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FC" w14:textId="142234AE" w:rsidR="002D1CC4" w:rsidRPr="00447937" w:rsidRDefault="004E661B" w:rsidP="00447937">
      <w:pPr>
        <w:pStyle w:val="Piedepgina"/>
        <w:numPr>
          <w:ilvl w:val="0"/>
          <w:numId w:val="16"/>
        </w:numPr>
        <w:ind w:right="56"/>
        <w:jc w:val="center"/>
        <w:rPr>
          <w:rFonts w:asciiTheme="minorHAnsi" w:hAnsiTheme="minorHAnsi" w:cstheme="minorHAnsi"/>
          <w:b/>
          <w:szCs w:val="20"/>
        </w:rPr>
      </w:pPr>
      <w:bookmarkStart w:id="0" w:name="_Hlk133472912"/>
      <w:bookmarkEnd w:id="0"/>
      <w:r w:rsidRPr="002D1CC4">
        <w:rPr>
          <w:rFonts w:asciiTheme="minorHAnsi" w:hAnsiTheme="minorHAnsi" w:cstheme="minorHAnsi"/>
          <w:b/>
          <w:szCs w:val="20"/>
        </w:rPr>
        <w:t>INFORME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 DE CUMPLIMIENTO </w:t>
      </w:r>
      <w:r w:rsidR="002D1CC4">
        <w:rPr>
          <w:rFonts w:asciiTheme="minorHAnsi" w:hAnsiTheme="minorHAnsi" w:cstheme="minorHAnsi"/>
          <w:b/>
          <w:szCs w:val="20"/>
        </w:rPr>
        <w:t>DE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 OBLIGACIONES CONTRACTUALES EN </w:t>
      </w:r>
      <w:r w:rsidR="002D1CC4">
        <w:rPr>
          <w:rFonts w:asciiTheme="minorHAnsi" w:hAnsiTheme="minorHAnsi" w:cstheme="minorHAnsi"/>
          <w:b/>
          <w:szCs w:val="20"/>
        </w:rPr>
        <w:t xml:space="preserve">CONTRATOS DE 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PRESTACIÓN </w:t>
      </w:r>
      <w:r w:rsidR="002D1CC4" w:rsidRPr="00447937">
        <w:rPr>
          <w:rFonts w:asciiTheme="minorHAnsi" w:hAnsiTheme="minorHAnsi" w:cstheme="minorHAnsi"/>
          <w:b/>
          <w:szCs w:val="20"/>
        </w:rPr>
        <w:t>DE SERVICIOS PROFESIONALES, DE SALUD Y APOYO A LA GESTIÓN.</w:t>
      </w:r>
    </w:p>
    <w:p w14:paraId="739C9685" w14:textId="564AB185" w:rsidR="002D1CC4" w:rsidRPr="002D1CC4" w:rsidRDefault="002D1CC4" w:rsidP="009C0007">
      <w:pPr>
        <w:pStyle w:val="Textoindependiente21"/>
        <w:ind w:right="56"/>
        <w:rPr>
          <w:rFonts w:asciiTheme="minorHAnsi" w:hAnsiTheme="minorHAnsi" w:cstheme="minorHAnsi"/>
        </w:rPr>
      </w:pPr>
    </w:p>
    <w:tbl>
      <w:tblPr>
        <w:tblW w:w="9896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315"/>
      </w:tblGrid>
      <w:tr w:rsidR="002D1CC4" w:rsidRPr="002D1CC4" w14:paraId="7708376F" w14:textId="77777777" w:rsidTr="007E072E">
        <w:trPr>
          <w:trHeight w:val="397"/>
        </w:trPr>
        <w:tc>
          <w:tcPr>
            <w:tcW w:w="9896" w:type="dxa"/>
            <w:gridSpan w:val="2"/>
            <w:shd w:val="clear" w:color="auto" w:fill="auto"/>
            <w:vAlign w:val="center"/>
          </w:tcPr>
          <w:p w14:paraId="7DB3D53B" w14:textId="18FBDEDD" w:rsidR="002D1CC4" w:rsidRPr="002D1CC4" w:rsidRDefault="004E661B" w:rsidP="00AD285A">
            <w:pPr>
              <w:pStyle w:val="Sinespaciado"/>
              <w:ind w:left="3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lang w:val="es-ES"/>
              </w:rPr>
              <w:t>2</w:t>
            </w:r>
            <w:r w:rsidR="00AD285A">
              <w:rPr>
                <w:rFonts w:cstheme="minorHAnsi"/>
                <w:b/>
              </w:rPr>
              <w:t>.</w:t>
            </w:r>
            <w:r w:rsidR="002D1CC4" w:rsidRPr="002D1CC4">
              <w:rPr>
                <w:rFonts w:cstheme="minorHAnsi"/>
                <w:b/>
              </w:rPr>
              <w:t>INFORMACIÓN GENERAL</w:t>
            </w:r>
          </w:p>
        </w:tc>
      </w:tr>
      <w:tr w:rsidR="002D1CC4" w:rsidRPr="002D1CC4" w14:paraId="2172F54E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11439909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CONTRATO</w:t>
            </w:r>
          </w:p>
        </w:tc>
        <w:tc>
          <w:tcPr>
            <w:tcW w:w="7315" w:type="dxa"/>
            <w:vAlign w:val="center"/>
          </w:tcPr>
          <w:p w14:paraId="69529D8C" w14:textId="1CED2B57" w:rsidR="002D1CC4" w:rsidRPr="002D1CC4" w:rsidRDefault="00393972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CPSAG</w:t>
            </w:r>
            <w:r w:rsidR="00933D01">
              <w:rPr>
                <w:rFonts w:cstheme="minorHAnsi"/>
                <w:b/>
              </w:rPr>
              <w:t xml:space="preserve"> </w:t>
            </w:r>
            <w:r w:rsidR="00635F7B">
              <w:rPr>
                <w:rFonts w:cstheme="minorHAnsi"/>
                <w:b/>
              </w:rPr>
              <w:t>N.º</w:t>
            </w:r>
            <w:r w:rsidR="00933D01">
              <w:rPr>
                <w:rFonts w:cstheme="minorHAnsi"/>
                <w:b/>
              </w:rPr>
              <w:t xml:space="preserve"> 0</w:t>
            </w:r>
            <w:r w:rsidR="00635F7B">
              <w:rPr>
                <w:rFonts w:cstheme="minorHAnsi"/>
                <w:b/>
              </w:rPr>
              <w:t>09</w:t>
            </w:r>
          </w:p>
        </w:tc>
      </w:tr>
      <w:tr w:rsidR="002D1CC4" w:rsidRPr="002D1CC4" w14:paraId="680F17F7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523964F6" w14:textId="1F487282" w:rsidR="002D1CC4" w:rsidRPr="002D1CC4" w:rsidRDefault="002D1CC4" w:rsidP="002D1CC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DE </w:t>
            </w:r>
            <w:r>
              <w:rPr>
                <w:rFonts w:cstheme="minorHAnsi"/>
                <w:b/>
              </w:rPr>
              <w:t>SUSCRIPCIÓN</w:t>
            </w:r>
          </w:p>
        </w:tc>
        <w:tc>
          <w:tcPr>
            <w:tcW w:w="7315" w:type="dxa"/>
            <w:vAlign w:val="center"/>
          </w:tcPr>
          <w:p w14:paraId="7EE310F9" w14:textId="11DC7DCB" w:rsidR="002D1CC4" w:rsidRPr="002D1CC4" w:rsidRDefault="00933D01" w:rsidP="00E938A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  <w:r w:rsidR="00C473CF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ENERO</w:t>
            </w:r>
            <w:r w:rsidR="002D1CC4" w:rsidRPr="002D1CC4">
              <w:rPr>
                <w:rFonts w:cstheme="minorHAnsi"/>
              </w:rPr>
              <w:t xml:space="preserve"> 20</w:t>
            </w:r>
            <w:r w:rsidR="00C473CF">
              <w:rPr>
                <w:rFonts w:cstheme="minorHAnsi"/>
              </w:rPr>
              <w:t>2</w:t>
            </w:r>
            <w:r>
              <w:rPr>
                <w:rFonts w:cstheme="minorHAnsi"/>
              </w:rPr>
              <w:t>3</w:t>
            </w:r>
          </w:p>
        </w:tc>
      </w:tr>
      <w:tr w:rsidR="002D1CC4" w:rsidRPr="002D1CC4" w14:paraId="76F9F945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26175425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OBJETO</w:t>
            </w:r>
          </w:p>
        </w:tc>
        <w:tc>
          <w:tcPr>
            <w:tcW w:w="7315" w:type="dxa"/>
            <w:vAlign w:val="center"/>
          </w:tcPr>
          <w:p w14:paraId="4BB1E54D" w14:textId="77777777" w:rsidR="00635F7B" w:rsidRDefault="00635F7B" w:rsidP="00635F7B">
            <w:pPr>
              <w:pStyle w:val="Sinespaciado"/>
              <w:jc w:val="both"/>
              <w:rPr>
                <w:rFonts w:cstheme="minorHAnsi"/>
                <w:b/>
                <w:lang w:val="es-ES_tradnl"/>
              </w:rPr>
            </w:pPr>
            <w:r w:rsidRPr="002D1CC4">
              <w:rPr>
                <w:rFonts w:cstheme="minorHAnsi"/>
                <w:b/>
              </w:rPr>
              <w:t>“</w:t>
            </w:r>
            <w:r w:rsidRPr="008A1F73">
              <w:rPr>
                <w:rFonts w:cstheme="minorHAnsi"/>
                <w:b/>
                <w:lang w:val="es-ES_tradnl"/>
              </w:rPr>
              <w:t xml:space="preserve">PRESTACIÓN DE SERVICIOS </w:t>
            </w:r>
            <w:r w:rsidRPr="008A1F73">
              <w:rPr>
                <w:rFonts w:cstheme="minorHAnsi"/>
                <w:b/>
              </w:rPr>
              <w:t xml:space="preserve">DE APOYO A LA GESTIÓN COMO AUXILIAR DE </w:t>
            </w:r>
            <w:r>
              <w:rPr>
                <w:rFonts w:cstheme="minorHAnsi"/>
                <w:b/>
              </w:rPr>
              <w:t xml:space="preserve">CONSULTORIO </w:t>
            </w:r>
            <w:r w:rsidRPr="008A1F73">
              <w:rPr>
                <w:rFonts w:cstheme="minorHAnsi"/>
                <w:b/>
              </w:rPr>
              <w:t xml:space="preserve">ODONTOLOGIA EN LA </w:t>
            </w:r>
            <w:r w:rsidRPr="008A1F73">
              <w:rPr>
                <w:rFonts w:cstheme="minorHAnsi"/>
                <w:b/>
                <w:lang w:val="es-ES_tradnl"/>
              </w:rPr>
              <w:t>E.S.E. HOSPITAL SAN ANTONIO DE CERRITO SANTANDER</w:t>
            </w:r>
            <w:r>
              <w:rPr>
                <w:rFonts w:cstheme="minorHAnsi"/>
                <w:b/>
                <w:lang w:val="es-ES_tradnl"/>
              </w:rPr>
              <w:t>”.</w:t>
            </w:r>
          </w:p>
          <w:p w14:paraId="6803DB1E" w14:textId="79B16146" w:rsidR="002D1CC4" w:rsidRPr="00657102" w:rsidRDefault="002D1CC4" w:rsidP="00761C8A">
            <w:pPr>
              <w:pStyle w:val="Sinespaciado"/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D1CC4" w:rsidRPr="002D1CC4" w14:paraId="46A2B9D0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EDCB111" w14:textId="3BFE9401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  <w:r w:rsidR="005C23B4">
              <w:rPr>
                <w:rFonts w:cstheme="minorHAnsi"/>
                <w:b/>
              </w:rPr>
              <w:t xml:space="preserve"> / REP. LEGAL</w:t>
            </w:r>
          </w:p>
        </w:tc>
        <w:tc>
          <w:tcPr>
            <w:tcW w:w="7315" w:type="dxa"/>
            <w:vAlign w:val="center"/>
          </w:tcPr>
          <w:p w14:paraId="2381D3B0" w14:textId="40E372B1" w:rsidR="002D1CC4" w:rsidRPr="002D1CC4" w:rsidRDefault="00635F7B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YENNY MAYERLY CASTRO PEÑA</w:t>
            </w:r>
          </w:p>
        </w:tc>
      </w:tr>
      <w:tr w:rsidR="002D1CC4" w:rsidRPr="002D1CC4" w14:paraId="5BF92E1F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BBF4736" w14:textId="7F5733C2" w:rsidR="002D1CC4" w:rsidRPr="002D1CC4" w:rsidRDefault="002D1CC4" w:rsidP="00703AAE">
            <w:pPr>
              <w:pStyle w:val="Sinespaciado"/>
              <w:rPr>
                <w:rFonts w:cstheme="minorHAnsi"/>
                <w:b/>
                <w:highlight w:val="yellow"/>
              </w:rPr>
            </w:pPr>
            <w:r w:rsidRPr="002D1CC4">
              <w:rPr>
                <w:rFonts w:cstheme="minorHAnsi"/>
                <w:b/>
              </w:rPr>
              <w:t xml:space="preserve">NIT </w:t>
            </w:r>
            <w:r w:rsidR="00F1526C">
              <w:rPr>
                <w:rFonts w:cstheme="minorHAnsi"/>
                <w:b/>
              </w:rPr>
              <w:t xml:space="preserve">/ </w:t>
            </w:r>
            <w:r w:rsidR="005C23B4">
              <w:rPr>
                <w:rFonts w:cstheme="minorHAnsi"/>
                <w:b/>
              </w:rPr>
              <w:t>DOCUMENTO DE IDENTIDAD</w:t>
            </w:r>
            <w:r w:rsidR="00F1526C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315" w:type="dxa"/>
            <w:vAlign w:val="center"/>
          </w:tcPr>
          <w:p w14:paraId="241BDCFA" w14:textId="52DD1568" w:rsidR="002D1CC4" w:rsidRPr="002D1CC4" w:rsidRDefault="00635F7B" w:rsidP="00761C8A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1.098.130.783 DE CERRITO</w:t>
            </w:r>
          </w:p>
        </w:tc>
      </w:tr>
      <w:tr w:rsidR="002D1CC4" w:rsidRPr="002D1CC4" w14:paraId="44E5AB91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016B4A29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</w:t>
            </w:r>
          </w:p>
        </w:tc>
        <w:tc>
          <w:tcPr>
            <w:tcW w:w="7315" w:type="dxa"/>
            <w:vAlign w:val="center"/>
          </w:tcPr>
          <w:p w14:paraId="0C08B3C8" w14:textId="03FCB546" w:rsidR="002D1CC4" w:rsidRPr="00976CBD" w:rsidRDefault="00C473CF" w:rsidP="005C23B4">
            <w:pPr>
              <w:pStyle w:val="Sinespaciad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$</w:t>
            </w:r>
            <w:r w:rsidR="00951A31">
              <w:rPr>
                <w:rFonts w:ascii="Calibri" w:hAnsi="Calibri" w:cs="Calibri"/>
                <w:sz w:val="24"/>
                <w:szCs w:val="24"/>
              </w:rPr>
              <w:t>4.200.000</w:t>
            </w:r>
          </w:p>
        </w:tc>
      </w:tr>
      <w:tr w:rsidR="002D1CC4" w:rsidRPr="002D1CC4" w14:paraId="31C094F0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39F3A996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PLAZO</w:t>
            </w:r>
          </w:p>
        </w:tc>
        <w:tc>
          <w:tcPr>
            <w:tcW w:w="7315" w:type="dxa"/>
            <w:vAlign w:val="center"/>
          </w:tcPr>
          <w:p w14:paraId="53BDC1CC" w14:textId="40F15ED6" w:rsidR="002D1CC4" w:rsidRPr="002D1CC4" w:rsidRDefault="00951A31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</w:t>
            </w:r>
            <w:r w:rsidR="00A05AC5">
              <w:rPr>
                <w:rFonts w:cstheme="minorHAnsi"/>
              </w:rPr>
              <w:t>E</w:t>
            </w:r>
            <w:r>
              <w:rPr>
                <w:rFonts w:cstheme="minorHAnsi"/>
              </w:rPr>
              <w:t>S</w:t>
            </w:r>
            <w:r w:rsidR="00C473CF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3</w:t>
            </w:r>
            <w:r w:rsidR="00C473CF">
              <w:rPr>
                <w:rFonts w:cstheme="minorHAnsi"/>
              </w:rPr>
              <w:t>) MESES</w:t>
            </w:r>
          </w:p>
        </w:tc>
      </w:tr>
      <w:tr w:rsidR="002D1CC4" w:rsidRPr="002D1CC4" w14:paraId="0DE8E0CB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441E8F42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ACTA DE INICIO</w:t>
            </w:r>
          </w:p>
        </w:tc>
        <w:tc>
          <w:tcPr>
            <w:tcW w:w="7315" w:type="dxa"/>
            <w:vAlign w:val="center"/>
          </w:tcPr>
          <w:p w14:paraId="636AA92C" w14:textId="6CB4CC91" w:rsidR="002D1CC4" w:rsidRPr="002D1CC4" w:rsidRDefault="00951A31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C473CF">
              <w:rPr>
                <w:rFonts w:cstheme="minorHAnsi"/>
              </w:rPr>
              <w:t xml:space="preserve"> DE</w:t>
            </w:r>
            <w:r>
              <w:rPr>
                <w:rFonts w:cstheme="minorHAnsi"/>
              </w:rPr>
              <w:t xml:space="preserve"> ENERO</w:t>
            </w:r>
            <w:r w:rsidR="00C473CF">
              <w:rPr>
                <w:rFonts w:cstheme="minorHAnsi"/>
              </w:rPr>
              <w:t xml:space="preserve"> DE 202</w:t>
            </w:r>
            <w:r>
              <w:rPr>
                <w:rFonts w:cstheme="minorHAnsi"/>
              </w:rPr>
              <w:t>3</w:t>
            </w:r>
          </w:p>
        </w:tc>
      </w:tr>
      <w:tr w:rsidR="002D1CC4" w:rsidRPr="002D1CC4" w14:paraId="2E1CF0B1" w14:textId="77777777" w:rsidTr="00703AAE">
        <w:trPr>
          <w:trHeight w:val="454"/>
        </w:trPr>
        <w:tc>
          <w:tcPr>
            <w:tcW w:w="2581" w:type="dxa"/>
            <w:shd w:val="clear" w:color="auto" w:fill="auto"/>
            <w:vAlign w:val="center"/>
          </w:tcPr>
          <w:p w14:paraId="3A047D20" w14:textId="301E0A45" w:rsidR="002D1CC4" w:rsidRPr="002D1CC4" w:rsidRDefault="002D1CC4" w:rsidP="00703AAE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</w:t>
            </w:r>
            <w:r w:rsidR="00703AAE">
              <w:rPr>
                <w:rFonts w:cstheme="minorHAnsi"/>
                <w:b/>
              </w:rPr>
              <w:t xml:space="preserve">DE </w:t>
            </w:r>
            <w:r w:rsidRPr="002D1CC4">
              <w:rPr>
                <w:rFonts w:cstheme="minorHAnsi"/>
                <w:b/>
              </w:rPr>
              <w:t xml:space="preserve">TERMINACIÓN PROYECTADA </w:t>
            </w:r>
          </w:p>
        </w:tc>
        <w:tc>
          <w:tcPr>
            <w:tcW w:w="7315" w:type="dxa"/>
            <w:vAlign w:val="center"/>
          </w:tcPr>
          <w:p w14:paraId="59410300" w14:textId="1FEEF2CE" w:rsidR="002D1CC4" w:rsidRPr="002D1CC4" w:rsidRDefault="00951A31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="00FC76B5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ABRIL</w:t>
            </w:r>
            <w:r w:rsidR="002D1CC4" w:rsidRPr="002D1CC4">
              <w:rPr>
                <w:rFonts w:cstheme="minorHAnsi"/>
              </w:rPr>
              <w:t xml:space="preserve"> 20</w:t>
            </w:r>
            <w:r w:rsidR="00C473CF">
              <w:rPr>
                <w:rFonts w:cstheme="minorHAnsi"/>
              </w:rPr>
              <w:t>2</w:t>
            </w:r>
            <w:r>
              <w:rPr>
                <w:rFonts w:cstheme="minorHAnsi"/>
              </w:rPr>
              <w:t>3</w:t>
            </w:r>
          </w:p>
        </w:tc>
      </w:tr>
      <w:tr w:rsidR="00EE564D" w:rsidRPr="002D1CC4" w14:paraId="1289F46D" w14:textId="77777777" w:rsidTr="00703AAE">
        <w:trPr>
          <w:trHeight w:val="454"/>
        </w:trPr>
        <w:tc>
          <w:tcPr>
            <w:tcW w:w="2581" w:type="dxa"/>
            <w:shd w:val="clear" w:color="auto" w:fill="auto"/>
            <w:vAlign w:val="center"/>
          </w:tcPr>
          <w:tbl>
            <w:tblPr>
              <w:tblW w:w="989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96"/>
            </w:tblGrid>
            <w:tr w:rsidR="00EE564D" w:rsidRPr="002D1CC4" w14:paraId="733A990B" w14:textId="77777777" w:rsidTr="00942A3F">
              <w:trPr>
                <w:trHeight w:val="269"/>
              </w:trPr>
              <w:tc>
                <w:tcPr>
                  <w:tcW w:w="2581" w:type="dxa"/>
                  <w:vMerge w:val="restart"/>
                  <w:shd w:val="clear" w:color="auto" w:fill="auto"/>
                  <w:vAlign w:val="center"/>
                </w:tcPr>
                <w:p w14:paraId="33663637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ADICION Y PRORROGA</w:t>
                  </w:r>
                </w:p>
              </w:tc>
            </w:tr>
            <w:tr w:rsidR="00EE564D" w:rsidRPr="002D1CC4" w14:paraId="7F3882E3" w14:textId="77777777" w:rsidTr="00942A3F">
              <w:trPr>
                <w:trHeight w:val="269"/>
              </w:trPr>
              <w:tc>
                <w:tcPr>
                  <w:tcW w:w="2581" w:type="dxa"/>
                  <w:vMerge/>
                  <w:shd w:val="clear" w:color="auto" w:fill="auto"/>
                  <w:vAlign w:val="center"/>
                </w:tcPr>
                <w:p w14:paraId="2A0E3CA0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</w:p>
              </w:tc>
            </w:tr>
            <w:tr w:rsidR="00EE564D" w:rsidRPr="002D1CC4" w14:paraId="10F40362" w14:textId="77777777" w:rsidTr="00942A3F">
              <w:trPr>
                <w:trHeight w:val="269"/>
              </w:trPr>
              <w:tc>
                <w:tcPr>
                  <w:tcW w:w="2581" w:type="dxa"/>
                  <w:vMerge/>
                  <w:shd w:val="clear" w:color="auto" w:fill="auto"/>
                  <w:vAlign w:val="center"/>
                </w:tcPr>
                <w:p w14:paraId="36024A95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</w:p>
              </w:tc>
            </w:tr>
            <w:tr w:rsidR="00EE564D" w:rsidRPr="002D1CC4" w14:paraId="3911B0F6" w14:textId="77777777" w:rsidTr="00942A3F">
              <w:trPr>
                <w:trHeight w:val="136"/>
              </w:trPr>
              <w:tc>
                <w:tcPr>
                  <w:tcW w:w="2581" w:type="dxa"/>
                  <w:shd w:val="clear" w:color="auto" w:fill="auto"/>
                  <w:vAlign w:val="center"/>
                </w:tcPr>
                <w:p w14:paraId="7C32847D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VALOR TOTAL</w:t>
                  </w:r>
                </w:p>
              </w:tc>
            </w:tr>
            <w:tr w:rsidR="00EE564D" w14:paraId="0B77AA0D" w14:textId="77777777" w:rsidTr="00942A3F">
              <w:trPr>
                <w:trHeight w:val="136"/>
              </w:trPr>
              <w:tc>
                <w:tcPr>
                  <w:tcW w:w="2581" w:type="dxa"/>
                  <w:shd w:val="clear" w:color="auto" w:fill="auto"/>
                  <w:vAlign w:val="center"/>
                </w:tcPr>
                <w:p w14:paraId="76BEA973" w14:textId="77777777" w:rsidR="00EE564D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FECHA TERMINACION</w:t>
                  </w:r>
                </w:p>
              </w:tc>
            </w:tr>
          </w:tbl>
          <w:p w14:paraId="0AB147F5" w14:textId="77777777" w:rsidR="00EE564D" w:rsidRPr="002D1CC4" w:rsidRDefault="00EE564D" w:rsidP="00703AAE">
            <w:pPr>
              <w:pStyle w:val="Sinespaciado"/>
              <w:rPr>
                <w:rFonts w:cstheme="minorHAnsi"/>
                <w:b/>
              </w:rPr>
            </w:pPr>
          </w:p>
        </w:tc>
        <w:tc>
          <w:tcPr>
            <w:tcW w:w="7315" w:type="dxa"/>
            <w:vAlign w:val="center"/>
          </w:tcPr>
          <w:tbl>
            <w:tblPr>
              <w:tblW w:w="989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27"/>
              <w:gridCol w:w="6469"/>
            </w:tblGrid>
            <w:tr w:rsidR="00EE564D" w:rsidRPr="00482C6C" w14:paraId="1C3E62B4" w14:textId="77777777" w:rsidTr="00942A3F">
              <w:trPr>
                <w:trHeight w:val="136"/>
              </w:trPr>
              <w:tc>
                <w:tcPr>
                  <w:tcW w:w="3427" w:type="dxa"/>
                  <w:vAlign w:val="center"/>
                </w:tcPr>
                <w:p w14:paraId="66204F66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TIEMPO</w:t>
                  </w:r>
                </w:p>
              </w:tc>
              <w:tc>
                <w:tcPr>
                  <w:tcW w:w="6469" w:type="dxa"/>
                  <w:vAlign w:val="center"/>
                </w:tcPr>
                <w:p w14:paraId="0092D692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UN (1) MES QUINCE (15) DÌAS</w:t>
                  </w:r>
                </w:p>
              </w:tc>
            </w:tr>
            <w:tr w:rsidR="00EE564D" w:rsidRPr="00482C6C" w14:paraId="10C4E021" w14:textId="77777777" w:rsidTr="00942A3F">
              <w:trPr>
                <w:trHeight w:val="136"/>
              </w:trPr>
              <w:tc>
                <w:tcPr>
                  <w:tcW w:w="3427" w:type="dxa"/>
                  <w:vAlign w:val="center"/>
                </w:tcPr>
                <w:p w14:paraId="205D47B2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</w:rPr>
                    <w:t>VALOR</w:t>
                  </w:r>
                </w:p>
              </w:tc>
              <w:tc>
                <w:tcPr>
                  <w:tcW w:w="6469" w:type="dxa"/>
                  <w:vAlign w:val="center"/>
                </w:tcPr>
                <w:p w14:paraId="35942E66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  <w:highlight w:val="yellow"/>
                    </w:rPr>
                    <w:t>2.100.000</w:t>
                  </w:r>
                </w:p>
              </w:tc>
            </w:tr>
            <w:tr w:rsidR="00EE564D" w:rsidRPr="00482C6C" w14:paraId="3B5866C5" w14:textId="77777777" w:rsidTr="00942A3F">
              <w:trPr>
                <w:trHeight w:val="136"/>
              </w:trPr>
              <w:tc>
                <w:tcPr>
                  <w:tcW w:w="3427" w:type="dxa"/>
                  <w:vAlign w:val="center"/>
                </w:tcPr>
                <w:p w14:paraId="6BD6FE58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FECHA</w:t>
                  </w:r>
                </w:p>
              </w:tc>
              <w:tc>
                <w:tcPr>
                  <w:tcW w:w="6469" w:type="dxa"/>
                  <w:vAlign w:val="center"/>
                </w:tcPr>
                <w:p w14:paraId="31E86431" w14:textId="0C5F4D5C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30 DE MARZO 2023.</w:t>
                  </w:r>
                </w:p>
              </w:tc>
            </w:tr>
            <w:tr w:rsidR="00EE564D" w:rsidRPr="00482C6C" w14:paraId="390923B0" w14:textId="77777777" w:rsidTr="00942A3F">
              <w:trPr>
                <w:trHeight w:val="136"/>
              </w:trPr>
              <w:tc>
                <w:tcPr>
                  <w:tcW w:w="9896" w:type="dxa"/>
                  <w:gridSpan w:val="2"/>
                  <w:vAlign w:val="center"/>
                </w:tcPr>
                <w:p w14:paraId="496B6B88" w14:textId="13058F72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  <w:highlight w:val="yellow"/>
                    </w:rPr>
                    <w:t>$ 6.300.00</w:t>
                  </w:r>
                  <w:r w:rsidR="00932595">
                    <w:rPr>
                      <w:rFonts w:cstheme="minorHAnsi"/>
                      <w:highlight w:val="yellow"/>
                    </w:rPr>
                    <w:t>0</w:t>
                  </w:r>
                </w:p>
              </w:tc>
            </w:tr>
            <w:tr w:rsidR="00EE564D" w:rsidRPr="00482C6C" w14:paraId="6D03C98F" w14:textId="77777777" w:rsidTr="00942A3F">
              <w:trPr>
                <w:trHeight w:val="136"/>
              </w:trPr>
              <w:tc>
                <w:tcPr>
                  <w:tcW w:w="9896" w:type="dxa"/>
                  <w:gridSpan w:val="2"/>
                  <w:vAlign w:val="center"/>
                </w:tcPr>
                <w:p w14:paraId="2EAAE444" w14:textId="5AB3D5B8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</w:rPr>
                    <w:t>1</w:t>
                  </w:r>
                  <w:r w:rsidR="00A3394B">
                    <w:rPr>
                      <w:rFonts w:cstheme="minorHAnsi"/>
                    </w:rPr>
                    <w:t>6</w:t>
                  </w:r>
                  <w:r w:rsidRPr="00EE564D">
                    <w:rPr>
                      <w:rFonts w:cstheme="minorHAnsi"/>
                    </w:rPr>
                    <w:t xml:space="preserve"> DE MAYO DE 2023.</w:t>
                  </w:r>
                </w:p>
              </w:tc>
            </w:tr>
          </w:tbl>
          <w:p w14:paraId="4E223CF9" w14:textId="77777777" w:rsidR="00EE564D" w:rsidRDefault="00EE564D" w:rsidP="00C473CF">
            <w:pPr>
              <w:pStyle w:val="Sinespaciado"/>
              <w:jc w:val="both"/>
              <w:rPr>
                <w:rFonts w:cstheme="minorHAnsi"/>
              </w:rPr>
            </w:pPr>
          </w:p>
        </w:tc>
      </w:tr>
    </w:tbl>
    <w:p w14:paraId="54EA1486" w14:textId="77777777" w:rsidR="00EE564D" w:rsidRPr="002D1CC4" w:rsidRDefault="00EE564D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2"/>
        <w:gridCol w:w="2834"/>
      </w:tblGrid>
      <w:tr w:rsidR="002D1CC4" w:rsidRPr="002D1CC4" w14:paraId="0BF9C0A4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6F388CE6" w14:textId="177C25FC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A</w:t>
            </w:r>
            <w:r w:rsidR="00535BF2">
              <w:rPr>
                <w:rFonts w:cstheme="minorHAnsi"/>
                <w:b/>
              </w:rPr>
              <w:t>L</w:t>
            </w:r>
            <w:r w:rsidRPr="002D1CC4">
              <w:rPr>
                <w:rFonts w:cstheme="minorHAnsi"/>
                <w:b/>
              </w:rPr>
              <w:t xml:space="preserve"> QUE CORRESPONDE EL INFORME</w:t>
            </w:r>
          </w:p>
        </w:tc>
        <w:tc>
          <w:tcPr>
            <w:tcW w:w="5386" w:type="dxa"/>
            <w:gridSpan w:val="2"/>
            <w:vAlign w:val="center"/>
          </w:tcPr>
          <w:p w14:paraId="67824764" w14:textId="27DC31F4" w:rsidR="002D1CC4" w:rsidRPr="00535BF2" w:rsidRDefault="004A0470" w:rsidP="00530360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D27FB7">
              <w:rPr>
                <w:rFonts w:cstheme="minorHAnsi"/>
              </w:rPr>
              <w:t>2</w:t>
            </w:r>
            <w:r w:rsidR="008F65F0">
              <w:rPr>
                <w:rFonts w:cstheme="minorHAnsi"/>
              </w:rPr>
              <w:t xml:space="preserve"> DE </w:t>
            </w:r>
            <w:r w:rsidR="00D27FB7">
              <w:rPr>
                <w:rFonts w:cstheme="minorHAnsi"/>
              </w:rPr>
              <w:t>ABRIL</w:t>
            </w:r>
            <w:r w:rsidR="00951A31">
              <w:rPr>
                <w:rFonts w:cstheme="minorHAnsi"/>
              </w:rPr>
              <w:t xml:space="preserve"> </w:t>
            </w:r>
            <w:r w:rsidR="00E07966">
              <w:rPr>
                <w:rFonts w:cstheme="minorHAnsi"/>
              </w:rPr>
              <w:t xml:space="preserve">HASTA EL </w:t>
            </w:r>
            <w:r w:rsidR="00932595">
              <w:rPr>
                <w:rFonts w:cstheme="minorHAnsi"/>
              </w:rPr>
              <w:t xml:space="preserve">01 </w:t>
            </w:r>
            <w:r w:rsidR="00E07966">
              <w:rPr>
                <w:rFonts w:cstheme="minorHAnsi"/>
              </w:rPr>
              <w:t xml:space="preserve">DE </w:t>
            </w:r>
            <w:r w:rsidR="00932595">
              <w:rPr>
                <w:rFonts w:cstheme="minorHAnsi"/>
              </w:rPr>
              <w:t>MAYO</w:t>
            </w:r>
            <w:r w:rsidR="00E07966">
              <w:rPr>
                <w:rFonts w:cstheme="minorHAnsi"/>
              </w:rPr>
              <w:t xml:space="preserve"> </w:t>
            </w:r>
            <w:r w:rsidR="00951A31">
              <w:rPr>
                <w:rFonts w:cstheme="minorHAnsi"/>
              </w:rPr>
              <w:t>2023</w:t>
            </w:r>
          </w:p>
        </w:tc>
      </w:tr>
      <w:tr w:rsidR="002D1CC4" w:rsidRPr="002D1CC4" w14:paraId="5B9B8E9A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076009FB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PRESENTACIÓN</w:t>
            </w:r>
          </w:p>
        </w:tc>
        <w:tc>
          <w:tcPr>
            <w:tcW w:w="5386" w:type="dxa"/>
            <w:gridSpan w:val="2"/>
            <w:vAlign w:val="center"/>
          </w:tcPr>
          <w:p w14:paraId="0A6B90B8" w14:textId="7678CAB6" w:rsidR="002D1CC4" w:rsidRPr="00535BF2" w:rsidRDefault="009E0C35" w:rsidP="00637D6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932595">
              <w:rPr>
                <w:rFonts w:cstheme="minorHAnsi"/>
              </w:rPr>
              <w:t>26 DE ABRIL</w:t>
            </w:r>
            <w:r>
              <w:rPr>
                <w:rFonts w:cstheme="minorHAnsi"/>
              </w:rPr>
              <w:t xml:space="preserve"> 202</w:t>
            </w:r>
            <w:r w:rsidR="00951A31">
              <w:rPr>
                <w:rFonts w:cstheme="minorHAnsi"/>
              </w:rPr>
              <w:t>3</w:t>
            </w:r>
            <w:r w:rsidR="00E07966">
              <w:rPr>
                <w:rFonts w:cstheme="minorHAnsi"/>
              </w:rPr>
              <w:t>.</w:t>
            </w:r>
          </w:p>
        </w:tc>
      </w:tr>
      <w:tr w:rsidR="002D1CC4" w:rsidRPr="002D1CC4" w14:paraId="1788F678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79BA86C7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INFORME</w:t>
            </w:r>
          </w:p>
        </w:tc>
        <w:tc>
          <w:tcPr>
            <w:tcW w:w="5386" w:type="dxa"/>
            <w:gridSpan w:val="2"/>
            <w:vAlign w:val="center"/>
          </w:tcPr>
          <w:p w14:paraId="03D18286" w14:textId="29B49790" w:rsidR="002D1CC4" w:rsidRPr="00535BF2" w:rsidRDefault="00393972" w:rsidP="00761C8A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2D1CC4" w:rsidRPr="002D1CC4" w14:paraId="060CCBAA" w14:textId="77777777" w:rsidTr="007E072E">
        <w:trPr>
          <w:cantSplit/>
          <w:trHeight w:val="283"/>
        </w:trPr>
        <w:tc>
          <w:tcPr>
            <w:tcW w:w="4537" w:type="dxa"/>
            <w:vMerge w:val="restart"/>
            <w:shd w:val="clear" w:color="auto" w:fill="auto"/>
            <w:vAlign w:val="center"/>
          </w:tcPr>
          <w:p w14:paraId="7C641E60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PORCENTAJE DE EJECUCIÓN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7EE3F57" w14:textId="77777777" w:rsidR="002D1CC4" w:rsidRPr="002D1CC4" w:rsidRDefault="002D1CC4" w:rsidP="00761C8A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FÍSICA</w:t>
            </w:r>
          </w:p>
        </w:tc>
        <w:tc>
          <w:tcPr>
            <w:tcW w:w="2834" w:type="dxa"/>
            <w:shd w:val="clear" w:color="auto" w:fill="FFFFFF"/>
            <w:vAlign w:val="center"/>
          </w:tcPr>
          <w:p w14:paraId="7A00A6D2" w14:textId="77777777" w:rsidR="002D1CC4" w:rsidRPr="002D1CC4" w:rsidRDefault="002D1CC4" w:rsidP="00761C8A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PRESUPUESTAL</w:t>
            </w:r>
          </w:p>
        </w:tc>
      </w:tr>
      <w:tr w:rsidR="002D1CC4" w:rsidRPr="002D1CC4" w14:paraId="5CB91A06" w14:textId="77777777" w:rsidTr="007E072E">
        <w:trPr>
          <w:cantSplit/>
          <w:trHeight w:val="397"/>
        </w:trPr>
        <w:tc>
          <w:tcPr>
            <w:tcW w:w="4537" w:type="dxa"/>
            <w:vMerge/>
            <w:shd w:val="clear" w:color="auto" w:fill="auto"/>
          </w:tcPr>
          <w:p w14:paraId="33EDF886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B63F642" w14:textId="517924FE" w:rsidR="002D1CC4" w:rsidRPr="00535BF2" w:rsidRDefault="00393972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100 </w:t>
            </w:r>
            <w:r w:rsidR="0056436E">
              <w:rPr>
                <w:rFonts w:cstheme="minorHAnsi"/>
              </w:rPr>
              <w:t xml:space="preserve">% 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54EB2A0D" w14:textId="0A416524" w:rsidR="002D1CC4" w:rsidRPr="00535BF2" w:rsidRDefault="00705A02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393972">
              <w:rPr>
                <w:rFonts w:cstheme="minorHAnsi"/>
              </w:rPr>
              <w:t xml:space="preserve"> </w:t>
            </w:r>
            <w:r w:rsidR="0056436E">
              <w:rPr>
                <w:rFonts w:cstheme="minorHAnsi"/>
              </w:rPr>
              <w:t>%</w:t>
            </w:r>
          </w:p>
        </w:tc>
      </w:tr>
      <w:tr w:rsidR="00EE564D" w:rsidRPr="002D1CC4" w14:paraId="7F22006F" w14:textId="77777777" w:rsidTr="007E072E">
        <w:trPr>
          <w:cantSplit/>
          <w:trHeight w:val="397"/>
        </w:trPr>
        <w:tc>
          <w:tcPr>
            <w:tcW w:w="4537" w:type="dxa"/>
            <w:shd w:val="clear" w:color="auto" w:fill="auto"/>
          </w:tcPr>
          <w:p w14:paraId="16C94D51" w14:textId="6FED495A" w:rsidR="00EE564D" w:rsidRPr="002D1CC4" w:rsidRDefault="00EE564D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PORCENTAJE DE EJECUCION ADICION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3A7D7FE" w14:textId="12C077FC" w:rsidR="00EE564D" w:rsidRDefault="00705A02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75</w:t>
            </w:r>
            <w:r w:rsidR="00EE564D">
              <w:rPr>
                <w:rFonts w:cstheme="minorHAnsi"/>
              </w:rPr>
              <w:t>%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191614A0" w14:textId="4074DD72" w:rsidR="00EE564D" w:rsidRDefault="00EE564D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0%</w:t>
            </w:r>
          </w:p>
        </w:tc>
      </w:tr>
    </w:tbl>
    <w:p w14:paraId="44284833" w14:textId="77777777" w:rsidR="002D1CC4" w:rsidRPr="002D1CC4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52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006"/>
        <w:gridCol w:w="963"/>
        <w:gridCol w:w="876"/>
        <w:gridCol w:w="1846"/>
        <w:gridCol w:w="357"/>
        <w:gridCol w:w="2307"/>
        <w:gridCol w:w="29"/>
      </w:tblGrid>
      <w:tr w:rsidR="002D1CC4" w:rsidRPr="002D1CC4" w14:paraId="5865D9B7" w14:textId="77777777" w:rsidTr="00FA5AF2">
        <w:trPr>
          <w:gridAfter w:val="1"/>
          <w:wAfter w:w="29" w:type="dxa"/>
          <w:trHeight w:val="397"/>
        </w:trPr>
        <w:tc>
          <w:tcPr>
            <w:tcW w:w="4537" w:type="dxa"/>
            <w:gridSpan w:val="3"/>
            <w:shd w:val="clear" w:color="auto" w:fill="auto"/>
            <w:vAlign w:val="center"/>
          </w:tcPr>
          <w:p w14:paraId="58669535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NOMBRE DEL SUPERVISOR</w:t>
            </w:r>
          </w:p>
        </w:tc>
        <w:tc>
          <w:tcPr>
            <w:tcW w:w="5386" w:type="dxa"/>
            <w:gridSpan w:val="4"/>
            <w:vAlign w:val="center"/>
          </w:tcPr>
          <w:p w14:paraId="7276F36F" w14:textId="768CC2EE" w:rsidR="000D0795" w:rsidRPr="002D1CC4" w:rsidRDefault="00F973D0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ALBA LUZ BAUTISTA VARGAS </w:t>
            </w:r>
          </w:p>
        </w:tc>
      </w:tr>
      <w:tr w:rsidR="00FA5AF2" w:rsidRPr="002D1CC4" w14:paraId="23EF3FA9" w14:textId="77777777" w:rsidTr="00FA5AF2">
        <w:trPr>
          <w:cantSplit/>
          <w:trHeight w:val="397"/>
        </w:trPr>
        <w:tc>
          <w:tcPr>
            <w:tcW w:w="99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716D" w14:textId="77777777" w:rsidR="00FA5AF2" w:rsidRPr="002D1CC4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lastRenderedPageBreak/>
              <w:t>GRADO DE CUMPLIMIENTO DE LAS OBLIGACIONES ESPECÍFICAS</w:t>
            </w:r>
          </w:p>
        </w:tc>
      </w:tr>
      <w:tr w:rsidR="00FA5AF2" w:rsidRPr="002D1CC4" w14:paraId="7F894589" w14:textId="77777777" w:rsidTr="00FA5AF2">
        <w:trPr>
          <w:cantSplit/>
          <w:trHeight w:val="29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6A00CD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No.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9AD7A1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OBLIGACIÓN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0F326283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ACTIVIDAD</w:t>
            </w:r>
            <w:r>
              <w:rPr>
                <w:rFonts w:cstheme="minorHAnsi"/>
                <w:b/>
              </w:rPr>
              <w:t>ES</w:t>
            </w:r>
            <w:r w:rsidRPr="002D1CC4">
              <w:rPr>
                <w:rFonts w:cstheme="minorHAnsi"/>
                <w:b/>
              </w:rPr>
              <w:t xml:space="preserve"> REALIZADA</w:t>
            </w:r>
            <w:r>
              <w:rPr>
                <w:rFonts w:cstheme="minorHAnsi"/>
                <w:b/>
              </w:rPr>
              <w:t>S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F9E314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EVIDENCIAS</w:t>
            </w:r>
          </w:p>
        </w:tc>
      </w:tr>
      <w:tr w:rsidR="00FA5AF2" w:rsidRPr="002D1CC4" w14:paraId="0F8BCC7A" w14:textId="77777777" w:rsidTr="00FA5AF2">
        <w:trPr>
          <w:cantSplit/>
          <w:trHeight w:hRule="exact" w:val="1996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503D9FB7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14:paraId="67250E90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Preparar el ambiente del consultorio odontológico, previo al inicio de cada jornada de trabajo.</w:t>
            </w:r>
          </w:p>
          <w:p w14:paraId="13AC9769" w14:textId="77777777" w:rsidR="00FA5AF2" w:rsidRPr="00862D68" w:rsidRDefault="00FA5AF2" w:rsidP="006C16C1">
            <w:pPr>
              <w:rPr>
                <w:lang w:val="es-CO" w:eastAsia="es-CO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F395C9A" w14:textId="77777777" w:rsidR="00FA5AF2" w:rsidRPr="003130B7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Prepare el ambiente del consultorio odontológico al dar inicio a cada jornada laboral.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A26865" w14:textId="07BA74D5" w:rsidR="00FA5AF2" w:rsidRPr="002D1CC4" w:rsidRDefault="00290C12" w:rsidP="006C16C1">
            <w:pPr>
              <w:pStyle w:val="Sinespaciado"/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inline distT="0" distB="0" distL="0" distR="0" wp14:anchorId="1720B36C" wp14:editId="5C8FF7DF">
                  <wp:extent cx="1642110" cy="1114425"/>
                  <wp:effectExtent l="76200" t="76200" r="129540" b="142875"/>
                  <wp:docPr id="6" name="Imagen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1" r="20349"/>
                          <a:stretch/>
                        </pic:blipFill>
                        <pic:spPr bwMode="auto">
                          <a:xfrm>
                            <a:off x="0" y="0"/>
                            <a:ext cx="1642110" cy="1114425"/>
                          </a:xfrm>
                          <a:prstGeom prst="rect">
                            <a:avLst/>
                          </a:prstGeom>
                          <a:ln w="38100" cap="sq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49FD0CE1" w14:textId="77777777" w:rsidTr="00FA5AF2">
        <w:trPr>
          <w:cantSplit/>
          <w:trHeight w:hRule="exact" w:val="1854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1301960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14:paraId="2D4A1C1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 xml:space="preserve">Preparar y esterilizar el instrumental, equipos y materiales según indicaciones y normas de bioseguridad, velando por su correcta utilización y </w:t>
            </w:r>
          </w:p>
          <w:p w14:paraId="0F2387C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cuidado</w:t>
            </w:r>
          </w:p>
          <w:p w14:paraId="611BB258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7E95B723" w14:textId="77777777" w:rsidR="00FA5AF2" w:rsidRPr="0064574E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09FC814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Realice esterilización del instrumental diariamente, cumpliendo las normas de bioseguridad.  </w:t>
            </w:r>
          </w:p>
          <w:p w14:paraId="1CCB859A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46D132B9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6293AB83" w14:textId="77777777" w:rsidR="00FA5AF2" w:rsidRPr="00CE6AFF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27A54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inline distT="0" distB="0" distL="0" distR="0" wp14:anchorId="12A013D4" wp14:editId="22256291">
                  <wp:extent cx="1466811" cy="981075"/>
                  <wp:effectExtent l="95250" t="95250" r="95885" b="8572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109" cy="997327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F431125" wp14:editId="1AF58253">
                      <wp:extent cx="304800" cy="304800"/>
                      <wp:effectExtent l="0" t="0" r="0" b="0"/>
                      <wp:docPr id="3" name="AutoShap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6347E6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G5hfSroAQAAxAMAAA4AAAAAAAAAAAAAAAAALgIAAGRycy9lMm9Eb2MueG1sUEsBAi0A&#10;FAAGAAgAAAAhAEyg6SzYAAAAAwEAAA8AAAAAAAAAAAAAAAAAQgQAAGRycy9kb3ducmV2LnhtbFBL&#10;BQYAAAAABAAEAPMAAABH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FA5AF2" w:rsidRPr="002D1CC4" w14:paraId="686C3020" w14:textId="77777777" w:rsidTr="00FA5AF2">
        <w:trPr>
          <w:cantSplit/>
          <w:trHeight w:hRule="exact" w:val="196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BE3FD64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14:paraId="447C9D26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Asegurar el uso adecuado y el cuidado de materiales, equipos y suministros asignados a la unidad.</w:t>
            </w:r>
          </w:p>
          <w:p w14:paraId="7BA5A10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1C1E9A47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5D115375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7CBB9C26" w14:textId="77777777" w:rsidR="00FA5AF2" w:rsidRPr="0064574E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4462462E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 w:rsidRPr="00FC6DA4">
              <w:rPr>
                <w:rFonts w:cstheme="minorHAnsi"/>
                <w:bCs/>
              </w:rPr>
              <w:t>Se hizo correcta utilización del instrumental, equipos y materiales del consultorio</w:t>
            </w:r>
            <w:r>
              <w:rPr>
                <w:rFonts w:cstheme="minorHAnsi"/>
                <w:bCs/>
              </w:rPr>
              <w:t>.</w:t>
            </w:r>
          </w:p>
          <w:p w14:paraId="092B2D9A" w14:textId="77777777" w:rsidR="00FA5AF2" w:rsidRPr="00FC6DA4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812D15" w14:textId="263D72DF" w:rsidR="00FA5AF2" w:rsidRDefault="00290C1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71C406B7" wp14:editId="2F2E9BE5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-1242060</wp:posOffset>
                  </wp:positionV>
                  <wp:extent cx="1552575" cy="1095375"/>
                  <wp:effectExtent l="76200" t="76200" r="142875" b="142875"/>
                  <wp:wrapSquare wrapText="bothSides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0953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AB6B0C" w14:textId="44B9C814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</w:p>
          <w:p w14:paraId="4136A531" w14:textId="2C6ACA54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</w:p>
        </w:tc>
      </w:tr>
      <w:tr w:rsidR="00FA5AF2" w:rsidRPr="002D1CC4" w14:paraId="1C9E87EB" w14:textId="77777777" w:rsidTr="00FA5AF2">
        <w:trPr>
          <w:cantSplit/>
          <w:trHeight w:hRule="exact" w:val="1553"/>
        </w:trPr>
        <w:tc>
          <w:tcPr>
            <w:tcW w:w="568" w:type="dxa"/>
            <w:tcBorders>
              <w:left w:val="single" w:sz="4" w:space="0" w:color="auto"/>
            </w:tcBorders>
          </w:tcPr>
          <w:p w14:paraId="197F27F9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4.</w:t>
            </w:r>
          </w:p>
        </w:tc>
        <w:tc>
          <w:tcPr>
            <w:tcW w:w="3006" w:type="dxa"/>
          </w:tcPr>
          <w:p w14:paraId="3E2D47F6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Recibir y registrar los pacientes que solicitan servicios odontológicos y dar las citas para su atención, concertadas por el odontólogo.</w:t>
            </w:r>
          </w:p>
          <w:p w14:paraId="6A2E6D4D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12240103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0A4781F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7452C610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26853705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5F9C812C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5" w:type="dxa"/>
            <w:gridSpan w:val="3"/>
          </w:tcPr>
          <w:p w14:paraId="12146455" w14:textId="77777777" w:rsidR="00FA5AF2" w:rsidRPr="009859F1" w:rsidRDefault="00FA5AF2" w:rsidP="006C16C1">
            <w:pPr>
              <w:pStyle w:val="Sinespaciado"/>
              <w:jc w:val="both"/>
            </w:pPr>
            <w:r>
              <w:t>Se da respuesta oportuna telefónicamente para la solicitud de citas a los pacientes, previa atención en el horario estipulado.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359C135" w14:textId="6ACC12F1" w:rsidR="00FA5AF2" w:rsidRDefault="00290C12" w:rsidP="006C16C1">
            <w:pPr>
              <w:pStyle w:val="Sinespaciado"/>
              <w:rPr>
                <w:noProof/>
              </w:rPr>
            </w:pPr>
            <w:r w:rsidRPr="00290C12">
              <w:rPr>
                <w:noProof/>
              </w:rPr>
              <w:drawing>
                <wp:inline distT="0" distB="0" distL="0" distR="0" wp14:anchorId="6E89F1D6" wp14:editId="0B092865">
                  <wp:extent cx="1485265" cy="873156"/>
                  <wp:effectExtent l="76200" t="76200" r="133985" b="13652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247" cy="87549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555EE2A" w14:textId="77777777" w:rsidR="00FA5AF2" w:rsidRPr="002D1CC4" w:rsidRDefault="00FA5AF2" w:rsidP="006C16C1">
            <w:pPr>
              <w:pStyle w:val="Sinespaciado"/>
              <w:rPr>
                <w:rFonts w:cstheme="minorHAnsi"/>
              </w:rPr>
            </w:pPr>
          </w:p>
        </w:tc>
      </w:tr>
      <w:tr w:rsidR="00FA5AF2" w:rsidRPr="002D1CC4" w14:paraId="0C460E96" w14:textId="77777777" w:rsidTr="00FA5AF2">
        <w:trPr>
          <w:cantSplit/>
          <w:trHeight w:hRule="exact" w:val="1556"/>
        </w:trPr>
        <w:tc>
          <w:tcPr>
            <w:tcW w:w="568" w:type="dxa"/>
            <w:tcBorders>
              <w:left w:val="single" w:sz="4" w:space="0" w:color="auto"/>
            </w:tcBorders>
          </w:tcPr>
          <w:p w14:paraId="08D100DD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5.</w:t>
            </w:r>
          </w:p>
        </w:tc>
        <w:tc>
          <w:tcPr>
            <w:tcW w:w="3006" w:type="dxa"/>
          </w:tcPr>
          <w:p w14:paraId="551AE47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Asistir al odontólogo durante el tratamiento a los pacientes y proveerlo del material e instrumental necesario en el servicio, el cual tiene la obligación de conocer.</w:t>
            </w:r>
          </w:p>
          <w:p w14:paraId="03BC972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75009EA4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3D2FF1A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4091564C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22A870E3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le presto asistencia a la odontóloga en la atención del servicio a cada uno de los pacientes.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2FF6EAF" w14:textId="2A1F746A" w:rsidR="00FA5AF2" w:rsidRPr="00934FE0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FA5AF2" w:rsidRPr="002D1CC4" w14:paraId="59484055" w14:textId="77777777" w:rsidTr="00FA5AF2">
        <w:trPr>
          <w:cantSplit/>
          <w:trHeight w:val="1833"/>
        </w:trPr>
        <w:tc>
          <w:tcPr>
            <w:tcW w:w="568" w:type="dxa"/>
            <w:tcBorders>
              <w:left w:val="single" w:sz="4" w:space="0" w:color="auto"/>
            </w:tcBorders>
          </w:tcPr>
          <w:p w14:paraId="76AA5041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6.</w:t>
            </w:r>
          </w:p>
        </w:tc>
        <w:tc>
          <w:tcPr>
            <w:tcW w:w="3006" w:type="dxa"/>
          </w:tcPr>
          <w:p w14:paraId="7ED5BD8D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Esterilizar el instrumental después del tratamiento, siendo responsable del control higiénico y la desinfección del área.</w:t>
            </w:r>
          </w:p>
        </w:tc>
        <w:tc>
          <w:tcPr>
            <w:tcW w:w="3685" w:type="dxa"/>
            <w:gridSpan w:val="3"/>
          </w:tcPr>
          <w:p w14:paraId="68D5D8CF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Después de cada tratamiento se realizó el respectivo lavado del instrumental    para luego ser llevado al área de esterilización. De igual manera se desinfecta el área de trabajo.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EEB7083" w14:textId="77777777" w:rsidR="00FA5AF2" w:rsidRPr="00934FE0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102E84B2" wp14:editId="63A550C4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76200</wp:posOffset>
                  </wp:positionV>
                  <wp:extent cx="1581150" cy="885825"/>
                  <wp:effectExtent l="76200" t="76200" r="133350" b="142875"/>
                  <wp:wrapSquare wrapText="bothSides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8858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5AF2" w:rsidRPr="002D1CC4" w14:paraId="61FF00C8" w14:textId="77777777" w:rsidTr="00FA5AF2">
        <w:trPr>
          <w:cantSplit/>
          <w:trHeight w:val="2182"/>
        </w:trPr>
        <w:tc>
          <w:tcPr>
            <w:tcW w:w="568" w:type="dxa"/>
            <w:tcBorders>
              <w:left w:val="single" w:sz="4" w:space="0" w:color="auto"/>
            </w:tcBorders>
          </w:tcPr>
          <w:p w14:paraId="43D8E8B3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7.</w:t>
            </w:r>
          </w:p>
        </w:tc>
        <w:tc>
          <w:tcPr>
            <w:tcW w:w="3006" w:type="dxa"/>
          </w:tcPr>
          <w:p w14:paraId="7364037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diariamente las estadísticas sobre las acciones realizadas en la unidad.</w:t>
            </w:r>
          </w:p>
          <w:p w14:paraId="5EE6411A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425C5DEF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diligencio la papelería requerida para la facturación de los pacientes atendidos.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C8C6B58" w14:textId="77777777" w:rsidR="00FA5AF2" w:rsidRPr="00934FE0" w:rsidRDefault="00FA5AF2" w:rsidP="006C16C1">
            <w:pPr>
              <w:pStyle w:val="Sinespaciado"/>
              <w:rPr>
                <w:rFonts w:cstheme="minorHAnsi"/>
              </w:rPr>
            </w:pPr>
            <w:r w:rsidRPr="00562FA8">
              <w:rPr>
                <w:noProof/>
              </w:rPr>
              <w:drawing>
                <wp:inline distT="0" distB="0" distL="0" distR="0" wp14:anchorId="58186092" wp14:editId="3A3D940F">
                  <wp:extent cx="1466850" cy="1247775"/>
                  <wp:effectExtent l="76200" t="76200" r="133350" b="14287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519" cy="124919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1B77FA13" w14:textId="77777777" w:rsidTr="00FA5AF2">
        <w:trPr>
          <w:cantSplit/>
          <w:trHeight w:val="2129"/>
        </w:trPr>
        <w:tc>
          <w:tcPr>
            <w:tcW w:w="568" w:type="dxa"/>
            <w:tcBorders>
              <w:left w:val="single" w:sz="4" w:space="0" w:color="auto"/>
            </w:tcBorders>
          </w:tcPr>
          <w:p w14:paraId="0ECDF59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8.</w:t>
            </w:r>
          </w:p>
        </w:tc>
        <w:tc>
          <w:tcPr>
            <w:tcW w:w="3006" w:type="dxa"/>
          </w:tcPr>
          <w:p w14:paraId="0E52674A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Registrar diariamente en las historias clínicas los hallazgos encontrados por el odontólogo (odontograma) y en los informes diarios y mensuales las actividades del tratamiento que se realicen</w:t>
            </w:r>
            <w:r w:rsidRPr="0064574E"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685" w:type="dxa"/>
            <w:gridSpan w:val="3"/>
          </w:tcPr>
          <w:p w14:paraId="0A512A6C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hizo registro completo de la historia clínica de los pacientes atendidos en el sistema medisoft.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6D52EF9" w14:textId="1CE903D4" w:rsidR="00FA5AF2" w:rsidRPr="002D1CC4" w:rsidRDefault="00290C12" w:rsidP="006C16C1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244AE83" wp14:editId="1A74526F">
                  <wp:extent cx="1529080" cy="1285875"/>
                  <wp:effectExtent l="0" t="0" r="0" b="95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823"/>
                          <a:stretch/>
                        </pic:blipFill>
                        <pic:spPr bwMode="auto">
                          <a:xfrm>
                            <a:off x="0" y="0"/>
                            <a:ext cx="1570982" cy="1321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D20532E" w14:textId="77777777" w:rsidTr="00FA5AF2">
        <w:trPr>
          <w:cantSplit/>
          <w:trHeight w:val="2127"/>
        </w:trPr>
        <w:tc>
          <w:tcPr>
            <w:tcW w:w="568" w:type="dxa"/>
            <w:tcBorders>
              <w:left w:val="single" w:sz="4" w:space="0" w:color="auto"/>
            </w:tcBorders>
          </w:tcPr>
          <w:p w14:paraId="64C168CB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9.</w:t>
            </w:r>
          </w:p>
        </w:tc>
        <w:tc>
          <w:tcPr>
            <w:tcW w:w="3006" w:type="dxa"/>
          </w:tcPr>
          <w:p w14:paraId="6ADE0EEE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de manera adecuada, oportuna y total la papelería que requiera el hospital y sus clientes en el ejercicio de la prestación de servicios de odontología, según el caso: CUPS, SOAT,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CIE,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RIPSS y las demás las actualicen o modifiquen.</w:t>
            </w:r>
          </w:p>
        </w:tc>
        <w:tc>
          <w:tcPr>
            <w:tcW w:w="3685" w:type="dxa"/>
            <w:gridSpan w:val="3"/>
          </w:tcPr>
          <w:p w14:paraId="63EFC2D6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diligencio correctamente los RIPS de los pacientes atendidos en la consulta odontológica según la seguridad social de cada uno.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001267AF" w14:textId="77777777" w:rsidR="00FA5AF2" w:rsidRPr="00584F09" w:rsidRDefault="00FA5AF2" w:rsidP="006C16C1">
            <w:pPr>
              <w:pStyle w:val="Sinespaciad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1B3878C" wp14:editId="7F63B8CF">
                  <wp:extent cx="1457325" cy="1332865"/>
                  <wp:effectExtent l="95250" t="95250" r="104775" b="9588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3286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71170D06" w14:textId="77777777" w:rsidTr="00FA5AF2">
        <w:trPr>
          <w:cantSplit/>
          <w:trHeight w:val="1554"/>
        </w:trPr>
        <w:tc>
          <w:tcPr>
            <w:tcW w:w="568" w:type="dxa"/>
            <w:tcBorders>
              <w:left w:val="single" w:sz="4" w:space="0" w:color="auto"/>
            </w:tcBorders>
          </w:tcPr>
          <w:p w14:paraId="3C23E4CD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10.</w:t>
            </w:r>
          </w:p>
        </w:tc>
        <w:tc>
          <w:tcPr>
            <w:tcW w:w="3006" w:type="dxa"/>
          </w:tcPr>
          <w:p w14:paraId="480D72D3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Cumplir con lo establecido en el Decreto 4747 de diciembre de 2007, y en la resolución N 3047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de agosto de 2008, y los decretos reglamentarios que adiciones, modifiquen o sustituyan.</w:t>
            </w:r>
          </w:p>
        </w:tc>
        <w:tc>
          <w:tcPr>
            <w:tcW w:w="3685" w:type="dxa"/>
            <w:gridSpan w:val="3"/>
          </w:tcPr>
          <w:p w14:paraId="46FAE723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cumple con los decretos y las resoluciones reglamentarios.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2282056E" w14:textId="77777777" w:rsidR="00FA5AF2" w:rsidRPr="00584F09" w:rsidRDefault="00FA5AF2" w:rsidP="006C16C1">
            <w:pPr>
              <w:pStyle w:val="Sinespaciado"/>
              <w:rPr>
                <w:rFonts w:cstheme="minorHAnsi"/>
                <w:noProof/>
              </w:rPr>
            </w:pPr>
          </w:p>
        </w:tc>
      </w:tr>
      <w:tr w:rsidR="00FA5AF2" w:rsidRPr="002D1CC4" w14:paraId="2D3287F2" w14:textId="77777777" w:rsidTr="00FA5AF2">
        <w:trPr>
          <w:cantSplit/>
          <w:trHeight w:hRule="exact" w:val="1712"/>
        </w:trPr>
        <w:tc>
          <w:tcPr>
            <w:tcW w:w="568" w:type="dxa"/>
            <w:tcBorders>
              <w:left w:val="single" w:sz="4" w:space="0" w:color="auto"/>
            </w:tcBorders>
          </w:tcPr>
          <w:p w14:paraId="1C5B84A3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11.</w:t>
            </w:r>
          </w:p>
        </w:tc>
        <w:tc>
          <w:tcPr>
            <w:tcW w:w="3006" w:type="dxa"/>
          </w:tcPr>
          <w:p w14:paraId="7DFC1297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Participar a nivel intramural en actividades educativas de salud oral.</w:t>
            </w:r>
          </w:p>
          <w:p w14:paraId="4A621F98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162E40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9D3E51F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1109AFA8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 está dando cumplimiento mediante la asistencia de actividades en las brigadas de salud.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BA467E5" w14:textId="77777777" w:rsidR="00FA5AF2" w:rsidRPr="00584F09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FA5AF2" w:rsidRPr="002D1CC4" w14:paraId="31B59800" w14:textId="77777777" w:rsidTr="00FA5AF2">
        <w:trPr>
          <w:cantSplit/>
          <w:trHeight w:hRule="exact" w:val="1566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06961AE5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12.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7927DB6" w14:textId="77777777" w:rsidR="00FA5AF2" w:rsidRPr="002D1CC4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  <w:t xml:space="preserve">Realizar la </w:t>
            </w: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filtración de datos de población objeto de programas de promoción y prevención en odontología, que permitan a la entidad lograr la cobertura y el cumplimiento de metas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9ED83A3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está dando cumplimiento a las metas mensuales requeridas.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7DFD9DD" w14:textId="77777777" w:rsidR="00FA5AF2" w:rsidRPr="006A4E8A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B11471">
              <w:rPr>
                <w:rFonts w:cstheme="minorHAnsi"/>
                <w:noProof/>
              </w:rPr>
              <w:drawing>
                <wp:inline distT="0" distB="0" distL="0" distR="0" wp14:anchorId="2FB5CAD2" wp14:editId="6C32AA3C">
                  <wp:extent cx="1495425" cy="857250"/>
                  <wp:effectExtent l="76200" t="76200" r="142875" b="133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43" cy="86058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5BCF68D" w14:textId="77777777" w:rsidTr="00FA5AF2">
        <w:trPr>
          <w:cantSplit/>
          <w:trHeight w:hRule="exact" w:val="1252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1E9511FE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13.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7DFF684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Rendir los informes mensuales solicitados al área por la gerencia, respecto al consolidado de metas cumplidas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  <w:p w14:paraId="46011D77" w14:textId="77777777" w:rsidR="00FA5AF2" w:rsidRPr="0064574E" w:rsidRDefault="00FA5AF2" w:rsidP="006C16C1">
            <w:pP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33D42D35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da cumplimiento a la elaboración del informa mensual solicitado, dando cumplimiento de metas.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DD70EF6" w14:textId="1D7D7FBF" w:rsidR="00FA5AF2" w:rsidRDefault="00AC1B70" w:rsidP="006C16C1">
            <w:pPr>
              <w:rPr>
                <w:lang w:val="es-CO" w:eastAsia="es-CO"/>
              </w:rPr>
            </w:pPr>
            <w:r w:rsidRPr="00AC1B70">
              <w:rPr>
                <w:noProof/>
                <w:lang w:val="es-CO" w:eastAsia="es-CO"/>
              </w:rPr>
              <w:drawing>
                <wp:inline distT="0" distB="0" distL="0" distR="0" wp14:anchorId="729A86F1" wp14:editId="6DACB2EF">
                  <wp:extent cx="1571625" cy="752475"/>
                  <wp:effectExtent l="0" t="0" r="9525" b="952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65E2DC" w14:textId="782865CD" w:rsidR="00FA5AF2" w:rsidRPr="0064574E" w:rsidRDefault="00FA5AF2" w:rsidP="006C16C1">
            <w:pPr>
              <w:rPr>
                <w:lang w:val="es-CO" w:eastAsia="es-CO"/>
              </w:rPr>
            </w:pPr>
          </w:p>
        </w:tc>
      </w:tr>
      <w:tr w:rsidR="00FA5AF2" w:rsidRPr="002D1CC4" w14:paraId="3C7D6424" w14:textId="77777777" w:rsidTr="00FA5AF2">
        <w:trPr>
          <w:cantSplit/>
          <w:trHeight w:hRule="exact" w:val="1701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4D4B56F7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14.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E54101B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eastAsia="Batang" w:hAnsiTheme="minorHAnsi" w:cstheme="minorHAnsi"/>
                <w:sz w:val="20"/>
                <w:szCs w:val="20"/>
              </w:rPr>
              <w:t>Realizar el pedido mensual del material de odontología al Servicio Farmacéutico, llevando siempre el control del stock de inventario necesario, de acuerdo a las indicaciones del profesional de odontología.</w:t>
            </w:r>
          </w:p>
          <w:p w14:paraId="59FAB57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19"/>
                <w:szCs w:val="19"/>
                <w:lang w:val="es-ES_tradnl"/>
              </w:rPr>
            </w:pPr>
          </w:p>
          <w:p w14:paraId="0211B33D" w14:textId="77777777" w:rsidR="00FA5AF2" w:rsidRPr="008A1F73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7C15E66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hizo pedido a COHORIENTE del material requerido para la prestación del servicio, mediante el formato suministrado.</w:t>
            </w:r>
          </w:p>
          <w:p w14:paraId="6F35D770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7F96CD8F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758DA1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06B46B6C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289BC64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090D1DFA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743A489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90BF5C2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ADFF316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  <w:r w:rsidRPr="005474E4"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0" locked="0" layoutInCell="1" allowOverlap="1" wp14:anchorId="6EB9B8BB" wp14:editId="65F0BE5D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76200</wp:posOffset>
                  </wp:positionV>
                  <wp:extent cx="1562100" cy="963930"/>
                  <wp:effectExtent l="76200" t="76200" r="133350" b="140970"/>
                  <wp:wrapSquare wrapText="bothSides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96393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5AF2" w:rsidRPr="002D1CC4" w14:paraId="2631C02F" w14:textId="77777777" w:rsidTr="00FA5AF2">
        <w:trPr>
          <w:cantSplit/>
          <w:trHeight w:hRule="exact" w:val="2425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3177880E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15.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1AB45CB" w14:textId="77777777" w:rsidR="00FA5AF2" w:rsidRPr="00C3265F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3265F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Facturar los valores correspondientes a las tarifas de los tratamientos asistenciales y de promoción y prevención realizados a los pacientes del régimen subsidiado, en el tiempo establecido por la Institución para su posterior consolidación por parte de la profesional de facturación</w:t>
            </w:r>
            <w:r w:rsidRPr="00C3265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2A16C3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244C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D5D10D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C1A747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093B3A8B" w14:textId="77777777" w:rsidR="00FA5AF2" w:rsidRDefault="00FA5AF2" w:rsidP="006C16C1">
            <w:pPr>
              <w:rPr>
                <w:lang w:val="es-CO" w:eastAsia="es-CO"/>
              </w:rPr>
            </w:pPr>
            <w:r w:rsidRPr="00C3265F">
              <w:rPr>
                <w:sz w:val="20"/>
                <w:szCs w:val="20"/>
                <w:lang w:val="es-CO" w:eastAsia="es-CO"/>
              </w:rPr>
              <w:t>Se realiza la facturación respectiva según los valores correspondientes a las tarifas de cada tratamiento</w:t>
            </w:r>
            <w:r>
              <w:rPr>
                <w:lang w:val="es-CO" w:eastAsia="es-CO"/>
              </w:rPr>
              <w:t>.</w:t>
            </w:r>
            <w:r>
              <w:rPr>
                <w:lang w:val="es-CO" w:eastAsia="es-CO"/>
              </w:rPr>
              <w:tab/>
            </w:r>
          </w:p>
          <w:p w14:paraId="4041A1C4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30E7A9AE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42654B02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42FB5A8D" w14:textId="77777777" w:rsidR="00FA5AF2" w:rsidRPr="00AF5194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FCDB05C" w14:textId="77777777" w:rsidR="00FA5AF2" w:rsidRDefault="00FA5AF2" w:rsidP="006C16C1">
            <w:pPr>
              <w:pStyle w:val="Sinespaciad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C3ED4B" wp14:editId="7A734B95">
                  <wp:extent cx="1523365" cy="1447177"/>
                  <wp:effectExtent l="0" t="0" r="635" b="635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887" cy="1479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F38ACB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2A2071A1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39B3E5D6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45850CFF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1C506CB4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5466F59A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0CE9085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62F19A9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69C47A6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3198C2AC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4C71009F" w14:textId="77777777" w:rsidR="00FA5AF2" w:rsidRPr="00713401" w:rsidRDefault="00FA5AF2" w:rsidP="006C16C1">
            <w:pPr>
              <w:pStyle w:val="Sinespaciado"/>
              <w:rPr>
                <w:noProof/>
              </w:rPr>
            </w:pPr>
          </w:p>
        </w:tc>
      </w:tr>
      <w:tr w:rsidR="00FA5AF2" w:rsidRPr="002D1CC4" w14:paraId="7093955F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5DA69E8B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16.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C1D21AC" w14:textId="77777777" w:rsidR="00FA5AF2" w:rsidRPr="00F96DA4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6DA4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 xml:space="preserve">Verificar en las bases de datos de las EPS a las que se les presta el servicio, la condición de los usuarios antes de recibir la atención, al igual que solicitar el </w:t>
            </w:r>
            <w:r w:rsidRPr="00F96DA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recibo de pago y verificar la correcta facturación del servicio particular o del COPAGO según corresponda, para que el odontólogo realice el procedimiento respectivo.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64A1A1E4" w14:textId="77777777" w:rsidR="00FA5AF2" w:rsidRPr="00DF0D6B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verifico la condición de cada usuario en el validador de sanitas y las respectivas bases de datos suministradas. 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7CCA2F0" w14:textId="77777777" w:rsidR="00FA5AF2" w:rsidRPr="00713401" w:rsidRDefault="00FA5AF2" w:rsidP="006C16C1">
            <w:pPr>
              <w:pStyle w:val="Sinespaciado"/>
              <w:rPr>
                <w:noProof/>
              </w:rPr>
            </w:pPr>
            <w:r w:rsidRPr="00AE6FD7">
              <w:rPr>
                <w:noProof/>
              </w:rPr>
              <w:drawing>
                <wp:inline distT="0" distB="0" distL="0" distR="0" wp14:anchorId="34277E34" wp14:editId="6A215A18">
                  <wp:extent cx="1428750" cy="1247140"/>
                  <wp:effectExtent l="95250" t="95250" r="95250" b="8636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299" cy="1254602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B2CFE32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8D64296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17.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C5760A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Diligenciar completamente la relación de consulta para perfil epidemiológico de morbilidad en odontología y de promoción y prevención, para la generación de informes de carácter mensual, </w:t>
            </w:r>
            <w:r w:rsidRPr="00812A96">
              <w:rPr>
                <w:rFonts w:asciiTheme="minorHAnsi" w:hAnsiTheme="minorHAnsi" w:cstheme="minorHAnsi"/>
                <w:iCs/>
                <w:sz w:val="18"/>
                <w:szCs w:val="18"/>
              </w:rPr>
              <w:t>trimestral, semestral de calidad y anual conforme a lo requerido por el Decreto 2193 de 2004, la Resolución 3280 de 2018 y SIHO.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784E6001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Se diligencio completamente la relación de consulta para perfil epidemiológico de morbilidad en odontología. </w:t>
            </w:r>
          </w:p>
          <w:p w14:paraId="71C608A9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54736C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280E369C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4451B3DF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D6E4A81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 w:rsidRPr="009727E3">
              <w:rPr>
                <w:noProof/>
              </w:rPr>
              <w:drawing>
                <wp:inline distT="0" distB="0" distL="0" distR="0" wp14:anchorId="1C8A3651" wp14:editId="7D5294F8">
                  <wp:extent cx="1607820" cy="1426798"/>
                  <wp:effectExtent l="0" t="0" r="0" b="254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90" cy="143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12060DC2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8209B01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18.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5E76335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en el horario de atención fijado por la E.S.E., la gestión administrativa; es decir, en la recepción, contestación de teléfono, atención de pacientes, programación de citas por teléfono o directas, preparación de registros, gestión documental, archivo, etc.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8D5CD08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Mediante vía telefónica se da respuesta a la solicitud de citas para la atención odontológica.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D279183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 w:rsidRPr="0073486F">
              <w:rPr>
                <w:noProof/>
              </w:rPr>
              <w:drawing>
                <wp:inline distT="0" distB="0" distL="0" distR="0" wp14:anchorId="6429DC3D" wp14:editId="34F2EA99">
                  <wp:extent cx="1480185" cy="1310005"/>
                  <wp:effectExtent l="95250" t="95250" r="100965" b="9969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13" cy="131445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4D4F2026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0D4A83AD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19.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AA402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la segregación y/o clasificación de los desechos peligrosos y no peligroso en el consultorio, en cumplimiento a la normatividad vigente, para la gestión integral de los residuos Hospitalarios y similares en Colombia.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646C6D90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da cumplimiento a la normatividad vigente en la realización de segregación y clasificación de los desechos peligrosos y no peligrosos. 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EB41324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ED2A3" wp14:editId="47839600">
                  <wp:extent cx="1499603" cy="1333500"/>
                  <wp:effectExtent l="76200" t="76200" r="139065" b="13335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271"/>
                          <a:stretch/>
                        </pic:blipFill>
                        <pic:spPr bwMode="auto">
                          <a:xfrm>
                            <a:off x="0" y="0"/>
                            <a:ext cx="1532724" cy="136295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793BA00A" w14:textId="77777777" w:rsidTr="00FA5AF2">
        <w:trPr>
          <w:cantSplit/>
          <w:trHeight w:hRule="exact" w:val="2240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F912400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20.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2E1EF7C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</w:rPr>
              <w:t>Las demás actividades conexas que sea necesario realizar en el área para la mejora continua en la prestación del servicio de odontología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  <w:p w14:paraId="75157193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2B30924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elaboraron gazas y limpieza en el consultorio odontológico constantemente y demás actividades necesarias para la buena prestación del servicio.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97283EB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1E4F3A" wp14:editId="0BD213A7">
                  <wp:extent cx="1499235" cy="1323388"/>
                  <wp:effectExtent l="76200" t="76200" r="139065" b="12446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761" cy="135209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2B2A6744" w14:textId="77777777" w:rsidTr="00FA5AF2">
        <w:tblPrEx>
          <w:shd w:val="clear" w:color="auto" w:fill="FFFFFF"/>
        </w:tblPrEx>
        <w:trPr>
          <w:trHeight w:val="397"/>
        </w:trPr>
        <w:tc>
          <w:tcPr>
            <w:tcW w:w="99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9F62" w14:textId="77777777" w:rsidR="00FA5AF2" w:rsidRPr="002D1CC4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RELACIÓN DE PAGOS A SEGURIDAD SOCIAL Y APORTES PARAFISCALES</w:t>
            </w:r>
            <w:r>
              <w:rPr>
                <w:rFonts w:cstheme="minorHAnsi"/>
                <w:b/>
              </w:rPr>
              <w:t xml:space="preserve"> SI APLICA</w:t>
            </w:r>
          </w:p>
        </w:tc>
      </w:tr>
      <w:tr w:rsidR="00FA5AF2" w:rsidRPr="002D1CC4" w14:paraId="367FE44D" w14:textId="77777777" w:rsidTr="00FA5AF2">
        <w:tblPrEx>
          <w:shd w:val="clear" w:color="auto" w:fill="FFFFFF"/>
        </w:tblPrEx>
        <w:trPr>
          <w:trHeight w:val="45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86E80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ITEM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6843F353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DE PAGO</w:t>
            </w:r>
          </w:p>
          <w:p w14:paraId="11DA944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</w:t>
            </w:r>
          </w:p>
        </w:tc>
        <w:tc>
          <w:tcPr>
            <w:tcW w:w="2203" w:type="dxa"/>
            <w:gridSpan w:val="2"/>
            <w:shd w:val="clear" w:color="auto" w:fill="auto"/>
            <w:vAlign w:val="center"/>
          </w:tcPr>
          <w:p w14:paraId="0977AC42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PAGO</w:t>
            </w:r>
          </w:p>
          <w:p w14:paraId="4F181D7E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 – DÍA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30497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 PAGADO</w:t>
            </w:r>
          </w:p>
        </w:tc>
      </w:tr>
      <w:tr w:rsidR="00FA5AF2" w:rsidRPr="002D1CC4" w14:paraId="63BFECFC" w14:textId="77777777" w:rsidTr="00FA5AF2">
        <w:tblPrEx>
          <w:shd w:val="clear" w:color="auto" w:fill="FFFFFF"/>
        </w:tblPrEx>
        <w:trPr>
          <w:trHeight w:val="361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66381C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PENSIÓN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638377B7" w14:textId="7FF4B8AB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0</w:t>
            </w:r>
            <w:r w:rsidR="00C40136">
              <w:rPr>
                <w:rFonts w:cstheme="minorHAnsi"/>
              </w:rPr>
              <w:t>4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459496C0" w14:textId="61F1A639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0</w:t>
            </w:r>
            <w:r w:rsidR="00C40136"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2</w:t>
            </w:r>
            <w:r w:rsidR="00C40136">
              <w:rPr>
                <w:rFonts w:cstheme="minorHAnsi"/>
              </w:rPr>
              <w:t>4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0681379" w14:textId="7B744B9B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>
              <w:rPr>
                <w:rFonts w:cstheme="minorHAnsi"/>
              </w:rPr>
              <w:t>85</w:t>
            </w:r>
            <w:r w:rsidRPr="000F07F3">
              <w:rPr>
                <w:rFonts w:cstheme="minorHAnsi"/>
              </w:rPr>
              <w:t>.</w:t>
            </w:r>
            <w:r w:rsidR="00E819D6">
              <w:rPr>
                <w:rFonts w:cstheme="minorHAnsi"/>
              </w:rPr>
              <w:t>6</w:t>
            </w:r>
            <w:r w:rsidRPr="000F07F3">
              <w:rPr>
                <w:rFonts w:cstheme="minorHAnsi"/>
              </w:rPr>
              <w:t>00</w:t>
            </w:r>
          </w:p>
        </w:tc>
      </w:tr>
      <w:tr w:rsidR="00FA5AF2" w:rsidRPr="002D1CC4" w14:paraId="102B1E83" w14:textId="77777777" w:rsidTr="00FA5AF2">
        <w:tblPrEx>
          <w:shd w:val="clear" w:color="auto" w:fill="FFFFFF"/>
        </w:tblPrEx>
        <w:trPr>
          <w:trHeight w:val="409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F36C44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SALUD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198D5C0D" w14:textId="20A12586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 xml:space="preserve"> –</w:t>
            </w:r>
            <w:r>
              <w:rPr>
                <w:rFonts w:cstheme="minorHAnsi"/>
              </w:rPr>
              <w:t>0</w:t>
            </w:r>
            <w:r w:rsidR="00C40136">
              <w:rPr>
                <w:rFonts w:cstheme="minorHAnsi"/>
              </w:rPr>
              <w:t>4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5F110F0D" w14:textId="4966FB3E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C40136">
              <w:rPr>
                <w:rFonts w:cstheme="minorHAnsi"/>
                <w:sz w:val="20"/>
                <w:szCs w:val="20"/>
              </w:rPr>
              <w:t>4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="00C40136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C7B45A2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>5</w:t>
            </w:r>
            <w:r>
              <w:rPr>
                <w:rFonts w:cstheme="minorHAnsi"/>
              </w:rPr>
              <w:t>.</w:t>
            </w:r>
            <w:r w:rsidRPr="000F07F3">
              <w:rPr>
                <w:rFonts w:cstheme="minorHAnsi"/>
              </w:rPr>
              <w:t>000</w:t>
            </w:r>
          </w:p>
        </w:tc>
      </w:tr>
      <w:tr w:rsidR="00FA5AF2" w:rsidRPr="002D1CC4" w14:paraId="5EE209D1" w14:textId="77777777" w:rsidTr="00FA5AF2">
        <w:tblPrEx>
          <w:shd w:val="clear" w:color="auto" w:fill="FFFFFF"/>
        </w:tblPrEx>
        <w:trPr>
          <w:trHeight w:val="41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3E4614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RIESGOS PROFESIONALES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2D1359D7" w14:textId="06379D0F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202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C40136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5A6A4826" w14:textId="2B82331F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C40136">
              <w:rPr>
                <w:rFonts w:cstheme="minorHAnsi"/>
                <w:sz w:val="20"/>
                <w:szCs w:val="20"/>
              </w:rPr>
              <w:t>4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="00C40136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5EB8BD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 xml:space="preserve"> $ 2</w:t>
            </w:r>
            <w:r>
              <w:rPr>
                <w:rFonts w:cstheme="minorHAnsi"/>
              </w:rPr>
              <w:t>8</w:t>
            </w:r>
            <w:r w:rsidRPr="000F07F3">
              <w:rPr>
                <w:rFonts w:cstheme="minorHAnsi"/>
              </w:rPr>
              <w:t>.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>00</w:t>
            </w:r>
          </w:p>
        </w:tc>
      </w:tr>
      <w:tr w:rsidR="00FA5AF2" w:rsidRPr="002D1CC4" w14:paraId="5344ADDC" w14:textId="77777777" w:rsidTr="00FA5AF2">
        <w:tblPrEx>
          <w:shd w:val="clear" w:color="auto" w:fill="FFFFFF"/>
        </w:tblPrEx>
        <w:trPr>
          <w:trHeight w:val="397"/>
        </w:trPr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F8AFE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PARAFISCALES</w:t>
            </w:r>
          </w:p>
        </w:tc>
        <w:tc>
          <w:tcPr>
            <w:tcW w:w="183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A3F39D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2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C5907F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3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53666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</w:tr>
    </w:tbl>
    <w:p w14:paraId="0CCEC3B7" w14:textId="77777777" w:rsidR="00FA5AF2" w:rsidRPr="002D1CC4" w:rsidRDefault="00FA5AF2" w:rsidP="00FA5AF2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24"/>
      </w:tblGrid>
      <w:tr w:rsidR="00FA5AF2" w:rsidRPr="002D1CC4" w14:paraId="131EF8AA" w14:textId="77777777" w:rsidTr="006C16C1">
        <w:trPr>
          <w:trHeight w:val="2287"/>
        </w:trPr>
        <w:tc>
          <w:tcPr>
            <w:tcW w:w="9924" w:type="dxa"/>
            <w:shd w:val="clear" w:color="auto" w:fill="auto"/>
            <w:vAlign w:val="center"/>
          </w:tcPr>
          <w:p w14:paraId="73370172" w14:textId="77777777" w:rsidR="00FA5AF2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ANEXOS (PRUEBAS DE LAS EVIDENCIAS REFERIDAS </w:t>
            </w:r>
            <w:r>
              <w:rPr>
                <w:rFonts w:cstheme="minorHAnsi"/>
                <w:b/>
              </w:rPr>
              <w:t xml:space="preserve">- </w:t>
            </w:r>
            <w:r w:rsidRPr="002D1CC4">
              <w:rPr>
                <w:rFonts w:cstheme="minorHAnsi"/>
                <w:b/>
              </w:rPr>
              <w:t>N° FOLIOS)</w:t>
            </w:r>
          </w:p>
          <w:p w14:paraId="203F5493" w14:textId="77777777" w:rsidR="00FA5AF2" w:rsidRPr="002D1CC4" w:rsidRDefault="00FA5AF2" w:rsidP="006C16C1">
            <w:pPr>
              <w:pStyle w:val="Sinespaciado"/>
              <w:ind w:left="720"/>
              <w:rPr>
                <w:rFonts w:cstheme="minorHAnsi"/>
                <w:b/>
              </w:rPr>
            </w:pPr>
          </w:p>
          <w:p w14:paraId="389C3D15" w14:textId="77777777" w:rsidR="00FA5AF2" w:rsidRDefault="00FA5AF2" w:rsidP="006C16C1">
            <w:pPr>
              <w:pStyle w:val="Sinespaciado"/>
              <w:ind w:left="720"/>
              <w:rPr>
                <w:rFonts w:cstheme="minorHAnsi"/>
              </w:rPr>
            </w:pPr>
            <w:r w:rsidRPr="00301104">
              <w:rPr>
                <w:rFonts w:cstheme="minorHAnsi"/>
                <w:highlight w:val="lightGray"/>
              </w:rPr>
              <w:t>Tres (3) FOLIOS</w:t>
            </w:r>
          </w:p>
          <w:p w14:paraId="5CE01283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</w:p>
          <w:p w14:paraId="1B331B29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Planilla aportes </w:t>
            </w:r>
          </w:p>
          <w:p w14:paraId="12A5B922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Cuenta de cobro </w:t>
            </w:r>
          </w:p>
          <w:p w14:paraId="7ABBFA88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Acta de supervisión  </w:t>
            </w:r>
          </w:p>
          <w:p w14:paraId="1887218E" w14:textId="77777777" w:rsidR="00FA5AF2" w:rsidRPr="0022434F" w:rsidRDefault="00FA5AF2" w:rsidP="006C16C1">
            <w:pPr>
              <w:pStyle w:val="Sinespaciado"/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</w:tbl>
    <w:p w14:paraId="26364E74" w14:textId="77777777" w:rsidR="00FA5AF2" w:rsidRPr="002D1CC4" w:rsidRDefault="00FA5AF2" w:rsidP="00FA5AF2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923"/>
      </w:tblGrid>
      <w:tr w:rsidR="00FA5AF2" w:rsidRPr="002D1CC4" w14:paraId="37271589" w14:textId="77777777" w:rsidTr="006C16C1">
        <w:trPr>
          <w:trHeight w:val="397"/>
        </w:trPr>
        <w:tc>
          <w:tcPr>
            <w:tcW w:w="9923" w:type="dxa"/>
            <w:shd w:val="clear" w:color="auto" w:fill="auto"/>
            <w:vAlign w:val="center"/>
          </w:tcPr>
          <w:p w14:paraId="0C6C709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</w:p>
        </w:tc>
      </w:tr>
      <w:tr w:rsidR="00FA5AF2" w:rsidRPr="002D1CC4" w14:paraId="1A2AB030" w14:textId="77777777" w:rsidTr="006C16C1">
        <w:trPr>
          <w:trHeight w:val="1204"/>
        </w:trPr>
        <w:tc>
          <w:tcPr>
            <w:tcW w:w="9923" w:type="dxa"/>
            <w:shd w:val="clear" w:color="auto" w:fill="FFFFFF"/>
          </w:tcPr>
          <w:p w14:paraId="7171FEB6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 w:rsidRPr="002D1CC4">
              <w:rPr>
                <w:rFonts w:cstheme="minorHAnsi"/>
              </w:rPr>
              <w:t>FIRMA</w:t>
            </w:r>
          </w:p>
          <w:p w14:paraId="3D45731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2C5C433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6A8A9DD8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62D648A6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1ADF8B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</w:tr>
      <w:tr w:rsidR="00FA5AF2" w:rsidRPr="002D1CC4" w14:paraId="67CF07F7" w14:textId="77777777" w:rsidTr="006C16C1">
        <w:trPr>
          <w:trHeight w:val="567"/>
        </w:trPr>
        <w:tc>
          <w:tcPr>
            <w:tcW w:w="9923" w:type="dxa"/>
            <w:shd w:val="clear" w:color="auto" w:fill="FFFFFF"/>
          </w:tcPr>
          <w:p w14:paraId="72B5EE03" w14:textId="77777777" w:rsidR="00FA5AF2" w:rsidRPr="002D1CC4" w:rsidRDefault="00FA5AF2" w:rsidP="006C16C1">
            <w:pPr>
              <w:pStyle w:val="Sinespaciado"/>
              <w:spacing w:line="276" w:lineRule="auto"/>
              <w:rPr>
                <w:rFonts w:cstheme="minorHAnsi"/>
              </w:rPr>
            </w:pPr>
            <w:r w:rsidRPr="002D1CC4">
              <w:rPr>
                <w:rFonts w:cstheme="minorHAnsi"/>
              </w:rPr>
              <w:t>NOMBRE Y CÉDULA</w:t>
            </w:r>
          </w:p>
          <w:p w14:paraId="4878DB5B" w14:textId="77777777" w:rsidR="00FA5AF2" w:rsidRDefault="00FA5AF2" w:rsidP="006C16C1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YENNY MAYERLY CASTRO PEÑA </w:t>
            </w:r>
          </w:p>
          <w:p w14:paraId="5F840C0C" w14:textId="77777777" w:rsidR="00FA5AF2" w:rsidRPr="002D1CC4" w:rsidRDefault="00FA5AF2" w:rsidP="006C16C1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 w:rsidRPr="002D1CC4">
              <w:rPr>
                <w:rFonts w:cstheme="minorHAnsi"/>
              </w:rPr>
              <w:t xml:space="preserve">C.C. N° </w:t>
            </w:r>
            <w:r>
              <w:rPr>
                <w:rFonts w:cstheme="minorHAnsi"/>
              </w:rPr>
              <w:t>1098130783</w:t>
            </w:r>
          </w:p>
        </w:tc>
      </w:tr>
    </w:tbl>
    <w:p w14:paraId="4372905A" w14:textId="77777777" w:rsidR="00580974" w:rsidRPr="009C511F" w:rsidRDefault="00580974" w:rsidP="00580974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1D18AEEE" w14:textId="77777777" w:rsidR="00580974" w:rsidRPr="009C511F" w:rsidRDefault="00580974" w:rsidP="00580974">
      <w:pPr>
        <w:pStyle w:val="Sinespaciad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56FB98F5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LA EMPRESA SOCIAL DEL ESTADO HOSPITAL SAN ANTONIO CERRITO</w:t>
      </w:r>
    </w:p>
    <w:p w14:paraId="0D27C733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4A119AFC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20739CE0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0E56035D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14CBACED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64B5C508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bookmarkStart w:id="1" w:name="_GoBack"/>
      <w:bookmarkEnd w:id="1"/>
      <w:r w:rsidRPr="0089517B">
        <w:rPr>
          <w:rFonts w:ascii="Arial" w:hAnsi="Arial" w:cs="Arial"/>
          <w:b/>
          <w:sz w:val="24"/>
          <w:szCs w:val="24"/>
        </w:rPr>
        <w:t>DEBE A</w:t>
      </w:r>
    </w:p>
    <w:p w14:paraId="2C54A1F1" w14:textId="77777777" w:rsidR="00580974" w:rsidRPr="0089517B" w:rsidRDefault="00580974" w:rsidP="00580974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45D572D1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NOMBRE</w:t>
      </w:r>
    </w:p>
    <w:p w14:paraId="28A294B8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003013B1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YENNY MAYERLY CASTRO PEÑA </w:t>
      </w:r>
    </w:p>
    <w:p w14:paraId="4F700D4B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8BAE598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506B6EF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DA4C9EF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La suma de </w:t>
      </w:r>
      <w:r w:rsidRPr="00A41B15">
        <w:rPr>
          <w:rStyle w:val="Ninguno"/>
          <w:rFonts w:ascii="Arial" w:hAnsi="Arial" w:cs="Arial"/>
          <w:bCs/>
          <w:sz w:val="24"/>
          <w:szCs w:val="24"/>
        </w:rPr>
        <w:t xml:space="preserve">UN MILLÓN </w:t>
      </w:r>
      <w:r>
        <w:rPr>
          <w:rStyle w:val="Ninguno"/>
          <w:rFonts w:ascii="Arial" w:hAnsi="Arial" w:cs="Arial"/>
          <w:bCs/>
          <w:sz w:val="24"/>
          <w:szCs w:val="24"/>
        </w:rPr>
        <w:t xml:space="preserve">CUATROCIENTOS </w:t>
      </w:r>
      <w:r w:rsidRPr="00A41B15">
        <w:rPr>
          <w:rStyle w:val="Ninguno"/>
          <w:rFonts w:ascii="Arial" w:hAnsi="Arial" w:cs="Arial"/>
          <w:bCs/>
          <w:sz w:val="24"/>
          <w:szCs w:val="24"/>
        </w:rPr>
        <w:t xml:space="preserve">MIL PESOS </w:t>
      </w:r>
      <w:r w:rsidRPr="0089517B">
        <w:rPr>
          <w:rFonts w:ascii="Arial" w:hAnsi="Arial" w:cs="Arial"/>
          <w:sz w:val="24"/>
          <w:szCs w:val="24"/>
        </w:rPr>
        <w:t>(</w:t>
      </w:r>
      <w:r w:rsidRPr="0089517B">
        <w:rPr>
          <w:rStyle w:val="Ninguno"/>
          <w:rFonts w:ascii="Arial" w:hAnsi="Arial" w:cs="Arial"/>
          <w:sz w:val="24"/>
          <w:szCs w:val="24"/>
        </w:rPr>
        <w:t>$</w:t>
      </w:r>
      <w:r w:rsidRPr="0089517B">
        <w:rPr>
          <w:rStyle w:val="Ninguno"/>
          <w:rFonts w:ascii="Arial" w:hAnsi="Arial" w:cs="Arial"/>
          <w:b/>
          <w:sz w:val="24"/>
          <w:szCs w:val="24"/>
          <w:lang w:val="es-ES_tradnl"/>
        </w:rPr>
        <w:t xml:space="preserve"> 1.</w:t>
      </w:r>
      <w:r>
        <w:rPr>
          <w:rStyle w:val="Ninguno"/>
          <w:rFonts w:ascii="Arial" w:hAnsi="Arial" w:cs="Arial"/>
          <w:b/>
          <w:sz w:val="24"/>
          <w:szCs w:val="24"/>
          <w:lang w:val="es-ES_tradnl"/>
        </w:rPr>
        <w:t>40</w:t>
      </w:r>
      <w:r w:rsidRPr="0089517B">
        <w:rPr>
          <w:rStyle w:val="Ninguno"/>
          <w:rFonts w:ascii="Arial" w:hAnsi="Arial" w:cs="Arial"/>
          <w:b/>
          <w:sz w:val="24"/>
          <w:szCs w:val="24"/>
          <w:lang w:val="es-ES_tradnl"/>
        </w:rPr>
        <w:t>0.000</w:t>
      </w:r>
      <w:r w:rsidRPr="0089517B">
        <w:rPr>
          <w:rFonts w:ascii="Arial" w:hAnsi="Arial" w:cs="Arial"/>
          <w:sz w:val="24"/>
          <w:szCs w:val="24"/>
        </w:rPr>
        <w:t>) por concepto de</w:t>
      </w:r>
      <w:r w:rsidRPr="0089517B">
        <w:rPr>
          <w:rFonts w:ascii="Arial" w:hAnsi="Arial" w:cs="Arial"/>
          <w:sz w:val="24"/>
          <w:szCs w:val="24"/>
          <w:lang w:val="es-ES_tradnl"/>
        </w:rPr>
        <w:t>;</w:t>
      </w:r>
      <w:r w:rsidRPr="008A1F73">
        <w:rPr>
          <w:rFonts w:cstheme="minorHAnsi"/>
          <w:b/>
          <w:lang w:val="es-ES_tradnl"/>
        </w:rPr>
        <w:t xml:space="preserve"> PRESTACIÓN DE SERVICIOS </w:t>
      </w:r>
      <w:r w:rsidRPr="008A1F73">
        <w:rPr>
          <w:rFonts w:cstheme="minorHAnsi"/>
          <w:b/>
        </w:rPr>
        <w:t xml:space="preserve">DE APOYO A LA GESTIÓN COMO AUXILIAR DE </w:t>
      </w:r>
      <w:r>
        <w:rPr>
          <w:rFonts w:cstheme="minorHAnsi"/>
          <w:b/>
        </w:rPr>
        <w:t xml:space="preserve">CONSULTORIO </w:t>
      </w:r>
      <w:r w:rsidRPr="008A1F73">
        <w:rPr>
          <w:rFonts w:cstheme="minorHAnsi"/>
          <w:b/>
        </w:rPr>
        <w:t xml:space="preserve">ODONTOLOGIA EN LA </w:t>
      </w:r>
      <w:r w:rsidRPr="008A1F73">
        <w:rPr>
          <w:rFonts w:cstheme="minorHAnsi"/>
          <w:b/>
          <w:lang w:val="es-ES_tradnl"/>
        </w:rPr>
        <w:t>E.S.E. HOSPITAL SAN ANTONIO DE CERRITO SANTANDER</w:t>
      </w:r>
      <w:r>
        <w:rPr>
          <w:rFonts w:cstheme="minorHAnsi"/>
          <w:b/>
          <w:lang w:val="es-ES_tradnl"/>
        </w:rPr>
        <w:t>”.</w:t>
      </w:r>
      <w:r w:rsidRPr="0089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correspondiente</w:t>
      </w:r>
      <w:r w:rsidRPr="0089517B">
        <w:rPr>
          <w:rFonts w:ascii="Arial" w:hAnsi="Arial" w:cs="Arial"/>
          <w:sz w:val="24"/>
          <w:szCs w:val="24"/>
        </w:rPr>
        <w:t xml:space="preserve"> al mes de</w:t>
      </w:r>
      <w:r>
        <w:rPr>
          <w:rFonts w:ascii="Arial" w:hAnsi="Arial" w:cs="Arial"/>
          <w:sz w:val="24"/>
          <w:szCs w:val="24"/>
        </w:rPr>
        <w:t xml:space="preserve"> ABRIL </w:t>
      </w:r>
      <w:r w:rsidRPr="0089517B">
        <w:rPr>
          <w:rFonts w:ascii="Arial" w:hAnsi="Arial" w:cs="Arial"/>
          <w:sz w:val="24"/>
          <w:szCs w:val="24"/>
        </w:rPr>
        <w:t>del 202</w:t>
      </w:r>
      <w:r>
        <w:rPr>
          <w:rFonts w:ascii="Arial" w:hAnsi="Arial" w:cs="Arial"/>
          <w:sz w:val="24"/>
          <w:szCs w:val="24"/>
        </w:rPr>
        <w:t>3.</w:t>
      </w:r>
    </w:p>
    <w:p w14:paraId="35E3D13B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FDEA490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B5C2A3E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Cerrito, </w:t>
      </w:r>
      <w:r>
        <w:rPr>
          <w:rFonts w:ascii="Arial" w:hAnsi="Arial" w:cs="Arial"/>
          <w:sz w:val="24"/>
          <w:szCs w:val="24"/>
        </w:rPr>
        <w:t>26</w:t>
      </w:r>
      <w:r w:rsidRPr="0089517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 del</w:t>
      </w:r>
      <w:r w:rsidRPr="0089517B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23.</w:t>
      </w:r>
    </w:p>
    <w:p w14:paraId="39CD3ECD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1EF13BF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BD52EA0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C6A785B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9818CA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4FC0681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39245ED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D915E61" w14:textId="77777777" w:rsidR="00580974" w:rsidRPr="0089517B" w:rsidRDefault="00580974" w:rsidP="0058097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CDE7B72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4E326D79" w14:textId="77777777" w:rsidR="00580974" w:rsidRDefault="00580974" w:rsidP="00580974">
      <w:pPr>
        <w:pStyle w:val="Sinespaciado"/>
        <w:rPr>
          <w:rFonts w:ascii="Arial" w:hAnsi="Arial" w:cs="Arial"/>
          <w:sz w:val="24"/>
          <w:szCs w:val="24"/>
        </w:rPr>
      </w:pPr>
    </w:p>
    <w:p w14:paraId="7F9EA979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YENNY MAYERLY CASTRO PEÑA </w:t>
      </w:r>
    </w:p>
    <w:p w14:paraId="04D88417" w14:textId="77777777" w:rsidR="00580974" w:rsidRPr="0089517B" w:rsidRDefault="00580974" w:rsidP="00580974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C.C </w:t>
      </w:r>
      <w:r>
        <w:rPr>
          <w:rFonts w:ascii="Arial" w:hAnsi="Arial" w:cs="Arial"/>
          <w:sz w:val="24"/>
          <w:szCs w:val="24"/>
        </w:rPr>
        <w:t>1098130783</w:t>
      </w:r>
      <w:r w:rsidRPr="0089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CERRITO SANTANDER </w:t>
      </w:r>
    </w:p>
    <w:p w14:paraId="01502706" w14:textId="77777777" w:rsidR="00580974" w:rsidRPr="0089517B" w:rsidRDefault="00580974" w:rsidP="00580974">
      <w:pPr>
        <w:rPr>
          <w:rFonts w:ascii="Arial" w:hAnsi="Arial" w:cs="Arial"/>
          <w:sz w:val="24"/>
          <w:szCs w:val="24"/>
        </w:rPr>
      </w:pPr>
    </w:p>
    <w:p w14:paraId="3682E819" w14:textId="570EEABC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72501E76" w14:textId="06AD91D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32C055E5" w14:textId="17ABFBD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3BE98804" w14:textId="1122CF9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  <w:r w:rsidRPr="00580974">
        <w:rPr>
          <w:rFonts w:ascii="Arial Narrow" w:hAnsi="Arial Narrow" w:cstheme="minorHAnsi"/>
          <w:noProof/>
          <w:sz w:val="24"/>
          <w:szCs w:val="24"/>
        </w:rPr>
        <w:drawing>
          <wp:inline distT="0" distB="0" distL="0" distR="0" wp14:anchorId="7F830D73" wp14:editId="1063943B">
            <wp:extent cx="5971540" cy="3542230"/>
            <wp:effectExtent l="0" t="0" r="0" b="127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354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C8A36" w14:textId="142F2897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7034DCB4" w14:textId="3703D9E8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29CB5E24" w14:textId="79E76224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3CAD01D4" w14:textId="542BFA81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3636148F" w14:textId="53BF88C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75EF9B3A" w14:textId="0422E4D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49B23E82" w14:textId="5614EDB9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7BF0ACA4" w14:textId="5B1C18FF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5FF7CD92" w14:textId="40963933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5E1D273A" w14:textId="1F76C3C6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52BF8B7C" w14:textId="195708DD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3AFBC094" w14:textId="6717D3BE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18230208" w14:textId="22CC786E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  <w:r w:rsidRPr="00580974">
        <w:rPr>
          <w:rFonts w:cstheme="minorHAnsi"/>
          <w:noProof/>
        </w:rPr>
        <w:lastRenderedPageBreak/>
        <w:drawing>
          <wp:inline distT="0" distB="0" distL="0" distR="0" wp14:anchorId="1934E2B7" wp14:editId="6535F9A2">
            <wp:extent cx="5971540" cy="4377678"/>
            <wp:effectExtent l="0" t="0" r="0" b="444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437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0FA7A" w14:textId="77777777" w:rsidR="00580974" w:rsidRPr="009C511F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0B3CC8A8" w14:textId="3CEFE9DA" w:rsidR="00F814DC" w:rsidRPr="0089517B" w:rsidRDefault="00F814DC" w:rsidP="00F814DC">
      <w:pPr>
        <w:rPr>
          <w:rFonts w:ascii="Arial" w:hAnsi="Arial" w:cs="Arial"/>
          <w:sz w:val="24"/>
          <w:szCs w:val="24"/>
        </w:rPr>
      </w:pPr>
    </w:p>
    <w:p w14:paraId="35EA9432" w14:textId="675FCA23" w:rsidR="00F814DC" w:rsidRPr="009C511F" w:rsidRDefault="00F814DC" w:rsidP="00F814DC">
      <w:pPr>
        <w:rPr>
          <w:rFonts w:ascii="Arial Narrow" w:hAnsi="Arial Narrow" w:cstheme="minorHAnsi"/>
          <w:sz w:val="24"/>
          <w:szCs w:val="24"/>
        </w:rPr>
      </w:pPr>
    </w:p>
    <w:p w14:paraId="328A872B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07705B69" w14:textId="55B0033C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C6F7600" w14:textId="1D866264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779478E" w14:textId="170D368B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0F234CE" w14:textId="16E0B986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63A18BB" w14:textId="3DD3899D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753110B" w14:textId="48C1B800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ABCAC25" w14:textId="4324E09B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8C979FD" w14:textId="6459DD63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68F102E" w14:textId="196CA029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7490A80" w14:textId="4824C6E3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5EECC01" w14:textId="75151E86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640E48E" w14:textId="428CE863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2BBFEC6" w14:textId="7129BF7A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9A3AB72" w14:textId="46F525A1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5B17CEF" w14:textId="488358DF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CAE0A21" w14:textId="3BC793E4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2816E10" w14:textId="7AEF96C5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E5191C9" w14:textId="5A52B42B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1D6C1E5" w14:textId="77777777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5B0EDA4E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3D9C95C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50EC542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12B251F7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5DFF342A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2E6197FD" w14:textId="49D9D83E" w:rsidR="00F0035C" w:rsidRPr="00D107B1" w:rsidRDefault="00F0035C" w:rsidP="00F0035C">
      <w:pPr>
        <w:spacing w:after="0" w:line="240" w:lineRule="auto"/>
        <w:rPr>
          <w:rFonts w:ascii="Century Gothic" w:eastAsiaTheme="minorHAnsi" w:hAnsi="Century Gothic" w:cs="Tahoma"/>
          <w:lang w:val="es-CO"/>
        </w:rPr>
      </w:pPr>
    </w:p>
    <w:sectPr w:rsidR="00F0035C" w:rsidRPr="00D107B1" w:rsidSect="00A05AC5">
      <w:headerReference w:type="default" r:id="rId28"/>
      <w:type w:val="continuous"/>
      <w:pgSz w:w="12240" w:h="15840" w:code="1"/>
      <w:pgMar w:top="3119" w:right="1418" w:bottom="2268" w:left="1418" w:header="90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E1072" w14:textId="77777777" w:rsidR="001A195C" w:rsidRDefault="001A195C">
      <w:pPr>
        <w:spacing w:after="0" w:line="240" w:lineRule="auto"/>
      </w:pPr>
      <w:r>
        <w:separator/>
      </w:r>
    </w:p>
  </w:endnote>
  <w:endnote w:type="continuationSeparator" w:id="0">
    <w:p w14:paraId="4E342F62" w14:textId="77777777" w:rsidR="001A195C" w:rsidRDefault="001A1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44238" w14:textId="77777777" w:rsidR="001A195C" w:rsidRDefault="001A195C">
      <w:pPr>
        <w:spacing w:after="0" w:line="240" w:lineRule="auto"/>
      </w:pPr>
      <w:r>
        <w:separator/>
      </w:r>
    </w:p>
  </w:footnote>
  <w:footnote w:type="continuationSeparator" w:id="0">
    <w:p w14:paraId="2C8519AE" w14:textId="77777777" w:rsidR="001A195C" w:rsidRDefault="001A1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0ECD9" w14:textId="7F302B3F" w:rsidR="00F0412E" w:rsidRDefault="00A05AC5">
    <w:pPr>
      <w:pStyle w:val="Encabezado"/>
      <w:jc w:val="center"/>
      <w:rPr>
        <w:b/>
        <w:u w:val="single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3DA92299" wp14:editId="2AD177E5">
          <wp:simplePos x="0" y="0"/>
          <wp:positionH relativeFrom="page">
            <wp:align>left</wp:align>
          </wp:positionH>
          <wp:positionV relativeFrom="paragraph">
            <wp:posOffset>-618446</wp:posOffset>
          </wp:positionV>
          <wp:extent cx="7747506" cy="10090297"/>
          <wp:effectExtent l="0" t="0" r="6350" b="6350"/>
          <wp:wrapNone/>
          <wp:docPr id="5" name="Imagen 5" descr="C:\Users\usuario\Desktop\hoja membretiada Hospital san antonio cerri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ario\Desktop\hoja membretiada Hospital san antonio cerrit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683" cy="10095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8AFB80" w14:textId="23689BDD" w:rsidR="00F0412E" w:rsidRDefault="00F0412E">
    <w:pPr>
      <w:pStyle w:val="Encabezado"/>
      <w:jc w:val="center"/>
      <w:rPr>
        <w:b/>
        <w:u w:val="single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10BE4"/>
    <w:multiLevelType w:val="hybridMultilevel"/>
    <w:tmpl w:val="5754A6CE"/>
    <w:lvl w:ilvl="0" w:tplc="D38C5C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330EE"/>
    <w:multiLevelType w:val="hybridMultilevel"/>
    <w:tmpl w:val="01FA35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667D"/>
    <w:multiLevelType w:val="hybridMultilevel"/>
    <w:tmpl w:val="16400790"/>
    <w:lvl w:ilvl="0" w:tplc="8D8C984E">
      <w:start w:val="1"/>
      <w:numFmt w:val="decimal"/>
      <w:lvlText w:val="%1."/>
      <w:lvlJc w:val="left"/>
      <w:pPr>
        <w:ind w:left="122" w:hanging="706"/>
      </w:pPr>
      <w:rPr>
        <w:rFonts w:ascii="Tahoma" w:eastAsia="Tahoma" w:hAnsi="Tahoma" w:cs="Tahoma" w:hint="default"/>
        <w:spacing w:val="-3"/>
        <w:w w:val="100"/>
        <w:sz w:val="18"/>
        <w:szCs w:val="18"/>
        <w:lang w:val="es-ES" w:eastAsia="en-US" w:bidi="ar-SA"/>
      </w:rPr>
    </w:lvl>
    <w:lvl w:ilvl="1" w:tplc="8B4A0A1E">
      <w:numFmt w:val="bullet"/>
      <w:lvlText w:val="•"/>
      <w:lvlJc w:val="left"/>
      <w:pPr>
        <w:ind w:left="1064" w:hanging="706"/>
      </w:pPr>
      <w:rPr>
        <w:rFonts w:hint="default"/>
        <w:lang w:val="es-ES" w:eastAsia="en-US" w:bidi="ar-SA"/>
      </w:rPr>
    </w:lvl>
    <w:lvl w:ilvl="2" w:tplc="942AB076">
      <w:numFmt w:val="bullet"/>
      <w:lvlText w:val="•"/>
      <w:lvlJc w:val="left"/>
      <w:pPr>
        <w:ind w:left="2009" w:hanging="706"/>
      </w:pPr>
      <w:rPr>
        <w:rFonts w:hint="default"/>
        <w:lang w:val="es-ES" w:eastAsia="en-US" w:bidi="ar-SA"/>
      </w:rPr>
    </w:lvl>
    <w:lvl w:ilvl="3" w:tplc="228A86F6">
      <w:numFmt w:val="bullet"/>
      <w:lvlText w:val="•"/>
      <w:lvlJc w:val="left"/>
      <w:pPr>
        <w:ind w:left="2954" w:hanging="706"/>
      </w:pPr>
      <w:rPr>
        <w:rFonts w:hint="default"/>
        <w:lang w:val="es-ES" w:eastAsia="en-US" w:bidi="ar-SA"/>
      </w:rPr>
    </w:lvl>
    <w:lvl w:ilvl="4" w:tplc="09EA9AE4">
      <w:numFmt w:val="bullet"/>
      <w:lvlText w:val="•"/>
      <w:lvlJc w:val="left"/>
      <w:pPr>
        <w:ind w:left="3898" w:hanging="706"/>
      </w:pPr>
      <w:rPr>
        <w:rFonts w:hint="default"/>
        <w:lang w:val="es-ES" w:eastAsia="en-US" w:bidi="ar-SA"/>
      </w:rPr>
    </w:lvl>
    <w:lvl w:ilvl="5" w:tplc="B2E0C77E">
      <w:numFmt w:val="bullet"/>
      <w:lvlText w:val="•"/>
      <w:lvlJc w:val="left"/>
      <w:pPr>
        <w:ind w:left="4843" w:hanging="706"/>
      </w:pPr>
      <w:rPr>
        <w:rFonts w:hint="default"/>
        <w:lang w:val="es-ES" w:eastAsia="en-US" w:bidi="ar-SA"/>
      </w:rPr>
    </w:lvl>
    <w:lvl w:ilvl="6" w:tplc="DDF24082">
      <w:numFmt w:val="bullet"/>
      <w:lvlText w:val="•"/>
      <w:lvlJc w:val="left"/>
      <w:pPr>
        <w:ind w:left="5788" w:hanging="706"/>
      </w:pPr>
      <w:rPr>
        <w:rFonts w:hint="default"/>
        <w:lang w:val="es-ES" w:eastAsia="en-US" w:bidi="ar-SA"/>
      </w:rPr>
    </w:lvl>
    <w:lvl w:ilvl="7" w:tplc="2F84282E">
      <w:numFmt w:val="bullet"/>
      <w:lvlText w:val="•"/>
      <w:lvlJc w:val="left"/>
      <w:pPr>
        <w:ind w:left="6733" w:hanging="706"/>
      </w:pPr>
      <w:rPr>
        <w:rFonts w:hint="default"/>
        <w:lang w:val="es-ES" w:eastAsia="en-US" w:bidi="ar-SA"/>
      </w:rPr>
    </w:lvl>
    <w:lvl w:ilvl="8" w:tplc="C30631F6">
      <w:numFmt w:val="bullet"/>
      <w:lvlText w:val="•"/>
      <w:lvlJc w:val="left"/>
      <w:pPr>
        <w:ind w:left="7677" w:hanging="706"/>
      </w:pPr>
      <w:rPr>
        <w:rFonts w:hint="default"/>
        <w:lang w:val="es-ES" w:eastAsia="en-US" w:bidi="ar-SA"/>
      </w:rPr>
    </w:lvl>
  </w:abstractNum>
  <w:abstractNum w:abstractNumId="3" w15:restartNumberingAfterBreak="0">
    <w:nsid w:val="0EB8615F"/>
    <w:multiLevelType w:val="multilevel"/>
    <w:tmpl w:val="959276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4BB7046"/>
    <w:multiLevelType w:val="hybridMultilevel"/>
    <w:tmpl w:val="8C424A5A"/>
    <w:lvl w:ilvl="0" w:tplc="B42C83E4">
      <w:start w:val="1"/>
      <w:numFmt w:val="bullet"/>
      <w:lvlText w:val="◊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-1764"/>
        </w:tabs>
        <w:ind w:left="-17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-1044"/>
        </w:tabs>
        <w:ind w:left="-10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-324"/>
        </w:tabs>
        <w:ind w:left="-3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"/>
        </w:tabs>
        <w:ind w:left="3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836"/>
        </w:tabs>
        <w:ind w:left="18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</w:abstractNum>
  <w:abstractNum w:abstractNumId="5" w15:restartNumberingAfterBreak="0">
    <w:nsid w:val="22CE70D3"/>
    <w:multiLevelType w:val="hybridMultilevel"/>
    <w:tmpl w:val="1DE65E12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269A0ED1"/>
    <w:multiLevelType w:val="multilevel"/>
    <w:tmpl w:val="269A0E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A3FEB"/>
    <w:multiLevelType w:val="hybridMultilevel"/>
    <w:tmpl w:val="800CF530"/>
    <w:lvl w:ilvl="0" w:tplc="5E5C64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823F8"/>
    <w:multiLevelType w:val="hybridMultilevel"/>
    <w:tmpl w:val="57D044B8"/>
    <w:lvl w:ilvl="0" w:tplc="C8E0E6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46E19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578B7"/>
    <w:multiLevelType w:val="hybridMultilevel"/>
    <w:tmpl w:val="4E4E6308"/>
    <w:lvl w:ilvl="0" w:tplc="E91C98F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F4DAC"/>
    <w:multiLevelType w:val="hybridMultilevel"/>
    <w:tmpl w:val="C2E8CFBC"/>
    <w:lvl w:ilvl="0" w:tplc="E9145A42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C7483"/>
    <w:multiLevelType w:val="hybridMultilevel"/>
    <w:tmpl w:val="F418E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30440"/>
    <w:multiLevelType w:val="hybridMultilevel"/>
    <w:tmpl w:val="43800AA4"/>
    <w:lvl w:ilvl="0" w:tplc="B5FAE4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1D3231"/>
    <w:multiLevelType w:val="hybridMultilevel"/>
    <w:tmpl w:val="7BEA4A08"/>
    <w:lvl w:ilvl="0" w:tplc="AEC074C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7928551B"/>
    <w:multiLevelType w:val="hybridMultilevel"/>
    <w:tmpl w:val="6700F9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0"/>
  </w:num>
  <w:num w:numId="5">
    <w:abstractNumId w:val="10"/>
  </w:num>
  <w:num w:numId="6">
    <w:abstractNumId w:val="13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9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6AB"/>
    <w:rsid w:val="0000233B"/>
    <w:rsid w:val="00003E2F"/>
    <w:rsid w:val="00003F38"/>
    <w:rsid w:val="00004C61"/>
    <w:rsid w:val="00010305"/>
    <w:rsid w:val="000129F3"/>
    <w:rsid w:val="000136A3"/>
    <w:rsid w:val="00013F16"/>
    <w:rsid w:val="000222D5"/>
    <w:rsid w:val="000226BA"/>
    <w:rsid w:val="00023348"/>
    <w:rsid w:val="00026565"/>
    <w:rsid w:val="00030998"/>
    <w:rsid w:val="00032866"/>
    <w:rsid w:val="000330D5"/>
    <w:rsid w:val="0003381C"/>
    <w:rsid w:val="000410F5"/>
    <w:rsid w:val="00042CEF"/>
    <w:rsid w:val="0004675D"/>
    <w:rsid w:val="00050655"/>
    <w:rsid w:val="00050B1B"/>
    <w:rsid w:val="00050B96"/>
    <w:rsid w:val="00053EFF"/>
    <w:rsid w:val="00053F18"/>
    <w:rsid w:val="00055636"/>
    <w:rsid w:val="00061C84"/>
    <w:rsid w:val="000628F9"/>
    <w:rsid w:val="00066F8C"/>
    <w:rsid w:val="00067A2C"/>
    <w:rsid w:val="0007035A"/>
    <w:rsid w:val="00070EA2"/>
    <w:rsid w:val="00071254"/>
    <w:rsid w:val="000740FC"/>
    <w:rsid w:val="0007422E"/>
    <w:rsid w:val="000831F3"/>
    <w:rsid w:val="00084C46"/>
    <w:rsid w:val="00086F7F"/>
    <w:rsid w:val="0008771B"/>
    <w:rsid w:val="00087AA3"/>
    <w:rsid w:val="00090190"/>
    <w:rsid w:val="00090223"/>
    <w:rsid w:val="00092E4B"/>
    <w:rsid w:val="00093F4E"/>
    <w:rsid w:val="000A75A1"/>
    <w:rsid w:val="000B0AA3"/>
    <w:rsid w:val="000B3015"/>
    <w:rsid w:val="000B4F98"/>
    <w:rsid w:val="000B5930"/>
    <w:rsid w:val="000C1268"/>
    <w:rsid w:val="000C1DE4"/>
    <w:rsid w:val="000C437E"/>
    <w:rsid w:val="000D0795"/>
    <w:rsid w:val="000D2A5E"/>
    <w:rsid w:val="000D2FE8"/>
    <w:rsid w:val="000D52FC"/>
    <w:rsid w:val="000D7305"/>
    <w:rsid w:val="000E17CA"/>
    <w:rsid w:val="000E6933"/>
    <w:rsid w:val="000E6E1F"/>
    <w:rsid w:val="000F0BE4"/>
    <w:rsid w:val="000F25F2"/>
    <w:rsid w:val="000F2DFD"/>
    <w:rsid w:val="00100B25"/>
    <w:rsid w:val="00105202"/>
    <w:rsid w:val="001076AB"/>
    <w:rsid w:val="00113A42"/>
    <w:rsid w:val="00113F47"/>
    <w:rsid w:val="001153D3"/>
    <w:rsid w:val="00122F3C"/>
    <w:rsid w:val="001301BF"/>
    <w:rsid w:val="001304BC"/>
    <w:rsid w:val="00132C9B"/>
    <w:rsid w:val="00134093"/>
    <w:rsid w:val="001345B3"/>
    <w:rsid w:val="00141084"/>
    <w:rsid w:val="001416C0"/>
    <w:rsid w:val="001435D7"/>
    <w:rsid w:val="00143A7D"/>
    <w:rsid w:val="00145082"/>
    <w:rsid w:val="00145BFB"/>
    <w:rsid w:val="00145D89"/>
    <w:rsid w:val="001464F2"/>
    <w:rsid w:val="00146967"/>
    <w:rsid w:val="0015708F"/>
    <w:rsid w:val="00165C8C"/>
    <w:rsid w:val="001665AC"/>
    <w:rsid w:val="00166BB5"/>
    <w:rsid w:val="001755D7"/>
    <w:rsid w:val="00175C07"/>
    <w:rsid w:val="00176417"/>
    <w:rsid w:val="00185966"/>
    <w:rsid w:val="001866A2"/>
    <w:rsid w:val="001902FB"/>
    <w:rsid w:val="0019104F"/>
    <w:rsid w:val="001951C3"/>
    <w:rsid w:val="001A195C"/>
    <w:rsid w:val="001A6406"/>
    <w:rsid w:val="001C06E6"/>
    <w:rsid w:val="001C189B"/>
    <w:rsid w:val="001C1A4F"/>
    <w:rsid w:val="001C27F1"/>
    <w:rsid w:val="001C358B"/>
    <w:rsid w:val="001C5AC3"/>
    <w:rsid w:val="001C7DD5"/>
    <w:rsid w:val="001D0178"/>
    <w:rsid w:val="001D273F"/>
    <w:rsid w:val="001D29A5"/>
    <w:rsid w:val="001D54FF"/>
    <w:rsid w:val="001D7C1C"/>
    <w:rsid w:val="001E371E"/>
    <w:rsid w:val="001E38DB"/>
    <w:rsid w:val="001E45DE"/>
    <w:rsid w:val="001E5D46"/>
    <w:rsid w:val="001F1175"/>
    <w:rsid w:val="001F3275"/>
    <w:rsid w:val="001F7E27"/>
    <w:rsid w:val="00201384"/>
    <w:rsid w:val="00202BC6"/>
    <w:rsid w:val="00207703"/>
    <w:rsid w:val="00211A4D"/>
    <w:rsid w:val="00213354"/>
    <w:rsid w:val="00221DA0"/>
    <w:rsid w:val="002245E1"/>
    <w:rsid w:val="00224F0F"/>
    <w:rsid w:val="00231626"/>
    <w:rsid w:val="00240463"/>
    <w:rsid w:val="00241E64"/>
    <w:rsid w:val="00244F12"/>
    <w:rsid w:val="00252C6A"/>
    <w:rsid w:val="00255600"/>
    <w:rsid w:val="00261B24"/>
    <w:rsid w:val="00263AEC"/>
    <w:rsid w:val="00266024"/>
    <w:rsid w:val="00276A0B"/>
    <w:rsid w:val="00277A80"/>
    <w:rsid w:val="00280ED0"/>
    <w:rsid w:val="002823EE"/>
    <w:rsid w:val="00282B57"/>
    <w:rsid w:val="0028624D"/>
    <w:rsid w:val="00290C12"/>
    <w:rsid w:val="00292028"/>
    <w:rsid w:val="00293B01"/>
    <w:rsid w:val="002A0514"/>
    <w:rsid w:val="002A3102"/>
    <w:rsid w:val="002B0625"/>
    <w:rsid w:val="002B27B4"/>
    <w:rsid w:val="002B2D1C"/>
    <w:rsid w:val="002B3662"/>
    <w:rsid w:val="002B3B80"/>
    <w:rsid w:val="002B51AF"/>
    <w:rsid w:val="002C140E"/>
    <w:rsid w:val="002C3795"/>
    <w:rsid w:val="002D00C1"/>
    <w:rsid w:val="002D1CC4"/>
    <w:rsid w:val="002D556F"/>
    <w:rsid w:val="002E3F3F"/>
    <w:rsid w:val="002E5CA5"/>
    <w:rsid w:val="002E685A"/>
    <w:rsid w:val="002E798B"/>
    <w:rsid w:val="002F463F"/>
    <w:rsid w:val="002F53DA"/>
    <w:rsid w:val="00301D47"/>
    <w:rsid w:val="00301F35"/>
    <w:rsid w:val="00302A3D"/>
    <w:rsid w:val="003112C0"/>
    <w:rsid w:val="00311DF1"/>
    <w:rsid w:val="00313B8F"/>
    <w:rsid w:val="0031490B"/>
    <w:rsid w:val="0031675A"/>
    <w:rsid w:val="00325A40"/>
    <w:rsid w:val="00325B12"/>
    <w:rsid w:val="00326F82"/>
    <w:rsid w:val="00327B6B"/>
    <w:rsid w:val="00337ADC"/>
    <w:rsid w:val="00342445"/>
    <w:rsid w:val="003474E2"/>
    <w:rsid w:val="0035106A"/>
    <w:rsid w:val="00354D9D"/>
    <w:rsid w:val="003574EB"/>
    <w:rsid w:val="0036517C"/>
    <w:rsid w:val="003711FF"/>
    <w:rsid w:val="003800B2"/>
    <w:rsid w:val="003801C5"/>
    <w:rsid w:val="00382198"/>
    <w:rsid w:val="0038271B"/>
    <w:rsid w:val="00384493"/>
    <w:rsid w:val="003846D9"/>
    <w:rsid w:val="00385CE8"/>
    <w:rsid w:val="00393972"/>
    <w:rsid w:val="00396F7E"/>
    <w:rsid w:val="003A24A1"/>
    <w:rsid w:val="003A6E1E"/>
    <w:rsid w:val="003B4270"/>
    <w:rsid w:val="003B4B07"/>
    <w:rsid w:val="003B5336"/>
    <w:rsid w:val="003B74A3"/>
    <w:rsid w:val="003C0621"/>
    <w:rsid w:val="003C0D51"/>
    <w:rsid w:val="003C39F3"/>
    <w:rsid w:val="003C5570"/>
    <w:rsid w:val="003D1C73"/>
    <w:rsid w:val="003D27B9"/>
    <w:rsid w:val="003E0D70"/>
    <w:rsid w:val="003E53DC"/>
    <w:rsid w:val="003E5CB5"/>
    <w:rsid w:val="003E73FC"/>
    <w:rsid w:val="003F1B1F"/>
    <w:rsid w:val="00405D5F"/>
    <w:rsid w:val="00406F00"/>
    <w:rsid w:val="00420087"/>
    <w:rsid w:val="00422A0F"/>
    <w:rsid w:val="0043257B"/>
    <w:rsid w:val="0043447D"/>
    <w:rsid w:val="004359BF"/>
    <w:rsid w:val="00436C2A"/>
    <w:rsid w:val="00440CA0"/>
    <w:rsid w:val="00447937"/>
    <w:rsid w:val="00451E70"/>
    <w:rsid w:val="00455ABD"/>
    <w:rsid w:val="004612CF"/>
    <w:rsid w:val="00462A7C"/>
    <w:rsid w:val="004705AD"/>
    <w:rsid w:val="0047670F"/>
    <w:rsid w:val="004772E8"/>
    <w:rsid w:val="00480363"/>
    <w:rsid w:val="0048470B"/>
    <w:rsid w:val="00484A1D"/>
    <w:rsid w:val="004850C4"/>
    <w:rsid w:val="0048540D"/>
    <w:rsid w:val="0049229A"/>
    <w:rsid w:val="004940EF"/>
    <w:rsid w:val="00496E39"/>
    <w:rsid w:val="004A0198"/>
    <w:rsid w:val="004A0470"/>
    <w:rsid w:val="004A4CFB"/>
    <w:rsid w:val="004A5BC5"/>
    <w:rsid w:val="004A7F97"/>
    <w:rsid w:val="004B131F"/>
    <w:rsid w:val="004B2A33"/>
    <w:rsid w:val="004B3BA2"/>
    <w:rsid w:val="004B4A99"/>
    <w:rsid w:val="004B66EC"/>
    <w:rsid w:val="004B671E"/>
    <w:rsid w:val="004B771E"/>
    <w:rsid w:val="004C0F18"/>
    <w:rsid w:val="004C2689"/>
    <w:rsid w:val="004C41CE"/>
    <w:rsid w:val="004C717E"/>
    <w:rsid w:val="004D4DE5"/>
    <w:rsid w:val="004D504C"/>
    <w:rsid w:val="004E548D"/>
    <w:rsid w:val="004E661B"/>
    <w:rsid w:val="0050071C"/>
    <w:rsid w:val="005049B9"/>
    <w:rsid w:val="005052AB"/>
    <w:rsid w:val="005068D3"/>
    <w:rsid w:val="00513ED0"/>
    <w:rsid w:val="00514D57"/>
    <w:rsid w:val="00521751"/>
    <w:rsid w:val="005228AE"/>
    <w:rsid w:val="005239E1"/>
    <w:rsid w:val="005262A4"/>
    <w:rsid w:val="00530360"/>
    <w:rsid w:val="00530D9C"/>
    <w:rsid w:val="00532810"/>
    <w:rsid w:val="00534DD2"/>
    <w:rsid w:val="00534F0A"/>
    <w:rsid w:val="00535BF2"/>
    <w:rsid w:val="00541A8E"/>
    <w:rsid w:val="00543518"/>
    <w:rsid w:val="00543AF7"/>
    <w:rsid w:val="00543BAB"/>
    <w:rsid w:val="00543DAA"/>
    <w:rsid w:val="00545FAF"/>
    <w:rsid w:val="005468CB"/>
    <w:rsid w:val="00547A1C"/>
    <w:rsid w:val="005531A5"/>
    <w:rsid w:val="00554A34"/>
    <w:rsid w:val="00557A55"/>
    <w:rsid w:val="00562214"/>
    <w:rsid w:val="0056436E"/>
    <w:rsid w:val="00565D1F"/>
    <w:rsid w:val="00567C3C"/>
    <w:rsid w:val="00572625"/>
    <w:rsid w:val="00575E71"/>
    <w:rsid w:val="00576044"/>
    <w:rsid w:val="00580974"/>
    <w:rsid w:val="00583D7C"/>
    <w:rsid w:val="005853BC"/>
    <w:rsid w:val="00590C4C"/>
    <w:rsid w:val="0059170B"/>
    <w:rsid w:val="00596C8A"/>
    <w:rsid w:val="005A4355"/>
    <w:rsid w:val="005B0218"/>
    <w:rsid w:val="005B254A"/>
    <w:rsid w:val="005B4424"/>
    <w:rsid w:val="005B6330"/>
    <w:rsid w:val="005B678F"/>
    <w:rsid w:val="005C23B4"/>
    <w:rsid w:val="005C4F3B"/>
    <w:rsid w:val="005C5D67"/>
    <w:rsid w:val="005D0834"/>
    <w:rsid w:val="005D59F4"/>
    <w:rsid w:val="005D69DE"/>
    <w:rsid w:val="005D77B8"/>
    <w:rsid w:val="005E0478"/>
    <w:rsid w:val="005E1A45"/>
    <w:rsid w:val="005E3324"/>
    <w:rsid w:val="005F3501"/>
    <w:rsid w:val="005F6FB7"/>
    <w:rsid w:val="00601AD3"/>
    <w:rsid w:val="00611644"/>
    <w:rsid w:val="006121EA"/>
    <w:rsid w:val="0061586C"/>
    <w:rsid w:val="006213D8"/>
    <w:rsid w:val="00635F7B"/>
    <w:rsid w:val="00636B83"/>
    <w:rsid w:val="0063717C"/>
    <w:rsid w:val="00637BA6"/>
    <w:rsid w:val="00637D61"/>
    <w:rsid w:val="00641D1A"/>
    <w:rsid w:val="0064267E"/>
    <w:rsid w:val="00642B72"/>
    <w:rsid w:val="00657102"/>
    <w:rsid w:val="00657BE7"/>
    <w:rsid w:val="00667340"/>
    <w:rsid w:val="00667A51"/>
    <w:rsid w:val="00676E03"/>
    <w:rsid w:val="00677590"/>
    <w:rsid w:val="00680E54"/>
    <w:rsid w:val="0068216C"/>
    <w:rsid w:val="00684614"/>
    <w:rsid w:val="006858EA"/>
    <w:rsid w:val="00686CE7"/>
    <w:rsid w:val="00691386"/>
    <w:rsid w:val="00693430"/>
    <w:rsid w:val="006941A7"/>
    <w:rsid w:val="00696F34"/>
    <w:rsid w:val="006A21C7"/>
    <w:rsid w:val="006A263A"/>
    <w:rsid w:val="006C7323"/>
    <w:rsid w:val="006D15B0"/>
    <w:rsid w:val="006D1724"/>
    <w:rsid w:val="006D586E"/>
    <w:rsid w:val="006D5874"/>
    <w:rsid w:val="006D65E8"/>
    <w:rsid w:val="006E1803"/>
    <w:rsid w:val="006E5622"/>
    <w:rsid w:val="006E6396"/>
    <w:rsid w:val="006E6B1F"/>
    <w:rsid w:val="006F0BD7"/>
    <w:rsid w:val="006F1499"/>
    <w:rsid w:val="006F2D4C"/>
    <w:rsid w:val="006F3249"/>
    <w:rsid w:val="006F5451"/>
    <w:rsid w:val="006F69FB"/>
    <w:rsid w:val="006F6EBD"/>
    <w:rsid w:val="00700DA9"/>
    <w:rsid w:val="00701035"/>
    <w:rsid w:val="00703AAE"/>
    <w:rsid w:val="00705A02"/>
    <w:rsid w:val="00710EA7"/>
    <w:rsid w:val="007119BD"/>
    <w:rsid w:val="007121B7"/>
    <w:rsid w:val="007220F9"/>
    <w:rsid w:val="007223F2"/>
    <w:rsid w:val="00727A26"/>
    <w:rsid w:val="00730060"/>
    <w:rsid w:val="0073177B"/>
    <w:rsid w:val="00733A75"/>
    <w:rsid w:val="0073459F"/>
    <w:rsid w:val="00734DDA"/>
    <w:rsid w:val="00744F04"/>
    <w:rsid w:val="00746E0C"/>
    <w:rsid w:val="00750213"/>
    <w:rsid w:val="00750B81"/>
    <w:rsid w:val="00752461"/>
    <w:rsid w:val="007532A6"/>
    <w:rsid w:val="007575B0"/>
    <w:rsid w:val="00761BC8"/>
    <w:rsid w:val="0076329B"/>
    <w:rsid w:val="00763F72"/>
    <w:rsid w:val="0076514B"/>
    <w:rsid w:val="00770188"/>
    <w:rsid w:val="00771C2D"/>
    <w:rsid w:val="007760DC"/>
    <w:rsid w:val="00776442"/>
    <w:rsid w:val="007819E4"/>
    <w:rsid w:val="00782BAE"/>
    <w:rsid w:val="00783507"/>
    <w:rsid w:val="00786438"/>
    <w:rsid w:val="00791981"/>
    <w:rsid w:val="007941B3"/>
    <w:rsid w:val="00794849"/>
    <w:rsid w:val="0079609D"/>
    <w:rsid w:val="00796919"/>
    <w:rsid w:val="007A13AA"/>
    <w:rsid w:val="007A2276"/>
    <w:rsid w:val="007A377F"/>
    <w:rsid w:val="007B5DF1"/>
    <w:rsid w:val="007B6B65"/>
    <w:rsid w:val="007B74A5"/>
    <w:rsid w:val="007C5C64"/>
    <w:rsid w:val="007D245B"/>
    <w:rsid w:val="007D2F5B"/>
    <w:rsid w:val="007D6743"/>
    <w:rsid w:val="007E072E"/>
    <w:rsid w:val="007E24BD"/>
    <w:rsid w:val="007E312D"/>
    <w:rsid w:val="007E5D1F"/>
    <w:rsid w:val="007E7A8C"/>
    <w:rsid w:val="007F6F37"/>
    <w:rsid w:val="007F7F1C"/>
    <w:rsid w:val="00800CCE"/>
    <w:rsid w:val="00812E05"/>
    <w:rsid w:val="00813182"/>
    <w:rsid w:val="0081332E"/>
    <w:rsid w:val="008224DF"/>
    <w:rsid w:val="00822FA7"/>
    <w:rsid w:val="00823511"/>
    <w:rsid w:val="008363D5"/>
    <w:rsid w:val="0084102F"/>
    <w:rsid w:val="0084404D"/>
    <w:rsid w:val="0084414E"/>
    <w:rsid w:val="00844997"/>
    <w:rsid w:val="008455AB"/>
    <w:rsid w:val="0084740F"/>
    <w:rsid w:val="00847EBA"/>
    <w:rsid w:val="0085444C"/>
    <w:rsid w:val="00856223"/>
    <w:rsid w:val="00865046"/>
    <w:rsid w:val="0087538B"/>
    <w:rsid w:val="00876483"/>
    <w:rsid w:val="00876759"/>
    <w:rsid w:val="0087706A"/>
    <w:rsid w:val="00881C8F"/>
    <w:rsid w:val="00886DDE"/>
    <w:rsid w:val="008876A7"/>
    <w:rsid w:val="00892287"/>
    <w:rsid w:val="00896B7F"/>
    <w:rsid w:val="008A21BB"/>
    <w:rsid w:val="008A7099"/>
    <w:rsid w:val="008B28C8"/>
    <w:rsid w:val="008B2C9A"/>
    <w:rsid w:val="008B6D18"/>
    <w:rsid w:val="008C6CEA"/>
    <w:rsid w:val="008C74AF"/>
    <w:rsid w:val="008D54E6"/>
    <w:rsid w:val="008D5D39"/>
    <w:rsid w:val="008E12EC"/>
    <w:rsid w:val="008E2E49"/>
    <w:rsid w:val="008E3DEE"/>
    <w:rsid w:val="008E7E91"/>
    <w:rsid w:val="008F0A40"/>
    <w:rsid w:val="008F4F59"/>
    <w:rsid w:val="008F65F0"/>
    <w:rsid w:val="00901427"/>
    <w:rsid w:val="00901DED"/>
    <w:rsid w:val="00901E7D"/>
    <w:rsid w:val="00905647"/>
    <w:rsid w:val="00906B15"/>
    <w:rsid w:val="009125E3"/>
    <w:rsid w:val="00916F31"/>
    <w:rsid w:val="0092775F"/>
    <w:rsid w:val="00932595"/>
    <w:rsid w:val="00932A3B"/>
    <w:rsid w:val="00933D01"/>
    <w:rsid w:val="009500C1"/>
    <w:rsid w:val="0095047C"/>
    <w:rsid w:val="0095160B"/>
    <w:rsid w:val="00951A31"/>
    <w:rsid w:val="0095408A"/>
    <w:rsid w:val="00956E64"/>
    <w:rsid w:val="00960332"/>
    <w:rsid w:val="00960CAD"/>
    <w:rsid w:val="00960CDF"/>
    <w:rsid w:val="009629EA"/>
    <w:rsid w:val="009660EE"/>
    <w:rsid w:val="00967470"/>
    <w:rsid w:val="0097693A"/>
    <w:rsid w:val="00976CBD"/>
    <w:rsid w:val="00980FD8"/>
    <w:rsid w:val="00985CEB"/>
    <w:rsid w:val="00992F11"/>
    <w:rsid w:val="009942A7"/>
    <w:rsid w:val="009948B1"/>
    <w:rsid w:val="00997649"/>
    <w:rsid w:val="009A14C6"/>
    <w:rsid w:val="009A28E5"/>
    <w:rsid w:val="009A675E"/>
    <w:rsid w:val="009B39F2"/>
    <w:rsid w:val="009B3B35"/>
    <w:rsid w:val="009B6965"/>
    <w:rsid w:val="009B7E09"/>
    <w:rsid w:val="009C0007"/>
    <w:rsid w:val="009C2528"/>
    <w:rsid w:val="009C436A"/>
    <w:rsid w:val="009C73C8"/>
    <w:rsid w:val="009C75FB"/>
    <w:rsid w:val="009C7F61"/>
    <w:rsid w:val="009D2C2F"/>
    <w:rsid w:val="009D3D41"/>
    <w:rsid w:val="009D44AE"/>
    <w:rsid w:val="009E0C35"/>
    <w:rsid w:val="009E3E58"/>
    <w:rsid w:val="009F0648"/>
    <w:rsid w:val="009F0B78"/>
    <w:rsid w:val="009F650A"/>
    <w:rsid w:val="00A05AC5"/>
    <w:rsid w:val="00A060D2"/>
    <w:rsid w:val="00A0774A"/>
    <w:rsid w:val="00A1276A"/>
    <w:rsid w:val="00A2281B"/>
    <w:rsid w:val="00A23E45"/>
    <w:rsid w:val="00A25B04"/>
    <w:rsid w:val="00A25E09"/>
    <w:rsid w:val="00A264D2"/>
    <w:rsid w:val="00A3394B"/>
    <w:rsid w:val="00A4135F"/>
    <w:rsid w:val="00A4503B"/>
    <w:rsid w:val="00A45878"/>
    <w:rsid w:val="00A60AB6"/>
    <w:rsid w:val="00A610ED"/>
    <w:rsid w:val="00A62EB4"/>
    <w:rsid w:val="00A631F3"/>
    <w:rsid w:val="00A6542C"/>
    <w:rsid w:val="00A679D2"/>
    <w:rsid w:val="00A67DA5"/>
    <w:rsid w:val="00A67E29"/>
    <w:rsid w:val="00A7191F"/>
    <w:rsid w:val="00A73844"/>
    <w:rsid w:val="00A76304"/>
    <w:rsid w:val="00A803E7"/>
    <w:rsid w:val="00A85AB7"/>
    <w:rsid w:val="00A86723"/>
    <w:rsid w:val="00A902BC"/>
    <w:rsid w:val="00A903AE"/>
    <w:rsid w:val="00A92F39"/>
    <w:rsid w:val="00A95B32"/>
    <w:rsid w:val="00A97F7E"/>
    <w:rsid w:val="00AA02CE"/>
    <w:rsid w:val="00AA1BAF"/>
    <w:rsid w:val="00AA25D5"/>
    <w:rsid w:val="00AA5812"/>
    <w:rsid w:val="00AA5C3E"/>
    <w:rsid w:val="00AB1434"/>
    <w:rsid w:val="00AB2154"/>
    <w:rsid w:val="00AB35C5"/>
    <w:rsid w:val="00AB4F0E"/>
    <w:rsid w:val="00AB67CD"/>
    <w:rsid w:val="00AB7061"/>
    <w:rsid w:val="00AB779B"/>
    <w:rsid w:val="00AB77EA"/>
    <w:rsid w:val="00AC1B70"/>
    <w:rsid w:val="00AC29B3"/>
    <w:rsid w:val="00AC5C78"/>
    <w:rsid w:val="00AC670B"/>
    <w:rsid w:val="00AC7A09"/>
    <w:rsid w:val="00AD1328"/>
    <w:rsid w:val="00AD1BAB"/>
    <w:rsid w:val="00AD285A"/>
    <w:rsid w:val="00AE0300"/>
    <w:rsid w:val="00AE2EEC"/>
    <w:rsid w:val="00AE66C7"/>
    <w:rsid w:val="00AE7B20"/>
    <w:rsid w:val="00AF04CE"/>
    <w:rsid w:val="00AF08DB"/>
    <w:rsid w:val="00AF163E"/>
    <w:rsid w:val="00AF278F"/>
    <w:rsid w:val="00AF70F0"/>
    <w:rsid w:val="00AF785A"/>
    <w:rsid w:val="00B01DF3"/>
    <w:rsid w:val="00B01F84"/>
    <w:rsid w:val="00B037A4"/>
    <w:rsid w:val="00B10307"/>
    <w:rsid w:val="00B10C6B"/>
    <w:rsid w:val="00B11B50"/>
    <w:rsid w:val="00B1270E"/>
    <w:rsid w:val="00B12790"/>
    <w:rsid w:val="00B135F1"/>
    <w:rsid w:val="00B169E2"/>
    <w:rsid w:val="00B21132"/>
    <w:rsid w:val="00B23A8F"/>
    <w:rsid w:val="00B24FCB"/>
    <w:rsid w:val="00B27725"/>
    <w:rsid w:val="00B34743"/>
    <w:rsid w:val="00B3732E"/>
    <w:rsid w:val="00B45543"/>
    <w:rsid w:val="00B4731C"/>
    <w:rsid w:val="00B54130"/>
    <w:rsid w:val="00B54AFF"/>
    <w:rsid w:val="00B55484"/>
    <w:rsid w:val="00B60613"/>
    <w:rsid w:val="00B61EC9"/>
    <w:rsid w:val="00B63BD7"/>
    <w:rsid w:val="00B6561D"/>
    <w:rsid w:val="00B662A6"/>
    <w:rsid w:val="00B75F4A"/>
    <w:rsid w:val="00B82416"/>
    <w:rsid w:val="00B828F8"/>
    <w:rsid w:val="00B831C9"/>
    <w:rsid w:val="00B836C0"/>
    <w:rsid w:val="00B96348"/>
    <w:rsid w:val="00BA2076"/>
    <w:rsid w:val="00BA2845"/>
    <w:rsid w:val="00BA5ADD"/>
    <w:rsid w:val="00BA5D27"/>
    <w:rsid w:val="00BA5D8E"/>
    <w:rsid w:val="00BA7420"/>
    <w:rsid w:val="00BB1558"/>
    <w:rsid w:val="00BB206F"/>
    <w:rsid w:val="00BB441D"/>
    <w:rsid w:val="00BC1CAE"/>
    <w:rsid w:val="00BC40FA"/>
    <w:rsid w:val="00BD44E6"/>
    <w:rsid w:val="00BD5616"/>
    <w:rsid w:val="00BD76F6"/>
    <w:rsid w:val="00BE5866"/>
    <w:rsid w:val="00BE5ED9"/>
    <w:rsid w:val="00BE6B82"/>
    <w:rsid w:val="00BF0807"/>
    <w:rsid w:val="00BF09C5"/>
    <w:rsid w:val="00BF25D1"/>
    <w:rsid w:val="00BF2F18"/>
    <w:rsid w:val="00BF50AA"/>
    <w:rsid w:val="00BF5D9E"/>
    <w:rsid w:val="00C04576"/>
    <w:rsid w:val="00C17421"/>
    <w:rsid w:val="00C176E6"/>
    <w:rsid w:val="00C224B2"/>
    <w:rsid w:val="00C23B00"/>
    <w:rsid w:val="00C24620"/>
    <w:rsid w:val="00C24CF8"/>
    <w:rsid w:val="00C33677"/>
    <w:rsid w:val="00C34A0B"/>
    <w:rsid w:val="00C40136"/>
    <w:rsid w:val="00C43014"/>
    <w:rsid w:val="00C473CF"/>
    <w:rsid w:val="00C553E9"/>
    <w:rsid w:val="00C558C3"/>
    <w:rsid w:val="00C57931"/>
    <w:rsid w:val="00C60F21"/>
    <w:rsid w:val="00C70122"/>
    <w:rsid w:val="00C70CEE"/>
    <w:rsid w:val="00C71A80"/>
    <w:rsid w:val="00C76F52"/>
    <w:rsid w:val="00C820B4"/>
    <w:rsid w:val="00C86A1D"/>
    <w:rsid w:val="00C96975"/>
    <w:rsid w:val="00CA1DCF"/>
    <w:rsid w:val="00CB444A"/>
    <w:rsid w:val="00CB4F68"/>
    <w:rsid w:val="00CC0109"/>
    <w:rsid w:val="00CC09B6"/>
    <w:rsid w:val="00CC28F6"/>
    <w:rsid w:val="00CC5588"/>
    <w:rsid w:val="00CC682E"/>
    <w:rsid w:val="00CD09C0"/>
    <w:rsid w:val="00CD2170"/>
    <w:rsid w:val="00CD253D"/>
    <w:rsid w:val="00CD2864"/>
    <w:rsid w:val="00CD3646"/>
    <w:rsid w:val="00CD41B5"/>
    <w:rsid w:val="00CD6683"/>
    <w:rsid w:val="00CD6E41"/>
    <w:rsid w:val="00CE22BD"/>
    <w:rsid w:val="00CE3D69"/>
    <w:rsid w:val="00CE6124"/>
    <w:rsid w:val="00CE7497"/>
    <w:rsid w:val="00CF09FD"/>
    <w:rsid w:val="00CF59AC"/>
    <w:rsid w:val="00CF629B"/>
    <w:rsid w:val="00D00BE5"/>
    <w:rsid w:val="00D077EC"/>
    <w:rsid w:val="00D107B1"/>
    <w:rsid w:val="00D125D4"/>
    <w:rsid w:val="00D12C84"/>
    <w:rsid w:val="00D12D71"/>
    <w:rsid w:val="00D1511D"/>
    <w:rsid w:val="00D17EF5"/>
    <w:rsid w:val="00D22EF5"/>
    <w:rsid w:val="00D2473F"/>
    <w:rsid w:val="00D257C2"/>
    <w:rsid w:val="00D27FB7"/>
    <w:rsid w:val="00D31AC0"/>
    <w:rsid w:val="00D33366"/>
    <w:rsid w:val="00D34ABD"/>
    <w:rsid w:val="00D36785"/>
    <w:rsid w:val="00D36A06"/>
    <w:rsid w:val="00D36B5F"/>
    <w:rsid w:val="00D42A94"/>
    <w:rsid w:val="00D43D5F"/>
    <w:rsid w:val="00D4461E"/>
    <w:rsid w:val="00D44EFC"/>
    <w:rsid w:val="00D51479"/>
    <w:rsid w:val="00D55A09"/>
    <w:rsid w:val="00D579E6"/>
    <w:rsid w:val="00D6301F"/>
    <w:rsid w:val="00D63DA5"/>
    <w:rsid w:val="00D6644F"/>
    <w:rsid w:val="00D6752C"/>
    <w:rsid w:val="00D7012C"/>
    <w:rsid w:val="00D70829"/>
    <w:rsid w:val="00D71AC9"/>
    <w:rsid w:val="00D753F9"/>
    <w:rsid w:val="00D80E8D"/>
    <w:rsid w:val="00D81224"/>
    <w:rsid w:val="00D81B13"/>
    <w:rsid w:val="00D8241A"/>
    <w:rsid w:val="00D84B85"/>
    <w:rsid w:val="00D86E0E"/>
    <w:rsid w:val="00D92F83"/>
    <w:rsid w:val="00D96A21"/>
    <w:rsid w:val="00DA6DF5"/>
    <w:rsid w:val="00DB2081"/>
    <w:rsid w:val="00DB2647"/>
    <w:rsid w:val="00DC22E4"/>
    <w:rsid w:val="00DC239E"/>
    <w:rsid w:val="00DC60F0"/>
    <w:rsid w:val="00DC652D"/>
    <w:rsid w:val="00DC700A"/>
    <w:rsid w:val="00DD607D"/>
    <w:rsid w:val="00DD7FEC"/>
    <w:rsid w:val="00DE018A"/>
    <w:rsid w:val="00DE1FA9"/>
    <w:rsid w:val="00DE200F"/>
    <w:rsid w:val="00DE5B47"/>
    <w:rsid w:val="00DF0521"/>
    <w:rsid w:val="00DF1AC0"/>
    <w:rsid w:val="00DF1E8C"/>
    <w:rsid w:val="00DF40C4"/>
    <w:rsid w:val="00DF66C8"/>
    <w:rsid w:val="00DF6991"/>
    <w:rsid w:val="00DF6BB1"/>
    <w:rsid w:val="00E02D20"/>
    <w:rsid w:val="00E039E7"/>
    <w:rsid w:val="00E0452E"/>
    <w:rsid w:val="00E051DB"/>
    <w:rsid w:val="00E07966"/>
    <w:rsid w:val="00E10BB1"/>
    <w:rsid w:val="00E10C5B"/>
    <w:rsid w:val="00E1378A"/>
    <w:rsid w:val="00E20A4E"/>
    <w:rsid w:val="00E26182"/>
    <w:rsid w:val="00E31EB2"/>
    <w:rsid w:val="00E32B38"/>
    <w:rsid w:val="00E332DD"/>
    <w:rsid w:val="00E42E35"/>
    <w:rsid w:val="00E44515"/>
    <w:rsid w:val="00E45D68"/>
    <w:rsid w:val="00E51E18"/>
    <w:rsid w:val="00E5228A"/>
    <w:rsid w:val="00E54017"/>
    <w:rsid w:val="00E634F4"/>
    <w:rsid w:val="00E6727D"/>
    <w:rsid w:val="00E72A94"/>
    <w:rsid w:val="00E73693"/>
    <w:rsid w:val="00E819D6"/>
    <w:rsid w:val="00E825C6"/>
    <w:rsid w:val="00E90FE7"/>
    <w:rsid w:val="00E92363"/>
    <w:rsid w:val="00E938A1"/>
    <w:rsid w:val="00E93D1E"/>
    <w:rsid w:val="00E94C24"/>
    <w:rsid w:val="00E95BB0"/>
    <w:rsid w:val="00E967B7"/>
    <w:rsid w:val="00E97A14"/>
    <w:rsid w:val="00EA05DF"/>
    <w:rsid w:val="00EA2E3A"/>
    <w:rsid w:val="00EC55B0"/>
    <w:rsid w:val="00ED010E"/>
    <w:rsid w:val="00ED4375"/>
    <w:rsid w:val="00EE2A4D"/>
    <w:rsid w:val="00EE50B9"/>
    <w:rsid w:val="00EE564D"/>
    <w:rsid w:val="00EE5B13"/>
    <w:rsid w:val="00EE6601"/>
    <w:rsid w:val="00EE7310"/>
    <w:rsid w:val="00EF409A"/>
    <w:rsid w:val="00EF5CB6"/>
    <w:rsid w:val="00EF6ABA"/>
    <w:rsid w:val="00F0035C"/>
    <w:rsid w:val="00F01925"/>
    <w:rsid w:val="00F0412E"/>
    <w:rsid w:val="00F06FFD"/>
    <w:rsid w:val="00F13A56"/>
    <w:rsid w:val="00F13A78"/>
    <w:rsid w:val="00F14720"/>
    <w:rsid w:val="00F14F43"/>
    <w:rsid w:val="00F1526C"/>
    <w:rsid w:val="00F15ECA"/>
    <w:rsid w:val="00F15F5B"/>
    <w:rsid w:val="00F170BB"/>
    <w:rsid w:val="00F23795"/>
    <w:rsid w:val="00F25841"/>
    <w:rsid w:val="00F33832"/>
    <w:rsid w:val="00F33D40"/>
    <w:rsid w:val="00F35506"/>
    <w:rsid w:val="00F36F30"/>
    <w:rsid w:val="00F41E52"/>
    <w:rsid w:val="00F4339A"/>
    <w:rsid w:val="00F50D8C"/>
    <w:rsid w:val="00F52116"/>
    <w:rsid w:val="00F52F80"/>
    <w:rsid w:val="00F53A62"/>
    <w:rsid w:val="00F57F03"/>
    <w:rsid w:val="00F6145D"/>
    <w:rsid w:val="00F61C67"/>
    <w:rsid w:val="00F637A7"/>
    <w:rsid w:val="00F65297"/>
    <w:rsid w:val="00F7396F"/>
    <w:rsid w:val="00F74909"/>
    <w:rsid w:val="00F75F9A"/>
    <w:rsid w:val="00F814DC"/>
    <w:rsid w:val="00F8165A"/>
    <w:rsid w:val="00F83038"/>
    <w:rsid w:val="00F91A59"/>
    <w:rsid w:val="00F92023"/>
    <w:rsid w:val="00F924F6"/>
    <w:rsid w:val="00F94565"/>
    <w:rsid w:val="00F9535B"/>
    <w:rsid w:val="00F973D0"/>
    <w:rsid w:val="00FA2DA4"/>
    <w:rsid w:val="00FA5AF2"/>
    <w:rsid w:val="00FA5EA5"/>
    <w:rsid w:val="00FB0E4D"/>
    <w:rsid w:val="00FB5E50"/>
    <w:rsid w:val="00FB6D3E"/>
    <w:rsid w:val="00FB7AD2"/>
    <w:rsid w:val="00FC0E5D"/>
    <w:rsid w:val="00FC76B5"/>
    <w:rsid w:val="00FD0BBA"/>
    <w:rsid w:val="00FD1BBD"/>
    <w:rsid w:val="00FD312A"/>
    <w:rsid w:val="00FD4D74"/>
    <w:rsid w:val="00FE05FC"/>
    <w:rsid w:val="00FE23DC"/>
    <w:rsid w:val="00FE247E"/>
    <w:rsid w:val="00FE342E"/>
    <w:rsid w:val="00FE5298"/>
    <w:rsid w:val="00FE55CE"/>
    <w:rsid w:val="00FF1418"/>
    <w:rsid w:val="00FF18EC"/>
    <w:rsid w:val="00FF247D"/>
    <w:rsid w:val="00FF3E20"/>
    <w:rsid w:val="102A6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566A1F69"/>
  <w15:docId w15:val="{A43EF597-127E-4225-B2EA-E4E622F5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Calibri" w:hAnsi="Calibri" w:cs="Times New Roman"/>
    </w:rPr>
  </w:style>
  <w:style w:type="paragraph" w:customStyle="1" w:styleId="Textoindependiente21">
    <w:name w:val="Texto independiente 21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paragraph" w:customStyle="1" w:styleId="Nombredireccininterior">
    <w:name w:val="Nombre dirección interior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independiente22">
    <w:name w:val="Texto independiente 22"/>
    <w:basedOn w:val="Normal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oindependiente23">
    <w:name w:val="Texto independiente 23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Calibr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9629E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629EA"/>
    <w:rPr>
      <w:rFonts w:ascii="Times New Roman" w:eastAsia="Times New Roman" w:hAnsi="Times New Roman"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rsid w:val="009629E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629EA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5853BC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853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53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5853BC"/>
  </w:style>
  <w:style w:type="paragraph" w:styleId="Sinespaciado">
    <w:name w:val="No Spacing"/>
    <w:link w:val="SinespaciadoCar"/>
    <w:uiPriority w:val="1"/>
    <w:qFormat/>
    <w:rsid w:val="005853BC"/>
    <w:pPr>
      <w:spacing w:after="0" w:line="240" w:lineRule="auto"/>
    </w:pPr>
  </w:style>
  <w:style w:type="paragraph" w:customStyle="1" w:styleId="Default">
    <w:name w:val="Default"/>
    <w:rsid w:val="009277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E3D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E3D6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E3D69"/>
    <w:rPr>
      <w:rFonts w:ascii="Calibri" w:eastAsia="Calibri" w:hAnsi="Calibri" w:cs="Times New Roman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3D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3D69"/>
    <w:rPr>
      <w:rFonts w:ascii="Calibri" w:eastAsia="Calibri" w:hAnsi="Calibri" w:cs="Times New Roman"/>
      <w:b/>
      <w:bCs/>
      <w:lang w:val="es-ES" w:eastAsia="en-US"/>
    </w:rPr>
  </w:style>
  <w:style w:type="character" w:customStyle="1" w:styleId="Ninguno">
    <w:name w:val="Ninguno"/>
    <w:rsid w:val="00AA5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numbering" Target="numbering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emf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7B234FA-B6D4-4D80-BA9D-A580E4F0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1260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Odontología</cp:lastModifiedBy>
  <cp:revision>51</cp:revision>
  <cp:lastPrinted>2023-04-27T12:22:00Z</cp:lastPrinted>
  <dcterms:created xsi:type="dcterms:W3CDTF">2023-01-30T20:04:00Z</dcterms:created>
  <dcterms:modified xsi:type="dcterms:W3CDTF">2023-04-27T12:28:00Z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3082-11.2.0.9075</vt:lpwstr>
  </property>
</Properties>
</file>