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4</w:t>
      </w:r>
    </w:p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 LA UNIÓN TEMPORAL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D03F81" w:rsidRDefault="00D03F81" w:rsidP="00D03F81">
      <w:pPr>
        <w:pStyle w:val="Sinespaciado"/>
        <w:rPr>
          <w:rFonts w:ascii="Arial" w:hAnsi="Arial" w:cs="Arial"/>
          <w:caps/>
          <w:sz w:val="18"/>
          <w:szCs w:val="18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D03F81" w:rsidRPr="00D15B55" w:rsidRDefault="00D03F81" w:rsidP="00D03F81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3F2849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_____- 2023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D91338" w:rsidRDefault="00F52A1E" w:rsidP="00D03F8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36CEF">
        <w:rPr>
          <w:rFonts w:ascii="Arial" w:eastAsia="Arial" w:hAnsi="Arial" w:cs="Arial"/>
          <w:b/>
          <w:sz w:val="18"/>
          <w:szCs w:val="18"/>
          <w:lang w:bidi="es-CO"/>
        </w:rPr>
        <w:t>OBJETO.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</w:t>
      </w:r>
    </w:p>
    <w:p w:rsidR="00F52A1E" w:rsidRPr="00D15B55" w:rsidRDefault="00F52A1E" w:rsidP="00F52A1E">
      <w:pPr>
        <w:pStyle w:val="Sinespaciado"/>
        <w:jc w:val="both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Los suscritos: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y cédula de cada uno de los integrantes del consorcio – si actúan como personas naturales] y/o [Nombre y cédula del representante legal – si el integrante es una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] y, debidamente autorizados para actuar en nombre y representación de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] respectivamente, manifestamos por este documento que hemos convenido asociarnos en UNION TEMPORAL, para participar en el proceso de contratación de la referencia, y por lo tanto expresamos lo siguiente: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NOMBRE DE LA UNION TEMPORAL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 xml:space="preserve">Indicar nombre completo de la Unión Temporal)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 xml:space="preserve">LA UNION TEMPORAL ESTA INTEGRADA POR: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057"/>
        <w:gridCol w:w="3811"/>
      </w:tblGrid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NOMBRE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PARTICIPACIÓN (%)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ACTIVIDADES A DESARROLLAR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</w:tbl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REGLAS BÁSICAS: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(Indicar las reglas que regulan las relaciones entre ellos y sus responsabilidades)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El Representante legal de la Unión Temporal es: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Indicar nombre y cédula)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La duración de la Unión Temporal es: 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sede de la Unión Temporal es: 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facturación se realizará a título de: 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Dirección: ________________________________________________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Teléfono: 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Fax: ____________________________________________________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Correo electrónico: 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Ciudad: 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202</w:t>
      </w:r>
      <w:r w:rsidR="003F2849">
        <w:rPr>
          <w:rFonts w:ascii="Arial" w:eastAsia="Arial" w:hAnsi="Arial" w:cs="Arial"/>
          <w:sz w:val="18"/>
          <w:szCs w:val="18"/>
          <w:lang w:eastAsia="es-CO" w:bidi="es-CO"/>
        </w:rPr>
        <w:t>3</w:t>
      </w:r>
      <w:bookmarkStart w:id="0" w:name="_GoBack"/>
      <w:bookmarkEnd w:id="0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.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 cada uno de los integrantes]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del representante legal de la UT]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NOTA: El acuerdo deberá incluir las actividades que cada integrante desarrollará o las actividades de las cuales se responsabilizará frente a la Entidad Estatal</w:t>
      </w: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1E"/>
    <w:rsid w:val="000D30EF"/>
    <w:rsid w:val="001302FC"/>
    <w:rsid w:val="002D2E7F"/>
    <w:rsid w:val="003F2849"/>
    <w:rsid w:val="007931FB"/>
    <w:rsid w:val="008D4DD3"/>
    <w:rsid w:val="00C95E05"/>
    <w:rsid w:val="00D03F81"/>
    <w:rsid w:val="00D91338"/>
    <w:rsid w:val="00DB45BF"/>
    <w:rsid w:val="00F5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0894D"/>
  <w15:docId w15:val="{CE2059EA-C58D-4810-9BF8-1C5D6585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A1E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5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52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D03F81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PASTO DEPORTE</cp:lastModifiedBy>
  <cp:revision>5</cp:revision>
  <dcterms:created xsi:type="dcterms:W3CDTF">2021-08-30T14:44:00Z</dcterms:created>
  <dcterms:modified xsi:type="dcterms:W3CDTF">2023-04-21T21:33:00Z</dcterms:modified>
</cp:coreProperties>
</file>