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E9329" w14:textId="44CF3C3F" w:rsidR="006A27B1" w:rsidRPr="000038DC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b/>
          <w:bCs/>
          <w:color w:val="auto"/>
        </w:rPr>
        <w:t xml:space="preserve">INFORME CONTRATO No: </w:t>
      </w:r>
      <w:r w:rsidR="008407BA" w:rsidRPr="000038DC">
        <w:rPr>
          <w:rFonts w:asciiTheme="majorHAnsi" w:hAnsiTheme="majorHAnsi" w:cstheme="majorHAnsi"/>
          <w:color w:val="auto"/>
        </w:rPr>
        <w:t xml:space="preserve">CO1.PCCNTR.4622241 </w:t>
      </w:r>
      <w:r w:rsidR="001410EE" w:rsidRPr="000038DC">
        <w:rPr>
          <w:rFonts w:asciiTheme="majorHAnsi" w:hAnsiTheme="majorHAnsi" w:cstheme="majorHAnsi"/>
          <w:color w:val="auto"/>
        </w:rPr>
        <w:t xml:space="preserve">del </w:t>
      </w:r>
      <w:r w:rsidR="00520172" w:rsidRPr="000038DC">
        <w:rPr>
          <w:rFonts w:asciiTheme="majorHAnsi" w:hAnsiTheme="majorHAnsi" w:cstheme="majorHAnsi"/>
          <w:color w:val="auto"/>
        </w:rPr>
        <w:t>1</w:t>
      </w:r>
      <w:r w:rsidR="008407BA" w:rsidRPr="000038DC">
        <w:rPr>
          <w:rFonts w:asciiTheme="majorHAnsi" w:hAnsiTheme="majorHAnsi" w:cstheme="majorHAnsi"/>
          <w:color w:val="auto"/>
        </w:rPr>
        <w:t>4</w:t>
      </w:r>
      <w:r w:rsidR="00361644" w:rsidRPr="000038DC">
        <w:rPr>
          <w:rFonts w:asciiTheme="majorHAnsi" w:hAnsiTheme="majorHAnsi" w:cstheme="majorHAnsi"/>
          <w:color w:val="auto"/>
        </w:rPr>
        <w:t xml:space="preserve"> </w:t>
      </w:r>
      <w:r w:rsidR="001410EE" w:rsidRPr="000038DC">
        <w:rPr>
          <w:rFonts w:asciiTheme="majorHAnsi" w:hAnsiTheme="majorHAnsi" w:cstheme="majorHAnsi"/>
          <w:color w:val="auto"/>
        </w:rPr>
        <w:t xml:space="preserve">de </w:t>
      </w:r>
      <w:r w:rsidR="00E80E8A" w:rsidRPr="000038DC">
        <w:rPr>
          <w:rFonts w:asciiTheme="majorHAnsi" w:hAnsiTheme="majorHAnsi" w:cstheme="majorHAnsi"/>
          <w:color w:val="auto"/>
        </w:rPr>
        <w:t>febrero</w:t>
      </w:r>
      <w:r w:rsidR="001410EE" w:rsidRPr="000038DC">
        <w:rPr>
          <w:rFonts w:asciiTheme="majorHAnsi" w:hAnsiTheme="majorHAnsi" w:cstheme="majorHAnsi"/>
          <w:color w:val="auto"/>
        </w:rPr>
        <w:t xml:space="preserve"> de 2023</w:t>
      </w:r>
      <w:r w:rsidR="00986B08" w:rsidRPr="000038DC">
        <w:rPr>
          <w:rFonts w:asciiTheme="majorHAnsi" w:hAnsiTheme="majorHAnsi" w:cstheme="majorHAnsi"/>
          <w:color w:val="auto"/>
        </w:rPr>
        <w:t>.</w:t>
      </w:r>
    </w:p>
    <w:p w14:paraId="13C06A15" w14:textId="77777777" w:rsidR="006A27B1" w:rsidRPr="000038DC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</w:p>
    <w:p w14:paraId="57B26777" w14:textId="60DE07A8" w:rsidR="006A27B1" w:rsidRPr="000038DC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b/>
          <w:bCs/>
          <w:color w:val="auto"/>
        </w:rPr>
        <w:t xml:space="preserve">FECHA PRESENTACIÓN DEL INFORME: </w:t>
      </w:r>
      <w:r w:rsidR="00E70E8F" w:rsidRPr="000038DC">
        <w:rPr>
          <w:rFonts w:asciiTheme="majorHAnsi" w:hAnsiTheme="majorHAnsi" w:cstheme="majorHAnsi"/>
          <w:color w:val="auto"/>
        </w:rPr>
        <w:t>2</w:t>
      </w:r>
      <w:r w:rsidR="001A5C87" w:rsidRPr="000038DC">
        <w:rPr>
          <w:rFonts w:asciiTheme="majorHAnsi" w:hAnsiTheme="majorHAnsi" w:cstheme="majorHAnsi"/>
          <w:color w:val="auto"/>
        </w:rPr>
        <w:t>1</w:t>
      </w:r>
      <w:r w:rsidR="001410EE" w:rsidRPr="000038DC">
        <w:rPr>
          <w:rFonts w:asciiTheme="majorHAnsi" w:hAnsiTheme="majorHAnsi" w:cstheme="majorHAnsi"/>
          <w:color w:val="auto"/>
        </w:rPr>
        <w:t xml:space="preserve"> de abril de 2023</w:t>
      </w:r>
      <w:r w:rsidR="00986B08" w:rsidRPr="000038DC">
        <w:rPr>
          <w:rFonts w:asciiTheme="majorHAnsi" w:hAnsiTheme="majorHAnsi" w:cstheme="majorHAnsi"/>
          <w:color w:val="auto"/>
        </w:rPr>
        <w:t>.</w:t>
      </w:r>
    </w:p>
    <w:p w14:paraId="5A918E6A" w14:textId="0A487A5E" w:rsidR="00A50151" w:rsidRPr="000038DC" w:rsidRDefault="006A27B1" w:rsidP="00A5015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b/>
          <w:bCs/>
          <w:color w:val="auto"/>
        </w:rPr>
        <w:t xml:space="preserve">CONTRATO DE PRESTACION DE SERVICIOS No </w:t>
      </w:r>
      <w:r w:rsidR="008407BA" w:rsidRPr="000038DC">
        <w:rPr>
          <w:rFonts w:asciiTheme="majorHAnsi" w:hAnsiTheme="majorHAnsi" w:cstheme="majorHAnsi"/>
          <w:color w:val="auto"/>
        </w:rPr>
        <w:t xml:space="preserve">CO1.PCCNTR.4622241 </w:t>
      </w:r>
      <w:r w:rsidR="00E80E8A" w:rsidRPr="000038DC">
        <w:rPr>
          <w:rFonts w:asciiTheme="majorHAnsi" w:hAnsiTheme="majorHAnsi" w:cstheme="majorHAnsi"/>
          <w:color w:val="auto"/>
        </w:rPr>
        <w:t xml:space="preserve">del </w:t>
      </w:r>
      <w:r w:rsidR="00520172" w:rsidRPr="000038DC">
        <w:rPr>
          <w:rFonts w:asciiTheme="majorHAnsi" w:hAnsiTheme="majorHAnsi" w:cstheme="majorHAnsi"/>
          <w:color w:val="auto"/>
        </w:rPr>
        <w:t>1</w:t>
      </w:r>
      <w:r w:rsidR="008407BA" w:rsidRPr="000038DC">
        <w:rPr>
          <w:rFonts w:asciiTheme="majorHAnsi" w:hAnsiTheme="majorHAnsi" w:cstheme="majorHAnsi"/>
          <w:color w:val="auto"/>
        </w:rPr>
        <w:t>4</w:t>
      </w:r>
      <w:r w:rsidR="00E80E8A" w:rsidRPr="000038DC">
        <w:rPr>
          <w:rFonts w:asciiTheme="majorHAnsi" w:hAnsiTheme="majorHAnsi" w:cstheme="majorHAnsi"/>
          <w:color w:val="auto"/>
        </w:rPr>
        <w:t xml:space="preserve"> de febrero de 2023.</w:t>
      </w:r>
    </w:p>
    <w:p w14:paraId="4632108D" w14:textId="77777777" w:rsidR="00A50151" w:rsidRPr="000038DC" w:rsidRDefault="00A50151" w:rsidP="006A27B1">
      <w:pPr>
        <w:pStyle w:val="Default"/>
        <w:jc w:val="both"/>
        <w:rPr>
          <w:rFonts w:asciiTheme="majorHAnsi" w:hAnsiTheme="majorHAnsi" w:cstheme="majorHAnsi"/>
          <w:b/>
          <w:bCs/>
          <w:color w:val="auto"/>
        </w:rPr>
      </w:pPr>
    </w:p>
    <w:p w14:paraId="5F46CCBB" w14:textId="37E4D321" w:rsidR="006A27B1" w:rsidRPr="000038DC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b/>
          <w:bCs/>
          <w:color w:val="auto"/>
        </w:rPr>
        <w:t>OBJETO DEL CONTRATO</w:t>
      </w:r>
      <w:r w:rsidRPr="000038DC">
        <w:rPr>
          <w:rFonts w:asciiTheme="majorHAnsi" w:hAnsiTheme="majorHAnsi" w:cstheme="majorHAnsi"/>
          <w:color w:val="auto"/>
        </w:rPr>
        <w:t xml:space="preserve">: </w:t>
      </w:r>
      <w:r w:rsidR="008407BA" w:rsidRPr="000038DC">
        <w:rPr>
          <w:rFonts w:asciiTheme="majorHAnsi" w:hAnsiTheme="majorHAnsi" w:cstheme="majorHAnsi"/>
          <w:color w:val="auto"/>
        </w:rPr>
        <w:t>Prestar los servicios profesionales de carácter temporal como instructor, para la gestión del desarrollo curricular y la ejecución de acciones de formación titulada, complementaria y virtual en el área temática de ADSO y demás de su competencia, Programa Regular, en el Centro Agroempresarial y Turístico de los Andes, Vigencia 2023</w:t>
      </w:r>
      <w:r w:rsidR="00A50151" w:rsidRPr="000038DC">
        <w:rPr>
          <w:rFonts w:asciiTheme="majorHAnsi" w:hAnsiTheme="majorHAnsi" w:cstheme="majorHAnsi"/>
          <w:color w:val="auto"/>
        </w:rPr>
        <w:t>.</w:t>
      </w:r>
    </w:p>
    <w:p w14:paraId="71D5BC07" w14:textId="6E08CDBA" w:rsidR="00860CC4" w:rsidRPr="000038DC" w:rsidRDefault="00A5015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tab/>
      </w:r>
    </w:p>
    <w:p w14:paraId="2E7BA5B3" w14:textId="49E06483" w:rsidR="00D36C00" w:rsidRPr="000038DC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b/>
          <w:bCs/>
          <w:color w:val="auto"/>
        </w:rPr>
        <w:t>NOMBRE CONTRATISTA</w:t>
      </w:r>
      <w:r w:rsidRPr="000038DC">
        <w:rPr>
          <w:rFonts w:asciiTheme="majorHAnsi" w:hAnsiTheme="majorHAnsi" w:cstheme="majorHAnsi"/>
          <w:color w:val="auto"/>
        </w:rPr>
        <w:t xml:space="preserve">: </w:t>
      </w:r>
      <w:r w:rsidR="00113602" w:rsidRPr="000038DC">
        <w:rPr>
          <w:rFonts w:asciiTheme="majorHAnsi" w:hAnsiTheme="majorHAnsi" w:cstheme="majorHAnsi"/>
          <w:color w:val="auto"/>
        </w:rPr>
        <w:t>FAIBER ADRIAN ABRIL ALVARADO</w:t>
      </w:r>
      <w:r w:rsidR="00D36C00" w:rsidRPr="000038DC">
        <w:rPr>
          <w:rFonts w:asciiTheme="majorHAnsi" w:hAnsiTheme="majorHAnsi" w:cstheme="majorHAnsi"/>
          <w:color w:val="auto"/>
        </w:rPr>
        <w:t>.</w:t>
      </w:r>
    </w:p>
    <w:p w14:paraId="5634F437" w14:textId="1EC4C919" w:rsidR="006A27B1" w:rsidRPr="000038DC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b/>
          <w:bCs/>
          <w:color w:val="auto"/>
        </w:rPr>
        <w:t xml:space="preserve">C.C. </w:t>
      </w:r>
      <w:r w:rsidR="00113602" w:rsidRPr="000038DC">
        <w:rPr>
          <w:rFonts w:asciiTheme="majorHAnsi" w:hAnsiTheme="majorHAnsi" w:cstheme="majorHAnsi"/>
          <w:color w:val="auto"/>
        </w:rPr>
        <w:t xml:space="preserve">1098757867 </w:t>
      </w:r>
      <w:r w:rsidR="00986B08" w:rsidRPr="000038DC">
        <w:rPr>
          <w:rFonts w:asciiTheme="majorHAnsi" w:hAnsiTheme="majorHAnsi" w:cstheme="majorHAnsi"/>
          <w:color w:val="auto"/>
        </w:rPr>
        <w:t xml:space="preserve">de </w:t>
      </w:r>
      <w:r w:rsidR="00806475" w:rsidRPr="000038DC">
        <w:rPr>
          <w:rFonts w:asciiTheme="majorHAnsi" w:hAnsiTheme="majorHAnsi" w:cstheme="majorHAnsi"/>
          <w:color w:val="auto"/>
        </w:rPr>
        <w:t>Málaga</w:t>
      </w:r>
      <w:r w:rsidR="00986B08" w:rsidRPr="000038DC">
        <w:rPr>
          <w:rFonts w:asciiTheme="majorHAnsi" w:hAnsiTheme="majorHAnsi" w:cstheme="majorHAnsi"/>
          <w:color w:val="auto"/>
        </w:rPr>
        <w:t>.</w:t>
      </w:r>
    </w:p>
    <w:p w14:paraId="4889C1AA" w14:textId="5061CCC9" w:rsidR="006A27B1" w:rsidRPr="000038DC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b/>
          <w:bCs/>
          <w:color w:val="auto"/>
        </w:rPr>
        <w:t>FECHA DE INICIO</w:t>
      </w:r>
      <w:r w:rsidRPr="000038DC">
        <w:rPr>
          <w:rFonts w:asciiTheme="majorHAnsi" w:hAnsiTheme="majorHAnsi" w:cstheme="majorHAnsi"/>
          <w:color w:val="auto"/>
        </w:rPr>
        <w:t xml:space="preserve">: </w:t>
      </w:r>
      <w:r w:rsidR="00520172" w:rsidRPr="000038DC">
        <w:rPr>
          <w:rFonts w:asciiTheme="majorHAnsi" w:hAnsiTheme="majorHAnsi" w:cstheme="majorHAnsi"/>
          <w:color w:val="auto"/>
        </w:rPr>
        <w:t>1</w:t>
      </w:r>
      <w:r w:rsidR="008407BA" w:rsidRPr="000038DC">
        <w:rPr>
          <w:rFonts w:asciiTheme="majorHAnsi" w:hAnsiTheme="majorHAnsi" w:cstheme="majorHAnsi"/>
          <w:color w:val="auto"/>
        </w:rPr>
        <w:t>5</w:t>
      </w:r>
      <w:r w:rsidR="001410EE" w:rsidRPr="000038DC">
        <w:rPr>
          <w:rFonts w:asciiTheme="majorHAnsi" w:hAnsiTheme="majorHAnsi" w:cstheme="majorHAnsi"/>
          <w:color w:val="auto"/>
        </w:rPr>
        <w:t>/0</w:t>
      </w:r>
      <w:r w:rsidR="00520172" w:rsidRPr="000038DC">
        <w:rPr>
          <w:rFonts w:asciiTheme="majorHAnsi" w:hAnsiTheme="majorHAnsi" w:cstheme="majorHAnsi"/>
          <w:color w:val="auto"/>
        </w:rPr>
        <w:t>2</w:t>
      </w:r>
      <w:r w:rsidR="001410EE" w:rsidRPr="000038DC">
        <w:rPr>
          <w:rFonts w:asciiTheme="majorHAnsi" w:hAnsiTheme="majorHAnsi" w:cstheme="majorHAnsi"/>
          <w:color w:val="auto"/>
        </w:rPr>
        <w:t>/2023</w:t>
      </w:r>
      <w:r w:rsidR="0080778A" w:rsidRPr="000038DC">
        <w:rPr>
          <w:rFonts w:asciiTheme="majorHAnsi" w:hAnsiTheme="majorHAnsi" w:cstheme="majorHAnsi"/>
          <w:color w:val="auto"/>
        </w:rPr>
        <w:t>.</w:t>
      </w:r>
    </w:p>
    <w:p w14:paraId="67D76EDF" w14:textId="6C2ED42C" w:rsidR="006A27B1" w:rsidRPr="000038DC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b/>
          <w:bCs/>
          <w:color w:val="auto"/>
        </w:rPr>
        <w:t>FECHA DE TERMINACIÓN</w:t>
      </w:r>
      <w:r w:rsidRPr="000038DC">
        <w:rPr>
          <w:rFonts w:asciiTheme="majorHAnsi" w:hAnsiTheme="majorHAnsi" w:cstheme="majorHAnsi"/>
          <w:color w:val="auto"/>
        </w:rPr>
        <w:t xml:space="preserve">: </w:t>
      </w:r>
      <w:r w:rsidR="00520172" w:rsidRPr="000038DC">
        <w:rPr>
          <w:rFonts w:asciiTheme="majorHAnsi" w:hAnsiTheme="majorHAnsi" w:cstheme="majorHAnsi"/>
          <w:color w:val="auto"/>
        </w:rPr>
        <w:t>1</w:t>
      </w:r>
      <w:r w:rsidR="008407BA" w:rsidRPr="000038DC">
        <w:rPr>
          <w:rFonts w:asciiTheme="majorHAnsi" w:hAnsiTheme="majorHAnsi" w:cstheme="majorHAnsi"/>
          <w:color w:val="auto"/>
        </w:rPr>
        <w:t>6</w:t>
      </w:r>
      <w:r w:rsidR="001410EE" w:rsidRPr="000038DC">
        <w:rPr>
          <w:rFonts w:asciiTheme="majorHAnsi" w:hAnsiTheme="majorHAnsi" w:cstheme="majorHAnsi"/>
          <w:color w:val="auto"/>
        </w:rPr>
        <w:t>/</w:t>
      </w:r>
      <w:r w:rsidR="00E80E8A" w:rsidRPr="000038DC">
        <w:rPr>
          <w:rFonts w:asciiTheme="majorHAnsi" w:hAnsiTheme="majorHAnsi" w:cstheme="majorHAnsi"/>
          <w:color w:val="auto"/>
        </w:rPr>
        <w:t>0</w:t>
      </w:r>
      <w:r w:rsidR="00E70E8F" w:rsidRPr="000038DC">
        <w:rPr>
          <w:rFonts w:asciiTheme="majorHAnsi" w:hAnsiTheme="majorHAnsi" w:cstheme="majorHAnsi"/>
          <w:color w:val="auto"/>
        </w:rPr>
        <w:t>9</w:t>
      </w:r>
      <w:r w:rsidR="001410EE" w:rsidRPr="000038DC">
        <w:rPr>
          <w:rFonts w:asciiTheme="majorHAnsi" w:hAnsiTheme="majorHAnsi" w:cstheme="majorHAnsi"/>
          <w:color w:val="auto"/>
        </w:rPr>
        <w:t>/2023</w:t>
      </w:r>
      <w:r w:rsidR="0080778A" w:rsidRPr="000038DC">
        <w:rPr>
          <w:rFonts w:asciiTheme="majorHAnsi" w:hAnsiTheme="majorHAnsi" w:cstheme="majorHAnsi"/>
          <w:color w:val="auto"/>
        </w:rPr>
        <w:t>.</w:t>
      </w:r>
    </w:p>
    <w:p w14:paraId="4EC5523A" w14:textId="77777777" w:rsidR="006A27B1" w:rsidRPr="000038DC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</w:p>
    <w:p w14:paraId="47F75C1E" w14:textId="5C61E6E1" w:rsidR="001410EE" w:rsidRPr="000038DC" w:rsidRDefault="006A27B1" w:rsidP="001410EE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b/>
          <w:bCs/>
          <w:color w:val="auto"/>
        </w:rPr>
        <w:t xml:space="preserve">Detalles de acciones de formación ejecutada: </w:t>
      </w:r>
      <w:r w:rsidR="001410EE" w:rsidRPr="000038DC">
        <w:rPr>
          <w:rFonts w:asciiTheme="majorHAnsi" w:hAnsiTheme="majorHAnsi" w:cstheme="majorHAnsi"/>
          <w:color w:val="auto"/>
        </w:rPr>
        <w:t>Se ha desarrollado accione</w:t>
      </w:r>
      <w:r w:rsidR="00361644" w:rsidRPr="000038DC">
        <w:rPr>
          <w:rFonts w:asciiTheme="majorHAnsi" w:hAnsiTheme="majorHAnsi" w:cstheme="majorHAnsi"/>
          <w:color w:val="auto"/>
        </w:rPr>
        <w:t>s de formación en</w:t>
      </w:r>
      <w:r w:rsidR="001410EE" w:rsidRPr="000038DC">
        <w:rPr>
          <w:rFonts w:asciiTheme="majorHAnsi" w:hAnsiTheme="majorHAnsi" w:cstheme="majorHAnsi"/>
          <w:color w:val="auto"/>
        </w:rPr>
        <w:t xml:space="preserve"> las </w:t>
      </w:r>
      <w:r w:rsidR="00815297" w:rsidRPr="000038DC">
        <w:rPr>
          <w:rFonts w:asciiTheme="majorHAnsi" w:hAnsiTheme="majorHAnsi" w:cstheme="majorHAnsi"/>
          <w:color w:val="auto"/>
        </w:rPr>
        <w:t>fichas asignad</w:t>
      </w:r>
      <w:r w:rsidR="00361644" w:rsidRPr="000038DC">
        <w:rPr>
          <w:rFonts w:asciiTheme="majorHAnsi" w:hAnsiTheme="majorHAnsi" w:cstheme="majorHAnsi"/>
          <w:color w:val="auto"/>
        </w:rPr>
        <w:t>a</w:t>
      </w:r>
      <w:r w:rsidR="00815297" w:rsidRPr="000038DC">
        <w:rPr>
          <w:rFonts w:asciiTheme="majorHAnsi" w:hAnsiTheme="majorHAnsi" w:cstheme="majorHAnsi"/>
          <w:color w:val="auto"/>
        </w:rPr>
        <w:t>s</w:t>
      </w:r>
      <w:r w:rsidR="00361644" w:rsidRPr="000038DC">
        <w:rPr>
          <w:rFonts w:asciiTheme="majorHAnsi" w:hAnsiTheme="majorHAnsi" w:cstheme="majorHAnsi"/>
          <w:color w:val="auto"/>
        </w:rPr>
        <w:t xml:space="preserve"> por la coordinación académica</w:t>
      </w:r>
      <w:r w:rsidR="008E7E7C" w:rsidRPr="000038DC">
        <w:rPr>
          <w:rFonts w:asciiTheme="majorHAnsi" w:hAnsiTheme="majorHAnsi" w:cstheme="majorHAnsi"/>
          <w:color w:val="auto"/>
        </w:rPr>
        <w:t>,</w:t>
      </w:r>
      <w:r w:rsidR="00361644" w:rsidRPr="000038DC">
        <w:rPr>
          <w:rFonts w:asciiTheme="majorHAnsi" w:hAnsiTheme="majorHAnsi" w:cstheme="majorHAnsi"/>
          <w:color w:val="auto"/>
        </w:rPr>
        <w:t xml:space="preserve"> según </w:t>
      </w:r>
      <w:r w:rsidR="001410EE" w:rsidRPr="000038DC">
        <w:rPr>
          <w:rFonts w:asciiTheme="majorHAnsi" w:hAnsiTheme="majorHAnsi" w:cstheme="majorHAnsi"/>
          <w:color w:val="auto"/>
        </w:rPr>
        <w:t>los programas de formación titulada del nivel Auxiliar, Operario, Técnico y Tecnólogo</w:t>
      </w:r>
      <w:r w:rsidR="003D2465" w:rsidRPr="000038DC">
        <w:rPr>
          <w:rFonts w:asciiTheme="majorHAnsi" w:hAnsiTheme="majorHAnsi" w:cstheme="majorHAnsi"/>
          <w:color w:val="auto"/>
        </w:rPr>
        <w:t xml:space="preserve">, </w:t>
      </w:r>
      <w:r w:rsidR="00CF2E9D" w:rsidRPr="000038DC">
        <w:rPr>
          <w:rFonts w:asciiTheme="majorHAnsi" w:hAnsiTheme="majorHAnsi" w:cstheme="majorHAnsi"/>
          <w:color w:val="auto"/>
        </w:rPr>
        <w:t>modalidades presenciales</w:t>
      </w:r>
      <w:r w:rsidR="00A268E2" w:rsidRPr="000038DC">
        <w:rPr>
          <w:rFonts w:asciiTheme="majorHAnsi" w:hAnsiTheme="majorHAnsi" w:cstheme="majorHAnsi"/>
          <w:color w:val="auto"/>
        </w:rPr>
        <w:t xml:space="preserve"> y</w:t>
      </w:r>
      <w:r w:rsidR="000B2912" w:rsidRPr="000038DC">
        <w:rPr>
          <w:rFonts w:asciiTheme="majorHAnsi" w:hAnsiTheme="majorHAnsi" w:cstheme="majorHAnsi"/>
          <w:color w:val="auto"/>
        </w:rPr>
        <w:t xml:space="preserve"> formación complementaria </w:t>
      </w:r>
      <w:r w:rsidR="008E7E7C" w:rsidRPr="000038DC">
        <w:rPr>
          <w:rFonts w:asciiTheme="majorHAnsi" w:hAnsiTheme="majorHAnsi" w:cstheme="majorHAnsi"/>
          <w:color w:val="auto"/>
        </w:rPr>
        <w:t>ofertados por el centro</w:t>
      </w:r>
      <w:r w:rsidR="0080778A" w:rsidRPr="000038DC">
        <w:rPr>
          <w:rFonts w:asciiTheme="majorHAnsi" w:hAnsiTheme="majorHAnsi" w:cstheme="majorHAnsi"/>
          <w:color w:val="auto"/>
        </w:rPr>
        <w:t>, correspondiente</w:t>
      </w:r>
      <w:r w:rsidR="001410EE" w:rsidRPr="000038DC">
        <w:rPr>
          <w:rFonts w:asciiTheme="majorHAnsi" w:hAnsiTheme="majorHAnsi" w:cstheme="majorHAnsi"/>
          <w:color w:val="auto"/>
        </w:rPr>
        <w:t xml:space="preserve"> </w:t>
      </w:r>
      <w:bookmarkStart w:id="0" w:name="_Hlk132819877"/>
      <w:r w:rsidR="000B2912" w:rsidRPr="000038DC">
        <w:rPr>
          <w:rFonts w:asciiTheme="majorHAnsi" w:hAnsiTheme="majorHAnsi" w:cstheme="majorHAnsi"/>
          <w:color w:val="auto"/>
        </w:rPr>
        <w:t xml:space="preserve">área temática de </w:t>
      </w:r>
      <w:r w:rsidR="008407BA" w:rsidRPr="000038DC">
        <w:rPr>
          <w:rFonts w:asciiTheme="majorHAnsi" w:hAnsiTheme="majorHAnsi" w:cstheme="majorHAnsi"/>
          <w:color w:val="auto"/>
        </w:rPr>
        <w:t xml:space="preserve">análisis y desarrollo de software </w:t>
      </w:r>
      <w:r w:rsidR="00301F76" w:rsidRPr="000038DC">
        <w:rPr>
          <w:rFonts w:asciiTheme="majorHAnsi" w:hAnsiTheme="majorHAnsi" w:cstheme="majorHAnsi"/>
          <w:color w:val="auto"/>
        </w:rPr>
        <w:t>y demás de su competencia</w:t>
      </w:r>
      <w:r w:rsidR="009831EA" w:rsidRPr="000038DC">
        <w:rPr>
          <w:rFonts w:asciiTheme="majorHAnsi" w:hAnsiTheme="majorHAnsi" w:cstheme="majorHAnsi"/>
          <w:color w:val="auto"/>
        </w:rPr>
        <w:t>.</w:t>
      </w:r>
    </w:p>
    <w:bookmarkEnd w:id="0"/>
    <w:p w14:paraId="5DDA2F91" w14:textId="77B93D09" w:rsidR="00A34D88" w:rsidRPr="000038DC" w:rsidRDefault="00A34D88" w:rsidP="006A1B53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t xml:space="preserve">Se </w:t>
      </w:r>
      <w:r w:rsidR="00A1644C" w:rsidRPr="000038DC">
        <w:rPr>
          <w:rFonts w:asciiTheme="majorHAnsi" w:hAnsiTheme="majorHAnsi" w:cstheme="majorHAnsi"/>
          <w:color w:val="auto"/>
        </w:rPr>
        <w:t xml:space="preserve">impartió formación profesional integral </w:t>
      </w:r>
      <w:r w:rsidR="00301F76" w:rsidRPr="000038DC">
        <w:rPr>
          <w:rFonts w:asciiTheme="majorHAnsi" w:hAnsiTheme="majorHAnsi" w:cstheme="majorHAnsi"/>
          <w:color w:val="auto"/>
        </w:rPr>
        <w:t xml:space="preserve">de formación </w:t>
      </w:r>
      <w:r w:rsidR="00A216EA" w:rsidRPr="000038DC">
        <w:rPr>
          <w:rFonts w:asciiTheme="majorHAnsi" w:hAnsiTheme="majorHAnsi" w:cstheme="majorHAnsi"/>
          <w:color w:val="auto"/>
        </w:rPr>
        <w:t xml:space="preserve">titulada y complementaria </w:t>
      </w:r>
      <w:r w:rsidR="00301F76" w:rsidRPr="000038DC">
        <w:rPr>
          <w:rFonts w:asciiTheme="majorHAnsi" w:hAnsiTheme="majorHAnsi" w:cstheme="majorHAnsi"/>
          <w:color w:val="auto"/>
        </w:rPr>
        <w:t xml:space="preserve">presencial </w:t>
      </w:r>
      <w:r w:rsidR="005A08D0" w:rsidRPr="000038DC">
        <w:rPr>
          <w:rFonts w:asciiTheme="majorHAnsi" w:hAnsiTheme="majorHAnsi" w:cstheme="majorHAnsi"/>
          <w:color w:val="auto"/>
        </w:rPr>
        <w:t xml:space="preserve">en las fichas </w:t>
      </w:r>
      <w:r w:rsidR="00301F76" w:rsidRPr="000038DC">
        <w:rPr>
          <w:rFonts w:asciiTheme="majorHAnsi" w:hAnsiTheme="majorHAnsi" w:cstheme="majorHAnsi"/>
          <w:color w:val="auto"/>
        </w:rPr>
        <w:t xml:space="preserve">identificadas con los números </w:t>
      </w:r>
      <w:r w:rsidR="008407BA" w:rsidRPr="000038DC">
        <w:rPr>
          <w:rFonts w:asciiTheme="majorHAnsi" w:hAnsiTheme="majorHAnsi" w:cstheme="majorHAnsi"/>
          <w:color w:val="auto"/>
        </w:rPr>
        <w:t>2449277</w:t>
      </w:r>
      <w:r w:rsidR="004B4BA3" w:rsidRPr="000038DC">
        <w:rPr>
          <w:rFonts w:asciiTheme="majorHAnsi" w:hAnsiTheme="majorHAnsi" w:cstheme="majorHAnsi"/>
          <w:color w:val="auto"/>
        </w:rPr>
        <w:t xml:space="preserve"> </w:t>
      </w:r>
      <w:r w:rsidR="00B00AC7" w:rsidRPr="000038DC">
        <w:rPr>
          <w:rFonts w:asciiTheme="majorHAnsi" w:hAnsiTheme="majorHAnsi" w:cstheme="majorHAnsi"/>
          <w:color w:val="auto"/>
        </w:rPr>
        <w:t xml:space="preserve">y </w:t>
      </w:r>
      <w:r w:rsidR="008407BA" w:rsidRPr="000038DC">
        <w:rPr>
          <w:rFonts w:asciiTheme="majorHAnsi" w:hAnsiTheme="majorHAnsi" w:cstheme="majorHAnsi"/>
          <w:color w:val="auto"/>
        </w:rPr>
        <w:t xml:space="preserve">2558366 </w:t>
      </w:r>
      <w:r w:rsidR="00A1644C" w:rsidRPr="000038DC">
        <w:rPr>
          <w:rFonts w:asciiTheme="majorHAnsi" w:hAnsiTheme="majorHAnsi" w:cstheme="majorHAnsi"/>
          <w:color w:val="auto"/>
        </w:rPr>
        <w:t xml:space="preserve">correspondiente </w:t>
      </w:r>
      <w:r w:rsidR="00301F76" w:rsidRPr="000038DC">
        <w:rPr>
          <w:rFonts w:asciiTheme="majorHAnsi" w:hAnsiTheme="majorHAnsi" w:cstheme="majorHAnsi"/>
          <w:color w:val="auto"/>
        </w:rPr>
        <w:t>a</w:t>
      </w:r>
      <w:r w:rsidR="008407BA" w:rsidRPr="000038DC">
        <w:rPr>
          <w:rFonts w:asciiTheme="majorHAnsi" w:hAnsiTheme="majorHAnsi" w:cstheme="majorHAnsi"/>
          <w:color w:val="auto"/>
        </w:rPr>
        <w:t xml:space="preserve">l programa de formación Tecnólogo en análisis y desarrollo de software y afines, </w:t>
      </w:r>
      <w:r w:rsidR="00A50151" w:rsidRPr="000038DC">
        <w:rPr>
          <w:rFonts w:asciiTheme="majorHAnsi" w:hAnsiTheme="majorHAnsi" w:cstheme="majorHAnsi"/>
          <w:color w:val="auto"/>
        </w:rPr>
        <w:t>según programación.</w:t>
      </w:r>
    </w:p>
    <w:p w14:paraId="4DA06CBA" w14:textId="557A0B6A" w:rsidR="00D36C00" w:rsidRPr="000038DC" w:rsidRDefault="008A1C52" w:rsidP="000317A1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t>Se evaluaron los siguientes resultados de aprendizaje de</w:t>
      </w:r>
      <w:r w:rsidR="008407BA" w:rsidRPr="000038DC">
        <w:rPr>
          <w:rFonts w:asciiTheme="majorHAnsi" w:hAnsiTheme="majorHAnsi" w:cstheme="majorHAnsi"/>
          <w:color w:val="auto"/>
        </w:rPr>
        <w:t>l programa Tecnólogo en análisis y desarrollo de software y afines,</w:t>
      </w:r>
      <w:r w:rsidR="004B4BA3" w:rsidRPr="000038DC">
        <w:rPr>
          <w:rFonts w:asciiTheme="majorHAnsi" w:hAnsiTheme="majorHAnsi" w:cstheme="majorHAnsi"/>
          <w:color w:val="auto"/>
        </w:rPr>
        <w:t xml:space="preserve"> </w:t>
      </w:r>
      <w:r w:rsidRPr="000038DC">
        <w:rPr>
          <w:rFonts w:asciiTheme="majorHAnsi" w:hAnsiTheme="majorHAnsi" w:cstheme="majorHAnsi"/>
          <w:color w:val="auto"/>
        </w:rPr>
        <w:t>ficha</w:t>
      </w:r>
      <w:r w:rsidR="00A216EA" w:rsidRPr="000038DC">
        <w:rPr>
          <w:rFonts w:asciiTheme="majorHAnsi" w:hAnsiTheme="majorHAnsi" w:cstheme="majorHAnsi"/>
          <w:color w:val="auto"/>
        </w:rPr>
        <w:t>s</w:t>
      </w:r>
      <w:r w:rsidRPr="000038DC">
        <w:rPr>
          <w:rFonts w:asciiTheme="majorHAnsi" w:hAnsiTheme="majorHAnsi" w:cstheme="majorHAnsi"/>
          <w:color w:val="auto"/>
        </w:rPr>
        <w:t xml:space="preserve"> </w:t>
      </w:r>
      <w:r w:rsidR="008407BA" w:rsidRPr="000038DC">
        <w:rPr>
          <w:rFonts w:asciiTheme="majorHAnsi" w:hAnsiTheme="majorHAnsi" w:cstheme="majorHAnsi"/>
          <w:color w:val="auto"/>
        </w:rPr>
        <w:t>2449277 y 2558366</w:t>
      </w:r>
      <w:r w:rsidR="004B4BA3" w:rsidRPr="000038DC">
        <w:rPr>
          <w:rFonts w:asciiTheme="majorHAnsi" w:hAnsiTheme="majorHAnsi" w:cstheme="majorHAnsi"/>
          <w:color w:val="auto"/>
        </w:rPr>
        <w:t>.</w:t>
      </w:r>
    </w:p>
    <w:p w14:paraId="758875CA" w14:textId="72C843D2" w:rsidR="005F1EAD" w:rsidRPr="000038DC" w:rsidRDefault="005F1EAD" w:rsidP="000841D3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t>En el transcurso de este periodo se retroalimentaron y evaluaron las evidencias presentadas por los apéndices.</w:t>
      </w:r>
    </w:p>
    <w:p w14:paraId="6D7F6921" w14:textId="6BADA6D8" w:rsidR="000A1A67" w:rsidRPr="000038DC" w:rsidRDefault="000A1A67" w:rsidP="000841D3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t>Se solicito préstamo de computador Lenovo para el desarrollo en las formaciones presencial, virtual y complementarios.</w:t>
      </w:r>
    </w:p>
    <w:p w14:paraId="58C2A777" w14:textId="275C6360" w:rsidR="00AD5BC5" w:rsidRPr="000038DC" w:rsidRDefault="00AD5BC5" w:rsidP="00BD435E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t>Realizó el reporte en el aplicativo de Sofia Plus las actividades concernientes al registro de inasistencias.</w:t>
      </w:r>
    </w:p>
    <w:p w14:paraId="368D55DC" w14:textId="0AA80DD5" w:rsidR="00460361" w:rsidRPr="000038DC" w:rsidRDefault="00460361" w:rsidP="00BD435E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t xml:space="preserve">Se realizaron evaluaciones a la competencia y se recibieron las evidencias por parte de los aprendices de las diferentes fichas </w:t>
      </w:r>
      <w:r w:rsidR="008407BA" w:rsidRPr="000038DC">
        <w:rPr>
          <w:rFonts w:asciiTheme="majorHAnsi" w:hAnsiTheme="majorHAnsi" w:cstheme="majorHAnsi"/>
          <w:color w:val="auto"/>
        </w:rPr>
        <w:t>2449277 y 2558366.</w:t>
      </w:r>
    </w:p>
    <w:p w14:paraId="0CD31C77" w14:textId="72D1BD62" w:rsidR="00E97F95" w:rsidRPr="000038DC" w:rsidRDefault="00E97F95" w:rsidP="00BD435E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t>Acude y participa activamente a la jornada de inducción y reinducción programada el 23 y 24 de marzo en el auditorio de la UIS y en la sede del SENA – CATA.</w:t>
      </w:r>
    </w:p>
    <w:p w14:paraId="6C34858B" w14:textId="4CD62042" w:rsidR="00E80E8A" w:rsidRPr="000038DC" w:rsidRDefault="00E80E8A" w:rsidP="00BD435E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t>Se realizó la programación del de la ficha para el primer y segundo trimestre de la vigencia 2023, entregado a coordinación académica.</w:t>
      </w:r>
    </w:p>
    <w:p w14:paraId="22AD1CF0" w14:textId="517EF69D" w:rsidR="009B5438" w:rsidRPr="000038DC" w:rsidRDefault="009B5438" w:rsidP="00A34D88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lastRenderedPageBreak/>
        <w:t xml:space="preserve">Se </w:t>
      </w:r>
      <w:r w:rsidR="0061114D" w:rsidRPr="000038DC">
        <w:rPr>
          <w:rFonts w:asciiTheme="majorHAnsi" w:hAnsiTheme="majorHAnsi" w:cstheme="majorHAnsi"/>
          <w:color w:val="auto"/>
        </w:rPr>
        <w:t>verificó</w:t>
      </w:r>
      <w:r w:rsidRPr="000038DC">
        <w:rPr>
          <w:rFonts w:asciiTheme="majorHAnsi" w:hAnsiTheme="majorHAnsi" w:cstheme="majorHAnsi"/>
          <w:color w:val="auto"/>
        </w:rPr>
        <w:t xml:space="preserve"> la ruta</w:t>
      </w:r>
      <w:r w:rsidR="0061114D" w:rsidRPr="000038DC">
        <w:rPr>
          <w:rFonts w:asciiTheme="majorHAnsi" w:hAnsiTheme="majorHAnsi" w:cstheme="majorHAnsi"/>
          <w:color w:val="auto"/>
        </w:rPr>
        <w:t xml:space="preserve"> de aprendizaje, aprendices asociados</w:t>
      </w:r>
      <w:r w:rsidR="00081833" w:rsidRPr="000038DC">
        <w:rPr>
          <w:rFonts w:asciiTheme="majorHAnsi" w:hAnsiTheme="majorHAnsi" w:cstheme="majorHAnsi"/>
          <w:color w:val="auto"/>
        </w:rPr>
        <w:t xml:space="preserve">, </w:t>
      </w:r>
      <w:r w:rsidRPr="000038DC">
        <w:rPr>
          <w:rFonts w:asciiTheme="majorHAnsi" w:hAnsiTheme="majorHAnsi" w:cstheme="majorHAnsi"/>
          <w:color w:val="auto"/>
        </w:rPr>
        <w:t>se generaron los procesos de</w:t>
      </w:r>
      <w:r w:rsidR="00081833" w:rsidRPr="000038DC">
        <w:rPr>
          <w:rFonts w:asciiTheme="majorHAnsi" w:hAnsiTheme="majorHAnsi" w:cstheme="majorHAnsi"/>
          <w:color w:val="auto"/>
        </w:rPr>
        <w:t xml:space="preserve"> emisión de </w:t>
      </w:r>
      <w:r w:rsidRPr="000038DC">
        <w:rPr>
          <w:rFonts w:asciiTheme="majorHAnsi" w:hAnsiTheme="majorHAnsi" w:cstheme="majorHAnsi"/>
          <w:color w:val="auto"/>
        </w:rPr>
        <w:t xml:space="preserve">juicios evaluativos </w:t>
      </w:r>
      <w:r w:rsidR="00081833" w:rsidRPr="000038DC">
        <w:rPr>
          <w:rFonts w:asciiTheme="majorHAnsi" w:hAnsiTheme="majorHAnsi" w:cstheme="majorHAnsi"/>
          <w:color w:val="auto"/>
        </w:rPr>
        <w:t xml:space="preserve">acorde a </w:t>
      </w:r>
      <w:r w:rsidRPr="000038DC">
        <w:rPr>
          <w:rFonts w:asciiTheme="majorHAnsi" w:hAnsiTheme="majorHAnsi" w:cstheme="majorHAnsi"/>
          <w:color w:val="auto"/>
        </w:rPr>
        <w:t>los procesos de formación realizados durante la vigencia.</w:t>
      </w:r>
    </w:p>
    <w:p w14:paraId="2A38FABF" w14:textId="6D839F32" w:rsidR="00DF161C" w:rsidRPr="000038DC" w:rsidRDefault="00DF161C" w:rsidP="00A34D88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t>Se actualiza el OneDrive</w:t>
      </w:r>
      <w:r w:rsidR="00CA474E" w:rsidRPr="000038DC">
        <w:rPr>
          <w:rFonts w:asciiTheme="majorHAnsi" w:hAnsiTheme="majorHAnsi" w:cstheme="majorHAnsi"/>
          <w:color w:val="auto"/>
        </w:rPr>
        <w:t xml:space="preserve"> el portafolio del instructor </w:t>
      </w:r>
      <w:r w:rsidR="00C36846" w:rsidRPr="000038DC">
        <w:rPr>
          <w:rFonts w:asciiTheme="majorHAnsi" w:hAnsiTheme="majorHAnsi" w:cstheme="majorHAnsi"/>
          <w:color w:val="auto"/>
        </w:rPr>
        <w:t xml:space="preserve">de las en las fichas </w:t>
      </w:r>
      <w:r w:rsidR="008407BA" w:rsidRPr="000038DC">
        <w:rPr>
          <w:rFonts w:asciiTheme="majorHAnsi" w:hAnsiTheme="majorHAnsi" w:cstheme="majorHAnsi"/>
          <w:color w:val="auto"/>
        </w:rPr>
        <w:t xml:space="preserve">2449277 y 2558366, </w:t>
      </w:r>
      <w:r w:rsidR="00C36846" w:rsidRPr="000038DC">
        <w:rPr>
          <w:rFonts w:asciiTheme="majorHAnsi" w:hAnsiTheme="majorHAnsi" w:cstheme="majorHAnsi"/>
          <w:color w:val="auto"/>
        </w:rPr>
        <w:t>asignado</w:t>
      </w:r>
      <w:r w:rsidRPr="000038DC">
        <w:rPr>
          <w:rFonts w:asciiTheme="majorHAnsi" w:hAnsiTheme="majorHAnsi" w:cstheme="majorHAnsi"/>
          <w:color w:val="auto"/>
        </w:rPr>
        <w:t xml:space="preserve"> por la coordinación académica</w:t>
      </w:r>
      <w:r w:rsidR="00C36846" w:rsidRPr="000038DC">
        <w:rPr>
          <w:rFonts w:asciiTheme="majorHAnsi" w:hAnsiTheme="majorHAnsi" w:cstheme="majorHAnsi"/>
          <w:color w:val="auto"/>
        </w:rPr>
        <w:t>.</w:t>
      </w:r>
    </w:p>
    <w:p w14:paraId="1220652B" w14:textId="1B0E4A0A" w:rsidR="0019574E" w:rsidRPr="000038DC" w:rsidRDefault="00C36846" w:rsidP="00A34D88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t>Actualización de planeación pedagógica, guías de aprendizaje e instrumentos de evaluación.</w:t>
      </w:r>
    </w:p>
    <w:p w14:paraId="7AFEB904" w14:textId="5553A79A" w:rsidR="00885374" w:rsidRPr="000038DC" w:rsidRDefault="009B5438" w:rsidP="00885374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t xml:space="preserve">Se actualizo el OneDrive del proceso de formación de </w:t>
      </w:r>
      <w:r w:rsidR="00CA474E" w:rsidRPr="000038DC">
        <w:rPr>
          <w:rFonts w:asciiTheme="majorHAnsi" w:hAnsiTheme="majorHAnsi" w:cstheme="majorHAnsi"/>
          <w:color w:val="auto"/>
        </w:rPr>
        <w:t xml:space="preserve">la ficha </w:t>
      </w:r>
      <w:r w:rsidR="008407BA" w:rsidRPr="000038DC">
        <w:rPr>
          <w:rFonts w:asciiTheme="majorHAnsi" w:hAnsiTheme="majorHAnsi" w:cstheme="majorHAnsi"/>
          <w:color w:val="auto"/>
        </w:rPr>
        <w:t xml:space="preserve">2449277 y 2558366 </w:t>
      </w:r>
      <w:hyperlink r:id="rId11" w:history="1">
        <w:r w:rsidR="008407BA" w:rsidRPr="000038DC">
          <w:rPr>
            <w:rStyle w:val="Hipervnculo"/>
            <w:rFonts w:asciiTheme="majorHAnsi" w:hAnsiTheme="majorHAnsi" w:cstheme="majorHAnsi"/>
            <w:color w:val="auto"/>
          </w:rPr>
          <w:t>https://sena4-my.sharepoint.com/:f:/r/personal/cooracademregucata_sena_edu_co/Documents/TITULADA_REGULAR_2022/SISTEMAS/2558366_%20An%C3%A1lisis%20y%20Desarrollo%20de%20Software?csf=1&amp;web=1&amp;e=TFDpba</w:t>
        </w:r>
      </w:hyperlink>
    </w:p>
    <w:p w14:paraId="545A97E2" w14:textId="6B5765A6" w:rsidR="0019574E" w:rsidRPr="000038DC" w:rsidRDefault="0019574E" w:rsidP="00A34D88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t xml:space="preserve">Socializó los deberes y derechos que el aprendiz debe asumir y cumplir en su etapa </w:t>
      </w:r>
      <w:r w:rsidR="00C36846" w:rsidRPr="000038DC">
        <w:rPr>
          <w:rFonts w:asciiTheme="majorHAnsi" w:hAnsiTheme="majorHAnsi" w:cstheme="majorHAnsi"/>
          <w:color w:val="auto"/>
        </w:rPr>
        <w:t>lectiva, que</w:t>
      </w:r>
      <w:r w:rsidRPr="000038DC">
        <w:rPr>
          <w:rFonts w:asciiTheme="majorHAnsi" w:hAnsiTheme="majorHAnsi" w:cstheme="majorHAnsi"/>
          <w:color w:val="auto"/>
        </w:rPr>
        <w:t xml:space="preserve"> hace parte de su proceso formativo y el conducto regular a seguir en caso de incumplimiento de estas.</w:t>
      </w:r>
    </w:p>
    <w:p w14:paraId="2DE59DF6" w14:textId="35DAD93F" w:rsidR="003E6963" w:rsidRPr="000038DC" w:rsidRDefault="003E6963" w:rsidP="00A34D88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t>Se apoyo en la divulgación de las ofertas presenciales y virtuales del centro CATA</w:t>
      </w:r>
      <w:r w:rsidR="00C36846" w:rsidRPr="000038DC">
        <w:rPr>
          <w:rFonts w:asciiTheme="majorHAnsi" w:hAnsiTheme="majorHAnsi" w:cstheme="majorHAnsi"/>
          <w:color w:val="auto"/>
        </w:rPr>
        <w:t>.</w:t>
      </w:r>
    </w:p>
    <w:p w14:paraId="6571238C" w14:textId="4D5916D6" w:rsidR="00C36846" w:rsidRPr="000038DC" w:rsidRDefault="00C36846" w:rsidP="00A34D88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t>Se realizo en envío de los eventos para el registro en SofiaPlus por parte del apoyo a la coordinación académica.</w:t>
      </w:r>
    </w:p>
    <w:p w14:paraId="533B2D3B" w14:textId="66E1736D" w:rsidR="00CF2E9D" w:rsidRPr="000038DC" w:rsidRDefault="00CF2E9D" w:rsidP="00A34D88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t>Se realizó el curso de inducción en Seguridad y Salud en el Trabajo en la plataforma SIcontratistas</w:t>
      </w:r>
    </w:p>
    <w:p w14:paraId="4F484712" w14:textId="5782B900" w:rsidR="00CA474E" w:rsidRPr="000038DC" w:rsidRDefault="00CA474E" w:rsidP="00A34D88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t xml:space="preserve">Si hizo acompañamiento </w:t>
      </w:r>
      <w:r w:rsidR="00081833" w:rsidRPr="000038DC">
        <w:rPr>
          <w:rFonts w:asciiTheme="majorHAnsi" w:hAnsiTheme="majorHAnsi" w:cstheme="majorHAnsi"/>
          <w:color w:val="auto"/>
        </w:rPr>
        <w:t>para</w:t>
      </w:r>
      <w:r w:rsidRPr="000038DC">
        <w:rPr>
          <w:rFonts w:asciiTheme="majorHAnsi" w:hAnsiTheme="majorHAnsi" w:cstheme="majorHAnsi"/>
          <w:color w:val="auto"/>
        </w:rPr>
        <w:t xml:space="preserve"> la elección de representante de los aprendices.</w:t>
      </w:r>
    </w:p>
    <w:p w14:paraId="5ABC0063" w14:textId="3447FFAD" w:rsidR="00C36846" w:rsidRPr="000038DC" w:rsidRDefault="00DF161C" w:rsidP="00CA5DD0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  <w:shd w:val="clear" w:color="auto" w:fill="FFFFFF"/>
        </w:rPr>
        <w:t xml:space="preserve">Se realizó el pago de seguridad </w:t>
      </w:r>
      <w:r w:rsidR="00C36846" w:rsidRPr="000038DC">
        <w:rPr>
          <w:rFonts w:asciiTheme="majorHAnsi" w:hAnsiTheme="majorHAnsi" w:cstheme="majorHAnsi"/>
          <w:color w:val="auto"/>
          <w:shd w:val="clear" w:color="auto" w:fill="FFFFFF"/>
        </w:rPr>
        <w:t xml:space="preserve">social y se acoge al </w:t>
      </w:r>
      <w:r w:rsidR="00C36846" w:rsidRPr="000038DC">
        <w:rPr>
          <w:rFonts w:asciiTheme="majorHAnsi" w:hAnsiTheme="majorHAnsi" w:cstheme="majorHAnsi"/>
          <w:color w:val="auto"/>
        </w:rPr>
        <w:t>Decreto 1273 de 2018. (Decreto Ley 2106 de 2019 – “Decreto Ley Antitrámites”)</w:t>
      </w:r>
      <w:r w:rsidR="0052436E" w:rsidRPr="000038DC">
        <w:rPr>
          <w:rFonts w:asciiTheme="majorHAnsi" w:hAnsiTheme="majorHAnsi" w:cstheme="majorHAnsi"/>
          <w:color w:val="auto"/>
        </w:rPr>
        <w:t xml:space="preserve"> y planilla número </w:t>
      </w:r>
      <w:r w:rsidR="000A1A67" w:rsidRPr="000038DC">
        <w:rPr>
          <w:rFonts w:asciiTheme="majorHAnsi" w:hAnsiTheme="majorHAnsi" w:cstheme="majorHAnsi"/>
          <w:color w:val="auto"/>
        </w:rPr>
        <w:t xml:space="preserve">25403294 </w:t>
      </w:r>
      <w:r w:rsidR="0052436E" w:rsidRPr="000038DC">
        <w:rPr>
          <w:rFonts w:asciiTheme="majorHAnsi" w:hAnsiTheme="majorHAnsi" w:cstheme="majorHAnsi"/>
          <w:color w:val="auto"/>
        </w:rPr>
        <w:t>correspondiente a los meses de ejecución del contrato.</w:t>
      </w:r>
      <w:r w:rsidR="008407BA" w:rsidRPr="000038DC">
        <w:rPr>
          <w:rFonts w:asciiTheme="majorHAnsi" w:hAnsiTheme="majorHAnsi" w:cstheme="majorHAnsi"/>
          <w:color w:val="auto"/>
        </w:rPr>
        <w:t xml:space="preserve"> 9448180994</w:t>
      </w:r>
    </w:p>
    <w:p w14:paraId="308236FC" w14:textId="52CB899D" w:rsidR="009273FA" w:rsidRPr="000038DC" w:rsidRDefault="00C36846" w:rsidP="00CA5DD0">
      <w:pPr>
        <w:pStyle w:val="Default"/>
        <w:numPr>
          <w:ilvl w:val="0"/>
          <w:numId w:val="5"/>
        </w:numPr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t>Se Realizó entrega oportuna de los documentos requeridos para la cuenta de cobro como lo es el archivo de Gestión Contractual “GC” y el archivo de Gestión Financiera “GF”. Y demás anexos solicitados.</w:t>
      </w:r>
    </w:p>
    <w:p w14:paraId="656B2785" w14:textId="77777777" w:rsidR="00C36846" w:rsidRPr="000038DC" w:rsidRDefault="00C36846" w:rsidP="00C36846">
      <w:pPr>
        <w:pStyle w:val="Default"/>
        <w:ind w:left="720"/>
        <w:jc w:val="both"/>
        <w:rPr>
          <w:rFonts w:asciiTheme="majorHAnsi" w:hAnsiTheme="majorHAnsi" w:cstheme="majorHAnsi"/>
          <w:color w:val="auto"/>
        </w:rPr>
      </w:pPr>
    </w:p>
    <w:p w14:paraId="4F349B2E" w14:textId="3FB6B371" w:rsidR="00D36C00" w:rsidRPr="000038DC" w:rsidRDefault="006A27B1" w:rsidP="00D36C00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b/>
          <w:bCs/>
          <w:color w:val="auto"/>
        </w:rPr>
        <w:t xml:space="preserve">SOLICITUD </w:t>
      </w:r>
      <w:r w:rsidR="00FB5D27" w:rsidRPr="000038DC">
        <w:rPr>
          <w:rFonts w:asciiTheme="majorHAnsi" w:hAnsiTheme="majorHAnsi" w:cstheme="majorHAnsi"/>
          <w:b/>
          <w:bCs/>
          <w:color w:val="auto"/>
        </w:rPr>
        <w:t xml:space="preserve">DE </w:t>
      </w:r>
      <w:r w:rsidR="00453A64" w:rsidRPr="000038DC">
        <w:rPr>
          <w:rFonts w:asciiTheme="majorHAnsi" w:hAnsiTheme="majorHAnsi" w:cstheme="majorHAnsi"/>
          <w:b/>
          <w:bCs/>
          <w:color w:val="auto"/>
        </w:rPr>
        <w:t xml:space="preserve">ADICIÓN AL CONTRATO </w:t>
      </w:r>
      <w:r w:rsidRPr="000038DC">
        <w:rPr>
          <w:rFonts w:asciiTheme="majorHAnsi" w:hAnsiTheme="majorHAnsi" w:cstheme="majorHAnsi"/>
          <w:b/>
          <w:bCs/>
          <w:color w:val="auto"/>
        </w:rPr>
        <w:t>DEL</w:t>
      </w:r>
      <w:r w:rsidR="00453A64" w:rsidRPr="000038DC">
        <w:rPr>
          <w:rFonts w:asciiTheme="majorHAnsi" w:hAnsiTheme="majorHAnsi" w:cstheme="majorHAnsi"/>
          <w:b/>
          <w:bCs/>
          <w:color w:val="auto"/>
        </w:rPr>
        <w:t xml:space="preserve"> </w:t>
      </w:r>
      <w:r w:rsidRPr="000038DC">
        <w:rPr>
          <w:rFonts w:asciiTheme="majorHAnsi" w:hAnsiTheme="majorHAnsi" w:cstheme="majorHAnsi"/>
          <w:b/>
          <w:bCs/>
          <w:color w:val="auto"/>
        </w:rPr>
        <w:t>INSTRUCTOR</w:t>
      </w:r>
      <w:r w:rsidR="00815297" w:rsidRPr="000038DC">
        <w:rPr>
          <w:rFonts w:asciiTheme="majorHAnsi" w:hAnsiTheme="majorHAnsi" w:cstheme="majorHAnsi"/>
          <w:b/>
          <w:bCs/>
          <w:color w:val="auto"/>
        </w:rPr>
        <w:t xml:space="preserve"> (</w:t>
      </w:r>
      <w:r w:rsidRPr="000038DC">
        <w:rPr>
          <w:rFonts w:asciiTheme="majorHAnsi" w:hAnsiTheme="majorHAnsi" w:cstheme="majorHAnsi"/>
          <w:b/>
          <w:bCs/>
          <w:color w:val="auto"/>
        </w:rPr>
        <w:t>A</w:t>
      </w:r>
      <w:r w:rsidR="00815297" w:rsidRPr="000038DC">
        <w:rPr>
          <w:rFonts w:asciiTheme="majorHAnsi" w:hAnsiTheme="majorHAnsi" w:cstheme="majorHAnsi"/>
          <w:b/>
          <w:bCs/>
          <w:color w:val="auto"/>
        </w:rPr>
        <w:t>)</w:t>
      </w:r>
      <w:r w:rsidRPr="000038DC">
        <w:rPr>
          <w:rFonts w:asciiTheme="majorHAnsi" w:hAnsiTheme="majorHAnsi" w:cstheme="majorHAnsi"/>
          <w:b/>
          <w:bCs/>
          <w:color w:val="auto"/>
        </w:rPr>
        <w:t xml:space="preserve"> </w:t>
      </w:r>
      <w:r w:rsidR="00113602" w:rsidRPr="000038DC">
        <w:rPr>
          <w:rFonts w:asciiTheme="majorHAnsi" w:hAnsiTheme="majorHAnsi" w:cstheme="majorHAnsi"/>
          <w:color w:val="auto"/>
        </w:rPr>
        <w:t>FAIBER ADRIAN ABRIL ALVARADO</w:t>
      </w:r>
      <w:r w:rsidR="00AD5BC5" w:rsidRPr="000038DC">
        <w:rPr>
          <w:rFonts w:asciiTheme="majorHAnsi" w:hAnsiTheme="majorHAnsi" w:cstheme="majorHAnsi"/>
          <w:color w:val="auto"/>
        </w:rPr>
        <w:t>.</w:t>
      </w:r>
    </w:p>
    <w:p w14:paraId="120C0AA7" w14:textId="48D0153E" w:rsidR="006A27B1" w:rsidRPr="000038DC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</w:p>
    <w:p w14:paraId="586F4749" w14:textId="77777777" w:rsidR="00785DEE" w:rsidRPr="000038DC" w:rsidRDefault="006A27B1" w:rsidP="00F74884">
      <w:pPr>
        <w:pStyle w:val="Default"/>
        <w:jc w:val="both"/>
        <w:rPr>
          <w:rFonts w:asciiTheme="majorHAnsi" w:hAnsiTheme="majorHAnsi" w:cstheme="majorHAnsi"/>
          <w:b/>
          <w:bCs/>
          <w:color w:val="auto"/>
        </w:rPr>
      </w:pPr>
      <w:r w:rsidRPr="000038DC">
        <w:rPr>
          <w:rFonts w:asciiTheme="majorHAnsi" w:hAnsiTheme="majorHAnsi" w:cstheme="majorHAnsi"/>
          <w:b/>
          <w:bCs/>
          <w:color w:val="auto"/>
        </w:rPr>
        <w:t xml:space="preserve">Justificación: Es necesario realizar prorroga al presente proceso teniendo en cuenta lo siguiente: </w:t>
      </w:r>
    </w:p>
    <w:p w14:paraId="5FAA6F8A" w14:textId="4815725F" w:rsidR="005D6477" w:rsidRPr="000038DC" w:rsidRDefault="00D51BF0" w:rsidP="00785DEE">
      <w:pPr>
        <w:pStyle w:val="Default"/>
        <w:numPr>
          <w:ilvl w:val="0"/>
          <w:numId w:val="3"/>
        </w:numPr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t>Se debe garantizar el cumplimiento de la meta</w:t>
      </w:r>
      <w:r w:rsidR="00AF65B1" w:rsidRPr="000038DC">
        <w:rPr>
          <w:rFonts w:asciiTheme="majorHAnsi" w:hAnsiTheme="majorHAnsi" w:cstheme="majorHAnsi"/>
          <w:color w:val="auto"/>
        </w:rPr>
        <w:t xml:space="preserve"> de aprendices del nivel de formación titulada</w:t>
      </w:r>
      <w:r w:rsidR="00C73A72" w:rsidRPr="000038DC">
        <w:rPr>
          <w:rFonts w:asciiTheme="majorHAnsi" w:hAnsiTheme="majorHAnsi" w:cstheme="majorHAnsi"/>
          <w:color w:val="auto"/>
        </w:rPr>
        <w:t xml:space="preserve"> </w:t>
      </w:r>
      <w:r w:rsidR="00860CA3" w:rsidRPr="000038DC">
        <w:rPr>
          <w:rFonts w:asciiTheme="majorHAnsi" w:hAnsiTheme="majorHAnsi" w:cstheme="majorHAnsi"/>
          <w:color w:val="auto"/>
        </w:rPr>
        <w:t xml:space="preserve">modalidad presencial, virtual y a distancia </w:t>
      </w:r>
      <w:r w:rsidR="00C73A72" w:rsidRPr="000038DC">
        <w:rPr>
          <w:rFonts w:asciiTheme="majorHAnsi" w:hAnsiTheme="majorHAnsi" w:cstheme="majorHAnsi"/>
          <w:color w:val="auto"/>
        </w:rPr>
        <w:t xml:space="preserve">asignada para el Centro Agroempresarial y Turístico de los Andes </w:t>
      </w:r>
      <w:r w:rsidR="00AF65B1" w:rsidRPr="000038DC">
        <w:rPr>
          <w:rFonts w:asciiTheme="majorHAnsi" w:hAnsiTheme="majorHAnsi" w:cstheme="majorHAnsi"/>
          <w:color w:val="auto"/>
        </w:rPr>
        <w:t xml:space="preserve">para la vigencia </w:t>
      </w:r>
      <w:r w:rsidR="00C05A92" w:rsidRPr="000038DC">
        <w:rPr>
          <w:rFonts w:asciiTheme="majorHAnsi" w:hAnsiTheme="majorHAnsi" w:cstheme="majorHAnsi"/>
          <w:color w:val="auto"/>
        </w:rPr>
        <w:t xml:space="preserve">2023, correspondiente a </w:t>
      </w:r>
      <w:r w:rsidR="00C36846" w:rsidRPr="000038DC">
        <w:rPr>
          <w:rFonts w:asciiTheme="majorHAnsi" w:hAnsiTheme="majorHAnsi" w:cstheme="majorHAnsi"/>
          <w:color w:val="auto"/>
        </w:rPr>
        <w:t>1910</w:t>
      </w:r>
      <w:r w:rsidR="0053350B" w:rsidRPr="000038DC">
        <w:rPr>
          <w:rFonts w:asciiTheme="majorHAnsi" w:hAnsiTheme="majorHAnsi" w:cstheme="majorHAnsi"/>
          <w:color w:val="auto"/>
        </w:rPr>
        <w:t xml:space="preserve"> tecnólogos y </w:t>
      </w:r>
      <w:r w:rsidR="00860CA3" w:rsidRPr="000038DC">
        <w:rPr>
          <w:rFonts w:asciiTheme="majorHAnsi" w:hAnsiTheme="majorHAnsi" w:cstheme="majorHAnsi"/>
          <w:color w:val="auto"/>
        </w:rPr>
        <w:t>4042</w:t>
      </w:r>
      <w:r w:rsidR="0053350B" w:rsidRPr="000038DC">
        <w:rPr>
          <w:rFonts w:asciiTheme="majorHAnsi" w:hAnsiTheme="majorHAnsi" w:cstheme="majorHAnsi"/>
          <w:color w:val="auto"/>
        </w:rPr>
        <w:t xml:space="preserve"> técnicos, operarios y auxiliares</w:t>
      </w:r>
      <w:r w:rsidR="00F74884" w:rsidRPr="000038DC">
        <w:rPr>
          <w:rFonts w:asciiTheme="majorHAnsi" w:hAnsiTheme="majorHAnsi" w:cstheme="majorHAnsi"/>
          <w:color w:val="auto"/>
        </w:rPr>
        <w:t>, 8353 formación complementaria</w:t>
      </w:r>
      <w:r w:rsidR="00860CA3" w:rsidRPr="000038DC">
        <w:rPr>
          <w:rFonts w:asciiTheme="majorHAnsi" w:hAnsiTheme="majorHAnsi" w:cstheme="majorHAnsi"/>
          <w:color w:val="auto"/>
        </w:rPr>
        <w:t xml:space="preserve">, </w:t>
      </w:r>
      <w:r w:rsidR="0095608E" w:rsidRPr="000038DC">
        <w:rPr>
          <w:rFonts w:asciiTheme="majorHAnsi" w:hAnsiTheme="majorHAnsi" w:cstheme="majorHAnsi"/>
          <w:color w:val="auto"/>
        </w:rPr>
        <w:t xml:space="preserve">área temática </w:t>
      </w:r>
      <w:r w:rsidR="00113602" w:rsidRPr="000038DC">
        <w:rPr>
          <w:rFonts w:asciiTheme="majorHAnsi" w:hAnsiTheme="majorHAnsi" w:cstheme="majorHAnsi"/>
          <w:color w:val="auto"/>
        </w:rPr>
        <w:t xml:space="preserve">análisis y desarrollo de software </w:t>
      </w:r>
      <w:r w:rsidR="00665981" w:rsidRPr="000038DC">
        <w:rPr>
          <w:rFonts w:asciiTheme="majorHAnsi" w:hAnsiTheme="majorHAnsi" w:cstheme="majorHAnsi"/>
          <w:color w:val="auto"/>
        </w:rPr>
        <w:t>y</w:t>
      </w:r>
      <w:r w:rsidR="0095608E" w:rsidRPr="000038DC">
        <w:rPr>
          <w:rFonts w:asciiTheme="majorHAnsi" w:hAnsiTheme="majorHAnsi" w:cstheme="majorHAnsi"/>
          <w:color w:val="auto"/>
        </w:rPr>
        <w:t xml:space="preserve"> demás de su competencia</w:t>
      </w:r>
      <w:r w:rsidR="00860CA3" w:rsidRPr="000038DC">
        <w:rPr>
          <w:rFonts w:asciiTheme="majorHAnsi" w:hAnsiTheme="majorHAnsi" w:cstheme="majorHAnsi"/>
          <w:color w:val="auto"/>
        </w:rPr>
        <w:t>, según diseño</w:t>
      </w:r>
      <w:r w:rsidR="00F74884" w:rsidRPr="000038DC">
        <w:rPr>
          <w:rFonts w:asciiTheme="majorHAnsi" w:hAnsiTheme="majorHAnsi" w:cstheme="majorHAnsi"/>
          <w:color w:val="auto"/>
        </w:rPr>
        <w:t xml:space="preserve"> curricular </w:t>
      </w:r>
      <w:r w:rsidR="00860CA3" w:rsidRPr="000038DC">
        <w:rPr>
          <w:rFonts w:asciiTheme="majorHAnsi" w:hAnsiTheme="majorHAnsi" w:cstheme="majorHAnsi"/>
          <w:color w:val="auto"/>
        </w:rPr>
        <w:t>de los programas</w:t>
      </w:r>
      <w:r w:rsidR="00F74884" w:rsidRPr="000038DC">
        <w:rPr>
          <w:rFonts w:asciiTheme="majorHAnsi" w:hAnsiTheme="majorHAnsi" w:cstheme="majorHAnsi"/>
          <w:color w:val="auto"/>
        </w:rPr>
        <w:t xml:space="preserve"> de formación </w:t>
      </w:r>
      <w:r w:rsidR="00E5297C" w:rsidRPr="000038DC">
        <w:rPr>
          <w:rFonts w:asciiTheme="majorHAnsi" w:hAnsiTheme="majorHAnsi" w:cstheme="majorHAnsi"/>
          <w:color w:val="auto"/>
        </w:rPr>
        <w:t>ofertados</w:t>
      </w:r>
      <w:r w:rsidR="00860CA3" w:rsidRPr="000038DC">
        <w:rPr>
          <w:rFonts w:asciiTheme="majorHAnsi" w:hAnsiTheme="majorHAnsi" w:cstheme="majorHAnsi"/>
          <w:color w:val="auto"/>
        </w:rPr>
        <w:t xml:space="preserve"> por el centro</w:t>
      </w:r>
      <w:r w:rsidR="0053350B" w:rsidRPr="000038DC">
        <w:rPr>
          <w:rFonts w:asciiTheme="majorHAnsi" w:hAnsiTheme="majorHAnsi" w:cstheme="majorHAnsi"/>
          <w:color w:val="auto"/>
        </w:rPr>
        <w:t>.</w:t>
      </w:r>
      <w:r w:rsidR="00C05A92" w:rsidRPr="000038DC">
        <w:rPr>
          <w:rFonts w:asciiTheme="majorHAnsi" w:hAnsiTheme="majorHAnsi" w:cstheme="majorHAnsi"/>
          <w:color w:val="auto"/>
        </w:rPr>
        <w:t xml:space="preserve"> </w:t>
      </w:r>
      <w:r w:rsidRPr="000038DC">
        <w:rPr>
          <w:rFonts w:asciiTheme="majorHAnsi" w:hAnsiTheme="majorHAnsi" w:cstheme="majorHAnsi"/>
          <w:color w:val="auto"/>
        </w:rPr>
        <w:t xml:space="preserve"> </w:t>
      </w:r>
    </w:p>
    <w:p w14:paraId="3172390B" w14:textId="71FE84C8" w:rsidR="00D51BF0" w:rsidRPr="000038DC" w:rsidRDefault="00D51BF0" w:rsidP="005D6477">
      <w:pPr>
        <w:pStyle w:val="Default"/>
        <w:numPr>
          <w:ilvl w:val="0"/>
          <w:numId w:val="3"/>
        </w:numPr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t>El centro cuenta con los recursos para la adición del contrato hasta el 1</w:t>
      </w:r>
      <w:r w:rsidR="005D6477" w:rsidRPr="000038DC">
        <w:rPr>
          <w:rFonts w:asciiTheme="majorHAnsi" w:hAnsiTheme="majorHAnsi" w:cstheme="majorHAnsi"/>
          <w:color w:val="auto"/>
        </w:rPr>
        <w:t>5</w:t>
      </w:r>
      <w:r w:rsidRPr="000038DC">
        <w:rPr>
          <w:rFonts w:asciiTheme="majorHAnsi" w:hAnsiTheme="majorHAnsi" w:cstheme="majorHAnsi"/>
          <w:color w:val="auto"/>
        </w:rPr>
        <w:t xml:space="preserve"> de diciembre de</w:t>
      </w:r>
      <w:r w:rsidR="005D6477" w:rsidRPr="000038DC">
        <w:rPr>
          <w:rFonts w:asciiTheme="majorHAnsi" w:hAnsiTheme="majorHAnsi" w:cstheme="majorHAnsi"/>
          <w:color w:val="auto"/>
        </w:rPr>
        <w:t xml:space="preserve"> </w:t>
      </w:r>
      <w:r w:rsidRPr="000038DC">
        <w:rPr>
          <w:rFonts w:asciiTheme="majorHAnsi" w:hAnsiTheme="majorHAnsi" w:cstheme="majorHAnsi"/>
          <w:color w:val="auto"/>
        </w:rPr>
        <w:t>202</w:t>
      </w:r>
      <w:r w:rsidR="005D6477" w:rsidRPr="000038DC">
        <w:rPr>
          <w:rFonts w:asciiTheme="majorHAnsi" w:hAnsiTheme="majorHAnsi" w:cstheme="majorHAnsi"/>
          <w:color w:val="auto"/>
        </w:rPr>
        <w:t>3</w:t>
      </w:r>
      <w:r w:rsidRPr="000038DC">
        <w:rPr>
          <w:rFonts w:asciiTheme="majorHAnsi" w:hAnsiTheme="majorHAnsi" w:cstheme="majorHAnsi"/>
          <w:color w:val="auto"/>
        </w:rPr>
        <w:t>.</w:t>
      </w:r>
    </w:p>
    <w:p w14:paraId="060323C1" w14:textId="040E9328" w:rsidR="00D51BF0" w:rsidRPr="000038DC" w:rsidRDefault="00D51BF0" w:rsidP="003B7ED4">
      <w:pPr>
        <w:pStyle w:val="Default"/>
        <w:numPr>
          <w:ilvl w:val="0"/>
          <w:numId w:val="3"/>
        </w:numPr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lastRenderedPageBreak/>
        <w:t>Se debe garantizar la atención de los aprendices</w:t>
      </w:r>
      <w:r w:rsidR="00CA474E" w:rsidRPr="000038DC">
        <w:rPr>
          <w:rFonts w:asciiTheme="majorHAnsi" w:hAnsiTheme="majorHAnsi" w:cstheme="majorHAnsi"/>
          <w:color w:val="auto"/>
        </w:rPr>
        <w:t xml:space="preserve"> de la </w:t>
      </w:r>
      <w:r w:rsidR="00081833" w:rsidRPr="000038DC">
        <w:rPr>
          <w:rFonts w:asciiTheme="majorHAnsi" w:hAnsiTheme="majorHAnsi" w:cstheme="majorHAnsi"/>
          <w:color w:val="auto"/>
        </w:rPr>
        <w:t xml:space="preserve">ficha </w:t>
      </w:r>
      <w:r w:rsidR="00113602" w:rsidRPr="000038DC">
        <w:rPr>
          <w:rFonts w:asciiTheme="majorHAnsi" w:hAnsiTheme="majorHAnsi" w:cstheme="majorHAnsi"/>
          <w:color w:val="auto"/>
        </w:rPr>
        <w:t xml:space="preserve">2558366 para </w:t>
      </w:r>
      <w:r w:rsidR="00F4183B" w:rsidRPr="000038DC">
        <w:rPr>
          <w:rFonts w:asciiTheme="majorHAnsi" w:hAnsiTheme="majorHAnsi" w:cstheme="majorHAnsi"/>
          <w:color w:val="auto"/>
        </w:rPr>
        <w:t xml:space="preserve">la vigencia 2023 </w:t>
      </w:r>
      <w:r w:rsidR="00785DEE" w:rsidRPr="000038DC">
        <w:rPr>
          <w:rFonts w:asciiTheme="majorHAnsi" w:hAnsiTheme="majorHAnsi" w:cstheme="majorHAnsi"/>
          <w:color w:val="auto"/>
        </w:rPr>
        <w:t>y las demás que le sean asignadas por la coordinación académicas, según programación.</w:t>
      </w:r>
    </w:p>
    <w:p w14:paraId="264CD07E" w14:textId="0EE2BD45" w:rsidR="00E5297C" w:rsidRPr="000038DC" w:rsidRDefault="00D51BF0" w:rsidP="00805AE2">
      <w:pPr>
        <w:pStyle w:val="Default"/>
        <w:numPr>
          <w:ilvl w:val="0"/>
          <w:numId w:val="3"/>
        </w:numPr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  <w:bdr w:val="none" w:sz="0" w:space="0" w:color="auto" w:frame="1"/>
          <w:shd w:val="clear" w:color="auto" w:fill="FFFFFF"/>
        </w:rPr>
        <w:t xml:space="preserve">Se requiere la adición del contrato para poder garantizar la ejecución del proceso de </w:t>
      </w:r>
      <w:r w:rsidR="0036063B" w:rsidRPr="000038DC">
        <w:rPr>
          <w:rFonts w:asciiTheme="majorHAnsi" w:hAnsiTheme="majorHAnsi" w:cstheme="majorHAnsi"/>
          <w:color w:val="auto"/>
          <w:bdr w:val="none" w:sz="0" w:space="0" w:color="auto" w:frame="1"/>
          <w:shd w:val="clear" w:color="auto" w:fill="FFFFFF"/>
        </w:rPr>
        <w:t xml:space="preserve">formación </w:t>
      </w:r>
      <w:r w:rsidRPr="000038DC">
        <w:rPr>
          <w:rFonts w:asciiTheme="majorHAnsi" w:hAnsiTheme="majorHAnsi" w:cstheme="majorHAnsi"/>
          <w:color w:val="auto"/>
          <w:bdr w:val="none" w:sz="0" w:space="0" w:color="auto" w:frame="1"/>
          <w:shd w:val="clear" w:color="auto" w:fill="FFFFFF"/>
        </w:rPr>
        <w:t xml:space="preserve">profesional en los programas </w:t>
      </w:r>
      <w:r w:rsidR="00566622" w:rsidRPr="000038DC">
        <w:rPr>
          <w:rFonts w:asciiTheme="majorHAnsi" w:hAnsiTheme="majorHAnsi" w:cstheme="majorHAnsi"/>
          <w:color w:val="auto"/>
          <w:bdr w:val="none" w:sz="0" w:space="0" w:color="auto" w:frame="1"/>
          <w:shd w:val="clear" w:color="auto" w:fill="FFFFFF"/>
        </w:rPr>
        <w:t xml:space="preserve">de formación </w:t>
      </w:r>
      <w:r w:rsidR="009E047D" w:rsidRPr="000038DC">
        <w:rPr>
          <w:rFonts w:asciiTheme="majorHAnsi" w:hAnsiTheme="majorHAnsi" w:cstheme="majorHAnsi"/>
          <w:color w:val="auto"/>
          <w:bdr w:val="none" w:sz="0" w:space="0" w:color="auto" w:frame="1"/>
          <w:shd w:val="clear" w:color="auto" w:fill="FFFFFF"/>
        </w:rPr>
        <w:t>titulada</w:t>
      </w:r>
      <w:r w:rsidR="0036063B" w:rsidRPr="000038DC">
        <w:rPr>
          <w:rFonts w:asciiTheme="majorHAnsi" w:hAnsiTheme="majorHAnsi" w:cstheme="majorHAnsi"/>
          <w:color w:val="auto"/>
          <w:bdr w:val="none" w:sz="0" w:space="0" w:color="auto" w:frame="1"/>
          <w:shd w:val="clear" w:color="auto" w:fill="FFFFFF"/>
        </w:rPr>
        <w:t xml:space="preserve">, complementaria, para dar </w:t>
      </w:r>
      <w:r w:rsidR="00271B7A" w:rsidRPr="000038DC">
        <w:rPr>
          <w:rFonts w:asciiTheme="majorHAnsi" w:hAnsiTheme="majorHAnsi" w:cstheme="majorHAnsi"/>
          <w:color w:val="auto"/>
          <w:bdr w:val="none" w:sz="0" w:space="0" w:color="auto" w:frame="1"/>
          <w:shd w:val="clear" w:color="auto" w:fill="FFFFFF"/>
        </w:rPr>
        <w:t xml:space="preserve">cumplimiento a la meta </w:t>
      </w:r>
      <w:r w:rsidR="00FF3FDE" w:rsidRPr="000038DC">
        <w:rPr>
          <w:rFonts w:asciiTheme="majorHAnsi" w:hAnsiTheme="majorHAnsi" w:cstheme="majorHAnsi"/>
          <w:color w:val="auto"/>
          <w:bdr w:val="none" w:sz="0" w:space="0" w:color="auto" w:frame="1"/>
          <w:shd w:val="clear" w:color="auto" w:fill="FFFFFF"/>
        </w:rPr>
        <w:t>asignada en centro CATA</w:t>
      </w:r>
      <w:r w:rsidR="0036063B" w:rsidRPr="000038DC">
        <w:rPr>
          <w:rFonts w:asciiTheme="majorHAnsi" w:hAnsiTheme="majorHAnsi" w:cstheme="majorHAnsi"/>
          <w:color w:val="auto"/>
          <w:bdr w:val="none" w:sz="0" w:space="0" w:color="auto" w:frame="1"/>
          <w:shd w:val="clear" w:color="auto" w:fill="FFFFFF"/>
        </w:rPr>
        <w:t xml:space="preserve"> para la vigencia</w:t>
      </w:r>
      <w:r w:rsidR="009E047D" w:rsidRPr="000038DC">
        <w:rPr>
          <w:rFonts w:asciiTheme="majorHAnsi" w:hAnsiTheme="majorHAnsi" w:cstheme="majorHAnsi"/>
          <w:color w:val="auto"/>
          <w:bdr w:val="none" w:sz="0" w:space="0" w:color="auto" w:frame="1"/>
          <w:shd w:val="clear" w:color="auto" w:fill="FFFFFF"/>
        </w:rPr>
        <w:t>,</w:t>
      </w:r>
      <w:r w:rsidRPr="000038DC">
        <w:rPr>
          <w:rFonts w:asciiTheme="majorHAnsi" w:hAnsiTheme="majorHAnsi" w:cstheme="majorHAnsi"/>
          <w:color w:val="auto"/>
        </w:rPr>
        <w:t xml:space="preserve"> </w:t>
      </w:r>
      <w:r w:rsidR="006D2D47" w:rsidRPr="000038DC">
        <w:rPr>
          <w:rFonts w:asciiTheme="majorHAnsi" w:hAnsiTheme="majorHAnsi" w:cstheme="majorHAnsi"/>
          <w:color w:val="auto"/>
        </w:rPr>
        <w:t>hasta el 15 de diciembre de 2023.</w:t>
      </w:r>
      <w:r w:rsidR="00E5297C" w:rsidRPr="000038DC">
        <w:rPr>
          <w:rFonts w:asciiTheme="majorHAnsi" w:hAnsiTheme="majorHAnsi" w:cstheme="majorHAnsi"/>
          <w:color w:val="auto"/>
        </w:rPr>
        <w:t xml:space="preserve"> </w:t>
      </w:r>
    </w:p>
    <w:p w14:paraId="0E8DD022" w14:textId="32C2799C" w:rsidR="00785DEE" w:rsidRPr="000038DC" w:rsidRDefault="00785DEE" w:rsidP="00785DEE">
      <w:pPr>
        <w:pStyle w:val="Default"/>
        <w:numPr>
          <w:ilvl w:val="0"/>
          <w:numId w:val="3"/>
        </w:numPr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t>Se debe garantizar la atención de los aprendices que se encuentran desarrollando la etapa lectiva y productiva, según modalidades definidas por el SENA y planeación indicativa, hasta el 15 de diciembre de 2023.</w:t>
      </w:r>
    </w:p>
    <w:p w14:paraId="460C0CEE" w14:textId="6328FF89" w:rsidR="00E5297C" w:rsidRPr="000038DC" w:rsidRDefault="00D51BF0" w:rsidP="00805AE2">
      <w:pPr>
        <w:pStyle w:val="Default"/>
        <w:numPr>
          <w:ilvl w:val="0"/>
          <w:numId w:val="3"/>
        </w:numPr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t xml:space="preserve">Como supervisor y coordinador académico, se evidencia la necesidad de adicionar al contrato de prestación de servicios número </w:t>
      </w:r>
      <w:r w:rsidR="00113602" w:rsidRPr="000038DC">
        <w:rPr>
          <w:rFonts w:asciiTheme="majorHAnsi" w:hAnsiTheme="majorHAnsi" w:cstheme="majorHAnsi"/>
          <w:color w:val="auto"/>
        </w:rPr>
        <w:t>CO1.PCCNTR.4622241</w:t>
      </w:r>
      <w:r w:rsidR="00E51A45" w:rsidRPr="000038DC">
        <w:rPr>
          <w:rFonts w:asciiTheme="majorHAnsi" w:hAnsiTheme="majorHAnsi" w:cstheme="majorHAnsi"/>
          <w:color w:val="auto"/>
        </w:rPr>
        <w:t xml:space="preserve">, </w:t>
      </w:r>
      <w:r w:rsidRPr="000038DC">
        <w:rPr>
          <w:rFonts w:asciiTheme="majorHAnsi" w:hAnsiTheme="majorHAnsi" w:cstheme="majorHAnsi"/>
          <w:color w:val="auto"/>
          <w:shd w:val="clear" w:color="auto" w:fill="FFFFFF"/>
        </w:rPr>
        <w:t>ya que no se cuenta con instructor de planta disponible</w:t>
      </w:r>
      <w:r w:rsidR="006D2D47" w:rsidRPr="000038DC">
        <w:rPr>
          <w:rFonts w:asciiTheme="majorHAnsi" w:hAnsiTheme="majorHAnsi" w:cstheme="majorHAnsi"/>
          <w:color w:val="auto"/>
          <w:shd w:val="clear" w:color="auto" w:fill="FFFFFF"/>
        </w:rPr>
        <w:t xml:space="preserve"> para adelantar el proceso de</w:t>
      </w:r>
      <w:r w:rsidR="0036063B" w:rsidRPr="000038DC">
        <w:rPr>
          <w:rFonts w:asciiTheme="majorHAnsi" w:hAnsiTheme="majorHAnsi" w:cstheme="majorHAnsi"/>
          <w:color w:val="auto"/>
        </w:rPr>
        <w:t xml:space="preserve"> ejecución de la formación</w:t>
      </w:r>
      <w:r w:rsidR="00E5297C" w:rsidRPr="000038DC">
        <w:rPr>
          <w:rFonts w:asciiTheme="majorHAnsi" w:hAnsiTheme="majorHAnsi" w:cstheme="majorHAnsi"/>
          <w:color w:val="auto"/>
        </w:rPr>
        <w:t xml:space="preserve"> en el</w:t>
      </w:r>
      <w:r w:rsidR="00E26D25" w:rsidRPr="000038DC">
        <w:rPr>
          <w:rFonts w:asciiTheme="majorHAnsi" w:hAnsiTheme="majorHAnsi" w:cstheme="majorHAnsi"/>
          <w:color w:val="auto"/>
        </w:rPr>
        <w:t xml:space="preserve"> </w:t>
      </w:r>
      <w:r w:rsidR="00E474A8" w:rsidRPr="000038DC">
        <w:rPr>
          <w:rFonts w:asciiTheme="majorHAnsi" w:hAnsiTheme="majorHAnsi" w:cstheme="majorHAnsi"/>
          <w:color w:val="auto"/>
        </w:rPr>
        <w:t xml:space="preserve">área temática </w:t>
      </w:r>
      <w:r w:rsidR="00E51A45" w:rsidRPr="000038DC">
        <w:rPr>
          <w:rFonts w:asciiTheme="majorHAnsi" w:hAnsiTheme="majorHAnsi" w:cstheme="majorHAnsi"/>
          <w:color w:val="auto"/>
        </w:rPr>
        <w:t>análisis y desarrollo de software</w:t>
      </w:r>
      <w:r w:rsidR="00397194" w:rsidRPr="000038DC">
        <w:rPr>
          <w:rFonts w:asciiTheme="majorHAnsi" w:hAnsiTheme="majorHAnsi" w:cstheme="majorHAnsi"/>
          <w:color w:val="auto"/>
        </w:rPr>
        <w:t xml:space="preserve"> </w:t>
      </w:r>
      <w:r w:rsidR="0061158B" w:rsidRPr="000038DC">
        <w:rPr>
          <w:rFonts w:asciiTheme="majorHAnsi" w:hAnsiTheme="majorHAnsi" w:cstheme="majorHAnsi"/>
          <w:color w:val="auto"/>
        </w:rPr>
        <w:t>y</w:t>
      </w:r>
      <w:r w:rsidR="00E474A8" w:rsidRPr="000038DC">
        <w:rPr>
          <w:rFonts w:asciiTheme="majorHAnsi" w:hAnsiTheme="majorHAnsi" w:cstheme="majorHAnsi"/>
          <w:color w:val="auto"/>
        </w:rPr>
        <w:t xml:space="preserve"> demás de su competencia, según diseño curricular de los programas de formación ofertados por el centro</w:t>
      </w:r>
      <w:r w:rsidR="00E26D25" w:rsidRPr="000038DC">
        <w:rPr>
          <w:rFonts w:asciiTheme="majorHAnsi" w:hAnsiTheme="majorHAnsi" w:cstheme="majorHAnsi"/>
          <w:color w:val="auto"/>
        </w:rPr>
        <w:t xml:space="preserve">.  </w:t>
      </w:r>
    </w:p>
    <w:p w14:paraId="2F7ED60B" w14:textId="77777777" w:rsidR="006A27B1" w:rsidRPr="000038DC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</w:p>
    <w:p w14:paraId="2FE63692" w14:textId="7AF9B38D" w:rsidR="006A27B1" w:rsidRPr="000038DC" w:rsidRDefault="006A27B1" w:rsidP="006A27B1">
      <w:pPr>
        <w:jc w:val="both"/>
        <w:rPr>
          <w:rFonts w:asciiTheme="majorHAnsi" w:hAnsiTheme="majorHAnsi" w:cstheme="majorHAnsi"/>
          <w:b/>
          <w:bCs/>
          <w:sz w:val="24"/>
          <w:szCs w:val="24"/>
        </w:rPr>
      </w:pPr>
      <w:r w:rsidRPr="000038DC">
        <w:rPr>
          <w:rFonts w:asciiTheme="majorHAnsi" w:hAnsiTheme="majorHAnsi" w:cstheme="majorHAnsi"/>
          <w:b/>
          <w:bCs/>
          <w:sz w:val="24"/>
          <w:szCs w:val="24"/>
        </w:rPr>
        <w:t xml:space="preserve">LOS VALORES Y TIEMPO POR </w:t>
      </w:r>
      <w:r w:rsidR="00983346">
        <w:rPr>
          <w:rFonts w:asciiTheme="majorHAnsi" w:hAnsiTheme="majorHAnsi" w:cstheme="majorHAnsi"/>
          <w:b/>
          <w:bCs/>
          <w:sz w:val="24"/>
          <w:szCs w:val="24"/>
        </w:rPr>
        <w:t>PRORROGAR</w:t>
      </w:r>
      <w:r w:rsidRPr="000038DC">
        <w:rPr>
          <w:rFonts w:asciiTheme="majorHAnsi" w:hAnsiTheme="majorHAnsi" w:cstheme="majorHAnsi"/>
          <w:b/>
          <w:bCs/>
          <w:sz w:val="24"/>
          <w:szCs w:val="24"/>
        </w:rPr>
        <w:t xml:space="preserve"> SERÍAN LOS SIGUIENTES: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207"/>
        <w:gridCol w:w="2207"/>
        <w:gridCol w:w="2207"/>
      </w:tblGrid>
      <w:tr w:rsidR="000038DC" w:rsidRPr="000038DC" w14:paraId="184414A0" w14:textId="77777777" w:rsidTr="00EA0E30">
        <w:trPr>
          <w:trHeight w:val="228"/>
          <w:jc w:val="center"/>
        </w:trPr>
        <w:tc>
          <w:tcPr>
            <w:tcW w:w="2207" w:type="dxa"/>
          </w:tcPr>
          <w:p w14:paraId="753DF880" w14:textId="63078F23" w:rsidR="006A27B1" w:rsidRPr="000038DC" w:rsidRDefault="006A27B1" w:rsidP="00045644">
            <w:pPr>
              <w:pStyle w:val="Default"/>
              <w:jc w:val="both"/>
              <w:rPr>
                <w:rFonts w:asciiTheme="majorHAnsi" w:hAnsiTheme="majorHAnsi" w:cstheme="majorHAnsi"/>
                <w:color w:val="auto"/>
              </w:rPr>
            </w:pPr>
            <w:r w:rsidRPr="000038DC">
              <w:rPr>
                <w:rFonts w:asciiTheme="majorHAnsi" w:hAnsiTheme="majorHAnsi" w:cstheme="majorHAnsi"/>
                <w:b/>
                <w:bCs/>
                <w:color w:val="auto"/>
              </w:rPr>
              <w:t>Valor Hora o Mensual</w:t>
            </w:r>
          </w:p>
        </w:tc>
        <w:tc>
          <w:tcPr>
            <w:tcW w:w="2207" w:type="dxa"/>
          </w:tcPr>
          <w:p w14:paraId="10FC49B2" w14:textId="7D231845" w:rsidR="006A27B1" w:rsidRPr="000038DC" w:rsidRDefault="006A27B1" w:rsidP="00045644">
            <w:pPr>
              <w:pStyle w:val="Default"/>
              <w:jc w:val="both"/>
              <w:rPr>
                <w:rFonts w:asciiTheme="majorHAnsi" w:hAnsiTheme="majorHAnsi" w:cstheme="majorHAnsi"/>
                <w:color w:val="auto"/>
              </w:rPr>
            </w:pPr>
            <w:r w:rsidRPr="000038DC">
              <w:rPr>
                <w:rFonts w:asciiTheme="majorHAnsi" w:hAnsiTheme="majorHAnsi" w:cstheme="majorHAnsi"/>
                <w:b/>
                <w:bCs/>
                <w:color w:val="auto"/>
              </w:rPr>
              <w:t>Tiempo a prorrogar</w:t>
            </w:r>
          </w:p>
        </w:tc>
        <w:tc>
          <w:tcPr>
            <w:tcW w:w="2207" w:type="dxa"/>
          </w:tcPr>
          <w:p w14:paraId="5F248D0D" w14:textId="69EA14BB" w:rsidR="006A27B1" w:rsidRPr="000038DC" w:rsidRDefault="006A27B1" w:rsidP="00045644">
            <w:pPr>
              <w:pStyle w:val="Default"/>
              <w:jc w:val="both"/>
              <w:rPr>
                <w:rFonts w:asciiTheme="majorHAnsi" w:hAnsiTheme="majorHAnsi" w:cstheme="majorHAnsi"/>
                <w:color w:val="auto"/>
              </w:rPr>
            </w:pPr>
            <w:r w:rsidRPr="000038DC">
              <w:rPr>
                <w:rFonts w:asciiTheme="majorHAnsi" w:hAnsiTheme="majorHAnsi" w:cstheme="majorHAnsi"/>
                <w:b/>
                <w:bCs/>
                <w:color w:val="auto"/>
              </w:rPr>
              <w:t xml:space="preserve">Valor Adición </w:t>
            </w:r>
          </w:p>
        </w:tc>
      </w:tr>
      <w:tr w:rsidR="006A27B1" w:rsidRPr="000038DC" w14:paraId="7C62E26D" w14:textId="77777777" w:rsidTr="00EA0E30">
        <w:trPr>
          <w:jc w:val="center"/>
        </w:trPr>
        <w:tc>
          <w:tcPr>
            <w:tcW w:w="2207" w:type="dxa"/>
            <w:shd w:val="clear" w:color="auto" w:fill="auto"/>
          </w:tcPr>
          <w:p w14:paraId="06D7FCFE" w14:textId="1CDD9AA6" w:rsidR="006A27B1" w:rsidRPr="000038DC" w:rsidRDefault="001410EE" w:rsidP="000F5040">
            <w:pPr>
              <w:pStyle w:val="Default"/>
              <w:jc w:val="both"/>
              <w:rPr>
                <w:rFonts w:asciiTheme="majorHAnsi" w:hAnsiTheme="majorHAnsi" w:cstheme="majorHAnsi"/>
                <w:b/>
                <w:bCs/>
                <w:color w:val="auto"/>
              </w:rPr>
            </w:pPr>
            <w:r w:rsidRPr="000038DC">
              <w:rPr>
                <w:rFonts w:asciiTheme="majorHAnsi" w:hAnsiTheme="majorHAnsi" w:cstheme="majorHAnsi"/>
                <w:color w:val="auto"/>
              </w:rPr>
              <w:t>4.008.500,00</w:t>
            </w:r>
          </w:p>
        </w:tc>
        <w:tc>
          <w:tcPr>
            <w:tcW w:w="2207" w:type="dxa"/>
          </w:tcPr>
          <w:p w14:paraId="27115EF6" w14:textId="15093187" w:rsidR="006A27B1" w:rsidRPr="000038DC" w:rsidRDefault="00E51A45" w:rsidP="000F5040">
            <w:pPr>
              <w:pStyle w:val="Default"/>
              <w:jc w:val="both"/>
              <w:rPr>
                <w:rFonts w:asciiTheme="majorHAnsi" w:hAnsiTheme="majorHAnsi" w:cstheme="majorHAnsi"/>
                <w:b/>
                <w:bCs/>
                <w:color w:val="auto"/>
              </w:rPr>
            </w:pPr>
            <w:r w:rsidRPr="000038DC">
              <w:rPr>
                <w:rFonts w:asciiTheme="majorHAnsi" w:hAnsiTheme="majorHAnsi" w:cstheme="majorHAnsi"/>
                <w:color w:val="auto"/>
              </w:rPr>
              <w:t>8</w:t>
            </w:r>
            <w:r w:rsidR="00294826">
              <w:rPr>
                <w:rFonts w:asciiTheme="majorHAnsi" w:hAnsiTheme="majorHAnsi" w:cstheme="majorHAnsi"/>
                <w:color w:val="auto"/>
              </w:rPr>
              <w:t>9</w:t>
            </w:r>
            <w:r w:rsidR="006A27B1" w:rsidRPr="000038DC">
              <w:rPr>
                <w:rFonts w:asciiTheme="majorHAnsi" w:hAnsiTheme="majorHAnsi" w:cstheme="majorHAnsi"/>
                <w:color w:val="auto"/>
              </w:rPr>
              <w:t xml:space="preserve"> días</w:t>
            </w:r>
          </w:p>
        </w:tc>
        <w:tc>
          <w:tcPr>
            <w:tcW w:w="2207" w:type="dxa"/>
          </w:tcPr>
          <w:p w14:paraId="6074D02B" w14:textId="554E8A5F" w:rsidR="006A27B1" w:rsidRPr="000038DC" w:rsidRDefault="00E51A45" w:rsidP="000F5040">
            <w:pPr>
              <w:pStyle w:val="Default"/>
              <w:jc w:val="both"/>
              <w:rPr>
                <w:rFonts w:asciiTheme="majorHAnsi" w:hAnsiTheme="majorHAnsi" w:cstheme="majorHAnsi"/>
                <w:b/>
                <w:bCs/>
                <w:color w:val="auto"/>
              </w:rPr>
            </w:pPr>
            <w:r w:rsidRPr="000038DC">
              <w:rPr>
                <w:rFonts w:asciiTheme="majorHAnsi" w:hAnsiTheme="majorHAnsi" w:cstheme="majorHAnsi"/>
                <w:color w:val="auto"/>
              </w:rPr>
              <w:t>$ 11.891.883</w:t>
            </w:r>
          </w:p>
        </w:tc>
      </w:tr>
    </w:tbl>
    <w:p w14:paraId="305527BE" w14:textId="77777777" w:rsidR="009E047D" w:rsidRPr="000038DC" w:rsidRDefault="009E047D" w:rsidP="006A27B1">
      <w:pPr>
        <w:pStyle w:val="Default"/>
        <w:jc w:val="both"/>
        <w:rPr>
          <w:rFonts w:asciiTheme="majorHAnsi" w:hAnsiTheme="majorHAnsi" w:cstheme="majorHAnsi"/>
          <w:b/>
          <w:bCs/>
          <w:color w:val="auto"/>
        </w:rPr>
      </w:pPr>
    </w:p>
    <w:p w14:paraId="1C8DB7B6" w14:textId="358AB218" w:rsidR="006A27B1" w:rsidRPr="000038DC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b/>
          <w:bCs/>
          <w:color w:val="auto"/>
        </w:rPr>
        <w:t xml:space="preserve">Periodo por prorrogar: </w:t>
      </w:r>
      <w:r w:rsidR="00E51A45" w:rsidRPr="000038DC">
        <w:rPr>
          <w:rFonts w:asciiTheme="majorHAnsi" w:hAnsiTheme="majorHAnsi" w:cstheme="majorHAnsi"/>
          <w:color w:val="auto"/>
        </w:rPr>
        <w:t xml:space="preserve">2 </w:t>
      </w:r>
      <w:r w:rsidR="005148A3" w:rsidRPr="000038DC">
        <w:rPr>
          <w:rFonts w:asciiTheme="majorHAnsi" w:hAnsiTheme="majorHAnsi" w:cstheme="majorHAnsi"/>
          <w:color w:val="auto"/>
        </w:rPr>
        <w:t>meses</w:t>
      </w:r>
      <w:r w:rsidR="00B334B8" w:rsidRPr="000038DC">
        <w:rPr>
          <w:rFonts w:asciiTheme="majorHAnsi" w:hAnsiTheme="majorHAnsi" w:cstheme="majorHAnsi"/>
          <w:color w:val="auto"/>
        </w:rPr>
        <w:t xml:space="preserve"> y </w:t>
      </w:r>
      <w:r w:rsidR="00E51A45" w:rsidRPr="000038DC">
        <w:rPr>
          <w:rFonts w:asciiTheme="majorHAnsi" w:hAnsiTheme="majorHAnsi" w:cstheme="majorHAnsi"/>
          <w:color w:val="auto"/>
        </w:rPr>
        <w:t>2</w:t>
      </w:r>
      <w:r w:rsidR="00294826">
        <w:rPr>
          <w:rFonts w:asciiTheme="majorHAnsi" w:hAnsiTheme="majorHAnsi" w:cstheme="majorHAnsi"/>
          <w:color w:val="auto"/>
        </w:rPr>
        <w:t>9</w:t>
      </w:r>
      <w:r w:rsidR="00B334B8" w:rsidRPr="000038DC">
        <w:rPr>
          <w:rFonts w:asciiTheme="majorHAnsi" w:hAnsiTheme="majorHAnsi" w:cstheme="majorHAnsi"/>
          <w:color w:val="auto"/>
        </w:rPr>
        <w:t xml:space="preserve"> día</w:t>
      </w:r>
      <w:r w:rsidR="00E51A45" w:rsidRPr="000038DC">
        <w:rPr>
          <w:rFonts w:asciiTheme="majorHAnsi" w:hAnsiTheme="majorHAnsi" w:cstheme="majorHAnsi"/>
          <w:color w:val="auto"/>
        </w:rPr>
        <w:t>s</w:t>
      </w:r>
      <w:r w:rsidR="005148A3" w:rsidRPr="000038DC">
        <w:rPr>
          <w:rFonts w:asciiTheme="majorHAnsi" w:hAnsiTheme="majorHAnsi" w:cstheme="majorHAnsi"/>
          <w:color w:val="auto"/>
        </w:rPr>
        <w:t>,</w:t>
      </w:r>
      <w:r w:rsidRPr="000038DC">
        <w:rPr>
          <w:rFonts w:asciiTheme="majorHAnsi" w:hAnsiTheme="majorHAnsi" w:cstheme="majorHAnsi"/>
          <w:color w:val="auto"/>
        </w:rPr>
        <w:t xml:space="preserve"> es decir d</w:t>
      </w:r>
      <w:r w:rsidR="007C7607" w:rsidRPr="000038DC">
        <w:rPr>
          <w:rFonts w:asciiTheme="majorHAnsi" w:hAnsiTheme="majorHAnsi" w:cstheme="majorHAnsi"/>
          <w:color w:val="auto"/>
        </w:rPr>
        <w:t xml:space="preserve">el </w:t>
      </w:r>
      <w:r w:rsidR="0052436E" w:rsidRPr="000038DC">
        <w:rPr>
          <w:rFonts w:asciiTheme="majorHAnsi" w:hAnsiTheme="majorHAnsi" w:cstheme="majorHAnsi"/>
          <w:color w:val="auto"/>
        </w:rPr>
        <w:t>1</w:t>
      </w:r>
      <w:r w:rsidR="00E51A45" w:rsidRPr="000038DC">
        <w:rPr>
          <w:rFonts w:asciiTheme="majorHAnsi" w:hAnsiTheme="majorHAnsi" w:cstheme="majorHAnsi"/>
          <w:color w:val="auto"/>
        </w:rPr>
        <w:t>7</w:t>
      </w:r>
      <w:r w:rsidR="001410EE" w:rsidRPr="000038DC">
        <w:rPr>
          <w:rFonts w:asciiTheme="majorHAnsi" w:hAnsiTheme="majorHAnsi" w:cstheme="majorHAnsi"/>
          <w:color w:val="auto"/>
        </w:rPr>
        <w:t xml:space="preserve"> de </w:t>
      </w:r>
      <w:r w:rsidR="00A17BBA" w:rsidRPr="000038DC">
        <w:rPr>
          <w:rFonts w:asciiTheme="majorHAnsi" w:hAnsiTheme="majorHAnsi" w:cstheme="majorHAnsi"/>
          <w:color w:val="auto"/>
        </w:rPr>
        <w:t>septiembre</w:t>
      </w:r>
      <w:r w:rsidR="001410EE" w:rsidRPr="000038DC">
        <w:rPr>
          <w:rFonts w:asciiTheme="majorHAnsi" w:hAnsiTheme="majorHAnsi" w:cstheme="majorHAnsi"/>
          <w:color w:val="auto"/>
        </w:rPr>
        <w:t xml:space="preserve"> al</w:t>
      </w:r>
      <w:r w:rsidR="007C7607" w:rsidRPr="000038DC">
        <w:rPr>
          <w:rFonts w:asciiTheme="majorHAnsi" w:hAnsiTheme="majorHAnsi" w:cstheme="majorHAnsi"/>
          <w:color w:val="auto"/>
        </w:rPr>
        <w:t xml:space="preserve"> </w:t>
      </w:r>
      <w:r w:rsidR="00A0524C" w:rsidRPr="000038DC">
        <w:rPr>
          <w:rFonts w:asciiTheme="majorHAnsi" w:hAnsiTheme="majorHAnsi" w:cstheme="majorHAnsi"/>
          <w:color w:val="auto"/>
        </w:rPr>
        <w:t>1</w:t>
      </w:r>
      <w:r w:rsidR="00B334B8" w:rsidRPr="000038DC">
        <w:rPr>
          <w:rFonts w:asciiTheme="majorHAnsi" w:hAnsiTheme="majorHAnsi" w:cstheme="majorHAnsi"/>
          <w:color w:val="auto"/>
        </w:rPr>
        <w:t>5</w:t>
      </w:r>
      <w:r w:rsidR="001410EE" w:rsidRPr="000038DC">
        <w:rPr>
          <w:rFonts w:asciiTheme="majorHAnsi" w:hAnsiTheme="majorHAnsi" w:cstheme="majorHAnsi"/>
          <w:color w:val="auto"/>
        </w:rPr>
        <w:t xml:space="preserve"> de </w:t>
      </w:r>
      <w:r w:rsidR="00B334B8" w:rsidRPr="000038DC">
        <w:rPr>
          <w:rFonts w:asciiTheme="majorHAnsi" w:hAnsiTheme="majorHAnsi" w:cstheme="majorHAnsi"/>
          <w:color w:val="auto"/>
        </w:rPr>
        <w:t>diciembre</w:t>
      </w:r>
      <w:r w:rsidR="00DF4AE3" w:rsidRPr="000038DC">
        <w:rPr>
          <w:rFonts w:asciiTheme="majorHAnsi" w:hAnsiTheme="majorHAnsi" w:cstheme="majorHAnsi"/>
          <w:color w:val="auto"/>
        </w:rPr>
        <w:t xml:space="preserve"> </w:t>
      </w:r>
      <w:r w:rsidR="00045644" w:rsidRPr="000038DC">
        <w:rPr>
          <w:rFonts w:asciiTheme="majorHAnsi" w:hAnsiTheme="majorHAnsi" w:cstheme="majorHAnsi"/>
          <w:color w:val="auto"/>
        </w:rPr>
        <w:t>de 2023</w:t>
      </w:r>
      <w:r w:rsidRPr="000038DC">
        <w:rPr>
          <w:rFonts w:asciiTheme="majorHAnsi" w:hAnsiTheme="majorHAnsi" w:cstheme="majorHAnsi"/>
          <w:color w:val="auto"/>
        </w:rPr>
        <w:t>.</w:t>
      </w:r>
    </w:p>
    <w:p w14:paraId="03CD7B1E" w14:textId="77777777" w:rsidR="006A27B1" w:rsidRPr="000038DC" w:rsidRDefault="006A27B1" w:rsidP="00440C53">
      <w:pPr>
        <w:pStyle w:val="Default"/>
        <w:ind w:left="708" w:hanging="708"/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t xml:space="preserve"> </w:t>
      </w:r>
    </w:p>
    <w:p w14:paraId="7CF8D1A3" w14:textId="77777777" w:rsidR="006A27B1" w:rsidRPr="000038DC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  <w:r w:rsidRPr="000038DC">
        <w:rPr>
          <w:rFonts w:asciiTheme="majorHAnsi" w:hAnsiTheme="majorHAnsi" w:cstheme="majorHAnsi"/>
          <w:color w:val="auto"/>
        </w:rPr>
        <w:t xml:space="preserve">Me permito mostrar el presente informe, para que sea analizado por la subdirección del Centro y posibilitar la ampliación del contrato. </w:t>
      </w:r>
    </w:p>
    <w:p w14:paraId="708F4CB4" w14:textId="77777777" w:rsidR="006A27B1" w:rsidRPr="000038DC" w:rsidRDefault="006A27B1" w:rsidP="006A27B1">
      <w:pPr>
        <w:pStyle w:val="Default"/>
        <w:jc w:val="both"/>
        <w:rPr>
          <w:rFonts w:asciiTheme="majorHAnsi" w:hAnsiTheme="majorHAnsi" w:cstheme="majorHAnsi"/>
          <w:color w:val="auto"/>
        </w:rPr>
      </w:pPr>
    </w:p>
    <w:p w14:paraId="447E8436" w14:textId="77777777" w:rsidR="006A27B1" w:rsidRPr="000038DC" w:rsidRDefault="006A27B1" w:rsidP="006A27B1">
      <w:pPr>
        <w:jc w:val="both"/>
        <w:rPr>
          <w:rFonts w:asciiTheme="majorHAnsi" w:hAnsiTheme="majorHAnsi" w:cstheme="majorHAnsi"/>
          <w:sz w:val="24"/>
          <w:szCs w:val="24"/>
        </w:rPr>
      </w:pPr>
      <w:r w:rsidRPr="000038DC">
        <w:rPr>
          <w:rFonts w:asciiTheme="majorHAnsi" w:hAnsiTheme="majorHAnsi" w:cstheme="majorHAnsi"/>
          <w:sz w:val="24"/>
          <w:szCs w:val="24"/>
        </w:rPr>
        <w:t>Informe presentado por:</w:t>
      </w:r>
    </w:p>
    <w:p w14:paraId="44A2D7F8" w14:textId="0203451A" w:rsidR="006A27B1" w:rsidRPr="000038DC" w:rsidRDefault="001C68AC" w:rsidP="006A27B1">
      <w:pPr>
        <w:tabs>
          <w:tab w:val="left" w:pos="5272"/>
        </w:tabs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0038DC">
        <w:rPr>
          <w:rFonts w:asciiTheme="majorHAnsi" w:hAnsiTheme="majorHAnsi" w:cstheme="majorHAnsi"/>
          <w:noProof/>
          <w:sz w:val="24"/>
          <w:szCs w:val="24"/>
        </w:rPr>
        <w:drawing>
          <wp:inline distT="0" distB="0" distL="0" distR="0" wp14:anchorId="527E9EFB" wp14:editId="5EA5E74A">
            <wp:extent cx="1512086" cy="523875"/>
            <wp:effectExtent l="0" t="0" r="0" b="0"/>
            <wp:docPr id="2" name="Imagen 2" descr="Texto&#10;&#10;Descripción generada automáticamente con confianza ba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Texto&#10;&#10;Descripción generada automáticamente con confianza baja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817" cy="5262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A27B1" w:rsidRPr="000038DC">
        <w:rPr>
          <w:rFonts w:asciiTheme="majorHAnsi" w:hAnsiTheme="majorHAnsi" w:cstheme="majorHAnsi"/>
          <w:sz w:val="24"/>
          <w:szCs w:val="24"/>
        </w:rPr>
        <w:tab/>
      </w:r>
    </w:p>
    <w:p w14:paraId="36442275" w14:textId="256AA9E2" w:rsidR="006A27B1" w:rsidRPr="000038DC" w:rsidRDefault="001410EE" w:rsidP="006A27B1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0038DC">
        <w:rPr>
          <w:rFonts w:asciiTheme="majorHAnsi" w:hAnsiTheme="majorHAnsi" w:cstheme="majorHAnsi"/>
          <w:sz w:val="24"/>
          <w:szCs w:val="24"/>
        </w:rPr>
        <w:t>Edgar Bonilla Suárez</w:t>
      </w:r>
    </w:p>
    <w:p w14:paraId="0BCBF663" w14:textId="77777777" w:rsidR="001410EE" w:rsidRPr="000038DC" w:rsidRDefault="001410EE" w:rsidP="006A27B1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0038DC">
        <w:rPr>
          <w:rFonts w:asciiTheme="majorHAnsi" w:hAnsiTheme="majorHAnsi" w:cstheme="majorHAnsi"/>
          <w:sz w:val="24"/>
          <w:szCs w:val="24"/>
        </w:rPr>
        <w:t>Coordinador Académico Regular</w:t>
      </w:r>
    </w:p>
    <w:p w14:paraId="6EEAA26A" w14:textId="0B9F8BF3" w:rsidR="006A27B1" w:rsidRPr="000038DC" w:rsidRDefault="001410EE" w:rsidP="006A27B1">
      <w:pPr>
        <w:spacing w:after="0"/>
        <w:jc w:val="both"/>
        <w:rPr>
          <w:rFonts w:asciiTheme="majorHAnsi" w:hAnsiTheme="majorHAnsi" w:cstheme="majorHAnsi"/>
          <w:sz w:val="24"/>
          <w:szCs w:val="24"/>
        </w:rPr>
      </w:pPr>
      <w:r w:rsidRPr="000038DC">
        <w:rPr>
          <w:rFonts w:asciiTheme="majorHAnsi" w:hAnsiTheme="majorHAnsi" w:cstheme="majorHAnsi"/>
          <w:sz w:val="24"/>
          <w:szCs w:val="24"/>
        </w:rPr>
        <w:t>Instructor G15</w:t>
      </w:r>
      <w:r w:rsidR="006A27B1" w:rsidRPr="000038DC">
        <w:rPr>
          <w:rFonts w:asciiTheme="majorHAnsi" w:hAnsiTheme="majorHAnsi" w:cstheme="majorHAnsi"/>
          <w:sz w:val="24"/>
          <w:szCs w:val="24"/>
        </w:rPr>
        <w:t xml:space="preserve"> – Supervisor del contrato.</w:t>
      </w:r>
    </w:p>
    <w:p w14:paraId="53425035" w14:textId="694C88CA" w:rsidR="00342388" w:rsidRPr="000038DC" w:rsidRDefault="00342388" w:rsidP="006A27B1">
      <w:pPr>
        <w:rPr>
          <w:rFonts w:asciiTheme="majorHAnsi" w:hAnsiTheme="majorHAnsi" w:cstheme="majorHAnsi"/>
          <w:sz w:val="24"/>
          <w:szCs w:val="24"/>
        </w:rPr>
      </w:pPr>
    </w:p>
    <w:sectPr w:rsidR="00342388" w:rsidRPr="000038DC" w:rsidSect="00C92ADF">
      <w:headerReference w:type="even" r:id="rId13"/>
      <w:headerReference w:type="default" r:id="rId14"/>
      <w:footerReference w:type="even" r:id="rId15"/>
      <w:footerReference w:type="default" r:id="rId16"/>
      <w:pgSz w:w="12240" w:h="15840"/>
      <w:pgMar w:top="1701" w:right="1701" w:bottom="1418" w:left="1701" w:header="709" w:footer="12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7ABBB7" w14:textId="77777777" w:rsidR="005D0710" w:rsidRDefault="005D0710" w:rsidP="001A74F0">
      <w:pPr>
        <w:spacing w:after="0" w:line="240" w:lineRule="auto"/>
      </w:pPr>
      <w:r>
        <w:separator/>
      </w:r>
    </w:p>
  </w:endnote>
  <w:endnote w:type="continuationSeparator" w:id="0">
    <w:p w14:paraId="345149E3" w14:textId="77777777" w:rsidR="005D0710" w:rsidRDefault="005D0710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Work Sans Medium">
    <w:altName w:val="Work Sans Medium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B428B1" w:rsidRDefault="00983346">
    <w:pPr>
      <w:pStyle w:val="Piedepgina"/>
    </w:pPr>
    <w:sdt>
      <w:sdtPr>
        <w:id w:val="-1444230679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255167112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1264188017"/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91BFD" w14:textId="7D33F314" w:rsidR="009F2A26" w:rsidRPr="00AF4D27" w:rsidRDefault="009F2A26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color w:val="45AA00"/>
        <w:sz w:val="20"/>
        <w:szCs w:val="20"/>
        <w:lang w:val="es-ES" w:eastAsia="es-ES"/>
      </w:rPr>
    </w:pPr>
    <w:r w:rsidRPr="006A27B1">
      <w:rPr>
        <w:rFonts w:ascii="Work Sans Medium" w:hAnsi="Work Sans Medium"/>
        <w:noProof/>
        <w:color w:val="45AA00"/>
        <w:sz w:val="20"/>
        <w:szCs w:val="20"/>
        <w:lang w:val="es-ES" w:eastAsia="es-ES"/>
      </w:rPr>
      <w:drawing>
        <wp:anchor distT="0" distB="0" distL="114300" distR="114300" simplePos="0" relativeHeight="251680768" behindDoc="0" locked="0" layoutInCell="1" allowOverlap="1" wp14:anchorId="28D5D112" wp14:editId="2DC278DB">
          <wp:simplePos x="0" y="0"/>
          <wp:positionH relativeFrom="column">
            <wp:posOffset>4743502</wp:posOffset>
          </wp:positionH>
          <wp:positionV relativeFrom="paragraph">
            <wp:posOffset>13970</wp:posOffset>
          </wp:positionV>
          <wp:extent cx="1495425" cy="647700"/>
          <wp:effectExtent l="0" t="0" r="3175" b="0"/>
          <wp:wrapNone/>
          <wp:docPr id="5" name="Ima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A27B1">
      <w:rPr>
        <w:rFonts w:ascii="Work Sans Medium" w:hAnsi="Work Sans Medium"/>
        <w:noProof/>
        <w:color w:val="45AA00"/>
        <w:sz w:val="20"/>
        <w:szCs w:val="20"/>
        <w:lang w:val="es-ES" w:eastAsia="es-ES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18A330D1" wp14:editId="479491CD">
              <wp:simplePos x="0" y="0"/>
              <wp:positionH relativeFrom="column">
                <wp:posOffset>5830803</wp:posOffset>
              </wp:positionH>
              <wp:positionV relativeFrom="paragraph">
                <wp:posOffset>151531</wp:posOffset>
              </wp:positionV>
              <wp:extent cx="923925" cy="289049"/>
              <wp:effectExtent l="0" t="6350" r="3175" b="3175"/>
              <wp:wrapNone/>
              <wp:docPr id="10" name="Cuadro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 rot="16200000">
                        <a:off x="0" y="0"/>
                        <a:ext cx="923925" cy="289049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12A68" w14:textId="3E9A638C" w:rsidR="009F2A26" w:rsidRDefault="009F2A26" w:rsidP="009F2A26">
                          <w:pPr>
                            <w:rPr>
                              <w:sz w:val="18"/>
                            </w:rPr>
                          </w:pPr>
                          <w:r w:rsidRPr="00C92ADF">
                            <w:rPr>
                              <w:sz w:val="18"/>
                            </w:rPr>
                            <w:t>GD-F-011 V.0</w:t>
                          </w:r>
                          <w:r w:rsidR="005E4ACC">
                            <w:rPr>
                              <w:sz w:val="18"/>
                            </w:rPr>
                            <w:t>8</w:t>
                          </w:r>
                        </w:p>
                        <w:p w14:paraId="6044D12A" w14:textId="77777777" w:rsidR="009F2A26" w:rsidRPr="00C92ADF" w:rsidRDefault="009F2A26" w:rsidP="009F2A26">
                          <w:pPr>
                            <w:rPr>
                              <w:sz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8A330D1" id="_x0000_t202" coordsize="21600,21600" o:spt="202" path="m,l,21600r21600,l21600,xe">
              <v:stroke joinstyle="miter"/>
              <v:path gradientshapeok="t" o:connecttype="rect"/>
            </v:shapetype>
            <v:shape id="Cuadro de texto 10" o:spid="_x0000_s1026" type="#_x0000_t202" style="position:absolute;left:0;text-align:left;margin-left:459.1pt;margin-top:11.95pt;width:72.75pt;height:22.75pt;rotation:-90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" fillcolor="white [3201]" stroked="f" strokeweight=".5pt">
              <v:textbox>
                <w:txbxContent>
                  <w:p w14:paraId="72812A68" w14:textId="3E9A638C" w:rsidR="009F2A26" w:rsidRDefault="009F2A26" w:rsidP="009F2A26">
                    <w:pPr>
                      <w:rPr>
                        <w:sz w:val="18"/>
                      </w:rPr>
                    </w:pPr>
                    <w:r w:rsidRPr="00C92ADF">
                      <w:rPr>
                        <w:sz w:val="18"/>
                      </w:rPr>
                      <w:t>GD-F-011 V.0</w:t>
                    </w:r>
                    <w:r w:rsidR="005E4ACC">
                      <w:rPr>
                        <w:sz w:val="18"/>
                      </w:rPr>
                      <w:t>8</w:t>
                    </w:r>
                  </w:p>
                  <w:p w14:paraId="6044D12A" w14:textId="77777777" w:rsidR="009F2A26" w:rsidRPr="00C92ADF" w:rsidRDefault="009F2A26" w:rsidP="009F2A26">
                    <w:pPr>
                      <w:rPr>
                        <w:sz w:val="18"/>
                      </w:rPr>
                    </w:pPr>
                  </w:p>
                </w:txbxContent>
              </v:textbox>
            </v:shape>
          </w:pict>
        </mc:Fallback>
      </mc:AlternateContent>
    </w:r>
    <w:r w:rsidRPr="006A27B1">
      <w:rPr>
        <w:rFonts w:ascii="Work Sans Medium" w:eastAsia="Times New Roman" w:hAnsi="Work Sans Medium" w:cs="Calibri"/>
        <w:color w:val="45AA00"/>
        <w:sz w:val="18"/>
        <w:szCs w:val="18"/>
        <w:lang w:val="es-ES" w:eastAsia="es-ES"/>
      </w:rPr>
      <w:t>Regional</w:t>
    </w:r>
    <w:r w:rsidR="006A27B1" w:rsidRPr="006A27B1">
      <w:rPr>
        <w:rFonts w:ascii="Work Sans Medium" w:eastAsia="Times New Roman" w:hAnsi="Work Sans Medium" w:cs="Calibri"/>
        <w:color w:val="45AA00"/>
        <w:sz w:val="18"/>
        <w:szCs w:val="18"/>
        <w:lang w:val="es-ES" w:eastAsia="es-ES"/>
      </w:rPr>
      <w:t xml:space="preserve"> Santander</w:t>
    </w:r>
    <w:r w:rsidRPr="006A27B1">
      <w:rPr>
        <w:rFonts w:ascii="Work Sans Medium" w:eastAsia="Times New Roman" w:hAnsi="Work Sans Medium" w:cs="Calibri"/>
        <w:color w:val="45AA00"/>
        <w:sz w:val="18"/>
        <w:szCs w:val="18"/>
        <w:lang w:val="es-ES" w:eastAsia="es-ES"/>
      </w:rPr>
      <w:t>/Centro</w:t>
    </w:r>
    <w:r w:rsidR="006A27B1" w:rsidRPr="006A27B1">
      <w:rPr>
        <w:rFonts w:ascii="Work Sans Medium" w:eastAsia="Times New Roman" w:hAnsi="Work Sans Medium" w:cs="Calibri"/>
        <w:color w:val="45AA00"/>
        <w:sz w:val="18"/>
        <w:szCs w:val="18"/>
        <w:lang w:val="es-ES" w:eastAsia="es-ES"/>
      </w:rPr>
      <w:t xml:space="preserve"> Agroempresarial y Turístico de los Andes</w:t>
    </w:r>
  </w:p>
  <w:p w14:paraId="1D5389AF" w14:textId="0B3D24FA" w:rsidR="009F2A26" w:rsidRPr="006A27B1" w:rsidRDefault="009F2A26" w:rsidP="009F2A26">
    <w:pPr>
      <w:tabs>
        <w:tab w:val="center" w:pos="4252"/>
        <w:tab w:val="right" w:pos="8504"/>
      </w:tabs>
      <w:spacing w:after="0" w:line="240" w:lineRule="auto"/>
      <w:jc w:val="center"/>
      <w:rPr>
        <w:rFonts w:ascii="Work Sans Medium" w:eastAsia="Times New Roman" w:hAnsi="Work Sans Medium" w:cs="Calibri"/>
        <w:noProof/>
        <w:color w:val="FF6C00"/>
        <w:sz w:val="18"/>
        <w:szCs w:val="18"/>
      </w:rPr>
    </w:pPr>
    <w:r w:rsidRPr="006A27B1">
      <w:rPr>
        <w:rFonts w:ascii="Work Sans Medium" w:eastAsia="Times New Roman" w:hAnsi="Work Sans Medium" w:cs="Calibri"/>
        <w:noProof/>
        <w:color w:val="45AA00"/>
        <w:sz w:val="18"/>
        <w:szCs w:val="18"/>
      </w:rPr>
      <w:t xml:space="preserve">Dirección </w:t>
    </w:r>
    <w:r w:rsidR="006A27B1" w:rsidRPr="006A27B1">
      <w:rPr>
        <w:rFonts w:ascii="Work Sans Medium" w:eastAsia="Times New Roman" w:hAnsi="Work Sans Medium" w:cs="Calibri"/>
        <w:noProof/>
        <w:color w:val="45AA00"/>
        <w:sz w:val="18"/>
        <w:szCs w:val="18"/>
      </w:rPr>
      <w:t>Cra 11 No 13-13</w:t>
    </w:r>
    <w:r w:rsidRPr="006A27B1">
      <w:rPr>
        <w:rFonts w:ascii="Work Sans Medium" w:eastAsia="Times New Roman" w:hAnsi="Work Sans Medium" w:cs="Calibri"/>
        <w:noProof/>
        <w:color w:val="45AA00"/>
        <w:sz w:val="18"/>
        <w:szCs w:val="18"/>
      </w:rPr>
      <w:t xml:space="preserve">, Ciudad </w:t>
    </w:r>
    <w:r w:rsidR="006A27B1" w:rsidRPr="006A27B1">
      <w:rPr>
        <w:rFonts w:ascii="Work Sans Medium" w:eastAsia="Times New Roman" w:hAnsi="Work Sans Medium" w:cs="Calibri"/>
        <w:noProof/>
        <w:color w:val="45AA00"/>
        <w:sz w:val="18"/>
        <w:szCs w:val="18"/>
      </w:rPr>
      <w:t>Malaga</w:t>
    </w:r>
    <w:r w:rsidRPr="006A27B1">
      <w:rPr>
        <w:rFonts w:ascii="Work Sans Medium" w:eastAsia="Times New Roman" w:hAnsi="Work Sans Medium" w:cs="Calibri"/>
        <w:noProof/>
        <w:color w:val="45AA00"/>
        <w:sz w:val="18"/>
        <w:szCs w:val="18"/>
      </w:rPr>
      <w:t>. - PBX 57 601 5461500</w:t>
    </w:r>
  </w:p>
  <w:p w14:paraId="5059FA62" w14:textId="38490187" w:rsidR="00B428B1" w:rsidRPr="00C92ADF" w:rsidRDefault="00012C07" w:rsidP="00C92ADF">
    <w:pPr>
      <w:tabs>
        <w:tab w:val="center" w:pos="4252"/>
        <w:tab w:val="right" w:pos="8504"/>
      </w:tabs>
      <w:spacing w:after="0" w:line="240" w:lineRule="auto"/>
      <w:jc w:val="center"/>
      <w:rPr>
        <w:rFonts w:ascii="Raleway" w:eastAsia="Times New Roman" w:hAnsi="Raleway" w:cs="Calibri"/>
        <w:b/>
        <w:bCs/>
        <w:noProof/>
        <w:color w:val="FF6C00"/>
        <w:sz w:val="20"/>
        <w:szCs w:val="20"/>
      </w:rPr>
    </w:pPr>
    <w:r w:rsidRPr="00AF4D27">
      <w:rPr>
        <w:rFonts w:ascii="Work Sans Medium" w:eastAsia="Times New Roman" w:hAnsi="Work Sans Medium" w:cs="Calibri"/>
        <w:noProof/>
        <w:color w:val="45AA00"/>
        <w:sz w:val="20"/>
        <w:szCs w:val="20"/>
        <w:lang w:val="es-ES" w:eastAsia="es-ES"/>
      </w:rPr>
      <w:drawing>
        <wp:anchor distT="0" distB="0" distL="114300" distR="114300" simplePos="0" relativeHeight="251681792" behindDoc="1" locked="0" layoutInCell="1" allowOverlap="1" wp14:anchorId="29AA3114" wp14:editId="39B158D6">
          <wp:simplePos x="0" y="0"/>
          <wp:positionH relativeFrom="column">
            <wp:posOffset>2317991</wp:posOffset>
          </wp:positionH>
          <wp:positionV relativeFrom="paragraph">
            <wp:posOffset>173990</wp:posOffset>
          </wp:positionV>
          <wp:extent cx="1015437" cy="393397"/>
          <wp:effectExtent l="0" t="0" r="635" b="63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015437" cy="39339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F9AB5A" w14:textId="77777777" w:rsidR="005D0710" w:rsidRDefault="005D0710" w:rsidP="001A74F0">
      <w:pPr>
        <w:spacing w:after="0" w:line="240" w:lineRule="auto"/>
      </w:pPr>
      <w:r>
        <w:separator/>
      </w:r>
    </w:p>
  </w:footnote>
  <w:footnote w:type="continuationSeparator" w:id="0">
    <w:p w14:paraId="013979F2" w14:textId="77777777" w:rsidR="005D0710" w:rsidRDefault="005D0710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B428B1" w:rsidRDefault="00983346">
    <w:pPr>
      <w:pStyle w:val="Encabezado"/>
    </w:pPr>
    <w:sdt>
      <w:sdtPr>
        <w:id w:val="-1119840844"/>
        <w:placeholder>
          <w:docPart w:val="2ED574D428D42847860A3C208A6527E5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center" w:leader="none"/>
    </w:r>
    <w:sdt>
      <w:sdtPr>
        <w:id w:val="1998610231"/>
        <w:placeholder>
          <w:docPart w:val="674CAF93F4325F49BF5AC796F1077918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  <w:r w:rsidR="00B428B1">
      <w:ptab w:relativeTo="margin" w:alignment="right" w:leader="none"/>
    </w:r>
    <w:sdt>
      <w:sdtPr>
        <w:id w:val="545715771"/>
        <w:placeholder>
          <w:docPart w:val="C1453610682C8E45A1E4ADDF76B214E4"/>
        </w:placeholder>
        <w:temporary/>
        <w:showingPlcHdr/>
      </w:sdtPr>
      <w:sdtEndPr/>
      <w:sdtContent>
        <w:r w:rsidR="00B428B1">
          <w:rPr>
            <w:lang w:val="es-ES"/>
          </w:rPr>
          <w:t>[Escriba texto]</w:t>
        </w:r>
      </w:sdtContent>
    </w:sdt>
  </w:p>
  <w:p w14:paraId="21CB647B" w14:textId="77777777" w:rsidR="00B428B1" w:rsidRDefault="00B428B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63AB9544" w:rsidR="00B428B1" w:rsidRDefault="009F2A26">
    <w:pPr>
      <w:pStyle w:val="Encabezado"/>
    </w:pPr>
    <w:r w:rsidRPr="00AF4D27">
      <w:rPr>
        <w:noProof/>
        <w:lang w:val="es-ES" w:eastAsia="es-ES"/>
      </w:rPr>
      <w:drawing>
        <wp:anchor distT="0" distB="0" distL="114300" distR="114300" simplePos="0" relativeHeight="251677696" behindDoc="0" locked="0" layoutInCell="1" allowOverlap="1" wp14:anchorId="7363B19B" wp14:editId="269E7DD9">
          <wp:simplePos x="0" y="0"/>
          <wp:positionH relativeFrom="column">
            <wp:posOffset>1905</wp:posOffset>
          </wp:positionH>
          <wp:positionV relativeFrom="paragraph">
            <wp:posOffset>-77185</wp:posOffset>
          </wp:positionV>
          <wp:extent cx="715010" cy="699135"/>
          <wp:effectExtent l="0" t="0" r="635" b="190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B2ECE">
      <w:rPr>
        <w:noProof/>
        <w:lang w:val="es-ES" w:eastAsia="es-ES"/>
      </w:rPr>
      <w:drawing>
        <wp:anchor distT="0" distB="0" distL="114300" distR="114300" simplePos="0" relativeHeight="251675648" behindDoc="0" locked="0" layoutInCell="1" allowOverlap="1" wp14:anchorId="7759179C" wp14:editId="77AAD979">
          <wp:simplePos x="0" y="0"/>
          <wp:positionH relativeFrom="column">
            <wp:posOffset>3334210</wp:posOffset>
          </wp:positionH>
          <wp:positionV relativeFrom="paragraph">
            <wp:posOffset>14867</wp:posOffset>
          </wp:positionV>
          <wp:extent cx="2234853" cy="402061"/>
          <wp:effectExtent l="0" t="0" r="635" b="4445"/>
          <wp:wrapNone/>
          <wp:docPr id="4" name="Imagen 4" descr="Logotip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4" descr="Logotipo&#10;&#10;Descripción generada automáticamente con confianza media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250732" cy="40491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3329AC"/>
    <w:multiLevelType w:val="hybridMultilevel"/>
    <w:tmpl w:val="A67EB4E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1C20F3"/>
    <w:multiLevelType w:val="hybridMultilevel"/>
    <w:tmpl w:val="652A6000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46416BC3"/>
    <w:multiLevelType w:val="hybridMultilevel"/>
    <w:tmpl w:val="0492D25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320D31"/>
    <w:multiLevelType w:val="hybridMultilevel"/>
    <w:tmpl w:val="C1403C1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54050188">
    <w:abstractNumId w:val="0"/>
  </w:num>
  <w:num w:numId="2" w16cid:durableId="1168254967">
    <w:abstractNumId w:val="3"/>
  </w:num>
  <w:num w:numId="3" w16cid:durableId="1836529434">
    <w:abstractNumId w:val="4"/>
  </w:num>
  <w:num w:numId="4" w16cid:durableId="473068515">
    <w:abstractNumId w:val="1"/>
  </w:num>
  <w:num w:numId="5" w16cid:durableId="163548038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038DC"/>
    <w:rsid w:val="00012C07"/>
    <w:rsid w:val="00045644"/>
    <w:rsid w:val="0006674D"/>
    <w:rsid w:val="00081833"/>
    <w:rsid w:val="0009162F"/>
    <w:rsid w:val="00096CD7"/>
    <w:rsid w:val="000A1A67"/>
    <w:rsid w:val="000B2912"/>
    <w:rsid w:val="000C215E"/>
    <w:rsid w:val="000F3C70"/>
    <w:rsid w:val="000F757D"/>
    <w:rsid w:val="00113602"/>
    <w:rsid w:val="001201BE"/>
    <w:rsid w:val="001410EE"/>
    <w:rsid w:val="00180405"/>
    <w:rsid w:val="0019574E"/>
    <w:rsid w:val="001A5C87"/>
    <w:rsid w:val="001A74F0"/>
    <w:rsid w:val="001C68AC"/>
    <w:rsid w:val="001D6C79"/>
    <w:rsid w:val="001F220A"/>
    <w:rsid w:val="002228B7"/>
    <w:rsid w:val="00223911"/>
    <w:rsid w:val="00245780"/>
    <w:rsid w:val="002470E1"/>
    <w:rsid w:val="00271B7A"/>
    <w:rsid w:val="00286017"/>
    <w:rsid w:val="002905A9"/>
    <w:rsid w:val="00292253"/>
    <w:rsid w:val="00294826"/>
    <w:rsid w:val="002A3A27"/>
    <w:rsid w:val="002A7DB7"/>
    <w:rsid w:val="002D0699"/>
    <w:rsid w:val="00301F76"/>
    <w:rsid w:val="00342388"/>
    <w:rsid w:val="0036063B"/>
    <w:rsid w:val="00361644"/>
    <w:rsid w:val="00361FB4"/>
    <w:rsid w:val="0039155C"/>
    <w:rsid w:val="00397194"/>
    <w:rsid w:val="00397447"/>
    <w:rsid w:val="003D2465"/>
    <w:rsid w:val="003D3B0F"/>
    <w:rsid w:val="003E6963"/>
    <w:rsid w:val="003F1E80"/>
    <w:rsid w:val="004034E0"/>
    <w:rsid w:val="00424AE0"/>
    <w:rsid w:val="00432544"/>
    <w:rsid w:val="00440C53"/>
    <w:rsid w:val="00453A64"/>
    <w:rsid w:val="00460361"/>
    <w:rsid w:val="00482CDB"/>
    <w:rsid w:val="0049307C"/>
    <w:rsid w:val="004B4BA3"/>
    <w:rsid w:val="004D49DC"/>
    <w:rsid w:val="00505E89"/>
    <w:rsid w:val="005148A3"/>
    <w:rsid w:val="00520172"/>
    <w:rsid w:val="0052436E"/>
    <w:rsid w:val="0053350B"/>
    <w:rsid w:val="005368E0"/>
    <w:rsid w:val="00537621"/>
    <w:rsid w:val="00537FE7"/>
    <w:rsid w:val="00563C29"/>
    <w:rsid w:val="00566622"/>
    <w:rsid w:val="005701F3"/>
    <w:rsid w:val="00583DA2"/>
    <w:rsid w:val="0058429B"/>
    <w:rsid w:val="00586A06"/>
    <w:rsid w:val="005A08D0"/>
    <w:rsid w:val="005D0710"/>
    <w:rsid w:val="005D1545"/>
    <w:rsid w:val="005D6477"/>
    <w:rsid w:val="005E4ACC"/>
    <w:rsid w:val="005F0C07"/>
    <w:rsid w:val="005F1EAD"/>
    <w:rsid w:val="005F39C1"/>
    <w:rsid w:val="005F5C0E"/>
    <w:rsid w:val="006069B2"/>
    <w:rsid w:val="0061114D"/>
    <w:rsid w:val="0061158B"/>
    <w:rsid w:val="006416CB"/>
    <w:rsid w:val="00643388"/>
    <w:rsid w:val="00643A27"/>
    <w:rsid w:val="00665981"/>
    <w:rsid w:val="0067219F"/>
    <w:rsid w:val="0067310B"/>
    <w:rsid w:val="006A27B1"/>
    <w:rsid w:val="006A79F6"/>
    <w:rsid w:val="006C0D03"/>
    <w:rsid w:val="006D08EB"/>
    <w:rsid w:val="006D2D47"/>
    <w:rsid w:val="006E76A1"/>
    <w:rsid w:val="00721D19"/>
    <w:rsid w:val="007367F8"/>
    <w:rsid w:val="00782AE7"/>
    <w:rsid w:val="00785DEE"/>
    <w:rsid w:val="007A6E1D"/>
    <w:rsid w:val="007C7607"/>
    <w:rsid w:val="00806475"/>
    <w:rsid w:val="0080778A"/>
    <w:rsid w:val="0081440C"/>
    <w:rsid w:val="00815297"/>
    <w:rsid w:val="008407BA"/>
    <w:rsid w:val="00841309"/>
    <w:rsid w:val="00841A76"/>
    <w:rsid w:val="00845620"/>
    <w:rsid w:val="00860CA3"/>
    <w:rsid w:val="00860CC4"/>
    <w:rsid w:val="0087596F"/>
    <w:rsid w:val="00885374"/>
    <w:rsid w:val="00890F19"/>
    <w:rsid w:val="008A1C52"/>
    <w:rsid w:val="008A1CC8"/>
    <w:rsid w:val="008A3004"/>
    <w:rsid w:val="008D1092"/>
    <w:rsid w:val="008D6675"/>
    <w:rsid w:val="008E7E7C"/>
    <w:rsid w:val="0090058F"/>
    <w:rsid w:val="00910B81"/>
    <w:rsid w:val="00924F58"/>
    <w:rsid w:val="00925A4E"/>
    <w:rsid w:val="009273FA"/>
    <w:rsid w:val="00927665"/>
    <w:rsid w:val="00941CE3"/>
    <w:rsid w:val="00944352"/>
    <w:rsid w:val="0095017E"/>
    <w:rsid w:val="0095608E"/>
    <w:rsid w:val="0097565D"/>
    <w:rsid w:val="009831EA"/>
    <w:rsid w:val="00983346"/>
    <w:rsid w:val="00983C98"/>
    <w:rsid w:val="00986B08"/>
    <w:rsid w:val="009B5438"/>
    <w:rsid w:val="009E047D"/>
    <w:rsid w:val="009E6F8A"/>
    <w:rsid w:val="009F2A26"/>
    <w:rsid w:val="00A0524C"/>
    <w:rsid w:val="00A1644C"/>
    <w:rsid w:val="00A17BBA"/>
    <w:rsid w:val="00A216EA"/>
    <w:rsid w:val="00A22835"/>
    <w:rsid w:val="00A268E2"/>
    <w:rsid w:val="00A34D88"/>
    <w:rsid w:val="00A50151"/>
    <w:rsid w:val="00A8069D"/>
    <w:rsid w:val="00A876D7"/>
    <w:rsid w:val="00AA02D6"/>
    <w:rsid w:val="00AD5BC5"/>
    <w:rsid w:val="00AE790A"/>
    <w:rsid w:val="00AF65B1"/>
    <w:rsid w:val="00B00AC7"/>
    <w:rsid w:val="00B23778"/>
    <w:rsid w:val="00B2727F"/>
    <w:rsid w:val="00B27671"/>
    <w:rsid w:val="00B278CD"/>
    <w:rsid w:val="00B334B8"/>
    <w:rsid w:val="00B428B1"/>
    <w:rsid w:val="00B53C5B"/>
    <w:rsid w:val="00B90FD8"/>
    <w:rsid w:val="00B93BEB"/>
    <w:rsid w:val="00BA742F"/>
    <w:rsid w:val="00BC0577"/>
    <w:rsid w:val="00BE116F"/>
    <w:rsid w:val="00C05A92"/>
    <w:rsid w:val="00C36846"/>
    <w:rsid w:val="00C73A72"/>
    <w:rsid w:val="00C92ADF"/>
    <w:rsid w:val="00CA474E"/>
    <w:rsid w:val="00CB5150"/>
    <w:rsid w:val="00CC282D"/>
    <w:rsid w:val="00CF2E9D"/>
    <w:rsid w:val="00D36C00"/>
    <w:rsid w:val="00D41F30"/>
    <w:rsid w:val="00D51BF0"/>
    <w:rsid w:val="00D53A48"/>
    <w:rsid w:val="00D553C3"/>
    <w:rsid w:val="00D6014E"/>
    <w:rsid w:val="00D677B3"/>
    <w:rsid w:val="00D7237A"/>
    <w:rsid w:val="00D921B2"/>
    <w:rsid w:val="00D927A1"/>
    <w:rsid w:val="00DA4B9D"/>
    <w:rsid w:val="00DB0CA6"/>
    <w:rsid w:val="00DD318C"/>
    <w:rsid w:val="00DF161C"/>
    <w:rsid w:val="00DF4AE3"/>
    <w:rsid w:val="00E105A7"/>
    <w:rsid w:val="00E10623"/>
    <w:rsid w:val="00E26D25"/>
    <w:rsid w:val="00E474A8"/>
    <w:rsid w:val="00E51A45"/>
    <w:rsid w:val="00E5297C"/>
    <w:rsid w:val="00E70E8F"/>
    <w:rsid w:val="00E728DB"/>
    <w:rsid w:val="00E7293B"/>
    <w:rsid w:val="00E73C4D"/>
    <w:rsid w:val="00E80E8A"/>
    <w:rsid w:val="00E97F95"/>
    <w:rsid w:val="00EA0E30"/>
    <w:rsid w:val="00ED6D30"/>
    <w:rsid w:val="00EE2163"/>
    <w:rsid w:val="00EF2588"/>
    <w:rsid w:val="00F170BC"/>
    <w:rsid w:val="00F221F9"/>
    <w:rsid w:val="00F35281"/>
    <w:rsid w:val="00F4183B"/>
    <w:rsid w:val="00F515B5"/>
    <w:rsid w:val="00F6020C"/>
    <w:rsid w:val="00F74884"/>
    <w:rsid w:val="00F80BA6"/>
    <w:rsid w:val="00F811F3"/>
    <w:rsid w:val="00FB1640"/>
    <w:rsid w:val="00FB2ECE"/>
    <w:rsid w:val="00FB5D27"/>
    <w:rsid w:val="00FD2F2E"/>
    <w:rsid w:val="00FE3364"/>
    <w:rsid w:val="00FF3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98C5D1F0-F970-49EB-B13D-A0EDA59BE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74F0"/>
    <w:pPr>
      <w:spacing w:after="20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Sinespaciado">
    <w:name w:val="No Spacing"/>
    <w:uiPriority w:val="1"/>
    <w:qFormat/>
    <w:rsid w:val="00DD318C"/>
    <w:rPr>
      <w:rFonts w:ascii="Calibri" w:eastAsia="Calibri" w:hAnsi="Calibri" w:cs="Times New Roman"/>
      <w:sz w:val="22"/>
      <w:szCs w:val="22"/>
      <w:lang w:eastAsia="en-US"/>
    </w:rPr>
  </w:style>
  <w:style w:type="paragraph" w:customStyle="1" w:styleId="Default">
    <w:name w:val="Default"/>
    <w:rsid w:val="006A27B1"/>
    <w:pPr>
      <w:autoSpaceDE w:val="0"/>
      <w:autoSpaceDN w:val="0"/>
      <w:adjustRightInd w:val="0"/>
    </w:pPr>
    <w:rPr>
      <w:rFonts w:ascii="Calibri" w:hAnsi="Calibri" w:cs="Calibri"/>
      <w:color w:val="000000"/>
    </w:rPr>
  </w:style>
  <w:style w:type="table" w:styleId="Tablaconcuadrcula">
    <w:name w:val="Table Grid"/>
    <w:basedOn w:val="Tablanormal"/>
    <w:uiPriority w:val="59"/>
    <w:rsid w:val="006A27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DF161C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DF16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975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ena4-my.sharepoint.com/:f:/r/personal/cooracademregucata_sena_edu_co/Documents/TITULADA_REGULAR_2022/SISTEMAS/2558366_%20An%C3%A1lisis%20y%20Desarrollo%20de%20Software?csf=1&amp;web=1&amp;e=TFDpba" TargetMode="External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5.emf"/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Work Sans Medium">
    <w:altName w:val="Work Sans Medium"/>
    <w:charset w:val="00"/>
    <w:family w:val="auto"/>
    <w:pitch w:val="variable"/>
    <w:sig w:usb0="A00000FF" w:usb1="5000E07B" w:usb2="00000000" w:usb3="00000000" w:csb0="00000193" w:csb1="00000000"/>
  </w:font>
  <w:font w:name="Raleway">
    <w:altName w:val="Trebuchet MS"/>
    <w:charset w:val="00"/>
    <w:family w:val="auto"/>
    <w:pitch w:val="variable"/>
    <w:sig w:usb0="A00002FF" w:usb1="5000205B" w:usb2="00000000" w:usb3="00000000" w:csb0="000001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134049"/>
    <w:rsid w:val="001F2D11"/>
    <w:rsid w:val="001F45FF"/>
    <w:rsid w:val="00296324"/>
    <w:rsid w:val="003526EF"/>
    <w:rsid w:val="00367691"/>
    <w:rsid w:val="00481956"/>
    <w:rsid w:val="0066491B"/>
    <w:rsid w:val="00895D82"/>
    <w:rsid w:val="008A755C"/>
    <w:rsid w:val="0094721A"/>
    <w:rsid w:val="00A70507"/>
    <w:rsid w:val="00AB7B05"/>
    <w:rsid w:val="00AD5583"/>
    <w:rsid w:val="00C4055D"/>
    <w:rsid w:val="00C77DE9"/>
    <w:rsid w:val="00CA4291"/>
    <w:rsid w:val="00D75731"/>
    <w:rsid w:val="00DB0DAF"/>
    <w:rsid w:val="00DE2C97"/>
    <w:rsid w:val="00DF4CB1"/>
    <w:rsid w:val="00E13830"/>
    <w:rsid w:val="00E34F8A"/>
    <w:rsid w:val="00EF553B"/>
    <w:rsid w:val="00F15FA2"/>
    <w:rsid w:val="00F26048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FolderType xmlns="ffb8ca84-2a05-449c-aba2-332ea6c0a342" xsi:nil="true"/>
    <Templates xmlns="ffb8ca84-2a05-449c-aba2-332ea6c0a342" xsi:nil="true"/>
    <Has_Teacher_Only_SectionGroup xmlns="ffb8ca84-2a05-449c-aba2-332ea6c0a342" xsi:nil="true"/>
    <Is_Collaboration_Space_Locked xmlns="ffb8ca84-2a05-449c-aba2-332ea6c0a342" xsi:nil="true"/>
    <Teams_Channel_Section_Location xmlns="ffb8ca84-2a05-449c-aba2-332ea6c0a342" xsi:nil="true"/>
    <Invited_Teachers xmlns="ffb8ca84-2a05-449c-aba2-332ea6c0a342" xsi:nil="true"/>
    <Invited_Students xmlns="ffb8ca84-2a05-449c-aba2-332ea6c0a342" xsi:nil="true"/>
    <IsNotebookLocked xmlns="ffb8ca84-2a05-449c-aba2-332ea6c0a342" xsi:nil="true"/>
    <Teachers xmlns="ffb8ca84-2a05-449c-aba2-332ea6c0a342">
      <UserInfo>
        <DisplayName/>
        <AccountId xsi:nil="true"/>
        <AccountType/>
      </UserInfo>
    </Teachers>
    <Distribution_Groups xmlns="ffb8ca84-2a05-449c-aba2-332ea6c0a342" xsi:nil="true"/>
    <Self_Registration_Enabled xmlns="ffb8ca84-2a05-449c-aba2-332ea6c0a342" xsi:nil="true"/>
    <TeamsChannelId xmlns="ffb8ca84-2a05-449c-aba2-332ea6c0a342" xsi:nil="true"/>
    <NotebookType xmlns="ffb8ca84-2a05-449c-aba2-332ea6c0a342" xsi:nil="true"/>
    <CultureName xmlns="ffb8ca84-2a05-449c-aba2-332ea6c0a342" xsi:nil="true"/>
    <AppVersion xmlns="ffb8ca84-2a05-449c-aba2-332ea6c0a342" xsi:nil="true"/>
    <LMS_Mappings xmlns="ffb8ca84-2a05-449c-aba2-332ea6c0a342" xsi:nil="true"/>
    <Owner xmlns="ffb8ca84-2a05-449c-aba2-332ea6c0a342">
      <UserInfo>
        <DisplayName/>
        <AccountId xsi:nil="true"/>
        <AccountType/>
      </UserInfo>
    </Owner>
    <Student_Groups xmlns="ffb8ca84-2a05-449c-aba2-332ea6c0a342">
      <UserInfo>
        <DisplayName/>
        <AccountId xsi:nil="true"/>
        <AccountType/>
      </UserInfo>
    </Student_Groups>
    <DefaultSectionNames xmlns="ffb8ca84-2a05-449c-aba2-332ea6c0a342" xsi:nil="true"/>
    <_activity xmlns="ffb8ca84-2a05-449c-aba2-332ea6c0a342" xsi:nil="true"/>
    <Students xmlns="ffb8ca84-2a05-449c-aba2-332ea6c0a342">
      <UserInfo>
        <DisplayName/>
        <AccountId xsi:nil="true"/>
        <AccountType/>
      </UserInfo>
    </Students>
    <Math_Settings xmlns="ffb8ca84-2a05-449c-aba2-332ea6c0a342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4D0DB2795D19341840F68694B6FF9EB" ma:contentTypeVersion="32" ma:contentTypeDescription="Create a new document." ma:contentTypeScope="" ma:versionID="30e89416e147a870895f71896aea3fc4">
  <xsd:schema xmlns:xsd="http://www.w3.org/2001/XMLSchema" xmlns:xs="http://www.w3.org/2001/XMLSchema" xmlns:p="http://schemas.microsoft.com/office/2006/metadata/properties" xmlns:ns3="ffb8ca84-2a05-449c-aba2-332ea6c0a342" xmlns:ns4="5d341635-5ea8-4fd3-b3e1-1f1ef93427ea" targetNamespace="http://schemas.microsoft.com/office/2006/metadata/properties" ma:root="true" ma:fieldsID="7c4df1334ca864ce5eb414b735c90d28" ns3:_="" ns4:_="">
    <xsd:import namespace="ffb8ca84-2a05-449c-aba2-332ea6c0a342"/>
    <xsd:import namespace="5d341635-5ea8-4fd3-b3e1-1f1ef93427e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NotebookType" minOccurs="0"/>
                <xsd:element ref="ns3:FolderType" minOccurs="0"/>
                <xsd:element ref="ns3:CultureName" minOccurs="0"/>
                <xsd:element ref="ns3:AppVersion" minOccurs="0"/>
                <xsd:element ref="ns3:TeamsChannelId" minOccurs="0"/>
                <xsd:element ref="ns3:Owner" minOccurs="0"/>
                <xsd:element ref="ns3:Math_Settings" minOccurs="0"/>
                <xsd:element ref="ns3:DefaultSectionNames" minOccurs="0"/>
                <xsd:element ref="ns3:Templates" minOccurs="0"/>
                <xsd:element ref="ns3:Teachers" minOccurs="0"/>
                <xsd:element ref="ns3:Students" minOccurs="0"/>
                <xsd:element ref="ns3:Student_Groups" minOccurs="0"/>
                <xsd:element ref="ns3:Distribution_Groups" minOccurs="0"/>
                <xsd:element ref="ns3:LMS_Mappings" minOccurs="0"/>
                <xsd:element ref="ns3:Invited_Teachers" minOccurs="0"/>
                <xsd:element ref="ns3:Invited_Students" minOccurs="0"/>
                <xsd:element ref="ns3:Self_Registration_Enabled" minOccurs="0"/>
                <xsd:element ref="ns3:Has_Teacher_Only_SectionGroup" minOccurs="0"/>
                <xsd:element ref="ns3:Is_Collaboration_Space_Locked" minOccurs="0"/>
                <xsd:element ref="ns3:IsNotebookLocked" minOccurs="0"/>
                <xsd:element ref="ns3:Teams_Channel_Section_Location" minOccurs="0"/>
                <xsd:element ref="ns3:MediaServiceDateTaken" minOccurs="0"/>
                <xsd:element ref="ns3:MediaLengthInSeconds" minOccurs="0"/>
                <xsd:element ref="ns3:_activity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fb8ca84-2a05-449c-aba2-332ea6c0a3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5" nillable="true" ma:displayName="Notebook Type" ma:internalName="NotebookType">
      <xsd:simpleType>
        <xsd:restriction base="dms:Text"/>
      </xsd:simpleType>
    </xsd:element>
    <xsd:element name="FolderType" ma:index="16" nillable="true" ma:displayName="Folder Type" ma:internalName="FolderType">
      <xsd:simpleType>
        <xsd:restriction base="dms:Text"/>
      </xsd:simpleType>
    </xsd:element>
    <xsd:element name="CultureName" ma:index="17" nillable="true" ma:displayName="Culture Name" ma:internalName="CultureName">
      <xsd:simpleType>
        <xsd:restriction base="dms:Text"/>
      </xsd:simpleType>
    </xsd:element>
    <xsd:element name="AppVersion" ma:index="18" nillable="true" ma:displayName="App Version" ma:internalName="AppVersion">
      <xsd:simpleType>
        <xsd:restriction base="dms:Text"/>
      </xsd:simpleType>
    </xsd:element>
    <xsd:element name="TeamsChannelId" ma:index="19" nillable="true" ma:displayName="Teams Channel Id" ma:internalName="TeamsChannelId">
      <xsd:simpleType>
        <xsd:restriction base="dms:Text"/>
      </xsd:simpleType>
    </xsd:element>
    <xsd:element name="Owner" ma:index="20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1" nillable="true" ma:displayName="Math Settings" ma:internalName="Math_Settings">
      <xsd:simpleType>
        <xsd:restriction base="dms:Text"/>
      </xsd:simpleType>
    </xsd:element>
    <xsd:element name="DefaultSectionNames" ma:index="22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3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4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5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26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7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8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29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0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1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2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3" nillable="true" ma:displayName="Is Collaboration Space Locked" ma:internalName="Is_Collaboration_Space_Locked">
      <xsd:simpleType>
        <xsd:restriction base="dms:Boolean"/>
      </xsd:simpleType>
    </xsd:element>
    <xsd:element name="IsNotebookLocked" ma:index="34" nillable="true" ma:displayName="Is Notebook Locked" ma:internalName="IsNotebookLocked">
      <xsd:simpleType>
        <xsd:restriction base="dms:Boolean"/>
      </xsd:simpleType>
    </xsd:element>
    <xsd:element name="Teams_Channel_Section_Location" ma:index="35" nillable="true" ma:displayName="Teams Channel Section Location" ma:internalName="Teams_Channel_Section_Location">
      <xsd:simpleType>
        <xsd:restriction base="dms:Text"/>
      </xsd:simpleType>
    </xsd:element>
    <xsd:element name="MediaServiceDateTaken" ma:index="3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37" nillable="true" ma:displayName="MediaLengthInSeconds" ma:hidden="true" ma:internalName="MediaLengthInSeconds" ma:readOnly="true">
      <xsd:simpleType>
        <xsd:restriction base="dms:Unknown"/>
      </xsd:simpleType>
    </xsd:element>
    <xsd:element name="_activity" ma:index="38" nillable="true" ma:displayName="_activity" ma:hidden="true" ma:internalName="_activity">
      <xsd:simpleType>
        <xsd:restriction base="dms:Note"/>
      </xsd:simpleType>
    </xsd:element>
    <xsd:element name="MediaServiceAutoTags" ma:index="39" nillable="true" ma:displayName="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341635-5ea8-4fd3-b3e1-1f1ef93427e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51EC8FE-5CE0-42CA-BF71-F0DFB50A52DD}">
  <ds:schemaRefs>
    <ds:schemaRef ds:uri="http://schemas.microsoft.com/office/2006/metadata/properties"/>
    <ds:schemaRef ds:uri="http://schemas.microsoft.com/office/infopath/2007/PartnerControls"/>
    <ds:schemaRef ds:uri="ffb8ca84-2a05-449c-aba2-332ea6c0a342"/>
  </ds:schemaRefs>
</ds:datastoreItem>
</file>

<file path=customXml/itemProps2.xml><?xml version="1.0" encoding="utf-8"?>
<ds:datastoreItem xmlns:ds="http://schemas.openxmlformats.org/officeDocument/2006/customXml" ds:itemID="{DA44EE6D-E627-499D-8288-A02F0F3A815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2D34506D-DB2C-4433-996A-E9B2C2FA2F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fb8ca84-2a05-449c-aba2-332ea6c0a342"/>
    <ds:schemaRef ds:uri="5d341635-5ea8-4fd3-b3e1-1f1ef93427e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BF0D58-0508-42AF-9D2F-2B9749861E2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1019</Words>
  <Characters>5549</Characters>
  <Application>Microsoft Office Word</Application>
  <DocSecurity>0</DocSecurity>
  <Lines>68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Leonardo Cantor</dc:creator>
  <cp:lastModifiedBy>Yamile Lozano Rangel</cp:lastModifiedBy>
  <cp:revision>3</cp:revision>
  <cp:lastPrinted>2020-03-03T19:51:00Z</cp:lastPrinted>
  <dcterms:created xsi:type="dcterms:W3CDTF">2023-04-25T21:10:00Z</dcterms:created>
  <dcterms:modified xsi:type="dcterms:W3CDTF">2023-04-27T01:01:00Z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2022-10-25T14:12:51Z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c8090e79-0c7f-4ba6-9d07-48612532c3f1</vt:lpwstr>
  </property>
  <property fmtid="{D5CDD505-2E9C-101B-9397-08002B2CF9AE}" pid="8" name="MSIP_Label_1299739c-ad3d-4908-806e-4d91151a6e13_ContentBits">
    <vt:lpwstr>0</vt:lpwstr>
  </property>
  <property fmtid="{D5CDD505-2E9C-101B-9397-08002B2CF9AE}" pid="9" name="ContentTypeId">
    <vt:lpwstr>0x010100E4D0DB2795D19341840F68694B6FF9EB</vt:lpwstr>
  </property>
</Properties>
</file>