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3F90C" w14:textId="77777777" w:rsidR="006B1D0F" w:rsidRPr="00D57CE4" w:rsidRDefault="006B1D0F" w:rsidP="006B1D0F">
      <w:pPr>
        <w:jc w:val="center"/>
        <w:rPr>
          <w:lang w:val="es-ES"/>
        </w:rPr>
      </w:pPr>
      <w:r w:rsidRPr="00D57CE4">
        <w:rPr>
          <w:lang w:val="es-ES"/>
        </w:rPr>
        <w:t>FORMATO 5</w:t>
      </w:r>
      <w:r w:rsidRPr="00D57CE4">
        <w:rPr>
          <w:lang w:val="es-ES"/>
        </w:rPr>
        <w:cr/>
      </w:r>
    </w:p>
    <w:p w14:paraId="00164949" w14:textId="77777777" w:rsidR="006B1D0F" w:rsidRPr="00D179AF" w:rsidRDefault="006B1D0F" w:rsidP="00D179AF">
      <w:pPr>
        <w:jc w:val="center"/>
        <w:rPr>
          <w:b/>
          <w:lang w:val="es-ES"/>
        </w:rPr>
      </w:pPr>
      <w:r w:rsidRPr="00D57CE4">
        <w:rPr>
          <w:b/>
          <w:lang w:val="es-ES"/>
        </w:rPr>
        <w:t>CAPACIDAD RESIDUAL</w:t>
      </w:r>
    </w:p>
    <w:p w14:paraId="720615D0" w14:textId="77777777" w:rsidR="006B1D0F" w:rsidRPr="00D57CE4" w:rsidRDefault="006B1D0F" w:rsidP="006B1D0F">
      <w:pPr>
        <w:rPr>
          <w:lang w:val="es-ES"/>
        </w:rPr>
      </w:pPr>
    </w:p>
    <w:p w14:paraId="6E7FB16A" w14:textId="77777777" w:rsidR="003F52B1" w:rsidRDefault="006B1D0F" w:rsidP="006B1D0F">
      <w:pPr>
        <w:jc w:val="both"/>
        <w:rPr>
          <w:lang w:val="es-ES"/>
        </w:rPr>
      </w:pPr>
      <w:r w:rsidRPr="006B1D0F">
        <w:rPr>
          <w:lang w:val="es-ES"/>
        </w:rPr>
        <w:t xml:space="preserve">La entidad estatal para la verificación de la capacidad residual </w:t>
      </w:r>
      <w:r w:rsidR="00A80018">
        <w:rPr>
          <w:lang w:val="es-ES"/>
        </w:rPr>
        <w:t>utilizará</w:t>
      </w:r>
      <w:r w:rsidRPr="006B1D0F">
        <w:rPr>
          <w:lang w:val="es-ES"/>
        </w:rPr>
        <w:t xml:space="preserve"> los formatos y la metodología señalada en la "Guía para Determinar y Verificar la Capacidad Residual del Proponente en los Procesos de Contratación de Obra Pública" de la Agencia Nacional de Contratación Pública - Colombia Compra Eficiente</w:t>
      </w:r>
      <w:r w:rsidR="00A80018">
        <w:rPr>
          <w:lang w:val="es-ES"/>
        </w:rPr>
        <w:t>, para este efecto el proponente deberá anexar los siguientes documentos:</w:t>
      </w:r>
    </w:p>
    <w:p w14:paraId="33C629DE" w14:textId="77777777" w:rsidR="00A80018" w:rsidRDefault="00A80018" w:rsidP="006B1D0F">
      <w:pPr>
        <w:jc w:val="both"/>
        <w:rPr>
          <w:lang w:val="es-ES"/>
        </w:rPr>
      </w:pPr>
    </w:p>
    <w:p w14:paraId="03AC4908" w14:textId="77777777" w:rsidR="00236CF8" w:rsidRPr="007B2033" w:rsidRDefault="00236CF8" w:rsidP="00236CF8">
      <w:pPr>
        <w:pStyle w:val="Prrafodelista"/>
        <w:numPr>
          <w:ilvl w:val="0"/>
          <w:numId w:val="2"/>
        </w:numPr>
        <w:jc w:val="both"/>
        <w:rPr>
          <w:lang w:val="es-ES"/>
        </w:rPr>
      </w:pPr>
      <w:r>
        <w:rPr>
          <w:lang w:val="es-ES"/>
        </w:rPr>
        <w:t>Certificado de mayores ingresos operacionales dentro de los últimos 5 años, en el que se establezca el índice de liquidez.</w:t>
      </w:r>
    </w:p>
    <w:p w14:paraId="037A6D56" w14:textId="77777777" w:rsidR="00236CF8" w:rsidRDefault="00236CF8" w:rsidP="00236CF8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F63287">
        <w:rPr>
          <w:lang w:val="es-ES"/>
        </w:rPr>
        <w:t>Certificado de capacidad técnica del propon</w:t>
      </w:r>
      <w:r>
        <w:rPr>
          <w:lang w:val="es-ES"/>
        </w:rPr>
        <w:t>ente</w:t>
      </w:r>
    </w:p>
    <w:p w14:paraId="0F2800EC" w14:textId="77777777" w:rsidR="00236CF8" w:rsidRDefault="00236CF8" w:rsidP="00236CF8">
      <w:pPr>
        <w:pStyle w:val="Prrafodelista"/>
        <w:numPr>
          <w:ilvl w:val="0"/>
          <w:numId w:val="2"/>
        </w:numPr>
        <w:jc w:val="both"/>
        <w:rPr>
          <w:lang w:val="es-ES"/>
        </w:rPr>
      </w:pPr>
      <w:r>
        <w:rPr>
          <w:lang w:val="es-ES"/>
        </w:rPr>
        <w:t xml:space="preserve">Certificado de experiencia contratada en SMLM </w:t>
      </w:r>
      <w:bookmarkStart w:id="0" w:name="_GoBack"/>
      <w:bookmarkEnd w:id="0"/>
    </w:p>
    <w:p w14:paraId="3BC63C59" w14:textId="11B4A1CD" w:rsidR="00D9723D" w:rsidRDefault="00236CF8" w:rsidP="00236CF8">
      <w:pPr>
        <w:pStyle w:val="Prrafodelista"/>
        <w:numPr>
          <w:ilvl w:val="0"/>
          <w:numId w:val="2"/>
        </w:numPr>
        <w:jc w:val="both"/>
        <w:rPr>
          <w:lang w:val="es-ES"/>
        </w:rPr>
      </w:pPr>
      <w:r w:rsidRPr="00236CF8">
        <w:rPr>
          <w:lang w:val="es-ES"/>
        </w:rPr>
        <w:t>Certificado de saldo de contratos en ejecución</w:t>
      </w:r>
      <w:r w:rsidR="00ED062E">
        <w:rPr>
          <w:lang w:val="es-ES"/>
        </w:rPr>
        <w:t>.</w:t>
      </w:r>
    </w:p>
    <w:p w14:paraId="611A50BF" w14:textId="77777777" w:rsidR="00D9723D" w:rsidRPr="00D9723D" w:rsidRDefault="00D9723D" w:rsidP="00D9723D">
      <w:pPr>
        <w:jc w:val="both"/>
        <w:rPr>
          <w:lang w:val="es-ES"/>
        </w:rPr>
      </w:pPr>
    </w:p>
    <w:p w14:paraId="49988AE0" w14:textId="77777777" w:rsidR="003F52B1" w:rsidRPr="003F52B1" w:rsidRDefault="003F52B1" w:rsidP="003F52B1">
      <w:pPr>
        <w:rPr>
          <w:lang w:val="es-ES"/>
        </w:rPr>
      </w:pPr>
    </w:p>
    <w:p w14:paraId="7C1484E5" w14:textId="77777777" w:rsidR="003F52B1" w:rsidRPr="003F52B1" w:rsidRDefault="003F52B1" w:rsidP="003F52B1">
      <w:pPr>
        <w:rPr>
          <w:lang w:val="es-ES"/>
        </w:rPr>
      </w:pPr>
    </w:p>
    <w:p w14:paraId="3A3B3702" w14:textId="77777777" w:rsidR="006B1D0F" w:rsidRPr="003F52B1" w:rsidRDefault="006B1D0F" w:rsidP="003F52B1">
      <w:pPr>
        <w:rPr>
          <w:lang w:val="es-ES"/>
        </w:rPr>
      </w:pPr>
    </w:p>
    <w:sectPr w:rsidR="006B1D0F" w:rsidRPr="003F52B1" w:rsidSect="006B1D0F">
      <w:headerReference w:type="default" r:id="rId7"/>
      <w:footerReference w:type="default" r:id="rId8"/>
      <w:pgSz w:w="12240" w:h="15840"/>
      <w:pgMar w:top="22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26A2E" w14:textId="77777777" w:rsidR="0010517F" w:rsidRDefault="0010517F" w:rsidP="006B1D0F">
      <w:pPr>
        <w:spacing w:after="0" w:line="240" w:lineRule="auto"/>
      </w:pPr>
      <w:r>
        <w:separator/>
      </w:r>
    </w:p>
  </w:endnote>
  <w:endnote w:type="continuationSeparator" w:id="0">
    <w:p w14:paraId="304C999F" w14:textId="77777777" w:rsidR="0010517F" w:rsidRDefault="0010517F" w:rsidP="006B1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F45EA" w14:textId="77777777" w:rsidR="00633DD6" w:rsidRDefault="00633DD6" w:rsidP="00633DD6">
    <w:pPr>
      <w:pStyle w:val="Piedepgina"/>
      <w:jc w:val="both"/>
      <w:rPr>
        <w:color w:val="385623" w:themeColor="accent6" w:themeShade="80"/>
      </w:rPr>
    </w:pPr>
    <w:r>
      <w:rPr>
        <w:noProof/>
        <w:color w:val="70AD47" w:themeColor="accent6"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EBC091A" wp14:editId="7EB5E530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FD4D317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19C9D03E" w14:textId="77777777" w:rsidR="00633DD6" w:rsidRPr="00560D47" w:rsidRDefault="00633DD6" w:rsidP="00633DD6">
    <w:pPr>
      <w:pStyle w:val="Piedepgina"/>
      <w:jc w:val="center"/>
      <w:rPr>
        <w:b/>
        <w:bCs/>
        <w:color w:val="385623" w:themeColor="accent6" w:themeShade="80"/>
      </w:rPr>
    </w:pPr>
  </w:p>
  <w:p w14:paraId="49B18363" w14:textId="77777777" w:rsidR="002A3D43" w:rsidRPr="00860371" w:rsidRDefault="002A3D43" w:rsidP="002A3D43">
    <w:pPr>
      <w:pStyle w:val="Piedepgina"/>
      <w:jc w:val="center"/>
      <w:rPr>
        <w:b/>
        <w:bCs/>
        <w:color w:val="0F8F1E"/>
        <w:lang w:val="es-ES"/>
      </w:rPr>
    </w:pPr>
    <w:r w:rsidRPr="00860371">
      <w:rPr>
        <w:b/>
        <w:bCs/>
        <w:color w:val="0F8F1E"/>
        <w:lang w:val="es-ES"/>
      </w:rPr>
      <w:t>NIT 900.225.707-1</w:t>
    </w:r>
  </w:p>
  <w:p w14:paraId="3A0A4861" w14:textId="77777777" w:rsidR="002A3D43" w:rsidRPr="00860371" w:rsidRDefault="002A3D43" w:rsidP="002A3D43">
    <w:pPr>
      <w:pStyle w:val="Piedepgina"/>
      <w:jc w:val="center"/>
      <w:rPr>
        <w:b/>
        <w:bCs/>
        <w:color w:val="0F8F1E"/>
        <w:lang w:val="es-ES"/>
      </w:rPr>
    </w:pPr>
    <w:r w:rsidRPr="00860371">
      <w:rPr>
        <w:b/>
        <w:bCs/>
        <w:color w:val="0F8F1E"/>
        <w:lang w:val="es-ES"/>
      </w:rPr>
      <w:t>asociacioncorpobosques@gmail.com</w:t>
    </w:r>
  </w:p>
  <w:p w14:paraId="37877BCB" w14:textId="77777777" w:rsidR="002A3D43" w:rsidRPr="00860371" w:rsidRDefault="002A3D43" w:rsidP="002A3D43">
    <w:pPr>
      <w:pStyle w:val="Piedepgina"/>
      <w:jc w:val="center"/>
      <w:rPr>
        <w:color w:val="0F8F1E"/>
        <w:lang w:val="es-ES"/>
      </w:rPr>
    </w:pPr>
    <w:r w:rsidRPr="00860371">
      <w:rPr>
        <w:color w:val="0F8F1E"/>
        <w:lang w:val="es-ES"/>
      </w:rPr>
      <w:t>Calle 19 A # 46 – 18 / Ciudadela Artesanal</w:t>
    </w:r>
  </w:p>
  <w:p w14:paraId="208878FA" w14:textId="034646C1" w:rsidR="006B1D0F" w:rsidRPr="002A3D43" w:rsidRDefault="002A3D43" w:rsidP="002A3D43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</w:rPr>
      <w:t>www.asociacioncorpobosques.gov.co</w:t>
    </w:r>
    <w:r w:rsidR="006B1D0F"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23264BDD" wp14:editId="0F3926A5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9" name="Conector recto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765C4B" id="Conector recto 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" strokecolor="#ed7d31 [3205]" strokeweight="1.5pt">
              <v:stroke joinstyle="miter"/>
              <o:lock v:ext="edit" shapetype="f"/>
            </v:line>
          </w:pict>
        </mc:Fallback>
      </mc:AlternateContent>
    </w:r>
    <w:r w:rsidR="006B1D0F"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1E8C34C0" wp14:editId="03D0750F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8" name="Conector rec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458CB26" id="Conector recto 5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" strokecolor="#ed7d31 [3205]" strokeweight="1.5pt">
              <v:stroke joinstyle="miter"/>
              <o:lock v:ext="edit" shapetype="f"/>
            </v:line>
          </w:pict>
        </mc:Fallback>
      </mc:AlternateContent>
    </w:r>
    <w:r w:rsidR="006B1D0F"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F27629D" wp14:editId="54FF1AA5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7" name="Conector rec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6ACEB46" id="Conector recto 5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" strokecolor="#ed7d31 [3205]" strokeweight="1.5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62225" w14:textId="77777777" w:rsidR="0010517F" w:rsidRDefault="0010517F" w:rsidP="006B1D0F">
      <w:pPr>
        <w:spacing w:after="0" w:line="240" w:lineRule="auto"/>
      </w:pPr>
      <w:r>
        <w:separator/>
      </w:r>
    </w:p>
  </w:footnote>
  <w:footnote w:type="continuationSeparator" w:id="0">
    <w:p w14:paraId="26C55C0F" w14:textId="77777777" w:rsidR="0010517F" w:rsidRDefault="0010517F" w:rsidP="006B1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DB984" w14:textId="77777777" w:rsidR="006B1D0F" w:rsidRDefault="00633DD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5AB78354" wp14:editId="4D361477">
          <wp:simplePos x="0" y="0"/>
          <wp:positionH relativeFrom="margin">
            <wp:posOffset>-647700</wp:posOffset>
          </wp:positionH>
          <wp:positionV relativeFrom="paragraph">
            <wp:posOffset>-276860</wp:posOffset>
          </wp:positionV>
          <wp:extent cx="2860559" cy="926431"/>
          <wp:effectExtent l="0" t="0" r="0" b="762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32D3E"/>
    <w:multiLevelType w:val="hybridMultilevel"/>
    <w:tmpl w:val="DCE243B8"/>
    <w:lvl w:ilvl="0" w:tplc="4EF6821C">
      <w:start w:val="1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9B4D64"/>
    <w:multiLevelType w:val="hybridMultilevel"/>
    <w:tmpl w:val="A5EA971A"/>
    <w:lvl w:ilvl="0" w:tplc="045A3A0E">
      <w:start w:val="1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D0F"/>
    <w:rsid w:val="00023AE9"/>
    <w:rsid w:val="000766BA"/>
    <w:rsid w:val="0010517F"/>
    <w:rsid w:val="001B51E5"/>
    <w:rsid w:val="00236CF8"/>
    <w:rsid w:val="002625EA"/>
    <w:rsid w:val="002A3D43"/>
    <w:rsid w:val="003F52B1"/>
    <w:rsid w:val="004B5A7F"/>
    <w:rsid w:val="00633DD6"/>
    <w:rsid w:val="006B1D0F"/>
    <w:rsid w:val="006E768E"/>
    <w:rsid w:val="007568E2"/>
    <w:rsid w:val="007C25C4"/>
    <w:rsid w:val="00860371"/>
    <w:rsid w:val="00A80018"/>
    <w:rsid w:val="00B92FBC"/>
    <w:rsid w:val="00BA6F8A"/>
    <w:rsid w:val="00CC7DDD"/>
    <w:rsid w:val="00D179AF"/>
    <w:rsid w:val="00D57CE4"/>
    <w:rsid w:val="00D9723D"/>
    <w:rsid w:val="00E139B9"/>
    <w:rsid w:val="00E17F01"/>
    <w:rsid w:val="00ED062E"/>
    <w:rsid w:val="00FE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12844"/>
  <w15:chartTrackingRefBased/>
  <w15:docId w15:val="{93CDFC0F-5E52-453E-ADB7-4A17051FD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B1D0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1D0F"/>
  </w:style>
  <w:style w:type="paragraph" w:styleId="Piedepgina">
    <w:name w:val="footer"/>
    <w:basedOn w:val="Normal"/>
    <w:link w:val="PiedepginaCar"/>
    <w:uiPriority w:val="99"/>
    <w:unhideWhenUsed/>
    <w:rsid w:val="006B1D0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1D0F"/>
  </w:style>
  <w:style w:type="paragraph" w:styleId="Prrafodelista">
    <w:name w:val="List Paragraph"/>
    <w:basedOn w:val="Normal"/>
    <w:uiPriority w:val="34"/>
    <w:qFormat/>
    <w:rsid w:val="00A80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Contratacion</cp:lastModifiedBy>
  <cp:revision>8</cp:revision>
  <dcterms:created xsi:type="dcterms:W3CDTF">2021-06-01T15:04:00Z</dcterms:created>
  <dcterms:modified xsi:type="dcterms:W3CDTF">2022-09-19T15:51:00Z</dcterms:modified>
</cp:coreProperties>
</file>