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1FA229B3" w14:textId="77777777" w:rsidR="00631F87" w:rsidRDefault="00631F87" w:rsidP="00631F87">
      <w:pPr>
        <w:pStyle w:val="InviasNormal"/>
        <w:spacing w:before="0" w:after="0"/>
        <w:outlineLvl w:val="0"/>
        <w:rPr>
          <w:rFonts w:ascii="Arial Narrow" w:hAnsi="Arial Narrow"/>
          <w:color w:val="000000" w:themeColor="text1"/>
          <w:szCs w:val="22"/>
        </w:rPr>
      </w:pPr>
      <w:r w:rsidRPr="000E2C6F">
        <w:rPr>
          <w:rFonts w:ascii="Arial Narrow" w:hAnsi="Arial Narrow"/>
          <w:color w:val="000000" w:themeColor="text1"/>
          <w:szCs w:val="22"/>
        </w:rPr>
        <w:t>Regional Nororiente – Aeropuerto Camilo Daza</w:t>
      </w:r>
    </w:p>
    <w:p w14:paraId="2B267180" w14:textId="77777777" w:rsidR="00631F87" w:rsidRDefault="00631F87" w:rsidP="00631F87">
      <w:pPr>
        <w:pStyle w:val="InviasNormal"/>
        <w:spacing w:before="0" w:after="0"/>
        <w:outlineLvl w:val="0"/>
        <w:rPr>
          <w:rFonts w:ascii="Arial Narrow" w:hAnsi="Arial Narrow"/>
          <w:color w:val="000000" w:themeColor="text1"/>
          <w:szCs w:val="22"/>
        </w:rPr>
      </w:pPr>
      <w:r>
        <w:rPr>
          <w:rFonts w:ascii="Arial Narrow" w:hAnsi="Arial Narrow"/>
          <w:color w:val="000000" w:themeColor="text1"/>
          <w:szCs w:val="22"/>
        </w:rPr>
        <w:t xml:space="preserve">San José de </w:t>
      </w:r>
      <w:r w:rsidRPr="000E2C6F">
        <w:rPr>
          <w:rFonts w:ascii="Arial Narrow" w:hAnsi="Arial Narrow"/>
          <w:color w:val="000000" w:themeColor="text1"/>
          <w:szCs w:val="22"/>
        </w:rPr>
        <w:t>Cúcuta</w:t>
      </w:r>
    </w:p>
    <w:p w14:paraId="02292B7F" w14:textId="55C4A2F1" w:rsidR="00126A27" w:rsidRPr="00631F87" w:rsidRDefault="00126A27" w:rsidP="00B50D73">
      <w:pPr>
        <w:rPr>
          <w:rFonts w:ascii="Arial Narrow" w:hAnsi="Arial Narrow" w:cs="Arial"/>
          <w:b/>
          <w:sz w:val="22"/>
          <w:szCs w:val="22"/>
          <w:lang w:val="es-CO"/>
        </w:rPr>
      </w:pPr>
    </w:p>
    <w:p w14:paraId="73ABCBB1" w14:textId="77777777" w:rsidR="00B50D73" w:rsidRPr="00B50D73" w:rsidRDefault="00B50D73" w:rsidP="00B50D73">
      <w:pPr>
        <w:rPr>
          <w:rFonts w:ascii="Arial Narrow" w:hAnsi="Arial Narrow" w:cs="Arial"/>
          <w:b/>
          <w:sz w:val="22"/>
          <w:szCs w:val="22"/>
        </w:rPr>
      </w:pPr>
    </w:p>
    <w:p w14:paraId="00766136" w14:textId="0F28CF7C"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00631F87" w:rsidRPr="000275C1" w:rsidDel="00770647">
        <w:rPr>
          <w:rFonts w:ascii="Arial Narrow" w:hAnsi="Arial Narrow"/>
          <w:highlight w:val="lightGray"/>
          <w:lang w:bidi="en-US"/>
        </w:rPr>
        <w:t>[Incluir número del Proceso de Contratación]</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005C7957" w14:textId="4113A8CB" w:rsidR="00126A27" w:rsidRPr="00DE0C26" w:rsidRDefault="00126A27" w:rsidP="006148DA">
      <w:pPr>
        <w:jc w:val="both"/>
        <w:rPr>
          <w:rFonts w:ascii="Arial Narrow" w:hAnsi="Arial Narrow" w:cs="Arial"/>
          <w:color w:val="A6A6A6" w:themeColor="background1" w:themeShade="A6"/>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bookmarkStart w:id="1" w:name="_Hlk511125131"/>
      <w:r w:rsidR="00DE0C26" w:rsidRPr="00DE0C26">
        <w:rPr>
          <w:rFonts w:ascii="Arial Narrow" w:hAnsi="Arial Narrow" w:cs="Arial"/>
          <w:color w:val="A6A6A6" w:themeColor="background1" w:themeShade="A6"/>
          <w:sz w:val="22"/>
          <w:szCs w:val="22"/>
        </w:rPr>
        <w:t>(Incluir el objeto del proceso de selección en el que pretende participar)</w:t>
      </w:r>
    </w:p>
    <w:p w14:paraId="3376BF25" w14:textId="77777777" w:rsidR="006148DA" w:rsidRDefault="006148DA" w:rsidP="00B50D73">
      <w:pPr>
        <w:rPr>
          <w:rFonts w:ascii="Arial Narrow" w:eastAsiaTheme="minorEastAsia" w:hAnsi="Arial Narrow" w:cs="Arial"/>
          <w:sz w:val="22"/>
          <w:szCs w:val="22"/>
        </w:rPr>
      </w:pPr>
    </w:p>
    <w:p w14:paraId="76A7BBF8" w14:textId="218CD93D"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w:t>
      </w:r>
      <w:r w:rsidRPr="00B50D73">
        <w:rPr>
          <w:rFonts w:ascii="Arial Narrow" w:hAnsi="Arial Narrow" w:cs="Arial"/>
          <w:sz w:val="22"/>
          <w:szCs w:val="22"/>
        </w:rPr>
        <w:lastRenderedPageBreak/>
        <w:t>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3C34DF20" w14:textId="1C0970F4" w:rsidR="00126A27" w:rsidRPr="00DE0C26" w:rsidRDefault="00126A27" w:rsidP="0088122A">
      <w:pPr>
        <w:pStyle w:val="Prrafodelista"/>
        <w:numPr>
          <w:ilvl w:val="0"/>
          <w:numId w:val="24"/>
        </w:numPr>
        <w:snapToGrid w:val="0"/>
        <w:contextualSpacing/>
        <w:jc w:val="both"/>
        <w:rPr>
          <w:rFonts w:ascii="Arial Narrow" w:hAnsi="Arial Narrow" w:cs="Arial"/>
          <w:sz w:val="22"/>
          <w:szCs w:val="22"/>
        </w:rPr>
      </w:pPr>
      <w:r w:rsidRPr="00DE0C26">
        <w:rPr>
          <w:rFonts w:ascii="Arial Narrow" w:hAnsi="Arial Narrow" w:cs="Arial"/>
          <w:sz w:val="22"/>
          <w:szCs w:val="22"/>
        </w:rPr>
        <w:t>Declaro que</w:t>
      </w:r>
      <w:r w:rsidR="00DE0C26" w:rsidRPr="00DE0C26">
        <w:rPr>
          <w:rFonts w:ascii="Arial Narrow" w:hAnsi="Arial Narrow" w:cs="Arial"/>
          <w:sz w:val="22"/>
          <w:szCs w:val="22"/>
        </w:rPr>
        <w:t xml:space="preserve"> conozco que el presente proceso de selección no contempla la entrega de anticipo en caso de ser adjudicatario.</w:t>
      </w: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313F0E44"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en caso de ser</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lastRenderedPageBreak/>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Default="00126A27" w:rsidP="00B50D73">
      <w:pPr>
        <w:numPr>
          <w:ilvl w:val="12"/>
          <w:numId w:val="0"/>
        </w:numPr>
        <w:rPr>
          <w:rFonts w:ascii="Arial Narrow" w:hAnsi="Arial Narrow" w:cs="Arial"/>
          <w:sz w:val="22"/>
          <w:szCs w:val="22"/>
        </w:rPr>
      </w:pPr>
    </w:p>
    <w:p w14:paraId="48DF512D" w14:textId="77777777" w:rsidR="00DE0C26" w:rsidRPr="00B50D73" w:rsidRDefault="00DE0C26" w:rsidP="00B50D73">
      <w:pPr>
        <w:numPr>
          <w:ilvl w:val="12"/>
          <w:numId w:val="0"/>
        </w:numPr>
        <w:rPr>
          <w:rFonts w:ascii="Arial Narrow" w:hAnsi="Arial Narrow" w:cs="Arial"/>
          <w:sz w:val="22"/>
          <w:szCs w:val="22"/>
        </w:rPr>
      </w:pPr>
    </w:p>
    <w:p w14:paraId="42F0B85E" w14:textId="14325F7D" w:rsidR="00126A27" w:rsidRPr="00DE0C26" w:rsidRDefault="00126A27" w:rsidP="00B50D73">
      <w:pPr>
        <w:numPr>
          <w:ilvl w:val="12"/>
          <w:numId w:val="0"/>
        </w:numPr>
        <w:ind w:left="851" w:hanging="851"/>
        <w:rPr>
          <w:rFonts w:ascii="Arial Narrow" w:hAnsi="Arial Narrow" w:cs="Arial"/>
          <w:color w:val="A6A6A6" w:themeColor="background1" w:themeShade="A6"/>
          <w:sz w:val="22"/>
          <w:szCs w:val="22"/>
        </w:rPr>
      </w:pPr>
      <w:r w:rsidRPr="00DE0C26">
        <w:rPr>
          <w:rFonts w:ascii="Arial Narrow" w:hAnsi="Arial Narrow" w:cs="Arial"/>
          <w:b/>
          <w:color w:val="A6A6A6" w:themeColor="background1" w:themeShade="A6"/>
          <w:sz w:val="22"/>
          <w:szCs w:val="22"/>
        </w:rPr>
        <w:t>NOTA (</w:t>
      </w:r>
      <w:r w:rsidR="00267D2E" w:rsidRPr="00DE0C26">
        <w:rPr>
          <w:rFonts w:ascii="Arial Narrow" w:hAnsi="Arial Narrow" w:cs="Arial"/>
          <w:b/>
          <w:color w:val="A6A6A6" w:themeColor="background1" w:themeShade="A6"/>
          <w:sz w:val="22"/>
          <w:szCs w:val="22"/>
        </w:rPr>
        <w:t xml:space="preserve">Aplica para proyectos de infraestructura aeroportuaria, telecomunicaciones e </w:t>
      </w:r>
      <w:r w:rsidR="006148DA" w:rsidRPr="00DE0C26">
        <w:rPr>
          <w:rFonts w:ascii="Arial Narrow" w:hAnsi="Arial Narrow" w:cs="Arial"/>
          <w:b/>
          <w:color w:val="A6A6A6" w:themeColor="background1" w:themeShade="A6"/>
          <w:sz w:val="22"/>
          <w:szCs w:val="22"/>
        </w:rPr>
        <w:t xml:space="preserve">informática): </w:t>
      </w:r>
      <w:r w:rsidR="006148DA" w:rsidRPr="00DE0C26">
        <w:rPr>
          <w:rFonts w:ascii="Arial Narrow" w:hAnsi="Arial Narrow" w:cs="Arial"/>
          <w:b/>
          <w:color w:val="A6A6A6" w:themeColor="background1" w:themeShade="A6"/>
          <w:sz w:val="22"/>
          <w:szCs w:val="22"/>
        </w:rPr>
        <w:tab/>
      </w:r>
      <w:r w:rsidRPr="00DE0C26">
        <w:rPr>
          <w:rFonts w:ascii="Arial Narrow" w:hAnsi="Arial Narrow" w:cs="Arial"/>
          <w:color w:val="A6A6A6" w:themeColor="background1" w:themeShade="A6"/>
          <w:sz w:val="22"/>
          <w:szCs w:val="22"/>
        </w:rPr>
        <w:t>Para diligenciar cuando el Proponente o su Representante Legal no sea un Ingeniero.</w:t>
      </w:r>
    </w:p>
    <w:p w14:paraId="27DDCF1C" w14:textId="77777777" w:rsidR="00126A27" w:rsidRPr="00DE0C26" w:rsidRDefault="00126A27" w:rsidP="00B50D73">
      <w:pPr>
        <w:numPr>
          <w:ilvl w:val="12"/>
          <w:numId w:val="0"/>
        </w:numPr>
        <w:ind w:left="851" w:hanging="851"/>
        <w:rPr>
          <w:rFonts w:ascii="Arial Narrow" w:hAnsi="Arial Narrow" w:cs="Arial"/>
          <w:color w:val="A6A6A6" w:themeColor="background1" w:themeShade="A6"/>
          <w:sz w:val="22"/>
          <w:szCs w:val="22"/>
        </w:rPr>
      </w:pPr>
    </w:p>
    <w:p w14:paraId="035F1A4D" w14:textId="77777777" w:rsidR="00126A27" w:rsidRPr="00DE0C26" w:rsidRDefault="00126A27" w:rsidP="00B50D73">
      <w:pPr>
        <w:numPr>
          <w:ilvl w:val="12"/>
          <w:numId w:val="0"/>
        </w:numPr>
        <w:rPr>
          <w:rFonts w:ascii="Arial Narrow" w:hAnsi="Arial Narrow" w:cs="Arial"/>
          <w:color w:val="A6A6A6" w:themeColor="background1" w:themeShade="A6"/>
          <w:sz w:val="22"/>
          <w:szCs w:val="22"/>
        </w:rPr>
      </w:pPr>
      <w:r w:rsidRPr="00DE0C26">
        <w:rPr>
          <w:rFonts w:ascii="Arial Narrow" w:hAnsi="Arial Narrow" w:cs="Arial"/>
          <w:color w:val="A6A6A6" w:themeColor="background1" w:themeShade="A6"/>
          <w:sz w:val="22"/>
          <w:szCs w:val="22"/>
        </w:rPr>
        <w:t xml:space="preserve">“De acuerdo con lo expresado en </w:t>
      </w:r>
      <w:bookmarkStart w:id="4" w:name="_Hlk511402495"/>
      <w:r w:rsidRPr="00DE0C26">
        <w:rPr>
          <w:rFonts w:ascii="Arial Narrow" w:hAnsi="Arial Narrow" w:cs="Arial"/>
          <w:color w:val="A6A6A6" w:themeColor="background1" w:themeShade="A6"/>
          <w:sz w:val="22"/>
          <w:szCs w:val="22"/>
        </w:rPr>
        <w:t xml:space="preserve">la Ley 842 de 2003 </w:t>
      </w:r>
      <w:bookmarkEnd w:id="4"/>
      <w:r w:rsidRPr="00DE0C26">
        <w:rPr>
          <w:rFonts w:ascii="Arial Narrow" w:hAnsi="Arial Narrow" w:cs="Arial"/>
          <w:color w:val="A6A6A6" w:themeColor="background1" w:themeShade="A6"/>
          <w:sz w:val="22"/>
          <w:szCs w:val="22"/>
        </w:rPr>
        <w:t>y debido a que el suscriptor de la presente propuesta no es Ingeniero matriculado, yo _______________________________ [</w:t>
      </w:r>
      <w:r w:rsidRPr="00DE0C26">
        <w:rPr>
          <w:rFonts w:ascii="Arial Narrow" w:hAnsi="Arial Narrow" w:cs="Arial"/>
          <w:color w:val="A6A6A6" w:themeColor="background1" w:themeShade="A6"/>
          <w:sz w:val="22"/>
          <w:szCs w:val="22"/>
          <w:highlight w:val="lightGray"/>
        </w:rPr>
        <w:t>nombres y apellidos</w:t>
      </w:r>
      <w:r w:rsidRPr="00DE0C26">
        <w:rPr>
          <w:rFonts w:ascii="Arial Narrow" w:hAnsi="Arial Narrow" w:cs="Arial"/>
          <w:color w:val="A6A6A6" w:themeColor="background1" w:themeShade="A6"/>
          <w:sz w:val="22"/>
          <w:szCs w:val="22"/>
        </w:rPr>
        <w:t>] Ingeniero con Matrícula Profesional No. __________________ y C. C. No. ___________________ de _____________________, avalar la presente propuesta”.</w:t>
      </w:r>
    </w:p>
    <w:p w14:paraId="7280A721" w14:textId="77777777" w:rsidR="00126A27" w:rsidRPr="00DE0C26" w:rsidRDefault="00126A27" w:rsidP="00B50D73">
      <w:pPr>
        <w:numPr>
          <w:ilvl w:val="12"/>
          <w:numId w:val="0"/>
        </w:numPr>
        <w:rPr>
          <w:rFonts w:ascii="Arial Narrow" w:hAnsi="Arial Narrow" w:cs="Arial"/>
          <w:color w:val="A6A6A6" w:themeColor="background1" w:themeShade="A6"/>
          <w:sz w:val="22"/>
          <w:szCs w:val="22"/>
        </w:rPr>
      </w:pPr>
    </w:p>
    <w:p w14:paraId="4C988ECE" w14:textId="77777777" w:rsidR="00126A27" w:rsidRPr="00DE0C26" w:rsidRDefault="00126A27" w:rsidP="00B50D73">
      <w:pPr>
        <w:numPr>
          <w:ilvl w:val="12"/>
          <w:numId w:val="0"/>
        </w:numPr>
        <w:jc w:val="center"/>
        <w:rPr>
          <w:rFonts w:ascii="Arial Narrow" w:hAnsi="Arial Narrow" w:cs="Arial"/>
          <w:color w:val="A6A6A6" w:themeColor="background1" w:themeShade="A6"/>
          <w:sz w:val="22"/>
          <w:szCs w:val="22"/>
        </w:rPr>
      </w:pPr>
      <w:r w:rsidRPr="00DE0C26">
        <w:rPr>
          <w:rFonts w:ascii="Arial Narrow" w:hAnsi="Arial Narrow" w:cs="Arial"/>
          <w:color w:val="A6A6A6" w:themeColor="background1" w:themeShade="A6"/>
          <w:sz w:val="22"/>
          <w:szCs w:val="22"/>
        </w:rPr>
        <w:t>________________________________________________</w:t>
      </w:r>
    </w:p>
    <w:p w14:paraId="13AB4B62" w14:textId="77777777" w:rsidR="00126A27" w:rsidRPr="00DE0C26" w:rsidRDefault="00126A27" w:rsidP="00B50D73">
      <w:pPr>
        <w:numPr>
          <w:ilvl w:val="12"/>
          <w:numId w:val="0"/>
        </w:numPr>
        <w:jc w:val="center"/>
        <w:rPr>
          <w:rFonts w:ascii="Arial Narrow" w:hAnsi="Arial Narrow" w:cs="Arial"/>
          <w:color w:val="A6A6A6" w:themeColor="background1" w:themeShade="A6"/>
          <w:sz w:val="22"/>
          <w:szCs w:val="22"/>
        </w:rPr>
      </w:pPr>
      <w:r w:rsidRPr="00DE0C26">
        <w:rPr>
          <w:rFonts w:ascii="Arial Narrow" w:hAnsi="Arial Narrow" w:cs="Arial"/>
          <w:color w:val="A6A6A6" w:themeColor="background1" w:themeShade="A6"/>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FEC46" w14:textId="77777777" w:rsidR="00D95D59" w:rsidRDefault="00D95D59">
      <w:r>
        <w:separator/>
      </w:r>
    </w:p>
    <w:p w14:paraId="0D87ECD5" w14:textId="77777777" w:rsidR="00D95D59" w:rsidRDefault="00D95D59"/>
  </w:endnote>
  <w:endnote w:type="continuationSeparator" w:id="0">
    <w:p w14:paraId="2A466D24" w14:textId="77777777" w:rsidR="00D95D59" w:rsidRDefault="00D95D59">
      <w:r>
        <w:continuationSeparator/>
      </w:r>
    </w:p>
    <w:p w14:paraId="6AD5CBED" w14:textId="77777777" w:rsidR="00D95D59" w:rsidRDefault="00D95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604262246"/>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47069FD0" w14:textId="4DF1CC1F" w:rsidR="00A03349" w:rsidRPr="00A03349" w:rsidRDefault="00A03349">
            <w:pPr>
              <w:pStyle w:val="Piedepgina"/>
              <w:jc w:val="right"/>
              <w:rPr>
                <w:rFonts w:ascii="Arial" w:hAnsi="Arial" w:cs="Arial"/>
                <w:sz w:val="16"/>
                <w:szCs w:val="16"/>
              </w:rPr>
            </w:pPr>
            <w:r w:rsidRPr="00A03349">
              <w:rPr>
                <w:rFonts w:ascii="Arial" w:hAnsi="Arial" w:cs="Arial"/>
                <w:sz w:val="16"/>
                <w:szCs w:val="16"/>
              </w:rPr>
              <w:t xml:space="preserve">Página </w:t>
            </w:r>
            <w:r w:rsidRPr="00A03349">
              <w:rPr>
                <w:rFonts w:ascii="Arial" w:hAnsi="Arial" w:cs="Arial"/>
                <w:b/>
                <w:bCs/>
                <w:sz w:val="16"/>
                <w:szCs w:val="16"/>
              </w:rPr>
              <w:fldChar w:fldCharType="begin"/>
            </w:r>
            <w:r w:rsidRPr="00A03349">
              <w:rPr>
                <w:rFonts w:ascii="Arial" w:hAnsi="Arial" w:cs="Arial"/>
                <w:b/>
                <w:bCs/>
                <w:sz w:val="16"/>
                <w:szCs w:val="16"/>
              </w:rPr>
              <w:instrText>PAGE</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r w:rsidRPr="00A03349">
              <w:rPr>
                <w:rFonts w:ascii="Arial" w:hAnsi="Arial" w:cs="Arial"/>
                <w:sz w:val="16"/>
                <w:szCs w:val="16"/>
              </w:rPr>
              <w:t xml:space="preserve"> de </w:t>
            </w:r>
            <w:r w:rsidRPr="00A03349">
              <w:rPr>
                <w:rFonts w:ascii="Arial" w:hAnsi="Arial" w:cs="Arial"/>
                <w:b/>
                <w:bCs/>
                <w:sz w:val="16"/>
                <w:szCs w:val="16"/>
              </w:rPr>
              <w:fldChar w:fldCharType="begin"/>
            </w:r>
            <w:r w:rsidRPr="00A03349">
              <w:rPr>
                <w:rFonts w:ascii="Arial" w:hAnsi="Arial" w:cs="Arial"/>
                <w:b/>
                <w:bCs/>
                <w:sz w:val="16"/>
                <w:szCs w:val="16"/>
              </w:rPr>
              <w:instrText>NUMPAGES</w:instrText>
            </w:r>
            <w:r w:rsidRPr="00A03349">
              <w:rPr>
                <w:rFonts w:ascii="Arial" w:hAnsi="Arial" w:cs="Arial"/>
                <w:b/>
                <w:bCs/>
                <w:sz w:val="16"/>
                <w:szCs w:val="16"/>
              </w:rPr>
              <w:fldChar w:fldCharType="separate"/>
            </w:r>
            <w:r w:rsidRPr="00A03349">
              <w:rPr>
                <w:rFonts w:ascii="Arial" w:hAnsi="Arial" w:cs="Arial"/>
                <w:b/>
                <w:bCs/>
                <w:sz w:val="16"/>
                <w:szCs w:val="16"/>
              </w:rPr>
              <w:t>2</w:t>
            </w:r>
            <w:r w:rsidRPr="00A03349">
              <w:rPr>
                <w:rFonts w:ascii="Arial" w:hAnsi="Arial" w:cs="Arial"/>
                <w:b/>
                <w:bCs/>
                <w:sz w:val="16"/>
                <w:szCs w:val="16"/>
              </w:rPr>
              <w:fldChar w:fldCharType="end"/>
            </w:r>
          </w:p>
        </w:sdtContent>
      </w:sdt>
    </w:sdtContent>
  </w:sdt>
  <w:p w14:paraId="53C1839B" w14:textId="77777777" w:rsidR="00A03349" w:rsidRDefault="00A0334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2AA41" w14:textId="77777777" w:rsidR="00D95D59" w:rsidRDefault="00D95D59">
      <w:r>
        <w:separator/>
      </w:r>
    </w:p>
    <w:p w14:paraId="59EA6A29" w14:textId="77777777" w:rsidR="00D95D59" w:rsidRDefault="00D95D59"/>
  </w:footnote>
  <w:footnote w:type="continuationSeparator" w:id="0">
    <w:p w14:paraId="03C76A51" w14:textId="77777777" w:rsidR="00D95D59" w:rsidRDefault="00D95D59">
      <w:r>
        <w:continuationSeparator/>
      </w:r>
    </w:p>
    <w:p w14:paraId="14464BDE" w14:textId="77777777" w:rsidR="00D95D59" w:rsidRDefault="00D95D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4D96" w14:textId="5E590337" w:rsidR="00766E09" w:rsidRDefault="00766E09">
    <w:pPr>
      <w:pStyle w:val="Encabezado"/>
    </w:pPr>
  </w:p>
  <w:p w14:paraId="17DD392A" w14:textId="1CE6AE1E" w:rsidR="00A03349" w:rsidRDefault="00A03349">
    <w:pPr>
      <w:pStyle w:val="Encabezado"/>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A03349" w:rsidRPr="00A03349" w14:paraId="60975F63" w14:textId="77777777" w:rsidTr="00D8297F">
      <w:trPr>
        <w:trHeight w:val="375"/>
        <w:jc w:val="center"/>
      </w:trPr>
      <w:tc>
        <w:tcPr>
          <w:tcW w:w="2697" w:type="dxa"/>
          <w:vMerge w:val="restart"/>
          <w:shd w:val="clear" w:color="auto" w:fill="FFFFFF"/>
        </w:tcPr>
        <w:p w14:paraId="2DB9CB17" w14:textId="77777777" w:rsidR="00A03349" w:rsidRPr="00A03349" w:rsidRDefault="00A03349" w:rsidP="00A03349">
          <w:pPr>
            <w:tabs>
              <w:tab w:val="center" w:pos="4252"/>
              <w:tab w:val="right" w:pos="8504"/>
            </w:tabs>
            <w:spacing w:after="160" w:line="259" w:lineRule="auto"/>
            <w:rPr>
              <w:rFonts w:ascii="Arial" w:eastAsiaTheme="minorHAnsi" w:hAnsi="Arial" w:cs="Arial"/>
              <w:sz w:val="24"/>
              <w:szCs w:val="24"/>
            </w:rPr>
          </w:pPr>
          <w:r w:rsidRPr="00A03349">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3FE4D78F" wp14:editId="492E5EF7">
                <wp:simplePos x="0" y="0"/>
                <wp:positionH relativeFrom="column">
                  <wp:posOffset>73610</wp:posOffset>
                </wp:positionH>
                <wp:positionV relativeFrom="paragraph">
                  <wp:posOffset>186794</wp:posOffset>
                </wp:positionV>
                <wp:extent cx="1317171" cy="950513"/>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4BB1019A"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b/>
              <w:sz w:val="24"/>
              <w:szCs w:val="24"/>
            </w:rPr>
          </w:pPr>
          <w:r w:rsidRPr="00A03349">
            <w:rPr>
              <w:rFonts w:ascii="Calibri" w:eastAsiaTheme="minorHAnsi" w:hAnsi="Calibri" w:cs="Arial"/>
              <w:b/>
              <w:sz w:val="24"/>
              <w:szCs w:val="24"/>
            </w:rPr>
            <w:t>FORMATO</w:t>
          </w:r>
        </w:p>
      </w:tc>
    </w:tr>
    <w:tr w:rsidR="00A03349" w:rsidRPr="00A03349" w14:paraId="0633E14A" w14:textId="77777777" w:rsidTr="00D8297F">
      <w:trPr>
        <w:trHeight w:val="1108"/>
        <w:jc w:val="center"/>
      </w:trPr>
      <w:tc>
        <w:tcPr>
          <w:tcW w:w="2697" w:type="dxa"/>
          <w:vMerge/>
          <w:shd w:val="clear" w:color="auto" w:fill="FFFFFF"/>
        </w:tcPr>
        <w:p w14:paraId="2A334F21"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D6F69A0" w14:textId="17B42E7C" w:rsidR="00A03349" w:rsidRPr="00A03349" w:rsidRDefault="00A03349" w:rsidP="00A03349">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FORMATO 14</w:t>
          </w:r>
          <w:r w:rsidRPr="00126A27">
            <w:rPr>
              <w:rFonts w:ascii="Arial" w:hAnsi="Arial" w:cs="Arial"/>
              <w:sz w:val="24"/>
              <w:szCs w:val="24"/>
            </w:rPr>
            <w:t xml:space="preserve"> CARTA DE PRESENTACIÓN DE LA OFERTA</w:t>
          </w:r>
          <w:r w:rsidRPr="00A03349">
            <w:rPr>
              <w:rFonts w:ascii="Arial" w:eastAsiaTheme="minorHAnsi" w:hAnsi="Arial" w:cs="Arial"/>
              <w:sz w:val="24"/>
              <w:szCs w:val="24"/>
              <w:lang w:val="es-CO" w:eastAsia="en-US"/>
            </w:rPr>
            <w:t xml:space="preserve"> </w:t>
          </w:r>
        </w:p>
      </w:tc>
    </w:tr>
    <w:tr w:rsidR="00A03349" w:rsidRPr="00A03349" w14:paraId="56F63F3C" w14:textId="77777777" w:rsidTr="00D8297F">
      <w:trPr>
        <w:trHeight w:val="431"/>
        <w:jc w:val="center"/>
      </w:trPr>
      <w:tc>
        <w:tcPr>
          <w:tcW w:w="2697" w:type="dxa"/>
          <w:vMerge/>
          <w:shd w:val="clear" w:color="auto" w:fill="FFFFFF"/>
          <w:vAlign w:val="center"/>
        </w:tcPr>
        <w:p w14:paraId="0F569646" w14:textId="77777777"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07CFAC5D" w14:textId="3C7525E7"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Clave:</w:t>
          </w:r>
          <w:r w:rsidRPr="00A03349">
            <w:rPr>
              <w:rFonts w:asciiTheme="minorHAnsi" w:eastAsiaTheme="minorHAnsi" w:hAnsiTheme="minorHAnsi" w:cstheme="minorBidi"/>
              <w:sz w:val="22"/>
              <w:szCs w:val="22"/>
              <w:lang w:val="es-CO" w:eastAsia="en-US"/>
            </w:rPr>
            <w:t xml:space="preserve"> </w:t>
          </w:r>
          <w:r w:rsidRPr="00A03349">
            <w:rPr>
              <w:rFonts w:ascii="Arial" w:eastAsiaTheme="minorHAnsi" w:hAnsi="Arial" w:cs="Arial"/>
              <w:b/>
              <w:sz w:val="16"/>
              <w:szCs w:val="16"/>
            </w:rPr>
            <w:t>APOY-9.0-12-0</w:t>
          </w:r>
          <w:r>
            <w:rPr>
              <w:rFonts w:ascii="Arial" w:eastAsiaTheme="minorHAnsi" w:hAnsi="Arial" w:cs="Arial"/>
              <w:b/>
              <w:sz w:val="16"/>
              <w:szCs w:val="16"/>
            </w:rPr>
            <w:t>26</w:t>
          </w:r>
        </w:p>
      </w:tc>
      <w:tc>
        <w:tcPr>
          <w:tcW w:w="2697" w:type="dxa"/>
          <w:shd w:val="clear" w:color="auto" w:fill="FFFFFF"/>
          <w:vAlign w:val="center"/>
        </w:tcPr>
        <w:p w14:paraId="4514105A" w14:textId="1B185DA3" w:rsidR="00A03349" w:rsidRPr="00A03349" w:rsidRDefault="00A03349" w:rsidP="00A03349">
          <w:pPr>
            <w:tabs>
              <w:tab w:val="center" w:pos="4252"/>
              <w:tab w:val="right" w:pos="8504"/>
            </w:tabs>
            <w:spacing w:after="160" w:line="259" w:lineRule="auto"/>
            <w:jc w:val="center"/>
            <w:rPr>
              <w:rFonts w:ascii="Arial" w:eastAsiaTheme="minorHAnsi" w:hAnsi="Arial" w:cs="Arial"/>
              <w:b/>
              <w:sz w:val="16"/>
              <w:szCs w:val="16"/>
            </w:rPr>
          </w:pPr>
          <w:r w:rsidRPr="00A03349">
            <w:rPr>
              <w:rFonts w:ascii="Arial" w:eastAsiaTheme="minorHAnsi" w:hAnsi="Arial" w:cs="Arial"/>
              <w:b/>
              <w:sz w:val="16"/>
              <w:szCs w:val="16"/>
            </w:rPr>
            <w:t xml:space="preserve">Versión: </w:t>
          </w:r>
          <w:r w:rsidR="00445384">
            <w:rPr>
              <w:rFonts w:ascii="Arial" w:eastAsiaTheme="minorHAnsi" w:hAnsi="Arial" w:cs="Arial"/>
              <w:b/>
              <w:sz w:val="16"/>
              <w:szCs w:val="16"/>
            </w:rPr>
            <w:t>3</w:t>
          </w:r>
        </w:p>
      </w:tc>
      <w:tc>
        <w:tcPr>
          <w:tcW w:w="2697" w:type="dxa"/>
          <w:shd w:val="clear" w:color="auto" w:fill="FFFFFF"/>
          <w:vAlign w:val="center"/>
        </w:tcPr>
        <w:p w14:paraId="2DC418C0" w14:textId="7B71226C" w:rsidR="00A03349" w:rsidRPr="00A03349" w:rsidRDefault="00A03349" w:rsidP="00A03349">
          <w:pPr>
            <w:tabs>
              <w:tab w:val="center" w:pos="4252"/>
              <w:tab w:val="right" w:pos="8504"/>
            </w:tabs>
            <w:spacing w:after="160" w:line="259" w:lineRule="auto"/>
            <w:jc w:val="center"/>
            <w:rPr>
              <w:rFonts w:ascii="Arial" w:eastAsiaTheme="minorHAnsi" w:hAnsi="Arial" w:cs="Arial"/>
              <w:sz w:val="16"/>
              <w:szCs w:val="16"/>
            </w:rPr>
          </w:pPr>
          <w:r w:rsidRPr="00A03349">
            <w:rPr>
              <w:rFonts w:ascii="Arial" w:eastAsiaTheme="minorHAnsi" w:hAnsi="Arial" w:cs="Arial"/>
              <w:b/>
              <w:sz w:val="16"/>
              <w:szCs w:val="16"/>
            </w:rPr>
            <w:t xml:space="preserve">Fecha de aprobación: </w:t>
          </w:r>
          <w:r>
            <w:rPr>
              <w:rFonts w:ascii="Arial" w:eastAsiaTheme="minorHAnsi" w:hAnsi="Arial" w:cs="Arial"/>
              <w:b/>
              <w:sz w:val="16"/>
              <w:szCs w:val="16"/>
            </w:rPr>
            <w:t>12</w:t>
          </w:r>
          <w:r w:rsidRPr="00A03349">
            <w:rPr>
              <w:rFonts w:ascii="Arial" w:eastAsiaTheme="minorHAnsi" w:hAnsi="Arial" w:cs="Arial"/>
              <w:b/>
              <w:sz w:val="16"/>
              <w:szCs w:val="16"/>
            </w:rPr>
            <w:t>/</w:t>
          </w:r>
          <w:r>
            <w:rPr>
              <w:rFonts w:ascii="Arial" w:eastAsiaTheme="minorHAnsi" w:hAnsi="Arial" w:cs="Arial"/>
              <w:b/>
              <w:sz w:val="16"/>
              <w:szCs w:val="16"/>
            </w:rPr>
            <w:t>10</w:t>
          </w:r>
          <w:r w:rsidRPr="00A03349">
            <w:rPr>
              <w:rFonts w:ascii="Arial" w:eastAsiaTheme="minorHAnsi" w:hAnsi="Arial" w:cs="Arial"/>
              <w:b/>
              <w:sz w:val="16"/>
              <w:szCs w:val="16"/>
            </w:rPr>
            <w:t>/2022</w:t>
          </w:r>
        </w:p>
      </w:tc>
    </w:tr>
  </w:tbl>
  <w:p w14:paraId="58B26EAB" w14:textId="504C71AF" w:rsidR="00A03349" w:rsidRDefault="00A0334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pt;height:12pt" o:bullet="t"/>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03912883">
    <w:abstractNumId w:val="2"/>
  </w:num>
  <w:num w:numId="2" w16cid:durableId="959457322">
    <w:abstractNumId w:val="12"/>
  </w:num>
  <w:num w:numId="3" w16cid:durableId="193541618">
    <w:abstractNumId w:val="11"/>
  </w:num>
  <w:num w:numId="4" w16cid:durableId="420374781">
    <w:abstractNumId w:val="7"/>
  </w:num>
  <w:num w:numId="5" w16cid:durableId="260723935">
    <w:abstractNumId w:val="10"/>
  </w:num>
  <w:num w:numId="6" w16cid:durableId="1070544423">
    <w:abstractNumId w:val="9"/>
  </w:num>
  <w:num w:numId="7" w16cid:durableId="1678115177">
    <w:abstractNumId w:val="5"/>
  </w:num>
  <w:num w:numId="8" w16cid:durableId="1517226802">
    <w:abstractNumId w:val="3"/>
  </w:num>
  <w:num w:numId="9" w16cid:durableId="1091976520">
    <w:abstractNumId w:val="4"/>
  </w:num>
  <w:num w:numId="10" w16cid:durableId="1233934125">
    <w:abstractNumId w:val="13"/>
  </w:num>
  <w:num w:numId="11" w16cid:durableId="254482668">
    <w:abstractNumId w:val="13"/>
  </w:num>
  <w:num w:numId="12" w16cid:durableId="1416435581">
    <w:abstractNumId w:val="13"/>
  </w:num>
  <w:num w:numId="13" w16cid:durableId="947007991">
    <w:abstractNumId w:val="13"/>
  </w:num>
  <w:num w:numId="14" w16cid:durableId="534930382">
    <w:abstractNumId w:val="13"/>
  </w:num>
  <w:num w:numId="15" w16cid:durableId="705368811">
    <w:abstractNumId w:val="13"/>
  </w:num>
  <w:num w:numId="16" w16cid:durableId="1350646014">
    <w:abstractNumId w:val="13"/>
  </w:num>
  <w:num w:numId="17" w16cid:durableId="70468559">
    <w:abstractNumId w:val="13"/>
  </w:num>
  <w:num w:numId="18" w16cid:durableId="1831629927">
    <w:abstractNumId w:val="13"/>
  </w:num>
  <w:num w:numId="19" w16cid:durableId="326834338">
    <w:abstractNumId w:val="13"/>
  </w:num>
  <w:num w:numId="20" w16cid:durableId="1628051749">
    <w:abstractNumId w:val="13"/>
  </w:num>
  <w:num w:numId="21" w16cid:durableId="1894922994">
    <w:abstractNumId w:val="6"/>
  </w:num>
  <w:num w:numId="22" w16cid:durableId="1383557704">
    <w:abstractNumId w:val="0"/>
  </w:num>
  <w:num w:numId="23" w16cid:durableId="561141656">
    <w:abstractNumId w:val="8"/>
  </w:num>
  <w:num w:numId="24" w16cid:durableId="1776172799">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53A3"/>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055D"/>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384"/>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48DA"/>
    <w:rsid w:val="006151F3"/>
    <w:rsid w:val="006156CA"/>
    <w:rsid w:val="006157E6"/>
    <w:rsid w:val="00616F5F"/>
    <w:rsid w:val="0062037E"/>
    <w:rsid w:val="00620909"/>
    <w:rsid w:val="006234C6"/>
    <w:rsid w:val="00623723"/>
    <w:rsid w:val="00626864"/>
    <w:rsid w:val="00631742"/>
    <w:rsid w:val="00631F87"/>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3349"/>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5D59"/>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0C26"/>
    <w:rsid w:val="00DE19DE"/>
    <w:rsid w:val="00DE476C"/>
    <w:rsid w:val="00DE6814"/>
    <w:rsid w:val="00DF070F"/>
    <w:rsid w:val="00DF4C9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 w:type="table" w:customStyle="1" w:styleId="Tablaconcuadrcula1">
    <w:name w:val="Tabla con cuadrícula1"/>
    <w:basedOn w:val="Tablanormal"/>
    <w:next w:val="Tablaconcuadrcula"/>
    <w:uiPriority w:val="39"/>
    <w:rsid w:val="00A03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03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344464"/>
    <w:rsid w:val="00657EE6"/>
    <w:rsid w:val="00686F19"/>
    <w:rsid w:val="007559A5"/>
    <w:rsid w:val="00930F88"/>
    <w:rsid w:val="00CC680D"/>
    <w:rsid w:val="00D16F37"/>
    <w:rsid w:val="00D678F6"/>
    <w:rsid w:val="00FC5B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3AEB6-AD69-42BF-987D-37A4DBD6A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1319</Words>
  <Characters>7255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CARRASCAL</cp:lastModifiedBy>
  <cp:revision>6</cp:revision>
  <cp:lastPrinted>2011-09-26T16:22:00Z</cp:lastPrinted>
  <dcterms:created xsi:type="dcterms:W3CDTF">2022-05-24T21:59:00Z</dcterms:created>
  <dcterms:modified xsi:type="dcterms:W3CDTF">2023-04-13T17:00:00Z</dcterms:modified>
  <cp:category>6</cp:category>
</cp:coreProperties>
</file>