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39ED2" w14:textId="214CCFA9" w:rsidR="00251AE6" w:rsidRPr="00100DCE" w:rsidRDefault="00100DCE" w:rsidP="00251AE6">
      <w:pPr>
        <w:spacing w:after="0" w:line="240" w:lineRule="auto"/>
        <w:contextualSpacing/>
        <w:jc w:val="right"/>
        <w:rPr>
          <w:b/>
          <w:lang w:val="pt-PT"/>
        </w:rPr>
      </w:pPr>
      <w:r w:rsidRPr="00100DCE">
        <w:rPr>
          <w:rFonts w:ascii="Arial Narrow" w:hAnsi="Arial Narrow"/>
          <w:b/>
          <w:bCs/>
          <w:szCs w:val="20"/>
          <w:lang w:val="pt-PT"/>
        </w:rPr>
        <w:t>CMA-DTE-SGR-026-2023</w:t>
      </w:r>
    </w:p>
    <w:p w14:paraId="19CFBBBD" w14:textId="77777777" w:rsidR="000968C9" w:rsidRPr="00100DCE" w:rsidRDefault="000968C9" w:rsidP="001C6DEF">
      <w:pPr>
        <w:spacing w:after="0" w:line="240" w:lineRule="auto"/>
        <w:contextualSpacing/>
        <w:rPr>
          <w:b/>
          <w:lang w:val="pt-PT"/>
        </w:rPr>
      </w:pPr>
    </w:p>
    <w:p w14:paraId="4A37502A" w14:textId="3234A52B" w:rsidR="00985165" w:rsidRPr="00100DCE" w:rsidRDefault="000468F6" w:rsidP="00985165">
      <w:pPr>
        <w:spacing w:after="0" w:line="240" w:lineRule="auto"/>
        <w:contextualSpacing/>
        <w:jc w:val="center"/>
        <w:rPr>
          <w:rFonts w:cs="Arial"/>
          <w:b/>
          <w:szCs w:val="20"/>
          <w:lang w:val="pt-PT"/>
        </w:rPr>
      </w:pPr>
      <w:r w:rsidRPr="00100DCE">
        <w:rPr>
          <w:rFonts w:cs="Arial"/>
          <w:b/>
          <w:szCs w:val="20"/>
          <w:lang w:val="pt-PT"/>
        </w:rPr>
        <w:t>ANEXO 1</w:t>
      </w:r>
    </w:p>
    <w:p w14:paraId="2880FC69" w14:textId="08654C53" w:rsidR="005A20C8" w:rsidRPr="00100DCE" w:rsidRDefault="00D32D42" w:rsidP="00251AE6">
      <w:pPr>
        <w:spacing w:after="0" w:line="240" w:lineRule="auto"/>
        <w:contextualSpacing/>
        <w:jc w:val="center"/>
        <w:rPr>
          <w:b/>
          <w:lang w:val="pt-PT"/>
        </w:rPr>
      </w:pPr>
      <w:r w:rsidRPr="00100DCE">
        <w:rPr>
          <w:b/>
          <w:lang w:val="pt-PT"/>
        </w:rPr>
        <w:t>ANEXO TÉCNICO</w:t>
      </w:r>
      <w:r w:rsidR="00E91898" w:rsidRPr="00100DCE">
        <w:rPr>
          <w:b/>
          <w:lang w:val="pt-PT"/>
        </w:rPr>
        <w:t xml:space="preserve"> INTERVENTORÍA</w:t>
      </w:r>
    </w:p>
    <w:p w14:paraId="7BD4E899" w14:textId="77777777" w:rsidR="00B2500F" w:rsidRPr="00100DCE" w:rsidRDefault="00B2500F" w:rsidP="00251AE6">
      <w:pPr>
        <w:spacing w:after="0" w:line="240" w:lineRule="auto"/>
        <w:contextualSpacing/>
        <w:jc w:val="center"/>
        <w:rPr>
          <w:b/>
          <w:lang w:val="pt-PT"/>
        </w:rPr>
      </w:pPr>
    </w:p>
    <w:p w14:paraId="2CA6ADD6" w14:textId="77777777" w:rsidR="00B2500F" w:rsidRPr="00100DCE" w:rsidRDefault="00B2500F" w:rsidP="001E1145">
      <w:pPr>
        <w:spacing w:after="0" w:line="240" w:lineRule="auto"/>
        <w:contextualSpacing/>
        <w:jc w:val="center"/>
        <w:rPr>
          <w:rFonts w:cs="Arial"/>
          <w:b/>
          <w:szCs w:val="20"/>
          <w:highlight w:val="lightGray"/>
          <w:lang w:val="pt-PT"/>
        </w:rPr>
      </w:pPr>
    </w:p>
    <w:p w14:paraId="3EE5A829" w14:textId="77777777" w:rsidR="005800A0" w:rsidRPr="00AC5871" w:rsidRDefault="005800A0" w:rsidP="005800A0">
      <w:pPr>
        <w:spacing w:line="240" w:lineRule="auto"/>
        <w:contextualSpacing/>
        <w:jc w:val="center"/>
        <w:rPr>
          <w:rFonts w:ascii="Arial Narrow" w:hAnsi="Arial Narrow" w:cs="Arial"/>
          <w:b/>
          <w:szCs w:val="20"/>
        </w:rPr>
      </w:pPr>
      <w:bookmarkStart w:id="0" w:name="_Hlk134695014"/>
      <w:r w:rsidRPr="00AC5871">
        <w:rPr>
          <w:rFonts w:ascii="Arial Narrow" w:hAnsi="Arial Narrow" w:cs="Arial"/>
          <w:b/>
          <w:szCs w:val="20"/>
        </w:rPr>
        <w:t>INTERVENTORÍA TÉCNICA, ADMINISTRATIVA, FINANCIERA, JURÍDICA, SOCIAL, PREDIAL Y AMBIENTAL PARA EL MEJORAMIENTO Y MANTENIMIENTO DE LAS VÍAS DEL MACIZO COMPRENDIDO EN LOS TRAMOS LA SIERRA - LOS ROBLES - RÍO BLANCO, EL SALERO - SAN PEDRO - CHAPA Y PIEDRASENTADA – EL RECREO EN EL DEPARTAMENTO DEL CAUCA</w:t>
      </w:r>
      <w:bookmarkEnd w:id="0"/>
    </w:p>
    <w:p w14:paraId="7542397C" w14:textId="77777777" w:rsidR="00A953D9" w:rsidRPr="00687F49" w:rsidRDefault="00A953D9" w:rsidP="00251AE6">
      <w:pPr>
        <w:spacing w:after="0" w:line="240" w:lineRule="auto"/>
        <w:contextualSpacing/>
        <w:jc w:val="center"/>
        <w:rPr>
          <w:rFonts w:cs="Arial"/>
          <w:b/>
          <w:szCs w:val="20"/>
        </w:rPr>
      </w:pPr>
    </w:p>
    <w:p w14:paraId="046AD4B8" w14:textId="1EB59235" w:rsidR="002C511F" w:rsidRPr="00FA6AA2" w:rsidRDefault="002C511F" w:rsidP="00251AE6">
      <w:pPr>
        <w:numPr>
          <w:ilvl w:val="0"/>
          <w:numId w:val="3"/>
        </w:numPr>
        <w:spacing w:after="0" w:line="240" w:lineRule="auto"/>
        <w:contextualSpacing/>
        <w:rPr>
          <w:rFonts w:cs="Arial"/>
          <w:b/>
          <w:szCs w:val="20"/>
          <w:lang w:val="es-ES"/>
        </w:rPr>
      </w:pPr>
      <w:r w:rsidRPr="00FA6AA2">
        <w:rPr>
          <w:rFonts w:cs="Arial"/>
          <w:b/>
          <w:szCs w:val="20"/>
          <w:lang w:val="es-ES"/>
        </w:rPr>
        <w:t>DESCRIPCIÓN</w:t>
      </w:r>
      <w:r w:rsidR="0087634C" w:rsidRPr="00FA6AA2">
        <w:rPr>
          <w:rFonts w:cs="Arial"/>
          <w:b/>
          <w:szCs w:val="20"/>
          <w:lang w:val="es-ES"/>
        </w:rPr>
        <w:t xml:space="preserve"> </w:t>
      </w:r>
      <w:r w:rsidR="006401DD" w:rsidRPr="00FA6AA2">
        <w:rPr>
          <w:rFonts w:cs="Arial"/>
          <w:b/>
          <w:szCs w:val="20"/>
          <w:lang w:val="es-ES"/>
        </w:rPr>
        <w:t xml:space="preserve">GENERAL </w:t>
      </w:r>
      <w:r w:rsidR="0087634C" w:rsidRPr="00FA6AA2">
        <w:rPr>
          <w:rFonts w:cs="Arial"/>
          <w:b/>
          <w:szCs w:val="20"/>
          <w:lang w:val="es-ES"/>
        </w:rPr>
        <w:t>DEL PROYECTO</w:t>
      </w:r>
      <w:r w:rsidR="00E91898" w:rsidRPr="00FA6AA2">
        <w:rPr>
          <w:rFonts w:cs="Arial"/>
          <w:b/>
          <w:szCs w:val="20"/>
          <w:lang w:val="es-ES"/>
        </w:rPr>
        <w:t xml:space="preserve"> A REALIZAR LA INTERVENTORÍA</w:t>
      </w:r>
      <w:r w:rsidR="008666AA" w:rsidRPr="00FA6AA2">
        <w:rPr>
          <w:rFonts w:cs="Arial"/>
          <w:b/>
          <w:szCs w:val="20"/>
          <w:lang w:val="es-ES"/>
        </w:rPr>
        <w:t xml:space="preserve"> </w:t>
      </w:r>
    </w:p>
    <w:p w14:paraId="50F98753" w14:textId="77777777" w:rsidR="00B2500F" w:rsidRPr="00FA6AA2" w:rsidRDefault="00B2500F" w:rsidP="00251AE6">
      <w:pPr>
        <w:spacing w:after="0" w:line="240" w:lineRule="auto"/>
        <w:contextualSpacing/>
        <w:rPr>
          <w:rFonts w:cs="Arial"/>
          <w:szCs w:val="20"/>
          <w:highlight w:val="lightGray"/>
          <w:lang w:val="es-ES"/>
        </w:rPr>
      </w:pPr>
    </w:p>
    <w:p w14:paraId="179C9CEC" w14:textId="77777777" w:rsidR="005800A0" w:rsidRDefault="005800A0" w:rsidP="005800A0">
      <w:pPr>
        <w:rPr>
          <w:rFonts w:cs="Arial"/>
          <w:sz w:val="22"/>
          <w:lang w:val="es-ES" w:eastAsia="es-ES"/>
        </w:rPr>
      </w:pPr>
      <w:r>
        <w:rPr>
          <w:rFonts w:cs="Arial"/>
          <w:sz w:val="22"/>
          <w:lang w:val="es-ES" w:eastAsia="es-ES"/>
        </w:rPr>
        <w:t xml:space="preserve">Debido a la situación de emergencia presentada en la vía Panamericana el pasado nueve (09) de enero del 2023 en este corredor vial que atraviesa varios departamentos incluyendo Antioquia, Caldas, Risaralda, Valle del Cauca, Cauca y Nariño, se interrumpió el tránsito vehicular entre esta región y el centro del país, por el movimiento en masa exactamente en el Pr 75+00 denominado el sector de Rosas - Cauca. </w:t>
      </w:r>
    </w:p>
    <w:p w14:paraId="6E3CD064" w14:textId="77777777" w:rsidR="005800A0" w:rsidRDefault="005800A0" w:rsidP="005800A0">
      <w:pPr>
        <w:rPr>
          <w:rFonts w:cs="Arial"/>
          <w:sz w:val="22"/>
          <w:lang w:val="es-ES" w:eastAsia="es-ES"/>
        </w:rPr>
      </w:pPr>
      <w:r>
        <w:rPr>
          <w:rFonts w:cs="Arial"/>
          <w:sz w:val="22"/>
          <w:lang w:val="es-ES" w:eastAsia="es-ES"/>
        </w:rPr>
        <w:t>Debido a lo acontecido, se suscribió el Otrosí No. 1 al Convenio No. 9677-CV020-28-2023 celebrado entre el Fondo Nacional de Gestión de Desastres quien actúa a través de Fiduprevisora S.A., en calidad de vocera y administradora, y el Instituto Nacional de Vías, con el cual se adicionaron recursos para la actualización del PAE Suroccidente del Decreto 0220 del 15 de febrero de 2023, a través del cual el INVIAS adelanta la contratación derivada para la atención de emergencias viales, en pro de atender de manera inmediata la situación presentada en las vías del macizo Colombiano del departamento del Cauca, debido a la situación climática en la zona y aumento de tráfico para las vías, se requiere la intervención para el mejoramiento y mantenimiento rutinario.</w:t>
      </w:r>
    </w:p>
    <w:p w14:paraId="2E13712F" w14:textId="77777777" w:rsidR="005800A0" w:rsidRDefault="005800A0" w:rsidP="005800A0">
      <w:pPr>
        <w:rPr>
          <w:rFonts w:cs="Arial"/>
          <w:sz w:val="22"/>
          <w:lang w:val="es-ES" w:eastAsia="es-ES"/>
        </w:rPr>
      </w:pPr>
      <w:r>
        <w:rPr>
          <w:rFonts w:cs="Arial"/>
          <w:sz w:val="22"/>
          <w:lang w:val="es-ES" w:eastAsia="es-ES"/>
        </w:rPr>
        <w:t xml:space="preserve">El proyecto tiene como objetivo el mantenimiento y mejoramiento de las vías del macizo colombiano:  </w:t>
      </w:r>
      <w:r>
        <w:rPr>
          <w:rFonts w:cs="Arial"/>
          <w:sz w:val="22"/>
        </w:rPr>
        <w:t>LA SIERRA – LOS ROBLES – RÍO BLANCO, EL SALERO – SAN PEDRO – CHAPA Y PIEDRASENTADA – EL RECREO</w:t>
      </w:r>
      <w:r>
        <w:rPr>
          <w:rFonts w:cs="Arial"/>
          <w:sz w:val="22"/>
          <w:lang w:val="es-ES" w:eastAsia="es-ES"/>
        </w:rPr>
        <w:t>, ya que, se hace necesario llevar a cabo obras que permitan proporcionar mejores condiciones de transitabilidad para aquellos que hacen uso de estas.</w:t>
      </w:r>
    </w:p>
    <w:p w14:paraId="3AE9DE6F" w14:textId="77777777" w:rsidR="005800A0" w:rsidRDefault="005800A0" w:rsidP="005800A0">
      <w:pPr>
        <w:pStyle w:val="CONPESTexto"/>
        <w:spacing w:after="0" w:line="240" w:lineRule="auto"/>
        <w:ind w:firstLine="0"/>
        <w:rPr>
          <w:rFonts w:ascii="Arial" w:eastAsia="Times New Roman" w:hAnsi="Arial" w:cs="Arial"/>
          <w:color w:val="auto"/>
          <w:szCs w:val="22"/>
          <w:lang w:val="es-ES" w:eastAsia="es-ES"/>
        </w:rPr>
      </w:pPr>
      <w:r>
        <w:rPr>
          <w:rFonts w:ascii="Arial" w:eastAsia="Times New Roman" w:hAnsi="Arial" w:cs="Arial"/>
          <w:color w:val="auto"/>
          <w:szCs w:val="22"/>
          <w:lang w:val="es-ES" w:eastAsia="es-ES"/>
        </w:rPr>
        <w:t>Con los recursos solicitados se presupuestaron obras de construcción de estructuras de contención, pontones, obras para el control y manejo de aguas, remoción de derrumbes y obras de mantenimiento rutinario, entre otras, las cuales se reflejan en seguridad y comodidad en el desplazamiento, disminución en los tiempos de viaje, reducción en los costos de operación de los vehículos y mejor calidad de vida para la comunidad.</w:t>
      </w:r>
    </w:p>
    <w:p w14:paraId="3907114E" w14:textId="77777777" w:rsidR="005800A0" w:rsidRDefault="005800A0" w:rsidP="005800A0">
      <w:pPr>
        <w:pStyle w:val="CONPESTexto"/>
        <w:spacing w:after="0" w:line="240" w:lineRule="auto"/>
        <w:ind w:firstLine="0"/>
        <w:rPr>
          <w:rFonts w:ascii="Arial" w:eastAsia="Times New Roman" w:hAnsi="Arial" w:cs="Arial"/>
          <w:color w:val="auto"/>
          <w:szCs w:val="22"/>
          <w:lang w:val="es-ES" w:eastAsia="es-ES"/>
        </w:rPr>
      </w:pPr>
    </w:p>
    <w:p w14:paraId="5F2FB407" w14:textId="77777777" w:rsidR="005800A0" w:rsidRDefault="005800A0" w:rsidP="005800A0">
      <w:pPr>
        <w:spacing w:line="240" w:lineRule="auto"/>
        <w:contextualSpacing/>
        <w:rPr>
          <w:rFonts w:cs="Arial"/>
          <w:b/>
          <w:sz w:val="22"/>
        </w:rPr>
      </w:pPr>
      <w:r>
        <w:rPr>
          <w:rFonts w:cs="Arial"/>
          <w:sz w:val="22"/>
          <w:lang w:val="es-ES" w:eastAsia="es-ES"/>
        </w:rPr>
        <w:t>Así las cosas, el INSTITUTO NACIONAL DE VIAS, de conformidad con las obligaciones consignadas, requiere adelantar la contratación de la Interventoría que tiene por objeto: “</w:t>
      </w:r>
      <w:r>
        <w:rPr>
          <w:rFonts w:cs="Arial"/>
          <w:b/>
          <w:sz w:val="22"/>
        </w:rPr>
        <w:t>INTERVENTORÍA TÉCNICA, ADMINISTRATIVA, FINANCIERA, JURÍDICA, SOCIAL, PREDIAL Y AMBIENTAL PARA EL MEJORAMIENTO Y MANTENIMIENTO DE LAS VÍAS DEL MACIZO COMPRENDIDO EN LOS TRAMOS LA SIERRA - LOS ROBLES - RÍO BLANCO, EL SALERO - SAN PEDRO - CHAPA Y PIEDRASENTADA – EL RECREO EN EL DEPARTAMENTO DEL CAUCA</w:t>
      </w:r>
      <w:r>
        <w:rPr>
          <w:rFonts w:cs="Arial"/>
          <w:sz w:val="22"/>
          <w:lang w:val="es-ES" w:eastAsia="es-ES"/>
        </w:rPr>
        <w:t>”.</w:t>
      </w:r>
    </w:p>
    <w:p w14:paraId="37C966EC" w14:textId="77777777" w:rsidR="00196574" w:rsidRPr="008642BE" w:rsidRDefault="00196574" w:rsidP="008642BE">
      <w:pPr>
        <w:spacing w:after="0" w:line="240" w:lineRule="auto"/>
        <w:rPr>
          <w:lang w:val="es-ES"/>
        </w:rPr>
      </w:pPr>
    </w:p>
    <w:p w14:paraId="54F33650" w14:textId="4DB38226" w:rsidR="00484C73" w:rsidRPr="008642BE" w:rsidRDefault="00484C73" w:rsidP="006C1067">
      <w:pPr>
        <w:numPr>
          <w:ilvl w:val="0"/>
          <w:numId w:val="3"/>
        </w:numPr>
        <w:spacing w:after="0" w:line="240" w:lineRule="auto"/>
        <w:contextualSpacing/>
        <w:rPr>
          <w:b/>
          <w:lang w:val="es-ES"/>
        </w:rPr>
      </w:pPr>
      <w:r w:rsidRPr="008642BE">
        <w:rPr>
          <w:b/>
          <w:lang w:val="es-ES"/>
        </w:rPr>
        <w:t xml:space="preserve">DETALLE DEL PROYECTO AL CUAL SE REALIZARÁ LA INTERVENTORÍA </w:t>
      </w:r>
    </w:p>
    <w:p w14:paraId="38A93323" w14:textId="43B20FF0" w:rsidR="00B2500F" w:rsidRDefault="00B2500F" w:rsidP="00251AE6">
      <w:pPr>
        <w:pStyle w:val="InviasNormal"/>
        <w:spacing w:before="0" w:after="0"/>
        <w:contextualSpacing/>
        <w:rPr>
          <w:highlight w:val="lightGray"/>
          <w:lang w:val="es-CO"/>
        </w:rPr>
      </w:pPr>
    </w:p>
    <w:p w14:paraId="3B257F53" w14:textId="5CE8DED4" w:rsidR="005800A0" w:rsidRPr="005800A0" w:rsidRDefault="005800A0" w:rsidP="005800A0">
      <w:pPr>
        <w:rPr>
          <w:rFonts w:cs="Arial"/>
          <w:bCs/>
          <w:szCs w:val="20"/>
          <w:lang w:val="es-ES"/>
        </w:rPr>
      </w:pPr>
      <w:r>
        <w:rPr>
          <w:rFonts w:cs="Arial"/>
          <w:bCs/>
          <w:szCs w:val="20"/>
        </w:rPr>
        <w:t>Los</w:t>
      </w:r>
      <w:r w:rsidR="0060189A" w:rsidRPr="005800A0">
        <w:rPr>
          <w:rFonts w:cs="Arial"/>
          <w:bCs/>
          <w:szCs w:val="20"/>
          <w:lang w:val="es-ES"/>
        </w:rPr>
        <w:t xml:space="preserve"> proyecto</w:t>
      </w:r>
      <w:r>
        <w:rPr>
          <w:rFonts w:cs="Arial"/>
          <w:bCs/>
          <w:szCs w:val="20"/>
          <w:lang w:val="es-ES"/>
        </w:rPr>
        <w:t>s</w:t>
      </w:r>
      <w:r w:rsidR="0060189A" w:rsidRPr="005800A0">
        <w:rPr>
          <w:rFonts w:cs="Arial"/>
          <w:bCs/>
          <w:szCs w:val="20"/>
          <w:lang w:val="es-ES"/>
        </w:rPr>
        <w:t xml:space="preserve"> de obra </w:t>
      </w:r>
      <w:r>
        <w:rPr>
          <w:rFonts w:cs="Arial"/>
          <w:bCs/>
          <w:szCs w:val="20"/>
          <w:lang w:val="es-ES"/>
        </w:rPr>
        <w:t>los</w:t>
      </w:r>
      <w:r w:rsidR="0060189A" w:rsidRPr="005800A0">
        <w:rPr>
          <w:rFonts w:cs="Arial"/>
          <w:bCs/>
          <w:szCs w:val="20"/>
          <w:lang w:val="es-ES"/>
        </w:rPr>
        <w:t xml:space="preserve"> cual</w:t>
      </w:r>
      <w:r>
        <w:rPr>
          <w:rFonts w:cs="Arial"/>
          <w:bCs/>
          <w:szCs w:val="20"/>
          <w:lang w:val="es-ES"/>
        </w:rPr>
        <w:t>es</w:t>
      </w:r>
      <w:r w:rsidR="0060189A" w:rsidRPr="005800A0">
        <w:rPr>
          <w:rFonts w:cs="Arial"/>
          <w:bCs/>
          <w:szCs w:val="20"/>
          <w:lang w:val="es-ES"/>
        </w:rPr>
        <w:t xml:space="preserve"> se le realizará interventoría corresponde</w:t>
      </w:r>
      <w:r>
        <w:rPr>
          <w:rFonts w:cs="Arial"/>
          <w:bCs/>
          <w:szCs w:val="20"/>
          <w:lang w:val="es-ES"/>
        </w:rPr>
        <w:t>n</w:t>
      </w:r>
      <w:r w:rsidR="0060189A" w:rsidRPr="005800A0">
        <w:rPr>
          <w:rFonts w:cs="Arial"/>
          <w:bCs/>
          <w:szCs w:val="20"/>
          <w:lang w:val="es-ES"/>
        </w:rPr>
        <w:t xml:space="preserve"> a</w:t>
      </w:r>
      <w:r>
        <w:rPr>
          <w:rFonts w:cs="Arial"/>
          <w:bCs/>
          <w:szCs w:val="20"/>
          <w:lang w:val="es-ES"/>
        </w:rPr>
        <w:t xml:space="preserve"> los </w:t>
      </w:r>
      <w:r w:rsidRPr="005800A0">
        <w:rPr>
          <w:rFonts w:cs="Arial"/>
          <w:color w:val="000000"/>
          <w:szCs w:val="20"/>
        </w:rPr>
        <w:t>MEJORAMIENTO</w:t>
      </w:r>
      <w:r>
        <w:rPr>
          <w:rFonts w:cs="Arial"/>
          <w:color w:val="000000"/>
          <w:szCs w:val="20"/>
        </w:rPr>
        <w:t>S</w:t>
      </w:r>
      <w:r w:rsidRPr="005800A0">
        <w:rPr>
          <w:rFonts w:cs="Arial"/>
          <w:color w:val="000000"/>
          <w:szCs w:val="20"/>
        </w:rPr>
        <w:t xml:space="preserve"> Y MANTENIMIENTO</w:t>
      </w:r>
      <w:r>
        <w:rPr>
          <w:rFonts w:cs="Arial"/>
          <w:color w:val="000000"/>
          <w:szCs w:val="20"/>
        </w:rPr>
        <w:t>S</w:t>
      </w:r>
      <w:r w:rsidRPr="005800A0">
        <w:rPr>
          <w:rFonts w:cs="Arial"/>
          <w:color w:val="000000"/>
          <w:szCs w:val="20"/>
        </w:rPr>
        <w:t xml:space="preserve"> DE LA</w:t>
      </w:r>
      <w:r>
        <w:rPr>
          <w:rFonts w:cs="Arial"/>
          <w:color w:val="000000"/>
          <w:szCs w:val="20"/>
        </w:rPr>
        <w:t>S</w:t>
      </w:r>
      <w:r w:rsidRPr="005800A0">
        <w:rPr>
          <w:rFonts w:cs="Arial"/>
          <w:color w:val="000000"/>
          <w:szCs w:val="20"/>
        </w:rPr>
        <w:t xml:space="preserve"> VI</w:t>
      </w:r>
      <w:r w:rsidRPr="005800A0">
        <w:rPr>
          <w:rFonts w:ascii="Times New Roman" w:hAnsi="Times New Roman"/>
          <w:color w:val="000000"/>
          <w:szCs w:val="20"/>
        </w:rPr>
        <w:t>́</w:t>
      </w:r>
      <w:r w:rsidRPr="005800A0">
        <w:rPr>
          <w:rFonts w:cs="Arial"/>
          <w:color w:val="000000"/>
          <w:szCs w:val="20"/>
        </w:rPr>
        <w:t>A</w:t>
      </w:r>
      <w:r>
        <w:rPr>
          <w:rFonts w:cs="Arial"/>
          <w:color w:val="000000"/>
          <w:szCs w:val="20"/>
        </w:rPr>
        <w:t>S</w:t>
      </w:r>
      <w:r w:rsidRPr="005800A0">
        <w:rPr>
          <w:rFonts w:cs="Arial"/>
          <w:color w:val="000000"/>
          <w:szCs w:val="20"/>
        </w:rPr>
        <w:t xml:space="preserve"> DEL MACIZO COMPRENDIDO EN EL TRAMO</w:t>
      </w:r>
      <w:r>
        <w:rPr>
          <w:rFonts w:cs="Arial"/>
          <w:color w:val="000000"/>
          <w:szCs w:val="20"/>
        </w:rPr>
        <w:t xml:space="preserve">S </w:t>
      </w:r>
      <w:r w:rsidRPr="005800A0">
        <w:rPr>
          <w:rFonts w:cs="Arial"/>
          <w:color w:val="000000"/>
          <w:szCs w:val="20"/>
        </w:rPr>
        <w:t xml:space="preserve"> LA SIERRA – LOS ROBLES – RÍO BLANCO</w:t>
      </w:r>
      <w:r>
        <w:rPr>
          <w:rFonts w:cs="Arial"/>
          <w:color w:val="000000"/>
          <w:szCs w:val="20"/>
        </w:rPr>
        <w:t xml:space="preserve">, </w:t>
      </w:r>
      <w:r w:rsidRPr="005800A0">
        <w:rPr>
          <w:rFonts w:cs="Arial"/>
          <w:color w:val="000000"/>
          <w:szCs w:val="20"/>
        </w:rPr>
        <w:t>EL TRAMO EL SALERO – SAN PEDRO – CHAPA</w:t>
      </w:r>
      <w:r>
        <w:rPr>
          <w:rFonts w:cs="Arial"/>
          <w:color w:val="000000"/>
          <w:szCs w:val="20"/>
        </w:rPr>
        <w:t xml:space="preserve"> y  </w:t>
      </w:r>
      <w:r w:rsidR="005A04A1">
        <w:rPr>
          <w:rFonts w:cs="Arial"/>
          <w:color w:val="000000"/>
          <w:szCs w:val="20"/>
        </w:rPr>
        <w:t xml:space="preserve"> EN EL </w:t>
      </w:r>
      <w:r w:rsidRPr="005800A0">
        <w:rPr>
          <w:rFonts w:cs="Arial"/>
          <w:color w:val="000000"/>
          <w:szCs w:val="20"/>
        </w:rPr>
        <w:t xml:space="preserve">TRAMO PIEDRA SENTADA – EL RECREO </w:t>
      </w:r>
      <w:r>
        <w:rPr>
          <w:rFonts w:cs="Arial"/>
          <w:color w:val="000000"/>
          <w:szCs w:val="20"/>
        </w:rPr>
        <w:t xml:space="preserve">DEL </w:t>
      </w:r>
      <w:r w:rsidRPr="005800A0">
        <w:rPr>
          <w:rFonts w:cs="Arial"/>
          <w:color w:val="000000"/>
          <w:szCs w:val="20"/>
        </w:rPr>
        <w:t>DEPARTAMENTO DEL CAUCA.</w:t>
      </w:r>
    </w:p>
    <w:p w14:paraId="155D9316" w14:textId="77777777" w:rsidR="005800A0" w:rsidRDefault="005800A0" w:rsidP="0060189A">
      <w:pPr>
        <w:spacing w:after="0" w:line="240" w:lineRule="auto"/>
        <w:contextualSpacing/>
        <w:rPr>
          <w:rFonts w:cs="Arial"/>
          <w:bCs/>
          <w:szCs w:val="20"/>
          <w:lang w:val="es-ES"/>
        </w:rPr>
      </w:pPr>
    </w:p>
    <w:p w14:paraId="211A4DFF" w14:textId="28927349" w:rsidR="0060189A" w:rsidRPr="0060189A" w:rsidRDefault="0060189A" w:rsidP="0060189A">
      <w:pPr>
        <w:spacing w:after="0" w:line="240" w:lineRule="auto"/>
        <w:contextualSpacing/>
        <w:rPr>
          <w:bCs/>
          <w:lang w:val="es-ES"/>
        </w:rPr>
      </w:pPr>
      <w:r w:rsidRPr="00FC4142">
        <w:rPr>
          <w:bCs/>
          <w:lang w:val="es-ES"/>
        </w:rPr>
        <w:t>A continuación, se presentan los datos del proceso al cual se realizará interventoría:</w:t>
      </w:r>
    </w:p>
    <w:p w14:paraId="667B24D3" w14:textId="77777777" w:rsidR="0060189A" w:rsidRPr="008642BE" w:rsidRDefault="0060189A" w:rsidP="00251AE6">
      <w:pPr>
        <w:pStyle w:val="InviasNormal"/>
        <w:spacing w:before="0" w:after="0"/>
        <w:contextualSpacing/>
        <w:rPr>
          <w:highlight w:val="lightGray"/>
          <w:lang w:val="es-CO"/>
        </w:rPr>
      </w:pPr>
    </w:p>
    <w:p w14:paraId="1BD0514B" w14:textId="2E44B0A1" w:rsidR="009F0B7A" w:rsidRDefault="009F0B7A" w:rsidP="009F0B7A">
      <w:pPr>
        <w:rPr>
          <w:rFonts w:ascii="Arial Narrow" w:eastAsia="Arial Narrow" w:hAnsi="Arial Narrow" w:cs="Arial Narrow"/>
          <w:bCs/>
          <w:color w:val="000000" w:themeColor="text1"/>
          <w:sz w:val="24"/>
          <w:szCs w:val="24"/>
        </w:rPr>
      </w:pPr>
      <w:r w:rsidRPr="009F0B7A">
        <w:rPr>
          <w:rFonts w:cs="Arial"/>
          <w:b/>
          <w:bCs/>
          <w:szCs w:val="20"/>
        </w:rPr>
        <w:t>Objeto de</w:t>
      </w:r>
      <w:r w:rsidR="005800A0">
        <w:rPr>
          <w:rFonts w:cs="Arial"/>
          <w:b/>
          <w:bCs/>
          <w:szCs w:val="20"/>
        </w:rPr>
        <w:t xml:space="preserve"> los</w:t>
      </w:r>
      <w:r w:rsidRPr="009F0B7A">
        <w:rPr>
          <w:rFonts w:cs="Arial"/>
          <w:b/>
          <w:bCs/>
          <w:szCs w:val="20"/>
        </w:rPr>
        <w:t xml:space="preserve"> Proceso</w:t>
      </w:r>
      <w:r w:rsidR="005800A0">
        <w:rPr>
          <w:rFonts w:cs="Arial"/>
          <w:b/>
          <w:bCs/>
          <w:szCs w:val="20"/>
        </w:rPr>
        <w:t>s</w:t>
      </w:r>
      <w:r w:rsidRPr="009F0B7A">
        <w:rPr>
          <w:rFonts w:cs="Arial"/>
          <w:b/>
          <w:bCs/>
          <w:szCs w:val="20"/>
        </w:rPr>
        <w:t xml:space="preserve"> de Selección de Obra</w:t>
      </w:r>
      <w:r w:rsidRPr="00196574">
        <w:rPr>
          <w:rFonts w:cs="Arial"/>
          <w:b/>
          <w:bCs/>
          <w:szCs w:val="20"/>
        </w:rPr>
        <w:t xml:space="preserve">: </w:t>
      </w:r>
    </w:p>
    <w:p w14:paraId="7272C1F9" w14:textId="77777777" w:rsidR="005800A0" w:rsidRPr="005800A0" w:rsidRDefault="005800A0" w:rsidP="005800A0">
      <w:pPr>
        <w:pStyle w:val="Prrafodelista"/>
        <w:numPr>
          <w:ilvl w:val="0"/>
          <w:numId w:val="46"/>
        </w:numPr>
        <w:spacing w:after="0" w:line="240" w:lineRule="auto"/>
        <w:rPr>
          <w:rFonts w:cs="Arial"/>
          <w:bCs/>
          <w:szCs w:val="20"/>
          <w:lang w:val="es-ES"/>
        </w:rPr>
      </w:pPr>
      <w:r w:rsidRPr="005800A0">
        <w:rPr>
          <w:rFonts w:cs="Arial"/>
          <w:color w:val="000000"/>
          <w:szCs w:val="20"/>
        </w:rPr>
        <w:t>LOTE 1. MEJORAMIENTO Y MANTENIMIENTO DE LA VI</w:t>
      </w:r>
      <w:r w:rsidRPr="005800A0">
        <w:rPr>
          <w:rFonts w:ascii="Times New Roman" w:hAnsi="Times New Roman"/>
          <w:color w:val="000000"/>
          <w:szCs w:val="20"/>
        </w:rPr>
        <w:t>́</w:t>
      </w:r>
      <w:r w:rsidRPr="005800A0">
        <w:rPr>
          <w:rFonts w:cs="Arial"/>
          <w:color w:val="000000"/>
          <w:szCs w:val="20"/>
        </w:rPr>
        <w:t>A DEL MACIZO COMPRENDIDO EN EL TRAMO LA SIERRA – LOS ROBLES – RÍO BLANCO EN EL DEPARTAMENTO DEL CAUCA</w:t>
      </w:r>
      <w:r>
        <w:rPr>
          <w:rFonts w:cs="Arial"/>
          <w:color w:val="000000"/>
          <w:szCs w:val="20"/>
        </w:rPr>
        <w:t>.</w:t>
      </w:r>
    </w:p>
    <w:p w14:paraId="37885D67" w14:textId="77777777" w:rsidR="005800A0" w:rsidRPr="005800A0" w:rsidRDefault="005800A0" w:rsidP="005800A0">
      <w:pPr>
        <w:autoSpaceDE w:val="0"/>
        <w:autoSpaceDN w:val="0"/>
        <w:adjustRightInd w:val="0"/>
        <w:spacing w:after="0" w:line="240" w:lineRule="auto"/>
        <w:jc w:val="left"/>
        <w:rPr>
          <w:rFonts w:cs="Arial"/>
          <w:color w:val="000000"/>
          <w:sz w:val="24"/>
          <w:szCs w:val="24"/>
        </w:rPr>
      </w:pPr>
    </w:p>
    <w:p w14:paraId="0573FA49" w14:textId="77777777" w:rsidR="005800A0" w:rsidRPr="005800A0" w:rsidRDefault="005800A0" w:rsidP="005800A0">
      <w:pPr>
        <w:pStyle w:val="Prrafodelista"/>
        <w:numPr>
          <w:ilvl w:val="0"/>
          <w:numId w:val="46"/>
        </w:numPr>
        <w:spacing w:after="0" w:line="240" w:lineRule="auto"/>
        <w:rPr>
          <w:rFonts w:cs="Arial"/>
          <w:bCs/>
          <w:szCs w:val="20"/>
          <w:lang w:val="es-ES"/>
        </w:rPr>
      </w:pPr>
      <w:r w:rsidRPr="005800A0">
        <w:rPr>
          <w:rFonts w:cs="Arial"/>
          <w:color w:val="000000"/>
          <w:sz w:val="24"/>
          <w:szCs w:val="24"/>
        </w:rPr>
        <w:t xml:space="preserve"> </w:t>
      </w:r>
      <w:r w:rsidRPr="005800A0">
        <w:rPr>
          <w:rFonts w:cs="Arial"/>
          <w:color w:val="000000"/>
          <w:szCs w:val="20"/>
        </w:rPr>
        <w:t>LOTE 2. MEJORAMIENTO Y MANTENIMIENTO DE LA VI</w:t>
      </w:r>
      <w:r w:rsidRPr="005800A0">
        <w:rPr>
          <w:rFonts w:ascii="Times New Roman" w:hAnsi="Times New Roman"/>
          <w:color w:val="000000"/>
          <w:szCs w:val="20"/>
        </w:rPr>
        <w:t>́</w:t>
      </w:r>
      <w:r w:rsidRPr="005800A0">
        <w:rPr>
          <w:rFonts w:cs="Arial"/>
          <w:color w:val="000000"/>
          <w:szCs w:val="20"/>
        </w:rPr>
        <w:t>A DEL MACIZO COMPRENDIDO EN EL TRAMO EL SALERO – SAN PEDRO – CHAPA EN EL DEPARTAMENTO DEL CAUCA</w:t>
      </w:r>
      <w:r>
        <w:rPr>
          <w:rFonts w:cs="Arial"/>
          <w:color w:val="000000"/>
          <w:szCs w:val="20"/>
        </w:rPr>
        <w:t>.</w:t>
      </w:r>
    </w:p>
    <w:p w14:paraId="4D556908" w14:textId="77777777" w:rsidR="005800A0" w:rsidRPr="005800A0" w:rsidRDefault="005800A0" w:rsidP="005800A0">
      <w:pPr>
        <w:autoSpaceDE w:val="0"/>
        <w:autoSpaceDN w:val="0"/>
        <w:adjustRightInd w:val="0"/>
        <w:spacing w:after="0" w:line="240" w:lineRule="auto"/>
        <w:jc w:val="left"/>
        <w:rPr>
          <w:rFonts w:cs="Arial"/>
          <w:color w:val="000000"/>
          <w:sz w:val="24"/>
          <w:szCs w:val="24"/>
        </w:rPr>
      </w:pPr>
    </w:p>
    <w:p w14:paraId="60AB3FAE" w14:textId="77777777" w:rsidR="005800A0" w:rsidRPr="005800A0" w:rsidRDefault="005800A0" w:rsidP="005800A0">
      <w:pPr>
        <w:pStyle w:val="Prrafodelista"/>
        <w:numPr>
          <w:ilvl w:val="0"/>
          <w:numId w:val="46"/>
        </w:numPr>
        <w:spacing w:after="0" w:line="240" w:lineRule="auto"/>
        <w:rPr>
          <w:rFonts w:cs="Arial"/>
          <w:bCs/>
          <w:szCs w:val="20"/>
          <w:lang w:val="es-ES"/>
        </w:rPr>
      </w:pPr>
      <w:r w:rsidRPr="005800A0">
        <w:rPr>
          <w:rFonts w:cs="Arial"/>
          <w:color w:val="000000"/>
          <w:sz w:val="24"/>
          <w:szCs w:val="24"/>
        </w:rPr>
        <w:t xml:space="preserve"> </w:t>
      </w:r>
      <w:r w:rsidRPr="005800A0">
        <w:rPr>
          <w:rFonts w:cs="Arial"/>
          <w:color w:val="000000"/>
          <w:szCs w:val="20"/>
        </w:rPr>
        <w:t>LOTE 3. MEJORAMIENTO Y MANTENIMIENTO DE LA VI</w:t>
      </w:r>
      <w:r w:rsidRPr="005800A0">
        <w:rPr>
          <w:rFonts w:ascii="Times New Roman" w:hAnsi="Times New Roman"/>
          <w:color w:val="000000"/>
          <w:szCs w:val="20"/>
        </w:rPr>
        <w:t>́</w:t>
      </w:r>
      <w:r w:rsidRPr="005800A0">
        <w:rPr>
          <w:rFonts w:cs="Arial"/>
          <w:color w:val="000000"/>
          <w:szCs w:val="20"/>
        </w:rPr>
        <w:t>A DEL MACIZO COMPRENDIDO EN EL TRAMO PIEDRA SENTADA – EL RECREO EN EL DEPARTAMENTO DEL CAUCA</w:t>
      </w:r>
      <w:r>
        <w:rPr>
          <w:rFonts w:cs="Arial"/>
          <w:color w:val="000000"/>
          <w:szCs w:val="20"/>
        </w:rPr>
        <w:t>.</w:t>
      </w:r>
    </w:p>
    <w:p w14:paraId="27FEBBAE" w14:textId="77777777" w:rsidR="005800A0" w:rsidRPr="005800A0" w:rsidRDefault="005800A0" w:rsidP="009F0B7A">
      <w:pPr>
        <w:rPr>
          <w:rFonts w:eastAsia="Arial Narrow" w:cs="Arial"/>
          <w:b/>
          <w:bCs/>
          <w:color w:val="000000" w:themeColor="text1"/>
          <w:szCs w:val="20"/>
          <w:lang w:val="es-ES"/>
        </w:rPr>
      </w:pPr>
    </w:p>
    <w:p w14:paraId="74CF0165" w14:textId="20FCE087" w:rsidR="009F0B7A" w:rsidRPr="005800A0" w:rsidRDefault="009F0B7A" w:rsidP="005800A0">
      <w:pPr>
        <w:pStyle w:val="Default"/>
        <w:rPr>
          <w:sz w:val="20"/>
          <w:szCs w:val="20"/>
        </w:rPr>
      </w:pPr>
      <w:r w:rsidRPr="005800A0">
        <w:rPr>
          <w:sz w:val="20"/>
          <w:szCs w:val="20"/>
        </w:rPr>
        <w:t xml:space="preserve">Número de Proceso: </w:t>
      </w:r>
      <w:r w:rsidR="005800A0" w:rsidRPr="005800A0">
        <w:rPr>
          <w:b/>
          <w:bCs/>
          <w:sz w:val="20"/>
          <w:szCs w:val="20"/>
        </w:rPr>
        <w:t>LP-DTE-SGR-025-2023</w:t>
      </w:r>
    </w:p>
    <w:p w14:paraId="4475873D" w14:textId="77777777" w:rsidR="009F0B7A" w:rsidRPr="009F0B7A" w:rsidRDefault="009F0B7A" w:rsidP="009F0B7A">
      <w:pPr>
        <w:pStyle w:val="Prrafodelista"/>
        <w:rPr>
          <w:rFonts w:cs="Arial"/>
          <w:szCs w:val="20"/>
        </w:rPr>
      </w:pPr>
      <w:r w:rsidRPr="009F0B7A">
        <w:rPr>
          <w:rFonts w:cs="Arial"/>
          <w:szCs w:val="20"/>
        </w:rPr>
        <w:t>Recomendaciones:</w:t>
      </w:r>
    </w:p>
    <w:p w14:paraId="6BD1F943" w14:textId="77777777" w:rsidR="009F0B7A" w:rsidRPr="009F0B7A" w:rsidRDefault="009F0B7A" w:rsidP="009F0B7A">
      <w:pPr>
        <w:pStyle w:val="Prrafodelista"/>
        <w:rPr>
          <w:rFonts w:cs="Arial"/>
          <w:szCs w:val="20"/>
        </w:rPr>
      </w:pPr>
    </w:p>
    <w:p w14:paraId="209DC0D8" w14:textId="77777777" w:rsidR="0060189A" w:rsidRPr="00DA4DA9" w:rsidRDefault="0060189A" w:rsidP="0060189A">
      <w:pPr>
        <w:pStyle w:val="Prrafodelista"/>
        <w:spacing w:after="0" w:line="240" w:lineRule="auto"/>
      </w:pPr>
      <w:r w:rsidRPr="00DA4DA9">
        <w:t xml:space="preserve">Enlace SECOP II: </w:t>
      </w:r>
    </w:p>
    <w:p w14:paraId="5EFBDAC9" w14:textId="77777777" w:rsidR="0060189A" w:rsidRPr="00DA4DA9" w:rsidRDefault="00000000" w:rsidP="0060189A">
      <w:pPr>
        <w:pStyle w:val="Prrafodelista"/>
        <w:spacing w:after="0" w:line="240" w:lineRule="auto"/>
        <w:rPr>
          <w:color w:val="FF0000"/>
        </w:rPr>
      </w:pPr>
      <w:hyperlink r:id="rId11" w:history="1">
        <w:r w:rsidR="0060189A" w:rsidRPr="00DA4DA9">
          <w:rPr>
            <w:rStyle w:val="Hipervnculo"/>
            <w:color w:val="FF0000"/>
          </w:rPr>
          <w:t>https://www.colombiacompra.gov.co/secop/consulte-en-el-secop-ii</w:t>
        </w:r>
      </w:hyperlink>
      <w:r w:rsidR="0060189A" w:rsidRPr="00DA4DA9">
        <w:rPr>
          <w:color w:val="FF0000"/>
        </w:rPr>
        <w:t xml:space="preserve"> </w:t>
      </w:r>
    </w:p>
    <w:p w14:paraId="7F053352" w14:textId="77777777" w:rsidR="0060189A" w:rsidRPr="00DA4DA9" w:rsidRDefault="0060189A" w:rsidP="0060189A">
      <w:pPr>
        <w:pStyle w:val="Prrafodelista"/>
        <w:spacing w:after="0" w:line="240" w:lineRule="auto"/>
      </w:pPr>
    </w:p>
    <w:p w14:paraId="058EDCFC" w14:textId="77777777" w:rsidR="0060189A" w:rsidRPr="00FB45A5" w:rsidRDefault="0060189A" w:rsidP="0060189A">
      <w:pPr>
        <w:pStyle w:val="Prrafodelista"/>
        <w:spacing w:after="0" w:line="240" w:lineRule="auto"/>
      </w:pPr>
      <w:r w:rsidRPr="00FB45A5">
        <w:t>Recomendaciones:</w:t>
      </w:r>
    </w:p>
    <w:p w14:paraId="54C05D54" w14:textId="77777777" w:rsidR="0060189A" w:rsidRPr="00FB45A5" w:rsidRDefault="0060189A" w:rsidP="0060189A">
      <w:pPr>
        <w:pStyle w:val="Prrafodelista"/>
        <w:spacing w:after="0" w:line="240" w:lineRule="auto"/>
      </w:pPr>
    </w:p>
    <w:p w14:paraId="72C938AD" w14:textId="77777777" w:rsidR="0060189A" w:rsidRPr="00FB45A5" w:rsidRDefault="0060189A" w:rsidP="0060189A">
      <w:pPr>
        <w:pStyle w:val="Prrafodelista"/>
        <w:numPr>
          <w:ilvl w:val="0"/>
          <w:numId w:val="24"/>
        </w:numPr>
        <w:spacing w:after="0" w:line="240" w:lineRule="auto"/>
      </w:pPr>
      <w:r w:rsidRPr="00FB45A5">
        <w:t>Ingresar al Enlace arriba relacionado.</w:t>
      </w:r>
    </w:p>
    <w:p w14:paraId="2C904AE5" w14:textId="77777777" w:rsidR="0060189A" w:rsidRPr="00FB45A5" w:rsidRDefault="0060189A" w:rsidP="0060189A">
      <w:pPr>
        <w:pStyle w:val="Prrafodelista"/>
        <w:numPr>
          <w:ilvl w:val="0"/>
          <w:numId w:val="24"/>
        </w:numPr>
        <w:spacing w:after="0" w:line="240" w:lineRule="auto"/>
      </w:pPr>
      <w:r w:rsidRPr="00FB45A5">
        <w:t>Digitar en Entidades Estatales</w:t>
      </w:r>
      <w:r>
        <w:t xml:space="preserve"> Instituto Nacional de Vías.</w:t>
      </w:r>
    </w:p>
    <w:p w14:paraId="36960B62" w14:textId="77777777" w:rsidR="0060189A" w:rsidRPr="00FB45A5" w:rsidRDefault="0060189A" w:rsidP="0060189A">
      <w:pPr>
        <w:pStyle w:val="Prrafodelista"/>
        <w:numPr>
          <w:ilvl w:val="0"/>
          <w:numId w:val="24"/>
        </w:numPr>
        <w:spacing w:after="0" w:line="240" w:lineRule="auto"/>
      </w:pPr>
      <w:r w:rsidRPr="00FB45A5">
        <w:t>En el campo “Numero de Proceso”, digitar el consecutivo del proceso de obra ya enunciado.</w:t>
      </w:r>
    </w:p>
    <w:p w14:paraId="7C3238C3" w14:textId="77777777" w:rsidR="002F4CE8" w:rsidRPr="008642BE" w:rsidRDefault="002F4CE8" w:rsidP="00483858">
      <w:pPr>
        <w:spacing w:after="0" w:line="240" w:lineRule="auto"/>
        <w:contextualSpacing/>
        <w:rPr>
          <w:highlight w:val="lightGray"/>
          <w:lang w:val="es-ES"/>
        </w:rPr>
      </w:pPr>
    </w:p>
    <w:p w14:paraId="66940A63" w14:textId="7BF23C92" w:rsidR="00730C8F" w:rsidRDefault="00483858" w:rsidP="00730C8F">
      <w:pPr>
        <w:pStyle w:val="Prrafodelista"/>
        <w:numPr>
          <w:ilvl w:val="1"/>
          <w:numId w:val="22"/>
        </w:numPr>
        <w:spacing w:after="0" w:line="240" w:lineRule="auto"/>
        <w:ind w:left="426" w:hanging="142"/>
        <w:rPr>
          <w:b/>
          <w:bCs/>
          <w:lang w:val="es-ES"/>
        </w:rPr>
      </w:pPr>
      <w:r w:rsidRPr="008642BE">
        <w:rPr>
          <w:b/>
          <w:bCs/>
          <w:lang w:val="es-ES"/>
        </w:rPr>
        <w:t>Alcance</w:t>
      </w:r>
    </w:p>
    <w:p w14:paraId="32D62D58" w14:textId="77777777" w:rsidR="005457E2" w:rsidRPr="001A1187" w:rsidRDefault="005457E2" w:rsidP="005457E2">
      <w:pPr>
        <w:pStyle w:val="Prrafodelista"/>
        <w:spacing w:after="0" w:line="240" w:lineRule="auto"/>
        <w:ind w:left="426"/>
        <w:rPr>
          <w:rFonts w:cs="Arial"/>
          <w:b/>
          <w:bCs/>
          <w:szCs w:val="20"/>
          <w:lang w:val="es-ES"/>
        </w:rPr>
      </w:pPr>
    </w:p>
    <w:p w14:paraId="7FD110BA" w14:textId="08396DBB" w:rsidR="005457E2" w:rsidRPr="001A1187" w:rsidRDefault="005457E2" w:rsidP="005457E2">
      <w:pPr>
        <w:rPr>
          <w:rFonts w:cs="Arial"/>
          <w:szCs w:val="20"/>
        </w:rPr>
      </w:pPr>
      <w:r w:rsidRPr="001A1187">
        <w:rPr>
          <w:rFonts w:cs="Arial"/>
          <w:szCs w:val="20"/>
        </w:rPr>
        <w:t xml:space="preserve">El Alcance priorizado en la licitación pública para los corredores consiste en las obras de infraestructura vial para el </w:t>
      </w:r>
      <w:r w:rsidRPr="001A1187">
        <w:rPr>
          <w:rFonts w:cs="Arial"/>
          <w:bCs/>
          <w:szCs w:val="20"/>
          <w:lang w:val="es-ES"/>
        </w:rPr>
        <w:t xml:space="preserve">los </w:t>
      </w:r>
      <w:r w:rsidRPr="001A1187">
        <w:rPr>
          <w:rFonts w:cs="Arial"/>
          <w:color w:val="000000"/>
          <w:szCs w:val="20"/>
        </w:rPr>
        <w:t xml:space="preserve">MEJORAMIENTOS Y MANTENIMIENTOS DE LAS VÍAS DEL MACIZO COMPRENDIDO EN EL TRAMOS  LA SIERRA – LOS ROBLES – RÍO BLANCO, EL TRAMO EL SALERO – SAN PEDRO – CHAPA y   EN EL TRAMO PIEDRA SENTADA – EL RECREO DEL DEPARTAMENTO DEL CAUCA. </w:t>
      </w:r>
      <w:r w:rsidRPr="001A1187">
        <w:rPr>
          <w:rFonts w:cs="Arial"/>
          <w:szCs w:val="20"/>
        </w:rPr>
        <w:t xml:space="preserve">y comprende las siguientes intervenciones las cuales no limitan al contratista de obra para el cumplimiento del alcance del contrato: </w:t>
      </w:r>
    </w:p>
    <w:p w14:paraId="127B9CBE" w14:textId="77777777" w:rsidR="005457E2" w:rsidRPr="001A1187" w:rsidRDefault="005457E2" w:rsidP="005457E2">
      <w:pPr>
        <w:tabs>
          <w:tab w:val="left" w:pos="1113"/>
        </w:tabs>
        <w:spacing w:after="0" w:line="240" w:lineRule="auto"/>
        <w:rPr>
          <w:rFonts w:cs="Arial"/>
          <w:szCs w:val="20"/>
          <w:lang w:val="es-ES"/>
        </w:rPr>
      </w:pPr>
    </w:p>
    <w:p w14:paraId="2B38F187" w14:textId="77777777" w:rsidR="005457E2" w:rsidRPr="001A1187" w:rsidRDefault="005457E2" w:rsidP="005457E2">
      <w:pPr>
        <w:pStyle w:val="Prrafodelista"/>
        <w:numPr>
          <w:ilvl w:val="0"/>
          <w:numId w:val="47"/>
        </w:numPr>
        <w:spacing w:line="256" w:lineRule="auto"/>
        <w:rPr>
          <w:rFonts w:cs="Arial"/>
          <w:szCs w:val="20"/>
          <w:u w:val="single"/>
        </w:rPr>
      </w:pPr>
      <w:r w:rsidRPr="001A1187">
        <w:rPr>
          <w:rFonts w:cs="Arial"/>
          <w:szCs w:val="20"/>
          <w:u w:val="single"/>
        </w:rPr>
        <w:t>LA SIERRA – LOS ROBLES – RÍOBLANCO</w:t>
      </w:r>
    </w:p>
    <w:p w14:paraId="42968CFA" w14:textId="77777777" w:rsidR="005457E2" w:rsidRPr="001A1187" w:rsidRDefault="005457E2" w:rsidP="005457E2">
      <w:pPr>
        <w:pStyle w:val="Prrafodelista"/>
        <w:rPr>
          <w:rFonts w:cs="Arial"/>
          <w:szCs w:val="20"/>
        </w:rPr>
      </w:pPr>
    </w:p>
    <w:p w14:paraId="24AB30DB" w14:textId="1CC6BDE3" w:rsidR="005457E2" w:rsidRPr="001A1187" w:rsidRDefault="005457E2" w:rsidP="005457E2">
      <w:pPr>
        <w:pStyle w:val="Prrafodelista"/>
        <w:rPr>
          <w:rFonts w:cs="Arial"/>
          <w:szCs w:val="20"/>
        </w:rPr>
      </w:pPr>
      <w:r w:rsidRPr="001A1187">
        <w:rPr>
          <w:rFonts w:cs="Arial"/>
          <w:szCs w:val="20"/>
        </w:rPr>
        <w:t xml:space="preserve">En este corredor </w:t>
      </w:r>
      <w:r w:rsidR="005A04A1" w:rsidRPr="001A1187">
        <w:rPr>
          <w:rFonts w:cs="Arial"/>
          <w:szCs w:val="20"/>
        </w:rPr>
        <w:t>vial</w:t>
      </w:r>
      <w:r w:rsidRPr="001A1187">
        <w:rPr>
          <w:rFonts w:cs="Arial"/>
          <w:szCs w:val="20"/>
        </w:rPr>
        <w:t>, se tienen contempladas obras de construcción de estructuras de contención, pontones, obras para el control y manejo de aguas y obras de</w:t>
      </w:r>
      <w:r w:rsidRPr="001A1187">
        <w:rPr>
          <w:rFonts w:cs="Arial"/>
          <w:szCs w:val="20"/>
          <w:lang w:val="es-ES"/>
        </w:rPr>
        <w:t xml:space="preserve"> </w:t>
      </w:r>
      <w:r w:rsidRPr="001A1187">
        <w:rPr>
          <w:rFonts w:cs="Arial"/>
          <w:szCs w:val="20"/>
        </w:rPr>
        <w:t xml:space="preserve">mantenimiento rutinario, entre otras y todas aquellas que se requieran de acuerdo con la revisión, ajuste y/o </w:t>
      </w:r>
      <w:r w:rsidRPr="001A1187">
        <w:rPr>
          <w:rFonts w:cs="Arial"/>
          <w:szCs w:val="20"/>
        </w:rPr>
        <w:lastRenderedPageBreak/>
        <w:t>complementación de los estudios y diseños que debe realizar el contratista conforme a las especificaciones y normas técnicas y normatividad vigente.</w:t>
      </w:r>
    </w:p>
    <w:p w14:paraId="567E19D3" w14:textId="77777777" w:rsidR="005457E2" w:rsidRPr="001A1187" w:rsidRDefault="005457E2" w:rsidP="005457E2">
      <w:pPr>
        <w:pStyle w:val="Prrafodelista"/>
        <w:rPr>
          <w:rFonts w:cs="Arial"/>
          <w:szCs w:val="20"/>
        </w:rPr>
      </w:pPr>
    </w:p>
    <w:p w14:paraId="3EB18C71" w14:textId="77777777" w:rsidR="005457E2" w:rsidRPr="001A1187" w:rsidRDefault="005457E2" w:rsidP="005457E2">
      <w:pPr>
        <w:pStyle w:val="Prrafodelista"/>
        <w:rPr>
          <w:rFonts w:cs="Arial"/>
          <w:szCs w:val="20"/>
        </w:rPr>
      </w:pPr>
      <w:r w:rsidRPr="001A1187">
        <w:rPr>
          <w:rFonts w:cs="Arial"/>
          <w:szCs w:val="20"/>
        </w:rPr>
        <w:t>Se dispondrá en todo momento de la capacidad operativa para atender emergencias de inmediato.</w:t>
      </w:r>
    </w:p>
    <w:p w14:paraId="3C65AE42" w14:textId="77777777" w:rsidR="005457E2" w:rsidRPr="001A1187" w:rsidRDefault="005457E2" w:rsidP="005457E2">
      <w:pPr>
        <w:pStyle w:val="Prrafodelista"/>
        <w:rPr>
          <w:rFonts w:cs="Arial"/>
          <w:szCs w:val="20"/>
        </w:rPr>
      </w:pPr>
    </w:p>
    <w:p w14:paraId="23DAE056" w14:textId="77777777" w:rsidR="005457E2" w:rsidRPr="001A1187" w:rsidRDefault="005457E2" w:rsidP="005457E2">
      <w:pPr>
        <w:pStyle w:val="Prrafodelista"/>
        <w:numPr>
          <w:ilvl w:val="0"/>
          <w:numId w:val="47"/>
        </w:numPr>
        <w:spacing w:line="256" w:lineRule="auto"/>
        <w:rPr>
          <w:rFonts w:cs="Arial"/>
          <w:szCs w:val="20"/>
          <w:u w:val="single"/>
        </w:rPr>
      </w:pPr>
      <w:r w:rsidRPr="001A1187">
        <w:rPr>
          <w:rFonts w:cs="Arial"/>
          <w:szCs w:val="20"/>
          <w:u w:val="single"/>
        </w:rPr>
        <w:t>EL SALERO – SAN PEDRO - CHAPA</w:t>
      </w:r>
    </w:p>
    <w:p w14:paraId="1EDD0C3A" w14:textId="77777777" w:rsidR="005457E2" w:rsidRPr="001A1187" w:rsidRDefault="005457E2" w:rsidP="005457E2">
      <w:pPr>
        <w:pStyle w:val="Prrafodelista"/>
        <w:rPr>
          <w:rFonts w:cs="Arial"/>
          <w:szCs w:val="20"/>
        </w:rPr>
      </w:pPr>
    </w:p>
    <w:p w14:paraId="212ABD67" w14:textId="3E8AD35D" w:rsidR="005457E2" w:rsidRPr="001A1187" w:rsidRDefault="005457E2" w:rsidP="005457E2">
      <w:pPr>
        <w:pStyle w:val="Prrafodelista"/>
        <w:rPr>
          <w:rFonts w:cs="Arial"/>
          <w:szCs w:val="20"/>
        </w:rPr>
      </w:pPr>
      <w:r w:rsidRPr="001A1187">
        <w:rPr>
          <w:rFonts w:cs="Arial"/>
          <w:szCs w:val="20"/>
        </w:rPr>
        <w:t xml:space="preserve">En este corredor </w:t>
      </w:r>
      <w:r w:rsidR="005A04A1" w:rsidRPr="001A1187">
        <w:rPr>
          <w:rFonts w:cs="Arial"/>
          <w:szCs w:val="20"/>
        </w:rPr>
        <w:t>vial</w:t>
      </w:r>
      <w:r w:rsidRPr="001A1187">
        <w:rPr>
          <w:rFonts w:cs="Arial"/>
          <w:szCs w:val="20"/>
        </w:rPr>
        <w:t>, se tienen contempladas obras de construcción de estructuras de contención, obras para el control y manejo de aguas y obras de</w:t>
      </w:r>
      <w:r w:rsidRPr="001A1187">
        <w:rPr>
          <w:rFonts w:cs="Arial"/>
          <w:szCs w:val="20"/>
          <w:lang w:val="es-ES"/>
        </w:rPr>
        <w:t xml:space="preserve"> </w:t>
      </w:r>
      <w:r w:rsidRPr="001A1187">
        <w:rPr>
          <w:rFonts w:cs="Arial"/>
          <w:szCs w:val="20"/>
        </w:rPr>
        <w:t>mantenimiento rutinario, entre otras y todas aquellas que se requieran de acuerdo con la revisión, ajuste y/o complementación de los estudios y diseños que debe realizar el contratista conforme a las especificaciones y normas técnicas y normatividad vigente.</w:t>
      </w:r>
    </w:p>
    <w:p w14:paraId="7FB0D1F6" w14:textId="77777777" w:rsidR="005457E2" w:rsidRPr="001A1187" w:rsidRDefault="005457E2" w:rsidP="005457E2">
      <w:pPr>
        <w:pStyle w:val="Prrafodelista"/>
        <w:rPr>
          <w:rFonts w:cs="Arial"/>
          <w:szCs w:val="20"/>
        </w:rPr>
      </w:pPr>
    </w:p>
    <w:p w14:paraId="3D73B763" w14:textId="77777777" w:rsidR="005457E2" w:rsidRPr="001A1187" w:rsidRDefault="005457E2" w:rsidP="005457E2">
      <w:pPr>
        <w:pStyle w:val="Prrafodelista"/>
        <w:rPr>
          <w:rFonts w:cs="Arial"/>
          <w:szCs w:val="20"/>
        </w:rPr>
      </w:pPr>
      <w:r w:rsidRPr="001A1187">
        <w:rPr>
          <w:rFonts w:cs="Arial"/>
          <w:szCs w:val="20"/>
        </w:rPr>
        <w:t>Se dispondrá en todo momento de la capacidad operativa para atender emergencias de inmediato.</w:t>
      </w:r>
    </w:p>
    <w:p w14:paraId="1B4F35E5" w14:textId="77777777" w:rsidR="005457E2" w:rsidRPr="001A1187" w:rsidRDefault="005457E2" w:rsidP="005457E2">
      <w:pPr>
        <w:pStyle w:val="Prrafodelista"/>
        <w:rPr>
          <w:rFonts w:cs="Arial"/>
          <w:noProof/>
          <w:szCs w:val="20"/>
          <w:lang w:val="es-ES"/>
        </w:rPr>
      </w:pPr>
    </w:p>
    <w:p w14:paraId="48D35F5E" w14:textId="77777777" w:rsidR="005457E2" w:rsidRPr="001A1187" w:rsidRDefault="005457E2" w:rsidP="005457E2">
      <w:pPr>
        <w:pStyle w:val="Prrafodelista"/>
        <w:numPr>
          <w:ilvl w:val="0"/>
          <w:numId w:val="47"/>
        </w:numPr>
        <w:spacing w:line="256" w:lineRule="auto"/>
        <w:rPr>
          <w:rFonts w:cs="Arial"/>
          <w:szCs w:val="20"/>
          <w:u w:val="single"/>
        </w:rPr>
      </w:pPr>
      <w:r w:rsidRPr="001A1187">
        <w:rPr>
          <w:rFonts w:cs="Arial"/>
          <w:szCs w:val="20"/>
          <w:u w:val="single"/>
        </w:rPr>
        <w:t>PIEDRASENTADA – EL RECREO</w:t>
      </w:r>
    </w:p>
    <w:p w14:paraId="6FFE766E" w14:textId="77777777" w:rsidR="005457E2" w:rsidRPr="001A1187" w:rsidRDefault="005457E2" w:rsidP="005457E2">
      <w:pPr>
        <w:pStyle w:val="Prrafodelista"/>
        <w:rPr>
          <w:rFonts w:cs="Arial"/>
          <w:szCs w:val="20"/>
        </w:rPr>
      </w:pPr>
    </w:p>
    <w:p w14:paraId="10125FA3" w14:textId="702F61D1" w:rsidR="005457E2" w:rsidRPr="001A1187" w:rsidRDefault="005457E2" w:rsidP="005457E2">
      <w:pPr>
        <w:pStyle w:val="Prrafodelista"/>
        <w:rPr>
          <w:rFonts w:cs="Arial"/>
          <w:szCs w:val="20"/>
        </w:rPr>
      </w:pPr>
      <w:r w:rsidRPr="001A1187">
        <w:rPr>
          <w:rFonts w:cs="Arial"/>
          <w:szCs w:val="20"/>
        </w:rPr>
        <w:t xml:space="preserve">En este corredor </w:t>
      </w:r>
      <w:r w:rsidR="005A04A1" w:rsidRPr="001A1187">
        <w:rPr>
          <w:rFonts w:cs="Arial"/>
          <w:szCs w:val="20"/>
        </w:rPr>
        <w:t>vial</w:t>
      </w:r>
      <w:r w:rsidRPr="001A1187">
        <w:rPr>
          <w:rFonts w:cs="Arial"/>
          <w:szCs w:val="20"/>
        </w:rPr>
        <w:t>, se tienen contempladas obras de construcción de estructuras de contención, obras para el control y manejo de aguas y obras de</w:t>
      </w:r>
      <w:r w:rsidRPr="001A1187">
        <w:rPr>
          <w:rFonts w:cs="Arial"/>
          <w:szCs w:val="20"/>
          <w:lang w:val="es-ES"/>
        </w:rPr>
        <w:t xml:space="preserve"> </w:t>
      </w:r>
      <w:r w:rsidRPr="001A1187">
        <w:rPr>
          <w:rFonts w:cs="Arial"/>
          <w:szCs w:val="20"/>
        </w:rPr>
        <w:t>mantenimiento rutinario, entre otras y todas aquellas que se requieran de acuerdo con la revisión, ajuste y/o complementación de los estudios y diseños que debe realizar el contratista conforme a las especificaciones y normas técnicas y normatividad vigente.</w:t>
      </w:r>
    </w:p>
    <w:p w14:paraId="2BEBA57E" w14:textId="77777777" w:rsidR="005457E2" w:rsidRPr="001A1187" w:rsidRDefault="005457E2" w:rsidP="005457E2">
      <w:pPr>
        <w:pStyle w:val="Prrafodelista"/>
        <w:rPr>
          <w:rFonts w:cs="Arial"/>
          <w:szCs w:val="20"/>
        </w:rPr>
      </w:pPr>
    </w:p>
    <w:p w14:paraId="0A388BDF" w14:textId="77777777" w:rsidR="005457E2" w:rsidRPr="001A1187" w:rsidRDefault="005457E2" w:rsidP="005457E2">
      <w:pPr>
        <w:pStyle w:val="Prrafodelista"/>
        <w:rPr>
          <w:rFonts w:cs="Arial"/>
          <w:szCs w:val="20"/>
        </w:rPr>
      </w:pPr>
      <w:r w:rsidRPr="001A1187">
        <w:rPr>
          <w:rFonts w:cs="Arial"/>
          <w:szCs w:val="20"/>
        </w:rPr>
        <w:t>Se dispondrá en todo momento de la capacidad operativa para atender emergencias de inmediato.</w:t>
      </w:r>
    </w:p>
    <w:p w14:paraId="7192C9BB" w14:textId="77777777" w:rsidR="005457E2" w:rsidRDefault="005457E2" w:rsidP="005457E2">
      <w:pPr>
        <w:pStyle w:val="Prrafodelista"/>
        <w:spacing w:after="0" w:line="240" w:lineRule="auto"/>
        <w:ind w:left="426"/>
        <w:rPr>
          <w:rFonts w:cs="Arial"/>
          <w:b/>
          <w:bCs/>
          <w:sz w:val="22"/>
          <w:lang w:val="es-ES"/>
        </w:rPr>
      </w:pPr>
    </w:p>
    <w:p w14:paraId="5B0B6DD5" w14:textId="77777777" w:rsidR="00196574" w:rsidRPr="005457E2" w:rsidRDefault="00196574" w:rsidP="00196574">
      <w:pPr>
        <w:spacing w:after="0" w:line="240" w:lineRule="auto"/>
        <w:rPr>
          <w:rFonts w:cs="Arial"/>
          <w:noProof/>
          <w:szCs w:val="20"/>
          <w:lang w:val="es-ES"/>
        </w:rPr>
      </w:pPr>
    </w:p>
    <w:p w14:paraId="5EFCB105" w14:textId="4AC52A6C" w:rsidR="00196574" w:rsidRDefault="00196574" w:rsidP="00B425BE">
      <w:pPr>
        <w:spacing w:after="0" w:line="240" w:lineRule="auto"/>
        <w:rPr>
          <w:rFonts w:cs="Arial"/>
          <w:noProof/>
          <w:szCs w:val="20"/>
        </w:rPr>
      </w:pPr>
      <w:r w:rsidRPr="00196574">
        <w:rPr>
          <w:rFonts w:cs="Arial"/>
          <w:noProof/>
          <w:szCs w:val="20"/>
        </w:rPr>
        <w:t xml:space="preserve">En todos los casos, el alcance y los sectores a intervenir en forma definitiva se acordarán en su momento en coordinación con la Interventoría, el Supervisor del Contrato de Interventoría de la Territorial y </w:t>
      </w:r>
      <w:r w:rsidR="00F30141">
        <w:rPr>
          <w:rFonts w:cs="Arial"/>
          <w:noProof/>
          <w:szCs w:val="20"/>
        </w:rPr>
        <w:t xml:space="preserve">el Director Territorial </w:t>
      </w:r>
      <w:r w:rsidRPr="00196574">
        <w:rPr>
          <w:rFonts w:cs="Arial"/>
          <w:noProof/>
          <w:szCs w:val="20"/>
        </w:rPr>
        <w:t>del INVIAS.</w:t>
      </w:r>
    </w:p>
    <w:p w14:paraId="13DBA052" w14:textId="77777777" w:rsidR="00B425BE" w:rsidRPr="00196574" w:rsidRDefault="00B425BE" w:rsidP="00B425BE">
      <w:pPr>
        <w:spacing w:after="0" w:line="240" w:lineRule="auto"/>
        <w:rPr>
          <w:rFonts w:cs="Arial"/>
          <w:noProof/>
          <w:szCs w:val="20"/>
        </w:rPr>
      </w:pPr>
    </w:p>
    <w:p w14:paraId="1F20078D" w14:textId="77777777" w:rsidR="00196574" w:rsidRPr="00196574" w:rsidRDefault="00196574" w:rsidP="00196574">
      <w:pPr>
        <w:rPr>
          <w:rFonts w:cs="Arial"/>
          <w:szCs w:val="20"/>
          <w:lang w:val="es-ES"/>
        </w:rPr>
      </w:pPr>
      <w:r w:rsidRPr="00196574">
        <w:rPr>
          <w:rFonts w:cs="Arial"/>
          <w:szCs w:val="20"/>
        </w:rPr>
        <w:t>Es probable que en el corredor vial alcance del presente contrato, concurran Contratistas del Instituto o de otra Entidad que se encuentre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2ACE73EE" w14:textId="77777777" w:rsidR="00196574" w:rsidRPr="00196574" w:rsidRDefault="00196574" w:rsidP="00196574">
      <w:pPr>
        <w:spacing w:after="240"/>
        <w:rPr>
          <w:rFonts w:cs="Arial"/>
          <w:szCs w:val="20"/>
        </w:rPr>
      </w:pPr>
      <w:r w:rsidRPr="00196574">
        <w:rPr>
          <w:rFonts w:cs="Arial"/>
          <w:szCs w:val="20"/>
        </w:rPr>
        <w:t>Teniendo en cuenta lo anterior, el Contratista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w:t>
      </w:r>
    </w:p>
    <w:p w14:paraId="4D4244C8" w14:textId="0CEC549F" w:rsidR="00196574" w:rsidRPr="00196574" w:rsidRDefault="00196574" w:rsidP="00196574">
      <w:pPr>
        <w:spacing w:after="240"/>
        <w:rPr>
          <w:rFonts w:cs="Arial"/>
          <w:szCs w:val="20"/>
        </w:rPr>
      </w:pPr>
      <w:r w:rsidRPr="00196574">
        <w:rPr>
          <w:rFonts w:cs="Arial"/>
          <w:szCs w:val="20"/>
        </w:rPr>
        <w:t xml:space="preserve">Previo a la construcción de las obras, el contratista deberá obtener los permisos de las autoridades ambientales competentes para adelantar el desmonte y limpieza de zonas no boscosas, la remoción y disposición de materiales provenientes de dicho desmonte y limpieza, la remoción de tocones y raíces, </w:t>
      </w:r>
      <w:r w:rsidRPr="00196574">
        <w:rPr>
          <w:rFonts w:cs="Arial"/>
          <w:szCs w:val="20"/>
        </w:rPr>
        <w:lastRenderedPageBreak/>
        <w:t>la tala de árboles, el aprovechamiento forestal, etc., de conformidad con lo dispuesto en las especificaciones generales de construcción de carreteras y de la legislación ambiental vigente.</w:t>
      </w:r>
    </w:p>
    <w:p w14:paraId="025585E6" w14:textId="77777777" w:rsidR="00196574" w:rsidRPr="00196574" w:rsidRDefault="00196574" w:rsidP="00196574">
      <w:pPr>
        <w:spacing w:after="240"/>
        <w:rPr>
          <w:rFonts w:eastAsia="Calibri" w:cs="Arial"/>
          <w:szCs w:val="20"/>
        </w:rPr>
      </w:pPr>
      <w:r w:rsidRPr="00196574">
        <w:rPr>
          <w:rFonts w:cs="Arial"/>
          <w:szCs w:val="20"/>
        </w:rPr>
        <w:t xml:space="preserve">El alcance del contrato son todas y cada una de las obras y actividades del alcance del proyecto que ofertan los proponentes y que su Valor no supera el Presupuesto Oficial. </w:t>
      </w:r>
    </w:p>
    <w:p w14:paraId="25FE88D8" w14:textId="77777777" w:rsidR="00196574" w:rsidRPr="00196574" w:rsidRDefault="00196574" w:rsidP="00196574">
      <w:pPr>
        <w:spacing w:after="0" w:line="240" w:lineRule="auto"/>
        <w:rPr>
          <w:rFonts w:eastAsia="Calibri" w:cs="Arial"/>
          <w:szCs w:val="20"/>
        </w:rPr>
      </w:pPr>
      <w:r w:rsidRPr="00196574">
        <w:rPr>
          <w:rFonts w:eastAsia="Calibri" w:cs="Arial"/>
          <w:szCs w:val="20"/>
        </w:rPr>
        <w:t>Durante el plazo del contrato, el contratista será responsable por la transitabilidad, así mismo deberá tomar todas las medidas necesarias a fin de garantizar la seguridad vial del usuario en los corredores</w:t>
      </w:r>
    </w:p>
    <w:p w14:paraId="30D49A78" w14:textId="77777777" w:rsidR="00196574" w:rsidRPr="00196574" w:rsidRDefault="00196574" w:rsidP="00196574">
      <w:pPr>
        <w:spacing w:after="0" w:line="240" w:lineRule="auto"/>
        <w:rPr>
          <w:rFonts w:eastAsia="Calibri" w:cs="Arial"/>
          <w:szCs w:val="20"/>
          <w:highlight w:val="yellow"/>
        </w:rPr>
      </w:pPr>
    </w:p>
    <w:p w14:paraId="48B7797E" w14:textId="68A0B5DA" w:rsidR="00BB5EEA" w:rsidRPr="0099299F" w:rsidRDefault="00196574" w:rsidP="0099299F">
      <w:pPr>
        <w:spacing w:after="0" w:line="240" w:lineRule="auto"/>
        <w:rPr>
          <w:rFonts w:eastAsia="Calibri" w:cs="Arial"/>
          <w:szCs w:val="20"/>
        </w:rPr>
      </w:pPr>
      <w:r w:rsidRPr="00196574">
        <w:rPr>
          <w:rFonts w:eastAsia="Calibri" w:cs="Arial"/>
          <w:szCs w:val="20"/>
        </w:rPr>
        <w:t>Dichas actividades serán ofertadas a precios corrientes y el valor total del Alcance se deberá distribuir de acuerdo con las disponibilidades presupuestales anuales, tal como se describe en el Pliego de Condiciones.</w:t>
      </w:r>
    </w:p>
    <w:p w14:paraId="4B027E18" w14:textId="77777777" w:rsidR="006658E3" w:rsidRPr="008642BE" w:rsidRDefault="006658E3" w:rsidP="006658E3">
      <w:pPr>
        <w:pStyle w:val="Prrafodelista"/>
        <w:spacing w:after="0" w:line="240" w:lineRule="auto"/>
        <w:ind w:left="426"/>
        <w:rPr>
          <w:b/>
          <w:bCs/>
          <w:lang w:val="es-ES"/>
        </w:rPr>
      </w:pPr>
    </w:p>
    <w:p w14:paraId="3FB99707" w14:textId="0BFB2633" w:rsidR="00483858" w:rsidRDefault="00483858" w:rsidP="008642BE">
      <w:pPr>
        <w:pStyle w:val="Prrafodelista"/>
        <w:numPr>
          <w:ilvl w:val="1"/>
          <w:numId w:val="22"/>
        </w:numPr>
        <w:spacing w:after="0" w:line="240" w:lineRule="auto"/>
        <w:ind w:left="426" w:hanging="142"/>
        <w:rPr>
          <w:b/>
          <w:bCs/>
          <w:lang w:val="es-ES"/>
        </w:rPr>
      </w:pPr>
      <w:r w:rsidRPr="008642BE">
        <w:rPr>
          <w:b/>
          <w:bCs/>
          <w:lang w:val="es-ES"/>
        </w:rPr>
        <w:t xml:space="preserve">Localización </w:t>
      </w:r>
    </w:p>
    <w:p w14:paraId="5046CF2C" w14:textId="77777777" w:rsidR="001A1187" w:rsidRDefault="001A1187" w:rsidP="001A1187">
      <w:pPr>
        <w:pStyle w:val="Prrafodelista"/>
        <w:spacing w:after="0" w:line="240" w:lineRule="auto"/>
        <w:ind w:left="426"/>
        <w:rPr>
          <w:b/>
          <w:bCs/>
          <w:lang w:val="es-ES"/>
        </w:rPr>
      </w:pPr>
    </w:p>
    <w:p w14:paraId="686A0385" w14:textId="5720AE8E" w:rsidR="00E37EDD" w:rsidRDefault="001A1187" w:rsidP="00E37EDD">
      <w:pPr>
        <w:jc w:val="center"/>
        <w:rPr>
          <w:rFonts w:ascii="Arial Narrow" w:hAnsi="Arial Narrow"/>
          <w:sz w:val="24"/>
          <w:szCs w:val="24"/>
        </w:rPr>
      </w:pPr>
      <w:r>
        <w:rPr>
          <w:noProof/>
        </w:rPr>
        <w:drawing>
          <wp:inline distT="0" distB="0" distL="0" distR="0" wp14:anchorId="1BD55FD2" wp14:editId="63C9B3C8">
            <wp:extent cx="3040380" cy="2854325"/>
            <wp:effectExtent l="0" t="0" r="7620" b="3175"/>
            <wp:docPr id="11831005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100515" name="Imagen 1"/>
                    <pic:cNvPicPr>
                      <a:picLocks noChangeAspect="1"/>
                    </pic:cNvPicPr>
                  </pic:nvPicPr>
                  <pic:blipFill>
                    <a:blip r:embed="rId12"/>
                    <a:stretch>
                      <a:fillRect/>
                    </a:stretch>
                  </pic:blipFill>
                  <pic:spPr>
                    <a:xfrm>
                      <a:off x="0" y="0"/>
                      <a:ext cx="3040380" cy="2854325"/>
                    </a:xfrm>
                    <a:prstGeom prst="rect">
                      <a:avLst/>
                    </a:prstGeom>
                  </pic:spPr>
                </pic:pic>
              </a:graphicData>
            </a:graphic>
          </wp:inline>
        </w:drawing>
      </w:r>
    </w:p>
    <w:p w14:paraId="74D0ECD7" w14:textId="22D8FA24" w:rsidR="00DC1E13" w:rsidRDefault="0099299F" w:rsidP="00E37EDD">
      <w:pPr>
        <w:jc w:val="center"/>
        <w:rPr>
          <w:rFonts w:ascii="Arial Narrow" w:eastAsia="Arial Narrow" w:hAnsi="Arial Narrow" w:cs="Arial Narrow"/>
          <w:sz w:val="16"/>
          <w:szCs w:val="16"/>
        </w:rPr>
      </w:pPr>
      <w:r w:rsidRPr="00C96BC7">
        <w:rPr>
          <w:rFonts w:ascii="Arial Narrow" w:eastAsia="Arial Narrow" w:hAnsi="Arial Narrow" w:cs="Arial Narrow"/>
          <w:sz w:val="16"/>
          <w:szCs w:val="16"/>
        </w:rPr>
        <w:t>Figura 1. Localización del proyecto</w:t>
      </w:r>
      <w:r w:rsidR="001A1187">
        <w:rPr>
          <w:rFonts w:ascii="Arial Narrow" w:eastAsia="Arial Narrow" w:hAnsi="Arial Narrow" w:cs="Arial Narrow"/>
          <w:sz w:val="16"/>
          <w:szCs w:val="16"/>
        </w:rPr>
        <w:t xml:space="preserve"> en La Sierra- Los Robles – Río Blanco</w:t>
      </w:r>
    </w:p>
    <w:p w14:paraId="4846BE81" w14:textId="77777777" w:rsidR="001A1187" w:rsidRDefault="001A1187" w:rsidP="00E37EDD">
      <w:pPr>
        <w:jc w:val="center"/>
        <w:rPr>
          <w:rFonts w:ascii="Arial Narrow" w:eastAsia="Arial Narrow" w:hAnsi="Arial Narrow" w:cs="Arial Narrow"/>
          <w:sz w:val="16"/>
          <w:szCs w:val="16"/>
        </w:rPr>
      </w:pPr>
    </w:p>
    <w:p w14:paraId="7AF8F27A" w14:textId="23352B53" w:rsidR="001A1187" w:rsidRDefault="001A1187" w:rsidP="00E37EDD">
      <w:pPr>
        <w:jc w:val="center"/>
        <w:rPr>
          <w:rFonts w:ascii="Arial Narrow" w:eastAsia="Arial Narrow" w:hAnsi="Arial Narrow" w:cs="Arial Narrow"/>
          <w:sz w:val="16"/>
          <w:szCs w:val="16"/>
        </w:rPr>
      </w:pPr>
      <w:r>
        <w:rPr>
          <w:noProof/>
        </w:rPr>
        <w:lastRenderedPageBreak/>
        <w:drawing>
          <wp:inline distT="0" distB="0" distL="0" distR="0" wp14:anchorId="49CBDECD" wp14:editId="2D2F3B89">
            <wp:extent cx="3147060" cy="2648585"/>
            <wp:effectExtent l="0" t="0" r="0" b="0"/>
            <wp:docPr id="877048145"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048145" name="Imagen 1" descr="Mapa&#10;&#10;Descripción generada automáticamente"/>
                    <pic:cNvPicPr>
                      <a:picLocks noChangeAspect="1"/>
                    </pic:cNvPicPr>
                  </pic:nvPicPr>
                  <pic:blipFill>
                    <a:blip r:embed="rId13"/>
                    <a:stretch>
                      <a:fillRect/>
                    </a:stretch>
                  </pic:blipFill>
                  <pic:spPr>
                    <a:xfrm>
                      <a:off x="0" y="0"/>
                      <a:ext cx="3147060" cy="2648585"/>
                    </a:xfrm>
                    <a:prstGeom prst="rect">
                      <a:avLst/>
                    </a:prstGeom>
                  </pic:spPr>
                </pic:pic>
              </a:graphicData>
            </a:graphic>
          </wp:inline>
        </w:drawing>
      </w:r>
    </w:p>
    <w:p w14:paraId="2AC5EE36" w14:textId="4FD3A68B" w:rsidR="001A1187" w:rsidRDefault="001A1187" w:rsidP="001A1187">
      <w:pPr>
        <w:jc w:val="center"/>
        <w:rPr>
          <w:rFonts w:ascii="Arial Narrow" w:eastAsia="Arial Narrow" w:hAnsi="Arial Narrow" w:cs="Arial Narrow"/>
          <w:sz w:val="16"/>
          <w:szCs w:val="16"/>
        </w:rPr>
      </w:pPr>
      <w:r w:rsidRPr="00C96BC7">
        <w:rPr>
          <w:rFonts w:ascii="Arial Narrow" w:eastAsia="Arial Narrow" w:hAnsi="Arial Narrow" w:cs="Arial Narrow"/>
          <w:sz w:val="16"/>
          <w:szCs w:val="16"/>
        </w:rPr>
        <w:t xml:space="preserve">Figura </w:t>
      </w:r>
      <w:r>
        <w:rPr>
          <w:rFonts w:ascii="Arial Narrow" w:eastAsia="Arial Narrow" w:hAnsi="Arial Narrow" w:cs="Arial Narrow"/>
          <w:sz w:val="16"/>
          <w:szCs w:val="16"/>
        </w:rPr>
        <w:t>2</w:t>
      </w:r>
      <w:r w:rsidRPr="00C96BC7">
        <w:rPr>
          <w:rFonts w:ascii="Arial Narrow" w:eastAsia="Arial Narrow" w:hAnsi="Arial Narrow" w:cs="Arial Narrow"/>
          <w:sz w:val="16"/>
          <w:szCs w:val="16"/>
        </w:rPr>
        <w:t>. Localización del proyecto</w:t>
      </w:r>
      <w:r>
        <w:rPr>
          <w:rFonts w:ascii="Arial Narrow" w:eastAsia="Arial Narrow" w:hAnsi="Arial Narrow" w:cs="Arial Narrow"/>
          <w:sz w:val="16"/>
          <w:szCs w:val="16"/>
        </w:rPr>
        <w:t xml:space="preserve"> en el Salero -San Pedro y Chapa</w:t>
      </w:r>
    </w:p>
    <w:p w14:paraId="3F01FF9F" w14:textId="77777777" w:rsidR="001A1187" w:rsidRDefault="001A1187" w:rsidP="001A1187">
      <w:pPr>
        <w:jc w:val="center"/>
        <w:rPr>
          <w:rFonts w:ascii="Arial Narrow" w:eastAsia="Arial Narrow" w:hAnsi="Arial Narrow" w:cs="Arial Narrow"/>
          <w:sz w:val="16"/>
          <w:szCs w:val="16"/>
        </w:rPr>
      </w:pPr>
    </w:p>
    <w:p w14:paraId="1B7A7B4F" w14:textId="6C425729" w:rsidR="001A1187" w:rsidRDefault="001A1187" w:rsidP="001A1187">
      <w:pPr>
        <w:jc w:val="center"/>
        <w:rPr>
          <w:rFonts w:ascii="Arial Narrow" w:eastAsia="Arial Narrow" w:hAnsi="Arial Narrow" w:cs="Arial Narrow"/>
          <w:sz w:val="16"/>
          <w:szCs w:val="16"/>
        </w:rPr>
      </w:pPr>
      <w:r>
        <w:rPr>
          <w:noProof/>
        </w:rPr>
        <w:drawing>
          <wp:inline distT="0" distB="0" distL="0" distR="0" wp14:anchorId="4816B9F4" wp14:editId="2AE89B6F">
            <wp:extent cx="3274695" cy="2663825"/>
            <wp:effectExtent l="0" t="0" r="1905" b="3175"/>
            <wp:docPr id="1948133039"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133039" name="Imagen 1" descr="Mapa&#10;&#10;Descripción generada automáticamente"/>
                    <pic:cNvPicPr>
                      <a:picLocks noChangeAspect="1"/>
                    </pic:cNvPicPr>
                  </pic:nvPicPr>
                  <pic:blipFill>
                    <a:blip r:embed="rId14"/>
                    <a:stretch>
                      <a:fillRect/>
                    </a:stretch>
                  </pic:blipFill>
                  <pic:spPr>
                    <a:xfrm>
                      <a:off x="0" y="0"/>
                      <a:ext cx="3274695" cy="2663825"/>
                    </a:xfrm>
                    <a:prstGeom prst="rect">
                      <a:avLst/>
                    </a:prstGeom>
                  </pic:spPr>
                </pic:pic>
              </a:graphicData>
            </a:graphic>
          </wp:inline>
        </w:drawing>
      </w:r>
    </w:p>
    <w:p w14:paraId="3CB9709F" w14:textId="0B5F17E6" w:rsidR="001A1187" w:rsidRDefault="001A1187" w:rsidP="001A1187">
      <w:pPr>
        <w:jc w:val="center"/>
        <w:rPr>
          <w:rFonts w:ascii="Arial Narrow" w:eastAsia="Arial Narrow" w:hAnsi="Arial Narrow" w:cs="Arial Narrow"/>
          <w:sz w:val="16"/>
          <w:szCs w:val="16"/>
        </w:rPr>
      </w:pPr>
      <w:r w:rsidRPr="00C96BC7">
        <w:rPr>
          <w:rFonts w:ascii="Arial Narrow" w:eastAsia="Arial Narrow" w:hAnsi="Arial Narrow" w:cs="Arial Narrow"/>
          <w:sz w:val="16"/>
          <w:szCs w:val="16"/>
        </w:rPr>
        <w:t xml:space="preserve">Figura </w:t>
      </w:r>
      <w:r>
        <w:rPr>
          <w:rFonts w:ascii="Arial Narrow" w:eastAsia="Arial Narrow" w:hAnsi="Arial Narrow" w:cs="Arial Narrow"/>
          <w:sz w:val="16"/>
          <w:szCs w:val="16"/>
        </w:rPr>
        <w:t>3</w:t>
      </w:r>
      <w:r w:rsidRPr="00C96BC7">
        <w:rPr>
          <w:rFonts w:ascii="Arial Narrow" w:eastAsia="Arial Narrow" w:hAnsi="Arial Narrow" w:cs="Arial Narrow"/>
          <w:sz w:val="16"/>
          <w:szCs w:val="16"/>
        </w:rPr>
        <w:t>. Localización del proyecto</w:t>
      </w:r>
      <w:r>
        <w:rPr>
          <w:rFonts w:ascii="Arial Narrow" w:eastAsia="Arial Narrow" w:hAnsi="Arial Narrow" w:cs="Arial Narrow"/>
          <w:sz w:val="16"/>
          <w:szCs w:val="16"/>
        </w:rPr>
        <w:t xml:space="preserve"> en Piedra sentada – El recreo</w:t>
      </w:r>
    </w:p>
    <w:p w14:paraId="01BB2015" w14:textId="77777777" w:rsidR="001A1187" w:rsidRPr="00E37EDD" w:rsidRDefault="001A1187" w:rsidP="001A1187">
      <w:pPr>
        <w:rPr>
          <w:rFonts w:ascii="Arial Narrow" w:hAnsi="Arial Narrow"/>
          <w:sz w:val="24"/>
          <w:szCs w:val="24"/>
          <w:highlight w:val="yellow"/>
        </w:rPr>
      </w:pPr>
    </w:p>
    <w:p w14:paraId="3BF21E3E" w14:textId="44264308" w:rsidR="003E5874" w:rsidRPr="00BB5EEA" w:rsidRDefault="001A1187" w:rsidP="001A1187">
      <w:pPr>
        <w:widowControl w:val="0"/>
        <w:spacing w:after="0" w:line="265" w:lineRule="exact"/>
        <w:ind w:right="-38"/>
        <w:rPr>
          <w:b/>
          <w:bCs/>
          <w:lang w:val="es-ES"/>
        </w:rPr>
      </w:pPr>
      <w:r>
        <w:rPr>
          <w:rFonts w:cs="Arial"/>
          <w:szCs w:val="20"/>
        </w:rPr>
        <w:t>Los</w:t>
      </w:r>
      <w:r w:rsidR="00743F97" w:rsidRPr="00B425BE">
        <w:rPr>
          <w:rFonts w:cs="Arial"/>
          <w:szCs w:val="20"/>
        </w:rPr>
        <w:t xml:space="preserve"> proyecto</w:t>
      </w:r>
      <w:r>
        <w:rPr>
          <w:rFonts w:cs="Arial"/>
          <w:szCs w:val="20"/>
        </w:rPr>
        <w:t>s</w:t>
      </w:r>
      <w:r w:rsidR="00743F97" w:rsidRPr="00B425BE">
        <w:rPr>
          <w:rFonts w:cs="Arial"/>
          <w:szCs w:val="20"/>
        </w:rPr>
        <w:t xml:space="preserve"> objeto del </w:t>
      </w:r>
      <w:r>
        <w:rPr>
          <w:rFonts w:cs="Arial"/>
          <w:szCs w:val="20"/>
        </w:rPr>
        <w:t>presente</w:t>
      </w:r>
      <w:r w:rsidR="00743F97" w:rsidRPr="00B425BE">
        <w:rPr>
          <w:rFonts w:cs="Arial"/>
          <w:szCs w:val="20"/>
        </w:rPr>
        <w:t xml:space="preserve"> Concurso </w:t>
      </w:r>
      <w:r>
        <w:rPr>
          <w:szCs w:val="20"/>
        </w:rPr>
        <w:t>se localizan en el departamento de Cauca, ubicado al suroccidente del país entre las regiones andina y pacífica, limitando al norte con Valle del Cauca y Tolima, al oriente con Huila, al suroriente con Caquetá, al sur con Putumayo y Nariño, y al noroccidente con el océano Pacífico.</w:t>
      </w:r>
    </w:p>
    <w:p w14:paraId="6F5CEC50" w14:textId="77777777" w:rsidR="003E5874" w:rsidRDefault="003E5874" w:rsidP="003E5874">
      <w:pPr>
        <w:pStyle w:val="Prrafodelista"/>
        <w:spacing w:after="0" w:line="240" w:lineRule="auto"/>
        <w:ind w:left="426" w:firstLine="709"/>
        <w:rPr>
          <w:b/>
          <w:bCs/>
          <w:lang w:val="es-ES"/>
        </w:rPr>
      </w:pPr>
    </w:p>
    <w:p w14:paraId="45EECCA4" w14:textId="77777777" w:rsidR="001A1187" w:rsidRDefault="001A1187" w:rsidP="003E5874">
      <w:pPr>
        <w:pStyle w:val="Prrafodelista"/>
        <w:spacing w:after="0" w:line="240" w:lineRule="auto"/>
        <w:ind w:left="426" w:firstLine="709"/>
        <w:rPr>
          <w:b/>
          <w:bCs/>
          <w:lang w:val="es-ES"/>
        </w:rPr>
      </w:pPr>
    </w:p>
    <w:p w14:paraId="7039D151" w14:textId="77777777" w:rsidR="001A1187" w:rsidRDefault="001A1187" w:rsidP="003E5874">
      <w:pPr>
        <w:pStyle w:val="Prrafodelista"/>
        <w:spacing w:after="0" w:line="240" w:lineRule="auto"/>
        <w:ind w:left="426" w:firstLine="709"/>
        <w:rPr>
          <w:b/>
          <w:bCs/>
          <w:lang w:val="es-ES"/>
        </w:rPr>
      </w:pPr>
    </w:p>
    <w:p w14:paraId="2414CEF8" w14:textId="77777777" w:rsidR="00ED1522" w:rsidRPr="008642BE" w:rsidRDefault="00ED1522" w:rsidP="00251AE6">
      <w:pPr>
        <w:pStyle w:val="InviasNormal"/>
        <w:spacing w:before="0" w:after="0"/>
        <w:contextualSpacing/>
      </w:pPr>
    </w:p>
    <w:p w14:paraId="2741CF6F" w14:textId="70391919" w:rsidR="00890854" w:rsidRPr="008642BE" w:rsidRDefault="00381BDB" w:rsidP="008642BE">
      <w:pPr>
        <w:numPr>
          <w:ilvl w:val="0"/>
          <w:numId w:val="22"/>
        </w:numPr>
        <w:spacing w:after="0" w:line="240" w:lineRule="auto"/>
        <w:contextualSpacing/>
        <w:rPr>
          <w:b/>
          <w:lang w:val="es-ES"/>
        </w:rPr>
      </w:pPr>
      <w:r w:rsidRPr="008642BE">
        <w:rPr>
          <w:b/>
          <w:lang w:val="es-ES"/>
        </w:rPr>
        <w:lastRenderedPageBreak/>
        <w:t>PRINCIPALES ACTIVIDADES POR EJECUTAR</w:t>
      </w:r>
      <w:r w:rsidR="00890854" w:rsidRPr="008642BE">
        <w:rPr>
          <w:b/>
          <w:lang w:val="es-ES"/>
        </w:rPr>
        <w:t xml:space="preserve"> </w:t>
      </w:r>
      <w:r w:rsidR="008E171D" w:rsidRPr="008642BE">
        <w:rPr>
          <w:b/>
          <w:lang w:val="es-ES"/>
        </w:rPr>
        <w:t>DE LA INTERVENTORÍA</w:t>
      </w:r>
    </w:p>
    <w:p w14:paraId="3F0F83B2" w14:textId="77777777" w:rsidR="00B2500F" w:rsidRPr="008642BE" w:rsidRDefault="00B2500F" w:rsidP="00251AE6">
      <w:pPr>
        <w:spacing w:after="0" w:line="240" w:lineRule="auto"/>
        <w:contextualSpacing/>
        <w:rPr>
          <w:lang w:val="es-ES"/>
        </w:rPr>
      </w:pPr>
    </w:p>
    <w:p w14:paraId="26F9AF52" w14:textId="77777777" w:rsidR="00D332AE" w:rsidRPr="00D332AE" w:rsidRDefault="00D332AE" w:rsidP="00D332AE">
      <w:pPr>
        <w:rPr>
          <w:rFonts w:eastAsia="Arial Narrow" w:cs="Arial"/>
          <w:szCs w:val="20"/>
          <w:lang w:val="es-ES"/>
        </w:rPr>
      </w:pPr>
      <w:r w:rsidRPr="00D332AE">
        <w:rPr>
          <w:rFonts w:eastAsia="Arial Narrow" w:cs="Arial"/>
          <w:szCs w:val="20"/>
          <w:lang w:val="es-ES"/>
        </w:rPr>
        <w:t xml:space="preserve">Las actividades que deberá cumplir el interventor para el proyecto de infraestructura son las siguientes: </w:t>
      </w:r>
    </w:p>
    <w:p w14:paraId="53C79AE7" w14:textId="706437DC" w:rsidR="00D332AE" w:rsidRPr="005836DD" w:rsidRDefault="00D332AE" w:rsidP="00D332AE">
      <w:pPr>
        <w:rPr>
          <w:sz w:val="24"/>
          <w:szCs w:val="24"/>
          <w:lang w:val="es-ES"/>
        </w:rPr>
      </w:pPr>
      <w:r w:rsidRPr="00D332AE">
        <w:rPr>
          <w:rFonts w:eastAsia="Arial Narrow" w:cs="Arial"/>
          <w:szCs w:val="20"/>
          <w:lang w:val="es-ES"/>
        </w:rPr>
        <w:t>El alcance del proyecto objeto del presente Concurso es adelantar la</w:t>
      </w:r>
      <w:r w:rsidRPr="00D332AE">
        <w:rPr>
          <w:rFonts w:eastAsia="Arial Narrow" w:cs="Arial"/>
          <w:bCs/>
          <w:szCs w:val="20"/>
        </w:rPr>
        <w:t xml:space="preserve"> </w:t>
      </w:r>
      <w:r w:rsidR="001A1187">
        <w:rPr>
          <w:rFonts w:cs="Arial"/>
          <w:b/>
          <w:sz w:val="22"/>
        </w:rPr>
        <w:t>INTERVENTORÍA TÉCNICA, ADMINISTRATIVA, FINANCIERA, JURÍDICA, SOCIAL, PREDIAL Y AMBIENTAL PARA EL MEJORAMIENTO Y MANTENIMIENTO DE LAS VÍAS DEL MACIZO COMPRENDIDO EN LOS TRAMOS LA SIERRA - LOS ROBLES - RÍO BLANCO, EL SALERO - SAN PEDRO - CHAPA Y PIEDRASENTADA – EL RECREO EN EL DEPARTAMENTO DEL CAUCA.</w:t>
      </w:r>
    </w:p>
    <w:p w14:paraId="2B8E8003" w14:textId="77777777" w:rsidR="00D332AE" w:rsidRPr="00D332AE" w:rsidRDefault="00D332AE" w:rsidP="00D332AE">
      <w:pPr>
        <w:rPr>
          <w:rFonts w:cs="Arial"/>
          <w:szCs w:val="20"/>
          <w:lang w:val="es-ES"/>
        </w:rPr>
      </w:pPr>
      <w:r w:rsidRPr="00D332AE">
        <w:rPr>
          <w:rFonts w:cs="Arial"/>
          <w:szCs w:val="20"/>
          <w:lang w:val="es-ES"/>
        </w:rPr>
        <w:t xml:space="preserve">Todos los demás documentos contractuales de obra pública derivada. </w:t>
      </w:r>
    </w:p>
    <w:p w14:paraId="14D1C2BE" w14:textId="77777777" w:rsidR="00D332AE" w:rsidRPr="00D332AE" w:rsidRDefault="00D332AE" w:rsidP="00D332AE">
      <w:pPr>
        <w:rPr>
          <w:rFonts w:cs="Arial"/>
          <w:szCs w:val="20"/>
          <w:lang w:val="es-ES"/>
        </w:rPr>
      </w:pPr>
      <w:r w:rsidRPr="00D332AE">
        <w:rPr>
          <w:rFonts w:cs="Arial"/>
          <w:szCs w:val="20"/>
          <w:lang w:val="es-ES"/>
        </w:rPr>
        <w:t>Las mediciones de las cantidades de obra realmente ejecutadas y aprobadas por la Interventoría son de exclusiva responsabilidad del Contratista de Obra y del Interventor. Estas mediciones deben desarrollarse detalladamente y servirán como soporte a la respectiva Pre-acta y Acta</w:t>
      </w:r>
      <w:r w:rsidRPr="00D332AE">
        <w:rPr>
          <w:rFonts w:cs="Arial"/>
          <w:szCs w:val="20"/>
        </w:rPr>
        <w:t xml:space="preserve"> Recibo Parcial</w:t>
      </w:r>
      <w:r w:rsidRPr="00D332AE">
        <w:rPr>
          <w:rFonts w:cs="Arial"/>
          <w:szCs w:val="20"/>
          <w:lang w:val="es-ES"/>
        </w:rPr>
        <w:t xml:space="preserve"> de Obra</w:t>
      </w:r>
      <w:r w:rsidRPr="00D332AE">
        <w:rPr>
          <w:rFonts w:cs="Arial"/>
          <w:szCs w:val="20"/>
        </w:rPr>
        <w:t xml:space="preserve">, información que </w:t>
      </w:r>
      <w:r w:rsidRPr="00D332AE">
        <w:rPr>
          <w:rFonts w:cs="Arial"/>
          <w:szCs w:val="20"/>
          <w:lang w:val="es-ES"/>
        </w:rPr>
        <w:t xml:space="preserve">serán incluidas en los respectivos informes de Interventoría. </w:t>
      </w:r>
    </w:p>
    <w:p w14:paraId="4E28A9B8" w14:textId="77777777" w:rsidR="00D332AE" w:rsidRPr="00D332AE" w:rsidRDefault="00D332AE" w:rsidP="00D332AE">
      <w:pPr>
        <w:rPr>
          <w:rFonts w:cs="Arial"/>
          <w:szCs w:val="20"/>
          <w:lang w:val="es-ES"/>
        </w:rPr>
      </w:pPr>
      <w:r w:rsidRPr="00D332AE">
        <w:rPr>
          <w:rFonts w:cs="Arial"/>
          <w:szCs w:val="20"/>
          <w:lang w:val="es-ES"/>
        </w:rPr>
        <w:t>El contenido y características de los informes mensuales debe ser de acuerdo con lo establecido en el Manual de Interventoría vigente, no obstante, lo anterior</w:t>
      </w:r>
      <w:r w:rsidRPr="00D332AE">
        <w:rPr>
          <w:rFonts w:cs="Arial"/>
          <w:szCs w:val="20"/>
        </w:rPr>
        <w:t>,</w:t>
      </w:r>
      <w:r w:rsidRPr="00D332AE">
        <w:rPr>
          <w:rFonts w:cs="Arial"/>
          <w:szCs w:val="20"/>
          <w:lang w:val="es-ES"/>
        </w:rPr>
        <w:t xml:space="preserve"> la interventoría se obliga a presentar los informes que requiera el INVIAS.</w:t>
      </w:r>
    </w:p>
    <w:p w14:paraId="0903E89D" w14:textId="77777777" w:rsidR="00D332AE" w:rsidRPr="00D332AE" w:rsidRDefault="00D332AE" w:rsidP="00D332AE">
      <w:pPr>
        <w:rPr>
          <w:rFonts w:cs="Arial"/>
          <w:szCs w:val="20"/>
          <w:lang w:val="es-ES"/>
        </w:rPr>
      </w:pPr>
      <w:r w:rsidRPr="00D332AE">
        <w:rPr>
          <w:rFonts w:cs="Arial"/>
          <w:szCs w:val="20"/>
          <w:lang w:val="es-ES"/>
        </w:rPr>
        <w:t>Para cumplir con el objeto y metas contractuales, las actividades que ejecutará el INTERVENTOR están establecidas en el Manual de Interventoría vigente, o el que lo modifique o lo sustituya del Instituto Nacional de Vías.</w:t>
      </w:r>
    </w:p>
    <w:p w14:paraId="75FF90AB" w14:textId="77777777" w:rsidR="00D332AE" w:rsidRPr="00D332AE" w:rsidRDefault="00D332AE" w:rsidP="00D332AE">
      <w:pPr>
        <w:rPr>
          <w:rFonts w:cs="Arial"/>
          <w:szCs w:val="20"/>
          <w:lang w:val="es-ES"/>
        </w:rPr>
      </w:pPr>
      <w:r w:rsidRPr="00D332AE">
        <w:rPr>
          <w:rFonts w:cs="Arial"/>
          <w:szCs w:val="20"/>
          <w:lang w:val="es-ES"/>
        </w:rPr>
        <w:t xml:space="preserve">Sin limitarse a lo anterior, el interventor debe cumplir sus obligaciones derivadas de la Ley 80 de 1993 y 1474 de 2011. </w:t>
      </w:r>
    </w:p>
    <w:p w14:paraId="6002FE26" w14:textId="77777777" w:rsidR="00822688" w:rsidRPr="008642BE" w:rsidRDefault="00822688" w:rsidP="00251AE6">
      <w:pPr>
        <w:spacing w:after="0" w:line="240" w:lineRule="auto"/>
        <w:contextualSpacing/>
        <w:rPr>
          <w:lang w:val="es-ES"/>
        </w:rPr>
      </w:pPr>
    </w:p>
    <w:p w14:paraId="11E34323" w14:textId="7C894C9A" w:rsidR="004F78C8" w:rsidRPr="008642BE" w:rsidRDefault="004F78C8" w:rsidP="008642BE">
      <w:pPr>
        <w:pStyle w:val="Prrafodelista"/>
        <w:numPr>
          <w:ilvl w:val="0"/>
          <w:numId w:val="22"/>
        </w:numPr>
        <w:spacing w:after="0" w:line="240" w:lineRule="auto"/>
        <w:rPr>
          <w:b/>
          <w:lang w:val="es-ES"/>
        </w:rPr>
      </w:pPr>
      <w:r w:rsidRPr="008642BE">
        <w:rPr>
          <w:b/>
          <w:lang w:val="es-ES"/>
        </w:rPr>
        <w:t xml:space="preserve">PLAZO PARA LA </w:t>
      </w:r>
      <w:r w:rsidR="00D82C3D" w:rsidRPr="008642BE">
        <w:rPr>
          <w:b/>
          <w:lang w:val="es-ES"/>
        </w:rPr>
        <w:t>EJECUCIÓN</w:t>
      </w:r>
      <w:r w:rsidRPr="008642BE">
        <w:rPr>
          <w:b/>
          <w:lang w:val="es-ES"/>
        </w:rPr>
        <w:t xml:space="preserve"> DEL CONTRATO</w:t>
      </w:r>
      <w:r w:rsidR="00BA2F33" w:rsidRPr="008642BE">
        <w:rPr>
          <w:b/>
          <w:lang w:val="es-ES"/>
        </w:rPr>
        <w:t xml:space="preserve"> </w:t>
      </w:r>
    </w:p>
    <w:p w14:paraId="17BA2C36" w14:textId="77777777" w:rsidR="00B2500F" w:rsidRPr="008642BE" w:rsidRDefault="00B2500F" w:rsidP="00251AE6">
      <w:pPr>
        <w:spacing w:after="0" w:line="240" w:lineRule="auto"/>
        <w:contextualSpacing/>
      </w:pPr>
    </w:p>
    <w:p w14:paraId="0A4CCFC4" w14:textId="781CB05E" w:rsidR="004F78C8" w:rsidRPr="007A1935" w:rsidRDefault="004F78C8" w:rsidP="00251AE6">
      <w:pPr>
        <w:spacing w:after="0" w:line="240" w:lineRule="auto"/>
        <w:contextualSpacing/>
        <w:rPr>
          <w:rFonts w:cs="Arial"/>
          <w:lang w:val="es-ES"/>
        </w:rPr>
      </w:pPr>
      <w:r w:rsidRPr="007A1935">
        <w:rPr>
          <w:rFonts w:cs="Arial"/>
        </w:rPr>
        <w:t xml:space="preserve">El plazo previsto para la ejecución de las actividades que se deriven del presente proceso es el establecido en la sección 1.1. del </w:t>
      </w:r>
      <w:r w:rsidR="00951553" w:rsidRPr="007A1935">
        <w:rPr>
          <w:rFonts w:cs="Arial"/>
        </w:rPr>
        <w:t xml:space="preserve">Pliego </w:t>
      </w:r>
      <w:r w:rsidRPr="007A1935">
        <w:rPr>
          <w:rFonts w:cs="Arial"/>
        </w:rPr>
        <w:t xml:space="preserve">de </w:t>
      </w:r>
      <w:r w:rsidR="00951553" w:rsidRPr="007A1935">
        <w:rPr>
          <w:rFonts w:cs="Arial"/>
        </w:rPr>
        <w:t>Condiciones</w:t>
      </w:r>
      <w:r w:rsidRPr="007A1935">
        <w:rPr>
          <w:rFonts w:cs="Arial"/>
        </w:rPr>
        <w:t>, el cual se contará</w:t>
      </w:r>
      <w:r w:rsidR="007A3641" w:rsidRPr="007A1935">
        <w:rPr>
          <w:rFonts w:cs="Arial"/>
          <w:lang w:val="es-ES"/>
        </w:rPr>
        <w:t xml:space="preserve"> </w:t>
      </w:r>
      <w:r w:rsidR="00B334E6" w:rsidRPr="007A1935">
        <w:rPr>
          <w:rFonts w:cs="Arial"/>
          <w:lang w:val="es-ES"/>
        </w:rPr>
        <w:t xml:space="preserve">en la forma prevista en el </w:t>
      </w:r>
      <w:r w:rsidR="00951553" w:rsidRPr="007A1935">
        <w:rPr>
          <w:rFonts w:cs="Arial"/>
          <w:lang w:val="es-ES"/>
        </w:rPr>
        <w:t>“</w:t>
      </w:r>
      <w:r w:rsidR="00B334E6" w:rsidRPr="007A1935">
        <w:rPr>
          <w:rFonts w:cs="Arial"/>
          <w:lang w:val="es-ES"/>
        </w:rPr>
        <w:t>Anexo 5 – Minuta del Contrato</w:t>
      </w:r>
      <w:r w:rsidR="005E47E9" w:rsidRPr="007A1935">
        <w:rPr>
          <w:rFonts w:cs="Arial"/>
          <w:lang w:val="es-ES"/>
        </w:rPr>
        <w:t xml:space="preserve"> de Interventoría</w:t>
      </w:r>
      <w:r w:rsidR="00951553" w:rsidRPr="007A1935">
        <w:rPr>
          <w:rFonts w:cs="Arial"/>
          <w:lang w:val="es-ES"/>
        </w:rPr>
        <w:t>”</w:t>
      </w:r>
      <w:r w:rsidR="007A3641" w:rsidRPr="007A1935">
        <w:rPr>
          <w:rFonts w:cs="Arial"/>
          <w:lang w:val="es-ES"/>
        </w:rPr>
        <w:t>.</w:t>
      </w:r>
    </w:p>
    <w:p w14:paraId="55E8005E" w14:textId="77777777" w:rsidR="00BA2066" w:rsidRPr="007A1935" w:rsidRDefault="00BA2066" w:rsidP="00251AE6">
      <w:pPr>
        <w:spacing w:after="0" w:line="240" w:lineRule="auto"/>
        <w:contextualSpacing/>
        <w:rPr>
          <w:rFonts w:cs="Arial"/>
        </w:rPr>
      </w:pPr>
    </w:p>
    <w:p w14:paraId="72D87607" w14:textId="3CEB9479" w:rsidR="00301471" w:rsidRDefault="00301471" w:rsidP="00301471">
      <w:pPr>
        <w:rPr>
          <w:rFonts w:cs="Arial"/>
          <w:noProof/>
          <w:szCs w:val="20"/>
          <w:lang w:val="es-ES"/>
        </w:rPr>
      </w:pPr>
      <w:r w:rsidRPr="007A1935">
        <w:rPr>
          <w:rFonts w:cs="Arial"/>
          <w:noProof/>
          <w:szCs w:val="20"/>
          <w:lang w:val="es-ES"/>
        </w:rPr>
        <w:t xml:space="preserve">El plazo del presente contrato será:  </w:t>
      </w:r>
      <w:r w:rsidR="00B242EA">
        <w:rPr>
          <w:rFonts w:cs="Arial"/>
          <w:noProof/>
          <w:szCs w:val="20"/>
          <w:lang w:val="es-ES"/>
        </w:rPr>
        <w:t>Hasta 31 de diciembre de 2023.</w:t>
      </w:r>
    </w:p>
    <w:p w14:paraId="4A2AF7F9" w14:textId="4E9FC398" w:rsidR="00B242EA" w:rsidRPr="007A1935" w:rsidRDefault="00B242EA" w:rsidP="00301471">
      <w:pPr>
        <w:rPr>
          <w:rFonts w:cs="Arial"/>
          <w:noProof/>
          <w:szCs w:val="20"/>
          <w:lang w:val="es-ES"/>
        </w:rPr>
      </w:pPr>
      <w:r>
        <w:rPr>
          <w:rFonts w:cs="Arial"/>
          <w:noProof/>
          <w:szCs w:val="20"/>
          <w:lang w:val="es-ES"/>
        </w:rPr>
        <w:t xml:space="preserve">Nota: </w:t>
      </w:r>
      <w:r w:rsidRPr="00554681">
        <w:rPr>
          <w:rFonts w:cs="Arial"/>
          <w:szCs w:val="20"/>
        </w:rPr>
        <w:t>Para efectos de evaluación se tomará como plazo del contrato 6 meses</w:t>
      </w:r>
    </w:p>
    <w:p w14:paraId="025CBBF6" w14:textId="77777777" w:rsidR="002436FA" w:rsidRPr="008642BE" w:rsidRDefault="002436FA" w:rsidP="00251AE6">
      <w:pPr>
        <w:spacing w:after="0" w:line="240" w:lineRule="auto"/>
        <w:contextualSpacing/>
        <w:rPr>
          <w:highlight w:val="lightGray"/>
        </w:rPr>
      </w:pPr>
    </w:p>
    <w:p w14:paraId="320159E6" w14:textId="3656A8CB" w:rsidR="00A75162" w:rsidRPr="008642BE" w:rsidRDefault="004E1E45" w:rsidP="008642BE">
      <w:pPr>
        <w:numPr>
          <w:ilvl w:val="0"/>
          <w:numId w:val="22"/>
        </w:numPr>
        <w:spacing w:after="0" w:line="240" w:lineRule="auto"/>
        <w:contextualSpacing/>
        <w:rPr>
          <w:b/>
        </w:rPr>
      </w:pPr>
      <w:r w:rsidRPr="008642BE">
        <w:rPr>
          <w:b/>
        </w:rPr>
        <w:t xml:space="preserve">FORMA </w:t>
      </w:r>
      <w:r w:rsidR="009935BF" w:rsidRPr="008642BE">
        <w:rPr>
          <w:b/>
        </w:rPr>
        <w:t>DE</w:t>
      </w:r>
      <w:r w:rsidR="00A75162" w:rsidRPr="008642BE">
        <w:rPr>
          <w:b/>
        </w:rPr>
        <w:t xml:space="preserve"> PAGO</w:t>
      </w:r>
    </w:p>
    <w:p w14:paraId="6FE72FB3" w14:textId="77777777" w:rsidR="00B2500F" w:rsidRPr="008642BE" w:rsidRDefault="00B2500F" w:rsidP="00251AE6">
      <w:pPr>
        <w:spacing w:after="0" w:line="240" w:lineRule="auto"/>
        <w:contextualSpacing/>
        <w:rPr>
          <w:highlight w:val="lightGray"/>
        </w:rPr>
      </w:pPr>
    </w:p>
    <w:p w14:paraId="27A9468A" w14:textId="77777777" w:rsidR="00EE50DF" w:rsidRPr="00984F5B" w:rsidRDefault="00EE50DF" w:rsidP="00EE50DF">
      <w:pPr>
        <w:autoSpaceDE w:val="0"/>
        <w:autoSpaceDN w:val="0"/>
        <w:adjustRightInd w:val="0"/>
        <w:spacing w:after="0" w:line="240" w:lineRule="auto"/>
        <w:rPr>
          <w:rFonts w:cs="Arial"/>
          <w:szCs w:val="20"/>
          <w:lang w:eastAsia="es-ES"/>
        </w:rPr>
      </w:pPr>
      <w:r w:rsidRPr="00984F5B">
        <w:rPr>
          <w:rFonts w:cs="Arial"/>
          <w:szCs w:val="20"/>
          <w:lang w:eastAsia="es-ES"/>
        </w:rPr>
        <w:t>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2403F560" w14:textId="77777777" w:rsidR="00EE50DF" w:rsidRPr="00984F5B" w:rsidRDefault="00EE50DF" w:rsidP="00EE50DF">
      <w:pPr>
        <w:autoSpaceDE w:val="0"/>
        <w:autoSpaceDN w:val="0"/>
        <w:adjustRightInd w:val="0"/>
        <w:spacing w:after="0" w:line="240" w:lineRule="auto"/>
        <w:rPr>
          <w:rFonts w:cs="Arial"/>
          <w:szCs w:val="20"/>
          <w:lang w:eastAsia="es-ES"/>
        </w:rPr>
      </w:pPr>
    </w:p>
    <w:p w14:paraId="46E9242A" w14:textId="77777777" w:rsidR="00EE50DF" w:rsidRPr="00984F5B" w:rsidRDefault="00EE50DF" w:rsidP="00EE50DF">
      <w:pPr>
        <w:autoSpaceDE w:val="0"/>
        <w:autoSpaceDN w:val="0"/>
        <w:adjustRightInd w:val="0"/>
        <w:spacing w:after="0" w:line="240" w:lineRule="auto"/>
        <w:rPr>
          <w:rFonts w:cs="Arial"/>
          <w:szCs w:val="20"/>
          <w:lang w:eastAsia="es-ES"/>
        </w:rPr>
      </w:pPr>
      <w:r w:rsidRPr="00984F5B">
        <w:rPr>
          <w:rFonts w:cs="Arial"/>
          <w:szCs w:val="20"/>
          <w:lang w:eastAsia="es-ES"/>
        </w:rPr>
        <w:t xml:space="preserve">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w:t>
      </w:r>
      <w:r w:rsidRPr="00984F5B">
        <w:rPr>
          <w:rFonts w:cs="Arial"/>
          <w:szCs w:val="20"/>
          <w:lang w:eastAsia="es-ES"/>
        </w:rPr>
        <w:lastRenderedPageBreak/>
        <w:t>establecida y aprobada por el INSTITUTO a través del Supervisor, y las modificaciones propias del desarrollo del contrato avaladas por el INSTITUTO.</w:t>
      </w:r>
    </w:p>
    <w:p w14:paraId="791D3340" w14:textId="77777777" w:rsidR="00EE50DF" w:rsidRPr="00984F5B" w:rsidRDefault="00EE50DF" w:rsidP="00EE50DF">
      <w:pPr>
        <w:tabs>
          <w:tab w:val="left" w:pos="-142"/>
        </w:tabs>
        <w:autoSpaceDE w:val="0"/>
        <w:autoSpaceDN w:val="0"/>
        <w:adjustRightInd w:val="0"/>
        <w:spacing w:after="0" w:line="240" w:lineRule="auto"/>
        <w:rPr>
          <w:rFonts w:cs="Arial"/>
          <w:szCs w:val="20"/>
          <w:lang w:eastAsia="es-ES"/>
        </w:rPr>
      </w:pPr>
    </w:p>
    <w:p w14:paraId="70440FD7" w14:textId="77777777" w:rsidR="00EE50DF" w:rsidRPr="00984F5B" w:rsidRDefault="00EE50DF" w:rsidP="00EE50DF">
      <w:pPr>
        <w:autoSpaceDE w:val="0"/>
        <w:autoSpaceDN w:val="0"/>
        <w:adjustRightInd w:val="0"/>
        <w:spacing w:after="0" w:line="240" w:lineRule="auto"/>
        <w:rPr>
          <w:rFonts w:cs="Arial"/>
          <w:szCs w:val="20"/>
          <w:lang w:eastAsia="es-ES"/>
        </w:rPr>
      </w:pPr>
      <w:r w:rsidRPr="00984F5B">
        <w:rPr>
          <w:rFonts w:cs="Arial"/>
          <w:szCs w:val="20"/>
          <w:lang w:eastAsia="es-ES"/>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7E209307" w14:textId="77777777" w:rsidR="00EE50DF" w:rsidRPr="00984F5B" w:rsidRDefault="00EE50DF" w:rsidP="00EE50DF">
      <w:pPr>
        <w:autoSpaceDE w:val="0"/>
        <w:autoSpaceDN w:val="0"/>
        <w:adjustRightInd w:val="0"/>
        <w:spacing w:after="0" w:line="240" w:lineRule="auto"/>
        <w:rPr>
          <w:rFonts w:cs="Arial"/>
          <w:szCs w:val="20"/>
          <w:lang w:eastAsia="es-ES"/>
        </w:rPr>
      </w:pPr>
    </w:p>
    <w:p w14:paraId="42B57159" w14:textId="77777777" w:rsidR="00EE50DF" w:rsidRPr="00984F5B" w:rsidRDefault="00EE50DF" w:rsidP="00EE50DF">
      <w:pPr>
        <w:autoSpaceDE w:val="0"/>
        <w:autoSpaceDN w:val="0"/>
        <w:adjustRightInd w:val="0"/>
        <w:spacing w:after="0" w:line="240" w:lineRule="auto"/>
        <w:rPr>
          <w:rFonts w:cs="Arial"/>
          <w:szCs w:val="20"/>
          <w:lang w:eastAsia="es-ES"/>
        </w:rPr>
      </w:pPr>
      <w:r w:rsidRPr="00984F5B">
        <w:rPr>
          <w:rFonts w:cs="Arial"/>
          <w:szCs w:val="20"/>
          <w:lang w:eastAsia="es-ES"/>
        </w:rPr>
        <w:t>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45CA3C46" w14:textId="77777777" w:rsidR="00EE50DF" w:rsidRPr="00984F5B" w:rsidRDefault="00EE50DF" w:rsidP="00EE50DF">
      <w:pPr>
        <w:autoSpaceDE w:val="0"/>
        <w:autoSpaceDN w:val="0"/>
        <w:adjustRightInd w:val="0"/>
        <w:spacing w:after="0" w:line="240" w:lineRule="auto"/>
        <w:rPr>
          <w:rFonts w:cs="Arial"/>
          <w:szCs w:val="20"/>
          <w:lang w:eastAsia="es-ES"/>
        </w:rPr>
      </w:pPr>
    </w:p>
    <w:p w14:paraId="7A771434" w14:textId="77777777" w:rsidR="00EE50DF" w:rsidRPr="00984F5B" w:rsidRDefault="00EE50DF" w:rsidP="00EE50DF">
      <w:pPr>
        <w:autoSpaceDE w:val="0"/>
        <w:autoSpaceDN w:val="0"/>
        <w:adjustRightInd w:val="0"/>
        <w:spacing w:after="0" w:line="240" w:lineRule="auto"/>
        <w:rPr>
          <w:rFonts w:cs="Arial"/>
          <w:szCs w:val="20"/>
          <w:lang w:eastAsia="es-ES"/>
        </w:rPr>
      </w:pPr>
      <w:r w:rsidRPr="00984F5B">
        <w:rPr>
          <w:rFonts w:cs="Arial"/>
          <w:szCs w:val="20"/>
          <w:lang w:eastAsia="es-ES"/>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454F19BC" w14:textId="77777777" w:rsidR="00EE50DF" w:rsidRPr="00984F5B" w:rsidRDefault="00EE50DF" w:rsidP="00EE50DF">
      <w:pPr>
        <w:tabs>
          <w:tab w:val="left" w:pos="-142"/>
        </w:tabs>
        <w:autoSpaceDE w:val="0"/>
        <w:autoSpaceDN w:val="0"/>
        <w:adjustRightInd w:val="0"/>
        <w:spacing w:after="0" w:line="240" w:lineRule="auto"/>
        <w:rPr>
          <w:rFonts w:cs="Arial"/>
          <w:szCs w:val="20"/>
          <w:lang w:eastAsia="es-ES"/>
        </w:rPr>
      </w:pPr>
    </w:p>
    <w:p w14:paraId="069B0B1B" w14:textId="77777777" w:rsidR="00EE50DF" w:rsidRPr="00984F5B" w:rsidRDefault="00EE50DF" w:rsidP="00EE50DF">
      <w:pPr>
        <w:autoSpaceDE w:val="0"/>
        <w:autoSpaceDN w:val="0"/>
        <w:adjustRightInd w:val="0"/>
        <w:spacing w:after="0" w:line="240" w:lineRule="auto"/>
        <w:rPr>
          <w:rFonts w:cs="Arial"/>
          <w:szCs w:val="20"/>
          <w:lang w:eastAsia="es-ES"/>
        </w:rPr>
      </w:pPr>
      <w:r w:rsidRPr="00984F5B">
        <w:rPr>
          <w:rFonts w:cs="Arial"/>
          <w:szCs w:val="20"/>
          <w:lang w:eastAsia="es-ES"/>
        </w:rPr>
        <w:t>Si el INTERVENTOR no presenta la factura del acta dentro de los términos establecidos en el contrato, se aplicará la sanción correspondiente, de conformidad con lo establecido en la Resolución No. 1124 de 27 de abril de 2021.</w:t>
      </w:r>
    </w:p>
    <w:p w14:paraId="0505BB11" w14:textId="77777777" w:rsidR="00EE50DF" w:rsidRPr="00984F5B" w:rsidRDefault="00EE50DF" w:rsidP="00EE50DF">
      <w:pPr>
        <w:autoSpaceDE w:val="0"/>
        <w:autoSpaceDN w:val="0"/>
        <w:adjustRightInd w:val="0"/>
        <w:spacing w:after="0" w:line="240" w:lineRule="auto"/>
        <w:rPr>
          <w:rFonts w:cs="Arial"/>
          <w:szCs w:val="20"/>
          <w:lang w:eastAsia="es-ES"/>
        </w:rPr>
      </w:pPr>
    </w:p>
    <w:p w14:paraId="47E62DC1" w14:textId="77777777" w:rsidR="00EE50DF" w:rsidRPr="00984F5B" w:rsidRDefault="00EE50DF" w:rsidP="00EE50DF">
      <w:pPr>
        <w:autoSpaceDE w:val="0"/>
        <w:autoSpaceDN w:val="0"/>
        <w:adjustRightInd w:val="0"/>
        <w:spacing w:after="0" w:line="240" w:lineRule="auto"/>
        <w:rPr>
          <w:rFonts w:cs="Arial"/>
          <w:szCs w:val="20"/>
          <w:lang w:eastAsia="es-ES"/>
        </w:rPr>
      </w:pPr>
      <w:r w:rsidRPr="00984F5B">
        <w:rPr>
          <w:rFonts w:cs="Arial"/>
          <w:szCs w:val="20"/>
          <w:lang w:eastAsia="es-ES"/>
        </w:rPr>
        <w:t>El Instituto verificará a través del Supervisor de Contrato de Interventoría que los costos de personal pagados por INVÍAS, correspondan a los efectivamente pagados al personal vinculado al proyecto.</w:t>
      </w:r>
    </w:p>
    <w:p w14:paraId="64760FE4" w14:textId="77777777" w:rsidR="00EE50DF" w:rsidRPr="00984F5B" w:rsidRDefault="00EE50DF" w:rsidP="00EE50DF">
      <w:pPr>
        <w:autoSpaceDE w:val="0"/>
        <w:autoSpaceDN w:val="0"/>
        <w:adjustRightInd w:val="0"/>
        <w:spacing w:after="0" w:line="240" w:lineRule="auto"/>
        <w:rPr>
          <w:rFonts w:cs="Arial"/>
          <w:szCs w:val="20"/>
          <w:lang w:eastAsia="es-ES"/>
        </w:rPr>
      </w:pPr>
    </w:p>
    <w:p w14:paraId="204C824F" w14:textId="13BB0067" w:rsidR="00EE50DF" w:rsidRDefault="00EE50DF" w:rsidP="00EE50DF">
      <w:pPr>
        <w:autoSpaceDE w:val="0"/>
        <w:autoSpaceDN w:val="0"/>
        <w:adjustRightInd w:val="0"/>
        <w:spacing w:after="0" w:line="240" w:lineRule="auto"/>
        <w:rPr>
          <w:rFonts w:cs="Arial"/>
          <w:szCs w:val="20"/>
          <w:lang w:eastAsia="es-ES"/>
        </w:rPr>
      </w:pPr>
      <w:r w:rsidRPr="00984F5B">
        <w:rPr>
          <w:rFonts w:cs="Arial"/>
          <w:szCs w:val="20"/>
          <w:lang w:eastAsia="es-ES"/>
        </w:rPr>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p>
    <w:p w14:paraId="080B2658" w14:textId="2ECAB6EA" w:rsidR="00EE50DF" w:rsidRDefault="00EE50DF" w:rsidP="00EE50DF">
      <w:pPr>
        <w:autoSpaceDE w:val="0"/>
        <w:autoSpaceDN w:val="0"/>
        <w:adjustRightInd w:val="0"/>
        <w:spacing w:after="0" w:line="240" w:lineRule="auto"/>
        <w:rPr>
          <w:rFonts w:cs="Arial"/>
          <w:szCs w:val="20"/>
          <w:lang w:eastAsia="es-ES"/>
        </w:rPr>
      </w:pPr>
    </w:p>
    <w:p w14:paraId="481D3B66" w14:textId="77777777" w:rsidR="00EE50DF" w:rsidRPr="00984F5B" w:rsidRDefault="00EE50DF" w:rsidP="00EE50DF">
      <w:pPr>
        <w:pStyle w:val="Prrafodelista"/>
        <w:numPr>
          <w:ilvl w:val="1"/>
          <w:numId w:val="22"/>
        </w:numPr>
        <w:rPr>
          <w:rFonts w:cs="Arial"/>
          <w:b/>
          <w:bCs/>
          <w:color w:val="000000"/>
          <w:szCs w:val="20"/>
        </w:rPr>
      </w:pPr>
      <w:r w:rsidRPr="00984F5B">
        <w:rPr>
          <w:rFonts w:cs="Arial"/>
          <w:b/>
          <w:bCs/>
          <w:color w:val="000000" w:themeColor="text1"/>
          <w:szCs w:val="20"/>
        </w:rPr>
        <w:t>ANTICIPO</w:t>
      </w:r>
    </w:p>
    <w:p w14:paraId="247CA1A1" w14:textId="77777777" w:rsidR="00EE50DF" w:rsidRPr="00984F5B" w:rsidRDefault="00EE50DF" w:rsidP="00EE50DF">
      <w:pPr>
        <w:autoSpaceDE w:val="0"/>
        <w:autoSpaceDN w:val="0"/>
        <w:adjustRightInd w:val="0"/>
        <w:rPr>
          <w:rFonts w:cs="Arial"/>
          <w:szCs w:val="20"/>
        </w:rPr>
      </w:pPr>
      <w:r w:rsidRPr="00984F5B">
        <w:rPr>
          <w:rFonts w:cs="Arial"/>
          <w:szCs w:val="20"/>
        </w:rPr>
        <w:t>Una vez cumplidos los requisitos de perfeccionamiento y legalización del contrato, el Instituto entregará un anticipo de hasta el CINCUENTA POR CIENTO (50%) 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5C5174B4" w14:textId="77777777" w:rsidR="00EE50DF" w:rsidRPr="00984F5B" w:rsidRDefault="00EE50DF" w:rsidP="00EE50DF">
      <w:pPr>
        <w:autoSpaceDE w:val="0"/>
        <w:autoSpaceDN w:val="0"/>
        <w:adjustRightInd w:val="0"/>
        <w:rPr>
          <w:rFonts w:cs="Arial"/>
          <w:szCs w:val="20"/>
          <w:lang w:val="es-ES"/>
        </w:rPr>
      </w:pPr>
      <w:r w:rsidRPr="00984F5B">
        <w:rPr>
          <w:rFonts w:cs="Arial"/>
          <w:szCs w:val="20"/>
        </w:rPr>
        <w:t xml:space="preserve">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w:t>
      </w:r>
      <w:r w:rsidRPr="00984F5B">
        <w:rPr>
          <w:rFonts w:cs="Arial"/>
          <w:szCs w:val="20"/>
        </w:rPr>
        <w:lastRenderedPageBreak/>
        <w:t>mes antes del vencimiento del plazo contractual (siempre y cuando el plazo contractual supere los 6 meses), situación que deberá ser controlada por el gestor designado por la entidad.</w:t>
      </w:r>
      <w:r w:rsidRPr="00984F5B">
        <w:rPr>
          <w:rFonts w:cs="Arial"/>
          <w:szCs w:val="20"/>
          <w:lang w:val="es-ES"/>
        </w:rPr>
        <w:t xml:space="preserve"> </w:t>
      </w:r>
    </w:p>
    <w:p w14:paraId="3BF707B7" w14:textId="77777777" w:rsidR="00EE50DF" w:rsidRPr="00984F5B" w:rsidRDefault="00EE50DF" w:rsidP="00EE50DF">
      <w:pPr>
        <w:pStyle w:val="Prrafodelista"/>
        <w:numPr>
          <w:ilvl w:val="2"/>
          <w:numId w:val="22"/>
        </w:numPr>
        <w:rPr>
          <w:rFonts w:cs="Arial"/>
          <w:b/>
          <w:bCs/>
          <w:szCs w:val="20"/>
        </w:rPr>
      </w:pPr>
      <w:bookmarkStart w:id="1" w:name="_Toc389141903"/>
      <w:bookmarkStart w:id="2" w:name="_Toc35357992"/>
      <w:r w:rsidRPr="00984F5B">
        <w:rPr>
          <w:rFonts w:cs="Arial"/>
          <w:b/>
          <w:bCs/>
          <w:szCs w:val="20"/>
        </w:rPr>
        <w:t>PAGO DE ANTICIPO</w:t>
      </w:r>
      <w:bookmarkEnd w:id="1"/>
      <w:bookmarkEnd w:id="2"/>
    </w:p>
    <w:p w14:paraId="0EEFC7A8" w14:textId="77777777" w:rsidR="00EE50DF" w:rsidRPr="00984F5B" w:rsidRDefault="00EE50DF" w:rsidP="00EE50DF">
      <w:pPr>
        <w:autoSpaceDE w:val="0"/>
        <w:autoSpaceDN w:val="0"/>
        <w:adjustRightInd w:val="0"/>
        <w:spacing w:before="120" w:after="240" w:line="240" w:lineRule="auto"/>
        <w:rPr>
          <w:rFonts w:cs="Arial"/>
          <w:szCs w:val="20"/>
          <w:lang w:eastAsia="es-ES"/>
        </w:rPr>
      </w:pPr>
      <w:r w:rsidRPr="00984F5B">
        <w:rPr>
          <w:rFonts w:cs="Arial"/>
          <w:szCs w:val="20"/>
          <w:lang w:eastAsia="es-ES"/>
        </w:rPr>
        <w:t xml:space="preserve">La iniciación de labores o el cumplimiento de cualquiera de las obligaciones contractuales del interventor, no está supeditada en ningún caso al giro del anticipo por parte del INSTITUTO. </w:t>
      </w:r>
    </w:p>
    <w:p w14:paraId="1FCB3925" w14:textId="77777777" w:rsidR="00EE50DF" w:rsidRPr="00984F5B" w:rsidRDefault="00EE50DF" w:rsidP="00EE50DF">
      <w:pPr>
        <w:autoSpaceDE w:val="0"/>
        <w:autoSpaceDN w:val="0"/>
        <w:adjustRightInd w:val="0"/>
        <w:spacing w:before="120" w:after="240" w:line="240" w:lineRule="auto"/>
        <w:rPr>
          <w:rFonts w:cs="Arial"/>
          <w:szCs w:val="20"/>
          <w:lang w:eastAsia="es-ES"/>
        </w:rPr>
      </w:pPr>
      <w:r w:rsidRPr="00984F5B">
        <w:rPr>
          <w:rFonts w:cs="Arial"/>
          <w:szCs w:val="20"/>
          <w:lang w:eastAsia="es-ES"/>
        </w:rPr>
        <w:t xml:space="preserve">Los dineros provenientes del anticipo sólo serán invertidos de acuerdo al Plan de inversión mensualizado de anticipo y estos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w:t>
      </w:r>
    </w:p>
    <w:p w14:paraId="525C145C" w14:textId="77777777" w:rsidR="00EE50DF" w:rsidRPr="00984F5B" w:rsidRDefault="00EE50DF" w:rsidP="00EE50DF">
      <w:pPr>
        <w:autoSpaceDE w:val="0"/>
        <w:autoSpaceDN w:val="0"/>
        <w:adjustRightInd w:val="0"/>
        <w:spacing w:before="120" w:after="240" w:line="240" w:lineRule="auto"/>
        <w:rPr>
          <w:rFonts w:cs="Arial"/>
          <w:szCs w:val="20"/>
          <w:lang w:eastAsia="es-ES"/>
        </w:rPr>
      </w:pPr>
      <w:r w:rsidRPr="00984F5B">
        <w:rPr>
          <w:rFonts w:cs="Arial"/>
          <w:szCs w:val="20"/>
          <w:lang w:eastAsia="es-ES"/>
        </w:rPr>
        <w:t>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este último.</w:t>
      </w:r>
    </w:p>
    <w:p w14:paraId="3185F80C" w14:textId="77777777" w:rsidR="00EE50DF" w:rsidRPr="00984F5B" w:rsidRDefault="00EE50DF" w:rsidP="00EE50DF">
      <w:pPr>
        <w:numPr>
          <w:ilvl w:val="0"/>
          <w:numId w:val="26"/>
        </w:numPr>
        <w:tabs>
          <w:tab w:val="num" w:pos="709"/>
        </w:tabs>
        <w:spacing w:after="0" w:line="240" w:lineRule="auto"/>
        <w:ind w:left="709" w:hanging="283"/>
        <w:rPr>
          <w:rFonts w:cs="Arial"/>
          <w:szCs w:val="20"/>
          <w:lang w:eastAsia="es-ES"/>
        </w:rPr>
      </w:pPr>
      <w:r w:rsidRPr="00984F5B">
        <w:rPr>
          <w:rFonts w:cs="Arial"/>
          <w:szCs w:val="20"/>
          <w:lang w:eastAsia="es-ES"/>
        </w:rPr>
        <w:t>Rendimientos Financieros. Los rendimientos financieros que genere el anticipo entregado por el Instituto al Interventor serán reintegrados por el Interventor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verificar el cumplimiento de esta obligación.</w:t>
      </w:r>
    </w:p>
    <w:p w14:paraId="7B89AA0A" w14:textId="77777777" w:rsidR="00EE50DF" w:rsidRPr="00984F5B" w:rsidRDefault="00EE50DF" w:rsidP="00EE50DF">
      <w:pPr>
        <w:numPr>
          <w:ilvl w:val="0"/>
          <w:numId w:val="26"/>
        </w:numPr>
        <w:tabs>
          <w:tab w:val="num" w:pos="709"/>
        </w:tabs>
        <w:spacing w:after="0" w:line="240" w:lineRule="auto"/>
        <w:ind w:left="709" w:hanging="283"/>
        <w:rPr>
          <w:rFonts w:cs="Arial"/>
          <w:szCs w:val="20"/>
          <w:lang w:eastAsia="es-ES"/>
        </w:rPr>
      </w:pPr>
      <w:r w:rsidRPr="00984F5B">
        <w:rPr>
          <w:rFonts w:cs="Arial"/>
          <w:szCs w:val="20"/>
          <w:lang w:eastAsia="es-ES"/>
        </w:rPr>
        <w:t>El Interventor debe solicitar al banco la respectiva certificación de apertura de la cuenta en la que conste que es para el manejo conjunto del anticipo del contrato y especificando que para los giros electrónicos o con cheque con cargo al anticipo, requerirán de las autorizaciones o firmas conjuntas. Debe indicarse el número del contrato, objeto, NIT del Interventor, nombre del Interventor y de su representante y el nombre del Supervisor del contrato de interventoría. Además, debe indicar que dicha cuenta genera rendimientos a las tasas del mercado. Esta certificación debe ser remitida a la Unidad Ejecutora y servirá de soporte para el giro del anticipo.</w:t>
      </w:r>
    </w:p>
    <w:p w14:paraId="6B4D3EFC" w14:textId="77777777" w:rsidR="00EE50DF" w:rsidRPr="00984F5B" w:rsidRDefault="00EE50DF" w:rsidP="00EE50DF">
      <w:pPr>
        <w:ind w:left="720"/>
        <w:contextualSpacing/>
        <w:rPr>
          <w:rFonts w:cs="Arial"/>
          <w:szCs w:val="20"/>
          <w:lang w:eastAsia="es-ES"/>
        </w:rPr>
      </w:pPr>
    </w:p>
    <w:p w14:paraId="0D764568" w14:textId="77777777" w:rsidR="00EE50DF" w:rsidRPr="00984F5B" w:rsidRDefault="00EE50DF" w:rsidP="00EE50DF">
      <w:pPr>
        <w:spacing w:after="0" w:line="240" w:lineRule="auto"/>
        <w:rPr>
          <w:rFonts w:cs="Arial"/>
          <w:szCs w:val="20"/>
          <w:lang w:eastAsia="es-ES"/>
        </w:rPr>
      </w:pPr>
      <w:r w:rsidRPr="00984F5B">
        <w:rPr>
          <w:rFonts w:cs="Arial"/>
          <w:szCs w:val="20"/>
          <w:lang w:eastAsia="es-ES"/>
        </w:rPr>
        <w:t>Invertida la totalidad del anticipo o terminado el contrato, el Interventor y el Supervisor del Contrato deben cancelar la cuenta bancaria anulando los cheques sobrantes y harán el reintegro al Instituto del saldo si lo hay, en la cuenta que indique la Subdirección Financiera. Copia de la consignación debe ser remitida a la Subdirección Financiera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0D516400" w14:textId="77777777" w:rsidR="00EE50DF" w:rsidRPr="00984F5B" w:rsidRDefault="00EE50DF" w:rsidP="00EE50DF">
      <w:pPr>
        <w:spacing w:after="0" w:line="240" w:lineRule="auto"/>
        <w:rPr>
          <w:rFonts w:cs="Arial"/>
          <w:szCs w:val="20"/>
          <w:lang w:eastAsia="es-ES"/>
        </w:rPr>
      </w:pPr>
    </w:p>
    <w:p w14:paraId="067616D7" w14:textId="77777777" w:rsidR="00EE50DF" w:rsidRPr="00984F5B" w:rsidRDefault="00EE50DF" w:rsidP="00EE50DF">
      <w:pPr>
        <w:pStyle w:val="InviasNormal"/>
        <w:spacing w:before="0" w:after="0"/>
        <w:rPr>
          <w:rFonts w:cs="Arial"/>
          <w:szCs w:val="20"/>
          <w:lang w:val="es-MX"/>
        </w:rPr>
      </w:pPr>
      <w:r w:rsidRPr="00984F5B">
        <w:rPr>
          <w:rFonts w:cs="Arial"/>
          <w:szCs w:val="20"/>
        </w:rPr>
        <w:t>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w:t>
      </w:r>
      <w:r w:rsidRPr="00984F5B">
        <w:rPr>
          <w:rFonts w:cs="Arial"/>
          <w:szCs w:val="20"/>
          <w:lang w:val="es-MX"/>
        </w:rPr>
        <w:t xml:space="preserve"> </w:t>
      </w:r>
      <w:r w:rsidRPr="00984F5B">
        <w:rPr>
          <w:rFonts w:cs="Arial"/>
          <w:szCs w:val="20"/>
        </w:rPr>
        <w:t>(6) meses), situación que deberá ser controlada por el Supervisor</w:t>
      </w:r>
      <w:r w:rsidRPr="00984F5B">
        <w:rPr>
          <w:rFonts w:cs="Arial"/>
          <w:szCs w:val="20"/>
          <w:lang w:val="es-MX"/>
        </w:rPr>
        <w:t>.</w:t>
      </w:r>
    </w:p>
    <w:p w14:paraId="31D80AA5" w14:textId="77777777" w:rsidR="00EE50DF" w:rsidRPr="00984F5B" w:rsidRDefault="00EE50DF" w:rsidP="00EE50DF">
      <w:pPr>
        <w:autoSpaceDE w:val="0"/>
        <w:autoSpaceDN w:val="0"/>
        <w:adjustRightInd w:val="0"/>
        <w:spacing w:after="0" w:line="240" w:lineRule="auto"/>
        <w:rPr>
          <w:rFonts w:cs="Arial"/>
          <w:szCs w:val="20"/>
          <w:lang w:eastAsia="es-ES"/>
        </w:rPr>
      </w:pPr>
    </w:p>
    <w:p w14:paraId="1EE67B59" w14:textId="77777777" w:rsidR="00DE43BF" w:rsidRDefault="00DE43BF" w:rsidP="001C6DEF">
      <w:pPr>
        <w:spacing w:after="0" w:line="240" w:lineRule="auto"/>
        <w:contextualSpacing/>
        <w:rPr>
          <w:b/>
          <w:lang w:val="es-ES"/>
        </w:rPr>
      </w:pPr>
    </w:p>
    <w:p w14:paraId="0F78F10D" w14:textId="6061C0F9" w:rsidR="00A75951" w:rsidRPr="008642BE" w:rsidRDefault="00A75951" w:rsidP="008642BE">
      <w:pPr>
        <w:numPr>
          <w:ilvl w:val="0"/>
          <w:numId w:val="22"/>
        </w:numPr>
        <w:spacing w:after="0" w:line="240" w:lineRule="auto"/>
        <w:contextualSpacing/>
        <w:rPr>
          <w:b/>
          <w:lang w:val="es-ES"/>
        </w:rPr>
      </w:pPr>
      <w:r w:rsidRPr="008642BE">
        <w:rPr>
          <w:b/>
          <w:lang w:val="es-ES"/>
        </w:rPr>
        <w:lastRenderedPageBreak/>
        <w:t>DOCUMENTOS O INSUMOS QUE ENTREGARÁ LA ENTIDAD PARA LA EJECUCIÓN DEL CONTRATO</w:t>
      </w:r>
    </w:p>
    <w:p w14:paraId="78D7A810" w14:textId="77777777" w:rsidR="00B2500F" w:rsidRPr="008642BE" w:rsidRDefault="00B2500F" w:rsidP="00251AE6">
      <w:pPr>
        <w:spacing w:after="0" w:line="240" w:lineRule="auto"/>
        <w:contextualSpacing/>
        <w:rPr>
          <w:highlight w:val="lightGray"/>
        </w:rPr>
      </w:pPr>
    </w:p>
    <w:p w14:paraId="6CD0D90E" w14:textId="77777777" w:rsidR="00917C39" w:rsidRPr="00984F5B" w:rsidRDefault="00917C39" w:rsidP="00917C39">
      <w:pPr>
        <w:rPr>
          <w:rFonts w:cs="Arial"/>
          <w:color w:val="000000"/>
          <w:szCs w:val="20"/>
        </w:rPr>
      </w:pPr>
      <w:r w:rsidRPr="00984F5B">
        <w:rPr>
          <w:rFonts w:cs="Arial"/>
          <w:color w:val="000000" w:themeColor="text1"/>
          <w:szCs w:val="20"/>
        </w:rPr>
        <w:t xml:space="preserve">En desarrollo del contrato de Interventoría se procederá conforme a lo establecido en el Manual de Interventoría, en su Instructivo MEPI-MN1-IN-1, INSTRUCTIVO PARA EL INICIO DE LA EJECUCIÓN DE LOS CONTRATOS DE OBRA E INTERVENTORÍA, en el cual se presentan los documentos generales a entregar al Interventor, por parte del INSTITUTO. </w:t>
      </w:r>
    </w:p>
    <w:p w14:paraId="1BD97A5D" w14:textId="74541427" w:rsidR="00B2500F" w:rsidRPr="00917C39" w:rsidRDefault="00917C39" w:rsidP="00917C39">
      <w:pPr>
        <w:pStyle w:val="InviasNormal"/>
        <w:rPr>
          <w:rFonts w:cs="Arial"/>
          <w:color w:val="000000" w:themeColor="text1"/>
          <w:szCs w:val="20"/>
          <w:lang w:val="es-CO"/>
        </w:rPr>
      </w:pPr>
      <w:r w:rsidRPr="00984F5B">
        <w:rPr>
          <w:rFonts w:cs="Arial"/>
          <w:color w:val="000000" w:themeColor="text1"/>
          <w:szCs w:val="20"/>
          <w:lang w:val="es-CO"/>
        </w:rPr>
        <w:t>En aquellos contratos a los cuales se ejecute interventoría, en los cuales figure un ítem relacionado con el desarrollo de labores relativas a la ejecución y/ actualización y/o ajustes y/o complementación y/o revisión de Estudios y/o Diseños y/o cálculos estructurales, el Interventor velará porque en todo momento, los productos entregados por el contratista de la Obra, cumplan con los requerimientos de contenido, metodología, y  las especificaciones generales y particulares aplicables, antes de emitir concepto de aprobación.</w:t>
      </w:r>
    </w:p>
    <w:p w14:paraId="25E30BB6" w14:textId="19D61459" w:rsidR="00F4346C" w:rsidRPr="008642BE" w:rsidRDefault="00F4346C" w:rsidP="00251AE6">
      <w:pPr>
        <w:spacing w:after="0" w:line="240" w:lineRule="auto"/>
        <w:contextualSpacing/>
      </w:pPr>
      <w:r w:rsidRPr="008642BE">
        <w:t xml:space="preserve">El </w:t>
      </w:r>
      <w:r w:rsidR="0088477E">
        <w:t>I</w:t>
      </w:r>
      <w:r w:rsidR="00AE1460" w:rsidRPr="008642BE">
        <w:t xml:space="preserve">nterventor </w:t>
      </w:r>
      <w:r w:rsidRPr="008642BE">
        <w:t xml:space="preserve">deberá realizar lo necesario y suficiente en orden </w:t>
      </w:r>
      <w:r w:rsidR="005F5F8E">
        <w:t>a</w:t>
      </w:r>
      <w:r w:rsidR="005F5F8E" w:rsidRPr="008642BE">
        <w:t xml:space="preserve"> </w:t>
      </w:r>
      <w:r w:rsidRPr="008642BE">
        <w:t xml:space="preserve">conocer, revisar y estudiar completamente los estudios y diseños que la </w:t>
      </w:r>
      <w:r w:rsidR="008422DC" w:rsidRPr="008642BE">
        <w:t xml:space="preserve">Entidad </w:t>
      </w:r>
      <w:r w:rsidRPr="008642BE">
        <w:t>entregue</w:t>
      </w:r>
      <w:r w:rsidR="00AE1460" w:rsidRPr="008642BE">
        <w:t xml:space="preserve"> al </w:t>
      </w:r>
      <w:r w:rsidR="00E8707A">
        <w:t>C</w:t>
      </w:r>
      <w:r w:rsidR="00AE1460" w:rsidRPr="008642BE">
        <w:t xml:space="preserve">ontratista de </w:t>
      </w:r>
      <w:r w:rsidR="003E2657" w:rsidRPr="008642BE">
        <w:t>o</w:t>
      </w:r>
      <w:r w:rsidR="00AE1460" w:rsidRPr="008642BE">
        <w:t>bra</w:t>
      </w:r>
      <w:r w:rsidRPr="008642BE">
        <w:t xml:space="preserve"> para la ejecución de las obras objeto </w:t>
      </w:r>
      <w:r w:rsidR="005037B6" w:rsidRPr="008642BE">
        <w:t xml:space="preserve">de la </w:t>
      </w:r>
      <w:r w:rsidR="00B2125C" w:rsidRPr="008642BE">
        <w:t>Interventoría</w:t>
      </w:r>
      <w:r w:rsidR="00D9118A" w:rsidRPr="008642BE">
        <w:t>, en caso de aplicar</w:t>
      </w:r>
      <w:r w:rsidRPr="008642BE">
        <w:t xml:space="preserve">. En consecuencia, finalizado el plazo previsto por la </w:t>
      </w:r>
      <w:r w:rsidR="00DB559A" w:rsidRPr="008642BE">
        <w:t xml:space="preserve">Entidad </w:t>
      </w:r>
      <w:r w:rsidRPr="008642BE">
        <w:t xml:space="preserve">para la revisión de </w:t>
      </w:r>
      <w:r w:rsidR="00171462">
        <w:t xml:space="preserve">los </w:t>
      </w:r>
      <w:r w:rsidRPr="008642BE">
        <w:t xml:space="preserve">estudios y diseños, si el </w:t>
      </w:r>
      <w:r w:rsidR="00E8707A">
        <w:t>C</w:t>
      </w:r>
      <w:r w:rsidRPr="008642BE">
        <w:t xml:space="preserve">ontratista </w:t>
      </w:r>
      <w:r w:rsidR="00AE1460" w:rsidRPr="008642BE">
        <w:t xml:space="preserve">de </w:t>
      </w:r>
      <w:r w:rsidR="00F536A9" w:rsidRPr="008642BE">
        <w:t>o</w:t>
      </w:r>
      <w:r w:rsidR="00AE1460" w:rsidRPr="008642BE">
        <w:t xml:space="preserve">bra </w:t>
      </w:r>
      <w:r w:rsidRPr="008642BE">
        <w:t xml:space="preserve">no se pronuncia en sentido contrario, se entiende que ha aceptado los estudios y diseños presentados por la </w:t>
      </w:r>
      <w:r w:rsidR="003E41E1" w:rsidRPr="008642BE">
        <w:t xml:space="preserve">Entidad </w:t>
      </w:r>
      <w:r w:rsidRPr="008642BE">
        <w:t>y asume la responsabilidad de los resultados para la implementación de los mismos y la ejecución de la obra contratada, con la debida calidad, garantizando la durabilidad, resistencia, estabilidad y funcionalidad de tales obras</w:t>
      </w:r>
      <w:r w:rsidR="00D83055" w:rsidRPr="008642BE">
        <w:t xml:space="preserve">; los cuales serán </w:t>
      </w:r>
      <w:r w:rsidR="00EF4E25" w:rsidRPr="008642BE">
        <w:t>objeto de</w:t>
      </w:r>
      <w:r w:rsidR="00D83055" w:rsidRPr="008642BE">
        <w:t xml:space="preserve"> seguimiento y </w:t>
      </w:r>
      <w:r w:rsidR="005037B6" w:rsidRPr="008642BE">
        <w:t xml:space="preserve">vigilancia </w:t>
      </w:r>
      <w:r w:rsidR="00D83055" w:rsidRPr="008642BE">
        <w:t xml:space="preserve">por el </w:t>
      </w:r>
      <w:r w:rsidR="0040684C">
        <w:t>I</w:t>
      </w:r>
      <w:r w:rsidR="00D83055" w:rsidRPr="008642BE">
        <w:t xml:space="preserve">nterventor. </w:t>
      </w:r>
      <w:r w:rsidR="00A0494E" w:rsidRPr="008642BE">
        <w:t xml:space="preserve">El </w:t>
      </w:r>
      <w:r w:rsidR="0040684C">
        <w:t>I</w:t>
      </w:r>
      <w:r w:rsidR="00A0494E" w:rsidRPr="008642BE">
        <w:t xml:space="preserve">nterventor </w:t>
      </w:r>
      <w:r w:rsidR="005037B6" w:rsidRPr="008642BE">
        <w:t xml:space="preserve">se </w:t>
      </w:r>
      <w:r w:rsidR="00A0494E" w:rsidRPr="008642BE">
        <w:t>pronunciar</w:t>
      </w:r>
      <w:r w:rsidR="005037B6" w:rsidRPr="008642BE">
        <w:t>á</w:t>
      </w:r>
      <w:r w:rsidR="00A0494E" w:rsidRPr="008642BE">
        <w:t xml:space="preserve"> y emitir</w:t>
      </w:r>
      <w:r w:rsidR="005037B6" w:rsidRPr="008642BE">
        <w:t>á</w:t>
      </w:r>
      <w:r w:rsidR="00A0494E" w:rsidRPr="008642BE">
        <w:t xml:space="preserve"> concepto sobre las </w:t>
      </w:r>
      <w:r w:rsidR="005037B6" w:rsidRPr="008642BE">
        <w:t xml:space="preserve">eventuales </w:t>
      </w:r>
      <w:r w:rsidR="00A0494E" w:rsidRPr="008642BE">
        <w:t xml:space="preserve">modificaciones que proponga el </w:t>
      </w:r>
      <w:r w:rsidR="00E8707A">
        <w:t>C</w:t>
      </w:r>
      <w:r w:rsidR="00A0494E" w:rsidRPr="008642BE">
        <w:t>ontratista de obra</w:t>
      </w:r>
      <w:r w:rsidR="005037B6" w:rsidRPr="008642BE">
        <w:t>,</w:t>
      </w:r>
      <w:r w:rsidR="00A0494E" w:rsidRPr="008642BE">
        <w:t xml:space="preserve"> </w:t>
      </w:r>
      <w:r w:rsidR="009F1414" w:rsidRPr="008642BE">
        <w:t xml:space="preserve">para consideración de la </w:t>
      </w:r>
      <w:r w:rsidR="002F2124" w:rsidRPr="008642BE">
        <w:t xml:space="preserve">Entidad </w:t>
      </w:r>
      <w:r w:rsidR="009F1414" w:rsidRPr="008642BE">
        <w:t xml:space="preserve">contratante. </w:t>
      </w:r>
    </w:p>
    <w:p w14:paraId="5BDFB077" w14:textId="77777777" w:rsidR="00B2500F" w:rsidRPr="008642BE" w:rsidRDefault="00B2500F" w:rsidP="00251AE6">
      <w:pPr>
        <w:pStyle w:val="InviasNormal"/>
        <w:spacing w:before="0" w:after="0"/>
        <w:contextualSpacing/>
        <w:rPr>
          <w:lang w:val="es-CO"/>
        </w:rPr>
      </w:pPr>
    </w:p>
    <w:p w14:paraId="46D3F22B" w14:textId="60F7B526" w:rsidR="009F1414" w:rsidRPr="008642BE" w:rsidRDefault="009F1414" w:rsidP="00251AE6">
      <w:pPr>
        <w:pStyle w:val="InviasNormal"/>
        <w:spacing w:before="0" w:after="0"/>
        <w:contextualSpacing/>
        <w:rPr>
          <w:lang w:val="es-CO"/>
        </w:rPr>
      </w:pPr>
      <w:r w:rsidRPr="008642BE">
        <w:rPr>
          <w:lang w:val="es-CO"/>
        </w:rPr>
        <w:t xml:space="preserve">Cualquier modificación y/o adaptación y/o complementación que el </w:t>
      </w:r>
      <w:r w:rsidR="00CE02B0">
        <w:rPr>
          <w:lang w:val="es-CO"/>
        </w:rPr>
        <w:t>C</w:t>
      </w:r>
      <w:r w:rsidRPr="008642BE">
        <w:rPr>
          <w:lang w:val="es-CO"/>
        </w:rPr>
        <w:t>ontratista</w:t>
      </w:r>
      <w:r w:rsidR="00D5306D">
        <w:rPr>
          <w:lang w:val="es-CO"/>
        </w:rPr>
        <w:t xml:space="preserve"> </w:t>
      </w:r>
      <w:r w:rsidRPr="008642BE">
        <w:rPr>
          <w:lang w:val="es-CO"/>
        </w:rPr>
        <w:t xml:space="preserve">pretenda efectuar a los estudios y diseños </w:t>
      </w:r>
      <w:r w:rsidR="00AA04EC">
        <w:rPr>
          <w:lang w:val="es-CO"/>
        </w:rPr>
        <w:t xml:space="preserve">de la obra </w:t>
      </w:r>
      <w:r w:rsidRPr="008642BE">
        <w:rPr>
          <w:lang w:val="es-CO"/>
        </w:rPr>
        <w:t xml:space="preserve">deberán ser tramitadas por </w:t>
      </w:r>
      <w:r w:rsidR="00B755B3">
        <w:rPr>
          <w:lang w:val="es-CO"/>
        </w:rPr>
        <w:t>e</w:t>
      </w:r>
      <w:r w:rsidR="00C93BEA">
        <w:rPr>
          <w:lang w:val="es-CO"/>
        </w:rPr>
        <w:t>ste último</w:t>
      </w:r>
      <w:r w:rsidR="005037B6" w:rsidRPr="008642BE">
        <w:rPr>
          <w:lang w:val="es-CO"/>
        </w:rPr>
        <w:t xml:space="preserve"> </w:t>
      </w:r>
      <w:r w:rsidRPr="008642BE">
        <w:rPr>
          <w:lang w:val="es-CO"/>
        </w:rPr>
        <w:t xml:space="preserve">para aprobación </w:t>
      </w:r>
      <w:r w:rsidR="005037B6" w:rsidRPr="008642BE">
        <w:rPr>
          <w:lang w:val="es-CO"/>
        </w:rPr>
        <w:t xml:space="preserve">de </w:t>
      </w:r>
      <w:r w:rsidRPr="008642BE">
        <w:rPr>
          <w:lang w:val="es-CO"/>
        </w:rPr>
        <w:t xml:space="preserve">la </w:t>
      </w:r>
      <w:r w:rsidR="00053380" w:rsidRPr="008642BE">
        <w:rPr>
          <w:lang w:val="es-CO"/>
        </w:rPr>
        <w:t>Entidad</w:t>
      </w:r>
      <w:r w:rsidRPr="008642BE">
        <w:rPr>
          <w:lang w:val="es-CO"/>
        </w:rPr>
        <w:t xml:space="preserve">, previo concepto de la </w:t>
      </w:r>
      <w:r w:rsidR="00281D51" w:rsidRPr="008642BE">
        <w:rPr>
          <w:lang w:val="es-CO"/>
        </w:rPr>
        <w:t>Interventoría</w:t>
      </w:r>
      <w:r w:rsidR="00F66AFE">
        <w:rPr>
          <w:lang w:val="es-CO"/>
        </w:rPr>
        <w:t>. Para tal fin</w:t>
      </w:r>
      <w:r w:rsidR="00DB55FA">
        <w:rPr>
          <w:lang w:val="es-CO"/>
        </w:rPr>
        <w:t xml:space="preserve">, </w:t>
      </w:r>
      <w:r w:rsidR="00E13F01">
        <w:rPr>
          <w:color w:val="000000" w:themeColor="text1"/>
          <w:lang w:val="es-CO"/>
        </w:rPr>
        <w:t>la Entidad le concederá a</w:t>
      </w:r>
      <w:r w:rsidR="00DB55FA">
        <w:rPr>
          <w:lang w:val="es-CO"/>
        </w:rPr>
        <w:t xml:space="preserve">l Contratista </w:t>
      </w:r>
      <w:r w:rsidR="00B879D4">
        <w:rPr>
          <w:lang w:val="es-CO"/>
        </w:rPr>
        <w:t>de obra</w:t>
      </w:r>
      <w:r w:rsidR="00DB55FA">
        <w:rPr>
          <w:lang w:val="es-CO"/>
        </w:rPr>
        <w:t xml:space="preserve"> unos plazos razonables para ejecutar dichas tareas</w:t>
      </w:r>
      <w:r w:rsidRPr="008642BE">
        <w:rPr>
          <w:lang w:val="es-CO"/>
        </w:rPr>
        <w:t xml:space="preserve">, situación que será parte del seguimiento, control, vigilancia y aprobación por parte de la </w:t>
      </w:r>
      <w:r w:rsidR="00281D51" w:rsidRPr="008642BE">
        <w:rPr>
          <w:lang w:val="es-CO"/>
        </w:rPr>
        <w:t>Interventoría</w:t>
      </w:r>
      <w:r w:rsidRPr="008642BE">
        <w:rPr>
          <w:lang w:val="es-CO"/>
        </w:rPr>
        <w:t xml:space="preserve">. </w:t>
      </w:r>
    </w:p>
    <w:p w14:paraId="1E04CD0B" w14:textId="77777777" w:rsidR="00B2500F" w:rsidRPr="008642BE" w:rsidRDefault="00B2500F" w:rsidP="00251AE6">
      <w:pPr>
        <w:pStyle w:val="InviasNormal"/>
        <w:spacing w:before="0" w:after="0"/>
        <w:contextualSpacing/>
        <w:rPr>
          <w:lang w:val="es-CO"/>
        </w:rPr>
      </w:pPr>
    </w:p>
    <w:p w14:paraId="5CDBBD8B" w14:textId="2DB39532" w:rsidR="0059413C" w:rsidRPr="008642BE" w:rsidRDefault="0059413C" w:rsidP="00251AE6">
      <w:pPr>
        <w:pStyle w:val="InviasNormal"/>
        <w:spacing w:before="0" w:after="0"/>
        <w:contextualSpacing/>
        <w:rPr>
          <w:lang w:val="es-CO"/>
        </w:rPr>
      </w:pPr>
      <w:r w:rsidRPr="008642BE">
        <w:rPr>
          <w:lang w:val="es-CO"/>
        </w:rPr>
        <w:t>Es importante manifestar que la responsabilidad de los</w:t>
      </w:r>
      <w:r w:rsidR="00343F63" w:rsidRPr="008642BE">
        <w:rPr>
          <w:lang w:val="es-CO"/>
        </w:rPr>
        <w:t xml:space="preserve"> consultores que realizaron los estudios y diseños se establece según</w:t>
      </w:r>
      <w:r w:rsidR="00993556">
        <w:rPr>
          <w:lang w:val="es-CO"/>
        </w:rPr>
        <w:t xml:space="preserve"> </w:t>
      </w:r>
      <w:r w:rsidR="00343F63" w:rsidRPr="008642BE">
        <w:rPr>
          <w:lang w:val="es-CO"/>
        </w:rPr>
        <w:t>e</w:t>
      </w:r>
      <w:r w:rsidR="008D672C" w:rsidRPr="008642BE">
        <w:rPr>
          <w:lang w:val="es-CO"/>
        </w:rPr>
        <w:t xml:space="preserve">l amparo de </w:t>
      </w:r>
      <w:r w:rsidR="00454F6C" w:rsidRPr="008642BE">
        <w:rPr>
          <w:lang w:val="es-CO"/>
        </w:rPr>
        <w:t xml:space="preserve">calidad del servicio, siempre y cuando </w:t>
      </w:r>
      <w:r w:rsidR="00675A12">
        <w:rPr>
          <w:lang w:val="es-CO"/>
        </w:rPr>
        <w:t>esté</w:t>
      </w:r>
      <w:r w:rsidR="00454F6C" w:rsidRPr="008642BE">
        <w:rPr>
          <w:lang w:val="es-CO"/>
        </w:rPr>
        <w:t xml:space="preserve"> vigente dicho amparo. Por tal motivo, la </w:t>
      </w:r>
      <w:r w:rsidR="00D80A40" w:rsidRPr="008642BE">
        <w:rPr>
          <w:lang w:val="es-CO"/>
        </w:rPr>
        <w:t xml:space="preserve">Entidad </w:t>
      </w:r>
      <w:r w:rsidR="00454F6C" w:rsidRPr="008642BE">
        <w:rPr>
          <w:lang w:val="es-CO"/>
        </w:rPr>
        <w:t xml:space="preserve">analizará si es procedente </w:t>
      </w:r>
      <w:r w:rsidR="00885114" w:rsidRPr="008642BE">
        <w:rPr>
          <w:lang w:val="es-CO"/>
        </w:rPr>
        <w:t xml:space="preserve">la </w:t>
      </w:r>
      <w:r w:rsidR="0025102E" w:rsidRPr="008642BE">
        <w:rPr>
          <w:lang w:val="es-CO"/>
        </w:rPr>
        <w:t xml:space="preserve">modificación y/o adaptación y/o actualización y/o complementación de los diseños realizados; y en caso de ser necesario </w:t>
      </w:r>
      <w:r w:rsidR="00F63C87" w:rsidRPr="008642BE">
        <w:rPr>
          <w:lang w:val="es-CO"/>
        </w:rPr>
        <w:t xml:space="preserve">algún </w:t>
      </w:r>
      <w:r w:rsidR="0025102E" w:rsidRPr="008642BE">
        <w:rPr>
          <w:lang w:val="es-CO"/>
        </w:rPr>
        <w:t>ajuste</w:t>
      </w:r>
      <w:r w:rsidR="00DC00DC">
        <w:rPr>
          <w:lang w:val="es-CO"/>
        </w:rPr>
        <w:t>,</w:t>
      </w:r>
      <w:r w:rsidR="0025102E" w:rsidRPr="008642BE">
        <w:rPr>
          <w:lang w:val="es-CO"/>
        </w:rPr>
        <w:t xml:space="preserve"> la obligación y responsabilidad se encuentra asociada al </w:t>
      </w:r>
      <w:r w:rsidR="00CE02B0">
        <w:rPr>
          <w:lang w:val="es-CO"/>
        </w:rPr>
        <w:t>C</w:t>
      </w:r>
      <w:r w:rsidR="00C1232B" w:rsidRPr="008642BE">
        <w:rPr>
          <w:lang w:val="es-CO"/>
        </w:rPr>
        <w:t xml:space="preserve">ontratista de </w:t>
      </w:r>
      <w:r w:rsidR="00F63C87" w:rsidRPr="008642BE">
        <w:rPr>
          <w:lang w:val="es-CO"/>
        </w:rPr>
        <w:t>o</w:t>
      </w:r>
      <w:r w:rsidR="00C1232B" w:rsidRPr="008642BE">
        <w:rPr>
          <w:lang w:val="es-CO"/>
        </w:rPr>
        <w:t xml:space="preserve">bra y la verificación </w:t>
      </w:r>
      <w:r w:rsidR="00687384">
        <w:rPr>
          <w:lang w:val="es-CO"/>
        </w:rPr>
        <w:t xml:space="preserve">en el </w:t>
      </w:r>
      <w:r w:rsidR="00675A12">
        <w:rPr>
          <w:lang w:val="es-CO"/>
        </w:rPr>
        <w:t>I</w:t>
      </w:r>
      <w:r w:rsidR="00C1232B" w:rsidRPr="008642BE">
        <w:rPr>
          <w:lang w:val="es-CO"/>
        </w:rPr>
        <w:t xml:space="preserve">nterventor. </w:t>
      </w:r>
    </w:p>
    <w:p w14:paraId="23A5DB3B" w14:textId="77777777" w:rsidR="00B2500F" w:rsidRPr="008642BE" w:rsidRDefault="00B2500F" w:rsidP="00251AE6">
      <w:pPr>
        <w:spacing w:after="0" w:line="240" w:lineRule="auto"/>
        <w:contextualSpacing/>
        <w:rPr>
          <w:highlight w:val="lightGray"/>
        </w:rPr>
      </w:pPr>
    </w:p>
    <w:p w14:paraId="2DFFDF94" w14:textId="77777777" w:rsidR="00B10B2E" w:rsidRPr="008642BE" w:rsidRDefault="00B10B2E" w:rsidP="00251AE6">
      <w:pPr>
        <w:spacing w:after="0" w:line="240" w:lineRule="auto"/>
        <w:contextualSpacing/>
      </w:pPr>
    </w:p>
    <w:p w14:paraId="351B193F" w14:textId="3E03E026" w:rsidR="002C511F" w:rsidRPr="008642BE" w:rsidRDefault="002C511F" w:rsidP="008642BE">
      <w:pPr>
        <w:numPr>
          <w:ilvl w:val="0"/>
          <w:numId w:val="22"/>
        </w:numPr>
        <w:spacing w:after="0" w:line="240" w:lineRule="auto"/>
        <w:contextualSpacing/>
        <w:rPr>
          <w:b/>
          <w:lang w:val="es-ES"/>
        </w:rPr>
      </w:pPr>
      <w:r w:rsidRPr="008642BE">
        <w:rPr>
          <w:b/>
          <w:lang w:val="es-ES"/>
        </w:rPr>
        <w:t>INFORMACIÓN SOBRE EL PERSONAL PROFESIONAL</w:t>
      </w:r>
      <w:r w:rsidR="00457E13" w:rsidRPr="008642BE">
        <w:rPr>
          <w:b/>
          <w:lang w:val="es-ES"/>
        </w:rPr>
        <w:t xml:space="preserve"> </w:t>
      </w:r>
      <w:r w:rsidR="00CC179E" w:rsidRPr="008642BE">
        <w:rPr>
          <w:b/>
          <w:lang w:val="es-ES"/>
        </w:rPr>
        <w:t xml:space="preserve">Y EQUIPOS </w:t>
      </w:r>
      <w:r w:rsidR="00457E13" w:rsidRPr="008642BE">
        <w:rPr>
          <w:b/>
          <w:lang w:val="es-ES"/>
        </w:rPr>
        <w:t>DEL INTERVENTOR</w:t>
      </w:r>
      <w:r w:rsidR="00CC179E" w:rsidRPr="008642BE">
        <w:rPr>
          <w:b/>
          <w:lang w:val="es-ES"/>
        </w:rPr>
        <w:t xml:space="preserve"> </w:t>
      </w:r>
    </w:p>
    <w:p w14:paraId="3CC6DFC5" w14:textId="77777777" w:rsidR="00B2500F" w:rsidRPr="008642BE" w:rsidRDefault="00B2500F" w:rsidP="00FC1F26">
      <w:pPr>
        <w:spacing w:after="0" w:line="240" w:lineRule="auto"/>
        <w:contextualSpacing/>
      </w:pPr>
    </w:p>
    <w:p w14:paraId="02F4959A" w14:textId="77777777" w:rsidR="00917C39" w:rsidRPr="008642BE" w:rsidRDefault="00917C39" w:rsidP="00917C39">
      <w:pPr>
        <w:spacing w:after="0" w:line="240" w:lineRule="auto"/>
        <w:contextualSpacing/>
      </w:pPr>
      <w:r w:rsidRPr="008642BE">
        <w:t>Para analizar la información del personal del Interventor se tendrán en cuenta las siguientes consideraciones:</w:t>
      </w:r>
    </w:p>
    <w:p w14:paraId="7C1BE5A5" w14:textId="77777777" w:rsidR="00917C39" w:rsidRPr="008642BE" w:rsidRDefault="00917C39" w:rsidP="00917C39">
      <w:pPr>
        <w:spacing w:after="0" w:line="240" w:lineRule="auto"/>
        <w:contextualSpacing/>
        <w:rPr>
          <w:rFonts w:eastAsia="Arial" w:cs="Arial"/>
          <w:szCs w:val="20"/>
          <w:lang w:eastAsia="es-ES"/>
        </w:rPr>
      </w:pPr>
    </w:p>
    <w:p w14:paraId="5545EDB1" w14:textId="77777777" w:rsidR="00917C39" w:rsidRPr="008642BE" w:rsidRDefault="00917C39" w:rsidP="00917C39">
      <w:pPr>
        <w:pStyle w:val="Prrafodelista"/>
        <w:numPr>
          <w:ilvl w:val="0"/>
          <w:numId w:val="19"/>
        </w:numPr>
        <w:spacing w:after="0" w:line="240" w:lineRule="auto"/>
        <w:rPr>
          <w:rFonts w:eastAsia="Arial" w:cs="Arial"/>
          <w:szCs w:val="20"/>
          <w:lang w:eastAsia="es-ES"/>
        </w:rPr>
      </w:pPr>
      <w:r w:rsidRPr="008642BE">
        <w:rPr>
          <w:rFonts w:eastAsia="Arial" w:cs="Arial"/>
          <w:szCs w:val="20"/>
          <w:lang w:eastAsia="es-ES"/>
        </w:rPr>
        <w:t xml:space="preserve">Los soportes académicos y de experiencia de los perfiles que están descritos en el Anexo Técnico serán verificados por la </w:t>
      </w:r>
      <w:proofErr w:type="gramStart"/>
      <w:r w:rsidRPr="008642BE">
        <w:rPr>
          <w:rFonts w:eastAsia="Arial" w:cs="Arial"/>
          <w:szCs w:val="20"/>
          <w:lang w:eastAsia="es-ES"/>
        </w:rPr>
        <w:t xml:space="preserve">Entidad </w:t>
      </w:r>
      <w:r>
        <w:rPr>
          <w:rFonts w:eastAsia="Arial" w:cs="Arial"/>
          <w:szCs w:val="20"/>
          <w:lang w:eastAsia="es-ES"/>
        </w:rPr>
        <w:t>.</w:t>
      </w:r>
      <w:proofErr w:type="gramEnd"/>
    </w:p>
    <w:p w14:paraId="76BC8EB7" w14:textId="77777777" w:rsidR="00917C39" w:rsidRPr="008642BE" w:rsidRDefault="00917C39" w:rsidP="00917C39">
      <w:pPr>
        <w:pStyle w:val="Prrafodelista"/>
        <w:spacing w:after="0" w:line="240" w:lineRule="auto"/>
        <w:ind w:left="1440"/>
      </w:pPr>
    </w:p>
    <w:p w14:paraId="3ABC0681" w14:textId="77777777" w:rsidR="00917C39" w:rsidRPr="008642BE" w:rsidRDefault="00917C39" w:rsidP="00917C39">
      <w:pPr>
        <w:pStyle w:val="Prrafodelista"/>
        <w:numPr>
          <w:ilvl w:val="0"/>
          <w:numId w:val="19"/>
        </w:numPr>
        <w:spacing w:after="0" w:line="240" w:lineRule="auto"/>
      </w:pPr>
      <w:r w:rsidRPr="008642BE">
        <w:t xml:space="preserve">Si el </w:t>
      </w:r>
      <w:r>
        <w:t>I</w:t>
      </w:r>
      <w:r w:rsidRPr="008642BE">
        <w:t xml:space="preserve">nterventor ofrece dos (2) o más profesionales para realizar actividades de un mismo cargo, </w:t>
      </w:r>
      <w:r w:rsidRPr="008642BE">
        <w:rPr>
          <w:rFonts w:eastAsia="Arial" w:cs="Arial"/>
          <w:szCs w:val="20"/>
          <w:lang w:eastAsia="es-ES"/>
        </w:rPr>
        <w:t xml:space="preserve">cada uno de ellos deberá cumplir los requisitos exigidos en los </w:t>
      </w:r>
      <w:r>
        <w:rPr>
          <w:rFonts w:eastAsia="Arial" w:cs="Arial"/>
          <w:szCs w:val="20"/>
          <w:lang w:eastAsia="es-ES"/>
        </w:rPr>
        <w:t>P</w:t>
      </w:r>
      <w:r w:rsidRPr="008642BE">
        <w:rPr>
          <w:rFonts w:eastAsia="Arial" w:cs="Arial"/>
          <w:szCs w:val="20"/>
          <w:lang w:eastAsia="es-ES"/>
        </w:rPr>
        <w:t xml:space="preserve">liegos de </w:t>
      </w:r>
      <w:r>
        <w:rPr>
          <w:rFonts w:eastAsia="Arial" w:cs="Arial"/>
          <w:szCs w:val="20"/>
          <w:lang w:eastAsia="es-ES"/>
        </w:rPr>
        <w:t>C</w:t>
      </w:r>
      <w:r w:rsidRPr="008642BE">
        <w:rPr>
          <w:rFonts w:eastAsia="Arial" w:cs="Arial"/>
          <w:szCs w:val="20"/>
          <w:lang w:eastAsia="es-ES"/>
        </w:rPr>
        <w:t>ondiciones para el</w:t>
      </w:r>
      <w:r w:rsidRPr="008642BE">
        <w:t xml:space="preserve"> respectivo cargo. Un mismo profesional no puede ser </w:t>
      </w:r>
      <w:r>
        <w:t>proporcionado</w:t>
      </w:r>
      <w:r w:rsidRPr="008642BE">
        <w:t xml:space="preserve"> para dos</w:t>
      </w:r>
      <w:r>
        <w:t xml:space="preserve"> (2)</w:t>
      </w:r>
      <w:r w:rsidRPr="008642BE">
        <w:t xml:space="preserve"> o más cargos diferentes en los cuales supere el </w:t>
      </w:r>
      <w:r>
        <w:t>cien por ciento (</w:t>
      </w:r>
      <w:r w:rsidRPr="008642BE">
        <w:t>100</w:t>
      </w:r>
      <w:r>
        <w:t xml:space="preserve"> </w:t>
      </w:r>
      <w:r w:rsidRPr="008642BE">
        <w:t>%</w:t>
      </w:r>
      <w:r>
        <w:t>)</w:t>
      </w:r>
      <w:r w:rsidRPr="008642BE">
        <w:t xml:space="preserve"> de la dedicación requerida para este Proceso de Contratación.</w:t>
      </w:r>
    </w:p>
    <w:p w14:paraId="5A525ECD" w14:textId="77777777" w:rsidR="00917C39" w:rsidRPr="008642BE" w:rsidRDefault="00917C39" w:rsidP="00917C39">
      <w:pPr>
        <w:pStyle w:val="Prrafodelista"/>
      </w:pPr>
    </w:p>
    <w:p w14:paraId="250BB371" w14:textId="77777777" w:rsidR="00917C39" w:rsidRPr="008642BE" w:rsidRDefault="00917C39" w:rsidP="00917C39">
      <w:pPr>
        <w:pStyle w:val="Prrafodelista"/>
        <w:numPr>
          <w:ilvl w:val="0"/>
          <w:numId w:val="19"/>
        </w:numPr>
        <w:spacing w:after="0" w:line="240" w:lineRule="auto"/>
      </w:pPr>
      <w:r w:rsidRPr="008642BE">
        <w:lastRenderedPageBreak/>
        <w:t xml:space="preserve">El </w:t>
      </w:r>
      <w:r>
        <w:t>I</w:t>
      </w:r>
      <w:r w:rsidRPr="008642BE">
        <w:t>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4CEFCF24" w14:textId="77777777" w:rsidR="00917C39" w:rsidRPr="008642BE" w:rsidRDefault="00917C39" w:rsidP="00917C39">
      <w:pPr>
        <w:spacing w:after="0" w:line="240" w:lineRule="auto"/>
      </w:pPr>
    </w:p>
    <w:p w14:paraId="26EA70CC" w14:textId="77777777" w:rsidR="00917C39" w:rsidRPr="008642BE" w:rsidRDefault="00917C39" w:rsidP="00917C39">
      <w:pPr>
        <w:pStyle w:val="Prrafodelista"/>
        <w:numPr>
          <w:ilvl w:val="0"/>
          <w:numId w:val="19"/>
        </w:numPr>
        <w:spacing w:after="0" w:line="240" w:lineRule="auto"/>
      </w:pPr>
      <w:r w:rsidRPr="008642BE">
        <w:t xml:space="preserve">Las certificaciones de experiencia de los profesionales deben ser expedidas por la persona natural o jurídica con quien se haya establecido la relación laboral o de prestación de servicios. </w:t>
      </w:r>
    </w:p>
    <w:p w14:paraId="0AF5F7FD" w14:textId="77777777" w:rsidR="00917C39" w:rsidRPr="008642BE" w:rsidRDefault="00917C39" w:rsidP="00917C39">
      <w:pPr>
        <w:pStyle w:val="Prrafodelista"/>
        <w:spacing w:after="0" w:line="240" w:lineRule="auto"/>
      </w:pPr>
    </w:p>
    <w:p w14:paraId="19374907" w14:textId="77777777" w:rsidR="00917C39" w:rsidRDefault="00917C39" w:rsidP="00917C39">
      <w:pPr>
        <w:pStyle w:val="Prrafodelista"/>
        <w:numPr>
          <w:ilvl w:val="0"/>
          <w:numId w:val="19"/>
        </w:numPr>
        <w:spacing w:after="0" w:line="240" w:lineRule="auto"/>
      </w:pPr>
      <w:r w:rsidRPr="008642BE">
        <w:t xml:space="preserve">En la determinación de la experiencia y la formación académica de los profesionales serán aplicables las equivalencias detalladas en la </w:t>
      </w:r>
      <w:r>
        <w:t>“</w:t>
      </w:r>
      <w:r w:rsidRPr="008642BE">
        <w:t xml:space="preserve">Matriz 4 </w:t>
      </w:r>
      <w:r>
        <w:t>– Lineamientos de requisitos del personal”</w:t>
      </w:r>
      <w:r w:rsidRPr="008642BE">
        <w:t xml:space="preserve"> y los lineamientos contenidos en esta.</w:t>
      </w:r>
    </w:p>
    <w:p w14:paraId="78F95A25" w14:textId="77777777" w:rsidR="00917C39" w:rsidRDefault="00917C39" w:rsidP="00917C39">
      <w:pPr>
        <w:pStyle w:val="Prrafodelista"/>
      </w:pPr>
    </w:p>
    <w:p w14:paraId="11043E06" w14:textId="77777777" w:rsidR="00917C39" w:rsidRPr="008642BE" w:rsidRDefault="00917C39" w:rsidP="00917C39">
      <w:pPr>
        <w:pStyle w:val="Prrafodelista"/>
        <w:numPr>
          <w:ilvl w:val="0"/>
          <w:numId w:val="19"/>
        </w:numPr>
        <w:spacing w:after="0" w:line="240" w:lineRule="auto"/>
      </w:pPr>
      <w:r w:rsidRPr="00E66562">
        <w:t xml:space="preserve"> La Entidad aplicar</w:t>
      </w:r>
      <w:r>
        <w:t>á</w:t>
      </w:r>
      <w:r w:rsidRPr="00E66562">
        <w:t xml:space="preserve"> las equivalencias mencionadas en la “Matriz 4 </w:t>
      </w:r>
      <w:r>
        <w:t>– Lineamientos de requisitos del personal</w:t>
      </w:r>
      <w:r w:rsidRPr="00E66562">
        <w:t xml:space="preserve">” para verificar </w:t>
      </w:r>
      <w:r>
        <w:t>el cumplimiento de la formación académica y la experiencia mínima exigida al equipo de trabajo (Personal Clave Evaluable), de acuerdo con los perfiles requeridos en este Anexo</w:t>
      </w:r>
      <w:r w:rsidRPr="00E66562">
        <w:t xml:space="preserve">. </w:t>
      </w:r>
      <w:r>
        <w:t xml:space="preserve">En todo caso, la Entidad podrá aplicar estas equivalencias a los demás profesionales requeridos en el proyecto de interventoría que no hayan sido objeto de puntuación. </w:t>
      </w:r>
    </w:p>
    <w:p w14:paraId="6ACC13F7" w14:textId="77777777" w:rsidR="00917C39" w:rsidRPr="008642BE" w:rsidRDefault="00917C39" w:rsidP="00917C39">
      <w:pPr>
        <w:pStyle w:val="Prrafodelista"/>
        <w:spacing w:after="0" w:line="240" w:lineRule="auto"/>
      </w:pPr>
    </w:p>
    <w:p w14:paraId="3226D5E1" w14:textId="77777777" w:rsidR="00917C39" w:rsidRPr="008642BE" w:rsidRDefault="00917C39" w:rsidP="00917C39">
      <w:pPr>
        <w:numPr>
          <w:ilvl w:val="0"/>
          <w:numId w:val="19"/>
        </w:numPr>
        <w:spacing w:after="0" w:line="240" w:lineRule="auto"/>
        <w:contextualSpacing/>
      </w:pPr>
      <w:r w:rsidRPr="008642BE">
        <w:t xml:space="preserve">La Entidad podrá solicitar en cualquier momento al Interventor los documentos que permitan acreditar el valor y el pago correspondiente de cada uno de los profesionales </w:t>
      </w:r>
      <w:r>
        <w:t>empleados para el desarrollo del objeto contractual</w:t>
      </w:r>
      <w:r w:rsidRPr="008642BE">
        <w:t xml:space="preserve"> y que estén acorde con el valor de los honorarios definidos a la fecha de ejecución del </w:t>
      </w:r>
      <w:r>
        <w:t>c</w:t>
      </w:r>
      <w:r w:rsidRPr="008642BE">
        <w:t>ontrato, en el caso en el cual sea establecid</w:t>
      </w:r>
      <w:r>
        <w:t>a</w:t>
      </w:r>
      <w:r w:rsidRPr="008642BE">
        <w:t xml:space="preserve"> un</w:t>
      </w:r>
      <w:r>
        <w:t>a</w:t>
      </w:r>
      <w:r w:rsidRPr="008642BE">
        <w:t xml:space="preserve"> </w:t>
      </w:r>
      <w:r>
        <w:t xml:space="preserve">remuneración </w:t>
      </w:r>
      <w:r w:rsidRPr="008642BE">
        <w:t>de referencia.</w:t>
      </w:r>
    </w:p>
    <w:p w14:paraId="16E7E8FD" w14:textId="77777777" w:rsidR="00917C39" w:rsidRPr="008642BE" w:rsidRDefault="00917C39" w:rsidP="00917C39">
      <w:pPr>
        <w:spacing w:after="0" w:line="240" w:lineRule="auto"/>
        <w:contextualSpacing/>
      </w:pPr>
    </w:p>
    <w:p w14:paraId="59E1F9FD" w14:textId="77777777" w:rsidR="00917C39" w:rsidRPr="008642BE" w:rsidRDefault="00917C39" w:rsidP="00917C39">
      <w:pPr>
        <w:numPr>
          <w:ilvl w:val="0"/>
          <w:numId w:val="19"/>
        </w:numPr>
        <w:spacing w:after="0" w:line="240" w:lineRule="auto"/>
        <w:contextualSpacing/>
      </w:pPr>
      <w:r w:rsidRPr="008642BE">
        <w:t xml:space="preserve">El </w:t>
      </w:r>
      <w:r>
        <w:t>I</w:t>
      </w:r>
      <w:r w:rsidRPr="008642BE">
        <w:t>nterventor es responsable de verificar que los profesionales propuestos que se vincularán al proyecto tengan la disponibilidad real para ejecutarlo, así como el cumplimiento de los requisitos de formación y experiencia.</w:t>
      </w:r>
    </w:p>
    <w:p w14:paraId="4D405512" w14:textId="77777777" w:rsidR="00917C39" w:rsidRPr="008642BE" w:rsidRDefault="00917C39" w:rsidP="00917C39">
      <w:pPr>
        <w:spacing w:after="0" w:line="240" w:lineRule="auto"/>
        <w:contextualSpacing/>
      </w:pPr>
    </w:p>
    <w:p w14:paraId="380C7E8A" w14:textId="77777777" w:rsidR="00917C39" w:rsidRPr="008642BE" w:rsidRDefault="00917C39" w:rsidP="00917C39">
      <w:pPr>
        <w:numPr>
          <w:ilvl w:val="0"/>
          <w:numId w:val="19"/>
        </w:numPr>
        <w:spacing w:after="0" w:line="240" w:lineRule="auto"/>
        <w:contextualSpacing/>
      </w:pPr>
      <w:r w:rsidRPr="008642BE">
        <w:t xml:space="preserve">El </w:t>
      </w:r>
      <w:r>
        <w:t>I</w:t>
      </w:r>
      <w:r w:rsidRPr="008642BE">
        <w:t xml:space="preserve">nterventor se obliga a que los profesionales estén disponibles (físicamente o a través de medios digitales) </w:t>
      </w:r>
      <w:r>
        <w:t>de acuerdo con el porcentaje de dedicación exigido para cada profesional</w:t>
      </w:r>
      <w:r w:rsidRPr="008642BE">
        <w:t>, so pena de aplicar las sanciones contractuales.</w:t>
      </w:r>
    </w:p>
    <w:p w14:paraId="525F364B" w14:textId="77777777" w:rsidR="00917C39" w:rsidRPr="008642BE" w:rsidRDefault="00917C39" w:rsidP="00917C39">
      <w:pPr>
        <w:spacing w:after="0" w:line="240" w:lineRule="auto"/>
        <w:ind w:left="720"/>
        <w:contextualSpacing/>
      </w:pPr>
    </w:p>
    <w:p w14:paraId="29B2C3FF" w14:textId="77777777" w:rsidR="00917C39" w:rsidRPr="008642BE" w:rsidRDefault="00917C39" w:rsidP="00917C39">
      <w:pPr>
        <w:numPr>
          <w:ilvl w:val="0"/>
          <w:numId w:val="19"/>
        </w:numPr>
        <w:spacing w:after="0" w:line="240" w:lineRule="auto"/>
        <w:contextualSpacing/>
      </w:pPr>
      <w:r w:rsidRPr="008642BE">
        <w:t xml:space="preserve">La Entidad se reserva el derecho de exigir el reemplazo o </w:t>
      </w:r>
      <w:r>
        <w:t xml:space="preserve">el </w:t>
      </w:r>
      <w:r w:rsidRPr="008642BE">
        <w:t xml:space="preserve">retiro de cualquier </w:t>
      </w:r>
      <w:r>
        <w:t>C</w:t>
      </w:r>
      <w:r w:rsidRPr="008642BE">
        <w:t xml:space="preserve">ontratista o trabajador vinculado al contrato, sin que ello conlleve a mayores costos para ella, detallando las razones que justifican la solicitud de dicho cambio, el cual deberá ser reemplazado por uno que cumpla con los requisitos establecidos para tal cargo. </w:t>
      </w:r>
    </w:p>
    <w:p w14:paraId="4A15E4EE" w14:textId="77777777" w:rsidR="00917C39" w:rsidRPr="008642BE" w:rsidRDefault="00917C39" w:rsidP="00917C39">
      <w:pPr>
        <w:spacing w:after="0" w:line="240" w:lineRule="auto"/>
        <w:contextualSpacing/>
        <w:rPr>
          <w:snapToGrid w:val="0"/>
          <w:lang w:val="es-ES" w:eastAsia="es-ES"/>
        </w:rPr>
      </w:pPr>
    </w:p>
    <w:p w14:paraId="44FC4964" w14:textId="77777777" w:rsidR="00917C39" w:rsidRPr="008642BE" w:rsidRDefault="00917C39" w:rsidP="00917C39">
      <w:pPr>
        <w:spacing w:after="0" w:line="240" w:lineRule="auto"/>
        <w:contextualSpacing/>
        <w:rPr>
          <w:snapToGrid w:val="0"/>
          <w:lang w:val="es-ES" w:eastAsia="es-ES"/>
        </w:rPr>
      </w:pPr>
      <w:r w:rsidRPr="008642BE">
        <w:rPr>
          <w:snapToGrid w:val="0"/>
          <w:lang w:val="es-ES" w:eastAsia="es-ES"/>
        </w:rPr>
        <w:t xml:space="preserve">El personal relacionado será contratado por el </w:t>
      </w:r>
      <w:r>
        <w:rPr>
          <w:snapToGrid w:val="0"/>
          <w:lang w:val="es-ES" w:eastAsia="es-ES"/>
        </w:rPr>
        <w:t>I</w:t>
      </w:r>
      <w:r w:rsidRPr="008642BE">
        <w:rPr>
          <w:snapToGrid w:val="0"/>
          <w:lang w:val="es-ES" w:eastAsia="es-ES"/>
        </w:rPr>
        <w:t>nterventor y su costo debe incluirse dentro de la estructura de costos de la oferta, que fue definida al presentar la propuesta</w:t>
      </w:r>
      <w:r w:rsidRPr="008642BE">
        <w:rPr>
          <w:lang w:val="es-ES" w:eastAsia="es-ES"/>
        </w:rPr>
        <w:t xml:space="preserve"> </w:t>
      </w:r>
      <w:r w:rsidRPr="008642BE">
        <w:rPr>
          <w:snapToGrid w:val="0"/>
          <w:lang w:val="es-ES" w:eastAsia="es-ES"/>
        </w:rPr>
        <w:t xml:space="preserve">en el “Formulario 1 – Propuesta Económica del </w:t>
      </w:r>
      <w:r>
        <w:rPr>
          <w:snapToGrid w:val="0"/>
          <w:lang w:val="es-ES" w:eastAsia="es-ES"/>
        </w:rPr>
        <w:t>c</w:t>
      </w:r>
      <w:r w:rsidRPr="008642BE">
        <w:rPr>
          <w:snapToGrid w:val="0"/>
          <w:lang w:val="es-ES" w:eastAsia="es-ES"/>
        </w:rPr>
        <w:t xml:space="preserve">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1D984D62" w14:textId="4615FCAD" w:rsidR="00917C39" w:rsidRDefault="00917C39" w:rsidP="00917C39">
      <w:pPr>
        <w:spacing w:after="0" w:line="240" w:lineRule="auto"/>
        <w:contextualSpacing/>
        <w:rPr>
          <w:b/>
          <w:snapToGrid w:val="0"/>
          <w:u w:val="single"/>
          <w:lang w:val="es-ES" w:eastAsia="es-ES"/>
        </w:rPr>
      </w:pPr>
    </w:p>
    <w:p w14:paraId="548B603F" w14:textId="01F84435" w:rsidR="00E37EDD" w:rsidRDefault="00E37EDD" w:rsidP="00917C39">
      <w:pPr>
        <w:spacing w:after="0" w:line="240" w:lineRule="auto"/>
        <w:contextualSpacing/>
        <w:rPr>
          <w:b/>
          <w:snapToGrid w:val="0"/>
          <w:u w:val="single"/>
          <w:lang w:val="es-ES" w:eastAsia="es-ES"/>
        </w:rPr>
      </w:pPr>
    </w:p>
    <w:p w14:paraId="2C5D4746" w14:textId="77777777" w:rsidR="00E37EDD" w:rsidRPr="008642BE" w:rsidRDefault="00E37EDD" w:rsidP="00917C39">
      <w:pPr>
        <w:spacing w:after="0" w:line="240" w:lineRule="auto"/>
        <w:contextualSpacing/>
        <w:rPr>
          <w:b/>
          <w:snapToGrid w:val="0"/>
          <w:u w:val="single"/>
          <w:lang w:val="es-ES" w:eastAsia="es-ES"/>
        </w:rPr>
      </w:pPr>
    </w:p>
    <w:p w14:paraId="76DD6A16" w14:textId="77777777" w:rsidR="00917C39" w:rsidRPr="00757E5B" w:rsidRDefault="00917C39" w:rsidP="00917C39">
      <w:pPr>
        <w:pStyle w:val="Prrafodelista"/>
        <w:numPr>
          <w:ilvl w:val="0"/>
          <w:numId w:val="23"/>
        </w:numPr>
        <w:spacing w:after="0" w:line="240" w:lineRule="auto"/>
        <w:rPr>
          <w:snapToGrid w:val="0"/>
          <w:lang w:val="es-ES" w:eastAsia="es-ES"/>
        </w:rPr>
      </w:pPr>
      <w:r w:rsidRPr="008642BE">
        <w:rPr>
          <w:b/>
          <w:snapToGrid w:val="0"/>
          <w:u w:val="single"/>
          <w:lang w:val="es-ES" w:eastAsia="es-ES"/>
        </w:rPr>
        <w:t>Personal Clave Evaluable</w:t>
      </w:r>
    </w:p>
    <w:p w14:paraId="273BC4C1" w14:textId="77777777" w:rsidR="00917C39" w:rsidRDefault="00917C39" w:rsidP="00917C39">
      <w:pPr>
        <w:spacing w:after="0" w:line="240" w:lineRule="auto"/>
        <w:contextualSpacing/>
        <w:rPr>
          <w:snapToGrid w:val="0"/>
          <w:lang w:val="es-ES" w:eastAsia="es-ES"/>
        </w:rPr>
      </w:pPr>
    </w:p>
    <w:p w14:paraId="3AF7F635" w14:textId="5D744753" w:rsidR="00917C39" w:rsidRDefault="00917C39" w:rsidP="00917C39">
      <w:pPr>
        <w:spacing w:after="0" w:line="240" w:lineRule="auto"/>
        <w:contextualSpacing/>
        <w:rPr>
          <w:snapToGrid w:val="0"/>
          <w:lang w:val="es-ES" w:eastAsia="es-ES"/>
        </w:rPr>
      </w:pPr>
      <w:r w:rsidRPr="008642BE">
        <w:rPr>
          <w:snapToGrid w:val="0"/>
          <w:lang w:val="es-ES" w:eastAsia="es-ES"/>
        </w:rPr>
        <w:t xml:space="preserve">El </w:t>
      </w:r>
      <w:r>
        <w:rPr>
          <w:snapToGrid w:val="0"/>
          <w:lang w:val="es-ES" w:eastAsia="es-ES"/>
        </w:rPr>
        <w:t>P</w:t>
      </w:r>
      <w:r w:rsidRPr="008642BE">
        <w:rPr>
          <w:snapToGrid w:val="0"/>
          <w:lang w:val="es-ES" w:eastAsia="es-ES"/>
        </w:rPr>
        <w:t xml:space="preserve">ersonal </w:t>
      </w:r>
      <w:r>
        <w:rPr>
          <w:snapToGrid w:val="0"/>
          <w:lang w:val="es-ES" w:eastAsia="es-ES"/>
        </w:rPr>
        <w:t>C</w:t>
      </w:r>
      <w:r w:rsidRPr="008642BE">
        <w:rPr>
          <w:snapToGrid w:val="0"/>
          <w:lang w:val="es-ES" w:eastAsia="es-ES"/>
        </w:rPr>
        <w:t xml:space="preserve">lave </w:t>
      </w:r>
      <w:r>
        <w:rPr>
          <w:snapToGrid w:val="0"/>
          <w:lang w:val="es-ES" w:eastAsia="es-ES"/>
        </w:rPr>
        <w:t>E</w:t>
      </w:r>
      <w:r w:rsidRPr="008642BE">
        <w:rPr>
          <w:snapToGrid w:val="0"/>
          <w:lang w:val="es-ES" w:eastAsia="es-ES"/>
        </w:rPr>
        <w:t>valuable es el definido en el Pliego de Condiciones</w:t>
      </w:r>
      <w:r>
        <w:rPr>
          <w:snapToGrid w:val="0"/>
          <w:lang w:val="es-ES" w:eastAsia="es-ES"/>
        </w:rPr>
        <w:t xml:space="preserve">, </w:t>
      </w:r>
      <w:r w:rsidRPr="008642BE">
        <w:rPr>
          <w:snapToGrid w:val="0"/>
          <w:lang w:val="es-ES" w:eastAsia="es-ES"/>
        </w:rPr>
        <w:t xml:space="preserve">el cual es susceptible de acreditación de puntaje bajo las condiciones establecidas en dicho documento, y al </w:t>
      </w:r>
      <w:r>
        <w:rPr>
          <w:snapToGrid w:val="0"/>
          <w:lang w:val="es-ES" w:eastAsia="es-ES"/>
        </w:rPr>
        <w:t>que</w:t>
      </w:r>
      <w:r w:rsidRPr="008642BE">
        <w:rPr>
          <w:snapToGrid w:val="0"/>
          <w:lang w:val="es-ES" w:eastAsia="es-ES"/>
        </w:rPr>
        <w:t xml:space="preserve"> </w:t>
      </w:r>
      <w:r>
        <w:rPr>
          <w:snapToGrid w:val="0"/>
          <w:lang w:val="es-ES" w:eastAsia="es-ES"/>
        </w:rPr>
        <w:t xml:space="preserve">le </w:t>
      </w:r>
      <w:r w:rsidRPr="008642BE">
        <w:rPr>
          <w:snapToGrid w:val="0"/>
          <w:lang w:val="es-ES" w:eastAsia="es-ES"/>
        </w:rPr>
        <w:t xml:space="preserve">serán aplicables las condiciones de </w:t>
      </w:r>
      <w:r>
        <w:rPr>
          <w:snapToGrid w:val="0"/>
          <w:lang w:val="es-ES" w:eastAsia="es-ES"/>
        </w:rPr>
        <w:t>verificación</w:t>
      </w:r>
      <w:r w:rsidRPr="008642BE">
        <w:rPr>
          <w:snapToGrid w:val="0"/>
          <w:lang w:val="es-ES" w:eastAsia="es-ES"/>
        </w:rPr>
        <w:t xml:space="preserve"> de experiencia definidas en este documento. </w:t>
      </w:r>
    </w:p>
    <w:p w14:paraId="50E122A1" w14:textId="67FA4E68" w:rsidR="00917C39" w:rsidRDefault="00917C39" w:rsidP="00917C39">
      <w:pPr>
        <w:spacing w:after="0" w:line="240" w:lineRule="auto"/>
        <w:contextualSpacing/>
        <w:rPr>
          <w:snapToGrid w:val="0"/>
          <w:lang w:val="es-ES" w:eastAsia="es-ES"/>
        </w:rPr>
      </w:pPr>
    </w:p>
    <w:p w14:paraId="50941977" w14:textId="77777777" w:rsidR="00917C39" w:rsidRPr="00917C39" w:rsidRDefault="00917C39" w:rsidP="00917C39">
      <w:pPr>
        <w:pStyle w:val="Prrafodelista"/>
        <w:numPr>
          <w:ilvl w:val="0"/>
          <w:numId w:val="25"/>
        </w:numPr>
        <w:spacing w:line="276" w:lineRule="auto"/>
        <w:rPr>
          <w:rFonts w:ascii="Arial Narrow" w:eastAsia="Arial" w:hAnsi="Arial Narrow" w:cs="Arial"/>
          <w:noProof/>
          <w:szCs w:val="20"/>
          <w:lang w:eastAsia="es-ES"/>
        </w:rPr>
      </w:pPr>
      <w:r w:rsidRPr="00917C39">
        <w:rPr>
          <w:rFonts w:ascii="Arial Narrow" w:eastAsia="Arial" w:hAnsi="Arial Narrow" w:cs="Arial"/>
          <w:noProof/>
          <w:szCs w:val="20"/>
          <w:lang w:eastAsia="es-ES"/>
        </w:rPr>
        <w:lastRenderedPageBreak/>
        <w:t>Un (1) Director de Interventoría</w:t>
      </w:r>
    </w:p>
    <w:p w14:paraId="5CA1C139" w14:textId="04D5BA1B" w:rsidR="00917C39" w:rsidRPr="00917C39" w:rsidRDefault="005836DD" w:rsidP="00917C39">
      <w:pPr>
        <w:pStyle w:val="Prrafodelista"/>
        <w:numPr>
          <w:ilvl w:val="0"/>
          <w:numId w:val="25"/>
        </w:numPr>
        <w:spacing w:line="276" w:lineRule="auto"/>
        <w:rPr>
          <w:rFonts w:ascii="Arial Narrow" w:eastAsia="Arial" w:hAnsi="Arial Narrow" w:cs="Arial"/>
          <w:noProof/>
          <w:szCs w:val="20"/>
          <w:lang w:eastAsia="es-ES"/>
        </w:rPr>
      </w:pPr>
      <w:r>
        <w:rPr>
          <w:rFonts w:ascii="Arial Narrow" w:eastAsia="Arial" w:hAnsi="Arial Narrow" w:cs="Arial"/>
          <w:noProof/>
          <w:szCs w:val="20"/>
          <w:lang w:eastAsia="es-ES"/>
        </w:rPr>
        <w:t>Un</w:t>
      </w:r>
      <w:r w:rsidR="00917C39" w:rsidRPr="00917C39">
        <w:rPr>
          <w:rFonts w:ascii="Arial Narrow" w:eastAsia="Arial" w:hAnsi="Arial Narrow" w:cs="Arial"/>
          <w:noProof/>
          <w:szCs w:val="20"/>
          <w:lang w:eastAsia="es-ES"/>
        </w:rPr>
        <w:t xml:space="preserve"> (</w:t>
      </w:r>
      <w:r>
        <w:rPr>
          <w:rFonts w:ascii="Arial Narrow" w:eastAsia="Arial" w:hAnsi="Arial Narrow" w:cs="Arial"/>
          <w:noProof/>
          <w:szCs w:val="20"/>
          <w:lang w:eastAsia="es-ES"/>
        </w:rPr>
        <w:t>1</w:t>
      </w:r>
      <w:r w:rsidR="00917C39" w:rsidRPr="00917C39">
        <w:rPr>
          <w:rFonts w:ascii="Arial Narrow" w:eastAsia="Arial" w:hAnsi="Arial Narrow" w:cs="Arial"/>
          <w:noProof/>
          <w:szCs w:val="20"/>
          <w:lang w:eastAsia="es-ES"/>
        </w:rPr>
        <w:t>) Ingeniero Residente</w:t>
      </w:r>
      <w:r w:rsidR="00E32C0C">
        <w:rPr>
          <w:rFonts w:ascii="Arial Narrow" w:eastAsia="Arial" w:hAnsi="Arial Narrow" w:cs="Arial"/>
          <w:noProof/>
          <w:szCs w:val="20"/>
          <w:lang w:eastAsia="es-ES"/>
        </w:rPr>
        <w:t>s</w:t>
      </w:r>
      <w:r w:rsidR="00917C39" w:rsidRPr="00917C39">
        <w:rPr>
          <w:rFonts w:ascii="Arial Narrow" w:eastAsia="Arial" w:hAnsi="Arial Narrow" w:cs="Arial"/>
          <w:noProof/>
          <w:szCs w:val="20"/>
          <w:lang w:eastAsia="es-ES"/>
        </w:rPr>
        <w:t xml:space="preserve"> de Interventoría</w:t>
      </w:r>
    </w:p>
    <w:p w14:paraId="447E7D20" w14:textId="77777777" w:rsidR="00917C39" w:rsidRPr="00917C39" w:rsidRDefault="00917C39" w:rsidP="00917C39">
      <w:pPr>
        <w:pStyle w:val="Prrafodelista"/>
        <w:numPr>
          <w:ilvl w:val="0"/>
          <w:numId w:val="25"/>
        </w:numPr>
        <w:spacing w:line="276" w:lineRule="auto"/>
        <w:rPr>
          <w:rFonts w:ascii="Arial Narrow" w:eastAsia="Arial" w:hAnsi="Arial Narrow" w:cs="Arial"/>
          <w:noProof/>
          <w:szCs w:val="20"/>
          <w:lang w:eastAsia="es-ES"/>
        </w:rPr>
      </w:pPr>
      <w:r w:rsidRPr="00917C39">
        <w:rPr>
          <w:rFonts w:ascii="Arial Narrow" w:eastAsia="Arial" w:hAnsi="Arial Narrow" w:cs="Arial"/>
          <w:noProof/>
          <w:szCs w:val="20"/>
          <w:lang w:eastAsia="es-ES"/>
        </w:rPr>
        <w:t>Un (1) Especialista en Pavimentos y/o Vías</w:t>
      </w:r>
    </w:p>
    <w:p w14:paraId="43931129" w14:textId="3891B07E" w:rsidR="00917C39" w:rsidRPr="00917C39" w:rsidRDefault="00917C39" w:rsidP="007A5100">
      <w:pPr>
        <w:pStyle w:val="Prrafodelista"/>
        <w:spacing w:line="276" w:lineRule="auto"/>
        <w:rPr>
          <w:rFonts w:ascii="Arial Narrow" w:eastAsia="Arial" w:hAnsi="Arial Narrow" w:cs="Arial"/>
          <w:noProof/>
          <w:szCs w:val="20"/>
          <w:lang w:eastAsia="es-ES"/>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480"/>
        <w:gridCol w:w="1320"/>
        <w:gridCol w:w="1457"/>
        <w:gridCol w:w="1559"/>
        <w:gridCol w:w="2948"/>
      </w:tblGrid>
      <w:tr w:rsidR="00917C39" w:rsidRPr="00D8615F" w14:paraId="0568CF1C" w14:textId="77777777" w:rsidTr="005A04A1">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CC759B5" w14:textId="77777777" w:rsidR="00917C39" w:rsidRPr="00D8615F" w:rsidRDefault="00917C39" w:rsidP="005A04A1">
            <w:pPr>
              <w:spacing w:after="0" w:line="240" w:lineRule="auto"/>
              <w:jc w:val="center"/>
              <w:rPr>
                <w:rFonts w:ascii="Arial Narrow" w:hAnsi="Arial Narrow" w:cs="Arial"/>
                <w:b/>
                <w:szCs w:val="20"/>
              </w:rPr>
            </w:pPr>
            <w:r w:rsidRPr="00D8615F">
              <w:rPr>
                <w:rFonts w:ascii="Arial Narrow" w:hAnsi="Arial Narrow" w:cs="Arial"/>
                <w:b/>
                <w:szCs w:val="20"/>
              </w:rPr>
              <w:t>Perfil No.</w:t>
            </w:r>
          </w:p>
        </w:tc>
        <w:tc>
          <w:tcPr>
            <w:tcW w:w="148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6C91A24" w14:textId="77777777" w:rsidR="00917C39" w:rsidRPr="00D8615F" w:rsidRDefault="00917C39" w:rsidP="005A04A1">
            <w:pPr>
              <w:spacing w:after="0" w:line="240" w:lineRule="auto"/>
              <w:jc w:val="center"/>
              <w:rPr>
                <w:rFonts w:ascii="Arial Narrow" w:hAnsi="Arial Narrow" w:cs="Arial"/>
                <w:b/>
                <w:szCs w:val="20"/>
              </w:rPr>
            </w:pPr>
            <w:r w:rsidRPr="00D8615F">
              <w:rPr>
                <w:rFonts w:ascii="Arial Narrow" w:hAnsi="Arial Narrow" w:cs="Arial"/>
                <w:b/>
                <w:szCs w:val="20"/>
              </w:rPr>
              <w:t>Cargo</w:t>
            </w:r>
          </w:p>
        </w:tc>
        <w:tc>
          <w:tcPr>
            <w:tcW w:w="132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BFCC96A" w14:textId="77777777" w:rsidR="00917C39" w:rsidRPr="00D8615F" w:rsidRDefault="00917C39" w:rsidP="005A04A1">
            <w:pPr>
              <w:spacing w:after="0" w:line="240" w:lineRule="auto"/>
              <w:jc w:val="center"/>
              <w:rPr>
                <w:rFonts w:ascii="Arial Narrow" w:hAnsi="Arial Narrow" w:cs="Arial"/>
                <w:b/>
                <w:szCs w:val="20"/>
              </w:rPr>
            </w:pPr>
            <w:r w:rsidRPr="00D8615F">
              <w:rPr>
                <w:rFonts w:ascii="Arial Narrow" w:hAnsi="Arial Narrow" w:cs="Arial"/>
                <w:b/>
                <w:szCs w:val="20"/>
              </w:rPr>
              <w:t>Título Profesional</w:t>
            </w:r>
          </w:p>
        </w:tc>
        <w:tc>
          <w:tcPr>
            <w:tcW w:w="145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BC7EEC1" w14:textId="77777777" w:rsidR="00917C39" w:rsidRPr="00D8615F" w:rsidRDefault="00917C39" w:rsidP="005A04A1">
            <w:pPr>
              <w:spacing w:after="0" w:line="240" w:lineRule="auto"/>
              <w:jc w:val="center"/>
              <w:rPr>
                <w:rFonts w:ascii="Arial Narrow" w:hAnsi="Arial Narrow" w:cs="Arial"/>
                <w:b/>
                <w:szCs w:val="20"/>
              </w:rPr>
            </w:pPr>
            <w:r w:rsidRPr="00D8615F">
              <w:rPr>
                <w:rFonts w:ascii="Arial Narrow" w:hAnsi="Arial Narrow" w:cs="Arial"/>
                <w:b/>
                <w:szCs w:val="20"/>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01F36B5" w14:textId="77777777" w:rsidR="00917C39" w:rsidRPr="00D8615F" w:rsidRDefault="00917C39" w:rsidP="005A04A1">
            <w:pPr>
              <w:spacing w:after="0" w:line="240" w:lineRule="auto"/>
              <w:jc w:val="center"/>
              <w:rPr>
                <w:rFonts w:ascii="Arial Narrow" w:hAnsi="Arial Narrow" w:cs="Arial"/>
                <w:b/>
                <w:szCs w:val="20"/>
              </w:rPr>
            </w:pPr>
            <w:r w:rsidRPr="00D8615F">
              <w:rPr>
                <w:rFonts w:ascii="Arial Narrow" w:hAnsi="Arial Narrow" w:cs="Arial"/>
                <w:b/>
                <w:szCs w:val="20"/>
              </w:rPr>
              <w:t>Experiencia General</w:t>
            </w:r>
            <w:r w:rsidRPr="00D8615F">
              <w:rPr>
                <w:rFonts w:ascii="Arial Narrow" w:hAnsi="Arial Narrow" w:cs="Arial"/>
                <w:b/>
                <w:szCs w:val="20"/>
              </w:rPr>
              <w:br/>
              <w:t>(años mínimos)</w:t>
            </w:r>
          </w:p>
        </w:tc>
        <w:tc>
          <w:tcPr>
            <w:tcW w:w="2948"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8829A5E" w14:textId="77777777" w:rsidR="00917C39" w:rsidRPr="00D8615F" w:rsidRDefault="00917C39" w:rsidP="005A04A1">
            <w:pPr>
              <w:spacing w:after="0" w:line="240" w:lineRule="auto"/>
              <w:jc w:val="center"/>
              <w:rPr>
                <w:rFonts w:ascii="Arial Narrow" w:hAnsi="Arial Narrow" w:cs="Arial"/>
                <w:b/>
                <w:szCs w:val="20"/>
              </w:rPr>
            </w:pPr>
            <w:r w:rsidRPr="00D8615F">
              <w:rPr>
                <w:rFonts w:ascii="Arial Narrow" w:hAnsi="Arial Narrow" w:cs="Arial"/>
                <w:b/>
                <w:szCs w:val="20"/>
              </w:rPr>
              <w:t>Experiencia Específica</w:t>
            </w:r>
            <w:r w:rsidRPr="00D8615F">
              <w:rPr>
                <w:rFonts w:ascii="Arial Narrow" w:hAnsi="Arial Narrow" w:cs="Arial"/>
                <w:b/>
                <w:szCs w:val="20"/>
              </w:rPr>
              <w:br/>
              <w:t>(años mínimos)</w:t>
            </w:r>
          </w:p>
        </w:tc>
      </w:tr>
      <w:tr w:rsidR="00917C39" w:rsidRPr="00D8615F" w14:paraId="430B074C" w14:textId="77777777" w:rsidTr="005A04A1">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0DE192D" w14:textId="77777777" w:rsidR="00917C39" w:rsidRPr="00D8615F" w:rsidRDefault="00917C39" w:rsidP="00917C39">
            <w:pPr>
              <w:spacing w:after="0" w:line="240" w:lineRule="auto"/>
              <w:jc w:val="center"/>
              <w:rPr>
                <w:rFonts w:ascii="Arial Narrow" w:hAnsi="Arial Narrow" w:cs="Arial"/>
                <w:b/>
                <w:szCs w:val="20"/>
              </w:rPr>
            </w:pPr>
            <w:r w:rsidRPr="00D8615F">
              <w:rPr>
                <w:rFonts w:ascii="Arial Narrow" w:hAnsi="Arial Narrow" w:cs="Arial"/>
                <w:b/>
                <w:szCs w:val="20"/>
              </w:rPr>
              <w:t>1</w:t>
            </w:r>
          </w:p>
        </w:tc>
        <w:tc>
          <w:tcPr>
            <w:tcW w:w="1480" w:type="dxa"/>
            <w:tcBorders>
              <w:top w:val="single" w:sz="4" w:space="0" w:color="auto"/>
              <w:left w:val="single" w:sz="4" w:space="0" w:color="auto"/>
              <w:bottom w:val="single" w:sz="4" w:space="0" w:color="auto"/>
              <w:right w:val="single" w:sz="4" w:space="0" w:color="auto"/>
            </w:tcBorders>
            <w:vAlign w:val="center"/>
            <w:hideMark/>
          </w:tcPr>
          <w:p w14:paraId="03788913" w14:textId="77777777" w:rsidR="00917C39" w:rsidRPr="00D8615F" w:rsidRDefault="00917C39" w:rsidP="00917C39">
            <w:pPr>
              <w:spacing w:after="0" w:line="240" w:lineRule="auto"/>
              <w:jc w:val="center"/>
              <w:rPr>
                <w:rFonts w:ascii="Arial Narrow" w:hAnsi="Arial Narrow" w:cs="Arial"/>
                <w:b/>
                <w:szCs w:val="20"/>
              </w:rPr>
            </w:pPr>
            <w:r w:rsidRPr="00D8615F">
              <w:rPr>
                <w:rFonts w:ascii="Arial Narrow" w:hAnsi="Arial Narrow" w:cs="Arial"/>
                <w:b/>
                <w:szCs w:val="20"/>
              </w:rPr>
              <w:t>DIRECTOR DE INTERVENTORÍA</w:t>
            </w:r>
          </w:p>
        </w:tc>
        <w:tc>
          <w:tcPr>
            <w:tcW w:w="1320" w:type="dxa"/>
            <w:tcBorders>
              <w:top w:val="single" w:sz="4" w:space="0" w:color="auto"/>
              <w:left w:val="single" w:sz="4" w:space="0" w:color="auto"/>
              <w:bottom w:val="single" w:sz="4" w:space="0" w:color="auto"/>
              <w:right w:val="single" w:sz="4" w:space="0" w:color="auto"/>
            </w:tcBorders>
            <w:vAlign w:val="center"/>
            <w:hideMark/>
          </w:tcPr>
          <w:p w14:paraId="422F5A72" w14:textId="77777777" w:rsidR="00917C39" w:rsidRPr="00D8615F" w:rsidRDefault="00917C39" w:rsidP="00917C39">
            <w:pPr>
              <w:spacing w:after="0" w:line="240" w:lineRule="auto"/>
              <w:jc w:val="center"/>
              <w:rPr>
                <w:rFonts w:ascii="Arial Narrow" w:hAnsi="Arial Narrow" w:cs="Arial"/>
                <w:szCs w:val="20"/>
              </w:rPr>
            </w:pPr>
            <w:r w:rsidRPr="00D8615F">
              <w:rPr>
                <w:rFonts w:ascii="Arial Narrow" w:hAnsi="Arial Narrow" w:cs="Arial"/>
                <w:szCs w:val="20"/>
              </w:rPr>
              <w:t>Matrícula profesional vigente de Ingeniero Civil y/o de Ingeniero de Transportes y Vías.</w:t>
            </w:r>
          </w:p>
        </w:tc>
        <w:tc>
          <w:tcPr>
            <w:tcW w:w="1457" w:type="dxa"/>
            <w:tcBorders>
              <w:top w:val="single" w:sz="4" w:space="0" w:color="auto"/>
              <w:left w:val="single" w:sz="4" w:space="0" w:color="auto"/>
              <w:bottom w:val="single" w:sz="4" w:space="0" w:color="auto"/>
              <w:right w:val="single" w:sz="4" w:space="0" w:color="auto"/>
            </w:tcBorders>
            <w:vAlign w:val="center"/>
            <w:hideMark/>
          </w:tcPr>
          <w:p w14:paraId="2DAD9843" w14:textId="77777777" w:rsidR="00917C39" w:rsidRPr="00D8615F" w:rsidRDefault="00917C39" w:rsidP="00917C39">
            <w:pPr>
              <w:spacing w:after="0" w:line="240" w:lineRule="auto"/>
              <w:jc w:val="center"/>
              <w:rPr>
                <w:rFonts w:ascii="Arial Narrow" w:hAnsi="Arial Narrow" w:cs="Arial"/>
                <w:szCs w:val="20"/>
              </w:rPr>
            </w:pPr>
            <w:r w:rsidRPr="00D8615F">
              <w:rPr>
                <w:rFonts w:ascii="Arial Narrow" w:hAnsi="Arial Narrow" w:cs="Arial"/>
                <w:szCs w:val="20"/>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7B71BCD" w14:textId="3651B8AC" w:rsidR="00917C39" w:rsidRPr="00917C39" w:rsidRDefault="00917C39" w:rsidP="00917C39">
            <w:pPr>
              <w:spacing w:after="0" w:line="240" w:lineRule="auto"/>
              <w:rPr>
                <w:rFonts w:ascii="Arial Narrow" w:hAnsi="Arial Narrow" w:cs="Arial"/>
                <w:szCs w:val="20"/>
              </w:rPr>
            </w:pPr>
            <w:r w:rsidRPr="00917C39">
              <w:rPr>
                <w:rFonts w:ascii="Arial Narrow" w:hAnsi="Arial Narrow" w:cs="Arial"/>
                <w:szCs w:val="20"/>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73FA5B51" w14:textId="77777777" w:rsidR="00917C39" w:rsidRPr="00917C39" w:rsidRDefault="00917C39" w:rsidP="00917C39">
            <w:pPr>
              <w:spacing w:after="0" w:line="240" w:lineRule="auto"/>
              <w:rPr>
                <w:rFonts w:ascii="Arial Narrow" w:hAnsi="Arial Narrow" w:cs="Arial"/>
                <w:szCs w:val="20"/>
              </w:rPr>
            </w:pPr>
            <w:r w:rsidRPr="00917C39">
              <w:rPr>
                <w:rFonts w:ascii="Arial Narrow" w:hAnsi="Arial Narrow" w:cs="Arial"/>
                <w:szCs w:val="20"/>
              </w:rPr>
              <w:t>Mínimo tres (3) años acumulada, contados a partir de la fecha de expedición de la tarjeta profesional y hasta la fecha de cierre del presente proceso de contratación, en cualquiera de las siguientes opciones o mediante la suma de las dos:</w:t>
            </w:r>
          </w:p>
          <w:p w14:paraId="668E2B6F" w14:textId="77777777" w:rsidR="00917C39" w:rsidRPr="00917C39" w:rsidRDefault="00917C39" w:rsidP="00917C39">
            <w:pPr>
              <w:spacing w:after="0" w:line="240" w:lineRule="auto"/>
              <w:rPr>
                <w:rFonts w:ascii="Arial Narrow" w:hAnsi="Arial Narrow" w:cs="Arial"/>
                <w:szCs w:val="20"/>
              </w:rPr>
            </w:pPr>
            <w:r w:rsidRPr="00917C39">
              <w:rPr>
                <w:rFonts w:ascii="Arial Narrow" w:hAnsi="Arial Narrow" w:cs="Arial"/>
                <w:szCs w:val="20"/>
              </w:rPr>
              <w:t>•</w:t>
            </w:r>
            <w:r w:rsidRPr="00917C39">
              <w:rPr>
                <w:rFonts w:ascii="Arial Narrow" w:hAnsi="Arial Narrow" w:cs="Arial"/>
                <w:szCs w:val="20"/>
              </w:rPr>
              <w:tab/>
              <w:t>Ejercicio en entidades oficiales como profesional del nivel ejecutivo y/o asesor y/o directivo y/o profesional y/o como contratista de prestación de servicios, siempre y cuando se haya desempeñado en actividades relacionadas con OBRA CIVIL EN VÍAS.</w:t>
            </w:r>
          </w:p>
          <w:p w14:paraId="0C34075C" w14:textId="772528A6" w:rsidR="00917C39" w:rsidRPr="00917C39" w:rsidRDefault="00917C39" w:rsidP="00917C39">
            <w:pPr>
              <w:spacing w:after="0" w:line="240" w:lineRule="auto"/>
              <w:rPr>
                <w:rFonts w:ascii="Arial Narrow" w:hAnsi="Arial Narrow"/>
                <w:szCs w:val="20"/>
              </w:rPr>
            </w:pPr>
            <w:r w:rsidRPr="00917C39">
              <w:rPr>
                <w:rFonts w:ascii="Arial Narrow" w:hAnsi="Arial Narrow" w:cs="Arial"/>
                <w:szCs w:val="20"/>
              </w:rPr>
              <w:t>•</w:t>
            </w:r>
            <w:r w:rsidRPr="00917C39">
              <w:rPr>
                <w:rFonts w:ascii="Arial Narrow" w:hAnsi="Arial Narrow" w:cs="Arial"/>
                <w:szCs w:val="20"/>
              </w:rPr>
              <w:tab/>
              <w:t>Ejercicio profesional en la empresa privada, como director de obra y/o director de interventoría, de proyectos relacionados con OBRA CIVIL EN VÍAS.</w:t>
            </w:r>
          </w:p>
        </w:tc>
      </w:tr>
      <w:tr w:rsidR="00917C39" w:rsidRPr="00D8615F" w14:paraId="5856338C" w14:textId="77777777" w:rsidTr="005A04A1">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923D544" w14:textId="77777777" w:rsidR="00917C39" w:rsidRPr="00D8615F" w:rsidRDefault="00917C39" w:rsidP="00917C39">
            <w:pPr>
              <w:spacing w:after="0" w:line="240" w:lineRule="auto"/>
              <w:jc w:val="center"/>
              <w:rPr>
                <w:rFonts w:ascii="Arial Narrow" w:hAnsi="Arial Narrow" w:cs="Arial"/>
                <w:b/>
                <w:szCs w:val="20"/>
              </w:rPr>
            </w:pPr>
            <w:r w:rsidRPr="00D8615F">
              <w:rPr>
                <w:rFonts w:ascii="Arial Narrow" w:hAnsi="Arial Narrow" w:cs="Arial"/>
                <w:b/>
                <w:szCs w:val="20"/>
              </w:rPr>
              <w:t>2</w:t>
            </w:r>
          </w:p>
        </w:tc>
        <w:tc>
          <w:tcPr>
            <w:tcW w:w="1480" w:type="dxa"/>
            <w:tcBorders>
              <w:top w:val="single" w:sz="4" w:space="0" w:color="auto"/>
              <w:left w:val="single" w:sz="4" w:space="0" w:color="auto"/>
              <w:bottom w:val="single" w:sz="4" w:space="0" w:color="auto"/>
              <w:right w:val="single" w:sz="4" w:space="0" w:color="auto"/>
            </w:tcBorders>
            <w:vAlign w:val="center"/>
          </w:tcPr>
          <w:p w14:paraId="0EB93F56" w14:textId="77777777" w:rsidR="00917C39" w:rsidRPr="00D8615F" w:rsidRDefault="00917C39" w:rsidP="00917C39">
            <w:pPr>
              <w:spacing w:after="0" w:line="240" w:lineRule="auto"/>
              <w:jc w:val="center"/>
              <w:rPr>
                <w:rFonts w:ascii="Arial Narrow" w:hAnsi="Arial Narrow" w:cs="Arial"/>
                <w:b/>
                <w:szCs w:val="20"/>
              </w:rPr>
            </w:pPr>
            <w:r w:rsidRPr="00D8615F">
              <w:rPr>
                <w:rFonts w:ascii="Arial Narrow" w:hAnsi="Arial Narrow" w:cs="Arial"/>
                <w:b/>
                <w:szCs w:val="20"/>
              </w:rPr>
              <w:t>INGENIERO RESIDENTE DE INTERVENTORÍA</w:t>
            </w:r>
          </w:p>
        </w:tc>
        <w:tc>
          <w:tcPr>
            <w:tcW w:w="1320" w:type="dxa"/>
            <w:tcBorders>
              <w:top w:val="single" w:sz="4" w:space="0" w:color="auto"/>
              <w:left w:val="single" w:sz="4" w:space="0" w:color="auto"/>
              <w:bottom w:val="single" w:sz="4" w:space="0" w:color="auto"/>
              <w:right w:val="single" w:sz="4" w:space="0" w:color="auto"/>
            </w:tcBorders>
            <w:vAlign w:val="center"/>
          </w:tcPr>
          <w:p w14:paraId="73BF9178" w14:textId="77777777" w:rsidR="00917C39" w:rsidRPr="00D8615F" w:rsidRDefault="00917C39" w:rsidP="00917C39">
            <w:pPr>
              <w:spacing w:after="0" w:line="240" w:lineRule="auto"/>
              <w:jc w:val="center"/>
              <w:rPr>
                <w:rFonts w:ascii="Arial Narrow" w:hAnsi="Arial Narrow" w:cs="Arial"/>
                <w:szCs w:val="20"/>
              </w:rPr>
            </w:pPr>
            <w:r w:rsidRPr="00D8615F">
              <w:rPr>
                <w:rFonts w:ascii="Arial Narrow" w:hAnsi="Arial Narrow" w:cs="Arial"/>
                <w:szCs w:val="20"/>
              </w:rPr>
              <w:t>Matrícula profesional vigente de Ingeniero Civil y/o de Transportes y Vías.</w:t>
            </w:r>
          </w:p>
        </w:tc>
        <w:tc>
          <w:tcPr>
            <w:tcW w:w="1457" w:type="dxa"/>
            <w:tcBorders>
              <w:top w:val="single" w:sz="4" w:space="0" w:color="auto"/>
              <w:left w:val="single" w:sz="4" w:space="0" w:color="auto"/>
              <w:bottom w:val="single" w:sz="4" w:space="0" w:color="auto"/>
              <w:right w:val="single" w:sz="4" w:space="0" w:color="auto"/>
            </w:tcBorders>
            <w:vAlign w:val="center"/>
          </w:tcPr>
          <w:p w14:paraId="173C9086" w14:textId="77777777" w:rsidR="00917C39" w:rsidRPr="00D8615F" w:rsidRDefault="00917C39" w:rsidP="00917C39">
            <w:pPr>
              <w:spacing w:after="0" w:line="240" w:lineRule="auto"/>
              <w:jc w:val="center"/>
              <w:rPr>
                <w:rFonts w:ascii="Arial Narrow" w:hAnsi="Arial Narrow" w:cs="Arial"/>
                <w:szCs w:val="20"/>
              </w:rPr>
            </w:pPr>
            <w:r w:rsidRPr="00D8615F">
              <w:rPr>
                <w:rFonts w:ascii="Arial Narrow" w:hAnsi="Arial Narrow" w:cs="Arial"/>
                <w:szCs w:val="20"/>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098115C3" w14:textId="242212FD" w:rsidR="00917C39" w:rsidRPr="00917C39" w:rsidRDefault="00917C39" w:rsidP="00917C39">
            <w:pPr>
              <w:spacing w:after="0" w:line="240" w:lineRule="auto"/>
              <w:rPr>
                <w:rFonts w:ascii="Arial Narrow" w:hAnsi="Arial Narrow" w:cs="Arial"/>
                <w:szCs w:val="20"/>
              </w:rPr>
            </w:pPr>
            <w:r w:rsidRPr="00917C39">
              <w:rPr>
                <w:rFonts w:ascii="Arial Narrow" w:hAnsi="Arial Narrow" w:cs="Arial"/>
                <w:szCs w:val="20"/>
              </w:rPr>
              <w:t>No menor de seis (6)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753E2278" w14:textId="77777777" w:rsidR="00917C39" w:rsidRPr="00917C39" w:rsidRDefault="00917C39" w:rsidP="00917C39">
            <w:pPr>
              <w:spacing w:after="0" w:line="240" w:lineRule="auto"/>
              <w:rPr>
                <w:rFonts w:ascii="Arial Narrow" w:hAnsi="Arial Narrow" w:cs="Arial"/>
                <w:szCs w:val="20"/>
              </w:rPr>
            </w:pPr>
            <w:r w:rsidRPr="00917C39">
              <w:rPr>
                <w:rFonts w:ascii="Arial Narrow" w:hAnsi="Arial Narrow" w:cs="Arial"/>
                <w:szCs w:val="20"/>
              </w:rPr>
              <w:t>Mínimo dos (2) años acumulada, contados a partir de la fecha de expedición de la tarjeta profesional y hasta la fecha de cierre del presente proceso de contratación, en cualquiera de las siguientes opciones o mediante la suma de las dos:</w:t>
            </w:r>
          </w:p>
          <w:p w14:paraId="6BBD44EF" w14:textId="77777777" w:rsidR="00917C39" w:rsidRPr="00917C39" w:rsidRDefault="00917C39" w:rsidP="00917C39">
            <w:pPr>
              <w:spacing w:after="0" w:line="240" w:lineRule="auto"/>
              <w:rPr>
                <w:rFonts w:ascii="Arial Narrow" w:hAnsi="Arial Narrow" w:cs="Arial"/>
                <w:szCs w:val="20"/>
              </w:rPr>
            </w:pPr>
            <w:r w:rsidRPr="00917C39">
              <w:rPr>
                <w:rFonts w:ascii="Arial Narrow" w:hAnsi="Arial Narrow" w:cs="Arial"/>
                <w:szCs w:val="20"/>
              </w:rPr>
              <w:t>•</w:t>
            </w:r>
            <w:r w:rsidRPr="00917C39">
              <w:rPr>
                <w:rFonts w:ascii="Arial Narrow" w:hAnsi="Arial Narrow" w:cs="Arial"/>
                <w:szCs w:val="20"/>
              </w:rPr>
              <w:tab/>
              <w:t>Ejercicio en entidades oficiales como profesional del nivel ejecutivo y/o asesor y/o directivo y/o profesional y/o como contratista de prestación de servicios, siempre y cuando se haya desempeñado en actividades relacionadas con OBRA CIVIL EN VÍAS.</w:t>
            </w:r>
          </w:p>
          <w:p w14:paraId="3FFFEDE5" w14:textId="570A8207" w:rsidR="00917C39" w:rsidRPr="00917C39" w:rsidRDefault="00917C39" w:rsidP="00917C39">
            <w:pPr>
              <w:spacing w:after="0" w:line="240" w:lineRule="auto"/>
              <w:rPr>
                <w:rFonts w:ascii="Arial Narrow" w:hAnsi="Arial Narrow" w:cs="Arial"/>
                <w:szCs w:val="20"/>
              </w:rPr>
            </w:pPr>
            <w:r w:rsidRPr="00917C39">
              <w:rPr>
                <w:rFonts w:ascii="Arial Narrow" w:hAnsi="Arial Narrow" w:cs="Arial"/>
                <w:szCs w:val="20"/>
              </w:rPr>
              <w:t>•</w:t>
            </w:r>
            <w:r w:rsidRPr="00917C39">
              <w:rPr>
                <w:rFonts w:ascii="Arial Narrow" w:hAnsi="Arial Narrow" w:cs="Arial"/>
                <w:szCs w:val="20"/>
              </w:rPr>
              <w:tab/>
              <w:t>Ejercicio profesional en la empresa privada, como ingeniero residente de obra y/o residente de interventoría, de proyectos relacionados con OBRA CIVIL EN VÍAS.</w:t>
            </w:r>
          </w:p>
        </w:tc>
      </w:tr>
      <w:tr w:rsidR="00917C39" w:rsidRPr="00D8615F" w14:paraId="49B827ED" w14:textId="77777777" w:rsidTr="005A04A1">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E045507" w14:textId="77777777" w:rsidR="00917C39" w:rsidRPr="00D8615F" w:rsidRDefault="00917C39" w:rsidP="00917C39">
            <w:pPr>
              <w:spacing w:after="0" w:line="240" w:lineRule="auto"/>
              <w:jc w:val="center"/>
              <w:rPr>
                <w:rFonts w:ascii="Arial Narrow" w:hAnsi="Arial Narrow" w:cs="Arial"/>
                <w:b/>
                <w:szCs w:val="20"/>
              </w:rPr>
            </w:pPr>
            <w:r>
              <w:rPr>
                <w:rFonts w:ascii="Arial Narrow" w:hAnsi="Arial Narrow" w:cs="Arial"/>
                <w:b/>
                <w:szCs w:val="20"/>
              </w:rPr>
              <w:t>3</w:t>
            </w:r>
          </w:p>
        </w:tc>
        <w:tc>
          <w:tcPr>
            <w:tcW w:w="1480" w:type="dxa"/>
            <w:tcBorders>
              <w:top w:val="single" w:sz="4" w:space="0" w:color="auto"/>
              <w:left w:val="single" w:sz="4" w:space="0" w:color="auto"/>
              <w:bottom w:val="single" w:sz="4" w:space="0" w:color="auto"/>
              <w:right w:val="single" w:sz="4" w:space="0" w:color="auto"/>
            </w:tcBorders>
            <w:vAlign w:val="center"/>
          </w:tcPr>
          <w:p w14:paraId="073EDF37" w14:textId="4826FD6C" w:rsidR="00917C39" w:rsidRPr="00D8615F" w:rsidRDefault="00917C39" w:rsidP="000B0B0C">
            <w:pPr>
              <w:spacing w:after="0" w:line="240" w:lineRule="auto"/>
              <w:jc w:val="center"/>
              <w:rPr>
                <w:rFonts w:ascii="Arial Narrow" w:hAnsi="Arial Narrow" w:cs="Arial"/>
                <w:b/>
                <w:szCs w:val="20"/>
              </w:rPr>
            </w:pPr>
            <w:r w:rsidRPr="00D8615F">
              <w:rPr>
                <w:rFonts w:ascii="Arial Narrow" w:hAnsi="Arial Narrow" w:cs="Arial"/>
                <w:b/>
                <w:szCs w:val="20"/>
              </w:rPr>
              <w:t>ESPECIALISTA EN</w:t>
            </w:r>
            <w:r w:rsidR="005C0E8D">
              <w:rPr>
                <w:rFonts w:ascii="Arial Narrow" w:hAnsi="Arial Narrow" w:cs="Arial"/>
                <w:b/>
                <w:szCs w:val="20"/>
              </w:rPr>
              <w:t xml:space="preserve"> </w:t>
            </w:r>
            <w:r w:rsidR="000B0B0C">
              <w:rPr>
                <w:rFonts w:ascii="Arial Narrow" w:hAnsi="Arial Narrow" w:cs="Arial"/>
                <w:b/>
                <w:szCs w:val="20"/>
              </w:rPr>
              <w:t>VÍAS Y/O PAVIMENTOS</w:t>
            </w:r>
          </w:p>
        </w:tc>
        <w:tc>
          <w:tcPr>
            <w:tcW w:w="1320" w:type="dxa"/>
            <w:tcBorders>
              <w:top w:val="single" w:sz="4" w:space="0" w:color="auto"/>
              <w:left w:val="single" w:sz="4" w:space="0" w:color="auto"/>
              <w:bottom w:val="single" w:sz="4" w:space="0" w:color="auto"/>
              <w:right w:val="single" w:sz="4" w:space="0" w:color="auto"/>
            </w:tcBorders>
            <w:vAlign w:val="center"/>
          </w:tcPr>
          <w:p w14:paraId="1205E33A" w14:textId="77777777" w:rsidR="00917C39" w:rsidRPr="00D8615F" w:rsidRDefault="00917C39" w:rsidP="00917C39">
            <w:pPr>
              <w:spacing w:after="0" w:line="240" w:lineRule="auto"/>
              <w:jc w:val="center"/>
              <w:rPr>
                <w:rFonts w:ascii="Arial Narrow" w:hAnsi="Arial Narrow" w:cs="Arial"/>
                <w:szCs w:val="20"/>
              </w:rPr>
            </w:pPr>
            <w:r w:rsidRPr="00D8615F">
              <w:rPr>
                <w:rFonts w:ascii="Arial Narrow" w:hAnsi="Arial Narrow" w:cs="Arial"/>
                <w:szCs w:val="20"/>
              </w:rPr>
              <w:t xml:space="preserve">Matrícula Profesional vigente como </w:t>
            </w:r>
            <w:r w:rsidRPr="00D8615F">
              <w:rPr>
                <w:rFonts w:ascii="Arial Narrow" w:hAnsi="Arial Narrow" w:cs="Arial"/>
                <w:szCs w:val="20"/>
              </w:rPr>
              <w:lastRenderedPageBreak/>
              <w:t xml:space="preserve">Ingeniero Civil y/o Ingeniero de Transportes y Vías. </w:t>
            </w:r>
          </w:p>
        </w:tc>
        <w:tc>
          <w:tcPr>
            <w:tcW w:w="1457" w:type="dxa"/>
            <w:tcBorders>
              <w:top w:val="single" w:sz="4" w:space="0" w:color="auto"/>
              <w:left w:val="single" w:sz="4" w:space="0" w:color="auto"/>
              <w:bottom w:val="single" w:sz="4" w:space="0" w:color="auto"/>
              <w:right w:val="single" w:sz="4" w:space="0" w:color="auto"/>
            </w:tcBorders>
            <w:vAlign w:val="center"/>
          </w:tcPr>
          <w:p w14:paraId="06EADBED" w14:textId="42CAF28B" w:rsidR="00917C39" w:rsidRPr="00D8615F" w:rsidRDefault="00917C39" w:rsidP="00917C39">
            <w:pPr>
              <w:spacing w:after="0" w:line="240" w:lineRule="auto"/>
              <w:jc w:val="center"/>
              <w:rPr>
                <w:rFonts w:ascii="Arial Narrow" w:hAnsi="Arial Narrow" w:cs="Arial"/>
                <w:szCs w:val="20"/>
              </w:rPr>
            </w:pPr>
            <w:r w:rsidRPr="00D8615F">
              <w:rPr>
                <w:rFonts w:ascii="Arial Narrow" w:hAnsi="Arial Narrow" w:cs="Arial"/>
                <w:szCs w:val="20"/>
              </w:rPr>
              <w:lastRenderedPageBreak/>
              <w:t xml:space="preserve">Título de posgrado en </w:t>
            </w:r>
            <w:r w:rsidR="005C0E8D" w:rsidRPr="005C0E8D">
              <w:rPr>
                <w:rFonts w:ascii="Arial Narrow" w:hAnsi="Arial Narrow" w:cs="Arial"/>
                <w:szCs w:val="20"/>
              </w:rPr>
              <w:t xml:space="preserve">Geotecnia Vial </w:t>
            </w:r>
            <w:r w:rsidR="005C0E8D" w:rsidRPr="005C0E8D">
              <w:rPr>
                <w:rFonts w:ascii="Arial Narrow" w:hAnsi="Arial Narrow" w:cs="Arial"/>
                <w:szCs w:val="20"/>
              </w:rPr>
              <w:lastRenderedPageBreak/>
              <w:t>y/o Pavimentos y/o Vías Terrestres.</w:t>
            </w:r>
          </w:p>
          <w:p w14:paraId="7B03BAE2" w14:textId="77777777" w:rsidR="00917C39" w:rsidRPr="00D8615F" w:rsidRDefault="00917C39" w:rsidP="00917C39">
            <w:pPr>
              <w:spacing w:after="0" w:line="240" w:lineRule="auto"/>
              <w:jc w:val="center"/>
              <w:rPr>
                <w:rFonts w:ascii="Arial Narrow" w:hAnsi="Arial Narrow" w:cs="Arial"/>
                <w:szCs w:val="20"/>
              </w:rPr>
            </w:pPr>
          </w:p>
          <w:p w14:paraId="59255B3F" w14:textId="77777777" w:rsidR="00917C39" w:rsidRPr="00D8615F" w:rsidRDefault="00917C39" w:rsidP="00917C39">
            <w:pPr>
              <w:spacing w:after="0" w:line="240" w:lineRule="auto"/>
              <w:jc w:val="center"/>
              <w:rPr>
                <w:rFonts w:ascii="Arial Narrow" w:hAnsi="Arial Narrow" w:cs="Arial"/>
                <w:szCs w:val="20"/>
              </w:rPr>
            </w:pPr>
            <w:r w:rsidRPr="00D8615F">
              <w:rPr>
                <w:rFonts w:ascii="Arial Narrow" w:hAnsi="Arial Narrow" w:cs="Arial"/>
                <w:b/>
                <w:szCs w:val="20"/>
              </w:rPr>
              <w:t xml:space="preserve">Nota: </w:t>
            </w:r>
            <w:r w:rsidRPr="00D8615F">
              <w:rPr>
                <w:rFonts w:ascii="Arial Narrow" w:hAnsi="Arial Narrow"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092A7680" w14:textId="428A7256" w:rsidR="00917C39" w:rsidRPr="00917C39" w:rsidRDefault="00917C39" w:rsidP="00917C39">
            <w:pPr>
              <w:spacing w:after="0" w:line="240" w:lineRule="auto"/>
              <w:rPr>
                <w:rFonts w:ascii="Arial Narrow" w:hAnsi="Arial Narrow" w:cs="Arial"/>
                <w:szCs w:val="20"/>
              </w:rPr>
            </w:pPr>
            <w:r w:rsidRPr="00917C39">
              <w:rPr>
                <w:rFonts w:ascii="Arial Narrow" w:hAnsi="Arial Narrow" w:cs="Arial"/>
                <w:szCs w:val="20"/>
              </w:rPr>
              <w:lastRenderedPageBreak/>
              <w:t xml:space="preserve">No menor de ocho (8) años, contados a partir de la </w:t>
            </w:r>
            <w:r w:rsidRPr="00917C39">
              <w:rPr>
                <w:rFonts w:ascii="Arial Narrow" w:hAnsi="Arial Narrow" w:cs="Arial"/>
                <w:szCs w:val="20"/>
              </w:rPr>
              <w:lastRenderedPageBreak/>
              <w:t>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D10D495" w14:textId="46DC933E" w:rsidR="00917C39" w:rsidRPr="00917C39" w:rsidRDefault="00917C39" w:rsidP="00917C39">
            <w:pPr>
              <w:spacing w:after="0" w:line="240" w:lineRule="auto"/>
              <w:rPr>
                <w:rFonts w:ascii="Arial Narrow" w:hAnsi="Arial Narrow" w:cs="Arial"/>
                <w:szCs w:val="20"/>
              </w:rPr>
            </w:pPr>
            <w:r w:rsidRPr="00917C39">
              <w:rPr>
                <w:rFonts w:ascii="Arial Narrow" w:hAnsi="Arial Narrow" w:cs="Arial"/>
                <w:szCs w:val="20"/>
              </w:rPr>
              <w:lastRenderedPageBreak/>
              <w:t xml:space="preserve">Mínimo tres (3) años de experiencia específica acumulada, dentro del período comprendido entre la fecha de </w:t>
            </w:r>
            <w:r w:rsidRPr="00917C39">
              <w:rPr>
                <w:rFonts w:ascii="Arial Narrow" w:hAnsi="Arial Narrow" w:cs="Arial"/>
                <w:szCs w:val="20"/>
              </w:rPr>
              <w:lastRenderedPageBreak/>
              <w:t>graduación del posgrado, y la fecha de cierre del presente proceso de contratación, en: ejercicio profesional como especialista en pavimentos y/o vías en proyectos de Obra CIVIL EN VÍAS (obra y/o Interventoría).</w:t>
            </w:r>
          </w:p>
        </w:tc>
      </w:tr>
    </w:tbl>
    <w:p w14:paraId="089ED668" w14:textId="77777777" w:rsidR="00917C39" w:rsidRDefault="00917C39" w:rsidP="00917C39">
      <w:pPr>
        <w:spacing w:after="0" w:line="240" w:lineRule="auto"/>
        <w:contextualSpacing/>
        <w:rPr>
          <w:snapToGrid w:val="0"/>
          <w:lang w:val="es-ES" w:eastAsia="es-ES"/>
        </w:rPr>
      </w:pPr>
    </w:p>
    <w:p w14:paraId="0981178B" w14:textId="77777777" w:rsidR="006446E6" w:rsidRPr="008642BE" w:rsidRDefault="006446E6" w:rsidP="008642BE">
      <w:pPr>
        <w:spacing w:after="0" w:line="240" w:lineRule="auto"/>
        <w:contextualSpacing/>
        <w:rPr>
          <w:b/>
          <w:lang w:val="es-ES"/>
        </w:rPr>
      </w:pPr>
    </w:p>
    <w:p w14:paraId="3794A925" w14:textId="77777777" w:rsidR="00917C39" w:rsidRPr="00D8615F" w:rsidRDefault="00917C39" w:rsidP="00917C39">
      <w:pPr>
        <w:rPr>
          <w:rFonts w:ascii="Arial Narrow" w:eastAsia="Calibri" w:hAnsi="Arial Narrow" w:cs="Arial"/>
          <w:szCs w:val="20"/>
          <w:lang w:eastAsia="en-US"/>
        </w:rPr>
      </w:pPr>
      <w:r w:rsidRPr="00D8615F">
        <w:rPr>
          <w:rFonts w:ascii="Arial Narrow" w:eastAsia="Calibri" w:hAnsi="Arial Narrow" w:cs="Arial"/>
          <w:b/>
          <w:szCs w:val="20"/>
          <w:u w:val="single"/>
          <w:lang w:val="es-ES" w:eastAsia="en-US"/>
        </w:rPr>
        <w:t>7.2 Personal Distinto al Clave Evaluable</w:t>
      </w:r>
    </w:p>
    <w:p w14:paraId="5D29C8EE" w14:textId="77777777" w:rsidR="00917C39" w:rsidRPr="00D8615F" w:rsidRDefault="00917C39" w:rsidP="00917C39">
      <w:pPr>
        <w:rPr>
          <w:rFonts w:ascii="Arial Narrow" w:eastAsia="Calibri" w:hAnsi="Arial Narrow" w:cs="Arial"/>
          <w:szCs w:val="20"/>
          <w:lang w:eastAsia="en-US"/>
        </w:rPr>
      </w:pPr>
      <w:r w:rsidRPr="00D8615F">
        <w:rPr>
          <w:rFonts w:ascii="Arial Narrow" w:eastAsia="Calibri" w:hAnsi="Arial Narrow" w:cs="Arial"/>
          <w:szCs w:val="20"/>
          <w:lang w:eastAsia="en-US"/>
        </w:rPr>
        <w:t xml:space="preserve">El personal requerido, </w:t>
      </w:r>
      <w:r w:rsidRPr="00D8615F">
        <w:rPr>
          <w:rFonts w:ascii="Arial Narrow" w:eastAsia="Calibri" w:hAnsi="Arial Narrow" w:cs="Arial"/>
          <w:b/>
          <w:bCs/>
          <w:szCs w:val="20"/>
          <w:u w:val="single"/>
          <w:lang w:eastAsia="en-US"/>
        </w:rPr>
        <w:t>distinto al clave evaluable</w:t>
      </w:r>
      <w:r w:rsidRPr="00D8615F">
        <w:rPr>
          <w:rFonts w:ascii="Arial Narrow" w:eastAsia="Calibri" w:hAnsi="Arial Narrow" w:cs="Arial"/>
          <w:szCs w:val="20"/>
          <w:lang w:eastAsia="en-US"/>
        </w:rPr>
        <w:t xml:space="preserve"> es el siguiente: </w:t>
      </w:r>
    </w:p>
    <w:p w14:paraId="70267F96" w14:textId="03808F7D" w:rsidR="00917C39" w:rsidRDefault="001A1187" w:rsidP="00917C39">
      <w:pPr>
        <w:pStyle w:val="Prrafodelista"/>
        <w:numPr>
          <w:ilvl w:val="0"/>
          <w:numId w:val="27"/>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Un</w:t>
      </w:r>
      <w:r w:rsidRPr="00571608">
        <w:rPr>
          <w:rFonts w:ascii="Arial Narrow" w:eastAsia="Arial Narrow" w:hAnsi="Arial Narrow" w:cs="Arial Narrow"/>
          <w:noProof/>
          <w:szCs w:val="20"/>
          <w:lang w:eastAsia="en-US"/>
        </w:rPr>
        <w:t xml:space="preserve"> (</w:t>
      </w:r>
      <w:r>
        <w:rPr>
          <w:rFonts w:ascii="Arial Narrow" w:eastAsia="Arial Narrow" w:hAnsi="Arial Narrow" w:cs="Arial Narrow"/>
          <w:noProof/>
          <w:szCs w:val="20"/>
          <w:lang w:eastAsia="en-US"/>
        </w:rPr>
        <w:t>1</w:t>
      </w:r>
      <w:r w:rsidRPr="00571608">
        <w:rPr>
          <w:rFonts w:ascii="Arial Narrow" w:eastAsia="Arial Narrow" w:hAnsi="Arial Narrow" w:cs="Arial Narrow"/>
          <w:noProof/>
          <w:szCs w:val="20"/>
          <w:lang w:eastAsia="en-US"/>
        </w:rPr>
        <w:t xml:space="preserve">) </w:t>
      </w:r>
      <w:r w:rsidR="00917C39" w:rsidRPr="00571608">
        <w:rPr>
          <w:rFonts w:ascii="Arial Narrow" w:eastAsia="Arial Narrow" w:hAnsi="Arial Narrow" w:cs="Arial Narrow"/>
          <w:noProof/>
          <w:szCs w:val="20"/>
          <w:lang w:eastAsia="en-US"/>
        </w:rPr>
        <w:t>Ingeniero Auxiliar Interventoría</w:t>
      </w:r>
    </w:p>
    <w:p w14:paraId="0FF98F50" w14:textId="5011DCD9" w:rsidR="00917C39" w:rsidRDefault="002B2163" w:rsidP="00917C39">
      <w:pPr>
        <w:pStyle w:val="Prrafodelista"/>
        <w:numPr>
          <w:ilvl w:val="0"/>
          <w:numId w:val="27"/>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Un</w:t>
      </w:r>
      <w:r w:rsidR="00917C39" w:rsidRPr="00571608">
        <w:rPr>
          <w:rFonts w:ascii="Arial Narrow" w:eastAsia="Arial Narrow" w:hAnsi="Arial Narrow" w:cs="Arial Narrow"/>
          <w:noProof/>
          <w:szCs w:val="20"/>
          <w:lang w:eastAsia="en-US"/>
        </w:rPr>
        <w:t xml:space="preserve"> (</w:t>
      </w:r>
      <w:r>
        <w:rPr>
          <w:rFonts w:ascii="Arial Narrow" w:eastAsia="Arial Narrow" w:hAnsi="Arial Narrow" w:cs="Arial Narrow"/>
          <w:noProof/>
          <w:szCs w:val="20"/>
          <w:lang w:eastAsia="en-US"/>
        </w:rPr>
        <w:t>1</w:t>
      </w:r>
      <w:r w:rsidR="00917C39" w:rsidRPr="00571608">
        <w:rPr>
          <w:rFonts w:ascii="Arial Narrow" w:eastAsia="Arial Narrow" w:hAnsi="Arial Narrow" w:cs="Arial Narrow"/>
          <w:noProof/>
          <w:szCs w:val="20"/>
          <w:lang w:eastAsia="en-US"/>
        </w:rPr>
        <w:t>) Profesional Social</w:t>
      </w:r>
    </w:p>
    <w:p w14:paraId="78BF06A9" w14:textId="07DB3439" w:rsidR="001A1187" w:rsidRPr="00A23D92" w:rsidRDefault="001A1187" w:rsidP="00A23D92">
      <w:pPr>
        <w:pStyle w:val="Prrafodelista"/>
        <w:numPr>
          <w:ilvl w:val="0"/>
          <w:numId w:val="27"/>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Un</w:t>
      </w:r>
      <w:r w:rsidRPr="00571608">
        <w:rPr>
          <w:rFonts w:ascii="Arial Narrow" w:eastAsia="Arial Narrow" w:hAnsi="Arial Narrow" w:cs="Arial Narrow"/>
          <w:noProof/>
          <w:szCs w:val="20"/>
          <w:lang w:eastAsia="en-US"/>
        </w:rPr>
        <w:t xml:space="preserve"> (</w:t>
      </w:r>
      <w:r>
        <w:rPr>
          <w:rFonts w:ascii="Arial Narrow" w:eastAsia="Arial Narrow" w:hAnsi="Arial Narrow" w:cs="Arial Narrow"/>
          <w:noProof/>
          <w:szCs w:val="20"/>
          <w:lang w:eastAsia="en-US"/>
        </w:rPr>
        <w:t>1</w:t>
      </w:r>
      <w:r w:rsidRPr="00571608">
        <w:rPr>
          <w:rFonts w:ascii="Arial Narrow" w:eastAsia="Arial Narrow" w:hAnsi="Arial Narrow" w:cs="Arial Narrow"/>
          <w:noProof/>
          <w:szCs w:val="20"/>
          <w:lang w:eastAsia="en-US"/>
        </w:rPr>
        <w:t xml:space="preserve">) Profesional </w:t>
      </w:r>
      <w:r>
        <w:rPr>
          <w:rFonts w:ascii="Arial Narrow" w:eastAsia="Arial Narrow" w:hAnsi="Arial Narrow" w:cs="Arial Narrow"/>
          <w:noProof/>
          <w:szCs w:val="20"/>
          <w:lang w:eastAsia="en-US"/>
        </w:rPr>
        <w:t>Ambiental</w:t>
      </w:r>
    </w:p>
    <w:p w14:paraId="6495CF88" w14:textId="120FFD2E" w:rsidR="00E32C0C" w:rsidRDefault="00E32C0C" w:rsidP="00E32C0C">
      <w:pPr>
        <w:pStyle w:val="Prrafodelista"/>
        <w:numPr>
          <w:ilvl w:val="0"/>
          <w:numId w:val="27"/>
        </w:numPr>
        <w:rPr>
          <w:rFonts w:ascii="Arial Narrow" w:eastAsia="Arial Narrow" w:hAnsi="Arial Narrow" w:cs="Arial Narrow"/>
          <w:noProof/>
          <w:szCs w:val="20"/>
          <w:lang w:eastAsia="en-US"/>
        </w:rPr>
      </w:pPr>
      <w:r w:rsidRPr="00571608">
        <w:rPr>
          <w:rFonts w:ascii="Arial Narrow" w:eastAsia="Arial Narrow" w:hAnsi="Arial Narrow" w:cs="Arial Narrow"/>
          <w:noProof/>
          <w:szCs w:val="20"/>
          <w:lang w:eastAsia="en-US"/>
        </w:rPr>
        <w:t>Un (1) Profesional de Aseguramiento o Gestión de la Calidad</w:t>
      </w:r>
    </w:p>
    <w:p w14:paraId="0A70884F" w14:textId="6E3E9E8C" w:rsidR="00E37EDD" w:rsidRPr="00E32C0C" w:rsidRDefault="00E37EDD" w:rsidP="00E32C0C">
      <w:pPr>
        <w:pStyle w:val="Prrafodelista"/>
        <w:numPr>
          <w:ilvl w:val="0"/>
          <w:numId w:val="27"/>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Un (1) Auditor de Calidad</w:t>
      </w:r>
    </w:p>
    <w:p w14:paraId="73FBA03D" w14:textId="77777777" w:rsidR="00917C39" w:rsidRPr="00571608" w:rsidRDefault="00917C39" w:rsidP="00917C39">
      <w:pPr>
        <w:pStyle w:val="Prrafodelista"/>
        <w:numPr>
          <w:ilvl w:val="0"/>
          <w:numId w:val="27"/>
        </w:numPr>
        <w:rPr>
          <w:rFonts w:ascii="Arial Narrow" w:eastAsia="Arial Narrow" w:hAnsi="Arial Narrow" w:cs="Arial Narrow"/>
          <w:noProof/>
          <w:szCs w:val="20"/>
          <w:lang w:eastAsia="en-US"/>
        </w:rPr>
      </w:pPr>
      <w:r w:rsidRPr="00571608">
        <w:rPr>
          <w:rFonts w:ascii="Arial Narrow" w:eastAsia="Arial Narrow" w:hAnsi="Arial Narrow" w:cs="Arial Narrow"/>
          <w:noProof/>
          <w:szCs w:val="20"/>
          <w:lang w:eastAsia="en-US"/>
        </w:rPr>
        <w:t>Un (1) Especialista en Geologia y/o Geotecnia</w:t>
      </w:r>
    </w:p>
    <w:p w14:paraId="7000A32F" w14:textId="77777777" w:rsidR="00917C39" w:rsidRPr="00571608" w:rsidRDefault="00917C39" w:rsidP="00917C39">
      <w:pPr>
        <w:pStyle w:val="Prrafodelista"/>
        <w:numPr>
          <w:ilvl w:val="0"/>
          <w:numId w:val="27"/>
        </w:numPr>
        <w:rPr>
          <w:rFonts w:ascii="Arial Narrow" w:eastAsia="Arial Narrow" w:hAnsi="Arial Narrow" w:cs="Arial Narrow"/>
          <w:noProof/>
          <w:szCs w:val="20"/>
          <w:lang w:eastAsia="en-US"/>
        </w:rPr>
      </w:pPr>
      <w:r w:rsidRPr="00571608">
        <w:rPr>
          <w:rFonts w:ascii="Arial Narrow" w:eastAsia="Arial Narrow" w:hAnsi="Arial Narrow" w:cs="Arial Narrow"/>
          <w:noProof/>
          <w:szCs w:val="20"/>
          <w:lang w:eastAsia="en-US"/>
        </w:rPr>
        <w:t>Un (1) Especialista en Estructuras</w:t>
      </w:r>
    </w:p>
    <w:p w14:paraId="6381341D" w14:textId="77777777" w:rsidR="00917C39" w:rsidRDefault="00917C39" w:rsidP="00917C39">
      <w:pPr>
        <w:pStyle w:val="Prrafodelista"/>
        <w:numPr>
          <w:ilvl w:val="0"/>
          <w:numId w:val="27"/>
        </w:numPr>
        <w:rPr>
          <w:rFonts w:ascii="Arial Narrow" w:eastAsia="Arial Narrow" w:hAnsi="Arial Narrow" w:cs="Arial Narrow"/>
          <w:noProof/>
          <w:szCs w:val="20"/>
          <w:lang w:eastAsia="en-US"/>
        </w:rPr>
      </w:pPr>
      <w:r w:rsidRPr="00571608">
        <w:rPr>
          <w:rFonts w:ascii="Arial Narrow" w:eastAsia="Arial Narrow" w:hAnsi="Arial Narrow" w:cs="Arial Narrow"/>
          <w:noProof/>
          <w:szCs w:val="20"/>
          <w:lang w:eastAsia="en-US"/>
        </w:rPr>
        <w:t>Un (1) Especialista en Hidráulica y/o Hidrología</w:t>
      </w:r>
    </w:p>
    <w:p w14:paraId="3C0780E1" w14:textId="2330C8B7" w:rsidR="00A23D92" w:rsidRPr="00571608" w:rsidRDefault="00A23D92" w:rsidP="00A23D92">
      <w:pPr>
        <w:pStyle w:val="Prrafodelista"/>
        <w:numPr>
          <w:ilvl w:val="0"/>
          <w:numId w:val="27"/>
        </w:numPr>
        <w:rPr>
          <w:rFonts w:ascii="Arial Narrow" w:eastAsia="Arial Narrow" w:hAnsi="Arial Narrow" w:cs="Arial Narrow"/>
          <w:noProof/>
          <w:szCs w:val="20"/>
          <w:lang w:eastAsia="en-US"/>
        </w:rPr>
      </w:pPr>
      <w:r w:rsidRPr="00571608">
        <w:rPr>
          <w:rFonts w:ascii="Arial Narrow" w:eastAsia="Arial Narrow" w:hAnsi="Arial Narrow" w:cs="Arial Narrow"/>
          <w:noProof/>
          <w:szCs w:val="20"/>
          <w:lang w:eastAsia="en-US"/>
        </w:rPr>
        <w:t xml:space="preserve">Un (1) Especialista </w:t>
      </w:r>
      <w:r>
        <w:rPr>
          <w:rFonts w:ascii="Arial Narrow" w:eastAsia="Arial Narrow" w:hAnsi="Arial Narrow" w:cs="Arial Narrow"/>
          <w:noProof/>
          <w:szCs w:val="20"/>
          <w:lang w:eastAsia="en-US"/>
        </w:rPr>
        <w:t>en Diseño Geométrico</w:t>
      </w:r>
    </w:p>
    <w:p w14:paraId="1EE115A1" w14:textId="77777777" w:rsidR="00A23D92" w:rsidRPr="00571608" w:rsidRDefault="00A23D92" w:rsidP="00A23D92">
      <w:pPr>
        <w:pStyle w:val="Prrafodelista"/>
        <w:rPr>
          <w:rFonts w:ascii="Arial Narrow" w:eastAsia="Arial Narrow" w:hAnsi="Arial Narrow" w:cs="Arial Narrow"/>
          <w:noProof/>
          <w:szCs w:val="20"/>
          <w:lang w:eastAsia="en-US"/>
        </w:rPr>
      </w:pPr>
    </w:p>
    <w:p w14:paraId="21F08BF1" w14:textId="78052001" w:rsidR="00E44EC0" w:rsidRDefault="00E44EC0" w:rsidP="00251AE6">
      <w:pPr>
        <w:spacing w:after="0" w:line="240" w:lineRule="auto"/>
        <w:contextualSpacing/>
        <w:rPr>
          <w:lang w:val="es-ES"/>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598"/>
        <w:gridCol w:w="1452"/>
        <w:gridCol w:w="1207"/>
        <w:gridCol w:w="1559"/>
        <w:gridCol w:w="2948"/>
      </w:tblGrid>
      <w:tr w:rsidR="00BF0246" w:rsidRPr="00D8615F" w14:paraId="0A992DCC" w14:textId="77777777" w:rsidTr="00BB51D0">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4C037B42" w14:textId="4DBB7449" w:rsidR="00BF0246" w:rsidRDefault="00BF0246" w:rsidP="00BF0246">
            <w:pPr>
              <w:spacing w:after="0" w:line="240" w:lineRule="auto"/>
              <w:jc w:val="center"/>
              <w:rPr>
                <w:rFonts w:ascii="Arial Narrow" w:hAnsi="Arial Narrow" w:cs="Arial"/>
                <w:b/>
                <w:szCs w:val="20"/>
              </w:rPr>
            </w:pPr>
            <w:r>
              <w:rPr>
                <w:rFonts w:ascii="Arial Narrow" w:hAnsi="Arial Narrow" w:cs="Arial"/>
                <w:b/>
                <w:szCs w:val="20"/>
              </w:rPr>
              <w:t>4</w:t>
            </w:r>
          </w:p>
        </w:tc>
        <w:tc>
          <w:tcPr>
            <w:tcW w:w="1598" w:type="dxa"/>
            <w:tcBorders>
              <w:top w:val="single" w:sz="4" w:space="0" w:color="auto"/>
              <w:left w:val="single" w:sz="4" w:space="0" w:color="auto"/>
              <w:bottom w:val="single" w:sz="4" w:space="0" w:color="auto"/>
              <w:right w:val="single" w:sz="4" w:space="0" w:color="auto"/>
            </w:tcBorders>
            <w:vAlign w:val="center"/>
          </w:tcPr>
          <w:p w14:paraId="3C9C8099" w14:textId="1231E9FC" w:rsidR="00BF0246" w:rsidRPr="002A5CA6" w:rsidRDefault="00BF0246" w:rsidP="00BF0246">
            <w:pPr>
              <w:spacing w:after="0" w:line="240" w:lineRule="auto"/>
              <w:jc w:val="center"/>
              <w:rPr>
                <w:rFonts w:ascii="Arial Narrow" w:hAnsi="Arial Narrow" w:cs="Arial"/>
                <w:b/>
                <w:szCs w:val="20"/>
              </w:rPr>
            </w:pPr>
            <w:r w:rsidRPr="00D8615F">
              <w:rPr>
                <w:rFonts w:ascii="Arial Narrow" w:hAnsi="Arial Narrow" w:cs="Arial"/>
                <w:b/>
                <w:szCs w:val="20"/>
              </w:rPr>
              <w:t>INGENIERO AUXILIAR INTERVENTORÍA</w:t>
            </w:r>
          </w:p>
        </w:tc>
        <w:tc>
          <w:tcPr>
            <w:tcW w:w="1452" w:type="dxa"/>
            <w:tcBorders>
              <w:top w:val="single" w:sz="4" w:space="0" w:color="auto"/>
              <w:left w:val="single" w:sz="4" w:space="0" w:color="auto"/>
              <w:bottom w:val="single" w:sz="4" w:space="0" w:color="auto"/>
              <w:right w:val="single" w:sz="4" w:space="0" w:color="auto"/>
            </w:tcBorders>
            <w:vAlign w:val="center"/>
          </w:tcPr>
          <w:p w14:paraId="5AFE3D74" w14:textId="1FEA1EA6" w:rsidR="00BF0246" w:rsidRPr="002A5CA6" w:rsidRDefault="00BF0246" w:rsidP="00BF0246">
            <w:pPr>
              <w:spacing w:after="0" w:line="240" w:lineRule="auto"/>
              <w:jc w:val="center"/>
              <w:rPr>
                <w:rFonts w:ascii="Arial Narrow" w:hAnsi="Arial Narrow" w:cs="Arial"/>
                <w:szCs w:val="20"/>
              </w:rPr>
            </w:pPr>
            <w:r w:rsidRPr="00D8615F">
              <w:rPr>
                <w:rFonts w:ascii="Arial Narrow" w:hAnsi="Arial Narrow" w:cs="Arial"/>
                <w:szCs w:val="20"/>
              </w:rPr>
              <w:t>Matrícula profesional vigente de Ingeniero Civil y/o de Transportes y Vías.</w:t>
            </w:r>
          </w:p>
        </w:tc>
        <w:tc>
          <w:tcPr>
            <w:tcW w:w="1207" w:type="dxa"/>
            <w:tcBorders>
              <w:top w:val="single" w:sz="4" w:space="0" w:color="auto"/>
              <w:left w:val="single" w:sz="4" w:space="0" w:color="auto"/>
              <w:bottom w:val="single" w:sz="4" w:space="0" w:color="auto"/>
              <w:right w:val="single" w:sz="4" w:space="0" w:color="auto"/>
            </w:tcBorders>
            <w:vAlign w:val="center"/>
          </w:tcPr>
          <w:p w14:paraId="66887D1B" w14:textId="73A67F53" w:rsidR="00BF0246" w:rsidRPr="002A5CA6" w:rsidRDefault="00BF0246" w:rsidP="00BF0246">
            <w:pPr>
              <w:spacing w:after="0" w:line="240" w:lineRule="auto"/>
              <w:jc w:val="center"/>
              <w:rPr>
                <w:rFonts w:ascii="Arial Narrow" w:hAnsi="Arial Narrow" w:cs="Arial"/>
                <w:szCs w:val="20"/>
              </w:rPr>
            </w:pPr>
            <w:r w:rsidRPr="00D8615F">
              <w:rPr>
                <w:rFonts w:ascii="Arial Narrow" w:hAnsi="Arial Narrow" w:cs="Arial"/>
                <w:szCs w:val="20"/>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1D345937" w14:textId="23F7B816" w:rsidR="00BF0246" w:rsidRPr="002A5CA6" w:rsidRDefault="00BB51D0" w:rsidP="00BF0246">
            <w:pPr>
              <w:spacing w:after="0" w:line="240" w:lineRule="auto"/>
              <w:jc w:val="center"/>
              <w:rPr>
                <w:rFonts w:ascii="Arial Narrow" w:hAnsi="Arial Narrow" w:cs="Arial"/>
                <w:szCs w:val="20"/>
              </w:rPr>
            </w:pPr>
            <w:r w:rsidRPr="00D8615F">
              <w:rPr>
                <w:rFonts w:ascii="Arial Narrow" w:hAnsi="Arial Narrow" w:cs="Arial"/>
                <w:szCs w:val="20"/>
              </w:rPr>
              <w:t>N.A.</w:t>
            </w:r>
          </w:p>
        </w:tc>
        <w:tc>
          <w:tcPr>
            <w:tcW w:w="2948" w:type="dxa"/>
            <w:tcBorders>
              <w:top w:val="single" w:sz="4" w:space="0" w:color="auto"/>
              <w:left w:val="single" w:sz="4" w:space="0" w:color="auto"/>
              <w:bottom w:val="single" w:sz="4" w:space="0" w:color="auto"/>
              <w:right w:val="single" w:sz="4" w:space="0" w:color="auto"/>
            </w:tcBorders>
            <w:noWrap/>
            <w:vAlign w:val="center"/>
          </w:tcPr>
          <w:p w14:paraId="7C4F55BD" w14:textId="3D640B9D" w:rsidR="00BF0246" w:rsidRPr="002A5CA6" w:rsidRDefault="00BB51D0" w:rsidP="00BB51D0">
            <w:pPr>
              <w:spacing w:after="0" w:line="240" w:lineRule="auto"/>
              <w:jc w:val="center"/>
              <w:rPr>
                <w:rFonts w:ascii="Arial Narrow" w:hAnsi="Arial Narrow" w:cs="Arial"/>
                <w:szCs w:val="20"/>
              </w:rPr>
            </w:pPr>
            <w:r w:rsidRPr="00D8615F">
              <w:rPr>
                <w:rFonts w:ascii="Arial Narrow" w:hAnsi="Arial Narrow" w:cs="Arial"/>
                <w:szCs w:val="20"/>
              </w:rPr>
              <w:t>N.A.</w:t>
            </w:r>
          </w:p>
        </w:tc>
      </w:tr>
      <w:tr w:rsidR="00BF0246" w:rsidRPr="00D8615F" w14:paraId="595AE2B6" w14:textId="77777777" w:rsidTr="00BB51D0">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12189C0" w14:textId="6695C4D8" w:rsidR="00BF0246" w:rsidRDefault="00BF0246" w:rsidP="00BF0246">
            <w:pPr>
              <w:spacing w:after="0" w:line="240" w:lineRule="auto"/>
              <w:jc w:val="center"/>
              <w:rPr>
                <w:rFonts w:ascii="Arial Narrow" w:hAnsi="Arial Narrow" w:cs="Arial"/>
                <w:b/>
                <w:szCs w:val="20"/>
              </w:rPr>
            </w:pPr>
            <w:r>
              <w:rPr>
                <w:rFonts w:ascii="Arial Narrow" w:hAnsi="Arial Narrow" w:cs="Arial"/>
                <w:b/>
                <w:szCs w:val="20"/>
              </w:rPr>
              <w:t>5</w:t>
            </w:r>
          </w:p>
        </w:tc>
        <w:tc>
          <w:tcPr>
            <w:tcW w:w="1598" w:type="dxa"/>
            <w:tcBorders>
              <w:top w:val="single" w:sz="4" w:space="0" w:color="auto"/>
              <w:left w:val="single" w:sz="4" w:space="0" w:color="auto"/>
              <w:bottom w:val="single" w:sz="4" w:space="0" w:color="auto"/>
              <w:right w:val="single" w:sz="4" w:space="0" w:color="auto"/>
            </w:tcBorders>
            <w:vAlign w:val="center"/>
          </w:tcPr>
          <w:p w14:paraId="1EAE4306" w14:textId="37BEE736" w:rsidR="00BF0246" w:rsidRPr="002A5CA6" w:rsidRDefault="00BF0246" w:rsidP="00BF0246">
            <w:pPr>
              <w:spacing w:after="0" w:line="240" w:lineRule="auto"/>
              <w:jc w:val="center"/>
              <w:rPr>
                <w:rFonts w:ascii="Arial Narrow" w:hAnsi="Arial Narrow" w:cs="Arial"/>
                <w:b/>
                <w:szCs w:val="20"/>
              </w:rPr>
            </w:pPr>
            <w:r w:rsidRPr="00D8615F">
              <w:rPr>
                <w:rFonts w:ascii="Arial Narrow" w:hAnsi="Arial Narrow" w:cs="Arial"/>
                <w:b/>
                <w:szCs w:val="20"/>
              </w:rPr>
              <w:t>PROFESIONAL SOCIAL</w:t>
            </w:r>
          </w:p>
        </w:tc>
        <w:tc>
          <w:tcPr>
            <w:tcW w:w="1452" w:type="dxa"/>
            <w:tcBorders>
              <w:top w:val="single" w:sz="4" w:space="0" w:color="auto"/>
              <w:left w:val="single" w:sz="4" w:space="0" w:color="auto"/>
              <w:bottom w:val="single" w:sz="4" w:space="0" w:color="auto"/>
              <w:right w:val="single" w:sz="4" w:space="0" w:color="auto"/>
            </w:tcBorders>
            <w:vAlign w:val="center"/>
          </w:tcPr>
          <w:p w14:paraId="1E4E0078" w14:textId="31B8C6A7" w:rsidR="00BF0246" w:rsidRPr="002A5CA6" w:rsidRDefault="00BF0246" w:rsidP="00BF0246">
            <w:pPr>
              <w:spacing w:after="0" w:line="240" w:lineRule="auto"/>
              <w:jc w:val="center"/>
              <w:rPr>
                <w:rFonts w:ascii="Arial Narrow" w:hAnsi="Arial Narrow" w:cs="Arial"/>
                <w:szCs w:val="20"/>
              </w:rPr>
            </w:pPr>
            <w:r w:rsidRPr="00D8615F">
              <w:rPr>
                <w:rFonts w:ascii="Arial Narrow" w:hAnsi="Arial Narrow" w:cs="Arial"/>
                <w:szCs w:val="20"/>
              </w:rPr>
              <w:t>Matrícula profesional vigente como Profesional de Ciencia Sociales y Humanas en: Trabajo social y/o   Psicología social y/o Antropología y/o Sociología y/o Psicología y/o Comunicación  Social.</w:t>
            </w:r>
          </w:p>
        </w:tc>
        <w:tc>
          <w:tcPr>
            <w:tcW w:w="1207" w:type="dxa"/>
            <w:tcBorders>
              <w:top w:val="single" w:sz="4" w:space="0" w:color="auto"/>
              <w:left w:val="single" w:sz="4" w:space="0" w:color="auto"/>
              <w:bottom w:val="single" w:sz="4" w:space="0" w:color="auto"/>
              <w:right w:val="single" w:sz="4" w:space="0" w:color="auto"/>
            </w:tcBorders>
            <w:vAlign w:val="center"/>
          </w:tcPr>
          <w:p w14:paraId="3174B36B" w14:textId="18A9CBD0" w:rsidR="00BF0246" w:rsidRPr="002A5CA6" w:rsidRDefault="00BF0246" w:rsidP="00BF0246">
            <w:pPr>
              <w:spacing w:after="0" w:line="240" w:lineRule="auto"/>
              <w:jc w:val="center"/>
              <w:rPr>
                <w:rFonts w:ascii="Arial Narrow" w:hAnsi="Arial Narrow" w:cs="Arial"/>
                <w:szCs w:val="20"/>
              </w:rPr>
            </w:pPr>
            <w:r w:rsidRPr="00D8615F">
              <w:rPr>
                <w:rFonts w:ascii="Arial Narrow" w:hAnsi="Arial Narrow" w:cs="Arial"/>
                <w:szCs w:val="20"/>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6513CFB5" w14:textId="44FCA78E" w:rsidR="00BF0246" w:rsidRPr="002A5CA6" w:rsidRDefault="00BF0246" w:rsidP="00BF0246">
            <w:pPr>
              <w:spacing w:after="0" w:line="240" w:lineRule="auto"/>
              <w:jc w:val="center"/>
              <w:rPr>
                <w:rFonts w:ascii="Arial Narrow" w:hAnsi="Arial Narrow" w:cs="Arial"/>
                <w:szCs w:val="20"/>
              </w:rPr>
            </w:pPr>
            <w:r w:rsidRPr="00FB68C3">
              <w:rPr>
                <w:rFonts w:ascii="Arial Narrow" w:hAnsi="Arial Narrow" w:cs="Arial"/>
                <w:szCs w:val="20"/>
              </w:rPr>
              <w:t>No menor de cuatro (4)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441449AA" w14:textId="2BB4C6E2" w:rsidR="00BF0246" w:rsidRPr="002A5CA6" w:rsidRDefault="00BF0246" w:rsidP="00BF0246">
            <w:pPr>
              <w:spacing w:after="0" w:line="240" w:lineRule="auto"/>
              <w:jc w:val="center"/>
              <w:rPr>
                <w:rFonts w:ascii="Arial Narrow" w:hAnsi="Arial Narrow" w:cs="Arial"/>
                <w:szCs w:val="20"/>
              </w:rPr>
            </w:pPr>
            <w:r w:rsidRPr="00FB68C3">
              <w:rPr>
                <w:rFonts w:ascii="Arial Narrow" w:hAnsi="Arial Narrow" w:cs="Arial"/>
                <w:szCs w:val="20"/>
              </w:rPr>
              <w:t>Mínimo dos (2) años acumulada,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w:t>
            </w:r>
          </w:p>
        </w:tc>
      </w:tr>
      <w:tr w:rsidR="00BB51D0" w:rsidRPr="00D8615F" w14:paraId="05754668" w14:textId="77777777" w:rsidTr="00BB51D0">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5845614" w14:textId="4E4943F9" w:rsidR="00BB51D0" w:rsidRPr="00D8615F" w:rsidRDefault="00BB51D0" w:rsidP="00BB51D0">
            <w:pPr>
              <w:spacing w:after="0" w:line="240" w:lineRule="auto"/>
              <w:jc w:val="center"/>
              <w:rPr>
                <w:rFonts w:ascii="Arial Narrow" w:hAnsi="Arial Narrow" w:cs="Arial"/>
                <w:b/>
                <w:szCs w:val="20"/>
              </w:rPr>
            </w:pPr>
            <w:r>
              <w:rPr>
                <w:rFonts w:ascii="Arial Narrow" w:hAnsi="Arial Narrow" w:cs="Arial"/>
                <w:b/>
                <w:szCs w:val="20"/>
              </w:rPr>
              <w:lastRenderedPageBreak/>
              <w:t>6</w:t>
            </w:r>
          </w:p>
        </w:tc>
        <w:tc>
          <w:tcPr>
            <w:tcW w:w="1598" w:type="dxa"/>
            <w:tcBorders>
              <w:top w:val="single" w:sz="4" w:space="0" w:color="auto"/>
              <w:left w:val="single" w:sz="4" w:space="0" w:color="auto"/>
              <w:bottom w:val="single" w:sz="4" w:space="0" w:color="auto"/>
              <w:right w:val="single" w:sz="4" w:space="0" w:color="auto"/>
            </w:tcBorders>
            <w:vAlign w:val="center"/>
          </w:tcPr>
          <w:p w14:paraId="20E72D36" w14:textId="59E7C541" w:rsidR="00BB51D0" w:rsidRPr="00BB51D0" w:rsidRDefault="00BB51D0" w:rsidP="00BB51D0">
            <w:pPr>
              <w:spacing w:after="0" w:line="240" w:lineRule="auto"/>
              <w:jc w:val="center"/>
              <w:rPr>
                <w:rFonts w:ascii="Arial Narrow" w:hAnsi="Arial Narrow" w:cs="Arial"/>
                <w:b/>
                <w:szCs w:val="20"/>
              </w:rPr>
            </w:pPr>
            <w:r w:rsidRPr="00BB51D0">
              <w:rPr>
                <w:rFonts w:ascii="Arial Narrow" w:hAnsi="Arial Narrow" w:cs="Arial"/>
                <w:b/>
                <w:szCs w:val="20"/>
              </w:rPr>
              <w:t>PROFESIONAL AMBIENTAL</w:t>
            </w:r>
          </w:p>
        </w:tc>
        <w:tc>
          <w:tcPr>
            <w:tcW w:w="1452" w:type="dxa"/>
            <w:tcBorders>
              <w:top w:val="single" w:sz="4" w:space="0" w:color="auto"/>
              <w:left w:val="single" w:sz="4" w:space="0" w:color="auto"/>
              <w:bottom w:val="single" w:sz="4" w:space="0" w:color="auto"/>
              <w:right w:val="single" w:sz="4" w:space="0" w:color="auto"/>
            </w:tcBorders>
            <w:vAlign w:val="center"/>
          </w:tcPr>
          <w:p w14:paraId="5FBE3254" w14:textId="1BA7D28A" w:rsidR="00BB51D0" w:rsidRPr="00BB51D0" w:rsidRDefault="00BB51D0" w:rsidP="00BB51D0">
            <w:pPr>
              <w:spacing w:after="0" w:line="240" w:lineRule="auto"/>
              <w:jc w:val="center"/>
              <w:rPr>
                <w:rFonts w:ascii="Arial Narrow" w:hAnsi="Arial Narrow" w:cs="Arial"/>
                <w:szCs w:val="20"/>
              </w:rPr>
            </w:pPr>
            <w:r w:rsidRPr="00BB51D0">
              <w:rPr>
                <w:rFonts w:ascii="Arial Narrow" w:hAnsi="Arial Narrow" w:cs="Arial"/>
                <w:szCs w:val="20"/>
              </w:rPr>
              <w:t>Matrícula profesional vigente como Profesional en Ingeniería ambiental y/o Ingeniería sanitaria y/o Ingeniería forestal y/o Ingeniería de Recursos Naturales y/o Ingeniería de Recursos Hídricos y Gestión Ambiental y/o Ingeniería de Minas y/o Ingeniería agrícola y/o en Administración Ambiental y/o Ingeniería civil y/o Ingeniería de vías y de transporte y/o Biología y/o Ecología y/o Geología.</w:t>
            </w:r>
          </w:p>
        </w:tc>
        <w:tc>
          <w:tcPr>
            <w:tcW w:w="1207" w:type="dxa"/>
            <w:tcBorders>
              <w:top w:val="single" w:sz="4" w:space="0" w:color="auto"/>
              <w:left w:val="single" w:sz="4" w:space="0" w:color="auto"/>
              <w:bottom w:val="single" w:sz="4" w:space="0" w:color="auto"/>
              <w:right w:val="single" w:sz="4" w:space="0" w:color="auto"/>
            </w:tcBorders>
            <w:vAlign w:val="center"/>
          </w:tcPr>
          <w:p w14:paraId="1E9DA5D2" w14:textId="1044AE4F" w:rsidR="00BB51D0" w:rsidRPr="00BB51D0" w:rsidRDefault="00BB51D0" w:rsidP="00BB51D0">
            <w:pPr>
              <w:spacing w:after="0" w:line="240" w:lineRule="auto"/>
              <w:jc w:val="center"/>
              <w:rPr>
                <w:rFonts w:ascii="Arial Narrow" w:hAnsi="Arial Narrow" w:cs="Arial"/>
                <w:szCs w:val="20"/>
              </w:rPr>
            </w:pPr>
            <w:r w:rsidRPr="00BB51D0">
              <w:rPr>
                <w:rFonts w:ascii="Arial Narrow" w:hAnsi="Arial Narrow" w:cs="Arial"/>
                <w:szCs w:val="20"/>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20EF32F2" w14:textId="702D5193" w:rsidR="00BB51D0" w:rsidRPr="00BB51D0" w:rsidRDefault="00BB51D0" w:rsidP="00BB51D0">
            <w:pPr>
              <w:spacing w:after="0" w:line="240" w:lineRule="auto"/>
              <w:jc w:val="center"/>
              <w:rPr>
                <w:rFonts w:ascii="Arial Narrow" w:hAnsi="Arial Narrow" w:cs="Arial"/>
                <w:szCs w:val="20"/>
              </w:rPr>
            </w:pPr>
            <w:r w:rsidRPr="00BB51D0">
              <w:rPr>
                <w:rFonts w:ascii="Arial Narrow" w:hAnsi="Arial Narrow" w:cs="Arial"/>
                <w:szCs w:val="20"/>
              </w:rPr>
              <w:t>No menor de cuatro (4)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13823699" w14:textId="65BC5A6C" w:rsidR="00BB51D0" w:rsidRPr="00BB51D0" w:rsidRDefault="00BB51D0" w:rsidP="00BB51D0">
            <w:pPr>
              <w:spacing w:after="0" w:line="240" w:lineRule="auto"/>
              <w:jc w:val="center"/>
              <w:rPr>
                <w:rFonts w:ascii="Arial Narrow" w:hAnsi="Arial Narrow" w:cs="Arial"/>
                <w:szCs w:val="20"/>
              </w:rPr>
            </w:pPr>
            <w:r w:rsidRPr="00BB51D0">
              <w:rPr>
                <w:rFonts w:ascii="Arial Narrow" w:hAnsi="Arial Narrow" w:cs="Arial"/>
                <w:szCs w:val="20"/>
              </w:rPr>
              <w:t>Mínimo dos (2) años acumulada, contados a partir de la fecha de expedición de la tarjeta profesional y hasta la fecha de cierre del plazo del presente proceso de contratación, como residente o gestor ambiental de proyectos de infraestructura de transporte.</w:t>
            </w:r>
          </w:p>
        </w:tc>
      </w:tr>
      <w:tr w:rsidR="00BB51D0" w:rsidRPr="00D8615F" w14:paraId="5D7D942E" w14:textId="77777777" w:rsidTr="00BB51D0">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5DA463A" w14:textId="298DD67A" w:rsidR="00BB51D0" w:rsidRDefault="00BB51D0" w:rsidP="00BB51D0">
            <w:pPr>
              <w:spacing w:after="0" w:line="240" w:lineRule="auto"/>
              <w:jc w:val="center"/>
              <w:rPr>
                <w:rFonts w:ascii="Arial Narrow" w:hAnsi="Arial Narrow" w:cs="Arial"/>
                <w:b/>
                <w:szCs w:val="20"/>
              </w:rPr>
            </w:pPr>
            <w:r>
              <w:rPr>
                <w:rFonts w:ascii="Arial Narrow" w:hAnsi="Arial Narrow" w:cs="Arial"/>
                <w:b/>
                <w:szCs w:val="20"/>
              </w:rPr>
              <w:t>7</w:t>
            </w:r>
          </w:p>
        </w:tc>
        <w:tc>
          <w:tcPr>
            <w:tcW w:w="1598" w:type="dxa"/>
            <w:tcBorders>
              <w:top w:val="single" w:sz="4" w:space="0" w:color="auto"/>
              <w:left w:val="single" w:sz="4" w:space="0" w:color="auto"/>
              <w:bottom w:val="single" w:sz="4" w:space="0" w:color="auto"/>
              <w:right w:val="single" w:sz="4" w:space="0" w:color="auto"/>
            </w:tcBorders>
            <w:vAlign w:val="center"/>
          </w:tcPr>
          <w:p w14:paraId="51C51229" w14:textId="1C023BAD" w:rsidR="00BB51D0" w:rsidRPr="00D8615F" w:rsidRDefault="00BB51D0" w:rsidP="00BB51D0">
            <w:pPr>
              <w:spacing w:after="0" w:line="240" w:lineRule="auto"/>
              <w:jc w:val="center"/>
              <w:rPr>
                <w:rFonts w:ascii="Arial Narrow" w:hAnsi="Arial Narrow" w:cs="Arial"/>
                <w:b/>
                <w:szCs w:val="20"/>
              </w:rPr>
            </w:pPr>
            <w:r w:rsidRPr="00D8615F">
              <w:rPr>
                <w:rFonts w:ascii="Arial Narrow" w:hAnsi="Arial Narrow" w:cs="Arial"/>
                <w:b/>
                <w:szCs w:val="20"/>
              </w:rPr>
              <w:t>PROFESIONAL DE ASEGURAMIENTO O GESTIÓN DE CALIDAD</w:t>
            </w:r>
          </w:p>
        </w:tc>
        <w:tc>
          <w:tcPr>
            <w:tcW w:w="1452" w:type="dxa"/>
            <w:tcBorders>
              <w:top w:val="single" w:sz="4" w:space="0" w:color="auto"/>
              <w:left w:val="single" w:sz="4" w:space="0" w:color="auto"/>
              <w:bottom w:val="single" w:sz="4" w:space="0" w:color="auto"/>
              <w:right w:val="single" w:sz="4" w:space="0" w:color="auto"/>
            </w:tcBorders>
            <w:vAlign w:val="center"/>
          </w:tcPr>
          <w:p w14:paraId="105688BD" w14:textId="1CB82CC6" w:rsidR="00BB51D0" w:rsidRPr="00D8615F" w:rsidRDefault="00BB51D0" w:rsidP="00BB51D0">
            <w:pPr>
              <w:spacing w:after="0" w:line="240" w:lineRule="auto"/>
              <w:jc w:val="center"/>
              <w:rPr>
                <w:rFonts w:ascii="Arial Narrow" w:hAnsi="Arial Narrow" w:cs="Arial"/>
                <w:szCs w:val="20"/>
              </w:rPr>
            </w:pPr>
            <w:r w:rsidRPr="00D8615F">
              <w:rPr>
                <w:rFonts w:ascii="Arial Narrow" w:hAnsi="Arial Narrow" w:cs="Arial"/>
                <w:szCs w:val="20"/>
              </w:rPr>
              <w:t>Matrícula profesional vigente como Ingeniero civil y/o ramas afines a la ingeniería.</w:t>
            </w:r>
          </w:p>
        </w:tc>
        <w:tc>
          <w:tcPr>
            <w:tcW w:w="1207" w:type="dxa"/>
            <w:tcBorders>
              <w:top w:val="single" w:sz="4" w:space="0" w:color="auto"/>
              <w:left w:val="single" w:sz="4" w:space="0" w:color="auto"/>
              <w:bottom w:val="single" w:sz="4" w:space="0" w:color="auto"/>
              <w:right w:val="single" w:sz="4" w:space="0" w:color="auto"/>
            </w:tcBorders>
            <w:vAlign w:val="center"/>
          </w:tcPr>
          <w:p w14:paraId="62C865F8" w14:textId="609A61FF" w:rsidR="00BB51D0" w:rsidRPr="00B751A8" w:rsidRDefault="00BB51D0" w:rsidP="00BB51D0">
            <w:pPr>
              <w:spacing w:after="0" w:line="240" w:lineRule="auto"/>
              <w:jc w:val="center"/>
              <w:rPr>
                <w:rFonts w:ascii="Arial Narrow" w:hAnsi="Arial Narrow" w:cs="Arial"/>
                <w:szCs w:val="20"/>
              </w:rPr>
            </w:pPr>
            <w:r w:rsidRPr="00B751A8">
              <w:rPr>
                <w:rFonts w:ascii="Arial Narrow" w:hAnsi="Arial Narrow" w:cs="Arial"/>
                <w:szCs w:val="20"/>
              </w:rPr>
              <w:t>Título de posgrado en sistemas de gestión de la calidad ó auditor interno en NTC ISO 9001:2015 ó auditor integral.</w:t>
            </w:r>
          </w:p>
        </w:tc>
        <w:tc>
          <w:tcPr>
            <w:tcW w:w="1559" w:type="dxa"/>
            <w:tcBorders>
              <w:top w:val="single" w:sz="4" w:space="0" w:color="auto"/>
              <w:left w:val="single" w:sz="4" w:space="0" w:color="auto"/>
              <w:bottom w:val="single" w:sz="4" w:space="0" w:color="auto"/>
              <w:right w:val="single" w:sz="4" w:space="0" w:color="auto"/>
            </w:tcBorders>
            <w:noWrap/>
            <w:vAlign w:val="center"/>
          </w:tcPr>
          <w:p w14:paraId="3CFCB47C" w14:textId="1DAE6B13" w:rsidR="00BB51D0" w:rsidRPr="00B751A8" w:rsidRDefault="00BB51D0" w:rsidP="00BB51D0">
            <w:pPr>
              <w:spacing w:after="0" w:line="240" w:lineRule="auto"/>
              <w:jc w:val="center"/>
              <w:rPr>
                <w:rFonts w:ascii="Arial Narrow" w:hAnsi="Arial Narrow" w:cs="Arial"/>
                <w:szCs w:val="20"/>
              </w:rPr>
            </w:pPr>
            <w:r w:rsidRPr="00B751A8">
              <w:rPr>
                <w:rFonts w:ascii="Arial Narrow" w:hAnsi="Arial Narrow" w:cs="Arial"/>
                <w:szCs w:val="20"/>
              </w:rPr>
              <w:t>No menor de cuatro (4)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45A4C746" w14:textId="474E7FE9" w:rsidR="00BB51D0" w:rsidRPr="00B751A8" w:rsidRDefault="00BB51D0" w:rsidP="00BB51D0">
            <w:pPr>
              <w:spacing w:after="0" w:line="240" w:lineRule="auto"/>
              <w:jc w:val="center"/>
              <w:rPr>
                <w:rFonts w:ascii="Arial Narrow" w:hAnsi="Arial Narrow" w:cs="Arial"/>
                <w:szCs w:val="20"/>
              </w:rPr>
            </w:pPr>
            <w:r w:rsidRPr="00B751A8">
              <w:rPr>
                <w:rFonts w:ascii="Arial Narrow" w:hAnsi="Arial Narrow" w:cs="Arial"/>
                <w:szCs w:val="20"/>
              </w:rPr>
              <w:t>Mínimo dos (2) años de experiencia específica acumulada, contados a partir de la fecha de expedición de la tarjeta profesional y hasta la fecha de cierre del presente proceso de contratación, en la implementación de sistemas de calidad en empresas de ingeniería vial..</w:t>
            </w:r>
          </w:p>
        </w:tc>
      </w:tr>
      <w:tr w:rsidR="00BB51D0" w:rsidRPr="00D8615F" w14:paraId="48E01177" w14:textId="77777777" w:rsidTr="00BB51D0">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B890D5A" w14:textId="24267CA0" w:rsidR="00BB51D0" w:rsidRDefault="00DA703E" w:rsidP="00BB51D0">
            <w:pPr>
              <w:spacing w:after="0" w:line="240" w:lineRule="auto"/>
              <w:jc w:val="center"/>
              <w:rPr>
                <w:rFonts w:ascii="Arial Narrow" w:hAnsi="Arial Narrow" w:cs="Arial"/>
                <w:b/>
                <w:szCs w:val="20"/>
              </w:rPr>
            </w:pPr>
            <w:r>
              <w:rPr>
                <w:rFonts w:ascii="Arial Narrow" w:hAnsi="Arial Narrow" w:cs="Arial"/>
                <w:b/>
                <w:szCs w:val="20"/>
              </w:rPr>
              <w:t>8</w:t>
            </w:r>
          </w:p>
        </w:tc>
        <w:tc>
          <w:tcPr>
            <w:tcW w:w="1598" w:type="dxa"/>
            <w:tcBorders>
              <w:top w:val="single" w:sz="4" w:space="0" w:color="auto"/>
              <w:left w:val="single" w:sz="4" w:space="0" w:color="auto"/>
              <w:bottom w:val="single" w:sz="4" w:space="0" w:color="auto"/>
              <w:right w:val="single" w:sz="4" w:space="0" w:color="auto"/>
            </w:tcBorders>
            <w:vAlign w:val="center"/>
          </w:tcPr>
          <w:p w14:paraId="53D23645" w14:textId="2D47C81B" w:rsidR="00BB51D0" w:rsidRPr="00D8615F" w:rsidRDefault="00BB51D0" w:rsidP="00BB51D0">
            <w:pPr>
              <w:spacing w:after="0" w:line="240" w:lineRule="auto"/>
              <w:jc w:val="center"/>
              <w:rPr>
                <w:rFonts w:ascii="Arial Narrow" w:hAnsi="Arial Narrow" w:cs="Arial"/>
                <w:b/>
                <w:szCs w:val="20"/>
              </w:rPr>
            </w:pPr>
            <w:r>
              <w:rPr>
                <w:rFonts w:ascii="Arial Narrow" w:hAnsi="Arial Narrow" w:cs="Arial"/>
                <w:b/>
                <w:szCs w:val="20"/>
              </w:rPr>
              <w:t>AUDITOR DE CALIDAD</w:t>
            </w:r>
          </w:p>
        </w:tc>
        <w:tc>
          <w:tcPr>
            <w:tcW w:w="1452" w:type="dxa"/>
            <w:tcBorders>
              <w:top w:val="single" w:sz="4" w:space="0" w:color="auto"/>
              <w:left w:val="single" w:sz="4" w:space="0" w:color="auto"/>
              <w:bottom w:val="single" w:sz="4" w:space="0" w:color="auto"/>
              <w:right w:val="single" w:sz="4" w:space="0" w:color="auto"/>
            </w:tcBorders>
            <w:vAlign w:val="center"/>
          </w:tcPr>
          <w:p w14:paraId="4278E994" w14:textId="24FCD21E" w:rsidR="00BB51D0" w:rsidRPr="00D34FF0" w:rsidRDefault="00BB51D0" w:rsidP="00BB51D0">
            <w:pPr>
              <w:spacing w:after="0" w:line="240" w:lineRule="auto"/>
              <w:jc w:val="center"/>
              <w:rPr>
                <w:rFonts w:ascii="Arial Narrow" w:hAnsi="Arial Narrow" w:cs="Arial"/>
                <w:szCs w:val="20"/>
              </w:rPr>
            </w:pPr>
            <w:r w:rsidRPr="00D34FF0">
              <w:rPr>
                <w:rFonts w:ascii="Arial Narrow" w:hAnsi="Arial Narrow" w:cs="Arial"/>
                <w:szCs w:val="20"/>
              </w:rPr>
              <w:t>Matrícula profesional vigente como Ingeniero civil y/o ramas afines a la ingeniería.</w:t>
            </w:r>
          </w:p>
        </w:tc>
        <w:tc>
          <w:tcPr>
            <w:tcW w:w="1207" w:type="dxa"/>
            <w:tcBorders>
              <w:top w:val="single" w:sz="4" w:space="0" w:color="auto"/>
              <w:left w:val="single" w:sz="4" w:space="0" w:color="auto"/>
              <w:bottom w:val="single" w:sz="4" w:space="0" w:color="auto"/>
              <w:right w:val="single" w:sz="4" w:space="0" w:color="auto"/>
            </w:tcBorders>
            <w:vAlign w:val="center"/>
          </w:tcPr>
          <w:p w14:paraId="33A5BDEA" w14:textId="4E32E2F9" w:rsidR="00BB51D0" w:rsidRPr="00D34FF0" w:rsidRDefault="00BB51D0" w:rsidP="00BB51D0">
            <w:pPr>
              <w:spacing w:after="0" w:line="240" w:lineRule="auto"/>
              <w:jc w:val="center"/>
              <w:rPr>
                <w:rFonts w:ascii="Arial Narrow" w:hAnsi="Arial Narrow" w:cs="Arial"/>
                <w:szCs w:val="20"/>
              </w:rPr>
            </w:pPr>
            <w:r w:rsidRPr="00D34FF0">
              <w:rPr>
                <w:rFonts w:ascii="Arial Narrow" w:hAnsi="Arial Narrow" w:cs="Arial"/>
                <w:szCs w:val="20"/>
              </w:rPr>
              <w:t xml:space="preserve">Título de posgrado en sistemas de gestión de la calidad ó auditor interno en NTC ISO 9001:2015 ó </w:t>
            </w:r>
            <w:r w:rsidRPr="00D34FF0">
              <w:rPr>
                <w:rFonts w:ascii="Arial Narrow" w:hAnsi="Arial Narrow" w:cs="Arial"/>
                <w:szCs w:val="20"/>
              </w:rPr>
              <w:lastRenderedPageBreak/>
              <w:t>auditor integral.</w:t>
            </w:r>
          </w:p>
        </w:tc>
        <w:tc>
          <w:tcPr>
            <w:tcW w:w="1559" w:type="dxa"/>
            <w:tcBorders>
              <w:top w:val="single" w:sz="4" w:space="0" w:color="auto"/>
              <w:left w:val="single" w:sz="4" w:space="0" w:color="auto"/>
              <w:bottom w:val="single" w:sz="4" w:space="0" w:color="auto"/>
              <w:right w:val="single" w:sz="4" w:space="0" w:color="auto"/>
            </w:tcBorders>
            <w:noWrap/>
            <w:vAlign w:val="center"/>
          </w:tcPr>
          <w:p w14:paraId="78738A1A" w14:textId="2F1E0D49" w:rsidR="00BB51D0" w:rsidRPr="00D34FF0" w:rsidRDefault="00BB51D0" w:rsidP="00BB51D0">
            <w:pPr>
              <w:spacing w:after="0" w:line="240" w:lineRule="auto"/>
              <w:jc w:val="center"/>
              <w:rPr>
                <w:rFonts w:ascii="Arial Narrow" w:hAnsi="Arial Narrow" w:cs="Arial"/>
                <w:szCs w:val="20"/>
              </w:rPr>
            </w:pPr>
            <w:r w:rsidRPr="00D34FF0">
              <w:rPr>
                <w:rFonts w:ascii="Arial Narrow" w:hAnsi="Arial Narrow" w:cs="Arial"/>
                <w:szCs w:val="20"/>
              </w:rPr>
              <w:lastRenderedPageBreak/>
              <w:t xml:space="preserve">No menor de cuatro (4) años, contados a partir de la terminación y aprobación del pensum académico de educación superior y la fecha de cierre </w:t>
            </w:r>
            <w:r w:rsidRPr="00D34FF0">
              <w:rPr>
                <w:rFonts w:ascii="Arial Narrow" w:hAnsi="Arial Narrow" w:cs="Arial"/>
                <w:szCs w:val="20"/>
              </w:rPr>
              <w:lastRenderedPageBreak/>
              <w:t>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03860E52" w14:textId="6379D265" w:rsidR="00BB51D0" w:rsidRPr="00D34FF0" w:rsidRDefault="00BB51D0" w:rsidP="00BB51D0">
            <w:pPr>
              <w:spacing w:after="0" w:line="240" w:lineRule="auto"/>
              <w:jc w:val="center"/>
              <w:rPr>
                <w:rFonts w:ascii="Arial Narrow" w:hAnsi="Arial Narrow" w:cs="Arial"/>
                <w:szCs w:val="20"/>
              </w:rPr>
            </w:pPr>
            <w:r w:rsidRPr="00D34FF0">
              <w:rPr>
                <w:rFonts w:ascii="Arial Narrow" w:hAnsi="Arial Narrow" w:cs="Arial"/>
                <w:szCs w:val="20"/>
              </w:rPr>
              <w:lastRenderedPageBreak/>
              <w:t>Mínimo dos (2) años de experiencia específica acumulada, contados a partir de la fecha de expedición de la tarjeta profesional y hasta la fecha de cierre del presente proceso de contratación, en la implementación de sistemas de calidad en empresas de ingeniería vial.</w:t>
            </w:r>
          </w:p>
        </w:tc>
      </w:tr>
      <w:tr w:rsidR="00BB51D0" w:rsidRPr="00D8615F" w14:paraId="08B1D841" w14:textId="77777777" w:rsidTr="00BB51D0">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F1AA772" w14:textId="36FA813D" w:rsidR="00BB51D0" w:rsidRPr="00D8615F" w:rsidRDefault="00BB51D0" w:rsidP="00BB51D0">
            <w:pPr>
              <w:spacing w:after="0" w:line="240" w:lineRule="auto"/>
              <w:jc w:val="center"/>
              <w:rPr>
                <w:rFonts w:ascii="Arial Narrow" w:hAnsi="Arial Narrow" w:cs="Arial"/>
                <w:b/>
                <w:szCs w:val="20"/>
              </w:rPr>
            </w:pPr>
            <w:r>
              <w:rPr>
                <w:rFonts w:ascii="Arial Narrow" w:hAnsi="Arial Narrow" w:cs="Arial"/>
                <w:b/>
                <w:szCs w:val="20"/>
              </w:rPr>
              <w:t>8</w:t>
            </w:r>
          </w:p>
        </w:tc>
        <w:tc>
          <w:tcPr>
            <w:tcW w:w="1598" w:type="dxa"/>
            <w:tcBorders>
              <w:top w:val="single" w:sz="4" w:space="0" w:color="auto"/>
              <w:left w:val="single" w:sz="4" w:space="0" w:color="auto"/>
              <w:bottom w:val="single" w:sz="4" w:space="0" w:color="auto"/>
              <w:right w:val="single" w:sz="4" w:space="0" w:color="auto"/>
            </w:tcBorders>
            <w:vAlign w:val="center"/>
          </w:tcPr>
          <w:p w14:paraId="3C96ABF0" w14:textId="32DDCE3A" w:rsidR="00BB51D0" w:rsidRPr="00D8615F" w:rsidRDefault="00BB51D0" w:rsidP="00BB51D0">
            <w:pPr>
              <w:spacing w:after="0" w:line="240" w:lineRule="auto"/>
              <w:jc w:val="center"/>
              <w:rPr>
                <w:rFonts w:ascii="Arial Narrow" w:hAnsi="Arial Narrow" w:cs="Arial"/>
                <w:b/>
                <w:szCs w:val="20"/>
              </w:rPr>
            </w:pPr>
            <w:r w:rsidRPr="00D8615F">
              <w:rPr>
                <w:rFonts w:ascii="Arial Narrow" w:hAnsi="Arial Narrow" w:cs="Arial"/>
                <w:b/>
                <w:szCs w:val="20"/>
              </w:rPr>
              <w:t>ESPECIALISTA EN GEOLOGÍA Y/O GEOTECNIA</w:t>
            </w:r>
          </w:p>
        </w:tc>
        <w:tc>
          <w:tcPr>
            <w:tcW w:w="1452" w:type="dxa"/>
            <w:tcBorders>
              <w:top w:val="single" w:sz="4" w:space="0" w:color="auto"/>
              <w:left w:val="single" w:sz="4" w:space="0" w:color="auto"/>
              <w:bottom w:val="single" w:sz="4" w:space="0" w:color="auto"/>
              <w:right w:val="single" w:sz="4" w:space="0" w:color="auto"/>
            </w:tcBorders>
            <w:vAlign w:val="center"/>
          </w:tcPr>
          <w:p w14:paraId="7B4EE2D6" w14:textId="023D4BEF" w:rsidR="00BB51D0" w:rsidRPr="00D8615F" w:rsidRDefault="00BB51D0" w:rsidP="00BB51D0">
            <w:pPr>
              <w:spacing w:after="0" w:line="240" w:lineRule="auto"/>
              <w:jc w:val="center"/>
              <w:rPr>
                <w:rFonts w:ascii="Arial Narrow" w:hAnsi="Arial Narrow" w:cs="Arial"/>
                <w:szCs w:val="20"/>
              </w:rPr>
            </w:pPr>
            <w:r w:rsidRPr="00D8615F">
              <w:rPr>
                <w:rFonts w:ascii="Arial Narrow" w:hAnsi="Arial Narrow" w:cs="Arial"/>
                <w:szCs w:val="20"/>
              </w:rPr>
              <w:t>Matrícula Profesional vigente como Ingeniero Civil y/o Ingeniero de Transportes y Vías y/o Geólogo y/o Geo científico.</w:t>
            </w:r>
          </w:p>
        </w:tc>
        <w:tc>
          <w:tcPr>
            <w:tcW w:w="1207" w:type="dxa"/>
            <w:tcBorders>
              <w:top w:val="single" w:sz="4" w:space="0" w:color="auto"/>
              <w:left w:val="single" w:sz="4" w:space="0" w:color="auto"/>
              <w:bottom w:val="single" w:sz="4" w:space="0" w:color="auto"/>
              <w:right w:val="single" w:sz="4" w:space="0" w:color="auto"/>
            </w:tcBorders>
            <w:vAlign w:val="center"/>
          </w:tcPr>
          <w:p w14:paraId="0496C088" w14:textId="77777777" w:rsidR="00BB51D0" w:rsidRPr="00CC6FDC" w:rsidRDefault="00BB51D0" w:rsidP="00BB51D0">
            <w:pPr>
              <w:spacing w:after="0" w:line="240" w:lineRule="auto"/>
              <w:jc w:val="center"/>
              <w:rPr>
                <w:rFonts w:ascii="Arial Narrow" w:hAnsi="Arial Narrow" w:cs="Arial"/>
                <w:szCs w:val="20"/>
              </w:rPr>
            </w:pPr>
            <w:r w:rsidRPr="00CC6FDC">
              <w:rPr>
                <w:rFonts w:ascii="Arial Narrow" w:hAnsi="Arial Narrow" w:cs="Arial"/>
                <w:szCs w:val="20"/>
              </w:rPr>
              <w:t>Título de posgrado en Geotecnia y/o Estabilidad de Taludes y/o Vías Terrestres.</w:t>
            </w:r>
          </w:p>
          <w:p w14:paraId="2664D76F" w14:textId="77777777" w:rsidR="00BB51D0" w:rsidRPr="00CC6FDC" w:rsidRDefault="00BB51D0" w:rsidP="00BB51D0">
            <w:pPr>
              <w:spacing w:after="0" w:line="240" w:lineRule="auto"/>
              <w:jc w:val="center"/>
              <w:rPr>
                <w:rFonts w:ascii="Arial Narrow" w:hAnsi="Arial Narrow" w:cs="Arial"/>
                <w:szCs w:val="20"/>
              </w:rPr>
            </w:pPr>
          </w:p>
          <w:p w14:paraId="1C6124FB" w14:textId="05A98660" w:rsidR="00BB51D0" w:rsidRPr="00B751A8" w:rsidRDefault="00BB51D0" w:rsidP="00BB51D0">
            <w:pPr>
              <w:spacing w:after="0" w:line="240" w:lineRule="auto"/>
              <w:jc w:val="center"/>
              <w:rPr>
                <w:rFonts w:ascii="Arial Narrow" w:hAnsi="Arial Narrow" w:cs="Arial"/>
                <w:szCs w:val="20"/>
              </w:rPr>
            </w:pPr>
            <w:r w:rsidRPr="00CC6FDC">
              <w:rPr>
                <w:rFonts w:ascii="Arial Narrow" w:hAnsi="Arial Narrow" w:cs="Arial"/>
                <w:b/>
                <w:szCs w:val="20"/>
              </w:rPr>
              <w:t xml:space="preserve">Nota: </w:t>
            </w:r>
            <w:r w:rsidRPr="00CC6FDC">
              <w:rPr>
                <w:rFonts w:ascii="Arial Narrow" w:hAnsi="Arial Narrow"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55D460C3" w14:textId="5394B8EC" w:rsidR="00BB51D0" w:rsidRPr="00B751A8" w:rsidRDefault="00BB51D0" w:rsidP="00BB51D0">
            <w:pPr>
              <w:spacing w:after="0" w:line="240" w:lineRule="auto"/>
              <w:jc w:val="center"/>
              <w:rPr>
                <w:rFonts w:ascii="Arial Narrow" w:hAnsi="Arial Narrow" w:cs="Arial"/>
                <w:szCs w:val="20"/>
              </w:rPr>
            </w:pPr>
            <w:r w:rsidRPr="00CC6FDC">
              <w:rPr>
                <w:rFonts w:ascii="Arial Narrow" w:hAnsi="Arial Narrow" w:cs="Arial"/>
                <w:szCs w:val="20"/>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4F90FFCA" w14:textId="0B872618" w:rsidR="00BB51D0" w:rsidRPr="00B751A8" w:rsidRDefault="00BB51D0" w:rsidP="00BB51D0">
            <w:pPr>
              <w:spacing w:after="0" w:line="240" w:lineRule="auto"/>
              <w:jc w:val="center"/>
              <w:rPr>
                <w:rFonts w:ascii="Arial Narrow" w:hAnsi="Arial Narrow" w:cs="Arial"/>
                <w:szCs w:val="20"/>
              </w:rPr>
            </w:pPr>
            <w:r w:rsidRPr="00CC6FDC">
              <w:rPr>
                <w:rFonts w:ascii="Arial Narrow" w:hAnsi="Arial Narrow" w:cs="Arial"/>
                <w:szCs w:val="20"/>
              </w:rPr>
              <w:t>Mínimo tres (3)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BB51D0" w:rsidRPr="00D8615F" w14:paraId="10ED8775" w14:textId="77777777" w:rsidTr="00BB51D0">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71E89EE" w14:textId="429031CC" w:rsidR="00BB51D0" w:rsidRPr="00D8615F" w:rsidRDefault="00DA703E" w:rsidP="00BB51D0">
            <w:pPr>
              <w:spacing w:after="0" w:line="240" w:lineRule="auto"/>
              <w:jc w:val="center"/>
              <w:rPr>
                <w:rFonts w:ascii="Arial Narrow" w:hAnsi="Arial Narrow" w:cs="Arial"/>
                <w:b/>
                <w:szCs w:val="20"/>
              </w:rPr>
            </w:pPr>
            <w:r>
              <w:rPr>
                <w:rFonts w:ascii="Arial Narrow" w:hAnsi="Arial Narrow" w:cs="Arial"/>
                <w:b/>
                <w:szCs w:val="20"/>
              </w:rPr>
              <w:t>9</w:t>
            </w:r>
          </w:p>
        </w:tc>
        <w:tc>
          <w:tcPr>
            <w:tcW w:w="1598" w:type="dxa"/>
            <w:tcBorders>
              <w:top w:val="single" w:sz="4" w:space="0" w:color="auto"/>
              <w:left w:val="single" w:sz="4" w:space="0" w:color="auto"/>
              <w:bottom w:val="single" w:sz="4" w:space="0" w:color="auto"/>
              <w:right w:val="single" w:sz="4" w:space="0" w:color="auto"/>
            </w:tcBorders>
            <w:vAlign w:val="center"/>
          </w:tcPr>
          <w:p w14:paraId="399E3405" w14:textId="23610C31" w:rsidR="00BB51D0" w:rsidRPr="00D8615F" w:rsidRDefault="00BB51D0" w:rsidP="00BB51D0">
            <w:pPr>
              <w:spacing w:after="0" w:line="240" w:lineRule="auto"/>
              <w:jc w:val="center"/>
              <w:rPr>
                <w:rFonts w:ascii="Arial Narrow" w:hAnsi="Arial Narrow" w:cs="Arial"/>
                <w:b/>
                <w:szCs w:val="20"/>
              </w:rPr>
            </w:pPr>
            <w:r w:rsidRPr="00D8615F">
              <w:rPr>
                <w:rFonts w:ascii="Arial Narrow" w:hAnsi="Arial Narrow" w:cs="Arial"/>
                <w:b/>
                <w:szCs w:val="20"/>
              </w:rPr>
              <w:t>ESPECIALISTA EN HIDRÁULICA</w:t>
            </w:r>
            <w:r>
              <w:rPr>
                <w:rFonts w:ascii="Arial Narrow" w:hAnsi="Arial Narrow" w:cs="Arial"/>
                <w:b/>
                <w:szCs w:val="20"/>
              </w:rPr>
              <w:t xml:space="preserve"> Y/O HIDROLOGÍA</w:t>
            </w:r>
          </w:p>
        </w:tc>
        <w:tc>
          <w:tcPr>
            <w:tcW w:w="1452" w:type="dxa"/>
            <w:tcBorders>
              <w:top w:val="single" w:sz="4" w:space="0" w:color="auto"/>
              <w:left w:val="single" w:sz="4" w:space="0" w:color="auto"/>
              <w:bottom w:val="single" w:sz="4" w:space="0" w:color="auto"/>
              <w:right w:val="single" w:sz="4" w:space="0" w:color="auto"/>
            </w:tcBorders>
            <w:vAlign w:val="center"/>
          </w:tcPr>
          <w:p w14:paraId="053E8561" w14:textId="5D1D797C" w:rsidR="00BB51D0" w:rsidRPr="00CC6FDC" w:rsidRDefault="00BB51D0" w:rsidP="00BB51D0">
            <w:pPr>
              <w:spacing w:after="0" w:line="240" w:lineRule="auto"/>
              <w:jc w:val="center"/>
              <w:rPr>
                <w:rFonts w:ascii="Arial Narrow" w:hAnsi="Arial Narrow" w:cs="Arial"/>
                <w:szCs w:val="20"/>
              </w:rPr>
            </w:pPr>
            <w:r w:rsidRPr="00CC6FDC">
              <w:rPr>
                <w:rFonts w:ascii="Arial Narrow" w:hAnsi="Arial Narrow" w:cs="Arial"/>
                <w:szCs w:val="20"/>
              </w:rPr>
              <w:t xml:space="preserve">Matrícula Profesional vigente como Ingeniero Civil y/o Ingeniero de Transportes y Vías. </w:t>
            </w:r>
          </w:p>
        </w:tc>
        <w:tc>
          <w:tcPr>
            <w:tcW w:w="1207" w:type="dxa"/>
            <w:tcBorders>
              <w:top w:val="single" w:sz="4" w:space="0" w:color="auto"/>
              <w:left w:val="single" w:sz="4" w:space="0" w:color="auto"/>
              <w:bottom w:val="single" w:sz="4" w:space="0" w:color="auto"/>
              <w:right w:val="single" w:sz="4" w:space="0" w:color="auto"/>
            </w:tcBorders>
            <w:vAlign w:val="center"/>
          </w:tcPr>
          <w:p w14:paraId="4ECA610A" w14:textId="77777777" w:rsidR="00BB51D0" w:rsidRPr="00CC6FDC" w:rsidRDefault="00BB51D0" w:rsidP="00BB51D0">
            <w:pPr>
              <w:spacing w:after="0" w:line="240" w:lineRule="auto"/>
              <w:jc w:val="center"/>
              <w:rPr>
                <w:rFonts w:ascii="Arial Narrow" w:hAnsi="Arial Narrow" w:cs="Arial"/>
                <w:szCs w:val="20"/>
              </w:rPr>
            </w:pPr>
            <w:r w:rsidRPr="00CC6FDC">
              <w:rPr>
                <w:rFonts w:ascii="Arial Narrow" w:hAnsi="Arial Narrow" w:cs="Arial"/>
                <w:szCs w:val="20"/>
              </w:rPr>
              <w:t>Título de posgrado en Hidrología y/o Hidráulica.</w:t>
            </w:r>
          </w:p>
          <w:p w14:paraId="44F9920D" w14:textId="77777777" w:rsidR="00BB51D0" w:rsidRPr="00CC6FDC" w:rsidRDefault="00BB51D0" w:rsidP="00BB51D0">
            <w:pPr>
              <w:spacing w:after="0" w:line="240" w:lineRule="auto"/>
              <w:jc w:val="center"/>
              <w:rPr>
                <w:rFonts w:ascii="Arial Narrow" w:hAnsi="Arial Narrow" w:cs="Arial"/>
                <w:szCs w:val="20"/>
              </w:rPr>
            </w:pPr>
          </w:p>
          <w:p w14:paraId="07BD34C5" w14:textId="3564D943" w:rsidR="00BB51D0" w:rsidRPr="00CC6FDC" w:rsidRDefault="00BB51D0" w:rsidP="00BB51D0">
            <w:pPr>
              <w:spacing w:after="0" w:line="240" w:lineRule="auto"/>
              <w:jc w:val="center"/>
              <w:rPr>
                <w:rFonts w:ascii="Arial Narrow" w:hAnsi="Arial Narrow" w:cs="Arial"/>
                <w:szCs w:val="20"/>
              </w:rPr>
            </w:pPr>
            <w:r w:rsidRPr="00CC6FDC">
              <w:rPr>
                <w:rFonts w:ascii="Arial Narrow" w:hAnsi="Arial Narrow" w:cs="Arial"/>
                <w:b/>
                <w:szCs w:val="20"/>
              </w:rPr>
              <w:t xml:space="preserve">Nota: </w:t>
            </w:r>
            <w:r w:rsidRPr="00CC6FDC">
              <w:rPr>
                <w:rFonts w:ascii="Arial Narrow" w:hAnsi="Arial Narrow"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009E23F1" w14:textId="78EF9F53" w:rsidR="00BB51D0" w:rsidRPr="00CC6FDC" w:rsidRDefault="00BB51D0" w:rsidP="00BB51D0">
            <w:pPr>
              <w:spacing w:after="0" w:line="240" w:lineRule="auto"/>
              <w:jc w:val="center"/>
              <w:rPr>
                <w:rFonts w:ascii="Arial Narrow" w:hAnsi="Arial Narrow" w:cs="Arial"/>
                <w:szCs w:val="20"/>
              </w:rPr>
            </w:pPr>
            <w:r w:rsidRPr="00CC6FDC">
              <w:rPr>
                <w:rFonts w:ascii="Arial Narrow" w:hAnsi="Arial Narrow" w:cs="Arial"/>
                <w:szCs w:val="20"/>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4DD574C5" w14:textId="1BC03801" w:rsidR="00BB51D0" w:rsidRPr="00CC6FDC" w:rsidRDefault="00BB51D0" w:rsidP="00BB51D0">
            <w:pPr>
              <w:spacing w:after="0" w:line="240" w:lineRule="auto"/>
              <w:jc w:val="center"/>
              <w:rPr>
                <w:rFonts w:ascii="Arial Narrow" w:hAnsi="Arial Narrow" w:cs="Arial"/>
                <w:szCs w:val="20"/>
              </w:rPr>
            </w:pPr>
            <w:r w:rsidRPr="00CC6FDC">
              <w:rPr>
                <w:rFonts w:ascii="Arial Narrow" w:hAnsi="Arial Narrow" w:cs="Arial"/>
                <w:szCs w:val="20"/>
              </w:rPr>
              <w:t>Mínimo tres (3) años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DA703E" w:rsidRPr="00D8615F" w14:paraId="6E0DD85D" w14:textId="77777777" w:rsidTr="00BB51D0">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0B6FA92" w14:textId="3CA3E878" w:rsidR="00DA703E" w:rsidRDefault="00DA703E" w:rsidP="00DA703E">
            <w:pPr>
              <w:spacing w:after="0" w:line="240" w:lineRule="auto"/>
              <w:jc w:val="center"/>
              <w:rPr>
                <w:rFonts w:ascii="Arial Narrow" w:hAnsi="Arial Narrow" w:cs="Arial"/>
                <w:b/>
                <w:szCs w:val="20"/>
              </w:rPr>
            </w:pPr>
            <w:r>
              <w:rPr>
                <w:rFonts w:ascii="Arial Narrow" w:hAnsi="Arial Narrow" w:cs="Arial"/>
                <w:b/>
                <w:szCs w:val="20"/>
              </w:rPr>
              <w:t>10</w:t>
            </w:r>
          </w:p>
        </w:tc>
        <w:tc>
          <w:tcPr>
            <w:tcW w:w="1598" w:type="dxa"/>
            <w:tcBorders>
              <w:top w:val="single" w:sz="4" w:space="0" w:color="auto"/>
              <w:left w:val="single" w:sz="4" w:space="0" w:color="auto"/>
              <w:bottom w:val="single" w:sz="4" w:space="0" w:color="auto"/>
              <w:right w:val="single" w:sz="4" w:space="0" w:color="auto"/>
            </w:tcBorders>
            <w:vAlign w:val="center"/>
          </w:tcPr>
          <w:p w14:paraId="56B77400" w14:textId="467E8878" w:rsidR="00DA703E" w:rsidRPr="00DA703E" w:rsidRDefault="00DA703E" w:rsidP="00DA703E">
            <w:pPr>
              <w:spacing w:after="0" w:line="240" w:lineRule="auto"/>
              <w:jc w:val="center"/>
              <w:rPr>
                <w:rFonts w:ascii="Arial Narrow" w:hAnsi="Arial Narrow" w:cs="Arial"/>
                <w:b/>
                <w:szCs w:val="20"/>
              </w:rPr>
            </w:pPr>
            <w:r w:rsidRPr="00DA703E">
              <w:rPr>
                <w:rFonts w:ascii="Arial Narrow" w:hAnsi="Arial Narrow" w:cs="Arial"/>
                <w:b/>
                <w:szCs w:val="20"/>
              </w:rPr>
              <w:t>ESPECIALISTA EN ESTRUCTURAS</w:t>
            </w:r>
          </w:p>
        </w:tc>
        <w:tc>
          <w:tcPr>
            <w:tcW w:w="1452" w:type="dxa"/>
            <w:tcBorders>
              <w:top w:val="single" w:sz="4" w:space="0" w:color="auto"/>
              <w:left w:val="single" w:sz="4" w:space="0" w:color="auto"/>
              <w:bottom w:val="single" w:sz="4" w:space="0" w:color="auto"/>
              <w:right w:val="single" w:sz="4" w:space="0" w:color="auto"/>
            </w:tcBorders>
            <w:vAlign w:val="center"/>
          </w:tcPr>
          <w:p w14:paraId="56EA1058" w14:textId="7F46344A" w:rsidR="00DA703E" w:rsidRPr="00DA703E" w:rsidRDefault="00DA703E" w:rsidP="00DA703E">
            <w:pPr>
              <w:spacing w:after="0" w:line="240" w:lineRule="auto"/>
              <w:jc w:val="center"/>
              <w:rPr>
                <w:rFonts w:ascii="Arial Narrow" w:hAnsi="Arial Narrow" w:cs="Arial"/>
                <w:szCs w:val="20"/>
              </w:rPr>
            </w:pPr>
            <w:r w:rsidRPr="00DA703E">
              <w:rPr>
                <w:rFonts w:ascii="Arial Narrow" w:hAnsi="Arial Narrow" w:cs="Arial"/>
                <w:szCs w:val="20"/>
              </w:rPr>
              <w:t xml:space="preserve">Matrícula Profesional vigente como Ingeniero Civil y/o Ingeniero de Transportes y Vías. </w:t>
            </w:r>
          </w:p>
        </w:tc>
        <w:tc>
          <w:tcPr>
            <w:tcW w:w="1207" w:type="dxa"/>
            <w:tcBorders>
              <w:top w:val="single" w:sz="4" w:space="0" w:color="auto"/>
              <w:left w:val="single" w:sz="4" w:space="0" w:color="auto"/>
              <w:bottom w:val="single" w:sz="4" w:space="0" w:color="auto"/>
              <w:right w:val="single" w:sz="4" w:space="0" w:color="auto"/>
            </w:tcBorders>
            <w:vAlign w:val="center"/>
          </w:tcPr>
          <w:p w14:paraId="4350ECC6" w14:textId="77777777" w:rsidR="00DA703E" w:rsidRPr="00DA703E" w:rsidRDefault="00DA703E" w:rsidP="00DA703E">
            <w:pPr>
              <w:spacing w:after="0" w:line="240" w:lineRule="auto"/>
              <w:rPr>
                <w:rFonts w:ascii="Arial Narrow" w:hAnsi="Arial Narrow" w:cs="Arial"/>
                <w:szCs w:val="20"/>
              </w:rPr>
            </w:pPr>
            <w:r w:rsidRPr="00DA703E">
              <w:rPr>
                <w:rFonts w:ascii="Arial Narrow" w:hAnsi="Arial Narrow" w:cs="Arial"/>
                <w:szCs w:val="20"/>
              </w:rPr>
              <w:t>Título de posgrado en Estructuras.</w:t>
            </w:r>
          </w:p>
          <w:p w14:paraId="1298455E" w14:textId="77777777" w:rsidR="00DA703E" w:rsidRPr="00DA703E" w:rsidRDefault="00DA703E" w:rsidP="00DA703E">
            <w:pPr>
              <w:spacing w:after="0" w:line="240" w:lineRule="auto"/>
              <w:rPr>
                <w:rFonts w:ascii="Arial Narrow" w:hAnsi="Arial Narrow" w:cs="Arial"/>
                <w:szCs w:val="20"/>
              </w:rPr>
            </w:pPr>
          </w:p>
          <w:p w14:paraId="6C81F2D5" w14:textId="76A9EE07" w:rsidR="00DA703E" w:rsidRPr="00DA703E" w:rsidRDefault="00DA703E" w:rsidP="00DA703E">
            <w:pPr>
              <w:spacing w:after="0" w:line="240" w:lineRule="auto"/>
              <w:jc w:val="center"/>
              <w:rPr>
                <w:rFonts w:ascii="Arial Narrow" w:hAnsi="Arial Narrow" w:cs="Arial"/>
                <w:szCs w:val="20"/>
              </w:rPr>
            </w:pPr>
            <w:r w:rsidRPr="00DA703E">
              <w:rPr>
                <w:rFonts w:ascii="Arial Narrow" w:hAnsi="Arial Narrow" w:cs="Arial"/>
                <w:b/>
                <w:szCs w:val="20"/>
              </w:rPr>
              <w:t xml:space="preserve">Nota: </w:t>
            </w:r>
            <w:r w:rsidRPr="00DA703E">
              <w:rPr>
                <w:rFonts w:ascii="Arial Narrow" w:hAnsi="Arial Narrow"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504DC0AD" w14:textId="701D7C4D" w:rsidR="00DA703E" w:rsidRPr="00DA703E" w:rsidRDefault="00DA703E" w:rsidP="00DA703E">
            <w:pPr>
              <w:spacing w:after="0" w:line="240" w:lineRule="auto"/>
              <w:jc w:val="center"/>
              <w:rPr>
                <w:rFonts w:ascii="Arial Narrow" w:hAnsi="Arial Narrow" w:cs="Arial"/>
                <w:szCs w:val="20"/>
              </w:rPr>
            </w:pPr>
            <w:r w:rsidRPr="00DA703E">
              <w:rPr>
                <w:rFonts w:ascii="Arial Narrow" w:hAnsi="Arial Narrow" w:cs="Arial"/>
                <w:szCs w:val="20"/>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1E58AE2" w14:textId="36367642" w:rsidR="00DA703E" w:rsidRPr="00DA703E" w:rsidRDefault="00DA703E" w:rsidP="00DA703E">
            <w:pPr>
              <w:spacing w:after="0" w:line="240" w:lineRule="auto"/>
              <w:jc w:val="center"/>
              <w:rPr>
                <w:rFonts w:ascii="Arial Narrow" w:hAnsi="Arial Narrow" w:cs="Arial"/>
                <w:szCs w:val="20"/>
              </w:rPr>
            </w:pPr>
            <w:r w:rsidRPr="00DA703E">
              <w:rPr>
                <w:rFonts w:ascii="Arial Narrow" w:hAnsi="Arial Narrow" w:cs="Arial"/>
                <w:szCs w:val="20"/>
              </w:rPr>
              <w:t>Mínimo tres (3)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9E3D07" w:rsidRPr="00D8615F" w14:paraId="5FE19D9A" w14:textId="77777777" w:rsidTr="00BB51D0">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FEA19FB" w14:textId="5D40693E" w:rsidR="009E3D07" w:rsidRDefault="009E3D07" w:rsidP="009E3D07">
            <w:pPr>
              <w:spacing w:after="0" w:line="240" w:lineRule="auto"/>
              <w:jc w:val="center"/>
              <w:rPr>
                <w:rFonts w:ascii="Arial Narrow" w:hAnsi="Arial Narrow" w:cs="Arial"/>
                <w:b/>
                <w:szCs w:val="20"/>
              </w:rPr>
            </w:pPr>
            <w:r>
              <w:rPr>
                <w:rFonts w:ascii="Arial Narrow" w:hAnsi="Arial Narrow" w:cs="Arial"/>
                <w:b/>
                <w:szCs w:val="20"/>
              </w:rPr>
              <w:lastRenderedPageBreak/>
              <w:t>11</w:t>
            </w:r>
          </w:p>
        </w:tc>
        <w:tc>
          <w:tcPr>
            <w:tcW w:w="1598" w:type="dxa"/>
            <w:tcBorders>
              <w:top w:val="single" w:sz="4" w:space="0" w:color="auto"/>
              <w:left w:val="single" w:sz="4" w:space="0" w:color="auto"/>
              <w:bottom w:val="single" w:sz="4" w:space="0" w:color="auto"/>
              <w:right w:val="single" w:sz="4" w:space="0" w:color="auto"/>
            </w:tcBorders>
            <w:vAlign w:val="center"/>
          </w:tcPr>
          <w:p w14:paraId="72F385CD" w14:textId="161E704C" w:rsidR="009E3D07" w:rsidRPr="009E3D07" w:rsidRDefault="009E3D07" w:rsidP="009E3D07">
            <w:pPr>
              <w:spacing w:after="0" w:line="240" w:lineRule="auto"/>
              <w:jc w:val="center"/>
              <w:rPr>
                <w:rFonts w:ascii="Arial Narrow" w:hAnsi="Arial Narrow" w:cs="Arial"/>
                <w:b/>
                <w:szCs w:val="20"/>
              </w:rPr>
            </w:pPr>
            <w:r w:rsidRPr="009E3D07">
              <w:rPr>
                <w:rFonts w:ascii="Arial Narrow" w:hAnsi="Arial Narrow" w:cs="Arial"/>
                <w:b/>
                <w:szCs w:val="20"/>
              </w:rPr>
              <w:t>ESPECIALISTA EN DISEÑO GEOMÉTRICO</w:t>
            </w:r>
          </w:p>
        </w:tc>
        <w:tc>
          <w:tcPr>
            <w:tcW w:w="1452" w:type="dxa"/>
            <w:tcBorders>
              <w:top w:val="single" w:sz="4" w:space="0" w:color="auto"/>
              <w:left w:val="single" w:sz="4" w:space="0" w:color="auto"/>
              <w:bottom w:val="single" w:sz="4" w:space="0" w:color="auto"/>
              <w:right w:val="single" w:sz="4" w:space="0" w:color="auto"/>
            </w:tcBorders>
            <w:vAlign w:val="center"/>
          </w:tcPr>
          <w:p w14:paraId="0360FE97" w14:textId="28C6C716" w:rsidR="009E3D07" w:rsidRPr="009E3D07" w:rsidRDefault="009E3D07" w:rsidP="009E3D07">
            <w:pPr>
              <w:spacing w:after="0" w:line="240" w:lineRule="auto"/>
              <w:jc w:val="center"/>
              <w:rPr>
                <w:rFonts w:ascii="Arial Narrow" w:hAnsi="Arial Narrow" w:cs="Arial"/>
                <w:szCs w:val="20"/>
              </w:rPr>
            </w:pPr>
            <w:r w:rsidRPr="009E3D07">
              <w:rPr>
                <w:rFonts w:ascii="Arial Narrow" w:hAnsi="Arial Narrow" w:cs="Arial"/>
                <w:szCs w:val="20"/>
              </w:rPr>
              <w:t>Matrícula profesional como Ingeniero Civil y/o Ingeniero de Transportes y Vías</w:t>
            </w:r>
          </w:p>
        </w:tc>
        <w:tc>
          <w:tcPr>
            <w:tcW w:w="1207" w:type="dxa"/>
            <w:tcBorders>
              <w:top w:val="single" w:sz="4" w:space="0" w:color="auto"/>
              <w:left w:val="single" w:sz="4" w:space="0" w:color="auto"/>
              <w:bottom w:val="single" w:sz="4" w:space="0" w:color="auto"/>
              <w:right w:val="single" w:sz="4" w:space="0" w:color="auto"/>
            </w:tcBorders>
            <w:vAlign w:val="center"/>
          </w:tcPr>
          <w:p w14:paraId="6CD068A9" w14:textId="77777777" w:rsidR="009E3D07" w:rsidRPr="009E3D07" w:rsidRDefault="009E3D07" w:rsidP="009E3D07">
            <w:pPr>
              <w:spacing w:after="0" w:line="240" w:lineRule="auto"/>
              <w:jc w:val="center"/>
              <w:rPr>
                <w:rFonts w:ascii="Arial Narrow" w:hAnsi="Arial Narrow" w:cs="Arial"/>
                <w:szCs w:val="20"/>
              </w:rPr>
            </w:pPr>
            <w:r w:rsidRPr="009E3D07">
              <w:rPr>
                <w:rFonts w:ascii="Arial Narrow" w:hAnsi="Arial Narrow" w:cs="Arial"/>
                <w:szCs w:val="20"/>
              </w:rPr>
              <w:t>Título de posgrado en Tránsito y/o Pavimentos y/o Vías Terrestres.</w:t>
            </w:r>
          </w:p>
          <w:p w14:paraId="124C1B26" w14:textId="77777777" w:rsidR="009E3D07" w:rsidRPr="009E3D07" w:rsidRDefault="009E3D07" w:rsidP="009E3D07">
            <w:pPr>
              <w:spacing w:after="0" w:line="240" w:lineRule="auto"/>
              <w:jc w:val="center"/>
              <w:rPr>
                <w:rFonts w:ascii="Arial Narrow" w:hAnsi="Arial Narrow" w:cs="Arial"/>
                <w:szCs w:val="20"/>
              </w:rPr>
            </w:pPr>
          </w:p>
          <w:p w14:paraId="3B1396BC" w14:textId="0CBA4F1C" w:rsidR="009E3D07" w:rsidRPr="009E3D07" w:rsidRDefault="009E3D07" w:rsidP="009E3D07">
            <w:pPr>
              <w:spacing w:after="0" w:line="240" w:lineRule="auto"/>
              <w:jc w:val="center"/>
              <w:rPr>
                <w:rFonts w:ascii="Arial Narrow" w:hAnsi="Arial Narrow" w:cs="Arial"/>
                <w:szCs w:val="20"/>
              </w:rPr>
            </w:pPr>
            <w:r w:rsidRPr="009E3D07">
              <w:rPr>
                <w:rFonts w:ascii="Arial Narrow" w:hAnsi="Arial Narrow" w:cs="Arial"/>
                <w:b/>
                <w:szCs w:val="20"/>
              </w:rPr>
              <w:t xml:space="preserve">Nota: </w:t>
            </w:r>
            <w:r w:rsidRPr="009E3D07">
              <w:rPr>
                <w:rFonts w:ascii="Arial Narrow" w:hAnsi="Arial Narrow"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798A86C1" w14:textId="7CB8FC77" w:rsidR="009E3D07" w:rsidRPr="009E3D07" w:rsidRDefault="009E3D07" w:rsidP="009E3D07">
            <w:pPr>
              <w:spacing w:after="0" w:line="240" w:lineRule="auto"/>
              <w:jc w:val="center"/>
              <w:rPr>
                <w:rFonts w:ascii="Arial Narrow" w:hAnsi="Arial Narrow" w:cs="Arial"/>
                <w:szCs w:val="20"/>
              </w:rPr>
            </w:pPr>
            <w:r w:rsidRPr="009E3D07">
              <w:rPr>
                <w:rFonts w:ascii="Arial Narrow" w:hAnsi="Arial Narrow" w:cs="Arial"/>
                <w:szCs w:val="20"/>
              </w:rPr>
              <w:t>No menor de</w:t>
            </w:r>
            <w:r>
              <w:rPr>
                <w:rFonts w:ascii="Arial Narrow" w:hAnsi="Arial Narrow" w:cs="Arial"/>
                <w:szCs w:val="20"/>
              </w:rPr>
              <w:t xml:space="preserve"> ocho</w:t>
            </w:r>
            <w:r w:rsidRPr="009E3D07">
              <w:rPr>
                <w:rFonts w:ascii="Arial Narrow" w:hAnsi="Arial Narrow" w:cs="Arial"/>
                <w:szCs w:val="20"/>
              </w:rPr>
              <w:t xml:space="preserve"> (</w:t>
            </w:r>
            <w:r>
              <w:rPr>
                <w:rFonts w:ascii="Arial Narrow" w:hAnsi="Arial Narrow" w:cs="Arial"/>
                <w:szCs w:val="20"/>
              </w:rPr>
              <w:t>8</w:t>
            </w:r>
            <w:r w:rsidRPr="009E3D07">
              <w:rPr>
                <w:rFonts w:ascii="Arial Narrow" w:hAnsi="Arial Narrow" w:cs="Arial"/>
                <w:szCs w:val="20"/>
              </w:rPr>
              <w:t>)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2609FDC" w14:textId="34A969F3" w:rsidR="009E3D07" w:rsidRPr="009E3D07" w:rsidRDefault="009E3D07" w:rsidP="009E3D07">
            <w:pPr>
              <w:spacing w:after="0" w:line="240" w:lineRule="auto"/>
              <w:jc w:val="center"/>
              <w:rPr>
                <w:rFonts w:ascii="Arial Narrow" w:hAnsi="Arial Narrow" w:cs="Arial"/>
                <w:szCs w:val="20"/>
              </w:rPr>
            </w:pPr>
            <w:r w:rsidRPr="009E3D07">
              <w:rPr>
                <w:rFonts w:ascii="Arial Narrow" w:hAnsi="Arial Narrow" w:cs="Arial"/>
                <w:szCs w:val="20"/>
              </w:rPr>
              <w:t xml:space="preserve">Mínimo </w:t>
            </w:r>
            <w:r>
              <w:rPr>
                <w:rFonts w:ascii="Arial Narrow" w:hAnsi="Arial Narrow" w:cs="Arial"/>
                <w:szCs w:val="20"/>
              </w:rPr>
              <w:t>tres</w:t>
            </w:r>
            <w:r w:rsidRPr="009E3D07">
              <w:rPr>
                <w:rFonts w:ascii="Arial Narrow" w:hAnsi="Arial Narrow" w:cs="Arial"/>
                <w:szCs w:val="20"/>
              </w:rPr>
              <w:t xml:space="preserve"> (</w:t>
            </w:r>
            <w:r>
              <w:rPr>
                <w:rFonts w:ascii="Arial Narrow" w:hAnsi="Arial Narrow" w:cs="Arial"/>
                <w:szCs w:val="20"/>
              </w:rPr>
              <w:t>3</w:t>
            </w:r>
            <w:r w:rsidRPr="009E3D07">
              <w:rPr>
                <w:rFonts w:ascii="Arial Narrow" w:hAnsi="Arial Narrow" w:cs="Arial"/>
                <w:szCs w:val="20"/>
              </w:rPr>
              <w:t>) años de experiencia específica acumulada, dentro del período comprendido entre la fecha de graduación del posgrado, y la fecha de cierre del presente proceso de contratación, en: ejercicio profesional como especialista en Diseño Geométrico en proyectos de Obra CIVIL EN VÍAS (obra y/o Interventoría).</w:t>
            </w:r>
          </w:p>
        </w:tc>
      </w:tr>
    </w:tbl>
    <w:p w14:paraId="77A9ADD6" w14:textId="437EE51A" w:rsidR="00FB68C3" w:rsidRDefault="00FB68C3" w:rsidP="00251AE6">
      <w:pPr>
        <w:spacing w:after="0" w:line="240" w:lineRule="auto"/>
        <w:contextualSpacing/>
        <w:rPr>
          <w:lang w:val="es-ES"/>
        </w:rPr>
      </w:pPr>
    </w:p>
    <w:p w14:paraId="2D19FB1D" w14:textId="6CECBEC6" w:rsidR="00CA3494" w:rsidRDefault="00CA3494" w:rsidP="00251AE6">
      <w:pPr>
        <w:spacing w:after="0" w:line="240" w:lineRule="auto"/>
        <w:contextualSpacing/>
        <w:rPr>
          <w:lang w:val="es-ES"/>
        </w:rPr>
      </w:pPr>
      <w:r w:rsidRPr="00CA3494">
        <w:rPr>
          <w:b/>
          <w:bCs/>
          <w:lang w:val="es-ES"/>
        </w:rPr>
        <w:t>Nota:</w:t>
      </w:r>
      <w:r>
        <w:rPr>
          <w:lang w:val="es-ES"/>
        </w:rPr>
        <w:t xml:space="preserve"> </w:t>
      </w:r>
      <w:r w:rsidRPr="00CA3494">
        <w:rPr>
          <w:lang w:val="es-ES"/>
        </w:rPr>
        <w:t>En aras de implementar la generación de primer empleo, el personal Ingeniero Auxiliar de interventoría, Inspector SST y Laborat</w:t>
      </w:r>
      <w:r w:rsidR="00665C05">
        <w:rPr>
          <w:lang w:val="es-ES"/>
        </w:rPr>
        <w:t>or</w:t>
      </w:r>
      <w:r w:rsidRPr="00CA3494">
        <w:rPr>
          <w:lang w:val="es-ES"/>
        </w:rPr>
        <w:t>ista Inspector, no deberán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w:t>
      </w:r>
    </w:p>
    <w:p w14:paraId="599B3BA2" w14:textId="77777777" w:rsidR="00CA3494" w:rsidRDefault="00CA3494" w:rsidP="00251AE6">
      <w:pPr>
        <w:spacing w:after="0" w:line="240" w:lineRule="auto"/>
        <w:contextualSpacing/>
        <w:rPr>
          <w:lang w:val="es-ES"/>
        </w:rPr>
      </w:pPr>
    </w:p>
    <w:p w14:paraId="4AFD5493" w14:textId="77777777" w:rsidR="00E41366" w:rsidRPr="00594380" w:rsidRDefault="00E41366" w:rsidP="00E41366">
      <w:pPr>
        <w:spacing w:after="0" w:line="240" w:lineRule="auto"/>
        <w:contextualSpacing/>
        <w:rPr>
          <w:lang w:val="es-ES" w:eastAsia="es-ES"/>
        </w:rPr>
      </w:pPr>
      <w:r w:rsidRPr="00594380">
        <w:rPr>
          <w:lang w:val="es-ES" w:eastAsia="es-ES"/>
        </w:rPr>
        <w:t>La Entidad podrá establecer las condiciones de experiencia general y específica de acuerdo con las categorías contenidas en la “Matriz 4 – Lineamientos de requisitos del personal”.</w:t>
      </w:r>
    </w:p>
    <w:p w14:paraId="73A259D9" w14:textId="77777777" w:rsidR="00E41366" w:rsidRPr="00594380" w:rsidRDefault="00E41366" w:rsidP="00E41366">
      <w:pPr>
        <w:spacing w:after="0" w:line="240" w:lineRule="auto"/>
        <w:contextualSpacing/>
        <w:rPr>
          <w:rFonts w:eastAsiaTheme="minorHAnsi" w:cstheme="minorBidi"/>
          <w:szCs w:val="24"/>
          <w:lang w:eastAsia="es-ES"/>
        </w:rPr>
      </w:pPr>
    </w:p>
    <w:p w14:paraId="365DE0DB" w14:textId="77777777" w:rsidR="00E41366" w:rsidRPr="008642BE" w:rsidRDefault="00E41366" w:rsidP="00E41366">
      <w:pPr>
        <w:spacing w:after="0" w:line="240" w:lineRule="auto"/>
        <w:contextualSpacing/>
        <w:rPr>
          <w:rFonts w:eastAsiaTheme="minorHAnsi" w:cstheme="minorBidi"/>
          <w:szCs w:val="24"/>
          <w:lang w:eastAsia="es-ES"/>
        </w:rPr>
      </w:pPr>
      <w:r w:rsidRPr="00594380">
        <w:rPr>
          <w:rFonts w:eastAsiaTheme="minorHAnsi" w:cstheme="minorBidi"/>
          <w:szCs w:val="24"/>
          <w:lang w:val="x-none"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w:t>
      </w:r>
      <w:r w:rsidRPr="00594380">
        <w:rPr>
          <w:rFonts w:eastAsiaTheme="minorHAnsi" w:cstheme="minorBidi"/>
          <w:szCs w:val="24"/>
          <w:lang w:val="es-ES" w:eastAsia="es-ES"/>
        </w:rPr>
        <w:t>ron</w:t>
      </w:r>
      <w:r w:rsidRPr="00594380">
        <w:rPr>
          <w:rFonts w:eastAsiaTheme="minorHAnsi" w:cstheme="minorBidi"/>
          <w:szCs w:val="24"/>
          <w:lang w:val="x-none" w:eastAsia="es-ES"/>
        </w:rPr>
        <w:t xml:space="preserve"> durante los veinticuatro (24) meses anteriores a la expedición de la Ley 1955 de 2019</w:t>
      </w:r>
      <w:r w:rsidRPr="00594380">
        <w:rPr>
          <w:rFonts w:eastAsiaTheme="minorHAnsi" w:cstheme="minorBidi"/>
          <w:szCs w:val="24"/>
          <w:lang w:val="es-MX" w:eastAsia="es-ES"/>
        </w:rPr>
        <w:t xml:space="preserve"> o con posterioridad a su expedición</w:t>
      </w:r>
      <w:r w:rsidRPr="00594380">
        <w:rPr>
          <w:rFonts w:eastAsiaTheme="minorHAnsi" w:cstheme="minorBidi"/>
          <w:szCs w:val="24"/>
          <w:lang w:val="x-none" w:eastAsia="es-ES"/>
        </w:rPr>
        <w:t xml:space="preserve">. Es decir, la práctica </w:t>
      </w:r>
      <w:r w:rsidRPr="00594380">
        <w:rPr>
          <w:rFonts w:eastAsiaTheme="minorHAnsi" w:cstheme="minorBidi"/>
          <w:szCs w:val="24"/>
          <w:lang w:val="es-ES" w:eastAsia="es-ES"/>
        </w:rPr>
        <w:t xml:space="preserve">hecha </w:t>
      </w:r>
      <w:r w:rsidRPr="00594380">
        <w:rPr>
          <w:rFonts w:eastAsiaTheme="minorHAnsi" w:cstheme="minorBidi"/>
          <w:szCs w:val="24"/>
          <w:lang w:val="x-none" w:eastAsia="es-ES"/>
        </w:rPr>
        <w:t>antes de la terminación de materias contará como experiencia profesional si se cumplen los criterios mencionados</w:t>
      </w:r>
      <w:r w:rsidRPr="00594380">
        <w:rPr>
          <w:rFonts w:eastAsiaTheme="minorHAnsi" w:cstheme="minorBidi"/>
          <w:szCs w:val="24"/>
          <w:lang w:val="es-MX" w:eastAsia="es-ES"/>
        </w:rPr>
        <w:t>.</w:t>
      </w:r>
      <w:r w:rsidRPr="00594380">
        <w:rPr>
          <w:rFonts w:eastAsiaTheme="minorHAnsi" w:cstheme="minorBidi"/>
          <w:szCs w:val="24"/>
          <w:lang w:eastAsia="es-ES"/>
        </w:rPr>
        <w:t xml:space="preserve"> En el evento de que el oferente no entregue alguno de estos documentos, la Entidad contará la experiencia profesional a partir de la expedición del acta de grado o el diploma, el cual debe ser aportado con posterioridad a la celebración del contrato.</w:t>
      </w:r>
    </w:p>
    <w:p w14:paraId="5D943D21" w14:textId="77777777" w:rsidR="00B2500F" w:rsidRPr="008642BE" w:rsidRDefault="00B2500F" w:rsidP="00251AE6">
      <w:pPr>
        <w:spacing w:after="0" w:line="240" w:lineRule="auto"/>
        <w:contextualSpacing/>
        <w:rPr>
          <w:lang w:val="es-ES" w:eastAsia="es-ES"/>
        </w:rPr>
      </w:pPr>
    </w:p>
    <w:p w14:paraId="0F541C5C" w14:textId="1FA21DB2" w:rsidR="00074540" w:rsidRPr="008642BE" w:rsidRDefault="00D95FF6" w:rsidP="00251AE6">
      <w:pPr>
        <w:spacing w:after="0" w:line="240" w:lineRule="auto"/>
        <w:contextualSpacing/>
        <w:rPr>
          <w:lang w:val="es-ES" w:eastAsia="es-ES"/>
        </w:rPr>
      </w:pPr>
      <w:r w:rsidRPr="008642BE">
        <w:rPr>
          <w:lang w:val="es-ES" w:eastAsia="es-ES"/>
        </w:rPr>
        <w:t xml:space="preserve">El personal relacionado anteriormente es el personal operacional y profesional mínimo </w:t>
      </w:r>
      <w:r w:rsidR="007C453D" w:rsidRPr="008642BE">
        <w:rPr>
          <w:lang w:val="es-ES" w:eastAsia="es-ES"/>
        </w:rPr>
        <w:t xml:space="preserve">requerido </w:t>
      </w:r>
      <w:r w:rsidRPr="008642BE">
        <w:rPr>
          <w:lang w:val="es-ES" w:eastAsia="es-ES"/>
        </w:rPr>
        <w:t>para la ejecución del proyecto</w:t>
      </w:r>
      <w:r w:rsidR="004A774F">
        <w:rPr>
          <w:lang w:val="es-ES" w:eastAsia="es-ES"/>
        </w:rPr>
        <w:t xml:space="preserve">, en la medida que corresponde </w:t>
      </w:r>
      <w:r w:rsidR="008C7A17">
        <w:rPr>
          <w:lang w:val="es-ES" w:eastAsia="es-ES"/>
        </w:rPr>
        <w:t xml:space="preserve">al personal que la Entidad estableció </w:t>
      </w:r>
      <w:r w:rsidR="00857ABA">
        <w:rPr>
          <w:lang w:val="es-ES" w:eastAsia="es-ES"/>
        </w:rPr>
        <w:t>en la etapa de planeación</w:t>
      </w:r>
      <w:r w:rsidR="00B6454A">
        <w:rPr>
          <w:lang w:val="es-ES" w:eastAsia="es-ES"/>
        </w:rPr>
        <w:t xml:space="preserve"> para el cumplimiento del contrato</w:t>
      </w:r>
      <w:r w:rsidR="00820B70">
        <w:rPr>
          <w:lang w:val="es-ES" w:eastAsia="es-ES"/>
        </w:rPr>
        <w:t xml:space="preserve">. </w:t>
      </w:r>
    </w:p>
    <w:p w14:paraId="02C7B3F7" w14:textId="77777777" w:rsidR="00B2500F" w:rsidRPr="008642BE" w:rsidRDefault="00B2500F" w:rsidP="00251AE6">
      <w:pPr>
        <w:spacing w:after="0" w:line="240" w:lineRule="auto"/>
        <w:contextualSpacing/>
        <w:rPr>
          <w:bCs/>
          <w:lang w:eastAsia="es-ES"/>
        </w:rPr>
      </w:pPr>
    </w:p>
    <w:p w14:paraId="46DE772B" w14:textId="5D10AE9B" w:rsidR="00D95FF6" w:rsidRDefault="00D95FF6" w:rsidP="00251AE6">
      <w:pPr>
        <w:spacing w:after="0" w:line="240" w:lineRule="auto"/>
        <w:contextualSpacing/>
        <w:rPr>
          <w:bCs/>
          <w:lang w:eastAsia="es-ES"/>
        </w:rPr>
      </w:pPr>
      <w:r w:rsidRPr="008642BE">
        <w:rPr>
          <w:bCs/>
          <w:lang w:eastAsia="es-ES"/>
        </w:rPr>
        <w:t xml:space="preserve">Para cada uno de los profesionales mencionados se deberá anexar fotocopia de la </w:t>
      </w:r>
      <w:r w:rsidR="0020583E" w:rsidRPr="008642BE">
        <w:rPr>
          <w:bCs/>
          <w:lang w:eastAsia="es-ES"/>
        </w:rPr>
        <w:t>t</w:t>
      </w:r>
      <w:r w:rsidRPr="008642BE">
        <w:rPr>
          <w:bCs/>
          <w:lang w:eastAsia="es-ES"/>
        </w:rPr>
        <w:t xml:space="preserve">arjeta </w:t>
      </w:r>
      <w:r w:rsidR="0020583E" w:rsidRPr="008642BE">
        <w:rPr>
          <w:bCs/>
          <w:lang w:eastAsia="es-ES"/>
        </w:rPr>
        <w:t>p</w:t>
      </w:r>
      <w:r w:rsidRPr="008642BE">
        <w:rPr>
          <w:bCs/>
          <w:lang w:eastAsia="es-ES"/>
        </w:rPr>
        <w:t>rofesional y</w:t>
      </w:r>
      <w:r w:rsidR="00690BF8" w:rsidRPr="008642BE">
        <w:rPr>
          <w:bCs/>
          <w:lang w:eastAsia="es-ES"/>
        </w:rPr>
        <w:t>/o</w:t>
      </w:r>
      <w:r w:rsidRPr="008642BE">
        <w:rPr>
          <w:bCs/>
          <w:lang w:eastAsia="es-ES"/>
        </w:rPr>
        <w:t xml:space="preserve"> </w:t>
      </w:r>
      <w:r w:rsidR="0020583E" w:rsidRPr="008642BE">
        <w:rPr>
          <w:bCs/>
          <w:lang w:eastAsia="es-ES"/>
        </w:rPr>
        <w:t>c</w:t>
      </w:r>
      <w:r w:rsidRPr="008642BE">
        <w:rPr>
          <w:bCs/>
          <w:lang w:eastAsia="es-ES"/>
        </w:rPr>
        <w:t xml:space="preserve">ertificado de </w:t>
      </w:r>
      <w:r w:rsidR="0020583E" w:rsidRPr="008642BE">
        <w:rPr>
          <w:bCs/>
          <w:lang w:eastAsia="es-ES"/>
        </w:rPr>
        <w:t>v</w:t>
      </w:r>
      <w:r w:rsidRPr="008642BE">
        <w:rPr>
          <w:bCs/>
          <w:lang w:eastAsia="es-ES"/>
        </w:rPr>
        <w:t>igencia</w:t>
      </w:r>
      <w:r w:rsidR="009C2069" w:rsidRPr="008642BE">
        <w:rPr>
          <w:bCs/>
          <w:lang w:eastAsia="es-ES"/>
        </w:rPr>
        <w:t xml:space="preserve"> y antecedentes</w:t>
      </w:r>
      <w:r w:rsidRPr="008642BE">
        <w:rPr>
          <w:bCs/>
          <w:lang w:eastAsia="es-ES"/>
        </w:rPr>
        <w:t xml:space="preserve"> expedido por el </w:t>
      </w:r>
      <w:r w:rsidR="0020583E" w:rsidRPr="008642BE">
        <w:rPr>
          <w:bCs/>
          <w:lang w:eastAsia="es-ES"/>
        </w:rPr>
        <w:t>c</w:t>
      </w:r>
      <w:r w:rsidRPr="008642BE">
        <w:rPr>
          <w:bCs/>
          <w:lang w:eastAsia="es-ES"/>
        </w:rPr>
        <w:t>on</w:t>
      </w:r>
      <w:r w:rsidR="00AA7B64" w:rsidRPr="008642BE">
        <w:rPr>
          <w:bCs/>
          <w:lang w:eastAsia="es-ES"/>
        </w:rPr>
        <w:t>s</w:t>
      </w:r>
      <w:r w:rsidRPr="008642BE">
        <w:rPr>
          <w:bCs/>
          <w:lang w:eastAsia="es-ES"/>
        </w:rPr>
        <w:t xml:space="preserve">ejo </w:t>
      </w:r>
      <w:r w:rsidR="0020583E" w:rsidRPr="008642BE">
        <w:rPr>
          <w:bCs/>
          <w:lang w:eastAsia="es-ES"/>
        </w:rPr>
        <w:t>p</w:t>
      </w:r>
      <w:r w:rsidRPr="008642BE">
        <w:rPr>
          <w:bCs/>
          <w:lang w:eastAsia="es-ES"/>
        </w:rPr>
        <w:t>rofesional competente</w:t>
      </w:r>
      <w:r w:rsidR="00690BF8" w:rsidRPr="008642BE">
        <w:rPr>
          <w:bCs/>
          <w:lang w:eastAsia="es-ES"/>
        </w:rPr>
        <w:t xml:space="preserve"> de acuerdo con la regulación aplicable en la materia</w:t>
      </w:r>
      <w:r w:rsidRPr="008642BE">
        <w:rPr>
          <w:bCs/>
          <w:lang w:eastAsia="es-ES"/>
        </w:rPr>
        <w:t>.</w:t>
      </w:r>
      <w:r w:rsidR="003F2C41" w:rsidRPr="008642BE">
        <w:rPr>
          <w:bCs/>
          <w:lang w:eastAsia="es-ES"/>
        </w:rPr>
        <w:t xml:space="preserve"> El requisito de la tarjeta profesional </w:t>
      </w:r>
      <w:r w:rsidR="00F02C01" w:rsidRPr="008642BE">
        <w:rPr>
          <w:bCs/>
          <w:lang w:eastAsia="es-ES"/>
        </w:rPr>
        <w:t xml:space="preserve">se puede suplir con el </w:t>
      </w:r>
      <w:r w:rsidR="00086C19" w:rsidRPr="008642BE">
        <w:rPr>
          <w:bCs/>
          <w:lang w:eastAsia="es-ES"/>
        </w:rPr>
        <w:t xml:space="preserve">registro </w:t>
      </w:r>
      <w:r w:rsidR="00F02C01" w:rsidRPr="008642BE">
        <w:rPr>
          <w:bCs/>
          <w:lang w:eastAsia="es-ES"/>
        </w:rPr>
        <w:t>de que trata el artículo 18 del Decreto</w:t>
      </w:r>
      <w:r w:rsidR="00363CE0">
        <w:rPr>
          <w:bCs/>
          <w:lang w:eastAsia="es-ES"/>
        </w:rPr>
        <w:t>-Ley</w:t>
      </w:r>
      <w:r w:rsidR="00F02C01" w:rsidRPr="008642BE">
        <w:rPr>
          <w:bCs/>
          <w:lang w:eastAsia="es-ES"/>
        </w:rPr>
        <w:t xml:space="preserve"> 2106 de 2019.</w:t>
      </w:r>
      <w:r w:rsidRPr="008642BE">
        <w:rPr>
          <w:bCs/>
          <w:lang w:eastAsia="es-ES"/>
        </w:rPr>
        <w:t xml:space="preserve"> Los estudios de posgrado que se exijan como requisito mínimo se acreditará</w:t>
      </w:r>
      <w:r w:rsidR="00AA7B64" w:rsidRPr="008642BE">
        <w:rPr>
          <w:bCs/>
          <w:lang w:eastAsia="es-ES"/>
        </w:rPr>
        <w:t>n</w:t>
      </w:r>
      <w:r w:rsidRPr="008642BE">
        <w:rPr>
          <w:bCs/>
          <w:lang w:eastAsia="es-ES"/>
        </w:rPr>
        <w:t xml:space="preserve"> mediante copia de los diplomas respectivos o certificado de obtención del título correspondiente. Además, la </w:t>
      </w:r>
      <w:r w:rsidR="00FE2686" w:rsidRPr="008642BE">
        <w:rPr>
          <w:bCs/>
          <w:lang w:eastAsia="es-ES"/>
        </w:rPr>
        <w:t xml:space="preserve">Entidad </w:t>
      </w:r>
      <w:r w:rsidRPr="008642BE">
        <w:rPr>
          <w:bCs/>
          <w:lang w:eastAsia="es-ES"/>
        </w:rPr>
        <w:t xml:space="preserve">podrá solicitar las certificaciones laborales que permitan verificar la información relacionada en los Anexos. Para cada uno de los profesionales se debe </w:t>
      </w:r>
      <w:r w:rsidR="00935F37" w:rsidRPr="008642BE">
        <w:rPr>
          <w:bCs/>
          <w:lang w:eastAsia="es-ES"/>
        </w:rPr>
        <w:t xml:space="preserve">aportar </w:t>
      </w:r>
      <w:r w:rsidRPr="008642BE">
        <w:rPr>
          <w:bCs/>
          <w:lang w:eastAsia="es-ES"/>
        </w:rPr>
        <w:t xml:space="preserve">la información </w:t>
      </w:r>
      <w:r w:rsidR="00363CE0">
        <w:rPr>
          <w:bCs/>
          <w:lang w:eastAsia="es-ES"/>
        </w:rPr>
        <w:t>exigida</w:t>
      </w:r>
      <w:r w:rsidRPr="008642BE">
        <w:rPr>
          <w:bCs/>
          <w:lang w:eastAsia="es-ES"/>
        </w:rPr>
        <w:t xml:space="preserve">. </w:t>
      </w:r>
    </w:p>
    <w:p w14:paraId="640757A2" w14:textId="08B9CE34" w:rsidR="00F7014A" w:rsidRDefault="00F7014A" w:rsidP="00251AE6">
      <w:pPr>
        <w:spacing w:after="0" w:line="240" w:lineRule="auto"/>
        <w:contextualSpacing/>
        <w:rPr>
          <w:bCs/>
          <w:lang w:eastAsia="es-ES"/>
        </w:rPr>
      </w:pPr>
    </w:p>
    <w:p w14:paraId="3339C2D7" w14:textId="515FAE29" w:rsidR="00F7014A" w:rsidRPr="00467EA2" w:rsidRDefault="00F7014A" w:rsidP="00F7014A">
      <w:pPr>
        <w:spacing w:after="0" w:line="240" w:lineRule="auto"/>
        <w:contextualSpacing/>
        <w:rPr>
          <w:rFonts w:cs="Arial"/>
          <w:bCs/>
          <w:szCs w:val="20"/>
          <w:lang w:eastAsia="es-ES"/>
        </w:rPr>
      </w:pPr>
      <w:r w:rsidRPr="00467EA2">
        <w:rPr>
          <w:rFonts w:cs="Arial"/>
          <w:bCs/>
          <w:szCs w:val="20"/>
          <w:lang w:eastAsia="es-ES"/>
        </w:rPr>
        <w:t>La incorporación de los especialista</w:t>
      </w:r>
      <w:r w:rsidR="00665C05">
        <w:rPr>
          <w:rFonts w:cs="Arial"/>
          <w:bCs/>
          <w:szCs w:val="20"/>
          <w:lang w:eastAsia="es-ES"/>
        </w:rPr>
        <w:t>s</w:t>
      </w:r>
      <w:r w:rsidRPr="00467EA2">
        <w:rPr>
          <w:rFonts w:cs="Arial"/>
          <w:bCs/>
          <w:szCs w:val="20"/>
          <w:lang w:eastAsia="es-ES"/>
        </w:rPr>
        <w:t xml:space="preserve"> a la ejecución del contrato, así como la correspondiente dedicación de cada uno de los especialistas se definirá de acuerdo con las necesidades del proyecto, previa autorización del respectivo Supervisor de Contrato y de la Unidad Ejecutora correspondiente</w:t>
      </w:r>
      <w:r w:rsidR="000D5E18">
        <w:rPr>
          <w:rFonts w:cs="Arial"/>
          <w:bCs/>
          <w:szCs w:val="20"/>
          <w:lang w:eastAsia="es-ES"/>
        </w:rPr>
        <w:t>.</w:t>
      </w:r>
    </w:p>
    <w:p w14:paraId="464A8D58" w14:textId="2242CAA7" w:rsidR="00F7014A" w:rsidRPr="00467EA2" w:rsidRDefault="00F7014A" w:rsidP="00F7014A">
      <w:pPr>
        <w:spacing w:after="0" w:line="240" w:lineRule="auto"/>
        <w:contextualSpacing/>
        <w:rPr>
          <w:rFonts w:cs="Arial"/>
          <w:bCs/>
          <w:szCs w:val="20"/>
          <w:lang w:val="es-ES" w:eastAsia="es-ES"/>
        </w:rPr>
      </w:pPr>
      <w:r w:rsidRPr="00467EA2">
        <w:rPr>
          <w:rFonts w:cs="Arial"/>
          <w:bCs/>
          <w:szCs w:val="20"/>
          <w:lang w:val="es-ES" w:eastAsia="es-ES"/>
        </w:rPr>
        <w:lastRenderedPageBreak/>
        <w:t>Los costos de la Interventoría podrán estar dentro de los siguientes rangos, los cuales no incluyen el posible valor de prima técnica regional (en los casos que aplique). Dichos valores se presentan como guía o referencia para la estructuración de la propuesta por parte de los interesados:</w:t>
      </w:r>
    </w:p>
    <w:p w14:paraId="5B284707" w14:textId="6E45CFED" w:rsidR="00F7014A" w:rsidRDefault="00F7014A" w:rsidP="00251AE6">
      <w:pPr>
        <w:spacing w:after="0" w:line="240" w:lineRule="auto"/>
        <w:contextualSpacing/>
        <w:rPr>
          <w:bCs/>
          <w:lang w:eastAsia="es-ES"/>
        </w:rPr>
      </w:pPr>
    </w:p>
    <w:tbl>
      <w:tblPr>
        <w:tblW w:w="7220" w:type="dxa"/>
        <w:jc w:val="center"/>
        <w:tblCellMar>
          <w:left w:w="70" w:type="dxa"/>
          <w:right w:w="70" w:type="dxa"/>
        </w:tblCellMar>
        <w:tblLook w:val="04A0" w:firstRow="1" w:lastRow="0" w:firstColumn="1" w:lastColumn="0" w:noHBand="0" w:noVBand="1"/>
      </w:tblPr>
      <w:tblGrid>
        <w:gridCol w:w="3520"/>
        <w:gridCol w:w="1680"/>
        <w:gridCol w:w="2020"/>
      </w:tblGrid>
      <w:tr w:rsidR="00145E51" w:rsidRPr="00735DA3" w14:paraId="5FDAC8DF" w14:textId="77777777" w:rsidTr="005A04A1">
        <w:trPr>
          <w:trHeight w:val="420"/>
          <w:jc w:val="center"/>
        </w:trPr>
        <w:tc>
          <w:tcPr>
            <w:tcW w:w="3520" w:type="dxa"/>
            <w:tcBorders>
              <w:top w:val="single" w:sz="8" w:space="0" w:color="auto"/>
              <w:left w:val="single" w:sz="8" w:space="0" w:color="auto"/>
              <w:bottom w:val="single" w:sz="4" w:space="0" w:color="auto"/>
              <w:right w:val="single" w:sz="4" w:space="0" w:color="auto"/>
            </w:tcBorders>
            <w:shd w:val="clear" w:color="000000" w:fill="AEAAAA"/>
            <w:noWrap/>
            <w:vAlign w:val="center"/>
            <w:hideMark/>
          </w:tcPr>
          <w:p w14:paraId="3BF07961" w14:textId="77777777" w:rsidR="00145E51" w:rsidRPr="00735DA3" w:rsidRDefault="00145E51" w:rsidP="005A04A1">
            <w:pPr>
              <w:spacing w:after="0" w:line="240" w:lineRule="auto"/>
              <w:jc w:val="center"/>
              <w:rPr>
                <w:rFonts w:ascii="Arial Narrow" w:hAnsi="Arial Narrow" w:cs="Calibri"/>
                <w:b/>
                <w:bCs/>
                <w:color w:val="000000"/>
                <w:szCs w:val="20"/>
              </w:rPr>
            </w:pPr>
            <w:r w:rsidRPr="00735DA3">
              <w:rPr>
                <w:rFonts w:ascii="Arial Narrow" w:hAnsi="Arial Narrow" w:cs="Calibri"/>
                <w:b/>
                <w:bCs/>
                <w:color w:val="000000"/>
                <w:szCs w:val="20"/>
              </w:rPr>
              <w:t>RECURSO</w:t>
            </w:r>
          </w:p>
        </w:tc>
        <w:tc>
          <w:tcPr>
            <w:tcW w:w="1680" w:type="dxa"/>
            <w:tcBorders>
              <w:top w:val="single" w:sz="8" w:space="0" w:color="auto"/>
              <w:left w:val="nil"/>
              <w:bottom w:val="single" w:sz="4" w:space="0" w:color="auto"/>
              <w:right w:val="single" w:sz="4" w:space="0" w:color="auto"/>
            </w:tcBorders>
            <w:shd w:val="clear" w:color="000000" w:fill="AEAAAA"/>
            <w:noWrap/>
            <w:vAlign w:val="center"/>
            <w:hideMark/>
          </w:tcPr>
          <w:p w14:paraId="136D5682" w14:textId="77777777" w:rsidR="00145E51" w:rsidRPr="00735DA3" w:rsidRDefault="00145E51" w:rsidP="005A04A1">
            <w:pPr>
              <w:spacing w:after="0" w:line="240" w:lineRule="auto"/>
              <w:jc w:val="center"/>
              <w:rPr>
                <w:rFonts w:ascii="Arial Narrow" w:hAnsi="Arial Narrow" w:cs="Calibri"/>
                <w:b/>
                <w:bCs/>
                <w:color w:val="000000"/>
                <w:szCs w:val="20"/>
              </w:rPr>
            </w:pPr>
            <w:r w:rsidRPr="00735DA3">
              <w:rPr>
                <w:rFonts w:ascii="Arial Narrow" w:hAnsi="Arial Narrow" w:cs="Calibri"/>
                <w:b/>
                <w:bCs/>
                <w:color w:val="000000"/>
                <w:szCs w:val="20"/>
              </w:rPr>
              <w:t>LIMITE INFERIOR</w:t>
            </w:r>
          </w:p>
        </w:tc>
        <w:tc>
          <w:tcPr>
            <w:tcW w:w="2020" w:type="dxa"/>
            <w:tcBorders>
              <w:top w:val="single" w:sz="8" w:space="0" w:color="auto"/>
              <w:left w:val="nil"/>
              <w:bottom w:val="single" w:sz="4" w:space="0" w:color="auto"/>
              <w:right w:val="single" w:sz="8" w:space="0" w:color="auto"/>
            </w:tcBorders>
            <w:shd w:val="clear" w:color="000000" w:fill="AEAAAA"/>
            <w:noWrap/>
            <w:vAlign w:val="center"/>
            <w:hideMark/>
          </w:tcPr>
          <w:p w14:paraId="649C6BA7" w14:textId="77777777" w:rsidR="00145E51" w:rsidRPr="00735DA3" w:rsidRDefault="00145E51" w:rsidP="005A04A1">
            <w:pPr>
              <w:spacing w:after="0" w:line="240" w:lineRule="auto"/>
              <w:jc w:val="center"/>
              <w:rPr>
                <w:rFonts w:ascii="Arial Narrow" w:hAnsi="Arial Narrow" w:cs="Calibri"/>
                <w:b/>
                <w:bCs/>
                <w:color w:val="000000"/>
                <w:szCs w:val="20"/>
              </w:rPr>
            </w:pPr>
            <w:r w:rsidRPr="00735DA3">
              <w:rPr>
                <w:rFonts w:ascii="Arial Narrow" w:hAnsi="Arial Narrow" w:cs="Calibri"/>
                <w:b/>
                <w:bCs/>
                <w:color w:val="000000"/>
                <w:szCs w:val="20"/>
              </w:rPr>
              <w:t>LIMITE SUPERIOR</w:t>
            </w:r>
          </w:p>
        </w:tc>
      </w:tr>
      <w:tr w:rsidR="00C559B0" w:rsidRPr="00C559B0" w14:paraId="4F34D387"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1B76AD92"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Director de Interventoría</w:t>
            </w:r>
          </w:p>
        </w:tc>
        <w:tc>
          <w:tcPr>
            <w:tcW w:w="1680" w:type="dxa"/>
            <w:tcBorders>
              <w:top w:val="nil"/>
              <w:left w:val="nil"/>
              <w:bottom w:val="single" w:sz="4" w:space="0" w:color="auto"/>
              <w:right w:val="single" w:sz="4" w:space="0" w:color="auto"/>
            </w:tcBorders>
            <w:shd w:val="clear" w:color="auto" w:fill="auto"/>
            <w:noWrap/>
            <w:vAlign w:val="center"/>
          </w:tcPr>
          <w:p w14:paraId="32ED8A4A"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$ 7.170.000,00</w:t>
            </w:r>
          </w:p>
        </w:tc>
        <w:tc>
          <w:tcPr>
            <w:tcW w:w="2020" w:type="dxa"/>
            <w:tcBorders>
              <w:top w:val="nil"/>
              <w:left w:val="nil"/>
              <w:bottom w:val="single" w:sz="4" w:space="0" w:color="auto"/>
              <w:right w:val="single" w:sz="8" w:space="0" w:color="auto"/>
            </w:tcBorders>
            <w:shd w:val="clear" w:color="auto" w:fill="auto"/>
            <w:vAlign w:val="center"/>
          </w:tcPr>
          <w:p w14:paraId="5DDF00F6"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$ 7.320.000,00</w:t>
            </w:r>
          </w:p>
        </w:tc>
      </w:tr>
      <w:tr w:rsidR="00C559B0" w:rsidRPr="00C559B0" w14:paraId="42B23599"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38A3CD0B"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 xml:space="preserve">Ingeniero Residente de Interventoría </w:t>
            </w:r>
          </w:p>
        </w:tc>
        <w:tc>
          <w:tcPr>
            <w:tcW w:w="1680" w:type="dxa"/>
            <w:tcBorders>
              <w:top w:val="nil"/>
              <w:left w:val="nil"/>
              <w:bottom w:val="single" w:sz="4" w:space="0" w:color="auto"/>
              <w:right w:val="single" w:sz="4" w:space="0" w:color="auto"/>
            </w:tcBorders>
            <w:shd w:val="clear" w:color="auto" w:fill="auto"/>
            <w:noWrap/>
            <w:vAlign w:val="center"/>
          </w:tcPr>
          <w:p w14:paraId="7EFDE127"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$ 5.570.000,00</w:t>
            </w:r>
          </w:p>
        </w:tc>
        <w:tc>
          <w:tcPr>
            <w:tcW w:w="2020" w:type="dxa"/>
            <w:tcBorders>
              <w:top w:val="nil"/>
              <w:left w:val="nil"/>
              <w:bottom w:val="single" w:sz="4" w:space="0" w:color="auto"/>
              <w:right w:val="single" w:sz="8" w:space="0" w:color="auto"/>
            </w:tcBorders>
            <w:shd w:val="clear" w:color="auto" w:fill="auto"/>
            <w:vAlign w:val="center"/>
          </w:tcPr>
          <w:p w14:paraId="6CB3A447"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$ 5.715.000,00</w:t>
            </w:r>
          </w:p>
        </w:tc>
      </w:tr>
      <w:tr w:rsidR="00C559B0" w:rsidRPr="00C559B0" w14:paraId="5EED0346"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49BF0786"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Ingeniero Auxiliar de Interventoría</w:t>
            </w:r>
          </w:p>
        </w:tc>
        <w:tc>
          <w:tcPr>
            <w:tcW w:w="1680" w:type="dxa"/>
            <w:tcBorders>
              <w:top w:val="nil"/>
              <w:left w:val="nil"/>
              <w:bottom w:val="single" w:sz="4" w:space="0" w:color="auto"/>
              <w:right w:val="single" w:sz="4" w:space="0" w:color="auto"/>
            </w:tcBorders>
            <w:shd w:val="clear" w:color="auto" w:fill="auto"/>
            <w:noWrap/>
            <w:vAlign w:val="center"/>
          </w:tcPr>
          <w:p w14:paraId="40906A75"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$ 3.470.000,00</w:t>
            </w:r>
          </w:p>
        </w:tc>
        <w:tc>
          <w:tcPr>
            <w:tcW w:w="2020" w:type="dxa"/>
            <w:tcBorders>
              <w:top w:val="nil"/>
              <w:left w:val="nil"/>
              <w:bottom w:val="single" w:sz="4" w:space="0" w:color="auto"/>
              <w:right w:val="single" w:sz="8" w:space="0" w:color="auto"/>
            </w:tcBorders>
            <w:shd w:val="clear" w:color="auto" w:fill="auto"/>
            <w:vAlign w:val="center"/>
          </w:tcPr>
          <w:p w14:paraId="7F50EEFB"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$ 3.620.000,00</w:t>
            </w:r>
          </w:p>
        </w:tc>
      </w:tr>
      <w:tr w:rsidR="00C559B0" w:rsidRPr="00C559B0" w14:paraId="6DE57F26"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5B7B6AC5"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 xml:space="preserve">Especialista en Geología y/o Geotecnia </w:t>
            </w:r>
          </w:p>
        </w:tc>
        <w:tc>
          <w:tcPr>
            <w:tcW w:w="1680" w:type="dxa"/>
            <w:tcBorders>
              <w:top w:val="nil"/>
              <w:left w:val="nil"/>
              <w:bottom w:val="single" w:sz="4" w:space="0" w:color="auto"/>
              <w:right w:val="single" w:sz="4" w:space="0" w:color="auto"/>
            </w:tcBorders>
            <w:shd w:val="clear" w:color="auto" w:fill="auto"/>
            <w:noWrap/>
            <w:vAlign w:val="center"/>
          </w:tcPr>
          <w:p w14:paraId="28BBFBB5"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$ 6.640.000,00</w:t>
            </w:r>
          </w:p>
        </w:tc>
        <w:tc>
          <w:tcPr>
            <w:tcW w:w="2020" w:type="dxa"/>
            <w:tcBorders>
              <w:top w:val="nil"/>
              <w:left w:val="nil"/>
              <w:bottom w:val="single" w:sz="4" w:space="0" w:color="auto"/>
              <w:right w:val="single" w:sz="8" w:space="0" w:color="auto"/>
            </w:tcBorders>
            <w:shd w:val="clear" w:color="auto" w:fill="auto"/>
            <w:vAlign w:val="center"/>
          </w:tcPr>
          <w:p w14:paraId="4EB4170F"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$ 6.790.000,00</w:t>
            </w:r>
          </w:p>
        </w:tc>
      </w:tr>
      <w:tr w:rsidR="00C559B0" w:rsidRPr="00C559B0" w14:paraId="78126B81"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184BD9CE"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 xml:space="preserve">Especialista en Pavimentos y/o Vías </w:t>
            </w:r>
          </w:p>
        </w:tc>
        <w:tc>
          <w:tcPr>
            <w:tcW w:w="1680" w:type="dxa"/>
            <w:tcBorders>
              <w:top w:val="nil"/>
              <w:left w:val="nil"/>
              <w:bottom w:val="single" w:sz="4" w:space="0" w:color="auto"/>
              <w:right w:val="single" w:sz="4" w:space="0" w:color="auto"/>
            </w:tcBorders>
            <w:shd w:val="clear" w:color="auto" w:fill="auto"/>
            <w:noWrap/>
            <w:vAlign w:val="center"/>
          </w:tcPr>
          <w:p w14:paraId="30EF7733"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$ 6.640.000,00</w:t>
            </w:r>
          </w:p>
        </w:tc>
        <w:tc>
          <w:tcPr>
            <w:tcW w:w="2020" w:type="dxa"/>
            <w:tcBorders>
              <w:top w:val="nil"/>
              <w:left w:val="nil"/>
              <w:bottom w:val="single" w:sz="4" w:space="0" w:color="auto"/>
              <w:right w:val="single" w:sz="8" w:space="0" w:color="auto"/>
            </w:tcBorders>
            <w:shd w:val="clear" w:color="auto" w:fill="auto"/>
            <w:vAlign w:val="center"/>
          </w:tcPr>
          <w:p w14:paraId="6DBC9E51"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$ 6.790.000,00</w:t>
            </w:r>
          </w:p>
        </w:tc>
      </w:tr>
      <w:tr w:rsidR="00C559B0" w:rsidRPr="00C559B0" w14:paraId="4279D9D8"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75B32B39"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Especialista en Estructuras</w:t>
            </w:r>
          </w:p>
        </w:tc>
        <w:tc>
          <w:tcPr>
            <w:tcW w:w="1680" w:type="dxa"/>
            <w:tcBorders>
              <w:top w:val="nil"/>
              <w:left w:val="nil"/>
              <w:bottom w:val="single" w:sz="4" w:space="0" w:color="auto"/>
              <w:right w:val="single" w:sz="4" w:space="0" w:color="auto"/>
            </w:tcBorders>
            <w:shd w:val="clear" w:color="auto" w:fill="auto"/>
            <w:noWrap/>
            <w:vAlign w:val="center"/>
          </w:tcPr>
          <w:p w14:paraId="758E112E"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$ 6.640.000,00</w:t>
            </w:r>
          </w:p>
        </w:tc>
        <w:tc>
          <w:tcPr>
            <w:tcW w:w="2020" w:type="dxa"/>
            <w:tcBorders>
              <w:top w:val="nil"/>
              <w:left w:val="nil"/>
              <w:bottom w:val="single" w:sz="4" w:space="0" w:color="auto"/>
              <w:right w:val="single" w:sz="8" w:space="0" w:color="auto"/>
            </w:tcBorders>
            <w:shd w:val="clear" w:color="auto" w:fill="auto"/>
            <w:vAlign w:val="center"/>
          </w:tcPr>
          <w:p w14:paraId="66360C11"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$ 6.790.000,00</w:t>
            </w:r>
          </w:p>
        </w:tc>
      </w:tr>
      <w:tr w:rsidR="00C559B0" w:rsidRPr="00C559B0" w14:paraId="4116D74E"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57A6FC00"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Especialista en Hidráulica e Hidrología</w:t>
            </w:r>
          </w:p>
        </w:tc>
        <w:tc>
          <w:tcPr>
            <w:tcW w:w="1680" w:type="dxa"/>
            <w:tcBorders>
              <w:top w:val="nil"/>
              <w:left w:val="nil"/>
              <w:bottom w:val="single" w:sz="4" w:space="0" w:color="auto"/>
              <w:right w:val="single" w:sz="4" w:space="0" w:color="auto"/>
            </w:tcBorders>
            <w:shd w:val="clear" w:color="auto" w:fill="auto"/>
            <w:noWrap/>
            <w:vAlign w:val="center"/>
          </w:tcPr>
          <w:p w14:paraId="3C1E5F3F"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$ 6.640.000,00</w:t>
            </w:r>
          </w:p>
        </w:tc>
        <w:tc>
          <w:tcPr>
            <w:tcW w:w="2020" w:type="dxa"/>
            <w:tcBorders>
              <w:top w:val="nil"/>
              <w:left w:val="nil"/>
              <w:bottom w:val="single" w:sz="4" w:space="0" w:color="auto"/>
              <w:right w:val="single" w:sz="8" w:space="0" w:color="auto"/>
            </w:tcBorders>
            <w:shd w:val="clear" w:color="auto" w:fill="auto"/>
            <w:vAlign w:val="center"/>
          </w:tcPr>
          <w:p w14:paraId="7438C628"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$ 6.790.000,00</w:t>
            </w:r>
          </w:p>
        </w:tc>
      </w:tr>
      <w:tr w:rsidR="00C559B0" w:rsidRPr="00C559B0" w14:paraId="2E66ECEE"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244E9F08"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Especialista en Diseño Geométrico</w:t>
            </w:r>
          </w:p>
        </w:tc>
        <w:tc>
          <w:tcPr>
            <w:tcW w:w="1680" w:type="dxa"/>
            <w:tcBorders>
              <w:top w:val="nil"/>
              <w:left w:val="nil"/>
              <w:bottom w:val="single" w:sz="4" w:space="0" w:color="auto"/>
              <w:right w:val="single" w:sz="4" w:space="0" w:color="auto"/>
            </w:tcBorders>
            <w:shd w:val="clear" w:color="auto" w:fill="auto"/>
            <w:noWrap/>
            <w:vAlign w:val="center"/>
          </w:tcPr>
          <w:p w14:paraId="7737CB9F"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$ 6.640.000,00</w:t>
            </w:r>
          </w:p>
        </w:tc>
        <w:tc>
          <w:tcPr>
            <w:tcW w:w="2020" w:type="dxa"/>
            <w:tcBorders>
              <w:top w:val="nil"/>
              <w:left w:val="nil"/>
              <w:bottom w:val="single" w:sz="4" w:space="0" w:color="auto"/>
              <w:right w:val="single" w:sz="8" w:space="0" w:color="auto"/>
            </w:tcBorders>
            <w:shd w:val="clear" w:color="auto" w:fill="auto"/>
            <w:vAlign w:val="center"/>
          </w:tcPr>
          <w:p w14:paraId="328B8B2C"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$ 6.790.000,00</w:t>
            </w:r>
          </w:p>
        </w:tc>
      </w:tr>
      <w:tr w:rsidR="00C559B0" w:rsidRPr="00C559B0" w14:paraId="607810C5"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3D9C270D"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 xml:space="preserve">Profesional Social  </w:t>
            </w:r>
          </w:p>
        </w:tc>
        <w:tc>
          <w:tcPr>
            <w:tcW w:w="1680" w:type="dxa"/>
            <w:tcBorders>
              <w:top w:val="nil"/>
              <w:left w:val="nil"/>
              <w:bottom w:val="single" w:sz="4" w:space="0" w:color="auto"/>
              <w:right w:val="single" w:sz="4" w:space="0" w:color="auto"/>
            </w:tcBorders>
            <w:shd w:val="clear" w:color="auto" w:fill="auto"/>
            <w:noWrap/>
            <w:vAlign w:val="center"/>
          </w:tcPr>
          <w:p w14:paraId="2A92E73B"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$ 4.000.000,00</w:t>
            </w:r>
          </w:p>
        </w:tc>
        <w:tc>
          <w:tcPr>
            <w:tcW w:w="2020" w:type="dxa"/>
            <w:tcBorders>
              <w:top w:val="nil"/>
              <w:left w:val="nil"/>
              <w:bottom w:val="single" w:sz="4" w:space="0" w:color="auto"/>
              <w:right w:val="single" w:sz="8" w:space="0" w:color="auto"/>
            </w:tcBorders>
            <w:shd w:val="clear" w:color="auto" w:fill="auto"/>
            <w:vAlign w:val="center"/>
          </w:tcPr>
          <w:p w14:paraId="60BD7D2D"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$ 4.150.000,00</w:t>
            </w:r>
          </w:p>
        </w:tc>
      </w:tr>
      <w:tr w:rsidR="00C559B0" w:rsidRPr="00C559B0" w14:paraId="4B797382"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79284535"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 xml:space="preserve">Profesional Ambiental </w:t>
            </w:r>
          </w:p>
        </w:tc>
        <w:tc>
          <w:tcPr>
            <w:tcW w:w="1680" w:type="dxa"/>
            <w:tcBorders>
              <w:top w:val="nil"/>
              <w:left w:val="nil"/>
              <w:bottom w:val="single" w:sz="4" w:space="0" w:color="auto"/>
              <w:right w:val="single" w:sz="4" w:space="0" w:color="auto"/>
            </w:tcBorders>
            <w:shd w:val="clear" w:color="auto" w:fill="auto"/>
            <w:noWrap/>
            <w:vAlign w:val="center"/>
          </w:tcPr>
          <w:p w14:paraId="18F3F4D2"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$ 4.000.000,00</w:t>
            </w:r>
          </w:p>
        </w:tc>
        <w:tc>
          <w:tcPr>
            <w:tcW w:w="2020" w:type="dxa"/>
            <w:tcBorders>
              <w:top w:val="nil"/>
              <w:left w:val="nil"/>
              <w:bottom w:val="single" w:sz="4" w:space="0" w:color="auto"/>
              <w:right w:val="single" w:sz="8" w:space="0" w:color="auto"/>
            </w:tcBorders>
            <w:shd w:val="clear" w:color="auto" w:fill="auto"/>
            <w:vAlign w:val="center"/>
          </w:tcPr>
          <w:p w14:paraId="6203EBC9"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$ 4.150.000,00</w:t>
            </w:r>
          </w:p>
        </w:tc>
      </w:tr>
      <w:tr w:rsidR="00C559B0" w:rsidRPr="00C559B0" w14:paraId="2814FC8B"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0D5114E0"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Profesional de Aseguramiento o Gestión de la Calidad</w:t>
            </w:r>
          </w:p>
        </w:tc>
        <w:tc>
          <w:tcPr>
            <w:tcW w:w="1680" w:type="dxa"/>
            <w:tcBorders>
              <w:top w:val="nil"/>
              <w:left w:val="nil"/>
              <w:bottom w:val="single" w:sz="4" w:space="0" w:color="auto"/>
              <w:right w:val="single" w:sz="4" w:space="0" w:color="auto"/>
            </w:tcBorders>
            <w:shd w:val="clear" w:color="auto" w:fill="auto"/>
            <w:noWrap/>
            <w:vAlign w:val="center"/>
          </w:tcPr>
          <w:p w14:paraId="7A9A9642"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$ 4.000.000,00</w:t>
            </w:r>
          </w:p>
        </w:tc>
        <w:tc>
          <w:tcPr>
            <w:tcW w:w="2020" w:type="dxa"/>
            <w:tcBorders>
              <w:top w:val="nil"/>
              <w:left w:val="nil"/>
              <w:bottom w:val="single" w:sz="4" w:space="0" w:color="auto"/>
              <w:right w:val="single" w:sz="8" w:space="0" w:color="auto"/>
            </w:tcBorders>
            <w:shd w:val="clear" w:color="auto" w:fill="auto"/>
            <w:vAlign w:val="center"/>
          </w:tcPr>
          <w:p w14:paraId="17836DB8"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$ 4.150.000,00</w:t>
            </w:r>
          </w:p>
        </w:tc>
      </w:tr>
      <w:tr w:rsidR="00C559B0" w:rsidRPr="00C559B0" w14:paraId="1B80B8B4"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48292C06"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 xml:space="preserve">Auditor de calidad </w:t>
            </w:r>
          </w:p>
        </w:tc>
        <w:tc>
          <w:tcPr>
            <w:tcW w:w="1680" w:type="dxa"/>
            <w:tcBorders>
              <w:top w:val="nil"/>
              <w:left w:val="nil"/>
              <w:bottom w:val="single" w:sz="4" w:space="0" w:color="auto"/>
              <w:right w:val="single" w:sz="4" w:space="0" w:color="auto"/>
            </w:tcBorders>
            <w:shd w:val="clear" w:color="auto" w:fill="auto"/>
            <w:noWrap/>
            <w:vAlign w:val="center"/>
          </w:tcPr>
          <w:p w14:paraId="6E8ABF9D"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$ 4.000.000,00</w:t>
            </w:r>
          </w:p>
        </w:tc>
        <w:tc>
          <w:tcPr>
            <w:tcW w:w="2020" w:type="dxa"/>
            <w:tcBorders>
              <w:top w:val="nil"/>
              <w:left w:val="nil"/>
              <w:bottom w:val="single" w:sz="4" w:space="0" w:color="auto"/>
              <w:right w:val="single" w:sz="8" w:space="0" w:color="auto"/>
            </w:tcBorders>
            <w:shd w:val="clear" w:color="auto" w:fill="auto"/>
            <w:vAlign w:val="center"/>
          </w:tcPr>
          <w:p w14:paraId="5BE5D747"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$ 4.150.000,00</w:t>
            </w:r>
          </w:p>
        </w:tc>
      </w:tr>
      <w:tr w:rsidR="00C559B0" w:rsidRPr="00C559B0" w14:paraId="7BE22AE2"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343A992C"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Inspector</w:t>
            </w:r>
          </w:p>
        </w:tc>
        <w:tc>
          <w:tcPr>
            <w:tcW w:w="1680" w:type="dxa"/>
            <w:tcBorders>
              <w:top w:val="nil"/>
              <w:left w:val="nil"/>
              <w:bottom w:val="single" w:sz="4" w:space="0" w:color="auto"/>
              <w:right w:val="single" w:sz="4" w:space="0" w:color="auto"/>
            </w:tcBorders>
            <w:shd w:val="clear" w:color="auto" w:fill="auto"/>
            <w:noWrap/>
            <w:vAlign w:val="center"/>
          </w:tcPr>
          <w:p w14:paraId="47130746"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$ 2.170.000,00</w:t>
            </w:r>
          </w:p>
        </w:tc>
        <w:tc>
          <w:tcPr>
            <w:tcW w:w="2020" w:type="dxa"/>
            <w:tcBorders>
              <w:top w:val="nil"/>
              <w:left w:val="nil"/>
              <w:bottom w:val="single" w:sz="4" w:space="0" w:color="auto"/>
              <w:right w:val="single" w:sz="8" w:space="0" w:color="auto"/>
            </w:tcBorders>
            <w:shd w:val="clear" w:color="auto" w:fill="auto"/>
            <w:vAlign w:val="center"/>
          </w:tcPr>
          <w:p w14:paraId="400ADD8C"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$ 2.200.000,00</w:t>
            </w:r>
          </w:p>
        </w:tc>
      </w:tr>
      <w:tr w:rsidR="00C559B0" w:rsidRPr="00C559B0" w14:paraId="00E27791"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2E9416F0"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 xml:space="preserve">Topógrafo Inspector </w:t>
            </w:r>
          </w:p>
        </w:tc>
        <w:tc>
          <w:tcPr>
            <w:tcW w:w="1680" w:type="dxa"/>
            <w:tcBorders>
              <w:top w:val="nil"/>
              <w:left w:val="nil"/>
              <w:bottom w:val="single" w:sz="4" w:space="0" w:color="auto"/>
              <w:right w:val="single" w:sz="4" w:space="0" w:color="auto"/>
            </w:tcBorders>
            <w:shd w:val="clear" w:color="auto" w:fill="auto"/>
            <w:noWrap/>
            <w:vAlign w:val="center"/>
          </w:tcPr>
          <w:p w14:paraId="0240D254"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$ 2.280.000,00</w:t>
            </w:r>
          </w:p>
        </w:tc>
        <w:tc>
          <w:tcPr>
            <w:tcW w:w="2020" w:type="dxa"/>
            <w:tcBorders>
              <w:top w:val="nil"/>
              <w:left w:val="nil"/>
              <w:bottom w:val="single" w:sz="4" w:space="0" w:color="auto"/>
              <w:right w:val="single" w:sz="8" w:space="0" w:color="auto"/>
            </w:tcBorders>
            <w:shd w:val="clear" w:color="auto" w:fill="auto"/>
            <w:vAlign w:val="center"/>
          </w:tcPr>
          <w:p w14:paraId="0BD18B87"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$ 2.310.000,00</w:t>
            </w:r>
          </w:p>
        </w:tc>
      </w:tr>
      <w:tr w:rsidR="00C559B0" w:rsidRPr="00C559B0" w14:paraId="7C64D71B"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0B119EA8"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 xml:space="preserve">Laboratorista Inspector </w:t>
            </w:r>
          </w:p>
        </w:tc>
        <w:tc>
          <w:tcPr>
            <w:tcW w:w="1680" w:type="dxa"/>
            <w:tcBorders>
              <w:top w:val="nil"/>
              <w:left w:val="nil"/>
              <w:bottom w:val="single" w:sz="4" w:space="0" w:color="auto"/>
              <w:right w:val="single" w:sz="4" w:space="0" w:color="auto"/>
            </w:tcBorders>
            <w:shd w:val="clear" w:color="auto" w:fill="auto"/>
            <w:noWrap/>
            <w:vAlign w:val="center"/>
          </w:tcPr>
          <w:p w14:paraId="3E0044F7"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$ 2.280.000,00</w:t>
            </w:r>
          </w:p>
        </w:tc>
        <w:tc>
          <w:tcPr>
            <w:tcW w:w="2020" w:type="dxa"/>
            <w:tcBorders>
              <w:top w:val="nil"/>
              <w:left w:val="nil"/>
              <w:bottom w:val="single" w:sz="4" w:space="0" w:color="auto"/>
              <w:right w:val="single" w:sz="8" w:space="0" w:color="auto"/>
            </w:tcBorders>
            <w:shd w:val="clear" w:color="auto" w:fill="auto"/>
            <w:vAlign w:val="center"/>
          </w:tcPr>
          <w:p w14:paraId="2B627D12"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$ 2.310.000,00</w:t>
            </w:r>
          </w:p>
        </w:tc>
      </w:tr>
      <w:tr w:rsidR="00C559B0" w:rsidRPr="00C559B0" w14:paraId="28D39CBF"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439D1028"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Inspector SST</w:t>
            </w:r>
          </w:p>
        </w:tc>
        <w:tc>
          <w:tcPr>
            <w:tcW w:w="1680" w:type="dxa"/>
            <w:tcBorders>
              <w:top w:val="nil"/>
              <w:left w:val="nil"/>
              <w:bottom w:val="single" w:sz="4" w:space="0" w:color="auto"/>
              <w:right w:val="single" w:sz="4" w:space="0" w:color="auto"/>
            </w:tcBorders>
            <w:shd w:val="clear" w:color="auto" w:fill="auto"/>
            <w:noWrap/>
            <w:vAlign w:val="center"/>
          </w:tcPr>
          <w:p w14:paraId="7B81B75A"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$ 2.170.000,00</w:t>
            </w:r>
          </w:p>
        </w:tc>
        <w:tc>
          <w:tcPr>
            <w:tcW w:w="2020" w:type="dxa"/>
            <w:tcBorders>
              <w:top w:val="nil"/>
              <w:left w:val="nil"/>
              <w:bottom w:val="single" w:sz="4" w:space="0" w:color="auto"/>
              <w:right w:val="single" w:sz="8" w:space="0" w:color="auto"/>
            </w:tcBorders>
            <w:shd w:val="clear" w:color="auto" w:fill="auto"/>
            <w:vAlign w:val="center"/>
          </w:tcPr>
          <w:p w14:paraId="3A63FC52"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$ 2.200.000,00</w:t>
            </w:r>
          </w:p>
        </w:tc>
      </w:tr>
      <w:tr w:rsidR="00C559B0" w:rsidRPr="00C559B0" w14:paraId="771C7726"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593125C0"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Cadenero</w:t>
            </w:r>
          </w:p>
        </w:tc>
        <w:tc>
          <w:tcPr>
            <w:tcW w:w="1680" w:type="dxa"/>
            <w:tcBorders>
              <w:top w:val="nil"/>
              <w:left w:val="nil"/>
              <w:bottom w:val="single" w:sz="4" w:space="0" w:color="auto"/>
              <w:right w:val="single" w:sz="4" w:space="0" w:color="auto"/>
            </w:tcBorders>
            <w:shd w:val="clear" w:color="auto" w:fill="auto"/>
            <w:noWrap/>
            <w:vAlign w:val="center"/>
          </w:tcPr>
          <w:p w14:paraId="4D8212D6"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$ 1.320.000,00</w:t>
            </w:r>
          </w:p>
        </w:tc>
        <w:tc>
          <w:tcPr>
            <w:tcW w:w="2020" w:type="dxa"/>
            <w:tcBorders>
              <w:top w:val="nil"/>
              <w:left w:val="nil"/>
              <w:bottom w:val="single" w:sz="4" w:space="0" w:color="auto"/>
              <w:right w:val="single" w:sz="8" w:space="0" w:color="auto"/>
            </w:tcBorders>
            <w:shd w:val="clear" w:color="auto" w:fill="auto"/>
            <w:vAlign w:val="center"/>
          </w:tcPr>
          <w:p w14:paraId="12197EA7"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$ 1.370.000,00</w:t>
            </w:r>
          </w:p>
        </w:tc>
      </w:tr>
      <w:tr w:rsidR="00C559B0" w:rsidRPr="00C559B0" w14:paraId="266FAF69"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1A13ECA3"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Auxiliar de Laboratorio</w:t>
            </w:r>
          </w:p>
        </w:tc>
        <w:tc>
          <w:tcPr>
            <w:tcW w:w="1680" w:type="dxa"/>
            <w:tcBorders>
              <w:top w:val="nil"/>
              <w:left w:val="nil"/>
              <w:bottom w:val="single" w:sz="4" w:space="0" w:color="auto"/>
              <w:right w:val="single" w:sz="4" w:space="0" w:color="auto"/>
            </w:tcBorders>
            <w:shd w:val="clear" w:color="auto" w:fill="auto"/>
            <w:noWrap/>
            <w:vAlign w:val="center"/>
          </w:tcPr>
          <w:p w14:paraId="0969D833"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$ 1.320.000,00</w:t>
            </w:r>
          </w:p>
        </w:tc>
        <w:tc>
          <w:tcPr>
            <w:tcW w:w="2020" w:type="dxa"/>
            <w:tcBorders>
              <w:top w:val="nil"/>
              <w:left w:val="nil"/>
              <w:bottom w:val="single" w:sz="4" w:space="0" w:color="auto"/>
              <w:right w:val="single" w:sz="8" w:space="0" w:color="auto"/>
            </w:tcBorders>
            <w:shd w:val="clear" w:color="auto" w:fill="auto"/>
            <w:vAlign w:val="center"/>
          </w:tcPr>
          <w:p w14:paraId="3C97CBBC"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$ 1.370.000,00</w:t>
            </w:r>
          </w:p>
        </w:tc>
      </w:tr>
      <w:tr w:rsidR="00C559B0" w:rsidRPr="00C559B0" w14:paraId="75915C43"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25A906E5"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 xml:space="preserve">Secretaria </w:t>
            </w:r>
          </w:p>
        </w:tc>
        <w:tc>
          <w:tcPr>
            <w:tcW w:w="1680" w:type="dxa"/>
            <w:tcBorders>
              <w:top w:val="nil"/>
              <w:left w:val="nil"/>
              <w:bottom w:val="single" w:sz="4" w:space="0" w:color="auto"/>
              <w:right w:val="single" w:sz="4" w:space="0" w:color="auto"/>
            </w:tcBorders>
            <w:shd w:val="clear" w:color="auto" w:fill="auto"/>
            <w:noWrap/>
            <w:vAlign w:val="center"/>
          </w:tcPr>
          <w:p w14:paraId="607A380F"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$ 1.170.000,00</w:t>
            </w:r>
          </w:p>
        </w:tc>
        <w:tc>
          <w:tcPr>
            <w:tcW w:w="2020" w:type="dxa"/>
            <w:tcBorders>
              <w:top w:val="nil"/>
              <w:left w:val="nil"/>
              <w:bottom w:val="single" w:sz="4" w:space="0" w:color="auto"/>
              <w:right w:val="single" w:sz="8" w:space="0" w:color="auto"/>
            </w:tcBorders>
            <w:shd w:val="clear" w:color="auto" w:fill="auto"/>
            <w:vAlign w:val="center"/>
          </w:tcPr>
          <w:p w14:paraId="4BC5927B"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$ 1.180.000,00</w:t>
            </w:r>
          </w:p>
        </w:tc>
      </w:tr>
      <w:tr w:rsidR="00C559B0" w:rsidRPr="00C559B0" w14:paraId="1599F612"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648D5F8A"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Conductor</w:t>
            </w:r>
          </w:p>
        </w:tc>
        <w:tc>
          <w:tcPr>
            <w:tcW w:w="1680" w:type="dxa"/>
            <w:tcBorders>
              <w:top w:val="nil"/>
              <w:left w:val="nil"/>
              <w:bottom w:val="single" w:sz="4" w:space="0" w:color="auto"/>
              <w:right w:val="single" w:sz="4" w:space="0" w:color="auto"/>
            </w:tcBorders>
            <w:shd w:val="clear" w:color="auto" w:fill="auto"/>
            <w:noWrap/>
            <w:vAlign w:val="center"/>
          </w:tcPr>
          <w:p w14:paraId="1E970BE0"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$ 1.220.000,00</w:t>
            </w:r>
          </w:p>
        </w:tc>
        <w:tc>
          <w:tcPr>
            <w:tcW w:w="2020" w:type="dxa"/>
            <w:tcBorders>
              <w:top w:val="nil"/>
              <w:left w:val="nil"/>
              <w:bottom w:val="single" w:sz="4" w:space="0" w:color="auto"/>
              <w:right w:val="single" w:sz="8" w:space="0" w:color="auto"/>
            </w:tcBorders>
            <w:shd w:val="clear" w:color="auto" w:fill="auto"/>
            <w:vAlign w:val="center"/>
          </w:tcPr>
          <w:p w14:paraId="23AF4294"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$ 1.230.000,00</w:t>
            </w:r>
          </w:p>
        </w:tc>
      </w:tr>
      <w:tr w:rsidR="00C559B0" w:rsidRPr="00C559B0" w14:paraId="45D36C6A"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4E81BCE5"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Viáticos Director y/o Especialistas</w:t>
            </w:r>
          </w:p>
        </w:tc>
        <w:tc>
          <w:tcPr>
            <w:tcW w:w="1680" w:type="dxa"/>
            <w:tcBorders>
              <w:top w:val="nil"/>
              <w:left w:val="nil"/>
              <w:bottom w:val="single" w:sz="4" w:space="0" w:color="auto"/>
              <w:right w:val="single" w:sz="4" w:space="0" w:color="auto"/>
            </w:tcBorders>
            <w:shd w:val="clear" w:color="auto" w:fill="auto"/>
            <w:noWrap/>
            <w:vAlign w:val="center"/>
          </w:tcPr>
          <w:p w14:paraId="62388B69"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$ 190.000,00</w:t>
            </w:r>
          </w:p>
        </w:tc>
        <w:tc>
          <w:tcPr>
            <w:tcW w:w="2020" w:type="dxa"/>
            <w:tcBorders>
              <w:top w:val="nil"/>
              <w:left w:val="nil"/>
              <w:bottom w:val="single" w:sz="4" w:space="0" w:color="auto"/>
              <w:right w:val="single" w:sz="8" w:space="0" w:color="auto"/>
            </w:tcBorders>
            <w:shd w:val="clear" w:color="auto" w:fill="auto"/>
            <w:vAlign w:val="center"/>
          </w:tcPr>
          <w:p w14:paraId="2E491C67"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$ 205.000,00</w:t>
            </w:r>
          </w:p>
        </w:tc>
      </w:tr>
      <w:tr w:rsidR="00C559B0" w:rsidRPr="00C559B0" w14:paraId="2141520B"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5AF305E8"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 xml:space="preserve">Camioneta o Campero de más de 2000 c.c.  (1): 4x4 (Incluye peajes y Combustible) El modelo del vehículo ofrecido deberá corresponder a modelos 2015 o superior. </w:t>
            </w:r>
          </w:p>
        </w:tc>
        <w:tc>
          <w:tcPr>
            <w:tcW w:w="1680" w:type="dxa"/>
            <w:tcBorders>
              <w:top w:val="nil"/>
              <w:left w:val="nil"/>
              <w:bottom w:val="single" w:sz="4" w:space="0" w:color="auto"/>
              <w:right w:val="single" w:sz="4" w:space="0" w:color="auto"/>
            </w:tcBorders>
            <w:shd w:val="clear" w:color="auto" w:fill="auto"/>
            <w:noWrap/>
            <w:vAlign w:val="center"/>
          </w:tcPr>
          <w:p w14:paraId="38368899"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$ 4.520.000,00</w:t>
            </w:r>
          </w:p>
        </w:tc>
        <w:tc>
          <w:tcPr>
            <w:tcW w:w="2020" w:type="dxa"/>
            <w:tcBorders>
              <w:top w:val="nil"/>
              <w:left w:val="nil"/>
              <w:bottom w:val="single" w:sz="4" w:space="0" w:color="auto"/>
              <w:right w:val="single" w:sz="8" w:space="0" w:color="auto"/>
            </w:tcBorders>
            <w:shd w:val="clear" w:color="auto" w:fill="auto"/>
            <w:vAlign w:val="center"/>
          </w:tcPr>
          <w:p w14:paraId="1F231DF7"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$ 4.680.000,00</w:t>
            </w:r>
          </w:p>
        </w:tc>
      </w:tr>
      <w:tr w:rsidR="00C559B0" w:rsidRPr="00C559B0" w14:paraId="4A1746CA"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61F52425"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Motocicletas (150 cc o mayor, modelo 2014 en adelante, Incluye combustible y SOAT)</w:t>
            </w:r>
          </w:p>
        </w:tc>
        <w:tc>
          <w:tcPr>
            <w:tcW w:w="1680" w:type="dxa"/>
            <w:tcBorders>
              <w:top w:val="nil"/>
              <w:left w:val="nil"/>
              <w:bottom w:val="single" w:sz="4" w:space="0" w:color="auto"/>
              <w:right w:val="single" w:sz="4" w:space="0" w:color="auto"/>
            </w:tcBorders>
            <w:shd w:val="clear" w:color="auto" w:fill="auto"/>
            <w:noWrap/>
            <w:vAlign w:val="center"/>
          </w:tcPr>
          <w:p w14:paraId="14788978"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$ 735.000,00</w:t>
            </w:r>
          </w:p>
        </w:tc>
        <w:tc>
          <w:tcPr>
            <w:tcW w:w="2020" w:type="dxa"/>
            <w:tcBorders>
              <w:top w:val="nil"/>
              <w:left w:val="nil"/>
              <w:bottom w:val="single" w:sz="4" w:space="0" w:color="auto"/>
              <w:right w:val="single" w:sz="8" w:space="0" w:color="auto"/>
            </w:tcBorders>
            <w:shd w:val="clear" w:color="auto" w:fill="auto"/>
            <w:vAlign w:val="center"/>
          </w:tcPr>
          <w:p w14:paraId="6F3E74E4"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$ 758.000,00</w:t>
            </w:r>
          </w:p>
        </w:tc>
      </w:tr>
      <w:tr w:rsidR="00C559B0" w:rsidRPr="00C559B0" w14:paraId="4D57D1EB"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7A0385E0"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Equipo completo de topografía</w:t>
            </w:r>
          </w:p>
        </w:tc>
        <w:tc>
          <w:tcPr>
            <w:tcW w:w="1680" w:type="dxa"/>
            <w:tcBorders>
              <w:top w:val="nil"/>
              <w:left w:val="nil"/>
              <w:bottom w:val="single" w:sz="4" w:space="0" w:color="auto"/>
              <w:right w:val="single" w:sz="4" w:space="0" w:color="auto"/>
            </w:tcBorders>
            <w:shd w:val="clear" w:color="auto" w:fill="auto"/>
            <w:noWrap/>
            <w:vAlign w:val="center"/>
          </w:tcPr>
          <w:p w14:paraId="7433E20D"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$ 2.115.000,00</w:t>
            </w:r>
          </w:p>
        </w:tc>
        <w:tc>
          <w:tcPr>
            <w:tcW w:w="2020" w:type="dxa"/>
            <w:tcBorders>
              <w:top w:val="nil"/>
              <w:left w:val="nil"/>
              <w:bottom w:val="single" w:sz="4" w:space="0" w:color="auto"/>
              <w:right w:val="single" w:sz="8" w:space="0" w:color="auto"/>
            </w:tcBorders>
            <w:shd w:val="clear" w:color="auto" w:fill="auto"/>
            <w:vAlign w:val="center"/>
          </w:tcPr>
          <w:p w14:paraId="0573FA59"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$ 2.220.000,00</w:t>
            </w:r>
          </w:p>
        </w:tc>
      </w:tr>
      <w:tr w:rsidR="00C559B0" w:rsidRPr="00C559B0" w14:paraId="7CEFFEFC"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3D1CF6F1"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Equipo completo de Laboratorio de Suelos, Materiales, Pavimentos y Concretos</w:t>
            </w:r>
          </w:p>
        </w:tc>
        <w:tc>
          <w:tcPr>
            <w:tcW w:w="1680" w:type="dxa"/>
            <w:tcBorders>
              <w:top w:val="nil"/>
              <w:left w:val="nil"/>
              <w:bottom w:val="single" w:sz="4" w:space="0" w:color="auto"/>
              <w:right w:val="single" w:sz="4" w:space="0" w:color="auto"/>
            </w:tcBorders>
            <w:shd w:val="clear" w:color="auto" w:fill="auto"/>
            <w:noWrap/>
            <w:vAlign w:val="center"/>
          </w:tcPr>
          <w:p w14:paraId="1B3A5BD6"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$ 2.115.000,00</w:t>
            </w:r>
          </w:p>
        </w:tc>
        <w:tc>
          <w:tcPr>
            <w:tcW w:w="2020" w:type="dxa"/>
            <w:tcBorders>
              <w:top w:val="nil"/>
              <w:left w:val="nil"/>
              <w:bottom w:val="single" w:sz="4" w:space="0" w:color="auto"/>
              <w:right w:val="single" w:sz="8" w:space="0" w:color="auto"/>
            </w:tcBorders>
            <w:shd w:val="clear" w:color="auto" w:fill="auto"/>
            <w:vAlign w:val="center"/>
          </w:tcPr>
          <w:p w14:paraId="28E1E3E1"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$ 2.220.000,00</w:t>
            </w:r>
          </w:p>
        </w:tc>
      </w:tr>
      <w:tr w:rsidR="00C559B0" w:rsidRPr="00C559B0" w14:paraId="7C600013"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1E15F7FE"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Oficina/Campamento (incluye  dotación y servicios públicos)</w:t>
            </w:r>
          </w:p>
        </w:tc>
        <w:tc>
          <w:tcPr>
            <w:tcW w:w="1680" w:type="dxa"/>
            <w:tcBorders>
              <w:top w:val="nil"/>
              <w:left w:val="nil"/>
              <w:bottom w:val="single" w:sz="4" w:space="0" w:color="auto"/>
              <w:right w:val="single" w:sz="4" w:space="0" w:color="auto"/>
            </w:tcBorders>
            <w:shd w:val="clear" w:color="auto" w:fill="auto"/>
            <w:noWrap/>
            <w:vAlign w:val="center"/>
          </w:tcPr>
          <w:p w14:paraId="4BD79B39"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$ 1.350.000,00</w:t>
            </w:r>
          </w:p>
        </w:tc>
        <w:tc>
          <w:tcPr>
            <w:tcW w:w="2020" w:type="dxa"/>
            <w:tcBorders>
              <w:top w:val="nil"/>
              <w:left w:val="nil"/>
              <w:bottom w:val="single" w:sz="4" w:space="0" w:color="auto"/>
              <w:right w:val="single" w:sz="8" w:space="0" w:color="auto"/>
            </w:tcBorders>
            <w:shd w:val="clear" w:color="auto" w:fill="auto"/>
            <w:vAlign w:val="center"/>
          </w:tcPr>
          <w:p w14:paraId="296AAC48"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$ 1.500.000,00</w:t>
            </w:r>
          </w:p>
        </w:tc>
      </w:tr>
      <w:tr w:rsidR="00C559B0" w:rsidRPr="00C559B0" w14:paraId="3767A3B1"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09EFC268"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Transportes aéreos y/o terrestres (incluye peajes y combustible)</w:t>
            </w:r>
          </w:p>
        </w:tc>
        <w:tc>
          <w:tcPr>
            <w:tcW w:w="1680" w:type="dxa"/>
            <w:tcBorders>
              <w:top w:val="nil"/>
              <w:left w:val="nil"/>
              <w:bottom w:val="single" w:sz="4" w:space="0" w:color="auto"/>
              <w:right w:val="single" w:sz="4" w:space="0" w:color="auto"/>
            </w:tcBorders>
            <w:shd w:val="clear" w:color="auto" w:fill="auto"/>
            <w:noWrap/>
            <w:vAlign w:val="center"/>
          </w:tcPr>
          <w:p w14:paraId="4E01B9AA"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$ 1.880.000,00</w:t>
            </w:r>
          </w:p>
        </w:tc>
        <w:tc>
          <w:tcPr>
            <w:tcW w:w="2020" w:type="dxa"/>
            <w:tcBorders>
              <w:top w:val="nil"/>
              <w:left w:val="nil"/>
              <w:bottom w:val="single" w:sz="4" w:space="0" w:color="auto"/>
              <w:right w:val="single" w:sz="8" w:space="0" w:color="auto"/>
            </w:tcBorders>
            <w:shd w:val="clear" w:color="auto" w:fill="auto"/>
            <w:vAlign w:val="center"/>
          </w:tcPr>
          <w:p w14:paraId="333C9D34"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$ 2.035.000,00</w:t>
            </w:r>
          </w:p>
        </w:tc>
      </w:tr>
      <w:tr w:rsidR="00C559B0" w:rsidRPr="00C559B0" w14:paraId="378EA612"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1DFF81F0"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 xml:space="preserve">Edición de informes, papelería, reproducción de documentos,  planos, fotografías, videos, etc. </w:t>
            </w:r>
          </w:p>
        </w:tc>
        <w:tc>
          <w:tcPr>
            <w:tcW w:w="1680" w:type="dxa"/>
            <w:tcBorders>
              <w:top w:val="nil"/>
              <w:left w:val="nil"/>
              <w:bottom w:val="single" w:sz="4" w:space="0" w:color="auto"/>
              <w:right w:val="single" w:sz="4" w:space="0" w:color="auto"/>
            </w:tcBorders>
            <w:shd w:val="clear" w:color="auto" w:fill="auto"/>
            <w:noWrap/>
            <w:vAlign w:val="center"/>
          </w:tcPr>
          <w:p w14:paraId="6E289659"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$ 680.000,00</w:t>
            </w:r>
          </w:p>
        </w:tc>
        <w:tc>
          <w:tcPr>
            <w:tcW w:w="2020" w:type="dxa"/>
            <w:tcBorders>
              <w:top w:val="nil"/>
              <w:left w:val="nil"/>
              <w:bottom w:val="single" w:sz="4" w:space="0" w:color="auto"/>
              <w:right w:val="single" w:sz="8" w:space="0" w:color="auto"/>
            </w:tcBorders>
            <w:shd w:val="clear" w:color="auto" w:fill="auto"/>
            <w:vAlign w:val="center"/>
          </w:tcPr>
          <w:p w14:paraId="261CBD15"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$ 755.000,00</w:t>
            </w:r>
          </w:p>
        </w:tc>
      </w:tr>
      <w:tr w:rsidR="00C559B0" w:rsidRPr="00C559B0" w14:paraId="187C14BB" w14:textId="77777777" w:rsidTr="00C559B0">
        <w:trPr>
          <w:trHeight w:val="276"/>
          <w:jc w:val="center"/>
        </w:trPr>
        <w:tc>
          <w:tcPr>
            <w:tcW w:w="3520" w:type="dxa"/>
            <w:tcBorders>
              <w:top w:val="nil"/>
              <w:left w:val="single" w:sz="8" w:space="0" w:color="auto"/>
              <w:bottom w:val="single" w:sz="4" w:space="0" w:color="auto"/>
              <w:right w:val="single" w:sz="4" w:space="0" w:color="auto"/>
            </w:tcBorders>
            <w:shd w:val="clear" w:color="auto" w:fill="auto"/>
            <w:vAlign w:val="center"/>
          </w:tcPr>
          <w:p w14:paraId="7685D967" w14:textId="77777777" w:rsidR="00C559B0" w:rsidRPr="00C559B0" w:rsidRDefault="00C559B0" w:rsidP="00C559B0">
            <w:pPr>
              <w:spacing w:after="0" w:line="240" w:lineRule="auto"/>
              <w:jc w:val="left"/>
              <w:rPr>
                <w:rFonts w:ascii="Arial Narrow" w:hAnsi="Arial Narrow" w:cs="Calibri"/>
                <w:szCs w:val="20"/>
              </w:rPr>
            </w:pPr>
            <w:r w:rsidRPr="00C559B0">
              <w:rPr>
                <w:rFonts w:ascii="Arial Narrow" w:hAnsi="Arial Narrow" w:cs="Calibri"/>
                <w:szCs w:val="20"/>
              </w:rPr>
              <w:t>Comunicaciones (telefonía fija y/o celular, fax, correo, internet, etc)</w:t>
            </w:r>
          </w:p>
        </w:tc>
        <w:tc>
          <w:tcPr>
            <w:tcW w:w="1680" w:type="dxa"/>
            <w:tcBorders>
              <w:top w:val="nil"/>
              <w:left w:val="nil"/>
              <w:bottom w:val="single" w:sz="4" w:space="0" w:color="auto"/>
              <w:right w:val="single" w:sz="4" w:space="0" w:color="auto"/>
            </w:tcBorders>
            <w:shd w:val="clear" w:color="auto" w:fill="auto"/>
            <w:noWrap/>
            <w:vAlign w:val="center"/>
          </w:tcPr>
          <w:p w14:paraId="07F22E98" w14:textId="77777777" w:rsidR="00C559B0" w:rsidRPr="00C559B0" w:rsidRDefault="00C559B0" w:rsidP="00C559B0">
            <w:pPr>
              <w:spacing w:after="0" w:line="240" w:lineRule="auto"/>
              <w:jc w:val="right"/>
              <w:rPr>
                <w:rFonts w:ascii="Arial Narrow" w:hAnsi="Arial Narrow" w:cs="Calibri"/>
                <w:color w:val="000000"/>
                <w:szCs w:val="20"/>
              </w:rPr>
            </w:pPr>
            <w:r w:rsidRPr="00C559B0">
              <w:rPr>
                <w:rFonts w:ascii="Arial Narrow" w:hAnsi="Arial Narrow" w:cs="Calibri"/>
                <w:color w:val="000000"/>
                <w:szCs w:val="20"/>
              </w:rPr>
              <w:t>$ 680.000,00</w:t>
            </w:r>
          </w:p>
        </w:tc>
        <w:tc>
          <w:tcPr>
            <w:tcW w:w="2020" w:type="dxa"/>
            <w:tcBorders>
              <w:top w:val="nil"/>
              <w:left w:val="nil"/>
              <w:bottom w:val="single" w:sz="4" w:space="0" w:color="auto"/>
              <w:right w:val="single" w:sz="8" w:space="0" w:color="auto"/>
            </w:tcBorders>
            <w:shd w:val="clear" w:color="auto" w:fill="auto"/>
            <w:vAlign w:val="center"/>
          </w:tcPr>
          <w:p w14:paraId="70F23F87" w14:textId="77777777" w:rsidR="00C559B0" w:rsidRPr="00C559B0" w:rsidRDefault="00C559B0" w:rsidP="00C559B0">
            <w:pPr>
              <w:spacing w:after="0" w:line="240" w:lineRule="auto"/>
              <w:jc w:val="right"/>
              <w:rPr>
                <w:rFonts w:ascii="Arial Narrow" w:hAnsi="Arial Narrow" w:cs="Calibri"/>
                <w:szCs w:val="20"/>
              </w:rPr>
            </w:pPr>
            <w:r w:rsidRPr="00C559B0">
              <w:rPr>
                <w:rFonts w:ascii="Arial Narrow" w:hAnsi="Arial Narrow" w:cs="Calibri"/>
                <w:szCs w:val="20"/>
              </w:rPr>
              <w:t>$ 755.000,00</w:t>
            </w:r>
          </w:p>
        </w:tc>
      </w:tr>
    </w:tbl>
    <w:p w14:paraId="0746A339" w14:textId="77777777" w:rsidR="00145E51" w:rsidRPr="008642BE" w:rsidRDefault="00145E51" w:rsidP="00251AE6">
      <w:pPr>
        <w:spacing w:after="0" w:line="240" w:lineRule="auto"/>
        <w:contextualSpacing/>
        <w:rPr>
          <w:bCs/>
          <w:lang w:eastAsia="es-ES"/>
        </w:rPr>
      </w:pPr>
    </w:p>
    <w:p w14:paraId="0A90EE4A" w14:textId="77777777" w:rsidR="00B2500F" w:rsidRPr="008642BE" w:rsidRDefault="00B2500F" w:rsidP="00B2500F">
      <w:pPr>
        <w:spacing w:after="0" w:line="240" w:lineRule="auto"/>
        <w:ind w:left="720"/>
        <w:contextualSpacing/>
        <w:rPr>
          <w:b/>
          <w:lang w:val="es-ES"/>
        </w:rPr>
      </w:pPr>
    </w:p>
    <w:p w14:paraId="4E37B979" w14:textId="28893179" w:rsidR="00561604" w:rsidRPr="00A62825" w:rsidRDefault="004067D4" w:rsidP="00527D86">
      <w:pPr>
        <w:pStyle w:val="Prrafodelista"/>
        <w:numPr>
          <w:ilvl w:val="1"/>
          <w:numId w:val="28"/>
        </w:numPr>
        <w:spacing w:after="0" w:line="240" w:lineRule="auto"/>
        <w:rPr>
          <w:b/>
          <w:snapToGrid w:val="0"/>
          <w:u w:val="single"/>
          <w:lang w:val="es-ES" w:eastAsia="es-ES"/>
        </w:rPr>
      </w:pPr>
      <w:r w:rsidRPr="00A62825">
        <w:rPr>
          <w:b/>
          <w:snapToGrid w:val="0"/>
          <w:u w:val="single"/>
          <w:lang w:val="es-ES" w:eastAsia="es-ES"/>
        </w:rPr>
        <w:lastRenderedPageBreak/>
        <w:t xml:space="preserve">Maquinaria </w:t>
      </w:r>
      <w:r w:rsidR="00C52717" w:rsidRPr="00A62825">
        <w:rPr>
          <w:b/>
          <w:snapToGrid w:val="0"/>
          <w:u w:val="single"/>
          <w:lang w:val="es-ES" w:eastAsia="es-ES"/>
        </w:rPr>
        <w:t xml:space="preserve">y condiciones técnicas </w:t>
      </w:r>
      <w:r w:rsidRPr="00A62825">
        <w:rPr>
          <w:b/>
          <w:snapToGrid w:val="0"/>
          <w:u w:val="single"/>
          <w:lang w:val="es-ES" w:eastAsia="es-ES"/>
        </w:rPr>
        <w:t>vinculada</w:t>
      </w:r>
      <w:r w:rsidR="00C52717" w:rsidRPr="00A62825">
        <w:rPr>
          <w:b/>
          <w:snapToGrid w:val="0"/>
          <w:u w:val="single"/>
          <w:lang w:val="es-ES" w:eastAsia="es-ES"/>
        </w:rPr>
        <w:t>s</w:t>
      </w:r>
      <w:r w:rsidRPr="00A62825">
        <w:rPr>
          <w:b/>
          <w:snapToGrid w:val="0"/>
          <w:u w:val="single"/>
          <w:lang w:val="es-ES" w:eastAsia="es-ES"/>
        </w:rPr>
        <w:t xml:space="preserve"> al </w:t>
      </w:r>
      <w:r w:rsidR="0026594D" w:rsidRPr="00A62825">
        <w:rPr>
          <w:b/>
          <w:snapToGrid w:val="0"/>
          <w:u w:val="single"/>
          <w:lang w:val="es-ES" w:eastAsia="es-ES"/>
        </w:rPr>
        <w:t>p</w:t>
      </w:r>
      <w:r w:rsidRPr="00A62825">
        <w:rPr>
          <w:b/>
          <w:snapToGrid w:val="0"/>
          <w:u w:val="single"/>
          <w:lang w:val="es-ES" w:eastAsia="es-ES"/>
        </w:rPr>
        <w:t>royecto</w:t>
      </w:r>
      <w:r w:rsidR="00FB2646" w:rsidRPr="00A62825">
        <w:rPr>
          <w:b/>
          <w:snapToGrid w:val="0"/>
          <w:u w:val="single"/>
          <w:lang w:val="es-ES" w:eastAsia="es-ES"/>
        </w:rPr>
        <w:t xml:space="preserve"> para seguimiento</w:t>
      </w:r>
      <w:r w:rsidR="00C37F57" w:rsidRPr="00A62825">
        <w:rPr>
          <w:b/>
          <w:snapToGrid w:val="0"/>
          <w:u w:val="single"/>
          <w:lang w:val="es-ES" w:eastAsia="es-ES"/>
        </w:rPr>
        <w:t xml:space="preserve"> o implementación</w:t>
      </w:r>
      <w:r w:rsidR="00FB2646" w:rsidRPr="00A62825">
        <w:rPr>
          <w:b/>
          <w:snapToGrid w:val="0"/>
          <w:u w:val="single"/>
          <w:lang w:val="es-ES" w:eastAsia="es-ES"/>
        </w:rPr>
        <w:t xml:space="preserve"> del </w:t>
      </w:r>
      <w:r w:rsidR="00803901" w:rsidRPr="00A62825">
        <w:rPr>
          <w:b/>
          <w:snapToGrid w:val="0"/>
          <w:u w:val="single"/>
          <w:lang w:val="es-ES" w:eastAsia="es-ES"/>
        </w:rPr>
        <w:t>I</w:t>
      </w:r>
      <w:r w:rsidR="00FB2646" w:rsidRPr="00A62825">
        <w:rPr>
          <w:b/>
          <w:snapToGrid w:val="0"/>
          <w:u w:val="single"/>
          <w:lang w:val="es-ES" w:eastAsia="es-ES"/>
        </w:rPr>
        <w:t xml:space="preserve">nterventor </w:t>
      </w:r>
      <w:r w:rsidR="003A01EE" w:rsidRPr="00A62825">
        <w:rPr>
          <w:b/>
          <w:snapToGrid w:val="0"/>
          <w:lang w:val="es-ES" w:eastAsia="es-ES"/>
        </w:rPr>
        <w:t>[En caso de aplicar]</w:t>
      </w:r>
    </w:p>
    <w:p w14:paraId="5ADF5CB3" w14:textId="77777777" w:rsidR="00B2500F" w:rsidRPr="00A62825" w:rsidRDefault="00B2500F" w:rsidP="00251AE6">
      <w:pPr>
        <w:spacing w:after="0" w:line="240" w:lineRule="auto"/>
        <w:contextualSpacing/>
      </w:pPr>
    </w:p>
    <w:p w14:paraId="0D172A73" w14:textId="77777777" w:rsidR="003A01EE" w:rsidRPr="00A62825" w:rsidRDefault="003A01EE" w:rsidP="00251AE6">
      <w:pPr>
        <w:spacing w:after="0" w:line="240" w:lineRule="auto"/>
        <w:contextualSpacing/>
      </w:pPr>
    </w:p>
    <w:p w14:paraId="44B4DCEB" w14:textId="42A91F23" w:rsidR="00B2500F" w:rsidRPr="00A62825" w:rsidRDefault="00C65EF0" w:rsidP="00251AE6">
      <w:pPr>
        <w:spacing w:after="0" w:line="240" w:lineRule="auto"/>
        <w:contextualSpacing/>
      </w:pPr>
      <w:r w:rsidRPr="00A62825">
        <w:t xml:space="preserve">El </w:t>
      </w:r>
      <w:r w:rsidR="00B2125C" w:rsidRPr="00A62825">
        <w:t>Interventor</w:t>
      </w:r>
      <w:r w:rsidRPr="00A62825">
        <w:t xml:space="preserve"> deberá verificar que el </w:t>
      </w:r>
      <w:r w:rsidR="00CE02B0" w:rsidRPr="00A62825">
        <w:t>C</w:t>
      </w:r>
      <w:r w:rsidRPr="00A62825">
        <w:t xml:space="preserve">ontratista de </w:t>
      </w:r>
      <w:r w:rsidR="00A068C8" w:rsidRPr="00A62825">
        <w:t>o</w:t>
      </w:r>
      <w:r w:rsidR="002B2A50" w:rsidRPr="00A62825">
        <w:t>bra</w:t>
      </w:r>
      <w:r w:rsidRPr="00A62825">
        <w:t xml:space="preserve"> mantenga en las condiciones requeridas y/o ofertadas en los distintos frentes de obra la </w:t>
      </w:r>
      <w:r w:rsidR="00F845B8" w:rsidRPr="00A62825">
        <w:t>m</w:t>
      </w:r>
      <w:r w:rsidRPr="00A62825">
        <w:t xml:space="preserve">aquinaria vinculada al proyecto, en </w:t>
      </w:r>
      <w:r w:rsidR="00626BFA" w:rsidRPr="00A62825">
        <w:t xml:space="preserve">niveles </w:t>
      </w:r>
      <w:r w:rsidRPr="00A62825">
        <w:t>óptim</w:t>
      </w:r>
      <w:r w:rsidR="00626BFA" w:rsidRPr="00A62825">
        <w:t>o</w:t>
      </w:r>
      <w:r w:rsidRPr="00A62825">
        <w:t xml:space="preserve">s y cumpliendo con lo requerido por la </w:t>
      </w:r>
      <w:r w:rsidR="001E4C8A" w:rsidRPr="00A62825">
        <w:t>E</w:t>
      </w:r>
      <w:r w:rsidRPr="00A62825">
        <w:t>ntidad.</w:t>
      </w:r>
    </w:p>
    <w:p w14:paraId="41029190" w14:textId="77777777" w:rsidR="00E96D65" w:rsidRPr="006130E1" w:rsidRDefault="00E96D65" w:rsidP="00251AE6">
      <w:pPr>
        <w:spacing w:after="0" w:line="240" w:lineRule="auto"/>
        <w:contextualSpacing/>
        <w:rPr>
          <w:highlight w:val="cyan"/>
        </w:rPr>
      </w:pPr>
    </w:p>
    <w:p w14:paraId="7B6D0E3F" w14:textId="77777777" w:rsidR="00E96D65" w:rsidRPr="006130E1" w:rsidRDefault="00E96D65" w:rsidP="00251AE6">
      <w:pPr>
        <w:spacing w:after="0" w:line="240" w:lineRule="auto"/>
        <w:contextualSpacing/>
        <w:rPr>
          <w:highlight w:val="cyan"/>
        </w:rPr>
      </w:pPr>
    </w:p>
    <w:p w14:paraId="3A38D565" w14:textId="77777777" w:rsidR="00B2500F" w:rsidRPr="008D537A" w:rsidRDefault="00B2500F" w:rsidP="00B2500F">
      <w:pPr>
        <w:pStyle w:val="Prrafodelista"/>
        <w:spacing w:after="0" w:line="240" w:lineRule="auto"/>
        <w:rPr>
          <w:b/>
          <w:lang w:val="es-ES"/>
        </w:rPr>
      </w:pPr>
    </w:p>
    <w:p w14:paraId="75B3793F" w14:textId="698BFB69" w:rsidR="00507F7A" w:rsidRPr="008D537A" w:rsidRDefault="000268C3" w:rsidP="00527D86">
      <w:pPr>
        <w:pStyle w:val="Prrafodelista"/>
        <w:numPr>
          <w:ilvl w:val="0"/>
          <w:numId w:val="28"/>
        </w:numPr>
        <w:spacing w:after="0" w:line="240" w:lineRule="auto"/>
        <w:rPr>
          <w:b/>
          <w:lang w:val="es-ES"/>
        </w:rPr>
      </w:pPr>
      <w:r w:rsidRPr="008D537A">
        <w:rPr>
          <w:b/>
          <w:lang w:val="es-ES"/>
        </w:rPr>
        <w:t>EX</w:t>
      </w:r>
      <w:r w:rsidR="005016D7" w:rsidRPr="008D537A">
        <w:rPr>
          <w:b/>
          <w:lang w:val="es-ES"/>
        </w:rPr>
        <w:t>A</w:t>
      </w:r>
      <w:r w:rsidR="00507F7A" w:rsidRPr="008D537A">
        <w:rPr>
          <w:b/>
          <w:lang w:val="es-ES"/>
        </w:rPr>
        <w:t>MEN DEL SITIO DE LA OBRA</w:t>
      </w:r>
      <w:r w:rsidR="00BE7942" w:rsidRPr="008D537A">
        <w:rPr>
          <w:b/>
          <w:lang w:val="es-ES"/>
        </w:rPr>
        <w:t xml:space="preserve"> </w:t>
      </w:r>
      <w:r w:rsidR="00290F03" w:rsidRPr="008D537A">
        <w:rPr>
          <w:b/>
          <w:lang w:val="es-ES"/>
        </w:rPr>
        <w:t>A VIGILAR</w:t>
      </w:r>
    </w:p>
    <w:p w14:paraId="3015D8CA" w14:textId="77777777" w:rsidR="00B2500F" w:rsidRPr="008D537A" w:rsidRDefault="00B2500F" w:rsidP="00251AE6">
      <w:pPr>
        <w:spacing w:after="0" w:line="240" w:lineRule="auto"/>
        <w:contextualSpacing/>
      </w:pPr>
    </w:p>
    <w:p w14:paraId="6536DE11" w14:textId="58ACA4D4" w:rsidR="004A421E" w:rsidRPr="008D537A" w:rsidRDefault="00965052" w:rsidP="00251AE6">
      <w:pPr>
        <w:spacing w:after="0" w:line="240" w:lineRule="auto"/>
        <w:contextualSpacing/>
      </w:pPr>
      <w:r w:rsidRPr="008D537A">
        <w:t xml:space="preserve">Es responsabilidad del Proponente conocer la ubicación y situaciones particulares donde será adelantada la labor de </w:t>
      </w:r>
      <w:r w:rsidR="00B80CDC" w:rsidRPr="008D537A">
        <w:t>Interventoría</w:t>
      </w:r>
      <w:r w:rsidRPr="008D537A">
        <w:t xml:space="preserve"> de la obra</w:t>
      </w:r>
      <w:r w:rsidR="00302EA4" w:rsidRPr="008D537A">
        <w:t xml:space="preserve">. </w:t>
      </w:r>
      <w:r w:rsidR="00756BA4" w:rsidRPr="008D537A">
        <w:t>Asimismo,</w:t>
      </w:r>
      <w:r w:rsidR="00302EA4" w:rsidRPr="008D537A">
        <w:t xml:space="preserve"> deberá</w:t>
      </w:r>
      <w:r w:rsidRPr="008D537A">
        <w:t xml:space="preserve"> vigilar e informarse sobre la forma y características del sitio, las condiciones ambientales y sociales del área de influencia, las cuales debe considerar para las labores de </w:t>
      </w:r>
      <w:r w:rsidR="00C819F9" w:rsidRPr="008D537A">
        <w:t>Interventoría</w:t>
      </w:r>
      <w:r w:rsidRPr="008D537A">
        <w:t xml:space="preserve"> propias del seguimiento al desarrollo y manejo ambiental del proyecto, en especial cuando se establezca presencia de minorías étnicas, caso en el que debe asegurarse de hacer el seguimiento al cumplimiento del </w:t>
      </w:r>
      <w:r w:rsidR="004A421E" w:rsidRPr="008D537A">
        <w:t>C</w:t>
      </w:r>
      <w:r w:rsidRPr="008D537A">
        <w:t xml:space="preserve">ontratista de </w:t>
      </w:r>
      <w:r w:rsidR="00A068C8" w:rsidRPr="008D537A">
        <w:t>o</w:t>
      </w:r>
      <w:r w:rsidR="00514B5B" w:rsidRPr="008D537A">
        <w:t>bra</w:t>
      </w:r>
      <w:r w:rsidRPr="008D537A">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8D537A">
        <w:t>I</w:t>
      </w:r>
      <w:r w:rsidRPr="008D537A">
        <w:t xml:space="preserve">nterventor. </w:t>
      </w:r>
    </w:p>
    <w:p w14:paraId="373D0708" w14:textId="77777777" w:rsidR="003947BE" w:rsidRPr="006130E1" w:rsidRDefault="003947BE" w:rsidP="00251AE6">
      <w:pPr>
        <w:spacing w:after="0" w:line="240" w:lineRule="auto"/>
        <w:contextualSpacing/>
        <w:rPr>
          <w:highlight w:val="cyan"/>
        </w:rPr>
      </w:pPr>
    </w:p>
    <w:p w14:paraId="6906C23D" w14:textId="77777777" w:rsidR="00B2500F" w:rsidRPr="00B16D93" w:rsidRDefault="00B2500F" w:rsidP="00B2500F">
      <w:pPr>
        <w:spacing w:after="0" w:line="240" w:lineRule="auto"/>
        <w:ind w:left="720"/>
        <w:contextualSpacing/>
        <w:rPr>
          <w:b/>
          <w:lang w:val="es-ES"/>
        </w:rPr>
      </w:pPr>
    </w:p>
    <w:p w14:paraId="55D2D4FD" w14:textId="2526CA36" w:rsidR="009A4F8D" w:rsidRPr="00B16D93" w:rsidRDefault="00EF1B37" w:rsidP="00527D86">
      <w:pPr>
        <w:numPr>
          <w:ilvl w:val="0"/>
          <w:numId w:val="28"/>
        </w:numPr>
        <w:spacing w:after="0" w:line="240" w:lineRule="auto"/>
        <w:contextualSpacing/>
        <w:rPr>
          <w:b/>
          <w:lang w:val="es-ES"/>
        </w:rPr>
      </w:pPr>
      <w:r w:rsidRPr="00B16D93">
        <w:rPr>
          <w:b/>
          <w:lang w:val="es-ES"/>
        </w:rPr>
        <w:t xml:space="preserve">SEGUIMIENTO A LAS </w:t>
      </w:r>
      <w:r w:rsidR="009A4F8D" w:rsidRPr="00B16D93">
        <w:rPr>
          <w:b/>
          <w:lang w:val="es-ES"/>
        </w:rPr>
        <w:t>OBRAS PROVISIONALES</w:t>
      </w:r>
      <w:r w:rsidR="00940B15" w:rsidRPr="00B16D93">
        <w:rPr>
          <w:b/>
          <w:lang w:val="es-ES"/>
        </w:rPr>
        <w:t xml:space="preserve"> </w:t>
      </w:r>
      <w:r w:rsidR="0078239A" w:rsidRPr="00B16D93">
        <w:rPr>
          <w:b/>
          <w:lang w:val="es-ES"/>
        </w:rPr>
        <w:t>[</w:t>
      </w:r>
      <w:r w:rsidR="00940B15" w:rsidRPr="00B16D93">
        <w:rPr>
          <w:b/>
          <w:lang w:val="es-ES"/>
        </w:rPr>
        <w:t>Cuando aplique</w:t>
      </w:r>
      <w:r w:rsidR="0078239A" w:rsidRPr="00B16D93">
        <w:rPr>
          <w:b/>
          <w:lang w:val="es-ES"/>
        </w:rPr>
        <w:t>]</w:t>
      </w:r>
    </w:p>
    <w:p w14:paraId="39730CCC" w14:textId="77777777" w:rsidR="00F41448" w:rsidRPr="00B16D93" w:rsidRDefault="00F41448" w:rsidP="00251AE6">
      <w:pPr>
        <w:pStyle w:val="InviasNormal"/>
        <w:spacing w:before="0" w:after="0"/>
        <w:contextualSpacing/>
        <w:rPr>
          <w:lang w:val="es-CO"/>
        </w:rPr>
      </w:pPr>
    </w:p>
    <w:p w14:paraId="6D1766AE" w14:textId="77777777" w:rsidR="00B2500F" w:rsidRPr="00B16D93" w:rsidRDefault="00B2500F" w:rsidP="00251AE6">
      <w:pPr>
        <w:pStyle w:val="InviasNormal"/>
        <w:spacing w:before="0" w:after="0"/>
        <w:contextualSpacing/>
        <w:rPr>
          <w:lang w:val="es-CO"/>
        </w:rPr>
      </w:pPr>
    </w:p>
    <w:p w14:paraId="19771B86" w14:textId="4E45BCD9" w:rsidR="00EF1B37" w:rsidRPr="00B16D93" w:rsidRDefault="00EF1B37" w:rsidP="00251AE6">
      <w:pPr>
        <w:pStyle w:val="InviasNormal"/>
        <w:spacing w:before="0" w:after="0"/>
        <w:contextualSpacing/>
        <w:rPr>
          <w:lang w:val="es-CO"/>
        </w:rPr>
      </w:pPr>
      <w:r w:rsidRPr="00B16D93">
        <w:rPr>
          <w:lang w:val="es-CO"/>
        </w:rPr>
        <w:t xml:space="preserve">El </w:t>
      </w:r>
      <w:r w:rsidR="00066AA4" w:rsidRPr="00B16D93">
        <w:rPr>
          <w:lang w:val="es-CO"/>
        </w:rPr>
        <w:t>I</w:t>
      </w:r>
      <w:r w:rsidRPr="00B16D93">
        <w:rPr>
          <w:lang w:val="es-CO"/>
        </w:rPr>
        <w:t>nterventor deberá vigilar</w:t>
      </w:r>
      <w:r w:rsidR="00AA14D2" w:rsidRPr="00B16D93">
        <w:rPr>
          <w:lang w:val="es-CO"/>
        </w:rPr>
        <w:t xml:space="preserve">, </w:t>
      </w:r>
      <w:r w:rsidRPr="00B16D93">
        <w:rPr>
          <w:lang w:val="es-CO"/>
        </w:rPr>
        <w:t xml:space="preserve">controlar, y </w:t>
      </w:r>
      <w:r w:rsidR="00AA1E7E" w:rsidRPr="00B16D93">
        <w:rPr>
          <w:lang w:val="es-CO"/>
        </w:rPr>
        <w:t xml:space="preserve">conceptuar sobre </w:t>
      </w:r>
      <w:r w:rsidRPr="00B16D93">
        <w:rPr>
          <w:lang w:val="es-CO"/>
        </w:rPr>
        <w:t xml:space="preserve">las siguientes labores realizadas por el </w:t>
      </w:r>
      <w:r w:rsidR="00CE02B0" w:rsidRPr="00B16D93">
        <w:rPr>
          <w:lang w:val="es-CO"/>
        </w:rPr>
        <w:t>C</w:t>
      </w:r>
      <w:r w:rsidRPr="00B16D93">
        <w:rPr>
          <w:lang w:val="es-CO"/>
        </w:rPr>
        <w:t xml:space="preserve">ontratista de </w:t>
      </w:r>
      <w:r w:rsidR="0030760B" w:rsidRPr="00B16D93">
        <w:rPr>
          <w:lang w:val="es-CO"/>
        </w:rPr>
        <w:t>o</w:t>
      </w:r>
      <w:r w:rsidRPr="00B16D93">
        <w:rPr>
          <w:lang w:val="es-CO"/>
        </w:rPr>
        <w:t xml:space="preserve">bra según disponga la </w:t>
      </w:r>
      <w:r w:rsidR="00AF7C43" w:rsidRPr="00B16D93">
        <w:rPr>
          <w:lang w:val="es-CO"/>
        </w:rPr>
        <w:t>E</w:t>
      </w:r>
      <w:r w:rsidRPr="00B16D93">
        <w:rPr>
          <w:lang w:val="es-CO"/>
        </w:rPr>
        <w:t>ntidad</w:t>
      </w:r>
      <w:r w:rsidR="00F41448" w:rsidRPr="00B16D93">
        <w:rPr>
          <w:lang w:val="es-CO"/>
        </w:rPr>
        <w:t>.</w:t>
      </w:r>
      <w:r w:rsidRPr="00B16D93">
        <w:rPr>
          <w:lang w:val="es-CO"/>
        </w:rPr>
        <w:t xml:space="preserve"> </w:t>
      </w:r>
    </w:p>
    <w:p w14:paraId="4907DCB5" w14:textId="77777777" w:rsidR="00B2500F" w:rsidRPr="00B16D93" w:rsidRDefault="00B2500F" w:rsidP="00251AE6">
      <w:pPr>
        <w:pStyle w:val="InviasNormal"/>
        <w:spacing w:before="0" w:after="0"/>
        <w:contextualSpacing/>
        <w:rPr>
          <w:lang w:val="es-CO"/>
        </w:rPr>
      </w:pPr>
    </w:p>
    <w:p w14:paraId="3EAF3359" w14:textId="5EE54407" w:rsidR="009A4F8D" w:rsidRPr="00B16D93" w:rsidRDefault="00EF1B37" w:rsidP="00251AE6">
      <w:pPr>
        <w:pStyle w:val="InviasNormal"/>
        <w:spacing w:before="0" w:after="0"/>
        <w:contextualSpacing/>
        <w:rPr>
          <w:rFonts w:ascii="Arial Narrow" w:hAnsi="Arial Narrow"/>
          <w:lang w:val="es-CO"/>
        </w:rPr>
      </w:pPr>
      <w:r w:rsidRPr="00B16D93">
        <w:rPr>
          <w:lang w:val="es-CO"/>
        </w:rPr>
        <w:t>Durante</w:t>
      </w:r>
      <w:r w:rsidR="009A4F8D" w:rsidRPr="00B16D93">
        <w:t xml:space="preserve"> su permanencia en la obra serán a cargo del </w:t>
      </w:r>
      <w:r w:rsidR="00CE02B0" w:rsidRPr="00B16D93">
        <w:rPr>
          <w:lang w:val="es-MX"/>
        </w:rPr>
        <w:t>C</w:t>
      </w:r>
      <w:r w:rsidR="009A4F8D" w:rsidRPr="00B16D93">
        <w:t>on</w:t>
      </w:r>
      <w:r w:rsidR="00E53D94" w:rsidRPr="00B16D93">
        <w:rPr>
          <w:lang w:val="es-ES"/>
        </w:rPr>
        <w:t>tratista</w:t>
      </w:r>
      <w:r w:rsidR="009A4F8D" w:rsidRPr="00B16D93">
        <w:t xml:space="preserve">, la </w:t>
      </w:r>
      <w:r w:rsidR="00066AA4" w:rsidRPr="00B16D93">
        <w:rPr>
          <w:lang w:val="es-MX"/>
        </w:rPr>
        <w:t>C</w:t>
      </w:r>
      <w:r w:rsidR="009A4F8D" w:rsidRPr="00B16D93">
        <w:t xml:space="preserve">onstrucción, </w:t>
      </w:r>
      <w:r w:rsidR="006865B2" w:rsidRPr="00B16D93">
        <w:rPr>
          <w:lang w:val="es-MX"/>
        </w:rPr>
        <w:t>M</w:t>
      </w:r>
      <w:r w:rsidR="009A4F8D" w:rsidRPr="00B16D93">
        <w:t xml:space="preserve">ejoramiento y </w:t>
      </w:r>
      <w:r w:rsidR="001546EC" w:rsidRPr="00B16D93">
        <w:rPr>
          <w:lang w:val="es-MX"/>
        </w:rPr>
        <w:t>C</w:t>
      </w:r>
      <w:r w:rsidR="009A4F8D" w:rsidRPr="00B16D93">
        <w:t xml:space="preserve">onservación de las obras provisionales o temporales que no forman parte integrante del proyecto, tales como </w:t>
      </w:r>
      <w:r w:rsidR="00066AA4" w:rsidRPr="00B16D93">
        <w:rPr>
          <w:lang w:val="es-MX"/>
        </w:rPr>
        <w:t>Ví</w:t>
      </w:r>
      <w:r w:rsidR="009A4F8D" w:rsidRPr="00B16D93">
        <w:t xml:space="preserve">as provisionales, </w:t>
      </w:r>
      <w:r w:rsidR="00A240A9" w:rsidRPr="00B16D93">
        <w:rPr>
          <w:lang w:val="es-MX"/>
        </w:rPr>
        <w:t>V</w:t>
      </w:r>
      <w:r w:rsidR="009A4F8D" w:rsidRPr="00B16D93">
        <w:t xml:space="preserve">ías de acceso y </w:t>
      </w:r>
      <w:r w:rsidR="00A240A9" w:rsidRPr="00B16D93">
        <w:rPr>
          <w:lang w:val="es-MX"/>
        </w:rPr>
        <w:t>V</w:t>
      </w:r>
      <w:r w:rsidR="009A4F8D" w:rsidRPr="00B16D93">
        <w:t xml:space="preserve">ías internas de explotación a las fuentes de materiales así como: las obras necesarias para la recuperación morfológica cuando se haya explotado por el </w:t>
      </w:r>
      <w:r w:rsidR="00CE02B0" w:rsidRPr="00B16D93">
        <w:rPr>
          <w:lang w:val="es-MX"/>
        </w:rPr>
        <w:t>C</w:t>
      </w:r>
      <w:r w:rsidR="009A4F8D" w:rsidRPr="00B16D93">
        <w:t>on</w:t>
      </w:r>
      <w:r w:rsidR="00E53D94" w:rsidRPr="00B16D93">
        <w:rPr>
          <w:lang w:val="es-ES"/>
        </w:rPr>
        <w:t>tratista</w:t>
      </w:r>
      <w:r w:rsidR="009A4F8D" w:rsidRPr="00B16D93">
        <w:t xml:space="preserve"> a través de las autorizaciones temporales;</w:t>
      </w:r>
      <w:r w:rsidR="00620A58" w:rsidRPr="00B16D93">
        <w:rPr>
          <w:lang w:val="es-MX"/>
        </w:rPr>
        <w:t xml:space="preserve"> </w:t>
      </w:r>
      <w:r w:rsidR="009A4F8D" w:rsidRPr="00B16D93">
        <w:t xml:space="preserve">y </w:t>
      </w:r>
      <w:r w:rsidR="000B3A01" w:rsidRPr="00B16D93">
        <w:rPr>
          <w:lang w:val="es-MX"/>
        </w:rPr>
        <w:t>todas aquellas</w:t>
      </w:r>
      <w:r w:rsidR="000B3A01" w:rsidRPr="00B16D93">
        <w:t xml:space="preserve"> </w:t>
      </w:r>
      <w:r w:rsidR="009A4F8D" w:rsidRPr="00B16D93">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F83181" w:rsidRPr="00B16D93">
        <w:rPr>
          <w:lang w:val="es-CO"/>
        </w:rPr>
        <w:t>E</w:t>
      </w:r>
      <w:r w:rsidR="00F83181" w:rsidRPr="00B16D93">
        <w:t xml:space="preserve">ntidad </w:t>
      </w:r>
      <w:r w:rsidR="009A4F8D" w:rsidRPr="00B16D93">
        <w:rPr>
          <w:lang w:val="es-CO"/>
        </w:rPr>
        <w:t>o de terceros que puedan ser afectados por razón de los trabajos durante la ejecución de los mismos y</w:t>
      </w:r>
      <w:r w:rsidR="00F83181" w:rsidRPr="00B16D93">
        <w:rPr>
          <w:lang w:val="es-CO"/>
        </w:rPr>
        <w:t>,</w:t>
      </w:r>
      <w:r w:rsidR="009A4F8D" w:rsidRPr="00B16D93">
        <w:rPr>
          <w:lang w:val="es-CO"/>
        </w:rPr>
        <w:t xml:space="preserve"> en general</w:t>
      </w:r>
      <w:r w:rsidR="00F83181" w:rsidRPr="00B16D93">
        <w:rPr>
          <w:lang w:val="es-CO"/>
        </w:rPr>
        <w:t>,</w:t>
      </w:r>
      <w:r w:rsidR="009A4F8D" w:rsidRPr="00B16D93">
        <w:rPr>
          <w:lang w:val="es-CO"/>
        </w:rPr>
        <w:t xml:space="preserve"> toda obra provisional relacionada con los trabajos.</w:t>
      </w:r>
      <w:r w:rsidR="004A273B" w:rsidRPr="00B16D93">
        <w:rPr>
          <w:lang w:val="es-CO"/>
        </w:rPr>
        <w:t xml:space="preserve"> Todas estas labores deberán ser objeto de vigilancia y seguimiento por parte del </w:t>
      </w:r>
      <w:r w:rsidR="00066AA4" w:rsidRPr="00B16D93">
        <w:rPr>
          <w:lang w:val="es-CO"/>
        </w:rPr>
        <w:t>I</w:t>
      </w:r>
      <w:r w:rsidR="004A273B" w:rsidRPr="00B16D93">
        <w:rPr>
          <w:lang w:val="es-CO"/>
        </w:rPr>
        <w:t>nterventor.</w:t>
      </w:r>
    </w:p>
    <w:p w14:paraId="31BAD86F" w14:textId="77777777" w:rsidR="00B2500F" w:rsidRPr="00B16D93" w:rsidRDefault="00B2500F" w:rsidP="00251AE6">
      <w:pPr>
        <w:spacing w:after="0" w:line="240" w:lineRule="auto"/>
        <w:contextualSpacing/>
      </w:pPr>
    </w:p>
    <w:p w14:paraId="6251B2D3" w14:textId="1C6F9B49" w:rsidR="009A4F8D" w:rsidRPr="00B16D93" w:rsidRDefault="009A4F8D" w:rsidP="00251AE6">
      <w:pPr>
        <w:spacing w:after="0" w:line="240" w:lineRule="auto"/>
        <w:contextualSpacing/>
      </w:pPr>
      <w:r w:rsidRPr="00B16D93">
        <w:t>En caso de que sea necesario</w:t>
      </w:r>
      <w:r w:rsidR="00D8701F" w:rsidRPr="00B16D93">
        <w:t>,</w:t>
      </w:r>
      <w:r w:rsidRPr="00B16D93">
        <w:t xml:space="preserve"> el </w:t>
      </w:r>
      <w:r w:rsidR="00CE02B0" w:rsidRPr="00B16D93">
        <w:t>C</w:t>
      </w:r>
      <w:r w:rsidR="009024F6" w:rsidRPr="00B16D93">
        <w:t xml:space="preserve">ontratista de </w:t>
      </w:r>
      <w:r w:rsidR="0030760B" w:rsidRPr="00B16D93">
        <w:t>o</w:t>
      </w:r>
      <w:r w:rsidR="009024F6" w:rsidRPr="00B16D93">
        <w:t xml:space="preserve">bra </w:t>
      </w:r>
      <w:r w:rsidRPr="00B16D93">
        <w:t>dispondrá de las zonas previstas para ejecutar la obra y la obtención de lotes o zonas necesarias para construir sus instalaciones, las cuales estarán bajo su responsabilidad</w:t>
      </w:r>
      <w:r w:rsidR="00B76206" w:rsidRPr="00B16D93">
        <w:t xml:space="preserve">. </w:t>
      </w:r>
      <w:r w:rsidR="000B3A01" w:rsidRPr="00B16D93">
        <w:t>El</w:t>
      </w:r>
      <w:r w:rsidR="004A273B" w:rsidRPr="00B16D93">
        <w:t xml:space="preserve"> </w:t>
      </w:r>
      <w:r w:rsidR="00066AA4" w:rsidRPr="00B16D93">
        <w:t>I</w:t>
      </w:r>
      <w:r w:rsidR="004A273B" w:rsidRPr="00B16D93">
        <w:t xml:space="preserve">nterventor será el encargado de su seguimiento y verificación. </w:t>
      </w:r>
    </w:p>
    <w:p w14:paraId="7768C2F0" w14:textId="77777777" w:rsidR="00B2500F" w:rsidRPr="00B16D93" w:rsidRDefault="00B2500F" w:rsidP="00251AE6">
      <w:pPr>
        <w:pStyle w:val="InviasNormal"/>
        <w:spacing w:before="0" w:after="0"/>
        <w:contextualSpacing/>
        <w:rPr>
          <w:lang w:val="es-CO"/>
        </w:rPr>
      </w:pPr>
    </w:p>
    <w:p w14:paraId="73462C28" w14:textId="1F99DB38" w:rsidR="009A4F8D" w:rsidRPr="00B16D93" w:rsidRDefault="009A4F8D" w:rsidP="00251AE6">
      <w:pPr>
        <w:pStyle w:val="InviasNormal"/>
        <w:spacing w:before="0" w:after="0"/>
        <w:contextualSpacing/>
        <w:rPr>
          <w:rFonts w:ascii="Arial Narrow" w:hAnsi="Arial Narrow"/>
          <w:lang w:val="es-CO"/>
        </w:rPr>
      </w:pPr>
      <w:r w:rsidRPr="00B16D93">
        <w:rPr>
          <w:lang w:val="es-CO"/>
        </w:rPr>
        <w:t xml:space="preserve">Adicionalmente, correrán por cuenta </w:t>
      </w:r>
      <w:r w:rsidR="00992879" w:rsidRPr="00B16D93">
        <w:rPr>
          <w:lang w:val="es-CO"/>
        </w:rPr>
        <w:t xml:space="preserve">del </w:t>
      </w:r>
      <w:r w:rsidR="00CE02B0" w:rsidRPr="00B16D93">
        <w:rPr>
          <w:lang w:val="es-CO"/>
        </w:rPr>
        <w:t>C</w:t>
      </w:r>
      <w:r w:rsidR="00992879" w:rsidRPr="00B16D93">
        <w:rPr>
          <w:lang w:val="es-CO"/>
        </w:rPr>
        <w:t xml:space="preserve">ontratista de obra </w:t>
      </w:r>
      <w:r w:rsidRPr="00B16D93">
        <w:rPr>
          <w:lang w:val="es-CO"/>
        </w:rPr>
        <w:t xml:space="preserve">los trabajos necesarios para no interrumpir el servicio en las </w:t>
      </w:r>
      <w:r w:rsidR="00A240A9" w:rsidRPr="00B16D93">
        <w:rPr>
          <w:lang w:val="es-CO"/>
        </w:rPr>
        <w:t>V</w:t>
      </w:r>
      <w:r w:rsidRPr="00B16D93">
        <w:rPr>
          <w:lang w:val="es-CO"/>
        </w:rPr>
        <w:t xml:space="preserve">ías públicas usadas por él o en las </w:t>
      </w:r>
      <w:r w:rsidR="00A240A9" w:rsidRPr="00B16D93">
        <w:rPr>
          <w:lang w:val="es-CO"/>
        </w:rPr>
        <w:t>V</w:t>
      </w:r>
      <w:r w:rsidRPr="00B16D93">
        <w:rPr>
          <w:lang w:val="es-CO"/>
        </w:rPr>
        <w:t xml:space="preserve">ías de acceso cuyo uso comparta con otros </w:t>
      </w:r>
      <w:r w:rsidR="00CE02B0" w:rsidRPr="00B16D93">
        <w:rPr>
          <w:lang w:val="es-CO"/>
        </w:rPr>
        <w:t>C</w:t>
      </w:r>
      <w:r w:rsidRPr="00B16D93">
        <w:rPr>
          <w:lang w:val="es-CO"/>
        </w:rPr>
        <w:t>ontratistas</w:t>
      </w:r>
      <w:r w:rsidR="009024F6" w:rsidRPr="00B16D93">
        <w:rPr>
          <w:lang w:val="es-CO"/>
        </w:rPr>
        <w:t>, las cuales deberán ser entregadas en iguales o mejores condiciones</w:t>
      </w:r>
      <w:r w:rsidR="00FE1E65" w:rsidRPr="00B16D93">
        <w:rPr>
          <w:lang w:val="es-CO"/>
        </w:rPr>
        <w:t>,</w:t>
      </w:r>
      <w:r w:rsidR="009024F6" w:rsidRPr="00B16D93">
        <w:rPr>
          <w:lang w:val="es-CO"/>
        </w:rPr>
        <w:t xml:space="preserve"> por lo cual deberá existir un registro fotográfico previo a la utilización y a la finalización de las labores para constatar dicho estado</w:t>
      </w:r>
      <w:r w:rsidR="00FE1E65" w:rsidRPr="00B16D93">
        <w:rPr>
          <w:lang w:val="es-CO"/>
        </w:rPr>
        <w:t>,</w:t>
      </w:r>
      <w:r w:rsidR="00F216A7" w:rsidRPr="00B16D93">
        <w:rPr>
          <w:lang w:val="es-CO"/>
        </w:rPr>
        <w:t xml:space="preserve"> labor que será vigilada por el </w:t>
      </w:r>
      <w:r w:rsidR="00F361CB" w:rsidRPr="00B16D93">
        <w:rPr>
          <w:lang w:val="es-CO"/>
        </w:rPr>
        <w:t>I</w:t>
      </w:r>
      <w:r w:rsidR="00F216A7" w:rsidRPr="00B16D93">
        <w:rPr>
          <w:lang w:val="es-CO"/>
        </w:rPr>
        <w:t xml:space="preserve">nterventor. </w:t>
      </w:r>
    </w:p>
    <w:p w14:paraId="186B6B3F" w14:textId="77777777" w:rsidR="00B2500F" w:rsidRPr="00B16D93" w:rsidRDefault="00B2500F" w:rsidP="00251AE6">
      <w:pPr>
        <w:pStyle w:val="InviasNormal"/>
        <w:tabs>
          <w:tab w:val="left" w:pos="1985"/>
        </w:tabs>
        <w:spacing w:before="0" w:after="0"/>
        <w:contextualSpacing/>
        <w:rPr>
          <w:lang w:val="es-CO"/>
        </w:rPr>
      </w:pPr>
    </w:p>
    <w:p w14:paraId="6618DCC3" w14:textId="135191F4" w:rsidR="009A4F8D" w:rsidRPr="00B16D93" w:rsidRDefault="009A4F8D" w:rsidP="00251AE6">
      <w:pPr>
        <w:pStyle w:val="InviasNormal"/>
        <w:tabs>
          <w:tab w:val="left" w:pos="1985"/>
        </w:tabs>
        <w:spacing w:before="0" w:after="0"/>
        <w:contextualSpacing/>
        <w:rPr>
          <w:lang w:val="es-CO"/>
        </w:rPr>
      </w:pPr>
      <w:r w:rsidRPr="00B16D93">
        <w:rPr>
          <w:lang w:val="es-CO"/>
        </w:rPr>
        <w:t xml:space="preserve">El </w:t>
      </w:r>
      <w:r w:rsidR="00CE02B0" w:rsidRPr="00B16D93">
        <w:rPr>
          <w:lang w:val="es-CO"/>
        </w:rPr>
        <w:t>C</w:t>
      </w:r>
      <w:r w:rsidR="009024F6" w:rsidRPr="00B16D93">
        <w:rPr>
          <w:lang w:val="es-CO"/>
        </w:rPr>
        <w:t xml:space="preserve">ontratista de </w:t>
      </w:r>
      <w:r w:rsidR="0019657D" w:rsidRPr="00B16D93">
        <w:rPr>
          <w:lang w:val="es-CO"/>
        </w:rPr>
        <w:t>o</w:t>
      </w:r>
      <w:r w:rsidR="009024F6" w:rsidRPr="00B16D93">
        <w:rPr>
          <w:lang w:val="es-CO"/>
        </w:rPr>
        <w:t xml:space="preserve">bra </w:t>
      </w:r>
      <w:r w:rsidRPr="00B16D93">
        <w:rPr>
          <w:lang w:val="es-CO"/>
        </w:rPr>
        <w:t xml:space="preserve">deberá tener en </w:t>
      </w:r>
      <w:r w:rsidR="00337B8A" w:rsidRPr="00B16D93">
        <w:rPr>
          <w:lang w:val="es-CO"/>
        </w:rPr>
        <w:t>c</w:t>
      </w:r>
      <w:r w:rsidR="000F1B25" w:rsidRPr="00B16D93">
        <w:rPr>
          <w:lang w:val="es-CO"/>
        </w:rPr>
        <w:t>uenta</w:t>
      </w:r>
      <w:r w:rsidRPr="00B16D93">
        <w:rPr>
          <w:lang w:val="es-CO"/>
        </w:rPr>
        <w:t xml:space="preserve"> el </w:t>
      </w:r>
      <w:r w:rsidR="00337B8A" w:rsidRPr="00B16D93">
        <w:rPr>
          <w:lang w:val="es-CO"/>
        </w:rPr>
        <w:t xml:space="preserve">costo </w:t>
      </w:r>
      <w:r w:rsidRPr="00B16D93">
        <w:rPr>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w:t>
      </w:r>
      <w:r w:rsidRPr="00B16D93">
        <w:rPr>
          <w:lang w:val="es-CO"/>
        </w:rPr>
        <w:lastRenderedPageBreak/>
        <w:t xml:space="preserve">públicos, estos costos serán reconocidos mediante aprobación de precios no previstos, incluidos en las correspondientes actas de obra aprobadas por el </w:t>
      </w:r>
      <w:r w:rsidR="00AD1E9D" w:rsidRPr="00B16D93">
        <w:rPr>
          <w:lang w:val="es-CO"/>
        </w:rPr>
        <w:t>I</w:t>
      </w:r>
      <w:r w:rsidRPr="00B16D93">
        <w:rPr>
          <w:lang w:val="es-CO"/>
        </w:rPr>
        <w:t>nterventor. Para lo anterior deberá tramitar la aprobación de los precios no previstos del proyecto ante el ordenador</w:t>
      </w:r>
      <w:r w:rsidR="008E09C1" w:rsidRPr="00B16D93">
        <w:rPr>
          <w:lang w:val="es-CO"/>
        </w:rPr>
        <w:t xml:space="preserve"> del gasto</w:t>
      </w:r>
      <w:r w:rsidRPr="00B16D93">
        <w:rPr>
          <w:lang w:val="es-CO"/>
        </w:rPr>
        <w:t>, y en los casos que se requiera el permiso ante la autoridad competente.</w:t>
      </w:r>
      <w:r w:rsidR="00E30711" w:rsidRPr="00B16D93">
        <w:rPr>
          <w:lang w:val="es-CO"/>
        </w:rPr>
        <w:t xml:space="preserve"> Situación que será vigilada y supervisada por el </w:t>
      </w:r>
      <w:r w:rsidR="00B2125C" w:rsidRPr="00B16D93">
        <w:rPr>
          <w:lang w:val="es-CO"/>
        </w:rPr>
        <w:t>Interventor</w:t>
      </w:r>
      <w:r w:rsidR="00E30711" w:rsidRPr="00B16D93">
        <w:rPr>
          <w:lang w:val="es-CO"/>
        </w:rPr>
        <w:t xml:space="preserve">. </w:t>
      </w:r>
    </w:p>
    <w:p w14:paraId="0B9FEF47" w14:textId="77777777" w:rsidR="00B2500F" w:rsidRPr="00B16D93" w:rsidRDefault="00B2500F" w:rsidP="00251AE6">
      <w:pPr>
        <w:pStyle w:val="InviasNormal"/>
        <w:spacing w:before="0" w:after="0"/>
        <w:contextualSpacing/>
        <w:rPr>
          <w:lang w:val="es-CO"/>
        </w:rPr>
      </w:pPr>
    </w:p>
    <w:p w14:paraId="3B542F15" w14:textId="1F0B0917" w:rsidR="005E1507" w:rsidRPr="00B16D93" w:rsidRDefault="009A4F8D" w:rsidP="00251AE6">
      <w:pPr>
        <w:pStyle w:val="InviasNormal"/>
        <w:spacing w:before="0" w:after="0"/>
        <w:contextualSpacing/>
        <w:rPr>
          <w:lang w:val="es-CO"/>
        </w:rPr>
      </w:pPr>
      <w:r w:rsidRPr="00B16D93">
        <w:rPr>
          <w:lang w:val="es-CO"/>
        </w:rPr>
        <w:t xml:space="preserve">A menos que se hubieran efectuado otros acuerdos, el </w:t>
      </w:r>
      <w:r w:rsidR="00CE02B0" w:rsidRPr="00B16D93">
        <w:rPr>
          <w:lang w:val="es-CO"/>
        </w:rPr>
        <w:t>C</w:t>
      </w:r>
      <w:r w:rsidR="006E41C2" w:rsidRPr="00B16D93">
        <w:rPr>
          <w:lang w:val="es-CO"/>
        </w:rPr>
        <w:t xml:space="preserve">ontratista de </w:t>
      </w:r>
      <w:r w:rsidR="00C95B49" w:rsidRPr="00B16D93">
        <w:rPr>
          <w:lang w:val="es-CO"/>
        </w:rPr>
        <w:t>o</w:t>
      </w:r>
      <w:r w:rsidR="006E41C2" w:rsidRPr="00B16D93">
        <w:rPr>
          <w:lang w:val="es-CO"/>
        </w:rPr>
        <w:t xml:space="preserve">bra </w:t>
      </w:r>
      <w:r w:rsidRPr="00B16D93">
        <w:rPr>
          <w:lang w:val="es-CO"/>
        </w:rPr>
        <w:t>deberá retirar todas las obras provisionales a la terminación de los trabajos y dejar las zonas en el mismo estado de limpieza y orden en que las encontró. As</w:t>
      </w:r>
      <w:r w:rsidR="002659D3" w:rsidRPr="00B16D93">
        <w:rPr>
          <w:lang w:val="es-CO"/>
        </w:rPr>
        <w:t>i</w:t>
      </w:r>
      <w:r w:rsidRPr="00B16D93">
        <w:rPr>
          <w:lang w:val="es-CO"/>
        </w:rPr>
        <w:t xml:space="preserve">mismo, será responsable de </w:t>
      </w:r>
      <w:r w:rsidR="00955874" w:rsidRPr="00B16D93">
        <w:rPr>
          <w:lang w:val="es-CO"/>
        </w:rPr>
        <w:t xml:space="preserve">desocupar </w:t>
      </w:r>
      <w:r w:rsidR="00987080" w:rsidRPr="00B16D93">
        <w:rPr>
          <w:lang w:val="es-CO"/>
        </w:rPr>
        <w:t>en su totalidad</w:t>
      </w:r>
      <w:r w:rsidRPr="00B16D93">
        <w:rPr>
          <w:lang w:val="es-CO"/>
        </w:rPr>
        <w:t xml:space="preserve"> las zonas que le fueron suministradas para las obras provisionales y permanentes.</w:t>
      </w:r>
      <w:r w:rsidR="00E30711" w:rsidRPr="00B16D93">
        <w:rPr>
          <w:lang w:val="es-CO"/>
        </w:rPr>
        <w:t xml:space="preserve"> Sobre el particular, el </w:t>
      </w:r>
      <w:r w:rsidR="00AD1E9D" w:rsidRPr="00B16D93">
        <w:rPr>
          <w:lang w:val="es-CO"/>
        </w:rPr>
        <w:t>I</w:t>
      </w:r>
      <w:r w:rsidR="00E30711" w:rsidRPr="00B16D93">
        <w:rPr>
          <w:lang w:val="es-CO"/>
        </w:rPr>
        <w:t xml:space="preserve">nterventor deberá cerciorarse que se cumplieron </w:t>
      </w:r>
      <w:r w:rsidR="00D27AF4" w:rsidRPr="00B16D93">
        <w:rPr>
          <w:lang w:val="es-CO"/>
        </w:rPr>
        <w:t xml:space="preserve">las consideraciones </w:t>
      </w:r>
      <w:r w:rsidR="0033083B" w:rsidRPr="00B16D93">
        <w:rPr>
          <w:lang w:val="es-CO"/>
        </w:rPr>
        <w:t xml:space="preserve">aquí </w:t>
      </w:r>
      <w:r w:rsidR="00D27AF4" w:rsidRPr="00B16D93">
        <w:rPr>
          <w:lang w:val="es-CO"/>
        </w:rPr>
        <w:t xml:space="preserve">establecidas, y que las obras complementarias cuenten con su vigilancia </w:t>
      </w:r>
      <w:r w:rsidR="00C00C97" w:rsidRPr="00B16D93">
        <w:rPr>
          <w:lang w:val="es-CO"/>
        </w:rPr>
        <w:t>y control</w:t>
      </w:r>
      <w:r w:rsidR="00411C05" w:rsidRPr="00B16D93">
        <w:rPr>
          <w:lang w:val="es-CO"/>
        </w:rPr>
        <w:t xml:space="preserve"> según corresponde para el Interventor. </w:t>
      </w:r>
      <w:r w:rsidR="00D27AF4" w:rsidRPr="00B16D93">
        <w:rPr>
          <w:lang w:val="es-CO"/>
        </w:rPr>
        <w:t xml:space="preserve"> </w:t>
      </w:r>
    </w:p>
    <w:p w14:paraId="6488D6E5" w14:textId="77777777" w:rsidR="0033083B" w:rsidRPr="006130E1" w:rsidRDefault="0033083B" w:rsidP="00251AE6">
      <w:pPr>
        <w:pStyle w:val="InviasNormal"/>
        <w:spacing w:before="0" w:after="0"/>
        <w:contextualSpacing/>
        <w:rPr>
          <w:highlight w:val="cyan"/>
          <w:lang w:val="es-CO"/>
        </w:rPr>
      </w:pPr>
    </w:p>
    <w:p w14:paraId="188A1A0F" w14:textId="61CE151A" w:rsidR="003D6723" w:rsidRPr="007A0E32" w:rsidRDefault="003D6723" w:rsidP="00527D86">
      <w:pPr>
        <w:numPr>
          <w:ilvl w:val="0"/>
          <w:numId w:val="28"/>
        </w:numPr>
        <w:spacing w:after="0" w:line="240" w:lineRule="auto"/>
        <w:contextualSpacing/>
        <w:rPr>
          <w:b/>
          <w:lang w:val="es-ES"/>
        </w:rPr>
      </w:pPr>
      <w:r w:rsidRPr="007A0E32">
        <w:rPr>
          <w:b/>
          <w:lang w:val="es-ES"/>
        </w:rPr>
        <w:t xml:space="preserve">SEÑALIZACIÓN </w:t>
      </w:r>
      <w:r w:rsidR="00940B15" w:rsidRPr="007A0E32">
        <w:rPr>
          <w:b/>
          <w:lang w:val="es-ES"/>
        </w:rPr>
        <w:t>Y MANUAL DE IMAGEN A VERIFICAR POR EL INTERVENTOR</w:t>
      </w:r>
    </w:p>
    <w:p w14:paraId="709812AE" w14:textId="77777777" w:rsidR="00B2500F" w:rsidRPr="007A0E32" w:rsidRDefault="00B2500F" w:rsidP="00251AE6">
      <w:pPr>
        <w:pStyle w:val="InviasNormal"/>
        <w:spacing w:before="0" w:after="0"/>
        <w:contextualSpacing/>
        <w:rPr>
          <w:lang w:val="es-CO"/>
        </w:rPr>
      </w:pPr>
    </w:p>
    <w:p w14:paraId="796F2DE4" w14:textId="77777777" w:rsidR="007A0E32" w:rsidRPr="00D8615F" w:rsidRDefault="007A0E32" w:rsidP="007A0E32">
      <w:pPr>
        <w:spacing w:after="0" w:line="240" w:lineRule="auto"/>
        <w:contextualSpacing/>
        <w:rPr>
          <w:rFonts w:ascii="Arial Narrow" w:hAnsi="Arial Narrow"/>
          <w:szCs w:val="20"/>
        </w:rPr>
      </w:pPr>
      <w:r w:rsidRPr="007A0E32">
        <w:rPr>
          <w:rFonts w:cs="Arial"/>
          <w:szCs w:val="20"/>
        </w:rPr>
        <w:t>Estarán a cargo del Contratista</w:t>
      </w:r>
      <w:r w:rsidRPr="007A0E32">
        <w:rPr>
          <w:rFonts w:ascii="Arial Narrow" w:hAnsi="Arial Narrow"/>
          <w:szCs w:val="20"/>
        </w:rPr>
        <w:t xml:space="preserve"> </w:t>
      </w:r>
      <w:r w:rsidRPr="007A0E32">
        <w:t>de obra todos los costos requeridos para instalar y mantener la Señalización de obra y las vallas informativas, la iluminación nocturna y demás dispositivos de seguridad y de comunicación y coordinación en los términos definidos por las autoridades</w:t>
      </w:r>
      <w:r w:rsidRPr="008642BE">
        <w:t xml:space="preserve"> competentes, situación de estricta verificación por </w:t>
      </w:r>
      <w:r w:rsidRPr="00467EA2">
        <w:rPr>
          <w:rFonts w:cs="Arial"/>
        </w:rPr>
        <w:t>parte de la Interventoría</w:t>
      </w:r>
      <w:r w:rsidRPr="00467EA2">
        <w:rPr>
          <w:rFonts w:cs="Arial"/>
          <w:szCs w:val="20"/>
        </w:rPr>
        <w:t xml:space="preserve">, como lo establece el parágrafo 2 del artículo 115 de la Ley 769 de 2002 o la norma que lo modifique, complemente o sustituya el cual indica: </w:t>
      </w:r>
      <w:r w:rsidRPr="00467EA2">
        <w:rPr>
          <w:rFonts w:cs="Arial"/>
          <w:i/>
          <w:iCs/>
          <w:szCs w:val="20"/>
        </w:rPr>
        <w:t>“PARÁGRAFO 2º. En todo contrato de construcción, pavimentación o rehabilitación de una vía urbana o rural será obligatorio incluir la demarcación vial correspondiente, so pena de incurrir el responsable, en causal de mala conducta”.</w:t>
      </w:r>
    </w:p>
    <w:p w14:paraId="7C4D872B" w14:textId="77777777" w:rsidR="00940B15" w:rsidRPr="004C3359" w:rsidRDefault="00940B15" w:rsidP="00251AE6">
      <w:pPr>
        <w:spacing w:after="0" w:line="240" w:lineRule="auto"/>
        <w:contextualSpacing/>
      </w:pPr>
    </w:p>
    <w:p w14:paraId="6E423B08" w14:textId="0A609B98" w:rsidR="00EE60DB" w:rsidRPr="004C3359" w:rsidRDefault="00E17536" w:rsidP="00527D86">
      <w:pPr>
        <w:numPr>
          <w:ilvl w:val="0"/>
          <w:numId w:val="28"/>
        </w:numPr>
        <w:spacing w:after="0" w:line="240" w:lineRule="auto"/>
        <w:contextualSpacing/>
        <w:rPr>
          <w:b/>
          <w:lang w:val="es-ES"/>
        </w:rPr>
      </w:pPr>
      <w:r w:rsidRPr="004C3359">
        <w:rPr>
          <w:b/>
          <w:bCs/>
        </w:rPr>
        <w:t xml:space="preserve">SEGUIMIENTO A </w:t>
      </w:r>
      <w:r w:rsidR="00507F7A" w:rsidRPr="004C3359">
        <w:rPr>
          <w:b/>
          <w:bCs/>
          <w:lang w:val="es-ES"/>
        </w:rPr>
        <w:t>P</w:t>
      </w:r>
      <w:r w:rsidR="00507F7A" w:rsidRPr="004C3359">
        <w:rPr>
          <w:b/>
          <w:lang w:val="es-ES"/>
        </w:rPr>
        <w:t>ERMISOS, LICENCIAS Y AUTORIZACIONES</w:t>
      </w:r>
      <w:r w:rsidR="00CD1054" w:rsidRPr="004C3359">
        <w:rPr>
          <w:b/>
          <w:lang w:val="es-ES"/>
        </w:rPr>
        <w:t xml:space="preserve"> POR PARTE DEL INTERVENTOR </w:t>
      </w:r>
    </w:p>
    <w:p w14:paraId="5F375DB1" w14:textId="77777777" w:rsidR="00037098" w:rsidRPr="004C3359" w:rsidRDefault="00037098" w:rsidP="00251AE6">
      <w:pPr>
        <w:spacing w:after="0" w:line="240" w:lineRule="auto"/>
        <w:contextualSpacing/>
        <w:rPr>
          <w:lang w:val="es-ES"/>
        </w:rPr>
      </w:pPr>
    </w:p>
    <w:p w14:paraId="449B38AC" w14:textId="77777777" w:rsidR="004C3359" w:rsidRPr="004C3359" w:rsidRDefault="004C3359" w:rsidP="004C3359">
      <w:pPr>
        <w:rPr>
          <w:rFonts w:cs="Arial"/>
          <w:szCs w:val="20"/>
          <w:lang w:val="es-ES"/>
        </w:rPr>
      </w:pPr>
      <w:r w:rsidRPr="004C3359">
        <w:rPr>
          <w:rFonts w:cs="Arial"/>
          <w:szCs w:val="20"/>
          <w:lang w:val="es-ES"/>
        </w:rPr>
        <w:t>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Así mismo, deberá efectuar el seguimiento y control de los permisos, licencias y autorizaciones necesarios para la ejecución del contrato que se encuentran a cargo del contratista de obra, los cuales se encuentran contenidos en el Apéndice Ambiental del Proceso de Obra Pública, cuyo cabal cumplimiento deberá ser vigilado por el Interventor.</w:t>
      </w:r>
    </w:p>
    <w:p w14:paraId="11D9F508" w14:textId="77777777" w:rsidR="004C3359" w:rsidRPr="00754AB3" w:rsidRDefault="004C3359" w:rsidP="004C3359">
      <w:pPr>
        <w:rPr>
          <w:rFonts w:cs="Arial"/>
          <w:szCs w:val="20"/>
          <w:lang w:val="es-ES"/>
        </w:rPr>
      </w:pPr>
      <w:r w:rsidRPr="004C3359">
        <w:rPr>
          <w:rFonts w:cs="Arial"/>
          <w:szCs w:val="20"/>
          <w:lang w:val="es-ES"/>
        </w:rPr>
        <w:t>El interventor dará cumplimiento a las obligaciones ambientales contenidas en el manual de interventoría y en los apéndices del pliego de condiciones del contrato de obra objeto de la presente interventoría.</w:t>
      </w:r>
    </w:p>
    <w:p w14:paraId="0B53B1F8" w14:textId="77777777" w:rsidR="00E14919" w:rsidRPr="006130E1" w:rsidRDefault="00E14919" w:rsidP="00251AE6">
      <w:pPr>
        <w:spacing w:after="0" w:line="240" w:lineRule="auto"/>
        <w:contextualSpacing/>
        <w:rPr>
          <w:highlight w:val="cyan"/>
          <w:lang w:val="es-ES"/>
        </w:rPr>
      </w:pPr>
    </w:p>
    <w:p w14:paraId="493E71D8" w14:textId="4A1A1FE4" w:rsidR="00FF4388" w:rsidRPr="002F6F2C" w:rsidRDefault="00FF4388" w:rsidP="00527D86">
      <w:pPr>
        <w:numPr>
          <w:ilvl w:val="0"/>
          <w:numId w:val="28"/>
        </w:numPr>
        <w:spacing w:after="0" w:line="240" w:lineRule="auto"/>
        <w:contextualSpacing/>
        <w:rPr>
          <w:b/>
          <w:lang w:val="es-ES"/>
        </w:rPr>
      </w:pPr>
      <w:r w:rsidRPr="002F6F2C">
        <w:rPr>
          <w:b/>
          <w:lang w:val="es-ES"/>
        </w:rPr>
        <w:t>NOTAS TÉCNICAS ESPECÍFICAS PARA EL PROYECTO</w:t>
      </w:r>
      <w:r w:rsidR="00CD1054" w:rsidRPr="002F6F2C">
        <w:rPr>
          <w:b/>
          <w:lang w:val="es-ES"/>
        </w:rPr>
        <w:t xml:space="preserve"> ENFOCADAS AL INTERVENTOR </w:t>
      </w:r>
    </w:p>
    <w:p w14:paraId="5E8A6B21" w14:textId="77777777" w:rsidR="00B2500F" w:rsidRPr="006130E1" w:rsidRDefault="00B2500F" w:rsidP="00251AE6">
      <w:pPr>
        <w:spacing w:after="0" w:line="240" w:lineRule="auto"/>
        <w:contextualSpacing/>
        <w:rPr>
          <w:highlight w:val="cyan"/>
        </w:rPr>
      </w:pPr>
    </w:p>
    <w:p w14:paraId="45126923" w14:textId="77777777" w:rsidR="00306FC3" w:rsidRPr="00754AB3" w:rsidRDefault="00306FC3" w:rsidP="00306FC3">
      <w:pPr>
        <w:spacing w:after="0" w:line="240" w:lineRule="auto"/>
        <w:rPr>
          <w:rFonts w:cs="Arial"/>
          <w:szCs w:val="20"/>
        </w:rPr>
      </w:pPr>
      <w:r w:rsidRPr="00754AB3">
        <w:rPr>
          <w:rFonts w:cs="Arial"/>
          <w:szCs w:val="20"/>
        </w:rPr>
        <w:t>12.1. Las hojas de vida del personal para el proyecto, deben allegarse en los Plazos establecidos en el Pliego de Condiciones del presente concurso de Méritos Abierto.</w:t>
      </w:r>
    </w:p>
    <w:p w14:paraId="6E5841D3" w14:textId="77777777" w:rsidR="00306FC3" w:rsidRPr="00754AB3" w:rsidRDefault="00306FC3" w:rsidP="00306FC3">
      <w:pPr>
        <w:spacing w:after="0" w:line="240" w:lineRule="auto"/>
        <w:rPr>
          <w:rFonts w:cs="Arial"/>
          <w:szCs w:val="20"/>
        </w:rPr>
      </w:pPr>
    </w:p>
    <w:p w14:paraId="4AE21AE3" w14:textId="77777777" w:rsidR="00306FC3" w:rsidRPr="00754AB3" w:rsidRDefault="00306FC3" w:rsidP="00306FC3">
      <w:pPr>
        <w:spacing w:after="0" w:line="240" w:lineRule="auto"/>
        <w:rPr>
          <w:rFonts w:cs="Arial"/>
          <w:szCs w:val="20"/>
        </w:rPr>
      </w:pPr>
      <w:r w:rsidRPr="00754AB3">
        <w:rPr>
          <w:rFonts w:cs="Arial"/>
          <w:szCs w:val="20"/>
        </w:rPr>
        <w:t xml:space="preserve">12.2. Se hará una reunión inicial (Kick off meeting) con la participación de la Entidad, el contratista de obra y la interventoría, con el fin de tratar los aspectos pertinentes a la iniciación de la ejecución del proyecto. </w:t>
      </w:r>
    </w:p>
    <w:p w14:paraId="5F2E4B35" w14:textId="77777777" w:rsidR="00306FC3" w:rsidRPr="00754AB3" w:rsidRDefault="00306FC3" w:rsidP="00306FC3">
      <w:pPr>
        <w:spacing w:after="0" w:line="240" w:lineRule="auto"/>
        <w:rPr>
          <w:rFonts w:cs="Arial"/>
          <w:szCs w:val="20"/>
        </w:rPr>
      </w:pPr>
    </w:p>
    <w:p w14:paraId="0E081ACE" w14:textId="77777777" w:rsidR="00306FC3" w:rsidRPr="00754AB3" w:rsidRDefault="00306FC3" w:rsidP="00306FC3">
      <w:pPr>
        <w:spacing w:after="0" w:line="240" w:lineRule="auto"/>
        <w:rPr>
          <w:rFonts w:cs="Arial"/>
          <w:szCs w:val="20"/>
        </w:rPr>
      </w:pPr>
      <w:r w:rsidRPr="00754AB3">
        <w:rPr>
          <w:rFonts w:cs="Arial"/>
          <w:szCs w:val="20"/>
        </w:rPr>
        <w:t xml:space="preserve">12.3. 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67F90F8C" w14:textId="77777777" w:rsidR="00306FC3" w:rsidRPr="00754AB3" w:rsidRDefault="00306FC3" w:rsidP="00306FC3">
      <w:pPr>
        <w:spacing w:after="0" w:line="240" w:lineRule="auto"/>
        <w:rPr>
          <w:rFonts w:cs="Arial"/>
          <w:szCs w:val="20"/>
        </w:rPr>
      </w:pPr>
    </w:p>
    <w:p w14:paraId="58D66F56" w14:textId="77777777" w:rsidR="00306FC3" w:rsidRPr="00754AB3" w:rsidRDefault="00306FC3" w:rsidP="00306FC3">
      <w:pPr>
        <w:spacing w:after="0" w:line="240" w:lineRule="auto"/>
        <w:rPr>
          <w:rFonts w:cs="Arial"/>
          <w:szCs w:val="20"/>
        </w:rPr>
      </w:pPr>
      <w:r w:rsidRPr="00754AB3">
        <w:rPr>
          <w:rFonts w:cs="Arial"/>
          <w:szCs w:val="20"/>
        </w:rPr>
        <w:lastRenderedPageBreak/>
        <w:t xml:space="preserve">12.4.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y a la Unidad Ejecutora, para la continuación del trámite pertinente. </w:t>
      </w:r>
    </w:p>
    <w:p w14:paraId="357A0B49" w14:textId="77777777" w:rsidR="00306FC3" w:rsidRPr="00754AB3" w:rsidRDefault="00306FC3" w:rsidP="00306FC3">
      <w:pPr>
        <w:spacing w:after="0" w:line="240" w:lineRule="auto"/>
        <w:rPr>
          <w:rFonts w:cs="Arial"/>
          <w:szCs w:val="20"/>
        </w:rPr>
      </w:pPr>
    </w:p>
    <w:p w14:paraId="260FCF94" w14:textId="77777777" w:rsidR="00306FC3" w:rsidRPr="00754AB3" w:rsidRDefault="00306FC3" w:rsidP="00306FC3">
      <w:pPr>
        <w:spacing w:after="0" w:line="240" w:lineRule="auto"/>
        <w:rPr>
          <w:rFonts w:cs="Arial"/>
          <w:szCs w:val="20"/>
        </w:rPr>
      </w:pPr>
      <w:r w:rsidRPr="00754AB3">
        <w:rPr>
          <w:rFonts w:cs="Arial"/>
          <w:szCs w:val="20"/>
        </w:rPr>
        <w:t xml:space="preserve">12.5. El desglose de los Análisis de Precios Unitarios publicados en el SECOP por el Instituto Nacional de Vías en la Licitación Pública que corresponde a esta Interventoría, son únicamente de referencia y constituyen una guía para que el proponente prepare su propuesta y los presente en el momento que el INVIAS le indique (para aprobación de la Interventoría y/o INVIAS, según lo que aplique en el Manual de Interventoría vigente, o el que lo modifique o lo sustituya). Es deber del Interventor efectuar la revisión y aprobación de los Análisis de Precios Unitarios presentados por el Contratista de Obra,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la Licitación Pública concerniente a esta Interventoría, con el fin de que presente una propuesta acorde con los requerimientos de este proceso de Interventoría y del correspondiente proceso licitatorio de obra, y esté totalmente informado de los documentos a los cuales tiene que hacer su revisión y aprobación de conformidad con el Manual de Interventoría vigente, o el que lo modifique o lo sustituya. </w:t>
      </w:r>
    </w:p>
    <w:p w14:paraId="479B355C" w14:textId="77777777" w:rsidR="00306FC3" w:rsidRPr="00754AB3" w:rsidRDefault="00306FC3" w:rsidP="00306FC3">
      <w:pPr>
        <w:spacing w:after="0" w:line="240" w:lineRule="auto"/>
        <w:rPr>
          <w:rFonts w:cs="Arial"/>
          <w:szCs w:val="20"/>
        </w:rPr>
      </w:pPr>
    </w:p>
    <w:p w14:paraId="285AE709" w14:textId="0AC4BAA7" w:rsidR="00306FC3" w:rsidRPr="00754AB3" w:rsidRDefault="00306FC3" w:rsidP="00306FC3">
      <w:pPr>
        <w:spacing w:after="0" w:line="240" w:lineRule="auto"/>
        <w:rPr>
          <w:rFonts w:cs="Arial"/>
          <w:szCs w:val="20"/>
        </w:rPr>
      </w:pPr>
      <w:r w:rsidRPr="00754AB3">
        <w:rPr>
          <w:rFonts w:cs="Arial"/>
          <w:szCs w:val="20"/>
        </w:rPr>
        <w:t>12.6. La incorporación de los recursos y personal al proyecto, por parte de la Interventoría deberá ser gradual, de acuerdo con el desarrollo del contrato de obra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aprobado por el Subdirector de la</w:t>
      </w:r>
      <w:r w:rsidR="000C781E">
        <w:rPr>
          <w:rFonts w:cs="Arial"/>
          <w:szCs w:val="20"/>
        </w:rPr>
        <w:t xml:space="preserve"> Unidad ejecutora</w:t>
      </w:r>
      <w:r w:rsidRPr="00754AB3">
        <w:rPr>
          <w:rFonts w:cs="Arial"/>
          <w:szCs w:val="20"/>
        </w:rPr>
        <w:t xml:space="preserve">, dicha incorporación será objeto de revisión y/o aval y/o solicitud de ajuste, según corresponda, por parte del Supervisor del Contrato de la Dirección Territorial INVIAS a cargo del proyecto. </w:t>
      </w:r>
    </w:p>
    <w:p w14:paraId="425E0B3A" w14:textId="77777777" w:rsidR="00306FC3" w:rsidRPr="00754AB3" w:rsidRDefault="00306FC3" w:rsidP="00306FC3">
      <w:pPr>
        <w:spacing w:after="0" w:line="240" w:lineRule="auto"/>
        <w:rPr>
          <w:rFonts w:cs="Arial"/>
          <w:szCs w:val="20"/>
        </w:rPr>
      </w:pPr>
    </w:p>
    <w:p w14:paraId="2CE18A6F" w14:textId="77777777" w:rsidR="00306FC3" w:rsidRPr="00754AB3" w:rsidRDefault="00306FC3" w:rsidP="00306FC3">
      <w:pPr>
        <w:spacing w:after="0" w:line="240" w:lineRule="auto"/>
        <w:rPr>
          <w:rFonts w:cs="Arial"/>
          <w:szCs w:val="20"/>
        </w:rPr>
      </w:pPr>
      <w:r w:rsidRPr="00754AB3">
        <w:rPr>
          <w:rFonts w:cs="Arial"/>
          <w:szCs w:val="20"/>
        </w:rPr>
        <w:t xml:space="preserve">12.7. 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6388A069" w14:textId="77777777" w:rsidR="00306FC3" w:rsidRPr="00754AB3" w:rsidRDefault="00306FC3" w:rsidP="00306FC3">
      <w:pPr>
        <w:spacing w:after="0" w:line="240" w:lineRule="auto"/>
        <w:contextualSpacing/>
        <w:rPr>
          <w:rFonts w:cs="Arial"/>
          <w:szCs w:val="20"/>
          <w:highlight w:val="lightGray"/>
        </w:rPr>
      </w:pPr>
    </w:p>
    <w:p w14:paraId="0B7EBF0E" w14:textId="61D35178" w:rsidR="00306FC3" w:rsidRDefault="00306FC3" w:rsidP="00306FC3">
      <w:pPr>
        <w:spacing w:after="0" w:line="240" w:lineRule="auto"/>
        <w:contextualSpacing/>
        <w:rPr>
          <w:rFonts w:cs="Arial"/>
          <w:szCs w:val="20"/>
        </w:rPr>
      </w:pPr>
      <w:r w:rsidRPr="00754AB3">
        <w:rPr>
          <w:rFonts w:cs="Arial"/>
          <w:szCs w:val="20"/>
        </w:rPr>
        <w:t xml:space="preserve">12.8 </w:t>
      </w:r>
      <w:r w:rsidRPr="00EB6E39">
        <w:rPr>
          <w:rFonts w:cs="Arial"/>
          <w:b/>
          <w:bCs/>
          <w:szCs w:val="20"/>
        </w:rPr>
        <w:t>Notas del Formulario No1</w:t>
      </w:r>
    </w:p>
    <w:p w14:paraId="02E942BD" w14:textId="49B1ED7A" w:rsidR="00EB6E39" w:rsidRDefault="00EB6E39" w:rsidP="00306FC3">
      <w:pPr>
        <w:spacing w:after="0" w:line="240" w:lineRule="auto"/>
        <w:contextualSpacing/>
        <w:rPr>
          <w:rFonts w:cs="Arial"/>
          <w:szCs w:val="20"/>
        </w:rPr>
      </w:pPr>
    </w:p>
    <w:tbl>
      <w:tblPr>
        <w:tblStyle w:val="Tablaconcuadrcula"/>
        <w:tblW w:w="0" w:type="auto"/>
        <w:tblLook w:val="04A0" w:firstRow="1" w:lastRow="0" w:firstColumn="1" w:lastColumn="0" w:noHBand="0" w:noVBand="1"/>
      </w:tblPr>
      <w:tblGrid>
        <w:gridCol w:w="9232"/>
      </w:tblGrid>
      <w:tr w:rsidR="00B039DC" w:rsidRPr="00DD2F9C" w14:paraId="00DF286E" w14:textId="77777777" w:rsidTr="006C1EBC">
        <w:trPr>
          <w:trHeight w:val="570"/>
        </w:trPr>
        <w:tc>
          <w:tcPr>
            <w:tcW w:w="9232" w:type="dxa"/>
            <w:vAlign w:val="center"/>
            <w:hideMark/>
          </w:tcPr>
          <w:p w14:paraId="3C14B136" w14:textId="5DEA8A29"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t xml:space="preserve">1. El  Personal con dedicación del 100% en la </w:t>
            </w:r>
            <w:r w:rsidR="008D605B" w:rsidRPr="00B039DC">
              <w:rPr>
                <w:rFonts w:ascii="Arial Narrow" w:hAnsi="Arial Narrow" w:cs="Calibri"/>
                <w:szCs w:val="20"/>
              </w:rPr>
              <w:t>interventoría</w:t>
            </w:r>
            <w:r w:rsidRPr="00B039DC">
              <w:rPr>
                <w:rFonts w:ascii="Arial Narrow" w:hAnsi="Arial Narrow" w:cs="Calibri"/>
                <w:szCs w:val="20"/>
              </w:rPr>
              <w:t>, debe permanecer de tiempo completo en el lugar de ejecución de la obra, so pena de incurrir en falta grave a sus obligaciones, con la consecuente aplicación de las sanciones establecidas contractualmente.</w:t>
            </w:r>
          </w:p>
        </w:tc>
      </w:tr>
      <w:tr w:rsidR="00B039DC" w:rsidRPr="00DD2F9C" w14:paraId="13A65BE3" w14:textId="77777777" w:rsidTr="006C1EBC">
        <w:trPr>
          <w:trHeight w:val="540"/>
        </w:trPr>
        <w:tc>
          <w:tcPr>
            <w:tcW w:w="9232" w:type="dxa"/>
            <w:vAlign w:val="center"/>
            <w:hideMark/>
          </w:tcPr>
          <w:p w14:paraId="0C1EC633" w14:textId="04CD1A57"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B039DC" w:rsidRPr="00DD2F9C" w14:paraId="0ED944E2" w14:textId="77777777" w:rsidTr="006C1EBC">
        <w:trPr>
          <w:trHeight w:val="495"/>
        </w:trPr>
        <w:tc>
          <w:tcPr>
            <w:tcW w:w="9232" w:type="dxa"/>
            <w:vAlign w:val="center"/>
            <w:hideMark/>
          </w:tcPr>
          <w:p w14:paraId="701FCBC5" w14:textId="5EDDD157"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t>2.1. Los costos directos de personal deben estar soportados por la nómina firmada, los cuales se anexarán al acta de costos para el trámite correspondiente ante el Instituto.</w:t>
            </w:r>
          </w:p>
        </w:tc>
      </w:tr>
      <w:tr w:rsidR="00B039DC" w:rsidRPr="00DD2F9C" w14:paraId="3399EB31" w14:textId="77777777" w:rsidTr="006C1EBC">
        <w:trPr>
          <w:trHeight w:val="769"/>
        </w:trPr>
        <w:tc>
          <w:tcPr>
            <w:tcW w:w="9232" w:type="dxa"/>
            <w:vAlign w:val="center"/>
            <w:hideMark/>
          </w:tcPr>
          <w:p w14:paraId="40345B28" w14:textId="18DCC0E7"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t xml:space="preserve">2.2. Los viáticos se reconocerán según su utilización real y sin superar los topes fijados en el presupuesto de la oferta entregada por el adjudicatario. Se </w:t>
            </w:r>
            <w:r w:rsidR="008D605B" w:rsidRPr="00B039DC">
              <w:rPr>
                <w:rFonts w:ascii="Arial Narrow" w:hAnsi="Arial Narrow" w:cs="Calibri"/>
                <w:szCs w:val="20"/>
              </w:rPr>
              <w:t>reconocerán</w:t>
            </w:r>
            <w:r w:rsidRPr="00B039DC">
              <w:rPr>
                <w:rFonts w:ascii="Arial Narrow" w:hAnsi="Arial Narrow" w:cs="Calibri"/>
                <w:szCs w:val="20"/>
              </w:rPr>
              <w:t xml:space="preserve"> </w:t>
            </w:r>
            <w:r w:rsidR="008D605B" w:rsidRPr="00B039DC">
              <w:rPr>
                <w:rFonts w:ascii="Arial Narrow" w:hAnsi="Arial Narrow" w:cs="Calibri"/>
                <w:szCs w:val="20"/>
              </w:rPr>
              <w:t>viáticos</w:t>
            </w:r>
            <w:r w:rsidRPr="00B039DC">
              <w:rPr>
                <w:rFonts w:ascii="Arial Narrow" w:hAnsi="Arial Narrow" w:cs="Calibri"/>
                <w:szCs w:val="20"/>
              </w:rPr>
              <w:t xml:space="preserve"> a los Especialistas que ejecuten desplazamientos al lugar de ejecución del proyecto cuando sea requerido, previa autorización del Supervisor del Contrato de Interventoría; En los casos </w:t>
            </w:r>
            <w:r w:rsidRPr="00B039DC">
              <w:rPr>
                <w:rFonts w:ascii="Arial Narrow" w:hAnsi="Arial Narrow" w:cs="Calibri"/>
                <w:szCs w:val="20"/>
              </w:rPr>
              <w:lastRenderedPageBreak/>
              <w:t xml:space="preserve">en que se requiera la presencia del Director de Interventoría y/o Ingeniero Residente de Interventoría y/o Ingeniero Residente de Administración </w:t>
            </w:r>
            <w:r w:rsidR="008D605B" w:rsidRPr="00B039DC">
              <w:rPr>
                <w:rFonts w:ascii="Arial Narrow" w:hAnsi="Arial Narrow" w:cs="Calibri"/>
                <w:szCs w:val="20"/>
              </w:rPr>
              <w:t>Vial</w:t>
            </w:r>
            <w:r w:rsidRPr="00B039DC">
              <w:rPr>
                <w:rFonts w:ascii="Arial Narrow" w:hAnsi="Arial Narrow" w:cs="Calibri"/>
                <w:szCs w:val="20"/>
              </w:rPr>
              <w:t xml:space="preserve"> en Planta Central de INVIAS Bogotá, se reconocerán viáticos. </w:t>
            </w:r>
          </w:p>
        </w:tc>
      </w:tr>
      <w:tr w:rsidR="00B039DC" w:rsidRPr="00DD2F9C" w14:paraId="6C6471E3" w14:textId="77777777" w:rsidTr="006C1EBC">
        <w:trPr>
          <w:trHeight w:val="570"/>
        </w:trPr>
        <w:tc>
          <w:tcPr>
            <w:tcW w:w="9232" w:type="dxa"/>
            <w:vAlign w:val="center"/>
            <w:hideMark/>
          </w:tcPr>
          <w:p w14:paraId="32E09297" w14:textId="68944855"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lastRenderedPageBreak/>
              <w:t xml:space="preserve">2.3. Para aquellos costos de interventoría que tengan como unidad "Según comprobante por mes", los mismos se reembolsarán según su costo real, contra la presentación de facturas y soportes respectivos. </w:t>
            </w:r>
          </w:p>
        </w:tc>
      </w:tr>
      <w:tr w:rsidR="00B039DC" w:rsidRPr="00DD2F9C" w14:paraId="027C5427" w14:textId="77777777" w:rsidTr="006C1EBC">
        <w:trPr>
          <w:trHeight w:val="570"/>
        </w:trPr>
        <w:tc>
          <w:tcPr>
            <w:tcW w:w="9232" w:type="dxa"/>
            <w:vAlign w:val="center"/>
            <w:hideMark/>
          </w:tcPr>
          <w:p w14:paraId="6471F2CB" w14:textId="113A7D41"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t>2.4. Los gastos de transportes aéreos/terrestres (incluye peajes y combustible) solo se reconocerán aquellos que se originen por el desplazamiento del personal  a la zona del proyecto.</w:t>
            </w:r>
          </w:p>
        </w:tc>
      </w:tr>
      <w:tr w:rsidR="00B039DC" w:rsidRPr="00DD2F9C" w14:paraId="1D9B824C" w14:textId="77777777" w:rsidTr="006C1EBC">
        <w:trPr>
          <w:trHeight w:val="570"/>
        </w:trPr>
        <w:tc>
          <w:tcPr>
            <w:tcW w:w="9232" w:type="dxa"/>
            <w:vAlign w:val="center"/>
            <w:hideMark/>
          </w:tcPr>
          <w:p w14:paraId="76B5200D" w14:textId="41715C2A"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t>2.5. Los gastos de transportes aéreos/terrestres (incluye peajes y combustible) se reconocerán para el Personal  Director y/o Especialistas,  previa autorización del Gestor Técnico de Proyecto.</w:t>
            </w:r>
          </w:p>
        </w:tc>
      </w:tr>
      <w:tr w:rsidR="00B039DC" w:rsidRPr="00DD2F9C" w14:paraId="12A98687" w14:textId="77777777" w:rsidTr="006C1EBC">
        <w:trPr>
          <w:trHeight w:val="570"/>
        </w:trPr>
        <w:tc>
          <w:tcPr>
            <w:tcW w:w="9232" w:type="dxa"/>
            <w:vAlign w:val="center"/>
            <w:hideMark/>
          </w:tcPr>
          <w:p w14:paraId="71E2537B" w14:textId="6482D1B8"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t>2.6</w:t>
            </w:r>
            <w:r w:rsidR="008D605B" w:rsidRPr="00B039DC">
              <w:rPr>
                <w:rFonts w:ascii="Arial Narrow" w:hAnsi="Arial Narrow" w:cs="Calibri"/>
                <w:szCs w:val="20"/>
              </w:rPr>
              <w:t>. Los</w:t>
            </w:r>
            <w:r w:rsidRPr="00B039DC">
              <w:rPr>
                <w:rFonts w:ascii="Arial Narrow" w:hAnsi="Arial Narrow" w:cs="Calibri"/>
                <w:szCs w:val="20"/>
              </w:rPr>
              <w:t xml:space="preserve">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B039DC" w:rsidRPr="00DD2F9C" w14:paraId="25A3C743" w14:textId="77777777" w:rsidTr="006C1EBC">
        <w:trPr>
          <w:trHeight w:val="495"/>
        </w:trPr>
        <w:tc>
          <w:tcPr>
            <w:tcW w:w="9232" w:type="dxa"/>
            <w:vAlign w:val="center"/>
            <w:hideMark/>
          </w:tcPr>
          <w:p w14:paraId="0C9AB1CD" w14:textId="55FC05A9"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t>2.7. Para el caso del reembolso de los costos globales, es responsabilidad de la Interventoría el gasto racional de estos recursos, de acuerdo con las necesidades del proyecto dentro del plazo contractual.</w:t>
            </w:r>
          </w:p>
        </w:tc>
      </w:tr>
      <w:tr w:rsidR="00B039DC" w:rsidRPr="00DD2F9C" w14:paraId="45C22BC9" w14:textId="77777777" w:rsidTr="006C1EBC">
        <w:trPr>
          <w:trHeight w:val="495"/>
        </w:trPr>
        <w:tc>
          <w:tcPr>
            <w:tcW w:w="9232" w:type="dxa"/>
            <w:vAlign w:val="center"/>
            <w:hideMark/>
          </w:tcPr>
          <w:p w14:paraId="17201B40" w14:textId="70F3ACCD"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t>2.8. Los valores que aparecen fijos e inmodificables, no podrán alterarse, de lo contrario, será causal de rechazo.</w:t>
            </w:r>
          </w:p>
        </w:tc>
      </w:tr>
      <w:tr w:rsidR="00B039DC" w:rsidRPr="00DD2F9C" w14:paraId="0C48C191" w14:textId="77777777" w:rsidTr="006C1EBC">
        <w:trPr>
          <w:trHeight w:val="885"/>
        </w:trPr>
        <w:tc>
          <w:tcPr>
            <w:tcW w:w="9232" w:type="dxa"/>
            <w:vAlign w:val="center"/>
            <w:hideMark/>
          </w:tcPr>
          <w:p w14:paraId="45168713" w14:textId="5F73105B"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t>2.9.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B039DC" w:rsidRPr="00DD2F9C" w14:paraId="6DCFE57A" w14:textId="77777777" w:rsidTr="006C1EBC">
        <w:trPr>
          <w:trHeight w:val="600"/>
        </w:trPr>
        <w:tc>
          <w:tcPr>
            <w:tcW w:w="9232" w:type="dxa"/>
            <w:vAlign w:val="center"/>
            <w:hideMark/>
          </w:tcPr>
          <w:p w14:paraId="5E368D19" w14:textId="3923E549"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t xml:space="preserve">2.10. El frente adicional deberá ser autorizado por la unidad Ejecutora, previo Vo. Bo. del Supervisor de Contrato de Interventoría de la Dirección Territorial correspondiente, para lo cual el Interventor lo solicitará por escrito y debidamente soportado, para su debida autorización y con un mes de anticipación a su posible utilización. </w:t>
            </w:r>
          </w:p>
        </w:tc>
      </w:tr>
      <w:tr w:rsidR="00B039DC" w:rsidRPr="00DD2F9C" w14:paraId="24D990B6" w14:textId="77777777" w:rsidTr="006C1EBC">
        <w:trPr>
          <w:trHeight w:val="885"/>
        </w:trPr>
        <w:tc>
          <w:tcPr>
            <w:tcW w:w="9232" w:type="dxa"/>
            <w:vAlign w:val="center"/>
            <w:hideMark/>
          </w:tcPr>
          <w:p w14:paraId="5BA35AA7" w14:textId="2FD8CE2D"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t xml:space="preserve">2.11. La incorporación de los especialista a la ejecución del contrato, así como la correspondiente dedicación de cada uno de los especialistas se definirá de acuerdo con las necesidades del proyecto, previa autorización del respectivo Supervisor de Contrato y de la Unidad Ejecutora correspondiente, con fundamento en los sueldos mensuales de los especialistas, sin superar el monto total de la bolsa, calculado previamente por el Instituto, por tal razón se debe diligenciar en la oferta económica los salarios de los especialistas conforme a los rangos de referencia, establecidos en el anexo técnico. </w:t>
            </w:r>
          </w:p>
        </w:tc>
      </w:tr>
      <w:tr w:rsidR="00B039DC" w:rsidRPr="00DD2F9C" w14:paraId="6836A191" w14:textId="77777777" w:rsidTr="006C1EBC">
        <w:trPr>
          <w:trHeight w:val="885"/>
        </w:trPr>
        <w:tc>
          <w:tcPr>
            <w:tcW w:w="9232" w:type="dxa"/>
            <w:vAlign w:val="center"/>
            <w:hideMark/>
          </w:tcPr>
          <w:p w14:paraId="49915A01" w14:textId="2CD59BD4"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t xml:space="preserve">2.12. Con respecto a la  "BOLSA DE AJUSTES POR CAMBIO DE VIGENCIA": El Instituto actualizará anualmente el vencimiento de los doce (12) meses transcurridos a partir de la fecha de iniciación del contrato (Anualidad), o el último ajuste efectuado, los sueldos y tarifas del presente contrato, con base en la variación del IPC (Índice de Precios al Consumidor Total Nacional) publicado por el DANE. Para determinar el factor de ajuste se tomará el IPC vigente del mes de la Anualidad del contrato, dividido entre el IPC del mes anterior a la fecha de presentación de la propuesta técnica, redondeando el factor a dos decímales, ya sea por exceso si la fracción es igual o superior a 0.5 y por defecto si la fracción es menor de 0.5. Los valores actualizados de sueldos y tarifas se aproximarán a mil, ya sea por exceso si la fracción es igual o superior a 500 y por defecto si la fracción es menor de 500. </w:t>
            </w:r>
          </w:p>
        </w:tc>
      </w:tr>
      <w:tr w:rsidR="00B039DC" w:rsidRPr="00DD2F9C" w14:paraId="621307F9" w14:textId="77777777" w:rsidTr="006C1EBC">
        <w:trPr>
          <w:trHeight w:val="885"/>
        </w:trPr>
        <w:tc>
          <w:tcPr>
            <w:tcW w:w="9232" w:type="dxa"/>
            <w:vAlign w:val="center"/>
            <w:hideMark/>
          </w:tcPr>
          <w:p w14:paraId="12E12347" w14:textId="21A44E48"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t>2.13.  Las participaciones de los costos directos de personal y el tiempo de utilización de los otros costos directos, se pagarán mensualmente, de conformidad con  la programación de recursos aprobada por el Supervisor del Contrato, previa verificación de su participación y utilización real en el contrato.</w:t>
            </w:r>
          </w:p>
        </w:tc>
      </w:tr>
      <w:tr w:rsidR="00B039DC" w:rsidRPr="00DD2F9C" w14:paraId="37B3F33C" w14:textId="77777777" w:rsidTr="006C1EBC">
        <w:trPr>
          <w:trHeight w:val="885"/>
        </w:trPr>
        <w:tc>
          <w:tcPr>
            <w:tcW w:w="9232" w:type="dxa"/>
            <w:vAlign w:val="center"/>
            <w:hideMark/>
          </w:tcPr>
          <w:p w14:paraId="0F25C99B" w14:textId="5C0BBA68"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t>2.14. Los costos correspondientes a las jornadas adicionales cuando se programen jornadas de trabajo 7 días a la semana 24 horas diarias (7x24), serán pagados por la provisión contemplada en el presente formulario, siempre y cuando se cumplan las condiciones establecidas en el Anexo Técnico del proceso para la implementación de dichas jornadas.</w:t>
            </w:r>
          </w:p>
        </w:tc>
      </w:tr>
      <w:tr w:rsidR="00B039DC" w:rsidRPr="00DD2F9C" w14:paraId="12FA0D0A" w14:textId="77777777" w:rsidTr="006C1EBC">
        <w:trPr>
          <w:trHeight w:val="885"/>
        </w:trPr>
        <w:tc>
          <w:tcPr>
            <w:tcW w:w="9232" w:type="dxa"/>
            <w:vAlign w:val="center"/>
            <w:hideMark/>
          </w:tcPr>
          <w:p w14:paraId="0D8719EB" w14:textId="2FECB351"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t xml:space="preserve">2.15 Las primas regionales aplican únicamente para el personal "Ingeniero Residente </w:t>
            </w:r>
            <w:r w:rsidR="008D605B" w:rsidRPr="00B039DC">
              <w:rPr>
                <w:rFonts w:ascii="Arial Narrow" w:hAnsi="Arial Narrow" w:cs="Calibri"/>
                <w:szCs w:val="20"/>
              </w:rPr>
              <w:t>interventoría</w:t>
            </w:r>
            <w:r w:rsidRPr="00B039DC">
              <w:rPr>
                <w:rFonts w:ascii="Arial Narrow" w:hAnsi="Arial Narrow" w:cs="Calibri"/>
                <w:szCs w:val="20"/>
              </w:rPr>
              <w:t xml:space="preserve">" y "Auxiliar de </w:t>
            </w:r>
            <w:r w:rsidR="008D605B" w:rsidRPr="00B039DC">
              <w:rPr>
                <w:rFonts w:ascii="Arial Narrow" w:hAnsi="Arial Narrow" w:cs="Calibri"/>
                <w:szCs w:val="20"/>
              </w:rPr>
              <w:t>Ingeniería</w:t>
            </w:r>
            <w:r w:rsidRPr="00B039DC">
              <w:rPr>
                <w:rFonts w:ascii="Arial Narrow" w:hAnsi="Arial Narrow" w:cs="Calibri"/>
                <w:szCs w:val="20"/>
              </w:rPr>
              <w:t xml:space="preserve"> Interventoría", cuyos rangos estarán entre los trecientos mil pesos MCT ($300.000) y quinientos mil pesos MCTE ($500.000).</w:t>
            </w:r>
          </w:p>
        </w:tc>
      </w:tr>
      <w:tr w:rsidR="00B039DC" w:rsidRPr="00DD2F9C" w14:paraId="3E517003" w14:textId="77777777" w:rsidTr="006C1EBC">
        <w:trPr>
          <w:trHeight w:val="915"/>
        </w:trPr>
        <w:tc>
          <w:tcPr>
            <w:tcW w:w="9232" w:type="dxa"/>
            <w:vAlign w:val="center"/>
            <w:hideMark/>
          </w:tcPr>
          <w:p w14:paraId="1DD2E2BF" w14:textId="26A7EE03" w:rsidR="00B039DC" w:rsidRPr="00B039DC" w:rsidRDefault="00B039DC" w:rsidP="00B039DC">
            <w:pPr>
              <w:spacing w:after="0" w:line="240" w:lineRule="auto"/>
              <w:contextualSpacing/>
              <w:rPr>
                <w:rFonts w:ascii="Arial Narrow" w:hAnsi="Arial Narrow" w:cs="Arial"/>
                <w:szCs w:val="20"/>
              </w:rPr>
            </w:pPr>
            <w:r w:rsidRPr="00B039DC">
              <w:rPr>
                <w:rFonts w:ascii="Arial Narrow" w:hAnsi="Arial Narrow" w:cs="Calibri"/>
                <w:szCs w:val="20"/>
              </w:rPr>
              <w:lastRenderedPageBreak/>
              <w:t>3. En aras de implementar la generación de primer empleo, el personal Ingeniero Auxiliar de interventoría, Inspector SST y Laborat</w:t>
            </w:r>
            <w:r w:rsidR="008D605B">
              <w:rPr>
                <w:rFonts w:ascii="Arial Narrow" w:hAnsi="Arial Narrow" w:cs="Calibri"/>
                <w:szCs w:val="20"/>
              </w:rPr>
              <w:t>or</w:t>
            </w:r>
            <w:r w:rsidRPr="00B039DC">
              <w:rPr>
                <w:rFonts w:ascii="Arial Narrow" w:hAnsi="Arial Narrow" w:cs="Calibri"/>
                <w:szCs w:val="20"/>
              </w:rPr>
              <w:t xml:space="preserve">ista </w:t>
            </w:r>
            <w:r w:rsidR="0097530F" w:rsidRPr="00B039DC">
              <w:rPr>
                <w:rFonts w:ascii="Arial Narrow" w:hAnsi="Arial Narrow" w:cs="Calibri"/>
                <w:szCs w:val="20"/>
              </w:rPr>
              <w:t>Inspector, no</w:t>
            </w:r>
            <w:r w:rsidRPr="00B039DC">
              <w:rPr>
                <w:rFonts w:ascii="Arial Narrow" w:hAnsi="Arial Narrow" w:cs="Calibri"/>
                <w:szCs w:val="20"/>
              </w:rPr>
              <w:t xml:space="preserve"> deberán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w:t>
            </w:r>
          </w:p>
        </w:tc>
      </w:tr>
    </w:tbl>
    <w:p w14:paraId="49F05097" w14:textId="77777777" w:rsidR="00EB6E39" w:rsidRPr="00754AB3" w:rsidRDefault="00EB6E39" w:rsidP="00306FC3">
      <w:pPr>
        <w:spacing w:after="0" w:line="240" w:lineRule="auto"/>
        <w:contextualSpacing/>
        <w:rPr>
          <w:rFonts w:cs="Arial"/>
          <w:szCs w:val="20"/>
        </w:rPr>
      </w:pPr>
    </w:p>
    <w:p w14:paraId="0E16B35A" w14:textId="77777777" w:rsidR="00BE5694" w:rsidRPr="006130E1" w:rsidRDefault="00BE5694" w:rsidP="00251AE6">
      <w:pPr>
        <w:spacing w:after="0" w:line="240" w:lineRule="auto"/>
        <w:contextualSpacing/>
        <w:rPr>
          <w:highlight w:val="cyan"/>
        </w:rPr>
      </w:pPr>
    </w:p>
    <w:p w14:paraId="25E0B0A4" w14:textId="104EE4BE" w:rsidR="00FF4364" w:rsidRPr="007B2454" w:rsidRDefault="00FF4364" w:rsidP="00527D86">
      <w:pPr>
        <w:numPr>
          <w:ilvl w:val="0"/>
          <w:numId w:val="28"/>
        </w:numPr>
        <w:spacing w:after="0" w:line="240" w:lineRule="auto"/>
        <w:contextualSpacing/>
        <w:rPr>
          <w:b/>
          <w:lang w:val="es-ES"/>
        </w:rPr>
      </w:pPr>
      <w:r w:rsidRPr="007B2454">
        <w:rPr>
          <w:b/>
          <w:lang w:val="es-ES"/>
        </w:rPr>
        <w:t xml:space="preserve">SEGUIMIENTO POR PARTE DEL INTERVENTOR </w:t>
      </w:r>
    </w:p>
    <w:p w14:paraId="4DC24C72" w14:textId="77777777" w:rsidR="00037098" w:rsidRPr="007B2454" w:rsidRDefault="00037098" w:rsidP="00251AE6">
      <w:pPr>
        <w:spacing w:after="0" w:line="240" w:lineRule="auto"/>
        <w:contextualSpacing/>
      </w:pPr>
    </w:p>
    <w:p w14:paraId="2427BDBD" w14:textId="77777777" w:rsidR="007B2454" w:rsidRPr="007B2454" w:rsidRDefault="007B2454" w:rsidP="007B2454">
      <w:pPr>
        <w:rPr>
          <w:rFonts w:ascii="Arial Narrow" w:hAnsi="Arial Narrow"/>
          <w:szCs w:val="20"/>
        </w:rPr>
      </w:pPr>
      <w:r w:rsidRPr="007B2454">
        <w:t xml:space="preserve">El Interventor como parte de su seguimiento debe realizar informes periódicos para constatar las gestiones realizadas en cada uno de sus componentes que como mínimo contengan lo siguiente, </w:t>
      </w:r>
      <w:r w:rsidRPr="007B2454">
        <w:rPr>
          <w:rFonts w:cs="Arial"/>
          <w:szCs w:val="20"/>
        </w:rPr>
        <w:t>según corresponda y/o aplique, en los términos consignados en el Manual de Interventoría INVIAS vigente, Plan de Cargas, Apéndices del Proyecto, y el presente Anexo Técnico:</w:t>
      </w:r>
      <w:r w:rsidRPr="007B2454">
        <w:rPr>
          <w:rFonts w:ascii="Arial Narrow" w:hAnsi="Arial Narrow"/>
          <w:szCs w:val="20"/>
        </w:rPr>
        <w:t xml:space="preserve"> </w:t>
      </w:r>
    </w:p>
    <w:p w14:paraId="3D4A7D79" w14:textId="77777777" w:rsidR="00037098" w:rsidRPr="007B2454" w:rsidRDefault="00037098" w:rsidP="00251AE6">
      <w:pPr>
        <w:spacing w:after="0" w:line="240" w:lineRule="auto"/>
        <w:contextualSpacing/>
      </w:pPr>
    </w:p>
    <w:p w14:paraId="24ACD6C7" w14:textId="66B7B786" w:rsidR="00E234E8" w:rsidRPr="007B2454" w:rsidRDefault="00E234E8" w:rsidP="00251AE6">
      <w:pPr>
        <w:pStyle w:val="Prrafodelista"/>
        <w:numPr>
          <w:ilvl w:val="0"/>
          <w:numId w:val="13"/>
        </w:numPr>
        <w:spacing w:after="0" w:line="240" w:lineRule="auto"/>
        <w:rPr>
          <w:b/>
          <w:bCs/>
        </w:rPr>
      </w:pPr>
      <w:r w:rsidRPr="007B2454">
        <w:rPr>
          <w:b/>
          <w:bCs/>
        </w:rPr>
        <w:t>GENERALIDADES</w:t>
      </w:r>
    </w:p>
    <w:p w14:paraId="70510DD2" w14:textId="77777777" w:rsidR="00037098" w:rsidRPr="007B2454" w:rsidRDefault="00037098" w:rsidP="00037098">
      <w:pPr>
        <w:pStyle w:val="Prrafodelista"/>
        <w:spacing w:after="0" w:line="240" w:lineRule="auto"/>
        <w:rPr>
          <w:b/>
          <w:bCs/>
        </w:rPr>
      </w:pPr>
    </w:p>
    <w:p w14:paraId="31088EAF" w14:textId="010E67DF" w:rsidR="00E234E8" w:rsidRPr="007B2454" w:rsidRDefault="00E234E8" w:rsidP="00251AE6">
      <w:pPr>
        <w:pStyle w:val="Prrafodelista"/>
        <w:numPr>
          <w:ilvl w:val="1"/>
          <w:numId w:val="14"/>
        </w:numPr>
        <w:spacing w:after="0" w:line="240" w:lineRule="auto"/>
        <w:ind w:left="1276" w:hanging="567"/>
      </w:pPr>
      <w:r w:rsidRPr="007B2454">
        <w:t xml:space="preserve">Descripción general del </w:t>
      </w:r>
      <w:r w:rsidR="000E49DD" w:rsidRPr="007B2454">
        <w:t>C</w:t>
      </w:r>
      <w:r w:rsidRPr="007B2454">
        <w:t xml:space="preserve">ontrato de </w:t>
      </w:r>
      <w:r w:rsidR="008F2E78" w:rsidRPr="007B2454">
        <w:t>O</w:t>
      </w:r>
      <w:r w:rsidR="00E7579F" w:rsidRPr="007B2454">
        <w:t>bra</w:t>
      </w:r>
      <w:r w:rsidRPr="007B2454">
        <w:t xml:space="preserve">. </w:t>
      </w:r>
    </w:p>
    <w:p w14:paraId="63F55C3C" w14:textId="7D853B70" w:rsidR="00E234E8" w:rsidRPr="007B2454" w:rsidRDefault="00E234E8" w:rsidP="00251AE6">
      <w:pPr>
        <w:pStyle w:val="Prrafodelista"/>
        <w:numPr>
          <w:ilvl w:val="1"/>
          <w:numId w:val="14"/>
        </w:numPr>
        <w:spacing w:after="0" w:line="240" w:lineRule="auto"/>
        <w:ind w:left="1276" w:hanging="556"/>
      </w:pPr>
      <w:r w:rsidRPr="007B2454">
        <w:t xml:space="preserve">Objeto del contrato. </w:t>
      </w:r>
    </w:p>
    <w:p w14:paraId="7B463783" w14:textId="226C350F" w:rsidR="00E234E8" w:rsidRPr="007B2454" w:rsidRDefault="00E234E8" w:rsidP="00251AE6">
      <w:pPr>
        <w:pStyle w:val="Prrafodelista"/>
        <w:numPr>
          <w:ilvl w:val="1"/>
          <w:numId w:val="14"/>
        </w:numPr>
        <w:spacing w:after="0" w:line="240" w:lineRule="auto"/>
        <w:ind w:left="1276" w:hanging="556"/>
      </w:pPr>
      <w:r w:rsidRPr="007B2454">
        <w:t xml:space="preserve">Fechas de suscripción, </w:t>
      </w:r>
      <w:r w:rsidR="004F6ADD" w:rsidRPr="007B2454">
        <w:t>cumplimiento de los requisitos de ejecución</w:t>
      </w:r>
      <w:r w:rsidRPr="007B2454">
        <w:t xml:space="preserve">, plazo y valor con sus diferentes etapas, prórrogas, suspensiones y adiciones. </w:t>
      </w:r>
    </w:p>
    <w:p w14:paraId="4E1C9A02" w14:textId="57077920" w:rsidR="00E234E8" w:rsidRPr="007B2454" w:rsidRDefault="00E234E8" w:rsidP="00251AE6">
      <w:pPr>
        <w:pStyle w:val="Prrafodelista"/>
        <w:numPr>
          <w:ilvl w:val="1"/>
          <w:numId w:val="14"/>
        </w:numPr>
        <w:spacing w:after="0" w:line="240" w:lineRule="auto"/>
        <w:ind w:left="1276" w:hanging="556"/>
      </w:pPr>
      <w:r w:rsidRPr="007B2454">
        <w:t xml:space="preserve">Directorio telefónico actualizado del personal profesional del </w:t>
      </w:r>
      <w:r w:rsidR="00CE02B0" w:rsidRPr="007B2454">
        <w:t>C</w:t>
      </w:r>
      <w:r w:rsidRPr="007B2454">
        <w:t xml:space="preserve">ontratista, </w:t>
      </w:r>
      <w:r w:rsidR="00B2125C" w:rsidRPr="007B2454">
        <w:t>Interventoría</w:t>
      </w:r>
      <w:r w:rsidRPr="007B2454">
        <w:t xml:space="preserve"> y de la </w:t>
      </w:r>
      <w:r w:rsidR="00B2125C" w:rsidRPr="007B2454">
        <w:t>Entidad</w:t>
      </w:r>
      <w:r w:rsidRPr="007B2454">
        <w:t xml:space="preserve">. </w:t>
      </w:r>
    </w:p>
    <w:p w14:paraId="1178333C" w14:textId="77777777" w:rsidR="003210CC" w:rsidRPr="007B2454" w:rsidRDefault="003210CC" w:rsidP="00251AE6">
      <w:pPr>
        <w:pStyle w:val="Prrafodelista"/>
        <w:spacing w:after="0" w:line="240" w:lineRule="auto"/>
        <w:ind w:left="1276"/>
      </w:pPr>
    </w:p>
    <w:p w14:paraId="76567E76" w14:textId="1A3A022E" w:rsidR="00E234E8" w:rsidRPr="007B2454" w:rsidRDefault="00E234E8" w:rsidP="00251AE6">
      <w:pPr>
        <w:pStyle w:val="Prrafodelista"/>
        <w:numPr>
          <w:ilvl w:val="0"/>
          <w:numId w:val="14"/>
        </w:numPr>
        <w:spacing w:after="0" w:line="240" w:lineRule="auto"/>
        <w:ind w:left="851"/>
        <w:rPr>
          <w:b/>
          <w:bCs/>
        </w:rPr>
      </w:pPr>
      <w:r w:rsidRPr="007B2454">
        <w:rPr>
          <w:b/>
          <w:bCs/>
        </w:rPr>
        <w:t>INFORMACIÓN LEGAL Y FINANCIERA</w:t>
      </w:r>
    </w:p>
    <w:p w14:paraId="4BB59325" w14:textId="77777777" w:rsidR="00037098" w:rsidRPr="007B2454" w:rsidRDefault="00037098" w:rsidP="00037098">
      <w:pPr>
        <w:pStyle w:val="Prrafodelista"/>
        <w:spacing w:after="0" w:line="240" w:lineRule="auto"/>
        <w:ind w:left="851"/>
        <w:rPr>
          <w:b/>
          <w:bCs/>
        </w:rPr>
      </w:pPr>
    </w:p>
    <w:p w14:paraId="3E7269F0" w14:textId="5355E549" w:rsidR="00E234E8" w:rsidRPr="007B2454" w:rsidRDefault="009E78BB" w:rsidP="00251AE6">
      <w:pPr>
        <w:pStyle w:val="Prrafodelista"/>
        <w:numPr>
          <w:ilvl w:val="1"/>
          <w:numId w:val="14"/>
        </w:numPr>
        <w:spacing w:after="0" w:line="240" w:lineRule="auto"/>
        <w:ind w:left="1276" w:hanging="556"/>
      </w:pPr>
      <w:r w:rsidRPr="007B2454">
        <w:t>Garantías y vigencias de las mismas, adiciones, suspensiones y/o prórrogas.</w:t>
      </w:r>
    </w:p>
    <w:p w14:paraId="214A0D91" w14:textId="2C3C5109" w:rsidR="009E78BB" w:rsidRPr="007B2454" w:rsidRDefault="009E78BB" w:rsidP="00251AE6">
      <w:pPr>
        <w:pStyle w:val="Prrafodelista"/>
        <w:numPr>
          <w:ilvl w:val="1"/>
          <w:numId w:val="14"/>
        </w:numPr>
        <w:spacing w:after="0" w:line="240" w:lineRule="auto"/>
        <w:ind w:left="1276" w:hanging="556"/>
      </w:pPr>
      <w:r w:rsidRPr="007B2454">
        <w:t xml:space="preserve">Presentar el cuadro de control legal del </w:t>
      </w:r>
      <w:r w:rsidR="00CE02B0" w:rsidRPr="007B2454">
        <w:t>C</w:t>
      </w:r>
      <w:r w:rsidRPr="007B2454">
        <w:t xml:space="preserve">ontratista y de la </w:t>
      </w:r>
      <w:r w:rsidR="00B2125C" w:rsidRPr="007B2454">
        <w:t>Interventoría</w:t>
      </w:r>
      <w:r w:rsidRPr="007B2454">
        <w:t xml:space="preserve"> (fechas de suscripción, </w:t>
      </w:r>
      <w:r w:rsidR="00D84574" w:rsidRPr="007B2454">
        <w:t>P</w:t>
      </w:r>
      <w:r w:rsidRPr="007B2454">
        <w:t xml:space="preserve">rocesos de </w:t>
      </w:r>
      <w:r w:rsidR="00D84574" w:rsidRPr="007B2454">
        <w:t>Contratación</w:t>
      </w:r>
      <w:r w:rsidRPr="007B2454">
        <w:t xml:space="preserve">, </w:t>
      </w:r>
      <w:r w:rsidR="00CE2D30" w:rsidRPr="007B2454">
        <w:t>entre otros</w:t>
      </w:r>
      <w:r w:rsidRPr="007B2454">
        <w:t>)</w:t>
      </w:r>
    </w:p>
    <w:p w14:paraId="336B4BEE" w14:textId="07CE5EE5" w:rsidR="009E78BB" w:rsidRPr="007B2454" w:rsidRDefault="009E78BB" w:rsidP="00251AE6">
      <w:pPr>
        <w:pStyle w:val="Prrafodelista"/>
        <w:numPr>
          <w:ilvl w:val="1"/>
          <w:numId w:val="14"/>
        </w:numPr>
        <w:spacing w:after="0" w:line="240" w:lineRule="auto"/>
        <w:ind w:left="1276" w:hanging="556"/>
      </w:pPr>
      <w:r w:rsidRPr="007B2454">
        <w:t>Evaluación del cumplimiento de las obligaciones contractuales.</w:t>
      </w:r>
    </w:p>
    <w:p w14:paraId="131B3B4E" w14:textId="214077C3" w:rsidR="009E78BB" w:rsidRPr="007B2454" w:rsidRDefault="009E78BB" w:rsidP="00251AE6">
      <w:pPr>
        <w:pStyle w:val="Prrafodelista"/>
        <w:numPr>
          <w:ilvl w:val="1"/>
          <w:numId w:val="14"/>
        </w:numPr>
        <w:spacing w:after="0" w:line="240" w:lineRule="auto"/>
        <w:ind w:left="1276" w:hanging="556"/>
      </w:pPr>
      <w:r w:rsidRPr="007B2454">
        <w:t>Programación del Plan Anual de Caja (PAC), si aplica.</w:t>
      </w:r>
    </w:p>
    <w:p w14:paraId="413F3F25" w14:textId="5D950383" w:rsidR="009E78BB" w:rsidRPr="007B2454" w:rsidRDefault="009E78BB" w:rsidP="00251AE6">
      <w:pPr>
        <w:pStyle w:val="Prrafodelista"/>
        <w:numPr>
          <w:ilvl w:val="1"/>
          <w:numId w:val="14"/>
        </w:numPr>
        <w:spacing w:after="0" w:line="240" w:lineRule="auto"/>
        <w:ind w:left="1276" w:hanging="556"/>
      </w:pPr>
      <w:r w:rsidRPr="007B2454">
        <w:t>Balance financiero del contrato y de</w:t>
      </w:r>
      <w:r w:rsidR="00A24B68" w:rsidRPr="007B2454">
        <w:t xml:space="preserve"> la</w:t>
      </w:r>
      <w:r w:rsidRPr="007B2454">
        <w:t xml:space="preserve"> </w:t>
      </w:r>
      <w:r w:rsidR="00B2125C" w:rsidRPr="007B2454">
        <w:t>Interventoría</w:t>
      </w:r>
      <w:r w:rsidRPr="007B2454">
        <w:t xml:space="preserve">. </w:t>
      </w:r>
    </w:p>
    <w:p w14:paraId="07A36978" w14:textId="401148A0" w:rsidR="009E78BB" w:rsidRPr="007B2454" w:rsidRDefault="00D84574" w:rsidP="00251AE6">
      <w:pPr>
        <w:pStyle w:val="Prrafodelista"/>
        <w:numPr>
          <w:ilvl w:val="1"/>
          <w:numId w:val="14"/>
        </w:numPr>
        <w:spacing w:after="0" w:line="240" w:lineRule="auto"/>
        <w:ind w:left="1276" w:hanging="556"/>
      </w:pPr>
      <w:r w:rsidRPr="007B2454">
        <w:t>S</w:t>
      </w:r>
      <w:r w:rsidR="00CF388E" w:rsidRPr="007B2454">
        <w:t xml:space="preserve">eguimiento al </w:t>
      </w:r>
      <w:r w:rsidR="009E78BB" w:rsidRPr="007B2454">
        <w:t xml:space="preserve">cuadro de control financiero </w:t>
      </w:r>
      <w:r w:rsidR="00CF388E" w:rsidRPr="007B2454">
        <w:t xml:space="preserve">presentado por el </w:t>
      </w:r>
      <w:r w:rsidR="00CE02B0" w:rsidRPr="007B2454">
        <w:t>C</w:t>
      </w:r>
      <w:r w:rsidR="00CF388E" w:rsidRPr="007B2454">
        <w:t>ontratista de obra.</w:t>
      </w:r>
    </w:p>
    <w:p w14:paraId="702667E5" w14:textId="6B127F06" w:rsidR="009E78BB" w:rsidRPr="007B2454" w:rsidRDefault="00CD3531" w:rsidP="00251AE6">
      <w:pPr>
        <w:pStyle w:val="Prrafodelista"/>
        <w:numPr>
          <w:ilvl w:val="1"/>
          <w:numId w:val="14"/>
        </w:numPr>
        <w:spacing w:after="0" w:line="240" w:lineRule="auto"/>
        <w:ind w:left="1276" w:hanging="556"/>
      </w:pPr>
      <w:r w:rsidRPr="007B2454">
        <w:t xml:space="preserve">Informe sobre el manejo del </w:t>
      </w:r>
      <w:r w:rsidR="00314DE1" w:rsidRPr="007B2454">
        <w:t>A</w:t>
      </w:r>
      <w:r w:rsidRPr="007B2454">
        <w:t>nticipo</w:t>
      </w:r>
      <w:r w:rsidR="009A42B1" w:rsidRPr="007B2454">
        <w:t xml:space="preserve"> y/o </w:t>
      </w:r>
      <w:r w:rsidR="00982328" w:rsidRPr="007B2454">
        <w:t>P</w:t>
      </w:r>
      <w:r w:rsidR="009A42B1" w:rsidRPr="007B2454">
        <w:t xml:space="preserve">ago </w:t>
      </w:r>
      <w:r w:rsidR="00982328" w:rsidRPr="007B2454">
        <w:t>A</w:t>
      </w:r>
      <w:r w:rsidR="009A42B1" w:rsidRPr="007B2454">
        <w:t>nticipado</w:t>
      </w:r>
      <w:r w:rsidRPr="007B2454">
        <w:t xml:space="preserve"> y anexos relacionados (En caso de haber sido entregado </w:t>
      </w:r>
      <w:r w:rsidR="00314DE1" w:rsidRPr="007B2454">
        <w:t>A</w:t>
      </w:r>
      <w:r w:rsidRPr="007B2454">
        <w:t>nticipo</w:t>
      </w:r>
      <w:r w:rsidR="009A42B1" w:rsidRPr="007B2454">
        <w:t xml:space="preserve"> y/o </w:t>
      </w:r>
      <w:r w:rsidR="00982328" w:rsidRPr="007B2454">
        <w:t>P</w:t>
      </w:r>
      <w:r w:rsidR="009A42B1" w:rsidRPr="007B2454">
        <w:t xml:space="preserve">ago </w:t>
      </w:r>
      <w:r w:rsidR="00982328" w:rsidRPr="007B2454">
        <w:t>A</w:t>
      </w:r>
      <w:r w:rsidR="009A42B1" w:rsidRPr="007B2454">
        <w:t>nticipado</w:t>
      </w:r>
      <w:r w:rsidRPr="007B2454">
        <w:t xml:space="preserve"> alguno). </w:t>
      </w:r>
    </w:p>
    <w:p w14:paraId="45BAD49A" w14:textId="3F9FF3CE" w:rsidR="00CD3531" w:rsidRPr="007B2454" w:rsidRDefault="00D84574" w:rsidP="00251AE6">
      <w:pPr>
        <w:pStyle w:val="Prrafodelista"/>
        <w:numPr>
          <w:ilvl w:val="1"/>
          <w:numId w:val="14"/>
        </w:numPr>
        <w:spacing w:after="0" w:line="240" w:lineRule="auto"/>
        <w:ind w:left="1276" w:hanging="556"/>
      </w:pPr>
      <w:r w:rsidRPr="007B2454">
        <w:t>Relación de</w:t>
      </w:r>
      <w:r w:rsidR="00CD3531" w:rsidRPr="007B2454">
        <w:t xml:space="preserve"> las metas físicas a ejecutar con respecto al </w:t>
      </w:r>
      <w:r w:rsidR="00824409" w:rsidRPr="007B2454">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7B2454" w:rsidRDefault="00824409" w:rsidP="00251AE6">
      <w:pPr>
        <w:pStyle w:val="Prrafodelista"/>
        <w:numPr>
          <w:ilvl w:val="1"/>
          <w:numId w:val="14"/>
        </w:numPr>
        <w:spacing w:after="0" w:line="240" w:lineRule="auto"/>
        <w:ind w:left="1276" w:hanging="556"/>
      </w:pPr>
      <w:r w:rsidRPr="007B2454">
        <w:t>Copia del acta de recibo parcial de obra, en caso de aplicar.</w:t>
      </w:r>
    </w:p>
    <w:p w14:paraId="2FC67EC1" w14:textId="77777777" w:rsidR="003210CC" w:rsidRPr="007B2454" w:rsidRDefault="003210CC" w:rsidP="00251AE6">
      <w:pPr>
        <w:pStyle w:val="Prrafodelista"/>
        <w:spacing w:after="0" w:line="240" w:lineRule="auto"/>
        <w:ind w:left="1276"/>
      </w:pPr>
    </w:p>
    <w:p w14:paraId="419D2F23" w14:textId="3BD3F249" w:rsidR="00824409" w:rsidRPr="007B2454" w:rsidRDefault="00824409" w:rsidP="00251AE6">
      <w:pPr>
        <w:pStyle w:val="Prrafodelista"/>
        <w:numPr>
          <w:ilvl w:val="0"/>
          <w:numId w:val="14"/>
        </w:numPr>
        <w:spacing w:after="0" w:line="240" w:lineRule="auto"/>
        <w:ind w:left="851"/>
        <w:rPr>
          <w:b/>
          <w:bCs/>
        </w:rPr>
      </w:pPr>
      <w:r w:rsidRPr="007B2454">
        <w:rPr>
          <w:b/>
          <w:bCs/>
        </w:rPr>
        <w:t>INFORMACIÓN TÉCNICA</w:t>
      </w:r>
    </w:p>
    <w:p w14:paraId="55CACF9F" w14:textId="77777777" w:rsidR="00037098" w:rsidRPr="007B2454" w:rsidRDefault="00037098" w:rsidP="00037098">
      <w:pPr>
        <w:pStyle w:val="Prrafodelista"/>
        <w:spacing w:after="0" w:line="240" w:lineRule="auto"/>
        <w:ind w:left="851"/>
        <w:rPr>
          <w:b/>
          <w:bCs/>
        </w:rPr>
      </w:pPr>
    </w:p>
    <w:p w14:paraId="4D02A3E0" w14:textId="7658EB97" w:rsidR="00824409" w:rsidRPr="007B2454" w:rsidRDefault="00824409" w:rsidP="00251AE6">
      <w:pPr>
        <w:pStyle w:val="Prrafodelista"/>
        <w:numPr>
          <w:ilvl w:val="1"/>
          <w:numId w:val="14"/>
        </w:numPr>
        <w:spacing w:after="0" w:line="240" w:lineRule="auto"/>
        <w:ind w:left="1276" w:hanging="556"/>
        <w:rPr>
          <w:b/>
          <w:bCs/>
        </w:rPr>
      </w:pPr>
      <w:r w:rsidRPr="007B2454">
        <w:t xml:space="preserve">Cronograma detallado del contrato aprobado por la Interventoría con su respectivo análisis a la fecha de corte. </w:t>
      </w:r>
    </w:p>
    <w:p w14:paraId="5F763EC5" w14:textId="3C1DFD7B" w:rsidR="00824409" w:rsidRPr="007B2454" w:rsidRDefault="00824409" w:rsidP="00251AE6">
      <w:pPr>
        <w:pStyle w:val="Prrafodelista"/>
        <w:numPr>
          <w:ilvl w:val="1"/>
          <w:numId w:val="14"/>
        </w:numPr>
        <w:spacing w:after="0" w:line="240" w:lineRule="auto"/>
        <w:ind w:left="1276" w:hanging="556"/>
        <w:rPr>
          <w:b/>
          <w:bCs/>
        </w:rPr>
      </w:pPr>
      <w:r w:rsidRPr="007B2454">
        <w:t xml:space="preserve">Análisis del desempeño de las actividades incluidas en la ruta del </w:t>
      </w:r>
      <w:r w:rsidR="005737BB" w:rsidRPr="007B2454">
        <w:t>C</w:t>
      </w:r>
      <w:r w:rsidRPr="007B2454">
        <w:t xml:space="preserve">ontrato </w:t>
      </w:r>
      <w:r w:rsidR="00A117BE" w:rsidRPr="007B2454">
        <w:t xml:space="preserve">de </w:t>
      </w:r>
      <w:r w:rsidR="008F2E78" w:rsidRPr="007B2454">
        <w:t>O</w:t>
      </w:r>
      <w:r w:rsidR="00A117BE" w:rsidRPr="007B2454">
        <w:t>bra</w:t>
      </w:r>
      <w:r w:rsidRPr="007B2454">
        <w:t xml:space="preserve"> de acuerdo con el </w:t>
      </w:r>
      <w:r w:rsidR="007C4305" w:rsidRPr="007B2454">
        <w:t>C</w:t>
      </w:r>
      <w:r w:rsidRPr="007B2454">
        <w:t xml:space="preserve">ronograma </w:t>
      </w:r>
      <w:r w:rsidR="00E53793" w:rsidRPr="007B2454">
        <w:t xml:space="preserve">contractual aprobado por la </w:t>
      </w:r>
      <w:r w:rsidR="00B2125C" w:rsidRPr="007B2454">
        <w:t>Interventoría</w:t>
      </w:r>
      <w:r w:rsidR="00E53793" w:rsidRPr="007B2454">
        <w:t xml:space="preserve">. </w:t>
      </w:r>
    </w:p>
    <w:p w14:paraId="06ABC85E" w14:textId="5D740A78" w:rsidR="00E53793" w:rsidRPr="007B2454" w:rsidRDefault="00E53793" w:rsidP="00251AE6">
      <w:pPr>
        <w:pStyle w:val="Prrafodelista"/>
        <w:numPr>
          <w:ilvl w:val="1"/>
          <w:numId w:val="14"/>
        </w:numPr>
        <w:spacing w:after="0" w:line="240" w:lineRule="auto"/>
        <w:ind w:left="1276" w:hanging="556"/>
        <w:rPr>
          <w:b/>
          <w:bCs/>
        </w:rPr>
      </w:pPr>
      <w:r w:rsidRPr="007B2454">
        <w:t xml:space="preserve">Descripción de los atrasos o adelantos de obra que se estén presentando, conforme al </w:t>
      </w:r>
      <w:r w:rsidR="007C4305" w:rsidRPr="007B2454">
        <w:t>C</w:t>
      </w:r>
      <w:r w:rsidRPr="007B2454">
        <w:t xml:space="preserve">ronograma contractual aprobado por la </w:t>
      </w:r>
      <w:r w:rsidR="00B2125C" w:rsidRPr="007B2454">
        <w:t>Interventoría</w:t>
      </w:r>
      <w:r w:rsidRPr="007B2454">
        <w:t xml:space="preserve">. Relacionar las acciones solicitadas por el </w:t>
      </w:r>
      <w:r w:rsidR="0056029F" w:rsidRPr="007B2454">
        <w:t>I</w:t>
      </w:r>
      <w:r w:rsidRPr="007B2454">
        <w:t xml:space="preserve">nterventor e implementadas por el </w:t>
      </w:r>
      <w:r w:rsidR="00CE02B0" w:rsidRPr="007B2454">
        <w:t>C</w:t>
      </w:r>
      <w:r w:rsidRPr="007B2454">
        <w:t xml:space="preserve">ontratista y el seguimiento efectuado por el </w:t>
      </w:r>
      <w:r w:rsidR="0026137D" w:rsidRPr="007B2454">
        <w:t>I</w:t>
      </w:r>
      <w:r w:rsidRPr="007B2454">
        <w:t xml:space="preserve">nterventor. </w:t>
      </w:r>
    </w:p>
    <w:p w14:paraId="59FC2D61" w14:textId="4BCAF5D0" w:rsidR="00E53793" w:rsidRPr="007B2454" w:rsidRDefault="00E53793" w:rsidP="00251AE6">
      <w:pPr>
        <w:pStyle w:val="Prrafodelista"/>
        <w:numPr>
          <w:ilvl w:val="1"/>
          <w:numId w:val="14"/>
        </w:numPr>
        <w:spacing w:after="0" w:line="240" w:lineRule="auto"/>
        <w:ind w:left="1276" w:hanging="556"/>
        <w:rPr>
          <w:b/>
          <w:bCs/>
        </w:rPr>
      </w:pPr>
      <w:r w:rsidRPr="007B2454">
        <w:lastRenderedPageBreak/>
        <w:t xml:space="preserve">Cuadro sobre el estado del tiempo. Detallar las horas no trabajadas </w:t>
      </w:r>
      <w:r w:rsidR="00E32728" w:rsidRPr="007B2454">
        <w:t xml:space="preserve">debido a </w:t>
      </w:r>
      <w:r w:rsidR="00611266" w:rsidRPr="007B2454">
        <w:t xml:space="preserve">condiciones climáticas que impidan la ejecución de las labores. </w:t>
      </w:r>
    </w:p>
    <w:p w14:paraId="00FD2E85" w14:textId="3ECB76DE" w:rsidR="00E53793" w:rsidRPr="007B2454" w:rsidRDefault="00E53793" w:rsidP="00251AE6">
      <w:pPr>
        <w:pStyle w:val="Prrafodelista"/>
        <w:numPr>
          <w:ilvl w:val="1"/>
          <w:numId w:val="14"/>
        </w:numPr>
        <w:spacing w:after="0" w:line="240" w:lineRule="auto"/>
        <w:ind w:left="1276" w:hanging="556"/>
        <w:rPr>
          <w:b/>
          <w:bCs/>
        </w:rPr>
      </w:pPr>
      <w:r w:rsidRPr="007B2454">
        <w:t xml:space="preserve">Reporte de daños a la infraestructura de servicios públicos indicando: ESP, ubicación, fecha y estado de pago a las ESP por parte del </w:t>
      </w:r>
      <w:r w:rsidR="00CE02B0" w:rsidRPr="007B2454">
        <w:t>C</w:t>
      </w:r>
      <w:r w:rsidRPr="007B2454">
        <w:t xml:space="preserve">ontratista, en caso de ser procedente. </w:t>
      </w:r>
    </w:p>
    <w:p w14:paraId="348930DD" w14:textId="67D5CD90" w:rsidR="00E53793" w:rsidRPr="007B2454" w:rsidRDefault="00E53793" w:rsidP="00251AE6">
      <w:pPr>
        <w:pStyle w:val="Prrafodelista"/>
        <w:numPr>
          <w:ilvl w:val="1"/>
          <w:numId w:val="14"/>
        </w:numPr>
        <w:spacing w:after="0" w:line="240" w:lineRule="auto"/>
        <w:ind w:left="1276" w:hanging="556"/>
        <w:rPr>
          <w:b/>
          <w:bCs/>
        </w:rPr>
      </w:pPr>
      <w:r w:rsidRPr="007B2454">
        <w:t xml:space="preserve">Planes de contingencia elaborados por el </w:t>
      </w:r>
      <w:r w:rsidR="00CE02B0" w:rsidRPr="007B2454">
        <w:t>C</w:t>
      </w:r>
      <w:r w:rsidRPr="007B2454">
        <w:t xml:space="preserve">ontratista, aprobados por la </w:t>
      </w:r>
      <w:r w:rsidR="00B2125C" w:rsidRPr="007B2454">
        <w:t>Interventoría</w:t>
      </w:r>
      <w:r w:rsidRPr="007B2454">
        <w:t xml:space="preserve">, que no afecten el plazo contractual, los cuales deben ser presentados a la Entidad. </w:t>
      </w:r>
    </w:p>
    <w:p w14:paraId="63722959" w14:textId="10EA26CA" w:rsidR="00E53793" w:rsidRPr="007B2454" w:rsidRDefault="00E53793" w:rsidP="00251AE6">
      <w:pPr>
        <w:pStyle w:val="Prrafodelista"/>
        <w:numPr>
          <w:ilvl w:val="1"/>
          <w:numId w:val="14"/>
        </w:numPr>
        <w:spacing w:after="0" w:line="240" w:lineRule="auto"/>
        <w:ind w:left="1276" w:hanging="556"/>
        <w:rPr>
          <w:b/>
          <w:bCs/>
        </w:rPr>
      </w:pPr>
      <w:r w:rsidRPr="007B2454">
        <w:t xml:space="preserve">Descripción de las medidas correctivas exigidas por la </w:t>
      </w:r>
      <w:r w:rsidR="00B2125C" w:rsidRPr="007B2454">
        <w:t>Interventoría</w:t>
      </w:r>
      <w:r w:rsidRPr="007B2454">
        <w:t xml:space="preserve"> en los aspectos técnicos, administrativos y legales que se están teniendo en cuenta, así como las medidas preventivas que deban implementarse para evitar futuros atrasos.</w:t>
      </w:r>
    </w:p>
    <w:p w14:paraId="342625C8" w14:textId="4DB15357" w:rsidR="00E53793" w:rsidRPr="007B2454" w:rsidRDefault="00E53793" w:rsidP="00251AE6">
      <w:pPr>
        <w:pStyle w:val="Prrafodelista"/>
        <w:numPr>
          <w:ilvl w:val="1"/>
          <w:numId w:val="14"/>
        </w:numPr>
        <w:spacing w:after="0" w:line="240" w:lineRule="auto"/>
        <w:ind w:left="1276" w:hanging="556"/>
        <w:rPr>
          <w:b/>
          <w:bCs/>
        </w:rPr>
      </w:pPr>
      <w:r w:rsidRPr="007B2454">
        <w:t>Des</w:t>
      </w:r>
      <w:r w:rsidR="007F4074" w:rsidRPr="007B2454">
        <w:t xml:space="preserve">cripción de las actividades desarrolladas durante el mes por el </w:t>
      </w:r>
      <w:r w:rsidR="00CE02B0" w:rsidRPr="007B2454">
        <w:t>C</w:t>
      </w:r>
      <w:r w:rsidR="007F4074" w:rsidRPr="007B2454">
        <w:t xml:space="preserve">ontratista </w:t>
      </w:r>
      <w:r w:rsidR="00FE2614" w:rsidRPr="007B2454">
        <w:t>de obra</w:t>
      </w:r>
      <w:r w:rsidR="007F4074" w:rsidRPr="007B2454">
        <w:t xml:space="preserve"> y la Interventoría y su equipo de trabajo (</w:t>
      </w:r>
      <w:r w:rsidR="00D84574" w:rsidRPr="007B2454">
        <w:t>d</w:t>
      </w:r>
      <w:r w:rsidR="007F4074" w:rsidRPr="007B2454">
        <w:t xml:space="preserve">irector, residentes y especialistas). </w:t>
      </w:r>
    </w:p>
    <w:p w14:paraId="553422D2" w14:textId="542D59F7" w:rsidR="007F4074" w:rsidRPr="007B2454" w:rsidRDefault="007F4074" w:rsidP="00251AE6">
      <w:pPr>
        <w:pStyle w:val="Prrafodelista"/>
        <w:numPr>
          <w:ilvl w:val="1"/>
          <w:numId w:val="14"/>
        </w:numPr>
        <w:spacing w:after="0" w:line="240" w:lineRule="auto"/>
        <w:ind w:left="1276" w:hanging="556"/>
        <w:rPr>
          <w:b/>
          <w:bCs/>
        </w:rPr>
      </w:pPr>
      <w:r w:rsidRPr="007B2454">
        <w:t xml:space="preserve">Esquemas de avance físico de obra, planos de localización del proyecto, figuras, cuadros y demás información relevante relacionada con el avance del contrato. </w:t>
      </w:r>
    </w:p>
    <w:p w14:paraId="6AE13783" w14:textId="2B1F844D" w:rsidR="007F4074" w:rsidRPr="007B2454" w:rsidRDefault="007F4074" w:rsidP="00251AE6">
      <w:pPr>
        <w:pStyle w:val="Prrafodelista"/>
        <w:numPr>
          <w:ilvl w:val="1"/>
          <w:numId w:val="14"/>
        </w:numPr>
        <w:spacing w:after="0" w:line="240" w:lineRule="auto"/>
        <w:ind w:left="1276" w:hanging="556"/>
        <w:rPr>
          <w:b/>
          <w:bCs/>
        </w:rPr>
      </w:pPr>
      <w:r w:rsidRPr="007B2454">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7B2454">
        <w:t>Interventoría</w:t>
      </w:r>
      <w:r w:rsidRPr="007B2454">
        <w:t xml:space="preserve"> debe presentar a la </w:t>
      </w:r>
      <w:r w:rsidR="00E932E1" w:rsidRPr="007B2454">
        <w:t>Entidad</w:t>
      </w:r>
      <w:r w:rsidRPr="007B2454">
        <w:t xml:space="preserve"> registros fotográficos por cada elemento de la infraestructura de transporte que haga parte del contrato, resaltando el </w:t>
      </w:r>
      <w:r w:rsidR="00022EF0" w:rsidRPr="007B2454">
        <w:t>a</w:t>
      </w:r>
      <w:r w:rsidRPr="007B2454">
        <w:t xml:space="preserve">ntes y el </w:t>
      </w:r>
      <w:r w:rsidR="00022EF0" w:rsidRPr="007B2454">
        <w:t>d</w:t>
      </w:r>
      <w:r w:rsidRPr="007B2454">
        <w:t xml:space="preserve">espués, en cada una de las fases del proyecto. </w:t>
      </w:r>
    </w:p>
    <w:p w14:paraId="61F9E63B" w14:textId="27A9FB48" w:rsidR="007F4074" w:rsidRPr="007B2454" w:rsidRDefault="00794CE3" w:rsidP="00251AE6">
      <w:pPr>
        <w:pStyle w:val="Prrafodelista"/>
        <w:numPr>
          <w:ilvl w:val="1"/>
          <w:numId w:val="14"/>
        </w:numPr>
        <w:spacing w:after="0" w:line="240" w:lineRule="auto"/>
        <w:ind w:left="1276" w:hanging="556"/>
        <w:rPr>
          <w:b/>
          <w:bCs/>
        </w:rPr>
      </w:pPr>
      <w:r w:rsidRPr="007B2454">
        <w:t>Presentar</w:t>
      </w:r>
      <w:r w:rsidR="007F4074" w:rsidRPr="007B2454">
        <w:t xml:space="preserve"> el avance físico por grupo de </w:t>
      </w:r>
      <w:r w:rsidR="009E50A5" w:rsidRPr="007B2454">
        <w:t>V</w:t>
      </w:r>
      <w:r w:rsidR="007F4074" w:rsidRPr="007B2454">
        <w:t xml:space="preserve">ías, tramos, segmentos, o elementos que hagan parte del proyecto de infraestructura de transporte según sea el caso del proyecto. </w:t>
      </w:r>
    </w:p>
    <w:p w14:paraId="2153F933" w14:textId="65921E00" w:rsidR="007F4074" w:rsidRPr="007B2454" w:rsidRDefault="007F4074" w:rsidP="00251AE6">
      <w:pPr>
        <w:pStyle w:val="Prrafodelista"/>
        <w:numPr>
          <w:ilvl w:val="1"/>
          <w:numId w:val="14"/>
        </w:numPr>
        <w:spacing w:after="0" w:line="240" w:lineRule="auto"/>
        <w:ind w:left="1276" w:hanging="556"/>
        <w:rPr>
          <w:b/>
          <w:bCs/>
        </w:rPr>
      </w:pPr>
      <w:r w:rsidRPr="007B2454">
        <w:t xml:space="preserve">Relación de los resultados y análisis de los ensayos de laboratorio y de campo, efectuados por el </w:t>
      </w:r>
      <w:r w:rsidR="00CE02B0" w:rsidRPr="007B2454">
        <w:t>C</w:t>
      </w:r>
      <w:r w:rsidRPr="007B2454">
        <w:t xml:space="preserve">ontratista </w:t>
      </w:r>
      <w:r w:rsidR="008E2937" w:rsidRPr="007B2454">
        <w:t xml:space="preserve">de obra </w:t>
      </w:r>
      <w:r w:rsidRPr="007B2454">
        <w:t xml:space="preserve">y los ejecutados por la </w:t>
      </w:r>
      <w:r w:rsidR="007C6A64" w:rsidRPr="007B2454">
        <w:t>Interventoría</w:t>
      </w:r>
      <w:r w:rsidRPr="007B2454">
        <w:t xml:space="preserve"> como medio de comprobación o verificación, según las especificaciones técnicas aplicables. </w:t>
      </w:r>
    </w:p>
    <w:p w14:paraId="512C9469" w14:textId="778C372B" w:rsidR="007F4074" w:rsidRPr="007B2454" w:rsidRDefault="007F4074" w:rsidP="00251AE6">
      <w:pPr>
        <w:pStyle w:val="Prrafodelista"/>
        <w:numPr>
          <w:ilvl w:val="1"/>
          <w:numId w:val="14"/>
        </w:numPr>
        <w:spacing w:after="0" w:line="240" w:lineRule="auto"/>
        <w:ind w:left="1276" w:hanging="556"/>
        <w:rPr>
          <w:b/>
          <w:bCs/>
        </w:rPr>
      </w:pPr>
      <w:r w:rsidRPr="007B2454">
        <w:t>Certificaciones de cumplimiento de calidad y especificaciones de materiales empleados durante el per</w:t>
      </w:r>
      <w:r w:rsidR="00794CE3" w:rsidRPr="007B2454">
        <w:t>í</w:t>
      </w:r>
      <w:r w:rsidRPr="007B2454">
        <w:t xml:space="preserve">odo, expedido por el representante legal de la </w:t>
      </w:r>
      <w:r w:rsidR="007C6A64" w:rsidRPr="007B2454">
        <w:t>Interventoría</w:t>
      </w:r>
      <w:r w:rsidRPr="007B2454">
        <w:t xml:space="preserve">, expresando claramente el cumplimiento de las frecuencias de los ensayos de laboratorio de acuerdo </w:t>
      </w:r>
      <w:r w:rsidR="00794CE3" w:rsidRPr="007B2454">
        <w:t>con</w:t>
      </w:r>
      <w:r w:rsidRPr="007B2454">
        <w:t xml:space="preserve"> las especificaciones y el plan de inspección y ensayos de laboratorio. </w:t>
      </w:r>
    </w:p>
    <w:p w14:paraId="50F3B947" w14:textId="061B9E97" w:rsidR="007F4074" w:rsidRPr="007B2454" w:rsidRDefault="00DD5547" w:rsidP="00251AE6">
      <w:pPr>
        <w:pStyle w:val="Prrafodelista"/>
        <w:numPr>
          <w:ilvl w:val="1"/>
          <w:numId w:val="14"/>
        </w:numPr>
        <w:spacing w:after="0" w:line="240" w:lineRule="auto"/>
        <w:ind w:left="1276" w:hanging="556"/>
        <w:rPr>
          <w:b/>
          <w:bCs/>
        </w:rPr>
      </w:pPr>
      <w:r w:rsidRPr="007B2454">
        <w:t xml:space="preserve">Certificación de cumplimiento del </w:t>
      </w:r>
      <w:r w:rsidR="00022EF0" w:rsidRPr="007B2454">
        <w:t>p</w:t>
      </w:r>
      <w:r w:rsidRPr="007B2454">
        <w:t xml:space="preserve">lan de </w:t>
      </w:r>
      <w:r w:rsidR="00022EF0" w:rsidRPr="007B2454">
        <w:t>c</w:t>
      </w:r>
      <w:r w:rsidRPr="007B2454">
        <w:t xml:space="preserve">alidad por parte del </w:t>
      </w:r>
      <w:r w:rsidR="00F07D26" w:rsidRPr="007B2454">
        <w:t>Interventor</w:t>
      </w:r>
      <w:r w:rsidRPr="007B2454">
        <w:t xml:space="preserve"> y la correspondiente verificación al cumplimiento del </w:t>
      </w:r>
      <w:r w:rsidR="00022EF0" w:rsidRPr="007B2454">
        <w:t>p</w:t>
      </w:r>
      <w:r w:rsidRPr="007B2454">
        <w:t xml:space="preserve">lan de </w:t>
      </w:r>
      <w:r w:rsidR="00022EF0" w:rsidRPr="007B2454">
        <w:t>c</w:t>
      </w:r>
      <w:r w:rsidRPr="007B2454">
        <w:t xml:space="preserve">alidad del </w:t>
      </w:r>
      <w:r w:rsidR="00CE02B0" w:rsidRPr="007B2454">
        <w:t>C</w:t>
      </w:r>
      <w:r w:rsidRPr="007B2454">
        <w:t xml:space="preserve">ontratista de </w:t>
      </w:r>
      <w:r w:rsidR="00022EF0" w:rsidRPr="007B2454">
        <w:t>o</w:t>
      </w:r>
      <w:r w:rsidRPr="007B2454">
        <w:t xml:space="preserve">bra, según lo ofertado por este en el aspecto de calidad en su propuesta. </w:t>
      </w:r>
    </w:p>
    <w:p w14:paraId="1F156DAC" w14:textId="4DCB6D47" w:rsidR="00DD5547" w:rsidRPr="007B2454" w:rsidRDefault="00DD5547" w:rsidP="00251AE6">
      <w:pPr>
        <w:pStyle w:val="Prrafodelista"/>
        <w:numPr>
          <w:ilvl w:val="1"/>
          <w:numId w:val="14"/>
        </w:numPr>
        <w:spacing w:after="0" w:line="240" w:lineRule="auto"/>
        <w:ind w:left="1276" w:hanging="556"/>
        <w:rPr>
          <w:b/>
          <w:bCs/>
        </w:rPr>
      </w:pPr>
      <w:r w:rsidRPr="007B2454">
        <w:t xml:space="preserve">Gestiones adelantadas por el </w:t>
      </w:r>
      <w:r w:rsidR="00CE02B0" w:rsidRPr="007B2454">
        <w:t>C</w:t>
      </w:r>
      <w:r w:rsidRPr="007B2454">
        <w:t xml:space="preserve">ontratista y la Interventoría ante las ESP y otras entidades que tengan relación directa con la ejecución del proyecto de infraestructura de transporte. </w:t>
      </w:r>
    </w:p>
    <w:p w14:paraId="1916B0D9" w14:textId="22214A02" w:rsidR="00DD5547" w:rsidRPr="007B2454" w:rsidRDefault="00DD5547" w:rsidP="00251AE6">
      <w:pPr>
        <w:pStyle w:val="Prrafodelista"/>
        <w:numPr>
          <w:ilvl w:val="1"/>
          <w:numId w:val="14"/>
        </w:numPr>
        <w:spacing w:after="0" w:line="240" w:lineRule="auto"/>
        <w:ind w:left="1276" w:hanging="556"/>
        <w:rPr>
          <w:b/>
          <w:bCs/>
        </w:rPr>
      </w:pPr>
      <w:r w:rsidRPr="007B2454">
        <w:t xml:space="preserve">Descripción </w:t>
      </w:r>
      <w:r w:rsidR="00D42D56" w:rsidRPr="007B2454">
        <w:t xml:space="preserve">de las actividades realizadas y calificación del componente del Plan de Manejo de Tráfico, </w:t>
      </w:r>
      <w:r w:rsidR="008279CA" w:rsidRPr="007B2454">
        <w:t>S</w:t>
      </w:r>
      <w:r w:rsidR="00D42D56" w:rsidRPr="007B2454">
        <w:t xml:space="preserve">eñalización y desvíos empleados por el </w:t>
      </w:r>
      <w:r w:rsidR="00CE02B0" w:rsidRPr="007B2454">
        <w:t>C</w:t>
      </w:r>
      <w:r w:rsidR="00D42D56" w:rsidRPr="007B2454">
        <w:t xml:space="preserve">ontratista de </w:t>
      </w:r>
      <w:r w:rsidR="00F07D26" w:rsidRPr="007B2454">
        <w:t>obra</w:t>
      </w:r>
      <w:r w:rsidR="00224D92" w:rsidRPr="007B2454">
        <w:t>,</w:t>
      </w:r>
      <w:r w:rsidR="00D42D56" w:rsidRPr="007B2454">
        <w:t xml:space="preserve"> de acuerdo con los parámetros establecidos en el contrato y según los lineamientos de la autoridad de tránsito que rija en la ubicación del proyecto. </w:t>
      </w:r>
    </w:p>
    <w:p w14:paraId="1E4918C6" w14:textId="25F31C07" w:rsidR="00D42D56" w:rsidRPr="007B2454" w:rsidRDefault="00D42D56" w:rsidP="00251AE6">
      <w:pPr>
        <w:pStyle w:val="Prrafodelista"/>
        <w:numPr>
          <w:ilvl w:val="1"/>
          <w:numId w:val="14"/>
        </w:numPr>
        <w:spacing w:after="0" w:line="240" w:lineRule="auto"/>
        <w:ind w:left="1276" w:hanging="556"/>
        <w:rPr>
          <w:b/>
          <w:bCs/>
        </w:rPr>
      </w:pPr>
      <w:r w:rsidRPr="007B2454">
        <w:t xml:space="preserve">Descripción de obras adicionales y/o complementarias, valor y justificación de las mismas; relación de precios unitarios no previstos presentados por el </w:t>
      </w:r>
      <w:r w:rsidR="00CE02B0" w:rsidRPr="007B2454">
        <w:t>C</w:t>
      </w:r>
      <w:r w:rsidRPr="007B2454">
        <w:t xml:space="preserve">ontratista </w:t>
      </w:r>
      <w:r w:rsidR="002A43A4" w:rsidRPr="007B2454">
        <w:t>de obra</w:t>
      </w:r>
      <w:r w:rsidRPr="007B2454">
        <w:t xml:space="preserve"> y aprobados por</w:t>
      </w:r>
      <w:r w:rsidR="00B87B27" w:rsidRPr="007B2454">
        <w:t xml:space="preserve"> la </w:t>
      </w:r>
      <w:r w:rsidR="007C6A64" w:rsidRPr="007B2454">
        <w:t>Interventoría</w:t>
      </w:r>
      <w:r w:rsidR="00B87B27" w:rsidRPr="007B2454">
        <w:t xml:space="preserve"> e indicar la modificación contractual realizada para su incorporación (en caso de aplicar). Además, mostrar su incidencia en el valor actual del contrato. </w:t>
      </w:r>
    </w:p>
    <w:p w14:paraId="0AD2BE35" w14:textId="3195E514" w:rsidR="00B87B27" w:rsidRPr="007B2454" w:rsidRDefault="00B87B27" w:rsidP="00251AE6">
      <w:pPr>
        <w:pStyle w:val="Prrafodelista"/>
        <w:numPr>
          <w:ilvl w:val="1"/>
          <w:numId w:val="14"/>
        </w:numPr>
        <w:spacing w:after="0" w:line="240" w:lineRule="auto"/>
        <w:ind w:left="1276" w:hanging="556"/>
      </w:pPr>
      <w:r w:rsidRPr="007B2454">
        <w:t xml:space="preserve">Informar sobre los ajustes, complementación, apropiación y/o actualización realizada por el </w:t>
      </w:r>
      <w:r w:rsidR="00CE02B0" w:rsidRPr="007B2454">
        <w:t>C</w:t>
      </w:r>
      <w:r w:rsidRPr="007B2454">
        <w:t xml:space="preserve">ontratista a los diseños existentes entregados por la Entidad, de ser el caso, y la justificación de los mismos, debidamente aprobados y avalados por la </w:t>
      </w:r>
      <w:r w:rsidR="007C6A64" w:rsidRPr="007B2454">
        <w:t>Interventoría</w:t>
      </w:r>
      <w:r w:rsidRPr="007B2454">
        <w:t xml:space="preserve">. </w:t>
      </w:r>
    </w:p>
    <w:p w14:paraId="3A0360F7" w14:textId="21537F6E" w:rsidR="00B87B27" w:rsidRPr="007B2454" w:rsidRDefault="00B87B27" w:rsidP="00251AE6">
      <w:pPr>
        <w:pStyle w:val="Prrafodelista"/>
        <w:numPr>
          <w:ilvl w:val="1"/>
          <w:numId w:val="14"/>
        </w:numPr>
        <w:spacing w:after="0" w:line="240" w:lineRule="auto"/>
        <w:ind w:left="1276" w:hanging="556"/>
      </w:pPr>
      <w:r w:rsidRPr="007B2454">
        <w:t xml:space="preserve">Relación de cantidades de obra que a la fecha no han sido recibidos por la </w:t>
      </w:r>
      <w:r w:rsidR="00686550" w:rsidRPr="007B2454">
        <w:t>Interventoría</w:t>
      </w:r>
      <w:r w:rsidRPr="007B2454">
        <w:t xml:space="preserve"> por no cumplir con los requisitos previstos para el recibo y pago de las mismas, mostrando su incidencia en el valor actual del contrato. Además</w:t>
      </w:r>
      <w:r w:rsidR="00686550" w:rsidRPr="007B2454">
        <w:t>,</w:t>
      </w:r>
      <w:r w:rsidRPr="007B2454">
        <w:t xml:space="preserve"> se deben </w:t>
      </w:r>
      <w:r w:rsidR="00794CE3" w:rsidRPr="007B2454">
        <w:t>enlistar</w:t>
      </w:r>
      <w:r w:rsidRPr="007B2454">
        <w:t xml:space="preserve"> las acciones correctivas propuestas, así como la respuesta por parte del </w:t>
      </w:r>
      <w:r w:rsidR="00CE02B0" w:rsidRPr="007B2454">
        <w:t>C</w:t>
      </w:r>
      <w:r w:rsidRPr="007B2454">
        <w:t>ontratista</w:t>
      </w:r>
      <w:r w:rsidR="00686550" w:rsidRPr="007B2454">
        <w:t xml:space="preserve"> de obra</w:t>
      </w:r>
      <w:r w:rsidRPr="007B2454">
        <w:t xml:space="preserve">. </w:t>
      </w:r>
    </w:p>
    <w:p w14:paraId="5149D201" w14:textId="1A78C306" w:rsidR="00B87B27" w:rsidRPr="007B2454" w:rsidRDefault="00B87B27" w:rsidP="00251AE6">
      <w:pPr>
        <w:pStyle w:val="Prrafodelista"/>
        <w:numPr>
          <w:ilvl w:val="1"/>
          <w:numId w:val="14"/>
        </w:numPr>
        <w:spacing w:after="0" w:line="240" w:lineRule="auto"/>
        <w:ind w:left="1276" w:hanging="556"/>
      </w:pPr>
      <w:r w:rsidRPr="007B2454">
        <w:t xml:space="preserve">Reporte de producto no conforme, en el cual se deben incluir los ítems de pago que presentaron no conformidades en el mes, la fecha de identificación, la descripción de la </w:t>
      </w:r>
      <w:r w:rsidR="00A53E53" w:rsidRPr="007B2454">
        <w:t xml:space="preserve">no conformidad y una breve </w:t>
      </w:r>
      <w:r w:rsidR="00794CE3" w:rsidRPr="007B2454">
        <w:t>explicación</w:t>
      </w:r>
      <w:r w:rsidR="00A53E53" w:rsidRPr="007B2454">
        <w:t xml:space="preserve"> de la acción a tomar. En este capítulo también se </w:t>
      </w:r>
      <w:r w:rsidR="00A53E53" w:rsidRPr="007B2454">
        <w:lastRenderedPageBreak/>
        <w:t xml:space="preserve">debe describir el seguimiento a las acciones </w:t>
      </w:r>
      <w:r w:rsidR="00191727" w:rsidRPr="007B2454">
        <w:t>adoptadas</w:t>
      </w:r>
      <w:r w:rsidR="00A53E53" w:rsidRPr="007B2454">
        <w:t xml:space="preserve"> para el tratamiento de no conformes en el per</w:t>
      </w:r>
      <w:r w:rsidR="00794CE3" w:rsidRPr="007B2454">
        <w:t>í</w:t>
      </w:r>
      <w:r w:rsidR="00A53E53" w:rsidRPr="007B2454">
        <w:t xml:space="preserve">odo anterior en caso de existir. </w:t>
      </w:r>
    </w:p>
    <w:p w14:paraId="1548E22F" w14:textId="25DE7C45" w:rsidR="00A53E53" w:rsidRPr="007B2454" w:rsidRDefault="00A53E53" w:rsidP="00251AE6">
      <w:pPr>
        <w:pStyle w:val="Prrafodelista"/>
        <w:numPr>
          <w:ilvl w:val="1"/>
          <w:numId w:val="14"/>
        </w:numPr>
        <w:spacing w:after="0" w:line="240" w:lineRule="auto"/>
        <w:ind w:left="1276" w:hanging="556"/>
      </w:pPr>
      <w:r w:rsidRPr="007B2454">
        <w:t>Copia del libro de obra (bitácora) del per</w:t>
      </w:r>
      <w:r w:rsidR="00610CAA" w:rsidRPr="007B2454">
        <w:t>í</w:t>
      </w:r>
      <w:r w:rsidRPr="007B2454">
        <w:t xml:space="preserve">odo reportado. </w:t>
      </w:r>
    </w:p>
    <w:p w14:paraId="77B1F27B" w14:textId="5E820C80" w:rsidR="00A53E53" w:rsidRPr="007B2454" w:rsidRDefault="00A53E53" w:rsidP="00251AE6">
      <w:pPr>
        <w:pStyle w:val="Prrafodelista"/>
        <w:numPr>
          <w:ilvl w:val="1"/>
          <w:numId w:val="14"/>
        </w:numPr>
        <w:spacing w:after="0" w:line="240" w:lineRule="auto"/>
        <w:ind w:left="1276" w:hanging="556"/>
      </w:pPr>
      <w:r w:rsidRPr="007B2454">
        <w:t>Copia de las actas de seguimiento desarrolladas en el per</w:t>
      </w:r>
      <w:r w:rsidR="00610CAA" w:rsidRPr="007B2454">
        <w:t>í</w:t>
      </w:r>
      <w:r w:rsidRPr="007B2454">
        <w:t xml:space="preserve">odo (comité y reuniones) debidamente suscritas por los participantes, </w:t>
      </w:r>
      <w:r w:rsidR="00CE02B0" w:rsidRPr="007B2454">
        <w:t>C</w:t>
      </w:r>
      <w:r w:rsidRPr="007B2454">
        <w:t xml:space="preserve">ontratista, </w:t>
      </w:r>
      <w:r w:rsidR="0026137D" w:rsidRPr="007B2454">
        <w:t>I</w:t>
      </w:r>
      <w:r w:rsidRPr="007B2454">
        <w:t>nterventor y Entidad.</w:t>
      </w:r>
    </w:p>
    <w:p w14:paraId="32D04885" w14:textId="06ECE099" w:rsidR="00A53E53" w:rsidRPr="007B2454" w:rsidRDefault="00A53E53" w:rsidP="00251AE6">
      <w:pPr>
        <w:pStyle w:val="Prrafodelista"/>
        <w:numPr>
          <w:ilvl w:val="1"/>
          <w:numId w:val="14"/>
        </w:numPr>
        <w:spacing w:after="0" w:line="240" w:lineRule="auto"/>
        <w:ind w:left="1276" w:hanging="556"/>
      </w:pPr>
      <w:r w:rsidRPr="007B2454">
        <w:t xml:space="preserve">Cuadro detallado de cantidades y valores ejecutados por tramo, grupo de elementos, o unidad funcional, o frente de obra, según sea el caso del proyecto de infraestructura de transporte; </w:t>
      </w:r>
      <w:r w:rsidR="00610CAA" w:rsidRPr="007B2454">
        <w:t>indicando</w:t>
      </w:r>
      <w:r w:rsidR="007137CD" w:rsidRPr="007B2454">
        <w:t xml:space="preserve"> valor </w:t>
      </w:r>
      <w:r w:rsidR="00191727" w:rsidRPr="007B2454">
        <w:t>pagado</w:t>
      </w:r>
      <w:r w:rsidR="007137CD" w:rsidRPr="007B2454">
        <w:t xml:space="preserve">, número de acta en la que se </w:t>
      </w:r>
      <w:r w:rsidR="00191727" w:rsidRPr="007B2454">
        <w:t>pag</w:t>
      </w:r>
      <w:r w:rsidR="007137CD" w:rsidRPr="007B2454">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Pr="007B2454" w:rsidRDefault="003210CC" w:rsidP="00251AE6">
      <w:pPr>
        <w:pStyle w:val="Prrafodelista"/>
        <w:spacing w:after="0" w:line="240" w:lineRule="auto"/>
        <w:ind w:left="1276"/>
      </w:pPr>
    </w:p>
    <w:p w14:paraId="11B2676D" w14:textId="77777777" w:rsidR="00FC4E96" w:rsidRPr="007B2454" w:rsidRDefault="00FC4E96" w:rsidP="00251AE6">
      <w:pPr>
        <w:pStyle w:val="Prrafodelista"/>
        <w:spacing w:after="0" w:line="240" w:lineRule="auto"/>
        <w:ind w:left="1276"/>
      </w:pPr>
    </w:p>
    <w:p w14:paraId="21883186" w14:textId="5EFED2BA" w:rsidR="007137CD" w:rsidRPr="007B2454" w:rsidRDefault="007137CD" w:rsidP="00251AE6">
      <w:pPr>
        <w:pStyle w:val="Prrafodelista"/>
        <w:numPr>
          <w:ilvl w:val="0"/>
          <w:numId w:val="14"/>
        </w:numPr>
        <w:spacing w:after="0" w:line="240" w:lineRule="auto"/>
        <w:ind w:left="851"/>
        <w:rPr>
          <w:b/>
          <w:bCs/>
        </w:rPr>
      </w:pPr>
      <w:r w:rsidRPr="007B2454">
        <w:rPr>
          <w:b/>
          <w:bCs/>
        </w:rPr>
        <w:t>INFORMACIÓN SOCIAL</w:t>
      </w:r>
    </w:p>
    <w:p w14:paraId="7589D3B2" w14:textId="77777777" w:rsidR="00037098" w:rsidRPr="007B2454" w:rsidRDefault="00037098" w:rsidP="00037098">
      <w:pPr>
        <w:pStyle w:val="Prrafodelista"/>
        <w:spacing w:after="0" w:line="240" w:lineRule="auto"/>
        <w:ind w:left="851"/>
        <w:rPr>
          <w:b/>
          <w:bCs/>
        </w:rPr>
      </w:pPr>
    </w:p>
    <w:p w14:paraId="70E7147E" w14:textId="3E267B58" w:rsidR="007137CD" w:rsidRPr="007B2454" w:rsidRDefault="007137CD" w:rsidP="00251AE6">
      <w:pPr>
        <w:pStyle w:val="Prrafodelista"/>
        <w:numPr>
          <w:ilvl w:val="1"/>
          <w:numId w:val="14"/>
        </w:numPr>
        <w:spacing w:after="0" w:line="240" w:lineRule="auto"/>
        <w:ind w:left="1276" w:hanging="556"/>
        <w:rPr>
          <w:b/>
          <w:bCs/>
        </w:rPr>
      </w:pPr>
      <w:r w:rsidRPr="007B2454">
        <w:t>Descripción de las actividades del plan de acción de</w:t>
      </w:r>
      <w:r w:rsidR="00191727" w:rsidRPr="007B2454">
        <w:t xml:space="preserve"> la</w:t>
      </w:r>
      <w:r w:rsidRPr="007B2454">
        <w:t xml:space="preserve"> </w:t>
      </w:r>
      <w:r w:rsidR="00FA27BE" w:rsidRPr="007B2454">
        <w:t>Interventoría</w:t>
      </w:r>
      <w:r w:rsidRPr="007B2454">
        <w:t xml:space="preserve"> y verificación del plan de gestión social del </w:t>
      </w:r>
      <w:r w:rsidR="00CE02B0" w:rsidRPr="007B2454">
        <w:t>C</w:t>
      </w:r>
      <w:r w:rsidRPr="007B2454">
        <w:t xml:space="preserve">ontratista. Debe incluir copia de los </w:t>
      </w:r>
      <w:r w:rsidR="007C6A64" w:rsidRPr="007B2454">
        <w:t>Anexos</w:t>
      </w:r>
      <w:r w:rsidRPr="007B2454">
        <w:t xml:space="preserve"> referentes a la gestión del </w:t>
      </w:r>
      <w:r w:rsidR="00CE02B0" w:rsidRPr="007B2454">
        <w:t>C</w:t>
      </w:r>
      <w:r w:rsidRPr="007B2454">
        <w:t>ontratista requeridos en el contrato.</w:t>
      </w:r>
    </w:p>
    <w:p w14:paraId="714EFF49" w14:textId="6556A793" w:rsidR="007137CD" w:rsidRPr="007B2454" w:rsidRDefault="007137CD" w:rsidP="00251AE6">
      <w:pPr>
        <w:pStyle w:val="Prrafodelista"/>
        <w:numPr>
          <w:ilvl w:val="1"/>
          <w:numId w:val="14"/>
        </w:numPr>
        <w:spacing w:after="0" w:line="240" w:lineRule="auto"/>
        <w:ind w:left="1276" w:hanging="556"/>
        <w:rPr>
          <w:b/>
          <w:bCs/>
        </w:rPr>
      </w:pPr>
      <w:r w:rsidRPr="007B2454">
        <w:t xml:space="preserve">Observaciones y recomendaciones formuladas por la </w:t>
      </w:r>
      <w:r w:rsidR="007C6A64" w:rsidRPr="007B2454">
        <w:t>Interventoría</w:t>
      </w:r>
      <w:r w:rsidRPr="007B2454">
        <w:t xml:space="preserve">. Descripción de los atrasos o adelantos o eventualidades que se estén presentando </w:t>
      </w:r>
      <w:r w:rsidR="00CF0F7D" w:rsidRPr="007B2454">
        <w:t xml:space="preserve">conforme al Plan de Gestión Social del </w:t>
      </w:r>
      <w:r w:rsidR="00891195" w:rsidRPr="007B2454">
        <w:t>C</w:t>
      </w:r>
      <w:r w:rsidR="00CF0F7D" w:rsidRPr="007B2454">
        <w:t xml:space="preserve">ontratista aprobado por la </w:t>
      </w:r>
      <w:r w:rsidR="00FA27BE" w:rsidRPr="007B2454">
        <w:t>Interventoría</w:t>
      </w:r>
      <w:r w:rsidR="00CF0F7D" w:rsidRPr="007B2454">
        <w:t>. Además</w:t>
      </w:r>
      <w:r w:rsidR="002F7389" w:rsidRPr="007B2454">
        <w:t>,</w:t>
      </w:r>
      <w:r w:rsidR="00CF0F7D" w:rsidRPr="007B2454">
        <w:t xml:space="preserve"> se deben relacionar las acciones correctivas </w:t>
      </w:r>
      <w:r w:rsidR="002F7389" w:rsidRPr="007B2454">
        <w:t>propuestas,</w:t>
      </w:r>
      <w:r w:rsidR="00CF0F7D" w:rsidRPr="007B2454">
        <w:t xml:space="preserve"> así como la respuesta por parte del </w:t>
      </w:r>
      <w:r w:rsidR="00CE02B0" w:rsidRPr="007B2454">
        <w:t>C</w:t>
      </w:r>
      <w:r w:rsidR="00CF0F7D" w:rsidRPr="007B2454">
        <w:t xml:space="preserve">ontratista. </w:t>
      </w:r>
    </w:p>
    <w:p w14:paraId="460CEB63" w14:textId="41414EB4" w:rsidR="00CF0F7D" w:rsidRPr="007B2454" w:rsidRDefault="00CF0F7D" w:rsidP="00251AE6">
      <w:pPr>
        <w:pStyle w:val="Prrafodelista"/>
        <w:numPr>
          <w:ilvl w:val="1"/>
          <w:numId w:val="14"/>
        </w:numPr>
        <w:spacing w:after="0" w:line="240" w:lineRule="auto"/>
        <w:ind w:left="1276" w:hanging="556"/>
        <w:rPr>
          <w:b/>
          <w:bCs/>
        </w:rPr>
      </w:pPr>
      <w:r w:rsidRPr="007B2454">
        <w:t xml:space="preserve">Relación de recursos físicos empleados para el desarrollo del componente social del </w:t>
      </w:r>
      <w:r w:rsidR="00CE02B0" w:rsidRPr="007B2454">
        <w:t>C</w:t>
      </w:r>
      <w:r w:rsidRPr="007B2454">
        <w:t xml:space="preserve">ontratista y </w:t>
      </w:r>
      <w:r w:rsidR="00610CAA" w:rsidRPr="007B2454">
        <w:t xml:space="preserve">de </w:t>
      </w:r>
      <w:r w:rsidRPr="007B2454">
        <w:t xml:space="preserve">la </w:t>
      </w:r>
      <w:r w:rsidR="007C6A64" w:rsidRPr="007B2454">
        <w:t>Interventoría</w:t>
      </w:r>
      <w:r w:rsidRPr="007B2454">
        <w:t xml:space="preserve">. </w:t>
      </w:r>
    </w:p>
    <w:p w14:paraId="4C79EC63" w14:textId="02DEE4FA" w:rsidR="00CF0F7D" w:rsidRPr="007B2454" w:rsidRDefault="00CF0F7D" w:rsidP="00251AE6">
      <w:pPr>
        <w:pStyle w:val="Prrafodelista"/>
        <w:numPr>
          <w:ilvl w:val="1"/>
          <w:numId w:val="14"/>
        </w:numPr>
        <w:spacing w:after="0" w:line="240" w:lineRule="auto"/>
        <w:ind w:left="1276" w:hanging="556"/>
        <w:rPr>
          <w:b/>
          <w:bCs/>
        </w:rPr>
      </w:pPr>
      <w:r w:rsidRPr="007B2454">
        <w:t xml:space="preserve">Calificación del componente de gestión social. </w:t>
      </w:r>
    </w:p>
    <w:p w14:paraId="3C03009F" w14:textId="77777777" w:rsidR="003210CC" w:rsidRPr="007B2454" w:rsidRDefault="003210CC" w:rsidP="00251AE6">
      <w:pPr>
        <w:pStyle w:val="Prrafodelista"/>
        <w:spacing w:after="0" w:line="240" w:lineRule="auto"/>
        <w:ind w:left="1276"/>
        <w:rPr>
          <w:b/>
          <w:bCs/>
        </w:rPr>
      </w:pPr>
    </w:p>
    <w:p w14:paraId="22EE067E" w14:textId="71EE8313" w:rsidR="00CF0F7D" w:rsidRPr="007B2454" w:rsidRDefault="00CF0F7D" w:rsidP="00251AE6">
      <w:pPr>
        <w:pStyle w:val="Prrafodelista"/>
        <w:numPr>
          <w:ilvl w:val="0"/>
          <w:numId w:val="14"/>
        </w:numPr>
        <w:spacing w:after="0" w:line="240" w:lineRule="auto"/>
        <w:ind w:left="851"/>
        <w:rPr>
          <w:b/>
          <w:bCs/>
        </w:rPr>
      </w:pPr>
      <w:r w:rsidRPr="007B2454">
        <w:rPr>
          <w:b/>
          <w:bCs/>
        </w:rPr>
        <w:t>INFORMACIÓN AMBIENTAL Y SST</w:t>
      </w:r>
    </w:p>
    <w:p w14:paraId="505FDCF3" w14:textId="77777777" w:rsidR="00037098" w:rsidRPr="007B2454" w:rsidRDefault="00037098" w:rsidP="00037098">
      <w:pPr>
        <w:pStyle w:val="Prrafodelista"/>
        <w:spacing w:after="0" w:line="240" w:lineRule="auto"/>
        <w:ind w:left="851"/>
        <w:rPr>
          <w:b/>
          <w:bCs/>
        </w:rPr>
      </w:pPr>
    </w:p>
    <w:p w14:paraId="66276610" w14:textId="48678C9E" w:rsidR="00CF0F7D" w:rsidRPr="007B2454" w:rsidRDefault="00CF0F7D" w:rsidP="00251AE6">
      <w:pPr>
        <w:pStyle w:val="Prrafodelista"/>
        <w:numPr>
          <w:ilvl w:val="1"/>
          <w:numId w:val="14"/>
        </w:numPr>
        <w:spacing w:after="0" w:line="240" w:lineRule="auto"/>
        <w:ind w:left="1276" w:hanging="556"/>
        <w:rPr>
          <w:b/>
          <w:bCs/>
        </w:rPr>
      </w:pPr>
      <w:r w:rsidRPr="007B2454">
        <w:t xml:space="preserve">Informe mensual ambiental y SST de </w:t>
      </w:r>
      <w:r w:rsidR="007C6A64" w:rsidRPr="007B2454">
        <w:t>Interventoría</w:t>
      </w:r>
      <w:r w:rsidRPr="007B2454">
        <w:t xml:space="preserve"> </w:t>
      </w:r>
      <w:r w:rsidR="004C6F61" w:rsidRPr="007B2454">
        <w:t>a la</w:t>
      </w:r>
      <w:r w:rsidRPr="007B2454">
        <w:t xml:space="preserve"> etapa de obra (incluyendo el componente de maquinaria/equipo y vehículos), con sus respectivos soportes y análisis de los indicadores propuestos para cada uno de los programas </w:t>
      </w:r>
      <w:r w:rsidR="00556B25" w:rsidRPr="007B2454">
        <w:t>desarrollados</w:t>
      </w:r>
      <w:r w:rsidRPr="007B2454">
        <w:t xml:space="preserve"> en el PIPMA. </w:t>
      </w:r>
    </w:p>
    <w:p w14:paraId="56C465CB" w14:textId="040F6A26" w:rsidR="00CF0F7D" w:rsidRPr="007B2454" w:rsidRDefault="00CF0F7D" w:rsidP="00251AE6">
      <w:pPr>
        <w:pStyle w:val="Prrafodelista"/>
        <w:numPr>
          <w:ilvl w:val="1"/>
          <w:numId w:val="14"/>
        </w:numPr>
        <w:spacing w:after="0" w:line="240" w:lineRule="auto"/>
        <w:ind w:left="1276" w:hanging="556"/>
        <w:rPr>
          <w:b/>
          <w:bCs/>
        </w:rPr>
      </w:pPr>
      <w:r w:rsidRPr="007B2454">
        <w:t>Control de materiales y copia de los correspondientes certificados de adquisición de todos los materiales empleados en el mes dentro de la obra.</w:t>
      </w:r>
    </w:p>
    <w:p w14:paraId="5E67E2A2" w14:textId="1C69281D" w:rsidR="00CF0F7D" w:rsidRPr="007B2454" w:rsidRDefault="00CF0F7D" w:rsidP="00251AE6">
      <w:pPr>
        <w:pStyle w:val="Prrafodelista"/>
        <w:numPr>
          <w:ilvl w:val="1"/>
          <w:numId w:val="14"/>
        </w:numPr>
        <w:spacing w:after="0" w:line="240" w:lineRule="auto"/>
        <w:ind w:left="1276" w:hanging="556"/>
        <w:rPr>
          <w:b/>
          <w:bCs/>
        </w:rPr>
      </w:pPr>
      <w:r w:rsidRPr="007B2454">
        <w:t>Control de</w:t>
      </w:r>
      <w:r w:rsidR="004A4422" w:rsidRPr="007B2454">
        <w:t>l aprovechamiento de los</w:t>
      </w:r>
      <w:r w:rsidRPr="007B2454">
        <w:t xml:space="preserve"> Residuos de Construcción y Demolición -RCD</w:t>
      </w:r>
      <w:r w:rsidR="004A4422" w:rsidRPr="007B2454">
        <w:t>-.</w:t>
      </w:r>
    </w:p>
    <w:p w14:paraId="09349118" w14:textId="7F3623F4" w:rsidR="004A4422" w:rsidRPr="007B2454" w:rsidRDefault="004A4422" w:rsidP="00251AE6">
      <w:pPr>
        <w:pStyle w:val="Prrafodelista"/>
        <w:numPr>
          <w:ilvl w:val="1"/>
          <w:numId w:val="14"/>
        </w:numPr>
        <w:spacing w:after="0" w:line="240" w:lineRule="auto"/>
        <w:ind w:left="1276" w:hanging="556"/>
        <w:rPr>
          <w:b/>
          <w:bCs/>
        </w:rPr>
      </w:pPr>
      <w:r w:rsidRPr="007B2454">
        <w:t xml:space="preserve">Manejo de vegetación, si aplica para el contrato. </w:t>
      </w:r>
    </w:p>
    <w:p w14:paraId="5B0E509C" w14:textId="5E7D5F16" w:rsidR="004A4422" w:rsidRPr="007B2454" w:rsidRDefault="004A4422" w:rsidP="00251AE6">
      <w:pPr>
        <w:pStyle w:val="Prrafodelista"/>
        <w:numPr>
          <w:ilvl w:val="1"/>
          <w:numId w:val="14"/>
        </w:numPr>
        <w:spacing w:after="0" w:line="240" w:lineRule="auto"/>
        <w:ind w:left="1276" w:hanging="556"/>
        <w:rPr>
          <w:b/>
          <w:bCs/>
        </w:rPr>
      </w:pPr>
      <w:r w:rsidRPr="007B2454">
        <w:t xml:space="preserve">Listado de vehículos utilizados en el mes para la obra. </w:t>
      </w:r>
    </w:p>
    <w:p w14:paraId="0AB5CA7A" w14:textId="478A578C" w:rsidR="004A4422" w:rsidRPr="007B2454" w:rsidRDefault="004A4422" w:rsidP="00251AE6">
      <w:pPr>
        <w:pStyle w:val="Prrafodelista"/>
        <w:numPr>
          <w:ilvl w:val="1"/>
          <w:numId w:val="14"/>
        </w:numPr>
        <w:spacing w:after="0" w:line="240" w:lineRule="auto"/>
        <w:ind w:left="1276" w:hanging="556"/>
        <w:rPr>
          <w:b/>
          <w:bCs/>
        </w:rPr>
      </w:pPr>
      <w:r w:rsidRPr="007B2454">
        <w:t xml:space="preserve">Relación del número de licencia </w:t>
      </w:r>
      <w:r w:rsidR="00695650" w:rsidRPr="007B2454">
        <w:t xml:space="preserve">ambiental y/o permiso ambiental y/o </w:t>
      </w:r>
      <w:r w:rsidR="00857E85" w:rsidRPr="007B2454">
        <w:t>PIN</w:t>
      </w:r>
      <w:r w:rsidR="00695650" w:rsidRPr="007B2454">
        <w:t xml:space="preserve"> ambiental. </w:t>
      </w:r>
    </w:p>
    <w:p w14:paraId="4B7E501D" w14:textId="019F7800" w:rsidR="00695650" w:rsidRPr="007B2454" w:rsidRDefault="00695650" w:rsidP="00251AE6">
      <w:pPr>
        <w:pStyle w:val="Prrafodelista"/>
        <w:numPr>
          <w:ilvl w:val="1"/>
          <w:numId w:val="14"/>
        </w:numPr>
        <w:spacing w:after="0" w:line="240" w:lineRule="auto"/>
        <w:ind w:left="1276" w:hanging="556"/>
        <w:rPr>
          <w:b/>
          <w:bCs/>
        </w:rPr>
      </w:pPr>
      <w:r w:rsidRPr="007B2454">
        <w:t xml:space="preserve">Relación de los equipos y/o maquinaria utilizada por el </w:t>
      </w:r>
      <w:r w:rsidR="00CE02B0" w:rsidRPr="007B2454">
        <w:t>C</w:t>
      </w:r>
      <w:r w:rsidRPr="007B2454">
        <w:t xml:space="preserve">ontratista donde se verifique el cumplimiento de las actividades descritas en el plan de mantenimiento presentado por el </w:t>
      </w:r>
      <w:r w:rsidR="00CE02B0" w:rsidRPr="007B2454">
        <w:t>C</w:t>
      </w:r>
      <w:r w:rsidRPr="007B2454">
        <w:t xml:space="preserve">ontratista </w:t>
      </w:r>
      <w:r w:rsidR="00C03E32" w:rsidRPr="007B2454">
        <w:t>de obra</w:t>
      </w:r>
      <w:r w:rsidRPr="007B2454">
        <w:t xml:space="preserve"> y aprobado por la </w:t>
      </w:r>
      <w:r w:rsidR="007C6A64" w:rsidRPr="007B2454">
        <w:t>Interventoría</w:t>
      </w:r>
      <w:r w:rsidRPr="007B2454">
        <w:t xml:space="preserve">. </w:t>
      </w:r>
    </w:p>
    <w:p w14:paraId="53B6563A" w14:textId="273D538E" w:rsidR="00695650" w:rsidRPr="007B2454" w:rsidRDefault="00695650" w:rsidP="00251AE6">
      <w:pPr>
        <w:pStyle w:val="Prrafodelista"/>
        <w:numPr>
          <w:ilvl w:val="1"/>
          <w:numId w:val="14"/>
        </w:numPr>
        <w:spacing w:after="0" w:line="240" w:lineRule="auto"/>
        <w:ind w:left="1276" w:hanging="556"/>
      </w:pPr>
      <w:r w:rsidRPr="007B2454">
        <w:t xml:space="preserve">Copia de la certificación de mantenimiento periódica de los baños móviles, anexando copia del permiso de vertimientos vigente expedido por la autoridad ambiental competente. </w:t>
      </w:r>
    </w:p>
    <w:p w14:paraId="76BB46EC" w14:textId="151A3932" w:rsidR="00695650" w:rsidRPr="007B2454" w:rsidRDefault="00695650" w:rsidP="00251AE6">
      <w:pPr>
        <w:pStyle w:val="Prrafodelista"/>
        <w:numPr>
          <w:ilvl w:val="1"/>
          <w:numId w:val="14"/>
        </w:numPr>
        <w:spacing w:after="0" w:line="240" w:lineRule="auto"/>
        <w:ind w:left="1276" w:hanging="556"/>
      </w:pPr>
      <w:r w:rsidRPr="007B2454">
        <w:t xml:space="preserve">Resumen de las actividades realizadas por la </w:t>
      </w:r>
      <w:r w:rsidR="007C6A64" w:rsidRPr="007B2454">
        <w:t>Interventoría</w:t>
      </w:r>
      <w:r w:rsidRPr="007B2454">
        <w:t xml:space="preserve"> en cumplimiento del Sistema de Gestión de Seguridad y Salud en el Trabajo, con sus respectivos soportes. </w:t>
      </w:r>
    </w:p>
    <w:p w14:paraId="6D155099" w14:textId="214D8102" w:rsidR="00695650" w:rsidRPr="007B2454" w:rsidRDefault="00695650" w:rsidP="00251AE6">
      <w:pPr>
        <w:pStyle w:val="Prrafodelista"/>
        <w:numPr>
          <w:ilvl w:val="1"/>
          <w:numId w:val="14"/>
        </w:numPr>
        <w:spacing w:after="0" w:line="240" w:lineRule="auto"/>
        <w:ind w:left="1276" w:hanging="556"/>
      </w:pPr>
      <w:r w:rsidRPr="007B2454">
        <w:t>Informe de accidentes e incidentes de trabajo en el per</w:t>
      </w:r>
      <w:r w:rsidR="00AE273C" w:rsidRPr="007B2454">
        <w:t>í</w:t>
      </w:r>
      <w:r w:rsidRPr="007B2454">
        <w:t xml:space="preserve">odo </w:t>
      </w:r>
      <w:r w:rsidR="00556B25" w:rsidRPr="007B2454">
        <w:t>tanto del</w:t>
      </w:r>
      <w:r w:rsidRPr="007B2454">
        <w:t xml:space="preserve"> Contratista </w:t>
      </w:r>
      <w:r w:rsidR="00406B25" w:rsidRPr="007B2454">
        <w:t xml:space="preserve">de obra </w:t>
      </w:r>
      <w:r w:rsidR="00556B25" w:rsidRPr="007B2454">
        <w:t>como d</w:t>
      </w:r>
      <w:r w:rsidRPr="007B2454">
        <w:t>e</w:t>
      </w:r>
      <w:r w:rsidR="00556B25" w:rsidRPr="007B2454">
        <w:t>l</w:t>
      </w:r>
      <w:r w:rsidRPr="007B2454">
        <w:t xml:space="preserve"> Interventor. </w:t>
      </w:r>
    </w:p>
    <w:p w14:paraId="2E3655AF" w14:textId="29692348" w:rsidR="00695650" w:rsidRPr="007B2454" w:rsidRDefault="00695650" w:rsidP="00251AE6">
      <w:pPr>
        <w:pStyle w:val="Prrafodelista"/>
        <w:numPr>
          <w:ilvl w:val="1"/>
          <w:numId w:val="14"/>
        </w:numPr>
        <w:spacing w:after="0" w:line="240" w:lineRule="auto"/>
        <w:ind w:left="1276" w:hanging="556"/>
      </w:pPr>
      <w:r w:rsidRPr="007B2454">
        <w:t xml:space="preserve">Afiliaciones y pagos del personal del </w:t>
      </w:r>
      <w:r w:rsidR="000E49DD" w:rsidRPr="007B2454">
        <w:t>C</w:t>
      </w:r>
      <w:r w:rsidRPr="007B2454">
        <w:t xml:space="preserve">ontrato de </w:t>
      </w:r>
      <w:r w:rsidR="000E49DD" w:rsidRPr="007B2454">
        <w:t>O</w:t>
      </w:r>
      <w:r w:rsidRPr="007B2454">
        <w:t xml:space="preserve">bra al Sistema General de Seguridad Social Integral. </w:t>
      </w:r>
    </w:p>
    <w:p w14:paraId="02F47F14" w14:textId="0B7FDB27" w:rsidR="00695650" w:rsidRPr="007B2454" w:rsidRDefault="00695650" w:rsidP="00251AE6">
      <w:pPr>
        <w:pStyle w:val="Prrafodelista"/>
        <w:numPr>
          <w:ilvl w:val="1"/>
          <w:numId w:val="14"/>
        </w:numPr>
        <w:spacing w:after="0" w:line="240" w:lineRule="auto"/>
        <w:ind w:left="1276" w:hanging="556"/>
      </w:pPr>
      <w:r w:rsidRPr="007B2454">
        <w:t xml:space="preserve">Certificación del revisor fiscal/contador público y representante legal del </w:t>
      </w:r>
      <w:r w:rsidR="00CE02B0" w:rsidRPr="007B2454">
        <w:t>C</w:t>
      </w:r>
      <w:r w:rsidRPr="007B2454">
        <w:t xml:space="preserve">ontratista </w:t>
      </w:r>
      <w:r w:rsidR="0096480B" w:rsidRPr="007B2454">
        <w:t>de obra</w:t>
      </w:r>
      <w:r w:rsidRPr="007B2454">
        <w:t xml:space="preserve"> (de acuerdo </w:t>
      </w:r>
      <w:r w:rsidR="00AE273C" w:rsidRPr="007B2454">
        <w:t>con</w:t>
      </w:r>
      <w:r w:rsidRPr="007B2454">
        <w:t xml:space="preserve"> la naturaleza de la misma) y </w:t>
      </w:r>
      <w:r w:rsidR="000D0EB3" w:rsidRPr="007B2454">
        <w:t>S</w:t>
      </w:r>
      <w:r w:rsidRPr="007B2454">
        <w:t xml:space="preserve">ubcontratista, donde se exprese </w:t>
      </w:r>
      <w:r w:rsidR="00AE273C" w:rsidRPr="007B2454">
        <w:t>p</w:t>
      </w:r>
      <w:r w:rsidRPr="007B2454">
        <w:t xml:space="preserve">az y </w:t>
      </w:r>
      <w:r w:rsidR="00AE273C" w:rsidRPr="007B2454">
        <w:t>s</w:t>
      </w:r>
      <w:r w:rsidRPr="007B2454">
        <w:t xml:space="preserve">alvo por concepto de pagos al Sistema General de Seguridad Social Integral y salarios que </w:t>
      </w:r>
      <w:r w:rsidRPr="007B2454">
        <w:lastRenderedPageBreak/>
        <w:t>contenga como mínimo el número de los trabajadores que laboran</w:t>
      </w:r>
      <w:r w:rsidR="009940B9" w:rsidRPr="007B2454">
        <w:t xml:space="preserve"> en el </w:t>
      </w:r>
      <w:r w:rsidR="00264383" w:rsidRPr="007B2454">
        <w:t>C</w:t>
      </w:r>
      <w:r w:rsidR="009940B9" w:rsidRPr="007B2454">
        <w:t xml:space="preserve">ontrato de </w:t>
      </w:r>
      <w:r w:rsidR="00264383" w:rsidRPr="007B2454">
        <w:t>O</w:t>
      </w:r>
      <w:r w:rsidR="009940B9" w:rsidRPr="007B2454">
        <w:t>bra</w:t>
      </w:r>
      <w:r w:rsidR="00AA3EAD" w:rsidRPr="007B2454">
        <w:t xml:space="preserve"> </w:t>
      </w:r>
      <w:r w:rsidR="009940B9" w:rsidRPr="007B2454">
        <w:t xml:space="preserve">y el periodo laborado. </w:t>
      </w:r>
    </w:p>
    <w:p w14:paraId="0D9506BA" w14:textId="30B9D262" w:rsidR="00AB283A" w:rsidRPr="007B2454" w:rsidRDefault="00AB283A" w:rsidP="00251AE6">
      <w:pPr>
        <w:pStyle w:val="Prrafodelista"/>
        <w:numPr>
          <w:ilvl w:val="1"/>
          <w:numId w:val="14"/>
        </w:numPr>
        <w:spacing w:after="0" w:line="240" w:lineRule="auto"/>
        <w:ind w:left="1276" w:hanging="556"/>
      </w:pPr>
      <w:r w:rsidRPr="007B2454">
        <w:t xml:space="preserve">Afiliaciones y pagos del personal del </w:t>
      </w:r>
      <w:r w:rsidR="001E2A5F" w:rsidRPr="007B2454">
        <w:t>C</w:t>
      </w:r>
      <w:r w:rsidRPr="007B2454">
        <w:t xml:space="preserve">ontrato de </w:t>
      </w:r>
      <w:r w:rsidR="001E2A5F" w:rsidRPr="007B2454">
        <w:t>I</w:t>
      </w:r>
      <w:r w:rsidRPr="007B2454">
        <w:t xml:space="preserve">nterventoría al Sistema General de Seguridad Social Integral. </w:t>
      </w:r>
    </w:p>
    <w:p w14:paraId="292FC385" w14:textId="3AAC3EAB" w:rsidR="00AB283A" w:rsidRPr="007B2454" w:rsidRDefault="00AB283A" w:rsidP="00251AE6">
      <w:pPr>
        <w:pStyle w:val="Prrafodelista"/>
        <w:numPr>
          <w:ilvl w:val="1"/>
          <w:numId w:val="14"/>
        </w:numPr>
        <w:spacing w:after="0" w:line="240" w:lineRule="auto"/>
        <w:ind w:left="1276" w:hanging="556"/>
      </w:pPr>
      <w:r w:rsidRPr="007B2454">
        <w:t xml:space="preserve">Certificación del revisor fiscal/contador público y representante legal del </w:t>
      </w:r>
      <w:r w:rsidR="0026137D" w:rsidRPr="007B2454">
        <w:t>I</w:t>
      </w:r>
      <w:r w:rsidRPr="007B2454">
        <w:t xml:space="preserve">nterventor (de acuerdo a la naturaleza de la misma) y </w:t>
      </w:r>
      <w:r w:rsidR="000D0EB3" w:rsidRPr="007B2454">
        <w:t>S</w:t>
      </w:r>
      <w:r w:rsidRPr="007B2454">
        <w:t xml:space="preserve">ubcontratista, donde se exprese </w:t>
      </w:r>
      <w:r w:rsidR="00AE273C" w:rsidRPr="007B2454">
        <w:t>p</w:t>
      </w:r>
      <w:r w:rsidRPr="007B2454">
        <w:t xml:space="preserve">az y </w:t>
      </w:r>
      <w:r w:rsidR="00AE273C" w:rsidRPr="007B2454">
        <w:t>s</w:t>
      </w:r>
      <w:r w:rsidRPr="007B2454">
        <w:t>alvo por concepto de pagos al Sistema General de Seguridad Social Integral y salarios que contenga como mínimo el número de los trabajadores que laboran</w:t>
      </w:r>
      <w:r w:rsidR="001E2A5F" w:rsidRPr="007B2454">
        <w:t xml:space="preserve"> en el </w:t>
      </w:r>
      <w:r w:rsidR="00264383" w:rsidRPr="007B2454">
        <w:t>C</w:t>
      </w:r>
      <w:r w:rsidR="001E2A5F" w:rsidRPr="007B2454">
        <w:t xml:space="preserve">ontrato de </w:t>
      </w:r>
      <w:r w:rsidR="00264383" w:rsidRPr="007B2454">
        <w:t>O</w:t>
      </w:r>
      <w:r w:rsidR="001E2A5F" w:rsidRPr="007B2454">
        <w:t>bra y el periodo laborado.</w:t>
      </w:r>
      <w:r w:rsidRPr="007B2454">
        <w:t xml:space="preserve"> </w:t>
      </w:r>
    </w:p>
    <w:p w14:paraId="300D0911" w14:textId="78BD521A" w:rsidR="00695650" w:rsidRPr="007B2454" w:rsidRDefault="00AB283A" w:rsidP="00251AE6">
      <w:pPr>
        <w:pStyle w:val="Prrafodelista"/>
        <w:numPr>
          <w:ilvl w:val="1"/>
          <w:numId w:val="14"/>
        </w:numPr>
        <w:spacing w:after="0" w:line="240" w:lineRule="auto"/>
        <w:ind w:left="1276" w:hanging="556"/>
      </w:pPr>
      <w:r w:rsidRPr="007B2454">
        <w:t>Calificación del componente de gestión Ambiental y SST</w:t>
      </w:r>
      <w:r w:rsidR="00191727" w:rsidRPr="007B2454">
        <w:t xml:space="preserve"> y</w:t>
      </w:r>
      <w:r w:rsidRPr="007B2454">
        <w:t xml:space="preserve"> fichas de seguimiento de labores ambientales. </w:t>
      </w:r>
    </w:p>
    <w:p w14:paraId="16BC6E5C" w14:textId="29D6E10B" w:rsidR="00AB283A" w:rsidRPr="007B2454" w:rsidRDefault="00AB283A" w:rsidP="00251AE6">
      <w:pPr>
        <w:pStyle w:val="Prrafodelista"/>
        <w:numPr>
          <w:ilvl w:val="1"/>
          <w:numId w:val="14"/>
        </w:numPr>
        <w:spacing w:after="0" w:line="240" w:lineRule="auto"/>
        <w:ind w:left="1276" w:hanging="556"/>
      </w:pPr>
      <w:r w:rsidRPr="007B2454">
        <w:t xml:space="preserve">Certificación expedida por la </w:t>
      </w:r>
      <w:r w:rsidR="007C6A64" w:rsidRPr="007B2454">
        <w:t>Interventoría</w:t>
      </w:r>
      <w:r w:rsidRPr="007B2454">
        <w:t xml:space="preserve"> donde exprese que se han revisado los </w:t>
      </w:r>
      <w:r w:rsidR="00F15959" w:rsidRPr="007B2454">
        <w:t>documentos soporte</w:t>
      </w:r>
      <w:r w:rsidRPr="007B2454">
        <w:t xml:space="preserve"> de pagos salariales y del SGSSI remitidos por el </w:t>
      </w:r>
      <w:r w:rsidR="007D227A" w:rsidRPr="007B2454">
        <w:t>C</w:t>
      </w:r>
      <w:r w:rsidRPr="007B2454">
        <w:t xml:space="preserve">ontratista de obra para el respectivo informe. </w:t>
      </w:r>
    </w:p>
    <w:p w14:paraId="3B273C29" w14:textId="77777777" w:rsidR="003210CC" w:rsidRPr="007B2454" w:rsidRDefault="003210CC" w:rsidP="00251AE6">
      <w:pPr>
        <w:pStyle w:val="Prrafodelista"/>
        <w:spacing w:after="0" w:line="240" w:lineRule="auto"/>
        <w:ind w:left="1276"/>
      </w:pPr>
    </w:p>
    <w:p w14:paraId="5789BFFB" w14:textId="696A198B" w:rsidR="00AB283A" w:rsidRPr="007B2454" w:rsidRDefault="00AB283A" w:rsidP="00251AE6">
      <w:pPr>
        <w:pStyle w:val="Prrafodelista"/>
        <w:numPr>
          <w:ilvl w:val="0"/>
          <w:numId w:val="14"/>
        </w:numPr>
        <w:spacing w:after="0" w:line="240" w:lineRule="auto"/>
        <w:ind w:left="851"/>
        <w:rPr>
          <w:b/>
        </w:rPr>
      </w:pPr>
      <w:r w:rsidRPr="007B2454">
        <w:rPr>
          <w:b/>
          <w:bCs/>
        </w:rPr>
        <w:t>CONCLUSIONES Y RECOMENDACIONES</w:t>
      </w:r>
    </w:p>
    <w:p w14:paraId="52EF475A" w14:textId="77777777" w:rsidR="00037098" w:rsidRPr="007B2454" w:rsidRDefault="00037098" w:rsidP="00037098">
      <w:pPr>
        <w:pStyle w:val="Prrafodelista"/>
        <w:spacing w:after="0" w:line="240" w:lineRule="auto"/>
        <w:ind w:left="851"/>
        <w:rPr>
          <w:b/>
        </w:rPr>
      </w:pPr>
    </w:p>
    <w:p w14:paraId="5DA53D11" w14:textId="2F47D73F" w:rsidR="00AB283A" w:rsidRPr="007B2454" w:rsidRDefault="00AB283A" w:rsidP="00251AE6">
      <w:pPr>
        <w:pStyle w:val="Prrafodelista"/>
        <w:numPr>
          <w:ilvl w:val="1"/>
          <w:numId w:val="14"/>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w:t>
      </w:r>
      <w:r w:rsidR="00DB3945" w:rsidRPr="007B2454">
        <w:t>d</w:t>
      </w:r>
      <w:r w:rsidRPr="007B2454">
        <w:t xml:space="preserve">el </w:t>
      </w:r>
      <w:r w:rsidR="007D227A" w:rsidRPr="007B2454">
        <w:t>C</w:t>
      </w:r>
      <w:r w:rsidRPr="007B2454">
        <w:t>ontratista</w:t>
      </w:r>
      <w:r w:rsidR="00723F6E" w:rsidRPr="007B2454">
        <w:t xml:space="preserve"> de obra</w:t>
      </w:r>
      <w:r w:rsidRPr="007B2454">
        <w:t xml:space="preserve"> sobre el componente técnico tendientes a la solución de los inconvenientes presentados en el proyecto indicando los actores involucrados en cada caso. </w:t>
      </w:r>
    </w:p>
    <w:p w14:paraId="3C158209" w14:textId="4A3B1B66" w:rsidR="00AB283A" w:rsidRPr="007B2454" w:rsidRDefault="00AB283A" w:rsidP="00251AE6">
      <w:pPr>
        <w:pStyle w:val="Prrafodelista"/>
        <w:numPr>
          <w:ilvl w:val="1"/>
          <w:numId w:val="14"/>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el </w:t>
      </w:r>
      <w:r w:rsidR="007D227A" w:rsidRPr="007B2454">
        <w:t>C</w:t>
      </w:r>
      <w:r w:rsidRPr="007B2454">
        <w:t xml:space="preserve">ontratista </w:t>
      </w:r>
      <w:r w:rsidR="00723F6E" w:rsidRPr="007B2454">
        <w:t xml:space="preserve">de obra </w:t>
      </w:r>
      <w:r w:rsidRPr="007B2454">
        <w:t xml:space="preserve">sobre el componente social tendientes a la solución de los inconvenientes presentados en el proyecto indicando los actores involucrados en cada caso. </w:t>
      </w:r>
    </w:p>
    <w:p w14:paraId="202A731B" w14:textId="4F0D7D73" w:rsidR="00AB283A" w:rsidRPr="007B2454" w:rsidRDefault="00AB283A" w:rsidP="00251AE6">
      <w:pPr>
        <w:pStyle w:val="Prrafodelista"/>
        <w:numPr>
          <w:ilvl w:val="1"/>
          <w:numId w:val="14"/>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el </w:t>
      </w:r>
      <w:r w:rsidR="007D227A" w:rsidRPr="007B2454">
        <w:t>C</w:t>
      </w:r>
      <w:r w:rsidRPr="007B2454">
        <w:t xml:space="preserve">ontratista </w:t>
      </w:r>
      <w:r w:rsidR="00723F6E" w:rsidRPr="007B2454">
        <w:t>de obra</w:t>
      </w:r>
      <w:r w:rsidRPr="007B2454">
        <w:t xml:space="preserve"> sobre el componente ambiental y SST tendientes a la solución de los inconvenientes presentados en el proyecto indicando los actores involucrados en cada caso. </w:t>
      </w:r>
    </w:p>
    <w:p w14:paraId="178E9280" w14:textId="02E188B0" w:rsidR="00AB283A" w:rsidRPr="007B2454" w:rsidRDefault="00AB283A" w:rsidP="00251AE6">
      <w:pPr>
        <w:pStyle w:val="Prrafodelista"/>
        <w:numPr>
          <w:ilvl w:val="1"/>
          <w:numId w:val="14"/>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el </w:t>
      </w:r>
      <w:r w:rsidR="007D227A" w:rsidRPr="007B2454">
        <w:t>C</w:t>
      </w:r>
      <w:r w:rsidRPr="007B2454">
        <w:t xml:space="preserve">ontratista </w:t>
      </w:r>
      <w:r w:rsidR="00723F6E" w:rsidRPr="007B2454">
        <w:t>de obra</w:t>
      </w:r>
      <w:r w:rsidRPr="007B2454">
        <w:t xml:space="preserve"> sobre el componente administrativo tendientes a la solución de los inconvenientes presentados en el proyecto indicando los actores involucrados en cada caso. </w:t>
      </w:r>
    </w:p>
    <w:p w14:paraId="175F759A" w14:textId="05BBBC60" w:rsidR="00AB283A" w:rsidRPr="007B2454" w:rsidRDefault="00AB283A" w:rsidP="00251AE6">
      <w:pPr>
        <w:pStyle w:val="Prrafodelista"/>
        <w:numPr>
          <w:ilvl w:val="1"/>
          <w:numId w:val="14"/>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el </w:t>
      </w:r>
      <w:r w:rsidR="007D227A" w:rsidRPr="007B2454">
        <w:t>C</w:t>
      </w:r>
      <w:r w:rsidRPr="007B2454">
        <w:t xml:space="preserve">ontratista </w:t>
      </w:r>
      <w:r w:rsidR="001759F8" w:rsidRPr="007B2454">
        <w:t xml:space="preserve">de obra </w:t>
      </w:r>
      <w:r w:rsidRPr="007B2454">
        <w:t xml:space="preserve">sobre el componente financiero tendientes a la solución de los inconvenientes presentados en el proyecto indicando los actores involucrados en cada caso. </w:t>
      </w:r>
    </w:p>
    <w:p w14:paraId="1665024A" w14:textId="45CAAF17" w:rsidR="00AB283A" w:rsidRPr="007B2454" w:rsidRDefault="00AB283A" w:rsidP="00251AE6">
      <w:pPr>
        <w:pStyle w:val="Prrafodelista"/>
        <w:numPr>
          <w:ilvl w:val="1"/>
          <w:numId w:val="14"/>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el </w:t>
      </w:r>
      <w:r w:rsidR="007D227A" w:rsidRPr="007B2454">
        <w:t>C</w:t>
      </w:r>
      <w:r w:rsidRPr="007B2454">
        <w:t xml:space="preserve">ontratista </w:t>
      </w:r>
      <w:r w:rsidR="00AA1690" w:rsidRPr="007B2454">
        <w:t>de obra</w:t>
      </w:r>
      <w:r w:rsidRPr="007B2454">
        <w:t xml:space="preserve"> sobre el componente legal tendientes a la solución de los inconvenientes presentados en el proyecto indicando los actores involucrados en cada caso. </w:t>
      </w:r>
    </w:p>
    <w:p w14:paraId="65D21693" w14:textId="77777777" w:rsidR="00AE433A" w:rsidRPr="006130E1" w:rsidRDefault="00AE433A" w:rsidP="00251AE6">
      <w:pPr>
        <w:pStyle w:val="Prrafodelista"/>
        <w:spacing w:after="0" w:line="240" w:lineRule="auto"/>
        <w:ind w:left="1276"/>
        <w:rPr>
          <w:highlight w:val="cyan"/>
        </w:rPr>
      </w:pPr>
    </w:p>
    <w:p w14:paraId="44BB1563" w14:textId="77777777" w:rsidR="00964A3A" w:rsidRPr="00C2515D" w:rsidRDefault="00964A3A" w:rsidP="00964A3A">
      <w:pPr>
        <w:pStyle w:val="Prrafodelista"/>
        <w:numPr>
          <w:ilvl w:val="0"/>
          <w:numId w:val="42"/>
        </w:numPr>
        <w:spacing w:after="0" w:line="240" w:lineRule="auto"/>
        <w:rPr>
          <w:rFonts w:cs="Arial"/>
          <w:b/>
          <w:bCs/>
          <w:szCs w:val="20"/>
        </w:rPr>
      </w:pPr>
      <w:r w:rsidRPr="00C2515D">
        <w:rPr>
          <w:rFonts w:cs="Arial"/>
          <w:b/>
          <w:bCs/>
          <w:szCs w:val="20"/>
        </w:rPr>
        <w:t>OTRAS DISPOSICIONES</w:t>
      </w:r>
    </w:p>
    <w:p w14:paraId="58304D6E" w14:textId="77777777" w:rsidR="00964A3A" w:rsidRPr="00C2515D" w:rsidRDefault="00964A3A" w:rsidP="00964A3A">
      <w:pPr>
        <w:spacing w:after="0" w:line="240" w:lineRule="auto"/>
        <w:contextualSpacing/>
        <w:rPr>
          <w:rFonts w:cs="Arial"/>
          <w:szCs w:val="20"/>
          <w:vertAlign w:val="subscript"/>
          <w:lang w:val="es-ES"/>
        </w:rPr>
      </w:pPr>
    </w:p>
    <w:p w14:paraId="50176654" w14:textId="77777777" w:rsidR="00964A3A" w:rsidRPr="00C2515D" w:rsidRDefault="00964A3A" w:rsidP="00964A3A">
      <w:pPr>
        <w:spacing w:after="0" w:line="240" w:lineRule="auto"/>
        <w:rPr>
          <w:rFonts w:cs="Arial"/>
          <w:b/>
          <w:bCs/>
          <w:szCs w:val="20"/>
        </w:rPr>
      </w:pPr>
    </w:p>
    <w:p w14:paraId="2CBD778A" w14:textId="77777777" w:rsidR="00964A3A" w:rsidRPr="00C2515D" w:rsidRDefault="00964A3A" w:rsidP="00964A3A">
      <w:pPr>
        <w:pStyle w:val="Prrafodelista"/>
        <w:numPr>
          <w:ilvl w:val="1"/>
          <w:numId w:val="42"/>
        </w:numPr>
        <w:spacing w:after="0" w:line="240" w:lineRule="auto"/>
        <w:rPr>
          <w:rFonts w:cs="Arial"/>
          <w:b/>
          <w:bCs/>
          <w:szCs w:val="20"/>
        </w:rPr>
      </w:pPr>
      <w:bookmarkStart w:id="3" w:name="_Toc35357988"/>
      <w:r w:rsidRPr="00C2515D">
        <w:rPr>
          <w:rFonts w:cs="Arial"/>
          <w:b/>
          <w:bCs/>
          <w:szCs w:val="20"/>
        </w:rPr>
        <w:t>REQUERIMIENTOS ESPECIALES DE EJECUCION.</w:t>
      </w:r>
      <w:bookmarkEnd w:id="3"/>
    </w:p>
    <w:p w14:paraId="7B9FA67F" w14:textId="77777777" w:rsidR="00964A3A" w:rsidRPr="00C2515D" w:rsidRDefault="00964A3A" w:rsidP="00964A3A">
      <w:pPr>
        <w:spacing w:after="0" w:line="240" w:lineRule="auto"/>
        <w:rPr>
          <w:rFonts w:cs="Arial"/>
          <w:b/>
          <w:bCs/>
          <w:szCs w:val="20"/>
        </w:rPr>
      </w:pPr>
    </w:p>
    <w:p w14:paraId="36C34D46" w14:textId="524BC394" w:rsidR="00964A3A" w:rsidRPr="00C2515D" w:rsidRDefault="00964A3A" w:rsidP="00964A3A">
      <w:pPr>
        <w:spacing w:after="0" w:line="240" w:lineRule="auto"/>
        <w:rPr>
          <w:rFonts w:cs="Arial"/>
          <w:szCs w:val="20"/>
        </w:rPr>
      </w:pPr>
      <w:r w:rsidRPr="00C2515D">
        <w:rPr>
          <w:rFonts w:cs="Arial"/>
          <w:szCs w:val="20"/>
        </w:rPr>
        <w:t xml:space="preserve">El Director de Interventoría, los ingenieros residentes y demás personal de dedicación completa para la interventoría del proyecto </w:t>
      </w:r>
      <w:r w:rsidR="00465AAF" w:rsidRPr="00C2515D">
        <w:rPr>
          <w:rFonts w:cs="Arial"/>
          <w:szCs w:val="20"/>
        </w:rPr>
        <w:t>deben</w:t>
      </w:r>
      <w:r w:rsidRPr="00C2515D">
        <w:rPr>
          <w:rFonts w:cs="Arial"/>
          <w:szCs w:val="20"/>
        </w:rPr>
        <w:t xml:space="preserve"> residir en el lugar de ejecución de la obra, so pena de incurrir en el incumplimiento de las obligaciones, con las consecuentes sanciones contractuales.</w:t>
      </w:r>
    </w:p>
    <w:p w14:paraId="7D784912" w14:textId="77777777" w:rsidR="00964A3A" w:rsidRPr="00C2515D" w:rsidRDefault="00964A3A" w:rsidP="00964A3A">
      <w:pPr>
        <w:spacing w:after="0" w:line="240" w:lineRule="auto"/>
        <w:rPr>
          <w:rFonts w:cs="Arial"/>
          <w:szCs w:val="20"/>
        </w:rPr>
      </w:pPr>
    </w:p>
    <w:p w14:paraId="0A984528" w14:textId="77777777" w:rsidR="00964A3A" w:rsidRPr="00C2515D" w:rsidRDefault="00964A3A" w:rsidP="00964A3A">
      <w:pPr>
        <w:spacing w:after="0" w:line="240" w:lineRule="auto"/>
        <w:rPr>
          <w:rFonts w:cs="Arial"/>
          <w:szCs w:val="20"/>
        </w:rPr>
      </w:pPr>
      <w:r w:rsidRPr="00C2515D">
        <w:rPr>
          <w:rFonts w:cs="Arial"/>
          <w:szCs w:val="20"/>
        </w:rPr>
        <w:t xml:space="preserve">El personal de Interventoría irá siendo vinculado a medida que se requiera su utilización en el proyecto, así como los demás recursos de Interventoría (Vehículos, equipos de topografía, laboratorios, etc.), lo </w:t>
      </w:r>
      <w:r w:rsidRPr="00C2515D">
        <w:rPr>
          <w:rFonts w:cs="Arial"/>
          <w:szCs w:val="20"/>
        </w:rPr>
        <w:lastRenderedPageBreak/>
        <w:t>cual debe ser aprobado por el Supervisor de Contrato de Interventoría de INVÍAS, a través de la respectiva unidad ejecutora. El INVÍAS se reserva el derecho, previa motivación de solicitar el cambio del personal de Interventoría.</w:t>
      </w:r>
    </w:p>
    <w:p w14:paraId="0EA1CEB3" w14:textId="77777777" w:rsidR="00964A3A" w:rsidRPr="00C2515D" w:rsidRDefault="00964A3A" w:rsidP="00964A3A">
      <w:pPr>
        <w:spacing w:after="0" w:line="240" w:lineRule="auto"/>
        <w:rPr>
          <w:rFonts w:cs="Arial"/>
          <w:szCs w:val="20"/>
        </w:rPr>
      </w:pPr>
    </w:p>
    <w:p w14:paraId="70836139" w14:textId="77777777" w:rsidR="00964A3A" w:rsidRPr="00C2515D" w:rsidRDefault="00964A3A" w:rsidP="00964A3A">
      <w:pPr>
        <w:spacing w:after="0" w:line="240" w:lineRule="auto"/>
        <w:rPr>
          <w:rFonts w:cs="Arial"/>
          <w:szCs w:val="20"/>
        </w:rPr>
      </w:pPr>
      <w:r w:rsidRPr="00C2515D">
        <w:rPr>
          <w:rFonts w:cs="Arial"/>
          <w:szCs w:val="20"/>
        </w:rPr>
        <w:t>La utilización de los recursos de Interventoría deberá programarse de acuerdo con las disponibilidades presupuestales anuales del Contrato.</w:t>
      </w:r>
    </w:p>
    <w:p w14:paraId="7B35AA62" w14:textId="77777777" w:rsidR="00964A3A" w:rsidRPr="00C2515D" w:rsidRDefault="00964A3A" w:rsidP="00964A3A">
      <w:pPr>
        <w:spacing w:after="0" w:line="240" w:lineRule="auto"/>
        <w:rPr>
          <w:rFonts w:cs="Arial"/>
          <w:szCs w:val="20"/>
        </w:rPr>
      </w:pPr>
    </w:p>
    <w:p w14:paraId="54D67A58" w14:textId="77777777" w:rsidR="00964A3A" w:rsidRPr="00C2515D" w:rsidRDefault="00964A3A" w:rsidP="00964A3A">
      <w:pPr>
        <w:spacing w:after="0" w:line="240" w:lineRule="auto"/>
        <w:rPr>
          <w:rFonts w:cs="Arial"/>
          <w:szCs w:val="20"/>
        </w:rPr>
      </w:pPr>
      <w:r w:rsidRPr="00C2515D">
        <w:rPr>
          <w:rFonts w:cs="Arial"/>
          <w:szCs w:val="20"/>
        </w:rPr>
        <w:t>Los Especialistas que participen de tiempo parcial en la Interventoría del proyecto deben presentar una declaración juramentada de que su dedicación total en los diferentes proyectos en que participa no supera el 100 %.</w:t>
      </w:r>
    </w:p>
    <w:p w14:paraId="43206ED7" w14:textId="77777777" w:rsidR="00964A3A" w:rsidRPr="00C2515D" w:rsidRDefault="00964A3A" w:rsidP="00964A3A">
      <w:pPr>
        <w:spacing w:after="0" w:line="240" w:lineRule="auto"/>
        <w:rPr>
          <w:rFonts w:cs="Arial"/>
          <w:szCs w:val="20"/>
        </w:rPr>
      </w:pPr>
    </w:p>
    <w:p w14:paraId="4E490506" w14:textId="77777777" w:rsidR="00964A3A" w:rsidRPr="00C2515D" w:rsidRDefault="00964A3A" w:rsidP="00964A3A">
      <w:pPr>
        <w:spacing w:after="0" w:line="240" w:lineRule="auto"/>
        <w:rPr>
          <w:rFonts w:cs="Arial"/>
          <w:szCs w:val="20"/>
        </w:rPr>
      </w:pPr>
      <w:r w:rsidRPr="00C2515D">
        <w:rPr>
          <w:rFonts w:cs="Arial"/>
          <w:szCs w:val="20"/>
        </w:rPr>
        <w:t>Los siguientes requerimientos son igualmente exigibles a la Interventoría:</w:t>
      </w:r>
    </w:p>
    <w:p w14:paraId="625285A1" w14:textId="77777777" w:rsidR="00964A3A" w:rsidRPr="00C2515D" w:rsidRDefault="00964A3A" w:rsidP="00964A3A">
      <w:pPr>
        <w:spacing w:after="0" w:line="240" w:lineRule="auto"/>
        <w:rPr>
          <w:rFonts w:cs="Arial"/>
          <w:szCs w:val="20"/>
        </w:rPr>
      </w:pPr>
    </w:p>
    <w:p w14:paraId="12DD5226" w14:textId="77777777" w:rsidR="00964A3A" w:rsidRPr="00C2515D" w:rsidRDefault="00964A3A" w:rsidP="00964A3A">
      <w:pPr>
        <w:spacing w:after="0" w:line="240" w:lineRule="auto"/>
        <w:rPr>
          <w:rFonts w:cs="Arial"/>
          <w:szCs w:val="20"/>
        </w:rPr>
      </w:pPr>
      <w:r w:rsidRPr="00C2515D">
        <w:rPr>
          <w:rFonts w:cs="Arial"/>
          <w:szCs w:val="20"/>
        </w:rPr>
        <w:t>El Interventor propenderá, en aquellos contratos cuyo alcance contemple la construcción y/o mejoramiento de vías, por el desarrollo de intervenciones en frentes continuos de obra de manera que queden terminados sin dejar obras inconclusas, ni broches que representen discontinuidades; en casos excepcionales en que sea necesario atender frentes discontinuos, dicha condición deberá estar plenamente justificada por el contratista, avalada por el interventor y aprobada por el supervisor del instituto.</w:t>
      </w:r>
    </w:p>
    <w:p w14:paraId="4FA53B6B" w14:textId="77777777" w:rsidR="00964A3A" w:rsidRPr="00C2515D" w:rsidRDefault="00964A3A" w:rsidP="00964A3A">
      <w:pPr>
        <w:spacing w:after="0" w:line="240" w:lineRule="auto"/>
        <w:rPr>
          <w:rFonts w:cs="Arial"/>
          <w:szCs w:val="20"/>
        </w:rPr>
      </w:pPr>
    </w:p>
    <w:p w14:paraId="10E559E1" w14:textId="77777777" w:rsidR="00964A3A" w:rsidRPr="00C2515D" w:rsidRDefault="00964A3A" w:rsidP="00964A3A">
      <w:pPr>
        <w:spacing w:after="0" w:line="240" w:lineRule="auto"/>
        <w:rPr>
          <w:rFonts w:cs="Arial"/>
          <w:szCs w:val="20"/>
        </w:rPr>
      </w:pPr>
      <w:r w:rsidRPr="00C2515D">
        <w:rPr>
          <w:rFonts w:cs="Arial"/>
          <w:szCs w:val="20"/>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49B5D6B1" w14:textId="77777777" w:rsidR="00964A3A" w:rsidRPr="00C2515D" w:rsidRDefault="00964A3A" w:rsidP="00964A3A">
      <w:pPr>
        <w:spacing w:after="0" w:line="240" w:lineRule="auto"/>
        <w:rPr>
          <w:rFonts w:cs="Arial"/>
          <w:szCs w:val="20"/>
        </w:rPr>
      </w:pPr>
    </w:p>
    <w:p w14:paraId="5FFA28DA" w14:textId="77777777" w:rsidR="00964A3A" w:rsidRPr="00C2515D" w:rsidRDefault="00964A3A" w:rsidP="00964A3A">
      <w:pPr>
        <w:spacing w:after="0" w:line="240" w:lineRule="auto"/>
        <w:rPr>
          <w:rFonts w:cs="Arial"/>
          <w:szCs w:val="20"/>
        </w:rPr>
      </w:pPr>
      <w:r w:rsidRPr="00C2515D">
        <w:rPr>
          <w:rFonts w:cs="Arial"/>
          <w:szCs w:val="20"/>
        </w:rPr>
        <w:t>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1AFE2A42" w14:textId="77777777" w:rsidR="00964A3A" w:rsidRPr="00C2515D" w:rsidRDefault="00964A3A" w:rsidP="00964A3A">
      <w:pPr>
        <w:spacing w:after="0" w:line="240" w:lineRule="auto"/>
        <w:rPr>
          <w:rFonts w:cs="Arial"/>
          <w:szCs w:val="20"/>
        </w:rPr>
      </w:pPr>
    </w:p>
    <w:p w14:paraId="23A7F182" w14:textId="77777777" w:rsidR="00964A3A" w:rsidRPr="00C2515D" w:rsidRDefault="00964A3A" w:rsidP="00964A3A">
      <w:pPr>
        <w:spacing w:after="0" w:line="240" w:lineRule="auto"/>
        <w:rPr>
          <w:rFonts w:cs="Arial"/>
          <w:szCs w:val="20"/>
        </w:rPr>
      </w:pPr>
      <w:r w:rsidRPr="00C2515D">
        <w:rPr>
          <w:rFonts w:cs="Arial"/>
          <w:szCs w:val="20"/>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sin que se afecte la financiación de las principales obras objeto del mejoramiento y/o construcción del alcance del contrato.   </w:t>
      </w:r>
    </w:p>
    <w:p w14:paraId="7CE8BF4C" w14:textId="77777777" w:rsidR="00964A3A" w:rsidRPr="00C2515D" w:rsidRDefault="00964A3A" w:rsidP="00964A3A">
      <w:pPr>
        <w:spacing w:after="0" w:line="240" w:lineRule="auto"/>
        <w:rPr>
          <w:rFonts w:cs="Arial"/>
          <w:szCs w:val="20"/>
        </w:rPr>
      </w:pPr>
    </w:p>
    <w:p w14:paraId="07FFB3DC" w14:textId="77777777" w:rsidR="00964A3A" w:rsidRPr="00C2515D" w:rsidRDefault="00964A3A" w:rsidP="00964A3A">
      <w:pPr>
        <w:spacing w:after="0" w:line="240" w:lineRule="auto"/>
        <w:rPr>
          <w:rFonts w:cs="Arial"/>
          <w:szCs w:val="20"/>
        </w:rPr>
      </w:pPr>
      <w:r w:rsidRPr="00C2515D">
        <w:rPr>
          <w:rFonts w:cs="Arial"/>
          <w:szCs w:val="20"/>
        </w:rPr>
        <w:t>Durante la ejecución del Contrato el Contratista está obligado a atender las emergencias que se presenten y a garantizar la transitabilidad, movilidad y la seguridad vial en el corredor vial objeto del contrato.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cargo del Interventor que se cumplan los protocolos de seguridad en el momento de que el Contratista vaya a atender la emergencia.</w:t>
      </w:r>
    </w:p>
    <w:p w14:paraId="77A3AC1A" w14:textId="77777777" w:rsidR="00964A3A" w:rsidRPr="00C2515D" w:rsidRDefault="00964A3A" w:rsidP="00964A3A">
      <w:pPr>
        <w:spacing w:after="0" w:line="240" w:lineRule="auto"/>
        <w:rPr>
          <w:rFonts w:cs="Arial"/>
          <w:szCs w:val="20"/>
        </w:rPr>
      </w:pPr>
    </w:p>
    <w:p w14:paraId="5D0E4F97" w14:textId="77777777" w:rsidR="00964A3A" w:rsidRPr="00C2515D" w:rsidRDefault="00964A3A" w:rsidP="00964A3A">
      <w:pPr>
        <w:spacing w:after="0" w:line="240" w:lineRule="auto"/>
        <w:rPr>
          <w:rFonts w:cs="Arial"/>
          <w:szCs w:val="20"/>
        </w:rPr>
      </w:pPr>
      <w:r w:rsidRPr="00C2515D">
        <w:rPr>
          <w:rFonts w:cs="Arial"/>
          <w:szCs w:val="20"/>
        </w:rPr>
        <w:t>Desde el inicio del contrato, el Contratista acometerá el mantenimiento preventivo del Corredor Vial tales como sello de fisuras y grietas, parcheos y/o bacheos etc. para los sectores en los cuales esté prevista el mantenimiento y en aquellos en los cuales la rehabilitación no se acometerá de manera inmediata.</w:t>
      </w:r>
    </w:p>
    <w:p w14:paraId="09102E4C" w14:textId="77777777" w:rsidR="00964A3A" w:rsidRPr="00C2515D" w:rsidRDefault="00964A3A" w:rsidP="00964A3A">
      <w:pPr>
        <w:spacing w:after="0" w:line="240" w:lineRule="auto"/>
        <w:rPr>
          <w:rFonts w:cs="Arial"/>
          <w:szCs w:val="20"/>
        </w:rPr>
      </w:pPr>
    </w:p>
    <w:p w14:paraId="4CCCD64D" w14:textId="77777777" w:rsidR="00964A3A" w:rsidRPr="00C2515D" w:rsidRDefault="00964A3A" w:rsidP="00964A3A">
      <w:pPr>
        <w:spacing w:after="0" w:line="240" w:lineRule="auto"/>
        <w:rPr>
          <w:rFonts w:cs="Arial"/>
          <w:szCs w:val="20"/>
        </w:rPr>
      </w:pPr>
      <w:r w:rsidRPr="00C2515D">
        <w:rPr>
          <w:rFonts w:cs="Arial"/>
          <w:szCs w:val="20"/>
        </w:rPr>
        <w:t>El Interventor acepta el Manual de Interventoría vigente o aquel que lo sustituya, modifique o adicione durante la vigencia del Contrato.</w:t>
      </w:r>
    </w:p>
    <w:p w14:paraId="694626C1" w14:textId="77777777" w:rsidR="00964A3A" w:rsidRPr="00C2515D" w:rsidRDefault="00964A3A" w:rsidP="00964A3A">
      <w:pPr>
        <w:spacing w:after="0" w:line="240" w:lineRule="auto"/>
        <w:rPr>
          <w:rFonts w:cs="Arial"/>
          <w:szCs w:val="20"/>
        </w:rPr>
      </w:pPr>
    </w:p>
    <w:p w14:paraId="4349B1B3" w14:textId="77777777" w:rsidR="00964A3A" w:rsidRPr="00C2515D" w:rsidRDefault="00964A3A" w:rsidP="00964A3A">
      <w:pPr>
        <w:pStyle w:val="Prrafodelista"/>
        <w:numPr>
          <w:ilvl w:val="1"/>
          <w:numId w:val="43"/>
        </w:numPr>
        <w:spacing w:after="0" w:line="240" w:lineRule="auto"/>
        <w:rPr>
          <w:rFonts w:cs="Arial"/>
          <w:b/>
          <w:bCs/>
          <w:szCs w:val="20"/>
        </w:rPr>
      </w:pPr>
      <w:bookmarkStart w:id="4" w:name="_Toc505593537"/>
      <w:bookmarkStart w:id="5" w:name="_Toc35357989"/>
      <w:r w:rsidRPr="00C2515D">
        <w:rPr>
          <w:rFonts w:cs="Arial"/>
          <w:b/>
          <w:bCs/>
          <w:szCs w:val="20"/>
        </w:rPr>
        <w:lastRenderedPageBreak/>
        <w:t>JORNADAS DE TRABAJO 24 HORAS DIARIAS 7 DÍAS A LA SEMANA</w:t>
      </w:r>
      <w:bookmarkEnd w:id="4"/>
      <w:bookmarkEnd w:id="5"/>
    </w:p>
    <w:p w14:paraId="7D32F5F7" w14:textId="77777777" w:rsidR="00964A3A" w:rsidRPr="00C2515D" w:rsidRDefault="00964A3A" w:rsidP="00964A3A">
      <w:pPr>
        <w:spacing w:after="0" w:line="240" w:lineRule="auto"/>
        <w:rPr>
          <w:rFonts w:cs="Arial"/>
          <w:szCs w:val="20"/>
        </w:rPr>
      </w:pPr>
    </w:p>
    <w:p w14:paraId="2713120C" w14:textId="77777777" w:rsidR="00964A3A" w:rsidRPr="00C2515D" w:rsidRDefault="00964A3A" w:rsidP="00964A3A">
      <w:pPr>
        <w:spacing w:after="0" w:line="240" w:lineRule="auto"/>
        <w:rPr>
          <w:rFonts w:cs="Arial"/>
          <w:szCs w:val="20"/>
        </w:rPr>
      </w:pPr>
      <w:r w:rsidRPr="00C2515D">
        <w:rPr>
          <w:rFonts w:cs="Arial"/>
          <w:szCs w:val="20"/>
        </w:rPr>
        <w:t>Teniendo en cuenta lo establecido en el Artículo 17 de la Ley 1682 de 2013, para la ejecución de las obras objeto de la presente Interventoría, podrá efectuarse la utilización de jornadas de trabajo de tres turnos diarios (24 horas) siete (7) días a la semana, en adelante 7 X 24, para las condiciones previstas en el Anexo Técnico del Proceso de Contratación de Obra pública.</w:t>
      </w:r>
    </w:p>
    <w:p w14:paraId="21A82004" w14:textId="77777777" w:rsidR="00964A3A" w:rsidRPr="00C2515D" w:rsidRDefault="00964A3A" w:rsidP="00964A3A">
      <w:pPr>
        <w:spacing w:after="0" w:line="240" w:lineRule="auto"/>
        <w:rPr>
          <w:rFonts w:cs="Arial"/>
          <w:szCs w:val="20"/>
        </w:rPr>
      </w:pPr>
    </w:p>
    <w:p w14:paraId="49E10222" w14:textId="77777777" w:rsidR="00964A3A" w:rsidRPr="00C2515D" w:rsidRDefault="00964A3A" w:rsidP="00964A3A">
      <w:pPr>
        <w:spacing w:after="0" w:line="240" w:lineRule="auto"/>
        <w:rPr>
          <w:rFonts w:cs="Arial"/>
          <w:szCs w:val="20"/>
        </w:rPr>
      </w:pPr>
      <w:r w:rsidRPr="00C2515D">
        <w:rPr>
          <w:rFonts w:cs="Arial"/>
          <w:szCs w:val="20"/>
        </w:rPr>
        <w:t>De igual forma el Interventor,  quien estará presencialmente al frente de los trabajos que se realicen durante las jornadas 7 x 24, tendrá a cargo la vigilancia y control de la obra que se ejecute en las mismas, cumpliendo con lo establecido en el Anexo Técnico del Proceso de Contratación de Obra pública sobre la utilización de estas jornadas 7 x 24, desempeñando las funciones de Interventoría correspondientes; Deberá certificar  el personal del Contratista de Obra que efectivamente trabaje en estas jornadas para efectos del pago respectivo al Contratista.</w:t>
      </w:r>
    </w:p>
    <w:p w14:paraId="581BB388" w14:textId="77777777" w:rsidR="00964A3A" w:rsidRPr="00C2515D" w:rsidRDefault="00964A3A" w:rsidP="00964A3A">
      <w:pPr>
        <w:spacing w:after="0" w:line="240" w:lineRule="auto"/>
        <w:rPr>
          <w:rFonts w:cs="Arial"/>
          <w:szCs w:val="20"/>
        </w:rPr>
      </w:pPr>
    </w:p>
    <w:p w14:paraId="39C358CD" w14:textId="77777777" w:rsidR="00964A3A" w:rsidRPr="00C2515D" w:rsidRDefault="00964A3A" w:rsidP="00964A3A">
      <w:pPr>
        <w:spacing w:after="0" w:line="240" w:lineRule="auto"/>
        <w:rPr>
          <w:rFonts w:cs="Arial"/>
          <w:szCs w:val="20"/>
        </w:rPr>
      </w:pPr>
      <w:r w:rsidRPr="00C2515D">
        <w:rPr>
          <w:rFonts w:cs="Arial"/>
          <w:szCs w:val="20"/>
        </w:rPr>
        <w:t>El INSTITUTO pagará la nómina del personal empleado por la Interventoría en dichas jornadas con los recargos salariales a que haya lugar de acuerdo con la legislación laboral colombiana, para el personal que efectivamente trabaje en estas jornadas, previa autorización del Supervisor de Contrato de Interventoría de INVÍAS, pago que se efectuará con cargo al rubro previsto en el presupuesto de Oficial de Interventoría publicado por el INSTITUTO.</w:t>
      </w:r>
    </w:p>
    <w:p w14:paraId="163275A2" w14:textId="77777777" w:rsidR="00964A3A" w:rsidRPr="00C2515D" w:rsidRDefault="00964A3A" w:rsidP="00964A3A">
      <w:pPr>
        <w:spacing w:after="0" w:line="240" w:lineRule="auto"/>
        <w:rPr>
          <w:rFonts w:cs="Arial"/>
          <w:szCs w:val="20"/>
        </w:rPr>
      </w:pPr>
    </w:p>
    <w:p w14:paraId="28D7946E" w14:textId="77777777" w:rsidR="00964A3A" w:rsidRPr="00C2515D" w:rsidRDefault="00964A3A" w:rsidP="00964A3A">
      <w:pPr>
        <w:spacing w:after="0" w:line="240" w:lineRule="auto"/>
        <w:rPr>
          <w:rFonts w:cs="Arial"/>
          <w:szCs w:val="20"/>
        </w:rPr>
      </w:pPr>
    </w:p>
    <w:p w14:paraId="71660BDC" w14:textId="77777777" w:rsidR="00964A3A" w:rsidRPr="00C2515D" w:rsidRDefault="00964A3A" w:rsidP="00964A3A">
      <w:pPr>
        <w:pStyle w:val="Prrafodelista"/>
        <w:numPr>
          <w:ilvl w:val="1"/>
          <w:numId w:val="43"/>
        </w:numPr>
        <w:spacing w:after="0" w:line="240" w:lineRule="auto"/>
        <w:rPr>
          <w:rFonts w:cs="Arial"/>
          <w:b/>
          <w:bCs/>
          <w:szCs w:val="20"/>
        </w:rPr>
      </w:pPr>
      <w:bookmarkStart w:id="6" w:name="_Toc426729716"/>
      <w:bookmarkStart w:id="7" w:name="_Toc427048986"/>
      <w:bookmarkStart w:id="8" w:name="_Toc334029376"/>
      <w:bookmarkStart w:id="9" w:name="_Toc350152816"/>
      <w:bookmarkStart w:id="10" w:name="_Toc35357990"/>
      <w:bookmarkEnd w:id="6"/>
      <w:bookmarkEnd w:id="7"/>
      <w:r w:rsidRPr="00C2515D">
        <w:rPr>
          <w:rFonts w:cs="Arial"/>
          <w:b/>
          <w:bCs/>
          <w:szCs w:val="20"/>
        </w:rPr>
        <w:t>ORDEN DE INICIACIÓN</w:t>
      </w:r>
      <w:bookmarkEnd w:id="8"/>
      <w:bookmarkEnd w:id="9"/>
      <w:bookmarkEnd w:id="10"/>
    </w:p>
    <w:p w14:paraId="72E1F732" w14:textId="77777777" w:rsidR="00964A3A" w:rsidRPr="00C2515D" w:rsidRDefault="00964A3A" w:rsidP="00964A3A">
      <w:pPr>
        <w:spacing w:after="0" w:line="240" w:lineRule="auto"/>
        <w:rPr>
          <w:rFonts w:cs="Arial"/>
          <w:szCs w:val="20"/>
        </w:rPr>
      </w:pPr>
    </w:p>
    <w:p w14:paraId="61D5382A" w14:textId="77777777" w:rsidR="00964A3A" w:rsidRPr="00C2515D" w:rsidRDefault="00964A3A" w:rsidP="00964A3A">
      <w:pPr>
        <w:spacing w:after="0" w:line="240" w:lineRule="auto"/>
        <w:rPr>
          <w:rFonts w:cs="Arial"/>
          <w:szCs w:val="20"/>
        </w:rPr>
      </w:pPr>
      <w:r w:rsidRPr="00C2515D">
        <w:rPr>
          <w:rFonts w:cs="Arial"/>
          <w:szCs w:val="20"/>
        </w:rPr>
        <w:t>Mediante comunicación escrita, el funcionario competente del Instituto, informará al contratista la fecha a partir de la cual debe iniciar la ejecución del contrato.</w:t>
      </w:r>
    </w:p>
    <w:p w14:paraId="4BD89EF7" w14:textId="77777777" w:rsidR="00964A3A" w:rsidRPr="00C2515D" w:rsidRDefault="00964A3A" w:rsidP="00964A3A">
      <w:pPr>
        <w:spacing w:after="0" w:line="240" w:lineRule="auto"/>
        <w:rPr>
          <w:rFonts w:cs="Arial"/>
          <w:szCs w:val="20"/>
        </w:rPr>
      </w:pPr>
    </w:p>
    <w:p w14:paraId="50573F4C" w14:textId="77777777" w:rsidR="00964A3A" w:rsidRPr="00C2515D" w:rsidRDefault="00964A3A" w:rsidP="00964A3A">
      <w:pPr>
        <w:spacing w:after="0" w:line="240" w:lineRule="auto"/>
        <w:rPr>
          <w:rFonts w:cs="Arial"/>
          <w:szCs w:val="20"/>
        </w:rPr>
      </w:pPr>
      <w:r w:rsidRPr="00C2515D">
        <w:rPr>
          <w:rFonts w:cs="Arial"/>
          <w:szCs w:val="20"/>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bookmarkStart w:id="11" w:name="_Toc334029379"/>
      <w:bookmarkStart w:id="12" w:name="_Toc350152819"/>
      <w:bookmarkStart w:id="13" w:name="_Toc35357991"/>
    </w:p>
    <w:p w14:paraId="3E243115" w14:textId="77777777" w:rsidR="00964A3A" w:rsidRPr="00C2515D" w:rsidRDefault="00964A3A" w:rsidP="00964A3A">
      <w:pPr>
        <w:spacing w:after="0" w:line="240" w:lineRule="auto"/>
        <w:rPr>
          <w:rFonts w:cs="Arial"/>
          <w:szCs w:val="20"/>
        </w:rPr>
      </w:pPr>
    </w:p>
    <w:p w14:paraId="0D7BD0BE" w14:textId="77777777" w:rsidR="00964A3A" w:rsidRPr="00C2515D" w:rsidRDefault="00964A3A" w:rsidP="00964A3A">
      <w:pPr>
        <w:pStyle w:val="Prrafodelista"/>
        <w:numPr>
          <w:ilvl w:val="1"/>
          <w:numId w:val="43"/>
        </w:numPr>
        <w:spacing w:after="0" w:line="240" w:lineRule="auto"/>
        <w:rPr>
          <w:rFonts w:cs="Arial"/>
          <w:b/>
          <w:bCs/>
          <w:szCs w:val="20"/>
        </w:rPr>
      </w:pPr>
      <w:r w:rsidRPr="00C2515D">
        <w:rPr>
          <w:rFonts w:cs="Arial"/>
          <w:b/>
          <w:bCs/>
          <w:szCs w:val="20"/>
        </w:rPr>
        <w:t>OBJETO DEL CONTRATO</w:t>
      </w:r>
      <w:bookmarkEnd w:id="11"/>
      <w:bookmarkEnd w:id="12"/>
      <w:bookmarkEnd w:id="13"/>
    </w:p>
    <w:p w14:paraId="6203C1E4" w14:textId="77777777" w:rsidR="00964A3A" w:rsidRPr="00C2515D" w:rsidRDefault="00964A3A" w:rsidP="00964A3A">
      <w:pPr>
        <w:spacing w:after="0" w:line="240" w:lineRule="auto"/>
        <w:rPr>
          <w:rFonts w:cs="Arial"/>
          <w:szCs w:val="20"/>
        </w:rPr>
      </w:pPr>
    </w:p>
    <w:p w14:paraId="453242DC" w14:textId="77777777" w:rsidR="00964A3A" w:rsidRPr="00C2515D" w:rsidRDefault="00964A3A" w:rsidP="00964A3A">
      <w:pPr>
        <w:spacing w:after="0" w:line="240" w:lineRule="auto"/>
        <w:rPr>
          <w:rFonts w:cs="Arial"/>
          <w:szCs w:val="20"/>
        </w:rPr>
      </w:pPr>
      <w:r w:rsidRPr="00C2515D">
        <w:rPr>
          <w:rFonts w:cs="Arial"/>
          <w:szCs w:val="20"/>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343BD581" w14:textId="77777777" w:rsidR="00964A3A" w:rsidRPr="00C2515D" w:rsidRDefault="00964A3A" w:rsidP="00964A3A">
      <w:pPr>
        <w:spacing w:after="0" w:line="240" w:lineRule="auto"/>
        <w:rPr>
          <w:rFonts w:cs="Arial"/>
          <w:szCs w:val="20"/>
        </w:rPr>
      </w:pPr>
    </w:p>
    <w:p w14:paraId="767A78B2" w14:textId="77777777" w:rsidR="00964A3A" w:rsidRPr="00C2515D" w:rsidRDefault="00964A3A" w:rsidP="00964A3A">
      <w:pPr>
        <w:spacing w:after="0" w:line="240" w:lineRule="auto"/>
        <w:rPr>
          <w:rFonts w:cs="Arial"/>
          <w:szCs w:val="20"/>
        </w:rPr>
      </w:pPr>
      <w:r w:rsidRPr="00C2515D">
        <w:rPr>
          <w:rFonts w:cs="Arial"/>
          <w:szCs w:val="20"/>
        </w:rPr>
        <w:t>En aquellos contratos donde aparezca el Ítem de Estudios y diseños, el Interventor velará porque en todo momento, los estudios y diseños presentados por el contratista de la Obra, cumplan con los requerimientos de contenido, metodología, y las especificaciones particulares antes de dar su aprobación.</w:t>
      </w:r>
    </w:p>
    <w:p w14:paraId="537545C4" w14:textId="77777777" w:rsidR="00964A3A" w:rsidRPr="00C2515D" w:rsidRDefault="00964A3A" w:rsidP="00964A3A">
      <w:pPr>
        <w:spacing w:after="0" w:line="240" w:lineRule="auto"/>
        <w:rPr>
          <w:rFonts w:cs="Arial"/>
          <w:szCs w:val="20"/>
        </w:rPr>
      </w:pPr>
    </w:p>
    <w:p w14:paraId="550248D8" w14:textId="77777777" w:rsidR="00964A3A" w:rsidRPr="00C2515D" w:rsidRDefault="00964A3A" w:rsidP="00964A3A">
      <w:pPr>
        <w:spacing w:after="0" w:line="240" w:lineRule="auto"/>
        <w:rPr>
          <w:rFonts w:cs="Arial"/>
          <w:szCs w:val="20"/>
        </w:rPr>
      </w:pPr>
      <w:r w:rsidRPr="00C2515D">
        <w:rPr>
          <w:rFonts w:cs="Arial"/>
          <w:szCs w:val="20"/>
        </w:rPr>
        <w:t xml:space="preserve">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w:t>
      </w:r>
      <w:r w:rsidRPr="00C2515D">
        <w:rPr>
          <w:rFonts w:cs="Arial"/>
          <w:szCs w:val="20"/>
        </w:rPr>
        <w:lastRenderedPageBreak/>
        <w:t>establecido en el Programa de Adaptación de la Guía Ambiental PAGA y presentar los informes y soportes que permitan evaluar el cumplimiento y calificación de su desempeño por parte del Interventor.</w:t>
      </w:r>
    </w:p>
    <w:p w14:paraId="53B15BBC" w14:textId="77777777" w:rsidR="00964A3A" w:rsidRPr="00C2515D" w:rsidRDefault="00964A3A" w:rsidP="00964A3A">
      <w:pPr>
        <w:spacing w:after="0" w:line="240" w:lineRule="auto"/>
        <w:rPr>
          <w:rFonts w:cs="Arial"/>
          <w:szCs w:val="20"/>
        </w:rPr>
      </w:pPr>
    </w:p>
    <w:p w14:paraId="56193042" w14:textId="77777777" w:rsidR="00964A3A" w:rsidRPr="00C2515D" w:rsidRDefault="00964A3A" w:rsidP="00964A3A">
      <w:pPr>
        <w:spacing w:after="0" w:line="240" w:lineRule="auto"/>
        <w:rPr>
          <w:rFonts w:cs="Arial"/>
          <w:szCs w:val="20"/>
        </w:rPr>
      </w:pPr>
      <w:r w:rsidRPr="00C2515D">
        <w:rPr>
          <w:rFonts w:cs="Arial"/>
          <w:szCs w:val="20"/>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1F5D4293" w14:textId="77777777" w:rsidR="00964A3A" w:rsidRPr="00C2515D" w:rsidRDefault="00964A3A" w:rsidP="00964A3A">
      <w:pPr>
        <w:spacing w:after="0" w:line="240" w:lineRule="auto"/>
        <w:rPr>
          <w:rFonts w:cs="Arial"/>
          <w:szCs w:val="20"/>
        </w:rPr>
      </w:pPr>
    </w:p>
    <w:p w14:paraId="57CFB8C6" w14:textId="77777777" w:rsidR="00964A3A" w:rsidRPr="00C2515D" w:rsidRDefault="00964A3A" w:rsidP="00964A3A">
      <w:pPr>
        <w:spacing w:after="0" w:line="240" w:lineRule="auto"/>
        <w:rPr>
          <w:rFonts w:cs="Arial"/>
          <w:szCs w:val="20"/>
        </w:rPr>
      </w:pPr>
    </w:p>
    <w:p w14:paraId="56F066AF" w14:textId="77777777" w:rsidR="00964A3A" w:rsidRPr="00C2515D" w:rsidRDefault="00964A3A" w:rsidP="00964A3A">
      <w:pPr>
        <w:numPr>
          <w:ilvl w:val="1"/>
          <w:numId w:val="43"/>
        </w:numPr>
        <w:spacing w:after="0" w:line="240" w:lineRule="auto"/>
        <w:rPr>
          <w:rFonts w:cs="Arial"/>
          <w:b/>
          <w:bCs/>
          <w:szCs w:val="20"/>
        </w:rPr>
      </w:pPr>
      <w:bookmarkStart w:id="14" w:name="_Toc334029273"/>
      <w:bookmarkStart w:id="15" w:name="_Toc350152725"/>
      <w:bookmarkStart w:id="16" w:name="_Toc35357994"/>
      <w:r w:rsidRPr="00C2515D">
        <w:rPr>
          <w:rFonts w:cs="Arial"/>
          <w:b/>
          <w:bCs/>
          <w:szCs w:val="20"/>
        </w:rPr>
        <w:t>SUCURSAL EN COLOMBIA PARA PROPONENTES O INTEGRANTES SIN DOMICILIO EN COLOMBIA</w:t>
      </w:r>
      <w:bookmarkEnd w:id="14"/>
      <w:bookmarkEnd w:id="15"/>
      <w:bookmarkEnd w:id="16"/>
    </w:p>
    <w:p w14:paraId="5FA030D9" w14:textId="77777777" w:rsidR="00964A3A" w:rsidRPr="00C2515D" w:rsidRDefault="00964A3A" w:rsidP="00964A3A">
      <w:pPr>
        <w:spacing w:after="0" w:line="240" w:lineRule="auto"/>
        <w:rPr>
          <w:rFonts w:cs="Arial"/>
          <w:szCs w:val="20"/>
        </w:rPr>
      </w:pPr>
    </w:p>
    <w:p w14:paraId="1F7ED68A" w14:textId="77777777" w:rsidR="00964A3A" w:rsidRPr="00C2515D" w:rsidRDefault="00964A3A" w:rsidP="00964A3A">
      <w:pPr>
        <w:spacing w:after="0" w:line="240" w:lineRule="auto"/>
        <w:rPr>
          <w:rFonts w:cs="Arial"/>
          <w:szCs w:val="20"/>
        </w:rPr>
      </w:pPr>
      <w:r w:rsidRPr="00C2515D">
        <w:rPr>
          <w:rFonts w:cs="Arial"/>
          <w:szCs w:val="20"/>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5FF94093" w14:textId="77777777" w:rsidR="00964A3A" w:rsidRPr="00C2515D" w:rsidRDefault="00964A3A" w:rsidP="00964A3A">
      <w:pPr>
        <w:spacing w:after="0" w:line="240" w:lineRule="auto"/>
        <w:rPr>
          <w:rFonts w:cs="Arial"/>
          <w:szCs w:val="20"/>
        </w:rPr>
      </w:pPr>
    </w:p>
    <w:p w14:paraId="782F3C70" w14:textId="77777777" w:rsidR="00964A3A" w:rsidRPr="00C2515D" w:rsidRDefault="00964A3A" w:rsidP="00964A3A">
      <w:pPr>
        <w:spacing w:after="0" w:line="240" w:lineRule="auto"/>
        <w:rPr>
          <w:rFonts w:cs="Arial"/>
          <w:szCs w:val="20"/>
        </w:rPr>
      </w:pPr>
      <w:r w:rsidRPr="00C2515D">
        <w:rPr>
          <w:rFonts w:cs="Arial"/>
          <w:szCs w:val="20"/>
        </w:rPr>
        <w:t>El incumplimiento de estos compromisos será considerado como incumplimiento contractual y dará lugar a la imposición de multas en los términos del Contrato.</w:t>
      </w:r>
    </w:p>
    <w:p w14:paraId="472E8A40" w14:textId="77777777" w:rsidR="00964A3A" w:rsidRPr="00C2515D" w:rsidRDefault="00964A3A" w:rsidP="00964A3A">
      <w:pPr>
        <w:spacing w:after="0" w:line="240" w:lineRule="auto"/>
        <w:rPr>
          <w:rFonts w:cs="Arial"/>
          <w:szCs w:val="20"/>
        </w:rPr>
      </w:pPr>
    </w:p>
    <w:p w14:paraId="5F7A92F0" w14:textId="77777777" w:rsidR="00964A3A" w:rsidRPr="00C2515D" w:rsidRDefault="00964A3A" w:rsidP="00964A3A">
      <w:pPr>
        <w:numPr>
          <w:ilvl w:val="1"/>
          <w:numId w:val="43"/>
        </w:numPr>
        <w:spacing w:after="0" w:line="240" w:lineRule="auto"/>
        <w:rPr>
          <w:rFonts w:cs="Arial"/>
          <w:b/>
          <w:bCs/>
          <w:szCs w:val="20"/>
        </w:rPr>
      </w:pPr>
      <w:bookmarkStart w:id="17" w:name="_Toc35357995"/>
      <w:r w:rsidRPr="00C2515D">
        <w:rPr>
          <w:rFonts w:cs="Arial"/>
          <w:b/>
          <w:bCs/>
          <w:szCs w:val="20"/>
        </w:rPr>
        <w:t>GASTOS IMPUTABLES AL VALOR DEL CONTRATO</w:t>
      </w:r>
      <w:bookmarkEnd w:id="17"/>
    </w:p>
    <w:p w14:paraId="7C63EB48" w14:textId="77777777" w:rsidR="00964A3A" w:rsidRPr="00C2515D" w:rsidRDefault="00964A3A" w:rsidP="00964A3A">
      <w:pPr>
        <w:spacing w:after="0" w:line="240" w:lineRule="auto"/>
        <w:rPr>
          <w:rFonts w:cs="Arial"/>
          <w:szCs w:val="20"/>
        </w:rPr>
      </w:pPr>
    </w:p>
    <w:p w14:paraId="20463127" w14:textId="77777777" w:rsidR="00964A3A" w:rsidRPr="00C2515D" w:rsidRDefault="00964A3A" w:rsidP="00964A3A">
      <w:pPr>
        <w:spacing w:after="0" w:line="240" w:lineRule="auto"/>
        <w:rPr>
          <w:rFonts w:cs="Arial"/>
          <w:szCs w:val="20"/>
        </w:rPr>
      </w:pPr>
      <w:r w:rsidRPr="00C2515D">
        <w:rPr>
          <w:rFonts w:cs="Arial"/>
          <w:szCs w:val="20"/>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C2515D">
        <w:rPr>
          <w:rFonts w:cs="Arial"/>
          <w:b/>
          <w:bCs/>
          <w:szCs w:val="20"/>
        </w:rPr>
        <w:t xml:space="preserve">1. COSTOS POR PERSONAL: </w:t>
      </w:r>
      <w:r w:rsidRPr="00C2515D">
        <w:rPr>
          <w:rFonts w:cs="Arial"/>
          <w:szCs w:val="20"/>
        </w:rPr>
        <w:t xml:space="preserve">a) Costos de personal corresponden a los efectivamente pagados al personal utilizado en desarrollo del contrato de conformidad con el personal aprobado por el INSTITUTO. b)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causación de los costos rembolsables previstos en la propuesta del Interventor. El Proponente deberá prever en la construcción del factor multiplicador el personal de nómina y el personal contratado por prestación de servicios. </w:t>
      </w:r>
      <w:r w:rsidRPr="00C2515D">
        <w:rPr>
          <w:rFonts w:cs="Arial"/>
          <w:b/>
          <w:bCs/>
          <w:szCs w:val="20"/>
        </w:rPr>
        <w:t>2. COSTOS DISTINTOS A LOS COSTOS POR PERSONAL</w:t>
      </w:r>
      <w:r w:rsidRPr="00C2515D">
        <w:rPr>
          <w:rFonts w:cs="Arial"/>
          <w:szCs w:val="20"/>
        </w:rPr>
        <w:t>: Aprobados de acuerdo con la propuesta del INTERVENTOR.</w:t>
      </w:r>
    </w:p>
    <w:p w14:paraId="3FD872B8" w14:textId="77777777" w:rsidR="00964A3A" w:rsidRPr="00C2515D" w:rsidRDefault="00964A3A" w:rsidP="00964A3A">
      <w:pPr>
        <w:spacing w:after="0" w:line="240" w:lineRule="auto"/>
        <w:rPr>
          <w:rFonts w:cs="Arial"/>
          <w:szCs w:val="20"/>
        </w:rPr>
      </w:pPr>
    </w:p>
    <w:p w14:paraId="6DB5D69B" w14:textId="77777777" w:rsidR="00964A3A" w:rsidRPr="00C2515D" w:rsidRDefault="00964A3A" w:rsidP="00964A3A">
      <w:pPr>
        <w:pStyle w:val="Prrafodelista"/>
        <w:numPr>
          <w:ilvl w:val="2"/>
          <w:numId w:val="43"/>
        </w:numPr>
        <w:spacing w:after="0" w:line="240" w:lineRule="auto"/>
        <w:rPr>
          <w:rFonts w:cs="Arial"/>
          <w:b/>
          <w:bCs/>
          <w:szCs w:val="20"/>
        </w:rPr>
      </w:pPr>
      <w:bookmarkStart w:id="18" w:name="_Toc519520111"/>
      <w:bookmarkStart w:id="19" w:name="_Toc520730420"/>
      <w:bookmarkStart w:id="20" w:name="_Toc522729280"/>
      <w:bookmarkStart w:id="21" w:name="_Toc523233816"/>
      <w:bookmarkStart w:id="22" w:name="_Toc525060232"/>
      <w:bookmarkStart w:id="23" w:name="_Toc525306542"/>
      <w:bookmarkStart w:id="24" w:name="_Toc531100013"/>
      <w:bookmarkStart w:id="25" w:name="_Toc49168066"/>
      <w:bookmarkStart w:id="26" w:name="_Toc54275559"/>
      <w:bookmarkStart w:id="27" w:name="_Toc54717475"/>
      <w:r w:rsidRPr="00C2515D">
        <w:rPr>
          <w:rFonts w:cs="Arial"/>
          <w:b/>
          <w:bCs/>
          <w:szCs w:val="20"/>
        </w:rPr>
        <w:t>Factor multiplicador</w:t>
      </w:r>
      <w:bookmarkEnd w:id="18"/>
      <w:bookmarkEnd w:id="19"/>
      <w:bookmarkEnd w:id="20"/>
      <w:bookmarkEnd w:id="21"/>
      <w:bookmarkEnd w:id="22"/>
      <w:bookmarkEnd w:id="23"/>
      <w:bookmarkEnd w:id="24"/>
      <w:bookmarkEnd w:id="25"/>
      <w:bookmarkEnd w:id="26"/>
      <w:bookmarkEnd w:id="27"/>
      <w:r w:rsidRPr="00C2515D">
        <w:rPr>
          <w:rFonts w:cs="Arial"/>
          <w:b/>
          <w:bCs/>
          <w:szCs w:val="20"/>
        </w:rPr>
        <w:t xml:space="preserve"> </w:t>
      </w:r>
    </w:p>
    <w:p w14:paraId="73F6E95F" w14:textId="77777777" w:rsidR="00964A3A" w:rsidRPr="00C2515D" w:rsidRDefault="00964A3A" w:rsidP="00964A3A">
      <w:pPr>
        <w:spacing w:after="0" w:line="240" w:lineRule="auto"/>
        <w:ind w:left="2880"/>
        <w:rPr>
          <w:rFonts w:cs="Arial"/>
          <w:szCs w:val="20"/>
        </w:rPr>
      </w:pPr>
    </w:p>
    <w:p w14:paraId="6263E575" w14:textId="77777777" w:rsidR="00964A3A" w:rsidRPr="00C2515D" w:rsidRDefault="00964A3A" w:rsidP="00964A3A">
      <w:pPr>
        <w:spacing w:after="0" w:line="240" w:lineRule="auto"/>
        <w:rPr>
          <w:rFonts w:cs="Arial"/>
          <w:szCs w:val="20"/>
        </w:rPr>
      </w:pPr>
      <w:r w:rsidRPr="00C2515D">
        <w:rPr>
          <w:rFonts w:cs="Arial"/>
          <w:szCs w:val="20"/>
        </w:rPr>
        <w:t xml:space="preserve">Es un coeficiente o valor numérico que se aplica dentro de la metodología relacionada con el cálculo de los costos de personal; es un factor fijo e integral que el proponente debe calcular, contemplando entre otros aspectos, y sin limitarse a ellos,  los gastos de administración, gastos contingentes, impuestos, tasas y contribuciones, garantías y seguros, los costos relacionados con la seguridad social integral, aportes parafiscales y prestacionales para el personal vinculado por nómina, así como los costos asociados a la contratación de personal por prestación de servicios para el desarrollo de las labores de Interventoría. Así mismo, el factor multiplicador incluye los honorarios del Interventor,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El factor multiplicador incluye el exceso en la causación de los costos rembolsables previstos en la propuesta del Interventor, y demás costos </w:t>
      </w:r>
      <w:r w:rsidRPr="00C2515D">
        <w:rPr>
          <w:rFonts w:cs="Arial"/>
          <w:szCs w:val="20"/>
        </w:rPr>
        <w:lastRenderedPageBreak/>
        <w:t>indirectos en que él incurra por la ejecución del contrato; al igual que, las cargas por concepto de aquellos gastos no establecidos como reembolsables de acuerdo con lo previsto en el formulario 1 Presupuesto Oficial del proceso de selección.</w:t>
      </w:r>
    </w:p>
    <w:p w14:paraId="2D66B4C3" w14:textId="77777777" w:rsidR="00964A3A" w:rsidRPr="00C2515D" w:rsidRDefault="00964A3A" w:rsidP="00964A3A">
      <w:pPr>
        <w:spacing w:after="0" w:line="240" w:lineRule="auto"/>
        <w:rPr>
          <w:rFonts w:cs="Arial"/>
          <w:szCs w:val="20"/>
        </w:rPr>
      </w:pPr>
    </w:p>
    <w:p w14:paraId="58316EF6" w14:textId="77777777" w:rsidR="00964A3A" w:rsidRPr="00C2515D" w:rsidRDefault="00964A3A" w:rsidP="00964A3A">
      <w:pPr>
        <w:spacing w:after="0" w:line="240" w:lineRule="auto"/>
        <w:rPr>
          <w:rFonts w:cs="Arial"/>
          <w:szCs w:val="20"/>
        </w:rPr>
      </w:pPr>
      <w:r w:rsidRPr="00C2515D">
        <w:rPr>
          <w:rFonts w:cs="Arial"/>
          <w:szCs w:val="20"/>
        </w:rPr>
        <w:t>Para la estructuración del presente proceso de selección se determinó un Factor Multiplicador aplicable de acuerdo con las condiciones técnicas requeridas, bajo la premisa de que durante la ejecución del contrato el personal mínimo exigido con dedicación de tiempo completo en la zona del proyecto, debería tener vinculación laboral.</w:t>
      </w:r>
    </w:p>
    <w:p w14:paraId="7B7AB033" w14:textId="77777777" w:rsidR="00964A3A" w:rsidRPr="00C2515D" w:rsidRDefault="00964A3A" w:rsidP="00964A3A">
      <w:pPr>
        <w:spacing w:after="0" w:line="240" w:lineRule="auto"/>
        <w:rPr>
          <w:rFonts w:cs="Arial"/>
          <w:szCs w:val="20"/>
        </w:rPr>
      </w:pPr>
    </w:p>
    <w:p w14:paraId="2CC696C1" w14:textId="77777777" w:rsidR="00964A3A" w:rsidRPr="00C2515D" w:rsidRDefault="00964A3A" w:rsidP="00964A3A">
      <w:pPr>
        <w:spacing w:after="0" w:line="240" w:lineRule="auto"/>
        <w:rPr>
          <w:rFonts w:cs="Arial"/>
          <w:szCs w:val="20"/>
        </w:rPr>
      </w:pPr>
      <w:r w:rsidRPr="00C2515D">
        <w:rPr>
          <w:rFonts w:cs="Arial"/>
          <w:szCs w:val="20"/>
        </w:rPr>
        <w:t>Para cada pago o abono en cuenta, corresponde al supervisor del contrato de interventoría verificar y exigir el cumplimiento de la normatividad relacionada con la seguridad social integral y parafiscales, de conformidad con lo previsto en la ley y el pliego de condiciones, respecto del personal vinculado laboralmente.</w:t>
      </w:r>
    </w:p>
    <w:p w14:paraId="59923843" w14:textId="77777777" w:rsidR="00964A3A" w:rsidRPr="00C2515D" w:rsidRDefault="00964A3A" w:rsidP="00964A3A">
      <w:pPr>
        <w:spacing w:after="0" w:line="240" w:lineRule="auto"/>
        <w:rPr>
          <w:rFonts w:cs="Arial"/>
          <w:szCs w:val="20"/>
        </w:rPr>
      </w:pPr>
    </w:p>
    <w:p w14:paraId="59854D7C" w14:textId="77777777" w:rsidR="00964A3A" w:rsidRPr="00C2515D" w:rsidRDefault="00964A3A" w:rsidP="00964A3A">
      <w:pPr>
        <w:spacing w:after="0" w:line="240" w:lineRule="auto"/>
        <w:rPr>
          <w:rFonts w:cs="Arial"/>
          <w:szCs w:val="20"/>
        </w:rPr>
      </w:pPr>
      <w:r w:rsidRPr="00C2515D">
        <w:rPr>
          <w:rFonts w:cs="Arial"/>
          <w:szCs w:val="20"/>
        </w:rPr>
        <w:t>En ningún caso el valor del factor multiplicador será superior a 2.36.</w:t>
      </w:r>
    </w:p>
    <w:p w14:paraId="69FA8482" w14:textId="77777777" w:rsidR="00964A3A" w:rsidRPr="00C2515D" w:rsidRDefault="00964A3A" w:rsidP="00964A3A">
      <w:pPr>
        <w:spacing w:after="0" w:line="240" w:lineRule="auto"/>
        <w:rPr>
          <w:rFonts w:cs="Arial"/>
          <w:szCs w:val="20"/>
        </w:rPr>
      </w:pPr>
    </w:p>
    <w:p w14:paraId="4ABA4FBC" w14:textId="77777777" w:rsidR="00964A3A" w:rsidRPr="00C2515D" w:rsidRDefault="00964A3A" w:rsidP="00964A3A">
      <w:pPr>
        <w:spacing w:after="0" w:line="240" w:lineRule="auto"/>
        <w:rPr>
          <w:rFonts w:cs="Arial"/>
          <w:szCs w:val="20"/>
        </w:rPr>
      </w:pPr>
    </w:p>
    <w:p w14:paraId="6891B756" w14:textId="77777777" w:rsidR="00964A3A" w:rsidRPr="00C2515D" w:rsidRDefault="00964A3A" w:rsidP="00964A3A">
      <w:pPr>
        <w:numPr>
          <w:ilvl w:val="1"/>
          <w:numId w:val="43"/>
        </w:numPr>
        <w:spacing w:after="0" w:line="240" w:lineRule="auto"/>
        <w:rPr>
          <w:rFonts w:cs="Arial"/>
          <w:b/>
          <w:bCs/>
          <w:szCs w:val="20"/>
          <w:lang w:val="es-ES"/>
        </w:rPr>
      </w:pPr>
      <w:r w:rsidRPr="00C2515D">
        <w:rPr>
          <w:rFonts w:cs="Arial"/>
          <w:b/>
          <w:bCs/>
          <w:szCs w:val="20"/>
          <w:lang w:val="es-ES"/>
        </w:rPr>
        <w:t xml:space="preserve">ALCANCE DE LOS TRABAJOS </w:t>
      </w:r>
    </w:p>
    <w:p w14:paraId="3933487E" w14:textId="77777777" w:rsidR="00964A3A" w:rsidRPr="00C2515D" w:rsidRDefault="00964A3A" w:rsidP="00964A3A">
      <w:pPr>
        <w:spacing w:after="0" w:line="240" w:lineRule="auto"/>
        <w:rPr>
          <w:rFonts w:cs="Arial"/>
          <w:b/>
          <w:bCs/>
          <w:szCs w:val="20"/>
          <w:lang w:val="es-ES"/>
        </w:rPr>
      </w:pPr>
    </w:p>
    <w:p w14:paraId="7F70D2FA" w14:textId="77777777" w:rsidR="00964A3A" w:rsidRPr="00C2515D" w:rsidRDefault="00964A3A" w:rsidP="00964A3A">
      <w:pPr>
        <w:numPr>
          <w:ilvl w:val="0"/>
          <w:numId w:val="41"/>
        </w:numPr>
        <w:spacing w:after="0" w:line="240" w:lineRule="auto"/>
        <w:rPr>
          <w:rFonts w:cs="Arial"/>
          <w:szCs w:val="20"/>
        </w:rPr>
      </w:pPr>
      <w:r w:rsidRPr="00C2515D">
        <w:rPr>
          <w:rFonts w:cs="Arial"/>
          <w:szCs w:val="20"/>
        </w:rPr>
        <w:t>Las actividades a que se obliga EL INTERVENTOR deberán ejecutarse de conformidad con el Manual de Interventoría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265AAC6B" w14:textId="77777777" w:rsidR="00964A3A" w:rsidRPr="00C2515D" w:rsidRDefault="00964A3A" w:rsidP="00964A3A">
      <w:pPr>
        <w:spacing w:after="0" w:line="240" w:lineRule="auto"/>
        <w:ind w:left="720"/>
        <w:rPr>
          <w:rFonts w:cs="Arial"/>
          <w:szCs w:val="20"/>
        </w:rPr>
      </w:pPr>
    </w:p>
    <w:p w14:paraId="7F95586A" w14:textId="77777777" w:rsidR="00964A3A" w:rsidRPr="00C2515D" w:rsidRDefault="00964A3A" w:rsidP="00964A3A">
      <w:pPr>
        <w:numPr>
          <w:ilvl w:val="0"/>
          <w:numId w:val="41"/>
        </w:numPr>
        <w:spacing w:after="0" w:line="240" w:lineRule="auto"/>
        <w:rPr>
          <w:rFonts w:cs="Arial"/>
          <w:szCs w:val="20"/>
        </w:rPr>
      </w:pPr>
      <w:r w:rsidRPr="00C2515D">
        <w:rPr>
          <w:rFonts w:cs="Arial"/>
          <w:szCs w:val="20"/>
        </w:rPr>
        <w:t>En cuanto a las actividades de Administración Vial, El Interventor deberá dar cumplimiento a lo estipulado en el Manual de Gestión Vial Integral del INSTITUTO.</w:t>
      </w:r>
    </w:p>
    <w:p w14:paraId="1F6DC8A8" w14:textId="77777777" w:rsidR="00964A3A" w:rsidRPr="00C2515D" w:rsidRDefault="00964A3A" w:rsidP="00964A3A">
      <w:pPr>
        <w:spacing w:after="0" w:line="240" w:lineRule="auto"/>
        <w:ind w:left="720"/>
        <w:rPr>
          <w:rFonts w:cs="Arial"/>
          <w:szCs w:val="20"/>
        </w:rPr>
      </w:pPr>
    </w:p>
    <w:p w14:paraId="51B7891B" w14:textId="77777777" w:rsidR="00964A3A" w:rsidRPr="00C2515D" w:rsidRDefault="00964A3A" w:rsidP="00964A3A">
      <w:pPr>
        <w:numPr>
          <w:ilvl w:val="0"/>
          <w:numId w:val="41"/>
        </w:numPr>
        <w:spacing w:after="0" w:line="240" w:lineRule="auto"/>
        <w:rPr>
          <w:rFonts w:cs="Arial"/>
          <w:szCs w:val="20"/>
        </w:rPr>
      </w:pPr>
      <w:r w:rsidRPr="00C2515D">
        <w:rPr>
          <w:rFonts w:cs="Arial"/>
          <w:szCs w:val="20"/>
        </w:rPr>
        <w:t>El Interventor ejecutará la vigilancia y control del cumplimiento de las actividades de mantenimiento incluidas en los MANUALES DEL TÚNEL. Una vez suscrita el Acta de Inicio, se realizará una reunión con la Interventoría del Contrato y el supervisor del Contrato de interventoría, para determinar una lista de chequeo de acuerdo con la información existente aportada por parte del constructor del túnel, en la cual se incluyan las actividades de mantenimiento preventivo requeridas a realizar mensualmente, las cuales deberán certificarse por la interventoría como soporte para el pago del acta mensual.</w:t>
      </w:r>
    </w:p>
    <w:p w14:paraId="0913B3DE" w14:textId="77777777" w:rsidR="00964A3A" w:rsidRPr="00C2515D" w:rsidRDefault="00964A3A" w:rsidP="00964A3A">
      <w:pPr>
        <w:spacing w:after="0" w:line="240" w:lineRule="auto"/>
        <w:rPr>
          <w:rFonts w:cs="Arial"/>
          <w:szCs w:val="20"/>
        </w:rPr>
      </w:pPr>
    </w:p>
    <w:p w14:paraId="53E80412" w14:textId="77777777" w:rsidR="00964A3A" w:rsidRPr="00C2515D" w:rsidRDefault="00964A3A" w:rsidP="00964A3A">
      <w:pPr>
        <w:numPr>
          <w:ilvl w:val="0"/>
          <w:numId w:val="41"/>
        </w:numPr>
        <w:spacing w:after="0" w:line="240" w:lineRule="auto"/>
        <w:rPr>
          <w:rFonts w:cs="Arial"/>
          <w:szCs w:val="20"/>
        </w:rPr>
      </w:pPr>
      <w:r w:rsidRPr="00C2515D">
        <w:rPr>
          <w:rFonts w:cs="Arial"/>
          <w:szCs w:val="20"/>
        </w:rPr>
        <w:t>En virtud de lo anterior,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06F0F7C4" w14:textId="77777777" w:rsidR="00964A3A" w:rsidRPr="00C2515D" w:rsidRDefault="00964A3A" w:rsidP="00964A3A">
      <w:pPr>
        <w:spacing w:after="0" w:line="240" w:lineRule="auto"/>
        <w:rPr>
          <w:rFonts w:cs="Arial"/>
          <w:szCs w:val="20"/>
        </w:rPr>
      </w:pPr>
    </w:p>
    <w:p w14:paraId="655DC9C8" w14:textId="77777777" w:rsidR="00964A3A" w:rsidRPr="00C2515D" w:rsidRDefault="00964A3A" w:rsidP="00964A3A">
      <w:pPr>
        <w:numPr>
          <w:ilvl w:val="0"/>
          <w:numId w:val="41"/>
        </w:numPr>
        <w:spacing w:after="0" w:line="240" w:lineRule="auto"/>
        <w:rPr>
          <w:rFonts w:cs="Arial"/>
          <w:szCs w:val="20"/>
        </w:rPr>
      </w:pPr>
      <w:r w:rsidRPr="00C2515D">
        <w:rPr>
          <w:rFonts w:cs="Arial"/>
          <w:szCs w:val="20"/>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5A12E49B" w14:textId="77777777" w:rsidR="00964A3A" w:rsidRPr="00C2515D" w:rsidRDefault="00964A3A" w:rsidP="00964A3A">
      <w:pPr>
        <w:spacing w:after="0" w:line="240" w:lineRule="auto"/>
        <w:rPr>
          <w:rFonts w:cs="Arial"/>
          <w:szCs w:val="20"/>
        </w:rPr>
      </w:pPr>
    </w:p>
    <w:p w14:paraId="21D8FE2E" w14:textId="77777777" w:rsidR="00964A3A" w:rsidRPr="00C2515D" w:rsidRDefault="00964A3A" w:rsidP="00964A3A">
      <w:pPr>
        <w:numPr>
          <w:ilvl w:val="0"/>
          <w:numId w:val="41"/>
        </w:numPr>
        <w:spacing w:after="0" w:line="240" w:lineRule="auto"/>
        <w:rPr>
          <w:rFonts w:cs="Arial"/>
          <w:szCs w:val="20"/>
        </w:rPr>
      </w:pPr>
      <w:r w:rsidRPr="00C2515D">
        <w:rPr>
          <w:rFonts w:cs="Arial"/>
          <w:szCs w:val="20"/>
        </w:rPr>
        <w:t>Las obligaciones básicas del interventor, detalladas en la metodología y plan de cargas de trabajo adjunta al presente concurso de méritos abierto, de manera general corresponden a:</w:t>
      </w:r>
    </w:p>
    <w:p w14:paraId="1C9BE575" w14:textId="77777777" w:rsidR="00964A3A" w:rsidRPr="00C2515D" w:rsidRDefault="00964A3A" w:rsidP="00964A3A">
      <w:pPr>
        <w:spacing w:after="0" w:line="240" w:lineRule="auto"/>
        <w:rPr>
          <w:rFonts w:cs="Arial"/>
          <w:szCs w:val="20"/>
        </w:rPr>
      </w:pPr>
    </w:p>
    <w:p w14:paraId="23BE7C91" w14:textId="77777777" w:rsidR="00964A3A" w:rsidRPr="00C2515D" w:rsidRDefault="00964A3A" w:rsidP="00964A3A">
      <w:pPr>
        <w:numPr>
          <w:ilvl w:val="0"/>
          <w:numId w:val="33"/>
        </w:numPr>
        <w:spacing w:after="0" w:line="240" w:lineRule="auto"/>
        <w:rPr>
          <w:rFonts w:cs="Arial"/>
          <w:szCs w:val="20"/>
        </w:rPr>
      </w:pPr>
      <w:r w:rsidRPr="00C2515D">
        <w:rPr>
          <w:rFonts w:cs="Arial"/>
          <w:b/>
          <w:bCs/>
          <w:szCs w:val="20"/>
        </w:rPr>
        <w:t>Gestión Administrativa</w:t>
      </w:r>
      <w:r w:rsidRPr="00C2515D">
        <w:rPr>
          <w:rFonts w:cs="Arial"/>
          <w:szCs w:val="20"/>
        </w:rPr>
        <w:t xml:space="preserve">: El Interventor deberá realizar los procesos y actividades para la coordinación de la gestión administrativa en desarrollo de la ejecución del Contrato de Obra y del Contrato de Interventoría, de tal forma que se dé la interacción con el contratista y/o con el INVIAS. Lo anterior implica el establecimiento de un sistema de </w:t>
      </w:r>
      <w:r w:rsidRPr="00C2515D">
        <w:rPr>
          <w:rFonts w:cs="Arial"/>
          <w:szCs w:val="20"/>
        </w:rPr>
        <w:lastRenderedPageBreak/>
        <w:t>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5DBD8FF4" w14:textId="77777777" w:rsidR="00964A3A" w:rsidRPr="00C2515D" w:rsidRDefault="00964A3A" w:rsidP="00964A3A">
      <w:pPr>
        <w:spacing w:after="0" w:line="240" w:lineRule="auto"/>
        <w:rPr>
          <w:rFonts w:cs="Arial"/>
          <w:szCs w:val="20"/>
        </w:rPr>
      </w:pPr>
    </w:p>
    <w:p w14:paraId="4C487635" w14:textId="77777777" w:rsidR="00964A3A" w:rsidRPr="00C2515D" w:rsidRDefault="00964A3A" w:rsidP="00964A3A">
      <w:pPr>
        <w:numPr>
          <w:ilvl w:val="0"/>
          <w:numId w:val="33"/>
        </w:numPr>
        <w:spacing w:after="0" w:line="240" w:lineRule="auto"/>
        <w:rPr>
          <w:rFonts w:cs="Arial"/>
          <w:szCs w:val="20"/>
        </w:rPr>
      </w:pPr>
      <w:r w:rsidRPr="00C2515D">
        <w:rPr>
          <w:rFonts w:cs="Arial"/>
          <w:b/>
          <w:bCs/>
          <w:szCs w:val="20"/>
        </w:rPr>
        <w:t>Gestión Técnica</w:t>
      </w:r>
      <w:r w:rsidRPr="00C2515D">
        <w:rPr>
          <w:rFonts w:cs="Arial"/>
          <w:szCs w:val="20"/>
        </w:rPr>
        <w:t>: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12EB9EAE" w14:textId="77777777" w:rsidR="00964A3A" w:rsidRPr="00C2515D" w:rsidRDefault="00964A3A" w:rsidP="00964A3A">
      <w:pPr>
        <w:spacing w:after="0" w:line="240" w:lineRule="auto"/>
        <w:rPr>
          <w:rFonts w:cs="Arial"/>
          <w:szCs w:val="20"/>
        </w:rPr>
      </w:pPr>
    </w:p>
    <w:p w14:paraId="7433415D" w14:textId="77777777" w:rsidR="00964A3A" w:rsidRPr="00C2515D" w:rsidRDefault="00964A3A" w:rsidP="00964A3A">
      <w:pPr>
        <w:numPr>
          <w:ilvl w:val="0"/>
          <w:numId w:val="33"/>
        </w:numPr>
        <w:spacing w:after="0" w:line="240" w:lineRule="auto"/>
        <w:rPr>
          <w:rFonts w:cs="Arial"/>
          <w:szCs w:val="20"/>
        </w:rPr>
      </w:pPr>
      <w:r w:rsidRPr="00C2515D">
        <w:rPr>
          <w:rFonts w:cs="Arial"/>
          <w:b/>
          <w:bCs/>
          <w:szCs w:val="20"/>
        </w:rPr>
        <w:t>Gestión Financiera</w:t>
      </w:r>
      <w:r w:rsidRPr="00C2515D">
        <w:rPr>
          <w:rFonts w:cs="Arial"/>
          <w:szCs w:val="20"/>
        </w:rPr>
        <w:t>: Deberá realizar los procesos y actividades relacionadas con el control y seguimiento del estado presupuestal del Contrato de Obra e Interventoría, incluyendo el control del manejo y buena inversión del anticipo otorgado al Contratista y al Interventor.</w:t>
      </w:r>
    </w:p>
    <w:p w14:paraId="6D5F89EA" w14:textId="77777777" w:rsidR="00964A3A" w:rsidRPr="00C2515D" w:rsidRDefault="00964A3A" w:rsidP="00964A3A">
      <w:pPr>
        <w:spacing w:after="0" w:line="240" w:lineRule="auto"/>
        <w:rPr>
          <w:rFonts w:cs="Arial"/>
          <w:szCs w:val="20"/>
        </w:rPr>
      </w:pPr>
    </w:p>
    <w:p w14:paraId="053ABD0A" w14:textId="77777777" w:rsidR="00964A3A" w:rsidRPr="00C2515D" w:rsidRDefault="00964A3A" w:rsidP="00964A3A">
      <w:pPr>
        <w:numPr>
          <w:ilvl w:val="0"/>
          <w:numId w:val="33"/>
        </w:numPr>
        <w:spacing w:after="0" w:line="240" w:lineRule="auto"/>
        <w:rPr>
          <w:rFonts w:cs="Arial"/>
          <w:szCs w:val="20"/>
        </w:rPr>
      </w:pPr>
      <w:r w:rsidRPr="00C2515D">
        <w:rPr>
          <w:rFonts w:cs="Arial"/>
          <w:b/>
          <w:bCs/>
          <w:szCs w:val="20"/>
        </w:rPr>
        <w:t>Gestión Jurídica</w:t>
      </w:r>
      <w:r w:rsidRPr="00C2515D">
        <w:rPr>
          <w:rFonts w:cs="Arial"/>
          <w:szCs w:val="20"/>
        </w:rPr>
        <w:t>: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3972D2D1" w14:textId="77777777" w:rsidR="00964A3A" w:rsidRPr="00C2515D" w:rsidRDefault="00964A3A" w:rsidP="00964A3A">
      <w:pPr>
        <w:spacing w:after="0" w:line="240" w:lineRule="auto"/>
        <w:rPr>
          <w:rFonts w:cs="Arial"/>
          <w:szCs w:val="20"/>
        </w:rPr>
      </w:pPr>
    </w:p>
    <w:p w14:paraId="050E7FE2" w14:textId="77777777" w:rsidR="00964A3A" w:rsidRPr="00C2515D" w:rsidRDefault="00964A3A" w:rsidP="00964A3A">
      <w:pPr>
        <w:numPr>
          <w:ilvl w:val="0"/>
          <w:numId w:val="33"/>
        </w:numPr>
        <w:spacing w:after="0" w:line="240" w:lineRule="auto"/>
        <w:rPr>
          <w:rFonts w:cs="Arial"/>
          <w:szCs w:val="20"/>
        </w:rPr>
      </w:pPr>
      <w:r w:rsidRPr="00C2515D">
        <w:rPr>
          <w:rFonts w:cs="Arial"/>
          <w:b/>
          <w:bCs/>
          <w:szCs w:val="20"/>
        </w:rPr>
        <w:t>Gestión Ambiental</w:t>
      </w:r>
      <w:r w:rsidRPr="00C2515D">
        <w:rPr>
          <w:rFonts w:cs="Arial"/>
          <w:szCs w:val="20"/>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184CC06B" w14:textId="77777777" w:rsidR="00964A3A" w:rsidRPr="00C2515D" w:rsidRDefault="00964A3A" w:rsidP="00964A3A">
      <w:pPr>
        <w:spacing w:after="0" w:line="240" w:lineRule="auto"/>
        <w:rPr>
          <w:rFonts w:cs="Arial"/>
          <w:szCs w:val="20"/>
        </w:rPr>
      </w:pPr>
    </w:p>
    <w:p w14:paraId="537E8F01" w14:textId="77777777" w:rsidR="00964A3A" w:rsidRPr="00C2515D" w:rsidRDefault="00964A3A" w:rsidP="00964A3A">
      <w:pPr>
        <w:numPr>
          <w:ilvl w:val="0"/>
          <w:numId w:val="33"/>
        </w:numPr>
        <w:spacing w:after="0" w:line="240" w:lineRule="auto"/>
        <w:rPr>
          <w:rFonts w:cs="Arial"/>
          <w:szCs w:val="20"/>
        </w:rPr>
      </w:pPr>
      <w:r w:rsidRPr="00C2515D">
        <w:rPr>
          <w:rFonts w:cs="Arial"/>
          <w:b/>
          <w:bCs/>
          <w:szCs w:val="20"/>
        </w:rPr>
        <w:t>Gestión de Seguros</w:t>
      </w:r>
      <w:r w:rsidRPr="00C2515D">
        <w:rPr>
          <w:rFonts w:cs="Arial"/>
          <w:szCs w:val="20"/>
        </w:rPr>
        <w:t>: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14:paraId="3940F3CD" w14:textId="77777777" w:rsidR="00964A3A" w:rsidRPr="00C2515D" w:rsidRDefault="00964A3A" w:rsidP="00964A3A">
      <w:pPr>
        <w:spacing w:after="0" w:line="240" w:lineRule="auto"/>
        <w:rPr>
          <w:rFonts w:cs="Arial"/>
          <w:szCs w:val="20"/>
        </w:rPr>
      </w:pPr>
    </w:p>
    <w:p w14:paraId="0BD5E288" w14:textId="77777777" w:rsidR="00964A3A" w:rsidRPr="00C2515D" w:rsidRDefault="00964A3A" w:rsidP="00964A3A">
      <w:pPr>
        <w:numPr>
          <w:ilvl w:val="0"/>
          <w:numId w:val="33"/>
        </w:numPr>
        <w:spacing w:after="0" w:line="240" w:lineRule="auto"/>
        <w:rPr>
          <w:rFonts w:cs="Arial"/>
          <w:szCs w:val="20"/>
        </w:rPr>
      </w:pPr>
      <w:r w:rsidRPr="00C2515D">
        <w:rPr>
          <w:rFonts w:cs="Arial"/>
          <w:b/>
          <w:bCs/>
          <w:szCs w:val="20"/>
        </w:rPr>
        <w:t>Gestión de Riesgos</w:t>
      </w:r>
      <w:r w:rsidRPr="00C2515D">
        <w:rPr>
          <w:rFonts w:cs="Arial"/>
          <w:szCs w:val="20"/>
        </w:rPr>
        <w:t>: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276033D4" w14:textId="77777777" w:rsidR="00964A3A" w:rsidRPr="00C2515D" w:rsidRDefault="00964A3A" w:rsidP="00964A3A">
      <w:pPr>
        <w:spacing w:after="0" w:line="240" w:lineRule="auto"/>
        <w:rPr>
          <w:rFonts w:cs="Arial"/>
          <w:szCs w:val="20"/>
        </w:rPr>
      </w:pPr>
    </w:p>
    <w:p w14:paraId="30B11D3D" w14:textId="77777777" w:rsidR="00964A3A" w:rsidRPr="00C2515D" w:rsidRDefault="00964A3A" w:rsidP="00964A3A">
      <w:pPr>
        <w:spacing w:after="0" w:line="240" w:lineRule="auto"/>
        <w:rPr>
          <w:rFonts w:cs="Arial"/>
          <w:szCs w:val="20"/>
        </w:rPr>
      </w:pPr>
      <w:r w:rsidRPr="00C2515D">
        <w:rPr>
          <w:rFonts w:cs="Arial"/>
          <w:szCs w:val="20"/>
        </w:rPr>
        <w:t xml:space="preserve">Sin limitarse a lo anterior, el interventor debe cumplir sus obligaciones derivadas de la Ley 80 de 1993 y 1474 de 2011. </w:t>
      </w:r>
    </w:p>
    <w:p w14:paraId="15BB831B" w14:textId="77777777" w:rsidR="00964A3A" w:rsidRPr="00C2515D" w:rsidRDefault="00964A3A" w:rsidP="00964A3A">
      <w:pPr>
        <w:spacing w:after="0" w:line="240" w:lineRule="auto"/>
        <w:rPr>
          <w:rFonts w:cs="Arial"/>
          <w:szCs w:val="20"/>
        </w:rPr>
      </w:pPr>
    </w:p>
    <w:p w14:paraId="55A16365" w14:textId="77777777" w:rsidR="00964A3A" w:rsidRPr="00C2515D" w:rsidRDefault="00964A3A" w:rsidP="00964A3A">
      <w:pPr>
        <w:numPr>
          <w:ilvl w:val="1"/>
          <w:numId w:val="43"/>
        </w:numPr>
        <w:spacing w:after="0" w:line="240" w:lineRule="auto"/>
        <w:rPr>
          <w:rFonts w:cs="Arial"/>
          <w:b/>
          <w:bCs/>
          <w:szCs w:val="20"/>
        </w:rPr>
      </w:pPr>
      <w:r w:rsidRPr="00C2515D">
        <w:rPr>
          <w:rFonts w:cs="Arial"/>
          <w:b/>
          <w:bCs/>
          <w:szCs w:val="20"/>
        </w:rPr>
        <w:t>PERSONAL REQUERIDO, SALARIOS Y PRESTACIONES SOCIALES</w:t>
      </w:r>
    </w:p>
    <w:p w14:paraId="2B6F0990" w14:textId="77777777" w:rsidR="00964A3A" w:rsidRPr="00C2515D" w:rsidRDefault="00964A3A" w:rsidP="00964A3A">
      <w:pPr>
        <w:spacing w:after="0" w:line="240" w:lineRule="auto"/>
        <w:ind w:left="1455"/>
        <w:rPr>
          <w:rFonts w:cs="Arial"/>
          <w:b/>
          <w:bCs/>
          <w:szCs w:val="20"/>
        </w:rPr>
      </w:pPr>
    </w:p>
    <w:p w14:paraId="5DCE940E" w14:textId="77777777" w:rsidR="00964A3A" w:rsidRPr="00C2515D" w:rsidRDefault="00964A3A" w:rsidP="00964A3A">
      <w:pPr>
        <w:spacing w:after="0" w:line="240" w:lineRule="auto"/>
        <w:rPr>
          <w:rFonts w:cs="Arial"/>
          <w:szCs w:val="20"/>
        </w:rPr>
      </w:pPr>
      <w:r w:rsidRPr="00C2515D">
        <w:rPr>
          <w:rFonts w:cs="Arial"/>
          <w:szCs w:val="20"/>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w:t>
      </w:r>
    </w:p>
    <w:p w14:paraId="5912C682" w14:textId="77777777" w:rsidR="00964A3A" w:rsidRPr="00C2515D" w:rsidRDefault="00964A3A" w:rsidP="00964A3A">
      <w:pPr>
        <w:spacing w:after="0" w:line="240" w:lineRule="auto"/>
        <w:rPr>
          <w:rFonts w:cs="Arial"/>
          <w:szCs w:val="20"/>
        </w:rPr>
      </w:pPr>
    </w:p>
    <w:p w14:paraId="405658DF" w14:textId="77777777" w:rsidR="00964A3A" w:rsidRPr="00C2515D" w:rsidRDefault="00964A3A" w:rsidP="00964A3A">
      <w:pPr>
        <w:spacing w:after="0" w:line="240" w:lineRule="auto"/>
        <w:rPr>
          <w:rFonts w:cs="Arial"/>
          <w:szCs w:val="20"/>
        </w:rPr>
      </w:pPr>
      <w:r w:rsidRPr="00C2515D">
        <w:rPr>
          <w:rFonts w:cs="Arial"/>
          <w:szCs w:val="20"/>
        </w:rPr>
        <w:lastRenderedPageBreak/>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B9C2F37" w14:textId="77777777" w:rsidR="00964A3A" w:rsidRPr="00C2515D" w:rsidRDefault="00964A3A" w:rsidP="00964A3A">
      <w:pPr>
        <w:spacing w:after="0" w:line="240" w:lineRule="auto"/>
        <w:rPr>
          <w:rFonts w:cs="Arial"/>
          <w:szCs w:val="20"/>
        </w:rPr>
      </w:pPr>
    </w:p>
    <w:p w14:paraId="41CC2068" w14:textId="77777777" w:rsidR="00964A3A" w:rsidRPr="00C2515D" w:rsidRDefault="00964A3A" w:rsidP="00964A3A">
      <w:pPr>
        <w:spacing w:after="0" w:line="240" w:lineRule="auto"/>
        <w:rPr>
          <w:rFonts w:cs="Arial"/>
          <w:szCs w:val="20"/>
        </w:rPr>
      </w:pPr>
    </w:p>
    <w:p w14:paraId="4F03FDF0" w14:textId="77777777" w:rsidR="00964A3A" w:rsidRPr="00C2515D" w:rsidRDefault="00964A3A" w:rsidP="00964A3A">
      <w:pPr>
        <w:numPr>
          <w:ilvl w:val="1"/>
          <w:numId w:val="43"/>
        </w:numPr>
        <w:spacing w:after="0" w:line="240" w:lineRule="auto"/>
        <w:rPr>
          <w:rFonts w:cs="Arial"/>
          <w:b/>
          <w:szCs w:val="20"/>
        </w:rPr>
      </w:pPr>
      <w:r w:rsidRPr="00C2515D">
        <w:rPr>
          <w:rFonts w:cs="Arial"/>
          <w:b/>
          <w:szCs w:val="20"/>
        </w:rPr>
        <w:t>PROFESIONALES Y EXPERTOS INTEGRANTES DEL EQUIPO DE TRABAJO DEL INTERVENTOR</w:t>
      </w:r>
    </w:p>
    <w:p w14:paraId="6731B6F4" w14:textId="77777777" w:rsidR="00964A3A" w:rsidRPr="00C2515D" w:rsidRDefault="00964A3A" w:rsidP="00964A3A">
      <w:pPr>
        <w:spacing w:after="0" w:line="240" w:lineRule="auto"/>
        <w:rPr>
          <w:rFonts w:cs="Arial"/>
          <w:szCs w:val="20"/>
        </w:rPr>
      </w:pPr>
    </w:p>
    <w:p w14:paraId="79449584" w14:textId="77777777" w:rsidR="00964A3A" w:rsidRPr="00C2515D" w:rsidRDefault="00964A3A" w:rsidP="00964A3A">
      <w:pPr>
        <w:spacing w:after="0" w:line="240" w:lineRule="auto"/>
        <w:rPr>
          <w:rFonts w:cs="Arial"/>
          <w:szCs w:val="20"/>
        </w:rPr>
      </w:pPr>
      <w:r w:rsidRPr="00C2515D">
        <w:rPr>
          <w:rFonts w:cs="Arial"/>
          <w:szCs w:val="20"/>
        </w:rPr>
        <w:t xml:space="preserve">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w:t>
      </w:r>
      <w:r w:rsidRPr="00C2515D">
        <w:rPr>
          <w:rFonts w:cs="Arial"/>
          <w:b/>
          <w:szCs w:val="20"/>
        </w:rPr>
        <w:t>Personal Evaluable y Distinto al Clave Evaluable,</w:t>
      </w:r>
      <w:r w:rsidRPr="00C2515D">
        <w:rPr>
          <w:rFonts w:cs="Arial"/>
          <w:szCs w:val="20"/>
        </w:rPr>
        <w:t xml:space="preserve"> </w:t>
      </w:r>
      <w:r w:rsidRPr="00C2515D">
        <w:rPr>
          <w:rFonts w:cs="Arial"/>
          <w:b/>
          <w:szCs w:val="20"/>
        </w:rPr>
        <w:t>de acuerdo con lo establecido en el Pliego de Condiciones del Proceso,</w:t>
      </w:r>
      <w:r w:rsidRPr="00C2515D">
        <w:rPr>
          <w:rFonts w:cs="Arial"/>
          <w:szCs w:val="20"/>
        </w:rPr>
        <w:t xml:space="preserve"> y los soportes para acreditar las calidades académicas, profesionales y de experiencia de dichos profesionales, dando cumplimiento a las características exigidas para estos profesionales. </w:t>
      </w:r>
    </w:p>
    <w:p w14:paraId="5728D1DA" w14:textId="77777777" w:rsidR="00964A3A" w:rsidRPr="00C2515D" w:rsidRDefault="00964A3A" w:rsidP="00964A3A">
      <w:pPr>
        <w:spacing w:after="0" w:line="240" w:lineRule="auto"/>
        <w:rPr>
          <w:rFonts w:cs="Arial"/>
          <w:szCs w:val="20"/>
        </w:rPr>
      </w:pPr>
    </w:p>
    <w:p w14:paraId="54077D6C" w14:textId="77777777" w:rsidR="00964A3A" w:rsidRPr="00C2515D" w:rsidRDefault="00964A3A" w:rsidP="00964A3A">
      <w:pPr>
        <w:spacing w:after="0" w:line="240" w:lineRule="auto"/>
        <w:rPr>
          <w:rFonts w:cs="Arial"/>
          <w:szCs w:val="20"/>
        </w:rPr>
      </w:pPr>
      <w:r w:rsidRPr="00C2515D">
        <w:rPr>
          <w:rFonts w:cs="Arial"/>
          <w:szCs w:val="20"/>
        </w:rPr>
        <w:t>El INSTITUTO, aprobará la vinculación de las personas que conforman el Equipo de Trabajo o, en su defecto, deberá hacer las observaciones que sean del caso máximo dentro de los cinco (5) Días Hábiles siguientes a su presentación. En caso que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3E638149" w14:textId="77777777" w:rsidR="00964A3A" w:rsidRPr="00C2515D" w:rsidRDefault="00964A3A" w:rsidP="00964A3A">
      <w:pPr>
        <w:spacing w:after="0" w:line="240" w:lineRule="auto"/>
        <w:rPr>
          <w:rFonts w:cs="Arial"/>
          <w:szCs w:val="20"/>
        </w:rPr>
      </w:pPr>
    </w:p>
    <w:p w14:paraId="0A639A53" w14:textId="77777777" w:rsidR="00964A3A" w:rsidRPr="00C2515D" w:rsidRDefault="00964A3A" w:rsidP="00964A3A">
      <w:pPr>
        <w:spacing w:after="0" w:line="240" w:lineRule="auto"/>
        <w:rPr>
          <w:rFonts w:cs="Arial"/>
          <w:szCs w:val="20"/>
        </w:rPr>
      </w:pPr>
      <w:r w:rsidRPr="00C2515D">
        <w:rPr>
          <w:rFonts w:cs="Arial"/>
          <w:szCs w:val="20"/>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A241C99" w14:textId="77777777" w:rsidR="00964A3A" w:rsidRPr="00C2515D" w:rsidRDefault="00964A3A" w:rsidP="00964A3A">
      <w:pPr>
        <w:spacing w:after="0" w:line="240" w:lineRule="auto"/>
        <w:rPr>
          <w:rFonts w:cs="Arial"/>
          <w:szCs w:val="20"/>
        </w:rPr>
      </w:pPr>
    </w:p>
    <w:p w14:paraId="4669E722" w14:textId="77777777" w:rsidR="00964A3A" w:rsidRPr="00C2515D" w:rsidRDefault="00964A3A" w:rsidP="00964A3A">
      <w:pPr>
        <w:numPr>
          <w:ilvl w:val="0"/>
          <w:numId w:val="29"/>
        </w:numPr>
        <w:spacing w:after="0" w:line="240" w:lineRule="auto"/>
        <w:rPr>
          <w:rFonts w:cs="Arial"/>
          <w:szCs w:val="20"/>
        </w:rPr>
      </w:pPr>
      <w:r w:rsidRPr="00C2515D">
        <w:rPr>
          <w:rFonts w:cs="Arial"/>
          <w:szCs w:val="20"/>
        </w:rPr>
        <w:t>El Interventor se compromete a que sus empleados y agentes posean la experiencia, conocimientos y capacidad para ejecutar los deberes específicos a ellos asignados para la debida y cabal ejecución del Contrato.</w:t>
      </w:r>
    </w:p>
    <w:p w14:paraId="67D4DD1D" w14:textId="77777777" w:rsidR="00964A3A" w:rsidRPr="00C2515D" w:rsidRDefault="00964A3A" w:rsidP="00964A3A">
      <w:pPr>
        <w:spacing w:after="0" w:line="240" w:lineRule="auto"/>
        <w:rPr>
          <w:rFonts w:cs="Arial"/>
          <w:szCs w:val="20"/>
        </w:rPr>
      </w:pPr>
    </w:p>
    <w:p w14:paraId="6C339299" w14:textId="77777777" w:rsidR="00964A3A" w:rsidRPr="00C2515D" w:rsidRDefault="00964A3A" w:rsidP="00964A3A">
      <w:pPr>
        <w:numPr>
          <w:ilvl w:val="0"/>
          <w:numId w:val="29"/>
        </w:numPr>
        <w:spacing w:after="0" w:line="240" w:lineRule="auto"/>
        <w:rPr>
          <w:rFonts w:cs="Arial"/>
          <w:szCs w:val="20"/>
        </w:rPr>
      </w:pPr>
      <w:r w:rsidRPr="00C2515D">
        <w:rPr>
          <w:rFonts w:cs="Arial"/>
          <w:szCs w:val="20"/>
        </w:rPr>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 sociales y prediales del proyecto, según corresponda.</w:t>
      </w:r>
    </w:p>
    <w:p w14:paraId="118BFB75" w14:textId="77777777" w:rsidR="00964A3A" w:rsidRPr="00C2515D" w:rsidRDefault="00964A3A" w:rsidP="00964A3A">
      <w:pPr>
        <w:spacing w:after="0" w:line="240" w:lineRule="auto"/>
        <w:rPr>
          <w:rFonts w:cs="Arial"/>
          <w:szCs w:val="20"/>
        </w:rPr>
      </w:pPr>
    </w:p>
    <w:p w14:paraId="423A855B" w14:textId="77777777" w:rsidR="00964A3A" w:rsidRPr="00C2515D" w:rsidRDefault="00964A3A" w:rsidP="00964A3A">
      <w:pPr>
        <w:numPr>
          <w:ilvl w:val="0"/>
          <w:numId w:val="29"/>
        </w:numPr>
        <w:spacing w:after="0" w:line="240" w:lineRule="auto"/>
        <w:rPr>
          <w:rFonts w:cs="Arial"/>
          <w:szCs w:val="20"/>
        </w:rPr>
      </w:pPr>
      <w:r w:rsidRPr="00C2515D">
        <w:rPr>
          <w:rFonts w:cs="Arial"/>
          <w:szCs w:val="20"/>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y/o solicitar su cambio, de manera debidamente motivada, conforme a las necesidades de ejecución del proyecto y del servicio.</w:t>
      </w:r>
    </w:p>
    <w:p w14:paraId="5A1AC355" w14:textId="77777777" w:rsidR="00964A3A" w:rsidRPr="00C2515D" w:rsidRDefault="00964A3A" w:rsidP="00964A3A">
      <w:pPr>
        <w:spacing w:after="0" w:line="240" w:lineRule="auto"/>
        <w:rPr>
          <w:rFonts w:cs="Arial"/>
          <w:szCs w:val="20"/>
        </w:rPr>
      </w:pPr>
    </w:p>
    <w:p w14:paraId="4FC47476" w14:textId="77777777" w:rsidR="00964A3A" w:rsidRPr="00C2515D" w:rsidRDefault="00964A3A" w:rsidP="00964A3A">
      <w:pPr>
        <w:numPr>
          <w:ilvl w:val="0"/>
          <w:numId w:val="29"/>
        </w:numPr>
        <w:spacing w:after="0" w:line="240" w:lineRule="auto"/>
        <w:rPr>
          <w:rFonts w:cs="Arial"/>
          <w:szCs w:val="20"/>
        </w:rPr>
      </w:pPr>
      <w:r w:rsidRPr="00C2515D">
        <w:rPr>
          <w:rFonts w:cs="Arial"/>
          <w:szCs w:val="20"/>
        </w:rPr>
        <w:t xml:space="preserve">La utilización de los recursos de Interventoría deberá programarse de acuerdo con las disponibilidades presupuestales anuales del Contrato y será regulado por el INVIAS. </w:t>
      </w:r>
    </w:p>
    <w:p w14:paraId="3EB4B1E0" w14:textId="77777777" w:rsidR="00964A3A" w:rsidRPr="00C2515D" w:rsidRDefault="00964A3A" w:rsidP="00964A3A">
      <w:pPr>
        <w:spacing w:after="0" w:line="240" w:lineRule="auto"/>
        <w:rPr>
          <w:rFonts w:cs="Arial"/>
          <w:szCs w:val="20"/>
        </w:rPr>
      </w:pPr>
    </w:p>
    <w:p w14:paraId="3518C481" w14:textId="77777777" w:rsidR="00964A3A" w:rsidRPr="00C2515D" w:rsidRDefault="00964A3A" w:rsidP="00964A3A">
      <w:pPr>
        <w:numPr>
          <w:ilvl w:val="0"/>
          <w:numId w:val="29"/>
        </w:numPr>
        <w:spacing w:after="0" w:line="240" w:lineRule="auto"/>
        <w:rPr>
          <w:rFonts w:cs="Arial"/>
          <w:szCs w:val="20"/>
        </w:rPr>
      </w:pPr>
      <w:r w:rsidRPr="00C2515D">
        <w:rPr>
          <w:rFonts w:cs="Arial"/>
          <w:szCs w:val="20"/>
        </w:rPr>
        <w:t xml:space="preserve">De acuerdo a lo anterior, el interventor deberá presentar las hojas de vida del personal profesional restante del equipo de trabajo, y los soportes para acreditar las calidades académicas, </w:t>
      </w:r>
      <w:r w:rsidRPr="00C2515D">
        <w:rPr>
          <w:rFonts w:cs="Arial"/>
          <w:szCs w:val="20"/>
        </w:rPr>
        <w:lastRenderedPageBreak/>
        <w:t>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12375272" w14:textId="77777777" w:rsidR="00964A3A" w:rsidRPr="00C2515D" w:rsidRDefault="00964A3A" w:rsidP="00964A3A">
      <w:pPr>
        <w:spacing w:after="0" w:line="240" w:lineRule="auto"/>
        <w:rPr>
          <w:rFonts w:cs="Arial"/>
          <w:szCs w:val="20"/>
        </w:rPr>
      </w:pPr>
    </w:p>
    <w:p w14:paraId="6F62A120" w14:textId="77777777" w:rsidR="00964A3A" w:rsidRPr="00C2515D" w:rsidRDefault="00964A3A" w:rsidP="00964A3A">
      <w:pPr>
        <w:numPr>
          <w:ilvl w:val="0"/>
          <w:numId w:val="29"/>
        </w:numPr>
        <w:spacing w:after="0" w:line="240" w:lineRule="auto"/>
        <w:rPr>
          <w:rFonts w:cs="Arial"/>
          <w:szCs w:val="20"/>
        </w:rPr>
      </w:pPr>
      <w:r w:rsidRPr="00C2515D">
        <w:rPr>
          <w:rFonts w:cs="Arial"/>
          <w:szCs w:val="20"/>
        </w:rPr>
        <w:t>En el caso de requerirse durante la ejecución del contrato un especialista diferente a los previstos en el presente anexo técnico, el mismo podrá ser aprobado previa justificación, de acuerdo con los procedimientos contractuales correspondientes.</w:t>
      </w:r>
    </w:p>
    <w:p w14:paraId="35CC2DEE" w14:textId="77777777" w:rsidR="00964A3A" w:rsidRPr="00C2515D" w:rsidRDefault="00964A3A" w:rsidP="00964A3A">
      <w:pPr>
        <w:spacing w:after="0" w:line="240" w:lineRule="auto"/>
        <w:rPr>
          <w:rFonts w:cs="Arial"/>
          <w:szCs w:val="20"/>
        </w:rPr>
      </w:pPr>
    </w:p>
    <w:p w14:paraId="750ACD1D" w14:textId="77777777" w:rsidR="00964A3A" w:rsidRPr="00C2515D" w:rsidRDefault="00964A3A" w:rsidP="00964A3A">
      <w:pPr>
        <w:numPr>
          <w:ilvl w:val="0"/>
          <w:numId w:val="29"/>
        </w:numPr>
        <w:spacing w:after="0" w:line="240" w:lineRule="auto"/>
        <w:rPr>
          <w:rFonts w:cs="Arial"/>
          <w:szCs w:val="20"/>
        </w:rPr>
      </w:pPr>
      <w:r w:rsidRPr="00C2515D">
        <w:rPr>
          <w:rFonts w:cs="Arial"/>
          <w:szCs w:val="20"/>
        </w:rPr>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3A6BC094" w14:textId="77777777" w:rsidR="00964A3A" w:rsidRPr="00C2515D" w:rsidRDefault="00964A3A" w:rsidP="00964A3A">
      <w:pPr>
        <w:spacing w:after="0" w:line="240" w:lineRule="auto"/>
        <w:rPr>
          <w:rFonts w:cs="Arial"/>
          <w:szCs w:val="20"/>
        </w:rPr>
      </w:pPr>
    </w:p>
    <w:p w14:paraId="52C7CF19" w14:textId="77777777" w:rsidR="00964A3A" w:rsidRPr="00C2515D" w:rsidRDefault="00964A3A" w:rsidP="00964A3A">
      <w:pPr>
        <w:numPr>
          <w:ilvl w:val="0"/>
          <w:numId w:val="29"/>
        </w:numPr>
        <w:spacing w:after="0" w:line="240" w:lineRule="auto"/>
        <w:rPr>
          <w:rFonts w:cs="Arial"/>
          <w:szCs w:val="20"/>
        </w:rPr>
      </w:pPr>
      <w:r w:rsidRPr="00C2515D">
        <w:rPr>
          <w:rFonts w:cs="Arial"/>
          <w:szCs w:val="20"/>
        </w:rPr>
        <w:t>Los profesionales exigidos son los mencionados en el anexo técnico del presente pliego de condiciones, y se deberá dar cumplimiento a lo exigido en el Manual de Interventoría vigente, o el que lo modifique o lo sustituya acompañado de los siguientes documentos:</w:t>
      </w:r>
    </w:p>
    <w:p w14:paraId="5660CA0C" w14:textId="77777777" w:rsidR="00964A3A" w:rsidRPr="00C2515D" w:rsidRDefault="00964A3A" w:rsidP="00964A3A">
      <w:pPr>
        <w:spacing w:after="0" w:line="240" w:lineRule="auto"/>
        <w:rPr>
          <w:rFonts w:cs="Arial"/>
          <w:szCs w:val="20"/>
        </w:rPr>
      </w:pPr>
    </w:p>
    <w:p w14:paraId="5A3411A3" w14:textId="77777777" w:rsidR="00964A3A" w:rsidRPr="00C2515D" w:rsidRDefault="00964A3A" w:rsidP="00964A3A">
      <w:pPr>
        <w:numPr>
          <w:ilvl w:val="2"/>
          <w:numId w:val="43"/>
        </w:numPr>
        <w:spacing w:after="0" w:line="240" w:lineRule="auto"/>
        <w:rPr>
          <w:rFonts w:cs="Arial"/>
          <w:b/>
          <w:szCs w:val="20"/>
        </w:rPr>
      </w:pPr>
      <w:bookmarkStart w:id="28" w:name="_Toc334029382"/>
      <w:bookmarkStart w:id="29" w:name="_Toc350152822"/>
      <w:bookmarkStart w:id="30" w:name="_Toc35358010"/>
      <w:r w:rsidRPr="00C2515D">
        <w:rPr>
          <w:rFonts w:cs="Arial"/>
          <w:b/>
          <w:szCs w:val="20"/>
        </w:rPr>
        <w:t>Carta de Intención</w:t>
      </w:r>
      <w:bookmarkEnd w:id="28"/>
      <w:bookmarkEnd w:id="29"/>
      <w:bookmarkEnd w:id="30"/>
    </w:p>
    <w:p w14:paraId="1A958DE8" w14:textId="77777777" w:rsidR="00964A3A" w:rsidRPr="00C2515D" w:rsidRDefault="00964A3A" w:rsidP="00964A3A">
      <w:pPr>
        <w:spacing w:after="0" w:line="240" w:lineRule="auto"/>
        <w:rPr>
          <w:rFonts w:cs="Arial"/>
          <w:szCs w:val="20"/>
        </w:rPr>
      </w:pPr>
    </w:p>
    <w:p w14:paraId="7671C223" w14:textId="77777777" w:rsidR="00964A3A" w:rsidRPr="00C2515D" w:rsidRDefault="00964A3A" w:rsidP="00964A3A">
      <w:pPr>
        <w:spacing w:after="0" w:line="240" w:lineRule="auto"/>
        <w:rPr>
          <w:rFonts w:cs="Arial"/>
          <w:szCs w:val="20"/>
        </w:rPr>
      </w:pPr>
      <w:r w:rsidRPr="00C2515D">
        <w:rPr>
          <w:rFonts w:cs="Arial"/>
          <w:szCs w:val="20"/>
        </w:rPr>
        <w:t>Con el fin de asegurar que se tiene la aquiescencia o consentimiento del personal profesional ofrecido, el contratista deberá presentar durante la fase de ejecución del contrato, el formato suministrado por la  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0531B626" w14:textId="77777777" w:rsidR="00964A3A" w:rsidRPr="00C2515D" w:rsidRDefault="00964A3A" w:rsidP="00964A3A">
      <w:pPr>
        <w:spacing w:after="0" w:line="240" w:lineRule="auto"/>
        <w:rPr>
          <w:rFonts w:cs="Arial"/>
          <w:szCs w:val="20"/>
        </w:rPr>
      </w:pPr>
    </w:p>
    <w:p w14:paraId="5F2585FA" w14:textId="77777777" w:rsidR="00964A3A" w:rsidRPr="00C2515D" w:rsidRDefault="00964A3A" w:rsidP="00964A3A">
      <w:pPr>
        <w:spacing w:after="0" w:line="240" w:lineRule="auto"/>
        <w:rPr>
          <w:rFonts w:cs="Arial"/>
          <w:szCs w:val="20"/>
        </w:rPr>
      </w:pPr>
      <w:r w:rsidRPr="00C2515D">
        <w:rPr>
          <w:rFonts w:cs="Arial"/>
          <w:szCs w:val="20"/>
        </w:rPr>
        <w:t>LA PARTICIPACION TOTAL DE CADA UNO DE LOS PROFESIONALES O EXPERTOS EN LA EJECUCION DEL PROYECTO SE ENCUENTRAN DISCRIMINADOS EN EL FORMULARIO No.1.</w:t>
      </w:r>
    </w:p>
    <w:p w14:paraId="3D91AE2C" w14:textId="77777777" w:rsidR="00964A3A" w:rsidRPr="00C2515D" w:rsidRDefault="00964A3A" w:rsidP="00964A3A">
      <w:pPr>
        <w:spacing w:after="0" w:line="240" w:lineRule="auto"/>
        <w:rPr>
          <w:rFonts w:cs="Arial"/>
          <w:szCs w:val="20"/>
        </w:rPr>
      </w:pPr>
    </w:p>
    <w:p w14:paraId="18D3AC79" w14:textId="77777777" w:rsidR="00964A3A" w:rsidRPr="00C2515D" w:rsidRDefault="00964A3A" w:rsidP="00964A3A">
      <w:pPr>
        <w:spacing w:after="0" w:line="240" w:lineRule="auto"/>
        <w:rPr>
          <w:rFonts w:cs="Arial"/>
          <w:szCs w:val="20"/>
        </w:rPr>
      </w:pPr>
      <w:r w:rsidRPr="00C2515D">
        <w:rPr>
          <w:rFonts w:cs="Arial"/>
          <w:b/>
          <w:bCs/>
          <w:szCs w:val="20"/>
        </w:rPr>
        <w:t>NOTA:</w:t>
      </w:r>
      <w:r w:rsidRPr="00C2515D">
        <w:rPr>
          <w:rFonts w:cs="Arial"/>
          <w:szCs w:val="20"/>
        </w:rPr>
        <w:t xml:space="preserve"> La veracidad acerca de la información suministrada en relación con el personal ofrecido podrá ser verificada por el INSTITUTO NACIONAL DE VIAS.</w:t>
      </w:r>
    </w:p>
    <w:p w14:paraId="0B8C534F" w14:textId="77777777" w:rsidR="00964A3A" w:rsidRPr="00C2515D" w:rsidRDefault="00964A3A" w:rsidP="00964A3A">
      <w:pPr>
        <w:spacing w:after="0" w:line="240" w:lineRule="auto"/>
        <w:rPr>
          <w:rFonts w:cs="Arial"/>
          <w:b/>
          <w:bCs/>
          <w:szCs w:val="20"/>
        </w:rPr>
      </w:pPr>
    </w:p>
    <w:p w14:paraId="2164BDC4" w14:textId="77777777" w:rsidR="00964A3A" w:rsidRPr="00C2515D" w:rsidRDefault="00964A3A" w:rsidP="00964A3A">
      <w:pPr>
        <w:numPr>
          <w:ilvl w:val="2"/>
          <w:numId w:val="43"/>
        </w:numPr>
        <w:spacing w:after="0" w:line="240" w:lineRule="auto"/>
        <w:rPr>
          <w:rFonts w:cs="Arial"/>
          <w:b/>
          <w:szCs w:val="20"/>
        </w:rPr>
      </w:pPr>
      <w:bookmarkStart w:id="31" w:name="_Toc334029383"/>
      <w:bookmarkStart w:id="32" w:name="_Toc350152823"/>
      <w:bookmarkStart w:id="33" w:name="_Toc35358011"/>
      <w:r w:rsidRPr="00C2515D">
        <w:rPr>
          <w:rFonts w:cs="Arial"/>
          <w:b/>
          <w:szCs w:val="20"/>
        </w:rPr>
        <w:t>Acreditación de los Profesionales</w:t>
      </w:r>
      <w:bookmarkEnd w:id="31"/>
      <w:bookmarkEnd w:id="32"/>
      <w:bookmarkEnd w:id="33"/>
    </w:p>
    <w:p w14:paraId="30D0C74B" w14:textId="77777777" w:rsidR="00964A3A" w:rsidRPr="00C2515D" w:rsidRDefault="00964A3A" w:rsidP="00964A3A">
      <w:pPr>
        <w:spacing w:after="0" w:line="240" w:lineRule="auto"/>
        <w:rPr>
          <w:rFonts w:cs="Arial"/>
          <w:szCs w:val="20"/>
        </w:rPr>
      </w:pPr>
    </w:p>
    <w:p w14:paraId="547A5FD6" w14:textId="77777777" w:rsidR="00964A3A" w:rsidRPr="00C2515D" w:rsidRDefault="00964A3A" w:rsidP="00964A3A">
      <w:pPr>
        <w:spacing w:after="0" w:line="240" w:lineRule="auto"/>
        <w:rPr>
          <w:rFonts w:cs="Arial"/>
          <w:szCs w:val="20"/>
        </w:rPr>
      </w:pPr>
      <w:r w:rsidRPr="00C2515D">
        <w:rPr>
          <w:rFonts w:cs="Arial"/>
          <w:szCs w:val="20"/>
        </w:rPr>
        <w:t>Los criterios a tener en cuenta para la aceptación de los profesionales para la ejecución del proyecto son los siguientes:</w:t>
      </w:r>
    </w:p>
    <w:p w14:paraId="75BB7B8A" w14:textId="77777777" w:rsidR="00964A3A" w:rsidRPr="00C2515D" w:rsidRDefault="00964A3A" w:rsidP="00964A3A">
      <w:pPr>
        <w:numPr>
          <w:ilvl w:val="0"/>
          <w:numId w:val="34"/>
        </w:numPr>
        <w:spacing w:after="0" w:line="240" w:lineRule="auto"/>
        <w:rPr>
          <w:rFonts w:cs="Arial"/>
          <w:szCs w:val="20"/>
        </w:rPr>
      </w:pPr>
      <w:r w:rsidRPr="00C2515D">
        <w:rPr>
          <w:rFonts w:cs="Arial"/>
          <w:szCs w:val="20"/>
        </w:rPr>
        <w:t>Formación académica.</w:t>
      </w:r>
    </w:p>
    <w:p w14:paraId="347F656E" w14:textId="77777777" w:rsidR="00964A3A" w:rsidRPr="00C2515D" w:rsidRDefault="00964A3A" w:rsidP="00964A3A">
      <w:pPr>
        <w:numPr>
          <w:ilvl w:val="3"/>
          <w:numId w:val="43"/>
        </w:numPr>
        <w:spacing w:after="0" w:line="240" w:lineRule="auto"/>
        <w:rPr>
          <w:rFonts w:cs="Arial"/>
          <w:b/>
          <w:szCs w:val="20"/>
        </w:rPr>
      </w:pPr>
      <w:bookmarkStart w:id="34" w:name="_Toc334029384"/>
      <w:bookmarkStart w:id="35" w:name="_Toc350152824"/>
      <w:bookmarkStart w:id="36" w:name="_Toc35358012"/>
      <w:r w:rsidRPr="00C2515D">
        <w:rPr>
          <w:rFonts w:cs="Arial"/>
          <w:b/>
          <w:szCs w:val="20"/>
        </w:rPr>
        <w:t>Formación Académica</w:t>
      </w:r>
      <w:bookmarkEnd w:id="34"/>
      <w:bookmarkEnd w:id="35"/>
      <w:bookmarkEnd w:id="36"/>
    </w:p>
    <w:p w14:paraId="1662F006" w14:textId="77777777" w:rsidR="00964A3A" w:rsidRPr="00C2515D" w:rsidRDefault="00964A3A" w:rsidP="00964A3A">
      <w:pPr>
        <w:spacing w:after="0" w:line="240" w:lineRule="auto"/>
        <w:rPr>
          <w:rFonts w:cs="Arial"/>
          <w:szCs w:val="20"/>
        </w:rPr>
      </w:pPr>
    </w:p>
    <w:p w14:paraId="6C9EDF75" w14:textId="77777777" w:rsidR="00964A3A" w:rsidRPr="00C2515D" w:rsidRDefault="00964A3A" w:rsidP="00964A3A">
      <w:pPr>
        <w:spacing w:after="0" w:line="240" w:lineRule="auto"/>
        <w:rPr>
          <w:rFonts w:cs="Arial"/>
          <w:szCs w:val="20"/>
        </w:rPr>
      </w:pPr>
      <w:r w:rsidRPr="00C2515D">
        <w:rPr>
          <w:rFonts w:cs="Arial"/>
          <w:szCs w:val="20"/>
        </w:rPr>
        <w:t>La formación académica del personal profesional se acreditará así:</w:t>
      </w:r>
    </w:p>
    <w:p w14:paraId="25EF7E12" w14:textId="77777777" w:rsidR="00964A3A" w:rsidRPr="00C2515D" w:rsidRDefault="00964A3A" w:rsidP="00964A3A">
      <w:pPr>
        <w:spacing w:after="0" w:line="240" w:lineRule="auto"/>
        <w:rPr>
          <w:rFonts w:cs="Arial"/>
          <w:szCs w:val="20"/>
        </w:rPr>
      </w:pPr>
    </w:p>
    <w:p w14:paraId="6FC44809" w14:textId="77777777" w:rsidR="00964A3A" w:rsidRPr="00C2515D" w:rsidRDefault="00964A3A" w:rsidP="00964A3A">
      <w:pPr>
        <w:spacing w:after="0" w:line="240" w:lineRule="auto"/>
        <w:rPr>
          <w:rFonts w:cs="Arial"/>
          <w:bCs/>
          <w:szCs w:val="20"/>
        </w:rPr>
      </w:pPr>
      <w:r w:rsidRPr="00C2515D">
        <w:rPr>
          <w:rFonts w:cs="Arial"/>
          <w:bCs/>
          <w:szCs w:val="20"/>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580C76C2" w14:textId="77777777" w:rsidR="00964A3A" w:rsidRPr="00C2515D" w:rsidRDefault="00964A3A" w:rsidP="00964A3A">
      <w:pPr>
        <w:spacing w:after="0" w:line="240" w:lineRule="auto"/>
        <w:rPr>
          <w:rFonts w:cs="Arial"/>
          <w:bCs/>
          <w:szCs w:val="20"/>
        </w:rPr>
      </w:pPr>
      <w:r w:rsidRPr="00C2515D">
        <w:rPr>
          <w:rFonts w:cs="Arial"/>
          <w:bCs/>
          <w:szCs w:val="20"/>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7134C31F" w14:textId="77777777" w:rsidR="00964A3A" w:rsidRPr="00C2515D" w:rsidRDefault="00964A3A" w:rsidP="00964A3A">
      <w:pPr>
        <w:spacing w:after="0" w:line="240" w:lineRule="auto"/>
        <w:rPr>
          <w:rFonts w:cs="Arial"/>
          <w:bCs/>
          <w:szCs w:val="20"/>
        </w:rPr>
      </w:pPr>
      <w:r w:rsidRPr="00C2515D">
        <w:rPr>
          <w:rFonts w:cs="Arial"/>
          <w:bCs/>
          <w:szCs w:val="20"/>
        </w:rPr>
        <w:t xml:space="preserve">Tratándose de títulos obtenidos en el exterior, estos deberán estar debidamente homologados ante el Ministerio de Educación Nacional, de acuerdo con la reglamentación vigente. El proponente debe anexar </w:t>
      </w:r>
      <w:r w:rsidRPr="00C2515D">
        <w:rPr>
          <w:rFonts w:cs="Arial"/>
          <w:bCs/>
          <w:szCs w:val="20"/>
        </w:rPr>
        <w:lastRenderedPageBreak/>
        <w:t>copia de la respectiva resolución de convalidación de estudios expedida por el Ministerio de Educación Nacional.</w:t>
      </w:r>
    </w:p>
    <w:p w14:paraId="102E6384" w14:textId="77777777" w:rsidR="00964A3A" w:rsidRPr="00C2515D" w:rsidRDefault="00964A3A" w:rsidP="00964A3A">
      <w:pPr>
        <w:spacing w:after="0" w:line="240" w:lineRule="auto"/>
        <w:rPr>
          <w:rFonts w:cs="Arial"/>
          <w:szCs w:val="20"/>
        </w:rPr>
      </w:pPr>
      <w:r w:rsidRPr="00C2515D">
        <w:rPr>
          <w:rFonts w:cs="Arial"/>
          <w:bCs/>
          <w:szCs w:val="20"/>
        </w:rPr>
        <w:t>Adicionalmente debe acreditar las mismas exigencias que requieren los nacionales para el ejercicio de la profesión tales como tarjeta profesional</w:t>
      </w:r>
      <w:r w:rsidRPr="00C2515D">
        <w:rPr>
          <w:rFonts w:cs="Arial"/>
          <w:szCs w:val="20"/>
        </w:rPr>
        <w:t xml:space="preserve"> o su equivalente en el país de origen.</w:t>
      </w:r>
    </w:p>
    <w:p w14:paraId="5EAC7E1E" w14:textId="77777777" w:rsidR="00964A3A" w:rsidRPr="00C2515D" w:rsidRDefault="00964A3A" w:rsidP="00964A3A">
      <w:pPr>
        <w:spacing w:after="0" w:line="240" w:lineRule="auto"/>
        <w:rPr>
          <w:rFonts w:cs="Arial"/>
          <w:szCs w:val="20"/>
        </w:rPr>
      </w:pPr>
    </w:p>
    <w:p w14:paraId="1A6F2376" w14:textId="77777777" w:rsidR="00964A3A" w:rsidRPr="00C2515D" w:rsidRDefault="00964A3A" w:rsidP="00964A3A">
      <w:pPr>
        <w:spacing w:after="0" w:line="240" w:lineRule="auto"/>
        <w:rPr>
          <w:rFonts w:cs="Arial"/>
          <w:szCs w:val="20"/>
        </w:rPr>
      </w:pPr>
    </w:p>
    <w:p w14:paraId="34B0222F" w14:textId="77777777" w:rsidR="00964A3A" w:rsidRPr="00C2515D" w:rsidRDefault="00964A3A" w:rsidP="00964A3A">
      <w:pPr>
        <w:numPr>
          <w:ilvl w:val="3"/>
          <w:numId w:val="43"/>
        </w:numPr>
        <w:spacing w:after="0" w:line="240" w:lineRule="auto"/>
        <w:rPr>
          <w:rFonts w:cs="Arial"/>
          <w:b/>
          <w:bCs/>
          <w:szCs w:val="20"/>
        </w:rPr>
      </w:pPr>
      <w:bookmarkStart w:id="37" w:name="_Toc334029385"/>
      <w:bookmarkStart w:id="38" w:name="_Toc35358013"/>
      <w:r w:rsidRPr="00C2515D">
        <w:rPr>
          <w:rFonts w:cs="Arial"/>
          <w:b/>
          <w:bCs/>
          <w:szCs w:val="20"/>
        </w:rPr>
        <w:t>Experiencia Específica en Trabajos Similares</w:t>
      </w:r>
      <w:bookmarkEnd w:id="37"/>
      <w:bookmarkEnd w:id="38"/>
    </w:p>
    <w:p w14:paraId="641C4761" w14:textId="77777777" w:rsidR="00964A3A" w:rsidRPr="00C2515D" w:rsidRDefault="00964A3A" w:rsidP="00964A3A">
      <w:pPr>
        <w:spacing w:after="0" w:line="240" w:lineRule="auto"/>
        <w:rPr>
          <w:rFonts w:cs="Arial"/>
          <w:szCs w:val="20"/>
        </w:rPr>
      </w:pPr>
    </w:p>
    <w:p w14:paraId="2BEB3A11" w14:textId="77777777" w:rsidR="00964A3A" w:rsidRPr="00C2515D" w:rsidRDefault="00964A3A" w:rsidP="00964A3A">
      <w:pPr>
        <w:spacing w:after="0" w:line="240" w:lineRule="auto"/>
        <w:rPr>
          <w:rFonts w:cs="Arial"/>
          <w:szCs w:val="20"/>
        </w:rPr>
      </w:pPr>
      <w:r w:rsidRPr="00C2515D">
        <w:rPr>
          <w:rFonts w:cs="Arial"/>
          <w:szCs w:val="20"/>
        </w:rPr>
        <w:t>La experiencia en trabajos similares del personal requerido, deberá cumplir como mínimo con los perfiles establecidos en el presente Anexo técnico.</w:t>
      </w:r>
    </w:p>
    <w:p w14:paraId="7A1F723E" w14:textId="77777777" w:rsidR="00964A3A" w:rsidRPr="00C2515D" w:rsidRDefault="00964A3A" w:rsidP="00964A3A">
      <w:pPr>
        <w:spacing w:after="0" w:line="240" w:lineRule="auto"/>
        <w:rPr>
          <w:rFonts w:cs="Arial"/>
          <w:szCs w:val="20"/>
        </w:rPr>
      </w:pPr>
    </w:p>
    <w:p w14:paraId="236EAD16" w14:textId="77777777" w:rsidR="00964A3A" w:rsidRPr="00C2515D" w:rsidRDefault="00964A3A" w:rsidP="00964A3A">
      <w:pPr>
        <w:spacing w:after="0" w:line="240" w:lineRule="auto"/>
        <w:rPr>
          <w:rFonts w:cs="Arial"/>
          <w:szCs w:val="20"/>
        </w:rPr>
      </w:pPr>
      <w:r w:rsidRPr="00C2515D">
        <w:rPr>
          <w:rFonts w:cs="Arial"/>
          <w:szCs w:val="20"/>
        </w:rPr>
        <w:t>Adicionalmente a lo requerido en el Anexo técnico, se debe cumplir con lo siguiente:</w:t>
      </w:r>
    </w:p>
    <w:p w14:paraId="67F2E282" w14:textId="77777777" w:rsidR="00964A3A" w:rsidRPr="00C2515D" w:rsidRDefault="00964A3A" w:rsidP="00964A3A">
      <w:pPr>
        <w:spacing w:after="0" w:line="240" w:lineRule="auto"/>
        <w:rPr>
          <w:rFonts w:cs="Arial"/>
          <w:szCs w:val="20"/>
        </w:rPr>
      </w:pPr>
    </w:p>
    <w:p w14:paraId="6BE873EF" w14:textId="77777777" w:rsidR="00964A3A" w:rsidRPr="00C2515D" w:rsidRDefault="00964A3A" w:rsidP="00964A3A">
      <w:pPr>
        <w:numPr>
          <w:ilvl w:val="0"/>
          <w:numId w:val="35"/>
        </w:numPr>
        <w:spacing w:after="0" w:line="240" w:lineRule="auto"/>
        <w:rPr>
          <w:rFonts w:cs="Arial"/>
          <w:szCs w:val="20"/>
        </w:rPr>
      </w:pPr>
      <w:r w:rsidRPr="00C2515D">
        <w:rPr>
          <w:rFonts w:cs="Arial"/>
          <w:szCs w:val="20"/>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4FB48871" w14:textId="77777777" w:rsidR="00964A3A" w:rsidRPr="00C2515D" w:rsidRDefault="00964A3A" w:rsidP="00964A3A">
      <w:pPr>
        <w:spacing w:after="0" w:line="240" w:lineRule="auto"/>
        <w:rPr>
          <w:rFonts w:cs="Arial"/>
          <w:szCs w:val="20"/>
        </w:rPr>
      </w:pPr>
    </w:p>
    <w:p w14:paraId="5BE33130" w14:textId="77777777" w:rsidR="00964A3A" w:rsidRPr="00C2515D" w:rsidRDefault="00964A3A" w:rsidP="00964A3A">
      <w:pPr>
        <w:numPr>
          <w:ilvl w:val="0"/>
          <w:numId w:val="35"/>
        </w:numPr>
        <w:spacing w:after="0" w:line="240" w:lineRule="auto"/>
        <w:rPr>
          <w:rFonts w:cs="Arial"/>
          <w:szCs w:val="20"/>
        </w:rPr>
      </w:pPr>
      <w:r w:rsidRPr="00C2515D">
        <w:rPr>
          <w:rFonts w:cs="Arial"/>
          <w:szCs w:val="20"/>
        </w:rPr>
        <w:t>La certificación deberá contener como información adicional el número del teléfono fijo, celular o correo electrónico de la entidad contratante, oficial o privada.</w:t>
      </w:r>
    </w:p>
    <w:p w14:paraId="35E2EBFC" w14:textId="77777777" w:rsidR="00964A3A" w:rsidRPr="00C2515D" w:rsidRDefault="00964A3A" w:rsidP="00964A3A">
      <w:pPr>
        <w:spacing w:after="0" w:line="240" w:lineRule="auto"/>
        <w:rPr>
          <w:rFonts w:cs="Arial"/>
          <w:szCs w:val="20"/>
        </w:rPr>
      </w:pPr>
    </w:p>
    <w:p w14:paraId="5D83EB73" w14:textId="77777777" w:rsidR="00964A3A" w:rsidRPr="00C2515D" w:rsidRDefault="00964A3A" w:rsidP="00964A3A">
      <w:pPr>
        <w:numPr>
          <w:ilvl w:val="0"/>
          <w:numId w:val="35"/>
        </w:numPr>
        <w:spacing w:after="0" w:line="240" w:lineRule="auto"/>
        <w:rPr>
          <w:rFonts w:cs="Arial"/>
          <w:szCs w:val="20"/>
        </w:rPr>
      </w:pPr>
      <w:r w:rsidRPr="00C2515D">
        <w:rPr>
          <w:rFonts w:cs="Arial"/>
          <w:szCs w:val="20"/>
        </w:rPr>
        <w:t>Para los Ingenieros Residentes, su experiencia se calculará a partir del porcentaje de dedicación que haya tenido el profesional en cada proyecto.</w:t>
      </w:r>
    </w:p>
    <w:p w14:paraId="28EC90DE" w14:textId="77777777" w:rsidR="00964A3A" w:rsidRPr="00C2515D" w:rsidRDefault="00964A3A" w:rsidP="00964A3A">
      <w:pPr>
        <w:spacing w:after="0" w:line="240" w:lineRule="auto"/>
        <w:rPr>
          <w:rFonts w:cs="Arial"/>
          <w:szCs w:val="20"/>
        </w:rPr>
      </w:pPr>
    </w:p>
    <w:p w14:paraId="167E5251" w14:textId="77777777" w:rsidR="00964A3A" w:rsidRPr="00C2515D" w:rsidRDefault="00964A3A" w:rsidP="00964A3A">
      <w:pPr>
        <w:numPr>
          <w:ilvl w:val="0"/>
          <w:numId w:val="35"/>
        </w:numPr>
        <w:spacing w:after="0" w:line="240" w:lineRule="auto"/>
        <w:rPr>
          <w:rFonts w:cs="Arial"/>
          <w:szCs w:val="20"/>
          <w:u w:val="single"/>
        </w:rPr>
      </w:pPr>
      <w:r w:rsidRPr="00C2515D">
        <w:rPr>
          <w:rFonts w:cs="Arial"/>
          <w:szCs w:val="20"/>
          <w:u w:val="single"/>
        </w:rPr>
        <w:t xml:space="preserve">Para el </w:t>
      </w:r>
      <w:bookmarkStart w:id="39" w:name="_Int_YclvrOd6"/>
      <w:r w:rsidRPr="00C2515D">
        <w:rPr>
          <w:rFonts w:cs="Arial"/>
          <w:szCs w:val="20"/>
          <w:u w:val="single"/>
        </w:rPr>
        <w:t>Director</w:t>
      </w:r>
      <w:bookmarkEnd w:id="39"/>
      <w:r w:rsidRPr="00C2515D">
        <w:rPr>
          <w:rFonts w:cs="Arial"/>
          <w:szCs w:val="20"/>
          <w:u w:val="single"/>
        </w:rPr>
        <w:t xml:space="preserve"> y los Especialistas su experiencia se calculará sin tener en cuenta el porcentaje de dedicación que haya tenido en cada proyecto.</w:t>
      </w:r>
    </w:p>
    <w:p w14:paraId="0728B3B6" w14:textId="77777777" w:rsidR="00964A3A" w:rsidRPr="00C2515D" w:rsidRDefault="00964A3A" w:rsidP="00964A3A">
      <w:pPr>
        <w:spacing w:after="0" w:line="240" w:lineRule="auto"/>
        <w:rPr>
          <w:rFonts w:cs="Arial"/>
          <w:szCs w:val="20"/>
        </w:rPr>
      </w:pPr>
    </w:p>
    <w:p w14:paraId="3F830F21" w14:textId="77777777" w:rsidR="00964A3A" w:rsidRPr="00C2515D" w:rsidRDefault="00964A3A" w:rsidP="00964A3A">
      <w:pPr>
        <w:numPr>
          <w:ilvl w:val="0"/>
          <w:numId w:val="35"/>
        </w:numPr>
        <w:spacing w:after="0" w:line="240" w:lineRule="auto"/>
        <w:rPr>
          <w:rFonts w:cs="Arial"/>
          <w:szCs w:val="20"/>
        </w:rPr>
      </w:pPr>
      <w:r w:rsidRPr="00C2515D">
        <w:rPr>
          <w:rFonts w:cs="Arial"/>
          <w:szCs w:val="20"/>
        </w:rPr>
        <w:t>No se aceptará auto certificaciones, ni certificaciones de la empresa intermediaria entre la entidad oficial o privada dueña del proyecto u ordenadora del gasto.</w:t>
      </w:r>
    </w:p>
    <w:p w14:paraId="21E83FCE" w14:textId="77777777" w:rsidR="00964A3A" w:rsidRPr="00C2515D" w:rsidRDefault="00964A3A" w:rsidP="00964A3A">
      <w:pPr>
        <w:spacing w:after="0" w:line="240" w:lineRule="auto"/>
        <w:rPr>
          <w:rFonts w:cs="Arial"/>
          <w:szCs w:val="20"/>
        </w:rPr>
      </w:pPr>
    </w:p>
    <w:p w14:paraId="65E47B01" w14:textId="77777777" w:rsidR="00964A3A" w:rsidRPr="00C2515D" w:rsidRDefault="00964A3A" w:rsidP="00964A3A">
      <w:pPr>
        <w:numPr>
          <w:ilvl w:val="0"/>
          <w:numId w:val="35"/>
        </w:numPr>
        <w:spacing w:after="0" w:line="240" w:lineRule="auto"/>
        <w:rPr>
          <w:rFonts w:cs="Arial"/>
          <w:szCs w:val="20"/>
        </w:rPr>
      </w:pPr>
      <w:r w:rsidRPr="00C2515D">
        <w:rPr>
          <w:rFonts w:cs="Arial"/>
          <w:szCs w:val="20"/>
        </w:rPr>
        <w:t>Los documentos contentivos para acreditar la experiencia requerida deberán cumplir con la información solicitada:</w:t>
      </w:r>
    </w:p>
    <w:p w14:paraId="094FC5E9" w14:textId="77777777" w:rsidR="00964A3A" w:rsidRPr="00C2515D" w:rsidRDefault="00964A3A" w:rsidP="00964A3A">
      <w:pPr>
        <w:spacing w:after="0" w:line="240" w:lineRule="auto"/>
        <w:rPr>
          <w:rFonts w:cs="Arial"/>
          <w:szCs w:val="20"/>
        </w:rPr>
      </w:pPr>
    </w:p>
    <w:p w14:paraId="54682860" w14:textId="77777777" w:rsidR="00964A3A" w:rsidRPr="00C2515D" w:rsidRDefault="00964A3A" w:rsidP="00964A3A">
      <w:pPr>
        <w:numPr>
          <w:ilvl w:val="0"/>
          <w:numId w:val="30"/>
        </w:numPr>
        <w:spacing w:after="0" w:line="240" w:lineRule="auto"/>
        <w:rPr>
          <w:rFonts w:cs="Arial"/>
          <w:szCs w:val="20"/>
        </w:rPr>
      </w:pPr>
      <w:r w:rsidRPr="00C2515D">
        <w:rPr>
          <w:rFonts w:cs="Arial"/>
          <w:szCs w:val="20"/>
        </w:rPr>
        <w:t>Tiempo de duración del profesional dentro del proyecto.</w:t>
      </w:r>
    </w:p>
    <w:p w14:paraId="3AE1D593" w14:textId="77777777" w:rsidR="00964A3A" w:rsidRPr="00C2515D" w:rsidRDefault="00964A3A" w:rsidP="00964A3A">
      <w:pPr>
        <w:numPr>
          <w:ilvl w:val="0"/>
          <w:numId w:val="30"/>
        </w:numPr>
        <w:spacing w:after="0" w:line="240" w:lineRule="auto"/>
        <w:rPr>
          <w:rFonts w:cs="Arial"/>
          <w:szCs w:val="20"/>
        </w:rPr>
      </w:pPr>
      <w:r w:rsidRPr="00C2515D">
        <w:rPr>
          <w:rFonts w:cs="Arial"/>
          <w:szCs w:val="20"/>
        </w:rPr>
        <w:t xml:space="preserve">La dedicación que tuvo el profesional dentro del proyecto </w:t>
      </w:r>
    </w:p>
    <w:p w14:paraId="04CB350F" w14:textId="77777777" w:rsidR="00964A3A" w:rsidRPr="00C2515D" w:rsidRDefault="00964A3A" w:rsidP="00964A3A">
      <w:pPr>
        <w:spacing w:after="0" w:line="240" w:lineRule="auto"/>
        <w:rPr>
          <w:rFonts w:cs="Arial"/>
          <w:szCs w:val="20"/>
        </w:rPr>
      </w:pPr>
    </w:p>
    <w:p w14:paraId="02BF2CF6" w14:textId="77777777" w:rsidR="00964A3A" w:rsidRPr="00C2515D" w:rsidRDefault="00964A3A" w:rsidP="00964A3A">
      <w:pPr>
        <w:numPr>
          <w:ilvl w:val="0"/>
          <w:numId w:val="35"/>
        </w:numPr>
        <w:spacing w:after="0" w:line="240" w:lineRule="auto"/>
        <w:rPr>
          <w:rFonts w:cs="Arial"/>
          <w:szCs w:val="20"/>
        </w:rPr>
      </w:pPr>
      <w:r w:rsidRPr="00C2515D">
        <w:rPr>
          <w:rFonts w:cs="Arial"/>
          <w:szCs w:val="20"/>
        </w:rPr>
        <w:t>La experiencia como profesor de cátedra, director de proyectos de investigación, de tesis o asesor de proyectos de tesis; no se tendrá en cuenta como experiencia específica de los profesionales.</w:t>
      </w:r>
    </w:p>
    <w:p w14:paraId="7B2C88CB" w14:textId="77777777" w:rsidR="00964A3A" w:rsidRPr="00C2515D" w:rsidRDefault="00964A3A" w:rsidP="00964A3A">
      <w:pPr>
        <w:spacing w:after="0" w:line="240" w:lineRule="auto"/>
        <w:rPr>
          <w:rFonts w:cs="Arial"/>
          <w:szCs w:val="20"/>
        </w:rPr>
      </w:pPr>
    </w:p>
    <w:p w14:paraId="7688D320" w14:textId="77777777" w:rsidR="00964A3A" w:rsidRPr="00C2515D" w:rsidRDefault="00964A3A" w:rsidP="00964A3A">
      <w:pPr>
        <w:numPr>
          <w:ilvl w:val="0"/>
          <w:numId w:val="35"/>
        </w:numPr>
        <w:spacing w:after="0" w:line="240" w:lineRule="auto"/>
        <w:rPr>
          <w:rFonts w:cs="Arial"/>
          <w:szCs w:val="20"/>
        </w:rPr>
      </w:pPr>
      <w:r w:rsidRPr="00C2515D">
        <w:rPr>
          <w:rFonts w:cs="Arial"/>
          <w:szCs w:val="20"/>
        </w:rPr>
        <w:t>Si durante un mismo período el profesional participó en más de un proyecto, se valorará el tiempo de experiencia de acuerdo a la dedicación que aplicó en la ejecución del contrato.</w:t>
      </w:r>
    </w:p>
    <w:p w14:paraId="7A185B72" w14:textId="77777777" w:rsidR="00964A3A" w:rsidRPr="00C2515D" w:rsidRDefault="00964A3A" w:rsidP="00964A3A">
      <w:pPr>
        <w:spacing w:after="0" w:line="240" w:lineRule="auto"/>
        <w:rPr>
          <w:rFonts w:cs="Arial"/>
          <w:szCs w:val="20"/>
        </w:rPr>
      </w:pPr>
    </w:p>
    <w:p w14:paraId="1379291D" w14:textId="77777777" w:rsidR="00964A3A" w:rsidRPr="00C2515D" w:rsidRDefault="00964A3A" w:rsidP="00964A3A">
      <w:pPr>
        <w:numPr>
          <w:ilvl w:val="0"/>
          <w:numId w:val="35"/>
        </w:numPr>
        <w:spacing w:after="0" w:line="240" w:lineRule="auto"/>
        <w:rPr>
          <w:rFonts w:cs="Arial"/>
          <w:szCs w:val="20"/>
        </w:rPr>
      </w:pPr>
      <w:r w:rsidRPr="00C2515D">
        <w:rPr>
          <w:rFonts w:cs="Arial"/>
          <w:szCs w:val="20"/>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2A2B0B63" w14:textId="77777777" w:rsidR="00964A3A" w:rsidRPr="00C2515D" w:rsidRDefault="00964A3A" w:rsidP="00964A3A">
      <w:pPr>
        <w:spacing w:after="0" w:line="240" w:lineRule="auto"/>
        <w:rPr>
          <w:rFonts w:cs="Arial"/>
          <w:szCs w:val="20"/>
        </w:rPr>
      </w:pPr>
    </w:p>
    <w:p w14:paraId="5060A43D" w14:textId="77777777" w:rsidR="00964A3A" w:rsidRPr="00C2515D" w:rsidRDefault="00964A3A" w:rsidP="00964A3A">
      <w:pPr>
        <w:spacing w:after="0" w:line="240" w:lineRule="auto"/>
        <w:rPr>
          <w:rFonts w:cs="Arial"/>
          <w:szCs w:val="20"/>
        </w:rPr>
      </w:pPr>
      <w:r w:rsidRPr="00C2515D">
        <w:rPr>
          <w:rFonts w:cs="Arial"/>
          <w:b/>
          <w:bCs/>
          <w:szCs w:val="20"/>
        </w:rPr>
        <w:t>NOTA:</w:t>
      </w:r>
      <w:r w:rsidRPr="00C2515D">
        <w:rPr>
          <w:rFonts w:cs="Arial"/>
          <w:szCs w:val="20"/>
        </w:rPr>
        <w:t xml:space="preserve"> La veracidad acerca de la información suministrada en relación con el personal ofrecido podrá ser verificada por el INSTITUTO NACIONAL DE VIAS.</w:t>
      </w:r>
    </w:p>
    <w:p w14:paraId="268998BF" w14:textId="77777777" w:rsidR="00964A3A" w:rsidRPr="00C2515D" w:rsidRDefault="00964A3A" w:rsidP="00964A3A">
      <w:pPr>
        <w:spacing w:after="0" w:line="240" w:lineRule="auto"/>
        <w:rPr>
          <w:rFonts w:cs="Arial"/>
          <w:szCs w:val="20"/>
        </w:rPr>
      </w:pPr>
    </w:p>
    <w:p w14:paraId="07B59009" w14:textId="77777777" w:rsidR="00964A3A" w:rsidRPr="00C2515D" w:rsidRDefault="00964A3A" w:rsidP="00964A3A">
      <w:pPr>
        <w:numPr>
          <w:ilvl w:val="3"/>
          <w:numId w:val="43"/>
        </w:numPr>
        <w:spacing w:after="0" w:line="240" w:lineRule="auto"/>
        <w:rPr>
          <w:rFonts w:cs="Arial"/>
          <w:b/>
          <w:bCs/>
          <w:szCs w:val="20"/>
        </w:rPr>
      </w:pPr>
      <w:bookmarkStart w:id="40" w:name="_Toc334029387"/>
      <w:bookmarkStart w:id="41" w:name="_Toc35358014"/>
      <w:r w:rsidRPr="00C2515D">
        <w:rPr>
          <w:rFonts w:cs="Arial"/>
          <w:b/>
          <w:bCs/>
          <w:szCs w:val="20"/>
        </w:rPr>
        <w:lastRenderedPageBreak/>
        <w:t>Otras Consideraciones</w:t>
      </w:r>
      <w:bookmarkEnd w:id="40"/>
      <w:bookmarkEnd w:id="41"/>
      <w:r w:rsidRPr="00C2515D">
        <w:rPr>
          <w:rFonts w:cs="Arial"/>
          <w:b/>
          <w:bCs/>
          <w:szCs w:val="20"/>
        </w:rPr>
        <w:t xml:space="preserve"> </w:t>
      </w:r>
    </w:p>
    <w:p w14:paraId="5B636908" w14:textId="77777777" w:rsidR="00964A3A" w:rsidRPr="00C2515D" w:rsidRDefault="00964A3A" w:rsidP="00964A3A">
      <w:pPr>
        <w:spacing w:after="0" w:line="240" w:lineRule="auto"/>
        <w:rPr>
          <w:rFonts w:cs="Arial"/>
          <w:szCs w:val="20"/>
        </w:rPr>
      </w:pPr>
    </w:p>
    <w:p w14:paraId="0FC147DA" w14:textId="77777777" w:rsidR="00964A3A" w:rsidRPr="00C2515D" w:rsidRDefault="00964A3A" w:rsidP="00964A3A">
      <w:pPr>
        <w:numPr>
          <w:ilvl w:val="0"/>
          <w:numId w:val="35"/>
        </w:numPr>
        <w:spacing w:after="0" w:line="240" w:lineRule="auto"/>
        <w:rPr>
          <w:rFonts w:cs="Arial"/>
          <w:szCs w:val="20"/>
        </w:rPr>
      </w:pPr>
      <w:r w:rsidRPr="00C2515D">
        <w:rPr>
          <w:rFonts w:cs="Arial"/>
          <w:szCs w:val="20"/>
        </w:rPr>
        <w:t>En ningún período el porcentaje de ocupación podrá superar el 100% de dedicación, caso en el cual no se tendrá en cuenta el periodo de tiempo en que ocurra esta situación (traslapos de tiempo), para cada uno de las experiencias acreditadas.</w:t>
      </w:r>
    </w:p>
    <w:p w14:paraId="04EE37E9" w14:textId="77777777" w:rsidR="00964A3A" w:rsidRPr="00C2515D" w:rsidRDefault="00964A3A" w:rsidP="00964A3A">
      <w:pPr>
        <w:numPr>
          <w:ilvl w:val="0"/>
          <w:numId w:val="35"/>
        </w:numPr>
        <w:spacing w:after="0" w:line="240" w:lineRule="auto"/>
        <w:rPr>
          <w:rFonts w:cs="Arial"/>
          <w:szCs w:val="20"/>
        </w:rPr>
      </w:pPr>
      <w:r w:rsidRPr="00C2515D">
        <w:rPr>
          <w:rFonts w:cs="Arial"/>
          <w:szCs w:val="20"/>
        </w:rPr>
        <w:t>En caso de haber laborado en distintos períodos dentro de una misma entidad o empresa que se encuentren en la misma certificación, en el formato deberán relacionarse independientemente cada uno de estos periodos laborados.</w:t>
      </w:r>
    </w:p>
    <w:p w14:paraId="41E3A496" w14:textId="77777777" w:rsidR="00964A3A" w:rsidRPr="00C2515D" w:rsidRDefault="00964A3A" w:rsidP="00964A3A">
      <w:pPr>
        <w:numPr>
          <w:ilvl w:val="0"/>
          <w:numId w:val="35"/>
        </w:numPr>
        <w:spacing w:after="0" w:line="240" w:lineRule="auto"/>
        <w:rPr>
          <w:rFonts w:cs="Arial"/>
          <w:szCs w:val="20"/>
        </w:rPr>
      </w:pPr>
      <w:r w:rsidRPr="00C2515D">
        <w:rPr>
          <w:rFonts w:cs="Arial"/>
          <w:szCs w:val="20"/>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552DD825" w14:textId="77777777" w:rsidR="00964A3A" w:rsidRPr="00C2515D" w:rsidRDefault="00964A3A" w:rsidP="00964A3A">
      <w:pPr>
        <w:numPr>
          <w:ilvl w:val="0"/>
          <w:numId w:val="35"/>
        </w:numPr>
        <w:spacing w:after="0" w:line="240" w:lineRule="auto"/>
        <w:rPr>
          <w:rFonts w:cs="Arial"/>
          <w:szCs w:val="20"/>
        </w:rPr>
      </w:pPr>
      <w:r w:rsidRPr="00C2515D">
        <w:rPr>
          <w:rFonts w:cs="Arial"/>
          <w:szCs w:val="20"/>
        </w:rPr>
        <w:t>Los títulos de postgrado deberán acreditarse mediante copia de los diplomas y/o acta de grado; de lo contrario, no se tendrán en cuenta.</w:t>
      </w:r>
    </w:p>
    <w:p w14:paraId="5AC9F27C" w14:textId="77777777" w:rsidR="00964A3A" w:rsidRPr="00C2515D" w:rsidRDefault="00964A3A" w:rsidP="00964A3A">
      <w:pPr>
        <w:spacing w:after="0" w:line="240" w:lineRule="auto"/>
        <w:rPr>
          <w:rFonts w:cs="Arial"/>
          <w:b/>
          <w:bCs/>
          <w:szCs w:val="20"/>
        </w:rPr>
      </w:pPr>
    </w:p>
    <w:p w14:paraId="1068603B" w14:textId="77777777" w:rsidR="00964A3A" w:rsidRPr="00C2515D" w:rsidRDefault="00964A3A" w:rsidP="00964A3A">
      <w:pPr>
        <w:numPr>
          <w:ilvl w:val="3"/>
          <w:numId w:val="43"/>
        </w:numPr>
        <w:spacing w:after="0" w:line="240" w:lineRule="auto"/>
        <w:rPr>
          <w:rFonts w:cs="Arial"/>
          <w:b/>
          <w:bCs/>
          <w:szCs w:val="20"/>
        </w:rPr>
      </w:pPr>
      <w:bookmarkStart w:id="42" w:name="_Toc334029388"/>
      <w:bookmarkStart w:id="43" w:name="_Toc35358015"/>
      <w:r w:rsidRPr="00C2515D">
        <w:rPr>
          <w:rFonts w:cs="Arial"/>
          <w:b/>
          <w:bCs/>
          <w:szCs w:val="20"/>
        </w:rPr>
        <w:t>Títulos Obtenidos en el Exterior</w:t>
      </w:r>
      <w:bookmarkEnd w:id="42"/>
      <w:bookmarkEnd w:id="43"/>
    </w:p>
    <w:p w14:paraId="0F408177" w14:textId="77777777" w:rsidR="00964A3A" w:rsidRPr="00C2515D" w:rsidRDefault="00964A3A" w:rsidP="00964A3A">
      <w:pPr>
        <w:spacing w:after="0" w:line="240" w:lineRule="auto"/>
        <w:rPr>
          <w:rFonts w:cs="Arial"/>
          <w:szCs w:val="20"/>
        </w:rPr>
      </w:pPr>
    </w:p>
    <w:p w14:paraId="38B37764" w14:textId="77777777" w:rsidR="00964A3A" w:rsidRPr="00C2515D" w:rsidRDefault="00964A3A" w:rsidP="00964A3A">
      <w:pPr>
        <w:spacing w:after="0" w:line="240" w:lineRule="auto"/>
        <w:rPr>
          <w:rFonts w:cs="Arial"/>
          <w:szCs w:val="20"/>
        </w:rPr>
      </w:pPr>
      <w:r w:rsidRPr="00C2515D">
        <w:rPr>
          <w:rFonts w:cs="Arial"/>
          <w:szCs w:val="20"/>
        </w:rPr>
        <w:t>El adjudicatario que presente personal con títulos académicos otorgados en el exterior, deberá acreditar al momento de presentación de la(s) hoja(s) de vida del mencionado personal, la convalidación y homologación de estos títulos ante el Ministerio de Educación Nacional, para lo cual deberá iniciar con suficiente anticipación los trámites requeridos.</w:t>
      </w:r>
    </w:p>
    <w:p w14:paraId="57F803E7" w14:textId="77777777" w:rsidR="00964A3A" w:rsidRPr="00C2515D" w:rsidRDefault="00964A3A" w:rsidP="00964A3A">
      <w:pPr>
        <w:spacing w:after="0" w:line="240" w:lineRule="auto"/>
        <w:rPr>
          <w:rFonts w:cs="Arial"/>
          <w:szCs w:val="20"/>
        </w:rPr>
      </w:pPr>
    </w:p>
    <w:p w14:paraId="60BAA72F" w14:textId="77777777" w:rsidR="00964A3A" w:rsidRPr="00C2515D" w:rsidRDefault="00964A3A" w:rsidP="00964A3A">
      <w:pPr>
        <w:spacing w:after="0" w:line="240" w:lineRule="auto"/>
        <w:rPr>
          <w:rFonts w:cs="Arial"/>
          <w:szCs w:val="20"/>
        </w:rPr>
      </w:pPr>
      <w:r w:rsidRPr="00C2515D">
        <w:rPr>
          <w:rFonts w:cs="Arial"/>
          <w:szCs w:val="20"/>
        </w:rPr>
        <w:t>Este requisito no se exigirá cuando se trate de profesionales titulados y domiciliados en el exterior que pretendan ejercer temporalmente la profesión en Colombia.</w:t>
      </w:r>
    </w:p>
    <w:p w14:paraId="73AC8FFC" w14:textId="77777777" w:rsidR="00964A3A" w:rsidRPr="00C2515D" w:rsidRDefault="00964A3A" w:rsidP="00964A3A">
      <w:pPr>
        <w:spacing w:after="0" w:line="240" w:lineRule="auto"/>
        <w:rPr>
          <w:rFonts w:cs="Arial"/>
          <w:szCs w:val="20"/>
        </w:rPr>
      </w:pPr>
    </w:p>
    <w:p w14:paraId="3E1CB58D" w14:textId="77777777" w:rsidR="00964A3A" w:rsidRPr="00C2515D" w:rsidRDefault="00964A3A" w:rsidP="00964A3A">
      <w:pPr>
        <w:spacing w:after="0" w:line="240" w:lineRule="auto"/>
        <w:rPr>
          <w:rFonts w:cs="Arial"/>
          <w:szCs w:val="20"/>
        </w:rPr>
      </w:pPr>
      <w:r w:rsidRPr="00C2515D">
        <w:rPr>
          <w:rFonts w:cs="Arial"/>
          <w:szCs w:val="20"/>
        </w:rPr>
        <w:t>El Ministerio de Educación Nacional homologa los estudios de pregrado (universitarios) por disciplina y/o licenciatura y los de postgrado en los niveles de especialización, maestría y doctorado.</w:t>
      </w:r>
    </w:p>
    <w:p w14:paraId="6E6DB790" w14:textId="77777777" w:rsidR="00964A3A" w:rsidRPr="00C2515D" w:rsidRDefault="00964A3A" w:rsidP="00964A3A">
      <w:pPr>
        <w:spacing w:after="0" w:line="240" w:lineRule="auto"/>
        <w:rPr>
          <w:rFonts w:cs="Arial"/>
          <w:szCs w:val="20"/>
        </w:rPr>
      </w:pPr>
    </w:p>
    <w:p w14:paraId="02280B3F" w14:textId="77777777" w:rsidR="00964A3A" w:rsidRPr="00C2515D" w:rsidRDefault="00964A3A" w:rsidP="00964A3A">
      <w:pPr>
        <w:spacing w:after="0" w:line="240" w:lineRule="auto"/>
        <w:rPr>
          <w:rFonts w:cs="Arial"/>
          <w:szCs w:val="20"/>
        </w:rPr>
      </w:pPr>
      <w:r w:rsidRPr="00C2515D">
        <w:rPr>
          <w:rFonts w:cs="Arial"/>
          <w:szCs w:val="20"/>
        </w:rPr>
        <w:t>Autorización para el ejercicio Temporal de la Profesión en Colombia.</w:t>
      </w:r>
    </w:p>
    <w:p w14:paraId="55443425" w14:textId="77777777" w:rsidR="00964A3A" w:rsidRPr="00C2515D" w:rsidRDefault="00964A3A" w:rsidP="00964A3A">
      <w:pPr>
        <w:spacing w:after="0" w:line="240" w:lineRule="auto"/>
        <w:rPr>
          <w:rFonts w:cs="Arial"/>
          <w:szCs w:val="20"/>
        </w:rPr>
      </w:pPr>
      <w:r w:rsidRPr="00C2515D">
        <w:rPr>
          <w:rFonts w:cs="Arial"/>
          <w:szCs w:val="20"/>
        </w:rPr>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34915B7E" w14:textId="77777777" w:rsidR="00964A3A" w:rsidRPr="00C2515D" w:rsidRDefault="00964A3A" w:rsidP="00964A3A">
      <w:pPr>
        <w:spacing w:after="0" w:line="240" w:lineRule="auto"/>
        <w:rPr>
          <w:rFonts w:cs="Arial"/>
          <w:szCs w:val="20"/>
        </w:rPr>
      </w:pPr>
    </w:p>
    <w:p w14:paraId="476FB868" w14:textId="77777777" w:rsidR="00964A3A" w:rsidRPr="00C2515D" w:rsidRDefault="00964A3A" w:rsidP="00964A3A">
      <w:pPr>
        <w:numPr>
          <w:ilvl w:val="1"/>
          <w:numId w:val="43"/>
        </w:numPr>
        <w:spacing w:after="0" w:line="240" w:lineRule="auto"/>
        <w:rPr>
          <w:rFonts w:cs="Arial"/>
          <w:b/>
          <w:bCs/>
          <w:szCs w:val="20"/>
        </w:rPr>
      </w:pPr>
      <w:r w:rsidRPr="00C2515D">
        <w:rPr>
          <w:rFonts w:cs="Arial"/>
          <w:b/>
          <w:bCs/>
          <w:szCs w:val="20"/>
        </w:rPr>
        <w:t>ENTREGA DE DOCUMENTACIÓN AL INTERVENTOR</w:t>
      </w:r>
    </w:p>
    <w:p w14:paraId="24023A23" w14:textId="77777777" w:rsidR="00964A3A" w:rsidRPr="00C2515D" w:rsidRDefault="00964A3A" w:rsidP="00964A3A">
      <w:pPr>
        <w:spacing w:after="0" w:line="240" w:lineRule="auto"/>
        <w:rPr>
          <w:rFonts w:cs="Arial"/>
          <w:szCs w:val="20"/>
        </w:rPr>
      </w:pPr>
    </w:p>
    <w:p w14:paraId="047D07B7" w14:textId="77777777" w:rsidR="00964A3A" w:rsidRPr="00C2515D" w:rsidRDefault="00964A3A" w:rsidP="00964A3A">
      <w:pPr>
        <w:numPr>
          <w:ilvl w:val="2"/>
          <w:numId w:val="43"/>
        </w:numPr>
        <w:spacing w:after="0" w:line="240" w:lineRule="auto"/>
        <w:rPr>
          <w:rFonts w:cs="Arial"/>
          <w:b/>
          <w:bCs/>
          <w:szCs w:val="20"/>
        </w:rPr>
      </w:pPr>
      <w:r w:rsidRPr="00C2515D">
        <w:rPr>
          <w:rFonts w:cs="Arial"/>
          <w:b/>
          <w:bCs/>
          <w:szCs w:val="20"/>
        </w:rPr>
        <w:t>Para información</w:t>
      </w:r>
    </w:p>
    <w:p w14:paraId="4B9DB765" w14:textId="77777777" w:rsidR="00964A3A" w:rsidRPr="00C2515D" w:rsidRDefault="00964A3A" w:rsidP="00964A3A">
      <w:pPr>
        <w:spacing w:after="0" w:line="240" w:lineRule="auto"/>
        <w:rPr>
          <w:rFonts w:cs="Arial"/>
          <w:b/>
          <w:bCs/>
          <w:szCs w:val="20"/>
        </w:rPr>
      </w:pPr>
    </w:p>
    <w:p w14:paraId="7C917534" w14:textId="77777777" w:rsidR="00964A3A" w:rsidRPr="00C2515D" w:rsidRDefault="00964A3A" w:rsidP="00964A3A">
      <w:pPr>
        <w:spacing w:after="0" w:line="240" w:lineRule="auto"/>
        <w:rPr>
          <w:rFonts w:cs="Arial"/>
          <w:szCs w:val="20"/>
        </w:rPr>
      </w:pPr>
      <w:r w:rsidRPr="00C2515D">
        <w:rPr>
          <w:rFonts w:cs="Arial"/>
          <w:szCs w:val="20"/>
        </w:rPr>
        <w:t xml:space="preserve">Antes del inicio del contrato de interventoría el Gestor Técnico de Proyecto entregará al </w:t>
      </w:r>
      <w:bookmarkStart w:id="44" w:name="_Int_aK2YZ3XH"/>
      <w:r w:rsidRPr="00C2515D">
        <w:rPr>
          <w:rFonts w:cs="Arial"/>
          <w:szCs w:val="20"/>
        </w:rPr>
        <w:t>Director</w:t>
      </w:r>
      <w:bookmarkEnd w:id="44"/>
      <w:r w:rsidRPr="00C2515D">
        <w:rPr>
          <w:rFonts w:cs="Arial"/>
          <w:szCs w:val="20"/>
        </w:rPr>
        <w:t xml:space="preserve"> de Interventoría vía correo electrónico escaneados los siguientes documentos:</w:t>
      </w:r>
    </w:p>
    <w:p w14:paraId="734A5216" w14:textId="77777777" w:rsidR="00964A3A" w:rsidRPr="00C2515D" w:rsidRDefault="00964A3A" w:rsidP="00964A3A">
      <w:pPr>
        <w:spacing w:after="0" w:line="240" w:lineRule="auto"/>
        <w:rPr>
          <w:rFonts w:cs="Arial"/>
          <w:szCs w:val="20"/>
        </w:rPr>
      </w:pPr>
    </w:p>
    <w:p w14:paraId="053BFC20" w14:textId="77777777" w:rsidR="00964A3A" w:rsidRPr="00C2515D" w:rsidRDefault="00964A3A" w:rsidP="00964A3A">
      <w:pPr>
        <w:numPr>
          <w:ilvl w:val="0"/>
          <w:numId w:val="36"/>
        </w:numPr>
        <w:spacing w:after="0" w:line="240" w:lineRule="auto"/>
        <w:rPr>
          <w:rFonts w:cs="Arial"/>
          <w:szCs w:val="20"/>
        </w:rPr>
      </w:pPr>
      <w:r w:rsidRPr="00C2515D">
        <w:rPr>
          <w:rFonts w:cs="Arial"/>
          <w:szCs w:val="20"/>
        </w:rPr>
        <w:t>Copia Resolución de la autoridad ambiental competente, así como copia de las resoluciones, providencias y requerimientos de las autoridades ambientales. (En los casos en que aplique).</w:t>
      </w:r>
    </w:p>
    <w:p w14:paraId="6943FAEA" w14:textId="77777777" w:rsidR="00964A3A" w:rsidRPr="00C2515D" w:rsidRDefault="00964A3A" w:rsidP="00964A3A">
      <w:pPr>
        <w:numPr>
          <w:ilvl w:val="0"/>
          <w:numId w:val="36"/>
        </w:numPr>
        <w:spacing w:after="0" w:line="240" w:lineRule="auto"/>
        <w:rPr>
          <w:rFonts w:cs="Arial"/>
          <w:szCs w:val="20"/>
        </w:rPr>
      </w:pPr>
      <w:r w:rsidRPr="00C2515D">
        <w:rPr>
          <w:rFonts w:cs="Arial"/>
          <w:szCs w:val="20"/>
        </w:rPr>
        <w:t>Copia de Registro(s) Presupuestal(es) correspondiente(s) del contrato de obra e interventoría.</w:t>
      </w:r>
    </w:p>
    <w:p w14:paraId="6FFDD20D" w14:textId="77777777" w:rsidR="00964A3A" w:rsidRPr="00C2515D" w:rsidRDefault="00964A3A" w:rsidP="00964A3A">
      <w:pPr>
        <w:numPr>
          <w:ilvl w:val="0"/>
          <w:numId w:val="36"/>
        </w:numPr>
        <w:spacing w:after="0" w:line="240" w:lineRule="auto"/>
        <w:rPr>
          <w:rFonts w:cs="Arial"/>
          <w:szCs w:val="20"/>
        </w:rPr>
      </w:pPr>
      <w:r w:rsidRPr="00C2515D">
        <w:rPr>
          <w:rFonts w:cs="Arial"/>
          <w:szCs w:val="20"/>
        </w:rPr>
        <w:t>Copia del documento de aprobación de las garantías y seguros, con sus respectivos anexos.</w:t>
      </w:r>
    </w:p>
    <w:p w14:paraId="77701DE7" w14:textId="77777777" w:rsidR="00964A3A" w:rsidRPr="00C2515D" w:rsidRDefault="00964A3A" w:rsidP="00964A3A">
      <w:pPr>
        <w:numPr>
          <w:ilvl w:val="0"/>
          <w:numId w:val="36"/>
        </w:numPr>
        <w:spacing w:after="0" w:line="240" w:lineRule="auto"/>
        <w:rPr>
          <w:rFonts w:cs="Arial"/>
          <w:szCs w:val="20"/>
        </w:rPr>
      </w:pPr>
      <w:r w:rsidRPr="00C2515D">
        <w:rPr>
          <w:rFonts w:cs="Arial"/>
          <w:szCs w:val="20"/>
        </w:rPr>
        <w:t>Los demás que se consideren pertinentes para el inicio de labores por parte de la Interventoría.</w:t>
      </w:r>
    </w:p>
    <w:p w14:paraId="23381763" w14:textId="77777777" w:rsidR="00964A3A" w:rsidRPr="00C2515D" w:rsidRDefault="00964A3A" w:rsidP="00964A3A">
      <w:pPr>
        <w:spacing w:after="0" w:line="240" w:lineRule="auto"/>
        <w:rPr>
          <w:rFonts w:cs="Arial"/>
          <w:szCs w:val="20"/>
        </w:rPr>
      </w:pPr>
    </w:p>
    <w:p w14:paraId="39E5FD2B" w14:textId="77777777" w:rsidR="00964A3A" w:rsidRPr="00C2515D" w:rsidRDefault="00964A3A" w:rsidP="00964A3A">
      <w:pPr>
        <w:spacing w:after="0" w:line="240" w:lineRule="auto"/>
        <w:rPr>
          <w:rFonts w:cs="Arial"/>
          <w:szCs w:val="20"/>
        </w:rPr>
      </w:pPr>
      <w:r w:rsidRPr="00C2515D">
        <w:rPr>
          <w:rFonts w:cs="Arial"/>
          <w:szCs w:val="20"/>
        </w:rPr>
        <w:t>Es responsabilidad del Interventor la consulta de la página del Sistema Electrónico de Contratación Pública-SECOP II o el enlace de la página WEB del INVIAS, con el propósito de conocer todo lo concerniente a la Etapa Precontractual tanto del proceso de contratación de Obra como de Interventoría, y la totalidad de documentos allí contenidos que han servido de base para la suscripción del contrato de obra y de Interventoría.</w:t>
      </w:r>
    </w:p>
    <w:p w14:paraId="472E2A0C" w14:textId="77777777" w:rsidR="00964A3A" w:rsidRPr="00C2515D" w:rsidRDefault="00964A3A" w:rsidP="00964A3A">
      <w:pPr>
        <w:spacing w:after="0" w:line="240" w:lineRule="auto"/>
        <w:rPr>
          <w:rFonts w:cs="Arial"/>
          <w:szCs w:val="20"/>
        </w:rPr>
      </w:pPr>
    </w:p>
    <w:p w14:paraId="510FD684" w14:textId="77777777" w:rsidR="00964A3A" w:rsidRPr="00C2515D" w:rsidRDefault="00964A3A" w:rsidP="00964A3A">
      <w:pPr>
        <w:spacing w:after="0" w:line="240" w:lineRule="auto"/>
        <w:rPr>
          <w:rFonts w:cs="Arial"/>
          <w:szCs w:val="20"/>
        </w:rPr>
      </w:pPr>
      <w:r w:rsidRPr="00C2515D">
        <w:rPr>
          <w:rFonts w:cs="Arial"/>
          <w:szCs w:val="20"/>
        </w:rPr>
        <w:lastRenderedPageBreak/>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67A55CB8" w14:textId="77777777" w:rsidR="00964A3A" w:rsidRPr="00C2515D" w:rsidRDefault="00964A3A" w:rsidP="00964A3A">
      <w:pPr>
        <w:spacing w:after="0" w:line="240" w:lineRule="auto"/>
        <w:rPr>
          <w:rFonts w:cs="Arial"/>
          <w:szCs w:val="20"/>
        </w:rPr>
      </w:pPr>
    </w:p>
    <w:p w14:paraId="4DE2E5B8" w14:textId="77777777" w:rsidR="00964A3A" w:rsidRPr="00C2515D" w:rsidRDefault="00964A3A" w:rsidP="00964A3A">
      <w:pPr>
        <w:spacing w:after="0" w:line="240" w:lineRule="auto"/>
        <w:rPr>
          <w:rFonts w:cs="Arial"/>
          <w:szCs w:val="20"/>
        </w:rPr>
      </w:pPr>
      <w:r w:rsidRPr="00C2515D">
        <w:rPr>
          <w:rFonts w:cs="Arial"/>
          <w:szCs w:val="20"/>
        </w:rPr>
        <w:t>Así mismo y para consulta del Interventor, el INVIAS pondrá a su disposición la totalidad de estudios, diseños y planos correspondientes al proyecto que existieren en la Sede Central de la Entidad o en la Dirección Territorial respectiva.</w:t>
      </w:r>
    </w:p>
    <w:p w14:paraId="1493ACBF" w14:textId="77777777" w:rsidR="00964A3A" w:rsidRPr="00C2515D" w:rsidRDefault="00964A3A" w:rsidP="00964A3A">
      <w:pPr>
        <w:spacing w:after="0" w:line="240" w:lineRule="auto"/>
        <w:rPr>
          <w:rFonts w:cs="Arial"/>
          <w:szCs w:val="20"/>
        </w:rPr>
      </w:pPr>
    </w:p>
    <w:p w14:paraId="0056DA41" w14:textId="77777777" w:rsidR="00964A3A" w:rsidRPr="00C2515D" w:rsidRDefault="00964A3A" w:rsidP="00964A3A">
      <w:pPr>
        <w:numPr>
          <w:ilvl w:val="2"/>
          <w:numId w:val="43"/>
        </w:numPr>
        <w:spacing w:after="0" w:line="240" w:lineRule="auto"/>
        <w:rPr>
          <w:rFonts w:cs="Arial"/>
          <w:b/>
          <w:bCs/>
          <w:szCs w:val="20"/>
        </w:rPr>
      </w:pPr>
      <w:bookmarkStart w:id="45" w:name="_Toc334029391"/>
      <w:bookmarkStart w:id="46" w:name="_Toc350152827"/>
      <w:bookmarkStart w:id="47" w:name="_Toc35358018"/>
      <w:r w:rsidRPr="00C2515D">
        <w:rPr>
          <w:rFonts w:cs="Arial"/>
          <w:b/>
          <w:bCs/>
          <w:szCs w:val="20"/>
        </w:rPr>
        <w:t>Para Revisión y Aprobación:</w:t>
      </w:r>
      <w:bookmarkEnd w:id="45"/>
      <w:bookmarkEnd w:id="46"/>
      <w:bookmarkEnd w:id="47"/>
    </w:p>
    <w:p w14:paraId="1EFFB24D" w14:textId="77777777" w:rsidR="00964A3A" w:rsidRPr="00C2515D" w:rsidRDefault="00964A3A" w:rsidP="00964A3A">
      <w:pPr>
        <w:spacing w:after="0" w:line="240" w:lineRule="auto"/>
        <w:rPr>
          <w:rFonts w:cs="Arial"/>
          <w:szCs w:val="20"/>
        </w:rPr>
      </w:pPr>
    </w:p>
    <w:p w14:paraId="526800C6" w14:textId="77777777" w:rsidR="00964A3A" w:rsidRPr="00C2515D" w:rsidRDefault="00964A3A" w:rsidP="00964A3A">
      <w:pPr>
        <w:spacing w:after="0" w:line="240" w:lineRule="auto"/>
        <w:rPr>
          <w:rFonts w:cs="Arial"/>
          <w:szCs w:val="20"/>
        </w:rPr>
      </w:pPr>
      <w:r w:rsidRPr="00C2515D">
        <w:rPr>
          <w:rFonts w:cs="Arial"/>
          <w:szCs w:val="20"/>
        </w:rPr>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diligenciará y suscribirá como constancia de esta entrega, según formato del manual de interventoría vigente o el que lo sustituya:</w:t>
      </w:r>
    </w:p>
    <w:p w14:paraId="7AF29B1F" w14:textId="77777777" w:rsidR="00964A3A" w:rsidRPr="00C2515D" w:rsidRDefault="00964A3A" w:rsidP="00964A3A">
      <w:pPr>
        <w:spacing w:after="0" w:line="240" w:lineRule="auto"/>
        <w:rPr>
          <w:rFonts w:cs="Arial"/>
          <w:szCs w:val="20"/>
        </w:rPr>
      </w:pPr>
    </w:p>
    <w:p w14:paraId="4835E361" w14:textId="77777777" w:rsidR="00964A3A" w:rsidRPr="00C2515D" w:rsidRDefault="00964A3A" w:rsidP="00964A3A">
      <w:pPr>
        <w:numPr>
          <w:ilvl w:val="0"/>
          <w:numId w:val="37"/>
        </w:numPr>
        <w:spacing w:after="0" w:line="240" w:lineRule="auto"/>
        <w:rPr>
          <w:rFonts w:cs="Arial"/>
          <w:szCs w:val="20"/>
        </w:rPr>
      </w:pPr>
      <w:r w:rsidRPr="00C2515D">
        <w:rPr>
          <w:rFonts w:cs="Arial"/>
          <w:szCs w:val="20"/>
        </w:rPr>
        <w:t>Hojas de vida del personal profesional.</w:t>
      </w:r>
    </w:p>
    <w:p w14:paraId="5660E876" w14:textId="77777777" w:rsidR="00964A3A" w:rsidRPr="00C2515D" w:rsidRDefault="00964A3A" w:rsidP="00964A3A">
      <w:pPr>
        <w:numPr>
          <w:ilvl w:val="0"/>
          <w:numId w:val="37"/>
        </w:numPr>
        <w:spacing w:after="0" w:line="240" w:lineRule="auto"/>
        <w:rPr>
          <w:rFonts w:cs="Arial"/>
          <w:szCs w:val="20"/>
        </w:rPr>
      </w:pPr>
      <w:r w:rsidRPr="00C2515D">
        <w:rPr>
          <w:rFonts w:cs="Arial"/>
          <w:szCs w:val="20"/>
        </w:rPr>
        <w:t>Programa de Reincorporación.</w:t>
      </w:r>
    </w:p>
    <w:p w14:paraId="5EC2EA1B" w14:textId="77777777" w:rsidR="00964A3A" w:rsidRPr="00C2515D" w:rsidRDefault="00964A3A" w:rsidP="00964A3A">
      <w:pPr>
        <w:numPr>
          <w:ilvl w:val="0"/>
          <w:numId w:val="37"/>
        </w:numPr>
        <w:spacing w:after="0" w:line="240" w:lineRule="auto"/>
        <w:rPr>
          <w:rFonts w:cs="Arial"/>
          <w:szCs w:val="20"/>
        </w:rPr>
      </w:pPr>
      <w:r w:rsidRPr="00C2515D">
        <w:rPr>
          <w:rFonts w:cs="Arial"/>
          <w:szCs w:val="20"/>
        </w:rPr>
        <w:t>Relación de equipo mínimo obligatorio.</w:t>
      </w:r>
    </w:p>
    <w:p w14:paraId="769BF595" w14:textId="77777777" w:rsidR="00964A3A" w:rsidRPr="00C2515D" w:rsidRDefault="00964A3A" w:rsidP="00964A3A">
      <w:pPr>
        <w:numPr>
          <w:ilvl w:val="0"/>
          <w:numId w:val="37"/>
        </w:numPr>
        <w:spacing w:after="0" w:line="240" w:lineRule="auto"/>
        <w:rPr>
          <w:rFonts w:cs="Arial"/>
          <w:szCs w:val="20"/>
        </w:rPr>
      </w:pPr>
      <w:r w:rsidRPr="00C2515D">
        <w:rPr>
          <w:rFonts w:cs="Arial"/>
          <w:szCs w:val="20"/>
        </w:rPr>
        <w:t>Análisis de precios unitarios correspondientes a la propuesta económica (en medio físico y magnético).</w:t>
      </w:r>
    </w:p>
    <w:p w14:paraId="582944EC" w14:textId="77777777" w:rsidR="00964A3A" w:rsidRPr="00C2515D" w:rsidRDefault="00964A3A" w:rsidP="00964A3A">
      <w:pPr>
        <w:numPr>
          <w:ilvl w:val="0"/>
          <w:numId w:val="37"/>
        </w:numPr>
        <w:spacing w:after="0" w:line="240" w:lineRule="auto"/>
        <w:rPr>
          <w:rFonts w:cs="Arial"/>
          <w:szCs w:val="20"/>
        </w:rPr>
      </w:pPr>
      <w:r w:rsidRPr="00C2515D">
        <w:rPr>
          <w:rFonts w:cs="Arial"/>
          <w:szCs w:val="20"/>
        </w:rPr>
        <w:t>Programa de obra (en medio físico y magnético).</w:t>
      </w:r>
    </w:p>
    <w:p w14:paraId="4245EBE0" w14:textId="77777777" w:rsidR="00964A3A" w:rsidRPr="00C2515D" w:rsidRDefault="00964A3A" w:rsidP="00964A3A">
      <w:pPr>
        <w:numPr>
          <w:ilvl w:val="0"/>
          <w:numId w:val="37"/>
        </w:numPr>
        <w:spacing w:after="0" w:line="240" w:lineRule="auto"/>
        <w:rPr>
          <w:rFonts w:cs="Arial"/>
          <w:szCs w:val="20"/>
        </w:rPr>
      </w:pPr>
      <w:r w:rsidRPr="00C2515D">
        <w:rPr>
          <w:rFonts w:cs="Arial"/>
          <w:szCs w:val="20"/>
        </w:rPr>
        <w:t>Programa de Inversiones (en medio físico y magnético).</w:t>
      </w:r>
    </w:p>
    <w:p w14:paraId="0F76B78F" w14:textId="77777777" w:rsidR="00964A3A" w:rsidRPr="00C2515D" w:rsidRDefault="00964A3A" w:rsidP="00964A3A">
      <w:pPr>
        <w:numPr>
          <w:ilvl w:val="0"/>
          <w:numId w:val="37"/>
        </w:numPr>
        <w:spacing w:after="0" w:line="240" w:lineRule="auto"/>
        <w:rPr>
          <w:rFonts w:cs="Arial"/>
          <w:szCs w:val="20"/>
        </w:rPr>
      </w:pPr>
      <w:r w:rsidRPr="00C2515D">
        <w:rPr>
          <w:rFonts w:cs="Arial"/>
          <w:szCs w:val="20"/>
        </w:rPr>
        <w:t>Flujo de caja.</w:t>
      </w:r>
    </w:p>
    <w:p w14:paraId="586CB1DA" w14:textId="77777777" w:rsidR="00964A3A" w:rsidRPr="00C2515D" w:rsidRDefault="00964A3A" w:rsidP="00964A3A">
      <w:pPr>
        <w:numPr>
          <w:ilvl w:val="0"/>
          <w:numId w:val="37"/>
        </w:numPr>
        <w:spacing w:after="0" w:line="240" w:lineRule="auto"/>
        <w:rPr>
          <w:rFonts w:cs="Arial"/>
          <w:szCs w:val="20"/>
        </w:rPr>
      </w:pPr>
      <w:r w:rsidRPr="00C2515D">
        <w:rPr>
          <w:rFonts w:cs="Arial"/>
          <w:szCs w:val="20"/>
        </w:rPr>
        <w:t>Programa de generación de empleo.</w:t>
      </w:r>
    </w:p>
    <w:p w14:paraId="5CEFEE48" w14:textId="77777777" w:rsidR="00964A3A" w:rsidRPr="00C2515D" w:rsidRDefault="00964A3A" w:rsidP="00964A3A">
      <w:pPr>
        <w:numPr>
          <w:ilvl w:val="0"/>
          <w:numId w:val="37"/>
        </w:numPr>
        <w:spacing w:after="0" w:line="240" w:lineRule="auto"/>
        <w:rPr>
          <w:rFonts w:cs="Arial"/>
          <w:szCs w:val="20"/>
        </w:rPr>
      </w:pPr>
      <w:r w:rsidRPr="00C2515D">
        <w:rPr>
          <w:rFonts w:cs="Arial"/>
          <w:szCs w:val="20"/>
        </w:rPr>
        <w:t>Instalaciones provisionales.</w:t>
      </w:r>
    </w:p>
    <w:p w14:paraId="7B95242F" w14:textId="77777777" w:rsidR="00964A3A" w:rsidRPr="00C2515D" w:rsidRDefault="00964A3A" w:rsidP="00964A3A">
      <w:pPr>
        <w:numPr>
          <w:ilvl w:val="0"/>
          <w:numId w:val="37"/>
        </w:numPr>
        <w:spacing w:after="0" w:line="240" w:lineRule="auto"/>
        <w:rPr>
          <w:rFonts w:cs="Arial"/>
          <w:szCs w:val="20"/>
        </w:rPr>
      </w:pPr>
      <w:r w:rsidRPr="00C2515D">
        <w:rPr>
          <w:rFonts w:cs="Arial"/>
          <w:szCs w:val="20"/>
        </w:rPr>
        <w:t>Laboratorio toma de control de calidad.</w:t>
      </w:r>
    </w:p>
    <w:p w14:paraId="239A0BB9" w14:textId="77777777" w:rsidR="00964A3A" w:rsidRPr="00C2515D" w:rsidRDefault="00964A3A" w:rsidP="00964A3A">
      <w:pPr>
        <w:numPr>
          <w:ilvl w:val="0"/>
          <w:numId w:val="37"/>
        </w:numPr>
        <w:spacing w:after="0" w:line="240" w:lineRule="auto"/>
        <w:rPr>
          <w:rFonts w:cs="Arial"/>
          <w:szCs w:val="20"/>
        </w:rPr>
      </w:pPr>
      <w:r w:rsidRPr="00C2515D">
        <w:rPr>
          <w:rFonts w:cs="Arial"/>
          <w:szCs w:val="20"/>
        </w:rPr>
        <w:t>Plan de calidad (en medio físico y magnético).</w:t>
      </w:r>
    </w:p>
    <w:p w14:paraId="67C07A5E" w14:textId="77777777" w:rsidR="00964A3A" w:rsidRPr="00C2515D" w:rsidRDefault="00964A3A" w:rsidP="00964A3A">
      <w:pPr>
        <w:numPr>
          <w:ilvl w:val="0"/>
          <w:numId w:val="37"/>
        </w:numPr>
        <w:spacing w:after="0" w:line="240" w:lineRule="auto"/>
        <w:rPr>
          <w:rFonts w:cs="Arial"/>
          <w:szCs w:val="20"/>
        </w:rPr>
      </w:pPr>
      <w:r w:rsidRPr="00C2515D">
        <w:rPr>
          <w:rFonts w:cs="Arial"/>
          <w:szCs w:val="20"/>
        </w:rPr>
        <w:t>Plan de Manejo de Transito - PMT (en medio físico y magnético).</w:t>
      </w:r>
    </w:p>
    <w:p w14:paraId="5E2350E6" w14:textId="77777777" w:rsidR="00964A3A" w:rsidRPr="00C2515D" w:rsidRDefault="00964A3A" w:rsidP="00964A3A">
      <w:pPr>
        <w:numPr>
          <w:ilvl w:val="0"/>
          <w:numId w:val="37"/>
        </w:numPr>
        <w:spacing w:after="0" w:line="240" w:lineRule="auto"/>
        <w:rPr>
          <w:rFonts w:cs="Arial"/>
          <w:szCs w:val="20"/>
        </w:rPr>
      </w:pPr>
      <w:r w:rsidRPr="00C2515D">
        <w:rPr>
          <w:rFonts w:cs="Arial"/>
          <w:szCs w:val="20"/>
        </w:rPr>
        <w:t>Los demás que puedan exigirse en el pliego de condiciones.</w:t>
      </w:r>
    </w:p>
    <w:p w14:paraId="0BE35EDA" w14:textId="77777777" w:rsidR="00964A3A" w:rsidRPr="00C2515D" w:rsidRDefault="00964A3A" w:rsidP="00964A3A">
      <w:pPr>
        <w:spacing w:after="0" w:line="240" w:lineRule="auto"/>
        <w:rPr>
          <w:rFonts w:cs="Arial"/>
          <w:szCs w:val="20"/>
        </w:rPr>
      </w:pPr>
    </w:p>
    <w:p w14:paraId="2CBA75C3" w14:textId="77777777" w:rsidR="00964A3A" w:rsidRPr="00C2515D" w:rsidRDefault="00964A3A" w:rsidP="00964A3A">
      <w:pPr>
        <w:spacing w:after="0" w:line="240" w:lineRule="auto"/>
        <w:rPr>
          <w:rFonts w:cs="Arial"/>
          <w:szCs w:val="20"/>
        </w:rPr>
      </w:pPr>
      <w:r w:rsidRPr="00C2515D">
        <w:rPr>
          <w:rFonts w:cs="Arial"/>
          <w:szCs w:val="20"/>
        </w:rPr>
        <w:t>El Interventor revisará los documentos presentados por el Contratista de obra en un término no mayor a cinco (5) días calendario. En caso de existir algún requerimiento por escrito por parte del Interventor, el Contratista debe atenderlo en un término no mayor a tres (03) días hábiles, so pena de incurrir en causal de incumplimiento del contrato.</w:t>
      </w:r>
    </w:p>
    <w:p w14:paraId="084485E5" w14:textId="77777777" w:rsidR="00964A3A" w:rsidRPr="00C2515D" w:rsidRDefault="00964A3A" w:rsidP="00964A3A">
      <w:pPr>
        <w:spacing w:after="0" w:line="240" w:lineRule="auto"/>
        <w:rPr>
          <w:rFonts w:cs="Arial"/>
          <w:szCs w:val="20"/>
        </w:rPr>
      </w:pPr>
    </w:p>
    <w:p w14:paraId="47D163AE" w14:textId="77777777" w:rsidR="00964A3A" w:rsidRPr="00C2515D" w:rsidRDefault="00964A3A" w:rsidP="00964A3A">
      <w:pPr>
        <w:spacing w:after="0" w:line="240" w:lineRule="auto"/>
        <w:rPr>
          <w:rFonts w:cs="Arial"/>
          <w:szCs w:val="20"/>
        </w:rPr>
      </w:pPr>
      <w:r w:rsidRPr="00C2515D">
        <w:rPr>
          <w:rFonts w:cs="Arial"/>
          <w:szCs w:val="20"/>
        </w:rPr>
        <w:t>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“Lista de chequeo inicio del procedimiento administrativo sancionatorio - P.A.S.-” y “Solicitud de inicio de procedimiento administrativo sancionatorio”, entregando los documentos soporte e indicando el valor estimado de la multa o sanción.</w:t>
      </w:r>
    </w:p>
    <w:p w14:paraId="46E9DA9C" w14:textId="77777777" w:rsidR="00964A3A" w:rsidRPr="00C2515D" w:rsidRDefault="00964A3A" w:rsidP="00964A3A">
      <w:pPr>
        <w:spacing w:after="0" w:line="240" w:lineRule="auto"/>
        <w:rPr>
          <w:rFonts w:cs="Arial"/>
          <w:szCs w:val="20"/>
        </w:rPr>
      </w:pPr>
    </w:p>
    <w:p w14:paraId="147468B1" w14:textId="77777777" w:rsidR="00964A3A" w:rsidRPr="00C2515D" w:rsidRDefault="00964A3A" w:rsidP="00964A3A">
      <w:pPr>
        <w:spacing w:after="0" w:line="240" w:lineRule="auto"/>
        <w:rPr>
          <w:rFonts w:cs="Arial"/>
          <w:szCs w:val="20"/>
        </w:rPr>
      </w:pPr>
      <w:r w:rsidRPr="00C2515D">
        <w:rPr>
          <w:rFonts w:cs="Arial"/>
          <w:szCs w:val="20"/>
        </w:rPr>
        <w:t>El incumplimiento por el Interventor del plazo establecido en este numeral dará lugar a la aplicación de las multas o sanciones correspondientes.</w:t>
      </w:r>
    </w:p>
    <w:p w14:paraId="50E115DB" w14:textId="77777777" w:rsidR="00964A3A" w:rsidRPr="00C2515D" w:rsidRDefault="00964A3A" w:rsidP="00964A3A">
      <w:pPr>
        <w:spacing w:after="0" w:line="240" w:lineRule="auto"/>
        <w:rPr>
          <w:rFonts w:cs="Arial"/>
          <w:szCs w:val="20"/>
        </w:rPr>
      </w:pPr>
    </w:p>
    <w:p w14:paraId="66105E4E" w14:textId="77777777" w:rsidR="00964A3A" w:rsidRPr="00C2515D" w:rsidRDefault="00964A3A" w:rsidP="00964A3A">
      <w:pPr>
        <w:spacing w:after="0" w:line="240" w:lineRule="auto"/>
        <w:rPr>
          <w:rFonts w:cs="Arial"/>
          <w:szCs w:val="20"/>
        </w:rPr>
      </w:pPr>
      <w:r w:rsidRPr="00C2515D">
        <w:rPr>
          <w:rFonts w:cs="Arial"/>
          <w:szCs w:val="20"/>
        </w:rPr>
        <w:t>Los documentos aprobados por la interventoría deben ser remitidos por ésta a la Unidad Ejecutora para su archivo en el expediente contractual a cargo de la Subdirección Administrativa.</w:t>
      </w:r>
    </w:p>
    <w:p w14:paraId="1CFEB7D2" w14:textId="77777777" w:rsidR="00964A3A" w:rsidRPr="00C2515D" w:rsidRDefault="00964A3A" w:rsidP="00964A3A">
      <w:pPr>
        <w:spacing w:after="0" w:line="240" w:lineRule="auto"/>
        <w:rPr>
          <w:rFonts w:cs="Arial"/>
          <w:szCs w:val="20"/>
        </w:rPr>
      </w:pPr>
    </w:p>
    <w:p w14:paraId="72DEB2D3" w14:textId="77777777" w:rsidR="00964A3A" w:rsidRPr="00C2515D" w:rsidRDefault="00964A3A" w:rsidP="00964A3A">
      <w:pPr>
        <w:spacing w:after="0" w:line="240" w:lineRule="auto"/>
        <w:rPr>
          <w:rFonts w:cs="Arial"/>
          <w:szCs w:val="20"/>
        </w:rPr>
      </w:pPr>
      <w:r w:rsidRPr="00C2515D">
        <w:rPr>
          <w:rFonts w:cs="Arial"/>
          <w:szCs w:val="20"/>
        </w:rPr>
        <w:lastRenderedPageBreak/>
        <w:t>Por su parte, el Supervisor del contrato de Interventoría deberá contar para el respectivo control, entre otros, con los siguientes documentos técnicos incluidos en la propuesta:</w:t>
      </w:r>
    </w:p>
    <w:p w14:paraId="647F4A0D" w14:textId="77777777" w:rsidR="00964A3A" w:rsidRPr="00C2515D" w:rsidRDefault="00964A3A" w:rsidP="00964A3A">
      <w:pPr>
        <w:spacing w:after="0" w:line="240" w:lineRule="auto"/>
        <w:rPr>
          <w:rFonts w:cs="Arial"/>
          <w:szCs w:val="20"/>
        </w:rPr>
      </w:pPr>
    </w:p>
    <w:p w14:paraId="0248C93E" w14:textId="77777777" w:rsidR="00964A3A" w:rsidRPr="00C2515D" w:rsidRDefault="00964A3A" w:rsidP="00964A3A">
      <w:pPr>
        <w:spacing w:after="0" w:line="240" w:lineRule="auto"/>
        <w:rPr>
          <w:rFonts w:cs="Arial"/>
          <w:szCs w:val="20"/>
        </w:rPr>
      </w:pPr>
      <w:r w:rsidRPr="00C2515D">
        <w:rPr>
          <w:rFonts w:cs="Arial"/>
          <w:szCs w:val="20"/>
        </w:rPr>
        <w:t>1.    Personal profesional propuesto</w:t>
      </w:r>
    </w:p>
    <w:p w14:paraId="3D5CEDF2" w14:textId="77777777" w:rsidR="00964A3A" w:rsidRPr="00C2515D" w:rsidRDefault="00964A3A" w:rsidP="00964A3A">
      <w:pPr>
        <w:numPr>
          <w:ilvl w:val="0"/>
          <w:numId w:val="31"/>
        </w:numPr>
        <w:spacing w:after="0" w:line="240" w:lineRule="auto"/>
        <w:rPr>
          <w:rFonts w:cs="Arial"/>
          <w:szCs w:val="20"/>
        </w:rPr>
      </w:pPr>
      <w:r w:rsidRPr="00C2515D">
        <w:rPr>
          <w:rFonts w:cs="Arial"/>
          <w:szCs w:val="20"/>
        </w:rPr>
        <w:t xml:space="preserve">Programa de distribución del personal </w:t>
      </w:r>
    </w:p>
    <w:p w14:paraId="31212D04" w14:textId="77777777" w:rsidR="00964A3A" w:rsidRPr="00C2515D" w:rsidRDefault="00964A3A" w:rsidP="00964A3A">
      <w:pPr>
        <w:numPr>
          <w:ilvl w:val="0"/>
          <w:numId w:val="31"/>
        </w:numPr>
        <w:spacing w:after="0" w:line="240" w:lineRule="auto"/>
        <w:rPr>
          <w:rFonts w:cs="Arial"/>
          <w:szCs w:val="20"/>
        </w:rPr>
      </w:pPr>
      <w:r w:rsidRPr="00C2515D">
        <w:rPr>
          <w:rFonts w:cs="Arial"/>
          <w:szCs w:val="20"/>
        </w:rPr>
        <w:t>Equipo completo de laboratorio en el caso de requerirse.</w:t>
      </w:r>
    </w:p>
    <w:p w14:paraId="60C8C399" w14:textId="77777777" w:rsidR="00964A3A" w:rsidRPr="00C2515D" w:rsidRDefault="00964A3A" w:rsidP="00964A3A">
      <w:pPr>
        <w:numPr>
          <w:ilvl w:val="0"/>
          <w:numId w:val="31"/>
        </w:numPr>
        <w:spacing w:after="0" w:line="240" w:lineRule="auto"/>
        <w:rPr>
          <w:rFonts w:cs="Arial"/>
          <w:szCs w:val="20"/>
        </w:rPr>
      </w:pPr>
      <w:r w:rsidRPr="00C2515D">
        <w:rPr>
          <w:rFonts w:cs="Arial"/>
          <w:szCs w:val="20"/>
        </w:rPr>
        <w:t>Plan de control de calidad</w:t>
      </w:r>
    </w:p>
    <w:p w14:paraId="1104B9EC" w14:textId="77777777" w:rsidR="00964A3A" w:rsidRPr="00C2515D" w:rsidRDefault="00964A3A" w:rsidP="00964A3A">
      <w:pPr>
        <w:numPr>
          <w:ilvl w:val="0"/>
          <w:numId w:val="31"/>
        </w:numPr>
        <w:spacing w:after="0" w:line="240" w:lineRule="auto"/>
        <w:rPr>
          <w:rFonts w:cs="Arial"/>
          <w:szCs w:val="20"/>
        </w:rPr>
      </w:pPr>
      <w:r w:rsidRPr="00C2515D">
        <w:rPr>
          <w:rFonts w:cs="Arial"/>
          <w:szCs w:val="20"/>
        </w:rPr>
        <w:t xml:space="preserve">Discriminación de los costos de la propuesta y </w:t>
      </w:r>
    </w:p>
    <w:p w14:paraId="7D5D5771" w14:textId="77777777" w:rsidR="00964A3A" w:rsidRPr="00C2515D" w:rsidRDefault="00964A3A" w:rsidP="00964A3A">
      <w:pPr>
        <w:numPr>
          <w:ilvl w:val="0"/>
          <w:numId w:val="31"/>
        </w:numPr>
        <w:spacing w:after="0" w:line="240" w:lineRule="auto"/>
        <w:rPr>
          <w:rFonts w:cs="Arial"/>
          <w:szCs w:val="20"/>
        </w:rPr>
      </w:pPr>
      <w:r w:rsidRPr="00C2515D">
        <w:rPr>
          <w:rFonts w:cs="Arial"/>
          <w:szCs w:val="20"/>
        </w:rPr>
        <w:t>Otros recursos ofrecidos</w:t>
      </w:r>
    </w:p>
    <w:p w14:paraId="00F0798C" w14:textId="77777777" w:rsidR="00964A3A" w:rsidRPr="00C2515D" w:rsidRDefault="00964A3A" w:rsidP="00964A3A">
      <w:pPr>
        <w:spacing w:after="0" w:line="240" w:lineRule="auto"/>
        <w:rPr>
          <w:rFonts w:cs="Arial"/>
          <w:szCs w:val="20"/>
        </w:rPr>
      </w:pPr>
    </w:p>
    <w:p w14:paraId="2473AE20" w14:textId="77777777" w:rsidR="00964A3A" w:rsidRPr="00C2515D" w:rsidRDefault="00964A3A" w:rsidP="00964A3A">
      <w:pPr>
        <w:spacing w:after="0" w:line="240" w:lineRule="auto"/>
        <w:rPr>
          <w:rFonts w:cs="Arial"/>
          <w:szCs w:val="20"/>
        </w:rPr>
      </w:pPr>
      <w:r w:rsidRPr="00C2515D">
        <w:rPr>
          <w:rFonts w:cs="Arial"/>
          <w:szCs w:val="20"/>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4EBD94C" w14:textId="77777777" w:rsidR="00964A3A" w:rsidRPr="00C2515D" w:rsidRDefault="00964A3A" w:rsidP="00964A3A">
      <w:pPr>
        <w:spacing w:after="0" w:line="240" w:lineRule="auto"/>
        <w:rPr>
          <w:rFonts w:cs="Arial"/>
          <w:szCs w:val="20"/>
        </w:rPr>
      </w:pPr>
    </w:p>
    <w:p w14:paraId="66FBE527" w14:textId="77777777" w:rsidR="00964A3A" w:rsidRPr="00C2515D" w:rsidRDefault="00964A3A" w:rsidP="00964A3A">
      <w:pPr>
        <w:spacing w:after="0" w:line="240" w:lineRule="auto"/>
        <w:rPr>
          <w:rFonts w:cs="Arial"/>
          <w:szCs w:val="20"/>
        </w:rPr>
      </w:pPr>
      <w:r w:rsidRPr="00C2515D">
        <w:rPr>
          <w:rFonts w:cs="Arial"/>
          <w:szCs w:val="20"/>
        </w:rPr>
        <w:t>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presente anexo técnico.  En cuanto a los profesionales del contratista de Obra, se debe contar para su aprobación con el concepto favorable de la Interventoría.</w:t>
      </w:r>
    </w:p>
    <w:p w14:paraId="6892F5A0" w14:textId="77777777" w:rsidR="00964A3A" w:rsidRPr="00C2515D" w:rsidRDefault="00964A3A" w:rsidP="00964A3A">
      <w:pPr>
        <w:spacing w:after="0" w:line="240" w:lineRule="auto"/>
        <w:rPr>
          <w:rFonts w:cs="Arial"/>
          <w:szCs w:val="20"/>
        </w:rPr>
      </w:pPr>
    </w:p>
    <w:p w14:paraId="68E5E539" w14:textId="77777777" w:rsidR="00964A3A" w:rsidRPr="00C2515D" w:rsidRDefault="00964A3A" w:rsidP="00964A3A">
      <w:pPr>
        <w:numPr>
          <w:ilvl w:val="1"/>
          <w:numId w:val="43"/>
        </w:numPr>
        <w:spacing w:after="0" w:line="240" w:lineRule="auto"/>
        <w:rPr>
          <w:rFonts w:cs="Arial"/>
          <w:b/>
          <w:bCs/>
          <w:szCs w:val="20"/>
        </w:rPr>
      </w:pPr>
      <w:bookmarkStart w:id="48" w:name="_Toc35358020"/>
      <w:r w:rsidRPr="00C2515D">
        <w:rPr>
          <w:rFonts w:cs="Arial"/>
          <w:b/>
          <w:bCs/>
          <w:szCs w:val="20"/>
        </w:rPr>
        <w:t>COMPROMISO DE LA INTERVENTORÍA</w:t>
      </w:r>
      <w:bookmarkEnd w:id="48"/>
    </w:p>
    <w:p w14:paraId="56979D56" w14:textId="77777777" w:rsidR="00964A3A" w:rsidRPr="00C2515D" w:rsidRDefault="00964A3A" w:rsidP="00964A3A">
      <w:pPr>
        <w:spacing w:after="0" w:line="240" w:lineRule="auto"/>
        <w:rPr>
          <w:rFonts w:cs="Arial"/>
          <w:szCs w:val="20"/>
        </w:rPr>
      </w:pPr>
    </w:p>
    <w:p w14:paraId="117BE016" w14:textId="77777777" w:rsidR="00964A3A" w:rsidRPr="00C2515D" w:rsidRDefault="00964A3A" w:rsidP="00964A3A">
      <w:pPr>
        <w:spacing w:after="0" w:line="240" w:lineRule="auto"/>
        <w:rPr>
          <w:rFonts w:cs="Arial"/>
          <w:szCs w:val="20"/>
        </w:rPr>
      </w:pPr>
      <w:r w:rsidRPr="00C2515D">
        <w:rPr>
          <w:rFonts w:cs="Arial"/>
          <w:szCs w:val="20"/>
        </w:rPr>
        <w:t>Deben quedar registrados en el Acta de Reunión Técnica Inicial Formato MEPI-MN1-IN-1-FR-3 para efectos del control y seguimiento de la ejecución del contrato de interventoría, los siguientes compromisos:</w:t>
      </w:r>
    </w:p>
    <w:p w14:paraId="5850586C" w14:textId="77777777" w:rsidR="00964A3A" w:rsidRPr="00C2515D" w:rsidRDefault="00964A3A" w:rsidP="00964A3A">
      <w:pPr>
        <w:spacing w:after="0" w:line="240" w:lineRule="auto"/>
        <w:rPr>
          <w:rFonts w:cs="Arial"/>
          <w:szCs w:val="20"/>
        </w:rPr>
      </w:pPr>
    </w:p>
    <w:p w14:paraId="1D5D1C6D" w14:textId="77777777" w:rsidR="00964A3A" w:rsidRPr="00C2515D" w:rsidRDefault="00964A3A" w:rsidP="00964A3A">
      <w:pPr>
        <w:numPr>
          <w:ilvl w:val="0"/>
          <w:numId w:val="38"/>
        </w:numPr>
        <w:spacing w:after="0" w:line="240" w:lineRule="auto"/>
        <w:rPr>
          <w:rFonts w:cs="Arial"/>
          <w:szCs w:val="20"/>
        </w:rPr>
      </w:pPr>
      <w:r w:rsidRPr="00C2515D">
        <w:rPr>
          <w:rFonts w:cs="Arial"/>
          <w:szCs w:val="20"/>
        </w:rPr>
        <w:t>Estudios y/o Diseños: Verificar que el cronograma presentado por el Contratista de obra para aprobación de la interventoría se ajuste al plazo y requisitos estipulados en el pliego de condiciones.</w:t>
      </w:r>
    </w:p>
    <w:p w14:paraId="1818385F" w14:textId="77777777" w:rsidR="00964A3A" w:rsidRPr="00C2515D" w:rsidRDefault="00964A3A" w:rsidP="00964A3A">
      <w:pPr>
        <w:spacing w:after="0" w:line="240" w:lineRule="auto"/>
        <w:rPr>
          <w:rFonts w:cs="Arial"/>
          <w:szCs w:val="20"/>
        </w:rPr>
      </w:pPr>
    </w:p>
    <w:p w14:paraId="743765E2" w14:textId="77777777" w:rsidR="00964A3A" w:rsidRPr="00C2515D" w:rsidRDefault="00964A3A" w:rsidP="00964A3A">
      <w:pPr>
        <w:spacing w:after="0" w:line="240" w:lineRule="auto"/>
        <w:rPr>
          <w:rFonts w:cs="Arial"/>
          <w:szCs w:val="20"/>
        </w:rPr>
      </w:pPr>
      <w:r w:rsidRPr="00C2515D">
        <w:rPr>
          <w:rFonts w:cs="Arial"/>
          <w:szCs w:val="20"/>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0C4C72FC" w14:textId="77777777" w:rsidR="00964A3A" w:rsidRPr="00C2515D" w:rsidRDefault="00964A3A" w:rsidP="00964A3A">
      <w:pPr>
        <w:spacing w:after="0" w:line="240" w:lineRule="auto"/>
        <w:rPr>
          <w:rFonts w:cs="Arial"/>
          <w:szCs w:val="20"/>
        </w:rPr>
      </w:pPr>
    </w:p>
    <w:p w14:paraId="6BE3E5F7" w14:textId="77777777" w:rsidR="00964A3A" w:rsidRPr="00C2515D" w:rsidRDefault="00964A3A" w:rsidP="00964A3A">
      <w:pPr>
        <w:numPr>
          <w:ilvl w:val="0"/>
          <w:numId w:val="38"/>
        </w:numPr>
        <w:spacing w:after="0" w:line="240" w:lineRule="auto"/>
        <w:rPr>
          <w:rFonts w:cs="Arial"/>
          <w:szCs w:val="20"/>
        </w:rPr>
      </w:pPr>
      <w:r w:rsidRPr="00C2515D">
        <w:rPr>
          <w:rFonts w:cs="Arial"/>
          <w:szCs w:val="20"/>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0FA2C51" w14:textId="77777777" w:rsidR="00964A3A" w:rsidRPr="00C2515D" w:rsidRDefault="00964A3A" w:rsidP="00964A3A">
      <w:pPr>
        <w:spacing w:after="0" w:line="240" w:lineRule="auto"/>
        <w:rPr>
          <w:rFonts w:cs="Arial"/>
          <w:szCs w:val="20"/>
        </w:rPr>
      </w:pPr>
    </w:p>
    <w:p w14:paraId="3882F55F" w14:textId="77777777" w:rsidR="00964A3A" w:rsidRPr="00C2515D" w:rsidRDefault="00964A3A" w:rsidP="00964A3A">
      <w:pPr>
        <w:numPr>
          <w:ilvl w:val="0"/>
          <w:numId w:val="38"/>
        </w:numPr>
        <w:spacing w:after="0" w:line="240" w:lineRule="auto"/>
        <w:rPr>
          <w:rFonts w:cs="Arial"/>
          <w:szCs w:val="20"/>
        </w:rPr>
      </w:pPr>
      <w:r w:rsidRPr="00C2515D">
        <w:rPr>
          <w:rFonts w:cs="Arial"/>
          <w:szCs w:val="20"/>
        </w:rPr>
        <w:t>Campamento, laboratorio, logística, etc. Se deben establecer compromisos sobre todos los aspectos relacionados con este punto.</w:t>
      </w:r>
    </w:p>
    <w:p w14:paraId="130BFE1A" w14:textId="77777777" w:rsidR="00964A3A" w:rsidRPr="00C2515D" w:rsidRDefault="00964A3A" w:rsidP="00964A3A">
      <w:pPr>
        <w:spacing w:after="0" w:line="240" w:lineRule="auto"/>
        <w:rPr>
          <w:rFonts w:cs="Arial"/>
          <w:szCs w:val="20"/>
        </w:rPr>
      </w:pPr>
    </w:p>
    <w:p w14:paraId="4E1FF4F3" w14:textId="77777777" w:rsidR="00964A3A" w:rsidRPr="00C2515D" w:rsidRDefault="00964A3A" w:rsidP="00964A3A">
      <w:pPr>
        <w:numPr>
          <w:ilvl w:val="0"/>
          <w:numId w:val="38"/>
        </w:numPr>
        <w:spacing w:after="0" w:line="240" w:lineRule="auto"/>
        <w:rPr>
          <w:rFonts w:cs="Arial"/>
          <w:szCs w:val="20"/>
        </w:rPr>
      </w:pPr>
      <w:r w:rsidRPr="00C2515D">
        <w:rPr>
          <w:rFonts w:cs="Arial"/>
          <w:szCs w:val="20"/>
        </w:rPr>
        <w:t>Otros: Se deben establecer los compromisos que se requieran y que no están contemplados en los numerales anteriores.</w:t>
      </w:r>
    </w:p>
    <w:p w14:paraId="3B04EF63" w14:textId="77777777" w:rsidR="00964A3A" w:rsidRPr="00C2515D" w:rsidRDefault="00964A3A" w:rsidP="00964A3A">
      <w:pPr>
        <w:spacing w:after="0" w:line="240" w:lineRule="auto"/>
        <w:rPr>
          <w:rFonts w:cs="Arial"/>
          <w:szCs w:val="20"/>
        </w:rPr>
      </w:pPr>
    </w:p>
    <w:p w14:paraId="47606C07" w14:textId="77777777" w:rsidR="00964A3A" w:rsidRPr="00C2515D" w:rsidRDefault="00964A3A" w:rsidP="00964A3A">
      <w:pPr>
        <w:spacing w:after="0" w:line="240" w:lineRule="auto"/>
        <w:rPr>
          <w:rFonts w:cs="Arial"/>
          <w:szCs w:val="20"/>
        </w:rPr>
      </w:pPr>
      <w:r w:rsidRPr="00C2515D">
        <w:rPr>
          <w:rFonts w:cs="Arial"/>
          <w:szCs w:val="20"/>
        </w:rPr>
        <w:t>El documento original del Acta de reunión técnica y documentos soportes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591D11D2" w14:textId="77777777" w:rsidR="00964A3A" w:rsidRPr="00C2515D" w:rsidRDefault="00964A3A" w:rsidP="00964A3A">
      <w:pPr>
        <w:spacing w:after="0" w:line="240" w:lineRule="auto"/>
        <w:rPr>
          <w:rFonts w:cs="Arial"/>
          <w:szCs w:val="20"/>
        </w:rPr>
      </w:pPr>
    </w:p>
    <w:p w14:paraId="4B4197DB" w14:textId="77777777" w:rsidR="00964A3A" w:rsidRPr="00C2515D" w:rsidRDefault="00964A3A" w:rsidP="00964A3A">
      <w:pPr>
        <w:numPr>
          <w:ilvl w:val="2"/>
          <w:numId w:val="43"/>
        </w:numPr>
        <w:spacing w:after="0" w:line="240" w:lineRule="auto"/>
        <w:rPr>
          <w:rFonts w:cs="Arial"/>
          <w:b/>
          <w:bCs/>
          <w:szCs w:val="20"/>
        </w:rPr>
      </w:pPr>
      <w:bookmarkStart w:id="49" w:name="_Toc334029396"/>
      <w:bookmarkStart w:id="50" w:name="_Toc350152832"/>
      <w:bookmarkStart w:id="51" w:name="_Toc35358021"/>
      <w:r w:rsidRPr="00C2515D">
        <w:rPr>
          <w:rFonts w:cs="Arial"/>
          <w:b/>
          <w:bCs/>
          <w:szCs w:val="20"/>
        </w:rPr>
        <w:t>Aprobación de Estudios y Diseños</w:t>
      </w:r>
      <w:bookmarkEnd w:id="49"/>
      <w:bookmarkEnd w:id="50"/>
      <w:bookmarkEnd w:id="51"/>
      <w:r w:rsidRPr="00C2515D">
        <w:rPr>
          <w:rFonts w:cs="Arial"/>
          <w:b/>
          <w:bCs/>
          <w:szCs w:val="20"/>
        </w:rPr>
        <w:t xml:space="preserve"> </w:t>
      </w:r>
    </w:p>
    <w:p w14:paraId="2E6B7BFC" w14:textId="77777777" w:rsidR="00964A3A" w:rsidRPr="00C2515D" w:rsidRDefault="00964A3A" w:rsidP="00964A3A">
      <w:pPr>
        <w:spacing w:after="0" w:line="240" w:lineRule="auto"/>
        <w:rPr>
          <w:rFonts w:cs="Arial"/>
          <w:szCs w:val="20"/>
        </w:rPr>
      </w:pPr>
    </w:p>
    <w:p w14:paraId="6C803AB3" w14:textId="77777777" w:rsidR="00964A3A" w:rsidRPr="00C2515D" w:rsidRDefault="00964A3A" w:rsidP="00964A3A">
      <w:pPr>
        <w:spacing w:after="0" w:line="240" w:lineRule="auto"/>
        <w:rPr>
          <w:rFonts w:cs="Arial"/>
          <w:szCs w:val="20"/>
        </w:rPr>
      </w:pPr>
      <w:r w:rsidRPr="00C2515D">
        <w:rPr>
          <w:rFonts w:cs="Arial"/>
          <w:szCs w:val="20"/>
        </w:rPr>
        <w:t>Las actividades correspondientes a los estudios y diseños deben cumplir con lo establecido en el pliego de condiciones del proceso de Obra Pública y sus documentos anexos, y pueden referirse a: elaboración y/o revisión y/o ajuste y/o modificación y/o actualización y/o complementación, entre otros.</w:t>
      </w:r>
    </w:p>
    <w:p w14:paraId="0E58E229" w14:textId="77777777" w:rsidR="00964A3A" w:rsidRPr="00C2515D" w:rsidRDefault="00964A3A" w:rsidP="00964A3A">
      <w:pPr>
        <w:spacing w:after="0" w:line="240" w:lineRule="auto"/>
        <w:rPr>
          <w:rFonts w:cs="Arial"/>
          <w:szCs w:val="20"/>
        </w:rPr>
      </w:pPr>
    </w:p>
    <w:p w14:paraId="02E8FF90" w14:textId="77777777" w:rsidR="00964A3A" w:rsidRPr="00C2515D" w:rsidRDefault="00964A3A" w:rsidP="00964A3A">
      <w:pPr>
        <w:spacing w:after="0" w:line="240" w:lineRule="auto"/>
        <w:rPr>
          <w:rFonts w:cs="Arial"/>
          <w:szCs w:val="20"/>
        </w:rPr>
      </w:pPr>
      <w:r w:rsidRPr="00C2515D">
        <w:rPr>
          <w:rFonts w:cs="Arial"/>
          <w:szCs w:val="20"/>
        </w:rPr>
        <w:t>El Contratista realiza la elaboración y/o revisión y/o ajuste y/o modificación y/o actualización y/o complementación de los estudios y diseños pactados en el contrato dentro del plazo previsto, documentos que debe entregar a la Interventoría para su revisión y aprobación.</w:t>
      </w:r>
    </w:p>
    <w:p w14:paraId="3FA0E16C" w14:textId="77777777" w:rsidR="00964A3A" w:rsidRPr="00C2515D" w:rsidRDefault="00964A3A" w:rsidP="00964A3A">
      <w:pPr>
        <w:spacing w:after="0" w:line="240" w:lineRule="auto"/>
        <w:rPr>
          <w:rFonts w:cs="Arial"/>
          <w:szCs w:val="20"/>
        </w:rPr>
      </w:pPr>
    </w:p>
    <w:p w14:paraId="19F4C93A" w14:textId="77777777" w:rsidR="00964A3A" w:rsidRPr="00C2515D" w:rsidRDefault="00964A3A" w:rsidP="00964A3A">
      <w:pPr>
        <w:spacing w:after="0" w:line="240" w:lineRule="auto"/>
        <w:rPr>
          <w:rFonts w:cs="Arial"/>
          <w:szCs w:val="20"/>
        </w:rPr>
      </w:pPr>
      <w:r w:rsidRPr="00C2515D">
        <w:rPr>
          <w:rFonts w:cs="Arial"/>
          <w:szCs w:val="20"/>
        </w:rPr>
        <w:t>El Interventor debe revisar y aprobar los estudios y diseños presentados por el Contratista; así mismo, debe solicitarle las correcciones a las que haya lugar. Lo anterior debe cumplirse dentro del plazo establecido en el pliego de condiciones.</w:t>
      </w:r>
    </w:p>
    <w:p w14:paraId="5ED86A25" w14:textId="77777777" w:rsidR="00964A3A" w:rsidRPr="00C2515D" w:rsidRDefault="00964A3A" w:rsidP="00964A3A">
      <w:pPr>
        <w:spacing w:after="0" w:line="240" w:lineRule="auto"/>
        <w:rPr>
          <w:rFonts w:cs="Arial"/>
          <w:szCs w:val="20"/>
        </w:rPr>
      </w:pPr>
    </w:p>
    <w:p w14:paraId="2F6CF07F" w14:textId="77777777" w:rsidR="00964A3A" w:rsidRPr="00C2515D" w:rsidRDefault="00964A3A" w:rsidP="00964A3A">
      <w:pPr>
        <w:spacing w:after="0" w:line="240" w:lineRule="auto"/>
        <w:rPr>
          <w:rFonts w:cs="Arial"/>
          <w:szCs w:val="20"/>
        </w:rPr>
      </w:pPr>
      <w:r w:rsidRPr="00C2515D">
        <w:rPr>
          <w:rFonts w:cs="Arial"/>
          <w:szCs w:val="20"/>
        </w:rPr>
        <w:t>Para efectos de determinar la fecha de iniciación de las obras y la determinación de la vigencia de la garantía de calidad de los estudios y diseños, se debe diligenciar el formato MEPI-MN1-IN-1-FR-5 correspondiente al Acta de Aprobación Definitiva de Estudios y Diseños.</w:t>
      </w:r>
    </w:p>
    <w:p w14:paraId="015316ED" w14:textId="77777777" w:rsidR="00964A3A" w:rsidRPr="00C2515D" w:rsidRDefault="00964A3A" w:rsidP="00964A3A">
      <w:pPr>
        <w:spacing w:after="0" w:line="240" w:lineRule="auto"/>
        <w:rPr>
          <w:rFonts w:cs="Arial"/>
          <w:szCs w:val="20"/>
        </w:rPr>
      </w:pPr>
    </w:p>
    <w:p w14:paraId="6BA32CF4" w14:textId="77777777" w:rsidR="00964A3A" w:rsidRPr="00C2515D" w:rsidRDefault="00964A3A" w:rsidP="00964A3A">
      <w:pPr>
        <w:spacing w:after="0" w:line="240" w:lineRule="auto"/>
        <w:rPr>
          <w:rFonts w:cs="Arial"/>
          <w:szCs w:val="20"/>
        </w:rPr>
      </w:pPr>
      <w:r w:rsidRPr="00C2515D">
        <w:rPr>
          <w:rFonts w:cs="Arial"/>
          <w:szCs w:val="20"/>
        </w:rPr>
        <w:t>En el evento en que contractualmente se contemplen entregas parciales de estudios y diseños se debe diligenciar el Formato MEPI-MN1-IN-1-FR-4 Acta de Aprobación Parcial de Estudios y Diseños. Para el pago del saldo del ítem de Estudios y Diseños es requisito presentar el formato original MEPI-MN1-IN-1-FR-5 Acta de Aprobación Definitiva de Estudios y Diseños.</w:t>
      </w:r>
    </w:p>
    <w:p w14:paraId="6E0088F2" w14:textId="77777777" w:rsidR="00964A3A" w:rsidRPr="00C2515D" w:rsidRDefault="00964A3A" w:rsidP="00964A3A">
      <w:pPr>
        <w:spacing w:after="0" w:line="240" w:lineRule="auto"/>
        <w:rPr>
          <w:rFonts w:cs="Arial"/>
          <w:szCs w:val="20"/>
        </w:rPr>
      </w:pPr>
    </w:p>
    <w:p w14:paraId="25929E7B" w14:textId="77777777" w:rsidR="00964A3A" w:rsidRPr="00C2515D" w:rsidRDefault="00964A3A" w:rsidP="00964A3A">
      <w:pPr>
        <w:spacing w:after="0" w:line="240" w:lineRule="auto"/>
        <w:rPr>
          <w:rFonts w:cs="Arial"/>
          <w:szCs w:val="20"/>
        </w:rPr>
      </w:pPr>
      <w:r w:rsidRPr="00C2515D">
        <w:rPr>
          <w:rFonts w:cs="Arial"/>
          <w:szCs w:val="20"/>
        </w:rPr>
        <w:t>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04D6A430" w14:textId="77777777" w:rsidR="00964A3A" w:rsidRPr="00C2515D" w:rsidRDefault="00964A3A" w:rsidP="00964A3A">
      <w:pPr>
        <w:spacing w:after="0" w:line="240" w:lineRule="auto"/>
        <w:rPr>
          <w:rFonts w:cs="Arial"/>
          <w:szCs w:val="20"/>
        </w:rPr>
      </w:pPr>
    </w:p>
    <w:p w14:paraId="39656E33" w14:textId="77777777" w:rsidR="00964A3A" w:rsidRPr="00C2515D" w:rsidRDefault="00964A3A" w:rsidP="00964A3A">
      <w:pPr>
        <w:spacing w:after="0" w:line="240" w:lineRule="auto"/>
        <w:rPr>
          <w:rFonts w:cs="Arial"/>
          <w:szCs w:val="20"/>
        </w:rPr>
      </w:pPr>
      <w:r w:rsidRPr="00C2515D">
        <w:rPr>
          <w:rFonts w:cs="Arial"/>
          <w:szCs w:val="20"/>
        </w:rPr>
        <w:t>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el Gestor Técnico de Proyecto la entrega física de los mismos en el archivo central de INVIAS (ubicado en la Dirección Territorial Cundinamarca – Fontibón). Es responsabilidad de la interventoría que todos los documentos, volúmenes, tablas, anexos, planos y demás información exigida en el pliego de condiciones se encuentren debidamente diligenciados, firmados y foliados.</w:t>
      </w:r>
    </w:p>
    <w:p w14:paraId="03416D2D" w14:textId="77777777" w:rsidR="00964A3A" w:rsidRPr="00C2515D" w:rsidRDefault="00964A3A" w:rsidP="00964A3A">
      <w:pPr>
        <w:spacing w:after="0" w:line="240" w:lineRule="auto"/>
        <w:rPr>
          <w:rFonts w:cs="Arial"/>
          <w:szCs w:val="20"/>
        </w:rPr>
      </w:pPr>
    </w:p>
    <w:p w14:paraId="0006183D" w14:textId="77777777" w:rsidR="00964A3A" w:rsidRPr="00C2515D" w:rsidRDefault="00964A3A" w:rsidP="00964A3A">
      <w:pPr>
        <w:spacing w:after="0" w:line="240" w:lineRule="auto"/>
        <w:rPr>
          <w:rFonts w:cs="Arial"/>
          <w:szCs w:val="20"/>
        </w:rPr>
      </w:pPr>
      <w:r w:rsidRPr="00C2515D">
        <w:rPr>
          <w:rFonts w:cs="Arial"/>
          <w:szCs w:val="20"/>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04DC9B2E" w14:textId="77777777" w:rsidR="00964A3A" w:rsidRPr="00C2515D" w:rsidRDefault="00964A3A" w:rsidP="00964A3A">
      <w:pPr>
        <w:spacing w:after="0" w:line="240" w:lineRule="auto"/>
        <w:rPr>
          <w:rFonts w:cs="Arial"/>
          <w:szCs w:val="20"/>
        </w:rPr>
      </w:pPr>
    </w:p>
    <w:p w14:paraId="1E39F4F8" w14:textId="77777777" w:rsidR="00964A3A" w:rsidRPr="00C2515D" w:rsidRDefault="00964A3A" w:rsidP="00964A3A">
      <w:pPr>
        <w:spacing w:after="0" w:line="240" w:lineRule="auto"/>
        <w:rPr>
          <w:rFonts w:cs="Arial"/>
          <w:szCs w:val="20"/>
        </w:rPr>
      </w:pPr>
      <w:r w:rsidRPr="00C2515D">
        <w:rPr>
          <w:rFonts w:cs="Arial"/>
          <w:szCs w:val="20"/>
        </w:rPr>
        <w:t>Una vez finalizada la etapa de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30779EFB" w14:textId="77777777" w:rsidR="00964A3A" w:rsidRPr="00C2515D" w:rsidRDefault="00964A3A" w:rsidP="00964A3A">
      <w:pPr>
        <w:spacing w:after="0" w:line="240" w:lineRule="auto"/>
        <w:rPr>
          <w:rFonts w:cs="Arial"/>
          <w:szCs w:val="20"/>
        </w:rPr>
      </w:pPr>
    </w:p>
    <w:p w14:paraId="781ACCF3" w14:textId="77777777" w:rsidR="00964A3A" w:rsidRPr="00C2515D" w:rsidRDefault="00964A3A" w:rsidP="00964A3A">
      <w:pPr>
        <w:spacing w:after="0" w:line="240" w:lineRule="auto"/>
        <w:rPr>
          <w:rFonts w:cs="Arial"/>
          <w:szCs w:val="20"/>
        </w:rPr>
      </w:pPr>
      <w:r w:rsidRPr="00C2515D">
        <w:rPr>
          <w:rFonts w:cs="Arial"/>
          <w:szCs w:val="20"/>
        </w:rPr>
        <w:t>Como requisito para la suscripción del Acta de Aprobación, Entrega y Recibo Definitivo de Estudios y Diseños, el Interventor y el Contratista deben gestionar ante la Subdirección de Estudios e Innovación la certificación en la que conste que los Planos de Diseño son compatibles y consistentes con el Sistema de Información Geográfica (SIG) del INVIAS.</w:t>
      </w:r>
    </w:p>
    <w:p w14:paraId="37356C98" w14:textId="77777777" w:rsidR="00964A3A" w:rsidRPr="00C2515D" w:rsidRDefault="00964A3A" w:rsidP="00964A3A">
      <w:pPr>
        <w:spacing w:after="0" w:line="240" w:lineRule="auto"/>
        <w:rPr>
          <w:rFonts w:cs="Arial"/>
          <w:szCs w:val="20"/>
        </w:rPr>
      </w:pPr>
    </w:p>
    <w:p w14:paraId="1793CB14" w14:textId="77777777" w:rsidR="00964A3A" w:rsidRPr="00C2515D" w:rsidRDefault="00964A3A" w:rsidP="00964A3A">
      <w:pPr>
        <w:spacing w:after="0" w:line="240" w:lineRule="auto"/>
        <w:rPr>
          <w:rFonts w:cs="Arial"/>
          <w:szCs w:val="20"/>
        </w:rPr>
      </w:pPr>
      <w:r w:rsidRPr="00C2515D">
        <w:rPr>
          <w:rFonts w:cs="Arial"/>
          <w:szCs w:val="20"/>
        </w:rPr>
        <w:t>El Informe Ejecutivo Final que hace parte de los volúmenes a entregar por parte del Contratista debe contener con precisión y claridad la identificación de los ajustes y/o modificaciones y/o actualizaciones y/o complementaciones realizadas por el Contratista en el ítem de los Estudios y Diseños.</w:t>
      </w:r>
    </w:p>
    <w:p w14:paraId="1BE27929" w14:textId="77777777" w:rsidR="00964A3A" w:rsidRPr="00C2515D" w:rsidRDefault="00964A3A" w:rsidP="00964A3A">
      <w:pPr>
        <w:spacing w:after="0" w:line="240" w:lineRule="auto"/>
        <w:rPr>
          <w:rFonts w:cs="Arial"/>
          <w:szCs w:val="20"/>
        </w:rPr>
      </w:pPr>
    </w:p>
    <w:p w14:paraId="5A4EEAE4" w14:textId="77777777" w:rsidR="00964A3A" w:rsidRPr="00C2515D" w:rsidRDefault="00964A3A" w:rsidP="00964A3A">
      <w:pPr>
        <w:spacing w:after="0" w:line="240" w:lineRule="auto"/>
        <w:rPr>
          <w:rFonts w:cs="Arial"/>
          <w:szCs w:val="20"/>
        </w:rPr>
      </w:pPr>
      <w:r w:rsidRPr="00C2515D">
        <w:rPr>
          <w:rFonts w:cs="Arial"/>
          <w:szCs w:val="20"/>
        </w:rPr>
        <w:lastRenderedPageBreak/>
        <w:t xml:space="preserve">El Interventor debe diligenciar en su totalidad el Formato MEPI-MN1-IN-1-FR-5 Acta de Aprobación Definitiva de Estudios y Diseños. </w:t>
      </w:r>
    </w:p>
    <w:p w14:paraId="2096143B" w14:textId="77777777" w:rsidR="00964A3A" w:rsidRPr="00C2515D" w:rsidRDefault="00964A3A" w:rsidP="00964A3A">
      <w:pPr>
        <w:spacing w:after="0" w:line="240" w:lineRule="auto"/>
        <w:rPr>
          <w:rFonts w:cs="Arial"/>
          <w:szCs w:val="20"/>
        </w:rPr>
      </w:pPr>
    </w:p>
    <w:p w14:paraId="3892E863" w14:textId="77777777" w:rsidR="00964A3A" w:rsidRPr="00C2515D" w:rsidRDefault="00964A3A" w:rsidP="00964A3A">
      <w:pPr>
        <w:spacing w:after="0" w:line="240" w:lineRule="auto"/>
        <w:rPr>
          <w:rFonts w:cs="Arial"/>
          <w:szCs w:val="20"/>
        </w:rPr>
      </w:pPr>
      <w:r w:rsidRPr="00C2515D">
        <w:rPr>
          <w:rFonts w:cs="Arial"/>
          <w:szCs w:val="20"/>
        </w:rPr>
        <w:t>Es responsabilidad del Interventor exigir al Contratista el cumplimiento de los plazos establecidos contractualmente para la entrega de Estudios y Diseños y en caso de incumplimiento adelantar las gestiones requeridas para iniciar las acciones administrativas a que haya lugar.</w:t>
      </w:r>
    </w:p>
    <w:p w14:paraId="76E9E658" w14:textId="77777777" w:rsidR="00964A3A" w:rsidRPr="00C2515D" w:rsidRDefault="00964A3A" w:rsidP="00964A3A">
      <w:pPr>
        <w:spacing w:after="0" w:line="240" w:lineRule="auto"/>
        <w:rPr>
          <w:rFonts w:cs="Arial"/>
          <w:szCs w:val="20"/>
        </w:rPr>
      </w:pPr>
    </w:p>
    <w:p w14:paraId="0636A9A5" w14:textId="77777777" w:rsidR="00964A3A" w:rsidRPr="00C2515D" w:rsidRDefault="00964A3A" w:rsidP="00964A3A">
      <w:pPr>
        <w:numPr>
          <w:ilvl w:val="1"/>
          <w:numId w:val="43"/>
        </w:numPr>
        <w:spacing w:after="0" w:line="240" w:lineRule="auto"/>
        <w:rPr>
          <w:rFonts w:cs="Arial"/>
          <w:b/>
          <w:bCs/>
          <w:szCs w:val="20"/>
        </w:rPr>
      </w:pPr>
      <w:bookmarkStart w:id="52" w:name="_Toc334029397"/>
      <w:bookmarkStart w:id="53" w:name="_Toc350152833"/>
      <w:bookmarkStart w:id="54" w:name="_Toc35358022"/>
      <w:r w:rsidRPr="00C2515D">
        <w:rPr>
          <w:rFonts w:cs="Arial"/>
          <w:b/>
          <w:bCs/>
          <w:szCs w:val="20"/>
        </w:rPr>
        <w:t>DIARIO DE OBRA (BITÁCORA)</w:t>
      </w:r>
      <w:bookmarkEnd w:id="52"/>
      <w:bookmarkEnd w:id="53"/>
      <w:bookmarkEnd w:id="54"/>
    </w:p>
    <w:p w14:paraId="7A16D32A" w14:textId="77777777" w:rsidR="00964A3A" w:rsidRPr="00C2515D" w:rsidRDefault="00964A3A" w:rsidP="00964A3A">
      <w:pPr>
        <w:spacing w:after="0" w:line="240" w:lineRule="auto"/>
        <w:rPr>
          <w:rFonts w:cs="Arial"/>
          <w:szCs w:val="20"/>
        </w:rPr>
      </w:pPr>
    </w:p>
    <w:p w14:paraId="58AFE340" w14:textId="77777777" w:rsidR="00964A3A" w:rsidRPr="00C2515D" w:rsidRDefault="00964A3A" w:rsidP="00964A3A">
      <w:pPr>
        <w:spacing w:after="0" w:line="240" w:lineRule="auto"/>
        <w:rPr>
          <w:rFonts w:cs="Arial"/>
          <w:szCs w:val="20"/>
        </w:rPr>
      </w:pPr>
      <w:r w:rsidRPr="00C2515D">
        <w:rPr>
          <w:rFonts w:cs="Arial"/>
          <w:szCs w:val="20"/>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6EADE4CA" w14:textId="77777777" w:rsidR="00964A3A" w:rsidRPr="00C2515D" w:rsidRDefault="00964A3A" w:rsidP="00964A3A">
      <w:pPr>
        <w:spacing w:after="0" w:line="240" w:lineRule="auto"/>
        <w:rPr>
          <w:rFonts w:cs="Arial"/>
          <w:szCs w:val="20"/>
        </w:rPr>
      </w:pPr>
    </w:p>
    <w:p w14:paraId="202F11B8" w14:textId="77777777" w:rsidR="00964A3A" w:rsidRPr="00C2515D" w:rsidRDefault="00964A3A" w:rsidP="00964A3A">
      <w:pPr>
        <w:numPr>
          <w:ilvl w:val="1"/>
          <w:numId w:val="43"/>
        </w:numPr>
        <w:spacing w:after="0" w:line="240" w:lineRule="auto"/>
        <w:rPr>
          <w:rFonts w:cs="Arial"/>
          <w:b/>
          <w:bCs/>
          <w:szCs w:val="20"/>
          <w:lang w:val="es-ES"/>
        </w:rPr>
      </w:pPr>
      <w:r w:rsidRPr="00C2515D">
        <w:rPr>
          <w:rFonts w:cs="Arial"/>
          <w:b/>
          <w:bCs/>
          <w:szCs w:val="20"/>
          <w:lang w:val="es-ES"/>
        </w:rPr>
        <w:t>OBLIGACIONES AMBIENTALES DE LA INTERVENTORÍA</w:t>
      </w:r>
    </w:p>
    <w:p w14:paraId="48C78EE5" w14:textId="77777777" w:rsidR="00964A3A" w:rsidRPr="00C2515D" w:rsidRDefault="00964A3A" w:rsidP="00964A3A">
      <w:pPr>
        <w:spacing w:after="0" w:line="240" w:lineRule="auto"/>
        <w:rPr>
          <w:rFonts w:cs="Arial"/>
          <w:szCs w:val="20"/>
          <w:lang w:val="x-none"/>
        </w:rPr>
      </w:pPr>
      <w:r w:rsidRPr="00C2515D">
        <w:rPr>
          <w:rFonts w:cs="Arial"/>
          <w:szCs w:val="20"/>
          <w:lang w:val="x-none"/>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2AC1B2DF" w14:textId="77777777" w:rsidR="00964A3A" w:rsidRPr="00C2515D" w:rsidRDefault="00964A3A" w:rsidP="00964A3A">
      <w:pPr>
        <w:spacing w:after="0" w:line="240" w:lineRule="auto"/>
        <w:rPr>
          <w:rFonts w:cs="Arial"/>
          <w:szCs w:val="20"/>
          <w:lang w:val="x-none"/>
        </w:rPr>
      </w:pPr>
    </w:p>
    <w:p w14:paraId="63F7DA05" w14:textId="77777777" w:rsidR="00964A3A" w:rsidRPr="00C2515D" w:rsidRDefault="00964A3A" w:rsidP="00964A3A">
      <w:pPr>
        <w:spacing w:after="0" w:line="240" w:lineRule="auto"/>
        <w:rPr>
          <w:rFonts w:cs="Arial"/>
          <w:szCs w:val="20"/>
        </w:rPr>
      </w:pPr>
      <w:r w:rsidRPr="00C2515D">
        <w:rPr>
          <w:rFonts w:cs="Arial"/>
          <w:szCs w:val="20"/>
        </w:rPr>
        <w:t>Tener en cuenta el apéndice Ambiental que se publica junto con el pliego de condiciones.</w:t>
      </w:r>
    </w:p>
    <w:p w14:paraId="3673D6D2" w14:textId="77777777" w:rsidR="00964A3A" w:rsidRPr="00C2515D" w:rsidRDefault="00964A3A" w:rsidP="00964A3A">
      <w:pPr>
        <w:spacing w:after="0" w:line="240" w:lineRule="auto"/>
        <w:rPr>
          <w:rFonts w:cs="Arial"/>
          <w:szCs w:val="20"/>
        </w:rPr>
      </w:pPr>
    </w:p>
    <w:p w14:paraId="046E2419" w14:textId="77777777" w:rsidR="00964A3A" w:rsidRPr="00C2515D" w:rsidRDefault="00964A3A" w:rsidP="00964A3A">
      <w:pPr>
        <w:numPr>
          <w:ilvl w:val="1"/>
          <w:numId w:val="43"/>
        </w:numPr>
        <w:spacing w:after="0" w:line="240" w:lineRule="auto"/>
        <w:rPr>
          <w:rFonts w:cs="Arial"/>
          <w:b/>
          <w:bCs/>
          <w:szCs w:val="20"/>
        </w:rPr>
      </w:pPr>
      <w:bookmarkStart w:id="55" w:name="_Toc334029403"/>
      <w:bookmarkStart w:id="56" w:name="_Toc350152839"/>
      <w:bookmarkStart w:id="57" w:name="_Toc35358024"/>
      <w:r w:rsidRPr="00C2515D">
        <w:rPr>
          <w:rFonts w:cs="Arial"/>
          <w:b/>
          <w:bCs/>
          <w:szCs w:val="20"/>
        </w:rPr>
        <w:t>VISITA PREVIA Y RECIBO DEFINITIVO</w:t>
      </w:r>
      <w:bookmarkEnd w:id="55"/>
      <w:bookmarkEnd w:id="56"/>
      <w:bookmarkEnd w:id="57"/>
    </w:p>
    <w:p w14:paraId="106B84EA" w14:textId="77777777" w:rsidR="00964A3A" w:rsidRPr="00C2515D" w:rsidRDefault="00964A3A" w:rsidP="00964A3A">
      <w:pPr>
        <w:spacing w:after="0" w:line="240" w:lineRule="auto"/>
        <w:rPr>
          <w:rFonts w:cs="Arial"/>
          <w:szCs w:val="20"/>
        </w:rPr>
      </w:pPr>
    </w:p>
    <w:p w14:paraId="07D6B078" w14:textId="77777777" w:rsidR="00964A3A" w:rsidRPr="00C2515D" w:rsidRDefault="00964A3A" w:rsidP="00964A3A">
      <w:pPr>
        <w:spacing w:after="0" w:line="240" w:lineRule="auto"/>
        <w:rPr>
          <w:rFonts w:cs="Arial"/>
          <w:szCs w:val="20"/>
        </w:rPr>
      </w:pPr>
      <w:r w:rsidRPr="00C2515D">
        <w:rPr>
          <w:rFonts w:cs="Arial"/>
          <w:szCs w:val="20"/>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523CAC8E" w14:textId="77777777" w:rsidR="00964A3A" w:rsidRPr="00C2515D" w:rsidRDefault="00964A3A" w:rsidP="00964A3A">
      <w:pPr>
        <w:spacing w:after="0" w:line="240" w:lineRule="auto"/>
        <w:rPr>
          <w:rFonts w:cs="Arial"/>
          <w:szCs w:val="20"/>
        </w:rPr>
      </w:pPr>
    </w:p>
    <w:p w14:paraId="7CB4AFEE" w14:textId="77777777" w:rsidR="00964A3A" w:rsidRPr="00C2515D" w:rsidRDefault="00964A3A" w:rsidP="00964A3A">
      <w:pPr>
        <w:spacing w:after="0" w:line="240" w:lineRule="auto"/>
        <w:rPr>
          <w:rFonts w:cs="Arial"/>
          <w:szCs w:val="20"/>
        </w:rPr>
      </w:pPr>
      <w:r w:rsidRPr="00C2515D">
        <w:rPr>
          <w:rFonts w:cs="Arial"/>
          <w:szCs w:val="20"/>
        </w:rPr>
        <w:t>Una vez vencido el plazo de ejecución o terminado el contrato por cualquier causa, se procederá al recibo definitivo de las obras objeto del contrato.</w:t>
      </w:r>
    </w:p>
    <w:p w14:paraId="3ACE3054" w14:textId="77777777" w:rsidR="00964A3A" w:rsidRPr="00C2515D" w:rsidRDefault="00964A3A" w:rsidP="00964A3A">
      <w:pPr>
        <w:spacing w:after="0" w:line="240" w:lineRule="auto"/>
        <w:rPr>
          <w:rFonts w:cs="Arial"/>
          <w:szCs w:val="20"/>
        </w:rPr>
      </w:pPr>
    </w:p>
    <w:p w14:paraId="1320CB87" w14:textId="77777777" w:rsidR="00964A3A" w:rsidRPr="00C2515D" w:rsidRDefault="00964A3A" w:rsidP="00964A3A">
      <w:pPr>
        <w:spacing w:after="0" w:line="240" w:lineRule="auto"/>
        <w:rPr>
          <w:rFonts w:cs="Arial"/>
          <w:szCs w:val="20"/>
        </w:rPr>
      </w:pPr>
      <w:r w:rsidRPr="00C2515D">
        <w:rPr>
          <w:rFonts w:cs="Arial"/>
          <w:szCs w:val="20"/>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C2CB8AE" w14:textId="77777777" w:rsidR="00964A3A" w:rsidRPr="00C2515D" w:rsidRDefault="00964A3A" w:rsidP="00964A3A">
      <w:pPr>
        <w:spacing w:after="0" w:line="240" w:lineRule="auto"/>
        <w:rPr>
          <w:rFonts w:cs="Arial"/>
          <w:szCs w:val="20"/>
        </w:rPr>
      </w:pPr>
    </w:p>
    <w:p w14:paraId="0AB5E5B9" w14:textId="77777777" w:rsidR="00964A3A" w:rsidRPr="00C2515D" w:rsidRDefault="00964A3A" w:rsidP="00964A3A">
      <w:pPr>
        <w:spacing w:after="0" w:line="240" w:lineRule="auto"/>
        <w:rPr>
          <w:rFonts w:cs="Arial"/>
          <w:szCs w:val="20"/>
        </w:rPr>
      </w:pPr>
      <w:r w:rsidRPr="00C2515D">
        <w:rPr>
          <w:rFonts w:cs="Arial"/>
          <w:szCs w:val="20"/>
        </w:rPr>
        <w:t>Si el Contratista se negare a suscribir el Acta de Entrega y recibo definitivo de obra, el Interventor procederá en todo caso a suscribirla, dejando constancia de la citación al Contratista y de la negativa de éste para su suscripción.</w:t>
      </w:r>
    </w:p>
    <w:p w14:paraId="7F3A9D14" w14:textId="77777777" w:rsidR="00964A3A" w:rsidRPr="00C2515D" w:rsidRDefault="00964A3A" w:rsidP="00964A3A">
      <w:pPr>
        <w:spacing w:after="0" w:line="240" w:lineRule="auto"/>
        <w:rPr>
          <w:rFonts w:cs="Arial"/>
          <w:szCs w:val="20"/>
        </w:rPr>
      </w:pPr>
    </w:p>
    <w:p w14:paraId="06A91549" w14:textId="77777777" w:rsidR="00964A3A" w:rsidRPr="00C2515D" w:rsidRDefault="00964A3A" w:rsidP="00964A3A">
      <w:pPr>
        <w:numPr>
          <w:ilvl w:val="0"/>
          <w:numId w:val="43"/>
        </w:numPr>
        <w:spacing w:after="0" w:line="240" w:lineRule="auto"/>
        <w:rPr>
          <w:rFonts w:cs="Arial"/>
          <w:b/>
          <w:bCs/>
          <w:szCs w:val="20"/>
        </w:rPr>
      </w:pPr>
      <w:bookmarkStart w:id="58" w:name="_Toc476582209"/>
      <w:r w:rsidRPr="00C2515D">
        <w:rPr>
          <w:rFonts w:cs="Arial"/>
          <w:b/>
          <w:bCs/>
          <w:szCs w:val="20"/>
        </w:rPr>
        <w:t>IMPLEMENTACIÓN DE PROGRAMA VINCULACIÓN MADRES CABEZA DE FAMILIA Y/O VICTIMAS</w:t>
      </w:r>
      <w:bookmarkEnd w:id="58"/>
    </w:p>
    <w:p w14:paraId="1FA23F4E" w14:textId="77777777" w:rsidR="00964A3A" w:rsidRPr="00C2515D" w:rsidRDefault="00964A3A" w:rsidP="00964A3A">
      <w:pPr>
        <w:spacing w:after="0" w:line="240" w:lineRule="auto"/>
        <w:rPr>
          <w:rFonts w:cs="Arial"/>
          <w:b/>
          <w:bCs/>
          <w:szCs w:val="20"/>
        </w:rPr>
      </w:pPr>
    </w:p>
    <w:p w14:paraId="2E634624" w14:textId="77777777" w:rsidR="00964A3A" w:rsidRPr="00C2515D" w:rsidRDefault="00964A3A" w:rsidP="00964A3A">
      <w:pPr>
        <w:spacing w:after="0" w:line="240" w:lineRule="auto"/>
        <w:rPr>
          <w:rFonts w:cs="Arial"/>
          <w:szCs w:val="20"/>
        </w:rPr>
      </w:pPr>
      <w:r w:rsidRPr="00C2515D">
        <w:rPr>
          <w:rFonts w:cs="Arial"/>
          <w:b/>
          <w:bCs/>
          <w:szCs w:val="20"/>
        </w:rPr>
        <w:t>El Interventor para la ejecución del contrato se compromete a</w:t>
      </w:r>
      <w:r w:rsidRPr="00C2515D">
        <w:rPr>
          <w:rFonts w:cs="Arial"/>
          <w:szCs w:val="20"/>
        </w:rPr>
        <w:t xml:space="preserve"> la vincular de madres cabeza de familia y/o víctimas de la siguiente manera: </w:t>
      </w:r>
    </w:p>
    <w:p w14:paraId="31868C66" w14:textId="77777777" w:rsidR="00964A3A" w:rsidRPr="00C2515D" w:rsidRDefault="00964A3A" w:rsidP="00964A3A">
      <w:pPr>
        <w:spacing w:after="0" w:line="240" w:lineRule="auto"/>
        <w:rPr>
          <w:rFonts w:cs="Arial"/>
          <w:b/>
          <w:bCs/>
          <w:szCs w:val="20"/>
        </w:rPr>
      </w:pPr>
    </w:p>
    <w:p w14:paraId="11C4FD2C" w14:textId="77777777" w:rsidR="00964A3A" w:rsidRPr="00C2515D" w:rsidRDefault="00964A3A" w:rsidP="00964A3A">
      <w:pPr>
        <w:spacing w:after="0" w:line="240" w:lineRule="auto"/>
        <w:rPr>
          <w:rFonts w:cs="Arial"/>
          <w:i/>
          <w:iCs/>
          <w:szCs w:val="20"/>
        </w:rPr>
      </w:pPr>
      <w:r w:rsidRPr="00C2515D">
        <w:rPr>
          <w:rFonts w:cs="Arial"/>
          <w:b/>
          <w:bCs/>
          <w:szCs w:val="20"/>
        </w:rPr>
        <w:t>MADRES CABEZA DE FAMILIA:</w:t>
      </w:r>
      <w:r w:rsidRPr="00C2515D">
        <w:rPr>
          <w:rFonts w:cs="Arial"/>
          <w:szCs w:val="20"/>
        </w:rPr>
        <w:t xml:space="preserve"> El Parágrafo del Artículo Primero de la Ley 1232 de 2008, dispone</w:t>
      </w:r>
      <w:r w:rsidRPr="00C2515D">
        <w:rPr>
          <w:rFonts w:cs="Arial"/>
          <w:i/>
          <w:iCs/>
          <w:szCs w:val="20"/>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4D314BD6" w14:textId="77777777" w:rsidR="00964A3A" w:rsidRPr="00C2515D" w:rsidRDefault="00964A3A" w:rsidP="00964A3A">
      <w:pPr>
        <w:spacing w:after="0" w:line="240" w:lineRule="auto"/>
        <w:rPr>
          <w:rFonts w:cs="Arial"/>
          <w:b/>
          <w:bCs/>
          <w:szCs w:val="20"/>
        </w:rPr>
      </w:pPr>
    </w:p>
    <w:p w14:paraId="77373C30" w14:textId="77777777" w:rsidR="00964A3A" w:rsidRPr="00C2515D" w:rsidRDefault="00964A3A" w:rsidP="00964A3A">
      <w:pPr>
        <w:spacing w:after="0" w:line="240" w:lineRule="auto"/>
        <w:rPr>
          <w:rFonts w:cs="Arial"/>
          <w:szCs w:val="20"/>
        </w:rPr>
      </w:pPr>
      <w:r w:rsidRPr="00C2515D">
        <w:rPr>
          <w:rFonts w:cs="Arial"/>
          <w:b/>
          <w:bCs/>
          <w:szCs w:val="20"/>
        </w:rPr>
        <w:t>VICTIMAS:</w:t>
      </w:r>
      <w:r w:rsidRPr="00C2515D">
        <w:rPr>
          <w:rFonts w:cs="Arial"/>
          <w:szCs w:val="20"/>
        </w:rPr>
        <w:t xml:space="preserve"> De conformidad con lo establecido en la Ley 1257 de 2008 y sus Decretos reglamentarios, dicha condición se acreditará de la siguiente manera: </w:t>
      </w:r>
    </w:p>
    <w:p w14:paraId="1D0CE969" w14:textId="77777777" w:rsidR="00964A3A" w:rsidRPr="00C2515D" w:rsidRDefault="00964A3A" w:rsidP="00964A3A">
      <w:pPr>
        <w:spacing w:after="0" w:line="240" w:lineRule="auto"/>
        <w:rPr>
          <w:rFonts w:cs="Arial"/>
          <w:szCs w:val="20"/>
        </w:rPr>
      </w:pPr>
    </w:p>
    <w:p w14:paraId="1363313F" w14:textId="77777777" w:rsidR="00964A3A" w:rsidRPr="00C2515D" w:rsidRDefault="00964A3A" w:rsidP="00964A3A">
      <w:pPr>
        <w:spacing w:after="0" w:line="240" w:lineRule="auto"/>
        <w:rPr>
          <w:rFonts w:cs="Arial"/>
          <w:szCs w:val="20"/>
        </w:rPr>
      </w:pPr>
      <w:r w:rsidRPr="00C2515D">
        <w:rPr>
          <w:rFonts w:cs="Arial"/>
          <w:szCs w:val="20"/>
        </w:rPr>
        <w:t>a). Violencia comprobada: Para efectos de la deducción contemplada en el presente decreto se entiende por violencia comprobada contra una mujer, aquellas situaciones que se verifiquen a través de:</w:t>
      </w:r>
    </w:p>
    <w:p w14:paraId="5F64F808" w14:textId="77777777" w:rsidR="00964A3A" w:rsidRPr="00C2515D" w:rsidRDefault="00964A3A" w:rsidP="00964A3A">
      <w:pPr>
        <w:spacing w:after="0" w:line="240" w:lineRule="auto"/>
        <w:rPr>
          <w:rFonts w:cs="Arial"/>
          <w:szCs w:val="20"/>
        </w:rPr>
      </w:pPr>
    </w:p>
    <w:p w14:paraId="3F8C22F3" w14:textId="77777777" w:rsidR="00964A3A" w:rsidRPr="00C2515D" w:rsidRDefault="00964A3A" w:rsidP="00964A3A">
      <w:pPr>
        <w:spacing w:after="0" w:line="240" w:lineRule="auto"/>
        <w:rPr>
          <w:rFonts w:cs="Arial"/>
          <w:szCs w:val="20"/>
        </w:rPr>
      </w:pPr>
      <w:r w:rsidRPr="00C2515D">
        <w:rPr>
          <w:rFonts w:cs="Arial"/>
          <w:szCs w:val="20"/>
        </w:rPr>
        <w:t>1. Sentencia condenatoria ejecutoriada por violencia intrafamiliar cuya víctima sea la mujer que esté o sea contratada.</w:t>
      </w:r>
    </w:p>
    <w:p w14:paraId="7E258829" w14:textId="77777777" w:rsidR="00964A3A" w:rsidRPr="00C2515D" w:rsidRDefault="00964A3A" w:rsidP="00964A3A">
      <w:pPr>
        <w:spacing w:after="0" w:line="240" w:lineRule="auto"/>
        <w:rPr>
          <w:rFonts w:cs="Arial"/>
          <w:szCs w:val="20"/>
        </w:rPr>
      </w:pPr>
      <w:r w:rsidRPr="00C2515D">
        <w:rPr>
          <w:rFonts w:cs="Arial"/>
          <w:szCs w:val="20"/>
        </w:rPr>
        <w:t> </w:t>
      </w:r>
    </w:p>
    <w:p w14:paraId="00E57C78" w14:textId="77777777" w:rsidR="00964A3A" w:rsidRPr="00C2515D" w:rsidRDefault="00964A3A" w:rsidP="00964A3A">
      <w:pPr>
        <w:spacing w:after="0" w:line="240" w:lineRule="auto"/>
        <w:rPr>
          <w:rFonts w:cs="Arial"/>
          <w:szCs w:val="20"/>
        </w:rPr>
      </w:pPr>
      <w:r w:rsidRPr="00C2515D">
        <w:rPr>
          <w:rFonts w:cs="Arial"/>
          <w:szCs w:val="20"/>
        </w:rPr>
        <w:t>2. Sentencia condenatoria ejecutoriada por violencia sexual cuya víctima sea la mujer que esté o sea contratada.</w:t>
      </w:r>
    </w:p>
    <w:p w14:paraId="7EE4A689" w14:textId="77777777" w:rsidR="00964A3A" w:rsidRPr="00C2515D" w:rsidRDefault="00964A3A" w:rsidP="00964A3A">
      <w:pPr>
        <w:spacing w:after="0" w:line="240" w:lineRule="auto"/>
        <w:rPr>
          <w:rFonts w:cs="Arial"/>
          <w:szCs w:val="20"/>
        </w:rPr>
      </w:pPr>
      <w:r w:rsidRPr="00C2515D">
        <w:rPr>
          <w:rFonts w:cs="Arial"/>
          <w:szCs w:val="20"/>
        </w:rPr>
        <w:t> </w:t>
      </w:r>
    </w:p>
    <w:p w14:paraId="24D5D6A6" w14:textId="77777777" w:rsidR="00964A3A" w:rsidRPr="00C2515D" w:rsidRDefault="00964A3A" w:rsidP="00964A3A">
      <w:pPr>
        <w:spacing w:after="0" w:line="240" w:lineRule="auto"/>
        <w:rPr>
          <w:rFonts w:cs="Arial"/>
          <w:szCs w:val="20"/>
        </w:rPr>
      </w:pPr>
      <w:r w:rsidRPr="00C2515D">
        <w:rPr>
          <w:rFonts w:cs="Arial"/>
          <w:szCs w:val="20"/>
        </w:rPr>
        <w:t>3. Sentencia condenatoria ejecutoriada por acoso sexual cuya víctima sea la mujer que esté o sea contratada.</w:t>
      </w:r>
    </w:p>
    <w:p w14:paraId="3A986D81" w14:textId="77777777" w:rsidR="00964A3A" w:rsidRPr="00C2515D" w:rsidRDefault="00964A3A" w:rsidP="00964A3A">
      <w:pPr>
        <w:spacing w:after="0" w:line="240" w:lineRule="auto"/>
        <w:rPr>
          <w:rFonts w:cs="Arial"/>
          <w:szCs w:val="20"/>
        </w:rPr>
      </w:pPr>
    </w:p>
    <w:p w14:paraId="04ADC77B" w14:textId="77777777" w:rsidR="00964A3A" w:rsidRPr="00C2515D" w:rsidRDefault="00964A3A" w:rsidP="00964A3A">
      <w:pPr>
        <w:spacing w:after="0" w:line="240" w:lineRule="auto"/>
        <w:rPr>
          <w:rFonts w:cs="Arial"/>
          <w:szCs w:val="20"/>
        </w:rPr>
      </w:pPr>
      <w:r w:rsidRPr="00C2515D">
        <w:rPr>
          <w:rFonts w:cs="Arial"/>
          <w:szCs w:val="20"/>
        </w:rPr>
        <w:t>4. Sentencia condenatoria ejecutoriada por lesiones personales cuya víctima sea la mujer que esté o sea contratada.</w:t>
      </w:r>
    </w:p>
    <w:p w14:paraId="19CA7674" w14:textId="77777777" w:rsidR="00964A3A" w:rsidRPr="00C2515D" w:rsidRDefault="00964A3A" w:rsidP="00964A3A">
      <w:pPr>
        <w:spacing w:after="0" w:line="240" w:lineRule="auto"/>
        <w:rPr>
          <w:rFonts w:cs="Arial"/>
          <w:szCs w:val="20"/>
        </w:rPr>
      </w:pPr>
      <w:r w:rsidRPr="00C2515D">
        <w:rPr>
          <w:rFonts w:cs="Arial"/>
          <w:szCs w:val="20"/>
        </w:rPr>
        <w:t> </w:t>
      </w:r>
    </w:p>
    <w:p w14:paraId="072EFF89" w14:textId="77777777" w:rsidR="00964A3A" w:rsidRPr="00C2515D" w:rsidRDefault="00964A3A" w:rsidP="00964A3A">
      <w:pPr>
        <w:spacing w:after="0" w:line="240" w:lineRule="auto"/>
        <w:rPr>
          <w:rFonts w:cs="Arial"/>
          <w:szCs w:val="20"/>
        </w:rPr>
      </w:pPr>
      <w:r w:rsidRPr="00C2515D">
        <w:rPr>
          <w:rFonts w:cs="Arial"/>
          <w:szCs w:val="20"/>
        </w:rPr>
        <w:t>5. Sentencia ejecutoriada a través de la cual se demuestre que, por mal manejo del patrimonio familiar por parte de su compañero o cónyuge, perdió bienes y/o valores que satisfacían las necesidades propias y de los hijos.</w:t>
      </w:r>
    </w:p>
    <w:p w14:paraId="310DD182" w14:textId="77777777" w:rsidR="00964A3A" w:rsidRPr="00C2515D" w:rsidRDefault="00964A3A" w:rsidP="00964A3A">
      <w:pPr>
        <w:spacing w:after="0" w:line="240" w:lineRule="auto"/>
        <w:rPr>
          <w:rFonts w:cs="Arial"/>
          <w:szCs w:val="20"/>
        </w:rPr>
      </w:pPr>
      <w:r w:rsidRPr="00C2515D">
        <w:rPr>
          <w:rFonts w:cs="Arial"/>
          <w:szCs w:val="20"/>
        </w:rPr>
        <w:t> </w:t>
      </w:r>
    </w:p>
    <w:p w14:paraId="7A2B3E8A" w14:textId="77777777" w:rsidR="00964A3A" w:rsidRPr="00C2515D" w:rsidRDefault="00964A3A" w:rsidP="00964A3A">
      <w:pPr>
        <w:spacing w:after="0" w:line="240" w:lineRule="auto"/>
        <w:rPr>
          <w:rFonts w:cs="Arial"/>
          <w:szCs w:val="20"/>
        </w:rPr>
      </w:pPr>
      <w:r w:rsidRPr="00C2515D">
        <w:rPr>
          <w:rFonts w:cs="Arial"/>
          <w:szCs w:val="20"/>
        </w:rPr>
        <w:t>6. Medida de protección y/o atención, dictada por la autoridad competente a favor de la mujer que esté o sea contratada, de acuerdo con la normatividad que regula la adopción de tales medidas;</w:t>
      </w:r>
    </w:p>
    <w:p w14:paraId="680B3DEC" w14:textId="77777777" w:rsidR="00964A3A" w:rsidRPr="00C2515D" w:rsidRDefault="00964A3A" w:rsidP="00964A3A">
      <w:pPr>
        <w:spacing w:after="0" w:line="240" w:lineRule="auto"/>
        <w:rPr>
          <w:rFonts w:cs="Arial"/>
          <w:szCs w:val="20"/>
        </w:rPr>
      </w:pPr>
      <w:r w:rsidRPr="00C2515D">
        <w:rPr>
          <w:rFonts w:cs="Arial"/>
          <w:szCs w:val="20"/>
        </w:rPr>
        <w:t> </w:t>
      </w:r>
    </w:p>
    <w:p w14:paraId="12538870" w14:textId="77777777" w:rsidR="00964A3A" w:rsidRPr="00C2515D" w:rsidRDefault="00964A3A" w:rsidP="00964A3A">
      <w:pPr>
        <w:spacing w:after="0" w:line="240" w:lineRule="auto"/>
        <w:rPr>
          <w:rFonts w:cs="Arial"/>
          <w:szCs w:val="20"/>
        </w:rPr>
      </w:pPr>
      <w:r w:rsidRPr="00C2515D">
        <w:rPr>
          <w:rFonts w:cs="Arial"/>
          <w:szCs w:val="20"/>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9A5F446" w14:textId="77777777" w:rsidR="00964A3A" w:rsidRPr="00C2515D" w:rsidRDefault="00964A3A" w:rsidP="00964A3A">
      <w:pPr>
        <w:spacing w:after="0" w:line="240" w:lineRule="auto"/>
        <w:rPr>
          <w:rFonts w:cs="Arial"/>
          <w:szCs w:val="20"/>
        </w:rPr>
      </w:pPr>
      <w:r w:rsidRPr="00C2515D">
        <w:rPr>
          <w:rFonts w:cs="Arial"/>
          <w:szCs w:val="20"/>
        </w:rPr>
        <w:t> </w:t>
      </w:r>
    </w:p>
    <w:p w14:paraId="5E98F520" w14:textId="77777777" w:rsidR="00964A3A" w:rsidRPr="00C2515D" w:rsidRDefault="00964A3A" w:rsidP="00964A3A">
      <w:pPr>
        <w:spacing w:after="0" w:line="240" w:lineRule="auto"/>
        <w:rPr>
          <w:rFonts w:cs="Arial"/>
          <w:szCs w:val="20"/>
        </w:rPr>
      </w:pPr>
      <w:r w:rsidRPr="00C2515D">
        <w:rPr>
          <w:rFonts w:cs="Arial"/>
          <w:szCs w:val="20"/>
        </w:rPr>
        <w:t>c). Empleador: Es la persona natural o jurídica, obligada a presentar declaración del impuesto sobre la renta y complementarios, que emplee mediante contrato de trabajo a mujeres víctimas de la violencia.</w:t>
      </w:r>
    </w:p>
    <w:p w14:paraId="2D00A258" w14:textId="77777777" w:rsidR="00964A3A" w:rsidRPr="00C2515D" w:rsidRDefault="00964A3A" w:rsidP="00964A3A">
      <w:pPr>
        <w:spacing w:after="0" w:line="240" w:lineRule="auto"/>
        <w:rPr>
          <w:rFonts w:cs="Arial"/>
          <w:szCs w:val="20"/>
        </w:rPr>
      </w:pPr>
    </w:p>
    <w:p w14:paraId="0C60DC05" w14:textId="77777777" w:rsidR="00964A3A" w:rsidRPr="00C2515D" w:rsidRDefault="00964A3A" w:rsidP="00964A3A">
      <w:pPr>
        <w:spacing w:after="0" w:line="240" w:lineRule="auto"/>
        <w:rPr>
          <w:rFonts w:cs="Arial"/>
          <w:szCs w:val="20"/>
        </w:rPr>
      </w:pPr>
      <w:r w:rsidRPr="00C2515D">
        <w:rPr>
          <w:rFonts w:cs="Arial"/>
          <w:b/>
          <w:bCs/>
          <w:szCs w:val="20"/>
        </w:rPr>
        <w:t>Nota:</w:t>
      </w:r>
      <w:r w:rsidRPr="00C2515D">
        <w:rPr>
          <w:rFonts w:cs="Arial"/>
          <w:szCs w:val="20"/>
        </w:rPr>
        <w:t xml:space="preserve"> Se les informa a los proponentes que de conformidad con el artículo 23 de la Ley 1257 de 2012, reglamentado por el Decreto 2733 del mismo año, que </w:t>
      </w:r>
      <w:r w:rsidRPr="00C2515D">
        <w:rPr>
          <w:rFonts w:cs="Arial"/>
          <w:b/>
          <w:bCs/>
          <w:szCs w:val="20"/>
        </w:rPr>
        <w:t> l</w:t>
      </w:r>
      <w:r w:rsidRPr="00C2515D">
        <w:rPr>
          <w:rFonts w:cs="Arial"/>
          <w:szCs w:val="20"/>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7AE55B51" w14:textId="77777777" w:rsidR="00964A3A" w:rsidRPr="00C2515D" w:rsidRDefault="00964A3A" w:rsidP="00964A3A">
      <w:pPr>
        <w:spacing w:after="0" w:line="240" w:lineRule="auto"/>
        <w:rPr>
          <w:rFonts w:cs="Arial"/>
          <w:szCs w:val="20"/>
        </w:rPr>
      </w:pPr>
    </w:p>
    <w:p w14:paraId="4BED38C6" w14:textId="77777777" w:rsidR="00964A3A" w:rsidRPr="00C2515D" w:rsidRDefault="00964A3A" w:rsidP="00964A3A">
      <w:pPr>
        <w:numPr>
          <w:ilvl w:val="0"/>
          <w:numId w:val="43"/>
        </w:numPr>
        <w:spacing w:after="0" w:line="240" w:lineRule="auto"/>
        <w:rPr>
          <w:rFonts w:cs="Arial"/>
          <w:b/>
          <w:bCs/>
          <w:szCs w:val="20"/>
        </w:rPr>
      </w:pPr>
      <w:bookmarkStart w:id="59" w:name="_Toc326656787"/>
      <w:bookmarkStart w:id="60" w:name="_Toc367986692"/>
      <w:bookmarkStart w:id="61" w:name="_Toc387679578"/>
      <w:bookmarkStart w:id="62" w:name="_Toc508631283"/>
      <w:r w:rsidRPr="00C2515D">
        <w:rPr>
          <w:rFonts w:cs="Arial"/>
          <w:b/>
          <w:bCs/>
          <w:szCs w:val="20"/>
        </w:rPr>
        <w:t>ENFOQUE DIFERENCIAL Y DE GENERO</w:t>
      </w:r>
    </w:p>
    <w:p w14:paraId="66A7D1A1" w14:textId="77777777" w:rsidR="00964A3A" w:rsidRPr="00C2515D" w:rsidRDefault="00964A3A" w:rsidP="00964A3A">
      <w:pPr>
        <w:pStyle w:val="Prrafodelista"/>
        <w:spacing w:after="0" w:line="240" w:lineRule="auto"/>
        <w:rPr>
          <w:rFonts w:cs="Arial"/>
          <w:szCs w:val="20"/>
        </w:rPr>
      </w:pPr>
    </w:p>
    <w:p w14:paraId="4F21F530" w14:textId="77777777" w:rsidR="00964A3A" w:rsidRPr="00C2515D" w:rsidRDefault="00964A3A" w:rsidP="00964A3A">
      <w:pPr>
        <w:rPr>
          <w:rFonts w:cs="Arial"/>
          <w:szCs w:val="20"/>
        </w:rPr>
      </w:pPr>
      <w:r w:rsidRPr="00C2515D">
        <w:rPr>
          <w:rFonts w:cs="Arial"/>
          <w:szCs w:val="20"/>
        </w:rPr>
        <w:t xml:space="preserve">Dando cumplimiento del artículo quinto de la Ley 1496 de 2011, el contratista deberá realizar el diligenciamiento del formato de Vinculación Laboral según Categorías de Inclusión, el cual consiste en llevar un registro de perfil y asignación de cargos por sexo, funciones y remuneración, discriminando clase o tipo y forma contractual, de acuerdo con las instrucciones dadas por el Instituto Nacional de Vías, </w:t>
      </w:r>
      <w:r w:rsidRPr="00C2515D">
        <w:rPr>
          <w:rFonts w:cs="Arial"/>
          <w:szCs w:val="20"/>
        </w:rPr>
        <w:lastRenderedPageBreak/>
        <w:t xml:space="preserve">dicho formato debe diligenciarse por el profesional social y deberá entregarse de forma trimestral y ser radicado a la Subdirección de Sostenibilidad. </w:t>
      </w:r>
    </w:p>
    <w:p w14:paraId="64C81B43" w14:textId="77777777" w:rsidR="00964A3A" w:rsidRPr="00C2515D" w:rsidRDefault="00964A3A" w:rsidP="00964A3A">
      <w:pPr>
        <w:rPr>
          <w:rFonts w:cs="Arial"/>
          <w:szCs w:val="20"/>
        </w:rPr>
      </w:pPr>
      <w:r w:rsidRPr="00C2515D">
        <w:rPr>
          <w:rFonts w:cs="Arial"/>
          <w:szCs w:val="20"/>
        </w:rPr>
        <w:t xml:space="preserve">De igual forma en aquellos contratos que requieran reuniones de socialización con la comunidad se llevarán listados de asistencia discriminados por sexo, y otras variables de inclusión social.  </w:t>
      </w:r>
    </w:p>
    <w:p w14:paraId="6BCAB799" w14:textId="77777777" w:rsidR="00964A3A" w:rsidRPr="00C2515D" w:rsidRDefault="00964A3A" w:rsidP="00964A3A">
      <w:pPr>
        <w:rPr>
          <w:rFonts w:cs="Arial"/>
          <w:szCs w:val="20"/>
        </w:rPr>
      </w:pPr>
      <w:r w:rsidRPr="00C2515D">
        <w:rPr>
          <w:rFonts w:cs="Arial"/>
          <w:szCs w:val="20"/>
        </w:rPr>
        <w:t>Por otro lado, el contratista/Consultor deberá promover espacios de fortalecimiento de capacidades como capacitaciones, cursos, talleres y charlas que impulsen la equidad, igualdad y diversidad con el fin de establecer ambientes libres de desigualdades, de acoso y discriminación, con el fin de contribuir al cierre de brechas y generar espacios a las mujeres en escenarios diferentes.</w:t>
      </w:r>
    </w:p>
    <w:p w14:paraId="5AF255C0" w14:textId="77777777" w:rsidR="00964A3A" w:rsidRPr="00C2515D" w:rsidRDefault="00964A3A" w:rsidP="00964A3A">
      <w:pPr>
        <w:rPr>
          <w:rFonts w:cs="Arial"/>
          <w:szCs w:val="20"/>
        </w:rPr>
      </w:pPr>
      <w:r w:rsidRPr="00C2515D">
        <w:rPr>
          <w:rFonts w:cs="Arial"/>
          <w:szCs w:val="20"/>
        </w:rPr>
        <w:t>Finalmente deberá adaptar e implementar un código de conducta con enfoque de género.</w:t>
      </w:r>
    </w:p>
    <w:p w14:paraId="1DD0999E" w14:textId="77777777" w:rsidR="00964A3A" w:rsidRPr="00C2515D" w:rsidRDefault="00964A3A" w:rsidP="00964A3A">
      <w:pPr>
        <w:spacing w:after="0" w:line="240" w:lineRule="auto"/>
        <w:ind w:left="375"/>
        <w:rPr>
          <w:rFonts w:cs="Arial"/>
          <w:b/>
          <w:bCs/>
          <w:szCs w:val="20"/>
        </w:rPr>
      </w:pPr>
    </w:p>
    <w:p w14:paraId="66A20755" w14:textId="77777777" w:rsidR="00964A3A" w:rsidRPr="00C2515D" w:rsidRDefault="00964A3A" w:rsidP="00964A3A">
      <w:pPr>
        <w:numPr>
          <w:ilvl w:val="0"/>
          <w:numId w:val="43"/>
        </w:numPr>
        <w:spacing w:after="0" w:line="240" w:lineRule="auto"/>
        <w:rPr>
          <w:rFonts w:cs="Arial"/>
          <w:b/>
          <w:bCs/>
          <w:szCs w:val="20"/>
        </w:rPr>
      </w:pPr>
      <w:r w:rsidRPr="00C2515D">
        <w:rPr>
          <w:rFonts w:cs="Arial"/>
          <w:b/>
          <w:bCs/>
          <w:szCs w:val="20"/>
        </w:rPr>
        <w:t>PROGRAMA DE REINTEGRACION</w:t>
      </w:r>
      <w:bookmarkEnd w:id="59"/>
      <w:bookmarkEnd w:id="60"/>
      <w:bookmarkEnd w:id="61"/>
      <w:bookmarkEnd w:id="62"/>
    </w:p>
    <w:p w14:paraId="710025E9" w14:textId="77777777" w:rsidR="00964A3A" w:rsidRPr="00C2515D" w:rsidRDefault="00964A3A" w:rsidP="00964A3A">
      <w:pPr>
        <w:spacing w:after="0" w:line="240" w:lineRule="auto"/>
        <w:rPr>
          <w:rFonts w:cs="Arial"/>
          <w:szCs w:val="20"/>
        </w:rPr>
      </w:pPr>
    </w:p>
    <w:p w14:paraId="2DBB5A46" w14:textId="77777777" w:rsidR="00964A3A" w:rsidRPr="00C2515D" w:rsidRDefault="00964A3A" w:rsidP="00964A3A">
      <w:pPr>
        <w:spacing w:after="0" w:line="240" w:lineRule="auto"/>
        <w:rPr>
          <w:rFonts w:cs="Arial"/>
          <w:szCs w:val="20"/>
        </w:rPr>
      </w:pPr>
      <w:r w:rsidRPr="00C2515D">
        <w:rPr>
          <w:rFonts w:cs="Arial"/>
          <w:szCs w:val="20"/>
        </w:rPr>
        <w:t xml:space="preserve">El Interventor,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07830860" w14:textId="77777777" w:rsidR="00964A3A" w:rsidRPr="00C2515D" w:rsidRDefault="00964A3A" w:rsidP="00964A3A">
      <w:pPr>
        <w:spacing w:after="0" w:line="240" w:lineRule="auto"/>
        <w:rPr>
          <w:rFonts w:cs="Arial"/>
          <w:szCs w:val="20"/>
        </w:rPr>
      </w:pPr>
    </w:p>
    <w:p w14:paraId="48E4EF4A" w14:textId="77777777" w:rsidR="00964A3A" w:rsidRPr="00C2515D" w:rsidRDefault="00964A3A" w:rsidP="00964A3A">
      <w:pPr>
        <w:spacing w:after="0" w:line="240" w:lineRule="auto"/>
        <w:rPr>
          <w:rFonts w:cs="Arial"/>
          <w:szCs w:val="20"/>
          <w:lang w:val="es-ES"/>
        </w:rPr>
      </w:pPr>
      <w:r w:rsidRPr="00C2515D">
        <w:rPr>
          <w:rFonts w:cs="Arial"/>
          <w:szCs w:val="20"/>
          <w:lang w:val="es-ES"/>
        </w:rPr>
        <w:t xml:space="preserve">El interventor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interventor. Cuando no exista personal disponible, el interventor podrá contratar el personal que requiera para la ejecución del contrato de obra. Lo anterior, con el fin de que el interventor pueda aprobar el inicio de la ejecución del contrato. </w:t>
      </w:r>
    </w:p>
    <w:p w14:paraId="11BCCE5D" w14:textId="77777777" w:rsidR="00964A3A" w:rsidRPr="00C2515D" w:rsidRDefault="00964A3A" w:rsidP="00964A3A">
      <w:pPr>
        <w:spacing w:after="0" w:line="240" w:lineRule="auto"/>
        <w:rPr>
          <w:rFonts w:cs="Arial"/>
          <w:szCs w:val="20"/>
          <w:lang w:val="es-ES"/>
        </w:rPr>
      </w:pPr>
    </w:p>
    <w:p w14:paraId="13458F85" w14:textId="77777777" w:rsidR="00964A3A" w:rsidRPr="00C2515D" w:rsidRDefault="00964A3A" w:rsidP="00964A3A">
      <w:pPr>
        <w:spacing w:after="0" w:line="240" w:lineRule="auto"/>
        <w:rPr>
          <w:rFonts w:cs="Arial"/>
          <w:szCs w:val="20"/>
          <w:lang w:val="es-ES"/>
        </w:rPr>
      </w:pPr>
      <w:r w:rsidRPr="00C2515D">
        <w:rPr>
          <w:rFonts w:cs="Arial"/>
          <w:szCs w:val="20"/>
          <w:lang w:val="es-ES"/>
        </w:rPr>
        <w:t xml:space="preserve">Una vez inicie la ejecución de la obra, el interventor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interventor podrá contratar libremente el personal que requiera para la ejecución del contrato. </w:t>
      </w:r>
    </w:p>
    <w:p w14:paraId="6E9F8A99" w14:textId="77777777" w:rsidR="00964A3A" w:rsidRPr="00C2515D" w:rsidRDefault="00964A3A" w:rsidP="00964A3A">
      <w:pPr>
        <w:spacing w:after="0" w:line="240" w:lineRule="auto"/>
        <w:rPr>
          <w:rFonts w:cs="Arial"/>
          <w:szCs w:val="20"/>
          <w:lang w:val="es-ES"/>
        </w:rPr>
      </w:pPr>
    </w:p>
    <w:p w14:paraId="79951301" w14:textId="77777777" w:rsidR="00964A3A" w:rsidRPr="00C2515D" w:rsidRDefault="00964A3A" w:rsidP="00964A3A">
      <w:pPr>
        <w:spacing w:after="0" w:line="240" w:lineRule="auto"/>
        <w:rPr>
          <w:rFonts w:cs="Arial"/>
          <w:szCs w:val="20"/>
          <w:lang w:val="es-ES"/>
        </w:rPr>
      </w:pPr>
      <w:r w:rsidRPr="00C2515D">
        <w:rPr>
          <w:rFonts w:cs="Arial"/>
          <w:szCs w:val="20"/>
          <w:lang w:val="es-ES"/>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interventor podrá contratar libremente el personal que requiera para efectuar el reemplazo respectivo.</w:t>
      </w:r>
    </w:p>
    <w:p w14:paraId="6706FE47" w14:textId="77777777" w:rsidR="00964A3A" w:rsidRPr="00C2515D" w:rsidRDefault="00964A3A" w:rsidP="00964A3A">
      <w:pPr>
        <w:spacing w:after="0" w:line="240" w:lineRule="auto"/>
        <w:rPr>
          <w:rFonts w:cs="Arial"/>
          <w:szCs w:val="20"/>
          <w:lang w:val="es-MX"/>
        </w:rPr>
      </w:pPr>
    </w:p>
    <w:p w14:paraId="1255DFCF" w14:textId="77777777" w:rsidR="00964A3A" w:rsidRPr="00C2515D" w:rsidRDefault="00964A3A" w:rsidP="00964A3A">
      <w:pPr>
        <w:numPr>
          <w:ilvl w:val="0"/>
          <w:numId w:val="43"/>
        </w:numPr>
        <w:spacing w:after="0" w:line="240" w:lineRule="auto"/>
        <w:rPr>
          <w:rFonts w:cs="Arial"/>
          <w:b/>
          <w:bCs/>
          <w:szCs w:val="20"/>
        </w:rPr>
      </w:pPr>
      <w:r w:rsidRPr="00C2515D">
        <w:rPr>
          <w:rFonts w:cs="Arial"/>
          <w:b/>
          <w:bCs/>
          <w:szCs w:val="20"/>
        </w:rPr>
        <w:t>VINCULACION JOVENES</w:t>
      </w:r>
    </w:p>
    <w:p w14:paraId="0377BEE7" w14:textId="77777777" w:rsidR="00964A3A" w:rsidRPr="00C2515D" w:rsidRDefault="00964A3A" w:rsidP="00964A3A">
      <w:pPr>
        <w:spacing w:after="0" w:line="240" w:lineRule="auto"/>
        <w:rPr>
          <w:rFonts w:cs="Arial"/>
          <w:szCs w:val="20"/>
        </w:rPr>
      </w:pPr>
    </w:p>
    <w:p w14:paraId="23E347F6" w14:textId="77777777" w:rsidR="00964A3A" w:rsidRPr="00C2515D" w:rsidRDefault="00964A3A" w:rsidP="00964A3A">
      <w:pPr>
        <w:spacing w:after="0" w:line="240" w:lineRule="auto"/>
        <w:rPr>
          <w:rFonts w:cs="Arial"/>
          <w:szCs w:val="20"/>
        </w:rPr>
      </w:pPr>
      <w:r w:rsidRPr="00C2515D">
        <w:rPr>
          <w:rFonts w:cs="Arial"/>
          <w:szCs w:val="20"/>
        </w:rPr>
        <w:t>De conformidad con lo previsto en la Ley 1780 de 2016 y el Decreto 2365 de 2019, el Interventor durante la ejecución del contrato garantizará la vinculación y generación de empleo para los jóvenes entre 18 y 28 años de edad.</w:t>
      </w:r>
    </w:p>
    <w:p w14:paraId="614C6A01" w14:textId="77777777" w:rsidR="00964A3A" w:rsidRPr="00C2515D" w:rsidRDefault="00964A3A" w:rsidP="00964A3A">
      <w:pPr>
        <w:spacing w:after="0" w:line="240" w:lineRule="auto"/>
        <w:rPr>
          <w:rFonts w:cs="Arial"/>
          <w:szCs w:val="20"/>
        </w:rPr>
      </w:pPr>
    </w:p>
    <w:p w14:paraId="4B8B86B3" w14:textId="77777777" w:rsidR="00964A3A" w:rsidRPr="00C2515D" w:rsidRDefault="00964A3A" w:rsidP="00964A3A">
      <w:pPr>
        <w:numPr>
          <w:ilvl w:val="0"/>
          <w:numId w:val="43"/>
        </w:numPr>
        <w:spacing w:after="0" w:line="240" w:lineRule="auto"/>
        <w:rPr>
          <w:rFonts w:cs="Arial"/>
          <w:b/>
          <w:bCs/>
          <w:szCs w:val="20"/>
          <w:lang w:val="es-ES"/>
        </w:rPr>
      </w:pPr>
      <w:r w:rsidRPr="00C2515D">
        <w:rPr>
          <w:rFonts w:cs="Arial"/>
          <w:b/>
          <w:bCs/>
          <w:szCs w:val="20"/>
          <w:lang w:val="es-ES"/>
        </w:rPr>
        <w:t>DOCUMENTOS TÉCNICOS ADICIONALES</w:t>
      </w:r>
    </w:p>
    <w:p w14:paraId="42BB4ECE" w14:textId="77777777" w:rsidR="00964A3A" w:rsidRPr="00C2515D" w:rsidRDefault="00964A3A" w:rsidP="00964A3A">
      <w:pPr>
        <w:spacing w:after="0" w:line="240" w:lineRule="auto"/>
        <w:rPr>
          <w:rFonts w:cs="Arial"/>
          <w:szCs w:val="20"/>
          <w:lang w:val="es-ES"/>
        </w:rPr>
      </w:pPr>
    </w:p>
    <w:p w14:paraId="26CAFD25" w14:textId="77777777" w:rsidR="00964A3A" w:rsidRPr="00C2515D" w:rsidRDefault="00964A3A" w:rsidP="00964A3A">
      <w:pPr>
        <w:spacing w:after="0" w:line="240" w:lineRule="auto"/>
        <w:rPr>
          <w:rFonts w:cs="Arial"/>
          <w:szCs w:val="20"/>
          <w:lang w:val="es-ES"/>
        </w:rPr>
      </w:pPr>
      <w:r w:rsidRPr="00C2515D">
        <w:rPr>
          <w:rFonts w:cs="Arial"/>
          <w:szCs w:val="20"/>
          <w:lang w:val="es-ES"/>
        </w:rPr>
        <w:t>El proponente deberá consultar los anexos, documentos, guías, apéndices, y/o documentos similares publicados con el proceso de selección de obra pública y el presente Concurso de Méritos Abierto, como parte de la información a tener en cuenta para la estructuración y presentación de su oferta.</w:t>
      </w:r>
    </w:p>
    <w:p w14:paraId="545E32C8" w14:textId="77777777" w:rsidR="00964A3A" w:rsidRPr="00C2515D" w:rsidRDefault="00964A3A" w:rsidP="00964A3A">
      <w:pPr>
        <w:spacing w:after="0" w:line="240" w:lineRule="auto"/>
        <w:rPr>
          <w:rFonts w:cs="Arial"/>
          <w:szCs w:val="20"/>
        </w:rPr>
      </w:pPr>
    </w:p>
    <w:p w14:paraId="3CCF014B" w14:textId="77777777" w:rsidR="00964A3A" w:rsidRPr="00C2515D" w:rsidRDefault="00964A3A" w:rsidP="00964A3A">
      <w:pPr>
        <w:numPr>
          <w:ilvl w:val="0"/>
          <w:numId w:val="43"/>
        </w:numPr>
        <w:spacing w:after="0" w:line="240" w:lineRule="auto"/>
        <w:rPr>
          <w:rFonts w:cs="Arial"/>
          <w:b/>
          <w:bCs/>
          <w:szCs w:val="20"/>
        </w:rPr>
      </w:pPr>
      <w:bookmarkStart w:id="63" w:name="_Toc334029355"/>
      <w:bookmarkStart w:id="64" w:name="_Toc350152795"/>
      <w:bookmarkStart w:id="65" w:name="_Toc519520114"/>
      <w:bookmarkStart w:id="66" w:name="_Toc520730423"/>
      <w:bookmarkStart w:id="67" w:name="_Toc522729283"/>
      <w:bookmarkStart w:id="68" w:name="_Toc523233819"/>
      <w:bookmarkStart w:id="69" w:name="_Toc525060235"/>
      <w:bookmarkStart w:id="70" w:name="_Toc525306545"/>
      <w:bookmarkStart w:id="71" w:name="_Toc531100016"/>
      <w:bookmarkStart w:id="72" w:name="_Toc49168069"/>
      <w:bookmarkStart w:id="73" w:name="_Toc54275562"/>
      <w:bookmarkStart w:id="74" w:name="_Toc54717478"/>
      <w:r w:rsidRPr="00C2515D">
        <w:rPr>
          <w:rFonts w:cs="Arial"/>
          <w:b/>
          <w:bCs/>
          <w:szCs w:val="20"/>
        </w:rPr>
        <w:lastRenderedPageBreak/>
        <w:t xml:space="preserve">GASTOS REEMBOLSABLES </w:t>
      </w:r>
      <w:bookmarkEnd w:id="63"/>
      <w:bookmarkEnd w:id="64"/>
      <w:bookmarkEnd w:id="65"/>
      <w:bookmarkEnd w:id="66"/>
      <w:bookmarkEnd w:id="67"/>
      <w:bookmarkEnd w:id="68"/>
      <w:bookmarkEnd w:id="69"/>
      <w:bookmarkEnd w:id="70"/>
      <w:bookmarkEnd w:id="71"/>
      <w:bookmarkEnd w:id="72"/>
      <w:bookmarkEnd w:id="73"/>
      <w:bookmarkEnd w:id="74"/>
    </w:p>
    <w:p w14:paraId="6C715D88" w14:textId="77777777" w:rsidR="00964A3A" w:rsidRPr="00C2515D" w:rsidRDefault="00964A3A" w:rsidP="00964A3A">
      <w:pPr>
        <w:spacing w:after="0" w:line="240" w:lineRule="auto"/>
        <w:rPr>
          <w:rFonts w:cs="Arial"/>
          <w:szCs w:val="20"/>
        </w:rPr>
      </w:pPr>
      <w:r w:rsidRPr="00C2515D">
        <w:rPr>
          <w:rFonts w:cs="Arial"/>
          <w:szCs w:val="20"/>
        </w:rPr>
        <w:t>Los gastos reembolsables son los otros costos Directos que se encuentran descritos y discriminados en el Formulario No.1 del presente proceso de contratación.</w:t>
      </w:r>
    </w:p>
    <w:p w14:paraId="541E0897" w14:textId="77777777" w:rsidR="00964A3A" w:rsidRPr="00C2515D" w:rsidRDefault="00964A3A" w:rsidP="00964A3A">
      <w:pPr>
        <w:spacing w:after="0" w:line="240" w:lineRule="auto"/>
        <w:rPr>
          <w:rFonts w:cs="Arial"/>
          <w:szCs w:val="20"/>
        </w:rPr>
      </w:pPr>
    </w:p>
    <w:p w14:paraId="1F3C6F23" w14:textId="77777777" w:rsidR="00964A3A" w:rsidRPr="00C2515D" w:rsidRDefault="00964A3A" w:rsidP="00964A3A">
      <w:pPr>
        <w:numPr>
          <w:ilvl w:val="0"/>
          <w:numId w:val="43"/>
        </w:numPr>
        <w:spacing w:after="0" w:line="240" w:lineRule="auto"/>
        <w:rPr>
          <w:rFonts w:cs="Arial"/>
          <w:b/>
          <w:bCs/>
          <w:szCs w:val="20"/>
        </w:rPr>
      </w:pPr>
      <w:bookmarkStart w:id="75" w:name="_Toc334029356"/>
      <w:bookmarkStart w:id="76" w:name="_Toc350152796"/>
      <w:bookmarkStart w:id="77" w:name="_Toc519520115"/>
      <w:bookmarkStart w:id="78" w:name="_Toc520730424"/>
      <w:bookmarkStart w:id="79" w:name="_Toc522729284"/>
      <w:bookmarkStart w:id="80" w:name="_Toc523233820"/>
      <w:bookmarkStart w:id="81" w:name="_Toc525060236"/>
      <w:bookmarkStart w:id="82" w:name="_Toc525306546"/>
      <w:bookmarkStart w:id="83" w:name="_Toc531100017"/>
      <w:bookmarkStart w:id="84" w:name="_Toc49168070"/>
      <w:bookmarkStart w:id="85" w:name="_Toc54275563"/>
      <w:bookmarkStart w:id="86" w:name="_Toc54717479"/>
      <w:r w:rsidRPr="00C2515D">
        <w:rPr>
          <w:rFonts w:cs="Arial"/>
          <w:b/>
          <w:bCs/>
          <w:szCs w:val="20"/>
        </w:rPr>
        <w:t>IMPUESTOS, TASAS Y CONTRIBUCIONES</w:t>
      </w:r>
      <w:bookmarkEnd w:id="75"/>
      <w:bookmarkEnd w:id="76"/>
      <w:bookmarkEnd w:id="77"/>
      <w:bookmarkEnd w:id="78"/>
      <w:bookmarkEnd w:id="79"/>
      <w:bookmarkEnd w:id="80"/>
      <w:bookmarkEnd w:id="81"/>
      <w:bookmarkEnd w:id="82"/>
      <w:bookmarkEnd w:id="83"/>
      <w:bookmarkEnd w:id="84"/>
      <w:bookmarkEnd w:id="85"/>
      <w:bookmarkEnd w:id="86"/>
    </w:p>
    <w:p w14:paraId="6C8042DE" w14:textId="77777777" w:rsidR="00964A3A" w:rsidRPr="00C2515D" w:rsidRDefault="00964A3A" w:rsidP="00964A3A">
      <w:pPr>
        <w:spacing w:after="0" w:line="240" w:lineRule="auto"/>
        <w:rPr>
          <w:rFonts w:cs="Arial"/>
          <w:szCs w:val="20"/>
        </w:rPr>
      </w:pPr>
      <w:r w:rsidRPr="00C2515D">
        <w:rPr>
          <w:rFonts w:cs="Arial"/>
          <w:szCs w:val="20"/>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0F921E7C" w14:textId="77777777" w:rsidR="00964A3A" w:rsidRPr="00C2515D" w:rsidRDefault="00964A3A" w:rsidP="00964A3A">
      <w:pPr>
        <w:spacing w:after="0" w:line="240" w:lineRule="auto"/>
        <w:rPr>
          <w:rFonts w:cs="Arial"/>
          <w:szCs w:val="20"/>
        </w:rPr>
      </w:pPr>
    </w:p>
    <w:p w14:paraId="73A83ACF" w14:textId="77777777" w:rsidR="00964A3A" w:rsidRPr="00C2515D" w:rsidRDefault="00964A3A" w:rsidP="00964A3A">
      <w:pPr>
        <w:spacing w:after="0" w:line="240" w:lineRule="auto"/>
        <w:rPr>
          <w:rFonts w:cs="Arial"/>
          <w:szCs w:val="20"/>
          <w:lang w:val="es-ES"/>
        </w:rPr>
      </w:pPr>
    </w:p>
    <w:p w14:paraId="17E50725" w14:textId="77777777" w:rsidR="00964A3A" w:rsidRPr="00C2515D" w:rsidRDefault="00964A3A" w:rsidP="00964A3A">
      <w:pPr>
        <w:numPr>
          <w:ilvl w:val="0"/>
          <w:numId w:val="43"/>
        </w:numPr>
        <w:spacing w:after="0" w:line="240" w:lineRule="auto"/>
        <w:rPr>
          <w:rFonts w:cs="Arial"/>
          <w:b/>
          <w:bCs/>
          <w:szCs w:val="20"/>
          <w:lang w:val="es-MX"/>
        </w:rPr>
      </w:pPr>
      <w:r w:rsidRPr="00C2515D">
        <w:rPr>
          <w:rFonts w:cs="Arial"/>
          <w:b/>
          <w:bCs/>
          <w:szCs w:val="20"/>
          <w:lang w:val="es-MX"/>
        </w:rPr>
        <w:t>DETERMINACIÓN DEL TIPO DE PROPUESTA TÉCNICA.</w:t>
      </w:r>
    </w:p>
    <w:p w14:paraId="484FD84E" w14:textId="77777777" w:rsidR="00964A3A" w:rsidRPr="00C2515D" w:rsidRDefault="00964A3A" w:rsidP="00964A3A">
      <w:pPr>
        <w:spacing w:after="0" w:line="240" w:lineRule="auto"/>
        <w:rPr>
          <w:rFonts w:cs="Arial"/>
          <w:szCs w:val="20"/>
          <w:lang w:val="es-MX"/>
        </w:rPr>
      </w:pPr>
    </w:p>
    <w:p w14:paraId="3A29F537" w14:textId="77777777" w:rsidR="00964A3A" w:rsidRPr="00C2515D" w:rsidRDefault="00964A3A" w:rsidP="00964A3A">
      <w:pPr>
        <w:spacing w:after="0" w:line="240" w:lineRule="auto"/>
        <w:rPr>
          <w:rFonts w:cs="Arial"/>
          <w:szCs w:val="20"/>
          <w:lang w:val="es-MX"/>
        </w:rPr>
      </w:pPr>
      <w:r w:rsidRPr="00C2515D">
        <w:rPr>
          <w:rFonts w:cs="Arial"/>
          <w:szCs w:val="20"/>
          <w:lang w:val="es-MX"/>
        </w:rPr>
        <w:t>Para efectos de la propuesta técnica, la metodología y el plan de cargas se pueden ver en archivo anexo, el cual hace parte de este documento.</w:t>
      </w:r>
    </w:p>
    <w:p w14:paraId="76B10064" w14:textId="77777777" w:rsidR="00964A3A" w:rsidRPr="00C2515D" w:rsidRDefault="00964A3A" w:rsidP="00964A3A">
      <w:pPr>
        <w:spacing w:after="0" w:line="240" w:lineRule="auto"/>
        <w:rPr>
          <w:rFonts w:cs="Arial"/>
          <w:szCs w:val="20"/>
          <w:lang w:val="es-MX"/>
        </w:rPr>
      </w:pPr>
    </w:p>
    <w:p w14:paraId="7F68EC1E" w14:textId="77777777" w:rsidR="00964A3A" w:rsidRPr="00C2515D" w:rsidRDefault="00964A3A" w:rsidP="00964A3A">
      <w:pPr>
        <w:numPr>
          <w:ilvl w:val="0"/>
          <w:numId w:val="43"/>
        </w:numPr>
        <w:spacing w:after="0" w:line="240" w:lineRule="auto"/>
        <w:rPr>
          <w:rFonts w:cs="Arial"/>
          <w:b/>
          <w:bCs/>
          <w:szCs w:val="20"/>
        </w:rPr>
      </w:pPr>
      <w:bookmarkStart w:id="87" w:name="_Toc426729722"/>
      <w:bookmarkStart w:id="88" w:name="_Toc427048992"/>
      <w:bookmarkStart w:id="89" w:name="_Toc427055794"/>
      <w:bookmarkStart w:id="90" w:name="_Toc427088959"/>
      <w:bookmarkStart w:id="91" w:name="_Toc426729723"/>
      <w:bookmarkStart w:id="92" w:name="_Toc427048993"/>
      <w:bookmarkStart w:id="93" w:name="_Toc427055795"/>
      <w:bookmarkStart w:id="94" w:name="_Toc427088960"/>
      <w:bookmarkStart w:id="95" w:name="_Toc35357996"/>
      <w:bookmarkEnd w:id="87"/>
      <w:bookmarkEnd w:id="88"/>
      <w:bookmarkEnd w:id="89"/>
      <w:bookmarkEnd w:id="90"/>
      <w:bookmarkEnd w:id="91"/>
      <w:bookmarkEnd w:id="92"/>
      <w:bookmarkEnd w:id="93"/>
      <w:bookmarkEnd w:id="94"/>
      <w:r w:rsidRPr="00C2515D">
        <w:rPr>
          <w:rFonts w:cs="Arial"/>
          <w:b/>
          <w:bCs/>
          <w:szCs w:val="20"/>
        </w:rPr>
        <w:t>INDEMNIDAD TRIBUTARIA</w:t>
      </w:r>
      <w:bookmarkEnd w:id="95"/>
    </w:p>
    <w:p w14:paraId="77373B66" w14:textId="77777777" w:rsidR="00964A3A" w:rsidRPr="00C2515D" w:rsidRDefault="00964A3A" w:rsidP="00964A3A">
      <w:pPr>
        <w:spacing w:after="0" w:line="240" w:lineRule="auto"/>
        <w:rPr>
          <w:rFonts w:cs="Arial"/>
          <w:szCs w:val="20"/>
        </w:rPr>
      </w:pPr>
      <w:bookmarkStart w:id="96" w:name="_Toc387852154"/>
    </w:p>
    <w:p w14:paraId="1CEEA5AD" w14:textId="77777777" w:rsidR="00964A3A" w:rsidRPr="00C2515D" w:rsidRDefault="00964A3A" w:rsidP="00964A3A">
      <w:pPr>
        <w:spacing w:after="0" w:line="240" w:lineRule="auto"/>
        <w:rPr>
          <w:rFonts w:cs="Arial"/>
          <w:szCs w:val="20"/>
        </w:rPr>
      </w:pPr>
      <w:r w:rsidRPr="00C2515D">
        <w:rPr>
          <w:rFonts w:cs="Arial"/>
          <w:szCs w:val="20"/>
        </w:rPr>
        <w:t>El INTERVENTOR mantendrá en desarrollo de sus obligaciones indemne al INSTITUTO en todo lo relacionado con las obligaciones tributarias derivadas del mismo.</w:t>
      </w:r>
      <w:bookmarkEnd w:id="96"/>
      <w:r w:rsidRPr="00C2515D">
        <w:rPr>
          <w:rFonts w:cs="Arial"/>
          <w:szCs w:val="20"/>
        </w:rPr>
        <w:t xml:space="preserve"> </w:t>
      </w:r>
    </w:p>
    <w:p w14:paraId="0A56ADCD" w14:textId="77777777" w:rsidR="00964A3A" w:rsidRPr="00C2515D" w:rsidRDefault="00964A3A" w:rsidP="00964A3A">
      <w:pPr>
        <w:spacing w:after="0" w:line="240" w:lineRule="auto"/>
        <w:rPr>
          <w:rFonts w:cs="Arial"/>
          <w:szCs w:val="20"/>
        </w:rPr>
      </w:pPr>
      <w:bookmarkStart w:id="97" w:name="_Toc387852155"/>
    </w:p>
    <w:p w14:paraId="3A563DAE" w14:textId="77777777" w:rsidR="00964A3A" w:rsidRPr="00C2515D" w:rsidRDefault="00964A3A" w:rsidP="00964A3A">
      <w:pPr>
        <w:spacing w:after="0" w:line="240" w:lineRule="auto"/>
        <w:rPr>
          <w:rFonts w:cs="Arial"/>
          <w:szCs w:val="20"/>
        </w:rPr>
      </w:pPr>
      <w:r w:rsidRPr="00C2515D">
        <w:rPr>
          <w:rFonts w:cs="Arial"/>
          <w:szCs w:val="20"/>
        </w:rPr>
        <w:t>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97"/>
    </w:p>
    <w:p w14:paraId="19891C7F" w14:textId="77777777" w:rsidR="00964A3A" w:rsidRPr="00C2515D" w:rsidRDefault="00964A3A" w:rsidP="00964A3A">
      <w:pPr>
        <w:spacing w:after="0" w:line="240" w:lineRule="auto"/>
        <w:rPr>
          <w:rFonts w:cs="Arial"/>
          <w:szCs w:val="20"/>
        </w:rPr>
      </w:pPr>
    </w:p>
    <w:p w14:paraId="3C16F746" w14:textId="77777777" w:rsidR="00964A3A" w:rsidRPr="00C2515D" w:rsidRDefault="00964A3A" w:rsidP="00964A3A">
      <w:pPr>
        <w:numPr>
          <w:ilvl w:val="0"/>
          <w:numId w:val="43"/>
        </w:numPr>
        <w:spacing w:after="0" w:line="240" w:lineRule="auto"/>
        <w:rPr>
          <w:rFonts w:cs="Arial"/>
          <w:b/>
          <w:bCs/>
          <w:szCs w:val="20"/>
        </w:rPr>
      </w:pPr>
      <w:bookmarkStart w:id="98" w:name="_Toc35357997"/>
      <w:r w:rsidRPr="00C2515D">
        <w:rPr>
          <w:rFonts w:cs="Arial"/>
          <w:b/>
          <w:bCs/>
          <w:szCs w:val="20"/>
        </w:rPr>
        <w:t>GESTIÓN DE CALIDAD</w:t>
      </w:r>
      <w:bookmarkEnd w:id="98"/>
    </w:p>
    <w:p w14:paraId="581908AD" w14:textId="77777777" w:rsidR="00964A3A" w:rsidRPr="00C2515D" w:rsidRDefault="00964A3A" w:rsidP="00964A3A">
      <w:pPr>
        <w:spacing w:after="0" w:line="240" w:lineRule="auto"/>
        <w:rPr>
          <w:rFonts w:cs="Arial"/>
          <w:szCs w:val="20"/>
        </w:rPr>
      </w:pPr>
    </w:p>
    <w:p w14:paraId="536EC34B" w14:textId="77777777" w:rsidR="00964A3A" w:rsidRPr="00C2515D" w:rsidRDefault="00964A3A" w:rsidP="00964A3A">
      <w:pPr>
        <w:spacing w:after="0" w:line="240" w:lineRule="auto"/>
        <w:rPr>
          <w:rFonts w:cs="Arial"/>
          <w:szCs w:val="20"/>
        </w:rPr>
      </w:pPr>
      <w:r w:rsidRPr="00C2515D">
        <w:rPr>
          <w:rFonts w:cs="Arial"/>
          <w:szCs w:val="20"/>
        </w:rPr>
        <w:t xml:space="preserve">El INTERVENTOR deberá proporcionar al INSTITUTO un trabajo acorde con la calidad definida en los documentos del Contrato. Para lograr este objetivo, ejecutará y controlará los trabajos bajo el enfoque de un modelo de aseguramiento de la calidad, conforme a la Norma NTC-ISO 9001 de 2000 y NTC-ISO 9001 versión 2015. </w:t>
      </w:r>
    </w:p>
    <w:p w14:paraId="5B46E40B" w14:textId="77777777" w:rsidR="00964A3A" w:rsidRPr="00C2515D" w:rsidRDefault="00964A3A" w:rsidP="00964A3A">
      <w:pPr>
        <w:spacing w:after="0" w:line="240" w:lineRule="auto"/>
        <w:rPr>
          <w:rFonts w:cs="Arial"/>
          <w:szCs w:val="20"/>
        </w:rPr>
      </w:pPr>
    </w:p>
    <w:p w14:paraId="65D9C02B" w14:textId="77777777" w:rsidR="00964A3A" w:rsidRPr="00C2515D" w:rsidRDefault="00964A3A" w:rsidP="00964A3A">
      <w:pPr>
        <w:numPr>
          <w:ilvl w:val="0"/>
          <w:numId w:val="43"/>
        </w:numPr>
        <w:spacing w:after="0" w:line="240" w:lineRule="auto"/>
        <w:rPr>
          <w:rFonts w:cs="Arial"/>
          <w:b/>
          <w:bCs/>
          <w:szCs w:val="20"/>
        </w:rPr>
      </w:pPr>
      <w:bookmarkStart w:id="99" w:name="_Toc426632268"/>
      <w:bookmarkStart w:id="100" w:name="_Toc426633748"/>
      <w:bookmarkStart w:id="101" w:name="_Toc426654029"/>
      <w:bookmarkStart w:id="102" w:name="_Toc426729734"/>
      <w:bookmarkStart w:id="103" w:name="_Toc427049004"/>
      <w:bookmarkStart w:id="104" w:name="_Toc427055806"/>
      <w:bookmarkStart w:id="105" w:name="_Toc427088971"/>
      <w:bookmarkStart w:id="106" w:name="_Toc426632274"/>
      <w:bookmarkStart w:id="107" w:name="_Toc426633754"/>
      <w:bookmarkStart w:id="108" w:name="_Toc426654035"/>
      <w:bookmarkStart w:id="109" w:name="_Toc426729740"/>
      <w:bookmarkStart w:id="110" w:name="_Toc427049010"/>
      <w:bookmarkStart w:id="111" w:name="_Toc427055812"/>
      <w:bookmarkStart w:id="112" w:name="_Toc427088977"/>
      <w:bookmarkStart w:id="113" w:name="_Toc334029394"/>
      <w:bookmarkStart w:id="114" w:name="_Toc350152830"/>
      <w:bookmarkStart w:id="115" w:name="_Toc35358019"/>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C2515D">
        <w:rPr>
          <w:rFonts w:cs="Arial"/>
          <w:b/>
          <w:bCs/>
          <w:szCs w:val="20"/>
        </w:rPr>
        <w:t>REUNIÓN TÉCNICA Y VISITA AL PROYECTO</w:t>
      </w:r>
      <w:bookmarkEnd w:id="113"/>
      <w:bookmarkEnd w:id="114"/>
      <w:bookmarkEnd w:id="115"/>
    </w:p>
    <w:p w14:paraId="6DAE2DB3" w14:textId="77777777" w:rsidR="00964A3A" w:rsidRPr="00C2515D" w:rsidRDefault="00964A3A" w:rsidP="00964A3A">
      <w:pPr>
        <w:spacing w:after="0" w:line="240" w:lineRule="auto"/>
        <w:rPr>
          <w:rFonts w:cs="Arial"/>
          <w:szCs w:val="20"/>
        </w:rPr>
      </w:pPr>
      <w:bookmarkStart w:id="116" w:name="_Toc334029395"/>
      <w:bookmarkStart w:id="117" w:name="_Toc350152831"/>
    </w:p>
    <w:p w14:paraId="4E1C2470" w14:textId="77777777" w:rsidR="00964A3A" w:rsidRPr="00C2515D" w:rsidRDefault="00964A3A" w:rsidP="00964A3A">
      <w:pPr>
        <w:spacing w:after="0" w:line="240" w:lineRule="auto"/>
        <w:rPr>
          <w:rFonts w:cs="Arial"/>
          <w:szCs w:val="20"/>
        </w:rPr>
      </w:pPr>
      <w:r w:rsidRPr="00C2515D">
        <w:rPr>
          <w:rFonts w:cs="Arial"/>
          <w:szCs w:val="20"/>
        </w:rPr>
        <w:t xml:space="preserve">Una vez impartida la orden de inicio de los contratos de obra e Interventoría y máximo dentro de los tres (3) días hábiles siguientes se deberá realizar una reunión técnica en la Dirección Territorial respectiva, con los directores de obra e Interventoría, los ingenieros residentes de obra e Interventoría, el </w:t>
      </w:r>
      <w:bookmarkStart w:id="118" w:name="_Int_CB9jtvUh"/>
      <w:r w:rsidRPr="00C2515D">
        <w:rPr>
          <w:rFonts w:cs="Arial"/>
          <w:szCs w:val="20"/>
        </w:rPr>
        <w:t>Director</w:t>
      </w:r>
      <w:bookmarkEnd w:id="118"/>
      <w:r w:rsidRPr="00C2515D">
        <w:rPr>
          <w:rFonts w:cs="Arial"/>
          <w:szCs w:val="20"/>
        </w:rPr>
        <w:t xml:space="preserve"> de la Territorial y el Supervisor del contrato de Interventoría.</w:t>
      </w:r>
    </w:p>
    <w:p w14:paraId="28AEB2A2" w14:textId="77777777" w:rsidR="00964A3A" w:rsidRPr="00C2515D" w:rsidRDefault="00964A3A" w:rsidP="00964A3A">
      <w:pPr>
        <w:spacing w:after="0" w:line="240" w:lineRule="auto"/>
        <w:rPr>
          <w:rFonts w:cs="Arial"/>
          <w:szCs w:val="20"/>
        </w:rPr>
      </w:pPr>
    </w:p>
    <w:p w14:paraId="5107B170" w14:textId="77777777" w:rsidR="00964A3A" w:rsidRPr="00C2515D" w:rsidRDefault="00964A3A" w:rsidP="00964A3A">
      <w:pPr>
        <w:spacing w:after="0" w:line="240" w:lineRule="auto"/>
        <w:rPr>
          <w:rFonts w:cs="Arial"/>
          <w:szCs w:val="20"/>
        </w:rPr>
      </w:pPr>
      <w:r w:rsidRPr="00C2515D">
        <w:rPr>
          <w:rFonts w:cs="Arial"/>
          <w:szCs w:val="20"/>
        </w:rPr>
        <w:t>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MEPI-MN1-IN-1-FR-3.</w:t>
      </w:r>
    </w:p>
    <w:p w14:paraId="2F2F058F" w14:textId="77777777" w:rsidR="00964A3A" w:rsidRPr="00C2515D" w:rsidRDefault="00964A3A" w:rsidP="00964A3A">
      <w:pPr>
        <w:spacing w:after="0" w:line="240" w:lineRule="auto"/>
        <w:rPr>
          <w:rFonts w:cs="Arial"/>
          <w:szCs w:val="20"/>
        </w:rPr>
      </w:pPr>
      <w:bookmarkStart w:id="119" w:name="_Toc426632289"/>
      <w:bookmarkStart w:id="120" w:name="_Toc426633773"/>
      <w:bookmarkStart w:id="121" w:name="_Toc426654054"/>
      <w:bookmarkStart w:id="122" w:name="_Toc426729759"/>
      <w:bookmarkStart w:id="123" w:name="_Toc427049029"/>
      <w:bookmarkStart w:id="124" w:name="_Toc427055831"/>
      <w:bookmarkStart w:id="125" w:name="_Toc427088996"/>
      <w:bookmarkStart w:id="126" w:name="_Toc426632290"/>
      <w:bookmarkStart w:id="127" w:name="_Toc426633774"/>
      <w:bookmarkStart w:id="128" w:name="_Toc426654055"/>
      <w:bookmarkStart w:id="129" w:name="_Toc426729760"/>
      <w:bookmarkStart w:id="130" w:name="_Toc427049030"/>
      <w:bookmarkStart w:id="131" w:name="_Toc427055832"/>
      <w:bookmarkStart w:id="132" w:name="_Toc427088997"/>
      <w:bookmarkStart w:id="133" w:name="_Toc426632291"/>
      <w:bookmarkStart w:id="134" w:name="_Toc426633775"/>
      <w:bookmarkStart w:id="135" w:name="_Toc426654056"/>
      <w:bookmarkStart w:id="136" w:name="_Toc426729761"/>
      <w:bookmarkStart w:id="137" w:name="_Toc427049031"/>
      <w:bookmarkStart w:id="138" w:name="_Toc427055833"/>
      <w:bookmarkStart w:id="139" w:name="_Toc427088998"/>
      <w:bookmarkStart w:id="140" w:name="_Toc426632292"/>
      <w:bookmarkStart w:id="141" w:name="_Toc426633776"/>
      <w:bookmarkStart w:id="142" w:name="_Toc426654057"/>
      <w:bookmarkStart w:id="143" w:name="_Toc426729762"/>
      <w:bookmarkStart w:id="144" w:name="_Toc427049032"/>
      <w:bookmarkStart w:id="145" w:name="_Toc427055834"/>
      <w:bookmarkStart w:id="146" w:name="_Toc427088999"/>
      <w:bookmarkStart w:id="147" w:name="_Toc426632293"/>
      <w:bookmarkStart w:id="148" w:name="_Toc426633777"/>
      <w:bookmarkStart w:id="149" w:name="_Toc426654058"/>
      <w:bookmarkStart w:id="150" w:name="_Toc426729763"/>
      <w:bookmarkStart w:id="151" w:name="_Toc427049033"/>
      <w:bookmarkStart w:id="152" w:name="_Toc427055835"/>
      <w:bookmarkStart w:id="153" w:name="_Toc427089000"/>
      <w:bookmarkStart w:id="154" w:name="_Toc426632294"/>
      <w:bookmarkStart w:id="155" w:name="_Toc426633778"/>
      <w:bookmarkStart w:id="156" w:name="_Toc426654059"/>
      <w:bookmarkStart w:id="157" w:name="_Toc426729764"/>
      <w:bookmarkStart w:id="158" w:name="_Toc427049034"/>
      <w:bookmarkStart w:id="159" w:name="_Toc427055836"/>
      <w:bookmarkStart w:id="160" w:name="_Toc427089001"/>
      <w:bookmarkStart w:id="161" w:name="_Toc426632295"/>
      <w:bookmarkStart w:id="162" w:name="_Toc426633779"/>
      <w:bookmarkStart w:id="163" w:name="_Toc426654060"/>
      <w:bookmarkStart w:id="164" w:name="_Toc426729765"/>
      <w:bookmarkStart w:id="165" w:name="_Toc427049035"/>
      <w:bookmarkStart w:id="166" w:name="_Toc427055837"/>
      <w:bookmarkStart w:id="167" w:name="_Toc427089002"/>
      <w:bookmarkStart w:id="168" w:name="_Toc426632296"/>
      <w:bookmarkStart w:id="169" w:name="_Toc426633780"/>
      <w:bookmarkStart w:id="170" w:name="_Toc426654061"/>
      <w:bookmarkStart w:id="171" w:name="_Toc426729766"/>
      <w:bookmarkStart w:id="172" w:name="_Toc427049036"/>
      <w:bookmarkStart w:id="173" w:name="_Toc427055838"/>
      <w:bookmarkStart w:id="174" w:name="_Toc427089003"/>
      <w:bookmarkStart w:id="175" w:name="_Toc426632297"/>
      <w:bookmarkStart w:id="176" w:name="_Toc426633781"/>
      <w:bookmarkStart w:id="177" w:name="_Toc426654062"/>
      <w:bookmarkStart w:id="178" w:name="_Toc426729767"/>
      <w:bookmarkStart w:id="179" w:name="_Toc427049037"/>
      <w:bookmarkStart w:id="180" w:name="_Toc427055839"/>
      <w:bookmarkStart w:id="181" w:name="_Toc427089004"/>
      <w:bookmarkStart w:id="182" w:name="_Toc426632298"/>
      <w:bookmarkStart w:id="183" w:name="_Toc426633782"/>
      <w:bookmarkStart w:id="184" w:name="_Toc426654063"/>
      <w:bookmarkStart w:id="185" w:name="_Toc426729768"/>
      <w:bookmarkStart w:id="186" w:name="_Toc427049038"/>
      <w:bookmarkStart w:id="187" w:name="_Toc427055840"/>
      <w:bookmarkStart w:id="188" w:name="_Toc427089005"/>
      <w:bookmarkStart w:id="189" w:name="_Toc426632299"/>
      <w:bookmarkStart w:id="190" w:name="_Toc426633783"/>
      <w:bookmarkStart w:id="191" w:name="_Toc426654064"/>
      <w:bookmarkStart w:id="192" w:name="_Toc426729769"/>
      <w:bookmarkStart w:id="193" w:name="_Toc427049039"/>
      <w:bookmarkStart w:id="194" w:name="_Toc427055841"/>
      <w:bookmarkStart w:id="195" w:name="_Toc427089006"/>
      <w:bookmarkStart w:id="196" w:name="_Toc426632300"/>
      <w:bookmarkStart w:id="197" w:name="_Toc426633784"/>
      <w:bookmarkStart w:id="198" w:name="_Toc426654065"/>
      <w:bookmarkStart w:id="199" w:name="_Toc426729770"/>
      <w:bookmarkStart w:id="200" w:name="_Toc427049040"/>
      <w:bookmarkStart w:id="201" w:name="_Toc427055842"/>
      <w:bookmarkStart w:id="202" w:name="_Toc427089007"/>
      <w:bookmarkStart w:id="203" w:name="_Toc426632301"/>
      <w:bookmarkStart w:id="204" w:name="_Toc426633785"/>
      <w:bookmarkStart w:id="205" w:name="_Toc426654066"/>
      <w:bookmarkStart w:id="206" w:name="_Toc426729771"/>
      <w:bookmarkStart w:id="207" w:name="_Toc427049041"/>
      <w:bookmarkStart w:id="208" w:name="_Toc427055843"/>
      <w:bookmarkStart w:id="209" w:name="_Toc427089008"/>
      <w:bookmarkStart w:id="210" w:name="_Toc426632302"/>
      <w:bookmarkStart w:id="211" w:name="_Toc426633786"/>
      <w:bookmarkStart w:id="212" w:name="_Toc426654067"/>
      <w:bookmarkStart w:id="213" w:name="_Toc426729772"/>
      <w:bookmarkStart w:id="214" w:name="_Toc427049042"/>
      <w:bookmarkStart w:id="215" w:name="_Toc427055844"/>
      <w:bookmarkStart w:id="216" w:name="_Toc427089009"/>
      <w:bookmarkStart w:id="217" w:name="_Toc426632303"/>
      <w:bookmarkStart w:id="218" w:name="_Toc426633787"/>
      <w:bookmarkStart w:id="219" w:name="_Toc426654068"/>
      <w:bookmarkStart w:id="220" w:name="_Toc426729773"/>
      <w:bookmarkStart w:id="221" w:name="_Toc427049043"/>
      <w:bookmarkStart w:id="222" w:name="_Toc427055845"/>
      <w:bookmarkStart w:id="223" w:name="_Toc427089010"/>
      <w:bookmarkStart w:id="224" w:name="_Toc426632304"/>
      <w:bookmarkStart w:id="225" w:name="_Toc426633788"/>
      <w:bookmarkStart w:id="226" w:name="_Toc426654069"/>
      <w:bookmarkStart w:id="227" w:name="_Toc426729774"/>
      <w:bookmarkStart w:id="228" w:name="_Toc427049044"/>
      <w:bookmarkStart w:id="229" w:name="_Toc427055846"/>
      <w:bookmarkStart w:id="230" w:name="_Toc427089011"/>
      <w:bookmarkStart w:id="231" w:name="_Toc426632305"/>
      <w:bookmarkStart w:id="232" w:name="_Toc426633789"/>
      <w:bookmarkStart w:id="233" w:name="_Toc426654070"/>
      <w:bookmarkStart w:id="234" w:name="_Toc426729775"/>
      <w:bookmarkStart w:id="235" w:name="_Toc427049045"/>
      <w:bookmarkStart w:id="236" w:name="_Toc427055847"/>
      <w:bookmarkStart w:id="237" w:name="_Toc427089012"/>
      <w:bookmarkStart w:id="238" w:name="_Toc426632306"/>
      <w:bookmarkStart w:id="239" w:name="_Toc426633790"/>
      <w:bookmarkStart w:id="240" w:name="_Toc426654071"/>
      <w:bookmarkStart w:id="241" w:name="_Toc426729776"/>
      <w:bookmarkStart w:id="242" w:name="_Toc427049046"/>
      <w:bookmarkStart w:id="243" w:name="_Toc427055848"/>
      <w:bookmarkStart w:id="244" w:name="_Toc427089013"/>
      <w:bookmarkStart w:id="245" w:name="_Toc426632307"/>
      <w:bookmarkStart w:id="246" w:name="_Toc426633791"/>
      <w:bookmarkStart w:id="247" w:name="_Toc426654072"/>
      <w:bookmarkStart w:id="248" w:name="_Toc426729777"/>
      <w:bookmarkStart w:id="249" w:name="_Toc427049047"/>
      <w:bookmarkStart w:id="250" w:name="_Toc427055849"/>
      <w:bookmarkStart w:id="251" w:name="_Toc427089014"/>
      <w:bookmarkStart w:id="252" w:name="_Toc426632308"/>
      <w:bookmarkStart w:id="253" w:name="_Toc426633792"/>
      <w:bookmarkStart w:id="254" w:name="_Toc426654073"/>
      <w:bookmarkStart w:id="255" w:name="_Toc426729778"/>
      <w:bookmarkStart w:id="256" w:name="_Toc427049048"/>
      <w:bookmarkStart w:id="257" w:name="_Toc427055850"/>
      <w:bookmarkStart w:id="258" w:name="_Toc427089015"/>
      <w:bookmarkStart w:id="259" w:name="_Toc426632309"/>
      <w:bookmarkStart w:id="260" w:name="_Toc426633793"/>
      <w:bookmarkStart w:id="261" w:name="_Toc426654074"/>
      <w:bookmarkStart w:id="262" w:name="_Toc426729779"/>
      <w:bookmarkStart w:id="263" w:name="_Toc427049049"/>
      <w:bookmarkStart w:id="264" w:name="_Toc427055851"/>
      <w:bookmarkStart w:id="265" w:name="_Toc427089016"/>
      <w:bookmarkStart w:id="266" w:name="_Toc426632310"/>
      <w:bookmarkStart w:id="267" w:name="_Toc426633794"/>
      <w:bookmarkStart w:id="268" w:name="_Toc426654075"/>
      <w:bookmarkStart w:id="269" w:name="_Toc426729780"/>
      <w:bookmarkStart w:id="270" w:name="_Toc427049050"/>
      <w:bookmarkStart w:id="271" w:name="_Toc427055852"/>
      <w:bookmarkStart w:id="272" w:name="_Toc427089017"/>
      <w:bookmarkStart w:id="273" w:name="_Toc426632311"/>
      <w:bookmarkStart w:id="274" w:name="_Toc426633795"/>
      <w:bookmarkStart w:id="275" w:name="_Toc426654076"/>
      <w:bookmarkStart w:id="276" w:name="_Toc426729781"/>
      <w:bookmarkStart w:id="277" w:name="_Toc427049051"/>
      <w:bookmarkStart w:id="278" w:name="_Toc427055853"/>
      <w:bookmarkStart w:id="279" w:name="_Toc427089018"/>
      <w:bookmarkStart w:id="280" w:name="_Toc426632312"/>
      <w:bookmarkStart w:id="281" w:name="_Toc426633796"/>
      <w:bookmarkStart w:id="282" w:name="_Toc426654077"/>
      <w:bookmarkStart w:id="283" w:name="_Toc426729782"/>
      <w:bookmarkStart w:id="284" w:name="_Toc427049052"/>
      <w:bookmarkStart w:id="285" w:name="_Toc427055854"/>
      <w:bookmarkStart w:id="286" w:name="_Toc427089019"/>
      <w:bookmarkEnd w:id="116"/>
      <w:bookmarkEnd w:id="117"/>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39F4F9B2" w14:textId="77777777" w:rsidR="00964A3A" w:rsidRPr="00C2515D" w:rsidRDefault="00964A3A" w:rsidP="00964A3A">
      <w:pPr>
        <w:numPr>
          <w:ilvl w:val="0"/>
          <w:numId w:val="43"/>
        </w:numPr>
        <w:spacing w:after="0" w:line="240" w:lineRule="auto"/>
        <w:rPr>
          <w:rFonts w:cs="Arial"/>
          <w:b/>
          <w:bCs/>
          <w:szCs w:val="20"/>
        </w:rPr>
      </w:pPr>
      <w:bookmarkStart w:id="287" w:name="_Toc35358025"/>
      <w:r w:rsidRPr="00C2515D">
        <w:rPr>
          <w:rFonts w:cs="Arial"/>
          <w:b/>
          <w:bCs/>
          <w:szCs w:val="20"/>
        </w:rPr>
        <w:lastRenderedPageBreak/>
        <w:t>LIQUIDACIÓN</w:t>
      </w:r>
      <w:bookmarkEnd w:id="287"/>
    </w:p>
    <w:p w14:paraId="061BE4BB" w14:textId="77777777" w:rsidR="00964A3A" w:rsidRPr="00C2515D" w:rsidRDefault="00964A3A" w:rsidP="00964A3A">
      <w:pPr>
        <w:spacing w:after="0" w:line="240" w:lineRule="auto"/>
        <w:rPr>
          <w:rFonts w:cs="Arial"/>
          <w:szCs w:val="20"/>
        </w:rPr>
      </w:pPr>
    </w:p>
    <w:p w14:paraId="77227CD9" w14:textId="77777777" w:rsidR="00964A3A" w:rsidRPr="00C2515D" w:rsidRDefault="00964A3A" w:rsidP="00964A3A">
      <w:pPr>
        <w:spacing w:after="0" w:line="240" w:lineRule="auto"/>
        <w:rPr>
          <w:rFonts w:cs="Arial"/>
          <w:szCs w:val="20"/>
        </w:rPr>
      </w:pPr>
      <w:r w:rsidRPr="00C2515D">
        <w:rPr>
          <w:rFonts w:cs="Arial"/>
          <w:szCs w:val="20"/>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011C8367" w14:textId="77777777" w:rsidR="00964A3A" w:rsidRPr="00C2515D" w:rsidRDefault="00964A3A" w:rsidP="00964A3A">
      <w:pPr>
        <w:spacing w:after="0" w:line="240" w:lineRule="auto"/>
        <w:rPr>
          <w:rFonts w:cs="Arial"/>
          <w:szCs w:val="20"/>
        </w:rPr>
      </w:pPr>
    </w:p>
    <w:p w14:paraId="3DE9AF8E" w14:textId="77777777" w:rsidR="00964A3A" w:rsidRPr="00C2515D" w:rsidRDefault="00964A3A" w:rsidP="00964A3A">
      <w:pPr>
        <w:spacing w:after="0" w:line="240" w:lineRule="auto"/>
        <w:rPr>
          <w:rFonts w:cs="Arial"/>
          <w:szCs w:val="20"/>
        </w:rPr>
      </w:pPr>
      <w:r w:rsidRPr="00C2515D">
        <w:rPr>
          <w:rFonts w:cs="Arial"/>
          <w:szCs w:val="20"/>
        </w:rPr>
        <w:t xml:space="preserve">Para la liquidación se exigirá al INTERVENTOR la ampliación de las garantías, si es del caso, con el fin de avalar las obligaciones que este deba cumplir con posterioridad a la extinción del presente contrato. </w:t>
      </w:r>
    </w:p>
    <w:p w14:paraId="4900A9B6" w14:textId="77777777" w:rsidR="00964A3A" w:rsidRPr="00C2515D" w:rsidRDefault="00964A3A" w:rsidP="00964A3A">
      <w:pPr>
        <w:spacing w:after="0" w:line="240" w:lineRule="auto"/>
        <w:rPr>
          <w:rFonts w:cs="Arial"/>
          <w:szCs w:val="20"/>
        </w:rPr>
      </w:pPr>
    </w:p>
    <w:p w14:paraId="397B893A" w14:textId="77777777" w:rsidR="00964A3A" w:rsidRPr="00C2515D" w:rsidRDefault="00964A3A" w:rsidP="00964A3A">
      <w:pPr>
        <w:spacing w:after="0" w:line="240" w:lineRule="auto"/>
        <w:rPr>
          <w:rFonts w:cs="Arial"/>
          <w:szCs w:val="20"/>
        </w:rPr>
      </w:pPr>
      <w:r w:rsidRPr="00C2515D">
        <w:rPr>
          <w:rFonts w:cs="Arial"/>
          <w:szCs w:val="20"/>
        </w:rPr>
        <w:t>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534C554E" w14:textId="77777777" w:rsidR="00964A3A" w:rsidRPr="00C2515D" w:rsidRDefault="00964A3A" w:rsidP="00964A3A">
      <w:pPr>
        <w:spacing w:after="0" w:line="240" w:lineRule="auto"/>
        <w:rPr>
          <w:rFonts w:cs="Arial"/>
          <w:szCs w:val="20"/>
        </w:rPr>
      </w:pPr>
    </w:p>
    <w:p w14:paraId="32716602" w14:textId="77777777" w:rsidR="00964A3A" w:rsidRPr="00C2515D" w:rsidRDefault="00964A3A" w:rsidP="00964A3A">
      <w:pPr>
        <w:spacing w:after="0" w:line="240" w:lineRule="auto"/>
        <w:rPr>
          <w:rFonts w:cs="Arial"/>
          <w:szCs w:val="20"/>
          <w:lang w:val="es-ES"/>
        </w:rPr>
      </w:pPr>
    </w:p>
    <w:p w14:paraId="436317F1" w14:textId="77777777" w:rsidR="00964A3A" w:rsidRPr="00C2515D" w:rsidRDefault="00964A3A" w:rsidP="00964A3A">
      <w:pPr>
        <w:numPr>
          <w:ilvl w:val="0"/>
          <w:numId w:val="43"/>
        </w:numPr>
        <w:spacing w:after="0" w:line="240" w:lineRule="auto"/>
        <w:rPr>
          <w:rFonts w:cs="Arial"/>
          <w:b/>
          <w:bCs/>
          <w:szCs w:val="20"/>
        </w:rPr>
      </w:pPr>
      <w:r w:rsidRPr="00C2515D">
        <w:rPr>
          <w:rFonts w:cs="Arial"/>
          <w:b/>
          <w:bCs/>
          <w:szCs w:val="20"/>
        </w:rPr>
        <w:t>CONSIDERACIONES GENERALES OFERTA ECONÓMICA</w:t>
      </w:r>
    </w:p>
    <w:p w14:paraId="4B9A61C0" w14:textId="77777777" w:rsidR="00964A3A" w:rsidRPr="00C2515D" w:rsidRDefault="00964A3A" w:rsidP="00964A3A">
      <w:pPr>
        <w:spacing w:after="0" w:line="240" w:lineRule="auto"/>
        <w:rPr>
          <w:rFonts w:cs="Arial"/>
          <w:szCs w:val="20"/>
          <w:lang w:val="es-ES"/>
        </w:rPr>
      </w:pPr>
    </w:p>
    <w:p w14:paraId="7CA4DD7C" w14:textId="77777777" w:rsidR="00964A3A" w:rsidRPr="00C2515D" w:rsidRDefault="00964A3A" w:rsidP="00964A3A">
      <w:pPr>
        <w:spacing w:after="0" w:line="240" w:lineRule="auto"/>
        <w:rPr>
          <w:rFonts w:cs="Arial"/>
          <w:szCs w:val="20"/>
        </w:rPr>
      </w:pPr>
      <w:r w:rsidRPr="00C2515D">
        <w:rPr>
          <w:rFonts w:cs="Arial"/>
          <w:szCs w:val="20"/>
        </w:rPr>
        <w:t>Los Proponentes deberán presentar, como parte de su propuesta, una Propuesta Económica en los términos y condiciones descritos en el Pliego de Condiciones. La Propuesta Económica se deberá expresar como un valor único, mediante el diligenciamiento del Formulario 1.</w:t>
      </w:r>
    </w:p>
    <w:p w14:paraId="5BD1DCF9" w14:textId="77777777" w:rsidR="00964A3A" w:rsidRPr="00C2515D" w:rsidRDefault="00964A3A" w:rsidP="00964A3A">
      <w:pPr>
        <w:spacing w:after="0" w:line="240" w:lineRule="auto"/>
        <w:rPr>
          <w:rFonts w:cs="Arial"/>
          <w:szCs w:val="20"/>
        </w:rPr>
      </w:pPr>
      <w:r w:rsidRPr="00C2515D">
        <w:rPr>
          <w:rFonts w:cs="Arial"/>
          <w:szCs w:val="20"/>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1D173146" w14:textId="77777777" w:rsidR="00964A3A" w:rsidRPr="00C2515D" w:rsidRDefault="00964A3A" w:rsidP="00964A3A">
      <w:pPr>
        <w:spacing w:after="0" w:line="240" w:lineRule="auto"/>
        <w:rPr>
          <w:rFonts w:cs="Arial"/>
          <w:szCs w:val="20"/>
        </w:rPr>
      </w:pPr>
      <w:r w:rsidRPr="00C2515D">
        <w:rPr>
          <w:rFonts w:cs="Arial"/>
          <w:szCs w:val="20"/>
        </w:rPr>
        <w:t>El valor de la propuesta económica deberá incluir todos los costos directos e indirectos para la completa y adecuada ejecución de la Interventoría del presente Concurso de Méritos Abierto.</w:t>
      </w:r>
    </w:p>
    <w:p w14:paraId="1DCA04BA" w14:textId="77777777" w:rsidR="00964A3A" w:rsidRPr="00C2515D" w:rsidRDefault="00964A3A" w:rsidP="00964A3A">
      <w:pPr>
        <w:spacing w:after="0" w:line="240" w:lineRule="auto"/>
        <w:rPr>
          <w:rFonts w:cs="Arial"/>
          <w:szCs w:val="20"/>
        </w:rPr>
      </w:pPr>
      <w:r w:rsidRPr="00C2515D">
        <w:rPr>
          <w:rFonts w:cs="Arial"/>
          <w:szCs w:val="20"/>
        </w:rPr>
        <w:t>Por ser relevantes, a continuación, se relacionan algunos de los aspectos que el proponente debe tener en cuenta para determinar el precio de la oferta:</w:t>
      </w:r>
    </w:p>
    <w:p w14:paraId="6A24132F" w14:textId="77777777" w:rsidR="00964A3A" w:rsidRPr="00C2515D" w:rsidRDefault="00964A3A" w:rsidP="00964A3A">
      <w:pPr>
        <w:spacing w:after="0" w:line="240" w:lineRule="auto"/>
        <w:rPr>
          <w:rFonts w:cs="Arial"/>
          <w:szCs w:val="20"/>
        </w:rPr>
      </w:pPr>
    </w:p>
    <w:p w14:paraId="0500D416" w14:textId="77777777" w:rsidR="00964A3A" w:rsidRPr="00C2515D" w:rsidRDefault="00964A3A" w:rsidP="00964A3A">
      <w:pPr>
        <w:numPr>
          <w:ilvl w:val="0"/>
          <w:numId w:val="39"/>
        </w:numPr>
        <w:spacing w:after="0" w:line="240" w:lineRule="auto"/>
        <w:rPr>
          <w:rFonts w:cs="Arial"/>
          <w:szCs w:val="20"/>
          <w:lang w:val="es-ES"/>
        </w:rPr>
      </w:pPr>
      <w:r w:rsidRPr="00C2515D">
        <w:rPr>
          <w:rFonts w:cs="Arial"/>
          <w:szCs w:val="20"/>
          <w:lang w:val="es-ES"/>
        </w:rPr>
        <w:t xml:space="preserve">Gastos reembolsables indicados en el pliego de condiciones, que son los costos directos de personal afectados por un factor multiplicador y los otros costos directos requeridos para la ejecución del proyecto. </w:t>
      </w:r>
    </w:p>
    <w:p w14:paraId="0BD4F396" w14:textId="77777777" w:rsidR="00964A3A" w:rsidRPr="00C2515D" w:rsidRDefault="00964A3A" w:rsidP="00964A3A">
      <w:pPr>
        <w:numPr>
          <w:ilvl w:val="0"/>
          <w:numId w:val="39"/>
        </w:numPr>
        <w:spacing w:after="0" w:line="240" w:lineRule="auto"/>
        <w:rPr>
          <w:rFonts w:cs="Arial"/>
          <w:szCs w:val="20"/>
          <w:lang w:val="es-ES"/>
        </w:rPr>
      </w:pPr>
      <w:r w:rsidRPr="00C2515D">
        <w:rPr>
          <w:rFonts w:cs="Arial"/>
          <w:szCs w:val="20"/>
          <w:lang w:val="es-ES"/>
        </w:rPr>
        <w:t xml:space="preserve">Los costos de personal estarán afectados por un factor multiplicador  que  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interventor. El factor multiplicador incluye los honorarios del interventor y los imprevistos entre los que se encuentran el posible acompañamiento a la Entidad en la etapa pos-contractual. El factor multiplicador incluye el exceso en la causación de los costos rembolsables previstos en la propuesta del interventor. En la construcción del factor multiplicador se deberá prever el personal de nómina y el personal contratado por prestación de servicios. </w:t>
      </w:r>
    </w:p>
    <w:p w14:paraId="03917FB0" w14:textId="77777777" w:rsidR="00964A3A" w:rsidRPr="00C2515D" w:rsidRDefault="00964A3A" w:rsidP="00964A3A">
      <w:pPr>
        <w:spacing w:after="0" w:line="240" w:lineRule="auto"/>
        <w:rPr>
          <w:rFonts w:cs="Arial"/>
          <w:szCs w:val="20"/>
        </w:rPr>
      </w:pPr>
    </w:p>
    <w:p w14:paraId="7FDC2D45" w14:textId="77777777" w:rsidR="00964A3A" w:rsidRPr="00C2515D" w:rsidRDefault="00964A3A" w:rsidP="00964A3A">
      <w:pPr>
        <w:spacing w:after="0" w:line="240" w:lineRule="auto"/>
        <w:rPr>
          <w:rFonts w:cs="Arial"/>
          <w:szCs w:val="20"/>
        </w:rPr>
      </w:pPr>
      <w:r w:rsidRPr="00C2515D">
        <w:rPr>
          <w:rFonts w:cs="Arial"/>
          <w:szCs w:val="20"/>
        </w:rPr>
        <w:t>El proponente deberá presentar el Formulario No. 1, bajo las siguientes consideraciones:</w:t>
      </w:r>
    </w:p>
    <w:p w14:paraId="3CC1A1F5" w14:textId="77777777" w:rsidR="00964A3A" w:rsidRPr="00C2515D" w:rsidRDefault="00964A3A" w:rsidP="00964A3A">
      <w:pPr>
        <w:spacing w:after="0" w:line="240" w:lineRule="auto"/>
        <w:rPr>
          <w:rFonts w:cs="Arial"/>
          <w:szCs w:val="20"/>
        </w:rPr>
      </w:pPr>
    </w:p>
    <w:p w14:paraId="6B6F1170" w14:textId="77777777" w:rsidR="00964A3A" w:rsidRPr="00C2515D" w:rsidRDefault="00964A3A" w:rsidP="00964A3A">
      <w:pPr>
        <w:numPr>
          <w:ilvl w:val="0"/>
          <w:numId w:val="40"/>
        </w:numPr>
        <w:spacing w:after="0" w:line="240" w:lineRule="auto"/>
        <w:rPr>
          <w:rFonts w:cs="Arial"/>
          <w:szCs w:val="20"/>
        </w:rPr>
      </w:pPr>
      <w:r w:rsidRPr="00C2515D">
        <w:rPr>
          <w:rFonts w:cs="Arial"/>
          <w:szCs w:val="20"/>
        </w:rPr>
        <w:t xml:space="preserve">El costo total de la propuesta económica, debe ser igual al costo total obtenido al realizar revisión aritmética. </w:t>
      </w:r>
    </w:p>
    <w:p w14:paraId="1EFCE2EF" w14:textId="77777777" w:rsidR="00964A3A" w:rsidRPr="00C2515D" w:rsidRDefault="00964A3A" w:rsidP="00964A3A">
      <w:pPr>
        <w:numPr>
          <w:ilvl w:val="0"/>
          <w:numId w:val="40"/>
        </w:numPr>
        <w:spacing w:after="0" w:line="240" w:lineRule="auto"/>
        <w:rPr>
          <w:rFonts w:cs="Arial"/>
          <w:szCs w:val="20"/>
        </w:rPr>
      </w:pPr>
      <w:r w:rsidRPr="00C2515D">
        <w:rPr>
          <w:rFonts w:cs="Arial"/>
          <w:szCs w:val="20"/>
        </w:rPr>
        <w:t>No se debe suprimir ni modificar la información relacionada con el cargo/oficio, el concepto, la unidad, ni los ítems denominados globales.</w:t>
      </w:r>
    </w:p>
    <w:p w14:paraId="669ABE5E" w14:textId="77777777" w:rsidR="00964A3A" w:rsidRPr="00C2515D" w:rsidRDefault="00964A3A" w:rsidP="00964A3A">
      <w:pPr>
        <w:numPr>
          <w:ilvl w:val="0"/>
          <w:numId w:val="40"/>
        </w:numPr>
        <w:spacing w:after="0" w:line="240" w:lineRule="auto"/>
        <w:rPr>
          <w:rFonts w:cs="Arial"/>
          <w:szCs w:val="20"/>
        </w:rPr>
      </w:pPr>
      <w:r w:rsidRPr="00C2515D">
        <w:rPr>
          <w:rFonts w:cs="Arial"/>
          <w:szCs w:val="20"/>
        </w:rPr>
        <w:t>No debe modificarse la participación total (h-mes) ni el tiempo de utilización total de los cargos y conceptos relacionados en el Formulario No. 1.</w:t>
      </w:r>
    </w:p>
    <w:p w14:paraId="59860A4B" w14:textId="77777777" w:rsidR="00964A3A" w:rsidRPr="00C2515D" w:rsidRDefault="00964A3A" w:rsidP="00964A3A">
      <w:pPr>
        <w:numPr>
          <w:ilvl w:val="0"/>
          <w:numId w:val="40"/>
        </w:numPr>
        <w:spacing w:after="0" w:line="240" w:lineRule="auto"/>
        <w:rPr>
          <w:rFonts w:cs="Arial"/>
          <w:szCs w:val="20"/>
        </w:rPr>
      </w:pPr>
      <w:r w:rsidRPr="00C2515D">
        <w:rPr>
          <w:rFonts w:cs="Arial"/>
          <w:szCs w:val="20"/>
        </w:rPr>
        <w:t>El personal al que se señale el pago de prima regional (en el evento que aplique), le deberá ser pagada, obligación que adquiere el proponente adjudicatario de cada uno de los Procesos u módulos, constituyéndose como obligación contractual, susceptible de sanción en caso de incumplimiento.</w:t>
      </w:r>
    </w:p>
    <w:p w14:paraId="0645B98A" w14:textId="77777777" w:rsidR="00964A3A" w:rsidRPr="00C2515D" w:rsidRDefault="00964A3A" w:rsidP="00964A3A">
      <w:pPr>
        <w:numPr>
          <w:ilvl w:val="0"/>
          <w:numId w:val="40"/>
        </w:numPr>
        <w:spacing w:after="0" w:line="240" w:lineRule="auto"/>
        <w:rPr>
          <w:rFonts w:cs="Arial"/>
          <w:szCs w:val="20"/>
        </w:rPr>
      </w:pPr>
      <w:r w:rsidRPr="00C2515D">
        <w:rPr>
          <w:rFonts w:cs="Arial"/>
          <w:szCs w:val="20"/>
        </w:rPr>
        <w:t>Cuando se omita consignar el costo de la prima regional, el Instituto considerará que no hay lugar al pago de la misma.</w:t>
      </w:r>
    </w:p>
    <w:p w14:paraId="3BEB91E3" w14:textId="77777777" w:rsidR="00964A3A" w:rsidRPr="00C2515D" w:rsidRDefault="00964A3A" w:rsidP="00964A3A">
      <w:pPr>
        <w:numPr>
          <w:ilvl w:val="0"/>
          <w:numId w:val="40"/>
        </w:numPr>
        <w:spacing w:after="0" w:line="240" w:lineRule="auto"/>
        <w:rPr>
          <w:rFonts w:cs="Arial"/>
          <w:szCs w:val="20"/>
        </w:rPr>
      </w:pPr>
      <w:r w:rsidRPr="00C2515D">
        <w:rPr>
          <w:rFonts w:cs="Arial"/>
          <w:szCs w:val="20"/>
        </w:rPr>
        <w:t xml:space="preserve">En el anexo técnico se presentan rangos de los costos de Interventoría, que se pueden tener en cuenta para la elaboración de su propuesta, como guía o referencia. </w:t>
      </w:r>
    </w:p>
    <w:p w14:paraId="5748987D" w14:textId="77777777" w:rsidR="00964A3A" w:rsidRPr="00C2515D" w:rsidRDefault="00964A3A" w:rsidP="00964A3A">
      <w:pPr>
        <w:numPr>
          <w:ilvl w:val="0"/>
          <w:numId w:val="40"/>
        </w:numPr>
        <w:spacing w:after="0" w:line="240" w:lineRule="auto"/>
        <w:rPr>
          <w:rFonts w:cs="Arial"/>
          <w:szCs w:val="20"/>
        </w:rPr>
      </w:pPr>
      <w:r w:rsidRPr="00C2515D">
        <w:rPr>
          <w:rFonts w:cs="Arial"/>
          <w:szCs w:val="20"/>
        </w:rPr>
        <w:t>Mínimo el personal de dedicación 100% al proyecto deberá ser vinculado por nómina.</w:t>
      </w:r>
    </w:p>
    <w:p w14:paraId="170EEA40" w14:textId="77777777" w:rsidR="00964A3A" w:rsidRPr="00C2515D" w:rsidRDefault="00964A3A" w:rsidP="00964A3A">
      <w:pPr>
        <w:numPr>
          <w:ilvl w:val="0"/>
          <w:numId w:val="40"/>
        </w:numPr>
        <w:spacing w:after="0" w:line="240" w:lineRule="auto"/>
        <w:rPr>
          <w:rFonts w:cs="Arial"/>
          <w:szCs w:val="20"/>
        </w:rPr>
      </w:pPr>
      <w:r w:rsidRPr="00C2515D">
        <w:rPr>
          <w:rFonts w:cs="Arial"/>
          <w:szCs w:val="20"/>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323D4FE0" w14:textId="77777777" w:rsidR="00964A3A" w:rsidRPr="00C2515D" w:rsidRDefault="00964A3A" w:rsidP="00964A3A">
      <w:pPr>
        <w:numPr>
          <w:ilvl w:val="0"/>
          <w:numId w:val="40"/>
        </w:numPr>
        <w:spacing w:after="0" w:line="240" w:lineRule="auto"/>
        <w:rPr>
          <w:rFonts w:cs="Arial"/>
          <w:szCs w:val="20"/>
        </w:rPr>
      </w:pPr>
      <w:r w:rsidRPr="00C2515D">
        <w:rPr>
          <w:rFonts w:cs="Arial"/>
          <w:szCs w:val="20"/>
        </w:rPr>
        <w:t xml:space="preserve">El proponente no podrá modificar, adicionar o suprimir los ítems que la Entidad estableció para los costos Directos de Personal, Otros Costos Directos y Otros Costos, ni las participaciones (h-mes) ni modificar, adicionar o suprimir las cantidades de los ítems del Formulario 1.  </w:t>
      </w:r>
    </w:p>
    <w:p w14:paraId="752E07CF" w14:textId="77777777" w:rsidR="00964A3A" w:rsidRPr="00C2515D" w:rsidRDefault="00964A3A" w:rsidP="00964A3A">
      <w:pPr>
        <w:spacing w:after="0" w:line="240" w:lineRule="auto"/>
        <w:rPr>
          <w:rFonts w:cs="Arial"/>
          <w:szCs w:val="20"/>
        </w:rPr>
      </w:pPr>
    </w:p>
    <w:p w14:paraId="01EE7C53" w14:textId="77777777" w:rsidR="00964A3A" w:rsidRPr="00C2515D" w:rsidRDefault="00964A3A" w:rsidP="00964A3A">
      <w:pPr>
        <w:spacing w:after="0" w:line="240" w:lineRule="auto"/>
        <w:rPr>
          <w:rFonts w:cs="Arial"/>
          <w:szCs w:val="20"/>
        </w:rPr>
      </w:pPr>
      <w:r w:rsidRPr="00C2515D">
        <w:rPr>
          <w:rFonts w:cs="Arial"/>
          <w:b/>
          <w:bCs/>
          <w:szCs w:val="20"/>
        </w:rPr>
        <w:t>NOTA:</w:t>
      </w:r>
      <w:r w:rsidRPr="00C2515D">
        <w:rPr>
          <w:rFonts w:cs="Arial"/>
          <w:szCs w:val="20"/>
        </w:rPr>
        <w:t xml:space="preserve"> Se recomienda que estructuren su propuesta económica con el Formulario 1 publicado por la Entidad en definitivo para el presente proceso de selección.</w:t>
      </w:r>
    </w:p>
    <w:p w14:paraId="352433D3" w14:textId="77777777" w:rsidR="00964A3A" w:rsidRPr="00C2515D" w:rsidRDefault="00964A3A" w:rsidP="00964A3A">
      <w:pPr>
        <w:spacing w:after="0" w:line="240" w:lineRule="auto"/>
        <w:rPr>
          <w:rFonts w:cs="Arial"/>
          <w:szCs w:val="20"/>
        </w:rPr>
      </w:pPr>
    </w:p>
    <w:p w14:paraId="48E4FDEC" w14:textId="77777777" w:rsidR="00964A3A" w:rsidRPr="00C2515D" w:rsidRDefault="00964A3A" w:rsidP="00964A3A">
      <w:pPr>
        <w:spacing w:after="0" w:line="240" w:lineRule="auto"/>
        <w:rPr>
          <w:rFonts w:cs="Arial"/>
          <w:szCs w:val="20"/>
        </w:rPr>
      </w:pPr>
      <w:r w:rsidRPr="00C2515D">
        <w:rPr>
          <w:rFonts w:cs="Arial"/>
          <w:szCs w:val="20"/>
        </w:rPr>
        <w:t>El Instituto pagará los costos de personal de la propuesta del Interventor que efectivamente se utilicen en la ejecución, afectados por el factor multiplicador, independientemente de la modalidad de vinculación del personal al proyecto.</w:t>
      </w:r>
    </w:p>
    <w:p w14:paraId="13EE102B" w14:textId="77777777" w:rsidR="00964A3A" w:rsidRPr="00C2515D" w:rsidRDefault="00964A3A" w:rsidP="00964A3A">
      <w:pPr>
        <w:spacing w:after="0" w:line="240" w:lineRule="auto"/>
        <w:rPr>
          <w:rFonts w:cs="Arial"/>
          <w:szCs w:val="20"/>
        </w:rPr>
      </w:pPr>
    </w:p>
    <w:p w14:paraId="382AD496" w14:textId="3DF3DFFE" w:rsidR="00964A3A" w:rsidRPr="009E565F" w:rsidRDefault="00964A3A" w:rsidP="00964A3A">
      <w:pPr>
        <w:spacing w:after="0" w:line="240" w:lineRule="auto"/>
        <w:rPr>
          <w:rFonts w:cs="Arial"/>
          <w:szCs w:val="20"/>
        </w:rPr>
      </w:pPr>
      <w:r w:rsidRPr="00C2515D">
        <w:rPr>
          <w:rFonts w:cs="Arial"/>
          <w:szCs w:val="20"/>
        </w:rPr>
        <w:t xml:space="preserve">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trabajo </w:t>
      </w:r>
      <w:proofErr w:type="gramStart"/>
      <w:r w:rsidRPr="00C2515D">
        <w:rPr>
          <w:rFonts w:cs="Arial"/>
          <w:szCs w:val="20"/>
        </w:rPr>
        <w:t>del mismo</w:t>
      </w:r>
      <w:proofErr w:type="gramEnd"/>
      <w:r w:rsidRPr="00C2515D">
        <w:rPr>
          <w:rFonts w:cs="Arial"/>
          <w:szCs w:val="20"/>
        </w:rPr>
        <w:t>, por lo que su utilización no es constante en la vigencia del contrato.</w:t>
      </w:r>
    </w:p>
    <w:p w14:paraId="5E2A44C6" w14:textId="77777777" w:rsidR="00964A3A" w:rsidRPr="00D44F32" w:rsidRDefault="00964A3A" w:rsidP="00964A3A">
      <w:pPr>
        <w:spacing w:after="0" w:line="240" w:lineRule="auto"/>
        <w:contextualSpacing/>
        <w:rPr>
          <w:rFonts w:cs="Arial"/>
          <w:vertAlign w:val="subscript"/>
          <w:lang w:val="es-ES"/>
        </w:rPr>
      </w:pPr>
    </w:p>
    <w:p w14:paraId="169D484F" w14:textId="3E02B811" w:rsidR="00964A3A" w:rsidRPr="00D44F32" w:rsidRDefault="00964A3A" w:rsidP="00964A3A">
      <w:pPr>
        <w:spacing w:after="0" w:line="240" w:lineRule="auto"/>
        <w:contextualSpacing/>
        <w:rPr>
          <w:rFonts w:cs="Arial"/>
          <w:szCs w:val="20"/>
        </w:rPr>
      </w:pPr>
      <w:r w:rsidRPr="00D44F32">
        <w:rPr>
          <w:rFonts w:cs="Arial"/>
          <w:szCs w:val="20"/>
        </w:rPr>
        <w:t xml:space="preserve">En constancia se firma en Bogotá,  </w:t>
      </w:r>
      <w:r w:rsidR="005A3F32">
        <w:rPr>
          <w:rFonts w:cs="Arial"/>
          <w:szCs w:val="20"/>
        </w:rPr>
        <w:t>15</w:t>
      </w:r>
      <w:r w:rsidRPr="00D44F32">
        <w:rPr>
          <w:rFonts w:cs="Arial"/>
          <w:szCs w:val="20"/>
        </w:rPr>
        <w:t xml:space="preserve"> de </w:t>
      </w:r>
      <w:r w:rsidR="006C1EBC">
        <w:rPr>
          <w:rFonts w:cs="Arial"/>
          <w:szCs w:val="20"/>
        </w:rPr>
        <w:t>mayo</w:t>
      </w:r>
      <w:r w:rsidRPr="00D44F32">
        <w:rPr>
          <w:rFonts w:cs="Arial"/>
          <w:szCs w:val="20"/>
        </w:rPr>
        <w:t xml:space="preserve"> de 2023</w:t>
      </w:r>
    </w:p>
    <w:p w14:paraId="2AEBB327" w14:textId="77777777" w:rsidR="00964A3A" w:rsidRPr="00D44F32" w:rsidRDefault="00964A3A" w:rsidP="00964A3A">
      <w:pPr>
        <w:spacing w:after="0" w:line="240" w:lineRule="auto"/>
        <w:contextualSpacing/>
        <w:rPr>
          <w:rFonts w:cs="Arial"/>
          <w:szCs w:val="20"/>
        </w:rPr>
      </w:pPr>
    </w:p>
    <w:p w14:paraId="2F449857" w14:textId="77777777" w:rsidR="00964A3A" w:rsidRPr="00D44F32" w:rsidRDefault="00964A3A" w:rsidP="00964A3A">
      <w:pPr>
        <w:spacing w:after="0" w:line="240" w:lineRule="auto"/>
        <w:contextualSpacing/>
        <w:jc w:val="center"/>
        <w:rPr>
          <w:rFonts w:cs="Arial"/>
          <w:szCs w:val="20"/>
        </w:rPr>
      </w:pPr>
    </w:p>
    <w:p w14:paraId="75950BC8" w14:textId="77777777" w:rsidR="00964A3A" w:rsidRPr="00D44F32" w:rsidRDefault="00964A3A" w:rsidP="00964A3A">
      <w:pPr>
        <w:spacing w:after="0" w:line="240" w:lineRule="auto"/>
        <w:contextualSpacing/>
        <w:rPr>
          <w:rFonts w:cs="Arial"/>
          <w:szCs w:val="20"/>
        </w:rPr>
      </w:pPr>
    </w:p>
    <w:p w14:paraId="71F1F11D" w14:textId="77777777" w:rsidR="00964A3A" w:rsidRPr="00D44F32" w:rsidRDefault="00964A3A" w:rsidP="00964A3A">
      <w:pPr>
        <w:spacing w:after="0" w:line="240" w:lineRule="auto"/>
        <w:contextualSpacing/>
        <w:jc w:val="center"/>
        <w:rPr>
          <w:rFonts w:cs="Arial"/>
          <w:szCs w:val="20"/>
        </w:rPr>
      </w:pPr>
    </w:p>
    <w:p w14:paraId="69BBD04E" w14:textId="77777777" w:rsidR="00964A3A" w:rsidRPr="00D44F32" w:rsidRDefault="00964A3A" w:rsidP="00964A3A">
      <w:pPr>
        <w:spacing w:after="0" w:line="240" w:lineRule="auto"/>
        <w:contextualSpacing/>
        <w:jc w:val="center"/>
        <w:rPr>
          <w:rFonts w:cs="Arial"/>
          <w:szCs w:val="20"/>
        </w:rPr>
      </w:pPr>
      <w:r w:rsidRPr="00D44F32">
        <w:rPr>
          <w:rFonts w:cs="Arial"/>
          <w:szCs w:val="20"/>
        </w:rPr>
        <w:t>(original firmado)</w:t>
      </w:r>
    </w:p>
    <w:p w14:paraId="65333A64" w14:textId="77777777" w:rsidR="00964A3A" w:rsidRPr="00D44F32" w:rsidRDefault="00964A3A" w:rsidP="00964A3A">
      <w:pPr>
        <w:spacing w:after="0" w:line="240" w:lineRule="auto"/>
        <w:contextualSpacing/>
        <w:jc w:val="center"/>
        <w:rPr>
          <w:rFonts w:cs="Arial"/>
          <w:szCs w:val="20"/>
        </w:rPr>
      </w:pPr>
      <w:r w:rsidRPr="00D44F32">
        <w:rPr>
          <w:rFonts w:cs="Arial"/>
          <w:szCs w:val="20"/>
        </w:rPr>
        <w:t>______________________________________________</w:t>
      </w:r>
    </w:p>
    <w:p w14:paraId="79540A68" w14:textId="77777777" w:rsidR="00964A3A" w:rsidRPr="00D44F32" w:rsidRDefault="00964A3A" w:rsidP="00964A3A">
      <w:pPr>
        <w:spacing w:after="0" w:line="240" w:lineRule="auto"/>
        <w:contextualSpacing/>
        <w:jc w:val="center"/>
        <w:rPr>
          <w:rFonts w:cs="Arial"/>
          <w:b/>
          <w:bCs/>
          <w:szCs w:val="20"/>
        </w:rPr>
      </w:pPr>
      <w:r w:rsidRPr="00D44F32">
        <w:rPr>
          <w:rFonts w:cs="Arial"/>
          <w:b/>
          <w:bCs/>
          <w:szCs w:val="20"/>
        </w:rPr>
        <w:t>JOSE GUILLERMO VILLATE CAMARGO</w:t>
      </w:r>
    </w:p>
    <w:p w14:paraId="28203031" w14:textId="77777777" w:rsidR="00964A3A" w:rsidRPr="00D44F32" w:rsidRDefault="00964A3A" w:rsidP="00964A3A">
      <w:pPr>
        <w:spacing w:after="0" w:line="240" w:lineRule="auto"/>
        <w:contextualSpacing/>
        <w:jc w:val="center"/>
        <w:rPr>
          <w:rFonts w:cs="Arial"/>
          <w:b/>
          <w:bCs/>
          <w:szCs w:val="20"/>
        </w:rPr>
      </w:pPr>
      <w:r w:rsidRPr="00D44F32">
        <w:rPr>
          <w:rFonts w:cs="Arial"/>
          <w:b/>
          <w:bCs/>
          <w:szCs w:val="20"/>
        </w:rPr>
        <w:t xml:space="preserve">Subdirector De Estructuración de Proyectos </w:t>
      </w:r>
    </w:p>
    <w:p w14:paraId="75E59DBE" w14:textId="77777777" w:rsidR="00964A3A" w:rsidRPr="00D44F32" w:rsidRDefault="00964A3A" w:rsidP="00964A3A">
      <w:pPr>
        <w:spacing w:after="0" w:line="240" w:lineRule="auto"/>
        <w:contextualSpacing/>
        <w:jc w:val="center"/>
        <w:rPr>
          <w:rFonts w:cs="Arial"/>
          <w:szCs w:val="20"/>
        </w:rPr>
      </w:pPr>
    </w:p>
    <w:p w14:paraId="04E168FB" w14:textId="77777777" w:rsidR="00964A3A" w:rsidRPr="00D44F32" w:rsidRDefault="00964A3A" w:rsidP="00964A3A">
      <w:pPr>
        <w:spacing w:after="0" w:line="240" w:lineRule="auto"/>
        <w:contextualSpacing/>
        <w:rPr>
          <w:rFonts w:cs="Arial"/>
          <w:szCs w:val="20"/>
        </w:rPr>
      </w:pPr>
    </w:p>
    <w:p w14:paraId="56850879" w14:textId="77777777" w:rsidR="00964A3A" w:rsidRPr="00D44F32" w:rsidRDefault="00964A3A" w:rsidP="00964A3A">
      <w:pPr>
        <w:spacing w:after="0" w:line="240" w:lineRule="auto"/>
        <w:contextualSpacing/>
        <w:jc w:val="center"/>
        <w:rPr>
          <w:rFonts w:cs="Arial"/>
          <w:szCs w:val="20"/>
        </w:rPr>
      </w:pPr>
    </w:p>
    <w:p w14:paraId="48A2F900" w14:textId="77777777" w:rsidR="00964A3A" w:rsidRPr="00D44F32" w:rsidRDefault="00964A3A" w:rsidP="00964A3A">
      <w:pPr>
        <w:spacing w:after="0" w:line="240" w:lineRule="auto"/>
        <w:contextualSpacing/>
        <w:jc w:val="center"/>
        <w:rPr>
          <w:rFonts w:cs="Arial"/>
          <w:szCs w:val="20"/>
        </w:rPr>
      </w:pPr>
    </w:p>
    <w:p w14:paraId="2F37562F" w14:textId="77777777" w:rsidR="00964A3A" w:rsidRPr="00D44F32" w:rsidRDefault="00964A3A" w:rsidP="00964A3A">
      <w:pPr>
        <w:spacing w:after="0" w:line="240" w:lineRule="auto"/>
        <w:contextualSpacing/>
        <w:jc w:val="center"/>
        <w:rPr>
          <w:rFonts w:cs="Arial"/>
          <w:szCs w:val="20"/>
        </w:rPr>
      </w:pPr>
    </w:p>
    <w:p w14:paraId="1545956A" w14:textId="77777777" w:rsidR="00964A3A" w:rsidRPr="008642BE" w:rsidRDefault="00964A3A" w:rsidP="00964A3A">
      <w:pPr>
        <w:spacing w:after="0" w:line="240" w:lineRule="auto"/>
        <w:contextualSpacing/>
        <w:jc w:val="center"/>
      </w:pPr>
    </w:p>
    <w:p w14:paraId="23222751" w14:textId="34F25121" w:rsidR="00126D8C" w:rsidRPr="008642BE" w:rsidRDefault="00126D8C" w:rsidP="00251AE6">
      <w:pPr>
        <w:spacing w:after="0" w:line="240" w:lineRule="auto"/>
        <w:contextualSpacing/>
        <w:jc w:val="center"/>
      </w:pPr>
    </w:p>
    <w:sectPr w:rsidR="00126D8C" w:rsidRPr="008642BE" w:rsidSect="009F2551">
      <w:headerReference w:type="even" r:id="rId15"/>
      <w:headerReference w:type="default" r:id="rId16"/>
      <w:footerReference w:type="defaul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122BB" w14:textId="77777777" w:rsidR="00626FC4" w:rsidRDefault="00626FC4" w:rsidP="007D0390">
      <w:pPr>
        <w:spacing w:after="0" w:line="240" w:lineRule="auto"/>
      </w:pPr>
      <w:r>
        <w:separator/>
      </w:r>
    </w:p>
  </w:endnote>
  <w:endnote w:type="continuationSeparator" w:id="0">
    <w:p w14:paraId="2A3075F7" w14:textId="77777777" w:rsidR="00626FC4" w:rsidRDefault="00626FC4" w:rsidP="007D0390">
      <w:pPr>
        <w:spacing w:after="0" w:line="240" w:lineRule="auto"/>
      </w:pPr>
      <w:r>
        <w:continuationSeparator/>
      </w:r>
    </w:p>
  </w:endnote>
  <w:endnote w:type="continuationNotice" w:id="1">
    <w:p w14:paraId="1338E733" w14:textId="77777777" w:rsidR="00626FC4" w:rsidRDefault="00626F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EBE65" w14:textId="77777777" w:rsidR="008B3DFA" w:rsidRPr="00846AAA" w:rsidRDefault="008B3DFA" w:rsidP="00846AAA">
    <w:pPr>
      <w:jc w:val="center"/>
      <w:rPr>
        <w:rFonts w:cs="Arial"/>
        <w:b/>
        <w:sz w:val="14"/>
        <w:szCs w:val="14"/>
      </w:rPr>
    </w:pPr>
    <w:r w:rsidRPr="00846AAA">
      <w:rPr>
        <w:rFonts w:cs="Arial"/>
        <w:b/>
        <w:noProof/>
        <w:sz w:val="14"/>
        <w:szCs w:val="14"/>
      </w:rPr>
      <w:t>INTERVENTORIA PARA EL MANTENIMIENTO - MITIGACION Y SERVICIO DE OPERACIÓN TÚNEL DAZA UBICADO VARIANTE ORIENTAL PASTO  Y MANTENIMIENTO DE LA VARIANTE ORIENTAL DE PASTO RUTAS 2501 Y 2502 . DEPARTAMENTO DE NARIÑO</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8B3DFA" w:rsidRPr="00A54236" w14:paraId="5A1CB23C" w14:textId="77777777" w:rsidTr="009866C2">
      <w:tc>
        <w:tcPr>
          <w:tcW w:w="972" w:type="dxa"/>
        </w:tcPr>
        <w:p w14:paraId="2ED95558" w14:textId="77777777" w:rsidR="008B3DFA" w:rsidRPr="00DA45C0" w:rsidRDefault="008B3DFA" w:rsidP="00A54236">
          <w:pPr>
            <w:pStyle w:val="Piedepgina"/>
            <w:rPr>
              <w:b/>
              <w:bCs/>
              <w:sz w:val="16"/>
              <w:szCs w:val="18"/>
            </w:rPr>
          </w:pPr>
          <w:r w:rsidRPr="00DA45C0">
            <w:rPr>
              <w:b/>
              <w:bCs/>
              <w:sz w:val="16"/>
              <w:szCs w:val="18"/>
            </w:rPr>
            <w:t>Código:</w:t>
          </w:r>
        </w:p>
      </w:tc>
      <w:tc>
        <w:tcPr>
          <w:tcW w:w="1858" w:type="dxa"/>
        </w:tcPr>
        <w:p w14:paraId="62ABEDF4" w14:textId="3D773401" w:rsidR="008B3DFA" w:rsidRPr="00DA45C0" w:rsidRDefault="008B3DFA" w:rsidP="00A54236">
          <w:pPr>
            <w:pStyle w:val="Piedepgina"/>
            <w:rPr>
              <w:sz w:val="16"/>
              <w:szCs w:val="18"/>
            </w:rPr>
          </w:pPr>
          <w:r w:rsidRPr="0061265D">
            <w:rPr>
              <w:sz w:val="16"/>
              <w:szCs w:val="18"/>
            </w:rPr>
            <w:t>CCE-EICP-IDI-22</w:t>
          </w:r>
        </w:p>
      </w:tc>
      <w:tc>
        <w:tcPr>
          <w:tcW w:w="499" w:type="dxa"/>
        </w:tcPr>
        <w:p w14:paraId="78D49370" w14:textId="77777777" w:rsidR="008B3DFA" w:rsidRPr="00DA45C0" w:rsidRDefault="008B3DFA" w:rsidP="00A54236">
          <w:pPr>
            <w:pStyle w:val="Piedepgina"/>
            <w:rPr>
              <w:b/>
              <w:bCs/>
              <w:sz w:val="16"/>
              <w:szCs w:val="18"/>
            </w:rPr>
          </w:pPr>
          <w:r w:rsidRPr="00DA45C0">
            <w:rPr>
              <w:b/>
              <w:bCs/>
              <w:sz w:val="16"/>
              <w:szCs w:val="18"/>
            </w:rPr>
            <w:t>Versión:</w:t>
          </w:r>
        </w:p>
      </w:tc>
      <w:tc>
        <w:tcPr>
          <w:tcW w:w="627" w:type="dxa"/>
        </w:tcPr>
        <w:p w14:paraId="0E291BD0" w14:textId="5E387D83" w:rsidR="008B3DFA" w:rsidRPr="00DA45C0" w:rsidRDefault="008B3DFA" w:rsidP="00A54236">
          <w:pPr>
            <w:pStyle w:val="Piedepgina"/>
            <w:rPr>
              <w:sz w:val="16"/>
              <w:szCs w:val="18"/>
            </w:rPr>
          </w:pPr>
          <w:r>
            <w:rPr>
              <w:sz w:val="16"/>
              <w:szCs w:val="18"/>
            </w:rPr>
            <w:t>2</w:t>
          </w:r>
        </w:p>
      </w:tc>
    </w:tr>
  </w:tbl>
  <w:p w14:paraId="517C5488" w14:textId="77777777" w:rsidR="008B3DFA" w:rsidRDefault="008B3DFA"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0642E" w14:textId="77777777" w:rsidR="00626FC4" w:rsidRDefault="00626FC4" w:rsidP="007D0390">
      <w:pPr>
        <w:spacing w:after="0" w:line="240" w:lineRule="auto"/>
      </w:pPr>
      <w:r>
        <w:separator/>
      </w:r>
    </w:p>
  </w:footnote>
  <w:footnote w:type="continuationSeparator" w:id="0">
    <w:p w14:paraId="1973A53F" w14:textId="77777777" w:rsidR="00626FC4" w:rsidRDefault="00626FC4" w:rsidP="007D0390">
      <w:pPr>
        <w:spacing w:after="0" w:line="240" w:lineRule="auto"/>
      </w:pPr>
      <w:r>
        <w:continuationSeparator/>
      </w:r>
    </w:p>
  </w:footnote>
  <w:footnote w:type="continuationNotice" w:id="1">
    <w:p w14:paraId="36010118" w14:textId="77777777" w:rsidR="00626FC4" w:rsidRDefault="00626F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8B3DFA" w:rsidRDefault="008B3DFA"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8B3DFA" w:rsidRDefault="008B3DFA"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8B3DFA" w:rsidRPr="00292E4D" w14:paraId="084C659C" w14:textId="77777777" w:rsidTr="005A04A1">
      <w:trPr>
        <w:trHeight w:val="138"/>
        <w:jc w:val="center"/>
      </w:trPr>
      <w:tc>
        <w:tcPr>
          <w:tcW w:w="5000" w:type="pct"/>
          <w:gridSpan w:val="4"/>
          <w:shd w:val="clear" w:color="auto" w:fill="auto"/>
          <w:vAlign w:val="center"/>
        </w:tcPr>
        <w:p w14:paraId="15DA744F" w14:textId="7FFB0206" w:rsidR="008B3DFA" w:rsidRPr="00DA45C0" w:rsidRDefault="008B3DFA" w:rsidP="004B68CF">
          <w:pPr>
            <w:spacing w:after="0" w:line="240" w:lineRule="auto"/>
            <w:ind w:left="11" w:hanging="11"/>
            <w:jc w:val="center"/>
            <w:rPr>
              <w:rFonts w:cs="Arial"/>
              <w:b/>
              <w:sz w:val="16"/>
              <w:szCs w:val="16"/>
              <w:lang w:val="es-ES"/>
            </w:rPr>
          </w:pPr>
          <w:r w:rsidRPr="00DA45C0">
            <w:rPr>
              <w:rFonts w:cs="Arial"/>
              <w:b/>
              <w:sz w:val="16"/>
              <w:szCs w:val="16"/>
              <w:lang w:val="es-ES"/>
            </w:rPr>
            <w:t>ANEXO 1 — ANEXO TÉCNICO INTERVENTORÍA</w:t>
          </w:r>
        </w:p>
        <w:p w14:paraId="6A638E06" w14:textId="4B1BD700" w:rsidR="008B3DFA" w:rsidRPr="00DA45C0" w:rsidRDefault="008B3DFA" w:rsidP="004B68CF">
          <w:pPr>
            <w:spacing w:after="0" w:line="240" w:lineRule="auto"/>
            <w:ind w:left="11" w:hanging="11"/>
            <w:jc w:val="center"/>
            <w:rPr>
              <w:rFonts w:cs="Arial"/>
              <w:b/>
              <w:sz w:val="16"/>
              <w:szCs w:val="16"/>
              <w:lang w:val="es-ES"/>
            </w:rPr>
          </w:pPr>
          <w:r w:rsidRPr="00DA45C0">
            <w:rPr>
              <w:rFonts w:cs="Arial"/>
              <w:b/>
              <w:sz w:val="16"/>
              <w:szCs w:val="16"/>
            </w:rPr>
            <w:t>INTERVENTORÍA DE OBRA PÚBLICA DE INFRAESTRUCTURA DE TRANSPORTE</w:t>
          </w:r>
          <w:r>
            <w:rPr>
              <w:rFonts w:cs="Arial"/>
              <w:b/>
              <w:sz w:val="16"/>
              <w:szCs w:val="16"/>
            </w:rPr>
            <w:t xml:space="preserve"> – VERSIÓN 2</w:t>
          </w:r>
        </w:p>
      </w:tc>
    </w:tr>
    <w:tr w:rsidR="008B3DFA" w:rsidRPr="00292E4D" w14:paraId="18F60A11" w14:textId="77777777" w:rsidTr="005A04A1">
      <w:trPr>
        <w:trHeight w:val="220"/>
        <w:jc w:val="center"/>
      </w:trPr>
      <w:tc>
        <w:tcPr>
          <w:tcW w:w="599" w:type="pct"/>
          <w:shd w:val="clear" w:color="auto" w:fill="auto"/>
          <w:vAlign w:val="center"/>
        </w:tcPr>
        <w:p w14:paraId="75E2B496" w14:textId="77777777" w:rsidR="008B3DFA" w:rsidRPr="00DA45C0" w:rsidRDefault="008B3DFA"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8B3DFA" w:rsidRPr="00DA45C0" w:rsidRDefault="008B3DFA"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8B3DFA" w:rsidRPr="00DA45C0" w:rsidRDefault="008B3DFA"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4FC0888" w:rsidR="008B3DFA" w:rsidRPr="00DA45C0" w:rsidRDefault="008B3DFA"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49324E">
            <w:rPr>
              <w:rFonts w:eastAsia="Arial" w:cs="Arial"/>
              <w:noProof/>
              <w:sz w:val="16"/>
              <w:szCs w:val="16"/>
            </w:rPr>
            <w:t>18</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49324E">
            <w:rPr>
              <w:rFonts w:eastAsia="Arial" w:cs="Arial"/>
              <w:noProof/>
              <w:sz w:val="16"/>
              <w:szCs w:val="16"/>
            </w:rPr>
            <w:t>45</w:t>
          </w:r>
          <w:r w:rsidRPr="00DA45C0">
            <w:rPr>
              <w:rFonts w:eastAsia="Arial" w:cs="Arial"/>
              <w:sz w:val="16"/>
              <w:szCs w:val="16"/>
            </w:rPr>
            <w:fldChar w:fldCharType="end"/>
          </w:r>
        </w:p>
      </w:tc>
    </w:tr>
    <w:tr w:rsidR="008B3DFA" w:rsidRPr="00292E4D" w14:paraId="253F0E6D" w14:textId="77777777" w:rsidTr="009866C2">
      <w:trPr>
        <w:trHeight w:val="91"/>
        <w:jc w:val="center"/>
      </w:trPr>
      <w:tc>
        <w:tcPr>
          <w:tcW w:w="599" w:type="pct"/>
          <w:shd w:val="clear" w:color="auto" w:fill="auto"/>
          <w:vAlign w:val="center"/>
        </w:tcPr>
        <w:p w14:paraId="31ECEF11" w14:textId="77777777" w:rsidR="008B3DFA" w:rsidRPr="00DA45C0" w:rsidRDefault="008B3DFA"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8B3DFA" w:rsidRPr="00DA45C0" w:rsidRDefault="008B3DFA"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8B3DFA" w:rsidRPr="00724EC1" w:rsidRDefault="008B3DFA"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77.85pt;height:176.15pt" o:bullet="t">
        <v:imagedata r:id="rId1" o:title=""/>
      </v:shape>
    </w:pict>
  </w:numPicBullet>
  <w:abstractNum w:abstractNumId="0" w15:restartNumberingAfterBreak="0">
    <w:nsid w:val="01D91874"/>
    <w:multiLevelType w:val="hybridMultilevel"/>
    <w:tmpl w:val="AADC3044"/>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9FE077D"/>
    <w:multiLevelType w:val="hybridMultilevel"/>
    <w:tmpl w:val="45CE718A"/>
    <w:lvl w:ilvl="0" w:tplc="C324AE7C">
      <w:start w:val="1"/>
      <w:numFmt w:val="lowerRoman"/>
      <w:lvlText w:val="%1)"/>
      <w:lvlJc w:val="left"/>
      <w:pPr>
        <w:ind w:left="1865" w:hanging="720"/>
      </w:pPr>
      <w:rPr>
        <w:rFonts w:hint="default"/>
      </w:rPr>
    </w:lvl>
    <w:lvl w:ilvl="1" w:tplc="240A0019" w:tentative="1">
      <w:start w:val="1"/>
      <w:numFmt w:val="lowerLetter"/>
      <w:lvlText w:val="%2."/>
      <w:lvlJc w:val="left"/>
      <w:pPr>
        <w:ind w:left="2225" w:hanging="360"/>
      </w:pPr>
    </w:lvl>
    <w:lvl w:ilvl="2" w:tplc="240A001B" w:tentative="1">
      <w:start w:val="1"/>
      <w:numFmt w:val="lowerRoman"/>
      <w:lvlText w:val="%3."/>
      <w:lvlJc w:val="right"/>
      <w:pPr>
        <w:ind w:left="2945" w:hanging="180"/>
      </w:pPr>
    </w:lvl>
    <w:lvl w:ilvl="3" w:tplc="240A000F" w:tentative="1">
      <w:start w:val="1"/>
      <w:numFmt w:val="decimal"/>
      <w:lvlText w:val="%4."/>
      <w:lvlJc w:val="left"/>
      <w:pPr>
        <w:ind w:left="3665" w:hanging="360"/>
      </w:pPr>
    </w:lvl>
    <w:lvl w:ilvl="4" w:tplc="240A0019" w:tentative="1">
      <w:start w:val="1"/>
      <w:numFmt w:val="lowerLetter"/>
      <w:lvlText w:val="%5."/>
      <w:lvlJc w:val="left"/>
      <w:pPr>
        <w:ind w:left="4385" w:hanging="360"/>
      </w:pPr>
    </w:lvl>
    <w:lvl w:ilvl="5" w:tplc="240A001B" w:tentative="1">
      <w:start w:val="1"/>
      <w:numFmt w:val="lowerRoman"/>
      <w:lvlText w:val="%6."/>
      <w:lvlJc w:val="right"/>
      <w:pPr>
        <w:ind w:left="5105" w:hanging="180"/>
      </w:pPr>
    </w:lvl>
    <w:lvl w:ilvl="6" w:tplc="240A000F" w:tentative="1">
      <w:start w:val="1"/>
      <w:numFmt w:val="decimal"/>
      <w:lvlText w:val="%7."/>
      <w:lvlJc w:val="left"/>
      <w:pPr>
        <w:ind w:left="5825" w:hanging="360"/>
      </w:pPr>
    </w:lvl>
    <w:lvl w:ilvl="7" w:tplc="240A0019" w:tentative="1">
      <w:start w:val="1"/>
      <w:numFmt w:val="lowerLetter"/>
      <w:lvlText w:val="%8."/>
      <w:lvlJc w:val="left"/>
      <w:pPr>
        <w:ind w:left="6545" w:hanging="360"/>
      </w:pPr>
    </w:lvl>
    <w:lvl w:ilvl="8" w:tplc="240A001B" w:tentative="1">
      <w:start w:val="1"/>
      <w:numFmt w:val="lowerRoman"/>
      <w:lvlText w:val="%9."/>
      <w:lvlJc w:val="right"/>
      <w:pPr>
        <w:ind w:left="7265" w:hanging="180"/>
      </w:pPr>
    </w:lvl>
  </w:abstractNum>
  <w:abstractNum w:abstractNumId="3" w15:restartNumberingAfterBreak="0">
    <w:nsid w:val="0B8927AF"/>
    <w:multiLevelType w:val="hybridMultilevel"/>
    <w:tmpl w:val="7772A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6" w15:restartNumberingAfterBreak="0">
    <w:nsid w:val="123B17E3"/>
    <w:multiLevelType w:val="hybridMultilevel"/>
    <w:tmpl w:val="717C0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6A573B6"/>
    <w:multiLevelType w:val="multilevel"/>
    <w:tmpl w:val="9626DB0E"/>
    <w:lvl w:ilvl="0">
      <w:start w:val="14"/>
      <w:numFmt w:val="decimal"/>
      <w:lvlText w:val="%1."/>
      <w:lvlJc w:val="left"/>
      <w:pPr>
        <w:ind w:left="720" w:hanging="360"/>
      </w:pPr>
      <w:rPr>
        <w:rFonts w:hint="default"/>
      </w:rPr>
    </w:lvl>
    <w:lvl w:ilvl="1">
      <w:start w:val="1"/>
      <w:numFmt w:val="decimal"/>
      <w:isLgl/>
      <w:lvlText w:val="%1.%2."/>
      <w:lvlJc w:val="left"/>
      <w:pPr>
        <w:ind w:left="151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0"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2"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320FBD"/>
    <w:multiLevelType w:val="hybridMultilevel"/>
    <w:tmpl w:val="F1980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006978"/>
    <w:multiLevelType w:val="hybridMultilevel"/>
    <w:tmpl w:val="E6948274"/>
    <w:lvl w:ilvl="0" w:tplc="240A0017">
      <w:start w:val="1"/>
      <w:numFmt w:val="low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6" w15:restartNumberingAfterBreak="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22"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24"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27"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0D12E5E"/>
    <w:multiLevelType w:val="multilevel"/>
    <w:tmpl w:val="DB7CB9C6"/>
    <w:lvl w:ilvl="0">
      <w:start w:val="1"/>
      <w:numFmt w:val="bullet"/>
      <w:lvlText w:val=""/>
      <w:lvlJc w:val="left"/>
      <w:pPr>
        <w:tabs>
          <w:tab w:val="num" w:pos="644"/>
        </w:tabs>
        <w:ind w:left="644" w:hanging="360"/>
      </w:pPr>
      <w:rPr>
        <w:rFonts w:ascii="Symbol" w:hAnsi="Symbol" w:hint="default"/>
        <w:color w:val="auto"/>
      </w:rPr>
    </w:lvl>
    <w:lvl w:ilvl="1">
      <w:start w:val="1"/>
      <w:numFmt w:val="decimal"/>
      <w:isLgl/>
      <w:lvlText w:val="%1.%2."/>
      <w:lvlJc w:val="left"/>
      <w:pPr>
        <w:ind w:left="1724" w:hanging="720"/>
      </w:pPr>
      <w:rPr>
        <w:rFonts w:hint="default"/>
        <w:b w:val="0"/>
      </w:rPr>
    </w:lvl>
    <w:lvl w:ilvl="2">
      <w:start w:val="1"/>
      <w:numFmt w:val="bullet"/>
      <w:lvlText w:val=""/>
      <w:lvlJc w:val="left"/>
      <w:pPr>
        <w:ind w:left="2444" w:hanging="720"/>
      </w:pPr>
      <w:rPr>
        <w:rFonts w:ascii="Symbol" w:hAnsi="Symbol" w:hint="default"/>
        <w:b w:val="0"/>
        <w:color w:val="auto"/>
      </w:rPr>
    </w:lvl>
    <w:lvl w:ilvl="3">
      <w:start w:val="1"/>
      <w:numFmt w:val="decimal"/>
      <w:isLgl/>
      <w:lvlText w:val="%1.%2.%3.%4."/>
      <w:lvlJc w:val="left"/>
      <w:pPr>
        <w:ind w:left="3524" w:hanging="1080"/>
      </w:pPr>
      <w:rPr>
        <w:rFonts w:hint="default"/>
        <w:b w:val="0"/>
      </w:rPr>
    </w:lvl>
    <w:lvl w:ilvl="4">
      <w:start w:val="1"/>
      <w:numFmt w:val="decimal"/>
      <w:isLgl/>
      <w:lvlText w:val="%1.%2.%3.%4.%5."/>
      <w:lvlJc w:val="left"/>
      <w:pPr>
        <w:ind w:left="4244" w:hanging="1080"/>
      </w:pPr>
      <w:rPr>
        <w:rFonts w:hint="default"/>
        <w:b w:val="0"/>
      </w:rPr>
    </w:lvl>
    <w:lvl w:ilvl="5">
      <w:start w:val="1"/>
      <w:numFmt w:val="decimal"/>
      <w:isLgl/>
      <w:lvlText w:val="%1.%2.%3.%4.%5.%6."/>
      <w:lvlJc w:val="left"/>
      <w:pPr>
        <w:ind w:left="5324" w:hanging="1440"/>
      </w:pPr>
      <w:rPr>
        <w:rFonts w:hint="default"/>
        <w:b w:val="0"/>
      </w:rPr>
    </w:lvl>
    <w:lvl w:ilvl="6">
      <w:start w:val="1"/>
      <w:numFmt w:val="decimal"/>
      <w:isLgl/>
      <w:lvlText w:val="%1.%2.%3.%4.%5.%6.%7."/>
      <w:lvlJc w:val="left"/>
      <w:pPr>
        <w:ind w:left="6044" w:hanging="1440"/>
      </w:pPr>
      <w:rPr>
        <w:rFonts w:hint="default"/>
        <w:b w:val="0"/>
      </w:rPr>
    </w:lvl>
    <w:lvl w:ilvl="7">
      <w:start w:val="1"/>
      <w:numFmt w:val="decimal"/>
      <w:isLgl/>
      <w:lvlText w:val="%1.%2.%3.%4.%5.%6.%7.%8."/>
      <w:lvlJc w:val="left"/>
      <w:pPr>
        <w:ind w:left="7124" w:hanging="1800"/>
      </w:pPr>
      <w:rPr>
        <w:rFonts w:hint="default"/>
        <w:b w:val="0"/>
      </w:rPr>
    </w:lvl>
    <w:lvl w:ilvl="8">
      <w:start w:val="1"/>
      <w:numFmt w:val="decimal"/>
      <w:isLgl/>
      <w:lvlText w:val="%1.%2.%3.%4.%5.%6.%7.%8.%9."/>
      <w:lvlJc w:val="left"/>
      <w:pPr>
        <w:ind w:left="7844" w:hanging="1800"/>
      </w:pPr>
      <w:rPr>
        <w:rFonts w:hint="default"/>
        <w:b w:val="0"/>
      </w:rPr>
    </w:lvl>
  </w:abstractNum>
  <w:abstractNum w:abstractNumId="30" w15:restartNumberingAfterBreak="0">
    <w:nsid w:val="54C550A6"/>
    <w:multiLevelType w:val="hybridMultilevel"/>
    <w:tmpl w:val="4CCA3854"/>
    <w:lvl w:ilvl="0" w:tplc="8952A1AE">
      <w:start w:val="1"/>
      <w:numFmt w:val="bullet"/>
      <w:lvlText w:val=""/>
      <w:lvlJc w:val="left"/>
      <w:pPr>
        <w:ind w:left="720" w:hanging="360"/>
      </w:pPr>
      <w:rPr>
        <w:rFonts w:ascii="Symbol" w:hAnsi="Symbol" w:hint="default"/>
      </w:rPr>
    </w:lvl>
    <w:lvl w:ilvl="1" w:tplc="10EA66C2" w:tentative="1">
      <w:start w:val="1"/>
      <w:numFmt w:val="bullet"/>
      <w:lvlText w:val="o"/>
      <w:lvlJc w:val="left"/>
      <w:pPr>
        <w:ind w:left="1440" w:hanging="360"/>
      </w:pPr>
      <w:rPr>
        <w:rFonts w:ascii="Courier New" w:hAnsi="Courier New" w:cs="Courier New" w:hint="default"/>
      </w:rPr>
    </w:lvl>
    <w:lvl w:ilvl="2" w:tplc="89BA4922" w:tentative="1">
      <w:start w:val="1"/>
      <w:numFmt w:val="bullet"/>
      <w:lvlText w:val=""/>
      <w:lvlJc w:val="left"/>
      <w:pPr>
        <w:ind w:left="2160" w:hanging="360"/>
      </w:pPr>
      <w:rPr>
        <w:rFonts w:ascii="Wingdings" w:hAnsi="Wingdings" w:hint="default"/>
      </w:rPr>
    </w:lvl>
    <w:lvl w:ilvl="3" w:tplc="2C9013EE" w:tentative="1">
      <w:start w:val="1"/>
      <w:numFmt w:val="bullet"/>
      <w:lvlText w:val=""/>
      <w:lvlJc w:val="left"/>
      <w:pPr>
        <w:ind w:left="2880" w:hanging="360"/>
      </w:pPr>
      <w:rPr>
        <w:rFonts w:ascii="Symbol" w:hAnsi="Symbol" w:hint="default"/>
      </w:rPr>
    </w:lvl>
    <w:lvl w:ilvl="4" w:tplc="1776658E" w:tentative="1">
      <w:start w:val="1"/>
      <w:numFmt w:val="bullet"/>
      <w:lvlText w:val="o"/>
      <w:lvlJc w:val="left"/>
      <w:pPr>
        <w:ind w:left="3600" w:hanging="360"/>
      </w:pPr>
      <w:rPr>
        <w:rFonts w:ascii="Courier New" w:hAnsi="Courier New" w:cs="Courier New" w:hint="default"/>
      </w:rPr>
    </w:lvl>
    <w:lvl w:ilvl="5" w:tplc="5FA6BF9A" w:tentative="1">
      <w:start w:val="1"/>
      <w:numFmt w:val="bullet"/>
      <w:lvlText w:val=""/>
      <w:lvlJc w:val="left"/>
      <w:pPr>
        <w:ind w:left="4320" w:hanging="360"/>
      </w:pPr>
      <w:rPr>
        <w:rFonts w:ascii="Wingdings" w:hAnsi="Wingdings" w:hint="default"/>
      </w:rPr>
    </w:lvl>
    <w:lvl w:ilvl="6" w:tplc="1200E2AC" w:tentative="1">
      <w:start w:val="1"/>
      <w:numFmt w:val="bullet"/>
      <w:lvlText w:val=""/>
      <w:lvlJc w:val="left"/>
      <w:pPr>
        <w:ind w:left="5040" w:hanging="360"/>
      </w:pPr>
      <w:rPr>
        <w:rFonts w:ascii="Symbol" w:hAnsi="Symbol" w:hint="default"/>
      </w:rPr>
    </w:lvl>
    <w:lvl w:ilvl="7" w:tplc="950EE260" w:tentative="1">
      <w:start w:val="1"/>
      <w:numFmt w:val="bullet"/>
      <w:lvlText w:val="o"/>
      <w:lvlJc w:val="left"/>
      <w:pPr>
        <w:ind w:left="5760" w:hanging="360"/>
      </w:pPr>
      <w:rPr>
        <w:rFonts w:ascii="Courier New" w:hAnsi="Courier New" w:cs="Courier New" w:hint="default"/>
      </w:rPr>
    </w:lvl>
    <w:lvl w:ilvl="8" w:tplc="26947434" w:tentative="1">
      <w:start w:val="1"/>
      <w:numFmt w:val="bullet"/>
      <w:lvlText w:val=""/>
      <w:lvlJc w:val="left"/>
      <w:pPr>
        <w:ind w:left="6480" w:hanging="360"/>
      </w:pPr>
      <w:rPr>
        <w:rFonts w:ascii="Wingdings" w:hAnsi="Wingdings" w:hint="default"/>
      </w:rPr>
    </w:lvl>
  </w:abstractNum>
  <w:abstractNum w:abstractNumId="31"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C903B0F"/>
    <w:multiLevelType w:val="multilevel"/>
    <w:tmpl w:val="FBEA0C16"/>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5" w15:restartNumberingAfterBreak="0">
    <w:nsid w:val="65A24FFF"/>
    <w:multiLevelType w:val="hybridMultilevel"/>
    <w:tmpl w:val="3D7ACDB4"/>
    <w:lvl w:ilvl="0" w:tplc="AED8343C">
      <w:start w:val="1"/>
      <w:numFmt w:val="bullet"/>
      <w:lvlText w:val=""/>
      <w:lvlJc w:val="left"/>
      <w:pPr>
        <w:ind w:left="720" w:hanging="360"/>
      </w:pPr>
      <w:rPr>
        <w:rFonts w:ascii="Symbol" w:hAnsi="Symbol" w:hint="default"/>
      </w:rPr>
    </w:lvl>
    <w:lvl w:ilvl="1" w:tplc="6C42BFD2">
      <w:start w:val="1"/>
      <w:numFmt w:val="bullet"/>
      <w:lvlText w:val="o"/>
      <w:lvlJc w:val="left"/>
      <w:pPr>
        <w:ind w:left="1440" w:hanging="360"/>
      </w:pPr>
      <w:rPr>
        <w:rFonts w:ascii="Courier New" w:hAnsi="Courier New" w:hint="default"/>
      </w:rPr>
    </w:lvl>
    <w:lvl w:ilvl="2" w:tplc="7604D41C">
      <w:start w:val="1"/>
      <w:numFmt w:val="bullet"/>
      <w:lvlText w:val=""/>
      <w:lvlJc w:val="left"/>
      <w:pPr>
        <w:ind w:left="2160" w:hanging="360"/>
      </w:pPr>
      <w:rPr>
        <w:rFonts w:ascii="Wingdings" w:hAnsi="Wingdings" w:hint="default"/>
      </w:rPr>
    </w:lvl>
    <w:lvl w:ilvl="3" w:tplc="BCE2C10E">
      <w:start w:val="1"/>
      <w:numFmt w:val="bullet"/>
      <w:lvlText w:val=""/>
      <w:lvlJc w:val="left"/>
      <w:pPr>
        <w:ind w:left="2880" w:hanging="360"/>
      </w:pPr>
      <w:rPr>
        <w:rFonts w:ascii="Symbol" w:hAnsi="Symbol" w:hint="default"/>
      </w:rPr>
    </w:lvl>
    <w:lvl w:ilvl="4" w:tplc="DE7234EA">
      <w:start w:val="1"/>
      <w:numFmt w:val="bullet"/>
      <w:lvlText w:val="o"/>
      <w:lvlJc w:val="left"/>
      <w:pPr>
        <w:ind w:left="3600" w:hanging="360"/>
      </w:pPr>
      <w:rPr>
        <w:rFonts w:ascii="Courier New" w:hAnsi="Courier New" w:hint="default"/>
      </w:rPr>
    </w:lvl>
    <w:lvl w:ilvl="5" w:tplc="7AE66B90">
      <w:start w:val="1"/>
      <w:numFmt w:val="bullet"/>
      <w:lvlText w:val=""/>
      <w:lvlJc w:val="left"/>
      <w:pPr>
        <w:ind w:left="4320" w:hanging="360"/>
      </w:pPr>
      <w:rPr>
        <w:rFonts w:ascii="Wingdings" w:hAnsi="Wingdings" w:hint="default"/>
      </w:rPr>
    </w:lvl>
    <w:lvl w:ilvl="6" w:tplc="EA4048B6">
      <w:start w:val="1"/>
      <w:numFmt w:val="bullet"/>
      <w:lvlText w:val=""/>
      <w:lvlJc w:val="left"/>
      <w:pPr>
        <w:ind w:left="5040" w:hanging="360"/>
      </w:pPr>
      <w:rPr>
        <w:rFonts w:ascii="Symbol" w:hAnsi="Symbol" w:hint="default"/>
      </w:rPr>
    </w:lvl>
    <w:lvl w:ilvl="7" w:tplc="E53E0AF4">
      <w:start w:val="1"/>
      <w:numFmt w:val="bullet"/>
      <w:lvlText w:val="o"/>
      <w:lvlJc w:val="left"/>
      <w:pPr>
        <w:ind w:left="5760" w:hanging="360"/>
      </w:pPr>
      <w:rPr>
        <w:rFonts w:ascii="Courier New" w:hAnsi="Courier New" w:hint="default"/>
      </w:rPr>
    </w:lvl>
    <w:lvl w:ilvl="8" w:tplc="9A2AEDCE">
      <w:start w:val="1"/>
      <w:numFmt w:val="bullet"/>
      <w:lvlText w:val=""/>
      <w:lvlJc w:val="left"/>
      <w:pPr>
        <w:ind w:left="6480" w:hanging="360"/>
      </w:pPr>
      <w:rPr>
        <w:rFonts w:ascii="Wingdings" w:hAnsi="Wingdings" w:hint="default"/>
      </w:rPr>
    </w:lvl>
  </w:abstractNum>
  <w:abstractNum w:abstractNumId="36"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37"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8"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40"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16cid:durableId="1782340969">
    <w:abstractNumId w:val="34"/>
  </w:num>
  <w:num w:numId="2" w16cid:durableId="1550067824">
    <w:abstractNumId w:val="7"/>
  </w:num>
  <w:num w:numId="3" w16cid:durableId="770315378">
    <w:abstractNumId w:val="42"/>
  </w:num>
  <w:num w:numId="4" w16cid:durableId="576866117">
    <w:abstractNumId w:val="18"/>
  </w:num>
  <w:num w:numId="5" w16cid:durableId="1784764104">
    <w:abstractNumId w:val="41"/>
  </w:num>
  <w:num w:numId="6" w16cid:durableId="1755203806">
    <w:abstractNumId w:val="8"/>
  </w:num>
  <w:num w:numId="7" w16cid:durableId="29186765">
    <w:abstractNumId w:val="25"/>
  </w:num>
  <w:num w:numId="8" w16cid:durableId="477305231">
    <w:abstractNumId w:val="40"/>
  </w:num>
  <w:num w:numId="9" w16cid:durableId="104857777">
    <w:abstractNumId w:val="13"/>
  </w:num>
  <w:num w:numId="10" w16cid:durableId="148595175">
    <w:abstractNumId w:val="17"/>
  </w:num>
  <w:num w:numId="11" w16cid:durableId="568076005">
    <w:abstractNumId w:val="20"/>
  </w:num>
  <w:num w:numId="12" w16cid:durableId="1139497453">
    <w:abstractNumId w:val="32"/>
  </w:num>
  <w:num w:numId="13" w16cid:durableId="721490032">
    <w:abstractNumId w:val="10"/>
  </w:num>
  <w:num w:numId="14" w16cid:durableId="1540045415">
    <w:abstractNumId w:val="38"/>
  </w:num>
  <w:num w:numId="15" w16cid:durableId="850727160">
    <w:abstractNumId w:val="22"/>
  </w:num>
  <w:num w:numId="16" w16cid:durableId="1934850274">
    <w:abstractNumId w:val="4"/>
  </w:num>
  <w:num w:numId="17" w16cid:durableId="543519032">
    <w:abstractNumId w:val="31"/>
  </w:num>
  <w:num w:numId="18" w16cid:durableId="67651181">
    <w:abstractNumId w:val="19"/>
  </w:num>
  <w:num w:numId="19" w16cid:durableId="1683051027">
    <w:abstractNumId w:val="43"/>
  </w:num>
  <w:num w:numId="20" w16cid:durableId="1526795120">
    <w:abstractNumId w:val="2"/>
  </w:num>
  <w:num w:numId="21" w16cid:durableId="1450932863">
    <w:abstractNumId w:val="28"/>
  </w:num>
  <w:num w:numId="22" w16cid:durableId="144782524">
    <w:abstractNumId w:val="27"/>
  </w:num>
  <w:num w:numId="23" w16cid:durableId="1251740759">
    <w:abstractNumId w:val="24"/>
  </w:num>
  <w:num w:numId="24" w16cid:durableId="10879057">
    <w:abstractNumId w:val="0"/>
  </w:num>
  <w:num w:numId="25" w16cid:durableId="454298318">
    <w:abstractNumId w:val="30"/>
  </w:num>
  <w:num w:numId="26" w16cid:durableId="1425952412">
    <w:abstractNumId w:val="29"/>
  </w:num>
  <w:num w:numId="27" w16cid:durableId="674111520">
    <w:abstractNumId w:val="35"/>
  </w:num>
  <w:num w:numId="28" w16cid:durableId="3020868">
    <w:abstractNumId w:val="33"/>
  </w:num>
  <w:num w:numId="29" w16cid:durableId="1794445986">
    <w:abstractNumId w:val="6"/>
  </w:num>
  <w:num w:numId="30" w16cid:durableId="1342973371">
    <w:abstractNumId w:val="16"/>
  </w:num>
  <w:num w:numId="31" w16cid:durableId="353724776">
    <w:abstractNumId w:val="36"/>
  </w:num>
  <w:num w:numId="32" w16cid:durableId="1206216711">
    <w:abstractNumId w:val="5"/>
  </w:num>
  <w:num w:numId="33" w16cid:durableId="2146922239">
    <w:abstractNumId w:val="26"/>
  </w:num>
  <w:num w:numId="34" w16cid:durableId="936132136">
    <w:abstractNumId w:val="21"/>
  </w:num>
  <w:num w:numId="35" w16cid:durableId="186218822">
    <w:abstractNumId w:val="39"/>
  </w:num>
  <w:num w:numId="36" w16cid:durableId="2083529320">
    <w:abstractNumId w:val="1"/>
  </w:num>
  <w:num w:numId="37" w16cid:durableId="1656838844">
    <w:abstractNumId w:val="12"/>
  </w:num>
  <w:num w:numId="38" w16cid:durableId="622349306">
    <w:abstractNumId w:val="23"/>
  </w:num>
  <w:num w:numId="39" w16cid:durableId="365063468">
    <w:abstractNumId w:val="11"/>
  </w:num>
  <w:num w:numId="40" w16cid:durableId="1986742329">
    <w:abstractNumId w:val="44"/>
  </w:num>
  <w:num w:numId="41" w16cid:durableId="1905868973">
    <w:abstractNumId w:val="3"/>
  </w:num>
  <w:num w:numId="42" w16cid:durableId="1333951122">
    <w:abstractNumId w:val="9"/>
  </w:num>
  <w:num w:numId="43" w16cid:durableId="1295672741">
    <w:abstractNumId w:val="37"/>
  </w:num>
  <w:num w:numId="44" w16cid:durableId="10990663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19593283">
    <w:abstractNumId w:val="15"/>
  </w:num>
  <w:num w:numId="46" w16cid:durableId="425268657">
    <w:abstractNumId w:val="14"/>
  </w:num>
  <w:num w:numId="47" w16cid:durableId="198006484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14B6A"/>
    <w:rsid w:val="0001507D"/>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649"/>
    <w:rsid w:val="00037098"/>
    <w:rsid w:val="00037F97"/>
    <w:rsid w:val="00040A07"/>
    <w:rsid w:val="00041ECB"/>
    <w:rsid w:val="0004205C"/>
    <w:rsid w:val="00042E48"/>
    <w:rsid w:val="00042F7D"/>
    <w:rsid w:val="00043160"/>
    <w:rsid w:val="00043454"/>
    <w:rsid w:val="0004379E"/>
    <w:rsid w:val="00043A73"/>
    <w:rsid w:val="00043DB9"/>
    <w:rsid w:val="000441F6"/>
    <w:rsid w:val="000453DD"/>
    <w:rsid w:val="000468F6"/>
    <w:rsid w:val="00046BA6"/>
    <w:rsid w:val="00046FA6"/>
    <w:rsid w:val="00047F70"/>
    <w:rsid w:val="00051AC4"/>
    <w:rsid w:val="00051F93"/>
    <w:rsid w:val="00053380"/>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341"/>
    <w:rsid w:val="00086077"/>
    <w:rsid w:val="00086A16"/>
    <w:rsid w:val="00086C19"/>
    <w:rsid w:val="00086D63"/>
    <w:rsid w:val="00090341"/>
    <w:rsid w:val="0009136B"/>
    <w:rsid w:val="000916EC"/>
    <w:rsid w:val="00092059"/>
    <w:rsid w:val="00092AEF"/>
    <w:rsid w:val="00092CF5"/>
    <w:rsid w:val="00093F9B"/>
    <w:rsid w:val="0009622D"/>
    <w:rsid w:val="0009640B"/>
    <w:rsid w:val="000968C9"/>
    <w:rsid w:val="00096DBB"/>
    <w:rsid w:val="00097A94"/>
    <w:rsid w:val="000A0270"/>
    <w:rsid w:val="000A3139"/>
    <w:rsid w:val="000A5C75"/>
    <w:rsid w:val="000B0B0C"/>
    <w:rsid w:val="000B3A01"/>
    <w:rsid w:val="000B3FA0"/>
    <w:rsid w:val="000B40CD"/>
    <w:rsid w:val="000B4AD8"/>
    <w:rsid w:val="000B6966"/>
    <w:rsid w:val="000B7C8B"/>
    <w:rsid w:val="000C18A8"/>
    <w:rsid w:val="000C1FFF"/>
    <w:rsid w:val="000C2463"/>
    <w:rsid w:val="000C44BF"/>
    <w:rsid w:val="000C47AF"/>
    <w:rsid w:val="000C5948"/>
    <w:rsid w:val="000C6036"/>
    <w:rsid w:val="000C61BC"/>
    <w:rsid w:val="000C6BA2"/>
    <w:rsid w:val="000C72BF"/>
    <w:rsid w:val="000C73FE"/>
    <w:rsid w:val="000C76EC"/>
    <w:rsid w:val="000C7818"/>
    <w:rsid w:val="000C781E"/>
    <w:rsid w:val="000C7FC4"/>
    <w:rsid w:val="000D0EB3"/>
    <w:rsid w:val="000D1D75"/>
    <w:rsid w:val="000D2EA5"/>
    <w:rsid w:val="000D38BC"/>
    <w:rsid w:val="000D4014"/>
    <w:rsid w:val="000D5132"/>
    <w:rsid w:val="000D5BCF"/>
    <w:rsid w:val="000D5E18"/>
    <w:rsid w:val="000D5E25"/>
    <w:rsid w:val="000D6702"/>
    <w:rsid w:val="000E11E5"/>
    <w:rsid w:val="000E2170"/>
    <w:rsid w:val="000E27A8"/>
    <w:rsid w:val="000E40B5"/>
    <w:rsid w:val="000E462F"/>
    <w:rsid w:val="000E49DD"/>
    <w:rsid w:val="000E4AF9"/>
    <w:rsid w:val="000F125F"/>
    <w:rsid w:val="000F1B25"/>
    <w:rsid w:val="000F37B7"/>
    <w:rsid w:val="000F4161"/>
    <w:rsid w:val="000F7D8B"/>
    <w:rsid w:val="00100289"/>
    <w:rsid w:val="00100B47"/>
    <w:rsid w:val="00100DCE"/>
    <w:rsid w:val="00101690"/>
    <w:rsid w:val="0010213D"/>
    <w:rsid w:val="00102344"/>
    <w:rsid w:val="00102402"/>
    <w:rsid w:val="001031A0"/>
    <w:rsid w:val="0010408D"/>
    <w:rsid w:val="0010437C"/>
    <w:rsid w:val="00106A12"/>
    <w:rsid w:val="001073A9"/>
    <w:rsid w:val="00110D57"/>
    <w:rsid w:val="00110E2A"/>
    <w:rsid w:val="00111E24"/>
    <w:rsid w:val="001122A9"/>
    <w:rsid w:val="00112736"/>
    <w:rsid w:val="001142B1"/>
    <w:rsid w:val="0011477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5E51"/>
    <w:rsid w:val="001463F0"/>
    <w:rsid w:val="00151A1F"/>
    <w:rsid w:val="001521BE"/>
    <w:rsid w:val="00153568"/>
    <w:rsid w:val="00153B92"/>
    <w:rsid w:val="00154696"/>
    <w:rsid w:val="001546EC"/>
    <w:rsid w:val="00157015"/>
    <w:rsid w:val="00157077"/>
    <w:rsid w:val="00160927"/>
    <w:rsid w:val="00160E16"/>
    <w:rsid w:val="00162076"/>
    <w:rsid w:val="00166C7E"/>
    <w:rsid w:val="001678C2"/>
    <w:rsid w:val="00170F48"/>
    <w:rsid w:val="00171462"/>
    <w:rsid w:val="00171F49"/>
    <w:rsid w:val="00172C62"/>
    <w:rsid w:val="001731A6"/>
    <w:rsid w:val="00173679"/>
    <w:rsid w:val="001748EA"/>
    <w:rsid w:val="00174DF7"/>
    <w:rsid w:val="001759F8"/>
    <w:rsid w:val="00176773"/>
    <w:rsid w:val="001772E3"/>
    <w:rsid w:val="0018012E"/>
    <w:rsid w:val="001807AB"/>
    <w:rsid w:val="001812D5"/>
    <w:rsid w:val="0018221C"/>
    <w:rsid w:val="00183599"/>
    <w:rsid w:val="001835A8"/>
    <w:rsid w:val="00185352"/>
    <w:rsid w:val="00185431"/>
    <w:rsid w:val="00185710"/>
    <w:rsid w:val="00185880"/>
    <w:rsid w:val="00185E4A"/>
    <w:rsid w:val="0019016D"/>
    <w:rsid w:val="0019095D"/>
    <w:rsid w:val="00191727"/>
    <w:rsid w:val="0019217E"/>
    <w:rsid w:val="00194EF5"/>
    <w:rsid w:val="001963F7"/>
    <w:rsid w:val="00196574"/>
    <w:rsid w:val="0019657D"/>
    <w:rsid w:val="0019658E"/>
    <w:rsid w:val="00196832"/>
    <w:rsid w:val="00197778"/>
    <w:rsid w:val="001A0227"/>
    <w:rsid w:val="001A05EC"/>
    <w:rsid w:val="001A0E3D"/>
    <w:rsid w:val="001A1187"/>
    <w:rsid w:val="001A2881"/>
    <w:rsid w:val="001A4A33"/>
    <w:rsid w:val="001A56A3"/>
    <w:rsid w:val="001A634D"/>
    <w:rsid w:val="001B0057"/>
    <w:rsid w:val="001B3937"/>
    <w:rsid w:val="001B4274"/>
    <w:rsid w:val="001B57D0"/>
    <w:rsid w:val="001B613B"/>
    <w:rsid w:val="001B6C78"/>
    <w:rsid w:val="001B77EF"/>
    <w:rsid w:val="001C0ECF"/>
    <w:rsid w:val="001C2383"/>
    <w:rsid w:val="001C245B"/>
    <w:rsid w:val="001C27BC"/>
    <w:rsid w:val="001C2F50"/>
    <w:rsid w:val="001C45C2"/>
    <w:rsid w:val="001C51A8"/>
    <w:rsid w:val="001C6DEF"/>
    <w:rsid w:val="001D1AE6"/>
    <w:rsid w:val="001D2752"/>
    <w:rsid w:val="001D2762"/>
    <w:rsid w:val="001D32DF"/>
    <w:rsid w:val="001D33F9"/>
    <w:rsid w:val="001D3792"/>
    <w:rsid w:val="001D3E4B"/>
    <w:rsid w:val="001D4767"/>
    <w:rsid w:val="001D64DD"/>
    <w:rsid w:val="001E1145"/>
    <w:rsid w:val="001E1894"/>
    <w:rsid w:val="001E1AE4"/>
    <w:rsid w:val="001E1EC9"/>
    <w:rsid w:val="001E258D"/>
    <w:rsid w:val="001E2A5F"/>
    <w:rsid w:val="001E2BF6"/>
    <w:rsid w:val="001E4B51"/>
    <w:rsid w:val="001E4C8A"/>
    <w:rsid w:val="001E5772"/>
    <w:rsid w:val="001E5E03"/>
    <w:rsid w:val="001E7F3E"/>
    <w:rsid w:val="001F1F87"/>
    <w:rsid w:val="001F3304"/>
    <w:rsid w:val="001F38CF"/>
    <w:rsid w:val="001F4D9A"/>
    <w:rsid w:val="001F5644"/>
    <w:rsid w:val="001F5909"/>
    <w:rsid w:val="001F68A8"/>
    <w:rsid w:val="0020244C"/>
    <w:rsid w:val="002037AD"/>
    <w:rsid w:val="0020475D"/>
    <w:rsid w:val="0020583E"/>
    <w:rsid w:val="00206D23"/>
    <w:rsid w:val="00207356"/>
    <w:rsid w:val="00207606"/>
    <w:rsid w:val="002076A6"/>
    <w:rsid w:val="002138D8"/>
    <w:rsid w:val="00215423"/>
    <w:rsid w:val="00216335"/>
    <w:rsid w:val="002172BD"/>
    <w:rsid w:val="002174E2"/>
    <w:rsid w:val="002206AE"/>
    <w:rsid w:val="002207EB"/>
    <w:rsid w:val="002211CF"/>
    <w:rsid w:val="00221AAB"/>
    <w:rsid w:val="002222D4"/>
    <w:rsid w:val="00224D92"/>
    <w:rsid w:val="0022640E"/>
    <w:rsid w:val="00226DC5"/>
    <w:rsid w:val="00227032"/>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7037B"/>
    <w:rsid w:val="002724EE"/>
    <w:rsid w:val="00273480"/>
    <w:rsid w:val="002751F4"/>
    <w:rsid w:val="002755F2"/>
    <w:rsid w:val="0027632D"/>
    <w:rsid w:val="0027789B"/>
    <w:rsid w:val="00281A93"/>
    <w:rsid w:val="00281CBB"/>
    <w:rsid w:val="00281D51"/>
    <w:rsid w:val="00283951"/>
    <w:rsid w:val="002840F8"/>
    <w:rsid w:val="00286F27"/>
    <w:rsid w:val="00290F03"/>
    <w:rsid w:val="002917B1"/>
    <w:rsid w:val="00293428"/>
    <w:rsid w:val="0029383D"/>
    <w:rsid w:val="002948CC"/>
    <w:rsid w:val="00295207"/>
    <w:rsid w:val="00296252"/>
    <w:rsid w:val="002968B6"/>
    <w:rsid w:val="00297AE4"/>
    <w:rsid w:val="002A2919"/>
    <w:rsid w:val="002A43A4"/>
    <w:rsid w:val="002A4EDD"/>
    <w:rsid w:val="002A5CA6"/>
    <w:rsid w:val="002A7DCC"/>
    <w:rsid w:val="002B0423"/>
    <w:rsid w:val="002B05C4"/>
    <w:rsid w:val="002B2163"/>
    <w:rsid w:val="002B23EC"/>
    <w:rsid w:val="002B273B"/>
    <w:rsid w:val="002B2A4F"/>
    <w:rsid w:val="002B2A50"/>
    <w:rsid w:val="002B2E6D"/>
    <w:rsid w:val="002B2F36"/>
    <w:rsid w:val="002B372A"/>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636D"/>
    <w:rsid w:val="002C7522"/>
    <w:rsid w:val="002D1306"/>
    <w:rsid w:val="002D312D"/>
    <w:rsid w:val="002D380F"/>
    <w:rsid w:val="002D38C4"/>
    <w:rsid w:val="002D5563"/>
    <w:rsid w:val="002D5AFE"/>
    <w:rsid w:val="002D5DDE"/>
    <w:rsid w:val="002E0D74"/>
    <w:rsid w:val="002E15C1"/>
    <w:rsid w:val="002E202F"/>
    <w:rsid w:val="002E2782"/>
    <w:rsid w:val="002E3A12"/>
    <w:rsid w:val="002E4613"/>
    <w:rsid w:val="002E4977"/>
    <w:rsid w:val="002E5D75"/>
    <w:rsid w:val="002E6A44"/>
    <w:rsid w:val="002F1511"/>
    <w:rsid w:val="002F1BDB"/>
    <w:rsid w:val="002F1F66"/>
    <w:rsid w:val="002F2124"/>
    <w:rsid w:val="002F29B1"/>
    <w:rsid w:val="002F2AEA"/>
    <w:rsid w:val="002F32CA"/>
    <w:rsid w:val="002F418C"/>
    <w:rsid w:val="002F4CE8"/>
    <w:rsid w:val="002F61F2"/>
    <w:rsid w:val="002F6F2C"/>
    <w:rsid w:val="002F7389"/>
    <w:rsid w:val="002F74AE"/>
    <w:rsid w:val="002F7A6A"/>
    <w:rsid w:val="00300D8E"/>
    <w:rsid w:val="00301471"/>
    <w:rsid w:val="00301AB5"/>
    <w:rsid w:val="00302EA4"/>
    <w:rsid w:val="0030325B"/>
    <w:rsid w:val="00304D66"/>
    <w:rsid w:val="0030563F"/>
    <w:rsid w:val="00306FC3"/>
    <w:rsid w:val="0030721C"/>
    <w:rsid w:val="0030760B"/>
    <w:rsid w:val="0031045F"/>
    <w:rsid w:val="00312D9E"/>
    <w:rsid w:val="00313363"/>
    <w:rsid w:val="00313392"/>
    <w:rsid w:val="00314DE1"/>
    <w:rsid w:val="00315C4D"/>
    <w:rsid w:val="00315EA7"/>
    <w:rsid w:val="00316201"/>
    <w:rsid w:val="003173FC"/>
    <w:rsid w:val="00317567"/>
    <w:rsid w:val="00317906"/>
    <w:rsid w:val="00317A16"/>
    <w:rsid w:val="003210CC"/>
    <w:rsid w:val="00322692"/>
    <w:rsid w:val="00322A3C"/>
    <w:rsid w:val="003233B8"/>
    <w:rsid w:val="0032656D"/>
    <w:rsid w:val="0033083B"/>
    <w:rsid w:val="00331BE6"/>
    <w:rsid w:val="00331DD9"/>
    <w:rsid w:val="003320F5"/>
    <w:rsid w:val="00332A7A"/>
    <w:rsid w:val="00332F87"/>
    <w:rsid w:val="00334263"/>
    <w:rsid w:val="00334851"/>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6E94"/>
    <w:rsid w:val="003505A8"/>
    <w:rsid w:val="0035115F"/>
    <w:rsid w:val="003514B6"/>
    <w:rsid w:val="00352B24"/>
    <w:rsid w:val="00352C7B"/>
    <w:rsid w:val="003541DC"/>
    <w:rsid w:val="003542E1"/>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67BF8"/>
    <w:rsid w:val="003707C5"/>
    <w:rsid w:val="00370808"/>
    <w:rsid w:val="003742BC"/>
    <w:rsid w:val="003748AA"/>
    <w:rsid w:val="00374FFC"/>
    <w:rsid w:val="00375023"/>
    <w:rsid w:val="00376035"/>
    <w:rsid w:val="003761DE"/>
    <w:rsid w:val="00376593"/>
    <w:rsid w:val="00376D5F"/>
    <w:rsid w:val="003777EA"/>
    <w:rsid w:val="00381BDB"/>
    <w:rsid w:val="0038263B"/>
    <w:rsid w:val="0038286E"/>
    <w:rsid w:val="0038301E"/>
    <w:rsid w:val="00384CDA"/>
    <w:rsid w:val="00386705"/>
    <w:rsid w:val="003869C4"/>
    <w:rsid w:val="00387F6E"/>
    <w:rsid w:val="0039030E"/>
    <w:rsid w:val="00390CF4"/>
    <w:rsid w:val="003925DB"/>
    <w:rsid w:val="00393923"/>
    <w:rsid w:val="0039407E"/>
    <w:rsid w:val="003947BE"/>
    <w:rsid w:val="00394A85"/>
    <w:rsid w:val="00394AD1"/>
    <w:rsid w:val="00395B0E"/>
    <w:rsid w:val="003972AE"/>
    <w:rsid w:val="00397E42"/>
    <w:rsid w:val="00397EFD"/>
    <w:rsid w:val="003A01EE"/>
    <w:rsid w:val="003A0FEF"/>
    <w:rsid w:val="003A19BF"/>
    <w:rsid w:val="003A20A2"/>
    <w:rsid w:val="003A3C63"/>
    <w:rsid w:val="003A414E"/>
    <w:rsid w:val="003A50DA"/>
    <w:rsid w:val="003A5130"/>
    <w:rsid w:val="003A5C9F"/>
    <w:rsid w:val="003A6CBD"/>
    <w:rsid w:val="003B103A"/>
    <w:rsid w:val="003B1B8C"/>
    <w:rsid w:val="003B1E84"/>
    <w:rsid w:val="003B33BD"/>
    <w:rsid w:val="003B41ED"/>
    <w:rsid w:val="003B5273"/>
    <w:rsid w:val="003B654C"/>
    <w:rsid w:val="003B7245"/>
    <w:rsid w:val="003C02B9"/>
    <w:rsid w:val="003C0FB6"/>
    <w:rsid w:val="003C18B4"/>
    <w:rsid w:val="003C19A3"/>
    <w:rsid w:val="003C1C01"/>
    <w:rsid w:val="003C2A44"/>
    <w:rsid w:val="003C3526"/>
    <w:rsid w:val="003C4134"/>
    <w:rsid w:val="003C5333"/>
    <w:rsid w:val="003D00D5"/>
    <w:rsid w:val="003D1962"/>
    <w:rsid w:val="003D1E44"/>
    <w:rsid w:val="003D3E14"/>
    <w:rsid w:val="003D4430"/>
    <w:rsid w:val="003D48A7"/>
    <w:rsid w:val="003D5889"/>
    <w:rsid w:val="003D61F9"/>
    <w:rsid w:val="003D6723"/>
    <w:rsid w:val="003D74B9"/>
    <w:rsid w:val="003D7663"/>
    <w:rsid w:val="003D797D"/>
    <w:rsid w:val="003E0D9A"/>
    <w:rsid w:val="003E2657"/>
    <w:rsid w:val="003E413C"/>
    <w:rsid w:val="003E41E1"/>
    <w:rsid w:val="003E50E0"/>
    <w:rsid w:val="003E5874"/>
    <w:rsid w:val="003E6FBB"/>
    <w:rsid w:val="003E7A32"/>
    <w:rsid w:val="003E7C31"/>
    <w:rsid w:val="003F0110"/>
    <w:rsid w:val="003F0A86"/>
    <w:rsid w:val="003F0FA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B25"/>
    <w:rsid w:val="0041041E"/>
    <w:rsid w:val="00410954"/>
    <w:rsid w:val="00411C05"/>
    <w:rsid w:val="004128C7"/>
    <w:rsid w:val="004132B4"/>
    <w:rsid w:val="0041446E"/>
    <w:rsid w:val="0041470E"/>
    <w:rsid w:val="00415B04"/>
    <w:rsid w:val="00416362"/>
    <w:rsid w:val="00416465"/>
    <w:rsid w:val="00417FA5"/>
    <w:rsid w:val="00420B9C"/>
    <w:rsid w:val="00423866"/>
    <w:rsid w:val="00424349"/>
    <w:rsid w:val="00424AE4"/>
    <w:rsid w:val="00424C57"/>
    <w:rsid w:val="00424F0D"/>
    <w:rsid w:val="0042598F"/>
    <w:rsid w:val="004264BA"/>
    <w:rsid w:val="0042750F"/>
    <w:rsid w:val="004278D9"/>
    <w:rsid w:val="00427A6C"/>
    <w:rsid w:val="00427F43"/>
    <w:rsid w:val="00430EA0"/>
    <w:rsid w:val="00431188"/>
    <w:rsid w:val="004331B6"/>
    <w:rsid w:val="00433E32"/>
    <w:rsid w:val="00434225"/>
    <w:rsid w:val="00434E07"/>
    <w:rsid w:val="0043640D"/>
    <w:rsid w:val="00437390"/>
    <w:rsid w:val="004416EA"/>
    <w:rsid w:val="00442DA7"/>
    <w:rsid w:val="00442E85"/>
    <w:rsid w:val="00443D42"/>
    <w:rsid w:val="00446428"/>
    <w:rsid w:val="00446BEF"/>
    <w:rsid w:val="0044744C"/>
    <w:rsid w:val="00447C02"/>
    <w:rsid w:val="00450FF6"/>
    <w:rsid w:val="00452165"/>
    <w:rsid w:val="00454243"/>
    <w:rsid w:val="0045493B"/>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5AAF"/>
    <w:rsid w:val="00466BC1"/>
    <w:rsid w:val="00466FEE"/>
    <w:rsid w:val="00470237"/>
    <w:rsid w:val="004709ED"/>
    <w:rsid w:val="00471290"/>
    <w:rsid w:val="0047316E"/>
    <w:rsid w:val="00473F11"/>
    <w:rsid w:val="00474951"/>
    <w:rsid w:val="00475AB9"/>
    <w:rsid w:val="004766FE"/>
    <w:rsid w:val="00476C86"/>
    <w:rsid w:val="00480A62"/>
    <w:rsid w:val="00481365"/>
    <w:rsid w:val="00481C30"/>
    <w:rsid w:val="00481D7C"/>
    <w:rsid w:val="00483858"/>
    <w:rsid w:val="00484C73"/>
    <w:rsid w:val="00484F84"/>
    <w:rsid w:val="00485046"/>
    <w:rsid w:val="00485D7E"/>
    <w:rsid w:val="004868D0"/>
    <w:rsid w:val="00487B2C"/>
    <w:rsid w:val="0049324E"/>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5A0B"/>
    <w:rsid w:val="004B68CF"/>
    <w:rsid w:val="004B6C69"/>
    <w:rsid w:val="004C0BF1"/>
    <w:rsid w:val="004C1F39"/>
    <w:rsid w:val="004C2F48"/>
    <w:rsid w:val="004C3359"/>
    <w:rsid w:val="004C4DE9"/>
    <w:rsid w:val="004C5636"/>
    <w:rsid w:val="004C5AAC"/>
    <w:rsid w:val="004C5C84"/>
    <w:rsid w:val="004C6322"/>
    <w:rsid w:val="004C6E30"/>
    <w:rsid w:val="004C6F61"/>
    <w:rsid w:val="004D00DB"/>
    <w:rsid w:val="004D1A5D"/>
    <w:rsid w:val="004D2402"/>
    <w:rsid w:val="004D2443"/>
    <w:rsid w:val="004D3DBA"/>
    <w:rsid w:val="004D5334"/>
    <w:rsid w:val="004D59B5"/>
    <w:rsid w:val="004D5A81"/>
    <w:rsid w:val="004D5BA9"/>
    <w:rsid w:val="004D6A38"/>
    <w:rsid w:val="004E039C"/>
    <w:rsid w:val="004E0A90"/>
    <w:rsid w:val="004E1E45"/>
    <w:rsid w:val="004E208C"/>
    <w:rsid w:val="004E2566"/>
    <w:rsid w:val="004E2DE3"/>
    <w:rsid w:val="004E3A74"/>
    <w:rsid w:val="004E4A1D"/>
    <w:rsid w:val="004E7474"/>
    <w:rsid w:val="004E7554"/>
    <w:rsid w:val="004F0740"/>
    <w:rsid w:val="004F114C"/>
    <w:rsid w:val="004F2524"/>
    <w:rsid w:val="004F5026"/>
    <w:rsid w:val="004F65F4"/>
    <w:rsid w:val="004F6ADD"/>
    <w:rsid w:val="004F6E5D"/>
    <w:rsid w:val="004F7412"/>
    <w:rsid w:val="004F78C8"/>
    <w:rsid w:val="004F7D01"/>
    <w:rsid w:val="00500A74"/>
    <w:rsid w:val="005015C2"/>
    <w:rsid w:val="005016D7"/>
    <w:rsid w:val="0050237E"/>
    <w:rsid w:val="005027CD"/>
    <w:rsid w:val="005037B6"/>
    <w:rsid w:val="00504234"/>
    <w:rsid w:val="005064F6"/>
    <w:rsid w:val="005076F4"/>
    <w:rsid w:val="00507F7A"/>
    <w:rsid w:val="005114EA"/>
    <w:rsid w:val="00511E79"/>
    <w:rsid w:val="00512466"/>
    <w:rsid w:val="005126D3"/>
    <w:rsid w:val="00513ADC"/>
    <w:rsid w:val="00514172"/>
    <w:rsid w:val="00514ABD"/>
    <w:rsid w:val="00514B5B"/>
    <w:rsid w:val="005156DE"/>
    <w:rsid w:val="00517444"/>
    <w:rsid w:val="00517609"/>
    <w:rsid w:val="00517A56"/>
    <w:rsid w:val="00523237"/>
    <w:rsid w:val="0052367E"/>
    <w:rsid w:val="00525462"/>
    <w:rsid w:val="00525E5B"/>
    <w:rsid w:val="005261DB"/>
    <w:rsid w:val="00527D86"/>
    <w:rsid w:val="00533DD3"/>
    <w:rsid w:val="00533E2D"/>
    <w:rsid w:val="005342C5"/>
    <w:rsid w:val="005355E1"/>
    <w:rsid w:val="0053667E"/>
    <w:rsid w:val="0053693D"/>
    <w:rsid w:val="0054090E"/>
    <w:rsid w:val="00542C99"/>
    <w:rsid w:val="00542ED7"/>
    <w:rsid w:val="00543E18"/>
    <w:rsid w:val="0054458A"/>
    <w:rsid w:val="00545200"/>
    <w:rsid w:val="005457E2"/>
    <w:rsid w:val="00547C45"/>
    <w:rsid w:val="005511BC"/>
    <w:rsid w:val="00552BB0"/>
    <w:rsid w:val="0055439F"/>
    <w:rsid w:val="00554A59"/>
    <w:rsid w:val="005558EF"/>
    <w:rsid w:val="00556B25"/>
    <w:rsid w:val="0056029F"/>
    <w:rsid w:val="005614A6"/>
    <w:rsid w:val="00561604"/>
    <w:rsid w:val="0056250C"/>
    <w:rsid w:val="00564750"/>
    <w:rsid w:val="0056679B"/>
    <w:rsid w:val="00567756"/>
    <w:rsid w:val="00567D55"/>
    <w:rsid w:val="00567E0F"/>
    <w:rsid w:val="0057015E"/>
    <w:rsid w:val="00571608"/>
    <w:rsid w:val="00571EDB"/>
    <w:rsid w:val="005737BB"/>
    <w:rsid w:val="00573D3D"/>
    <w:rsid w:val="005759D5"/>
    <w:rsid w:val="00576758"/>
    <w:rsid w:val="00576E15"/>
    <w:rsid w:val="005776EC"/>
    <w:rsid w:val="005800A0"/>
    <w:rsid w:val="0058057E"/>
    <w:rsid w:val="005813D5"/>
    <w:rsid w:val="005836DD"/>
    <w:rsid w:val="0058464F"/>
    <w:rsid w:val="005853E6"/>
    <w:rsid w:val="005857FC"/>
    <w:rsid w:val="00585F24"/>
    <w:rsid w:val="00587D5A"/>
    <w:rsid w:val="0059033E"/>
    <w:rsid w:val="0059152A"/>
    <w:rsid w:val="005915C2"/>
    <w:rsid w:val="00593975"/>
    <w:rsid w:val="00593BC2"/>
    <w:rsid w:val="0059413C"/>
    <w:rsid w:val="005943FF"/>
    <w:rsid w:val="00594D45"/>
    <w:rsid w:val="005A04A1"/>
    <w:rsid w:val="005A0634"/>
    <w:rsid w:val="005A0AF2"/>
    <w:rsid w:val="005A144C"/>
    <w:rsid w:val="005A20C8"/>
    <w:rsid w:val="005A3E7A"/>
    <w:rsid w:val="005A3F32"/>
    <w:rsid w:val="005A480F"/>
    <w:rsid w:val="005A70B4"/>
    <w:rsid w:val="005A78A3"/>
    <w:rsid w:val="005A7FE5"/>
    <w:rsid w:val="005B1488"/>
    <w:rsid w:val="005B1D19"/>
    <w:rsid w:val="005B475F"/>
    <w:rsid w:val="005B4849"/>
    <w:rsid w:val="005B49A4"/>
    <w:rsid w:val="005B566B"/>
    <w:rsid w:val="005B584D"/>
    <w:rsid w:val="005B7DDE"/>
    <w:rsid w:val="005C032C"/>
    <w:rsid w:val="005C0D7E"/>
    <w:rsid w:val="005C0E8D"/>
    <w:rsid w:val="005C0EB7"/>
    <w:rsid w:val="005C1A88"/>
    <w:rsid w:val="005C37B6"/>
    <w:rsid w:val="005C395E"/>
    <w:rsid w:val="005C412E"/>
    <w:rsid w:val="005C5BA0"/>
    <w:rsid w:val="005C5D3D"/>
    <w:rsid w:val="005C6CEE"/>
    <w:rsid w:val="005D08F4"/>
    <w:rsid w:val="005D58A1"/>
    <w:rsid w:val="005D688C"/>
    <w:rsid w:val="005E020D"/>
    <w:rsid w:val="005E122F"/>
    <w:rsid w:val="005E149E"/>
    <w:rsid w:val="005E1507"/>
    <w:rsid w:val="005E168F"/>
    <w:rsid w:val="005E250A"/>
    <w:rsid w:val="005E2539"/>
    <w:rsid w:val="005E26C3"/>
    <w:rsid w:val="005E3EFC"/>
    <w:rsid w:val="005E442F"/>
    <w:rsid w:val="005E47E9"/>
    <w:rsid w:val="005E491E"/>
    <w:rsid w:val="005E4BEC"/>
    <w:rsid w:val="005E5810"/>
    <w:rsid w:val="005F070E"/>
    <w:rsid w:val="005F2611"/>
    <w:rsid w:val="005F2882"/>
    <w:rsid w:val="005F5F8E"/>
    <w:rsid w:val="005F66D7"/>
    <w:rsid w:val="005F6F0A"/>
    <w:rsid w:val="005F7043"/>
    <w:rsid w:val="0060058E"/>
    <w:rsid w:val="00600E03"/>
    <w:rsid w:val="0060189A"/>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30E1"/>
    <w:rsid w:val="00614DE3"/>
    <w:rsid w:val="00615127"/>
    <w:rsid w:val="006152A0"/>
    <w:rsid w:val="00615355"/>
    <w:rsid w:val="00615437"/>
    <w:rsid w:val="006205FE"/>
    <w:rsid w:val="00620A58"/>
    <w:rsid w:val="00622C7B"/>
    <w:rsid w:val="006252AF"/>
    <w:rsid w:val="0062622A"/>
    <w:rsid w:val="00626BFA"/>
    <w:rsid w:val="00626CDB"/>
    <w:rsid w:val="00626FC4"/>
    <w:rsid w:val="006302A5"/>
    <w:rsid w:val="0063060E"/>
    <w:rsid w:val="006319A9"/>
    <w:rsid w:val="00635E19"/>
    <w:rsid w:val="00635FC5"/>
    <w:rsid w:val="00636FCB"/>
    <w:rsid w:val="006401DD"/>
    <w:rsid w:val="00640397"/>
    <w:rsid w:val="00640E0A"/>
    <w:rsid w:val="00641DA1"/>
    <w:rsid w:val="006427E9"/>
    <w:rsid w:val="00644088"/>
    <w:rsid w:val="006446E6"/>
    <w:rsid w:val="00645E8A"/>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121C"/>
    <w:rsid w:val="00662EAA"/>
    <w:rsid w:val="00663326"/>
    <w:rsid w:val="00663785"/>
    <w:rsid w:val="006649D6"/>
    <w:rsid w:val="006658E3"/>
    <w:rsid w:val="00665959"/>
    <w:rsid w:val="00665C05"/>
    <w:rsid w:val="00667683"/>
    <w:rsid w:val="0067078E"/>
    <w:rsid w:val="00671B37"/>
    <w:rsid w:val="00672840"/>
    <w:rsid w:val="00673042"/>
    <w:rsid w:val="006747C3"/>
    <w:rsid w:val="006749AD"/>
    <w:rsid w:val="0067539F"/>
    <w:rsid w:val="00675A12"/>
    <w:rsid w:val="0067646A"/>
    <w:rsid w:val="00677060"/>
    <w:rsid w:val="00677566"/>
    <w:rsid w:val="006816FA"/>
    <w:rsid w:val="00682011"/>
    <w:rsid w:val="00682073"/>
    <w:rsid w:val="006822B7"/>
    <w:rsid w:val="00682B7D"/>
    <w:rsid w:val="00682F2F"/>
    <w:rsid w:val="0068328D"/>
    <w:rsid w:val="006832F7"/>
    <w:rsid w:val="00684836"/>
    <w:rsid w:val="0068512D"/>
    <w:rsid w:val="006853C3"/>
    <w:rsid w:val="00686550"/>
    <w:rsid w:val="006865B2"/>
    <w:rsid w:val="0068672D"/>
    <w:rsid w:val="00687384"/>
    <w:rsid w:val="00687F49"/>
    <w:rsid w:val="00690965"/>
    <w:rsid w:val="00690BF8"/>
    <w:rsid w:val="006911CD"/>
    <w:rsid w:val="00691912"/>
    <w:rsid w:val="0069227C"/>
    <w:rsid w:val="006935BD"/>
    <w:rsid w:val="00695650"/>
    <w:rsid w:val="00696521"/>
    <w:rsid w:val="0069658D"/>
    <w:rsid w:val="006967FA"/>
    <w:rsid w:val="0069739F"/>
    <w:rsid w:val="006A0531"/>
    <w:rsid w:val="006A10A4"/>
    <w:rsid w:val="006A1854"/>
    <w:rsid w:val="006A1AA1"/>
    <w:rsid w:val="006A3420"/>
    <w:rsid w:val="006A39F7"/>
    <w:rsid w:val="006A3AA5"/>
    <w:rsid w:val="006A3D91"/>
    <w:rsid w:val="006A4694"/>
    <w:rsid w:val="006A4CCC"/>
    <w:rsid w:val="006A730A"/>
    <w:rsid w:val="006A7977"/>
    <w:rsid w:val="006B06E6"/>
    <w:rsid w:val="006B1139"/>
    <w:rsid w:val="006B4276"/>
    <w:rsid w:val="006B4440"/>
    <w:rsid w:val="006B448E"/>
    <w:rsid w:val="006B4B17"/>
    <w:rsid w:val="006B5554"/>
    <w:rsid w:val="006B55C5"/>
    <w:rsid w:val="006B5A30"/>
    <w:rsid w:val="006B6B05"/>
    <w:rsid w:val="006B71D6"/>
    <w:rsid w:val="006B7649"/>
    <w:rsid w:val="006C1067"/>
    <w:rsid w:val="006C1EBC"/>
    <w:rsid w:val="006C20D6"/>
    <w:rsid w:val="006C2A0A"/>
    <w:rsid w:val="006C2FCC"/>
    <w:rsid w:val="006C5E64"/>
    <w:rsid w:val="006C669A"/>
    <w:rsid w:val="006C73C1"/>
    <w:rsid w:val="006D067A"/>
    <w:rsid w:val="006D179D"/>
    <w:rsid w:val="006D1A48"/>
    <w:rsid w:val="006D2E7F"/>
    <w:rsid w:val="006D2EA7"/>
    <w:rsid w:val="006D3A5E"/>
    <w:rsid w:val="006D439A"/>
    <w:rsid w:val="006D4D0C"/>
    <w:rsid w:val="006D4DD5"/>
    <w:rsid w:val="006D52E6"/>
    <w:rsid w:val="006D61A5"/>
    <w:rsid w:val="006E098E"/>
    <w:rsid w:val="006E0C22"/>
    <w:rsid w:val="006E367E"/>
    <w:rsid w:val="006E4000"/>
    <w:rsid w:val="006E41C2"/>
    <w:rsid w:val="006E644E"/>
    <w:rsid w:val="006E663D"/>
    <w:rsid w:val="006E6FC7"/>
    <w:rsid w:val="006E7B56"/>
    <w:rsid w:val="006F1488"/>
    <w:rsid w:val="006F1BC1"/>
    <w:rsid w:val="006F2175"/>
    <w:rsid w:val="006F27A1"/>
    <w:rsid w:val="006F3137"/>
    <w:rsid w:val="006F352A"/>
    <w:rsid w:val="006F3646"/>
    <w:rsid w:val="006F3C09"/>
    <w:rsid w:val="006F5D45"/>
    <w:rsid w:val="006F7082"/>
    <w:rsid w:val="006F7E04"/>
    <w:rsid w:val="00702292"/>
    <w:rsid w:val="00702B6B"/>
    <w:rsid w:val="00704A2D"/>
    <w:rsid w:val="0070526B"/>
    <w:rsid w:val="007079B0"/>
    <w:rsid w:val="00710571"/>
    <w:rsid w:val="00711979"/>
    <w:rsid w:val="00712B72"/>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0C8F"/>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2436"/>
    <w:rsid w:val="00743F97"/>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02B1"/>
    <w:rsid w:val="0076299B"/>
    <w:rsid w:val="007635AD"/>
    <w:rsid w:val="00764E76"/>
    <w:rsid w:val="00765FC8"/>
    <w:rsid w:val="00766439"/>
    <w:rsid w:val="00770095"/>
    <w:rsid w:val="00770D8C"/>
    <w:rsid w:val="007710C0"/>
    <w:rsid w:val="0077706A"/>
    <w:rsid w:val="0077796A"/>
    <w:rsid w:val="00777AAE"/>
    <w:rsid w:val="00777CD6"/>
    <w:rsid w:val="00780306"/>
    <w:rsid w:val="00781C40"/>
    <w:rsid w:val="00781ED9"/>
    <w:rsid w:val="0078239A"/>
    <w:rsid w:val="007829F4"/>
    <w:rsid w:val="007837CB"/>
    <w:rsid w:val="00783B44"/>
    <w:rsid w:val="0078546E"/>
    <w:rsid w:val="00785AA8"/>
    <w:rsid w:val="00786D4F"/>
    <w:rsid w:val="00786D9F"/>
    <w:rsid w:val="00786FC2"/>
    <w:rsid w:val="007870BB"/>
    <w:rsid w:val="007902D6"/>
    <w:rsid w:val="00790785"/>
    <w:rsid w:val="00791160"/>
    <w:rsid w:val="0079190D"/>
    <w:rsid w:val="007925CF"/>
    <w:rsid w:val="007930BD"/>
    <w:rsid w:val="00793DA9"/>
    <w:rsid w:val="00794167"/>
    <w:rsid w:val="007944A7"/>
    <w:rsid w:val="00794546"/>
    <w:rsid w:val="007945AE"/>
    <w:rsid w:val="007947E5"/>
    <w:rsid w:val="00794CE3"/>
    <w:rsid w:val="007955BC"/>
    <w:rsid w:val="007A0E32"/>
    <w:rsid w:val="007A0E7D"/>
    <w:rsid w:val="007A1935"/>
    <w:rsid w:val="007A1DBE"/>
    <w:rsid w:val="007A3641"/>
    <w:rsid w:val="007A36A4"/>
    <w:rsid w:val="007A424C"/>
    <w:rsid w:val="007A450D"/>
    <w:rsid w:val="007A5100"/>
    <w:rsid w:val="007A635D"/>
    <w:rsid w:val="007A6937"/>
    <w:rsid w:val="007A6B2C"/>
    <w:rsid w:val="007A6CCF"/>
    <w:rsid w:val="007A7A9A"/>
    <w:rsid w:val="007B056B"/>
    <w:rsid w:val="007B060E"/>
    <w:rsid w:val="007B0AEE"/>
    <w:rsid w:val="007B0C86"/>
    <w:rsid w:val="007B2454"/>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F73"/>
    <w:rsid w:val="007D383F"/>
    <w:rsid w:val="007D3A88"/>
    <w:rsid w:val="007D4E91"/>
    <w:rsid w:val="007D5699"/>
    <w:rsid w:val="007D5A80"/>
    <w:rsid w:val="007D6354"/>
    <w:rsid w:val="007D665E"/>
    <w:rsid w:val="007D6C9D"/>
    <w:rsid w:val="007E1F88"/>
    <w:rsid w:val="007E213C"/>
    <w:rsid w:val="007E4AE3"/>
    <w:rsid w:val="007E76C8"/>
    <w:rsid w:val="007F1152"/>
    <w:rsid w:val="007F218C"/>
    <w:rsid w:val="007F3539"/>
    <w:rsid w:val="007F3D46"/>
    <w:rsid w:val="007F3DA8"/>
    <w:rsid w:val="007F4074"/>
    <w:rsid w:val="007F467B"/>
    <w:rsid w:val="008006A0"/>
    <w:rsid w:val="008016D5"/>
    <w:rsid w:val="00803901"/>
    <w:rsid w:val="008043A7"/>
    <w:rsid w:val="00804E85"/>
    <w:rsid w:val="008058D1"/>
    <w:rsid w:val="00805E8E"/>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312B6"/>
    <w:rsid w:val="0083190C"/>
    <w:rsid w:val="00831970"/>
    <w:rsid w:val="00832E62"/>
    <w:rsid w:val="00834ABE"/>
    <w:rsid w:val="00834B50"/>
    <w:rsid w:val="0083562F"/>
    <w:rsid w:val="00837945"/>
    <w:rsid w:val="008404C7"/>
    <w:rsid w:val="00840C92"/>
    <w:rsid w:val="00841493"/>
    <w:rsid w:val="008422DC"/>
    <w:rsid w:val="008425E4"/>
    <w:rsid w:val="00842F08"/>
    <w:rsid w:val="00844E2C"/>
    <w:rsid w:val="00845E51"/>
    <w:rsid w:val="00846AAA"/>
    <w:rsid w:val="008472DB"/>
    <w:rsid w:val="008473DC"/>
    <w:rsid w:val="008506C5"/>
    <w:rsid w:val="00850EEE"/>
    <w:rsid w:val="00851D25"/>
    <w:rsid w:val="0085268F"/>
    <w:rsid w:val="00852847"/>
    <w:rsid w:val="008539BB"/>
    <w:rsid w:val="008556AA"/>
    <w:rsid w:val="00855CFA"/>
    <w:rsid w:val="008560B4"/>
    <w:rsid w:val="00856F7B"/>
    <w:rsid w:val="00857ABA"/>
    <w:rsid w:val="00857E85"/>
    <w:rsid w:val="00860EC3"/>
    <w:rsid w:val="00861107"/>
    <w:rsid w:val="008640E2"/>
    <w:rsid w:val="008642BE"/>
    <w:rsid w:val="00864348"/>
    <w:rsid w:val="00865053"/>
    <w:rsid w:val="008666AA"/>
    <w:rsid w:val="00867720"/>
    <w:rsid w:val="00871453"/>
    <w:rsid w:val="008743A7"/>
    <w:rsid w:val="0087511F"/>
    <w:rsid w:val="00875275"/>
    <w:rsid w:val="0087634C"/>
    <w:rsid w:val="00876CAA"/>
    <w:rsid w:val="00877D10"/>
    <w:rsid w:val="00880016"/>
    <w:rsid w:val="00880AB9"/>
    <w:rsid w:val="008817B7"/>
    <w:rsid w:val="00884778"/>
    <w:rsid w:val="0088477E"/>
    <w:rsid w:val="00884ECA"/>
    <w:rsid w:val="00885114"/>
    <w:rsid w:val="008864B4"/>
    <w:rsid w:val="00886968"/>
    <w:rsid w:val="0088753E"/>
    <w:rsid w:val="00887F05"/>
    <w:rsid w:val="00890854"/>
    <w:rsid w:val="00891195"/>
    <w:rsid w:val="00891676"/>
    <w:rsid w:val="00892C41"/>
    <w:rsid w:val="00893B9D"/>
    <w:rsid w:val="008951E4"/>
    <w:rsid w:val="008956D1"/>
    <w:rsid w:val="00895E32"/>
    <w:rsid w:val="00896C0F"/>
    <w:rsid w:val="008A088B"/>
    <w:rsid w:val="008A2E93"/>
    <w:rsid w:val="008A4AE5"/>
    <w:rsid w:val="008A4B9F"/>
    <w:rsid w:val="008A5AD4"/>
    <w:rsid w:val="008B0630"/>
    <w:rsid w:val="008B094A"/>
    <w:rsid w:val="008B1B72"/>
    <w:rsid w:val="008B2DCA"/>
    <w:rsid w:val="008B30AF"/>
    <w:rsid w:val="008B3738"/>
    <w:rsid w:val="008B3DFA"/>
    <w:rsid w:val="008B3EB5"/>
    <w:rsid w:val="008B4333"/>
    <w:rsid w:val="008B4BD3"/>
    <w:rsid w:val="008B729D"/>
    <w:rsid w:val="008B7C3D"/>
    <w:rsid w:val="008C197C"/>
    <w:rsid w:val="008C2891"/>
    <w:rsid w:val="008C3C44"/>
    <w:rsid w:val="008C42D0"/>
    <w:rsid w:val="008C4C2B"/>
    <w:rsid w:val="008C570A"/>
    <w:rsid w:val="008C64AE"/>
    <w:rsid w:val="008C7A17"/>
    <w:rsid w:val="008C7B4C"/>
    <w:rsid w:val="008D0B68"/>
    <w:rsid w:val="008D157B"/>
    <w:rsid w:val="008D41C6"/>
    <w:rsid w:val="008D4A19"/>
    <w:rsid w:val="008D4D4F"/>
    <w:rsid w:val="008D537A"/>
    <w:rsid w:val="008D556B"/>
    <w:rsid w:val="008D605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57F"/>
    <w:rsid w:val="008F150A"/>
    <w:rsid w:val="008F1BFD"/>
    <w:rsid w:val="008F2C20"/>
    <w:rsid w:val="008F2E78"/>
    <w:rsid w:val="008F360C"/>
    <w:rsid w:val="008F5138"/>
    <w:rsid w:val="008F596B"/>
    <w:rsid w:val="008F5CE0"/>
    <w:rsid w:val="008F67A6"/>
    <w:rsid w:val="008F7299"/>
    <w:rsid w:val="008F741C"/>
    <w:rsid w:val="00900F96"/>
    <w:rsid w:val="009024F6"/>
    <w:rsid w:val="009046B7"/>
    <w:rsid w:val="00904F1C"/>
    <w:rsid w:val="00906183"/>
    <w:rsid w:val="00907147"/>
    <w:rsid w:val="00907E44"/>
    <w:rsid w:val="009110A7"/>
    <w:rsid w:val="0091161D"/>
    <w:rsid w:val="00911919"/>
    <w:rsid w:val="00912E98"/>
    <w:rsid w:val="00917869"/>
    <w:rsid w:val="00917C39"/>
    <w:rsid w:val="009208E0"/>
    <w:rsid w:val="00920A4F"/>
    <w:rsid w:val="00920B22"/>
    <w:rsid w:val="00921418"/>
    <w:rsid w:val="00923557"/>
    <w:rsid w:val="00924852"/>
    <w:rsid w:val="00926369"/>
    <w:rsid w:val="009279D3"/>
    <w:rsid w:val="00927F11"/>
    <w:rsid w:val="0093081E"/>
    <w:rsid w:val="009312C7"/>
    <w:rsid w:val="009313F3"/>
    <w:rsid w:val="00931778"/>
    <w:rsid w:val="0093286C"/>
    <w:rsid w:val="0093293B"/>
    <w:rsid w:val="00933F1D"/>
    <w:rsid w:val="009346DF"/>
    <w:rsid w:val="00935F37"/>
    <w:rsid w:val="00940B15"/>
    <w:rsid w:val="00942588"/>
    <w:rsid w:val="009429A9"/>
    <w:rsid w:val="00945481"/>
    <w:rsid w:val="0094692D"/>
    <w:rsid w:val="00947E02"/>
    <w:rsid w:val="00951553"/>
    <w:rsid w:val="009516C3"/>
    <w:rsid w:val="0095189C"/>
    <w:rsid w:val="00952FFC"/>
    <w:rsid w:val="00954D6A"/>
    <w:rsid w:val="00954F08"/>
    <w:rsid w:val="00955874"/>
    <w:rsid w:val="00956147"/>
    <w:rsid w:val="009573D4"/>
    <w:rsid w:val="0095795A"/>
    <w:rsid w:val="00957C85"/>
    <w:rsid w:val="00961EE2"/>
    <w:rsid w:val="0096359A"/>
    <w:rsid w:val="00963C74"/>
    <w:rsid w:val="00964187"/>
    <w:rsid w:val="0096456B"/>
    <w:rsid w:val="0096480B"/>
    <w:rsid w:val="00964A3A"/>
    <w:rsid w:val="00965052"/>
    <w:rsid w:val="0096603C"/>
    <w:rsid w:val="009669F8"/>
    <w:rsid w:val="00966ADE"/>
    <w:rsid w:val="0097148E"/>
    <w:rsid w:val="009720DF"/>
    <w:rsid w:val="00973F3E"/>
    <w:rsid w:val="0097530F"/>
    <w:rsid w:val="0097579B"/>
    <w:rsid w:val="00975DE8"/>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299F"/>
    <w:rsid w:val="00993286"/>
    <w:rsid w:val="00993556"/>
    <w:rsid w:val="009935BF"/>
    <w:rsid w:val="00993BF3"/>
    <w:rsid w:val="00993E78"/>
    <w:rsid w:val="009940B9"/>
    <w:rsid w:val="0099469F"/>
    <w:rsid w:val="00994906"/>
    <w:rsid w:val="009963C2"/>
    <w:rsid w:val="00997DC7"/>
    <w:rsid w:val="009A11E3"/>
    <w:rsid w:val="009A32E4"/>
    <w:rsid w:val="009A37E7"/>
    <w:rsid w:val="009A42B1"/>
    <w:rsid w:val="009A4F8D"/>
    <w:rsid w:val="009A55B2"/>
    <w:rsid w:val="009A62FE"/>
    <w:rsid w:val="009A6A07"/>
    <w:rsid w:val="009B03D0"/>
    <w:rsid w:val="009B1109"/>
    <w:rsid w:val="009B2242"/>
    <w:rsid w:val="009B28AC"/>
    <w:rsid w:val="009B369D"/>
    <w:rsid w:val="009B3AAC"/>
    <w:rsid w:val="009B3FDF"/>
    <w:rsid w:val="009B40CC"/>
    <w:rsid w:val="009B4562"/>
    <w:rsid w:val="009B4919"/>
    <w:rsid w:val="009B70BA"/>
    <w:rsid w:val="009C07CC"/>
    <w:rsid w:val="009C2069"/>
    <w:rsid w:val="009C2DD0"/>
    <w:rsid w:val="009C2E5B"/>
    <w:rsid w:val="009C3935"/>
    <w:rsid w:val="009C72C4"/>
    <w:rsid w:val="009D0962"/>
    <w:rsid w:val="009D246A"/>
    <w:rsid w:val="009D36D9"/>
    <w:rsid w:val="009D46CD"/>
    <w:rsid w:val="009D6EA0"/>
    <w:rsid w:val="009D70CC"/>
    <w:rsid w:val="009D78EF"/>
    <w:rsid w:val="009D7A1F"/>
    <w:rsid w:val="009E09DB"/>
    <w:rsid w:val="009E1747"/>
    <w:rsid w:val="009E23AC"/>
    <w:rsid w:val="009E3D07"/>
    <w:rsid w:val="009E50A5"/>
    <w:rsid w:val="009E565F"/>
    <w:rsid w:val="009E6A72"/>
    <w:rsid w:val="009E78BB"/>
    <w:rsid w:val="009F05BE"/>
    <w:rsid w:val="009F0B7A"/>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C81"/>
    <w:rsid w:val="00A00FFE"/>
    <w:rsid w:val="00A01679"/>
    <w:rsid w:val="00A044B1"/>
    <w:rsid w:val="00A0494E"/>
    <w:rsid w:val="00A04CFA"/>
    <w:rsid w:val="00A0620D"/>
    <w:rsid w:val="00A068C8"/>
    <w:rsid w:val="00A070DF"/>
    <w:rsid w:val="00A07223"/>
    <w:rsid w:val="00A101C9"/>
    <w:rsid w:val="00A107B6"/>
    <w:rsid w:val="00A10FA0"/>
    <w:rsid w:val="00A117BE"/>
    <w:rsid w:val="00A12021"/>
    <w:rsid w:val="00A1236D"/>
    <w:rsid w:val="00A13132"/>
    <w:rsid w:val="00A13AA1"/>
    <w:rsid w:val="00A1446F"/>
    <w:rsid w:val="00A15744"/>
    <w:rsid w:val="00A1629D"/>
    <w:rsid w:val="00A204A5"/>
    <w:rsid w:val="00A22CAB"/>
    <w:rsid w:val="00A23167"/>
    <w:rsid w:val="00A23654"/>
    <w:rsid w:val="00A23D92"/>
    <w:rsid w:val="00A23FE9"/>
    <w:rsid w:val="00A240A9"/>
    <w:rsid w:val="00A244B8"/>
    <w:rsid w:val="00A24B68"/>
    <w:rsid w:val="00A26129"/>
    <w:rsid w:val="00A26402"/>
    <w:rsid w:val="00A26A32"/>
    <w:rsid w:val="00A27A21"/>
    <w:rsid w:val="00A30DC2"/>
    <w:rsid w:val="00A31155"/>
    <w:rsid w:val="00A315D8"/>
    <w:rsid w:val="00A316BC"/>
    <w:rsid w:val="00A34B20"/>
    <w:rsid w:val="00A365BA"/>
    <w:rsid w:val="00A3794E"/>
    <w:rsid w:val="00A43C6F"/>
    <w:rsid w:val="00A47AF6"/>
    <w:rsid w:val="00A5001C"/>
    <w:rsid w:val="00A50E0D"/>
    <w:rsid w:val="00A53E53"/>
    <w:rsid w:val="00A54236"/>
    <w:rsid w:val="00A54950"/>
    <w:rsid w:val="00A5734A"/>
    <w:rsid w:val="00A57A6F"/>
    <w:rsid w:val="00A6165D"/>
    <w:rsid w:val="00A61B81"/>
    <w:rsid w:val="00A62825"/>
    <w:rsid w:val="00A62ACE"/>
    <w:rsid w:val="00A62C40"/>
    <w:rsid w:val="00A62CA9"/>
    <w:rsid w:val="00A62F0B"/>
    <w:rsid w:val="00A6399C"/>
    <w:rsid w:val="00A63B38"/>
    <w:rsid w:val="00A64291"/>
    <w:rsid w:val="00A657DA"/>
    <w:rsid w:val="00A65BF1"/>
    <w:rsid w:val="00A67A50"/>
    <w:rsid w:val="00A7030F"/>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38F9"/>
    <w:rsid w:val="00A84CC6"/>
    <w:rsid w:val="00A8535E"/>
    <w:rsid w:val="00A855C2"/>
    <w:rsid w:val="00A86D12"/>
    <w:rsid w:val="00A876E6"/>
    <w:rsid w:val="00A87EC4"/>
    <w:rsid w:val="00A90057"/>
    <w:rsid w:val="00A91273"/>
    <w:rsid w:val="00A91A05"/>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946"/>
    <w:rsid w:val="00AB1437"/>
    <w:rsid w:val="00AB283A"/>
    <w:rsid w:val="00AB31B5"/>
    <w:rsid w:val="00AB3768"/>
    <w:rsid w:val="00AB4C5E"/>
    <w:rsid w:val="00AB4C86"/>
    <w:rsid w:val="00AB5C43"/>
    <w:rsid w:val="00AC15D2"/>
    <w:rsid w:val="00AC1ACD"/>
    <w:rsid w:val="00AC2F0C"/>
    <w:rsid w:val="00AC35E1"/>
    <w:rsid w:val="00AC37F3"/>
    <w:rsid w:val="00AC5871"/>
    <w:rsid w:val="00AC58AA"/>
    <w:rsid w:val="00AC665D"/>
    <w:rsid w:val="00AC6D45"/>
    <w:rsid w:val="00AD0114"/>
    <w:rsid w:val="00AD0219"/>
    <w:rsid w:val="00AD1B6F"/>
    <w:rsid w:val="00AD1BCB"/>
    <w:rsid w:val="00AD1E9D"/>
    <w:rsid w:val="00AD2035"/>
    <w:rsid w:val="00AD2039"/>
    <w:rsid w:val="00AD291F"/>
    <w:rsid w:val="00AD2A13"/>
    <w:rsid w:val="00AD31A3"/>
    <w:rsid w:val="00AD3F55"/>
    <w:rsid w:val="00AD403C"/>
    <w:rsid w:val="00AD412E"/>
    <w:rsid w:val="00AD4B4D"/>
    <w:rsid w:val="00AD5AB3"/>
    <w:rsid w:val="00AD5E22"/>
    <w:rsid w:val="00AD61ED"/>
    <w:rsid w:val="00AD6713"/>
    <w:rsid w:val="00AD78F1"/>
    <w:rsid w:val="00AE0656"/>
    <w:rsid w:val="00AE1460"/>
    <w:rsid w:val="00AE2239"/>
    <w:rsid w:val="00AE273C"/>
    <w:rsid w:val="00AE433A"/>
    <w:rsid w:val="00AE46ED"/>
    <w:rsid w:val="00AE4C71"/>
    <w:rsid w:val="00AE4D00"/>
    <w:rsid w:val="00AE7103"/>
    <w:rsid w:val="00AE7AEA"/>
    <w:rsid w:val="00AE7EB5"/>
    <w:rsid w:val="00AF0B5A"/>
    <w:rsid w:val="00AF10E5"/>
    <w:rsid w:val="00AF18E6"/>
    <w:rsid w:val="00AF2C99"/>
    <w:rsid w:val="00AF53BE"/>
    <w:rsid w:val="00AF7B2A"/>
    <w:rsid w:val="00AF7C43"/>
    <w:rsid w:val="00B039DC"/>
    <w:rsid w:val="00B04155"/>
    <w:rsid w:val="00B04B0A"/>
    <w:rsid w:val="00B06BA1"/>
    <w:rsid w:val="00B10B2E"/>
    <w:rsid w:val="00B11469"/>
    <w:rsid w:val="00B12265"/>
    <w:rsid w:val="00B14595"/>
    <w:rsid w:val="00B14763"/>
    <w:rsid w:val="00B14F9A"/>
    <w:rsid w:val="00B160D9"/>
    <w:rsid w:val="00B1634B"/>
    <w:rsid w:val="00B16D93"/>
    <w:rsid w:val="00B16DF8"/>
    <w:rsid w:val="00B16ECB"/>
    <w:rsid w:val="00B2047C"/>
    <w:rsid w:val="00B20AC6"/>
    <w:rsid w:val="00B2125C"/>
    <w:rsid w:val="00B217D7"/>
    <w:rsid w:val="00B22D74"/>
    <w:rsid w:val="00B242EA"/>
    <w:rsid w:val="00B2500F"/>
    <w:rsid w:val="00B31689"/>
    <w:rsid w:val="00B321A3"/>
    <w:rsid w:val="00B33340"/>
    <w:rsid w:val="00B334E6"/>
    <w:rsid w:val="00B33CCE"/>
    <w:rsid w:val="00B34414"/>
    <w:rsid w:val="00B35080"/>
    <w:rsid w:val="00B3725C"/>
    <w:rsid w:val="00B379AE"/>
    <w:rsid w:val="00B37AC6"/>
    <w:rsid w:val="00B40DFD"/>
    <w:rsid w:val="00B425BE"/>
    <w:rsid w:val="00B4322B"/>
    <w:rsid w:val="00B43234"/>
    <w:rsid w:val="00B43C03"/>
    <w:rsid w:val="00B4487A"/>
    <w:rsid w:val="00B44A16"/>
    <w:rsid w:val="00B44FE8"/>
    <w:rsid w:val="00B46716"/>
    <w:rsid w:val="00B47055"/>
    <w:rsid w:val="00B54185"/>
    <w:rsid w:val="00B54806"/>
    <w:rsid w:val="00B548EC"/>
    <w:rsid w:val="00B55881"/>
    <w:rsid w:val="00B55FDA"/>
    <w:rsid w:val="00B60184"/>
    <w:rsid w:val="00B61B96"/>
    <w:rsid w:val="00B61E16"/>
    <w:rsid w:val="00B621E8"/>
    <w:rsid w:val="00B62C91"/>
    <w:rsid w:val="00B631B5"/>
    <w:rsid w:val="00B6454A"/>
    <w:rsid w:val="00B65B6F"/>
    <w:rsid w:val="00B66338"/>
    <w:rsid w:val="00B70341"/>
    <w:rsid w:val="00B706BF"/>
    <w:rsid w:val="00B718EA"/>
    <w:rsid w:val="00B72828"/>
    <w:rsid w:val="00B72A7F"/>
    <w:rsid w:val="00B751A8"/>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6A47"/>
    <w:rsid w:val="00B879D4"/>
    <w:rsid w:val="00B87B27"/>
    <w:rsid w:val="00B90F0C"/>
    <w:rsid w:val="00B91043"/>
    <w:rsid w:val="00B91216"/>
    <w:rsid w:val="00B919B8"/>
    <w:rsid w:val="00B91A5C"/>
    <w:rsid w:val="00B922BB"/>
    <w:rsid w:val="00B927FF"/>
    <w:rsid w:val="00B92F6B"/>
    <w:rsid w:val="00B94EA5"/>
    <w:rsid w:val="00B96578"/>
    <w:rsid w:val="00B96E42"/>
    <w:rsid w:val="00BA05AD"/>
    <w:rsid w:val="00BA099A"/>
    <w:rsid w:val="00BA126E"/>
    <w:rsid w:val="00BA2066"/>
    <w:rsid w:val="00BA2229"/>
    <w:rsid w:val="00BA29C3"/>
    <w:rsid w:val="00BA2DFF"/>
    <w:rsid w:val="00BA2F33"/>
    <w:rsid w:val="00BA33B6"/>
    <w:rsid w:val="00BA4479"/>
    <w:rsid w:val="00BA6119"/>
    <w:rsid w:val="00BA61CE"/>
    <w:rsid w:val="00BA6823"/>
    <w:rsid w:val="00BA7A00"/>
    <w:rsid w:val="00BB2074"/>
    <w:rsid w:val="00BB3260"/>
    <w:rsid w:val="00BB32FF"/>
    <w:rsid w:val="00BB3CEE"/>
    <w:rsid w:val="00BB48D5"/>
    <w:rsid w:val="00BB4FC3"/>
    <w:rsid w:val="00BB51D0"/>
    <w:rsid w:val="00BB522A"/>
    <w:rsid w:val="00BB5EEA"/>
    <w:rsid w:val="00BB660E"/>
    <w:rsid w:val="00BB6A4D"/>
    <w:rsid w:val="00BB7331"/>
    <w:rsid w:val="00BB7B81"/>
    <w:rsid w:val="00BB7BAE"/>
    <w:rsid w:val="00BC1B68"/>
    <w:rsid w:val="00BC29E2"/>
    <w:rsid w:val="00BC3850"/>
    <w:rsid w:val="00BC3CE4"/>
    <w:rsid w:val="00BC45F6"/>
    <w:rsid w:val="00BC4A90"/>
    <w:rsid w:val="00BC6CDA"/>
    <w:rsid w:val="00BC73C0"/>
    <w:rsid w:val="00BD014E"/>
    <w:rsid w:val="00BD036B"/>
    <w:rsid w:val="00BD2BEB"/>
    <w:rsid w:val="00BD3786"/>
    <w:rsid w:val="00BD388C"/>
    <w:rsid w:val="00BD393F"/>
    <w:rsid w:val="00BD5AEF"/>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942"/>
    <w:rsid w:val="00BF0246"/>
    <w:rsid w:val="00BF0457"/>
    <w:rsid w:val="00BF08CD"/>
    <w:rsid w:val="00BF1ADA"/>
    <w:rsid w:val="00BF2717"/>
    <w:rsid w:val="00BF3A23"/>
    <w:rsid w:val="00BF48A3"/>
    <w:rsid w:val="00BF5FB1"/>
    <w:rsid w:val="00BF6D5B"/>
    <w:rsid w:val="00C0073C"/>
    <w:rsid w:val="00C00C97"/>
    <w:rsid w:val="00C03DA6"/>
    <w:rsid w:val="00C03E32"/>
    <w:rsid w:val="00C03F77"/>
    <w:rsid w:val="00C04EE2"/>
    <w:rsid w:val="00C05094"/>
    <w:rsid w:val="00C05D77"/>
    <w:rsid w:val="00C05FA0"/>
    <w:rsid w:val="00C062A7"/>
    <w:rsid w:val="00C07236"/>
    <w:rsid w:val="00C07874"/>
    <w:rsid w:val="00C11995"/>
    <w:rsid w:val="00C11CDD"/>
    <w:rsid w:val="00C1232B"/>
    <w:rsid w:val="00C1242F"/>
    <w:rsid w:val="00C126E5"/>
    <w:rsid w:val="00C13255"/>
    <w:rsid w:val="00C13B36"/>
    <w:rsid w:val="00C15195"/>
    <w:rsid w:val="00C16165"/>
    <w:rsid w:val="00C174CC"/>
    <w:rsid w:val="00C206C3"/>
    <w:rsid w:val="00C20EA8"/>
    <w:rsid w:val="00C22B19"/>
    <w:rsid w:val="00C23595"/>
    <w:rsid w:val="00C236A5"/>
    <w:rsid w:val="00C23FC8"/>
    <w:rsid w:val="00C246F1"/>
    <w:rsid w:val="00C24FEF"/>
    <w:rsid w:val="00C255D7"/>
    <w:rsid w:val="00C2641D"/>
    <w:rsid w:val="00C279F8"/>
    <w:rsid w:val="00C27A89"/>
    <w:rsid w:val="00C3237F"/>
    <w:rsid w:val="00C3380A"/>
    <w:rsid w:val="00C33A2C"/>
    <w:rsid w:val="00C35D5D"/>
    <w:rsid w:val="00C36946"/>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717"/>
    <w:rsid w:val="00C53493"/>
    <w:rsid w:val="00C559B0"/>
    <w:rsid w:val="00C559C3"/>
    <w:rsid w:val="00C55BA2"/>
    <w:rsid w:val="00C55C66"/>
    <w:rsid w:val="00C56718"/>
    <w:rsid w:val="00C56F1E"/>
    <w:rsid w:val="00C60CFB"/>
    <w:rsid w:val="00C62FD8"/>
    <w:rsid w:val="00C6327C"/>
    <w:rsid w:val="00C65383"/>
    <w:rsid w:val="00C65EF0"/>
    <w:rsid w:val="00C66155"/>
    <w:rsid w:val="00C673F5"/>
    <w:rsid w:val="00C67844"/>
    <w:rsid w:val="00C67C43"/>
    <w:rsid w:val="00C702B0"/>
    <w:rsid w:val="00C70728"/>
    <w:rsid w:val="00C70E68"/>
    <w:rsid w:val="00C71955"/>
    <w:rsid w:val="00C75943"/>
    <w:rsid w:val="00C7597C"/>
    <w:rsid w:val="00C76552"/>
    <w:rsid w:val="00C7662B"/>
    <w:rsid w:val="00C76640"/>
    <w:rsid w:val="00C77ECD"/>
    <w:rsid w:val="00C8182E"/>
    <w:rsid w:val="00C819F9"/>
    <w:rsid w:val="00C82DD2"/>
    <w:rsid w:val="00C82EAF"/>
    <w:rsid w:val="00C93BEA"/>
    <w:rsid w:val="00C940BA"/>
    <w:rsid w:val="00C94E4A"/>
    <w:rsid w:val="00C95982"/>
    <w:rsid w:val="00C95B49"/>
    <w:rsid w:val="00C9614F"/>
    <w:rsid w:val="00C96238"/>
    <w:rsid w:val="00CA1E47"/>
    <w:rsid w:val="00CA2844"/>
    <w:rsid w:val="00CA3093"/>
    <w:rsid w:val="00CA3268"/>
    <w:rsid w:val="00CA3494"/>
    <w:rsid w:val="00CA352D"/>
    <w:rsid w:val="00CA59F4"/>
    <w:rsid w:val="00CA5E47"/>
    <w:rsid w:val="00CA6376"/>
    <w:rsid w:val="00CA757C"/>
    <w:rsid w:val="00CB0660"/>
    <w:rsid w:val="00CB085A"/>
    <w:rsid w:val="00CB10BE"/>
    <w:rsid w:val="00CB2CEE"/>
    <w:rsid w:val="00CB3CBB"/>
    <w:rsid w:val="00CB3DDE"/>
    <w:rsid w:val="00CB4D79"/>
    <w:rsid w:val="00CB6908"/>
    <w:rsid w:val="00CC0E46"/>
    <w:rsid w:val="00CC1130"/>
    <w:rsid w:val="00CC11A6"/>
    <w:rsid w:val="00CC13B7"/>
    <w:rsid w:val="00CC179E"/>
    <w:rsid w:val="00CC4EA0"/>
    <w:rsid w:val="00CC6FDC"/>
    <w:rsid w:val="00CC7054"/>
    <w:rsid w:val="00CC76F9"/>
    <w:rsid w:val="00CD07A5"/>
    <w:rsid w:val="00CD1054"/>
    <w:rsid w:val="00CD2399"/>
    <w:rsid w:val="00CD2981"/>
    <w:rsid w:val="00CD3531"/>
    <w:rsid w:val="00CD37E7"/>
    <w:rsid w:val="00CD4D60"/>
    <w:rsid w:val="00CD522B"/>
    <w:rsid w:val="00CE0198"/>
    <w:rsid w:val="00CE02B0"/>
    <w:rsid w:val="00CE0434"/>
    <w:rsid w:val="00CE11DE"/>
    <w:rsid w:val="00CE185D"/>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347C"/>
    <w:rsid w:val="00D05ABD"/>
    <w:rsid w:val="00D07659"/>
    <w:rsid w:val="00D103A5"/>
    <w:rsid w:val="00D10BD6"/>
    <w:rsid w:val="00D12A2D"/>
    <w:rsid w:val="00D13E9F"/>
    <w:rsid w:val="00D1409D"/>
    <w:rsid w:val="00D141AF"/>
    <w:rsid w:val="00D1567B"/>
    <w:rsid w:val="00D15721"/>
    <w:rsid w:val="00D17C81"/>
    <w:rsid w:val="00D229BD"/>
    <w:rsid w:val="00D23496"/>
    <w:rsid w:val="00D238A9"/>
    <w:rsid w:val="00D242E1"/>
    <w:rsid w:val="00D2563A"/>
    <w:rsid w:val="00D2693B"/>
    <w:rsid w:val="00D26C93"/>
    <w:rsid w:val="00D27A13"/>
    <w:rsid w:val="00D27AF4"/>
    <w:rsid w:val="00D30434"/>
    <w:rsid w:val="00D30A81"/>
    <w:rsid w:val="00D32D42"/>
    <w:rsid w:val="00D33082"/>
    <w:rsid w:val="00D332AE"/>
    <w:rsid w:val="00D336C4"/>
    <w:rsid w:val="00D34FF0"/>
    <w:rsid w:val="00D36D51"/>
    <w:rsid w:val="00D37446"/>
    <w:rsid w:val="00D376AF"/>
    <w:rsid w:val="00D42424"/>
    <w:rsid w:val="00D42D56"/>
    <w:rsid w:val="00D43EC0"/>
    <w:rsid w:val="00D442D2"/>
    <w:rsid w:val="00D443B2"/>
    <w:rsid w:val="00D44748"/>
    <w:rsid w:val="00D450D7"/>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46FA"/>
    <w:rsid w:val="00D64A02"/>
    <w:rsid w:val="00D653C2"/>
    <w:rsid w:val="00D65DAE"/>
    <w:rsid w:val="00D67114"/>
    <w:rsid w:val="00D672FE"/>
    <w:rsid w:val="00D67383"/>
    <w:rsid w:val="00D7178A"/>
    <w:rsid w:val="00D72ED1"/>
    <w:rsid w:val="00D72EFD"/>
    <w:rsid w:val="00D73943"/>
    <w:rsid w:val="00D743BF"/>
    <w:rsid w:val="00D74B9E"/>
    <w:rsid w:val="00D76008"/>
    <w:rsid w:val="00D77C27"/>
    <w:rsid w:val="00D77F82"/>
    <w:rsid w:val="00D80A40"/>
    <w:rsid w:val="00D812BB"/>
    <w:rsid w:val="00D82214"/>
    <w:rsid w:val="00D82579"/>
    <w:rsid w:val="00D82C3D"/>
    <w:rsid w:val="00D83055"/>
    <w:rsid w:val="00D83593"/>
    <w:rsid w:val="00D836B6"/>
    <w:rsid w:val="00D83CE7"/>
    <w:rsid w:val="00D84574"/>
    <w:rsid w:val="00D84BAB"/>
    <w:rsid w:val="00D8701F"/>
    <w:rsid w:val="00D9118A"/>
    <w:rsid w:val="00D916C1"/>
    <w:rsid w:val="00D9214F"/>
    <w:rsid w:val="00D95FF6"/>
    <w:rsid w:val="00D96324"/>
    <w:rsid w:val="00D96846"/>
    <w:rsid w:val="00D96AA6"/>
    <w:rsid w:val="00DA0DAE"/>
    <w:rsid w:val="00DA181B"/>
    <w:rsid w:val="00DA1950"/>
    <w:rsid w:val="00DA1AF7"/>
    <w:rsid w:val="00DA2F85"/>
    <w:rsid w:val="00DA416D"/>
    <w:rsid w:val="00DA45C0"/>
    <w:rsid w:val="00DA4C17"/>
    <w:rsid w:val="00DA4DA9"/>
    <w:rsid w:val="00DA5004"/>
    <w:rsid w:val="00DA5346"/>
    <w:rsid w:val="00DA6F01"/>
    <w:rsid w:val="00DA703E"/>
    <w:rsid w:val="00DA7AE1"/>
    <w:rsid w:val="00DA7F1E"/>
    <w:rsid w:val="00DB028C"/>
    <w:rsid w:val="00DB085E"/>
    <w:rsid w:val="00DB3945"/>
    <w:rsid w:val="00DB3A1C"/>
    <w:rsid w:val="00DB5304"/>
    <w:rsid w:val="00DB559A"/>
    <w:rsid w:val="00DB55D1"/>
    <w:rsid w:val="00DB55FA"/>
    <w:rsid w:val="00DB5D24"/>
    <w:rsid w:val="00DB7D1D"/>
    <w:rsid w:val="00DC00DC"/>
    <w:rsid w:val="00DC1E13"/>
    <w:rsid w:val="00DC3186"/>
    <w:rsid w:val="00DC3341"/>
    <w:rsid w:val="00DC3CCD"/>
    <w:rsid w:val="00DC54AD"/>
    <w:rsid w:val="00DC6243"/>
    <w:rsid w:val="00DC6BC1"/>
    <w:rsid w:val="00DC6F3F"/>
    <w:rsid w:val="00DD083F"/>
    <w:rsid w:val="00DD2D08"/>
    <w:rsid w:val="00DD2F9C"/>
    <w:rsid w:val="00DD3782"/>
    <w:rsid w:val="00DD4649"/>
    <w:rsid w:val="00DD5547"/>
    <w:rsid w:val="00DD5A33"/>
    <w:rsid w:val="00DD63C5"/>
    <w:rsid w:val="00DD71D1"/>
    <w:rsid w:val="00DD7B58"/>
    <w:rsid w:val="00DE00BD"/>
    <w:rsid w:val="00DE2435"/>
    <w:rsid w:val="00DE43BF"/>
    <w:rsid w:val="00DE5F7E"/>
    <w:rsid w:val="00DE6D5A"/>
    <w:rsid w:val="00DE7B87"/>
    <w:rsid w:val="00DF0655"/>
    <w:rsid w:val="00DF0A66"/>
    <w:rsid w:val="00DF0AFF"/>
    <w:rsid w:val="00DF0D7E"/>
    <w:rsid w:val="00DF198C"/>
    <w:rsid w:val="00DF223F"/>
    <w:rsid w:val="00DF259A"/>
    <w:rsid w:val="00DF3163"/>
    <w:rsid w:val="00DF3576"/>
    <w:rsid w:val="00DF3CF9"/>
    <w:rsid w:val="00DF44B4"/>
    <w:rsid w:val="00DF4AC2"/>
    <w:rsid w:val="00DF509F"/>
    <w:rsid w:val="00DF5FAC"/>
    <w:rsid w:val="00DF6B07"/>
    <w:rsid w:val="00DF71CB"/>
    <w:rsid w:val="00E00851"/>
    <w:rsid w:val="00E01B3C"/>
    <w:rsid w:val="00E01C54"/>
    <w:rsid w:val="00E02521"/>
    <w:rsid w:val="00E03916"/>
    <w:rsid w:val="00E04E43"/>
    <w:rsid w:val="00E05483"/>
    <w:rsid w:val="00E0564B"/>
    <w:rsid w:val="00E0612A"/>
    <w:rsid w:val="00E06DFC"/>
    <w:rsid w:val="00E07D9F"/>
    <w:rsid w:val="00E1065A"/>
    <w:rsid w:val="00E11483"/>
    <w:rsid w:val="00E12EAF"/>
    <w:rsid w:val="00E13F01"/>
    <w:rsid w:val="00E14162"/>
    <w:rsid w:val="00E14919"/>
    <w:rsid w:val="00E15034"/>
    <w:rsid w:val="00E15339"/>
    <w:rsid w:val="00E15AF9"/>
    <w:rsid w:val="00E17536"/>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2C0C"/>
    <w:rsid w:val="00E33D38"/>
    <w:rsid w:val="00E35CDD"/>
    <w:rsid w:val="00E37C78"/>
    <w:rsid w:val="00E37EDD"/>
    <w:rsid w:val="00E37F9A"/>
    <w:rsid w:val="00E41154"/>
    <w:rsid w:val="00E411D2"/>
    <w:rsid w:val="00E41366"/>
    <w:rsid w:val="00E41D84"/>
    <w:rsid w:val="00E43775"/>
    <w:rsid w:val="00E44961"/>
    <w:rsid w:val="00E44EC0"/>
    <w:rsid w:val="00E47DB2"/>
    <w:rsid w:val="00E51E37"/>
    <w:rsid w:val="00E53793"/>
    <w:rsid w:val="00E53D94"/>
    <w:rsid w:val="00E5491B"/>
    <w:rsid w:val="00E54BAD"/>
    <w:rsid w:val="00E5619C"/>
    <w:rsid w:val="00E609D9"/>
    <w:rsid w:val="00E610F2"/>
    <w:rsid w:val="00E61F24"/>
    <w:rsid w:val="00E651BC"/>
    <w:rsid w:val="00E664FA"/>
    <w:rsid w:val="00E66562"/>
    <w:rsid w:val="00E670CE"/>
    <w:rsid w:val="00E67E72"/>
    <w:rsid w:val="00E72F35"/>
    <w:rsid w:val="00E73BFE"/>
    <w:rsid w:val="00E74F6F"/>
    <w:rsid w:val="00E751F1"/>
    <w:rsid w:val="00E7579F"/>
    <w:rsid w:val="00E76062"/>
    <w:rsid w:val="00E762C8"/>
    <w:rsid w:val="00E76ECA"/>
    <w:rsid w:val="00E770B3"/>
    <w:rsid w:val="00E779FE"/>
    <w:rsid w:val="00E77AC1"/>
    <w:rsid w:val="00E810E6"/>
    <w:rsid w:val="00E81B32"/>
    <w:rsid w:val="00E82211"/>
    <w:rsid w:val="00E8707A"/>
    <w:rsid w:val="00E876BA"/>
    <w:rsid w:val="00E87B76"/>
    <w:rsid w:val="00E91898"/>
    <w:rsid w:val="00E91B91"/>
    <w:rsid w:val="00E930EF"/>
    <w:rsid w:val="00E931F3"/>
    <w:rsid w:val="00E932E1"/>
    <w:rsid w:val="00E9671B"/>
    <w:rsid w:val="00E96D65"/>
    <w:rsid w:val="00E97C7F"/>
    <w:rsid w:val="00EA0F5C"/>
    <w:rsid w:val="00EA1B84"/>
    <w:rsid w:val="00EA2A89"/>
    <w:rsid w:val="00EA2FE0"/>
    <w:rsid w:val="00EA30BF"/>
    <w:rsid w:val="00EA326A"/>
    <w:rsid w:val="00EA774A"/>
    <w:rsid w:val="00EB3D07"/>
    <w:rsid w:val="00EB3F00"/>
    <w:rsid w:val="00EB3F44"/>
    <w:rsid w:val="00EB42AC"/>
    <w:rsid w:val="00EB6E39"/>
    <w:rsid w:val="00EC0554"/>
    <w:rsid w:val="00EC0EDB"/>
    <w:rsid w:val="00EC144B"/>
    <w:rsid w:val="00EC2B41"/>
    <w:rsid w:val="00EC2EC1"/>
    <w:rsid w:val="00EC3E16"/>
    <w:rsid w:val="00EC6BB4"/>
    <w:rsid w:val="00ED143E"/>
    <w:rsid w:val="00ED1522"/>
    <w:rsid w:val="00ED2A37"/>
    <w:rsid w:val="00ED30FA"/>
    <w:rsid w:val="00ED3362"/>
    <w:rsid w:val="00ED412F"/>
    <w:rsid w:val="00ED48B4"/>
    <w:rsid w:val="00ED6532"/>
    <w:rsid w:val="00ED6D59"/>
    <w:rsid w:val="00EE206B"/>
    <w:rsid w:val="00EE285D"/>
    <w:rsid w:val="00EE286C"/>
    <w:rsid w:val="00EE2889"/>
    <w:rsid w:val="00EE40D9"/>
    <w:rsid w:val="00EE49AE"/>
    <w:rsid w:val="00EE50DF"/>
    <w:rsid w:val="00EE54FE"/>
    <w:rsid w:val="00EE5CD3"/>
    <w:rsid w:val="00EE60DB"/>
    <w:rsid w:val="00EE6339"/>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4AF8"/>
    <w:rsid w:val="00F04D35"/>
    <w:rsid w:val="00F051E0"/>
    <w:rsid w:val="00F07D26"/>
    <w:rsid w:val="00F10A36"/>
    <w:rsid w:val="00F12228"/>
    <w:rsid w:val="00F130D6"/>
    <w:rsid w:val="00F1452B"/>
    <w:rsid w:val="00F15959"/>
    <w:rsid w:val="00F15DA0"/>
    <w:rsid w:val="00F164E4"/>
    <w:rsid w:val="00F16B6D"/>
    <w:rsid w:val="00F17489"/>
    <w:rsid w:val="00F20CF9"/>
    <w:rsid w:val="00F21287"/>
    <w:rsid w:val="00F215E2"/>
    <w:rsid w:val="00F216A7"/>
    <w:rsid w:val="00F22A68"/>
    <w:rsid w:val="00F239CA"/>
    <w:rsid w:val="00F24054"/>
    <w:rsid w:val="00F2419A"/>
    <w:rsid w:val="00F265BE"/>
    <w:rsid w:val="00F266FD"/>
    <w:rsid w:val="00F26B6A"/>
    <w:rsid w:val="00F26D87"/>
    <w:rsid w:val="00F30141"/>
    <w:rsid w:val="00F31125"/>
    <w:rsid w:val="00F31C15"/>
    <w:rsid w:val="00F3394F"/>
    <w:rsid w:val="00F339A7"/>
    <w:rsid w:val="00F361CB"/>
    <w:rsid w:val="00F36581"/>
    <w:rsid w:val="00F37033"/>
    <w:rsid w:val="00F41448"/>
    <w:rsid w:val="00F41576"/>
    <w:rsid w:val="00F41D4B"/>
    <w:rsid w:val="00F4346C"/>
    <w:rsid w:val="00F4414F"/>
    <w:rsid w:val="00F468FC"/>
    <w:rsid w:val="00F47F87"/>
    <w:rsid w:val="00F50B5F"/>
    <w:rsid w:val="00F51E50"/>
    <w:rsid w:val="00F5232A"/>
    <w:rsid w:val="00F535E5"/>
    <w:rsid w:val="00F536A9"/>
    <w:rsid w:val="00F546BD"/>
    <w:rsid w:val="00F54883"/>
    <w:rsid w:val="00F548F6"/>
    <w:rsid w:val="00F553ED"/>
    <w:rsid w:val="00F555AF"/>
    <w:rsid w:val="00F55D57"/>
    <w:rsid w:val="00F574B0"/>
    <w:rsid w:val="00F60CBF"/>
    <w:rsid w:val="00F61082"/>
    <w:rsid w:val="00F637AE"/>
    <w:rsid w:val="00F63C87"/>
    <w:rsid w:val="00F64B3D"/>
    <w:rsid w:val="00F64CA2"/>
    <w:rsid w:val="00F65986"/>
    <w:rsid w:val="00F66832"/>
    <w:rsid w:val="00F66AFE"/>
    <w:rsid w:val="00F676FD"/>
    <w:rsid w:val="00F7014A"/>
    <w:rsid w:val="00F701CA"/>
    <w:rsid w:val="00F716B2"/>
    <w:rsid w:val="00F72BAC"/>
    <w:rsid w:val="00F73DA0"/>
    <w:rsid w:val="00F7566B"/>
    <w:rsid w:val="00F75670"/>
    <w:rsid w:val="00F75C81"/>
    <w:rsid w:val="00F75D0C"/>
    <w:rsid w:val="00F76E41"/>
    <w:rsid w:val="00F77DDA"/>
    <w:rsid w:val="00F8156B"/>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39A4"/>
    <w:rsid w:val="00F967B6"/>
    <w:rsid w:val="00FA0932"/>
    <w:rsid w:val="00FA0DA0"/>
    <w:rsid w:val="00FA27BE"/>
    <w:rsid w:val="00FA2BD8"/>
    <w:rsid w:val="00FA2D5B"/>
    <w:rsid w:val="00FA3601"/>
    <w:rsid w:val="00FA38C7"/>
    <w:rsid w:val="00FA5158"/>
    <w:rsid w:val="00FA62AE"/>
    <w:rsid w:val="00FA6A07"/>
    <w:rsid w:val="00FA6AA2"/>
    <w:rsid w:val="00FA78B2"/>
    <w:rsid w:val="00FA7DA3"/>
    <w:rsid w:val="00FB0C6D"/>
    <w:rsid w:val="00FB1565"/>
    <w:rsid w:val="00FB2646"/>
    <w:rsid w:val="00FB2E69"/>
    <w:rsid w:val="00FB5E63"/>
    <w:rsid w:val="00FB68C3"/>
    <w:rsid w:val="00FB738A"/>
    <w:rsid w:val="00FC1837"/>
    <w:rsid w:val="00FC1C12"/>
    <w:rsid w:val="00FC1F26"/>
    <w:rsid w:val="00FC309D"/>
    <w:rsid w:val="00FC4E96"/>
    <w:rsid w:val="00FC4F27"/>
    <w:rsid w:val="00FC50A4"/>
    <w:rsid w:val="00FC5514"/>
    <w:rsid w:val="00FC573B"/>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E4E5A"/>
    <w:rsid w:val="00FF0472"/>
    <w:rsid w:val="00FF275F"/>
    <w:rsid w:val="00FF2EB2"/>
    <w:rsid w:val="00FF3301"/>
    <w:rsid w:val="00FF3A2A"/>
    <w:rsid w:val="00FF3ED3"/>
    <w:rsid w:val="00FF4364"/>
    <w:rsid w:val="00FF4388"/>
    <w:rsid w:val="00FF62AB"/>
    <w:rsid w:val="00FF63DD"/>
    <w:rsid w:val="05ED9EF7"/>
    <w:rsid w:val="0A7E09E1"/>
    <w:rsid w:val="0B426DB2"/>
    <w:rsid w:val="112D6B6B"/>
    <w:rsid w:val="1760DE4C"/>
    <w:rsid w:val="32FB5CBA"/>
    <w:rsid w:val="45C61A02"/>
    <w:rsid w:val="53EAC6B0"/>
    <w:rsid w:val="6A239BB8"/>
    <w:rsid w:val="6FBDB3A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HOJA,Bolita,Párrafo de lista4,BOLADEF,Párrafo de lista3,Párrafo de lista21,BOLA,Nivel 1 OS,Colorful List Accent 1,Colorful List - Accent 11,Título1,Betulia Título 1,Lista vías,ANEXO LISTAS,NORMAL,Bullet List,Bo"/>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HOJA Car,Bolita Car,Párrafo de lista4 Car,BOLADEF Car,Párrafo de lista3 Car,Párrafo de lista21 Car,BOLA Car,Nivel 1 OS Car,Colorful List Accent 1 Car,Colorful List - Accent 11 Car,Título1 Car,Bo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0">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CONPESTexto">
    <w:name w:val="CONPES Texto"/>
    <w:basedOn w:val="Normal"/>
    <w:link w:val="CONPESTextoCar"/>
    <w:qFormat/>
    <w:rsid w:val="009F0B7A"/>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9F0B7A"/>
    <w:rPr>
      <w:rFonts w:ascii="Futura Std Book" w:eastAsia="Calibri" w:hAnsi="Futura Std Book"/>
      <w:color w:val="000000"/>
      <w:sz w:val="22"/>
      <w:szCs w:val="24"/>
      <w:lang w:eastAsia="en-US"/>
    </w:rPr>
  </w:style>
  <w:style w:type="character" w:styleId="Hipervnculo">
    <w:name w:val="Hyperlink"/>
    <w:basedOn w:val="Fuentedeprrafopredeter"/>
    <w:uiPriority w:val="99"/>
    <w:unhideWhenUsed/>
    <w:rsid w:val="009F0B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5211069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68394876">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81951447">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608665225">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21458814">
      <w:bodyDiv w:val="1"/>
      <w:marLeft w:val="0"/>
      <w:marRight w:val="0"/>
      <w:marTop w:val="0"/>
      <w:marBottom w:val="0"/>
      <w:divBdr>
        <w:top w:val="none" w:sz="0" w:space="0" w:color="auto"/>
        <w:left w:val="none" w:sz="0" w:space="0" w:color="auto"/>
        <w:bottom w:val="none" w:sz="0" w:space="0" w:color="auto"/>
        <w:right w:val="none" w:sz="0" w:space="0" w:color="auto"/>
      </w:divBdr>
    </w:div>
    <w:div w:id="96904577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5233519">
      <w:bodyDiv w:val="1"/>
      <w:marLeft w:val="0"/>
      <w:marRight w:val="0"/>
      <w:marTop w:val="0"/>
      <w:marBottom w:val="0"/>
      <w:divBdr>
        <w:top w:val="none" w:sz="0" w:space="0" w:color="auto"/>
        <w:left w:val="none" w:sz="0" w:space="0" w:color="auto"/>
        <w:bottom w:val="none" w:sz="0" w:space="0" w:color="auto"/>
        <w:right w:val="none" w:sz="0" w:space="0" w:color="auto"/>
      </w:divBdr>
    </w:div>
    <w:div w:id="1029451993">
      <w:bodyDiv w:val="1"/>
      <w:marLeft w:val="0"/>
      <w:marRight w:val="0"/>
      <w:marTop w:val="0"/>
      <w:marBottom w:val="0"/>
      <w:divBdr>
        <w:top w:val="none" w:sz="0" w:space="0" w:color="auto"/>
        <w:left w:val="none" w:sz="0" w:space="0" w:color="auto"/>
        <w:bottom w:val="none" w:sz="0" w:space="0" w:color="auto"/>
        <w:right w:val="none" w:sz="0" w:space="0" w:color="auto"/>
      </w:divBdr>
    </w:div>
    <w:div w:id="1030958014">
      <w:bodyDiv w:val="1"/>
      <w:marLeft w:val="0"/>
      <w:marRight w:val="0"/>
      <w:marTop w:val="0"/>
      <w:marBottom w:val="0"/>
      <w:divBdr>
        <w:top w:val="none" w:sz="0" w:space="0" w:color="auto"/>
        <w:left w:val="none" w:sz="0" w:space="0" w:color="auto"/>
        <w:bottom w:val="none" w:sz="0" w:space="0" w:color="auto"/>
        <w:right w:val="none" w:sz="0" w:space="0" w:color="auto"/>
      </w:divBdr>
    </w:div>
    <w:div w:id="1071002561">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31229918">
      <w:bodyDiv w:val="1"/>
      <w:marLeft w:val="0"/>
      <w:marRight w:val="0"/>
      <w:marTop w:val="0"/>
      <w:marBottom w:val="0"/>
      <w:divBdr>
        <w:top w:val="none" w:sz="0" w:space="0" w:color="auto"/>
        <w:left w:val="none" w:sz="0" w:space="0" w:color="auto"/>
        <w:bottom w:val="none" w:sz="0" w:space="0" w:color="auto"/>
        <w:right w:val="none" w:sz="0" w:space="0" w:color="auto"/>
      </w:divBdr>
    </w:div>
    <w:div w:id="123844144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62197898">
      <w:bodyDiv w:val="1"/>
      <w:marLeft w:val="0"/>
      <w:marRight w:val="0"/>
      <w:marTop w:val="0"/>
      <w:marBottom w:val="0"/>
      <w:divBdr>
        <w:top w:val="none" w:sz="0" w:space="0" w:color="auto"/>
        <w:left w:val="none" w:sz="0" w:space="0" w:color="auto"/>
        <w:bottom w:val="none" w:sz="0" w:space="0" w:color="auto"/>
        <w:right w:val="none" w:sz="0" w:space="0" w:color="auto"/>
      </w:divBdr>
    </w:div>
    <w:div w:id="1414014024">
      <w:bodyDiv w:val="1"/>
      <w:marLeft w:val="0"/>
      <w:marRight w:val="0"/>
      <w:marTop w:val="0"/>
      <w:marBottom w:val="0"/>
      <w:divBdr>
        <w:top w:val="none" w:sz="0" w:space="0" w:color="auto"/>
        <w:left w:val="none" w:sz="0" w:space="0" w:color="auto"/>
        <w:bottom w:val="none" w:sz="0" w:space="0" w:color="auto"/>
        <w:right w:val="none" w:sz="0" w:space="0" w:color="auto"/>
      </w:divBdr>
    </w:div>
    <w:div w:id="1417706161">
      <w:bodyDiv w:val="1"/>
      <w:marLeft w:val="0"/>
      <w:marRight w:val="0"/>
      <w:marTop w:val="0"/>
      <w:marBottom w:val="0"/>
      <w:divBdr>
        <w:top w:val="none" w:sz="0" w:space="0" w:color="auto"/>
        <w:left w:val="none" w:sz="0" w:space="0" w:color="auto"/>
        <w:bottom w:val="none" w:sz="0" w:space="0" w:color="auto"/>
        <w:right w:val="none" w:sz="0" w:space="0" w:color="auto"/>
      </w:divBdr>
    </w:div>
    <w:div w:id="146318456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14106551">
      <w:bodyDiv w:val="1"/>
      <w:marLeft w:val="0"/>
      <w:marRight w:val="0"/>
      <w:marTop w:val="0"/>
      <w:marBottom w:val="0"/>
      <w:divBdr>
        <w:top w:val="none" w:sz="0" w:space="0" w:color="auto"/>
        <w:left w:val="none" w:sz="0" w:space="0" w:color="auto"/>
        <w:bottom w:val="none" w:sz="0" w:space="0" w:color="auto"/>
        <w:right w:val="none" w:sz="0" w:space="0" w:color="auto"/>
      </w:divBdr>
    </w:div>
    <w:div w:id="1556552127">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17250104">
      <w:bodyDiv w:val="1"/>
      <w:marLeft w:val="0"/>
      <w:marRight w:val="0"/>
      <w:marTop w:val="0"/>
      <w:marBottom w:val="0"/>
      <w:divBdr>
        <w:top w:val="none" w:sz="0" w:space="0" w:color="auto"/>
        <w:left w:val="none" w:sz="0" w:space="0" w:color="auto"/>
        <w:bottom w:val="none" w:sz="0" w:space="0" w:color="auto"/>
        <w:right w:val="none" w:sz="0" w:space="0" w:color="auto"/>
      </w:divBdr>
    </w:div>
    <w:div w:id="1642029258">
      <w:bodyDiv w:val="1"/>
      <w:marLeft w:val="0"/>
      <w:marRight w:val="0"/>
      <w:marTop w:val="0"/>
      <w:marBottom w:val="0"/>
      <w:divBdr>
        <w:top w:val="none" w:sz="0" w:space="0" w:color="auto"/>
        <w:left w:val="none" w:sz="0" w:space="0" w:color="auto"/>
        <w:bottom w:val="none" w:sz="0" w:space="0" w:color="auto"/>
        <w:right w:val="none" w:sz="0" w:space="0" w:color="auto"/>
      </w:divBdr>
    </w:div>
    <w:div w:id="1776435207">
      <w:bodyDiv w:val="1"/>
      <w:marLeft w:val="0"/>
      <w:marRight w:val="0"/>
      <w:marTop w:val="0"/>
      <w:marBottom w:val="0"/>
      <w:divBdr>
        <w:top w:val="none" w:sz="0" w:space="0" w:color="auto"/>
        <w:left w:val="none" w:sz="0" w:space="0" w:color="auto"/>
        <w:bottom w:val="none" w:sz="0" w:space="0" w:color="auto"/>
        <w:right w:val="none" w:sz="0" w:space="0" w:color="auto"/>
      </w:divBdr>
    </w:div>
    <w:div w:id="1807698758">
      <w:bodyDiv w:val="1"/>
      <w:marLeft w:val="0"/>
      <w:marRight w:val="0"/>
      <w:marTop w:val="0"/>
      <w:marBottom w:val="0"/>
      <w:divBdr>
        <w:top w:val="none" w:sz="0" w:space="0" w:color="auto"/>
        <w:left w:val="none" w:sz="0" w:space="0" w:color="auto"/>
        <w:bottom w:val="none" w:sz="0" w:space="0" w:color="auto"/>
        <w:right w:val="none" w:sz="0" w:space="0" w:color="auto"/>
      </w:divBdr>
    </w:div>
    <w:div w:id="1814830816">
      <w:bodyDiv w:val="1"/>
      <w:marLeft w:val="0"/>
      <w:marRight w:val="0"/>
      <w:marTop w:val="0"/>
      <w:marBottom w:val="0"/>
      <w:divBdr>
        <w:top w:val="none" w:sz="0" w:space="0" w:color="auto"/>
        <w:left w:val="none" w:sz="0" w:space="0" w:color="auto"/>
        <w:bottom w:val="none" w:sz="0" w:space="0" w:color="auto"/>
        <w:right w:val="none" w:sz="0" w:space="0" w:color="auto"/>
      </w:divBdr>
    </w:div>
    <w:div w:id="181528985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8806542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consulte-en-el-secop-ii"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CE2A986-9B4F-4FB3-B718-532A15DD9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43</Pages>
  <Words>20586</Words>
  <Characters>113226</Characters>
  <Application>Microsoft Office Word</Application>
  <DocSecurity>0</DocSecurity>
  <Lines>943</Lines>
  <Paragraphs>267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133545</CharactersWithSpaces>
  <SharedDoc>false</SharedDoc>
  <HLinks>
    <vt:vector size="12" baseType="variant">
      <vt:variant>
        <vt:i4>524326</vt:i4>
      </vt:variant>
      <vt:variant>
        <vt:i4>3</vt:i4>
      </vt:variant>
      <vt:variant>
        <vt:i4>0</vt:i4>
      </vt:variant>
      <vt:variant>
        <vt:i4>5</vt:i4>
      </vt:variant>
      <vt:variant>
        <vt:lpwstr>mailto:karlo.fernandez@colombiacompra.gov.co</vt:lpwstr>
      </vt:variant>
      <vt:variant>
        <vt:lpwstr/>
      </vt:variant>
      <vt:variant>
        <vt:i4>524326</vt:i4>
      </vt:variant>
      <vt:variant>
        <vt:i4>0</vt:i4>
      </vt:variant>
      <vt:variant>
        <vt:i4>0</vt:i4>
      </vt:variant>
      <vt:variant>
        <vt:i4>5</vt:i4>
      </vt:variant>
      <vt:variant>
        <vt:lpwstr>mailto:karlo.fernandez@colombiacompra.gov.co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106</cp:revision>
  <cp:lastPrinted>2022-07-22T21:38:00Z</cp:lastPrinted>
  <dcterms:created xsi:type="dcterms:W3CDTF">2023-03-22T17:16:00Z</dcterms:created>
  <dcterms:modified xsi:type="dcterms:W3CDTF">2023-05-17T21:04:00Z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