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79B74221" w:rsidR="00D11C80" w:rsidRPr="002A16F5" w:rsidRDefault="00E02FD9"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CD-DP-812-2023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0EF8E416" w:rsidR="00D11C80" w:rsidRPr="002A16F5" w:rsidRDefault="00E02FD9"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CORDOBA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7DD0F075" w:rsidR="00D11C80" w:rsidRPr="00EF058A" w:rsidRDefault="00E02FD9"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314EBAD5" w:rsidR="00D11C80" w:rsidRPr="00E81883" w:rsidRDefault="00E02FD9"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6D3A6CB" w:rsidR="00D11C80" w:rsidRPr="00EF058A" w:rsidRDefault="00E02FD9"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MONTERIA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610414F" w:rsidR="00D11C80" w:rsidRPr="00CA518E" w:rsidRDefault="00E02FD9"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$ 90.345.000,00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33E44C0" w:rsidR="00D11C80" w:rsidRPr="002A16F5" w:rsidRDefault="00E02FD9"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1E3E37B" w:rsidR="00D11C80" w:rsidRPr="00EF058A" w:rsidRDefault="00E02FD9"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814E70E" w:rsidR="00D11C80" w:rsidRPr="00EF058A" w:rsidRDefault="00E02FD9"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MARQUEZ BAUTISTA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DIANA MARCELA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91BB2BF"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E02FD9">
              <w:rPr>
                <w:rFonts w:ascii="Trebuchet MS" w:hAnsi="Trebuchet MS" w:cs="Arial"/>
                <w:sz w:val="22"/>
                <w:szCs w:val="22"/>
              </w:rPr>
              <w:t>30688680</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7222553"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E02FD9">
              <w:rPr>
                <w:rFonts w:ascii="Trebuchet MS" w:hAnsi="Trebuchet MS" w:cs="Arial"/>
                <w:noProof/>
                <w:sz w:val="22"/>
                <w:szCs w:val="22"/>
              </w:rPr>
              <w:t>147927</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0AA4F237"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Vigencia 202</w:t>
            </w:r>
            <w:r w:rsidR="00C14D52">
              <w:rPr>
                <w:rFonts w:ascii="Trebuchet MS" w:hAnsi="Trebuchet MS" w:cs="Arial"/>
                <w:sz w:val="22"/>
                <w:szCs w:val="22"/>
              </w:rPr>
              <w:t>3</w:t>
            </w:r>
            <w:r>
              <w:rPr>
                <w:rFonts w:ascii="Trebuchet MS" w:hAnsi="Trebuchet MS" w:cs="Arial"/>
                <w:sz w:val="22"/>
                <w:szCs w:val="22"/>
              </w:rPr>
              <w:t xml:space="preserve"> - SIIF No </w:t>
            </w:r>
            <w:r w:rsidR="00E02FD9">
              <w:rPr>
                <w:rFonts w:ascii="Trebuchet MS" w:hAnsi="Trebuchet MS" w:cs="Arial"/>
                <w:sz w:val="22"/>
                <w:szCs w:val="22"/>
              </w:rPr>
              <w:t>61523 del 03-02-2023</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3E0C5381"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 </w:t>
            </w:r>
          </w:p>
          <w:p w14:paraId="16E8495B" w14:textId="15AFC0E8"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E02FD9">
              <w:rPr>
                <w:rFonts w:ascii="Trebuchet MS" w:hAnsi="Trebuchet MS" w:cs="Arial"/>
                <w:sz w:val="22"/>
                <w:szCs w:val="22"/>
              </w:rPr>
              <w:t>2-2023-017505</w:t>
            </w:r>
            <w:r>
              <w:rPr>
                <w:rFonts w:ascii="Trebuchet MS" w:hAnsi="Trebuchet MS" w:cs="Arial"/>
                <w:sz w:val="22"/>
                <w:szCs w:val="22"/>
              </w:rPr>
              <w:t xml:space="preserve"> del </w:t>
            </w:r>
            <w:r w:rsidR="00E02FD9">
              <w:rPr>
                <w:rFonts w:ascii="Trebuchet MS" w:hAnsi="Trebuchet MS" w:cs="Arial"/>
                <w:sz w:val="22"/>
                <w:szCs w:val="22"/>
              </w:rPr>
              <w:t>13 de Abril de 2023</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6BE5AFF8"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E02FD9">
        <w:rPr>
          <w:rFonts w:ascii="Trebuchet MS" w:hAnsi="Trebuchet MS"/>
          <w:b/>
          <w:szCs w:val="22"/>
        </w:rPr>
        <w:t>MARQUEZ BAUTISTA</w:t>
      </w:r>
      <w:r w:rsidRPr="00443914">
        <w:rPr>
          <w:rFonts w:ascii="Trebuchet MS" w:hAnsi="Trebuchet MS"/>
          <w:b/>
          <w:szCs w:val="22"/>
        </w:rPr>
        <w:t xml:space="preserve"> </w:t>
      </w:r>
      <w:r w:rsidR="00E02FD9">
        <w:rPr>
          <w:rFonts w:ascii="Trebuchet MS" w:hAnsi="Trebuchet MS"/>
          <w:b/>
          <w:szCs w:val="22"/>
        </w:rPr>
        <w:t>DIANA MARCELA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E02FD9">
        <w:rPr>
          <w:rFonts w:ascii="Trebuchet MS" w:hAnsi="Trebuchet MS"/>
          <w:noProof/>
          <w:szCs w:val="22"/>
        </w:rPr>
        <w:t>30688680</w:t>
      </w:r>
      <w:r w:rsidRPr="00443914">
        <w:rPr>
          <w:rFonts w:ascii="Trebuchet MS" w:hAnsi="Trebuchet MS"/>
          <w:bCs w:val="0"/>
          <w:spacing w:val="0"/>
          <w:szCs w:val="22"/>
          <w:u w:val="none"/>
        </w:rPr>
        <w:t xml:space="preserve">, quien para todos los efectos se denominará el CONTRATISTA, </w:t>
      </w:r>
      <w:r w:rsidRPr="00443914">
        <w:rPr>
          <w:rFonts w:ascii="Trebuchet MS" w:hAnsi="Trebuchet MS"/>
          <w:bCs w:val="0"/>
          <w:spacing w:val="0"/>
          <w:szCs w:val="22"/>
          <w:u w:val="none"/>
        </w:rPr>
        <w:lastRenderedPageBreak/>
        <w:t xml:space="preserve">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05D9EAB4"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C14D52">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 xml:space="preserve">en igual sentido se cuenta con oficio No </w:t>
      </w:r>
      <w:r w:rsidR="00C14D52">
        <w:rPr>
          <w:rFonts w:ascii="Trebuchet MS" w:hAnsi="Trebuchet MS" w:cs="Arial"/>
          <w:snapToGrid w:val="0"/>
          <w:sz w:val="22"/>
          <w:szCs w:val="22"/>
        </w:rPr>
        <w:t>2-2023-017505 del 13 de abril de 2023</w:t>
      </w:r>
      <w:r w:rsidR="006910E3">
        <w:rPr>
          <w:rFonts w:ascii="Trebuchet MS" w:hAnsi="Trebuchet MS" w:cs="Arial"/>
          <w:snapToGrid w:val="0"/>
          <w:sz w:val="22"/>
          <w:szCs w:val="22"/>
        </w:rPr>
        <w:t>,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w:t>
      </w:r>
      <w:r w:rsidR="00C14D52">
        <w:rPr>
          <w:rFonts w:ascii="Trebuchet MS" w:hAnsi="Trebuchet MS" w:cs="Arial"/>
          <w:snapToGrid w:val="0"/>
          <w:sz w:val="22"/>
          <w:szCs w:val="22"/>
        </w:rPr>
        <w:t>4</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6C4B427D"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E02FD9">
        <w:rPr>
          <w:rFonts w:ascii="Trebuchet MS" w:hAnsi="Trebuchet MS" w:cs="Arial"/>
          <w:sz w:val="22"/>
          <w:szCs w:val="22"/>
        </w:rPr>
        <w:t>GENERAL DE DERECHO PÚBLICO Y PRIVADO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C24461">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E02FD9">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E02FD9">
        <w:rPr>
          <w:rFonts w:ascii="Trebuchet MS" w:hAnsi="Trebuchet MS" w:cs="Arial"/>
          <w:b/>
          <w:bCs/>
          <w:sz w:val="22"/>
          <w:szCs w:val="22"/>
        </w:rPr>
        <w:t>MUNICIPAL MONTERIA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E02FD9">
        <w:rPr>
          <w:rFonts w:ascii="Trebuchet MS" w:hAnsi="Trebuchet MS" w:cs="Arial"/>
          <w:noProof/>
          <w:sz w:val="22"/>
          <w:szCs w:val="22"/>
        </w:rPr>
        <w:t>CORDOBA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E02FD9">
        <w:rPr>
          <w:rFonts w:ascii="Trebuchet MS" w:hAnsi="Trebuchet MS" w:cs="Arial"/>
          <w:sz w:val="22"/>
          <w:szCs w:val="22"/>
        </w:rPr>
        <w:t xml:space="preserve"> </w:t>
      </w:r>
      <w:r w:rsidR="00EB3CF3">
        <w:rPr>
          <w:rFonts w:ascii="Trebuchet MS" w:hAnsi="Trebuchet MS" w:cs="Arial"/>
          <w:sz w:val="22"/>
          <w:szCs w:val="22"/>
        </w:rPr>
        <w:t xml:space="preserve"> </w:t>
      </w:r>
      <w:r w:rsidR="00E02FD9">
        <w:rPr>
          <w:rFonts w:ascii="Trebuchet MS" w:hAnsi="Trebuchet MS" w:cs="Arial"/>
          <w:sz w:val="22"/>
          <w:szCs w:val="22"/>
        </w:rPr>
        <w:t>31 de DICIEMBRE de 2024</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lastRenderedPageBreak/>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E02FD9">
        <w:rPr>
          <w:rFonts w:ascii="Trebuchet MS" w:hAnsi="Trebuchet MS" w:cs="Arial"/>
          <w:b/>
          <w:bCs/>
          <w:sz w:val="22"/>
          <w:szCs w:val="22"/>
        </w:rPr>
        <w:t>NOVENTA MILLONES TRESCIENTOS CUARENTA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E02FD9">
        <w:rPr>
          <w:rFonts w:ascii="Trebuchet MS" w:hAnsi="Trebuchet MS" w:cs="Arial"/>
          <w:b/>
          <w:bCs/>
          <w:sz w:val="22"/>
          <w:szCs w:val="22"/>
        </w:rPr>
        <w:t>$ 90.345.000,00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E02FD9">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E02FD9">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17EC6E96"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w:t>
            </w:r>
            <w:r w:rsidR="00C14D52">
              <w:rPr>
                <w:rFonts w:ascii="Trebuchet MS" w:eastAsiaTheme="minorHAnsi" w:hAnsi="Trebuchet MS"/>
                <w:sz w:val="22"/>
                <w:lang w:val="es-CO"/>
              </w:rPr>
              <w:t>3</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3E05052B"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E02FD9">
              <w:rPr>
                <w:rFonts w:ascii="Trebuchet MS" w:hAnsi="Trebuchet MS" w:cs="Arial"/>
                <w:sz w:val="22"/>
                <w:szCs w:val="22"/>
              </w:rPr>
              <w:t>61523 del 03-02-2023</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79EC431E" w:rsidR="000806F2" w:rsidRDefault="000806F2" w:rsidP="00C56097">
            <w:pPr>
              <w:tabs>
                <w:tab w:val="left" w:pos="-720"/>
              </w:tabs>
              <w:suppressAutoHyphens/>
              <w:spacing w:line="254" w:lineRule="auto"/>
              <w:jc w:val="center"/>
              <w:rPr>
                <w:rFonts w:ascii="Trebuchet MS" w:hAnsi="Trebuchet MS" w:cs="Arial"/>
                <w:sz w:val="22"/>
              </w:rPr>
            </w:pPr>
          </w:p>
          <w:p w14:paraId="306539E2" w14:textId="0DCA4AEC"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E02FD9">
              <w:rPr>
                <w:rFonts w:ascii="Trebuchet MS" w:hAnsi="Trebuchet MS" w:cs="Arial"/>
                <w:sz w:val="22"/>
              </w:rPr>
              <w:t>2-2023-017505</w:t>
            </w:r>
            <w:r>
              <w:rPr>
                <w:rFonts w:ascii="Trebuchet MS" w:hAnsi="Trebuchet MS" w:cs="Arial"/>
                <w:sz w:val="22"/>
              </w:rPr>
              <w:t xml:space="preserve"> del </w:t>
            </w:r>
            <w:r w:rsidR="00E02FD9">
              <w:rPr>
                <w:rFonts w:ascii="Trebuchet MS" w:hAnsi="Trebuchet MS" w:cs="Arial"/>
                <w:sz w:val="22"/>
              </w:rPr>
              <w:t>13 de Abril de 2023</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43D50442" w:rsidR="003B4F7E" w:rsidRDefault="003B4F7E" w:rsidP="003B4F7E">
      <w:pPr>
        <w:tabs>
          <w:tab w:val="left" w:pos="-720"/>
        </w:tabs>
        <w:suppressAutoHyphens/>
        <w:jc w:val="both"/>
        <w:rPr>
          <w:rFonts w:ascii="Trebuchet MS" w:hAnsi="Trebuchet MS" w:cs="Arial"/>
          <w:bCs/>
          <w:sz w:val="22"/>
          <w:szCs w:val="22"/>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5E113017" w14:textId="1A2C7B60" w:rsidR="0013421E" w:rsidRDefault="009B5837" w:rsidP="003B4F7E">
      <w:pPr>
        <w:tabs>
          <w:tab w:val="left" w:pos="-720"/>
        </w:tabs>
        <w:suppressAutoHyphens/>
        <w:jc w:val="both"/>
        <w:rPr>
          <w:rFonts w:ascii="Trebuchet MS" w:hAnsi="Trebuchet MS"/>
          <w:sz w:val="22"/>
          <w:szCs w:val="22"/>
          <w:highlight w:val="cyan"/>
        </w:rPr>
      </w:pPr>
      <w:r>
        <w:rPr>
          <w:noProof/>
          <w:lang w:val="en-US" w:eastAsia="en-US"/>
        </w:rPr>
        <w:drawing>
          <wp:anchor distT="0" distB="0" distL="114300" distR="114300" simplePos="0" relativeHeight="251658240" behindDoc="0" locked="0" layoutInCell="1" allowOverlap="1" wp14:anchorId="3CAA7DF1" wp14:editId="67688B33">
            <wp:simplePos x="0" y="0"/>
            <wp:positionH relativeFrom="column">
              <wp:posOffset>-424815</wp:posOffset>
            </wp:positionH>
            <wp:positionV relativeFrom="paragraph">
              <wp:posOffset>321945</wp:posOffset>
            </wp:positionV>
            <wp:extent cx="7048500" cy="3378200"/>
            <wp:effectExtent l="0" t="0" r="0" b="0"/>
            <wp:wrapThrough wrapText="bothSides">
              <wp:wrapPolygon edited="0">
                <wp:start x="0" y="0"/>
                <wp:lineTo x="0" y="21438"/>
                <wp:lineTo x="21542" y="21438"/>
                <wp:lineTo x="21542"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7048500" cy="3378200"/>
                    </a:xfrm>
                    <a:prstGeom prst="rect">
                      <a:avLst/>
                    </a:prstGeom>
                  </pic:spPr>
                </pic:pic>
              </a:graphicData>
            </a:graphic>
            <wp14:sizeRelH relativeFrom="margin">
              <wp14:pctWidth>0</wp14:pctWidth>
            </wp14:sizeRelH>
          </wp:anchor>
        </w:drawing>
      </w:r>
    </w:p>
    <w:p w14:paraId="3AB7737D" w14:textId="2AD64805" w:rsidR="0013421E" w:rsidRDefault="0013421E" w:rsidP="003B4F7E">
      <w:pPr>
        <w:tabs>
          <w:tab w:val="left" w:pos="-720"/>
        </w:tabs>
        <w:suppressAutoHyphens/>
        <w:jc w:val="both"/>
        <w:rPr>
          <w:rFonts w:ascii="Trebuchet MS" w:hAnsi="Trebuchet MS"/>
          <w:sz w:val="22"/>
          <w:szCs w:val="22"/>
          <w:highlight w:val="cyan"/>
        </w:rPr>
      </w:pPr>
    </w:p>
    <w:p w14:paraId="7995B7D6" w14:textId="34FE4868" w:rsidR="0013421E" w:rsidRPr="00F060E1" w:rsidRDefault="0013421E" w:rsidP="003B4F7E">
      <w:pPr>
        <w:tabs>
          <w:tab w:val="left" w:pos="-720"/>
        </w:tabs>
        <w:suppressAutoHyphens/>
        <w:jc w:val="both"/>
        <w:rPr>
          <w:rFonts w:ascii="Trebuchet MS" w:hAnsi="Trebuchet MS"/>
          <w:sz w:val="22"/>
          <w:szCs w:val="22"/>
          <w:highlight w:val="cyan"/>
        </w:rPr>
      </w:pP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670824" w14:textId="77777777" w:rsidR="007E46C7" w:rsidRDefault="007E46C7">
      <w:r>
        <w:separator/>
      </w:r>
    </w:p>
  </w:endnote>
  <w:endnote w:type="continuationSeparator" w:id="0">
    <w:p w14:paraId="1ADE3014" w14:textId="77777777" w:rsidR="007E46C7" w:rsidRDefault="007E46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2A9E1A" w14:textId="77777777" w:rsidR="00E02FD9" w:rsidRDefault="00E02FD9">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139709" w14:textId="77777777" w:rsidR="007E46C7" w:rsidRDefault="007E46C7">
      <w:r>
        <w:separator/>
      </w:r>
    </w:p>
  </w:footnote>
  <w:footnote w:type="continuationSeparator" w:id="0">
    <w:p w14:paraId="6A8EE90C" w14:textId="77777777" w:rsidR="007E46C7" w:rsidRDefault="007E46C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1C513E" w14:textId="77777777" w:rsidR="00E02FD9" w:rsidRDefault="00E02FD9">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200C2CB"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E02FD9">
      <w:rPr>
        <w:rFonts w:ascii="Trebuchet MS" w:hAnsi="Trebuchet MS" w:cs="Arial"/>
        <w:b/>
        <w:spacing w:val="-3"/>
        <w:sz w:val="22"/>
        <w:szCs w:val="22"/>
      </w:rPr>
      <w:t>CD-DP-812-2023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E02FD9">
      <w:rPr>
        <w:rFonts w:ascii="Trebuchet MS" w:hAnsi="Trebuchet MS" w:cs="Arial"/>
        <w:b/>
        <w:noProof/>
        <w:spacing w:val="-3"/>
        <w:sz w:val="22"/>
        <w:szCs w:val="22"/>
      </w:rPr>
      <w:t>MARQUEZ BAUTISTA</w:t>
    </w:r>
    <w:r w:rsidR="00D62E15">
      <w:rPr>
        <w:rFonts w:ascii="Trebuchet MS" w:hAnsi="Trebuchet MS" w:cs="Arial"/>
        <w:b/>
        <w:noProof/>
        <w:spacing w:val="-3"/>
        <w:sz w:val="22"/>
        <w:szCs w:val="22"/>
      </w:rPr>
      <w:t xml:space="preserve"> </w:t>
    </w:r>
    <w:r w:rsidR="00E02FD9">
      <w:rPr>
        <w:rFonts w:ascii="Trebuchet MS" w:hAnsi="Trebuchet MS" w:cs="Arial"/>
        <w:b/>
        <w:noProof/>
        <w:spacing w:val="-3"/>
        <w:sz w:val="22"/>
        <w:szCs w:val="22"/>
      </w:rPr>
      <w:t>DIANA MARCELA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E02FD9">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3421E"/>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6C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5837"/>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4D52"/>
    <w:rsid w:val="00C1685C"/>
    <w:rsid w:val="00C204CB"/>
    <w:rsid w:val="00C20E64"/>
    <w:rsid w:val="00C212B3"/>
    <w:rsid w:val="00C22322"/>
    <w:rsid w:val="00C22A9B"/>
    <w:rsid w:val="00C24461"/>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2FD9"/>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16FBF2-E5A0-4F12-9DAF-251AF239D4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4</Pages>
  <Words>5593</Words>
  <Characters>31886</Characters>
  <Application>Microsoft Office Word</Application>
  <DocSecurity>0</DocSecurity>
  <Lines>265</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2023-04-19T23:02:00Z</dcterms:created>
  <dcterms:modified xsi:type="dcterms:W3CDTF">2023-05-11T04:17:00Z</dcterms:modified>
</cp:coreProperties>
</file>