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608BF423" w14:textId="77777777" w:rsidR="003E6EB1" w:rsidRPr="00932F2D" w:rsidRDefault="003E6EB1" w:rsidP="003E6EB1">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40B353C5" w14:textId="77777777" w:rsidR="0070772A" w:rsidRPr="001113E2" w:rsidRDefault="0070772A" w:rsidP="0070772A">
      <w:pPr>
        <w:spacing w:after="0" w:line="240" w:lineRule="auto"/>
        <w:jc w:val="both"/>
        <w:rPr>
          <w:rFonts w:ascii="Arial" w:hAnsi="Arial" w:cs="Arial"/>
          <w:b/>
          <w:bCs/>
          <w:sz w:val="20"/>
          <w:szCs w:val="20"/>
        </w:rPr>
      </w:pPr>
      <w:r w:rsidRPr="001113E2">
        <w:rPr>
          <w:rFonts w:ascii="Arial" w:hAnsi="Arial" w:cs="Arial"/>
          <w:b/>
          <w:bCs/>
          <w:sz w:val="20"/>
          <w:szCs w:val="20"/>
        </w:rPr>
        <w:t xml:space="preserve">INSTITUTO DE DESARROLLO URBANO - IDU </w:t>
      </w:r>
    </w:p>
    <w:p w14:paraId="3AA171A7" w14:textId="77777777" w:rsidR="0070772A" w:rsidRPr="001113E2" w:rsidRDefault="0070772A" w:rsidP="0070772A">
      <w:pPr>
        <w:spacing w:after="0" w:line="240" w:lineRule="auto"/>
        <w:jc w:val="both"/>
        <w:rPr>
          <w:rFonts w:ascii="Arial" w:hAnsi="Arial" w:cs="Arial"/>
          <w:sz w:val="20"/>
          <w:szCs w:val="20"/>
        </w:rPr>
      </w:pPr>
      <w:r w:rsidRPr="001113E2">
        <w:rPr>
          <w:rFonts w:ascii="Arial" w:hAnsi="Arial" w:cs="Arial"/>
          <w:sz w:val="20"/>
          <w:szCs w:val="20"/>
        </w:rPr>
        <w:t>Calle 22 6-27</w:t>
      </w:r>
    </w:p>
    <w:p w14:paraId="5E91E7A9" w14:textId="77777777" w:rsidR="0070772A" w:rsidRPr="001113E2" w:rsidRDefault="0070772A" w:rsidP="0070772A">
      <w:pPr>
        <w:spacing w:after="0" w:line="240" w:lineRule="auto"/>
        <w:jc w:val="both"/>
        <w:rPr>
          <w:rFonts w:ascii="Arial" w:hAnsi="Arial" w:cs="Arial"/>
          <w:sz w:val="20"/>
          <w:szCs w:val="20"/>
        </w:rPr>
      </w:pPr>
      <w:r w:rsidRPr="001113E2">
        <w:rPr>
          <w:rFonts w:ascii="Arial" w:hAnsi="Arial" w:cs="Arial"/>
          <w:sz w:val="20"/>
          <w:szCs w:val="20"/>
        </w:rPr>
        <w:t xml:space="preserve"> Bogotá</w:t>
      </w:r>
    </w:p>
    <w:p w14:paraId="4F674D82" w14:textId="77777777" w:rsidR="003E6EB1" w:rsidRPr="003E6EB1" w:rsidRDefault="003E6EB1" w:rsidP="003E6EB1">
      <w:pPr>
        <w:spacing w:after="0" w:line="240" w:lineRule="auto"/>
        <w:jc w:val="both"/>
        <w:rPr>
          <w:rFonts w:ascii="Arial" w:hAnsi="Arial" w:cs="Arial"/>
          <w:sz w:val="20"/>
          <w:szCs w:val="20"/>
        </w:rPr>
      </w:pPr>
    </w:p>
    <w:p w14:paraId="49154E11" w14:textId="77777777" w:rsidR="003E6EB1" w:rsidRPr="003E6EB1" w:rsidRDefault="003E6EB1" w:rsidP="003E6EB1">
      <w:pPr>
        <w:spacing w:after="0" w:line="240" w:lineRule="auto"/>
        <w:jc w:val="both"/>
        <w:rPr>
          <w:rFonts w:ascii="Arial" w:hAnsi="Arial" w:cs="Arial"/>
          <w:sz w:val="20"/>
          <w:szCs w:val="20"/>
        </w:rPr>
      </w:pPr>
    </w:p>
    <w:p w14:paraId="16494729" w14:textId="3383C566" w:rsidR="009D35E6"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Proceso de contratación No</w:t>
      </w:r>
      <w:r w:rsidR="0070772A">
        <w:rPr>
          <w:rFonts w:ascii="Arial" w:hAnsi="Arial" w:cs="Arial"/>
          <w:sz w:val="20"/>
          <w:szCs w:val="20"/>
        </w:rPr>
        <w:t>.</w:t>
      </w:r>
      <w:r w:rsidR="0070772A" w:rsidRPr="0070772A">
        <w:rPr>
          <w:rFonts w:ascii="Arial" w:hAnsi="Arial" w:cs="Arial"/>
          <w:sz w:val="20"/>
          <w:szCs w:val="20"/>
        </w:rPr>
        <w:t xml:space="preserve"> </w:t>
      </w:r>
      <w:r w:rsidR="0070772A" w:rsidRPr="001113E2">
        <w:rPr>
          <w:rFonts w:ascii="Arial" w:hAnsi="Arial" w:cs="Arial"/>
          <w:sz w:val="20"/>
          <w:szCs w:val="20"/>
        </w:rPr>
        <w:t xml:space="preserve"> IDU-MC10%-DTAF-011-2023</w:t>
      </w:r>
      <w:r w:rsidRPr="008F1611">
        <w:rPr>
          <w:rFonts w:ascii="Arial" w:hAnsi="Arial" w:cs="Arial"/>
          <w:sz w:val="20"/>
          <w:szCs w:val="20"/>
        </w:rPr>
        <w:t>, en adelante el “proceso de contratación</w:t>
      </w:r>
      <w:r w:rsidR="0070772A" w:rsidRPr="008F1611">
        <w:rPr>
          <w:rFonts w:ascii="Arial" w:hAnsi="Arial" w:cs="Arial"/>
          <w:sz w:val="20"/>
          <w:szCs w:val="20"/>
        </w:rPr>
        <w:t>”.</w:t>
      </w:r>
    </w:p>
    <w:p w14:paraId="00097CEE" w14:textId="77777777" w:rsidR="0070772A" w:rsidRPr="008F1611" w:rsidRDefault="0070772A" w:rsidP="009D35E6">
      <w:pPr>
        <w:spacing w:after="0" w:line="240" w:lineRule="auto"/>
        <w:jc w:val="both"/>
        <w:rPr>
          <w:rFonts w:ascii="Arial" w:hAnsi="Arial" w:cs="Arial"/>
          <w:sz w:val="20"/>
          <w:szCs w:val="20"/>
        </w:rPr>
      </w:pPr>
    </w:p>
    <w:p w14:paraId="143BB1AF" w14:textId="3D91AD28" w:rsidR="009D35E6" w:rsidRPr="008F1611"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OBJETO:</w:t>
      </w:r>
      <w:r w:rsidR="0070772A">
        <w:rPr>
          <w:rFonts w:ascii="Arial" w:hAnsi="Arial" w:cs="Arial"/>
          <w:sz w:val="20"/>
          <w:szCs w:val="20"/>
        </w:rPr>
        <w:t xml:space="preserve"> </w:t>
      </w:r>
      <w:r w:rsidR="003E351A" w:rsidRPr="00AF2B8D">
        <w:rPr>
          <w:rFonts w:cs="Arial"/>
        </w:rPr>
        <w:t>Alquiler mensual a todo costo de báscula camionera con capacidad de 40,000 kg instalada en la sede de almacenamiento temporal de material fresado del IDU, ubicada en Bogotá.</w:t>
      </w:r>
    </w:p>
    <w:p w14:paraId="3FC1E194" w14:textId="77777777" w:rsidR="003E6EB1" w:rsidRPr="003E6EB1" w:rsidRDefault="003E6EB1" w:rsidP="003E6EB1">
      <w:pPr>
        <w:spacing w:after="0" w:line="240" w:lineRule="auto"/>
        <w:jc w:val="both"/>
        <w:rPr>
          <w:rFonts w:ascii="Arial" w:hAnsi="Arial" w:cs="Arial"/>
          <w:sz w:val="20"/>
          <w:szCs w:val="20"/>
        </w:rPr>
      </w:pPr>
    </w:p>
    <w:p w14:paraId="0BF7B6BF"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default" r:id="rId8"/>
          <w:footerReference w:type="default" r:id="rId9"/>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046162AE" w14:textId="77777777" w:rsidR="00932F2D" w:rsidRPr="00932F2D" w:rsidRDefault="00932F2D" w:rsidP="00932F2D">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4E0906CE" w14:textId="77777777" w:rsidR="0070772A" w:rsidRPr="001113E2" w:rsidRDefault="00932F2D" w:rsidP="0070772A">
      <w:pPr>
        <w:spacing w:after="0" w:line="240" w:lineRule="auto"/>
        <w:jc w:val="both"/>
        <w:rPr>
          <w:rFonts w:ascii="Arial" w:hAnsi="Arial" w:cs="Arial"/>
          <w:b/>
          <w:bCs/>
          <w:sz w:val="20"/>
          <w:szCs w:val="20"/>
        </w:rPr>
      </w:pPr>
      <w:r w:rsidRPr="003E6EB1">
        <w:rPr>
          <w:rFonts w:ascii="Arial" w:hAnsi="Arial" w:cs="Arial"/>
          <w:sz w:val="20"/>
          <w:szCs w:val="20"/>
        </w:rPr>
        <w:t xml:space="preserve"> </w:t>
      </w:r>
      <w:r w:rsidR="0070772A" w:rsidRPr="001113E2">
        <w:rPr>
          <w:rFonts w:ascii="Arial" w:hAnsi="Arial" w:cs="Arial"/>
          <w:b/>
          <w:bCs/>
          <w:sz w:val="20"/>
          <w:szCs w:val="20"/>
        </w:rPr>
        <w:t xml:space="preserve">INSTITUTO DE DESARROLLO URBANO - IDU </w:t>
      </w:r>
    </w:p>
    <w:p w14:paraId="4B56EB18" w14:textId="77777777" w:rsidR="0070772A" w:rsidRPr="001113E2" w:rsidRDefault="0070772A" w:rsidP="0070772A">
      <w:pPr>
        <w:spacing w:after="0" w:line="240" w:lineRule="auto"/>
        <w:jc w:val="both"/>
        <w:rPr>
          <w:rFonts w:ascii="Arial" w:hAnsi="Arial" w:cs="Arial"/>
          <w:sz w:val="20"/>
          <w:szCs w:val="20"/>
        </w:rPr>
      </w:pPr>
      <w:r w:rsidRPr="001113E2">
        <w:rPr>
          <w:rFonts w:ascii="Arial" w:hAnsi="Arial" w:cs="Arial"/>
          <w:sz w:val="20"/>
          <w:szCs w:val="20"/>
        </w:rPr>
        <w:t>Calle 22 6-27</w:t>
      </w:r>
    </w:p>
    <w:p w14:paraId="6DD56BBE" w14:textId="324460F2" w:rsidR="00932F2D" w:rsidRPr="003E6EB1" w:rsidRDefault="0070772A" w:rsidP="0070772A">
      <w:pPr>
        <w:spacing w:after="0" w:line="240" w:lineRule="auto"/>
        <w:jc w:val="both"/>
        <w:rPr>
          <w:rFonts w:ascii="Arial" w:hAnsi="Arial" w:cs="Arial"/>
          <w:sz w:val="20"/>
          <w:szCs w:val="20"/>
        </w:rPr>
      </w:pPr>
      <w:r w:rsidRPr="001113E2">
        <w:rPr>
          <w:rFonts w:ascii="Arial" w:hAnsi="Arial" w:cs="Arial"/>
          <w:sz w:val="20"/>
          <w:szCs w:val="20"/>
        </w:rPr>
        <w:t xml:space="preserve"> Bogotá</w:t>
      </w:r>
    </w:p>
    <w:p w14:paraId="2F934785" w14:textId="77777777" w:rsidR="00932F2D" w:rsidRPr="003E6EB1" w:rsidRDefault="00932F2D" w:rsidP="00932F2D">
      <w:pPr>
        <w:spacing w:after="0" w:line="240" w:lineRule="auto"/>
        <w:jc w:val="both"/>
        <w:rPr>
          <w:rFonts w:ascii="Arial" w:hAnsi="Arial" w:cs="Arial"/>
          <w:sz w:val="20"/>
          <w:szCs w:val="20"/>
        </w:rPr>
      </w:pPr>
    </w:p>
    <w:p w14:paraId="402B7795" w14:textId="77777777" w:rsidR="00932F2D" w:rsidRPr="003E6EB1" w:rsidRDefault="00932F2D" w:rsidP="00932F2D">
      <w:pPr>
        <w:spacing w:after="0" w:line="240" w:lineRule="auto"/>
        <w:jc w:val="both"/>
        <w:rPr>
          <w:rFonts w:ascii="Arial" w:hAnsi="Arial" w:cs="Arial"/>
          <w:sz w:val="20"/>
          <w:szCs w:val="20"/>
        </w:rPr>
      </w:pPr>
    </w:p>
    <w:p w14:paraId="5E9766CB" w14:textId="0A7BE1F5" w:rsidR="00932F2D"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70772A" w:rsidRPr="001113E2">
        <w:rPr>
          <w:rFonts w:ascii="Arial" w:hAnsi="Arial" w:cs="Arial"/>
          <w:sz w:val="20"/>
          <w:szCs w:val="20"/>
        </w:rPr>
        <w:t>IDU-MC10%-DTAF-011-2023</w:t>
      </w:r>
      <w:r w:rsidRPr="008F1611">
        <w:rPr>
          <w:rFonts w:ascii="Arial" w:hAnsi="Arial" w:cs="Arial"/>
          <w:sz w:val="20"/>
          <w:szCs w:val="20"/>
        </w:rPr>
        <w:t>, en adelante el “proceso de contratación”</w:t>
      </w:r>
      <w:r w:rsidR="0070772A">
        <w:rPr>
          <w:rFonts w:ascii="Arial" w:hAnsi="Arial" w:cs="Arial"/>
          <w:sz w:val="20"/>
          <w:szCs w:val="20"/>
        </w:rPr>
        <w:t>.</w:t>
      </w:r>
    </w:p>
    <w:p w14:paraId="5F1BA347" w14:textId="77777777" w:rsidR="0070772A" w:rsidRPr="008F1611" w:rsidRDefault="0070772A" w:rsidP="00932F2D">
      <w:pPr>
        <w:spacing w:after="0" w:line="240" w:lineRule="auto"/>
        <w:jc w:val="both"/>
        <w:rPr>
          <w:rFonts w:ascii="Arial" w:hAnsi="Arial" w:cs="Arial"/>
          <w:sz w:val="20"/>
          <w:szCs w:val="20"/>
        </w:rPr>
      </w:pPr>
    </w:p>
    <w:p w14:paraId="714F6783" w14:textId="561FFFEC" w:rsidR="00932F2D" w:rsidRPr="008F1611"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OBJETO:</w:t>
      </w:r>
      <w:r w:rsidR="0070772A">
        <w:rPr>
          <w:rFonts w:ascii="Arial" w:hAnsi="Arial" w:cs="Arial"/>
          <w:sz w:val="20"/>
          <w:szCs w:val="20"/>
        </w:rPr>
        <w:t xml:space="preserve"> </w:t>
      </w:r>
      <w:r w:rsidR="003E351A" w:rsidRPr="00AF2B8D">
        <w:rPr>
          <w:rFonts w:cs="Arial"/>
        </w:rPr>
        <w:t>Alquiler mensual a todo costo de báscula camionera con capacidad de 40,000 kg instalada en la sede de almacenamiento temporal de material fresado del IDU, ubicada en Bogotá.</w:t>
      </w:r>
    </w:p>
    <w:p w14:paraId="4AA5C143"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 </w:t>
      </w: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lastRenderedPageBreak/>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2B059D0F"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0654C2B0"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9D35E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C47CC" w14:textId="77777777" w:rsidR="000D0187" w:rsidRDefault="000D0187" w:rsidP="00092D8B">
      <w:pPr>
        <w:spacing w:after="0" w:line="240" w:lineRule="auto"/>
      </w:pPr>
      <w:r>
        <w:separator/>
      </w:r>
    </w:p>
  </w:endnote>
  <w:endnote w:type="continuationSeparator" w:id="0">
    <w:p w14:paraId="62F87589" w14:textId="77777777" w:rsidR="000D0187" w:rsidRDefault="000D0187"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692928F8"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70772A" w:rsidRPr="0070772A">
      <w:rPr>
        <w:rFonts w:ascii="Arial" w:hAnsi="Arial" w:cs="Arial"/>
        <w:sz w:val="20"/>
        <w:szCs w:val="20"/>
      </w:rPr>
      <w:t xml:space="preserve"> </w:t>
    </w:r>
    <w:r w:rsidR="0070772A" w:rsidRPr="001113E2">
      <w:rPr>
        <w:rFonts w:ascii="Arial" w:hAnsi="Arial" w:cs="Arial"/>
        <w:sz w:val="20"/>
        <w:szCs w:val="20"/>
      </w:rPr>
      <w:t>IDU-MC10%-DTAF-011-2023</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D174C" w14:textId="77777777" w:rsidR="000D0187" w:rsidRDefault="000D0187" w:rsidP="00092D8B">
      <w:pPr>
        <w:spacing w:after="0" w:line="240" w:lineRule="auto"/>
      </w:pPr>
      <w:r>
        <w:separator/>
      </w:r>
    </w:p>
  </w:footnote>
  <w:footnote w:type="continuationSeparator" w:id="0">
    <w:p w14:paraId="6F94F086" w14:textId="77777777" w:rsidR="000D0187" w:rsidRDefault="000D0187"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1797306">
    <w:abstractNumId w:val="2"/>
  </w:num>
  <w:num w:numId="2" w16cid:durableId="1712147508">
    <w:abstractNumId w:val="5"/>
  </w:num>
  <w:num w:numId="3" w16cid:durableId="1715347096">
    <w:abstractNumId w:val="0"/>
  </w:num>
  <w:num w:numId="4" w16cid:durableId="484005082">
    <w:abstractNumId w:val="6"/>
  </w:num>
  <w:num w:numId="5" w16cid:durableId="1155800494">
    <w:abstractNumId w:val="1"/>
  </w:num>
  <w:num w:numId="6" w16cid:durableId="1535538632">
    <w:abstractNumId w:val="3"/>
  </w:num>
  <w:num w:numId="7" w16cid:durableId="5126459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0D0187"/>
    <w:rsid w:val="002264D6"/>
    <w:rsid w:val="003E351A"/>
    <w:rsid w:val="003E6EB1"/>
    <w:rsid w:val="004719AA"/>
    <w:rsid w:val="00650D58"/>
    <w:rsid w:val="006C5FD4"/>
    <w:rsid w:val="0070772A"/>
    <w:rsid w:val="00712E52"/>
    <w:rsid w:val="007D1F8B"/>
    <w:rsid w:val="00932F2D"/>
    <w:rsid w:val="009D35E6"/>
    <w:rsid w:val="009E4A6C"/>
    <w:rsid w:val="00BC6285"/>
    <w:rsid w:val="00BE00AA"/>
    <w:rsid w:val="00D0791F"/>
    <w:rsid w:val="00DF1AD2"/>
    <w:rsid w:val="00E66476"/>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012C3C-DA02-414E-A95C-F5D43D3A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1334</Words>
  <Characters>7341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Rafa b</cp:lastModifiedBy>
  <cp:revision>2</cp:revision>
  <dcterms:created xsi:type="dcterms:W3CDTF">2023-05-25T17:06:00Z</dcterms:created>
  <dcterms:modified xsi:type="dcterms:W3CDTF">2023-05-25T17:06:00Z</dcterms:modified>
</cp:coreProperties>
</file>