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19456" w14:textId="77777777" w:rsidR="00BD33D0" w:rsidRPr="00C31197" w:rsidRDefault="00BD33D0" w:rsidP="00BD33D0">
      <w:pPr>
        <w:pStyle w:val="Ttulo2"/>
        <w:spacing w:before="0" w:line="240" w:lineRule="auto"/>
        <w:jc w:val="both"/>
        <w:rPr>
          <w:rFonts w:ascii="Arial Narrow" w:hAnsi="Arial Narrow" w:cs="Arial"/>
          <w:bCs w:val="0"/>
          <w:color w:val="auto"/>
          <w:sz w:val="22"/>
          <w:szCs w:val="22"/>
          <w:lang w:val="es-CO"/>
        </w:rPr>
      </w:pPr>
      <w:bookmarkStart w:id="0" w:name="_Toc33728370"/>
    </w:p>
    <w:p w14:paraId="34545BC5" w14:textId="77777777" w:rsidR="00BD33D0" w:rsidRPr="008A7651" w:rsidRDefault="00BD33D0" w:rsidP="00C60DA6">
      <w:pPr>
        <w:pStyle w:val="Ttulo2"/>
        <w:spacing w:before="0" w:line="240" w:lineRule="auto"/>
        <w:jc w:val="center"/>
        <w:rPr>
          <w:rFonts w:ascii="Arial Narrow" w:hAnsi="Arial Narrow" w:cs="Arial"/>
          <w:bCs w:val="0"/>
          <w:color w:val="auto"/>
          <w:sz w:val="22"/>
          <w:szCs w:val="22"/>
          <w:lang w:val="es-CO"/>
        </w:rPr>
      </w:pPr>
      <w:r w:rsidRPr="008A7651">
        <w:rPr>
          <w:rFonts w:ascii="Arial Narrow" w:hAnsi="Arial Narrow" w:cs="Arial"/>
          <w:bCs w:val="0"/>
          <w:color w:val="auto"/>
          <w:sz w:val="22"/>
          <w:szCs w:val="22"/>
          <w:lang w:val="es-CO"/>
        </w:rPr>
        <w:t>ANEXO No. 1</w:t>
      </w:r>
      <w:bookmarkEnd w:id="0"/>
    </w:p>
    <w:p w14:paraId="235154B5" w14:textId="77777777" w:rsidR="00BD33D0" w:rsidRPr="008A7651" w:rsidRDefault="00BD33D0" w:rsidP="00C60DA6">
      <w:pPr>
        <w:spacing w:after="0" w:line="240" w:lineRule="auto"/>
        <w:jc w:val="center"/>
        <w:rPr>
          <w:rFonts w:ascii="Arial Narrow" w:hAnsi="Arial Narrow" w:cs="Arial"/>
          <w:b/>
          <w:spacing w:val="4"/>
        </w:rPr>
      </w:pPr>
      <w:r w:rsidRPr="008A7651">
        <w:rPr>
          <w:rFonts w:ascii="Arial Narrow" w:hAnsi="Arial Narrow" w:cs="Arial"/>
          <w:b/>
        </w:rPr>
        <w:t>FORMATO</w:t>
      </w:r>
      <w:r w:rsidRPr="008A7651">
        <w:rPr>
          <w:rFonts w:ascii="Arial Narrow" w:hAnsi="Arial Narrow" w:cs="Arial"/>
          <w:b/>
          <w:spacing w:val="4"/>
        </w:rPr>
        <w:t xml:space="preserve"> CARTA DE PRESENTACIÓN DE LA OFERTA</w:t>
      </w:r>
    </w:p>
    <w:p w14:paraId="022B69D1" w14:textId="77777777" w:rsidR="00BD33D0" w:rsidRPr="008A7651" w:rsidRDefault="00BD33D0" w:rsidP="00BD33D0">
      <w:pPr>
        <w:spacing w:after="0" w:line="240" w:lineRule="auto"/>
        <w:jc w:val="both"/>
        <w:rPr>
          <w:rFonts w:ascii="Arial Narrow" w:eastAsia="BatangChe" w:hAnsi="Arial Narrow" w:cs="Arial"/>
          <w:b/>
        </w:rPr>
      </w:pPr>
    </w:p>
    <w:p w14:paraId="56872408" w14:textId="77777777" w:rsidR="00BD33D0" w:rsidRPr="008A7651" w:rsidRDefault="00BD33D0" w:rsidP="00BD33D0">
      <w:pPr>
        <w:spacing w:after="0" w:line="240" w:lineRule="auto"/>
        <w:jc w:val="both"/>
        <w:rPr>
          <w:rFonts w:ascii="Arial Narrow" w:eastAsia="BatangChe" w:hAnsi="Arial Narrow" w:cs="Arial"/>
          <w:b/>
        </w:rPr>
      </w:pPr>
    </w:p>
    <w:p w14:paraId="4ED2E97E" w14:textId="77777777" w:rsidR="005E6A39" w:rsidRPr="008A7651" w:rsidRDefault="00BD33D0" w:rsidP="00BE3FC9">
      <w:pPr>
        <w:spacing w:after="0" w:line="240" w:lineRule="auto"/>
        <w:jc w:val="both"/>
        <w:rPr>
          <w:rFonts w:ascii="Arial Narrow" w:eastAsia="BatangChe" w:hAnsi="Arial Narrow" w:cs="Arial"/>
        </w:rPr>
      </w:pPr>
      <w:r w:rsidRPr="008A7651">
        <w:rPr>
          <w:rFonts w:ascii="Arial Narrow" w:eastAsia="BatangChe" w:hAnsi="Arial Narrow" w:cs="Arial"/>
        </w:rPr>
        <w:t>Bogotá, D.C.</w:t>
      </w:r>
      <w:r w:rsidR="00BE3FC9" w:rsidRPr="008A7651">
        <w:rPr>
          <w:rFonts w:ascii="Arial Narrow" w:eastAsia="BatangChe" w:hAnsi="Arial Narrow" w:cs="Arial"/>
        </w:rPr>
        <w:t xml:space="preserve"> </w:t>
      </w:r>
    </w:p>
    <w:p w14:paraId="1D0A43CF" w14:textId="0C5475E5" w:rsidR="00BE3FC9" w:rsidRPr="008A7651" w:rsidRDefault="00BE3FC9" w:rsidP="00BE3FC9">
      <w:pPr>
        <w:spacing w:after="0" w:line="240" w:lineRule="auto"/>
        <w:jc w:val="both"/>
        <w:rPr>
          <w:rFonts w:ascii="Arial Narrow" w:eastAsia="BatangChe" w:hAnsi="Arial Narrow" w:cs="Arial"/>
        </w:rPr>
      </w:pPr>
      <w:r w:rsidRPr="008A7651">
        <w:rPr>
          <w:rFonts w:ascii="Arial Narrow" w:eastAsia="BatangChe" w:hAnsi="Arial Narrow" w:cs="Arial"/>
        </w:rPr>
        <w:t>Fecha</w:t>
      </w:r>
    </w:p>
    <w:p w14:paraId="18BAD10B" w14:textId="77777777" w:rsidR="00C60DA6" w:rsidRPr="008A7651" w:rsidRDefault="00C60DA6" w:rsidP="00BD33D0">
      <w:pPr>
        <w:spacing w:after="0" w:line="240" w:lineRule="auto"/>
        <w:jc w:val="both"/>
        <w:rPr>
          <w:rFonts w:ascii="Arial Narrow" w:eastAsia="BatangChe" w:hAnsi="Arial Narrow" w:cs="Arial"/>
        </w:rPr>
      </w:pPr>
    </w:p>
    <w:p w14:paraId="51F25EAC"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Señores</w:t>
      </w:r>
    </w:p>
    <w:p w14:paraId="744C8DA7" w14:textId="77777777" w:rsidR="00BE3FC9" w:rsidRPr="008A7651" w:rsidRDefault="00BE3FC9" w:rsidP="00BE3FC9">
      <w:pPr>
        <w:spacing w:after="0" w:line="240" w:lineRule="auto"/>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1F33D190" w14:textId="77777777" w:rsidR="00BD33D0" w:rsidRPr="008A7651" w:rsidRDefault="00BD33D0" w:rsidP="00BD33D0">
      <w:pPr>
        <w:spacing w:after="0" w:line="240" w:lineRule="auto"/>
        <w:jc w:val="both"/>
        <w:rPr>
          <w:rFonts w:ascii="Arial Narrow" w:eastAsia="BatangChe" w:hAnsi="Arial Narrow" w:cs="Arial"/>
          <w:b/>
        </w:rPr>
      </w:pPr>
      <w:r w:rsidRPr="008A7651">
        <w:rPr>
          <w:rFonts w:ascii="Arial Narrow" w:eastAsia="BatangChe" w:hAnsi="Arial Narrow" w:cs="Arial"/>
        </w:rPr>
        <w:t>Ciudad</w:t>
      </w:r>
    </w:p>
    <w:p w14:paraId="21FB5576" w14:textId="77777777" w:rsidR="00BD33D0" w:rsidRPr="008A7651" w:rsidRDefault="00BD33D0" w:rsidP="00BD33D0">
      <w:pPr>
        <w:spacing w:after="0" w:line="240" w:lineRule="auto"/>
        <w:jc w:val="both"/>
        <w:rPr>
          <w:rFonts w:ascii="Arial Narrow" w:eastAsia="BatangChe" w:hAnsi="Arial Narrow" w:cs="Arial"/>
          <w:b/>
        </w:rPr>
      </w:pPr>
    </w:p>
    <w:p w14:paraId="420A42AB" w14:textId="0E4433C9" w:rsidR="00BD33D0" w:rsidRPr="008A7651" w:rsidRDefault="00BD33D0" w:rsidP="00BD33D0">
      <w:pPr>
        <w:spacing w:after="0" w:line="240" w:lineRule="auto"/>
        <w:ind w:firstLine="720"/>
        <w:jc w:val="both"/>
        <w:rPr>
          <w:rFonts w:ascii="Arial Narrow" w:hAnsi="Arial Narrow" w:cs="Arial"/>
          <w:b/>
        </w:rPr>
      </w:pPr>
      <w:r w:rsidRPr="008A7651">
        <w:rPr>
          <w:rFonts w:ascii="Arial Narrow" w:hAnsi="Arial Narrow" w:cs="Arial"/>
        </w:rPr>
        <w:t xml:space="preserve">Ref.: Proceso de Contratación - </w:t>
      </w:r>
      <w:r w:rsidR="00043ECC" w:rsidRPr="008A7651">
        <w:rPr>
          <w:rFonts w:ascii="Arial Narrow" w:hAnsi="Arial Narrow" w:cs="Arial"/>
          <w:b/>
          <w:bCs/>
        </w:rPr>
        <w:t>FEAB-EB-00</w:t>
      </w:r>
      <w:r w:rsidR="0006194B">
        <w:rPr>
          <w:rFonts w:ascii="Arial Narrow" w:hAnsi="Arial Narrow" w:cs="Arial"/>
          <w:b/>
          <w:bCs/>
        </w:rPr>
        <w:t>11</w:t>
      </w:r>
      <w:r w:rsidR="00043ECC" w:rsidRPr="008A7651">
        <w:rPr>
          <w:rFonts w:ascii="Arial Narrow" w:hAnsi="Arial Narrow" w:cs="Arial"/>
          <w:b/>
          <w:bCs/>
        </w:rPr>
        <w:t>-202</w:t>
      </w:r>
      <w:r w:rsidR="00B664AA">
        <w:rPr>
          <w:rFonts w:ascii="Arial Narrow" w:hAnsi="Arial Narrow" w:cs="Arial"/>
          <w:b/>
          <w:bCs/>
        </w:rPr>
        <w:t>3</w:t>
      </w:r>
    </w:p>
    <w:p w14:paraId="1EAC79CF" w14:textId="77777777" w:rsidR="00BD33D0" w:rsidRPr="008A7651" w:rsidRDefault="00BD33D0" w:rsidP="00BD33D0">
      <w:pPr>
        <w:spacing w:after="0" w:line="240" w:lineRule="auto"/>
        <w:jc w:val="both"/>
        <w:rPr>
          <w:rFonts w:ascii="Arial Narrow" w:hAnsi="Arial Narrow" w:cs="Arial"/>
        </w:rPr>
      </w:pPr>
    </w:p>
    <w:p w14:paraId="49BDFFC4" w14:textId="77777777" w:rsidR="00022DC0" w:rsidRPr="00022DC0" w:rsidRDefault="00BD33D0" w:rsidP="00022DC0">
      <w:pPr>
        <w:spacing w:after="0" w:line="240" w:lineRule="auto"/>
        <w:jc w:val="both"/>
        <w:rPr>
          <w:rFonts w:ascii="Arial Narrow" w:hAnsi="Arial Narrow" w:cs="Arial"/>
          <w:b/>
          <w:bCs/>
        </w:rPr>
      </w:pPr>
      <w:r w:rsidRPr="008A7651">
        <w:rPr>
          <w:rFonts w:ascii="Arial Narrow" w:hAnsi="Arial Narrow" w:cs="Arial"/>
          <w:b/>
        </w:rPr>
        <w:t>OBJETO</w:t>
      </w:r>
      <w:r w:rsidRPr="008A7651">
        <w:rPr>
          <w:rFonts w:ascii="Arial Narrow" w:hAnsi="Arial Narrow" w:cs="Arial"/>
        </w:rPr>
        <w:t xml:space="preserve">: </w:t>
      </w:r>
      <w:bookmarkStart w:id="1" w:name="_Hlk132789599"/>
      <w:r w:rsidR="00022DC0" w:rsidRPr="00022DC0">
        <w:rPr>
          <w:rFonts w:ascii="Arial Narrow" w:hAnsi="Arial Narrow" w:cs="Arial"/>
          <w:b/>
          <w:bCs/>
        </w:rPr>
        <w:t>REALIZAR LA ENAJENACIÓN DIRECTA A TRAVÉS DE SUBASTA PÚBLICA DE INMUEBLE UBICADO EN LA CARRERA 19B No. 85 – 37 APTO 601, BARRIO ANTIGUO COUNTRY EN BOGOTÁ D.C., PUESTO A DISPOSICIÓN DEL FONDO ESPECIAL PARA LA ADMINISTRACIÓN DE BIENES DE LA FISCALÍA GENERAL DE LA NACIÓN POR ORDEN DE AUTORIDAD JUDICIAL COMPETENTE</w:t>
      </w:r>
    </w:p>
    <w:p w14:paraId="1909EFE7" w14:textId="77777777" w:rsidR="00022DC0" w:rsidRPr="00022DC0" w:rsidRDefault="00022DC0" w:rsidP="00022DC0">
      <w:pPr>
        <w:spacing w:after="0" w:line="240" w:lineRule="auto"/>
        <w:jc w:val="both"/>
        <w:rPr>
          <w:rFonts w:ascii="Arial Narrow" w:hAnsi="Arial Narrow" w:cs="Arial"/>
          <w:b/>
          <w:bCs/>
        </w:rPr>
      </w:pPr>
    </w:p>
    <w:tbl>
      <w:tblPr>
        <w:tblW w:w="3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1431"/>
        <w:gridCol w:w="1528"/>
        <w:gridCol w:w="1231"/>
        <w:gridCol w:w="1530"/>
      </w:tblGrid>
      <w:tr w:rsidR="00022DC0" w:rsidRPr="00022DC0" w14:paraId="1EC45E54" w14:textId="77777777" w:rsidTr="006B17BD">
        <w:trPr>
          <w:trHeight w:val="462"/>
          <w:jc w:val="center"/>
        </w:trPr>
        <w:tc>
          <w:tcPr>
            <w:tcW w:w="358" w:type="pct"/>
            <w:shd w:val="clear" w:color="000000" w:fill="D9D9D9"/>
            <w:vAlign w:val="center"/>
            <w:hideMark/>
          </w:tcPr>
          <w:p w14:paraId="2D452166"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N</w:t>
            </w:r>
          </w:p>
        </w:tc>
        <w:tc>
          <w:tcPr>
            <w:tcW w:w="1161" w:type="pct"/>
            <w:shd w:val="clear" w:color="000000" w:fill="D9D9D9"/>
            <w:vAlign w:val="center"/>
            <w:hideMark/>
          </w:tcPr>
          <w:p w14:paraId="501F0D89"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TIPO DE INMUEBLE </w:t>
            </w:r>
          </w:p>
        </w:tc>
        <w:tc>
          <w:tcPr>
            <w:tcW w:w="1240" w:type="pct"/>
            <w:shd w:val="clear" w:color="000000" w:fill="D9D9D9"/>
            <w:vAlign w:val="center"/>
            <w:hideMark/>
          </w:tcPr>
          <w:p w14:paraId="5257258C"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DIRECCIÓN DEL INMUEBLE </w:t>
            </w:r>
          </w:p>
        </w:tc>
        <w:tc>
          <w:tcPr>
            <w:tcW w:w="999" w:type="pct"/>
            <w:shd w:val="clear" w:color="000000" w:fill="D9D9D9"/>
            <w:vAlign w:val="center"/>
            <w:hideMark/>
          </w:tcPr>
          <w:p w14:paraId="74485176"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MUNICIPIO </w:t>
            </w:r>
          </w:p>
        </w:tc>
        <w:tc>
          <w:tcPr>
            <w:tcW w:w="1243" w:type="pct"/>
            <w:shd w:val="clear" w:color="000000" w:fill="D9D9D9"/>
            <w:vAlign w:val="center"/>
            <w:hideMark/>
          </w:tcPr>
          <w:p w14:paraId="156A0166"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MATRÍCULA INMOBILIARIA </w:t>
            </w:r>
          </w:p>
        </w:tc>
      </w:tr>
      <w:tr w:rsidR="00022DC0" w:rsidRPr="00022DC0" w14:paraId="50290A81" w14:textId="77777777" w:rsidTr="006B17BD">
        <w:trPr>
          <w:trHeight w:val="574"/>
          <w:jc w:val="center"/>
        </w:trPr>
        <w:tc>
          <w:tcPr>
            <w:tcW w:w="358" w:type="pct"/>
            <w:shd w:val="clear" w:color="000000" w:fill="D9D9D9"/>
            <w:noWrap/>
            <w:vAlign w:val="center"/>
            <w:hideMark/>
          </w:tcPr>
          <w:p w14:paraId="6E637FCC"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1</w:t>
            </w:r>
          </w:p>
        </w:tc>
        <w:tc>
          <w:tcPr>
            <w:tcW w:w="1161" w:type="pct"/>
            <w:shd w:val="clear" w:color="000000" w:fill="FFFFFF"/>
            <w:vAlign w:val="center"/>
            <w:hideMark/>
          </w:tcPr>
          <w:p w14:paraId="7A2AB9A8"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APARTAMENTO</w:t>
            </w:r>
          </w:p>
        </w:tc>
        <w:tc>
          <w:tcPr>
            <w:tcW w:w="1240" w:type="pct"/>
            <w:shd w:val="clear" w:color="000000" w:fill="FFFFFF"/>
            <w:vAlign w:val="center"/>
            <w:hideMark/>
          </w:tcPr>
          <w:p w14:paraId="5421484F"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CARRERA 19B No. 85 – 37 APTO 601</w:t>
            </w:r>
          </w:p>
        </w:tc>
        <w:tc>
          <w:tcPr>
            <w:tcW w:w="999" w:type="pct"/>
            <w:shd w:val="clear" w:color="000000" w:fill="FFFFFF"/>
            <w:vAlign w:val="center"/>
            <w:hideMark/>
          </w:tcPr>
          <w:p w14:paraId="1BDFD64B"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BOGOTÁ D.C.</w:t>
            </w:r>
          </w:p>
        </w:tc>
        <w:tc>
          <w:tcPr>
            <w:tcW w:w="1243" w:type="pct"/>
            <w:shd w:val="clear" w:color="000000" w:fill="FFFFFF"/>
            <w:noWrap/>
            <w:vAlign w:val="center"/>
            <w:hideMark/>
          </w:tcPr>
          <w:p w14:paraId="752CBBAE"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50C–1365163</w:t>
            </w:r>
          </w:p>
        </w:tc>
      </w:tr>
      <w:bookmarkEnd w:id="1"/>
    </w:tbl>
    <w:p w14:paraId="543DB63C" w14:textId="5184E049" w:rsidR="00E877C1" w:rsidRPr="008A7651" w:rsidRDefault="00E877C1" w:rsidP="00022DC0">
      <w:pPr>
        <w:spacing w:after="0" w:line="240" w:lineRule="auto"/>
        <w:jc w:val="both"/>
        <w:rPr>
          <w:rFonts w:ascii="Arial Narrow" w:hAnsi="Arial Narrow" w:cs="Arial"/>
        </w:rPr>
      </w:pPr>
    </w:p>
    <w:p w14:paraId="031E4BFE" w14:textId="77777777" w:rsidR="00E877C1" w:rsidRPr="008A7651" w:rsidRDefault="00E877C1" w:rsidP="00BD33D0">
      <w:pPr>
        <w:spacing w:after="0" w:line="240" w:lineRule="auto"/>
        <w:jc w:val="both"/>
        <w:rPr>
          <w:rFonts w:ascii="Arial Narrow" w:hAnsi="Arial Narrow" w:cs="Arial"/>
        </w:rPr>
      </w:pPr>
    </w:p>
    <w:p w14:paraId="47261F38" w14:textId="351E2C9B" w:rsidR="00BD33D0" w:rsidRPr="008A7651" w:rsidRDefault="00BD33D0" w:rsidP="00BD33D0">
      <w:pPr>
        <w:spacing w:after="0" w:line="240" w:lineRule="auto"/>
        <w:jc w:val="both"/>
        <w:rPr>
          <w:rFonts w:ascii="Arial Narrow" w:hAnsi="Arial Narrow" w:cs="Arial"/>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presento oferta para el proceso de contratación de la referencia y hago las siguientes manifestaciones:</w:t>
      </w:r>
    </w:p>
    <w:p w14:paraId="1C889351" w14:textId="77777777" w:rsidR="00BD33D0" w:rsidRPr="008A7651" w:rsidRDefault="00BD33D0" w:rsidP="00BD33D0">
      <w:pPr>
        <w:spacing w:after="0" w:line="240" w:lineRule="auto"/>
        <w:jc w:val="both"/>
        <w:rPr>
          <w:rFonts w:ascii="Arial Narrow" w:hAnsi="Arial Narrow" w:cs="Arial"/>
        </w:rPr>
      </w:pPr>
    </w:p>
    <w:p w14:paraId="3E885A73" w14:textId="5DC1767C"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conozco y acepto los documentos del proceso, tuve la oportunidad de solicitar aclaraciones y modificac</w:t>
      </w:r>
      <w:r w:rsidR="00BE3FC9" w:rsidRPr="008A7651">
        <w:rPr>
          <w:rFonts w:ascii="Arial Narrow" w:hAnsi="Arial Narrow"/>
          <w:color w:val="auto"/>
          <w:sz w:val="22"/>
          <w:szCs w:val="22"/>
        </w:rPr>
        <w:t xml:space="preserve">iones a los mismos, y recibí del Fondo Especial para la Administración de Bienes de la FGN </w:t>
      </w:r>
      <w:r w:rsidRPr="008A7651">
        <w:rPr>
          <w:rFonts w:ascii="Arial Narrow" w:hAnsi="Arial Narrow"/>
          <w:color w:val="auto"/>
          <w:sz w:val="22"/>
          <w:szCs w:val="22"/>
        </w:rPr>
        <w:t xml:space="preserve">respuesta oportuna a cada una de las solicitudes. </w:t>
      </w:r>
    </w:p>
    <w:p w14:paraId="1002C752" w14:textId="77777777" w:rsidR="00BD33D0" w:rsidRPr="008A7651" w:rsidRDefault="00BD33D0" w:rsidP="00BD33D0">
      <w:pPr>
        <w:pStyle w:val="Default"/>
        <w:jc w:val="both"/>
        <w:rPr>
          <w:rFonts w:ascii="Arial Narrow" w:hAnsi="Arial Narrow"/>
          <w:color w:val="auto"/>
          <w:sz w:val="22"/>
          <w:szCs w:val="22"/>
        </w:rPr>
      </w:pPr>
    </w:p>
    <w:p w14:paraId="55A54A96"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estoy autorizado para presentar la oferta en nombre del proponente y estoy autorizado para suscribir el contrato</w:t>
      </w:r>
      <w:r w:rsidR="00DC5145" w:rsidRPr="008A7651">
        <w:rPr>
          <w:rFonts w:ascii="Arial Narrow" w:hAnsi="Arial Narrow"/>
          <w:color w:val="auto"/>
          <w:sz w:val="22"/>
          <w:szCs w:val="22"/>
        </w:rPr>
        <w:t xml:space="preserve"> electrónico</w:t>
      </w:r>
      <w:r w:rsidRPr="008A7651">
        <w:rPr>
          <w:rFonts w:ascii="Arial Narrow" w:hAnsi="Arial Narrow"/>
          <w:color w:val="auto"/>
          <w:sz w:val="22"/>
          <w:szCs w:val="22"/>
        </w:rPr>
        <w:t xml:space="preserve"> si el proponente resulta adjudicatario del proceso de contratación de la referencia. </w:t>
      </w:r>
    </w:p>
    <w:p w14:paraId="412B465E"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6451BEA7" w14:textId="31FAD38E"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los documentos que presento con la oferta son ciertos y han sido expedidos por personas autorizadas para el efecto.</w:t>
      </w:r>
    </w:p>
    <w:p w14:paraId="7EB20799"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12E78BAF"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 xml:space="preserve">Que en caso de resultar adjudicatario, suscribiré el contrato </w:t>
      </w:r>
      <w:r w:rsidR="00DC5145" w:rsidRPr="008A7651">
        <w:rPr>
          <w:rFonts w:ascii="Arial Narrow" w:hAnsi="Arial Narrow"/>
          <w:color w:val="auto"/>
          <w:sz w:val="22"/>
          <w:szCs w:val="22"/>
        </w:rPr>
        <w:t xml:space="preserve">electrónico </w:t>
      </w:r>
      <w:r w:rsidRPr="008A7651">
        <w:rPr>
          <w:rFonts w:ascii="Arial Narrow" w:hAnsi="Arial Narrow"/>
          <w:color w:val="auto"/>
          <w:sz w:val="22"/>
          <w:szCs w:val="22"/>
        </w:rPr>
        <w:t>en la fecha prevista para el efecto en el cronograma del proceso.</w:t>
      </w:r>
    </w:p>
    <w:p w14:paraId="3CA10DD8" w14:textId="4A848617" w:rsidR="00BD33D0" w:rsidRPr="008A7651" w:rsidRDefault="00BD33D0" w:rsidP="005D3ABC">
      <w:pPr>
        <w:pStyle w:val="Default"/>
        <w:jc w:val="both"/>
        <w:rPr>
          <w:rFonts w:ascii="Arial Narrow" w:hAnsi="Arial Narrow"/>
          <w:color w:val="auto"/>
          <w:sz w:val="22"/>
          <w:szCs w:val="22"/>
        </w:rPr>
      </w:pPr>
    </w:p>
    <w:p w14:paraId="27B441F0" w14:textId="168A1A40" w:rsidR="00BD33D0" w:rsidRPr="008A7651" w:rsidRDefault="00BD33D0" w:rsidP="00BD33D0">
      <w:pPr>
        <w:pStyle w:val="Default"/>
        <w:jc w:val="both"/>
        <w:rPr>
          <w:rFonts w:ascii="Arial Narrow" w:hAnsi="Arial Narrow"/>
        </w:rPr>
      </w:pPr>
    </w:p>
    <w:p w14:paraId="49525AC5"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no existe ninguna causal de inhabilidad, incompatibilidad y/o prohibición, de las señaladas en la Co</w:t>
      </w:r>
      <w:r w:rsidR="00A95094" w:rsidRPr="008A7651">
        <w:rPr>
          <w:rFonts w:ascii="Arial Narrow" w:hAnsi="Arial Narrow"/>
          <w:color w:val="auto"/>
          <w:sz w:val="22"/>
          <w:szCs w:val="22"/>
        </w:rPr>
        <w:t xml:space="preserve">nstitución Política, en la Ley </w:t>
      </w:r>
      <w:r w:rsidRPr="008A7651">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8A7651" w:rsidRDefault="00BD33D0" w:rsidP="00BD33D0">
      <w:pPr>
        <w:pStyle w:val="Default"/>
        <w:jc w:val="both"/>
        <w:rPr>
          <w:rFonts w:ascii="Arial Narrow" w:hAnsi="Arial Narrow"/>
          <w:color w:val="auto"/>
          <w:sz w:val="22"/>
          <w:szCs w:val="22"/>
        </w:rPr>
      </w:pPr>
    </w:p>
    <w:p w14:paraId="2A2A96AD"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 xml:space="preserve">Que </w:t>
      </w:r>
      <w:r w:rsidRPr="008A7651">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EE3401E"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eastAsia="Calibri" w:hAnsi="Arial Narrow"/>
          <w:color w:val="auto"/>
          <w:sz w:val="22"/>
          <w:szCs w:val="22"/>
        </w:rPr>
        <w:t xml:space="preserve"> Que la firma que represento no ha sido declarada administrativamente responsable de soborno trasnacional.</w:t>
      </w:r>
    </w:p>
    <w:p w14:paraId="68842FBB" w14:textId="77777777" w:rsidR="00BD33D0" w:rsidRPr="008A7651" w:rsidRDefault="00BD33D0" w:rsidP="00BD33D0">
      <w:pPr>
        <w:pStyle w:val="Default"/>
        <w:jc w:val="both"/>
        <w:rPr>
          <w:rFonts w:ascii="Arial Narrow" w:hAnsi="Arial Narrow"/>
          <w:color w:val="auto"/>
          <w:sz w:val="22"/>
          <w:szCs w:val="22"/>
        </w:rPr>
      </w:pPr>
    </w:p>
    <w:p w14:paraId="3227F6AC" w14:textId="46C078C3"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Me comprometo a informar de inmediato la presencia de inhabilidad o incompatibilidad sobreviniente para los fines pert</w:t>
      </w:r>
      <w:r w:rsidR="00131CA4" w:rsidRPr="008A7651">
        <w:rPr>
          <w:rFonts w:ascii="Arial Narrow" w:hAnsi="Arial Narrow"/>
          <w:color w:val="auto"/>
          <w:sz w:val="22"/>
          <w:szCs w:val="22"/>
        </w:rPr>
        <w:t>inentes</w:t>
      </w:r>
      <w:r w:rsidR="00DC5145" w:rsidRPr="008A7651">
        <w:rPr>
          <w:rFonts w:ascii="Arial Narrow" w:hAnsi="Arial Narrow"/>
          <w:color w:val="auto"/>
          <w:sz w:val="22"/>
          <w:szCs w:val="22"/>
        </w:rPr>
        <w:t>.</w:t>
      </w:r>
    </w:p>
    <w:p w14:paraId="422EE0E0" w14:textId="77777777" w:rsidR="00DC5145" w:rsidRPr="008A7651" w:rsidRDefault="00DC5145" w:rsidP="00DC5145">
      <w:pPr>
        <w:pStyle w:val="Default"/>
        <w:jc w:val="both"/>
        <w:rPr>
          <w:rFonts w:ascii="Arial Narrow" w:hAnsi="Arial Narrow"/>
          <w:color w:val="auto"/>
          <w:sz w:val="22"/>
          <w:szCs w:val="22"/>
        </w:rPr>
      </w:pPr>
    </w:p>
    <w:p w14:paraId="1B75DAA7" w14:textId="77777777" w:rsidR="00DC5145" w:rsidRPr="008A7651" w:rsidRDefault="00DC5145" w:rsidP="00DC5145">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4A0AEB89"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8A7651"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8A7651" w:rsidRDefault="00BD33D0" w:rsidP="00BD33D0">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8A7651"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8A7651" w:rsidRDefault="001B35D3" w:rsidP="001B35D3">
      <w:pPr>
        <w:pStyle w:val="Default"/>
        <w:numPr>
          <w:ilvl w:val="0"/>
          <w:numId w:val="1"/>
        </w:numPr>
        <w:ind w:left="0"/>
        <w:jc w:val="both"/>
        <w:rPr>
          <w:rFonts w:ascii="Arial Narrow" w:hAnsi="Arial Narrow"/>
          <w:color w:val="auto"/>
          <w:sz w:val="22"/>
          <w:szCs w:val="22"/>
        </w:rPr>
      </w:pPr>
      <w:r w:rsidRPr="008A7651">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8A7651" w:rsidRDefault="00BD33D0" w:rsidP="00BD33D0">
      <w:pPr>
        <w:pStyle w:val="Default"/>
        <w:jc w:val="both"/>
        <w:rPr>
          <w:rFonts w:ascii="Arial Narrow" w:hAnsi="Arial Narrow"/>
          <w:color w:val="auto"/>
          <w:sz w:val="22"/>
          <w:szCs w:val="22"/>
        </w:rPr>
      </w:pPr>
    </w:p>
    <w:p w14:paraId="0075E460" w14:textId="6B94AB09" w:rsidR="00BD33D0" w:rsidRPr="008A7651" w:rsidRDefault="00BD33D0" w:rsidP="00561991">
      <w:pPr>
        <w:pStyle w:val="Default"/>
        <w:jc w:val="both"/>
        <w:rPr>
          <w:rFonts w:ascii="Arial Narrow" w:hAnsi="Arial Narrow"/>
          <w:color w:val="auto"/>
          <w:sz w:val="22"/>
          <w:szCs w:val="22"/>
        </w:rPr>
      </w:pPr>
      <w:r w:rsidRPr="008A7651">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8A7651" w14:paraId="07DCCE8F" w14:textId="77777777" w:rsidTr="002E41F9">
        <w:tc>
          <w:tcPr>
            <w:tcW w:w="2500" w:type="pct"/>
            <w:shd w:val="clear" w:color="auto" w:fill="auto"/>
          </w:tcPr>
          <w:p w14:paraId="45C6D778"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Persona de contacto</w:t>
            </w:r>
          </w:p>
        </w:tc>
        <w:tc>
          <w:tcPr>
            <w:tcW w:w="2500" w:type="pct"/>
            <w:shd w:val="clear" w:color="auto" w:fill="auto"/>
          </w:tcPr>
          <w:p w14:paraId="7844F0F5"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3E47E8B5" w14:textId="77777777" w:rsidTr="002E41F9">
        <w:tc>
          <w:tcPr>
            <w:tcW w:w="2500" w:type="pct"/>
            <w:shd w:val="clear" w:color="auto" w:fill="auto"/>
          </w:tcPr>
          <w:p w14:paraId="3CECF8A0"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Dirección</w:t>
            </w:r>
          </w:p>
        </w:tc>
        <w:tc>
          <w:tcPr>
            <w:tcW w:w="2500" w:type="pct"/>
            <w:shd w:val="clear" w:color="auto" w:fill="auto"/>
          </w:tcPr>
          <w:p w14:paraId="6A0AE033"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29EB3F6B" w14:textId="77777777" w:rsidTr="002E41F9">
        <w:tc>
          <w:tcPr>
            <w:tcW w:w="2500" w:type="pct"/>
            <w:shd w:val="clear" w:color="auto" w:fill="auto"/>
          </w:tcPr>
          <w:p w14:paraId="67B73BF9"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teléfono</w:t>
            </w:r>
          </w:p>
        </w:tc>
        <w:tc>
          <w:tcPr>
            <w:tcW w:w="2500" w:type="pct"/>
            <w:shd w:val="clear" w:color="auto" w:fill="auto"/>
          </w:tcPr>
          <w:p w14:paraId="7B849F96" w14:textId="77777777" w:rsidR="00BD33D0" w:rsidRPr="008A7651" w:rsidRDefault="00BD33D0" w:rsidP="002E41F9">
            <w:pPr>
              <w:spacing w:after="0" w:line="240" w:lineRule="auto"/>
              <w:jc w:val="both"/>
              <w:rPr>
                <w:rFonts w:ascii="Arial Narrow" w:hAnsi="Arial Narrow" w:cs="Arial"/>
                <w:sz w:val="18"/>
                <w:szCs w:val="18"/>
              </w:rPr>
            </w:pPr>
          </w:p>
        </w:tc>
      </w:tr>
      <w:tr w:rsidR="00AD588F" w:rsidRPr="008A7651" w14:paraId="4A168885" w14:textId="77777777" w:rsidTr="002E41F9">
        <w:tc>
          <w:tcPr>
            <w:tcW w:w="2500" w:type="pct"/>
            <w:shd w:val="clear" w:color="auto" w:fill="auto"/>
          </w:tcPr>
          <w:p w14:paraId="40ECC483" w14:textId="77777777" w:rsidR="00BD33D0" w:rsidRPr="008A7651" w:rsidRDefault="00BD33D0" w:rsidP="002E41F9">
            <w:pPr>
              <w:spacing w:after="0" w:line="240" w:lineRule="auto"/>
              <w:jc w:val="both"/>
              <w:rPr>
                <w:rFonts w:ascii="Arial Narrow" w:hAnsi="Arial Narrow" w:cs="Arial"/>
                <w:sz w:val="18"/>
                <w:szCs w:val="18"/>
              </w:rPr>
            </w:pPr>
            <w:r w:rsidRPr="008A7651">
              <w:rPr>
                <w:rFonts w:ascii="Arial Narrow" w:hAnsi="Arial Narrow" w:cs="Arial"/>
                <w:sz w:val="18"/>
                <w:szCs w:val="18"/>
              </w:rPr>
              <w:t>Número de Celular</w:t>
            </w:r>
          </w:p>
        </w:tc>
        <w:tc>
          <w:tcPr>
            <w:tcW w:w="2500" w:type="pct"/>
            <w:shd w:val="clear" w:color="auto" w:fill="auto"/>
          </w:tcPr>
          <w:p w14:paraId="563BAADB" w14:textId="77777777" w:rsidR="00BD33D0" w:rsidRPr="008A7651" w:rsidRDefault="00BD33D0" w:rsidP="002E41F9">
            <w:pPr>
              <w:spacing w:after="0" w:line="240" w:lineRule="auto"/>
              <w:jc w:val="both"/>
              <w:rPr>
                <w:rFonts w:ascii="Arial Narrow" w:hAnsi="Arial Narrow" w:cs="Arial"/>
                <w:sz w:val="18"/>
                <w:szCs w:val="18"/>
              </w:rPr>
            </w:pPr>
          </w:p>
        </w:tc>
      </w:tr>
      <w:tr w:rsidR="00BD33D0" w:rsidRPr="008A7651" w14:paraId="6B1077FE" w14:textId="77777777" w:rsidTr="002E41F9">
        <w:tc>
          <w:tcPr>
            <w:tcW w:w="2500" w:type="pct"/>
            <w:shd w:val="clear" w:color="auto" w:fill="auto"/>
          </w:tcPr>
          <w:p w14:paraId="5D8044E9" w14:textId="77777777" w:rsidR="00BD33D0" w:rsidRPr="008A7651" w:rsidRDefault="00BD33D0" w:rsidP="002E41F9">
            <w:pPr>
              <w:pStyle w:val="Default"/>
              <w:jc w:val="both"/>
              <w:rPr>
                <w:rFonts w:ascii="Arial Narrow" w:hAnsi="Arial Narrow"/>
                <w:color w:val="auto"/>
                <w:sz w:val="18"/>
                <w:szCs w:val="18"/>
              </w:rPr>
            </w:pPr>
            <w:r w:rsidRPr="008A7651">
              <w:rPr>
                <w:rFonts w:ascii="Arial Narrow" w:hAnsi="Arial Narrow"/>
                <w:color w:val="auto"/>
                <w:sz w:val="18"/>
                <w:szCs w:val="18"/>
              </w:rPr>
              <w:t xml:space="preserve">e-mail </w:t>
            </w:r>
          </w:p>
        </w:tc>
        <w:tc>
          <w:tcPr>
            <w:tcW w:w="2500" w:type="pct"/>
            <w:shd w:val="clear" w:color="auto" w:fill="auto"/>
          </w:tcPr>
          <w:p w14:paraId="1CE07C62" w14:textId="77777777" w:rsidR="00BD33D0" w:rsidRPr="008A7651" w:rsidRDefault="00BD33D0" w:rsidP="002E41F9">
            <w:pPr>
              <w:pStyle w:val="Default"/>
              <w:jc w:val="both"/>
              <w:rPr>
                <w:rFonts w:ascii="Arial Narrow" w:hAnsi="Arial Narrow"/>
                <w:color w:val="auto"/>
                <w:sz w:val="18"/>
                <w:szCs w:val="18"/>
              </w:rPr>
            </w:pPr>
          </w:p>
        </w:tc>
      </w:tr>
    </w:tbl>
    <w:p w14:paraId="71D8348C" w14:textId="77777777" w:rsidR="00BD33D0" w:rsidRPr="008A7651"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Cordialmente,</w:t>
      </w:r>
    </w:p>
    <w:p w14:paraId="446E13E1" w14:textId="4DFD6D90" w:rsidR="00AD0F3C" w:rsidRPr="008A7651" w:rsidRDefault="00AD0F3C" w:rsidP="00BD33D0">
      <w:pPr>
        <w:autoSpaceDE w:val="0"/>
        <w:autoSpaceDN w:val="0"/>
        <w:adjustRightInd w:val="0"/>
        <w:spacing w:after="0" w:line="240" w:lineRule="auto"/>
        <w:jc w:val="both"/>
        <w:rPr>
          <w:rFonts w:ascii="Arial Narrow" w:hAnsi="Arial Narrow" w:cs="Arial"/>
        </w:rPr>
      </w:pPr>
    </w:p>
    <w:p w14:paraId="0E610A74" w14:textId="77777777" w:rsidR="00AD0F3C" w:rsidRPr="008A7651"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39D94E7B"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79FD26D4" w14:textId="77777777" w:rsidR="001D5F90" w:rsidRPr="008A7651" w:rsidRDefault="001D5F90" w:rsidP="00BD33D0">
      <w:pPr>
        <w:autoSpaceDE w:val="0"/>
        <w:autoSpaceDN w:val="0"/>
        <w:adjustRightInd w:val="0"/>
        <w:spacing w:after="0" w:line="240" w:lineRule="auto"/>
        <w:jc w:val="both"/>
        <w:rPr>
          <w:rFonts w:ascii="Arial Narrow" w:hAnsi="Arial Narrow" w:cs="Arial"/>
        </w:rPr>
      </w:pPr>
    </w:p>
    <w:p w14:paraId="5BDC186B" w14:textId="77777777" w:rsidR="008A7651" w:rsidRPr="008A7651" w:rsidRDefault="008A7651" w:rsidP="001D5F90">
      <w:pPr>
        <w:pStyle w:val="Default"/>
        <w:jc w:val="both"/>
        <w:rPr>
          <w:rFonts w:ascii="Arial Narrow" w:hAnsi="Arial Narrow"/>
          <w:color w:val="FF0000"/>
          <w:w w:val="102"/>
          <w:sz w:val="22"/>
          <w:szCs w:val="22"/>
        </w:rPr>
      </w:pPr>
    </w:p>
    <w:p w14:paraId="43CD28E2" w14:textId="77777777" w:rsidR="008A7651" w:rsidRPr="008A7651" w:rsidRDefault="008A7651" w:rsidP="001D5F90">
      <w:pPr>
        <w:pStyle w:val="Default"/>
        <w:jc w:val="both"/>
        <w:rPr>
          <w:rFonts w:ascii="Arial Narrow" w:hAnsi="Arial Narrow"/>
          <w:color w:val="FF0000"/>
          <w:w w:val="102"/>
          <w:sz w:val="22"/>
          <w:szCs w:val="22"/>
        </w:rPr>
      </w:pPr>
    </w:p>
    <w:p w14:paraId="254DE9C4" w14:textId="25A19B3D" w:rsidR="001D5F90" w:rsidRPr="008A7651" w:rsidRDefault="001D5F90" w:rsidP="001D5F90">
      <w:pPr>
        <w:pStyle w:val="Default"/>
        <w:jc w:val="both"/>
        <w:rPr>
          <w:rFonts w:ascii="Arial Narrow" w:hAnsi="Arial Narrow"/>
          <w:color w:val="FF0000"/>
          <w:w w:val="102"/>
          <w:sz w:val="22"/>
          <w:szCs w:val="22"/>
        </w:rPr>
      </w:pPr>
      <w:r w:rsidRPr="008A7651">
        <w:rPr>
          <w:rFonts w:ascii="Arial Narrow" w:hAnsi="Arial Narrow"/>
          <w:color w:val="FF0000"/>
          <w:w w:val="102"/>
          <w:sz w:val="22"/>
          <w:szCs w:val="22"/>
        </w:rPr>
        <w:t>Nota: En caso de presentar la oferta a través de apoderado, se deberá adjuntar en la oferta el poder debidamente otorgado con presentación personal ante notario tanto el apoderado como el poderdante.</w:t>
      </w:r>
    </w:p>
    <w:p w14:paraId="17BE8473" w14:textId="77777777" w:rsidR="00491256" w:rsidRPr="008A7651" w:rsidRDefault="00491256" w:rsidP="001D5F90">
      <w:pPr>
        <w:pStyle w:val="Default"/>
        <w:jc w:val="both"/>
        <w:rPr>
          <w:rFonts w:ascii="Arial Narrow" w:hAnsi="Arial Narrow"/>
          <w:color w:val="FF0000"/>
          <w:w w:val="102"/>
          <w:sz w:val="22"/>
          <w:szCs w:val="22"/>
        </w:rPr>
      </w:pPr>
    </w:p>
    <w:p w14:paraId="02EBF610" w14:textId="75AB47F2" w:rsidR="00491256" w:rsidRDefault="00491256" w:rsidP="001D5F90">
      <w:pPr>
        <w:pStyle w:val="Default"/>
        <w:jc w:val="both"/>
        <w:rPr>
          <w:rFonts w:ascii="Arial Narrow" w:hAnsi="Arial Narrow"/>
          <w:color w:val="FF0000"/>
          <w:w w:val="102"/>
          <w:sz w:val="22"/>
          <w:szCs w:val="22"/>
        </w:rPr>
      </w:pPr>
    </w:p>
    <w:p w14:paraId="46F410C4" w14:textId="1C3400CD" w:rsidR="002D022F" w:rsidRDefault="002D022F" w:rsidP="001D5F90">
      <w:pPr>
        <w:pStyle w:val="Default"/>
        <w:jc w:val="both"/>
        <w:rPr>
          <w:rFonts w:ascii="Arial Narrow" w:hAnsi="Arial Narrow"/>
          <w:color w:val="FF0000"/>
          <w:w w:val="102"/>
          <w:sz w:val="22"/>
          <w:szCs w:val="22"/>
        </w:rPr>
      </w:pPr>
    </w:p>
    <w:p w14:paraId="120F8AE6" w14:textId="79504589" w:rsidR="002D022F" w:rsidRDefault="002D022F" w:rsidP="001D5F90">
      <w:pPr>
        <w:pStyle w:val="Default"/>
        <w:jc w:val="both"/>
        <w:rPr>
          <w:rFonts w:ascii="Arial Narrow" w:hAnsi="Arial Narrow"/>
          <w:color w:val="FF0000"/>
          <w:w w:val="102"/>
          <w:sz w:val="22"/>
          <w:szCs w:val="22"/>
        </w:rPr>
      </w:pPr>
    </w:p>
    <w:p w14:paraId="17888A83" w14:textId="6C36933C" w:rsidR="002D022F" w:rsidRDefault="002D022F" w:rsidP="001D5F90">
      <w:pPr>
        <w:pStyle w:val="Default"/>
        <w:jc w:val="both"/>
        <w:rPr>
          <w:rFonts w:ascii="Arial Narrow" w:hAnsi="Arial Narrow"/>
          <w:color w:val="FF0000"/>
          <w:w w:val="102"/>
          <w:sz w:val="22"/>
          <w:szCs w:val="22"/>
        </w:rPr>
      </w:pPr>
    </w:p>
    <w:p w14:paraId="04BB683A" w14:textId="73099665" w:rsidR="002D022F" w:rsidRDefault="002D022F" w:rsidP="001D5F90">
      <w:pPr>
        <w:pStyle w:val="Default"/>
        <w:jc w:val="both"/>
        <w:rPr>
          <w:rFonts w:ascii="Arial Narrow" w:hAnsi="Arial Narrow"/>
          <w:color w:val="FF0000"/>
          <w:w w:val="102"/>
          <w:sz w:val="22"/>
          <w:szCs w:val="22"/>
        </w:rPr>
      </w:pPr>
    </w:p>
    <w:p w14:paraId="51DB85C5" w14:textId="6DA7B1C0" w:rsidR="001A162A" w:rsidRDefault="001A162A" w:rsidP="001D5F90">
      <w:pPr>
        <w:pStyle w:val="Default"/>
        <w:jc w:val="both"/>
        <w:rPr>
          <w:rFonts w:ascii="Arial Narrow" w:hAnsi="Arial Narrow"/>
          <w:color w:val="FF0000"/>
          <w:w w:val="102"/>
          <w:sz w:val="22"/>
          <w:szCs w:val="22"/>
        </w:rPr>
      </w:pPr>
    </w:p>
    <w:p w14:paraId="555B1520" w14:textId="77777777" w:rsidR="001A162A" w:rsidRDefault="001A162A" w:rsidP="001D5F90">
      <w:pPr>
        <w:pStyle w:val="Default"/>
        <w:jc w:val="both"/>
        <w:rPr>
          <w:rFonts w:ascii="Arial Narrow" w:hAnsi="Arial Narrow"/>
          <w:color w:val="FF0000"/>
          <w:w w:val="102"/>
          <w:sz w:val="22"/>
          <w:szCs w:val="22"/>
        </w:rPr>
      </w:pPr>
    </w:p>
    <w:p w14:paraId="70D35F95" w14:textId="77777777" w:rsidR="00022DC0" w:rsidRDefault="00022DC0" w:rsidP="001D5F90">
      <w:pPr>
        <w:pStyle w:val="Default"/>
        <w:jc w:val="both"/>
        <w:rPr>
          <w:rFonts w:ascii="Arial Narrow" w:hAnsi="Arial Narrow"/>
          <w:color w:val="FF0000"/>
          <w:w w:val="102"/>
          <w:sz w:val="22"/>
          <w:szCs w:val="22"/>
        </w:rPr>
      </w:pPr>
    </w:p>
    <w:p w14:paraId="3615D0F1" w14:textId="77777777" w:rsidR="00022DC0" w:rsidRDefault="00022DC0" w:rsidP="001D5F90">
      <w:pPr>
        <w:pStyle w:val="Default"/>
        <w:jc w:val="both"/>
        <w:rPr>
          <w:rFonts w:ascii="Arial Narrow" w:hAnsi="Arial Narrow"/>
          <w:color w:val="FF0000"/>
          <w:w w:val="102"/>
          <w:sz w:val="22"/>
          <w:szCs w:val="22"/>
        </w:rPr>
      </w:pPr>
    </w:p>
    <w:p w14:paraId="0142E463" w14:textId="77777777" w:rsidR="00022DC0" w:rsidRDefault="00022DC0" w:rsidP="001D5F90">
      <w:pPr>
        <w:pStyle w:val="Default"/>
        <w:jc w:val="both"/>
        <w:rPr>
          <w:rFonts w:ascii="Arial Narrow" w:hAnsi="Arial Narrow"/>
          <w:color w:val="FF0000"/>
          <w:w w:val="102"/>
          <w:sz w:val="22"/>
          <w:szCs w:val="22"/>
        </w:rPr>
      </w:pPr>
    </w:p>
    <w:p w14:paraId="031D2E75" w14:textId="77777777" w:rsidR="00022DC0" w:rsidRDefault="00022DC0" w:rsidP="001D5F90">
      <w:pPr>
        <w:pStyle w:val="Default"/>
        <w:jc w:val="both"/>
        <w:rPr>
          <w:rFonts w:ascii="Arial Narrow" w:hAnsi="Arial Narrow"/>
          <w:color w:val="FF0000"/>
          <w:w w:val="102"/>
          <w:sz w:val="22"/>
          <w:szCs w:val="22"/>
        </w:rPr>
      </w:pPr>
    </w:p>
    <w:p w14:paraId="3FA4094F" w14:textId="77777777" w:rsidR="00022DC0" w:rsidRDefault="00022DC0" w:rsidP="001D5F90">
      <w:pPr>
        <w:pStyle w:val="Default"/>
        <w:jc w:val="both"/>
        <w:rPr>
          <w:rFonts w:ascii="Arial Narrow" w:hAnsi="Arial Narrow"/>
          <w:color w:val="FF0000"/>
          <w:w w:val="102"/>
          <w:sz w:val="22"/>
          <w:szCs w:val="22"/>
        </w:rPr>
      </w:pPr>
    </w:p>
    <w:p w14:paraId="6547F0B6" w14:textId="77777777" w:rsidR="00022DC0" w:rsidRDefault="00022DC0" w:rsidP="001D5F90">
      <w:pPr>
        <w:pStyle w:val="Default"/>
        <w:jc w:val="both"/>
        <w:rPr>
          <w:rFonts w:ascii="Arial Narrow" w:hAnsi="Arial Narrow"/>
          <w:color w:val="FF0000"/>
          <w:w w:val="102"/>
          <w:sz w:val="22"/>
          <w:szCs w:val="22"/>
        </w:rPr>
      </w:pPr>
    </w:p>
    <w:p w14:paraId="0E913DF8" w14:textId="77777777" w:rsidR="001A162A" w:rsidRPr="008A7651" w:rsidRDefault="001A162A" w:rsidP="001D5F90">
      <w:pPr>
        <w:pStyle w:val="Default"/>
        <w:jc w:val="both"/>
        <w:rPr>
          <w:rFonts w:ascii="Arial Narrow" w:hAnsi="Arial Narrow"/>
          <w:color w:val="FF0000"/>
          <w:w w:val="102"/>
          <w:sz w:val="22"/>
          <w:szCs w:val="22"/>
        </w:rPr>
      </w:pPr>
    </w:p>
    <w:p w14:paraId="17D88BCD" w14:textId="05304E09" w:rsidR="005D3ABC" w:rsidRPr="008A7651" w:rsidRDefault="005D3ABC" w:rsidP="001D5F90">
      <w:pPr>
        <w:pStyle w:val="Default"/>
        <w:jc w:val="both"/>
        <w:rPr>
          <w:rFonts w:ascii="Arial Narrow" w:hAnsi="Arial Narrow"/>
          <w:color w:val="FF0000"/>
          <w:w w:val="102"/>
          <w:sz w:val="22"/>
          <w:szCs w:val="22"/>
        </w:rPr>
      </w:pPr>
    </w:p>
    <w:p w14:paraId="63D349AB" w14:textId="4868038B" w:rsidR="00244979" w:rsidRPr="008A7651" w:rsidRDefault="00244979" w:rsidP="005A74FF">
      <w:pPr>
        <w:ind w:left="-426"/>
        <w:jc w:val="center"/>
        <w:rPr>
          <w:rFonts w:ascii="Arial Narrow" w:hAnsi="Arial Narrow" w:cs="Arial"/>
        </w:rPr>
      </w:pPr>
      <w:bookmarkStart w:id="2" w:name="_Toc33728371"/>
      <w:r w:rsidRPr="008A7651">
        <w:rPr>
          <w:rFonts w:ascii="Arial Narrow" w:eastAsia="BatangChe" w:hAnsi="Arial Narrow" w:cs="Arial"/>
          <w:b/>
        </w:rPr>
        <w:lastRenderedPageBreak/>
        <w:t xml:space="preserve">ANEXO 1.1 - </w:t>
      </w:r>
      <w:bookmarkStart w:id="3" w:name="_Hlk128642724"/>
      <w:r w:rsidRPr="008A7651">
        <w:rPr>
          <w:rFonts w:ascii="Arial Narrow" w:eastAsia="BatangChe" w:hAnsi="Arial Narrow" w:cs="Arial"/>
          <w:b/>
        </w:rPr>
        <w:t>MANIFESTACION DE INTERES</w:t>
      </w:r>
      <w:bookmarkEnd w:id="3"/>
    </w:p>
    <w:p w14:paraId="3BBDFF56" w14:textId="77777777" w:rsidR="00244979" w:rsidRPr="008A7651" w:rsidRDefault="00244979" w:rsidP="00244979">
      <w:pPr>
        <w:jc w:val="both"/>
        <w:rPr>
          <w:rFonts w:ascii="Arial Narrow" w:eastAsia="BatangChe" w:hAnsi="Arial Narrow" w:cs="Arial"/>
        </w:rPr>
      </w:pPr>
      <w:r w:rsidRPr="008A7651">
        <w:rPr>
          <w:rFonts w:ascii="Arial Narrow" w:eastAsia="BatangChe" w:hAnsi="Arial Narrow" w:cs="Arial"/>
        </w:rPr>
        <w:t>Bogotá, D.C.</w:t>
      </w:r>
    </w:p>
    <w:p w14:paraId="02F95465" w14:textId="77777777" w:rsidR="00244979" w:rsidRPr="008A7651" w:rsidRDefault="00244979" w:rsidP="00244979">
      <w:pPr>
        <w:jc w:val="both"/>
        <w:rPr>
          <w:rFonts w:ascii="Arial Narrow" w:eastAsia="BatangChe" w:hAnsi="Arial Narrow" w:cs="Arial"/>
        </w:rPr>
      </w:pPr>
      <w:r w:rsidRPr="008A7651">
        <w:rPr>
          <w:rFonts w:ascii="Arial Narrow" w:eastAsia="BatangChe" w:hAnsi="Arial Narrow" w:cs="Arial"/>
        </w:rPr>
        <w:t>Señores</w:t>
      </w:r>
    </w:p>
    <w:p w14:paraId="32276B7A"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b/>
        </w:rPr>
        <w:t>FONDO ESPECIAL PARA LA ADMINISTRACIÓN DE BIENES DE LA FISCALÍA GENERAL DE LA NACIÓN</w:t>
      </w:r>
    </w:p>
    <w:p w14:paraId="2D52F76C" w14:textId="77777777" w:rsidR="00244979" w:rsidRPr="008A7651" w:rsidRDefault="00244979" w:rsidP="00244979">
      <w:pPr>
        <w:jc w:val="both"/>
        <w:rPr>
          <w:rFonts w:ascii="Arial Narrow" w:eastAsia="BatangChe" w:hAnsi="Arial Narrow" w:cs="Arial"/>
          <w:b/>
        </w:rPr>
      </w:pPr>
      <w:r w:rsidRPr="008A7651">
        <w:rPr>
          <w:rFonts w:ascii="Arial Narrow" w:eastAsia="BatangChe" w:hAnsi="Arial Narrow" w:cs="Arial"/>
        </w:rPr>
        <w:t>Ciudad</w:t>
      </w:r>
    </w:p>
    <w:p w14:paraId="62236D93" w14:textId="7FDA2C9E" w:rsidR="00244979" w:rsidRPr="008A7651" w:rsidRDefault="00244979" w:rsidP="00244979">
      <w:pPr>
        <w:ind w:firstLine="720"/>
        <w:jc w:val="both"/>
        <w:rPr>
          <w:rFonts w:ascii="Arial Narrow" w:hAnsi="Arial Narrow" w:cs="Arial"/>
          <w:b/>
        </w:rPr>
      </w:pPr>
      <w:r w:rsidRPr="008A7651">
        <w:rPr>
          <w:rFonts w:ascii="Arial Narrow" w:hAnsi="Arial Narrow" w:cs="Arial"/>
        </w:rPr>
        <w:t xml:space="preserve">Ref.: Proceso de Contratación – </w:t>
      </w:r>
      <w:r w:rsidR="00D84CEB" w:rsidRPr="008A7651">
        <w:rPr>
          <w:rFonts w:ascii="Arial Narrow" w:hAnsi="Arial Narrow" w:cs="Arial"/>
          <w:b/>
          <w:bCs/>
        </w:rPr>
        <w:t>FEAB-EB-00</w:t>
      </w:r>
      <w:r w:rsidR="0006194B">
        <w:rPr>
          <w:rFonts w:ascii="Arial Narrow" w:hAnsi="Arial Narrow" w:cs="Arial"/>
          <w:b/>
          <w:bCs/>
        </w:rPr>
        <w:t>11</w:t>
      </w:r>
      <w:r w:rsidR="00D84CEB" w:rsidRPr="008A7651">
        <w:rPr>
          <w:rFonts w:ascii="Arial Narrow" w:hAnsi="Arial Narrow" w:cs="Arial"/>
          <w:b/>
          <w:bCs/>
        </w:rPr>
        <w:t>-202</w:t>
      </w:r>
      <w:r w:rsidR="00B664AA">
        <w:rPr>
          <w:rFonts w:ascii="Arial Narrow" w:hAnsi="Arial Narrow" w:cs="Arial"/>
          <w:b/>
          <w:bCs/>
        </w:rPr>
        <w:t>3</w:t>
      </w:r>
    </w:p>
    <w:p w14:paraId="2A26EB61" w14:textId="77777777" w:rsidR="00022DC0" w:rsidRPr="00022DC0" w:rsidRDefault="00244979" w:rsidP="00022DC0">
      <w:pPr>
        <w:spacing w:after="0" w:line="240" w:lineRule="auto"/>
        <w:jc w:val="both"/>
        <w:rPr>
          <w:rFonts w:ascii="Arial Narrow" w:hAnsi="Arial Narrow" w:cs="Arial"/>
          <w:b/>
          <w:bCs/>
        </w:rPr>
      </w:pPr>
      <w:r w:rsidRPr="00D33B8B">
        <w:rPr>
          <w:rFonts w:ascii="Arial Narrow" w:hAnsi="Arial Narrow" w:cs="Arial"/>
          <w:b/>
          <w:bCs/>
        </w:rPr>
        <w:t>OBJETO</w:t>
      </w:r>
      <w:r w:rsidR="00FE3549" w:rsidRPr="00D33B8B">
        <w:rPr>
          <w:rFonts w:ascii="Arial Narrow" w:hAnsi="Arial Narrow" w:cs="Arial"/>
          <w:b/>
          <w:bCs/>
        </w:rPr>
        <w:t>:</w:t>
      </w:r>
      <w:r w:rsidR="00FE3549" w:rsidRPr="008A7651">
        <w:rPr>
          <w:rFonts w:ascii="Arial Narrow" w:hAnsi="Arial Narrow" w:cs="Arial"/>
        </w:rPr>
        <w:t xml:space="preserve"> </w:t>
      </w:r>
      <w:r w:rsidR="00022DC0" w:rsidRPr="00022DC0">
        <w:rPr>
          <w:rFonts w:ascii="Arial Narrow" w:hAnsi="Arial Narrow" w:cs="Arial"/>
          <w:b/>
          <w:bCs/>
        </w:rPr>
        <w:t>REALIZAR LA ENAJENACIÓN DIRECTA A TRAVÉS DE SUBASTA PÚBLICA DE INMUEBLE UBICADO EN LA CARRERA 19B No. 85 – 37 APTO 601, BARRIO ANTIGUO COUNTRY EN BOGOTÁ D.C., PUESTO A DISPOSICIÓN DEL FONDO ESPECIAL PARA LA ADMINISTRACIÓN DE BIENES DE LA FISCALÍA GENERAL DE LA NACIÓN POR ORDEN DE AUTORIDAD JUDICIAL COMPETENTE</w:t>
      </w:r>
    </w:p>
    <w:p w14:paraId="3220A0E3" w14:textId="77777777" w:rsidR="00022DC0" w:rsidRPr="00022DC0" w:rsidRDefault="00022DC0" w:rsidP="00022DC0">
      <w:pPr>
        <w:spacing w:after="0" w:line="240" w:lineRule="auto"/>
        <w:jc w:val="both"/>
        <w:rPr>
          <w:rFonts w:ascii="Arial Narrow" w:hAnsi="Arial Narrow" w:cs="Arial"/>
          <w:b/>
          <w:bCs/>
        </w:rPr>
      </w:pPr>
    </w:p>
    <w:tbl>
      <w:tblPr>
        <w:tblW w:w="3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41"/>
        <w:gridCol w:w="1431"/>
        <w:gridCol w:w="1528"/>
        <w:gridCol w:w="1231"/>
        <w:gridCol w:w="1530"/>
      </w:tblGrid>
      <w:tr w:rsidR="00022DC0" w:rsidRPr="00022DC0" w14:paraId="7631B7D9" w14:textId="77777777" w:rsidTr="006B17BD">
        <w:trPr>
          <w:trHeight w:val="462"/>
          <w:jc w:val="center"/>
        </w:trPr>
        <w:tc>
          <w:tcPr>
            <w:tcW w:w="358" w:type="pct"/>
            <w:shd w:val="clear" w:color="000000" w:fill="D9D9D9"/>
            <w:vAlign w:val="center"/>
            <w:hideMark/>
          </w:tcPr>
          <w:p w14:paraId="28C8E43B"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N</w:t>
            </w:r>
          </w:p>
        </w:tc>
        <w:tc>
          <w:tcPr>
            <w:tcW w:w="1161" w:type="pct"/>
            <w:shd w:val="clear" w:color="000000" w:fill="D9D9D9"/>
            <w:vAlign w:val="center"/>
            <w:hideMark/>
          </w:tcPr>
          <w:p w14:paraId="3DE87503"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TIPO DE INMUEBLE </w:t>
            </w:r>
          </w:p>
        </w:tc>
        <w:tc>
          <w:tcPr>
            <w:tcW w:w="1240" w:type="pct"/>
            <w:shd w:val="clear" w:color="000000" w:fill="D9D9D9"/>
            <w:vAlign w:val="center"/>
            <w:hideMark/>
          </w:tcPr>
          <w:p w14:paraId="19DDDC2B"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DIRECCIÓN DEL INMUEBLE </w:t>
            </w:r>
          </w:p>
        </w:tc>
        <w:tc>
          <w:tcPr>
            <w:tcW w:w="999" w:type="pct"/>
            <w:shd w:val="clear" w:color="000000" w:fill="D9D9D9"/>
            <w:vAlign w:val="center"/>
            <w:hideMark/>
          </w:tcPr>
          <w:p w14:paraId="6F541C8F"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MUNICIPIO </w:t>
            </w:r>
          </w:p>
        </w:tc>
        <w:tc>
          <w:tcPr>
            <w:tcW w:w="1243" w:type="pct"/>
            <w:shd w:val="clear" w:color="000000" w:fill="D9D9D9"/>
            <w:vAlign w:val="center"/>
            <w:hideMark/>
          </w:tcPr>
          <w:p w14:paraId="08D889F9"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 xml:space="preserve">MATRÍCULA INMOBILIARIA </w:t>
            </w:r>
          </w:p>
        </w:tc>
      </w:tr>
      <w:tr w:rsidR="00022DC0" w:rsidRPr="00022DC0" w14:paraId="7435730C" w14:textId="77777777" w:rsidTr="006B17BD">
        <w:trPr>
          <w:trHeight w:val="574"/>
          <w:jc w:val="center"/>
        </w:trPr>
        <w:tc>
          <w:tcPr>
            <w:tcW w:w="358" w:type="pct"/>
            <w:shd w:val="clear" w:color="000000" w:fill="D9D9D9"/>
            <w:noWrap/>
            <w:vAlign w:val="center"/>
            <w:hideMark/>
          </w:tcPr>
          <w:p w14:paraId="6C66E7FB" w14:textId="77777777" w:rsidR="00022DC0" w:rsidRPr="00022DC0" w:rsidRDefault="00022DC0" w:rsidP="00022DC0">
            <w:pPr>
              <w:spacing w:after="0" w:line="240" w:lineRule="auto"/>
              <w:jc w:val="both"/>
              <w:rPr>
                <w:rFonts w:ascii="Arial Narrow" w:hAnsi="Arial Narrow" w:cs="Arial"/>
                <w:b/>
                <w:bCs/>
                <w:sz w:val="20"/>
                <w:szCs w:val="20"/>
              </w:rPr>
            </w:pPr>
            <w:r w:rsidRPr="00022DC0">
              <w:rPr>
                <w:rFonts w:ascii="Arial Narrow" w:hAnsi="Arial Narrow" w:cs="Arial"/>
                <w:b/>
                <w:bCs/>
                <w:sz w:val="20"/>
                <w:szCs w:val="20"/>
              </w:rPr>
              <w:t>1</w:t>
            </w:r>
          </w:p>
        </w:tc>
        <w:tc>
          <w:tcPr>
            <w:tcW w:w="1161" w:type="pct"/>
            <w:shd w:val="clear" w:color="000000" w:fill="FFFFFF"/>
            <w:vAlign w:val="center"/>
            <w:hideMark/>
          </w:tcPr>
          <w:p w14:paraId="42DE749B"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APARTAMENTO</w:t>
            </w:r>
          </w:p>
        </w:tc>
        <w:tc>
          <w:tcPr>
            <w:tcW w:w="1240" w:type="pct"/>
            <w:shd w:val="clear" w:color="000000" w:fill="FFFFFF"/>
            <w:vAlign w:val="center"/>
            <w:hideMark/>
          </w:tcPr>
          <w:p w14:paraId="6B2C31DA"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CARRERA 19B No. 85 – 37 APTO 601</w:t>
            </w:r>
          </w:p>
        </w:tc>
        <w:tc>
          <w:tcPr>
            <w:tcW w:w="999" w:type="pct"/>
            <w:shd w:val="clear" w:color="000000" w:fill="FFFFFF"/>
            <w:vAlign w:val="center"/>
            <w:hideMark/>
          </w:tcPr>
          <w:p w14:paraId="19816658"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BOGOTÁ D.C.</w:t>
            </w:r>
          </w:p>
        </w:tc>
        <w:tc>
          <w:tcPr>
            <w:tcW w:w="1243" w:type="pct"/>
            <w:shd w:val="clear" w:color="000000" w:fill="FFFFFF"/>
            <w:noWrap/>
            <w:vAlign w:val="center"/>
            <w:hideMark/>
          </w:tcPr>
          <w:p w14:paraId="143FF20C" w14:textId="77777777" w:rsidR="00022DC0" w:rsidRPr="00022DC0" w:rsidRDefault="00022DC0" w:rsidP="00022DC0">
            <w:pPr>
              <w:spacing w:after="0" w:line="240" w:lineRule="auto"/>
              <w:jc w:val="both"/>
              <w:rPr>
                <w:rFonts w:ascii="Arial Narrow" w:hAnsi="Arial Narrow" w:cs="Arial"/>
                <w:sz w:val="20"/>
                <w:szCs w:val="20"/>
              </w:rPr>
            </w:pPr>
            <w:r w:rsidRPr="00022DC0">
              <w:rPr>
                <w:rFonts w:ascii="Arial Narrow" w:hAnsi="Arial Narrow" w:cs="Arial"/>
                <w:sz w:val="20"/>
                <w:szCs w:val="20"/>
              </w:rPr>
              <w:t>50C–1365163</w:t>
            </w:r>
          </w:p>
        </w:tc>
      </w:tr>
    </w:tbl>
    <w:p w14:paraId="0B0B57A2" w14:textId="418B9882" w:rsidR="00FE3549" w:rsidRPr="008A7651" w:rsidRDefault="00FE3549" w:rsidP="00022DC0">
      <w:pPr>
        <w:spacing w:after="0" w:line="240" w:lineRule="auto"/>
        <w:jc w:val="both"/>
        <w:rPr>
          <w:rFonts w:ascii="Arial Narrow" w:hAnsi="Arial Narrow" w:cs="Arial"/>
        </w:rPr>
      </w:pPr>
    </w:p>
    <w:p w14:paraId="2ECC391C" w14:textId="77B3163E" w:rsidR="00E877C1" w:rsidRPr="001A162A" w:rsidRDefault="00244979" w:rsidP="00190A14">
      <w:pPr>
        <w:jc w:val="both"/>
        <w:rPr>
          <w:rFonts w:ascii="Arial Narrow" w:hAnsi="Arial Narrow"/>
          <w:b/>
          <w:color w:val="FF0000"/>
        </w:rPr>
      </w:pPr>
      <w:r w:rsidRPr="008A7651">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8A7651">
        <w:rPr>
          <w:rFonts w:ascii="Arial Narrow" w:hAnsi="Arial Narrow" w:cs="Arial"/>
          <w:shd w:val="clear" w:color="auto" w:fill="D9D9D9"/>
        </w:rPr>
        <w:t xml:space="preserve"> </w:t>
      </w:r>
      <w:r w:rsidRPr="008A7651">
        <w:rPr>
          <w:rFonts w:ascii="Arial Narrow" w:hAnsi="Arial Narrow" w:cs="Arial"/>
        </w:rPr>
        <w:t xml:space="preserve">presento manifestación de interés para </w:t>
      </w:r>
      <w:r w:rsidR="005A74FF" w:rsidRPr="008A7651">
        <w:rPr>
          <w:rFonts w:ascii="Arial Narrow" w:hAnsi="Arial Narrow" w:cs="Arial"/>
        </w:rPr>
        <w:t xml:space="preserve">PARTICIPAR EN EL PROCESO </w:t>
      </w:r>
      <w:r w:rsidR="00D84CEB" w:rsidRPr="008A7651">
        <w:rPr>
          <w:rFonts w:ascii="Arial Narrow" w:hAnsi="Arial Narrow" w:cs="Arial"/>
          <w:b/>
          <w:bCs/>
        </w:rPr>
        <w:t>FEAB-EB-0</w:t>
      </w:r>
      <w:r w:rsidR="0006194B">
        <w:rPr>
          <w:rFonts w:ascii="Arial Narrow" w:hAnsi="Arial Narrow" w:cs="Arial"/>
          <w:b/>
          <w:bCs/>
        </w:rPr>
        <w:t>011</w:t>
      </w:r>
      <w:r w:rsidR="00D84CEB" w:rsidRPr="008A7651">
        <w:rPr>
          <w:rFonts w:ascii="Arial Narrow" w:hAnsi="Arial Narrow" w:cs="Arial"/>
          <w:b/>
          <w:bCs/>
        </w:rPr>
        <w:t>-202</w:t>
      </w:r>
      <w:r w:rsidR="00B664AA">
        <w:rPr>
          <w:rFonts w:ascii="Arial Narrow" w:hAnsi="Arial Narrow" w:cs="Arial"/>
          <w:b/>
          <w:bCs/>
        </w:rPr>
        <w:t>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44979" w:rsidRPr="008A7651" w14:paraId="10705F1E" w14:textId="77777777" w:rsidTr="004C1A97">
        <w:tc>
          <w:tcPr>
            <w:tcW w:w="2500" w:type="pct"/>
            <w:shd w:val="clear" w:color="auto" w:fill="auto"/>
          </w:tcPr>
          <w:p w14:paraId="687DAE03" w14:textId="77777777" w:rsidR="00244979" w:rsidRPr="008A7651" w:rsidRDefault="00244979" w:rsidP="004C1A97">
            <w:pPr>
              <w:jc w:val="both"/>
              <w:rPr>
                <w:rFonts w:ascii="Arial Narrow" w:hAnsi="Arial Narrow" w:cs="Arial"/>
              </w:rPr>
            </w:pPr>
            <w:r w:rsidRPr="008A7651">
              <w:rPr>
                <w:rFonts w:ascii="Arial Narrow" w:hAnsi="Arial Narrow" w:cs="Arial"/>
              </w:rPr>
              <w:t>Persona de contacto</w:t>
            </w:r>
          </w:p>
        </w:tc>
        <w:tc>
          <w:tcPr>
            <w:tcW w:w="2500" w:type="pct"/>
            <w:shd w:val="clear" w:color="auto" w:fill="auto"/>
          </w:tcPr>
          <w:p w14:paraId="38899044" w14:textId="77777777" w:rsidR="00244979" w:rsidRPr="008A7651" w:rsidRDefault="00244979" w:rsidP="004C1A97">
            <w:pPr>
              <w:jc w:val="both"/>
              <w:rPr>
                <w:rFonts w:ascii="Arial Narrow" w:hAnsi="Arial Narrow" w:cs="Arial"/>
              </w:rPr>
            </w:pPr>
          </w:p>
        </w:tc>
      </w:tr>
      <w:tr w:rsidR="00244979" w:rsidRPr="008A7651" w14:paraId="5CDBB4AF" w14:textId="77777777" w:rsidTr="004C1A97">
        <w:tc>
          <w:tcPr>
            <w:tcW w:w="2500" w:type="pct"/>
            <w:shd w:val="clear" w:color="auto" w:fill="auto"/>
          </w:tcPr>
          <w:p w14:paraId="41FDB047" w14:textId="77777777" w:rsidR="00244979" w:rsidRPr="008A7651" w:rsidRDefault="00244979" w:rsidP="004C1A97">
            <w:pPr>
              <w:jc w:val="both"/>
              <w:rPr>
                <w:rFonts w:ascii="Arial Narrow" w:hAnsi="Arial Narrow" w:cs="Arial"/>
              </w:rPr>
            </w:pPr>
            <w:r w:rsidRPr="008A7651">
              <w:rPr>
                <w:rFonts w:ascii="Arial Narrow" w:hAnsi="Arial Narrow" w:cs="Arial"/>
              </w:rPr>
              <w:t>Dirección</w:t>
            </w:r>
          </w:p>
        </w:tc>
        <w:tc>
          <w:tcPr>
            <w:tcW w:w="2500" w:type="pct"/>
            <w:shd w:val="clear" w:color="auto" w:fill="auto"/>
          </w:tcPr>
          <w:p w14:paraId="3C607E57" w14:textId="77777777" w:rsidR="00244979" w:rsidRPr="008A7651" w:rsidRDefault="00244979" w:rsidP="004C1A97">
            <w:pPr>
              <w:jc w:val="both"/>
              <w:rPr>
                <w:rFonts w:ascii="Arial Narrow" w:hAnsi="Arial Narrow" w:cs="Arial"/>
              </w:rPr>
            </w:pPr>
          </w:p>
        </w:tc>
      </w:tr>
      <w:tr w:rsidR="00244979" w:rsidRPr="008A7651" w14:paraId="32859951" w14:textId="77777777" w:rsidTr="004C1A97">
        <w:tc>
          <w:tcPr>
            <w:tcW w:w="2500" w:type="pct"/>
            <w:shd w:val="clear" w:color="auto" w:fill="auto"/>
          </w:tcPr>
          <w:p w14:paraId="73AF78AF" w14:textId="77777777" w:rsidR="00244979" w:rsidRPr="008A7651" w:rsidRDefault="00244979" w:rsidP="004C1A97">
            <w:pPr>
              <w:widowControl w:val="0"/>
              <w:tabs>
                <w:tab w:val="left" w:pos="960"/>
                <w:tab w:val="right" w:leader="underscore" w:pos="8840"/>
              </w:tabs>
              <w:ind w:left="482"/>
              <w:jc w:val="both"/>
              <w:rPr>
                <w:rFonts w:ascii="Arial Narrow" w:hAnsi="Arial Narrow" w:cs="Arial"/>
              </w:rPr>
            </w:pPr>
            <w:r w:rsidRPr="008A7651">
              <w:rPr>
                <w:rFonts w:ascii="Arial Narrow" w:hAnsi="Arial Narrow" w:cs="Arial"/>
              </w:rPr>
              <w:t>Número de teléfono</w:t>
            </w:r>
          </w:p>
        </w:tc>
        <w:tc>
          <w:tcPr>
            <w:tcW w:w="2500" w:type="pct"/>
            <w:shd w:val="clear" w:color="auto" w:fill="auto"/>
          </w:tcPr>
          <w:p w14:paraId="2DB5CCFC" w14:textId="77777777" w:rsidR="00244979" w:rsidRPr="008A7651" w:rsidRDefault="00244979" w:rsidP="004C1A97">
            <w:pPr>
              <w:jc w:val="both"/>
              <w:rPr>
                <w:rFonts w:ascii="Arial Narrow" w:hAnsi="Arial Narrow" w:cs="Arial"/>
              </w:rPr>
            </w:pPr>
          </w:p>
        </w:tc>
      </w:tr>
      <w:tr w:rsidR="00244979" w:rsidRPr="008A7651" w14:paraId="38A21BC0" w14:textId="77777777" w:rsidTr="004C1A97">
        <w:tc>
          <w:tcPr>
            <w:tcW w:w="2500" w:type="pct"/>
            <w:shd w:val="clear" w:color="auto" w:fill="auto"/>
          </w:tcPr>
          <w:p w14:paraId="4A5793FD" w14:textId="77777777" w:rsidR="00244979" w:rsidRPr="008A7651" w:rsidRDefault="00244979" w:rsidP="004C1A97">
            <w:pPr>
              <w:widowControl w:val="0"/>
              <w:tabs>
                <w:tab w:val="left" w:pos="960"/>
                <w:tab w:val="right" w:leader="underscore" w:pos="8840"/>
              </w:tabs>
              <w:ind w:left="482"/>
              <w:jc w:val="both"/>
              <w:rPr>
                <w:rFonts w:ascii="Arial Narrow" w:hAnsi="Arial Narrow" w:cs="Arial"/>
              </w:rPr>
            </w:pPr>
            <w:r w:rsidRPr="008A7651">
              <w:rPr>
                <w:rFonts w:ascii="Arial Narrow" w:hAnsi="Arial Narrow" w:cs="Arial"/>
              </w:rPr>
              <w:t>Número de Celular</w:t>
            </w:r>
          </w:p>
        </w:tc>
        <w:tc>
          <w:tcPr>
            <w:tcW w:w="2500" w:type="pct"/>
            <w:shd w:val="clear" w:color="auto" w:fill="auto"/>
          </w:tcPr>
          <w:p w14:paraId="1CD52967" w14:textId="77777777" w:rsidR="00244979" w:rsidRPr="008A7651" w:rsidRDefault="00244979" w:rsidP="004C1A97">
            <w:pPr>
              <w:jc w:val="both"/>
              <w:rPr>
                <w:rFonts w:ascii="Arial Narrow" w:hAnsi="Arial Narrow" w:cs="Arial"/>
              </w:rPr>
            </w:pPr>
          </w:p>
        </w:tc>
      </w:tr>
      <w:tr w:rsidR="00244979" w:rsidRPr="008A7651" w14:paraId="2F4050CF" w14:textId="77777777" w:rsidTr="004C1A97">
        <w:tc>
          <w:tcPr>
            <w:tcW w:w="2500" w:type="pct"/>
            <w:shd w:val="clear" w:color="auto" w:fill="auto"/>
          </w:tcPr>
          <w:p w14:paraId="3E0F6B98" w14:textId="77777777" w:rsidR="00244979" w:rsidRPr="008A7651" w:rsidRDefault="00244979" w:rsidP="004C1A97">
            <w:pPr>
              <w:pStyle w:val="Default"/>
              <w:widowControl w:val="0"/>
              <w:tabs>
                <w:tab w:val="left" w:pos="960"/>
                <w:tab w:val="right" w:leader="underscore" w:pos="8840"/>
              </w:tabs>
              <w:ind w:left="482"/>
              <w:jc w:val="both"/>
              <w:rPr>
                <w:rFonts w:ascii="Arial Narrow" w:hAnsi="Arial Narrow"/>
                <w:color w:val="auto"/>
                <w:sz w:val="22"/>
                <w:szCs w:val="22"/>
              </w:rPr>
            </w:pPr>
            <w:r w:rsidRPr="008A7651">
              <w:rPr>
                <w:rFonts w:ascii="Arial Narrow" w:hAnsi="Arial Narrow"/>
                <w:color w:val="auto"/>
                <w:sz w:val="22"/>
                <w:szCs w:val="22"/>
              </w:rPr>
              <w:t xml:space="preserve">e-mail </w:t>
            </w:r>
          </w:p>
        </w:tc>
        <w:tc>
          <w:tcPr>
            <w:tcW w:w="2500" w:type="pct"/>
            <w:shd w:val="clear" w:color="auto" w:fill="auto"/>
          </w:tcPr>
          <w:p w14:paraId="709F6DB3" w14:textId="77777777" w:rsidR="00244979" w:rsidRPr="008A7651" w:rsidRDefault="00244979" w:rsidP="004C1A97">
            <w:pPr>
              <w:pStyle w:val="Default"/>
              <w:jc w:val="both"/>
              <w:rPr>
                <w:rFonts w:ascii="Arial Narrow" w:hAnsi="Arial Narrow"/>
                <w:color w:val="auto"/>
                <w:sz w:val="22"/>
                <w:szCs w:val="22"/>
              </w:rPr>
            </w:pPr>
          </w:p>
        </w:tc>
      </w:tr>
    </w:tbl>
    <w:p w14:paraId="5168D483" w14:textId="360E7450" w:rsidR="00244979" w:rsidRDefault="00244979" w:rsidP="00244979">
      <w:pPr>
        <w:autoSpaceDE w:val="0"/>
        <w:autoSpaceDN w:val="0"/>
        <w:adjustRightInd w:val="0"/>
        <w:jc w:val="both"/>
        <w:rPr>
          <w:rFonts w:ascii="Arial Narrow" w:hAnsi="Arial Narrow" w:cs="Arial"/>
        </w:rPr>
      </w:pPr>
    </w:p>
    <w:p w14:paraId="6390E745" w14:textId="77777777" w:rsidR="00B664AA" w:rsidRPr="008A7651" w:rsidRDefault="00B664AA" w:rsidP="00244979">
      <w:pPr>
        <w:autoSpaceDE w:val="0"/>
        <w:autoSpaceDN w:val="0"/>
        <w:adjustRightInd w:val="0"/>
        <w:jc w:val="both"/>
        <w:rPr>
          <w:rFonts w:ascii="Arial Narrow" w:hAnsi="Arial Narrow" w:cs="Arial"/>
        </w:rPr>
      </w:pPr>
    </w:p>
    <w:p w14:paraId="3DAD9216" w14:textId="77777777" w:rsidR="00244979" w:rsidRPr="008A7651" w:rsidRDefault="00244979" w:rsidP="00244979">
      <w:pPr>
        <w:autoSpaceDE w:val="0"/>
        <w:autoSpaceDN w:val="0"/>
        <w:adjustRightInd w:val="0"/>
        <w:jc w:val="both"/>
        <w:rPr>
          <w:rFonts w:ascii="Arial Narrow" w:hAnsi="Arial Narrow" w:cs="Arial"/>
        </w:rPr>
      </w:pPr>
      <w:r w:rsidRPr="008A7651">
        <w:rPr>
          <w:rFonts w:ascii="Arial Narrow" w:hAnsi="Arial Narrow" w:cs="Arial"/>
        </w:rPr>
        <w:t>Cordialmente,</w:t>
      </w:r>
    </w:p>
    <w:p w14:paraId="46CA306E" w14:textId="77777777" w:rsidR="00244979" w:rsidRPr="008A7651" w:rsidRDefault="00244979" w:rsidP="00244979">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1EF6F442" w14:textId="362B4BFA" w:rsidR="00AB5CF2" w:rsidRPr="008A7651" w:rsidRDefault="00244979" w:rsidP="00704FCD">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00E877C1" w:rsidRPr="008A7651">
        <w:rPr>
          <w:rFonts w:ascii="Arial Narrow" w:hAnsi="Arial Narrow" w:cs="Arial"/>
        </w:rPr>
        <w:t>del representante lega</w:t>
      </w:r>
      <w:r w:rsidR="00B664AA">
        <w:rPr>
          <w:rFonts w:ascii="Arial Narrow" w:hAnsi="Arial Narrow" w:cs="Arial"/>
        </w:rPr>
        <w:t>l</w:t>
      </w:r>
    </w:p>
    <w:p w14:paraId="1D859D7A" w14:textId="77777777" w:rsidR="005A74FF" w:rsidRPr="008A7651" w:rsidRDefault="005A74FF" w:rsidP="00704FCD">
      <w:pPr>
        <w:autoSpaceDE w:val="0"/>
        <w:autoSpaceDN w:val="0"/>
        <w:adjustRightInd w:val="0"/>
        <w:jc w:val="both"/>
        <w:rPr>
          <w:rFonts w:ascii="Arial Narrow" w:hAnsi="Arial Narrow" w:cs="Arial"/>
        </w:rPr>
      </w:pPr>
    </w:p>
    <w:p w14:paraId="1B08C89F" w14:textId="77777777" w:rsidR="005A74FF" w:rsidRPr="008A7651" w:rsidRDefault="005A74FF" w:rsidP="00704FCD">
      <w:pPr>
        <w:autoSpaceDE w:val="0"/>
        <w:autoSpaceDN w:val="0"/>
        <w:adjustRightInd w:val="0"/>
        <w:jc w:val="both"/>
        <w:rPr>
          <w:rFonts w:ascii="Arial Narrow" w:hAnsi="Arial Narrow" w:cs="Arial"/>
        </w:rPr>
      </w:pPr>
    </w:p>
    <w:p w14:paraId="3B0537EE" w14:textId="03A96C32" w:rsidR="005A74FF" w:rsidRDefault="005A74FF" w:rsidP="00704FCD">
      <w:pPr>
        <w:autoSpaceDE w:val="0"/>
        <w:autoSpaceDN w:val="0"/>
        <w:adjustRightInd w:val="0"/>
        <w:jc w:val="both"/>
        <w:rPr>
          <w:rFonts w:ascii="Arial Narrow" w:hAnsi="Arial Narrow" w:cs="Arial"/>
        </w:rPr>
      </w:pPr>
    </w:p>
    <w:p w14:paraId="15A87297" w14:textId="7A40B5B6" w:rsidR="002D022F" w:rsidRDefault="002D022F" w:rsidP="00704FCD">
      <w:pPr>
        <w:autoSpaceDE w:val="0"/>
        <w:autoSpaceDN w:val="0"/>
        <w:adjustRightInd w:val="0"/>
        <w:jc w:val="both"/>
        <w:rPr>
          <w:rFonts w:ascii="Arial Narrow" w:hAnsi="Arial Narrow" w:cs="Arial"/>
        </w:rPr>
      </w:pPr>
    </w:p>
    <w:p w14:paraId="1F88036D" w14:textId="48E9FBFA" w:rsidR="002D022F" w:rsidRDefault="002D022F" w:rsidP="00704FCD">
      <w:pPr>
        <w:autoSpaceDE w:val="0"/>
        <w:autoSpaceDN w:val="0"/>
        <w:adjustRightInd w:val="0"/>
        <w:jc w:val="both"/>
        <w:rPr>
          <w:rFonts w:ascii="Arial Narrow" w:hAnsi="Arial Narrow" w:cs="Arial"/>
        </w:rPr>
      </w:pPr>
    </w:p>
    <w:p w14:paraId="370057FB" w14:textId="77777777" w:rsidR="001A162A" w:rsidRDefault="001A162A" w:rsidP="00704FCD">
      <w:pPr>
        <w:autoSpaceDE w:val="0"/>
        <w:autoSpaceDN w:val="0"/>
        <w:adjustRightInd w:val="0"/>
        <w:jc w:val="both"/>
        <w:rPr>
          <w:rFonts w:ascii="Arial Narrow" w:hAnsi="Arial Narrow" w:cs="Arial"/>
        </w:rPr>
      </w:pPr>
    </w:p>
    <w:p w14:paraId="761CF133" w14:textId="77777777" w:rsidR="00022DC0" w:rsidRDefault="00022DC0" w:rsidP="00704FCD">
      <w:pPr>
        <w:autoSpaceDE w:val="0"/>
        <w:autoSpaceDN w:val="0"/>
        <w:adjustRightInd w:val="0"/>
        <w:jc w:val="both"/>
        <w:rPr>
          <w:rFonts w:ascii="Arial Narrow" w:hAnsi="Arial Narrow" w:cs="Arial"/>
        </w:rPr>
      </w:pPr>
    </w:p>
    <w:p w14:paraId="68FA9A63" w14:textId="77777777" w:rsidR="00022DC0" w:rsidRDefault="00022DC0" w:rsidP="00704FCD">
      <w:pPr>
        <w:autoSpaceDE w:val="0"/>
        <w:autoSpaceDN w:val="0"/>
        <w:adjustRightInd w:val="0"/>
        <w:jc w:val="both"/>
        <w:rPr>
          <w:rFonts w:ascii="Arial Narrow" w:hAnsi="Arial Narrow" w:cs="Arial"/>
        </w:rPr>
      </w:pPr>
    </w:p>
    <w:p w14:paraId="687DB86D" w14:textId="77777777" w:rsidR="00022DC0" w:rsidRDefault="00022DC0" w:rsidP="00704FCD">
      <w:pPr>
        <w:autoSpaceDE w:val="0"/>
        <w:autoSpaceDN w:val="0"/>
        <w:adjustRightInd w:val="0"/>
        <w:jc w:val="both"/>
        <w:rPr>
          <w:rFonts w:ascii="Arial Narrow" w:hAnsi="Arial Narrow" w:cs="Arial"/>
        </w:rPr>
      </w:pPr>
    </w:p>
    <w:p w14:paraId="41F20798" w14:textId="6E8EB448" w:rsidR="00BD33D0" w:rsidRPr="008A7651" w:rsidRDefault="00BD33D0" w:rsidP="00B355D9">
      <w:pPr>
        <w:pStyle w:val="Ttulo2"/>
        <w:spacing w:before="0" w:line="240" w:lineRule="auto"/>
        <w:jc w:val="center"/>
        <w:rPr>
          <w:rFonts w:ascii="Arial Narrow" w:eastAsia="BatangChe" w:hAnsi="Arial Narrow" w:cs="Arial"/>
          <w:color w:val="auto"/>
          <w:sz w:val="22"/>
          <w:szCs w:val="22"/>
          <w:lang w:val="es-CO"/>
        </w:rPr>
      </w:pPr>
      <w:r w:rsidRPr="008A7651">
        <w:rPr>
          <w:rFonts w:ascii="Arial Narrow" w:eastAsia="BatangChe" w:hAnsi="Arial Narrow" w:cs="Arial"/>
          <w:color w:val="auto"/>
          <w:sz w:val="22"/>
          <w:szCs w:val="22"/>
          <w:lang w:val="es-CO"/>
        </w:rPr>
        <w:lastRenderedPageBreak/>
        <w:t>ANEXO No. 2</w:t>
      </w:r>
      <w:bookmarkEnd w:id="2"/>
    </w:p>
    <w:p w14:paraId="7D1A272F"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COMPROMISO ANTICORRUPCIÓN</w:t>
      </w:r>
    </w:p>
    <w:p w14:paraId="6F5E3586" w14:textId="77777777" w:rsidR="00BD33D0" w:rsidRPr="008A7651" w:rsidRDefault="00BD33D0" w:rsidP="00B355D9">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23F79D4" w14:textId="77777777" w:rsidR="005A74FF" w:rsidRPr="008A7651" w:rsidRDefault="005A74FF" w:rsidP="00BD33D0">
      <w:pPr>
        <w:spacing w:after="0" w:line="240" w:lineRule="auto"/>
        <w:jc w:val="both"/>
        <w:rPr>
          <w:rFonts w:ascii="Arial Narrow" w:hAnsi="Arial Narrow" w:cs="Arial"/>
          <w:spacing w:val="4"/>
        </w:rPr>
      </w:pPr>
    </w:p>
    <w:p w14:paraId="0C3854D6" w14:textId="467866BD"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Bogotá, D.C.</w:t>
      </w:r>
      <w:r w:rsidR="00AC7BA2" w:rsidRPr="008A7651">
        <w:rPr>
          <w:rFonts w:ascii="Arial Narrow" w:hAnsi="Arial Narrow" w:cs="Arial"/>
          <w:spacing w:val="4"/>
        </w:rPr>
        <w:t xml:space="preserve"> Fecha</w:t>
      </w:r>
    </w:p>
    <w:p w14:paraId="3E76E2DB" w14:textId="77777777" w:rsidR="00AC7BA2" w:rsidRPr="008A7651" w:rsidRDefault="00AC7BA2" w:rsidP="00BD33D0">
      <w:pPr>
        <w:spacing w:after="0" w:line="240" w:lineRule="auto"/>
        <w:jc w:val="both"/>
        <w:rPr>
          <w:rFonts w:ascii="Arial Narrow" w:hAnsi="Arial Narrow" w:cs="Arial"/>
          <w:spacing w:val="4"/>
        </w:rPr>
      </w:pPr>
    </w:p>
    <w:p w14:paraId="71E9D342" w14:textId="77777777" w:rsidR="00AC7BA2" w:rsidRPr="008A7651" w:rsidRDefault="00AC7BA2" w:rsidP="00BD33D0">
      <w:pPr>
        <w:spacing w:after="0" w:line="240" w:lineRule="auto"/>
        <w:jc w:val="both"/>
        <w:rPr>
          <w:rFonts w:ascii="Arial Narrow" w:hAnsi="Arial Narrow" w:cs="Arial"/>
          <w:spacing w:val="4"/>
        </w:rPr>
      </w:pPr>
    </w:p>
    <w:p w14:paraId="681B52A8" w14:textId="77777777"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Señores</w:t>
      </w:r>
    </w:p>
    <w:p w14:paraId="58B3E8AB" w14:textId="77777777" w:rsidR="00AC7BA2" w:rsidRPr="008A7651" w:rsidRDefault="00AC7BA2" w:rsidP="00BD33D0">
      <w:pPr>
        <w:spacing w:after="0" w:line="240" w:lineRule="auto"/>
        <w:jc w:val="both"/>
        <w:rPr>
          <w:rFonts w:ascii="Arial Narrow" w:hAnsi="Arial Narrow" w:cs="Arial"/>
          <w:spacing w:val="4"/>
        </w:rPr>
      </w:pPr>
      <w:r w:rsidRPr="008A7651">
        <w:rPr>
          <w:rFonts w:ascii="Arial Narrow" w:hAnsi="Arial Narrow" w:cs="Arial"/>
          <w:spacing w:val="4"/>
        </w:rPr>
        <w:t>FONDO ESPECIAL PARA LA ADMINISTRACIÓN DE BIENES DE LA FISCALÍA GENERAL DE LA NACIÓN</w:t>
      </w:r>
    </w:p>
    <w:p w14:paraId="37BF8011" w14:textId="08F1C749" w:rsidR="00BD33D0" w:rsidRPr="008A7651" w:rsidRDefault="00BD33D0" w:rsidP="00BD33D0">
      <w:pPr>
        <w:spacing w:after="0" w:line="240" w:lineRule="auto"/>
        <w:jc w:val="both"/>
        <w:rPr>
          <w:rFonts w:ascii="Arial Narrow" w:hAnsi="Arial Narrow" w:cs="Arial"/>
          <w:spacing w:val="4"/>
        </w:rPr>
      </w:pPr>
      <w:r w:rsidRPr="008A7651">
        <w:rPr>
          <w:rFonts w:ascii="Arial Narrow" w:hAnsi="Arial Narrow" w:cs="Arial"/>
          <w:spacing w:val="4"/>
        </w:rPr>
        <w:t>Ciudad</w:t>
      </w:r>
    </w:p>
    <w:p w14:paraId="48A0E351" w14:textId="77777777" w:rsidR="00BD33D0" w:rsidRPr="008A7651" w:rsidRDefault="00BD33D0" w:rsidP="00BD33D0">
      <w:pPr>
        <w:spacing w:after="0" w:line="240" w:lineRule="auto"/>
        <w:jc w:val="both"/>
        <w:rPr>
          <w:rFonts w:ascii="Arial Narrow" w:hAnsi="Arial Narrow" w:cs="Arial"/>
          <w:spacing w:val="4"/>
        </w:rPr>
      </w:pPr>
    </w:p>
    <w:p w14:paraId="5F3D7DC7" w14:textId="24D315D5"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Proceso de Contratación </w:t>
      </w:r>
      <w:r w:rsidR="00D84CEB" w:rsidRPr="008A7651">
        <w:rPr>
          <w:rFonts w:ascii="Arial Narrow" w:eastAsia="BatangChe" w:hAnsi="Arial Narrow" w:cs="Arial"/>
          <w:b/>
          <w:bCs/>
        </w:rPr>
        <w:t>FEAB-EB-00</w:t>
      </w:r>
      <w:r w:rsidR="0006194B">
        <w:rPr>
          <w:rFonts w:ascii="Arial Narrow" w:eastAsia="BatangChe" w:hAnsi="Arial Narrow" w:cs="Arial"/>
          <w:b/>
          <w:bCs/>
        </w:rPr>
        <w:t xml:space="preserve">11 </w:t>
      </w:r>
      <w:r w:rsidR="00D84CEB" w:rsidRPr="008A7651">
        <w:rPr>
          <w:rFonts w:ascii="Arial Narrow" w:eastAsia="BatangChe" w:hAnsi="Arial Narrow" w:cs="Arial"/>
          <w:b/>
          <w:bCs/>
        </w:rPr>
        <w:t>202</w:t>
      </w:r>
      <w:r w:rsidR="00B664AA">
        <w:rPr>
          <w:rFonts w:ascii="Arial Narrow" w:eastAsia="BatangChe" w:hAnsi="Arial Narrow" w:cs="Arial"/>
          <w:b/>
          <w:bCs/>
        </w:rPr>
        <w:t>3</w:t>
      </w:r>
    </w:p>
    <w:p w14:paraId="550F35F3" w14:textId="77777777" w:rsidR="00BD33D0" w:rsidRPr="008A7651" w:rsidRDefault="00BD33D0" w:rsidP="00BD33D0">
      <w:pPr>
        <w:spacing w:after="0" w:line="240" w:lineRule="auto"/>
        <w:jc w:val="both"/>
        <w:rPr>
          <w:rFonts w:ascii="Arial Narrow" w:eastAsia="BatangChe" w:hAnsi="Arial Narrow" w:cs="Arial"/>
        </w:rPr>
      </w:pPr>
    </w:p>
    <w:p w14:paraId="43959261"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8A7651" w:rsidRDefault="00BD33D0" w:rsidP="00BD33D0">
      <w:pPr>
        <w:spacing w:after="0" w:line="240" w:lineRule="auto"/>
        <w:jc w:val="both"/>
        <w:rPr>
          <w:rFonts w:ascii="Arial Narrow" w:eastAsia="BatangChe" w:hAnsi="Arial Narrow" w:cs="Arial"/>
        </w:rPr>
      </w:pPr>
    </w:p>
    <w:p w14:paraId="6F926E13" w14:textId="0AA7E32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1. Apoyamos la acción del Estado colombiano y </w:t>
      </w:r>
      <w:r w:rsidR="00AC7BA2" w:rsidRPr="008A7651">
        <w:rPr>
          <w:rFonts w:ascii="Arial Narrow" w:eastAsia="BatangChe" w:hAnsi="Arial Narrow" w:cs="Arial"/>
        </w:rPr>
        <w:t xml:space="preserve">del Fondo Especial para la Administración de bienes de la Fiscalía General de la Nación –FEAB </w:t>
      </w:r>
      <w:r w:rsidRPr="008A7651">
        <w:rPr>
          <w:rFonts w:ascii="Arial Narrow" w:eastAsia="BatangChe" w:hAnsi="Arial Narrow" w:cs="Arial"/>
        </w:rPr>
        <w:t xml:space="preserve">para fortalecer la transparencia y la rendición de cuentas de la administración pública. </w:t>
      </w:r>
    </w:p>
    <w:p w14:paraId="5F95B913" w14:textId="77777777" w:rsidR="00BD33D0" w:rsidRPr="008A7651" w:rsidRDefault="00BD33D0" w:rsidP="00BD33D0">
      <w:pPr>
        <w:spacing w:after="0" w:line="240" w:lineRule="auto"/>
        <w:jc w:val="both"/>
        <w:rPr>
          <w:rFonts w:ascii="Arial Narrow" w:eastAsia="BatangChe" w:hAnsi="Arial Narrow" w:cs="Arial"/>
        </w:rPr>
      </w:pPr>
    </w:p>
    <w:p w14:paraId="0DE9F695" w14:textId="70FD42F6"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2. No existe ninguna causal de inhabilidad, incompatibilidad y/o prohibición, de las señaladas en la Con</w:t>
      </w:r>
      <w:r w:rsidR="00AC3C58" w:rsidRPr="008A7651">
        <w:rPr>
          <w:rFonts w:ascii="Arial Narrow" w:eastAsia="BatangChe" w:hAnsi="Arial Narrow" w:cs="Arial"/>
        </w:rPr>
        <w:t xml:space="preserve">stitución Política, en la </w:t>
      </w:r>
      <w:r w:rsidR="008A3751" w:rsidRPr="008A7651">
        <w:rPr>
          <w:rFonts w:ascii="Arial Narrow" w:eastAsia="BatangChe" w:hAnsi="Arial Narrow" w:cs="Arial"/>
        </w:rPr>
        <w:t>Ley y</w:t>
      </w:r>
      <w:r w:rsidRPr="008A7651">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8A7651" w:rsidRDefault="00BD33D0" w:rsidP="00BD33D0">
      <w:pPr>
        <w:spacing w:after="0" w:line="240" w:lineRule="auto"/>
        <w:jc w:val="both"/>
        <w:rPr>
          <w:rFonts w:ascii="Arial Narrow" w:eastAsia="BatangChe" w:hAnsi="Arial Narrow" w:cs="Arial"/>
        </w:rPr>
      </w:pPr>
    </w:p>
    <w:p w14:paraId="59CAAD67"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8A7651" w:rsidRDefault="00BD33D0" w:rsidP="00BD33D0">
      <w:pPr>
        <w:spacing w:after="0" w:line="240" w:lineRule="auto"/>
        <w:jc w:val="both"/>
        <w:rPr>
          <w:rFonts w:ascii="Arial Narrow" w:eastAsia="BatangChe" w:hAnsi="Arial Narrow" w:cs="Arial"/>
        </w:rPr>
      </w:pPr>
    </w:p>
    <w:p w14:paraId="5FAE85E0"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8A7651" w:rsidRDefault="00BD33D0" w:rsidP="00BD33D0">
      <w:pPr>
        <w:spacing w:after="0" w:line="240" w:lineRule="auto"/>
        <w:jc w:val="both"/>
        <w:rPr>
          <w:rFonts w:ascii="Arial Narrow" w:eastAsia="BatangChe" w:hAnsi="Arial Narrow" w:cs="Arial"/>
        </w:rPr>
      </w:pPr>
    </w:p>
    <w:p w14:paraId="13B7A863"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8A7651" w:rsidRDefault="00BD33D0" w:rsidP="00BD33D0">
      <w:pPr>
        <w:spacing w:after="0" w:line="240" w:lineRule="auto"/>
        <w:jc w:val="both"/>
        <w:rPr>
          <w:rFonts w:ascii="Arial Narrow" w:eastAsia="BatangChe" w:hAnsi="Arial Narrow" w:cs="Arial"/>
        </w:rPr>
      </w:pPr>
    </w:p>
    <w:p w14:paraId="74958EE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8A7651" w:rsidRDefault="00BD33D0" w:rsidP="00BD33D0">
      <w:pPr>
        <w:spacing w:after="0" w:line="240" w:lineRule="auto"/>
        <w:jc w:val="both"/>
        <w:rPr>
          <w:rFonts w:ascii="Arial Narrow" w:eastAsia="BatangChe" w:hAnsi="Arial Narrow" w:cs="Arial"/>
        </w:rPr>
      </w:pPr>
    </w:p>
    <w:p w14:paraId="551388FB"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 xml:space="preserve">7. Conocemos las consecuencias derivadas del incumplimiento del presente compromiso anticorrupción. </w:t>
      </w:r>
    </w:p>
    <w:p w14:paraId="697AF0A1" w14:textId="77777777" w:rsidR="00BD33D0" w:rsidRPr="008A7651" w:rsidRDefault="00BD33D0" w:rsidP="00BD33D0">
      <w:pPr>
        <w:spacing w:after="0" w:line="240" w:lineRule="auto"/>
        <w:jc w:val="both"/>
        <w:rPr>
          <w:rFonts w:ascii="Arial Narrow" w:eastAsia="BatangChe" w:hAnsi="Arial Narrow" w:cs="Arial"/>
        </w:rPr>
      </w:pPr>
    </w:p>
    <w:p w14:paraId="2C6E3C76" w14:textId="77777777" w:rsidR="00BD33D0" w:rsidRPr="008A7651" w:rsidRDefault="00BD33D0" w:rsidP="00BD33D0">
      <w:pPr>
        <w:pStyle w:val="Default"/>
        <w:jc w:val="both"/>
        <w:rPr>
          <w:rFonts w:ascii="Arial Narrow" w:eastAsia="Calibri" w:hAnsi="Arial Narrow"/>
          <w:color w:val="auto"/>
          <w:sz w:val="22"/>
          <w:szCs w:val="22"/>
        </w:rPr>
      </w:pPr>
      <w:r w:rsidRPr="008A7651">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8A7651" w:rsidRDefault="00BD33D0" w:rsidP="00BD33D0">
      <w:pPr>
        <w:pStyle w:val="Default"/>
        <w:jc w:val="both"/>
        <w:rPr>
          <w:rFonts w:ascii="Arial Narrow" w:eastAsia="Calibri" w:hAnsi="Arial Narrow"/>
          <w:color w:val="auto"/>
          <w:sz w:val="22"/>
          <w:szCs w:val="22"/>
        </w:rPr>
      </w:pPr>
    </w:p>
    <w:p w14:paraId="04CFE65F" w14:textId="5D70B2BB" w:rsidR="00BD33D0" w:rsidRPr="008A7651" w:rsidRDefault="00BD33D0" w:rsidP="00BD33D0">
      <w:pPr>
        <w:pStyle w:val="Default"/>
        <w:jc w:val="both"/>
        <w:rPr>
          <w:rFonts w:ascii="Arial Narrow" w:hAnsi="Arial Narrow"/>
          <w:color w:val="auto"/>
          <w:sz w:val="22"/>
          <w:szCs w:val="22"/>
        </w:rPr>
      </w:pPr>
      <w:r w:rsidRPr="008A7651">
        <w:rPr>
          <w:rFonts w:ascii="Arial Narrow" w:eastAsia="Calibri" w:hAnsi="Arial Narrow"/>
          <w:color w:val="auto"/>
          <w:sz w:val="22"/>
          <w:szCs w:val="22"/>
        </w:rPr>
        <w:t xml:space="preserve">9. </w:t>
      </w:r>
      <w:r w:rsidRPr="008A7651">
        <w:rPr>
          <w:rFonts w:ascii="Arial Narrow" w:hAnsi="Arial Narrow"/>
          <w:color w:val="auto"/>
          <w:sz w:val="22"/>
          <w:szCs w:val="22"/>
        </w:rPr>
        <w:t>Nos comprometemos a informar de inmediato la presencia de inhabilidad o incompatibilidad sobrevinie</w:t>
      </w:r>
      <w:r w:rsidR="00131CA4" w:rsidRPr="008A7651">
        <w:rPr>
          <w:rFonts w:ascii="Arial Narrow" w:hAnsi="Arial Narrow"/>
          <w:color w:val="auto"/>
          <w:sz w:val="22"/>
          <w:szCs w:val="22"/>
        </w:rPr>
        <w:t>nte para los fines pertinentes.</w:t>
      </w:r>
    </w:p>
    <w:p w14:paraId="36C58050" w14:textId="77777777" w:rsidR="00BD33D0" w:rsidRPr="008A7651" w:rsidRDefault="00BD33D0" w:rsidP="00BD33D0">
      <w:pPr>
        <w:spacing w:after="0" w:line="240" w:lineRule="auto"/>
        <w:jc w:val="both"/>
        <w:rPr>
          <w:rFonts w:ascii="Arial Narrow" w:eastAsia="BatangChe" w:hAnsi="Arial Narrow" w:cs="Arial"/>
        </w:rPr>
      </w:pPr>
    </w:p>
    <w:p w14:paraId="51D84092" w14:textId="77777777" w:rsidR="00BD33D0" w:rsidRPr="008A7651" w:rsidRDefault="00BD33D0" w:rsidP="00BD33D0">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8A7651" w:rsidRDefault="00BD33D0" w:rsidP="00BD33D0">
      <w:pPr>
        <w:spacing w:after="0" w:line="240" w:lineRule="auto"/>
        <w:jc w:val="both"/>
        <w:rPr>
          <w:rFonts w:ascii="Arial Narrow" w:eastAsia="BatangChe" w:hAnsi="Arial Narrow" w:cs="Arial"/>
        </w:rPr>
      </w:pPr>
    </w:p>
    <w:p w14:paraId="4C3B0FD4"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rPr>
        <w:t>Cordial saludo,</w:t>
      </w:r>
    </w:p>
    <w:p w14:paraId="10DB09C4"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8A7651" w:rsidRDefault="00BD33D0" w:rsidP="00BD33D0">
      <w:pPr>
        <w:autoSpaceDE w:val="0"/>
        <w:autoSpaceDN w:val="0"/>
        <w:adjustRightInd w:val="0"/>
        <w:spacing w:after="0" w:line="240" w:lineRule="auto"/>
        <w:jc w:val="both"/>
        <w:rPr>
          <w:rFonts w:ascii="Arial Narrow" w:hAnsi="Arial Narrow" w:cs="Arial"/>
          <w:b/>
          <w:bCs/>
        </w:rPr>
      </w:pPr>
      <w:r w:rsidRPr="008A7651">
        <w:rPr>
          <w:rFonts w:ascii="Arial Narrow" w:hAnsi="Arial Narrow" w:cs="Arial"/>
          <w:b/>
          <w:bCs/>
        </w:rPr>
        <w:t>_______________________________</w:t>
      </w:r>
    </w:p>
    <w:p w14:paraId="61B494A1" w14:textId="77777777" w:rsidR="00BD33D0" w:rsidRPr="008A7651" w:rsidRDefault="00BD33D0" w:rsidP="00BD33D0">
      <w:pPr>
        <w:autoSpaceDE w:val="0"/>
        <w:autoSpaceDN w:val="0"/>
        <w:adjustRightInd w:val="0"/>
        <w:spacing w:after="0" w:line="240" w:lineRule="auto"/>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67B6D6FA" w14:textId="275C7F57" w:rsidR="00BD33D0" w:rsidRPr="008A7651" w:rsidRDefault="00BD33D0" w:rsidP="00BD33D0">
      <w:pPr>
        <w:jc w:val="both"/>
        <w:rPr>
          <w:rFonts w:ascii="Arial Narrow" w:hAnsi="Arial Narrow" w:cs="Arial"/>
          <w:u w:val="single"/>
        </w:rPr>
      </w:pPr>
    </w:p>
    <w:p w14:paraId="228DE6E7" w14:textId="77777777" w:rsidR="00F860D4" w:rsidRPr="008A7651" w:rsidRDefault="00F860D4" w:rsidP="00BD33D0">
      <w:pPr>
        <w:jc w:val="both"/>
        <w:rPr>
          <w:rFonts w:ascii="Arial Narrow" w:hAnsi="Arial Narrow" w:cs="Arial"/>
          <w:u w:val="single"/>
        </w:rPr>
      </w:pPr>
    </w:p>
    <w:p w14:paraId="54BD51AD" w14:textId="77777777" w:rsidR="005E31FE" w:rsidRPr="008A7651" w:rsidRDefault="005E31FE" w:rsidP="00BD33D0">
      <w:pPr>
        <w:jc w:val="both"/>
        <w:rPr>
          <w:rFonts w:ascii="Arial Narrow" w:hAnsi="Arial Narrow" w:cs="Arial"/>
          <w:u w:val="single"/>
        </w:rPr>
      </w:pPr>
    </w:p>
    <w:p w14:paraId="7DF33B53" w14:textId="77777777" w:rsidR="005E31FE" w:rsidRPr="008A7651" w:rsidRDefault="005E31FE" w:rsidP="00BD33D0">
      <w:pPr>
        <w:jc w:val="both"/>
        <w:rPr>
          <w:rFonts w:ascii="Arial Narrow" w:hAnsi="Arial Narrow" w:cs="Arial"/>
          <w:u w:val="single"/>
        </w:rPr>
      </w:pPr>
    </w:p>
    <w:p w14:paraId="1F7C611F" w14:textId="043705B5" w:rsidR="00E877C1" w:rsidRPr="008A7651"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4" w:name="_Toc33728373"/>
      <w:r w:rsidRPr="008A7651">
        <w:rPr>
          <w:rFonts w:ascii="Arial Narrow" w:hAnsi="Arial Narrow" w:cs="Arial"/>
          <w:bCs w:val="0"/>
          <w:color w:val="auto"/>
          <w:spacing w:val="4"/>
          <w:sz w:val="22"/>
          <w:szCs w:val="22"/>
          <w:u w:val="single"/>
          <w:lang w:val="es-CO"/>
        </w:rPr>
        <w:lastRenderedPageBreak/>
        <w:t>ANEXO 3:</w:t>
      </w:r>
    </w:p>
    <w:p w14:paraId="4DE2A547" w14:textId="0AEB7B4C" w:rsidR="000C5833" w:rsidRPr="008A7651" w:rsidRDefault="000C5833" w:rsidP="000C5833">
      <w:pPr>
        <w:jc w:val="center"/>
        <w:rPr>
          <w:b/>
          <w:bCs/>
        </w:rPr>
      </w:pPr>
      <w:r w:rsidRPr="00A36980">
        <w:rPr>
          <w:rFonts w:ascii="Arial Narrow" w:hAnsi="Arial Narrow"/>
          <w:b/>
          <w:bCs/>
        </w:rPr>
        <w:t>ESPECIFICACIONES TÉCNICAS</w:t>
      </w:r>
    </w:p>
    <w:p w14:paraId="02902EEF" w14:textId="77777777" w:rsidR="00E877C1" w:rsidRPr="008A7651" w:rsidRDefault="00E877C1" w:rsidP="00E877C1">
      <w:pPr>
        <w:rPr>
          <w:rFonts w:ascii="Arial Narrow" w:hAnsi="Arial Narrow"/>
        </w:rPr>
      </w:pPr>
    </w:p>
    <w:p w14:paraId="699C0C4D" w14:textId="024F708B" w:rsidR="005A74FF" w:rsidRPr="008A7651" w:rsidRDefault="005A74FF" w:rsidP="00EA6F4C">
      <w:pPr>
        <w:jc w:val="center"/>
        <w:rPr>
          <w:rFonts w:ascii="Arial Narrow" w:hAnsi="Arial Narrow"/>
        </w:rPr>
      </w:pPr>
      <w:r w:rsidRPr="008A7651">
        <w:rPr>
          <w:rFonts w:ascii="Arial Narrow" w:hAnsi="Arial Narrow"/>
        </w:rPr>
        <w:t>ESPECIFICACIONES TÉCNICAS Y CONDICIONES DEL OFRECIMIENTO POR PARTE DEL FEAB</w:t>
      </w:r>
    </w:p>
    <w:tbl>
      <w:tblPr>
        <w:tblW w:w="9709" w:type="dxa"/>
        <w:tblLayout w:type="fixed"/>
        <w:tblCellMar>
          <w:left w:w="70" w:type="dxa"/>
          <w:right w:w="70" w:type="dxa"/>
        </w:tblCellMar>
        <w:tblLook w:val="04A0" w:firstRow="1" w:lastRow="0" w:firstColumn="1" w:lastColumn="0" w:noHBand="0" w:noVBand="1"/>
      </w:tblPr>
      <w:tblGrid>
        <w:gridCol w:w="675"/>
        <w:gridCol w:w="1446"/>
        <w:gridCol w:w="2363"/>
        <w:gridCol w:w="1558"/>
        <w:gridCol w:w="1757"/>
        <w:gridCol w:w="1910"/>
      </w:tblGrid>
      <w:tr w:rsidR="00D06A2E" w:rsidRPr="00D06A2E" w14:paraId="44ACBA7B" w14:textId="77777777" w:rsidTr="006B17BD">
        <w:trPr>
          <w:trHeight w:val="838"/>
        </w:trPr>
        <w:tc>
          <w:tcPr>
            <w:tcW w:w="47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74A2F4F"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N</w:t>
            </w:r>
          </w:p>
        </w:tc>
        <w:tc>
          <w:tcPr>
            <w:tcW w:w="1014" w:type="dxa"/>
            <w:tcBorders>
              <w:top w:val="single" w:sz="4" w:space="0" w:color="auto"/>
              <w:left w:val="nil"/>
              <w:bottom w:val="single" w:sz="4" w:space="0" w:color="auto"/>
              <w:right w:val="single" w:sz="4" w:space="0" w:color="auto"/>
            </w:tcBorders>
            <w:shd w:val="clear" w:color="000000" w:fill="D9D9D9"/>
            <w:vAlign w:val="center"/>
            <w:hideMark/>
          </w:tcPr>
          <w:p w14:paraId="6405AA23"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 xml:space="preserve">TIPO DE INMUEBLE </w:t>
            </w:r>
          </w:p>
        </w:tc>
        <w:tc>
          <w:tcPr>
            <w:tcW w:w="1657" w:type="dxa"/>
            <w:tcBorders>
              <w:top w:val="single" w:sz="4" w:space="0" w:color="auto"/>
              <w:left w:val="nil"/>
              <w:bottom w:val="single" w:sz="4" w:space="0" w:color="auto"/>
              <w:right w:val="single" w:sz="4" w:space="0" w:color="auto"/>
            </w:tcBorders>
            <w:shd w:val="clear" w:color="000000" w:fill="D9D9D9"/>
            <w:vAlign w:val="center"/>
            <w:hideMark/>
          </w:tcPr>
          <w:p w14:paraId="485CE2A5"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 xml:space="preserve">DIRECCIÓN DEL INMUEBLE </w:t>
            </w:r>
          </w:p>
        </w:tc>
        <w:tc>
          <w:tcPr>
            <w:tcW w:w="1092" w:type="dxa"/>
            <w:tcBorders>
              <w:top w:val="single" w:sz="4" w:space="0" w:color="auto"/>
              <w:left w:val="nil"/>
              <w:bottom w:val="single" w:sz="4" w:space="0" w:color="auto"/>
              <w:right w:val="single" w:sz="4" w:space="0" w:color="auto"/>
            </w:tcBorders>
            <w:shd w:val="clear" w:color="000000" w:fill="D9D9D9"/>
            <w:vAlign w:val="center"/>
            <w:hideMark/>
          </w:tcPr>
          <w:p w14:paraId="2E6FBD4B"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 xml:space="preserve">MUNICIPIO </w:t>
            </w:r>
          </w:p>
        </w:tc>
        <w:tc>
          <w:tcPr>
            <w:tcW w:w="1232" w:type="dxa"/>
            <w:tcBorders>
              <w:top w:val="single" w:sz="4" w:space="0" w:color="auto"/>
              <w:left w:val="nil"/>
              <w:bottom w:val="single" w:sz="4" w:space="0" w:color="auto"/>
              <w:right w:val="single" w:sz="4" w:space="0" w:color="auto"/>
            </w:tcBorders>
            <w:shd w:val="clear" w:color="000000" w:fill="D9D9D9"/>
            <w:vAlign w:val="center"/>
            <w:hideMark/>
          </w:tcPr>
          <w:p w14:paraId="0FBDA890"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 xml:space="preserve">MATRÍCULA INMOBILIARIA </w:t>
            </w:r>
          </w:p>
        </w:tc>
        <w:tc>
          <w:tcPr>
            <w:tcW w:w="1339" w:type="dxa"/>
            <w:tcBorders>
              <w:top w:val="single" w:sz="4" w:space="0" w:color="auto"/>
              <w:left w:val="nil"/>
              <w:bottom w:val="single" w:sz="4" w:space="0" w:color="auto"/>
              <w:right w:val="single" w:sz="4" w:space="0" w:color="auto"/>
            </w:tcBorders>
            <w:shd w:val="clear" w:color="000000" w:fill="D9D9D9"/>
            <w:vAlign w:val="center"/>
            <w:hideMark/>
          </w:tcPr>
          <w:p w14:paraId="79F84645"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ÁREA DE TERRENO</w:t>
            </w:r>
            <w:r w:rsidRPr="00D06A2E">
              <w:rPr>
                <w:rFonts w:ascii="Arial Narrow" w:hAnsi="Arial Narrow"/>
                <w:b/>
                <w:bCs/>
                <w:sz w:val="20"/>
                <w:szCs w:val="20"/>
              </w:rPr>
              <w:br/>
              <w:t>M2 /Ha</w:t>
            </w:r>
          </w:p>
        </w:tc>
      </w:tr>
      <w:tr w:rsidR="00D06A2E" w:rsidRPr="00D06A2E" w14:paraId="3EC0224B" w14:textId="77777777" w:rsidTr="006B17BD">
        <w:trPr>
          <w:trHeight w:val="917"/>
        </w:trPr>
        <w:tc>
          <w:tcPr>
            <w:tcW w:w="473"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17ACC70" w14:textId="77777777" w:rsidR="00D06A2E" w:rsidRPr="00D06A2E" w:rsidRDefault="00D06A2E" w:rsidP="00D06A2E">
            <w:pPr>
              <w:jc w:val="both"/>
              <w:rPr>
                <w:rFonts w:ascii="Arial Narrow" w:hAnsi="Arial Narrow"/>
                <w:b/>
                <w:bCs/>
                <w:sz w:val="20"/>
                <w:szCs w:val="20"/>
              </w:rPr>
            </w:pPr>
            <w:r w:rsidRPr="00D06A2E">
              <w:rPr>
                <w:rFonts w:ascii="Arial Narrow" w:hAnsi="Arial Narrow"/>
                <w:b/>
                <w:bCs/>
                <w:sz w:val="20"/>
                <w:szCs w:val="20"/>
              </w:rPr>
              <w:t>1</w:t>
            </w:r>
          </w:p>
        </w:tc>
        <w:tc>
          <w:tcPr>
            <w:tcW w:w="1014" w:type="dxa"/>
            <w:tcBorders>
              <w:top w:val="single" w:sz="4" w:space="0" w:color="auto"/>
              <w:bottom w:val="single" w:sz="4" w:space="0" w:color="auto"/>
              <w:right w:val="single" w:sz="4" w:space="0" w:color="auto"/>
            </w:tcBorders>
            <w:shd w:val="clear" w:color="000000" w:fill="FFFFFF"/>
            <w:vAlign w:val="center"/>
          </w:tcPr>
          <w:p w14:paraId="4F01B0AA" w14:textId="77777777" w:rsidR="00D06A2E" w:rsidRPr="00D06A2E" w:rsidRDefault="00D06A2E" w:rsidP="00D06A2E">
            <w:pPr>
              <w:jc w:val="both"/>
              <w:rPr>
                <w:rFonts w:ascii="Arial Narrow" w:hAnsi="Arial Narrow"/>
                <w:sz w:val="20"/>
                <w:szCs w:val="20"/>
              </w:rPr>
            </w:pPr>
            <w:r w:rsidRPr="00D06A2E">
              <w:rPr>
                <w:rFonts w:ascii="Arial Narrow" w:hAnsi="Arial Narrow"/>
                <w:sz w:val="20"/>
                <w:szCs w:val="20"/>
              </w:rPr>
              <w:t>APARTAMENTO</w:t>
            </w:r>
          </w:p>
        </w:tc>
        <w:tc>
          <w:tcPr>
            <w:tcW w:w="1657" w:type="dxa"/>
            <w:tcBorders>
              <w:top w:val="single" w:sz="4" w:space="0" w:color="auto"/>
              <w:left w:val="single" w:sz="4" w:space="0" w:color="auto"/>
              <w:bottom w:val="single" w:sz="4" w:space="0" w:color="auto"/>
              <w:right w:val="single" w:sz="4" w:space="0" w:color="auto"/>
            </w:tcBorders>
            <w:shd w:val="clear" w:color="000000" w:fill="FFFFFF"/>
            <w:vAlign w:val="center"/>
          </w:tcPr>
          <w:p w14:paraId="0EE34AA5" w14:textId="77777777" w:rsidR="00D06A2E" w:rsidRPr="00D06A2E" w:rsidRDefault="00D06A2E" w:rsidP="00D06A2E">
            <w:pPr>
              <w:jc w:val="both"/>
              <w:rPr>
                <w:rFonts w:ascii="Arial Narrow" w:hAnsi="Arial Narrow"/>
                <w:sz w:val="20"/>
                <w:szCs w:val="20"/>
              </w:rPr>
            </w:pPr>
            <w:r w:rsidRPr="00D06A2E">
              <w:rPr>
                <w:rFonts w:ascii="Arial Narrow" w:hAnsi="Arial Narrow"/>
                <w:sz w:val="20"/>
                <w:szCs w:val="20"/>
              </w:rPr>
              <w:t>CARRERA 19B No. 85 – 37 APTO 601</w:t>
            </w:r>
          </w:p>
        </w:tc>
        <w:tc>
          <w:tcPr>
            <w:tcW w:w="1092" w:type="dxa"/>
            <w:tcBorders>
              <w:top w:val="single" w:sz="4" w:space="0" w:color="auto"/>
              <w:left w:val="single" w:sz="4" w:space="0" w:color="auto"/>
              <w:bottom w:val="single" w:sz="4" w:space="0" w:color="auto"/>
              <w:right w:val="single" w:sz="4" w:space="0" w:color="auto"/>
            </w:tcBorders>
            <w:shd w:val="clear" w:color="000000" w:fill="FFFFFF"/>
            <w:vAlign w:val="center"/>
          </w:tcPr>
          <w:p w14:paraId="40B34A19" w14:textId="77777777" w:rsidR="00D06A2E" w:rsidRPr="00D06A2E" w:rsidRDefault="00D06A2E" w:rsidP="00D06A2E">
            <w:pPr>
              <w:jc w:val="both"/>
              <w:rPr>
                <w:rFonts w:ascii="Arial Narrow" w:hAnsi="Arial Narrow"/>
                <w:sz w:val="20"/>
                <w:szCs w:val="20"/>
              </w:rPr>
            </w:pPr>
            <w:r w:rsidRPr="00D06A2E">
              <w:rPr>
                <w:rFonts w:ascii="Arial Narrow" w:hAnsi="Arial Narrow"/>
                <w:sz w:val="20"/>
                <w:szCs w:val="20"/>
              </w:rPr>
              <w:t>BOGOTÁ D.C.</w:t>
            </w:r>
          </w:p>
        </w:tc>
        <w:tc>
          <w:tcPr>
            <w:tcW w:w="1232"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92E76BA" w14:textId="77777777" w:rsidR="00D06A2E" w:rsidRPr="00D06A2E" w:rsidRDefault="00D06A2E" w:rsidP="00D06A2E">
            <w:pPr>
              <w:jc w:val="both"/>
              <w:rPr>
                <w:rFonts w:ascii="Arial Narrow" w:hAnsi="Arial Narrow"/>
                <w:sz w:val="20"/>
                <w:szCs w:val="20"/>
              </w:rPr>
            </w:pPr>
            <w:r w:rsidRPr="00D06A2E">
              <w:rPr>
                <w:rFonts w:ascii="Arial Narrow" w:hAnsi="Arial Narrow"/>
                <w:sz w:val="20"/>
                <w:szCs w:val="20"/>
              </w:rPr>
              <w:t>50C–1365163</w:t>
            </w:r>
          </w:p>
        </w:tc>
        <w:tc>
          <w:tcPr>
            <w:tcW w:w="1339" w:type="dxa"/>
            <w:tcBorders>
              <w:top w:val="single" w:sz="4" w:space="0" w:color="auto"/>
              <w:left w:val="single" w:sz="4" w:space="0" w:color="auto"/>
              <w:bottom w:val="single" w:sz="4" w:space="0" w:color="auto"/>
              <w:right w:val="single" w:sz="4" w:space="0" w:color="auto"/>
            </w:tcBorders>
            <w:shd w:val="clear" w:color="000000" w:fill="FFFFFF"/>
            <w:vAlign w:val="center"/>
          </w:tcPr>
          <w:p w14:paraId="468D88A6" w14:textId="77777777" w:rsidR="00D06A2E" w:rsidRPr="00D06A2E" w:rsidRDefault="00D06A2E" w:rsidP="00D06A2E">
            <w:pPr>
              <w:jc w:val="both"/>
              <w:rPr>
                <w:rFonts w:ascii="Arial Narrow" w:hAnsi="Arial Narrow"/>
                <w:sz w:val="20"/>
                <w:szCs w:val="20"/>
              </w:rPr>
            </w:pPr>
            <w:r w:rsidRPr="00D06A2E">
              <w:rPr>
                <w:rFonts w:ascii="Arial Narrow" w:hAnsi="Arial Narrow"/>
                <w:sz w:val="20"/>
                <w:szCs w:val="20"/>
              </w:rPr>
              <w:t>58,17</w:t>
            </w:r>
          </w:p>
        </w:tc>
      </w:tr>
    </w:tbl>
    <w:p w14:paraId="7B0CAF62" w14:textId="2AB9215E" w:rsidR="00E877C1" w:rsidRPr="008A7651" w:rsidRDefault="00E877C1" w:rsidP="00E877C1">
      <w:pPr>
        <w:rPr>
          <w:rFonts w:ascii="Arial Narrow" w:hAnsi="Arial Narrow"/>
        </w:rPr>
      </w:pPr>
    </w:p>
    <w:tbl>
      <w:tblPr>
        <w:tblW w:w="91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3333"/>
        <w:gridCol w:w="5272"/>
      </w:tblGrid>
      <w:tr w:rsidR="006B12F7" w:rsidRPr="006250BD" w14:paraId="34F12B69" w14:textId="77777777" w:rsidTr="00240626">
        <w:trPr>
          <w:trHeight w:val="510"/>
        </w:trPr>
        <w:tc>
          <w:tcPr>
            <w:tcW w:w="495" w:type="dxa"/>
            <w:shd w:val="clear" w:color="000000" w:fill="A6A6A6"/>
            <w:vAlign w:val="center"/>
            <w:hideMark/>
          </w:tcPr>
          <w:p w14:paraId="4692F0FB"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No.</w:t>
            </w:r>
          </w:p>
        </w:tc>
        <w:tc>
          <w:tcPr>
            <w:tcW w:w="3333" w:type="dxa"/>
            <w:shd w:val="clear" w:color="000000" w:fill="A6A6A6"/>
            <w:vAlign w:val="center"/>
            <w:hideMark/>
          </w:tcPr>
          <w:p w14:paraId="0E339F9C"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CARACTERISTICAS</w:t>
            </w:r>
          </w:p>
        </w:tc>
        <w:tc>
          <w:tcPr>
            <w:tcW w:w="5272" w:type="dxa"/>
            <w:shd w:val="clear" w:color="000000" w:fill="A6A6A6"/>
            <w:vAlign w:val="center"/>
            <w:hideMark/>
          </w:tcPr>
          <w:p w14:paraId="6D7ECFA7"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DATOS</w:t>
            </w:r>
          </w:p>
        </w:tc>
      </w:tr>
      <w:tr w:rsidR="006B12F7" w:rsidRPr="006250BD" w14:paraId="024388F3" w14:textId="77777777" w:rsidTr="00240626">
        <w:trPr>
          <w:trHeight w:val="330"/>
        </w:trPr>
        <w:tc>
          <w:tcPr>
            <w:tcW w:w="495" w:type="dxa"/>
            <w:shd w:val="clear" w:color="000000" w:fill="FFFFFF"/>
            <w:vAlign w:val="center"/>
          </w:tcPr>
          <w:p w14:paraId="231B2ACC"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1</w:t>
            </w:r>
          </w:p>
        </w:tc>
        <w:tc>
          <w:tcPr>
            <w:tcW w:w="3333" w:type="dxa"/>
            <w:shd w:val="clear" w:color="000000" w:fill="FFFFFF"/>
            <w:vAlign w:val="center"/>
          </w:tcPr>
          <w:p w14:paraId="64458ACE"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Titularidad</w:t>
            </w:r>
          </w:p>
        </w:tc>
        <w:tc>
          <w:tcPr>
            <w:tcW w:w="5272" w:type="dxa"/>
            <w:shd w:val="clear" w:color="000000" w:fill="FFFFFF"/>
            <w:vAlign w:val="center"/>
          </w:tcPr>
          <w:p w14:paraId="5AEAF19A" w14:textId="4FA8BC72" w:rsidR="006B12F7" w:rsidRPr="001A162A" w:rsidRDefault="005B134A" w:rsidP="00240626">
            <w:pPr>
              <w:rPr>
                <w:rFonts w:ascii="Arial Narrow" w:hAnsi="Arial Narrow" w:cs="Arial"/>
                <w:bCs/>
                <w:color w:val="000000"/>
                <w:lang w:eastAsia="es-CO"/>
              </w:rPr>
            </w:pPr>
            <w:r w:rsidRPr="001A162A">
              <w:rPr>
                <w:rFonts w:ascii="Arial Narrow" w:hAnsi="Arial Narrow" w:cs="Arial"/>
                <w:bCs/>
                <w:color w:val="000000"/>
                <w:lang w:eastAsia="es-CO"/>
              </w:rPr>
              <w:t>Fiscalía General de la Nación</w:t>
            </w:r>
          </w:p>
        </w:tc>
      </w:tr>
      <w:tr w:rsidR="006B12F7" w:rsidRPr="006250BD" w14:paraId="1DA6C4B5" w14:textId="77777777" w:rsidTr="002D022F">
        <w:trPr>
          <w:trHeight w:val="330"/>
        </w:trPr>
        <w:tc>
          <w:tcPr>
            <w:tcW w:w="495" w:type="dxa"/>
            <w:shd w:val="clear" w:color="000000" w:fill="FFFFFF"/>
            <w:vAlign w:val="center"/>
            <w:hideMark/>
          </w:tcPr>
          <w:p w14:paraId="73E98A3F" w14:textId="77777777" w:rsidR="006B12F7" w:rsidRPr="001A162A" w:rsidRDefault="006B12F7" w:rsidP="00240626">
            <w:pPr>
              <w:rPr>
                <w:rFonts w:ascii="Arial Narrow" w:hAnsi="Arial Narrow" w:cs="Arial"/>
                <w:b/>
                <w:bCs/>
                <w:color w:val="000000"/>
                <w:lang w:eastAsia="es-CO"/>
              </w:rPr>
            </w:pPr>
            <w:r w:rsidRPr="001A162A">
              <w:rPr>
                <w:rFonts w:ascii="Arial Narrow" w:hAnsi="Arial Narrow" w:cs="Arial"/>
                <w:b/>
                <w:bCs/>
                <w:color w:val="000000"/>
                <w:lang w:eastAsia="es-CO"/>
              </w:rPr>
              <w:t xml:space="preserve">  2</w:t>
            </w:r>
          </w:p>
        </w:tc>
        <w:tc>
          <w:tcPr>
            <w:tcW w:w="3333" w:type="dxa"/>
            <w:shd w:val="clear" w:color="000000" w:fill="FFFFFF"/>
            <w:vAlign w:val="center"/>
            <w:hideMark/>
          </w:tcPr>
          <w:p w14:paraId="61698707"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Ubicación del bien</w:t>
            </w:r>
          </w:p>
        </w:tc>
        <w:tc>
          <w:tcPr>
            <w:tcW w:w="5272" w:type="dxa"/>
            <w:shd w:val="clear" w:color="000000" w:fill="FFFFFF"/>
            <w:vAlign w:val="center"/>
          </w:tcPr>
          <w:p w14:paraId="286DF6EE" w14:textId="17523BB5" w:rsidR="001A162A" w:rsidRPr="001A162A" w:rsidRDefault="001A162A" w:rsidP="00240626">
            <w:pPr>
              <w:rPr>
                <w:rFonts w:ascii="Arial Narrow" w:hAnsi="Arial Narrow" w:cs="Arial"/>
                <w:bCs/>
                <w:color w:val="000000"/>
                <w:lang w:eastAsia="es-CO"/>
              </w:rPr>
            </w:pPr>
            <w:r w:rsidRPr="001A162A">
              <w:rPr>
                <w:rFonts w:ascii="Arial Narrow" w:hAnsi="Arial Narrow" w:cs="Arial"/>
                <w:bCs/>
                <w:color w:val="000000"/>
                <w:lang w:eastAsia="es-CO"/>
              </w:rPr>
              <w:t>Bogotá D.C.</w:t>
            </w:r>
          </w:p>
        </w:tc>
      </w:tr>
      <w:tr w:rsidR="006B12F7" w:rsidRPr="006250BD" w14:paraId="6893BBCE" w14:textId="77777777" w:rsidTr="002D022F">
        <w:trPr>
          <w:trHeight w:val="330"/>
        </w:trPr>
        <w:tc>
          <w:tcPr>
            <w:tcW w:w="495" w:type="dxa"/>
            <w:shd w:val="clear" w:color="000000" w:fill="FFFFFF"/>
            <w:vAlign w:val="center"/>
            <w:hideMark/>
          </w:tcPr>
          <w:p w14:paraId="21D508BB"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3</w:t>
            </w:r>
          </w:p>
        </w:tc>
        <w:tc>
          <w:tcPr>
            <w:tcW w:w="3333" w:type="dxa"/>
            <w:shd w:val="clear" w:color="000000" w:fill="FFFFFF"/>
            <w:vAlign w:val="center"/>
            <w:hideMark/>
          </w:tcPr>
          <w:p w14:paraId="04BCB186"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Dirección</w:t>
            </w:r>
          </w:p>
        </w:tc>
        <w:tc>
          <w:tcPr>
            <w:tcW w:w="5272" w:type="dxa"/>
            <w:shd w:val="clear" w:color="000000" w:fill="FFFFFF"/>
            <w:vAlign w:val="center"/>
          </w:tcPr>
          <w:p w14:paraId="55F30F03" w14:textId="540DEA6D" w:rsidR="001A162A" w:rsidRPr="001A162A" w:rsidRDefault="00B72A28" w:rsidP="00240626">
            <w:pPr>
              <w:jc w:val="both"/>
              <w:rPr>
                <w:rFonts w:ascii="Arial Narrow" w:hAnsi="Arial Narrow" w:cs="Arial"/>
                <w:bCs/>
                <w:color w:val="000000"/>
                <w:lang w:eastAsia="es-CO"/>
              </w:rPr>
            </w:pPr>
            <w:r w:rsidRPr="00B72A28">
              <w:rPr>
                <w:rFonts w:ascii="Arial Narrow" w:hAnsi="Arial Narrow" w:cs="Arial"/>
                <w:bCs/>
                <w:color w:val="000000"/>
                <w:lang w:eastAsia="es-CO"/>
              </w:rPr>
              <w:t>CARRERA 19B No. 85 – 37 APTO 601</w:t>
            </w:r>
          </w:p>
        </w:tc>
      </w:tr>
      <w:tr w:rsidR="006B12F7" w:rsidRPr="006250BD" w14:paraId="4B5E7CB5" w14:textId="77777777" w:rsidTr="002D022F">
        <w:trPr>
          <w:trHeight w:val="330"/>
        </w:trPr>
        <w:tc>
          <w:tcPr>
            <w:tcW w:w="495" w:type="dxa"/>
            <w:shd w:val="clear" w:color="000000" w:fill="FFFFFF"/>
            <w:vAlign w:val="center"/>
            <w:hideMark/>
          </w:tcPr>
          <w:p w14:paraId="0698C640" w14:textId="77777777" w:rsidR="006B12F7" w:rsidRPr="001A162A" w:rsidRDefault="006B12F7" w:rsidP="00240626">
            <w:pPr>
              <w:jc w:val="center"/>
              <w:rPr>
                <w:rFonts w:ascii="Arial Narrow" w:hAnsi="Arial Narrow" w:cs="Arial"/>
                <w:b/>
                <w:bCs/>
                <w:color w:val="000000"/>
                <w:lang w:eastAsia="es-CO"/>
              </w:rPr>
            </w:pPr>
            <w:r w:rsidRPr="001A162A">
              <w:rPr>
                <w:rFonts w:ascii="Arial Narrow" w:hAnsi="Arial Narrow" w:cs="Arial"/>
                <w:b/>
                <w:bCs/>
                <w:color w:val="000000"/>
                <w:lang w:eastAsia="es-CO"/>
              </w:rPr>
              <w:t>4</w:t>
            </w:r>
          </w:p>
        </w:tc>
        <w:tc>
          <w:tcPr>
            <w:tcW w:w="3333" w:type="dxa"/>
            <w:shd w:val="clear" w:color="000000" w:fill="FFFFFF"/>
            <w:vAlign w:val="center"/>
            <w:hideMark/>
          </w:tcPr>
          <w:p w14:paraId="2DFA34C2" w14:textId="77777777" w:rsidR="006B12F7" w:rsidRPr="001A162A" w:rsidRDefault="006B12F7" w:rsidP="00240626">
            <w:pPr>
              <w:rPr>
                <w:rFonts w:ascii="Arial Narrow" w:hAnsi="Arial Narrow" w:cs="Arial"/>
                <w:color w:val="000000"/>
                <w:lang w:eastAsia="es-CO"/>
              </w:rPr>
            </w:pPr>
            <w:r w:rsidRPr="001A162A">
              <w:rPr>
                <w:rFonts w:ascii="Arial Narrow" w:hAnsi="Arial Narrow" w:cs="Arial"/>
                <w:color w:val="000000"/>
                <w:lang w:eastAsia="es-CO"/>
              </w:rPr>
              <w:t>Tipo de bien</w:t>
            </w:r>
          </w:p>
        </w:tc>
        <w:tc>
          <w:tcPr>
            <w:tcW w:w="5272" w:type="dxa"/>
            <w:shd w:val="clear" w:color="000000" w:fill="FFFFFF"/>
            <w:vAlign w:val="center"/>
          </w:tcPr>
          <w:p w14:paraId="72C6B018" w14:textId="0C4C4070" w:rsidR="001A162A" w:rsidRPr="001A162A" w:rsidRDefault="00B72A28" w:rsidP="00240626">
            <w:pPr>
              <w:jc w:val="both"/>
              <w:rPr>
                <w:rFonts w:ascii="Arial Narrow" w:hAnsi="Arial Narrow" w:cs="Arial"/>
                <w:bCs/>
                <w:color w:val="000000"/>
                <w:lang w:eastAsia="es-CO"/>
              </w:rPr>
            </w:pPr>
            <w:r w:rsidRPr="00B72A28">
              <w:rPr>
                <w:rFonts w:ascii="Arial Narrow" w:hAnsi="Arial Narrow" w:cs="Arial"/>
                <w:bCs/>
                <w:color w:val="000000"/>
                <w:lang w:eastAsia="es-CO"/>
              </w:rPr>
              <w:t>APARTAMENTO</w:t>
            </w:r>
          </w:p>
        </w:tc>
      </w:tr>
      <w:tr w:rsidR="006B12F7" w:rsidRPr="006250BD" w14:paraId="772BE61C" w14:textId="77777777" w:rsidTr="002D022F">
        <w:trPr>
          <w:trHeight w:val="495"/>
        </w:trPr>
        <w:tc>
          <w:tcPr>
            <w:tcW w:w="495" w:type="dxa"/>
            <w:shd w:val="clear" w:color="000000" w:fill="FFFFFF"/>
            <w:vAlign w:val="center"/>
            <w:hideMark/>
          </w:tcPr>
          <w:p w14:paraId="02E30C7E" w14:textId="77777777" w:rsidR="006B12F7" w:rsidRPr="00042F68" w:rsidRDefault="006B12F7" w:rsidP="00240626">
            <w:pPr>
              <w:jc w:val="center"/>
              <w:rPr>
                <w:rFonts w:ascii="Arial Narrow" w:hAnsi="Arial Narrow" w:cs="Arial"/>
                <w:b/>
                <w:bCs/>
                <w:color w:val="000000"/>
                <w:lang w:eastAsia="es-CO"/>
              </w:rPr>
            </w:pPr>
            <w:r w:rsidRPr="00042F68">
              <w:rPr>
                <w:rFonts w:ascii="Arial Narrow" w:hAnsi="Arial Narrow" w:cs="Arial"/>
                <w:b/>
                <w:bCs/>
                <w:color w:val="000000"/>
                <w:lang w:eastAsia="es-CO"/>
              </w:rPr>
              <w:t>5</w:t>
            </w:r>
          </w:p>
        </w:tc>
        <w:tc>
          <w:tcPr>
            <w:tcW w:w="3333" w:type="dxa"/>
            <w:shd w:val="clear" w:color="000000" w:fill="FFFFFF"/>
            <w:vAlign w:val="center"/>
            <w:hideMark/>
          </w:tcPr>
          <w:p w14:paraId="5B62DDFE" w14:textId="77777777" w:rsidR="006B12F7" w:rsidRPr="009F1B41" w:rsidRDefault="006B12F7" w:rsidP="00240626">
            <w:pPr>
              <w:rPr>
                <w:rFonts w:ascii="Arial Narrow" w:hAnsi="Arial Narrow" w:cs="Arial"/>
                <w:color w:val="000000"/>
                <w:lang w:eastAsia="es-CO"/>
              </w:rPr>
            </w:pPr>
            <w:r w:rsidRPr="009F1B41">
              <w:rPr>
                <w:rFonts w:ascii="Arial Narrow" w:hAnsi="Arial Narrow" w:cs="Arial"/>
                <w:color w:val="000000"/>
                <w:lang w:eastAsia="es-CO"/>
              </w:rPr>
              <w:t>Matricula inmobiliaria</w:t>
            </w:r>
          </w:p>
        </w:tc>
        <w:tc>
          <w:tcPr>
            <w:tcW w:w="5272" w:type="dxa"/>
            <w:shd w:val="clear" w:color="000000" w:fill="FFFFFF"/>
            <w:vAlign w:val="center"/>
          </w:tcPr>
          <w:p w14:paraId="2CB0013A" w14:textId="10095C6B" w:rsidR="001A162A" w:rsidRPr="009F1B41" w:rsidRDefault="00B72A28" w:rsidP="00240626">
            <w:pPr>
              <w:jc w:val="both"/>
              <w:rPr>
                <w:rFonts w:ascii="Arial Narrow" w:hAnsi="Arial Narrow" w:cs="Arial"/>
                <w:bCs/>
                <w:color w:val="000000"/>
                <w:lang w:eastAsia="es-CO"/>
              </w:rPr>
            </w:pPr>
            <w:r w:rsidRPr="00B72A28">
              <w:rPr>
                <w:rFonts w:ascii="Arial Narrow" w:hAnsi="Arial Narrow" w:cs="Arial"/>
                <w:bCs/>
                <w:color w:val="000000"/>
                <w:lang w:eastAsia="es-CO"/>
              </w:rPr>
              <w:t>50C–1365163</w:t>
            </w:r>
          </w:p>
        </w:tc>
      </w:tr>
      <w:tr w:rsidR="006B12F7" w:rsidRPr="006250BD" w14:paraId="26E6A908" w14:textId="77777777" w:rsidTr="002D022F">
        <w:trPr>
          <w:trHeight w:val="330"/>
        </w:trPr>
        <w:tc>
          <w:tcPr>
            <w:tcW w:w="495" w:type="dxa"/>
            <w:shd w:val="clear" w:color="000000" w:fill="FFFFFF"/>
            <w:vAlign w:val="center"/>
            <w:hideMark/>
          </w:tcPr>
          <w:p w14:paraId="6A27AA6B" w14:textId="77777777" w:rsidR="006B12F7" w:rsidRPr="009F1B41" w:rsidRDefault="006B12F7" w:rsidP="00240626">
            <w:pPr>
              <w:jc w:val="center"/>
              <w:rPr>
                <w:rFonts w:ascii="Arial Narrow" w:hAnsi="Arial Narrow" w:cs="Arial"/>
                <w:b/>
                <w:bCs/>
                <w:color w:val="000000"/>
                <w:lang w:eastAsia="es-CO"/>
              </w:rPr>
            </w:pPr>
            <w:r w:rsidRPr="009F1B41">
              <w:rPr>
                <w:rFonts w:ascii="Arial Narrow" w:hAnsi="Arial Narrow" w:cs="Arial"/>
                <w:b/>
                <w:bCs/>
                <w:color w:val="000000"/>
                <w:lang w:eastAsia="es-CO"/>
              </w:rPr>
              <w:t>6</w:t>
            </w:r>
          </w:p>
        </w:tc>
        <w:tc>
          <w:tcPr>
            <w:tcW w:w="3333" w:type="dxa"/>
            <w:shd w:val="clear" w:color="000000" w:fill="FFFFFF"/>
            <w:vAlign w:val="center"/>
            <w:hideMark/>
          </w:tcPr>
          <w:p w14:paraId="0EC1BA98" w14:textId="77777777" w:rsidR="006B12F7" w:rsidRPr="009F1B41" w:rsidRDefault="006B12F7" w:rsidP="00240626">
            <w:pPr>
              <w:rPr>
                <w:rFonts w:ascii="Arial Narrow" w:hAnsi="Arial Narrow" w:cs="Arial"/>
                <w:color w:val="000000"/>
                <w:lang w:eastAsia="es-CO"/>
              </w:rPr>
            </w:pPr>
            <w:r w:rsidRPr="009F1B41">
              <w:rPr>
                <w:rFonts w:ascii="Arial Narrow" w:hAnsi="Arial Narrow" w:cs="Arial"/>
                <w:color w:val="000000"/>
                <w:lang w:eastAsia="es-CO"/>
              </w:rPr>
              <w:t>Cédula catastral</w:t>
            </w:r>
          </w:p>
        </w:tc>
        <w:tc>
          <w:tcPr>
            <w:tcW w:w="5272" w:type="dxa"/>
            <w:shd w:val="clear" w:color="000000" w:fill="FFFFFF"/>
            <w:vAlign w:val="center"/>
          </w:tcPr>
          <w:p w14:paraId="75B11E5C" w14:textId="5225A859" w:rsidR="001A162A" w:rsidRPr="009F1B41" w:rsidRDefault="00B72A28" w:rsidP="00240626">
            <w:pPr>
              <w:jc w:val="both"/>
              <w:rPr>
                <w:rFonts w:ascii="Arial Narrow" w:hAnsi="Arial Narrow" w:cs="Arial"/>
                <w:bCs/>
                <w:color w:val="000000"/>
                <w:highlight w:val="yellow"/>
                <w:lang w:eastAsia="es-CO"/>
              </w:rPr>
            </w:pPr>
            <w:r w:rsidRPr="00B72A28">
              <w:rPr>
                <w:rFonts w:ascii="Arial Narrow" w:hAnsi="Arial Narrow" w:cs="Arial"/>
                <w:bCs/>
                <w:color w:val="000000"/>
                <w:lang w:eastAsia="es-CO"/>
              </w:rPr>
              <w:t>AAA0098JULW</w:t>
            </w:r>
          </w:p>
        </w:tc>
      </w:tr>
      <w:tr w:rsidR="006B12F7" w:rsidRPr="006250BD" w14:paraId="48AF9762" w14:textId="77777777" w:rsidTr="002D022F">
        <w:trPr>
          <w:trHeight w:val="330"/>
        </w:trPr>
        <w:tc>
          <w:tcPr>
            <w:tcW w:w="495" w:type="dxa"/>
            <w:shd w:val="clear" w:color="000000" w:fill="FFFFFF"/>
            <w:vAlign w:val="center"/>
            <w:hideMark/>
          </w:tcPr>
          <w:p w14:paraId="79EF6A40" w14:textId="77777777"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7</w:t>
            </w:r>
          </w:p>
        </w:tc>
        <w:tc>
          <w:tcPr>
            <w:tcW w:w="3333" w:type="dxa"/>
            <w:shd w:val="clear" w:color="000000" w:fill="FFFFFF"/>
            <w:vAlign w:val="center"/>
            <w:hideMark/>
          </w:tcPr>
          <w:p w14:paraId="70CC0AFD" w14:textId="77777777" w:rsidR="006B12F7" w:rsidRPr="00F831F2" w:rsidRDefault="006B12F7" w:rsidP="00240626">
            <w:pPr>
              <w:rPr>
                <w:rFonts w:ascii="Arial Narrow" w:hAnsi="Arial Narrow" w:cs="Arial"/>
                <w:color w:val="000000"/>
                <w:lang w:eastAsia="es-CO"/>
              </w:rPr>
            </w:pPr>
            <w:r w:rsidRPr="00F831F2">
              <w:rPr>
                <w:rFonts w:ascii="Arial Narrow" w:hAnsi="Arial Narrow" w:cs="Arial"/>
                <w:color w:val="000000"/>
                <w:lang w:eastAsia="es-CO"/>
              </w:rPr>
              <w:t>Uso del suelo</w:t>
            </w:r>
          </w:p>
        </w:tc>
        <w:tc>
          <w:tcPr>
            <w:tcW w:w="5272" w:type="dxa"/>
            <w:shd w:val="clear" w:color="000000" w:fill="FFFFFF"/>
            <w:vAlign w:val="center"/>
          </w:tcPr>
          <w:p w14:paraId="335B17DF" w14:textId="5C69D872" w:rsidR="001147E6" w:rsidRPr="00F831F2" w:rsidRDefault="00F831F2" w:rsidP="00240626">
            <w:pPr>
              <w:jc w:val="both"/>
              <w:rPr>
                <w:rFonts w:ascii="Arial Narrow" w:hAnsi="Arial Narrow" w:cs="Arial"/>
                <w:color w:val="000000"/>
                <w:lang w:eastAsia="es-CO"/>
              </w:rPr>
            </w:pPr>
            <w:r>
              <w:rPr>
                <w:rFonts w:ascii="Arial Narrow" w:hAnsi="Arial Narrow" w:cs="Arial"/>
                <w:color w:val="000000"/>
                <w:lang w:eastAsia="es-CO"/>
              </w:rPr>
              <w:t xml:space="preserve">Área </w:t>
            </w:r>
            <w:r w:rsidR="00D30909">
              <w:rPr>
                <w:rFonts w:ascii="Arial Narrow" w:hAnsi="Arial Narrow" w:cs="Arial"/>
                <w:color w:val="000000"/>
                <w:lang w:eastAsia="es-CO"/>
              </w:rPr>
              <w:t xml:space="preserve">residencial </w:t>
            </w:r>
          </w:p>
        </w:tc>
      </w:tr>
      <w:tr w:rsidR="006B12F7" w:rsidRPr="006250BD" w14:paraId="2C5F818C" w14:textId="77777777" w:rsidTr="002D022F">
        <w:trPr>
          <w:trHeight w:val="561"/>
        </w:trPr>
        <w:tc>
          <w:tcPr>
            <w:tcW w:w="495" w:type="dxa"/>
            <w:shd w:val="clear" w:color="000000" w:fill="FFFFFF"/>
            <w:vAlign w:val="center"/>
            <w:hideMark/>
          </w:tcPr>
          <w:p w14:paraId="134F6E7C" w14:textId="77777777"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8</w:t>
            </w:r>
          </w:p>
        </w:tc>
        <w:tc>
          <w:tcPr>
            <w:tcW w:w="3333" w:type="dxa"/>
            <w:shd w:val="clear" w:color="000000" w:fill="FFFFFF"/>
            <w:vAlign w:val="center"/>
            <w:hideMark/>
          </w:tcPr>
          <w:p w14:paraId="694E4364" w14:textId="77777777" w:rsidR="006B12F7" w:rsidRPr="00042F68" w:rsidRDefault="006B12F7" w:rsidP="00240626">
            <w:pPr>
              <w:rPr>
                <w:rFonts w:ascii="Arial Narrow" w:hAnsi="Arial Narrow" w:cs="Arial"/>
                <w:color w:val="000000"/>
                <w:lang w:eastAsia="es-CO"/>
              </w:rPr>
            </w:pPr>
            <w:r w:rsidRPr="00042F68">
              <w:rPr>
                <w:rFonts w:ascii="Arial Narrow" w:hAnsi="Arial Narrow" w:cs="Arial"/>
                <w:color w:val="000000"/>
                <w:lang w:eastAsia="es-CO"/>
              </w:rPr>
              <w:t xml:space="preserve">Área </w:t>
            </w:r>
            <w:r>
              <w:rPr>
                <w:rFonts w:ascii="Arial Narrow" w:hAnsi="Arial Narrow" w:cs="Arial"/>
                <w:color w:val="000000"/>
                <w:lang w:eastAsia="es-CO"/>
              </w:rPr>
              <w:t>M2</w:t>
            </w:r>
          </w:p>
        </w:tc>
        <w:tc>
          <w:tcPr>
            <w:tcW w:w="5272" w:type="dxa"/>
            <w:shd w:val="clear" w:color="000000" w:fill="FFFFFF"/>
            <w:vAlign w:val="center"/>
          </w:tcPr>
          <w:p w14:paraId="0C4774FB" w14:textId="28EBA5C6" w:rsidR="001A162A" w:rsidRPr="00042F68" w:rsidRDefault="00B72A28" w:rsidP="001A162A">
            <w:pPr>
              <w:jc w:val="both"/>
              <w:rPr>
                <w:rFonts w:ascii="Arial Narrow" w:hAnsi="Arial Narrow" w:cs="Arial"/>
                <w:color w:val="000000"/>
                <w:lang w:eastAsia="es-CO"/>
              </w:rPr>
            </w:pPr>
            <w:r w:rsidRPr="00B72A28">
              <w:rPr>
                <w:rFonts w:ascii="Arial Narrow" w:hAnsi="Arial Narrow" w:cs="Arial"/>
                <w:color w:val="000000"/>
                <w:lang w:eastAsia="es-CO"/>
              </w:rPr>
              <w:t>58,17</w:t>
            </w:r>
            <w:r>
              <w:rPr>
                <w:rFonts w:ascii="Arial Narrow" w:hAnsi="Arial Narrow" w:cs="Arial"/>
                <w:color w:val="000000"/>
                <w:lang w:eastAsia="es-CO"/>
              </w:rPr>
              <w:t xml:space="preserve"> m2</w:t>
            </w:r>
          </w:p>
        </w:tc>
      </w:tr>
      <w:tr w:rsidR="006B12F7" w:rsidRPr="006250BD" w14:paraId="77E33F22" w14:textId="77777777" w:rsidTr="00240626">
        <w:trPr>
          <w:trHeight w:val="1395"/>
        </w:trPr>
        <w:tc>
          <w:tcPr>
            <w:tcW w:w="495" w:type="dxa"/>
            <w:shd w:val="clear" w:color="000000" w:fill="FFFFFF"/>
            <w:vAlign w:val="center"/>
            <w:hideMark/>
          </w:tcPr>
          <w:p w14:paraId="66F9B2D2" w14:textId="7F95ED06"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9</w:t>
            </w:r>
          </w:p>
        </w:tc>
        <w:tc>
          <w:tcPr>
            <w:tcW w:w="3333" w:type="dxa"/>
            <w:shd w:val="clear" w:color="000000" w:fill="FFFFFF"/>
            <w:vAlign w:val="center"/>
            <w:hideMark/>
          </w:tcPr>
          <w:p w14:paraId="144E0FC3" w14:textId="77777777" w:rsidR="006B12F7" w:rsidRPr="006250BD" w:rsidRDefault="006B12F7" w:rsidP="00240626">
            <w:pPr>
              <w:jc w:val="both"/>
              <w:rPr>
                <w:rFonts w:ascii="Arial Narrow" w:hAnsi="Arial Narrow" w:cs="Arial"/>
                <w:color w:val="000000"/>
                <w:lang w:eastAsia="es-CO"/>
              </w:rPr>
            </w:pPr>
            <w:r w:rsidRPr="006250BD">
              <w:rPr>
                <w:rFonts w:ascii="Arial Narrow" w:hAnsi="Arial Narrow" w:cs="Arial"/>
                <w:color w:val="000000"/>
                <w:lang w:eastAsia="es-CO"/>
              </w:rPr>
              <w:t>Existencia de gravámenes (deudas o afectaciones de carácter jurídico administrativo o técnico que limiten el goce del derecho de dominio o su transferencia)</w:t>
            </w:r>
            <w:r>
              <w:rPr>
                <w:rFonts w:ascii="Arial Narrow" w:hAnsi="Arial Narrow" w:cs="Arial"/>
                <w:color w:val="000000"/>
                <w:lang w:eastAsia="es-CO"/>
              </w:rPr>
              <w:t>.</w:t>
            </w:r>
          </w:p>
        </w:tc>
        <w:tc>
          <w:tcPr>
            <w:tcW w:w="5272" w:type="dxa"/>
            <w:shd w:val="clear" w:color="000000" w:fill="FFFFFF"/>
            <w:vAlign w:val="center"/>
            <w:hideMark/>
          </w:tcPr>
          <w:p w14:paraId="11BF6DC8" w14:textId="77777777" w:rsidR="006B12F7" w:rsidRPr="006250BD" w:rsidRDefault="006B12F7" w:rsidP="00240626">
            <w:pPr>
              <w:jc w:val="both"/>
              <w:rPr>
                <w:rFonts w:ascii="Arial Narrow" w:hAnsi="Arial Narrow" w:cs="Arial"/>
                <w:b/>
                <w:bCs/>
                <w:color w:val="000000"/>
                <w:lang w:eastAsia="es-CO"/>
              </w:rPr>
            </w:pPr>
            <w:r w:rsidRPr="006250BD">
              <w:rPr>
                <w:rFonts w:ascii="Arial Narrow" w:hAnsi="Arial Narrow" w:cs="Arial"/>
                <w:bCs/>
                <w:noProof/>
                <w:lang w:eastAsia="es-CO"/>
              </w:rPr>
              <mc:AlternateContent>
                <mc:Choice Requires="wps">
                  <w:drawing>
                    <wp:anchor distT="0" distB="0" distL="114300" distR="114300" simplePos="0" relativeHeight="251659264" behindDoc="0" locked="0" layoutInCell="1" allowOverlap="1" wp14:anchorId="1FCF12F8" wp14:editId="66176B8A">
                      <wp:simplePos x="0" y="0"/>
                      <wp:positionH relativeFrom="column">
                        <wp:posOffset>394970</wp:posOffset>
                      </wp:positionH>
                      <wp:positionV relativeFrom="paragraph">
                        <wp:posOffset>7620</wp:posOffset>
                      </wp:positionV>
                      <wp:extent cx="317500" cy="314325"/>
                      <wp:effectExtent l="0" t="0" r="25400" b="28575"/>
                      <wp:wrapNone/>
                      <wp:docPr id="8" name="Cuadro de texto 8"/>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F05848C" w14:textId="501E9A6E" w:rsidR="006B12F7" w:rsidRPr="00F44E8D" w:rsidRDefault="00D33B8B" w:rsidP="006B12F7">
                                  <w:pPr>
                                    <w:jc w:val="center"/>
                                  </w:pPr>
                                  <w: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CF12F8" id="_x0000_t202" coordsize="21600,21600" o:spt="202" path="m,l,21600r21600,l21600,xe">
                      <v:stroke joinstyle="miter"/>
                      <v:path gradientshapeok="t" o:connecttype="rect"/>
                    </v:shapetype>
                    <v:shape id="Cuadro de texto 8" o:spid="_x0000_s1026" type="#_x0000_t202" style="position:absolute;left:0;text-align:left;margin-left:31.1pt;margin-top:.6pt;width:25pt;height:24.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1FnegIAAIY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" fillcolor="white [3201]" strokeweight=".5pt">
                      <v:textbox inset="0,0,0,0">
                        <w:txbxContent>
                          <w:p w14:paraId="7F05848C" w14:textId="501E9A6E" w:rsidR="006B12F7" w:rsidRPr="00F44E8D" w:rsidRDefault="00D33B8B" w:rsidP="006B12F7">
                            <w:pPr>
                              <w:jc w:val="center"/>
                            </w:pPr>
                            <w:r>
                              <w:t>X</w:t>
                            </w:r>
                          </w:p>
                        </w:txbxContent>
                      </v:textbox>
                    </v:shape>
                  </w:pict>
                </mc:Fallback>
              </mc:AlternateContent>
            </w:r>
            <w:r w:rsidRPr="006250BD">
              <w:rPr>
                <w:rFonts w:ascii="Arial Narrow" w:hAnsi="Arial Narrow" w:cs="Arial"/>
                <w:bCs/>
                <w:noProof/>
                <w:lang w:eastAsia="es-CO"/>
              </w:rPr>
              <mc:AlternateContent>
                <mc:Choice Requires="wps">
                  <w:drawing>
                    <wp:anchor distT="0" distB="0" distL="114300" distR="114300" simplePos="0" relativeHeight="251660288" behindDoc="0" locked="0" layoutInCell="1" allowOverlap="1" wp14:anchorId="2B8576DC" wp14:editId="3A2D94B6">
                      <wp:simplePos x="0" y="0"/>
                      <wp:positionH relativeFrom="column">
                        <wp:posOffset>1454150</wp:posOffset>
                      </wp:positionH>
                      <wp:positionV relativeFrom="paragraph">
                        <wp:posOffset>-55880</wp:posOffset>
                      </wp:positionV>
                      <wp:extent cx="317500" cy="314325"/>
                      <wp:effectExtent l="0" t="0" r="25400" b="28575"/>
                      <wp:wrapNone/>
                      <wp:docPr id="1" name="Cuadro de texto 1"/>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BAF163" w14:textId="77777777" w:rsidR="006B12F7" w:rsidRDefault="006B12F7" w:rsidP="006B12F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576DC" id="Cuadro de texto 1" o:spid="_x0000_s1027" type="#_x0000_t202" style="position:absolute;left:0;text-align:left;margin-left:114.5pt;margin-top:-4.4pt;width:25pt;height:24.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" fillcolor="white [3201]" strokeweight=".5pt">
                      <v:textbox inset="0,0,0,0">
                        <w:txbxContent>
                          <w:p w14:paraId="11BAF163" w14:textId="77777777" w:rsidR="006B12F7" w:rsidRDefault="006B12F7" w:rsidP="006B12F7">
                            <w:pPr>
                              <w:jc w:val="center"/>
                            </w:pPr>
                          </w:p>
                        </w:txbxContent>
                      </v:textbox>
                    </v:shape>
                  </w:pict>
                </mc:Fallback>
              </mc:AlternateContent>
            </w:r>
            <w:r w:rsidRPr="006250BD">
              <w:rPr>
                <w:rFonts w:ascii="Arial Narrow" w:hAnsi="Arial Narrow" w:cs="Arial"/>
                <w:b/>
                <w:bCs/>
                <w:color w:val="000000"/>
                <w:lang w:eastAsia="es-CO"/>
              </w:rPr>
              <w:t> </w:t>
            </w:r>
            <w:r w:rsidRPr="006250BD">
              <w:rPr>
                <w:rFonts w:ascii="Arial Narrow" w:hAnsi="Arial Narrow" w:cs="Arial"/>
                <w:bCs/>
              </w:rPr>
              <w:t xml:space="preserve">NO                  SÍ          </w:t>
            </w:r>
          </w:p>
        </w:tc>
      </w:tr>
      <w:tr w:rsidR="006B12F7" w:rsidRPr="006250BD" w14:paraId="22A00AF3" w14:textId="77777777" w:rsidTr="00B72A28">
        <w:trPr>
          <w:trHeight w:val="678"/>
        </w:trPr>
        <w:tc>
          <w:tcPr>
            <w:tcW w:w="495" w:type="dxa"/>
            <w:shd w:val="clear" w:color="000000" w:fill="FFFFFF"/>
            <w:vAlign w:val="center"/>
          </w:tcPr>
          <w:p w14:paraId="63FA055E" w14:textId="7D95D3D0"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10</w:t>
            </w:r>
          </w:p>
        </w:tc>
        <w:tc>
          <w:tcPr>
            <w:tcW w:w="3333" w:type="dxa"/>
            <w:shd w:val="clear" w:color="000000" w:fill="FFFFFF"/>
            <w:vAlign w:val="center"/>
          </w:tcPr>
          <w:p w14:paraId="09ACD778" w14:textId="77777777" w:rsidR="006B12F7" w:rsidRPr="00637929" w:rsidRDefault="006B12F7" w:rsidP="00240626">
            <w:pPr>
              <w:rPr>
                <w:rFonts w:ascii="Arial Narrow" w:hAnsi="Arial Narrow" w:cs="Arial"/>
                <w:color w:val="000000"/>
                <w:lang w:eastAsia="es-CO"/>
              </w:rPr>
            </w:pPr>
            <w:r w:rsidRPr="00637929">
              <w:rPr>
                <w:rFonts w:ascii="Arial Narrow" w:hAnsi="Arial Narrow" w:cs="Arial"/>
                <w:color w:val="000000"/>
                <w:lang w:eastAsia="es-CO"/>
              </w:rPr>
              <w:t>Servicios Públicos:</w:t>
            </w:r>
          </w:p>
          <w:p w14:paraId="46D2D4C9" w14:textId="77777777" w:rsidR="006B12F7" w:rsidRPr="00637929" w:rsidRDefault="006B12F7" w:rsidP="00240626">
            <w:pPr>
              <w:jc w:val="both"/>
              <w:rPr>
                <w:rFonts w:ascii="Arial Narrow" w:hAnsi="Arial Narrow" w:cs="Arial"/>
                <w:bCs/>
                <w:noProof/>
                <w:lang w:eastAsia="es-CO"/>
              </w:rPr>
            </w:pPr>
            <w:r w:rsidRPr="00637929">
              <w:rPr>
                <w:rFonts w:ascii="Arial Narrow" w:hAnsi="Arial Narrow" w:cs="Arial"/>
                <w:bCs/>
                <w:noProof/>
                <w:lang w:eastAsia="es-CO"/>
              </w:rPr>
              <w:t xml:space="preserve">Energia :                      </w:t>
            </w:r>
          </w:p>
          <w:p w14:paraId="2139F3B8" w14:textId="77777777" w:rsidR="006B12F7" w:rsidRPr="00637929" w:rsidRDefault="006B12F7" w:rsidP="00240626">
            <w:pPr>
              <w:rPr>
                <w:rFonts w:ascii="Arial Narrow" w:hAnsi="Arial Narrow" w:cs="Arial"/>
                <w:color w:val="000000"/>
                <w:lang w:eastAsia="es-CO"/>
              </w:rPr>
            </w:pPr>
          </w:p>
        </w:tc>
        <w:tc>
          <w:tcPr>
            <w:tcW w:w="5272" w:type="dxa"/>
            <w:shd w:val="clear" w:color="000000" w:fill="FFFFFF"/>
            <w:vAlign w:val="center"/>
          </w:tcPr>
          <w:p w14:paraId="4747A55F" w14:textId="4B365D96" w:rsidR="00637929" w:rsidRPr="00637929" w:rsidRDefault="000C2A66" w:rsidP="00B72A28">
            <w:pPr>
              <w:jc w:val="both"/>
              <w:rPr>
                <w:rFonts w:ascii="Arial Narrow" w:hAnsi="Arial Narrow" w:cs="Arial"/>
                <w:bCs/>
                <w:noProof/>
                <w:lang w:eastAsia="es-CO"/>
              </w:rPr>
            </w:pPr>
            <w:r>
              <w:rPr>
                <w:rFonts w:ascii="Arial Narrow" w:hAnsi="Arial Narrow" w:cs="Arial"/>
                <w:bCs/>
                <w:noProof/>
                <w:lang w:eastAsia="es-CO"/>
              </w:rPr>
              <w:t>NO</w:t>
            </w:r>
          </w:p>
        </w:tc>
      </w:tr>
      <w:tr w:rsidR="006B12F7" w:rsidRPr="006250BD" w14:paraId="4B87D0B9" w14:textId="77777777" w:rsidTr="00240626">
        <w:trPr>
          <w:trHeight w:val="421"/>
        </w:trPr>
        <w:tc>
          <w:tcPr>
            <w:tcW w:w="495" w:type="dxa"/>
            <w:shd w:val="clear" w:color="000000" w:fill="FFFFFF"/>
            <w:vAlign w:val="center"/>
          </w:tcPr>
          <w:p w14:paraId="70D0D328" w14:textId="4DCAAA63"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11</w:t>
            </w:r>
          </w:p>
        </w:tc>
        <w:tc>
          <w:tcPr>
            <w:tcW w:w="3333" w:type="dxa"/>
            <w:shd w:val="clear" w:color="000000" w:fill="FFFFFF"/>
            <w:vAlign w:val="center"/>
          </w:tcPr>
          <w:p w14:paraId="16419F4B" w14:textId="77777777" w:rsidR="006B12F7" w:rsidRPr="00637929" w:rsidRDefault="006B12F7" w:rsidP="00240626">
            <w:pPr>
              <w:jc w:val="both"/>
              <w:rPr>
                <w:rFonts w:ascii="Arial Narrow" w:hAnsi="Arial Narrow" w:cs="Arial"/>
                <w:bCs/>
                <w:noProof/>
                <w:lang w:eastAsia="es-CO"/>
              </w:rPr>
            </w:pPr>
            <w:r w:rsidRPr="00637929">
              <w:rPr>
                <w:rFonts w:ascii="Arial Narrow" w:hAnsi="Arial Narrow" w:cs="Arial"/>
                <w:bCs/>
                <w:noProof/>
                <w:lang w:eastAsia="es-CO"/>
              </w:rPr>
              <w:t>Acueducto y alcantarillado :</w:t>
            </w:r>
          </w:p>
          <w:p w14:paraId="6E88BA2A" w14:textId="77777777" w:rsidR="006B12F7" w:rsidRPr="00637929" w:rsidRDefault="006B12F7" w:rsidP="00240626">
            <w:pPr>
              <w:rPr>
                <w:rFonts w:ascii="Arial Narrow" w:hAnsi="Arial Narrow" w:cs="Arial"/>
                <w:color w:val="000000"/>
                <w:lang w:eastAsia="es-CO"/>
              </w:rPr>
            </w:pPr>
          </w:p>
        </w:tc>
        <w:tc>
          <w:tcPr>
            <w:tcW w:w="5272" w:type="dxa"/>
            <w:shd w:val="clear" w:color="000000" w:fill="FFFFFF"/>
            <w:vAlign w:val="center"/>
          </w:tcPr>
          <w:p w14:paraId="0E5AC6C3" w14:textId="48299E47" w:rsidR="006B12F7" w:rsidRPr="00637929" w:rsidRDefault="000C2A66" w:rsidP="00240626">
            <w:pPr>
              <w:jc w:val="both"/>
              <w:rPr>
                <w:rFonts w:ascii="Arial Narrow" w:hAnsi="Arial Narrow" w:cs="Arial"/>
                <w:bCs/>
                <w:noProof/>
                <w:lang w:eastAsia="es-CO"/>
              </w:rPr>
            </w:pPr>
            <w:r>
              <w:rPr>
                <w:rFonts w:ascii="Arial Narrow" w:hAnsi="Arial Narrow" w:cs="Arial"/>
                <w:bCs/>
                <w:noProof/>
                <w:lang w:eastAsia="es-CO"/>
              </w:rPr>
              <w:t>NO</w:t>
            </w:r>
          </w:p>
        </w:tc>
      </w:tr>
      <w:tr w:rsidR="006B12F7" w:rsidRPr="006250BD" w14:paraId="2D487299" w14:textId="77777777" w:rsidTr="00240626">
        <w:trPr>
          <w:trHeight w:val="426"/>
        </w:trPr>
        <w:tc>
          <w:tcPr>
            <w:tcW w:w="495" w:type="dxa"/>
            <w:shd w:val="clear" w:color="000000" w:fill="FFFFFF"/>
            <w:vAlign w:val="center"/>
          </w:tcPr>
          <w:p w14:paraId="345F37A7" w14:textId="160A7D26" w:rsidR="006B12F7" w:rsidRPr="006250BD" w:rsidRDefault="006B12F7" w:rsidP="00240626">
            <w:pPr>
              <w:jc w:val="center"/>
              <w:rPr>
                <w:rFonts w:ascii="Arial Narrow" w:hAnsi="Arial Narrow" w:cs="Arial"/>
                <w:b/>
                <w:bCs/>
                <w:color w:val="000000"/>
                <w:lang w:eastAsia="es-CO"/>
              </w:rPr>
            </w:pPr>
            <w:r>
              <w:rPr>
                <w:rFonts w:ascii="Arial Narrow" w:hAnsi="Arial Narrow" w:cs="Arial"/>
                <w:b/>
                <w:bCs/>
                <w:color w:val="000000"/>
                <w:lang w:eastAsia="es-CO"/>
              </w:rPr>
              <w:t>12</w:t>
            </w:r>
          </w:p>
        </w:tc>
        <w:tc>
          <w:tcPr>
            <w:tcW w:w="3333" w:type="dxa"/>
            <w:shd w:val="clear" w:color="000000" w:fill="FFFFFF"/>
            <w:vAlign w:val="center"/>
          </w:tcPr>
          <w:p w14:paraId="43E6D177" w14:textId="77777777" w:rsidR="006B12F7" w:rsidRPr="00637929" w:rsidRDefault="006B12F7" w:rsidP="00240626">
            <w:pPr>
              <w:rPr>
                <w:rFonts w:ascii="Arial Narrow" w:hAnsi="Arial Narrow" w:cs="Arial"/>
                <w:color w:val="000000"/>
                <w:lang w:eastAsia="es-CO"/>
              </w:rPr>
            </w:pPr>
            <w:r w:rsidRPr="00637929">
              <w:rPr>
                <w:rFonts w:ascii="Arial Narrow" w:hAnsi="Arial Narrow" w:cs="Arial"/>
                <w:bCs/>
                <w:noProof/>
                <w:lang w:eastAsia="es-CO"/>
              </w:rPr>
              <w:t>Gas natural :</w:t>
            </w:r>
          </w:p>
        </w:tc>
        <w:tc>
          <w:tcPr>
            <w:tcW w:w="5272" w:type="dxa"/>
            <w:shd w:val="clear" w:color="000000" w:fill="FFFFFF"/>
            <w:vAlign w:val="center"/>
          </w:tcPr>
          <w:p w14:paraId="08FEAD3B" w14:textId="3121AB76" w:rsidR="006B12F7" w:rsidRPr="00637929" w:rsidRDefault="000C2A66" w:rsidP="00240626">
            <w:pPr>
              <w:jc w:val="both"/>
              <w:rPr>
                <w:rFonts w:ascii="Arial Narrow" w:hAnsi="Arial Narrow" w:cs="Arial"/>
                <w:bCs/>
                <w:noProof/>
                <w:lang w:eastAsia="es-CO"/>
              </w:rPr>
            </w:pPr>
            <w:r>
              <w:rPr>
                <w:rFonts w:ascii="Arial Narrow" w:hAnsi="Arial Narrow" w:cs="Arial"/>
                <w:bCs/>
                <w:noProof/>
                <w:lang w:eastAsia="es-CO"/>
              </w:rPr>
              <w:t>NO</w:t>
            </w:r>
          </w:p>
        </w:tc>
      </w:tr>
      <w:tr w:rsidR="006B12F7" w:rsidRPr="006250BD" w14:paraId="431B6C84" w14:textId="77777777" w:rsidTr="00C9116E">
        <w:trPr>
          <w:trHeight w:val="1577"/>
        </w:trPr>
        <w:tc>
          <w:tcPr>
            <w:tcW w:w="495" w:type="dxa"/>
            <w:shd w:val="clear" w:color="000000" w:fill="FFFFFF"/>
            <w:vAlign w:val="center"/>
            <w:hideMark/>
          </w:tcPr>
          <w:p w14:paraId="4F6119F8" w14:textId="12AB5C74"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3</w:t>
            </w:r>
          </w:p>
        </w:tc>
        <w:tc>
          <w:tcPr>
            <w:tcW w:w="3333" w:type="dxa"/>
            <w:shd w:val="clear" w:color="000000" w:fill="FFFFFF"/>
            <w:vAlign w:val="center"/>
            <w:hideMark/>
          </w:tcPr>
          <w:p w14:paraId="5B2E1662" w14:textId="77777777" w:rsidR="006B12F7" w:rsidRPr="006250BD" w:rsidRDefault="006B12F7" w:rsidP="00240626">
            <w:pPr>
              <w:rPr>
                <w:rFonts w:ascii="Arial Narrow" w:hAnsi="Arial Narrow" w:cs="Arial"/>
                <w:color w:val="000000"/>
                <w:lang w:eastAsia="es-CO"/>
              </w:rPr>
            </w:pPr>
            <w:r w:rsidRPr="006250BD">
              <w:rPr>
                <w:rFonts w:ascii="Arial Narrow" w:hAnsi="Arial Narrow" w:cs="Arial"/>
                <w:color w:val="000000"/>
                <w:lang w:eastAsia="es-CO"/>
              </w:rPr>
              <w:t>Existencia de contratos que afecten o limiten el uso</w:t>
            </w:r>
          </w:p>
        </w:tc>
        <w:tc>
          <w:tcPr>
            <w:tcW w:w="5272" w:type="dxa"/>
            <w:shd w:val="clear" w:color="auto" w:fill="auto"/>
            <w:noWrap/>
            <w:vAlign w:val="center"/>
            <w:hideMark/>
          </w:tcPr>
          <w:p w14:paraId="121D9EE5" w14:textId="4115D815" w:rsidR="006B12F7" w:rsidRPr="006250BD" w:rsidRDefault="001147E6" w:rsidP="00240626">
            <w:pPr>
              <w:rPr>
                <w:rFonts w:ascii="Arial Narrow" w:hAnsi="Arial Narrow" w:cs="Arial"/>
                <w:bCs/>
              </w:rPr>
            </w:pPr>
            <w:r>
              <w:rPr>
                <w:rFonts w:ascii="Arial Narrow" w:hAnsi="Arial Narrow" w:cs="Arial"/>
                <w:bCs/>
                <w:color w:val="000000"/>
                <w:lang w:eastAsia="es-CO"/>
              </w:rPr>
              <w:t xml:space="preserve"> </w:t>
            </w:r>
            <w:r w:rsidR="006B12F7" w:rsidRPr="006250BD">
              <w:rPr>
                <w:rFonts w:ascii="Arial Narrow" w:hAnsi="Arial Narrow" w:cs="Arial"/>
                <w:bCs/>
                <w:noProof/>
                <w:lang w:eastAsia="es-CO"/>
              </w:rPr>
              <mc:AlternateContent>
                <mc:Choice Requires="wps">
                  <w:drawing>
                    <wp:anchor distT="0" distB="0" distL="114300" distR="114300" simplePos="0" relativeHeight="251662336" behindDoc="0" locked="0" layoutInCell="1" allowOverlap="1" wp14:anchorId="01AEEC34" wp14:editId="2EA83174">
                      <wp:simplePos x="0" y="0"/>
                      <wp:positionH relativeFrom="column">
                        <wp:posOffset>1463675</wp:posOffset>
                      </wp:positionH>
                      <wp:positionV relativeFrom="paragraph">
                        <wp:posOffset>161925</wp:posOffset>
                      </wp:positionV>
                      <wp:extent cx="317500" cy="314325"/>
                      <wp:effectExtent l="0" t="0" r="25400" b="28575"/>
                      <wp:wrapNone/>
                      <wp:docPr id="6" name="Cuadro de texto 6"/>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CB26A0" w14:textId="77777777" w:rsidR="006B12F7" w:rsidRPr="00F44E8D" w:rsidRDefault="006B12F7" w:rsidP="006B12F7">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AEEC34" id="Cuadro de texto 6" o:spid="_x0000_s1028" type="#_x0000_t202" style="position:absolute;margin-left:115.25pt;margin-top:12.75pt;width:25pt;height:24.7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" fillcolor="white [3201]" strokeweight=".5pt">
                      <v:textbox inset="0,0,0,0">
                        <w:txbxContent>
                          <w:p w14:paraId="4BCB26A0" w14:textId="77777777" w:rsidR="006B12F7" w:rsidRPr="00F44E8D" w:rsidRDefault="006B12F7" w:rsidP="006B12F7">
                            <w:pPr>
                              <w:jc w:val="center"/>
                            </w:pPr>
                          </w:p>
                        </w:txbxContent>
                      </v:textbox>
                    </v:shape>
                  </w:pict>
                </mc:Fallback>
              </mc:AlternateContent>
            </w:r>
            <w:r w:rsidR="006B12F7" w:rsidRPr="006250BD">
              <w:rPr>
                <w:rFonts w:ascii="Arial Narrow" w:hAnsi="Arial Narrow" w:cs="Arial"/>
                <w:bCs/>
                <w:noProof/>
                <w:lang w:eastAsia="es-CO"/>
              </w:rPr>
              <mc:AlternateContent>
                <mc:Choice Requires="wps">
                  <w:drawing>
                    <wp:anchor distT="0" distB="0" distL="114300" distR="114300" simplePos="0" relativeHeight="251661312" behindDoc="0" locked="0" layoutInCell="1" allowOverlap="1" wp14:anchorId="057DE937" wp14:editId="4A68A4B1">
                      <wp:simplePos x="0" y="0"/>
                      <wp:positionH relativeFrom="column">
                        <wp:posOffset>463550</wp:posOffset>
                      </wp:positionH>
                      <wp:positionV relativeFrom="paragraph">
                        <wp:posOffset>161925</wp:posOffset>
                      </wp:positionV>
                      <wp:extent cx="317500" cy="314325"/>
                      <wp:effectExtent l="0" t="0" r="25400" b="28575"/>
                      <wp:wrapNone/>
                      <wp:docPr id="5" name="Cuadro de texto 5"/>
                      <wp:cNvGraphicFramePr/>
                      <a:graphic xmlns:a="http://schemas.openxmlformats.org/drawingml/2006/main">
                        <a:graphicData uri="http://schemas.microsoft.com/office/word/2010/wordprocessingShape">
                          <wps:wsp>
                            <wps:cNvSpPr txBox="1"/>
                            <wps:spPr>
                              <a:xfrm flipH="1">
                                <a:off x="0" y="0"/>
                                <a:ext cx="317500"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B95A2CA" w14:textId="62CB0B95" w:rsidR="006B12F7" w:rsidRPr="00641FAC" w:rsidRDefault="005B134A" w:rsidP="006B12F7">
                                  <w:pPr>
                                    <w:jc w:val="center"/>
                                    <w:rPr>
                                      <w:lang w:val="es-MX"/>
                                    </w:rPr>
                                  </w:pPr>
                                  <w:r>
                                    <w:rPr>
                                      <w:lang w:val="es-MX"/>
                                    </w:rPr>
                                    <w:t>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7DE937" id="Cuadro de texto 5" o:spid="_x0000_s1029" type="#_x0000_t202" style="position:absolute;margin-left:36.5pt;margin-top:12.75pt;width:25pt;height:24.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" fillcolor="white [3201]" strokeweight=".5pt">
                      <v:textbox inset="0,0,0,0">
                        <w:txbxContent>
                          <w:p w14:paraId="4B95A2CA" w14:textId="62CB0B95" w:rsidR="006B12F7" w:rsidRPr="00641FAC" w:rsidRDefault="005B134A" w:rsidP="006B12F7">
                            <w:pPr>
                              <w:jc w:val="center"/>
                              <w:rPr>
                                <w:lang w:val="es-MX"/>
                              </w:rPr>
                            </w:pPr>
                            <w:r>
                              <w:rPr>
                                <w:lang w:val="es-MX"/>
                              </w:rPr>
                              <w:t>X</w:t>
                            </w:r>
                          </w:p>
                        </w:txbxContent>
                      </v:textbox>
                    </v:shape>
                  </w:pict>
                </mc:Fallback>
              </mc:AlternateContent>
            </w:r>
          </w:p>
          <w:p w14:paraId="1565833F" w14:textId="77777777" w:rsidR="006B12F7" w:rsidRPr="006250BD" w:rsidRDefault="006B12F7" w:rsidP="00240626">
            <w:pPr>
              <w:rPr>
                <w:rFonts w:ascii="Arial Narrow" w:hAnsi="Arial Narrow" w:cs="Arial"/>
                <w:bCs/>
              </w:rPr>
            </w:pPr>
            <w:r w:rsidRPr="006250BD">
              <w:rPr>
                <w:rFonts w:ascii="Arial Narrow" w:hAnsi="Arial Narrow" w:cs="Arial"/>
                <w:bCs/>
              </w:rPr>
              <w:t xml:space="preserve">NO                    SÍ </w:t>
            </w:r>
          </w:p>
          <w:p w14:paraId="7268C95F" w14:textId="77777777" w:rsidR="006B12F7" w:rsidRPr="006250BD" w:rsidRDefault="006B12F7" w:rsidP="00240626">
            <w:pPr>
              <w:rPr>
                <w:rFonts w:ascii="Arial Narrow" w:hAnsi="Arial Narrow" w:cs="Arial"/>
                <w:bCs/>
              </w:rPr>
            </w:pPr>
          </w:p>
          <w:p w14:paraId="2535AB86" w14:textId="77777777" w:rsidR="006B12F7" w:rsidRPr="006250BD" w:rsidRDefault="006B12F7" w:rsidP="00240626">
            <w:pPr>
              <w:rPr>
                <w:rFonts w:ascii="Arial Narrow" w:hAnsi="Arial Narrow" w:cs="Arial"/>
                <w:bCs/>
              </w:rPr>
            </w:pPr>
            <w:r w:rsidRPr="006250BD">
              <w:rPr>
                <w:rFonts w:ascii="Arial Narrow" w:hAnsi="Arial Narrow" w:cs="Arial"/>
                <w:bCs/>
              </w:rPr>
              <w:t xml:space="preserve">Cual: </w:t>
            </w:r>
          </w:p>
          <w:p w14:paraId="17020235" w14:textId="77777777" w:rsidR="006B12F7" w:rsidRPr="006250BD" w:rsidRDefault="006B12F7" w:rsidP="00240626">
            <w:pPr>
              <w:rPr>
                <w:rFonts w:ascii="Arial Narrow" w:hAnsi="Arial Narrow" w:cs="Arial"/>
                <w:color w:val="000000"/>
                <w:lang w:eastAsia="es-CO"/>
              </w:rPr>
            </w:pPr>
          </w:p>
        </w:tc>
      </w:tr>
      <w:tr w:rsidR="006B12F7" w:rsidRPr="006250BD" w14:paraId="6D44AE42" w14:textId="77777777" w:rsidTr="002D022F">
        <w:trPr>
          <w:trHeight w:val="411"/>
        </w:trPr>
        <w:tc>
          <w:tcPr>
            <w:tcW w:w="495" w:type="dxa"/>
            <w:shd w:val="clear" w:color="000000" w:fill="FFFFFF"/>
            <w:vAlign w:val="center"/>
            <w:hideMark/>
          </w:tcPr>
          <w:p w14:paraId="0E1EE5D0" w14:textId="7777777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lastRenderedPageBreak/>
              <w:t>1</w:t>
            </w:r>
            <w:r>
              <w:rPr>
                <w:rFonts w:ascii="Arial Narrow" w:hAnsi="Arial Narrow" w:cs="Arial"/>
                <w:b/>
                <w:bCs/>
                <w:color w:val="000000"/>
                <w:lang w:eastAsia="es-CO"/>
              </w:rPr>
              <w:t>4</w:t>
            </w:r>
          </w:p>
        </w:tc>
        <w:tc>
          <w:tcPr>
            <w:tcW w:w="3333" w:type="dxa"/>
            <w:shd w:val="clear" w:color="000000" w:fill="FFFFFF"/>
            <w:vAlign w:val="center"/>
            <w:hideMark/>
          </w:tcPr>
          <w:p w14:paraId="52631894" w14:textId="77777777" w:rsidR="006B12F7" w:rsidRPr="006250BD" w:rsidRDefault="006B12F7" w:rsidP="00240626">
            <w:pPr>
              <w:rPr>
                <w:rFonts w:ascii="Arial Narrow" w:hAnsi="Arial Narrow" w:cs="Arial"/>
                <w:color w:val="000000"/>
                <w:lang w:eastAsia="es-CO"/>
              </w:rPr>
            </w:pPr>
            <w:r w:rsidRPr="006250BD">
              <w:rPr>
                <w:rFonts w:ascii="Arial Narrow" w:hAnsi="Arial Narrow" w:cs="Arial"/>
                <w:color w:val="000000"/>
                <w:lang w:eastAsia="es-CO"/>
              </w:rPr>
              <w:t xml:space="preserve">Identificación del estado de ocupación del inmueble </w:t>
            </w:r>
          </w:p>
        </w:tc>
        <w:tc>
          <w:tcPr>
            <w:tcW w:w="5272" w:type="dxa"/>
            <w:shd w:val="clear" w:color="auto" w:fill="auto"/>
            <w:noWrap/>
            <w:vAlign w:val="center"/>
          </w:tcPr>
          <w:p w14:paraId="3EB2D290" w14:textId="30D49A5F" w:rsidR="006B12F7" w:rsidRPr="006250BD" w:rsidRDefault="001A162A" w:rsidP="00240626">
            <w:pPr>
              <w:rPr>
                <w:rFonts w:ascii="Arial Narrow" w:hAnsi="Arial Narrow" w:cs="Arial"/>
                <w:color w:val="000000"/>
                <w:lang w:eastAsia="es-CO"/>
              </w:rPr>
            </w:pPr>
            <w:r>
              <w:rPr>
                <w:rFonts w:ascii="Arial Narrow" w:hAnsi="Arial Narrow" w:cs="Arial"/>
                <w:color w:val="000000"/>
                <w:lang w:eastAsia="es-CO"/>
              </w:rPr>
              <w:t>Desocupado</w:t>
            </w:r>
          </w:p>
        </w:tc>
      </w:tr>
      <w:tr w:rsidR="006B12F7" w:rsidRPr="006250BD" w14:paraId="2D86FE7C" w14:textId="77777777" w:rsidTr="002D022F">
        <w:trPr>
          <w:trHeight w:val="300"/>
        </w:trPr>
        <w:tc>
          <w:tcPr>
            <w:tcW w:w="495" w:type="dxa"/>
            <w:shd w:val="clear" w:color="000000" w:fill="FFFFFF"/>
            <w:vAlign w:val="center"/>
            <w:hideMark/>
          </w:tcPr>
          <w:p w14:paraId="7EDE12E8" w14:textId="7777777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5</w:t>
            </w:r>
          </w:p>
        </w:tc>
        <w:tc>
          <w:tcPr>
            <w:tcW w:w="3333" w:type="dxa"/>
            <w:shd w:val="clear" w:color="000000" w:fill="FFFFFF"/>
            <w:vAlign w:val="center"/>
            <w:hideMark/>
          </w:tcPr>
          <w:p w14:paraId="28885514" w14:textId="77777777" w:rsidR="006B12F7" w:rsidRPr="001147E6" w:rsidRDefault="006B12F7" w:rsidP="00240626">
            <w:pPr>
              <w:rPr>
                <w:rFonts w:ascii="Arial Narrow" w:hAnsi="Arial Narrow" w:cs="Arial"/>
                <w:color w:val="000000"/>
                <w:lang w:eastAsia="es-CO"/>
              </w:rPr>
            </w:pPr>
            <w:r w:rsidRPr="001147E6">
              <w:rPr>
                <w:rFonts w:ascii="Arial Narrow" w:hAnsi="Arial Narrow" w:cs="Arial"/>
                <w:color w:val="000000"/>
                <w:lang w:eastAsia="es-CO"/>
              </w:rPr>
              <w:t>Título de adquisición</w:t>
            </w:r>
          </w:p>
        </w:tc>
        <w:tc>
          <w:tcPr>
            <w:tcW w:w="5272" w:type="dxa"/>
            <w:shd w:val="clear" w:color="auto" w:fill="auto"/>
            <w:noWrap/>
            <w:vAlign w:val="center"/>
          </w:tcPr>
          <w:p w14:paraId="1134B16B" w14:textId="121DF92D" w:rsidR="001147E6" w:rsidRPr="001147E6" w:rsidRDefault="00B72A28" w:rsidP="009F1B41">
            <w:pPr>
              <w:jc w:val="both"/>
              <w:rPr>
                <w:rFonts w:ascii="Arial Narrow" w:hAnsi="Arial Narrow" w:cs="Tahoma"/>
                <w:color w:val="000000"/>
                <w:lang w:eastAsia="es-CO"/>
              </w:rPr>
            </w:pPr>
            <w:r w:rsidRPr="00B72A28">
              <w:rPr>
                <w:rFonts w:ascii="Arial Narrow" w:hAnsi="Arial Narrow" w:cs="Tahoma"/>
                <w:color w:val="000000"/>
                <w:lang w:eastAsia="es-CO"/>
              </w:rPr>
              <w:t xml:space="preserve">Sentencia </w:t>
            </w:r>
            <w:r w:rsidR="00C200F3">
              <w:rPr>
                <w:rFonts w:ascii="Arial Narrow" w:hAnsi="Arial Narrow" w:cs="Tahoma"/>
                <w:color w:val="000000"/>
                <w:lang w:eastAsia="es-CO"/>
              </w:rPr>
              <w:t xml:space="preserve">No 004 </w:t>
            </w:r>
            <w:r w:rsidRPr="00B72A28">
              <w:rPr>
                <w:rFonts w:ascii="Arial Narrow" w:hAnsi="Arial Narrow" w:cs="Tahoma"/>
                <w:color w:val="000000"/>
                <w:lang w:eastAsia="es-CO"/>
              </w:rPr>
              <w:t xml:space="preserve">de </w:t>
            </w:r>
            <w:r>
              <w:rPr>
                <w:rFonts w:ascii="Arial Narrow" w:hAnsi="Arial Narrow" w:cs="Tahoma"/>
                <w:color w:val="000000"/>
                <w:lang w:eastAsia="es-CO"/>
              </w:rPr>
              <w:t xml:space="preserve">fecha </w:t>
            </w:r>
            <w:r w:rsidRPr="00B72A28">
              <w:rPr>
                <w:rFonts w:ascii="Arial Narrow" w:hAnsi="Arial Narrow" w:cs="Tahoma"/>
                <w:color w:val="000000"/>
                <w:lang w:eastAsia="es-CO"/>
              </w:rPr>
              <w:t>1</w:t>
            </w:r>
            <w:r w:rsidR="00C200F3">
              <w:rPr>
                <w:rFonts w:ascii="Arial Narrow" w:hAnsi="Arial Narrow" w:cs="Tahoma"/>
                <w:color w:val="000000"/>
                <w:lang w:eastAsia="es-CO"/>
              </w:rPr>
              <w:t xml:space="preserve">7 </w:t>
            </w:r>
            <w:r>
              <w:rPr>
                <w:rFonts w:ascii="Arial Narrow" w:hAnsi="Arial Narrow" w:cs="Tahoma"/>
                <w:color w:val="000000"/>
                <w:lang w:eastAsia="es-CO"/>
              </w:rPr>
              <w:t xml:space="preserve">de </w:t>
            </w:r>
            <w:r w:rsidR="00C200F3">
              <w:rPr>
                <w:rFonts w:ascii="Arial Narrow" w:hAnsi="Arial Narrow" w:cs="Tahoma"/>
                <w:color w:val="000000"/>
                <w:lang w:eastAsia="es-CO"/>
              </w:rPr>
              <w:t xml:space="preserve">febrero </w:t>
            </w:r>
            <w:r>
              <w:rPr>
                <w:rFonts w:ascii="Arial Narrow" w:hAnsi="Arial Narrow" w:cs="Tahoma"/>
                <w:color w:val="000000"/>
                <w:lang w:eastAsia="es-CO"/>
              </w:rPr>
              <w:t>de 199</w:t>
            </w:r>
            <w:r w:rsidRPr="00B72A28">
              <w:rPr>
                <w:rFonts w:ascii="Arial Narrow" w:hAnsi="Arial Narrow" w:cs="Tahoma"/>
                <w:color w:val="000000"/>
                <w:lang w:eastAsia="es-CO"/>
              </w:rPr>
              <w:t xml:space="preserve">7 del Juzgado </w:t>
            </w:r>
            <w:r w:rsidR="00C200F3">
              <w:rPr>
                <w:rFonts w:ascii="Arial Narrow" w:hAnsi="Arial Narrow" w:cs="Tahoma"/>
                <w:color w:val="000000"/>
                <w:lang w:eastAsia="es-CO"/>
              </w:rPr>
              <w:t>Regional de Cali.</w:t>
            </w:r>
          </w:p>
        </w:tc>
      </w:tr>
      <w:tr w:rsidR="006B12F7" w:rsidRPr="006250BD" w14:paraId="0EDBC2DB" w14:textId="77777777" w:rsidTr="002D022F">
        <w:trPr>
          <w:trHeight w:val="510"/>
        </w:trPr>
        <w:tc>
          <w:tcPr>
            <w:tcW w:w="495" w:type="dxa"/>
            <w:shd w:val="clear" w:color="000000" w:fill="FFFFFF"/>
            <w:vAlign w:val="center"/>
            <w:hideMark/>
          </w:tcPr>
          <w:p w14:paraId="2EDD9FC2" w14:textId="7B1760F7" w:rsidR="006B12F7" w:rsidRPr="006250BD" w:rsidRDefault="006B12F7" w:rsidP="00240626">
            <w:pPr>
              <w:jc w:val="center"/>
              <w:rPr>
                <w:rFonts w:ascii="Arial Narrow" w:hAnsi="Arial Narrow" w:cs="Arial"/>
                <w:b/>
                <w:bCs/>
                <w:color w:val="000000"/>
                <w:lang w:eastAsia="es-CO"/>
              </w:rPr>
            </w:pPr>
            <w:r w:rsidRPr="006250BD">
              <w:rPr>
                <w:rFonts w:ascii="Arial Narrow" w:hAnsi="Arial Narrow" w:cs="Arial"/>
                <w:b/>
                <w:bCs/>
                <w:color w:val="000000"/>
                <w:lang w:eastAsia="es-CO"/>
              </w:rPr>
              <w:t>1</w:t>
            </w:r>
            <w:r>
              <w:rPr>
                <w:rFonts w:ascii="Arial Narrow" w:hAnsi="Arial Narrow" w:cs="Arial"/>
                <w:b/>
                <w:bCs/>
                <w:color w:val="000000"/>
                <w:lang w:eastAsia="es-CO"/>
              </w:rPr>
              <w:t>6</w:t>
            </w:r>
          </w:p>
        </w:tc>
        <w:tc>
          <w:tcPr>
            <w:tcW w:w="3333" w:type="dxa"/>
            <w:shd w:val="clear" w:color="000000" w:fill="FFFFFF"/>
            <w:vAlign w:val="center"/>
            <w:hideMark/>
          </w:tcPr>
          <w:p w14:paraId="07469E9C" w14:textId="77777777" w:rsidR="006B12F7" w:rsidRPr="00637929" w:rsidRDefault="006B12F7" w:rsidP="00240626">
            <w:pPr>
              <w:rPr>
                <w:rFonts w:ascii="Arial Narrow" w:hAnsi="Arial Narrow" w:cs="Arial"/>
                <w:color w:val="000000"/>
                <w:lang w:eastAsia="es-CO"/>
              </w:rPr>
            </w:pPr>
            <w:r w:rsidRPr="00637929">
              <w:rPr>
                <w:rFonts w:ascii="Arial Narrow" w:hAnsi="Arial Narrow" w:cs="Arial"/>
                <w:color w:val="000000"/>
                <w:lang w:eastAsia="es-CO"/>
              </w:rPr>
              <w:t>Modo de adquisición (Inscripción en la oficina registro de instrumentos públicos)</w:t>
            </w:r>
          </w:p>
        </w:tc>
        <w:tc>
          <w:tcPr>
            <w:tcW w:w="5272" w:type="dxa"/>
            <w:shd w:val="clear" w:color="auto" w:fill="auto"/>
            <w:noWrap/>
            <w:vAlign w:val="center"/>
          </w:tcPr>
          <w:p w14:paraId="3B3F84F0" w14:textId="09B6F919" w:rsidR="00637929" w:rsidRPr="00637929" w:rsidRDefault="000C2A66" w:rsidP="00240626">
            <w:pPr>
              <w:jc w:val="both"/>
              <w:rPr>
                <w:rFonts w:ascii="Arial Narrow" w:hAnsi="Arial Narrow" w:cs="Arial"/>
                <w:color w:val="000000"/>
                <w:lang w:eastAsia="es-CO"/>
              </w:rPr>
            </w:pPr>
            <w:r>
              <w:rPr>
                <w:rFonts w:ascii="Arial Narrow" w:hAnsi="Arial Narrow" w:cs="Arial"/>
                <w:color w:val="000000"/>
                <w:lang w:eastAsia="es-CO"/>
              </w:rPr>
              <w:t>19/09/2017</w:t>
            </w:r>
          </w:p>
        </w:tc>
      </w:tr>
    </w:tbl>
    <w:p w14:paraId="1B41D8FC" w14:textId="4C8926EF" w:rsidR="00660CF2" w:rsidRDefault="00660CF2" w:rsidP="00E877C1">
      <w:pPr>
        <w:rPr>
          <w:rFonts w:ascii="Arial Narrow" w:hAnsi="Arial Narrow"/>
        </w:rPr>
      </w:pPr>
    </w:p>
    <w:p w14:paraId="5DF44F5B" w14:textId="24DD981B" w:rsidR="006B12F7" w:rsidRDefault="000D1B1A" w:rsidP="006B12F7">
      <w:pPr>
        <w:rPr>
          <w:rFonts w:ascii="Arial Narrow" w:hAnsi="Arial Narrow"/>
          <w:b/>
        </w:rPr>
      </w:pPr>
      <w:r>
        <w:rPr>
          <w:noProof/>
        </w:rPr>
        <w:drawing>
          <wp:anchor distT="0" distB="0" distL="114300" distR="114300" simplePos="0" relativeHeight="251677696" behindDoc="0" locked="0" layoutInCell="1" allowOverlap="1" wp14:anchorId="7AD87410" wp14:editId="537EC65B">
            <wp:simplePos x="0" y="0"/>
            <wp:positionH relativeFrom="margin">
              <wp:align>left</wp:align>
            </wp:positionH>
            <wp:positionV relativeFrom="paragraph">
              <wp:posOffset>375920</wp:posOffset>
            </wp:positionV>
            <wp:extent cx="5886450" cy="6648450"/>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53115" t="22968" r="15303" b="16352"/>
                    <a:stretch/>
                  </pic:blipFill>
                  <pic:spPr bwMode="auto">
                    <a:xfrm>
                      <a:off x="0" y="0"/>
                      <a:ext cx="5886450" cy="6648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12F7">
        <w:rPr>
          <w:rFonts w:ascii="Arial Narrow" w:hAnsi="Arial Narrow"/>
          <w:b/>
        </w:rPr>
        <w:t xml:space="preserve">ANEXO FOTOGRAFICO </w:t>
      </w:r>
    </w:p>
    <w:p w14:paraId="11EFF9F7" w14:textId="2088505B" w:rsidR="001147E6" w:rsidRDefault="001147E6" w:rsidP="006B12F7">
      <w:pPr>
        <w:rPr>
          <w:rFonts w:ascii="Arial Narrow" w:hAnsi="Arial Narrow" w:cs="Arial"/>
          <w:b/>
          <w:color w:val="000000"/>
          <w:lang w:eastAsia="es-CO"/>
        </w:rPr>
      </w:pPr>
    </w:p>
    <w:p w14:paraId="752B6D87" w14:textId="0DED5F35" w:rsidR="00D61258" w:rsidRDefault="000D1B1A" w:rsidP="006B12F7">
      <w:pPr>
        <w:rPr>
          <w:rFonts w:ascii="Arial Narrow" w:hAnsi="Arial Narrow"/>
          <w:b/>
        </w:rPr>
      </w:pPr>
      <w:r w:rsidRPr="000D1B1A">
        <w:rPr>
          <w:noProof/>
        </w:rPr>
        <w:lastRenderedPageBreak/>
        <w:drawing>
          <wp:anchor distT="0" distB="0" distL="114300" distR="114300" simplePos="0" relativeHeight="251678720" behindDoc="0" locked="0" layoutInCell="1" allowOverlap="1" wp14:anchorId="79C4B110" wp14:editId="248CFCD9">
            <wp:simplePos x="0" y="0"/>
            <wp:positionH relativeFrom="margin">
              <wp:align>left</wp:align>
            </wp:positionH>
            <wp:positionV relativeFrom="paragraph">
              <wp:posOffset>277495</wp:posOffset>
            </wp:positionV>
            <wp:extent cx="6391275" cy="8172450"/>
            <wp:effectExtent l="0" t="0" r="9525"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2159" t="26371" r="14345" b="11247"/>
                    <a:stretch/>
                  </pic:blipFill>
                  <pic:spPr bwMode="auto">
                    <a:xfrm>
                      <a:off x="0" y="0"/>
                      <a:ext cx="6391275" cy="8172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5FDEF2" w14:textId="0E207321" w:rsidR="00D61258" w:rsidRDefault="000D1B1A" w:rsidP="006B12F7">
      <w:pPr>
        <w:rPr>
          <w:rFonts w:ascii="Arial Narrow" w:hAnsi="Arial Narrow"/>
          <w:b/>
        </w:rPr>
      </w:pPr>
      <w:r>
        <w:rPr>
          <w:rFonts w:ascii="Arial Narrow" w:hAnsi="Arial Narrow"/>
          <w:b/>
        </w:rPr>
        <w:br w:type="textWrapping" w:clear="all"/>
      </w:r>
    </w:p>
    <w:p w14:paraId="1BFE77D1" w14:textId="01D26B7D" w:rsidR="00D61258" w:rsidRDefault="00D61258" w:rsidP="006B12F7">
      <w:pPr>
        <w:rPr>
          <w:rFonts w:ascii="Arial Narrow" w:hAnsi="Arial Narrow"/>
          <w:b/>
        </w:rPr>
      </w:pPr>
    </w:p>
    <w:p w14:paraId="32D2754A" w14:textId="4F13AC6D" w:rsidR="006B12F7" w:rsidRPr="00DF31A9" w:rsidRDefault="000D1B1A" w:rsidP="006B12F7">
      <w:pPr>
        <w:rPr>
          <w:rFonts w:ascii="Arial Narrow" w:hAnsi="Arial Narrow"/>
          <w:b/>
        </w:rPr>
      </w:pPr>
      <w:r w:rsidRPr="000D1B1A">
        <w:rPr>
          <w:noProof/>
        </w:rPr>
        <w:lastRenderedPageBreak/>
        <w:drawing>
          <wp:anchor distT="0" distB="0" distL="114300" distR="114300" simplePos="0" relativeHeight="251679744" behindDoc="0" locked="0" layoutInCell="1" allowOverlap="1" wp14:anchorId="0E3895AE" wp14:editId="7F731E28">
            <wp:simplePos x="0" y="0"/>
            <wp:positionH relativeFrom="margin">
              <wp:align>left</wp:align>
            </wp:positionH>
            <wp:positionV relativeFrom="paragraph">
              <wp:posOffset>277495</wp:posOffset>
            </wp:positionV>
            <wp:extent cx="5457825" cy="2752725"/>
            <wp:effectExtent l="0" t="0" r="9525" b="952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5189" t="40265" r="16418" b="36200"/>
                    <a:stretch/>
                  </pic:blipFill>
                  <pic:spPr bwMode="auto">
                    <a:xfrm>
                      <a:off x="0" y="0"/>
                      <a:ext cx="5457825" cy="2752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B12F7" w:rsidRPr="00DF31A9">
        <w:rPr>
          <w:rFonts w:ascii="Arial Narrow" w:hAnsi="Arial Narrow"/>
          <w:b/>
        </w:rPr>
        <w:t>LOCALIZACIÓN</w:t>
      </w:r>
    </w:p>
    <w:p w14:paraId="52B51178" w14:textId="54814DCA" w:rsidR="00DF31A9" w:rsidRDefault="00DF31A9" w:rsidP="00660CF2">
      <w:pPr>
        <w:jc w:val="both"/>
        <w:rPr>
          <w:rFonts w:ascii="Arial Narrow" w:hAnsi="Arial Narrow"/>
          <w:b/>
          <w:noProof/>
        </w:rPr>
      </w:pPr>
    </w:p>
    <w:p w14:paraId="564726C1" w14:textId="5DA99DB2" w:rsidR="00DF31A9" w:rsidRPr="00DF31A9" w:rsidRDefault="00DF31A9" w:rsidP="00660CF2">
      <w:pPr>
        <w:jc w:val="both"/>
        <w:rPr>
          <w:rFonts w:ascii="Arial Narrow" w:hAnsi="Arial Narrow"/>
          <w:b/>
          <w:noProof/>
        </w:rPr>
      </w:pPr>
    </w:p>
    <w:p w14:paraId="66A381BC" w14:textId="017719AD" w:rsidR="006B12F7" w:rsidRDefault="000D1B1A" w:rsidP="00660CF2">
      <w:pPr>
        <w:jc w:val="both"/>
        <w:rPr>
          <w:rFonts w:ascii="Arial Narrow" w:hAnsi="Arial Narrow"/>
          <w:color w:val="FF0000"/>
        </w:rPr>
      </w:pPr>
      <w:r>
        <w:rPr>
          <w:rFonts w:ascii="Arial Narrow" w:hAnsi="Arial Narrow"/>
          <w:color w:val="FF0000"/>
        </w:rPr>
        <w:br w:type="textWrapping" w:clear="all"/>
      </w:r>
    </w:p>
    <w:p w14:paraId="55444779" w14:textId="6132198A" w:rsidR="00E877C1" w:rsidRPr="00D61258" w:rsidRDefault="00D61258" w:rsidP="00D61258">
      <w:pPr>
        <w:jc w:val="both"/>
        <w:rPr>
          <w:rFonts w:ascii="Arial Narrow" w:hAnsi="Arial Narrow"/>
          <w:color w:val="FF0000"/>
        </w:rPr>
      </w:pPr>
      <w:r>
        <w:rPr>
          <w:rFonts w:ascii="Arial Narrow" w:hAnsi="Arial Narrow"/>
          <w:color w:val="FF0000"/>
        </w:rPr>
        <w:t>M</w:t>
      </w:r>
      <w:r w:rsidR="00660CF2" w:rsidRPr="008A7651">
        <w:rPr>
          <w:rFonts w:ascii="Arial Narrow" w:hAnsi="Arial Narrow"/>
          <w:color w:val="FF0000"/>
        </w:rPr>
        <w:t xml:space="preserve">ANIFESTACIÓN: </w:t>
      </w:r>
      <w:r w:rsidR="006B12F7" w:rsidRPr="008A7651">
        <w:rPr>
          <w:rFonts w:ascii="Arial Narrow" w:hAnsi="Arial Narrow"/>
          <w:color w:val="FF0000"/>
        </w:rPr>
        <w:t>DE ACUERDO CON</w:t>
      </w:r>
      <w:r w:rsidR="00660CF2" w:rsidRPr="008A7651">
        <w:rPr>
          <w:rFonts w:ascii="Arial Narrow" w:hAnsi="Arial Narrow"/>
          <w:color w:val="FF0000"/>
        </w:rPr>
        <w:t xml:space="preserve"> LO ANTERIOR, MANIFIESTO QUE TEN</w:t>
      </w:r>
      <w:r w:rsidR="00DB711E">
        <w:rPr>
          <w:rFonts w:ascii="Arial Narrow" w:hAnsi="Arial Narrow"/>
          <w:color w:val="FF0000"/>
        </w:rPr>
        <w:t>G</w:t>
      </w:r>
      <w:r w:rsidR="00660CF2" w:rsidRPr="008A7651">
        <w:rPr>
          <w:rFonts w:ascii="Arial Narrow" w:hAnsi="Arial Narrow"/>
          <w:color w:val="FF0000"/>
        </w:rPr>
        <w:t>O CONOCIMIENTO DE LA MENCIONADA FICHA TÉCNICA QUE INTEGRA</w:t>
      </w:r>
      <w:r w:rsidR="008A7651">
        <w:rPr>
          <w:rFonts w:ascii="Arial Narrow" w:hAnsi="Arial Narrow"/>
          <w:color w:val="FF0000"/>
        </w:rPr>
        <w:t xml:space="preserve"> EL PRESENTE PROCESO</w:t>
      </w:r>
      <w:r w:rsidR="00660CF2" w:rsidRPr="008A7651">
        <w:rPr>
          <w:rFonts w:ascii="Arial Narrow" w:hAnsi="Arial Narrow"/>
          <w:color w:val="FF0000"/>
        </w:rPr>
        <w:t>, LAS CUALES SE ENCUENTRAN PUBLICADAS EN EL SECOP II, Y POR TANTO ACEPTO LAS CONDICIONES DE ENAJENACIÓN Y DEMÁS ASPECTOS QUE SE ENCUENTRAN ESTABLECIDOS EN EL PLIEGO DE CONDICIONES Y DOCUMENTOS QUE LO INTEGRAN.</w:t>
      </w:r>
    </w:p>
    <w:p w14:paraId="48E2E142" w14:textId="77777777" w:rsidR="00E877C1" w:rsidRPr="008A7651" w:rsidRDefault="00E877C1" w:rsidP="00E877C1">
      <w:pPr>
        <w:rPr>
          <w:rFonts w:ascii="Arial Narrow" w:hAnsi="Arial Narrow"/>
        </w:rPr>
      </w:pPr>
      <w:r w:rsidRPr="008A7651">
        <w:rPr>
          <w:rFonts w:ascii="Arial Narrow" w:hAnsi="Arial Narrow"/>
        </w:rPr>
        <w:t xml:space="preserve">En constancia de lo anterior firmo este documento a los [Insertar información] días del mes de [Insertar información] de [Insertar información]. </w:t>
      </w:r>
    </w:p>
    <w:p w14:paraId="6D3DA444" w14:textId="3728C98C" w:rsidR="00E877C1" w:rsidRPr="008A7651" w:rsidRDefault="00E877C1" w:rsidP="00E877C1">
      <w:pPr>
        <w:rPr>
          <w:rFonts w:ascii="Arial Narrow" w:hAnsi="Arial Narrow"/>
        </w:rPr>
      </w:pPr>
      <w:r w:rsidRPr="008A7651">
        <w:rPr>
          <w:rFonts w:ascii="Arial Narrow" w:hAnsi="Arial Narrow"/>
        </w:rPr>
        <w:t>Cordialmente,</w:t>
      </w:r>
    </w:p>
    <w:p w14:paraId="04DFE4EF" w14:textId="77777777" w:rsidR="00E877C1" w:rsidRPr="008A7651" w:rsidRDefault="00E877C1" w:rsidP="00E877C1">
      <w:pPr>
        <w:rPr>
          <w:rFonts w:ascii="Arial Narrow" w:hAnsi="Arial Narrow"/>
        </w:rPr>
      </w:pPr>
      <w:r w:rsidRPr="008A7651">
        <w:rPr>
          <w:rFonts w:ascii="Arial Narrow" w:hAnsi="Arial Narrow"/>
        </w:rPr>
        <w:t xml:space="preserve">______________________________ </w:t>
      </w:r>
    </w:p>
    <w:p w14:paraId="1C5E45B8" w14:textId="2DA3769D" w:rsidR="00E877C1" w:rsidRDefault="00E877C1" w:rsidP="00E877C1">
      <w:pPr>
        <w:rPr>
          <w:rFonts w:ascii="Arial Narrow" w:hAnsi="Arial Narrow"/>
        </w:rPr>
      </w:pPr>
      <w:r w:rsidRPr="008A7651">
        <w:rPr>
          <w:rFonts w:ascii="Arial Narrow" w:hAnsi="Arial Narrow"/>
        </w:rPr>
        <w:t>Nombre y firma del representante legal</w:t>
      </w:r>
    </w:p>
    <w:p w14:paraId="730A3787" w14:textId="6A0135B8" w:rsidR="00DF31A9" w:rsidRDefault="00DF31A9" w:rsidP="00E877C1">
      <w:pPr>
        <w:rPr>
          <w:rFonts w:ascii="Arial Narrow" w:hAnsi="Arial Narrow"/>
        </w:rPr>
      </w:pPr>
    </w:p>
    <w:p w14:paraId="4B76C177" w14:textId="25E8C21B" w:rsidR="00DF31A9" w:rsidRDefault="00DF31A9" w:rsidP="00E877C1">
      <w:pPr>
        <w:rPr>
          <w:rFonts w:ascii="Arial Narrow" w:hAnsi="Arial Narrow"/>
        </w:rPr>
      </w:pPr>
    </w:p>
    <w:p w14:paraId="6D6B5169" w14:textId="491F0D8C" w:rsidR="00DF31A9" w:rsidRDefault="00DF31A9" w:rsidP="00E877C1">
      <w:pPr>
        <w:rPr>
          <w:rFonts w:ascii="Arial Narrow" w:hAnsi="Arial Narrow"/>
        </w:rPr>
      </w:pPr>
    </w:p>
    <w:p w14:paraId="47579CFC" w14:textId="072E4352" w:rsidR="00DF31A9" w:rsidRDefault="00DF31A9" w:rsidP="00E877C1">
      <w:pPr>
        <w:rPr>
          <w:rFonts w:ascii="Arial Narrow" w:hAnsi="Arial Narrow"/>
        </w:rPr>
      </w:pPr>
    </w:p>
    <w:p w14:paraId="14D9571D" w14:textId="70EFC175" w:rsidR="00DF31A9" w:rsidRDefault="00DF31A9" w:rsidP="00E877C1">
      <w:pPr>
        <w:rPr>
          <w:rFonts w:ascii="Arial Narrow" w:hAnsi="Arial Narrow"/>
        </w:rPr>
      </w:pPr>
    </w:p>
    <w:p w14:paraId="38DDA21C" w14:textId="29A0E8B6" w:rsidR="00DF31A9" w:rsidRDefault="00DF31A9" w:rsidP="00E877C1">
      <w:pPr>
        <w:rPr>
          <w:rFonts w:ascii="Arial Narrow" w:hAnsi="Arial Narrow"/>
        </w:rPr>
      </w:pPr>
    </w:p>
    <w:p w14:paraId="1D0C4E1C" w14:textId="7C1D404A" w:rsidR="00DF31A9" w:rsidRDefault="00DF31A9" w:rsidP="00E877C1">
      <w:pPr>
        <w:rPr>
          <w:rFonts w:ascii="Arial Narrow" w:hAnsi="Arial Narrow"/>
        </w:rPr>
      </w:pPr>
    </w:p>
    <w:p w14:paraId="093858F6" w14:textId="51B9956E" w:rsidR="00DF31A9" w:rsidRDefault="00DF31A9" w:rsidP="00E877C1">
      <w:pPr>
        <w:rPr>
          <w:rFonts w:ascii="Arial Narrow" w:hAnsi="Arial Narrow"/>
        </w:rPr>
      </w:pPr>
    </w:p>
    <w:p w14:paraId="57A6826A" w14:textId="29E5F41A" w:rsidR="00DF31A9" w:rsidRDefault="00DF31A9" w:rsidP="00E877C1">
      <w:pPr>
        <w:rPr>
          <w:rFonts w:ascii="Arial Narrow" w:hAnsi="Arial Narrow"/>
        </w:rPr>
      </w:pPr>
    </w:p>
    <w:p w14:paraId="75D249E1" w14:textId="1F694509" w:rsidR="00DF31A9" w:rsidRDefault="00DF31A9" w:rsidP="00E877C1">
      <w:pPr>
        <w:rPr>
          <w:rFonts w:ascii="Arial Narrow" w:hAnsi="Arial Narrow"/>
        </w:rPr>
      </w:pPr>
    </w:p>
    <w:p w14:paraId="248A2D55" w14:textId="63F9DF28" w:rsidR="00DF31A9" w:rsidRDefault="00DF31A9" w:rsidP="00E877C1">
      <w:pPr>
        <w:rPr>
          <w:rFonts w:ascii="Arial Narrow" w:hAnsi="Arial Narrow"/>
        </w:rPr>
      </w:pPr>
    </w:p>
    <w:p w14:paraId="03F2F41A" w14:textId="1A8B3282" w:rsidR="00DF31A9" w:rsidRDefault="00DF31A9" w:rsidP="00E877C1">
      <w:pPr>
        <w:rPr>
          <w:rFonts w:ascii="Arial Narrow" w:hAnsi="Arial Narrow"/>
        </w:rPr>
      </w:pPr>
    </w:p>
    <w:p w14:paraId="2B20B5E0" w14:textId="77777777" w:rsidR="00E877C1" w:rsidRPr="008A7651" w:rsidRDefault="00E877C1" w:rsidP="00E877C1">
      <w:pPr>
        <w:rPr>
          <w:rFonts w:ascii="Arial Narrow" w:hAnsi="Arial Narrow"/>
        </w:rPr>
      </w:pPr>
    </w:p>
    <w:p w14:paraId="6066823A" w14:textId="5B01BFF5" w:rsidR="00F51DD3" w:rsidRPr="008A7651"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8A7651">
        <w:rPr>
          <w:rFonts w:ascii="Arial Narrow" w:hAnsi="Arial Narrow" w:cs="Arial"/>
          <w:bCs w:val="0"/>
          <w:color w:val="auto"/>
          <w:spacing w:val="4"/>
          <w:sz w:val="22"/>
          <w:szCs w:val="22"/>
          <w:u w:val="single"/>
          <w:lang w:val="es-CO"/>
        </w:rPr>
        <w:lastRenderedPageBreak/>
        <w:t>ANEXO NO</w:t>
      </w:r>
      <w:r w:rsidR="00D93957" w:rsidRPr="008A7651">
        <w:rPr>
          <w:rFonts w:ascii="Arial Narrow" w:hAnsi="Arial Narrow" w:cs="Arial"/>
          <w:bCs w:val="0"/>
          <w:color w:val="auto"/>
          <w:spacing w:val="4"/>
          <w:sz w:val="22"/>
          <w:szCs w:val="22"/>
          <w:u w:val="single"/>
          <w:lang w:val="es-CO"/>
        </w:rPr>
        <w:t xml:space="preserve"> 4</w:t>
      </w:r>
      <w:r w:rsidRPr="008A7651">
        <w:rPr>
          <w:rFonts w:ascii="Arial Narrow" w:hAnsi="Arial Narrow" w:cs="Arial"/>
          <w:bCs w:val="0"/>
          <w:color w:val="auto"/>
          <w:spacing w:val="4"/>
          <w:sz w:val="22"/>
          <w:szCs w:val="22"/>
          <w:u w:val="single"/>
          <w:lang w:val="es-CO"/>
        </w:rPr>
        <w:t xml:space="preserve">. </w:t>
      </w:r>
    </w:p>
    <w:p w14:paraId="058F7B4C" w14:textId="77777777" w:rsidR="00F51DD3" w:rsidRPr="008A7651" w:rsidRDefault="00F51DD3" w:rsidP="00B355D9">
      <w:pPr>
        <w:pStyle w:val="Ttulo2"/>
        <w:spacing w:before="0" w:line="240" w:lineRule="auto"/>
        <w:jc w:val="center"/>
        <w:rPr>
          <w:rFonts w:ascii="Arial Narrow" w:hAnsi="Arial Narrow" w:cs="Arial"/>
          <w:bCs w:val="0"/>
          <w:color w:val="auto"/>
          <w:spacing w:val="4"/>
          <w:sz w:val="22"/>
          <w:szCs w:val="22"/>
          <w:u w:val="single"/>
          <w:lang w:val="es-CO"/>
        </w:rPr>
      </w:pPr>
    </w:p>
    <w:p w14:paraId="6310A0BC" w14:textId="322BF278" w:rsidR="00BD33D0" w:rsidRPr="008A7651"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C9116E">
        <w:rPr>
          <w:rFonts w:ascii="Arial Narrow" w:hAnsi="Arial Narrow" w:cs="Arial"/>
          <w:bCs w:val="0"/>
          <w:color w:val="auto"/>
          <w:spacing w:val="4"/>
          <w:sz w:val="22"/>
          <w:szCs w:val="22"/>
          <w:u w:val="single"/>
          <w:lang w:val="es-CO"/>
        </w:rPr>
        <w:t>FORMATO DE OFERTA ECONÓMICA</w:t>
      </w:r>
      <w:r w:rsidRPr="008A7651">
        <w:rPr>
          <w:rFonts w:ascii="Arial Narrow" w:hAnsi="Arial Narrow" w:cs="Arial"/>
          <w:bCs w:val="0"/>
          <w:color w:val="auto"/>
          <w:spacing w:val="4"/>
          <w:sz w:val="22"/>
          <w:szCs w:val="22"/>
          <w:u w:val="single"/>
          <w:lang w:val="es-CO"/>
        </w:rPr>
        <w:t xml:space="preserve"> </w:t>
      </w:r>
      <w:bookmarkEnd w:id="4"/>
    </w:p>
    <w:p w14:paraId="75A2ED08" w14:textId="77777777" w:rsidR="00E877C1" w:rsidRPr="008A7651" w:rsidRDefault="00E877C1" w:rsidP="0032039F">
      <w:pPr>
        <w:rPr>
          <w:rFonts w:ascii="Arial Narrow" w:hAnsi="Arial Narrow"/>
        </w:rPr>
      </w:pPr>
    </w:p>
    <w:p w14:paraId="6122D9AE" w14:textId="0892C0E2" w:rsidR="00E877C1" w:rsidRDefault="00E877C1" w:rsidP="00E877C1">
      <w:pPr>
        <w:jc w:val="both"/>
        <w:rPr>
          <w:rFonts w:ascii="Arial Narrow" w:hAnsi="Arial Narrow"/>
          <w:b/>
        </w:rPr>
      </w:pPr>
      <w:r w:rsidRPr="008A7651">
        <w:rPr>
          <w:rFonts w:ascii="Arial Narrow" w:hAnsi="Arial Narrow"/>
          <w:b/>
        </w:rPr>
        <w:t xml:space="preserve">DILIGENCIAR EL FORMATO DE OFERTA ECONÓMICA: </w:t>
      </w:r>
    </w:p>
    <w:tbl>
      <w:tblPr>
        <w:tblW w:w="10417" w:type="dxa"/>
        <w:jc w:val="center"/>
        <w:tblLayout w:type="fixed"/>
        <w:tblCellMar>
          <w:left w:w="70" w:type="dxa"/>
          <w:right w:w="70" w:type="dxa"/>
        </w:tblCellMar>
        <w:tblLook w:val="04A0" w:firstRow="1" w:lastRow="0" w:firstColumn="1" w:lastColumn="0" w:noHBand="0" w:noVBand="1"/>
      </w:tblPr>
      <w:tblGrid>
        <w:gridCol w:w="471"/>
        <w:gridCol w:w="1225"/>
        <w:gridCol w:w="1432"/>
        <w:gridCol w:w="1086"/>
        <w:gridCol w:w="1225"/>
        <w:gridCol w:w="1332"/>
        <w:gridCol w:w="1823"/>
        <w:gridCol w:w="1823"/>
      </w:tblGrid>
      <w:tr w:rsidR="00D61258" w:rsidRPr="00E85FA2" w14:paraId="01CFC2BE" w14:textId="03EB58A2" w:rsidTr="00B8492A">
        <w:trPr>
          <w:trHeight w:val="786"/>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9C43072" w14:textId="77777777" w:rsidR="00D61258" w:rsidRPr="0017729A" w:rsidRDefault="00D61258" w:rsidP="00D61258">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N</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66833EE2" w14:textId="77777777" w:rsidR="00D61258" w:rsidRPr="0017729A" w:rsidRDefault="00D61258" w:rsidP="00D61258">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 xml:space="preserve">TIPO DE INMUEBLE </w:t>
            </w:r>
          </w:p>
        </w:tc>
        <w:tc>
          <w:tcPr>
            <w:tcW w:w="1432" w:type="dxa"/>
            <w:tcBorders>
              <w:top w:val="single" w:sz="4" w:space="0" w:color="auto"/>
              <w:left w:val="nil"/>
              <w:bottom w:val="single" w:sz="4" w:space="0" w:color="auto"/>
              <w:right w:val="single" w:sz="4" w:space="0" w:color="auto"/>
            </w:tcBorders>
            <w:shd w:val="clear" w:color="000000" w:fill="D9D9D9"/>
            <w:vAlign w:val="center"/>
            <w:hideMark/>
          </w:tcPr>
          <w:p w14:paraId="54104A27"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DIRECCIÓN DEL INMUEBLE </w:t>
            </w:r>
          </w:p>
        </w:tc>
        <w:tc>
          <w:tcPr>
            <w:tcW w:w="1086" w:type="dxa"/>
            <w:tcBorders>
              <w:top w:val="single" w:sz="4" w:space="0" w:color="auto"/>
              <w:left w:val="nil"/>
              <w:bottom w:val="single" w:sz="4" w:space="0" w:color="auto"/>
              <w:right w:val="single" w:sz="4" w:space="0" w:color="auto"/>
            </w:tcBorders>
            <w:shd w:val="clear" w:color="000000" w:fill="D9D9D9"/>
            <w:vAlign w:val="center"/>
            <w:hideMark/>
          </w:tcPr>
          <w:p w14:paraId="0FF9A325"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MUNICIPIO </w:t>
            </w:r>
          </w:p>
        </w:tc>
        <w:tc>
          <w:tcPr>
            <w:tcW w:w="1225" w:type="dxa"/>
            <w:tcBorders>
              <w:top w:val="single" w:sz="4" w:space="0" w:color="auto"/>
              <w:left w:val="nil"/>
              <w:bottom w:val="single" w:sz="4" w:space="0" w:color="auto"/>
              <w:right w:val="single" w:sz="4" w:space="0" w:color="auto"/>
            </w:tcBorders>
            <w:shd w:val="clear" w:color="000000" w:fill="D9D9D9"/>
            <w:vAlign w:val="center"/>
            <w:hideMark/>
          </w:tcPr>
          <w:p w14:paraId="76F48846"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MATRÍCULA INMOBILIARIA </w:t>
            </w:r>
          </w:p>
        </w:tc>
        <w:tc>
          <w:tcPr>
            <w:tcW w:w="1332" w:type="dxa"/>
            <w:tcBorders>
              <w:top w:val="single" w:sz="4" w:space="0" w:color="auto"/>
              <w:left w:val="nil"/>
              <w:bottom w:val="single" w:sz="4" w:space="0" w:color="auto"/>
              <w:right w:val="single" w:sz="4" w:space="0" w:color="auto"/>
            </w:tcBorders>
            <w:shd w:val="clear" w:color="000000" w:fill="D9D9D9"/>
            <w:vAlign w:val="center"/>
            <w:hideMark/>
          </w:tcPr>
          <w:p w14:paraId="1E1CCA5C" w14:textId="77777777"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ÁREA DE TERRENO</w:t>
            </w:r>
            <w:r w:rsidRPr="00E85FA2">
              <w:rPr>
                <w:rFonts w:ascii="Arial Narrow" w:hAnsi="Arial Narrow" w:cs="Tahoma"/>
                <w:b/>
                <w:bCs/>
                <w:sz w:val="16"/>
                <w:szCs w:val="16"/>
                <w:lang w:eastAsia="es-CO"/>
              </w:rPr>
              <w:br/>
              <w:t>M2 /Ha</w:t>
            </w:r>
          </w:p>
        </w:tc>
        <w:tc>
          <w:tcPr>
            <w:tcW w:w="1823" w:type="dxa"/>
            <w:tcBorders>
              <w:top w:val="single" w:sz="4" w:space="0" w:color="auto"/>
              <w:left w:val="nil"/>
              <w:bottom w:val="single" w:sz="4" w:space="0" w:color="auto"/>
              <w:right w:val="single" w:sz="4" w:space="0" w:color="auto"/>
            </w:tcBorders>
            <w:shd w:val="clear" w:color="000000" w:fill="D9D9D9"/>
            <w:vAlign w:val="center"/>
            <w:hideMark/>
          </w:tcPr>
          <w:p w14:paraId="518BF8AC" w14:textId="048EC68A" w:rsidR="00D61258" w:rsidRPr="00E85FA2" w:rsidRDefault="00D61258" w:rsidP="00D61258">
            <w:pPr>
              <w:jc w:val="center"/>
              <w:rPr>
                <w:rFonts w:ascii="Arial Narrow" w:hAnsi="Arial Narrow" w:cs="Tahoma"/>
                <w:b/>
                <w:bCs/>
                <w:sz w:val="16"/>
                <w:szCs w:val="16"/>
                <w:lang w:eastAsia="es-CO"/>
              </w:rPr>
            </w:pPr>
            <w:r w:rsidRPr="00E85FA2">
              <w:rPr>
                <w:rFonts w:ascii="Arial Narrow" w:hAnsi="Arial Narrow" w:cs="Tahoma"/>
                <w:b/>
                <w:bCs/>
                <w:sz w:val="16"/>
                <w:szCs w:val="16"/>
                <w:lang w:eastAsia="es-CO"/>
              </w:rPr>
              <w:t xml:space="preserve"> VALOR </w:t>
            </w:r>
            <w:r w:rsidR="001132F6">
              <w:rPr>
                <w:rFonts w:ascii="Arial Narrow" w:hAnsi="Arial Narrow" w:cs="Tahoma"/>
                <w:b/>
                <w:bCs/>
                <w:sz w:val="16"/>
                <w:szCs w:val="16"/>
                <w:lang w:eastAsia="es-CO"/>
              </w:rPr>
              <w:t xml:space="preserve">TOTAL </w:t>
            </w:r>
            <w:r>
              <w:rPr>
                <w:rFonts w:ascii="Arial Narrow" w:hAnsi="Arial Narrow" w:cs="Tahoma"/>
                <w:b/>
                <w:bCs/>
                <w:sz w:val="16"/>
                <w:szCs w:val="16"/>
                <w:lang w:eastAsia="es-CO"/>
              </w:rPr>
              <w:t xml:space="preserve">DEL </w:t>
            </w:r>
            <w:r w:rsidRPr="00E85FA2">
              <w:rPr>
                <w:rFonts w:ascii="Arial Narrow" w:hAnsi="Arial Narrow" w:cs="Tahoma"/>
                <w:b/>
                <w:bCs/>
                <w:sz w:val="16"/>
                <w:szCs w:val="16"/>
                <w:lang w:eastAsia="es-CO"/>
              </w:rPr>
              <w:t xml:space="preserve">INMUEBLE </w:t>
            </w:r>
          </w:p>
        </w:tc>
        <w:tc>
          <w:tcPr>
            <w:tcW w:w="1823" w:type="dxa"/>
            <w:tcBorders>
              <w:top w:val="single" w:sz="4" w:space="0" w:color="auto"/>
              <w:left w:val="nil"/>
              <w:bottom w:val="single" w:sz="4" w:space="0" w:color="auto"/>
              <w:right w:val="single" w:sz="4" w:space="0" w:color="auto"/>
            </w:tcBorders>
            <w:shd w:val="clear" w:color="000000" w:fill="D9D9D9"/>
          </w:tcPr>
          <w:p w14:paraId="76B3F206" w14:textId="27A9A3CA" w:rsidR="00D61258" w:rsidRPr="00E85FA2" w:rsidRDefault="00D61258" w:rsidP="00D61258">
            <w:pPr>
              <w:jc w:val="center"/>
              <w:rPr>
                <w:rFonts w:ascii="Arial Narrow" w:hAnsi="Arial Narrow" w:cs="Tahoma"/>
                <w:b/>
                <w:bCs/>
                <w:sz w:val="16"/>
                <w:szCs w:val="16"/>
                <w:lang w:eastAsia="es-CO"/>
              </w:rPr>
            </w:pPr>
            <w:r w:rsidRPr="008A7651">
              <w:rPr>
                <w:rFonts w:ascii="Arial Narrow" w:hAnsi="Arial Narrow" w:cs="Tahoma"/>
                <w:b/>
                <w:bCs/>
                <w:sz w:val="18"/>
                <w:szCs w:val="18"/>
                <w:lang w:eastAsia="es-CO"/>
              </w:rPr>
              <w:t>VALOR</w:t>
            </w:r>
            <w:r w:rsidRPr="008A7651">
              <w:rPr>
                <w:rFonts w:ascii="Arial Narrow" w:hAnsi="Arial Narrow" w:cs="Tahoma"/>
                <w:b/>
                <w:bCs/>
                <w:sz w:val="18"/>
                <w:szCs w:val="18"/>
                <w:lang w:eastAsia="es-CO"/>
              </w:rPr>
              <w:br/>
              <w:t>OFERTADO</w:t>
            </w:r>
          </w:p>
        </w:tc>
      </w:tr>
      <w:tr w:rsidR="00B8492A" w:rsidRPr="00E85FA2" w14:paraId="04249AAC" w14:textId="7058D2B4" w:rsidTr="00B8492A">
        <w:trPr>
          <w:trHeight w:val="860"/>
          <w:jc w:val="center"/>
        </w:trPr>
        <w:tc>
          <w:tcPr>
            <w:tcW w:w="47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A6EA7DA" w14:textId="77777777" w:rsidR="00B8492A" w:rsidRPr="0017729A" w:rsidRDefault="00B8492A" w:rsidP="00B8492A">
            <w:pPr>
              <w:jc w:val="center"/>
              <w:rPr>
                <w:rFonts w:ascii="Arial Narrow" w:hAnsi="Arial Narrow" w:cs="Tahoma"/>
                <w:b/>
                <w:bCs/>
                <w:sz w:val="16"/>
                <w:szCs w:val="16"/>
                <w:lang w:eastAsia="es-CO"/>
              </w:rPr>
            </w:pPr>
            <w:r w:rsidRPr="0017729A">
              <w:rPr>
                <w:rFonts w:ascii="Arial Narrow" w:hAnsi="Arial Narrow" w:cs="Tahoma"/>
                <w:b/>
                <w:bCs/>
                <w:sz w:val="16"/>
                <w:szCs w:val="16"/>
                <w:lang w:eastAsia="es-CO"/>
              </w:rPr>
              <w:t>1</w:t>
            </w:r>
          </w:p>
        </w:tc>
        <w:tc>
          <w:tcPr>
            <w:tcW w:w="1225" w:type="dxa"/>
            <w:tcBorders>
              <w:top w:val="single" w:sz="4" w:space="0" w:color="auto"/>
              <w:bottom w:val="single" w:sz="4" w:space="0" w:color="auto"/>
              <w:right w:val="single" w:sz="4" w:space="0" w:color="auto"/>
            </w:tcBorders>
            <w:shd w:val="clear" w:color="000000" w:fill="FFFFFF"/>
            <w:vAlign w:val="center"/>
          </w:tcPr>
          <w:p w14:paraId="222A0BD9" w14:textId="642B23EC" w:rsidR="00B8492A" w:rsidRPr="0017729A" w:rsidRDefault="00B8492A" w:rsidP="00B8492A">
            <w:pPr>
              <w:jc w:val="center"/>
              <w:rPr>
                <w:rFonts w:ascii="Arial Narrow" w:hAnsi="Arial Narrow" w:cs="Tahoma"/>
                <w:color w:val="000000"/>
                <w:sz w:val="16"/>
                <w:szCs w:val="16"/>
                <w:lang w:eastAsia="es-CO"/>
              </w:rPr>
            </w:pPr>
            <w:r w:rsidRPr="00494468">
              <w:rPr>
                <w:rFonts w:ascii="Arial Narrow" w:hAnsi="Arial Narrow" w:cs="Tahoma"/>
                <w:color w:val="000000"/>
                <w:sz w:val="17"/>
                <w:szCs w:val="17"/>
                <w:lang w:eastAsia="es-CO"/>
              </w:rPr>
              <w:t>APARTAMENTO</w:t>
            </w:r>
          </w:p>
        </w:tc>
        <w:tc>
          <w:tcPr>
            <w:tcW w:w="1432" w:type="dxa"/>
            <w:tcBorders>
              <w:top w:val="single" w:sz="4" w:space="0" w:color="auto"/>
              <w:left w:val="single" w:sz="4" w:space="0" w:color="auto"/>
              <w:bottom w:val="single" w:sz="4" w:space="0" w:color="auto"/>
              <w:right w:val="single" w:sz="4" w:space="0" w:color="auto"/>
            </w:tcBorders>
            <w:shd w:val="clear" w:color="000000" w:fill="FFFFFF"/>
            <w:vAlign w:val="center"/>
          </w:tcPr>
          <w:p w14:paraId="42155069" w14:textId="44041B58" w:rsidR="00B8492A" w:rsidRPr="00E85FA2" w:rsidRDefault="00B8492A" w:rsidP="00B8492A">
            <w:pPr>
              <w:jc w:val="center"/>
              <w:rPr>
                <w:rFonts w:ascii="Arial Narrow" w:hAnsi="Arial Narrow" w:cs="Tahoma"/>
                <w:color w:val="000000"/>
                <w:sz w:val="16"/>
                <w:szCs w:val="16"/>
                <w:lang w:eastAsia="es-CO"/>
              </w:rPr>
            </w:pPr>
            <w:r w:rsidRPr="00494468">
              <w:rPr>
                <w:rFonts w:ascii="Arial Narrow" w:hAnsi="Arial Narrow" w:cs="Tahoma"/>
                <w:color w:val="000000"/>
                <w:sz w:val="17"/>
                <w:szCs w:val="17"/>
                <w:lang w:eastAsia="es-CO"/>
              </w:rPr>
              <w:t>CARRERA 19B No. 85 – 37 APTO 601</w:t>
            </w:r>
          </w:p>
        </w:tc>
        <w:tc>
          <w:tcPr>
            <w:tcW w:w="1086" w:type="dxa"/>
            <w:tcBorders>
              <w:top w:val="single" w:sz="4" w:space="0" w:color="auto"/>
              <w:left w:val="single" w:sz="4" w:space="0" w:color="auto"/>
              <w:bottom w:val="single" w:sz="4" w:space="0" w:color="auto"/>
              <w:right w:val="single" w:sz="4" w:space="0" w:color="auto"/>
            </w:tcBorders>
            <w:shd w:val="clear" w:color="000000" w:fill="FFFFFF"/>
            <w:vAlign w:val="center"/>
          </w:tcPr>
          <w:p w14:paraId="46BA980C" w14:textId="653C0D93" w:rsidR="00B8492A" w:rsidRPr="00E85FA2" w:rsidRDefault="00B8492A" w:rsidP="00B8492A">
            <w:pPr>
              <w:jc w:val="center"/>
              <w:rPr>
                <w:rFonts w:ascii="Arial Narrow" w:hAnsi="Arial Narrow" w:cs="Tahoma"/>
                <w:color w:val="000000"/>
                <w:sz w:val="16"/>
                <w:szCs w:val="16"/>
                <w:lang w:eastAsia="es-CO"/>
              </w:rPr>
            </w:pPr>
            <w:r w:rsidRPr="00494468">
              <w:rPr>
                <w:rFonts w:ascii="Arial Narrow" w:hAnsi="Arial Narrow" w:cs="Tahoma"/>
                <w:color w:val="000000"/>
                <w:sz w:val="17"/>
                <w:szCs w:val="17"/>
                <w:lang w:eastAsia="es-CO"/>
              </w:rPr>
              <w:t>BOGOTÁ D.C.</w:t>
            </w:r>
          </w:p>
        </w:tc>
        <w:tc>
          <w:tcPr>
            <w:tcW w:w="1225"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7F67DE45" w14:textId="2E2851AC" w:rsidR="00B8492A" w:rsidRPr="00E85FA2" w:rsidRDefault="00B8492A" w:rsidP="00B8492A">
            <w:pPr>
              <w:jc w:val="center"/>
              <w:rPr>
                <w:rFonts w:ascii="Arial Narrow" w:hAnsi="Arial Narrow" w:cs="Tahoma"/>
                <w:color w:val="000000"/>
                <w:sz w:val="16"/>
                <w:szCs w:val="16"/>
                <w:lang w:eastAsia="es-CO"/>
              </w:rPr>
            </w:pPr>
            <w:r w:rsidRPr="00494468">
              <w:rPr>
                <w:rFonts w:ascii="Arial Narrow" w:hAnsi="Arial Narrow" w:cs="Tahoma"/>
                <w:color w:val="000000"/>
                <w:sz w:val="17"/>
                <w:szCs w:val="17"/>
                <w:lang w:eastAsia="es-CO"/>
              </w:rPr>
              <w:t>50C–1365163</w:t>
            </w:r>
          </w:p>
        </w:tc>
        <w:tc>
          <w:tcPr>
            <w:tcW w:w="1332" w:type="dxa"/>
            <w:tcBorders>
              <w:top w:val="single" w:sz="4" w:space="0" w:color="auto"/>
              <w:left w:val="single" w:sz="4" w:space="0" w:color="auto"/>
              <w:bottom w:val="single" w:sz="4" w:space="0" w:color="auto"/>
              <w:right w:val="single" w:sz="4" w:space="0" w:color="auto"/>
            </w:tcBorders>
            <w:shd w:val="clear" w:color="000000" w:fill="FFFFFF"/>
            <w:vAlign w:val="center"/>
          </w:tcPr>
          <w:p w14:paraId="4EC6FC12" w14:textId="5BD20262" w:rsidR="00B8492A" w:rsidRPr="00E85FA2" w:rsidRDefault="00B8492A" w:rsidP="00B8492A">
            <w:pPr>
              <w:jc w:val="center"/>
              <w:rPr>
                <w:rFonts w:ascii="Arial Narrow" w:hAnsi="Arial Narrow" w:cs="Tahoma"/>
                <w:sz w:val="16"/>
                <w:szCs w:val="16"/>
                <w:lang w:eastAsia="es-CO"/>
              </w:rPr>
            </w:pPr>
            <w:r w:rsidRPr="00494468">
              <w:rPr>
                <w:rFonts w:ascii="Arial Narrow" w:hAnsi="Arial Narrow" w:cs="Tahoma"/>
                <w:sz w:val="17"/>
                <w:szCs w:val="17"/>
                <w:lang w:eastAsia="es-CO"/>
              </w:rPr>
              <w:t>58,17</w:t>
            </w:r>
          </w:p>
        </w:tc>
        <w:tc>
          <w:tcPr>
            <w:tcW w:w="182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2C113E2" w14:textId="2CF51AAF" w:rsidR="00B8492A" w:rsidRPr="00E85FA2" w:rsidRDefault="00B8492A" w:rsidP="00B8492A">
            <w:pPr>
              <w:jc w:val="center"/>
              <w:rPr>
                <w:rFonts w:ascii="Arial Narrow" w:hAnsi="Arial Narrow" w:cs="Tahoma"/>
                <w:sz w:val="16"/>
                <w:szCs w:val="16"/>
                <w:lang w:eastAsia="es-CO"/>
              </w:rPr>
            </w:pPr>
            <w:r w:rsidRPr="00B8492A">
              <w:rPr>
                <w:rFonts w:ascii="Arial Narrow" w:hAnsi="Arial Narrow" w:cs="Tahoma"/>
                <w:sz w:val="16"/>
                <w:szCs w:val="16"/>
                <w:lang w:eastAsia="es-CO"/>
              </w:rPr>
              <w:t>$325.752.000</w:t>
            </w:r>
          </w:p>
        </w:tc>
        <w:tc>
          <w:tcPr>
            <w:tcW w:w="1823" w:type="dxa"/>
            <w:tcBorders>
              <w:top w:val="single" w:sz="4" w:space="0" w:color="auto"/>
              <w:left w:val="single" w:sz="4" w:space="0" w:color="auto"/>
              <w:bottom w:val="single" w:sz="4" w:space="0" w:color="auto"/>
              <w:right w:val="single" w:sz="4" w:space="0" w:color="auto"/>
            </w:tcBorders>
            <w:shd w:val="clear" w:color="000000" w:fill="FFFFFF"/>
          </w:tcPr>
          <w:p w14:paraId="1A982D6B" w14:textId="77777777" w:rsidR="00B8492A" w:rsidRPr="00E85FA2" w:rsidRDefault="00B8492A" w:rsidP="00B8492A">
            <w:pPr>
              <w:jc w:val="right"/>
              <w:rPr>
                <w:rFonts w:ascii="Arial Narrow" w:hAnsi="Arial Narrow" w:cs="Tahoma"/>
                <w:color w:val="000000"/>
                <w:sz w:val="16"/>
                <w:szCs w:val="16"/>
                <w:lang w:eastAsia="es-CO"/>
              </w:rPr>
            </w:pPr>
          </w:p>
        </w:tc>
      </w:tr>
    </w:tbl>
    <w:p w14:paraId="6BC313FE" w14:textId="77777777" w:rsidR="00C9116E" w:rsidRPr="008A7651" w:rsidRDefault="00C9116E" w:rsidP="00F72251">
      <w:pPr>
        <w:jc w:val="both"/>
        <w:rPr>
          <w:rFonts w:ascii="Arial Narrow" w:hAnsi="Arial Narrow"/>
        </w:rPr>
      </w:pPr>
    </w:p>
    <w:p w14:paraId="74CDF436" w14:textId="2F6CBD42" w:rsidR="004D5441" w:rsidRPr="008A7651" w:rsidRDefault="004D5441" w:rsidP="004D5441">
      <w:pPr>
        <w:spacing w:after="0" w:line="240" w:lineRule="auto"/>
        <w:jc w:val="both"/>
        <w:rPr>
          <w:rFonts w:ascii="Arial Narrow" w:eastAsia="BatangChe" w:hAnsi="Arial Narrow" w:cs="Arial"/>
        </w:rPr>
      </w:pPr>
      <w:r w:rsidRPr="008A7651">
        <w:rPr>
          <w:rFonts w:ascii="Arial Narrow" w:eastAsia="BatangChe" w:hAnsi="Arial Narrow" w:cs="Arial"/>
        </w:rPr>
        <w:t>En constancia de lo anterior firmo este documento a los [Insertar información] días del mes de [Insertar información] de [Insertar información].</w:t>
      </w:r>
    </w:p>
    <w:p w14:paraId="0AAE5C04" w14:textId="393F7AC4" w:rsidR="006C20F3" w:rsidRPr="008A7651" w:rsidRDefault="006C20F3" w:rsidP="00BD33D0">
      <w:pPr>
        <w:spacing w:after="0" w:line="240" w:lineRule="auto"/>
        <w:jc w:val="both"/>
        <w:rPr>
          <w:rFonts w:ascii="Arial Narrow" w:hAnsi="Arial Narrow" w:cs="Arial"/>
          <w:b/>
          <w:bCs/>
          <w:spacing w:val="4"/>
        </w:rPr>
      </w:pPr>
    </w:p>
    <w:p w14:paraId="635BD978"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rPr>
        <w:t>Cordialmente,</w:t>
      </w:r>
    </w:p>
    <w:p w14:paraId="55B2CA34" w14:textId="77777777" w:rsidR="006C20F3" w:rsidRPr="008A7651" w:rsidRDefault="006C20F3" w:rsidP="006C20F3">
      <w:pPr>
        <w:autoSpaceDE w:val="0"/>
        <w:autoSpaceDN w:val="0"/>
        <w:adjustRightInd w:val="0"/>
        <w:jc w:val="both"/>
        <w:rPr>
          <w:rFonts w:ascii="Arial Narrow" w:hAnsi="Arial Narrow" w:cs="Arial"/>
          <w:b/>
          <w:bCs/>
        </w:rPr>
      </w:pPr>
      <w:r w:rsidRPr="008A7651">
        <w:rPr>
          <w:rFonts w:ascii="Arial Narrow" w:hAnsi="Arial Narrow" w:cs="Arial"/>
          <w:b/>
          <w:bCs/>
        </w:rPr>
        <w:t xml:space="preserve">_______________________________ </w:t>
      </w:r>
    </w:p>
    <w:p w14:paraId="4703FF29" w14:textId="77777777" w:rsidR="006C20F3" w:rsidRPr="008A7651" w:rsidRDefault="006C20F3" w:rsidP="006C20F3">
      <w:pPr>
        <w:autoSpaceDE w:val="0"/>
        <w:autoSpaceDN w:val="0"/>
        <w:adjustRightInd w:val="0"/>
        <w:jc w:val="both"/>
        <w:rPr>
          <w:rFonts w:ascii="Arial Narrow" w:hAnsi="Arial Narrow" w:cs="Arial"/>
        </w:rPr>
      </w:pPr>
      <w:r w:rsidRPr="008A7651">
        <w:rPr>
          <w:rFonts w:ascii="Arial Narrow" w:hAnsi="Arial Narrow" w:cs="Arial"/>
          <w:bCs/>
        </w:rPr>
        <w:t xml:space="preserve">Nombre y firma </w:t>
      </w:r>
      <w:r w:rsidRPr="008A7651">
        <w:rPr>
          <w:rFonts w:ascii="Arial Narrow" w:hAnsi="Arial Narrow" w:cs="Arial"/>
        </w:rPr>
        <w:t>del representante legal</w:t>
      </w:r>
    </w:p>
    <w:p w14:paraId="445BD128" w14:textId="77777777" w:rsidR="00BD33D0" w:rsidRPr="008A7651" w:rsidRDefault="00BD33D0" w:rsidP="00BD33D0">
      <w:pPr>
        <w:spacing w:after="0" w:line="240" w:lineRule="auto"/>
        <w:jc w:val="both"/>
        <w:rPr>
          <w:rFonts w:ascii="Arial Narrow" w:hAnsi="Arial Narrow" w:cs="Arial"/>
          <w:b/>
          <w:bCs/>
          <w:spacing w:val="4"/>
        </w:rPr>
      </w:pPr>
    </w:p>
    <w:p w14:paraId="46BE446C" w14:textId="4A1A8F65" w:rsidR="00572D2F" w:rsidRPr="008A7651" w:rsidRDefault="00572D2F" w:rsidP="00572D2F">
      <w:pPr>
        <w:jc w:val="both"/>
        <w:rPr>
          <w:rFonts w:ascii="Arial Narrow" w:hAnsi="Arial Narrow" w:cs="Calibri"/>
          <w:shd w:val="clear" w:color="auto" w:fill="FFFFFF"/>
        </w:rPr>
      </w:pPr>
      <w:r w:rsidRPr="008A7651">
        <w:rPr>
          <w:rFonts w:ascii="Arial Narrow" w:hAnsi="Arial Narrow" w:cs="Calibri"/>
          <w:shd w:val="clear" w:color="auto" w:fill="FFFFFF"/>
        </w:rPr>
        <w:t>NOTA 1: tenga en cuenta que el mejoramiento de oferta debe ser al alza.</w:t>
      </w:r>
    </w:p>
    <w:p w14:paraId="56015A37" w14:textId="32A56B33" w:rsidR="00F25578" w:rsidRPr="008A7651" w:rsidRDefault="00E877C1" w:rsidP="00BD33D0">
      <w:pPr>
        <w:spacing w:after="0" w:line="240" w:lineRule="auto"/>
        <w:jc w:val="both"/>
        <w:rPr>
          <w:rFonts w:ascii="Arial Narrow" w:hAnsi="Arial Narrow"/>
        </w:rPr>
      </w:pPr>
      <w:r w:rsidRPr="008A7651">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414B1D3E" w14:textId="77777777" w:rsidR="00F25578" w:rsidRPr="008A7651" w:rsidRDefault="00F25578" w:rsidP="00BD33D0">
      <w:pPr>
        <w:spacing w:after="0" w:line="240" w:lineRule="auto"/>
        <w:jc w:val="both"/>
        <w:rPr>
          <w:rFonts w:ascii="Arial Narrow" w:hAnsi="Arial Narrow"/>
        </w:rPr>
      </w:pPr>
    </w:p>
    <w:p w14:paraId="30C8554A" w14:textId="204EA8DB" w:rsidR="00EB3EC8" w:rsidRPr="008A7651" w:rsidRDefault="006400AC" w:rsidP="00BD33D0">
      <w:pPr>
        <w:spacing w:after="0" w:line="240" w:lineRule="auto"/>
        <w:jc w:val="both"/>
        <w:rPr>
          <w:rFonts w:ascii="Arial Narrow" w:hAnsi="Arial Narrow" w:cs="Arial"/>
          <w:b/>
          <w:bCs/>
          <w:spacing w:val="4"/>
        </w:rPr>
      </w:pPr>
      <w:r w:rsidRPr="008A7651">
        <w:rPr>
          <w:rFonts w:ascii="Arial Narrow" w:hAnsi="Arial Narrow"/>
        </w:rPr>
        <w:t>Así</w:t>
      </w:r>
      <w:r w:rsidR="00E877C1" w:rsidRPr="008A7651">
        <w:rPr>
          <w:rFonts w:ascii="Arial Narrow" w:hAnsi="Arial Narrow"/>
        </w:rPr>
        <w:t xml:space="preserve"> mismo, deberán remitir el archivo que contiene el anexo de propuesta económica con una contraseña, con el fin de que el mismo solo pueda </w:t>
      </w:r>
      <w:r w:rsidR="008B1C9D" w:rsidRPr="008A7651">
        <w:rPr>
          <w:rFonts w:ascii="Arial Narrow" w:hAnsi="Arial Narrow"/>
        </w:rPr>
        <w:t xml:space="preserve">apertura </w:t>
      </w:r>
      <w:r w:rsidR="00E877C1" w:rsidRPr="008A7651">
        <w:rPr>
          <w:rFonts w:ascii="Arial Narrow" w:hAnsi="Arial Narrow"/>
        </w:rPr>
        <w:t>y darse a conocer solo hasta la fecha indicada en el cronograma del presente proceso. Adicionalmente deberá solicitar a FEAB la respectiva confidencialidad a efectos de que el mismo no sea publicado en la fecha de cierre.</w:t>
      </w:r>
    </w:p>
    <w:p w14:paraId="203E6F9B" w14:textId="164C4522" w:rsidR="00EB3EC8" w:rsidRPr="008A7651" w:rsidRDefault="00EB3EC8" w:rsidP="00BD33D0">
      <w:pPr>
        <w:spacing w:after="0" w:line="240" w:lineRule="auto"/>
        <w:jc w:val="both"/>
        <w:rPr>
          <w:rFonts w:ascii="Arial Narrow" w:hAnsi="Arial Narrow" w:cs="Arial"/>
          <w:b/>
          <w:bCs/>
          <w:color w:val="FF0000"/>
          <w:spacing w:val="4"/>
        </w:rPr>
      </w:pPr>
    </w:p>
    <w:p w14:paraId="0704E932" w14:textId="6272CD59" w:rsidR="00EB3EC8" w:rsidRPr="008A7651" w:rsidRDefault="00EB3EC8" w:rsidP="00BD33D0">
      <w:pPr>
        <w:spacing w:after="0" w:line="240" w:lineRule="auto"/>
        <w:jc w:val="both"/>
        <w:rPr>
          <w:rFonts w:ascii="Arial Narrow" w:hAnsi="Arial Narrow" w:cs="Arial"/>
          <w:b/>
          <w:bCs/>
          <w:color w:val="FF0000"/>
          <w:spacing w:val="4"/>
        </w:rPr>
      </w:pPr>
    </w:p>
    <w:p w14:paraId="693CB349" w14:textId="58B6DD32" w:rsidR="00EB3EC8" w:rsidRPr="008A7651" w:rsidRDefault="00EB3EC8" w:rsidP="00BD33D0">
      <w:pPr>
        <w:spacing w:after="0" w:line="240" w:lineRule="auto"/>
        <w:jc w:val="both"/>
        <w:rPr>
          <w:rFonts w:ascii="Arial Narrow" w:hAnsi="Arial Narrow" w:cs="Arial"/>
          <w:b/>
          <w:bCs/>
          <w:color w:val="FF0000"/>
          <w:spacing w:val="4"/>
        </w:rPr>
      </w:pPr>
    </w:p>
    <w:p w14:paraId="7A50B3A8" w14:textId="050934D6" w:rsidR="00EB3EC8" w:rsidRPr="008A7651" w:rsidRDefault="00EB3EC8" w:rsidP="00BD33D0">
      <w:pPr>
        <w:spacing w:after="0" w:line="240" w:lineRule="auto"/>
        <w:jc w:val="both"/>
        <w:rPr>
          <w:rFonts w:ascii="Arial Narrow" w:hAnsi="Arial Narrow" w:cs="Arial"/>
          <w:b/>
          <w:bCs/>
          <w:color w:val="FF0000"/>
          <w:spacing w:val="4"/>
        </w:rPr>
      </w:pPr>
    </w:p>
    <w:p w14:paraId="4D3CB282" w14:textId="2C990AFB" w:rsidR="00EB3EC8" w:rsidRPr="008A7651" w:rsidRDefault="00EB3EC8" w:rsidP="00BD33D0">
      <w:pPr>
        <w:spacing w:after="0" w:line="240" w:lineRule="auto"/>
        <w:jc w:val="both"/>
        <w:rPr>
          <w:rFonts w:ascii="Arial Narrow" w:hAnsi="Arial Narrow" w:cs="Arial"/>
          <w:b/>
          <w:bCs/>
          <w:color w:val="FF0000"/>
          <w:spacing w:val="4"/>
        </w:rPr>
      </w:pPr>
    </w:p>
    <w:p w14:paraId="06470C4A" w14:textId="77777777" w:rsidR="00EB3EC8" w:rsidRPr="008A7651" w:rsidRDefault="00EB3EC8" w:rsidP="00BD33D0">
      <w:pPr>
        <w:spacing w:after="0" w:line="240" w:lineRule="auto"/>
        <w:jc w:val="both"/>
        <w:rPr>
          <w:rFonts w:ascii="Arial Narrow" w:hAnsi="Arial Narrow" w:cs="Arial"/>
          <w:b/>
          <w:bCs/>
          <w:color w:val="FF0000"/>
          <w:spacing w:val="4"/>
        </w:rPr>
      </w:pPr>
    </w:p>
    <w:p w14:paraId="79ADB7C6" w14:textId="77777777" w:rsidR="00F25578" w:rsidRPr="008A7651" w:rsidRDefault="00F25578" w:rsidP="00BD33D0">
      <w:pPr>
        <w:spacing w:after="0" w:line="240" w:lineRule="auto"/>
        <w:jc w:val="both"/>
        <w:rPr>
          <w:rFonts w:ascii="Arial Narrow" w:hAnsi="Arial Narrow" w:cs="Arial"/>
          <w:b/>
          <w:bCs/>
          <w:color w:val="FF0000"/>
          <w:spacing w:val="4"/>
        </w:rPr>
      </w:pPr>
    </w:p>
    <w:p w14:paraId="1870287C" w14:textId="77777777" w:rsidR="00F25578" w:rsidRPr="008A7651" w:rsidRDefault="00F25578" w:rsidP="00BD33D0">
      <w:pPr>
        <w:spacing w:after="0" w:line="240" w:lineRule="auto"/>
        <w:jc w:val="both"/>
        <w:rPr>
          <w:rFonts w:ascii="Arial Narrow" w:hAnsi="Arial Narrow" w:cs="Arial"/>
          <w:b/>
          <w:bCs/>
          <w:color w:val="FF0000"/>
          <w:spacing w:val="4"/>
        </w:rPr>
      </w:pPr>
    </w:p>
    <w:p w14:paraId="21CDD2C6" w14:textId="77777777" w:rsidR="00F25578" w:rsidRPr="008A7651" w:rsidRDefault="00F25578" w:rsidP="00BD33D0">
      <w:pPr>
        <w:spacing w:after="0" w:line="240" w:lineRule="auto"/>
        <w:jc w:val="both"/>
        <w:rPr>
          <w:rFonts w:ascii="Arial Narrow" w:hAnsi="Arial Narrow" w:cs="Arial"/>
          <w:b/>
          <w:bCs/>
          <w:color w:val="FF0000"/>
          <w:spacing w:val="4"/>
        </w:rPr>
      </w:pPr>
    </w:p>
    <w:p w14:paraId="701BB278" w14:textId="77777777" w:rsidR="00F25578" w:rsidRPr="008A7651" w:rsidRDefault="00F25578" w:rsidP="00BD33D0">
      <w:pPr>
        <w:spacing w:after="0" w:line="240" w:lineRule="auto"/>
        <w:jc w:val="both"/>
        <w:rPr>
          <w:rFonts w:ascii="Arial Narrow" w:hAnsi="Arial Narrow" w:cs="Arial"/>
          <w:b/>
          <w:bCs/>
          <w:color w:val="FF0000"/>
          <w:spacing w:val="4"/>
        </w:rPr>
      </w:pPr>
    </w:p>
    <w:p w14:paraId="719A9CCD" w14:textId="77777777" w:rsidR="00F25578" w:rsidRPr="008A7651" w:rsidRDefault="00F25578" w:rsidP="00BD33D0">
      <w:pPr>
        <w:spacing w:after="0" w:line="240" w:lineRule="auto"/>
        <w:jc w:val="both"/>
        <w:rPr>
          <w:rFonts w:ascii="Arial Narrow" w:hAnsi="Arial Narrow" w:cs="Arial"/>
          <w:b/>
          <w:bCs/>
          <w:color w:val="FF0000"/>
          <w:spacing w:val="4"/>
        </w:rPr>
      </w:pPr>
    </w:p>
    <w:p w14:paraId="058DBADA" w14:textId="77777777" w:rsidR="00E928E1" w:rsidRPr="008A7651" w:rsidRDefault="00E928E1" w:rsidP="00BD33D0">
      <w:pPr>
        <w:spacing w:after="0" w:line="240" w:lineRule="auto"/>
        <w:jc w:val="both"/>
        <w:rPr>
          <w:rFonts w:ascii="Arial Narrow" w:hAnsi="Arial Narrow" w:cs="Arial"/>
          <w:b/>
          <w:bCs/>
          <w:color w:val="FF0000"/>
          <w:spacing w:val="4"/>
        </w:rPr>
      </w:pPr>
    </w:p>
    <w:p w14:paraId="294601E8" w14:textId="77777777" w:rsidR="00E928E1" w:rsidRPr="008A7651" w:rsidRDefault="00E928E1" w:rsidP="00BD33D0">
      <w:pPr>
        <w:spacing w:after="0" w:line="240" w:lineRule="auto"/>
        <w:jc w:val="both"/>
        <w:rPr>
          <w:rFonts w:ascii="Arial Narrow" w:hAnsi="Arial Narrow" w:cs="Arial"/>
          <w:b/>
          <w:bCs/>
          <w:color w:val="FF0000"/>
          <w:spacing w:val="4"/>
        </w:rPr>
      </w:pPr>
    </w:p>
    <w:p w14:paraId="7DC3EA68" w14:textId="77777777" w:rsidR="00E928E1" w:rsidRPr="008A7651" w:rsidRDefault="00E928E1" w:rsidP="00BD33D0">
      <w:pPr>
        <w:spacing w:after="0" w:line="240" w:lineRule="auto"/>
        <w:jc w:val="both"/>
        <w:rPr>
          <w:rFonts w:ascii="Arial Narrow" w:hAnsi="Arial Narrow" w:cs="Arial"/>
          <w:b/>
          <w:bCs/>
          <w:color w:val="FF0000"/>
          <w:spacing w:val="4"/>
        </w:rPr>
      </w:pPr>
    </w:p>
    <w:p w14:paraId="6004A2C6" w14:textId="77777777" w:rsidR="00E928E1" w:rsidRPr="008A7651" w:rsidRDefault="00E928E1" w:rsidP="00BD33D0">
      <w:pPr>
        <w:spacing w:after="0" w:line="240" w:lineRule="auto"/>
        <w:jc w:val="both"/>
        <w:rPr>
          <w:rFonts w:ascii="Arial Narrow" w:hAnsi="Arial Narrow" w:cs="Arial"/>
          <w:b/>
          <w:bCs/>
          <w:color w:val="FF0000"/>
          <w:spacing w:val="4"/>
        </w:rPr>
      </w:pPr>
    </w:p>
    <w:p w14:paraId="2CE55DAC" w14:textId="77777777" w:rsidR="00E928E1" w:rsidRPr="008A7651" w:rsidRDefault="00E928E1" w:rsidP="00BD33D0">
      <w:pPr>
        <w:spacing w:after="0" w:line="240" w:lineRule="auto"/>
        <w:jc w:val="both"/>
        <w:rPr>
          <w:rFonts w:ascii="Arial Narrow" w:hAnsi="Arial Narrow" w:cs="Arial"/>
          <w:b/>
          <w:bCs/>
          <w:color w:val="FF0000"/>
          <w:spacing w:val="4"/>
        </w:rPr>
      </w:pPr>
    </w:p>
    <w:p w14:paraId="76475DDB" w14:textId="77777777" w:rsidR="00E928E1" w:rsidRPr="008A7651" w:rsidRDefault="00E928E1" w:rsidP="00BD33D0">
      <w:pPr>
        <w:spacing w:after="0" w:line="240" w:lineRule="auto"/>
        <w:jc w:val="both"/>
        <w:rPr>
          <w:rFonts w:ascii="Arial Narrow" w:hAnsi="Arial Narrow" w:cs="Arial"/>
          <w:b/>
          <w:bCs/>
          <w:color w:val="FF0000"/>
          <w:spacing w:val="4"/>
        </w:rPr>
      </w:pPr>
    </w:p>
    <w:p w14:paraId="2A479B2D" w14:textId="77777777" w:rsidR="00E928E1" w:rsidRPr="008A7651" w:rsidRDefault="00E928E1" w:rsidP="00BD33D0">
      <w:pPr>
        <w:spacing w:after="0" w:line="240" w:lineRule="auto"/>
        <w:jc w:val="both"/>
        <w:rPr>
          <w:rFonts w:ascii="Arial Narrow" w:hAnsi="Arial Narrow" w:cs="Arial"/>
          <w:b/>
          <w:bCs/>
          <w:color w:val="FF0000"/>
          <w:spacing w:val="4"/>
        </w:rPr>
      </w:pPr>
    </w:p>
    <w:p w14:paraId="09CEF5DC" w14:textId="77777777" w:rsidR="002A767A" w:rsidRPr="008A7651" w:rsidRDefault="00BF2513" w:rsidP="002A767A">
      <w:pPr>
        <w:pStyle w:val="Ttulo2"/>
        <w:spacing w:before="0" w:line="240" w:lineRule="auto"/>
        <w:jc w:val="center"/>
        <w:rPr>
          <w:rFonts w:ascii="Arial Narrow" w:hAnsi="Arial Narrow" w:cs="Arial"/>
          <w:bCs w:val="0"/>
          <w:color w:val="auto"/>
          <w:spacing w:val="4"/>
          <w:sz w:val="22"/>
          <w:szCs w:val="22"/>
          <w:lang w:val="es-CO"/>
        </w:rPr>
      </w:pPr>
      <w:r w:rsidRPr="008A7651">
        <w:rPr>
          <w:rFonts w:ascii="Arial Narrow" w:hAnsi="Arial Narrow" w:cs="Arial"/>
          <w:bCs w:val="0"/>
          <w:color w:val="auto"/>
          <w:spacing w:val="4"/>
          <w:sz w:val="22"/>
          <w:szCs w:val="22"/>
          <w:lang w:val="es-CO"/>
        </w:rPr>
        <w:lastRenderedPageBreak/>
        <w:t>ANEXO NO. 5</w:t>
      </w:r>
    </w:p>
    <w:p w14:paraId="62FA6C47" w14:textId="75FD6683" w:rsidR="00BD33D0" w:rsidRPr="008A7651" w:rsidRDefault="00BD33D0" w:rsidP="00B355D9">
      <w:pPr>
        <w:pStyle w:val="Ttulo2"/>
        <w:spacing w:before="0" w:line="240" w:lineRule="auto"/>
        <w:jc w:val="center"/>
        <w:rPr>
          <w:rFonts w:ascii="Arial Narrow" w:hAnsi="Arial Narrow" w:cs="Arial"/>
          <w:color w:val="auto"/>
          <w:spacing w:val="4"/>
          <w:sz w:val="22"/>
          <w:szCs w:val="22"/>
          <w:lang w:val="es-CO"/>
        </w:rPr>
      </w:pPr>
    </w:p>
    <w:p w14:paraId="3C18CC07" w14:textId="77777777" w:rsidR="00BD33D0" w:rsidRPr="008A7651" w:rsidRDefault="00BD33D0" w:rsidP="00B355D9">
      <w:pPr>
        <w:pStyle w:val="Ttulo2Pliego"/>
        <w:spacing w:before="0" w:line="240" w:lineRule="auto"/>
        <w:jc w:val="center"/>
        <w:rPr>
          <w:rFonts w:ascii="Arial Narrow" w:hAnsi="Arial Narrow" w:cs="Arial"/>
          <w:sz w:val="22"/>
          <w:szCs w:val="22"/>
        </w:rPr>
      </w:pPr>
      <w:r w:rsidRPr="008A7651">
        <w:rPr>
          <w:rFonts w:ascii="Arial Narrow" w:hAnsi="Arial Narrow" w:cs="Arial"/>
          <w:sz w:val="22"/>
          <w:szCs w:val="22"/>
        </w:rPr>
        <w:t>FORMATO UNIONES TEMPORALES O CONSORCIOS</w:t>
      </w:r>
    </w:p>
    <w:p w14:paraId="1E57FDD0" w14:textId="77777777" w:rsidR="00BD33D0" w:rsidRPr="008A7651" w:rsidRDefault="00BD33D0" w:rsidP="00BD33D0">
      <w:pPr>
        <w:spacing w:after="0" w:line="240" w:lineRule="auto"/>
        <w:jc w:val="both"/>
        <w:rPr>
          <w:rFonts w:ascii="Arial Narrow" w:hAnsi="Arial Narrow" w:cs="Arial"/>
        </w:rPr>
      </w:pPr>
    </w:p>
    <w:p w14:paraId="30B0E32A" w14:textId="77777777" w:rsidR="00BD33D0" w:rsidRPr="008A7651" w:rsidRDefault="00BD33D0" w:rsidP="00BD33D0">
      <w:pPr>
        <w:jc w:val="both"/>
        <w:rPr>
          <w:rFonts w:ascii="Arial Narrow" w:hAnsi="Arial Narrow" w:cs="Arial"/>
        </w:rPr>
      </w:pPr>
      <w:bookmarkStart w:id="5" w:name="_Toc196651836"/>
      <w:bookmarkStart w:id="6" w:name="_Toc196022414"/>
    </w:p>
    <w:p w14:paraId="0D078A7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8A7651">
        <w:rPr>
          <w:rFonts w:ascii="Arial Narrow" w:hAnsi="Arial Narrow" w:cs="Arial"/>
        </w:rPr>
        <w:softHyphen/>
      </w:r>
      <w:r w:rsidRPr="008A7651">
        <w:rPr>
          <w:rFonts w:ascii="Arial Narrow" w:hAnsi="Arial Narrow" w:cs="Arial"/>
        </w:rPr>
        <w:softHyphen/>
      </w:r>
      <w:r w:rsidRPr="008A7651">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68105D32" w14:textId="5069D557" w:rsidR="00BD33D0" w:rsidRPr="008A7651" w:rsidRDefault="00BD33D0" w:rsidP="00BD33D0">
      <w:pPr>
        <w:jc w:val="both"/>
        <w:rPr>
          <w:rFonts w:ascii="Arial Narrow" w:hAnsi="Arial Narrow" w:cs="Arial"/>
          <w:b/>
          <w:bCs/>
        </w:rPr>
      </w:pPr>
      <w:r w:rsidRPr="008A7651">
        <w:rPr>
          <w:rFonts w:ascii="Arial Narrow" w:hAnsi="Arial Narrow" w:cs="Arial"/>
        </w:rPr>
        <w:t xml:space="preserve">PRIMERA.- OBJETO Y ALCANCE: El objeto de la UNIÓN TEMPORAL O CONSORCIO (especificar si se trata de unión temporal o consorcio) consiste </w:t>
      </w:r>
      <w:r w:rsidR="004F6246" w:rsidRPr="008A7651">
        <w:rPr>
          <w:rFonts w:ascii="Arial Narrow" w:hAnsi="Arial Narrow" w:cs="Arial"/>
        </w:rPr>
        <w:t>en la presentación conjunta a l Fondo Especial para la Administración de Bienes de la</w:t>
      </w:r>
      <w:r w:rsidRPr="008A7651">
        <w:rPr>
          <w:rFonts w:ascii="Arial Narrow" w:hAnsi="Arial Narrow" w:cs="Arial"/>
        </w:rPr>
        <w:t xml:space="preserve"> Fiscalía General de la Nación, de una propuesta para la adjudicación, celebración y ejecución del contrato del Proceso </w:t>
      </w:r>
      <w:r w:rsidR="004B1492" w:rsidRPr="008A7651">
        <w:rPr>
          <w:rFonts w:ascii="Arial Narrow" w:hAnsi="Arial Narrow" w:cs="Arial"/>
        </w:rPr>
        <w:t>FEAB-EB-000</w:t>
      </w:r>
      <w:r w:rsidR="00DB711E">
        <w:rPr>
          <w:rFonts w:ascii="Arial Narrow" w:hAnsi="Arial Narrow" w:cs="Arial"/>
        </w:rPr>
        <w:t>1</w:t>
      </w:r>
      <w:r w:rsidR="004B1492" w:rsidRPr="008A7651">
        <w:rPr>
          <w:rFonts w:ascii="Arial Narrow" w:hAnsi="Arial Narrow" w:cs="Arial"/>
        </w:rPr>
        <w:t>-202</w:t>
      </w:r>
      <w:r w:rsidR="00922CD8">
        <w:rPr>
          <w:rFonts w:ascii="Arial Narrow" w:hAnsi="Arial Narrow" w:cs="Arial"/>
        </w:rPr>
        <w:t>3</w:t>
      </w:r>
      <w:r w:rsidR="004B1492" w:rsidRPr="008A7651">
        <w:rPr>
          <w:rFonts w:ascii="Arial Narrow" w:hAnsi="Arial Narrow" w:cs="Arial"/>
        </w:rPr>
        <w:t xml:space="preserve"> </w:t>
      </w:r>
      <w:r w:rsidRPr="008A7651">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558DA23" w14:textId="77777777" w:rsidR="00BD33D0" w:rsidRPr="008A7651" w:rsidRDefault="00BD33D0" w:rsidP="00BD33D0">
      <w:pPr>
        <w:jc w:val="both"/>
        <w:rPr>
          <w:rFonts w:ascii="Arial Narrow" w:hAnsi="Arial Narrow" w:cs="Arial"/>
        </w:rPr>
      </w:pPr>
      <w:r w:rsidRPr="008A7651">
        <w:rPr>
          <w:rFonts w:ascii="Arial Narrow" w:hAnsi="Arial Narrow" w:cs="Arial"/>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FEED2CC" w14:textId="0AE3D288" w:rsidR="00BD33D0" w:rsidRPr="008A7651" w:rsidRDefault="00BD33D0" w:rsidP="00BD33D0">
      <w:pPr>
        <w:jc w:val="both"/>
        <w:rPr>
          <w:rFonts w:ascii="Arial Narrow" w:hAnsi="Arial Narrow" w:cs="Arial"/>
        </w:rPr>
      </w:pPr>
      <w:r w:rsidRPr="008A7651">
        <w:rPr>
          <w:rFonts w:ascii="Arial Narrow" w:hAnsi="Arial Narrow" w:cs="Arial"/>
        </w:rPr>
        <w:t>TERCERA: TÉRMINOS Y EXTENSIÓN DE LA PARTICIPACIÓN DE ACUERDO CON LA LEY- (esta cláusula no aplica para los Consorcios) La participación de cada una de las partes que conforman el cien por ciento (100%), de la UNIÓN TEMPORAL no podrán ser modificados s</w:t>
      </w:r>
      <w:r w:rsidR="004D4F64" w:rsidRPr="008A7651">
        <w:rPr>
          <w:rFonts w:ascii="Arial Narrow" w:hAnsi="Arial Narrow" w:cs="Arial"/>
        </w:rPr>
        <w:t>in el consentimiento previo del FEAB</w:t>
      </w:r>
      <w:r w:rsidRPr="008A7651">
        <w:rPr>
          <w:rFonts w:ascii="Arial Narrow" w:hAnsi="Arial Narrow" w:cs="Arial"/>
        </w:rPr>
        <w:t xml:space="preserve">,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8A7651"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8A7651" w:rsidRDefault="00BD33D0" w:rsidP="002E41F9">
            <w:pPr>
              <w:jc w:val="both"/>
              <w:rPr>
                <w:rFonts w:ascii="Arial Narrow" w:hAnsi="Arial Narrow" w:cs="Arial"/>
                <w:b/>
                <w:bCs/>
                <w:sz w:val="18"/>
              </w:rPr>
            </w:pPr>
            <w:r w:rsidRPr="008A7651">
              <w:rPr>
                <w:rFonts w:ascii="Arial Narrow" w:hAnsi="Arial Narrow" w:cs="Arial"/>
                <w:b/>
                <w:bCs/>
                <w:sz w:val="18"/>
              </w:rPr>
              <w:t xml:space="preserve">LABOR A </w:t>
            </w:r>
            <w:r w:rsidRPr="008A7651">
              <w:rPr>
                <w:rFonts w:ascii="Arial Narrow" w:hAnsi="Arial Narrow" w:cs="Arial"/>
                <w:b/>
                <w:bCs/>
                <w:sz w:val="18"/>
              </w:rPr>
              <w:br/>
              <w:t xml:space="preserve">DESARROLLAR EN LA </w:t>
            </w:r>
            <w:r w:rsidRPr="008A7651">
              <w:rPr>
                <w:rFonts w:ascii="Arial Narrow" w:hAnsi="Arial Narrow" w:cs="Arial"/>
                <w:b/>
                <w:bCs/>
                <w:sz w:val="18"/>
              </w:rPr>
              <w:br/>
              <w:t xml:space="preserve">EJECUCIÓN DEL </w:t>
            </w:r>
            <w:r w:rsidRPr="008A7651">
              <w:rPr>
                <w:rFonts w:ascii="Arial Narrow" w:hAnsi="Arial Narrow" w:cs="Arial"/>
                <w:b/>
                <w:bCs/>
                <w:sz w:val="18"/>
              </w:rPr>
              <w:br/>
              <w:t>CONTRATO</w:t>
            </w:r>
          </w:p>
        </w:tc>
      </w:tr>
      <w:tr w:rsidR="00AD588F" w:rsidRPr="008A7651"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8A7651" w:rsidRDefault="00BD33D0" w:rsidP="002E41F9">
            <w:pPr>
              <w:jc w:val="both"/>
              <w:rPr>
                <w:rFonts w:ascii="Arial Narrow" w:hAnsi="Arial Narrow" w:cs="Arial"/>
                <w:sz w:val="18"/>
              </w:rPr>
            </w:pPr>
          </w:p>
        </w:tc>
      </w:tr>
      <w:tr w:rsidR="00BD33D0" w:rsidRPr="008A7651"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8A7651"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8A7651"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8A7651" w:rsidRDefault="00BD33D0" w:rsidP="002E41F9">
            <w:pPr>
              <w:jc w:val="both"/>
              <w:rPr>
                <w:rFonts w:ascii="Arial Narrow" w:hAnsi="Arial Narrow" w:cs="Arial"/>
                <w:sz w:val="18"/>
              </w:rPr>
            </w:pPr>
          </w:p>
        </w:tc>
      </w:tr>
    </w:tbl>
    <w:p w14:paraId="23F3BC8E" w14:textId="77777777" w:rsidR="00BD33D0" w:rsidRPr="008A7651" w:rsidRDefault="00BD33D0" w:rsidP="00BD33D0">
      <w:pPr>
        <w:jc w:val="both"/>
        <w:rPr>
          <w:rFonts w:ascii="Arial Narrow" w:hAnsi="Arial Narrow" w:cs="Arial"/>
        </w:rPr>
      </w:pPr>
    </w:p>
    <w:p w14:paraId="589559DE" w14:textId="0318CA9F" w:rsidR="00BD33D0" w:rsidRPr="008A7651" w:rsidRDefault="00BD33D0" w:rsidP="00BD33D0">
      <w:pPr>
        <w:jc w:val="both"/>
        <w:rPr>
          <w:rFonts w:ascii="Arial Narrow" w:hAnsi="Arial Narrow" w:cs="Arial"/>
        </w:rPr>
      </w:pPr>
      <w:r w:rsidRPr="008A7651">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w:t>
      </w:r>
      <w:r w:rsidR="004743A5" w:rsidRPr="008A7651">
        <w:rPr>
          <w:rFonts w:ascii="Arial Narrow" w:hAnsi="Arial Narrow" w:cs="Arial"/>
        </w:rPr>
        <w:t>el FEAB</w:t>
      </w:r>
      <w:r w:rsidRPr="008A7651">
        <w:rPr>
          <w:rFonts w:ascii="Arial Narrow" w:hAnsi="Arial Narrow" w:cs="Arial"/>
        </w:rPr>
        <w:t>. (En caso de Uniones Temporales) Las sanciones por el incumplimiento de las obligaciones derivadas de la propuesta y del contrato se impondrán de acuerdo con la participación en la ejecución de cada uno de los miembros de la UNIÓN TEMPORAL</w:t>
      </w:r>
      <w:r w:rsidR="00EE5114" w:rsidRPr="008A7651">
        <w:rPr>
          <w:rFonts w:ascii="Arial Narrow" w:hAnsi="Arial Narrow" w:cs="Arial"/>
        </w:rPr>
        <w:t>. (En caso de Consorcios)</w:t>
      </w:r>
      <w:r w:rsidRPr="008A7651">
        <w:rPr>
          <w:rFonts w:ascii="Arial Narrow" w:hAnsi="Arial Narrow" w:cs="Arial"/>
        </w:rPr>
        <w:t xml:space="preserve"> Las actuaciones, hechos y omisiones que se presenten en desarrollo de la propuesta y del contrato, afectarán a todos los miembros que conforman el CONSORCIO. </w:t>
      </w:r>
    </w:p>
    <w:p w14:paraId="121CDAE4" w14:textId="4A385AED" w:rsidR="005E31FE" w:rsidRPr="008A7651" w:rsidRDefault="00BD33D0" w:rsidP="005E31FE">
      <w:pPr>
        <w:spacing w:after="0"/>
        <w:jc w:val="both"/>
        <w:rPr>
          <w:rFonts w:ascii="Arial Narrow" w:hAnsi="Arial Narrow" w:cs="Arial"/>
        </w:rPr>
      </w:pPr>
      <w:r w:rsidRPr="008A7651">
        <w:rPr>
          <w:rFonts w:ascii="Arial Narrow" w:hAnsi="Arial Narrow" w:cs="Arial"/>
        </w:rPr>
        <w:lastRenderedPageBreak/>
        <w:t xml:space="preserve">QUINTA: </w:t>
      </w:r>
      <w:r w:rsidR="00B664AA" w:rsidRPr="008A7651">
        <w:rPr>
          <w:rFonts w:ascii="Arial Narrow" w:hAnsi="Arial Narrow" w:cs="Arial"/>
        </w:rPr>
        <w:t>DURACIÓN. -</w:t>
      </w:r>
      <w:r w:rsidRPr="008A7651">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8062595" w:rsidR="00BD33D0" w:rsidRPr="008A7651" w:rsidRDefault="00BD33D0" w:rsidP="005E31FE">
      <w:pPr>
        <w:spacing w:after="0"/>
        <w:jc w:val="both"/>
        <w:rPr>
          <w:rFonts w:ascii="Arial Narrow" w:hAnsi="Arial Narrow" w:cs="Arial"/>
        </w:rPr>
      </w:pPr>
      <w:r w:rsidRPr="008A7651">
        <w:rPr>
          <w:rFonts w:ascii="Arial Narrow" w:hAnsi="Arial Narrow" w:cs="Arial"/>
        </w:rPr>
        <w:br/>
        <w:t xml:space="preserve">SEXTA: </w:t>
      </w:r>
      <w:r w:rsidR="000F5B8F" w:rsidRPr="008A7651">
        <w:rPr>
          <w:rFonts w:ascii="Arial Narrow" w:hAnsi="Arial Narrow" w:cs="Arial"/>
        </w:rPr>
        <w:t>CESIÓN. -</w:t>
      </w:r>
      <w:r w:rsidRPr="008A7651">
        <w:rPr>
          <w:rFonts w:ascii="Arial Narrow" w:hAnsi="Arial Narrow" w:cs="Arial"/>
        </w:rPr>
        <w:t xml:space="preserve"> Debe tenerse en cuenta que no podrá haber cesión de la participación de los integrantes del consorcio o unión temporal entre ellos. Cuando se trate de cesión a un tercero se re</w:t>
      </w:r>
      <w:r w:rsidR="00000D32" w:rsidRPr="008A7651">
        <w:rPr>
          <w:rFonts w:ascii="Arial Narrow" w:hAnsi="Arial Narrow" w:cs="Arial"/>
        </w:rPr>
        <w:t>querirá aprobación escrita del Fondo Especial para la Administración de Bienes de la</w:t>
      </w:r>
      <w:r w:rsidRPr="008A7651">
        <w:rPr>
          <w:rFonts w:ascii="Arial Narrow" w:hAnsi="Arial Narrow" w:cs="Arial"/>
        </w:rPr>
        <w:t xml:space="preserve"> Fiscalía General de la Nación. En caso de aceptarse la cesión por parte </w:t>
      </w:r>
      <w:r w:rsidR="000F5B8F" w:rsidRPr="008A7651">
        <w:rPr>
          <w:rFonts w:ascii="Arial Narrow" w:hAnsi="Arial Narrow" w:cs="Arial"/>
        </w:rPr>
        <w:t>del FEAB</w:t>
      </w:r>
      <w:r w:rsidRPr="008A7651">
        <w:rPr>
          <w:rFonts w:ascii="Arial Narrow" w:hAnsi="Arial Narrow" w:cs="Arial"/>
        </w:rPr>
        <w:t xml:space="preserve"> el cesionario deberá tener las mismas o mejores calidades que el cedente. </w:t>
      </w:r>
    </w:p>
    <w:p w14:paraId="58E21855"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F7E5D49" w14:textId="77777777" w:rsidR="00BD33D0" w:rsidRPr="008A7651" w:rsidRDefault="00BD33D0" w:rsidP="00BD33D0">
      <w:pPr>
        <w:jc w:val="both"/>
        <w:rPr>
          <w:rFonts w:ascii="Arial Narrow" w:hAnsi="Arial Narrow" w:cs="Arial"/>
        </w:rPr>
      </w:pPr>
      <w:r w:rsidRPr="008A7651">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7BCABC4E" w14:textId="77777777" w:rsidR="00BD33D0" w:rsidRPr="008A7651" w:rsidRDefault="00BD33D0" w:rsidP="00BD33D0">
      <w:pPr>
        <w:jc w:val="both"/>
        <w:rPr>
          <w:rFonts w:ascii="Arial Narrow" w:hAnsi="Arial Narrow" w:cs="Arial"/>
        </w:rPr>
      </w:pPr>
      <w:r w:rsidRPr="008A7651">
        <w:rPr>
          <w:rFonts w:ascii="Arial Narrow" w:hAnsi="Arial Narrow" w:cs="Arial"/>
        </w:rPr>
        <w:t xml:space="preserve">Para constancia y aprobación, el presente documento se firma en la ciudad de ____ a los ____ días del mes de ____________ </w:t>
      </w:r>
      <w:proofErr w:type="spellStart"/>
      <w:r w:rsidRPr="008A7651">
        <w:rPr>
          <w:rFonts w:ascii="Arial Narrow" w:hAnsi="Arial Narrow" w:cs="Arial"/>
        </w:rPr>
        <w:t>de</w:t>
      </w:r>
      <w:proofErr w:type="spellEnd"/>
      <w:r w:rsidRPr="008A7651">
        <w:rPr>
          <w:rFonts w:ascii="Arial Narrow" w:hAnsi="Arial Narrow" w:cs="Arial"/>
        </w:rPr>
        <w:t xml:space="preserve"> </w:t>
      </w:r>
      <w:r w:rsidRPr="008A7651">
        <w:rPr>
          <w:rFonts w:ascii="Arial Narrow" w:hAnsi="Arial Narrow" w:cs="Arial"/>
          <w:b/>
          <w:bCs/>
        </w:rPr>
        <w:t>(INDICAR EL AÑO),</w:t>
      </w:r>
      <w:r w:rsidRPr="008A7651">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8A7651"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8A7651" w:rsidRDefault="00BD33D0" w:rsidP="002E41F9">
            <w:pPr>
              <w:jc w:val="both"/>
              <w:rPr>
                <w:rFonts w:ascii="Arial Narrow" w:hAnsi="Arial Narrow" w:cs="Arial"/>
              </w:rPr>
            </w:pPr>
          </w:p>
          <w:p w14:paraId="12D41320" w14:textId="77777777" w:rsidR="00BD33D0" w:rsidRPr="008A7651" w:rsidRDefault="00BD33D0" w:rsidP="002E41F9">
            <w:pPr>
              <w:jc w:val="both"/>
              <w:rPr>
                <w:rFonts w:ascii="Arial Narrow" w:hAnsi="Arial Narrow" w:cs="Arial"/>
              </w:rPr>
            </w:pPr>
            <w:r w:rsidRPr="008A7651">
              <w:rPr>
                <w:rFonts w:ascii="Arial Narrow" w:hAnsi="Arial Narrow" w:cs="Arial"/>
              </w:rPr>
              <w:t>_______________________</w:t>
            </w:r>
            <w:r w:rsidRPr="008A7651">
              <w:rPr>
                <w:rFonts w:ascii="Arial Narrow" w:hAnsi="Arial Narrow" w:cs="Arial"/>
              </w:rPr>
              <w:br/>
              <w:t xml:space="preserve">Nombre </w:t>
            </w:r>
            <w:r w:rsidRPr="008A7651">
              <w:rPr>
                <w:rFonts w:ascii="Arial Narrow" w:hAnsi="Arial Narrow" w:cs="Arial"/>
              </w:rPr>
              <w:br/>
              <w:t xml:space="preserve">CC </w:t>
            </w:r>
            <w:r w:rsidRPr="008A7651">
              <w:rPr>
                <w:rFonts w:ascii="Arial Narrow" w:hAnsi="Arial Narrow" w:cs="Arial"/>
              </w:rPr>
              <w:br/>
              <w:t>Representante Legal</w:t>
            </w:r>
          </w:p>
          <w:p w14:paraId="6CEE6473" w14:textId="77777777" w:rsidR="00BD33D0" w:rsidRPr="008A7651" w:rsidRDefault="00BD33D0" w:rsidP="002E41F9">
            <w:pPr>
              <w:jc w:val="both"/>
              <w:rPr>
                <w:rFonts w:ascii="Arial Narrow" w:hAnsi="Arial Narrow" w:cs="Arial"/>
              </w:rPr>
            </w:pPr>
            <w:r w:rsidRPr="008A7651">
              <w:rPr>
                <w:rFonts w:ascii="Arial Narrow" w:hAnsi="Arial Narrow" w:cs="Arial"/>
              </w:rPr>
              <w:t xml:space="preserve">NIT: </w:t>
            </w:r>
            <w:r w:rsidRPr="008A7651">
              <w:rPr>
                <w:rFonts w:ascii="Arial Narrow" w:hAnsi="Arial Narrow" w:cs="Arial"/>
              </w:rPr>
              <w:br/>
              <w:t>Dirección:</w:t>
            </w:r>
          </w:p>
          <w:p w14:paraId="109087F7" w14:textId="77777777" w:rsidR="00BD33D0" w:rsidRPr="008A7651" w:rsidRDefault="00BD33D0" w:rsidP="002E41F9">
            <w:pPr>
              <w:spacing w:after="240"/>
              <w:jc w:val="both"/>
              <w:rPr>
                <w:rFonts w:ascii="Arial Narrow" w:hAnsi="Arial Narrow" w:cs="Arial"/>
              </w:rPr>
            </w:pPr>
            <w:r w:rsidRPr="008A7651">
              <w:rPr>
                <w:rFonts w:ascii="Arial Narrow" w:hAnsi="Arial Narrow" w:cs="Arial"/>
              </w:rPr>
              <w:t xml:space="preserve">Teléfono: </w:t>
            </w:r>
          </w:p>
          <w:p w14:paraId="13BCCFB2" w14:textId="77777777" w:rsidR="00BD33D0" w:rsidRPr="008A7651" w:rsidRDefault="00BD33D0" w:rsidP="002E41F9">
            <w:pPr>
              <w:jc w:val="both"/>
              <w:rPr>
                <w:rFonts w:ascii="Arial Narrow" w:hAnsi="Arial Narrow" w:cs="Arial"/>
              </w:rPr>
            </w:pPr>
          </w:p>
          <w:p w14:paraId="4D78A5A6" w14:textId="77777777" w:rsidR="00B355D9" w:rsidRPr="008A7651" w:rsidRDefault="00B355D9" w:rsidP="002E41F9">
            <w:pPr>
              <w:jc w:val="both"/>
              <w:rPr>
                <w:rFonts w:ascii="Arial Narrow" w:hAnsi="Arial Narrow" w:cs="Arial"/>
              </w:rPr>
            </w:pPr>
          </w:p>
          <w:p w14:paraId="0FEDD323" w14:textId="77777777" w:rsidR="00B355D9" w:rsidRPr="008A7651" w:rsidRDefault="00B355D9" w:rsidP="002E41F9">
            <w:pPr>
              <w:jc w:val="both"/>
              <w:rPr>
                <w:rFonts w:ascii="Arial Narrow" w:hAnsi="Arial Narrow" w:cs="Arial"/>
              </w:rPr>
            </w:pPr>
            <w:r w:rsidRPr="008A7651">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A69D169" w14:textId="77777777" w:rsidR="00BD33D0" w:rsidRPr="008A7651" w:rsidRDefault="00BD33D0" w:rsidP="005E31FE">
            <w:pPr>
              <w:ind w:firstLine="708"/>
              <w:rPr>
                <w:rFonts w:ascii="Arial Narrow" w:hAnsi="Arial Narrow" w:cs="Arial"/>
              </w:rPr>
            </w:pPr>
          </w:p>
        </w:tc>
      </w:tr>
    </w:tbl>
    <w:p w14:paraId="246DAD8F" w14:textId="77777777" w:rsidR="00BD33D0" w:rsidRPr="008A7651" w:rsidRDefault="00BD33D0" w:rsidP="00BD33D0">
      <w:pPr>
        <w:jc w:val="both"/>
        <w:rPr>
          <w:rFonts w:ascii="Arial Narrow" w:hAnsi="Arial Narrow" w:cs="Arial"/>
          <w:b/>
          <w:u w:val="single"/>
        </w:rPr>
      </w:pPr>
    </w:p>
    <w:p w14:paraId="5B4F128C" w14:textId="4184CC47" w:rsidR="00E84361" w:rsidRPr="008A7651" w:rsidRDefault="00E84361" w:rsidP="00BD33D0">
      <w:pPr>
        <w:jc w:val="both"/>
        <w:rPr>
          <w:rFonts w:ascii="Arial Narrow" w:hAnsi="Arial Narrow" w:cs="Arial"/>
        </w:rPr>
      </w:pPr>
    </w:p>
    <w:p w14:paraId="03877CAC" w14:textId="77777777" w:rsidR="00E84361" w:rsidRPr="008A7651" w:rsidRDefault="00E84361" w:rsidP="00BD33D0">
      <w:pPr>
        <w:jc w:val="both"/>
        <w:rPr>
          <w:rFonts w:ascii="Arial Narrow" w:hAnsi="Arial Narrow" w:cs="Arial"/>
        </w:rPr>
      </w:pPr>
    </w:p>
    <w:p w14:paraId="2C789066" w14:textId="77777777" w:rsidR="00D923D8" w:rsidRPr="008A7651" w:rsidRDefault="00D923D8" w:rsidP="00BD33D0">
      <w:pPr>
        <w:jc w:val="both"/>
        <w:rPr>
          <w:rFonts w:ascii="Arial Narrow" w:hAnsi="Arial Narrow" w:cs="Arial"/>
        </w:rPr>
      </w:pPr>
    </w:p>
    <w:p w14:paraId="40969014" w14:textId="0608E001" w:rsidR="00BD33D0" w:rsidRPr="008A7651" w:rsidRDefault="00BD33D0" w:rsidP="002A767A">
      <w:pPr>
        <w:pStyle w:val="Ttulo3"/>
        <w:jc w:val="center"/>
        <w:rPr>
          <w:rFonts w:ascii="Arial Narrow" w:hAnsi="Arial Narrow" w:cs="Arial"/>
          <w:lang w:val="es-CO"/>
        </w:rPr>
      </w:pPr>
      <w:bookmarkStart w:id="7" w:name="_Toc33728376"/>
      <w:r w:rsidRPr="008A7651">
        <w:rPr>
          <w:rFonts w:ascii="Arial Narrow" w:hAnsi="Arial Narrow" w:cs="Arial"/>
          <w:color w:val="auto"/>
          <w:spacing w:val="4"/>
          <w:lang w:val="es-CO"/>
        </w:rPr>
        <w:lastRenderedPageBreak/>
        <w:t>ANEXO N</w:t>
      </w:r>
      <w:r w:rsidR="003407DC">
        <w:rPr>
          <w:rFonts w:ascii="Arial Narrow" w:hAnsi="Arial Narrow" w:cs="Arial"/>
          <w:color w:val="auto"/>
          <w:spacing w:val="4"/>
          <w:lang w:val="es-CO"/>
        </w:rPr>
        <w:t>o</w:t>
      </w:r>
      <w:r w:rsidRPr="008A7651">
        <w:rPr>
          <w:rFonts w:ascii="Arial Narrow" w:hAnsi="Arial Narrow" w:cs="Arial"/>
          <w:color w:val="auto"/>
          <w:spacing w:val="4"/>
          <w:lang w:val="es-CO"/>
        </w:rPr>
        <w:t xml:space="preserve">. </w:t>
      </w:r>
      <w:bookmarkEnd w:id="7"/>
      <w:r w:rsidR="002A767A" w:rsidRPr="008A7651">
        <w:rPr>
          <w:rFonts w:ascii="Arial Narrow" w:hAnsi="Arial Narrow" w:cs="Arial"/>
          <w:color w:val="auto"/>
          <w:lang w:val="es-CO"/>
        </w:rPr>
        <w:t>6</w:t>
      </w:r>
    </w:p>
    <w:bookmarkEnd w:id="5"/>
    <w:bookmarkEnd w:id="6"/>
    <w:p w14:paraId="7D150C45" w14:textId="3AF5A473" w:rsidR="00BD33D0" w:rsidRPr="008A7651" w:rsidRDefault="00BD33D0" w:rsidP="00951223">
      <w:pPr>
        <w:spacing w:after="0" w:line="240" w:lineRule="auto"/>
        <w:jc w:val="center"/>
        <w:rPr>
          <w:rFonts w:ascii="Arial Narrow" w:hAnsi="Arial Narrow" w:cs="Arial"/>
          <w:b/>
        </w:rPr>
      </w:pPr>
    </w:p>
    <w:p w14:paraId="2F3EFF37" w14:textId="77777777" w:rsidR="007367DF" w:rsidRPr="008A7651" w:rsidRDefault="007367DF" w:rsidP="007367DF">
      <w:pPr>
        <w:spacing w:after="0" w:line="240" w:lineRule="auto"/>
        <w:jc w:val="center"/>
        <w:rPr>
          <w:rFonts w:ascii="Arial Narrow" w:hAnsi="Arial Narrow" w:cs="Arial"/>
          <w:b/>
          <w:bCs/>
        </w:rPr>
      </w:pPr>
      <w:bookmarkStart w:id="8" w:name="_Toc414440498"/>
      <w:bookmarkStart w:id="9" w:name="_Toc33728377"/>
      <w:r w:rsidRPr="008A7651">
        <w:rPr>
          <w:rFonts w:ascii="Arial Narrow" w:hAnsi="Arial Narrow" w:cs="Arial"/>
          <w:b/>
          <w:bCs/>
        </w:rPr>
        <w:t>CERTIFICADO DE PARTICIPACIÓN INDEPENDIENTE DEL PROPONENTE</w:t>
      </w:r>
    </w:p>
    <w:p w14:paraId="1ED1BD86" w14:textId="77777777" w:rsidR="007367DF" w:rsidRPr="008A7651" w:rsidRDefault="007367DF" w:rsidP="007367DF">
      <w:pPr>
        <w:spacing w:after="0" w:line="240" w:lineRule="auto"/>
        <w:jc w:val="center"/>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6F606E4E" w14:textId="77777777" w:rsidR="007367DF" w:rsidRPr="008A7651" w:rsidRDefault="007367DF" w:rsidP="007367DF">
      <w:pPr>
        <w:spacing w:after="0" w:line="240" w:lineRule="auto"/>
        <w:jc w:val="both"/>
        <w:rPr>
          <w:rFonts w:ascii="Arial Narrow" w:eastAsia="BatangChe" w:hAnsi="Arial Narrow" w:cs="Arial"/>
          <w:b/>
        </w:rPr>
      </w:pPr>
    </w:p>
    <w:p w14:paraId="6174A21E" w14:textId="6D4CBFDA"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___________________, identificado con cédula de ciudadanía No ___________ en calidad de representante legal de _______________ identificada con </w:t>
      </w:r>
      <w:proofErr w:type="spellStart"/>
      <w:r w:rsidRPr="008A7651">
        <w:rPr>
          <w:rFonts w:ascii="Arial Narrow" w:hAnsi="Arial Narrow" w:cs="Arial"/>
        </w:rPr>
        <w:t>Nit</w:t>
      </w:r>
      <w:proofErr w:type="spellEnd"/>
      <w:r w:rsidRPr="008A7651">
        <w:rPr>
          <w:rFonts w:ascii="Arial Narrow" w:hAnsi="Arial Narrow" w:cs="Arial"/>
        </w:rPr>
        <w:t xml:space="preserve">. _____________ en mi calidad de proponente dentro del proceso de selección </w:t>
      </w:r>
      <w:r w:rsidR="004B1492" w:rsidRPr="008A7651">
        <w:rPr>
          <w:rFonts w:ascii="Arial Narrow" w:hAnsi="Arial Narrow" w:cs="Arial"/>
          <w:b/>
          <w:bCs/>
        </w:rPr>
        <w:t>FEAB-EB-00</w:t>
      </w:r>
      <w:r w:rsidR="0006194B">
        <w:rPr>
          <w:rFonts w:ascii="Arial Narrow" w:hAnsi="Arial Narrow" w:cs="Arial"/>
          <w:b/>
          <w:bCs/>
        </w:rPr>
        <w:t>11</w:t>
      </w:r>
      <w:r w:rsidR="002D022F">
        <w:rPr>
          <w:rFonts w:ascii="Arial Narrow" w:hAnsi="Arial Narrow" w:cs="Arial"/>
          <w:b/>
          <w:bCs/>
        </w:rPr>
        <w:t xml:space="preserve"> </w:t>
      </w:r>
      <w:r w:rsidR="004B1492" w:rsidRPr="008A7651">
        <w:rPr>
          <w:rFonts w:ascii="Arial Narrow" w:hAnsi="Arial Narrow" w:cs="Arial"/>
          <w:b/>
          <w:bCs/>
        </w:rPr>
        <w:t>202</w:t>
      </w:r>
      <w:r w:rsidR="00B664AA">
        <w:rPr>
          <w:rFonts w:ascii="Arial Narrow" w:hAnsi="Arial Narrow" w:cs="Arial"/>
          <w:b/>
          <w:bCs/>
        </w:rPr>
        <w:t>3</w:t>
      </w:r>
      <w:r w:rsidR="004B1492" w:rsidRPr="008A7651">
        <w:rPr>
          <w:rFonts w:ascii="Arial Narrow" w:hAnsi="Arial Narrow" w:cs="Arial"/>
        </w:rPr>
        <w:t xml:space="preserve"> </w:t>
      </w:r>
      <w:r w:rsidRPr="008A7651">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8A7651" w:rsidRDefault="007367DF" w:rsidP="007367DF">
      <w:pPr>
        <w:spacing w:after="0" w:line="240" w:lineRule="auto"/>
        <w:jc w:val="both"/>
        <w:rPr>
          <w:rFonts w:ascii="Arial Narrow" w:hAnsi="Arial Narrow" w:cs="Arial"/>
        </w:rPr>
      </w:pPr>
    </w:p>
    <w:p w14:paraId="021AC9A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8A7651" w:rsidRDefault="007367DF" w:rsidP="007367DF">
      <w:pPr>
        <w:spacing w:after="0" w:line="240" w:lineRule="auto"/>
        <w:jc w:val="both"/>
        <w:rPr>
          <w:rFonts w:ascii="Arial Narrow" w:hAnsi="Arial Narrow" w:cs="Arial"/>
        </w:rPr>
      </w:pPr>
    </w:p>
    <w:p w14:paraId="1EC0289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8A7651">
        <w:rPr>
          <w:rFonts w:ascii="Arial Narrow" w:hAnsi="Arial Narrow" w:cs="Arial"/>
        </w:rPr>
        <w:t>ii</w:t>
      </w:r>
      <w:proofErr w:type="spellEnd"/>
      <w:r w:rsidRPr="008A7651">
        <w:rPr>
          <w:rFonts w:ascii="Arial Narrow" w:hAnsi="Arial Narrow" w:cs="Arial"/>
        </w:rPr>
        <w:t>) la intención de presentar una oferta, o (</w:t>
      </w:r>
      <w:proofErr w:type="spellStart"/>
      <w:r w:rsidRPr="008A7651">
        <w:rPr>
          <w:rFonts w:ascii="Arial Narrow" w:hAnsi="Arial Narrow" w:cs="Arial"/>
        </w:rPr>
        <w:t>iii</w:t>
      </w:r>
      <w:proofErr w:type="spellEnd"/>
      <w:r w:rsidRPr="008A7651">
        <w:rPr>
          <w:rFonts w:ascii="Arial Narrow" w:hAnsi="Arial Narrow" w:cs="Arial"/>
        </w:rPr>
        <w:t>) los métodos o factores utilizados para calcular los precios ofrecidos.</w:t>
      </w:r>
    </w:p>
    <w:p w14:paraId="4CE22649" w14:textId="77777777" w:rsidR="007367DF" w:rsidRPr="008A7651" w:rsidRDefault="007367DF" w:rsidP="007367DF">
      <w:pPr>
        <w:spacing w:after="0" w:line="240" w:lineRule="auto"/>
        <w:jc w:val="both"/>
        <w:rPr>
          <w:rFonts w:ascii="Arial Narrow" w:hAnsi="Arial Narrow" w:cs="Arial"/>
        </w:rPr>
      </w:pPr>
    </w:p>
    <w:p w14:paraId="1AE39AE9" w14:textId="00D7758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tenido comunicación con otro competidor sobre aspectos del proceso de contratación adelantado por </w:t>
      </w:r>
      <w:r w:rsidR="00131CA4" w:rsidRPr="008A7651">
        <w:rPr>
          <w:rFonts w:ascii="Arial Narrow" w:hAnsi="Arial Narrow" w:cs="Arial"/>
        </w:rPr>
        <w:t>el Fondo Especial para la Administración de Bienes de la FGN</w:t>
      </w:r>
      <w:r w:rsidRPr="008A7651">
        <w:rPr>
          <w:rFonts w:ascii="Arial Narrow" w:hAnsi="Arial Narrow" w:cs="Arial"/>
        </w:rPr>
        <w:t xml:space="preserve">. </w:t>
      </w:r>
    </w:p>
    <w:p w14:paraId="28BA8EB3" w14:textId="77777777" w:rsidR="007367DF" w:rsidRPr="008A7651" w:rsidRDefault="007367DF" w:rsidP="007367DF">
      <w:pPr>
        <w:spacing w:after="0" w:line="240" w:lineRule="auto"/>
        <w:jc w:val="both"/>
        <w:rPr>
          <w:rFonts w:ascii="Arial Narrow" w:hAnsi="Arial Narrow" w:cs="Arial"/>
        </w:rPr>
      </w:pPr>
    </w:p>
    <w:p w14:paraId="1801296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 hemos revelado los términos de nuestra oferta ni nuestro interés en participar en el proceso a algún competidor.</w:t>
      </w:r>
    </w:p>
    <w:p w14:paraId="7F9DBC4A" w14:textId="77777777" w:rsidR="007367DF" w:rsidRPr="008A7651" w:rsidRDefault="007367DF" w:rsidP="007367DF">
      <w:pPr>
        <w:spacing w:after="0" w:line="240" w:lineRule="auto"/>
        <w:jc w:val="both"/>
        <w:rPr>
          <w:rFonts w:ascii="Arial Narrow" w:hAnsi="Arial Narrow" w:cs="Arial"/>
        </w:rPr>
      </w:pPr>
    </w:p>
    <w:p w14:paraId="614D505A" w14:textId="45E5FA5B"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No hemos invitado a otra empresa para hacer una oferta, o dejar de hacer una oferta, con el fin de restringir la competencia dentro del proceso de contratación adelantado por </w:t>
      </w:r>
      <w:r w:rsidR="00D5390F" w:rsidRPr="008A7651">
        <w:rPr>
          <w:rFonts w:ascii="Arial Narrow" w:hAnsi="Arial Narrow" w:cs="Arial"/>
        </w:rPr>
        <w:t>el Fondo Especial para la Administración de Bienes de la FGN</w:t>
      </w:r>
      <w:r w:rsidRPr="008A7651">
        <w:rPr>
          <w:rFonts w:ascii="Arial Narrow" w:hAnsi="Arial Narrow" w:cs="Arial"/>
        </w:rPr>
        <w:t>.</w:t>
      </w:r>
    </w:p>
    <w:p w14:paraId="6E107511" w14:textId="77777777" w:rsidR="007367DF" w:rsidRPr="008A7651" w:rsidRDefault="007367DF" w:rsidP="007367DF">
      <w:pPr>
        <w:spacing w:after="0" w:line="240" w:lineRule="auto"/>
        <w:jc w:val="both"/>
        <w:rPr>
          <w:rFonts w:ascii="Arial Narrow" w:hAnsi="Arial Narrow" w:cs="Arial"/>
        </w:rPr>
      </w:pPr>
    </w:p>
    <w:p w14:paraId="08680E5B" w14:textId="684856A2"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en el evento de conocer que en relación con el proceso de selección adelantado por</w:t>
      </w:r>
      <w:r w:rsidR="00604046" w:rsidRPr="008A7651">
        <w:rPr>
          <w:rFonts w:ascii="Arial Narrow" w:hAnsi="Arial Narrow" w:cs="Arial"/>
        </w:rPr>
        <w:t xml:space="preserve"> el Fondo Especial para la Administración de</w:t>
      </w:r>
      <w:r w:rsidRPr="008A7651">
        <w:rPr>
          <w:rFonts w:ascii="Arial Narrow" w:hAnsi="Arial Narrow" w:cs="Arial"/>
        </w:rPr>
        <w:t xml:space="preserve">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8A7651" w:rsidRDefault="007367DF" w:rsidP="007367DF">
      <w:pPr>
        <w:spacing w:after="0" w:line="240" w:lineRule="auto"/>
        <w:jc w:val="both"/>
        <w:rPr>
          <w:rFonts w:ascii="Arial Narrow" w:hAnsi="Arial Narrow" w:cs="Arial"/>
        </w:rPr>
      </w:pPr>
    </w:p>
    <w:p w14:paraId="3B5A0B9D" w14:textId="4B1C638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w:t>
      </w:r>
      <w:r w:rsidR="00F12AB0" w:rsidRPr="008A7651">
        <w:rPr>
          <w:rFonts w:ascii="Arial Narrow" w:hAnsi="Arial Narrow" w:cs="Arial"/>
        </w:rPr>
        <w:t>en los principios de la función pública y la contratación estatal.</w:t>
      </w:r>
    </w:p>
    <w:p w14:paraId="087C5922" w14:textId="77777777" w:rsidR="007367DF" w:rsidRPr="008A7651" w:rsidRDefault="007367DF" w:rsidP="007367DF">
      <w:pPr>
        <w:spacing w:after="0" w:line="240" w:lineRule="auto"/>
        <w:jc w:val="both"/>
        <w:rPr>
          <w:rFonts w:ascii="Arial Narrow" w:hAnsi="Arial Narrow" w:cs="Arial"/>
        </w:rPr>
      </w:pPr>
    </w:p>
    <w:p w14:paraId="257431B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8A7651" w:rsidRDefault="007367DF" w:rsidP="007367DF">
      <w:pPr>
        <w:spacing w:after="0" w:line="240" w:lineRule="auto"/>
        <w:jc w:val="both"/>
        <w:rPr>
          <w:rFonts w:ascii="Arial Narrow" w:hAnsi="Arial Narrow" w:cs="Arial"/>
        </w:rPr>
      </w:pPr>
    </w:p>
    <w:p w14:paraId="084DE8B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8A7651" w:rsidRDefault="007367DF" w:rsidP="007367DF">
      <w:pPr>
        <w:spacing w:after="0" w:line="240" w:lineRule="auto"/>
        <w:jc w:val="both"/>
        <w:rPr>
          <w:rFonts w:ascii="Arial Narrow" w:hAnsi="Arial Narrow" w:cs="Arial"/>
        </w:rPr>
      </w:pPr>
    </w:p>
    <w:p w14:paraId="253B718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8A7651" w:rsidRDefault="007367DF" w:rsidP="007367DF">
      <w:pPr>
        <w:spacing w:after="0" w:line="240" w:lineRule="auto"/>
        <w:jc w:val="both"/>
        <w:rPr>
          <w:rFonts w:ascii="Arial Narrow" w:hAnsi="Arial Narrow" w:cs="Arial"/>
        </w:rPr>
      </w:pPr>
    </w:p>
    <w:p w14:paraId="60D0001B"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8A7651" w:rsidRDefault="007367DF" w:rsidP="007367DF">
      <w:pPr>
        <w:spacing w:after="0" w:line="240" w:lineRule="auto"/>
        <w:jc w:val="both"/>
        <w:rPr>
          <w:rFonts w:ascii="Arial Narrow" w:hAnsi="Arial Narrow" w:cs="Arial"/>
        </w:rPr>
      </w:pPr>
    </w:p>
    <w:p w14:paraId="07ECC81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8A7651" w:rsidRDefault="007367DF" w:rsidP="007367DF">
      <w:pPr>
        <w:spacing w:after="0" w:line="240" w:lineRule="auto"/>
        <w:jc w:val="both"/>
        <w:rPr>
          <w:rFonts w:ascii="Arial Narrow" w:hAnsi="Arial Narrow" w:cs="Arial"/>
        </w:rPr>
      </w:pPr>
    </w:p>
    <w:p w14:paraId="088E920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8A7651" w:rsidRDefault="007367DF" w:rsidP="007367DF">
      <w:pPr>
        <w:spacing w:after="0" w:line="240" w:lineRule="auto"/>
        <w:jc w:val="both"/>
        <w:rPr>
          <w:rFonts w:ascii="Arial Narrow" w:hAnsi="Arial Narrow" w:cs="Arial"/>
        </w:rPr>
      </w:pPr>
    </w:p>
    <w:p w14:paraId="58E0D439"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 y fecha____________________________</w:t>
      </w:r>
    </w:p>
    <w:p w14:paraId="443A7595" w14:textId="77777777" w:rsidR="007367DF" w:rsidRPr="008A7651" w:rsidRDefault="007367DF" w:rsidP="007367DF">
      <w:pPr>
        <w:spacing w:after="0" w:line="240" w:lineRule="auto"/>
        <w:jc w:val="both"/>
        <w:rPr>
          <w:rFonts w:ascii="Arial Narrow" w:hAnsi="Arial Narrow" w:cs="Arial"/>
        </w:rPr>
      </w:pPr>
    </w:p>
    <w:p w14:paraId="11BDBE08"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372FF7C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4641299E"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4CE65F3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3CDF085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534F98CB"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2FA57D83"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7ACCD54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1F1F7BC2" w14:textId="77777777" w:rsidR="007367DF" w:rsidRPr="008A7651" w:rsidRDefault="007367DF" w:rsidP="007367DF">
      <w:pPr>
        <w:spacing w:after="0" w:line="240" w:lineRule="auto"/>
        <w:jc w:val="both"/>
        <w:rPr>
          <w:rFonts w:ascii="Arial Narrow" w:hAnsi="Arial Narrow" w:cs="Arial"/>
        </w:rPr>
      </w:pPr>
    </w:p>
    <w:p w14:paraId="2B591DF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8A7651"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58AA646" w14:textId="77777777" w:rsidR="00E84361" w:rsidRPr="008A7651" w:rsidRDefault="00E84361" w:rsidP="00E84361">
      <w:pPr>
        <w:rPr>
          <w:rFonts w:ascii="Arial Narrow" w:hAnsi="Arial Narrow"/>
        </w:rPr>
      </w:pPr>
    </w:p>
    <w:p w14:paraId="73199E26" w14:textId="1A924D88" w:rsidR="00E84361" w:rsidRPr="008A7651" w:rsidRDefault="00E84361" w:rsidP="00E84361">
      <w:pPr>
        <w:rPr>
          <w:rFonts w:ascii="Arial Narrow" w:hAnsi="Arial Narrow"/>
        </w:rPr>
      </w:pPr>
    </w:p>
    <w:p w14:paraId="79B50A6F" w14:textId="77777777" w:rsidR="00DC6F49" w:rsidRPr="008A7651" w:rsidRDefault="00DC6F49" w:rsidP="00E84361">
      <w:pPr>
        <w:rPr>
          <w:rFonts w:ascii="Arial Narrow" w:hAnsi="Arial Narrow"/>
        </w:rPr>
      </w:pPr>
    </w:p>
    <w:p w14:paraId="4FE742A3" w14:textId="51868DB5" w:rsidR="00035CCD" w:rsidRPr="008A7651" w:rsidRDefault="00035CCD" w:rsidP="007367DF">
      <w:pPr>
        <w:rPr>
          <w:rFonts w:ascii="Arial Narrow" w:hAnsi="Arial Narrow"/>
        </w:rPr>
      </w:pPr>
    </w:p>
    <w:p w14:paraId="31F744E0" w14:textId="64FE7E81" w:rsidR="00035CCD" w:rsidRPr="008A7651" w:rsidRDefault="00035CCD" w:rsidP="007367DF">
      <w:pPr>
        <w:rPr>
          <w:rFonts w:ascii="Arial Narrow" w:hAnsi="Arial Narrow"/>
        </w:rPr>
      </w:pPr>
    </w:p>
    <w:p w14:paraId="3E570C1D" w14:textId="77777777" w:rsidR="00D923D8" w:rsidRPr="008A7651" w:rsidRDefault="00D923D8" w:rsidP="007367DF">
      <w:pPr>
        <w:rPr>
          <w:rFonts w:ascii="Arial Narrow" w:hAnsi="Arial Narrow"/>
        </w:rPr>
      </w:pPr>
    </w:p>
    <w:p w14:paraId="1247F66E" w14:textId="6C2CFC6C" w:rsidR="00035CCD" w:rsidRDefault="00035CCD" w:rsidP="007367DF">
      <w:pPr>
        <w:rPr>
          <w:rFonts w:ascii="Arial Narrow" w:hAnsi="Arial Narrow"/>
        </w:rPr>
      </w:pPr>
    </w:p>
    <w:p w14:paraId="0E9682B3" w14:textId="3F20C3CD" w:rsidR="00377B39" w:rsidRDefault="00377B39" w:rsidP="007367DF">
      <w:pPr>
        <w:rPr>
          <w:rFonts w:ascii="Arial Narrow" w:hAnsi="Arial Narrow"/>
        </w:rPr>
      </w:pPr>
    </w:p>
    <w:p w14:paraId="6AF4EEE4" w14:textId="77777777" w:rsidR="00D82973" w:rsidRDefault="00D82973" w:rsidP="007367DF">
      <w:pPr>
        <w:rPr>
          <w:rFonts w:ascii="Arial Narrow" w:hAnsi="Arial Narrow"/>
        </w:rPr>
      </w:pPr>
    </w:p>
    <w:p w14:paraId="5BCB3F53" w14:textId="77777777" w:rsidR="00D82973" w:rsidRDefault="00D82973" w:rsidP="007367DF">
      <w:pPr>
        <w:rPr>
          <w:rFonts w:ascii="Arial Narrow" w:hAnsi="Arial Narrow"/>
        </w:rPr>
      </w:pPr>
    </w:p>
    <w:p w14:paraId="071CDB5F" w14:textId="0533465A" w:rsidR="007367DF" w:rsidRPr="008A7651" w:rsidRDefault="00C33CAF" w:rsidP="007367DF">
      <w:pPr>
        <w:jc w:val="center"/>
        <w:rPr>
          <w:rFonts w:ascii="Arial Narrow" w:hAnsi="Arial Narrow" w:cs="Arial"/>
          <w:b/>
        </w:rPr>
      </w:pPr>
      <w:r w:rsidRPr="008A7651">
        <w:rPr>
          <w:rFonts w:ascii="Arial Narrow" w:hAnsi="Arial Narrow" w:cs="Arial"/>
          <w:b/>
          <w:bCs/>
        </w:rPr>
        <w:lastRenderedPageBreak/>
        <w:t xml:space="preserve">ANEXO No. </w:t>
      </w:r>
      <w:r w:rsidR="00DC6F49" w:rsidRPr="008A7651">
        <w:rPr>
          <w:rFonts w:ascii="Arial Narrow" w:hAnsi="Arial Narrow" w:cs="Arial"/>
          <w:b/>
          <w:bCs/>
        </w:rPr>
        <w:t>7</w:t>
      </w:r>
    </w:p>
    <w:p w14:paraId="791871CC" w14:textId="661A23FB" w:rsidR="007367DF" w:rsidRPr="008A7651" w:rsidRDefault="007367DF" w:rsidP="007367DF">
      <w:pPr>
        <w:jc w:val="center"/>
        <w:rPr>
          <w:rFonts w:ascii="Arial Narrow" w:hAnsi="Arial Narrow" w:cs="Arial"/>
          <w:b/>
        </w:rPr>
      </w:pPr>
      <w:r w:rsidRPr="008A7651">
        <w:rPr>
          <w:rFonts w:ascii="Arial Narrow" w:hAnsi="Arial Narrow" w:cs="Arial"/>
          <w:b/>
        </w:rPr>
        <w:t>DECLARACIÓN ORIGEN DE FONDOS</w:t>
      </w:r>
      <w:r w:rsidR="00035CCD" w:rsidRPr="008A7651">
        <w:rPr>
          <w:rFonts w:ascii="Arial Narrow" w:hAnsi="Arial Narrow" w:cs="Arial"/>
          <w:b/>
        </w:rPr>
        <w:t xml:space="preserve">- Y DE RECURSOS QUE </w:t>
      </w:r>
      <w:r w:rsidR="00035CCD" w:rsidRPr="008A7651">
        <w:rPr>
          <w:rFonts w:ascii="Arial Narrow" w:hAnsi="Arial Narrow" w:cs="Arial"/>
          <w:b/>
          <w:shd w:val="clear" w:color="auto" w:fill="FFFFFF"/>
        </w:rPr>
        <w:t>UTI</w:t>
      </w:r>
      <w:r w:rsidR="00035CCD" w:rsidRPr="008A7651">
        <w:rPr>
          <w:rFonts w:ascii="Arial Narrow" w:hAnsi="Arial Narrow" w:cs="Arial"/>
          <w:b/>
          <w:shd w:val="clear" w:color="auto" w:fill="FFFFFF"/>
        </w:rPr>
        <w:softHyphen/>
        <w:t>LIZARÁ PARA LA COMPRA DE LOS BIENES OBJETO DE ENAJENACIÓN</w:t>
      </w:r>
    </w:p>
    <w:p w14:paraId="39D29858" w14:textId="77777777" w:rsidR="007367DF" w:rsidRPr="008A7651" w:rsidRDefault="007367DF" w:rsidP="007367DF">
      <w:pPr>
        <w:spacing w:after="0" w:line="240" w:lineRule="auto"/>
        <w:jc w:val="both"/>
        <w:rPr>
          <w:rFonts w:ascii="Arial Narrow" w:eastAsia="BatangChe" w:hAnsi="Arial Narrow" w:cs="Arial"/>
          <w:b/>
        </w:rPr>
      </w:pPr>
      <w:r w:rsidRPr="008A7651">
        <w:rPr>
          <w:rFonts w:ascii="Arial Narrow" w:eastAsia="BatangChe" w:hAnsi="Arial Narrow" w:cs="Arial"/>
          <w:b/>
        </w:rPr>
        <w:t>(En caso de uniones temporales o consorcios cada uno de sus integrantes lo debe presentar)</w:t>
      </w:r>
    </w:p>
    <w:p w14:paraId="5F2B3DE9" w14:textId="77777777" w:rsidR="007367DF" w:rsidRPr="008A7651" w:rsidRDefault="007367DF" w:rsidP="007367DF">
      <w:pPr>
        <w:spacing w:after="0" w:line="240" w:lineRule="auto"/>
        <w:jc w:val="both"/>
        <w:rPr>
          <w:rFonts w:ascii="Arial Narrow" w:eastAsia="BatangChe" w:hAnsi="Arial Narrow" w:cs="Arial"/>
          <w:b/>
        </w:rPr>
      </w:pPr>
    </w:p>
    <w:p w14:paraId="3C848916" w14:textId="7A3ABC35"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8A7651">
        <w:rPr>
          <w:rFonts w:ascii="Arial Narrow" w:hAnsi="Arial Narrow" w:cs="Arial"/>
          <w:b/>
        </w:rPr>
        <w:t xml:space="preserve">, </w:t>
      </w:r>
      <w:r w:rsidRPr="008A7651">
        <w:rPr>
          <w:rStyle w:val="Textoennegrita"/>
          <w:rFonts w:ascii="Arial Narrow" w:hAnsi="Arial Narrow" w:cs="Arial"/>
          <w:b w:val="0"/>
        </w:rPr>
        <w:t xml:space="preserve">Ley 1474 De 2011 </w:t>
      </w:r>
      <w:r w:rsidRPr="008A7651">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8A7651" w:rsidRDefault="007367DF" w:rsidP="007367DF">
      <w:pPr>
        <w:autoSpaceDE w:val="0"/>
        <w:autoSpaceDN w:val="0"/>
        <w:adjustRightInd w:val="0"/>
        <w:spacing w:after="0" w:line="240" w:lineRule="auto"/>
        <w:jc w:val="both"/>
        <w:rPr>
          <w:rFonts w:ascii="Arial Narrow" w:hAnsi="Arial Narrow" w:cs="Arial"/>
        </w:rPr>
      </w:pPr>
      <w:r w:rsidRPr="008A7651">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8A7651">
        <w:rPr>
          <w:rFonts w:ascii="Arial Narrow" w:hAnsi="Arial Narrow" w:cs="Arial"/>
        </w:rPr>
        <w:t>de</w:t>
      </w:r>
      <w:proofErr w:type="spellEnd"/>
      <w:r w:rsidRPr="008A7651">
        <w:rPr>
          <w:rFonts w:ascii="Arial Narrow" w:hAnsi="Arial Narrow" w:cs="Arial"/>
        </w:rPr>
        <w:t xml:space="preserve"> __________ en la ciudad de ________________________.</w:t>
      </w:r>
    </w:p>
    <w:p w14:paraId="51A84E81" w14:textId="47640646"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Nombre del proponente:</w:t>
      </w:r>
    </w:p>
    <w:p w14:paraId="40D89D94"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Dirección:</w:t>
      </w:r>
    </w:p>
    <w:p w14:paraId="51221420"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Ciudad:</w:t>
      </w:r>
    </w:p>
    <w:p w14:paraId="236AF5E7"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Teléfono:                         fax:</w:t>
      </w:r>
    </w:p>
    <w:p w14:paraId="5968766F"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Correo electrónico:</w:t>
      </w:r>
    </w:p>
    <w:p w14:paraId="17946029" w14:textId="77777777" w:rsidR="007367DF" w:rsidRPr="008A7651" w:rsidRDefault="007367DF" w:rsidP="007367DF">
      <w:pPr>
        <w:spacing w:after="0" w:line="240" w:lineRule="auto"/>
        <w:jc w:val="both"/>
        <w:rPr>
          <w:rFonts w:ascii="Arial Narrow" w:hAnsi="Arial Narrow" w:cs="Arial"/>
        </w:rPr>
      </w:pPr>
      <w:proofErr w:type="spellStart"/>
      <w:r w:rsidRPr="008A7651">
        <w:rPr>
          <w:rFonts w:ascii="Arial Narrow" w:hAnsi="Arial Narrow" w:cs="Arial"/>
        </w:rPr>
        <w:t>Nit</w:t>
      </w:r>
      <w:proofErr w:type="spellEnd"/>
      <w:r w:rsidRPr="008A7651">
        <w:rPr>
          <w:rFonts w:ascii="Arial Narrow" w:hAnsi="Arial Narrow" w:cs="Arial"/>
        </w:rPr>
        <w:t xml:space="preserve">: </w:t>
      </w:r>
      <w:r w:rsidRPr="008A7651">
        <w:rPr>
          <w:rFonts w:ascii="Arial Narrow" w:hAnsi="Arial Narrow" w:cs="Arial"/>
        </w:rPr>
        <w:tab/>
      </w:r>
    </w:p>
    <w:p w14:paraId="3239C496"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r w:rsidRPr="008A7651">
        <w:rPr>
          <w:rFonts w:ascii="Arial Narrow" w:hAnsi="Arial Narrow" w:cs="Arial"/>
        </w:rPr>
        <w:tab/>
      </w:r>
    </w:p>
    <w:p w14:paraId="6D37711A"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Firma del representante legal y cédula de ciudadanía:</w:t>
      </w:r>
    </w:p>
    <w:p w14:paraId="02FADEA5" w14:textId="77777777" w:rsidR="007367DF" w:rsidRPr="008A7651" w:rsidRDefault="007367DF" w:rsidP="007367DF">
      <w:pPr>
        <w:spacing w:after="0" w:line="240" w:lineRule="auto"/>
        <w:jc w:val="both"/>
        <w:rPr>
          <w:rFonts w:ascii="Arial Narrow" w:hAnsi="Arial Narrow" w:cs="Arial"/>
        </w:rPr>
      </w:pPr>
      <w:r w:rsidRPr="008A7651">
        <w:rPr>
          <w:rFonts w:ascii="Arial Narrow" w:hAnsi="Arial Narrow" w:cs="Arial"/>
        </w:rPr>
        <w:t xml:space="preserve">  </w:t>
      </w:r>
    </w:p>
    <w:p w14:paraId="6D3C1E81" w14:textId="77777777" w:rsidR="007367DF" w:rsidRPr="008A7651" w:rsidRDefault="007367DF" w:rsidP="007367DF">
      <w:pPr>
        <w:spacing w:after="0" w:line="240" w:lineRule="auto"/>
        <w:jc w:val="both"/>
        <w:rPr>
          <w:rFonts w:ascii="Arial Narrow" w:hAnsi="Arial Narrow" w:cs="Arial"/>
        </w:rPr>
      </w:pPr>
    </w:p>
    <w:p w14:paraId="366B2E6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6C41EFE" w14:textId="26AE9F35" w:rsidR="007367DF" w:rsidRPr="008A7651" w:rsidRDefault="007367DF" w:rsidP="007367DF">
      <w:pPr>
        <w:autoSpaceDE w:val="0"/>
        <w:autoSpaceDN w:val="0"/>
        <w:adjustRightInd w:val="0"/>
        <w:spacing w:after="0" w:line="240" w:lineRule="auto"/>
        <w:jc w:val="both"/>
        <w:rPr>
          <w:rFonts w:ascii="Arial Narrow" w:hAnsi="Arial Narrow" w:cs="Arial"/>
        </w:rPr>
      </w:pPr>
    </w:p>
    <w:p w14:paraId="141E8135" w14:textId="77777777" w:rsidR="00353992" w:rsidRPr="008A7651" w:rsidRDefault="00353992" w:rsidP="007367DF">
      <w:pPr>
        <w:autoSpaceDE w:val="0"/>
        <w:autoSpaceDN w:val="0"/>
        <w:adjustRightInd w:val="0"/>
        <w:spacing w:after="0" w:line="240" w:lineRule="auto"/>
        <w:jc w:val="both"/>
        <w:rPr>
          <w:rFonts w:ascii="Arial Narrow" w:hAnsi="Arial Narrow" w:cs="Arial"/>
        </w:rPr>
      </w:pPr>
    </w:p>
    <w:p w14:paraId="4CE5AFAB"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8A7651" w:rsidRDefault="007367DF" w:rsidP="007367DF">
      <w:pPr>
        <w:autoSpaceDE w:val="0"/>
        <w:autoSpaceDN w:val="0"/>
        <w:adjustRightInd w:val="0"/>
        <w:spacing w:after="0" w:line="240" w:lineRule="auto"/>
        <w:jc w:val="both"/>
        <w:rPr>
          <w:rFonts w:ascii="Arial Narrow" w:hAnsi="Arial Narrow" w:cs="Arial"/>
        </w:rPr>
      </w:pPr>
    </w:p>
    <w:p w14:paraId="6C79C3FC" w14:textId="3DE5C101" w:rsidR="00F51DD3" w:rsidRPr="008A7651" w:rsidRDefault="00F51DD3" w:rsidP="007367DF">
      <w:pPr>
        <w:autoSpaceDE w:val="0"/>
        <w:autoSpaceDN w:val="0"/>
        <w:adjustRightInd w:val="0"/>
        <w:spacing w:after="0" w:line="240" w:lineRule="auto"/>
        <w:jc w:val="both"/>
        <w:rPr>
          <w:rFonts w:ascii="Arial Narrow" w:hAnsi="Arial Narrow" w:cs="Arial"/>
        </w:rPr>
      </w:pPr>
    </w:p>
    <w:p w14:paraId="322A0DD8" w14:textId="0150949E" w:rsidR="00035CCD" w:rsidRPr="008A7651" w:rsidRDefault="00035CCD" w:rsidP="007367DF">
      <w:pPr>
        <w:autoSpaceDE w:val="0"/>
        <w:autoSpaceDN w:val="0"/>
        <w:adjustRightInd w:val="0"/>
        <w:spacing w:after="0" w:line="240" w:lineRule="auto"/>
        <w:jc w:val="both"/>
        <w:rPr>
          <w:rFonts w:ascii="Arial Narrow" w:hAnsi="Arial Narrow" w:cs="Arial"/>
        </w:rPr>
      </w:pPr>
    </w:p>
    <w:p w14:paraId="0B6221BB" w14:textId="526B7066" w:rsidR="00035CCD" w:rsidRPr="008A7651" w:rsidRDefault="00035CCD" w:rsidP="007367DF">
      <w:pPr>
        <w:autoSpaceDE w:val="0"/>
        <w:autoSpaceDN w:val="0"/>
        <w:adjustRightInd w:val="0"/>
        <w:spacing w:after="0" w:line="240" w:lineRule="auto"/>
        <w:jc w:val="both"/>
        <w:rPr>
          <w:rFonts w:ascii="Arial Narrow" w:hAnsi="Arial Narrow" w:cs="Arial"/>
        </w:rPr>
      </w:pPr>
    </w:p>
    <w:p w14:paraId="7EC3D9A2" w14:textId="4AFB80D7" w:rsidR="00035CCD" w:rsidRPr="008A7651" w:rsidRDefault="00035CCD" w:rsidP="007367DF">
      <w:pPr>
        <w:autoSpaceDE w:val="0"/>
        <w:autoSpaceDN w:val="0"/>
        <w:adjustRightInd w:val="0"/>
        <w:spacing w:after="0" w:line="240" w:lineRule="auto"/>
        <w:jc w:val="both"/>
        <w:rPr>
          <w:rFonts w:ascii="Arial Narrow" w:hAnsi="Arial Narrow" w:cs="Arial"/>
        </w:rPr>
      </w:pPr>
    </w:p>
    <w:p w14:paraId="2D8A97B7" w14:textId="08CB8BC7" w:rsidR="00035CCD" w:rsidRPr="008A7651" w:rsidRDefault="00035CCD" w:rsidP="007367DF">
      <w:pPr>
        <w:autoSpaceDE w:val="0"/>
        <w:autoSpaceDN w:val="0"/>
        <w:adjustRightInd w:val="0"/>
        <w:spacing w:after="0" w:line="240" w:lineRule="auto"/>
        <w:jc w:val="both"/>
        <w:rPr>
          <w:rFonts w:ascii="Arial Narrow" w:hAnsi="Arial Narrow" w:cs="Arial"/>
        </w:rPr>
      </w:pPr>
    </w:p>
    <w:p w14:paraId="03BDF51D" w14:textId="5E3CD1D1" w:rsidR="00035CCD" w:rsidRPr="008A7651" w:rsidRDefault="00035CCD" w:rsidP="007367DF">
      <w:pPr>
        <w:autoSpaceDE w:val="0"/>
        <w:autoSpaceDN w:val="0"/>
        <w:adjustRightInd w:val="0"/>
        <w:spacing w:after="0" w:line="240" w:lineRule="auto"/>
        <w:jc w:val="both"/>
        <w:rPr>
          <w:rFonts w:ascii="Arial Narrow" w:hAnsi="Arial Narrow" w:cs="Arial"/>
        </w:rPr>
      </w:pPr>
    </w:p>
    <w:p w14:paraId="5E4A23B4" w14:textId="0FD2F187" w:rsidR="00035CCD" w:rsidRPr="008A7651" w:rsidRDefault="00035CCD" w:rsidP="007367DF">
      <w:pPr>
        <w:autoSpaceDE w:val="0"/>
        <w:autoSpaceDN w:val="0"/>
        <w:adjustRightInd w:val="0"/>
        <w:spacing w:after="0" w:line="240" w:lineRule="auto"/>
        <w:jc w:val="both"/>
        <w:rPr>
          <w:rFonts w:ascii="Arial Narrow" w:hAnsi="Arial Narrow" w:cs="Arial"/>
        </w:rPr>
      </w:pPr>
    </w:p>
    <w:p w14:paraId="2A886F62" w14:textId="493F0E7B" w:rsidR="00035CCD" w:rsidRPr="008A7651" w:rsidRDefault="00035CCD" w:rsidP="007367DF">
      <w:pPr>
        <w:autoSpaceDE w:val="0"/>
        <w:autoSpaceDN w:val="0"/>
        <w:adjustRightInd w:val="0"/>
        <w:spacing w:after="0" w:line="240" w:lineRule="auto"/>
        <w:jc w:val="both"/>
        <w:rPr>
          <w:rFonts w:ascii="Arial Narrow" w:hAnsi="Arial Narrow" w:cs="Arial"/>
        </w:rPr>
      </w:pPr>
    </w:p>
    <w:p w14:paraId="131B6305" w14:textId="1B1EA7B1" w:rsidR="00035CCD" w:rsidRDefault="00035CCD" w:rsidP="007367DF">
      <w:pPr>
        <w:autoSpaceDE w:val="0"/>
        <w:autoSpaceDN w:val="0"/>
        <w:adjustRightInd w:val="0"/>
        <w:spacing w:after="0" w:line="240" w:lineRule="auto"/>
        <w:jc w:val="both"/>
        <w:rPr>
          <w:rFonts w:ascii="Arial Narrow" w:hAnsi="Arial Narrow" w:cs="Arial"/>
        </w:rPr>
      </w:pPr>
    </w:p>
    <w:p w14:paraId="2F76F120" w14:textId="77777777" w:rsidR="006F673B" w:rsidRDefault="006F673B" w:rsidP="007367DF">
      <w:pPr>
        <w:autoSpaceDE w:val="0"/>
        <w:autoSpaceDN w:val="0"/>
        <w:adjustRightInd w:val="0"/>
        <w:spacing w:after="0" w:line="240" w:lineRule="auto"/>
        <w:jc w:val="both"/>
        <w:rPr>
          <w:rFonts w:ascii="Arial Narrow" w:hAnsi="Arial Narrow" w:cs="Arial"/>
        </w:rPr>
      </w:pPr>
    </w:p>
    <w:p w14:paraId="010D1E9D" w14:textId="77777777" w:rsidR="006F673B" w:rsidRDefault="006F673B" w:rsidP="007367DF">
      <w:pPr>
        <w:autoSpaceDE w:val="0"/>
        <w:autoSpaceDN w:val="0"/>
        <w:adjustRightInd w:val="0"/>
        <w:spacing w:after="0" w:line="240" w:lineRule="auto"/>
        <w:jc w:val="both"/>
        <w:rPr>
          <w:rFonts w:ascii="Arial Narrow" w:hAnsi="Arial Narrow" w:cs="Arial"/>
        </w:rPr>
      </w:pPr>
    </w:p>
    <w:p w14:paraId="34B2895E" w14:textId="77777777" w:rsidR="00886086" w:rsidRDefault="00886086" w:rsidP="007367DF">
      <w:pPr>
        <w:autoSpaceDE w:val="0"/>
        <w:autoSpaceDN w:val="0"/>
        <w:adjustRightInd w:val="0"/>
        <w:spacing w:after="0" w:line="240" w:lineRule="auto"/>
        <w:jc w:val="both"/>
        <w:rPr>
          <w:rFonts w:ascii="Arial Narrow" w:hAnsi="Arial Narrow" w:cs="Arial"/>
        </w:rPr>
      </w:pPr>
    </w:p>
    <w:p w14:paraId="404CAD6C" w14:textId="77777777" w:rsidR="00886086" w:rsidRPr="008A7651" w:rsidRDefault="00886086" w:rsidP="007367DF">
      <w:pPr>
        <w:autoSpaceDE w:val="0"/>
        <w:autoSpaceDN w:val="0"/>
        <w:adjustRightInd w:val="0"/>
        <w:spacing w:after="0" w:line="240" w:lineRule="auto"/>
        <w:jc w:val="both"/>
        <w:rPr>
          <w:rFonts w:ascii="Arial Narrow" w:hAnsi="Arial Narrow" w:cs="Arial"/>
        </w:rPr>
      </w:pPr>
    </w:p>
    <w:p w14:paraId="0213DF3C" w14:textId="4F67C189" w:rsidR="00DC6F49" w:rsidRPr="008A7651" w:rsidRDefault="00DC6F49" w:rsidP="007367DF">
      <w:pPr>
        <w:autoSpaceDE w:val="0"/>
        <w:autoSpaceDN w:val="0"/>
        <w:adjustRightInd w:val="0"/>
        <w:spacing w:after="0" w:line="240" w:lineRule="auto"/>
        <w:jc w:val="both"/>
        <w:rPr>
          <w:rFonts w:ascii="Arial Narrow" w:hAnsi="Arial Narrow" w:cs="Arial"/>
        </w:rPr>
      </w:pPr>
    </w:p>
    <w:bookmarkEnd w:id="8"/>
    <w:bookmarkEnd w:id="9"/>
    <w:p w14:paraId="79073021" w14:textId="7E2C6BA4" w:rsidR="00C00531" w:rsidRPr="008A7651" w:rsidRDefault="00C00531" w:rsidP="00C00531">
      <w:pPr>
        <w:jc w:val="center"/>
        <w:rPr>
          <w:rFonts w:ascii="Arial Narrow" w:hAnsi="Arial Narrow"/>
          <w:b/>
        </w:rPr>
      </w:pPr>
      <w:r w:rsidRPr="008A7651">
        <w:rPr>
          <w:rFonts w:ascii="Arial Narrow" w:hAnsi="Arial Narrow"/>
          <w:b/>
        </w:rPr>
        <w:lastRenderedPageBreak/>
        <w:t xml:space="preserve">ANEXO </w:t>
      </w:r>
      <w:r w:rsidR="00C0147C">
        <w:rPr>
          <w:rFonts w:ascii="Arial Narrow" w:hAnsi="Arial Narrow"/>
          <w:b/>
        </w:rPr>
        <w:t>8</w:t>
      </w:r>
    </w:p>
    <w:p w14:paraId="537C66DA" w14:textId="7139F0B3" w:rsidR="002A3D66" w:rsidRPr="008A7651" w:rsidRDefault="002A3D66" w:rsidP="002A3D66">
      <w:pPr>
        <w:jc w:val="center"/>
        <w:rPr>
          <w:rFonts w:ascii="Arial Narrow" w:hAnsi="Arial Narrow"/>
          <w:b/>
        </w:rPr>
      </w:pPr>
      <w:r w:rsidRPr="008A7651">
        <w:rPr>
          <w:rFonts w:ascii="Arial Narrow" w:hAnsi="Arial Narrow"/>
          <w:b/>
        </w:rPr>
        <w:t xml:space="preserve">PROCEDIMIENTO DE SUBASTA PÚBLICA </w:t>
      </w:r>
      <w:r w:rsidR="00C0147C">
        <w:rPr>
          <w:rFonts w:ascii="Arial Narrow" w:hAnsi="Arial Narrow"/>
          <w:b/>
        </w:rPr>
        <w:t>– VIA TEAMS</w:t>
      </w:r>
    </w:p>
    <w:p w14:paraId="6682A311" w14:textId="3E89E60D" w:rsidR="002A3D66" w:rsidRPr="008A7651" w:rsidRDefault="002A3D66" w:rsidP="002A3D66">
      <w:pPr>
        <w:jc w:val="both"/>
        <w:rPr>
          <w:rFonts w:ascii="Arial Narrow" w:hAnsi="Arial Narrow" w:cs="Arial"/>
          <w:lang w:eastAsia="es-CO"/>
        </w:rPr>
      </w:pPr>
      <w:r w:rsidRPr="008A7651">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sidR="00C0147C">
        <w:rPr>
          <w:rFonts w:ascii="Arial Narrow" w:hAnsi="Arial Narrow" w:cs="Arial"/>
          <w:lang w:eastAsia="es-CO"/>
        </w:rPr>
        <w:t xml:space="preserve"> a través de la plataforma TEAMS.</w:t>
      </w:r>
    </w:p>
    <w:p w14:paraId="3CB6B644" w14:textId="3560E30B" w:rsidR="002A3D66" w:rsidRPr="008A7651" w:rsidRDefault="002A3D66" w:rsidP="002A3D66">
      <w:pPr>
        <w:jc w:val="both"/>
        <w:rPr>
          <w:rStyle w:val="normaltextrun"/>
          <w:rFonts w:ascii="Arial Narrow" w:hAnsi="Arial Narrow" w:cs="Segoe UI"/>
        </w:rPr>
      </w:pPr>
      <w:r w:rsidRPr="008A7651">
        <w:rPr>
          <w:rStyle w:val="normaltextrun"/>
          <w:rFonts w:ascii="Arial Narrow" w:hAnsi="Arial Narrow"/>
        </w:rPr>
        <w:t>La adjudicación del presente proceso se hará </w:t>
      </w:r>
      <w:r w:rsidRPr="008A7651">
        <w:rPr>
          <w:rStyle w:val="normaltextrun"/>
          <w:rFonts w:ascii="Arial Narrow" w:hAnsi="Arial Narrow" w:cs="Segoe UI"/>
        </w:rPr>
        <w:t xml:space="preserve">al participante que haya ofertado el mayor VALOR </w:t>
      </w:r>
      <w:r w:rsidR="00D923D8" w:rsidRPr="008A7651">
        <w:rPr>
          <w:rStyle w:val="normaltextrun"/>
          <w:rFonts w:ascii="Arial Narrow" w:hAnsi="Arial Narrow" w:cs="Segoe UI"/>
        </w:rPr>
        <w:t>del inmueble objeto</w:t>
      </w:r>
      <w:r w:rsidRPr="008A7651">
        <w:rPr>
          <w:rStyle w:val="normaltextrun"/>
          <w:rFonts w:ascii="Arial Narrow" w:hAnsi="Arial Narrow" w:cs="Segoe UI"/>
        </w:rPr>
        <w:t xml:space="preserve"> de enajenación. </w:t>
      </w:r>
    </w:p>
    <w:p w14:paraId="2501EDD2"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evento de Subasta Pública – virtual se realizará mediante video llamada – conferencia que se realizará a través de la aplicación </w:t>
      </w:r>
      <w:r w:rsidRPr="008A7651">
        <w:rPr>
          <w:rFonts w:ascii="Arial Narrow" w:hAnsi="Arial Narrow" w:cs="Arial"/>
          <w:b/>
          <w:bCs/>
          <w:u w:val="single"/>
          <w:lang w:eastAsia="es-CO"/>
        </w:rPr>
        <w:t xml:space="preserve">TEAMS, </w:t>
      </w:r>
      <w:r w:rsidRPr="008A7651">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560D65CF" w14:textId="6A095930"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Pr="008A7651">
        <w:rPr>
          <w:rFonts w:ascii="Arial Narrow" w:hAnsi="Arial Narrow" w:cs="Arial"/>
          <w:b/>
          <w:u w:val="single"/>
          <w:lang w:eastAsia="es-CO"/>
        </w:rPr>
        <w:t xml:space="preserve">TEAMS </w:t>
      </w:r>
      <w:r w:rsidRPr="008A7651">
        <w:rPr>
          <w:rFonts w:ascii="Arial Narrow" w:hAnsi="Arial Narrow" w:cs="Arial"/>
          <w:u w:val="single"/>
          <w:lang w:eastAsia="es-CO"/>
        </w:rPr>
        <w:t>Se recomienda a los proponentes que en caso de conectarse a través de una red wifi esta cuente con mínimo 10 MG de velocidad.</w:t>
      </w:r>
    </w:p>
    <w:p w14:paraId="5B078BD7"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Es importante precisar, que a la </w:t>
      </w:r>
      <w:proofErr w:type="gramStart"/>
      <w:r w:rsidRPr="008A7651">
        <w:rPr>
          <w:rFonts w:ascii="Arial Narrow" w:hAnsi="Arial Narrow" w:cs="Arial"/>
          <w:u w:val="single"/>
          <w:lang w:eastAsia="es-CO"/>
        </w:rPr>
        <w:t>video-conferencia</w:t>
      </w:r>
      <w:proofErr w:type="gramEnd"/>
      <w:r w:rsidRPr="008A7651">
        <w:rPr>
          <w:rFonts w:ascii="Arial Narrow" w:hAnsi="Arial Narrow" w:cs="Arial"/>
          <w:u w:val="single"/>
          <w:lang w:eastAsia="es-CO"/>
        </w:rPr>
        <w:t xml:space="preserve"> únicamente se permitirá la conexión de un usuario autorizado por proponente, de acuerdo con lo antes señalado. </w:t>
      </w:r>
    </w:p>
    <w:p w14:paraId="4B8CA88C" w14:textId="745260B6"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 xml:space="preserve">Teniendo en cuenta que los lances se realizarán a través de la Sección de mensajes </w:t>
      </w:r>
      <w:r w:rsidRPr="008A7651">
        <w:rPr>
          <w:rFonts w:ascii="Arial Narrow" w:hAnsi="Arial Narrow" w:cs="Arial"/>
          <w:iCs/>
          <w:u w:val="single"/>
        </w:rPr>
        <w:t xml:space="preserve">en SECOP II </w:t>
      </w:r>
      <w:r w:rsidRPr="008A7651">
        <w:rPr>
          <w:rFonts w:ascii="Arial Narrow" w:hAnsi="Arial Narrow" w:cs="Arial"/>
          <w:u w:val="single"/>
        </w:rPr>
        <w:t xml:space="preserve">del </w:t>
      </w:r>
      <w:r w:rsidRPr="008A7651">
        <w:rPr>
          <w:rFonts w:ascii="Arial Narrow" w:hAnsi="Arial Narrow" w:cs="Arial"/>
          <w:b/>
          <w:u w:val="single"/>
        </w:rPr>
        <w:t>proceso de enajenación No.</w:t>
      </w:r>
      <w:r w:rsidR="00E934C2" w:rsidRPr="008A7651">
        <w:t xml:space="preserve"> </w:t>
      </w:r>
      <w:r w:rsidR="00886086">
        <w:rPr>
          <w:rFonts w:ascii="Arial Narrow" w:hAnsi="Arial Narrow" w:cs="Arial"/>
          <w:b/>
          <w:u w:val="single"/>
        </w:rPr>
        <w:t>FEAB-EB-00</w:t>
      </w:r>
      <w:r w:rsidR="0006194B">
        <w:rPr>
          <w:rFonts w:ascii="Arial Narrow" w:hAnsi="Arial Narrow" w:cs="Arial"/>
          <w:b/>
          <w:u w:val="single"/>
        </w:rPr>
        <w:t>11</w:t>
      </w:r>
      <w:r w:rsidR="00E934C2" w:rsidRPr="008A7651">
        <w:rPr>
          <w:rFonts w:ascii="Arial Narrow" w:hAnsi="Arial Narrow" w:cs="Arial"/>
          <w:b/>
          <w:u w:val="single"/>
        </w:rPr>
        <w:t>-202</w:t>
      </w:r>
      <w:r w:rsidR="00B664AA">
        <w:rPr>
          <w:rFonts w:ascii="Arial Narrow" w:hAnsi="Arial Narrow" w:cs="Arial"/>
          <w:b/>
          <w:u w:val="single"/>
        </w:rPr>
        <w:t>3</w:t>
      </w:r>
      <w:r w:rsidRPr="008A7651">
        <w:rPr>
          <w:rFonts w:ascii="Arial Narrow" w:hAnsi="Arial Narrow" w:cs="Arial"/>
          <w:u w:val="single"/>
        </w:rPr>
        <w:t xml:space="preserve">, el proponente deberá disponer de un dispositivo (computador – celular) que le permita, de una parte, participar en la </w:t>
      </w:r>
      <w:proofErr w:type="gramStart"/>
      <w:r w:rsidRPr="008A7651">
        <w:rPr>
          <w:rFonts w:ascii="Arial Narrow" w:hAnsi="Arial Narrow" w:cs="Arial"/>
          <w:u w:val="single"/>
        </w:rPr>
        <w:t>video-conferencia</w:t>
      </w:r>
      <w:proofErr w:type="gramEnd"/>
      <w:r w:rsidRPr="008A7651">
        <w:rPr>
          <w:rFonts w:ascii="Arial Narrow" w:hAnsi="Arial Narrow" w:cs="Arial"/>
          <w:u w:val="single"/>
        </w:rPr>
        <w:t>, y de otra, realizar los lances en la plataforma SECOP II.</w:t>
      </w:r>
    </w:p>
    <w:p w14:paraId="6E2ADCD9"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7D675070" w14:textId="77777777" w:rsidR="002A3D66" w:rsidRPr="008A7651" w:rsidRDefault="002A3D66" w:rsidP="002A3D66">
      <w:pPr>
        <w:jc w:val="both"/>
        <w:rPr>
          <w:rFonts w:ascii="Arial Narrow" w:hAnsi="Arial Narrow" w:cs="Arial"/>
          <w:u w:val="single"/>
          <w:lang w:eastAsia="es-CO"/>
        </w:rPr>
      </w:pPr>
      <w:r w:rsidRPr="008A7651">
        <w:rPr>
          <w:rFonts w:ascii="Arial Narrow" w:hAnsi="Arial Narrow" w:cs="Arial"/>
          <w:u w:val="single"/>
          <w:lang w:eastAsia="es-CO"/>
        </w:rPr>
        <w:t>Durante el desarrollo de la audiencia (videoconferencia) solamente deberá activar el micrófono y la cámara la persona autorizada para intervenir en la misma, previo el uso de la opción de “levantar la mano” que tiene la herramienta TEAMS y haberse concedido el uso de la palabra por parte de la Entidad, de lo contrario tanto el micrófono como las cámaras deben permanecer inactivas para evitar interrupciones y mejorar la comunicación.</w:t>
      </w:r>
    </w:p>
    <w:p w14:paraId="4B910394" w14:textId="77777777" w:rsidR="002A3D66" w:rsidRPr="008A7651" w:rsidRDefault="002A3D66" w:rsidP="002A3D66">
      <w:pPr>
        <w:pStyle w:val="Prrafodelista"/>
        <w:numPr>
          <w:ilvl w:val="0"/>
          <w:numId w:val="9"/>
        </w:numPr>
        <w:jc w:val="both"/>
        <w:rPr>
          <w:rStyle w:val="normaltextrun"/>
          <w:rFonts w:ascii="Arial Narrow" w:hAnsi="Arial Narrow" w:cs="Arial"/>
          <w:lang w:val="es-CO"/>
        </w:rPr>
      </w:pPr>
      <w:r w:rsidRPr="008A7651">
        <w:rPr>
          <w:rFonts w:ascii="Arial Narrow" w:hAnsi="Arial Narrow" w:cs="Arial"/>
          <w:lang w:val="es-CO"/>
        </w:rPr>
        <w:t xml:space="preserve">El evento de subasta se desarrollará en audiencia pública - virtual a través de la aplicación </w:t>
      </w:r>
      <w:r w:rsidRPr="008A7651">
        <w:rPr>
          <w:rFonts w:ascii="Arial Narrow" w:hAnsi="Arial Narrow" w:cs="Arial"/>
          <w:b/>
          <w:lang w:val="es-CO"/>
        </w:rPr>
        <w:t>TEAMS</w:t>
      </w:r>
      <w:r w:rsidRPr="008A7651">
        <w:rPr>
          <w:rFonts w:ascii="Arial Narrow" w:hAnsi="Arial Narrow" w:cs="Arial"/>
          <w:lang w:val="es-CO"/>
        </w:rPr>
        <w:t xml:space="preserve"> bajo las siguientes reglas: </w:t>
      </w:r>
    </w:p>
    <w:p w14:paraId="15431085" w14:textId="77777777" w:rsidR="002A3D66" w:rsidRPr="008A7651" w:rsidRDefault="002A3D66" w:rsidP="002A3D66">
      <w:pPr>
        <w:pStyle w:val="Textonotapie"/>
        <w:jc w:val="both"/>
        <w:rPr>
          <w:rFonts w:ascii="Arial Narrow" w:hAnsi="Arial Narrow" w:cs="Arial"/>
          <w:b/>
          <w:sz w:val="22"/>
          <w:szCs w:val="22"/>
          <w:u w:val="single"/>
          <w:lang w:val="es-CO" w:eastAsia="es-CO"/>
        </w:rPr>
      </w:pPr>
      <w:r w:rsidRPr="008A7651">
        <w:rPr>
          <w:rFonts w:ascii="Arial Narrow" w:hAnsi="Arial Narrow" w:cs="Arial"/>
          <w:b/>
          <w:sz w:val="22"/>
          <w:szCs w:val="22"/>
          <w:u w:val="single"/>
          <w:lang w:val="es-CO" w:eastAsia="es-CO"/>
        </w:rPr>
        <w:t>Para la audiencia de subasta Pública – virtual se seguirá el siguiente procedimiento:</w:t>
      </w:r>
    </w:p>
    <w:p w14:paraId="48DD8A4B" w14:textId="77777777" w:rsidR="002A3D66" w:rsidRPr="008A7651" w:rsidRDefault="002A3D66" w:rsidP="002A3D66">
      <w:pPr>
        <w:pStyle w:val="Textonotapie"/>
        <w:jc w:val="both"/>
        <w:rPr>
          <w:rFonts w:ascii="Arial Narrow" w:hAnsi="Arial Narrow" w:cs="Arial"/>
          <w:b/>
          <w:sz w:val="22"/>
          <w:szCs w:val="22"/>
          <w:u w:val="single"/>
          <w:lang w:val="es-CO" w:eastAsia="es-CO"/>
        </w:rPr>
      </w:pPr>
    </w:p>
    <w:p w14:paraId="760F4020"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r w:rsidRPr="008A7651">
        <w:rPr>
          <w:rStyle w:val="nfasis"/>
          <w:rFonts w:ascii="Arial Narrow" w:hAnsi="Arial Narrow" w:cs="Arial"/>
          <w:b/>
          <w:bCs/>
          <w:sz w:val="22"/>
          <w:szCs w:val="22"/>
          <w:u w:val="single"/>
          <w:shd w:val="clear" w:color="auto" w:fill="FFFFFF"/>
          <w:lang w:val="es-CO"/>
        </w:rPr>
        <w:t>Enajenación directa a través de subasta pública.</w:t>
      </w:r>
      <w:r w:rsidRPr="008A7651">
        <w:rPr>
          <w:rStyle w:val="nfasis"/>
          <w:rFonts w:ascii="Arial Narrow" w:hAnsi="Arial Narrow" w:cs="Arial"/>
          <w:b/>
          <w:sz w:val="22"/>
          <w:szCs w:val="22"/>
          <w:u w:val="single"/>
          <w:shd w:val="clear" w:color="auto" w:fill="FFFFFF"/>
          <w:lang w:val="es-CO"/>
        </w:rPr>
        <w:t> </w:t>
      </w:r>
      <w:r w:rsidRPr="008A7651">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y en consecuencia, el Margen Mínimo debe ser al alza. </w:t>
      </w:r>
    </w:p>
    <w:p w14:paraId="421C0682"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48327EDF"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5439FC17" w14:textId="03AF709D"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sz w:val="22"/>
          <w:szCs w:val="22"/>
          <w:lang w:val="es-MX"/>
        </w:rPr>
        <w:t>MÁRGEN MÍNIMOS</w:t>
      </w:r>
      <w:r w:rsidR="00E934C2" w:rsidRPr="008A7651">
        <w:rPr>
          <w:rFonts w:ascii="Arial Narrow" w:hAnsi="Arial Narrow" w:cs="Arial"/>
          <w:b/>
          <w:sz w:val="22"/>
          <w:szCs w:val="22"/>
          <w:lang w:val="es-MX"/>
        </w:rPr>
        <w:t xml:space="preserve"> </w:t>
      </w:r>
      <w:r w:rsidRPr="008A7651">
        <w:rPr>
          <w:rFonts w:ascii="Arial Narrow" w:hAnsi="Arial Narrow" w:cs="Arial"/>
          <w:b/>
          <w:sz w:val="22"/>
          <w:szCs w:val="22"/>
          <w:lang w:val="es-MX"/>
        </w:rPr>
        <w:t xml:space="preserve">DE LOS LANCES AL ALZA </w:t>
      </w:r>
    </w:p>
    <w:p w14:paraId="4F88D858" w14:textId="77777777" w:rsidR="002A3D66" w:rsidRPr="008A7651" w:rsidRDefault="002A3D66" w:rsidP="002A3D66">
      <w:pPr>
        <w:pStyle w:val="Textonotapie"/>
        <w:jc w:val="both"/>
        <w:rPr>
          <w:rFonts w:ascii="Arial Narrow" w:hAnsi="Arial Narrow" w:cs="Arial"/>
          <w:sz w:val="22"/>
          <w:szCs w:val="22"/>
          <w:lang w:val="es-CO"/>
        </w:rPr>
      </w:pPr>
    </w:p>
    <w:p w14:paraId="4FE08794" w14:textId="08DD3B2B"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b/>
          <w:bCs/>
          <w:sz w:val="22"/>
          <w:szCs w:val="22"/>
          <w:lang w:val="es-CO"/>
        </w:rPr>
        <w:t xml:space="preserve">RANGO: Se establece como rango de lance </w:t>
      </w:r>
      <w:r w:rsidRPr="00D33B8B">
        <w:rPr>
          <w:rFonts w:ascii="Arial Narrow" w:hAnsi="Arial Narrow" w:cs="Arial"/>
          <w:b/>
          <w:bCs/>
          <w:sz w:val="22"/>
          <w:szCs w:val="22"/>
          <w:lang w:val="es-CO"/>
        </w:rPr>
        <w:t xml:space="preserve">mínimo </w:t>
      </w:r>
      <w:r w:rsidR="00D33B8B" w:rsidRPr="00D33B8B">
        <w:rPr>
          <w:rFonts w:ascii="Arial Narrow" w:hAnsi="Arial Narrow" w:cs="Arial"/>
          <w:b/>
          <w:bCs/>
          <w:sz w:val="22"/>
          <w:szCs w:val="22"/>
          <w:lang w:val="es-CO"/>
        </w:rPr>
        <w:t>2%</w:t>
      </w:r>
    </w:p>
    <w:p w14:paraId="73BE09E9" w14:textId="77777777" w:rsidR="002A3D66" w:rsidRPr="008A7651" w:rsidRDefault="002A3D66" w:rsidP="002A3D66">
      <w:pPr>
        <w:pStyle w:val="Textonotapie"/>
        <w:jc w:val="both"/>
        <w:rPr>
          <w:rFonts w:ascii="Arial Narrow" w:hAnsi="Arial Narrow" w:cs="Arial"/>
          <w:sz w:val="22"/>
          <w:szCs w:val="22"/>
          <w:lang w:val="es-CO"/>
        </w:rPr>
      </w:pPr>
    </w:p>
    <w:p w14:paraId="5C8F24FB" w14:textId="77777777" w:rsidR="002A3D66" w:rsidRPr="008A7651" w:rsidRDefault="002A3D66" w:rsidP="002A3D66">
      <w:pPr>
        <w:pStyle w:val="Textonotapie"/>
        <w:jc w:val="both"/>
        <w:rPr>
          <w:rFonts w:ascii="Arial Narrow" w:hAnsi="Arial Narrow" w:cs="Arial"/>
          <w:sz w:val="22"/>
          <w:szCs w:val="22"/>
          <w:lang w:val="es-CO"/>
        </w:rPr>
      </w:pPr>
      <w:r w:rsidRPr="008A7651">
        <w:rPr>
          <w:rFonts w:ascii="Arial Narrow" w:hAnsi="Arial Narrow" w:cs="Arial"/>
          <w:sz w:val="22"/>
          <w:szCs w:val="22"/>
          <w:lang w:val="es-CO"/>
        </w:rPr>
        <w:t>Sólo se tendrán como válidos los lances que sean iguales o excedan a este margen.</w:t>
      </w:r>
    </w:p>
    <w:p w14:paraId="7A8A9C67"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329F18D9" w14:textId="77777777" w:rsidR="002A3D66" w:rsidRPr="008A7651" w:rsidRDefault="002A3D66" w:rsidP="002A3D66">
      <w:pPr>
        <w:pStyle w:val="Textonotapie"/>
        <w:jc w:val="both"/>
        <w:rPr>
          <w:rFonts w:ascii="Arial Narrow" w:hAnsi="Arial Narrow" w:cs="Arial"/>
          <w:b/>
          <w:sz w:val="22"/>
          <w:szCs w:val="22"/>
          <w:u w:val="single"/>
          <w:shd w:val="clear" w:color="auto" w:fill="FFFFFF"/>
          <w:lang w:val="es-CO"/>
        </w:rPr>
      </w:pPr>
    </w:p>
    <w:p w14:paraId="1C89195F" w14:textId="77777777" w:rsidR="002A3D66" w:rsidRPr="008A7651" w:rsidRDefault="002A3D66" w:rsidP="002A3D66">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8A7651">
        <w:rPr>
          <w:rStyle w:val="nfasis"/>
          <w:rFonts w:ascii="Arial Narrow" w:hAnsi="Arial Narrow" w:cs="Arial"/>
          <w:b/>
          <w:bCs/>
          <w:sz w:val="22"/>
          <w:szCs w:val="22"/>
        </w:rPr>
        <w:t>Procedimiento para la subasta Pública.</w:t>
      </w:r>
      <w:r w:rsidRPr="008A7651">
        <w:rPr>
          <w:rStyle w:val="nfasis"/>
          <w:rFonts w:ascii="Arial Narrow" w:hAnsi="Arial Narrow" w:cs="Arial"/>
          <w:sz w:val="22"/>
          <w:szCs w:val="22"/>
        </w:rPr>
        <w:t> </w:t>
      </w:r>
      <w:r w:rsidRPr="008A7651">
        <w:rPr>
          <w:rFonts w:ascii="Arial Narrow" w:hAnsi="Arial Narrow" w:cs="Arial"/>
          <w:i/>
          <w:sz w:val="22"/>
          <w:szCs w:val="22"/>
        </w:rPr>
        <w:t>Además de las reglas generales previstas en la ley las siguientes reglas son aplicables a la subasta pública para la enajenación de bienes del Estado:</w:t>
      </w:r>
    </w:p>
    <w:p w14:paraId="529F1180"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 xml:space="preserve">“1.    Los pliegos de condiciones deben indicar: a) la fecha y hora de inicio de la subasta; b) la periodicidad de los Lances; </w:t>
      </w:r>
    </w:p>
    <w:p w14:paraId="3B6F39FC"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lastRenderedPageBreak/>
        <w:t>2.    La oferta debe contener dos partes, la primera en la cual el interesado acredite su capacidad de participar en el Proceso de enajenación y acredite; y la segunda parte debe contener el precio inicial propuesto por el oferente.</w:t>
      </w:r>
    </w:p>
    <w:p w14:paraId="35105443"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4E7D4E67"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4.    Hay subasta siempre que haya como mínimo dos oferentes habilitados.</w:t>
      </w:r>
    </w:p>
    <w:p w14:paraId="3835AAD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7DE90499"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6.    La subasta debe iniciar con el precio más alto indicado por los oferentes y en consecuencia, solamente serán válidos los Lances efectuados durante la subasta pública en los cuales la oferta sea mejorada donde el margen mínimo sea al alza.</w:t>
      </w:r>
    </w:p>
    <w:p w14:paraId="6F626EBF"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7.    Si los oferentes no presentan Lances durante la subasta, la Entidad Estatal debe adjudicar el contrato al oferente que haya presentado el precio inicial más alto.</w:t>
      </w:r>
    </w:p>
    <w:p w14:paraId="2E3F7752" w14:textId="77777777" w:rsidR="002A3D66" w:rsidRPr="008A7651"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8A7651">
        <w:rPr>
          <w:rFonts w:ascii="Arial Narrow" w:hAnsi="Arial Narrow" w:cs="Arial"/>
          <w:i/>
          <w:sz w:val="22"/>
          <w:szCs w:val="22"/>
        </w:rPr>
        <w:t>8.    Al terminar la presentación de cada Lance, la Entidad Estatal debe informar el valor del Lance más alto.</w:t>
      </w:r>
    </w:p>
    <w:p w14:paraId="53D147D9" w14:textId="30AFC5A4" w:rsidR="002A3D66" w:rsidRPr="008A7651" w:rsidRDefault="002A3D66" w:rsidP="002A3D66">
      <w:pPr>
        <w:tabs>
          <w:tab w:val="left" w:pos="0"/>
        </w:tabs>
        <w:jc w:val="both"/>
        <w:rPr>
          <w:rFonts w:ascii="Arial Narrow" w:hAnsi="Arial Narrow" w:cs="Arial"/>
          <w:i/>
        </w:rPr>
      </w:pPr>
      <w:r w:rsidRPr="008A7651">
        <w:rPr>
          <w:rFonts w:ascii="Arial Narrow" w:hAnsi="Arial Narrow" w:cs="Arial"/>
          <w:i/>
        </w:rPr>
        <w:t>9.    Si al terminar la subasta pública hay empate, la Entidad dará aplicación a lo señalado en el pliego de condiciones.</w:t>
      </w:r>
      <w:r w:rsidR="005C2BCB">
        <w:rPr>
          <w:rFonts w:ascii="Arial Narrow" w:hAnsi="Arial Narrow" w:cs="Arial"/>
          <w:i/>
        </w:rPr>
        <w:t>”</w:t>
      </w:r>
    </w:p>
    <w:p w14:paraId="1EBE3F7A" w14:textId="43E7AC1F" w:rsidR="002A3D66" w:rsidRPr="005C2BCB" w:rsidRDefault="005C2BCB" w:rsidP="002A3D66">
      <w:pPr>
        <w:tabs>
          <w:tab w:val="left" w:pos="0"/>
        </w:tabs>
        <w:jc w:val="both"/>
        <w:rPr>
          <w:rFonts w:ascii="Arial Narrow" w:hAnsi="Arial Narrow" w:cs="Arial"/>
          <w:bCs/>
          <w:lang w:eastAsia="es-ES"/>
        </w:rPr>
      </w:pPr>
      <w:r w:rsidRPr="005C2BCB">
        <w:rPr>
          <w:rFonts w:ascii="Arial Narrow" w:hAnsi="Arial Narrow" w:cs="Arial"/>
          <w:bCs/>
          <w:lang w:eastAsia="es-ES"/>
        </w:rPr>
        <w:t>De acuerdo con lo señalado se establece el siguiente procedimiento:</w:t>
      </w:r>
    </w:p>
    <w:p w14:paraId="0395F787" w14:textId="77777777" w:rsidR="002A3D66" w:rsidRPr="008A7651" w:rsidRDefault="002A3D66" w:rsidP="002A3D66">
      <w:pPr>
        <w:tabs>
          <w:tab w:val="left" w:pos="0"/>
        </w:tabs>
        <w:jc w:val="both"/>
        <w:rPr>
          <w:rFonts w:ascii="Arial Narrow" w:hAnsi="Arial Narrow" w:cs="Arial"/>
          <w:b/>
          <w:lang w:eastAsia="es-ES"/>
        </w:rPr>
      </w:pPr>
      <w:r w:rsidRPr="008A7651">
        <w:rPr>
          <w:rFonts w:ascii="Arial Narrow" w:hAnsi="Arial Narrow" w:cs="Arial"/>
          <w:b/>
          <w:lang w:eastAsia="es-ES"/>
        </w:rPr>
        <w:t xml:space="preserve">PROCEDIMIENTO DE SUBASTA </w:t>
      </w:r>
    </w:p>
    <w:p w14:paraId="28F596F7"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0AD587F" w14:textId="77777777" w:rsidR="002A3D66" w:rsidRPr="008A7651" w:rsidRDefault="002A3D66" w:rsidP="002A3D66">
      <w:pPr>
        <w:tabs>
          <w:tab w:val="left" w:pos="6804"/>
        </w:tabs>
        <w:ind w:right="28"/>
        <w:jc w:val="both"/>
        <w:rPr>
          <w:rFonts w:ascii="Arial Narrow" w:hAnsi="Arial Narrow"/>
        </w:rPr>
      </w:pPr>
      <w:r w:rsidRPr="008A7651">
        <w:rPr>
          <w:rFonts w:ascii="Arial Narrow" w:hAnsi="Arial Narrow"/>
        </w:rPr>
        <w:t>El poder puede ser otorgado en audiencia.</w:t>
      </w:r>
    </w:p>
    <w:p w14:paraId="4528E703" w14:textId="77777777" w:rsidR="002A3D66" w:rsidRPr="008A7651" w:rsidRDefault="002A3D66" w:rsidP="002A3D66">
      <w:pPr>
        <w:suppressAutoHyphens/>
        <w:autoSpaceDE w:val="0"/>
        <w:spacing w:after="0" w:line="240" w:lineRule="auto"/>
        <w:jc w:val="both"/>
        <w:rPr>
          <w:rFonts w:ascii="Arial Narrow" w:eastAsia="Times New Roman" w:hAnsi="Arial Narrow" w:cs="Arial"/>
          <w:shd w:val="clear" w:color="auto" w:fill="00FFFF"/>
          <w:lang w:eastAsia="es-ES"/>
        </w:rPr>
      </w:pPr>
    </w:p>
    <w:p w14:paraId="4D334710" w14:textId="77777777" w:rsidR="002A3D66" w:rsidRPr="008A7651" w:rsidRDefault="002A3D66" w:rsidP="002A3D66">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10" w:name="_Toc7679756"/>
      <w:bookmarkStart w:id="11" w:name="_Toc11178334"/>
      <w:bookmarkStart w:id="12" w:name="_Toc11415795"/>
      <w:bookmarkStart w:id="13" w:name="_Toc13134321"/>
      <w:r w:rsidRPr="008A7651">
        <w:rPr>
          <w:rFonts w:ascii="Arial Narrow" w:hAnsi="Arial Narrow" w:cs="Arial"/>
          <w:b/>
          <w:lang w:val="es-CO" w:eastAsia="es-ES"/>
        </w:rPr>
        <w:t>Apertura de la Propuesta Económica</w:t>
      </w:r>
      <w:bookmarkEnd w:id="10"/>
      <w:bookmarkEnd w:id="11"/>
      <w:bookmarkEnd w:id="12"/>
      <w:bookmarkEnd w:id="13"/>
      <w:r w:rsidRPr="008A7651">
        <w:rPr>
          <w:rFonts w:ascii="Arial Narrow" w:hAnsi="Arial Narrow" w:cs="Arial"/>
          <w:b/>
          <w:lang w:val="es-CO" w:eastAsia="es-ES"/>
        </w:rPr>
        <w:t xml:space="preserve"> </w:t>
      </w:r>
    </w:p>
    <w:p w14:paraId="433A1D02" w14:textId="77777777" w:rsidR="002A3D66" w:rsidRPr="008A7651" w:rsidRDefault="002A3D66" w:rsidP="002A3D66">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2777BAA8" w14:textId="250F3F10" w:rsidR="002A3D66" w:rsidRPr="008A7651" w:rsidRDefault="002A3D66" w:rsidP="002A3D66">
      <w:pPr>
        <w:pStyle w:val="Prrafodelista"/>
        <w:numPr>
          <w:ilvl w:val="0"/>
          <w:numId w:val="7"/>
        </w:numPr>
        <w:spacing w:after="0" w:line="259" w:lineRule="auto"/>
        <w:jc w:val="both"/>
        <w:rPr>
          <w:rFonts w:ascii="Arial Narrow" w:hAnsi="Arial Narrow" w:cs="Arial"/>
          <w:lang w:val="es-CO" w:eastAsia="es-CO"/>
        </w:rPr>
      </w:pPr>
      <w:r w:rsidRPr="008A7651">
        <w:rPr>
          <w:rFonts w:ascii="Arial Narrow" w:hAnsi="Arial Narrow"/>
          <w:lang w:val="es-CO"/>
        </w:rPr>
        <w:t xml:space="preserve">Se instalará la audiencia de subasta, la cual será presidida por la Subdirectora de Gestión Contractual o quien por este designe. </w:t>
      </w:r>
    </w:p>
    <w:p w14:paraId="54F31623" w14:textId="77777777" w:rsidR="00E934C2" w:rsidRPr="008A7651" w:rsidRDefault="00E934C2" w:rsidP="00E934C2">
      <w:pPr>
        <w:pStyle w:val="Prrafodelista"/>
        <w:numPr>
          <w:ilvl w:val="0"/>
          <w:numId w:val="0"/>
        </w:numPr>
        <w:spacing w:after="0" w:line="259" w:lineRule="auto"/>
        <w:ind w:left="720"/>
        <w:jc w:val="both"/>
        <w:rPr>
          <w:rFonts w:ascii="Arial Narrow" w:hAnsi="Arial Narrow" w:cs="Arial"/>
          <w:lang w:val="es-CO" w:eastAsia="es-CO"/>
        </w:rPr>
      </w:pPr>
    </w:p>
    <w:p w14:paraId="37408C35" w14:textId="5337D725" w:rsidR="002A3D66" w:rsidRPr="008A7651" w:rsidRDefault="002A3D66" w:rsidP="002A3D66">
      <w:pPr>
        <w:numPr>
          <w:ilvl w:val="0"/>
          <w:numId w:val="7"/>
        </w:numPr>
        <w:spacing w:after="0" w:line="240" w:lineRule="auto"/>
        <w:jc w:val="both"/>
        <w:rPr>
          <w:rFonts w:ascii="Arial Narrow" w:hAnsi="Arial Narrow" w:cs="Arial"/>
        </w:rPr>
      </w:pPr>
      <w:r w:rsidRPr="008A7651">
        <w:rPr>
          <w:rFonts w:ascii="Arial Narrow" w:hAnsi="Arial Narrow" w:cs="Arial"/>
        </w:rPr>
        <w:t>Se dará lectura de la reglamentación que regirá la audiencia de subasta.</w:t>
      </w:r>
    </w:p>
    <w:p w14:paraId="20457E69" w14:textId="77777777" w:rsidR="00E934C2" w:rsidRPr="008A7651" w:rsidRDefault="00E934C2" w:rsidP="00E934C2">
      <w:pPr>
        <w:spacing w:after="0" w:line="240" w:lineRule="auto"/>
        <w:ind w:left="720"/>
        <w:jc w:val="both"/>
        <w:rPr>
          <w:rFonts w:ascii="Arial Narrow" w:hAnsi="Arial Narrow" w:cs="Arial"/>
        </w:rPr>
      </w:pPr>
    </w:p>
    <w:p w14:paraId="424FAA8A" w14:textId="13815C18" w:rsidR="002A3D66" w:rsidRPr="008A7651" w:rsidRDefault="002A3D66" w:rsidP="002A3D66">
      <w:pPr>
        <w:pStyle w:val="Prrafodelista"/>
        <w:numPr>
          <w:ilvl w:val="0"/>
          <w:numId w:val="7"/>
        </w:numPr>
        <w:spacing w:after="160" w:line="259" w:lineRule="auto"/>
        <w:jc w:val="both"/>
        <w:rPr>
          <w:rFonts w:ascii="Arial Narrow" w:hAnsi="Arial Narrow" w:cs="Arial"/>
          <w:lang w:val="es-CO" w:eastAsia="es-CO"/>
        </w:rPr>
      </w:pPr>
      <w:r w:rsidRPr="008A7651">
        <w:rPr>
          <w:rFonts w:ascii="Arial Narrow" w:hAnsi="Arial Narrow"/>
          <w:lang w:val="es-CO"/>
        </w:rPr>
        <w:t>Se dará la palabra a los participantes, quienes podrán intervenir de acuerdo al orden de llegada a la audiencia, de acuerdo con el registro de asistencia, si tuviesen dudas respecto al procedimiento de subasta presencial.</w:t>
      </w:r>
    </w:p>
    <w:p w14:paraId="64B6C887" w14:textId="77777777" w:rsidR="00E934C2" w:rsidRPr="008A7651" w:rsidRDefault="00E934C2" w:rsidP="00E934C2">
      <w:pPr>
        <w:pStyle w:val="Prrafodelista"/>
        <w:numPr>
          <w:ilvl w:val="0"/>
          <w:numId w:val="0"/>
        </w:numPr>
        <w:spacing w:after="160" w:line="259" w:lineRule="auto"/>
        <w:ind w:left="720"/>
        <w:jc w:val="both"/>
        <w:rPr>
          <w:rFonts w:ascii="Arial Narrow" w:hAnsi="Arial Narrow" w:cs="Arial"/>
          <w:lang w:val="es-CO" w:eastAsia="es-CO"/>
        </w:rPr>
      </w:pPr>
    </w:p>
    <w:p w14:paraId="054E4F72" w14:textId="00C4A883"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 xml:space="preserve">Teniendo en cuenta que el anexo que contiene la propuesta </w:t>
      </w:r>
      <w:r w:rsidR="00E934C2" w:rsidRPr="008A7651">
        <w:rPr>
          <w:rFonts w:ascii="Arial Narrow" w:hAnsi="Arial Narrow" w:cs="Arial"/>
          <w:lang w:val="es-CO" w:eastAsia="es-ES"/>
        </w:rPr>
        <w:t>económica</w:t>
      </w:r>
      <w:r w:rsidRPr="008A7651">
        <w:rPr>
          <w:rFonts w:ascii="Arial Narrow" w:hAnsi="Arial Narrow" w:cs="Arial"/>
          <w:lang w:val="es-CO" w:eastAsia="es-ES"/>
        </w:rPr>
        <w:t xml:space="preserve"> solo será </w:t>
      </w:r>
      <w:proofErr w:type="spellStart"/>
      <w:r w:rsidRPr="008A7651">
        <w:rPr>
          <w:rFonts w:ascii="Arial Narrow" w:hAnsi="Arial Narrow" w:cs="Arial"/>
          <w:lang w:val="es-CO" w:eastAsia="es-ES"/>
        </w:rPr>
        <w:t>aperturado</w:t>
      </w:r>
      <w:proofErr w:type="spellEnd"/>
      <w:r w:rsidRPr="008A7651">
        <w:rPr>
          <w:rFonts w:ascii="Arial Narrow" w:hAnsi="Arial Narrow" w:cs="Arial"/>
          <w:lang w:val="es-CO" w:eastAsia="es-ES"/>
        </w:rPr>
        <w:t xml:space="preserve"> en la audiencia de subasta pública, y el mismo debe tener una clave para acceder a la información; los oferentes habilitados deberán enviar a través de la sección mensajes de la plataforma SECOP II, la respectiva contraseña para acceder al archivo.</w:t>
      </w:r>
    </w:p>
    <w:p w14:paraId="68A2DF27"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4A7DB1" w14:textId="6411553A"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Durante el desarrollo de la audiencia, la Subdirec</w:t>
      </w:r>
      <w:r w:rsidR="005C2BCB">
        <w:rPr>
          <w:rFonts w:ascii="Arial Narrow" w:hAnsi="Arial Narrow" w:cs="Arial"/>
          <w:lang w:val="es-CO" w:eastAsia="es-ES"/>
        </w:rPr>
        <w:t>ción</w:t>
      </w:r>
      <w:r w:rsidRPr="008A7651">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w:t>
      </w:r>
      <w:r w:rsidR="00E934C2" w:rsidRPr="008A7651">
        <w:rPr>
          <w:rFonts w:ascii="Arial Narrow" w:hAnsi="Arial Narrow" w:cs="Arial"/>
          <w:lang w:val="es-CO" w:eastAsia="es-ES"/>
        </w:rPr>
        <w:t>tres (</w:t>
      </w:r>
      <w:r w:rsidRPr="008A7651">
        <w:rPr>
          <w:rFonts w:ascii="Arial Narrow" w:hAnsi="Arial Narrow" w:cs="Arial"/>
          <w:lang w:val="es-CO" w:eastAsia="es-ES"/>
        </w:rPr>
        <w:t>3) minutos para el envío del mensaje y poder continuar con el desarrollo de la audiencia</w:t>
      </w:r>
      <w:r w:rsidR="005C2BCB">
        <w:rPr>
          <w:rFonts w:ascii="Arial Narrow" w:hAnsi="Arial Narrow" w:cs="Arial"/>
          <w:lang w:val="es-CO" w:eastAsia="es-ES"/>
        </w:rPr>
        <w:t xml:space="preserve"> una vez se indique.</w:t>
      </w:r>
    </w:p>
    <w:p w14:paraId="027696D9"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4CC4A865" w14:textId="137130C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lastRenderedPageBreak/>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78681C53"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F7D1444" w14:textId="413E8BF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ES"/>
        </w:rPr>
        <w:t>El precio de arranque será comunicado a los proveedores a través de un mensaje público en la plataforma de SECOP II.</w:t>
      </w:r>
    </w:p>
    <w:p w14:paraId="178CE671" w14:textId="77777777" w:rsidR="00E934C2" w:rsidRPr="008A7651"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6C7F4B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Para que el evento de subasta pueda llevarse a cabo deberán resultar habilitados para presentar lances de precio por lo menos dos (2) proponentes.</w:t>
      </w:r>
    </w:p>
    <w:p w14:paraId="6A9060B1"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3FDA5CEA"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372B4517" w14:textId="77777777" w:rsidR="002A3D66" w:rsidRPr="008A7651" w:rsidRDefault="002A3D66" w:rsidP="002A3D66">
      <w:pPr>
        <w:pStyle w:val="Prrafodelista"/>
        <w:numPr>
          <w:ilvl w:val="0"/>
          <w:numId w:val="0"/>
        </w:numPr>
        <w:ind w:left="720"/>
        <w:rPr>
          <w:rFonts w:ascii="Arial Narrow" w:hAnsi="Arial Narrow"/>
          <w:lang w:val="es-CO"/>
        </w:rPr>
      </w:pPr>
    </w:p>
    <w:p w14:paraId="12065328" w14:textId="70332781"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8A7651">
        <w:rPr>
          <w:rFonts w:ascii="Arial Narrow" w:hAnsi="Arial Narrow"/>
          <w:lang w:val="es-CO"/>
        </w:rPr>
        <w:t>La Entidad otorgará a los proponentes un término común de TRES (3) minutos para hacer un lance que mejore la oferta inicial de precio a que se refiere el NUMERAL 5 a través de la Sección de mensajes en SECOP II del proceso de enajenación No.</w:t>
      </w:r>
      <w:r w:rsidR="00E934C2" w:rsidRPr="00E74FA3">
        <w:rPr>
          <w:lang w:val="es-CO"/>
        </w:rPr>
        <w:t xml:space="preserve"> </w:t>
      </w:r>
      <w:r w:rsidR="00E934C2" w:rsidRPr="00AD3C5C">
        <w:rPr>
          <w:rFonts w:ascii="Arial Narrow" w:hAnsi="Arial Narrow"/>
          <w:b/>
          <w:bCs/>
          <w:lang w:val="es-CO"/>
        </w:rPr>
        <w:t>FEAB-EB-000</w:t>
      </w:r>
      <w:r w:rsidR="00664C7C">
        <w:rPr>
          <w:rFonts w:ascii="Arial Narrow" w:hAnsi="Arial Narrow"/>
          <w:b/>
          <w:bCs/>
          <w:lang w:val="es-CO"/>
        </w:rPr>
        <w:t>XX</w:t>
      </w:r>
      <w:r w:rsidR="00E934C2" w:rsidRPr="00AD3C5C">
        <w:rPr>
          <w:rFonts w:ascii="Arial Narrow" w:hAnsi="Arial Narrow"/>
          <w:b/>
          <w:bCs/>
          <w:lang w:val="es-CO"/>
        </w:rPr>
        <w:t>-202</w:t>
      </w:r>
      <w:r w:rsidR="005C2BCB" w:rsidRPr="00AD3C5C">
        <w:rPr>
          <w:rFonts w:ascii="Arial Narrow" w:hAnsi="Arial Narrow"/>
          <w:b/>
          <w:bCs/>
          <w:lang w:val="es-CO"/>
        </w:rPr>
        <w:t>3</w:t>
      </w:r>
      <w:r w:rsidRPr="008A7651">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17B0EA2B"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91435C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17602269" w14:textId="77777777" w:rsidR="002A3D66" w:rsidRPr="008A7651" w:rsidRDefault="002A3D66" w:rsidP="002A3D66">
      <w:pPr>
        <w:pStyle w:val="Prrafodelista"/>
        <w:numPr>
          <w:ilvl w:val="0"/>
          <w:numId w:val="0"/>
        </w:numPr>
        <w:ind w:left="720"/>
        <w:rPr>
          <w:rFonts w:ascii="Arial Narrow" w:hAnsi="Arial Narrow" w:cs="Arial"/>
          <w:b/>
          <w:lang w:val="es-CO" w:eastAsia="es-ES"/>
        </w:rPr>
      </w:pPr>
    </w:p>
    <w:p w14:paraId="5E14C739"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Los proponentes que no presentaron un lance en determinado turno no podrán seguir presentando posturas económicas.</w:t>
      </w:r>
    </w:p>
    <w:p w14:paraId="5E2BAE9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CD50136"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8A7651">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229C5D38" w14:textId="77777777" w:rsidR="002A3D66" w:rsidRPr="008A7651" w:rsidRDefault="002A3D66" w:rsidP="002A3D66">
      <w:pPr>
        <w:suppressAutoHyphens/>
        <w:autoSpaceDE w:val="0"/>
        <w:spacing w:after="0" w:line="240" w:lineRule="auto"/>
        <w:ind w:left="360"/>
        <w:jc w:val="both"/>
        <w:rPr>
          <w:rFonts w:ascii="Arial Narrow" w:hAnsi="Arial Narrow" w:cs="Arial"/>
          <w:b/>
          <w:lang w:eastAsia="es-ES"/>
        </w:rPr>
      </w:pPr>
    </w:p>
    <w:p w14:paraId="63B0F6B2" w14:textId="19F4FCDB"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8A7651">
        <w:rPr>
          <w:rFonts w:ascii="Arial Narrow" w:hAnsi="Arial Narrow" w:cs="Arial"/>
          <w:lang w:val="es-CO"/>
        </w:rPr>
        <w:t xml:space="preserve">la Sección de mensajes en SECOP II del </w:t>
      </w:r>
      <w:r w:rsidRPr="008A7651">
        <w:rPr>
          <w:rFonts w:ascii="Arial Narrow" w:hAnsi="Arial Narrow" w:cs="Arial"/>
          <w:b/>
          <w:u w:val="single"/>
          <w:lang w:val="es-CO"/>
        </w:rPr>
        <w:t>proceso de enajenación No.</w:t>
      </w:r>
      <w:r w:rsidR="00E934C2" w:rsidRPr="00E74FA3">
        <w:rPr>
          <w:lang w:val="es-CO"/>
        </w:rPr>
        <w:t xml:space="preserve"> </w:t>
      </w:r>
      <w:r w:rsidR="006F673B">
        <w:rPr>
          <w:rFonts w:ascii="Arial Narrow" w:hAnsi="Arial Narrow" w:cs="Arial"/>
          <w:b/>
          <w:u w:val="single"/>
          <w:lang w:val="es-CO"/>
        </w:rPr>
        <w:t>FEAB-EB-00</w:t>
      </w:r>
      <w:r w:rsidR="00664C7C">
        <w:rPr>
          <w:rFonts w:ascii="Arial Narrow" w:hAnsi="Arial Narrow" w:cs="Arial"/>
          <w:b/>
          <w:u w:val="single"/>
          <w:lang w:val="es-CO"/>
        </w:rPr>
        <w:t>XX</w:t>
      </w:r>
      <w:r w:rsidR="00E934C2" w:rsidRPr="008A7651">
        <w:rPr>
          <w:rFonts w:ascii="Arial Narrow" w:hAnsi="Arial Narrow" w:cs="Arial"/>
          <w:b/>
          <w:u w:val="single"/>
          <w:lang w:val="es-CO"/>
        </w:rPr>
        <w:t>-202</w:t>
      </w:r>
      <w:r w:rsidR="00AD3C5C">
        <w:rPr>
          <w:rFonts w:ascii="Arial Narrow" w:hAnsi="Arial Narrow" w:cs="Arial"/>
          <w:b/>
          <w:u w:val="single"/>
          <w:lang w:val="es-CO"/>
        </w:rPr>
        <w:t>3</w:t>
      </w:r>
      <w:r w:rsidRPr="008A7651">
        <w:rPr>
          <w:rFonts w:ascii="Arial Narrow" w:hAnsi="Arial Narrow" w:cs="Arial"/>
          <w:lang w:val="es-CO"/>
        </w:rPr>
        <w:t xml:space="preserve">. </w:t>
      </w:r>
    </w:p>
    <w:p w14:paraId="50AEE3D4" w14:textId="77777777" w:rsidR="002A3D66" w:rsidRPr="008A7651" w:rsidRDefault="002A3D66" w:rsidP="00E934C2">
      <w:pPr>
        <w:suppressAutoHyphens/>
        <w:autoSpaceDE w:val="0"/>
        <w:spacing w:after="0" w:line="240" w:lineRule="auto"/>
        <w:jc w:val="both"/>
        <w:rPr>
          <w:rFonts w:ascii="Arial Narrow" w:hAnsi="Arial Narrow" w:cs="Arial"/>
          <w:b/>
          <w:lang w:eastAsia="es-ES"/>
        </w:rPr>
      </w:pPr>
    </w:p>
    <w:p w14:paraId="60672AE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0E5FFE3"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4296A019" w14:textId="255A3180"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 xml:space="preserve">La entidad repetirá el procedimiento descrito en los anteriores numerales, en las rondas que sean necesarias, </w:t>
      </w:r>
      <w:r w:rsidRPr="00854C51">
        <w:rPr>
          <w:rFonts w:ascii="Arial Narrow" w:hAnsi="Arial Narrow"/>
          <w:b/>
          <w:bCs/>
          <w:u w:val="single"/>
          <w:lang w:val="es-CO"/>
        </w:rPr>
        <w:t>hasta que no se reciba oferta alguna</w:t>
      </w:r>
      <w:r w:rsidR="00854C51">
        <w:rPr>
          <w:rFonts w:ascii="Arial Narrow" w:hAnsi="Arial Narrow"/>
          <w:b/>
          <w:bCs/>
          <w:u w:val="single"/>
          <w:lang w:val="es-CO"/>
        </w:rPr>
        <w:t>, evento en el que se dará la terminación formal de la subasta</w:t>
      </w:r>
    </w:p>
    <w:p w14:paraId="2788CA02" w14:textId="77777777" w:rsidR="002A3D66" w:rsidRPr="008A7651"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5BA69EB"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rPr>
        <w:t>Cuando no haya más lances de precio y exista empate, se verificará lo determinado en el documento complementario al pliego de condiciones.</w:t>
      </w:r>
    </w:p>
    <w:p w14:paraId="1B7E493F" w14:textId="77777777" w:rsidR="002A3D66" w:rsidRPr="008A7651" w:rsidRDefault="002A3D66" w:rsidP="002A3D66">
      <w:pPr>
        <w:suppressAutoHyphens/>
        <w:autoSpaceDE w:val="0"/>
        <w:spacing w:after="0" w:line="240" w:lineRule="auto"/>
        <w:jc w:val="both"/>
        <w:rPr>
          <w:rFonts w:ascii="Arial Narrow" w:eastAsia="Times New Roman" w:hAnsi="Arial Narrow" w:cs="Arial"/>
          <w:b/>
          <w:lang w:eastAsia="es-ES"/>
        </w:rPr>
      </w:pPr>
    </w:p>
    <w:p w14:paraId="56CCA670"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041A0B81" w14:textId="77777777" w:rsidR="002A3D66" w:rsidRPr="008A7651" w:rsidRDefault="002A3D66" w:rsidP="002A3D66">
      <w:pPr>
        <w:pStyle w:val="Prrafodelista"/>
        <w:numPr>
          <w:ilvl w:val="0"/>
          <w:numId w:val="0"/>
        </w:numPr>
        <w:ind w:left="720"/>
        <w:rPr>
          <w:rFonts w:ascii="Arial Narrow" w:hAnsi="Arial Narrow"/>
          <w:lang w:val="es-CO"/>
        </w:rPr>
      </w:pPr>
    </w:p>
    <w:p w14:paraId="76380E28"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5F83FA82" w14:textId="77777777" w:rsidR="002A3D66" w:rsidRPr="008A7651" w:rsidRDefault="002A3D66" w:rsidP="002A3D66">
      <w:pPr>
        <w:suppressAutoHyphens/>
        <w:autoSpaceDE w:val="0"/>
        <w:spacing w:after="0" w:line="240" w:lineRule="auto"/>
        <w:ind w:left="720"/>
        <w:jc w:val="both"/>
        <w:rPr>
          <w:rFonts w:ascii="Arial Narrow" w:hAnsi="Arial Narrow" w:cs="Arial"/>
          <w:b/>
          <w:lang w:eastAsia="es-ES"/>
        </w:rPr>
      </w:pPr>
    </w:p>
    <w:p w14:paraId="652E2F4E" w14:textId="77777777" w:rsidR="002A3D66" w:rsidRPr="008A7651"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8A7651">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1788CED" w14:textId="77777777" w:rsidR="008E2B8B" w:rsidRPr="00C31197" w:rsidRDefault="008E2B8B" w:rsidP="008E2B8B">
      <w:pPr>
        <w:suppressAutoHyphens/>
        <w:autoSpaceDE w:val="0"/>
        <w:spacing w:after="0" w:line="240" w:lineRule="auto"/>
        <w:jc w:val="both"/>
        <w:rPr>
          <w:rFonts w:ascii="Arial Narrow" w:eastAsia="Times New Roman" w:hAnsi="Arial Narrow" w:cs="Arial"/>
          <w:b/>
          <w:lang w:eastAsia="es-ES"/>
        </w:rPr>
      </w:pPr>
    </w:p>
    <w:p w14:paraId="0A7C0378" w14:textId="76406A96" w:rsidR="008E2B8B" w:rsidRPr="00C31197" w:rsidRDefault="00AD3C5C" w:rsidP="002A20A0">
      <w:pPr>
        <w:rPr>
          <w:rFonts w:ascii="Arial Narrow" w:hAnsi="Arial Narrow"/>
          <w:b/>
        </w:rPr>
      </w:pPr>
      <w:r>
        <w:rPr>
          <w:rFonts w:ascii="Arial Narrow" w:hAnsi="Arial Narrow"/>
          <w:b/>
        </w:rPr>
        <w:lastRenderedPageBreak/>
        <w:t xml:space="preserve">NOTA: </w:t>
      </w:r>
      <w:r w:rsidR="00AB4843" w:rsidRPr="00854C51">
        <w:rPr>
          <w:rFonts w:ascii="Arial Narrow" w:hAnsi="Arial Narrow"/>
          <w:bCs/>
        </w:rPr>
        <w:t xml:space="preserve">La entidad mantendrá en reserva la identificación de quienes presentan el lance, por esta razón solo dará a conocer el “valor” objeto de mejora. De esta manera si algún participante </w:t>
      </w:r>
      <w:r w:rsidR="00854C51" w:rsidRPr="00854C51">
        <w:rPr>
          <w:rFonts w:ascii="Arial Narrow" w:hAnsi="Arial Narrow"/>
          <w:bCs/>
        </w:rPr>
        <w:t>voluntariamente</w:t>
      </w:r>
      <w:r w:rsidR="00AB4843" w:rsidRPr="00854C51">
        <w:rPr>
          <w:rFonts w:ascii="Arial Narrow" w:hAnsi="Arial Narrow"/>
          <w:bCs/>
        </w:rPr>
        <w:t xml:space="preserve"> se retira, el evento </w:t>
      </w:r>
      <w:r w:rsidR="00854C51" w:rsidRPr="00854C51">
        <w:rPr>
          <w:rFonts w:ascii="Arial Narrow" w:hAnsi="Arial Narrow"/>
          <w:bCs/>
        </w:rPr>
        <w:t>continuará</w:t>
      </w:r>
      <w:r w:rsidR="00AB4843" w:rsidRPr="00854C51">
        <w:rPr>
          <w:rFonts w:ascii="Arial Narrow" w:hAnsi="Arial Narrow"/>
          <w:bCs/>
        </w:rPr>
        <w:t xml:space="preserve"> </w:t>
      </w:r>
      <w:r w:rsidR="00854C51" w:rsidRPr="00854C51">
        <w:rPr>
          <w:rFonts w:ascii="Arial Narrow" w:hAnsi="Arial Narrow"/>
          <w:bCs/>
        </w:rPr>
        <w:t>inclusive</w:t>
      </w:r>
      <w:r w:rsidR="00AB4843" w:rsidRPr="00854C51">
        <w:rPr>
          <w:rFonts w:ascii="Arial Narrow" w:hAnsi="Arial Narrow"/>
          <w:bCs/>
        </w:rPr>
        <w:t xml:space="preserve"> con </w:t>
      </w:r>
      <w:r w:rsidR="00854C51">
        <w:rPr>
          <w:rFonts w:ascii="Arial Narrow" w:hAnsi="Arial Narrow"/>
          <w:bCs/>
        </w:rPr>
        <w:t>“</w:t>
      </w:r>
      <w:r w:rsidR="00AB4843" w:rsidRPr="00854C51">
        <w:rPr>
          <w:rFonts w:ascii="Arial Narrow" w:hAnsi="Arial Narrow"/>
          <w:b/>
        </w:rPr>
        <w:t>un solo</w:t>
      </w:r>
      <w:r w:rsidR="00854C51" w:rsidRPr="00854C51">
        <w:rPr>
          <w:rFonts w:ascii="Arial Narrow" w:hAnsi="Arial Narrow"/>
          <w:b/>
        </w:rPr>
        <w:t>”</w:t>
      </w:r>
      <w:r w:rsidR="00AB4843" w:rsidRPr="00854C51">
        <w:rPr>
          <w:rFonts w:ascii="Arial Narrow" w:hAnsi="Arial Narrow"/>
          <w:bCs/>
        </w:rPr>
        <w:t xml:space="preserve"> participante hasta que no se reciba </w:t>
      </w:r>
      <w:r w:rsidR="00854C51" w:rsidRPr="00854C51">
        <w:rPr>
          <w:rFonts w:ascii="Arial Narrow" w:hAnsi="Arial Narrow"/>
          <w:bCs/>
        </w:rPr>
        <w:t>ningún</w:t>
      </w:r>
      <w:r w:rsidR="00AB4843" w:rsidRPr="00854C51">
        <w:rPr>
          <w:rFonts w:ascii="Arial Narrow" w:hAnsi="Arial Narrow"/>
          <w:bCs/>
        </w:rPr>
        <w:t xml:space="preserve"> lance de </w:t>
      </w:r>
      <w:r w:rsidR="00854C51" w:rsidRPr="00854C51">
        <w:rPr>
          <w:rFonts w:ascii="Arial Narrow" w:hAnsi="Arial Narrow"/>
          <w:bCs/>
        </w:rPr>
        <w:t>mejora</w:t>
      </w:r>
      <w:r w:rsidR="00AB4843" w:rsidRPr="00854C51">
        <w:rPr>
          <w:rFonts w:ascii="Arial Narrow" w:hAnsi="Arial Narrow"/>
          <w:bCs/>
        </w:rPr>
        <w:t>.</w:t>
      </w:r>
    </w:p>
    <w:p w14:paraId="529DB5E2" w14:textId="77777777" w:rsidR="008E2B8B" w:rsidRPr="00C31197" w:rsidRDefault="008E2B8B" w:rsidP="00C00531">
      <w:pPr>
        <w:jc w:val="center"/>
        <w:rPr>
          <w:rFonts w:ascii="Arial Narrow" w:hAnsi="Arial Narrow"/>
          <w:b/>
        </w:rPr>
      </w:pPr>
    </w:p>
    <w:sectPr w:rsidR="008E2B8B" w:rsidRPr="00C31197" w:rsidSect="002E41F9">
      <w:headerReference w:type="even" r:id="rId11"/>
      <w:headerReference w:type="default" r:id="rId12"/>
      <w:footerReference w:type="default" r:id="rId13"/>
      <w:headerReference w:type="first" r:id="rId14"/>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4E308" w14:textId="77777777" w:rsidR="000A03D1" w:rsidRDefault="000A03D1" w:rsidP="00BD33D0">
      <w:pPr>
        <w:spacing w:after="0" w:line="240" w:lineRule="auto"/>
      </w:pPr>
      <w:r>
        <w:separator/>
      </w:r>
    </w:p>
  </w:endnote>
  <w:endnote w:type="continuationSeparator" w:id="0">
    <w:p w14:paraId="6012F14C" w14:textId="77777777" w:rsidR="000A03D1" w:rsidRDefault="000A03D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959F9" w:rsidRPr="005414A8" w14:paraId="1BB18A99" w14:textId="77777777" w:rsidTr="002E41F9">
      <w:tc>
        <w:tcPr>
          <w:tcW w:w="918" w:type="dxa"/>
        </w:tcPr>
        <w:p w14:paraId="5D41B16E" w14:textId="122BCDBC" w:rsidR="007959F9" w:rsidRPr="008070D8" w:rsidRDefault="007959F9">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833268" w:rsidRPr="00833268">
            <w:rPr>
              <w:b/>
              <w:bCs/>
              <w:noProof/>
              <w:color w:val="4F81BD"/>
              <w:sz w:val="32"/>
              <w:szCs w:val="32"/>
              <w:lang w:val="es-ES"/>
            </w:rPr>
            <w:t>1</w:t>
          </w:r>
          <w:r w:rsidRPr="008070D8">
            <w:rPr>
              <w:b/>
              <w:bCs/>
              <w:color w:val="4F81BD"/>
              <w:sz w:val="32"/>
              <w:szCs w:val="32"/>
            </w:rPr>
            <w:fldChar w:fldCharType="end"/>
          </w:r>
        </w:p>
      </w:tc>
      <w:tc>
        <w:tcPr>
          <w:tcW w:w="7938" w:type="dxa"/>
        </w:tcPr>
        <w:p w14:paraId="3C40C425" w14:textId="77777777" w:rsidR="007959F9" w:rsidRDefault="007959F9">
          <w:pPr>
            <w:pStyle w:val="Piedepgina"/>
          </w:pPr>
        </w:p>
      </w:tc>
    </w:tr>
  </w:tbl>
  <w:p w14:paraId="051ECA2E" w14:textId="77777777" w:rsidR="007959F9" w:rsidRDefault="007959F9" w:rsidP="002E41F9">
    <w:pPr>
      <w:pStyle w:val="Prrafodelista"/>
      <w:numPr>
        <w:ilvl w:val="0"/>
        <w:numId w:val="0"/>
      </w:numPr>
      <w:ind w:left="720"/>
    </w:pPr>
  </w:p>
  <w:p w14:paraId="093EFBD7" w14:textId="77777777" w:rsidR="007959F9" w:rsidRDefault="007959F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12005" w14:textId="77777777" w:rsidR="000A03D1" w:rsidRDefault="000A03D1" w:rsidP="00BD33D0">
      <w:pPr>
        <w:spacing w:after="0" w:line="240" w:lineRule="auto"/>
      </w:pPr>
      <w:r>
        <w:separator/>
      </w:r>
    </w:p>
  </w:footnote>
  <w:footnote w:type="continuationSeparator" w:id="0">
    <w:p w14:paraId="3BAD80C8" w14:textId="77777777" w:rsidR="000A03D1" w:rsidRDefault="000A03D1"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43FBF" w14:textId="77777777" w:rsidR="007959F9"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959F9">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30"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31"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32"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2D39E" w14:textId="52E764CA" w:rsidR="007959F9" w:rsidRDefault="00000000"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7959F9" w:rsidRDefault="007959F9"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959F9" w:rsidRDefault="007959F9"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57D3A5E9" w:rsidR="007959F9" w:rsidRPr="00043ECC" w:rsidRDefault="007959F9" w:rsidP="002E41F9">
    <w:pPr>
      <w:jc w:val="center"/>
      <w:outlineLvl w:val="0"/>
      <w:rPr>
        <w:rFonts w:ascii="Arial Narrow" w:hAnsi="Arial Narrow" w:cs="Arial"/>
        <w:color w:val="FF0000"/>
        <w:lang w:val="es-ES"/>
      </w:rPr>
    </w:pPr>
    <w:r w:rsidRPr="00043ECC">
      <w:rPr>
        <w:rFonts w:ascii="Arial Narrow" w:hAnsi="Arial Narrow" w:cs="Arial"/>
        <w:b/>
        <w:bCs/>
        <w:color w:val="000000"/>
        <w:lang w:val="es-ES"/>
      </w:rPr>
      <w:t xml:space="preserve">NUMERO DE </w:t>
    </w:r>
    <w:r w:rsidRPr="00043ECC">
      <w:rPr>
        <w:rFonts w:ascii="Arial Narrow" w:hAnsi="Arial Narrow" w:cs="Arial"/>
        <w:b/>
        <w:bCs/>
        <w:lang w:val="es-ES"/>
      </w:rPr>
      <w:t>PROCESO</w:t>
    </w:r>
    <w:r w:rsidRPr="00043ECC">
      <w:rPr>
        <w:rFonts w:ascii="Arial Narrow" w:hAnsi="Arial Narrow" w:cs="Arial"/>
        <w:b/>
        <w:bCs/>
        <w:spacing w:val="10"/>
        <w:lang w:val="es-ES"/>
      </w:rPr>
      <w:t xml:space="preserve"> </w:t>
    </w:r>
    <w:bookmarkStart w:id="14" w:name="_Hlk104990209"/>
    <w:r w:rsidR="00043ECC" w:rsidRPr="00043ECC">
      <w:rPr>
        <w:rFonts w:ascii="Arial Narrow" w:hAnsi="Arial Narrow" w:cs="Calibri"/>
        <w:b/>
        <w:bCs/>
        <w:color w:val="000000"/>
        <w:bdr w:val="none" w:sz="0" w:space="0" w:color="auto" w:frame="1"/>
        <w:shd w:val="clear" w:color="auto" w:fill="FFFFFF"/>
      </w:rPr>
      <w:t>FEAB-EB-00</w:t>
    </w:r>
    <w:r w:rsidR="0006194B">
      <w:rPr>
        <w:rFonts w:ascii="Arial Narrow" w:hAnsi="Arial Narrow" w:cs="Calibri"/>
        <w:b/>
        <w:bCs/>
        <w:color w:val="000000"/>
        <w:bdr w:val="none" w:sz="0" w:space="0" w:color="auto" w:frame="1"/>
        <w:shd w:val="clear" w:color="auto" w:fill="FFFFFF"/>
      </w:rPr>
      <w:t>11</w:t>
    </w:r>
    <w:r w:rsidR="00043ECC" w:rsidRPr="00043ECC">
      <w:rPr>
        <w:rFonts w:ascii="Arial Narrow" w:hAnsi="Arial Narrow" w:cs="Calibri"/>
        <w:b/>
        <w:bCs/>
        <w:color w:val="000000"/>
        <w:bdr w:val="none" w:sz="0" w:space="0" w:color="auto" w:frame="1"/>
        <w:shd w:val="clear" w:color="auto" w:fill="FFFFFF"/>
      </w:rPr>
      <w:t>-202</w:t>
    </w:r>
    <w:bookmarkEnd w:id="14"/>
    <w:r w:rsidR="00B664AA">
      <w:rPr>
        <w:rFonts w:ascii="Arial Narrow" w:hAnsi="Arial Narrow" w:cs="Calibri"/>
        <w:b/>
        <w:bCs/>
        <w:color w:val="000000"/>
        <w:bdr w:val="none" w:sz="0" w:space="0" w:color="auto" w:frame="1"/>
        <w:shd w:val="clear" w:color="auto" w:fill="FFFFFF"/>
      </w:rPr>
      <w:t>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98628" w14:textId="77777777" w:rsidR="007959F9"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9"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689188643">
    <w:abstractNumId w:val="0"/>
  </w:num>
  <w:num w:numId="2" w16cid:durableId="1283609294">
    <w:abstractNumId w:val="4"/>
  </w:num>
  <w:num w:numId="3" w16cid:durableId="997925644">
    <w:abstractNumId w:val="9"/>
  </w:num>
  <w:num w:numId="4" w16cid:durableId="2075616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78259184">
    <w:abstractNumId w:val="7"/>
  </w:num>
  <w:num w:numId="6" w16cid:durableId="1959415151">
    <w:abstractNumId w:val="10"/>
  </w:num>
  <w:num w:numId="7" w16cid:durableId="91098599">
    <w:abstractNumId w:val="5"/>
  </w:num>
  <w:num w:numId="8" w16cid:durableId="1261454617">
    <w:abstractNumId w:val="8"/>
  </w:num>
  <w:num w:numId="9" w16cid:durableId="1086073576">
    <w:abstractNumId w:val="6"/>
  </w:num>
  <w:num w:numId="10" w16cid:durableId="1121651814">
    <w:abstractNumId w:val="2"/>
  </w:num>
  <w:num w:numId="11" w16cid:durableId="2962279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0D32"/>
    <w:rsid w:val="00006C2E"/>
    <w:rsid w:val="00012671"/>
    <w:rsid w:val="00022DC0"/>
    <w:rsid w:val="00027425"/>
    <w:rsid w:val="00035CCD"/>
    <w:rsid w:val="00043DD8"/>
    <w:rsid w:val="00043ECC"/>
    <w:rsid w:val="00052446"/>
    <w:rsid w:val="0006194B"/>
    <w:rsid w:val="00065438"/>
    <w:rsid w:val="0007096A"/>
    <w:rsid w:val="00085247"/>
    <w:rsid w:val="00091928"/>
    <w:rsid w:val="000A03D1"/>
    <w:rsid w:val="000B2E90"/>
    <w:rsid w:val="000C2A66"/>
    <w:rsid w:val="000C3AB2"/>
    <w:rsid w:val="000C5833"/>
    <w:rsid w:val="000C6950"/>
    <w:rsid w:val="000D1B1A"/>
    <w:rsid w:val="000D57D3"/>
    <w:rsid w:val="000F5B8F"/>
    <w:rsid w:val="000F6D5F"/>
    <w:rsid w:val="00106229"/>
    <w:rsid w:val="001132F6"/>
    <w:rsid w:val="001147E6"/>
    <w:rsid w:val="001237D6"/>
    <w:rsid w:val="001301A4"/>
    <w:rsid w:val="00131CA4"/>
    <w:rsid w:val="00131D0B"/>
    <w:rsid w:val="00131E98"/>
    <w:rsid w:val="001427D9"/>
    <w:rsid w:val="001517C7"/>
    <w:rsid w:val="00153B1A"/>
    <w:rsid w:val="001548E8"/>
    <w:rsid w:val="00165959"/>
    <w:rsid w:val="001726B8"/>
    <w:rsid w:val="00190A14"/>
    <w:rsid w:val="0019524F"/>
    <w:rsid w:val="0019691A"/>
    <w:rsid w:val="001A162A"/>
    <w:rsid w:val="001A3E0D"/>
    <w:rsid w:val="001B35D3"/>
    <w:rsid w:val="001B404D"/>
    <w:rsid w:val="001C4993"/>
    <w:rsid w:val="001C6548"/>
    <w:rsid w:val="001D31D1"/>
    <w:rsid w:val="001D531A"/>
    <w:rsid w:val="001D5F90"/>
    <w:rsid w:val="001D688B"/>
    <w:rsid w:val="001E415B"/>
    <w:rsid w:val="001E7167"/>
    <w:rsid w:val="001F2C1D"/>
    <w:rsid w:val="001F38B7"/>
    <w:rsid w:val="001F4EDE"/>
    <w:rsid w:val="001F71CD"/>
    <w:rsid w:val="002045B0"/>
    <w:rsid w:val="00212EFE"/>
    <w:rsid w:val="00230C47"/>
    <w:rsid w:val="002409B3"/>
    <w:rsid w:val="00244979"/>
    <w:rsid w:val="002477A3"/>
    <w:rsid w:val="00281039"/>
    <w:rsid w:val="002853AF"/>
    <w:rsid w:val="002975BE"/>
    <w:rsid w:val="002975FF"/>
    <w:rsid w:val="002A20A0"/>
    <w:rsid w:val="002A3D66"/>
    <w:rsid w:val="002A767A"/>
    <w:rsid w:val="002B1A02"/>
    <w:rsid w:val="002C04F8"/>
    <w:rsid w:val="002C39C1"/>
    <w:rsid w:val="002D022F"/>
    <w:rsid w:val="002D15B7"/>
    <w:rsid w:val="002E41F9"/>
    <w:rsid w:val="003035F6"/>
    <w:rsid w:val="003036DF"/>
    <w:rsid w:val="0032039F"/>
    <w:rsid w:val="00320748"/>
    <w:rsid w:val="0032342C"/>
    <w:rsid w:val="003243CA"/>
    <w:rsid w:val="00334236"/>
    <w:rsid w:val="003407DC"/>
    <w:rsid w:val="003410D7"/>
    <w:rsid w:val="00350300"/>
    <w:rsid w:val="00353992"/>
    <w:rsid w:val="0036263C"/>
    <w:rsid w:val="00362BF7"/>
    <w:rsid w:val="00373158"/>
    <w:rsid w:val="00377B39"/>
    <w:rsid w:val="00382D4E"/>
    <w:rsid w:val="00382FFA"/>
    <w:rsid w:val="00392F49"/>
    <w:rsid w:val="00395B65"/>
    <w:rsid w:val="003B59A0"/>
    <w:rsid w:val="003C0096"/>
    <w:rsid w:val="003C009F"/>
    <w:rsid w:val="003C1BE5"/>
    <w:rsid w:val="003C3FC2"/>
    <w:rsid w:val="003D0544"/>
    <w:rsid w:val="003E3C60"/>
    <w:rsid w:val="003E71B5"/>
    <w:rsid w:val="003F3596"/>
    <w:rsid w:val="003F5A59"/>
    <w:rsid w:val="00414B56"/>
    <w:rsid w:val="004238B4"/>
    <w:rsid w:val="00425211"/>
    <w:rsid w:val="00427394"/>
    <w:rsid w:val="004446D8"/>
    <w:rsid w:val="00451350"/>
    <w:rsid w:val="00461BF4"/>
    <w:rsid w:val="00465BFF"/>
    <w:rsid w:val="00472BEB"/>
    <w:rsid w:val="004743A5"/>
    <w:rsid w:val="00483584"/>
    <w:rsid w:val="00485C80"/>
    <w:rsid w:val="00491256"/>
    <w:rsid w:val="004A7B8B"/>
    <w:rsid w:val="004B1492"/>
    <w:rsid w:val="004B5287"/>
    <w:rsid w:val="004C1A97"/>
    <w:rsid w:val="004C70E8"/>
    <w:rsid w:val="004D4F64"/>
    <w:rsid w:val="004D5441"/>
    <w:rsid w:val="004E138A"/>
    <w:rsid w:val="004F151A"/>
    <w:rsid w:val="004F5D3D"/>
    <w:rsid w:val="004F6246"/>
    <w:rsid w:val="00513BA8"/>
    <w:rsid w:val="00530A6F"/>
    <w:rsid w:val="00537595"/>
    <w:rsid w:val="00561991"/>
    <w:rsid w:val="00572D2F"/>
    <w:rsid w:val="005807C0"/>
    <w:rsid w:val="005A5970"/>
    <w:rsid w:val="005A74FF"/>
    <w:rsid w:val="005B134A"/>
    <w:rsid w:val="005B25ED"/>
    <w:rsid w:val="005B6473"/>
    <w:rsid w:val="005B7798"/>
    <w:rsid w:val="005C2BCB"/>
    <w:rsid w:val="005C7DDF"/>
    <w:rsid w:val="005D3ABC"/>
    <w:rsid w:val="005D73F9"/>
    <w:rsid w:val="005E31FE"/>
    <w:rsid w:val="005E6A39"/>
    <w:rsid w:val="005F075C"/>
    <w:rsid w:val="005F31BA"/>
    <w:rsid w:val="005F4F35"/>
    <w:rsid w:val="00604046"/>
    <w:rsid w:val="00636320"/>
    <w:rsid w:val="00637929"/>
    <w:rsid w:val="006400AC"/>
    <w:rsid w:val="0064147D"/>
    <w:rsid w:val="00644564"/>
    <w:rsid w:val="00652DEE"/>
    <w:rsid w:val="00654EC9"/>
    <w:rsid w:val="00654ECA"/>
    <w:rsid w:val="00660CF2"/>
    <w:rsid w:val="00664C7C"/>
    <w:rsid w:val="0067780F"/>
    <w:rsid w:val="006A21D7"/>
    <w:rsid w:val="006B12F7"/>
    <w:rsid w:val="006B67A0"/>
    <w:rsid w:val="006B6E42"/>
    <w:rsid w:val="006C20F3"/>
    <w:rsid w:val="006D66F9"/>
    <w:rsid w:val="006E079A"/>
    <w:rsid w:val="006E4177"/>
    <w:rsid w:val="006F51F1"/>
    <w:rsid w:val="006F673B"/>
    <w:rsid w:val="00701DA5"/>
    <w:rsid w:val="00704FCD"/>
    <w:rsid w:val="00734F7E"/>
    <w:rsid w:val="007367DF"/>
    <w:rsid w:val="00737273"/>
    <w:rsid w:val="00745319"/>
    <w:rsid w:val="00745B47"/>
    <w:rsid w:val="007460EB"/>
    <w:rsid w:val="00752B8F"/>
    <w:rsid w:val="007550C8"/>
    <w:rsid w:val="00760219"/>
    <w:rsid w:val="00767E97"/>
    <w:rsid w:val="00770AC8"/>
    <w:rsid w:val="007959F9"/>
    <w:rsid w:val="007A0251"/>
    <w:rsid w:val="007A192B"/>
    <w:rsid w:val="007C6756"/>
    <w:rsid w:val="007D4186"/>
    <w:rsid w:val="007D4F6E"/>
    <w:rsid w:val="007D75C4"/>
    <w:rsid w:val="007E0DE7"/>
    <w:rsid w:val="007F37BD"/>
    <w:rsid w:val="007F5F39"/>
    <w:rsid w:val="00816AFF"/>
    <w:rsid w:val="00826B4F"/>
    <w:rsid w:val="00833268"/>
    <w:rsid w:val="00835981"/>
    <w:rsid w:val="00853657"/>
    <w:rsid w:val="00854C51"/>
    <w:rsid w:val="00855F5C"/>
    <w:rsid w:val="008630BF"/>
    <w:rsid w:val="008733BD"/>
    <w:rsid w:val="0087412D"/>
    <w:rsid w:val="00886086"/>
    <w:rsid w:val="00890275"/>
    <w:rsid w:val="008A3751"/>
    <w:rsid w:val="008A7651"/>
    <w:rsid w:val="008B1C9D"/>
    <w:rsid w:val="008B750B"/>
    <w:rsid w:val="008B7594"/>
    <w:rsid w:val="008C200A"/>
    <w:rsid w:val="008E2B8B"/>
    <w:rsid w:val="008E5D54"/>
    <w:rsid w:val="008F69CC"/>
    <w:rsid w:val="00905DE1"/>
    <w:rsid w:val="0091589C"/>
    <w:rsid w:val="00922CD8"/>
    <w:rsid w:val="0093199E"/>
    <w:rsid w:val="00936A96"/>
    <w:rsid w:val="00951223"/>
    <w:rsid w:val="009675A9"/>
    <w:rsid w:val="00985693"/>
    <w:rsid w:val="0099074A"/>
    <w:rsid w:val="009A51A3"/>
    <w:rsid w:val="009A66CE"/>
    <w:rsid w:val="009E062F"/>
    <w:rsid w:val="009F1B41"/>
    <w:rsid w:val="00A02558"/>
    <w:rsid w:val="00A07EEF"/>
    <w:rsid w:val="00A35B39"/>
    <w:rsid w:val="00A36980"/>
    <w:rsid w:val="00A36B00"/>
    <w:rsid w:val="00A4428A"/>
    <w:rsid w:val="00A50BA4"/>
    <w:rsid w:val="00A5151B"/>
    <w:rsid w:val="00A56561"/>
    <w:rsid w:val="00A922D1"/>
    <w:rsid w:val="00A95094"/>
    <w:rsid w:val="00A97887"/>
    <w:rsid w:val="00AA7C3B"/>
    <w:rsid w:val="00AB4843"/>
    <w:rsid w:val="00AB5CF2"/>
    <w:rsid w:val="00AC3C58"/>
    <w:rsid w:val="00AC79F3"/>
    <w:rsid w:val="00AC7BA2"/>
    <w:rsid w:val="00AD0D68"/>
    <w:rsid w:val="00AD0F3C"/>
    <w:rsid w:val="00AD3C5C"/>
    <w:rsid w:val="00AD588F"/>
    <w:rsid w:val="00AD794B"/>
    <w:rsid w:val="00AE1837"/>
    <w:rsid w:val="00AF4A53"/>
    <w:rsid w:val="00B03EEB"/>
    <w:rsid w:val="00B2355F"/>
    <w:rsid w:val="00B30D3F"/>
    <w:rsid w:val="00B355D9"/>
    <w:rsid w:val="00B44713"/>
    <w:rsid w:val="00B46EAD"/>
    <w:rsid w:val="00B65710"/>
    <w:rsid w:val="00B664AA"/>
    <w:rsid w:val="00B72A28"/>
    <w:rsid w:val="00B7402B"/>
    <w:rsid w:val="00B8492A"/>
    <w:rsid w:val="00B84C60"/>
    <w:rsid w:val="00B8740F"/>
    <w:rsid w:val="00B94EE0"/>
    <w:rsid w:val="00B975EE"/>
    <w:rsid w:val="00BA7182"/>
    <w:rsid w:val="00BB1FFB"/>
    <w:rsid w:val="00BC4709"/>
    <w:rsid w:val="00BD33D0"/>
    <w:rsid w:val="00BE070C"/>
    <w:rsid w:val="00BE3FC9"/>
    <w:rsid w:val="00BE4189"/>
    <w:rsid w:val="00BF2513"/>
    <w:rsid w:val="00C00531"/>
    <w:rsid w:val="00C0147C"/>
    <w:rsid w:val="00C200F3"/>
    <w:rsid w:val="00C220D2"/>
    <w:rsid w:val="00C31197"/>
    <w:rsid w:val="00C311B3"/>
    <w:rsid w:val="00C3374F"/>
    <w:rsid w:val="00C33CAF"/>
    <w:rsid w:val="00C52E26"/>
    <w:rsid w:val="00C534E2"/>
    <w:rsid w:val="00C60DA6"/>
    <w:rsid w:val="00C61710"/>
    <w:rsid w:val="00C66C6F"/>
    <w:rsid w:val="00C711CB"/>
    <w:rsid w:val="00C83EC3"/>
    <w:rsid w:val="00C9116E"/>
    <w:rsid w:val="00C91D53"/>
    <w:rsid w:val="00C93D1B"/>
    <w:rsid w:val="00CB4329"/>
    <w:rsid w:val="00CC46AB"/>
    <w:rsid w:val="00CC4BD7"/>
    <w:rsid w:val="00CF1BD8"/>
    <w:rsid w:val="00D02E63"/>
    <w:rsid w:val="00D06A2E"/>
    <w:rsid w:val="00D12C36"/>
    <w:rsid w:val="00D27EBE"/>
    <w:rsid w:val="00D30909"/>
    <w:rsid w:val="00D33B8B"/>
    <w:rsid w:val="00D36074"/>
    <w:rsid w:val="00D40887"/>
    <w:rsid w:val="00D5390F"/>
    <w:rsid w:val="00D55D04"/>
    <w:rsid w:val="00D61258"/>
    <w:rsid w:val="00D617E3"/>
    <w:rsid w:val="00D7055F"/>
    <w:rsid w:val="00D76C29"/>
    <w:rsid w:val="00D82298"/>
    <w:rsid w:val="00D82973"/>
    <w:rsid w:val="00D84CEB"/>
    <w:rsid w:val="00D90F09"/>
    <w:rsid w:val="00D923D8"/>
    <w:rsid w:val="00D93957"/>
    <w:rsid w:val="00D9709A"/>
    <w:rsid w:val="00DA64E3"/>
    <w:rsid w:val="00DB711E"/>
    <w:rsid w:val="00DC3664"/>
    <w:rsid w:val="00DC43B0"/>
    <w:rsid w:val="00DC4D4D"/>
    <w:rsid w:val="00DC5145"/>
    <w:rsid w:val="00DC6F49"/>
    <w:rsid w:val="00DD2D9E"/>
    <w:rsid w:val="00DE4701"/>
    <w:rsid w:val="00DE7851"/>
    <w:rsid w:val="00DF31A9"/>
    <w:rsid w:val="00E215DE"/>
    <w:rsid w:val="00E43A5C"/>
    <w:rsid w:val="00E5544A"/>
    <w:rsid w:val="00E63A32"/>
    <w:rsid w:val="00E70AB4"/>
    <w:rsid w:val="00E72366"/>
    <w:rsid w:val="00E74FA3"/>
    <w:rsid w:val="00E84361"/>
    <w:rsid w:val="00E877C1"/>
    <w:rsid w:val="00E87A99"/>
    <w:rsid w:val="00E928E1"/>
    <w:rsid w:val="00E934C2"/>
    <w:rsid w:val="00EA0071"/>
    <w:rsid w:val="00EA6F4C"/>
    <w:rsid w:val="00EB3EC8"/>
    <w:rsid w:val="00EB49DE"/>
    <w:rsid w:val="00EB5506"/>
    <w:rsid w:val="00EC4114"/>
    <w:rsid w:val="00ED0F28"/>
    <w:rsid w:val="00ED3D13"/>
    <w:rsid w:val="00ED5A4C"/>
    <w:rsid w:val="00EE0636"/>
    <w:rsid w:val="00EE5114"/>
    <w:rsid w:val="00F042EA"/>
    <w:rsid w:val="00F12AB0"/>
    <w:rsid w:val="00F14633"/>
    <w:rsid w:val="00F25578"/>
    <w:rsid w:val="00F335EE"/>
    <w:rsid w:val="00F3445D"/>
    <w:rsid w:val="00F350BC"/>
    <w:rsid w:val="00F51DD3"/>
    <w:rsid w:val="00F72251"/>
    <w:rsid w:val="00F7694A"/>
    <w:rsid w:val="00F831F2"/>
    <w:rsid w:val="00F860D4"/>
    <w:rsid w:val="00F94B0B"/>
    <w:rsid w:val="00FA0E8D"/>
    <w:rsid w:val="00FA793A"/>
    <w:rsid w:val="00FB26C2"/>
    <w:rsid w:val="00FB4A52"/>
    <w:rsid w:val="00FC3B9F"/>
    <w:rsid w:val="00FD0574"/>
    <w:rsid w:val="00FD339B"/>
    <w:rsid w:val="00FD5A09"/>
    <w:rsid w:val="00FE3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11AEF-F643-4A7F-AF7D-444B819AD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5554</Words>
  <Characters>30548</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2</cp:revision>
  <cp:lastPrinted>2020-08-14T00:29:00Z</cp:lastPrinted>
  <dcterms:created xsi:type="dcterms:W3CDTF">2023-05-26T19:26:00Z</dcterms:created>
  <dcterms:modified xsi:type="dcterms:W3CDTF">2023-05-26T19:26:00Z</dcterms:modified>
</cp:coreProperties>
</file>