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7F4D78" w14:textId="77777777" w:rsidR="00A85684" w:rsidRPr="001876F7" w:rsidRDefault="00A85684" w:rsidP="0001516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BB3AD0" w:rsidRPr="001876F7" w14:paraId="4B4CFE86" w14:textId="77777777" w:rsidTr="004C6B6F">
        <w:trPr>
          <w:trHeight w:val="71"/>
          <w:jc w:val="center"/>
        </w:trPr>
        <w:tc>
          <w:tcPr>
            <w:tcW w:w="2265" w:type="dxa"/>
            <w:tcBorders>
              <w:top w:val="single" w:sz="4" w:space="0" w:color="auto"/>
              <w:left w:val="single" w:sz="4" w:space="0" w:color="auto"/>
              <w:bottom w:val="single" w:sz="4" w:space="0" w:color="auto"/>
              <w:right w:val="single" w:sz="4" w:space="0" w:color="auto"/>
            </w:tcBorders>
            <w:vAlign w:val="center"/>
          </w:tcPr>
          <w:p w14:paraId="6CCBC60A" w14:textId="77777777" w:rsidR="00327B1F" w:rsidRPr="001876F7" w:rsidRDefault="00327B1F" w:rsidP="00015164">
            <w:pPr>
              <w:pStyle w:val="Encabezado"/>
            </w:pPr>
          </w:p>
          <w:p w14:paraId="6079587B" w14:textId="41C4967C" w:rsidR="00A85684" w:rsidRPr="001876F7" w:rsidRDefault="00327B1F" w:rsidP="000E0AA9">
            <w:pPr>
              <w:pStyle w:val="Encabezado"/>
            </w:pPr>
            <w:r w:rsidRPr="001876F7">
              <w:rPr>
                <w:sz w:val="18"/>
                <w:szCs w:val="18"/>
              </w:rPr>
              <w:t xml:space="preserve">Página </w:t>
            </w:r>
            <w:r w:rsidR="008165DE" w:rsidRPr="001876F7">
              <w:rPr>
                <w:b/>
                <w:sz w:val="18"/>
                <w:szCs w:val="18"/>
              </w:rPr>
              <w:fldChar w:fldCharType="begin"/>
            </w:r>
            <w:r w:rsidRPr="001876F7">
              <w:rPr>
                <w:b/>
                <w:sz w:val="18"/>
                <w:szCs w:val="18"/>
              </w:rPr>
              <w:instrText>PAGE</w:instrText>
            </w:r>
            <w:r w:rsidR="008165DE" w:rsidRPr="001876F7">
              <w:rPr>
                <w:b/>
                <w:sz w:val="18"/>
                <w:szCs w:val="18"/>
              </w:rPr>
              <w:fldChar w:fldCharType="separate"/>
            </w:r>
            <w:r w:rsidR="001378D5">
              <w:rPr>
                <w:b/>
                <w:noProof/>
                <w:sz w:val="18"/>
                <w:szCs w:val="18"/>
              </w:rPr>
              <w:t>1</w:t>
            </w:r>
            <w:r w:rsidR="008165DE" w:rsidRPr="001876F7">
              <w:rPr>
                <w:b/>
                <w:sz w:val="18"/>
                <w:szCs w:val="18"/>
              </w:rPr>
              <w:fldChar w:fldCharType="end"/>
            </w:r>
            <w:r w:rsidRPr="001876F7">
              <w:rPr>
                <w:sz w:val="18"/>
                <w:szCs w:val="18"/>
              </w:rPr>
              <w:t xml:space="preserve"> de </w:t>
            </w:r>
            <w:r w:rsidR="00FC6A7E">
              <w:rPr>
                <w:sz w:val="18"/>
                <w:szCs w:val="18"/>
              </w:rPr>
              <w:t>7</w:t>
            </w:r>
            <w:r w:rsidR="00FA0889">
              <w:rPr>
                <w:sz w:val="18"/>
                <w:szCs w:val="18"/>
              </w:rPr>
              <w:t>1</w:t>
            </w:r>
          </w:p>
        </w:tc>
        <w:tc>
          <w:tcPr>
            <w:tcW w:w="5530" w:type="dxa"/>
            <w:vMerge w:val="restart"/>
            <w:tcBorders>
              <w:left w:val="single" w:sz="4" w:space="0" w:color="auto"/>
            </w:tcBorders>
            <w:vAlign w:val="center"/>
          </w:tcPr>
          <w:p w14:paraId="2A44416C" w14:textId="77777777" w:rsidR="00541E1F" w:rsidRPr="001876F7" w:rsidRDefault="00541E1F" w:rsidP="00015164">
            <w:pPr>
              <w:jc w:val="center"/>
            </w:pPr>
            <w:r w:rsidRPr="001876F7">
              <w:t>ADQUIRIR BIENES Y SERVICIOS</w:t>
            </w:r>
          </w:p>
        </w:tc>
        <w:tc>
          <w:tcPr>
            <w:tcW w:w="2458" w:type="dxa"/>
            <w:vMerge w:val="restart"/>
          </w:tcPr>
          <w:p w14:paraId="178EA4CD" w14:textId="77777777" w:rsidR="00541E1F" w:rsidRPr="001876F7" w:rsidRDefault="00541E1F" w:rsidP="00015164">
            <w:pPr>
              <w:jc w:val="center"/>
              <w:rPr>
                <w:noProof/>
                <w:lang w:val="es-CO" w:eastAsia="es-CO"/>
              </w:rPr>
            </w:pPr>
          </w:p>
          <w:p w14:paraId="56551AC6" w14:textId="77777777" w:rsidR="00541E1F" w:rsidRPr="001876F7" w:rsidRDefault="00541E1F" w:rsidP="00015164">
            <w:pPr>
              <w:jc w:val="center"/>
              <w:rPr>
                <w:noProof/>
                <w:lang w:val="es-CO" w:eastAsia="es-CO"/>
              </w:rPr>
            </w:pPr>
            <w:r w:rsidRPr="001876F7">
              <w:rPr>
                <w:noProof/>
                <w:lang w:val="es-CO" w:eastAsia="es-CO"/>
              </w:rPr>
              <w:drawing>
                <wp:inline distT="0" distB="0" distL="0" distR="0" wp14:anchorId="56961DFB" wp14:editId="5808FD79">
                  <wp:extent cx="952901" cy="510139"/>
                  <wp:effectExtent l="0" t="0" r="0" b="0"/>
                  <wp:docPr id="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953191" cy="510294"/>
                          </a:xfrm>
                          <a:prstGeom prst="rect">
                            <a:avLst/>
                          </a:prstGeom>
                          <a:noFill/>
                          <a:ln w="9525">
                            <a:noFill/>
                            <a:miter lim="800000"/>
                            <a:headEnd/>
                            <a:tailEnd/>
                          </a:ln>
                        </pic:spPr>
                      </pic:pic>
                    </a:graphicData>
                  </a:graphic>
                </wp:inline>
              </w:drawing>
            </w:r>
          </w:p>
          <w:p w14:paraId="19F0F0A7" w14:textId="77777777" w:rsidR="00541E1F" w:rsidRPr="001876F7" w:rsidRDefault="00541E1F" w:rsidP="00015164">
            <w:pPr>
              <w:jc w:val="center"/>
            </w:pPr>
            <w:r w:rsidRPr="001876F7">
              <w:rPr>
                <w:noProof/>
                <w:lang w:val="es-CO" w:eastAsia="es-CO"/>
              </w:rPr>
              <w:t>POLICÍA NACIONAL</w:t>
            </w:r>
          </w:p>
        </w:tc>
      </w:tr>
      <w:tr w:rsidR="00BB3AD0" w:rsidRPr="001876F7" w14:paraId="66592E45" w14:textId="77777777" w:rsidTr="004C6B6F">
        <w:trPr>
          <w:trHeight w:val="426"/>
          <w:jc w:val="center"/>
        </w:trPr>
        <w:tc>
          <w:tcPr>
            <w:tcW w:w="2265" w:type="dxa"/>
            <w:tcBorders>
              <w:top w:val="single" w:sz="4" w:space="0" w:color="auto"/>
              <w:left w:val="single" w:sz="4" w:space="0" w:color="auto"/>
              <w:bottom w:val="single" w:sz="4" w:space="0" w:color="auto"/>
              <w:right w:val="single" w:sz="4" w:space="0" w:color="auto"/>
            </w:tcBorders>
            <w:vAlign w:val="center"/>
          </w:tcPr>
          <w:p w14:paraId="63CD3BEF" w14:textId="77777777" w:rsidR="002C7BCF" w:rsidRPr="001876F7" w:rsidRDefault="00541E1F" w:rsidP="00015164">
            <w:pPr>
              <w:rPr>
                <w:b/>
              </w:rPr>
            </w:pPr>
            <w:r w:rsidRPr="001876F7">
              <w:rPr>
                <w:b/>
              </w:rPr>
              <w:t>Código: 2BS-FR</w:t>
            </w:r>
            <w:r w:rsidR="00EE282E" w:rsidRPr="001876F7">
              <w:rPr>
                <w:b/>
              </w:rPr>
              <w:t>-00</w:t>
            </w:r>
            <w:r w:rsidR="004C6B6F" w:rsidRPr="001876F7">
              <w:rPr>
                <w:b/>
              </w:rPr>
              <w:t>40</w:t>
            </w:r>
          </w:p>
        </w:tc>
        <w:tc>
          <w:tcPr>
            <w:tcW w:w="5530" w:type="dxa"/>
            <w:vMerge/>
            <w:tcBorders>
              <w:left w:val="single" w:sz="4" w:space="0" w:color="auto"/>
            </w:tcBorders>
            <w:vAlign w:val="center"/>
          </w:tcPr>
          <w:p w14:paraId="5381372F" w14:textId="77777777" w:rsidR="00541E1F" w:rsidRPr="001876F7" w:rsidRDefault="00541E1F" w:rsidP="00015164">
            <w:pPr>
              <w:jc w:val="center"/>
            </w:pPr>
          </w:p>
        </w:tc>
        <w:tc>
          <w:tcPr>
            <w:tcW w:w="2458" w:type="dxa"/>
            <w:vMerge/>
          </w:tcPr>
          <w:p w14:paraId="1F2EED7A" w14:textId="77777777" w:rsidR="00541E1F" w:rsidRPr="001876F7" w:rsidRDefault="00541E1F" w:rsidP="00015164"/>
        </w:tc>
      </w:tr>
      <w:tr w:rsidR="00BB3AD0" w:rsidRPr="001876F7" w14:paraId="738A66B3" w14:textId="77777777" w:rsidTr="004C6B6F">
        <w:trPr>
          <w:trHeight w:val="399"/>
          <w:jc w:val="center"/>
        </w:trPr>
        <w:tc>
          <w:tcPr>
            <w:tcW w:w="2265" w:type="dxa"/>
            <w:tcBorders>
              <w:top w:val="single" w:sz="4" w:space="0" w:color="auto"/>
            </w:tcBorders>
            <w:vAlign w:val="center"/>
          </w:tcPr>
          <w:p w14:paraId="0650FBD0" w14:textId="77777777" w:rsidR="00541E1F" w:rsidRPr="001876F7" w:rsidRDefault="00541E1F" w:rsidP="00015164">
            <w:pPr>
              <w:rPr>
                <w:b/>
              </w:rPr>
            </w:pPr>
            <w:r w:rsidRPr="001876F7">
              <w:rPr>
                <w:b/>
              </w:rPr>
              <w:t xml:space="preserve">Fecha: </w:t>
            </w:r>
            <w:r w:rsidR="00B63F07" w:rsidRPr="001876F7">
              <w:rPr>
                <w:b/>
              </w:rPr>
              <w:t>2</w:t>
            </w:r>
            <w:r w:rsidR="004C6B6F" w:rsidRPr="001876F7">
              <w:rPr>
                <w:b/>
              </w:rPr>
              <w:t>7</w:t>
            </w:r>
            <w:r w:rsidR="00B63F07" w:rsidRPr="001876F7">
              <w:rPr>
                <w:b/>
              </w:rPr>
              <w:t>/06/2012</w:t>
            </w:r>
          </w:p>
        </w:tc>
        <w:tc>
          <w:tcPr>
            <w:tcW w:w="5530" w:type="dxa"/>
            <w:vMerge w:val="restart"/>
            <w:vAlign w:val="center"/>
          </w:tcPr>
          <w:p w14:paraId="6BD91FDE" w14:textId="77777777" w:rsidR="00541E1F" w:rsidRPr="001876F7" w:rsidRDefault="00541E1F" w:rsidP="00015164">
            <w:pPr>
              <w:jc w:val="center"/>
            </w:pPr>
            <w:r w:rsidRPr="001876F7">
              <w:t>PLIEGO SELECCIÓN ABREVIADA CARACTERISTICAS TECNICAS UNIFORMES</w:t>
            </w:r>
          </w:p>
        </w:tc>
        <w:tc>
          <w:tcPr>
            <w:tcW w:w="2458" w:type="dxa"/>
            <w:vMerge/>
          </w:tcPr>
          <w:p w14:paraId="03A88887" w14:textId="77777777" w:rsidR="00541E1F" w:rsidRPr="001876F7" w:rsidRDefault="00541E1F" w:rsidP="00015164"/>
        </w:tc>
      </w:tr>
      <w:tr w:rsidR="00541E1F" w:rsidRPr="001876F7" w14:paraId="1C76FFC4" w14:textId="77777777" w:rsidTr="004C6B6F">
        <w:trPr>
          <w:trHeight w:val="97"/>
          <w:jc w:val="center"/>
        </w:trPr>
        <w:tc>
          <w:tcPr>
            <w:tcW w:w="2265" w:type="dxa"/>
            <w:vAlign w:val="center"/>
          </w:tcPr>
          <w:p w14:paraId="1F92E20E" w14:textId="77777777" w:rsidR="00541E1F" w:rsidRPr="001876F7" w:rsidRDefault="00541E1F" w:rsidP="00015164">
            <w:pPr>
              <w:rPr>
                <w:b/>
              </w:rPr>
            </w:pPr>
            <w:r w:rsidRPr="001876F7">
              <w:rPr>
                <w:b/>
              </w:rPr>
              <w:t xml:space="preserve">Versión: </w:t>
            </w:r>
            <w:r w:rsidR="004C6B6F" w:rsidRPr="001876F7">
              <w:rPr>
                <w:b/>
              </w:rPr>
              <w:t>1</w:t>
            </w:r>
          </w:p>
        </w:tc>
        <w:tc>
          <w:tcPr>
            <w:tcW w:w="5530" w:type="dxa"/>
            <w:vMerge/>
          </w:tcPr>
          <w:p w14:paraId="60F704D5" w14:textId="77777777" w:rsidR="00541E1F" w:rsidRPr="001876F7" w:rsidRDefault="00541E1F" w:rsidP="00015164"/>
        </w:tc>
        <w:tc>
          <w:tcPr>
            <w:tcW w:w="2458" w:type="dxa"/>
            <w:vMerge/>
          </w:tcPr>
          <w:p w14:paraId="7F813FBC" w14:textId="77777777" w:rsidR="00541E1F" w:rsidRPr="001876F7" w:rsidRDefault="00541E1F" w:rsidP="00015164"/>
        </w:tc>
      </w:tr>
    </w:tbl>
    <w:p w14:paraId="1C3ECE68" w14:textId="77777777" w:rsidR="006A6F8A" w:rsidRPr="001876F7" w:rsidRDefault="006A6F8A" w:rsidP="00015164"/>
    <w:p w14:paraId="30813B35" w14:textId="77777777" w:rsidR="0023577F" w:rsidRPr="001876F7" w:rsidRDefault="0023577F" w:rsidP="00015164">
      <w:pPr>
        <w:rPr>
          <w:lang w:val="es-CO"/>
        </w:rPr>
      </w:pPr>
    </w:p>
    <w:p w14:paraId="68C92868" w14:textId="77777777" w:rsidR="00541E1F" w:rsidRPr="001876F7" w:rsidRDefault="00541E1F" w:rsidP="00015164">
      <w:pPr>
        <w:adjustRightInd w:val="0"/>
        <w:jc w:val="center"/>
        <w:rPr>
          <w:rFonts w:ascii="Tahoma" w:hAnsi="Tahoma" w:cs="Tahoma"/>
          <w:b/>
          <w:lang w:val="es-CO"/>
        </w:rPr>
      </w:pPr>
    </w:p>
    <w:p w14:paraId="08201AEA" w14:textId="7BB35F3B" w:rsidR="00F31DA2" w:rsidRPr="00D44780" w:rsidRDefault="00F31DA2" w:rsidP="00F31DA2">
      <w:pPr>
        <w:adjustRightInd w:val="0"/>
        <w:jc w:val="center"/>
        <w:rPr>
          <w:b/>
        </w:rPr>
      </w:pPr>
      <w:r w:rsidRPr="00D44780">
        <w:rPr>
          <w:b/>
        </w:rPr>
        <w:t>PLIEGO DE CONDICIONES</w:t>
      </w:r>
      <w:r w:rsidR="000F4DCA">
        <w:rPr>
          <w:b/>
        </w:rPr>
        <w:t xml:space="preserve"> DEFINITIVO</w:t>
      </w:r>
    </w:p>
    <w:p w14:paraId="52B54385" w14:textId="77777777" w:rsidR="00541E1F" w:rsidRPr="00D44780" w:rsidRDefault="00541E1F" w:rsidP="00015164">
      <w:pPr>
        <w:tabs>
          <w:tab w:val="left" w:pos="1413"/>
        </w:tabs>
        <w:adjustRightInd w:val="0"/>
        <w:rPr>
          <w:b/>
          <w:lang w:val="es-CO"/>
        </w:rPr>
      </w:pPr>
      <w:r w:rsidRPr="00D44780">
        <w:rPr>
          <w:b/>
          <w:lang w:val="es-CO"/>
        </w:rPr>
        <w:tab/>
      </w:r>
    </w:p>
    <w:p w14:paraId="17552D42" w14:textId="77777777" w:rsidR="000F4DCA" w:rsidRPr="008E1875" w:rsidRDefault="000F4DCA" w:rsidP="000F4DCA">
      <w:pPr>
        <w:adjustRightInd w:val="0"/>
        <w:jc w:val="center"/>
        <w:rPr>
          <w:b/>
        </w:rPr>
      </w:pPr>
      <w:r>
        <w:rPr>
          <w:b/>
        </w:rPr>
        <w:t>SECOP II</w:t>
      </w:r>
    </w:p>
    <w:p w14:paraId="15B5D936" w14:textId="77777777" w:rsidR="00541E1F" w:rsidRPr="00D44780" w:rsidRDefault="00541E1F" w:rsidP="00015164">
      <w:pPr>
        <w:tabs>
          <w:tab w:val="left" w:pos="1413"/>
        </w:tabs>
        <w:adjustRightInd w:val="0"/>
        <w:rPr>
          <w:b/>
          <w:lang w:val="es-CO"/>
        </w:rPr>
      </w:pPr>
    </w:p>
    <w:p w14:paraId="3CEBEF99" w14:textId="77777777" w:rsidR="004B4BAA" w:rsidRPr="00D44780" w:rsidRDefault="004B4BAA" w:rsidP="00015164">
      <w:pPr>
        <w:adjustRightInd w:val="0"/>
        <w:jc w:val="center"/>
        <w:rPr>
          <w:b/>
          <w:lang w:val="es-CO"/>
        </w:rPr>
      </w:pPr>
    </w:p>
    <w:p w14:paraId="4253951A" w14:textId="77777777" w:rsidR="004B4BAA" w:rsidRPr="00D44780" w:rsidRDefault="004B4BAA" w:rsidP="00015164">
      <w:pPr>
        <w:adjustRightInd w:val="0"/>
        <w:jc w:val="center"/>
        <w:rPr>
          <w:b/>
          <w:lang w:val="es-CO"/>
        </w:rPr>
      </w:pPr>
    </w:p>
    <w:p w14:paraId="1B8BDC17" w14:textId="77777777" w:rsidR="00D712E2" w:rsidRPr="00D44780" w:rsidRDefault="00D712E2" w:rsidP="00D712E2">
      <w:pPr>
        <w:adjustRightInd w:val="0"/>
        <w:jc w:val="center"/>
        <w:rPr>
          <w:b/>
          <w:lang w:val="es-CO"/>
        </w:rPr>
      </w:pPr>
      <w:r w:rsidRPr="00D44780">
        <w:rPr>
          <w:b/>
          <w:lang w:val="es-CO"/>
        </w:rPr>
        <w:t>PROCESO DE SELECCIÓN ABREVIADA SUBASTA INVERSA</w:t>
      </w:r>
    </w:p>
    <w:p w14:paraId="5F87296F" w14:textId="082BFB27" w:rsidR="00541E1F" w:rsidRPr="00D44780" w:rsidRDefault="00541E1F" w:rsidP="00015164">
      <w:pPr>
        <w:adjustRightInd w:val="0"/>
        <w:jc w:val="center"/>
        <w:rPr>
          <w:b/>
          <w:lang w:val="es-CO"/>
        </w:rPr>
      </w:pPr>
      <w:r w:rsidRPr="00D44780">
        <w:rPr>
          <w:b/>
          <w:lang w:val="es-CO"/>
        </w:rPr>
        <w:t xml:space="preserve">PN </w:t>
      </w:r>
      <w:r w:rsidR="00F41FA0" w:rsidRPr="00D44780">
        <w:rPr>
          <w:b/>
          <w:lang w:val="es-CO"/>
        </w:rPr>
        <w:t xml:space="preserve">DECES </w:t>
      </w:r>
      <w:r w:rsidRPr="00D44780">
        <w:rPr>
          <w:b/>
          <w:lang w:val="es-CO"/>
        </w:rPr>
        <w:t>SA</w:t>
      </w:r>
      <w:r w:rsidR="00D712E2" w:rsidRPr="00D44780">
        <w:rPr>
          <w:b/>
          <w:lang w:val="es-CO"/>
        </w:rPr>
        <w:t xml:space="preserve"> SI</w:t>
      </w:r>
      <w:r w:rsidRPr="00D44780">
        <w:rPr>
          <w:b/>
          <w:lang w:val="es-CO"/>
        </w:rPr>
        <w:t xml:space="preserve"> </w:t>
      </w:r>
      <w:r w:rsidR="00773156">
        <w:rPr>
          <w:b/>
          <w:lang w:val="es-CO"/>
        </w:rPr>
        <w:t>008</w:t>
      </w:r>
      <w:r w:rsidR="000934B3">
        <w:rPr>
          <w:b/>
          <w:lang w:val="es-CO"/>
        </w:rPr>
        <w:t xml:space="preserve"> </w:t>
      </w:r>
      <w:r w:rsidR="001866E9">
        <w:rPr>
          <w:b/>
          <w:lang w:val="es-CO"/>
        </w:rPr>
        <w:t>202</w:t>
      </w:r>
      <w:r w:rsidR="00FC1992">
        <w:rPr>
          <w:b/>
          <w:lang w:val="es-CO"/>
        </w:rPr>
        <w:t>3</w:t>
      </w:r>
    </w:p>
    <w:p w14:paraId="5F4D6150" w14:textId="37C134B3" w:rsidR="00541E1F" w:rsidRDefault="00541E1F" w:rsidP="00015164">
      <w:pPr>
        <w:adjustRightInd w:val="0"/>
        <w:jc w:val="center"/>
        <w:rPr>
          <w:b/>
          <w:lang w:val="es-CO"/>
        </w:rPr>
      </w:pPr>
    </w:p>
    <w:p w14:paraId="0A0F8D33" w14:textId="77777777" w:rsidR="0038183B" w:rsidRPr="00D44780" w:rsidRDefault="0038183B" w:rsidP="00015164">
      <w:pPr>
        <w:adjustRightInd w:val="0"/>
        <w:jc w:val="center"/>
        <w:rPr>
          <w:b/>
          <w:lang w:val="es-CO"/>
        </w:rPr>
      </w:pPr>
    </w:p>
    <w:p w14:paraId="369B19AC" w14:textId="77777777" w:rsidR="004B4BAA" w:rsidRPr="00D44780" w:rsidRDefault="004B4BAA" w:rsidP="00015164">
      <w:pPr>
        <w:adjustRightInd w:val="0"/>
        <w:jc w:val="center"/>
        <w:rPr>
          <w:b/>
          <w:lang w:val="es-CO"/>
        </w:rPr>
      </w:pPr>
    </w:p>
    <w:p w14:paraId="7734ACA1" w14:textId="77777777" w:rsidR="00D712E2" w:rsidRPr="00D44780" w:rsidRDefault="00D712E2" w:rsidP="00D712E2">
      <w:pPr>
        <w:adjustRightInd w:val="0"/>
        <w:jc w:val="center"/>
        <w:rPr>
          <w:b/>
          <w:lang w:val="es-CO"/>
        </w:rPr>
      </w:pPr>
      <w:r w:rsidRPr="00D44780">
        <w:rPr>
          <w:b/>
          <w:lang w:val="es-CO"/>
        </w:rPr>
        <w:t>PROCESO DE SELECCIÓN ABREVIADA PARA LA ADQUISICIÓN DE BIENES Y SERVICIOS DE CARACTERÍSTICAS TÉCNICAS UNIFORMES Y DE COMUN UTILIZACION</w:t>
      </w:r>
    </w:p>
    <w:p w14:paraId="3ACF91D4" w14:textId="77777777" w:rsidR="00541E1F" w:rsidRPr="00D44780" w:rsidRDefault="00541E1F" w:rsidP="00015164">
      <w:pPr>
        <w:adjustRightInd w:val="0"/>
        <w:jc w:val="center"/>
        <w:rPr>
          <w:lang w:val="es-CO"/>
        </w:rPr>
      </w:pPr>
    </w:p>
    <w:p w14:paraId="481A36E0" w14:textId="77777777" w:rsidR="00BB3AD0" w:rsidRPr="00D44780" w:rsidRDefault="00BB3AD0" w:rsidP="00015164">
      <w:pPr>
        <w:adjustRightInd w:val="0"/>
        <w:jc w:val="center"/>
        <w:rPr>
          <w:lang w:val="es-CO"/>
        </w:rPr>
      </w:pPr>
    </w:p>
    <w:p w14:paraId="30B80671" w14:textId="77777777" w:rsidR="000D0967" w:rsidRPr="00D44780" w:rsidRDefault="000D0967" w:rsidP="00015164">
      <w:pPr>
        <w:adjustRightInd w:val="0"/>
        <w:jc w:val="center"/>
        <w:rPr>
          <w:lang w:val="es-CO"/>
        </w:rPr>
      </w:pPr>
    </w:p>
    <w:p w14:paraId="1EDBF971" w14:textId="77777777" w:rsidR="00541E1F" w:rsidRPr="00D44780" w:rsidRDefault="00541E1F" w:rsidP="00015164">
      <w:pPr>
        <w:adjustRightInd w:val="0"/>
        <w:jc w:val="center"/>
        <w:rPr>
          <w:lang w:val="es-CO"/>
        </w:rPr>
      </w:pPr>
    </w:p>
    <w:p w14:paraId="77FD161A" w14:textId="77777777" w:rsidR="00541E1F" w:rsidRPr="00D44780" w:rsidRDefault="00541E1F" w:rsidP="00015164">
      <w:pPr>
        <w:adjustRightInd w:val="0"/>
        <w:jc w:val="center"/>
        <w:rPr>
          <w:b/>
          <w:lang w:val="es-CO"/>
        </w:rPr>
      </w:pPr>
      <w:r w:rsidRPr="00D44780">
        <w:rPr>
          <w:b/>
          <w:lang w:val="es-CO"/>
        </w:rPr>
        <w:t xml:space="preserve">OBJETO: </w:t>
      </w:r>
    </w:p>
    <w:p w14:paraId="4345CA2C" w14:textId="77777777" w:rsidR="00541E1F" w:rsidRPr="00D44780" w:rsidRDefault="00541E1F" w:rsidP="00015164">
      <w:pPr>
        <w:adjustRightInd w:val="0"/>
        <w:jc w:val="center"/>
        <w:rPr>
          <w:b/>
          <w:lang w:val="es-CO"/>
        </w:rPr>
      </w:pPr>
    </w:p>
    <w:p w14:paraId="6769D505" w14:textId="77777777" w:rsidR="00541E1F" w:rsidRPr="00D44780" w:rsidRDefault="00541E1F" w:rsidP="00015164">
      <w:pPr>
        <w:adjustRightInd w:val="0"/>
        <w:jc w:val="center"/>
        <w:rPr>
          <w:b/>
          <w:lang w:val="es-CO"/>
        </w:rPr>
      </w:pPr>
    </w:p>
    <w:p w14:paraId="621E1541" w14:textId="6E569B41" w:rsidR="00BB3AD0" w:rsidRPr="00D44780" w:rsidRDefault="00BB3AD0" w:rsidP="00BB3AD0">
      <w:pPr>
        <w:jc w:val="both"/>
        <w:rPr>
          <w:b/>
        </w:rPr>
      </w:pPr>
      <w:r w:rsidRPr="00D44780">
        <w:rPr>
          <w:b/>
        </w:rPr>
        <w:t>“</w:t>
      </w:r>
      <w:r w:rsidR="00314246" w:rsidRPr="00314246">
        <w:rPr>
          <w:b/>
        </w:rPr>
        <w:t>SUMINISTRO E INSTALACIÓN, ALINEACIÓN Y BALANCEO DE LLANTAS PARA EL COMPONENTE VEHICULAR DEL DEPARTAMENTO DE POLICÍA CESAR, UNIDAD NACIONAL DE DIÁLOGO Y MANTENIMIENTO DEL ORDEN (UNDMO) Y DEMÁS UNIDADES ADSCRITAS A SU EJECUCIÓN PRESUPUESTAL</w:t>
      </w:r>
      <w:r w:rsidRPr="00D44780">
        <w:rPr>
          <w:b/>
        </w:rPr>
        <w:t>”</w:t>
      </w:r>
    </w:p>
    <w:p w14:paraId="372242CB" w14:textId="77777777" w:rsidR="00541E1F" w:rsidRPr="00D44780" w:rsidRDefault="00541E1F" w:rsidP="00015164">
      <w:pPr>
        <w:adjustRightInd w:val="0"/>
        <w:jc w:val="center"/>
        <w:rPr>
          <w:b/>
        </w:rPr>
      </w:pPr>
    </w:p>
    <w:p w14:paraId="386939F7" w14:textId="77777777" w:rsidR="00541E1F" w:rsidRPr="001866E9" w:rsidRDefault="00541E1F" w:rsidP="00015164">
      <w:pPr>
        <w:pStyle w:val="Textoindependiente"/>
        <w:rPr>
          <w:b/>
          <w:sz w:val="20"/>
          <w:lang w:val="es-ES_tradnl"/>
        </w:rPr>
      </w:pPr>
    </w:p>
    <w:p w14:paraId="37E198DD" w14:textId="77777777" w:rsidR="00D712E2" w:rsidRPr="00D44780" w:rsidRDefault="00D712E2" w:rsidP="00015164">
      <w:pPr>
        <w:pStyle w:val="Textoindependiente"/>
        <w:rPr>
          <w:b/>
          <w:sz w:val="20"/>
          <w:lang w:val="es-CO"/>
        </w:rPr>
      </w:pPr>
    </w:p>
    <w:p w14:paraId="64B231D8" w14:textId="77777777" w:rsidR="00541E1F" w:rsidRPr="00D44780" w:rsidRDefault="00541E1F" w:rsidP="00015164">
      <w:pPr>
        <w:pStyle w:val="Textoindependiente"/>
        <w:rPr>
          <w:b/>
          <w:sz w:val="20"/>
          <w:lang w:val="es-CO"/>
        </w:rPr>
      </w:pPr>
    </w:p>
    <w:p w14:paraId="232F2A53" w14:textId="77777777" w:rsidR="00541E1F" w:rsidRPr="00D44780" w:rsidRDefault="00541E1F" w:rsidP="00015164">
      <w:pPr>
        <w:pStyle w:val="Textoindependiente"/>
        <w:jc w:val="center"/>
        <w:rPr>
          <w:b/>
          <w:sz w:val="20"/>
          <w:lang w:val="es-CO"/>
        </w:rPr>
      </w:pPr>
      <w:r w:rsidRPr="00D44780">
        <w:rPr>
          <w:b/>
          <w:sz w:val="20"/>
          <w:lang w:val="es-CO"/>
        </w:rPr>
        <w:t>LUGAR:</w:t>
      </w:r>
    </w:p>
    <w:p w14:paraId="6377797B" w14:textId="77777777" w:rsidR="00541E1F" w:rsidRPr="00D44780" w:rsidRDefault="00541E1F" w:rsidP="00015164">
      <w:pPr>
        <w:pStyle w:val="Textoindependiente"/>
        <w:jc w:val="center"/>
        <w:rPr>
          <w:b/>
          <w:sz w:val="20"/>
          <w:lang w:val="es-CO"/>
        </w:rPr>
      </w:pPr>
    </w:p>
    <w:p w14:paraId="797C60E3" w14:textId="77777777" w:rsidR="00541E1F" w:rsidRPr="00D44780" w:rsidRDefault="00F41FA0" w:rsidP="00015164">
      <w:pPr>
        <w:pStyle w:val="Textoindependiente"/>
        <w:ind w:left="817" w:hanging="817"/>
        <w:jc w:val="center"/>
        <w:rPr>
          <w:b/>
          <w:sz w:val="20"/>
          <w:lang w:val="es-CO"/>
        </w:rPr>
      </w:pPr>
      <w:r w:rsidRPr="00D44780">
        <w:rPr>
          <w:b/>
          <w:sz w:val="20"/>
          <w:lang w:val="es-CO"/>
        </w:rPr>
        <w:t>DEPARTAMENTO DE POLICÍA CESAR</w:t>
      </w:r>
    </w:p>
    <w:p w14:paraId="339DD250" w14:textId="6AEE6FE7" w:rsidR="00D712E2" w:rsidRPr="00D44780" w:rsidRDefault="00D712E2" w:rsidP="00015164">
      <w:pPr>
        <w:pStyle w:val="Textoindependiente"/>
        <w:ind w:left="817" w:hanging="817"/>
        <w:jc w:val="center"/>
        <w:rPr>
          <w:b/>
          <w:bCs/>
          <w:sz w:val="20"/>
          <w:lang w:val="es-CO"/>
        </w:rPr>
      </w:pPr>
      <w:r w:rsidRPr="00D44780">
        <w:rPr>
          <w:b/>
          <w:sz w:val="20"/>
          <w:lang w:val="es-CO"/>
        </w:rPr>
        <w:t>CARRERA 7</w:t>
      </w:r>
      <w:r w:rsidR="003C0C71">
        <w:rPr>
          <w:b/>
          <w:sz w:val="20"/>
          <w:lang w:val="es-CO"/>
        </w:rPr>
        <w:t>A</w:t>
      </w:r>
      <w:r w:rsidRPr="00D44780">
        <w:rPr>
          <w:b/>
          <w:sz w:val="20"/>
          <w:lang w:val="es-CO"/>
        </w:rPr>
        <w:t xml:space="preserve"> No. 23 – 96 Barrio 12 de </w:t>
      </w:r>
      <w:r w:rsidR="00B415AA">
        <w:rPr>
          <w:b/>
          <w:sz w:val="20"/>
          <w:lang w:val="es-CO"/>
        </w:rPr>
        <w:t>o</w:t>
      </w:r>
      <w:r w:rsidRPr="00D44780">
        <w:rPr>
          <w:b/>
          <w:sz w:val="20"/>
          <w:lang w:val="es-CO"/>
        </w:rPr>
        <w:t>ctubre – oficina de contratos (segundo piso)</w:t>
      </w:r>
    </w:p>
    <w:p w14:paraId="489A05A1" w14:textId="77777777" w:rsidR="00541E1F" w:rsidRPr="00D44780" w:rsidRDefault="00541E1F" w:rsidP="00015164">
      <w:pPr>
        <w:adjustRightInd w:val="0"/>
        <w:jc w:val="center"/>
        <w:rPr>
          <w:b/>
          <w:lang w:val="es-CO"/>
        </w:rPr>
      </w:pPr>
    </w:p>
    <w:p w14:paraId="57D6BEAA" w14:textId="77777777" w:rsidR="00541E1F" w:rsidRPr="00D44780" w:rsidRDefault="00541E1F" w:rsidP="00015164">
      <w:pPr>
        <w:adjustRightInd w:val="0"/>
        <w:jc w:val="center"/>
        <w:rPr>
          <w:b/>
          <w:lang w:val="es-CO"/>
        </w:rPr>
      </w:pPr>
    </w:p>
    <w:p w14:paraId="645D5D0B" w14:textId="77777777" w:rsidR="00541E1F" w:rsidRPr="00D44780" w:rsidRDefault="00541E1F" w:rsidP="00015164">
      <w:pPr>
        <w:adjustRightInd w:val="0"/>
        <w:jc w:val="center"/>
        <w:rPr>
          <w:b/>
          <w:lang w:val="es-CO"/>
        </w:rPr>
      </w:pPr>
    </w:p>
    <w:p w14:paraId="6CC74E4D" w14:textId="77777777" w:rsidR="00541E1F" w:rsidRPr="00D44780" w:rsidRDefault="00541E1F" w:rsidP="00015164">
      <w:pPr>
        <w:pStyle w:val="Tibitoc"/>
        <w:rPr>
          <w:rFonts w:cs="Arial"/>
          <w:sz w:val="20"/>
          <w:szCs w:val="20"/>
          <w:lang w:val="es-CO"/>
        </w:rPr>
      </w:pPr>
    </w:p>
    <w:p w14:paraId="3513E1F9" w14:textId="77777777" w:rsidR="00D20A1B" w:rsidRPr="00D44780" w:rsidRDefault="00D20A1B" w:rsidP="00015164">
      <w:pPr>
        <w:pStyle w:val="Tibitoc"/>
        <w:rPr>
          <w:rFonts w:cs="Arial"/>
          <w:sz w:val="20"/>
          <w:szCs w:val="20"/>
          <w:lang w:val="es-CO"/>
        </w:rPr>
      </w:pPr>
    </w:p>
    <w:p w14:paraId="56D0ECFD" w14:textId="77777777" w:rsidR="00541E1F" w:rsidRPr="00D44780" w:rsidRDefault="00EE3837" w:rsidP="00015164">
      <w:pPr>
        <w:pStyle w:val="Tibitoc"/>
        <w:rPr>
          <w:rFonts w:cs="Arial"/>
          <w:sz w:val="20"/>
          <w:szCs w:val="20"/>
          <w:lang w:val="es-CO"/>
        </w:rPr>
      </w:pPr>
      <w:r w:rsidRPr="00D44780">
        <w:rPr>
          <w:rFonts w:cs="Arial"/>
          <w:sz w:val="20"/>
          <w:szCs w:val="20"/>
          <w:lang w:val="es-CO"/>
        </w:rPr>
        <w:t>VALLEDUPA</w:t>
      </w:r>
      <w:r w:rsidR="00F41FA0" w:rsidRPr="00D44780">
        <w:rPr>
          <w:rFonts w:cs="Arial"/>
          <w:sz w:val="20"/>
          <w:szCs w:val="20"/>
          <w:lang w:val="es-CO"/>
        </w:rPr>
        <w:t>R</w:t>
      </w:r>
      <w:r w:rsidR="006632D3">
        <w:rPr>
          <w:rFonts w:cs="Arial"/>
          <w:sz w:val="20"/>
          <w:szCs w:val="20"/>
          <w:lang w:val="es-CO"/>
        </w:rPr>
        <w:t xml:space="preserve"> – CESAR</w:t>
      </w:r>
    </w:p>
    <w:p w14:paraId="28209674" w14:textId="77777777" w:rsidR="00541E1F" w:rsidRPr="001876F7" w:rsidRDefault="00541E1F" w:rsidP="00015164">
      <w:pPr>
        <w:pStyle w:val="Tibitoc"/>
        <w:rPr>
          <w:rFonts w:cs="Arial"/>
          <w:sz w:val="20"/>
          <w:szCs w:val="20"/>
          <w:lang w:val="es-CO"/>
        </w:rPr>
      </w:pPr>
    </w:p>
    <w:p w14:paraId="0538B33D" w14:textId="77777777" w:rsidR="00BF6BF2" w:rsidRPr="001876F7" w:rsidRDefault="00BF6BF2" w:rsidP="00015164">
      <w:pPr>
        <w:pStyle w:val="Tibitoc"/>
        <w:rPr>
          <w:rFonts w:cs="Arial"/>
          <w:sz w:val="20"/>
          <w:szCs w:val="20"/>
          <w:lang w:val="es-CO"/>
        </w:rPr>
      </w:pPr>
    </w:p>
    <w:p w14:paraId="6B40EF7E" w14:textId="77777777" w:rsidR="002C7BCF" w:rsidRPr="001876F7" w:rsidRDefault="002C7BCF" w:rsidP="00015164">
      <w:pPr>
        <w:pStyle w:val="Tibitoc"/>
        <w:rPr>
          <w:rFonts w:cs="Arial"/>
          <w:sz w:val="20"/>
          <w:szCs w:val="20"/>
          <w:lang w:val="es-CO"/>
        </w:rPr>
      </w:pPr>
    </w:p>
    <w:tbl>
      <w:tblPr>
        <w:tblW w:w="10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47"/>
        <w:gridCol w:w="2823"/>
        <w:gridCol w:w="2410"/>
        <w:gridCol w:w="2727"/>
      </w:tblGrid>
      <w:tr w:rsidR="00DE170B" w:rsidRPr="00DE170B" w14:paraId="3E8A8043" w14:textId="77777777" w:rsidTr="00B9704E">
        <w:trPr>
          <w:cantSplit/>
          <w:trHeight w:val="469"/>
          <w:jc w:val="center"/>
        </w:trPr>
        <w:tc>
          <w:tcPr>
            <w:tcW w:w="2547" w:type="dxa"/>
            <w:vAlign w:val="center"/>
          </w:tcPr>
          <w:p w14:paraId="3530A7CA" w14:textId="77777777" w:rsidR="00BB3AD0" w:rsidRPr="001866E9" w:rsidRDefault="001866E9" w:rsidP="0043575B">
            <w:pPr>
              <w:pStyle w:val="Encabezado"/>
              <w:rPr>
                <w:b/>
                <w:sz w:val="12"/>
                <w:lang w:val="pt-BR"/>
              </w:rPr>
            </w:pPr>
            <w:r w:rsidRPr="001866E9">
              <w:rPr>
                <w:b/>
                <w:sz w:val="12"/>
                <w:lang w:val="pt-BR"/>
              </w:rPr>
              <w:t>Elaboro</w:t>
            </w:r>
            <w:r w:rsidR="00BB3AD0" w:rsidRPr="001866E9">
              <w:rPr>
                <w:b/>
                <w:sz w:val="12"/>
                <w:lang w:val="pt-BR"/>
              </w:rPr>
              <w:t>:</w:t>
            </w:r>
          </w:p>
          <w:p w14:paraId="26A1C355" w14:textId="77777777" w:rsidR="00BB3AD0" w:rsidRDefault="00BB3AD0" w:rsidP="0043575B">
            <w:pPr>
              <w:pStyle w:val="Encabezado"/>
              <w:rPr>
                <w:sz w:val="12"/>
                <w:lang w:val="pt-BR"/>
              </w:rPr>
            </w:pPr>
          </w:p>
          <w:p w14:paraId="3668E65F" w14:textId="77777777" w:rsidR="00B9704E" w:rsidRDefault="00B9704E" w:rsidP="0043575B">
            <w:pPr>
              <w:pStyle w:val="Encabezado"/>
              <w:rPr>
                <w:sz w:val="12"/>
                <w:lang w:val="pt-BR"/>
              </w:rPr>
            </w:pPr>
          </w:p>
          <w:p w14:paraId="14F6B2BA" w14:textId="77777777" w:rsidR="00B9704E" w:rsidRPr="001866E9" w:rsidRDefault="00B9704E" w:rsidP="0043575B">
            <w:pPr>
              <w:pStyle w:val="Encabezado"/>
              <w:rPr>
                <w:sz w:val="12"/>
                <w:lang w:val="pt-BR"/>
              </w:rPr>
            </w:pPr>
          </w:p>
          <w:p w14:paraId="26CF4A47" w14:textId="135AEF64" w:rsidR="00C96AA4" w:rsidRPr="001866E9" w:rsidRDefault="00B9704E" w:rsidP="0043575B">
            <w:pPr>
              <w:pStyle w:val="Encabezado"/>
              <w:rPr>
                <w:sz w:val="12"/>
                <w:lang w:val="pt-BR"/>
              </w:rPr>
            </w:pPr>
            <w:r>
              <w:rPr>
                <w:sz w:val="12"/>
                <w:lang w:val="pt-BR"/>
              </w:rPr>
              <w:t xml:space="preserve">PT. </w:t>
            </w:r>
            <w:r w:rsidRPr="00B9704E">
              <w:rPr>
                <w:b/>
                <w:bCs/>
                <w:sz w:val="12"/>
                <w:lang w:val="pt-BR"/>
              </w:rPr>
              <w:t>PAOLO JOSÉ GIL ORTEGA</w:t>
            </w:r>
          </w:p>
          <w:p w14:paraId="1C99F04A" w14:textId="77777777" w:rsidR="00BB3AD0" w:rsidRPr="00E55C6D" w:rsidRDefault="00BB3AD0" w:rsidP="00C96AA4">
            <w:pPr>
              <w:pStyle w:val="Encabezado"/>
              <w:rPr>
                <w:sz w:val="12"/>
                <w:lang w:val="es-CO"/>
              </w:rPr>
            </w:pPr>
            <w:r w:rsidRPr="00E55C6D">
              <w:rPr>
                <w:sz w:val="12"/>
                <w:lang w:val="es-CO"/>
              </w:rPr>
              <w:t xml:space="preserve">Analista de Contratos </w:t>
            </w:r>
            <w:r w:rsidR="00C96AA4">
              <w:rPr>
                <w:sz w:val="12"/>
                <w:lang w:val="es-CO"/>
              </w:rPr>
              <w:t>DECES</w:t>
            </w:r>
          </w:p>
        </w:tc>
        <w:tc>
          <w:tcPr>
            <w:tcW w:w="2823" w:type="dxa"/>
            <w:vAlign w:val="center"/>
          </w:tcPr>
          <w:p w14:paraId="58A3FC61" w14:textId="77777777" w:rsidR="00BB3AD0" w:rsidRPr="00E55C6D" w:rsidRDefault="00BB3AD0" w:rsidP="0043575B">
            <w:pPr>
              <w:pStyle w:val="Encabezado"/>
              <w:rPr>
                <w:b/>
                <w:sz w:val="12"/>
                <w:lang w:val="es-CO"/>
              </w:rPr>
            </w:pPr>
            <w:r w:rsidRPr="00E55C6D">
              <w:rPr>
                <w:b/>
                <w:sz w:val="12"/>
                <w:lang w:val="es-CO"/>
              </w:rPr>
              <w:t>Revisó:</w:t>
            </w:r>
          </w:p>
          <w:p w14:paraId="2616099B" w14:textId="77777777" w:rsidR="00BB3AD0" w:rsidRPr="00E55C6D" w:rsidRDefault="00BB3AD0" w:rsidP="0043575B">
            <w:pPr>
              <w:pStyle w:val="Encabezado"/>
              <w:rPr>
                <w:sz w:val="12"/>
                <w:lang w:val="es-CO"/>
              </w:rPr>
            </w:pPr>
          </w:p>
          <w:p w14:paraId="367B3628" w14:textId="77777777" w:rsidR="001E6036" w:rsidRDefault="001E6036" w:rsidP="0043575B">
            <w:pPr>
              <w:pStyle w:val="Encabezado"/>
              <w:rPr>
                <w:sz w:val="12"/>
                <w:lang w:val="es-CO"/>
              </w:rPr>
            </w:pPr>
          </w:p>
          <w:p w14:paraId="2FD974DF" w14:textId="77777777" w:rsidR="00C96AA4" w:rsidRPr="00E55C6D" w:rsidRDefault="00C96AA4" w:rsidP="0043575B">
            <w:pPr>
              <w:pStyle w:val="Encabezado"/>
              <w:rPr>
                <w:sz w:val="12"/>
                <w:lang w:val="es-CO"/>
              </w:rPr>
            </w:pPr>
          </w:p>
          <w:p w14:paraId="44656EC5" w14:textId="56E8F9FD" w:rsidR="00BB3AD0" w:rsidRPr="00E55C6D" w:rsidRDefault="00FC6A7E" w:rsidP="0043575B">
            <w:pPr>
              <w:pStyle w:val="Encabezado"/>
              <w:rPr>
                <w:b/>
                <w:bCs/>
                <w:sz w:val="12"/>
                <w:lang w:val="es-CO"/>
              </w:rPr>
            </w:pPr>
            <w:r>
              <w:rPr>
                <w:b/>
                <w:sz w:val="12"/>
                <w:lang w:val="es-CO"/>
              </w:rPr>
              <w:t>CT</w:t>
            </w:r>
            <w:r w:rsidR="00A3414C" w:rsidRPr="00A3414C">
              <w:rPr>
                <w:b/>
                <w:sz w:val="12"/>
                <w:lang w:val="es-CO"/>
              </w:rPr>
              <w:t>.</w:t>
            </w:r>
            <w:r w:rsidR="001866E9">
              <w:rPr>
                <w:b/>
                <w:sz w:val="12"/>
                <w:lang w:val="es-CO"/>
              </w:rPr>
              <w:t xml:space="preserve"> </w:t>
            </w:r>
            <w:r w:rsidRPr="00FC6A7E">
              <w:rPr>
                <w:b/>
                <w:sz w:val="12"/>
                <w:lang w:val="es-CO"/>
              </w:rPr>
              <w:t>ADALJIS YANETH VIZCAÍNO CASTILLO</w:t>
            </w:r>
          </w:p>
          <w:p w14:paraId="02575AA8" w14:textId="0B8EF1B2" w:rsidR="00BB3AD0" w:rsidRPr="00E55C6D" w:rsidRDefault="00BB3AD0" w:rsidP="00C96AA4">
            <w:pPr>
              <w:pStyle w:val="Encabezado"/>
              <w:rPr>
                <w:sz w:val="12"/>
                <w:lang w:val="es-CO"/>
              </w:rPr>
            </w:pPr>
            <w:r w:rsidRPr="00E55C6D">
              <w:rPr>
                <w:sz w:val="12"/>
                <w:lang w:val="es-CO"/>
              </w:rPr>
              <w:t xml:space="preserve">Jefe </w:t>
            </w:r>
            <w:r w:rsidR="00E55C6D" w:rsidRPr="00E55C6D">
              <w:rPr>
                <w:sz w:val="12"/>
                <w:lang w:val="es-CO"/>
              </w:rPr>
              <w:t xml:space="preserve">Área Administrativa </w:t>
            </w:r>
            <w:r w:rsidR="00B661E7" w:rsidRPr="00E55C6D">
              <w:rPr>
                <w:sz w:val="12"/>
                <w:lang w:val="es-CO"/>
              </w:rPr>
              <w:t>DECES</w:t>
            </w:r>
          </w:p>
        </w:tc>
        <w:tc>
          <w:tcPr>
            <w:tcW w:w="2410" w:type="dxa"/>
            <w:vAlign w:val="center"/>
          </w:tcPr>
          <w:p w14:paraId="6C3D7F66" w14:textId="77777777" w:rsidR="00BB3AD0" w:rsidRPr="00A3414C" w:rsidRDefault="00BB3AD0" w:rsidP="0043575B">
            <w:pPr>
              <w:pStyle w:val="Encabezado"/>
              <w:rPr>
                <w:b/>
                <w:sz w:val="12"/>
                <w:lang w:val="es-CO"/>
              </w:rPr>
            </w:pPr>
            <w:r w:rsidRPr="00A3414C">
              <w:rPr>
                <w:b/>
                <w:sz w:val="12"/>
                <w:lang w:val="es-CO"/>
              </w:rPr>
              <w:t>Revisó:</w:t>
            </w:r>
          </w:p>
          <w:p w14:paraId="0E4D57E2" w14:textId="77777777" w:rsidR="00BB3AD0" w:rsidRDefault="00BB3AD0" w:rsidP="0043575B">
            <w:pPr>
              <w:pStyle w:val="Encabezado"/>
              <w:rPr>
                <w:b/>
                <w:sz w:val="12"/>
                <w:lang w:val="es-CO"/>
              </w:rPr>
            </w:pPr>
          </w:p>
          <w:p w14:paraId="48312BD4" w14:textId="77777777" w:rsidR="00C96AA4" w:rsidRPr="00C96AA4" w:rsidRDefault="00C96AA4" w:rsidP="0043575B">
            <w:pPr>
              <w:pStyle w:val="Encabezado"/>
              <w:rPr>
                <w:b/>
                <w:sz w:val="12"/>
                <w:lang w:val="es-CO"/>
              </w:rPr>
            </w:pPr>
          </w:p>
          <w:p w14:paraId="216B3CBC" w14:textId="77777777" w:rsidR="001E6036" w:rsidRPr="00A3414C" w:rsidRDefault="001E6036" w:rsidP="0043575B">
            <w:pPr>
              <w:pStyle w:val="Encabezado"/>
              <w:rPr>
                <w:b/>
                <w:sz w:val="12"/>
                <w:lang w:val="es-CO"/>
              </w:rPr>
            </w:pPr>
          </w:p>
          <w:p w14:paraId="08F9B588" w14:textId="0B8482B6" w:rsidR="006F4D32" w:rsidRDefault="00061561" w:rsidP="0043575B">
            <w:pPr>
              <w:pStyle w:val="Encabezado"/>
              <w:rPr>
                <w:b/>
                <w:sz w:val="12"/>
                <w:lang w:val="es-CO"/>
              </w:rPr>
            </w:pPr>
            <w:r>
              <w:rPr>
                <w:b/>
                <w:sz w:val="12"/>
                <w:lang w:val="es-CO"/>
              </w:rPr>
              <w:t>C</w:t>
            </w:r>
            <w:r w:rsidR="006F4D32">
              <w:rPr>
                <w:b/>
                <w:sz w:val="12"/>
                <w:lang w:val="es-CO"/>
              </w:rPr>
              <w:t>T</w:t>
            </w:r>
            <w:r w:rsidR="001866E9">
              <w:rPr>
                <w:b/>
                <w:sz w:val="12"/>
                <w:lang w:val="es-CO"/>
              </w:rPr>
              <w:t xml:space="preserve">. </w:t>
            </w:r>
            <w:r>
              <w:rPr>
                <w:b/>
                <w:sz w:val="12"/>
                <w:lang w:val="es-CO"/>
              </w:rPr>
              <w:t>PATRICIA QUIROZ CARRILLO</w:t>
            </w:r>
          </w:p>
          <w:p w14:paraId="36F79877" w14:textId="4602127A" w:rsidR="00BB3AD0" w:rsidRPr="00DD2157" w:rsidRDefault="00BB3AD0" w:rsidP="0043575B">
            <w:pPr>
              <w:pStyle w:val="Encabezado"/>
              <w:rPr>
                <w:sz w:val="12"/>
                <w:lang w:val="es-CO"/>
              </w:rPr>
            </w:pPr>
            <w:r w:rsidRPr="00DD2157">
              <w:rPr>
                <w:sz w:val="12"/>
                <w:lang w:val="es-CO"/>
              </w:rPr>
              <w:t xml:space="preserve">Asesor Jurídico </w:t>
            </w:r>
            <w:r w:rsidR="00B661E7" w:rsidRPr="00DD2157">
              <w:rPr>
                <w:sz w:val="12"/>
                <w:lang w:val="es-CO"/>
              </w:rPr>
              <w:t>DECES</w:t>
            </w:r>
          </w:p>
        </w:tc>
        <w:tc>
          <w:tcPr>
            <w:tcW w:w="2727" w:type="dxa"/>
            <w:vAlign w:val="center"/>
          </w:tcPr>
          <w:p w14:paraId="53A0D5D6" w14:textId="77777777" w:rsidR="00BB3AD0" w:rsidRPr="00A3414C" w:rsidRDefault="00BB3AD0" w:rsidP="0043575B">
            <w:pPr>
              <w:pStyle w:val="Encabezado"/>
              <w:rPr>
                <w:b/>
                <w:sz w:val="12"/>
                <w:lang w:val="es-CO"/>
              </w:rPr>
            </w:pPr>
            <w:r w:rsidRPr="00A3414C">
              <w:rPr>
                <w:b/>
                <w:sz w:val="12"/>
                <w:lang w:val="es-CO"/>
              </w:rPr>
              <w:t>Revisó:</w:t>
            </w:r>
          </w:p>
          <w:p w14:paraId="5C384CF4" w14:textId="77777777" w:rsidR="00BB3AD0" w:rsidRPr="00A3414C" w:rsidRDefault="00BB3AD0" w:rsidP="0043575B">
            <w:pPr>
              <w:pStyle w:val="Encabezado"/>
              <w:rPr>
                <w:sz w:val="12"/>
                <w:lang w:val="es-CO"/>
              </w:rPr>
            </w:pPr>
          </w:p>
          <w:p w14:paraId="76ED2127" w14:textId="77777777" w:rsidR="001E6036" w:rsidRDefault="001E6036" w:rsidP="0043575B">
            <w:pPr>
              <w:pStyle w:val="Encabezado"/>
              <w:rPr>
                <w:sz w:val="12"/>
                <w:lang w:val="es-CO"/>
              </w:rPr>
            </w:pPr>
          </w:p>
          <w:p w14:paraId="021DC052" w14:textId="77777777" w:rsidR="00C96AA4" w:rsidRPr="00A3414C" w:rsidRDefault="00C96AA4" w:rsidP="0043575B">
            <w:pPr>
              <w:pStyle w:val="Encabezado"/>
              <w:rPr>
                <w:sz w:val="12"/>
                <w:lang w:val="es-CO"/>
              </w:rPr>
            </w:pPr>
          </w:p>
          <w:p w14:paraId="52BF26F9" w14:textId="77777777" w:rsidR="00B9704E" w:rsidRPr="001866E9" w:rsidRDefault="00B9704E" w:rsidP="00B9704E">
            <w:pPr>
              <w:pStyle w:val="Encabezado"/>
              <w:rPr>
                <w:sz w:val="12"/>
                <w:lang w:val="pt-BR"/>
              </w:rPr>
            </w:pPr>
          </w:p>
          <w:p w14:paraId="0A46FDD8" w14:textId="12D95462" w:rsidR="00B9704E" w:rsidRPr="001866E9" w:rsidRDefault="000F4DCA" w:rsidP="00B9704E">
            <w:pPr>
              <w:pStyle w:val="Encabezado"/>
              <w:rPr>
                <w:b/>
                <w:bCs/>
                <w:sz w:val="12"/>
                <w:lang w:val="pt-BR"/>
              </w:rPr>
            </w:pPr>
            <w:r>
              <w:rPr>
                <w:b/>
                <w:sz w:val="12"/>
                <w:lang w:val="pt-BR"/>
              </w:rPr>
              <w:t>IJ</w:t>
            </w:r>
            <w:r w:rsidR="00B9704E" w:rsidRPr="001866E9">
              <w:rPr>
                <w:b/>
                <w:sz w:val="12"/>
                <w:lang w:val="pt-BR"/>
              </w:rPr>
              <w:t xml:space="preserve">. </w:t>
            </w:r>
            <w:r w:rsidR="00B9704E">
              <w:rPr>
                <w:b/>
                <w:sz w:val="12"/>
                <w:lang w:val="pt-BR"/>
              </w:rPr>
              <w:t>E</w:t>
            </w:r>
            <w:r>
              <w:rPr>
                <w:b/>
                <w:sz w:val="12"/>
                <w:lang w:val="pt-BR"/>
              </w:rPr>
              <w:t>MER DARIO ORTIZ DIAZ</w:t>
            </w:r>
          </w:p>
          <w:p w14:paraId="0764BBEF" w14:textId="5ABCC877" w:rsidR="00BB3AD0" w:rsidRPr="00A3414C" w:rsidRDefault="00BB3AD0" w:rsidP="001E6036">
            <w:pPr>
              <w:pStyle w:val="Encabezado"/>
              <w:rPr>
                <w:sz w:val="12"/>
                <w:lang w:val="es-CO"/>
              </w:rPr>
            </w:pPr>
            <w:r w:rsidRPr="00A3414C">
              <w:rPr>
                <w:sz w:val="12"/>
                <w:lang w:val="es-CO"/>
              </w:rPr>
              <w:t xml:space="preserve">Jefe </w:t>
            </w:r>
            <w:r w:rsidR="00E9173E">
              <w:rPr>
                <w:sz w:val="12"/>
                <w:lang w:val="es-CO"/>
              </w:rPr>
              <w:t xml:space="preserve">Grupo </w:t>
            </w:r>
            <w:r w:rsidRPr="00A3414C">
              <w:rPr>
                <w:sz w:val="12"/>
                <w:lang w:val="es-CO"/>
              </w:rPr>
              <w:t xml:space="preserve">Contratos </w:t>
            </w:r>
            <w:r w:rsidR="00B661E7" w:rsidRPr="00A3414C">
              <w:rPr>
                <w:sz w:val="12"/>
                <w:lang w:val="es-CO"/>
              </w:rPr>
              <w:t>DECES</w:t>
            </w:r>
          </w:p>
        </w:tc>
      </w:tr>
    </w:tbl>
    <w:p w14:paraId="62676C45" w14:textId="77777777" w:rsidR="009E59EE" w:rsidRDefault="009E59EE" w:rsidP="00015164">
      <w:pPr>
        <w:pStyle w:val="Tibitoc"/>
        <w:rPr>
          <w:rFonts w:cs="Arial"/>
          <w:sz w:val="20"/>
          <w:szCs w:val="20"/>
        </w:rPr>
      </w:pPr>
    </w:p>
    <w:p w14:paraId="18C6FD8A" w14:textId="336F76AA" w:rsidR="00972509" w:rsidRDefault="00972509" w:rsidP="00015164">
      <w:pPr>
        <w:pStyle w:val="Tibitoc"/>
        <w:rPr>
          <w:rFonts w:cs="Arial"/>
          <w:sz w:val="20"/>
          <w:szCs w:val="20"/>
          <w:lang w:val="es-CO"/>
        </w:rPr>
      </w:pPr>
    </w:p>
    <w:p w14:paraId="34B17C6B" w14:textId="7625875D" w:rsidR="00541E1F" w:rsidRPr="00D44780" w:rsidRDefault="00541E1F" w:rsidP="00015164">
      <w:pPr>
        <w:pStyle w:val="Tibitoc"/>
        <w:rPr>
          <w:rFonts w:cs="Arial"/>
          <w:sz w:val="20"/>
          <w:szCs w:val="20"/>
          <w:lang w:val="es-CO"/>
        </w:rPr>
      </w:pPr>
      <w:r w:rsidRPr="00D44780">
        <w:rPr>
          <w:rFonts w:cs="Arial"/>
          <w:sz w:val="20"/>
          <w:szCs w:val="20"/>
          <w:lang w:val="es-CO"/>
        </w:rPr>
        <w:lastRenderedPageBreak/>
        <w:t>CAPÍTULO I</w:t>
      </w:r>
    </w:p>
    <w:p w14:paraId="17FED72F" w14:textId="77777777" w:rsidR="00541E1F" w:rsidRPr="00D44780" w:rsidRDefault="00541E1F" w:rsidP="00015164">
      <w:pPr>
        <w:pStyle w:val="Tibitoc"/>
        <w:rPr>
          <w:rFonts w:cs="Arial"/>
          <w:sz w:val="20"/>
          <w:szCs w:val="20"/>
          <w:lang w:val="es-CO"/>
        </w:rPr>
      </w:pPr>
      <w:r w:rsidRPr="00D44780">
        <w:rPr>
          <w:rFonts w:cs="Arial"/>
          <w:sz w:val="20"/>
          <w:szCs w:val="20"/>
          <w:lang w:val="es-CO"/>
        </w:rPr>
        <w:t xml:space="preserve">CONDICIONES GENERALES </w:t>
      </w:r>
    </w:p>
    <w:p w14:paraId="2691F666" w14:textId="77777777" w:rsidR="00541E1F" w:rsidRPr="00D44780" w:rsidRDefault="00541E1F" w:rsidP="00015164">
      <w:pPr>
        <w:pStyle w:val="Textoindependiente"/>
        <w:jc w:val="both"/>
        <w:rPr>
          <w:sz w:val="20"/>
          <w:lang w:val="es-CO"/>
        </w:rPr>
      </w:pPr>
    </w:p>
    <w:p w14:paraId="48A6761B" w14:textId="268224FD" w:rsidR="00541E1F" w:rsidRPr="00D44780" w:rsidRDefault="00541E1F" w:rsidP="00015164">
      <w:pPr>
        <w:pStyle w:val="Textoindependiente"/>
        <w:jc w:val="both"/>
        <w:rPr>
          <w:sz w:val="20"/>
          <w:lang w:val="es-CO"/>
        </w:rPr>
      </w:pPr>
      <w:r w:rsidRPr="00D44780">
        <w:rPr>
          <w:sz w:val="20"/>
          <w:lang w:val="es-CO"/>
        </w:rPr>
        <w:t xml:space="preserve">El presente </w:t>
      </w:r>
      <w:r w:rsidR="00F56101" w:rsidRPr="00F56101">
        <w:rPr>
          <w:sz w:val="20"/>
          <w:lang w:val="es-CO"/>
        </w:rPr>
        <w:t>pliego de condiciones definitivo</w:t>
      </w:r>
      <w:r w:rsidRPr="00D44780">
        <w:rPr>
          <w:sz w:val="20"/>
          <w:lang w:val="es-CO"/>
        </w:rPr>
        <w:t xml:space="preserve"> contiene disposiciones de tipo general aplicables a los diferentes procesos que efectúa la POLICÍA NACIONAL </w:t>
      </w:r>
      <w:r w:rsidR="00B87BEB" w:rsidRPr="00D44780">
        <w:rPr>
          <w:sz w:val="20"/>
          <w:lang w:val="es-CO"/>
        </w:rPr>
        <w:t>–</w:t>
      </w:r>
      <w:r w:rsidRPr="00D44780">
        <w:rPr>
          <w:sz w:val="20"/>
          <w:lang w:val="es-CO"/>
        </w:rPr>
        <w:t xml:space="preserve"> </w:t>
      </w:r>
      <w:r w:rsidR="00B87BEB" w:rsidRPr="00D44780">
        <w:rPr>
          <w:sz w:val="20"/>
          <w:lang w:val="es-CO"/>
        </w:rPr>
        <w:t>DEPARTAMENTO DE POLICÍA CESAR</w:t>
      </w:r>
      <w:r w:rsidRPr="00D44780">
        <w:rPr>
          <w:sz w:val="20"/>
          <w:lang w:val="es-CO"/>
        </w:rPr>
        <w:t xml:space="preserve">. Igualmente cuenta con Anexos dispuestos y preparados por la POLICÍA NACIONAL </w:t>
      </w:r>
      <w:r w:rsidR="00B87BEB" w:rsidRPr="00D44780">
        <w:rPr>
          <w:sz w:val="20"/>
          <w:lang w:val="es-CO"/>
        </w:rPr>
        <w:t>–</w:t>
      </w:r>
      <w:r w:rsidRPr="00D44780">
        <w:rPr>
          <w:sz w:val="20"/>
          <w:lang w:val="es-CO"/>
        </w:rPr>
        <w:t xml:space="preserve"> </w:t>
      </w:r>
      <w:r w:rsidR="00B87BEB" w:rsidRPr="00D44780">
        <w:rPr>
          <w:sz w:val="20"/>
          <w:lang w:val="es-CO"/>
        </w:rPr>
        <w:t xml:space="preserve">DEPARTAMENTO DE POLICÍA CESAR </w:t>
      </w:r>
      <w:r w:rsidRPr="00D44780">
        <w:rPr>
          <w:sz w:val="20"/>
          <w:lang w:val="es-CO"/>
        </w:rPr>
        <w:t xml:space="preserve">y </w:t>
      </w:r>
      <w:r w:rsidR="003E7DA8">
        <w:rPr>
          <w:sz w:val="20"/>
          <w:lang w:val="es-CO"/>
        </w:rPr>
        <w:t xml:space="preserve">formularios </w:t>
      </w:r>
      <w:r w:rsidRPr="00D44780">
        <w:rPr>
          <w:sz w:val="20"/>
          <w:lang w:val="es-CO"/>
        </w:rPr>
        <w:t>los cuales deben ser diligenciados en su integridad por el proponente.</w:t>
      </w:r>
    </w:p>
    <w:p w14:paraId="350DB57D" w14:textId="77777777" w:rsidR="00D712E2" w:rsidRPr="00D44780" w:rsidRDefault="00D712E2" w:rsidP="00015164">
      <w:pPr>
        <w:pStyle w:val="Textoindependiente"/>
        <w:jc w:val="both"/>
        <w:rPr>
          <w:sz w:val="20"/>
          <w:lang w:val="es-CO"/>
        </w:rPr>
      </w:pPr>
    </w:p>
    <w:p w14:paraId="69F8416B" w14:textId="77777777" w:rsidR="00D712E2" w:rsidRPr="00D44780" w:rsidRDefault="00D712E2" w:rsidP="00015164">
      <w:pPr>
        <w:pStyle w:val="Textoindependiente"/>
        <w:jc w:val="both"/>
        <w:rPr>
          <w:sz w:val="20"/>
          <w:lang w:val="es-CO"/>
        </w:rPr>
      </w:pPr>
      <w:r w:rsidRPr="00D44780">
        <w:rPr>
          <w:sz w:val="20"/>
          <w:lang w:val="es-CO"/>
        </w:rPr>
        <w:t>El pliego de condiciones del presente proceso de selección abreviada para la adquisición de Bienes y Servicios de Características Uniformes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exigidos en el artículo 2.2.1.1.2.1.1, del Decreto 1082 de 2015.</w:t>
      </w:r>
    </w:p>
    <w:p w14:paraId="73F28ADF" w14:textId="77777777" w:rsidR="00D712E2" w:rsidRPr="00D44780" w:rsidRDefault="00D712E2" w:rsidP="00015164">
      <w:pPr>
        <w:pStyle w:val="Textoindependiente"/>
        <w:jc w:val="both"/>
        <w:rPr>
          <w:sz w:val="20"/>
          <w:lang w:val="es-CO"/>
        </w:rPr>
      </w:pPr>
    </w:p>
    <w:p w14:paraId="3AC68785" w14:textId="77777777" w:rsidR="00D712E2" w:rsidRPr="00D44780" w:rsidRDefault="00D712E2" w:rsidP="00DD18B8">
      <w:pPr>
        <w:adjustRightInd w:val="0"/>
        <w:jc w:val="both"/>
        <w:rPr>
          <w:lang w:val="es-CO" w:eastAsia="es-CO"/>
        </w:rPr>
      </w:pPr>
      <w:r w:rsidRPr="00D44780">
        <w:rPr>
          <w:lang w:val="es-CO" w:eastAsia="es-CO"/>
        </w:rPr>
        <w:t xml:space="preserve">Es importante señalar a los proponentes, que de acuerdo con la Ley 80 de 1993 el particular que contrata con el Estado adquiere la calidad de colaborador del mismo en el logro de sus fines </w:t>
      </w:r>
      <w:proofErr w:type="gramStart"/>
      <w:r w:rsidRPr="00D44780">
        <w:rPr>
          <w:lang w:val="es-CO" w:eastAsia="es-CO"/>
        </w:rPr>
        <w:t>y</w:t>
      </w:r>
      <w:proofErr w:type="gramEnd"/>
      <w:r w:rsidRPr="00D44780">
        <w:rPr>
          <w:lang w:val="es-CO" w:eastAsia="es-CO"/>
        </w:rPr>
        <w:t xml:space="preserve"> por lo tanto, cumple una función social que implica obligaciones sin perjuicio de los derechos que la misma ley les otorga. </w:t>
      </w:r>
    </w:p>
    <w:p w14:paraId="6D49D28E" w14:textId="77777777" w:rsidR="00AA5E5C" w:rsidRPr="00D44780" w:rsidRDefault="00AA5E5C" w:rsidP="00DD18B8">
      <w:pPr>
        <w:adjustRightInd w:val="0"/>
        <w:jc w:val="both"/>
        <w:rPr>
          <w:lang w:val="es-CO" w:eastAsia="es-CO"/>
        </w:rPr>
      </w:pPr>
    </w:p>
    <w:p w14:paraId="441F783D" w14:textId="77777777" w:rsidR="00D712E2" w:rsidRPr="00D44780" w:rsidRDefault="00D712E2" w:rsidP="00DD18B8">
      <w:pPr>
        <w:adjustRightInd w:val="0"/>
        <w:jc w:val="both"/>
        <w:rPr>
          <w:lang w:val="es-CO" w:eastAsia="es-CO"/>
        </w:rPr>
      </w:pPr>
      <w:r w:rsidRPr="00D44780">
        <w:rPr>
          <w:lang w:val="es-CO" w:eastAsia="es-CO"/>
        </w:rPr>
        <w:t xml:space="preserve">Igualmente, para efectos de la responsabilidad penal, los contratistas se consideran particulares que cumplen funciones públicas en todo lo concerniente a la celebración, ejecución y liquidación del contrato, por lo </w:t>
      </w:r>
      <w:proofErr w:type="gramStart"/>
      <w:r w:rsidRPr="00D44780">
        <w:rPr>
          <w:lang w:val="es-CO" w:eastAsia="es-CO"/>
        </w:rPr>
        <w:t>tanto</w:t>
      </w:r>
      <w:proofErr w:type="gramEnd"/>
      <w:r w:rsidRPr="00D44780">
        <w:rPr>
          <w:lang w:val="es-CO" w:eastAsia="es-CO"/>
        </w:rPr>
        <w:t xml:space="preserve"> están sujetos a la responsabilidad que en esta materia señala la ley para los servidores públicos. </w:t>
      </w:r>
    </w:p>
    <w:p w14:paraId="0654904F" w14:textId="77777777" w:rsidR="00AA5E5C" w:rsidRPr="00D44780" w:rsidRDefault="00AA5E5C" w:rsidP="00DD18B8">
      <w:pPr>
        <w:adjustRightInd w:val="0"/>
        <w:jc w:val="both"/>
        <w:rPr>
          <w:lang w:val="es-CO" w:eastAsia="es-CO"/>
        </w:rPr>
      </w:pPr>
    </w:p>
    <w:p w14:paraId="7530D97F" w14:textId="77777777" w:rsidR="00D712E2" w:rsidRPr="00D44780" w:rsidRDefault="00D712E2" w:rsidP="00DD18B8">
      <w:pPr>
        <w:adjustRightInd w:val="0"/>
        <w:jc w:val="both"/>
        <w:rPr>
          <w:lang w:val="es-CO" w:eastAsia="es-CO"/>
        </w:rPr>
      </w:pPr>
      <w:r w:rsidRPr="00D44780">
        <w:rPr>
          <w:lang w:val="es-CO" w:eastAsia="es-CO"/>
        </w:rPr>
        <w:t xml:space="preserve">Por lo anteriormente expuesto, se recomienda a los interesados en participar en este proceso, leer detenidamente los documentos del proceso de contratación y cumplir con las exigencias previstas para el mismo, previa las siguientes recomendaciones: </w:t>
      </w:r>
    </w:p>
    <w:p w14:paraId="6E14E32E" w14:textId="77777777" w:rsidR="00D712E2" w:rsidRPr="00FA47E3" w:rsidRDefault="00D712E2" w:rsidP="00DD18B8">
      <w:pPr>
        <w:adjustRightInd w:val="0"/>
        <w:jc w:val="both"/>
        <w:rPr>
          <w:lang w:val="es-CO" w:eastAsia="es-CO"/>
        </w:rPr>
      </w:pPr>
    </w:p>
    <w:p w14:paraId="325C5A44" w14:textId="77777777" w:rsidR="00D712E2" w:rsidRPr="00FA47E3" w:rsidRDefault="00D712E2" w:rsidP="00DD18B8">
      <w:pPr>
        <w:adjustRightInd w:val="0"/>
        <w:jc w:val="both"/>
        <w:rPr>
          <w:lang w:val="es-CO" w:eastAsia="es-CO"/>
        </w:rPr>
      </w:pPr>
      <w:r w:rsidRPr="00FA47E3">
        <w:rPr>
          <w:lang w:val="es-CO" w:eastAsia="es-CO"/>
        </w:rPr>
        <w:t xml:space="preserve">1. 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 </w:t>
      </w:r>
    </w:p>
    <w:p w14:paraId="1BFFB49A" w14:textId="77777777" w:rsidR="00EE35EB" w:rsidRPr="00FA47E3" w:rsidRDefault="00EE35EB" w:rsidP="00DD18B8">
      <w:pPr>
        <w:adjustRightInd w:val="0"/>
        <w:jc w:val="both"/>
        <w:rPr>
          <w:lang w:val="es-CO" w:eastAsia="es-CO"/>
        </w:rPr>
      </w:pPr>
    </w:p>
    <w:p w14:paraId="3BC03FE1" w14:textId="77777777" w:rsidR="00D712E2" w:rsidRPr="00FA47E3" w:rsidRDefault="00D712E2" w:rsidP="00DD18B8">
      <w:pPr>
        <w:adjustRightInd w:val="0"/>
        <w:jc w:val="both"/>
        <w:rPr>
          <w:lang w:val="es-CO" w:eastAsia="es-CO"/>
        </w:rPr>
      </w:pPr>
      <w:r w:rsidRPr="00FA47E3">
        <w:rPr>
          <w:lang w:val="es-CO" w:eastAsia="es-CO"/>
        </w:rPr>
        <w:t xml:space="preserve">2. 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incompatibilidad sobreviniente, deberá informar a la Entidad de manera inmediata. </w:t>
      </w:r>
    </w:p>
    <w:p w14:paraId="595F5C99" w14:textId="77777777" w:rsidR="00EE35EB" w:rsidRPr="00FA47E3" w:rsidRDefault="00EE35EB" w:rsidP="00DD18B8">
      <w:pPr>
        <w:adjustRightInd w:val="0"/>
        <w:jc w:val="both"/>
        <w:rPr>
          <w:lang w:val="es-CO" w:eastAsia="es-CO"/>
        </w:rPr>
      </w:pPr>
    </w:p>
    <w:p w14:paraId="3A704CD3" w14:textId="77777777" w:rsidR="00D712E2" w:rsidRPr="00FA47E3" w:rsidRDefault="00D712E2" w:rsidP="00DD18B8">
      <w:pPr>
        <w:adjustRightInd w:val="0"/>
        <w:jc w:val="both"/>
        <w:rPr>
          <w:lang w:val="es-CO" w:eastAsia="es-CO"/>
        </w:rPr>
      </w:pPr>
      <w:r w:rsidRPr="00FA47E3">
        <w:rPr>
          <w:lang w:val="es-CO" w:eastAsia="es-CO"/>
        </w:rPr>
        <w:t xml:space="preserve">3. Proceda a reunir la información y documentación exigida antes del cierre del proceso y verifique la vigencia para los documentos que la requieran. </w:t>
      </w:r>
    </w:p>
    <w:p w14:paraId="013FFC12" w14:textId="77777777" w:rsidR="00EE35EB" w:rsidRPr="00FA47E3" w:rsidRDefault="00EE35EB" w:rsidP="00DD18B8">
      <w:pPr>
        <w:adjustRightInd w:val="0"/>
        <w:jc w:val="both"/>
        <w:rPr>
          <w:lang w:val="es-CO" w:eastAsia="es-CO"/>
        </w:rPr>
      </w:pPr>
    </w:p>
    <w:p w14:paraId="0EB5E19C" w14:textId="77777777" w:rsidR="00D712E2" w:rsidRPr="00FA47E3" w:rsidRDefault="00D712E2" w:rsidP="00DD18B8">
      <w:pPr>
        <w:adjustRightInd w:val="0"/>
        <w:jc w:val="both"/>
        <w:rPr>
          <w:lang w:val="es-CO" w:eastAsia="es-CO"/>
        </w:rPr>
      </w:pPr>
      <w:r w:rsidRPr="00FA47E3">
        <w:rPr>
          <w:lang w:val="es-CO" w:eastAsia="es-CO"/>
        </w:rPr>
        <w:t xml:space="preserve">4. Adelante oportunamente los trámites tendientes a la obtención de los documentos que deben allegar con las propuestas y verifique que contiene la información completa que acredite el cumplimiento de los requisitos exigidos en la Ley y en el pliego de condiciones. </w:t>
      </w:r>
    </w:p>
    <w:p w14:paraId="729CD172" w14:textId="77777777" w:rsidR="00EE35EB" w:rsidRPr="00FA47E3" w:rsidRDefault="00EE35EB" w:rsidP="00DD18B8">
      <w:pPr>
        <w:adjustRightInd w:val="0"/>
        <w:jc w:val="both"/>
        <w:rPr>
          <w:lang w:val="es-CO" w:eastAsia="es-CO"/>
        </w:rPr>
      </w:pPr>
    </w:p>
    <w:p w14:paraId="051BFB77" w14:textId="77777777" w:rsidR="00D712E2" w:rsidRPr="00FA47E3" w:rsidRDefault="00D712E2" w:rsidP="00DD18B8">
      <w:pPr>
        <w:adjustRightInd w:val="0"/>
        <w:jc w:val="both"/>
        <w:rPr>
          <w:lang w:val="es-CO" w:eastAsia="es-CO"/>
        </w:rPr>
      </w:pPr>
      <w:r w:rsidRPr="00FA47E3">
        <w:rPr>
          <w:lang w:val="es-CO" w:eastAsia="es-CO"/>
        </w:rPr>
        <w:t xml:space="preserve">5. Suministre toda la información requerida en el pliego de condiciones. </w:t>
      </w:r>
    </w:p>
    <w:p w14:paraId="1D8AB576" w14:textId="77777777" w:rsidR="00EE35EB" w:rsidRPr="00FA47E3" w:rsidRDefault="00EE35EB" w:rsidP="00DD18B8">
      <w:pPr>
        <w:adjustRightInd w:val="0"/>
        <w:jc w:val="both"/>
        <w:rPr>
          <w:lang w:val="es-CO" w:eastAsia="es-CO"/>
        </w:rPr>
      </w:pPr>
    </w:p>
    <w:p w14:paraId="6D60304E" w14:textId="77777777" w:rsidR="00D712E2" w:rsidRPr="00FA47E3" w:rsidRDefault="00D712E2" w:rsidP="00DD18B8">
      <w:pPr>
        <w:adjustRightInd w:val="0"/>
        <w:jc w:val="both"/>
        <w:rPr>
          <w:lang w:val="es-CO" w:eastAsia="es-CO"/>
        </w:rPr>
      </w:pPr>
      <w:r w:rsidRPr="00FA47E3">
        <w:rPr>
          <w:lang w:val="es-CO" w:eastAsia="es-CO"/>
        </w:rPr>
        <w:t xml:space="preserve">6. Tenga en cuenta el presupuesto total oficial establecido para el presente proceso. </w:t>
      </w:r>
    </w:p>
    <w:p w14:paraId="1E2A0245" w14:textId="77777777" w:rsidR="00EE35EB" w:rsidRPr="00FA47E3" w:rsidRDefault="00EE35EB" w:rsidP="00DD18B8">
      <w:pPr>
        <w:adjustRightInd w:val="0"/>
        <w:jc w:val="both"/>
        <w:rPr>
          <w:lang w:val="es-CO" w:eastAsia="es-CO"/>
        </w:rPr>
      </w:pPr>
    </w:p>
    <w:p w14:paraId="4CA5D420" w14:textId="77777777" w:rsidR="00EE35EB" w:rsidRPr="00FA47E3" w:rsidRDefault="00D712E2" w:rsidP="00DD18B8">
      <w:pPr>
        <w:adjustRightInd w:val="0"/>
        <w:jc w:val="both"/>
        <w:rPr>
          <w:lang w:val="es-CO" w:eastAsia="es-CO"/>
        </w:rPr>
      </w:pPr>
      <w:r w:rsidRPr="00FA47E3">
        <w:rPr>
          <w:lang w:val="es-CO" w:eastAsia="es-CO"/>
        </w:rPr>
        <w:t xml:space="preserve">7. Cumpla las instrucciones que en este pliego de condiciones se imparten para la elaboración de su propuesta. </w:t>
      </w:r>
    </w:p>
    <w:p w14:paraId="10C7BF45" w14:textId="77777777" w:rsidR="00EE35EB" w:rsidRPr="00FA47E3" w:rsidRDefault="00EE35EB" w:rsidP="00DD18B8">
      <w:pPr>
        <w:adjustRightInd w:val="0"/>
        <w:jc w:val="both"/>
        <w:rPr>
          <w:lang w:val="es-CO" w:eastAsia="es-CO"/>
        </w:rPr>
      </w:pPr>
    </w:p>
    <w:p w14:paraId="5A018644" w14:textId="77777777" w:rsidR="00D712E2" w:rsidRPr="00FA47E3" w:rsidRDefault="00D712E2" w:rsidP="00DD18B8">
      <w:pPr>
        <w:adjustRightInd w:val="0"/>
        <w:jc w:val="both"/>
        <w:rPr>
          <w:lang w:val="es-CO" w:eastAsia="es-CO"/>
        </w:rPr>
      </w:pPr>
      <w:r w:rsidRPr="00FA47E3">
        <w:rPr>
          <w:lang w:val="es-CO" w:eastAsia="es-CO"/>
        </w:rPr>
        <w:t xml:space="preserve">8. Revise los anexos y diligencie totalmente los formatos contenidos en este pliego de condiciones. </w:t>
      </w:r>
    </w:p>
    <w:p w14:paraId="0788D47F" w14:textId="77777777" w:rsidR="00EE35EB" w:rsidRPr="00FA47E3" w:rsidRDefault="00EE35EB" w:rsidP="00DD18B8">
      <w:pPr>
        <w:adjustRightInd w:val="0"/>
        <w:jc w:val="both"/>
        <w:rPr>
          <w:lang w:val="es-CO" w:eastAsia="es-CO"/>
        </w:rPr>
      </w:pPr>
    </w:p>
    <w:p w14:paraId="274CADEE" w14:textId="6BD79FEA" w:rsidR="00D712E2" w:rsidRDefault="00D712E2" w:rsidP="00DD18B8">
      <w:pPr>
        <w:adjustRightInd w:val="0"/>
        <w:jc w:val="both"/>
        <w:rPr>
          <w:lang w:val="es-CO" w:eastAsia="es-CO"/>
        </w:rPr>
      </w:pPr>
      <w:r w:rsidRPr="00FA47E3">
        <w:rPr>
          <w:lang w:val="es-CO" w:eastAsia="es-CO"/>
        </w:rPr>
        <w:lastRenderedPageBreak/>
        <w:t xml:space="preserve">9. Tenga presente la fecha y hora previstas para el cierre del presente proceso, las propuestas únicamente se recibirán a través de la plataforma del Portal Único de Contratación SECOP II. </w:t>
      </w:r>
    </w:p>
    <w:p w14:paraId="4A1ED52F" w14:textId="77777777" w:rsidR="0074349F" w:rsidRPr="00FA47E3" w:rsidRDefault="0074349F" w:rsidP="00DD18B8">
      <w:pPr>
        <w:adjustRightInd w:val="0"/>
        <w:jc w:val="both"/>
        <w:rPr>
          <w:lang w:val="es-CO" w:eastAsia="es-CO"/>
        </w:rPr>
      </w:pPr>
    </w:p>
    <w:p w14:paraId="43B95A3A" w14:textId="77777777" w:rsidR="00D712E2" w:rsidRPr="00FA47E3" w:rsidRDefault="00D712E2" w:rsidP="00DD18B8">
      <w:pPr>
        <w:adjustRightInd w:val="0"/>
        <w:jc w:val="both"/>
        <w:rPr>
          <w:lang w:val="es-CO" w:eastAsia="es-CO"/>
        </w:rPr>
      </w:pPr>
      <w:r w:rsidRPr="00FA47E3">
        <w:rPr>
          <w:lang w:val="es-CO" w:eastAsia="es-CO"/>
        </w:rPr>
        <w:t xml:space="preserve">10. El proponente con la presentación de la propuesta, autoriza a la entidad para verificar toda la información que en ella se suministre. </w:t>
      </w:r>
    </w:p>
    <w:p w14:paraId="38C749F3" w14:textId="77777777" w:rsidR="00AA5E5C" w:rsidRPr="00FA47E3" w:rsidRDefault="00AA5E5C" w:rsidP="00DD18B8">
      <w:pPr>
        <w:adjustRightInd w:val="0"/>
        <w:jc w:val="both"/>
        <w:rPr>
          <w:lang w:val="es-CO" w:eastAsia="es-CO"/>
        </w:rPr>
      </w:pPr>
    </w:p>
    <w:p w14:paraId="506CB1D0" w14:textId="77777777" w:rsidR="00D712E2" w:rsidRPr="00FA47E3" w:rsidRDefault="00D712E2" w:rsidP="00DD18B8">
      <w:pPr>
        <w:adjustRightInd w:val="0"/>
        <w:jc w:val="both"/>
        <w:rPr>
          <w:lang w:val="es-CO" w:eastAsia="es-CO"/>
        </w:rPr>
      </w:pPr>
      <w:r w:rsidRPr="00FA47E3">
        <w:rPr>
          <w:lang w:val="es-CO" w:eastAsia="es-CO"/>
        </w:rPr>
        <w:t xml:space="preserve">11. Toda consulta debe formularse a través de la plataforma virtual SECOP II. En ningún caso esta </w:t>
      </w:r>
    </w:p>
    <w:p w14:paraId="74EE5DCA" w14:textId="77777777" w:rsidR="00D712E2" w:rsidRPr="00FA47E3" w:rsidRDefault="00D712E2" w:rsidP="00DD18B8">
      <w:pPr>
        <w:adjustRightInd w:val="0"/>
        <w:jc w:val="both"/>
        <w:rPr>
          <w:lang w:val="es-CO" w:eastAsia="es-CO"/>
        </w:rPr>
      </w:pPr>
      <w:r w:rsidRPr="00FA47E3">
        <w:rPr>
          <w:lang w:val="es-CO" w:eastAsia="es-CO"/>
        </w:rPr>
        <w:t xml:space="preserve">Dirección atenderá consultas formuladas por correo electrónico, ni telefónicas ni personales. </w:t>
      </w:r>
    </w:p>
    <w:p w14:paraId="7790F76E" w14:textId="77777777" w:rsidR="00EE35EB" w:rsidRPr="00FA47E3" w:rsidRDefault="00EE35EB" w:rsidP="00DD18B8">
      <w:pPr>
        <w:adjustRightInd w:val="0"/>
        <w:jc w:val="both"/>
        <w:rPr>
          <w:lang w:val="es-CO" w:eastAsia="es-CO"/>
        </w:rPr>
      </w:pPr>
    </w:p>
    <w:p w14:paraId="0F712A47" w14:textId="77777777" w:rsidR="00D712E2" w:rsidRPr="00FA47E3" w:rsidRDefault="00D712E2" w:rsidP="00DD18B8">
      <w:pPr>
        <w:pStyle w:val="Textoindependiente"/>
        <w:jc w:val="both"/>
        <w:rPr>
          <w:rFonts w:cs="Arial"/>
          <w:sz w:val="20"/>
          <w:lang w:val="es-CO" w:eastAsia="es-CO"/>
        </w:rPr>
      </w:pPr>
      <w:r w:rsidRPr="00FA47E3">
        <w:rPr>
          <w:rFonts w:cs="Arial"/>
          <w:sz w:val="20"/>
          <w:lang w:val="es-CO" w:eastAsia="es-CO"/>
        </w:rPr>
        <w:t>Cualquier acuerdo que se haga entre un funcionario de</w:t>
      </w:r>
      <w:r w:rsidR="00EE35EB" w:rsidRPr="00FA47E3">
        <w:rPr>
          <w:rFonts w:cs="Arial"/>
          <w:sz w:val="20"/>
          <w:lang w:val="es-CO" w:eastAsia="es-CO"/>
        </w:rPr>
        <w:t xml:space="preserve">l Departamento de Policía Cesar y </w:t>
      </w:r>
      <w:r w:rsidRPr="00FA47E3">
        <w:rPr>
          <w:rFonts w:cs="Arial"/>
          <w:sz w:val="20"/>
          <w:lang w:val="es-CO" w:eastAsia="es-CO"/>
        </w:rPr>
        <w:t xml:space="preserve">un oferente respecto del proceso de selección, de ninguna manera compromete a la Entidad, toda vez que la misma solo se pronuncia a través del Comité Asesor y Evaluador que para el efecto se conforme y por los medios antes mencionados. </w:t>
      </w:r>
    </w:p>
    <w:p w14:paraId="036FAE41" w14:textId="77777777" w:rsidR="00EE35EB" w:rsidRPr="00FA47E3" w:rsidRDefault="00EE35EB" w:rsidP="00DD18B8">
      <w:pPr>
        <w:pStyle w:val="Textoindependiente"/>
        <w:jc w:val="both"/>
        <w:rPr>
          <w:rFonts w:cs="Arial"/>
          <w:sz w:val="20"/>
          <w:lang w:val="es-CO" w:eastAsia="es-CO"/>
        </w:rPr>
      </w:pPr>
    </w:p>
    <w:p w14:paraId="6E7C9986" w14:textId="77777777" w:rsidR="00D712E2" w:rsidRPr="00FA47E3" w:rsidRDefault="00D712E2" w:rsidP="00DD18B8">
      <w:pPr>
        <w:adjustRightInd w:val="0"/>
        <w:jc w:val="both"/>
        <w:rPr>
          <w:lang w:val="es-CO" w:eastAsia="es-CO"/>
        </w:rPr>
      </w:pPr>
      <w:r w:rsidRPr="00FA47E3">
        <w:rPr>
          <w:lang w:val="es-CO" w:eastAsia="es-CO"/>
        </w:rPr>
        <w:t xml:space="preserve">12. Los proponentes deberán verificar permanentemente a través de la página Web del SECOP II, todos los documentos que se generen con ocasión del mismo. Por lo anterior es responsabilidad exclusiva de los interesados conocer su contenido. </w:t>
      </w:r>
    </w:p>
    <w:p w14:paraId="3D1AA670" w14:textId="77777777" w:rsidR="00EE35EB" w:rsidRPr="00FA47E3" w:rsidRDefault="00EE35EB" w:rsidP="00DD18B8">
      <w:pPr>
        <w:adjustRightInd w:val="0"/>
        <w:jc w:val="both"/>
        <w:rPr>
          <w:lang w:val="es-CO" w:eastAsia="es-CO"/>
        </w:rPr>
      </w:pPr>
    </w:p>
    <w:p w14:paraId="426FDACC" w14:textId="77777777" w:rsidR="00D712E2" w:rsidRPr="00FA47E3" w:rsidRDefault="00D712E2" w:rsidP="00DD18B8">
      <w:pPr>
        <w:adjustRightInd w:val="0"/>
        <w:jc w:val="both"/>
        <w:rPr>
          <w:lang w:val="es-CO" w:eastAsia="es-CO"/>
        </w:rPr>
      </w:pPr>
      <w:r w:rsidRPr="00FA47E3">
        <w:rPr>
          <w:lang w:val="es-CO" w:eastAsia="es-CO"/>
        </w:rPr>
        <w:t xml:space="preserve">13. El idioma de la propuesta y todos los documentos e información relacionada con la misma, deben presentarse en castellano. Si alguno de ellos está en cualquier otro idioma, deberá acompañarse de la traducción oficial en los términos del artículo 251 del Código General del Proceso. </w:t>
      </w:r>
    </w:p>
    <w:p w14:paraId="5829A238" w14:textId="77777777" w:rsidR="00EE35EB" w:rsidRPr="00FA47E3" w:rsidRDefault="00EE35EB" w:rsidP="00DD18B8">
      <w:pPr>
        <w:adjustRightInd w:val="0"/>
        <w:jc w:val="both"/>
        <w:rPr>
          <w:lang w:val="es-CO" w:eastAsia="es-CO"/>
        </w:rPr>
      </w:pPr>
    </w:p>
    <w:p w14:paraId="50411D94" w14:textId="77777777" w:rsidR="00EE35EB" w:rsidRDefault="00D712E2" w:rsidP="00DD18B8">
      <w:pPr>
        <w:adjustRightInd w:val="0"/>
        <w:jc w:val="both"/>
        <w:rPr>
          <w:lang w:val="es-CO" w:eastAsia="es-CO"/>
        </w:rPr>
      </w:pPr>
      <w:r w:rsidRPr="00FA47E3">
        <w:rPr>
          <w:lang w:val="es-CO" w:eastAsia="es-CO"/>
        </w:rPr>
        <w:t xml:space="preserve">14. Revise la póliza de seriedad de su propuesta y verifique que sea otorgada a favor de LA POLICÍA NACIONAL – DEPARTAMENTO DE POLICIA </w:t>
      </w:r>
      <w:r w:rsidR="00EE35EB" w:rsidRPr="00FA47E3">
        <w:rPr>
          <w:lang w:val="es-CO" w:eastAsia="es-CO"/>
        </w:rPr>
        <w:t>CESAR</w:t>
      </w:r>
      <w:r w:rsidRPr="00FA47E3">
        <w:rPr>
          <w:lang w:val="es-CO" w:eastAsia="es-CO"/>
        </w:rPr>
        <w:t>, identificada con NIT. 800.14</w:t>
      </w:r>
      <w:r w:rsidR="00EE35EB" w:rsidRPr="00FA47E3">
        <w:rPr>
          <w:lang w:val="es-CO" w:eastAsia="es-CO"/>
        </w:rPr>
        <w:t>0</w:t>
      </w:r>
      <w:r w:rsidRPr="00FA47E3">
        <w:rPr>
          <w:lang w:val="es-CO" w:eastAsia="es-CO"/>
        </w:rPr>
        <w:t>.</w:t>
      </w:r>
      <w:r w:rsidR="00EE35EB" w:rsidRPr="00FA47E3">
        <w:rPr>
          <w:lang w:val="es-CO" w:eastAsia="es-CO"/>
        </w:rPr>
        <w:t>623</w:t>
      </w:r>
      <w:r w:rsidRPr="00FA47E3">
        <w:rPr>
          <w:lang w:val="es-CO" w:eastAsia="es-CO"/>
        </w:rPr>
        <w:t>-</w:t>
      </w:r>
      <w:r w:rsidR="00EE35EB" w:rsidRPr="00FA47E3">
        <w:rPr>
          <w:lang w:val="es-CO" w:eastAsia="es-CO"/>
        </w:rPr>
        <w:t>0</w:t>
      </w:r>
      <w:r w:rsidR="000A1FB8">
        <w:rPr>
          <w:lang w:val="es-CO" w:eastAsia="es-CO"/>
        </w:rPr>
        <w:t>, además:</w:t>
      </w:r>
    </w:p>
    <w:p w14:paraId="6D188B6F" w14:textId="77777777" w:rsidR="00FB7636" w:rsidRPr="00FA47E3" w:rsidRDefault="00FB7636" w:rsidP="00DD18B8">
      <w:pPr>
        <w:adjustRightInd w:val="0"/>
        <w:jc w:val="both"/>
        <w:rPr>
          <w:lang w:val="es-CO" w:eastAsia="es-CO"/>
        </w:rPr>
      </w:pPr>
    </w:p>
    <w:p w14:paraId="61AA04E7" w14:textId="77777777" w:rsidR="00EE35EB" w:rsidRPr="00FA47E3" w:rsidRDefault="00D712E2">
      <w:pPr>
        <w:pStyle w:val="Default"/>
        <w:numPr>
          <w:ilvl w:val="0"/>
          <w:numId w:val="27"/>
        </w:numPr>
        <w:ind w:left="284" w:hanging="284"/>
        <w:jc w:val="both"/>
        <w:rPr>
          <w:rFonts w:ascii="Arial" w:hAnsi="Arial" w:cs="Arial"/>
          <w:color w:val="auto"/>
          <w:sz w:val="20"/>
          <w:szCs w:val="20"/>
          <w:lang w:val="es-CO" w:eastAsia="es-CO"/>
        </w:rPr>
      </w:pPr>
      <w:r w:rsidRPr="00FA47E3">
        <w:rPr>
          <w:rFonts w:ascii="Arial" w:hAnsi="Arial" w:cs="Arial"/>
          <w:color w:val="auto"/>
          <w:sz w:val="20"/>
          <w:szCs w:val="20"/>
          <w:lang w:val="es-CO" w:eastAsia="es-CO"/>
        </w:rPr>
        <w:t>Tenga en cuenta que el nombre del tomador deberá coincidir con el registrado en el</w:t>
      </w:r>
      <w:r w:rsidR="00EE35EB" w:rsidRPr="00FA47E3">
        <w:rPr>
          <w:rFonts w:ascii="Arial" w:hAnsi="Arial" w:cs="Arial"/>
          <w:color w:val="auto"/>
          <w:sz w:val="20"/>
          <w:szCs w:val="20"/>
          <w:lang w:val="es-CO" w:eastAsia="es-CO"/>
        </w:rPr>
        <w:t xml:space="preserve"> </w:t>
      </w:r>
      <w:r w:rsidRPr="00FA47E3">
        <w:rPr>
          <w:rFonts w:ascii="Arial" w:hAnsi="Arial" w:cs="Arial"/>
          <w:color w:val="auto"/>
          <w:sz w:val="20"/>
          <w:szCs w:val="20"/>
          <w:lang w:val="es-CO" w:eastAsia="es-CO"/>
        </w:rPr>
        <w:t xml:space="preserve">certificado </w:t>
      </w:r>
      <w:r w:rsidR="00EE35EB" w:rsidRPr="00FA47E3">
        <w:rPr>
          <w:rFonts w:ascii="Arial" w:hAnsi="Arial" w:cs="Arial"/>
          <w:color w:val="auto"/>
          <w:sz w:val="20"/>
          <w:szCs w:val="20"/>
          <w:lang w:val="es-CO" w:eastAsia="es-CO"/>
        </w:rPr>
        <w:t xml:space="preserve">de existencia y representación legal incluida su sigla (en caso de que aplique). </w:t>
      </w:r>
    </w:p>
    <w:p w14:paraId="528AFB31" w14:textId="77777777" w:rsidR="00EE35EB" w:rsidRPr="00FA47E3" w:rsidRDefault="00EE35EB">
      <w:pPr>
        <w:pStyle w:val="Prrafodelista"/>
        <w:numPr>
          <w:ilvl w:val="0"/>
          <w:numId w:val="27"/>
        </w:numPr>
        <w:adjustRightInd w:val="0"/>
        <w:ind w:left="284" w:hanging="284"/>
        <w:jc w:val="both"/>
        <w:rPr>
          <w:lang w:val="es-CO" w:eastAsia="es-CO"/>
        </w:rPr>
      </w:pPr>
      <w:r w:rsidRPr="00FA47E3">
        <w:rPr>
          <w:lang w:val="es-CO" w:eastAsia="es-CO"/>
        </w:rPr>
        <w:t xml:space="preserve">El valor asegurado deberá coincidir con el valor del presupuesto oficial para el proceso de forma total o por ítem, según corresponda. </w:t>
      </w:r>
    </w:p>
    <w:p w14:paraId="38D36882" w14:textId="77777777" w:rsidR="00EE35EB" w:rsidRPr="00FA47E3" w:rsidRDefault="00EE35EB">
      <w:pPr>
        <w:pStyle w:val="Prrafodelista"/>
        <w:numPr>
          <w:ilvl w:val="0"/>
          <w:numId w:val="27"/>
        </w:numPr>
        <w:adjustRightInd w:val="0"/>
        <w:ind w:left="284" w:hanging="284"/>
        <w:jc w:val="both"/>
        <w:rPr>
          <w:lang w:val="es-CO" w:eastAsia="es-CO"/>
        </w:rPr>
      </w:pPr>
      <w:r w:rsidRPr="00FA47E3">
        <w:rPr>
          <w:lang w:val="es-CO" w:eastAsia="es-CO"/>
        </w:rPr>
        <w:t xml:space="preserve">El objeto y el número de proceso deberá coincidir con el de la propuesta que presenta. </w:t>
      </w:r>
    </w:p>
    <w:p w14:paraId="215D17AC" w14:textId="77777777" w:rsidR="00EE35EB" w:rsidRPr="00FA47E3" w:rsidRDefault="00EE35EB">
      <w:pPr>
        <w:pStyle w:val="Prrafodelista"/>
        <w:numPr>
          <w:ilvl w:val="0"/>
          <w:numId w:val="27"/>
        </w:numPr>
        <w:adjustRightInd w:val="0"/>
        <w:ind w:left="284" w:hanging="284"/>
        <w:jc w:val="both"/>
        <w:rPr>
          <w:lang w:val="es-CO" w:eastAsia="es-CO"/>
        </w:rPr>
      </w:pPr>
      <w:r w:rsidRPr="00FA47E3">
        <w:rPr>
          <w:lang w:val="es-CO" w:eastAsia="es-CO"/>
        </w:rPr>
        <w:t xml:space="preserve">Allegue la póliza debidamente firmada por el tomador- afianzado. </w:t>
      </w:r>
    </w:p>
    <w:p w14:paraId="0B61F02A" w14:textId="77777777" w:rsidR="00D712E2" w:rsidRPr="00FA47E3" w:rsidRDefault="00EE35EB">
      <w:pPr>
        <w:pStyle w:val="Default"/>
        <w:numPr>
          <w:ilvl w:val="0"/>
          <w:numId w:val="27"/>
        </w:numPr>
        <w:ind w:left="284" w:hanging="284"/>
        <w:jc w:val="both"/>
        <w:rPr>
          <w:rFonts w:ascii="Arial" w:hAnsi="Arial" w:cs="Arial"/>
          <w:color w:val="auto"/>
          <w:sz w:val="20"/>
          <w:szCs w:val="20"/>
          <w:lang w:val="es-CO"/>
        </w:rPr>
      </w:pPr>
      <w:r w:rsidRPr="00FA47E3">
        <w:rPr>
          <w:rFonts w:ascii="Arial" w:hAnsi="Arial" w:cs="Arial"/>
          <w:color w:val="auto"/>
          <w:sz w:val="20"/>
          <w:szCs w:val="20"/>
          <w:lang w:val="es-CO" w:eastAsia="es-CO"/>
        </w:rPr>
        <w:t xml:space="preserve">Recuerde que la no presentación de la garantía de seriedad junto con la propuesta es causa de rechazo de la misma. </w:t>
      </w:r>
    </w:p>
    <w:p w14:paraId="47472418" w14:textId="77777777" w:rsidR="00541E1F" w:rsidRDefault="00541E1F" w:rsidP="00015164">
      <w:pPr>
        <w:pStyle w:val="Textoindependiente"/>
        <w:jc w:val="both"/>
        <w:rPr>
          <w:b/>
          <w:sz w:val="20"/>
          <w:lang w:val="es-CO"/>
        </w:rPr>
      </w:pPr>
    </w:p>
    <w:p w14:paraId="0F408656" w14:textId="77777777" w:rsidR="00014324" w:rsidRDefault="00014324" w:rsidP="00015164">
      <w:pPr>
        <w:pStyle w:val="Textoindependiente"/>
        <w:jc w:val="both"/>
        <w:rPr>
          <w:b/>
          <w:sz w:val="20"/>
          <w:lang w:val="es-CO"/>
        </w:rPr>
      </w:pPr>
    </w:p>
    <w:p w14:paraId="396E4E02" w14:textId="77777777" w:rsidR="00014324" w:rsidRDefault="00014324" w:rsidP="00015164">
      <w:pPr>
        <w:pStyle w:val="Textoindependiente"/>
        <w:jc w:val="both"/>
        <w:rPr>
          <w:b/>
          <w:sz w:val="20"/>
          <w:lang w:val="es-CO"/>
        </w:rPr>
      </w:pPr>
    </w:p>
    <w:p w14:paraId="57B3887A" w14:textId="77777777" w:rsidR="00014324" w:rsidRDefault="00014324" w:rsidP="00015164">
      <w:pPr>
        <w:pStyle w:val="Textoindependiente"/>
        <w:jc w:val="both"/>
        <w:rPr>
          <w:b/>
          <w:sz w:val="20"/>
          <w:lang w:val="es-CO"/>
        </w:rPr>
      </w:pPr>
    </w:p>
    <w:p w14:paraId="1D87A3CA" w14:textId="77777777" w:rsidR="00014324" w:rsidRDefault="00014324" w:rsidP="00015164">
      <w:pPr>
        <w:pStyle w:val="Textoindependiente"/>
        <w:jc w:val="both"/>
        <w:rPr>
          <w:b/>
          <w:sz w:val="20"/>
          <w:lang w:val="es-CO"/>
        </w:rPr>
      </w:pPr>
    </w:p>
    <w:p w14:paraId="77A32C55" w14:textId="77777777" w:rsidR="00014324" w:rsidRDefault="00014324" w:rsidP="00015164">
      <w:pPr>
        <w:pStyle w:val="Textoindependiente"/>
        <w:jc w:val="both"/>
        <w:rPr>
          <w:b/>
          <w:sz w:val="20"/>
          <w:lang w:val="es-CO"/>
        </w:rPr>
      </w:pPr>
    </w:p>
    <w:p w14:paraId="49E8C2AC" w14:textId="77777777" w:rsidR="00014324" w:rsidRDefault="00014324" w:rsidP="00015164">
      <w:pPr>
        <w:pStyle w:val="Textoindependiente"/>
        <w:jc w:val="both"/>
        <w:rPr>
          <w:b/>
          <w:sz w:val="20"/>
          <w:lang w:val="es-CO"/>
        </w:rPr>
      </w:pPr>
    </w:p>
    <w:p w14:paraId="01811BD3" w14:textId="77777777" w:rsidR="00014324" w:rsidRDefault="00014324" w:rsidP="00015164">
      <w:pPr>
        <w:pStyle w:val="Textoindependiente"/>
        <w:jc w:val="both"/>
        <w:rPr>
          <w:b/>
          <w:sz w:val="20"/>
          <w:lang w:val="es-CO"/>
        </w:rPr>
      </w:pPr>
    </w:p>
    <w:p w14:paraId="5115313D" w14:textId="77777777" w:rsidR="00014324" w:rsidRDefault="00014324" w:rsidP="00015164">
      <w:pPr>
        <w:pStyle w:val="Textoindependiente"/>
        <w:jc w:val="both"/>
        <w:rPr>
          <w:b/>
          <w:sz w:val="20"/>
          <w:lang w:val="es-CO"/>
        </w:rPr>
      </w:pPr>
    </w:p>
    <w:p w14:paraId="350EC4DB" w14:textId="77777777" w:rsidR="00014324" w:rsidRDefault="00014324" w:rsidP="00015164">
      <w:pPr>
        <w:pStyle w:val="Textoindependiente"/>
        <w:jc w:val="both"/>
        <w:rPr>
          <w:b/>
          <w:sz w:val="20"/>
          <w:lang w:val="es-CO"/>
        </w:rPr>
      </w:pPr>
    </w:p>
    <w:p w14:paraId="12A2E6BE" w14:textId="77777777" w:rsidR="00014324" w:rsidRDefault="00014324" w:rsidP="00015164">
      <w:pPr>
        <w:pStyle w:val="Textoindependiente"/>
        <w:jc w:val="both"/>
        <w:rPr>
          <w:b/>
          <w:sz w:val="20"/>
          <w:lang w:val="es-CO"/>
        </w:rPr>
      </w:pPr>
    </w:p>
    <w:p w14:paraId="0E7AD10E" w14:textId="77777777" w:rsidR="00014324" w:rsidRDefault="00014324" w:rsidP="00015164">
      <w:pPr>
        <w:pStyle w:val="Textoindependiente"/>
        <w:jc w:val="both"/>
        <w:rPr>
          <w:b/>
          <w:sz w:val="20"/>
          <w:lang w:val="es-CO"/>
        </w:rPr>
      </w:pPr>
    </w:p>
    <w:p w14:paraId="18B2CB3F" w14:textId="77777777" w:rsidR="00014324" w:rsidRDefault="00014324" w:rsidP="00015164">
      <w:pPr>
        <w:pStyle w:val="Textoindependiente"/>
        <w:jc w:val="both"/>
        <w:rPr>
          <w:b/>
          <w:sz w:val="20"/>
          <w:lang w:val="es-CO"/>
        </w:rPr>
      </w:pPr>
    </w:p>
    <w:p w14:paraId="1E2BFC77" w14:textId="77777777" w:rsidR="00014324" w:rsidRDefault="00014324" w:rsidP="00015164">
      <w:pPr>
        <w:pStyle w:val="Textoindependiente"/>
        <w:jc w:val="both"/>
        <w:rPr>
          <w:b/>
          <w:sz w:val="20"/>
          <w:lang w:val="es-CO"/>
        </w:rPr>
      </w:pPr>
    </w:p>
    <w:p w14:paraId="18812D23" w14:textId="77777777" w:rsidR="00014324" w:rsidRDefault="00014324" w:rsidP="00015164">
      <w:pPr>
        <w:pStyle w:val="Textoindependiente"/>
        <w:jc w:val="both"/>
        <w:rPr>
          <w:b/>
          <w:sz w:val="20"/>
          <w:lang w:val="es-CO"/>
        </w:rPr>
      </w:pPr>
    </w:p>
    <w:p w14:paraId="2EAD4B44" w14:textId="77777777" w:rsidR="00014324" w:rsidRDefault="00014324" w:rsidP="00015164">
      <w:pPr>
        <w:pStyle w:val="Textoindependiente"/>
        <w:jc w:val="both"/>
        <w:rPr>
          <w:b/>
          <w:sz w:val="20"/>
          <w:lang w:val="es-CO"/>
        </w:rPr>
      </w:pPr>
    </w:p>
    <w:p w14:paraId="492D4858" w14:textId="77777777" w:rsidR="00014324" w:rsidRDefault="00014324" w:rsidP="00015164">
      <w:pPr>
        <w:pStyle w:val="Textoindependiente"/>
        <w:jc w:val="both"/>
        <w:rPr>
          <w:b/>
          <w:sz w:val="20"/>
          <w:lang w:val="es-CO"/>
        </w:rPr>
      </w:pPr>
    </w:p>
    <w:p w14:paraId="693D2D3C" w14:textId="77777777" w:rsidR="00014324" w:rsidRDefault="00014324" w:rsidP="00015164">
      <w:pPr>
        <w:pStyle w:val="Textoindependiente"/>
        <w:jc w:val="both"/>
        <w:rPr>
          <w:b/>
          <w:sz w:val="20"/>
          <w:lang w:val="es-CO"/>
        </w:rPr>
      </w:pPr>
    </w:p>
    <w:p w14:paraId="6AFD4BC2" w14:textId="77777777" w:rsidR="00014324" w:rsidRDefault="00014324" w:rsidP="00015164">
      <w:pPr>
        <w:pStyle w:val="Textoindependiente"/>
        <w:jc w:val="both"/>
        <w:rPr>
          <w:b/>
          <w:sz w:val="20"/>
          <w:lang w:val="es-CO"/>
        </w:rPr>
      </w:pPr>
    </w:p>
    <w:p w14:paraId="12504013" w14:textId="77777777" w:rsidR="00014324" w:rsidRDefault="00014324" w:rsidP="00015164">
      <w:pPr>
        <w:pStyle w:val="Textoindependiente"/>
        <w:jc w:val="both"/>
        <w:rPr>
          <w:b/>
          <w:sz w:val="20"/>
          <w:lang w:val="es-CO"/>
        </w:rPr>
      </w:pPr>
    </w:p>
    <w:p w14:paraId="2BB6D047" w14:textId="77777777" w:rsidR="00014324" w:rsidRDefault="00014324" w:rsidP="00015164">
      <w:pPr>
        <w:pStyle w:val="Textoindependiente"/>
        <w:jc w:val="both"/>
        <w:rPr>
          <w:b/>
          <w:sz w:val="20"/>
          <w:lang w:val="es-CO"/>
        </w:rPr>
      </w:pPr>
    </w:p>
    <w:p w14:paraId="1F60F030" w14:textId="77777777" w:rsidR="00014324" w:rsidRDefault="00014324" w:rsidP="00015164">
      <w:pPr>
        <w:pStyle w:val="Textoindependiente"/>
        <w:jc w:val="both"/>
        <w:rPr>
          <w:b/>
          <w:sz w:val="20"/>
          <w:lang w:val="es-CO"/>
        </w:rPr>
      </w:pPr>
    </w:p>
    <w:p w14:paraId="64EB2459" w14:textId="77777777" w:rsidR="00014324" w:rsidRDefault="00014324" w:rsidP="00015164">
      <w:pPr>
        <w:pStyle w:val="Textoindependiente"/>
        <w:jc w:val="both"/>
        <w:rPr>
          <w:b/>
          <w:sz w:val="20"/>
          <w:lang w:val="es-CO"/>
        </w:rPr>
      </w:pPr>
    </w:p>
    <w:p w14:paraId="2BDE4C0A" w14:textId="77777777" w:rsidR="00014324" w:rsidRDefault="00014324" w:rsidP="00015164">
      <w:pPr>
        <w:pStyle w:val="Textoindependiente"/>
        <w:jc w:val="both"/>
        <w:rPr>
          <w:b/>
          <w:sz w:val="20"/>
          <w:lang w:val="es-CO"/>
        </w:rPr>
      </w:pPr>
    </w:p>
    <w:p w14:paraId="680AD2EA" w14:textId="77777777" w:rsidR="00541E1F" w:rsidRPr="001876F7" w:rsidRDefault="00541E1F">
      <w:pPr>
        <w:numPr>
          <w:ilvl w:val="0"/>
          <w:numId w:val="5"/>
        </w:numPr>
        <w:autoSpaceDE/>
        <w:autoSpaceDN/>
        <w:jc w:val="both"/>
        <w:rPr>
          <w:b/>
          <w:lang w:val="es-CO"/>
        </w:rPr>
      </w:pPr>
      <w:r w:rsidRPr="001876F7">
        <w:rPr>
          <w:b/>
          <w:lang w:val="es-CO"/>
        </w:rPr>
        <w:lastRenderedPageBreak/>
        <w:t>CONDICIONES BÁSICAS</w:t>
      </w:r>
    </w:p>
    <w:p w14:paraId="024A40C4" w14:textId="77777777" w:rsidR="00541E1F" w:rsidRPr="001876F7" w:rsidRDefault="00541E1F" w:rsidP="00015164">
      <w:pPr>
        <w:ind w:left="720"/>
        <w:jc w:val="both"/>
        <w:rPr>
          <w:b/>
          <w:lang w:val="es-CO"/>
        </w:rPr>
      </w:pPr>
    </w:p>
    <w:tbl>
      <w:tblPr>
        <w:tblW w:w="10665" w:type="dxa"/>
        <w:jc w:val="center"/>
        <w:tblCellMar>
          <w:left w:w="70" w:type="dxa"/>
          <w:right w:w="70" w:type="dxa"/>
        </w:tblCellMar>
        <w:tblLook w:val="0000" w:firstRow="0" w:lastRow="0" w:firstColumn="0" w:lastColumn="0" w:noHBand="0" w:noVBand="0"/>
      </w:tblPr>
      <w:tblGrid>
        <w:gridCol w:w="1608"/>
        <w:gridCol w:w="9057"/>
      </w:tblGrid>
      <w:tr w:rsidR="00BB3AD0" w:rsidRPr="001876F7" w14:paraId="60B423BC" w14:textId="77777777" w:rsidTr="000E0C20">
        <w:trPr>
          <w:trHeight w:val="1109"/>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75A345F0" w14:textId="77777777" w:rsidR="00541E1F" w:rsidRPr="001876F7" w:rsidRDefault="00541E1F" w:rsidP="00015164">
            <w:pPr>
              <w:pStyle w:val="Textoindependiente"/>
              <w:rPr>
                <w:b/>
                <w:sz w:val="20"/>
                <w:lang w:val="es-CO"/>
              </w:rPr>
            </w:pPr>
            <w:r w:rsidRPr="001876F7">
              <w:rPr>
                <w:b/>
                <w:sz w:val="20"/>
                <w:lang w:val="es-CO"/>
              </w:rPr>
              <w:t>Objeto</w:t>
            </w:r>
          </w:p>
        </w:tc>
        <w:tc>
          <w:tcPr>
            <w:tcW w:w="9057" w:type="dxa"/>
            <w:tcBorders>
              <w:top w:val="single" w:sz="4" w:space="0" w:color="auto"/>
              <w:left w:val="single" w:sz="4" w:space="0" w:color="auto"/>
              <w:bottom w:val="single" w:sz="4" w:space="0" w:color="auto"/>
              <w:right w:val="single" w:sz="4" w:space="0" w:color="auto"/>
            </w:tcBorders>
            <w:shd w:val="clear" w:color="auto" w:fill="auto"/>
            <w:vAlign w:val="center"/>
          </w:tcPr>
          <w:p w14:paraId="13BF04E0" w14:textId="0945FC65" w:rsidR="00AA5E5C" w:rsidRPr="00D44780" w:rsidRDefault="00D44622" w:rsidP="00AA5E5C">
            <w:pPr>
              <w:shd w:val="clear" w:color="auto" w:fill="FFFFFF" w:themeFill="background1"/>
              <w:jc w:val="both"/>
            </w:pPr>
            <w:r w:rsidRPr="00D44622">
              <w:rPr>
                <w:bCs/>
              </w:rPr>
              <w:t>SUMINISTRO E INSTALACIÓN, ALINEACIÓN Y BALANCEO DE LLANTAS PARA EL COMPONENTE VEHICULAR DEL DEPARTAMENTO DE POLICÍA CESAR, UNIDAD NACIONAL DE DIÁLOGO Y MANTENIMIENTO DEL ORDEN (UNDMO) Y DEMÁS UNIDADES ADSCRITAS A SU EJECUCIÓN PRESUPUESTAL</w:t>
            </w:r>
            <w:r>
              <w:rPr>
                <w:bCs/>
              </w:rPr>
              <w:t>.</w:t>
            </w:r>
          </w:p>
          <w:p w14:paraId="222AB329" w14:textId="77777777" w:rsidR="00AA5E5C" w:rsidRPr="0065213F" w:rsidRDefault="00AA5E5C" w:rsidP="00AA5E5C">
            <w:pPr>
              <w:shd w:val="clear" w:color="auto" w:fill="FFFFFF" w:themeFill="background1"/>
              <w:jc w:val="both"/>
            </w:pPr>
          </w:p>
          <w:tbl>
            <w:tblPr>
              <w:tblW w:w="86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2183"/>
              <w:gridCol w:w="1643"/>
              <w:gridCol w:w="1441"/>
              <w:gridCol w:w="1701"/>
            </w:tblGrid>
            <w:tr w:rsidR="003A6C2E" w:rsidRPr="00AA5EA2" w14:paraId="5965861F" w14:textId="77777777" w:rsidTr="003A6C2E">
              <w:trPr>
                <w:trHeight w:val="18"/>
                <w:jc w:val="center"/>
              </w:trPr>
              <w:tc>
                <w:tcPr>
                  <w:tcW w:w="1711" w:type="dxa"/>
                  <w:vAlign w:val="center"/>
                </w:tcPr>
                <w:p w14:paraId="7765F7A3" w14:textId="77777777" w:rsidR="003A6C2E" w:rsidRPr="000933CD" w:rsidRDefault="003A6C2E" w:rsidP="003A6C2E">
                  <w:pPr>
                    <w:jc w:val="center"/>
                    <w:rPr>
                      <w:rFonts w:eastAsia="MS Mincho"/>
                      <w:b/>
                      <w:sz w:val="16"/>
                      <w:szCs w:val="16"/>
                    </w:rPr>
                  </w:pPr>
                  <w:r w:rsidRPr="000933CD">
                    <w:rPr>
                      <w:rFonts w:eastAsia="MS Mincho"/>
                      <w:b/>
                      <w:sz w:val="16"/>
                      <w:szCs w:val="16"/>
                    </w:rPr>
                    <w:t>CLASIFICACIÓN UNSPSC</w:t>
                  </w:r>
                </w:p>
              </w:tc>
              <w:tc>
                <w:tcPr>
                  <w:tcW w:w="2183" w:type="dxa"/>
                  <w:vAlign w:val="center"/>
                </w:tcPr>
                <w:p w14:paraId="1DDA1DA1" w14:textId="77777777" w:rsidR="003A6C2E" w:rsidRPr="000933CD" w:rsidRDefault="003A6C2E" w:rsidP="003A6C2E">
                  <w:pPr>
                    <w:jc w:val="center"/>
                    <w:rPr>
                      <w:rFonts w:eastAsia="MS Mincho"/>
                      <w:b/>
                      <w:sz w:val="16"/>
                      <w:szCs w:val="16"/>
                    </w:rPr>
                  </w:pPr>
                  <w:r w:rsidRPr="000933CD">
                    <w:rPr>
                      <w:rFonts w:eastAsia="MS Mincho"/>
                      <w:b/>
                      <w:sz w:val="16"/>
                      <w:szCs w:val="16"/>
                    </w:rPr>
                    <w:t>Segmento</w:t>
                  </w:r>
                </w:p>
              </w:tc>
              <w:tc>
                <w:tcPr>
                  <w:tcW w:w="1643" w:type="dxa"/>
                  <w:vAlign w:val="center"/>
                </w:tcPr>
                <w:p w14:paraId="53AF753D" w14:textId="77777777" w:rsidR="003A6C2E" w:rsidRPr="000933CD" w:rsidRDefault="003A6C2E" w:rsidP="003A6C2E">
                  <w:pPr>
                    <w:jc w:val="center"/>
                    <w:rPr>
                      <w:rFonts w:eastAsia="MS Mincho"/>
                      <w:b/>
                      <w:sz w:val="16"/>
                      <w:szCs w:val="16"/>
                    </w:rPr>
                  </w:pPr>
                  <w:r w:rsidRPr="000933CD">
                    <w:rPr>
                      <w:rFonts w:eastAsia="MS Mincho"/>
                      <w:b/>
                      <w:sz w:val="16"/>
                      <w:szCs w:val="16"/>
                    </w:rPr>
                    <w:t>Familia</w:t>
                  </w:r>
                </w:p>
              </w:tc>
              <w:tc>
                <w:tcPr>
                  <w:tcW w:w="1441" w:type="dxa"/>
                  <w:vAlign w:val="center"/>
                </w:tcPr>
                <w:p w14:paraId="0D319781" w14:textId="77777777" w:rsidR="003A6C2E" w:rsidRPr="000933CD" w:rsidRDefault="003A6C2E" w:rsidP="003A6C2E">
                  <w:pPr>
                    <w:jc w:val="center"/>
                    <w:rPr>
                      <w:rFonts w:eastAsia="MS Mincho"/>
                      <w:b/>
                      <w:sz w:val="16"/>
                      <w:szCs w:val="16"/>
                    </w:rPr>
                  </w:pPr>
                  <w:r w:rsidRPr="000933CD">
                    <w:rPr>
                      <w:rFonts w:eastAsia="MS Mincho"/>
                      <w:b/>
                      <w:sz w:val="16"/>
                      <w:szCs w:val="16"/>
                    </w:rPr>
                    <w:t>Clase</w:t>
                  </w:r>
                </w:p>
              </w:tc>
              <w:tc>
                <w:tcPr>
                  <w:tcW w:w="1701" w:type="dxa"/>
                  <w:vAlign w:val="center"/>
                </w:tcPr>
                <w:p w14:paraId="428DEA62" w14:textId="77777777" w:rsidR="003A6C2E" w:rsidRPr="000933CD" w:rsidRDefault="003A6C2E" w:rsidP="003A6C2E">
                  <w:pPr>
                    <w:jc w:val="center"/>
                    <w:rPr>
                      <w:rFonts w:eastAsia="MS Mincho"/>
                      <w:b/>
                      <w:sz w:val="16"/>
                      <w:szCs w:val="16"/>
                    </w:rPr>
                  </w:pPr>
                  <w:r w:rsidRPr="000933CD">
                    <w:rPr>
                      <w:rFonts w:eastAsia="MS Mincho"/>
                      <w:b/>
                      <w:sz w:val="16"/>
                      <w:szCs w:val="16"/>
                    </w:rPr>
                    <w:t>Producto</w:t>
                  </w:r>
                </w:p>
              </w:tc>
            </w:tr>
            <w:tr w:rsidR="003A6C2E" w:rsidRPr="00AA5EA2" w14:paraId="42FD2B50" w14:textId="77777777" w:rsidTr="003A6C2E">
              <w:trPr>
                <w:trHeight w:val="18"/>
                <w:jc w:val="center"/>
              </w:trPr>
              <w:tc>
                <w:tcPr>
                  <w:tcW w:w="1711" w:type="dxa"/>
                  <w:vAlign w:val="center"/>
                </w:tcPr>
                <w:p w14:paraId="26D728E8" w14:textId="77777777" w:rsidR="003A6C2E" w:rsidRPr="00EC45FD" w:rsidRDefault="003A6C2E" w:rsidP="003A6C2E">
                  <w:pPr>
                    <w:jc w:val="center"/>
                    <w:rPr>
                      <w:rFonts w:eastAsia="MS Mincho"/>
                      <w:sz w:val="14"/>
                      <w:szCs w:val="16"/>
                    </w:rPr>
                  </w:pPr>
                  <w:r w:rsidRPr="00EC45FD">
                    <w:rPr>
                      <w:sz w:val="14"/>
                      <w:szCs w:val="16"/>
                    </w:rPr>
                    <w:t>25172504</w:t>
                  </w:r>
                </w:p>
              </w:tc>
              <w:tc>
                <w:tcPr>
                  <w:tcW w:w="2183" w:type="dxa"/>
                  <w:vAlign w:val="center"/>
                </w:tcPr>
                <w:p w14:paraId="2749175C" w14:textId="77777777" w:rsidR="003A6C2E" w:rsidRPr="00EC45FD" w:rsidRDefault="003A6C2E" w:rsidP="003A6C2E">
                  <w:pPr>
                    <w:jc w:val="both"/>
                    <w:rPr>
                      <w:rFonts w:eastAsia="MS Mincho"/>
                      <w:sz w:val="14"/>
                      <w:szCs w:val="16"/>
                    </w:rPr>
                  </w:pPr>
                  <w:r w:rsidRPr="00EC45FD">
                    <w:rPr>
                      <w:rFonts w:eastAsia="MS Mincho"/>
                      <w:sz w:val="14"/>
                      <w:szCs w:val="16"/>
                    </w:rPr>
                    <w:t>Vehículos comerciales, militares y particulares, accesorios y componentes</w:t>
                  </w:r>
                </w:p>
              </w:tc>
              <w:tc>
                <w:tcPr>
                  <w:tcW w:w="1643" w:type="dxa"/>
                  <w:vAlign w:val="center"/>
                </w:tcPr>
                <w:p w14:paraId="3A11FE69" w14:textId="77777777" w:rsidR="003A6C2E" w:rsidRPr="00EC45FD" w:rsidRDefault="003A6C2E" w:rsidP="003A6C2E">
                  <w:pPr>
                    <w:jc w:val="both"/>
                    <w:rPr>
                      <w:rFonts w:eastAsia="MS Mincho"/>
                      <w:sz w:val="14"/>
                      <w:szCs w:val="16"/>
                    </w:rPr>
                  </w:pPr>
                  <w:r w:rsidRPr="00EC45FD">
                    <w:rPr>
                      <w:rFonts w:eastAsia="MS Mincho"/>
                      <w:sz w:val="14"/>
                      <w:szCs w:val="16"/>
                    </w:rPr>
                    <w:t>Componentes y sistemas de transporte</w:t>
                  </w:r>
                </w:p>
              </w:tc>
              <w:tc>
                <w:tcPr>
                  <w:tcW w:w="1441" w:type="dxa"/>
                  <w:vAlign w:val="center"/>
                </w:tcPr>
                <w:p w14:paraId="5F59E1C0" w14:textId="77777777" w:rsidR="003A6C2E" w:rsidRPr="00EC45FD" w:rsidRDefault="003A6C2E" w:rsidP="003A6C2E">
                  <w:pPr>
                    <w:jc w:val="both"/>
                    <w:rPr>
                      <w:rFonts w:eastAsia="MS Mincho"/>
                      <w:sz w:val="14"/>
                      <w:szCs w:val="16"/>
                    </w:rPr>
                  </w:pPr>
                  <w:r w:rsidRPr="00EC45FD">
                    <w:rPr>
                      <w:rFonts w:eastAsia="MS Mincho"/>
                      <w:sz w:val="14"/>
                      <w:szCs w:val="16"/>
                    </w:rPr>
                    <w:t>Neumáticos y cámaras de neumáticos</w:t>
                  </w:r>
                </w:p>
              </w:tc>
              <w:tc>
                <w:tcPr>
                  <w:tcW w:w="1701" w:type="dxa"/>
                  <w:vAlign w:val="center"/>
                </w:tcPr>
                <w:p w14:paraId="16367A43" w14:textId="77777777" w:rsidR="003A6C2E" w:rsidRPr="00EC45FD" w:rsidRDefault="003A6C2E" w:rsidP="003A6C2E">
                  <w:pPr>
                    <w:jc w:val="both"/>
                    <w:rPr>
                      <w:rFonts w:eastAsia="MS Mincho"/>
                      <w:sz w:val="14"/>
                      <w:szCs w:val="16"/>
                    </w:rPr>
                  </w:pPr>
                  <w:r w:rsidRPr="00EC45FD">
                    <w:rPr>
                      <w:rFonts w:eastAsia="MS Mincho"/>
                      <w:sz w:val="14"/>
                      <w:szCs w:val="16"/>
                    </w:rPr>
                    <w:t>Llantas para automóviles o camionetas</w:t>
                  </w:r>
                </w:p>
              </w:tc>
            </w:tr>
            <w:tr w:rsidR="003A6C2E" w:rsidRPr="00AA5EA2" w14:paraId="09B7DC58" w14:textId="77777777" w:rsidTr="003A6C2E">
              <w:trPr>
                <w:trHeight w:val="18"/>
                <w:jc w:val="center"/>
              </w:trPr>
              <w:tc>
                <w:tcPr>
                  <w:tcW w:w="1711" w:type="dxa"/>
                  <w:vAlign w:val="center"/>
                </w:tcPr>
                <w:p w14:paraId="05738724" w14:textId="77777777" w:rsidR="003A6C2E" w:rsidRPr="00EC45FD" w:rsidRDefault="003A6C2E" w:rsidP="003A6C2E">
                  <w:pPr>
                    <w:jc w:val="center"/>
                    <w:rPr>
                      <w:rFonts w:eastAsia="MS Mincho"/>
                      <w:sz w:val="14"/>
                      <w:szCs w:val="16"/>
                    </w:rPr>
                  </w:pPr>
                  <w:r w:rsidRPr="00EC45FD">
                    <w:rPr>
                      <w:sz w:val="14"/>
                      <w:szCs w:val="16"/>
                    </w:rPr>
                    <w:t>25172512</w:t>
                  </w:r>
                </w:p>
              </w:tc>
              <w:tc>
                <w:tcPr>
                  <w:tcW w:w="2183" w:type="dxa"/>
                  <w:vAlign w:val="center"/>
                </w:tcPr>
                <w:p w14:paraId="3C1412D8" w14:textId="77777777" w:rsidR="003A6C2E" w:rsidRPr="00EC45FD" w:rsidRDefault="003A6C2E" w:rsidP="003A6C2E">
                  <w:pPr>
                    <w:jc w:val="both"/>
                    <w:rPr>
                      <w:sz w:val="14"/>
                      <w:szCs w:val="16"/>
                    </w:rPr>
                  </w:pPr>
                  <w:r w:rsidRPr="00EC45FD">
                    <w:rPr>
                      <w:rFonts w:eastAsia="MS Mincho"/>
                      <w:sz w:val="14"/>
                      <w:szCs w:val="16"/>
                    </w:rPr>
                    <w:t>Vehículos comerciales, militares y particulares, accesorios y componentes</w:t>
                  </w:r>
                </w:p>
              </w:tc>
              <w:tc>
                <w:tcPr>
                  <w:tcW w:w="1643" w:type="dxa"/>
                  <w:vAlign w:val="center"/>
                </w:tcPr>
                <w:p w14:paraId="6923CD18" w14:textId="77777777" w:rsidR="003A6C2E" w:rsidRPr="00EC45FD" w:rsidRDefault="003A6C2E" w:rsidP="003A6C2E">
                  <w:pPr>
                    <w:jc w:val="both"/>
                    <w:rPr>
                      <w:sz w:val="14"/>
                      <w:szCs w:val="16"/>
                    </w:rPr>
                  </w:pPr>
                  <w:r w:rsidRPr="00EC45FD">
                    <w:rPr>
                      <w:rFonts w:eastAsia="MS Mincho"/>
                      <w:sz w:val="14"/>
                      <w:szCs w:val="16"/>
                    </w:rPr>
                    <w:t>Componentes y sistemas de transporte</w:t>
                  </w:r>
                </w:p>
              </w:tc>
              <w:tc>
                <w:tcPr>
                  <w:tcW w:w="1441" w:type="dxa"/>
                  <w:vAlign w:val="center"/>
                </w:tcPr>
                <w:p w14:paraId="1D800FC0" w14:textId="77777777" w:rsidR="003A6C2E" w:rsidRPr="00EC45FD" w:rsidRDefault="003A6C2E" w:rsidP="003A6C2E">
                  <w:pPr>
                    <w:jc w:val="both"/>
                    <w:rPr>
                      <w:sz w:val="14"/>
                      <w:szCs w:val="16"/>
                    </w:rPr>
                  </w:pPr>
                  <w:r w:rsidRPr="00EC45FD">
                    <w:rPr>
                      <w:rFonts w:eastAsia="MS Mincho"/>
                      <w:sz w:val="14"/>
                      <w:szCs w:val="16"/>
                    </w:rPr>
                    <w:t>Neumáticos y cámaras de neumáticos</w:t>
                  </w:r>
                </w:p>
              </w:tc>
              <w:tc>
                <w:tcPr>
                  <w:tcW w:w="1701" w:type="dxa"/>
                  <w:vAlign w:val="center"/>
                </w:tcPr>
                <w:p w14:paraId="54E90028" w14:textId="77777777" w:rsidR="003A6C2E" w:rsidRPr="00EC45FD" w:rsidRDefault="003A6C2E" w:rsidP="003A6C2E">
                  <w:pPr>
                    <w:jc w:val="both"/>
                    <w:rPr>
                      <w:rFonts w:eastAsia="MS Mincho"/>
                      <w:sz w:val="14"/>
                      <w:szCs w:val="16"/>
                    </w:rPr>
                  </w:pPr>
                  <w:r w:rsidRPr="00EC45FD">
                    <w:rPr>
                      <w:rFonts w:eastAsia="MS Mincho"/>
                      <w:sz w:val="14"/>
                      <w:szCs w:val="16"/>
                    </w:rPr>
                    <w:t>Llanta de motocicleta</w:t>
                  </w:r>
                </w:p>
              </w:tc>
            </w:tr>
          </w:tbl>
          <w:p w14:paraId="6DD13472" w14:textId="77777777" w:rsidR="00EE35EB" w:rsidRPr="00F7702F" w:rsidRDefault="00EE35EB" w:rsidP="00DC21D1">
            <w:pPr>
              <w:shd w:val="clear" w:color="auto" w:fill="FFFFFF" w:themeFill="background1"/>
              <w:jc w:val="both"/>
              <w:rPr>
                <w:sz w:val="8"/>
                <w:szCs w:val="8"/>
              </w:rPr>
            </w:pPr>
          </w:p>
          <w:p w14:paraId="0DD5DE0C" w14:textId="77777777" w:rsidR="00F7702F" w:rsidRPr="00F7702F" w:rsidRDefault="00F7702F" w:rsidP="00DC21D1">
            <w:pPr>
              <w:shd w:val="clear" w:color="auto" w:fill="FFFFFF" w:themeFill="background1"/>
              <w:jc w:val="both"/>
              <w:rPr>
                <w:sz w:val="8"/>
                <w:szCs w:val="8"/>
              </w:rPr>
            </w:pPr>
          </w:p>
        </w:tc>
      </w:tr>
      <w:tr w:rsidR="00BB3AD0" w:rsidRPr="001876F7" w14:paraId="40773CA2" w14:textId="77777777" w:rsidTr="000E0C20">
        <w:trPr>
          <w:trHeight w:val="1267"/>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79CBD808" w14:textId="77777777" w:rsidR="00541E1F" w:rsidRPr="00D44780" w:rsidRDefault="00541E1F" w:rsidP="00015164">
            <w:pPr>
              <w:pStyle w:val="Textoindependiente"/>
              <w:rPr>
                <w:b/>
                <w:sz w:val="20"/>
                <w:lang w:val="es-CO"/>
              </w:rPr>
            </w:pPr>
            <w:r w:rsidRPr="00D44780">
              <w:rPr>
                <w:b/>
                <w:sz w:val="20"/>
                <w:lang w:val="es-CO"/>
              </w:rPr>
              <w:t>Fundamento Jurídico de la Modalidad de Selección</w:t>
            </w:r>
          </w:p>
        </w:tc>
        <w:tc>
          <w:tcPr>
            <w:tcW w:w="9057" w:type="dxa"/>
            <w:tcBorders>
              <w:top w:val="single" w:sz="4" w:space="0" w:color="auto"/>
              <w:left w:val="single" w:sz="4" w:space="0" w:color="auto"/>
              <w:bottom w:val="single" w:sz="4" w:space="0" w:color="auto"/>
              <w:right w:val="single" w:sz="4" w:space="0" w:color="auto"/>
            </w:tcBorders>
            <w:shd w:val="clear" w:color="auto" w:fill="auto"/>
            <w:vAlign w:val="center"/>
          </w:tcPr>
          <w:p w14:paraId="38C0B1E8" w14:textId="77777777" w:rsidR="00374419" w:rsidRDefault="00374419" w:rsidP="00374419">
            <w:pPr>
              <w:jc w:val="both"/>
              <w:rPr>
                <w:lang w:eastAsia="es-CO"/>
              </w:rPr>
            </w:pPr>
            <w:r>
              <w:rPr>
                <w:lang w:eastAsia="es-CO"/>
              </w:rPr>
              <w:t>Teniendo en cuenta que la herramienta a adquirir posee características técnicas uniformes, y que además existen varias empresas que están en capacidad de satisfacer la necesidad cumpliendo con las especificaciones técnicas mínimas requeridas, el presente proceso de selección se deberá adelantar bajo la modalidad de:</w:t>
            </w:r>
          </w:p>
          <w:p w14:paraId="5375D577" w14:textId="77777777" w:rsidR="00374419" w:rsidRDefault="00374419" w:rsidP="00374419">
            <w:pPr>
              <w:jc w:val="both"/>
              <w:rPr>
                <w:lang w:eastAsia="es-CO"/>
              </w:rPr>
            </w:pPr>
          </w:p>
          <w:p w14:paraId="0ACB9DF3" w14:textId="6A8B1B4E" w:rsidR="008B4EA9" w:rsidRPr="001866E9" w:rsidRDefault="00374419" w:rsidP="00374419">
            <w:pPr>
              <w:jc w:val="both"/>
              <w:rPr>
                <w:lang w:val="es-CO"/>
              </w:rPr>
            </w:pPr>
            <w:r>
              <w:rPr>
                <w:lang w:eastAsia="es-CO"/>
              </w:rPr>
              <w:t>SELECCIÓN ABREVIADA, PARA LA ADQUISICIÓN DE BIENES Y SERVICIOS DE CARACTERÍSTICAS TÉCNICAS UNIFORMES, en cumplimiento al numeral 2 del artículo 2 de la Ley 1150 de 2007, en concordancia con las disposiciones establecidas en el libro 2, parte 2, título 1, capítulo 2, sección 1, subsección 2, artículos 2.2.1.2.1.2.1 y 2.2.1.2.1.2.2 del Decreto 1082 de 2015 y demás normas que la complementen, modifiquen o reglamenten y por las normas civiles y comerciales que regulen el objeto de la presente contratación.</w:t>
            </w:r>
          </w:p>
        </w:tc>
      </w:tr>
      <w:tr w:rsidR="00BB3AD0" w:rsidRPr="001876F7" w14:paraId="270E28B7" w14:textId="77777777" w:rsidTr="00294711">
        <w:trPr>
          <w:trHeight w:val="979"/>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395DE606" w14:textId="77777777" w:rsidR="00541E1F" w:rsidRPr="00D44780" w:rsidRDefault="00541E1F" w:rsidP="00015164">
            <w:pPr>
              <w:pStyle w:val="Textoindependiente"/>
              <w:rPr>
                <w:b/>
                <w:sz w:val="20"/>
                <w:lang w:val="es-CO"/>
              </w:rPr>
            </w:pPr>
            <w:r w:rsidRPr="00D44780">
              <w:rPr>
                <w:b/>
                <w:sz w:val="20"/>
                <w:lang w:val="es-CO"/>
              </w:rPr>
              <w:t>Participantes</w:t>
            </w:r>
          </w:p>
        </w:tc>
        <w:tc>
          <w:tcPr>
            <w:tcW w:w="9057" w:type="dxa"/>
            <w:tcBorders>
              <w:top w:val="single" w:sz="4" w:space="0" w:color="auto"/>
              <w:left w:val="single" w:sz="4" w:space="0" w:color="auto"/>
              <w:bottom w:val="single" w:sz="4" w:space="0" w:color="auto"/>
              <w:right w:val="single" w:sz="4" w:space="0" w:color="auto"/>
            </w:tcBorders>
            <w:shd w:val="clear" w:color="auto" w:fill="auto"/>
            <w:vAlign w:val="center"/>
          </w:tcPr>
          <w:p w14:paraId="1D0B4150" w14:textId="77777777" w:rsidR="00294711" w:rsidRDefault="00294711" w:rsidP="00294711">
            <w:pPr>
              <w:jc w:val="both"/>
            </w:pPr>
            <w:r w:rsidRPr="00A17A2F">
              <w:t>Podrán participar en el presente proceso de contratación todas las personas naturales o jurídicas; nacionales y/o extranjeras con representación en Colombia; fabricante, distribuidor, comerciante etc., en forma individual o conjunta (consorcio, unión temporal y promesa de sociedad); que puedan suplir la necesidad definida en el presente estudio de conveniencia y oportunidad.</w:t>
            </w:r>
          </w:p>
          <w:p w14:paraId="53D55BEC" w14:textId="77777777" w:rsidR="00294711" w:rsidRPr="00A17A2F" w:rsidRDefault="00294711" w:rsidP="00294711">
            <w:pPr>
              <w:jc w:val="both"/>
            </w:pPr>
          </w:p>
          <w:p w14:paraId="3B345FFA" w14:textId="77777777" w:rsidR="00294711" w:rsidRDefault="00294711" w:rsidP="00294711">
            <w:pPr>
              <w:jc w:val="both"/>
            </w:pPr>
            <w:r w:rsidRPr="00A17A2F">
              <w:t>En atención a que el Congreso de la República expidió la Ley 2069 del 31 de diciembre de 2020 "POR MEDIO DEL CUAL SE IMPULSA EL EMPRENDIMIENTO EN COLOMBIA", con el objeto de establecer un marco regulatorio que propicie el emprendimiento y el crecimiento, consolidación y sostenibilidad de las empresas, con el fin de aumentar el bienestar social y generar equidad y con ella estableció en el artículo 34 frente a la promoción del desarrollo en la contratación pública reglas para limitar los procesos de contratación a las micro, pequeña y mediana empresas (MIPYME); empero, el Gobierno Nacional definirá las condiciones y los montos de acuerdo con los compromisos internacionales vigentes.</w:t>
            </w:r>
          </w:p>
          <w:p w14:paraId="6352BB3B" w14:textId="77777777" w:rsidR="00294711" w:rsidRPr="00A17A2F" w:rsidRDefault="00294711" w:rsidP="00294711">
            <w:pPr>
              <w:jc w:val="both"/>
            </w:pPr>
          </w:p>
          <w:p w14:paraId="77E5B639" w14:textId="77777777" w:rsidR="00294711" w:rsidRDefault="00294711" w:rsidP="00294711">
            <w:pPr>
              <w:jc w:val="both"/>
            </w:pPr>
            <w:r w:rsidRPr="00A17A2F">
              <w:t>Así mismo</w:t>
            </w:r>
            <w:r>
              <w:t>,</w:t>
            </w:r>
            <w:r w:rsidRPr="00A17A2F">
              <w:t xml:space="preserve"> se aplicarán las modificaciones del (Decreto 1860 de 2021, artículo 5)​ Las Entidades</w:t>
            </w:r>
          </w:p>
          <w:p w14:paraId="428CA936" w14:textId="77777777" w:rsidR="00294711" w:rsidRPr="00A17A2F" w:rsidRDefault="00294711" w:rsidP="00294711">
            <w:pPr>
              <w:jc w:val="both"/>
            </w:pPr>
          </w:p>
          <w:p w14:paraId="294443E0" w14:textId="77777777" w:rsidR="00294711" w:rsidRDefault="00294711" w:rsidP="00294711">
            <w:pPr>
              <w:jc w:val="both"/>
            </w:pPr>
            <w:r w:rsidRPr="00A17A2F">
              <w:t>"Artículo 2.2.1.2.4.2.2. Convocatorias</w:t>
            </w:r>
            <w:r>
              <w:t xml:space="preserve"> </w:t>
            </w:r>
            <w:r w:rsidRPr="00A17A2F">
              <w:t xml:space="preserve">Imitadas a </w:t>
            </w:r>
            <w:proofErr w:type="spellStart"/>
            <w:r w:rsidRPr="00A17A2F">
              <w:t>Mipyme</w:t>
            </w:r>
            <w:proofErr w:type="spellEnd"/>
            <w:r w:rsidRPr="00A17A2F">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A17A2F">
              <w:t>Mipyme</w:t>
            </w:r>
            <w:proofErr w:type="spellEnd"/>
            <w:r w:rsidRPr="00A17A2F">
              <w:t xml:space="preserve"> colombianas con mínimo un (1) año de existencia, cuando concurran los siguientes requisitos: </w:t>
            </w:r>
          </w:p>
          <w:p w14:paraId="3AECB840" w14:textId="77777777" w:rsidR="00294711" w:rsidRPr="00A17A2F" w:rsidRDefault="00294711" w:rsidP="00294711">
            <w:pPr>
              <w:jc w:val="both"/>
            </w:pPr>
          </w:p>
          <w:p w14:paraId="26653ADB" w14:textId="77777777" w:rsidR="00294711" w:rsidRDefault="00294711" w:rsidP="00294711">
            <w:pPr>
              <w:pStyle w:val="Prrafodelista"/>
              <w:numPr>
                <w:ilvl w:val="0"/>
                <w:numId w:val="40"/>
              </w:numPr>
              <w:adjustRightInd w:val="0"/>
              <w:jc w:val="both"/>
              <w:rPr>
                <w:rFonts w:eastAsiaTheme="minorHAnsi"/>
                <w:lang w:eastAsia="en-US"/>
              </w:rPr>
            </w:pPr>
            <w:r w:rsidRPr="00A17A2F">
              <w:rPr>
                <w:rFonts w:eastAsiaTheme="minorHAnsi"/>
                <w:lang w:eastAsia="en-US"/>
              </w:rPr>
              <w:t>El valor del Proceso de Contratación sea menor a ciento veinticinco mil dólares de los Estados Unidos de América (US$125.000), liquidados con la tasa de cambio que para el efecto determina cada dos años el Ministerio de Comercio, Industria y Turismo.</w:t>
            </w:r>
          </w:p>
          <w:p w14:paraId="148FA19A" w14:textId="77777777" w:rsidR="00294711" w:rsidRPr="00A17A2F" w:rsidRDefault="00294711" w:rsidP="00294711">
            <w:pPr>
              <w:pStyle w:val="Prrafodelista"/>
              <w:adjustRightInd w:val="0"/>
              <w:jc w:val="both"/>
              <w:rPr>
                <w:rFonts w:eastAsiaTheme="minorHAnsi"/>
                <w:lang w:eastAsia="en-US"/>
              </w:rPr>
            </w:pPr>
          </w:p>
          <w:p w14:paraId="653753B4" w14:textId="77777777" w:rsidR="00294711" w:rsidRPr="00A17A2F" w:rsidRDefault="00294711" w:rsidP="00294711">
            <w:pPr>
              <w:pStyle w:val="Prrafodelista"/>
              <w:numPr>
                <w:ilvl w:val="0"/>
                <w:numId w:val="40"/>
              </w:numPr>
              <w:adjustRightInd w:val="0"/>
              <w:jc w:val="both"/>
              <w:rPr>
                <w:rFonts w:eastAsiaTheme="minorHAnsi"/>
                <w:lang w:eastAsia="en-US"/>
              </w:rPr>
            </w:pPr>
            <w:r w:rsidRPr="00A17A2F">
              <w:rPr>
                <w:rFonts w:eastAsiaTheme="minorHAnsi"/>
                <w:lang w:eastAsia="en-US"/>
              </w:rPr>
              <w:t xml:space="preserve">Se hayan recibido solicitudes de por lo menos dos (2) </w:t>
            </w:r>
            <w:proofErr w:type="spellStart"/>
            <w:r w:rsidRPr="00A17A2F">
              <w:rPr>
                <w:rFonts w:eastAsiaTheme="minorHAnsi"/>
                <w:lang w:eastAsia="en-US"/>
              </w:rPr>
              <w:t>Mipyme</w:t>
            </w:r>
            <w:proofErr w:type="spellEnd"/>
            <w:r w:rsidRPr="00A17A2F">
              <w:rPr>
                <w:rFonts w:eastAsiaTheme="minorHAnsi"/>
                <w:lang w:eastAsia="en-US"/>
              </w:rPr>
              <w:t xml:space="preserve"> colombianas para limitar la convocatoria a </w:t>
            </w:r>
            <w:proofErr w:type="spellStart"/>
            <w:r w:rsidRPr="00A17A2F">
              <w:rPr>
                <w:rFonts w:eastAsiaTheme="minorHAnsi"/>
                <w:lang w:eastAsia="en-US"/>
              </w:rPr>
              <w:t>Mipyme</w:t>
            </w:r>
            <w:proofErr w:type="spellEnd"/>
            <w:r w:rsidRPr="00A17A2F">
              <w:rPr>
                <w:rFonts w:eastAsiaTheme="minorHAnsi"/>
                <w:lang w:eastAsia="en-US"/>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16931A87" w14:textId="77777777" w:rsidR="00294711" w:rsidRDefault="00294711" w:rsidP="00294711"/>
          <w:p w14:paraId="246D635E" w14:textId="77777777" w:rsidR="00294711" w:rsidRPr="00A17A2F" w:rsidRDefault="00294711" w:rsidP="00294711">
            <w:pPr>
              <w:jc w:val="both"/>
            </w:pPr>
            <w:r w:rsidRPr="00A17A2F">
              <w:lastRenderedPageBreak/>
              <w:t xml:space="preserve">Tratándose de personas jurídicas, las solicitudes solo las podrán realizar </w:t>
            </w:r>
            <w:proofErr w:type="spellStart"/>
            <w:r w:rsidRPr="00A17A2F">
              <w:t>Mipyme</w:t>
            </w:r>
            <w:proofErr w:type="spellEnd"/>
            <w:r w:rsidRPr="00A17A2F">
              <w:t xml:space="preserve">, cuyo objeto social les permita ejecutar el contrato relacionado con el proceso contractual. </w:t>
            </w:r>
          </w:p>
          <w:p w14:paraId="1389DB14" w14:textId="77777777" w:rsidR="00294711" w:rsidRPr="00A17A2F" w:rsidRDefault="00294711" w:rsidP="00294711"/>
          <w:p w14:paraId="3E5391D3" w14:textId="1A1140D0" w:rsidR="004E457D" w:rsidRPr="001378D5" w:rsidRDefault="001378D5" w:rsidP="00294711">
            <w:pPr>
              <w:pStyle w:val="Sinespaciado"/>
              <w:tabs>
                <w:tab w:val="left" w:pos="8625"/>
              </w:tabs>
              <w:jc w:val="both"/>
              <w:rPr>
                <w:rFonts w:ascii="Arial" w:hAnsi="Arial" w:cs="Arial"/>
                <w:i/>
                <w:iCs/>
                <w:sz w:val="20"/>
                <w:szCs w:val="20"/>
                <w:u w:val="single"/>
              </w:rPr>
            </w:pPr>
            <w:r w:rsidRPr="001378D5">
              <w:rPr>
                <w:rFonts w:ascii="Arial" w:hAnsi="Arial" w:cs="Arial"/>
                <w:i/>
                <w:iCs/>
                <w:sz w:val="20"/>
                <w:szCs w:val="20"/>
                <w:u w:val="single"/>
              </w:rPr>
              <w:t xml:space="preserve">En consecuencia, el Departamento de Policía Cesar se permite informar a los interesados que el proceso PN DECES SA SI 008 2023, se limita a MIPYMES </w:t>
            </w:r>
            <w:bookmarkStart w:id="0" w:name="_Hlk135837835"/>
            <w:r w:rsidRPr="001378D5">
              <w:rPr>
                <w:rFonts w:ascii="Arial" w:hAnsi="Arial" w:cs="Arial"/>
                <w:i/>
                <w:iCs/>
                <w:sz w:val="20"/>
                <w:szCs w:val="20"/>
                <w:u w:val="single"/>
              </w:rPr>
              <w:t>territoriales con domicilio en el municipio de Valledupar</w:t>
            </w:r>
            <w:bookmarkEnd w:id="0"/>
            <w:r w:rsidRPr="001378D5">
              <w:rPr>
                <w:rFonts w:ascii="Arial" w:hAnsi="Arial" w:cs="Arial"/>
                <w:i/>
                <w:iCs/>
                <w:sz w:val="20"/>
                <w:szCs w:val="20"/>
                <w:u w:val="single"/>
              </w:rPr>
              <w:t xml:space="preserve">, </w:t>
            </w:r>
            <w:bookmarkStart w:id="1" w:name="_Hlk135837897"/>
            <w:r w:rsidRPr="001378D5">
              <w:rPr>
                <w:rFonts w:ascii="Arial" w:hAnsi="Arial" w:cs="Arial"/>
                <w:i/>
                <w:iCs/>
                <w:sz w:val="20"/>
                <w:szCs w:val="20"/>
                <w:u w:val="single"/>
              </w:rPr>
              <w:t>de acuerdo a lo establecido en el Decreto 1860 de 2021</w:t>
            </w:r>
            <w:bookmarkEnd w:id="1"/>
            <w:r w:rsidRPr="001378D5">
              <w:rPr>
                <w:rFonts w:ascii="Arial" w:hAnsi="Arial" w:cs="Arial"/>
                <w:i/>
                <w:iCs/>
                <w:sz w:val="20"/>
                <w:szCs w:val="20"/>
                <w:u w:val="single"/>
              </w:rPr>
              <w:t>.</w:t>
            </w:r>
          </w:p>
        </w:tc>
      </w:tr>
      <w:tr w:rsidR="00BB3AD0" w:rsidRPr="001876F7" w14:paraId="0369DFC9" w14:textId="77777777" w:rsidTr="000E0C20">
        <w:trPr>
          <w:trHeight w:val="664"/>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653CBEE2" w14:textId="77777777" w:rsidR="00CE1605" w:rsidRPr="00D44780" w:rsidRDefault="00CE1605" w:rsidP="00CE1605">
            <w:pPr>
              <w:rPr>
                <w:b/>
                <w:lang w:val="es-CO"/>
              </w:rPr>
            </w:pPr>
            <w:r w:rsidRPr="00D44780">
              <w:rPr>
                <w:b/>
                <w:lang w:val="es-CO"/>
              </w:rPr>
              <w:lastRenderedPageBreak/>
              <w:t>Invitación a las veedurías ciudadanas</w:t>
            </w:r>
          </w:p>
        </w:tc>
        <w:tc>
          <w:tcPr>
            <w:tcW w:w="9057" w:type="dxa"/>
            <w:tcBorders>
              <w:top w:val="single" w:sz="4" w:space="0" w:color="auto"/>
              <w:left w:val="single" w:sz="4" w:space="0" w:color="auto"/>
              <w:bottom w:val="single" w:sz="4" w:space="0" w:color="auto"/>
              <w:right w:val="single" w:sz="4" w:space="0" w:color="auto"/>
            </w:tcBorders>
            <w:shd w:val="clear" w:color="auto" w:fill="auto"/>
            <w:vAlign w:val="center"/>
          </w:tcPr>
          <w:p w14:paraId="6673CC1A" w14:textId="52EF3FAA" w:rsidR="00D20A1B" w:rsidRPr="00D44780" w:rsidRDefault="00CE1605" w:rsidP="00CE1605">
            <w:pPr>
              <w:jc w:val="both"/>
              <w:rPr>
                <w:bCs/>
                <w:lang w:val="es-CO"/>
              </w:rPr>
            </w:pPr>
            <w:r w:rsidRPr="00D44780">
              <w:rPr>
                <w:bCs/>
                <w:lang w:val="es-CO"/>
              </w:rPr>
              <w:t xml:space="preserve">En cumplimiento de lo dispuesto en el inciso 3 del artículo 66 de la Ley 80 de 1993 </w:t>
            </w:r>
            <w:r w:rsidR="007B25A8" w:rsidRPr="00D44780">
              <w:rPr>
                <w:bCs/>
                <w:lang w:val="es-CO"/>
              </w:rPr>
              <w:t xml:space="preserve">el Departamento </w:t>
            </w:r>
            <w:r w:rsidRPr="00D44780">
              <w:rPr>
                <w:bCs/>
                <w:lang w:val="es-CO"/>
              </w:rPr>
              <w:t>de Policía Cesar,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r w:rsidR="00DE170B">
              <w:rPr>
                <w:bCs/>
                <w:lang w:val="es-CO"/>
              </w:rPr>
              <w:t xml:space="preserve"> II</w:t>
            </w:r>
            <w:r w:rsidRPr="00D44780">
              <w:rPr>
                <w:bCs/>
                <w:lang w:val="es-CO"/>
              </w:rPr>
              <w:t>.</w:t>
            </w:r>
          </w:p>
        </w:tc>
      </w:tr>
      <w:tr w:rsidR="00BB3AD0" w:rsidRPr="001876F7" w14:paraId="744D2E6F" w14:textId="77777777" w:rsidTr="000E0C20">
        <w:trPr>
          <w:trHeight w:val="664"/>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0FBAC96F" w14:textId="77777777" w:rsidR="00541E1F" w:rsidRPr="00D44780" w:rsidRDefault="00541E1F" w:rsidP="00015164">
            <w:pPr>
              <w:rPr>
                <w:b/>
                <w:lang w:val="es-CO"/>
              </w:rPr>
            </w:pPr>
            <w:r w:rsidRPr="00D44780">
              <w:rPr>
                <w:b/>
                <w:lang w:val="es-CO"/>
              </w:rPr>
              <w:t>Inscripción y Registro Único de Proponentes</w:t>
            </w:r>
          </w:p>
          <w:p w14:paraId="0BCE6FA2" w14:textId="77777777" w:rsidR="00541E1F" w:rsidRPr="00D44780" w:rsidRDefault="00541E1F" w:rsidP="00015164">
            <w:pPr>
              <w:rPr>
                <w:b/>
                <w:lang w:val="es-CO"/>
              </w:rPr>
            </w:pPr>
          </w:p>
        </w:tc>
        <w:tc>
          <w:tcPr>
            <w:tcW w:w="9057" w:type="dxa"/>
            <w:tcBorders>
              <w:top w:val="single" w:sz="4" w:space="0" w:color="auto"/>
              <w:left w:val="single" w:sz="4" w:space="0" w:color="auto"/>
              <w:bottom w:val="single" w:sz="4" w:space="0" w:color="auto"/>
              <w:right w:val="single" w:sz="4" w:space="0" w:color="auto"/>
            </w:tcBorders>
            <w:shd w:val="clear" w:color="auto" w:fill="auto"/>
            <w:vAlign w:val="center"/>
          </w:tcPr>
          <w:p w14:paraId="099D5832" w14:textId="5498413E" w:rsidR="008B4EA9" w:rsidRPr="00931CCB" w:rsidRDefault="001866E9" w:rsidP="00EC7791">
            <w:pPr>
              <w:jc w:val="both"/>
              <w:rPr>
                <w:bCs/>
                <w:lang w:val="es-CO"/>
              </w:rPr>
            </w:pPr>
            <w:r>
              <w:rPr>
                <w:bCs/>
                <w:lang w:val="es-CO"/>
              </w:rPr>
              <w:t xml:space="preserve">Deberán estar inscritas en el </w:t>
            </w:r>
            <w:r w:rsidR="007A509E">
              <w:rPr>
                <w:bCs/>
                <w:lang w:val="es-CO"/>
              </w:rPr>
              <w:t xml:space="preserve">Registro Único </w:t>
            </w:r>
            <w:r>
              <w:rPr>
                <w:bCs/>
                <w:lang w:val="es-CO"/>
              </w:rPr>
              <w:t xml:space="preserve">de </w:t>
            </w:r>
            <w:r w:rsidR="007A509E">
              <w:rPr>
                <w:bCs/>
                <w:lang w:val="es-CO"/>
              </w:rPr>
              <w:t xml:space="preserve">Proponentes </w:t>
            </w:r>
            <w:r>
              <w:rPr>
                <w:bCs/>
                <w:lang w:val="es-CO"/>
              </w:rPr>
              <w:t>todas las personas naturales o jurídicas, nacionales o extranjeras con domicilio o sucursal</w:t>
            </w:r>
            <w:r w:rsidR="009E19A1">
              <w:rPr>
                <w:bCs/>
                <w:lang w:val="es-CO"/>
              </w:rPr>
              <w:t xml:space="preserve"> en Colombia, en forma individual o conjunta (consorcio, unión temporal y promesas de sociedad) que tengan dentro de su objeto social o actividad la comercialización y/o distribución de los bienes objeto del presente proceso, siempre y cuando cumplan con todos los requisitos exigidos para el mismo, para el caso de proponentes extranjeros, sin domicilio o sucursal en Colombia, deberán diligenciar el </w:t>
            </w:r>
            <w:r w:rsidR="009E19A1" w:rsidRPr="001378D5">
              <w:rPr>
                <w:bCs/>
                <w:lang w:val="es-CO"/>
              </w:rPr>
              <w:t>Formulario</w:t>
            </w:r>
            <w:r w:rsidR="009E19A1">
              <w:rPr>
                <w:bCs/>
                <w:lang w:val="es-CO"/>
              </w:rPr>
              <w:t xml:space="preserve"> CLASIFI</w:t>
            </w:r>
            <w:r w:rsidR="00BC54E5">
              <w:rPr>
                <w:bCs/>
                <w:lang w:val="es-CO"/>
              </w:rPr>
              <w:t>C</w:t>
            </w:r>
            <w:r w:rsidR="009E19A1">
              <w:rPr>
                <w:bCs/>
                <w:lang w:val="es-CO"/>
              </w:rPr>
              <w:t xml:space="preserve">ACION PROPONENTE EXTRANJERO de acuerdo a lo establecido en el presente pliego de condiciones.  </w:t>
            </w:r>
            <w:r>
              <w:rPr>
                <w:bCs/>
                <w:lang w:val="es-CO"/>
              </w:rPr>
              <w:t xml:space="preserve">  </w:t>
            </w:r>
          </w:p>
        </w:tc>
      </w:tr>
      <w:tr w:rsidR="00BB57CB" w:rsidRPr="001876F7" w14:paraId="1E079737" w14:textId="77777777" w:rsidTr="000E0C20">
        <w:trPr>
          <w:trHeight w:val="2538"/>
          <w:jc w:val="center"/>
        </w:trPr>
        <w:tc>
          <w:tcPr>
            <w:tcW w:w="1608" w:type="dxa"/>
            <w:tcBorders>
              <w:top w:val="single" w:sz="4" w:space="0" w:color="auto"/>
              <w:left w:val="single" w:sz="4" w:space="0" w:color="auto"/>
              <w:bottom w:val="single" w:sz="4" w:space="0" w:color="auto"/>
              <w:right w:val="single" w:sz="4" w:space="0" w:color="auto"/>
            </w:tcBorders>
            <w:shd w:val="clear" w:color="auto" w:fill="auto"/>
          </w:tcPr>
          <w:p w14:paraId="4FFB41F9" w14:textId="77777777" w:rsidR="00BB57CB" w:rsidRPr="001876F7" w:rsidRDefault="00BB57CB" w:rsidP="00BB57CB">
            <w:pPr>
              <w:pStyle w:val="Textoindependiente"/>
              <w:rPr>
                <w:b/>
                <w:sz w:val="20"/>
                <w:lang w:val="es-CO"/>
              </w:rPr>
            </w:pPr>
            <w:r w:rsidRPr="001876F7">
              <w:rPr>
                <w:b/>
                <w:sz w:val="20"/>
                <w:lang w:val="es-CO"/>
              </w:rPr>
              <w:t xml:space="preserve">Acuerdos Internacionales y Tratados de Libre Comercio </w:t>
            </w:r>
          </w:p>
        </w:tc>
        <w:tc>
          <w:tcPr>
            <w:tcW w:w="9057" w:type="dxa"/>
            <w:tcBorders>
              <w:top w:val="single" w:sz="4" w:space="0" w:color="auto"/>
              <w:left w:val="single" w:sz="4" w:space="0" w:color="auto"/>
              <w:bottom w:val="single" w:sz="4" w:space="0" w:color="auto"/>
              <w:right w:val="single" w:sz="4" w:space="0" w:color="auto"/>
            </w:tcBorders>
            <w:shd w:val="clear" w:color="auto" w:fill="auto"/>
          </w:tcPr>
          <w:p w14:paraId="64D485B0" w14:textId="6E65E87A" w:rsidR="00BB57CB" w:rsidRDefault="00BB57CB" w:rsidP="00BB57CB">
            <w:pPr>
              <w:jc w:val="both"/>
              <w:rPr>
                <w:rFonts w:eastAsia="Calibri"/>
                <w:lang w:eastAsia="ar-SA"/>
              </w:rPr>
            </w:pPr>
            <w:r w:rsidRPr="00FF7C1F">
              <w:rPr>
                <w:rFonts w:eastAsia="Calibri"/>
                <w:lang w:eastAsia="ar-SA"/>
              </w:rPr>
              <w:t>En la actualidad el comando de Departamento de Policía Cesar no cuenta con los medios o forma de satisfacer la necesidad, por lo que no cuenta con estos bienes en stock de almacenamiento, motivo por el que se requiere contratar con una persona natural o jurídica que dentro de su objeto social demuestre idoneidad a través de experiencia en la venta de estos bienes, así como la capacidad operativa y establecimiento comercial para adquirir estos bienes.</w:t>
            </w:r>
          </w:p>
          <w:p w14:paraId="56949072" w14:textId="77777777" w:rsidR="00FE02C2" w:rsidRPr="00FF7C1F" w:rsidRDefault="00FE02C2" w:rsidP="00BB57CB">
            <w:pPr>
              <w:jc w:val="both"/>
              <w:rPr>
                <w:rFonts w:eastAsia="Calibri"/>
                <w:lang w:eastAsia="ar-SA"/>
              </w:rPr>
            </w:pPr>
          </w:p>
          <w:p w14:paraId="48199C76" w14:textId="1C82C722" w:rsidR="00BB57CB" w:rsidRDefault="00BB57CB" w:rsidP="00BB57CB">
            <w:pPr>
              <w:jc w:val="both"/>
              <w:rPr>
                <w:rFonts w:eastAsia="Calibri"/>
                <w:lang w:eastAsia="ar-SA"/>
              </w:rPr>
            </w:pPr>
            <w:r w:rsidRPr="00FF7C1F">
              <w:rPr>
                <w:rFonts w:eastAsia="Calibri"/>
                <w:lang w:eastAsia="ar-SA"/>
              </w:rPr>
              <w:t>En cumplimiento a la Sección 4 - subsección 1 del Decreto 1082 de 2015, se establece que una vez verificados, en la página web del Ministerio de Comercio, Industria y Turismo, los Acuerdos Comerciales y Tratados de libre Comercio (TLC), negociados por Colombia en los capítulos de contratación pública, se estableció que el presente proceso por su cuantía NO está cubierto bajo las obligaciones de carácter internacional derivadas de Acuerdos o tratados,</w:t>
            </w:r>
            <w:r>
              <w:rPr>
                <w:rFonts w:eastAsia="Calibri"/>
                <w:lang w:eastAsia="ar-SA"/>
              </w:rPr>
              <w:t xml:space="preserve"> toda vez que se aplica la excepción No. 14 Anexo 4 lista de excepciones a la aplicación de los Acuerdos Comerciales, que indica “las convocatorias limitadas a mi </w:t>
            </w:r>
            <w:proofErr w:type="spellStart"/>
            <w:r>
              <w:rPr>
                <w:rFonts w:eastAsia="Calibri"/>
                <w:lang w:eastAsia="ar-SA"/>
              </w:rPr>
              <w:t>Mipymes</w:t>
            </w:r>
            <w:proofErr w:type="spellEnd"/>
            <w:r>
              <w:rPr>
                <w:rFonts w:eastAsia="Calibri"/>
                <w:lang w:eastAsia="ar-SA"/>
              </w:rPr>
              <w:t xml:space="preserve">”. Lo anterior, teniendo en cuenta que el valor del proceso de contratación es por un monto de </w:t>
            </w:r>
            <w:r w:rsidR="008D7F24" w:rsidRPr="008D7F24">
              <w:t>CIENTO SESENTA Y CINCO MILLONES NOVECIENTOS SESENTA Y OCHO MIL SETECIENTOS CINCUENTA PESOS ($ 165.968.750,00) INCLUIDO IVA</w:t>
            </w:r>
            <w:r w:rsidRPr="007126E6">
              <w:rPr>
                <w:rFonts w:eastAsia="Calibri"/>
                <w:color w:val="000000" w:themeColor="text1"/>
                <w:lang w:eastAsia="ar-SA"/>
              </w:rPr>
              <w:t>,</w:t>
            </w:r>
            <w:r>
              <w:rPr>
                <w:rFonts w:eastAsia="Calibri"/>
                <w:color w:val="FF0000"/>
                <w:lang w:eastAsia="ar-SA"/>
              </w:rPr>
              <w:t xml:space="preserve"> </w:t>
            </w:r>
            <w:r w:rsidRPr="005763AE">
              <w:rPr>
                <w:rFonts w:eastAsia="Calibri"/>
                <w:color w:val="000000" w:themeColor="text1"/>
                <w:lang w:eastAsia="ar-SA"/>
              </w:rPr>
              <w:t>y está</w:t>
            </w:r>
            <w:r>
              <w:rPr>
                <w:rFonts w:eastAsia="Calibri"/>
                <w:color w:val="000000" w:themeColor="text1"/>
                <w:lang w:eastAsia="ar-SA"/>
              </w:rPr>
              <w:t xml:space="preserve"> </w:t>
            </w:r>
            <w:r w:rsidRPr="005763AE">
              <w:rPr>
                <w:rFonts w:eastAsia="Calibri"/>
                <w:color w:val="000000" w:themeColor="text1"/>
                <w:lang w:eastAsia="ar-SA"/>
              </w:rPr>
              <w:t>por debajo</w:t>
            </w:r>
            <w:r>
              <w:rPr>
                <w:rFonts w:eastAsia="Calibri"/>
                <w:color w:val="000000" w:themeColor="text1"/>
                <w:lang w:eastAsia="ar-SA"/>
              </w:rPr>
              <w:t xml:space="preserve"> del umbral para convocatorias limitadas a </w:t>
            </w:r>
            <w:proofErr w:type="spellStart"/>
            <w:r>
              <w:rPr>
                <w:rFonts w:eastAsia="Calibri"/>
                <w:color w:val="000000" w:themeColor="text1"/>
                <w:lang w:eastAsia="ar-SA"/>
              </w:rPr>
              <w:t>Mypimes</w:t>
            </w:r>
            <w:proofErr w:type="spellEnd"/>
            <w:r>
              <w:rPr>
                <w:rFonts w:eastAsia="Calibri"/>
                <w:color w:val="000000" w:themeColor="text1"/>
                <w:lang w:eastAsia="ar-SA"/>
              </w:rPr>
              <w:t xml:space="preserve"> 202</w:t>
            </w:r>
            <w:r w:rsidR="002134D2">
              <w:rPr>
                <w:rFonts w:eastAsia="Calibri"/>
                <w:color w:val="000000" w:themeColor="text1"/>
                <w:lang w:eastAsia="ar-SA"/>
              </w:rPr>
              <w:t>3</w:t>
            </w:r>
            <w:r>
              <w:rPr>
                <w:rFonts w:eastAsia="Calibri"/>
                <w:color w:val="000000" w:themeColor="text1"/>
                <w:lang w:eastAsia="ar-SA"/>
              </w:rPr>
              <w:t xml:space="preserve"> establecido en el portal Único de Contratación</w:t>
            </w:r>
            <w:r w:rsidR="008D7F24">
              <w:rPr>
                <w:rFonts w:eastAsia="Calibri"/>
                <w:color w:val="000000" w:themeColor="text1"/>
                <w:lang w:eastAsia="ar-SA"/>
              </w:rPr>
              <w:t>.</w:t>
            </w:r>
            <w:r>
              <w:rPr>
                <w:rFonts w:eastAsia="Calibri"/>
                <w:color w:val="000000" w:themeColor="text1"/>
                <w:lang w:eastAsia="ar-SA"/>
              </w:rPr>
              <w:t xml:space="preserve"> </w:t>
            </w:r>
          </w:p>
          <w:p w14:paraId="19942772" w14:textId="77777777" w:rsidR="00BB57CB" w:rsidRDefault="00BB57CB" w:rsidP="00BB57CB">
            <w:pPr>
              <w:jc w:val="both"/>
              <w:rPr>
                <w:rFonts w:eastAsia="Calibri"/>
                <w:lang w:eastAsia="ar-SA"/>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756"/>
              <w:gridCol w:w="1715"/>
              <w:gridCol w:w="1812"/>
              <w:gridCol w:w="1812"/>
              <w:gridCol w:w="1812"/>
            </w:tblGrid>
            <w:tr w:rsidR="00BB57CB" w:rsidRPr="00FF7C1F" w14:paraId="0915CCA0" w14:textId="77777777" w:rsidTr="00AC4D98">
              <w:trPr>
                <w:trHeight w:val="351"/>
                <w:jc w:val="center"/>
              </w:trPr>
              <w:tc>
                <w:tcPr>
                  <w:tcW w:w="1925" w:type="dxa"/>
                  <w:vAlign w:val="center"/>
                </w:tcPr>
                <w:p w14:paraId="63BA0C51"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sz w:val="16"/>
                      <w:szCs w:val="18"/>
                    </w:rPr>
                    <w:t xml:space="preserve"> </w:t>
                  </w:r>
                  <w:r w:rsidRPr="007126E6">
                    <w:rPr>
                      <w:rFonts w:ascii="Arial" w:hAnsi="Arial" w:cs="Arial"/>
                      <w:b/>
                      <w:bCs/>
                      <w:color w:val="auto"/>
                      <w:sz w:val="16"/>
                      <w:szCs w:val="18"/>
                    </w:rPr>
                    <w:t>ACUERDO COMERCIAL</w:t>
                  </w:r>
                </w:p>
              </w:tc>
              <w:tc>
                <w:tcPr>
                  <w:tcW w:w="1925" w:type="dxa"/>
                  <w:vAlign w:val="center"/>
                </w:tcPr>
                <w:p w14:paraId="73775956"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b/>
                      <w:bCs/>
                      <w:color w:val="auto"/>
                      <w:sz w:val="16"/>
                      <w:szCs w:val="18"/>
                    </w:rPr>
                    <w:t>ENTIDAD ESTATAL INCLUIDA</w:t>
                  </w:r>
                </w:p>
              </w:tc>
              <w:tc>
                <w:tcPr>
                  <w:tcW w:w="1925" w:type="dxa"/>
                  <w:vAlign w:val="center"/>
                </w:tcPr>
                <w:p w14:paraId="44AB373F"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b/>
                      <w:bCs/>
                      <w:color w:val="auto"/>
                      <w:sz w:val="16"/>
                      <w:szCs w:val="18"/>
                    </w:rPr>
                    <w:t>PRESUPUESTO DEL PROCESO DE CONTRATACION SUPERIOR AL VALOR DEL ACUERDO COMERCIAL</w:t>
                  </w:r>
                </w:p>
              </w:tc>
              <w:tc>
                <w:tcPr>
                  <w:tcW w:w="1925" w:type="dxa"/>
                  <w:vAlign w:val="center"/>
                </w:tcPr>
                <w:p w14:paraId="7773413A"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b/>
                      <w:bCs/>
                      <w:color w:val="auto"/>
                      <w:sz w:val="16"/>
                      <w:szCs w:val="18"/>
                    </w:rPr>
                    <w:t>EXCEPCIÓN APLICABLE AL PROCESO DE CONTRATACIÓN</w:t>
                  </w:r>
                </w:p>
              </w:tc>
              <w:tc>
                <w:tcPr>
                  <w:tcW w:w="1925" w:type="dxa"/>
                  <w:vAlign w:val="center"/>
                </w:tcPr>
                <w:p w14:paraId="1B9A4A01"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b/>
                      <w:bCs/>
                      <w:color w:val="auto"/>
                      <w:sz w:val="16"/>
                      <w:szCs w:val="18"/>
                    </w:rPr>
                    <w:t>PROCESO DE CONTRATACIÓN CUBIERTO POR ACUERDO COMERCIAL</w:t>
                  </w:r>
                </w:p>
              </w:tc>
            </w:tr>
            <w:tr w:rsidR="00BB57CB" w:rsidRPr="00FF7C1F" w14:paraId="546C32D7" w14:textId="77777777" w:rsidTr="00AC4D98">
              <w:trPr>
                <w:trHeight w:val="75"/>
                <w:jc w:val="center"/>
              </w:trPr>
              <w:tc>
                <w:tcPr>
                  <w:tcW w:w="1925" w:type="dxa"/>
                </w:tcPr>
                <w:p w14:paraId="2457DBCF" w14:textId="77777777" w:rsidR="00BB57CB" w:rsidRPr="007126E6" w:rsidRDefault="00BB57CB" w:rsidP="00BB57CB">
                  <w:pPr>
                    <w:pStyle w:val="Default"/>
                    <w:rPr>
                      <w:rFonts w:ascii="Arial" w:hAnsi="Arial" w:cs="Arial"/>
                      <w:color w:val="auto"/>
                      <w:sz w:val="16"/>
                      <w:szCs w:val="18"/>
                    </w:rPr>
                  </w:pPr>
                  <w:r w:rsidRPr="007126E6">
                    <w:rPr>
                      <w:rFonts w:ascii="Arial" w:hAnsi="Arial" w:cs="Arial"/>
                      <w:color w:val="auto"/>
                      <w:sz w:val="16"/>
                      <w:szCs w:val="18"/>
                    </w:rPr>
                    <w:t xml:space="preserve"> CANADA </w:t>
                  </w:r>
                </w:p>
              </w:tc>
              <w:tc>
                <w:tcPr>
                  <w:tcW w:w="1925" w:type="dxa"/>
                </w:tcPr>
                <w:p w14:paraId="59986B31"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47550C38"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c>
                <w:tcPr>
                  <w:tcW w:w="1925" w:type="dxa"/>
                </w:tcPr>
                <w:p w14:paraId="24C29CE2"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59094A17"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r>
            <w:tr w:rsidR="00BB57CB" w:rsidRPr="00FF7C1F" w14:paraId="76ECB4B4" w14:textId="77777777" w:rsidTr="00AC4D98">
              <w:trPr>
                <w:trHeight w:val="75"/>
                <w:jc w:val="center"/>
              </w:trPr>
              <w:tc>
                <w:tcPr>
                  <w:tcW w:w="1925" w:type="dxa"/>
                </w:tcPr>
                <w:p w14:paraId="55E73DD1" w14:textId="77777777" w:rsidR="00BB57CB" w:rsidRPr="007126E6" w:rsidRDefault="00BB57CB" w:rsidP="00BB57CB">
                  <w:pPr>
                    <w:pStyle w:val="Default"/>
                    <w:rPr>
                      <w:rFonts w:ascii="Arial" w:hAnsi="Arial" w:cs="Arial"/>
                      <w:color w:val="auto"/>
                      <w:sz w:val="16"/>
                      <w:szCs w:val="18"/>
                    </w:rPr>
                  </w:pPr>
                  <w:r w:rsidRPr="007126E6">
                    <w:rPr>
                      <w:rFonts w:ascii="Arial" w:hAnsi="Arial" w:cs="Arial"/>
                      <w:color w:val="auto"/>
                      <w:sz w:val="16"/>
                      <w:szCs w:val="18"/>
                    </w:rPr>
                    <w:t xml:space="preserve"> CHILE </w:t>
                  </w:r>
                </w:p>
              </w:tc>
              <w:tc>
                <w:tcPr>
                  <w:tcW w:w="1925" w:type="dxa"/>
                </w:tcPr>
                <w:p w14:paraId="233B615B"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38129F26"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c>
                <w:tcPr>
                  <w:tcW w:w="1925" w:type="dxa"/>
                </w:tcPr>
                <w:p w14:paraId="3D704C65"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182FA57F"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r>
            <w:tr w:rsidR="00BB57CB" w:rsidRPr="00FF7C1F" w14:paraId="5C0F8333" w14:textId="77777777" w:rsidTr="00AC4D98">
              <w:trPr>
                <w:trHeight w:val="75"/>
                <w:jc w:val="center"/>
              </w:trPr>
              <w:tc>
                <w:tcPr>
                  <w:tcW w:w="1925" w:type="dxa"/>
                </w:tcPr>
                <w:p w14:paraId="71DD46BD" w14:textId="77777777" w:rsidR="00BB57CB" w:rsidRPr="007126E6" w:rsidRDefault="00BB57CB" w:rsidP="00BB57CB">
                  <w:pPr>
                    <w:pStyle w:val="Default"/>
                    <w:rPr>
                      <w:rFonts w:ascii="Arial" w:hAnsi="Arial" w:cs="Arial"/>
                      <w:color w:val="auto"/>
                      <w:sz w:val="16"/>
                      <w:szCs w:val="18"/>
                    </w:rPr>
                  </w:pPr>
                  <w:r w:rsidRPr="007126E6">
                    <w:rPr>
                      <w:rFonts w:ascii="Arial" w:hAnsi="Arial" w:cs="Arial"/>
                      <w:color w:val="auto"/>
                      <w:sz w:val="16"/>
                      <w:szCs w:val="18"/>
                    </w:rPr>
                    <w:t xml:space="preserve"> ESTADOS UNIDOS </w:t>
                  </w:r>
                </w:p>
              </w:tc>
              <w:tc>
                <w:tcPr>
                  <w:tcW w:w="1925" w:type="dxa"/>
                </w:tcPr>
                <w:p w14:paraId="50EFA97C"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1545D862"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c>
                <w:tcPr>
                  <w:tcW w:w="1925" w:type="dxa"/>
                </w:tcPr>
                <w:p w14:paraId="338AF561"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74F4528B"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r>
            <w:tr w:rsidR="00BB57CB" w:rsidRPr="00FF7C1F" w14:paraId="6CD0E8EE" w14:textId="77777777" w:rsidTr="00AC4D98">
              <w:trPr>
                <w:trHeight w:val="75"/>
                <w:jc w:val="center"/>
              </w:trPr>
              <w:tc>
                <w:tcPr>
                  <w:tcW w:w="1925" w:type="dxa"/>
                </w:tcPr>
                <w:p w14:paraId="5A291A29" w14:textId="77777777" w:rsidR="00BB57CB" w:rsidRPr="007126E6" w:rsidRDefault="00BB57CB" w:rsidP="00BB57CB">
                  <w:pPr>
                    <w:pStyle w:val="Default"/>
                    <w:rPr>
                      <w:rFonts w:ascii="Arial" w:hAnsi="Arial" w:cs="Arial"/>
                      <w:color w:val="auto"/>
                      <w:sz w:val="16"/>
                      <w:szCs w:val="18"/>
                    </w:rPr>
                  </w:pPr>
                  <w:r w:rsidRPr="007126E6">
                    <w:rPr>
                      <w:rFonts w:ascii="Arial" w:hAnsi="Arial" w:cs="Arial"/>
                      <w:color w:val="auto"/>
                      <w:sz w:val="16"/>
                      <w:szCs w:val="18"/>
                    </w:rPr>
                    <w:t xml:space="preserve"> EL SALVADOR </w:t>
                  </w:r>
                </w:p>
              </w:tc>
              <w:tc>
                <w:tcPr>
                  <w:tcW w:w="1925" w:type="dxa"/>
                </w:tcPr>
                <w:p w14:paraId="75DD808A"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4D9932AE"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N/A</w:t>
                  </w:r>
                </w:p>
              </w:tc>
              <w:tc>
                <w:tcPr>
                  <w:tcW w:w="1925" w:type="dxa"/>
                </w:tcPr>
                <w:p w14:paraId="093A237E"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167049EE"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r>
            <w:tr w:rsidR="00BB57CB" w:rsidRPr="00FF7C1F" w14:paraId="0B99A06F" w14:textId="77777777" w:rsidTr="00AC4D98">
              <w:trPr>
                <w:trHeight w:val="75"/>
                <w:jc w:val="center"/>
              </w:trPr>
              <w:tc>
                <w:tcPr>
                  <w:tcW w:w="1925" w:type="dxa"/>
                </w:tcPr>
                <w:p w14:paraId="2584D884" w14:textId="77777777" w:rsidR="00BB57CB" w:rsidRPr="007126E6" w:rsidRDefault="00BB57CB" w:rsidP="00BB57CB">
                  <w:pPr>
                    <w:pStyle w:val="Default"/>
                    <w:rPr>
                      <w:rFonts w:ascii="Arial" w:hAnsi="Arial" w:cs="Arial"/>
                      <w:color w:val="auto"/>
                      <w:sz w:val="16"/>
                      <w:szCs w:val="18"/>
                    </w:rPr>
                  </w:pPr>
                  <w:r w:rsidRPr="007126E6">
                    <w:rPr>
                      <w:rFonts w:ascii="Arial" w:hAnsi="Arial" w:cs="Arial"/>
                      <w:color w:val="auto"/>
                      <w:sz w:val="16"/>
                      <w:szCs w:val="18"/>
                    </w:rPr>
                    <w:t xml:space="preserve"> GUATEMALA </w:t>
                  </w:r>
                </w:p>
              </w:tc>
              <w:tc>
                <w:tcPr>
                  <w:tcW w:w="1925" w:type="dxa"/>
                </w:tcPr>
                <w:p w14:paraId="747302B6"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7B3BFA3F"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N/A</w:t>
                  </w:r>
                </w:p>
              </w:tc>
              <w:tc>
                <w:tcPr>
                  <w:tcW w:w="1925" w:type="dxa"/>
                </w:tcPr>
                <w:p w14:paraId="46FC4616"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571995EE"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r>
            <w:tr w:rsidR="00BB57CB" w:rsidRPr="00FF7C1F" w14:paraId="20DEF2BA" w14:textId="77777777" w:rsidTr="00AC4D98">
              <w:trPr>
                <w:trHeight w:val="75"/>
                <w:jc w:val="center"/>
              </w:trPr>
              <w:tc>
                <w:tcPr>
                  <w:tcW w:w="1925" w:type="dxa"/>
                </w:tcPr>
                <w:p w14:paraId="1FAC750E" w14:textId="77777777" w:rsidR="00BB57CB" w:rsidRPr="007126E6" w:rsidRDefault="00BB57CB" w:rsidP="00BB57CB">
                  <w:pPr>
                    <w:pStyle w:val="Default"/>
                    <w:rPr>
                      <w:rFonts w:ascii="Arial" w:hAnsi="Arial" w:cs="Arial"/>
                      <w:color w:val="auto"/>
                      <w:sz w:val="16"/>
                      <w:szCs w:val="18"/>
                    </w:rPr>
                  </w:pPr>
                  <w:r w:rsidRPr="007126E6">
                    <w:rPr>
                      <w:rFonts w:ascii="Arial" w:hAnsi="Arial" w:cs="Arial"/>
                      <w:color w:val="auto"/>
                      <w:sz w:val="16"/>
                      <w:szCs w:val="18"/>
                    </w:rPr>
                    <w:t xml:space="preserve"> HONDURAS </w:t>
                  </w:r>
                </w:p>
              </w:tc>
              <w:tc>
                <w:tcPr>
                  <w:tcW w:w="1925" w:type="dxa"/>
                </w:tcPr>
                <w:p w14:paraId="36134C70"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1D6840ED"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N/A</w:t>
                  </w:r>
                </w:p>
              </w:tc>
              <w:tc>
                <w:tcPr>
                  <w:tcW w:w="1925" w:type="dxa"/>
                </w:tcPr>
                <w:p w14:paraId="438F8E94"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755D8C5E"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r>
            <w:tr w:rsidR="00BB57CB" w:rsidRPr="00FF7C1F" w14:paraId="7CF1FDB2" w14:textId="77777777" w:rsidTr="00AC4D98">
              <w:trPr>
                <w:trHeight w:val="75"/>
                <w:jc w:val="center"/>
              </w:trPr>
              <w:tc>
                <w:tcPr>
                  <w:tcW w:w="1925" w:type="dxa"/>
                </w:tcPr>
                <w:p w14:paraId="241297B9" w14:textId="77777777" w:rsidR="00BB57CB" w:rsidRPr="007126E6" w:rsidRDefault="00BB57CB" w:rsidP="00BB57CB">
                  <w:pPr>
                    <w:pStyle w:val="Default"/>
                    <w:rPr>
                      <w:rFonts w:ascii="Arial" w:hAnsi="Arial" w:cs="Arial"/>
                      <w:color w:val="auto"/>
                      <w:sz w:val="16"/>
                      <w:szCs w:val="18"/>
                    </w:rPr>
                  </w:pPr>
                  <w:r w:rsidRPr="007126E6">
                    <w:rPr>
                      <w:rFonts w:ascii="Arial" w:hAnsi="Arial" w:cs="Arial"/>
                      <w:color w:val="auto"/>
                      <w:sz w:val="16"/>
                      <w:szCs w:val="18"/>
                    </w:rPr>
                    <w:t xml:space="preserve"> ESTADOS AELC </w:t>
                  </w:r>
                </w:p>
              </w:tc>
              <w:tc>
                <w:tcPr>
                  <w:tcW w:w="1925" w:type="dxa"/>
                </w:tcPr>
                <w:p w14:paraId="785358FD"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3089D860"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c>
                <w:tcPr>
                  <w:tcW w:w="1925" w:type="dxa"/>
                </w:tcPr>
                <w:p w14:paraId="333E9518"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02EA98BB"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r>
            <w:tr w:rsidR="00BB57CB" w:rsidRPr="00FF7C1F" w14:paraId="5DF4227B" w14:textId="77777777" w:rsidTr="00AC4D98">
              <w:trPr>
                <w:trHeight w:val="75"/>
                <w:jc w:val="center"/>
              </w:trPr>
              <w:tc>
                <w:tcPr>
                  <w:tcW w:w="1925" w:type="dxa"/>
                </w:tcPr>
                <w:p w14:paraId="6A9E859B" w14:textId="77777777" w:rsidR="00BB57CB" w:rsidRPr="007126E6" w:rsidRDefault="00BB57CB" w:rsidP="00BB57CB">
                  <w:pPr>
                    <w:pStyle w:val="Default"/>
                    <w:rPr>
                      <w:rFonts w:ascii="Arial" w:hAnsi="Arial" w:cs="Arial"/>
                      <w:color w:val="auto"/>
                      <w:sz w:val="16"/>
                      <w:szCs w:val="18"/>
                    </w:rPr>
                  </w:pPr>
                  <w:r w:rsidRPr="007126E6">
                    <w:rPr>
                      <w:rFonts w:ascii="Arial" w:hAnsi="Arial" w:cs="Arial"/>
                      <w:color w:val="auto"/>
                      <w:sz w:val="16"/>
                      <w:szCs w:val="18"/>
                    </w:rPr>
                    <w:t xml:space="preserve"> MEXICO </w:t>
                  </w:r>
                </w:p>
              </w:tc>
              <w:tc>
                <w:tcPr>
                  <w:tcW w:w="1925" w:type="dxa"/>
                </w:tcPr>
                <w:p w14:paraId="5E788A76"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5164B412"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c>
                <w:tcPr>
                  <w:tcW w:w="1925" w:type="dxa"/>
                </w:tcPr>
                <w:p w14:paraId="1F5D0343"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4E52EA52"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r>
            <w:tr w:rsidR="00BB57CB" w:rsidRPr="00FF7C1F" w14:paraId="50109872" w14:textId="77777777" w:rsidTr="00AC4D98">
              <w:trPr>
                <w:trHeight w:val="75"/>
                <w:jc w:val="center"/>
              </w:trPr>
              <w:tc>
                <w:tcPr>
                  <w:tcW w:w="1925" w:type="dxa"/>
                </w:tcPr>
                <w:p w14:paraId="79DBA897" w14:textId="77777777" w:rsidR="00BB57CB" w:rsidRPr="007126E6" w:rsidRDefault="00BB57CB" w:rsidP="00BB57CB">
                  <w:pPr>
                    <w:pStyle w:val="Default"/>
                    <w:rPr>
                      <w:rFonts w:ascii="Arial" w:hAnsi="Arial" w:cs="Arial"/>
                      <w:color w:val="auto"/>
                      <w:sz w:val="16"/>
                      <w:szCs w:val="18"/>
                    </w:rPr>
                  </w:pPr>
                  <w:r w:rsidRPr="007126E6">
                    <w:rPr>
                      <w:rFonts w:ascii="Arial" w:hAnsi="Arial" w:cs="Arial"/>
                      <w:color w:val="auto"/>
                      <w:sz w:val="16"/>
                      <w:szCs w:val="18"/>
                    </w:rPr>
                    <w:t xml:space="preserve"> UNION EUROPEA </w:t>
                  </w:r>
                </w:p>
              </w:tc>
              <w:tc>
                <w:tcPr>
                  <w:tcW w:w="1925" w:type="dxa"/>
                </w:tcPr>
                <w:p w14:paraId="7ADF95DF"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6E85974D"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c>
                <w:tcPr>
                  <w:tcW w:w="1925" w:type="dxa"/>
                </w:tcPr>
                <w:p w14:paraId="160A5897"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25F556D3"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r>
            <w:tr w:rsidR="00BB57CB" w:rsidRPr="00FF7C1F" w14:paraId="6BF6A680" w14:textId="77777777" w:rsidTr="00AC4D98">
              <w:trPr>
                <w:trHeight w:val="75"/>
                <w:jc w:val="center"/>
              </w:trPr>
              <w:tc>
                <w:tcPr>
                  <w:tcW w:w="1925" w:type="dxa"/>
                </w:tcPr>
                <w:p w14:paraId="27B5254F" w14:textId="77777777" w:rsidR="00BB57CB" w:rsidRPr="007126E6" w:rsidRDefault="00BB57CB" w:rsidP="00BB57CB">
                  <w:pPr>
                    <w:pStyle w:val="Default"/>
                    <w:rPr>
                      <w:rFonts w:ascii="Arial" w:hAnsi="Arial" w:cs="Arial"/>
                      <w:color w:val="auto"/>
                      <w:sz w:val="16"/>
                      <w:szCs w:val="18"/>
                    </w:rPr>
                  </w:pPr>
                  <w:r w:rsidRPr="007126E6">
                    <w:rPr>
                      <w:rFonts w:ascii="Arial" w:hAnsi="Arial" w:cs="Arial"/>
                      <w:color w:val="auto"/>
                      <w:sz w:val="16"/>
                      <w:szCs w:val="18"/>
                    </w:rPr>
                    <w:t xml:space="preserve"> CAN </w:t>
                  </w:r>
                </w:p>
              </w:tc>
              <w:tc>
                <w:tcPr>
                  <w:tcW w:w="1925" w:type="dxa"/>
                </w:tcPr>
                <w:p w14:paraId="6B64FDA5"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1C639AC1"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N/A</w:t>
                  </w:r>
                </w:p>
              </w:tc>
              <w:tc>
                <w:tcPr>
                  <w:tcW w:w="1925" w:type="dxa"/>
                </w:tcPr>
                <w:p w14:paraId="3434A2AC"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SI</w:t>
                  </w:r>
                </w:p>
              </w:tc>
              <w:tc>
                <w:tcPr>
                  <w:tcW w:w="1925" w:type="dxa"/>
                </w:tcPr>
                <w:p w14:paraId="6251820A" w14:textId="77777777" w:rsidR="00BB57CB" w:rsidRPr="007126E6" w:rsidRDefault="00BB57CB" w:rsidP="00BB57CB">
                  <w:pPr>
                    <w:pStyle w:val="Default"/>
                    <w:jc w:val="center"/>
                    <w:rPr>
                      <w:rFonts w:ascii="Arial" w:hAnsi="Arial" w:cs="Arial"/>
                      <w:color w:val="auto"/>
                      <w:sz w:val="16"/>
                      <w:szCs w:val="18"/>
                    </w:rPr>
                  </w:pPr>
                  <w:r w:rsidRPr="007126E6">
                    <w:rPr>
                      <w:rFonts w:ascii="Arial" w:hAnsi="Arial" w:cs="Arial"/>
                      <w:color w:val="auto"/>
                      <w:sz w:val="16"/>
                      <w:szCs w:val="18"/>
                    </w:rPr>
                    <w:t>NO</w:t>
                  </w:r>
                </w:p>
              </w:tc>
            </w:tr>
          </w:tbl>
          <w:p w14:paraId="222FA7CD" w14:textId="77777777" w:rsidR="00BB57CB" w:rsidRDefault="00BB57CB" w:rsidP="00BB57CB">
            <w:pPr>
              <w:jc w:val="both"/>
              <w:rPr>
                <w:color w:val="A6A6A6" w:themeColor="background1" w:themeShade="A6"/>
              </w:rPr>
            </w:pPr>
          </w:p>
          <w:p w14:paraId="55F71A79" w14:textId="77777777" w:rsidR="00BB57CB" w:rsidRPr="00D34FFF" w:rsidRDefault="00BB57CB" w:rsidP="00BB57CB">
            <w:pPr>
              <w:jc w:val="both"/>
              <w:rPr>
                <w:color w:val="000000" w:themeColor="text1"/>
              </w:rPr>
            </w:pPr>
            <w:r w:rsidRPr="00D34FFF">
              <w:rPr>
                <w:color w:val="000000" w:themeColor="text1"/>
              </w:rPr>
              <w:t>Información tomada:</w:t>
            </w:r>
          </w:p>
          <w:p w14:paraId="03BF74C5" w14:textId="77777777" w:rsidR="00BB57CB" w:rsidRPr="00D34FFF" w:rsidRDefault="00BB57CB" w:rsidP="00BB57CB">
            <w:pPr>
              <w:jc w:val="both"/>
              <w:rPr>
                <w:color w:val="000000" w:themeColor="text1"/>
              </w:rPr>
            </w:pPr>
          </w:p>
          <w:p w14:paraId="2755B4D8" w14:textId="3CFFCCC8" w:rsidR="00BB57CB" w:rsidRPr="00D01858" w:rsidRDefault="00000000" w:rsidP="00D01858">
            <w:pPr>
              <w:jc w:val="both"/>
              <w:rPr>
                <w:color w:val="A6A6A6" w:themeColor="background1" w:themeShade="A6"/>
              </w:rPr>
            </w:pPr>
            <w:hyperlink r:id="rId9" w:history="1">
              <w:r w:rsidR="00BB57CB" w:rsidRPr="00AB5E96">
                <w:rPr>
                  <w:rStyle w:val="Hipervnculo"/>
                </w:rPr>
                <w:t>https://colombiacompra.gov.co/sites/cce_public/files/files_2020/vf_umbrales_actualizaciones_2022_-_2023_1.pdf</w:t>
              </w:r>
            </w:hyperlink>
            <w:r w:rsidR="00BB57CB">
              <w:rPr>
                <w:color w:val="A6A6A6" w:themeColor="background1" w:themeShade="A6"/>
              </w:rPr>
              <w:t>;</w:t>
            </w:r>
          </w:p>
        </w:tc>
      </w:tr>
      <w:tr w:rsidR="00304963" w:rsidRPr="001876F7" w14:paraId="5504031C" w14:textId="77777777" w:rsidTr="000E0C20">
        <w:trPr>
          <w:trHeight w:val="1514"/>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2440DD2B" w14:textId="77777777" w:rsidR="00304963" w:rsidRPr="001876F7" w:rsidRDefault="00304963" w:rsidP="00304963">
            <w:pPr>
              <w:pStyle w:val="Textoindependiente"/>
              <w:rPr>
                <w:b/>
                <w:sz w:val="20"/>
                <w:lang w:val="es-CO"/>
              </w:rPr>
            </w:pPr>
            <w:r w:rsidRPr="001876F7">
              <w:rPr>
                <w:b/>
                <w:sz w:val="20"/>
                <w:lang w:val="es-CO"/>
              </w:rPr>
              <w:lastRenderedPageBreak/>
              <w:t>Presupuesto Oficial</w:t>
            </w:r>
          </w:p>
          <w:p w14:paraId="67717956" w14:textId="77777777" w:rsidR="00304963" w:rsidRPr="001876F7" w:rsidRDefault="00304963" w:rsidP="00304963">
            <w:pPr>
              <w:pStyle w:val="Textoindependiente"/>
              <w:rPr>
                <w:b/>
                <w:sz w:val="20"/>
                <w:lang w:val="es-CO"/>
              </w:rPr>
            </w:pPr>
          </w:p>
          <w:p w14:paraId="0748B35C" w14:textId="77777777" w:rsidR="00304963" w:rsidRPr="001876F7" w:rsidRDefault="00304963" w:rsidP="00304963">
            <w:pPr>
              <w:pStyle w:val="Textoindependiente"/>
              <w:rPr>
                <w:b/>
                <w:sz w:val="20"/>
                <w:lang w:val="es-CO"/>
              </w:rPr>
            </w:pPr>
          </w:p>
          <w:p w14:paraId="0B157F1B" w14:textId="77777777" w:rsidR="00304963" w:rsidRPr="001876F7" w:rsidRDefault="00304963" w:rsidP="00304963">
            <w:pPr>
              <w:pStyle w:val="Textoindependiente"/>
              <w:rPr>
                <w:b/>
                <w:sz w:val="20"/>
                <w:lang w:val="es-CO"/>
              </w:rPr>
            </w:pPr>
          </w:p>
        </w:tc>
        <w:tc>
          <w:tcPr>
            <w:tcW w:w="9057" w:type="dxa"/>
            <w:tcBorders>
              <w:top w:val="single" w:sz="4" w:space="0" w:color="auto"/>
              <w:left w:val="single" w:sz="4" w:space="0" w:color="auto"/>
              <w:bottom w:val="single" w:sz="4" w:space="0" w:color="auto"/>
              <w:right w:val="single" w:sz="4" w:space="0" w:color="auto"/>
            </w:tcBorders>
            <w:shd w:val="clear" w:color="auto" w:fill="auto"/>
            <w:vAlign w:val="center"/>
          </w:tcPr>
          <w:p w14:paraId="4B5A2784" w14:textId="7E394320" w:rsidR="00304963" w:rsidRDefault="00483755" w:rsidP="00304963">
            <w:pPr>
              <w:jc w:val="both"/>
            </w:pPr>
            <w:r w:rsidRPr="00483755">
              <w:t>El valor estimado para la presente contratación es de CIENTO SESENTA Y CINCO MILLONES NOVECIENTOS SESENTA Y OCHO MIL SETECIENTOS CINCUENTA PESOS ($ 165.968.750,00) incluido IVA, discriminado así:</w:t>
            </w:r>
          </w:p>
          <w:p w14:paraId="75D1316F" w14:textId="77777777" w:rsidR="009A71EC" w:rsidRDefault="009A71EC" w:rsidP="00304963">
            <w:pPr>
              <w:jc w:val="both"/>
              <w:rPr>
                <w:color w:val="FF0000"/>
                <w:sz w:val="12"/>
                <w:szCs w:val="12"/>
                <w:lang w:val="es-ES"/>
              </w:rPr>
            </w:pPr>
          </w:p>
          <w:tbl>
            <w:tblPr>
              <w:tblW w:w="82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0"/>
              <w:gridCol w:w="806"/>
              <w:gridCol w:w="472"/>
              <w:gridCol w:w="879"/>
              <w:gridCol w:w="1692"/>
              <w:gridCol w:w="529"/>
              <w:gridCol w:w="1581"/>
              <w:gridCol w:w="1665"/>
              <w:gridCol w:w="6"/>
            </w:tblGrid>
            <w:tr w:rsidR="009A71EC" w:rsidRPr="00FD3E0B" w14:paraId="13308458" w14:textId="77777777" w:rsidTr="00CC41A9">
              <w:trPr>
                <w:gridAfter w:val="1"/>
                <w:wAfter w:w="6" w:type="dxa"/>
                <w:trHeight w:val="17"/>
                <w:jc w:val="center"/>
              </w:trPr>
              <w:tc>
                <w:tcPr>
                  <w:tcW w:w="580" w:type="dxa"/>
                  <w:shd w:val="clear" w:color="auto" w:fill="auto"/>
                  <w:vAlign w:val="center"/>
                  <w:hideMark/>
                </w:tcPr>
                <w:p w14:paraId="1CA6C139"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ÍTEM</w:t>
                  </w:r>
                </w:p>
              </w:tc>
              <w:tc>
                <w:tcPr>
                  <w:tcW w:w="806" w:type="dxa"/>
                  <w:shd w:val="clear" w:color="auto" w:fill="auto"/>
                  <w:vAlign w:val="center"/>
                  <w:hideMark/>
                </w:tcPr>
                <w:p w14:paraId="444F63E0"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RUBRO</w:t>
                  </w:r>
                </w:p>
              </w:tc>
              <w:tc>
                <w:tcPr>
                  <w:tcW w:w="472" w:type="dxa"/>
                  <w:shd w:val="clear" w:color="auto" w:fill="auto"/>
                  <w:vAlign w:val="center"/>
                  <w:hideMark/>
                </w:tcPr>
                <w:p w14:paraId="34B75CBF"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REC</w:t>
                  </w:r>
                </w:p>
              </w:tc>
              <w:tc>
                <w:tcPr>
                  <w:tcW w:w="879" w:type="dxa"/>
                  <w:shd w:val="clear" w:color="auto" w:fill="auto"/>
                  <w:vAlign w:val="center"/>
                  <w:hideMark/>
                </w:tcPr>
                <w:p w14:paraId="796DD317"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UNIDAD DE DESTINO</w:t>
                  </w:r>
                </w:p>
              </w:tc>
              <w:tc>
                <w:tcPr>
                  <w:tcW w:w="1692" w:type="dxa"/>
                  <w:shd w:val="clear" w:color="auto" w:fill="auto"/>
                  <w:vAlign w:val="center"/>
                  <w:hideMark/>
                </w:tcPr>
                <w:p w14:paraId="0548130B"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DESCRIPCIÓN</w:t>
                  </w:r>
                </w:p>
              </w:tc>
              <w:tc>
                <w:tcPr>
                  <w:tcW w:w="0" w:type="auto"/>
                  <w:shd w:val="clear" w:color="auto" w:fill="auto"/>
                  <w:vAlign w:val="center"/>
                  <w:hideMark/>
                </w:tcPr>
                <w:p w14:paraId="390F3FE0"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CANT</w:t>
                  </w:r>
                </w:p>
              </w:tc>
              <w:tc>
                <w:tcPr>
                  <w:tcW w:w="1581" w:type="dxa"/>
                  <w:shd w:val="clear" w:color="auto" w:fill="auto"/>
                  <w:vAlign w:val="center"/>
                  <w:hideMark/>
                </w:tcPr>
                <w:p w14:paraId="191234AB"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VALOR UNITARIO ESTIMADO, CON IVA, EXENTO DE IVA O EXCEPTUADO DE IVA SEGÚN CORRESPONDA</w:t>
                  </w:r>
                </w:p>
              </w:tc>
              <w:tc>
                <w:tcPr>
                  <w:tcW w:w="1665" w:type="dxa"/>
                  <w:shd w:val="clear" w:color="auto" w:fill="auto"/>
                  <w:vAlign w:val="center"/>
                  <w:hideMark/>
                </w:tcPr>
                <w:p w14:paraId="6A7B31C0"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 xml:space="preserve">VALOR TOTAL ESTIMADO CON IVA, EXENTO DE IVA O EXCEPTUADO DE IVA SEGÚN CORRESPONDA </w:t>
                  </w:r>
                </w:p>
              </w:tc>
            </w:tr>
            <w:tr w:rsidR="009A71EC" w:rsidRPr="00FD3E0B" w14:paraId="1BDD9B70" w14:textId="77777777" w:rsidTr="00CC41A9">
              <w:trPr>
                <w:gridAfter w:val="1"/>
                <w:wAfter w:w="6" w:type="dxa"/>
                <w:trHeight w:val="17"/>
                <w:jc w:val="center"/>
              </w:trPr>
              <w:tc>
                <w:tcPr>
                  <w:tcW w:w="580" w:type="dxa"/>
                  <w:shd w:val="clear" w:color="auto" w:fill="auto"/>
                  <w:vAlign w:val="center"/>
                  <w:hideMark/>
                </w:tcPr>
                <w:p w14:paraId="4751E588"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 </w:t>
                  </w:r>
                </w:p>
              </w:tc>
              <w:tc>
                <w:tcPr>
                  <w:tcW w:w="806" w:type="dxa"/>
                  <w:shd w:val="clear" w:color="auto" w:fill="auto"/>
                  <w:vAlign w:val="center"/>
                  <w:hideMark/>
                </w:tcPr>
                <w:p w14:paraId="2BDF69C6"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 </w:t>
                  </w:r>
                </w:p>
              </w:tc>
              <w:tc>
                <w:tcPr>
                  <w:tcW w:w="472" w:type="dxa"/>
                  <w:shd w:val="clear" w:color="auto" w:fill="auto"/>
                  <w:vAlign w:val="center"/>
                  <w:hideMark/>
                </w:tcPr>
                <w:p w14:paraId="34E9A2D4"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 </w:t>
                  </w:r>
                </w:p>
              </w:tc>
              <w:tc>
                <w:tcPr>
                  <w:tcW w:w="879" w:type="dxa"/>
                  <w:shd w:val="clear" w:color="auto" w:fill="auto"/>
                  <w:vAlign w:val="center"/>
                  <w:hideMark/>
                </w:tcPr>
                <w:p w14:paraId="021866F3"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 </w:t>
                  </w:r>
                </w:p>
              </w:tc>
              <w:tc>
                <w:tcPr>
                  <w:tcW w:w="1692" w:type="dxa"/>
                  <w:shd w:val="clear" w:color="auto" w:fill="auto"/>
                  <w:vAlign w:val="center"/>
                  <w:hideMark/>
                </w:tcPr>
                <w:p w14:paraId="7D323A23"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LLANTAS MOTOCICLETAS DECES</w:t>
                  </w:r>
                </w:p>
              </w:tc>
              <w:tc>
                <w:tcPr>
                  <w:tcW w:w="0" w:type="auto"/>
                  <w:shd w:val="clear" w:color="auto" w:fill="auto"/>
                  <w:vAlign w:val="center"/>
                  <w:hideMark/>
                </w:tcPr>
                <w:p w14:paraId="0AED43F6"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 </w:t>
                  </w:r>
                </w:p>
              </w:tc>
              <w:tc>
                <w:tcPr>
                  <w:tcW w:w="1581" w:type="dxa"/>
                  <w:shd w:val="clear" w:color="auto" w:fill="auto"/>
                  <w:vAlign w:val="center"/>
                  <w:hideMark/>
                </w:tcPr>
                <w:p w14:paraId="4B54E67E"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 </w:t>
                  </w:r>
                </w:p>
              </w:tc>
              <w:tc>
                <w:tcPr>
                  <w:tcW w:w="1665" w:type="dxa"/>
                  <w:shd w:val="clear" w:color="auto" w:fill="auto"/>
                  <w:vAlign w:val="center"/>
                  <w:hideMark/>
                </w:tcPr>
                <w:p w14:paraId="131B5D79"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 </w:t>
                  </w:r>
                </w:p>
              </w:tc>
            </w:tr>
            <w:tr w:rsidR="009A71EC" w:rsidRPr="00FD3E0B" w14:paraId="12F59007" w14:textId="77777777" w:rsidTr="00CC41A9">
              <w:trPr>
                <w:gridAfter w:val="1"/>
                <w:wAfter w:w="6" w:type="dxa"/>
                <w:trHeight w:val="17"/>
                <w:jc w:val="center"/>
              </w:trPr>
              <w:tc>
                <w:tcPr>
                  <w:tcW w:w="580" w:type="dxa"/>
                  <w:shd w:val="clear" w:color="auto" w:fill="auto"/>
                  <w:vAlign w:val="center"/>
                  <w:hideMark/>
                </w:tcPr>
                <w:p w14:paraId="1FA0DF2C"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w:t>
                  </w:r>
                </w:p>
              </w:tc>
              <w:tc>
                <w:tcPr>
                  <w:tcW w:w="806" w:type="dxa"/>
                  <w:vMerge w:val="restart"/>
                  <w:shd w:val="clear" w:color="auto" w:fill="auto"/>
                  <w:vAlign w:val="center"/>
                  <w:hideMark/>
                </w:tcPr>
                <w:p w14:paraId="799E5965" w14:textId="77777777" w:rsidR="009A71EC" w:rsidRPr="00FD3E0B" w:rsidRDefault="009A71EC" w:rsidP="009A71EC">
                  <w:pPr>
                    <w:jc w:val="center"/>
                    <w:rPr>
                      <w:color w:val="000000"/>
                      <w:sz w:val="14"/>
                      <w:szCs w:val="14"/>
                      <w:lang w:eastAsia="es-CO"/>
                    </w:rPr>
                  </w:pPr>
                  <w:r w:rsidRPr="00FD3E0B">
                    <w:rPr>
                      <w:color w:val="000000"/>
                      <w:sz w:val="14"/>
                      <w:szCs w:val="14"/>
                      <w:lang w:eastAsia="es-CO"/>
                    </w:rPr>
                    <w:t>A-02-02-01-003-006-01</w:t>
                  </w:r>
                </w:p>
              </w:tc>
              <w:tc>
                <w:tcPr>
                  <w:tcW w:w="472" w:type="dxa"/>
                  <w:vMerge w:val="restart"/>
                  <w:shd w:val="clear" w:color="auto" w:fill="auto"/>
                  <w:vAlign w:val="center"/>
                  <w:hideMark/>
                </w:tcPr>
                <w:p w14:paraId="4AD883A8"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10</w:t>
                  </w:r>
                </w:p>
              </w:tc>
              <w:tc>
                <w:tcPr>
                  <w:tcW w:w="879" w:type="dxa"/>
                  <w:vMerge w:val="restart"/>
                  <w:shd w:val="clear" w:color="auto" w:fill="auto"/>
                  <w:vAlign w:val="center"/>
                  <w:hideMark/>
                </w:tcPr>
                <w:p w14:paraId="6F3FA98E" w14:textId="77777777" w:rsidR="009A71EC" w:rsidRPr="00FD3E0B" w:rsidRDefault="009A71EC" w:rsidP="009A71EC">
                  <w:pPr>
                    <w:jc w:val="center"/>
                    <w:rPr>
                      <w:color w:val="000000"/>
                      <w:sz w:val="14"/>
                      <w:szCs w:val="14"/>
                      <w:lang w:eastAsia="es-CO"/>
                    </w:rPr>
                  </w:pPr>
                  <w:r w:rsidRPr="00FD3E0B">
                    <w:rPr>
                      <w:color w:val="000000"/>
                      <w:sz w:val="14"/>
                      <w:szCs w:val="14"/>
                      <w:lang w:eastAsia="es-CO"/>
                    </w:rPr>
                    <w:t>DECES</w:t>
                  </w:r>
                </w:p>
              </w:tc>
              <w:tc>
                <w:tcPr>
                  <w:tcW w:w="1692" w:type="dxa"/>
                  <w:shd w:val="clear" w:color="auto" w:fill="auto"/>
                  <w:vAlign w:val="center"/>
                  <w:hideMark/>
                </w:tcPr>
                <w:p w14:paraId="7858B181" w14:textId="77777777" w:rsidR="009A71EC" w:rsidRPr="00FD3E0B" w:rsidRDefault="009A71EC" w:rsidP="009A71EC">
                  <w:pPr>
                    <w:rPr>
                      <w:color w:val="000000"/>
                      <w:sz w:val="14"/>
                      <w:szCs w:val="14"/>
                      <w:lang w:eastAsia="es-CO"/>
                    </w:rPr>
                  </w:pPr>
                  <w:r w:rsidRPr="00FD3E0B">
                    <w:rPr>
                      <w:color w:val="000000"/>
                      <w:sz w:val="14"/>
                      <w:szCs w:val="14"/>
                      <w:lang w:eastAsia="es-CO"/>
                    </w:rPr>
                    <w:t>LLANTAS 90/90 21 – Delantera</w:t>
                  </w:r>
                </w:p>
              </w:tc>
              <w:tc>
                <w:tcPr>
                  <w:tcW w:w="0" w:type="auto"/>
                  <w:shd w:val="clear" w:color="auto" w:fill="auto"/>
                  <w:vAlign w:val="center"/>
                  <w:hideMark/>
                </w:tcPr>
                <w:p w14:paraId="7D9EAB0E" w14:textId="77777777" w:rsidR="009A71EC" w:rsidRPr="00FD3E0B" w:rsidRDefault="009A71EC" w:rsidP="009A71EC">
                  <w:pPr>
                    <w:jc w:val="center"/>
                    <w:rPr>
                      <w:color w:val="000000"/>
                      <w:sz w:val="14"/>
                      <w:szCs w:val="14"/>
                      <w:lang w:eastAsia="es-CO"/>
                    </w:rPr>
                  </w:pPr>
                  <w:r w:rsidRPr="00FD3E0B">
                    <w:rPr>
                      <w:color w:val="000000"/>
                      <w:sz w:val="14"/>
                      <w:szCs w:val="14"/>
                      <w:lang w:eastAsia="es-CO"/>
                    </w:rPr>
                    <w:t>30</w:t>
                  </w:r>
                </w:p>
              </w:tc>
              <w:tc>
                <w:tcPr>
                  <w:tcW w:w="1581" w:type="dxa"/>
                  <w:shd w:val="clear" w:color="auto" w:fill="auto"/>
                  <w:vAlign w:val="center"/>
                  <w:hideMark/>
                </w:tcPr>
                <w:p w14:paraId="4B152867" w14:textId="77777777" w:rsidR="009A71EC" w:rsidRPr="00FD3E0B" w:rsidRDefault="009A71EC" w:rsidP="009A71EC">
                  <w:pPr>
                    <w:jc w:val="right"/>
                    <w:rPr>
                      <w:color w:val="000000"/>
                      <w:sz w:val="14"/>
                      <w:szCs w:val="14"/>
                      <w:lang w:eastAsia="es-CO"/>
                    </w:rPr>
                  </w:pPr>
                  <w:r w:rsidRPr="00FD3E0B">
                    <w:rPr>
                      <w:color w:val="000000"/>
                      <w:sz w:val="14"/>
                      <w:szCs w:val="14"/>
                      <w:lang w:eastAsia="es-CO"/>
                    </w:rPr>
                    <w:t>$ 413.701,00</w:t>
                  </w:r>
                </w:p>
              </w:tc>
              <w:tc>
                <w:tcPr>
                  <w:tcW w:w="1665" w:type="dxa"/>
                  <w:shd w:val="clear" w:color="auto" w:fill="auto"/>
                  <w:vAlign w:val="center"/>
                  <w:hideMark/>
                </w:tcPr>
                <w:p w14:paraId="05BBDC0D" w14:textId="77777777" w:rsidR="009A71EC" w:rsidRPr="00FD3E0B" w:rsidRDefault="009A71EC" w:rsidP="009A71EC">
                  <w:pPr>
                    <w:jc w:val="right"/>
                    <w:rPr>
                      <w:color w:val="000000"/>
                      <w:sz w:val="14"/>
                      <w:szCs w:val="14"/>
                      <w:lang w:eastAsia="es-CO"/>
                    </w:rPr>
                  </w:pPr>
                  <w:r w:rsidRPr="00FD3E0B">
                    <w:rPr>
                      <w:color w:val="000000"/>
                      <w:sz w:val="14"/>
                      <w:szCs w:val="14"/>
                      <w:lang w:eastAsia="es-CO"/>
                    </w:rPr>
                    <w:t>$ 12.411.030,00</w:t>
                  </w:r>
                </w:p>
              </w:tc>
            </w:tr>
            <w:tr w:rsidR="009A71EC" w:rsidRPr="00FD3E0B" w14:paraId="785FD5F0" w14:textId="77777777" w:rsidTr="00CC41A9">
              <w:trPr>
                <w:gridAfter w:val="1"/>
                <w:wAfter w:w="6" w:type="dxa"/>
                <w:trHeight w:val="17"/>
                <w:jc w:val="center"/>
              </w:trPr>
              <w:tc>
                <w:tcPr>
                  <w:tcW w:w="580" w:type="dxa"/>
                  <w:shd w:val="clear" w:color="auto" w:fill="auto"/>
                  <w:vAlign w:val="center"/>
                  <w:hideMark/>
                </w:tcPr>
                <w:p w14:paraId="71A323F2" w14:textId="77777777" w:rsidR="009A71EC" w:rsidRPr="00FD3E0B" w:rsidRDefault="009A71EC" w:rsidP="009A71EC">
                  <w:pPr>
                    <w:jc w:val="center"/>
                    <w:rPr>
                      <w:color w:val="000000"/>
                      <w:sz w:val="14"/>
                      <w:szCs w:val="14"/>
                      <w:lang w:eastAsia="es-CO"/>
                    </w:rPr>
                  </w:pPr>
                  <w:r w:rsidRPr="00FD3E0B">
                    <w:rPr>
                      <w:color w:val="000000"/>
                      <w:sz w:val="14"/>
                      <w:szCs w:val="14"/>
                      <w:lang w:eastAsia="es-CO"/>
                    </w:rPr>
                    <w:t>2</w:t>
                  </w:r>
                </w:p>
              </w:tc>
              <w:tc>
                <w:tcPr>
                  <w:tcW w:w="806" w:type="dxa"/>
                  <w:vMerge/>
                  <w:shd w:val="clear" w:color="auto" w:fill="auto"/>
                  <w:vAlign w:val="center"/>
                </w:tcPr>
                <w:p w14:paraId="1AA6FF17"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1394D8B8"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504AC9A2"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60262DEE" w14:textId="77777777" w:rsidR="009A71EC" w:rsidRPr="00FD3E0B" w:rsidRDefault="009A71EC" w:rsidP="009A71EC">
                  <w:pPr>
                    <w:rPr>
                      <w:color w:val="000000"/>
                      <w:sz w:val="14"/>
                      <w:szCs w:val="14"/>
                      <w:lang w:eastAsia="es-CO"/>
                    </w:rPr>
                  </w:pPr>
                  <w:r w:rsidRPr="00FD3E0B">
                    <w:rPr>
                      <w:color w:val="000000"/>
                      <w:sz w:val="14"/>
                      <w:szCs w:val="14"/>
                      <w:lang w:eastAsia="es-CO"/>
                    </w:rPr>
                    <w:t>LLANTAS 120/90 17 – Trasera</w:t>
                  </w:r>
                </w:p>
              </w:tc>
              <w:tc>
                <w:tcPr>
                  <w:tcW w:w="0" w:type="auto"/>
                  <w:shd w:val="clear" w:color="auto" w:fill="auto"/>
                  <w:vAlign w:val="center"/>
                  <w:hideMark/>
                </w:tcPr>
                <w:p w14:paraId="33BCFABF" w14:textId="77777777" w:rsidR="009A71EC" w:rsidRPr="00FD3E0B" w:rsidRDefault="009A71EC" w:rsidP="009A71EC">
                  <w:pPr>
                    <w:jc w:val="center"/>
                    <w:rPr>
                      <w:color w:val="000000"/>
                      <w:sz w:val="14"/>
                      <w:szCs w:val="14"/>
                      <w:lang w:eastAsia="es-CO"/>
                    </w:rPr>
                  </w:pPr>
                  <w:r w:rsidRPr="00FD3E0B">
                    <w:rPr>
                      <w:color w:val="000000"/>
                      <w:sz w:val="14"/>
                      <w:szCs w:val="14"/>
                      <w:lang w:eastAsia="es-CO"/>
                    </w:rPr>
                    <w:t>4</w:t>
                  </w:r>
                </w:p>
              </w:tc>
              <w:tc>
                <w:tcPr>
                  <w:tcW w:w="1581" w:type="dxa"/>
                  <w:shd w:val="clear" w:color="auto" w:fill="auto"/>
                  <w:vAlign w:val="center"/>
                  <w:hideMark/>
                </w:tcPr>
                <w:p w14:paraId="73EC51D1" w14:textId="77777777" w:rsidR="009A71EC" w:rsidRPr="00FD3E0B" w:rsidRDefault="009A71EC" w:rsidP="009A71EC">
                  <w:pPr>
                    <w:jc w:val="right"/>
                    <w:rPr>
                      <w:color w:val="000000"/>
                      <w:sz w:val="14"/>
                      <w:szCs w:val="14"/>
                      <w:lang w:eastAsia="es-CO"/>
                    </w:rPr>
                  </w:pPr>
                  <w:r w:rsidRPr="00FD3E0B">
                    <w:rPr>
                      <w:color w:val="000000"/>
                      <w:sz w:val="14"/>
                      <w:szCs w:val="14"/>
                      <w:lang w:eastAsia="es-CO"/>
                    </w:rPr>
                    <w:t>$ 491.270,00</w:t>
                  </w:r>
                </w:p>
              </w:tc>
              <w:tc>
                <w:tcPr>
                  <w:tcW w:w="1665" w:type="dxa"/>
                  <w:shd w:val="clear" w:color="auto" w:fill="auto"/>
                  <w:vAlign w:val="center"/>
                  <w:hideMark/>
                </w:tcPr>
                <w:p w14:paraId="4C0BB65C" w14:textId="77777777" w:rsidR="009A71EC" w:rsidRPr="00FD3E0B" w:rsidRDefault="009A71EC" w:rsidP="009A71EC">
                  <w:pPr>
                    <w:jc w:val="right"/>
                    <w:rPr>
                      <w:color w:val="000000"/>
                      <w:sz w:val="14"/>
                      <w:szCs w:val="14"/>
                      <w:lang w:eastAsia="es-CO"/>
                    </w:rPr>
                  </w:pPr>
                  <w:r w:rsidRPr="00FD3E0B">
                    <w:rPr>
                      <w:color w:val="000000"/>
                      <w:sz w:val="14"/>
                      <w:szCs w:val="14"/>
                      <w:lang w:eastAsia="es-CO"/>
                    </w:rPr>
                    <w:t>$ 1.965.080,00</w:t>
                  </w:r>
                </w:p>
              </w:tc>
            </w:tr>
            <w:tr w:rsidR="009A71EC" w:rsidRPr="00FD3E0B" w14:paraId="707E22D9" w14:textId="77777777" w:rsidTr="00CC41A9">
              <w:trPr>
                <w:gridAfter w:val="1"/>
                <w:wAfter w:w="6" w:type="dxa"/>
                <w:trHeight w:val="17"/>
                <w:jc w:val="center"/>
              </w:trPr>
              <w:tc>
                <w:tcPr>
                  <w:tcW w:w="580" w:type="dxa"/>
                  <w:shd w:val="clear" w:color="auto" w:fill="auto"/>
                  <w:vAlign w:val="center"/>
                  <w:hideMark/>
                </w:tcPr>
                <w:p w14:paraId="0F9F5552" w14:textId="77777777" w:rsidR="009A71EC" w:rsidRPr="00FD3E0B" w:rsidRDefault="009A71EC" w:rsidP="009A71EC">
                  <w:pPr>
                    <w:jc w:val="center"/>
                    <w:rPr>
                      <w:color w:val="000000"/>
                      <w:sz w:val="14"/>
                      <w:szCs w:val="14"/>
                      <w:lang w:eastAsia="es-CO"/>
                    </w:rPr>
                  </w:pPr>
                  <w:r w:rsidRPr="00FD3E0B">
                    <w:rPr>
                      <w:color w:val="000000"/>
                      <w:sz w:val="14"/>
                      <w:szCs w:val="14"/>
                      <w:lang w:eastAsia="es-CO"/>
                    </w:rPr>
                    <w:t>3</w:t>
                  </w:r>
                </w:p>
              </w:tc>
              <w:tc>
                <w:tcPr>
                  <w:tcW w:w="806" w:type="dxa"/>
                  <w:vMerge/>
                  <w:shd w:val="clear" w:color="auto" w:fill="auto"/>
                  <w:vAlign w:val="center"/>
                </w:tcPr>
                <w:p w14:paraId="6E98EB73"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7B8D919C"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0118112D"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1357966F" w14:textId="77777777" w:rsidR="009A71EC" w:rsidRPr="00FD3E0B" w:rsidRDefault="009A71EC" w:rsidP="009A71EC">
                  <w:pPr>
                    <w:rPr>
                      <w:color w:val="000000"/>
                      <w:sz w:val="14"/>
                      <w:szCs w:val="14"/>
                      <w:lang w:eastAsia="es-CO"/>
                    </w:rPr>
                  </w:pPr>
                  <w:r w:rsidRPr="00FD3E0B">
                    <w:rPr>
                      <w:color w:val="000000"/>
                      <w:sz w:val="14"/>
                      <w:szCs w:val="14"/>
                      <w:lang w:eastAsia="es-CO"/>
                    </w:rPr>
                    <w:t>LLANTAS 120/80 18 – Trasera</w:t>
                  </w:r>
                </w:p>
              </w:tc>
              <w:tc>
                <w:tcPr>
                  <w:tcW w:w="0" w:type="auto"/>
                  <w:shd w:val="clear" w:color="auto" w:fill="auto"/>
                  <w:vAlign w:val="center"/>
                  <w:hideMark/>
                </w:tcPr>
                <w:p w14:paraId="2232E4D0" w14:textId="77777777" w:rsidR="009A71EC" w:rsidRPr="00FD3E0B" w:rsidRDefault="009A71EC" w:rsidP="009A71EC">
                  <w:pPr>
                    <w:jc w:val="center"/>
                    <w:rPr>
                      <w:color w:val="000000"/>
                      <w:sz w:val="14"/>
                      <w:szCs w:val="14"/>
                      <w:lang w:eastAsia="es-CO"/>
                    </w:rPr>
                  </w:pPr>
                  <w:r w:rsidRPr="00FD3E0B">
                    <w:rPr>
                      <w:color w:val="000000"/>
                      <w:sz w:val="14"/>
                      <w:szCs w:val="14"/>
                      <w:lang w:eastAsia="es-CO"/>
                    </w:rPr>
                    <w:t>30</w:t>
                  </w:r>
                </w:p>
              </w:tc>
              <w:tc>
                <w:tcPr>
                  <w:tcW w:w="1581" w:type="dxa"/>
                  <w:shd w:val="clear" w:color="auto" w:fill="auto"/>
                  <w:vAlign w:val="center"/>
                  <w:hideMark/>
                </w:tcPr>
                <w:p w14:paraId="1580BF4B" w14:textId="77777777" w:rsidR="009A71EC" w:rsidRPr="00FD3E0B" w:rsidRDefault="009A71EC" w:rsidP="009A71EC">
                  <w:pPr>
                    <w:jc w:val="right"/>
                    <w:rPr>
                      <w:color w:val="000000"/>
                      <w:sz w:val="14"/>
                      <w:szCs w:val="14"/>
                      <w:lang w:eastAsia="es-CO"/>
                    </w:rPr>
                  </w:pPr>
                  <w:r w:rsidRPr="00FD3E0B">
                    <w:rPr>
                      <w:color w:val="000000"/>
                      <w:sz w:val="14"/>
                      <w:szCs w:val="14"/>
                      <w:lang w:eastAsia="es-CO"/>
                    </w:rPr>
                    <w:t>$ 480.000,00</w:t>
                  </w:r>
                </w:p>
              </w:tc>
              <w:tc>
                <w:tcPr>
                  <w:tcW w:w="1665" w:type="dxa"/>
                  <w:shd w:val="clear" w:color="auto" w:fill="auto"/>
                  <w:vAlign w:val="center"/>
                  <w:hideMark/>
                </w:tcPr>
                <w:p w14:paraId="0737532A" w14:textId="77777777" w:rsidR="009A71EC" w:rsidRPr="00FD3E0B" w:rsidRDefault="009A71EC" w:rsidP="009A71EC">
                  <w:pPr>
                    <w:jc w:val="right"/>
                    <w:rPr>
                      <w:color w:val="000000"/>
                      <w:sz w:val="14"/>
                      <w:szCs w:val="14"/>
                      <w:lang w:eastAsia="es-CO"/>
                    </w:rPr>
                  </w:pPr>
                  <w:r w:rsidRPr="00FD3E0B">
                    <w:rPr>
                      <w:color w:val="000000"/>
                      <w:sz w:val="14"/>
                      <w:szCs w:val="14"/>
                      <w:lang w:eastAsia="es-CO"/>
                    </w:rPr>
                    <w:t>$ 14.400.000,00</w:t>
                  </w:r>
                </w:p>
              </w:tc>
            </w:tr>
            <w:tr w:rsidR="009A71EC" w:rsidRPr="00FD3E0B" w14:paraId="0B2BF7A2" w14:textId="77777777" w:rsidTr="00CC41A9">
              <w:trPr>
                <w:gridAfter w:val="1"/>
                <w:wAfter w:w="6" w:type="dxa"/>
                <w:trHeight w:val="17"/>
                <w:jc w:val="center"/>
              </w:trPr>
              <w:tc>
                <w:tcPr>
                  <w:tcW w:w="580" w:type="dxa"/>
                  <w:shd w:val="clear" w:color="auto" w:fill="auto"/>
                  <w:vAlign w:val="center"/>
                  <w:hideMark/>
                </w:tcPr>
                <w:p w14:paraId="320BC3F3" w14:textId="77777777" w:rsidR="009A71EC" w:rsidRPr="00FD3E0B" w:rsidRDefault="009A71EC" w:rsidP="009A71EC">
                  <w:pPr>
                    <w:jc w:val="center"/>
                    <w:rPr>
                      <w:color w:val="000000"/>
                      <w:sz w:val="14"/>
                      <w:szCs w:val="14"/>
                      <w:lang w:eastAsia="es-CO"/>
                    </w:rPr>
                  </w:pPr>
                  <w:r w:rsidRPr="00FD3E0B">
                    <w:rPr>
                      <w:color w:val="000000"/>
                      <w:sz w:val="14"/>
                      <w:szCs w:val="14"/>
                      <w:lang w:eastAsia="es-CO"/>
                    </w:rPr>
                    <w:t>4</w:t>
                  </w:r>
                </w:p>
              </w:tc>
              <w:tc>
                <w:tcPr>
                  <w:tcW w:w="806" w:type="dxa"/>
                  <w:vMerge/>
                  <w:shd w:val="clear" w:color="auto" w:fill="auto"/>
                  <w:vAlign w:val="center"/>
                </w:tcPr>
                <w:p w14:paraId="08690CBC"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411A3867"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25F2926C"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65E80C41" w14:textId="77777777" w:rsidR="009A71EC" w:rsidRPr="00FD3E0B" w:rsidRDefault="009A71EC" w:rsidP="009A71EC">
                  <w:pPr>
                    <w:rPr>
                      <w:color w:val="000000"/>
                      <w:sz w:val="14"/>
                      <w:szCs w:val="14"/>
                      <w:lang w:eastAsia="es-CO"/>
                    </w:rPr>
                  </w:pPr>
                  <w:r w:rsidRPr="00FD3E0B">
                    <w:rPr>
                      <w:color w:val="000000"/>
                      <w:sz w:val="14"/>
                      <w:szCs w:val="14"/>
                      <w:lang w:eastAsia="es-CO"/>
                    </w:rPr>
                    <w:t>LLANTAS 120/70 17 – Delantera</w:t>
                  </w:r>
                </w:p>
              </w:tc>
              <w:tc>
                <w:tcPr>
                  <w:tcW w:w="0" w:type="auto"/>
                  <w:shd w:val="clear" w:color="auto" w:fill="auto"/>
                  <w:vAlign w:val="center"/>
                  <w:hideMark/>
                </w:tcPr>
                <w:p w14:paraId="122AFD59" w14:textId="77777777" w:rsidR="009A71EC" w:rsidRPr="00FD3E0B" w:rsidRDefault="009A71EC" w:rsidP="009A71EC">
                  <w:pPr>
                    <w:jc w:val="center"/>
                    <w:rPr>
                      <w:color w:val="000000"/>
                      <w:sz w:val="14"/>
                      <w:szCs w:val="14"/>
                      <w:lang w:eastAsia="es-CO"/>
                    </w:rPr>
                  </w:pPr>
                  <w:r w:rsidRPr="00FD3E0B">
                    <w:rPr>
                      <w:color w:val="000000"/>
                      <w:sz w:val="14"/>
                      <w:szCs w:val="14"/>
                      <w:lang w:eastAsia="es-CO"/>
                    </w:rPr>
                    <w:t>4</w:t>
                  </w:r>
                </w:p>
              </w:tc>
              <w:tc>
                <w:tcPr>
                  <w:tcW w:w="1581" w:type="dxa"/>
                  <w:shd w:val="clear" w:color="auto" w:fill="auto"/>
                  <w:vAlign w:val="center"/>
                  <w:hideMark/>
                </w:tcPr>
                <w:p w14:paraId="1645E9BF" w14:textId="77777777" w:rsidR="009A71EC" w:rsidRPr="00FD3E0B" w:rsidRDefault="009A71EC" w:rsidP="009A71EC">
                  <w:pPr>
                    <w:jc w:val="right"/>
                    <w:rPr>
                      <w:color w:val="000000"/>
                      <w:sz w:val="14"/>
                      <w:szCs w:val="14"/>
                      <w:lang w:eastAsia="es-CO"/>
                    </w:rPr>
                  </w:pPr>
                  <w:r w:rsidRPr="00FD3E0B">
                    <w:rPr>
                      <w:color w:val="000000"/>
                      <w:sz w:val="14"/>
                      <w:szCs w:val="14"/>
                      <w:lang w:eastAsia="es-CO"/>
                    </w:rPr>
                    <w:t>$ 570.000,00</w:t>
                  </w:r>
                </w:p>
              </w:tc>
              <w:tc>
                <w:tcPr>
                  <w:tcW w:w="1665" w:type="dxa"/>
                  <w:shd w:val="clear" w:color="auto" w:fill="auto"/>
                  <w:vAlign w:val="center"/>
                  <w:hideMark/>
                </w:tcPr>
                <w:p w14:paraId="1324F086" w14:textId="77777777" w:rsidR="009A71EC" w:rsidRPr="00FD3E0B" w:rsidRDefault="009A71EC" w:rsidP="009A71EC">
                  <w:pPr>
                    <w:jc w:val="right"/>
                    <w:rPr>
                      <w:color w:val="000000"/>
                      <w:sz w:val="14"/>
                      <w:szCs w:val="14"/>
                      <w:lang w:eastAsia="es-CO"/>
                    </w:rPr>
                  </w:pPr>
                  <w:r w:rsidRPr="00FD3E0B">
                    <w:rPr>
                      <w:color w:val="000000"/>
                      <w:sz w:val="14"/>
                      <w:szCs w:val="14"/>
                      <w:lang w:eastAsia="es-CO"/>
                    </w:rPr>
                    <w:t>$ 2.280.000,00</w:t>
                  </w:r>
                </w:p>
              </w:tc>
            </w:tr>
            <w:tr w:rsidR="009A71EC" w:rsidRPr="00FD3E0B" w14:paraId="3B09EBC9" w14:textId="77777777" w:rsidTr="00CC41A9">
              <w:trPr>
                <w:gridAfter w:val="1"/>
                <w:wAfter w:w="6" w:type="dxa"/>
                <w:trHeight w:val="17"/>
                <w:jc w:val="center"/>
              </w:trPr>
              <w:tc>
                <w:tcPr>
                  <w:tcW w:w="580" w:type="dxa"/>
                  <w:shd w:val="clear" w:color="auto" w:fill="auto"/>
                  <w:vAlign w:val="center"/>
                  <w:hideMark/>
                </w:tcPr>
                <w:p w14:paraId="30C7C91C" w14:textId="77777777" w:rsidR="009A71EC" w:rsidRPr="00FD3E0B" w:rsidRDefault="009A71EC" w:rsidP="009A71EC">
                  <w:pPr>
                    <w:jc w:val="center"/>
                    <w:rPr>
                      <w:color w:val="000000"/>
                      <w:sz w:val="14"/>
                      <w:szCs w:val="14"/>
                      <w:lang w:eastAsia="es-CO"/>
                    </w:rPr>
                  </w:pPr>
                  <w:r w:rsidRPr="00FD3E0B">
                    <w:rPr>
                      <w:color w:val="000000"/>
                      <w:sz w:val="14"/>
                      <w:szCs w:val="14"/>
                      <w:lang w:eastAsia="es-CO"/>
                    </w:rPr>
                    <w:t>5</w:t>
                  </w:r>
                </w:p>
              </w:tc>
              <w:tc>
                <w:tcPr>
                  <w:tcW w:w="806" w:type="dxa"/>
                  <w:vMerge/>
                  <w:shd w:val="clear" w:color="auto" w:fill="auto"/>
                  <w:vAlign w:val="center"/>
                </w:tcPr>
                <w:p w14:paraId="7B7B070B"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39CA22F6"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1AAC1BD9"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57B51D8F" w14:textId="77777777" w:rsidR="009A71EC" w:rsidRPr="00FD3E0B" w:rsidRDefault="009A71EC" w:rsidP="009A71EC">
                  <w:pPr>
                    <w:rPr>
                      <w:color w:val="000000"/>
                      <w:sz w:val="14"/>
                      <w:szCs w:val="14"/>
                      <w:lang w:eastAsia="es-CO"/>
                    </w:rPr>
                  </w:pPr>
                  <w:r w:rsidRPr="00FD3E0B">
                    <w:rPr>
                      <w:color w:val="000000"/>
                      <w:sz w:val="14"/>
                      <w:szCs w:val="14"/>
                      <w:lang w:eastAsia="es-CO"/>
                    </w:rPr>
                    <w:t>LLANTAS 140/70 17 – Trasera</w:t>
                  </w:r>
                </w:p>
              </w:tc>
              <w:tc>
                <w:tcPr>
                  <w:tcW w:w="0" w:type="auto"/>
                  <w:shd w:val="clear" w:color="auto" w:fill="auto"/>
                  <w:vAlign w:val="center"/>
                  <w:hideMark/>
                </w:tcPr>
                <w:p w14:paraId="5A3BECF6" w14:textId="77777777" w:rsidR="009A71EC" w:rsidRPr="00FD3E0B" w:rsidRDefault="009A71EC" w:rsidP="009A71EC">
                  <w:pPr>
                    <w:jc w:val="center"/>
                    <w:rPr>
                      <w:color w:val="000000"/>
                      <w:sz w:val="14"/>
                      <w:szCs w:val="14"/>
                      <w:lang w:eastAsia="es-CO"/>
                    </w:rPr>
                  </w:pPr>
                  <w:r w:rsidRPr="00FD3E0B">
                    <w:rPr>
                      <w:color w:val="000000"/>
                      <w:sz w:val="14"/>
                      <w:szCs w:val="14"/>
                      <w:lang w:eastAsia="es-CO"/>
                    </w:rPr>
                    <w:t>4</w:t>
                  </w:r>
                </w:p>
              </w:tc>
              <w:tc>
                <w:tcPr>
                  <w:tcW w:w="1581" w:type="dxa"/>
                  <w:shd w:val="clear" w:color="auto" w:fill="auto"/>
                  <w:vAlign w:val="center"/>
                  <w:hideMark/>
                </w:tcPr>
                <w:p w14:paraId="47FE766E" w14:textId="77777777" w:rsidR="009A71EC" w:rsidRPr="00FD3E0B" w:rsidRDefault="009A71EC" w:rsidP="009A71EC">
                  <w:pPr>
                    <w:jc w:val="right"/>
                    <w:rPr>
                      <w:color w:val="000000"/>
                      <w:sz w:val="14"/>
                      <w:szCs w:val="14"/>
                      <w:lang w:eastAsia="es-CO"/>
                    </w:rPr>
                  </w:pPr>
                  <w:r w:rsidRPr="00FD3E0B">
                    <w:rPr>
                      <w:color w:val="000000"/>
                      <w:sz w:val="14"/>
                      <w:szCs w:val="14"/>
                      <w:lang w:eastAsia="es-CO"/>
                    </w:rPr>
                    <w:t>$ 312.256,00</w:t>
                  </w:r>
                </w:p>
              </w:tc>
              <w:tc>
                <w:tcPr>
                  <w:tcW w:w="1665" w:type="dxa"/>
                  <w:shd w:val="clear" w:color="auto" w:fill="auto"/>
                  <w:vAlign w:val="center"/>
                  <w:hideMark/>
                </w:tcPr>
                <w:p w14:paraId="0812245E" w14:textId="77777777" w:rsidR="009A71EC" w:rsidRPr="00FD3E0B" w:rsidRDefault="009A71EC" w:rsidP="009A71EC">
                  <w:pPr>
                    <w:jc w:val="right"/>
                    <w:rPr>
                      <w:color w:val="000000"/>
                      <w:sz w:val="14"/>
                      <w:szCs w:val="14"/>
                      <w:lang w:eastAsia="es-CO"/>
                    </w:rPr>
                  </w:pPr>
                  <w:r w:rsidRPr="00FD3E0B">
                    <w:rPr>
                      <w:color w:val="000000"/>
                      <w:sz w:val="14"/>
                      <w:szCs w:val="14"/>
                      <w:lang w:eastAsia="es-CO"/>
                    </w:rPr>
                    <w:t>$ 1.249.024,00</w:t>
                  </w:r>
                </w:p>
              </w:tc>
            </w:tr>
            <w:tr w:rsidR="009A71EC" w:rsidRPr="00FD3E0B" w14:paraId="113C354F" w14:textId="77777777" w:rsidTr="00CC41A9">
              <w:trPr>
                <w:gridAfter w:val="1"/>
                <w:wAfter w:w="6" w:type="dxa"/>
                <w:trHeight w:val="17"/>
                <w:jc w:val="center"/>
              </w:trPr>
              <w:tc>
                <w:tcPr>
                  <w:tcW w:w="580" w:type="dxa"/>
                  <w:shd w:val="clear" w:color="auto" w:fill="auto"/>
                  <w:vAlign w:val="center"/>
                  <w:hideMark/>
                </w:tcPr>
                <w:p w14:paraId="06A75C5C" w14:textId="77777777" w:rsidR="009A71EC" w:rsidRPr="00FD3E0B" w:rsidRDefault="009A71EC" w:rsidP="009A71EC">
                  <w:pPr>
                    <w:jc w:val="center"/>
                    <w:rPr>
                      <w:color w:val="000000"/>
                      <w:sz w:val="14"/>
                      <w:szCs w:val="14"/>
                      <w:lang w:eastAsia="es-CO"/>
                    </w:rPr>
                  </w:pPr>
                  <w:r w:rsidRPr="00FD3E0B">
                    <w:rPr>
                      <w:color w:val="000000"/>
                      <w:sz w:val="14"/>
                      <w:szCs w:val="14"/>
                      <w:lang w:eastAsia="es-CO"/>
                    </w:rPr>
                    <w:t>6</w:t>
                  </w:r>
                </w:p>
              </w:tc>
              <w:tc>
                <w:tcPr>
                  <w:tcW w:w="806" w:type="dxa"/>
                  <w:vMerge/>
                  <w:shd w:val="clear" w:color="auto" w:fill="auto"/>
                  <w:vAlign w:val="center"/>
                </w:tcPr>
                <w:p w14:paraId="5D8EDCD5"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4CBAC60C"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344C9F10"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7A7F0772" w14:textId="77777777" w:rsidR="009A71EC" w:rsidRPr="00FD3E0B" w:rsidRDefault="009A71EC" w:rsidP="009A71EC">
                  <w:pPr>
                    <w:rPr>
                      <w:color w:val="000000"/>
                      <w:sz w:val="14"/>
                      <w:szCs w:val="14"/>
                      <w:lang w:eastAsia="es-CO"/>
                    </w:rPr>
                  </w:pPr>
                  <w:r w:rsidRPr="00FD3E0B">
                    <w:rPr>
                      <w:color w:val="000000"/>
                      <w:sz w:val="14"/>
                      <w:szCs w:val="14"/>
                      <w:lang w:eastAsia="es-CO"/>
                    </w:rPr>
                    <w:t>LLANTAS 100/80 17 – Delantera</w:t>
                  </w:r>
                </w:p>
              </w:tc>
              <w:tc>
                <w:tcPr>
                  <w:tcW w:w="0" w:type="auto"/>
                  <w:shd w:val="clear" w:color="auto" w:fill="auto"/>
                  <w:vAlign w:val="center"/>
                  <w:hideMark/>
                </w:tcPr>
                <w:p w14:paraId="764D8A0F" w14:textId="77777777" w:rsidR="009A71EC" w:rsidRPr="00FD3E0B" w:rsidRDefault="009A71EC" w:rsidP="009A71EC">
                  <w:pPr>
                    <w:jc w:val="center"/>
                    <w:rPr>
                      <w:color w:val="000000"/>
                      <w:sz w:val="14"/>
                      <w:szCs w:val="14"/>
                      <w:lang w:eastAsia="es-CO"/>
                    </w:rPr>
                  </w:pPr>
                  <w:r w:rsidRPr="00FD3E0B">
                    <w:rPr>
                      <w:color w:val="000000"/>
                      <w:sz w:val="14"/>
                      <w:szCs w:val="14"/>
                      <w:lang w:eastAsia="es-CO"/>
                    </w:rPr>
                    <w:t>4</w:t>
                  </w:r>
                </w:p>
              </w:tc>
              <w:tc>
                <w:tcPr>
                  <w:tcW w:w="1581" w:type="dxa"/>
                  <w:shd w:val="clear" w:color="auto" w:fill="auto"/>
                  <w:vAlign w:val="center"/>
                  <w:hideMark/>
                </w:tcPr>
                <w:p w14:paraId="17B66626" w14:textId="77777777" w:rsidR="009A71EC" w:rsidRPr="00FD3E0B" w:rsidRDefault="009A71EC" w:rsidP="009A71EC">
                  <w:pPr>
                    <w:jc w:val="right"/>
                    <w:rPr>
                      <w:color w:val="000000"/>
                      <w:sz w:val="14"/>
                      <w:szCs w:val="14"/>
                      <w:lang w:eastAsia="es-CO"/>
                    </w:rPr>
                  </w:pPr>
                  <w:r w:rsidRPr="00FD3E0B">
                    <w:rPr>
                      <w:color w:val="000000"/>
                      <w:sz w:val="14"/>
                      <w:szCs w:val="14"/>
                      <w:lang w:eastAsia="es-CO"/>
                    </w:rPr>
                    <w:t>$ 254.670,00</w:t>
                  </w:r>
                </w:p>
              </w:tc>
              <w:tc>
                <w:tcPr>
                  <w:tcW w:w="1665" w:type="dxa"/>
                  <w:shd w:val="clear" w:color="auto" w:fill="auto"/>
                  <w:vAlign w:val="center"/>
                  <w:hideMark/>
                </w:tcPr>
                <w:p w14:paraId="4B798DA8" w14:textId="77777777" w:rsidR="009A71EC" w:rsidRPr="00FD3E0B" w:rsidRDefault="009A71EC" w:rsidP="009A71EC">
                  <w:pPr>
                    <w:jc w:val="right"/>
                    <w:rPr>
                      <w:color w:val="000000"/>
                      <w:sz w:val="14"/>
                      <w:szCs w:val="14"/>
                      <w:lang w:eastAsia="es-CO"/>
                    </w:rPr>
                  </w:pPr>
                  <w:r w:rsidRPr="00FD3E0B">
                    <w:rPr>
                      <w:color w:val="000000"/>
                      <w:sz w:val="14"/>
                      <w:szCs w:val="14"/>
                      <w:lang w:eastAsia="es-CO"/>
                    </w:rPr>
                    <w:t>$ 1.018.680,00</w:t>
                  </w:r>
                </w:p>
              </w:tc>
            </w:tr>
            <w:tr w:rsidR="009A71EC" w:rsidRPr="00FD3E0B" w14:paraId="6B3B4D87" w14:textId="77777777" w:rsidTr="00CC41A9">
              <w:trPr>
                <w:gridAfter w:val="1"/>
                <w:wAfter w:w="6" w:type="dxa"/>
                <w:trHeight w:val="17"/>
                <w:jc w:val="center"/>
              </w:trPr>
              <w:tc>
                <w:tcPr>
                  <w:tcW w:w="580" w:type="dxa"/>
                  <w:shd w:val="clear" w:color="auto" w:fill="auto"/>
                  <w:vAlign w:val="center"/>
                  <w:hideMark/>
                </w:tcPr>
                <w:p w14:paraId="4DD5D1EB" w14:textId="77777777" w:rsidR="009A71EC" w:rsidRPr="00FD3E0B" w:rsidRDefault="009A71EC" w:rsidP="009A71EC">
                  <w:pPr>
                    <w:jc w:val="center"/>
                    <w:rPr>
                      <w:color w:val="000000"/>
                      <w:sz w:val="14"/>
                      <w:szCs w:val="14"/>
                      <w:lang w:eastAsia="es-CO"/>
                    </w:rPr>
                  </w:pPr>
                  <w:r w:rsidRPr="00FD3E0B">
                    <w:rPr>
                      <w:color w:val="000000"/>
                      <w:sz w:val="14"/>
                      <w:szCs w:val="14"/>
                      <w:lang w:eastAsia="es-CO"/>
                    </w:rPr>
                    <w:t>7</w:t>
                  </w:r>
                </w:p>
              </w:tc>
              <w:tc>
                <w:tcPr>
                  <w:tcW w:w="806" w:type="dxa"/>
                  <w:vMerge/>
                  <w:shd w:val="clear" w:color="auto" w:fill="auto"/>
                  <w:vAlign w:val="center"/>
                </w:tcPr>
                <w:p w14:paraId="1EE30362"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0605865F"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1D008DBB"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394A00A5" w14:textId="77777777" w:rsidR="009A71EC" w:rsidRPr="00FD3E0B" w:rsidRDefault="009A71EC" w:rsidP="009A71EC">
                  <w:pPr>
                    <w:rPr>
                      <w:color w:val="000000"/>
                      <w:sz w:val="14"/>
                      <w:szCs w:val="14"/>
                      <w:lang w:eastAsia="es-CO"/>
                    </w:rPr>
                  </w:pPr>
                  <w:r w:rsidRPr="00FD3E0B">
                    <w:rPr>
                      <w:color w:val="000000"/>
                      <w:sz w:val="14"/>
                      <w:szCs w:val="14"/>
                      <w:lang w:eastAsia="es-CO"/>
                    </w:rPr>
                    <w:t>LLANTAS 120/80 17 – Trasera</w:t>
                  </w:r>
                </w:p>
              </w:tc>
              <w:tc>
                <w:tcPr>
                  <w:tcW w:w="0" w:type="auto"/>
                  <w:shd w:val="clear" w:color="auto" w:fill="auto"/>
                  <w:vAlign w:val="center"/>
                  <w:hideMark/>
                </w:tcPr>
                <w:p w14:paraId="67079F3E" w14:textId="77777777" w:rsidR="009A71EC" w:rsidRPr="00FD3E0B" w:rsidRDefault="009A71EC" w:rsidP="009A71EC">
                  <w:pPr>
                    <w:jc w:val="center"/>
                    <w:rPr>
                      <w:color w:val="000000"/>
                      <w:sz w:val="14"/>
                      <w:szCs w:val="14"/>
                      <w:lang w:eastAsia="es-CO"/>
                    </w:rPr>
                  </w:pPr>
                  <w:r w:rsidRPr="00FD3E0B">
                    <w:rPr>
                      <w:color w:val="000000"/>
                      <w:sz w:val="14"/>
                      <w:szCs w:val="14"/>
                      <w:lang w:eastAsia="es-CO"/>
                    </w:rPr>
                    <w:t>5</w:t>
                  </w:r>
                </w:p>
              </w:tc>
              <w:tc>
                <w:tcPr>
                  <w:tcW w:w="1581" w:type="dxa"/>
                  <w:shd w:val="clear" w:color="auto" w:fill="auto"/>
                  <w:vAlign w:val="center"/>
                  <w:hideMark/>
                </w:tcPr>
                <w:p w14:paraId="2A74FD8B" w14:textId="77777777" w:rsidR="009A71EC" w:rsidRPr="00FD3E0B" w:rsidRDefault="009A71EC" w:rsidP="009A71EC">
                  <w:pPr>
                    <w:jc w:val="right"/>
                    <w:rPr>
                      <w:color w:val="000000"/>
                      <w:sz w:val="14"/>
                      <w:szCs w:val="14"/>
                      <w:lang w:eastAsia="es-CO"/>
                    </w:rPr>
                  </w:pPr>
                  <w:r w:rsidRPr="00FD3E0B">
                    <w:rPr>
                      <w:color w:val="000000"/>
                      <w:sz w:val="14"/>
                      <w:szCs w:val="14"/>
                      <w:lang w:eastAsia="es-CO"/>
                    </w:rPr>
                    <w:t>$ 306.800,00</w:t>
                  </w:r>
                </w:p>
              </w:tc>
              <w:tc>
                <w:tcPr>
                  <w:tcW w:w="1665" w:type="dxa"/>
                  <w:shd w:val="clear" w:color="auto" w:fill="auto"/>
                  <w:vAlign w:val="center"/>
                  <w:hideMark/>
                </w:tcPr>
                <w:p w14:paraId="652F862D" w14:textId="77777777" w:rsidR="009A71EC" w:rsidRPr="00FD3E0B" w:rsidRDefault="009A71EC" w:rsidP="009A71EC">
                  <w:pPr>
                    <w:jc w:val="right"/>
                    <w:rPr>
                      <w:color w:val="000000"/>
                      <w:sz w:val="14"/>
                      <w:szCs w:val="14"/>
                      <w:lang w:eastAsia="es-CO"/>
                    </w:rPr>
                  </w:pPr>
                  <w:r w:rsidRPr="00FD3E0B">
                    <w:rPr>
                      <w:color w:val="000000"/>
                      <w:sz w:val="14"/>
                      <w:szCs w:val="14"/>
                      <w:lang w:eastAsia="es-CO"/>
                    </w:rPr>
                    <w:t>$ 1.534.000,00</w:t>
                  </w:r>
                </w:p>
              </w:tc>
            </w:tr>
            <w:tr w:rsidR="009A71EC" w:rsidRPr="00FD3E0B" w14:paraId="4DF060C7" w14:textId="77777777" w:rsidTr="00CC41A9">
              <w:trPr>
                <w:gridAfter w:val="1"/>
                <w:wAfter w:w="6" w:type="dxa"/>
                <w:trHeight w:val="17"/>
                <w:jc w:val="center"/>
              </w:trPr>
              <w:tc>
                <w:tcPr>
                  <w:tcW w:w="580" w:type="dxa"/>
                  <w:shd w:val="clear" w:color="auto" w:fill="auto"/>
                  <w:vAlign w:val="center"/>
                  <w:hideMark/>
                </w:tcPr>
                <w:p w14:paraId="5D1A246F" w14:textId="77777777" w:rsidR="009A71EC" w:rsidRPr="00FD3E0B" w:rsidRDefault="009A71EC" w:rsidP="009A71EC">
                  <w:pPr>
                    <w:jc w:val="center"/>
                    <w:rPr>
                      <w:color w:val="000000"/>
                      <w:sz w:val="14"/>
                      <w:szCs w:val="14"/>
                      <w:lang w:eastAsia="es-CO"/>
                    </w:rPr>
                  </w:pPr>
                  <w:r w:rsidRPr="00FD3E0B">
                    <w:rPr>
                      <w:color w:val="000000"/>
                      <w:sz w:val="14"/>
                      <w:szCs w:val="14"/>
                      <w:lang w:eastAsia="es-CO"/>
                    </w:rPr>
                    <w:t> </w:t>
                  </w:r>
                </w:p>
              </w:tc>
              <w:tc>
                <w:tcPr>
                  <w:tcW w:w="806" w:type="dxa"/>
                  <w:shd w:val="clear" w:color="auto" w:fill="auto"/>
                  <w:vAlign w:val="center"/>
                  <w:hideMark/>
                </w:tcPr>
                <w:p w14:paraId="4EF4A1D9" w14:textId="77777777" w:rsidR="009A71EC" w:rsidRPr="00FD3E0B" w:rsidRDefault="009A71EC" w:rsidP="009A71EC">
                  <w:pPr>
                    <w:jc w:val="center"/>
                    <w:rPr>
                      <w:color w:val="000000"/>
                      <w:sz w:val="14"/>
                      <w:szCs w:val="14"/>
                      <w:lang w:eastAsia="es-CO"/>
                    </w:rPr>
                  </w:pPr>
                  <w:r w:rsidRPr="00FD3E0B">
                    <w:rPr>
                      <w:color w:val="000000"/>
                      <w:sz w:val="14"/>
                      <w:szCs w:val="14"/>
                      <w:lang w:eastAsia="es-CO"/>
                    </w:rPr>
                    <w:t> </w:t>
                  </w:r>
                </w:p>
              </w:tc>
              <w:tc>
                <w:tcPr>
                  <w:tcW w:w="472" w:type="dxa"/>
                  <w:shd w:val="clear" w:color="auto" w:fill="auto"/>
                  <w:vAlign w:val="center"/>
                  <w:hideMark/>
                </w:tcPr>
                <w:p w14:paraId="19F1CE69" w14:textId="77777777" w:rsidR="009A71EC" w:rsidRPr="00FD3E0B" w:rsidRDefault="009A71EC" w:rsidP="009A71EC">
                  <w:pPr>
                    <w:jc w:val="center"/>
                    <w:rPr>
                      <w:color w:val="000000"/>
                      <w:sz w:val="14"/>
                      <w:szCs w:val="14"/>
                      <w:lang w:eastAsia="es-CO"/>
                    </w:rPr>
                  </w:pPr>
                  <w:r w:rsidRPr="00FD3E0B">
                    <w:rPr>
                      <w:color w:val="000000"/>
                      <w:sz w:val="14"/>
                      <w:szCs w:val="14"/>
                      <w:lang w:eastAsia="es-CO"/>
                    </w:rPr>
                    <w:t> </w:t>
                  </w:r>
                </w:p>
              </w:tc>
              <w:tc>
                <w:tcPr>
                  <w:tcW w:w="879" w:type="dxa"/>
                  <w:shd w:val="clear" w:color="auto" w:fill="auto"/>
                  <w:vAlign w:val="center"/>
                  <w:hideMark/>
                </w:tcPr>
                <w:p w14:paraId="6C885E0B" w14:textId="77777777" w:rsidR="009A71EC" w:rsidRPr="00FD3E0B" w:rsidRDefault="009A71EC" w:rsidP="009A71EC">
                  <w:pPr>
                    <w:jc w:val="center"/>
                    <w:rPr>
                      <w:color w:val="000000"/>
                      <w:sz w:val="14"/>
                      <w:szCs w:val="14"/>
                      <w:lang w:eastAsia="es-CO"/>
                    </w:rPr>
                  </w:pPr>
                  <w:r w:rsidRPr="00FD3E0B">
                    <w:rPr>
                      <w:color w:val="000000"/>
                      <w:sz w:val="14"/>
                      <w:szCs w:val="14"/>
                      <w:lang w:eastAsia="es-CO"/>
                    </w:rPr>
                    <w:t> </w:t>
                  </w:r>
                </w:p>
              </w:tc>
              <w:tc>
                <w:tcPr>
                  <w:tcW w:w="1692" w:type="dxa"/>
                  <w:shd w:val="clear" w:color="auto" w:fill="auto"/>
                  <w:vAlign w:val="center"/>
                  <w:hideMark/>
                </w:tcPr>
                <w:p w14:paraId="468CCC46"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LLANTAS VEHICULOS DECES</w:t>
                  </w:r>
                </w:p>
              </w:tc>
              <w:tc>
                <w:tcPr>
                  <w:tcW w:w="0" w:type="auto"/>
                  <w:shd w:val="clear" w:color="auto" w:fill="auto"/>
                  <w:vAlign w:val="center"/>
                  <w:hideMark/>
                </w:tcPr>
                <w:p w14:paraId="22857212" w14:textId="77777777" w:rsidR="009A71EC" w:rsidRPr="00FD3E0B" w:rsidRDefault="009A71EC" w:rsidP="009A71EC">
                  <w:pPr>
                    <w:jc w:val="center"/>
                    <w:rPr>
                      <w:color w:val="000000"/>
                      <w:sz w:val="14"/>
                      <w:szCs w:val="14"/>
                      <w:lang w:eastAsia="es-CO"/>
                    </w:rPr>
                  </w:pPr>
                  <w:r w:rsidRPr="00FD3E0B">
                    <w:rPr>
                      <w:color w:val="000000"/>
                      <w:sz w:val="14"/>
                      <w:szCs w:val="14"/>
                      <w:lang w:eastAsia="es-CO"/>
                    </w:rPr>
                    <w:t> </w:t>
                  </w:r>
                </w:p>
              </w:tc>
              <w:tc>
                <w:tcPr>
                  <w:tcW w:w="1581" w:type="dxa"/>
                  <w:shd w:val="clear" w:color="auto" w:fill="auto"/>
                  <w:vAlign w:val="center"/>
                  <w:hideMark/>
                </w:tcPr>
                <w:p w14:paraId="7475F1CE" w14:textId="77777777" w:rsidR="009A71EC" w:rsidRPr="00FD3E0B" w:rsidRDefault="009A71EC" w:rsidP="009A71EC">
                  <w:pPr>
                    <w:jc w:val="right"/>
                    <w:rPr>
                      <w:color w:val="000000"/>
                      <w:sz w:val="14"/>
                      <w:szCs w:val="14"/>
                      <w:lang w:eastAsia="es-CO"/>
                    </w:rPr>
                  </w:pPr>
                  <w:r w:rsidRPr="00FD3E0B">
                    <w:rPr>
                      <w:color w:val="000000"/>
                      <w:sz w:val="14"/>
                      <w:szCs w:val="14"/>
                      <w:lang w:eastAsia="es-CO"/>
                    </w:rPr>
                    <w:t> </w:t>
                  </w:r>
                </w:p>
              </w:tc>
              <w:tc>
                <w:tcPr>
                  <w:tcW w:w="1665" w:type="dxa"/>
                  <w:shd w:val="clear" w:color="auto" w:fill="auto"/>
                  <w:vAlign w:val="center"/>
                  <w:hideMark/>
                </w:tcPr>
                <w:p w14:paraId="6BCA60CC" w14:textId="77777777" w:rsidR="009A71EC" w:rsidRPr="00FD3E0B" w:rsidRDefault="009A71EC" w:rsidP="009A71EC">
                  <w:pPr>
                    <w:jc w:val="right"/>
                    <w:rPr>
                      <w:b/>
                      <w:bCs/>
                      <w:color w:val="000000"/>
                      <w:sz w:val="14"/>
                      <w:szCs w:val="14"/>
                      <w:lang w:eastAsia="es-CO"/>
                    </w:rPr>
                  </w:pPr>
                </w:p>
              </w:tc>
            </w:tr>
            <w:tr w:rsidR="009A71EC" w:rsidRPr="00FD3E0B" w14:paraId="4749A44A" w14:textId="77777777" w:rsidTr="00CC41A9">
              <w:trPr>
                <w:gridAfter w:val="1"/>
                <w:wAfter w:w="6" w:type="dxa"/>
                <w:trHeight w:val="17"/>
                <w:jc w:val="center"/>
              </w:trPr>
              <w:tc>
                <w:tcPr>
                  <w:tcW w:w="580" w:type="dxa"/>
                  <w:shd w:val="clear" w:color="auto" w:fill="auto"/>
                  <w:vAlign w:val="center"/>
                  <w:hideMark/>
                </w:tcPr>
                <w:p w14:paraId="19BD9713" w14:textId="77777777" w:rsidR="009A71EC" w:rsidRPr="00FD3E0B" w:rsidRDefault="009A71EC" w:rsidP="009A71EC">
                  <w:pPr>
                    <w:jc w:val="center"/>
                    <w:rPr>
                      <w:color w:val="000000"/>
                      <w:sz w:val="14"/>
                      <w:szCs w:val="14"/>
                      <w:lang w:eastAsia="es-CO"/>
                    </w:rPr>
                  </w:pPr>
                  <w:r w:rsidRPr="00FD3E0B">
                    <w:rPr>
                      <w:color w:val="000000"/>
                      <w:sz w:val="14"/>
                      <w:szCs w:val="14"/>
                      <w:lang w:eastAsia="es-CO"/>
                    </w:rPr>
                    <w:t>8</w:t>
                  </w:r>
                </w:p>
              </w:tc>
              <w:tc>
                <w:tcPr>
                  <w:tcW w:w="806" w:type="dxa"/>
                  <w:vMerge w:val="restart"/>
                  <w:shd w:val="clear" w:color="auto" w:fill="auto"/>
                  <w:vAlign w:val="center"/>
                  <w:hideMark/>
                </w:tcPr>
                <w:p w14:paraId="19597325" w14:textId="77777777" w:rsidR="009A71EC" w:rsidRPr="00FD3E0B" w:rsidRDefault="009A71EC" w:rsidP="009A71EC">
                  <w:pPr>
                    <w:jc w:val="center"/>
                    <w:rPr>
                      <w:color w:val="000000"/>
                      <w:sz w:val="14"/>
                      <w:szCs w:val="14"/>
                      <w:lang w:eastAsia="es-CO"/>
                    </w:rPr>
                  </w:pPr>
                  <w:r w:rsidRPr="00FD3E0B">
                    <w:rPr>
                      <w:color w:val="000000"/>
                      <w:sz w:val="14"/>
                      <w:szCs w:val="14"/>
                      <w:lang w:eastAsia="es-CO"/>
                    </w:rPr>
                    <w:t>A-02-02-01-003-006-01</w:t>
                  </w:r>
                </w:p>
              </w:tc>
              <w:tc>
                <w:tcPr>
                  <w:tcW w:w="472" w:type="dxa"/>
                  <w:vMerge w:val="restart"/>
                  <w:shd w:val="clear" w:color="auto" w:fill="auto"/>
                  <w:vAlign w:val="center"/>
                  <w:hideMark/>
                </w:tcPr>
                <w:p w14:paraId="17A3119C"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10</w:t>
                  </w:r>
                </w:p>
              </w:tc>
              <w:tc>
                <w:tcPr>
                  <w:tcW w:w="879" w:type="dxa"/>
                  <w:vMerge w:val="restart"/>
                  <w:shd w:val="clear" w:color="auto" w:fill="auto"/>
                  <w:vAlign w:val="center"/>
                  <w:hideMark/>
                </w:tcPr>
                <w:p w14:paraId="65E745DE" w14:textId="77777777" w:rsidR="009A71EC" w:rsidRPr="00FD3E0B" w:rsidRDefault="009A71EC" w:rsidP="009A71EC">
                  <w:pPr>
                    <w:jc w:val="center"/>
                    <w:rPr>
                      <w:color w:val="000000"/>
                      <w:sz w:val="14"/>
                      <w:szCs w:val="14"/>
                      <w:lang w:eastAsia="es-CO"/>
                    </w:rPr>
                  </w:pPr>
                  <w:r w:rsidRPr="00FD3E0B">
                    <w:rPr>
                      <w:color w:val="000000"/>
                      <w:sz w:val="14"/>
                      <w:szCs w:val="14"/>
                      <w:lang w:eastAsia="es-CO"/>
                    </w:rPr>
                    <w:t>DECES</w:t>
                  </w:r>
                </w:p>
              </w:tc>
              <w:tc>
                <w:tcPr>
                  <w:tcW w:w="1692" w:type="dxa"/>
                  <w:shd w:val="clear" w:color="auto" w:fill="auto"/>
                  <w:vAlign w:val="center"/>
                  <w:hideMark/>
                </w:tcPr>
                <w:p w14:paraId="74703853" w14:textId="77777777" w:rsidR="009A71EC" w:rsidRPr="00FD3E0B" w:rsidRDefault="009A71EC" w:rsidP="009A71EC">
                  <w:pPr>
                    <w:rPr>
                      <w:color w:val="000000"/>
                      <w:sz w:val="14"/>
                      <w:szCs w:val="14"/>
                      <w:lang w:eastAsia="es-CO"/>
                    </w:rPr>
                  </w:pPr>
                  <w:r w:rsidRPr="00FD3E0B">
                    <w:rPr>
                      <w:color w:val="000000"/>
                      <w:sz w:val="14"/>
                      <w:szCs w:val="14"/>
                      <w:lang w:eastAsia="es-CO"/>
                    </w:rPr>
                    <w:t>LLANTAS 215/65 R16</w:t>
                  </w:r>
                </w:p>
              </w:tc>
              <w:tc>
                <w:tcPr>
                  <w:tcW w:w="0" w:type="auto"/>
                  <w:shd w:val="clear" w:color="auto" w:fill="auto"/>
                  <w:vAlign w:val="center"/>
                  <w:hideMark/>
                </w:tcPr>
                <w:p w14:paraId="102DD0D3" w14:textId="77777777" w:rsidR="009A71EC" w:rsidRPr="00FD3E0B" w:rsidRDefault="009A71EC" w:rsidP="009A71EC">
                  <w:pPr>
                    <w:jc w:val="center"/>
                    <w:rPr>
                      <w:color w:val="000000"/>
                      <w:sz w:val="14"/>
                      <w:szCs w:val="14"/>
                      <w:lang w:eastAsia="es-CO"/>
                    </w:rPr>
                  </w:pPr>
                  <w:r w:rsidRPr="00FD3E0B">
                    <w:rPr>
                      <w:color w:val="000000"/>
                      <w:sz w:val="14"/>
                      <w:szCs w:val="14"/>
                      <w:lang w:eastAsia="es-CO"/>
                    </w:rPr>
                    <w:t>4</w:t>
                  </w:r>
                </w:p>
              </w:tc>
              <w:tc>
                <w:tcPr>
                  <w:tcW w:w="1581" w:type="dxa"/>
                  <w:shd w:val="clear" w:color="auto" w:fill="auto"/>
                  <w:vAlign w:val="center"/>
                  <w:hideMark/>
                </w:tcPr>
                <w:p w14:paraId="48B0EE1E" w14:textId="77777777" w:rsidR="009A71EC" w:rsidRPr="00FD3E0B" w:rsidRDefault="009A71EC" w:rsidP="009A71EC">
                  <w:pPr>
                    <w:jc w:val="right"/>
                    <w:rPr>
                      <w:color w:val="000000"/>
                      <w:sz w:val="14"/>
                      <w:szCs w:val="14"/>
                      <w:lang w:eastAsia="es-CO"/>
                    </w:rPr>
                  </w:pPr>
                  <w:r w:rsidRPr="00FD3E0B">
                    <w:rPr>
                      <w:color w:val="000000"/>
                      <w:sz w:val="14"/>
                      <w:szCs w:val="14"/>
                      <w:lang w:eastAsia="es-CO"/>
                    </w:rPr>
                    <w:t>$ 598.236,00</w:t>
                  </w:r>
                </w:p>
              </w:tc>
              <w:tc>
                <w:tcPr>
                  <w:tcW w:w="1665" w:type="dxa"/>
                  <w:shd w:val="clear" w:color="auto" w:fill="auto"/>
                  <w:vAlign w:val="center"/>
                  <w:hideMark/>
                </w:tcPr>
                <w:p w14:paraId="46ABC8F8" w14:textId="77777777" w:rsidR="009A71EC" w:rsidRPr="00FD3E0B" w:rsidRDefault="009A71EC" w:rsidP="009A71EC">
                  <w:pPr>
                    <w:jc w:val="right"/>
                    <w:rPr>
                      <w:color w:val="000000"/>
                      <w:sz w:val="14"/>
                      <w:szCs w:val="14"/>
                      <w:lang w:eastAsia="es-CO"/>
                    </w:rPr>
                  </w:pPr>
                  <w:r w:rsidRPr="00FD3E0B">
                    <w:rPr>
                      <w:color w:val="000000"/>
                      <w:sz w:val="14"/>
                      <w:szCs w:val="14"/>
                      <w:lang w:eastAsia="es-CO"/>
                    </w:rPr>
                    <w:t>$ 2.392.944,00</w:t>
                  </w:r>
                </w:p>
              </w:tc>
            </w:tr>
            <w:tr w:rsidR="009A71EC" w:rsidRPr="00FD3E0B" w14:paraId="7A337809" w14:textId="77777777" w:rsidTr="00CC41A9">
              <w:trPr>
                <w:gridAfter w:val="1"/>
                <w:wAfter w:w="6" w:type="dxa"/>
                <w:trHeight w:val="17"/>
                <w:jc w:val="center"/>
              </w:trPr>
              <w:tc>
                <w:tcPr>
                  <w:tcW w:w="580" w:type="dxa"/>
                  <w:shd w:val="clear" w:color="auto" w:fill="auto"/>
                  <w:vAlign w:val="center"/>
                  <w:hideMark/>
                </w:tcPr>
                <w:p w14:paraId="6F308EAF" w14:textId="77777777" w:rsidR="009A71EC" w:rsidRPr="00FD3E0B" w:rsidRDefault="009A71EC" w:rsidP="009A71EC">
                  <w:pPr>
                    <w:jc w:val="center"/>
                    <w:rPr>
                      <w:color w:val="000000"/>
                      <w:sz w:val="14"/>
                      <w:szCs w:val="14"/>
                      <w:lang w:eastAsia="es-CO"/>
                    </w:rPr>
                  </w:pPr>
                  <w:r w:rsidRPr="00FD3E0B">
                    <w:rPr>
                      <w:color w:val="000000"/>
                      <w:sz w:val="14"/>
                      <w:szCs w:val="14"/>
                      <w:lang w:eastAsia="es-CO"/>
                    </w:rPr>
                    <w:t>9</w:t>
                  </w:r>
                </w:p>
              </w:tc>
              <w:tc>
                <w:tcPr>
                  <w:tcW w:w="806" w:type="dxa"/>
                  <w:vMerge/>
                  <w:shd w:val="clear" w:color="auto" w:fill="auto"/>
                  <w:vAlign w:val="center"/>
                </w:tcPr>
                <w:p w14:paraId="34DECDAE"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62855AA9"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30F3E60E"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17CD66B4" w14:textId="77777777" w:rsidR="009A71EC" w:rsidRPr="00FD3E0B" w:rsidRDefault="009A71EC" w:rsidP="009A71EC">
                  <w:pPr>
                    <w:rPr>
                      <w:color w:val="000000"/>
                      <w:sz w:val="14"/>
                      <w:szCs w:val="14"/>
                      <w:lang w:eastAsia="es-CO"/>
                    </w:rPr>
                  </w:pPr>
                  <w:r w:rsidRPr="00FD3E0B">
                    <w:rPr>
                      <w:color w:val="000000"/>
                      <w:sz w:val="14"/>
                      <w:szCs w:val="14"/>
                      <w:lang w:eastAsia="es-CO"/>
                    </w:rPr>
                    <w:t>LLANTAS 185/60 R14</w:t>
                  </w:r>
                </w:p>
              </w:tc>
              <w:tc>
                <w:tcPr>
                  <w:tcW w:w="0" w:type="auto"/>
                  <w:shd w:val="clear" w:color="auto" w:fill="auto"/>
                  <w:vAlign w:val="center"/>
                  <w:hideMark/>
                </w:tcPr>
                <w:p w14:paraId="3DE9C309" w14:textId="77777777" w:rsidR="009A71EC" w:rsidRPr="00FD3E0B" w:rsidRDefault="009A71EC" w:rsidP="009A71EC">
                  <w:pPr>
                    <w:jc w:val="center"/>
                    <w:rPr>
                      <w:color w:val="000000"/>
                      <w:sz w:val="14"/>
                      <w:szCs w:val="14"/>
                      <w:lang w:eastAsia="es-CO"/>
                    </w:rPr>
                  </w:pPr>
                  <w:r w:rsidRPr="00FD3E0B">
                    <w:rPr>
                      <w:color w:val="000000"/>
                      <w:sz w:val="14"/>
                      <w:szCs w:val="14"/>
                      <w:lang w:eastAsia="es-CO"/>
                    </w:rPr>
                    <w:t>8</w:t>
                  </w:r>
                </w:p>
              </w:tc>
              <w:tc>
                <w:tcPr>
                  <w:tcW w:w="1581" w:type="dxa"/>
                  <w:shd w:val="clear" w:color="auto" w:fill="auto"/>
                  <w:vAlign w:val="center"/>
                  <w:hideMark/>
                </w:tcPr>
                <w:p w14:paraId="4BEBFA39" w14:textId="77777777" w:rsidR="009A71EC" w:rsidRPr="00FD3E0B" w:rsidRDefault="009A71EC" w:rsidP="009A71EC">
                  <w:pPr>
                    <w:jc w:val="right"/>
                    <w:rPr>
                      <w:color w:val="000000"/>
                      <w:sz w:val="14"/>
                      <w:szCs w:val="14"/>
                      <w:lang w:eastAsia="es-CO"/>
                    </w:rPr>
                  </w:pPr>
                  <w:r w:rsidRPr="00FD3E0B">
                    <w:rPr>
                      <w:color w:val="000000"/>
                      <w:sz w:val="14"/>
                      <w:szCs w:val="14"/>
                      <w:lang w:eastAsia="es-CO"/>
                    </w:rPr>
                    <w:t>$ 365.187,00</w:t>
                  </w:r>
                </w:p>
              </w:tc>
              <w:tc>
                <w:tcPr>
                  <w:tcW w:w="1665" w:type="dxa"/>
                  <w:shd w:val="clear" w:color="auto" w:fill="auto"/>
                  <w:vAlign w:val="center"/>
                  <w:hideMark/>
                </w:tcPr>
                <w:p w14:paraId="36EB4143" w14:textId="77777777" w:rsidR="009A71EC" w:rsidRPr="00FD3E0B" w:rsidRDefault="009A71EC" w:rsidP="009A71EC">
                  <w:pPr>
                    <w:jc w:val="right"/>
                    <w:rPr>
                      <w:color w:val="000000"/>
                      <w:sz w:val="14"/>
                      <w:szCs w:val="14"/>
                      <w:lang w:eastAsia="es-CO"/>
                    </w:rPr>
                  </w:pPr>
                  <w:r w:rsidRPr="00FD3E0B">
                    <w:rPr>
                      <w:color w:val="000000"/>
                      <w:sz w:val="14"/>
                      <w:szCs w:val="14"/>
                      <w:lang w:eastAsia="es-CO"/>
                    </w:rPr>
                    <w:t>$ 2.921.496,00</w:t>
                  </w:r>
                </w:p>
              </w:tc>
            </w:tr>
            <w:tr w:rsidR="009A71EC" w:rsidRPr="00FD3E0B" w14:paraId="6CC78F8E" w14:textId="77777777" w:rsidTr="00CC41A9">
              <w:trPr>
                <w:gridAfter w:val="1"/>
                <w:wAfter w:w="6" w:type="dxa"/>
                <w:trHeight w:val="17"/>
                <w:jc w:val="center"/>
              </w:trPr>
              <w:tc>
                <w:tcPr>
                  <w:tcW w:w="580" w:type="dxa"/>
                  <w:shd w:val="clear" w:color="auto" w:fill="auto"/>
                  <w:vAlign w:val="center"/>
                  <w:hideMark/>
                </w:tcPr>
                <w:p w14:paraId="2390E32A"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10</w:t>
                  </w:r>
                </w:p>
              </w:tc>
              <w:tc>
                <w:tcPr>
                  <w:tcW w:w="806" w:type="dxa"/>
                  <w:vMerge/>
                  <w:shd w:val="clear" w:color="auto" w:fill="auto"/>
                  <w:vAlign w:val="center"/>
                </w:tcPr>
                <w:p w14:paraId="08677955"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04A678C4"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0173A43D"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4C707201" w14:textId="77777777" w:rsidR="009A71EC" w:rsidRPr="00FD3E0B" w:rsidRDefault="009A71EC" w:rsidP="009A71EC">
                  <w:pPr>
                    <w:rPr>
                      <w:color w:val="000000"/>
                      <w:sz w:val="14"/>
                      <w:szCs w:val="14"/>
                      <w:lang w:eastAsia="es-CO"/>
                    </w:rPr>
                  </w:pPr>
                  <w:r w:rsidRPr="00FD3E0B">
                    <w:rPr>
                      <w:color w:val="000000"/>
                      <w:sz w:val="14"/>
                      <w:szCs w:val="14"/>
                      <w:lang w:eastAsia="es-CO"/>
                    </w:rPr>
                    <w:t>LLANTAS 255/70 R16</w:t>
                  </w:r>
                </w:p>
              </w:tc>
              <w:tc>
                <w:tcPr>
                  <w:tcW w:w="0" w:type="auto"/>
                  <w:shd w:val="clear" w:color="auto" w:fill="auto"/>
                  <w:vAlign w:val="center"/>
                  <w:hideMark/>
                </w:tcPr>
                <w:p w14:paraId="10D272E6" w14:textId="77777777" w:rsidR="009A71EC" w:rsidRPr="00FD3E0B" w:rsidRDefault="009A71EC" w:rsidP="009A71EC">
                  <w:pPr>
                    <w:jc w:val="center"/>
                    <w:rPr>
                      <w:color w:val="000000"/>
                      <w:sz w:val="14"/>
                      <w:szCs w:val="14"/>
                      <w:lang w:eastAsia="es-CO"/>
                    </w:rPr>
                  </w:pPr>
                  <w:r w:rsidRPr="00FD3E0B">
                    <w:rPr>
                      <w:color w:val="000000"/>
                      <w:sz w:val="14"/>
                      <w:szCs w:val="14"/>
                      <w:lang w:eastAsia="es-CO"/>
                    </w:rPr>
                    <w:t>34</w:t>
                  </w:r>
                </w:p>
              </w:tc>
              <w:tc>
                <w:tcPr>
                  <w:tcW w:w="1581" w:type="dxa"/>
                  <w:shd w:val="clear" w:color="auto" w:fill="auto"/>
                  <w:vAlign w:val="center"/>
                  <w:hideMark/>
                </w:tcPr>
                <w:p w14:paraId="748E9B06" w14:textId="77777777" w:rsidR="009A71EC" w:rsidRPr="00FD3E0B" w:rsidRDefault="009A71EC" w:rsidP="009A71EC">
                  <w:pPr>
                    <w:jc w:val="right"/>
                    <w:rPr>
                      <w:color w:val="000000"/>
                      <w:sz w:val="14"/>
                      <w:szCs w:val="14"/>
                      <w:lang w:eastAsia="es-CO"/>
                    </w:rPr>
                  </w:pPr>
                  <w:r w:rsidRPr="00FD3E0B">
                    <w:rPr>
                      <w:color w:val="000000"/>
                      <w:sz w:val="14"/>
                      <w:szCs w:val="14"/>
                      <w:lang w:eastAsia="es-CO"/>
                    </w:rPr>
                    <w:t>$ 808.010,00</w:t>
                  </w:r>
                </w:p>
              </w:tc>
              <w:tc>
                <w:tcPr>
                  <w:tcW w:w="1665" w:type="dxa"/>
                  <w:shd w:val="clear" w:color="auto" w:fill="auto"/>
                  <w:vAlign w:val="center"/>
                  <w:hideMark/>
                </w:tcPr>
                <w:p w14:paraId="1DDE1B3C" w14:textId="77777777" w:rsidR="009A71EC" w:rsidRPr="00FD3E0B" w:rsidRDefault="009A71EC" w:rsidP="009A71EC">
                  <w:pPr>
                    <w:jc w:val="right"/>
                    <w:rPr>
                      <w:color w:val="000000"/>
                      <w:sz w:val="14"/>
                      <w:szCs w:val="14"/>
                      <w:lang w:eastAsia="es-CO"/>
                    </w:rPr>
                  </w:pPr>
                  <w:r w:rsidRPr="00FD3E0B">
                    <w:rPr>
                      <w:color w:val="000000"/>
                      <w:sz w:val="14"/>
                      <w:szCs w:val="14"/>
                      <w:lang w:eastAsia="es-CO"/>
                    </w:rPr>
                    <w:t>$ 27.472.340,00</w:t>
                  </w:r>
                </w:p>
              </w:tc>
            </w:tr>
            <w:tr w:rsidR="009A71EC" w:rsidRPr="00FD3E0B" w14:paraId="4DE72EDE" w14:textId="77777777" w:rsidTr="00CC41A9">
              <w:trPr>
                <w:gridAfter w:val="1"/>
                <w:wAfter w:w="6" w:type="dxa"/>
                <w:trHeight w:val="17"/>
                <w:jc w:val="center"/>
              </w:trPr>
              <w:tc>
                <w:tcPr>
                  <w:tcW w:w="580" w:type="dxa"/>
                  <w:shd w:val="clear" w:color="auto" w:fill="auto"/>
                  <w:vAlign w:val="center"/>
                  <w:hideMark/>
                </w:tcPr>
                <w:p w14:paraId="3EDB34B8"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11</w:t>
                  </w:r>
                </w:p>
              </w:tc>
              <w:tc>
                <w:tcPr>
                  <w:tcW w:w="806" w:type="dxa"/>
                  <w:vMerge/>
                  <w:shd w:val="clear" w:color="auto" w:fill="auto"/>
                  <w:vAlign w:val="center"/>
                </w:tcPr>
                <w:p w14:paraId="7A8253AD"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74D11612"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1448A50E"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41F0CEF2" w14:textId="77777777" w:rsidR="009A71EC" w:rsidRPr="00FD3E0B" w:rsidRDefault="009A71EC" w:rsidP="009A71EC">
                  <w:pPr>
                    <w:rPr>
                      <w:color w:val="000000"/>
                      <w:sz w:val="14"/>
                      <w:szCs w:val="14"/>
                      <w:lang w:eastAsia="es-CO"/>
                    </w:rPr>
                  </w:pPr>
                  <w:r w:rsidRPr="00FD3E0B">
                    <w:rPr>
                      <w:color w:val="000000"/>
                      <w:sz w:val="14"/>
                      <w:szCs w:val="14"/>
                      <w:lang w:eastAsia="es-CO"/>
                    </w:rPr>
                    <w:t>LLANTAS 195/75 R16C</w:t>
                  </w:r>
                </w:p>
              </w:tc>
              <w:tc>
                <w:tcPr>
                  <w:tcW w:w="0" w:type="auto"/>
                  <w:shd w:val="clear" w:color="auto" w:fill="auto"/>
                  <w:vAlign w:val="center"/>
                  <w:hideMark/>
                </w:tcPr>
                <w:p w14:paraId="4E3FF0FB" w14:textId="77777777" w:rsidR="009A71EC" w:rsidRPr="00FD3E0B" w:rsidRDefault="009A71EC" w:rsidP="009A71EC">
                  <w:pPr>
                    <w:jc w:val="center"/>
                    <w:rPr>
                      <w:color w:val="000000"/>
                      <w:sz w:val="14"/>
                      <w:szCs w:val="14"/>
                      <w:lang w:eastAsia="es-CO"/>
                    </w:rPr>
                  </w:pPr>
                  <w:r w:rsidRPr="00FD3E0B">
                    <w:rPr>
                      <w:color w:val="000000"/>
                      <w:sz w:val="14"/>
                      <w:szCs w:val="14"/>
                      <w:lang w:eastAsia="es-CO"/>
                    </w:rPr>
                    <w:t>6</w:t>
                  </w:r>
                </w:p>
              </w:tc>
              <w:tc>
                <w:tcPr>
                  <w:tcW w:w="1581" w:type="dxa"/>
                  <w:shd w:val="clear" w:color="auto" w:fill="auto"/>
                  <w:vAlign w:val="center"/>
                  <w:hideMark/>
                </w:tcPr>
                <w:p w14:paraId="060CA993" w14:textId="77777777" w:rsidR="009A71EC" w:rsidRPr="00FD3E0B" w:rsidRDefault="009A71EC" w:rsidP="009A71EC">
                  <w:pPr>
                    <w:jc w:val="right"/>
                    <w:rPr>
                      <w:color w:val="000000"/>
                      <w:sz w:val="14"/>
                      <w:szCs w:val="14"/>
                      <w:lang w:eastAsia="es-CO"/>
                    </w:rPr>
                  </w:pPr>
                  <w:r w:rsidRPr="00FD3E0B">
                    <w:rPr>
                      <w:color w:val="000000"/>
                      <w:sz w:val="14"/>
                      <w:szCs w:val="14"/>
                      <w:lang w:eastAsia="es-CO"/>
                    </w:rPr>
                    <w:t>$ 607.756,00</w:t>
                  </w:r>
                </w:p>
              </w:tc>
              <w:tc>
                <w:tcPr>
                  <w:tcW w:w="1665" w:type="dxa"/>
                  <w:shd w:val="clear" w:color="auto" w:fill="auto"/>
                  <w:vAlign w:val="center"/>
                  <w:hideMark/>
                </w:tcPr>
                <w:p w14:paraId="2ED21E75" w14:textId="77777777" w:rsidR="009A71EC" w:rsidRPr="00FD3E0B" w:rsidRDefault="009A71EC" w:rsidP="009A71EC">
                  <w:pPr>
                    <w:jc w:val="right"/>
                    <w:rPr>
                      <w:color w:val="000000"/>
                      <w:sz w:val="14"/>
                      <w:szCs w:val="14"/>
                      <w:lang w:eastAsia="es-CO"/>
                    </w:rPr>
                  </w:pPr>
                  <w:r w:rsidRPr="00FD3E0B">
                    <w:rPr>
                      <w:color w:val="000000"/>
                      <w:sz w:val="14"/>
                      <w:szCs w:val="14"/>
                      <w:lang w:eastAsia="es-CO"/>
                    </w:rPr>
                    <w:t>$ 3.646.536,00</w:t>
                  </w:r>
                </w:p>
              </w:tc>
            </w:tr>
            <w:tr w:rsidR="009A71EC" w:rsidRPr="00FD3E0B" w14:paraId="6AD03D51" w14:textId="77777777" w:rsidTr="00CC41A9">
              <w:trPr>
                <w:gridAfter w:val="1"/>
                <w:wAfter w:w="6" w:type="dxa"/>
                <w:trHeight w:val="17"/>
                <w:jc w:val="center"/>
              </w:trPr>
              <w:tc>
                <w:tcPr>
                  <w:tcW w:w="580" w:type="dxa"/>
                  <w:shd w:val="clear" w:color="auto" w:fill="auto"/>
                  <w:vAlign w:val="center"/>
                  <w:hideMark/>
                </w:tcPr>
                <w:p w14:paraId="38FDD59D"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12</w:t>
                  </w:r>
                </w:p>
              </w:tc>
              <w:tc>
                <w:tcPr>
                  <w:tcW w:w="806" w:type="dxa"/>
                  <w:vMerge/>
                  <w:shd w:val="clear" w:color="auto" w:fill="auto"/>
                  <w:vAlign w:val="center"/>
                </w:tcPr>
                <w:p w14:paraId="7CF8AF24"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6B63E060"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71A3BD15"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3199B25C" w14:textId="77777777" w:rsidR="009A71EC" w:rsidRPr="00FD3E0B" w:rsidRDefault="009A71EC" w:rsidP="009A71EC">
                  <w:pPr>
                    <w:rPr>
                      <w:color w:val="000000"/>
                      <w:sz w:val="14"/>
                      <w:szCs w:val="14"/>
                      <w:lang w:eastAsia="es-CO"/>
                    </w:rPr>
                  </w:pPr>
                  <w:r w:rsidRPr="00FD3E0B">
                    <w:rPr>
                      <w:color w:val="000000"/>
                      <w:sz w:val="14"/>
                      <w:szCs w:val="14"/>
                      <w:lang w:eastAsia="es-CO"/>
                    </w:rPr>
                    <w:t>LLANTAS 185/65 R15</w:t>
                  </w:r>
                </w:p>
              </w:tc>
              <w:tc>
                <w:tcPr>
                  <w:tcW w:w="0" w:type="auto"/>
                  <w:shd w:val="clear" w:color="auto" w:fill="auto"/>
                  <w:vAlign w:val="center"/>
                  <w:hideMark/>
                </w:tcPr>
                <w:p w14:paraId="705C4444" w14:textId="77777777" w:rsidR="009A71EC" w:rsidRPr="00FD3E0B" w:rsidRDefault="009A71EC" w:rsidP="009A71EC">
                  <w:pPr>
                    <w:jc w:val="center"/>
                    <w:rPr>
                      <w:color w:val="000000"/>
                      <w:sz w:val="14"/>
                      <w:szCs w:val="14"/>
                      <w:lang w:eastAsia="es-CO"/>
                    </w:rPr>
                  </w:pPr>
                  <w:r w:rsidRPr="00FD3E0B">
                    <w:rPr>
                      <w:color w:val="000000"/>
                      <w:sz w:val="14"/>
                      <w:szCs w:val="14"/>
                      <w:lang w:eastAsia="es-CO"/>
                    </w:rPr>
                    <w:t>8</w:t>
                  </w:r>
                </w:p>
              </w:tc>
              <w:tc>
                <w:tcPr>
                  <w:tcW w:w="1581" w:type="dxa"/>
                  <w:shd w:val="clear" w:color="auto" w:fill="auto"/>
                  <w:vAlign w:val="center"/>
                  <w:hideMark/>
                </w:tcPr>
                <w:p w14:paraId="1EB3E488" w14:textId="77777777" w:rsidR="009A71EC" w:rsidRPr="00FD3E0B" w:rsidRDefault="009A71EC" w:rsidP="009A71EC">
                  <w:pPr>
                    <w:jc w:val="right"/>
                    <w:rPr>
                      <w:color w:val="000000"/>
                      <w:sz w:val="14"/>
                      <w:szCs w:val="14"/>
                      <w:lang w:eastAsia="es-CO"/>
                    </w:rPr>
                  </w:pPr>
                  <w:r w:rsidRPr="00FD3E0B">
                    <w:rPr>
                      <w:color w:val="000000"/>
                      <w:sz w:val="14"/>
                      <w:szCs w:val="14"/>
                      <w:lang w:eastAsia="es-CO"/>
                    </w:rPr>
                    <w:t>$ 392.795,00</w:t>
                  </w:r>
                </w:p>
              </w:tc>
              <w:tc>
                <w:tcPr>
                  <w:tcW w:w="1665" w:type="dxa"/>
                  <w:shd w:val="clear" w:color="auto" w:fill="auto"/>
                  <w:vAlign w:val="center"/>
                  <w:hideMark/>
                </w:tcPr>
                <w:p w14:paraId="76530ABF" w14:textId="77777777" w:rsidR="009A71EC" w:rsidRPr="00FD3E0B" w:rsidRDefault="009A71EC" w:rsidP="009A71EC">
                  <w:pPr>
                    <w:jc w:val="right"/>
                    <w:rPr>
                      <w:color w:val="000000"/>
                      <w:sz w:val="14"/>
                      <w:szCs w:val="14"/>
                      <w:lang w:eastAsia="es-CO"/>
                    </w:rPr>
                  </w:pPr>
                  <w:r w:rsidRPr="00FD3E0B">
                    <w:rPr>
                      <w:color w:val="000000"/>
                      <w:sz w:val="14"/>
                      <w:szCs w:val="14"/>
                      <w:lang w:eastAsia="es-CO"/>
                    </w:rPr>
                    <w:t>$ 3.142.360,00</w:t>
                  </w:r>
                </w:p>
              </w:tc>
            </w:tr>
            <w:tr w:rsidR="009A71EC" w:rsidRPr="00FD3E0B" w14:paraId="1E55F4D4" w14:textId="77777777" w:rsidTr="00CC41A9">
              <w:trPr>
                <w:gridAfter w:val="1"/>
                <w:wAfter w:w="6" w:type="dxa"/>
                <w:trHeight w:val="17"/>
                <w:jc w:val="center"/>
              </w:trPr>
              <w:tc>
                <w:tcPr>
                  <w:tcW w:w="580" w:type="dxa"/>
                  <w:shd w:val="clear" w:color="auto" w:fill="auto"/>
                  <w:vAlign w:val="center"/>
                  <w:hideMark/>
                </w:tcPr>
                <w:p w14:paraId="51CD370C"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13</w:t>
                  </w:r>
                </w:p>
              </w:tc>
              <w:tc>
                <w:tcPr>
                  <w:tcW w:w="806" w:type="dxa"/>
                  <w:vMerge/>
                  <w:shd w:val="clear" w:color="auto" w:fill="auto"/>
                  <w:vAlign w:val="center"/>
                </w:tcPr>
                <w:p w14:paraId="48C5B37B"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638353A4"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402CB23D"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0DBEAB13" w14:textId="77777777" w:rsidR="009A71EC" w:rsidRPr="00FD3E0B" w:rsidRDefault="009A71EC" w:rsidP="009A71EC">
                  <w:pPr>
                    <w:rPr>
                      <w:color w:val="000000"/>
                      <w:sz w:val="14"/>
                      <w:szCs w:val="14"/>
                      <w:lang w:eastAsia="es-CO"/>
                    </w:rPr>
                  </w:pPr>
                  <w:r w:rsidRPr="00FD3E0B">
                    <w:rPr>
                      <w:color w:val="000000"/>
                      <w:sz w:val="14"/>
                      <w:szCs w:val="14"/>
                      <w:lang w:eastAsia="es-CO"/>
                    </w:rPr>
                    <w:t>LLANTAS 295/80 R22.5 Dirección</w:t>
                  </w:r>
                </w:p>
              </w:tc>
              <w:tc>
                <w:tcPr>
                  <w:tcW w:w="0" w:type="auto"/>
                  <w:shd w:val="clear" w:color="auto" w:fill="auto"/>
                  <w:vAlign w:val="center"/>
                  <w:hideMark/>
                </w:tcPr>
                <w:p w14:paraId="66B5B45E"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10</w:t>
                  </w:r>
                </w:p>
              </w:tc>
              <w:tc>
                <w:tcPr>
                  <w:tcW w:w="1581" w:type="dxa"/>
                  <w:shd w:val="clear" w:color="auto" w:fill="auto"/>
                  <w:vAlign w:val="center"/>
                  <w:hideMark/>
                </w:tcPr>
                <w:p w14:paraId="63D56A64" w14:textId="77777777" w:rsidR="009A71EC" w:rsidRPr="00FD3E0B" w:rsidRDefault="009A71EC" w:rsidP="009A71EC">
                  <w:pPr>
                    <w:jc w:val="right"/>
                    <w:rPr>
                      <w:color w:val="000000"/>
                      <w:sz w:val="14"/>
                      <w:szCs w:val="14"/>
                      <w:lang w:eastAsia="es-CO"/>
                    </w:rPr>
                  </w:pPr>
                  <w:r w:rsidRPr="00FD3E0B">
                    <w:rPr>
                      <w:color w:val="000000"/>
                      <w:sz w:val="14"/>
                      <w:szCs w:val="14"/>
                      <w:lang w:eastAsia="es-CO"/>
                    </w:rPr>
                    <w:t>$ 2.303.840,00</w:t>
                  </w:r>
                </w:p>
              </w:tc>
              <w:tc>
                <w:tcPr>
                  <w:tcW w:w="1665" w:type="dxa"/>
                  <w:shd w:val="clear" w:color="auto" w:fill="auto"/>
                  <w:vAlign w:val="center"/>
                  <w:hideMark/>
                </w:tcPr>
                <w:p w14:paraId="0D5F5BEB" w14:textId="77777777" w:rsidR="009A71EC" w:rsidRPr="00FD3E0B" w:rsidRDefault="009A71EC" w:rsidP="009A71EC">
                  <w:pPr>
                    <w:jc w:val="right"/>
                    <w:rPr>
                      <w:color w:val="000000"/>
                      <w:sz w:val="14"/>
                      <w:szCs w:val="14"/>
                      <w:lang w:eastAsia="es-CO"/>
                    </w:rPr>
                  </w:pPr>
                  <w:r w:rsidRPr="00FD3E0B">
                    <w:rPr>
                      <w:color w:val="000000"/>
                      <w:sz w:val="14"/>
                      <w:szCs w:val="14"/>
                      <w:lang w:eastAsia="es-CO"/>
                    </w:rPr>
                    <w:t>$ 23.038.400,00</w:t>
                  </w:r>
                </w:p>
              </w:tc>
            </w:tr>
            <w:tr w:rsidR="009A71EC" w:rsidRPr="00FD3E0B" w14:paraId="17FEB33F" w14:textId="77777777" w:rsidTr="00CC41A9">
              <w:trPr>
                <w:gridAfter w:val="1"/>
                <w:wAfter w:w="6" w:type="dxa"/>
                <w:trHeight w:val="17"/>
                <w:jc w:val="center"/>
              </w:trPr>
              <w:tc>
                <w:tcPr>
                  <w:tcW w:w="580" w:type="dxa"/>
                  <w:shd w:val="clear" w:color="auto" w:fill="auto"/>
                  <w:vAlign w:val="center"/>
                  <w:hideMark/>
                </w:tcPr>
                <w:p w14:paraId="629E342B"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14</w:t>
                  </w:r>
                </w:p>
              </w:tc>
              <w:tc>
                <w:tcPr>
                  <w:tcW w:w="806" w:type="dxa"/>
                  <w:vMerge/>
                  <w:shd w:val="clear" w:color="auto" w:fill="auto"/>
                  <w:vAlign w:val="center"/>
                </w:tcPr>
                <w:p w14:paraId="6A443693"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55EEA741"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3F933A23"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0E2A1C2C" w14:textId="77777777" w:rsidR="009A71EC" w:rsidRPr="00FD3E0B" w:rsidRDefault="009A71EC" w:rsidP="009A71EC">
                  <w:pPr>
                    <w:rPr>
                      <w:color w:val="000000"/>
                      <w:sz w:val="14"/>
                      <w:szCs w:val="14"/>
                      <w:lang w:eastAsia="es-CO"/>
                    </w:rPr>
                  </w:pPr>
                  <w:r w:rsidRPr="00FD3E0B">
                    <w:rPr>
                      <w:color w:val="000000"/>
                      <w:sz w:val="14"/>
                      <w:szCs w:val="14"/>
                      <w:lang w:eastAsia="es-CO"/>
                    </w:rPr>
                    <w:t>LLANTAS 265/70 R18</w:t>
                  </w:r>
                </w:p>
              </w:tc>
              <w:tc>
                <w:tcPr>
                  <w:tcW w:w="0" w:type="auto"/>
                  <w:shd w:val="clear" w:color="auto" w:fill="auto"/>
                  <w:vAlign w:val="center"/>
                  <w:hideMark/>
                </w:tcPr>
                <w:p w14:paraId="00877418" w14:textId="77777777" w:rsidR="009A71EC" w:rsidRPr="00FD3E0B" w:rsidRDefault="009A71EC" w:rsidP="009A71EC">
                  <w:pPr>
                    <w:jc w:val="center"/>
                    <w:rPr>
                      <w:color w:val="000000"/>
                      <w:sz w:val="14"/>
                      <w:szCs w:val="14"/>
                      <w:lang w:eastAsia="es-CO"/>
                    </w:rPr>
                  </w:pPr>
                  <w:r w:rsidRPr="00FD3E0B">
                    <w:rPr>
                      <w:color w:val="000000"/>
                      <w:sz w:val="14"/>
                      <w:szCs w:val="14"/>
                      <w:lang w:eastAsia="es-CO"/>
                    </w:rPr>
                    <w:t>4</w:t>
                  </w:r>
                </w:p>
              </w:tc>
              <w:tc>
                <w:tcPr>
                  <w:tcW w:w="1581" w:type="dxa"/>
                  <w:shd w:val="clear" w:color="auto" w:fill="auto"/>
                  <w:vAlign w:val="center"/>
                  <w:hideMark/>
                </w:tcPr>
                <w:p w14:paraId="677D615B" w14:textId="77777777" w:rsidR="009A71EC" w:rsidRPr="00FD3E0B" w:rsidRDefault="009A71EC" w:rsidP="009A71EC">
                  <w:pPr>
                    <w:jc w:val="right"/>
                    <w:rPr>
                      <w:color w:val="000000"/>
                      <w:sz w:val="14"/>
                      <w:szCs w:val="14"/>
                      <w:lang w:eastAsia="es-CO"/>
                    </w:rPr>
                  </w:pPr>
                  <w:r w:rsidRPr="00FD3E0B">
                    <w:rPr>
                      <w:color w:val="000000"/>
                      <w:sz w:val="14"/>
                      <w:szCs w:val="14"/>
                      <w:lang w:eastAsia="es-CO"/>
                    </w:rPr>
                    <w:t>$ 1.314.140,00</w:t>
                  </w:r>
                </w:p>
              </w:tc>
              <w:tc>
                <w:tcPr>
                  <w:tcW w:w="1665" w:type="dxa"/>
                  <w:shd w:val="clear" w:color="auto" w:fill="auto"/>
                  <w:vAlign w:val="center"/>
                  <w:hideMark/>
                </w:tcPr>
                <w:p w14:paraId="500CD971" w14:textId="77777777" w:rsidR="009A71EC" w:rsidRPr="00FD3E0B" w:rsidRDefault="009A71EC" w:rsidP="009A71EC">
                  <w:pPr>
                    <w:jc w:val="right"/>
                    <w:rPr>
                      <w:color w:val="000000"/>
                      <w:sz w:val="14"/>
                      <w:szCs w:val="14"/>
                      <w:lang w:eastAsia="es-CO"/>
                    </w:rPr>
                  </w:pPr>
                  <w:r w:rsidRPr="00FD3E0B">
                    <w:rPr>
                      <w:color w:val="000000"/>
                      <w:sz w:val="14"/>
                      <w:szCs w:val="14"/>
                      <w:lang w:eastAsia="es-CO"/>
                    </w:rPr>
                    <w:t>$ 5.256.560,00</w:t>
                  </w:r>
                </w:p>
              </w:tc>
            </w:tr>
            <w:tr w:rsidR="009A71EC" w:rsidRPr="00FD3E0B" w14:paraId="76AF707E" w14:textId="77777777" w:rsidTr="00CC41A9">
              <w:trPr>
                <w:gridAfter w:val="1"/>
                <w:wAfter w:w="6" w:type="dxa"/>
                <w:trHeight w:val="17"/>
                <w:jc w:val="center"/>
              </w:trPr>
              <w:tc>
                <w:tcPr>
                  <w:tcW w:w="580" w:type="dxa"/>
                  <w:shd w:val="clear" w:color="auto" w:fill="auto"/>
                  <w:vAlign w:val="center"/>
                  <w:hideMark/>
                </w:tcPr>
                <w:p w14:paraId="212F40A5"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15</w:t>
                  </w:r>
                </w:p>
              </w:tc>
              <w:tc>
                <w:tcPr>
                  <w:tcW w:w="806" w:type="dxa"/>
                  <w:vMerge/>
                  <w:shd w:val="clear" w:color="auto" w:fill="auto"/>
                  <w:vAlign w:val="center"/>
                </w:tcPr>
                <w:p w14:paraId="2CCFBBBB"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3861BAD8"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1849B601"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5ED80D6B" w14:textId="77777777" w:rsidR="009A71EC" w:rsidRPr="00FD3E0B" w:rsidRDefault="009A71EC" w:rsidP="009A71EC">
                  <w:pPr>
                    <w:rPr>
                      <w:color w:val="000000"/>
                      <w:sz w:val="14"/>
                      <w:szCs w:val="14"/>
                      <w:lang w:eastAsia="es-CO"/>
                    </w:rPr>
                  </w:pPr>
                  <w:r w:rsidRPr="00FD3E0B">
                    <w:rPr>
                      <w:color w:val="000000"/>
                      <w:sz w:val="14"/>
                      <w:szCs w:val="14"/>
                      <w:lang w:eastAsia="es-CO"/>
                    </w:rPr>
                    <w:t>LLANTAS 7.50 R16 – Dirección</w:t>
                  </w:r>
                </w:p>
              </w:tc>
              <w:tc>
                <w:tcPr>
                  <w:tcW w:w="0" w:type="auto"/>
                  <w:shd w:val="clear" w:color="auto" w:fill="auto"/>
                  <w:vAlign w:val="center"/>
                  <w:hideMark/>
                </w:tcPr>
                <w:p w14:paraId="21879F89"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12</w:t>
                  </w:r>
                </w:p>
              </w:tc>
              <w:tc>
                <w:tcPr>
                  <w:tcW w:w="1581" w:type="dxa"/>
                  <w:shd w:val="clear" w:color="auto" w:fill="auto"/>
                  <w:vAlign w:val="center"/>
                  <w:hideMark/>
                </w:tcPr>
                <w:p w14:paraId="6B000031" w14:textId="77777777" w:rsidR="009A71EC" w:rsidRPr="00FD3E0B" w:rsidRDefault="009A71EC" w:rsidP="009A71EC">
                  <w:pPr>
                    <w:jc w:val="right"/>
                    <w:rPr>
                      <w:color w:val="000000"/>
                      <w:sz w:val="14"/>
                      <w:szCs w:val="14"/>
                      <w:lang w:eastAsia="es-CO"/>
                    </w:rPr>
                  </w:pPr>
                  <w:r w:rsidRPr="00FD3E0B">
                    <w:rPr>
                      <w:color w:val="000000"/>
                      <w:sz w:val="14"/>
                      <w:szCs w:val="14"/>
                      <w:lang w:eastAsia="es-CO"/>
                    </w:rPr>
                    <w:t>$ 1.342.700,00</w:t>
                  </w:r>
                </w:p>
              </w:tc>
              <w:tc>
                <w:tcPr>
                  <w:tcW w:w="1665" w:type="dxa"/>
                  <w:shd w:val="clear" w:color="auto" w:fill="auto"/>
                  <w:vAlign w:val="center"/>
                  <w:hideMark/>
                </w:tcPr>
                <w:p w14:paraId="7A144531" w14:textId="77777777" w:rsidR="009A71EC" w:rsidRPr="00FD3E0B" w:rsidRDefault="009A71EC" w:rsidP="009A71EC">
                  <w:pPr>
                    <w:jc w:val="right"/>
                    <w:rPr>
                      <w:color w:val="000000"/>
                      <w:sz w:val="14"/>
                      <w:szCs w:val="14"/>
                      <w:lang w:eastAsia="es-CO"/>
                    </w:rPr>
                  </w:pPr>
                  <w:r w:rsidRPr="00FD3E0B">
                    <w:rPr>
                      <w:color w:val="000000"/>
                      <w:sz w:val="14"/>
                      <w:szCs w:val="14"/>
                      <w:lang w:eastAsia="es-CO"/>
                    </w:rPr>
                    <w:t>$ 16.112.400,00</w:t>
                  </w:r>
                </w:p>
              </w:tc>
            </w:tr>
            <w:tr w:rsidR="009A71EC" w:rsidRPr="00FD3E0B" w14:paraId="3550E58D" w14:textId="77777777" w:rsidTr="00CC41A9">
              <w:trPr>
                <w:gridAfter w:val="1"/>
                <w:wAfter w:w="6" w:type="dxa"/>
                <w:trHeight w:val="17"/>
                <w:jc w:val="center"/>
              </w:trPr>
              <w:tc>
                <w:tcPr>
                  <w:tcW w:w="580" w:type="dxa"/>
                  <w:shd w:val="clear" w:color="auto" w:fill="auto"/>
                  <w:vAlign w:val="center"/>
                  <w:hideMark/>
                </w:tcPr>
                <w:p w14:paraId="437B902D"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16</w:t>
                  </w:r>
                </w:p>
              </w:tc>
              <w:tc>
                <w:tcPr>
                  <w:tcW w:w="806" w:type="dxa"/>
                  <w:vMerge/>
                  <w:shd w:val="clear" w:color="auto" w:fill="auto"/>
                  <w:vAlign w:val="center"/>
                </w:tcPr>
                <w:p w14:paraId="7656F8AB"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018EAEA9"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59CF4AA8"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006FF0E5" w14:textId="77777777" w:rsidR="009A71EC" w:rsidRPr="00FD3E0B" w:rsidRDefault="009A71EC" w:rsidP="009A71EC">
                  <w:pPr>
                    <w:rPr>
                      <w:color w:val="000000"/>
                      <w:sz w:val="14"/>
                      <w:szCs w:val="14"/>
                      <w:lang w:eastAsia="es-CO"/>
                    </w:rPr>
                  </w:pPr>
                  <w:r w:rsidRPr="00FD3E0B">
                    <w:rPr>
                      <w:color w:val="000000"/>
                      <w:sz w:val="14"/>
                      <w:szCs w:val="14"/>
                      <w:lang w:eastAsia="es-CO"/>
                    </w:rPr>
                    <w:t>LLANTAS 7.50 R16 – Tracción</w:t>
                  </w:r>
                </w:p>
              </w:tc>
              <w:tc>
                <w:tcPr>
                  <w:tcW w:w="0" w:type="auto"/>
                  <w:shd w:val="clear" w:color="auto" w:fill="auto"/>
                  <w:vAlign w:val="center"/>
                  <w:hideMark/>
                </w:tcPr>
                <w:p w14:paraId="6179224F"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12</w:t>
                  </w:r>
                </w:p>
              </w:tc>
              <w:tc>
                <w:tcPr>
                  <w:tcW w:w="1581" w:type="dxa"/>
                  <w:shd w:val="clear" w:color="auto" w:fill="auto"/>
                  <w:vAlign w:val="center"/>
                  <w:hideMark/>
                </w:tcPr>
                <w:p w14:paraId="7F26157A" w14:textId="77777777" w:rsidR="009A71EC" w:rsidRPr="00FD3E0B" w:rsidRDefault="009A71EC" w:rsidP="009A71EC">
                  <w:pPr>
                    <w:jc w:val="right"/>
                    <w:rPr>
                      <w:color w:val="000000"/>
                      <w:sz w:val="14"/>
                      <w:szCs w:val="14"/>
                      <w:lang w:eastAsia="es-CO"/>
                    </w:rPr>
                  </w:pPr>
                  <w:r w:rsidRPr="00FD3E0B">
                    <w:rPr>
                      <w:color w:val="000000"/>
                      <w:sz w:val="14"/>
                      <w:szCs w:val="14"/>
                      <w:lang w:eastAsia="es-CO"/>
                    </w:rPr>
                    <w:t>$ 1.342.700,00</w:t>
                  </w:r>
                </w:p>
              </w:tc>
              <w:tc>
                <w:tcPr>
                  <w:tcW w:w="1665" w:type="dxa"/>
                  <w:shd w:val="clear" w:color="auto" w:fill="auto"/>
                  <w:vAlign w:val="center"/>
                  <w:hideMark/>
                </w:tcPr>
                <w:p w14:paraId="7312DA62" w14:textId="77777777" w:rsidR="009A71EC" w:rsidRPr="00FD3E0B" w:rsidRDefault="009A71EC" w:rsidP="009A71EC">
                  <w:pPr>
                    <w:jc w:val="right"/>
                    <w:rPr>
                      <w:color w:val="000000"/>
                      <w:sz w:val="14"/>
                      <w:szCs w:val="14"/>
                      <w:lang w:eastAsia="es-CO"/>
                    </w:rPr>
                  </w:pPr>
                  <w:r w:rsidRPr="00FD3E0B">
                    <w:rPr>
                      <w:color w:val="000000"/>
                      <w:sz w:val="14"/>
                      <w:szCs w:val="14"/>
                      <w:lang w:eastAsia="es-CO"/>
                    </w:rPr>
                    <w:t>$ 16.112.400,00</w:t>
                  </w:r>
                </w:p>
              </w:tc>
            </w:tr>
            <w:tr w:rsidR="009A71EC" w:rsidRPr="00FD3E0B" w14:paraId="11529F25" w14:textId="77777777" w:rsidTr="00CC41A9">
              <w:trPr>
                <w:gridAfter w:val="1"/>
                <w:wAfter w:w="6" w:type="dxa"/>
                <w:trHeight w:val="17"/>
                <w:jc w:val="center"/>
              </w:trPr>
              <w:tc>
                <w:tcPr>
                  <w:tcW w:w="580" w:type="dxa"/>
                  <w:shd w:val="clear" w:color="auto" w:fill="auto"/>
                  <w:vAlign w:val="center"/>
                  <w:hideMark/>
                </w:tcPr>
                <w:p w14:paraId="7B83271D" w14:textId="77777777" w:rsidR="009A71EC" w:rsidRPr="00FD3E0B" w:rsidRDefault="009A71EC" w:rsidP="009A71EC">
                  <w:pPr>
                    <w:jc w:val="center"/>
                    <w:rPr>
                      <w:color w:val="000000"/>
                      <w:sz w:val="14"/>
                      <w:szCs w:val="14"/>
                      <w:lang w:eastAsia="es-CO"/>
                    </w:rPr>
                  </w:pPr>
                  <w:r w:rsidRPr="00FD3E0B">
                    <w:rPr>
                      <w:color w:val="000000"/>
                      <w:sz w:val="14"/>
                      <w:szCs w:val="14"/>
                      <w:lang w:eastAsia="es-CO"/>
                    </w:rPr>
                    <w:t> </w:t>
                  </w:r>
                </w:p>
              </w:tc>
              <w:tc>
                <w:tcPr>
                  <w:tcW w:w="806" w:type="dxa"/>
                  <w:shd w:val="clear" w:color="auto" w:fill="auto"/>
                  <w:vAlign w:val="center"/>
                  <w:hideMark/>
                </w:tcPr>
                <w:p w14:paraId="71807C04" w14:textId="77777777" w:rsidR="009A71EC" w:rsidRPr="00FD3E0B" w:rsidRDefault="009A71EC" w:rsidP="009A71EC">
                  <w:pPr>
                    <w:jc w:val="center"/>
                    <w:rPr>
                      <w:color w:val="000000"/>
                      <w:sz w:val="14"/>
                      <w:szCs w:val="14"/>
                      <w:lang w:eastAsia="es-CO"/>
                    </w:rPr>
                  </w:pPr>
                  <w:r w:rsidRPr="00FD3E0B">
                    <w:rPr>
                      <w:color w:val="000000"/>
                      <w:sz w:val="14"/>
                      <w:szCs w:val="14"/>
                      <w:lang w:eastAsia="es-CO"/>
                    </w:rPr>
                    <w:t> </w:t>
                  </w:r>
                </w:p>
              </w:tc>
              <w:tc>
                <w:tcPr>
                  <w:tcW w:w="472" w:type="dxa"/>
                  <w:shd w:val="clear" w:color="auto" w:fill="auto"/>
                  <w:vAlign w:val="center"/>
                  <w:hideMark/>
                </w:tcPr>
                <w:p w14:paraId="6922A8A6" w14:textId="77777777" w:rsidR="009A71EC" w:rsidRPr="00FD3E0B" w:rsidRDefault="009A71EC" w:rsidP="009A71EC">
                  <w:pPr>
                    <w:jc w:val="center"/>
                    <w:rPr>
                      <w:color w:val="000000"/>
                      <w:sz w:val="14"/>
                      <w:szCs w:val="14"/>
                      <w:lang w:eastAsia="es-CO"/>
                    </w:rPr>
                  </w:pPr>
                  <w:r w:rsidRPr="00FD3E0B">
                    <w:rPr>
                      <w:color w:val="000000"/>
                      <w:sz w:val="14"/>
                      <w:szCs w:val="14"/>
                      <w:lang w:eastAsia="es-CO"/>
                    </w:rPr>
                    <w:t> </w:t>
                  </w:r>
                </w:p>
              </w:tc>
              <w:tc>
                <w:tcPr>
                  <w:tcW w:w="879" w:type="dxa"/>
                  <w:shd w:val="clear" w:color="auto" w:fill="auto"/>
                  <w:noWrap/>
                  <w:vAlign w:val="center"/>
                  <w:hideMark/>
                </w:tcPr>
                <w:p w14:paraId="71ACEA9A" w14:textId="77777777" w:rsidR="009A71EC" w:rsidRPr="00FD3E0B" w:rsidRDefault="009A71EC" w:rsidP="009A71EC">
                  <w:pPr>
                    <w:rPr>
                      <w:sz w:val="14"/>
                      <w:szCs w:val="14"/>
                      <w:lang w:eastAsia="es-CO"/>
                    </w:rPr>
                  </w:pPr>
                  <w:r w:rsidRPr="00FD3E0B">
                    <w:rPr>
                      <w:sz w:val="14"/>
                      <w:szCs w:val="14"/>
                      <w:lang w:eastAsia="es-CO"/>
                    </w:rPr>
                    <w:t> </w:t>
                  </w:r>
                </w:p>
              </w:tc>
              <w:tc>
                <w:tcPr>
                  <w:tcW w:w="1692" w:type="dxa"/>
                  <w:shd w:val="clear" w:color="auto" w:fill="auto"/>
                  <w:vAlign w:val="center"/>
                  <w:hideMark/>
                </w:tcPr>
                <w:p w14:paraId="11B11148" w14:textId="77777777" w:rsidR="009A71EC" w:rsidRPr="00FD3E0B" w:rsidRDefault="009A71EC" w:rsidP="009A71EC">
                  <w:pPr>
                    <w:jc w:val="center"/>
                    <w:rPr>
                      <w:b/>
                      <w:bCs/>
                      <w:color w:val="000000"/>
                      <w:sz w:val="14"/>
                      <w:szCs w:val="14"/>
                      <w:lang w:eastAsia="es-CO"/>
                    </w:rPr>
                  </w:pPr>
                  <w:r w:rsidRPr="00FD3E0B">
                    <w:rPr>
                      <w:b/>
                      <w:bCs/>
                      <w:color w:val="000000"/>
                      <w:sz w:val="14"/>
                      <w:szCs w:val="14"/>
                      <w:lang w:eastAsia="es-CO"/>
                    </w:rPr>
                    <w:t>LLANTAS VEHICULOS UNDMO</w:t>
                  </w:r>
                </w:p>
              </w:tc>
              <w:tc>
                <w:tcPr>
                  <w:tcW w:w="0" w:type="auto"/>
                  <w:shd w:val="clear" w:color="auto" w:fill="auto"/>
                  <w:noWrap/>
                  <w:vAlign w:val="center"/>
                  <w:hideMark/>
                </w:tcPr>
                <w:p w14:paraId="50F0AA08" w14:textId="77777777" w:rsidR="009A71EC" w:rsidRPr="00FD3E0B" w:rsidRDefault="009A71EC" w:rsidP="009A71EC">
                  <w:pPr>
                    <w:jc w:val="center"/>
                    <w:rPr>
                      <w:sz w:val="14"/>
                      <w:szCs w:val="14"/>
                      <w:lang w:eastAsia="es-CO"/>
                    </w:rPr>
                  </w:pPr>
                  <w:r w:rsidRPr="00FD3E0B">
                    <w:rPr>
                      <w:sz w:val="14"/>
                      <w:szCs w:val="14"/>
                      <w:lang w:eastAsia="es-CO"/>
                    </w:rPr>
                    <w:t> </w:t>
                  </w:r>
                </w:p>
              </w:tc>
              <w:tc>
                <w:tcPr>
                  <w:tcW w:w="1581" w:type="dxa"/>
                  <w:shd w:val="clear" w:color="auto" w:fill="auto"/>
                  <w:vAlign w:val="center"/>
                  <w:hideMark/>
                </w:tcPr>
                <w:p w14:paraId="3BB7DB8F" w14:textId="77777777" w:rsidR="009A71EC" w:rsidRPr="00FD3E0B" w:rsidRDefault="009A71EC" w:rsidP="009A71EC">
                  <w:pPr>
                    <w:jc w:val="right"/>
                    <w:rPr>
                      <w:color w:val="000000"/>
                      <w:sz w:val="14"/>
                      <w:szCs w:val="14"/>
                      <w:lang w:eastAsia="es-CO"/>
                    </w:rPr>
                  </w:pPr>
                  <w:r w:rsidRPr="00FD3E0B">
                    <w:rPr>
                      <w:color w:val="000000"/>
                      <w:sz w:val="14"/>
                      <w:szCs w:val="14"/>
                      <w:lang w:eastAsia="es-CO"/>
                    </w:rPr>
                    <w:t> </w:t>
                  </w:r>
                </w:p>
              </w:tc>
              <w:tc>
                <w:tcPr>
                  <w:tcW w:w="1665" w:type="dxa"/>
                  <w:shd w:val="clear" w:color="auto" w:fill="auto"/>
                  <w:vAlign w:val="center"/>
                  <w:hideMark/>
                </w:tcPr>
                <w:p w14:paraId="176ED0F2" w14:textId="77777777" w:rsidR="009A71EC" w:rsidRPr="00FD3E0B" w:rsidRDefault="009A71EC" w:rsidP="009A71EC">
                  <w:pPr>
                    <w:jc w:val="right"/>
                    <w:rPr>
                      <w:b/>
                      <w:bCs/>
                      <w:color w:val="000000"/>
                      <w:sz w:val="14"/>
                      <w:szCs w:val="14"/>
                      <w:lang w:eastAsia="es-CO"/>
                    </w:rPr>
                  </w:pPr>
                </w:p>
              </w:tc>
            </w:tr>
            <w:tr w:rsidR="009A71EC" w:rsidRPr="00FD3E0B" w14:paraId="2B460336" w14:textId="77777777" w:rsidTr="00CC41A9">
              <w:trPr>
                <w:gridAfter w:val="1"/>
                <w:wAfter w:w="6" w:type="dxa"/>
                <w:trHeight w:val="17"/>
                <w:jc w:val="center"/>
              </w:trPr>
              <w:tc>
                <w:tcPr>
                  <w:tcW w:w="580" w:type="dxa"/>
                  <w:shd w:val="clear" w:color="auto" w:fill="auto"/>
                  <w:vAlign w:val="center"/>
                  <w:hideMark/>
                </w:tcPr>
                <w:p w14:paraId="29B01001"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17</w:t>
                  </w:r>
                </w:p>
              </w:tc>
              <w:tc>
                <w:tcPr>
                  <w:tcW w:w="806" w:type="dxa"/>
                  <w:vMerge w:val="restart"/>
                  <w:shd w:val="clear" w:color="auto" w:fill="auto"/>
                  <w:vAlign w:val="center"/>
                  <w:hideMark/>
                </w:tcPr>
                <w:p w14:paraId="6262CDBA" w14:textId="77777777" w:rsidR="009A71EC" w:rsidRPr="00FD3E0B" w:rsidRDefault="009A71EC" w:rsidP="009A71EC">
                  <w:pPr>
                    <w:jc w:val="center"/>
                    <w:rPr>
                      <w:color w:val="000000"/>
                      <w:sz w:val="14"/>
                      <w:szCs w:val="14"/>
                      <w:lang w:eastAsia="es-CO"/>
                    </w:rPr>
                  </w:pPr>
                  <w:r w:rsidRPr="00FD3E0B">
                    <w:rPr>
                      <w:color w:val="000000"/>
                      <w:sz w:val="14"/>
                      <w:szCs w:val="14"/>
                      <w:lang w:eastAsia="es-CO"/>
                    </w:rPr>
                    <w:t>A-02-02-01-003-006-01</w:t>
                  </w:r>
                </w:p>
              </w:tc>
              <w:tc>
                <w:tcPr>
                  <w:tcW w:w="472" w:type="dxa"/>
                  <w:vMerge w:val="restart"/>
                  <w:shd w:val="clear" w:color="auto" w:fill="auto"/>
                  <w:vAlign w:val="center"/>
                  <w:hideMark/>
                </w:tcPr>
                <w:p w14:paraId="037B50D6"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10</w:t>
                  </w:r>
                </w:p>
              </w:tc>
              <w:tc>
                <w:tcPr>
                  <w:tcW w:w="879" w:type="dxa"/>
                  <w:vMerge w:val="restart"/>
                  <w:shd w:val="clear" w:color="auto" w:fill="auto"/>
                  <w:vAlign w:val="center"/>
                  <w:hideMark/>
                </w:tcPr>
                <w:p w14:paraId="2CD8C350" w14:textId="77777777" w:rsidR="009A71EC" w:rsidRPr="00FD3E0B" w:rsidRDefault="009A71EC" w:rsidP="009A71EC">
                  <w:pPr>
                    <w:jc w:val="center"/>
                    <w:rPr>
                      <w:color w:val="000000"/>
                      <w:sz w:val="14"/>
                      <w:szCs w:val="14"/>
                      <w:lang w:eastAsia="es-CO"/>
                    </w:rPr>
                  </w:pPr>
                  <w:r w:rsidRPr="00FD3E0B">
                    <w:rPr>
                      <w:color w:val="000000"/>
                      <w:sz w:val="14"/>
                      <w:szCs w:val="14"/>
                      <w:lang w:eastAsia="es-CO"/>
                    </w:rPr>
                    <w:t>UNDMO</w:t>
                  </w:r>
                </w:p>
              </w:tc>
              <w:tc>
                <w:tcPr>
                  <w:tcW w:w="1692" w:type="dxa"/>
                  <w:shd w:val="clear" w:color="auto" w:fill="auto"/>
                  <w:vAlign w:val="center"/>
                  <w:hideMark/>
                </w:tcPr>
                <w:p w14:paraId="12C995ED" w14:textId="77777777" w:rsidR="009A71EC" w:rsidRPr="00FD3E0B" w:rsidRDefault="009A71EC" w:rsidP="009A71EC">
                  <w:pPr>
                    <w:rPr>
                      <w:color w:val="000000"/>
                      <w:sz w:val="14"/>
                      <w:szCs w:val="14"/>
                      <w:lang w:eastAsia="es-CO"/>
                    </w:rPr>
                  </w:pPr>
                  <w:r w:rsidRPr="00FD3E0B">
                    <w:rPr>
                      <w:color w:val="000000"/>
                      <w:sz w:val="14"/>
                      <w:szCs w:val="14"/>
                      <w:lang w:eastAsia="es-CO"/>
                    </w:rPr>
                    <w:t>LLANTAS 7.50 R16 – Tracción</w:t>
                  </w:r>
                </w:p>
              </w:tc>
              <w:tc>
                <w:tcPr>
                  <w:tcW w:w="0" w:type="auto"/>
                  <w:shd w:val="clear" w:color="auto" w:fill="auto"/>
                  <w:noWrap/>
                  <w:vAlign w:val="center"/>
                  <w:hideMark/>
                </w:tcPr>
                <w:p w14:paraId="5A8971F9" w14:textId="77777777" w:rsidR="009A71EC" w:rsidRPr="00FD3E0B" w:rsidRDefault="009A71EC" w:rsidP="009A71EC">
                  <w:pPr>
                    <w:jc w:val="center"/>
                    <w:rPr>
                      <w:sz w:val="14"/>
                      <w:szCs w:val="14"/>
                      <w:lang w:eastAsia="es-CO"/>
                    </w:rPr>
                  </w:pPr>
                  <w:r w:rsidRPr="00FD3E0B">
                    <w:rPr>
                      <w:sz w:val="14"/>
                      <w:szCs w:val="14"/>
                      <w:lang w:eastAsia="es-CO"/>
                    </w:rPr>
                    <w:t>6</w:t>
                  </w:r>
                </w:p>
              </w:tc>
              <w:tc>
                <w:tcPr>
                  <w:tcW w:w="1581" w:type="dxa"/>
                  <w:shd w:val="clear" w:color="auto" w:fill="auto"/>
                  <w:vAlign w:val="center"/>
                  <w:hideMark/>
                </w:tcPr>
                <w:p w14:paraId="65E6453B" w14:textId="77777777" w:rsidR="009A71EC" w:rsidRPr="00FD3E0B" w:rsidRDefault="009A71EC" w:rsidP="009A71EC">
                  <w:pPr>
                    <w:jc w:val="right"/>
                    <w:rPr>
                      <w:color w:val="000000"/>
                      <w:sz w:val="14"/>
                      <w:szCs w:val="14"/>
                      <w:lang w:eastAsia="es-CO"/>
                    </w:rPr>
                  </w:pPr>
                  <w:r w:rsidRPr="00FD3E0B">
                    <w:rPr>
                      <w:color w:val="000000"/>
                      <w:sz w:val="14"/>
                      <w:szCs w:val="14"/>
                      <w:lang w:eastAsia="es-CO"/>
                    </w:rPr>
                    <w:t>$ 1.342.700,00</w:t>
                  </w:r>
                </w:p>
              </w:tc>
              <w:tc>
                <w:tcPr>
                  <w:tcW w:w="1665" w:type="dxa"/>
                  <w:shd w:val="clear" w:color="auto" w:fill="auto"/>
                  <w:vAlign w:val="center"/>
                  <w:hideMark/>
                </w:tcPr>
                <w:p w14:paraId="4DFAD83A" w14:textId="77777777" w:rsidR="009A71EC" w:rsidRPr="00FD3E0B" w:rsidRDefault="009A71EC" w:rsidP="009A71EC">
                  <w:pPr>
                    <w:jc w:val="right"/>
                    <w:rPr>
                      <w:color w:val="000000"/>
                      <w:sz w:val="14"/>
                      <w:szCs w:val="14"/>
                      <w:lang w:eastAsia="es-CO"/>
                    </w:rPr>
                  </w:pPr>
                  <w:r w:rsidRPr="00FD3E0B">
                    <w:rPr>
                      <w:color w:val="000000"/>
                      <w:sz w:val="14"/>
                      <w:szCs w:val="14"/>
                      <w:lang w:eastAsia="es-CO"/>
                    </w:rPr>
                    <w:t>$ 8.056.200,00</w:t>
                  </w:r>
                </w:p>
              </w:tc>
            </w:tr>
            <w:tr w:rsidR="009A71EC" w:rsidRPr="00FD3E0B" w14:paraId="203A4A6D" w14:textId="77777777" w:rsidTr="00CC41A9">
              <w:trPr>
                <w:gridAfter w:val="1"/>
                <w:wAfter w:w="6" w:type="dxa"/>
                <w:trHeight w:val="17"/>
                <w:jc w:val="center"/>
              </w:trPr>
              <w:tc>
                <w:tcPr>
                  <w:tcW w:w="580" w:type="dxa"/>
                  <w:shd w:val="clear" w:color="auto" w:fill="auto"/>
                  <w:vAlign w:val="center"/>
                  <w:hideMark/>
                </w:tcPr>
                <w:p w14:paraId="37F5F5CD"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18</w:t>
                  </w:r>
                </w:p>
              </w:tc>
              <w:tc>
                <w:tcPr>
                  <w:tcW w:w="806" w:type="dxa"/>
                  <w:vMerge/>
                  <w:shd w:val="clear" w:color="auto" w:fill="auto"/>
                  <w:vAlign w:val="center"/>
                </w:tcPr>
                <w:p w14:paraId="71E38260"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400D92F6"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63CBCB65"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1C46CE57" w14:textId="77777777" w:rsidR="009A71EC" w:rsidRPr="00FD3E0B" w:rsidRDefault="009A71EC" w:rsidP="009A71EC">
                  <w:pPr>
                    <w:rPr>
                      <w:color w:val="000000"/>
                      <w:sz w:val="14"/>
                      <w:szCs w:val="14"/>
                      <w:lang w:eastAsia="es-CO"/>
                    </w:rPr>
                  </w:pPr>
                  <w:r w:rsidRPr="00FD3E0B">
                    <w:rPr>
                      <w:color w:val="000000"/>
                      <w:sz w:val="14"/>
                      <w:szCs w:val="14"/>
                      <w:lang w:eastAsia="es-CO"/>
                    </w:rPr>
                    <w:t>LLANTAS 235/75 R17.5</w:t>
                  </w:r>
                </w:p>
              </w:tc>
              <w:tc>
                <w:tcPr>
                  <w:tcW w:w="0" w:type="auto"/>
                  <w:shd w:val="clear" w:color="auto" w:fill="auto"/>
                  <w:noWrap/>
                  <w:vAlign w:val="center"/>
                  <w:hideMark/>
                </w:tcPr>
                <w:p w14:paraId="6366A19E" w14:textId="77777777" w:rsidR="009A71EC" w:rsidRPr="00FD3E0B" w:rsidRDefault="009A71EC" w:rsidP="009A71EC">
                  <w:pPr>
                    <w:jc w:val="center"/>
                    <w:rPr>
                      <w:sz w:val="14"/>
                      <w:szCs w:val="14"/>
                      <w:lang w:eastAsia="es-CO"/>
                    </w:rPr>
                  </w:pPr>
                  <w:r w:rsidRPr="00FD3E0B">
                    <w:rPr>
                      <w:sz w:val="14"/>
                      <w:szCs w:val="14"/>
                      <w:lang w:eastAsia="es-CO"/>
                    </w:rPr>
                    <w:t>8</w:t>
                  </w:r>
                </w:p>
              </w:tc>
              <w:tc>
                <w:tcPr>
                  <w:tcW w:w="1581" w:type="dxa"/>
                  <w:shd w:val="clear" w:color="auto" w:fill="auto"/>
                  <w:vAlign w:val="center"/>
                  <w:hideMark/>
                </w:tcPr>
                <w:p w14:paraId="73530535" w14:textId="77777777" w:rsidR="009A71EC" w:rsidRPr="00FD3E0B" w:rsidRDefault="009A71EC" w:rsidP="009A71EC">
                  <w:pPr>
                    <w:jc w:val="right"/>
                    <w:rPr>
                      <w:color w:val="000000"/>
                      <w:sz w:val="14"/>
                      <w:szCs w:val="14"/>
                      <w:lang w:eastAsia="es-CO"/>
                    </w:rPr>
                  </w:pPr>
                  <w:r w:rsidRPr="00FD3E0B">
                    <w:rPr>
                      <w:color w:val="000000"/>
                      <w:sz w:val="14"/>
                      <w:szCs w:val="14"/>
                      <w:lang w:eastAsia="es-CO"/>
                    </w:rPr>
                    <w:t>$ 1.373.260,00</w:t>
                  </w:r>
                </w:p>
              </w:tc>
              <w:tc>
                <w:tcPr>
                  <w:tcW w:w="1665" w:type="dxa"/>
                  <w:shd w:val="clear" w:color="auto" w:fill="auto"/>
                  <w:vAlign w:val="center"/>
                  <w:hideMark/>
                </w:tcPr>
                <w:p w14:paraId="52FBC826" w14:textId="77777777" w:rsidR="009A71EC" w:rsidRPr="00FD3E0B" w:rsidRDefault="009A71EC" w:rsidP="009A71EC">
                  <w:pPr>
                    <w:jc w:val="right"/>
                    <w:rPr>
                      <w:color w:val="000000"/>
                      <w:sz w:val="14"/>
                      <w:szCs w:val="14"/>
                      <w:lang w:eastAsia="es-CO"/>
                    </w:rPr>
                  </w:pPr>
                  <w:r w:rsidRPr="00FD3E0B">
                    <w:rPr>
                      <w:color w:val="000000"/>
                      <w:sz w:val="14"/>
                      <w:szCs w:val="14"/>
                      <w:lang w:eastAsia="es-CO"/>
                    </w:rPr>
                    <w:t>$ 10.986.080,00</w:t>
                  </w:r>
                </w:p>
              </w:tc>
            </w:tr>
            <w:tr w:rsidR="009A71EC" w:rsidRPr="00FD3E0B" w14:paraId="3D6E6520" w14:textId="77777777" w:rsidTr="00CC41A9">
              <w:trPr>
                <w:gridAfter w:val="1"/>
                <w:wAfter w:w="6" w:type="dxa"/>
                <w:trHeight w:val="17"/>
                <w:jc w:val="center"/>
              </w:trPr>
              <w:tc>
                <w:tcPr>
                  <w:tcW w:w="580" w:type="dxa"/>
                  <w:shd w:val="clear" w:color="auto" w:fill="auto"/>
                  <w:vAlign w:val="center"/>
                  <w:hideMark/>
                </w:tcPr>
                <w:p w14:paraId="7745EB4C" w14:textId="77777777" w:rsidR="009A71EC" w:rsidRPr="00FD3E0B" w:rsidRDefault="009A71EC" w:rsidP="009A71EC">
                  <w:pPr>
                    <w:jc w:val="center"/>
                    <w:rPr>
                      <w:color w:val="000000"/>
                      <w:sz w:val="14"/>
                      <w:szCs w:val="14"/>
                      <w:lang w:eastAsia="es-CO"/>
                    </w:rPr>
                  </w:pPr>
                  <w:r w:rsidRPr="00FD3E0B">
                    <w:rPr>
                      <w:color w:val="000000"/>
                      <w:sz w:val="14"/>
                      <w:szCs w:val="14"/>
                      <w:lang w:eastAsia="es-CO"/>
                    </w:rPr>
                    <w:t>19</w:t>
                  </w:r>
                </w:p>
              </w:tc>
              <w:tc>
                <w:tcPr>
                  <w:tcW w:w="806" w:type="dxa"/>
                  <w:vMerge/>
                  <w:shd w:val="clear" w:color="auto" w:fill="auto"/>
                  <w:vAlign w:val="center"/>
                </w:tcPr>
                <w:p w14:paraId="5060A92F"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2747638A"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78C27B72"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5806CE35" w14:textId="77777777" w:rsidR="009A71EC" w:rsidRPr="00FD3E0B" w:rsidRDefault="009A71EC" w:rsidP="009A71EC">
                  <w:pPr>
                    <w:rPr>
                      <w:color w:val="000000"/>
                      <w:sz w:val="14"/>
                      <w:szCs w:val="14"/>
                      <w:lang w:eastAsia="es-CO"/>
                    </w:rPr>
                  </w:pPr>
                  <w:r w:rsidRPr="00FD3E0B">
                    <w:rPr>
                      <w:color w:val="000000"/>
                      <w:sz w:val="14"/>
                      <w:szCs w:val="14"/>
                      <w:lang w:eastAsia="es-CO"/>
                    </w:rPr>
                    <w:t>LLANTAS 295/80 R22.5 Dirección</w:t>
                  </w:r>
                </w:p>
              </w:tc>
              <w:tc>
                <w:tcPr>
                  <w:tcW w:w="0" w:type="auto"/>
                  <w:shd w:val="clear" w:color="auto" w:fill="auto"/>
                  <w:noWrap/>
                  <w:vAlign w:val="center"/>
                  <w:hideMark/>
                </w:tcPr>
                <w:p w14:paraId="1821A298" w14:textId="77777777" w:rsidR="009A71EC" w:rsidRPr="00FD3E0B" w:rsidRDefault="009A71EC" w:rsidP="009A71EC">
                  <w:pPr>
                    <w:jc w:val="center"/>
                    <w:rPr>
                      <w:sz w:val="14"/>
                      <w:szCs w:val="14"/>
                      <w:lang w:eastAsia="es-CO"/>
                    </w:rPr>
                  </w:pPr>
                  <w:r w:rsidRPr="00FD3E0B">
                    <w:rPr>
                      <w:sz w:val="14"/>
                      <w:szCs w:val="14"/>
                      <w:lang w:eastAsia="es-CO"/>
                    </w:rPr>
                    <w:t>4</w:t>
                  </w:r>
                </w:p>
              </w:tc>
              <w:tc>
                <w:tcPr>
                  <w:tcW w:w="1581" w:type="dxa"/>
                  <w:shd w:val="clear" w:color="auto" w:fill="auto"/>
                  <w:vAlign w:val="center"/>
                  <w:hideMark/>
                </w:tcPr>
                <w:p w14:paraId="5D6764CD" w14:textId="77777777" w:rsidR="009A71EC" w:rsidRPr="00FD3E0B" w:rsidRDefault="009A71EC" w:rsidP="009A71EC">
                  <w:pPr>
                    <w:jc w:val="right"/>
                    <w:rPr>
                      <w:color w:val="000000"/>
                      <w:sz w:val="14"/>
                      <w:szCs w:val="14"/>
                      <w:lang w:eastAsia="es-CO"/>
                    </w:rPr>
                  </w:pPr>
                  <w:r w:rsidRPr="00FD3E0B">
                    <w:rPr>
                      <w:color w:val="000000"/>
                      <w:sz w:val="14"/>
                      <w:szCs w:val="14"/>
                      <w:lang w:eastAsia="es-CO"/>
                    </w:rPr>
                    <w:t>$ 2.303.840,00</w:t>
                  </w:r>
                </w:p>
              </w:tc>
              <w:tc>
                <w:tcPr>
                  <w:tcW w:w="1665" w:type="dxa"/>
                  <w:shd w:val="clear" w:color="auto" w:fill="auto"/>
                  <w:vAlign w:val="center"/>
                  <w:hideMark/>
                </w:tcPr>
                <w:p w14:paraId="62930687" w14:textId="77777777" w:rsidR="009A71EC" w:rsidRPr="00FD3E0B" w:rsidRDefault="009A71EC" w:rsidP="009A71EC">
                  <w:pPr>
                    <w:jc w:val="right"/>
                    <w:rPr>
                      <w:color w:val="000000"/>
                      <w:sz w:val="14"/>
                      <w:szCs w:val="14"/>
                      <w:lang w:eastAsia="es-CO"/>
                    </w:rPr>
                  </w:pPr>
                  <w:r w:rsidRPr="00FD3E0B">
                    <w:rPr>
                      <w:color w:val="000000"/>
                      <w:sz w:val="14"/>
                      <w:szCs w:val="14"/>
                      <w:lang w:eastAsia="es-CO"/>
                    </w:rPr>
                    <w:t>$ 9.215.360,00</w:t>
                  </w:r>
                </w:p>
              </w:tc>
            </w:tr>
            <w:tr w:rsidR="009A71EC" w:rsidRPr="00FD3E0B" w14:paraId="068D827F" w14:textId="77777777" w:rsidTr="00CC41A9">
              <w:trPr>
                <w:gridAfter w:val="1"/>
                <w:wAfter w:w="6" w:type="dxa"/>
                <w:trHeight w:val="17"/>
                <w:jc w:val="center"/>
              </w:trPr>
              <w:tc>
                <w:tcPr>
                  <w:tcW w:w="580" w:type="dxa"/>
                  <w:shd w:val="clear" w:color="auto" w:fill="auto"/>
                  <w:vAlign w:val="center"/>
                  <w:hideMark/>
                </w:tcPr>
                <w:p w14:paraId="4F2A4EAC" w14:textId="77777777" w:rsidR="009A71EC" w:rsidRPr="00FD3E0B" w:rsidRDefault="009A71EC" w:rsidP="009A71EC">
                  <w:pPr>
                    <w:jc w:val="center"/>
                    <w:rPr>
                      <w:color w:val="000000"/>
                      <w:sz w:val="14"/>
                      <w:szCs w:val="14"/>
                      <w:lang w:eastAsia="es-CO"/>
                    </w:rPr>
                  </w:pPr>
                  <w:r w:rsidRPr="00FD3E0B">
                    <w:rPr>
                      <w:color w:val="000000"/>
                      <w:sz w:val="14"/>
                      <w:szCs w:val="14"/>
                      <w:lang w:eastAsia="es-CO"/>
                    </w:rPr>
                    <w:t>20</w:t>
                  </w:r>
                </w:p>
              </w:tc>
              <w:tc>
                <w:tcPr>
                  <w:tcW w:w="806" w:type="dxa"/>
                  <w:vMerge/>
                  <w:shd w:val="clear" w:color="auto" w:fill="auto"/>
                  <w:vAlign w:val="center"/>
                </w:tcPr>
                <w:p w14:paraId="2518F25B" w14:textId="77777777" w:rsidR="009A71EC" w:rsidRPr="00FD3E0B" w:rsidRDefault="009A71EC" w:rsidP="009A71EC">
                  <w:pPr>
                    <w:jc w:val="center"/>
                    <w:rPr>
                      <w:color w:val="000000"/>
                      <w:sz w:val="14"/>
                      <w:szCs w:val="14"/>
                      <w:lang w:eastAsia="es-CO"/>
                    </w:rPr>
                  </w:pPr>
                </w:p>
              </w:tc>
              <w:tc>
                <w:tcPr>
                  <w:tcW w:w="472" w:type="dxa"/>
                  <w:vMerge/>
                  <w:shd w:val="clear" w:color="auto" w:fill="auto"/>
                  <w:vAlign w:val="center"/>
                </w:tcPr>
                <w:p w14:paraId="491646AE" w14:textId="77777777" w:rsidR="009A71EC" w:rsidRPr="00FD3E0B" w:rsidRDefault="009A71EC" w:rsidP="009A71EC">
                  <w:pPr>
                    <w:jc w:val="center"/>
                    <w:rPr>
                      <w:color w:val="000000"/>
                      <w:sz w:val="14"/>
                      <w:szCs w:val="14"/>
                      <w:lang w:eastAsia="es-CO"/>
                    </w:rPr>
                  </w:pPr>
                </w:p>
              </w:tc>
              <w:tc>
                <w:tcPr>
                  <w:tcW w:w="879" w:type="dxa"/>
                  <w:vMerge/>
                  <w:shd w:val="clear" w:color="auto" w:fill="auto"/>
                  <w:vAlign w:val="center"/>
                </w:tcPr>
                <w:p w14:paraId="76A24ED5" w14:textId="77777777" w:rsidR="009A71EC" w:rsidRPr="00FD3E0B" w:rsidRDefault="009A71EC" w:rsidP="009A71EC">
                  <w:pPr>
                    <w:jc w:val="center"/>
                    <w:rPr>
                      <w:color w:val="000000"/>
                      <w:sz w:val="14"/>
                      <w:szCs w:val="14"/>
                      <w:lang w:eastAsia="es-CO"/>
                    </w:rPr>
                  </w:pPr>
                </w:p>
              </w:tc>
              <w:tc>
                <w:tcPr>
                  <w:tcW w:w="1692" w:type="dxa"/>
                  <w:shd w:val="clear" w:color="auto" w:fill="auto"/>
                  <w:vAlign w:val="center"/>
                  <w:hideMark/>
                </w:tcPr>
                <w:p w14:paraId="4BB74879" w14:textId="77777777" w:rsidR="009A71EC" w:rsidRPr="00FD3E0B" w:rsidRDefault="009A71EC" w:rsidP="009A71EC">
                  <w:pPr>
                    <w:rPr>
                      <w:color w:val="000000"/>
                      <w:sz w:val="14"/>
                      <w:szCs w:val="14"/>
                      <w:lang w:eastAsia="es-CO"/>
                    </w:rPr>
                  </w:pPr>
                  <w:r w:rsidRPr="00FD3E0B">
                    <w:rPr>
                      <w:color w:val="000000"/>
                      <w:sz w:val="14"/>
                      <w:szCs w:val="14"/>
                      <w:lang w:eastAsia="es-CO"/>
                    </w:rPr>
                    <w:t>LLANTAS 12 R22.5 Tracción</w:t>
                  </w:r>
                </w:p>
              </w:tc>
              <w:tc>
                <w:tcPr>
                  <w:tcW w:w="0" w:type="auto"/>
                  <w:shd w:val="clear" w:color="auto" w:fill="auto"/>
                  <w:noWrap/>
                  <w:vAlign w:val="center"/>
                  <w:hideMark/>
                </w:tcPr>
                <w:p w14:paraId="516436FA" w14:textId="77777777" w:rsidR="009A71EC" w:rsidRPr="00FD3E0B" w:rsidRDefault="009A71EC" w:rsidP="009A71EC">
                  <w:pPr>
                    <w:jc w:val="center"/>
                    <w:rPr>
                      <w:sz w:val="14"/>
                      <w:szCs w:val="14"/>
                      <w:lang w:eastAsia="es-CO"/>
                    </w:rPr>
                  </w:pPr>
                  <w:r w:rsidRPr="00FD3E0B">
                    <w:rPr>
                      <w:sz w:val="14"/>
                      <w:szCs w:val="14"/>
                      <w:lang w:eastAsia="es-CO"/>
                    </w:rPr>
                    <w:t>1</w:t>
                  </w:r>
                </w:p>
              </w:tc>
              <w:tc>
                <w:tcPr>
                  <w:tcW w:w="1581" w:type="dxa"/>
                  <w:shd w:val="clear" w:color="auto" w:fill="auto"/>
                  <w:vAlign w:val="center"/>
                  <w:hideMark/>
                </w:tcPr>
                <w:p w14:paraId="0C9DF9AD" w14:textId="77777777" w:rsidR="009A71EC" w:rsidRPr="00FD3E0B" w:rsidRDefault="009A71EC" w:rsidP="009A71EC">
                  <w:pPr>
                    <w:jc w:val="right"/>
                    <w:rPr>
                      <w:color w:val="000000"/>
                      <w:sz w:val="14"/>
                      <w:szCs w:val="14"/>
                      <w:lang w:eastAsia="es-CO"/>
                    </w:rPr>
                  </w:pPr>
                  <w:r w:rsidRPr="00FD3E0B">
                    <w:rPr>
                      <w:color w:val="000000"/>
                      <w:sz w:val="14"/>
                      <w:szCs w:val="14"/>
                      <w:lang w:eastAsia="es-CO"/>
                    </w:rPr>
                    <w:t>$ 2.757.860,00</w:t>
                  </w:r>
                </w:p>
              </w:tc>
              <w:tc>
                <w:tcPr>
                  <w:tcW w:w="1665" w:type="dxa"/>
                  <w:shd w:val="clear" w:color="auto" w:fill="auto"/>
                  <w:vAlign w:val="center"/>
                  <w:hideMark/>
                </w:tcPr>
                <w:p w14:paraId="2380280F" w14:textId="77777777" w:rsidR="009A71EC" w:rsidRPr="00FD3E0B" w:rsidRDefault="009A71EC" w:rsidP="009A71EC">
                  <w:pPr>
                    <w:jc w:val="right"/>
                    <w:rPr>
                      <w:color w:val="000000"/>
                      <w:sz w:val="14"/>
                      <w:szCs w:val="14"/>
                      <w:lang w:eastAsia="es-CO"/>
                    </w:rPr>
                  </w:pPr>
                  <w:r w:rsidRPr="00FD3E0B">
                    <w:rPr>
                      <w:color w:val="000000"/>
                      <w:sz w:val="14"/>
                      <w:szCs w:val="14"/>
                      <w:lang w:eastAsia="es-CO"/>
                    </w:rPr>
                    <w:t>$ 2.757.860,00</w:t>
                  </w:r>
                </w:p>
              </w:tc>
            </w:tr>
            <w:tr w:rsidR="009A71EC" w:rsidRPr="00FD3E0B" w14:paraId="396C6EDC" w14:textId="77777777" w:rsidTr="00CC41A9">
              <w:trPr>
                <w:trHeight w:val="17"/>
                <w:jc w:val="center"/>
              </w:trPr>
              <w:tc>
                <w:tcPr>
                  <w:tcW w:w="6539" w:type="dxa"/>
                  <w:gridSpan w:val="7"/>
                  <w:shd w:val="clear" w:color="auto" w:fill="auto"/>
                  <w:noWrap/>
                  <w:vAlign w:val="center"/>
                  <w:hideMark/>
                </w:tcPr>
                <w:p w14:paraId="7DD3FAB4" w14:textId="77777777" w:rsidR="009A71EC" w:rsidRPr="00FD3E0B" w:rsidRDefault="009A71EC" w:rsidP="009A71EC">
                  <w:pPr>
                    <w:jc w:val="center"/>
                    <w:rPr>
                      <w:b/>
                      <w:bCs/>
                      <w:sz w:val="14"/>
                      <w:szCs w:val="14"/>
                      <w:lang w:eastAsia="es-CO"/>
                    </w:rPr>
                  </w:pPr>
                  <w:r w:rsidRPr="00FD3E0B">
                    <w:rPr>
                      <w:b/>
                      <w:bCs/>
                      <w:sz w:val="14"/>
                      <w:szCs w:val="14"/>
                      <w:lang w:eastAsia="es-CO"/>
                    </w:rPr>
                    <w:t>VALOR TOTAL POR RECURSO</w:t>
                  </w:r>
                </w:p>
              </w:tc>
              <w:tc>
                <w:tcPr>
                  <w:tcW w:w="1671" w:type="dxa"/>
                  <w:gridSpan w:val="2"/>
                  <w:shd w:val="clear" w:color="auto" w:fill="auto"/>
                  <w:noWrap/>
                  <w:vAlign w:val="center"/>
                  <w:hideMark/>
                </w:tcPr>
                <w:p w14:paraId="4845D0EA" w14:textId="77777777" w:rsidR="009A71EC" w:rsidRPr="00FD3E0B" w:rsidRDefault="009A71EC" w:rsidP="009A71EC">
                  <w:pPr>
                    <w:jc w:val="right"/>
                    <w:rPr>
                      <w:b/>
                      <w:bCs/>
                      <w:sz w:val="14"/>
                      <w:szCs w:val="14"/>
                      <w:lang w:eastAsia="es-CO"/>
                    </w:rPr>
                  </w:pPr>
                </w:p>
              </w:tc>
            </w:tr>
            <w:tr w:rsidR="009A71EC" w:rsidRPr="00FD3E0B" w14:paraId="126E0966" w14:textId="77777777" w:rsidTr="00CC41A9">
              <w:trPr>
                <w:trHeight w:val="17"/>
                <w:jc w:val="center"/>
              </w:trPr>
              <w:tc>
                <w:tcPr>
                  <w:tcW w:w="6539" w:type="dxa"/>
                  <w:gridSpan w:val="7"/>
                  <w:shd w:val="clear" w:color="auto" w:fill="auto"/>
                  <w:noWrap/>
                  <w:vAlign w:val="center"/>
                  <w:hideMark/>
                </w:tcPr>
                <w:p w14:paraId="0FE5BD33" w14:textId="77777777" w:rsidR="009A71EC" w:rsidRPr="00FD3E0B" w:rsidRDefault="009A71EC" w:rsidP="009A71EC">
                  <w:pPr>
                    <w:jc w:val="center"/>
                    <w:rPr>
                      <w:b/>
                      <w:bCs/>
                      <w:sz w:val="14"/>
                      <w:szCs w:val="14"/>
                      <w:lang w:eastAsia="es-CO"/>
                    </w:rPr>
                  </w:pPr>
                  <w:r w:rsidRPr="00FD3E0B">
                    <w:rPr>
                      <w:b/>
                      <w:bCs/>
                      <w:sz w:val="14"/>
                      <w:szCs w:val="14"/>
                      <w:lang w:eastAsia="es-CO"/>
                    </w:rPr>
                    <w:t>VALOR TOTAL ESTIMADO</w:t>
                  </w:r>
                </w:p>
              </w:tc>
              <w:tc>
                <w:tcPr>
                  <w:tcW w:w="1671" w:type="dxa"/>
                  <w:gridSpan w:val="2"/>
                  <w:shd w:val="clear" w:color="auto" w:fill="auto"/>
                  <w:noWrap/>
                  <w:vAlign w:val="center"/>
                  <w:hideMark/>
                </w:tcPr>
                <w:p w14:paraId="7B9807BE" w14:textId="77777777" w:rsidR="009A71EC" w:rsidRPr="00FD3E0B" w:rsidRDefault="009A71EC" w:rsidP="009A71EC">
                  <w:pPr>
                    <w:jc w:val="right"/>
                    <w:rPr>
                      <w:b/>
                      <w:bCs/>
                      <w:sz w:val="14"/>
                      <w:szCs w:val="14"/>
                      <w:lang w:eastAsia="es-CO"/>
                    </w:rPr>
                  </w:pPr>
                  <w:r w:rsidRPr="00FD3E0B">
                    <w:rPr>
                      <w:b/>
                      <w:bCs/>
                      <w:sz w:val="14"/>
                      <w:szCs w:val="14"/>
                      <w:lang w:eastAsia="es-CO"/>
                    </w:rPr>
                    <w:t>$ 165.968.750,00</w:t>
                  </w:r>
                </w:p>
              </w:tc>
            </w:tr>
          </w:tbl>
          <w:p w14:paraId="367C2E2B" w14:textId="77777777" w:rsidR="00304963" w:rsidRPr="00164BAC" w:rsidRDefault="00304963" w:rsidP="00304963">
            <w:pPr>
              <w:jc w:val="both"/>
              <w:rPr>
                <w:b/>
              </w:rPr>
            </w:pPr>
          </w:p>
        </w:tc>
      </w:tr>
      <w:tr w:rsidR="00304963" w:rsidRPr="001876F7" w14:paraId="5CB8F3FF" w14:textId="77777777" w:rsidTr="000E0C20">
        <w:trPr>
          <w:trHeight w:val="567"/>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15F81AB2" w14:textId="77777777" w:rsidR="00304963" w:rsidRPr="001876F7" w:rsidRDefault="00304963" w:rsidP="00304963">
            <w:pPr>
              <w:pStyle w:val="Textoindependiente"/>
              <w:rPr>
                <w:b/>
                <w:sz w:val="20"/>
                <w:lang w:val="es-CO"/>
              </w:rPr>
            </w:pPr>
          </w:p>
          <w:p w14:paraId="6A24EA1D" w14:textId="77777777" w:rsidR="00304963" w:rsidRPr="001876F7" w:rsidRDefault="00304963" w:rsidP="00304963">
            <w:pPr>
              <w:pStyle w:val="Textoindependiente"/>
              <w:rPr>
                <w:b/>
                <w:sz w:val="20"/>
                <w:lang w:val="es-CO"/>
              </w:rPr>
            </w:pPr>
            <w:r w:rsidRPr="001876F7">
              <w:rPr>
                <w:b/>
                <w:sz w:val="20"/>
                <w:lang w:val="es-CO"/>
              </w:rPr>
              <w:t>Forma de pago</w:t>
            </w:r>
          </w:p>
          <w:p w14:paraId="2536575E" w14:textId="77777777" w:rsidR="00304963" w:rsidRPr="001876F7" w:rsidRDefault="00304963" w:rsidP="00304963">
            <w:pPr>
              <w:pStyle w:val="Predeterminado"/>
              <w:rPr>
                <w:rFonts w:ascii="Arial" w:hAnsi="Arial" w:cs="Arial"/>
                <w:b/>
                <w:szCs w:val="20"/>
                <w:lang w:val="es-CO"/>
              </w:rPr>
            </w:pPr>
          </w:p>
          <w:p w14:paraId="30C27C27" w14:textId="77777777" w:rsidR="00304963" w:rsidRPr="001876F7" w:rsidRDefault="00304963" w:rsidP="00304963">
            <w:pPr>
              <w:pStyle w:val="Textoindependiente"/>
              <w:rPr>
                <w:b/>
                <w:sz w:val="20"/>
                <w:lang w:val="es-CO"/>
              </w:rPr>
            </w:pPr>
          </w:p>
          <w:p w14:paraId="3021B731" w14:textId="77777777" w:rsidR="00304963" w:rsidRPr="001876F7" w:rsidRDefault="00304963" w:rsidP="00304963">
            <w:pPr>
              <w:pStyle w:val="Textoindependiente"/>
              <w:rPr>
                <w:b/>
                <w:sz w:val="20"/>
                <w:lang w:val="es-CO"/>
              </w:rPr>
            </w:pPr>
          </w:p>
        </w:tc>
        <w:tc>
          <w:tcPr>
            <w:tcW w:w="9057" w:type="dxa"/>
            <w:tcBorders>
              <w:top w:val="single" w:sz="4" w:space="0" w:color="auto"/>
              <w:left w:val="single" w:sz="4" w:space="0" w:color="auto"/>
              <w:bottom w:val="single" w:sz="4" w:space="0" w:color="auto"/>
              <w:right w:val="single" w:sz="4" w:space="0" w:color="auto"/>
            </w:tcBorders>
            <w:shd w:val="clear" w:color="auto" w:fill="auto"/>
          </w:tcPr>
          <w:p w14:paraId="180178B9" w14:textId="77777777" w:rsidR="00304963" w:rsidRPr="00942E69" w:rsidRDefault="00304963" w:rsidP="00304963">
            <w:pPr>
              <w:pStyle w:val="Prrafodelista"/>
              <w:tabs>
                <w:tab w:val="left" w:pos="3700"/>
              </w:tabs>
              <w:ind w:left="0"/>
              <w:jc w:val="both"/>
              <w:rPr>
                <w:rFonts w:eastAsia="MS Mincho"/>
              </w:rPr>
            </w:pPr>
            <w:r w:rsidRPr="00942E69">
              <w:rPr>
                <w:rFonts w:eastAsia="MS Mincho"/>
              </w:rPr>
              <w:t>El pago se realizará dentro de los 60 días calendario siguientes a la radicación de la factura, con la constancia de recibo a satisfacción de</w:t>
            </w:r>
            <w:r>
              <w:rPr>
                <w:rFonts w:eastAsia="MS Mincho"/>
              </w:rPr>
              <w:t xml:space="preserve"> los regalos</w:t>
            </w:r>
            <w:r w:rsidRPr="00942E69">
              <w:rPr>
                <w:rFonts w:eastAsia="MS Mincho"/>
              </w:rPr>
              <w:t>, suscrita por el supervisor del contrato, junto con los documentos requeridos por la Dirección Administrativa y Financiera, de acuerdo al derecho a turno y la programación del Plan Anual de Caja (PAC).</w:t>
            </w:r>
          </w:p>
          <w:p w14:paraId="0B8100CA" w14:textId="77777777" w:rsidR="00304963" w:rsidRPr="00942E69" w:rsidRDefault="00304963" w:rsidP="00304963">
            <w:pPr>
              <w:pStyle w:val="Prrafodelista"/>
              <w:tabs>
                <w:tab w:val="left" w:pos="3700"/>
              </w:tabs>
              <w:ind w:left="0"/>
              <w:jc w:val="both"/>
              <w:rPr>
                <w:rFonts w:eastAsia="MS Mincho"/>
              </w:rPr>
            </w:pPr>
          </w:p>
          <w:p w14:paraId="6F0805F8" w14:textId="77777777" w:rsidR="00304963" w:rsidRPr="00942E69" w:rsidRDefault="00304963" w:rsidP="00304963">
            <w:pPr>
              <w:pStyle w:val="Prrafodelista"/>
              <w:tabs>
                <w:tab w:val="left" w:pos="3700"/>
              </w:tabs>
              <w:ind w:left="0"/>
              <w:jc w:val="both"/>
              <w:rPr>
                <w:rFonts w:eastAsia="MS Mincho"/>
              </w:rPr>
            </w:pPr>
            <w:r w:rsidRPr="00942E69">
              <w:rPr>
                <w:rFonts w:eastAsia="MS Mincho"/>
              </w:rPr>
              <w:t>Los documentos deben ser entregados en la oficina de central de cuentas, y posteriormente serán tramitados al grupo contractual del Departamento de Policía de Cesar,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siempre y cuando los dineros se hayan situado por el Tesoro Nacional.</w:t>
            </w:r>
          </w:p>
          <w:p w14:paraId="21D9EAF7" w14:textId="77777777" w:rsidR="00304963" w:rsidRPr="00942E69" w:rsidRDefault="00304963" w:rsidP="00304963">
            <w:pPr>
              <w:pStyle w:val="Prrafodelista"/>
              <w:tabs>
                <w:tab w:val="left" w:pos="3700"/>
              </w:tabs>
              <w:ind w:left="0"/>
              <w:jc w:val="both"/>
              <w:rPr>
                <w:rFonts w:eastAsia="MS Mincho"/>
              </w:rPr>
            </w:pPr>
          </w:p>
          <w:p w14:paraId="4017C08D" w14:textId="77777777" w:rsidR="00304963" w:rsidRPr="00942E69" w:rsidRDefault="00304963" w:rsidP="00304963">
            <w:pPr>
              <w:pStyle w:val="Prrafodelista"/>
              <w:tabs>
                <w:tab w:val="left" w:pos="3700"/>
              </w:tabs>
              <w:ind w:left="0"/>
              <w:jc w:val="both"/>
              <w:rPr>
                <w:rFonts w:eastAsia="MS Mincho"/>
              </w:rPr>
            </w:pPr>
            <w:r w:rsidRPr="00942E69">
              <w:rPr>
                <w:rFonts w:eastAsia="MS Mincho"/>
              </w:rPr>
              <w:t>De igual forma se realizarán las coordinaciones con la empresa contratante para establecer las fechas de facturación.</w:t>
            </w:r>
          </w:p>
          <w:p w14:paraId="6A42AB40" w14:textId="77777777" w:rsidR="00304963" w:rsidRPr="00942E69" w:rsidRDefault="00304963" w:rsidP="00304963">
            <w:pPr>
              <w:pStyle w:val="Prrafodelista"/>
              <w:tabs>
                <w:tab w:val="left" w:pos="3700"/>
              </w:tabs>
              <w:ind w:left="0"/>
              <w:jc w:val="both"/>
              <w:rPr>
                <w:rFonts w:eastAsia="MS Mincho"/>
              </w:rPr>
            </w:pPr>
          </w:p>
          <w:p w14:paraId="1AB0A1C6" w14:textId="77777777" w:rsidR="00304963" w:rsidRPr="00942E69" w:rsidRDefault="00304963" w:rsidP="00304963">
            <w:pPr>
              <w:pStyle w:val="Prrafodelista"/>
              <w:tabs>
                <w:tab w:val="left" w:pos="3700"/>
              </w:tabs>
              <w:ind w:left="0"/>
              <w:jc w:val="both"/>
              <w:rPr>
                <w:rFonts w:eastAsia="MS Mincho"/>
              </w:rPr>
            </w:pPr>
            <w:r w:rsidRPr="00942E69">
              <w:rPr>
                <w:rFonts w:eastAsia="MS Mincho"/>
              </w:rPr>
              <w:t xml:space="preserve">Si los documentos en referencia son devueltos por El Departamento de Policía Cesar, por inconsistencias como la falta de información o mal diligenciamiento de los mismos, El Departamento </w:t>
            </w:r>
            <w:r w:rsidRPr="00942E69">
              <w:rPr>
                <w:rFonts w:eastAsia="MS Mincho"/>
              </w:rPr>
              <w:lastRenderedPageBreak/>
              <w:t>de Policía Cesar, se obliga a la asignación nuevamente del turno, siempre y cuando se hubieren subsanado las observaciones y se haya cumplido con el trámite documental dentro del plazo indicado.</w:t>
            </w:r>
          </w:p>
          <w:p w14:paraId="053AF583" w14:textId="77777777" w:rsidR="00304963" w:rsidRPr="00942E69" w:rsidRDefault="00304963" w:rsidP="00304963">
            <w:pPr>
              <w:pStyle w:val="Prrafodelista"/>
              <w:tabs>
                <w:tab w:val="left" w:pos="3700"/>
              </w:tabs>
              <w:ind w:left="0"/>
              <w:jc w:val="both"/>
              <w:rPr>
                <w:rFonts w:eastAsia="MS Mincho"/>
              </w:rPr>
            </w:pPr>
          </w:p>
          <w:p w14:paraId="41E94821" w14:textId="77777777" w:rsidR="00304963" w:rsidRPr="00942E69" w:rsidRDefault="00304963" w:rsidP="00304963">
            <w:pPr>
              <w:pStyle w:val="Prrafodelista"/>
              <w:tabs>
                <w:tab w:val="left" w:pos="3700"/>
              </w:tabs>
              <w:ind w:left="0"/>
              <w:jc w:val="both"/>
              <w:rPr>
                <w:rFonts w:eastAsia="MS Mincho"/>
              </w:rPr>
            </w:pPr>
            <w:r w:rsidRPr="00942E69">
              <w:rPr>
                <w:rFonts w:eastAsia="MS Mincho"/>
              </w:rPr>
              <w:t>El contratista deberá presentar con la oferta la Certificación de existencia de Cuenta Corriente o de ahorros en original expedida por la entidad bancaria.</w:t>
            </w:r>
          </w:p>
          <w:p w14:paraId="2D80F3E7" w14:textId="77777777" w:rsidR="00304963" w:rsidRPr="00942E69" w:rsidRDefault="00304963" w:rsidP="00304963">
            <w:pPr>
              <w:pStyle w:val="Prrafodelista"/>
              <w:tabs>
                <w:tab w:val="left" w:pos="3700"/>
              </w:tabs>
              <w:ind w:left="0"/>
              <w:jc w:val="both"/>
              <w:rPr>
                <w:rFonts w:eastAsia="MS Mincho"/>
              </w:rPr>
            </w:pPr>
          </w:p>
          <w:p w14:paraId="4719BD8F" w14:textId="77777777" w:rsidR="00304963" w:rsidRPr="00942E69" w:rsidRDefault="00304963" w:rsidP="00304963">
            <w:pPr>
              <w:pStyle w:val="Prrafodelista"/>
              <w:tabs>
                <w:tab w:val="left" w:pos="3700"/>
              </w:tabs>
              <w:ind w:left="0"/>
              <w:jc w:val="both"/>
              <w:rPr>
                <w:rFonts w:eastAsia="MS Mincho"/>
              </w:rPr>
            </w:pPr>
            <w:r w:rsidRPr="00942E69">
              <w:rPr>
                <w:rFonts w:eastAsia="MS Mincho"/>
              </w:rPr>
              <w:t xml:space="preserve">El acta de entrega, aunque se encuentre suscrita por el supervisor del contrato, no implica el recibo o aprobación definitiva por parte de El Departamento de Policía Cesar, del bien y/o servicio suministrado </w:t>
            </w:r>
            <w:proofErr w:type="gramStart"/>
            <w:r w:rsidRPr="00942E69">
              <w:rPr>
                <w:rFonts w:eastAsia="MS Mincho"/>
              </w:rPr>
              <w:t>y</w:t>
            </w:r>
            <w:proofErr w:type="gramEnd"/>
            <w:r w:rsidRPr="00942E69">
              <w:rPr>
                <w:rFonts w:eastAsia="MS Mincho"/>
              </w:rPr>
              <w:t xml:space="preserve"> por consiguiente, no exime al CONTRATISTA de su responsabilidad en cuanto a la calidad, cantidad y buena calidad del bien y/o servicio contratado o de cualquier otra obligación contractual o de responsabilidad civil.</w:t>
            </w:r>
          </w:p>
          <w:p w14:paraId="4189EC38" w14:textId="77777777" w:rsidR="00304963" w:rsidRPr="00942E69" w:rsidRDefault="00304963" w:rsidP="00304963">
            <w:pPr>
              <w:pStyle w:val="Prrafodelista"/>
              <w:tabs>
                <w:tab w:val="left" w:pos="3700"/>
              </w:tabs>
              <w:ind w:left="0"/>
              <w:jc w:val="both"/>
              <w:rPr>
                <w:rFonts w:eastAsia="MS Mincho"/>
              </w:rPr>
            </w:pPr>
          </w:p>
          <w:p w14:paraId="6337EEF1" w14:textId="77777777" w:rsidR="00304963" w:rsidRPr="00942E69" w:rsidRDefault="00304963" w:rsidP="00304963">
            <w:pPr>
              <w:pStyle w:val="Prrafodelista"/>
              <w:tabs>
                <w:tab w:val="left" w:pos="3700"/>
              </w:tabs>
              <w:ind w:left="0"/>
              <w:jc w:val="both"/>
              <w:rPr>
                <w:rFonts w:eastAsia="MS Mincho"/>
              </w:rPr>
            </w:pPr>
            <w:r w:rsidRPr="00942E69">
              <w:rPr>
                <w:rFonts w:eastAsia="MS Mincho"/>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73D68224" w14:textId="77777777" w:rsidR="00304963" w:rsidRPr="00942E69" w:rsidRDefault="00304963" w:rsidP="00304963">
            <w:pPr>
              <w:pStyle w:val="Prrafodelista"/>
              <w:tabs>
                <w:tab w:val="left" w:pos="3700"/>
              </w:tabs>
              <w:ind w:left="0"/>
              <w:jc w:val="both"/>
              <w:rPr>
                <w:rFonts w:eastAsia="MS Mincho"/>
              </w:rPr>
            </w:pPr>
          </w:p>
          <w:p w14:paraId="074BA32E" w14:textId="77777777" w:rsidR="00304963" w:rsidRPr="00942E69" w:rsidRDefault="00304963" w:rsidP="00304963">
            <w:pPr>
              <w:pStyle w:val="Prrafodelista"/>
              <w:ind w:left="0"/>
              <w:jc w:val="both"/>
              <w:rPr>
                <w:rFonts w:eastAsia="MS Mincho"/>
              </w:rPr>
            </w:pPr>
            <w:r w:rsidRPr="00942E69">
              <w:rPr>
                <w:rFonts w:eastAsia="MS Mincho"/>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El Departamento de Policía Cesar.</w:t>
            </w:r>
          </w:p>
          <w:p w14:paraId="7BBFD82D" w14:textId="77777777" w:rsidR="00304963" w:rsidRDefault="00304963" w:rsidP="00304963">
            <w:pPr>
              <w:tabs>
                <w:tab w:val="left" w:pos="156"/>
                <w:tab w:val="left" w:pos="312"/>
              </w:tabs>
              <w:jc w:val="both"/>
              <w:rPr>
                <w:b/>
                <w:i/>
                <w:u w:val="single"/>
              </w:rPr>
            </w:pPr>
          </w:p>
          <w:p w14:paraId="09D52698" w14:textId="77777777" w:rsidR="00304963" w:rsidRDefault="00304963" w:rsidP="00304963">
            <w:pPr>
              <w:tabs>
                <w:tab w:val="left" w:pos="156"/>
                <w:tab w:val="left" w:pos="312"/>
              </w:tabs>
              <w:jc w:val="both"/>
              <w:rPr>
                <w:b/>
                <w:i/>
                <w:u w:val="single"/>
              </w:rPr>
            </w:pPr>
            <w:r w:rsidRPr="00942E69">
              <w:rPr>
                <w:b/>
                <w:i/>
                <w:u w:val="single"/>
              </w:rPr>
              <w:t>NOTA 1: Para cada pago de cuentas, el contratista deberá subir al SECOPII la factura del pago correspondiente para su respectiva aprobación por parte del área financiera del Departamento de Policía Cesar, para lo cual deberá observar el procedimiento establecido en la guía para hacer gestión contractual en el SECOP II de Colombia Compra Eficiente.</w:t>
            </w:r>
          </w:p>
          <w:p w14:paraId="51364C97" w14:textId="77777777" w:rsidR="00304963" w:rsidRPr="00942E69" w:rsidRDefault="00304963" w:rsidP="00304963">
            <w:pPr>
              <w:tabs>
                <w:tab w:val="left" w:pos="156"/>
                <w:tab w:val="left" w:pos="312"/>
              </w:tabs>
              <w:jc w:val="both"/>
              <w:rPr>
                <w:b/>
                <w:i/>
                <w:u w:val="single"/>
              </w:rPr>
            </w:pPr>
          </w:p>
          <w:p w14:paraId="2B251F9D" w14:textId="77777777" w:rsidR="00304963" w:rsidRPr="00942E69" w:rsidRDefault="00304963" w:rsidP="00304963">
            <w:pPr>
              <w:jc w:val="both"/>
            </w:pPr>
            <w:r w:rsidRPr="00942E69">
              <w:rPr>
                <w:b/>
                <w:color w:val="000000"/>
              </w:rPr>
              <w:t>NOTA 2</w:t>
            </w:r>
            <w:r w:rsidRPr="00942E69">
              <w:rPr>
                <w:color w:val="000000"/>
              </w:rPr>
              <w:t>: Para cada pago de cuentas, el contratista deberá certificar el cumplimiento de las obligaciones frente al sistema de seguridad social integral y parafiscal de conformidad a lo establecido en el artículo 50 de la ley 789 de 2002, en concordancia con el artículo 41 de la ley 80 de 1993, modificada por el artículo 23 de la ley 1150 de 2007. Por lo cual, el contratista presentará con la correspondiente factura la certificación de Aportes Parafiscales, donde conste dicho cumplimiento firmado por el representante legal y/o revisor fiscal, si conforme a las normas pertinentes estuviera obligado a tenerlo</w:t>
            </w:r>
            <w:r w:rsidRPr="00942E69">
              <w:t>.</w:t>
            </w:r>
          </w:p>
          <w:p w14:paraId="4A3A8CF2" w14:textId="77777777" w:rsidR="00304963" w:rsidRPr="00942E69" w:rsidRDefault="00304963" w:rsidP="00304963">
            <w:pPr>
              <w:adjustRightInd w:val="0"/>
              <w:spacing w:after="261"/>
              <w:jc w:val="both"/>
              <w:rPr>
                <w:lang w:val="es-CR"/>
              </w:rPr>
            </w:pPr>
            <w:r w:rsidRPr="00942E69">
              <w:rPr>
                <w:b/>
              </w:rPr>
              <w:t>NOTA 3</w:t>
            </w:r>
            <w:r w:rsidRPr="00942E69">
              <w:t xml:space="preserve">: cumplir con el </w:t>
            </w:r>
            <w:r w:rsidRPr="00942E69">
              <w:rPr>
                <w:color w:val="000000"/>
                <w:lang w:val="es-CR"/>
              </w:rPr>
              <w:t>procedimiento</w:t>
            </w:r>
            <w:r w:rsidRPr="00942E69">
              <w:t xml:space="preserve"> establecido </w:t>
            </w:r>
            <w:r w:rsidRPr="00942E69">
              <w:rPr>
                <w:lang w:val="es-CR"/>
              </w:rPr>
              <w:t xml:space="preserve">por el Ministerio de Hacienda y Crédito Público a través de la circular externa 016 del 09/03/2021, por medio de la cual se implementa el </w:t>
            </w:r>
            <w:r w:rsidRPr="00942E69">
              <w:rPr>
                <w:i/>
                <w:iCs/>
                <w:lang w:val="es-CR"/>
              </w:rPr>
              <w:t>“Modelo de Recepción de Facturas de Venta, Notas Débito y/o Notas Crédito”</w:t>
            </w:r>
            <w:r w:rsidRPr="00942E69">
              <w:rPr>
                <w:lang w:val="es-CR"/>
              </w:rPr>
              <w:t>, con aplicación obligatoria a partir del 01 de abril de 2021.</w:t>
            </w:r>
          </w:p>
          <w:p w14:paraId="433E019F" w14:textId="77777777" w:rsidR="00304963" w:rsidRPr="00942E69" w:rsidRDefault="00304963" w:rsidP="00304963">
            <w:pPr>
              <w:jc w:val="both"/>
              <w:rPr>
                <w:b/>
                <w:lang w:val="es-CR"/>
              </w:rPr>
            </w:pPr>
            <w:r w:rsidRPr="00942E69">
              <w:rPr>
                <w:b/>
                <w:lang w:val="es-CR"/>
              </w:rPr>
              <w:t>Actividades y roles que se deben considerar en el proceso de recepción de factura</w:t>
            </w:r>
          </w:p>
          <w:p w14:paraId="3CD10535" w14:textId="77777777" w:rsidR="00304963" w:rsidRPr="00942E69" w:rsidRDefault="00304963" w:rsidP="00304963">
            <w:pPr>
              <w:rPr>
                <w:b/>
                <w:u w:val="single"/>
              </w:rPr>
            </w:pPr>
            <w:r w:rsidRPr="00942E69">
              <w:rPr>
                <w:b/>
                <w:u w:val="single"/>
              </w:rPr>
              <w:t>Contratista o proveedor</w:t>
            </w:r>
          </w:p>
          <w:p w14:paraId="39C190EE" w14:textId="77777777" w:rsidR="00304963" w:rsidRPr="00942E69" w:rsidRDefault="00304963" w:rsidP="00304963">
            <w:pPr>
              <w:adjustRightInd w:val="0"/>
              <w:spacing w:after="261"/>
              <w:rPr>
                <w:color w:val="000000"/>
                <w:lang w:val="es-CR"/>
              </w:rPr>
            </w:pPr>
            <w:r w:rsidRPr="00942E69">
              <w:rPr>
                <w:color w:val="000000"/>
                <w:lang w:val="es-CR"/>
              </w:rPr>
              <w:t>Elaborar factura electrónica mediante operador tecnológico autorizado, solución gratuita de la DIAN o software propio, previa habilitación ante la DIAN.</w:t>
            </w:r>
          </w:p>
          <w:p w14:paraId="51E1C9A9" w14:textId="77777777" w:rsidR="00304963" w:rsidRPr="00942E69" w:rsidRDefault="00304963" w:rsidP="00304963">
            <w:pPr>
              <w:adjustRightInd w:val="0"/>
              <w:spacing w:after="261"/>
              <w:jc w:val="both"/>
              <w:rPr>
                <w:color w:val="000000"/>
                <w:lang w:val="es-CR"/>
              </w:rPr>
            </w:pPr>
            <w:r w:rsidRPr="00942E69">
              <w:rPr>
                <w:color w:val="000000"/>
                <w:lang w:val="es-CR"/>
              </w:rPr>
              <w:t xml:space="preserve">Diligenciar en la sección de la factura </w:t>
            </w:r>
            <w:r w:rsidRPr="00942E69">
              <w:rPr>
                <w:b/>
                <w:color w:val="000000"/>
                <w:lang w:val="es-CR"/>
              </w:rPr>
              <w:t>Datos del Emisor</w:t>
            </w:r>
            <w:r w:rsidRPr="00942E69">
              <w:rPr>
                <w:color w:val="000000"/>
                <w:lang w:val="es-CR"/>
              </w:rPr>
              <w:t xml:space="preserve">: en el campo “correo” la dirección electrónica, en donde le será notificado en caso de existir fallas en la validación del correo. </w:t>
            </w:r>
          </w:p>
          <w:p w14:paraId="5E023202" w14:textId="77777777" w:rsidR="00304963" w:rsidRPr="00942E69" w:rsidRDefault="00304963" w:rsidP="00304963">
            <w:pPr>
              <w:adjustRightInd w:val="0"/>
              <w:spacing w:after="261"/>
              <w:jc w:val="both"/>
              <w:rPr>
                <w:color w:val="000000"/>
                <w:lang w:val="es-CR"/>
              </w:rPr>
            </w:pPr>
            <w:r w:rsidRPr="00942E69">
              <w:rPr>
                <w:color w:val="000000"/>
                <w:lang w:val="es-CR"/>
              </w:rPr>
              <w:t>Registrar en la sección</w:t>
            </w:r>
            <w:r w:rsidRPr="00942E69">
              <w:rPr>
                <w:b/>
                <w:color w:val="000000"/>
                <w:lang w:val="es-CR"/>
              </w:rPr>
              <w:t xml:space="preserve"> </w:t>
            </w:r>
            <w:r w:rsidRPr="00942E69">
              <w:rPr>
                <w:color w:val="000000"/>
                <w:lang w:val="es-CR"/>
              </w:rPr>
              <w:t>de la factura</w:t>
            </w:r>
            <w:r w:rsidRPr="00942E69">
              <w:rPr>
                <w:b/>
                <w:color w:val="000000"/>
                <w:lang w:val="es-CR"/>
              </w:rPr>
              <w:t xml:space="preserve"> Datos del adquiriente</w:t>
            </w:r>
            <w:r w:rsidRPr="00942E69">
              <w:rPr>
                <w:color w:val="000000"/>
                <w:lang w:val="es-CR"/>
              </w:rPr>
              <w:t xml:space="preserve">: en el campo “correo” el buzón electrónico   </w:t>
            </w:r>
            <w:hyperlink r:id="rId10" w:history="1">
              <w:r w:rsidRPr="00942E69">
                <w:rPr>
                  <w:rStyle w:val="Hipervnculo"/>
                  <w:lang w:val="es-CR"/>
                </w:rPr>
                <w:t>siifnacion.facturaelectronica@minhacienda.gov.co</w:t>
              </w:r>
            </w:hyperlink>
            <w:r w:rsidRPr="00942E69">
              <w:rPr>
                <w:color w:val="000000"/>
                <w:lang w:val="es-CR"/>
              </w:rPr>
              <w:t xml:space="preserve">, dispuesto por el Ministerio de Hacienda y Crédito Público, con el fin que, una vez generada la factura electrónica a través del medio seleccionado, este la envíe automáticamente.   </w:t>
            </w:r>
          </w:p>
          <w:p w14:paraId="154559DC" w14:textId="77777777" w:rsidR="00304963" w:rsidRPr="00942E69" w:rsidRDefault="00304963" w:rsidP="00304963">
            <w:pPr>
              <w:jc w:val="both"/>
              <w:rPr>
                <w:lang w:val="es-CR"/>
              </w:rPr>
            </w:pPr>
            <w:r w:rsidRPr="00942E69">
              <w:rPr>
                <w:color w:val="000000"/>
                <w:lang w:val="es-CR"/>
              </w:rPr>
              <w:t>Generar factura obteniendo el contenedor electrónico -Documento zip (PDF, XML).</w:t>
            </w:r>
          </w:p>
          <w:p w14:paraId="20950C50" w14:textId="77777777" w:rsidR="00304963" w:rsidRPr="00942E69" w:rsidRDefault="00304963" w:rsidP="00304963">
            <w:pPr>
              <w:jc w:val="both"/>
              <w:rPr>
                <w:lang w:val="es-CR"/>
              </w:rPr>
            </w:pPr>
            <w:r w:rsidRPr="00942E69">
              <w:rPr>
                <w:b/>
                <w:color w:val="000000"/>
                <w:lang w:val="es-CR"/>
              </w:rPr>
              <w:t>Diligenciar Notas finales de la factura</w:t>
            </w:r>
            <w:r w:rsidRPr="00942E69">
              <w:rPr>
                <w:color w:val="000000"/>
                <w:lang w:val="es-CR"/>
              </w:rPr>
              <w:t xml:space="preserve"> en esta sección de la factura </w:t>
            </w:r>
            <w:r w:rsidRPr="00942E69">
              <w:rPr>
                <w:bCs/>
                <w:color w:val="000000"/>
                <w:lang w:val="es-CR"/>
              </w:rPr>
              <w:t>los datos de la entidad, número de contrato y correo del supervisor, al que Olimpia IT enviará la factura para aprobación, esta información debe relacionarse con la siguiente estructura</w:t>
            </w:r>
            <w:r w:rsidRPr="00942E69">
              <w:rPr>
                <w:color w:val="000000"/>
                <w:lang w:val="es-CR"/>
              </w:rPr>
              <w:t>:</w:t>
            </w:r>
          </w:p>
          <w:p w14:paraId="1106262B" w14:textId="3DFE215E" w:rsidR="00304963" w:rsidRDefault="00304963" w:rsidP="00304963">
            <w:pPr>
              <w:jc w:val="both"/>
              <w:rPr>
                <w:lang w:val="es-CR"/>
              </w:rPr>
            </w:pPr>
            <w:r w:rsidRPr="00942E69">
              <w:rPr>
                <w:lang w:val="es-CR"/>
              </w:rPr>
              <w:t>Se ilustra con el siguiente:</w:t>
            </w:r>
          </w:p>
          <w:p w14:paraId="5952D65C" w14:textId="77777777" w:rsidR="00304963" w:rsidRPr="00942E69" w:rsidRDefault="00304963" w:rsidP="00304963">
            <w:pPr>
              <w:jc w:val="both"/>
              <w:rPr>
                <w:lang w:val="es-CR"/>
              </w:rPr>
            </w:pPr>
          </w:p>
          <w:p w14:paraId="33F2EF94" w14:textId="49DF8021" w:rsidR="00304963" w:rsidRPr="004D5904" w:rsidRDefault="00304963" w:rsidP="00304963">
            <w:pPr>
              <w:pStyle w:val="Prrafodelista"/>
              <w:ind w:left="360"/>
              <w:jc w:val="both"/>
              <w:rPr>
                <w:sz w:val="18"/>
                <w:szCs w:val="18"/>
                <w:lang w:val="es-CR"/>
              </w:rPr>
            </w:pPr>
            <w:r w:rsidRPr="00B86F8F">
              <w:rPr>
                <w:noProof/>
                <w:lang w:val="es-CO" w:eastAsia="es-CO"/>
              </w:rPr>
              <w:lastRenderedPageBreak/>
              <w:drawing>
                <wp:anchor distT="0" distB="0" distL="114300" distR="114300" simplePos="0" relativeHeight="251655168" behindDoc="0" locked="0" layoutInCell="1" allowOverlap="1" wp14:anchorId="7B8742EB" wp14:editId="7C1FF906">
                  <wp:simplePos x="0" y="0"/>
                  <wp:positionH relativeFrom="column">
                    <wp:posOffset>-1767</wp:posOffset>
                  </wp:positionH>
                  <wp:positionV relativeFrom="paragraph">
                    <wp:posOffset>12838</wp:posOffset>
                  </wp:positionV>
                  <wp:extent cx="5724939" cy="385831"/>
                  <wp:effectExtent l="0" t="0" r="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l="12506" b="90839"/>
                          <a:stretch>
                            <a:fillRect/>
                          </a:stretch>
                        </pic:blipFill>
                        <pic:spPr bwMode="auto">
                          <a:xfrm>
                            <a:off x="0" y="0"/>
                            <a:ext cx="5776330" cy="38929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DDBDD6" w14:textId="66F9FE04" w:rsidR="00304963" w:rsidRPr="004D5904" w:rsidRDefault="00304963" w:rsidP="00304963">
            <w:pPr>
              <w:pStyle w:val="Prrafodelista"/>
              <w:ind w:left="360"/>
              <w:jc w:val="both"/>
              <w:rPr>
                <w:sz w:val="18"/>
                <w:szCs w:val="18"/>
              </w:rPr>
            </w:pPr>
          </w:p>
          <w:p w14:paraId="1AC86FA5" w14:textId="1E4359C4" w:rsidR="00304963" w:rsidRPr="004D5904" w:rsidRDefault="00304963" w:rsidP="00304963">
            <w:pPr>
              <w:jc w:val="both"/>
              <w:rPr>
                <w:sz w:val="18"/>
                <w:szCs w:val="18"/>
              </w:rPr>
            </w:pPr>
            <w:r w:rsidRPr="00B86F8F">
              <w:rPr>
                <w:noProof/>
                <w:lang w:val="es-CO" w:eastAsia="es-CO"/>
              </w:rPr>
              <w:drawing>
                <wp:anchor distT="0" distB="0" distL="114300" distR="114300" simplePos="0" relativeHeight="251656192" behindDoc="0" locked="0" layoutInCell="1" allowOverlap="1" wp14:anchorId="3AE02499" wp14:editId="71A15310">
                  <wp:simplePos x="0" y="0"/>
                  <wp:positionH relativeFrom="column">
                    <wp:posOffset>6184</wp:posOffset>
                  </wp:positionH>
                  <wp:positionV relativeFrom="paragraph">
                    <wp:posOffset>104830</wp:posOffset>
                  </wp:positionV>
                  <wp:extent cx="5692803" cy="363834"/>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a:extLst>
                              <a:ext uri="{28A0092B-C50C-407E-A947-70E740481C1C}">
                                <a14:useLocalDpi xmlns:a14="http://schemas.microsoft.com/office/drawing/2010/main" val="0"/>
                              </a:ext>
                            </a:extLst>
                          </a:blip>
                          <a:srcRect l="12827" t="48190" b="48529"/>
                          <a:stretch>
                            <a:fillRect/>
                          </a:stretch>
                        </pic:blipFill>
                        <pic:spPr bwMode="auto">
                          <a:xfrm>
                            <a:off x="0" y="0"/>
                            <a:ext cx="5768865" cy="3686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6FC990" w14:textId="3E861CCA" w:rsidR="00304963" w:rsidRPr="004D5904" w:rsidRDefault="00304963" w:rsidP="00304963">
            <w:pPr>
              <w:pStyle w:val="Prrafodelista"/>
              <w:ind w:left="360"/>
              <w:jc w:val="both"/>
              <w:rPr>
                <w:sz w:val="18"/>
                <w:szCs w:val="18"/>
              </w:rPr>
            </w:pPr>
          </w:p>
          <w:p w14:paraId="59944AC4" w14:textId="77777777" w:rsidR="00304963" w:rsidRDefault="00304963" w:rsidP="00304963">
            <w:pPr>
              <w:jc w:val="both"/>
              <w:rPr>
                <w:b/>
                <w:sz w:val="18"/>
                <w:szCs w:val="18"/>
              </w:rPr>
            </w:pPr>
          </w:p>
          <w:p w14:paraId="2905168C" w14:textId="77777777" w:rsidR="00304963" w:rsidRPr="00942E69" w:rsidRDefault="00304963" w:rsidP="00304963">
            <w:pPr>
              <w:jc w:val="both"/>
              <w:rPr>
                <w:b/>
                <w:sz w:val="8"/>
                <w:szCs w:val="8"/>
              </w:rPr>
            </w:pPr>
          </w:p>
          <w:p w14:paraId="16E01066" w14:textId="77777777" w:rsidR="00304963" w:rsidRDefault="00304963" w:rsidP="00304963">
            <w:pPr>
              <w:jc w:val="both"/>
              <w:rPr>
                <w:b/>
              </w:rPr>
            </w:pPr>
          </w:p>
          <w:p w14:paraId="433ECE6D" w14:textId="5F2CDEB8" w:rsidR="00304963" w:rsidRPr="00942E69" w:rsidRDefault="00304963" w:rsidP="00304963">
            <w:pPr>
              <w:jc w:val="both"/>
            </w:pPr>
            <w:r w:rsidRPr="00942E69">
              <w:rPr>
                <w:b/>
              </w:rPr>
              <w:t>Ejemplo: #$16-01-01-D15;23-7-10001-</w:t>
            </w:r>
            <w:proofErr w:type="gramStart"/>
            <w:r w:rsidRPr="00942E69">
              <w:rPr>
                <w:b/>
              </w:rPr>
              <w:t>202</w:t>
            </w:r>
            <w:r w:rsidR="00145456">
              <w:rPr>
                <w:b/>
              </w:rPr>
              <w:t>2</w:t>
            </w:r>
            <w:r w:rsidRPr="00942E69">
              <w:rPr>
                <w:b/>
              </w:rPr>
              <w:t>;lis.narvaez@correo.policia.gov.co</w:t>
            </w:r>
            <w:proofErr w:type="gramEnd"/>
            <w:r w:rsidRPr="00942E69">
              <w:rPr>
                <w:b/>
              </w:rPr>
              <w:t>#$</w:t>
            </w:r>
          </w:p>
          <w:p w14:paraId="5B821612" w14:textId="77777777" w:rsidR="00304963" w:rsidRPr="00942E69" w:rsidRDefault="00304963" w:rsidP="00304963">
            <w:pPr>
              <w:pStyle w:val="Textoindependiente"/>
              <w:rPr>
                <w:b/>
                <w:color w:val="000000"/>
                <w:sz w:val="20"/>
                <w:lang w:val="es-ES_tradnl"/>
              </w:rPr>
            </w:pPr>
            <w:r w:rsidRPr="00942E69">
              <w:rPr>
                <w:color w:val="000000"/>
                <w:sz w:val="20"/>
                <w:lang w:val="es-ES_tradnl"/>
              </w:rPr>
              <w:t xml:space="preserve">NOMBRE BENEFICIARIO: </w:t>
            </w:r>
          </w:p>
          <w:p w14:paraId="28958EA7" w14:textId="77777777" w:rsidR="00304963" w:rsidRPr="00942E69" w:rsidRDefault="00304963" w:rsidP="00304963">
            <w:pPr>
              <w:pStyle w:val="Textoindependiente"/>
              <w:rPr>
                <w:color w:val="000000"/>
                <w:sz w:val="20"/>
                <w:lang w:val="es-ES_tradnl"/>
              </w:rPr>
            </w:pPr>
            <w:r w:rsidRPr="00942E69">
              <w:rPr>
                <w:color w:val="000000"/>
                <w:sz w:val="20"/>
                <w:lang w:val="es-ES_tradnl"/>
              </w:rPr>
              <w:t xml:space="preserve">CUENTA No. </w:t>
            </w:r>
          </w:p>
          <w:p w14:paraId="0C8E558B" w14:textId="77777777" w:rsidR="00304963" w:rsidRPr="00942E69" w:rsidRDefault="00304963" w:rsidP="00304963">
            <w:pPr>
              <w:pStyle w:val="Textoindependiente"/>
              <w:rPr>
                <w:color w:val="000000"/>
                <w:sz w:val="20"/>
                <w:lang w:val="es-ES_tradnl"/>
              </w:rPr>
            </w:pPr>
            <w:r w:rsidRPr="00942E69">
              <w:rPr>
                <w:color w:val="000000"/>
                <w:sz w:val="20"/>
                <w:lang w:val="es-ES_tradnl"/>
              </w:rPr>
              <w:t xml:space="preserve">TIPO DE CUENTA:  </w:t>
            </w:r>
          </w:p>
          <w:p w14:paraId="4B7463CD" w14:textId="77777777" w:rsidR="00304963" w:rsidRPr="00942E69" w:rsidRDefault="00304963" w:rsidP="00304963">
            <w:pPr>
              <w:pStyle w:val="Textoindependiente"/>
              <w:rPr>
                <w:color w:val="000000"/>
                <w:sz w:val="20"/>
                <w:lang w:val="es-ES_tradnl"/>
              </w:rPr>
            </w:pPr>
            <w:r w:rsidRPr="00942E69">
              <w:rPr>
                <w:color w:val="000000"/>
                <w:sz w:val="20"/>
                <w:lang w:val="es-ES_tradnl"/>
              </w:rPr>
              <w:t>ENTIDAD FINANCIERA:</w:t>
            </w:r>
          </w:p>
          <w:p w14:paraId="233FAC12" w14:textId="4B25930D" w:rsidR="00304963" w:rsidRPr="00BB57CB" w:rsidRDefault="00304963" w:rsidP="00304963">
            <w:pPr>
              <w:tabs>
                <w:tab w:val="left" w:pos="3700"/>
              </w:tabs>
              <w:jc w:val="both"/>
              <w:rPr>
                <w:color w:val="000000" w:themeColor="text1"/>
                <w:szCs w:val="18"/>
                <w:lang w:eastAsia="es-CO"/>
              </w:rPr>
            </w:pPr>
            <w:r w:rsidRPr="00942E69">
              <w:rPr>
                <w:color w:val="000000"/>
              </w:rPr>
              <w:t>SUCURSAL:</w:t>
            </w:r>
          </w:p>
        </w:tc>
      </w:tr>
      <w:tr w:rsidR="00304963" w:rsidRPr="001876F7" w14:paraId="5926DB90" w14:textId="77777777" w:rsidTr="000E0C20">
        <w:trPr>
          <w:trHeight w:val="60"/>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3E756616" w14:textId="77777777" w:rsidR="00304963" w:rsidRPr="001876F7" w:rsidRDefault="00304963" w:rsidP="00304963">
            <w:pPr>
              <w:pStyle w:val="Textoindependiente"/>
              <w:rPr>
                <w:b/>
                <w:sz w:val="20"/>
                <w:lang w:val="es-CO"/>
              </w:rPr>
            </w:pPr>
            <w:r w:rsidRPr="001876F7">
              <w:rPr>
                <w:b/>
                <w:sz w:val="20"/>
                <w:lang w:val="es-CO"/>
              </w:rPr>
              <w:lastRenderedPageBreak/>
              <w:t>Plazo de Ejecución y lugar de entrega</w:t>
            </w:r>
          </w:p>
        </w:tc>
        <w:tc>
          <w:tcPr>
            <w:tcW w:w="9057" w:type="dxa"/>
            <w:tcBorders>
              <w:top w:val="single" w:sz="4" w:space="0" w:color="auto"/>
              <w:left w:val="single" w:sz="4" w:space="0" w:color="auto"/>
              <w:bottom w:val="single" w:sz="4" w:space="0" w:color="auto"/>
              <w:right w:val="single" w:sz="4" w:space="0" w:color="auto"/>
            </w:tcBorders>
            <w:shd w:val="clear" w:color="auto" w:fill="auto"/>
            <w:vAlign w:val="center"/>
          </w:tcPr>
          <w:p w14:paraId="118259B2" w14:textId="34F763A1" w:rsidR="00304963" w:rsidRDefault="0071200B" w:rsidP="00304963">
            <w:pPr>
              <w:pStyle w:val="Prrafodelista"/>
              <w:ind w:left="0"/>
              <w:jc w:val="both"/>
            </w:pPr>
            <w:r w:rsidRPr="0071200B">
              <w:t>El plazo de ejecución del contrato que se derive del presente proceso será hasta el 30 de agosto de 2023 y/o hasta agotar presupuesto, contados a partir de la aprobación de la garantía única, previa coordinación con el supervisor designado para cada presupuesto, de acuerdo a las necesidades presentadas y según las especificaciones técnica.</w:t>
            </w:r>
          </w:p>
          <w:p w14:paraId="5EC65A04" w14:textId="7A7825F7" w:rsidR="00304963" w:rsidRDefault="00304963" w:rsidP="00304963">
            <w:pPr>
              <w:pStyle w:val="Prrafodelista"/>
              <w:ind w:left="0"/>
              <w:jc w:val="both"/>
            </w:pPr>
          </w:p>
          <w:p w14:paraId="5AC2FBB6" w14:textId="77777777" w:rsidR="00304963" w:rsidRDefault="0071200B" w:rsidP="00304963">
            <w:pPr>
              <w:jc w:val="both"/>
            </w:pPr>
            <w:r w:rsidRPr="0071200B">
              <w:t>Los bienes adquiridos que serán objeto del presente proceso, deberán ser entregados en coordinación con el supervisor del contrato en la carrera 7ª No 23-96 barrio de doce de octubre Valledupar (Cesar) en las instalaciones del comando de Departamento de Policía Cesar, en el almacén de intendencia donde se verificarán las condiciones técnicas establecidas y se realizara la recepción, revisión, y verificación de las características técnicas, buen estado de los elementos solicitados y estos serán instalados previa coordinación con el supervisor del contrato sin costo alguno.</w:t>
            </w:r>
          </w:p>
          <w:p w14:paraId="6A06D030" w14:textId="77777777" w:rsidR="0071200B" w:rsidRDefault="0071200B" w:rsidP="00304963">
            <w:pPr>
              <w:jc w:val="both"/>
            </w:pPr>
          </w:p>
          <w:p w14:paraId="64F2FED3" w14:textId="3093499F" w:rsidR="0071200B" w:rsidRPr="00BB57CB" w:rsidRDefault="0071200B" w:rsidP="00304963">
            <w:pPr>
              <w:jc w:val="both"/>
            </w:pPr>
            <w:r w:rsidRPr="0071200B">
              <w:t>NOTA: Es de anotar que el servicio de instalación de la autoparte (LLANTAS) estará a cargo del oferente y futuro contratista, en sus respectivas instalaciones.</w:t>
            </w:r>
          </w:p>
        </w:tc>
      </w:tr>
      <w:tr w:rsidR="00304963" w:rsidRPr="001876F7" w14:paraId="6467C191" w14:textId="77777777" w:rsidTr="000E0C20">
        <w:trPr>
          <w:trHeight w:val="446"/>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6A20F0BC" w14:textId="77777777" w:rsidR="00304963" w:rsidRPr="001876F7" w:rsidRDefault="00304963" w:rsidP="00304963">
            <w:pPr>
              <w:pStyle w:val="Textoindependiente"/>
              <w:rPr>
                <w:b/>
                <w:sz w:val="20"/>
                <w:lang w:val="es-CO"/>
              </w:rPr>
            </w:pPr>
            <w:r w:rsidRPr="001876F7">
              <w:rPr>
                <w:b/>
                <w:sz w:val="20"/>
                <w:lang w:val="es-CO"/>
              </w:rPr>
              <w:t>Forma de Ejecución del Contrato</w:t>
            </w:r>
          </w:p>
        </w:tc>
        <w:tc>
          <w:tcPr>
            <w:tcW w:w="9057" w:type="dxa"/>
            <w:tcBorders>
              <w:top w:val="single" w:sz="4" w:space="0" w:color="auto"/>
              <w:left w:val="single" w:sz="4" w:space="0" w:color="auto"/>
              <w:bottom w:val="single" w:sz="4" w:space="0" w:color="auto"/>
              <w:right w:val="single" w:sz="4" w:space="0" w:color="auto"/>
            </w:tcBorders>
            <w:shd w:val="clear" w:color="auto" w:fill="auto"/>
            <w:vAlign w:val="center"/>
          </w:tcPr>
          <w:p w14:paraId="755E6FB1" w14:textId="77777777" w:rsidR="002059BF" w:rsidRDefault="002059BF" w:rsidP="002059BF">
            <w:pPr>
              <w:jc w:val="both"/>
            </w:pPr>
            <w:r>
              <w:t>Los elementos deben ser entregados de acuerdo a los requerimientos del supervisor designado por el Departamento de Policía Cesar.</w:t>
            </w:r>
          </w:p>
          <w:p w14:paraId="42EFD47C" w14:textId="77777777" w:rsidR="002059BF" w:rsidRDefault="002059BF" w:rsidP="002059BF">
            <w:pPr>
              <w:jc w:val="both"/>
            </w:pPr>
          </w:p>
          <w:p w14:paraId="737180D1" w14:textId="05B76434" w:rsidR="00304963" w:rsidRPr="00E47D96" w:rsidRDefault="002059BF" w:rsidP="002059BF">
            <w:pPr>
              <w:jc w:val="both"/>
            </w:pPr>
            <w:r>
              <w:t>Las entregas, no son programadas y están supeditadas a las necesidades del Departamento de Policía Cesar durante el plazo de ejecución del contrato.</w:t>
            </w:r>
          </w:p>
        </w:tc>
      </w:tr>
      <w:tr w:rsidR="00304963" w:rsidRPr="001876F7" w14:paraId="04E24DA2" w14:textId="77777777" w:rsidTr="000E0C20">
        <w:trPr>
          <w:trHeight w:val="699"/>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7B79CA63" w14:textId="77777777" w:rsidR="00304963" w:rsidRPr="000C7F4B" w:rsidRDefault="00304963" w:rsidP="00304963">
            <w:pPr>
              <w:pStyle w:val="Textoindependiente"/>
              <w:rPr>
                <w:b/>
                <w:color w:val="92D050"/>
                <w:sz w:val="20"/>
                <w:lang w:val="es-CO"/>
              </w:rPr>
            </w:pPr>
            <w:r w:rsidRPr="00BB57CB">
              <w:rPr>
                <w:b/>
                <w:color w:val="000000" w:themeColor="text1"/>
                <w:sz w:val="20"/>
                <w:lang w:val="es-CO"/>
              </w:rPr>
              <w:t>Forma de Adjudicación</w:t>
            </w:r>
          </w:p>
        </w:tc>
        <w:tc>
          <w:tcPr>
            <w:tcW w:w="9057" w:type="dxa"/>
            <w:tcBorders>
              <w:top w:val="single" w:sz="4" w:space="0" w:color="auto"/>
              <w:left w:val="single" w:sz="4" w:space="0" w:color="auto"/>
              <w:bottom w:val="single" w:sz="4" w:space="0" w:color="auto"/>
              <w:right w:val="single" w:sz="4" w:space="0" w:color="auto"/>
            </w:tcBorders>
            <w:shd w:val="clear" w:color="auto" w:fill="auto"/>
            <w:vAlign w:val="center"/>
          </w:tcPr>
          <w:p w14:paraId="57D44184" w14:textId="5016B546" w:rsidR="00304963" w:rsidRPr="004413F0" w:rsidRDefault="00304963" w:rsidP="00304963">
            <w:pPr>
              <w:tabs>
                <w:tab w:val="num" w:pos="284"/>
              </w:tabs>
              <w:adjustRightInd w:val="0"/>
              <w:jc w:val="both"/>
            </w:pPr>
            <w:r w:rsidRPr="004413F0">
              <w:t xml:space="preserve">La forma de adjudicación del presente proceso se efectuará en forma </w:t>
            </w:r>
            <w:r w:rsidR="00673AE0" w:rsidRPr="004413F0">
              <w:t>total</w:t>
            </w:r>
            <w:r w:rsidRPr="004413F0">
              <w:t>, y se realizará siguiendo los tiempos establecidos en la normatividad vigente para una selección abreviada de menor cuantía, siempre y cuando el oferente haya cumplido con los requisitos de verificación técnica, jurídica y económica, en tal sentido, la POLICÍA NACIONAL DEPARTAMENTO DE POLICÍA CESAR, adjudicará la presente contratación a la firma favorecida hasta por el valor total del presupuesto oficial asignado.</w:t>
            </w:r>
          </w:p>
        </w:tc>
      </w:tr>
      <w:tr w:rsidR="00304963" w:rsidRPr="001876F7" w14:paraId="01FE15CB" w14:textId="77777777" w:rsidTr="000E0C20">
        <w:trPr>
          <w:trHeight w:val="47"/>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78C8E9CF" w14:textId="77777777" w:rsidR="00304963" w:rsidRPr="001876F7" w:rsidRDefault="00304963" w:rsidP="00304963">
            <w:pPr>
              <w:pStyle w:val="Textoindependiente"/>
              <w:rPr>
                <w:b/>
                <w:sz w:val="20"/>
                <w:lang w:val="es-CO"/>
              </w:rPr>
            </w:pPr>
            <w:r w:rsidRPr="001876F7">
              <w:rPr>
                <w:b/>
                <w:sz w:val="20"/>
                <w:lang w:val="es-CO"/>
              </w:rPr>
              <w:t>Obligaciones del contratista</w:t>
            </w:r>
          </w:p>
        </w:tc>
        <w:tc>
          <w:tcPr>
            <w:tcW w:w="9057" w:type="dxa"/>
            <w:tcBorders>
              <w:top w:val="single" w:sz="4" w:space="0" w:color="auto"/>
              <w:left w:val="single" w:sz="4" w:space="0" w:color="auto"/>
              <w:bottom w:val="single" w:sz="4" w:space="0" w:color="auto"/>
              <w:right w:val="single" w:sz="4" w:space="0" w:color="auto"/>
            </w:tcBorders>
            <w:shd w:val="clear" w:color="auto" w:fill="auto"/>
            <w:vAlign w:val="center"/>
          </w:tcPr>
          <w:p w14:paraId="4EBE9F9C" w14:textId="77777777" w:rsidR="00304963" w:rsidRPr="004413F0" w:rsidRDefault="00304963" w:rsidP="00304963">
            <w:pPr>
              <w:adjustRightInd w:val="0"/>
              <w:jc w:val="both"/>
              <w:rPr>
                <w:lang w:val="es-CO"/>
              </w:rPr>
            </w:pPr>
            <w:r w:rsidRPr="004413F0">
              <w:rPr>
                <w:color w:val="000000" w:themeColor="text1"/>
                <w:lang w:val="es-CO"/>
              </w:rPr>
              <w:t>Las contempladas en el anexo No. 2</w:t>
            </w:r>
          </w:p>
        </w:tc>
      </w:tr>
      <w:tr w:rsidR="00304963" w:rsidRPr="001876F7" w14:paraId="11C01FDA" w14:textId="77777777" w:rsidTr="000E0C20">
        <w:trPr>
          <w:trHeight w:val="47"/>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0B96B25D" w14:textId="77777777" w:rsidR="00304963" w:rsidRPr="001876F7" w:rsidRDefault="00304963" w:rsidP="00304963">
            <w:pPr>
              <w:pStyle w:val="Textoindependiente"/>
              <w:rPr>
                <w:b/>
                <w:sz w:val="20"/>
                <w:lang w:val="es-CO"/>
              </w:rPr>
            </w:pPr>
            <w:r w:rsidRPr="001876F7">
              <w:rPr>
                <w:b/>
                <w:sz w:val="20"/>
                <w:lang w:val="es-CO"/>
              </w:rPr>
              <w:t>Obligaciones de la Policía Nacional</w:t>
            </w:r>
          </w:p>
        </w:tc>
        <w:tc>
          <w:tcPr>
            <w:tcW w:w="9057" w:type="dxa"/>
            <w:tcBorders>
              <w:top w:val="single" w:sz="4" w:space="0" w:color="auto"/>
              <w:left w:val="single" w:sz="4" w:space="0" w:color="auto"/>
              <w:bottom w:val="single" w:sz="4" w:space="0" w:color="auto"/>
              <w:right w:val="single" w:sz="4" w:space="0" w:color="auto"/>
            </w:tcBorders>
            <w:shd w:val="clear" w:color="auto" w:fill="auto"/>
            <w:vAlign w:val="center"/>
          </w:tcPr>
          <w:p w14:paraId="2F45544F" w14:textId="77777777" w:rsidR="00304963" w:rsidRPr="004413F0" w:rsidRDefault="00304963" w:rsidP="00304963">
            <w:pPr>
              <w:adjustRightInd w:val="0"/>
              <w:jc w:val="both"/>
              <w:rPr>
                <w:lang w:val="es-CO"/>
              </w:rPr>
            </w:pPr>
            <w:r w:rsidRPr="004413F0">
              <w:rPr>
                <w:color w:val="000000" w:themeColor="text1"/>
                <w:lang w:val="es-CO"/>
              </w:rPr>
              <w:t>Las contempladas en el anexo No. 3</w:t>
            </w:r>
          </w:p>
        </w:tc>
      </w:tr>
      <w:tr w:rsidR="00304963" w:rsidRPr="001876F7" w14:paraId="4CD0DD8B" w14:textId="77777777" w:rsidTr="000E0C20">
        <w:trPr>
          <w:trHeight w:val="47"/>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1292AB87" w14:textId="77777777" w:rsidR="00304963" w:rsidRPr="001876F7" w:rsidRDefault="00304963" w:rsidP="00304963">
            <w:pPr>
              <w:pStyle w:val="Textoindependiente"/>
              <w:rPr>
                <w:b/>
                <w:sz w:val="20"/>
                <w:lang w:val="es-CO"/>
              </w:rPr>
            </w:pPr>
            <w:r w:rsidRPr="00380A0D">
              <w:rPr>
                <w:b/>
                <w:sz w:val="20"/>
              </w:rPr>
              <w:t>Reajustes</w:t>
            </w:r>
          </w:p>
        </w:tc>
        <w:tc>
          <w:tcPr>
            <w:tcW w:w="9057" w:type="dxa"/>
            <w:tcBorders>
              <w:top w:val="single" w:sz="4" w:space="0" w:color="auto"/>
              <w:left w:val="single" w:sz="4" w:space="0" w:color="auto"/>
              <w:bottom w:val="single" w:sz="4" w:space="0" w:color="auto"/>
              <w:right w:val="single" w:sz="4" w:space="0" w:color="auto"/>
            </w:tcBorders>
            <w:shd w:val="clear" w:color="auto" w:fill="auto"/>
            <w:vAlign w:val="center"/>
          </w:tcPr>
          <w:p w14:paraId="1FCB1427" w14:textId="77777777" w:rsidR="00304963" w:rsidRPr="000C7F4B" w:rsidRDefault="00304963" w:rsidP="00304963">
            <w:pPr>
              <w:adjustRightInd w:val="0"/>
              <w:jc w:val="both"/>
              <w:rPr>
                <w:color w:val="92D050"/>
                <w:lang w:val="es-CO"/>
              </w:rPr>
            </w:pPr>
            <w:r w:rsidRPr="00BB57CB">
              <w:rPr>
                <w:color w:val="000000" w:themeColor="text1"/>
              </w:rPr>
              <w:t xml:space="preserve">LA POLICÍA NACIONAL </w:t>
            </w:r>
            <w:proofErr w:type="gramStart"/>
            <w:r w:rsidRPr="00BB57CB">
              <w:rPr>
                <w:color w:val="000000" w:themeColor="text1"/>
              </w:rPr>
              <w:t>–  DEPARTAMENTO</w:t>
            </w:r>
            <w:proofErr w:type="gramEnd"/>
            <w:r w:rsidRPr="00BB57CB">
              <w:rPr>
                <w:color w:val="000000" w:themeColor="text1"/>
              </w:rPr>
              <w:t xml:space="preserve"> DE POLICIA CESAR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304963" w:rsidRPr="001876F7" w14:paraId="7D43DF7F" w14:textId="77777777" w:rsidTr="000E0C20">
        <w:trPr>
          <w:trHeight w:val="47"/>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03CFF6A1" w14:textId="77777777" w:rsidR="00304963" w:rsidRPr="00BB57CB" w:rsidRDefault="00304963" w:rsidP="00304963">
            <w:pPr>
              <w:pStyle w:val="Textoindependiente"/>
              <w:rPr>
                <w:b/>
                <w:color w:val="000000" w:themeColor="text1"/>
                <w:sz w:val="20"/>
                <w:lang w:val="es-CO"/>
              </w:rPr>
            </w:pPr>
            <w:r w:rsidRPr="00BB57CB">
              <w:rPr>
                <w:b/>
                <w:color w:val="000000" w:themeColor="text1"/>
                <w:sz w:val="20"/>
                <w:lang w:val="es-CO"/>
              </w:rPr>
              <w:t xml:space="preserve">Validez de la Oferta </w:t>
            </w:r>
          </w:p>
        </w:tc>
        <w:tc>
          <w:tcPr>
            <w:tcW w:w="9057" w:type="dxa"/>
            <w:tcBorders>
              <w:top w:val="single" w:sz="4" w:space="0" w:color="auto"/>
              <w:left w:val="single" w:sz="4" w:space="0" w:color="auto"/>
              <w:bottom w:val="single" w:sz="4" w:space="0" w:color="auto"/>
              <w:right w:val="single" w:sz="4" w:space="0" w:color="auto"/>
            </w:tcBorders>
            <w:shd w:val="clear" w:color="auto" w:fill="auto"/>
            <w:vAlign w:val="center"/>
          </w:tcPr>
          <w:p w14:paraId="5C35211B" w14:textId="77777777" w:rsidR="00304963" w:rsidRPr="00BB57CB" w:rsidRDefault="00304963" w:rsidP="00304963">
            <w:pPr>
              <w:adjustRightInd w:val="0"/>
              <w:jc w:val="both"/>
              <w:rPr>
                <w:color w:val="000000" w:themeColor="text1"/>
                <w:lang w:val="es-CO"/>
              </w:rPr>
            </w:pPr>
            <w:r w:rsidRPr="00BB57CB">
              <w:rPr>
                <w:color w:val="000000" w:themeColor="text1"/>
                <w:lang w:val="es-CO"/>
              </w:rPr>
              <w:t>Cuatro (4) meses contados a partir de la fecha de presentación de ofertas.</w:t>
            </w:r>
          </w:p>
        </w:tc>
      </w:tr>
      <w:tr w:rsidR="00304963" w:rsidRPr="001876F7" w14:paraId="5DDF3053" w14:textId="77777777" w:rsidTr="000E0C20">
        <w:trPr>
          <w:trHeight w:val="194"/>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2FE21169" w14:textId="77777777" w:rsidR="00304963" w:rsidRPr="00BB57CB" w:rsidRDefault="00304963" w:rsidP="00304963">
            <w:pPr>
              <w:pStyle w:val="Textoindependiente"/>
              <w:rPr>
                <w:b/>
                <w:color w:val="000000" w:themeColor="text1"/>
                <w:sz w:val="20"/>
                <w:lang w:val="es-CO"/>
              </w:rPr>
            </w:pPr>
            <w:r w:rsidRPr="00BB57CB">
              <w:rPr>
                <w:b/>
                <w:color w:val="000000" w:themeColor="text1"/>
                <w:sz w:val="20"/>
                <w:lang w:val="es-CO"/>
              </w:rPr>
              <w:t>No suscripción del contrato adjudicado</w:t>
            </w:r>
          </w:p>
        </w:tc>
        <w:tc>
          <w:tcPr>
            <w:tcW w:w="9057" w:type="dxa"/>
            <w:tcBorders>
              <w:top w:val="single" w:sz="4" w:space="0" w:color="auto"/>
              <w:left w:val="single" w:sz="4" w:space="0" w:color="auto"/>
              <w:bottom w:val="single" w:sz="4" w:space="0" w:color="auto"/>
              <w:right w:val="single" w:sz="4" w:space="0" w:color="auto"/>
            </w:tcBorders>
            <w:shd w:val="clear" w:color="auto" w:fill="auto"/>
            <w:vAlign w:val="center"/>
          </w:tcPr>
          <w:p w14:paraId="0EC2AFCE" w14:textId="77777777" w:rsidR="00304963" w:rsidRPr="00BB57CB" w:rsidRDefault="00304963" w:rsidP="00304963">
            <w:pPr>
              <w:adjustRightInd w:val="0"/>
              <w:jc w:val="both"/>
              <w:rPr>
                <w:color w:val="000000" w:themeColor="text1"/>
                <w:lang w:val="es-CO"/>
              </w:rPr>
            </w:pPr>
            <w:r w:rsidRPr="00BB57CB">
              <w:rPr>
                <w:color w:val="000000" w:themeColor="text1"/>
                <w:lang w:val="es-CO"/>
              </w:rPr>
              <w:t xml:space="preserve">Si el proponente, sin justa causa se abstuviere de suscribir el contrato adjudicado queda inhabilitado para contratar con el Estado por un término de cinco (5) años de conformidad con el literal e) del numeral 1 del artículo 8 de la Ley 80 de 1993.  </w:t>
            </w:r>
          </w:p>
        </w:tc>
      </w:tr>
      <w:tr w:rsidR="00304963" w:rsidRPr="001876F7" w14:paraId="72C97CA5" w14:textId="77777777" w:rsidTr="000E0C20">
        <w:trPr>
          <w:trHeight w:val="664"/>
          <w:jc w:val="center"/>
        </w:trPr>
        <w:tc>
          <w:tcPr>
            <w:tcW w:w="1608" w:type="dxa"/>
            <w:tcBorders>
              <w:top w:val="single" w:sz="4" w:space="0" w:color="auto"/>
              <w:left w:val="single" w:sz="4" w:space="0" w:color="auto"/>
              <w:bottom w:val="single" w:sz="4" w:space="0" w:color="auto"/>
              <w:right w:val="single" w:sz="4" w:space="0" w:color="auto"/>
            </w:tcBorders>
            <w:shd w:val="clear" w:color="auto" w:fill="auto"/>
            <w:vAlign w:val="center"/>
          </w:tcPr>
          <w:p w14:paraId="564DCCB9" w14:textId="77777777" w:rsidR="00304963" w:rsidRPr="001876F7" w:rsidRDefault="00304963" w:rsidP="00304963">
            <w:pPr>
              <w:pStyle w:val="Textoindependiente"/>
              <w:jc w:val="center"/>
              <w:rPr>
                <w:rFonts w:cs="Arial"/>
                <w:b/>
                <w:sz w:val="20"/>
              </w:rPr>
            </w:pPr>
            <w:r w:rsidRPr="001876F7">
              <w:rPr>
                <w:rFonts w:cs="Arial"/>
                <w:b/>
                <w:sz w:val="20"/>
              </w:rPr>
              <w:t>Supervisor del contrato</w:t>
            </w:r>
          </w:p>
        </w:tc>
        <w:tc>
          <w:tcPr>
            <w:tcW w:w="9057" w:type="dxa"/>
            <w:tcBorders>
              <w:top w:val="single" w:sz="4" w:space="0" w:color="auto"/>
              <w:left w:val="single" w:sz="4" w:space="0" w:color="auto"/>
              <w:bottom w:val="single" w:sz="4" w:space="0" w:color="auto"/>
              <w:right w:val="single" w:sz="4" w:space="0" w:color="auto"/>
            </w:tcBorders>
            <w:shd w:val="clear" w:color="auto" w:fill="auto"/>
            <w:vAlign w:val="center"/>
          </w:tcPr>
          <w:p w14:paraId="681A0907" w14:textId="77777777" w:rsidR="0093097A" w:rsidRPr="00056721" w:rsidRDefault="0093097A" w:rsidP="0093097A">
            <w:pPr>
              <w:pStyle w:val="Sinespaciado"/>
              <w:jc w:val="both"/>
              <w:rPr>
                <w:rFonts w:ascii="Arial" w:hAnsi="Arial" w:cs="Arial"/>
                <w:sz w:val="19"/>
                <w:szCs w:val="19"/>
              </w:rPr>
            </w:pPr>
            <w:r w:rsidRPr="00056721">
              <w:rPr>
                <w:rFonts w:ascii="Arial" w:hAnsi="Arial" w:cs="Arial"/>
                <w:sz w:val="19"/>
                <w:szCs w:val="19"/>
              </w:rPr>
              <w:t xml:space="preserve">El supervisor del contrato será </w:t>
            </w:r>
            <w:r w:rsidRPr="00056721">
              <w:rPr>
                <w:rFonts w:ascii="Arial" w:eastAsia="Calibri" w:hAnsi="Arial" w:cs="Arial"/>
                <w:sz w:val="19"/>
                <w:szCs w:val="19"/>
              </w:rPr>
              <w:t xml:space="preserve">el Responsable de Movilidad del  Departamento de </w:t>
            </w:r>
            <w:r w:rsidRPr="00056721">
              <w:rPr>
                <w:rFonts w:ascii="Arial" w:hAnsi="Arial" w:cs="Arial"/>
                <w:sz w:val="19"/>
                <w:szCs w:val="19"/>
              </w:rPr>
              <w:t>Policía Cesar</w:t>
            </w:r>
            <w:r w:rsidRPr="00056721">
              <w:rPr>
                <w:rFonts w:ascii="Arial" w:eastAsia="Calibri" w:hAnsi="Arial" w:cs="Arial"/>
                <w:sz w:val="19"/>
                <w:szCs w:val="19"/>
              </w:rPr>
              <w:t xml:space="preserve">, o quien haga sus veces, o quien con posterioridad designe el Ordenador del gasto, quienes verificarán la ejecución idónea y el cumplimiento del objeto del contrato de acuerdo con las funciones asignadas, quien verificará la ejecución idónea y el cumplimiento del objeto del contrato de acuerdo con las funciones asignadas para el efecto en la Resolución No. 00090 del 15/01/2018, y supervisara la ejecución del presupuesto asignado en la presente vigencia, el cual se desarrollara de acuerdo a la necesidad que se presente en el </w:t>
            </w:r>
            <w:r w:rsidRPr="00056721">
              <w:rPr>
                <w:rFonts w:ascii="Arial" w:eastAsia="Calibri" w:hAnsi="Arial" w:cs="Arial"/>
                <w:sz w:val="19"/>
                <w:szCs w:val="19"/>
              </w:rPr>
              <w:lastRenderedPageBreak/>
              <w:t>Departamento del Cesar con el personal de la Policía Nacional de acuerdo a las tarifas contratadas que surjan en el presente contrato, así mismo presentarán informes de supervisión mensual.</w:t>
            </w:r>
          </w:p>
          <w:p w14:paraId="49D952A5" w14:textId="77777777" w:rsidR="0093097A" w:rsidRPr="00056721" w:rsidRDefault="0093097A" w:rsidP="0093097A">
            <w:pPr>
              <w:pStyle w:val="Sinespaciado"/>
              <w:jc w:val="both"/>
              <w:rPr>
                <w:rFonts w:ascii="Arial" w:hAnsi="Arial" w:cs="Arial"/>
                <w:sz w:val="19"/>
                <w:szCs w:val="19"/>
              </w:rPr>
            </w:pPr>
          </w:p>
          <w:p w14:paraId="31445C82" w14:textId="77777777" w:rsidR="0093097A" w:rsidRPr="00056721" w:rsidRDefault="0093097A" w:rsidP="0093097A">
            <w:pPr>
              <w:pStyle w:val="Sinespaciado"/>
              <w:jc w:val="both"/>
              <w:rPr>
                <w:rFonts w:ascii="Arial" w:hAnsi="Arial" w:cs="Arial"/>
                <w:sz w:val="19"/>
                <w:szCs w:val="19"/>
              </w:rPr>
            </w:pPr>
            <w:r w:rsidRPr="00056721">
              <w:rPr>
                <w:rFonts w:ascii="Arial" w:hAnsi="Arial" w:cs="Arial"/>
                <w:sz w:val="19"/>
                <w:szCs w:val="19"/>
              </w:rPr>
              <w:t>El supervisor del contrato deberá presentar informes de supervisión de manera mensual durante la ejecución del contrato, además de los que le sean requeridos en la mencionada resolución, informes que deberán ser cargados en la plataforma de SECOP II.</w:t>
            </w:r>
          </w:p>
          <w:p w14:paraId="269DB587" w14:textId="77777777" w:rsidR="0093097A" w:rsidRPr="00056721" w:rsidRDefault="0093097A" w:rsidP="0093097A">
            <w:pPr>
              <w:pStyle w:val="Sinespaciado"/>
              <w:jc w:val="both"/>
              <w:rPr>
                <w:rFonts w:ascii="Arial" w:hAnsi="Arial" w:cs="Arial"/>
                <w:sz w:val="19"/>
                <w:szCs w:val="19"/>
              </w:rPr>
            </w:pPr>
          </w:p>
          <w:p w14:paraId="1D44862D" w14:textId="77777777" w:rsidR="0093097A" w:rsidRPr="00056721" w:rsidRDefault="0093097A" w:rsidP="0093097A">
            <w:pPr>
              <w:pStyle w:val="Sinespaciado"/>
              <w:jc w:val="both"/>
              <w:rPr>
                <w:rFonts w:ascii="Arial" w:hAnsi="Arial" w:cs="Arial"/>
                <w:sz w:val="19"/>
                <w:szCs w:val="19"/>
              </w:rPr>
            </w:pPr>
            <w:r w:rsidRPr="00056721">
              <w:rPr>
                <w:rFonts w:ascii="Arial" w:hAnsi="Arial" w:cs="Arial"/>
                <w:sz w:val="19"/>
                <w:szCs w:val="19"/>
              </w:rPr>
              <w:t>El supervisor del contrato ejercerá el seguimiento técnico, administrativo, financiero, contable y jurídico,</w:t>
            </w:r>
            <w:bookmarkStart w:id="2" w:name="OLE_LINK168"/>
            <w:bookmarkStart w:id="3" w:name="OLE_LINK173"/>
            <w:bookmarkStart w:id="4" w:name="OLE_LINK174"/>
            <w:bookmarkStart w:id="5" w:name="OLE_LINK175"/>
            <w:r w:rsidRPr="00056721">
              <w:rPr>
                <w:rFonts w:ascii="Arial" w:hAnsi="Arial" w:cs="Arial"/>
                <w:sz w:val="19"/>
                <w:szCs w:val="19"/>
              </w:rPr>
              <w:t xml:space="preserve"> actividades que iniciaran desde la suscripción del acta de</w:t>
            </w:r>
            <w:bookmarkEnd w:id="2"/>
            <w:bookmarkEnd w:id="3"/>
            <w:bookmarkEnd w:id="4"/>
            <w:bookmarkEnd w:id="5"/>
            <w:r w:rsidRPr="00056721">
              <w:rPr>
                <w:rFonts w:ascii="Arial" w:hAnsi="Arial" w:cs="Arial"/>
                <w:sz w:val="19"/>
                <w:szCs w:val="19"/>
              </w:rPr>
              <w:t xml:space="preserve"> inicio, quien(es) vigilará(n) el correcto cumplimiento de las condiciones (técnicas, económicas, financieras, jurídicas y administrativas</w:t>
            </w:r>
            <w:r w:rsidRPr="00056721">
              <w:rPr>
                <w:rStyle w:val="Refdenotaalpie"/>
                <w:rFonts w:cs="Arial"/>
                <w:sz w:val="19"/>
                <w:szCs w:val="19"/>
              </w:rPr>
              <w:footnoteReference w:id="1"/>
            </w:r>
            <w:r w:rsidRPr="00056721">
              <w:rPr>
                <w:rFonts w:ascii="Arial" w:hAnsi="Arial" w:cs="Arial"/>
                <w:sz w:val="19"/>
                <w:szCs w:val="19"/>
              </w:rPr>
              <w:t>) establecidas en el contrato, así mismo informará(n) periódicamente sobre el desarrollo de la ejecución y liquidación del contrato dentro de los</w:t>
            </w:r>
            <w:r w:rsidRPr="00056721">
              <w:rPr>
                <w:sz w:val="19"/>
                <w:szCs w:val="19"/>
              </w:rPr>
              <w:t xml:space="preserve"> </w:t>
            </w:r>
            <w:r w:rsidRPr="00056721">
              <w:rPr>
                <w:rFonts w:ascii="Arial" w:hAnsi="Arial" w:cs="Arial"/>
                <w:sz w:val="19"/>
                <w:szCs w:val="19"/>
              </w:rPr>
              <w:t xml:space="preserve">términos y plazos previstos por el grupo de contratos según el comunicado de notificación; debiendo dar cumplimiento a las funciones, responsabilidades, facultades y prohibiciones consagradas de manera general en la Ley 1474 de 2011, y las Resoluciones Números: 3256 del 2004,03049 de 2014, y 00090 de 2018; para lo cual se determinaron los siguientes lineamientos para la ejecución del contrato: </w:t>
            </w:r>
          </w:p>
          <w:p w14:paraId="68DC28E3" w14:textId="77777777" w:rsidR="0093097A" w:rsidRPr="00056721" w:rsidRDefault="0093097A" w:rsidP="0093097A">
            <w:pPr>
              <w:pStyle w:val="Sinespaciado"/>
              <w:rPr>
                <w:rFonts w:ascii="Arial" w:hAnsi="Arial" w:cs="Arial"/>
                <w:sz w:val="19"/>
                <w:szCs w:val="19"/>
              </w:rPr>
            </w:pPr>
          </w:p>
          <w:p w14:paraId="611983AD" w14:textId="77777777" w:rsidR="0093097A" w:rsidRPr="00056721" w:rsidRDefault="0093097A" w:rsidP="0093097A">
            <w:pPr>
              <w:pStyle w:val="Sinespaciado"/>
              <w:jc w:val="both"/>
              <w:rPr>
                <w:rFonts w:ascii="Arial" w:hAnsi="Arial" w:cs="Arial"/>
                <w:sz w:val="19"/>
                <w:szCs w:val="19"/>
              </w:rPr>
            </w:pPr>
            <w:r w:rsidRPr="00056721">
              <w:rPr>
                <w:rFonts w:ascii="Arial" w:hAnsi="Arial" w:cs="Arial"/>
                <w:b/>
                <w:sz w:val="19"/>
                <w:szCs w:val="19"/>
              </w:rPr>
              <w:t>Seguimiento Técnico</w:t>
            </w:r>
            <w:r w:rsidRPr="00056721">
              <w:rPr>
                <w:rFonts w:ascii="Arial" w:hAnsi="Arial" w:cs="Arial"/>
                <w:sz w:val="19"/>
                <w:szCs w:val="19"/>
              </w:rPr>
              <w:t>: será ejercido por los jefes o responsables de movilidad o quien haga sus veces en las unidades con asignación presupuestal en el presente estudio previo, y el responsable de mantenimiento vehicular del Departamento de Policía Cesar; quienes cumplirán con las siguientes actividades:</w:t>
            </w:r>
          </w:p>
          <w:p w14:paraId="65F399CF" w14:textId="77777777" w:rsidR="0093097A" w:rsidRPr="00056721" w:rsidRDefault="0093097A" w:rsidP="0093097A">
            <w:pPr>
              <w:pStyle w:val="Sinespaciado"/>
              <w:rPr>
                <w:rFonts w:ascii="Arial" w:hAnsi="Arial" w:cs="Arial"/>
                <w:sz w:val="19"/>
                <w:szCs w:val="19"/>
              </w:rPr>
            </w:pPr>
          </w:p>
          <w:p w14:paraId="4D607AEE"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Dar aplicación y cumplimiento al procedimiento 1LA-PR-0020 “Realizar mantenimiento del equipo automotor” y utilizar los formatos asociados para este fin.</w:t>
            </w:r>
          </w:p>
          <w:p w14:paraId="0958E969"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Revisarán órdenes de trabajo de los vehículos.</w:t>
            </w:r>
          </w:p>
          <w:p w14:paraId="32FF18AB"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 xml:space="preserve">Verificarán y aprobarán los trabajos de instalación de las llantas, alineación y balanceo a realizar, determinando las condiciones técnicas para dar inicio al desarrollo de cada uno de los vehículos automotores, además de constatar y aprobar los diagnósticos y el control final del vehículo.  </w:t>
            </w:r>
          </w:p>
          <w:p w14:paraId="7F622272"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Verificar que el contratista suministre y mantenga el personal o equipo ofrecido, con las condiciones e idoneidad pactadas, y exigir su reemplazo cuando se estime necesario.</w:t>
            </w:r>
          </w:p>
          <w:p w14:paraId="72D076CF"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 xml:space="preserve">Estudiar y analizar los requerimientos de carácter técnico que no impliquen adición, prórroga y modificación al contrato, y serán presentados ante </w:t>
            </w:r>
            <w:proofErr w:type="spellStart"/>
            <w:r w:rsidRPr="00056721">
              <w:rPr>
                <w:rFonts w:ascii="Arial" w:eastAsiaTheme="minorHAnsi" w:hAnsi="Arial" w:cs="Arial"/>
                <w:color w:val="000000" w:themeColor="text1"/>
                <w:sz w:val="19"/>
                <w:szCs w:val="19"/>
                <w:lang w:eastAsia="en-US"/>
              </w:rPr>
              <w:t>ante</w:t>
            </w:r>
            <w:proofErr w:type="spellEnd"/>
            <w:r w:rsidRPr="00056721">
              <w:rPr>
                <w:rFonts w:ascii="Arial" w:eastAsiaTheme="minorHAnsi" w:hAnsi="Arial" w:cs="Arial"/>
                <w:color w:val="000000" w:themeColor="text1"/>
                <w:sz w:val="19"/>
                <w:szCs w:val="19"/>
                <w:lang w:eastAsia="en-US"/>
              </w:rPr>
              <w:t xml:space="preserve"> el ordenador del gasto, con el lleno de los requisitos para la adición, prórroga y/o modificación al contrato, si es requerido.</w:t>
            </w:r>
          </w:p>
          <w:p w14:paraId="426AC5BB"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Controlar e inspeccionar permanentemente la calidad de los trabajos de instalación de las llantas, alineación y balanceo. En cumplimiento a lo anterior ordenará y supervisará los ensayos o pruebas necesarias para el control de los mismos.</w:t>
            </w:r>
          </w:p>
          <w:p w14:paraId="15306B61"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Verificar el recibido a satisfacción por parte del conductor del vehículo en el taller, donde conste su estado en la recepción.</w:t>
            </w:r>
          </w:p>
          <w:p w14:paraId="7D9436E9"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 xml:space="preserve">Registrar las órdenes de trabajo en el sistema para la administración del componente vehicular -SIGEA, y realizara el cierre con la prefectura o factura de acuerdo a lo establecido en las condiciones técnicas del contrato. Para lo cual solicitará, consolidará y verificará las prefecturas y facturas de los mantenimientos realizados. </w:t>
            </w:r>
          </w:p>
          <w:p w14:paraId="3A0B7E35" w14:textId="45EAE44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 xml:space="preserve">Presentará las prefecturas de los mantenimientos realizados y darán trámite al responsable de mantenimiento vehicular del Grupo Movilidad </w:t>
            </w:r>
            <w:r w:rsidR="00EC5821">
              <w:rPr>
                <w:rFonts w:ascii="Arial" w:eastAsiaTheme="minorHAnsi" w:hAnsi="Arial" w:cs="Arial"/>
                <w:color w:val="000000" w:themeColor="text1"/>
                <w:sz w:val="19"/>
                <w:szCs w:val="19"/>
                <w:lang w:eastAsia="en-US"/>
              </w:rPr>
              <w:t>DECES</w:t>
            </w:r>
            <w:r w:rsidRPr="00056721">
              <w:rPr>
                <w:rFonts w:ascii="Arial" w:eastAsiaTheme="minorHAnsi" w:hAnsi="Arial" w:cs="Arial"/>
                <w:color w:val="000000" w:themeColor="text1"/>
                <w:sz w:val="19"/>
                <w:szCs w:val="19"/>
                <w:lang w:eastAsia="en-US"/>
              </w:rPr>
              <w:t xml:space="preserve">, en los plazos establecidos, con su respectivo recibo a satisfacción. </w:t>
            </w:r>
          </w:p>
          <w:p w14:paraId="65F590F1"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Verificar la entrega del mantenimiento con sus repuestos de conformidad con las estipulaciones contractuales, con el recibió a satisfacción del cumplimiento técnico del contrato en sus diferentes etapas de ejecución.</w:t>
            </w:r>
          </w:p>
          <w:p w14:paraId="18C657A7"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Exigir que los mantenimientos contratados se ajusten a los requisitos previstos en las normas técnicas obligatorias y a las especificaciones y características consignadas en el respectivo contrato.</w:t>
            </w:r>
          </w:p>
          <w:p w14:paraId="0C1D5CF1"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 xml:space="preserve">Revisar y dar trámite de las solicitudes de las actividades extraordinarias de mantenimiento que se presenten en la ejecución del contrato; las cuales deberán ser realizar de acuerdo lo establecido en el contrato. </w:t>
            </w:r>
          </w:p>
          <w:p w14:paraId="5D8330A9"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 xml:space="preserve">Presentar informe de seguimiento contractual de los puntos técnicos </w:t>
            </w:r>
            <w:proofErr w:type="gramStart"/>
            <w:r w:rsidRPr="00056721">
              <w:rPr>
                <w:rFonts w:ascii="Arial" w:eastAsiaTheme="minorHAnsi" w:hAnsi="Arial" w:cs="Arial"/>
                <w:color w:val="000000" w:themeColor="text1"/>
                <w:sz w:val="19"/>
                <w:szCs w:val="19"/>
                <w:lang w:eastAsia="en-US"/>
              </w:rPr>
              <w:t>en  el</w:t>
            </w:r>
            <w:proofErr w:type="gramEnd"/>
            <w:r w:rsidRPr="00056721">
              <w:rPr>
                <w:rFonts w:ascii="Arial" w:eastAsiaTheme="minorHAnsi" w:hAnsi="Arial" w:cs="Arial"/>
                <w:color w:val="000000" w:themeColor="text1"/>
                <w:sz w:val="19"/>
                <w:szCs w:val="19"/>
                <w:lang w:eastAsia="en-US"/>
              </w:rPr>
              <w:t xml:space="preserve"> formato 2BS-FR-0019, los  primeros tres (3) días de cada mes, ante el responsable de movilidad de la Dirección Administrativa y Financiera. </w:t>
            </w:r>
          </w:p>
          <w:p w14:paraId="0CEEBC8F" w14:textId="556EF46D"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Abstenerse de impartir órdenes verbales o suscribir documento que modifiquen o alteren las condiciones pactadas en el contrato, prerrogativa que sólo corresponde al ordenador del gasto.</w:t>
            </w:r>
          </w:p>
          <w:p w14:paraId="3DC46269" w14:textId="77777777" w:rsidR="0093097A" w:rsidRPr="00056721" w:rsidRDefault="0093097A" w:rsidP="0093097A">
            <w:pPr>
              <w:pStyle w:val="Sinespaciado"/>
              <w:rPr>
                <w:rFonts w:ascii="Arial" w:hAnsi="Arial" w:cs="Arial"/>
                <w:sz w:val="19"/>
                <w:szCs w:val="19"/>
              </w:rPr>
            </w:pPr>
          </w:p>
          <w:p w14:paraId="32003348" w14:textId="77777777" w:rsidR="0093097A" w:rsidRPr="00056721" w:rsidRDefault="0093097A" w:rsidP="0093097A">
            <w:pPr>
              <w:pStyle w:val="Sinespaciado"/>
              <w:rPr>
                <w:rFonts w:ascii="Arial" w:hAnsi="Arial" w:cs="Arial"/>
                <w:sz w:val="19"/>
                <w:szCs w:val="19"/>
              </w:rPr>
            </w:pPr>
            <w:r w:rsidRPr="00056721">
              <w:rPr>
                <w:rFonts w:ascii="Arial" w:hAnsi="Arial" w:cs="Arial"/>
                <w:b/>
                <w:sz w:val="19"/>
                <w:szCs w:val="19"/>
              </w:rPr>
              <w:t>Seguimiento Contable:</w:t>
            </w:r>
            <w:r w:rsidRPr="00056721">
              <w:rPr>
                <w:rFonts w:ascii="Arial" w:hAnsi="Arial" w:cs="Arial"/>
                <w:sz w:val="19"/>
                <w:szCs w:val="19"/>
              </w:rPr>
              <w:t xml:space="preserve"> será ejercido por los jefes o responsables de movilidad o quien haga sus veces en las unidades con asignación presupuestal en el presente estudio previo, y el responsable de mantenimiento vehicular del Departamento de Policía Cesar; quienes cumplirán con las siguientes actividades:</w:t>
            </w:r>
          </w:p>
          <w:p w14:paraId="4CBC2287" w14:textId="77777777" w:rsidR="0093097A" w:rsidRPr="00056721" w:rsidRDefault="0093097A" w:rsidP="0093097A">
            <w:pPr>
              <w:pStyle w:val="Sinespaciado"/>
              <w:rPr>
                <w:rFonts w:ascii="Arial" w:hAnsi="Arial" w:cs="Arial"/>
                <w:sz w:val="19"/>
                <w:szCs w:val="19"/>
              </w:rPr>
            </w:pPr>
          </w:p>
          <w:p w14:paraId="688578EC"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 xml:space="preserve">Autorizar la </w:t>
            </w:r>
            <w:proofErr w:type="spellStart"/>
            <w:r w:rsidRPr="00056721">
              <w:rPr>
                <w:rFonts w:ascii="Arial" w:eastAsiaTheme="minorHAnsi" w:hAnsi="Arial" w:cs="Arial"/>
                <w:color w:val="000000" w:themeColor="text1"/>
                <w:sz w:val="19"/>
                <w:szCs w:val="19"/>
                <w:lang w:eastAsia="en-US"/>
              </w:rPr>
              <w:t>prefactura</w:t>
            </w:r>
            <w:proofErr w:type="spellEnd"/>
            <w:r w:rsidRPr="00056721">
              <w:rPr>
                <w:rFonts w:ascii="Arial" w:eastAsiaTheme="minorHAnsi" w:hAnsi="Arial" w:cs="Arial"/>
                <w:color w:val="000000" w:themeColor="text1"/>
                <w:sz w:val="19"/>
                <w:szCs w:val="19"/>
                <w:lang w:eastAsia="en-US"/>
              </w:rPr>
              <w:t>, previa verificación de la orden de trabajo, las actividades realizadas, verificación de calidad del servicio y repuestos con el recibido a satisfacción.</w:t>
            </w:r>
          </w:p>
          <w:p w14:paraId="637CD471"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 xml:space="preserve">Presentar al responsable de mantenimiento vehicular, las </w:t>
            </w:r>
            <w:proofErr w:type="spellStart"/>
            <w:r w:rsidRPr="00056721">
              <w:rPr>
                <w:rFonts w:ascii="Arial" w:eastAsiaTheme="minorHAnsi" w:hAnsi="Arial" w:cs="Arial"/>
                <w:color w:val="000000" w:themeColor="text1"/>
                <w:sz w:val="19"/>
                <w:szCs w:val="19"/>
                <w:lang w:eastAsia="en-US"/>
              </w:rPr>
              <w:t>prefacturas</w:t>
            </w:r>
            <w:proofErr w:type="spellEnd"/>
            <w:r w:rsidRPr="00056721">
              <w:rPr>
                <w:rFonts w:ascii="Arial" w:eastAsiaTheme="minorHAnsi" w:hAnsi="Arial" w:cs="Arial"/>
                <w:color w:val="000000" w:themeColor="text1"/>
                <w:sz w:val="19"/>
                <w:szCs w:val="19"/>
                <w:lang w:eastAsia="en-US"/>
              </w:rPr>
              <w:t xml:space="preserve"> autorizadas. </w:t>
            </w:r>
          </w:p>
          <w:p w14:paraId="46EEE3AB"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Llevar el registro cronológico de los mantenimientos al igual que de las deducciones y ajustes efectuados; con el fin de emitir el recibido a satisfacción del mantenimiento.</w:t>
            </w:r>
          </w:p>
          <w:p w14:paraId="55A0F12F"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Informar al responsable de mantenimiento vehicular, la existencia de situaciones que incidan o alteren el equilibrio económico o financiero del contrato, con el fin de que se analice la situación y de ser procedente se adopten los mecanismos para la actualización o revisión de precios.</w:t>
            </w:r>
          </w:p>
          <w:p w14:paraId="1A517EA7"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Presentar informe de seguimiento contractual de los puntos financieros dentro del formato 2BS-FR-0019, en los primeros tres (3) días de cada mes, ante el responsable de mantenimiento del Grupo de Movilidad de la DECES.</w:t>
            </w:r>
          </w:p>
          <w:p w14:paraId="437499B2" w14:textId="77777777" w:rsidR="0093097A" w:rsidRPr="00056721" w:rsidRDefault="0093097A" w:rsidP="0093097A">
            <w:pPr>
              <w:pStyle w:val="Prrafodelista"/>
              <w:adjustRightInd w:val="0"/>
              <w:rPr>
                <w:sz w:val="19"/>
                <w:szCs w:val="19"/>
              </w:rPr>
            </w:pPr>
          </w:p>
          <w:p w14:paraId="6B391103" w14:textId="77777777" w:rsidR="0093097A" w:rsidRPr="00056721" w:rsidRDefault="0093097A" w:rsidP="0093097A">
            <w:pPr>
              <w:pStyle w:val="Sinespaciado"/>
              <w:rPr>
                <w:rFonts w:ascii="Arial" w:hAnsi="Arial" w:cs="Arial"/>
                <w:sz w:val="19"/>
                <w:szCs w:val="19"/>
              </w:rPr>
            </w:pPr>
            <w:r w:rsidRPr="00056721">
              <w:rPr>
                <w:rFonts w:ascii="Arial" w:hAnsi="Arial" w:cs="Arial"/>
                <w:sz w:val="19"/>
                <w:szCs w:val="19"/>
              </w:rPr>
              <w:t>Y el responsable de mantenimiento vehicular del Departamento de Policía Cesar; cumplirá con las siguientes actividades:</w:t>
            </w:r>
          </w:p>
          <w:p w14:paraId="074E87A5" w14:textId="77777777" w:rsidR="0093097A" w:rsidRPr="00056721" w:rsidRDefault="0093097A" w:rsidP="0093097A">
            <w:pPr>
              <w:pStyle w:val="Sinespaciado"/>
              <w:ind w:left="720"/>
              <w:rPr>
                <w:rFonts w:ascii="Arial" w:hAnsi="Arial" w:cs="Arial"/>
                <w:sz w:val="19"/>
                <w:szCs w:val="19"/>
              </w:rPr>
            </w:pPr>
          </w:p>
          <w:p w14:paraId="6AB6799D"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 xml:space="preserve">Consolidará y revisará las </w:t>
            </w:r>
            <w:proofErr w:type="spellStart"/>
            <w:r w:rsidRPr="00056721">
              <w:rPr>
                <w:rFonts w:ascii="Arial" w:eastAsiaTheme="minorHAnsi" w:hAnsi="Arial" w:cs="Arial"/>
                <w:color w:val="000000" w:themeColor="text1"/>
                <w:sz w:val="19"/>
                <w:szCs w:val="19"/>
                <w:lang w:eastAsia="en-US"/>
              </w:rPr>
              <w:t>prefacturas</w:t>
            </w:r>
            <w:proofErr w:type="spellEnd"/>
            <w:r w:rsidRPr="00056721">
              <w:rPr>
                <w:rFonts w:ascii="Arial" w:eastAsiaTheme="minorHAnsi" w:hAnsi="Arial" w:cs="Arial"/>
                <w:color w:val="000000" w:themeColor="text1"/>
                <w:sz w:val="19"/>
                <w:szCs w:val="19"/>
                <w:lang w:eastAsia="en-US"/>
              </w:rPr>
              <w:t xml:space="preserve"> presentadas por las unidades policiales sin delegación del gasto, con el fin de solicitar al contratista la facturación correspondiente del mes de ejecución. </w:t>
            </w:r>
          </w:p>
          <w:p w14:paraId="75647079"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Presentará una sola factura de compra/venta ante el Área de Contratación DECES.</w:t>
            </w:r>
          </w:p>
          <w:p w14:paraId="293BB623" w14:textId="77777777" w:rsidR="0093097A" w:rsidRPr="00056721" w:rsidRDefault="0093097A" w:rsidP="0093097A">
            <w:pPr>
              <w:pStyle w:val="Sinespaciado"/>
              <w:numPr>
                <w:ilvl w:val="0"/>
                <w:numId w:val="41"/>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 xml:space="preserve">Llevará el registro cronológico de los mantenimientos, al igual que de las deducciones y ajustes efectuados; con el fin de emitir el recibido a satisfacción de la factura a tramitar para asignación de pago. </w:t>
            </w:r>
          </w:p>
          <w:p w14:paraId="72C73102" w14:textId="77777777" w:rsidR="0093097A" w:rsidRPr="00056721" w:rsidRDefault="0093097A" w:rsidP="0093097A">
            <w:pPr>
              <w:pStyle w:val="Prrafodelista"/>
              <w:numPr>
                <w:ilvl w:val="0"/>
                <w:numId w:val="41"/>
              </w:numPr>
              <w:adjustRightInd w:val="0"/>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 xml:space="preserve">Informar al ordenador del gasto DECES, la existencia de situaciones que incidan o alteren el equilibrio económico o financiero del contrato, previo análisis y de ser procedente se adopten los mecanismos para la actualización de precios, para su aprobación y modificación según sea el caso.  </w:t>
            </w:r>
          </w:p>
          <w:p w14:paraId="5EB000D4" w14:textId="77777777" w:rsidR="0093097A" w:rsidRPr="00056721" w:rsidRDefault="0093097A" w:rsidP="0093097A">
            <w:pPr>
              <w:pStyle w:val="Prrafodelista"/>
              <w:numPr>
                <w:ilvl w:val="0"/>
                <w:numId w:val="41"/>
              </w:numPr>
              <w:adjustRightInd w:val="0"/>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 xml:space="preserve">El responsable de mantenimiento vehicular DECES, recopilará los informes de supervisión presentados por los responsables de movilidad de las unidades policiales y presentará ante el Área de Contratación de la Dirección Administrativa y Financiera, un único informe de supervisión dentro del formato 2BS-FR-0019 en los tiempos establecidos. </w:t>
            </w:r>
          </w:p>
          <w:p w14:paraId="211C9C76" w14:textId="77777777" w:rsidR="0093097A" w:rsidRPr="00056721" w:rsidRDefault="0093097A" w:rsidP="0093097A">
            <w:pPr>
              <w:pStyle w:val="Prrafodelista"/>
              <w:numPr>
                <w:ilvl w:val="0"/>
                <w:numId w:val="41"/>
              </w:numPr>
              <w:adjustRightInd w:val="0"/>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Abstenerse de impartir órdenes verbales o suscribir documento que modifiquen o alteren las condiciones pactadas en el contrato, prerrogativa que sólo corresponde al ordenador del gasto DECES.</w:t>
            </w:r>
          </w:p>
          <w:p w14:paraId="61AB0D5E" w14:textId="77777777" w:rsidR="0093097A" w:rsidRPr="00056721" w:rsidRDefault="0093097A" w:rsidP="0093097A">
            <w:pPr>
              <w:pStyle w:val="Sinespaciado"/>
              <w:rPr>
                <w:rFonts w:ascii="Arial" w:hAnsi="Arial" w:cs="Arial"/>
                <w:b/>
                <w:sz w:val="19"/>
                <w:szCs w:val="19"/>
              </w:rPr>
            </w:pPr>
          </w:p>
          <w:p w14:paraId="7A2CB952" w14:textId="77777777" w:rsidR="0093097A" w:rsidRPr="00056721" w:rsidRDefault="0093097A" w:rsidP="0093097A">
            <w:pPr>
              <w:pStyle w:val="Sinespaciado"/>
              <w:jc w:val="both"/>
              <w:rPr>
                <w:rFonts w:ascii="Arial" w:hAnsi="Arial" w:cs="Arial"/>
                <w:sz w:val="19"/>
                <w:szCs w:val="19"/>
              </w:rPr>
            </w:pPr>
            <w:r w:rsidRPr="00056721">
              <w:rPr>
                <w:rFonts w:ascii="Arial" w:hAnsi="Arial" w:cs="Arial"/>
                <w:b/>
                <w:sz w:val="19"/>
                <w:szCs w:val="19"/>
              </w:rPr>
              <w:t>Seguimiento Financiero:</w:t>
            </w:r>
            <w:r w:rsidRPr="00056721">
              <w:rPr>
                <w:rFonts w:ascii="Arial" w:hAnsi="Arial" w:cs="Arial"/>
                <w:sz w:val="19"/>
                <w:szCs w:val="19"/>
              </w:rPr>
              <w:t xml:space="preserve"> </w:t>
            </w:r>
            <w:r w:rsidRPr="00056721">
              <w:rPr>
                <w:rFonts w:ascii="Arial" w:eastAsiaTheme="minorHAnsi" w:hAnsi="Arial" w:cs="Arial"/>
                <w:color w:val="000000" w:themeColor="text1"/>
                <w:sz w:val="19"/>
                <w:szCs w:val="19"/>
                <w:lang w:eastAsia="en-US"/>
              </w:rPr>
              <w:t>será ejercido por los jefes o responsables de movilidad o quien haga sus veces; quienes cumplirán con las siguientes actividades</w:t>
            </w:r>
            <w:r w:rsidRPr="00056721">
              <w:rPr>
                <w:rFonts w:ascii="Arial" w:hAnsi="Arial" w:cs="Arial"/>
                <w:sz w:val="19"/>
                <w:szCs w:val="19"/>
              </w:rPr>
              <w:t>:</w:t>
            </w:r>
          </w:p>
          <w:p w14:paraId="20CE6764" w14:textId="77777777" w:rsidR="0093097A" w:rsidRPr="00056721" w:rsidRDefault="0093097A" w:rsidP="0093097A">
            <w:pPr>
              <w:pStyle w:val="Sinespaciado"/>
              <w:rPr>
                <w:rFonts w:ascii="Arial" w:hAnsi="Arial" w:cs="Arial"/>
                <w:sz w:val="19"/>
                <w:szCs w:val="19"/>
              </w:rPr>
            </w:pPr>
          </w:p>
          <w:p w14:paraId="296130AF" w14:textId="77777777" w:rsidR="0093097A" w:rsidRPr="00056721" w:rsidRDefault="0093097A" w:rsidP="0093097A">
            <w:pPr>
              <w:pStyle w:val="Sinespaciado"/>
              <w:numPr>
                <w:ilvl w:val="0"/>
                <w:numId w:val="42"/>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 xml:space="preserve">Verificará que el contrato esté debidamente soportado con los recursos presupuestales requeridos, informando a la ordenación del gasto para que se soliciten las disponibilidades presupuestales adicionales que se requieran. </w:t>
            </w:r>
          </w:p>
          <w:p w14:paraId="10957CBF" w14:textId="77777777" w:rsidR="0093097A" w:rsidRPr="00056721" w:rsidRDefault="0093097A" w:rsidP="0093097A">
            <w:pPr>
              <w:pStyle w:val="Sinespaciado"/>
              <w:numPr>
                <w:ilvl w:val="0"/>
                <w:numId w:val="42"/>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Realizará seguimiento al pago de los impuestos de acuerdo a lo establecido en la ley; lo que le permitirá aprobar estos requisitos para tramitar el respectivo pago.</w:t>
            </w:r>
          </w:p>
          <w:p w14:paraId="51DF76B0" w14:textId="77777777" w:rsidR="0093097A" w:rsidRPr="00056721" w:rsidRDefault="0093097A" w:rsidP="0093097A">
            <w:pPr>
              <w:pStyle w:val="Sinespaciado"/>
              <w:numPr>
                <w:ilvl w:val="0"/>
                <w:numId w:val="42"/>
              </w:numPr>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 xml:space="preserve">Realizará seguimiento al pago de obligaciones de seguridad social y para fiscales de </w:t>
            </w:r>
            <w:proofErr w:type="gramStart"/>
            <w:r w:rsidRPr="00056721">
              <w:rPr>
                <w:rFonts w:ascii="Arial" w:eastAsiaTheme="minorHAnsi" w:hAnsi="Arial" w:cs="Arial"/>
                <w:color w:val="000000" w:themeColor="text1"/>
                <w:sz w:val="19"/>
                <w:szCs w:val="19"/>
                <w:lang w:eastAsia="en-US"/>
              </w:rPr>
              <w:t>acuerdo  a</w:t>
            </w:r>
            <w:proofErr w:type="gramEnd"/>
            <w:r w:rsidRPr="00056721">
              <w:rPr>
                <w:rFonts w:ascii="Arial" w:eastAsiaTheme="minorHAnsi" w:hAnsi="Arial" w:cs="Arial"/>
                <w:color w:val="000000" w:themeColor="text1"/>
                <w:sz w:val="19"/>
                <w:szCs w:val="19"/>
                <w:lang w:eastAsia="en-US"/>
              </w:rPr>
              <w:t xml:space="preserve"> lo establecido en la Ley y Decretos reglamentarios; lo que le permitirá aprobar estos requisitos para tramitar el respectivo pago.</w:t>
            </w:r>
          </w:p>
          <w:p w14:paraId="04D92CD6" w14:textId="77777777" w:rsidR="0093097A" w:rsidRPr="00056721" w:rsidRDefault="0093097A" w:rsidP="0093097A">
            <w:pPr>
              <w:pStyle w:val="Sinespaciado"/>
              <w:numPr>
                <w:ilvl w:val="0"/>
                <w:numId w:val="42"/>
              </w:numPr>
              <w:autoSpaceDE w:val="0"/>
              <w:autoSpaceDN w:val="0"/>
              <w:adjustRightInd w:val="0"/>
              <w:jc w:val="both"/>
              <w:rPr>
                <w:rFonts w:ascii="Arial" w:eastAsiaTheme="minorHAnsi" w:hAnsi="Arial" w:cs="Arial"/>
                <w:color w:val="000000" w:themeColor="text1"/>
                <w:sz w:val="19"/>
                <w:szCs w:val="19"/>
                <w:lang w:eastAsia="en-US"/>
              </w:rPr>
            </w:pPr>
            <w:r w:rsidRPr="00056721">
              <w:rPr>
                <w:rFonts w:ascii="Arial" w:eastAsiaTheme="minorHAnsi" w:hAnsi="Arial" w:cs="Arial"/>
                <w:color w:val="000000" w:themeColor="text1"/>
                <w:sz w:val="19"/>
                <w:szCs w:val="19"/>
                <w:lang w:eastAsia="en-US"/>
              </w:rPr>
              <w:t xml:space="preserve">El responsable de mantenimiento vehicular de la DECES, presentará ante el Área de Contratación del Departamento de Policía Cesar, un único informe de supervisión en el formato 2BS-FR-0019 dentro de los primeros 7 días de cada mes. </w:t>
            </w:r>
          </w:p>
          <w:p w14:paraId="1A99BAA0" w14:textId="49B6A569" w:rsidR="0093097A" w:rsidRPr="00056721" w:rsidRDefault="0093097A" w:rsidP="0093097A">
            <w:pPr>
              <w:pStyle w:val="Prrafodelista"/>
              <w:numPr>
                <w:ilvl w:val="0"/>
                <w:numId w:val="42"/>
              </w:numPr>
              <w:adjustRightInd w:val="0"/>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Abstenerse de impartir órdenes verbales o suscribir documento que modifiquen o alteren las condiciones pactadas en el contrato, prerrogativa que sólo corresponde al ordenador del gasto.</w:t>
            </w:r>
          </w:p>
          <w:p w14:paraId="16995E66" w14:textId="77777777" w:rsidR="0093097A" w:rsidRPr="00056721" w:rsidRDefault="0093097A" w:rsidP="0093097A">
            <w:pPr>
              <w:pStyle w:val="Sinespaciado"/>
              <w:rPr>
                <w:rFonts w:ascii="Arial" w:hAnsi="Arial" w:cs="Arial"/>
                <w:sz w:val="19"/>
                <w:szCs w:val="19"/>
              </w:rPr>
            </w:pPr>
          </w:p>
          <w:p w14:paraId="14C73378" w14:textId="77777777" w:rsidR="0093097A" w:rsidRPr="00056721" w:rsidRDefault="0093097A" w:rsidP="0093097A">
            <w:pPr>
              <w:pStyle w:val="Sinespaciado"/>
              <w:jc w:val="both"/>
              <w:rPr>
                <w:rFonts w:ascii="Arial" w:hAnsi="Arial" w:cs="Arial"/>
                <w:sz w:val="19"/>
                <w:szCs w:val="19"/>
              </w:rPr>
            </w:pPr>
            <w:r w:rsidRPr="00056721">
              <w:rPr>
                <w:rFonts w:ascii="Arial" w:hAnsi="Arial" w:cs="Arial"/>
                <w:b/>
                <w:sz w:val="19"/>
                <w:szCs w:val="19"/>
              </w:rPr>
              <w:t>Seguimiento Jurídico</w:t>
            </w:r>
            <w:r w:rsidRPr="00056721">
              <w:rPr>
                <w:rFonts w:ascii="Arial" w:hAnsi="Arial" w:cs="Arial"/>
                <w:sz w:val="19"/>
                <w:szCs w:val="19"/>
              </w:rPr>
              <w:t xml:space="preserve">: </w:t>
            </w:r>
            <w:r w:rsidRPr="00056721">
              <w:rPr>
                <w:rFonts w:ascii="Arial" w:eastAsiaTheme="minorHAnsi" w:hAnsi="Arial" w:cs="Arial"/>
                <w:color w:val="000000" w:themeColor="text1"/>
                <w:sz w:val="19"/>
                <w:szCs w:val="19"/>
                <w:lang w:eastAsia="en-US"/>
              </w:rPr>
              <w:t>será ejercido por los jefes o responsables de movilidad o quien haga sus veces; quienes cumplirán con las siguientes actividades</w:t>
            </w:r>
            <w:r w:rsidRPr="00056721">
              <w:rPr>
                <w:rFonts w:ascii="Arial" w:hAnsi="Arial" w:cs="Arial"/>
                <w:sz w:val="19"/>
                <w:szCs w:val="19"/>
              </w:rPr>
              <w:t>:</w:t>
            </w:r>
          </w:p>
          <w:p w14:paraId="390E2FDA" w14:textId="77777777" w:rsidR="0093097A" w:rsidRPr="00056721" w:rsidRDefault="0093097A" w:rsidP="0093097A">
            <w:pPr>
              <w:pStyle w:val="Prrafodelista"/>
              <w:adjustRightInd w:val="0"/>
              <w:rPr>
                <w:sz w:val="19"/>
                <w:szCs w:val="19"/>
              </w:rPr>
            </w:pPr>
          </w:p>
          <w:p w14:paraId="704E8CF1" w14:textId="77777777" w:rsidR="0093097A" w:rsidRPr="00056721" w:rsidRDefault="0093097A" w:rsidP="0093097A">
            <w:pPr>
              <w:pStyle w:val="Prrafodelista"/>
              <w:numPr>
                <w:ilvl w:val="0"/>
                <w:numId w:val="43"/>
              </w:numPr>
              <w:adjustRightInd w:val="0"/>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 xml:space="preserve">Una vez notificado de la ejecución del contrato, verificará con el Área de contratación DECES, la constitución y aprobación de las garantías exigidas y velará durante el tiempo de ejecución del </w:t>
            </w:r>
            <w:r w:rsidRPr="00056721">
              <w:rPr>
                <w:rFonts w:eastAsiaTheme="minorHAnsi"/>
                <w:color w:val="000000" w:themeColor="text1"/>
                <w:sz w:val="19"/>
                <w:szCs w:val="19"/>
                <w:lang w:eastAsia="en-US"/>
              </w:rPr>
              <w:lastRenderedPageBreak/>
              <w:t>contrato, que las mismas permanezcan vigentes. En el evento de constatar que las garantías requeridas en el respectivo contrato no se han otorgado, exigirá su constitución.</w:t>
            </w:r>
          </w:p>
          <w:p w14:paraId="1081F616" w14:textId="77777777" w:rsidR="0093097A" w:rsidRPr="00056721" w:rsidRDefault="0093097A" w:rsidP="0093097A">
            <w:pPr>
              <w:pStyle w:val="Prrafodelista"/>
              <w:numPr>
                <w:ilvl w:val="0"/>
                <w:numId w:val="43"/>
              </w:numPr>
              <w:adjustRightInd w:val="0"/>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 xml:space="preserve">Suscribir las actas que se requieran de acuerdo con la naturaleza y objeto del contrato, incluida el acta de iniciación del convenio o contrato, cuando tal trámite haya sido previsto en el acuerdo contractual o convencional, remitiendo copia a la dependencia encargada de contratos o la que haga sus veces. </w:t>
            </w:r>
          </w:p>
          <w:p w14:paraId="64CA5945" w14:textId="77777777" w:rsidR="0093097A" w:rsidRPr="00056721" w:rsidRDefault="0093097A" w:rsidP="0093097A">
            <w:pPr>
              <w:pStyle w:val="Prrafodelista"/>
              <w:numPr>
                <w:ilvl w:val="0"/>
                <w:numId w:val="43"/>
              </w:numPr>
              <w:adjustRightInd w:val="0"/>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Analizará las reclamaciones que presente el contratista y formulará las recomendaciones a que haya lugar.</w:t>
            </w:r>
          </w:p>
          <w:p w14:paraId="41CF9D82" w14:textId="77777777" w:rsidR="0093097A" w:rsidRPr="00056721" w:rsidRDefault="0093097A" w:rsidP="0093097A">
            <w:pPr>
              <w:pStyle w:val="Prrafodelista"/>
              <w:numPr>
                <w:ilvl w:val="0"/>
                <w:numId w:val="43"/>
              </w:numPr>
              <w:adjustRightInd w:val="0"/>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 xml:space="preserve">Emitir concepto por escrito sobre la viabilidad, conveniencia y pertinencia de la adición del contrato, su prórroga, modificaciones, suspensiones, cesiones o cualquier otra eventualidad contractual, emitiendo el concepto técnico que le corresponda. </w:t>
            </w:r>
          </w:p>
          <w:p w14:paraId="54DA5E37" w14:textId="77777777" w:rsidR="0093097A" w:rsidRPr="00056721" w:rsidRDefault="0093097A" w:rsidP="0093097A">
            <w:pPr>
              <w:pStyle w:val="Prrafodelista"/>
              <w:numPr>
                <w:ilvl w:val="0"/>
                <w:numId w:val="43"/>
              </w:numPr>
              <w:adjustRightInd w:val="0"/>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Preparar con el contratista, dentro del plazo señalado en el acuerdo, el acta de liquidación del contrato y proyectará la liquidación del mismo.</w:t>
            </w:r>
          </w:p>
          <w:p w14:paraId="585D4396" w14:textId="77777777" w:rsidR="0093097A" w:rsidRPr="00056721" w:rsidRDefault="0093097A" w:rsidP="0093097A">
            <w:pPr>
              <w:pStyle w:val="Prrafodelista"/>
              <w:numPr>
                <w:ilvl w:val="0"/>
                <w:numId w:val="43"/>
              </w:numPr>
              <w:adjustRightInd w:val="0"/>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 xml:space="preserve">Rendir los informes que le sean requeridos y los que se hayan previsto en el contrato. </w:t>
            </w:r>
          </w:p>
          <w:p w14:paraId="0CF6C902" w14:textId="77777777" w:rsidR="0093097A" w:rsidRPr="00056721" w:rsidRDefault="0093097A" w:rsidP="0093097A">
            <w:pPr>
              <w:pStyle w:val="Prrafodelista"/>
              <w:numPr>
                <w:ilvl w:val="0"/>
                <w:numId w:val="43"/>
              </w:numPr>
              <w:adjustRightInd w:val="0"/>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Comunicar a la ordenación del gasto DECES, en forma oportuna cualquier situación que no haya sido posible solucionar en su condición de supervisor, con el contratista a fin de que sea considerada y se adopten las medidas que sean del caso.</w:t>
            </w:r>
          </w:p>
          <w:p w14:paraId="7289FA56" w14:textId="77777777" w:rsidR="0093097A" w:rsidRPr="00056721" w:rsidRDefault="0093097A" w:rsidP="0093097A">
            <w:pPr>
              <w:pStyle w:val="Prrafodelista"/>
              <w:numPr>
                <w:ilvl w:val="0"/>
                <w:numId w:val="43"/>
              </w:numPr>
              <w:adjustRightInd w:val="0"/>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Realizar seguimiento a la declaración de confidencialidad y compromiso con la seguridad de la información del contratista y terceros “formato 1DT-FR-0016”, del personal que disponga el contratista para la ejecución del contrato.</w:t>
            </w:r>
          </w:p>
          <w:p w14:paraId="3255A051" w14:textId="77777777" w:rsidR="0093097A" w:rsidRPr="00056721" w:rsidRDefault="0093097A" w:rsidP="0093097A">
            <w:pPr>
              <w:pStyle w:val="Prrafodelista"/>
              <w:numPr>
                <w:ilvl w:val="0"/>
                <w:numId w:val="43"/>
              </w:numPr>
              <w:adjustRightInd w:val="0"/>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Presentar ante el Área de Contratación DECES, un único informe de supervisor dentro del formato 2BS-FR-0019, en el tiempo establecido para tal fin.</w:t>
            </w:r>
          </w:p>
          <w:p w14:paraId="19F40CA2" w14:textId="77777777" w:rsidR="0093097A" w:rsidRPr="00056721" w:rsidRDefault="0093097A" w:rsidP="0093097A">
            <w:pPr>
              <w:pStyle w:val="Prrafodelista"/>
              <w:numPr>
                <w:ilvl w:val="0"/>
                <w:numId w:val="43"/>
              </w:numPr>
              <w:adjustRightInd w:val="0"/>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Abstenerse de impartir órdenes verbales o suscribir documento que modifiquen o alteren las condiciones pactadas en el contrato, prerrogativa que sólo corresponde al ordenador del gasto DECES.</w:t>
            </w:r>
          </w:p>
          <w:p w14:paraId="42956816" w14:textId="77777777" w:rsidR="0093097A" w:rsidRPr="00056721" w:rsidRDefault="0093097A" w:rsidP="0093097A">
            <w:pPr>
              <w:pStyle w:val="Prrafodelista"/>
              <w:adjustRightInd w:val="0"/>
              <w:jc w:val="both"/>
              <w:rPr>
                <w:rFonts w:eastAsiaTheme="minorHAnsi"/>
                <w:color w:val="000000" w:themeColor="text1"/>
                <w:sz w:val="19"/>
                <w:szCs w:val="19"/>
                <w:lang w:eastAsia="en-US"/>
              </w:rPr>
            </w:pPr>
          </w:p>
          <w:p w14:paraId="78C6E789" w14:textId="77777777" w:rsidR="0093097A" w:rsidRPr="00056721" w:rsidRDefault="0093097A" w:rsidP="0093097A">
            <w:pPr>
              <w:pStyle w:val="Prrafodelista"/>
              <w:adjustRightInd w:val="0"/>
              <w:jc w:val="both"/>
              <w:rPr>
                <w:rFonts w:eastAsiaTheme="minorHAnsi"/>
                <w:color w:val="000000" w:themeColor="text1"/>
                <w:sz w:val="19"/>
                <w:szCs w:val="19"/>
                <w:lang w:eastAsia="en-US"/>
              </w:rPr>
            </w:pPr>
            <w:r w:rsidRPr="00056721">
              <w:rPr>
                <w:rFonts w:eastAsiaTheme="minorHAnsi"/>
                <w:b/>
                <w:bCs/>
                <w:color w:val="000000" w:themeColor="text1"/>
                <w:sz w:val="19"/>
                <w:szCs w:val="19"/>
                <w:lang w:eastAsia="en-US"/>
              </w:rPr>
              <w:t>Seguimiento Administrativo:</w:t>
            </w:r>
            <w:r w:rsidRPr="00056721">
              <w:rPr>
                <w:rFonts w:eastAsiaTheme="minorHAnsi"/>
                <w:color w:val="000000" w:themeColor="text1"/>
                <w:sz w:val="19"/>
                <w:szCs w:val="19"/>
                <w:lang w:eastAsia="en-US"/>
              </w:rPr>
              <w:t xml:space="preserve"> será ejercido por los jefes o responsables de movilidad o quien haga sus veces; quienes cumplirán con las siguientes actividades:</w:t>
            </w:r>
          </w:p>
          <w:p w14:paraId="01AD60EB" w14:textId="77777777" w:rsidR="0093097A" w:rsidRPr="00056721" w:rsidRDefault="0093097A" w:rsidP="0093097A">
            <w:pPr>
              <w:pStyle w:val="Sinespaciado"/>
              <w:ind w:left="720"/>
              <w:rPr>
                <w:rFonts w:ascii="Arial" w:hAnsi="Arial" w:cs="Arial"/>
                <w:sz w:val="19"/>
                <w:szCs w:val="19"/>
              </w:rPr>
            </w:pPr>
          </w:p>
          <w:p w14:paraId="736BCB72" w14:textId="77777777" w:rsidR="0093097A" w:rsidRPr="00056721" w:rsidRDefault="0093097A" w:rsidP="0093097A">
            <w:pPr>
              <w:pStyle w:val="Prrafodelista"/>
              <w:numPr>
                <w:ilvl w:val="3"/>
                <w:numId w:val="41"/>
              </w:numPr>
              <w:adjustRightInd w:val="0"/>
              <w:ind w:left="709" w:hanging="283"/>
              <w:jc w:val="both"/>
              <w:rPr>
                <w:rFonts w:eastAsiaTheme="minorHAnsi"/>
                <w:color w:val="000000" w:themeColor="text1"/>
                <w:sz w:val="19"/>
                <w:szCs w:val="19"/>
              </w:rPr>
            </w:pPr>
            <w:r w:rsidRPr="00056721">
              <w:rPr>
                <w:rFonts w:eastAsiaTheme="minorHAnsi"/>
                <w:color w:val="000000" w:themeColor="text1"/>
                <w:sz w:val="19"/>
                <w:szCs w:val="19"/>
              </w:rPr>
              <w:t xml:space="preserve">Registrará las órdenes de trabajo en el Sistema para la Administración del Componente Vehicular -SIGEA, y realizará el cierre con la </w:t>
            </w:r>
            <w:proofErr w:type="spellStart"/>
            <w:r w:rsidRPr="00056721">
              <w:rPr>
                <w:rFonts w:eastAsiaTheme="minorHAnsi"/>
                <w:color w:val="000000" w:themeColor="text1"/>
                <w:sz w:val="19"/>
                <w:szCs w:val="19"/>
              </w:rPr>
              <w:t>prefactura</w:t>
            </w:r>
            <w:proofErr w:type="spellEnd"/>
            <w:r w:rsidRPr="00056721">
              <w:rPr>
                <w:rFonts w:eastAsiaTheme="minorHAnsi"/>
                <w:color w:val="000000" w:themeColor="text1"/>
                <w:sz w:val="19"/>
                <w:szCs w:val="19"/>
              </w:rPr>
              <w:t xml:space="preserve"> de acuerdo a lo establecido en las condiciones técnicas del contrato. Para lo cual solicitará, consolidará y verificará las </w:t>
            </w:r>
            <w:proofErr w:type="spellStart"/>
            <w:r w:rsidRPr="00056721">
              <w:rPr>
                <w:rFonts w:eastAsiaTheme="minorHAnsi"/>
                <w:color w:val="000000" w:themeColor="text1"/>
                <w:sz w:val="19"/>
                <w:szCs w:val="19"/>
              </w:rPr>
              <w:t>prefacturas</w:t>
            </w:r>
            <w:proofErr w:type="spellEnd"/>
            <w:r w:rsidRPr="00056721">
              <w:rPr>
                <w:rFonts w:eastAsiaTheme="minorHAnsi"/>
                <w:color w:val="000000" w:themeColor="text1"/>
                <w:sz w:val="19"/>
                <w:szCs w:val="19"/>
              </w:rPr>
              <w:t xml:space="preserve"> y facturas de los mantenimientos realizados.</w:t>
            </w:r>
          </w:p>
          <w:p w14:paraId="0968B77A" w14:textId="77777777" w:rsidR="0093097A" w:rsidRPr="00056721" w:rsidRDefault="0093097A" w:rsidP="0093097A">
            <w:pPr>
              <w:pStyle w:val="Prrafodelista"/>
              <w:numPr>
                <w:ilvl w:val="3"/>
                <w:numId w:val="41"/>
              </w:numPr>
              <w:adjustRightInd w:val="0"/>
              <w:ind w:left="709" w:hanging="283"/>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 xml:space="preserve">Consolidará las </w:t>
            </w:r>
            <w:proofErr w:type="spellStart"/>
            <w:r w:rsidRPr="00056721">
              <w:rPr>
                <w:rFonts w:eastAsiaTheme="minorHAnsi"/>
                <w:color w:val="000000" w:themeColor="text1"/>
                <w:sz w:val="19"/>
                <w:szCs w:val="19"/>
                <w:lang w:eastAsia="en-US"/>
              </w:rPr>
              <w:t>prefacturas</w:t>
            </w:r>
            <w:proofErr w:type="spellEnd"/>
            <w:r w:rsidRPr="00056721">
              <w:rPr>
                <w:rFonts w:eastAsiaTheme="minorHAnsi"/>
                <w:color w:val="000000" w:themeColor="text1"/>
                <w:sz w:val="19"/>
                <w:szCs w:val="19"/>
                <w:lang w:eastAsia="en-US"/>
              </w:rPr>
              <w:t xml:space="preserve">, recibidos a satisfacción y presentará en único documento ante el área de Contratos–DECES, para la asignación del turno y trámite para pago. </w:t>
            </w:r>
          </w:p>
          <w:p w14:paraId="11536C76" w14:textId="77777777" w:rsidR="0093097A" w:rsidRPr="00056721" w:rsidRDefault="0093097A" w:rsidP="0093097A">
            <w:pPr>
              <w:pStyle w:val="Prrafodelista"/>
              <w:numPr>
                <w:ilvl w:val="3"/>
                <w:numId w:val="41"/>
              </w:numPr>
              <w:adjustRightInd w:val="0"/>
              <w:ind w:left="709" w:hanging="283"/>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Recopilará los informes de supervisión presentados por los responsables de movilidad de las unidades policiales, y presentará ante el Área de Contratación DECES, un único informe de supervisor en el formato 2BS-FR-0019, de acuerdo a los términos establecidos.</w:t>
            </w:r>
          </w:p>
          <w:p w14:paraId="0DA6DBA9" w14:textId="77777777" w:rsidR="0093097A" w:rsidRPr="00056721" w:rsidRDefault="0093097A" w:rsidP="0093097A">
            <w:pPr>
              <w:pStyle w:val="Prrafodelista"/>
              <w:numPr>
                <w:ilvl w:val="3"/>
                <w:numId w:val="41"/>
              </w:numPr>
              <w:adjustRightInd w:val="0"/>
              <w:ind w:left="709" w:hanging="283"/>
              <w:jc w:val="both"/>
              <w:rPr>
                <w:rFonts w:eastAsiaTheme="minorHAnsi"/>
                <w:color w:val="000000" w:themeColor="text1"/>
                <w:sz w:val="19"/>
                <w:szCs w:val="19"/>
                <w:lang w:eastAsia="en-US"/>
              </w:rPr>
            </w:pPr>
            <w:r w:rsidRPr="00056721">
              <w:rPr>
                <w:rFonts w:eastAsiaTheme="minorHAnsi"/>
                <w:color w:val="000000" w:themeColor="text1"/>
                <w:sz w:val="19"/>
                <w:szCs w:val="19"/>
                <w:lang w:eastAsia="en-US"/>
              </w:rPr>
              <w:t xml:space="preserve">Anexará al expediente electrónico del contrato, en el espacio virtual destinado por la plataforma SECOP II, el informe mensual de supervisión y actualizará el porcentaje de ejecución del contrato.  </w:t>
            </w:r>
          </w:p>
          <w:p w14:paraId="5988DE6A" w14:textId="76DCBF61" w:rsidR="0093097A" w:rsidRPr="00056721" w:rsidRDefault="0093097A" w:rsidP="0093097A">
            <w:pPr>
              <w:pStyle w:val="Prrafodelista"/>
              <w:numPr>
                <w:ilvl w:val="3"/>
                <w:numId w:val="41"/>
              </w:numPr>
              <w:adjustRightInd w:val="0"/>
              <w:ind w:left="709" w:hanging="283"/>
              <w:jc w:val="both"/>
              <w:rPr>
                <w:rFonts w:eastAsiaTheme="minorHAnsi"/>
                <w:color w:val="000000" w:themeColor="text1"/>
                <w:sz w:val="19"/>
                <w:szCs w:val="19"/>
                <w:lang w:eastAsia="en-US"/>
              </w:rPr>
            </w:pPr>
            <w:proofErr w:type="spellStart"/>
            <w:r w:rsidRPr="00056721">
              <w:rPr>
                <w:rFonts w:eastAsiaTheme="minorHAnsi"/>
                <w:color w:val="000000" w:themeColor="text1"/>
                <w:sz w:val="19"/>
                <w:szCs w:val="19"/>
                <w:lang w:eastAsia="en-US"/>
              </w:rPr>
              <w:t>Recepcionará</w:t>
            </w:r>
            <w:proofErr w:type="spellEnd"/>
            <w:r w:rsidRPr="00056721">
              <w:rPr>
                <w:rFonts w:eastAsiaTheme="minorHAnsi"/>
                <w:color w:val="000000" w:themeColor="text1"/>
                <w:sz w:val="19"/>
                <w:szCs w:val="19"/>
                <w:lang w:eastAsia="en-US"/>
              </w:rPr>
              <w:t xml:space="preserve"> los requerimientos al contrato dándole trámite y respuesta, además de socializarlos con los demás supervisores del contrato.</w:t>
            </w:r>
          </w:p>
        </w:tc>
      </w:tr>
    </w:tbl>
    <w:p w14:paraId="78E21BC3" w14:textId="77777777" w:rsidR="00024222" w:rsidRDefault="00024222" w:rsidP="00024222">
      <w:pPr>
        <w:autoSpaceDE/>
        <w:autoSpaceDN/>
        <w:ind w:left="720"/>
        <w:jc w:val="both"/>
        <w:rPr>
          <w:b/>
          <w:lang w:val="es-CO"/>
        </w:rPr>
      </w:pPr>
    </w:p>
    <w:p w14:paraId="7380A973" w14:textId="32336623" w:rsidR="00541E1F" w:rsidRPr="00D44780" w:rsidRDefault="00541E1F">
      <w:pPr>
        <w:numPr>
          <w:ilvl w:val="0"/>
          <w:numId w:val="5"/>
        </w:numPr>
        <w:autoSpaceDE/>
        <w:autoSpaceDN/>
        <w:jc w:val="both"/>
        <w:rPr>
          <w:b/>
          <w:lang w:val="es-CO"/>
        </w:rPr>
      </w:pPr>
      <w:r w:rsidRPr="00D44780">
        <w:rPr>
          <w:b/>
          <w:lang w:val="es-CO"/>
        </w:rPr>
        <w:t>CAUSALES DE RECHAZO Y DECLARATORIA DESIERTA DEL PROCESO</w:t>
      </w:r>
    </w:p>
    <w:p w14:paraId="29F18662" w14:textId="77777777" w:rsidR="00541E1F" w:rsidRPr="00D44780" w:rsidRDefault="00541E1F" w:rsidP="00015164">
      <w:pPr>
        <w:jc w:val="both"/>
        <w:rPr>
          <w:b/>
          <w:lang w:val="es-CO"/>
        </w:rPr>
      </w:pPr>
    </w:p>
    <w:p w14:paraId="31BD1CC4" w14:textId="77777777" w:rsidR="00541E1F" w:rsidRPr="00D44780" w:rsidRDefault="00541E1F" w:rsidP="00015164">
      <w:pPr>
        <w:adjustRightInd w:val="0"/>
        <w:jc w:val="both"/>
        <w:rPr>
          <w:lang w:val="es-CO"/>
        </w:rPr>
      </w:pPr>
      <w:r w:rsidRPr="00D44780">
        <w:rPr>
          <w:b/>
          <w:lang w:val="es-CO"/>
        </w:rPr>
        <w:t>CAUSALES PARA EL RECHAZO DE LAS PROPUESTAS</w:t>
      </w:r>
    </w:p>
    <w:p w14:paraId="3F0569C3" w14:textId="77777777" w:rsidR="00541E1F" w:rsidRPr="00D44780" w:rsidRDefault="00541E1F" w:rsidP="00015164">
      <w:pPr>
        <w:adjustRightInd w:val="0"/>
        <w:jc w:val="both"/>
        <w:rPr>
          <w:lang w:val="es-CO"/>
        </w:rPr>
      </w:pPr>
    </w:p>
    <w:p w14:paraId="4DB74085" w14:textId="77777777" w:rsidR="002D547C" w:rsidRPr="00D44780" w:rsidRDefault="002D547C" w:rsidP="002D547C">
      <w:pPr>
        <w:adjustRightInd w:val="0"/>
        <w:jc w:val="both"/>
      </w:pPr>
      <w:r w:rsidRPr="00D44780">
        <w:t>Son causales para el rechazo de las propuestas, las siguientes:</w:t>
      </w:r>
    </w:p>
    <w:p w14:paraId="39EB473A" w14:textId="77777777" w:rsidR="00BB57CB" w:rsidRPr="005227E3" w:rsidRDefault="00BB57CB" w:rsidP="00BB57CB">
      <w:pPr>
        <w:pStyle w:val="Prrafodelista"/>
      </w:pPr>
    </w:p>
    <w:p w14:paraId="12183C10" w14:textId="77777777" w:rsidR="00BB57CB" w:rsidRPr="005227E3" w:rsidRDefault="00BB57CB">
      <w:pPr>
        <w:pStyle w:val="Prrafodelista"/>
        <w:numPr>
          <w:ilvl w:val="0"/>
          <w:numId w:val="17"/>
        </w:numPr>
        <w:adjustRightInd w:val="0"/>
        <w:ind w:left="284" w:hanging="284"/>
        <w:jc w:val="both"/>
      </w:pPr>
      <w:bookmarkStart w:id="6" w:name="_Hlk118962039"/>
      <w:r w:rsidRPr="005227E3">
        <w:t xml:space="preserve">Cuando se compruebe que un proponente ha interferido, influenciado, u </w:t>
      </w:r>
      <w:proofErr w:type="gramStart"/>
      <w:r w:rsidRPr="005227E3">
        <w:t>obtenido correspondencia interna</w:t>
      </w:r>
      <w:proofErr w:type="gramEnd"/>
      <w:r w:rsidRPr="005227E3">
        <w:t>, proyectos de concepto de evaluación o de respuesta a observaciones, no enviados oficialmente a los proponentes.</w:t>
      </w:r>
    </w:p>
    <w:p w14:paraId="46C4E9EF" w14:textId="77777777" w:rsidR="00BB57CB" w:rsidRPr="005227E3" w:rsidRDefault="00BB57CB" w:rsidP="00BB57CB">
      <w:pPr>
        <w:pStyle w:val="Prrafodelista"/>
        <w:adjustRightInd w:val="0"/>
        <w:ind w:left="284" w:hanging="284"/>
        <w:jc w:val="both"/>
      </w:pPr>
    </w:p>
    <w:p w14:paraId="0B4F518A" w14:textId="77777777" w:rsidR="00BB57CB" w:rsidRPr="005227E3" w:rsidRDefault="00BB57CB">
      <w:pPr>
        <w:pStyle w:val="Prrafodelista"/>
        <w:numPr>
          <w:ilvl w:val="0"/>
          <w:numId w:val="17"/>
        </w:numPr>
        <w:adjustRightInd w:val="0"/>
        <w:ind w:left="284" w:hanging="284"/>
        <w:jc w:val="both"/>
      </w:pPr>
      <w:r w:rsidRPr="005227E3">
        <w:t>Cuando se compruebe confabulación entre los proponentes que altere de cualquier manera la aplicación del principio de selección objetiva.</w:t>
      </w:r>
    </w:p>
    <w:p w14:paraId="7CF7DB31" w14:textId="77777777" w:rsidR="00BB57CB" w:rsidRPr="005227E3" w:rsidRDefault="00BB57CB" w:rsidP="00BB57CB">
      <w:pPr>
        <w:pStyle w:val="Prrafodelista"/>
        <w:ind w:left="284" w:hanging="284"/>
      </w:pPr>
    </w:p>
    <w:p w14:paraId="4BA0F29E" w14:textId="77777777" w:rsidR="00BB57CB" w:rsidRPr="005227E3" w:rsidRDefault="00BB57CB">
      <w:pPr>
        <w:pStyle w:val="Prrafodelista"/>
        <w:numPr>
          <w:ilvl w:val="0"/>
          <w:numId w:val="17"/>
        </w:numPr>
        <w:adjustRightInd w:val="0"/>
        <w:ind w:left="284" w:hanging="284"/>
        <w:jc w:val="both"/>
      </w:pPr>
      <w:r w:rsidRPr="005227E3">
        <w:t>Cuando el proponente o alguno de sus integrantes se encuentre incurso en las causales de inhabilidades o incompatibilidad fijadas por la Constitución y la Ley.</w:t>
      </w:r>
    </w:p>
    <w:p w14:paraId="251C8675" w14:textId="77777777" w:rsidR="00BB57CB" w:rsidRPr="005227E3" w:rsidRDefault="00BB57CB">
      <w:pPr>
        <w:pStyle w:val="Prrafodelista"/>
        <w:numPr>
          <w:ilvl w:val="0"/>
          <w:numId w:val="17"/>
        </w:numPr>
        <w:adjustRightInd w:val="0"/>
        <w:ind w:left="284" w:hanging="284"/>
        <w:jc w:val="both"/>
      </w:pPr>
      <w:r w:rsidRPr="005227E3">
        <w:t xml:space="preserve">Cuando en la propuesta se encuentre información o documentos que no </w:t>
      </w:r>
      <w:proofErr w:type="gramStart"/>
      <w:r w:rsidRPr="005227E3">
        <w:t>correspondan  a</w:t>
      </w:r>
      <w:proofErr w:type="gramEnd"/>
      <w:r w:rsidRPr="005227E3">
        <w:t xml:space="preserve"> la realidad que le permita cumplir un requisito mínimo.</w:t>
      </w:r>
    </w:p>
    <w:p w14:paraId="1E4313DC" w14:textId="77777777" w:rsidR="00BB57CB" w:rsidRPr="005227E3" w:rsidRDefault="00BB57CB">
      <w:pPr>
        <w:pStyle w:val="Prrafodelista"/>
        <w:numPr>
          <w:ilvl w:val="0"/>
          <w:numId w:val="17"/>
        </w:numPr>
        <w:adjustRightInd w:val="0"/>
        <w:ind w:left="284" w:hanging="284"/>
        <w:jc w:val="both"/>
      </w:pPr>
      <w:r w:rsidRPr="005227E3">
        <w:lastRenderedPageBreak/>
        <w:t xml:space="preserve">Cuando el Objeto Social o actividad mercantil del proponente, indicado en el certificado de existencia y representación legal o registro mercantil o registro homologable en el país de constitución del proponente, no faculte a la sociedad o persona natural para desarrollar la actividad materia de la futura contratación, exigida que aplica a cada uno de los integrantes de consorcios, uniones temporales u otra forma de asociación, si hay lugar a ello.  </w:t>
      </w:r>
    </w:p>
    <w:p w14:paraId="0E5D91F4" w14:textId="77777777" w:rsidR="00BB57CB" w:rsidRPr="005227E3" w:rsidRDefault="00BB57CB" w:rsidP="00BB57CB">
      <w:pPr>
        <w:pStyle w:val="Prrafodelista"/>
        <w:adjustRightInd w:val="0"/>
        <w:ind w:left="284"/>
        <w:jc w:val="both"/>
      </w:pPr>
    </w:p>
    <w:p w14:paraId="36B4E581" w14:textId="77777777" w:rsidR="00BB57CB" w:rsidRPr="005227E3" w:rsidRDefault="00BB57CB">
      <w:pPr>
        <w:pStyle w:val="Prrafodelista"/>
        <w:numPr>
          <w:ilvl w:val="0"/>
          <w:numId w:val="17"/>
        </w:numPr>
        <w:adjustRightInd w:val="0"/>
        <w:ind w:left="284" w:hanging="284"/>
        <w:jc w:val="both"/>
      </w:pPr>
      <w:r w:rsidRPr="005227E3">
        <w:t>Cuando el oferente sea persona jurídica y se encuentre incurso en alguna de las causales de disolución o liquidación proferidas por Autoridad Competente.</w:t>
      </w:r>
    </w:p>
    <w:p w14:paraId="54D5519D" w14:textId="77777777" w:rsidR="00BB57CB" w:rsidRPr="005227E3" w:rsidRDefault="00BB57CB" w:rsidP="00BB57CB">
      <w:pPr>
        <w:pStyle w:val="Prrafodelista"/>
        <w:adjustRightInd w:val="0"/>
        <w:ind w:left="284"/>
        <w:jc w:val="both"/>
      </w:pPr>
    </w:p>
    <w:p w14:paraId="16A8E661" w14:textId="77777777" w:rsidR="00BB57CB" w:rsidRPr="005227E3" w:rsidRDefault="00BB57CB">
      <w:pPr>
        <w:pStyle w:val="Prrafodelista"/>
        <w:numPr>
          <w:ilvl w:val="0"/>
          <w:numId w:val="17"/>
        </w:numPr>
        <w:adjustRightInd w:val="0"/>
        <w:ind w:left="284" w:hanging="284"/>
        <w:jc w:val="both"/>
      </w:pPr>
      <w:r w:rsidRPr="005227E3">
        <w:t>Cuando se presente más de una oferta por un mismo oferente o se ostente la calidad de representante legal o socio de más de una persona jurídica participante en el presente proceso de selección.</w:t>
      </w:r>
    </w:p>
    <w:p w14:paraId="689AD1C1" w14:textId="77777777" w:rsidR="00BB57CB" w:rsidRPr="005227E3" w:rsidRDefault="00BB57CB" w:rsidP="00BB57CB">
      <w:pPr>
        <w:pStyle w:val="Prrafodelista"/>
        <w:adjustRightInd w:val="0"/>
        <w:ind w:left="284" w:hanging="284"/>
        <w:jc w:val="both"/>
      </w:pPr>
    </w:p>
    <w:p w14:paraId="166DD400" w14:textId="77777777" w:rsidR="00BB57CB" w:rsidRPr="005227E3" w:rsidRDefault="00BB57CB">
      <w:pPr>
        <w:pStyle w:val="Prrafodelista"/>
        <w:numPr>
          <w:ilvl w:val="0"/>
          <w:numId w:val="17"/>
        </w:numPr>
        <w:adjustRightInd w:val="0"/>
        <w:ind w:left="284" w:hanging="284"/>
        <w:jc w:val="both"/>
      </w:pPr>
      <w:r w:rsidRPr="005227E3">
        <w:t>Cuando el valor de la propuesta contenga precios artificialmente bajos.</w:t>
      </w:r>
    </w:p>
    <w:p w14:paraId="0E6AB348" w14:textId="77777777" w:rsidR="00BB57CB" w:rsidRPr="005227E3" w:rsidRDefault="00BB57CB" w:rsidP="00BB57CB">
      <w:pPr>
        <w:pStyle w:val="Prrafodelista"/>
        <w:adjustRightInd w:val="0"/>
        <w:ind w:left="284"/>
        <w:jc w:val="both"/>
      </w:pPr>
    </w:p>
    <w:p w14:paraId="2E6C9C3C" w14:textId="77777777" w:rsidR="00BB57CB" w:rsidRPr="005227E3" w:rsidRDefault="00BB57CB">
      <w:pPr>
        <w:pStyle w:val="Prrafodelista"/>
        <w:numPr>
          <w:ilvl w:val="0"/>
          <w:numId w:val="17"/>
        </w:numPr>
        <w:adjustRightInd w:val="0"/>
        <w:ind w:left="284" w:hanging="284"/>
        <w:jc w:val="both"/>
      </w:pPr>
      <w:r w:rsidRPr="005227E3">
        <w:t>Cuando la oferta no cumpla con las especificaciones técnicas mínimas exigidas.</w:t>
      </w:r>
    </w:p>
    <w:p w14:paraId="17B283CA" w14:textId="77777777" w:rsidR="00BB57CB" w:rsidRPr="005227E3" w:rsidRDefault="00BB57CB" w:rsidP="00BB57CB">
      <w:pPr>
        <w:pStyle w:val="Prrafodelista"/>
        <w:adjustRightInd w:val="0"/>
        <w:ind w:left="284"/>
        <w:jc w:val="both"/>
      </w:pPr>
    </w:p>
    <w:p w14:paraId="367695A1" w14:textId="4C5A1550" w:rsidR="00BB57CB" w:rsidRPr="00DF5EC9" w:rsidRDefault="00BB57CB">
      <w:pPr>
        <w:pStyle w:val="Prrafodelista"/>
        <w:numPr>
          <w:ilvl w:val="0"/>
          <w:numId w:val="17"/>
        </w:numPr>
        <w:adjustRightInd w:val="0"/>
        <w:ind w:left="284" w:hanging="284"/>
        <w:jc w:val="both"/>
        <w:rPr>
          <w:color w:val="000000" w:themeColor="text1"/>
        </w:rPr>
      </w:pPr>
      <w:r w:rsidRPr="00DF5EC9">
        <w:rPr>
          <w:color w:val="000000" w:themeColor="text1"/>
        </w:rPr>
        <w:t>Cuando el proponente no oferte la totalidad de los ítems y/o supere el precio techo establecido por ítem en la oferta económica</w:t>
      </w:r>
      <w:r w:rsidR="000E0C20" w:rsidRPr="00DF5EC9">
        <w:rPr>
          <w:color w:val="000000" w:themeColor="text1"/>
          <w:sz w:val="22"/>
          <w:szCs w:val="22"/>
        </w:rPr>
        <w:t>.</w:t>
      </w:r>
    </w:p>
    <w:p w14:paraId="424E896D" w14:textId="77777777" w:rsidR="000E0C20" w:rsidRDefault="000E0C20" w:rsidP="000E0C20">
      <w:pPr>
        <w:pStyle w:val="Prrafodelista"/>
      </w:pPr>
    </w:p>
    <w:p w14:paraId="7E5712A2" w14:textId="5C16B61C" w:rsidR="00BB57CB" w:rsidRPr="000E0C20" w:rsidRDefault="000E0C20" w:rsidP="00A87D8B">
      <w:pPr>
        <w:pStyle w:val="Prrafodelista"/>
        <w:numPr>
          <w:ilvl w:val="0"/>
          <w:numId w:val="17"/>
        </w:numPr>
        <w:adjustRightInd w:val="0"/>
        <w:ind w:left="284" w:hanging="284"/>
        <w:jc w:val="both"/>
      </w:pPr>
      <w:r w:rsidRPr="000E0C20">
        <w:t xml:space="preserve">se verificará que el descuento ofertado este aplicado a </w:t>
      </w:r>
      <w:proofErr w:type="gramStart"/>
      <w:r w:rsidRPr="000E0C20">
        <w:t>cada ítems</w:t>
      </w:r>
      <w:proofErr w:type="gramEnd"/>
      <w:r w:rsidRPr="000E0C20">
        <w:t xml:space="preserve"> de la propuesta económica, y en el evento de que un ítem, no contenga el porcentaje ofertado o tenga un descuento menor o mayor, se calificará como ítem no valido</w:t>
      </w:r>
    </w:p>
    <w:p w14:paraId="548CE303" w14:textId="77777777" w:rsidR="000E0C20" w:rsidRDefault="000E0C20" w:rsidP="000E0C20">
      <w:pPr>
        <w:pStyle w:val="Prrafodelista"/>
      </w:pPr>
    </w:p>
    <w:p w14:paraId="6D72C630" w14:textId="77777777" w:rsidR="00BB57CB" w:rsidRDefault="00BB57CB">
      <w:pPr>
        <w:pStyle w:val="Prrafodelista"/>
        <w:numPr>
          <w:ilvl w:val="0"/>
          <w:numId w:val="17"/>
        </w:numPr>
        <w:adjustRightInd w:val="0"/>
        <w:ind w:left="284" w:hanging="284"/>
        <w:jc w:val="both"/>
      </w:pPr>
      <w:r w:rsidRPr="005227E3">
        <w:t>La no entrega de la garantía de seriedad junto con la propuesta.</w:t>
      </w:r>
    </w:p>
    <w:p w14:paraId="672A0AA8" w14:textId="77777777" w:rsidR="00BB57CB" w:rsidRPr="005227E3" w:rsidRDefault="00BB57CB" w:rsidP="00BB57CB">
      <w:pPr>
        <w:pStyle w:val="Prrafodelista"/>
      </w:pPr>
    </w:p>
    <w:p w14:paraId="52E7CC89" w14:textId="77777777" w:rsidR="00BB57CB" w:rsidRPr="005227E3" w:rsidRDefault="00BB57CB">
      <w:pPr>
        <w:pStyle w:val="Prrafodelista"/>
        <w:numPr>
          <w:ilvl w:val="0"/>
          <w:numId w:val="17"/>
        </w:numPr>
        <w:adjustRightInd w:val="0"/>
        <w:ind w:left="284" w:hanging="284"/>
        <w:jc w:val="both"/>
      </w:pPr>
      <w:r>
        <w:t>La NO presentación de la oferta económica.</w:t>
      </w:r>
    </w:p>
    <w:p w14:paraId="219E8720" w14:textId="77777777" w:rsidR="00BB57CB" w:rsidRPr="005227E3" w:rsidRDefault="00BB57CB" w:rsidP="00BB57CB">
      <w:pPr>
        <w:pStyle w:val="Prrafodelista"/>
        <w:adjustRightInd w:val="0"/>
        <w:ind w:left="284"/>
        <w:jc w:val="both"/>
      </w:pPr>
    </w:p>
    <w:p w14:paraId="59B2AAEB" w14:textId="11D4DA60" w:rsidR="00BB57CB" w:rsidRDefault="00BB57CB">
      <w:pPr>
        <w:pStyle w:val="Prrafodelista"/>
        <w:numPr>
          <w:ilvl w:val="0"/>
          <w:numId w:val="17"/>
        </w:numPr>
        <w:adjustRightInd w:val="0"/>
        <w:ind w:left="284" w:hanging="284"/>
        <w:jc w:val="both"/>
      </w:pPr>
      <w:r w:rsidRPr="005227E3">
        <w:t>Cuando la propuesta se presente después del plazo en lugar de destino al establecido para la entidad para el efecto.</w:t>
      </w:r>
    </w:p>
    <w:p w14:paraId="2DCA5A2F" w14:textId="77777777" w:rsidR="00FE02C2" w:rsidRDefault="00FE02C2" w:rsidP="00FE02C2">
      <w:pPr>
        <w:adjustRightInd w:val="0"/>
        <w:jc w:val="both"/>
      </w:pPr>
    </w:p>
    <w:p w14:paraId="6BE65027" w14:textId="6FED09C8" w:rsidR="00BB57CB" w:rsidRDefault="00BB57CB">
      <w:pPr>
        <w:pStyle w:val="Prrafodelista"/>
        <w:numPr>
          <w:ilvl w:val="0"/>
          <w:numId w:val="17"/>
        </w:numPr>
        <w:adjustRightInd w:val="0"/>
        <w:ind w:left="284" w:hanging="284"/>
        <w:jc w:val="both"/>
      </w:pPr>
      <w:r w:rsidRPr="005227E3">
        <w:t xml:space="preserve">La presentación de la propuesta conjunta (unión temporal, consorcio, promesa de compraventa), en el SECOP II desde un usuario diferente al registrado por el consorcio, unión temporal o promesa de sociedad, se </w:t>
      </w:r>
      <w:proofErr w:type="gramStart"/>
      <w:r w:rsidRPr="005227E3">
        <w:t>tomara</w:t>
      </w:r>
      <w:proofErr w:type="gramEnd"/>
      <w:r w:rsidRPr="005227E3">
        <w:t xml:space="preserve"> como válida, en tal sentido, las ofertas presentadas por consorcio, unión temporal o promesa de sociedad, realizada en el SECOP II desde el usuario de uno de sus integrantes, será rechazada. </w:t>
      </w:r>
    </w:p>
    <w:p w14:paraId="7061096D" w14:textId="77777777" w:rsidR="00BB57CB" w:rsidRDefault="00BB57CB" w:rsidP="00BB57CB">
      <w:pPr>
        <w:pStyle w:val="Prrafodelista"/>
      </w:pPr>
    </w:p>
    <w:p w14:paraId="739D30AB" w14:textId="2661D3C3" w:rsidR="00BB57CB" w:rsidRDefault="00BB57CB">
      <w:pPr>
        <w:pStyle w:val="Prrafodelista"/>
        <w:numPr>
          <w:ilvl w:val="0"/>
          <w:numId w:val="17"/>
        </w:numPr>
        <w:adjustRightInd w:val="0"/>
        <w:ind w:left="284" w:hanging="284"/>
        <w:jc w:val="both"/>
      </w:pPr>
      <w:r w:rsidRPr="005227E3">
        <w:t>Cuando se compruebe que la información suministrada por los proponentes en su oferta no corresponde a la realidad, es inexacta, falsa, presente inconsistencias o haya sido manipulada en forma fraudulenta con el fin de obtener la adjudicación</w:t>
      </w:r>
    </w:p>
    <w:p w14:paraId="7D9DD616" w14:textId="77777777" w:rsidR="00BB57CB" w:rsidRDefault="00BB57CB" w:rsidP="00BB57CB">
      <w:pPr>
        <w:pStyle w:val="Prrafodelista"/>
      </w:pPr>
    </w:p>
    <w:p w14:paraId="3618BC5A" w14:textId="24B3E71E" w:rsidR="00643545" w:rsidRDefault="00643545">
      <w:pPr>
        <w:pStyle w:val="Prrafodelista"/>
        <w:numPr>
          <w:ilvl w:val="0"/>
          <w:numId w:val="17"/>
        </w:numPr>
        <w:adjustRightInd w:val="0"/>
        <w:ind w:left="284" w:hanging="284"/>
        <w:jc w:val="both"/>
      </w:pPr>
      <w:bookmarkStart w:id="7" w:name="_Hlk118710849"/>
      <w:r w:rsidRPr="00D44780">
        <w:t>La NO presentación de los documentos antes de la fecha establecida en la CRONOLOGÍA DEL PROCESO – PUBLICACIÓN PARA OBSERVACIONES Y PRESENTACIÓN DE DOCUMENTOS HABILITANTES, del Pliego de Condiciones</w:t>
      </w:r>
      <w:bookmarkEnd w:id="7"/>
      <w:r w:rsidRPr="00D44780">
        <w:t>.</w:t>
      </w:r>
    </w:p>
    <w:p w14:paraId="7A518DDB" w14:textId="77777777" w:rsidR="0034367E" w:rsidRDefault="0034367E" w:rsidP="0034367E">
      <w:pPr>
        <w:pStyle w:val="Prrafodelista"/>
      </w:pPr>
    </w:p>
    <w:p w14:paraId="24B62E03" w14:textId="68E3EA93" w:rsidR="0034367E" w:rsidRPr="00DF5EC9" w:rsidRDefault="0034367E">
      <w:pPr>
        <w:pStyle w:val="Prrafodelista"/>
        <w:numPr>
          <w:ilvl w:val="0"/>
          <w:numId w:val="17"/>
        </w:numPr>
        <w:adjustRightInd w:val="0"/>
        <w:ind w:left="284" w:hanging="284"/>
        <w:jc w:val="both"/>
      </w:pPr>
      <w:r w:rsidRPr="00DF5EC9">
        <w:t xml:space="preserve">Cuando la oferta </w:t>
      </w:r>
      <w:r w:rsidR="00BC75BE" w:rsidRPr="00DF5EC9">
        <w:t xml:space="preserve">no </w:t>
      </w:r>
      <w:r w:rsidRPr="00DF5EC9">
        <w:t xml:space="preserve">Cumpla </w:t>
      </w:r>
      <w:r w:rsidRPr="00DF5EC9">
        <w:rPr>
          <w:bCs/>
          <w:lang w:val="es-CO"/>
        </w:rPr>
        <w:t>con los indicadores de la capacidad financiera y organizacional.</w:t>
      </w:r>
    </w:p>
    <w:bookmarkEnd w:id="6"/>
    <w:p w14:paraId="6DFE8DA0" w14:textId="77777777" w:rsidR="00643545" w:rsidRPr="00D44780" w:rsidRDefault="00643545" w:rsidP="00643545">
      <w:pPr>
        <w:pStyle w:val="Prrafodelista"/>
        <w:adjustRightInd w:val="0"/>
        <w:ind w:left="284"/>
        <w:jc w:val="both"/>
      </w:pPr>
    </w:p>
    <w:p w14:paraId="733AE804" w14:textId="4B3F30B4" w:rsidR="002D547C" w:rsidRPr="00BB57CB" w:rsidRDefault="002D547C" w:rsidP="00BB57CB">
      <w:pPr>
        <w:adjustRightInd w:val="0"/>
        <w:jc w:val="both"/>
        <w:rPr>
          <w:b/>
          <w:bCs/>
        </w:rPr>
      </w:pPr>
      <w:r w:rsidRPr="00BB57CB">
        <w:rPr>
          <w:b/>
          <w:bCs/>
        </w:rPr>
        <w:t>CAUSALES PARA DECLARAR DESIERTO EL PROCESO</w:t>
      </w:r>
    </w:p>
    <w:p w14:paraId="35E3E793" w14:textId="77777777" w:rsidR="002D547C" w:rsidRPr="00D44780" w:rsidRDefault="002D547C" w:rsidP="002D547C">
      <w:pPr>
        <w:adjustRightInd w:val="0"/>
        <w:rPr>
          <w:b/>
          <w:bCs/>
        </w:rPr>
      </w:pPr>
    </w:p>
    <w:p w14:paraId="58639085" w14:textId="1E8B2D80" w:rsidR="00BB57CB" w:rsidRDefault="00BB57CB" w:rsidP="00BB57CB">
      <w:pPr>
        <w:adjustRightInd w:val="0"/>
        <w:jc w:val="both"/>
      </w:pPr>
      <w:r w:rsidRPr="00DD7665">
        <w:t>EL DEPARTAMENTO DE POLICIA CESAR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r>
        <w:t>.</w:t>
      </w:r>
    </w:p>
    <w:p w14:paraId="5C5D57D2" w14:textId="77777777" w:rsidR="00E86728" w:rsidRDefault="00E86728" w:rsidP="00BB57CB">
      <w:pPr>
        <w:adjustRightInd w:val="0"/>
        <w:jc w:val="both"/>
      </w:pPr>
    </w:p>
    <w:p w14:paraId="7EAC165B" w14:textId="6DF4B31B" w:rsidR="00BB57CB" w:rsidRDefault="00BB57CB" w:rsidP="00BB57CB">
      <w:pPr>
        <w:adjustRightInd w:val="0"/>
        <w:jc w:val="both"/>
      </w:pPr>
      <w:r w:rsidRPr="00DD7665">
        <w:t xml:space="preserve">Si de la consulta y análisis de precios o condiciones del mercado se desprende que no existen razones que justifiquen la diferencia de precios entre los precios de referencia y los presentados por </w:t>
      </w:r>
      <w:r w:rsidRPr="00DD7665">
        <w:lastRenderedPageBreak/>
        <w:t>los oferentes en el presente proceso, la entidad podrá descalificarlos o declarar desierto el proceso, caso en el cual deberá darse inicio a uno nuevo.</w:t>
      </w:r>
    </w:p>
    <w:p w14:paraId="5F87F962" w14:textId="77777777" w:rsidR="00C73958" w:rsidRPr="00DD7665" w:rsidRDefault="00C73958" w:rsidP="00BB57CB">
      <w:pPr>
        <w:adjustRightInd w:val="0"/>
        <w:jc w:val="both"/>
      </w:pPr>
    </w:p>
    <w:p w14:paraId="50071F0E" w14:textId="27F436B3" w:rsidR="00BB57CB" w:rsidRDefault="00BB57CB" w:rsidP="00BB57CB">
      <w:pPr>
        <w:pStyle w:val="Sinespaciado"/>
        <w:shd w:val="clear" w:color="auto" w:fill="FFFFFF"/>
        <w:jc w:val="both"/>
        <w:rPr>
          <w:rFonts w:ascii="Arial" w:hAnsi="Arial" w:cs="Arial"/>
          <w:sz w:val="20"/>
          <w:szCs w:val="20"/>
        </w:rPr>
      </w:pPr>
      <w:r w:rsidRPr="00DD7665">
        <w:rPr>
          <w:rFonts w:ascii="Arial" w:hAnsi="Arial" w:cs="Arial"/>
          <w:sz w:val="20"/>
          <w:szCs w:val="20"/>
        </w:rPr>
        <w:t xml:space="preserve">El declaratorio desierto del proceso se hará mediante acto motivado, el cual se </w:t>
      </w:r>
      <w:proofErr w:type="gramStart"/>
      <w:r w:rsidRPr="00DD7665">
        <w:rPr>
          <w:rFonts w:ascii="Arial" w:hAnsi="Arial" w:cs="Arial"/>
          <w:sz w:val="20"/>
          <w:szCs w:val="20"/>
        </w:rPr>
        <w:t>notificara</w:t>
      </w:r>
      <w:proofErr w:type="gramEnd"/>
      <w:r w:rsidRPr="00DD7665">
        <w:rPr>
          <w:rFonts w:ascii="Arial" w:hAnsi="Arial" w:cs="Arial"/>
          <w:sz w:val="20"/>
          <w:szCs w:val="20"/>
        </w:rPr>
        <w:t xml:space="preserve"> a todos los proponentes. Contra este acto administrativo procede el recurso de reposición, en las condiciones establecidas en el artículo 76 de la ley 1437 de 2011</w:t>
      </w:r>
      <w:r>
        <w:rPr>
          <w:rFonts w:ascii="Arial" w:hAnsi="Arial" w:cs="Arial"/>
          <w:sz w:val="20"/>
          <w:szCs w:val="20"/>
        </w:rPr>
        <w:t xml:space="preserve">. </w:t>
      </w:r>
    </w:p>
    <w:p w14:paraId="71D5F93C" w14:textId="18FF4EC0" w:rsidR="00BB51B1" w:rsidRDefault="00BB51B1" w:rsidP="002D547C">
      <w:pPr>
        <w:pStyle w:val="Sinespaciado"/>
        <w:shd w:val="clear" w:color="auto" w:fill="FFFFFF"/>
        <w:jc w:val="both"/>
        <w:rPr>
          <w:rFonts w:ascii="Arial" w:hAnsi="Arial" w:cs="Arial"/>
          <w:sz w:val="20"/>
          <w:szCs w:val="20"/>
        </w:rPr>
      </w:pPr>
    </w:p>
    <w:p w14:paraId="38C76523" w14:textId="77777777" w:rsidR="00541E1F" w:rsidRPr="00D44780" w:rsidRDefault="00541E1F">
      <w:pPr>
        <w:pStyle w:val="Textoindependiente"/>
        <w:numPr>
          <w:ilvl w:val="0"/>
          <w:numId w:val="5"/>
        </w:numPr>
        <w:rPr>
          <w:b/>
          <w:sz w:val="20"/>
          <w:lang w:val="es-CO"/>
        </w:rPr>
      </w:pPr>
      <w:r w:rsidRPr="00D44780">
        <w:rPr>
          <w:b/>
          <w:sz w:val="20"/>
          <w:lang w:val="es-CO"/>
        </w:rPr>
        <w:t>ANÁLISIS DE GARANTÍAS</w:t>
      </w:r>
    </w:p>
    <w:p w14:paraId="547FD0BF" w14:textId="77777777" w:rsidR="008F7769" w:rsidRPr="00D44780" w:rsidRDefault="008F7769" w:rsidP="00015164">
      <w:pPr>
        <w:pStyle w:val="Textoindependiente"/>
        <w:rPr>
          <w:b/>
          <w:sz w:val="20"/>
          <w:lang w:val="es-CO"/>
        </w:rPr>
      </w:pPr>
    </w:p>
    <w:p w14:paraId="467811D8" w14:textId="77777777" w:rsidR="00BB3AD0" w:rsidRPr="00D44780" w:rsidRDefault="00BB3AD0" w:rsidP="00BB3AD0">
      <w:pPr>
        <w:jc w:val="both"/>
        <w:rPr>
          <w:b/>
        </w:rPr>
      </w:pPr>
      <w:r w:rsidRPr="00D44780">
        <w:rPr>
          <w:b/>
        </w:rPr>
        <w:t>TIPIFICACIÓN, ESTIMACIÓN, ASIGNACIÓN DEL RIESGO Y DETERMINACIÓN DE GARANTÍAS</w:t>
      </w:r>
    </w:p>
    <w:p w14:paraId="39D56AD3" w14:textId="0766D97A" w:rsidR="00311062" w:rsidRDefault="00BB57CB" w:rsidP="00311062">
      <w:pPr>
        <w:adjustRightInd w:val="0"/>
        <w:spacing w:after="13"/>
        <w:jc w:val="both"/>
        <w:rPr>
          <w:lang w:eastAsia="es-CO"/>
        </w:rPr>
      </w:pPr>
      <w: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4B6FE5A9" w14:textId="77777777" w:rsidR="00311062" w:rsidRDefault="00311062" w:rsidP="00311062">
      <w:pPr>
        <w:adjustRightInd w:val="0"/>
        <w:spacing w:after="13"/>
        <w:jc w:val="both"/>
        <w:rPr>
          <w:lang w:eastAsia="es-CO"/>
        </w:rPr>
      </w:pPr>
    </w:p>
    <w:p w14:paraId="6836339C" w14:textId="77777777" w:rsidR="00BB3AD0" w:rsidRPr="001876F7" w:rsidRDefault="00BB3AD0" w:rsidP="00BB3AD0">
      <w:pPr>
        <w:adjustRightInd w:val="0"/>
        <w:rPr>
          <w:lang w:val="es-CO" w:eastAsia="es-CO"/>
        </w:rPr>
      </w:pPr>
      <w:r w:rsidRPr="001876F7">
        <w:rPr>
          <w:b/>
          <w:bCs/>
          <w:lang w:val="es-CO" w:eastAsia="es-CO"/>
        </w:rPr>
        <w:t xml:space="preserve">IDENTIFICAR Y CLASIFICAR LOS RIESGOS </w:t>
      </w:r>
    </w:p>
    <w:p w14:paraId="4BA713B0" w14:textId="77777777" w:rsidR="00BB3AD0" w:rsidRDefault="00BB3AD0" w:rsidP="00BB3AD0">
      <w:pPr>
        <w:jc w:val="center"/>
        <w:rPr>
          <w:b/>
          <w:bCs/>
          <w:sz w:val="14"/>
          <w:szCs w:val="16"/>
          <w:lang w:eastAsia="es-CO"/>
        </w:rPr>
      </w:pPr>
    </w:p>
    <w:tbl>
      <w:tblPr>
        <w:tblW w:w="972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8"/>
        <w:gridCol w:w="248"/>
        <w:gridCol w:w="248"/>
        <w:gridCol w:w="248"/>
        <w:gridCol w:w="248"/>
        <w:gridCol w:w="1245"/>
        <w:gridCol w:w="1494"/>
        <w:gridCol w:w="248"/>
        <w:gridCol w:w="248"/>
        <w:gridCol w:w="248"/>
        <w:gridCol w:w="248"/>
        <w:gridCol w:w="248"/>
        <w:gridCol w:w="1370"/>
        <w:gridCol w:w="392"/>
        <w:gridCol w:w="1244"/>
        <w:gridCol w:w="1495"/>
      </w:tblGrid>
      <w:tr w:rsidR="00BA785F" w:rsidRPr="00F71BCD" w14:paraId="40D278AA" w14:textId="77777777" w:rsidTr="002D0039">
        <w:trPr>
          <w:cantSplit/>
          <w:trHeight w:val="82"/>
          <w:jc w:val="center"/>
        </w:trPr>
        <w:tc>
          <w:tcPr>
            <w:tcW w:w="24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E971A62" w14:textId="77777777" w:rsidR="00BA785F" w:rsidRPr="00F71BCD" w:rsidRDefault="00BA785F" w:rsidP="002D0039">
            <w:pPr>
              <w:jc w:val="center"/>
              <w:rPr>
                <w:b/>
                <w:bCs/>
                <w:sz w:val="12"/>
                <w:szCs w:val="10"/>
              </w:rPr>
            </w:pPr>
            <w:proofErr w:type="spellStart"/>
            <w:r w:rsidRPr="00F71BCD">
              <w:rPr>
                <w:b/>
                <w:bCs/>
                <w:sz w:val="12"/>
                <w:szCs w:val="10"/>
              </w:rPr>
              <w:t>N°</w:t>
            </w:r>
            <w:proofErr w:type="spellEnd"/>
          </w:p>
        </w:tc>
        <w:tc>
          <w:tcPr>
            <w:tcW w:w="24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5DC23AE" w14:textId="77777777" w:rsidR="00BA785F" w:rsidRPr="00F71BCD" w:rsidRDefault="00BA785F" w:rsidP="002D0039">
            <w:pPr>
              <w:jc w:val="center"/>
              <w:rPr>
                <w:b/>
                <w:bCs/>
                <w:sz w:val="12"/>
                <w:szCs w:val="10"/>
              </w:rPr>
            </w:pPr>
            <w:r w:rsidRPr="00F71BCD">
              <w:rPr>
                <w:b/>
                <w:bCs/>
                <w:sz w:val="12"/>
                <w:szCs w:val="10"/>
              </w:rPr>
              <w:t>CLASE</w:t>
            </w:r>
          </w:p>
        </w:tc>
        <w:tc>
          <w:tcPr>
            <w:tcW w:w="24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9518A46" w14:textId="77777777" w:rsidR="00BA785F" w:rsidRPr="00F71BCD" w:rsidRDefault="00BA785F" w:rsidP="002D0039">
            <w:pPr>
              <w:jc w:val="center"/>
              <w:rPr>
                <w:b/>
                <w:bCs/>
                <w:sz w:val="12"/>
                <w:szCs w:val="10"/>
              </w:rPr>
            </w:pPr>
            <w:r w:rsidRPr="00F71BCD">
              <w:rPr>
                <w:b/>
                <w:bCs/>
                <w:sz w:val="12"/>
                <w:szCs w:val="10"/>
              </w:rPr>
              <w:t xml:space="preserve">FUENTE </w:t>
            </w:r>
          </w:p>
        </w:tc>
        <w:tc>
          <w:tcPr>
            <w:tcW w:w="24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283284E2" w14:textId="77777777" w:rsidR="00BA785F" w:rsidRPr="00F71BCD" w:rsidRDefault="00BA785F" w:rsidP="002D0039">
            <w:pPr>
              <w:jc w:val="center"/>
              <w:rPr>
                <w:b/>
                <w:bCs/>
                <w:sz w:val="12"/>
                <w:szCs w:val="10"/>
              </w:rPr>
            </w:pPr>
            <w:r w:rsidRPr="00F71BCD">
              <w:rPr>
                <w:b/>
                <w:bCs/>
                <w:sz w:val="12"/>
                <w:szCs w:val="10"/>
              </w:rPr>
              <w:t>ETAPA</w:t>
            </w:r>
          </w:p>
        </w:tc>
        <w:tc>
          <w:tcPr>
            <w:tcW w:w="24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520A9B2" w14:textId="77777777" w:rsidR="00BA785F" w:rsidRPr="00F71BCD" w:rsidRDefault="00BA785F" w:rsidP="002D0039">
            <w:pPr>
              <w:jc w:val="center"/>
              <w:rPr>
                <w:b/>
                <w:bCs/>
                <w:sz w:val="12"/>
                <w:szCs w:val="10"/>
              </w:rPr>
            </w:pPr>
            <w:r w:rsidRPr="00F71BCD">
              <w:rPr>
                <w:b/>
                <w:bCs/>
                <w:sz w:val="12"/>
                <w:szCs w:val="10"/>
              </w:rPr>
              <w:t>TIPO</w:t>
            </w:r>
          </w:p>
        </w:tc>
        <w:tc>
          <w:tcPr>
            <w:tcW w:w="1245"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411AD21A" w14:textId="77777777" w:rsidR="00BA785F" w:rsidRPr="00F71BCD" w:rsidRDefault="00BA785F" w:rsidP="002D0039">
            <w:pPr>
              <w:jc w:val="center"/>
              <w:rPr>
                <w:b/>
                <w:bCs/>
                <w:sz w:val="12"/>
                <w:szCs w:val="10"/>
              </w:rPr>
            </w:pPr>
            <w:r w:rsidRPr="00F71BCD">
              <w:rPr>
                <w:b/>
                <w:bCs/>
                <w:sz w:val="12"/>
                <w:szCs w:val="10"/>
              </w:rPr>
              <w:t>DESCRIPCIÓN</w:t>
            </w:r>
          </w:p>
        </w:tc>
        <w:tc>
          <w:tcPr>
            <w:tcW w:w="1494"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3CFB1161" w14:textId="77777777" w:rsidR="00BA785F" w:rsidRPr="00F71BCD" w:rsidRDefault="00BA785F" w:rsidP="002D0039">
            <w:pPr>
              <w:jc w:val="center"/>
              <w:rPr>
                <w:b/>
                <w:bCs/>
                <w:sz w:val="12"/>
                <w:szCs w:val="10"/>
              </w:rPr>
            </w:pPr>
            <w:r w:rsidRPr="00F71BCD">
              <w:rPr>
                <w:b/>
                <w:bCs/>
                <w:sz w:val="12"/>
                <w:szCs w:val="10"/>
              </w:rPr>
              <w:t xml:space="preserve">CONSECUENCIA DE LA </w:t>
            </w:r>
            <w:r w:rsidRPr="00F71BCD">
              <w:rPr>
                <w:b/>
                <w:bCs/>
                <w:sz w:val="12"/>
                <w:szCs w:val="10"/>
              </w:rPr>
              <w:br/>
              <w:t>OCURRENCIA DEL EVENTO</w:t>
            </w:r>
          </w:p>
        </w:tc>
        <w:tc>
          <w:tcPr>
            <w:tcW w:w="24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6D6793A" w14:textId="77777777" w:rsidR="00BA785F" w:rsidRPr="00F71BCD" w:rsidRDefault="00BA785F" w:rsidP="002D0039">
            <w:pPr>
              <w:ind w:left="113" w:right="113"/>
              <w:jc w:val="center"/>
              <w:rPr>
                <w:b/>
                <w:bCs/>
                <w:sz w:val="12"/>
                <w:szCs w:val="10"/>
              </w:rPr>
            </w:pPr>
            <w:r w:rsidRPr="00F71BCD">
              <w:rPr>
                <w:b/>
                <w:bCs/>
                <w:sz w:val="12"/>
                <w:szCs w:val="10"/>
              </w:rPr>
              <w:t xml:space="preserve">¿A QUIEN SE LE ASIGNA? </w:t>
            </w:r>
          </w:p>
        </w:tc>
        <w:tc>
          <w:tcPr>
            <w:tcW w:w="24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6CF56861" w14:textId="77777777" w:rsidR="00BA785F" w:rsidRPr="00F71BCD" w:rsidRDefault="00BA785F" w:rsidP="002D0039">
            <w:pPr>
              <w:jc w:val="center"/>
              <w:rPr>
                <w:b/>
                <w:bCs/>
                <w:sz w:val="12"/>
                <w:szCs w:val="10"/>
              </w:rPr>
            </w:pPr>
            <w:r w:rsidRPr="00F71BCD">
              <w:rPr>
                <w:b/>
                <w:bCs/>
                <w:sz w:val="12"/>
                <w:szCs w:val="10"/>
              </w:rPr>
              <w:t>PROBABILIDAD</w:t>
            </w:r>
          </w:p>
        </w:tc>
        <w:tc>
          <w:tcPr>
            <w:tcW w:w="24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DB247ED" w14:textId="77777777" w:rsidR="00BA785F" w:rsidRPr="00F71BCD" w:rsidRDefault="00BA785F" w:rsidP="002D0039">
            <w:pPr>
              <w:jc w:val="center"/>
              <w:rPr>
                <w:b/>
                <w:bCs/>
                <w:sz w:val="12"/>
                <w:szCs w:val="10"/>
              </w:rPr>
            </w:pPr>
            <w:r w:rsidRPr="00F71BCD">
              <w:rPr>
                <w:b/>
                <w:bCs/>
                <w:sz w:val="12"/>
                <w:szCs w:val="10"/>
              </w:rPr>
              <w:t>IMPACTO</w:t>
            </w:r>
          </w:p>
        </w:tc>
        <w:tc>
          <w:tcPr>
            <w:tcW w:w="24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B7E1E25" w14:textId="77777777" w:rsidR="00BA785F" w:rsidRPr="00F71BCD" w:rsidRDefault="00BA785F" w:rsidP="002D0039">
            <w:pPr>
              <w:jc w:val="center"/>
              <w:rPr>
                <w:b/>
                <w:bCs/>
                <w:sz w:val="12"/>
                <w:szCs w:val="10"/>
              </w:rPr>
            </w:pPr>
            <w:r w:rsidRPr="00F71BCD">
              <w:rPr>
                <w:b/>
                <w:bCs/>
                <w:sz w:val="12"/>
                <w:szCs w:val="10"/>
              </w:rPr>
              <w:t>VALORACIÓN DEL RIESGO</w:t>
            </w:r>
          </w:p>
        </w:tc>
        <w:tc>
          <w:tcPr>
            <w:tcW w:w="248"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1057637C" w14:textId="77777777" w:rsidR="00BA785F" w:rsidRPr="00F71BCD" w:rsidRDefault="00BA785F" w:rsidP="002D0039">
            <w:pPr>
              <w:jc w:val="center"/>
              <w:rPr>
                <w:b/>
                <w:bCs/>
                <w:sz w:val="12"/>
                <w:szCs w:val="10"/>
              </w:rPr>
            </w:pPr>
            <w:r w:rsidRPr="00F71BCD">
              <w:rPr>
                <w:b/>
                <w:bCs/>
                <w:sz w:val="12"/>
                <w:szCs w:val="10"/>
              </w:rPr>
              <w:t>CATEGORÍA DEL RIESGO</w:t>
            </w:r>
          </w:p>
        </w:tc>
        <w:tc>
          <w:tcPr>
            <w:tcW w:w="1370"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0390510F" w14:textId="77777777" w:rsidR="00BA785F" w:rsidRPr="00F71BCD" w:rsidRDefault="00BA785F" w:rsidP="002D0039">
            <w:pPr>
              <w:jc w:val="center"/>
              <w:rPr>
                <w:b/>
                <w:bCs/>
                <w:sz w:val="12"/>
                <w:szCs w:val="10"/>
              </w:rPr>
            </w:pPr>
            <w:r w:rsidRPr="00F71BCD">
              <w:rPr>
                <w:b/>
                <w:bCs/>
                <w:sz w:val="12"/>
                <w:szCs w:val="10"/>
              </w:rPr>
              <w:t xml:space="preserve">TRATAMIENTO/CONTROLES </w:t>
            </w:r>
            <w:r w:rsidRPr="00F71BCD">
              <w:rPr>
                <w:b/>
                <w:bCs/>
                <w:sz w:val="12"/>
                <w:szCs w:val="10"/>
              </w:rPr>
              <w:br/>
              <w:t>A SER IMPLEMENTADOS</w:t>
            </w:r>
          </w:p>
        </w:tc>
        <w:tc>
          <w:tcPr>
            <w:tcW w:w="392" w:type="dxa"/>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2826B17" w14:textId="77777777" w:rsidR="00BA785F" w:rsidRPr="00F71BCD" w:rsidRDefault="00BA785F" w:rsidP="002D0039">
            <w:pPr>
              <w:jc w:val="center"/>
              <w:rPr>
                <w:b/>
                <w:bCs/>
                <w:sz w:val="12"/>
                <w:szCs w:val="10"/>
              </w:rPr>
            </w:pPr>
            <w:r w:rsidRPr="00F71BCD">
              <w:rPr>
                <w:b/>
                <w:bCs/>
                <w:sz w:val="12"/>
                <w:szCs w:val="10"/>
              </w:rPr>
              <w:t xml:space="preserve">IMPACTO DESPUÉS </w:t>
            </w:r>
            <w:r w:rsidRPr="00F71BCD">
              <w:rPr>
                <w:b/>
                <w:bCs/>
                <w:sz w:val="12"/>
                <w:szCs w:val="10"/>
              </w:rPr>
              <w:br/>
              <w:t>DEL TRATAMIENTO</w:t>
            </w:r>
          </w:p>
        </w:tc>
        <w:tc>
          <w:tcPr>
            <w:tcW w:w="2739" w:type="dxa"/>
            <w:gridSpan w:val="2"/>
            <w:tcBorders>
              <w:top w:val="single" w:sz="4" w:space="0" w:color="auto"/>
              <w:left w:val="single" w:sz="4" w:space="0" w:color="auto"/>
              <w:bottom w:val="single" w:sz="4" w:space="0" w:color="auto"/>
              <w:right w:val="single" w:sz="4" w:space="0" w:color="auto"/>
            </w:tcBorders>
            <w:vAlign w:val="center"/>
            <w:hideMark/>
          </w:tcPr>
          <w:p w14:paraId="7053257F" w14:textId="77777777" w:rsidR="00BA785F" w:rsidRPr="00F71BCD" w:rsidRDefault="00BA785F" w:rsidP="002D0039">
            <w:pPr>
              <w:jc w:val="center"/>
              <w:rPr>
                <w:b/>
                <w:bCs/>
                <w:sz w:val="12"/>
                <w:szCs w:val="10"/>
              </w:rPr>
            </w:pPr>
            <w:r w:rsidRPr="00F71BCD">
              <w:rPr>
                <w:b/>
                <w:bCs/>
                <w:sz w:val="12"/>
                <w:szCs w:val="10"/>
              </w:rPr>
              <w:t>CONTROL Y MONITOREO</w:t>
            </w:r>
          </w:p>
        </w:tc>
      </w:tr>
      <w:tr w:rsidR="00BA785F" w:rsidRPr="00F71BCD" w14:paraId="415F3337" w14:textId="77777777" w:rsidTr="002D0039">
        <w:trPr>
          <w:trHeight w:val="921"/>
          <w:jc w:val="center"/>
        </w:trPr>
        <w:tc>
          <w:tcPr>
            <w:tcW w:w="248" w:type="dxa"/>
            <w:vMerge/>
            <w:tcBorders>
              <w:top w:val="single" w:sz="4" w:space="0" w:color="auto"/>
              <w:left w:val="single" w:sz="4" w:space="0" w:color="auto"/>
              <w:bottom w:val="single" w:sz="4" w:space="0" w:color="auto"/>
              <w:right w:val="single" w:sz="4" w:space="0" w:color="auto"/>
            </w:tcBorders>
            <w:vAlign w:val="center"/>
            <w:hideMark/>
          </w:tcPr>
          <w:p w14:paraId="656BF197" w14:textId="77777777" w:rsidR="00BA785F" w:rsidRPr="00F71BCD" w:rsidRDefault="00BA785F" w:rsidP="002D0039">
            <w:pPr>
              <w:rPr>
                <w:b/>
                <w:bCs/>
                <w:sz w:val="12"/>
                <w:szCs w:val="10"/>
                <w:lang w:val="es-E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792013E8" w14:textId="77777777" w:rsidR="00BA785F" w:rsidRPr="00F71BCD" w:rsidRDefault="00BA785F" w:rsidP="002D0039">
            <w:pPr>
              <w:rPr>
                <w:b/>
                <w:bCs/>
                <w:sz w:val="12"/>
                <w:szCs w:val="10"/>
                <w:lang w:val="es-E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5EA89441" w14:textId="77777777" w:rsidR="00BA785F" w:rsidRPr="00F71BCD" w:rsidRDefault="00BA785F" w:rsidP="002D0039">
            <w:pPr>
              <w:rPr>
                <w:b/>
                <w:bCs/>
                <w:sz w:val="12"/>
                <w:szCs w:val="10"/>
                <w:lang w:val="es-E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044C6DE3" w14:textId="77777777" w:rsidR="00BA785F" w:rsidRPr="00F71BCD" w:rsidRDefault="00BA785F" w:rsidP="002D0039">
            <w:pPr>
              <w:rPr>
                <w:b/>
                <w:bCs/>
                <w:sz w:val="12"/>
                <w:szCs w:val="10"/>
                <w:lang w:val="es-E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03206301" w14:textId="77777777" w:rsidR="00BA785F" w:rsidRPr="00F71BCD" w:rsidRDefault="00BA785F" w:rsidP="002D0039">
            <w:pPr>
              <w:rPr>
                <w:b/>
                <w:bCs/>
                <w:sz w:val="12"/>
                <w:szCs w:val="10"/>
                <w:lang w:val="es-ES"/>
              </w:rPr>
            </w:pPr>
          </w:p>
        </w:tc>
        <w:tc>
          <w:tcPr>
            <w:tcW w:w="1245" w:type="dxa"/>
            <w:vMerge/>
            <w:tcBorders>
              <w:top w:val="single" w:sz="4" w:space="0" w:color="auto"/>
              <w:left w:val="single" w:sz="4" w:space="0" w:color="auto"/>
              <w:bottom w:val="single" w:sz="4" w:space="0" w:color="auto"/>
              <w:right w:val="single" w:sz="4" w:space="0" w:color="auto"/>
            </w:tcBorders>
            <w:vAlign w:val="center"/>
            <w:hideMark/>
          </w:tcPr>
          <w:p w14:paraId="0C82C00F" w14:textId="77777777" w:rsidR="00BA785F" w:rsidRPr="00F71BCD" w:rsidRDefault="00BA785F" w:rsidP="002D0039">
            <w:pPr>
              <w:rPr>
                <w:b/>
                <w:bCs/>
                <w:sz w:val="12"/>
                <w:szCs w:val="10"/>
                <w:lang w:val="es-ES"/>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14:paraId="0F0EB6C1" w14:textId="77777777" w:rsidR="00BA785F" w:rsidRPr="00F71BCD" w:rsidRDefault="00BA785F" w:rsidP="002D0039">
            <w:pPr>
              <w:rPr>
                <w:b/>
                <w:bCs/>
                <w:sz w:val="12"/>
                <w:szCs w:val="10"/>
                <w:lang w:val="es-E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4285B02B" w14:textId="77777777" w:rsidR="00BA785F" w:rsidRPr="00F71BCD" w:rsidRDefault="00BA785F" w:rsidP="002D0039">
            <w:pPr>
              <w:rPr>
                <w:b/>
                <w:bCs/>
                <w:sz w:val="12"/>
                <w:szCs w:val="10"/>
                <w:lang w:val="es-E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1DC436B4" w14:textId="77777777" w:rsidR="00BA785F" w:rsidRPr="00F71BCD" w:rsidRDefault="00BA785F" w:rsidP="002D0039">
            <w:pPr>
              <w:rPr>
                <w:b/>
                <w:bCs/>
                <w:sz w:val="12"/>
                <w:szCs w:val="10"/>
                <w:lang w:val="es-E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0B7367B8" w14:textId="77777777" w:rsidR="00BA785F" w:rsidRPr="00F71BCD" w:rsidRDefault="00BA785F" w:rsidP="002D0039">
            <w:pPr>
              <w:rPr>
                <w:b/>
                <w:bCs/>
                <w:sz w:val="12"/>
                <w:szCs w:val="10"/>
                <w:lang w:val="es-E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655EA687" w14:textId="77777777" w:rsidR="00BA785F" w:rsidRPr="00F71BCD" w:rsidRDefault="00BA785F" w:rsidP="002D0039">
            <w:pPr>
              <w:rPr>
                <w:b/>
                <w:bCs/>
                <w:sz w:val="12"/>
                <w:szCs w:val="10"/>
                <w:lang w:val="es-ES"/>
              </w:rPr>
            </w:pPr>
          </w:p>
        </w:tc>
        <w:tc>
          <w:tcPr>
            <w:tcW w:w="248" w:type="dxa"/>
            <w:vMerge/>
            <w:tcBorders>
              <w:top w:val="single" w:sz="4" w:space="0" w:color="auto"/>
              <w:left w:val="single" w:sz="4" w:space="0" w:color="auto"/>
              <w:bottom w:val="single" w:sz="4" w:space="0" w:color="auto"/>
              <w:right w:val="single" w:sz="4" w:space="0" w:color="auto"/>
            </w:tcBorders>
            <w:vAlign w:val="center"/>
            <w:hideMark/>
          </w:tcPr>
          <w:p w14:paraId="7B277B15" w14:textId="77777777" w:rsidR="00BA785F" w:rsidRPr="00F71BCD" w:rsidRDefault="00BA785F" w:rsidP="002D0039">
            <w:pPr>
              <w:rPr>
                <w:b/>
                <w:bCs/>
                <w:sz w:val="12"/>
                <w:szCs w:val="10"/>
                <w:lang w:val="es-ES"/>
              </w:rPr>
            </w:pPr>
          </w:p>
        </w:tc>
        <w:tc>
          <w:tcPr>
            <w:tcW w:w="1370" w:type="dxa"/>
            <w:vMerge/>
            <w:tcBorders>
              <w:top w:val="single" w:sz="4" w:space="0" w:color="auto"/>
              <w:left w:val="single" w:sz="4" w:space="0" w:color="auto"/>
              <w:bottom w:val="single" w:sz="4" w:space="0" w:color="auto"/>
              <w:right w:val="single" w:sz="4" w:space="0" w:color="auto"/>
            </w:tcBorders>
            <w:vAlign w:val="center"/>
            <w:hideMark/>
          </w:tcPr>
          <w:p w14:paraId="34A9C001" w14:textId="77777777" w:rsidR="00BA785F" w:rsidRPr="00F71BCD" w:rsidRDefault="00BA785F" w:rsidP="002D0039">
            <w:pPr>
              <w:rPr>
                <w:b/>
                <w:bCs/>
                <w:sz w:val="12"/>
                <w:szCs w:val="10"/>
                <w:lang w:val="es-ES"/>
              </w:rPr>
            </w:pPr>
          </w:p>
        </w:tc>
        <w:tc>
          <w:tcPr>
            <w:tcW w:w="392" w:type="dxa"/>
            <w:vMerge/>
            <w:tcBorders>
              <w:top w:val="single" w:sz="4" w:space="0" w:color="auto"/>
              <w:left w:val="single" w:sz="4" w:space="0" w:color="auto"/>
              <w:bottom w:val="single" w:sz="4" w:space="0" w:color="auto"/>
              <w:right w:val="single" w:sz="4" w:space="0" w:color="auto"/>
            </w:tcBorders>
            <w:vAlign w:val="center"/>
            <w:hideMark/>
          </w:tcPr>
          <w:p w14:paraId="6F37A513" w14:textId="77777777" w:rsidR="00BA785F" w:rsidRPr="00F71BCD" w:rsidRDefault="00BA785F" w:rsidP="002D0039">
            <w:pPr>
              <w:rPr>
                <w:b/>
                <w:bCs/>
                <w:sz w:val="12"/>
                <w:szCs w:val="10"/>
                <w:lang w:val="es-ES"/>
              </w:rPr>
            </w:pPr>
          </w:p>
        </w:tc>
        <w:tc>
          <w:tcPr>
            <w:tcW w:w="1244" w:type="dxa"/>
            <w:tcBorders>
              <w:top w:val="single" w:sz="4" w:space="0" w:color="auto"/>
              <w:left w:val="single" w:sz="4" w:space="0" w:color="auto"/>
              <w:bottom w:val="single" w:sz="4" w:space="0" w:color="auto"/>
              <w:right w:val="single" w:sz="4" w:space="0" w:color="auto"/>
            </w:tcBorders>
            <w:textDirection w:val="btLr"/>
            <w:vAlign w:val="center"/>
            <w:hideMark/>
          </w:tcPr>
          <w:p w14:paraId="44C4CB61" w14:textId="77777777" w:rsidR="00BA785F" w:rsidRPr="00F71BCD" w:rsidRDefault="00BA785F" w:rsidP="002D0039">
            <w:pPr>
              <w:jc w:val="center"/>
              <w:rPr>
                <w:b/>
                <w:bCs/>
                <w:sz w:val="12"/>
                <w:szCs w:val="10"/>
              </w:rPr>
            </w:pPr>
            <w:r w:rsidRPr="00F71BCD">
              <w:rPr>
                <w:b/>
                <w:bCs/>
                <w:sz w:val="12"/>
                <w:szCs w:val="10"/>
              </w:rPr>
              <w:t xml:space="preserve">COMO SE REALIZA </w:t>
            </w:r>
            <w:r w:rsidRPr="00F71BCD">
              <w:rPr>
                <w:b/>
                <w:bCs/>
                <w:sz w:val="12"/>
                <w:szCs w:val="10"/>
              </w:rPr>
              <w:br/>
              <w:t>EL MONITOREO?</w:t>
            </w:r>
          </w:p>
        </w:tc>
        <w:tc>
          <w:tcPr>
            <w:tcW w:w="1494" w:type="dxa"/>
            <w:tcBorders>
              <w:top w:val="single" w:sz="4" w:space="0" w:color="auto"/>
              <w:left w:val="single" w:sz="4" w:space="0" w:color="auto"/>
              <w:bottom w:val="single" w:sz="4" w:space="0" w:color="auto"/>
              <w:right w:val="single" w:sz="4" w:space="0" w:color="auto"/>
            </w:tcBorders>
            <w:textDirection w:val="btLr"/>
            <w:vAlign w:val="center"/>
            <w:hideMark/>
          </w:tcPr>
          <w:p w14:paraId="4CBB1D48" w14:textId="77777777" w:rsidR="00BA785F" w:rsidRPr="00F71BCD" w:rsidRDefault="00BA785F" w:rsidP="002D0039">
            <w:pPr>
              <w:jc w:val="center"/>
              <w:rPr>
                <w:b/>
                <w:bCs/>
                <w:sz w:val="12"/>
                <w:szCs w:val="10"/>
              </w:rPr>
            </w:pPr>
            <w:r w:rsidRPr="00F71BCD">
              <w:rPr>
                <w:b/>
                <w:bCs/>
                <w:sz w:val="12"/>
                <w:szCs w:val="10"/>
              </w:rPr>
              <w:t xml:space="preserve">PERIODICIDAD </w:t>
            </w:r>
            <w:r w:rsidRPr="00F71BCD">
              <w:rPr>
                <w:b/>
                <w:bCs/>
                <w:sz w:val="12"/>
                <w:szCs w:val="10"/>
              </w:rPr>
              <w:br/>
              <w:t>¿CUÁNDO?</w:t>
            </w:r>
          </w:p>
        </w:tc>
      </w:tr>
      <w:tr w:rsidR="00BA785F" w:rsidRPr="00F71BCD" w14:paraId="0B1D4A73" w14:textId="77777777" w:rsidTr="002D0039">
        <w:trPr>
          <w:cantSplit/>
          <w:trHeight w:val="1045"/>
          <w:jc w:val="center"/>
        </w:trPr>
        <w:tc>
          <w:tcPr>
            <w:tcW w:w="248" w:type="dxa"/>
            <w:tcBorders>
              <w:top w:val="single" w:sz="4" w:space="0" w:color="auto"/>
              <w:left w:val="single" w:sz="4" w:space="0" w:color="auto"/>
              <w:bottom w:val="single" w:sz="4" w:space="0" w:color="auto"/>
              <w:right w:val="single" w:sz="4" w:space="0" w:color="auto"/>
            </w:tcBorders>
            <w:noWrap/>
            <w:vAlign w:val="center"/>
            <w:hideMark/>
          </w:tcPr>
          <w:p w14:paraId="7C3C9992" w14:textId="77777777" w:rsidR="00BA785F" w:rsidRPr="00F71BCD" w:rsidRDefault="00BA785F" w:rsidP="002D0039">
            <w:pPr>
              <w:jc w:val="center"/>
              <w:rPr>
                <w:sz w:val="12"/>
                <w:szCs w:val="10"/>
              </w:rPr>
            </w:pPr>
            <w:r w:rsidRPr="00F71BCD">
              <w:rPr>
                <w:sz w:val="12"/>
                <w:szCs w:val="10"/>
              </w:rPr>
              <w:t>1</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3BDC7904" w14:textId="77777777" w:rsidR="00BA785F" w:rsidRPr="00F71BCD" w:rsidRDefault="00BA785F" w:rsidP="002D0039">
            <w:pPr>
              <w:jc w:val="center"/>
              <w:rPr>
                <w:sz w:val="12"/>
                <w:szCs w:val="10"/>
              </w:rPr>
            </w:pPr>
            <w:r w:rsidRPr="00F71BCD">
              <w:rPr>
                <w:sz w:val="12"/>
                <w:szCs w:val="10"/>
              </w:rPr>
              <w:t>General</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141B556A" w14:textId="77777777" w:rsidR="00BA785F" w:rsidRPr="00F71BCD" w:rsidRDefault="00BA785F" w:rsidP="002D0039">
            <w:pPr>
              <w:jc w:val="center"/>
              <w:rPr>
                <w:sz w:val="12"/>
                <w:szCs w:val="10"/>
              </w:rPr>
            </w:pPr>
            <w:r w:rsidRPr="00F71BCD">
              <w:rPr>
                <w:sz w:val="12"/>
                <w:szCs w:val="10"/>
              </w:rPr>
              <w:t>Externo</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77A87781" w14:textId="77777777" w:rsidR="00BA785F" w:rsidRPr="00F71BCD" w:rsidRDefault="00BA785F" w:rsidP="002D0039">
            <w:pPr>
              <w:jc w:val="center"/>
              <w:rPr>
                <w:sz w:val="12"/>
                <w:szCs w:val="10"/>
              </w:rPr>
            </w:pPr>
            <w:r w:rsidRPr="00F71BCD">
              <w:rPr>
                <w:sz w:val="12"/>
                <w:szCs w:val="10"/>
              </w:rPr>
              <w:t>Selección</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14FD9251" w14:textId="77777777" w:rsidR="00BA785F" w:rsidRPr="00F71BCD" w:rsidRDefault="00BA785F" w:rsidP="002D0039">
            <w:pPr>
              <w:jc w:val="center"/>
              <w:rPr>
                <w:sz w:val="12"/>
                <w:szCs w:val="10"/>
              </w:rPr>
            </w:pPr>
            <w:r w:rsidRPr="00F71BCD">
              <w:rPr>
                <w:sz w:val="12"/>
                <w:szCs w:val="10"/>
              </w:rPr>
              <w:t>Operacional</w:t>
            </w:r>
          </w:p>
        </w:tc>
        <w:tc>
          <w:tcPr>
            <w:tcW w:w="1245" w:type="dxa"/>
            <w:tcBorders>
              <w:top w:val="single" w:sz="4" w:space="0" w:color="auto"/>
              <w:left w:val="single" w:sz="4" w:space="0" w:color="auto"/>
              <w:bottom w:val="single" w:sz="4" w:space="0" w:color="auto"/>
              <w:right w:val="single" w:sz="4" w:space="0" w:color="auto"/>
            </w:tcBorders>
            <w:vAlign w:val="center"/>
            <w:hideMark/>
          </w:tcPr>
          <w:p w14:paraId="5EE2EA0B" w14:textId="77777777" w:rsidR="00BA785F" w:rsidRPr="00F71BCD" w:rsidRDefault="00BA785F" w:rsidP="002D0039">
            <w:pPr>
              <w:jc w:val="center"/>
              <w:rPr>
                <w:sz w:val="12"/>
                <w:szCs w:val="10"/>
              </w:rPr>
            </w:pPr>
            <w:r w:rsidRPr="00F71BCD">
              <w:rPr>
                <w:sz w:val="12"/>
                <w:szCs w:val="10"/>
                <w:lang w:eastAsia="es-CO"/>
              </w:rPr>
              <w:t>Mala calidad del servicio</w:t>
            </w:r>
          </w:p>
        </w:tc>
        <w:tc>
          <w:tcPr>
            <w:tcW w:w="1494" w:type="dxa"/>
            <w:tcBorders>
              <w:top w:val="single" w:sz="4" w:space="0" w:color="auto"/>
              <w:left w:val="single" w:sz="4" w:space="0" w:color="auto"/>
              <w:bottom w:val="single" w:sz="4" w:space="0" w:color="auto"/>
              <w:right w:val="single" w:sz="4" w:space="0" w:color="auto"/>
            </w:tcBorders>
            <w:vAlign w:val="center"/>
            <w:hideMark/>
          </w:tcPr>
          <w:p w14:paraId="42397FD0" w14:textId="77777777" w:rsidR="00BA785F" w:rsidRPr="00F71BCD" w:rsidRDefault="00BA785F" w:rsidP="002D0039">
            <w:pPr>
              <w:jc w:val="center"/>
              <w:rPr>
                <w:sz w:val="12"/>
                <w:szCs w:val="10"/>
                <w:lang w:eastAsia="es-CO"/>
              </w:rPr>
            </w:pPr>
            <w:r w:rsidRPr="00F71BCD">
              <w:rPr>
                <w:sz w:val="12"/>
                <w:szCs w:val="10"/>
                <w:lang w:eastAsia="es-CO"/>
              </w:rPr>
              <w:t>Incumplimiento del contrato</w:t>
            </w:r>
          </w:p>
        </w:tc>
        <w:tc>
          <w:tcPr>
            <w:tcW w:w="248" w:type="dxa"/>
            <w:tcBorders>
              <w:top w:val="single" w:sz="4" w:space="0" w:color="auto"/>
              <w:left w:val="single" w:sz="4" w:space="0" w:color="auto"/>
              <w:bottom w:val="single" w:sz="4" w:space="0" w:color="auto"/>
              <w:right w:val="single" w:sz="4" w:space="0" w:color="auto"/>
            </w:tcBorders>
            <w:textDirection w:val="btLr"/>
            <w:vAlign w:val="center"/>
            <w:hideMark/>
          </w:tcPr>
          <w:p w14:paraId="32E923E8" w14:textId="77777777" w:rsidR="00BA785F" w:rsidRPr="00F71BCD" w:rsidRDefault="00BA785F" w:rsidP="002D0039">
            <w:pPr>
              <w:ind w:left="113" w:right="113"/>
              <w:jc w:val="center"/>
              <w:rPr>
                <w:sz w:val="12"/>
                <w:szCs w:val="10"/>
                <w:lang w:val="es-ES"/>
              </w:rPr>
            </w:pPr>
            <w:r w:rsidRPr="00F71BCD">
              <w:rPr>
                <w:sz w:val="12"/>
                <w:szCs w:val="10"/>
              </w:rPr>
              <w:t>contratista</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351350DA" w14:textId="77777777" w:rsidR="00BA785F" w:rsidRPr="00F71BCD" w:rsidRDefault="00BA785F" w:rsidP="002D0039">
            <w:pPr>
              <w:jc w:val="center"/>
              <w:rPr>
                <w:sz w:val="12"/>
                <w:szCs w:val="10"/>
              </w:rPr>
            </w:pPr>
            <w:r w:rsidRPr="00F71BCD">
              <w:rPr>
                <w:sz w:val="12"/>
                <w:szCs w:val="10"/>
              </w:rPr>
              <w:t>3</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41117F4E" w14:textId="77777777" w:rsidR="00BA785F" w:rsidRPr="00F71BCD" w:rsidRDefault="00BA785F" w:rsidP="002D0039">
            <w:pPr>
              <w:jc w:val="center"/>
              <w:rPr>
                <w:sz w:val="12"/>
                <w:szCs w:val="10"/>
              </w:rPr>
            </w:pPr>
            <w:r w:rsidRPr="00F71BCD">
              <w:rPr>
                <w:sz w:val="12"/>
                <w:szCs w:val="10"/>
              </w:rPr>
              <w:t>4</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574DB172" w14:textId="77777777" w:rsidR="00BA785F" w:rsidRPr="00F71BCD" w:rsidRDefault="00BA785F" w:rsidP="002D0039">
            <w:pPr>
              <w:jc w:val="center"/>
              <w:rPr>
                <w:sz w:val="12"/>
                <w:szCs w:val="10"/>
              </w:rPr>
            </w:pPr>
            <w:r w:rsidRPr="00F71BCD">
              <w:rPr>
                <w:sz w:val="12"/>
                <w:szCs w:val="10"/>
              </w:rPr>
              <w:t>7</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5A9D41A6" w14:textId="77777777" w:rsidR="00BA785F" w:rsidRPr="00F71BCD" w:rsidRDefault="00BA785F" w:rsidP="002D0039">
            <w:pPr>
              <w:jc w:val="center"/>
              <w:rPr>
                <w:sz w:val="12"/>
                <w:szCs w:val="10"/>
              </w:rPr>
            </w:pPr>
            <w:r w:rsidRPr="00F71BCD">
              <w:rPr>
                <w:sz w:val="12"/>
                <w:szCs w:val="10"/>
              </w:rPr>
              <w:t>RIESGO ALTO</w:t>
            </w:r>
          </w:p>
        </w:tc>
        <w:tc>
          <w:tcPr>
            <w:tcW w:w="1370" w:type="dxa"/>
            <w:tcBorders>
              <w:top w:val="single" w:sz="4" w:space="0" w:color="auto"/>
              <w:left w:val="single" w:sz="4" w:space="0" w:color="auto"/>
              <w:bottom w:val="single" w:sz="4" w:space="0" w:color="auto"/>
              <w:right w:val="single" w:sz="4" w:space="0" w:color="auto"/>
            </w:tcBorders>
            <w:vAlign w:val="center"/>
            <w:hideMark/>
          </w:tcPr>
          <w:p w14:paraId="5DEC51F9" w14:textId="77777777" w:rsidR="00BA785F" w:rsidRPr="00F71BCD" w:rsidRDefault="00BA785F" w:rsidP="002D0039">
            <w:pPr>
              <w:jc w:val="center"/>
              <w:rPr>
                <w:sz w:val="12"/>
                <w:szCs w:val="10"/>
              </w:rPr>
            </w:pPr>
            <w:r w:rsidRPr="00F71BCD">
              <w:rPr>
                <w:sz w:val="12"/>
                <w:szCs w:val="10"/>
              </w:rPr>
              <w:t>Seguimiento a las especificaciones técnicas y garantía técnica</w:t>
            </w:r>
          </w:p>
        </w:tc>
        <w:tc>
          <w:tcPr>
            <w:tcW w:w="392" w:type="dxa"/>
            <w:tcBorders>
              <w:top w:val="single" w:sz="4" w:space="0" w:color="auto"/>
              <w:left w:val="single" w:sz="4" w:space="0" w:color="auto"/>
              <w:bottom w:val="single" w:sz="4" w:space="0" w:color="auto"/>
              <w:right w:val="single" w:sz="4" w:space="0" w:color="auto"/>
            </w:tcBorders>
            <w:noWrap/>
            <w:textDirection w:val="btLr"/>
            <w:vAlign w:val="center"/>
            <w:hideMark/>
          </w:tcPr>
          <w:p w14:paraId="4E11A109" w14:textId="77777777" w:rsidR="00BA785F" w:rsidRPr="00F71BCD" w:rsidRDefault="00BA785F" w:rsidP="002D0039">
            <w:pPr>
              <w:jc w:val="center"/>
              <w:rPr>
                <w:sz w:val="12"/>
                <w:szCs w:val="10"/>
              </w:rPr>
            </w:pPr>
            <w:r w:rsidRPr="00F71BCD">
              <w:rPr>
                <w:sz w:val="12"/>
                <w:szCs w:val="10"/>
              </w:rPr>
              <w:t>MEDIO</w:t>
            </w:r>
          </w:p>
        </w:tc>
        <w:tc>
          <w:tcPr>
            <w:tcW w:w="1244" w:type="dxa"/>
            <w:tcBorders>
              <w:top w:val="single" w:sz="4" w:space="0" w:color="auto"/>
              <w:left w:val="single" w:sz="4" w:space="0" w:color="auto"/>
              <w:bottom w:val="single" w:sz="4" w:space="0" w:color="auto"/>
              <w:right w:val="single" w:sz="4" w:space="0" w:color="auto"/>
            </w:tcBorders>
            <w:vAlign w:val="center"/>
            <w:hideMark/>
          </w:tcPr>
          <w:p w14:paraId="155BBF79" w14:textId="77777777" w:rsidR="00BA785F" w:rsidRPr="00F71BCD" w:rsidRDefault="00BA785F" w:rsidP="002D0039">
            <w:pPr>
              <w:jc w:val="center"/>
              <w:rPr>
                <w:sz w:val="12"/>
                <w:szCs w:val="10"/>
              </w:rPr>
            </w:pPr>
            <w:r w:rsidRPr="00F71BCD">
              <w:rPr>
                <w:sz w:val="12"/>
                <w:szCs w:val="10"/>
              </w:rPr>
              <w:t>Verificación de las condiciones de entrega</w:t>
            </w:r>
          </w:p>
        </w:tc>
        <w:tc>
          <w:tcPr>
            <w:tcW w:w="1494" w:type="dxa"/>
            <w:tcBorders>
              <w:top w:val="single" w:sz="4" w:space="0" w:color="auto"/>
              <w:left w:val="single" w:sz="4" w:space="0" w:color="auto"/>
              <w:bottom w:val="single" w:sz="4" w:space="0" w:color="auto"/>
              <w:right w:val="single" w:sz="4" w:space="0" w:color="auto"/>
            </w:tcBorders>
            <w:vAlign w:val="center"/>
            <w:hideMark/>
          </w:tcPr>
          <w:p w14:paraId="7BCD3954" w14:textId="77777777" w:rsidR="00BA785F" w:rsidRPr="00F71BCD" w:rsidRDefault="00BA785F" w:rsidP="002D0039">
            <w:pPr>
              <w:ind w:left="-55" w:right="-70"/>
              <w:jc w:val="center"/>
              <w:rPr>
                <w:sz w:val="12"/>
                <w:szCs w:val="10"/>
              </w:rPr>
            </w:pPr>
            <w:r w:rsidRPr="00F71BCD">
              <w:rPr>
                <w:sz w:val="12"/>
                <w:szCs w:val="10"/>
              </w:rPr>
              <w:t>En la ejecución del contrato</w:t>
            </w:r>
          </w:p>
        </w:tc>
      </w:tr>
      <w:tr w:rsidR="00BA785F" w:rsidRPr="00F71BCD" w14:paraId="6EDC8DD0" w14:textId="77777777" w:rsidTr="002D0039">
        <w:trPr>
          <w:cantSplit/>
          <w:trHeight w:val="1268"/>
          <w:jc w:val="center"/>
        </w:trPr>
        <w:tc>
          <w:tcPr>
            <w:tcW w:w="248" w:type="dxa"/>
            <w:tcBorders>
              <w:top w:val="single" w:sz="4" w:space="0" w:color="auto"/>
              <w:left w:val="single" w:sz="4" w:space="0" w:color="auto"/>
              <w:bottom w:val="single" w:sz="4" w:space="0" w:color="auto"/>
              <w:right w:val="single" w:sz="4" w:space="0" w:color="auto"/>
            </w:tcBorders>
            <w:noWrap/>
            <w:vAlign w:val="center"/>
            <w:hideMark/>
          </w:tcPr>
          <w:p w14:paraId="7DBDC5DC" w14:textId="77777777" w:rsidR="00BA785F" w:rsidRPr="00F71BCD" w:rsidRDefault="00BA785F" w:rsidP="002D0039">
            <w:pPr>
              <w:jc w:val="center"/>
              <w:rPr>
                <w:sz w:val="12"/>
                <w:szCs w:val="10"/>
              </w:rPr>
            </w:pPr>
            <w:r w:rsidRPr="00F71BCD">
              <w:rPr>
                <w:sz w:val="12"/>
                <w:szCs w:val="10"/>
              </w:rPr>
              <w:t>2</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745C8FF1" w14:textId="77777777" w:rsidR="00BA785F" w:rsidRPr="00F71BCD" w:rsidRDefault="00BA785F" w:rsidP="002D0039">
            <w:pPr>
              <w:jc w:val="center"/>
              <w:rPr>
                <w:sz w:val="12"/>
                <w:szCs w:val="10"/>
              </w:rPr>
            </w:pPr>
            <w:r w:rsidRPr="00F71BCD">
              <w:rPr>
                <w:sz w:val="12"/>
                <w:szCs w:val="10"/>
              </w:rPr>
              <w:t>Específico</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1E0AF6AE" w14:textId="77777777" w:rsidR="00BA785F" w:rsidRPr="00F71BCD" w:rsidRDefault="00BA785F" w:rsidP="002D0039">
            <w:pPr>
              <w:jc w:val="center"/>
              <w:rPr>
                <w:sz w:val="12"/>
                <w:szCs w:val="10"/>
              </w:rPr>
            </w:pPr>
            <w:r w:rsidRPr="00F71BCD">
              <w:rPr>
                <w:sz w:val="12"/>
                <w:szCs w:val="10"/>
              </w:rPr>
              <w:t>Externo</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25A63ADE" w14:textId="77777777" w:rsidR="00BA785F" w:rsidRPr="00F71BCD" w:rsidRDefault="00BA785F" w:rsidP="002D0039">
            <w:pPr>
              <w:jc w:val="center"/>
              <w:rPr>
                <w:sz w:val="12"/>
                <w:szCs w:val="10"/>
              </w:rPr>
            </w:pPr>
            <w:r w:rsidRPr="00F71BCD">
              <w:rPr>
                <w:sz w:val="12"/>
                <w:szCs w:val="10"/>
              </w:rPr>
              <w:t>Selección</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752D1F53" w14:textId="77777777" w:rsidR="00BA785F" w:rsidRPr="00F71BCD" w:rsidRDefault="00BA785F" w:rsidP="002D0039">
            <w:pPr>
              <w:jc w:val="center"/>
              <w:rPr>
                <w:sz w:val="12"/>
                <w:szCs w:val="10"/>
              </w:rPr>
            </w:pPr>
            <w:r w:rsidRPr="00F71BCD">
              <w:rPr>
                <w:sz w:val="12"/>
                <w:szCs w:val="10"/>
              </w:rPr>
              <w:t>Operacional</w:t>
            </w:r>
          </w:p>
        </w:tc>
        <w:tc>
          <w:tcPr>
            <w:tcW w:w="1245" w:type="dxa"/>
            <w:tcBorders>
              <w:top w:val="single" w:sz="4" w:space="0" w:color="auto"/>
              <w:left w:val="single" w:sz="4" w:space="0" w:color="auto"/>
              <w:bottom w:val="single" w:sz="4" w:space="0" w:color="auto"/>
              <w:right w:val="single" w:sz="4" w:space="0" w:color="auto"/>
            </w:tcBorders>
            <w:vAlign w:val="center"/>
            <w:hideMark/>
          </w:tcPr>
          <w:p w14:paraId="5F17BAB2" w14:textId="77777777" w:rsidR="00BA785F" w:rsidRPr="00F71BCD" w:rsidRDefault="00BA785F" w:rsidP="002D0039">
            <w:pPr>
              <w:jc w:val="center"/>
              <w:rPr>
                <w:sz w:val="12"/>
                <w:szCs w:val="10"/>
              </w:rPr>
            </w:pPr>
            <w:r w:rsidRPr="00F71BCD">
              <w:rPr>
                <w:sz w:val="12"/>
                <w:szCs w:val="10"/>
              </w:rPr>
              <w:t>Inhabilidad sobreviniente durante el desarrollo del contrato</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C622F22" w14:textId="77777777" w:rsidR="00BA785F" w:rsidRPr="00F71BCD" w:rsidRDefault="00BA785F" w:rsidP="002D0039">
            <w:pPr>
              <w:jc w:val="center"/>
              <w:rPr>
                <w:sz w:val="12"/>
                <w:szCs w:val="10"/>
              </w:rPr>
            </w:pPr>
            <w:r w:rsidRPr="00F71BCD">
              <w:rPr>
                <w:sz w:val="12"/>
                <w:szCs w:val="10"/>
              </w:rPr>
              <w:t>Terminación anormal del contrato.</w:t>
            </w:r>
          </w:p>
        </w:tc>
        <w:tc>
          <w:tcPr>
            <w:tcW w:w="248" w:type="dxa"/>
            <w:tcBorders>
              <w:top w:val="single" w:sz="4" w:space="0" w:color="auto"/>
              <w:left w:val="single" w:sz="4" w:space="0" w:color="auto"/>
              <w:bottom w:val="single" w:sz="4" w:space="0" w:color="auto"/>
              <w:right w:val="single" w:sz="4" w:space="0" w:color="auto"/>
            </w:tcBorders>
            <w:textDirection w:val="btLr"/>
            <w:vAlign w:val="center"/>
            <w:hideMark/>
          </w:tcPr>
          <w:p w14:paraId="4DB6F77A" w14:textId="77777777" w:rsidR="00BA785F" w:rsidRPr="00F71BCD" w:rsidRDefault="00BA785F" w:rsidP="002D0039">
            <w:pPr>
              <w:ind w:left="113" w:right="113"/>
              <w:jc w:val="center"/>
              <w:rPr>
                <w:sz w:val="12"/>
                <w:szCs w:val="10"/>
              </w:rPr>
            </w:pPr>
            <w:r w:rsidRPr="00F71BCD">
              <w:rPr>
                <w:sz w:val="12"/>
                <w:szCs w:val="10"/>
              </w:rPr>
              <w:t>contratista</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7F40F223" w14:textId="77777777" w:rsidR="00BA785F" w:rsidRPr="00F71BCD" w:rsidRDefault="00BA785F" w:rsidP="002D0039">
            <w:pPr>
              <w:jc w:val="center"/>
              <w:rPr>
                <w:sz w:val="12"/>
                <w:szCs w:val="10"/>
              </w:rPr>
            </w:pPr>
            <w:r w:rsidRPr="00F71BCD">
              <w:rPr>
                <w:sz w:val="12"/>
                <w:szCs w:val="10"/>
              </w:rPr>
              <w:t>1</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79961B5A" w14:textId="77777777" w:rsidR="00BA785F" w:rsidRPr="00F71BCD" w:rsidRDefault="00BA785F" w:rsidP="002D0039">
            <w:pPr>
              <w:jc w:val="center"/>
              <w:rPr>
                <w:sz w:val="12"/>
                <w:szCs w:val="10"/>
              </w:rPr>
            </w:pPr>
            <w:r w:rsidRPr="00F71BCD">
              <w:rPr>
                <w:sz w:val="12"/>
                <w:szCs w:val="10"/>
              </w:rPr>
              <w:t>3</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0EA4489B" w14:textId="77777777" w:rsidR="00BA785F" w:rsidRPr="00F71BCD" w:rsidRDefault="00BA785F" w:rsidP="002D0039">
            <w:pPr>
              <w:jc w:val="center"/>
              <w:rPr>
                <w:sz w:val="12"/>
                <w:szCs w:val="10"/>
              </w:rPr>
            </w:pPr>
            <w:r w:rsidRPr="00F71BCD">
              <w:rPr>
                <w:sz w:val="12"/>
                <w:szCs w:val="10"/>
              </w:rPr>
              <w:t>4</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4F820DFE" w14:textId="77777777" w:rsidR="00BA785F" w:rsidRPr="00F71BCD" w:rsidRDefault="00BA785F" w:rsidP="002D0039">
            <w:pPr>
              <w:jc w:val="center"/>
              <w:rPr>
                <w:sz w:val="12"/>
                <w:szCs w:val="10"/>
              </w:rPr>
            </w:pPr>
            <w:r w:rsidRPr="00F71BCD">
              <w:rPr>
                <w:sz w:val="12"/>
                <w:szCs w:val="10"/>
              </w:rPr>
              <w:t>RIESGO BAJO</w:t>
            </w:r>
          </w:p>
        </w:tc>
        <w:tc>
          <w:tcPr>
            <w:tcW w:w="1370" w:type="dxa"/>
            <w:tcBorders>
              <w:top w:val="single" w:sz="4" w:space="0" w:color="auto"/>
              <w:left w:val="single" w:sz="4" w:space="0" w:color="auto"/>
              <w:bottom w:val="single" w:sz="4" w:space="0" w:color="auto"/>
              <w:right w:val="single" w:sz="4" w:space="0" w:color="auto"/>
            </w:tcBorders>
            <w:vAlign w:val="center"/>
            <w:hideMark/>
          </w:tcPr>
          <w:p w14:paraId="4B5F9F24" w14:textId="77777777" w:rsidR="00BA785F" w:rsidRPr="00F71BCD" w:rsidRDefault="00BA785F" w:rsidP="002D0039">
            <w:pPr>
              <w:jc w:val="center"/>
              <w:rPr>
                <w:sz w:val="12"/>
                <w:szCs w:val="10"/>
              </w:rPr>
            </w:pPr>
            <w:r w:rsidRPr="00F71BCD">
              <w:rPr>
                <w:sz w:val="12"/>
                <w:szCs w:val="10"/>
              </w:rPr>
              <w:t>Evitar riesgo/a través de declaración juramentada de certificación de no estar incurso en inhabilidades</w:t>
            </w:r>
          </w:p>
        </w:tc>
        <w:tc>
          <w:tcPr>
            <w:tcW w:w="392" w:type="dxa"/>
            <w:tcBorders>
              <w:top w:val="single" w:sz="4" w:space="0" w:color="auto"/>
              <w:left w:val="single" w:sz="4" w:space="0" w:color="auto"/>
              <w:bottom w:val="single" w:sz="4" w:space="0" w:color="auto"/>
              <w:right w:val="single" w:sz="4" w:space="0" w:color="auto"/>
            </w:tcBorders>
            <w:noWrap/>
            <w:textDirection w:val="btLr"/>
            <w:vAlign w:val="center"/>
            <w:hideMark/>
          </w:tcPr>
          <w:p w14:paraId="2E690810" w14:textId="77777777" w:rsidR="00BA785F" w:rsidRPr="00F71BCD" w:rsidRDefault="00BA785F" w:rsidP="002D0039">
            <w:pPr>
              <w:jc w:val="center"/>
              <w:rPr>
                <w:sz w:val="12"/>
                <w:szCs w:val="10"/>
              </w:rPr>
            </w:pPr>
            <w:r w:rsidRPr="00F71BCD">
              <w:rPr>
                <w:sz w:val="12"/>
                <w:szCs w:val="10"/>
              </w:rPr>
              <w:t>BAJO</w:t>
            </w:r>
          </w:p>
        </w:tc>
        <w:tc>
          <w:tcPr>
            <w:tcW w:w="1244" w:type="dxa"/>
            <w:tcBorders>
              <w:top w:val="single" w:sz="4" w:space="0" w:color="auto"/>
              <w:left w:val="single" w:sz="4" w:space="0" w:color="auto"/>
              <w:bottom w:val="single" w:sz="4" w:space="0" w:color="auto"/>
              <w:right w:val="single" w:sz="4" w:space="0" w:color="auto"/>
            </w:tcBorders>
            <w:vAlign w:val="center"/>
            <w:hideMark/>
          </w:tcPr>
          <w:p w14:paraId="0E671B71" w14:textId="77777777" w:rsidR="00BA785F" w:rsidRPr="00F71BCD" w:rsidRDefault="00BA785F" w:rsidP="002D0039">
            <w:pPr>
              <w:jc w:val="center"/>
              <w:rPr>
                <w:sz w:val="12"/>
                <w:szCs w:val="10"/>
              </w:rPr>
            </w:pPr>
            <w:r w:rsidRPr="00F71BCD">
              <w:rPr>
                <w:sz w:val="12"/>
                <w:szCs w:val="10"/>
              </w:rPr>
              <w:t>Evaluación ofertas.</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494786C" w14:textId="77777777" w:rsidR="00BA785F" w:rsidRPr="00F71BCD" w:rsidRDefault="00BA785F" w:rsidP="002D0039">
            <w:pPr>
              <w:ind w:left="-55" w:right="-70"/>
              <w:jc w:val="center"/>
              <w:rPr>
                <w:sz w:val="12"/>
                <w:szCs w:val="10"/>
              </w:rPr>
            </w:pPr>
            <w:r w:rsidRPr="00F71BCD">
              <w:rPr>
                <w:sz w:val="12"/>
                <w:szCs w:val="10"/>
              </w:rPr>
              <w:t>Al hacer la evaluación de la propuesta</w:t>
            </w:r>
          </w:p>
        </w:tc>
      </w:tr>
      <w:tr w:rsidR="00BA785F" w:rsidRPr="00F71BCD" w14:paraId="5F1285D3" w14:textId="77777777" w:rsidTr="002D0039">
        <w:trPr>
          <w:cantSplit/>
          <w:trHeight w:val="540"/>
          <w:jc w:val="center"/>
        </w:trPr>
        <w:tc>
          <w:tcPr>
            <w:tcW w:w="248" w:type="dxa"/>
            <w:tcBorders>
              <w:top w:val="single" w:sz="4" w:space="0" w:color="auto"/>
              <w:left w:val="single" w:sz="4" w:space="0" w:color="auto"/>
              <w:bottom w:val="single" w:sz="4" w:space="0" w:color="auto"/>
              <w:right w:val="single" w:sz="4" w:space="0" w:color="auto"/>
            </w:tcBorders>
            <w:noWrap/>
            <w:vAlign w:val="center"/>
            <w:hideMark/>
          </w:tcPr>
          <w:p w14:paraId="1E3968D0" w14:textId="77777777" w:rsidR="00BA785F" w:rsidRPr="00F71BCD" w:rsidRDefault="00BA785F" w:rsidP="002D0039">
            <w:pPr>
              <w:jc w:val="center"/>
              <w:rPr>
                <w:sz w:val="12"/>
                <w:szCs w:val="10"/>
              </w:rPr>
            </w:pPr>
            <w:r w:rsidRPr="00F71BCD">
              <w:rPr>
                <w:sz w:val="12"/>
                <w:szCs w:val="10"/>
              </w:rPr>
              <w:t>3</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1B76BDF8" w14:textId="77777777" w:rsidR="00BA785F" w:rsidRPr="00F71BCD" w:rsidRDefault="00BA785F" w:rsidP="002D0039">
            <w:pPr>
              <w:jc w:val="center"/>
              <w:rPr>
                <w:sz w:val="12"/>
                <w:szCs w:val="10"/>
              </w:rPr>
            </w:pPr>
            <w:r w:rsidRPr="00F71BCD">
              <w:rPr>
                <w:sz w:val="12"/>
                <w:szCs w:val="10"/>
              </w:rPr>
              <w:t>Específico</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356294BB" w14:textId="77777777" w:rsidR="00BA785F" w:rsidRPr="00F71BCD" w:rsidRDefault="00BA785F" w:rsidP="002D0039">
            <w:pPr>
              <w:jc w:val="center"/>
              <w:rPr>
                <w:sz w:val="12"/>
                <w:szCs w:val="10"/>
              </w:rPr>
            </w:pPr>
            <w:r w:rsidRPr="00F71BCD">
              <w:rPr>
                <w:sz w:val="12"/>
                <w:szCs w:val="10"/>
              </w:rPr>
              <w:t>Externo</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21F0A845" w14:textId="77777777" w:rsidR="00BA785F" w:rsidRPr="00F71BCD" w:rsidRDefault="00BA785F" w:rsidP="002D0039">
            <w:pPr>
              <w:jc w:val="center"/>
              <w:rPr>
                <w:sz w:val="12"/>
                <w:szCs w:val="10"/>
              </w:rPr>
            </w:pPr>
            <w:r w:rsidRPr="00F71BCD">
              <w:rPr>
                <w:sz w:val="12"/>
                <w:szCs w:val="10"/>
              </w:rPr>
              <w:t>Selección</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28742CD8" w14:textId="77777777" w:rsidR="00BA785F" w:rsidRPr="00F71BCD" w:rsidRDefault="00BA785F" w:rsidP="002D0039">
            <w:pPr>
              <w:jc w:val="center"/>
              <w:rPr>
                <w:sz w:val="12"/>
                <w:szCs w:val="10"/>
              </w:rPr>
            </w:pPr>
            <w:r w:rsidRPr="00F71BCD">
              <w:rPr>
                <w:sz w:val="12"/>
                <w:szCs w:val="10"/>
              </w:rPr>
              <w:t>Económico</w:t>
            </w:r>
          </w:p>
        </w:tc>
        <w:tc>
          <w:tcPr>
            <w:tcW w:w="1245" w:type="dxa"/>
            <w:tcBorders>
              <w:top w:val="single" w:sz="4" w:space="0" w:color="auto"/>
              <w:left w:val="single" w:sz="4" w:space="0" w:color="auto"/>
              <w:bottom w:val="single" w:sz="4" w:space="0" w:color="auto"/>
              <w:right w:val="single" w:sz="4" w:space="0" w:color="auto"/>
            </w:tcBorders>
            <w:vAlign w:val="center"/>
            <w:hideMark/>
          </w:tcPr>
          <w:p w14:paraId="0BE922C7" w14:textId="77777777" w:rsidR="00BA785F" w:rsidRPr="00F71BCD" w:rsidRDefault="00BA785F" w:rsidP="002D0039">
            <w:pPr>
              <w:jc w:val="center"/>
              <w:rPr>
                <w:sz w:val="12"/>
                <w:szCs w:val="10"/>
              </w:rPr>
            </w:pPr>
            <w:r w:rsidRPr="00F71BCD">
              <w:rPr>
                <w:sz w:val="12"/>
                <w:szCs w:val="10"/>
              </w:rPr>
              <w:t>Se presentan ofertas artificialmente bajas</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9E7EAA3" w14:textId="77777777" w:rsidR="00BA785F" w:rsidRPr="00F71BCD" w:rsidRDefault="00BA785F" w:rsidP="002D0039">
            <w:pPr>
              <w:jc w:val="center"/>
              <w:rPr>
                <w:sz w:val="12"/>
                <w:szCs w:val="10"/>
              </w:rPr>
            </w:pPr>
            <w:r w:rsidRPr="00F71BCD">
              <w:rPr>
                <w:sz w:val="12"/>
                <w:szCs w:val="10"/>
              </w:rPr>
              <w:t>Se pone en riesgo el proceso de selección y el cumplimiento de las obligaciones contractuales en caso de adjudicarse.</w:t>
            </w:r>
          </w:p>
        </w:tc>
        <w:tc>
          <w:tcPr>
            <w:tcW w:w="248" w:type="dxa"/>
            <w:tcBorders>
              <w:top w:val="single" w:sz="4" w:space="0" w:color="auto"/>
              <w:left w:val="single" w:sz="4" w:space="0" w:color="auto"/>
              <w:bottom w:val="single" w:sz="4" w:space="0" w:color="auto"/>
              <w:right w:val="single" w:sz="4" w:space="0" w:color="auto"/>
            </w:tcBorders>
            <w:textDirection w:val="btLr"/>
            <w:vAlign w:val="center"/>
            <w:hideMark/>
          </w:tcPr>
          <w:p w14:paraId="2121277D" w14:textId="77777777" w:rsidR="00BA785F" w:rsidRPr="00F71BCD" w:rsidRDefault="00BA785F" w:rsidP="002D0039">
            <w:pPr>
              <w:ind w:left="113" w:right="113"/>
              <w:jc w:val="center"/>
              <w:rPr>
                <w:sz w:val="12"/>
                <w:szCs w:val="10"/>
              </w:rPr>
            </w:pPr>
            <w:r w:rsidRPr="00F71BCD">
              <w:rPr>
                <w:sz w:val="12"/>
                <w:szCs w:val="10"/>
              </w:rPr>
              <w:t>contratista</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0FF4A9B3" w14:textId="77777777" w:rsidR="00BA785F" w:rsidRPr="00F71BCD" w:rsidRDefault="00BA785F" w:rsidP="002D0039">
            <w:pPr>
              <w:jc w:val="center"/>
              <w:rPr>
                <w:sz w:val="12"/>
                <w:szCs w:val="10"/>
              </w:rPr>
            </w:pPr>
            <w:r w:rsidRPr="00F71BCD">
              <w:rPr>
                <w:sz w:val="12"/>
                <w:szCs w:val="10"/>
              </w:rPr>
              <w:t>1</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381EEFDA" w14:textId="77777777" w:rsidR="00BA785F" w:rsidRPr="00F71BCD" w:rsidRDefault="00BA785F" w:rsidP="002D0039">
            <w:pPr>
              <w:jc w:val="center"/>
              <w:rPr>
                <w:sz w:val="12"/>
                <w:szCs w:val="10"/>
              </w:rPr>
            </w:pPr>
            <w:r w:rsidRPr="00F71BCD">
              <w:rPr>
                <w:sz w:val="12"/>
                <w:szCs w:val="10"/>
              </w:rPr>
              <w:t>3</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15E43E0A" w14:textId="77777777" w:rsidR="00BA785F" w:rsidRPr="00F71BCD" w:rsidRDefault="00BA785F" w:rsidP="002D0039">
            <w:pPr>
              <w:jc w:val="center"/>
              <w:rPr>
                <w:sz w:val="12"/>
                <w:szCs w:val="10"/>
              </w:rPr>
            </w:pPr>
            <w:r w:rsidRPr="00F71BCD">
              <w:rPr>
                <w:sz w:val="12"/>
                <w:szCs w:val="10"/>
              </w:rPr>
              <w:t>4</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702CAFD1" w14:textId="77777777" w:rsidR="00BA785F" w:rsidRPr="00F71BCD" w:rsidRDefault="00BA785F" w:rsidP="002D0039">
            <w:pPr>
              <w:jc w:val="center"/>
              <w:rPr>
                <w:sz w:val="12"/>
                <w:szCs w:val="10"/>
              </w:rPr>
            </w:pPr>
            <w:r w:rsidRPr="00F71BCD">
              <w:rPr>
                <w:sz w:val="12"/>
                <w:szCs w:val="10"/>
              </w:rPr>
              <w:t>RIESGO BAJO</w:t>
            </w:r>
          </w:p>
        </w:tc>
        <w:tc>
          <w:tcPr>
            <w:tcW w:w="1370" w:type="dxa"/>
            <w:tcBorders>
              <w:top w:val="single" w:sz="4" w:space="0" w:color="auto"/>
              <w:left w:val="single" w:sz="4" w:space="0" w:color="auto"/>
              <w:bottom w:val="single" w:sz="4" w:space="0" w:color="auto"/>
              <w:right w:val="single" w:sz="4" w:space="0" w:color="auto"/>
            </w:tcBorders>
            <w:vAlign w:val="center"/>
            <w:hideMark/>
          </w:tcPr>
          <w:p w14:paraId="7D61C8E0" w14:textId="77777777" w:rsidR="00BA785F" w:rsidRPr="00F71BCD" w:rsidRDefault="00BA785F" w:rsidP="002D0039">
            <w:pPr>
              <w:jc w:val="center"/>
              <w:rPr>
                <w:sz w:val="12"/>
                <w:szCs w:val="10"/>
              </w:rPr>
            </w:pPr>
            <w:r w:rsidRPr="00F71BCD">
              <w:rPr>
                <w:sz w:val="12"/>
                <w:szCs w:val="10"/>
              </w:rPr>
              <w:t>Tener un estudio de mercado del precio artificialmente bajo.</w:t>
            </w:r>
          </w:p>
        </w:tc>
        <w:tc>
          <w:tcPr>
            <w:tcW w:w="392" w:type="dxa"/>
            <w:tcBorders>
              <w:top w:val="single" w:sz="4" w:space="0" w:color="auto"/>
              <w:left w:val="single" w:sz="4" w:space="0" w:color="auto"/>
              <w:bottom w:val="single" w:sz="4" w:space="0" w:color="auto"/>
              <w:right w:val="single" w:sz="4" w:space="0" w:color="auto"/>
            </w:tcBorders>
            <w:noWrap/>
            <w:textDirection w:val="btLr"/>
            <w:vAlign w:val="center"/>
            <w:hideMark/>
          </w:tcPr>
          <w:p w14:paraId="2B644591" w14:textId="77777777" w:rsidR="00BA785F" w:rsidRPr="00F71BCD" w:rsidRDefault="00BA785F" w:rsidP="002D0039">
            <w:pPr>
              <w:jc w:val="center"/>
              <w:rPr>
                <w:sz w:val="12"/>
                <w:szCs w:val="10"/>
              </w:rPr>
            </w:pPr>
            <w:r w:rsidRPr="00F71BCD">
              <w:rPr>
                <w:sz w:val="12"/>
                <w:szCs w:val="10"/>
              </w:rPr>
              <w:t>BAJO</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0CD9FD2" w14:textId="77777777" w:rsidR="00BA785F" w:rsidRPr="00F71BCD" w:rsidRDefault="00BA785F" w:rsidP="002D0039">
            <w:pPr>
              <w:jc w:val="center"/>
              <w:rPr>
                <w:sz w:val="12"/>
                <w:szCs w:val="10"/>
              </w:rPr>
            </w:pPr>
            <w:r w:rsidRPr="00F71BCD">
              <w:rPr>
                <w:sz w:val="12"/>
                <w:szCs w:val="10"/>
              </w:rPr>
              <w:t>Verificación precios de mercado.</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B791475" w14:textId="77777777" w:rsidR="00BA785F" w:rsidRPr="00F71BCD" w:rsidRDefault="00BA785F" w:rsidP="002D0039">
            <w:pPr>
              <w:ind w:left="-55" w:right="-70"/>
              <w:jc w:val="center"/>
              <w:rPr>
                <w:sz w:val="12"/>
                <w:szCs w:val="10"/>
              </w:rPr>
            </w:pPr>
            <w:r w:rsidRPr="00F71BCD">
              <w:rPr>
                <w:sz w:val="12"/>
                <w:szCs w:val="10"/>
              </w:rPr>
              <w:t>Al hacer la evaluación de la propuesta</w:t>
            </w:r>
          </w:p>
        </w:tc>
      </w:tr>
      <w:tr w:rsidR="00BA785F" w:rsidRPr="00F71BCD" w14:paraId="53CB45EF" w14:textId="77777777" w:rsidTr="002D0039">
        <w:trPr>
          <w:cantSplit/>
          <w:trHeight w:val="1192"/>
          <w:jc w:val="center"/>
        </w:trPr>
        <w:tc>
          <w:tcPr>
            <w:tcW w:w="248" w:type="dxa"/>
            <w:tcBorders>
              <w:top w:val="single" w:sz="4" w:space="0" w:color="auto"/>
              <w:left w:val="single" w:sz="4" w:space="0" w:color="auto"/>
              <w:bottom w:val="single" w:sz="4" w:space="0" w:color="auto"/>
              <w:right w:val="single" w:sz="4" w:space="0" w:color="auto"/>
            </w:tcBorders>
            <w:noWrap/>
            <w:vAlign w:val="center"/>
            <w:hideMark/>
          </w:tcPr>
          <w:p w14:paraId="64A4C7C4" w14:textId="77777777" w:rsidR="00BA785F" w:rsidRPr="00F71BCD" w:rsidRDefault="00BA785F" w:rsidP="002D0039">
            <w:pPr>
              <w:jc w:val="center"/>
              <w:rPr>
                <w:sz w:val="12"/>
                <w:szCs w:val="10"/>
              </w:rPr>
            </w:pPr>
            <w:r w:rsidRPr="00F71BCD">
              <w:rPr>
                <w:sz w:val="12"/>
                <w:szCs w:val="10"/>
              </w:rPr>
              <w:t>4</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20909B6C" w14:textId="77777777" w:rsidR="00BA785F" w:rsidRPr="00F71BCD" w:rsidRDefault="00BA785F" w:rsidP="002D0039">
            <w:pPr>
              <w:jc w:val="center"/>
              <w:rPr>
                <w:sz w:val="12"/>
                <w:szCs w:val="10"/>
              </w:rPr>
            </w:pPr>
            <w:r w:rsidRPr="00F71BCD">
              <w:rPr>
                <w:sz w:val="12"/>
                <w:szCs w:val="10"/>
              </w:rPr>
              <w:t>General</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66A74351" w14:textId="77777777" w:rsidR="00BA785F" w:rsidRPr="00F71BCD" w:rsidRDefault="00BA785F" w:rsidP="002D0039">
            <w:pPr>
              <w:jc w:val="center"/>
              <w:rPr>
                <w:sz w:val="12"/>
                <w:szCs w:val="10"/>
              </w:rPr>
            </w:pPr>
            <w:r w:rsidRPr="00F71BCD">
              <w:rPr>
                <w:sz w:val="12"/>
                <w:szCs w:val="10"/>
              </w:rPr>
              <w:t>Interno</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39CE6666" w14:textId="77777777" w:rsidR="00BA785F" w:rsidRPr="00F71BCD" w:rsidRDefault="00BA785F" w:rsidP="002D0039">
            <w:pPr>
              <w:jc w:val="center"/>
              <w:rPr>
                <w:sz w:val="12"/>
                <w:szCs w:val="10"/>
              </w:rPr>
            </w:pPr>
            <w:r w:rsidRPr="00F71BCD">
              <w:rPr>
                <w:sz w:val="12"/>
                <w:szCs w:val="10"/>
              </w:rPr>
              <w:t>Contratación</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3E3B2714" w14:textId="77777777" w:rsidR="00BA785F" w:rsidRPr="00F71BCD" w:rsidRDefault="00BA785F" w:rsidP="002D0039">
            <w:pPr>
              <w:jc w:val="center"/>
              <w:rPr>
                <w:sz w:val="12"/>
                <w:szCs w:val="10"/>
              </w:rPr>
            </w:pPr>
            <w:r w:rsidRPr="00F71BCD">
              <w:rPr>
                <w:sz w:val="12"/>
                <w:szCs w:val="10"/>
              </w:rPr>
              <w:t>Operacional</w:t>
            </w:r>
          </w:p>
        </w:tc>
        <w:tc>
          <w:tcPr>
            <w:tcW w:w="1245" w:type="dxa"/>
            <w:tcBorders>
              <w:top w:val="single" w:sz="4" w:space="0" w:color="auto"/>
              <w:left w:val="single" w:sz="4" w:space="0" w:color="auto"/>
              <w:bottom w:val="single" w:sz="4" w:space="0" w:color="auto"/>
              <w:right w:val="single" w:sz="4" w:space="0" w:color="auto"/>
            </w:tcBorders>
            <w:vAlign w:val="center"/>
            <w:hideMark/>
          </w:tcPr>
          <w:p w14:paraId="7E5703CD" w14:textId="77777777" w:rsidR="00BA785F" w:rsidRPr="00F71BCD" w:rsidRDefault="00BA785F" w:rsidP="002D0039">
            <w:pPr>
              <w:jc w:val="center"/>
              <w:rPr>
                <w:sz w:val="12"/>
                <w:szCs w:val="10"/>
              </w:rPr>
            </w:pPr>
            <w:r w:rsidRPr="00F71BCD">
              <w:rPr>
                <w:sz w:val="12"/>
                <w:szCs w:val="10"/>
              </w:rPr>
              <w:t>No se llega a firmar el contrato</w:t>
            </w:r>
          </w:p>
        </w:tc>
        <w:tc>
          <w:tcPr>
            <w:tcW w:w="1494" w:type="dxa"/>
            <w:tcBorders>
              <w:top w:val="single" w:sz="4" w:space="0" w:color="auto"/>
              <w:left w:val="single" w:sz="4" w:space="0" w:color="auto"/>
              <w:bottom w:val="single" w:sz="4" w:space="0" w:color="auto"/>
              <w:right w:val="single" w:sz="4" w:space="0" w:color="auto"/>
            </w:tcBorders>
            <w:vAlign w:val="center"/>
            <w:hideMark/>
          </w:tcPr>
          <w:p w14:paraId="6B39D1FF" w14:textId="77777777" w:rsidR="00BA785F" w:rsidRPr="00F71BCD" w:rsidRDefault="00BA785F" w:rsidP="002D0039">
            <w:pPr>
              <w:jc w:val="center"/>
              <w:rPr>
                <w:sz w:val="12"/>
                <w:szCs w:val="10"/>
              </w:rPr>
            </w:pPr>
            <w:r w:rsidRPr="00F71BCD">
              <w:rPr>
                <w:sz w:val="12"/>
                <w:szCs w:val="10"/>
              </w:rPr>
              <w:t>Genera sanciones al contratista</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243A0DAA" w14:textId="77777777" w:rsidR="00BA785F" w:rsidRPr="00F71BCD" w:rsidRDefault="00BA785F" w:rsidP="002D0039">
            <w:pPr>
              <w:ind w:left="113" w:right="113"/>
              <w:jc w:val="center"/>
              <w:rPr>
                <w:sz w:val="12"/>
                <w:szCs w:val="10"/>
              </w:rPr>
            </w:pPr>
            <w:r w:rsidRPr="00F71BCD">
              <w:rPr>
                <w:sz w:val="12"/>
                <w:szCs w:val="10"/>
              </w:rPr>
              <w:t>contratista</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622AE722" w14:textId="77777777" w:rsidR="00BA785F" w:rsidRPr="00F71BCD" w:rsidRDefault="00BA785F" w:rsidP="002D0039">
            <w:pPr>
              <w:jc w:val="center"/>
              <w:rPr>
                <w:sz w:val="12"/>
                <w:szCs w:val="10"/>
              </w:rPr>
            </w:pPr>
            <w:r w:rsidRPr="00F71BCD">
              <w:rPr>
                <w:sz w:val="12"/>
                <w:szCs w:val="10"/>
              </w:rPr>
              <w:t>1</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22F1DBEB" w14:textId="77777777" w:rsidR="00BA785F" w:rsidRPr="00F71BCD" w:rsidRDefault="00BA785F" w:rsidP="002D0039">
            <w:pPr>
              <w:jc w:val="center"/>
              <w:rPr>
                <w:sz w:val="12"/>
                <w:szCs w:val="10"/>
              </w:rPr>
            </w:pPr>
            <w:r w:rsidRPr="00F71BCD">
              <w:rPr>
                <w:sz w:val="12"/>
                <w:szCs w:val="10"/>
              </w:rPr>
              <w:t>4</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338E94AC" w14:textId="77777777" w:rsidR="00BA785F" w:rsidRPr="00F71BCD" w:rsidRDefault="00BA785F" w:rsidP="002D0039">
            <w:pPr>
              <w:jc w:val="center"/>
              <w:rPr>
                <w:sz w:val="12"/>
                <w:szCs w:val="10"/>
              </w:rPr>
            </w:pPr>
            <w:r w:rsidRPr="00F71BCD">
              <w:rPr>
                <w:sz w:val="12"/>
                <w:szCs w:val="10"/>
              </w:rPr>
              <w:t>5</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7FEA5D34" w14:textId="77777777" w:rsidR="00BA785F" w:rsidRPr="00F71BCD" w:rsidRDefault="00BA785F" w:rsidP="002D0039">
            <w:pPr>
              <w:jc w:val="center"/>
              <w:rPr>
                <w:sz w:val="12"/>
                <w:szCs w:val="10"/>
              </w:rPr>
            </w:pPr>
            <w:r w:rsidRPr="00F71BCD">
              <w:rPr>
                <w:sz w:val="12"/>
                <w:szCs w:val="10"/>
              </w:rPr>
              <w:t>RIESGO MEDIO</w:t>
            </w:r>
          </w:p>
        </w:tc>
        <w:tc>
          <w:tcPr>
            <w:tcW w:w="1370" w:type="dxa"/>
            <w:tcBorders>
              <w:top w:val="single" w:sz="4" w:space="0" w:color="auto"/>
              <w:left w:val="single" w:sz="4" w:space="0" w:color="auto"/>
              <w:bottom w:val="single" w:sz="4" w:space="0" w:color="auto"/>
              <w:right w:val="single" w:sz="4" w:space="0" w:color="auto"/>
            </w:tcBorders>
            <w:vAlign w:val="center"/>
            <w:hideMark/>
          </w:tcPr>
          <w:p w14:paraId="5D06821C" w14:textId="77777777" w:rsidR="00BA785F" w:rsidRPr="00F71BCD" w:rsidRDefault="00BA785F" w:rsidP="002D0039">
            <w:pPr>
              <w:jc w:val="center"/>
              <w:rPr>
                <w:sz w:val="12"/>
                <w:szCs w:val="10"/>
              </w:rPr>
            </w:pPr>
            <w:r w:rsidRPr="00F71BCD">
              <w:rPr>
                <w:sz w:val="12"/>
                <w:szCs w:val="10"/>
              </w:rPr>
              <w:t>Hacer exigibles las garantías y seriedad de la oferta</w:t>
            </w:r>
          </w:p>
        </w:tc>
        <w:tc>
          <w:tcPr>
            <w:tcW w:w="392" w:type="dxa"/>
            <w:tcBorders>
              <w:top w:val="single" w:sz="4" w:space="0" w:color="auto"/>
              <w:left w:val="single" w:sz="4" w:space="0" w:color="auto"/>
              <w:bottom w:val="single" w:sz="4" w:space="0" w:color="auto"/>
              <w:right w:val="single" w:sz="4" w:space="0" w:color="auto"/>
            </w:tcBorders>
            <w:noWrap/>
            <w:textDirection w:val="btLr"/>
            <w:vAlign w:val="center"/>
            <w:hideMark/>
          </w:tcPr>
          <w:p w14:paraId="5DBA4D81" w14:textId="77777777" w:rsidR="00BA785F" w:rsidRPr="00F71BCD" w:rsidRDefault="00BA785F" w:rsidP="002D0039">
            <w:pPr>
              <w:jc w:val="center"/>
              <w:rPr>
                <w:sz w:val="12"/>
                <w:szCs w:val="10"/>
              </w:rPr>
            </w:pPr>
            <w:r w:rsidRPr="00F71BCD">
              <w:rPr>
                <w:sz w:val="12"/>
                <w:szCs w:val="10"/>
              </w:rPr>
              <w:t>BAJO</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F3C25D4" w14:textId="77777777" w:rsidR="00BA785F" w:rsidRPr="00F71BCD" w:rsidRDefault="00BA785F" w:rsidP="002D0039">
            <w:pPr>
              <w:jc w:val="center"/>
              <w:rPr>
                <w:sz w:val="12"/>
                <w:szCs w:val="10"/>
              </w:rPr>
            </w:pPr>
            <w:r w:rsidRPr="00F71BCD">
              <w:rPr>
                <w:sz w:val="12"/>
                <w:szCs w:val="10"/>
              </w:rPr>
              <w:t>Seguimiento a la firma del contrato</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184194B" w14:textId="77777777" w:rsidR="00BA785F" w:rsidRPr="00F71BCD" w:rsidRDefault="00BA785F" w:rsidP="002D0039">
            <w:pPr>
              <w:ind w:left="-55" w:right="-70"/>
              <w:jc w:val="center"/>
              <w:rPr>
                <w:sz w:val="12"/>
                <w:szCs w:val="10"/>
              </w:rPr>
            </w:pPr>
            <w:r w:rsidRPr="00F71BCD">
              <w:rPr>
                <w:sz w:val="12"/>
                <w:szCs w:val="10"/>
              </w:rPr>
              <w:t>En la etapa precontractual</w:t>
            </w:r>
          </w:p>
        </w:tc>
      </w:tr>
      <w:tr w:rsidR="00BA785F" w:rsidRPr="00F71BCD" w14:paraId="71EF2AC6" w14:textId="77777777" w:rsidTr="002D0039">
        <w:trPr>
          <w:cantSplit/>
          <w:trHeight w:val="680"/>
          <w:jc w:val="center"/>
        </w:trPr>
        <w:tc>
          <w:tcPr>
            <w:tcW w:w="248" w:type="dxa"/>
            <w:tcBorders>
              <w:top w:val="single" w:sz="4" w:space="0" w:color="auto"/>
              <w:left w:val="single" w:sz="4" w:space="0" w:color="auto"/>
              <w:bottom w:val="single" w:sz="4" w:space="0" w:color="auto"/>
              <w:right w:val="single" w:sz="4" w:space="0" w:color="auto"/>
            </w:tcBorders>
            <w:noWrap/>
            <w:vAlign w:val="center"/>
            <w:hideMark/>
          </w:tcPr>
          <w:p w14:paraId="3846CD0C" w14:textId="77777777" w:rsidR="00BA785F" w:rsidRPr="00F71BCD" w:rsidRDefault="00BA785F" w:rsidP="002D0039">
            <w:pPr>
              <w:jc w:val="center"/>
              <w:rPr>
                <w:sz w:val="12"/>
                <w:szCs w:val="10"/>
              </w:rPr>
            </w:pPr>
            <w:r w:rsidRPr="00F71BCD">
              <w:rPr>
                <w:sz w:val="12"/>
                <w:szCs w:val="10"/>
              </w:rPr>
              <w:t>5</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0F351C6E" w14:textId="77777777" w:rsidR="00BA785F" w:rsidRPr="00F71BCD" w:rsidRDefault="00BA785F" w:rsidP="002D0039">
            <w:pPr>
              <w:jc w:val="center"/>
              <w:rPr>
                <w:sz w:val="12"/>
                <w:szCs w:val="10"/>
              </w:rPr>
            </w:pPr>
            <w:r w:rsidRPr="00F71BCD">
              <w:rPr>
                <w:sz w:val="12"/>
                <w:szCs w:val="10"/>
              </w:rPr>
              <w:t>General</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03905DFD" w14:textId="77777777" w:rsidR="00BA785F" w:rsidRPr="00F71BCD" w:rsidRDefault="00BA785F" w:rsidP="002D0039">
            <w:pPr>
              <w:jc w:val="center"/>
              <w:rPr>
                <w:sz w:val="12"/>
                <w:szCs w:val="10"/>
              </w:rPr>
            </w:pPr>
            <w:r w:rsidRPr="00F71BCD">
              <w:rPr>
                <w:sz w:val="12"/>
                <w:szCs w:val="10"/>
              </w:rPr>
              <w:t>Externo</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547264F6" w14:textId="77777777" w:rsidR="00BA785F" w:rsidRPr="00F71BCD" w:rsidRDefault="00BA785F" w:rsidP="002D0039">
            <w:pPr>
              <w:jc w:val="center"/>
              <w:rPr>
                <w:sz w:val="12"/>
                <w:szCs w:val="10"/>
              </w:rPr>
            </w:pPr>
            <w:r w:rsidRPr="00F71BCD">
              <w:rPr>
                <w:sz w:val="12"/>
                <w:szCs w:val="10"/>
              </w:rPr>
              <w:t>Contratación</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43981818" w14:textId="77777777" w:rsidR="00BA785F" w:rsidRPr="00F71BCD" w:rsidRDefault="00BA785F" w:rsidP="002D0039">
            <w:pPr>
              <w:jc w:val="center"/>
              <w:rPr>
                <w:sz w:val="12"/>
                <w:szCs w:val="10"/>
              </w:rPr>
            </w:pPr>
            <w:r w:rsidRPr="00F71BCD">
              <w:rPr>
                <w:sz w:val="12"/>
                <w:szCs w:val="10"/>
              </w:rPr>
              <w:t>Operacional</w:t>
            </w:r>
          </w:p>
        </w:tc>
        <w:tc>
          <w:tcPr>
            <w:tcW w:w="1245" w:type="dxa"/>
            <w:tcBorders>
              <w:top w:val="single" w:sz="4" w:space="0" w:color="auto"/>
              <w:left w:val="single" w:sz="4" w:space="0" w:color="auto"/>
              <w:bottom w:val="single" w:sz="4" w:space="0" w:color="auto"/>
              <w:right w:val="single" w:sz="4" w:space="0" w:color="auto"/>
            </w:tcBorders>
            <w:vAlign w:val="center"/>
            <w:hideMark/>
          </w:tcPr>
          <w:p w14:paraId="3CE12BAF" w14:textId="77777777" w:rsidR="00BA785F" w:rsidRPr="00F71BCD" w:rsidRDefault="00BA785F" w:rsidP="002D0039">
            <w:pPr>
              <w:jc w:val="center"/>
              <w:rPr>
                <w:sz w:val="12"/>
                <w:szCs w:val="10"/>
              </w:rPr>
            </w:pPr>
            <w:r w:rsidRPr="00F71BCD">
              <w:rPr>
                <w:sz w:val="12"/>
                <w:szCs w:val="10"/>
              </w:rPr>
              <w:t>No presentación de la totalidad de los documentos que conforman las ofertas</w:t>
            </w:r>
          </w:p>
        </w:tc>
        <w:tc>
          <w:tcPr>
            <w:tcW w:w="1494" w:type="dxa"/>
            <w:tcBorders>
              <w:top w:val="single" w:sz="4" w:space="0" w:color="auto"/>
              <w:left w:val="single" w:sz="4" w:space="0" w:color="auto"/>
              <w:bottom w:val="single" w:sz="4" w:space="0" w:color="auto"/>
              <w:right w:val="single" w:sz="4" w:space="0" w:color="auto"/>
            </w:tcBorders>
            <w:vAlign w:val="center"/>
            <w:hideMark/>
          </w:tcPr>
          <w:p w14:paraId="25559FAF" w14:textId="77777777" w:rsidR="00BA785F" w:rsidRPr="00F71BCD" w:rsidRDefault="00BA785F" w:rsidP="002D0039">
            <w:pPr>
              <w:jc w:val="center"/>
              <w:rPr>
                <w:sz w:val="12"/>
                <w:szCs w:val="10"/>
              </w:rPr>
            </w:pPr>
            <w:r w:rsidRPr="00F71BCD">
              <w:rPr>
                <w:sz w:val="12"/>
                <w:szCs w:val="10"/>
              </w:rPr>
              <w:t xml:space="preserve">Eliminación de la propuesta. </w:t>
            </w:r>
            <w:proofErr w:type="gramStart"/>
            <w:r w:rsidRPr="00F71BCD">
              <w:rPr>
                <w:sz w:val="12"/>
                <w:szCs w:val="10"/>
              </w:rPr>
              <w:t>Declaratoria desierto</w:t>
            </w:r>
            <w:proofErr w:type="gramEnd"/>
            <w:r w:rsidRPr="00F71BCD">
              <w:rPr>
                <w:sz w:val="12"/>
                <w:szCs w:val="10"/>
              </w:rPr>
              <w:t xml:space="preserve"> del proceso de contratación</w:t>
            </w:r>
          </w:p>
        </w:tc>
        <w:tc>
          <w:tcPr>
            <w:tcW w:w="248" w:type="dxa"/>
            <w:tcBorders>
              <w:top w:val="single" w:sz="4" w:space="0" w:color="auto"/>
              <w:left w:val="single" w:sz="4" w:space="0" w:color="auto"/>
              <w:bottom w:val="single" w:sz="4" w:space="0" w:color="auto"/>
              <w:right w:val="single" w:sz="4" w:space="0" w:color="auto"/>
            </w:tcBorders>
            <w:textDirection w:val="btLr"/>
            <w:vAlign w:val="center"/>
            <w:hideMark/>
          </w:tcPr>
          <w:p w14:paraId="60DBBE82" w14:textId="77777777" w:rsidR="00BA785F" w:rsidRPr="00F71BCD" w:rsidRDefault="00BA785F" w:rsidP="002D0039">
            <w:pPr>
              <w:ind w:left="113" w:right="113"/>
              <w:jc w:val="center"/>
              <w:rPr>
                <w:sz w:val="12"/>
                <w:szCs w:val="10"/>
              </w:rPr>
            </w:pPr>
            <w:r w:rsidRPr="00F71BCD">
              <w:rPr>
                <w:sz w:val="12"/>
                <w:szCs w:val="10"/>
              </w:rPr>
              <w:t>Entidad contratante</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69287B6F" w14:textId="77777777" w:rsidR="00BA785F" w:rsidRPr="00F71BCD" w:rsidRDefault="00BA785F" w:rsidP="002D0039">
            <w:pPr>
              <w:jc w:val="center"/>
              <w:rPr>
                <w:sz w:val="12"/>
                <w:szCs w:val="10"/>
              </w:rPr>
            </w:pPr>
            <w:r w:rsidRPr="00F71BCD">
              <w:rPr>
                <w:sz w:val="12"/>
                <w:szCs w:val="10"/>
              </w:rPr>
              <w:t>1</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511434FA" w14:textId="77777777" w:rsidR="00BA785F" w:rsidRPr="00F71BCD" w:rsidRDefault="00BA785F" w:rsidP="002D0039">
            <w:pPr>
              <w:jc w:val="center"/>
              <w:rPr>
                <w:sz w:val="12"/>
                <w:szCs w:val="10"/>
              </w:rPr>
            </w:pPr>
            <w:r w:rsidRPr="00F71BCD">
              <w:rPr>
                <w:sz w:val="12"/>
                <w:szCs w:val="10"/>
              </w:rPr>
              <w:t>4</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0F414AFE" w14:textId="77777777" w:rsidR="00BA785F" w:rsidRPr="00F71BCD" w:rsidRDefault="00BA785F" w:rsidP="002D0039">
            <w:pPr>
              <w:jc w:val="center"/>
              <w:rPr>
                <w:sz w:val="12"/>
                <w:szCs w:val="10"/>
              </w:rPr>
            </w:pPr>
            <w:r w:rsidRPr="00F71BCD">
              <w:rPr>
                <w:sz w:val="12"/>
                <w:szCs w:val="10"/>
              </w:rPr>
              <w:t>5</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56E6A287" w14:textId="77777777" w:rsidR="00BA785F" w:rsidRPr="00F71BCD" w:rsidRDefault="00BA785F" w:rsidP="002D0039">
            <w:pPr>
              <w:jc w:val="center"/>
              <w:rPr>
                <w:sz w:val="12"/>
                <w:szCs w:val="10"/>
              </w:rPr>
            </w:pPr>
            <w:r w:rsidRPr="00F71BCD">
              <w:rPr>
                <w:sz w:val="12"/>
                <w:szCs w:val="10"/>
              </w:rPr>
              <w:t>RIESGO MEDIO</w:t>
            </w:r>
          </w:p>
        </w:tc>
        <w:tc>
          <w:tcPr>
            <w:tcW w:w="1370" w:type="dxa"/>
            <w:tcBorders>
              <w:top w:val="single" w:sz="4" w:space="0" w:color="auto"/>
              <w:left w:val="single" w:sz="4" w:space="0" w:color="auto"/>
              <w:bottom w:val="single" w:sz="4" w:space="0" w:color="auto"/>
              <w:right w:val="single" w:sz="4" w:space="0" w:color="auto"/>
            </w:tcBorders>
            <w:vAlign w:val="center"/>
            <w:hideMark/>
          </w:tcPr>
          <w:p w14:paraId="68F5EDFB" w14:textId="77777777" w:rsidR="00BA785F" w:rsidRPr="00F71BCD" w:rsidRDefault="00BA785F" w:rsidP="002D0039">
            <w:pPr>
              <w:jc w:val="center"/>
              <w:rPr>
                <w:sz w:val="12"/>
                <w:szCs w:val="10"/>
              </w:rPr>
            </w:pPr>
            <w:r w:rsidRPr="00F71BCD">
              <w:rPr>
                <w:sz w:val="12"/>
                <w:szCs w:val="10"/>
              </w:rPr>
              <w:t>Evitar riesgo/ Verificación objetiva de los documentos de la oferta durante las evaluaciones. Señalamiento en el pliego de condiciones de la exigencia de los documentos.</w:t>
            </w:r>
          </w:p>
        </w:tc>
        <w:tc>
          <w:tcPr>
            <w:tcW w:w="392" w:type="dxa"/>
            <w:tcBorders>
              <w:top w:val="single" w:sz="4" w:space="0" w:color="auto"/>
              <w:left w:val="single" w:sz="4" w:space="0" w:color="auto"/>
              <w:bottom w:val="single" w:sz="4" w:space="0" w:color="auto"/>
              <w:right w:val="single" w:sz="4" w:space="0" w:color="auto"/>
            </w:tcBorders>
            <w:noWrap/>
            <w:textDirection w:val="btLr"/>
            <w:vAlign w:val="center"/>
            <w:hideMark/>
          </w:tcPr>
          <w:p w14:paraId="3DB7A753" w14:textId="77777777" w:rsidR="00BA785F" w:rsidRPr="00F71BCD" w:rsidRDefault="00BA785F" w:rsidP="002D0039">
            <w:pPr>
              <w:jc w:val="center"/>
              <w:rPr>
                <w:sz w:val="12"/>
                <w:szCs w:val="10"/>
              </w:rPr>
            </w:pPr>
            <w:r w:rsidRPr="00F71BCD">
              <w:rPr>
                <w:sz w:val="12"/>
                <w:szCs w:val="10"/>
              </w:rPr>
              <w:t>BAJO</w:t>
            </w:r>
          </w:p>
        </w:tc>
        <w:tc>
          <w:tcPr>
            <w:tcW w:w="1244" w:type="dxa"/>
            <w:tcBorders>
              <w:top w:val="single" w:sz="4" w:space="0" w:color="auto"/>
              <w:left w:val="single" w:sz="4" w:space="0" w:color="auto"/>
              <w:bottom w:val="single" w:sz="4" w:space="0" w:color="auto"/>
              <w:right w:val="single" w:sz="4" w:space="0" w:color="auto"/>
            </w:tcBorders>
            <w:vAlign w:val="center"/>
            <w:hideMark/>
          </w:tcPr>
          <w:p w14:paraId="499AFFA2" w14:textId="77777777" w:rsidR="00BA785F" w:rsidRPr="00F71BCD" w:rsidRDefault="00BA785F" w:rsidP="002D0039">
            <w:pPr>
              <w:ind w:left="-55" w:right="-85"/>
              <w:jc w:val="center"/>
              <w:rPr>
                <w:sz w:val="12"/>
                <w:szCs w:val="10"/>
              </w:rPr>
            </w:pPr>
            <w:r w:rsidRPr="00F71BCD">
              <w:rPr>
                <w:sz w:val="12"/>
                <w:szCs w:val="10"/>
              </w:rPr>
              <w:t xml:space="preserve">Verificación de los documentos de las ofertas  </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A4DB394" w14:textId="77777777" w:rsidR="00BA785F" w:rsidRPr="00F71BCD" w:rsidRDefault="00BA785F" w:rsidP="002D0039">
            <w:pPr>
              <w:ind w:left="-55" w:right="-70"/>
              <w:jc w:val="center"/>
              <w:rPr>
                <w:sz w:val="12"/>
                <w:szCs w:val="10"/>
              </w:rPr>
            </w:pPr>
            <w:r w:rsidRPr="00F71BCD">
              <w:rPr>
                <w:sz w:val="12"/>
                <w:szCs w:val="10"/>
              </w:rPr>
              <w:t>etapa precontractual.</w:t>
            </w:r>
          </w:p>
        </w:tc>
      </w:tr>
      <w:tr w:rsidR="00BA785F" w:rsidRPr="00F71BCD" w14:paraId="31ADB390" w14:textId="77777777" w:rsidTr="002D0039">
        <w:trPr>
          <w:cantSplit/>
          <w:trHeight w:val="1667"/>
          <w:jc w:val="center"/>
        </w:trPr>
        <w:tc>
          <w:tcPr>
            <w:tcW w:w="248" w:type="dxa"/>
            <w:tcBorders>
              <w:top w:val="single" w:sz="4" w:space="0" w:color="auto"/>
              <w:left w:val="single" w:sz="4" w:space="0" w:color="auto"/>
              <w:bottom w:val="single" w:sz="4" w:space="0" w:color="auto"/>
              <w:right w:val="single" w:sz="4" w:space="0" w:color="auto"/>
            </w:tcBorders>
            <w:noWrap/>
            <w:vAlign w:val="center"/>
            <w:hideMark/>
          </w:tcPr>
          <w:p w14:paraId="7F48F15A" w14:textId="77777777" w:rsidR="00BA785F" w:rsidRPr="00F71BCD" w:rsidRDefault="00BA785F" w:rsidP="002D0039">
            <w:pPr>
              <w:jc w:val="center"/>
              <w:rPr>
                <w:sz w:val="12"/>
                <w:szCs w:val="10"/>
              </w:rPr>
            </w:pPr>
            <w:r w:rsidRPr="00F71BCD">
              <w:rPr>
                <w:sz w:val="12"/>
                <w:szCs w:val="10"/>
              </w:rPr>
              <w:t>6</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2C5FFA9D" w14:textId="77777777" w:rsidR="00BA785F" w:rsidRPr="00F71BCD" w:rsidRDefault="00BA785F" w:rsidP="002D0039">
            <w:pPr>
              <w:jc w:val="center"/>
              <w:rPr>
                <w:sz w:val="12"/>
                <w:szCs w:val="10"/>
              </w:rPr>
            </w:pPr>
            <w:r w:rsidRPr="00F71BCD">
              <w:rPr>
                <w:sz w:val="12"/>
                <w:szCs w:val="10"/>
              </w:rPr>
              <w:t>General</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791E28AE" w14:textId="77777777" w:rsidR="00BA785F" w:rsidRPr="00F71BCD" w:rsidRDefault="00BA785F" w:rsidP="002D0039">
            <w:pPr>
              <w:jc w:val="center"/>
              <w:rPr>
                <w:sz w:val="12"/>
                <w:szCs w:val="10"/>
              </w:rPr>
            </w:pPr>
            <w:r w:rsidRPr="00F71BCD">
              <w:rPr>
                <w:sz w:val="12"/>
                <w:szCs w:val="10"/>
              </w:rPr>
              <w:t>Externo</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150B9EA3" w14:textId="77777777" w:rsidR="00BA785F" w:rsidRPr="00F71BCD" w:rsidRDefault="00BA785F" w:rsidP="002D0039">
            <w:pPr>
              <w:jc w:val="center"/>
              <w:rPr>
                <w:sz w:val="12"/>
                <w:szCs w:val="10"/>
              </w:rPr>
            </w:pPr>
            <w:r w:rsidRPr="00F71BCD">
              <w:rPr>
                <w:sz w:val="12"/>
                <w:szCs w:val="10"/>
              </w:rPr>
              <w:t>Contratación</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79D19DC4" w14:textId="77777777" w:rsidR="00BA785F" w:rsidRPr="00F71BCD" w:rsidRDefault="00BA785F" w:rsidP="002D0039">
            <w:pPr>
              <w:jc w:val="center"/>
              <w:rPr>
                <w:sz w:val="12"/>
                <w:szCs w:val="10"/>
              </w:rPr>
            </w:pPr>
            <w:r w:rsidRPr="00F71BCD">
              <w:rPr>
                <w:sz w:val="12"/>
                <w:szCs w:val="10"/>
              </w:rPr>
              <w:t>Operacional</w:t>
            </w:r>
          </w:p>
        </w:tc>
        <w:tc>
          <w:tcPr>
            <w:tcW w:w="1245" w:type="dxa"/>
            <w:tcBorders>
              <w:top w:val="single" w:sz="4" w:space="0" w:color="auto"/>
              <w:left w:val="single" w:sz="4" w:space="0" w:color="auto"/>
              <w:bottom w:val="single" w:sz="4" w:space="0" w:color="auto"/>
              <w:right w:val="single" w:sz="4" w:space="0" w:color="auto"/>
            </w:tcBorders>
            <w:vAlign w:val="center"/>
            <w:hideMark/>
          </w:tcPr>
          <w:p w14:paraId="799E5E23" w14:textId="77777777" w:rsidR="00BA785F" w:rsidRPr="00F71BCD" w:rsidRDefault="00BA785F" w:rsidP="002D0039">
            <w:pPr>
              <w:jc w:val="center"/>
              <w:rPr>
                <w:sz w:val="12"/>
                <w:szCs w:val="10"/>
              </w:rPr>
            </w:pPr>
            <w:r w:rsidRPr="00F71BCD">
              <w:rPr>
                <w:sz w:val="12"/>
                <w:szCs w:val="10"/>
              </w:rPr>
              <w:t>No presentación de las garantías requeridas en los Documentos del Proceso de</w:t>
            </w:r>
            <w:r w:rsidRPr="00F71BCD">
              <w:rPr>
                <w:sz w:val="12"/>
                <w:szCs w:val="10"/>
              </w:rPr>
              <w:br/>
              <w:t>Contratación o la presentación se efectúa de manera tardía</w:t>
            </w:r>
          </w:p>
        </w:tc>
        <w:tc>
          <w:tcPr>
            <w:tcW w:w="1494" w:type="dxa"/>
            <w:tcBorders>
              <w:top w:val="single" w:sz="4" w:space="0" w:color="auto"/>
              <w:left w:val="single" w:sz="4" w:space="0" w:color="auto"/>
              <w:bottom w:val="single" w:sz="4" w:space="0" w:color="auto"/>
              <w:right w:val="single" w:sz="4" w:space="0" w:color="auto"/>
            </w:tcBorders>
            <w:vAlign w:val="center"/>
            <w:hideMark/>
          </w:tcPr>
          <w:p w14:paraId="4B8E6152" w14:textId="77777777" w:rsidR="00BA785F" w:rsidRPr="00F71BCD" w:rsidRDefault="00BA785F" w:rsidP="002D0039">
            <w:pPr>
              <w:jc w:val="center"/>
              <w:rPr>
                <w:sz w:val="12"/>
                <w:szCs w:val="10"/>
              </w:rPr>
            </w:pPr>
            <w:r w:rsidRPr="00F71BCD">
              <w:rPr>
                <w:sz w:val="12"/>
                <w:szCs w:val="10"/>
              </w:rPr>
              <w:t>Eliminación de la propuesta No legalización del contrato. Aplicación de multas.</w:t>
            </w:r>
          </w:p>
        </w:tc>
        <w:tc>
          <w:tcPr>
            <w:tcW w:w="248" w:type="dxa"/>
            <w:tcBorders>
              <w:top w:val="single" w:sz="4" w:space="0" w:color="auto"/>
              <w:left w:val="single" w:sz="4" w:space="0" w:color="auto"/>
              <w:bottom w:val="single" w:sz="4" w:space="0" w:color="auto"/>
              <w:right w:val="single" w:sz="4" w:space="0" w:color="auto"/>
            </w:tcBorders>
            <w:textDirection w:val="btLr"/>
            <w:vAlign w:val="center"/>
            <w:hideMark/>
          </w:tcPr>
          <w:p w14:paraId="30386354" w14:textId="77777777" w:rsidR="00BA785F" w:rsidRPr="00F71BCD" w:rsidRDefault="00BA785F" w:rsidP="002D0039">
            <w:pPr>
              <w:ind w:left="113" w:right="113"/>
              <w:jc w:val="center"/>
              <w:rPr>
                <w:sz w:val="12"/>
                <w:szCs w:val="10"/>
              </w:rPr>
            </w:pPr>
            <w:r w:rsidRPr="00F71BCD">
              <w:rPr>
                <w:sz w:val="12"/>
                <w:szCs w:val="10"/>
              </w:rPr>
              <w:t>contratista</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7E474D80" w14:textId="77777777" w:rsidR="00BA785F" w:rsidRPr="00F71BCD" w:rsidRDefault="00BA785F" w:rsidP="002D0039">
            <w:pPr>
              <w:jc w:val="center"/>
              <w:rPr>
                <w:sz w:val="12"/>
                <w:szCs w:val="10"/>
              </w:rPr>
            </w:pPr>
            <w:r w:rsidRPr="00F71BCD">
              <w:rPr>
                <w:sz w:val="12"/>
                <w:szCs w:val="10"/>
              </w:rPr>
              <w:t>1</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10752C5A" w14:textId="77777777" w:rsidR="00BA785F" w:rsidRPr="00F71BCD" w:rsidRDefault="00BA785F" w:rsidP="002D0039">
            <w:pPr>
              <w:jc w:val="center"/>
              <w:rPr>
                <w:sz w:val="12"/>
                <w:szCs w:val="10"/>
              </w:rPr>
            </w:pPr>
            <w:r w:rsidRPr="00F71BCD">
              <w:rPr>
                <w:sz w:val="12"/>
                <w:szCs w:val="10"/>
              </w:rPr>
              <w:t>4</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7A332E1E" w14:textId="77777777" w:rsidR="00BA785F" w:rsidRPr="00F71BCD" w:rsidRDefault="00BA785F" w:rsidP="002D0039">
            <w:pPr>
              <w:jc w:val="center"/>
              <w:rPr>
                <w:sz w:val="12"/>
                <w:szCs w:val="10"/>
              </w:rPr>
            </w:pPr>
            <w:r w:rsidRPr="00F71BCD">
              <w:rPr>
                <w:sz w:val="12"/>
                <w:szCs w:val="10"/>
              </w:rPr>
              <w:t>5</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187D224C" w14:textId="77777777" w:rsidR="00BA785F" w:rsidRPr="00F71BCD" w:rsidRDefault="00BA785F" w:rsidP="002D0039">
            <w:pPr>
              <w:jc w:val="center"/>
              <w:rPr>
                <w:sz w:val="12"/>
                <w:szCs w:val="10"/>
              </w:rPr>
            </w:pPr>
            <w:r w:rsidRPr="00F71BCD">
              <w:rPr>
                <w:sz w:val="12"/>
                <w:szCs w:val="10"/>
              </w:rPr>
              <w:t>RIESGO MEDIO</w:t>
            </w:r>
          </w:p>
        </w:tc>
        <w:tc>
          <w:tcPr>
            <w:tcW w:w="1370" w:type="dxa"/>
            <w:tcBorders>
              <w:top w:val="single" w:sz="4" w:space="0" w:color="auto"/>
              <w:left w:val="single" w:sz="4" w:space="0" w:color="auto"/>
              <w:bottom w:val="single" w:sz="4" w:space="0" w:color="auto"/>
              <w:right w:val="single" w:sz="4" w:space="0" w:color="auto"/>
            </w:tcBorders>
            <w:vAlign w:val="center"/>
            <w:hideMark/>
          </w:tcPr>
          <w:p w14:paraId="13997895" w14:textId="77777777" w:rsidR="00BA785F" w:rsidRPr="00F71BCD" w:rsidRDefault="00BA785F" w:rsidP="002D0039">
            <w:pPr>
              <w:jc w:val="center"/>
              <w:rPr>
                <w:sz w:val="12"/>
                <w:szCs w:val="10"/>
              </w:rPr>
            </w:pPr>
            <w:r w:rsidRPr="00F71BCD">
              <w:rPr>
                <w:sz w:val="12"/>
                <w:szCs w:val="10"/>
              </w:rPr>
              <w:t>Señalamiento en el pliego de condiciones de la exigencia de dichas garantías.</w:t>
            </w:r>
          </w:p>
        </w:tc>
        <w:tc>
          <w:tcPr>
            <w:tcW w:w="392" w:type="dxa"/>
            <w:tcBorders>
              <w:top w:val="single" w:sz="4" w:space="0" w:color="auto"/>
              <w:left w:val="single" w:sz="4" w:space="0" w:color="auto"/>
              <w:bottom w:val="single" w:sz="4" w:space="0" w:color="auto"/>
              <w:right w:val="single" w:sz="4" w:space="0" w:color="auto"/>
            </w:tcBorders>
            <w:noWrap/>
            <w:textDirection w:val="btLr"/>
            <w:vAlign w:val="center"/>
            <w:hideMark/>
          </w:tcPr>
          <w:p w14:paraId="01B39DBC" w14:textId="77777777" w:rsidR="00BA785F" w:rsidRPr="00F71BCD" w:rsidRDefault="00BA785F" w:rsidP="002D0039">
            <w:pPr>
              <w:jc w:val="center"/>
              <w:rPr>
                <w:sz w:val="12"/>
                <w:szCs w:val="10"/>
              </w:rPr>
            </w:pPr>
            <w:r w:rsidRPr="00F71BCD">
              <w:rPr>
                <w:sz w:val="12"/>
                <w:szCs w:val="10"/>
              </w:rPr>
              <w:t>BAJO</w:t>
            </w:r>
          </w:p>
        </w:tc>
        <w:tc>
          <w:tcPr>
            <w:tcW w:w="1244" w:type="dxa"/>
            <w:tcBorders>
              <w:top w:val="single" w:sz="4" w:space="0" w:color="auto"/>
              <w:left w:val="single" w:sz="4" w:space="0" w:color="auto"/>
              <w:bottom w:val="single" w:sz="4" w:space="0" w:color="auto"/>
              <w:right w:val="single" w:sz="4" w:space="0" w:color="auto"/>
            </w:tcBorders>
            <w:vAlign w:val="center"/>
            <w:hideMark/>
          </w:tcPr>
          <w:p w14:paraId="62B6F236" w14:textId="77777777" w:rsidR="00BA785F" w:rsidRPr="00F71BCD" w:rsidRDefault="00BA785F" w:rsidP="002D0039">
            <w:pPr>
              <w:jc w:val="center"/>
              <w:rPr>
                <w:sz w:val="12"/>
                <w:szCs w:val="10"/>
              </w:rPr>
            </w:pPr>
            <w:r w:rsidRPr="00F71BCD">
              <w:rPr>
                <w:sz w:val="12"/>
                <w:szCs w:val="10"/>
              </w:rPr>
              <w:t>Seguimiento a la suscripción de garantías</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F76F550" w14:textId="77777777" w:rsidR="00BA785F" w:rsidRPr="00F71BCD" w:rsidRDefault="00BA785F" w:rsidP="002D0039">
            <w:pPr>
              <w:ind w:left="-55" w:right="-70"/>
              <w:jc w:val="center"/>
              <w:rPr>
                <w:sz w:val="12"/>
                <w:szCs w:val="10"/>
              </w:rPr>
            </w:pPr>
            <w:r w:rsidRPr="00F71BCD">
              <w:rPr>
                <w:sz w:val="12"/>
                <w:szCs w:val="10"/>
              </w:rPr>
              <w:t>En la etapa contractual.</w:t>
            </w:r>
          </w:p>
        </w:tc>
      </w:tr>
      <w:tr w:rsidR="00BA785F" w:rsidRPr="00F71BCD" w14:paraId="06A0B030" w14:textId="77777777" w:rsidTr="002D0039">
        <w:trPr>
          <w:cantSplit/>
          <w:trHeight w:val="1124"/>
          <w:jc w:val="center"/>
        </w:trPr>
        <w:tc>
          <w:tcPr>
            <w:tcW w:w="248" w:type="dxa"/>
            <w:tcBorders>
              <w:top w:val="single" w:sz="4" w:space="0" w:color="auto"/>
              <w:left w:val="single" w:sz="4" w:space="0" w:color="auto"/>
              <w:bottom w:val="single" w:sz="4" w:space="0" w:color="auto"/>
              <w:right w:val="single" w:sz="4" w:space="0" w:color="auto"/>
            </w:tcBorders>
            <w:noWrap/>
            <w:vAlign w:val="center"/>
            <w:hideMark/>
          </w:tcPr>
          <w:p w14:paraId="6FCE694F" w14:textId="77777777" w:rsidR="00BA785F" w:rsidRPr="00F71BCD" w:rsidRDefault="00BA785F" w:rsidP="002D0039">
            <w:pPr>
              <w:jc w:val="right"/>
              <w:rPr>
                <w:sz w:val="12"/>
                <w:szCs w:val="10"/>
              </w:rPr>
            </w:pPr>
            <w:r w:rsidRPr="00F71BCD">
              <w:rPr>
                <w:sz w:val="12"/>
                <w:szCs w:val="10"/>
              </w:rPr>
              <w:lastRenderedPageBreak/>
              <w:t>7</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5CAAFF46" w14:textId="77777777" w:rsidR="00BA785F" w:rsidRPr="00F71BCD" w:rsidRDefault="00BA785F" w:rsidP="002D0039">
            <w:pPr>
              <w:jc w:val="center"/>
              <w:rPr>
                <w:sz w:val="12"/>
                <w:szCs w:val="10"/>
              </w:rPr>
            </w:pPr>
            <w:r w:rsidRPr="00F71BCD">
              <w:rPr>
                <w:sz w:val="12"/>
                <w:szCs w:val="10"/>
              </w:rPr>
              <w:t>General</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270FF8C6" w14:textId="77777777" w:rsidR="00BA785F" w:rsidRPr="00F71BCD" w:rsidRDefault="00BA785F" w:rsidP="002D0039">
            <w:pPr>
              <w:jc w:val="center"/>
              <w:rPr>
                <w:sz w:val="12"/>
                <w:szCs w:val="10"/>
              </w:rPr>
            </w:pPr>
            <w:r w:rsidRPr="00F71BCD">
              <w:rPr>
                <w:sz w:val="12"/>
                <w:szCs w:val="10"/>
              </w:rPr>
              <w:t>Externo</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2AC77D54" w14:textId="77777777" w:rsidR="00BA785F" w:rsidRPr="00F71BCD" w:rsidRDefault="00BA785F" w:rsidP="002D0039">
            <w:pPr>
              <w:jc w:val="center"/>
              <w:rPr>
                <w:sz w:val="12"/>
                <w:szCs w:val="10"/>
              </w:rPr>
            </w:pPr>
            <w:r w:rsidRPr="00F71BCD">
              <w:rPr>
                <w:sz w:val="12"/>
                <w:szCs w:val="10"/>
              </w:rPr>
              <w:t>Ejecución</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421FB83D" w14:textId="77777777" w:rsidR="00BA785F" w:rsidRPr="00F71BCD" w:rsidRDefault="00BA785F" w:rsidP="002D0039">
            <w:pPr>
              <w:jc w:val="center"/>
              <w:rPr>
                <w:sz w:val="12"/>
                <w:szCs w:val="10"/>
              </w:rPr>
            </w:pPr>
            <w:r w:rsidRPr="00F71BCD">
              <w:rPr>
                <w:sz w:val="12"/>
                <w:szCs w:val="10"/>
              </w:rPr>
              <w:t>De la naturaleza</w:t>
            </w:r>
          </w:p>
        </w:tc>
        <w:tc>
          <w:tcPr>
            <w:tcW w:w="1245" w:type="dxa"/>
            <w:tcBorders>
              <w:top w:val="single" w:sz="4" w:space="0" w:color="auto"/>
              <w:left w:val="single" w:sz="4" w:space="0" w:color="auto"/>
              <w:bottom w:val="single" w:sz="4" w:space="0" w:color="auto"/>
              <w:right w:val="single" w:sz="4" w:space="0" w:color="auto"/>
            </w:tcBorders>
            <w:vAlign w:val="center"/>
            <w:hideMark/>
          </w:tcPr>
          <w:p w14:paraId="55EBC2E4" w14:textId="77777777" w:rsidR="00BA785F" w:rsidRPr="00F71BCD" w:rsidRDefault="00BA785F" w:rsidP="002D0039">
            <w:pPr>
              <w:jc w:val="center"/>
              <w:rPr>
                <w:sz w:val="12"/>
                <w:szCs w:val="10"/>
              </w:rPr>
            </w:pPr>
            <w:r w:rsidRPr="00F71BCD">
              <w:rPr>
                <w:sz w:val="12"/>
                <w:szCs w:val="10"/>
              </w:rPr>
              <w:t>Condiciones climáticas adversas</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0A090A6" w14:textId="77777777" w:rsidR="00BA785F" w:rsidRPr="00F71BCD" w:rsidRDefault="00BA785F" w:rsidP="002D0039">
            <w:pPr>
              <w:jc w:val="center"/>
              <w:rPr>
                <w:sz w:val="12"/>
                <w:szCs w:val="10"/>
              </w:rPr>
            </w:pPr>
            <w:r w:rsidRPr="00F71BCD">
              <w:rPr>
                <w:sz w:val="12"/>
                <w:szCs w:val="10"/>
              </w:rPr>
              <w:t>Suspensión del contrato</w:t>
            </w:r>
          </w:p>
        </w:tc>
        <w:tc>
          <w:tcPr>
            <w:tcW w:w="248" w:type="dxa"/>
            <w:tcBorders>
              <w:top w:val="single" w:sz="4" w:space="0" w:color="auto"/>
              <w:left w:val="single" w:sz="4" w:space="0" w:color="auto"/>
              <w:bottom w:val="single" w:sz="4" w:space="0" w:color="auto"/>
              <w:right w:val="single" w:sz="4" w:space="0" w:color="auto"/>
            </w:tcBorders>
            <w:textDirection w:val="btLr"/>
            <w:vAlign w:val="center"/>
            <w:hideMark/>
          </w:tcPr>
          <w:p w14:paraId="3ADA18C1" w14:textId="77777777" w:rsidR="00BA785F" w:rsidRPr="00F71BCD" w:rsidRDefault="00BA785F" w:rsidP="002D0039">
            <w:pPr>
              <w:ind w:left="113" w:right="113"/>
              <w:jc w:val="center"/>
              <w:rPr>
                <w:sz w:val="12"/>
                <w:szCs w:val="10"/>
              </w:rPr>
            </w:pPr>
            <w:r w:rsidRPr="00F71BCD">
              <w:rPr>
                <w:sz w:val="12"/>
                <w:szCs w:val="10"/>
              </w:rPr>
              <w:t>contratista</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5BF485E5" w14:textId="77777777" w:rsidR="00BA785F" w:rsidRPr="00F71BCD" w:rsidRDefault="00BA785F" w:rsidP="002D0039">
            <w:pPr>
              <w:jc w:val="center"/>
              <w:rPr>
                <w:sz w:val="12"/>
                <w:szCs w:val="10"/>
              </w:rPr>
            </w:pPr>
            <w:r w:rsidRPr="00F71BCD">
              <w:rPr>
                <w:sz w:val="12"/>
                <w:szCs w:val="10"/>
              </w:rPr>
              <w:t>3</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4EC17D9A" w14:textId="77777777" w:rsidR="00BA785F" w:rsidRPr="00F71BCD" w:rsidRDefault="00BA785F" w:rsidP="002D0039">
            <w:pPr>
              <w:jc w:val="center"/>
              <w:rPr>
                <w:sz w:val="12"/>
                <w:szCs w:val="10"/>
              </w:rPr>
            </w:pPr>
            <w:r w:rsidRPr="00F71BCD">
              <w:rPr>
                <w:sz w:val="12"/>
                <w:szCs w:val="10"/>
              </w:rPr>
              <w:t>3</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6FFC6DDC" w14:textId="77777777" w:rsidR="00BA785F" w:rsidRPr="00F71BCD" w:rsidRDefault="00BA785F" w:rsidP="002D0039">
            <w:pPr>
              <w:jc w:val="center"/>
              <w:rPr>
                <w:sz w:val="12"/>
                <w:szCs w:val="10"/>
              </w:rPr>
            </w:pPr>
            <w:r w:rsidRPr="00F71BCD">
              <w:rPr>
                <w:sz w:val="12"/>
                <w:szCs w:val="10"/>
              </w:rPr>
              <w:t>6</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420F86DC" w14:textId="77777777" w:rsidR="00BA785F" w:rsidRPr="00F71BCD" w:rsidRDefault="00BA785F" w:rsidP="002D0039">
            <w:pPr>
              <w:jc w:val="center"/>
              <w:rPr>
                <w:sz w:val="12"/>
                <w:szCs w:val="10"/>
              </w:rPr>
            </w:pPr>
            <w:r w:rsidRPr="00F71BCD">
              <w:rPr>
                <w:sz w:val="12"/>
                <w:szCs w:val="10"/>
              </w:rPr>
              <w:t>RIESGO ALTO</w:t>
            </w:r>
          </w:p>
        </w:tc>
        <w:tc>
          <w:tcPr>
            <w:tcW w:w="1370" w:type="dxa"/>
            <w:tcBorders>
              <w:top w:val="single" w:sz="4" w:space="0" w:color="auto"/>
              <w:left w:val="single" w:sz="4" w:space="0" w:color="auto"/>
              <w:bottom w:val="single" w:sz="4" w:space="0" w:color="auto"/>
              <w:right w:val="single" w:sz="4" w:space="0" w:color="auto"/>
            </w:tcBorders>
            <w:vAlign w:val="center"/>
            <w:hideMark/>
          </w:tcPr>
          <w:p w14:paraId="68B57C2A" w14:textId="77777777" w:rsidR="00BA785F" w:rsidRPr="00F71BCD" w:rsidRDefault="00BA785F" w:rsidP="002D0039">
            <w:pPr>
              <w:jc w:val="center"/>
              <w:rPr>
                <w:sz w:val="12"/>
                <w:szCs w:val="10"/>
              </w:rPr>
            </w:pPr>
            <w:r w:rsidRPr="00F71BCD">
              <w:rPr>
                <w:sz w:val="12"/>
                <w:szCs w:val="10"/>
              </w:rPr>
              <w:t xml:space="preserve">Acogerse a las pólizas de </w:t>
            </w:r>
            <w:proofErr w:type="gramStart"/>
            <w:r w:rsidRPr="00F71BCD">
              <w:rPr>
                <w:sz w:val="12"/>
                <w:szCs w:val="10"/>
              </w:rPr>
              <w:t>Cumplimiento  y</w:t>
            </w:r>
            <w:proofErr w:type="gramEnd"/>
            <w:r w:rsidRPr="00F71BCD">
              <w:rPr>
                <w:sz w:val="12"/>
                <w:szCs w:val="10"/>
              </w:rPr>
              <w:t xml:space="preserve"> cláusulas del contrato</w:t>
            </w:r>
          </w:p>
        </w:tc>
        <w:tc>
          <w:tcPr>
            <w:tcW w:w="392" w:type="dxa"/>
            <w:tcBorders>
              <w:top w:val="single" w:sz="4" w:space="0" w:color="auto"/>
              <w:left w:val="single" w:sz="4" w:space="0" w:color="auto"/>
              <w:bottom w:val="single" w:sz="4" w:space="0" w:color="auto"/>
              <w:right w:val="single" w:sz="4" w:space="0" w:color="auto"/>
            </w:tcBorders>
            <w:noWrap/>
            <w:textDirection w:val="btLr"/>
            <w:vAlign w:val="center"/>
            <w:hideMark/>
          </w:tcPr>
          <w:p w14:paraId="156933B9" w14:textId="77777777" w:rsidR="00BA785F" w:rsidRPr="00F71BCD" w:rsidRDefault="00BA785F" w:rsidP="002D0039">
            <w:pPr>
              <w:jc w:val="center"/>
              <w:rPr>
                <w:sz w:val="12"/>
                <w:szCs w:val="10"/>
              </w:rPr>
            </w:pPr>
            <w:r w:rsidRPr="00F71BCD">
              <w:rPr>
                <w:sz w:val="12"/>
                <w:szCs w:val="10"/>
              </w:rPr>
              <w:t>MEDIO</w:t>
            </w:r>
          </w:p>
        </w:tc>
        <w:tc>
          <w:tcPr>
            <w:tcW w:w="1244" w:type="dxa"/>
            <w:tcBorders>
              <w:top w:val="single" w:sz="4" w:space="0" w:color="auto"/>
              <w:left w:val="single" w:sz="4" w:space="0" w:color="auto"/>
              <w:bottom w:val="single" w:sz="4" w:space="0" w:color="auto"/>
              <w:right w:val="single" w:sz="4" w:space="0" w:color="auto"/>
            </w:tcBorders>
            <w:vAlign w:val="center"/>
            <w:hideMark/>
          </w:tcPr>
          <w:p w14:paraId="7FF1F939" w14:textId="77777777" w:rsidR="00BA785F" w:rsidRPr="00F71BCD" w:rsidRDefault="00BA785F" w:rsidP="002D0039">
            <w:pPr>
              <w:rPr>
                <w:sz w:val="12"/>
                <w:szCs w:val="10"/>
              </w:rPr>
            </w:pPr>
            <w:r w:rsidRPr="00F71BCD">
              <w:rPr>
                <w:sz w:val="12"/>
                <w:szCs w:val="10"/>
              </w:rPr>
              <w:t>verificación de las condiciones sociales y naturales en las cuales se ejecuta el contrato</w:t>
            </w:r>
          </w:p>
        </w:tc>
        <w:tc>
          <w:tcPr>
            <w:tcW w:w="1494" w:type="dxa"/>
            <w:tcBorders>
              <w:top w:val="single" w:sz="4" w:space="0" w:color="auto"/>
              <w:left w:val="single" w:sz="4" w:space="0" w:color="auto"/>
              <w:bottom w:val="single" w:sz="4" w:space="0" w:color="auto"/>
              <w:right w:val="single" w:sz="4" w:space="0" w:color="auto"/>
            </w:tcBorders>
            <w:vAlign w:val="center"/>
            <w:hideMark/>
          </w:tcPr>
          <w:p w14:paraId="00F308AE" w14:textId="77777777" w:rsidR="00BA785F" w:rsidRPr="00F71BCD" w:rsidRDefault="00BA785F" w:rsidP="002D0039">
            <w:pPr>
              <w:ind w:left="-55" w:right="-70"/>
              <w:jc w:val="center"/>
              <w:rPr>
                <w:sz w:val="12"/>
                <w:szCs w:val="10"/>
              </w:rPr>
            </w:pPr>
            <w:r w:rsidRPr="00F71BCD">
              <w:rPr>
                <w:sz w:val="12"/>
                <w:szCs w:val="10"/>
              </w:rPr>
              <w:t>En la etapa contractual</w:t>
            </w:r>
          </w:p>
        </w:tc>
      </w:tr>
      <w:tr w:rsidR="00BA785F" w:rsidRPr="00F71BCD" w14:paraId="3109A93A" w14:textId="77777777" w:rsidTr="002D0039">
        <w:trPr>
          <w:cantSplit/>
          <w:trHeight w:val="806"/>
          <w:jc w:val="center"/>
        </w:trPr>
        <w:tc>
          <w:tcPr>
            <w:tcW w:w="248" w:type="dxa"/>
            <w:tcBorders>
              <w:top w:val="single" w:sz="4" w:space="0" w:color="auto"/>
              <w:left w:val="single" w:sz="4" w:space="0" w:color="auto"/>
              <w:bottom w:val="single" w:sz="4" w:space="0" w:color="auto"/>
              <w:right w:val="single" w:sz="4" w:space="0" w:color="auto"/>
            </w:tcBorders>
            <w:noWrap/>
            <w:vAlign w:val="center"/>
            <w:hideMark/>
          </w:tcPr>
          <w:p w14:paraId="5D93E506" w14:textId="77777777" w:rsidR="00BA785F" w:rsidRPr="00F71BCD" w:rsidRDefault="00BA785F" w:rsidP="002D0039">
            <w:pPr>
              <w:jc w:val="center"/>
              <w:rPr>
                <w:sz w:val="12"/>
                <w:szCs w:val="10"/>
              </w:rPr>
            </w:pPr>
            <w:r w:rsidRPr="00F71BCD">
              <w:rPr>
                <w:sz w:val="12"/>
                <w:szCs w:val="10"/>
              </w:rPr>
              <w:t>8</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0DC5F660" w14:textId="77777777" w:rsidR="00BA785F" w:rsidRPr="00F71BCD" w:rsidRDefault="00BA785F" w:rsidP="002D0039">
            <w:pPr>
              <w:jc w:val="center"/>
              <w:rPr>
                <w:sz w:val="12"/>
                <w:szCs w:val="10"/>
              </w:rPr>
            </w:pPr>
            <w:r w:rsidRPr="00F71BCD">
              <w:rPr>
                <w:sz w:val="12"/>
                <w:szCs w:val="10"/>
              </w:rPr>
              <w:t>General</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7E897745" w14:textId="77777777" w:rsidR="00BA785F" w:rsidRPr="00F71BCD" w:rsidRDefault="00BA785F" w:rsidP="002D0039">
            <w:pPr>
              <w:jc w:val="center"/>
              <w:rPr>
                <w:sz w:val="12"/>
                <w:szCs w:val="10"/>
              </w:rPr>
            </w:pPr>
            <w:r w:rsidRPr="00F71BCD">
              <w:rPr>
                <w:sz w:val="12"/>
                <w:szCs w:val="10"/>
              </w:rPr>
              <w:t>Externo</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7AB18D52" w14:textId="77777777" w:rsidR="00BA785F" w:rsidRPr="00F71BCD" w:rsidRDefault="00BA785F" w:rsidP="002D0039">
            <w:pPr>
              <w:jc w:val="center"/>
              <w:rPr>
                <w:sz w:val="12"/>
                <w:szCs w:val="10"/>
              </w:rPr>
            </w:pPr>
            <w:r w:rsidRPr="00F71BCD">
              <w:rPr>
                <w:sz w:val="12"/>
                <w:szCs w:val="10"/>
              </w:rPr>
              <w:t>Ejecución</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08877B5A" w14:textId="77777777" w:rsidR="00BA785F" w:rsidRPr="00F71BCD" w:rsidRDefault="00BA785F" w:rsidP="002D0039">
            <w:pPr>
              <w:jc w:val="center"/>
              <w:rPr>
                <w:sz w:val="12"/>
                <w:szCs w:val="10"/>
              </w:rPr>
            </w:pPr>
            <w:r w:rsidRPr="00F71BCD">
              <w:rPr>
                <w:sz w:val="12"/>
                <w:szCs w:val="10"/>
              </w:rPr>
              <w:t>Regulatorio</w:t>
            </w:r>
          </w:p>
        </w:tc>
        <w:tc>
          <w:tcPr>
            <w:tcW w:w="1245" w:type="dxa"/>
            <w:tcBorders>
              <w:top w:val="single" w:sz="4" w:space="0" w:color="auto"/>
              <w:left w:val="single" w:sz="4" w:space="0" w:color="auto"/>
              <w:bottom w:val="single" w:sz="4" w:space="0" w:color="auto"/>
              <w:right w:val="single" w:sz="4" w:space="0" w:color="auto"/>
            </w:tcBorders>
            <w:vAlign w:val="center"/>
            <w:hideMark/>
          </w:tcPr>
          <w:p w14:paraId="5093E936" w14:textId="77777777" w:rsidR="00BA785F" w:rsidRPr="00F71BCD" w:rsidRDefault="00BA785F" w:rsidP="002D0039">
            <w:pPr>
              <w:jc w:val="center"/>
              <w:rPr>
                <w:sz w:val="12"/>
                <w:szCs w:val="10"/>
              </w:rPr>
            </w:pPr>
            <w:r w:rsidRPr="00F71BCD">
              <w:rPr>
                <w:sz w:val="12"/>
                <w:szCs w:val="10"/>
              </w:rPr>
              <w:t>Cambios normativos o de legislación.</w:t>
            </w:r>
          </w:p>
        </w:tc>
        <w:tc>
          <w:tcPr>
            <w:tcW w:w="1494" w:type="dxa"/>
            <w:tcBorders>
              <w:top w:val="single" w:sz="4" w:space="0" w:color="auto"/>
              <w:left w:val="single" w:sz="4" w:space="0" w:color="auto"/>
              <w:bottom w:val="single" w:sz="4" w:space="0" w:color="auto"/>
              <w:right w:val="single" w:sz="4" w:space="0" w:color="auto"/>
            </w:tcBorders>
            <w:vAlign w:val="center"/>
            <w:hideMark/>
          </w:tcPr>
          <w:p w14:paraId="55669B53" w14:textId="77777777" w:rsidR="00BA785F" w:rsidRPr="00F71BCD" w:rsidRDefault="00BA785F" w:rsidP="002D0039">
            <w:pPr>
              <w:jc w:val="center"/>
              <w:rPr>
                <w:sz w:val="12"/>
                <w:szCs w:val="10"/>
              </w:rPr>
            </w:pPr>
            <w:r w:rsidRPr="00F71BCD">
              <w:rPr>
                <w:sz w:val="12"/>
                <w:szCs w:val="10"/>
              </w:rPr>
              <w:t>Se ven afectadas las condiciones técnicas, administrativas y legales.</w:t>
            </w:r>
          </w:p>
        </w:tc>
        <w:tc>
          <w:tcPr>
            <w:tcW w:w="248" w:type="dxa"/>
            <w:tcBorders>
              <w:top w:val="single" w:sz="4" w:space="0" w:color="auto"/>
              <w:left w:val="single" w:sz="4" w:space="0" w:color="auto"/>
              <w:bottom w:val="single" w:sz="4" w:space="0" w:color="auto"/>
              <w:right w:val="single" w:sz="4" w:space="0" w:color="auto"/>
            </w:tcBorders>
            <w:textDirection w:val="btLr"/>
            <w:vAlign w:val="center"/>
            <w:hideMark/>
          </w:tcPr>
          <w:p w14:paraId="5C61AFC5" w14:textId="77777777" w:rsidR="00BA785F" w:rsidRPr="00F71BCD" w:rsidRDefault="00BA785F" w:rsidP="002D0039">
            <w:pPr>
              <w:ind w:left="113" w:right="113"/>
              <w:jc w:val="center"/>
              <w:rPr>
                <w:sz w:val="12"/>
                <w:szCs w:val="10"/>
              </w:rPr>
            </w:pPr>
            <w:r w:rsidRPr="00F71BCD">
              <w:rPr>
                <w:sz w:val="12"/>
                <w:szCs w:val="10"/>
              </w:rPr>
              <w:t>En proporciones iguales a ambas partes</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2AA0F2A2" w14:textId="77777777" w:rsidR="00BA785F" w:rsidRPr="00F71BCD" w:rsidRDefault="00BA785F" w:rsidP="002D0039">
            <w:pPr>
              <w:jc w:val="center"/>
              <w:rPr>
                <w:sz w:val="12"/>
                <w:szCs w:val="10"/>
              </w:rPr>
            </w:pPr>
            <w:r w:rsidRPr="00F71BCD">
              <w:rPr>
                <w:sz w:val="12"/>
                <w:szCs w:val="10"/>
              </w:rPr>
              <w:t>1</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7B88F110" w14:textId="77777777" w:rsidR="00BA785F" w:rsidRPr="00F71BCD" w:rsidRDefault="00BA785F" w:rsidP="002D0039">
            <w:pPr>
              <w:jc w:val="center"/>
              <w:rPr>
                <w:sz w:val="12"/>
                <w:szCs w:val="10"/>
              </w:rPr>
            </w:pPr>
            <w:r w:rsidRPr="00F71BCD">
              <w:rPr>
                <w:sz w:val="12"/>
                <w:szCs w:val="10"/>
              </w:rPr>
              <w:t>2</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4F94E634" w14:textId="77777777" w:rsidR="00BA785F" w:rsidRPr="00F71BCD" w:rsidRDefault="00BA785F" w:rsidP="002D0039">
            <w:pPr>
              <w:jc w:val="center"/>
              <w:rPr>
                <w:sz w:val="12"/>
                <w:szCs w:val="10"/>
              </w:rPr>
            </w:pPr>
            <w:r w:rsidRPr="00F71BCD">
              <w:rPr>
                <w:sz w:val="12"/>
                <w:szCs w:val="10"/>
              </w:rPr>
              <w:t>3</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1E50283E" w14:textId="77777777" w:rsidR="00BA785F" w:rsidRPr="00F71BCD" w:rsidRDefault="00BA785F" w:rsidP="002D0039">
            <w:pPr>
              <w:jc w:val="center"/>
              <w:rPr>
                <w:sz w:val="12"/>
                <w:szCs w:val="10"/>
              </w:rPr>
            </w:pPr>
            <w:r w:rsidRPr="00F71BCD">
              <w:rPr>
                <w:sz w:val="12"/>
                <w:szCs w:val="10"/>
              </w:rPr>
              <w:t>RIESGO BAJO</w:t>
            </w:r>
          </w:p>
        </w:tc>
        <w:tc>
          <w:tcPr>
            <w:tcW w:w="1370" w:type="dxa"/>
            <w:tcBorders>
              <w:top w:val="single" w:sz="4" w:space="0" w:color="auto"/>
              <w:left w:val="single" w:sz="4" w:space="0" w:color="auto"/>
              <w:bottom w:val="single" w:sz="4" w:space="0" w:color="auto"/>
              <w:right w:val="single" w:sz="4" w:space="0" w:color="auto"/>
            </w:tcBorders>
            <w:vAlign w:val="center"/>
            <w:hideMark/>
          </w:tcPr>
          <w:p w14:paraId="042493B7" w14:textId="77777777" w:rsidR="00BA785F" w:rsidRPr="00F71BCD" w:rsidRDefault="00BA785F" w:rsidP="002D0039">
            <w:pPr>
              <w:jc w:val="center"/>
              <w:rPr>
                <w:sz w:val="12"/>
                <w:szCs w:val="10"/>
              </w:rPr>
            </w:pPr>
            <w:r w:rsidRPr="00F71BCD">
              <w:rPr>
                <w:sz w:val="12"/>
                <w:szCs w:val="10"/>
              </w:rPr>
              <w:t xml:space="preserve">*Continúo </w:t>
            </w:r>
            <w:proofErr w:type="gramStart"/>
            <w:r w:rsidRPr="00F71BCD">
              <w:rPr>
                <w:sz w:val="12"/>
                <w:szCs w:val="10"/>
              </w:rPr>
              <w:t>estudio  de</w:t>
            </w:r>
            <w:proofErr w:type="gramEnd"/>
            <w:r w:rsidRPr="00F71BCD">
              <w:rPr>
                <w:sz w:val="12"/>
                <w:szCs w:val="10"/>
              </w:rPr>
              <w:t xml:space="preserve"> la normatividad contractual.</w:t>
            </w:r>
            <w:r w:rsidRPr="00F71BCD">
              <w:rPr>
                <w:sz w:val="12"/>
                <w:szCs w:val="10"/>
              </w:rPr>
              <w:br/>
              <w:t>*Capacitación en cuanto a los cambios que se presenten en la normatividad contractual.</w:t>
            </w:r>
          </w:p>
        </w:tc>
        <w:tc>
          <w:tcPr>
            <w:tcW w:w="392" w:type="dxa"/>
            <w:tcBorders>
              <w:top w:val="single" w:sz="4" w:space="0" w:color="auto"/>
              <w:left w:val="single" w:sz="4" w:space="0" w:color="auto"/>
              <w:bottom w:val="single" w:sz="4" w:space="0" w:color="auto"/>
              <w:right w:val="single" w:sz="4" w:space="0" w:color="auto"/>
            </w:tcBorders>
            <w:noWrap/>
            <w:textDirection w:val="btLr"/>
            <w:vAlign w:val="center"/>
            <w:hideMark/>
          </w:tcPr>
          <w:p w14:paraId="0A438802" w14:textId="77777777" w:rsidR="00BA785F" w:rsidRPr="00F71BCD" w:rsidRDefault="00BA785F" w:rsidP="002D0039">
            <w:pPr>
              <w:jc w:val="center"/>
              <w:rPr>
                <w:sz w:val="12"/>
                <w:szCs w:val="10"/>
              </w:rPr>
            </w:pPr>
            <w:r w:rsidRPr="00F71BCD">
              <w:rPr>
                <w:sz w:val="12"/>
                <w:szCs w:val="10"/>
              </w:rPr>
              <w:t>BAJO</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BC574DD" w14:textId="77777777" w:rsidR="00BA785F" w:rsidRPr="00F71BCD" w:rsidRDefault="00BA785F" w:rsidP="002D0039">
            <w:pPr>
              <w:jc w:val="center"/>
              <w:rPr>
                <w:sz w:val="12"/>
                <w:szCs w:val="10"/>
              </w:rPr>
            </w:pPr>
            <w:r w:rsidRPr="00F71BCD">
              <w:rPr>
                <w:sz w:val="12"/>
                <w:szCs w:val="10"/>
              </w:rPr>
              <w:t>Seguimiento a la normatividad aplicable al contrato</w:t>
            </w:r>
          </w:p>
        </w:tc>
        <w:tc>
          <w:tcPr>
            <w:tcW w:w="1494" w:type="dxa"/>
            <w:tcBorders>
              <w:top w:val="single" w:sz="4" w:space="0" w:color="auto"/>
              <w:left w:val="single" w:sz="4" w:space="0" w:color="auto"/>
              <w:bottom w:val="single" w:sz="4" w:space="0" w:color="auto"/>
              <w:right w:val="single" w:sz="4" w:space="0" w:color="auto"/>
            </w:tcBorders>
            <w:vAlign w:val="center"/>
            <w:hideMark/>
          </w:tcPr>
          <w:p w14:paraId="41212EB5" w14:textId="77777777" w:rsidR="00BA785F" w:rsidRPr="00F71BCD" w:rsidRDefault="00BA785F" w:rsidP="002D0039">
            <w:pPr>
              <w:ind w:left="-55" w:right="-70"/>
              <w:jc w:val="center"/>
              <w:rPr>
                <w:sz w:val="12"/>
                <w:szCs w:val="10"/>
              </w:rPr>
            </w:pPr>
            <w:r w:rsidRPr="00F71BCD">
              <w:rPr>
                <w:sz w:val="12"/>
                <w:szCs w:val="10"/>
              </w:rPr>
              <w:t>En la etapa contractual</w:t>
            </w:r>
          </w:p>
        </w:tc>
      </w:tr>
      <w:tr w:rsidR="00BA785F" w:rsidRPr="00F71BCD" w14:paraId="0464DE30" w14:textId="77777777" w:rsidTr="002D0039">
        <w:trPr>
          <w:cantSplit/>
          <w:trHeight w:val="824"/>
          <w:jc w:val="center"/>
        </w:trPr>
        <w:tc>
          <w:tcPr>
            <w:tcW w:w="248" w:type="dxa"/>
            <w:tcBorders>
              <w:top w:val="single" w:sz="4" w:space="0" w:color="auto"/>
              <w:left w:val="single" w:sz="4" w:space="0" w:color="auto"/>
              <w:bottom w:val="single" w:sz="4" w:space="0" w:color="auto"/>
              <w:right w:val="single" w:sz="4" w:space="0" w:color="auto"/>
            </w:tcBorders>
            <w:noWrap/>
            <w:vAlign w:val="center"/>
            <w:hideMark/>
          </w:tcPr>
          <w:p w14:paraId="5AADD6E2" w14:textId="77777777" w:rsidR="00BA785F" w:rsidRPr="00F71BCD" w:rsidRDefault="00BA785F" w:rsidP="002D0039">
            <w:pPr>
              <w:jc w:val="center"/>
              <w:rPr>
                <w:sz w:val="12"/>
                <w:szCs w:val="10"/>
              </w:rPr>
            </w:pPr>
            <w:r w:rsidRPr="00F71BCD">
              <w:rPr>
                <w:sz w:val="12"/>
                <w:szCs w:val="10"/>
              </w:rPr>
              <w:t>9</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5A197A83" w14:textId="77777777" w:rsidR="00BA785F" w:rsidRPr="00F71BCD" w:rsidRDefault="00BA785F" w:rsidP="002D0039">
            <w:pPr>
              <w:jc w:val="center"/>
              <w:rPr>
                <w:sz w:val="12"/>
                <w:szCs w:val="10"/>
              </w:rPr>
            </w:pPr>
            <w:r w:rsidRPr="00F71BCD">
              <w:rPr>
                <w:sz w:val="12"/>
                <w:szCs w:val="10"/>
              </w:rPr>
              <w:t>Específico</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1E7DC856" w14:textId="77777777" w:rsidR="00BA785F" w:rsidRPr="00F71BCD" w:rsidRDefault="00BA785F" w:rsidP="002D0039">
            <w:pPr>
              <w:jc w:val="center"/>
              <w:rPr>
                <w:sz w:val="12"/>
                <w:szCs w:val="10"/>
              </w:rPr>
            </w:pPr>
            <w:r w:rsidRPr="00F71BCD">
              <w:rPr>
                <w:sz w:val="12"/>
                <w:szCs w:val="10"/>
              </w:rPr>
              <w:t>Externo</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5A7B4F6D" w14:textId="77777777" w:rsidR="00BA785F" w:rsidRPr="00F71BCD" w:rsidRDefault="00BA785F" w:rsidP="002D0039">
            <w:pPr>
              <w:jc w:val="center"/>
              <w:rPr>
                <w:sz w:val="12"/>
                <w:szCs w:val="10"/>
              </w:rPr>
            </w:pPr>
            <w:r w:rsidRPr="00F71BCD">
              <w:rPr>
                <w:sz w:val="12"/>
                <w:szCs w:val="10"/>
              </w:rPr>
              <w:t>Ejecución</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47A2EDAD" w14:textId="77777777" w:rsidR="00BA785F" w:rsidRPr="00F71BCD" w:rsidRDefault="00BA785F" w:rsidP="002D0039">
            <w:pPr>
              <w:jc w:val="center"/>
              <w:rPr>
                <w:sz w:val="12"/>
                <w:szCs w:val="10"/>
              </w:rPr>
            </w:pPr>
            <w:r w:rsidRPr="00F71BCD">
              <w:rPr>
                <w:sz w:val="12"/>
                <w:szCs w:val="10"/>
              </w:rPr>
              <w:t>Operacional</w:t>
            </w:r>
          </w:p>
        </w:tc>
        <w:tc>
          <w:tcPr>
            <w:tcW w:w="1245" w:type="dxa"/>
            <w:tcBorders>
              <w:top w:val="single" w:sz="4" w:space="0" w:color="auto"/>
              <w:left w:val="single" w:sz="4" w:space="0" w:color="auto"/>
              <w:bottom w:val="single" w:sz="4" w:space="0" w:color="auto"/>
              <w:right w:val="single" w:sz="4" w:space="0" w:color="auto"/>
            </w:tcBorders>
            <w:vAlign w:val="center"/>
            <w:hideMark/>
          </w:tcPr>
          <w:p w14:paraId="5084E0F6" w14:textId="77777777" w:rsidR="00BA785F" w:rsidRPr="00F71BCD" w:rsidRDefault="00BA785F" w:rsidP="002D0039">
            <w:pPr>
              <w:jc w:val="center"/>
              <w:rPr>
                <w:sz w:val="12"/>
                <w:szCs w:val="10"/>
              </w:rPr>
            </w:pPr>
            <w:r w:rsidRPr="00F71BCD">
              <w:rPr>
                <w:sz w:val="12"/>
                <w:szCs w:val="10"/>
              </w:rPr>
              <w:t>Incremento de precios en el mercado, lo cual puede ser ocasionado por el aumento en el valor de las tarifas</w:t>
            </w:r>
          </w:p>
        </w:tc>
        <w:tc>
          <w:tcPr>
            <w:tcW w:w="1494" w:type="dxa"/>
            <w:tcBorders>
              <w:top w:val="single" w:sz="4" w:space="0" w:color="auto"/>
              <w:left w:val="single" w:sz="4" w:space="0" w:color="auto"/>
              <w:bottom w:val="single" w:sz="4" w:space="0" w:color="auto"/>
              <w:right w:val="single" w:sz="4" w:space="0" w:color="auto"/>
            </w:tcBorders>
            <w:vAlign w:val="center"/>
            <w:hideMark/>
          </w:tcPr>
          <w:p w14:paraId="14B7126A" w14:textId="77777777" w:rsidR="00BA785F" w:rsidRPr="00F71BCD" w:rsidRDefault="00BA785F" w:rsidP="002D0039">
            <w:pPr>
              <w:jc w:val="center"/>
              <w:rPr>
                <w:sz w:val="12"/>
                <w:szCs w:val="10"/>
              </w:rPr>
            </w:pPr>
            <w:r w:rsidRPr="00F71BCD">
              <w:rPr>
                <w:sz w:val="12"/>
                <w:szCs w:val="10"/>
              </w:rPr>
              <w:t>Mayor valor del contratista para la ejecución contractual</w:t>
            </w:r>
          </w:p>
        </w:tc>
        <w:tc>
          <w:tcPr>
            <w:tcW w:w="248" w:type="dxa"/>
            <w:tcBorders>
              <w:top w:val="single" w:sz="4" w:space="0" w:color="auto"/>
              <w:left w:val="single" w:sz="4" w:space="0" w:color="auto"/>
              <w:bottom w:val="single" w:sz="4" w:space="0" w:color="auto"/>
              <w:right w:val="single" w:sz="4" w:space="0" w:color="auto"/>
            </w:tcBorders>
            <w:textDirection w:val="btLr"/>
            <w:vAlign w:val="center"/>
            <w:hideMark/>
          </w:tcPr>
          <w:p w14:paraId="4E4A2634" w14:textId="77777777" w:rsidR="00BA785F" w:rsidRPr="00F71BCD" w:rsidRDefault="00BA785F" w:rsidP="002D0039">
            <w:pPr>
              <w:ind w:left="113" w:right="113"/>
              <w:jc w:val="center"/>
              <w:rPr>
                <w:sz w:val="12"/>
                <w:szCs w:val="10"/>
              </w:rPr>
            </w:pPr>
            <w:r w:rsidRPr="00F71BCD">
              <w:rPr>
                <w:sz w:val="12"/>
                <w:szCs w:val="10"/>
              </w:rPr>
              <w:t>contratista</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0DA86D7D" w14:textId="77777777" w:rsidR="00BA785F" w:rsidRPr="00F71BCD" w:rsidRDefault="00BA785F" w:rsidP="002D0039">
            <w:pPr>
              <w:jc w:val="center"/>
              <w:rPr>
                <w:sz w:val="12"/>
                <w:szCs w:val="10"/>
              </w:rPr>
            </w:pPr>
            <w:r w:rsidRPr="00F71BCD">
              <w:rPr>
                <w:sz w:val="12"/>
                <w:szCs w:val="10"/>
              </w:rPr>
              <w:t>3</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117D0AA9" w14:textId="77777777" w:rsidR="00BA785F" w:rsidRPr="00F71BCD" w:rsidRDefault="00BA785F" w:rsidP="002D0039">
            <w:pPr>
              <w:jc w:val="center"/>
              <w:rPr>
                <w:sz w:val="12"/>
                <w:szCs w:val="10"/>
              </w:rPr>
            </w:pPr>
            <w:r w:rsidRPr="00F71BCD">
              <w:rPr>
                <w:sz w:val="12"/>
                <w:szCs w:val="10"/>
              </w:rPr>
              <w:t>2</w:t>
            </w:r>
          </w:p>
        </w:tc>
        <w:tc>
          <w:tcPr>
            <w:tcW w:w="248" w:type="dxa"/>
            <w:tcBorders>
              <w:top w:val="single" w:sz="4" w:space="0" w:color="auto"/>
              <w:left w:val="single" w:sz="4" w:space="0" w:color="auto"/>
              <w:bottom w:val="single" w:sz="4" w:space="0" w:color="auto"/>
              <w:right w:val="single" w:sz="4" w:space="0" w:color="auto"/>
            </w:tcBorders>
            <w:noWrap/>
            <w:vAlign w:val="center"/>
            <w:hideMark/>
          </w:tcPr>
          <w:p w14:paraId="050EBC5B" w14:textId="77777777" w:rsidR="00BA785F" w:rsidRPr="00F71BCD" w:rsidRDefault="00BA785F" w:rsidP="002D0039">
            <w:pPr>
              <w:jc w:val="center"/>
              <w:rPr>
                <w:sz w:val="12"/>
                <w:szCs w:val="10"/>
              </w:rPr>
            </w:pPr>
            <w:r w:rsidRPr="00F71BCD">
              <w:rPr>
                <w:sz w:val="12"/>
                <w:szCs w:val="10"/>
              </w:rPr>
              <w:t>5</w:t>
            </w:r>
          </w:p>
        </w:tc>
        <w:tc>
          <w:tcPr>
            <w:tcW w:w="248" w:type="dxa"/>
            <w:tcBorders>
              <w:top w:val="single" w:sz="4" w:space="0" w:color="auto"/>
              <w:left w:val="single" w:sz="4" w:space="0" w:color="auto"/>
              <w:bottom w:val="single" w:sz="4" w:space="0" w:color="auto"/>
              <w:right w:val="single" w:sz="4" w:space="0" w:color="auto"/>
            </w:tcBorders>
            <w:noWrap/>
            <w:textDirection w:val="btLr"/>
            <w:vAlign w:val="center"/>
            <w:hideMark/>
          </w:tcPr>
          <w:p w14:paraId="215CA310" w14:textId="77777777" w:rsidR="00BA785F" w:rsidRPr="00F71BCD" w:rsidRDefault="00BA785F" w:rsidP="002D0039">
            <w:pPr>
              <w:jc w:val="center"/>
              <w:rPr>
                <w:sz w:val="12"/>
                <w:szCs w:val="10"/>
              </w:rPr>
            </w:pPr>
            <w:r w:rsidRPr="00F71BCD">
              <w:rPr>
                <w:sz w:val="12"/>
                <w:szCs w:val="10"/>
              </w:rPr>
              <w:t>RIESGO MEDIO</w:t>
            </w:r>
          </w:p>
        </w:tc>
        <w:tc>
          <w:tcPr>
            <w:tcW w:w="1370" w:type="dxa"/>
            <w:tcBorders>
              <w:top w:val="single" w:sz="4" w:space="0" w:color="auto"/>
              <w:left w:val="single" w:sz="4" w:space="0" w:color="auto"/>
              <w:bottom w:val="single" w:sz="4" w:space="0" w:color="auto"/>
              <w:right w:val="single" w:sz="4" w:space="0" w:color="auto"/>
            </w:tcBorders>
            <w:vAlign w:val="center"/>
            <w:hideMark/>
          </w:tcPr>
          <w:p w14:paraId="79E85288" w14:textId="77777777" w:rsidR="00BA785F" w:rsidRPr="00F71BCD" w:rsidRDefault="00BA785F" w:rsidP="002D0039">
            <w:pPr>
              <w:jc w:val="center"/>
              <w:rPr>
                <w:sz w:val="12"/>
                <w:szCs w:val="10"/>
              </w:rPr>
            </w:pPr>
            <w:r w:rsidRPr="00F71BCD">
              <w:rPr>
                <w:sz w:val="12"/>
                <w:szCs w:val="10"/>
              </w:rPr>
              <w:t>Estudio de mercado</w:t>
            </w:r>
          </w:p>
        </w:tc>
        <w:tc>
          <w:tcPr>
            <w:tcW w:w="392" w:type="dxa"/>
            <w:tcBorders>
              <w:top w:val="single" w:sz="4" w:space="0" w:color="auto"/>
              <w:left w:val="single" w:sz="4" w:space="0" w:color="auto"/>
              <w:bottom w:val="single" w:sz="4" w:space="0" w:color="auto"/>
              <w:right w:val="single" w:sz="4" w:space="0" w:color="auto"/>
            </w:tcBorders>
            <w:noWrap/>
            <w:textDirection w:val="btLr"/>
            <w:vAlign w:val="center"/>
            <w:hideMark/>
          </w:tcPr>
          <w:p w14:paraId="60B334AC" w14:textId="77777777" w:rsidR="00BA785F" w:rsidRPr="00F71BCD" w:rsidRDefault="00BA785F" w:rsidP="002D0039">
            <w:pPr>
              <w:jc w:val="center"/>
              <w:rPr>
                <w:sz w:val="12"/>
                <w:szCs w:val="10"/>
              </w:rPr>
            </w:pPr>
            <w:r w:rsidRPr="00F71BCD">
              <w:rPr>
                <w:sz w:val="12"/>
                <w:szCs w:val="10"/>
              </w:rPr>
              <w:t>BAJO</w:t>
            </w:r>
          </w:p>
        </w:tc>
        <w:tc>
          <w:tcPr>
            <w:tcW w:w="1244" w:type="dxa"/>
            <w:tcBorders>
              <w:top w:val="single" w:sz="4" w:space="0" w:color="auto"/>
              <w:left w:val="single" w:sz="4" w:space="0" w:color="auto"/>
              <w:bottom w:val="single" w:sz="4" w:space="0" w:color="auto"/>
              <w:right w:val="single" w:sz="4" w:space="0" w:color="auto"/>
            </w:tcBorders>
            <w:vAlign w:val="center"/>
            <w:hideMark/>
          </w:tcPr>
          <w:p w14:paraId="55F8A1B2" w14:textId="77777777" w:rsidR="00BA785F" w:rsidRPr="00F71BCD" w:rsidRDefault="00BA785F" w:rsidP="002D0039">
            <w:pPr>
              <w:jc w:val="center"/>
              <w:rPr>
                <w:sz w:val="12"/>
                <w:szCs w:val="10"/>
              </w:rPr>
            </w:pPr>
            <w:r w:rsidRPr="00F71BCD">
              <w:rPr>
                <w:sz w:val="12"/>
                <w:szCs w:val="10"/>
              </w:rPr>
              <w:t>En la presentación de la propuesta</w:t>
            </w:r>
          </w:p>
        </w:tc>
        <w:tc>
          <w:tcPr>
            <w:tcW w:w="1494" w:type="dxa"/>
            <w:tcBorders>
              <w:top w:val="single" w:sz="4" w:space="0" w:color="auto"/>
              <w:left w:val="single" w:sz="4" w:space="0" w:color="auto"/>
              <w:bottom w:val="single" w:sz="4" w:space="0" w:color="auto"/>
              <w:right w:val="single" w:sz="4" w:space="0" w:color="auto"/>
            </w:tcBorders>
            <w:vAlign w:val="center"/>
            <w:hideMark/>
          </w:tcPr>
          <w:p w14:paraId="3E600321" w14:textId="77777777" w:rsidR="00BA785F" w:rsidRPr="00F71BCD" w:rsidRDefault="00BA785F" w:rsidP="002D0039">
            <w:pPr>
              <w:ind w:left="-55" w:right="-70"/>
              <w:jc w:val="center"/>
              <w:rPr>
                <w:sz w:val="12"/>
                <w:szCs w:val="10"/>
              </w:rPr>
            </w:pPr>
            <w:r w:rsidRPr="00F71BCD">
              <w:rPr>
                <w:sz w:val="12"/>
                <w:szCs w:val="10"/>
              </w:rPr>
              <w:t>En la etapa contractual</w:t>
            </w:r>
          </w:p>
        </w:tc>
      </w:tr>
    </w:tbl>
    <w:p w14:paraId="18E0B901" w14:textId="77777777" w:rsidR="00BB57CB" w:rsidRDefault="00BB57CB" w:rsidP="00BB3AD0">
      <w:pPr>
        <w:jc w:val="center"/>
        <w:rPr>
          <w:rFonts w:ascii="Tahoma" w:hAnsi="Tahoma" w:cs="Tahoma"/>
          <w:color w:val="000000"/>
          <w:sz w:val="12"/>
          <w:szCs w:val="12"/>
        </w:rPr>
      </w:pPr>
    </w:p>
    <w:p w14:paraId="506A3063" w14:textId="77777777" w:rsidR="0065260B" w:rsidRPr="0065260B" w:rsidRDefault="0065260B" w:rsidP="0065260B">
      <w:pPr>
        <w:rPr>
          <w:sz w:val="14"/>
          <w:szCs w:val="16"/>
          <w:lang w:eastAsia="es-CO"/>
        </w:rPr>
      </w:pPr>
    </w:p>
    <w:p w14:paraId="6A31D450" w14:textId="77777777" w:rsidR="0065260B" w:rsidRPr="0065260B" w:rsidRDefault="0065260B" w:rsidP="0065260B">
      <w:pPr>
        <w:rPr>
          <w:sz w:val="14"/>
          <w:szCs w:val="16"/>
          <w:lang w:eastAsia="es-CO"/>
        </w:rPr>
      </w:pPr>
    </w:p>
    <w:p w14:paraId="2C114162" w14:textId="77777777" w:rsidR="00BB3AD0" w:rsidRPr="001876F7" w:rsidRDefault="00BB3AD0" w:rsidP="00BB3AD0">
      <w:pPr>
        <w:tabs>
          <w:tab w:val="left" w:pos="-1080"/>
          <w:tab w:val="left" w:pos="0"/>
        </w:tabs>
        <w:rPr>
          <w:b/>
          <w:sz w:val="22"/>
          <w:szCs w:val="22"/>
        </w:rPr>
      </w:pPr>
      <w:r w:rsidRPr="001876F7">
        <w:rPr>
          <w:b/>
          <w:sz w:val="22"/>
          <w:szCs w:val="22"/>
        </w:rPr>
        <w:t>GARANTIAS DEL PROCESO</w:t>
      </w:r>
    </w:p>
    <w:p w14:paraId="2D06071F" w14:textId="77777777" w:rsidR="00BB3AD0" w:rsidRPr="001876F7" w:rsidRDefault="00BB3AD0" w:rsidP="00BB3AD0">
      <w:pPr>
        <w:tabs>
          <w:tab w:val="left" w:pos="-1080"/>
          <w:tab w:val="left" w:pos="0"/>
        </w:tabs>
        <w:rPr>
          <w:b/>
          <w:sz w:val="22"/>
          <w:szCs w:val="22"/>
        </w:rPr>
      </w:pPr>
    </w:p>
    <w:p w14:paraId="7095F9AD" w14:textId="6187453C" w:rsidR="00BB57CB" w:rsidRDefault="00BB57CB" w:rsidP="00BB57CB">
      <w:pPr>
        <w:jc w:val="both"/>
        <w:rPr>
          <w:b/>
        </w:rPr>
      </w:pPr>
      <w:r w:rsidRPr="00090AA3">
        <w:rPr>
          <w:b/>
        </w:rPr>
        <w:t>ETAPA PRECONTRACTUAL</w:t>
      </w:r>
    </w:p>
    <w:p w14:paraId="1D78082F" w14:textId="77777777" w:rsidR="00BB57CB" w:rsidRPr="00090AA3" w:rsidRDefault="00BB57CB" w:rsidP="00BB57CB">
      <w:pPr>
        <w:jc w:val="both"/>
        <w:rPr>
          <w:b/>
        </w:rPr>
      </w:pPr>
    </w:p>
    <w:tbl>
      <w:tblPr>
        <w:tblW w:w="102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65"/>
        <w:gridCol w:w="817"/>
        <w:gridCol w:w="2691"/>
        <w:gridCol w:w="1276"/>
        <w:gridCol w:w="1134"/>
        <w:gridCol w:w="1276"/>
        <w:gridCol w:w="1842"/>
      </w:tblGrid>
      <w:tr w:rsidR="00BA785F" w:rsidRPr="00F71BCD" w14:paraId="3A496EAC" w14:textId="77777777" w:rsidTr="002D0039">
        <w:trPr>
          <w:trHeight w:val="20"/>
          <w:jc w:val="center"/>
        </w:trPr>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C54D14" w14:textId="77777777" w:rsidR="00BA785F" w:rsidRPr="00F71BCD" w:rsidRDefault="00BA785F" w:rsidP="002D0039">
            <w:pPr>
              <w:spacing w:line="254" w:lineRule="auto"/>
              <w:jc w:val="center"/>
              <w:rPr>
                <w:b/>
                <w:sz w:val="14"/>
                <w:szCs w:val="14"/>
                <w:lang w:val="es-419"/>
              </w:rPr>
            </w:pPr>
            <w:r w:rsidRPr="00F71BCD">
              <w:rPr>
                <w:b/>
                <w:sz w:val="14"/>
                <w:szCs w:val="14"/>
                <w:lang w:val="es-419"/>
              </w:rPr>
              <w:t>MECANISMO DE COBERTURA</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72ACB37" w14:textId="77777777" w:rsidR="00BA785F" w:rsidRPr="00F71BCD" w:rsidRDefault="00BA785F" w:rsidP="002D0039">
            <w:pPr>
              <w:spacing w:line="254" w:lineRule="auto"/>
              <w:jc w:val="center"/>
              <w:rPr>
                <w:b/>
                <w:sz w:val="14"/>
                <w:szCs w:val="14"/>
                <w:lang w:val="es-419"/>
              </w:rPr>
            </w:pPr>
            <w:r w:rsidRPr="00F71BCD">
              <w:rPr>
                <w:b/>
                <w:sz w:val="14"/>
                <w:szCs w:val="14"/>
                <w:lang w:val="es-419"/>
              </w:rPr>
              <w:t>CLASE DE RIESGO</w:t>
            </w:r>
          </w:p>
        </w:tc>
        <w:tc>
          <w:tcPr>
            <w:tcW w:w="26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FC2B361" w14:textId="77777777" w:rsidR="00BA785F" w:rsidRPr="00F71BCD" w:rsidRDefault="00BA785F" w:rsidP="002D0039">
            <w:pPr>
              <w:spacing w:line="254" w:lineRule="auto"/>
              <w:jc w:val="center"/>
              <w:rPr>
                <w:b/>
                <w:sz w:val="14"/>
                <w:szCs w:val="14"/>
                <w:lang w:val="es-419"/>
              </w:rPr>
            </w:pPr>
            <w:r w:rsidRPr="00F71BCD">
              <w:rPr>
                <w:b/>
                <w:sz w:val="14"/>
                <w:szCs w:val="14"/>
                <w:lang w:val="es-419"/>
              </w:rPr>
              <w:t>TIPIFICACION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B686521" w14:textId="77777777" w:rsidR="00BA785F" w:rsidRPr="00F71BCD" w:rsidRDefault="00BA785F" w:rsidP="002D0039">
            <w:pPr>
              <w:spacing w:line="254" w:lineRule="auto"/>
              <w:jc w:val="center"/>
              <w:rPr>
                <w:b/>
                <w:sz w:val="14"/>
                <w:szCs w:val="14"/>
                <w:lang w:val="es-419"/>
              </w:rPr>
            </w:pPr>
            <w:r w:rsidRPr="00F71BCD">
              <w:rPr>
                <w:b/>
                <w:sz w:val="14"/>
                <w:szCs w:val="14"/>
                <w:lang w:val="es-419"/>
              </w:rPr>
              <w:t>ESTIMACION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EFC9B79" w14:textId="77777777" w:rsidR="00BA785F" w:rsidRPr="00F71BCD" w:rsidRDefault="00BA785F" w:rsidP="002D0039">
            <w:pPr>
              <w:spacing w:line="254" w:lineRule="auto"/>
              <w:jc w:val="center"/>
              <w:rPr>
                <w:b/>
                <w:sz w:val="14"/>
                <w:szCs w:val="14"/>
                <w:lang w:val="es-419"/>
              </w:rPr>
            </w:pPr>
            <w:r w:rsidRPr="00F71BCD">
              <w:rPr>
                <w:b/>
                <w:sz w:val="14"/>
                <w:szCs w:val="14"/>
                <w:lang w:val="es-419"/>
              </w:rPr>
              <w:t>ASIGNACION DEL RIESGO</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BE54DCB" w14:textId="77777777" w:rsidR="00BA785F" w:rsidRPr="00F71BCD" w:rsidRDefault="00BA785F" w:rsidP="002D0039">
            <w:pPr>
              <w:spacing w:line="254" w:lineRule="auto"/>
              <w:jc w:val="center"/>
              <w:rPr>
                <w:b/>
                <w:sz w:val="14"/>
                <w:szCs w:val="14"/>
                <w:lang w:val="es-419"/>
              </w:rPr>
            </w:pPr>
            <w:r w:rsidRPr="00F71BCD">
              <w:rPr>
                <w:b/>
                <w:sz w:val="14"/>
                <w:szCs w:val="14"/>
                <w:lang w:val="es-419"/>
              </w:rPr>
              <w:t>VIGENCIA</w:t>
            </w:r>
          </w:p>
        </w:tc>
        <w:tc>
          <w:tcPr>
            <w:tcW w:w="1842"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6E6409C" w14:textId="77777777" w:rsidR="00BA785F" w:rsidRPr="00F71BCD" w:rsidRDefault="00BA785F" w:rsidP="002D0039">
            <w:pPr>
              <w:spacing w:line="254" w:lineRule="auto"/>
              <w:jc w:val="center"/>
              <w:rPr>
                <w:b/>
                <w:sz w:val="14"/>
                <w:szCs w:val="14"/>
                <w:lang w:val="es-419"/>
              </w:rPr>
            </w:pPr>
            <w:r w:rsidRPr="00F71BCD">
              <w:rPr>
                <w:b/>
                <w:sz w:val="14"/>
                <w:szCs w:val="14"/>
                <w:lang w:val="es-419"/>
              </w:rPr>
              <w:t>JUSTIFICACION COBERTURA / VIGENCIA</w:t>
            </w:r>
          </w:p>
        </w:tc>
      </w:tr>
      <w:tr w:rsidR="00BA785F" w:rsidRPr="00F71BCD" w14:paraId="0420D4F6" w14:textId="77777777" w:rsidTr="002D0039">
        <w:trPr>
          <w:trHeight w:val="20"/>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2E2799B2" w14:textId="77777777" w:rsidR="00BA785F" w:rsidRPr="00F71BCD" w:rsidRDefault="00BA785F" w:rsidP="002D0039">
            <w:pPr>
              <w:spacing w:line="254" w:lineRule="auto"/>
              <w:jc w:val="both"/>
              <w:rPr>
                <w:sz w:val="12"/>
                <w:szCs w:val="12"/>
                <w:lang w:val="es-419"/>
              </w:rPr>
            </w:pPr>
            <w:r w:rsidRPr="00F71BCD">
              <w:rPr>
                <w:sz w:val="12"/>
                <w:szCs w:val="12"/>
                <w:lang w:val="es-419"/>
              </w:rPr>
              <w:t>GARANTIA DE SERIEDAD</w:t>
            </w: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401A01" w14:textId="77777777" w:rsidR="00BA785F" w:rsidRPr="00F71BCD" w:rsidRDefault="00BA785F" w:rsidP="002D0039">
            <w:pPr>
              <w:spacing w:line="254" w:lineRule="auto"/>
              <w:jc w:val="both"/>
              <w:rPr>
                <w:sz w:val="12"/>
                <w:szCs w:val="12"/>
                <w:lang w:val="es-419"/>
              </w:rPr>
            </w:pPr>
            <w:r w:rsidRPr="00F71BCD">
              <w:rPr>
                <w:sz w:val="12"/>
                <w:szCs w:val="12"/>
                <w:lang w:val="es-419"/>
              </w:rPr>
              <w:t>RIESGO JURIDICO</w:t>
            </w:r>
          </w:p>
        </w:tc>
        <w:tc>
          <w:tcPr>
            <w:tcW w:w="2691"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32781E" w14:textId="77777777" w:rsidR="00BA785F" w:rsidRPr="00F71BCD" w:rsidRDefault="00BA785F" w:rsidP="002D0039">
            <w:pPr>
              <w:spacing w:line="254" w:lineRule="auto"/>
              <w:rPr>
                <w:sz w:val="12"/>
                <w:szCs w:val="12"/>
                <w:lang w:val="es-419"/>
              </w:rPr>
            </w:pPr>
            <w:r w:rsidRPr="00F71BCD">
              <w:rPr>
                <w:sz w:val="12"/>
                <w:szCs w:val="12"/>
                <w:lang w:val="es-419"/>
              </w:rPr>
              <w:t>LA NO SUSCRIPCION DEL CONTRATO SIN JUSTA CAUSA</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9371C59" w14:textId="77777777" w:rsidR="00BA785F" w:rsidRPr="00F71BCD" w:rsidRDefault="00BA785F" w:rsidP="002D0039">
            <w:pPr>
              <w:spacing w:line="254" w:lineRule="auto"/>
              <w:jc w:val="both"/>
              <w:rPr>
                <w:sz w:val="12"/>
                <w:szCs w:val="12"/>
                <w:lang w:val="es-419"/>
              </w:rPr>
            </w:pPr>
            <w:r w:rsidRPr="00F71BCD">
              <w:rPr>
                <w:sz w:val="12"/>
                <w:szCs w:val="12"/>
                <w:lang w:val="es-419"/>
              </w:rPr>
              <w:t>Diez por ciento (10%) DEL MONTO DEL PRESUPUESTO OFICIAL.</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2474924" w14:textId="77777777" w:rsidR="00BA785F" w:rsidRPr="00F71BCD" w:rsidRDefault="00BA785F" w:rsidP="002D0039">
            <w:pPr>
              <w:spacing w:line="254" w:lineRule="auto"/>
              <w:ind w:left="-108"/>
              <w:jc w:val="center"/>
              <w:rPr>
                <w:sz w:val="12"/>
                <w:szCs w:val="12"/>
                <w:lang w:val="es-419"/>
              </w:rPr>
            </w:pPr>
            <w:r w:rsidRPr="00F71BCD">
              <w:rPr>
                <w:sz w:val="12"/>
                <w:szCs w:val="12"/>
                <w:lang w:val="es-419"/>
              </w:rPr>
              <w:t>PROPONENTE SELECCIONADO.</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3CDB682" w14:textId="77777777" w:rsidR="00BA785F" w:rsidRPr="00F71BCD" w:rsidRDefault="00BA785F" w:rsidP="002D0039">
            <w:pPr>
              <w:spacing w:line="254" w:lineRule="auto"/>
              <w:jc w:val="both"/>
              <w:rPr>
                <w:sz w:val="12"/>
                <w:szCs w:val="12"/>
                <w:lang w:val="es-419"/>
              </w:rPr>
            </w:pPr>
            <w:r w:rsidRPr="00F71BCD">
              <w:rPr>
                <w:sz w:val="12"/>
                <w:szCs w:val="12"/>
                <w:lang w:val="es-419"/>
              </w:rPr>
              <w:t>DESDE LA PRESENTACION DE LA OFERTA Y POR CUATRO (4) MESES MAS.</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5DF5732" w14:textId="77777777" w:rsidR="00BA785F" w:rsidRPr="00F71BCD" w:rsidRDefault="00BA785F" w:rsidP="002D0039">
            <w:pPr>
              <w:spacing w:line="254" w:lineRule="auto"/>
              <w:jc w:val="both"/>
              <w:rPr>
                <w:sz w:val="12"/>
                <w:szCs w:val="12"/>
                <w:lang w:val="es-419"/>
              </w:rPr>
            </w:pPr>
            <w:r w:rsidRPr="00F71BCD">
              <w:rPr>
                <w:sz w:val="12"/>
                <w:szCs w:val="12"/>
                <w:lang w:val="es-419"/>
              </w:rPr>
              <w:t xml:space="preserve">AMPARA LA NO SUSCRIPCIÓN DEL CONTRATO SIN JUSTA CAUSA POR EL DIEZ POR CIENTO (10%) DEL PRESUPUESTO OFICIAL DESDE LA PRESENTACIÓN DE LA OFERTA Y POR CUATRO            </w:t>
            </w:r>
            <w:proofErr w:type="gramStart"/>
            <w:r w:rsidRPr="00F71BCD">
              <w:rPr>
                <w:sz w:val="12"/>
                <w:szCs w:val="12"/>
                <w:lang w:val="es-419"/>
              </w:rPr>
              <w:t xml:space="preserve">   (</w:t>
            </w:r>
            <w:proofErr w:type="gramEnd"/>
            <w:r w:rsidRPr="00F71BCD">
              <w:rPr>
                <w:sz w:val="12"/>
                <w:szCs w:val="12"/>
                <w:lang w:val="es-419"/>
              </w:rPr>
              <w:t>4) MESES MÁS.</w:t>
            </w:r>
          </w:p>
        </w:tc>
      </w:tr>
      <w:tr w:rsidR="00BA785F" w:rsidRPr="00F71BCD" w14:paraId="4B42527E" w14:textId="77777777" w:rsidTr="002D0039">
        <w:trPr>
          <w:trHeight w:val="20"/>
          <w:jc w:val="center"/>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A9692E4" w14:textId="77777777" w:rsidR="00BA785F" w:rsidRPr="00F71BCD" w:rsidRDefault="00BA785F" w:rsidP="002D0039">
            <w:pPr>
              <w:rPr>
                <w:sz w:val="12"/>
                <w:szCs w:val="12"/>
                <w:lang w:val="es-419"/>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8E3780" w14:textId="77777777" w:rsidR="00BA785F" w:rsidRPr="00F71BCD" w:rsidRDefault="00BA785F" w:rsidP="002D0039">
            <w:pPr>
              <w:spacing w:line="254" w:lineRule="auto"/>
              <w:jc w:val="both"/>
              <w:rPr>
                <w:sz w:val="12"/>
                <w:szCs w:val="12"/>
                <w:lang w:val="es-419"/>
              </w:rPr>
            </w:pPr>
            <w:r w:rsidRPr="00F71BCD">
              <w:rPr>
                <w:sz w:val="12"/>
                <w:szCs w:val="12"/>
                <w:lang w:val="es-419"/>
              </w:rPr>
              <w:t>RIESGO JURIDICO</w:t>
            </w:r>
          </w:p>
        </w:tc>
        <w:tc>
          <w:tcPr>
            <w:tcW w:w="26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F4214F" w14:textId="77777777" w:rsidR="00BA785F" w:rsidRPr="00F71BCD" w:rsidRDefault="00BA785F" w:rsidP="002D0039">
            <w:pPr>
              <w:spacing w:line="254" w:lineRule="auto"/>
              <w:jc w:val="both"/>
              <w:rPr>
                <w:sz w:val="12"/>
                <w:szCs w:val="12"/>
                <w:lang w:val="es-419"/>
              </w:rPr>
            </w:pPr>
            <w:r w:rsidRPr="00F71BCD">
              <w:rPr>
                <w:sz w:val="12"/>
                <w:szCs w:val="12"/>
                <w:lang w:val="es-419"/>
              </w:rPr>
              <w:t xml:space="preserve">LA NO AMPLIACION DE LA VIGENCIA DE LA GARANTIA DE SERIEDAD DE OFERTA CUANDO EL TERMINO PREVISTO EN LA INVITACION PARA LA </w:t>
            </w:r>
            <w:proofErr w:type="gramStart"/>
            <w:r w:rsidRPr="00F71BCD">
              <w:rPr>
                <w:sz w:val="12"/>
                <w:szCs w:val="12"/>
                <w:lang w:val="es-419"/>
              </w:rPr>
              <w:t>ADJUDICACION  DEL</w:t>
            </w:r>
            <w:proofErr w:type="gramEnd"/>
            <w:r w:rsidRPr="00F71BCD">
              <w:rPr>
                <w:sz w:val="12"/>
                <w:szCs w:val="12"/>
                <w:lang w:val="es-419"/>
              </w:rPr>
              <w:t xml:space="preserve"> CONTRATO SE PRORROGUE O CUANDO EL TERMINO PREVISTO PARA LA SUSCRIPCION DEL CONTRATO SE PRORROGUE SIEMPRE Y CUANDO ESAS PRORROGAS NO EXCEDAN UN TERMINO DE TRES MESES.</w:t>
            </w: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AEBE9F" w14:textId="77777777" w:rsidR="00BA785F" w:rsidRPr="00F71BCD" w:rsidRDefault="00BA785F" w:rsidP="002D0039">
            <w:pPr>
              <w:rPr>
                <w:sz w:val="12"/>
                <w:szCs w:val="12"/>
                <w:lang w:val="es-419"/>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5D3BB51" w14:textId="77777777" w:rsidR="00BA785F" w:rsidRPr="00F71BCD" w:rsidRDefault="00BA785F" w:rsidP="002D0039">
            <w:pPr>
              <w:rPr>
                <w:sz w:val="12"/>
                <w:szCs w:val="12"/>
                <w:lang w:val="es-419"/>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C5FF4D" w14:textId="77777777" w:rsidR="00BA785F" w:rsidRPr="00F71BCD" w:rsidRDefault="00BA785F" w:rsidP="002D0039">
            <w:pPr>
              <w:rPr>
                <w:sz w:val="12"/>
                <w:szCs w:val="12"/>
                <w:lang w:val="es-419"/>
              </w:rPr>
            </w:pPr>
          </w:p>
        </w:tc>
        <w:tc>
          <w:tcPr>
            <w:tcW w:w="184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4DFDD86" w14:textId="77777777" w:rsidR="00BA785F" w:rsidRPr="00F71BCD" w:rsidRDefault="00BA785F" w:rsidP="002D0039">
            <w:pPr>
              <w:rPr>
                <w:sz w:val="12"/>
                <w:szCs w:val="12"/>
                <w:lang w:val="es-419"/>
              </w:rPr>
            </w:pPr>
          </w:p>
        </w:tc>
      </w:tr>
      <w:tr w:rsidR="00BA785F" w:rsidRPr="00F71BCD" w14:paraId="1777D235" w14:textId="77777777" w:rsidTr="002D0039">
        <w:trPr>
          <w:trHeight w:val="20"/>
          <w:jc w:val="center"/>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A638C81" w14:textId="77777777" w:rsidR="00BA785F" w:rsidRPr="00F71BCD" w:rsidRDefault="00BA785F" w:rsidP="002D0039">
            <w:pPr>
              <w:rPr>
                <w:sz w:val="12"/>
                <w:szCs w:val="12"/>
                <w:lang w:val="es-419"/>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8121DCF" w14:textId="77777777" w:rsidR="00BA785F" w:rsidRPr="00F71BCD" w:rsidRDefault="00BA785F" w:rsidP="002D0039">
            <w:pPr>
              <w:spacing w:line="254" w:lineRule="auto"/>
              <w:jc w:val="both"/>
              <w:rPr>
                <w:sz w:val="12"/>
                <w:szCs w:val="12"/>
                <w:lang w:val="es-419"/>
              </w:rPr>
            </w:pPr>
            <w:r w:rsidRPr="00F71BCD">
              <w:rPr>
                <w:sz w:val="12"/>
                <w:szCs w:val="12"/>
                <w:lang w:val="es-419"/>
              </w:rPr>
              <w:t>RIESGO JURIDICO</w:t>
            </w:r>
          </w:p>
        </w:tc>
        <w:tc>
          <w:tcPr>
            <w:tcW w:w="26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0E6C16" w14:textId="77777777" w:rsidR="00BA785F" w:rsidRPr="00F71BCD" w:rsidRDefault="00BA785F" w:rsidP="002D0039">
            <w:pPr>
              <w:spacing w:line="254" w:lineRule="auto"/>
              <w:jc w:val="both"/>
              <w:rPr>
                <w:sz w:val="12"/>
                <w:szCs w:val="12"/>
                <w:lang w:val="es-419"/>
              </w:rPr>
            </w:pPr>
            <w:r w:rsidRPr="00F71BCD">
              <w:rPr>
                <w:sz w:val="12"/>
                <w:szCs w:val="12"/>
                <w:lang w:val="es-419"/>
              </w:rPr>
              <w:t xml:space="preserve">LA FALTA DE OTORGAMIENTO POR PARTE DEL PROPONENTE SELECCIONADO DE GARANTIA DE CUMPLIMIENTO EXIGIDA POR </w:t>
            </w:r>
            <w:proofErr w:type="gramStart"/>
            <w:r w:rsidRPr="00F71BCD">
              <w:rPr>
                <w:sz w:val="12"/>
                <w:szCs w:val="12"/>
                <w:lang w:val="es-419"/>
              </w:rPr>
              <w:t>LA  ENTIDAD</w:t>
            </w:r>
            <w:proofErr w:type="gramEnd"/>
            <w:r w:rsidRPr="00F71BCD">
              <w:rPr>
                <w:sz w:val="12"/>
                <w:szCs w:val="12"/>
                <w:lang w:val="es-419"/>
              </w:rPr>
              <w:t xml:space="preserve"> PARA AMPARAR EL INCUMPLIMIENTO DE LAS OBLIGACIONES DEL CONTRATO.</w:t>
            </w: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6555252" w14:textId="77777777" w:rsidR="00BA785F" w:rsidRPr="00F71BCD" w:rsidRDefault="00BA785F" w:rsidP="002D0039">
            <w:pPr>
              <w:rPr>
                <w:sz w:val="12"/>
                <w:szCs w:val="12"/>
                <w:lang w:val="es-419"/>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243F4D3" w14:textId="77777777" w:rsidR="00BA785F" w:rsidRPr="00F71BCD" w:rsidRDefault="00BA785F" w:rsidP="002D0039">
            <w:pPr>
              <w:rPr>
                <w:sz w:val="12"/>
                <w:szCs w:val="12"/>
                <w:lang w:val="es-419"/>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413FEC0" w14:textId="77777777" w:rsidR="00BA785F" w:rsidRPr="00F71BCD" w:rsidRDefault="00BA785F" w:rsidP="002D0039">
            <w:pPr>
              <w:rPr>
                <w:sz w:val="12"/>
                <w:szCs w:val="12"/>
                <w:lang w:val="es-419"/>
              </w:rPr>
            </w:pPr>
          </w:p>
        </w:tc>
        <w:tc>
          <w:tcPr>
            <w:tcW w:w="184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E20B2CB" w14:textId="77777777" w:rsidR="00BA785F" w:rsidRPr="00F71BCD" w:rsidRDefault="00BA785F" w:rsidP="002D0039">
            <w:pPr>
              <w:rPr>
                <w:sz w:val="12"/>
                <w:szCs w:val="12"/>
                <w:lang w:val="es-419"/>
              </w:rPr>
            </w:pPr>
          </w:p>
        </w:tc>
      </w:tr>
      <w:tr w:rsidR="00BA785F" w:rsidRPr="00F71BCD" w14:paraId="040E9B5C" w14:textId="77777777" w:rsidTr="002D0039">
        <w:trPr>
          <w:trHeight w:val="20"/>
          <w:jc w:val="center"/>
        </w:trPr>
        <w:tc>
          <w:tcPr>
            <w:tcW w:w="0" w:type="auto"/>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C7F5E2" w14:textId="77777777" w:rsidR="00BA785F" w:rsidRPr="00F71BCD" w:rsidRDefault="00BA785F" w:rsidP="002D0039">
            <w:pPr>
              <w:rPr>
                <w:sz w:val="12"/>
                <w:szCs w:val="12"/>
                <w:lang w:val="es-419"/>
              </w:rPr>
            </w:pPr>
          </w:p>
        </w:tc>
        <w:tc>
          <w:tcPr>
            <w:tcW w:w="0" w:type="auto"/>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430D142" w14:textId="77777777" w:rsidR="00BA785F" w:rsidRPr="00F71BCD" w:rsidRDefault="00BA785F" w:rsidP="002D0039">
            <w:pPr>
              <w:spacing w:line="254" w:lineRule="auto"/>
              <w:jc w:val="both"/>
              <w:rPr>
                <w:sz w:val="12"/>
                <w:szCs w:val="12"/>
                <w:lang w:val="es-419"/>
              </w:rPr>
            </w:pPr>
            <w:r w:rsidRPr="00F71BCD">
              <w:rPr>
                <w:sz w:val="12"/>
                <w:szCs w:val="12"/>
                <w:lang w:val="es-419"/>
              </w:rPr>
              <w:t>RIESGO JURIDICO</w:t>
            </w:r>
          </w:p>
        </w:tc>
        <w:tc>
          <w:tcPr>
            <w:tcW w:w="269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D88D4C" w14:textId="77777777" w:rsidR="00BA785F" w:rsidRPr="00F71BCD" w:rsidRDefault="00BA785F" w:rsidP="002D0039">
            <w:pPr>
              <w:spacing w:line="254" w:lineRule="auto"/>
              <w:jc w:val="both"/>
              <w:rPr>
                <w:sz w:val="12"/>
                <w:szCs w:val="12"/>
                <w:lang w:val="es-419"/>
              </w:rPr>
            </w:pPr>
            <w:r w:rsidRPr="00F71BCD">
              <w:rPr>
                <w:sz w:val="12"/>
                <w:szCs w:val="12"/>
                <w:lang w:val="es-419"/>
              </w:rPr>
              <w:t>EL RETIRO DE LA OFERTA DESPUES DE VENCIDO EL TERMINO FIJADO PARA LA PRESENTACION DE LAS OFERTAS.</w:t>
            </w: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B1588E" w14:textId="77777777" w:rsidR="00BA785F" w:rsidRPr="00F71BCD" w:rsidRDefault="00BA785F" w:rsidP="002D0039">
            <w:pPr>
              <w:rPr>
                <w:sz w:val="12"/>
                <w:szCs w:val="12"/>
                <w:lang w:val="es-419"/>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B9EFF0D" w14:textId="77777777" w:rsidR="00BA785F" w:rsidRPr="00F71BCD" w:rsidRDefault="00BA785F" w:rsidP="002D0039">
            <w:pPr>
              <w:rPr>
                <w:sz w:val="12"/>
                <w:szCs w:val="12"/>
                <w:lang w:val="es-419"/>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DAB69CC" w14:textId="77777777" w:rsidR="00BA785F" w:rsidRPr="00F71BCD" w:rsidRDefault="00BA785F" w:rsidP="002D0039">
            <w:pPr>
              <w:rPr>
                <w:sz w:val="12"/>
                <w:szCs w:val="12"/>
                <w:lang w:val="es-419"/>
              </w:rPr>
            </w:pPr>
          </w:p>
        </w:tc>
        <w:tc>
          <w:tcPr>
            <w:tcW w:w="1842" w:type="dxa"/>
            <w:vMerge/>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40662F2" w14:textId="77777777" w:rsidR="00BA785F" w:rsidRPr="00F71BCD" w:rsidRDefault="00BA785F" w:rsidP="002D0039">
            <w:pPr>
              <w:rPr>
                <w:sz w:val="12"/>
                <w:szCs w:val="12"/>
                <w:lang w:val="es-419"/>
              </w:rPr>
            </w:pPr>
          </w:p>
        </w:tc>
      </w:tr>
    </w:tbl>
    <w:p w14:paraId="112CE216" w14:textId="77777777" w:rsidR="00BB57CB" w:rsidRDefault="00BB57CB" w:rsidP="00BB57CB">
      <w:pPr>
        <w:jc w:val="both"/>
        <w:rPr>
          <w:b/>
        </w:rPr>
      </w:pPr>
    </w:p>
    <w:p w14:paraId="01EA234A" w14:textId="20DEB071" w:rsidR="00BB57CB" w:rsidRDefault="00BB57CB" w:rsidP="00BB57CB">
      <w:pPr>
        <w:jc w:val="both"/>
        <w:rPr>
          <w:b/>
        </w:rPr>
      </w:pPr>
      <w:r w:rsidRPr="00090AA3">
        <w:rPr>
          <w:b/>
        </w:rPr>
        <w:t>ETAPA CONTRACTUAL</w:t>
      </w:r>
    </w:p>
    <w:p w14:paraId="1A23AFD3" w14:textId="77777777" w:rsidR="00BB57CB" w:rsidRPr="00090AA3" w:rsidRDefault="00BB57CB" w:rsidP="00BB57CB">
      <w:pPr>
        <w:jc w:val="both"/>
        <w:rPr>
          <w:b/>
        </w:rPr>
      </w:pPr>
    </w:p>
    <w:tbl>
      <w:tblPr>
        <w:tblW w:w="5609"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0"/>
        <w:gridCol w:w="1016"/>
        <w:gridCol w:w="1387"/>
        <w:gridCol w:w="1066"/>
        <w:gridCol w:w="985"/>
        <w:gridCol w:w="1149"/>
        <w:gridCol w:w="3382"/>
      </w:tblGrid>
      <w:tr w:rsidR="00BA785F" w:rsidRPr="0017265B" w14:paraId="0ABCD73C" w14:textId="77777777" w:rsidTr="00BA785F">
        <w:trPr>
          <w:trHeight w:val="20"/>
          <w:jc w:val="center"/>
        </w:trPr>
        <w:tc>
          <w:tcPr>
            <w:tcW w:w="465" w:type="pct"/>
            <w:shd w:val="clear" w:color="auto" w:fill="auto"/>
            <w:vAlign w:val="center"/>
          </w:tcPr>
          <w:p w14:paraId="6F9691CD" w14:textId="77777777" w:rsidR="00BA785F" w:rsidRPr="0017265B" w:rsidRDefault="00BA785F" w:rsidP="002D0039">
            <w:pPr>
              <w:jc w:val="center"/>
              <w:rPr>
                <w:b/>
                <w:sz w:val="12"/>
                <w:szCs w:val="12"/>
              </w:rPr>
            </w:pPr>
            <w:r w:rsidRPr="0017265B">
              <w:rPr>
                <w:b/>
                <w:sz w:val="12"/>
                <w:szCs w:val="12"/>
              </w:rPr>
              <w:t>MECANISMO DE COBERTURA</w:t>
            </w:r>
          </w:p>
        </w:tc>
        <w:tc>
          <w:tcPr>
            <w:tcW w:w="513" w:type="pct"/>
            <w:shd w:val="clear" w:color="auto" w:fill="auto"/>
            <w:vAlign w:val="center"/>
          </w:tcPr>
          <w:p w14:paraId="7E64532A" w14:textId="77777777" w:rsidR="00BA785F" w:rsidRPr="0017265B" w:rsidRDefault="00BA785F" w:rsidP="002D0039">
            <w:pPr>
              <w:jc w:val="center"/>
              <w:rPr>
                <w:b/>
                <w:sz w:val="12"/>
                <w:szCs w:val="12"/>
              </w:rPr>
            </w:pPr>
            <w:r w:rsidRPr="0017265B">
              <w:rPr>
                <w:b/>
                <w:sz w:val="12"/>
                <w:szCs w:val="12"/>
              </w:rPr>
              <w:t>CLASE DE RIESGO</w:t>
            </w:r>
          </w:p>
        </w:tc>
        <w:tc>
          <w:tcPr>
            <w:tcW w:w="700" w:type="pct"/>
            <w:shd w:val="clear" w:color="auto" w:fill="auto"/>
            <w:vAlign w:val="center"/>
          </w:tcPr>
          <w:p w14:paraId="69D76F76" w14:textId="77777777" w:rsidR="00BA785F" w:rsidRPr="0017265B" w:rsidRDefault="00BA785F" w:rsidP="002D0039">
            <w:pPr>
              <w:jc w:val="center"/>
              <w:rPr>
                <w:b/>
                <w:sz w:val="12"/>
                <w:szCs w:val="12"/>
              </w:rPr>
            </w:pPr>
            <w:r w:rsidRPr="0017265B">
              <w:rPr>
                <w:b/>
                <w:sz w:val="12"/>
                <w:szCs w:val="12"/>
              </w:rPr>
              <w:t>TIPIFICACION DE LOS RIESGOS</w:t>
            </w:r>
          </w:p>
        </w:tc>
        <w:tc>
          <w:tcPr>
            <w:tcW w:w="538" w:type="pct"/>
            <w:shd w:val="clear" w:color="auto" w:fill="auto"/>
            <w:vAlign w:val="center"/>
          </w:tcPr>
          <w:p w14:paraId="08DBEFCA" w14:textId="77777777" w:rsidR="00BA785F" w:rsidRPr="0017265B" w:rsidRDefault="00BA785F" w:rsidP="002D0039">
            <w:pPr>
              <w:jc w:val="center"/>
              <w:rPr>
                <w:b/>
                <w:sz w:val="12"/>
                <w:szCs w:val="12"/>
              </w:rPr>
            </w:pPr>
            <w:r w:rsidRPr="0017265B">
              <w:rPr>
                <w:b/>
                <w:sz w:val="12"/>
                <w:szCs w:val="12"/>
              </w:rPr>
              <w:t>ESTIMACION DEL RIESGO</w:t>
            </w:r>
          </w:p>
        </w:tc>
        <w:tc>
          <w:tcPr>
            <w:tcW w:w="497" w:type="pct"/>
            <w:shd w:val="clear" w:color="auto" w:fill="auto"/>
            <w:vAlign w:val="center"/>
          </w:tcPr>
          <w:p w14:paraId="788ADDC3" w14:textId="77777777" w:rsidR="00BA785F" w:rsidRPr="0017265B" w:rsidRDefault="00BA785F" w:rsidP="002D0039">
            <w:pPr>
              <w:jc w:val="center"/>
              <w:rPr>
                <w:b/>
                <w:sz w:val="12"/>
                <w:szCs w:val="12"/>
              </w:rPr>
            </w:pPr>
            <w:r w:rsidRPr="0017265B">
              <w:rPr>
                <w:b/>
                <w:sz w:val="12"/>
                <w:szCs w:val="12"/>
              </w:rPr>
              <w:t>ASIGNACION DEL RIESGO</w:t>
            </w:r>
          </w:p>
        </w:tc>
        <w:tc>
          <w:tcPr>
            <w:tcW w:w="580" w:type="pct"/>
            <w:shd w:val="clear" w:color="auto" w:fill="auto"/>
            <w:vAlign w:val="center"/>
          </w:tcPr>
          <w:p w14:paraId="026A89B0" w14:textId="77777777" w:rsidR="00BA785F" w:rsidRPr="0017265B" w:rsidRDefault="00BA785F" w:rsidP="002D0039">
            <w:pPr>
              <w:jc w:val="center"/>
              <w:rPr>
                <w:b/>
                <w:sz w:val="12"/>
                <w:szCs w:val="12"/>
              </w:rPr>
            </w:pPr>
            <w:r w:rsidRPr="0017265B">
              <w:rPr>
                <w:b/>
                <w:sz w:val="12"/>
                <w:szCs w:val="12"/>
              </w:rPr>
              <w:t>VIGENCIA</w:t>
            </w:r>
          </w:p>
        </w:tc>
        <w:tc>
          <w:tcPr>
            <w:tcW w:w="1707" w:type="pct"/>
            <w:shd w:val="clear" w:color="auto" w:fill="auto"/>
            <w:vAlign w:val="center"/>
          </w:tcPr>
          <w:p w14:paraId="4C30E48D" w14:textId="77777777" w:rsidR="00BA785F" w:rsidRPr="0017265B" w:rsidRDefault="00BA785F" w:rsidP="002D0039">
            <w:pPr>
              <w:jc w:val="center"/>
              <w:rPr>
                <w:b/>
                <w:sz w:val="12"/>
                <w:szCs w:val="12"/>
              </w:rPr>
            </w:pPr>
            <w:r w:rsidRPr="0017265B">
              <w:rPr>
                <w:b/>
                <w:sz w:val="12"/>
                <w:szCs w:val="12"/>
              </w:rPr>
              <w:t>JUSTIFICACION COBERTURA / VIGENCIA</w:t>
            </w:r>
          </w:p>
        </w:tc>
      </w:tr>
      <w:tr w:rsidR="00BA785F" w:rsidRPr="0017265B" w14:paraId="4D68B4D8" w14:textId="77777777" w:rsidTr="00BA785F">
        <w:trPr>
          <w:trHeight w:val="20"/>
          <w:jc w:val="center"/>
        </w:trPr>
        <w:tc>
          <w:tcPr>
            <w:tcW w:w="465" w:type="pct"/>
            <w:shd w:val="clear" w:color="auto" w:fill="auto"/>
            <w:vAlign w:val="center"/>
          </w:tcPr>
          <w:p w14:paraId="0999D365" w14:textId="77777777" w:rsidR="00BA785F" w:rsidRPr="0017265B" w:rsidRDefault="00BA785F" w:rsidP="002D0039">
            <w:pPr>
              <w:jc w:val="both"/>
              <w:rPr>
                <w:sz w:val="12"/>
                <w:szCs w:val="12"/>
              </w:rPr>
            </w:pPr>
            <w:r w:rsidRPr="0017265B">
              <w:rPr>
                <w:sz w:val="12"/>
                <w:szCs w:val="12"/>
              </w:rPr>
              <w:t>GARANTIA UNICA</w:t>
            </w:r>
          </w:p>
        </w:tc>
        <w:tc>
          <w:tcPr>
            <w:tcW w:w="513" w:type="pct"/>
            <w:shd w:val="clear" w:color="auto" w:fill="auto"/>
            <w:vAlign w:val="center"/>
          </w:tcPr>
          <w:p w14:paraId="6D4F7ED0" w14:textId="77777777" w:rsidR="00BA785F" w:rsidRPr="0017265B" w:rsidRDefault="00BA785F" w:rsidP="002D0039">
            <w:pPr>
              <w:jc w:val="both"/>
              <w:rPr>
                <w:sz w:val="12"/>
                <w:szCs w:val="12"/>
              </w:rPr>
            </w:pPr>
            <w:r w:rsidRPr="0017265B">
              <w:rPr>
                <w:sz w:val="12"/>
                <w:szCs w:val="12"/>
              </w:rPr>
              <w:t>RIESGO JURIDICO</w:t>
            </w:r>
          </w:p>
        </w:tc>
        <w:tc>
          <w:tcPr>
            <w:tcW w:w="700" w:type="pct"/>
            <w:shd w:val="clear" w:color="auto" w:fill="auto"/>
            <w:vAlign w:val="center"/>
          </w:tcPr>
          <w:p w14:paraId="1DC0E973" w14:textId="77777777" w:rsidR="00BA785F" w:rsidRPr="0017265B" w:rsidRDefault="00BA785F" w:rsidP="002D0039">
            <w:pPr>
              <w:jc w:val="both"/>
              <w:rPr>
                <w:sz w:val="12"/>
                <w:szCs w:val="12"/>
              </w:rPr>
            </w:pPr>
            <w:r w:rsidRPr="0017265B">
              <w:rPr>
                <w:sz w:val="12"/>
                <w:szCs w:val="12"/>
              </w:rPr>
              <w:t>INCUMPLIMIENTO DEL CONTRATO.</w:t>
            </w:r>
          </w:p>
        </w:tc>
        <w:tc>
          <w:tcPr>
            <w:tcW w:w="538" w:type="pct"/>
            <w:shd w:val="clear" w:color="auto" w:fill="auto"/>
            <w:vAlign w:val="center"/>
          </w:tcPr>
          <w:p w14:paraId="0CC8AC3C" w14:textId="77777777" w:rsidR="00BA785F" w:rsidRPr="0017265B" w:rsidRDefault="00BA785F" w:rsidP="002D0039">
            <w:pPr>
              <w:jc w:val="both"/>
              <w:rPr>
                <w:sz w:val="12"/>
                <w:szCs w:val="12"/>
              </w:rPr>
            </w:pPr>
            <w:r w:rsidRPr="0017265B">
              <w:rPr>
                <w:sz w:val="12"/>
                <w:szCs w:val="12"/>
              </w:rPr>
              <w:t>VEINTE POR CIENTO (20%) DEL VALOR DEL CONTRATO</w:t>
            </w:r>
          </w:p>
        </w:tc>
        <w:tc>
          <w:tcPr>
            <w:tcW w:w="497" w:type="pct"/>
            <w:shd w:val="clear" w:color="auto" w:fill="auto"/>
            <w:vAlign w:val="center"/>
          </w:tcPr>
          <w:p w14:paraId="098429E8" w14:textId="77777777" w:rsidR="00BA785F" w:rsidRPr="0017265B" w:rsidRDefault="00BA785F" w:rsidP="00BA785F">
            <w:pPr>
              <w:jc w:val="center"/>
              <w:rPr>
                <w:sz w:val="12"/>
                <w:szCs w:val="12"/>
              </w:rPr>
            </w:pPr>
            <w:r w:rsidRPr="0017265B">
              <w:rPr>
                <w:sz w:val="12"/>
                <w:szCs w:val="12"/>
              </w:rPr>
              <w:t>CONTRATISTA</w:t>
            </w:r>
          </w:p>
        </w:tc>
        <w:tc>
          <w:tcPr>
            <w:tcW w:w="580" w:type="pct"/>
            <w:shd w:val="clear" w:color="auto" w:fill="auto"/>
            <w:vAlign w:val="center"/>
          </w:tcPr>
          <w:p w14:paraId="2E484DEC" w14:textId="77777777" w:rsidR="00BA785F" w:rsidRPr="0017265B" w:rsidRDefault="00BA785F" w:rsidP="002D0039">
            <w:pPr>
              <w:jc w:val="both"/>
              <w:rPr>
                <w:sz w:val="12"/>
                <w:szCs w:val="12"/>
              </w:rPr>
            </w:pPr>
            <w:r w:rsidRPr="0017265B">
              <w:rPr>
                <w:sz w:val="12"/>
                <w:szCs w:val="12"/>
              </w:rPr>
              <w:t xml:space="preserve">VIGENTE POR UN TERMINO </w:t>
            </w:r>
            <w:proofErr w:type="gramStart"/>
            <w:r w:rsidRPr="0017265B">
              <w:rPr>
                <w:sz w:val="12"/>
                <w:szCs w:val="12"/>
              </w:rPr>
              <w:t>IGUAL  A</w:t>
            </w:r>
            <w:proofErr w:type="gramEnd"/>
            <w:r w:rsidRPr="0017265B">
              <w:rPr>
                <w:sz w:val="12"/>
                <w:szCs w:val="12"/>
              </w:rPr>
              <w:t xml:space="preserve"> LA VIGENCIA DEL CONTRATO Y SESENTA (60) DIAS CALENDARIO MAS</w:t>
            </w:r>
          </w:p>
        </w:tc>
        <w:tc>
          <w:tcPr>
            <w:tcW w:w="1707" w:type="pct"/>
            <w:shd w:val="clear" w:color="auto" w:fill="auto"/>
          </w:tcPr>
          <w:p w14:paraId="26E229C2" w14:textId="77777777" w:rsidR="00BA785F" w:rsidRPr="0017265B" w:rsidRDefault="00BA785F" w:rsidP="002D0039">
            <w:pPr>
              <w:jc w:val="both"/>
              <w:rPr>
                <w:sz w:val="12"/>
                <w:szCs w:val="12"/>
              </w:rPr>
            </w:pPr>
            <w:r w:rsidRPr="0017265B">
              <w:rPr>
                <w:sz w:val="12"/>
                <w:szCs w:val="12"/>
              </w:rPr>
              <w:t xml:space="preserve">AMPARA EL RIESGO DE INCUMPLIMIENTO DURANTE EL </w:t>
            </w:r>
            <w:proofErr w:type="gramStart"/>
            <w:r w:rsidRPr="0017265B">
              <w:rPr>
                <w:sz w:val="12"/>
                <w:szCs w:val="12"/>
              </w:rPr>
              <w:t>PLAZO  DE</w:t>
            </w:r>
            <w:proofErr w:type="gramEnd"/>
            <w:r w:rsidRPr="0017265B">
              <w:rPr>
                <w:sz w:val="12"/>
                <w:szCs w:val="12"/>
              </w:rPr>
              <w:t xml:space="preserv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BA785F" w:rsidRPr="0017265B" w14:paraId="77D6A530" w14:textId="77777777" w:rsidTr="00BA785F">
        <w:trPr>
          <w:trHeight w:val="20"/>
          <w:jc w:val="center"/>
        </w:trPr>
        <w:tc>
          <w:tcPr>
            <w:tcW w:w="465" w:type="pct"/>
            <w:shd w:val="clear" w:color="auto" w:fill="auto"/>
            <w:vAlign w:val="center"/>
          </w:tcPr>
          <w:p w14:paraId="44EE933E" w14:textId="77777777" w:rsidR="00BA785F" w:rsidRPr="0017265B" w:rsidRDefault="00BA785F" w:rsidP="002D0039">
            <w:pPr>
              <w:jc w:val="both"/>
              <w:rPr>
                <w:sz w:val="12"/>
                <w:szCs w:val="12"/>
              </w:rPr>
            </w:pPr>
            <w:r w:rsidRPr="0017265B">
              <w:rPr>
                <w:sz w:val="12"/>
                <w:szCs w:val="12"/>
              </w:rPr>
              <w:t>GARANTIA UNICA</w:t>
            </w:r>
          </w:p>
        </w:tc>
        <w:tc>
          <w:tcPr>
            <w:tcW w:w="513" w:type="pct"/>
            <w:shd w:val="clear" w:color="auto" w:fill="auto"/>
            <w:vAlign w:val="center"/>
          </w:tcPr>
          <w:p w14:paraId="0F938406" w14:textId="77777777" w:rsidR="00BA785F" w:rsidRPr="0017265B" w:rsidRDefault="00BA785F" w:rsidP="002D0039">
            <w:pPr>
              <w:jc w:val="both"/>
              <w:rPr>
                <w:sz w:val="12"/>
                <w:szCs w:val="12"/>
              </w:rPr>
            </w:pPr>
            <w:r w:rsidRPr="0017265B">
              <w:rPr>
                <w:sz w:val="12"/>
                <w:szCs w:val="12"/>
              </w:rPr>
              <w:t>RIESGO OPERATIVO</w:t>
            </w:r>
          </w:p>
        </w:tc>
        <w:tc>
          <w:tcPr>
            <w:tcW w:w="700" w:type="pct"/>
            <w:shd w:val="clear" w:color="auto" w:fill="auto"/>
            <w:vAlign w:val="center"/>
          </w:tcPr>
          <w:p w14:paraId="293C8D22" w14:textId="77777777" w:rsidR="00BA785F" w:rsidRPr="0017265B" w:rsidRDefault="00BA785F" w:rsidP="002D0039">
            <w:pPr>
              <w:jc w:val="both"/>
              <w:rPr>
                <w:sz w:val="12"/>
                <w:szCs w:val="12"/>
              </w:rPr>
            </w:pPr>
            <w:r w:rsidRPr="0017265B">
              <w:rPr>
                <w:sz w:val="12"/>
                <w:szCs w:val="12"/>
              </w:rPr>
              <w:t>CALIDAD DEL BIEN Y/O SERVICIOS.</w:t>
            </w:r>
          </w:p>
        </w:tc>
        <w:tc>
          <w:tcPr>
            <w:tcW w:w="538" w:type="pct"/>
            <w:shd w:val="clear" w:color="auto" w:fill="auto"/>
            <w:vAlign w:val="center"/>
          </w:tcPr>
          <w:p w14:paraId="12FF189D" w14:textId="77777777" w:rsidR="00BA785F" w:rsidRPr="0017265B" w:rsidRDefault="00BA785F" w:rsidP="002D0039">
            <w:pPr>
              <w:jc w:val="both"/>
              <w:rPr>
                <w:sz w:val="12"/>
                <w:szCs w:val="12"/>
              </w:rPr>
            </w:pPr>
            <w:r w:rsidRPr="0017265B">
              <w:rPr>
                <w:sz w:val="12"/>
                <w:szCs w:val="12"/>
              </w:rPr>
              <w:t>CINCUENTA POR CIENTO (50%) DEL VALOR DE CONTRATO</w:t>
            </w:r>
          </w:p>
        </w:tc>
        <w:tc>
          <w:tcPr>
            <w:tcW w:w="497" w:type="pct"/>
            <w:shd w:val="clear" w:color="auto" w:fill="auto"/>
            <w:vAlign w:val="center"/>
          </w:tcPr>
          <w:p w14:paraId="5F5FE88B" w14:textId="77777777" w:rsidR="00BA785F" w:rsidRPr="0017265B" w:rsidRDefault="00BA785F" w:rsidP="00BA785F">
            <w:pPr>
              <w:jc w:val="center"/>
              <w:rPr>
                <w:sz w:val="12"/>
                <w:szCs w:val="12"/>
              </w:rPr>
            </w:pPr>
            <w:r w:rsidRPr="0017265B">
              <w:rPr>
                <w:sz w:val="12"/>
                <w:szCs w:val="12"/>
              </w:rPr>
              <w:t>CONTRATISTA</w:t>
            </w:r>
          </w:p>
        </w:tc>
        <w:tc>
          <w:tcPr>
            <w:tcW w:w="580" w:type="pct"/>
            <w:shd w:val="clear" w:color="auto" w:fill="auto"/>
            <w:vAlign w:val="center"/>
          </w:tcPr>
          <w:p w14:paraId="7D690E75" w14:textId="77777777" w:rsidR="00BA785F" w:rsidRPr="0017265B" w:rsidRDefault="00BA785F" w:rsidP="002D0039">
            <w:pPr>
              <w:jc w:val="both"/>
              <w:rPr>
                <w:sz w:val="12"/>
                <w:szCs w:val="12"/>
              </w:rPr>
            </w:pPr>
            <w:r w:rsidRPr="0017265B">
              <w:rPr>
                <w:sz w:val="12"/>
                <w:szCs w:val="12"/>
              </w:rPr>
              <w:t>VIGENTE POR UN TÉRMINO IGUAL A LA VIGENCIA DEL CONTRATO Y UN (01) AÑO MÁS.</w:t>
            </w:r>
          </w:p>
        </w:tc>
        <w:tc>
          <w:tcPr>
            <w:tcW w:w="1707" w:type="pct"/>
            <w:shd w:val="clear" w:color="auto" w:fill="auto"/>
          </w:tcPr>
          <w:p w14:paraId="425CA945" w14:textId="77777777" w:rsidR="00BA785F" w:rsidRPr="0017265B" w:rsidRDefault="00BA785F" w:rsidP="002D0039">
            <w:pPr>
              <w:jc w:val="both"/>
              <w:rPr>
                <w:sz w:val="12"/>
                <w:szCs w:val="12"/>
              </w:rPr>
            </w:pPr>
            <w:r w:rsidRPr="0017265B">
              <w:rPr>
                <w:sz w:val="12"/>
                <w:szCs w:val="12"/>
              </w:rPr>
              <w:t>AMPARA EL RIESGO DE MALA CALIDAD DEL SERVICIO DURANTE EL PLAZO DE EJECUCIÓN Y EL TIEMPO QUE CUBRE LA GARANTÍA TÉCNICA. LA ESTIMACIÓN DEL RIESGO CUBRE EL CINCUENTA POR CIENTO (50%) DEL VALOR DEL SERVICIO PRESTADO Y EL PERJUICIO ADMINISTRATIVO POR LA POSIBLE PÉRDIDA DE LOS RECURSOS, LOS GASTOS OCASIONADOS POR EL PROCESO Y LA DEFICIENTE PRESTACIÓN DEL SERVICIO REQUERIDO.</w:t>
            </w:r>
          </w:p>
        </w:tc>
      </w:tr>
      <w:tr w:rsidR="00BA785F" w:rsidRPr="0017265B" w14:paraId="2B6AB5A4" w14:textId="77777777" w:rsidTr="00BA785F">
        <w:trPr>
          <w:trHeight w:val="20"/>
          <w:jc w:val="center"/>
        </w:trPr>
        <w:tc>
          <w:tcPr>
            <w:tcW w:w="465" w:type="pct"/>
            <w:shd w:val="clear" w:color="auto" w:fill="auto"/>
            <w:vAlign w:val="center"/>
          </w:tcPr>
          <w:p w14:paraId="008C1C93" w14:textId="77777777" w:rsidR="00BA785F" w:rsidRPr="0017265B" w:rsidRDefault="00BA785F" w:rsidP="002D0039">
            <w:pPr>
              <w:jc w:val="both"/>
              <w:rPr>
                <w:sz w:val="12"/>
                <w:szCs w:val="12"/>
              </w:rPr>
            </w:pPr>
            <w:r w:rsidRPr="0017265B">
              <w:rPr>
                <w:sz w:val="12"/>
                <w:szCs w:val="12"/>
              </w:rPr>
              <w:t>GARANTIA UNICA</w:t>
            </w:r>
          </w:p>
        </w:tc>
        <w:tc>
          <w:tcPr>
            <w:tcW w:w="513" w:type="pct"/>
            <w:shd w:val="clear" w:color="auto" w:fill="auto"/>
            <w:vAlign w:val="center"/>
          </w:tcPr>
          <w:p w14:paraId="1A30E9E1" w14:textId="77777777" w:rsidR="00BA785F" w:rsidRPr="0017265B" w:rsidRDefault="00BA785F" w:rsidP="002D0039">
            <w:pPr>
              <w:jc w:val="both"/>
              <w:rPr>
                <w:sz w:val="12"/>
                <w:szCs w:val="12"/>
              </w:rPr>
            </w:pPr>
            <w:r w:rsidRPr="0017265B">
              <w:rPr>
                <w:sz w:val="12"/>
                <w:szCs w:val="12"/>
              </w:rPr>
              <w:t>RIESGO JURIDICO</w:t>
            </w:r>
          </w:p>
        </w:tc>
        <w:tc>
          <w:tcPr>
            <w:tcW w:w="700" w:type="pct"/>
            <w:shd w:val="clear" w:color="auto" w:fill="auto"/>
            <w:vAlign w:val="center"/>
          </w:tcPr>
          <w:p w14:paraId="6189123D" w14:textId="77777777" w:rsidR="00BA785F" w:rsidRPr="0017265B" w:rsidRDefault="00BA785F" w:rsidP="002D0039">
            <w:pPr>
              <w:jc w:val="both"/>
              <w:rPr>
                <w:sz w:val="12"/>
                <w:szCs w:val="12"/>
              </w:rPr>
            </w:pPr>
            <w:r w:rsidRPr="0017265B">
              <w:rPr>
                <w:sz w:val="12"/>
                <w:szCs w:val="12"/>
              </w:rPr>
              <w:t>NO PAGO DE SALARIOS PRESTACIONES E INDEMNIZACIONES LABORALES.</w:t>
            </w:r>
          </w:p>
        </w:tc>
        <w:tc>
          <w:tcPr>
            <w:tcW w:w="538" w:type="pct"/>
            <w:shd w:val="clear" w:color="auto" w:fill="auto"/>
            <w:vAlign w:val="center"/>
          </w:tcPr>
          <w:p w14:paraId="628D87A9" w14:textId="77777777" w:rsidR="00BA785F" w:rsidRPr="0017265B" w:rsidRDefault="00BA785F" w:rsidP="002D0039">
            <w:pPr>
              <w:jc w:val="both"/>
              <w:rPr>
                <w:sz w:val="12"/>
                <w:szCs w:val="12"/>
              </w:rPr>
            </w:pPr>
            <w:r w:rsidRPr="0017265B">
              <w:rPr>
                <w:sz w:val="12"/>
                <w:szCs w:val="12"/>
              </w:rPr>
              <w:t>CINCO POR CIENTO (5%) DEL VALOR DEL CONTRATO.</w:t>
            </w:r>
          </w:p>
        </w:tc>
        <w:tc>
          <w:tcPr>
            <w:tcW w:w="497" w:type="pct"/>
            <w:shd w:val="clear" w:color="auto" w:fill="auto"/>
            <w:vAlign w:val="center"/>
          </w:tcPr>
          <w:p w14:paraId="6A9A4A4A" w14:textId="77777777" w:rsidR="00BA785F" w:rsidRPr="0017265B" w:rsidRDefault="00BA785F" w:rsidP="00BA785F">
            <w:pPr>
              <w:jc w:val="center"/>
              <w:rPr>
                <w:sz w:val="12"/>
                <w:szCs w:val="12"/>
              </w:rPr>
            </w:pPr>
            <w:r w:rsidRPr="0017265B">
              <w:rPr>
                <w:sz w:val="12"/>
                <w:szCs w:val="12"/>
              </w:rPr>
              <w:t>CONTRATISTA</w:t>
            </w:r>
          </w:p>
        </w:tc>
        <w:tc>
          <w:tcPr>
            <w:tcW w:w="580" w:type="pct"/>
            <w:shd w:val="clear" w:color="auto" w:fill="auto"/>
            <w:vAlign w:val="center"/>
          </w:tcPr>
          <w:p w14:paraId="3C20E84D" w14:textId="77777777" w:rsidR="00BA785F" w:rsidRPr="0017265B" w:rsidRDefault="00BA785F" w:rsidP="002D0039">
            <w:pPr>
              <w:jc w:val="both"/>
              <w:rPr>
                <w:sz w:val="12"/>
                <w:szCs w:val="12"/>
              </w:rPr>
            </w:pPr>
            <w:r w:rsidRPr="0017265B">
              <w:rPr>
                <w:sz w:val="12"/>
                <w:szCs w:val="12"/>
              </w:rPr>
              <w:t>VIGENTE POR UN TERMINO IGUAL A LA VIGENCIA DEL CONTRATO Y TRES (3) AÑOS MAS</w:t>
            </w:r>
          </w:p>
        </w:tc>
        <w:tc>
          <w:tcPr>
            <w:tcW w:w="1707" w:type="pct"/>
            <w:shd w:val="clear" w:color="auto" w:fill="auto"/>
          </w:tcPr>
          <w:p w14:paraId="557CAFA2" w14:textId="77777777" w:rsidR="00BA785F" w:rsidRPr="0017265B" w:rsidRDefault="00BA785F" w:rsidP="002D0039">
            <w:pPr>
              <w:jc w:val="both"/>
              <w:rPr>
                <w:sz w:val="12"/>
                <w:szCs w:val="12"/>
              </w:rPr>
            </w:pPr>
            <w:r w:rsidRPr="0017265B">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BA785F" w:rsidRPr="0017265B" w14:paraId="31FD2439" w14:textId="77777777" w:rsidTr="00BA785F">
        <w:trPr>
          <w:trHeight w:val="20"/>
          <w:jc w:val="center"/>
        </w:trPr>
        <w:tc>
          <w:tcPr>
            <w:tcW w:w="465" w:type="pct"/>
            <w:shd w:val="clear" w:color="auto" w:fill="auto"/>
            <w:vAlign w:val="center"/>
          </w:tcPr>
          <w:p w14:paraId="37C71B9C" w14:textId="77777777" w:rsidR="00BA785F" w:rsidRPr="00377675" w:rsidRDefault="00BA785F" w:rsidP="002D0039">
            <w:pPr>
              <w:jc w:val="both"/>
              <w:rPr>
                <w:sz w:val="12"/>
                <w:szCs w:val="12"/>
              </w:rPr>
            </w:pPr>
            <w:r w:rsidRPr="00377675">
              <w:rPr>
                <w:sz w:val="12"/>
                <w:szCs w:val="12"/>
              </w:rPr>
              <w:t>GARANTÍA ÚNICA</w:t>
            </w:r>
          </w:p>
        </w:tc>
        <w:tc>
          <w:tcPr>
            <w:tcW w:w="513" w:type="pct"/>
            <w:shd w:val="clear" w:color="auto" w:fill="auto"/>
            <w:vAlign w:val="center"/>
          </w:tcPr>
          <w:p w14:paraId="6C7B1100" w14:textId="77777777" w:rsidR="00BA785F" w:rsidRPr="00377675" w:rsidRDefault="00BA785F" w:rsidP="002D0039">
            <w:pPr>
              <w:jc w:val="both"/>
              <w:rPr>
                <w:sz w:val="12"/>
                <w:szCs w:val="12"/>
              </w:rPr>
            </w:pPr>
            <w:r w:rsidRPr="00377675">
              <w:rPr>
                <w:sz w:val="12"/>
                <w:szCs w:val="12"/>
              </w:rPr>
              <w:t>RIESGO FINANCIERO</w:t>
            </w:r>
          </w:p>
        </w:tc>
        <w:tc>
          <w:tcPr>
            <w:tcW w:w="700" w:type="pct"/>
            <w:shd w:val="clear" w:color="auto" w:fill="auto"/>
            <w:vAlign w:val="center"/>
          </w:tcPr>
          <w:p w14:paraId="48482B54" w14:textId="77777777" w:rsidR="00BA785F" w:rsidRPr="00377675" w:rsidRDefault="00BA785F" w:rsidP="002D0039">
            <w:pPr>
              <w:jc w:val="both"/>
              <w:rPr>
                <w:sz w:val="12"/>
                <w:szCs w:val="12"/>
              </w:rPr>
            </w:pPr>
            <w:r w:rsidRPr="00377675">
              <w:rPr>
                <w:sz w:val="12"/>
                <w:szCs w:val="12"/>
              </w:rPr>
              <w:t xml:space="preserve">DAÑOS A TERCEROS POR RESPONSABILIDAD </w:t>
            </w:r>
            <w:r w:rsidRPr="00377675">
              <w:rPr>
                <w:sz w:val="12"/>
                <w:szCs w:val="12"/>
              </w:rPr>
              <w:lastRenderedPageBreak/>
              <w:t>CIVIL EXTRACONTRACTUAL.</w:t>
            </w:r>
          </w:p>
        </w:tc>
        <w:tc>
          <w:tcPr>
            <w:tcW w:w="538" w:type="pct"/>
            <w:shd w:val="clear" w:color="auto" w:fill="auto"/>
            <w:vAlign w:val="center"/>
          </w:tcPr>
          <w:p w14:paraId="13B318F3" w14:textId="77777777" w:rsidR="00BA785F" w:rsidRPr="00377675" w:rsidRDefault="00BA785F" w:rsidP="002D0039">
            <w:pPr>
              <w:jc w:val="center"/>
              <w:rPr>
                <w:sz w:val="12"/>
                <w:szCs w:val="12"/>
              </w:rPr>
            </w:pPr>
            <w:r w:rsidRPr="00377675">
              <w:rPr>
                <w:sz w:val="12"/>
                <w:szCs w:val="12"/>
              </w:rPr>
              <w:lastRenderedPageBreak/>
              <w:t>200 SMMLV</w:t>
            </w:r>
          </w:p>
        </w:tc>
        <w:tc>
          <w:tcPr>
            <w:tcW w:w="497" w:type="pct"/>
            <w:shd w:val="clear" w:color="auto" w:fill="auto"/>
            <w:vAlign w:val="center"/>
          </w:tcPr>
          <w:p w14:paraId="58D0D72D" w14:textId="77777777" w:rsidR="00BA785F" w:rsidRPr="00377675" w:rsidRDefault="00BA785F" w:rsidP="002D0039">
            <w:pPr>
              <w:jc w:val="center"/>
              <w:rPr>
                <w:sz w:val="12"/>
                <w:szCs w:val="12"/>
              </w:rPr>
            </w:pPr>
            <w:r w:rsidRPr="00377675">
              <w:rPr>
                <w:sz w:val="12"/>
                <w:szCs w:val="12"/>
              </w:rPr>
              <w:t>CONTRATISTA</w:t>
            </w:r>
          </w:p>
        </w:tc>
        <w:tc>
          <w:tcPr>
            <w:tcW w:w="580" w:type="pct"/>
            <w:shd w:val="clear" w:color="auto" w:fill="auto"/>
            <w:vAlign w:val="center"/>
          </w:tcPr>
          <w:p w14:paraId="5EDBBC54" w14:textId="77777777" w:rsidR="00BA785F" w:rsidRPr="00377675" w:rsidRDefault="00BA785F" w:rsidP="002D0039">
            <w:pPr>
              <w:jc w:val="both"/>
              <w:rPr>
                <w:sz w:val="12"/>
                <w:szCs w:val="12"/>
              </w:rPr>
            </w:pPr>
            <w:r w:rsidRPr="00377675">
              <w:rPr>
                <w:sz w:val="12"/>
                <w:szCs w:val="12"/>
              </w:rPr>
              <w:t xml:space="preserve">VIGENTE POR EL TÉRMINO DE </w:t>
            </w:r>
            <w:r w:rsidRPr="00377675">
              <w:rPr>
                <w:sz w:val="12"/>
                <w:szCs w:val="12"/>
              </w:rPr>
              <w:lastRenderedPageBreak/>
              <w:t xml:space="preserve">LA VIGENCIA DEL CONTRATO </w:t>
            </w:r>
          </w:p>
        </w:tc>
        <w:tc>
          <w:tcPr>
            <w:tcW w:w="1707" w:type="pct"/>
            <w:shd w:val="clear" w:color="auto" w:fill="auto"/>
          </w:tcPr>
          <w:p w14:paraId="2ED4BA55" w14:textId="77777777" w:rsidR="00BA785F" w:rsidRPr="00377675" w:rsidRDefault="00BA785F" w:rsidP="002D0039">
            <w:pPr>
              <w:jc w:val="both"/>
              <w:rPr>
                <w:sz w:val="12"/>
                <w:szCs w:val="12"/>
              </w:rPr>
            </w:pPr>
            <w:r w:rsidRPr="00377675">
              <w:rPr>
                <w:sz w:val="12"/>
                <w:szCs w:val="12"/>
              </w:rPr>
              <w:lastRenderedPageBreak/>
              <w:t xml:space="preserve">AMPARA LOS DAÑOS PRODUCIDOS POR EL CONTRATISTA CON OCASIÓN DE LA EJECUCIÓN DEL CONTRATO AMPARADO, Y SERÁN BENEFICIARIOS </w:t>
            </w:r>
            <w:r w:rsidRPr="00377675">
              <w:rPr>
                <w:sz w:val="12"/>
                <w:szCs w:val="12"/>
              </w:rPr>
              <w:lastRenderedPageBreak/>
              <w:t>TANTO LA ENTIDAD CONTRATANTE COMO LOS TERCEROS QUE PUEDAN RESULTAR AFECTADOS POR LA RESPONSABILIDAD EXTRACONTRACTUAL CONTRATISTA.</w:t>
            </w:r>
          </w:p>
        </w:tc>
      </w:tr>
    </w:tbl>
    <w:p w14:paraId="35F56BF8" w14:textId="5B9A0D43" w:rsidR="00BB57CB" w:rsidRDefault="00BB57CB" w:rsidP="00BB57CB">
      <w:pPr>
        <w:tabs>
          <w:tab w:val="center" w:pos="4991"/>
        </w:tabs>
        <w:jc w:val="both"/>
        <w:rPr>
          <w:b/>
        </w:rPr>
      </w:pPr>
    </w:p>
    <w:p w14:paraId="0234FF20" w14:textId="77777777" w:rsidR="00BB57CB" w:rsidRDefault="00BB57CB" w:rsidP="00BB57CB">
      <w:pPr>
        <w:tabs>
          <w:tab w:val="center" w:pos="4991"/>
        </w:tabs>
        <w:jc w:val="both"/>
        <w:rPr>
          <w:b/>
        </w:rPr>
      </w:pPr>
      <w:r w:rsidRPr="00090AA3">
        <w:rPr>
          <w:b/>
        </w:rPr>
        <w:t>CLAUSULAS SANCIONATORIAS</w:t>
      </w:r>
    </w:p>
    <w:p w14:paraId="4CD0ED3C" w14:textId="661D0425" w:rsidR="00BB57CB" w:rsidRPr="00090AA3" w:rsidRDefault="00BB57CB" w:rsidP="00BB57CB">
      <w:pPr>
        <w:tabs>
          <w:tab w:val="center" w:pos="4991"/>
        </w:tabs>
        <w:jc w:val="both"/>
        <w:rPr>
          <w:b/>
        </w:rPr>
      </w:pPr>
      <w:r w:rsidRPr="00090AA3">
        <w:rPr>
          <w:b/>
        </w:rPr>
        <w:tab/>
      </w:r>
    </w:p>
    <w:tbl>
      <w:tblPr>
        <w:tblW w:w="100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92"/>
        <w:gridCol w:w="1558"/>
        <w:gridCol w:w="1275"/>
        <w:gridCol w:w="1133"/>
        <w:gridCol w:w="1842"/>
        <w:gridCol w:w="2232"/>
      </w:tblGrid>
      <w:tr w:rsidR="00BA785F" w:rsidRPr="00F71BCD" w14:paraId="7CB49C13" w14:textId="77777777" w:rsidTr="00411068">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5EF3BA04" w14:textId="77777777" w:rsidR="00BA785F" w:rsidRPr="00F71BCD" w:rsidRDefault="00BA785F" w:rsidP="002D0039">
            <w:pPr>
              <w:spacing w:line="254" w:lineRule="auto"/>
              <w:jc w:val="both"/>
              <w:rPr>
                <w:sz w:val="12"/>
                <w:szCs w:val="12"/>
                <w:lang w:val="es-419"/>
              </w:rPr>
            </w:pPr>
            <w:r w:rsidRPr="00F71BCD">
              <w:rPr>
                <w:sz w:val="12"/>
                <w:szCs w:val="12"/>
                <w:lang w:val="es-419"/>
              </w:rPr>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47341494" w14:textId="77777777" w:rsidR="00BA785F" w:rsidRPr="00F71BCD" w:rsidRDefault="00BA785F" w:rsidP="002D0039">
            <w:pPr>
              <w:spacing w:line="254" w:lineRule="auto"/>
              <w:jc w:val="both"/>
              <w:rPr>
                <w:sz w:val="12"/>
                <w:szCs w:val="12"/>
                <w:lang w:val="es-419"/>
              </w:rPr>
            </w:pPr>
            <w:r w:rsidRPr="00F71BCD">
              <w:rPr>
                <w:sz w:val="12"/>
                <w:szCs w:val="12"/>
                <w:lang w:val="es-419"/>
              </w:rPr>
              <w:t>RIESGO JURIDICO</w:t>
            </w:r>
          </w:p>
        </w:tc>
        <w:tc>
          <w:tcPr>
            <w:tcW w:w="1558" w:type="dxa"/>
            <w:tcBorders>
              <w:top w:val="single" w:sz="4" w:space="0" w:color="000000"/>
              <w:left w:val="single" w:sz="4" w:space="0" w:color="000000"/>
              <w:bottom w:val="single" w:sz="4" w:space="0" w:color="000000"/>
              <w:right w:val="single" w:sz="4" w:space="0" w:color="000000"/>
            </w:tcBorders>
            <w:vAlign w:val="center"/>
          </w:tcPr>
          <w:p w14:paraId="34064589" w14:textId="77777777" w:rsidR="00BA785F" w:rsidRPr="00F71BCD" w:rsidRDefault="00BA785F" w:rsidP="002D0039">
            <w:pPr>
              <w:spacing w:line="254" w:lineRule="auto"/>
              <w:jc w:val="both"/>
              <w:rPr>
                <w:sz w:val="12"/>
                <w:szCs w:val="12"/>
                <w:lang w:val="es-419"/>
              </w:rPr>
            </w:pPr>
            <w:r w:rsidRPr="00F71BCD">
              <w:rPr>
                <w:sz w:val="12"/>
                <w:szCs w:val="12"/>
                <w:lang w:val="es-419"/>
              </w:rPr>
              <w:t xml:space="preserve">LA NO CONSTITUCION DENTRO DEL TERMINO Y EN LA FORMA PREVISTA EN EL CONTRATO O EN ALGUNO DE SUS MODIFICATORIOS LA POLIZA DE GARANTIA UNICA </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6FA67574" w14:textId="77777777" w:rsidR="00BA785F" w:rsidRPr="00F71BCD" w:rsidRDefault="00BA785F" w:rsidP="002D0039">
            <w:pPr>
              <w:spacing w:line="254" w:lineRule="auto"/>
              <w:jc w:val="both"/>
              <w:rPr>
                <w:sz w:val="12"/>
                <w:szCs w:val="12"/>
                <w:lang w:val="es-419"/>
              </w:rPr>
            </w:pPr>
            <w:r w:rsidRPr="00F71BCD">
              <w:rPr>
                <w:sz w:val="12"/>
                <w:szCs w:val="12"/>
                <w:lang w:val="es-419"/>
              </w:rPr>
              <w:t xml:space="preserve">MULTA CUYO VALOR SE </w:t>
            </w:r>
            <w:proofErr w:type="gramStart"/>
            <w:r w:rsidRPr="00F71BCD">
              <w:rPr>
                <w:sz w:val="12"/>
                <w:szCs w:val="12"/>
                <w:lang w:val="es-419"/>
              </w:rPr>
              <w:t>LIQUIDARA</w:t>
            </w:r>
            <w:proofErr w:type="gramEnd"/>
            <w:r w:rsidRPr="00F71BCD">
              <w:rPr>
                <w:sz w:val="12"/>
                <w:szCs w:val="12"/>
                <w:lang w:val="es-419"/>
              </w:rPr>
              <w:t xml:space="preserve"> CON BASE EN UN CERO PUNTO DOS (0.2%) DEL VALOR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5FF4D76D" w14:textId="77777777" w:rsidR="00BA785F" w:rsidRPr="00F71BCD" w:rsidRDefault="00BA785F" w:rsidP="002D0039">
            <w:pPr>
              <w:spacing w:line="254" w:lineRule="auto"/>
              <w:jc w:val="both"/>
              <w:rPr>
                <w:sz w:val="12"/>
                <w:szCs w:val="12"/>
                <w:lang w:val="es-419"/>
              </w:rPr>
            </w:pPr>
            <w:r w:rsidRPr="00F71BCD">
              <w:rPr>
                <w:sz w:val="12"/>
                <w:szCs w:val="12"/>
                <w:lang w:val="es-419"/>
              </w:rPr>
              <w:t>CONTRATISTA</w:t>
            </w:r>
          </w:p>
        </w:tc>
        <w:tc>
          <w:tcPr>
            <w:tcW w:w="1842" w:type="dxa"/>
            <w:tcBorders>
              <w:top w:val="single" w:sz="4" w:space="0" w:color="000000"/>
              <w:left w:val="single" w:sz="4" w:space="0" w:color="000000"/>
              <w:bottom w:val="single" w:sz="4" w:space="0" w:color="000000"/>
              <w:right w:val="single" w:sz="4" w:space="0" w:color="000000"/>
            </w:tcBorders>
            <w:vAlign w:val="center"/>
            <w:hideMark/>
          </w:tcPr>
          <w:p w14:paraId="4EF96D34" w14:textId="77777777" w:rsidR="00BA785F" w:rsidRPr="00F71BCD" w:rsidRDefault="00BA785F" w:rsidP="002D0039">
            <w:pPr>
              <w:spacing w:line="254" w:lineRule="auto"/>
              <w:jc w:val="both"/>
              <w:rPr>
                <w:sz w:val="12"/>
                <w:szCs w:val="12"/>
                <w:lang w:val="es-419"/>
              </w:rPr>
            </w:pPr>
            <w:r w:rsidRPr="00F71BCD">
              <w:rPr>
                <w:sz w:val="12"/>
                <w:szCs w:val="12"/>
                <w:lang w:val="es-419"/>
              </w:rPr>
              <w:t xml:space="preserve">LA MULTA SE APLICARA POR CADA DIA DE RETARDO Y HASTA POR </w:t>
            </w:r>
            <w:proofErr w:type="gramStart"/>
            <w:r w:rsidRPr="00F71BCD">
              <w:rPr>
                <w:sz w:val="12"/>
                <w:szCs w:val="12"/>
                <w:lang w:val="es-419"/>
              </w:rPr>
              <w:t>DIEZ(</w:t>
            </w:r>
            <w:proofErr w:type="gramEnd"/>
            <w:r w:rsidRPr="00F71BCD">
              <w:rPr>
                <w:sz w:val="12"/>
                <w:szCs w:val="12"/>
                <w:lang w:val="es-419"/>
              </w:rPr>
              <w:t>10) DIAS</w:t>
            </w:r>
          </w:p>
        </w:tc>
        <w:tc>
          <w:tcPr>
            <w:tcW w:w="2232" w:type="dxa"/>
            <w:tcBorders>
              <w:top w:val="single" w:sz="4" w:space="0" w:color="000000"/>
              <w:left w:val="single" w:sz="4" w:space="0" w:color="000000"/>
              <w:bottom w:val="single" w:sz="4" w:space="0" w:color="000000"/>
              <w:right w:val="single" w:sz="4" w:space="0" w:color="000000"/>
            </w:tcBorders>
            <w:vAlign w:val="center"/>
          </w:tcPr>
          <w:p w14:paraId="51DF405A" w14:textId="77777777" w:rsidR="00BA785F" w:rsidRPr="00F71BCD" w:rsidRDefault="00BA785F" w:rsidP="002D0039">
            <w:pPr>
              <w:spacing w:line="254" w:lineRule="auto"/>
              <w:jc w:val="both"/>
              <w:rPr>
                <w:sz w:val="12"/>
                <w:szCs w:val="12"/>
                <w:lang w:val="es-419"/>
              </w:rPr>
            </w:pPr>
            <w:r w:rsidRPr="00F71BCD">
              <w:rPr>
                <w:sz w:val="12"/>
                <w:szCs w:val="12"/>
                <w:lang w:val="es-419"/>
              </w:rPr>
              <w:t xml:space="preserve">CUANDO EL CONTRATISTA NO CONSTITUYA DENTRO DEL TERMINO Y EN LA FORMA PREVISTA EN EL CONTRATO O EN ALGUNO DE SUS MODIFICATORIOS, A POLIZA DE GARANTIA UNICA </w:t>
            </w:r>
          </w:p>
        </w:tc>
      </w:tr>
      <w:tr w:rsidR="00BA785F" w:rsidRPr="00F71BCD" w14:paraId="1BEDD804" w14:textId="77777777" w:rsidTr="00411068">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37D48DDF" w14:textId="77777777" w:rsidR="00BA785F" w:rsidRPr="00F71BCD" w:rsidRDefault="00BA785F" w:rsidP="002D0039">
            <w:pPr>
              <w:spacing w:line="254" w:lineRule="auto"/>
              <w:jc w:val="both"/>
              <w:rPr>
                <w:sz w:val="12"/>
                <w:szCs w:val="12"/>
                <w:lang w:val="es-419"/>
              </w:rPr>
            </w:pPr>
            <w:r w:rsidRPr="00F71BCD">
              <w:rPr>
                <w:sz w:val="12"/>
                <w:szCs w:val="12"/>
                <w:lang w:val="es-419"/>
              </w:rPr>
              <w:t>MULTA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70537F59" w14:textId="77777777" w:rsidR="00BA785F" w:rsidRPr="00F71BCD" w:rsidRDefault="00BA785F" w:rsidP="002D0039">
            <w:pPr>
              <w:spacing w:line="254" w:lineRule="auto"/>
              <w:jc w:val="both"/>
              <w:rPr>
                <w:sz w:val="12"/>
                <w:szCs w:val="12"/>
                <w:lang w:val="es-419"/>
              </w:rPr>
            </w:pPr>
            <w:r w:rsidRPr="00F71BCD">
              <w:rPr>
                <w:sz w:val="12"/>
                <w:szCs w:val="12"/>
                <w:lang w:val="es-419"/>
              </w:rPr>
              <w:t>RIESGO JURIDICO</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4E496348" w14:textId="77777777" w:rsidR="00BA785F" w:rsidRPr="00F71BCD" w:rsidRDefault="00BA785F" w:rsidP="002D0039">
            <w:pPr>
              <w:spacing w:line="254" w:lineRule="auto"/>
              <w:jc w:val="both"/>
              <w:rPr>
                <w:sz w:val="12"/>
                <w:szCs w:val="12"/>
                <w:lang w:val="es-419"/>
              </w:rPr>
            </w:pPr>
            <w:r w:rsidRPr="00F71BCD">
              <w:rPr>
                <w:sz w:val="12"/>
                <w:szCs w:val="12"/>
                <w:lang w:val="es-419"/>
              </w:rPr>
              <w:t>INCUMPLIMIENTO PARCIAL</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70729500" w14:textId="77777777" w:rsidR="00BA785F" w:rsidRPr="00F71BCD" w:rsidRDefault="00BA785F" w:rsidP="002D0039">
            <w:pPr>
              <w:spacing w:line="254" w:lineRule="auto"/>
              <w:jc w:val="both"/>
              <w:rPr>
                <w:sz w:val="12"/>
                <w:szCs w:val="12"/>
                <w:lang w:val="es-419"/>
              </w:rPr>
            </w:pPr>
            <w:r w:rsidRPr="00F71BCD">
              <w:rPr>
                <w:sz w:val="12"/>
                <w:szCs w:val="12"/>
                <w:lang w:val="es-419"/>
              </w:rPr>
              <w:t xml:space="preserve">MULTAS CUYO VALOR SE </w:t>
            </w:r>
            <w:proofErr w:type="gramStart"/>
            <w:r w:rsidRPr="00F71BCD">
              <w:rPr>
                <w:sz w:val="12"/>
                <w:szCs w:val="12"/>
                <w:lang w:val="es-419"/>
              </w:rPr>
              <w:t>LIQUIDARA</w:t>
            </w:r>
            <w:proofErr w:type="gramEnd"/>
            <w:r w:rsidRPr="00F71BCD">
              <w:rPr>
                <w:sz w:val="12"/>
                <w:szCs w:val="12"/>
                <w:lang w:val="es-419"/>
              </w:rPr>
              <w:t xml:space="preserve"> CON BASE EN UN CERO PUNTO CINCO (0.5%) DEL VALOR DEJADO DE CUMPLIR O ENTREGAR</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76CB04A7" w14:textId="77777777" w:rsidR="00BA785F" w:rsidRPr="00F71BCD" w:rsidRDefault="00BA785F" w:rsidP="002D0039">
            <w:pPr>
              <w:spacing w:line="254" w:lineRule="auto"/>
              <w:jc w:val="both"/>
              <w:rPr>
                <w:sz w:val="12"/>
                <w:szCs w:val="12"/>
                <w:lang w:val="es-419"/>
              </w:rPr>
            </w:pPr>
            <w:r w:rsidRPr="00F71BCD">
              <w:rPr>
                <w:sz w:val="12"/>
                <w:szCs w:val="12"/>
                <w:lang w:val="es-419"/>
              </w:rPr>
              <w:t>CONTRATISTA</w:t>
            </w:r>
          </w:p>
        </w:tc>
        <w:tc>
          <w:tcPr>
            <w:tcW w:w="1842" w:type="dxa"/>
            <w:tcBorders>
              <w:top w:val="single" w:sz="4" w:space="0" w:color="000000"/>
              <w:left w:val="single" w:sz="4" w:space="0" w:color="000000"/>
              <w:bottom w:val="single" w:sz="4" w:space="0" w:color="000000"/>
              <w:right w:val="single" w:sz="4" w:space="0" w:color="000000"/>
            </w:tcBorders>
            <w:vAlign w:val="center"/>
          </w:tcPr>
          <w:p w14:paraId="657E6AFC" w14:textId="77777777" w:rsidR="00BA785F" w:rsidRPr="00F71BCD" w:rsidRDefault="00BA785F" w:rsidP="002D0039">
            <w:pPr>
              <w:spacing w:line="254" w:lineRule="auto"/>
              <w:jc w:val="both"/>
              <w:rPr>
                <w:sz w:val="12"/>
                <w:szCs w:val="12"/>
                <w:lang w:val="es-419"/>
              </w:rPr>
            </w:pPr>
            <w:r w:rsidRPr="00F71BCD">
              <w:rPr>
                <w:sz w:val="12"/>
                <w:szCs w:val="12"/>
                <w:lang w:val="es-419"/>
              </w:rPr>
              <w:t xml:space="preserve">LA MULTA SE </w:t>
            </w:r>
            <w:proofErr w:type="gramStart"/>
            <w:r w:rsidRPr="00F71BCD">
              <w:rPr>
                <w:sz w:val="12"/>
                <w:szCs w:val="12"/>
                <w:lang w:val="es-419"/>
              </w:rPr>
              <w:t>APLICARA</w:t>
            </w:r>
            <w:proofErr w:type="gramEnd"/>
            <w:r w:rsidRPr="00F71BCD">
              <w:rPr>
                <w:sz w:val="12"/>
                <w:szCs w:val="12"/>
                <w:lang w:val="es-419"/>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2232" w:type="dxa"/>
            <w:tcBorders>
              <w:top w:val="single" w:sz="4" w:space="0" w:color="000000"/>
              <w:left w:val="single" w:sz="4" w:space="0" w:color="000000"/>
              <w:bottom w:val="single" w:sz="4" w:space="0" w:color="000000"/>
              <w:right w:val="single" w:sz="4" w:space="0" w:color="000000"/>
            </w:tcBorders>
            <w:vAlign w:val="center"/>
          </w:tcPr>
          <w:p w14:paraId="3DDB2A2D" w14:textId="77777777" w:rsidR="00BA785F" w:rsidRPr="00F71BCD" w:rsidRDefault="00BA785F" w:rsidP="002D0039">
            <w:pPr>
              <w:spacing w:line="254" w:lineRule="auto"/>
              <w:jc w:val="both"/>
              <w:rPr>
                <w:sz w:val="12"/>
                <w:szCs w:val="12"/>
                <w:lang w:val="es-419"/>
              </w:rPr>
            </w:pPr>
            <w:r w:rsidRPr="00F71BCD">
              <w:rPr>
                <w:sz w:val="12"/>
                <w:szCs w:val="12"/>
                <w:lang w:val="es-419"/>
              </w:rPr>
              <w:t>AMPARA LA MORA O INCUMPLIMIENTO PARCIAL DE ALGUNA OBLIGACION DERIVADA DEL CONTRATO POR CAUSAS IMPUTABLES AL CONTRATISTA</w:t>
            </w:r>
          </w:p>
        </w:tc>
      </w:tr>
      <w:tr w:rsidR="00BA785F" w:rsidRPr="00F71BCD" w14:paraId="16E3747A" w14:textId="77777777" w:rsidTr="00411068">
        <w:trPr>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14:paraId="0E84D8DD" w14:textId="77777777" w:rsidR="00BA785F" w:rsidRPr="00F71BCD" w:rsidRDefault="00BA785F" w:rsidP="002D0039">
            <w:pPr>
              <w:spacing w:line="254" w:lineRule="auto"/>
              <w:jc w:val="both"/>
              <w:rPr>
                <w:sz w:val="12"/>
                <w:szCs w:val="12"/>
                <w:lang w:val="es-419"/>
              </w:rPr>
            </w:pPr>
            <w:r w:rsidRPr="00F71BCD">
              <w:rPr>
                <w:sz w:val="12"/>
                <w:szCs w:val="12"/>
                <w:lang w:val="es-419"/>
              </w:rPr>
              <w:t>CLAUSULA PENAL PECUNIARIA</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9804DBC" w14:textId="77777777" w:rsidR="00BA785F" w:rsidRPr="00F71BCD" w:rsidRDefault="00BA785F" w:rsidP="002D0039">
            <w:pPr>
              <w:spacing w:line="254" w:lineRule="auto"/>
              <w:jc w:val="both"/>
              <w:rPr>
                <w:sz w:val="12"/>
                <w:szCs w:val="12"/>
                <w:lang w:val="es-419"/>
              </w:rPr>
            </w:pPr>
            <w:r w:rsidRPr="00F71BCD">
              <w:rPr>
                <w:sz w:val="12"/>
                <w:szCs w:val="12"/>
                <w:lang w:val="es-419"/>
              </w:rPr>
              <w:t>RIESGO JURIDICO</w:t>
            </w:r>
          </w:p>
        </w:tc>
        <w:tc>
          <w:tcPr>
            <w:tcW w:w="1558" w:type="dxa"/>
            <w:tcBorders>
              <w:top w:val="single" w:sz="4" w:space="0" w:color="000000"/>
              <w:left w:val="single" w:sz="4" w:space="0" w:color="000000"/>
              <w:bottom w:val="single" w:sz="4" w:space="0" w:color="000000"/>
              <w:right w:val="single" w:sz="4" w:space="0" w:color="000000"/>
            </w:tcBorders>
            <w:vAlign w:val="center"/>
            <w:hideMark/>
          </w:tcPr>
          <w:p w14:paraId="6A32E8A8" w14:textId="77777777" w:rsidR="00BA785F" w:rsidRPr="00F71BCD" w:rsidRDefault="00BA785F" w:rsidP="002D0039">
            <w:pPr>
              <w:spacing w:line="254" w:lineRule="auto"/>
              <w:jc w:val="both"/>
              <w:rPr>
                <w:sz w:val="12"/>
                <w:szCs w:val="12"/>
                <w:lang w:val="es-419"/>
              </w:rPr>
            </w:pPr>
            <w:r w:rsidRPr="00F71BCD">
              <w:rPr>
                <w:sz w:val="12"/>
                <w:szCs w:val="12"/>
                <w:lang w:val="es-419"/>
              </w:rPr>
              <w:t>INCUMPLIMIENTO TOTAL DECLARATORIA DE CADUCIDAD</w:t>
            </w:r>
          </w:p>
        </w:tc>
        <w:tc>
          <w:tcPr>
            <w:tcW w:w="1275" w:type="dxa"/>
            <w:tcBorders>
              <w:top w:val="single" w:sz="4" w:space="0" w:color="000000"/>
              <w:left w:val="single" w:sz="4" w:space="0" w:color="000000"/>
              <w:bottom w:val="single" w:sz="4" w:space="0" w:color="000000"/>
              <w:right w:val="single" w:sz="4" w:space="0" w:color="000000"/>
            </w:tcBorders>
            <w:vAlign w:val="center"/>
            <w:hideMark/>
          </w:tcPr>
          <w:p w14:paraId="3E145A2F" w14:textId="77777777" w:rsidR="00BA785F" w:rsidRPr="00F71BCD" w:rsidRDefault="00BA785F" w:rsidP="002D0039">
            <w:pPr>
              <w:spacing w:line="254" w:lineRule="auto"/>
              <w:jc w:val="both"/>
              <w:rPr>
                <w:sz w:val="12"/>
                <w:szCs w:val="12"/>
                <w:lang w:val="es-419"/>
              </w:rPr>
            </w:pPr>
            <w:r w:rsidRPr="00F71BCD">
              <w:rPr>
                <w:sz w:val="12"/>
                <w:szCs w:val="12"/>
                <w:lang w:val="es-419"/>
              </w:rPr>
              <w:t>VEINTE POR CIENTO (20%) DEL VALOR TOTAL DEL CONTRATO</w:t>
            </w:r>
          </w:p>
        </w:tc>
        <w:tc>
          <w:tcPr>
            <w:tcW w:w="1133" w:type="dxa"/>
            <w:tcBorders>
              <w:top w:val="single" w:sz="4" w:space="0" w:color="000000"/>
              <w:left w:val="single" w:sz="4" w:space="0" w:color="000000"/>
              <w:bottom w:val="single" w:sz="4" w:space="0" w:color="000000"/>
              <w:right w:val="single" w:sz="4" w:space="0" w:color="000000"/>
            </w:tcBorders>
            <w:vAlign w:val="center"/>
            <w:hideMark/>
          </w:tcPr>
          <w:p w14:paraId="2DD49F28" w14:textId="77777777" w:rsidR="00BA785F" w:rsidRPr="00F71BCD" w:rsidRDefault="00BA785F" w:rsidP="002D0039">
            <w:pPr>
              <w:spacing w:line="254" w:lineRule="auto"/>
              <w:jc w:val="both"/>
              <w:rPr>
                <w:sz w:val="12"/>
                <w:szCs w:val="12"/>
                <w:lang w:val="es-419"/>
              </w:rPr>
            </w:pPr>
            <w:r w:rsidRPr="00F71BCD">
              <w:rPr>
                <w:sz w:val="12"/>
                <w:szCs w:val="12"/>
                <w:lang w:val="es-419"/>
              </w:rPr>
              <w:t>CONTRATISTA</w:t>
            </w:r>
          </w:p>
        </w:tc>
        <w:tc>
          <w:tcPr>
            <w:tcW w:w="1842" w:type="dxa"/>
            <w:tcBorders>
              <w:top w:val="single" w:sz="4" w:space="0" w:color="000000"/>
              <w:left w:val="single" w:sz="4" w:space="0" w:color="000000"/>
              <w:bottom w:val="single" w:sz="4" w:space="0" w:color="000000"/>
              <w:right w:val="single" w:sz="4" w:space="0" w:color="000000"/>
            </w:tcBorders>
            <w:vAlign w:val="center"/>
          </w:tcPr>
          <w:p w14:paraId="50EA9274" w14:textId="77777777" w:rsidR="00BA785F" w:rsidRPr="00F71BCD" w:rsidRDefault="00BA785F" w:rsidP="002D0039">
            <w:pPr>
              <w:spacing w:line="254" w:lineRule="auto"/>
              <w:jc w:val="both"/>
              <w:rPr>
                <w:sz w:val="12"/>
                <w:szCs w:val="12"/>
                <w:lang w:val="es-419"/>
              </w:rPr>
            </w:pPr>
            <w:r w:rsidRPr="00F71BCD">
              <w:rPr>
                <w:sz w:val="12"/>
                <w:szCs w:val="12"/>
                <w:lang w:val="es-419"/>
              </w:rPr>
              <w:t>EL VEINTE POR CIENTO (20%) DEL VALOR TOTAL DEL CONTRATO CUANDO SE TRATE DE INCUMPLIMIENTO TOTAL DEL CONTRATO Y PROPORCIONAL AL INCUMPLIMIENTO PARCIAL DEL CONTRATO</w:t>
            </w:r>
          </w:p>
        </w:tc>
        <w:tc>
          <w:tcPr>
            <w:tcW w:w="2232" w:type="dxa"/>
            <w:tcBorders>
              <w:top w:val="single" w:sz="4" w:space="0" w:color="000000"/>
              <w:left w:val="single" w:sz="4" w:space="0" w:color="000000"/>
              <w:bottom w:val="single" w:sz="4" w:space="0" w:color="000000"/>
              <w:right w:val="single" w:sz="4" w:space="0" w:color="000000"/>
            </w:tcBorders>
            <w:vAlign w:val="center"/>
          </w:tcPr>
          <w:p w14:paraId="52014C93" w14:textId="77777777" w:rsidR="00BA785F" w:rsidRPr="00F71BCD" w:rsidRDefault="00BA785F" w:rsidP="002D0039">
            <w:pPr>
              <w:spacing w:line="254" w:lineRule="auto"/>
              <w:jc w:val="both"/>
              <w:rPr>
                <w:sz w:val="12"/>
                <w:szCs w:val="12"/>
                <w:lang w:val="es-419"/>
              </w:rPr>
            </w:pPr>
            <w:r w:rsidRPr="00F71BCD">
              <w:rPr>
                <w:sz w:val="12"/>
                <w:szCs w:val="12"/>
                <w:lang w:val="es-419"/>
              </w:rPr>
              <w:t xml:space="preserve">AMPARA EL INCUMPLIMIENTO PARCIAL O DEFINITIVO DEL CONTRATO POR PARTE DEL </w:t>
            </w:r>
            <w:proofErr w:type="gramStart"/>
            <w:r w:rsidRPr="00F71BCD">
              <w:rPr>
                <w:sz w:val="12"/>
                <w:szCs w:val="12"/>
                <w:lang w:val="es-419"/>
              </w:rPr>
              <w:t>CONTRATISTA ,</w:t>
            </w:r>
            <w:proofErr w:type="gramEnd"/>
            <w:r w:rsidRPr="00F71BCD">
              <w:rPr>
                <w:sz w:val="12"/>
                <w:szCs w:val="12"/>
                <w:lang w:val="es-419"/>
              </w:rPr>
              <w:t xml:space="preserve"> SE BUSCA EL PAGO PARCIAL Y DEFINITIVO DE LOS PERJUICIOS QUE SE CAUSEN A LA ENTIDAD</w:t>
            </w:r>
          </w:p>
        </w:tc>
      </w:tr>
    </w:tbl>
    <w:p w14:paraId="0B8CEFDC" w14:textId="2015C133" w:rsidR="00311062" w:rsidRDefault="00311062" w:rsidP="00311062">
      <w:pPr>
        <w:pStyle w:val="Prrafodelista"/>
        <w:jc w:val="both"/>
        <w:rPr>
          <w:b/>
        </w:rPr>
      </w:pPr>
    </w:p>
    <w:p w14:paraId="7DA19166" w14:textId="3A53E805" w:rsidR="00BB57CB" w:rsidRDefault="00BB57CB" w:rsidP="00311062">
      <w:pPr>
        <w:pStyle w:val="Prrafodelista"/>
        <w:jc w:val="both"/>
        <w:rPr>
          <w:b/>
        </w:rPr>
      </w:pPr>
    </w:p>
    <w:p w14:paraId="38DA7076" w14:textId="77777777" w:rsidR="006D3CB2" w:rsidRPr="001876F7" w:rsidRDefault="006D3CB2">
      <w:pPr>
        <w:pStyle w:val="Prrafodelista"/>
        <w:numPr>
          <w:ilvl w:val="0"/>
          <w:numId w:val="5"/>
        </w:numPr>
        <w:jc w:val="both"/>
        <w:rPr>
          <w:b/>
        </w:rPr>
      </w:pPr>
      <w:r w:rsidRPr="001876F7">
        <w:rPr>
          <w:b/>
        </w:rPr>
        <w:t>CRONOGRAMA DEL PROCESO</w:t>
      </w:r>
    </w:p>
    <w:p w14:paraId="2F1938C8" w14:textId="77777777" w:rsidR="006D3CB2" w:rsidRPr="001876F7" w:rsidRDefault="006D3CB2" w:rsidP="006D3CB2">
      <w:pPr>
        <w:jc w:val="both"/>
      </w:pPr>
    </w:p>
    <w:tbl>
      <w:tblPr>
        <w:tblW w:w="9609" w:type="dxa"/>
        <w:jc w:val="center"/>
        <w:tblLayout w:type="fixed"/>
        <w:tblCellMar>
          <w:left w:w="70" w:type="dxa"/>
          <w:right w:w="70" w:type="dxa"/>
        </w:tblCellMar>
        <w:tblLook w:val="0000" w:firstRow="0" w:lastRow="0" w:firstColumn="0" w:lastColumn="0" w:noHBand="0" w:noVBand="0"/>
      </w:tblPr>
      <w:tblGrid>
        <w:gridCol w:w="2830"/>
        <w:gridCol w:w="6779"/>
      </w:tblGrid>
      <w:tr w:rsidR="00BB3AD0" w:rsidRPr="001876F7" w14:paraId="7713027A"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75A4294B" w14:textId="77777777" w:rsidR="00E37B08" w:rsidRPr="001876F7" w:rsidRDefault="00E37B08" w:rsidP="0009183F">
            <w:pPr>
              <w:pStyle w:val="Default"/>
              <w:jc w:val="both"/>
              <w:rPr>
                <w:rFonts w:ascii="Arial" w:hAnsi="Arial" w:cs="Arial"/>
                <w:b/>
                <w:color w:val="auto"/>
                <w:sz w:val="18"/>
                <w:szCs w:val="18"/>
              </w:rPr>
            </w:pPr>
            <w:r w:rsidRPr="001876F7">
              <w:rPr>
                <w:rFonts w:ascii="Arial" w:hAnsi="Arial" w:cs="Arial"/>
                <w:b/>
                <w:color w:val="auto"/>
                <w:sz w:val="18"/>
                <w:szCs w:val="18"/>
              </w:rPr>
              <w:t>AVISO DE CONVOCATORIA, PUBLICACIÓN DEL PROYECTO PLIEGO DE CONDICIONES Y ESTUDIOS PREVIOS</w:t>
            </w:r>
          </w:p>
          <w:p w14:paraId="35D11DE1" w14:textId="77777777" w:rsidR="00E37B08" w:rsidRPr="001876F7" w:rsidRDefault="00E37B08" w:rsidP="0009183F">
            <w:pPr>
              <w:pStyle w:val="Textoindependiente"/>
              <w:jc w:val="both"/>
              <w:rPr>
                <w:rFonts w:cs="Arial"/>
                <w:b/>
                <w:sz w:val="18"/>
                <w:szCs w:val="18"/>
              </w:rPr>
            </w:pPr>
            <w:r w:rsidRPr="001876F7">
              <w:rPr>
                <w:rFonts w:cs="Arial"/>
                <w:b/>
                <w:sz w:val="18"/>
                <w:szCs w:val="18"/>
              </w:rPr>
              <w:t>(</w:t>
            </w:r>
            <w:r w:rsidRPr="001876F7">
              <w:rPr>
                <w:rFonts w:cs="Arial"/>
                <w:sz w:val="18"/>
                <w:szCs w:val="18"/>
              </w:rPr>
              <w:t>Art. 2.2.1.1.1.7.1.  Decreto 1082 de 2015</w:t>
            </w:r>
            <w:r w:rsidRPr="001876F7">
              <w:rPr>
                <w:rFonts w:cs="Arial"/>
                <w:b/>
                <w:sz w:val="18"/>
                <w:szCs w:val="18"/>
              </w:rPr>
              <w:t>)</w:t>
            </w:r>
          </w:p>
        </w:tc>
        <w:tc>
          <w:tcPr>
            <w:tcW w:w="6779" w:type="dxa"/>
            <w:tcBorders>
              <w:top w:val="single" w:sz="4" w:space="0" w:color="auto"/>
              <w:left w:val="single" w:sz="4" w:space="0" w:color="auto"/>
              <w:bottom w:val="single" w:sz="4" w:space="0" w:color="auto"/>
              <w:right w:val="single" w:sz="4" w:space="0" w:color="auto"/>
            </w:tcBorders>
            <w:vAlign w:val="center"/>
          </w:tcPr>
          <w:p w14:paraId="32740F7D" w14:textId="77777777" w:rsidR="00E37B08" w:rsidRPr="001876F7" w:rsidRDefault="00E37B08" w:rsidP="0009183F">
            <w:pPr>
              <w:pStyle w:val="Textoindependiente"/>
              <w:jc w:val="both"/>
              <w:rPr>
                <w:rFonts w:cs="Arial"/>
                <w:sz w:val="18"/>
                <w:szCs w:val="18"/>
              </w:rPr>
            </w:pPr>
            <w:r w:rsidRPr="001876F7">
              <w:rPr>
                <w:rFonts w:cs="Arial"/>
                <w:sz w:val="18"/>
                <w:szCs w:val="18"/>
              </w:rPr>
              <w:t xml:space="preserve">Lugar: http://www.colombiacompra.gov.co/ SECOP II </w:t>
            </w:r>
          </w:p>
          <w:p w14:paraId="29830494" w14:textId="77777777" w:rsidR="00E37B08" w:rsidRPr="001876F7" w:rsidRDefault="00E37B08" w:rsidP="0009183F">
            <w:pPr>
              <w:pStyle w:val="Textoindependiente"/>
              <w:jc w:val="both"/>
              <w:rPr>
                <w:rFonts w:cs="Arial"/>
                <w:sz w:val="18"/>
                <w:szCs w:val="18"/>
              </w:rPr>
            </w:pPr>
            <w:r w:rsidRPr="001876F7">
              <w:rPr>
                <w:rFonts w:cs="Arial"/>
                <w:sz w:val="18"/>
                <w:szCs w:val="18"/>
              </w:rPr>
              <w:t>Fecha: según cronograma SECOP II</w:t>
            </w:r>
          </w:p>
          <w:p w14:paraId="22537743" w14:textId="77777777" w:rsidR="00E37B08" w:rsidRPr="001876F7" w:rsidRDefault="00E37B08" w:rsidP="0009183F">
            <w:pPr>
              <w:pStyle w:val="Textoindependiente"/>
              <w:jc w:val="both"/>
              <w:rPr>
                <w:rFonts w:cs="Arial"/>
                <w:sz w:val="18"/>
                <w:szCs w:val="18"/>
              </w:rPr>
            </w:pPr>
            <w:proofErr w:type="gramStart"/>
            <w:r w:rsidRPr="001876F7">
              <w:rPr>
                <w:rFonts w:cs="Arial"/>
                <w:sz w:val="18"/>
                <w:szCs w:val="18"/>
              </w:rPr>
              <w:t>Hora :</w:t>
            </w:r>
            <w:proofErr w:type="gramEnd"/>
            <w:r w:rsidRPr="001876F7">
              <w:rPr>
                <w:rFonts w:cs="Arial"/>
                <w:sz w:val="18"/>
                <w:szCs w:val="18"/>
              </w:rPr>
              <w:t xml:space="preserve">  según cronograma SECOP II</w:t>
            </w:r>
          </w:p>
        </w:tc>
      </w:tr>
      <w:tr w:rsidR="00BB3AD0" w:rsidRPr="001876F7" w14:paraId="1381CFF4"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2F530AEA" w14:textId="77777777" w:rsidR="00E37B08" w:rsidRPr="001876F7" w:rsidRDefault="00E37B08" w:rsidP="0009183F">
            <w:pPr>
              <w:pStyle w:val="Sinespaciado"/>
              <w:shd w:val="clear" w:color="auto" w:fill="FFFFFF"/>
              <w:jc w:val="both"/>
              <w:rPr>
                <w:rFonts w:ascii="Arial" w:hAnsi="Arial" w:cs="Arial"/>
                <w:b/>
                <w:sz w:val="18"/>
                <w:szCs w:val="18"/>
              </w:rPr>
            </w:pPr>
            <w:r w:rsidRPr="001876F7">
              <w:rPr>
                <w:rFonts w:ascii="Arial" w:hAnsi="Arial" w:cs="Arial"/>
                <w:b/>
                <w:bCs/>
                <w:sz w:val="18"/>
                <w:szCs w:val="18"/>
                <w:shd w:val="clear" w:color="auto" w:fill="FFFFFF"/>
              </w:rPr>
              <w:t>PLAZO PARA PRESENTAR OBSERVACIONES AL PROYECTO DE PLIEGO DE CONDICIONES</w:t>
            </w:r>
          </w:p>
          <w:p w14:paraId="1FD691F2" w14:textId="77777777" w:rsidR="00E37B08" w:rsidRPr="001876F7" w:rsidRDefault="00E37B08" w:rsidP="0009183F">
            <w:pPr>
              <w:pStyle w:val="Sinespaciado"/>
              <w:shd w:val="clear" w:color="auto" w:fill="FFFFFF"/>
              <w:jc w:val="both"/>
              <w:rPr>
                <w:rFonts w:ascii="Arial" w:hAnsi="Arial" w:cs="Arial"/>
                <w:b/>
                <w:sz w:val="18"/>
                <w:szCs w:val="18"/>
              </w:rPr>
            </w:pPr>
            <w:r w:rsidRPr="001876F7">
              <w:rPr>
                <w:rFonts w:ascii="Arial" w:hAnsi="Arial" w:cs="Arial"/>
                <w:b/>
                <w:sz w:val="18"/>
                <w:szCs w:val="18"/>
              </w:rPr>
              <w:t>(</w:t>
            </w:r>
            <w:r w:rsidRPr="001876F7">
              <w:rPr>
                <w:rFonts w:ascii="Arial" w:hAnsi="Arial" w:cs="Arial"/>
                <w:sz w:val="18"/>
                <w:szCs w:val="18"/>
              </w:rPr>
              <w:t>Art. 2.2.1.1.2.1.4.  Decreto 1082 de 2015</w:t>
            </w:r>
            <w:r w:rsidRPr="001876F7">
              <w:rPr>
                <w:rFonts w:ascii="Arial" w:hAnsi="Arial" w:cs="Arial"/>
                <w:b/>
                <w:sz w:val="18"/>
                <w:szCs w:val="18"/>
              </w:rPr>
              <w:t>)</w:t>
            </w:r>
          </w:p>
        </w:tc>
        <w:tc>
          <w:tcPr>
            <w:tcW w:w="6779" w:type="dxa"/>
            <w:tcBorders>
              <w:top w:val="single" w:sz="4" w:space="0" w:color="auto"/>
              <w:left w:val="single" w:sz="4" w:space="0" w:color="auto"/>
              <w:bottom w:val="single" w:sz="4" w:space="0" w:color="auto"/>
              <w:right w:val="single" w:sz="4" w:space="0" w:color="auto"/>
            </w:tcBorders>
            <w:vAlign w:val="center"/>
          </w:tcPr>
          <w:p w14:paraId="05A9A9B7" w14:textId="77777777" w:rsidR="00E37B08" w:rsidRPr="001876F7" w:rsidRDefault="00E37B08" w:rsidP="0009183F">
            <w:pPr>
              <w:pStyle w:val="Textoindependiente"/>
              <w:jc w:val="both"/>
              <w:rPr>
                <w:rFonts w:cs="Arial"/>
                <w:sz w:val="18"/>
                <w:szCs w:val="18"/>
              </w:rPr>
            </w:pPr>
            <w:r w:rsidRPr="001876F7">
              <w:rPr>
                <w:rFonts w:cs="Arial"/>
                <w:sz w:val="18"/>
                <w:szCs w:val="18"/>
              </w:rPr>
              <w:t xml:space="preserve">Lugar: http://www.colombiacompra.gov.co/ SECOP II </w:t>
            </w:r>
          </w:p>
          <w:p w14:paraId="58E078D1" w14:textId="77777777" w:rsidR="00E37B08" w:rsidRPr="001876F7" w:rsidRDefault="00E37B08" w:rsidP="0009183F">
            <w:pPr>
              <w:pStyle w:val="Textoindependiente"/>
              <w:jc w:val="both"/>
              <w:rPr>
                <w:rFonts w:cs="Arial"/>
                <w:sz w:val="18"/>
                <w:szCs w:val="18"/>
              </w:rPr>
            </w:pPr>
            <w:r w:rsidRPr="001876F7">
              <w:rPr>
                <w:rFonts w:cs="Arial"/>
                <w:sz w:val="18"/>
                <w:szCs w:val="18"/>
              </w:rPr>
              <w:t>Fecha: según cronograma SECOP II</w:t>
            </w:r>
          </w:p>
          <w:p w14:paraId="3687D1A1" w14:textId="77777777" w:rsidR="00E37B08" w:rsidRPr="001876F7" w:rsidRDefault="00E37B08" w:rsidP="0009183F">
            <w:pPr>
              <w:pStyle w:val="Textoindependiente"/>
              <w:jc w:val="both"/>
              <w:rPr>
                <w:rFonts w:cs="Arial"/>
                <w:sz w:val="18"/>
                <w:szCs w:val="18"/>
              </w:rPr>
            </w:pPr>
            <w:proofErr w:type="gramStart"/>
            <w:r w:rsidRPr="001876F7">
              <w:rPr>
                <w:rFonts w:cs="Arial"/>
                <w:sz w:val="18"/>
                <w:szCs w:val="18"/>
              </w:rPr>
              <w:t>Hora :</w:t>
            </w:r>
            <w:proofErr w:type="gramEnd"/>
            <w:r w:rsidRPr="001876F7">
              <w:rPr>
                <w:rFonts w:cs="Arial"/>
                <w:sz w:val="18"/>
                <w:szCs w:val="18"/>
              </w:rPr>
              <w:t xml:space="preserve">  según cronograma SECOP II</w:t>
            </w:r>
          </w:p>
        </w:tc>
      </w:tr>
      <w:tr w:rsidR="00BB3AD0" w:rsidRPr="001876F7" w14:paraId="133DACDB"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76137B89" w14:textId="77777777" w:rsidR="00E37B08" w:rsidRPr="001876F7" w:rsidRDefault="00E37B08" w:rsidP="0009183F">
            <w:pPr>
              <w:pStyle w:val="Sinespaciado"/>
              <w:shd w:val="clear" w:color="auto" w:fill="FFFFFF"/>
              <w:jc w:val="both"/>
              <w:rPr>
                <w:rFonts w:ascii="Arial" w:hAnsi="Arial" w:cs="Arial"/>
                <w:b/>
                <w:bCs/>
                <w:sz w:val="18"/>
                <w:szCs w:val="18"/>
                <w:shd w:val="clear" w:color="auto" w:fill="FFFFFF"/>
              </w:rPr>
            </w:pPr>
            <w:r w:rsidRPr="001876F7">
              <w:rPr>
                <w:rFonts w:ascii="Arial" w:hAnsi="Arial" w:cs="Arial"/>
                <w:b/>
                <w:bCs/>
                <w:sz w:val="18"/>
                <w:szCs w:val="18"/>
                <w:shd w:val="clear" w:color="auto" w:fill="FFFFFF"/>
              </w:rPr>
              <w:t>PLAZO PARA MANIFESTACIÓN DE INTERÉS DE LIMITAR LA CONVOCATORIA A MYPES Y/O MIPYMES</w:t>
            </w:r>
          </w:p>
        </w:tc>
        <w:tc>
          <w:tcPr>
            <w:tcW w:w="6779" w:type="dxa"/>
            <w:tcBorders>
              <w:top w:val="single" w:sz="4" w:space="0" w:color="auto"/>
              <w:left w:val="single" w:sz="4" w:space="0" w:color="auto"/>
              <w:bottom w:val="single" w:sz="4" w:space="0" w:color="auto"/>
              <w:right w:val="single" w:sz="4" w:space="0" w:color="auto"/>
            </w:tcBorders>
            <w:vAlign w:val="center"/>
          </w:tcPr>
          <w:p w14:paraId="647723F0" w14:textId="77777777" w:rsidR="00E37B08" w:rsidRPr="001876F7" w:rsidRDefault="00E37B08" w:rsidP="0009183F">
            <w:pPr>
              <w:pStyle w:val="Textoindependiente"/>
              <w:rPr>
                <w:rFonts w:cs="Arial"/>
                <w:sz w:val="18"/>
                <w:szCs w:val="18"/>
              </w:rPr>
            </w:pPr>
            <w:r w:rsidRPr="001876F7">
              <w:rPr>
                <w:rFonts w:cs="Arial"/>
                <w:sz w:val="18"/>
                <w:szCs w:val="18"/>
              </w:rPr>
              <w:t xml:space="preserve">Lugar: http://www.colombiacompra.gov.co/ SECOP II </w:t>
            </w:r>
          </w:p>
          <w:p w14:paraId="49AAA10D" w14:textId="77777777" w:rsidR="00E37B08" w:rsidRPr="001876F7" w:rsidRDefault="00E37B08" w:rsidP="0009183F">
            <w:pPr>
              <w:pStyle w:val="Textoindependiente"/>
              <w:rPr>
                <w:rFonts w:cs="Arial"/>
                <w:sz w:val="18"/>
                <w:szCs w:val="18"/>
              </w:rPr>
            </w:pPr>
            <w:r w:rsidRPr="001876F7">
              <w:rPr>
                <w:rFonts w:cs="Arial"/>
                <w:sz w:val="18"/>
                <w:szCs w:val="18"/>
              </w:rPr>
              <w:t>Fecha: según cronograma SECOP II</w:t>
            </w:r>
          </w:p>
          <w:p w14:paraId="31F15B05" w14:textId="77777777" w:rsidR="00E37B08" w:rsidRPr="001876F7" w:rsidRDefault="00E37B08" w:rsidP="0009183F">
            <w:pPr>
              <w:pStyle w:val="Textoindependiente"/>
              <w:rPr>
                <w:rFonts w:cs="Arial"/>
                <w:sz w:val="18"/>
                <w:szCs w:val="18"/>
              </w:rPr>
            </w:pPr>
            <w:proofErr w:type="gramStart"/>
            <w:r w:rsidRPr="001876F7">
              <w:rPr>
                <w:rFonts w:cs="Arial"/>
                <w:sz w:val="18"/>
                <w:szCs w:val="18"/>
              </w:rPr>
              <w:t>Hora :</w:t>
            </w:r>
            <w:proofErr w:type="gramEnd"/>
            <w:r w:rsidRPr="001876F7">
              <w:rPr>
                <w:rFonts w:cs="Arial"/>
                <w:sz w:val="18"/>
                <w:szCs w:val="18"/>
              </w:rPr>
              <w:t xml:space="preserve">  según cronograma SECOP II</w:t>
            </w:r>
          </w:p>
        </w:tc>
      </w:tr>
      <w:tr w:rsidR="00BB3AD0" w:rsidRPr="001876F7" w14:paraId="0ABF18C6"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401CFF76" w14:textId="77777777" w:rsidR="00E37B08" w:rsidRPr="001876F7" w:rsidRDefault="00E37B08" w:rsidP="0009183F">
            <w:pPr>
              <w:pStyle w:val="Sinespaciado"/>
              <w:shd w:val="clear" w:color="auto" w:fill="FFFFFF"/>
              <w:jc w:val="both"/>
              <w:rPr>
                <w:rFonts w:ascii="Arial" w:hAnsi="Arial" w:cs="Arial"/>
                <w:b/>
                <w:sz w:val="18"/>
                <w:szCs w:val="18"/>
              </w:rPr>
            </w:pPr>
            <w:r w:rsidRPr="001876F7">
              <w:rPr>
                <w:rFonts w:ascii="Arial" w:hAnsi="Arial" w:cs="Arial"/>
                <w:b/>
                <w:sz w:val="18"/>
                <w:szCs w:val="18"/>
              </w:rPr>
              <w:t>RESPUESTA A LAS OBSERVACIONES</w:t>
            </w:r>
          </w:p>
        </w:tc>
        <w:tc>
          <w:tcPr>
            <w:tcW w:w="6779" w:type="dxa"/>
            <w:tcBorders>
              <w:top w:val="single" w:sz="4" w:space="0" w:color="auto"/>
              <w:left w:val="single" w:sz="4" w:space="0" w:color="auto"/>
              <w:bottom w:val="single" w:sz="4" w:space="0" w:color="auto"/>
              <w:right w:val="single" w:sz="4" w:space="0" w:color="auto"/>
            </w:tcBorders>
            <w:vAlign w:val="center"/>
          </w:tcPr>
          <w:p w14:paraId="33812AA9" w14:textId="77777777" w:rsidR="00E37B08" w:rsidRPr="001876F7" w:rsidRDefault="00E37B08" w:rsidP="0009183F">
            <w:pPr>
              <w:pStyle w:val="Textoindependiente"/>
              <w:jc w:val="both"/>
              <w:rPr>
                <w:rFonts w:cs="Arial"/>
                <w:sz w:val="18"/>
                <w:szCs w:val="18"/>
              </w:rPr>
            </w:pPr>
          </w:p>
          <w:p w14:paraId="7D4E523C" w14:textId="77777777" w:rsidR="00E37B08" w:rsidRPr="001876F7" w:rsidRDefault="00E37B08" w:rsidP="0009183F">
            <w:pPr>
              <w:pStyle w:val="Textoindependiente"/>
              <w:jc w:val="both"/>
              <w:rPr>
                <w:rFonts w:cs="Arial"/>
                <w:sz w:val="18"/>
                <w:szCs w:val="18"/>
              </w:rPr>
            </w:pPr>
            <w:r w:rsidRPr="001876F7">
              <w:rPr>
                <w:rFonts w:cs="Arial"/>
                <w:sz w:val="18"/>
                <w:szCs w:val="18"/>
              </w:rPr>
              <w:t xml:space="preserve">Lugar: http://www.colombiacompra.gov.co/ SECOP II </w:t>
            </w:r>
          </w:p>
          <w:p w14:paraId="40B5B485" w14:textId="77777777" w:rsidR="00E37B08" w:rsidRPr="001876F7" w:rsidRDefault="00E37B08" w:rsidP="0009183F">
            <w:pPr>
              <w:pStyle w:val="Textoindependiente"/>
              <w:jc w:val="both"/>
              <w:rPr>
                <w:rFonts w:cs="Arial"/>
                <w:sz w:val="18"/>
                <w:szCs w:val="18"/>
              </w:rPr>
            </w:pPr>
            <w:r w:rsidRPr="001876F7">
              <w:rPr>
                <w:rFonts w:cs="Arial"/>
                <w:sz w:val="18"/>
                <w:szCs w:val="18"/>
              </w:rPr>
              <w:t>Fecha: según cronograma SECOP II</w:t>
            </w:r>
          </w:p>
          <w:p w14:paraId="15DB1B60" w14:textId="77777777" w:rsidR="00E37B08" w:rsidRPr="001876F7" w:rsidRDefault="00E37B08" w:rsidP="0009183F">
            <w:pPr>
              <w:pStyle w:val="Textoindependiente"/>
              <w:jc w:val="both"/>
              <w:rPr>
                <w:rFonts w:cs="Arial"/>
                <w:sz w:val="18"/>
                <w:szCs w:val="18"/>
              </w:rPr>
            </w:pPr>
            <w:proofErr w:type="gramStart"/>
            <w:r w:rsidRPr="001876F7">
              <w:rPr>
                <w:rFonts w:cs="Arial"/>
                <w:sz w:val="18"/>
                <w:szCs w:val="18"/>
              </w:rPr>
              <w:t>Hora :</w:t>
            </w:r>
            <w:proofErr w:type="gramEnd"/>
            <w:r w:rsidRPr="001876F7">
              <w:rPr>
                <w:rFonts w:cs="Arial"/>
                <w:sz w:val="18"/>
                <w:szCs w:val="18"/>
              </w:rPr>
              <w:t xml:space="preserve">  según cronograma SECOP II</w:t>
            </w:r>
          </w:p>
          <w:p w14:paraId="11B5E92D" w14:textId="77777777" w:rsidR="00E37B08" w:rsidRPr="001876F7" w:rsidRDefault="00E37B08" w:rsidP="0009183F">
            <w:pPr>
              <w:pStyle w:val="Textoindependiente"/>
              <w:jc w:val="both"/>
              <w:rPr>
                <w:rFonts w:cs="Arial"/>
                <w:sz w:val="18"/>
                <w:szCs w:val="18"/>
              </w:rPr>
            </w:pPr>
          </w:p>
        </w:tc>
      </w:tr>
      <w:tr w:rsidR="00BB3AD0" w:rsidRPr="001876F7" w14:paraId="7AC236DD"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60262AF6" w14:textId="77777777" w:rsidR="00E37B08" w:rsidRPr="001876F7" w:rsidRDefault="00E37B08" w:rsidP="0009183F">
            <w:pPr>
              <w:pStyle w:val="Textoindependiente"/>
              <w:jc w:val="both"/>
              <w:rPr>
                <w:rFonts w:cs="Arial"/>
                <w:b/>
                <w:sz w:val="18"/>
                <w:szCs w:val="18"/>
              </w:rPr>
            </w:pPr>
            <w:r w:rsidRPr="001876F7">
              <w:rPr>
                <w:rFonts w:cs="Arial"/>
                <w:b/>
                <w:sz w:val="18"/>
                <w:szCs w:val="18"/>
              </w:rPr>
              <w:t>PUBLICACIÓN RESOLUCIÓN DE APERTURA Y PUBLICACIÓN DE PLIEGO DEFINITIVO</w:t>
            </w:r>
          </w:p>
          <w:p w14:paraId="334B00B3" w14:textId="77777777" w:rsidR="00E37B08" w:rsidRPr="001876F7" w:rsidRDefault="00E37B08" w:rsidP="0009183F">
            <w:pPr>
              <w:pStyle w:val="Textoindependiente"/>
              <w:jc w:val="both"/>
              <w:rPr>
                <w:rFonts w:cs="Arial"/>
                <w:b/>
                <w:sz w:val="18"/>
                <w:szCs w:val="18"/>
              </w:rPr>
            </w:pPr>
            <w:r w:rsidRPr="001876F7">
              <w:rPr>
                <w:rFonts w:cs="Arial"/>
                <w:b/>
                <w:sz w:val="18"/>
                <w:szCs w:val="18"/>
              </w:rPr>
              <w:t xml:space="preserve">(Art. </w:t>
            </w:r>
            <w:r w:rsidRPr="001876F7">
              <w:rPr>
                <w:rFonts w:cs="Arial"/>
                <w:sz w:val="18"/>
                <w:szCs w:val="18"/>
              </w:rPr>
              <w:t xml:space="preserve">2.2.1.1.2.1.5. </w:t>
            </w:r>
            <w:r w:rsidRPr="001876F7">
              <w:rPr>
                <w:rFonts w:cs="Arial"/>
                <w:b/>
                <w:sz w:val="18"/>
                <w:szCs w:val="18"/>
              </w:rPr>
              <w:t xml:space="preserve"> </w:t>
            </w:r>
            <w:r w:rsidRPr="001876F7">
              <w:rPr>
                <w:rFonts w:cs="Arial"/>
                <w:sz w:val="18"/>
                <w:szCs w:val="18"/>
              </w:rPr>
              <w:t>Decreto 1082 de 2015</w:t>
            </w:r>
            <w:r w:rsidRPr="001876F7">
              <w:rPr>
                <w:rFonts w:cs="Arial"/>
                <w:b/>
                <w:sz w:val="18"/>
                <w:szCs w:val="18"/>
              </w:rPr>
              <w:t>)</w:t>
            </w:r>
          </w:p>
        </w:tc>
        <w:tc>
          <w:tcPr>
            <w:tcW w:w="6779" w:type="dxa"/>
            <w:tcBorders>
              <w:top w:val="single" w:sz="4" w:space="0" w:color="auto"/>
              <w:left w:val="single" w:sz="4" w:space="0" w:color="auto"/>
              <w:bottom w:val="single" w:sz="4" w:space="0" w:color="auto"/>
              <w:right w:val="single" w:sz="4" w:space="0" w:color="auto"/>
            </w:tcBorders>
            <w:vAlign w:val="center"/>
          </w:tcPr>
          <w:p w14:paraId="5F66AAFE" w14:textId="77777777" w:rsidR="00E37B08" w:rsidRPr="001876F7" w:rsidRDefault="00E37B08" w:rsidP="0009183F">
            <w:pPr>
              <w:pStyle w:val="Textoindependiente"/>
              <w:jc w:val="both"/>
              <w:rPr>
                <w:rFonts w:cs="Arial"/>
                <w:sz w:val="18"/>
                <w:szCs w:val="18"/>
              </w:rPr>
            </w:pPr>
            <w:r w:rsidRPr="001876F7">
              <w:rPr>
                <w:rFonts w:cs="Arial"/>
                <w:sz w:val="18"/>
                <w:szCs w:val="18"/>
              </w:rPr>
              <w:t xml:space="preserve">Lugar: http://www.colombiacompra.gov.co/ SECOP II </w:t>
            </w:r>
          </w:p>
          <w:p w14:paraId="00BAB58F" w14:textId="77777777" w:rsidR="00E37B08" w:rsidRPr="001876F7" w:rsidRDefault="00E37B08" w:rsidP="0009183F">
            <w:pPr>
              <w:pStyle w:val="Textoindependiente"/>
              <w:jc w:val="both"/>
              <w:rPr>
                <w:rFonts w:cs="Arial"/>
                <w:sz w:val="18"/>
                <w:szCs w:val="18"/>
              </w:rPr>
            </w:pPr>
            <w:r w:rsidRPr="001876F7">
              <w:rPr>
                <w:rFonts w:cs="Arial"/>
                <w:sz w:val="18"/>
                <w:szCs w:val="18"/>
              </w:rPr>
              <w:t>Fecha: según cronograma SECOP II</w:t>
            </w:r>
          </w:p>
          <w:p w14:paraId="15D3D5EA" w14:textId="77777777" w:rsidR="00E37B08" w:rsidRPr="001876F7" w:rsidRDefault="00E37B08" w:rsidP="0009183F">
            <w:pPr>
              <w:pStyle w:val="Textoindependiente"/>
              <w:jc w:val="both"/>
              <w:rPr>
                <w:rFonts w:cs="Arial"/>
                <w:sz w:val="18"/>
                <w:szCs w:val="18"/>
              </w:rPr>
            </w:pPr>
            <w:proofErr w:type="gramStart"/>
            <w:r w:rsidRPr="001876F7">
              <w:rPr>
                <w:rFonts w:cs="Arial"/>
                <w:sz w:val="18"/>
                <w:szCs w:val="18"/>
              </w:rPr>
              <w:t>Hora :</w:t>
            </w:r>
            <w:proofErr w:type="gramEnd"/>
            <w:r w:rsidRPr="001876F7">
              <w:rPr>
                <w:rFonts w:cs="Arial"/>
                <w:sz w:val="18"/>
                <w:szCs w:val="18"/>
              </w:rPr>
              <w:t xml:space="preserve">  según cronograma SECOP II</w:t>
            </w:r>
          </w:p>
        </w:tc>
      </w:tr>
      <w:tr w:rsidR="00BB3AD0" w:rsidRPr="001876F7" w14:paraId="21AE4558"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07BFC538" w14:textId="77777777" w:rsidR="00E37B08" w:rsidRPr="001876F7" w:rsidRDefault="00E37B08" w:rsidP="0009183F">
            <w:pPr>
              <w:pStyle w:val="Sinespaciado"/>
              <w:shd w:val="clear" w:color="auto" w:fill="FFFFFF"/>
              <w:jc w:val="both"/>
              <w:rPr>
                <w:rFonts w:ascii="Arial" w:hAnsi="Arial" w:cs="Arial"/>
                <w:b/>
                <w:sz w:val="18"/>
                <w:szCs w:val="18"/>
              </w:rPr>
            </w:pPr>
            <w:r w:rsidRPr="001876F7">
              <w:rPr>
                <w:rFonts w:ascii="Arial" w:hAnsi="Arial" w:cs="Arial"/>
                <w:b/>
                <w:sz w:val="18"/>
                <w:szCs w:val="18"/>
              </w:rPr>
              <w:t>OBSERVACIONES AL PLIEGO DE CONDICIONES DEFINITIVO</w:t>
            </w:r>
          </w:p>
          <w:p w14:paraId="62FDBA0D" w14:textId="77777777" w:rsidR="00E37B08" w:rsidRPr="001876F7" w:rsidRDefault="00E37B08" w:rsidP="0009183F">
            <w:pPr>
              <w:pStyle w:val="Sinespaciado"/>
              <w:shd w:val="clear" w:color="auto" w:fill="FFFFFF"/>
              <w:jc w:val="both"/>
              <w:rPr>
                <w:rFonts w:ascii="Arial" w:hAnsi="Arial" w:cs="Arial"/>
                <w:b/>
                <w:sz w:val="18"/>
                <w:szCs w:val="18"/>
              </w:rPr>
            </w:pPr>
          </w:p>
        </w:tc>
        <w:tc>
          <w:tcPr>
            <w:tcW w:w="6779" w:type="dxa"/>
            <w:tcBorders>
              <w:top w:val="single" w:sz="4" w:space="0" w:color="auto"/>
              <w:left w:val="single" w:sz="4" w:space="0" w:color="auto"/>
              <w:bottom w:val="single" w:sz="4" w:space="0" w:color="auto"/>
              <w:right w:val="single" w:sz="4" w:space="0" w:color="auto"/>
            </w:tcBorders>
            <w:vAlign w:val="center"/>
          </w:tcPr>
          <w:p w14:paraId="3AD77437" w14:textId="77777777" w:rsidR="00E37B08" w:rsidRPr="001876F7" w:rsidRDefault="00E37B08">
            <w:pPr>
              <w:pStyle w:val="Textoindependiente"/>
              <w:numPr>
                <w:ilvl w:val="0"/>
                <w:numId w:val="19"/>
              </w:numPr>
              <w:ind w:left="343" w:hanging="343"/>
              <w:jc w:val="both"/>
              <w:rPr>
                <w:rFonts w:cs="Arial"/>
                <w:sz w:val="18"/>
                <w:szCs w:val="18"/>
              </w:rPr>
            </w:pPr>
            <w:r w:rsidRPr="001876F7">
              <w:rPr>
                <w:rFonts w:cs="Arial"/>
                <w:sz w:val="18"/>
                <w:szCs w:val="18"/>
              </w:rPr>
              <w:t>Los interesados podrán solicitar aclaraciones del Pliego de condiciones desde la publicación del proyecto pliego de condiciones hasta dentro del término establecido a continuación, únicamente a través del SECOP II:</w:t>
            </w:r>
          </w:p>
          <w:p w14:paraId="7692469B" w14:textId="77777777" w:rsidR="00E37B08" w:rsidRPr="001876F7" w:rsidRDefault="00E37B08" w:rsidP="0009183F">
            <w:pPr>
              <w:pStyle w:val="Textoindependiente"/>
              <w:ind w:left="343"/>
              <w:jc w:val="both"/>
              <w:rPr>
                <w:rFonts w:cs="Arial"/>
                <w:sz w:val="18"/>
                <w:szCs w:val="18"/>
              </w:rPr>
            </w:pPr>
          </w:p>
          <w:p w14:paraId="64ABA656" w14:textId="77777777" w:rsidR="00E37B08" w:rsidRPr="001876F7" w:rsidRDefault="00E37B08" w:rsidP="0009183F">
            <w:pPr>
              <w:pStyle w:val="Textoindependiente"/>
              <w:jc w:val="both"/>
              <w:rPr>
                <w:rFonts w:cs="Arial"/>
                <w:sz w:val="18"/>
                <w:szCs w:val="18"/>
              </w:rPr>
            </w:pPr>
            <w:r w:rsidRPr="001876F7">
              <w:rPr>
                <w:rFonts w:cs="Arial"/>
                <w:sz w:val="18"/>
                <w:szCs w:val="18"/>
              </w:rPr>
              <w:t xml:space="preserve">      Fecha: según cronograma SECOP II</w:t>
            </w:r>
          </w:p>
          <w:p w14:paraId="28191F2A" w14:textId="77777777" w:rsidR="00E37B08" w:rsidRPr="001876F7" w:rsidRDefault="00E37B08" w:rsidP="0009183F">
            <w:pPr>
              <w:pStyle w:val="Prrafodelista"/>
              <w:adjustRightInd w:val="0"/>
              <w:ind w:left="343"/>
              <w:jc w:val="both"/>
              <w:rPr>
                <w:sz w:val="18"/>
                <w:szCs w:val="18"/>
              </w:rPr>
            </w:pPr>
            <w:proofErr w:type="gramStart"/>
            <w:r w:rsidRPr="001876F7">
              <w:rPr>
                <w:sz w:val="18"/>
                <w:szCs w:val="18"/>
              </w:rPr>
              <w:t>Hora :</w:t>
            </w:r>
            <w:proofErr w:type="gramEnd"/>
            <w:r w:rsidRPr="001876F7">
              <w:rPr>
                <w:sz w:val="18"/>
                <w:szCs w:val="18"/>
              </w:rPr>
              <w:t xml:space="preserve">  según cronograma SECOP II</w:t>
            </w:r>
          </w:p>
          <w:p w14:paraId="66CD53A4" w14:textId="77777777" w:rsidR="00E37B08" w:rsidRPr="001876F7" w:rsidRDefault="00E37B08" w:rsidP="0009183F">
            <w:pPr>
              <w:pStyle w:val="Prrafodelista"/>
              <w:adjustRightInd w:val="0"/>
              <w:ind w:left="343"/>
              <w:jc w:val="both"/>
              <w:rPr>
                <w:sz w:val="18"/>
                <w:szCs w:val="18"/>
              </w:rPr>
            </w:pPr>
          </w:p>
          <w:p w14:paraId="6E0E9C0F" w14:textId="77777777" w:rsidR="00E37B08" w:rsidRPr="001876F7" w:rsidRDefault="00E37B08">
            <w:pPr>
              <w:pStyle w:val="Textoindependiente"/>
              <w:numPr>
                <w:ilvl w:val="0"/>
                <w:numId w:val="19"/>
              </w:numPr>
              <w:ind w:left="343" w:hanging="343"/>
              <w:jc w:val="both"/>
              <w:rPr>
                <w:rFonts w:cs="Arial"/>
                <w:sz w:val="18"/>
                <w:szCs w:val="18"/>
              </w:rPr>
            </w:pPr>
            <w:r w:rsidRPr="001876F7">
              <w:rPr>
                <w:rFonts w:cs="Arial"/>
                <w:sz w:val="18"/>
                <w:szCs w:val="18"/>
              </w:rPr>
              <w:t xml:space="preserve">Dichas solicitudes </w:t>
            </w:r>
            <w:r w:rsidRPr="001876F7">
              <w:rPr>
                <w:rFonts w:cs="Arial"/>
                <w:sz w:val="18"/>
                <w:szCs w:val="18"/>
                <w:shd w:val="clear" w:color="auto" w:fill="FFFFFF"/>
              </w:rPr>
              <w:t>deberán formularse única y exclusivamente por la plataforma del SECOP II.</w:t>
            </w:r>
          </w:p>
          <w:p w14:paraId="4185D15A" w14:textId="77777777" w:rsidR="00E37B08" w:rsidRPr="001876F7" w:rsidRDefault="00E37B08" w:rsidP="0009183F">
            <w:pPr>
              <w:pStyle w:val="Textoindependiente"/>
              <w:ind w:left="360"/>
              <w:jc w:val="both"/>
              <w:rPr>
                <w:rFonts w:cs="Arial"/>
                <w:sz w:val="18"/>
                <w:szCs w:val="18"/>
              </w:rPr>
            </w:pPr>
          </w:p>
          <w:p w14:paraId="45BD44BC" w14:textId="77777777" w:rsidR="00E37B08" w:rsidRPr="001876F7" w:rsidRDefault="00E37B08">
            <w:pPr>
              <w:pStyle w:val="Textoindependiente"/>
              <w:numPr>
                <w:ilvl w:val="0"/>
                <w:numId w:val="19"/>
              </w:numPr>
              <w:ind w:left="343" w:hanging="343"/>
              <w:jc w:val="both"/>
              <w:rPr>
                <w:rFonts w:cs="Arial"/>
                <w:sz w:val="18"/>
                <w:szCs w:val="18"/>
              </w:rPr>
            </w:pPr>
            <w:r w:rsidRPr="001876F7">
              <w:rPr>
                <w:rFonts w:cs="Arial"/>
                <w:sz w:val="18"/>
                <w:szCs w:val="18"/>
              </w:rPr>
              <w:t>La información sobre preguntas y respuestas y las adendas serán publicadas en el Portal Único de Contratación Estatal-SECOP II (salvo la información de carácter reservado) y deberán tenerse en cuenta para la elaboración de la propuesta.</w:t>
            </w:r>
          </w:p>
          <w:p w14:paraId="0902AE60" w14:textId="77777777" w:rsidR="00E37B08" w:rsidRPr="001876F7" w:rsidRDefault="00E37B08" w:rsidP="0009183F">
            <w:pPr>
              <w:pStyle w:val="Textoindependiente"/>
              <w:autoSpaceDE w:val="0"/>
              <w:ind w:left="263"/>
              <w:jc w:val="both"/>
              <w:rPr>
                <w:rFonts w:cs="Arial"/>
                <w:sz w:val="18"/>
                <w:szCs w:val="18"/>
              </w:rPr>
            </w:pPr>
          </w:p>
          <w:p w14:paraId="46E856B1" w14:textId="77777777" w:rsidR="00E37B08" w:rsidRPr="001876F7" w:rsidRDefault="00E37B08" w:rsidP="0009183F">
            <w:pPr>
              <w:pStyle w:val="Default"/>
              <w:jc w:val="both"/>
              <w:rPr>
                <w:rFonts w:ascii="Arial" w:hAnsi="Arial" w:cs="Arial"/>
                <w:b/>
                <w:bCs/>
                <w:color w:val="auto"/>
                <w:sz w:val="18"/>
                <w:szCs w:val="18"/>
              </w:rPr>
            </w:pPr>
            <w:r w:rsidRPr="001876F7">
              <w:rPr>
                <w:rFonts w:ascii="Arial" w:hAnsi="Arial" w:cs="Arial"/>
                <w:b/>
                <w:bCs/>
                <w:color w:val="auto"/>
                <w:sz w:val="18"/>
                <w:szCs w:val="18"/>
              </w:rPr>
              <w:t xml:space="preserve">NOTA 1: </w:t>
            </w:r>
            <w:r w:rsidRPr="001876F7">
              <w:rPr>
                <w:rFonts w:ascii="Arial" w:hAnsi="Arial" w:cs="Arial"/>
                <w:color w:val="auto"/>
                <w:sz w:val="18"/>
                <w:szCs w:val="18"/>
              </w:rPr>
              <w:t xml:space="preserve">Las observaciones presentadas en un plazo posterior al mencionado en el literal a. se entenderán como no realizadas y no serán objeto de verificación y respuesta por parte de la Administración. </w:t>
            </w:r>
          </w:p>
          <w:p w14:paraId="5A529885" w14:textId="77777777" w:rsidR="00E37B08" w:rsidRPr="001876F7" w:rsidRDefault="00E37B08" w:rsidP="0009183F">
            <w:pPr>
              <w:pStyle w:val="Default"/>
              <w:jc w:val="both"/>
              <w:rPr>
                <w:rFonts w:ascii="Arial" w:hAnsi="Arial" w:cs="Arial"/>
                <w:color w:val="auto"/>
                <w:sz w:val="18"/>
                <w:szCs w:val="18"/>
              </w:rPr>
            </w:pPr>
          </w:p>
          <w:p w14:paraId="2DB20673" w14:textId="77777777" w:rsidR="00E37B08" w:rsidRPr="001876F7" w:rsidRDefault="00E37B08" w:rsidP="0009183F">
            <w:pPr>
              <w:pStyle w:val="Textoindependiente"/>
              <w:jc w:val="both"/>
              <w:rPr>
                <w:rFonts w:cs="Arial"/>
                <w:sz w:val="18"/>
                <w:szCs w:val="18"/>
              </w:rPr>
            </w:pPr>
            <w:r w:rsidRPr="001876F7">
              <w:rPr>
                <w:rFonts w:cs="Arial"/>
                <w:b/>
                <w:bCs/>
                <w:sz w:val="18"/>
                <w:szCs w:val="18"/>
              </w:rPr>
              <w:t>NOTA 2</w:t>
            </w:r>
            <w:r w:rsidRPr="001876F7">
              <w:rPr>
                <w:rFonts w:cs="Arial"/>
                <w:b/>
                <w:sz w:val="18"/>
                <w:szCs w:val="18"/>
              </w:rPr>
              <w:t>:</w:t>
            </w:r>
            <w:r w:rsidRPr="001876F7">
              <w:rPr>
                <w:rFonts w:cs="Arial"/>
                <w:sz w:val="18"/>
                <w:szCs w:val="18"/>
              </w:rPr>
              <w:t xml:space="preserve"> No se absolverán consultas y/</w:t>
            </w:r>
            <w:proofErr w:type="spellStart"/>
            <w:r w:rsidRPr="001876F7">
              <w:rPr>
                <w:rFonts w:cs="Arial"/>
                <w:sz w:val="18"/>
                <w:szCs w:val="18"/>
              </w:rPr>
              <w:t>o</w:t>
            </w:r>
            <w:proofErr w:type="spellEnd"/>
            <w:r w:rsidRPr="001876F7">
              <w:rPr>
                <w:rFonts w:cs="Arial"/>
                <w:sz w:val="18"/>
                <w:szCs w:val="18"/>
              </w:rPr>
              <w:t xml:space="preserve"> observaciones efectuadas por correo electrónico, telefónicamente o en forma personal, sólo será tenida en cuenta en este Proceso de Selección Abreviada de Menor Cuantía, la información recibida a través del Sistema Electrónico SECOP II.</w:t>
            </w:r>
          </w:p>
        </w:tc>
      </w:tr>
      <w:tr w:rsidR="00BB3AD0" w:rsidRPr="001876F7" w14:paraId="24BB463B"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35A6F319" w14:textId="26D509EB" w:rsidR="00E37B08" w:rsidRPr="001876F7" w:rsidRDefault="00E37B08" w:rsidP="0009183F">
            <w:pPr>
              <w:pStyle w:val="Sinespaciado"/>
              <w:shd w:val="clear" w:color="auto" w:fill="FFFFFF"/>
              <w:jc w:val="both"/>
              <w:rPr>
                <w:rFonts w:ascii="Arial" w:hAnsi="Arial" w:cs="Arial"/>
                <w:b/>
                <w:sz w:val="18"/>
                <w:szCs w:val="18"/>
              </w:rPr>
            </w:pPr>
            <w:r w:rsidRPr="001876F7">
              <w:rPr>
                <w:rFonts w:ascii="Arial" w:hAnsi="Arial" w:cs="Arial"/>
                <w:b/>
                <w:sz w:val="18"/>
                <w:szCs w:val="18"/>
              </w:rPr>
              <w:lastRenderedPageBreak/>
              <w:t>RESPUESTA A LAS OBSERVACIONES AL PLIEGO DE CONDICIONES</w:t>
            </w:r>
          </w:p>
          <w:p w14:paraId="60C8CD69" w14:textId="77777777" w:rsidR="00E37B08" w:rsidRPr="001876F7" w:rsidRDefault="00E37B08" w:rsidP="0009183F">
            <w:pPr>
              <w:pStyle w:val="Textoindependiente"/>
              <w:jc w:val="both"/>
              <w:rPr>
                <w:rFonts w:cs="Arial"/>
                <w:b/>
                <w:sz w:val="18"/>
                <w:szCs w:val="18"/>
              </w:rPr>
            </w:pPr>
            <w:r w:rsidRPr="001876F7">
              <w:rPr>
                <w:rFonts w:cs="Arial"/>
                <w:b/>
                <w:sz w:val="18"/>
                <w:szCs w:val="18"/>
              </w:rPr>
              <w:t>(</w:t>
            </w:r>
            <w:r w:rsidRPr="001876F7">
              <w:rPr>
                <w:rFonts w:cs="Arial"/>
                <w:sz w:val="18"/>
                <w:szCs w:val="18"/>
              </w:rPr>
              <w:t>Inciso 3° Art. 2.2.1.1.2.2.1.  Decreto 1082 de 2015</w:t>
            </w:r>
            <w:r w:rsidRPr="001876F7">
              <w:rPr>
                <w:rFonts w:cs="Arial"/>
                <w:b/>
                <w:sz w:val="18"/>
                <w:szCs w:val="18"/>
              </w:rPr>
              <w:t>)</w:t>
            </w:r>
          </w:p>
        </w:tc>
        <w:tc>
          <w:tcPr>
            <w:tcW w:w="6779" w:type="dxa"/>
            <w:tcBorders>
              <w:top w:val="single" w:sz="4" w:space="0" w:color="auto"/>
              <w:left w:val="single" w:sz="4" w:space="0" w:color="auto"/>
              <w:bottom w:val="single" w:sz="4" w:space="0" w:color="auto"/>
              <w:right w:val="single" w:sz="4" w:space="0" w:color="auto"/>
            </w:tcBorders>
            <w:vAlign w:val="center"/>
          </w:tcPr>
          <w:p w14:paraId="127D325A" w14:textId="77777777" w:rsidR="00E37B08" w:rsidRPr="001876F7" w:rsidRDefault="00E37B08" w:rsidP="0009183F">
            <w:pPr>
              <w:jc w:val="both"/>
              <w:rPr>
                <w:sz w:val="18"/>
                <w:szCs w:val="18"/>
                <w:u w:val="single"/>
              </w:rPr>
            </w:pPr>
            <w:r w:rsidRPr="001876F7">
              <w:rPr>
                <w:sz w:val="18"/>
                <w:szCs w:val="18"/>
              </w:rPr>
              <w:t>Lugar:  http://www.colombiacompra.gov.co/ SECOP II</w:t>
            </w:r>
          </w:p>
          <w:p w14:paraId="68016E2D" w14:textId="77777777" w:rsidR="00E37B08" w:rsidRPr="001876F7" w:rsidRDefault="00E37B08" w:rsidP="0009183F">
            <w:pPr>
              <w:jc w:val="both"/>
              <w:rPr>
                <w:sz w:val="18"/>
                <w:szCs w:val="18"/>
              </w:rPr>
            </w:pPr>
            <w:r w:rsidRPr="001876F7">
              <w:rPr>
                <w:sz w:val="18"/>
                <w:szCs w:val="18"/>
              </w:rPr>
              <w:t>Fecha:  según cronograma SECOP II</w:t>
            </w:r>
          </w:p>
          <w:p w14:paraId="19EC9921" w14:textId="77777777" w:rsidR="00E37B08" w:rsidRPr="001876F7" w:rsidRDefault="00E37B08" w:rsidP="0009183F">
            <w:pPr>
              <w:jc w:val="both"/>
              <w:rPr>
                <w:b/>
                <w:sz w:val="18"/>
                <w:szCs w:val="18"/>
              </w:rPr>
            </w:pPr>
            <w:r w:rsidRPr="001876F7">
              <w:rPr>
                <w:bCs/>
                <w:sz w:val="18"/>
                <w:szCs w:val="18"/>
              </w:rPr>
              <w:t xml:space="preserve">Hora:    </w:t>
            </w:r>
            <w:r w:rsidRPr="001876F7">
              <w:rPr>
                <w:sz w:val="18"/>
                <w:szCs w:val="18"/>
              </w:rPr>
              <w:t>según cronograma SECOP II</w:t>
            </w:r>
          </w:p>
        </w:tc>
      </w:tr>
      <w:tr w:rsidR="00BB3AD0" w:rsidRPr="001876F7" w14:paraId="383C615B"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3F820499" w14:textId="77777777" w:rsidR="00E37B08" w:rsidRPr="001876F7" w:rsidRDefault="00E37B08" w:rsidP="0009183F">
            <w:pPr>
              <w:pStyle w:val="Sinespaciado"/>
              <w:shd w:val="clear" w:color="auto" w:fill="FFFFFF"/>
              <w:jc w:val="both"/>
              <w:rPr>
                <w:rFonts w:ascii="Arial" w:hAnsi="Arial" w:cs="Arial"/>
                <w:b/>
                <w:sz w:val="18"/>
                <w:szCs w:val="18"/>
              </w:rPr>
            </w:pPr>
            <w:r w:rsidRPr="001876F7">
              <w:rPr>
                <w:rFonts w:ascii="Arial" w:hAnsi="Arial" w:cs="Arial"/>
                <w:b/>
                <w:sz w:val="18"/>
                <w:szCs w:val="18"/>
              </w:rPr>
              <w:t>PLAZO MÁXIMO PARA EXPEDIR ADENDAS</w:t>
            </w:r>
          </w:p>
        </w:tc>
        <w:tc>
          <w:tcPr>
            <w:tcW w:w="6779" w:type="dxa"/>
            <w:tcBorders>
              <w:top w:val="single" w:sz="4" w:space="0" w:color="auto"/>
              <w:left w:val="single" w:sz="4" w:space="0" w:color="auto"/>
              <w:bottom w:val="single" w:sz="4" w:space="0" w:color="auto"/>
              <w:right w:val="single" w:sz="4" w:space="0" w:color="auto"/>
            </w:tcBorders>
            <w:vAlign w:val="center"/>
          </w:tcPr>
          <w:p w14:paraId="79F74023" w14:textId="77777777" w:rsidR="00E37B08" w:rsidRPr="001876F7" w:rsidRDefault="00E37B08" w:rsidP="0009183F">
            <w:pPr>
              <w:jc w:val="both"/>
              <w:rPr>
                <w:sz w:val="18"/>
                <w:szCs w:val="18"/>
                <w:u w:val="single"/>
              </w:rPr>
            </w:pPr>
            <w:r w:rsidRPr="001876F7">
              <w:rPr>
                <w:sz w:val="18"/>
                <w:szCs w:val="18"/>
              </w:rPr>
              <w:t>Lugar:  http://www.colombiacompra.gov.co/ SECOP II</w:t>
            </w:r>
          </w:p>
          <w:p w14:paraId="1D6487C3" w14:textId="77777777" w:rsidR="00E37B08" w:rsidRPr="001876F7" w:rsidRDefault="00E37B08" w:rsidP="0009183F">
            <w:pPr>
              <w:jc w:val="both"/>
              <w:rPr>
                <w:sz w:val="18"/>
                <w:szCs w:val="18"/>
              </w:rPr>
            </w:pPr>
            <w:r w:rsidRPr="001876F7">
              <w:rPr>
                <w:sz w:val="18"/>
                <w:szCs w:val="18"/>
              </w:rPr>
              <w:t>Fecha:  según cronograma SECOP II</w:t>
            </w:r>
          </w:p>
          <w:p w14:paraId="34B8FFDC" w14:textId="77777777" w:rsidR="00E37B08" w:rsidRPr="00B11CE0" w:rsidRDefault="00E37B08" w:rsidP="0009183F">
            <w:pPr>
              <w:jc w:val="both"/>
              <w:rPr>
                <w:sz w:val="18"/>
                <w:szCs w:val="18"/>
              </w:rPr>
            </w:pPr>
            <w:r w:rsidRPr="001876F7">
              <w:rPr>
                <w:bCs/>
                <w:sz w:val="18"/>
                <w:szCs w:val="18"/>
              </w:rPr>
              <w:t xml:space="preserve">Hora:    </w:t>
            </w:r>
            <w:r w:rsidRPr="001876F7">
              <w:rPr>
                <w:sz w:val="18"/>
                <w:szCs w:val="18"/>
              </w:rPr>
              <w:t>según cronograma SECOP II</w:t>
            </w:r>
          </w:p>
        </w:tc>
      </w:tr>
      <w:tr w:rsidR="00BB3AD0" w:rsidRPr="001876F7" w14:paraId="59482228" w14:textId="77777777" w:rsidTr="00B11CE0">
        <w:trPr>
          <w:trHeight w:val="2750"/>
          <w:jc w:val="center"/>
        </w:trPr>
        <w:tc>
          <w:tcPr>
            <w:tcW w:w="2830" w:type="dxa"/>
            <w:tcBorders>
              <w:top w:val="single" w:sz="4" w:space="0" w:color="auto"/>
              <w:left w:val="single" w:sz="4" w:space="0" w:color="auto"/>
              <w:bottom w:val="single" w:sz="4" w:space="0" w:color="auto"/>
              <w:right w:val="single" w:sz="4" w:space="0" w:color="auto"/>
            </w:tcBorders>
          </w:tcPr>
          <w:p w14:paraId="7F6FB001" w14:textId="77777777" w:rsidR="00E37B08" w:rsidRPr="001876F7" w:rsidRDefault="00E37B08" w:rsidP="0009183F">
            <w:pPr>
              <w:pStyle w:val="Textoindependiente"/>
              <w:jc w:val="both"/>
              <w:rPr>
                <w:rFonts w:cs="Arial"/>
                <w:b/>
                <w:sz w:val="18"/>
                <w:szCs w:val="18"/>
              </w:rPr>
            </w:pPr>
          </w:p>
          <w:p w14:paraId="7AC00F4B" w14:textId="77777777" w:rsidR="00E37B08" w:rsidRPr="001876F7" w:rsidRDefault="00E37B08" w:rsidP="0009183F">
            <w:pPr>
              <w:pStyle w:val="Textoindependiente"/>
              <w:jc w:val="both"/>
              <w:rPr>
                <w:rFonts w:cs="Arial"/>
                <w:b/>
                <w:sz w:val="18"/>
                <w:szCs w:val="18"/>
              </w:rPr>
            </w:pPr>
          </w:p>
          <w:p w14:paraId="3517B70B" w14:textId="77777777" w:rsidR="00E37B08" w:rsidRPr="001876F7" w:rsidRDefault="00E37B08" w:rsidP="0009183F">
            <w:pPr>
              <w:pStyle w:val="Textoindependiente"/>
              <w:jc w:val="both"/>
              <w:rPr>
                <w:rFonts w:cs="Arial"/>
                <w:b/>
                <w:sz w:val="18"/>
                <w:szCs w:val="18"/>
              </w:rPr>
            </w:pPr>
          </w:p>
          <w:p w14:paraId="69D5F224" w14:textId="77777777" w:rsidR="00E37B08" w:rsidRPr="001876F7" w:rsidRDefault="00E37B08" w:rsidP="0009183F">
            <w:pPr>
              <w:pStyle w:val="Textoindependiente"/>
              <w:jc w:val="both"/>
              <w:rPr>
                <w:rFonts w:cs="Arial"/>
                <w:b/>
                <w:sz w:val="18"/>
                <w:szCs w:val="18"/>
              </w:rPr>
            </w:pPr>
          </w:p>
          <w:p w14:paraId="4FB7446A" w14:textId="77777777" w:rsidR="00E37B08" w:rsidRPr="001876F7" w:rsidRDefault="00E37B08" w:rsidP="0009183F">
            <w:pPr>
              <w:pStyle w:val="Textoindependiente"/>
              <w:jc w:val="both"/>
              <w:rPr>
                <w:rFonts w:cs="Arial"/>
                <w:b/>
                <w:sz w:val="18"/>
                <w:szCs w:val="18"/>
              </w:rPr>
            </w:pPr>
            <w:r w:rsidRPr="001876F7">
              <w:rPr>
                <w:rFonts w:cs="Arial"/>
                <w:b/>
                <w:sz w:val="18"/>
                <w:szCs w:val="18"/>
              </w:rPr>
              <w:t>PLAZO DEL PROCESO DE SELECCIÓN ABREVIADA DE MENOR CUANTÍA</w:t>
            </w:r>
          </w:p>
          <w:p w14:paraId="44C88195" w14:textId="77777777" w:rsidR="00E37B08" w:rsidRPr="001876F7" w:rsidRDefault="00E37B08" w:rsidP="0009183F">
            <w:pPr>
              <w:pStyle w:val="Textoindependiente"/>
              <w:jc w:val="both"/>
              <w:rPr>
                <w:rFonts w:cs="Arial"/>
                <w:b/>
                <w:sz w:val="18"/>
                <w:szCs w:val="18"/>
              </w:rPr>
            </w:pPr>
            <w:r w:rsidRPr="001876F7">
              <w:rPr>
                <w:rFonts w:cs="Arial"/>
                <w:b/>
                <w:sz w:val="18"/>
                <w:szCs w:val="18"/>
              </w:rPr>
              <w:t>(APERTURA / CIERRE)</w:t>
            </w:r>
          </w:p>
        </w:tc>
        <w:tc>
          <w:tcPr>
            <w:tcW w:w="6779" w:type="dxa"/>
            <w:tcBorders>
              <w:top w:val="single" w:sz="4" w:space="0" w:color="auto"/>
              <w:left w:val="single" w:sz="4" w:space="0" w:color="auto"/>
              <w:bottom w:val="single" w:sz="4" w:space="0" w:color="auto"/>
              <w:right w:val="single" w:sz="4" w:space="0" w:color="auto"/>
            </w:tcBorders>
          </w:tcPr>
          <w:p w14:paraId="5B1FFA42" w14:textId="77777777" w:rsidR="00E37B08" w:rsidRPr="001876F7" w:rsidRDefault="00E37B08" w:rsidP="0009183F">
            <w:pPr>
              <w:jc w:val="both"/>
              <w:rPr>
                <w:b/>
                <w:sz w:val="18"/>
                <w:szCs w:val="18"/>
              </w:rPr>
            </w:pPr>
          </w:p>
          <w:p w14:paraId="74D09A9A" w14:textId="77777777" w:rsidR="00E37B08" w:rsidRPr="001876F7" w:rsidRDefault="00E37B08" w:rsidP="0009183F">
            <w:pPr>
              <w:jc w:val="both"/>
              <w:rPr>
                <w:b/>
                <w:sz w:val="18"/>
                <w:szCs w:val="18"/>
              </w:rPr>
            </w:pPr>
            <w:r w:rsidRPr="001876F7">
              <w:rPr>
                <w:b/>
                <w:sz w:val="18"/>
                <w:szCs w:val="18"/>
              </w:rPr>
              <w:t xml:space="preserve">APERTURA: </w:t>
            </w:r>
          </w:p>
          <w:p w14:paraId="01C803FB" w14:textId="77777777" w:rsidR="00E37B08" w:rsidRPr="001876F7" w:rsidRDefault="00E37B08" w:rsidP="0009183F">
            <w:pPr>
              <w:jc w:val="both"/>
              <w:rPr>
                <w:b/>
                <w:sz w:val="18"/>
                <w:szCs w:val="18"/>
              </w:rPr>
            </w:pPr>
          </w:p>
          <w:p w14:paraId="714D5560" w14:textId="77777777" w:rsidR="00E37B08" w:rsidRPr="001876F7" w:rsidRDefault="00E37B08" w:rsidP="0009183F">
            <w:pPr>
              <w:jc w:val="both"/>
              <w:rPr>
                <w:sz w:val="18"/>
                <w:szCs w:val="18"/>
              </w:rPr>
            </w:pPr>
            <w:r w:rsidRPr="001876F7">
              <w:rPr>
                <w:b/>
                <w:sz w:val="18"/>
                <w:szCs w:val="18"/>
              </w:rPr>
              <w:t xml:space="preserve">Lugar: </w:t>
            </w:r>
            <w:r w:rsidRPr="001876F7">
              <w:rPr>
                <w:sz w:val="18"/>
                <w:szCs w:val="18"/>
              </w:rPr>
              <w:t xml:space="preserve">Se realizará la apertura a través del Sistema Electrónico de Contratación Pública SECOP II </w:t>
            </w:r>
          </w:p>
          <w:p w14:paraId="3ED12FA0" w14:textId="77777777" w:rsidR="00E37B08" w:rsidRPr="001876F7" w:rsidRDefault="00E37B08" w:rsidP="0009183F">
            <w:pPr>
              <w:jc w:val="both"/>
              <w:rPr>
                <w:sz w:val="18"/>
                <w:szCs w:val="18"/>
              </w:rPr>
            </w:pPr>
          </w:p>
          <w:p w14:paraId="7A1CDF51" w14:textId="77777777" w:rsidR="00E37B08" w:rsidRPr="001876F7" w:rsidRDefault="00E37B08" w:rsidP="0009183F">
            <w:pPr>
              <w:pStyle w:val="Textoindependiente"/>
              <w:rPr>
                <w:rFonts w:cs="Arial"/>
                <w:sz w:val="18"/>
                <w:szCs w:val="18"/>
              </w:rPr>
            </w:pPr>
            <w:r w:rsidRPr="001876F7">
              <w:rPr>
                <w:rFonts w:cs="Arial"/>
                <w:b/>
                <w:sz w:val="18"/>
                <w:szCs w:val="18"/>
              </w:rPr>
              <w:t>Fecha:</w:t>
            </w:r>
            <w:r w:rsidRPr="001876F7">
              <w:rPr>
                <w:rFonts w:cs="Arial"/>
                <w:sz w:val="18"/>
                <w:szCs w:val="18"/>
              </w:rPr>
              <w:t xml:space="preserve"> según cronograma SECOP II</w:t>
            </w:r>
          </w:p>
          <w:p w14:paraId="40B03098" w14:textId="77777777" w:rsidR="00E37B08" w:rsidRPr="001876F7" w:rsidRDefault="00E37B08" w:rsidP="0009183F">
            <w:pPr>
              <w:pStyle w:val="Textoindependiente"/>
              <w:rPr>
                <w:rFonts w:cs="Arial"/>
                <w:sz w:val="18"/>
                <w:szCs w:val="18"/>
              </w:rPr>
            </w:pPr>
            <w:r w:rsidRPr="001876F7">
              <w:rPr>
                <w:rFonts w:cs="Arial"/>
                <w:b/>
                <w:sz w:val="18"/>
                <w:szCs w:val="18"/>
              </w:rPr>
              <w:t>Hora:</w:t>
            </w:r>
            <w:r w:rsidRPr="001876F7">
              <w:rPr>
                <w:rFonts w:cs="Arial"/>
                <w:sz w:val="18"/>
                <w:szCs w:val="18"/>
              </w:rPr>
              <w:t xml:space="preserve">   según cronograma SECOP II</w:t>
            </w:r>
          </w:p>
          <w:p w14:paraId="42450EF6" w14:textId="77777777" w:rsidR="00E37B08" w:rsidRPr="001876F7" w:rsidRDefault="00E37B08" w:rsidP="0009183F">
            <w:pPr>
              <w:pStyle w:val="Textoindependiente"/>
              <w:jc w:val="both"/>
              <w:rPr>
                <w:rFonts w:cs="Arial"/>
                <w:sz w:val="18"/>
                <w:szCs w:val="18"/>
              </w:rPr>
            </w:pPr>
          </w:p>
          <w:p w14:paraId="6E5BC1BD" w14:textId="77777777" w:rsidR="00E37B08" w:rsidRPr="001876F7" w:rsidRDefault="00E37B08" w:rsidP="0009183F">
            <w:pPr>
              <w:jc w:val="both"/>
              <w:rPr>
                <w:b/>
                <w:sz w:val="18"/>
                <w:szCs w:val="18"/>
              </w:rPr>
            </w:pPr>
            <w:r w:rsidRPr="001876F7">
              <w:rPr>
                <w:b/>
                <w:sz w:val="18"/>
                <w:szCs w:val="18"/>
              </w:rPr>
              <w:t>CIERRE</w:t>
            </w:r>
            <w:r w:rsidRPr="001876F7">
              <w:rPr>
                <w:sz w:val="18"/>
                <w:szCs w:val="18"/>
              </w:rPr>
              <w:t>:</w:t>
            </w:r>
            <w:r w:rsidRPr="001876F7">
              <w:rPr>
                <w:b/>
                <w:sz w:val="18"/>
                <w:szCs w:val="18"/>
              </w:rPr>
              <w:t xml:space="preserve">  </w:t>
            </w:r>
          </w:p>
          <w:p w14:paraId="51246FB6" w14:textId="77777777" w:rsidR="00E37B08" w:rsidRPr="001876F7" w:rsidRDefault="00E37B08" w:rsidP="0009183F">
            <w:pPr>
              <w:jc w:val="both"/>
              <w:rPr>
                <w:sz w:val="18"/>
                <w:szCs w:val="18"/>
              </w:rPr>
            </w:pPr>
          </w:p>
          <w:p w14:paraId="7DDE834A" w14:textId="0995248C" w:rsidR="00E37B08" w:rsidRPr="001876F7" w:rsidRDefault="00E37B08" w:rsidP="0009183F">
            <w:pPr>
              <w:jc w:val="both"/>
              <w:rPr>
                <w:sz w:val="18"/>
                <w:szCs w:val="18"/>
              </w:rPr>
            </w:pPr>
            <w:r w:rsidRPr="001876F7">
              <w:rPr>
                <w:b/>
                <w:sz w:val="18"/>
                <w:szCs w:val="18"/>
              </w:rPr>
              <w:t>Lugar</w:t>
            </w:r>
            <w:r w:rsidRPr="001876F7">
              <w:rPr>
                <w:sz w:val="18"/>
                <w:szCs w:val="18"/>
              </w:rPr>
              <w:t xml:space="preserve">: Las ofertas se </w:t>
            </w:r>
            <w:proofErr w:type="spellStart"/>
            <w:r w:rsidRPr="001876F7">
              <w:rPr>
                <w:sz w:val="18"/>
                <w:szCs w:val="18"/>
              </w:rPr>
              <w:t>recepcionar</w:t>
            </w:r>
            <w:r w:rsidR="00FA0889">
              <w:rPr>
                <w:sz w:val="18"/>
                <w:szCs w:val="18"/>
              </w:rPr>
              <w:t>á</w:t>
            </w:r>
            <w:r w:rsidRPr="001876F7">
              <w:rPr>
                <w:sz w:val="18"/>
                <w:szCs w:val="18"/>
              </w:rPr>
              <w:t>n</w:t>
            </w:r>
            <w:proofErr w:type="spellEnd"/>
            <w:r w:rsidRPr="001876F7">
              <w:rPr>
                <w:sz w:val="18"/>
                <w:szCs w:val="18"/>
              </w:rPr>
              <w:t xml:space="preserve"> única y exclusivamente a </w:t>
            </w:r>
            <w:r w:rsidR="00FA0889" w:rsidRPr="001876F7">
              <w:rPr>
                <w:sz w:val="18"/>
                <w:szCs w:val="18"/>
              </w:rPr>
              <w:t>través del</w:t>
            </w:r>
            <w:r w:rsidRPr="001876F7">
              <w:rPr>
                <w:sz w:val="18"/>
                <w:szCs w:val="18"/>
              </w:rPr>
              <w:t xml:space="preserve"> Sistema Electrónico de Contratación Pública-SECOP II</w:t>
            </w:r>
          </w:p>
          <w:p w14:paraId="5C5F967B" w14:textId="77777777" w:rsidR="00E37B08" w:rsidRPr="001876F7" w:rsidRDefault="00E37B08" w:rsidP="0009183F">
            <w:pPr>
              <w:jc w:val="both"/>
              <w:rPr>
                <w:sz w:val="18"/>
                <w:szCs w:val="18"/>
              </w:rPr>
            </w:pPr>
          </w:p>
          <w:p w14:paraId="5A1CDC67" w14:textId="77777777" w:rsidR="00E37B08" w:rsidRPr="001876F7" w:rsidRDefault="00E37B08" w:rsidP="0009183F">
            <w:pPr>
              <w:pStyle w:val="Textoindependiente"/>
              <w:jc w:val="both"/>
              <w:rPr>
                <w:rFonts w:cs="Arial"/>
                <w:sz w:val="18"/>
                <w:szCs w:val="18"/>
              </w:rPr>
            </w:pPr>
            <w:r w:rsidRPr="001876F7">
              <w:rPr>
                <w:rFonts w:cs="Arial"/>
                <w:b/>
                <w:sz w:val="18"/>
                <w:szCs w:val="18"/>
              </w:rPr>
              <w:t>Fecha:</w:t>
            </w:r>
            <w:r w:rsidRPr="001876F7">
              <w:rPr>
                <w:rFonts w:cs="Arial"/>
                <w:sz w:val="18"/>
                <w:szCs w:val="18"/>
              </w:rPr>
              <w:t xml:space="preserve"> según cronograma SECOP II</w:t>
            </w:r>
          </w:p>
          <w:p w14:paraId="20402E97" w14:textId="77777777" w:rsidR="00E37B08" w:rsidRPr="001876F7" w:rsidRDefault="00E37B08" w:rsidP="0009183F">
            <w:pPr>
              <w:pStyle w:val="Textoindependiente"/>
              <w:jc w:val="both"/>
              <w:rPr>
                <w:rFonts w:cs="Arial"/>
                <w:sz w:val="18"/>
                <w:szCs w:val="18"/>
              </w:rPr>
            </w:pPr>
            <w:r w:rsidRPr="001876F7">
              <w:rPr>
                <w:rFonts w:cs="Arial"/>
                <w:b/>
                <w:sz w:val="18"/>
                <w:szCs w:val="18"/>
              </w:rPr>
              <w:t>Hora:</w:t>
            </w:r>
            <w:r w:rsidRPr="001876F7">
              <w:rPr>
                <w:rFonts w:cs="Arial"/>
                <w:sz w:val="18"/>
                <w:szCs w:val="18"/>
              </w:rPr>
              <w:t xml:space="preserve">   según cronograma SECOP II   </w:t>
            </w:r>
          </w:p>
        </w:tc>
      </w:tr>
      <w:tr w:rsidR="00BB3AD0" w:rsidRPr="001876F7" w14:paraId="7676CDC2"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3F53476D" w14:textId="77777777" w:rsidR="00E37B08" w:rsidRPr="001876F7" w:rsidRDefault="00E37B08" w:rsidP="0009183F">
            <w:pPr>
              <w:pStyle w:val="Sinespaciado"/>
              <w:shd w:val="clear" w:color="auto" w:fill="FFFFFF"/>
              <w:jc w:val="both"/>
              <w:rPr>
                <w:rFonts w:ascii="Arial" w:hAnsi="Arial" w:cs="Arial"/>
                <w:b/>
                <w:sz w:val="18"/>
                <w:szCs w:val="18"/>
              </w:rPr>
            </w:pPr>
            <w:r w:rsidRPr="001876F7">
              <w:rPr>
                <w:rFonts w:ascii="Arial" w:hAnsi="Arial" w:cs="Arial"/>
                <w:b/>
                <w:sz w:val="18"/>
                <w:szCs w:val="18"/>
              </w:rPr>
              <w:t>PUBLICACIÓN DE LAS EVALUACIONES</w:t>
            </w:r>
          </w:p>
        </w:tc>
        <w:tc>
          <w:tcPr>
            <w:tcW w:w="6779" w:type="dxa"/>
            <w:tcBorders>
              <w:top w:val="single" w:sz="4" w:space="0" w:color="auto"/>
              <w:left w:val="single" w:sz="4" w:space="0" w:color="auto"/>
              <w:bottom w:val="single" w:sz="4" w:space="0" w:color="auto"/>
              <w:right w:val="single" w:sz="4" w:space="0" w:color="auto"/>
            </w:tcBorders>
            <w:vAlign w:val="center"/>
          </w:tcPr>
          <w:p w14:paraId="78E7F3D7" w14:textId="77777777" w:rsidR="00E37B08" w:rsidRPr="001876F7" w:rsidRDefault="00E37B08" w:rsidP="0009183F">
            <w:pPr>
              <w:jc w:val="both"/>
              <w:rPr>
                <w:sz w:val="18"/>
                <w:szCs w:val="18"/>
                <w:u w:val="single"/>
              </w:rPr>
            </w:pPr>
            <w:r w:rsidRPr="001876F7">
              <w:rPr>
                <w:sz w:val="18"/>
                <w:szCs w:val="18"/>
              </w:rPr>
              <w:t>Lugar:  http://www.colombiacompra.gov.co/ SECOP II</w:t>
            </w:r>
          </w:p>
          <w:p w14:paraId="758277BD" w14:textId="77777777" w:rsidR="00E37B08" w:rsidRPr="001876F7" w:rsidRDefault="00E37B08" w:rsidP="0009183F">
            <w:pPr>
              <w:jc w:val="both"/>
              <w:rPr>
                <w:sz w:val="18"/>
                <w:szCs w:val="18"/>
              </w:rPr>
            </w:pPr>
            <w:r w:rsidRPr="001876F7">
              <w:rPr>
                <w:sz w:val="18"/>
                <w:szCs w:val="18"/>
              </w:rPr>
              <w:t>Fecha:  según cronograma SECOP II</w:t>
            </w:r>
          </w:p>
          <w:p w14:paraId="29387896" w14:textId="77777777" w:rsidR="00E37B08" w:rsidRPr="001876F7" w:rsidRDefault="00E37B08" w:rsidP="0009183F">
            <w:pPr>
              <w:pStyle w:val="Textoindependiente"/>
              <w:rPr>
                <w:rFonts w:cs="Arial"/>
                <w:sz w:val="18"/>
                <w:szCs w:val="18"/>
              </w:rPr>
            </w:pPr>
            <w:r w:rsidRPr="001876F7">
              <w:rPr>
                <w:rFonts w:cs="Arial"/>
                <w:bCs/>
                <w:sz w:val="18"/>
                <w:szCs w:val="18"/>
              </w:rPr>
              <w:t xml:space="preserve">Hora:    </w:t>
            </w:r>
            <w:r w:rsidRPr="001876F7">
              <w:rPr>
                <w:rFonts w:cs="Arial"/>
                <w:sz w:val="18"/>
                <w:szCs w:val="18"/>
              </w:rPr>
              <w:t>según cronograma SECOP II</w:t>
            </w:r>
          </w:p>
        </w:tc>
      </w:tr>
      <w:tr w:rsidR="00BB3AD0" w:rsidRPr="001876F7" w14:paraId="7BF0B890"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46C07F51" w14:textId="77777777" w:rsidR="00E37B08" w:rsidRPr="001876F7" w:rsidRDefault="00E37B08" w:rsidP="0009183F">
            <w:pPr>
              <w:pStyle w:val="Sinespaciado"/>
              <w:shd w:val="clear" w:color="auto" w:fill="FFFFFF"/>
              <w:jc w:val="both"/>
              <w:rPr>
                <w:rFonts w:ascii="Arial" w:hAnsi="Arial" w:cs="Arial"/>
                <w:b/>
                <w:sz w:val="18"/>
                <w:szCs w:val="18"/>
              </w:rPr>
            </w:pPr>
            <w:r w:rsidRPr="001876F7">
              <w:rPr>
                <w:rFonts w:ascii="Arial" w:hAnsi="Arial" w:cs="Arial"/>
                <w:b/>
                <w:sz w:val="18"/>
                <w:szCs w:val="18"/>
              </w:rPr>
              <w:t>PRESENTACIÓN DE OBSERVACIONES Y DOCUMENTOS HABILITANTES</w:t>
            </w:r>
          </w:p>
          <w:p w14:paraId="61E1195F" w14:textId="77777777" w:rsidR="00E37B08" w:rsidRPr="001876F7" w:rsidRDefault="00E37B08" w:rsidP="0009183F">
            <w:pPr>
              <w:pStyle w:val="Sinespaciado"/>
              <w:shd w:val="clear" w:color="auto" w:fill="FFFFFF"/>
              <w:jc w:val="both"/>
              <w:rPr>
                <w:rFonts w:ascii="Arial" w:hAnsi="Arial" w:cs="Arial"/>
                <w:b/>
                <w:sz w:val="18"/>
                <w:szCs w:val="18"/>
              </w:rPr>
            </w:pPr>
            <w:r w:rsidRPr="001876F7">
              <w:rPr>
                <w:rFonts w:ascii="Arial" w:hAnsi="Arial" w:cs="Arial"/>
                <w:b/>
                <w:sz w:val="18"/>
                <w:szCs w:val="18"/>
              </w:rPr>
              <w:t>(</w:t>
            </w:r>
            <w:proofErr w:type="spellStart"/>
            <w:r w:rsidRPr="001876F7">
              <w:rPr>
                <w:rFonts w:ascii="Arial" w:hAnsi="Arial" w:cs="Arial"/>
                <w:sz w:val="18"/>
                <w:szCs w:val="18"/>
              </w:rPr>
              <w:t>Num</w:t>
            </w:r>
            <w:proofErr w:type="spellEnd"/>
            <w:r w:rsidRPr="001876F7">
              <w:rPr>
                <w:rFonts w:ascii="Arial" w:hAnsi="Arial" w:cs="Arial"/>
                <w:sz w:val="18"/>
                <w:szCs w:val="18"/>
              </w:rPr>
              <w:t xml:space="preserve"> 8 Art. 30 Ley 80 de 1993</w:t>
            </w:r>
            <w:r w:rsidRPr="001876F7">
              <w:rPr>
                <w:rFonts w:ascii="Arial" w:hAnsi="Arial" w:cs="Arial"/>
                <w:b/>
                <w:sz w:val="18"/>
                <w:szCs w:val="18"/>
              </w:rPr>
              <w:t>)</w:t>
            </w:r>
          </w:p>
          <w:p w14:paraId="13972E47" w14:textId="77777777" w:rsidR="00E37B08" w:rsidRPr="001876F7" w:rsidRDefault="00E37B08" w:rsidP="0009183F">
            <w:pPr>
              <w:pStyle w:val="Sinespaciado"/>
              <w:shd w:val="clear" w:color="auto" w:fill="FFFFFF"/>
              <w:jc w:val="both"/>
              <w:rPr>
                <w:rFonts w:ascii="Arial" w:hAnsi="Arial" w:cs="Arial"/>
                <w:sz w:val="18"/>
                <w:szCs w:val="18"/>
              </w:rPr>
            </w:pPr>
            <w:r w:rsidRPr="001876F7">
              <w:rPr>
                <w:rFonts w:ascii="Arial" w:hAnsi="Arial" w:cs="Arial"/>
                <w:sz w:val="18"/>
                <w:szCs w:val="18"/>
              </w:rPr>
              <w:t>(Art 5 Decreto 1882 de 2018)</w:t>
            </w:r>
          </w:p>
        </w:tc>
        <w:tc>
          <w:tcPr>
            <w:tcW w:w="6779" w:type="dxa"/>
            <w:tcBorders>
              <w:top w:val="single" w:sz="4" w:space="0" w:color="auto"/>
              <w:left w:val="single" w:sz="4" w:space="0" w:color="auto"/>
              <w:bottom w:val="single" w:sz="4" w:space="0" w:color="auto"/>
              <w:right w:val="single" w:sz="4" w:space="0" w:color="auto"/>
            </w:tcBorders>
            <w:vAlign w:val="center"/>
          </w:tcPr>
          <w:p w14:paraId="29D70853" w14:textId="77777777" w:rsidR="00E37B08" w:rsidRPr="001876F7" w:rsidRDefault="00E37B08" w:rsidP="0009183F">
            <w:pPr>
              <w:jc w:val="both"/>
              <w:rPr>
                <w:sz w:val="18"/>
                <w:szCs w:val="18"/>
                <w:u w:val="single"/>
              </w:rPr>
            </w:pPr>
            <w:r w:rsidRPr="001876F7">
              <w:rPr>
                <w:sz w:val="18"/>
                <w:szCs w:val="18"/>
              </w:rPr>
              <w:t>Lugar:  http://www.colombiacompra.gov.co/ SECOP II</w:t>
            </w:r>
          </w:p>
          <w:p w14:paraId="39672A46" w14:textId="77777777" w:rsidR="00E37B08" w:rsidRPr="001876F7" w:rsidRDefault="00E37B08" w:rsidP="0009183F">
            <w:pPr>
              <w:jc w:val="both"/>
              <w:rPr>
                <w:sz w:val="18"/>
                <w:szCs w:val="18"/>
              </w:rPr>
            </w:pPr>
            <w:r w:rsidRPr="001876F7">
              <w:rPr>
                <w:sz w:val="18"/>
                <w:szCs w:val="18"/>
              </w:rPr>
              <w:t>Fecha:  según cronograma SECOP II</w:t>
            </w:r>
          </w:p>
          <w:p w14:paraId="45CD9C44" w14:textId="77777777" w:rsidR="00E37B08" w:rsidRPr="001876F7" w:rsidRDefault="00E37B08" w:rsidP="0009183F">
            <w:pPr>
              <w:pStyle w:val="Textoindependiente"/>
              <w:ind w:left="3"/>
              <w:jc w:val="both"/>
              <w:rPr>
                <w:rFonts w:cs="Arial"/>
                <w:sz w:val="18"/>
                <w:szCs w:val="18"/>
              </w:rPr>
            </w:pPr>
            <w:r w:rsidRPr="001876F7">
              <w:rPr>
                <w:rFonts w:cs="Arial"/>
                <w:bCs/>
                <w:sz w:val="18"/>
                <w:szCs w:val="18"/>
              </w:rPr>
              <w:t xml:space="preserve">Hora:    </w:t>
            </w:r>
            <w:r w:rsidRPr="001876F7">
              <w:rPr>
                <w:rFonts w:cs="Arial"/>
                <w:sz w:val="18"/>
                <w:szCs w:val="18"/>
              </w:rPr>
              <w:t>según cronograma SECOP II</w:t>
            </w:r>
          </w:p>
        </w:tc>
      </w:tr>
      <w:tr w:rsidR="00BB3AD0" w:rsidRPr="001876F7" w14:paraId="08918BA4"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5CE560AD" w14:textId="77777777" w:rsidR="00E37B08" w:rsidRPr="001876F7" w:rsidRDefault="00E37B08" w:rsidP="0009183F">
            <w:pPr>
              <w:pStyle w:val="Sinespaciado"/>
              <w:shd w:val="clear" w:color="auto" w:fill="FFFFFF"/>
              <w:jc w:val="both"/>
              <w:rPr>
                <w:rFonts w:ascii="Arial" w:hAnsi="Arial" w:cs="Arial"/>
                <w:b/>
                <w:sz w:val="18"/>
                <w:szCs w:val="18"/>
              </w:rPr>
            </w:pPr>
            <w:r w:rsidRPr="001876F7">
              <w:rPr>
                <w:rFonts w:ascii="Arial" w:hAnsi="Arial" w:cs="Arial"/>
                <w:b/>
                <w:sz w:val="18"/>
                <w:szCs w:val="18"/>
              </w:rPr>
              <w:t>APERTURA DEL SOBRE ECONÓMICO</w:t>
            </w:r>
          </w:p>
        </w:tc>
        <w:tc>
          <w:tcPr>
            <w:tcW w:w="6779" w:type="dxa"/>
            <w:tcBorders>
              <w:top w:val="single" w:sz="4" w:space="0" w:color="auto"/>
              <w:left w:val="single" w:sz="4" w:space="0" w:color="auto"/>
              <w:bottom w:val="single" w:sz="4" w:space="0" w:color="auto"/>
              <w:right w:val="single" w:sz="4" w:space="0" w:color="auto"/>
            </w:tcBorders>
            <w:vAlign w:val="center"/>
          </w:tcPr>
          <w:p w14:paraId="66BAAA22" w14:textId="77777777" w:rsidR="00E37B08" w:rsidRPr="001876F7" w:rsidRDefault="00E37B08" w:rsidP="0009183F">
            <w:pPr>
              <w:jc w:val="both"/>
              <w:rPr>
                <w:sz w:val="18"/>
                <w:szCs w:val="18"/>
              </w:rPr>
            </w:pPr>
          </w:p>
          <w:p w14:paraId="221DB9AA" w14:textId="77777777" w:rsidR="00E37B08" w:rsidRPr="001876F7" w:rsidRDefault="00E37B08" w:rsidP="0009183F">
            <w:pPr>
              <w:jc w:val="both"/>
              <w:rPr>
                <w:sz w:val="18"/>
                <w:szCs w:val="18"/>
                <w:u w:val="single"/>
              </w:rPr>
            </w:pPr>
            <w:r w:rsidRPr="001876F7">
              <w:rPr>
                <w:sz w:val="18"/>
                <w:szCs w:val="18"/>
              </w:rPr>
              <w:t>Lugar:  http://www.colombiacompra.gov.co/ SECOP II</w:t>
            </w:r>
          </w:p>
          <w:p w14:paraId="69686408" w14:textId="77777777" w:rsidR="00E37B08" w:rsidRPr="001876F7" w:rsidRDefault="00E37B08" w:rsidP="0009183F">
            <w:pPr>
              <w:jc w:val="both"/>
              <w:rPr>
                <w:sz w:val="18"/>
                <w:szCs w:val="18"/>
              </w:rPr>
            </w:pPr>
            <w:r w:rsidRPr="001876F7">
              <w:rPr>
                <w:sz w:val="18"/>
                <w:szCs w:val="18"/>
              </w:rPr>
              <w:t>Fecha:  según cronograma SECOP II</w:t>
            </w:r>
          </w:p>
          <w:p w14:paraId="64D2665D" w14:textId="77777777" w:rsidR="00E37B08" w:rsidRPr="001876F7" w:rsidRDefault="00E37B08" w:rsidP="0009183F">
            <w:pPr>
              <w:pStyle w:val="Textoindependiente"/>
              <w:ind w:left="3"/>
              <w:jc w:val="both"/>
              <w:rPr>
                <w:rFonts w:cs="Arial"/>
                <w:sz w:val="18"/>
                <w:szCs w:val="18"/>
              </w:rPr>
            </w:pPr>
            <w:r w:rsidRPr="001876F7">
              <w:rPr>
                <w:rFonts w:cs="Arial"/>
                <w:bCs/>
                <w:sz w:val="18"/>
                <w:szCs w:val="18"/>
              </w:rPr>
              <w:t xml:space="preserve">Hora:    </w:t>
            </w:r>
            <w:r w:rsidRPr="001876F7">
              <w:rPr>
                <w:rFonts w:cs="Arial"/>
                <w:sz w:val="18"/>
                <w:szCs w:val="18"/>
              </w:rPr>
              <w:t>según cronograma SECOP II</w:t>
            </w:r>
          </w:p>
          <w:p w14:paraId="76ADE75B" w14:textId="77777777" w:rsidR="00E37B08" w:rsidRPr="001876F7" w:rsidRDefault="00E37B08" w:rsidP="0009183F">
            <w:pPr>
              <w:pStyle w:val="Textoindependiente"/>
              <w:ind w:left="3"/>
              <w:jc w:val="both"/>
              <w:rPr>
                <w:rFonts w:cs="Arial"/>
                <w:sz w:val="18"/>
                <w:szCs w:val="18"/>
              </w:rPr>
            </w:pPr>
          </w:p>
        </w:tc>
      </w:tr>
      <w:tr w:rsidR="00BB3AD0" w:rsidRPr="001876F7" w14:paraId="151039AD"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52A6D68A" w14:textId="77777777" w:rsidR="00E37B08" w:rsidRPr="001876F7" w:rsidRDefault="00E37B08" w:rsidP="0009183F">
            <w:pPr>
              <w:pStyle w:val="Sinespaciado"/>
              <w:shd w:val="clear" w:color="auto" w:fill="FFFFFF"/>
              <w:jc w:val="both"/>
              <w:rPr>
                <w:rFonts w:ascii="Arial" w:hAnsi="Arial" w:cs="Arial"/>
                <w:b/>
                <w:sz w:val="18"/>
                <w:szCs w:val="18"/>
              </w:rPr>
            </w:pPr>
            <w:r w:rsidRPr="001876F7">
              <w:rPr>
                <w:rFonts w:ascii="Arial" w:hAnsi="Arial" w:cs="Arial"/>
                <w:b/>
                <w:sz w:val="18"/>
                <w:szCs w:val="18"/>
              </w:rPr>
              <w:t>EVENTO SUBASTA ELECTRÓNICA Y DETERMINACIÓN ORDEN DE ELEGIBILIDAD.</w:t>
            </w:r>
          </w:p>
        </w:tc>
        <w:tc>
          <w:tcPr>
            <w:tcW w:w="6779" w:type="dxa"/>
            <w:tcBorders>
              <w:top w:val="single" w:sz="4" w:space="0" w:color="auto"/>
              <w:left w:val="single" w:sz="4" w:space="0" w:color="auto"/>
              <w:bottom w:val="single" w:sz="4" w:space="0" w:color="auto"/>
              <w:right w:val="single" w:sz="4" w:space="0" w:color="auto"/>
            </w:tcBorders>
            <w:vAlign w:val="center"/>
          </w:tcPr>
          <w:p w14:paraId="65813C4E" w14:textId="77777777" w:rsidR="00E37B08" w:rsidRPr="001876F7" w:rsidRDefault="00E37B08" w:rsidP="0009183F">
            <w:pPr>
              <w:jc w:val="both"/>
              <w:rPr>
                <w:sz w:val="18"/>
                <w:szCs w:val="18"/>
                <w:u w:val="single"/>
              </w:rPr>
            </w:pPr>
            <w:r w:rsidRPr="001876F7">
              <w:rPr>
                <w:sz w:val="18"/>
                <w:szCs w:val="18"/>
              </w:rPr>
              <w:t>Lugar:  http://www.colombiacompra.gov.co/ SECOP II</w:t>
            </w:r>
          </w:p>
          <w:p w14:paraId="29F363D0" w14:textId="77777777" w:rsidR="00E37B08" w:rsidRPr="001876F7" w:rsidRDefault="00E37B08" w:rsidP="0009183F">
            <w:pPr>
              <w:jc w:val="both"/>
              <w:rPr>
                <w:sz w:val="18"/>
                <w:szCs w:val="18"/>
              </w:rPr>
            </w:pPr>
            <w:r w:rsidRPr="001876F7">
              <w:rPr>
                <w:sz w:val="18"/>
                <w:szCs w:val="18"/>
              </w:rPr>
              <w:t>Fecha:  según cronograma SECOP II</w:t>
            </w:r>
          </w:p>
          <w:p w14:paraId="7948F67B" w14:textId="77777777" w:rsidR="00E37B08" w:rsidRPr="001876F7" w:rsidRDefault="00E37B08" w:rsidP="0009183F">
            <w:pPr>
              <w:jc w:val="both"/>
              <w:rPr>
                <w:sz w:val="18"/>
                <w:szCs w:val="18"/>
              </w:rPr>
            </w:pPr>
            <w:r w:rsidRPr="001876F7">
              <w:rPr>
                <w:bCs/>
                <w:sz w:val="18"/>
                <w:szCs w:val="18"/>
              </w:rPr>
              <w:t xml:space="preserve">Hora:    </w:t>
            </w:r>
            <w:r w:rsidRPr="001876F7">
              <w:rPr>
                <w:sz w:val="18"/>
                <w:szCs w:val="18"/>
              </w:rPr>
              <w:t>según cronograma SECOP II</w:t>
            </w:r>
          </w:p>
          <w:p w14:paraId="7F24B74E" w14:textId="77777777" w:rsidR="00E37B08" w:rsidRPr="001876F7" w:rsidRDefault="00E37B08" w:rsidP="0009183F">
            <w:pPr>
              <w:jc w:val="both"/>
              <w:rPr>
                <w:sz w:val="18"/>
                <w:szCs w:val="18"/>
              </w:rPr>
            </w:pPr>
            <w:r w:rsidRPr="001876F7">
              <w:rPr>
                <w:sz w:val="18"/>
                <w:szCs w:val="18"/>
              </w:rPr>
              <w:t xml:space="preserve">La subasta se realizará a través de la plataforma del portal único de contratación </w:t>
            </w:r>
            <w:r w:rsidR="00B11CE0" w:rsidRPr="001876F7">
              <w:rPr>
                <w:sz w:val="18"/>
                <w:szCs w:val="18"/>
              </w:rPr>
              <w:t>pública</w:t>
            </w:r>
            <w:r w:rsidRPr="001876F7">
              <w:rPr>
                <w:sz w:val="18"/>
                <w:szCs w:val="18"/>
              </w:rPr>
              <w:t xml:space="preserve"> </w:t>
            </w:r>
            <w:r w:rsidR="00B11CE0" w:rsidRPr="001876F7">
              <w:rPr>
                <w:sz w:val="18"/>
                <w:szCs w:val="18"/>
              </w:rPr>
              <w:t xml:space="preserve">SECOP </w:t>
            </w:r>
            <w:r w:rsidRPr="001876F7">
              <w:rPr>
                <w:sz w:val="18"/>
                <w:szCs w:val="18"/>
              </w:rPr>
              <w:t>II de manera electrónica.</w:t>
            </w:r>
          </w:p>
          <w:p w14:paraId="3E991775" w14:textId="77777777" w:rsidR="00E37B08" w:rsidRPr="001876F7" w:rsidRDefault="00E37B08" w:rsidP="0009183F">
            <w:pPr>
              <w:jc w:val="both"/>
              <w:rPr>
                <w:sz w:val="18"/>
                <w:szCs w:val="18"/>
              </w:rPr>
            </w:pPr>
          </w:p>
          <w:p w14:paraId="1225C18B" w14:textId="77777777" w:rsidR="00E37B08" w:rsidRPr="001876F7" w:rsidRDefault="00E37B08">
            <w:pPr>
              <w:numPr>
                <w:ilvl w:val="0"/>
                <w:numId w:val="26"/>
              </w:numPr>
              <w:autoSpaceDE/>
              <w:autoSpaceDN/>
              <w:jc w:val="both"/>
              <w:rPr>
                <w:sz w:val="18"/>
                <w:szCs w:val="18"/>
              </w:rPr>
            </w:pPr>
            <w:r w:rsidRPr="001876F7">
              <w:rPr>
                <w:sz w:val="18"/>
                <w:szCs w:val="18"/>
              </w:rPr>
              <w:lastRenderedPageBreak/>
              <w:t>Es obligación de los oferentes capacitarse para el desarrollo de la subasta electrónica con Colombia compra eficiente.</w:t>
            </w:r>
          </w:p>
          <w:p w14:paraId="4D7EA366" w14:textId="77777777" w:rsidR="00E37B08" w:rsidRPr="001876F7" w:rsidRDefault="00E37B08" w:rsidP="0009183F">
            <w:pPr>
              <w:jc w:val="both"/>
              <w:rPr>
                <w:sz w:val="18"/>
                <w:szCs w:val="18"/>
              </w:rPr>
            </w:pPr>
          </w:p>
          <w:p w14:paraId="0E4F58D9" w14:textId="77777777" w:rsidR="00E37B08" w:rsidRPr="001876F7" w:rsidRDefault="00E37B08">
            <w:pPr>
              <w:numPr>
                <w:ilvl w:val="0"/>
                <w:numId w:val="26"/>
              </w:numPr>
              <w:autoSpaceDE/>
              <w:autoSpaceDN/>
              <w:jc w:val="both"/>
              <w:rPr>
                <w:sz w:val="18"/>
                <w:szCs w:val="18"/>
              </w:rPr>
            </w:pPr>
            <w:r w:rsidRPr="001876F7">
              <w:rPr>
                <w:sz w:val="18"/>
                <w:szCs w:val="18"/>
              </w:rPr>
              <w:t>El oferente deberá solicitar soporte técnico a la mesa de ayuda de Colombia compra eficiente.</w:t>
            </w:r>
          </w:p>
        </w:tc>
      </w:tr>
      <w:tr w:rsidR="00BB3AD0" w:rsidRPr="001876F7" w14:paraId="7F735D71"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2A816835" w14:textId="77777777" w:rsidR="00E37B08" w:rsidRPr="001876F7" w:rsidRDefault="00E37B08" w:rsidP="0009183F">
            <w:pPr>
              <w:pStyle w:val="Sinespaciado"/>
              <w:shd w:val="clear" w:color="auto" w:fill="FFFFFF"/>
              <w:jc w:val="both"/>
              <w:rPr>
                <w:rFonts w:ascii="Arial" w:hAnsi="Arial" w:cs="Arial"/>
                <w:b/>
                <w:sz w:val="18"/>
                <w:szCs w:val="18"/>
              </w:rPr>
            </w:pPr>
            <w:r w:rsidRPr="001876F7">
              <w:rPr>
                <w:rFonts w:ascii="Arial" w:hAnsi="Arial" w:cs="Arial"/>
                <w:b/>
                <w:sz w:val="18"/>
                <w:szCs w:val="18"/>
              </w:rPr>
              <w:lastRenderedPageBreak/>
              <w:t>EXPEDICIÓN Y NOTIFICACIÓN DEL ACTO ADMINISTRATIVO DE ADJUDICACIÓN O DECLARATORIA DE DESIERTO</w:t>
            </w:r>
          </w:p>
        </w:tc>
        <w:tc>
          <w:tcPr>
            <w:tcW w:w="6779" w:type="dxa"/>
            <w:tcBorders>
              <w:top w:val="single" w:sz="4" w:space="0" w:color="auto"/>
              <w:left w:val="single" w:sz="4" w:space="0" w:color="auto"/>
              <w:bottom w:val="single" w:sz="4" w:space="0" w:color="auto"/>
              <w:right w:val="single" w:sz="4" w:space="0" w:color="auto"/>
            </w:tcBorders>
            <w:vAlign w:val="center"/>
          </w:tcPr>
          <w:p w14:paraId="4187823C" w14:textId="77777777" w:rsidR="00E37B08" w:rsidRPr="001876F7" w:rsidRDefault="00E37B08" w:rsidP="0009183F">
            <w:pPr>
              <w:jc w:val="both"/>
              <w:rPr>
                <w:sz w:val="18"/>
                <w:szCs w:val="18"/>
                <w:u w:val="single"/>
              </w:rPr>
            </w:pPr>
            <w:r w:rsidRPr="001876F7">
              <w:rPr>
                <w:sz w:val="18"/>
                <w:szCs w:val="18"/>
              </w:rPr>
              <w:t>Lugar:  http://www.colombiacompra.gov.co/ SECOP II</w:t>
            </w:r>
          </w:p>
          <w:p w14:paraId="069C0E7E" w14:textId="77777777" w:rsidR="00E37B08" w:rsidRPr="001876F7" w:rsidRDefault="00E37B08" w:rsidP="0009183F">
            <w:pPr>
              <w:jc w:val="both"/>
              <w:rPr>
                <w:sz w:val="18"/>
                <w:szCs w:val="18"/>
              </w:rPr>
            </w:pPr>
            <w:r w:rsidRPr="001876F7">
              <w:rPr>
                <w:sz w:val="18"/>
                <w:szCs w:val="18"/>
              </w:rPr>
              <w:t>Fecha:  según cronograma SECOP II</w:t>
            </w:r>
          </w:p>
          <w:p w14:paraId="2BE4B152" w14:textId="77777777" w:rsidR="00E37B08" w:rsidRPr="001876F7" w:rsidRDefault="00E37B08" w:rsidP="0009183F">
            <w:pPr>
              <w:pStyle w:val="Textoindependiente"/>
              <w:ind w:left="3"/>
              <w:jc w:val="both"/>
              <w:rPr>
                <w:rFonts w:cs="Arial"/>
                <w:sz w:val="18"/>
                <w:szCs w:val="18"/>
              </w:rPr>
            </w:pPr>
            <w:r w:rsidRPr="001876F7">
              <w:rPr>
                <w:rFonts w:cs="Arial"/>
                <w:bCs/>
                <w:sz w:val="18"/>
                <w:szCs w:val="18"/>
              </w:rPr>
              <w:t xml:space="preserve">Hora:    </w:t>
            </w:r>
            <w:r w:rsidRPr="001876F7">
              <w:rPr>
                <w:rFonts w:cs="Arial"/>
                <w:sz w:val="18"/>
                <w:szCs w:val="18"/>
              </w:rPr>
              <w:t>según cronograma SECOP II</w:t>
            </w:r>
          </w:p>
        </w:tc>
      </w:tr>
      <w:tr w:rsidR="00BB3AD0" w:rsidRPr="001876F7" w14:paraId="08C9B31D"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07D4C345" w14:textId="77777777" w:rsidR="00E37B08" w:rsidRPr="001876F7" w:rsidRDefault="00E37B08" w:rsidP="0009183F">
            <w:pPr>
              <w:pStyle w:val="Sinespaciado"/>
              <w:shd w:val="clear" w:color="auto" w:fill="FFFFFF"/>
              <w:jc w:val="both"/>
              <w:rPr>
                <w:rFonts w:ascii="Arial" w:hAnsi="Arial" w:cs="Arial"/>
                <w:b/>
                <w:sz w:val="18"/>
                <w:szCs w:val="18"/>
              </w:rPr>
            </w:pPr>
            <w:r w:rsidRPr="001876F7">
              <w:rPr>
                <w:rFonts w:ascii="Arial" w:hAnsi="Arial" w:cs="Arial"/>
                <w:b/>
                <w:sz w:val="18"/>
                <w:szCs w:val="18"/>
              </w:rPr>
              <w:t>ELABORACIÓN, FIRMA, PERFECCIONAMIENTO Y LEGALIZACIÓN DEL CONTRATO, PUBLICACIÓN EN EL SECOP Y EXPEDICIÓN DE REGISTRO PRESUPUESTAL</w:t>
            </w:r>
          </w:p>
          <w:p w14:paraId="0853F46E" w14:textId="77777777" w:rsidR="00E37B08" w:rsidRPr="001876F7" w:rsidRDefault="00E37B08" w:rsidP="0009183F">
            <w:pPr>
              <w:pStyle w:val="Sinespaciado"/>
              <w:shd w:val="clear" w:color="auto" w:fill="FFFFFF"/>
              <w:jc w:val="both"/>
              <w:rPr>
                <w:rFonts w:ascii="Arial" w:hAnsi="Arial" w:cs="Arial"/>
                <w:b/>
                <w:sz w:val="18"/>
                <w:szCs w:val="18"/>
              </w:rPr>
            </w:pPr>
            <w:r w:rsidRPr="001876F7">
              <w:rPr>
                <w:rFonts w:ascii="Arial" w:hAnsi="Arial" w:cs="Arial"/>
                <w:b/>
                <w:sz w:val="18"/>
                <w:szCs w:val="18"/>
              </w:rPr>
              <w:t>(Requisito de perfeccionamiento)</w:t>
            </w:r>
          </w:p>
          <w:p w14:paraId="17D4C295" w14:textId="77777777" w:rsidR="00E37B08" w:rsidRPr="001876F7" w:rsidRDefault="00E37B08" w:rsidP="0009183F">
            <w:pPr>
              <w:pStyle w:val="Sinespaciado"/>
              <w:shd w:val="clear" w:color="auto" w:fill="FFFFFF"/>
              <w:jc w:val="both"/>
              <w:rPr>
                <w:rFonts w:ascii="Arial" w:hAnsi="Arial" w:cs="Arial"/>
                <w:sz w:val="18"/>
                <w:szCs w:val="18"/>
              </w:rPr>
            </w:pPr>
            <w:r w:rsidRPr="001876F7">
              <w:rPr>
                <w:rFonts w:ascii="Arial" w:hAnsi="Arial" w:cs="Arial"/>
                <w:sz w:val="18"/>
                <w:szCs w:val="18"/>
              </w:rPr>
              <w:t>(Art. 2.2.1.1.2.3.1 del Decreto 1082 de 2015)</w:t>
            </w:r>
          </w:p>
        </w:tc>
        <w:tc>
          <w:tcPr>
            <w:tcW w:w="6779" w:type="dxa"/>
            <w:tcBorders>
              <w:top w:val="single" w:sz="4" w:space="0" w:color="auto"/>
              <w:left w:val="single" w:sz="4" w:space="0" w:color="auto"/>
              <w:bottom w:val="single" w:sz="4" w:space="0" w:color="auto"/>
              <w:right w:val="single" w:sz="4" w:space="0" w:color="auto"/>
            </w:tcBorders>
            <w:vAlign w:val="center"/>
          </w:tcPr>
          <w:p w14:paraId="58397E75" w14:textId="77777777" w:rsidR="00E37B08" w:rsidRPr="001876F7" w:rsidRDefault="00E37B08" w:rsidP="0009183F">
            <w:pPr>
              <w:jc w:val="both"/>
              <w:rPr>
                <w:sz w:val="18"/>
                <w:szCs w:val="18"/>
                <w:u w:val="single"/>
              </w:rPr>
            </w:pPr>
            <w:r w:rsidRPr="001876F7">
              <w:rPr>
                <w:sz w:val="18"/>
                <w:szCs w:val="18"/>
              </w:rPr>
              <w:t>Lugar:  http://www.colombiacompra.gov.co/ SECOP II</w:t>
            </w:r>
          </w:p>
          <w:p w14:paraId="30B52E6A" w14:textId="77777777" w:rsidR="00E37B08" w:rsidRPr="001876F7" w:rsidRDefault="00E37B08" w:rsidP="0009183F">
            <w:pPr>
              <w:jc w:val="both"/>
              <w:rPr>
                <w:sz w:val="18"/>
                <w:szCs w:val="18"/>
              </w:rPr>
            </w:pPr>
            <w:r w:rsidRPr="001876F7">
              <w:rPr>
                <w:sz w:val="18"/>
                <w:szCs w:val="18"/>
              </w:rPr>
              <w:t>Fecha:  según cronograma SECOP II</w:t>
            </w:r>
          </w:p>
          <w:p w14:paraId="31C25F2B" w14:textId="77777777" w:rsidR="00E37B08" w:rsidRPr="001876F7" w:rsidRDefault="00E37B08" w:rsidP="0009183F">
            <w:pPr>
              <w:pStyle w:val="Textoindependiente"/>
              <w:rPr>
                <w:rFonts w:cs="Arial"/>
                <w:sz w:val="18"/>
                <w:szCs w:val="18"/>
              </w:rPr>
            </w:pPr>
            <w:r w:rsidRPr="001876F7">
              <w:rPr>
                <w:rFonts w:cs="Arial"/>
                <w:bCs/>
                <w:sz w:val="18"/>
                <w:szCs w:val="18"/>
              </w:rPr>
              <w:t xml:space="preserve">Hora:    </w:t>
            </w:r>
            <w:r w:rsidRPr="001876F7">
              <w:rPr>
                <w:rFonts w:cs="Arial"/>
                <w:sz w:val="18"/>
                <w:szCs w:val="18"/>
              </w:rPr>
              <w:t>según cronograma SECOP II</w:t>
            </w:r>
          </w:p>
        </w:tc>
      </w:tr>
      <w:tr w:rsidR="00BB3AD0" w:rsidRPr="001876F7" w14:paraId="74DAFA26"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3CE925BE" w14:textId="17E65F38" w:rsidR="00E37B08" w:rsidRPr="001876F7" w:rsidRDefault="00C43874" w:rsidP="0009183F">
            <w:pPr>
              <w:pStyle w:val="Sinespaciado"/>
              <w:shd w:val="clear" w:color="auto" w:fill="FFFFFF"/>
              <w:jc w:val="both"/>
              <w:rPr>
                <w:rFonts w:ascii="Arial" w:hAnsi="Arial" w:cs="Arial"/>
                <w:b/>
                <w:sz w:val="18"/>
                <w:szCs w:val="18"/>
              </w:rPr>
            </w:pPr>
            <w:r w:rsidRPr="001876F7">
              <w:rPr>
                <w:rFonts w:ascii="Arial" w:hAnsi="Arial" w:cs="Arial"/>
                <w:b/>
                <w:sz w:val="18"/>
                <w:szCs w:val="18"/>
              </w:rPr>
              <w:t>APROBACIÓN DE LA PÓLIZA</w:t>
            </w:r>
          </w:p>
          <w:p w14:paraId="5759CB6E" w14:textId="77777777" w:rsidR="00E37B08" w:rsidRPr="001876F7" w:rsidRDefault="00E37B08" w:rsidP="0009183F">
            <w:pPr>
              <w:pStyle w:val="Sinespaciado"/>
              <w:shd w:val="clear" w:color="auto" w:fill="FFFFFF"/>
              <w:jc w:val="both"/>
              <w:rPr>
                <w:rFonts w:ascii="Arial" w:hAnsi="Arial" w:cs="Arial"/>
                <w:b/>
                <w:sz w:val="18"/>
                <w:szCs w:val="18"/>
              </w:rPr>
            </w:pPr>
            <w:r w:rsidRPr="001876F7">
              <w:rPr>
                <w:rFonts w:ascii="Arial" w:hAnsi="Arial" w:cs="Arial"/>
                <w:b/>
                <w:sz w:val="18"/>
                <w:szCs w:val="18"/>
              </w:rPr>
              <w:t>(Requisito de ejecución)</w:t>
            </w:r>
          </w:p>
          <w:p w14:paraId="2ADE19E6" w14:textId="77777777" w:rsidR="00E37B08" w:rsidRPr="001876F7" w:rsidRDefault="00E37B08" w:rsidP="0009183F">
            <w:pPr>
              <w:pStyle w:val="Sinespaciado"/>
              <w:shd w:val="clear" w:color="auto" w:fill="FFFFFF"/>
              <w:jc w:val="both"/>
              <w:rPr>
                <w:rFonts w:ascii="Arial" w:hAnsi="Arial" w:cs="Arial"/>
                <w:sz w:val="18"/>
                <w:szCs w:val="18"/>
              </w:rPr>
            </w:pPr>
            <w:r w:rsidRPr="001876F7">
              <w:rPr>
                <w:rFonts w:ascii="Arial" w:hAnsi="Arial" w:cs="Arial"/>
                <w:sz w:val="18"/>
                <w:szCs w:val="18"/>
              </w:rPr>
              <w:t>(Art. 2.2.1.1.2.3.1 del Decreto 1082 de 2015)</w:t>
            </w:r>
          </w:p>
        </w:tc>
        <w:tc>
          <w:tcPr>
            <w:tcW w:w="6779" w:type="dxa"/>
            <w:tcBorders>
              <w:top w:val="single" w:sz="4" w:space="0" w:color="auto"/>
              <w:left w:val="single" w:sz="4" w:space="0" w:color="auto"/>
              <w:bottom w:val="single" w:sz="4" w:space="0" w:color="auto"/>
              <w:right w:val="single" w:sz="4" w:space="0" w:color="auto"/>
            </w:tcBorders>
            <w:vAlign w:val="center"/>
          </w:tcPr>
          <w:p w14:paraId="2594455A" w14:textId="77777777" w:rsidR="00E37B08" w:rsidRPr="001876F7" w:rsidRDefault="00E37B08" w:rsidP="0009183F">
            <w:pPr>
              <w:jc w:val="both"/>
              <w:rPr>
                <w:sz w:val="18"/>
                <w:szCs w:val="18"/>
                <w:u w:val="single"/>
              </w:rPr>
            </w:pPr>
            <w:r w:rsidRPr="001876F7">
              <w:rPr>
                <w:sz w:val="18"/>
                <w:szCs w:val="18"/>
              </w:rPr>
              <w:t>Lugar:  http://www.colombiacompra.gov.co/ SECOP II</w:t>
            </w:r>
          </w:p>
          <w:p w14:paraId="44355B65" w14:textId="77777777" w:rsidR="00E37B08" w:rsidRPr="001876F7" w:rsidRDefault="00E37B08" w:rsidP="0009183F">
            <w:pPr>
              <w:jc w:val="both"/>
              <w:rPr>
                <w:sz w:val="18"/>
                <w:szCs w:val="18"/>
              </w:rPr>
            </w:pPr>
            <w:r w:rsidRPr="001876F7">
              <w:rPr>
                <w:sz w:val="18"/>
                <w:szCs w:val="18"/>
              </w:rPr>
              <w:t>Fecha:  según cronograma SECOP II</w:t>
            </w:r>
          </w:p>
          <w:p w14:paraId="4E001964" w14:textId="77777777" w:rsidR="00E37B08" w:rsidRPr="001876F7" w:rsidRDefault="00E37B08" w:rsidP="00B11CE0">
            <w:pPr>
              <w:jc w:val="both"/>
              <w:rPr>
                <w:sz w:val="18"/>
                <w:szCs w:val="18"/>
              </w:rPr>
            </w:pPr>
            <w:r w:rsidRPr="001876F7">
              <w:rPr>
                <w:bCs/>
                <w:sz w:val="18"/>
                <w:szCs w:val="18"/>
              </w:rPr>
              <w:t xml:space="preserve">Hora:    </w:t>
            </w:r>
            <w:r w:rsidRPr="001876F7">
              <w:rPr>
                <w:sz w:val="18"/>
                <w:szCs w:val="18"/>
              </w:rPr>
              <w:t>según cronograma SECOP II</w:t>
            </w:r>
          </w:p>
        </w:tc>
      </w:tr>
      <w:tr w:rsidR="00E37B08" w:rsidRPr="001876F7" w14:paraId="28C1AF63" w14:textId="77777777" w:rsidTr="00311062">
        <w:trPr>
          <w:trHeight w:val="20"/>
          <w:jc w:val="center"/>
        </w:trPr>
        <w:tc>
          <w:tcPr>
            <w:tcW w:w="2830" w:type="dxa"/>
            <w:tcBorders>
              <w:top w:val="single" w:sz="4" w:space="0" w:color="auto"/>
              <w:left w:val="single" w:sz="4" w:space="0" w:color="auto"/>
              <w:bottom w:val="single" w:sz="4" w:space="0" w:color="auto"/>
              <w:right w:val="single" w:sz="4" w:space="0" w:color="auto"/>
            </w:tcBorders>
            <w:vAlign w:val="center"/>
          </w:tcPr>
          <w:p w14:paraId="0FBB886E" w14:textId="7B6DF32C" w:rsidR="00E37B08" w:rsidRPr="001876F7" w:rsidRDefault="00C43874" w:rsidP="0009183F">
            <w:pPr>
              <w:pStyle w:val="Sinespaciado"/>
              <w:shd w:val="clear" w:color="auto" w:fill="FFFFFF"/>
              <w:jc w:val="both"/>
              <w:rPr>
                <w:rFonts w:ascii="Arial" w:hAnsi="Arial" w:cs="Arial"/>
                <w:b/>
                <w:sz w:val="18"/>
                <w:szCs w:val="18"/>
              </w:rPr>
            </w:pPr>
            <w:r w:rsidRPr="001876F7">
              <w:rPr>
                <w:rFonts w:ascii="Arial" w:hAnsi="Arial" w:cs="Arial"/>
                <w:b/>
                <w:sz w:val="18"/>
                <w:szCs w:val="18"/>
              </w:rPr>
              <w:t>REQUISITOS PARA EL PAGO DEL CONTRATO</w:t>
            </w:r>
          </w:p>
          <w:p w14:paraId="286DAAEB" w14:textId="77777777" w:rsidR="00E37B08" w:rsidRPr="001876F7" w:rsidRDefault="00E37B08" w:rsidP="0009183F">
            <w:pPr>
              <w:pStyle w:val="Sinespaciado"/>
              <w:shd w:val="clear" w:color="auto" w:fill="FFFFFF"/>
              <w:jc w:val="both"/>
              <w:rPr>
                <w:rFonts w:ascii="Arial" w:hAnsi="Arial" w:cs="Arial"/>
                <w:sz w:val="18"/>
                <w:szCs w:val="18"/>
              </w:rPr>
            </w:pPr>
            <w:r w:rsidRPr="001876F7">
              <w:rPr>
                <w:rFonts w:ascii="Arial" w:hAnsi="Arial" w:cs="Arial"/>
                <w:sz w:val="18"/>
                <w:szCs w:val="18"/>
              </w:rPr>
              <w:t>(Art. 2.2.1.1.2.3.1 del Decreto 1082 de 2015)</w:t>
            </w:r>
          </w:p>
        </w:tc>
        <w:tc>
          <w:tcPr>
            <w:tcW w:w="6779" w:type="dxa"/>
            <w:tcBorders>
              <w:top w:val="single" w:sz="4" w:space="0" w:color="auto"/>
              <w:left w:val="single" w:sz="4" w:space="0" w:color="auto"/>
              <w:bottom w:val="single" w:sz="4" w:space="0" w:color="auto"/>
              <w:right w:val="single" w:sz="4" w:space="0" w:color="auto"/>
            </w:tcBorders>
            <w:vAlign w:val="center"/>
          </w:tcPr>
          <w:p w14:paraId="1242D3BD" w14:textId="77777777" w:rsidR="00E37B08" w:rsidRPr="001876F7" w:rsidRDefault="00E37B08" w:rsidP="0009183F">
            <w:pPr>
              <w:jc w:val="both"/>
              <w:rPr>
                <w:sz w:val="18"/>
                <w:szCs w:val="18"/>
              </w:rPr>
            </w:pPr>
            <w:r w:rsidRPr="001876F7">
              <w:rPr>
                <w:sz w:val="18"/>
                <w:szCs w:val="18"/>
              </w:rPr>
              <w:t xml:space="preserve">Se realizarán pagos mensuales contra entrega hasta cancelar el valor total del contrato, Los pagos que se efectúen en el contrato, se harán dentro de los </w:t>
            </w:r>
            <w:proofErr w:type="gramStart"/>
            <w:r w:rsidRPr="001876F7">
              <w:rPr>
                <w:sz w:val="18"/>
                <w:szCs w:val="18"/>
              </w:rPr>
              <w:t>sesenta  (</w:t>
            </w:r>
            <w:proofErr w:type="gramEnd"/>
            <w:r w:rsidRPr="001876F7">
              <w:rPr>
                <w:sz w:val="18"/>
                <w:szCs w:val="18"/>
              </w:rPr>
              <w:t>60) días calendario siguientes a la radicación y asignación del turno para pago respectivo, previa presentación de la factura acompañada del lleno de los requisitos y según artículo 23 de la Ley 1150 de 2007 constancia de pago de los aportes parafiscales. En todo caso, los pagos están sujetos a la disponibilidad de PAC siempre y cuando los dineros se hayan situado por el Tesoro Nacional.</w:t>
            </w:r>
          </w:p>
        </w:tc>
      </w:tr>
    </w:tbl>
    <w:p w14:paraId="29722582" w14:textId="77777777" w:rsidR="006D1744" w:rsidRPr="001876F7" w:rsidRDefault="006D1744" w:rsidP="00015164">
      <w:pPr>
        <w:ind w:left="720"/>
        <w:jc w:val="both"/>
        <w:rPr>
          <w:b/>
        </w:rPr>
      </w:pPr>
    </w:p>
    <w:p w14:paraId="1B15BD14" w14:textId="77777777" w:rsidR="002D547C" w:rsidRPr="001876F7" w:rsidRDefault="002D547C" w:rsidP="002D547C">
      <w:pPr>
        <w:jc w:val="both"/>
        <w:rPr>
          <w:bCs/>
        </w:rPr>
      </w:pPr>
      <w:r w:rsidRPr="001876F7">
        <w:rPr>
          <w:b/>
        </w:rPr>
        <w:t xml:space="preserve">NOTA 1: </w:t>
      </w:r>
      <w:r w:rsidRPr="001876F7">
        <w:t xml:space="preserve">De ser </w:t>
      </w:r>
      <w:r w:rsidRPr="001876F7">
        <w:rPr>
          <w:bCs/>
        </w:rPr>
        <w:t>necesaria la modificación del cronograma anterior, esta se efectuará de conformidad con lo establecido en el artículo 2.2.1.1.2.2.1 del Decreto 1082 de 2015.</w:t>
      </w:r>
    </w:p>
    <w:p w14:paraId="2C035B5E" w14:textId="77777777" w:rsidR="002D547C" w:rsidRPr="001876F7" w:rsidRDefault="002D547C" w:rsidP="002D547C">
      <w:pPr>
        <w:jc w:val="both"/>
        <w:rPr>
          <w:b/>
        </w:rPr>
      </w:pPr>
    </w:p>
    <w:p w14:paraId="17D4FA58" w14:textId="77777777" w:rsidR="002D547C" w:rsidRPr="001876F7" w:rsidRDefault="002D547C" w:rsidP="002D547C">
      <w:pPr>
        <w:jc w:val="both"/>
        <w:rPr>
          <w:bCs/>
        </w:rPr>
      </w:pPr>
      <w:r w:rsidRPr="001876F7">
        <w:rPr>
          <w:b/>
        </w:rPr>
        <w:t>NOTA 2:</w:t>
      </w:r>
      <w:r w:rsidRPr="001876F7">
        <w:t xml:space="preserve"> De ser </w:t>
      </w:r>
      <w:r w:rsidRPr="001876F7">
        <w:rPr>
          <w:bCs/>
        </w:rPr>
        <w:t>necesaria la aplicación del parágrafo 1 numeral 4 art 5 de la ley 1150 de 2007, esta se efectuará de conformidad con lo establecido en el artículo 2.2.1.1.2.2.1 del Decreto 1082 de 2015.</w:t>
      </w:r>
    </w:p>
    <w:p w14:paraId="6094C999" w14:textId="77777777" w:rsidR="002D547C" w:rsidRPr="001876F7" w:rsidRDefault="002D547C" w:rsidP="002D547C">
      <w:pPr>
        <w:jc w:val="both"/>
        <w:rPr>
          <w:bCs/>
        </w:rPr>
      </w:pPr>
    </w:p>
    <w:p w14:paraId="4706E54C" w14:textId="77777777" w:rsidR="002D547C" w:rsidRPr="001876F7" w:rsidRDefault="002D547C" w:rsidP="002D547C">
      <w:pPr>
        <w:jc w:val="both"/>
        <w:rPr>
          <w:bCs/>
        </w:rPr>
      </w:pPr>
      <w:r w:rsidRPr="001876F7">
        <w:rPr>
          <w:b/>
        </w:rPr>
        <w:t>NOTA 3:</w:t>
      </w:r>
      <w:r w:rsidRPr="001876F7">
        <w:t xml:space="preserve"> </w:t>
      </w:r>
      <w:r w:rsidRPr="001876F7">
        <w:rPr>
          <w:bCs/>
        </w:rPr>
        <w:t>La Entidad Estatal puede expedir Adendas para modificar el Cronograma una vez vencido el término para la presentación de las ofertas y antes de la adjudicación del contrato.</w:t>
      </w:r>
    </w:p>
    <w:p w14:paraId="6E9771F8" w14:textId="77777777" w:rsidR="002D547C" w:rsidRPr="001876F7" w:rsidRDefault="002D547C" w:rsidP="002D547C">
      <w:pPr>
        <w:jc w:val="both"/>
        <w:rPr>
          <w:bCs/>
        </w:rPr>
      </w:pPr>
    </w:p>
    <w:p w14:paraId="42FC1D5F" w14:textId="7BC657C9" w:rsidR="002D547C" w:rsidRPr="001876F7" w:rsidRDefault="002D547C" w:rsidP="002D547C">
      <w:pPr>
        <w:jc w:val="both"/>
        <w:rPr>
          <w:bCs/>
        </w:rPr>
      </w:pPr>
      <w:r w:rsidRPr="001876F7">
        <w:rPr>
          <w:b/>
        </w:rPr>
        <w:t>NOTA 4:</w:t>
      </w:r>
      <w:r w:rsidRPr="001876F7">
        <w:t xml:space="preserve"> </w:t>
      </w:r>
      <w:r w:rsidRPr="001876F7">
        <w:rPr>
          <w:bCs/>
        </w:rPr>
        <w:t>La Entidad Estatal debe publicar las Adendas en los días hábiles, entre las 7:00 a. m. y las 7:00 p. m., a más tardar el día hábil anterior al vencimiento del plazo para presentar ofertas a la hora fijada para tal presentación”</w:t>
      </w:r>
      <w:r w:rsidR="003059AE">
        <w:rPr>
          <w:bCs/>
        </w:rPr>
        <w:t>.</w:t>
      </w:r>
    </w:p>
    <w:p w14:paraId="5CFF9D1A" w14:textId="77777777" w:rsidR="002D547C" w:rsidRDefault="002D547C" w:rsidP="002D547C">
      <w:pPr>
        <w:ind w:left="360"/>
        <w:jc w:val="both"/>
      </w:pPr>
    </w:p>
    <w:p w14:paraId="553AD53F" w14:textId="77777777" w:rsidR="00541E1F" w:rsidRPr="001876F7" w:rsidRDefault="00541E1F">
      <w:pPr>
        <w:numPr>
          <w:ilvl w:val="0"/>
          <w:numId w:val="5"/>
        </w:numPr>
        <w:autoSpaceDE/>
        <w:autoSpaceDN/>
        <w:jc w:val="both"/>
        <w:rPr>
          <w:b/>
          <w:lang w:val="es-CO"/>
        </w:rPr>
      </w:pPr>
      <w:r w:rsidRPr="001876F7">
        <w:rPr>
          <w:b/>
          <w:lang w:val="es-CO"/>
        </w:rPr>
        <w:t>PREPARACIÓN Y PRESENTACIÓN DE LAS PROPUESTAS</w:t>
      </w:r>
    </w:p>
    <w:p w14:paraId="4D13B3D1" w14:textId="77777777" w:rsidR="00541E1F" w:rsidRPr="001876F7" w:rsidRDefault="00541E1F" w:rsidP="00015164">
      <w:pPr>
        <w:ind w:left="720"/>
        <w:jc w:val="both"/>
        <w:rPr>
          <w:b/>
          <w:lang w:val="es-CO"/>
        </w:rPr>
      </w:pPr>
    </w:p>
    <w:p w14:paraId="07E64247" w14:textId="77777777" w:rsidR="00FB2BA0" w:rsidRPr="001876F7" w:rsidRDefault="00FB2BA0" w:rsidP="00FB2BA0">
      <w:pPr>
        <w:pStyle w:val="NormalArial"/>
        <w:rPr>
          <w:rFonts w:cs="Arial"/>
          <w:b/>
          <w:sz w:val="20"/>
          <w:szCs w:val="20"/>
        </w:rPr>
      </w:pPr>
      <w:r w:rsidRPr="001876F7">
        <w:rPr>
          <w:rFonts w:cs="Arial"/>
          <w:b/>
          <w:sz w:val="20"/>
          <w:szCs w:val="20"/>
        </w:rPr>
        <w:t xml:space="preserve">ORDENAMIENTO DE LA DOCUMENTACIÓN </w:t>
      </w:r>
    </w:p>
    <w:p w14:paraId="2789601B" w14:textId="77777777" w:rsidR="00FB2BA0" w:rsidRPr="001876F7" w:rsidRDefault="00FB2BA0" w:rsidP="00FB2BA0">
      <w:pPr>
        <w:pStyle w:val="NormalArial"/>
        <w:rPr>
          <w:rFonts w:cs="Arial"/>
          <w:b/>
          <w:sz w:val="20"/>
          <w:szCs w:val="20"/>
        </w:rPr>
      </w:pPr>
    </w:p>
    <w:p w14:paraId="5C38BC21" w14:textId="77777777" w:rsidR="00FB2BA0" w:rsidRPr="001876F7" w:rsidRDefault="00FB2BA0" w:rsidP="00FB2BA0">
      <w:pPr>
        <w:adjustRightInd w:val="0"/>
        <w:jc w:val="both"/>
      </w:pPr>
      <w:r w:rsidRPr="001876F7">
        <w:t>Cada propuesta se conformará por DOCUMENTOS DE ORDEN FINANCIERO, TÉCNICO Y JURÍDICO) y (OFERTA ECONÓMICA) Los documentos que debe contener son los siguientes:</w:t>
      </w:r>
    </w:p>
    <w:p w14:paraId="07963368" w14:textId="77777777" w:rsidR="00FB2BA0" w:rsidRPr="001876F7" w:rsidRDefault="00FB2BA0" w:rsidP="00FB2BA0">
      <w:pPr>
        <w:ind w:left="720"/>
        <w:jc w:val="both"/>
        <w:rPr>
          <w:b/>
        </w:rPr>
      </w:pPr>
    </w:p>
    <w:p w14:paraId="283EC219" w14:textId="77777777" w:rsidR="00FB2BA0" w:rsidRPr="001876F7" w:rsidRDefault="00FB2BA0" w:rsidP="00FB2BA0">
      <w:pPr>
        <w:adjustRightInd w:val="0"/>
        <w:rPr>
          <w:b/>
          <w:bCs/>
        </w:rPr>
      </w:pPr>
      <w:r w:rsidRPr="001876F7">
        <w:rPr>
          <w:b/>
          <w:bCs/>
        </w:rPr>
        <w:t>DOCUMENTOS Y CRITERIOS DE SELECCIÓN Y EVALUACIÓN.</w:t>
      </w:r>
    </w:p>
    <w:p w14:paraId="0AA8FE18" w14:textId="77777777" w:rsidR="00FB2BA0" w:rsidRPr="001876F7" w:rsidRDefault="00FB2BA0" w:rsidP="00FB2BA0">
      <w:pPr>
        <w:jc w:val="both"/>
        <w:rPr>
          <w:b/>
        </w:rPr>
      </w:pPr>
    </w:p>
    <w:p w14:paraId="10289D5D" w14:textId="77777777" w:rsidR="00FB2BA0" w:rsidRPr="001876F7" w:rsidRDefault="00FB2BA0" w:rsidP="00FB2BA0">
      <w:pPr>
        <w:adjustRightInd w:val="0"/>
        <w:jc w:val="both"/>
        <w:rPr>
          <w:bCs/>
        </w:rPr>
      </w:pPr>
      <w:r w:rsidRPr="001876F7">
        <w:rPr>
          <w:bCs/>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Articulo 2, Articulo  3 numeral 8 y el articulo 13 numerales 7 y 8 del Decreto Ley 4170 de 2011; y que el SECOP II es el sistema que Colombia Compra Eficiente  ofrece a las Entidades Estatales, al sector privado y a la ciudadanía en general para adelantar el Proceso de Contratación  en línea, EL DEPARTAMENTO DE POLICIA CESAR  únicamente recibirá propuestas </w:t>
      </w:r>
      <w:r w:rsidRPr="001876F7">
        <w:rPr>
          <w:bCs/>
        </w:rPr>
        <w:lastRenderedPageBreak/>
        <w:t xml:space="preserve">a través de la citada plataforma, con el fin de obtener mayor eficiencia y transferencia y reduciendo los costos de transacción. </w:t>
      </w:r>
    </w:p>
    <w:p w14:paraId="0129A692" w14:textId="77777777" w:rsidR="00FB2BA0" w:rsidRPr="001876F7" w:rsidRDefault="00FB2BA0" w:rsidP="00FB2BA0">
      <w:pPr>
        <w:adjustRightInd w:val="0"/>
        <w:jc w:val="both"/>
        <w:rPr>
          <w:b/>
          <w:bCs/>
        </w:rPr>
      </w:pPr>
    </w:p>
    <w:p w14:paraId="35E7E1D7" w14:textId="77777777" w:rsidR="00FB2BA0" w:rsidRPr="001876F7" w:rsidRDefault="00FB2BA0" w:rsidP="00FB2BA0">
      <w:pPr>
        <w:adjustRightInd w:val="0"/>
        <w:jc w:val="both"/>
      </w:pPr>
      <w:r w:rsidRPr="001876F7">
        <w:t xml:space="preserve">La oferta deberá presentarse conforme lo establece </w:t>
      </w:r>
      <w:r w:rsidRPr="001876F7">
        <w:rPr>
          <w:bCs/>
        </w:rPr>
        <w:t>Colombia Compra Eficiente a través del SECOP II</w:t>
      </w:r>
      <w:r w:rsidRPr="001876F7">
        <w:t>; en donde corresponde al oferente tener en cuenta las siguientes consideraciones:</w:t>
      </w:r>
    </w:p>
    <w:p w14:paraId="1BCFD4CB" w14:textId="77777777" w:rsidR="00FB2BA0" w:rsidRPr="001876F7" w:rsidRDefault="00FB2BA0" w:rsidP="00FB2BA0">
      <w:pPr>
        <w:adjustRightInd w:val="0"/>
        <w:jc w:val="both"/>
        <w:rPr>
          <w:b/>
          <w:bCs/>
        </w:rPr>
      </w:pPr>
    </w:p>
    <w:p w14:paraId="0F232CF7" w14:textId="77777777" w:rsidR="00FB2BA0" w:rsidRPr="001876F7" w:rsidRDefault="00FB2BA0">
      <w:pPr>
        <w:numPr>
          <w:ilvl w:val="0"/>
          <w:numId w:val="20"/>
        </w:numPr>
        <w:adjustRightInd w:val="0"/>
        <w:jc w:val="both"/>
      </w:pPr>
      <w:r w:rsidRPr="001876F7">
        <w:t xml:space="preserve">El idioma del presente proceso de selección será el castellano </w:t>
      </w:r>
      <w:proofErr w:type="gramStart"/>
      <w:r w:rsidRPr="001876F7">
        <w:t>y</w:t>
      </w:r>
      <w:proofErr w:type="gramEnd"/>
      <w:r w:rsidRPr="001876F7">
        <w:t xml:space="preserve"> por lo tanto, se solicita que todos los documentos y certificaciones en idioma diferente al castellano, sean presentados en su idioma original y en traducción simple al castellano. </w:t>
      </w:r>
    </w:p>
    <w:p w14:paraId="5380C291" w14:textId="77777777" w:rsidR="00FB2BA0" w:rsidRPr="001876F7" w:rsidRDefault="00FB2BA0">
      <w:pPr>
        <w:numPr>
          <w:ilvl w:val="0"/>
          <w:numId w:val="20"/>
        </w:numPr>
        <w:adjustRightInd w:val="0"/>
        <w:jc w:val="both"/>
      </w:pPr>
      <w:r w:rsidRPr="001876F7">
        <w:t>Con el fin de ingresar los datos al Sistema Integral de Información Financiera “SIIF”, los Proponentes que participen en este proceso de selección diligenciarán el Formulario No 2 denominado “Datos Básicos Beneficiario Cuenta”.</w:t>
      </w:r>
    </w:p>
    <w:p w14:paraId="0DB50F6B" w14:textId="77777777" w:rsidR="00FB2BA0" w:rsidRPr="001876F7" w:rsidRDefault="00FB2BA0">
      <w:pPr>
        <w:numPr>
          <w:ilvl w:val="0"/>
          <w:numId w:val="20"/>
        </w:numPr>
        <w:adjustRightInd w:val="0"/>
        <w:jc w:val="both"/>
      </w:pPr>
      <w:r w:rsidRPr="001876F7">
        <w:t>El valor de la oferta debe indicarse en el Sobre N 2, virtual conforme lo indica Colombia Compra Eficiente SECOP II</w:t>
      </w:r>
    </w:p>
    <w:p w14:paraId="761D2E12" w14:textId="77777777" w:rsidR="00FB2BA0" w:rsidRPr="001876F7" w:rsidRDefault="00FB2BA0">
      <w:pPr>
        <w:numPr>
          <w:ilvl w:val="0"/>
          <w:numId w:val="20"/>
        </w:numPr>
        <w:adjustRightInd w:val="0"/>
        <w:jc w:val="both"/>
      </w:pPr>
      <w:r w:rsidRPr="001876F7">
        <w:t xml:space="preserve">En el evento de ser un consorcio o una unión temporal se certificará un número de cuenta bancaria de uno de los consorciados o miembros de la unión temporal. </w:t>
      </w:r>
    </w:p>
    <w:p w14:paraId="587D5D34" w14:textId="77777777" w:rsidR="00FB2BA0" w:rsidRPr="001876F7" w:rsidRDefault="00FB2BA0">
      <w:pPr>
        <w:numPr>
          <w:ilvl w:val="0"/>
          <w:numId w:val="20"/>
        </w:numPr>
        <w:adjustRightInd w:val="0"/>
        <w:jc w:val="both"/>
      </w:pPr>
      <w:r w:rsidRPr="001876F7">
        <w:t>En caso que el consorcio o unión temporal sea adjudicatario de la contratación, procederá a abrir una única cuenta a nombre del consorcio o de la unión temporal y presentará la certificación de la misma como requisito previo a la suscripción del contrato. Así mismo, adquirirá un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w:t>
      </w:r>
    </w:p>
    <w:p w14:paraId="5C6D66AF" w14:textId="77777777" w:rsidR="00FB2BA0" w:rsidRPr="00D44780" w:rsidRDefault="00FB2BA0" w:rsidP="00FB2BA0">
      <w:pPr>
        <w:pStyle w:val="Prrafodelista"/>
        <w:adjustRightInd w:val="0"/>
        <w:ind w:left="284"/>
        <w:jc w:val="both"/>
        <w:rPr>
          <w:highlight w:val="yellow"/>
        </w:rPr>
      </w:pPr>
    </w:p>
    <w:p w14:paraId="6C093CC2" w14:textId="77777777" w:rsidR="00FB2BA0" w:rsidRPr="00D44780" w:rsidRDefault="00FB2BA0" w:rsidP="00FB2BA0">
      <w:pPr>
        <w:adjustRightInd w:val="0"/>
        <w:jc w:val="both"/>
      </w:pPr>
      <w:r w:rsidRPr="00D44780">
        <w:rPr>
          <w:b/>
          <w:bCs/>
        </w:rPr>
        <w:t>NOTA: Confidencialidad</w:t>
      </w:r>
      <w:r w:rsidRPr="00D44780">
        <w:t>: Los oferentes deberán indicar en su oferta cuáles de los documentos aportados son de carácter reservado e invocar la norma que ampara dicha reserva, para dar cumplimiento a lo establecido en el Numeral 4 Artículo 24 de la Ley 80 de 1993 y en la ley 1150 de 2007. Si el oferente no hace pronunciamiento expreso amparado en la Ley, se entenderá que toda la oferta es pública.</w:t>
      </w:r>
    </w:p>
    <w:p w14:paraId="3936E84A" w14:textId="0A7A2997" w:rsidR="00562534" w:rsidRDefault="00562534" w:rsidP="00FB2BA0">
      <w:pPr>
        <w:pStyle w:val="NormalArial"/>
        <w:rPr>
          <w:rFonts w:cs="Arial"/>
          <w:bCs/>
          <w:sz w:val="20"/>
          <w:szCs w:val="20"/>
        </w:rPr>
      </w:pPr>
    </w:p>
    <w:p w14:paraId="0DFFE786" w14:textId="77777777" w:rsidR="00562534" w:rsidRPr="00562534" w:rsidRDefault="00562534" w:rsidP="00562534">
      <w:pPr>
        <w:pStyle w:val="NormalArial"/>
        <w:rPr>
          <w:rFonts w:cs="Arial"/>
          <w:bCs/>
          <w:sz w:val="20"/>
          <w:szCs w:val="20"/>
        </w:rPr>
      </w:pPr>
      <w:r w:rsidRPr="00562534">
        <w:rPr>
          <w:rFonts w:cs="Arial"/>
          <w:bCs/>
          <w:sz w:val="20"/>
          <w:szCs w:val="20"/>
        </w:rPr>
        <w:t>El oferente debe presentar su propuesta, cargando la documentación requerida en los dos (2) sobres</w:t>
      </w:r>
    </w:p>
    <w:p w14:paraId="40F29EB7" w14:textId="31DA4AFE" w:rsidR="00562534" w:rsidRDefault="00562534" w:rsidP="00562534">
      <w:pPr>
        <w:pStyle w:val="NormalArial"/>
        <w:rPr>
          <w:rFonts w:cs="Arial"/>
          <w:bCs/>
          <w:sz w:val="20"/>
          <w:szCs w:val="20"/>
        </w:rPr>
      </w:pPr>
      <w:r w:rsidRPr="00562534">
        <w:rPr>
          <w:rFonts w:cs="Arial"/>
          <w:bCs/>
          <w:sz w:val="20"/>
          <w:szCs w:val="20"/>
        </w:rPr>
        <w:t>que incorpora la plataforma con la siguiente información:</w:t>
      </w:r>
      <w:r w:rsidRPr="00562534">
        <w:rPr>
          <w:rFonts w:cs="Arial"/>
          <w:bCs/>
          <w:sz w:val="20"/>
          <w:szCs w:val="20"/>
        </w:rPr>
        <w:cr/>
      </w:r>
    </w:p>
    <w:p w14:paraId="18BA4B8A" w14:textId="58584F73" w:rsidR="00562534" w:rsidRPr="00562534" w:rsidRDefault="00562534" w:rsidP="00562534">
      <w:pPr>
        <w:pStyle w:val="NormalArial"/>
        <w:rPr>
          <w:sz w:val="20"/>
          <w:szCs w:val="22"/>
        </w:rPr>
      </w:pPr>
      <w:r w:rsidRPr="00562534">
        <w:rPr>
          <w:sz w:val="20"/>
          <w:szCs w:val="22"/>
        </w:rPr>
        <w:t xml:space="preserve">a) SOBRE 1 REQUISITOS HABILITANTES JURIDICOS, ECONÓMICOS Y TÉCNICOS: este sobre deberá contener toda la información que acredite la capacidad jurídica, capacidad financiera, capacidad organizacional, de experiencia, el cumplimiento de las especificaciones técnicas y demás requisitos habilitantes y su acreditación. </w:t>
      </w:r>
    </w:p>
    <w:p w14:paraId="57A10C0E" w14:textId="77777777" w:rsidR="00562534" w:rsidRPr="00562534" w:rsidRDefault="00562534" w:rsidP="00562534">
      <w:pPr>
        <w:pStyle w:val="NormalArial"/>
        <w:rPr>
          <w:sz w:val="20"/>
          <w:szCs w:val="22"/>
        </w:rPr>
      </w:pPr>
    </w:p>
    <w:p w14:paraId="72737542" w14:textId="3DF0BD75" w:rsidR="00562534" w:rsidRPr="00562534" w:rsidRDefault="00562534" w:rsidP="00562534">
      <w:pPr>
        <w:pStyle w:val="NormalArial"/>
        <w:rPr>
          <w:rFonts w:cs="Arial"/>
          <w:bCs/>
          <w:sz w:val="18"/>
          <w:szCs w:val="18"/>
        </w:rPr>
      </w:pPr>
      <w:r w:rsidRPr="00562534">
        <w:rPr>
          <w:sz w:val="20"/>
          <w:szCs w:val="22"/>
        </w:rPr>
        <w:t>b) SOBRE 2 PROPUESTA ECONOMICA: contendrá los documentos que se soliciten como propuesta económica la cual servirá de base para el inicio de los lances.</w:t>
      </w:r>
    </w:p>
    <w:p w14:paraId="59249641" w14:textId="6BA51C32" w:rsidR="00562534" w:rsidRDefault="00562534" w:rsidP="00FB2BA0">
      <w:pPr>
        <w:pStyle w:val="NormalArial"/>
        <w:rPr>
          <w:rFonts w:cs="Arial"/>
          <w:bCs/>
          <w:sz w:val="20"/>
          <w:szCs w:val="20"/>
        </w:rPr>
      </w:pPr>
    </w:p>
    <w:p w14:paraId="4D3415A4" w14:textId="2355C1E6" w:rsidR="00FB2BA0" w:rsidRDefault="00562534" w:rsidP="00FB2BA0">
      <w:pPr>
        <w:adjustRightInd w:val="0"/>
        <w:jc w:val="both"/>
      </w:pPr>
      <w:r>
        <w:t xml:space="preserve">La propuesta económica deberá incluir todos los conceptos asociados con el objeto contractual a contratar. Cualquier costo a cargo del proponente que sea omitido en la propuesta económico se entenderá incluido en ella, </w:t>
      </w:r>
      <w:proofErr w:type="gramStart"/>
      <w:r>
        <w:t>y</w:t>
      </w:r>
      <w:proofErr w:type="gramEnd"/>
      <w:r>
        <w:t xml:space="preserve"> por tanto, su valor no podrá ser objeto de reajuste, reembolso o reclamación por desequilibrio económico.</w:t>
      </w:r>
    </w:p>
    <w:p w14:paraId="2BFC6A80" w14:textId="77777777" w:rsidR="00562534" w:rsidRPr="00D44780" w:rsidRDefault="00562534" w:rsidP="00FB2BA0">
      <w:pPr>
        <w:adjustRightInd w:val="0"/>
        <w:jc w:val="both"/>
      </w:pPr>
    </w:p>
    <w:p w14:paraId="1CCAF7DB" w14:textId="31933E3D" w:rsidR="008E4556" w:rsidRDefault="008E4556" w:rsidP="00FB2BA0">
      <w:pPr>
        <w:jc w:val="both"/>
        <w:rPr>
          <w:b/>
          <w:bCs/>
        </w:rPr>
      </w:pPr>
      <w:r w:rsidRPr="008E4556">
        <w:rPr>
          <w:b/>
          <w:bCs/>
        </w:rPr>
        <w:t xml:space="preserve">REGLAS DE SUBSANABILIDAD </w:t>
      </w:r>
    </w:p>
    <w:p w14:paraId="78C76E0B" w14:textId="77777777" w:rsidR="008E4556" w:rsidRPr="008E4556" w:rsidRDefault="008E4556" w:rsidP="00FB2BA0">
      <w:pPr>
        <w:jc w:val="both"/>
        <w:rPr>
          <w:b/>
          <w:bCs/>
        </w:rPr>
      </w:pPr>
    </w:p>
    <w:p w14:paraId="3C57FEFC" w14:textId="635C75D5" w:rsidR="008E4556" w:rsidRDefault="008E4556" w:rsidP="00FB2BA0">
      <w:pPr>
        <w:jc w:val="both"/>
      </w:pPr>
      <w:r>
        <w:t xml:space="preserve">En todo proceso de selección de contratistas primará lo sustancial sobre lo formal. En consecuencia, no podrá rechazarse una propuesta por la ausencia de requisitos o la falta de documentos que verifiquen las condiciones del proponente o soporten el contenido de la oferta, y que no constituyan los factores de escogencia establecidos por el Departamento de Policía Cesar en el pliego de condiciones. </w:t>
      </w:r>
    </w:p>
    <w:p w14:paraId="5982FD79" w14:textId="77777777" w:rsidR="008E4556" w:rsidRDefault="008E4556" w:rsidP="00FB2BA0">
      <w:pPr>
        <w:jc w:val="both"/>
      </w:pPr>
    </w:p>
    <w:p w14:paraId="34B4544C" w14:textId="77777777" w:rsidR="008E4556" w:rsidRDefault="008E4556" w:rsidP="00FB2BA0">
      <w:pPr>
        <w:jc w:val="both"/>
      </w:pPr>
      <w:r>
        <w:t xml:space="preserve">De conformidad con el parágrafo 1 ° del artículo 5, de la Ley 1150 de 2007, modificado por el parágrafo 1 del artículo 5 de la ley 1882 de 2018: “La ausencia de requisitos o la falta de documentos referentes a la futura contratación o al proponente, no necesarios para la comparación de las propuestas no servirán de título suficiente para el rechazo de los ofrecimientos hechos. En </w:t>
      </w:r>
      <w:r>
        <w:lastRenderedPageBreak/>
        <w:t>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37D9D563" w14:textId="77777777" w:rsidR="008E4556" w:rsidRDefault="008E4556" w:rsidP="00FB2BA0">
      <w:pPr>
        <w:jc w:val="both"/>
      </w:pPr>
    </w:p>
    <w:p w14:paraId="67C23413" w14:textId="77777777" w:rsidR="008E4556" w:rsidRDefault="008E4556" w:rsidP="00FB2BA0">
      <w:pPr>
        <w:jc w:val="both"/>
      </w:pPr>
      <w:r>
        <w:t xml:space="preserve">Durante el término otorgado para subsanar las ofertas, los proponentes no podrán acreditar circunstancias ocurridas con posterioridad al cierre del proceso.” </w:t>
      </w:r>
    </w:p>
    <w:p w14:paraId="6DAB2932" w14:textId="77777777" w:rsidR="008E4556" w:rsidRDefault="008E4556" w:rsidP="00FB2BA0">
      <w:pPr>
        <w:jc w:val="both"/>
      </w:pPr>
    </w:p>
    <w:p w14:paraId="079070E0" w14:textId="77777777" w:rsidR="008E4556" w:rsidRDefault="008E4556" w:rsidP="00FB2BA0">
      <w:pPr>
        <w:jc w:val="both"/>
      </w:pPr>
      <w:r>
        <w:t>De igual manera, se recuerda lo establecido por los parágrafos 3 y 4 del artículo 5 de la ley 1882 de 2018, que para el efecto establece que:</w:t>
      </w:r>
    </w:p>
    <w:p w14:paraId="79A55DF6" w14:textId="77777777" w:rsidR="008E4556" w:rsidRDefault="008E4556" w:rsidP="00FB2BA0">
      <w:pPr>
        <w:jc w:val="both"/>
      </w:pPr>
    </w:p>
    <w:p w14:paraId="46A8A0A6" w14:textId="6CB72EC8" w:rsidR="008E4556" w:rsidRDefault="008E4556" w:rsidP="00FB2BA0">
      <w:pPr>
        <w:jc w:val="both"/>
      </w:pPr>
      <w:r>
        <w:t>“Parágrafo 3. La no entrega de la garantía de seriedad junto con la propuesta no será subsanable.”</w:t>
      </w:r>
    </w:p>
    <w:p w14:paraId="4A8A8D97" w14:textId="77777777" w:rsidR="008E4556" w:rsidRDefault="008E4556" w:rsidP="00FB2BA0">
      <w:pPr>
        <w:jc w:val="both"/>
      </w:pPr>
    </w:p>
    <w:p w14:paraId="3FD77C06" w14:textId="77777777" w:rsidR="008E4556" w:rsidRDefault="008E4556" w:rsidP="00FB2BA0">
      <w:pPr>
        <w:jc w:val="both"/>
      </w:pPr>
      <w:r>
        <w:t>“Parágrafo 4. En aquellos procesos de selección en los que se utilice el mecanismo de subasta, los documentos referentes a la futura contratación o al proponente, no necesarios para la comparación de las propuestas, deberán ser solicitados hasta el momento previo a su realización”.</w:t>
      </w:r>
    </w:p>
    <w:p w14:paraId="35BE5CAD" w14:textId="77777777" w:rsidR="008E4556" w:rsidRDefault="008E4556" w:rsidP="00FB2BA0">
      <w:pPr>
        <w:jc w:val="both"/>
      </w:pPr>
    </w:p>
    <w:p w14:paraId="036723D8" w14:textId="0767890E" w:rsidR="008E4556" w:rsidRDefault="008E4556" w:rsidP="00FB2BA0">
      <w:pPr>
        <w:jc w:val="both"/>
        <w:rPr>
          <w:lang w:val="es-CO"/>
        </w:rPr>
      </w:pPr>
      <w:r>
        <w:t xml:space="preserve">Tales requisitos o documentos podrán ser requeridos por la Entidad en el plazo señalado en el cronograma del proceso de selección. Para tal efecto el Departamento de Policía </w:t>
      </w:r>
      <w:r w:rsidR="008B737D">
        <w:t xml:space="preserve">Cesar </w:t>
      </w:r>
      <w:r>
        <w:t xml:space="preserve">señala como plazo para subsanar la ausencia de requisitos o la Falta de documentos habilitantes, el indicado en el cronograma del proceso. En ningún caso, el Departamento de Policía </w:t>
      </w:r>
      <w:r w:rsidR="008B737D">
        <w:t>Cesar</w:t>
      </w:r>
      <w:r>
        <w:t xml:space="preserve"> podrá señalar taxativamente los requisitos o documentos subsanables o no subsanables en el pliego de condiciones, ni permitir que se subsanen asuntos relacionados con la falta de capacidad para presentar la oferta. Así mismo, el Departamento de Policía </w:t>
      </w:r>
      <w:r w:rsidR="008B737D">
        <w:t>Cesar</w:t>
      </w:r>
      <w:r>
        <w:t xml:space="preserve"> se reserva el derecho a efectuar requerimientos o solicitudes de aclaración a los proponentes durante cualquier etapa del proceso, siempre que sea con posteridad a la fecha de cierre del proceso y hasta la adjudicación del mismo, a lo cual los proponentes deberán atenderlos de forma ciara, completa, precisa y dentro del plazo fijado para ello por la Entidad, so pena del rechazo de la propuesta.</w:t>
      </w:r>
    </w:p>
    <w:p w14:paraId="17F09FB4" w14:textId="052B869C" w:rsidR="008E4556" w:rsidRDefault="008E4556" w:rsidP="00FB2BA0">
      <w:pPr>
        <w:jc w:val="both"/>
        <w:rPr>
          <w:lang w:val="es-CO"/>
        </w:rPr>
      </w:pPr>
    </w:p>
    <w:p w14:paraId="79BFF8A6" w14:textId="77777777" w:rsidR="00FB2BA0" w:rsidRPr="00D44780" w:rsidRDefault="00FB2BA0">
      <w:pPr>
        <w:pStyle w:val="Prrafodelista"/>
        <w:numPr>
          <w:ilvl w:val="0"/>
          <w:numId w:val="5"/>
        </w:numPr>
        <w:tabs>
          <w:tab w:val="clear" w:pos="720"/>
          <w:tab w:val="num" w:pos="360"/>
        </w:tabs>
        <w:autoSpaceDE/>
        <w:autoSpaceDN/>
        <w:ind w:left="426"/>
        <w:jc w:val="both"/>
      </w:pPr>
      <w:r w:rsidRPr="008B737D">
        <w:rPr>
          <w:b/>
          <w:lang w:val="es-CO"/>
        </w:rPr>
        <w:t xml:space="preserve"> CARÁCTER</w:t>
      </w:r>
      <w:r w:rsidRPr="00D44780">
        <w:rPr>
          <w:b/>
          <w:bCs/>
          <w:lang w:val="es-CO" w:eastAsia="es-CO"/>
        </w:rPr>
        <w:t xml:space="preserve"> PÚBLICO DE LA INFORMACIÓN </w:t>
      </w:r>
    </w:p>
    <w:p w14:paraId="54B2E626" w14:textId="77777777" w:rsidR="00FB2BA0" w:rsidRPr="00D44780" w:rsidRDefault="00FB2BA0" w:rsidP="00FB2BA0">
      <w:pPr>
        <w:pStyle w:val="Prrafodelista"/>
        <w:jc w:val="both"/>
      </w:pPr>
    </w:p>
    <w:p w14:paraId="6E3424BB" w14:textId="77777777" w:rsidR="00FB2BA0" w:rsidRPr="00D44780" w:rsidRDefault="00FB2BA0" w:rsidP="00FB2BA0">
      <w:pPr>
        <w:adjustRightInd w:val="0"/>
        <w:jc w:val="both"/>
        <w:rPr>
          <w:lang w:val="es-CO" w:eastAsia="es-CO"/>
        </w:rPr>
      </w:pPr>
      <w:r w:rsidRPr="00D44780">
        <w:rPr>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61720D79" w14:textId="77777777" w:rsidR="00FB2BA0" w:rsidRPr="00D44780" w:rsidRDefault="00FB2BA0" w:rsidP="00FB2BA0">
      <w:pPr>
        <w:adjustRightInd w:val="0"/>
        <w:jc w:val="both"/>
        <w:rPr>
          <w:lang w:val="es-CO" w:eastAsia="es-CO"/>
        </w:rPr>
      </w:pPr>
    </w:p>
    <w:p w14:paraId="6F7BB864" w14:textId="77777777" w:rsidR="00FB2BA0" w:rsidRPr="00D44780" w:rsidRDefault="00FB2BA0" w:rsidP="00FB2BA0">
      <w:pPr>
        <w:adjustRightInd w:val="0"/>
        <w:jc w:val="both"/>
        <w:rPr>
          <w:lang w:val="es-CO" w:eastAsia="es-CO"/>
        </w:rPr>
      </w:pPr>
      <w:r w:rsidRPr="00D44780">
        <w:rPr>
          <w:lang w:val="es-CO" w:eastAsia="es-CO"/>
        </w:rPr>
        <w:t xml:space="preserve">Si la información o documentos suministrados presentan algún tipo de reserva o confidencialidad, deberá señalarse en forma específica, indicando su fundamento legal. </w:t>
      </w:r>
    </w:p>
    <w:p w14:paraId="785DC192" w14:textId="77777777" w:rsidR="00FB2BA0" w:rsidRPr="00D44780" w:rsidRDefault="00FB2BA0" w:rsidP="00FB2BA0">
      <w:pPr>
        <w:adjustRightInd w:val="0"/>
        <w:jc w:val="both"/>
        <w:rPr>
          <w:lang w:val="es-CO" w:eastAsia="es-CO"/>
        </w:rPr>
      </w:pPr>
    </w:p>
    <w:p w14:paraId="3FD7F7F3" w14:textId="77777777" w:rsidR="00FB2BA0" w:rsidRPr="00D44780" w:rsidRDefault="00FB2BA0" w:rsidP="00FB2BA0">
      <w:pPr>
        <w:adjustRightInd w:val="0"/>
        <w:jc w:val="both"/>
        <w:rPr>
          <w:lang w:val="es-CO" w:eastAsia="es-CO"/>
        </w:rPr>
      </w:pPr>
      <w:r w:rsidRPr="00D44780">
        <w:rPr>
          <w:lang w:val="es-CO" w:eastAsia="es-CO"/>
        </w:rPr>
        <w:t xml:space="preserve">El proponente será responsable por el manejo de la información recibida por parte de la Dirección y deberá guardar la confidencialidad que sea requerida. </w:t>
      </w:r>
    </w:p>
    <w:p w14:paraId="5B4FED22" w14:textId="77777777" w:rsidR="00146FA3" w:rsidRPr="00D44780" w:rsidRDefault="00146FA3" w:rsidP="00015164">
      <w:pPr>
        <w:ind w:left="360"/>
        <w:jc w:val="both"/>
        <w:rPr>
          <w:lang w:val="es-CO"/>
        </w:rPr>
      </w:pPr>
    </w:p>
    <w:p w14:paraId="2449129C" w14:textId="77777777" w:rsidR="00541E1F" w:rsidRPr="00D44780" w:rsidRDefault="00541E1F">
      <w:pPr>
        <w:pStyle w:val="Prrafodelista"/>
        <w:numPr>
          <w:ilvl w:val="0"/>
          <w:numId w:val="5"/>
        </w:numPr>
        <w:tabs>
          <w:tab w:val="clear" w:pos="720"/>
          <w:tab w:val="num" w:pos="360"/>
        </w:tabs>
        <w:autoSpaceDE/>
        <w:autoSpaceDN/>
        <w:ind w:left="426"/>
        <w:jc w:val="both"/>
        <w:rPr>
          <w:b/>
          <w:lang w:val="es-CO"/>
        </w:rPr>
      </w:pPr>
      <w:r w:rsidRPr="00D44780">
        <w:rPr>
          <w:b/>
          <w:lang w:val="es-CO"/>
        </w:rPr>
        <w:t>AUDIENCIA DE ACLARACIÓN DEL PLIEGO DE CONDICIONES</w:t>
      </w:r>
    </w:p>
    <w:p w14:paraId="225BBBAC" w14:textId="77777777" w:rsidR="00541E1F" w:rsidRPr="00D44780" w:rsidRDefault="00541E1F" w:rsidP="00015164">
      <w:pPr>
        <w:pStyle w:val="Prrafodelista"/>
        <w:jc w:val="both"/>
        <w:rPr>
          <w:b/>
          <w:lang w:val="es-CO"/>
        </w:rPr>
      </w:pPr>
    </w:p>
    <w:p w14:paraId="343B7686" w14:textId="0A5E73BC" w:rsidR="00FB2BA0" w:rsidRDefault="00FB2BA0" w:rsidP="00FB2BA0">
      <w:pPr>
        <w:jc w:val="both"/>
      </w:pPr>
      <w:r w:rsidRPr="00D44780">
        <w:t xml:space="preserve">Por solicitud escrita de cualquiera de los interesados en participar en el presente proceso de selección realizada a través de la Plataforma SECOP II, y a juicio </w:t>
      </w:r>
      <w:r w:rsidRPr="00D44780">
        <w:rPr>
          <w:bCs/>
        </w:rPr>
        <w:t>EL DEPARTAMENTO DE POLICIA CESAR</w:t>
      </w:r>
      <w:r w:rsidRPr="00D44780">
        <w:t>, dentro de los tres (3) días hábiles siguientes a la apertura del proceso, se podrá realizar audiencia de aclaración en los términos previstos en el artículo 220 del Decreto 0019/12. Como resultado se podrán expedir las modificaciones y/o prórroga del plazo legalmente establecido, en caso de ser necesario</w:t>
      </w:r>
      <w:r w:rsidR="0065260B">
        <w:t>.</w:t>
      </w:r>
    </w:p>
    <w:p w14:paraId="60DF3A1F" w14:textId="6EC5AEB2" w:rsidR="0065260B" w:rsidRDefault="0065260B" w:rsidP="00FB2BA0">
      <w:pPr>
        <w:jc w:val="both"/>
      </w:pPr>
    </w:p>
    <w:p w14:paraId="30CBD109" w14:textId="77777777" w:rsidR="0065260B" w:rsidRPr="00D44780" w:rsidRDefault="0065260B" w:rsidP="00FB2BA0">
      <w:pPr>
        <w:jc w:val="both"/>
      </w:pPr>
    </w:p>
    <w:p w14:paraId="683EBFA1" w14:textId="77777777" w:rsidR="00FB2BA0" w:rsidRPr="00D44780" w:rsidRDefault="00FB2BA0" w:rsidP="00D86F82">
      <w:pPr>
        <w:autoSpaceDE/>
        <w:autoSpaceDN/>
        <w:jc w:val="center"/>
        <w:rPr>
          <w:b/>
          <w:lang w:val="es-CO"/>
        </w:rPr>
      </w:pPr>
    </w:p>
    <w:p w14:paraId="4A4A723B" w14:textId="77777777" w:rsidR="00FB2BA0" w:rsidRPr="00D44780" w:rsidRDefault="00FB2BA0">
      <w:pPr>
        <w:pStyle w:val="Prrafodelista"/>
        <w:numPr>
          <w:ilvl w:val="0"/>
          <w:numId w:val="5"/>
        </w:numPr>
        <w:tabs>
          <w:tab w:val="clear" w:pos="720"/>
          <w:tab w:val="num" w:pos="360"/>
        </w:tabs>
        <w:autoSpaceDE/>
        <w:autoSpaceDN/>
        <w:ind w:left="426"/>
        <w:jc w:val="both"/>
      </w:pPr>
      <w:r w:rsidRPr="00D44780">
        <w:rPr>
          <w:b/>
          <w:bCs/>
          <w:lang w:val="es-CO" w:eastAsia="es-CO"/>
        </w:rPr>
        <w:t xml:space="preserve"> </w:t>
      </w:r>
      <w:r w:rsidRPr="00D44780">
        <w:rPr>
          <w:b/>
        </w:rPr>
        <w:t>INTERPRETACIÓN</w:t>
      </w:r>
      <w:r w:rsidRPr="00D44780">
        <w:rPr>
          <w:b/>
          <w:bCs/>
          <w:lang w:val="es-CO" w:eastAsia="es-CO"/>
        </w:rPr>
        <w:t xml:space="preserve"> Y ACEPTACIÓN DEL PLIEGO DE CONDICIONES </w:t>
      </w:r>
    </w:p>
    <w:p w14:paraId="250D2D1C" w14:textId="77777777" w:rsidR="00FB2BA0" w:rsidRPr="00D44780" w:rsidRDefault="00FB2BA0" w:rsidP="00FB2BA0">
      <w:pPr>
        <w:adjustRightInd w:val="0"/>
      </w:pPr>
    </w:p>
    <w:p w14:paraId="05883F53" w14:textId="77777777" w:rsidR="00FB2BA0" w:rsidRPr="00D44780" w:rsidRDefault="00FB2BA0" w:rsidP="00FB2BA0">
      <w:pPr>
        <w:adjustRightInd w:val="0"/>
        <w:jc w:val="both"/>
        <w:rPr>
          <w:lang w:eastAsia="es-CO"/>
        </w:rPr>
      </w:pPr>
      <w:r w:rsidRPr="00D44780">
        <w:lastRenderedPageBreak/>
        <w:t xml:space="preserve">El pliego de condiciones, sus anexos y adendas deben ser interpretados como un todo. En ellos se describen los principales aspectos técnicos, económicos, financieros, legales y contractuales que </w:t>
      </w:r>
      <w:r w:rsidRPr="00D44780">
        <w:rPr>
          <w:bCs/>
        </w:rPr>
        <w:t xml:space="preserve">EL DEPARTAMENTO DE POLICIA CESAR </w:t>
      </w:r>
      <w:r w:rsidRPr="00D44780">
        <w:t>estima deben tenerse en cuenta al momento de elaborar y presentar los documentos y la oferta.</w:t>
      </w:r>
    </w:p>
    <w:p w14:paraId="56F216D0" w14:textId="77777777" w:rsidR="00FB2BA0" w:rsidRPr="00D44780" w:rsidRDefault="00FB2BA0" w:rsidP="00FB2BA0">
      <w:pPr>
        <w:adjustRightInd w:val="0"/>
        <w:jc w:val="both"/>
        <w:rPr>
          <w:lang w:val="es-CO" w:eastAsia="es-CO"/>
        </w:rPr>
      </w:pPr>
    </w:p>
    <w:p w14:paraId="2062043A" w14:textId="77777777" w:rsidR="00FB2BA0" w:rsidRPr="00D44780" w:rsidRDefault="00FB2BA0" w:rsidP="00FB2BA0">
      <w:pPr>
        <w:adjustRightInd w:val="0"/>
        <w:jc w:val="both"/>
        <w:rPr>
          <w:lang w:val="es-CO" w:eastAsia="es-CO"/>
        </w:rPr>
      </w:pPr>
      <w:r w:rsidRPr="00D44780">
        <w:rPr>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D44780">
        <w:t xml:space="preserve">objeto del proceso, </w:t>
      </w:r>
      <w:r w:rsidRPr="00D44780">
        <w:rPr>
          <w:lang w:val="es-CO" w:eastAsia="es-CO"/>
        </w:rPr>
        <w:t xml:space="preserve">los trabajos, su costo y su plazo de ejecución, que formuló su oferta de manera libre, seria, precisa y coherente. </w:t>
      </w:r>
    </w:p>
    <w:p w14:paraId="6B48F6AA" w14:textId="77777777" w:rsidR="00FB2BA0" w:rsidRPr="00D44780" w:rsidRDefault="00FB2BA0" w:rsidP="00FB2BA0">
      <w:pPr>
        <w:adjustRightInd w:val="0"/>
        <w:jc w:val="both"/>
        <w:rPr>
          <w:lang w:val="es-CO" w:eastAsia="es-CO"/>
        </w:rPr>
      </w:pPr>
    </w:p>
    <w:p w14:paraId="692BD08A" w14:textId="77777777" w:rsidR="00FB2BA0" w:rsidRPr="00D44780" w:rsidRDefault="00FB2BA0" w:rsidP="00FB2BA0">
      <w:pPr>
        <w:jc w:val="both"/>
        <w:rPr>
          <w:lang w:val="es-CO" w:eastAsia="es-CO"/>
        </w:rPr>
      </w:pPr>
      <w:r w:rsidRPr="00D44780">
        <w:rPr>
          <w:lang w:val="es-CO" w:eastAsia="es-CO"/>
        </w:rPr>
        <w:t xml:space="preserve">Las interpretaciones o deducciones que el proponente haga de lo establecido en este Pliego de Condiciones, serán de su exclusiva responsabilidad. En consecuencia, </w:t>
      </w:r>
      <w:r w:rsidRPr="00D44780">
        <w:rPr>
          <w:bCs/>
        </w:rPr>
        <w:t xml:space="preserve">EL DEPARTAMENTO DE POLICIA CESAR </w:t>
      </w:r>
      <w:r w:rsidRPr="00D44780">
        <w:rPr>
          <w:lang w:val="es-CO" w:eastAsia="es-CO"/>
        </w:rPr>
        <w:t>no será responsable por descuidos, errores, omisiones, conjeturas, suposiciones, mala interpretación u otros hechos desfavorables en que incurra el proponente y que puedan incidir en la elaboración de su oferta.</w:t>
      </w:r>
    </w:p>
    <w:p w14:paraId="50EC36D7" w14:textId="77777777" w:rsidR="00111B17" w:rsidRPr="00D44780" w:rsidRDefault="00111B17" w:rsidP="00111B17">
      <w:pPr>
        <w:jc w:val="both"/>
      </w:pPr>
    </w:p>
    <w:p w14:paraId="1100C7DA" w14:textId="77777777" w:rsidR="00111B17" w:rsidRPr="00D44780" w:rsidRDefault="00111B17">
      <w:pPr>
        <w:pStyle w:val="Prrafodelista"/>
        <w:numPr>
          <w:ilvl w:val="0"/>
          <w:numId w:val="5"/>
        </w:numPr>
        <w:tabs>
          <w:tab w:val="clear" w:pos="720"/>
        </w:tabs>
        <w:autoSpaceDE/>
        <w:autoSpaceDN/>
        <w:ind w:left="426" w:hanging="426"/>
        <w:jc w:val="both"/>
        <w:rPr>
          <w:b/>
        </w:rPr>
      </w:pPr>
      <w:r w:rsidRPr="00D44780">
        <w:rPr>
          <w:b/>
        </w:rPr>
        <w:t>CRITERIOS DE DESEMPATE</w:t>
      </w:r>
    </w:p>
    <w:p w14:paraId="65FF9F54" w14:textId="77777777" w:rsidR="00111B17" w:rsidRPr="00D44780" w:rsidRDefault="00111B17" w:rsidP="00111B17">
      <w:pPr>
        <w:jc w:val="both"/>
      </w:pPr>
    </w:p>
    <w:p w14:paraId="6B7AF716" w14:textId="77777777" w:rsidR="004E6C6C" w:rsidRPr="009B3DDA" w:rsidRDefault="004E6C6C" w:rsidP="004E6C6C">
      <w:pPr>
        <w:pStyle w:val="NormalWeb"/>
        <w:shd w:val="clear" w:color="auto" w:fill="FFFFFF"/>
        <w:spacing w:before="0" w:beforeAutospacing="0" w:after="0" w:afterAutospacing="0"/>
        <w:jc w:val="both"/>
        <w:rPr>
          <w:rFonts w:ascii="Arial" w:eastAsia="Calibri" w:hAnsi="Arial" w:cs="Arial"/>
          <w:sz w:val="20"/>
          <w:szCs w:val="20"/>
        </w:rPr>
      </w:pPr>
      <w:r w:rsidRPr="009B3DDA">
        <w:rPr>
          <w:rFonts w:ascii="Arial" w:eastAsia="Calibri" w:hAnsi="Arial" w:cs="Arial"/>
          <w:sz w:val="20"/>
          <w:szCs w:val="20"/>
        </w:rPr>
        <w:t>En caso de empate de dos o más ofertas, se escogerá al oferente que present</w:t>
      </w:r>
      <w:r>
        <w:rPr>
          <w:rFonts w:ascii="Arial" w:eastAsia="Calibri" w:hAnsi="Arial" w:cs="Arial"/>
          <w:sz w:val="20"/>
          <w:szCs w:val="20"/>
        </w:rPr>
        <w:t>ó</w:t>
      </w:r>
      <w:r w:rsidRPr="009B3DDA">
        <w:rPr>
          <w:rFonts w:ascii="Arial" w:eastAsia="Calibri" w:hAnsi="Arial" w:cs="Arial"/>
          <w:sz w:val="20"/>
          <w:szCs w:val="20"/>
        </w:rPr>
        <w:t xml:space="preserve"> el menor precio inicial, de conformidad con lo establecido en el numeral 9 del artículo 2.2.1.2.1.2.2 del Decreto No. 1860 del 2021</w:t>
      </w:r>
      <w:r>
        <w:rPr>
          <w:rFonts w:ascii="Arial" w:eastAsia="Calibri" w:hAnsi="Arial" w:cs="Arial"/>
          <w:sz w:val="20"/>
          <w:szCs w:val="20"/>
        </w:rPr>
        <w:t>.</w:t>
      </w:r>
    </w:p>
    <w:p w14:paraId="676606D1" w14:textId="77777777" w:rsidR="004E6C6C" w:rsidRDefault="004E6C6C" w:rsidP="004E6C6C">
      <w:pPr>
        <w:pStyle w:val="NormalWeb"/>
        <w:shd w:val="clear" w:color="auto" w:fill="FFFFFF"/>
        <w:spacing w:before="0" w:beforeAutospacing="0" w:after="0" w:afterAutospacing="0"/>
        <w:jc w:val="both"/>
        <w:rPr>
          <w:rFonts w:ascii="Arial" w:eastAsia="Calibri" w:hAnsi="Arial" w:cs="Arial"/>
          <w:sz w:val="20"/>
          <w:szCs w:val="20"/>
        </w:rPr>
      </w:pPr>
    </w:p>
    <w:p w14:paraId="50207BA2" w14:textId="77777777" w:rsidR="004E6C6C" w:rsidRDefault="004E6C6C" w:rsidP="004E6C6C">
      <w:pPr>
        <w:pStyle w:val="NormalWeb"/>
        <w:shd w:val="clear" w:color="auto" w:fill="FFFFFF"/>
        <w:spacing w:before="0" w:beforeAutospacing="0" w:after="0" w:afterAutospacing="0"/>
        <w:jc w:val="both"/>
        <w:rPr>
          <w:rFonts w:ascii="Arial" w:eastAsia="Calibri" w:hAnsi="Arial" w:cs="Arial"/>
          <w:sz w:val="20"/>
          <w:szCs w:val="20"/>
        </w:rPr>
      </w:pPr>
      <w:r w:rsidRPr="009B3DDA">
        <w:rPr>
          <w:rFonts w:ascii="Arial" w:eastAsia="Calibri" w:hAnsi="Arial" w:cs="Arial"/>
          <w:sz w:val="20"/>
          <w:szCs w:val="20"/>
        </w:rPr>
        <w:t xml:space="preserve">Si persiste el empate, en cumplimiento de lo dispuesto en el artículo 35 de la Ley 2069 de 2020, se tendrán en cuenta, en cuanto sean aplicables, las siguientes reglas de desempate, de forma y de manera sucesiva y excluyente para adjudicar el proceso, así:  </w:t>
      </w:r>
    </w:p>
    <w:p w14:paraId="0933CB6C" w14:textId="77777777" w:rsidR="004E6C6C" w:rsidRPr="009B3DDA" w:rsidRDefault="004E6C6C" w:rsidP="004E6C6C">
      <w:pPr>
        <w:pStyle w:val="NormalWeb"/>
        <w:shd w:val="clear" w:color="auto" w:fill="FFFFFF"/>
        <w:spacing w:before="0" w:beforeAutospacing="0" w:after="0" w:afterAutospacing="0"/>
        <w:jc w:val="both"/>
        <w:rPr>
          <w:rFonts w:ascii="Arial" w:eastAsia="Calibri" w:hAnsi="Arial" w:cs="Arial"/>
          <w:sz w:val="20"/>
          <w:szCs w:val="20"/>
        </w:rPr>
      </w:pPr>
    </w:p>
    <w:p w14:paraId="230FB259" w14:textId="77777777" w:rsidR="004E6C6C" w:rsidRPr="009B3DDA"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b/>
          <w:bCs/>
          <w:sz w:val="20"/>
          <w:szCs w:val="20"/>
        </w:rPr>
        <w:t>a.</w:t>
      </w:r>
      <w:r>
        <w:rPr>
          <w:rFonts w:ascii="Arial" w:eastAsia="Calibri" w:hAnsi="Arial" w:cs="Arial"/>
          <w:sz w:val="20"/>
          <w:szCs w:val="20"/>
        </w:rPr>
        <w:t xml:space="preserve"> </w:t>
      </w:r>
      <w:r w:rsidRPr="009B3DDA">
        <w:rPr>
          <w:rFonts w:ascii="Arial" w:eastAsia="Calibri" w:hAnsi="Arial" w:cs="Arial"/>
          <w:sz w:val="20"/>
          <w:szCs w:val="20"/>
        </w:rPr>
        <w:t xml:space="preserve">Preferir la oferta de bienes o servicios nacionales frente a la oferta de bienes o servicios extranjeros. </w:t>
      </w:r>
    </w:p>
    <w:p w14:paraId="2C39B815"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b/>
          <w:bCs/>
          <w:sz w:val="20"/>
          <w:szCs w:val="20"/>
        </w:rPr>
        <w:t>b.</w:t>
      </w:r>
      <w:r>
        <w:rPr>
          <w:rFonts w:ascii="Arial" w:eastAsia="Calibri" w:hAnsi="Arial" w:cs="Arial"/>
          <w:sz w:val="20"/>
          <w:szCs w:val="20"/>
        </w:rPr>
        <w:t xml:space="preserve"> </w:t>
      </w:r>
      <w:r w:rsidRPr="009B3DDA">
        <w:rPr>
          <w:rFonts w:ascii="Arial" w:eastAsia="Calibri" w:hAnsi="Arial" w:cs="Arial"/>
          <w:sz w:val="20"/>
          <w:szCs w:val="20"/>
        </w:rPr>
        <w:t xml:space="preserve">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3D57B680"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b/>
          <w:bCs/>
          <w:sz w:val="20"/>
          <w:szCs w:val="20"/>
        </w:rPr>
        <w:t>c.</w:t>
      </w:r>
      <w:r>
        <w:rPr>
          <w:rFonts w:ascii="Arial" w:eastAsia="Calibri" w:hAnsi="Arial" w:cs="Arial"/>
          <w:sz w:val="20"/>
          <w:szCs w:val="20"/>
        </w:rPr>
        <w:t xml:space="preserve"> </w:t>
      </w:r>
      <w:r w:rsidRPr="009B3DDA">
        <w:rPr>
          <w:rFonts w:ascii="Arial" w:eastAsia="Calibri" w:hAnsi="Arial" w:cs="Arial"/>
          <w:sz w:val="20"/>
          <w:szCs w:val="20"/>
        </w:rPr>
        <w:t>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14:paraId="6901212B"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b/>
          <w:bCs/>
          <w:sz w:val="20"/>
          <w:szCs w:val="20"/>
        </w:rPr>
        <w:t>d.</w:t>
      </w:r>
      <w:r>
        <w:rPr>
          <w:rFonts w:ascii="Arial" w:eastAsia="Calibri" w:hAnsi="Arial" w:cs="Arial"/>
          <w:sz w:val="20"/>
          <w:szCs w:val="20"/>
        </w:rPr>
        <w:t xml:space="preserve"> </w:t>
      </w:r>
      <w:r w:rsidRPr="009B3DDA">
        <w:rPr>
          <w:rFonts w:ascii="Arial" w:eastAsia="Calibri" w:hAnsi="Arial" w:cs="Arial"/>
          <w:sz w:val="20"/>
          <w:szCs w:val="20"/>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6B625233" w14:textId="77777777" w:rsidR="004E6C6C" w:rsidRPr="009B3DDA"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b/>
          <w:bCs/>
          <w:sz w:val="20"/>
          <w:szCs w:val="20"/>
        </w:rPr>
        <w:t>e.</w:t>
      </w:r>
      <w:r w:rsidRPr="009B3DDA">
        <w:rPr>
          <w:rFonts w:ascii="Arial" w:eastAsia="Calibri" w:hAnsi="Arial" w:cs="Arial"/>
          <w:sz w:val="20"/>
          <w:szCs w:val="20"/>
        </w:rPr>
        <w:tab/>
      </w:r>
      <w:r>
        <w:rPr>
          <w:rFonts w:ascii="Arial" w:eastAsia="Calibri" w:hAnsi="Arial" w:cs="Arial"/>
          <w:sz w:val="20"/>
          <w:szCs w:val="20"/>
        </w:rPr>
        <w:t xml:space="preserve"> </w:t>
      </w:r>
      <w:r w:rsidRPr="009B3DDA">
        <w:rPr>
          <w:rFonts w:ascii="Arial" w:eastAsia="Calibri" w:hAnsi="Arial" w:cs="Arial"/>
          <w:sz w:val="20"/>
          <w:szCs w:val="20"/>
        </w:rPr>
        <w:t xml:space="preserve">Preferir la propuesta presentada por el oferente que acredite, en las condiciones establecidas en la ley, que por lo menos diez por ciento (10%) de su nómina pertenece a población indígena, negra, afrocolombiana, raizal, palenquera o gitanas. </w:t>
      </w:r>
    </w:p>
    <w:p w14:paraId="35F857BA"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b/>
          <w:bCs/>
          <w:sz w:val="20"/>
          <w:szCs w:val="20"/>
        </w:rPr>
        <w:t>f.</w:t>
      </w:r>
      <w:r w:rsidRPr="009B3DDA">
        <w:rPr>
          <w:rFonts w:ascii="Arial" w:eastAsia="Calibri" w:hAnsi="Arial" w:cs="Arial"/>
          <w:sz w:val="20"/>
          <w:szCs w:val="20"/>
        </w:rPr>
        <w:tab/>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134A5550"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b/>
          <w:bCs/>
          <w:sz w:val="20"/>
          <w:szCs w:val="20"/>
        </w:rPr>
        <w:t>g.</w:t>
      </w:r>
      <w:r>
        <w:rPr>
          <w:rFonts w:ascii="Arial" w:eastAsia="Calibri" w:hAnsi="Arial" w:cs="Arial"/>
          <w:sz w:val="20"/>
          <w:szCs w:val="20"/>
        </w:rPr>
        <w:t xml:space="preserve"> </w:t>
      </w:r>
      <w:r w:rsidRPr="009B3DDA">
        <w:rPr>
          <w:rFonts w:ascii="Arial" w:eastAsia="Calibri" w:hAnsi="Arial" w:cs="Arial"/>
          <w:sz w:val="20"/>
          <w:szCs w:val="20"/>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w:t>
      </w:r>
      <w:r w:rsidRPr="009B3DDA">
        <w:rPr>
          <w:rFonts w:ascii="Arial" w:eastAsia="Calibri" w:hAnsi="Arial" w:cs="Arial"/>
          <w:sz w:val="20"/>
          <w:szCs w:val="20"/>
        </w:rPr>
        <w:lastRenderedPageBreak/>
        <w:t xml:space="preserve">reintegración, ni la persona jurídica, ni sus accionistas, socios o representantes legales sean empleados, socios o accionistas de los miembros del proponente plural.  </w:t>
      </w:r>
    </w:p>
    <w:p w14:paraId="25B79044"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FE6872">
        <w:rPr>
          <w:rFonts w:ascii="Arial" w:eastAsia="Calibri" w:hAnsi="Arial" w:cs="Arial"/>
          <w:b/>
          <w:bCs/>
          <w:sz w:val="20"/>
          <w:szCs w:val="20"/>
        </w:rPr>
        <w:t>h.</w:t>
      </w:r>
      <w:r>
        <w:rPr>
          <w:rFonts w:ascii="Arial" w:eastAsia="Calibri" w:hAnsi="Arial" w:cs="Arial"/>
          <w:sz w:val="20"/>
          <w:szCs w:val="20"/>
        </w:rPr>
        <w:t xml:space="preserve"> </w:t>
      </w:r>
      <w:r w:rsidRPr="009B3DDA">
        <w:rPr>
          <w:rFonts w:ascii="Arial" w:eastAsia="Calibri" w:hAnsi="Arial" w:cs="Arial"/>
          <w:sz w:val="20"/>
          <w:szCs w:val="20"/>
        </w:rPr>
        <w:t xml:space="preserve">Preferir la oferta presentada por una </w:t>
      </w:r>
      <w:proofErr w:type="spellStart"/>
      <w:r w:rsidRPr="009B3DDA">
        <w:rPr>
          <w:rFonts w:ascii="Arial" w:eastAsia="Calibri" w:hAnsi="Arial" w:cs="Arial"/>
          <w:sz w:val="20"/>
          <w:szCs w:val="20"/>
        </w:rPr>
        <w:t>Mipyme</w:t>
      </w:r>
      <w:proofErr w:type="spellEnd"/>
      <w:r w:rsidRPr="009B3DDA">
        <w:rPr>
          <w:rFonts w:ascii="Arial" w:eastAsia="Calibri" w:hAnsi="Arial" w:cs="Arial"/>
          <w:sz w:val="20"/>
          <w:szCs w:val="20"/>
        </w:rPr>
        <w:t xml:space="preserve"> o cooperativas o asociaciones mutuales; o un proponente plural constituido por </w:t>
      </w:r>
      <w:proofErr w:type="spellStart"/>
      <w:r w:rsidRPr="009B3DDA">
        <w:rPr>
          <w:rFonts w:ascii="Arial" w:eastAsia="Calibri" w:hAnsi="Arial" w:cs="Arial"/>
          <w:sz w:val="20"/>
          <w:szCs w:val="20"/>
        </w:rPr>
        <w:t>Mipymes</w:t>
      </w:r>
      <w:proofErr w:type="spellEnd"/>
      <w:r w:rsidRPr="009B3DDA">
        <w:rPr>
          <w:rFonts w:ascii="Arial" w:eastAsia="Calibri" w:hAnsi="Arial" w:cs="Arial"/>
          <w:sz w:val="20"/>
          <w:szCs w:val="20"/>
        </w:rPr>
        <w:t xml:space="preserve">, cooperativas o asociaciones mutuales. </w:t>
      </w:r>
    </w:p>
    <w:p w14:paraId="0E264F02" w14:textId="77777777" w:rsidR="004E6C6C" w:rsidRPr="009B3DDA"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FE6872">
        <w:rPr>
          <w:rFonts w:ascii="Arial" w:eastAsia="Calibri" w:hAnsi="Arial" w:cs="Arial"/>
          <w:b/>
          <w:bCs/>
          <w:sz w:val="20"/>
          <w:szCs w:val="20"/>
        </w:rPr>
        <w:t>i.</w:t>
      </w:r>
      <w:r w:rsidRPr="009B3DDA">
        <w:rPr>
          <w:rFonts w:ascii="Arial" w:eastAsia="Calibri" w:hAnsi="Arial" w:cs="Arial"/>
          <w:sz w:val="20"/>
          <w:szCs w:val="20"/>
        </w:rPr>
        <w:tab/>
        <w:t xml:space="preserve">Preferir la oferta presentada por el proponente plural constituido por micro y/o pequeñas empresas, cooperativas o asociaciones mutuales.  </w:t>
      </w:r>
    </w:p>
    <w:p w14:paraId="6EB1AC15" w14:textId="77777777" w:rsidR="004E6C6C" w:rsidRPr="009B3DDA"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FE6872">
        <w:rPr>
          <w:rFonts w:ascii="Arial" w:eastAsia="Calibri" w:hAnsi="Arial" w:cs="Arial"/>
          <w:b/>
          <w:bCs/>
          <w:sz w:val="20"/>
          <w:szCs w:val="20"/>
        </w:rPr>
        <w:t>j.</w:t>
      </w:r>
      <w:r w:rsidRPr="009B3DDA">
        <w:rPr>
          <w:rFonts w:ascii="Arial" w:eastAsia="Calibri" w:hAnsi="Arial" w:cs="Arial"/>
          <w:sz w:val="20"/>
          <w:szCs w:val="20"/>
        </w:rPr>
        <w:tab/>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9B3DDA">
        <w:rPr>
          <w:rFonts w:ascii="Arial" w:eastAsia="Calibri" w:hAnsi="Arial" w:cs="Arial"/>
          <w:sz w:val="20"/>
          <w:szCs w:val="20"/>
        </w:rPr>
        <w:t>Mipymes</w:t>
      </w:r>
      <w:proofErr w:type="spellEnd"/>
      <w:r w:rsidRPr="009B3DDA">
        <w:rPr>
          <w:rFonts w:ascii="Arial" w:eastAsia="Calibri" w:hAnsi="Arial" w:cs="Arial"/>
          <w:sz w:val="20"/>
          <w:szCs w:val="20"/>
        </w:rPr>
        <w:t xml:space="preserve">,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31238FDA" w14:textId="77777777" w:rsidR="004E6C6C" w:rsidRPr="009B3DDA"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FE6872">
        <w:rPr>
          <w:rFonts w:ascii="Arial" w:eastAsia="Calibri" w:hAnsi="Arial" w:cs="Arial"/>
          <w:b/>
          <w:bCs/>
          <w:sz w:val="20"/>
          <w:szCs w:val="20"/>
        </w:rPr>
        <w:t>k.</w:t>
      </w:r>
      <w:r>
        <w:rPr>
          <w:rFonts w:ascii="Arial" w:eastAsia="Calibri" w:hAnsi="Arial" w:cs="Arial"/>
          <w:sz w:val="20"/>
          <w:szCs w:val="20"/>
        </w:rPr>
        <w:t xml:space="preserve"> </w:t>
      </w:r>
      <w:r w:rsidRPr="009B3DDA">
        <w:rPr>
          <w:rFonts w:ascii="Arial" w:eastAsia="Calibri" w:hAnsi="Arial" w:cs="Arial"/>
          <w:sz w:val="20"/>
          <w:szCs w:val="20"/>
        </w:rPr>
        <w:t xml:space="preserve">Preferir las empresas reconocidas y establecidas como Sociedad de Beneficio e Interés Colectivo o Sociedad BIC, del segmento MIPYMES. </w:t>
      </w:r>
    </w:p>
    <w:p w14:paraId="3C52592A" w14:textId="77777777" w:rsidR="004E6C6C" w:rsidRPr="009B3DDA"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FE6872">
        <w:rPr>
          <w:rFonts w:ascii="Arial" w:eastAsia="Calibri" w:hAnsi="Arial" w:cs="Arial"/>
          <w:b/>
          <w:bCs/>
          <w:sz w:val="20"/>
          <w:szCs w:val="20"/>
        </w:rPr>
        <w:t>l.</w:t>
      </w:r>
      <w:r w:rsidRPr="009B3DDA">
        <w:rPr>
          <w:rFonts w:ascii="Arial" w:eastAsia="Calibri" w:hAnsi="Arial" w:cs="Arial"/>
          <w:sz w:val="20"/>
          <w:szCs w:val="20"/>
        </w:rPr>
        <w:tab/>
        <w:t xml:space="preserve">Si persiste el empate, la Entidad convocará a una audiencia de sorteo mediante mensaje público, y se seleccionará en orden de elegibilidad mediante el procedimiento de sorteo por balotas al oferente que obtenga el mayor número.   </w:t>
      </w:r>
    </w:p>
    <w:p w14:paraId="3E337839"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p>
    <w:p w14:paraId="579805FC" w14:textId="77777777" w:rsidR="004E6C6C" w:rsidRPr="009B3DDA"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sz w:val="20"/>
          <w:szCs w:val="20"/>
        </w:rPr>
        <w:t xml:space="preserve">Los factores de desempate serán aplicables en el caso de las cooperativas y asociaciones mutuales que cumplan con los criterios de clasificación empresarial, definidos por el Decreto 957 de 2019, priorizando aquellas que sean micro, pequeñas o medianas. </w:t>
      </w:r>
    </w:p>
    <w:p w14:paraId="7E2A883C"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p>
    <w:p w14:paraId="40B95105"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sz w:val="20"/>
          <w:szCs w:val="20"/>
        </w:rPr>
        <w:t xml:space="preserve">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 </w:t>
      </w:r>
    </w:p>
    <w:p w14:paraId="206603F6" w14:textId="77777777" w:rsidR="004E6C6C" w:rsidRPr="009B3DDA"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p>
    <w:p w14:paraId="04B2B15D" w14:textId="77777777" w:rsidR="004E6C6C" w:rsidRPr="009B3DDA"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sz w:val="20"/>
          <w:szCs w:val="20"/>
        </w:rPr>
        <w:t xml:space="preserve">Nota 1: la condición de mujer cabeza de familia se acreditará con la declaración ante el notario de conformidad con lo previsto en el parágrafo del artículo 2 de la Ley 82 de 1993, modificado por el artículo 1° de la Ley 1232 de 2008 – «Por la cual se expiden normas para apoyar de manera especial a la mujer cabeza de familia» – establece que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   </w:t>
      </w:r>
    </w:p>
    <w:p w14:paraId="564AEAB7"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p>
    <w:p w14:paraId="131B5596" w14:textId="77777777" w:rsidR="004E6C6C" w:rsidRPr="009B3DDA"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sz w:val="20"/>
          <w:szCs w:val="20"/>
        </w:rPr>
        <w:t xml:space="preserve">Nota 2: la condición de mujer víctima de violencia intrafamiliar se acredita con la medida de protección expedida por la autoridad competente de conformidad con lo dispuesto en el artículo 21 de la Ley 1257 de 2008 – «Por la cual se dictan normas de sensibilización, prevención y sanción de formas de violencia y discriminación contra las mujeres, se reforman los Códigos Penal, de Procedimiento Penal, la Ley 294 de 1996 y se dictan otras disposiciones» – , dispone que «Las situaciones de violencia que dan lugar a la atención de las mujeres, sus hijos e hijas, se acreditarán con la medida de protección expedida por la autoridad competente, sin que puedan exigirse requisitos adicionales».   </w:t>
      </w:r>
    </w:p>
    <w:p w14:paraId="1AAF0C93"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p>
    <w:p w14:paraId="488215E7"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sz w:val="20"/>
          <w:szCs w:val="20"/>
        </w:rPr>
        <w:t>Nota 3: el proponente que desee acreditar que por lo menos el 10% de la nómina está en condición de discapacidad a que se refiere la Ley 361 de 1997, debe aportar la certificación expedida por el Ministerio de Trabajo, en la cual conste que el personal en condición de discapacidad lo contrató por lo menos con anterioridad a un año. Es importante tener en cuenta que, si el proponente adjudicatario se hizo acreedor a esta regla de desempate, el personal deberá mantenerse por un lapso igual al de la contratación. La constancia correspondiente emitida por el Ministerio de Trabajo deberá estar vigente en el momento en que la Entidad aplique los criterios de desempate.</w:t>
      </w:r>
    </w:p>
    <w:p w14:paraId="418F2917"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p>
    <w:p w14:paraId="2C283FF5"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sz w:val="20"/>
          <w:szCs w:val="20"/>
        </w:rPr>
        <w:lastRenderedPageBreak/>
        <w:t>Nota 4: para acreditar la vinculación en mayor proporción de personas mayores que no sean beneficiarios de la pensión de vejez, familiar o de sobrevivencia y que hayan cumplido el requisito de edad de pensión establecido en la Ley, el proponente deberá allegar certificación suscrita por el representante legal en la que se relacione el personal vinculado que cumple con estas condiciones indicando: 1) Nombre y apellidos, 2) Edad, 3) No de identificación, 4) Tipo de vinculación, 5) Fecha de vinculación. Igualmente deberá anexar copia de la cédula del personal relacionado y el contrato que soporta la vinculación.</w:t>
      </w:r>
    </w:p>
    <w:p w14:paraId="1F2A635C"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p>
    <w:p w14:paraId="38329398"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sz w:val="20"/>
          <w:szCs w:val="20"/>
        </w:rPr>
        <w:t>Nota 5: para acreditar que por lo menos el 10% de sus trabajadores pertenece a las poblaciones indígena, negra, afrocolombiana, raizal, el proponente deberá aportar certificación suscrita por el representante legal en la que se relacione la totalidad del personal vinculado y el personal vinculado que cumpla estas condiciones indicando: 1) Nombre y apellidos, 2) No de identificación, 3) Tipo de vinculación, 4) Fecha de vinculación. Igualmente, por cada persona que reúna estas condiciones deberá anexar copia de la cédula de ciudadanía, el contrato que soporta la vinculación y la acreditación que expide el Ministerio del Interior que acredita la pertenencia a estas poblaciones.</w:t>
      </w:r>
    </w:p>
    <w:p w14:paraId="0754F987"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p>
    <w:p w14:paraId="61F55235"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sz w:val="20"/>
          <w:szCs w:val="20"/>
        </w:rPr>
        <w:t xml:space="preserve">Nota 6: la condición de persona en proceso de reintegración o reincorporación se acredita con la certificación que expedida la Agencia para la Reincorporación y la Normalización ARN. </w:t>
      </w:r>
    </w:p>
    <w:p w14:paraId="1B5FB4DD"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p>
    <w:p w14:paraId="41AA548F"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sz w:val="20"/>
          <w:szCs w:val="20"/>
        </w:rPr>
        <w:t xml:space="preserve">Nota 7: para acreditar que ni la madre cabeza de familia o persona en proceso de reincorporación o reintegración, ni la persona jurídica, ni sus accionistas, socios o representantes legales sean empleados, socios o accionistas de los miembros del proponente plural. El proponente deberá aportar certificación expedida por el representante legal del integrante del proponente plural que acredite tal condición. </w:t>
      </w:r>
    </w:p>
    <w:p w14:paraId="3E7AB65C"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p>
    <w:p w14:paraId="04B2BB0C"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sz w:val="20"/>
          <w:szCs w:val="20"/>
        </w:rPr>
        <w:t xml:space="preserve">Nota 8: la condición de </w:t>
      </w:r>
      <w:proofErr w:type="spellStart"/>
      <w:r w:rsidRPr="009B3DDA">
        <w:rPr>
          <w:rFonts w:ascii="Arial" w:eastAsia="Calibri" w:hAnsi="Arial" w:cs="Arial"/>
          <w:sz w:val="20"/>
          <w:szCs w:val="20"/>
        </w:rPr>
        <w:t>Mipyme</w:t>
      </w:r>
      <w:proofErr w:type="spellEnd"/>
      <w:r w:rsidRPr="009B3DDA">
        <w:rPr>
          <w:rFonts w:ascii="Arial" w:eastAsia="Calibri" w:hAnsi="Arial" w:cs="Arial"/>
          <w:sz w:val="20"/>
          <w:szCs w:val="20"/>
        </w:rPr>
        <w:t xml:space="preserve"> se acreditará, conforme a lo dispuesto en el artículo 2.2.1.2.4.2.4 del Decreto 1082 de 2015, con un certificado expedido por el representante legal y el revisor fiscal, si está obligado a tenerlo, o el contador, en el cual conste que la </w:t>
      </w:r>
      <w:proofErr w:type="spellStart"/>
      <w:r w:rsidRPr="009B3DDA">
        <w:rPr>
          <w:rFonts w:ascii="Arial" w:eastAsia="Calibri" w:hAnsi="Arial" w:cs="Arial"/>
          <w:sz w:val="20"/>
          <w:szCs w:val="20"/>
        </w:rPr>
        <w:t>Mipyme</w:t>
      </w:r>
      <w:proofErr w:type="spellEnd"/>
      <w:r w:rsidRPr="009B3DDA">
        <w:rPr>
          <w:rFonts w:ascii="Arial" w:eastAsia="Calibri" w:hAnsi="Arial" w:cs="Arial"/>
          <w:sz w:val="20"/>
          <w:szCs w:val="20"/>
        </w:rPr>
        <w:t xml:space="preserve"> tiene el tamaño empresarial establecido de conformidad con la ley. </w:t>
      </w:r>
    </w:p>
    <w:p w14:paraId="57BE63BF"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p>
    <w:p w14:paraId="3E056C8E"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sz w:val="20"/>
          <w:szCs w:val="20"/>
        </w:rPr>
        <w:t xml:space="preserve">Nota 9: para la aplicación del criterio de desempate establecido en el literal j), el proponente deberá aportar los estados financieros o información contable con corte a 31 de diciembre del año anterior, que permita establecer tal circunstancia. </w:t>
      </w:r>
    </w:p>
    <w:p w14:paraId="71225914"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p>
    <w:p w14:paraId="20B0BEAA"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sz w:val="20"/>
          <w:szCs w:val="20"/>
        </w:rPr>
        <w:t>Nota 10: para acreditar que ni la MIPYME, cooperativa o asociación mutual ni sus accionistas, socios o representantes legales sean empleados, socios o accionistas de los miembros del proponente plural. El proponente deberá aportar certificación expedida por el representante legal o el revisor fiscal (si tiene la obligación de tenerlo) del integrante del proponente plural que acredite tal condición.</w:t>
      </w:r>
    </w:p>
    <w:p w14:paraId="0FB8336B" w14:textId="77777777" w:rsid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p>
    <w:p w14:paraId="34627EB5" w14:textId="378F4E36" w:rsidR="008B737D" w:rsidRPr="004E6C6C" w:rsidRDefault="004E6C6C" w:rsidP="004E6C6C">
      <w:pPr>
        <w:pStyle w:val="NormalWeb"/>
        <w:shd w:val="clear" w:color="auto" w:fill="FFFFFF"/>
        <w:spacing w:before="0" w:beforeAutospacing="0" w:after="0" w:afterAutospacing="0"/>
        <w:ind w:left="540"/>
        <w:jc w:val="both"/>
        <w:rPr>
          <w:rFonts w:ascii="Arial" w:eastAsia="Calibri" w:hAnsi="Arial" w:cs="Arial"/>
          <w:sz w:val="20"/>
          <w:szCs w:val="20"/>
        </w:rPr>
      </w:pPr>
      <w:r w:rsidRPr="009B3DDA">
        <w:rPr>
          <w:rFonts w:ascii="Arial" w:eastAsia="Calibri" w:hAnsi="Arial" w:cs="Arial"/>
          <w:sz w:val="20"/>
          <w:szCs w:val="20"/>
        </w:rPr>
        <w:t>Nota 11: para acreditar la condición de Sociedad de Beneficio e Interés Colectivo BIC, bastará con el Certificado de Existencia y Representación Legal de la sociedad en la que se evidencie dicha denominación conforme al artículo 2° de la Ley 1901 de 2018.</w:t>
      </w:r>
    </w:p>
    <w:p w14:paraId="46EC1F56" w14:textId="77777777" w:rsidR="004E6C6C" w:rsidRPr="006D58E4" w:rsidRDefault="004E6C6C" w:rsidP="008B737D">
      <w:pPr>
        <w:pStyle w:val="Textoindependiente2"/>
        <w:spacing w:after="0" w:line="240" w:lineRule="auto"/>
        <w:jc w:val="both"/>
        <w:rPr>
          <w:rFonts w:eastAsiaTheme="minorHAnsi"/>
          <w:lang w:val="es-CO" w:eastAsia="en-US"/>
        </w:rPr>
      </w:pPr>
    </w:p>
    <w:p w14:paraId="4566BAF3" w14:textId="77777777" w:rsidR="00EB7451" w:rsidRDefault="00EB7451" w:rsidP="00D86F82">
      <w:pPr>
        <w:autoSpaceDE/>
        <w:autoSpaceDN/>
        <w:jc w:val="center"/>
        <w:rPr>
          <w:b/>
          <w:lang w:val="es-CO"/>
        </w:rPr>
      </w:pPr>
    </w:p>
    <w:p w14:paraId="595D17C8" w14:textId="6DDCA9B0" w:rsidR="00541E1F" w:rsidRPr="001876F7" w:rsidRDefault="00541E1F" w:rsidP="00D86F82">
      <w:pPr>
        <w:autoSpaceDE/>
        <w:autoSpaceDN/>
        <w:jc w:val="center"/>
        <w:rPr>
          <w:b/>
          <w:lang w:val="es-CO"/>
        </w:rPr>
      </w:pPr>
      <w:r w:rsidRPr="001876F7">
        <w:rPr>
          <w:b/>
          <w:lang w:val="es-CO"/>
        </w:rPr>
        <w:t>CAPITULO II</w:t>
      </w:r>
    </w:p>
    <w:p w14:paraId="63662D92" w14:textId="77777777" w:rsidR="00541E1F" w:rsidRPr="001876F7" w:rsidRDefault="00541E1F" w:rsidP="00015164">
      <w:pPr>
        <w:pStyle w:val="Textoindependiente"/>
        <w:jc w:val="center"/>
        <w:rPr>
          <w:b/>
          <w:sz w:val="20"/>
          <w:lang w:val="es-CO"/>
        </w:rPr>
      </w:pPr>
    </w:p>
    <w:p w14:paraId="61EF12AD" w14:textId="77777777" w:rsidR="00541E1F" w:rsidRPr="001876F7" w:rsidRDefault="00541E1F" w:rsidP="00015164">
      <w:pPr>
        <w:pStyle w:val="Textoindependiente"/>
        <w:jc w:val="center"/>
        <w:rPr>
          <w:b/>
          <w:sz w:val="20"/>
          <w:lang w:val="es-CO"/>
        </w:rPr>
      </w:pPr>
      <w:r w:rsidRPr="001876F7">
        <w:rPr>
          <w:b/>
          <w:sz w:val="20"/>
          <w:lang w:val="es-CO"/>
        </w:rPr>
        <w:t xml:space="preserve">CRITERIOS DE SELECCIÓN Y </w:t>
      </w:r>
      <w:proofErr w:type="gramStart"/>
      <w:r w:rsidRPr="001876F7">
        <w:rPr>
          <w:b/>
          <w:sz w:val="20"/>
          <w:lang w:val="es-CO"/>
        </w:rPr>
        <w:t>EVALUACIÓN  DE</w:t>
      </w:r>
      <w:proofErr w:type="gramEnd"/>
      <w:r w:rsidRPr="001876F7">
        <w:rPr>
          <w:b/>
          <w:sz w:val="20"/>
          <w:lang w:val="es-CO"/>
        </w:rPr>
        <w:t xml:space="preserve"> LAS PROPUESTAS</w:t>
      </w:r>
    </w:p>
    <w:p w14:paraId="2BAC727B" w14:textId="77777777" w:rsidR="00541E1F" w:rsidRPr="001876F7" w:rsidRDefault="00541E1F" w:rsidP="00015164">
      <w:pPr>
        <w:pStyle w:val="Textoindependiente"/>
        <w:jc w:val="both"/>
        <w:rPr>
          <w:b/>
          <w:sz w:val="20"/>
          <w:lang w:val="es-CO"/>
        </w:rPr>
      </w:pPr>
    </w:p>
    <w:p w14:paraId="11B0A749" w14:textId="77777777" w:rsidR="00541E1F" w:rsidRPr="001876F7" w:rsidRDefault="00541E1F" w:rsidP="00015164">
      <w:pPr>
        <w:pStyle w:val="Textoindependiente"/>
        <w:jc w:val="both"/>
        <w:rPr>
          <w:sz w:val="20"/>
          <w:lang w:val="es-CO"/>
        </w:rPr>
      </w:pPr>
      <w:r w:rsidRPr="001876F7">
        <w:rPr>
          <w:sz w:val="20"/>
          <w:lang w:val="es-CO"/>
        </w:rPr>
        <w:t>Para la selección de los proponentes se efectuará una verificación jurídica, financiera y técnica, de conformidad con los documentos y criterios establecidos en el presente capítulo.</w:t>
      </w:r>
    </w:p>
    <w:p w14:paraId="410E63C0" w14:textId="77777777" w:rsidR="00116047" w:rsidRPr="001876F7" w:rsidRDefault="00116047" w:rsidP="00015164">
      <w:pPr>
        <w:pStyle w:val="Textoindependiente"/>
        <w:ind w:left="720"/>
        <w:jc w:val="both"/>
        <w:rPr>
          <w:b/>
          <w:sz w:val="20"/>
          <w:lang w:val="es-CO"/>
        </w:rPr>
      </w:pPr>
    </w:p>
    <w:p w14:paraId="60159A7C" w14:textId="77777777" w:rsidR="00E228B4" w:rsidRPr="001876F7" w:rsidRDefault="00E228B4" w:rsidP="00E228B4">
      <w:pPr>
        <w:jc w:val="both"/>
        <w:rPr>
          <w:b/>
        </w:rPr>
      </w:pPr>
      <w:r w:rsidRPr="001876F7">
        <w:rPr>
          <w:b/>
        </w:rPr>
        <w:t>1. REQUISITOS HABILITANTES</w:t>
      </w:r>
    </w:p>
    <w:p w14:paraId="37D469CE" w14:textId="77777777" w:rsidR="00E228B4" w:rsidRPr="001876F7" w:rsidRDefault="00E228B4" w:rsidP="00E228B4">
      <w:pPr>
        <w:jc w:val="both"/>
        <w:rPr>
          <w:b/>
        </w:rPr>
      </w:pPr>
    </w:p>
    <w:p w14:paraId="6AEBC6BF" w14:textId="77777777" w:rsidR="00E228B4" w:rsidRPr="001876F7" w:rsidRDefault="00E228B4" w:rsidP="00E228B4">
      <w:pPr>
        <w:jc w:val="both"/>
        <w:rPr>
          <w:b/>
        </w:rPr>
      </w:pPr>
      <w:r w:rsidRPr="001876F7">
        <w:rPr>
          <w:b/>
        </w:rPr>
        <w:t xml:space="preserve">1.1.  DE ORDEN JURÍDICO (CUMPLE – NO CUMPLE) </w:t>
      </w:r>
    </w:p>
    <w:p w14:paraId="72346F17" w14:textId="77777777" w:rsidR="00E228B4" w:rsidRPr="001876F7" w:rsidRDefault="00E228B4" w:rsidP="00E228B4">
      <w:pPr>
        <w:pStyle w:val="Textoindependiente"/>
        <w:ind w:left="284"/>
        <w:rPr>
          <w:rFonts w:cs="Arial"/>
          <w:b/>
          <w:sz w:val="20"/>
          <w:lang w:val="x-none"/>
        </w:rPr>
      </w:pPr>
    </w:p>
    <w:p w14:paraId="6096C029" w14:textId="0CA6686C" w:rsidR="00E228B4" w:rsidRPr="001876F7" w:rsidRDefault="00514A03">
      <w:pPr>
        <w:pStyle w:val="Sinespaciado"/>
        <w:numPr>
          <w:ilvl w:val="2"/>
          <w:numId w:val="22"/>
        </w:numPr>
        <w:shd w:val="clear" w:color="auto" w:fill="FFFFFF"/>
        <w:ind w:hanging="862"/>
        <w:jc w:val="both"/>
        <w:rPr>
          <w:rFonts w:ascii="Arial" w:hAnsi="Arial" w:cs="Arial"/>
          <w:sz w:val="20"/>
          <w:szCs w:val="20"/>
        </w:rPr>
      </w:pPr>
      <w:r w:rsidRPr="001876F7">
        <w:rPr>
          <w:rFonts w:ascii="Arial" w:hAnsi="Arial" w:cs="Arial"/>
          <w:b/>
          <w:snapToGrid w:val="0"/>
          <w:sz w:val="20"/>
          <w:szCs w:val="20"/>
        </w:rPr>
        <w:t>CARTA DE PRESENTACIÓN:</w:t>
      </w:r>
      <w:r w:rsidRPr="001876F7">
        <w:rPr>
          <w:rFonts w:ascii="Arial" w:hAnsi="Arial" w:cs="Arial"/>
          <w:snapToGrid w:val="0"/>
          <w:sz w:val="20"/>
          <w:szCs w:val="20"/>
        </w:rPr>
        <w:t xml:space="preserve"> </w:t>
      </w:r>
    </w:p>
    <w:p w14:paraId="2C57DF15" w14:textId="18DCB60D" w:rsidR="00E228B4" w:rsidRDefault="00E228B4" w:rsidP="00E228B4">
      <w:pPr>
        <w:pStyle w:val="Sinespaciado"/>
        <w:shd w:val="clear" w:color="auto" w:fill="FFFFFF"/>
        <w:ind w:left="284"/>
        <w:jc w:val="both"/>
        <w:rPr>
          <w:rFonts w:ascii="Arial" w:hAnsi="Arial" w:cs="Arial"/>
          <w:sz w:val="20"/>
          <w:szCs w:val="20"/>
        </w:rPr>
      </w:pPr>
    </w:p>
    <w:p w14:paraId="52BA5E32" w14:textId="494A3872" w:rsidR="00514A03" w:rsidRPr="00514A03" w:rsidRDefault="00514A03" w:rsidP="00E228B4">
      <w:pPr>
        <w:pStyle w:val="Sinespaciado"/>
        <w:shd w:val="clear" w:color="auto" w:fill="FFFFFF"/>
        <w:ind w:left="284"/>
        <w:jc w:val="both"/>
        <w:rPr>
          <w:rFonts w:ascii="Arial" w:hAnsi="Arial" w:cs="Arial"/>
          <w:sz w:val="20"/>
          <w:szCs w:val="20"/>
        </w:rPr>
      </w:pPr>
      <w:r w:rsidRPr="00514A03">
        <w:rPr>
          <w:rFonts w:ascii="Arial" w:hAnsi="Arial" w:cs="Arial"/>
          <w:sz w:val="20"/>
          <w:szCs w:val="20"/>
        </w:rPr>
        <w:t>La carta de presentación de la propuesta se diligenciará conforme al modelo contenido en el pliego definitivo de condiciones "Carta de Presentación de la Propuesta" y será firmada por el proponente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4215E47F" w14:textId="77777777" w:rsidR="00B1429B" w:rsidRDefault="00B1429B" w:rsidP="00E228B4">
      <w:pPr>
        <w:pStyle w:val="Sinespaciado"/>
        <w:shd w:val="clear" w:color="auto" w:fill="FFFFFF"/>
        <w:ind w:left="284"/>
        <w:jc w:val="both"/>
        <w:rPr>
          <w:rFonts w:ascii="Arial" w:hAnsi="Arial" w:cs="Arial"/>
          <w:sz w:val="20"/>
          <w:szCs w:val="20"/>
        </w:rPr>
      </w:pPr>
    </w:p>
    <w:p w14:paraId="5CEBBAFF" w14:textId="3A6E9296" w:rsidR="00E228B4" w:rsidRPr="00514A03" w:rsidRDefault="00514A03">
      <w:pPr>
        <w:pStyle w:val="Sinespaciado"/>
        <w:numPr>
          <w:ilvl w:val="2"/>
          <w:numId w:val="22"/>
        </w:numPr>
        <w:shd w:val="clear" w:color="auto" w:fill="FFFFFF"/>
        <w:ind w:hanging="862"/>
        <w:jc w:val="both"/>
        <w:rPr>
          <w:rFonts w:ascii="Arial" w:hAnsi="Arial" w:cs="Arial"/>
          <w:sz w:val="20"/>
          <w:szCs w:val="20"/>
        </w:rPr>
      </w:pPr>
      <w:r w:rsidRPr="00514A03">
        <w:rPr>
          <w:rFonts w:ascii="Arial" w:hAnsi="Arial" w:cs="Arial"/>
          <w:b/>
          <w:snapToGrid w:val="0"/>
          <w:sz w:val="20"/>
          <w:szCs w:val="20"/>
        </w:rPr>
        <w:t>CERTIFICACIÓN DE EXISTENCIA Y REPRESENTACIÓN LEGAL</w:t>
      </w:r>
      <w:r w:rsidR="00E228B4" w:rsidRPr="001876F7">
        <w:rPr>
          <w:rFonts w:ascii="Arial" w:hAnsi="Arial" w:cs="Arial"/>
          <w:b/>
          <w:snapToGrid w:val="0"/>
          <w:sz w:val="20"/>
          <w:szCs w:val="20"/>
        </w:rPr>
        <w:t xml:space="preserve">: </w:t>
      </w:r>
    </w:p>
    <w:p w14:paraId="5908FEB2" w14:textId="77777777" w:rsidR="00514A03" w:rsidRPr="001876F7" w:rsidRDefault="00514A03" w:rsidP="00514A03">
      <w:pPr>
        <w:pStyle w:val="Sinespaciado"/>
        <w:shd w:val="clear" w:color="auto" w:fill="FFFFFF"/>
        <w:ind w:left="862"/>
        <w:jc w:val="both"/>
        <w:rPr>
          <w:rFonts w:ascii="Arial" w:hAnsi="Arial" w:cs="Arial"/>
          <w:sz w:val="20"/>
          <w:szCs w:val="20"/>
        </w:rPr>
      </w:pPr>
    </w:p>
    <w:p w14:paraId="5A71A0D3"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bCs/>
          <w:sz w:val="20"/>
          <w:szCs w:val="20"/>
          <w:u w:val="single"/>
        </w:rPr>
        <w:t>Persona Natural</w:t>
      </w:r>
      <w:r w:rsidRPr="001876F7">
        <w:rPr>
          <w:rFonts w:ascii="Arial" w:hAnsi="Arial" w:cs="Arial"/>
          <w:sz w:val="20"/>
          <w:szCs w:val="20"/>
          <w:u w:val="single"/>
        </w:rPr>
        <w:t>.</w:t>
      </w:r>
      <w:r w:rsidRPr="001876F7">
        <w:rPr>
          <w:rFonts w:ascii="Arial" w:hAnsi="Arial" w:cs="Arial"/>
          <w:sz w:val="20"/>
          <w:szCs w:val="20"/>
        </w:rPr>
        <w:t xml:space="preserve"> Deberá presentar un Certificado de Inscripción en el Registro Mercantil actual y renovado, expedido por la Cámara de Comercio en donde conste la determinación de su actividad.</w:t>
      </w:r>
    </w:p>
    <w:p w14:paraId="5433B6D6" w14:textId="77777777" w:rsidR="00E228B4" w:rsidRPr="001876F7" w:rsidRDefault="00E228B4" w:rsidP="00E228B4">
      <w:pPr>
        <w:pStyle w:val="Sinespaciado"/>
        <w:shd w:val="clear" w:color="auto" w:fill="FFFFFF"/>
        <w:ind w:left="284"/>
        <w:jc w:val="both"/>
        <w:rPr>
          <w:rFonts w:ascii="Arial" w:hAnsi="Arial" w:cs="Arial"/>
          <w:sz w:val="20"/>
          <w:szCs w:val="20"/>
        </w:rPr>
      </w:pPr>
    </w:p>
    <w:p w14:paraId="5EFA1711" w14:textId="1EE2BD0D"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sz w:val="20"/>
          <w:szCs w:val="20"/>
        </w:rPr>
        <w:t xml:space="preserve">Este certificado debe tener fecha de expedición igual o inferior </w:t>
      </w:r>
      <w:r w:rsidR="00D7765A" w:rsidRPr="001876F7">
        <w:rPr>
          <w:rFonts w:ascii="Arial" w:hAnsi="Arial" w:cs="Arial"/>
          <w:sz w:val="20"/>
          <w:szCs w:val="20"/>
        </w:rPr>
        <w:t>a un</w:t>
      </w:r>
      <w:r w:rsidRPr="001876F7">
        <w:rPr>
          <w:rFonts w:ascii="Arial" w:hAnsi="Arial" w:cs="Arial"/>
          <w:sz w:val="20"/>
          <w:szCs w:val="20"/>
        </w:rPr>
        <w:t xml:space="preserve"> (1) mes anterior a la fecha </w:t>
      </w:r>
      <w:r w:rsidR="00D7765A">
        <w:rPr>
          <w:rFonts w:ascii="Arial" w:hAnsi="Arial" w:cs="Arial"/>
          <w:sz w:val="20"/>
          <w:szCs w:val="20"/>
        </w:rPr>
        <w:t>del cierre del proceso</w:t>
      </w:r>
      <w:r w:rsidRPr="001876F7">
        <w:rPr>
          <w:rFonts w:ascii="Arial" w:hAnsi="Arial" w:cs="Arial"/>
          <w:sz w:val="20"/>
          <w:szCs w:val="20"/>
        </w:rPr>
        <w:t>.</w:t>
      </w:r>
    </w:p>
    <w:p w14:paraId="3B53D386" w14:textId="77777777" w:rsidR="00E228B4" w:rsidRPr="001876F7" w:rsidRDefault="00E228B4" w:rsidP="00E228B4">
      <w:pPr>
        <w:pStyle w:val="Sinespaciado"/>
        <w:shd w:val="clear" w:color="auto" w:fill="FFFFFF"/>
        <w:ind w:left="284"/>
        <w:jc w:val="both"/>
        <w:rPr>
          <w:rFonts w:ascii="Arial" w:hAnsi="Arial" w:cs="Arial"/>
          <w:sz w:val="20"/>
          <w:szCs w:val="20"/>
        </w:rPr>
      </w:pPr>
    </w:p>
    <w:p w14:paraId="628882C3" w14:textId="6FC1D47A"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bCs/>
          <w:sz w:val="20"/>
          <w:szCs w:val="20"/>
        </w:rPr>
        <w:t xml:space="preserve">Nota </w:t>
      </w:r>
      <w:r w:rsidR="00A66901">
        <w:rPr>
          <w:rFonts w:ascii="Arial" w:hAnsi="Arial" w:cs="Arial"/>
          <w:b/>
          <w:bCs/>
          <w:sz w:val="20"/>
          <w:szCs w:val="20"/>
        </w:rPr>
        <w:t>1</w:t>
      </w:r>
      <w:r w:rsidRPr="001876F7">
        <w:rPr>
          <w:rFonts w:ascii="Arial" w:hAnsi="Arial" w:cs="Arial"/>
          <w:b/>
          <w:bCs/>
          <w:sz w:val="20"/>
          <w:szCs w:val="20"/>
        </w:rPr>
        <w:t>.</w:t>
      </w:r>
      <w:r w:rsidRPr="001876F7">
        <w:rPr>
          <w:rFonts w:ascii="Arial" w:hAnsi="Arial" w:cs="Arial"/>
          <w:sz w:val="20"/>
          <w:szCs w:val="20"/>
        </w:rPr>
        <w:t xml:space="preserve"> Con excepción a las personas que ejercen prestación de servicios inherentes a las profesiones liberales de conformidad con el Numeral 5 del Art. 23 del Código de Comercio. </w:t>
      </w:r>
    </w:p>
    <w:p w14:paraId="2A0D4B1B" w14:textId="77777777" w:rsidR="00E228B4" w:rsidRPr="001876F7" w:rsidRDefault="00E228B4" w:rsidP="00E228B4">
      <w:pPr>
        <w:pStyle w:val="Sinespaciado"/>
        <w:shd w:val="clear" w:color="auto" w:fill="FFFFFF"/>
        <w:ind w:left="284"/>
        <w:jc w:val="both"/>
        <w:rPr>
          <w:rFonts w:ascii="Arial" w:hAnsi="Arial" w:cs="Arial"/>
          <w:sz w:val="20"/>
          <w:szCs w:val="20"/>
        </w:rPr>
      </w:pPr>
    </w:p>
    <w:p w14:paraId="5B072399"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bCs/>
          <w:sz w:val="20"/>
          <w:szCs w:val="20"/>
          <w:u w:val="single"/>
        </w:rPr>
        <w:t>Persona Jurídica Nacional:</w:t>
      </w:r>
      <w:r w:rsidRPr="001876F7">
        <w:rPr>
          <w:rFonts w:ascii="Arial" w:hAnsi="Arial" w:cs="Arial"/>
          <w:sz w:val="20"/>
          <w:szCs w:val="20"/>
        </w:rPr>
        <w:t xml:space="preserve"> Las personas jurídicas deberán cumplir al momento de presentación de la propuesta con los siguientes requisitos: </w:t>
      </w:r>
    </w:p>
    <w:p w14:paraId="3BED87CA" w14:textId="77777777" w:rsidR="00E228B4" w:rsidRPr="001876F7" w:rsidRDefault="00E228B4" w:rsidP="00E228B4">
      <w:pPr>
        <w:pStyle w:val="Sinespaciado"/>
        <w:shd w:val="clear" w:color="auto" w:fill="FFFFFF"/>
        <w:ind w:left="284"/>
        <w:jc w:val="both"/>
        <w:rPr>
          <w:rFonts w:ascii="Arial" w:hAnsi="Arial" w:cs="Arial"/>
          <w:sz w:val="20"/>
          <w:szCs w:val="20"/>
        </w:rPr>
      </w:pPr>
    </w:p>
    <w:p w14:paraId="227F16BE" w14:textId="60FB680E"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sz w:val="20"/>
          <w:szCs w:val="20"/>
          <w:u w:val="single"/>
        </w:rPr>
        <w:t>a.</w:t>
      </w:r>
      <w:r w:rsidRPr="001876F7">
        <w:rPr>
          <w:rFonts w:ascii="Arial" w:hAnsi="Arial" w:cs="Arial"/>
          <w:sz w:val="20"/>
          <w:szCs w:val="20"/>
        </w:rPr>
        <w:t xml:space="preserve"> Acreditar su existencia y representación legal, mediante la presentación del Certificado de </w:t>
      </w:r>
      <w:proofErr w:type="gramStart"/>
      <w:r w:rsidRPr="001876F7">
        <w:rPr>
          <w:rFonts w:ascii="Arial" w:hAnsi="Arial" w:cs="Arial"/>
          <w:sz w:val="20"/>
          <w:szCs w:val="20"/>
        </w:rPr>
        <w:t>Existencia  y</w:t>
      </w:r>
      <w:proofErr w:type="gramEnd"/>
      <w:r w:rsidRPr="001876F7">
        <w:rPr>
          <w:rFonts w:ascii="Arial" w:hAnsi="Arial" w:cs="Arial"/>
          <w:sz w:val="20"/>
          <w:szCs w:val="20"/>
        </w:rPr>
        <w:t xml:space="preserve">  Representación  Legal actual y renovado, expedido por la  Cámara  de  Comercio de  su  domicilio social o la autoridad competente, con fecha de expedición igual o inferior a un  (1) mes anterior a la fecha de</w:t>
      </w:r>
      <w:r w:rsidR="00954DFD">
        <w:rPr>
          <w:rFonts w:ascii="Arial" w:hAnsi="Arial" w:cs="Arial"/>
          <w:sz w:val="20"/>
          <w:szCs w:val="20"/>
        </w:rPr>
        <w:t>l cierre del proceso</w:t>
      </w:r>
      <w:r w:rsidRPr="001876F7">
        <w:rPr>
          <w:rFonts w:ascii="Arial" w:hAnsi="Arial" w:cs="Arial"/>
          <w:sz w:val="20"/>
          <w:szCs w:val="20"/>
        </w:rPr>
        <w:t xml:space="preserve">. </w:t>
      </w:r>
    </w:p>
    <w:p w14:paraId="00984002" w14:textId="77777777" w:rsidR="00E228B4" w:rsidRPr="001876F7" w:rsidRDefault="00E228B4" w:rsidP="00E228B4">
      <w:pPr>
        <w:pStyle w:val="Sinespaciado"/>
        <w:shd w:val="clear" w:color="auto" w:fill="FFFFFF"/>
        <w:ind w:left="284"/>
        <w:jc w:val="both"/>
        <w:rPr>
          <w:rFonts w:ascii="Arial" w:hAnsi="Arial" w:cs="Arial"/>
          <w:sz w:val="20"/>
          <w:szCs w:val="20"/>
        </w:rPr>
      </w:pPr>
    </w:p>
    <w:p w14:paraId="6BDC3D0E"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sz w:val="20"/>
          <w:szCs w:val="20"/>
          <w:u w:val="single"/>
        </w:rPr>
        <w:t>b.</w:t>
      </w:r>
      <w:r w:rsidRPr="001876F7">
        <w:rPr>
          <w:rFonts w:ascii="Arial" w:hAnsi="Arial" w:cs="Arial"/>
          <w:sz w:val="20"/>
          <w:szCs w:val="20"/>
        </w:rPr>
        <w:t xml:space="preserve"> Acreditar que el objeto social principal de la sociedad se encuentra directamente relacionado con el objeto del contrato, </w:t>
      </w:r>
      <w:proofErr w:type="gramStart"/>
      <w:r w:rsidRPr="001876F7">
        <w:rPr>
          <w:rFonts w:ascii="Arial" w:hAnsi="Arial" w:cs="Arial"/>
          <w:sz w:val="20"/>
          <w:szCs w:val="20"/>
        </w:rPr>
        <w:t>de  manera</w:t>
      </w:r>
      <w:proofErr w:type="gramEnd"/>
      <w:r w:rsidRPr="001876F7">
        <w:rPr>
          <w:rFonts w:ascii="Arial" w:hAnsi="Arial" w:cs="Arial"/>
          <w:sz w:val="20"/>
          <w:szCs w:val="20"/>
        </w:rPr>
        <w:t xml:space="preserve">  que le  permita  a  la  persona  jurídica  la  celebración  y  ejecución  del contrato, teniendo en  cuenta  para  estos efectos el alcance  y  la  naturaleza  de  las diferentes obligaciones que adquiere. </w:t>
      </w:r>
    </w:p>
    <w:p w14:paraId="7B1F21FE" w14:textId="77777777" w:rsidR="00E228B4" w:rsidRPr="001876F7" w:rsidRDefault="00E228B4" w:rsidP="00E228B4">
      <w:pPr>
        <w:pStyle w:val="Sinespaciado"/>
        <w:shd w:val="clear" w:color="auto" w:fill="FFFFFF"/>
        <w:ind w:left="284"/>
        <w:jc w:val="both"/>
        <w:rPr>
          <w:rFonts w:ascii="Arial" w:hAnsi="Arial" w:cs="Arial"/>
          <w:sz w:val="20"/>
          <w:szCs w:val="20"/>
        </w:rPr>
      </w:pPr>
    </w:p>
    <w:p w14:paraId="746805D5"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sz w:val="20"/>
          <w:szCs w:val="20"/>
          <w:u w:val="single"/>
        </w:rPr>
        <w:t>c.</w:t>
      </w:r>
      <w:r w:rsidRPr="001876F7">
        <w:rPr>
          <w:rFonts w:ascii="Arial" w:hAnsi="Arial" w:cs="Arial"/>
          <w:sz w:val="20"/>
          <w:szCs w:val="20"/>
        </w:rPr>
        <w:t xml:space="preserve"> 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w:t>
      </w:r>
    </w:p>
    <w:p w14:paraId="20E4CCE4" w14:textId="77777777" w:rsidR="0065260B" w:rsidRPr="001876F7" w:rsidRDefault="0065260B" w:rsidP="00E228B4">
      <w:pPr>
        <w:pStyle w:val="Sinespaciado"/>
        <w:shd w:val="clear" w:color="auto" w:fill="FFFFFF"/>
        <w:ind w:left="284"/>
        <w:jc w:val="both"/>
        <w:rPr>
          <w:rFonts w:ascii="Arial" w:hAnsi="Arial" w:cs="Arial"/>
          <w:sz w:val="20"/>
          <w:szCs w:val="20"/>
        </w:rPr>
      </w:pPr>
    </w:p>
    <w:p w14:paraId="0D74E2C4" w14:textId="77777777" w:rsidR="00E228B4" w:rsidRPr="001876F7" w:rsidRDefault="00E228B4" w:rsidP="00E228B4">
      <w:pPr>
        <w:pStyle w:val="Sinespaciado"/>
        <w:shd w:val="clear" w:color="auto" w:fill="FFFFFF"/>
        <w:ind w:left="284"/>
        <w:jc w:val="both"/>
        <w:rPr>
          <w:rFonts w:ascii="Arial" w:hAnsi="Arial" w:cs="Arial"/>
          <w:b/>
          <w:bCs/>
          <w:sz w:val="20"/>
          <w:szCs w:val="20"/>
        </w:rPr>
      </w:pPr>
      <w:r w:rsidRPr="001876F7">
        <w:rPr>
          <w:rFonts w:ascii="Arial" w:hAnsi="Arial" w:cs="Arial"/>
          <w:b/>
          <w:bCs/>
          <w:sz w:val="20"/>
          <w:szCs w:val="20"/>
          <w:u w:val="single"/>
        </w:rPr>
        <w:t>Personas jurídicas públicas o privadas de origen extranjero:</w:t>
      </w:r>
      <w:r w:rsidRPr="001876F7">
        <w:rPr>
          <w:rFonts w:ascii="Arial" w:hAnsi="Arial" w:cs="Arial"/>
          <w:b/>
          <w:bCs/>
          <w:sz w:val="20"/>
          <w:szCs w:val="20"/>
        </w:rPr>
        <w:t xml:space="preserve"> </w:t>
      </w:r>
    </w:p>
    <w:p w14:paraId="582C2410" w14:textId="77777777" w:rsidR="00E228B4" w:rsidRPr="001876F7" w:rsidRDefault="00E228B4" w:rsidP="00E228B4">
      <w:pPr>
        <w:pStyle w:val="Sinespaciado"/>
        <w:shd w:val="clear" w:color="auto" w:fill="FFFFFF"/>
        <w:ind w:left="284"/>
        <w:jc w:val="both"/>
        <w:rPr>
          <w:rFonts w:ascii="Arial" w:hAnsi="Arial" w:cs="Arial"/>
          <w:b/>
          <w:bCs/>
          <w:sz w:val="20"/>
          <w:szCs w:val="20"/>
        </w:rPr>
      </w:pPr>
    </w:p>
    <w:p w14:paraId="30704FC2" w14:textId="77777777" w:rsidR="00E228B4" w:rsidRPr="001876F7" w:rsidRDefault="00E228B4" w:rsidP="00E228B4">
      <w:pPr>
        <w:pStyle w:val="Sinespaciado"/>
        <w:shd w:val="clear" w:color="auto" w:fill="FFFFFF"/>
        <w:ind w:left="284"/>
        <w:jc w:val="both"/>
        <w:rPr>
          <w:rFonts w:ascii="Arial" w:hAnsi="Arial" w:cs="Arial"/>
          <w:sz w:val="20"/>
          <w:szCs w:val="20"/>
        </w:rPr>
      </w:pPr>
      <w:proofErr w:type="gramStart"/>
      <w:r w:rsidRPr="001876F7">
        <w:rPr>
          <w:rFonts w:ascii="Arial" w:hAnsi="Arial" w:cs="Arial"/>
          <w:sz w:val="20"/>
          <w:szCs w:val="20"/>
        </w:rPr>
        <w:t>Para  los</w:t>
      </w:r>
      <w:proofErr w:type="gramEnd"/>
      <w:r w:rsidRPr="001876F7">
        <w:rPr>
          <w:rFonts w:ascii="Arial" w:hAnsi="Arial" w:cs="Arial"/>
          <w:sz w:val="20"/>
          <w:szCs w:val="20"/>
        </w:rPr>
        <w:t xml:space="preserve"> efectos previstos en  este  numeral se  consideran  personas jurídicas públicas o privadas de  origen extranjero las sociedades que no hayan  sido constituidas de  acuerdo con  la  legislación  nacional, sea  que tengan o no domicilio en Colombia a través de sucursales. </w:t>
      </w:r>
    </w:p>
    <w:p w14:paraId="5FB08610" w14:textId="77777777" w:rsidR="00E228B4" w:rsidRPr="001876F7" w:rsidRDefault="00E228B4" w:rsidP="00E228B4">
      <w:pPr>
        <w:pStyle w:val="Sinespaciado"/>
        <w:shd w:val="clear" w:color="auto" w:fill="FFFFFF"/>
        <w:ind w:left="284"/>
        <w:jc w:val="both"/>
        <w:rPr>
          <w:rFonts w:ascii="Arial" w:hAnsi="Arial" w:cs="Arial"/>
          <w:sz w:val="20"/>
          <w:szCs w:val="20"/>
        </w:rPr>
      </w:pPr>
    </w:p>
    <w:p w14:paraId="121403AF"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sz w:val="20"/>
          <w:szCs w:val="20"/>
        </w:rPr>
        <w:t xml:space="preserve">Las propuestas </w:t>
      </w:r>
      <w:proofErr w:type="gramStart"/>
      <w:r w:rsidRPr="001876F7">
        <w:rPr>
          <w:rFonts w:ascii="Arial" w:hAnsi="Arial" w:cs="Arial"/>
          <w:sz w:val="20"/>
          <w:szCs w:val="20"/>
        </w:rPr>
        <w:t>de  personas</w:t>
      </w:r>
      <w:proofErr w:type="gramEnd"/>
      <w:r w:rsidRPr="001876F7">
        <w:rPr>
          <w:rFonts w:ascii="Arial" w:hAnsi="Arial" w:cs="Arial"/>
          <w:sz w:val="20"/>
          <w:szCs w:val="20"/>
        </w:rPr>
        <w:t xml:space="preserve"> jurídicas de  origen  extranjero se  someterán  en  todo caso a  la  legislación colombiana, sin perjuicio de lo cual, para su participación deberán cumplir con las siguientes condiciones:</w:t>
      </w:r>
    </w:p>
    <w:p w14:paraId="75650BD9" w14:textId="77777777" w:rsidR="00E228B4" w:rsidRPr="001876F7" w:rsidRDefault="00E228B4" w:rsidP="00E228B4">
      <w:pPr>
        <w:pStyle w:val="Sinespaciado"/>
        <w:shd w:val="clear" w:color="auto" w:fill="FFFFFF"/>
        <w:ind w:left="284"/>
        <w:jc w:val="both"/>
        <w:rPr>
          <w:rFonts w:ascii="Arial" w:hAnsi="Arial" w:cs="Arial"/>
          <w:b/>
          <w:bCs/>
          <w:sz w:val="20"/>
          <w:szCs w:val="20"/>
          <w:u w:val="single"/>
        </w:rPr>
      </w:pPr>
      <w:proofErr w:type="gramStart"/>
      <w:r w:rsidRPr="001876F7">
        <w:rPr>
          <w:rFonts w:ascii="Arial" w:hAnsi="Arial" w:cs="Arial"/>
          <w:b/>
          <w:bCs/>
          <w:sz w:val="20"/>
          <w:szCs w:val="20"/>
          <w:u w:val="single"/>
        </w:rPr>
        <w:t>Personas jurídica</w:t>
      </w:r>
      <w:proofErr w:type="gramEnd"/>
      <w:r w:rsidRPr="001876F7">
        <w:rPr>
          <w:rFonts w:ascii="Arial" w:hAnsi="Arial" w:cs="Arial"/>
          <w:b/>
          <w:bCs/>
          <w:sz w:val="20"/>
          <w:szCs w:val="20"/>
          <w:u w:val="single"/>
        </w:rPr>
        <w:t xml:space="preserve"> de origen extranjero con sucursal en Colombia: </w:t>
      </w:r>
    </w:p>
    <w:p w14:paraId="4084737A" w14:textId="77777777" w:rsidR="00E228B4" w:rsidRPr="001876F7" w:rsidRDefault="00E228B4" w:rsidP="00E228B4">
      <w:pPr>
        <w:pStyle w:val="Sinespaciado"/>
        <w:shd w:val="clear" w:color="auto" w:fill="FFFFFF"/>
        <w:ind w:left="284"/>
        <w:jc w:val="both"/>
        <w:rPr>
          <w:rFonts w:ascii="Arial" w:hAnsi="Arial" w:cs="Arial"/>
          <w:b/>
          <w:sz w:val="20"/>
          <w:szCs w:val="20"/>
          <w:u w:val="single"/>
        </w:rPr>
      </w:pPr>
    </w:p>
    <w:p w14:paraId="344EDBAC"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sz w:val="20"/>
          <w:szCs w:val="20"/>
          <w:u w:val="single"/>
        </w:rPr>
        <w:t>a.</w:t>
      </w:r>
      <w:r w:rsidRPr="001876F7">
        <w:rPr>
          <w:rFonts w:ascii="Arial" w:hAnsi="Arial" w:cs="Arial"/>
          <w:sz w:val="20"/>
          <w:szCs w:val="20"/>
        </w:rPr>
        <w:t xml:space="preserve"> 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w:t>
      </w:r>
      <w:r w:rsidRPr="001876F7">
        <w:rPr>
          <w:rFonts w:ascii="Arial" w:hAnsi="Arial" w:cs="Arial"/>
          <w:sz w:val="20"/>
          <w:szCs w:val="20"/>
        </w:rPr>
        <w:lastRenderedPageBreak/>
        <w:t xml:space="preserve">propuesta,   suscribir  el contrato y comprometer a la entidad a través de su propuesta. En defecto, de dicho documento, el proponente deberá presentar la certificación del </w:t>
      </w:r>
      <w:proofErr w:type="gramStart"/>
      <w:r w:rsidRPr="001876F7">
        <w:rPr>
          <w:rFonts w:ascii="Arial" w:hAnsi="Arial" w:cs="Arial"/>
          <w:sz w:val="20"/>
          <w:szCs w:val="20"/>
        </w:rPr>
        <w:t>Registro  Único</w:t>
      </w:r>
      <w:proofErr w:type="gramEnd"/>
      <w:r w:rsidRPr="001876F7">
        <w:rPr>
          <w:rFonts w:ascii="Arial" w:hAnsi="Arial" w:cs="Arial"/>
          <w:sz w:val="20"/>
          <w:szCs w:val="20"/>
        </w:rPr>
        <w:t xml:space="preserve"> de Proponentes. </w:t>
      </w:r>
    </w:p>
    <w:p w14:paraId="504E32D8" w14:textId="77777777" w:rsidR="00E228B4" w:rsidRPr="001876F7" w:rsidRDefault="00E228B4" w:rsidP="00E228B4">
      <w:pPr>
        <w:pStyle w:val="Sinespaciado"/>
        <w:shd w:val="clear" w:color="auto" w:fill="FFFFFF"/>
        <w:ind w:left="284"/>
        <w:jc w:val="both"/>
        <w:rPr>
          <w:rFonts w:ascii="Arial" w:hAnsi="Arial" w:cs="Arial"/>
          <w:b/>
          <w:sz w:val="20"/>
          <w:szCs w:val="20"/>
          <w:u w:val="single"/>
        </w:rPr>
      </w:pPr>
    </w:p>
    <w:p w14:paraId="63016EBE"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sz w:val="20"/>
          <w:szCs w:val="20"/>
          <w:u w:val="single"/>
        </w:rPr>
        <w:t>b.</w:t>
      </w:r>
      <w:r w:rsidRPr="001876F7">
        <w:rPr>
          <w:rFonts w:ascii="Arial" w:hAnsi="Arial" w:cs="Arial"/>
          <w:sz w:val="20"/>
          <w:szCs w:val="20"/>
        </w:rPr>
        <w:t xml:space="preserve"> Acreditar un término mínimo permanente de duración de la sociedad, de dos (2) años, contados a partir del </w:t>
      </w:r>
      <w:proofErr w:type="gramStart"/>
      <w:r w:rsidRPr="001876F7">
        <w:rPr>
          <w:rFonts w:ascii="Arial" w:hAnsi="Arial" w:cs="Arial"/>
          <w:sz w:val="20"/>
          <w:szCs w:val="20"/>
        </w:rPr>
        <w:t>vencimiento  del</w:t>
      </w:r>
      <w:proofErr w:type="gramEnd"/>
      <w:r w:rsidRPr="001876F7">
        <w:rPr>
          <w:rFonts w:ascii="Arial" w:hAnsi="Arial" w:cs="Arial"/>
          <w:sz w:val="20"/>
          <w:szCs w:val="20"/>
        </w:rPr>
        <w:t xml:space="preserve"> plazo máximo para la entrega de los bienes y/o servicios o de la vigencia del contrato.  </w:t>
      </w:r>
    </w:p>
    <w:p w14:paraId="49026CE7" w14:textId="77777777" w:rsidR="00E228B4" w:rsidRPr="001876F7" w:rsidRDefault="00E228B4" w:rsidP="00E228B4">
      <w:pPr>
        <w:pStyle w:val="Sinespaciado"/>
        <w:shd w:val="clear" w:color="auto" w:fill="FFFFFF"/>
        <w:ind w:left="284"/>
        <w:jc w:val="both"/>
        <w:rPr>
          <w:rFonts w:ascii="Arial" w:hAnsi="Arial" w:cs="Arial"/>
          <w:b/>
          <w:sz w:val="20"/>
          <w:szCs w:val="20"/>
          <w:u w:val="single"/>
        </w:rPr>
      </w:pPr>
    </w:p>
    <w:p w14:paraId="7D18B9BF"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sz w:val="20"/>
          <w:szCs w:val="20"/>
          <w:u w:val="single"/>
        </w:rPr>
        <w:t>c.</w:t>
      </w:r>
      <w:r w:rsidRPr="001876F7">
        <w:rPr>
          <w:rFonts w:ascii="Arial" w:hAnsi="Arial" w:cs="Arial"/>
          <w:sz w:val="20"/>
          <w:szCs w:val="20"/>
        </w:rPr>
        <w:t xml:space="preserve"> Acreditar </w:t>
      </w:r>
      <w:proofErr w:type="gramStart"/>
      <w:r w:rsidRPr="001876F7">
        <w:rPr>
          <w:rFonts w:ascii="Arial" w:hAnsi="Arial" w:cs="Arial"/>
          <w:sz w:val="20"/>
          <w:szCs w:val="20"/>
        </w:rPr>
        <w:t>la  suficiencia</w:t>
      </w:r>
      <w:proofErr w:type="gramEnd"/>
      <w:r w:rsidRPr="001876F7">
        <w:rPr>
          <w:rFonts w:ascii="Arial" w:hAnsi="Arial" w:cs="Arial"/>
          <w:sz w:val="20"/>
          <w:szCs w:val="20"/>
        </w:rPr>
        <w:t xml:space="preserve">  de  la  capacidad del representante  legal para  la  suscripción  del contrato ofrecido. Cuando el </w:t>
      </w:r>
      <w:proofErr w:type="gramStart"/>
      <w:r w:rsidRPr="001876F7">
        <w:rPr>
          <w:rFonts w:ascii="Arial" w:hAnsi="Arial" w:cs="Arial"/>
          <w:sz w:val="20"/>
          <w:szCs w:val="20"/>
        </w:rPr>
        <w:t>representante  legal</w:t>
      </w:r>
      <w:proofErr w:type="gramEnd"/>
      <w:r w:rsidRPr="001876F7">
        <w:rPr>
          <w:rFonts w:ascii="Arial" w:hAnsi="Arial" w:cs="Arial"/>
          <w:sz w:val="20"/>
          <w:szCs w:val="20"/>
        </w:rPr>
        <w:t xml:space="preserve">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389AE0CE"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sz w:val="20"/>
          <w:szCs w:val="20"/>
        </w:rPr>
        <w:t xml:space="preserve">Acreditar que </w:t>
      </w:r>
      <w:proofErr w:type="gramStart"/>
      <w:r w:rsidRPr="001876F7">
        <w:rPr>
          <w:rFonts w:ascii="Arial" w:hAnsi="Arial" w:cs="Arial"/>
          <w:sz w:val="20"/>
          <w:szCs w:val="20"/>
        </w:rPr>
        <w:t>su  objeto</w:t>
      </w:r>
      <w:proofErr w:type="gramEnd"/>
      <w:r w:rsidRPr="001876F7">
        <w:rPr>
          <w:rFonts w:ascii="Arial" w:hAnsi="Arial" w:cs="Arial"/>
          <w:sz w:val="20"/>
          <w:szCs w:val="20"/>
        </w:rPr>
        <w:t xml:space="preserve">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w:t>
      </w:r>
    </w:p>
    <w:p w14:paraId="28AF0199" w14:textId="77777777" w:rsidR="00E228B4" w:rsidRPr="001876F7" w:rsidRDefault="00E228B4" w:rsidP="00E228B4">
      <w:pPr>
        <w:pStyle w:val="Sinespaciado"/>
        <w:shd w:val="clear" w:color="auto" w:fill="FFFFFF"/>
        <w:ind w:left="284"/>
        <w:jc w:val="both"/>
        <w:rPr>
          <w:rFonts w:ascii="Arial" w:hAnsi="Arial" w:cs="Arial"/>
          <w:sz w:val="20"/>
          <w:szCs w:val="20"/>
        </w:rPr>
      </w:pPr>
    </w:p>
    <w:p w14:paraId="5CDD1E5A" w14:textId="77777777" w:rsidR="00E228B4" w:rsidRPr="001876F7" w:rsidRDefault="00E228B4" w:rsidP="00E228B4">
      <w:pPr>
        <w:pStyle w:val="Sinespaciado"/>
        <w:shd w:val="clear" w:color="auto" w:fill="FFFFFF"/>
        <w:ind w:left="284"/>
        <w:jc w:val="both"/>
        <w:rPr>
          <w:rFonts w:ascii="Arial" w:hAnsi="Arial" w:cs="Arial"/>
          <w:b/>
          <w:bCs/>
          <w:sz w:val="20"/>
          <w:szCs w:val="20"/>
          <w:u w:val="single"/>
        </w:rPr>
      </w:pPr>
      <w:proofErr w:type="gramStart"/>
      <w:r w:rsidRPr="001876F7">
        <w:rPr>
          <w:rFonts w:ascii="Arial" w:hAnsi="Arial" w:cs="Arial"/>
          <w:b/>
          <w:bCs/>
          <w:sz w:val="20"/>
          <w:szCs w:val="20"/>
          <w:u w:val="single"/>
        </w:rPr>
        <w:t>Personas jurídica</w:t>
      </w:r>
      <w:proofErr w:type="gramEnd"/>
      <w:r w:rsidRPr="001876F7">
        <w:rPr>
          <w:rFonts w:ascii="Arial" w:hAnsi="Arial" w:cs="Arial"/>
          <w:b/>
          <w:bCs/>
          <w:sz w:val="20"/>
          <w:szCs w:val="20"/>
          <w:u w:val="single"/>
        </w:rPr>
        <w:t xml:space="preserve"> de origen extranjero sin sucursal en Colombia: </w:t>
      </w:r>
    </w:p>
    <w:p w14:paraId="29E23F62" w14:textId="77777777" w:rsidR="00E228B4" w:rsidRPr="001876F7" w:rsidRDefault="00E228B4" w:rsidP="00E228B4">
      <w:pPr>
        <w:pStyle w:val="Sinespaciado"/>
        <w:shd w:val="clear" w:color="auto" w:fill="FFFFFF"/>
        <w:ind w:left="284"/>
        <w:jc w:val="both"/>
        <w:rPr>
          <w:rFonts w:ascii="Arial" w:hAnsi="Arial" w:cs="Arial"/>
          <w:sz w:val="20"/>
          <w:szCs w:val="20"/>
          <w:u w:val="single"/>
        </w:rPr>
      </w:pPr>
    </w:p>
    <w:p w14:paraId="67A66086"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sz w:val="20"/>
          <w:szCs w:val="20"/>
          <w:u w:val="single"/>
        </w:rPr>
        <w:t>a.</w:t>
      </w:r>
      <w:r w:rsidRPr="001876F7">
        <w:rPr>
          <w:rFonts w:ascii="Arial" w:hAnsi="Arial" w:cs="Arial"/>
          <w:sz w:val="20"/>
          <w:szCs w:val="20"/>
        </w:rPr>
        <w:t xml:space="preserve"> Acreditar su  existencia  y  representación  legal, a  efectos de  lo cual deberán  presentar un  documento expedido por  la  autoridad competente  en  el  país de  su  domicilio, expedido con  dos  (2)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w:t>
      </w:r>
    </w:p>
    <w:p w14:paraId="74D1F148" w14:textId="77777777" w:rsidR="00E228B4" w:rsidRPr="001876F7" w:rsidRDefault="00E228B4" w:rsidP="00E228B4">
      <w:pPr>
        <w:pStyle w:val="Sinespaciado"/>
        <w:shd w:val="clear" w:color="auto" w:fill="FFFFFF"/>
        <w:ind w:left="284"/>
        <w:jc w:val="both"/>
        <w:rPr>
          <w:rFonts w:ascii="Arial" w:hAnsi="Arial" w:cs="Arial"/>
          <w:sz w:val="20"/>
          <w:szCs w:val="20"/>
        </w:rPr>
      </w:pPr>
    </w:p>
    <w:p w14:paraId="352259FB"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sz w:val="20"/>
          <w:szCs w:val="20"/>
        </w:rPr>
        <w:t xml:space="preserve"> </w:t>
      </w:r>
      <w:r w:rsidRPr="001876F7">
        <w:rPr>
          <w:rFonts w:ascii="Arial" w:hAnsi="Arial" w:cs="Arial"/>
          <w:b/>
          <w:sz w:val="20"/>
          <w:szCs w:val="20"/>
          <w:u w:val="single"/>
        </w:rPr>
        <w:t>b.</w:t>
      </w:r>
      <w:r w:rsidRPr="001876F7">
        <w:rPr>
          <w:rFonts w:ascii="Arial" w:hAnsi="Arial" w:cs="Arial"/>
          <w:sz w:val="20"/>
          <w:szCs w:val="20"/>
        </w:rPr>
        <w:t xml:space="preserve"> Acreditar un término mínimo permanente de duración de la sociedad, de dos (2) años, contados a partir del vencimiento   del plazo máximo </w:t>
      </w:r>
      <w:proofErr w:type="gramStart"/>
      <w:r w:rsidRPr="001876F7">
        <w:rPr>
          <w:rFonts w:ascii="Arial" w:hAnsi="Arial" w:cs="Arial"/>
          <w:sz w:val="20"/>
          <w:szCs w:val="20"/>
        </w:rPr>
        <w:t>para  la</w:t>
      </w:r>
      <w:proofErr w:type="gramEnd"/>
      <w:r w:rsidRPr="001876F7">
        <w:rPr>
          <w:rFonts w:ascii="Arial" w:hAnsi="Arial" w:cs="Arial"/>
          <w:sz w:val="20"/>
          <w:szCs w:val="20"/>
        </w:rPr>
        <w:t xml:space="preserve">  entrega  de  los bienes y/o servicios o de  la  vigencia  del contrato.  </w:t>
      </w:r>
    </w:p>
    <w:p w14:paraId="01E2D1B9" w14:textId="77777777" w:rsidR="00E228B4" w:rsidRPr="001876F7" w:rsidRDefault="00E228B4" w:rsidP="00E228B4">
      <w:pPr>
        <w:pStyle w:val="Sinespaciado"/>
        <w:shd w:val="clear" w:color="auto" w:fill="FFFFFF"/>
        <w:ind w:left="284"/>
        <w:jc w:val="both"/>
        <w:rPr>
          <w:rFonts w:ascii="Arial" w:hAnsi="Arial" w:cs="Arial"/>
          <w:sz w:val="20"/>
          <w:szCs w:val="20"/>
        </w:rPr>
      </w:pPr>
    </w:p>
    <w:p w14:paraId="75944A05"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sz w:val="20"/>
          <w:szCs w:val="20"/>
          <w:u w:val="single"/>
        </w:rPr>
        <w:t>c.</w:t>
      </w:r>
      <w:r w:rsidRPr="001876F7">
        <w:rPr>
          <w:rFonts w:ascii="Arial" w:hAnsi="Arial" w:cs="Arial"/>
          <w:sz w:val="20"/>
          <w:szCs w:val="20"/>
        </w:rPr>
        <w:t xml:space="preserve"> Acreditar la suficiencia de la capacidad del representante legal para la suscripción del contrato ofrecido. Cuando el representante legal tenga limitaciones estatutarias, se deberá presentar adicionalmente copia del </w:t>
      </w:r>
      <w:proofErr w:type="gramStart"/>
      <w:r w:rsidRPr="001876F7">
        <w:rPr>
          <w:rFonts w:ascii="Arial" w:hAnsi="Arial" w:cs="Arial"/>
          <w:sz w:val="20"/>
          <w:szCs w:val="20"/>
        </w:rPr>
        <w:t>acta  en</w:t>
      </w:r>
      <w:proofErr w:type="gramEnd"/>
      <w:r w:rsidRPr="001876F7">
        <w:rPr>
          <w:rFonts w:ascii="Arial" w:hAnsi="Arial" w:cs="Arial"/>
          <w:sz w:val="20"/>
          <w:szCs w:val="20"/>
        </w:rPr>
        <w:t xml:space="preserve"> la  que conste  la  decisión  del órgano social correspondiente  que  autorice al representante legal para la presentación de la propuesta, la suscripción del contrato y para actuar en los demás actos requeridos para la contratación en el caso de resultar adjudicatario. </w:t>
      </w:r>
    </w:p>
    <w:p w14:paraId="7A99CE21"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sz w:val="20"/>
          <w:szCs w:val="20"/>
          <w:u w:val="single"/>
        </w:rPr>
        <w:t>d.</w:t>
      </w:r>
      <w:r w:rsidRPr="001876F7">
        <w:rPr>
          <w:rFonts w:ascii="Arial" w:hAnsi="Arial" w:cs="Arial"/>
          <w:sz w:val="20"/>
          <w:szCs w:val="20"/>
        </w:rPr>
        <w:t xml:space="preserve"> Acreditar que su objeto social principal se encuentra directamente relacionado con el objeto del contrato, de manera que le permita a la persona jurídica la celebración y ejecución del contrato ofrecido, teniendo en cuenta a estos efectos el alcance y la naturaleza de las diferentes obligaciones que adquiere. </w:t>
      </w:r>
    </w:p>
    <w:p w14:paraId="7985B1EF" w14:textId="77777777" w:rsidR="00E228B4" w:rsidRPr="001876F7" w:rsidRDefault="00E228B4" w:rsidP="00E228B4">
      <w:pPr>
        <w:pStyle w:val="Sinespaciado"/>
        <w:shd w:val="clear" w:color="auto" w:fill="FFFFFF"/>
        <w:ind w:left="284"/>
        <w:jc w:val="both"/>
        <w:rPr>
          <w:rFonts w:ascii="Arial" w:hAnsi="Arial" w:cs="Arial"/>
          <w:sz w:val="20"/>
          <w:szCs w:val="20"/>
        </w:rPr>
      </w:pPr>
    </w:p>
    <w:p w14:paraId="19081809"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sz w:val="20"/>
          <w:szCs w:val="20"/>
        </w:rPr>
        <w:t xml:space="preserve">En todos los casos, deberán cumplirse todos y cada uno de los requisitos legales exigidos para la validez y oponibilidad en Colombia de documentos expedidos en el exterior con el propósito de que puedan obrar como </w:t>
      </w:r>
      <w:proofErr w:type="gramStart"/>
      <w:r w:rsidRPr="001876F7">
        <w:rPr>
          <w:rFonts w:ascii="Arial" w:hAnsi="Arial" w:cs="Arial"/>
          <w:sz w:val="20"/>
          <w:szCs w:val="20"/>
        </w:rPr>
        <w:t>prueba  conforme</w:t>
      </w:r>
      <w:proofErr w:type="gramEnd"/>
      <w:r w:rsidRPr="001876F7">
        <w:rPr>
          <w:rFonts w:ascii="Arial" w:hAnsi="Arial" w:cs="Arial"/>
          <w:sz w:val="20"/>
          <w:szCs w:val="20"/>
        </w:rPr>
        <w:t xml:space="preserve">  a  lo dispuesto en  los  artículos  259  y  260  del Código  de  Procedimiento Civil, y  las demás normas vigentes. </w:t>
      </w:r>
    </w:p>
    <w:p w14:paraId="668ECEA2" w14:textId="77777777" w:rsidR="00E228B4" w:rsidRPr="001876F7" w:rsidRDefault="00E228B4" w:rsidP="00E228B4">
      <w:pPr>
        <w:pStyle w:val="Sinespaciado"/>
        <w:shd w:val="clear" w:color="auto" w:fill="FFFFFF"/>
        <w:ind w:left="284"/>
        <w:jc w:val="both"/>
        <w:rPr>
          <w:rFonts w:ascii="Arial" w:hAnsi="Arial" w:cs="Arial"/>
          <w:sz w:val="20"/>
          <w:szCs w:val="20"/>
        </w:rPr>
      </w:pPr>
    </w:p>
    <w:p w14:paraId="0F9A13FE"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bCs/>
          <w:sz w:val="20"/>
          <w:szCs w:val="20"/>
        </w:rPr>
        <w:t xml:space="preserve">Apoderado: </w:t>
      </w:r>
      <w:r w:rsidRPr="001876F7">
        <w:rPr>
          <w:rFonts w:ascii="Arial" w:hAnsi="Arial" w:cs="Arial"/>
          <w:sz w:val="20"/>
          <w:szCs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presente  pliego de  condiciones, así como para  representarla judicial o extrajudicialmente. </w:t>
      </w:r>
    </w:p>
    <w:p w14:paraId="24FDA368" w14:textId="77777777" w:rsidR="00E228B4" w:rsidRPr="001876F7" w:rsidRDefault="00E228B4" w:rsidP="00E228B4">
      <w:pPr>
        <w:pStyle w:val="Sinespaciado"/>
        <w:shd w:val="clear" w:color="auto" w:fill="FFFFFF"/>
        <w:ind w:left="284"/>
        <w:jc w:val="both"/>
        <w:rPr>
          <w:rFonts w:ascii="Arial" w:hAnsi="Arial" w:cs="Arial"/>
          <w:sz w:val="20"/>
          <w:szCs w:val="20"/>
        </w:rPr>
      </w:pPr>
    </w:p>
    <w:p w14:paraId="3172A619"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sz w:val="20"/>
          <w:szCs w:val="20"/>
        </w:rPr>
        <w:lastRenderedPageBreak/>
        <w:t xml:space="preserve">El poder que otorga las facultades, en caso de ser expedido en el exterior, deberá cumplir todos y cada uno de los requisitos legales exigidos para la validez y oponibilidad en Colombia de documentos expedidos en el exterior con el propósito que puedan obrar como prueba conforme a lo dispuesto en los artículos 259 y 260 del Código </w:t>
      </w:r>
      <w:proofErr w:type="gramStart"/>
      <w:r w:rsidRPr="001876F7">
        <w:rPr>
          <w:rFonts w:ascii="Arial" w:hAnsi="Arial" w:cs="Arial"/>
          <w:sz w:val="20"/>
          <w:szCs w:val="20"/>
        </w:rPr>
        <w:t>de  Procedimiento</w:t>
      </w:r>
      <w:proofErr w:type="gramEnd"/>
      <w:r w:rsidRPr="001876F7">
        <w:rPr>
          <w:rFonts w:ascii="Arial" w:hAnsi="Arial" w:cs="Arial"/>
          <w:sz w:val="20"/>
          <w:szCs w:val="20"/>
        </w:rPr>
        <w:t xml:space="preserve"> civil  y  demás normas vigentes. </w:t>
      </w:r>
    </w:p>
    <w:p w14:paraId="165AD457" w14:textId="77777777" w:rsidR="00E228B4" w:rsidRPr="001876F7" w:rsidRDefault="00E228B4" w:rsidP="00E228B4">
      <w:pPr>
        <w:pStyle w:val="Sinespaciado"/>
        <w:shd w:val="clear" w:color="auto" w:fill="FFFFFF"/>
        <w:ind w:left="284"/>
        <w:jc w:val="both"/>
        <w:rPr>
          <w:rFonts w:ascii="Arial" w:hAnsi="Arial" w:cs="Arial"/>
          <w:sz w:val="20"/>
          <w:szCs w:val="20"/>
        </w:rPr>
      </w:pPr>
    </w:p>
    <w:p w14:paraId="3590DD7B"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sz w:val="20"/>
          <w:szCs w:val="20"/>
        </w:rPr>
        <w:t xml:space="preserve">Dicho apoderado podrá ser el mismo apoderado único para el caso de </w:t>
      </w:r>
      <w:proofErr w:type="gramStart"/>
      <w:r w:rsidRPr="001876F7">
        <w:rPr>
          <w:rFonts w:ascii="Arial" w:hAnsi="Arial" w:cs="Arial"/>
          <w:sz w:val="20"/>
          <w:szCs w:val="20"/>
        </w:rPr>
        <w:t>personas  extranjeras</w:t>
      </w:r>
      <w:proofErr w:type="gramEnd"/>
      <w:r w:rsidRPr="001876F7">
        <w:rPr>
          <w:rFonts w:ascii="Arial" w:hAnsi="Arial" w:cs="Arial"/>
          <w:sz w:val="20"/>
          <w:szCs w:val="20"/>
        </w:rPr>
        <w:t xml:space="preserve"> que participen en consorcio o unión temporal, y en tal caso bastará para todos los efectos, la presentación del poder común otorgado por todos los participantes del consorcio o unión temporal. </w:t>
      </w:r>
    </w:p>
    <w:p w14:paraId="118D834A" w14:textId="77777777" w:rsidR="00E228B4" w:rsidRPr="001876F7" w:rsidRDefault="00E228B4" w:rsidP="00E228B4">
      <w:pPr>
        <w:pStyle w:val="Sinespaciado"/>
        <w:shd w:val="clear" w:color="auto" w:fill="FFFFFF"/>
        <w:ind w:left="284"/>
        <w:jc w:val="both"/>
        <w:rPr>
          <w:rFonts w:ascii="Arial" w:hAnsi="Arial" w:cs="Arial"/>
          <w:sz w:val="20"/>
          <w:szCs w:val="20"/>
        </w:rPr>
      </w:pPr>
    </w:p>
    <w:p w14:paraId="7CF26BEC"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sz w:val="20"/>
          <w:szCs w:val="20"/>
        </w:rPr>
        <w:t xml:space="preserve">Los documentos otorgados en el exterior para ser considerados como idóneos para su validez y oponibilidad en Colombia deben cumplir con los siguientes requisitos: </w:t>
      </w:r>
    </w:p>
    <w:p w14:paraId="7B2325DB" w14:textId="77777777" w:rsidR="00E228B4" w:rsidRPr="001876F7" w:rsidRDefault="00E228B4" w:rsidP="00E228B4">
      <w:pPr>
        <w:pStyle w:val="Sinespaciado"/>
        <w:shd w:val="clear" w:color="auto" w:fill="FFFFFF"/>
        <w:ind w:left="284"/>
        <w:jc w:val="both"/>
        <w:rPr>
          <w:rFonts w:ascii="Arial" w:hAnsi="Arial" w:cs="Arial"/>
          <w:sz w:val="20"/>
          <w:szCs w:val="20"/>
        </w:rPr>
      </w:pPr>
    </w:p>
    <w:p w14:paraId="0E703CC5"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bCs/>
          <w:sz w:val="20"/>
          <w:szCs w:val="20"/>
        </w:rPr>
        <w:t>Apostilla</w:t>
      </w:r>
      <w:r w:rsidRPr="001876F7">
        <w:rPr>
          <w:rFonts w:ascii="Arial" w:hAnsi="Arial" w:cs="Arial"/>
          <w:sz w:val="20"/>
          <w:szCs w:val="20"/>
        </w:rPr>
        <w:t xml:space="preserve">: del documento en el evento, en que el país en donde fue expedido haga parte del Convenio de la Haya de 1961 sobre la supresión de la exigencia de legalización de documentos públicos extranjeros, en los términos señalados en la Ley 455 de 1998 y en el Decreto 106 de 2001. </w:t>
      </w:r>
    </w:p>
    <w:p w14:paraId="02D80EF0" w14:textId="77777777" w:rsidR="00E228B4" w:rsidRPr="001876F7" w:rsidRDefault="00E228B4" w:rsidP="00E228B4">
      <w:pPr>
        <w:pStyle w:val="Sinespaciado"/>
        <w:shd w:val="clear" w:color="auto" w:fill="FFFFFF"/>
        <w:ind w:left="284"/>
        <w:jc w:val="both"/>
        <w:rPr>
          <w:rFonts w:ascii="Arial" w:hAnsi="Arial" w:cs="Arial"/>
          <w:sz w:val="20"/>
          <w:szCs w:val="20"/>
          <w:highlight w:val="yellow"/>
        </w:rPr>
      </w:pPr>
    </w:p>
    <w:p w14:paraId="35C1B799" w14:textId="77777777" w:rsidR="00E228B4" w:rsidRPr="001876F7" w:rsidRDefault="00E228B4" w:rsidP="00E228B4">
      <w:pPr>
        <w:pStyle w:val="Sinespaciado"/>
        <w:shd w:val="clear" w:color="auto" w:fill="FFFFFF"/>
        <w:ind w:left="284"/>
        <w:jc w:val="both"/>
        <w:rPr>
          <w:rFonts w:ascii="Arial" w:hAnsi="Arial" w:cs="Arial"/>
          <w:sz w:val="20"/>
          <w:szCs w:val="20"/>
        </w:rPr>
      </w:pPr>
      <w:proofErr w:type="spellStart"/>
      <w:proofErr w:type="gramStart"/>
      <w:r w:rsidRPr="001876F7">
        <w:rPr>
          <w:rFonts w:ascii="Arial" w:hAnsi="Arial" w:cs="Arial"/>
          <w:b/>
          <w:bCs/>
          <w:sz w:val="20"/>
          <w:szCs w:val="20"/>
        </w:rPr>
        <w:t>Consularización</w:t>
      </w:r>
      <w:proofErr w:type="spellEnd"/>
      <w:r w:rsidRPr="001876F7">
        <w:rPr>
          <w:rFonts w:ascii="Arial" w:hAnsi="Arial" w:cs="Arial"/>
          <w:sz w:val="20"/>
          <w:szCs w:val="20"/>
        </w:rPr>
        <w:t xml:space="preserve">  o</w:t>
      </w:r>
      <w:proofErr w:type="gramEnd"/>
      <w:r w:rsidRPr="001876F7">
        <w:rPr>
          <w:rFonts w:ascii="Arial" w:hAnsi="Arial" w:cs="Arial"/>
          <w:sz w:val="20"/>
          <w:szCs w:val="20"/>
        </w:rPr>
        <w:t xml:space="preserve"> legalización  en  el caso que  el documento sea  expedido en  un  país no signatario del Convenio antes indicado, dichos documentos para  que puedan  obrar como prueba  deberán  cumplir con  lo dispuesto en  los artículo 251 del Código General del Proceso (Ley 1564 de 2012) y  las demás normas concordantes vigentes. </w:t>
      </w:r>
    </w:p>
    <w:p w14:paraId="63AD3B14" w14:textId="77777777" w:rsidR="00E228B4" w:rsidRPr="001876F7" w:rsidRDefault="00E228B4" w:rsidP="00E228B4">
      <w:pPr>
        <w:pStyle w:val="Sinespaciado"/>
        <w:shd w:val="clear" w:color="auto" w:fill="FFFFFF"/>
        <w:ind w:left="284"/>
        <w:jc w:val="both"/>
        <w:rPr>
          <w:rFonts w:ascii="Arial" w:hAnsi="Arial" w:cs="Arial"/>
          <w:sz w:val="20"/>
          <w:szCs w:val="20"/>
        </w:rPr>
      </w:pPr>
    </w:p>
    <w:p w14:paraId="07C05E96" w14:textId="77777777" w:rsidR="00E228B4" w:rsidRPr="001876F7" w:rsidRDefault="00E228B4" w:rsidP="00E228B4">
      <w:pPr>
        <w:pStyle w:val="Sinespaciado"/>
        <w:shd w:val="clear" w:color="auto" w:fill="FFFFFF"/>
        <w:ind w:left="284"/>
        <w:jc w:val="both"/>
        <w:rPr>
          <w:rFonts w:ascii="Arial" w:hAnsi="Arial" w:cs="Arial"/>
          <w:b/>
          <w:bCs/>
          <w:sz w:val="20"/>
          <w:szCs w:val="20"/>
        </w:rPr>
      </w:pPr>
      <w:r w:rsidRPr="001876F7">
        <w:rPr>
          <w:rFonts w:ascii="Arial" w:hAnsi="Arial" w:cs="Arial"/>
          <w:b/>
          <w:bCs/>
          <w:sz w:val="20"/>
          <w:szCs w:val="20"/>
        </w:rPr>
        <w:t>Propuestas conjuntas:</w:t>
      </w:r>
    </w:p>
    <w:p w14:paraId="79F95EAE" w14:textId="77777777" w:rsidR="00E228B4" w:rsidRPr="001876F7" w:rsidRDefault="00E228B4" w:rsidP="00E228B4">
      <w:pPr>
        <w:pStyle w:val="Sinespaciado"/>
        <w:shd w:val="clear" w:color="auto" w:fill="FFFFFF"/>
        <w:ind w:left="284"/>
        <w:jc w:val="both"/>
        <w:rPr>
          <w:rFonts w:ascii="Arial" w:hAnsi="Arial" w:cs="Arial"/>
          <w:sz w:val="20"/>
          <w:szCs w:val="20"/>
        </w:rPr>
      </w:pPr>
    </w:p>
    <w:p w14:paraId="6EB23045"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sz w:val="20"/>
          <w:szCs w:val="20"/>
        </w:rPr>
        <w:t xml:space="preserve">Podrán participar consorcios y uniones temporales, para lo cual se deberán cumplir los siguientes requisitos: </w:t>
      </w:r>
    </w:p>
    <w:p w14:paraId="44F2B908" w14:textId="77777777" w:rsidR="00E228B4" w:rsidRPr="001876F7" w:rsidRDefault="00E228B4" w:rsidP="00E228B4">
      <w:pPr>
        <w:pStyle w:val="Sinespaciado"/>
        <w:shd w:val="clear" w:color="auto" w:fill="FFFFFF"/>
        <w:ind w:left="284"/>
        <w:jc w:val="both"/>
        <w:rPr>
          <w:rFonts w:ascii="Arial" w:hAnsi="Arial" w:cs="Arial"/>
          <w:sz w:val="20"/>
          <w:szCs w:val="20"/>
        </w:rPr>
      </w:pPr>
    </w:p>
    <w:p w14:paraId="2EB14C63"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sz w:val="20"/>
          <w:szCs w:val="20"/>
          <w:u w:val="single"/>
        </w:rPr>
        <w:t>a.</w:t>
      </w:r>
      <w:r w:rsidRPr="001876F7">
        <w:rPr>
          <w:rFonts w:ascii="Arial" w:hAnsi="Arial" w:cs="Arial"/>
          <w:sz w:val="20"/>
          <w:szCs w:val="20"/>
        </w:rPr>
        <w:t xml:space="preserve"> Acreditar la existencia del consorcio o de la unión temporal, y específicamente la circunstancia de tratarse de uno u otro, lo cual deberá declararse de manera expresa en el acuerdo de asociación correspondiente, señalando las reglas básicas que regulan las relaciones entre ellos, los términos, actividades, condiciones y participación  porcentual de  los miembros del consorcio en  la  unión  temporal  en  la  propuesta  y  en  la ejecución de las obligaciones atribuidas al contratista por el contrato ofrecido.   </w:t>
      </w:r>
    </w:p>
    <w:p w14:paraId="62CC3BB1" w14:textId="77777777" w:rsidR="00E228B4" w:rsidRPr="001876F7" w:rsidRDefault="00E228B4" w:rsidP="00E228B4">
      <w:pPr>
        <w:pStyle w:val="Sinespaciado"/>
        <w:shd w:val="clear" w:color="auto" w:fill="FFFFFF"/>
        <w:ind w:left="284"/>
        <w:jc w:val="both"/>
        <w:rPr>
          <w:rFonts w:ascii="Arial" w:hAnsi="Arial" w:cs="Arial"/>
          <w:sz w:val="20"/>
          <w:szCs w:val="20"/>
        </w:rPr>
      </w:pPr>
    </w:p>
    <w:p w14:paraId="501AEB50" w14:textId="77777777" w:rsidR="00E228B4" w:rsidRPr="001876F7" w:rsidRDefault="00E228B4" w:rsidP="00E228B4">
      <w:pPr>
        <w:pStyle w:val="Sinespaciado"/>
        <w:shd w:val="clear" w:color="auto" w:fill="FFFFFF"/>
        <w:ind w:left="284"/>
        <w:jc w:val="both"/>
        <w:rPr>
          <w:rFonts w:ascii="Arial" w:hAnsi="Arial" w:cs="Arial"/>
          <w:sz w:val="20"/>
          <w:szCs w:val="20"/>
        </w:rPr>
      </w:pPr>
      <w:r w:rsidRPr="001876F7">
        <w:rPr>
          <w:rFonts w:ascii="Arial" w:hAnsi="Arial" w:cs="Arial"/>
          <w:b/>
          <w:sz w:val="20"/>
          <w:szCs w:val="20"/>
          <w:u w:val="single"/>
        </w:rPr>
        <w:t>b.</w:t>
      </w:r>
      <w:r w:rsidRPr="001876F7">
        <w:rPr>
          <w:rFonts w:ascii="Arial" w:hAnsi="Arial" w:cs="Arial"/>
          <w:sz w:val="20"/>
          <w:szCs w:val="20"/>
        </w:rPr>
        <w:t xml:space="preserve"> </w:t>
      </w:r>
      <w:proofErr w:type="gramStart"/>
      <w:r w:rsidRPr="001876F7">
        <w:rPr>
          <w:rFonts w:ascii="Arial" w:hAnsi="Arial" w:cs="Arial"/>
          <w:sz w:val="20"/>
          <w:szCs w:val="20"/>
        </w:rPr>
        <w:t>Para  los</w:t>
      </w:r>
      <w:proofErr w:type="gramEnd"/>
      <w:r w:rsidRPr="001876F7">
        <w:rPr>
          <w:rFonts w:ascii="Arial" w:hAnsi="Arial" w:cs="Arial"/>
          <w:sz w:val="20"/>
          <w:szCs w:val="20"/>
        </w:rPr>
        <w:t xml:space="preserve"> eventos previstos  en  el artículo 7  de  la  Ley  80  de  1993, el Proponente  deberá  indicar en  el documento de conformación si su propuesta se formula a título de Consorcio o Unión Temporal, para lo cual deberá cumplir con lo siguiente:  </w:t>
      </w:r>
    </w:p>
    <w:p w14:paraId="33C23920" w14:textId="77777777" w:rsidR="00E228B4" w:rsidRPr="001876F7" w:rsidRDefault="00E228B4" w:rsidP="00E228B4">
      <w:pPr>
        <w:pStyle w:val="Sinespaciado"/>
        <w:shd w:val="clear" w:color="auto" w:fill="FFFFFF"/>
        <w:ind w:left="284"/>
        <w:jc w:val="both"/>
        <w:rPr>
          <w:rFonts w:ascii="Arial" w:hAnsi="Arial" w:cs="Arial"/>
          <w:sz w:val="20"/>
          <w:szCs w:val="20"/>
        </w:rPr>
      </w:pPr>
    </w:p>
    <w:p w14:paraId="3D164B08" w14:textId="77777777" w:rsidR="00E228B4" w:rsidRPr="001876F7" w:rsidRDefault="00E228B4">
      <w:pPr>
        <w:pStyle w:val="Prrafodelista"/>
        <w:numPr>
          <w:ilvl w:val="0"/>
          <w:numId w:val="21"/>
        </w:numPr>
        <w:autoSpaceDE/>
        <w:autoSpaceDN/>
        <w:ind w:left="709" w:hanging="283"/>
        <w:jc w:val="both"/>
      </w:pPr>
      <w:r w:rsidRPr="001876F7">
        <w:t xml:space="preserve">Indicar el tipo de asociación de que se trate: Consorcio o Unión Temporal; si se trata de Unión Temporal, sus miembros deberán señalar en la Propuesta la extensión (actividades y porcentaje) de su participación en  la  misma  y  en  su  ejecución, los cuales no podrán  ser modificados sin  el consentimiento previo y escrito de  la  POLICÍA NACIONAL – DEPARTAMENTO DE POLICIA CESAR La  omisión  de  este señalamiento, hará que se tome la propuesta como presentada por un Consorcio para todos los efectos.  </w:t>
      </w:r>
    </w:p>
    <w:p w14:paraId="1B49338C" w14:textId="77777777" w:rsidR="00E228B4" w:rsidRPr="001876F7" w:rsidRDefault="00E228B4" w:rsidP="00E228B4">
      <w:pPr>
        <w:pStyle w:val="Prrafodelista"/>
        <w:ind w:left="709"/>
        <w:jc w:val="both"/>
      </w:pPr>
    </w:p>
    <w:p w14:paraId="624B39D4" w14:textId="77777777" w:rsidR="00E228B4" w:rsidRPr="001876F7" w:rsidRDefault="00E228B4">
      <w:pPr>
        <w:pStyle w:val="Prrafodelista"/>
        <w:numPr>
          <w:ilvl w:val="0"/>
          <w:numId w:val="21"/>
        </w:numPr>
        <w:autoSpaceDE/>
        <w:autoSpaceDN/>
        <w:ind w:left="709" w:hanging="283"/>
        <w:jc w:val="both"/>
      </w:pPr>
      <w:r w:rsidRPr="001876F7">
        <w:t xml:space="preserve">Acreditar un término mínimo de duración del consorcio o de la unión temporal hasta la liquidación del contrato. </w:t>
      </w:r>
    </w:p>
    <w:p w14:paraId="7AF66E27" w14:textId="77777777" w:rsidR="00E228B4" w:rsidRPr="001876F7" w:rsidRDefault="00E228B4" w:rsidP="00E228B4">
      <w:pPr>
        <w:jc w:val="both"/>
      </w:pPr>
    </w:p>
    <w:p w14:paraId="5AECBCD6" w14:textId="77777777" w:rsidR="00E228B4" w:rsidRPr="001876F7" w:rsidRDefault="00E228B4">
      <w:pPr>
        <w:pStyle w:val="Prrafodelista"/>
        <w:numPr>
          <w:ilvl w:val="0"/>
          <w:numId w:val="21"/>
        </w:numPr>
        <w:autoSpaceDE/>
        <w:autoSpaceDN/>
        <w:ind w:left="709" w:hanging="283"/>
        <w:jc w:val="both"/>
      </w:pPr>
      <w:r w:rsidRPr="001876F7">
        <w:t xml:space="preserve">Acreditar </w:t>
      </w:r>
      <w:proofErr w:type="gramStart"/>
      <w:r w:rsidRPr="001876F7">
        <w:t>la  existencia</w:t>
      </w:r>
      <w:proofErr w:type="gramEnd"/>
      <w:r w:rsidRPr="001876F7">
        <w:t xml:space="preserve">, representación  legal y  capacidad legal y  capacidad jurídica  de  las personas jurídicas consorciadas o asociadas en  unión  temporal, y  la  capacidad de  sus representantes para  la constitución del consorcio o unión temporal, así como de la propuesta para la presentación, celebración y ejecución del contrato.  </w:t>
      </w:r>
    </w:p>
    <w:p w14:paraId="47154285" w14:textId="77777777" w:rsidR="00E228B4" w:rsidRPr="001876F7" w:rsidRDefault="00E228B4" w:rsidP="00E228B4">
      <w:pPr>
        <w:jc w:val="both"/>
      </w:pPr>
    </w:p>
    <w:p w14:paraId="15A5CDEC" w14:textId="77777777" w:rsidR="00E228B4" w:rsidRPr="001876F7" w:rsidRDefault="00E228B4">
      <w:pPr>
        <w:pStyle w:val="Prrafodelista"/>
        <w:numPr>
          <w:ilvl w:val="0"/>
          <w:numId w:val="21"/>
        </w:numPr>
        <w:autoSpaceDE/>
        <w:autoSpaceDN/>
        <w:ind w:left="709" w:hanging="283"/>
        <w:jc w:val="both"/>
      </w:pPr>
      <w:r w:rsidRPr="001876F7">
        <w:t xml:space="preserve">Acreditar que cada una de las personas jurídicas integrantes del consorcio o unión temporal tienen un término mínimo de duración de dos (2) años. </w:t>
      </w:r>
    </w:p>
    <w:p w14:paraId="14D995E7" w14:textId="77777777" w:rsidR="00E228B4" w:rsidRPr="001876F7" w:rsidRDefault="00E228B4" w:rsidP="00E228B4">
      <w:pPr>
        <w:jc w:val="both"/>
      </w:pPr>
    </w:p>
    <w:p w14:paraId="7A58771C" w14:textId="77777777" w:rsidR="00E228B4" w:rsidRPr="001876F7" w:rsidRDefault="00E228B4">
      <w:pPr>
        <w:pStyle w:val="Prrafodelista"/>
        <w:numPr>
          <w:ilvl w:val="0"/>
          <w:numId w:val="21"/>
        </w:numPr>
        <w:autoSpaceDE/>
        <w:autoSpaceDN/>
        <w:ind w:left="709" w:hanging="283"/>
        <w:jc w:val="both"/>
      </w:pPr>
      <w:r w:rsidRPr="001876F7">
        <w:lastRenderedPageBreak/>
        <w:t xml:space="preserve">La designación de un representante que deberá estar facultado para actuar en nombre y representación del Consorcio o Unión Temporal. Igualmente </w:t>
      </w:r>
      <w:proofErr w:type="gramStart"/>
      <w:r w:rsidRPr="001876F7">
        <w:t>deberá  designar</w:t>
      </w:r>
      <w:proofErr w:type="gramEnd"/>
      <w:r w:rsidRPr="001876F7">
        <w:t xml:space="preserve"> un suplente que lo reemplace en los casos de ausencia temporal o definitiva.</w:t>
      </w:r>
    </w:p>
    <w:p w14:paraId="2EDE7638" w14:textId="77777777" w:rsidR="00E228B4" w:rsidRPr="001876F7" w:rsidRDefault="00E228B4" w:rsidP="00E228B4">
      <w:pPr>
        <w:jc w:val="both"/>
      </w:pPr>
      <w:r w:rsidRPr="001876F7">
        <w:t xml:space="preserve"> </w:t>
      </w:r>
    </w:p>
    <w:p w14:paraId="2769FE5D" w14:textId="77777777" w:rsidR="00E228B4" w:rsidRPr="001876F7" w:rsidRDefault="00E228B4">
      <w:pPr>
        <w:pStyle w:val="Prrafodelista"/>
        <w:numPr>
          <w:ilvl w:val="0"/>
          <w:numId w:val="21"/>
        </w:numPr>
        <w:autoSpaceDE/>
        <w:autoSpaceDN/>
        <w:ind w:left="709" w:hanging="283"/>
        <w:jc w:val="both"/>
      </w:pPr>
      <w:r w:rsidRPr="001876F7">
        <w:t xml:space="preserve">Los requisitos relacionados con la existencia, representación legal y duración de los consorcios o uniones temporales, deberán acreditarse mediante la presentación del documento consorcial o de constitución de la unión temporal en el que se consignen los acuerdos y la información requerida.  </w:t>
      </w:r>
    </w:p>
    <w:p w14:paraId="284FFC38" w14:textId="77777777" w:rsidR="00E228B4" w:rsidRPr="001876F7" w:rsidRDefault="00E228B4" w:rsidP="00E228B4">
      <w:pPr>
        <w:jc w:val="both"/>
      </w:pPr>
    </w:p>
    <w:p w14:paraId="1F8BC04B" w14:textId="77777777" w:rsidR="00E228B4" w:rsidRPr="001876F7" w:rsidRDefault="00E228B4">
      <w:pPr>
        <w:pStyle w:val="Prrafodelista"/>
        <w:numPr>
          <w:ilvl w:val="0"/>
          <w:numId w:val="21"/>
        </w:numPr>
        <w:autoSpaceDE/>
        <w:autoSpaceDN/>
        <w:ind w:left="709" w:hanging="283"/>
        <w:jc w:val="both"/>
      </w:pPr>
      <w:r w:rsidRPr="001876F7">
        <w:t xml:space="preserve">Los requisitos </w:t>
      </w:r>
      <w:proofErr w:type="gramStart"/>
      <w:r w:rsidRPr="001876F7">
        <w:t>relacionados  con</w:t>
      </w:r>
      <w:proofErr w:type="gramEnd"/>
      <w:r w:rsidRPr="001876F7">
        <w:t xml:space="preserve">  la  existencia, representación  y  capacidad jurídica  de  cada  uno de  los integrantes del consorcio o unión temporal, respecto de las personas jurídicas o naturales que se asocien en consorcio o en unión temporal para la presentación de la propuesta, deberán acreditarse conforme se indica en los numerales respectivos de los pliegos de condiciones.</w:t>
      </w:r>
    </w:p>
    <w:p w14:paraId="4F5CCFD1" w14:textId="77777777" w:rsidR="00E228B4" w:rsidRPr="001876F7" w:rsidRDefault="00E228B4" w:rsidP="00E228B4">
      <w:pPr>
        <w:jc w:val="both"/>
      </w:pPr>
      <w:r w:rsidRPr="001876F7">
        <w:t xml:space="preserve">  </w:t>
      </w:r>
    </w:p>
    <w:p w14:paraId="369D6536" w14:textId="77777777" w:rsidR="00E228B4" w:rsidRPr="001876F7" w:rsidRDefault="00E228B4">
      <w:pPr>
        <w:pStyle w:val="Prrafodelista"/>
        <w:numPr>
          <w:ilvl w:val="0"/>
          <w:numId w:val="21"/>
        </w:numPr>
        <w:autoSpaceDE/>
        <w:autoSpaceDN/>
        <w:ind w:left="709" w:hanging="283"/>
        <w:jc w:val="both"/>
      </w:pPr>
      <w:r w:rsidRPr="001876F7">
        <w:t xml:space="preserve">En todos los casos de propuestas presentadas por dos o más personas naturales y/o jurídicas, en las que no </w:t>
      </w:r>
      <w:proofErr w:type="gramStart"/>
      <w:r w:rsidRPr="001876F7">
        <w:t>se  exprese</w:t>
      </w:r>
      <w:proofErr w:type="gramEnd"/>
      <w:r w:rsidRPr="001876F7">
        <w:t xml:space="preserv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w:t>
      </w:r>
    </w:p>
    <w:p w14:paraId="4F408BC1" w14:textId="77777777" w:rsidR="00E228B4" w:rsidRPr="001876F7" w:rsidRDefault="00E228B4" w:rsidP="00E228B4">
      <w:pPr>
        <w:jc w:val="both"/>
      </w:pPr>
    </w:p>
    <w:p w14:paraId="7A3E3B5C" w14:textId="77777777" w:rsidR="00E228B4" w:rsidRPr="001876F7" w:rsidRDefault="00E228B4">
      <w:pPr>
        <w:pStyle w:val="Prrafodelista"/>
        <w:numPr>
          <w:ilvl w:val="0"/>
          <w:numId w:val="21"/>
        </w:numPr>
        <w:autoSpaceDE/>
        <w:autoSpaceDN/>
        <w:ind w:left="709" w:hanging="283"/>
        <w:jc w:val="both"/>
      </w:pPr>
      <w:r w:rsidRPr="001876F7">
        <w:t xml:space="preserve">Una </w:t>
      </w:r>
      <w:proofErr w:type="gramStart"/>
      <w:r w:rsidRPr="001876F7">
        <w:t>vez  el</w:t>
      </w:r>
      <w:proofErr w:type="gramEnd"/>
      <w:r w:rsidRPr="001876F7">
        <w:t xml:space="preserve"> Contrato  sea  adjudicado al consorcio  o  unión  temporal  y dentro  de  los dos  (2) días  hábiles  siguientes  a  la notificación,  éste  debe  presentar el NIT  del consorcio  o unión temporal.  </w:t>
      </w:r>
    </w:p>
    <w:p w14:paraId="407826DE" w14:textId="77777777" w:rsidR="00E228B4" w:rsidRPr="001876F7" w:rsidRDefault="00E228B4" w:rsidP="00E228B4">
      <w:pPr>
        <w:pStyle w:val="Sinespaciado"/>
        <w:shd w:val="clear" w:color="auto" w:fill="FFFFFF"/>
        <w:ind w:left="284"/>
        <w:jc w:val="both"/>
        <w:rPr>
          <w:rFonts w:ascii="Arial" w:hAnsi="Arial" w:cs="Arial"/>
          <w:sz w:val="20"/>
          <w:szCs w:val="20"/>
          <w:highlight w:val="yellow"/>
        </w:rPr>
      </w:pPr>
    </w:p>
    <w:p w14:paraId="5C77E298" w14:textId="79A3CE07" w:rsidR="00E228B4" w:rsidRPr="001876F7" w:rsidRDefault="00514A03">
      <w:pPr>
        <w:pStyle w:val="Sinespaciado"/>
        <w:numPr>
          <w:ilvl w:val="2"/>
          <w:numId w:val="22"/>
        </w:numPr>
        <w:shd w:val="clear" w:color="auto" w:fill="FFFFFF"/>
        <w:ind w:hanging="862"/>
        <w:jc w:val="both"/>
        <w:rPr>
          <w:rFonts w:ascii="Arial" w:hAnsi="Arial" w:cs="Arial"/>
          <w:sz w:val="20"/>
          <w:szCs w:val="20"/>
        </w:rPr>
      </w:pPr>
      <w:r w:rsidRPr="001876F7">
        <w:rPr>
          <w:rFonts w:ascii="Arial" w:hAnsi="Arial" w:cs="Arial"/>
          <w:b/>
          <w:snapToGrid w:val="0"/>
          <w:sz w:val="20"/>
          <w:szCs w:val="20"/>
        </w:rPr>
        <w:t>CERTIFICADO</w:t>
      </w:r>
      <w:r w:rsidRPr="001876F7">
        <w:rPr>
          <w:rFonts w:ascii="Arial" w:hAnsi="Arial" w:cs="Arial"/>
          <w:b/>
          <w:sz w:val="20"/>
          <w:szCs w:val="20"/>
        </w:rPr>
        <w:t xml:space="preserve"> DE ANTECEDENTES DISCIPLINARIOS</w:t>
      </w:r>
      <w:r w:rsidRPr="001876F7">
        <w:rPr>
          <w:rFonts w:ascii="Arial" w:hAnsi="Arial" w:cs="Arial"/>
          <w:sz w:val="20"/>
          <w:szCs w:val="20"/>
        </w:rPr>
        <w:t xml:space="preserve">: </w:t>
      </w:r>
    </w:p>
    <w:p w14:paraId="7E3CDA26" w14:textId="77777777" w:rsidR="00E228B4" w:rsidRPr="001876F7" w:rsidRDefault="00E228B4" w:rsidP="00E228B4">
      <w:pPr>
        <w:pStyle w:val="Sinespaciado"/>
        <w:shd w:val="clear" w:color="auto" w:fill="FFFFFF"/>
        <w:ind w:left="284"/>
        <w:jc w:val="both"/>
        <w:rPr>
          <w:rFonts w:ascii="Arial" w:hAnsi="Arial" w:cs="Arial"/>
          <w:b/>
          <w:sz w:val="20"/>
          <w:szCs w:val="20"/>
        </w:rPr>
      </w:pPr>
    </w:p>
    <w:p w14:paraId="1500980A" w14:textId="77777777" w:rsidR="002475B9" w:rsidRPr="002475B9" w:rsidRDefault="002475B9" w:rsidP="002475B9">
      <w:pPr>
        <w:pStyle w:val="Sinespaciado"/>
        <w:shd w:val="clear" w:color="auto" w:fill="FFFFFF"/>
        <w:ind w:left="284"/>
        <w:jc w:val="both"/>
        <w:rPr>
          <w:rFonts w:ascii="Arial" w:hAnsi="Arial" w:cs="Arial"/>
          <w:sz w:val="20"/>
          <w:szCs w:val="20"/>
        </w:rPr>
      </w:pPr>
      <w:r w:rsidRPr="002475B9">
        <w:rPr>
          <w:rFonts w:ascii="Arial" w:hAnsi="Arial" w:cs="Arial"/>
          <w:sz w:val="20"/>
          <w:szCs w:val="20"/>
        </w:rPr>
        <w:t xml:space="preserve">LA POLICÍA NACIONAL - DEPARTAMENTO DE POLICÍA </w:t>
      </w:r>
      <w:r>
        <w:rPr>
          <w:rFonts w:ascii="Arial" w:hAnsi="Arial" w:cs="Arial"/>
          <w:sz w:val="20"/>
          <w:szCs w:val="20"/>
        </w:rPr>
        <w:t xml:space="preserve">CESAR </w:t>
      </w:r>
      <w:r w:rsidRPr="002475B9">
        <w:rPr>
          <w:rFonts w:ascii="Arial" w:hAnsi="Arial" w:cs="Arial"/>
          <w:sz w:val="20"/>
          <w:szCs w:val="20"/>
        </w:rPr>
        <w:t xml:space="preserve">consultará el certificado de antecedentes disciplinarios, expedido por la Procuraduría General de la Nación, de las personas naturales, los representantes legales de personas jurídicas y/o de quien en nombre de la persona jurídica presente la oferta. </w:t>
      </w:r>
    </w:p>
    <w:p w14:paraId="52D577FF" w14:textId="77777777" w:rsidR="002475B9" w:rsidRPr="002475B9" w:rsidRDefault="002475B9" w:rsidP="002475B9">
      <w:pPr>
        <w:pStyle w:val="Sinespaciado"/>
        <w:shd w:val="clear" w:color="auto" w:fill="FFFFFF"/>
        <w:ind w:left="284"/>
        <w:jc w:val="both"/>
        <w:rPr>
          <w:rFonts w:ascii="Arial" w:hAnsi="Arial" w:cs="Arial"/>
          <w:sz w:val="20"/>
          <w:szCs w:val="20"/>
        </w:rPr>
      </w:pPr>
    </w:p>
    <w:p w14:paraId="62694C99" w14:textId="77777777" w:rsidR="002475B9" w:rsidRDefault="002475B9" w:rsidP="002475B9">
      <w:pPr>
        <w:pStyle w:val="Sinespaciado"/>
        <w:shd w:val="clear" w:color="auto" w:fill="FFFFFF"/>
        <w:ind w:left="284"/>
        <w:jc w:val="both"/>
        <w:rPr>
          <w:rFonts w:ascii="Arial" w:hAnsi="Arial" w:cs="Arial"/>
          <w:sz w:val="20"/>
          <w:szCs w:val="20"/>
        </w:rPr>
      </w:pPr>
      <w:r w:rsidRPr="002475B9">
        <w:rPr>
          <w:rFonts w:ascii="Arial" w:hAnsi="Arial" w:cs="Arial"/>
          <w:b/>
          <w:bCs/>
          <w:sz w:val="20"/>
          <w:szCs w:val="20"/>
        </w:rPr>
        <w:t>NOTA:</w:t>
      </w:r>
      <w:r w:rsidRPr="002475B9">
        <w:rPr>
          <w:rFonts w:ascii="Arial" w:hAnsi="Arial" w:cs="Arial"/>
          <w:sz w:val="20"/>
          <w:szCs w:val="20"/>
        </w:rPr>
        <w:t xml:space="preserve"> No aplica para las personas (naturales y jurídicas) de origen extranjero sin sucursal en Colombia.</w:t>
      </w:r>
    </w:p>
    <w:p w14:paraId="1D927AD7" w14:textId="7132D637" w:rsidR="00E228B4" w:rsidRDefault="00E228B4" w:rsidP="00E228B4">
      <w:pPr>
        <w:pStyle w:val="Sinespaciado"/>
        <w:shd w:val="clear" w:color="auto" w:fill="FFFFFF"/>
        <w:ind w:left="284"/>
        <w:jc w:val="both"/>
        <w:rPr>
          <w:rFonts w:ascii="Arial" w:hAnsi="Arial" w:cs="Arial"/>
          <w:sz w:val="20"/>
          <w:szCs w:val="20"/>
        </w:rPr>
      </w:pPr>
    </w:p>
    <w:p w14:paraId="177F5629" w14:textId="7A7C9FC5" w:rsidR="00E228B4" w:rsidRPr="001876F7" w:rsidRDefault="00514A03">
      <w:pPr>
        <w:pStyle w:val="Sinespaciado"/>
        <w:numPr>
          <w:ilvl w:val="2"/>
          <w:numId w:val="22"/>
        </w:numPr>
        <w:shd w:val="clear" w:color="auto" w:fill="FFFFFF"/>
        <w:ind w:hanging="862"/>
        <w:jc w:val="both"/>
        <w:rPr>
          <w:rFonts w:ascii="Arial" w:hAnsi="Arial" w:cs="Arial"/>
          <w:sz w:val="20"/>
          <w:szCs w:val="20"/>
        </w:rPr>
      </w:pPr>
      <w:r w:rsidRPr="001876F7">
        <w:rPr>
          <w:rFonts w:ascii="Arial" w:hAnsi="Arial" w:cs="Arial"/>
          <w:b/>
          <w:snapToGrid w:val="0"/>
          <w:sz w:val="20"/>
          <w:szCs w:val="20"/>
        </w:rPr>
        <w:t>CERTIFICADO</w:t>
      </w:r>
      <w:r w:rsidRPr="001876F7">
        <w:rPr>
          <w:rFonts w:ascii="Arial" w:hAnsi="Arial" w:cs="Arial"/>
          <w:b/>
          <w:sz w:val="20"/>
          <w:szCs w:val="20"/>
        </w:rPr>
        <w:t xml:space="preserve"> DE RESPONSABILIDAD FISCAL:</w:t>
      </w:r>
      <w:r w:rsidRPr="001876F7">
        <w:rPr>
          <w:rFonts w:ascii="Arial" w:hAnsi="Arial" w:cs="Arial"/>
          <w:sz w:val="20"/>
          <w:szCs w:val="20"/>
        </w:rPr>
        <w:t xml:space="preserve"> </w:t>
      </w:r>
    </w:p>
    <w:p w14:paraId="0B192463" w14:textId="7CAC770D" w:rsidR="00E228B4" w:rsidRDefault="00E228B4" w:rsidP="00E228B4">
      <w:pPr>
        <w:pStyle w:val="Sinespaciado"/>
        <w:shd w:val="clear" w:color="auto" w:fill="FFFFFF"/>
        <w:ind w:left="284"/>
        <w:jc w:val="both"/>
        <w:rPr>
          <w:rFonts w:ascii="Arial" w:hAnsi="Arial" w:cs="Arial"/>
          <w:sz w:val="20"/>
          <w:szCs w:val="20"/>
        </w:rPr>
      </w:pPr>
    </w:p>
    <w:p w14:paraId="43B5DF1D" w14:textId="09A44C19" w:rsidR="002475B9" w:rsidRPr="002475B9" w:rsidRDefault="002475B9" w:rsidP="00E228B4">
      <w:pPr>
        <w:pStyle w:val="Sinespaciado"/>
        <w:shd w:val="clear" w:color="auto" w:fill="FFFFFF"/>
        <w:ind w:left="284"/>
        <w:jc w:val="both"/>
        <w:rPr>
          <w:rFonts w:ascii="Arial" w:hAnsi="Arial" w:cs="Arial"/>
          <w:sz w:val="20"/>
          <w:szCs w:val="20"/>
        </w:rPr>
      </w:pPr>
      <w:r w:rsidRPr="002475B9">
        <w:rPr>
          <w:rFonts w:ascii="Arial" w:hAnsi="Arial" w:cs="Arial"/>
          <w:sz w:val="20"/>
          <w:szCs w:val="20"/>
        </w:rPr>
        <w:t xml:space="preserve">La POLICÍA NACIONAL - DEPARTAMENTO DE POLICIA </w:t>
      </w:r>
      <w:r>
        <w:rPr>
          <w:rFonts w:ascii="Arial" w:hAnsi="Arial" w:cs="Arial"/>
          <w:sz w:val="20"/>
          <w:szCs w:val="20"/>
        </w:rPr>
        <w:t>CESAR</w:t>
      </w:r>
      <w:r w:rsidRPr="002475B9">
        <w:rPr>
          <w:rFonts w:ascii="Arial" w:hAnsi="Arial" w:cs="Arial"/>
          <w:sz w:val="20"/>
          <w:szCs w:val="20"/>
        </w:rPr>
        <w:t xml:space="preserve"> consultará el Boletín de </w:t>
      </w:r>
      <w:proofErr w:type="gramStart"/>
      <w:r w:rsidRPr="002475B9">
        <w:rPr>
          <w:rFonts w:ascii="Arial" w:hAnsi="Arial" w:cs="Arial"/>
          <w:sz w:val="20"/>
          <w:szCs w:val="20"/>
        </w:rPr>
        <w:t>Responsables</w:t>
      </w:r>
      <w:proofErr w:type="gramEnd"/>
      <w:r w:rsidRPr="002475B9">
        <w:rPr>
          <w:rFonts w:ascii="Arial" w:hAnsi="Arial" w:cs="Arial"/>
          <w:sz w:val="20"/>
          <w:szCs w:val="20"/>
        </w:rPr>
        <w:t xml:space="preserve"> Fiscales de la Contraloría General de la República de la firma y del representante legal que se incluya en la propuesta. Una vez consultado dicho boletín y en caso de encontrarse reportados se procederá al rechazo de la oferta. (Art. 60 Ley 610 de 2000). Será verificado por el comité jurídico. </w:t>
      </w:r>
    </w:p>
    <w:p w14:paraId="50D8F728" w14:textId="77777777" w:rsidR="002475B9" w:rsidRPr="002475B9" w:rsidRDefault="002475B9" w:rsidP="00E228B4">
      <w:pPr>
        <w:pStyle w:val="Sinespaciado"/>
        <w:shd w:val="clear" w:color="auto" w:fill="FFFFFF"/>
        <w:ind w:left="284"/>
        <w:jc w:val="both"/>
        <w:rPr>
          <w:rFonts w:ascii="Arial" w:hAnsi="Arial" w:cs="Arial"/>
          <w:sz w:val="20"/>
          <w:szCs w:val="20"/>
        </w:rPr>
      </w:pPr>
    </w:p>
    <w:p w14:paraId="7F601605" w14:textId="333D46FC" w:rsidR="002475B9" w:rsidRPr="002475B9" w:rsidRDefault="002475B9" w:rsidP="00E228B4">
      <w:pPr>
        <w:pStyle w:val="Sinespaciado"/>
        <w:shd w:val="clear" w:color="auto" w:fill="FFFFFF"/>
        <w:ind w:left="284"/>
        <w:jc w:val="both"/>
        <w:rPr>
          <w:rFonts w:ascii="Arial" w:hAnsi="Arial" w:cs="Arial"/>
          <w:sz w:val="20"/>
          <w:szCs w:val="20"/>
        </w:rPr>
      </w:pPr>
      <w:r w:rsidRPr="002475B9">
        <w:rPr>
          <w:rFonts w:ascii="Arial" w:hAnsi="Arial" w:cs="Arial"/>
          <w:b/>
          <w:bCs/>
          <w:sz w:val="20"/>
          <w:szCs w:val="20"/>
        </w:rPr>
        <w:t>NOTA</w:t>
      </w:r>
      <w:r w:rsidRPr="002475B9">
        <w:rPr>
          <w:rFonts w:ascii="Arial" w:hAnsi="Arial" w:cs="Arial"/>
          <w:sz w:val="20"/>
          <w:szCs w:val="20"/>
        </w:rPr>
        <w:t>: No aplica para las personas (naturales y jurídicas) de origen extranjero sin sucursal en Colombia</w:t>
      </w:r>
    </w:p>
    <w:p w14:paraId="67F6E53A" w14:textId="77777777" w:rsidR="00B00861" w:rsidRPr="002475B9" w:rsidRDefault="00B00861" w:rsidP="005B5C71">
      <w:pPr>
        <w:pStyle w:val="Sinespaciado"/>
        <w:shd w:val="clear" w:color="auto" w:fill="FFFFFF"/>
        <w:ind w:left="284"/>
        <w:jc w:val="both"/>
        <w:rPr>
          <w:rFonts w:ascii="Arial" w:hAnsi="Arial" w:cs="Arial"/>
          <w:sz w:val="20"/>
          <w:szCs w:val="20"/>
        </w:rPr>
      </w:pPr>
    </w:p>
    <w:p w14:paraId="46484E9C" w14:textId="5FB96161" w:rsidR="005B5C71" w:rsidRPr="001876F7" w:rsidRDefault="00514A03">
      <w:pPr>
        <w:pStyle w:val="Sinespaciado"/>
        <w:numPr>
          <w:ilvl w:val="2"/>
          <w:numId w:val="22"/>
        </w:numPr>
        <w:shd w:val="clear" w:color="auto" w:fill="FFFFFF"/>
        <w:ind w:hanging="862"/>
        <w:jc w:val="both"/>
        <w:rPr>
          <w:rFonts w:ascii="Arial" w:hAnsi="Arial" w:cs="Arial"/>
          <w:sz w:val="20"/>
          <w:szCs w:val="20"/>
        </w:rPr>
      </w:pPr>
      <w:r w:rsidRPr="001876F7">
        <w:rPr>
          <w:rFonts w:ascii="Arial" w:hAnsi="Arial" w:cs="Arial"/>
          <w:b/>
          <w:sz w:val="20"/>
          <w:szCs w:val="20"/>
        </w:rPr>
        <w:t>CERTIFICADO DE ANTECEDENTES JUDICIALES:</w:t>
      </w:r>
      <w:r w:rsidRPr="001876F7">
        <w:rPr>
          <w:rFonts w:ascii="Arial" w:hAnsi="Arial" w:cs="Arial"/>
          <w:sz w:val="20"/>
          <w:szCs w:val="20"/>
        </w:rPr>
        <w:t xml:space="preserve"> </w:t>
      </w:r>
    </w:p>
    <w:p w14:paraId="5EFC8426" w14:textId="77777777" w:rsidR="005B5C71" w:rsidRPr="001876F7" w:rsidRDefault="005B5C71" w:rsidP="005B5C71">
      <w:pPr>
        <w:pStyle w:val="Sinespaciado"/>
        <w:shd w:val="clear" w:color="auto" w:fill="FFFFFF"/>
        <w:ind w:left="284"/>
        <w:jc w:val="both"/>
        <w:rPr>
          <w:rFonts w:ascii="Arial" w:hAnsi="Arial" w:cs="Arial"/>
          <w:sz w:val="20"/>
          <w:szCs w:val="20"/>
        </w:rPr>
      </w:pPr>
    </w:p>
    <w:p w14:paraId="748AA574" w14:textId="56026E4B" w:rsidR="002475B9" w:rsidRDefault="002475B9" w:rsidP="00E228B4">
      <w:pPr>
        <w:pStyle w:val="Sinespaciado"/>
        <w:shd w:val="clear" w:color="auto" w:fill="FFFFFF"/>
        <w:ind w:left="284"/>
        <w:jc w:val="both"/>
        <w:rPr>
          <w:rFonts w:ascii="Arial" w:hAnsi="Arial" w:cs="Arial"/>
          <w:sz w:val="20"/>
          <w:szCs w:val="20"/>
        </w:rPr>
      </w:pPr>
      <w:r w:rsidRPr="002475B9">
        <w:rPr>
          <w:rFonts w:ascii="Arial" w:hAnsi="Arial" w:cs="Arial"/>
          <w:sz w:val="20"/>
          <w:szCs w:val="20"/>
        </w:rPr>
        <w:t>Expedido por la Policía Nacional de Colombia, o consultado en la página web www.policia.gov.co siguiendo el link (Enlaces de interés - Consulta de Antecedentes Judiciales), vigente y a nombre del representante legal de la empresa. Ver Artículo 248 de la Constitución Política de Colombia. Con la presentación de la propuesta, el proponente autoriza al DEPARTAMENTO DE POLICÍA C</w:t>
      </w:r>
      <w:r>
        <w:rPr>
          <w:rFonts w:ascii="Arial" w:hAnsi="Arial" w:cs="Arial"/>
          <w:sz w:val="20"/>
          <w:szCs w:val="20"/>
        </w:rPr>
        <w:t>ESAR</w:t>
      </w:r>
      <w:r w:rsidRPr="002475B9">
        <w:rPr>
          <w:rFonts w:ascii="Arial" w:hAnsi="Arial" w:cs="Arial"/>
          <w:sz w:val="20"/>
          <w:szCs w:val="20"/>
        </w:rPr>
        <w:t>, a realizar esta consulta en la página web www.policia.gov.co</w:t>
      </w:r>
      <w:r>
        <w:rPr>
          <w:rFonts w:ascii="Arial" w:hAnsi="Arial" w:cs="Arial"/>
          <w:sz w:val="20"/>
          <w:szCs w:val="20"/>
        </w:rPr>
        <w:t>.</w:t>
      </w:r>
    </w:p>
    <w:p w14:paraId="27949371" w14:textId="05C4E161" w:rsidR="002475B9" w:rsidRPr="001876F7" w:rsidRDefault="002475B9" w:rsidP="002475B9">
      <w:pPr>
        <w:pStyle w:val="Sinespaciado"/>
        <w:shd w:val="clear" w:color="auto" w:fill="FFFFFF"/>
        <w:tabs>
          <w:tab w:val="left" w:pos="1590"/>
        </w:tabs>
        <w:ind w:left="284"/>
        <w:jc w:val="both"/>
        <w:rPr>
          <w:rFonts w:ascii="Arial" w:hAnsi="Arial" w:cs="Arial"/>
          <w:sz w:val="20"/>
          <w:szCs w:val="20"/>
        </w:rPr>
      </w:pPr>
    </w:p>
    <w:p w14:paraId="603CB122" w14:textId="4DAAFE52" w:rsidR="00E228B4" w:rsidRPr="001876F7" w:rsidRDefault="002475B9">
      <w:pPr>
        <w:pStyle w:val="Sinespaciado"/>
        <w:numPr>
          <w:ilvl w:val="2"/>
          <w:numId w:val="22"/>
        </w:numPr>
        <w:shd w:val="clear" w:color="auto" w:fill="FFFFFF"/>
        <w:ind w:hanging="862"/>
        <w:jc w:val="both"/>
        <w:rPr>
          <w:rFonts w:ascii="Arial" w:hAnsi="Arial" w:cs="Arial"/>
          <w:b/>
          <w:sz w:val="20"/>
          <w:szCs w:val="20"/>
        </w:rPr>
      </w:pPr>
      <w:r w:rsidRPr="001876F7">
        <w:rPr>
          <w:rFonts w:ascii="Arial" w:hAnsi="Arial" w:cs="Arial"/>
          <w:b/>
          <w:snapToGrid w:val="0"/>
          <w:sz w:val="20"/>
          <w:szCs w:val="20"/>
        </w:rPr>
        <w:t>SISTEMA</w:t>
      </w:r>
      <w:r w:rsidRPr="001876F7">
        <w:rPr>
          <w:rFonts w:ascii="Arial" w:hAnsi="Arial" w:cs="Arial"/>
          <w:b/>
          <w:sz w:val="20"/>
          <w:szCs w:val="20"/>
        </w:rPr>
        <w:t xml:space="preserve"> REGISTRO NACIONAL DE MEDIDAS CORRECTIVAS RNMC</w:t>
      </w:r>
      <w:r w:rsidR="00E228B4" w:rsidRPr="001876F7">
        <w:rPr>
          <w:rFonts w:ascii="Arial" w:hAnsi="Arial" w:cs="Arial"/>
          <w:b/>
          <w:sz w:val="20"/>
          <w:szCs w:val="20"/>
        </w:rPr>
        <w:t xml:space="preserve">: </w:t>
      </w:r>
    </w:p>
    <w:p w14:paraId="13645D04" w14:textId="77777777" w:rsidR="00E228B4" w:rsidRPr="001876F7" w:rsidRDefault="00E228B4" w:rsidP="00E228B4">
      <w:pPr>
        <w:pStyle w:val="Sinespaciado"/>
        <w:shd w:val="clear" w:color="auto" w:fill="FFFFFF"/>
        <w:ind w:left="284"/>
        <w:jc w:val="both"/>
        <w:rPr>
          <w:rFonts w:ascii="Arial" w:hAnsi="Arial" w:cs="Arial"/>
          <w:b/>
          <w:sz w:val="20"/>
          <w:szCs w:val="20"/>
        </w:rPr>
      </w:pPr>
    </w:p>
    <w:p w14:paraId="19FB9677" w14:textId="77777777" w:rsidR="00BE1BAE" w:rsidRPr="00C11E34" w:rsidRDefault="00BE1BAE" w:rsidP="00BE1BAE">
      <w:pPr>
        <w:pStyle w:val="Textoindependiente"/>
        <w:tabs>
          <w:tab w:val="left" w:pos="426"/>
        </w:tabs>
        <w:suppressAutoHyphens/>
        <w:autoSpaceDN w:val="0"/>
        <w:jc w:val="both"/>
        <w:textAlignment w:val="baseline"/>
        <w:rPr>
          <w:rFonts w:cs="Arial"/>
          <w:sz w:val="20"/>
        </w:rPr>
      </w:pPr>
      <w:r w:rsidRPr="00C11E34">
        <w:rPr>
          <w:rFonts w:cs="Arial"/>
          <w:sz w:val="20"/>
        </w:rPr>
        <w:lastRenderedPageBreak/>
        <w:t>La Policía Nacional – Departamento de Policía Cesar consultará el Sistema Registro Nacional de Medidas Correctivas RNMC, a través de la página Web de la Policía Nacional, los antecedentes de infracciones a la Ley 1801 de 2016 “Código Nacional de Policía y Convivencia”, del oferente o su representante legal, una vez consultados los antecedentes se determinará si existe alguna inhabilidad para contratar. </w:t>
      </w:r>
    </w:p>
    <w:p w14:paraId="63C80F3F" w14:textId="77777777" w:rsidR="00BE1BAE" w:rsidRPr="00C11E34" w:rsidRDefault="00BE1BAE" w:rsidP="00BE1BAE">
      <w:pPr>
        <w:autoSpaceDE/>
        <w:autoSpaceDN/>
        <w:ind w:left="284"/>
        <w:jc w:val="both"/>
        <w:rPr>
          <w:color w:val="000000"/>
          <w:lang w:val="es-ES"/>
        </w:rPr>
      </w:pPr>
      <w:r w:rsidRPr="00C11E34">
        <w:rPr>
          <w:color w:val="000000"/>
          <w:bdr w:val="none" w:sz="0" w:space="0" w:color="auto" w:frame="1"/>
          <w:lang w:val="es-ES"/>
        </w:rPr>
        <w:t> </w:t>
      </w:r>
    </w:p>
    <w:p w14:paraId="0CFDD0B0" w14:textId="77777777" w:rsidR="00BE1BAE" w:rsidRPr="00C11E34" w:rsidRDefault="00BE1BAE" w:rsidP="00BE1BAE">
      <w:pPr>
        <w:shd w:val="clear" w:color="auto" w:fill="FFFFFF"/>
        <w:autoSpaceDE/>
        <w:autoSpaceDN/>
        <w:ind w:left="284"/>
        <w:jc w:val="both"/>
        <w:rPr>
          <w:color w:val="000000"/>
          <w:lang w:val="es-ES"/>
        </w:rPr>
      </w:pPr>
      <w:r w:rsidRPr="00C11E34">
        <w:rPr>
          <w:color w:val="000000"/>
          <w:bdr w:val="none" w:sz="0" w:space="0" w:color="auto" w:frame="1"/>
          <w:lang w:val="es-ES"/>
        </w:rPr>
        <w:t>Lo anterior de acuerdo a lo establecido en la Ley 1801 de 2016, articulo 183 en sus numerales 4, así:  </w:t>
      </w:r>
    </w:p>
    <w:p w14:paraId="003B9987" w14:textId="77777777" w:rsidR="00BE1BAE" w:rsidRPr="00C11E34" w:rsidRDefault="00BE1BAE" w:rsidP="00BE1BAE">
      <w:pPr>
        <w:shd w:val="clear" w:color="auto" w:fill="FFFFFF"/>
        <w:autoSpaceDE/>
        <w:autoSpaceDN/>
        <w:ind w:left="284"/>
        <w:jc w:val="both"/>
        <w:rPr>
          <w:color w:val="000000"/>
          <w:lang w:val="es-ES"/>
        </w:rPr>
      </w:pPr>
      <w:r w:rsidRPr="00C11E34">
        <w:rPr>
          <w:color w:val="000000"/>
          <w:bdr w:val="none" w:sz="0" w:space="0" w:color="auto" w:frame="1"/>
          <w:lang w:val="es-ES"/>
        </w:rPr>
        <w:t> </w:t>
      </w:r>
    </w:p>
    <w:p w14:paraId="097D7C41" w14:textId="77777777" w:rsidR="00BE1BAE" w:rsidRPr="00C11E34" w:rsidRDefault="00BE1BAE" w:rsidP="00BE1BAE">
      <w:pPr>
        <w:shd w:val="clear" w:color="auto" w:fill="FFFFFF"/>
        <w:autoSpaceDE/>
        <w:autoSpaceDN/>
        <w:ind w:left="284"/>
        <w:jc w:val="both"/>
        <w:rPr>
          <w:color w:val="000000"/>
          <w:lang w:val="es-ES"/>
        </w:rPr>
      </w:pPr>
      <w:r w:rsidRPr="00C11E34">
        <w:rPr>
          <w:color w:val="000000"/>
          <w:bdr w:val="none" w:sz="0" w:space="0" w:color="auto" w:frame="1"/>
        </w:rPr>
        <w:t>Artículo 183. Consecuencias por el no pago de multas. </w:t>
      </w:r>
      <w:r w:rsidRPr="00C11E34">
        <w:rPr>
          <w:color w:val="000000"/>
          <w:u w:val="single"/>
          <w:bdr w:val="none" w:sz="0" w:space="0" w:color="auto" w:frame="1"/>
        </w:rPr>
        <w:t>Si transcurridos seis meses desde la fecha de imposición de la multa</w:t>
      </w:r>
      <w:r w:rsidRPr="00C11E34">
        <w:rPr>
          <w:color w:val="000000"/>
          <w:bdr w:val="none" w:sz="0" w:space="0" w:color="auto" w:frame="1"/>
        </w:rPr>
        <w:t>, esta no ha sido pagada con sus debidos intereses, hasta tanto no se ponga al día, la persona no podrá:  </w:t>
      </w:r>
    </w:p>
    <w:p w14:paraId="2E148389" w14:textId="77777777" w:rsidR="00BE1BAE" w:rsidRPr="00C11E34" w:rsidRDefault="00BE1BAE" w:rsidP="00BE1BAE">
      <w:pPr>
        <w:shd w:val="clear" w:color="auto" w:fill="FFFFFF"/>
        <w:autoSpaceDE/>
        <w:autoSpaceDN/>
        <w:ind w:left="284"/>
        <w:rPr>
          <w:color w:val="000000"/>
          <w:lang w:val="es-ES"/>
        </w:rPr>
      </w:pPr>
      <w:r w:rsidRPr="00C11E34">
        <w:rPr>
          <w:color w:val="000000"/>
          <w:bdr w:val="none" w:sz="0" w:space="0" w:color="auto" w:frame="1"/>
        </w:rPr>
        <w:t>   </w:t>
      </w:r>
    </w:p>
    <w:p w14:paraId="6406F048" w14:textId="77777777" w:rsidR="00BE1BAE" w:rsidRPr="00C11E34" w:rsidRDefault="00BE1BAE" w:rsidP="00BE1BAE">
      <w:pPr>
        <w:shd w:val="clear" w:color="auto" w:fill="FFFFFF"/>
        <w:autoSpaceDE/>
        <w:autoSpaceDN/>
        <w:ind w:left="284"/>
        <w:rPr>
          <w:color w:val="000000"/>
          <w:lang w:val="es-ES"/>
        </w:rPr>
      </w:pPr>
      <w:r w:rsidRPr="00C11E34">
        <w:rPr>
          <w:color w:val="000000"/>
          <w:bdr w:val="none" w:sz="0" w:space="0" w:color="auto" w:frame="1"/>
        </w:rPr>
        <w:t>1. Obtener o renovar permiso de tenencia o porte de armas.  </w:t>
      </w:r>
    </w:p>
    <w:p w14:paraId="793CDCB9" w14:textId="77777777" w:rsidR="00BE1BAE" w:rsidRPr="00C11E34" w:rsidRDefault="00BE1BAE" w:rsidP="00BE1BAE">
      <w:pPr>
        <w:shd w:val="clear" w:color="auto" w:fill="FFFFFF"/>
        <w:autoSpaceDE/>
        <w:autoSpaceDN/>
        <w:ind w:left="284"/>
        <w:rPr>
          <w:color w:val="000000"/>
          <w:lang w:val="es-ES"/>
        </w:rPr>
      </w:pPr>
      <w:r w:rsidRPr="00C11E34">
        <w:rPr>
          <w:color w:val="000000"/>
          <w:bdr w:val="none" w:sz="0" w:space="0" w:color="auto" w:frame="1"/>
        </w:rPr>
        <w:t>2. Ser nombrado o ascendido en cargo público.  </w:t>
      </w:r>
    </w:p>
    <w:p w14:paraId="2EEC9035" w14:textId="77777777" w:rsidR="00BE1BAE" w:rsidRPr="00C11E34" w:rsidRDefault="00BE1BAE" w:rsidP="00BE1BAE">
      <w:pPr>
        <w:shd w:val="clear" w:color="auto" w:fill="FFFFFF"/>
        <w:autoSpaceDE/>
        <w:autoSpaceDN/>
        <w:ind w:left="284"/>
        <w:rPr>
          <w:color w:val="000000"/>
          <w:lang w:val="es-ES"/>
        </w:rPr>
      </w:pPr>
      <w:r w:rsidRPr="00C11E34">
        <w:rPr>
          <w:color w:val="000000"/>
          <w:bdr w:val="none" w:sz="0" w:space="0" w:color="auto" w:frame="1"/>
        </w:rPr>
        <w:t>3. Ingresar a las escuelas de formación de la Fuerza Pública.  </w:t>
      </w:r>
    </w:p>
    <w:p w14:paraId="4465036A" w14:textId="77777777" w:rsidR="00BE1BAE" w:rsidRPr="00C11E34" w:rsidRDefault="00BE1BAE" w:rsidP="00BE1BAE">
      <w:pPr>
        <w:shd w:val="clear" w:color="auto" w:fill="FFFFFF"/>
        <w:autoSpaceDE/>
        <w:autoSpaceDN/>
        <w:ind w:left="284"/>
        <w:rPr>
          <w:color w:val="000000"/>
          <w:lang w:val="es-ES"/>
        </w:rPr>
      </w:pPr>
      <w:r w:rsidRPr="00C11E34">
        <w:rPr>
          <w:color w:val="000000"/>
          <w:u w:val="single"/>
          <w:bdr w:val="none" w:sz="0" w:space="0" w:color="auto" w:frame="1"/>
        </w:rPr>
        <w:t>4. Contratar o renovar contrato con cualquier entidad del Estado.  </w:t>
      </w:r>
    </w:p>
    <w:p w14:paraId="7240E241" w14:textId="77777777" w:rsidR="00BE1BAE" w:rsidRPr="00C11E34" w:rsidRDefault="00BE1BAE" w:rsidP="00BE1BAE">
      <w:pPr>
        <w:shd w:val="clear" w:color="auto" w:fill="FFFFFF"/>
        <w:autoSpaceDE/>
        <w:autoSpaceDN/>
        <w:ind w:left="284"/>
        <w:rPr>
          <w:color w:val="000000"/>
          <w:lang w:val="es-ES"/>
        </w:rPr>
      </w:pPr>
      <w:r w:rsidRPr="00C11E34">
        <w:rPr>
          <w:color w:val="000000"/>
          <w:bdr w:val="none" w:sz="0" w:space="0" w:color="auto" w:frame="1"/>
        </w:rPr>
        <w:t>5. Obtener o renovar el registro mercantil en las cámaras de comercio.  </w:t>
      </w:r>
    </w:p>
    <w:p w14:paraId="3E34D545" w14:textId="77777777" w:rsidR="00BE1BAE" w:rsidRPr="00C11E34" w:rsidRDefault="00BE1BAE" w:rsidP="00BE1BAE">
      <w:pPr>
        <w:shd w:val="clear" w:color="auto" w:fill="FFFFFF"/>
        <w:autoSpaceDE/>
        <w:autoSpaceDN/>
        <w:ind w:left="284"/>
        <w:rPr>
          <w:color w:val="000000"/>
          <w:lang w:val="es-ES"/>
        </w:rPr>
      </w:pPr>
      <w:r w:rsidRPr="00C11E34">
        <w:rPr>
          <w:color w:val="000000"/>
          <w:bdr w:val="none" w:sz="0" w:space="0" w:color="auto" w:frame="1"/>
        </w:rPr>
        <w:t>   </w:t>
      </w:r>
    </w:p>
    <w:p w14:paraId="0BE68313" w14:textId="77777777" w:rsidR="00BE1BAE" w:rsidRPr="00C11E34" w:rsidRDefault="00BE1BAE" w:rsidP="00BE1BAE">
      <w:pPr>
        <w:pStyle w:val="Textoindependiente"/>
        <w:tabs>
          <w:tab w:val="left" w:pos="426"/>
        </w:tabs>
        <w:suppressAutoHyphens/>
        <w:autoSpaceDN w:val="0"/>
        <w:ind w:left="426"/>
        <w:jc w:val="both"/>
        <w:textAlignment w:val="baseline"/>
        <w:rPr>
          <w:rFonts w:cs="Arial"/>
          <w:sz w:val="20"/>
        </w:rPr>
      </w:pPr>
      <w:r w:rsidRPr="00C11E34">
        <w:rPr>
          <w:rFonts w:cs="Arial"/>
          <w:color w:val="000000"/>
          <w:sz w:val="20"/>
          <w:u w:val="single"/>
          <w:bdr w:val="none" w:sz="0" w:space="0" w:color="auto" w:frame="1"/>
          <w:shd w:val="clear" w:color="auto" w:fill="FFFFFF"/>
          <w:lang w:val="es-ES_tradnl"/>
        </w:rPr>
        <w:t>Las autoridades responsables de adelantar los trámites establecidos en el presente artículo deberán verificar que la persona que solicita el trámite se encuentra al día en el pago de las multas establecidas en el presente Código</w:t>
      </w:r>
      <w:r w:rsidRPr="00C11E34">
        <w:rPr>
          <w:rFonts w:cs="Arial"/>
          <w:color w:val="000000"/>
          <w:sz w:val="20"/>
          <w:bdr w:val="none" w:sz="0" w:space="0" w:color="auto" w:frame="1"/>
          <w:shd w:val="clear" w:color="auto" w:fill="FFFFFF"/>
          <w:lang w:val="es-ES_tradnl"/>
        </w:rPr>
        <w:t>. Los servidores públicos que omitan esta verificación incurrirán en falta grave y a los que no ostenten esta calidad se les aplicará la multa tipo 4.</w:t>
      </w:r>
    </w:p>
    <w:p w14:paraId="0A887043" w14:textId="77777777" w:rsidR="006728EE" w:rsidRPr="001876F7" w:rsidRDefault="006728EE" w:rsidP="00E228B4">
      <w:pPr>
        <w:pStyle w:val="Sinespaciado"/>
        <w:shd w:val="clear" w:color="auto" w:fill="FFFFFF"/>
        <w:ind w:left="284"/>
        <w:jc w:val="both"/>
        <w:rPr>
          <w:rFonts w:ascii="Arial" w:hAnsi="Arial" w:cs="Arial"/>
          <w:sz w:val="20"/>
          <w:szCs w:val="20"/>
        </w:rPr>
      </w:pPr>
    </w:p>
    <w:p w14:paraId="2F477190" w14:textId="49E7699E" w:rsidR="00E228B4" w:rsidRDefault="002475B9">
      <w:pPr>
        <w:pStyle w:val="Sinespaciado"/>
        <w:numPr>
          <w:ilvl w:val="2"/>
          <w:numId w:val="22"/>
        </w:numPr>
        <w:shd w:val="clear" w:color="auto" w:fill="FFFFFF"/>
        <w:ind w:hanging="862"/>
        <w:jc w:val="both"/>
        <w:rPr>
          <w:rFonts w:ascii="Arial" w:hAnsi="Arial" w:cs="Arial"/>
          <w:sz w:val="20"/>
          <w:szCs w:val="20"/>
        </w:rPr>
      </w:pPr>
      <w:r w:rsidRPr="001876F7">
        <w:rPr>
          <w:rFonts w:ascii="Arial" w:hAnsi="Arial" w:cs="Arial"/>
          <w:b/>
          <w:sz w:val="20"/>
          <w:szCs w:val="20"/>
        </w:rPr>
        <w:t>PAGO DE APORTES DE SEGURIDAD SOCIAL Y APORTES PARAFISCALES</w:t>
      </w:r>
      <w:r w:rsidRPr="001876F7">
        <w:rPr>
          <w:rFonts w:ascii="Arial" w:hAnsi="Arial" w:cs="Arial"/>
          <w:sz w:val="20"/>
          <w:szCs w:val="20"/>
        </w:rPr>
        <w:t>:</w:t>
      </w:r>
      <w:r w:rsidR="00E228B4" w:rsidRPr="001876F7">
        <w:rPr>
          <w:rFonts w:ascii="Arial" w:hAnsi="Arial" w:cs="Arial"/>
          <w:sz w:val="20"/>
          <w:szCs w:val="20"/>
        </w:rPr>
        <w:t xml:space="preserve">  </w:t>
      </w:r>
    </w:p>
    <w:p w14:paraId="719FD911" w14:textId="1C575877" w:rsidR="00864A1F" w:rsidRDefault="00864A1F" w:rsidP="00864A1F">
      <w:pPr>
        <w:pStyle w:val="Sinespaciado"/>
        <w:shd w:val="clear" w:color="auto" w:fill="FFFFFF"/>
        <w:jc w:val="both"/>
        <w:rPr>
          <w:rFonts w:ascii="Arial" w:hAnsi="Arial" w:cs="Arial"/>
          <w:sz w:val="20"/>
          <w:szCs w:val="20"/>
        </w:rPr>
      </w:pPr>
    </w:p>
    <w:p w14:paraId="17D0E515" w14:textId="77777777" w:rsidR="00FF5E86" w:rsidRDefault="00FF5E86" w:rsidP="00864A1F">
      <w:pPr>
        <w:pStyle w:val="Sinespaciado"/>
        <w:shd w:val="clear" w:color="auto" w:fill="FFFFFF"/>
        <w:ind w:left="284"/>
        <w:jc w:val="both"/>
        <w:rPr>
          <w:rFonts w:ascii="Arial" w:hAnsi="Arial" w:cs="Arial"/>
          <w:sz w:val="20"/>
          <w:szCs w:val="20"/>
        </w:rPr>
      </w:pPr>
      <w:r w:rsidRPr="00FF5E86">
        <w:rPr>
          <w:rFonts w:ascii="Arial" w:hAnsi="Arial" w:cs="Arial"/>
          <w:sz w:val="20"/>
          <w:szCs w:val="20"/>
        </w:rPr>
        <w:t xml:space="preserve">Para dar cumplimiento a lo previsto en la Ley 828/2003, Ley 1150 de 2007, el proponente, si es persona jurídica, deberá allegar una certificación expedida por el revisor fiscal, si es el caso o del representante legal del proponente, señalando para el primero el número de la Tarjeta Profesional y anexando fotocopia de la misma; si es persona natural declaración juramentada, en la cual se certifique el pago de los aportes de seguridad social parafiscales indicando que se encuentra al día con dichos pagos (Caja de Compensación Familiar, SENA e Instituto Colombiano de Bienestar Familiar). La información presentada en desarrollo del presente numeral se entiende suministrada bajo la gravedad de juramento, respecto su fidelidad y veracidad. </w:t>
      </w:r>
    </w:p>
    <w:p w14:paraId="1478F8D1" w14:textId="77777777" w:rsidR="00FF5E86" w:rsidRDefault="00FF5E86" w:rsidP="00864A1F">
      <w:pPr>
        <w:pStyle w:val="Sinespaciado"/>
        <w:shd w:val="clear" w:color="auto" w:fill="FFFFFF"/>
        <w:ind w:left="284"/>
        <w:jc w:val="both"/>
        <w:rPr>
          <w:rFonts w:ascii="Arial" w:hAnsi="Arial" w:cs="Arial"/>
          <w:sz w:val="20"/>
          <w:szCs w:val="20"/>
        </w:rPr>
      </w:pPr>
    </w:p>
    <w:p w14:paraId="70ABF124" w14:textId="43F12082" w:rsidR="00864A1F" w:rsidRPr="00FF5E86" w:rsidRDefault="00FF5E86" w:rsidP="00864A1F">
      <w:pPr>
        <w:pStyle w:val="Sinespaciado"/>
        <w:shd w:val="clear" w:color="auto" w:fill="FFFFFF"/>
        <w:ind w:left="284"/>
        <w:jc w:val="both"/>
        <w:rPr>
          <w:rFonts w:ascii="Arial" w:hAnsi="Arial" w:cs="Arial"/>
          <w:b/>
          <w:bCs/>
          <w:sz w:val="20"/>
          <w:szCs w:val="20"/>
        </w:rPr>
      </w:pPr>
      <w:r w:rsidRPr="00FF5E86">
        <w:rPr>
          <w:rFonts w:ascii="Arial" w:hAnsi="Arial" w:cs="Arial"/>
          <w:sz w:val="20"/>
          <w:szCs w:val="20"/>
        </w:rPr>
        <w:t xml:space="preserve">Para el caso de que la oferta sea presentada por Consorcio, Unión Temporal o promesa de sociedad futura, cada uno de sus miembros deberá presentar la certificación correspondiente. En caso de no estar obligado al pago de parafiscales deberá manifestarlo bajo gravedad de juramento. </w:t>
      </w:r>
    </w:p>
    <w:p w14:paraId="6C30B2CD" w14:textId="2348429C" w:rsidR="00FF5E86" w:rsidRDefault="00FF5E86" w:rsidP="00864A1F">
      <w:pPr>
        <w:pStyle w:val="Sinespaciado"/>
        <w:shd w:val="clear" w:color="auto" w:fill="FFFFFF"/>
        <w:ind w:left="284"/>
        <w:jc w:val="both"/>
        <w:rPr>
          <w:rFonts w:ascii="Arial" w:hAnsi="Arial" w:cs="Arial"/>
          <w:b/>
          <w:bCs/>
          <w:sz w:val="20"/>
          <w:szCs w:val="20"/>
        </w:rPr>
      </w:pPr>
    </w:p>
    <w:p w14:paraId="0F4EED1D" w14:textId="77777777" w:rsidR="00864A1F" w:rsidRPr="001876F7" w:rsidRDefault="00864A1F" w:rsidP="00864A1F">
      <w:pPr>
        <w:pStyle w:val="Sinespaciado"/>
        <w:shd w:val="clear" w:color="auto" w:fill="FFFFFF"/>
        <w:ind w:left="284"/>
        <w:jc w:val="both"/>
        <w:rPr>
          <w:rFonts w:ascii="Arial" w:hAnsi="Arial" w:cs="Arial"/>
          <w:sz w:val="20"/>
          <w:szCs w:val="20"/>
        </w:rPr>
      </w:pPr>
      <w:r w:rsidRPr="001876F7">
        <w:rPr>
          <w:rFonts w:ascii="Arial" w:hAnsi="Arial" w:cs="Arial"/>
          <w:b/>
          <w:bCs/>
          <w:sz w:val="20"/>
          <w:szCs w:val="20"/>
        </w:rPr>
        <w:t>NOTA 1:</w:t>
      </w:r>
      <w:r w:rsidRPr="001876F7">
        <w:rPr>
          <w:rFonts w:ascii="Arial" w:hAnsi="Arial" w:cs="Arial"/>
          <w:sz w:val="20"/>
          <w:szCs w:val="20"/>
        </w:rPr>
        <w:t xml:space="preserve"> En todo caso se debe anexar la última planilla cancelada por concepto de seguridad social y parafiscal.</w:t>
      </w:r>
    </w:p>
    <w:p w14:paraId="61EB2EE6" w14:textId="77777777" w:rsidR="00864A1F" w:rsidRPr="001876F7" w:rsidRDefault="00864A1F" w:rsidP="00864A1F">
      <w:pPr>
        <w:pStyle w:val="Sinespaciado"/>
        <w:shd w:val="clear" w:color="auto" w:fill="FFFFFF"/>
        <w:ind w:left="284"/>
        <w:jc w:val="both"/>
        <w:rPr>
          <w:rFonts w:ascii="Arial" w:hAnsi="Arial" w:cs="Arial"/>
          <w:sz w:val="20"/>
          <w:szCs w:val="20"/>
        </w:rPr>
      </w:pPr>
    </w:p>
    <w:p w14:paraId="167324B2" w14:textId="77777777" w:rsidR="00864A1F" w:rsidRPr="001876F7" w:rsidRDefault="00864A1F" w:rsidP="00864A1F">
      <w:pPr>
        <w:pStyle w:val="Sinespaciado"/>
        <w:shd w:val="clear" w:color="auto" w:fill="FFFFFF"/>
        <w:ind w:left="284"/>
        <w:jc w:val="both"/>
        <w:rPr>
          <w:rFonts w:ascii="Arial" w:hAnsi="Arial" w:cs="Arial"/>
          <w:snapToGrid w:val="0"/>
          <w:sz w:val="20"/>
          <w:szCs w:val="20"/>
        </w:rPr>
      </w:pPr>
      <w:r w:rsidRPr="001876F7">
        <w:rPr>
          <w:rFonts w:ascii="Arial" w:hAnsi="Arial" w:cs="Arial"/>
          <w:b/>
          <w:bCs/>
          <w:sz w:val="20"/>
          <w:szCs w:val="20"/>
        </w:rPr>
        <w:t>NOTA 2:</w:t>
      </w:r>
      <w:r w:rsidRPr="001876F7">
        <w:rPr>
          <w:rFonts w:ascii="Arial" w:hAnsi="Arial" w:cs="Arial"/>
          <w:sz w:val="20"/>
          <w:szCs w:val="20"/>
        </w:rPr>
        <w:t xml:space="preserve"> No aplica para las personas jurídicas de origen extranjero sin sucursal en Colombia. </w:t>
      </w:r>
    </w:p>
    <w:p w14:paraId="5DE9874C" w14:textId="62F8660B" w:rsidR="00864A1F" w:rsidRDefault="00864A1F" w:rsidP="00864A1F">
      <w:pPr>
        <w:pStyle w:val="Sinespaciado"/>
        <w:shd w:val="clear" w:color="auto" w:fill="FFFFFF"/>
        <w:jc w:val="both"/>
        <w:rPr>
          <w:rFonts w:ascii="Arial" w:hAnsi="Arial" w:cs="Arial"/>
          <w:sz w:val="20"/>
          <w:szCs w:val="20"/>
        </w:rPr>
      </w:pPr>
    </w:p>
    <w:p w14:paraId="051D2CE7" w14:textId="57D682FB" w:rsidR="00864A1F" w:rsidRPr="00864A1F" w:rsidRDefault="00864A1F">
      <w:pPr>
        <w:pStyle w:val="Sinespaciado"/>
        <w:numPr>
          <w:ilvl w:val="2"/>
          <w:numId w:val="22"/>
        </w:numPr>
        <w:shd w:val="clear" w:color="auto" w:fill="FFFFFF"/>
        <w:ind w:hanging="862"/>
        <w:jc w:val="both"/>
        <w:rPr>
          <w:rFonts w:ascii="Arial" w:hAnsi="Arial" w:cs="Arial"/>
          <w:b/>
          <w:bCs/>
          <w:sz w:val="20"/>
          <w:szCs w:val="20"/>
        </w:rPr>
      </w:pPr>
      <w:r w:rsidRPr="00864A1F">
        <w:rPr>
          <w:rFonts w:ascii="Arial" w:hAnsi="Arial" w:cs="Arial"/>
          <w:b/>
          <w:bCs/>
          <w:sz w:val="20"/>
          <w:szCs w:val="20"/>
        </w:rPr>
        <w:t>IDENTIFICACIÓN TRIBUTARIA</w:t>
      </w:r>
      <w:r>
        <w:rPr>
          <w:rFonts w:ascii="Arial" w:hAnsi="Arial" w:cs="Arial"/>
          <w:b/>
          <w:bCs/>
          <w:sz w:val="20"/>
          <w:szCs w:val="20"/>
        </w:rPr>
        <w:t>:</w:t>
      </w:r>
    </w:p>
    <w:p w14:paraId="62DC7621" w14:textId="77777777" w:rsidR="00E228B4" w:rsidRPr="001876F7" w:rsidRDefault="00E228B4" w:rsidP="00E228B4">
      <w:pPr>
        <w:pStyle w:val="Sinespaciado"/>
        <w:shd w:val="clear" w:color="auto" w:fill="FFFFFF"/>
        <w:ind w:left="284"/>
        <w:jc w:val="both"/>
        <w:rPr>
          <w:rFonts w:ascii="Arial" w:hAnsi="Arial" w:cs="Arial"/>
          <w:b/>
          <w:sz w:val="20"/>
          <w:szCs w:val="20"/>
        </w:rPr>
      </w:pPr>
    </w:p>
    <w:p w14:paraId="748C95F2" w14:textId="6E8B182F" w:rsidR="00864A1F" w:rsidRDefault="003356F9" w:rsidP="00E228B4">
      <w:pPr>
        <w:pStyle w:val="Sinespaciado"/>
        <w:shd w:val="clear" w:color="auto" w:fill="FFFFFF"/>
        <w:ind w:left="284"/>
        <w:jc w:val="both"/>
        <w:rPr>
          <w:rFonts w:ascii="Arial" w:hAnsi="Arial" w:cs="Arial"/>
          <w:sz w:val="20"/>
          <w:szCs w:val="20"/>
        </w:rPr>
      </w:pPr>
      <w:r w:rsidRPr="00990E2D">
        <w:rPr>
          <w:rFonts w:ascii="Arial" w:eastAsia="Calibri" w:hAnsi="Arial" w:cs="Arial"/>
          <w:color w:val="000000" w:themeColor="text1"/>
          <w:sz w:val="20"/>
          <w:szCs w:val="20"/>
        </w:rPr>
        <w:t>El oferente nacional indicara su identificación tributaria e información sobre el régimen de impuesto al que pertenece, para lo cual aportara copia del Registro Único Tributario (RUT); las personas jurídicas y/o naturales integrantes de un consorcio o unión temporal o promesa de sociedad futura acreditaran individualmente este requisito, cuando intervengan como responsable del impuesto sobre las ventas, por realizar directamente la prestación de servicio gravados con dicho impuesto.</w:t>
      </w:r>
    </w:p>
    <w:p w14:paraId="416B98ED" w14:textId="77777777" w:rsidR="00864A1F" w:rsidRDefault="00864A1F" w:rsidP="00E228B4">
      <w:pPr>
        <w:pStyle w:val="Sinespaciado"/>
        <w:shd w:val="clear" w:color="auto" w:fill="FFFFFF"/>
        <w:ind w:left="284"/>
        <w:jc w:val="both"/>
        <w:rPr>
          <w:rFonts w:ascii="Arial" w:hAnsi="Arial" w:cs="Arial"/>
          <w:sz w:val="20"/>
          <w:szCs w:val="20"/>
        </w:rPr>
      </w:pPr>
    </w:p>
    <w:p w14:paraId="4D81A76C" w14:textId="16CEAE71" w:rsidR="00864A1F" w:rsidRPr="00864A1F" w:rsidRDefault="00864A1F" w:rsidP="00E228B4">
      <w:pPr>
        <w:pStyle w:val="Sinespaciado"/>
        <w:shd w:val="clear" w:color="auto" w:fill="FFFFFF"/>
        <w:ind w:left="284"/>
        <w:jc w:val="both"/>
        <w:rPr>
          <w:rFonts w:ascii="Arial" w:hAnsi="Arial" w:cs="Arial"/>
          <w:b/>
          <w:sz w:val="20"/>
          <w:szCs w:val="20"/>
        </w:rPr>
      </w:pPr>
      <w:r w:rsidRPr="00864A1F">
        <w:rPr>
          <w:rFonts w:ascii="Arial" w:hAnsi="Arial" w:cs="Arial"/>
          <w:b/>
          <w:bCs/>
          <w:sz w:val="20"/>
          <w:szCs w:val="20"/>
        </w:rPr>
        <w:t>NOTA</w:t>
      </w:r>
      <w:r w:rsidRPr="00864A1F">
        <w:rPr>
          <w:rFonts w:ascii="Arial" w:hAnsi="Arial" w:cs="Arial"/>
          <w:sz w:val="20"/>
          <w:szCs w:val="20"/>
        </w:rPr>
        <w:t>: No aplica para las personas naturales y jurídicas de origen extranjero sin sucursal en Colombia</w:t>
      </w:r>
      <w:r w:rsidR="002A318D">
        <w:rPr>
          <w:rFonts w:ascii="Arial" w:hAnsi="Arial" w:cs="Arial"/>
          <w:sz w:val="20"/>
          <w:szCs w:val="20"/>
        </w:rPr>
        <w:t>.</w:t>
      </w:r>
    </w:p>
    <w:p w14:paraId="72FFEC6E" w14:textId="5F1E29ED" w:rsidR="00864A1F" w:rsidRDefault="00864A1F" w:rsidP="00E228B4">
      <w:pPr>
        <w:pStyle w:val="Sinespaciado"/>
        <w:shd w:val="clear" w:color="auto" w:fill="FFFFFF"/>
        <w:ind w:left="284"/>
        <w:jc w:val="both"/>
        <w:rPr>
          <w:rFonts w:ascii="Arial" w:hAnsi="Arial" w:cs="Arial"/>
          <w:b/>
          <w:sz w:val="20"/>
          <w:szCs w:val="20"/>
        </w:rPr>
      </w:pPr>
    </w:p>
    <w:p w14:paraId="42DED4F6" w14:textId="2F5873C0" w:rsidR="00E228B4" w:rsidRPr="001876F7" w:rsidRDefault="008C0673">
      <w:pPr>
        <w:pStyle w:val="Sinespaciado"/>
        <w:numPr>
          <w:ilvl w:val="2"/>
          <w:numId w:val="22"/>
        </w:numPr>
        <w:shd w:val="clear" w:color="auto" w:fill="FFFFFF"/>
        <w:ind w:hanging="862"/>
        <w:jc w:val="both"/>
        <w:rPr>
          <w:rFonts w:ascii="Arial" w:hAnsi="Arial" w:cs="Arial"/>
          <w:b/>
          <w:sz w:val="20"/>
          <w:szCs w:val="20"/>
        </w:rPr>
      </w:pPr>
      <w:r w:rsidRPr="001876F7">
        <w:rPr>
          <w:rFonts w:ascii="Arial" w:hAnsi="Arial" w:cs="Arial"/>
          <w:b/>
          <w:sz w:val="20"/>
          <w:szCs w:val="20"/>
        </w:rPr>
        <w:t xml:space="preserve">FOTOCOPIA DEL DOCUMENTO DE IDENTIDAD DEL REPRESENTANTE LEGAL: </w:t>
      </w:r>
    </w:p>
    <w:p w14:paraId="799CAEFD" w14:textId="77777777" w:rsidR="00E228B4" w:rsidRPr="001876F7" w:rsidRDefault="00E228B4" w:rsidP="00E228B4">
      <w:pPr>
        <w:pStyle w:val="Sinespaciado"/>
        <w:shd w:val="clear" w:color="auto" w:fill="FFFFFF"/>
        <w:ind w:left="284"/>
        <w:jc w:val="both"/>
        <w:rPr>
          <w:rFonts w:ascii="Arial" w:hAnsi="Arial" w:cs="Arial"/>
          <w:b/>
          <w:sz w:val="20"/>
          <w:szCs w:val="20"/>
        </w:rPr>
      </w:pPr>
    </w:p>
    <w:p w14:paraId="6BF38F02" w14:textId="77777777" w:rsidR="008C0673" w:rsidRDefault="008C0673" w:rsidP="00E228B4">
      <w:pPr>
        <w:pStyle w:val="Sinespaciado"/>
        <w:shd w:val="clear" w:color="auto" w:fill="FFFFFF"/>
        <w:ind w:left="284"/>
        <w:jc w:val="both"/>
        <w:rPr>
          <w:rFonts w:ascii="Arial" w:hAnsi="Arial" w:cs="Arial"/>
          <w:sz w:val="20"/>
          <w:szCs w:val="20"/>
        </w:rPr>
      </w:pPr>
      <w:r w:rsidRPr="008C0673">
        <w:rPr>
          <w:rFonts w:ascii="Arial" w:hAnsi="Arial" w:cs="Arial"/>
          <w:sz w:val="20"/>
          <w:szCs w:val="20"/>
        </w:rPr>
        <w:t>Las personas naturales, los representantes legales de personas jurídicas y/o de quien en nombre de la persona jurídica presente la oferta, deben anexar copia de la cédula de ciudadanía.</w:t>
      </w:r>
    </w:p>
    <w:p w14:paraId="2C3DDDA8" w14:textId="77777777" w:rsidR="008C0673" w:rsidRDefault="008C0673" w:rsidP="00E228B4">
      <w:pPr>
        <w:pStyle w:val="Sinespaciado"/>
        <w:shd w:val="clear" w:color="auto" w:fill="FFFFFF"/>
        <w:ind w:left="284"/>
        <w:jc w:val="both"/>
        <w:rPr>
          <w:rFonts w:ascii="Arial" w:hAnsi="Arial" w:cs="Arial"/>
          <w:sz w:val="20"/>
          <w:szCs w:val="20"/>
        </w:rPr>
      </w:pPr>
    </w:p>
    <w:p w14:paraId="46DB82D1" w14:textId="5C6D4B60" w:rsidR="008C0673" w:rsidRPr="008C0673" w:rsidRDefault="008C0673" w:rsidP="00E228B4">
      <w:pPr>
        <w:pStyle w:val="Sinespaciado"/>
        <w:shd w:val="clear" w:color="auto" w:fill="FFFFFF"/>
        <w:ind w:left="284"/>
        <w:jc w:val="both"/>
        <w:rPr>
          <w:rFonts w:ascii="Arial" w:hAnsi="Arial" w:cs="Arial"/>
          <w:sz w:val="20"/>
          <w:szCs w:val="20"/>
        </w:rPr>
      </w:pPr>
      <w:r w:rsidRPr="008C0673">
        <w:rPr>
          <w:rFonts w:ascii="Arial" w:hAnsi="Arial" w:cs="Arial"/>
          <w:sz w:val="20"/>
          <w:szCs w:val="20"/>
        </w:rPr>
        <w:t>Los consorcios o uniones temporales deberán anexar la fotocopia de la cédula de cada uno de las personas consorciadas o asociadas en unión temporal.</w:t>
      </w:r>
    </w:p>
    <w:p w14:paraId="39D808FD" w14:textId="77777777" w:rsidR="008C0673" w:rsidRDefault="008C0673" w:rsidP="00E228B4">
      <w:pPr>
        <w:pStyle w:val="Sinespaciado"/>
        <w:shd w:val="clear" w:color="auto" w:fill="FFFFFF"/>
        <w:ind w:left="284"/>
        <w:jc w:val="both"/>
        <w:rPr>
          <w:rFonts w:ascii="Arial" w:hAnsi="Arial" w:cs="Arial"/>
          <w:sz w:val="20"/>
          <w:szCs w:val="20"/>
        </w:rPr>
      </w:pPr>
    </w:p>
    <w:p w14:paraId="57991A74" w14:textId="2B10E334" w:rsidR="00C77F9C" w:rsidRPr="008C0673" w:rsidRDefault="008C0673">
      <w:pPr>
        <w:pStyle w:val="Sinespaciado"/>
        <w:numPr>
          <w:ilvl w:val="2"/>
          <w:numId w:val="22"/>
        </w:numPr>
        <w:shd w:val="clear" w:color="auto" w:fill="FFFFFF"/>
        <w:ind w:hanging="862"/>
        <w:jc w:val="both"/>
        <w:rPr>
          <w:rFonts w:ascii="Arial" w:hAnsi="Arial" w:cs="Arial"/>
          <w:b/>
          <w:bCs/>
          <w:sz w:val="20"/>
          <w:szCs w:val="20"/>
          <w:lang w:val="pt-BR"/>
        </w:rPr>
      </w:pPr>
      <w:r w:rsidRPr="008C0673">
        <w:rPr>
          <w:rFonts w:ascii="Arial" w:hAnsi="Arial" w:cs="Arial"/>
          <w:b/>
          <w:bCs/>
          <w:sz w:val="20"/>
          <w:szCs w:val="20"/>
        </w:rPr>
        <w:t>INHABILIDADES E INCOMPATIBILIDADES</w:t>
      </w:r>
      <w:r w:rsidR="00C77F9C" w:rsidRPr="008C0673">
        <w:rPr>
          <w:rFonts w:ascii="Arial" w:hAnsi="Arial" w:cs="Arial"/>
          <w:b/>
          <w:bCs/>
          <w:sz w:val="20"/>
          <w:szCs w:val="20"/>
          <w:lang w:val="pt-BR"/>
        </w:rPr>
        <w:t xml:space="preserve"> </w:t>
      </w:r>
    </w:p>
    <w:p w14:paraId="2798C0B7" w14:textId="77777777" w:rsidR="00C77F9C" w:rsidRPr="001866E9" w:rsidRDefault="00C77F9C" w:rsidP="00C77F9C">
      <w:pPr>
        <w:pStyle w:val="Sinespaciado"/>
        <w:shd w:val="clear" w:color="auto" w:fill="FFFFFF"/>
        <w:tabs>
          <w:tab w:val="left" w:pos="142"/>
        </w:tabs>
        <w:ind w:left="284"/>
        <w:jc w:val="both"/>
        <w:rPr>
          <w:rFonts w:ascii="Arial" w:hAnsi="Arial" w:cs="Arial"/>
          <w:b/>
          <w:sz w:val="20"/>
          <w:szCs w:val="20"/>
          <w:lang w:val="pt-BR"/>
        </w:rPr>
      </w:pPr>
    </w:p>
    <w:p w14:paraId="2A25E787" w14:textId="66619F68" w:rsidR="00C77F9C" w:rsidRPr="001876F7" w:rsidRDefault="008C0673" w:rsidP="008C0673">
      <w:pPr>
        <w:pStyle w:val="Sinespaciado"/>
        <w:shd w:val="clear" w:color="auto" w:fill="FFFFFF"/>
        <w:tabs>
          <w:tab w:val="left" w:pos="142"/>
        </w:tabs>
        <w:ind w:left="284"/>
        <w:jc w:val="both"/>
        <w:rPr>
          <w:rFonts w:ascii="Arial" w:hAnsi="Arial" w:cs="Arial"/>
          <w:sz w:val="20"/>
          <w:szCs w:val="20"/>
        </w:rPr>
      </w:pPr>
      <w:r w:rsidRPr="008C0673">
        <w:rPr>
          <w:rFonts w:ascii="Arial" w:hAnsi="Arial" w:cs="Arial"/>
          <w:sz w:val="20"/>
          <w:szCs w:val="20"/>
        </w:rPr>
        <w:t>El oferente deberá suscribir documento anexándolo a la propuesta en el cual conste que no</w:t>
      </w:r>
      <w:r>
        <w:rPr>
          <w:rFonts w:ascii="Arial" w:hAnsi="Arial" w:cs="Arial"/>
          <w:sz w:val="20"/>
          <w:szCs w:val="20"/>
        </w:rPr>
        <w:t xml:space="preserve"> </w:t>
      </w:r>
      <w:r w:rsidRPr="008C0673">
        <w:rPr>
          <w:rFonts w:ascii="Arial" w:hAnsi="Arial" w:cs="Arial"/>
          <w:sz w:val="20"/>
          <w:szCs w:val="20"/>
        </w:rPr>
        <w:t>se encuentra incurso en cualquiera de las causales de inhabilidad o incompatibilidad</w:t>
      </w:r>
      <w:r>
        <w:rPr>
          <w:rFonts w:ascii="Arial" w:hAnsi="Arial" w:cs="Arial"/>
          <w:sz w:val="20"/>
          <w:szCs w:val="20"/>
        </w:rPr>
        <w:t xml:space="preserve"> </w:t>
      </w:r>
      <w:r w:rsidRPr="008C0673">
        <w:rPr>
          <w:rFonts w:ascii="Arial" w:hAnsi="Arial" w:cs="Arial"/>
          <w:sz w:val="20"/>
          <w:szCs w:val="20"/>
        </w:rPr>
        <w:t>señaladas en el Art. 127 de la Constitución Política de Colombia, en los artículos 8 y 9 de la</w:t>
      </w:r>
      <w:r>
        <w:rPr>
          <w:rFonts w:ascii="Arial" w:hAnsi="Arial" w:cs="Arial"/>
          <w:sz w:val="20"/>
          <w:szCs w:val="20"/>
        </w:rPr>
        <w:t xml:space="preserve"> </w:t>
      </w:r>
      <w:r w:rsidRPr="008C0673">
        <w:rPr>
          <w:rFonts w:ascii="Arial" w:hAnsi="Arial" w:cs="Arial"/>
          <w:sz w:val="20"/>
          <w:szCs w:val="20"/>
        </w:rPr>
        <w:t>ley 80 de 1993, y en las demás normas que las aclaren, modifiquen o deroguen, así como las</w:t>
      </w:r>
      <w:r>
        <w:rPr>
          <w:rFonts w:ascii="Arial" w:hAnsi="Arial" w:cs="Arial"/>
          <w:sz w:val="20"/>
          <w:szCs w:val="20"/>
        </w:rPr>
        <w:t xml:space="preserve"> </w:t>
      </w:r>
      <w:r w:rsidRPr="008C0673">
        <w:rPr>
          <w:rFonts w:ascii="Arial" w:hAnsi="Arial" w:cs="Arial"/>
          <w:sz w:val="20"/>
          <w:szCs w:val="20"/>
        </w:rPr>
        <w:t>demás normas concordantes y vigentes sobre la materia. Con la presentación de la propuesta</w:t>
      </w:r>
      <w:r>
        <w:rPr>
          <w:rFonts w:ascii="Arial" w:hAnsi="Arial" w:cs="Arial"/>
          <w:sz w:val="20"/>
          <w:szCs w:val="20"/>
        </w:rPr>
        <w:t xml:space="preserve"> </w:t>
      </w:r>
      <w:r w:rsidRPr="008C0673">
        <w:rPr>
          <w:rFonts w:ascii="Arial" w:hAnsi="Arial" w:cs="Arial"/>
          <w:sz w:val="20"/>
          <w:szCs w:val="20"/>
        </w:rPr>
        <w:t>el proponente manifiesta, que los documentos se presentan bajo la gravedad de juramento</w:t>
      </w:r>
      <w:r>
        <w:rPr>
          <w:rFonts w:ascii="Arial" w:hAnsi="Arial" w:cs="Arial"/>
          <w:sz w:val="20"/>
          <w:szCs w:val="20"/>
        </w:rPr>
        <w:t>.</w:t>
      </w:r>
    </w:p>
    <w:p w14:paraId="0B2FDE9E" w14:textId="77777777" w:rsidR="00C77F9C" w:rsidRPr="001876F7" w:rsidRDefault="00C77F9C" w:rsidP="00C77F9C">
      <w:pPr>
        <w:pStyle w:val="Prrafodelista"/>
        <w:ind w:left="284"/>
      </w:pPr>
    </w:p>
    <w:p w14:paraId="467C0C32" w14:textId="35801486" w:rsidR="00C77F9C" w:rsidRPr="001876F7" w:rsidRDefault="008C0673">
      <w:pPr>
        <w:pStyle w:val="Sinespaciado"/>
        <w:numPr>
          <w:ilvl w:val="2"/>
          <w:numId w:val="22"/>
        </w:numPr>
        <w:shd w:val="clear" w:color="auto" w:fill="FFFFFF"/>
        <w:ind w:hanging="862"/>
        <w:jc w:val="both"/>
        <w:rPr>
          <w:rFonts w:ascii="Arial" w:hAnsi="Arial" w:cs="Arial"/>
          <w:sz w:val="20"/>
          <w:szCs w:val="20"/>
        </w:rPr>
      </w:pPr>
      <w:r w:rsidRPr="001876F7">
        <w:rPr>
          <w:rFonts w:ascii="Arial" w:hAnsi="Arial" w:cs="Arial"/>
          <w:b/>
          <w:sz w:val="20"/>
          <w:szCs w:val="20"/>
        </w:rPr>
        <w:t xml:space="preserve">COMPROMISO ANTICORRUPCIÓN: </w:t>
      </w:r>
    </w:p>
    <w:p w14:paraId="1FECA7DE" w14:textId="77777777" w:rsidR="00C77F9C" w:rsidRPr="001876F7" w:rsidRDefault="00C77F9C" w:rsidP="00C77F9C">
      <w:pPr>
        <w:pStyle w:val="Sinespaciado"/>
        <w:shd w:val="clear" w:color="auto" w:fill="FFFFFF"/>
        <w:tabs>
          <w:tab w:val="left" w:pos="142"/>
        </w:tabs>
        <w:ind w:left="284"/>
        <w:jc w:val="both"/>
        <w:rPr>
          <w:rFonts w:ascii="Arial" w:hAnsi="Arial" w:cs="Arial"/>
          <w:b/>
          <w:sz w:val="20"/>
          <w:szCs w:val="20"/>
        </w:rPr>
      </w:pPr>
    </w:p>
    <w:p w14:paraId="30C29C5F" w14:textId="772A6E6D" w:rsidR="00C77F9C" w:rsidRPr="008C0673" w:rsidRDefault="008C0673" w:rsidP="00C77F9C">
      <w:pPr>
        <w:pStyle w:val="Sinespaciado"/>
        <w:shd w:val="clear" w:color="auto" w:fill="FFFFFF"/>
        <w:ind w:left="284"/>
        <w:jc w:val="both"/>
        <w:rPr>
          <w:rFonts w:ascii="Arial" w:hAnsi="Arial" w:cs="Arial"/>
          <w:sz w:val="20"/>
          <w:szCs w:val="20"/>
        </w:rPr>
      </w:pPr>
      <w:r w:rsidRPr="008C0673">
        <w:rPr>
          <w:rFonts w:ascii="Arial" w:hAnsi="Arial" w:cs="Arial"/>
          <w:sz w:val="20"/>
          <w:szCs w:val="20"/>
        </w:rPr>
        <w:t>El Oferente deberá proceder al diligenciamiento del formulario dispuesto por la Entidad y entregarlo con la oferta.</w:t>
      </w:r>
    </w:p>
    <w:p w14:paraId="31DB53BE" w14:textId="5B38CC51" w:rsidR="008C0673" w:rsidRDefault="008C0673" w:rsidP="00C77F9C">
      <w:pPr>
        <w:pStyle w:val="Sinespaciado"/>
        <w:shd w:val="clear" w:color="auto" w:fill="FFFFFF"/>
        <w:ind w:left="284"/>
        <w:jc w:val="both"/>
      </w:pPr>
    </w:p>
    <w:p w14:paraId="34F5C6C6" w14:textId="0FD7B0DF" w:rsidR="00C77F9C" w:rsidRDefault="008C0673">
      <w:pPr>
        <w:pStyle w:val="Sinespaciado"/>
        <w:numPr>
          <w:ilvl w:val="2"/>
          <w:numId w:val="22"/>
        </w:numPr>
        <w:shd w:val="clear" w:color="auto" w:fill="FFFFFF"/>
        <w:ind w:hanging="862"/>
        <w:jc w:val="both"/>
        <w:rPr>
          <w:rFonts w:ascii="Arial" w:hAnsi="Arial" w:cs="Arial"/>
          <w:color w:val="000000"/>
          <w:sz w:val="20"/>
          <w:szCs w:val="20"/>
          <w:lang w:eastAsia="es-CO"/>
        </w:rPr>
      </w:pPr>
      <w:r w:rsidRPr="005F7338">
        <w:rPr>
          <w:rFonts w:ascii="Arial" w:hAnsi="Arial" w:cs="Arial"/>
          <w:b/>
          <w:bCs/>
          <w:color w:val="000000"/>
          <w:sz w:val="20"/>
          <w:szCs w:val="20"/>
          <w:lang w:eastAsia="es-CO"/>
        </w:rPr>
        <w:t>CONVOCATORIA LIMITADA A MIPYMES</w:t>
      </w:r>
      <w:r w:rsidR="00C77F9C" w:rsidRPr="005F7338">
        <w:rPr>
          <w:rFonts w:ascii="Arial" w:hAnsi="Arial" w:cs="Arial"/>
          <w:color w:val="000000"/>
          <w:sz w:val="20"/>
          <w:szCs w:val="20"/>
          <w:lang w:eastAsia="es-CO"/>
        </w:rPr>
        <w:t xml:space="preserve">. </w:t>
      </w:r>
    </w:p>
    <w:p w14:paraId="0FD6C7BC" w14:textId="1352C9B9" w:rsidR="00D50F19" w:rsidRDefault="00D50F19" w:rsidP="00D50F19">
      <w:pPr>
        <w:pStyle w:val="Sinespaciado"/>
        <w:shd w:val="clear" w:color="auto" w:fill="FFFFFF"/>
        <w:ind w:left="862"/>
        <w:jc w:val="both"/>
        <w:rPr>
          <w:rFonts w:ascii="Arial" w:hAnsi="Arial" w:cs="Arial"/>
          <w:b/>
          <w:bCs/>
          <w:color w:val="000000"/>
          <w:sz w:val="20"/>
          <w:szCs w:val="20"/>
          <w:lang w:eastAsia="es-CO"/>
        </w:rPr>
      </w:pPr>
    </w:p>
    <w:p w14:paraId="6A116A90" w14:textId="495FDEDA" w:rsidR="00D50F19" w:rsidRDefault="00D50F19" w:rsidP="00D50F19">
      <w:pPr>
        <w:pStyle w:val="NormalWeb"/>
        <w:shd w:val="clear" w:color="auto" w:fill="FFFFFF"/>
        <w:spacing w:before="0" w:beforeAutospacing="0"/>
        <w:jc w:val="both"/>
        <w:rPr>
          <w:rFonts w:ascii="Arial" w:hAnsi="Arial" w:cs="Arial"/>
          <w:color w:val="000000"/>
          <w:sz w:val="20"/>
          <w:szCs w:val="20"/>
        </w:rPr>
      </w:pPr>
      <w:r w:rsidRPr="00D50F19">
        <w:rPr>
          <w:rFonts w:ascii="Arial" w:hAnsi="Arial" w:cs="Arial"/>
          <w:color w:val="000000"/>
          <w:sz w:val="20"/>
          <w:szCs w:val="20"/>
        </w:rPr>
        <w:t xml:space="preserve">En los términos del artículo 2.2.1.2.4.2.2., del </w:t>
      </w:r>
      <w:r w:rsidRPr="00D50F19">
        <w:rPr>
          <w:rFonts w:ascii="Arial" w:hAnsi="Arial" w:cs="Arial"/>
          <w:color w:val="333333"/>
          <w:sz w:val="20"/>
          <w:szCs w:val="20"/>
        </w:rPr>
        <w:t>decreto</w:t>
      </w:r>
      <w:r w:rsidRPr="00D50F19">
        <w:rPr>
          <w:rFonts w:ascii="Arial" w:hAnsi="Arial" w:cs="Arial"/>
          <w:color w:val="000000"/>
          <w:sz w:val="20"/>
          <w:szCs w:val="20"/>
        </w:rPr>
        <w:t xml:space="preserve"> 1082 de 2015 y el Decreto 1860 de 2021</w:t>
      </w:r>
      <w:r>
        <w:rPr>
          <w:rFonts w:ascii="Arial" w:hAnsi="Arial" w:cs="Arial"/>
          <w:color w:val="000000"/>
          <w:sz w:val="20"/>
          <w:szCs w:val="20"/>
        </w:rPr>
        <w:t xml:space="preserve">, así: </w:t>
      </w:r>
    </w:p>
    <w:p w14:paraId="0C797737" w14:textId="77777777" w:rsidR="00D50F19" w:rsidRPr="00D50F19" w:rsidRDefault="00D50F19" w:rsidP="00D50F19">
      <w:pPr>
        <w:pStyle w:val="NormalWeb"/>
        <w:shd w:val="clear" w:color="auto" w:fill="FFFFFF"/>
        <w:spacing w:before="0" w:beforeAutospacing="0"/>
        <w:jc w:val="both"/>
        <w:rPr>
          <w:rFonts w:ascii="Arial" w:hAnsi="Arial" w:cs="Arial"/>
          <w:color w:val="333333"/>
          <w:sz w:val="20"/>
          <w:szCs w:val="20"/>
        </w:rPr>
      </w:pPr>
      <w:r w:rsidRPr="00D50F19">
        <w:rPr>
          <w:rStyle w:val="Textoennegrita"/>
          <w:rFonts w:ascii="Arial" w:hAnsi="Arial" w:cs="Arial"/>
          <w:color w:val="333333"/>
          <w:sz w:val="20"/>
          <w:szCs w:val="20"/>
        </w:rPr>
        <w:t>ARTÍCULO </w:t>
      </w:r>
      <w:bookmarkStart w:id="8" w:name="5"/>
      <w:bookmarkEnd w:id="8"/>
      <w:r w:rsidRPr="00D50F19">
        <w:rPr>
          <w:rStyle w:val="Textoennegrita"/>
          <w:rFonts w:ascii="Arial" w:hAnsi="Arial" w:cs="Arial"/>
          <w:color w:val="333333"/>
          <w:sz w:val="20"/>
          <w:szCs w:val="20"/>
        </w:rPr>
        <w:t>5. Modificación de la Subsección 2 de la Sección 4 del Capítulo 2 del Título 1 de la Parte 2 del Libro 2 del Decreto 1082 de 2015.</w:t>
      </w:r>
      <w:r w:rsidRPr="00D50F19">
        <w:rPr>
          <w:rFonts w:ascii="Arial" w:hAnsi="Arial" w:cs="Arial"/>
          <w:color w:val="333333"/>
          <w:sz w:val="20"/>
          <w:szCs w:val="20"/>
        </w:rPr>
        <w:t> Modifíquense los artículos </w:t>
      </w:r>
      <w:hyperlink r:id="rId12" w:anchor="2.2.1.2.4.2.2" w:history="1">
        <w:r w:rsidRPr="00D50F19">
          <w:rPr>
            <w:rStyle w:val="Hipervnculo"/>
            <w:rFonts w:ascii="Arial" w:hAnsi="Arial" w:cs="Arial"/>
            <w:color w:val="007BFF"/>
            <w:sz w:val="20"/>
            <w:szCs w:val="20"/>
          </w:rPr>
          <w:t>2.2.1.2.4.2.2</w:t>
        </w:r>
      </w:hyperlink>
      <w:r w:rsidRPr="00D50F19">
        <w:rPr>
          <w:rFonts w:ascii="Arial" w:hAnsi="Arial" w:cs="Arial"/>
          <w:color w:val="333333"/>
          <w:sz w:val="20"/>
          <w:szCs w:val="20"/>
        </w:rPr>
        <w:t>., </w:t>
      </w:r>
      <w:hyperlink r:id="rId13" w:anchor="2.2.1.2.4.2.3" w:history="1">
        <w:r w:rsidRPr="00D50F19">
          <w:rPr>
            <w:rStyle w:val="Hipervnculo"/>
            <w:rFonts w:ascii="Arial" w:hAnsi="Arial" w:cs="Arial"/>
            <w:color w:val="007BFF"/>
            <w:sz w:val="20"/>
            <w:szCs w:val="20"/>
          </w:rPr>
          <w:t>2.2.1.2.4.2.3</w:t>
        </w:r>
      </w:hyperlink>
      <w:r w:rsidRPr="00D50F19">
        <w:rPr>
          <w:rFonts w:ascii="Arial" w:hAnsi="Arial" w:cs="Arial"/>
          <w:color w:val="333333"/>
          <w:sz w:val="20"/>
          <w:szCs w:val="20"/>
        </w:rPr>
        <w:t>. y </w:t>
      </w:r>
      <w:hyperlink r:id="rId14" w:anchor="2.2.1.2.4.2.4" w:history="1">
        <w:r w:rsidRPr="00D50F19">
          <w:rPr>
            <w:rStyle w:val="Hipervnculo"/>
            <w:rFonts w:ascii="Arial" w:hAnsi="Arial" w:cs="Arial"/>
            <w:color w:val="007BFF"/>
            <w:sz w:val="20"/>
            <w:szCs w:val="20"/>
          </w:rPr>
          <w:t>2.2.1.2.4.2.4</w:t>
        </w:r>
      </w:hyperlink>
      <w:r w:rsidRPr="00D50F19">
        <w:rPr>
          <w:rFonts w:ascii="Arial" w:hAnsi="Arial" w:cs="Arial"/>
          <w:color w:val="333333"/>
          <w:sz w:val="20"/>
          <w:szCs w:val="20"/>
        </w:rPr>
        <w:t>. de la Subsección 2 de la Sección 4 del Capítulo 2 del Título 1 de la Parte 2 del Libro 2 del Decreto 1082 de 2015, los cuales quedarán así:</w:t>
      </w:r>
    </w:p>
    <w:p w14:paraId="2ADF25A4" w14:textId="77777777" w:rsidR="00D50F19" w:rsidRPr="00D50F19" w:rsidRDefault="00D50F19" w:rsidP="00D50F19">
      <w:pPr>
        <w:pStyle w:val="NormalWeb"/>
        <w:shd w:val="clear" w:color="auto" w:fill="FFFFFF"/>
        <w:spacing w:before="0" w:beforeAutospacing="0"/>
        <w:jc w:val="both"/>
        <w:rPr>
          <w:rFonts w:ascii="Arial" w:hAnsi="Arial" w:cs="Arial"/>
          <w:color w:val="333333"/>
          <w:sz w:val="20"/>
          <w:szCs w:val="20"/>
        </w:rPr>
      </w:pPr>
      <w:r w:rsidRPr="00D50F19">
        <w:rPr>
          <w:rFonts w:ascii="Arial" w:hAnsi="Arial" w:cs="Arial"/>
          <w:color w:val="333333"/>
          <w:sz w:val="20"/>
          <w:szCs w:val="20"/>
        </w:rPr>
        <w:t>"</w:t>
      </w:r>
      <w:r w:rsidRPr="00D50F19">
        <w:rPr>
          <w:rStyle w:val="Textoennegrita"/>
          <w:rFonts w:ascii="Arial" w:hAnsi="Arial" w:cs="Arial"/>
          <w:color w:val="333333"/>
          <w:sz w:val="20"/>
          <w:szCs w:val="20"/>
        </w:rPr>
        <w:t xml:space="preserve">ARTÍCULO 2.2.1.2.4.2.2. Convocatorias limitadas a </w:t>
      </w:r>
      <w:proofErr w:type="spellStart"/>
      <w:r w:rsidRPr="00D50F19">
        <w:rPr>
          <w:rStyle w:val="Textoennegrita"/>
          <w:rFonts w:ascii="Arial" w:hAnsi="Arial" w:cs="Arial"/>
          <w:color w:val="333333"/>
          <w:sz w:val="20"/>
          <w:szCs w:val="20"/>
        </w:rPr>
        <w:t>Mípyme</w:t>
      </w:r>
      <w:proofErr w:type="spellEnd"/>
      <w:r w:rsidRPr="00D50F19">
        <w:rPr>
          <w:rFonts w:ascii="Arial" w:hAnsi="Arial" w:cs="Arial"/>
          <w:color w:val="333333"/>
          <w:sz w:val="20"/>
          <w:szCs w:val="20"/>
        </w:rPr>
        <w:t xml:space="preserve">. Las Entidades Estatales independientemente de su régimen de contratación, los patrimonios autónomos constituidos por Entidades Estatales y los particulares que ejecuten recursos públicos, deben limitar la convocatoria de los Procesos de Contratación con pluralidad de oferentes a las </w:t>
      </w:r>
      <w:proofErr w:type="spellStart"/>
      <w:r w:rsidRPr="00D50F19">
        <w:rPr>
          <w:rFonts w:ascii="Arial" w:hAnsi="Arial" w:cs="Arial"/>
          <w:color w:val="333333"/>
          <w:sz w:val="20"/>
          <w:szCs w:val="20"/>
        </w:rPr>
        <w:t>Mipyme</w:t>
      </w:r>
      <w:proofErr w:type="spellEnd"/>
      <w:r w:rsidRPr="00D50F19">
        <w:rPr>
          <w:rFonts w:ascii="Arial" w:hAnsi="Arial" w:cs="Arial"/>
          <w:color w:val="333333"/>
          <w:sz w:val="20"/>
          <w:szCs w:val="20"/>
        </w:rPr>
        <w:t xml:space="preserve"> colombianas con mínimo un (1) año de existencia, cuando concurran los siguientes requisitos:</w:t>
      </w:r>
    </w:p>
    <w:p w14:paraId="4DB3C1F2" w14:textId="19BBEDF5" w:rsidR="00D50F19" w:rsidRPr="00D50F19" w:rsidRDefault="00D50F19" w:rsidP="00D50F19">
      <w:pPr>
        <w:shd w:val="clear" w:color="auto" w:fill="FFFFFF"/>
        <w:jc w:val="both"/>
        <w:rPr>
          <w:color w:val="333333"/>
        </w:rPr>
      </w:pPr>
      <w:r w:rsidRPr="00D50F19">
        <w:rPr>
          <w:color w:val="333333"/>
        </w:rPr>
        <w:t>1.</w:t>
      </w:r>
      <w:r>
        <w:rPr>
          <w:color w:val="333333"/>
        </w:rPr>
        <w:t xml:space="preserve"> </w:t>
      </w:r>
      <w:r w:rsidRPr="00D50F19">
        <w:rPr>
          <w:color w:val="333333"/>
        </w:rPr>
        <w:t>El valor del Proceso de Contratación sea menor a ciento veinticinco mil dólares de los Estados Unidos de América (US$125.000), liquidados con la tasa de cambio que para el efecto determina cada dos años el Ministerio de Comercio, Industria y Turismo.</w:t>
      </w:r>
    </w:p>
    <w:p w14:paraId="7B265A23" w14:textId="77777777" w:rsidR="00D50F19" w:rsidRPr="00D50F19" w:rsidRDefault="00D50F19" w:rsidP="00D50F19">
      <w:pPr>
        <w:pStyle w:val="Prrafodelista"/>
        <w:shd w:val="clear" w:color="auto" w:fill="FFFFFF"/>
        <w:jc w:val="both"/>
        <w:rPr>
          <w:color w:val="333333"/>
        </w:rPr>
      </w:pPr>
    </w:p>
    <w:p w14:paraId="042431B1" w14:textId="77777777" w:rsidR="00D50F19" w:rsidRPr="00D50F19" w:rsidRDefault="00D50F19" w:rsidP="00D50F19">
      <w:pPr>
        <w:pStyle w:val="NormalWeb"/>
        <w:shd w:val="clear" w:color="auto" w:fill="FFFFFF"/>
        <w:spacing w:before="0" w:beforeAutospacing="0"/>
        <w:jc w:val="both"/>
        <w:rPr>
          <w:rFonts w:ascii="Arial" w:hAnsi="Arial" w:cs="Arial"/>
          <w:color w:val="333333"/>
          <w:sz w:val="20"/>
          <w:szCs w:val="20"/>
        </w:rPr>
      </w:pPr>
      <w:r w:rsidRPr="00D50F19">
        <w:rPr>
          <w:rFonts w:ascii="Arial" w:hAnsi="Arial" w:cs="Arial"/>
          <w:color w:val="333333"/>
          <w:sz w:val="20"/>
          <w:szCs w:val="20"/>
        </w:rPr>
        <w:t xml:space="preserve">2. Se hayan recibido solicitudes de por lo menos dos (2) </w:t>
      </w:r>
      <w:proofErr w:type="spellStart"/>
      <w:r w:rsidRPr="00D50F19">
        <w:rPr>
          <w:rFonts w:ascii="Arial" w:hAnsi="Arial" w:cs="Arial"/>
          <w:color w:val="333333"/>
          <w:sz w:val="20"/>
          <w:szCs w:val="20"/>
        </w:rPr>
        <w:t>Mipyme</w:t>
      </w:r>
      <w:proofErr w:type="spellEnd"/>
      <w:r w:rsidRPr="00D50F19">
        <w:rPr>
          <w:rFonts w:ascii="Arial" w:hAnsi="Arial" w:cs="Arial"/>
          <w:color w:val="333333"/>
          <w:sz w:val="20"/>
          <w:szCs w:val="20"/>
        </w:rPr>
        <w:t xml:space="preserve"> colombianas para limitar la convocatoria a </w:t>
      </w:r>
      <w:proofErr w:type="spellStart"/>
      <w:r w:rsidRPr="00D50F19">
        <w:rPr>
          <w:rFonts w:ascii="Arial" w:hAnsi="Arial" w:cs="Arial"/>
          <w:color w:val="333333"/>
          <w:sz w:val="20"/>
          <w:szCs w:val="20"/>
        </w:rPr>
        <w:t>Mipyme</w:t>
      </w:r>
      <w:proofErr w:type="spellEnd"/>
      <w:r w:rsidRPr="00D50F19">
        <w:rPr>
          <w:rFonts w:ascii="Arial" w:hAnsi="Arial" w:cs="Arial"/>
          <w:color w:val="333333"/>
          <w:sz w:val="20"/>
          <w:szCs w:val="20"/>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14:paraId="7B92FF6E" w14:textId="77777777" w:rsidR="00D50F19" w:rsidRPr="00D50F19" w:rsidRDefault="00D50F19" w:rsidP="00D50F19">
      <w:pPr>
        <w:pStyle w:val="NormalWeb"/>
        <w:shd w:val="clear" w:color="auto" w:fill="FFFFFF"/>
        <w:spacing w:before="0" w:beforeAutospacing="0"/>
        <w:jc w:val="both"/>
        <w:rPr>
          <w:rFonts w:ascii="Arial" w:hAnsi="Arial" w:cs="Arial"/>
          <w:color w:val="333333"/>
          <w:sz w:val="20"/>
          <w:szCs w:val="20"/>
        </w:rPr>
      </w:pPr>
      <w:r w:rsidRPr="00D50F19">
        <w:rPr>
          <w:rFonts w:ascii="Arial" w:hAnsi="Arial" w:cs="Arial"/>
          <w:color w:val="333333"/>
          <w:sz w:val="20"/>
          <w:szCs w:val="20"/>
        </w:rPr>
        <w:t xml:space="preserve">Tratándose de personas jurídicas, las solicitudes solo las podrán realizar </w:t>
      </w:r>
      <w:proofErr w:type="spellStart"/>
      <w:r w:rsidRPr="00D50F19">
        <w:rPr>
          <w:rFonts w:ascii="Arial" w:hAnsi="Arial" w:cs="Arial"/>
          <w:color w:val="333333"/>
          <w:sz w:val="20"/>
          <w:szCs w:val="20"/>
        </w:rPr>
        <w:t>Mipyme</w:t>
      </w:r>
      <w:proofErr w:type="spellEnd"/>
      <w:r w:rsidRPr="00D50F19">
        <w:rPr>
          <w:rFonts w:ascii="Arial" w:hAnsi="Arial" w:cs="Arial"/>
          <w:color w:val="333333"/>
          <w:sz w:val="20"/>
          <w:szCs w:val="20"/>
        </w:rPr>
        <w:t>, cuyo objeto social les permita ejecutar el contrato relacionado con el proceso contractual.</w:t>
      </w:r>
    </w:p>
    <w:p w14:paraId="515E1EA3" w14:textId="77777777" w:rsidR="00D50F19" w:rsidRPr="00D50F19" w:rsidRDefault="00D50F19" w:rsidP="00D50F19">
      <w:pPr>
        <w:pStyle w:val="NormalWeb"/>
        <w:shd w:val="clear" w:color="auto" w:fill="FFFFFF"/>
        <w:spacing w:before="0" w:beforeAutospacing="0"/>
        <w:jc w:val="both"/>
        <w:rPr>
          <w:rFonts w:ascii="Arial" w:hAnsi="Arial" w:cs="Arial"/>
          <w:color w:val="333333"/>
          <w:sz w:val="20"/>
          <w:szCs w:val="20"/>
        </w:rPr>
      </w:pPr>
      <w:r w:rsidRPr="00D50F19">
        <w:rPr>
          <w:rStyle w:val="Textoennegrita"/>
          <w:rFonts w:ascii="Arial" w:hAnsi="Arial" w:cs="Arial"/>
          <w:color w:val="333333"/>
          <w:sz w:val="20"/>
          <w:szCs w:val="20"/>
        </w:rPr>
        <w:t>PARÁGRAFO.</w:t>
      </w:r>
      <w:r w:rsidRPr="00D50F19">
        <w:rPr>
          <w:rFonts w:ascii="Arial" w:hAnsi="Arial" w:cs="Arial"/>
          <w:color w:val="333333"/>
          <w:sz w:val="20"/>
          <w:szCs w:val="20"/>
        </w:rPr>
        <w:t xml:space="preserve"> Las cooperativas y demás entidades de economía solidaria, siempre que tengan la calidad de </w:t>
      </w:r>
      <w:proofErr w:type="spellStart"/>
      <w:r w:rsidRPr="00D50F19">
        <w:rPr>
          <w:rFonts w:ascii="Arial" w:hAnsi="Arial" w:cs="Arial"/>
          <w:color w:val="333333"/>
          <w:sz w:val="20"/>
          <w:szCs w:val="20"/>
        </w:rPr>
        <w:t>Mípyme</w:t>
      </w:r>
      <w:proofErr w:type="spellEnd"/>
      <w:r w:rsidRPr="00D50F19">
        <w:rPr>
          <w:rFonts w:ascii="Arial" w:hAnsi="Arial" w:cs="Arial"/>
          <w:color w:val="333333"/>
          <w:sz w:val="20"/>
          <w:szCs w:val="20"/>
        </w:rPr>
        <w:t>, podrán solicitar y participar en las convocatorias limitadas en las mismas condiciones dispuestas en el presente artículo.</w:t>
      </w:r>
    </w:p>
    <w:p w14:paraId="22CA40D6" w14:textId="77777777" w:rsidR="00D50F19" w:rsidRPr="00D50F19" w:rsidRDefault="00D50F19" w:rsidP="00D50F19">
      <w:pPr>
        <w:pStyle w:val="NormalWeb"/>
        <w:shd w:val="clear" w:color="auto" w:fill="FFFFFF"/>
        <w:spacing w:before="0" w:beforeAutospacing="0"/>
        <w:jc w:val="both"/>
        <w:rPr>
          <w:rFonts w:ascii="Arial" w:hAnsi="Arial" w:cs="Arial"/>
          <w:color w:val="333333"/>
          <w:sz w:val="20"/>
          <w:szCs w:val="20"/>
        </w:rPr>
      </w:pPr>
      <w:r w:rsidRPr="00D50F19">
        <w:rPr>
          <w:rStyle w:val="Textoennegrita"/>
          <w:rFonts w:ascii="Arial" w:hAnsi="Arial" w:cs="Arial"/>
          <w:color w:val="333333"/>
          <w:sz w:val="20"/>
          <w:szCs w:val="20"/>
        </w:rPr>
        <w:t>ARTÍCULO 2.2.1.2.4.2.3. Limitaciones territoriales.</w:t>
      </w:r>
      <w:r w:rsidRPr="00D50F19">
        <w:rPr>
          <w:rFonts w:ascii="Arial" w:hAnsi="Arial" w:cs="Arial"/>
          <w:color w:val="333333"/>
          <w:sz w:val="20"/>
          <w:szCs w:val="20"/>
        </w:rPr>
        <w:t> De conformidad con el parágrafo </w:t>
      </w:r>
      <w:hyperlink r:id="rId15" w:anchor="12.p1" w:history="1">
        <w:r w:rsidRPr="00D50F19">
          <w:rPr>
            <w:rStyle w:val="Hipervnculo"/>
            <w:rFonts w:ascii="Arial" w:hAnsi="Arial" w:cs="Arial"/>
            <w:color w:val="007BFF"/>
            <w:sz w:val="20"/>
            <w:szCs w:val="20"/>
          </w:rPr>
          <w:t>1 </w:t>
        </w:r>
      </w:hyperlink>
      <w:r w:rsidRPr="00D50F19">
        <w:rPr>
          <w:rFonts w:ascii="Arial" w:hAnsi="Arial" w:cs="Arial"/>
          <w:color w:val="333333"/>
          <w:sz w:val="20"/>
          <w:szCs w:val="20"/>
        </w:rPr>
        <w:t>del artículo </w:t>
      </w:r>
      <w:hyperlink r:id="rId16" w:anchor="12" w:history="1">
        <w:r w:rsidRPr="00D50F19">
          <w:rPr>
            <w:rStyle w:val="Hipervnculo"/>
            <w:rFonts w:ascii="Arial" w:hAnsi="Arial" w:cs="Arial"/>
            <w:color w:val="007BFF"/>
            <w:sz w:val="20"/>
            <w:szCs w:val="20"/>
          </w:rPr>
          <w:t>12 </w:t>
        </w:r>
      </w:hyperlink>
      <w:r w:rsidRPr="00D50F19">
        <w:rPr>
          <w:rFonts w:ascii="Arial" w:hAnsi="Arial" w:cs="Arial"/>
          <w:color w:val="333333"/>
          <w:sz w:val="20"/>
          <w:szCs w:val="20"/>
        </w:rPr>
        <w:t xml:space="preserve">de la Ley 1150 de 2007, las Entidades Estatales, independientemente de su régimen de contratación, los patrimonios autónomos constituidos por Entidades Estatales y los particulares que </w:t>
      </w:r>
      <w:r w:rsidRPr="00D50F19">
        <w:rPr>
          <w:rFonts w:ascii="Arial" w:hAnsi="Arial" w:cs="Arial"/>
          <w:color w:val="333333"/>
          <w:sz w:val="20"/>
          <w:szCs w:val="20"/>
        </w:rPr>
        <w:lastRenderedPageBreak/>
        <w:t xml:space="preserve">ejecuten recursos públicos, pueden realizar convocatorias limitadas a </w:t>
      </w:r>
      <w:proofErr w:type="spellStart"/>
      <w:r w:rsidRPr="00D50F19">
        <w:rPr>
          <w:rFonts w:ascii="Arial" w:hAnsi="Arial" w:cs="Arial"/>
          <w:color w:val="333333"/>
          <w:sz w:val="20"/>
          <w:szCs w:val="20"/>
        </w:rPr>
        <w:t>Mipyme</w:t>
      </w:r>
      <w:proofErr w:type="spellEnd"/>
      <w:r w:rsidRPr="00D50F19">
        <w:rPr>
          <w:rFonts w:ascii="Arial" w:hAnsi="Arial" w:cs="Arial"/>
          <w:color w:val="333333"/>
          <w:sz w:val="20"/>
          <w:szCs w:val="20"/>
        </w:rPr>
        <w:t xml:space="preserve"> colombianas que tengan domicilio en los departamentos o municipios en donde se va a ejecutar el contrato. Cada </w:t>
      </w:r>
      <w:proofErr w:type="spellStart"/>
      <w:r w:rsidRPr="00D50F19">
        <w:rPr>
          <w:rFonts w:ascii="Arial" w:hAnsi="Arial" w:cs="Arial"/>
          <w:color w:val="333333"/>
          <w:sz w:val="20"/>
          <w:szCs w:val="20"/>
        </w:rPr>
        <w:t>Mipyme</w:t>
      </w:r>
      <w:proofErr w:type="spellEnd"/>
      <w:r w:rsidRPr="00D50F19">
        <w:rPr>
          <w:rFonts w:ascii="Arial" w:hAnsi="Arial" w:cs="Arial"/>
          <w:color w:val="333333"/>
          <w:sz w:val="20"/>
          <w:szCs w:val="20"/>
        </w:rPr>
        <w:t xml:space="preserve"> deberá acreditar su domicilio con los documentos a los que se refiere el siguiente artículo.</w:t>
      </w:r>
    </w:p>
    <w:p w14:paraId="4426219E" w14:textId="77777777" w:rsidR="00D50F19" w:rsidRPr="00D50F19" w:rsidRDefault="00D50F19" w:rsidP="00D50F19">
      <w:pPr>
        <w:pStyle w:val="NormalWeb"/>
        <w:shd w:val="clear" w:color="auto" w:fill="FFFFFF"/>
        <w:spacing w:before="0" w:beforeAutospacing="0"/>
        <w:jc w:val="both"/>
        <w:rPr>
          <w:rFonts w:ascii="Arial" w:hAnsi="Arial" w:cs="Arial"/>
          <w:color w:val="333333"/>
          <w:sz w:val="20"/>
          <w:szCs w:val="20"/>
        </w:rPr>
      </w:pPr>
      <w:r w:rsidRPr="00D50F19">
        <w:rPr>
          <w:rStyle w:val="Textoennegrita"/>
          <w:rFonts w:ascii="Arial" w:hAnsi="Arial" w:cs="Arial"/>
          <w:color w:val="333333"/>
          <w:sz w:val="20"/>
          <w:szCs w:val="20"/>
        </w:rPr>
        <w:t>ARTÍCULO 2.2.1.2.4.2.4. Acreditación de requisitos para participar en convocatorias limitadas.</w:t>
      </w:r>
      <w:r w:rsidRPr="00D50F19">
        <w:rPr>
          <w:rFonts w:ascii="Arial" w:hAnsi="Arial" w:cs="Arial"/>
          <w:color w:val="333333"/>
          <w:sz w:val="20"/>
          <w:szCs w:val="20"/>
        </w:rPr>
        <w:t xml:space="preserve"> La </w:t>
      </w:r>
      <w:proofErr w:type="spellStart"/>
      <w:r w:rsidRPr="00D50F19">
        <w:rPr>
          <w:rFonts w:ascii="Arial" w:hAnsi="Arial" w:cs="Arial"/>
          <w:color w:val="333333"/>
          <w:sz w:val="20"/>
          <w:szCs w:val="20"/>
        </w:rPr>
        <w:t>Mipyme</w:t>
      </w:r>
      <w:proofErr w:type="spellEnd"/>
      <w:r w:rsidRPr="00D50F19">
        <w:rPr>
          <w:rFonts w:ascii="Arial" w:hAnsi="Arial" w:cs="Arial"/>
          <w:color w:val="333333"/>
          <w:sz w:val="20"/>
          <w:szCs w:val="20"/>
        </w:rPr>
        <w:t xml:space="preserve"> colombianas deben acreditar que tiene el tamaño empresarial establecido por la ley de la siguiente manera:</w:t>
      </w:r>
    </w:p>
    <w:p w14:paraId="05E47601" w14:textId="77777777" w:rsidR="00D50F19" w:rsidRPr="00D50F19" w:rsidRDefault="00D50F19" w:rsidP="00D50F19">
      <w:pPr>
        <w:pStyle w:val="NormalWeb"/>
        <w:shd w:val="clear" w:color="auto" w:fill="FFFFFF"/>
        <w:spacing w:before="0" w:beforeAutospacing="0"/>
        <w:jc w:val="both"/>
        <w:rPr>
          <w:rFonts w:ascii="Arial" w:hAnsi="Arial" w:cs="Arial"/>
          <w:color w:val="333333"/>
          <w:sz w:val="20"/>
          <w:szCs w:val="20"/>
        </w:rPr>
      </w:pPr>
      <w:r w:rsidRPr="00D50F19">
        <w:rPr>
          <w:rFonts w:ascii="Arial" w:hAnsi="Arial" w:cs="Arial"/>
          <w:color w:val="333333"/>
          <w:sz w:val="20"/>
          <w:szCs w:val="20"/>
        </w:rPr>
        <w:t>1. Las personas naturales mediante certificación expedida por ellos y un contador público, adjuntando copia del registro mercantil.</w:t>
      </w:r>
    </w:p>
    <w:p w14:paraId="288FC268" w14:textId="77777777" w:rsidR="00D50F19" w:rsidRPr="00D50F19" w:rsidRDefault="00D50F19" w:rsidP="00D50F19">
      <w:pPr>
        <w:pStyle w:val="NormalWeb"/>
        <w:shd w:val="clear" w:color="auto" w:fill="FFFFFF"/>
        <w:spacing w:before="0" w:beforeAutospacing="0"/>
        <w:jc w:val="both"/>
        <w:rPr>
          <w:rFonts w:ascii="Arial" w:hAnsi="Arial" w:cs="Arial"/>
          <w:color w:val="333333"/>
          <w:sz w:val="20"/>
          <w:szCs w:val="20"/>
        </w:rPr>
      </w:pPr>
      <w:r w:rsidRPr="00D50F19">
        <w:rPr>
          <w:rFonts w:ascii="Arial" w:hAnsi="Arial" w:cs="Arial"/>
          <w:color w:val="333333"/>
          <w:sz w:val="20"/>
          <w:szCs w:val="20"/>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2E21D28B" w14:textId="77777777" w:rsidR="00D50F19" w:rsidRPr="00D50F19" w:rsidRDefault="00D50F19" w:rsidP="00D50F19">
      <w:pPr>
        <w:pStyle w:val="NormalWeb"/>
        <w:shd w:val="clear" w:color="auto" w:fill="FFFFFF"/>
        <w:spacing w:before="0" w:beforeAutospacing="0"/>
        <w:jc w:val="both"/>
        <w:rPr>
          <w:rFonts w:ascii="Arial" w:hAnsi="Arial" w:cs="Arial"/>
          <w:color w:val="333333"/>
          <w:sz w:val="20"/>
          <w:szCs w:val="20"/>
        </w:rPr>
      </w:pPr>
      <w:r w:rsidRPr="00D50F19">
        <w:rPr>
          <w:rFonts w:ascii="Arial" w:hAnsi="Arial" w:cs="Arial"/>
          <w:color w:val="333333"/>
          <w:sz w:val="20"/>
          <w:szCs w:val="20"/>
        </w:rPr>
        <w:t>Para la acreditación deberán observarse los rangos de clasificación empresarial establecidos de conformidad con la Ley </w:t>
      </w:r>
      <w:hyperlink r:id="rId17" w:anchor="0" w:history="1">
        <w:r w:rsidRPr="00D50F19">
          <w:rPr>
            <w:rStyle w:val="Hipervnculo"/>
            <w:rFonts w:ascii="Arial" w:hAnsi="Arial" w:cs="Arial"/>
            <w:color w:val="007BFF"/>
            <w:sz w:val="20"/>
            <w:szCs w:val="20"/>
          </w:rPr>
          <w:t>590 </w:t>
        </w:r>
      </w:hyperlink>
      <w:r w:rsidRPr="00D50F19">
        <w:rPr>
          <w:rFonts w:ascii="Arial" w:hAnsi="Arial" w:cs="Arial"/>
          <w:color w:val="333333"/>
          <w:sz w:val="20"/>
          <w:szCs w:val="20"/>
        </w:rPr>
        <w:t>de 2000 y el Decreto </w:t>
      </w:r>
      <w:hyperlink r:id="rId18" w:anchor="0" w:history="1">
        <w:r w:rsidRPr="00D50F19">
          <w:rPr>
            <w:rStyle w:val="Hipervnculo"/>
            <w:rFonts w:ascii="Arial" w:hAnsi="Arial" w:cs="Arial"/>
            <w:color w:val="007BFF"/>
            <w:sz w:val="20"/>
            <w:szCs w:val="20"/>
          </w:rPr>
          <w:t>1074 </w:t>
        </w:r>
      </w:hyperlink>
      <w:r w:rsidRPr="00D50F19">
        <w:rPr>
          <w:rFonts w:ascii="Arial" w:hAnsi="Arial" w:cs="Arial"/>
          <w:color w:val="333333"/>
          <w:sz w:val="20"/>
          <w:szCs w:val="20"/>
        </w:rPr>
        <w:t>de 2015, o las normas que lo modifiquen, sustituyan o complementen.</w:t>
      </w:r>
    </w:p>
    <w:p w14:paraId="6296F244" w14:textId="77777777" w:rsidR="00D50F19" w:rsidRPr="00D50F19" w:rsidRDefault="00D50F19" w:rsidP="00D50F19">
      <w:pPr>
        <w:pStyle w:val="NormalWeb"/>
        <w:shd w:val="clear" w:color="auto" w:fill="FFFFFF"/>
        <w:spacing w:before="0" w:beforeAutospacing="0"/>
        <w:jc w:val="both"/>
        <w:rPr>
          <w:rFonts w:ascii="Arial" w:hAnsi="Arial" w:cs="Arial"/>
          <w:color w:val="333333"/>
          <w:sz w:val="20"/>
          <w:szCs w:val="20"/>
        </w:rPr>
      </w:pPr>
      <w:r w:rsidRPr="00D50F19">
        <w:rPr>
          <w:rStyle w:val="Textoennegrita"/>
          <w:rFonts w:ascii="Arial" w:hAnsi="Arial" w:cs="Arial"/>
          <w:color w:val="333333"/>
          <w:sz w:val="20"/>
          <w:szCs w:val="20"/>
        </w:rPr>
        <w:t>PARÁGRAFO 1.</w:t>
      </w:r>
      <w:r w:rsidRPr="00D50F19">
        <w:rPr>
          <w:rFonts w:ascii="Arial" w:hAnsi="Arial" w:cs="Arial"/>
          <w:color w:val="333333"/>
          <w:sz w:val="20"/>
          <w:szCs w:val="20"/>
        </w:rPr>
        <w:t xml:space="preserve"> En todo caso, las </w:t>
      </w:r>
      <w:proofErr w:type="spellStart"/>
      <w:r w:rsidRPr="00D50F19">
        <w:rPr>
          <w:rFonts w:ascii="Arial" w:hAnsi="Arial" w:cs="Arial"/>
          <w:color w:val="333333"/>
          <w:sz w:val="20"/>
          <w:szCs w:val="20"/>
        </w:rPr>
        <w:t>Mipyme</w:t>
      </w:r>
      <w:proofErr w:type="spellEnd"/>
      <w:r w:rsidRPr="00D50F19">
        <w:rPr>
          <w:rFonts w:ascii="Arial" w:hAnsi="Arial" w:cs="Arial"/>
          <w:color w:val="333333"/>
          <w:sz w:val="20"/>
          <w:szCs w:val="20"/>
        </w:rPr>
        <w:t xml:space="preserve"> también podrán acreditar esta condición con la copia del certificado del Registro Único de Proponentes, el cual deberá encontrarse vigente y en firme al momento de su presentación.</w:t>
      </w:r>
    </w:p>
    <w:p w14:paraId="53D8F763" w14:textId="77777777" w:rsidR="00D50F19" w:rsidRPr="00D50F19" w:rsidRDefault="00D50F19" w:rsidP="00D50F19">
      <w:pPr>
        <w:pStyle w:val="NormalWeb"/>
        <w:shd w:val="clear" w:color="auto" w:fill="FFFFFF"/>
        <w:spacing w:before="0" w:beforeAutospacing="0"/>
        <w:jc w:val="both"/>
        <w:rPr>
          <w:rFonts w:ascii="Arial" w:hAnsi="Arial" w:cs="Arial"/>
          <w:color w:val="333333"/>
          <w:sz w:val="20"/>
          <w:szCs w:val="20"/>
        </w:rPr>
      </w:pPr>
      <w:r w:rsidRPr="00D50F19">
        <w:rPr>
          <w:rStyle w:val="Textoennegrita"/>
          <w:rFonts w:ascii="Arial" w:hAnsi="Arial" w:cs="Arial"/>
          <w:color w:val="333333"/>
          <w:sz w:val="20"/>
          <w:szCs w:val="20"/>
        </w:rPr>
        <w:t>PARÁGRAFO 2</w:t>
      </w:r>
      <w:r w:rsidRPr="00D50F19">
        <w:rPr>
          <w:rFonts w:ascii="Arial" w:hAnsi="Arial" w:cs="Arial"/>
          <w:color w:val="333333"/>
          <w:sz w:val="20"/>
          <w:szCs w:val="20"/>
        </w:rPr>
        <w:t xml:space="preserve">. Para efectos de la limitación a </w:t>
      </w:r>
      <w:proofErr w:type="spellStart"/>
      <w:r w:rsidRPr="00D50F19">
        <w:rPr>
          <w:rFonts w:ascii="Arial" w:hAnsi="Arial" w:cs="Arial"/>
          <w:color w:val="333333"/>
          <w:sz w:val="20"/>
          <w:szCs w:val="20"/>
        </w:rPr>
        <w:t>Mipyme</w:t>
      </w:r>
      <w:proofErr w:type="spellEnd"/>
      <w:r w:rsidRPr="00D50F19">
        <w:rPr>
          <w:rFonts w:ascii="Arial" w:hAnsi="Arial" w:cs="Arial"/>
          <w:color w:val="333333"/>
          <w:sz w:val="20"/>
          <w:szCs w:val="20"/>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5978541" w14:textId="77777777" w:rsidR="00D50F19" w:rsidRPr="00D50F19" w:rsidRDefault="00D50F19" w:rsidP="00D50F19">
      <w:pPr>
        <w:pStyle w:val="NormalWeb"/>
        <w:shd w:val="clear" w:color="auto" w:fill="FFFFFF"/>
        <w:spacing w:before="0" w:beforeAutospacing="0"/>
        <w:jc w:val="both"/>
        <w:rPr>
          <w:rFonts w:ascii="Arial" w:hAnsi="Arial" w:cs="Arial"/>
          <w:color w:val="333333"/>
          <w:sz w:val="20"/>
          <w:szCs w:val="20"/>
        </w:rPr>
      </w:pPr>
      <w:r w:rsidRPr="00D50F19">
        <w:rPr>
          <w:rStyle w:val="Textoennegrita"/>
          <w:rFonts w:ascii="Arial" w:hAnsi="Arial" w:cs="Arial"/>
          <w:color w:val="333333"/>
          <w:sz w:val="20"/>
          <w:szCs w:val="20"/>
        </w:rPr>
        <w:t>PARÁGRAFO 3.</w:t>
      </w:r>
      <w:r w:rsidRPr="00D50F19">
        <w:rPr>
          <w:rFonts w:ascii="Arial" w:hAnsi="Arial" w:cs="Arial"/>
          <w:color w:val="333333"/>
          <w:sz w:val="20"/>
          <w:szCs w:val="20"/>
        </w:rPr>
        <w:t xml:space="preserve">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D50F19">
        <w:rPr>
          <w:rFonts w:ascii="Arial" w:hAnsi="Arial" w:cs="Arial"/>
          <w:color w:val="333333"/>
          <w:sz w:val="20"/>
          <w:szCs w:val="20"/>
        </w:rPr>
        <w:t>Mipyme</w:t>
      </w:r>
      <w:proofErr w:type="spellEnd"/>
      <w:r w:rsidRPr="00D50F19">
        <w:rPr>
          <w:rFonts w:ascii="Arial" w:hAnsi="Arial" w:cs="Arial"/>
          <w:color w:val="333333"/>
          <w:sz w:val="20"/>
          <w:szCs w:val="20"/>
        </w:rPr>
        <w:t xml:space="preserve"> o de proponentes plurales integrados únicamente por </w:t>
      </w:r>
      <w:proofErr w:type="spellStart"/>
      <w:r w:rsidRPr="00D50F19">
        <w:rPr>
          <w:rFonts w:ascii="Arial" w:hAnsi="Arial" w:cs="Arial"/>
          <w:color w:val="333333"/>
          <w:sz w:val="20"/>
          <w:szCs w:val="20"/>
        </w:rPr>
        <w:t>Mipyme</w:t>
      </w:r>
      <w:proofErr w:type="spellEnd"/>
      <w:r w:rsidRPr="00D50F19">
        <w:rPr>
          <w:rFonts w:ascii="Arial" w:hAnsi="Arial" w:cs="Arial"/>
          <w:color w:val="333333"/>
          <w:sz w:val="20"/>
          <w:szCs w:val="20"/>
        </w:rPr>
        <w:t>.</w:t>
      </w:r>
    </w:p>
    <w:p w14:paraId="60DFE4DB" w14:textId="3E016560" w:rsidR="00D50F19" w:rsidRDefault="00D50F19" w:rsidP="00D50F19">
      <w:pPr>
        <w:pStyle w:val="NormalWeb"/>
        <w:shd w:val="clear" w:color="auto" w:fill="FFFFFF"/>
        <w:spacing w:before="0" w:beforeAutospacing="0"/>
        <w:jc w:val="both"/>
        <w:rPr>
          <w:rFonts w:ascii="Arial" w:hAnsi="Arial" w:cs="Arial"/>
          <w:color w:val="333333"/>
          <w:sz w:val="20"/>
          <w:szCs w:val="20"/>
        </w:rPr>
      </w:pPr>
      <w:r w:rsidRPr="00D50F19">
        <w:rPr>
          <w:rStyle w:val="Textoennegrita"/>
          <w:rFonts w:ascii="Arial" w:hAnsi="Arial" w:cs="Arial"/>
          <w:color w:val="333333"/>
          <w:sz w:val="20"/>
          <w:szCs w:val="20"/>
        </w:rPr>
        <w:t>PARÁGRAFO 4.</w:t>
      </w:r>
      <w:r w:rsidRPr="00D50F19">
        <w:rPr>
          <w:rFonts w:ascii="Arial" w:hAnsi="Arial" w:cs="Arial"/>
          <w:color w:val="333333"/>
          <w:sz w:val="20"/>
          <w:szCs w:val="20"/>
        </w:rPr>
        <w:t> Los incentivos previstos en los artículos 2.2.1.2.4.2.2 y 2.2.1.2.4.2.3 de este Decreto no excluyen la aplicación de los criterios diferenciales para los emprendimientos y empresas de mujeres en el sistema de compras públicas."</w:t>
      </w:r>
    </w:p>
    <w:p w14:paraId="1B81229A" w14:textId="367C4D58" w:rsidR="00F93EFD" w:rsidRPr="00762423" w:rsidRDefault="00FF5E86">
      <w:pPr>
        <w:pStyle w:val="Sinespaciado"/>
        <w:numPr>
          <w:ilvl w:val="2"/>
          <w:numId w:val="22"/>
        </w:numPr>
        <w:shd w:val="clear" w:color="auto" w:fill="FFFFFF"/>
        <w:ind w:hanging="862"/>
        <w:jc w:val="both"/>
        <w:rPr>
          <w:rFonts w:ascii="Arial" w:hAnsi="Arial" w:cs="Arial"/>
          <w:b/>
          <w:bCs/>
          <w:color w:val="000000"/>
          <w:sz w:val="20"/>
          <w:szCs w:val="20"/>
          <w:lang w:eastAsia="es-CO"/>
        </w:rPr>
      </w:pPr>
      <w:r w:rsidRPr="00762423">
        <w:rPr>
          <w:rFonts w:ascii="Arial" w:hAnsi="Arial" w:cs="Arial"/>
          <w:b/>
          <w:bCs/>
          <w:color w:val="000000"/>
          <w:sz w:val="20"/>
          <w:szCs w:val="20"/>
          <w:lang w:eastAsia="es-CO"/>
        </w:rPr>
        <w:t>GARANTÍA DE SERIEDAD DE LA PROPUESTA</w:t>
      </w:r>
    </w:p>
    <w:p w14:paraId="174E6DEE" w14:textId="36DBFC1C" w:rsidR="00F93EFD" w:rsidRDefault="00F93EFD" w:rsidP="00C77F9C">
      <w:pPr>
        <w:adjustRightInd w:val="0"/>
        <w:rPr>
          <w:color w:val="000000"/>
          <w:lang w:val="es-CO" w:eastAsia="es-CO"/>
        </w:rPr>
      </w:pPr>
    </w:p>
    <w:p w14:paraId="4FAB82B6" w14:textId="540FFD65" w:rsidR="00FF5E86" w:rsidRPr="00762423" w:rsidRDefault="00FF5E86" w:rsidP="00FF5E86">
      <w:pPr>
        <w:pStyle w:val="Sinespaciado"/>
        <w:shd w:val="clear" w:color="auto" w:fill="FFFFFF"/>
        <w:jc w:val="both"/>
        <w:rPr>
          <w:rFonts w:ascii="Arial" w:hAnsi="Arial" w:cs="Arial"/>
          <w:sz w:val="20"/>
          <w:szCs w:val="20"/>
        </w:rPr>
      </w:pPr>
      <w:r w:rsidRPr="00762423">
        <w:rPr>
          <w:rFonts w:ascii="Arial" w:hAnsi="Arial" w:cs="Arial"/>
          <w:sz w:val="20"/>
          <w:szCs w:val="20"/>
        </w:rPr>
        <w:t>El proponente deberá constituir a su costa, a favor de la POLICÍA NACIONAL – DEPARTAMENTO</w:t>
      </w:r>
      <w:r w:rsidRPr="00762423">
        <w:rPr>
          <w:rFonts w:ascii="Arial" w:hAnsi="Arial" w:cs="Arial"/>
          <w:sz w:val="20"/>
          <w:szCs w:val="20"/>
          <w:lang w:eastAsia="ar-SA"/>
        </w:rPr>
        <w:t xml:space="preserve"> DE POLICIA CESAR, con NIT. 800.140.623-0</w:t>
      </w:r>
      <w:r w:rsidRPr="00762423">
        <w:rPr>
          <w:rFonts w:ascii="Arial" w:hAnsi="Arial" w:cs="Arial"/>
          <w:sz w:val="20"/>
          <w:szCs w:val="20"/>
        </w:rPr>
        <w:t xml:space="preserve"> y presentar con su propuesta, una garantía de seriedad expedida por una compañía de seguros legalmente establecida en Colombia o una Entidad Bancaria autorizada para su expedición, por un valor equivalente al </w:t>
      </w:r>
      <w:r w:rsidRPr="00762423">
        <w:rPr>
          <w:rFonts w:ascii="Arial" w:hAnsi="Arial" w:cs="Arial"/>
          <w:b/>
          <w:sz w:val="20"/>
          <w:szCs w:val="20"/>
        </w:rPr>
        <w:t>diez por ciento (10%) del presupuesto oficial disponible</w:t>
      </w:r>
      <w:r w:rsidRPr="00762423">
        <w:rPr>
          <w:rFonts w:ascii="Arial" w:hAnsi="Arial" w:cs="Arial"/>
          <w:sz w:val="20"/>
          <w:szCs w:val="20"/>
        </w:rPr>
        <w:t xml:space="preserve">, con una vigencia de cuatro (4) </w:t>
      </w:r>
      <w:proofErr w:type="gramStart"/>
      <w:r w:rsidRPr="00762423">
        <w:rPr>
          <w:rFonts w:ascii="Arial" w:hAnsi="Arial" w:cs="Arial"/>
          <w:sz w:val="20"/>
          <w:szCs w:val="20"/>
        </w:rPr>
        <w:t>meses contado</w:t>
      </w:r>
      <w:proofErr w:type="gramEnd"/>
      <w:r w:rsidRPr="00762423">
        <w:rPr>
          <w:rFonts w:ascii="Arial" w:hAnsi="Arial" w:cs="Arial"/>
          <w:sz w:val="20"/>
          <w:szCs w:val="20"/>
        </w:rPr>
        <w:t xml:space="preserve"> a partir de la fecha para la presentación de la oferta.</w:t>
      </w:r>
    </w:p>
    <w:p w14:paraId="01C266C7" w14:textId="77777777" w:rsidR="00FF5E86" w:rsidRPr="00762423" w:rsidRDefault="00FF5E86" w:rsidP="00FF5E86">
      <w:pPr>
        <w:pStyle w:val="Prrafodelista"/>
      </w:pPr>
    </w:p>
    <w:p w14:paraId="19ED7E91" w14:textId="77777777" w:rsidR="00FF5E86" w:rsidRPr="00762423" w:rsidRDefault="00FF5E86" w:rsidP="00FF5E86">
      <w:pPr>
        <w:pStyle w:val="Sinespaciado"/>
        <w:shd w:val="clear" w:color="auto" w:fill="FFFFFF"/>
        <w:jc w:val="both"/>
        <w:rPr>
          <w:rFonts w:ascii="Arial" w:hAnsi="Arial" w:cs="Arial"/>
          <w:sz w:val="20"/>
        </w:rPr>
      </w:pPr>
      <w:r w:rsidRPr="00762423">
        <w:rPr>
          <w:rFonts w:ascii="Arial" w:hAnsi="Arial" w:cs="Arial"/>
          <w:sz w:val="20"/>
        </w:rPr>
        <w:t xml:space="preserve">Cuando la propuesta sea presentada por una persona jurídica, la póliza o garantía debe ser tomada a nombre de la razón social que figura en el Certificado de Existencia y Representación Legal expedido por la Cámara de Comercio, sin utilizar sigla, a no ser que en el Certificado de la Cámara de Comercio se establezca que la sociedad podrá identificarse con la sigla. Cuando la propuesta sea presentada por un Consorcio o Unión Temporal, la póliza deberá tomarse a nombre de todos los integrantes del mismo (a) La POLICÍA NACIONAL – </w:t>
      </w:r>
      <w:r w:rsidRPr="00762423">
        <w:rPr>
          <w:rFonts w:ascii="Arial" w:hAnsi="Arial" w:cs="Arial"/>
          <w:sz w:val="20"/>
          <w:lang w:eastAsia="ar-SA"/>
        </w:rPr>
        <w:t>DEPARTAMENTO DE POLICIA CESAR</w:t>
      </w:r>
      <w:r w:rsidRPr="00762423">
        <w:rPr>
          <w:rFonts w:ascii="Arial" w:hAnsi="Arial" w:cs="Arial"/>
          <w:sz w:val="20"/>
        </w:rPr>
        <w:t xml:space="preserve">, una vez firmado y legalizado el contrato devolverá la Garantía de Seriedad de las propuestas. AL PROPONENTE se le hará efectiva la garantía de seriedad de la propuesta en los siguientes eventos: </w:t>
      </w:r>
    </w:p>
    <w:p w14:paraId="471D42D7" w14:textId="77777777" w:rsidR="00FF5E86" w:rsidRPr="00762423" w:rsidRDefault="00FF5E86" w:rsidP="00FF5E86">
      <w:pPr>
        <w:pStyle w:val="Textoindependiente1"/>
        <w:spacing w:after="0"/>
        <w:ind w:left="284"/>
        <w:rPr>
          <w:rFonts w:cs="Arial"/>
          <w:sz w:val="20"/>
          <w:lang w:val="es-CO"/>
        </w:rPr>
      </w:pPr>
    </w:p>
    <w:p w14:paraId="489A0B7F" w14:textId="77777777" w:rsidR="00FF5E86" w:rsidRPr="00762423" w:rsidRDefault="00FF5E86">
      <w:pPr>
        <w:pStyle w:val="Prrafodelista"/>
        <w:numPr>
          <w:ilvl w:val="0"/>
          <w:numId w:val="28"/>
        </w:numPr>
        <w:autoSpaceDE/>
        <w:autoSpaceDN/>
        <w:ind w:left="709" w:hanging="283"/>
        <w:jc w:val="both"/>
        <w:rPr>
          <w:lang w:val="es-CO"/>
        </w:rPr>
      </w:pPr>
      <w:r w:rsidRPr="00762423">
        <w:t>La no suscripción del contrato sin justa causa.</w:t>
      </w:r>
    </w:p>
    <w:p w14:paraId="58B7D55C" w14:textId="77777777" w:rsidR="00FF5E86" w:rsidRPr="00762423" w:rsidRDefault="00FF5E86">
      <w:pPr>
        <w:pStyle w:val="Prrafodelista"/>
        <w:numPr>
          <w:ilvl w:val="0"/>
          <w:numId w:val="28"/>
        </w:numPr>
        <w:autoSpaceDE/>
        <w:autoSpaceDN/>
        <w:ind w:left="709" w:hanging="283"/>
        <w:jc w:val="both"/>
      </w:pPr>
      <w:r w:rsidRPr="00762423">
        <w:t>Solicite el retiro de su propuesta después del cierre de la Contratación, salvo en el caso de inhabilidad o incompatibilidad sobrevinientes.</w:t>
      </w:r>
    </w:p>
    <w:p w14:paraId="1F811C8A" w14:textId="77777777" w:rsidR="00FF5E86" w:rsidRPr="00762423" w:rsidRDefault="00FF5E86">
      <w:pPr>
        <w:pStyle w:val="Prrafodelista"/>
        <w:numPr>
          <w:ilvl w:val="0"/>
          <w:numId w:val="28"/>
        </w:numPr>
        <w:autoSpaceDE/>
        <w:autoSpaceDN/>
        <w:ind w:left="709" w:hanging="283"/>
        <w:jc w:val="both"/>
      </w:pPr>
      <w:r w:rsidRPr="00762423">
        <w:t>Cuando el proponente favorecido con la adjudicación no procediere a cumplir con los requisitos para el perfeccionamiento, legalización y ejecución del contrato.</w:t>
      </w:r>
    </w:p>
    <w:p w14:paraId="3730A61C" w14:textId="77777777" w:rsidR="00FF5E86" w:rsidRPr="00762423" w:rsidRDefault="00FF5E86">
      <w:pPr>
        <w:pStyle w:val="Prrafodelista"/>
        <w:numPr>
          <w:ilvl w:val="0"/>
          <w:numId w:val="28"/>
        </w:numPr>
        <w:autoSpaceDE/>
        <w:autoSpaceDN/>
        <w:ind w:left="709" w:hanging="283"/>
        <w:jc w:val="both"/>
      </w:pPr>
      <w:r w:rsidRPr="00762423">
        <w:t xml:space="preserve">La no ampliación de la vigencia de la garantía de seriedad de la oferta cuando el término previsto en la invitación, para la adjudicación o para la suscripción del contrato se prorrogue en un término no superior a los cuatro (4) meses. </w:t>
      </w:r>
    </w:p>
    <w:p w14:paraId="6061610D" w14:textId="77777777" w:rsidR="00FF5E86" w:rsidRPr="00762423" w:rsidRDefault="00FF5E86">
      <w:pPr>
        <w:pStyle w:val="Prrafodelista"/>
        <w:numPr>
          <w:ilvl w:val="0"/>
          <w:numId w:val="28"/>
        </w:numPr>
        <w:autoSpaceDE/>
        <w:autoSpaceDN/>
        <w:ind w:left="709" w:hanging="283"/>
        <w:jc w:val="both"/>
      </w:pPr>
      <w:r w:rsidRPr="00762423">
        <w:t>La falta de otorgamiento por parte del proponente seleccionado de la garantía de cumplimiento exigida por la entidad para amparar el cumplimiento de las obligaciones del contrato.</w:t>
      </w:r>
    </w:p>
    <w:p w14:paraId="4DE483F4" w14:textId="424D3D69" w:rsidR="00C77F9C" w:rsidRPr="00C77F9C" w:rsidRDefault="00C77F9C" w:rsidP="00C77F9C">
      <w:pPr>
        <w:pStyle w:val="Sinespaciado"/>
        <w:shd w:val="clear" w:color="auto" w:fill="FFFFFF"/>
        <w:tabs>
          <w:tab w:val="left" w:pos="142"/>
        </w:tabs>
        <w:ind w:left="284"/>
        <w:jc w:val="both"/>
        <w:rPr>
          <w:rFonts w:ascii="Arial" w:hAnsi="Arial" w:cs="Arial"/>
          <w:sz w:val="20"/>
          <w:szCs w:val="20"/>
        </w:rPr>
      </w:pPr>
      <w:r w:rsidRPr="00C77F9C">
        <w:rPr>
          <w:rFonts w:ascii="Arial" w:hAnsi="Arial" w:cs="Arial"/>
          <w:sz w:val="20"/>
          <w:szCs w:val="20"/>
        </w:rPr>
        <w:t xml:space="preserve"> </w:t>
      </w:r>
    </w:p>
    <w:p w14:paraId="6BE7FDBE" w14:textId="7A1C05FA" w:rsidR="0043575B" w:rsidRPr="001876F7" w:rsidRDefault="00341F01">
      <w:pPr>
        <w:pStyle w:val="Sinespaciado"/>
        <w:numPr>
          <w:ilvl w:val="2"/>
          <w:numId w:val="22"/>
        </w:numPr>
        <w:shd w:val="clear" w:color="auto" w:fill="FFFFFF"/>
        <w:ind w:hanging="862"/>
        <w:jc w:val="both"/>
        <w:rPr>
          <w:rFonts w:ascii="Arial" w:hAnsi="Arial" w:cs="Arial"/>
          <w:b/>
          <w:sz w:val="20"/>
          <w:szCs w:val="20"/>
        </w:rPr>
      </w:pPr>
      <w:r w:rsidRPr="001876F7">
        <w:rPr>
          <w:rFonts w:ascii="Arial" w:hAnsi="Arial" w:cs="Arial"/>
          <w:b/>
          <w:sz w:val="20"/>
          <w:szCs w:val="20"/>
        </w:rPr>
        <w:t>REGISTRO ÚNICO DE PROPONENTES</w:t>
      </w:r>
    </w:p>
    <w:p w14:paraId="3DFE47C7" w14:textId="77777777" w:rsidR="0043575B" w:rsidRPr="001876F7" w:rsidRDefault="0043575B" w:rsidP="0043575B">
      <w:pPr>
        <w:jc w:val="both"/>
      </w:pPr>
    </w:p>
    <w:p w14:paraId="5F146A8B" w14:textId="770C6EBE" w:rsidR="00C77F9C" w:rsidRPr="00C77F9C" w:rsidRDefault="00C77F9C" w:rsidP="00C77F9C">
      <w:pPr>
        <w:pStyle w:val="Sinespaciado"/>
        <w:shd w:val="clear" w:color="auto" w:fill="FFFFFF"/>
        <w:ind w:left="284"/>
        <w:jc w:val="both"/>
        <w:rPr>
          <w:rFonts w:ascii="Arial" w:hAnsi="Arial" w:cs="Arial"/>
          <w:sz w:val="20"/>
          <w:szCs w:val="20"/>
          <w:lang w:eastAsia="es-CO"/>
        </w:rPr>
      </w:pPr>
      <w:r w:rsidRPr="00C77F9C">
        <w:rPr>
          <w:rFonts w:ascii="Arial" w:hAnsi="Arial" w:cs="Arial"/>
          <w:sz w:val="20"/>
          <w:szCs w:val="20"/>
          <w:lang w:eastAsia="es-CO"/>
        </w:rPr>
        <w:t>Podrán participar en el presente proceso de selección todas las personas naturales o jurídicas, nacionales o extranjeras domiciliadas o con sucursal en Colombia que se encuentren inscritas en el Registro Único De Proponentes del Registro Único Empresarial de la Cámara de Comercio con jurisdicción en su domicilio principal, de conformidad con el Artículo 2.2.1.1.1.5.1. del Decreto 1082 de 2015, expedido por la cámara de comercio según la normatividad vigente, con fecha de expedición no mayor a un (1) mes anterior a la fecha de</w:t>
      </w:r>
      <w:r w:rsidR="00DE1360">
        <w:rPr>
          <w:rFonts w:ascii="Arial" w:hAnsi="Arial" w:cs="Arial"/>
          <w:sz w:val="20"/>
          <w:szCs w:val="20"/>
          <w:lang w:eastAsia="es-CO"/>
        </w:rPr>
        <w:t>l</w:t>
      </w:r>
      <w:r w:rsidRPr="00C77F9C">
        <w:rPr>
          <w:rFonts w:ascii="Arial" w:hAnsi="Arial" w:cs="Arial"/>
          <w:sz w:val="20"/>
          <w:szCs w:val="20"/>
          <w:lang w:eastAsia="es-CO"/>
        </w:rPr>
        <w:t xml:space="preserve"> cierre del proceso.</w:t>
      </w:r>
    </w:p>
    <w:p w14:paraId="2D483AC0" w14:textId="77777777" w:rsidR="00C77F9C" w:rsidRPr="00C77F9C" w:rsidRDefault="00C77F9C" w:rsidP="00C77F9C">
      <w:pPr>
        <w:pStyle w:val="Sinespaciado"/>
        <w:shd w:val="clear" w:color="auto" w:fill="FFFFFF"/>
        <w:ind w:left="284"/>
        <w:jc w:val="both"/>
        <w:rPr>
          <w:rFonts w:ascii="Arial" w:hAnsi="Arial" w:cs="Arial"/>
          <w:sz w:val="20"/>
          <w:szCs w:val="20"/>
          <w:lang w:eastAsia="es-CO"/>
        </w:rPr>
      </w:pPr>
    </w:p>
    <w:p w14:paraId="4702B2F0" w14:textId="3A88287B" w:rsidR="00C77F9C" w:rsidRPr="00C77F9C" w:rsidRDefault="00C77F9C" w:rsidP="00C77F9C">
      <w:pPr>
        <w:pStyle w:val="Sinespaciado"/>
        <w:shd w:val="clear" w:color="auto" w:fill="FFFFFF"/>
        <w:ind w:left="284"/>
        <w:jc w:val="both"/>
        <w:rPr>
          <w:rFonts w:ascii="Arial" w:hAnsi="Arial" w:cs="Arial"/>
          <w:sz w:val="20"/>
          <w:szCs w:val="20"/>
          <w:lang w:eastAsia="es-CO"/>
        </w:rPr>
      </w:pPr>
      <w:r w:rsidRPr="00C77F9C">
        <w:rPr>
          <w:rFonts w:ascii="Arial" w:hAnsi="Arial" w:cs="Arial"/>
          <w:sz w:val="20"/>
          <w:szCs w:val="20"/>
          <w:lang w:eastAsia="es-CO"/>
        </w:rPr>
        <w:t>Así mismo, el Registro Único de Proponente debe contener actualizada la información de los estados financieros con corte a 31 de diciembre de 20</w:t>
      </w:r>
      <w:r w:rsidR="00341F01">
        <w:rPr>
          <w:rFonts w:ascii="Arial" w:hAnsi="Arial" w:cs="Arial"/>
          <w:sz w:val="20"/>
          <w:szCs w:val="20"/>
          <w:lang w:eastAsia="es-CO"/>
        </w:rPr>
        <w:t>2</w:t>
      </w:r>
      <w:r w:rsidR="003356F9">
        <w:rPr>
          <w:rFonts w:ascii="Arial" w:hAnsi="Arial" w:cs="Arial"/>
          <w:sz w:val="20"/>
          <w:szCs w:val="20"/>
          <w:lang w:eastAsia="es-CO"/>
        </w:rPr>
        <w:t>2</w:t>
      </w:r>
      <w:r w:rsidRPr="00C77F9C">
        <w:rPr>
          <w:rFonts w:ascii="Arial" w:hAnsi="Arial" w:cs="Arial"/>
          <w:sz w:val="20"/>
          <w:szCs w:val="20"/>
          <w:lang w:eastAsia="es-CO"/>
        </w:rPr>
        <w:t>. El mismo documento debe estar en firme hasta la adjudicación</w:t>
      </w:r>
      <w:r w:rsidR="007839EC">
        <w:rPr>
          <w:rFonts w:ascii="Arial" w:hAnsi="Arial" w:cs="Arial"/>
          <w:sz w:val="20"/>
          <w:szCs w:val="20"/>
          <w:lang w:eastAsia="es-CO"/>
        </w:rPr>
        <w:t>.</w:t>
      </w:r>
    </w:p>
    <w:p w14:paraId="4D977D33" w14:textId="7130BFD7" w:rsidR="00C77F9C" w:rsidRDefault="00C77F9C" w:rsidP="00C77F9C">
      <w:pPr>
        <w:pStyle w:val="Sinespaciado"/>
        <w:shd w:val="clear" w:color="auto" w:fill="FFFFFF"/>
        <w:ind w:left="284"/>
        <w:jc w:val="both"/>
        <w:rPr>
          <w:rFonts w:ascii="Arial" w:hAnsi="Arial" w:cs="Arial"/>
          <w:sz w:val="20"/>
          <w:szCs w:val="20"/>
          <w:lang w:eastAsia="es-CO"/>
        </w:rPr>
      </w:pPr>
    </w:p>
    <w:p w14:paraId="47AAE977" w14:textId="77777777" w:rsidR="0043575B" w:rsidRPr="001876F7" w:rsidRDefault="00C77F9C" w:rsidP="00C77F9C">
      <w:pPr>
        <w:pStyle w:val="Sinespaciado"/>
        <w:shd w:val="clear" w:color="auto" w:fill="FFFFFF"/>
        <w:ind w:left="284"/>
        <w:jc w:val="both"/>
        <w:rPr>
          <w:rFonts w:ascii="Arial" w:hAnsi="Arial" w:cs="Arial"/>
          <w:sz w:val="20"/>
          <w:szCs w:val="20"/>
          <w:lang w:eastAsia="es-CO"/>
        </w:rPr>
      </w:pPr>
      <w:r w:rsidRPr="00C77F9C">
        <w:rPr>
          <w:rFonts w:ascii="Arial" w:hAnsi="Arial" w:cs="Arial"/>
          <w:sz w:val="20"/>
          <w:szCs w:val="20"/>
          <w:lang w:eastAsia="es-CO"/>
        </w:rPr>
        <w:t xml:space="preserve">Código (Sistema de Codificación de las Naciones Unidas) a tercer nivel </w:t>
      </w:r>
      <w:r w:rsidR="0043575B" w:rsidRPr="001876F7">
        <w:rPr>
          <w:rFonts w:ascii="Arial" w:hAnsi="Arial" w:cs="Arial"/>
          <w:sz w:val="20"/>
          <w:szCs w:val="20"/>
          <w:lang w:eastAsia="es-CO"/>
        </w:rPr>
        <w:t xml:space="preserve"> </w:t>
      </w:r>
    </w:p>
    <w:p w14:paraId="02CB4F34" w14:textId="77777777" w:rsidR="0043575B" w:rsidRPr="001876F7" w:rsidRDefault="0043575B" w:rsidP="0043575B">
      <w:pPr>
        <w:pStyle w:val="Sinespaciado"/>
        <w:shd w:val="clear" w:color="auto" w:fill="FFFFFF"/>
        <w:ind w:left="284"/>
        <w:jc w:val="both"/>
        <w:rPr>
          <w:rFonts w:ascii="Arial" w:hAnsi="Arial" w:cs="Arial"/>
          <w:sz w:val="20"/>
          <w:szCs w:val="20"/>
          <w:lang w:eastAsia="es-CO"/>
        </w:rPr>
      </w:pPr>
    </w:p>
    <w:tbl>
      <w:tblPr>
        <w:tblW w:w="83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2101"/>
        <w:gridCol w:w="1581"/>
        <w:gridCol w:w="1387"/>
        <w:gridCol w:w="1638"/>
      </w:tblGrid>
      <w:tr w:rsidR="003356F9" w:rsidRPr="00AA5EA2" w14:paraId="14E9785A" w14:textId="77777777" w:rsidTr="008155BD">
        <w:trPr>
          <w:trHeight w:val="28"/>
          <w:jc w:val="center"/>
        </w:trPr>
        <w:tc>
          <w:tcPr>
            <w:tcW w:w="1647" w:type="dxa"/>
            <w:vAlign w:val="center"/>
          </w:tcPr>
          <w:p w14:paraId="3C541A80" w14:textId="77777777" w:rsidR="003356F9" w:rsidRPr="000933CD" w:rsidRDefault="003356F9" w:rsidP="002D0039">
            <w:pPr>
              <w:jc w:val="center"/>
              <w:rPr>
                <w:rFonts w:eastAsia="MS Mincho"/>
                <w:b/>
                <w:sz w:val="16"/>
                <w:szCs w:val="16"/>
              </w:rPr>
            </w:pPr>
            <w:r w:rsidRPr="000933CD">
              <w:rPr>
                <w:rFonts w:eastAsia="MS Mincho"/>
                <w:b/>
                <w:sz w:val="16"/>
                <w:szCs w:val="16"/>
              </w:rPr>
              <w:t>CLASIFICACIÓN UNSPSC</w:t>
            </w:r>
          </w:p>
        </w:tc>
        <w:tc>
          <w:tcPr>
            <w:tcW w:w="2101" w:type="dxa"/>
            <w:vAlign w:val="center"/>
          </w:tcPr>
          <w:p w14:paraId="01896CA2" w14:textId="77777777" w:rsidR="003356F9" w:rsidRPr="000933CD" w:rsidRDefault="003356F9" w:rsidP="002D0039">
            <w:pPr>
              <w:jc w:val="center"/>
              <w:rPr>
                <w:rFonts w:eastAsia="MS Mincho"/>
                <w:b/>
                <w:sz w:val="16"/>
                <w:szCs w:val="16"/>
              </w:rPr>
            </w:pPr>
            <w:r w:rsidRPr="000933CD">
              <w:rPr>
                <w:rFonts w:eastAsia="MS Mincho"/>
                <w:b/>
                <w:sz w:val="16"/>
                <w:szCs w:val="16"/>
              </w:rPr>
              <w:t>Segmento</w:t>
            </w:r>
          </w:p>
        </w:tc>
        <w:tc>
          <w:tcPr>
            <w:tcW w:w="1581" w:type="dxa"/>
            <w:vAlign w:val="center"/>
          </w:tcPr>
          <w:p w14:paraId="101924F2" w14:textId="77777777" w:rsidR="003356F9" w:rsidRPr="000933CD" w:rsidRDefault="003356F9" w:rsidP="002D0039">
            <w:pPr>
              <w:jc w:val="center"/>
              <w:rPr>
                <w:rFonts w:eastAsia="MS Mincho"/>
                <w:b/>
                <w:sz w:val="16"/>
                <w:szCs w:val="16"/>
              </w:rPr>
            </w:pPr>
            <w:r w:rsidRPr="000933CD">
              <w:rPr>
                <w:rFonts w:eastAsia="MS Mincho"/>
                <w:b/>
                <w:sz w:val="16"/>
                <w:szCs w:val="16"/>
              </w:rPr>
              <w:t>Familia</w:t>
            </w:r>
          </w:p>
        </w:tc>
        <w:tc>
          <w:tcPr>
            <w:tcW w:w="1387" w:type="dxa"/>
            <w:vAlign w:val="center"/>
          </w:tcPr>
          <w:p w14:paraId="2FAB2432" w14:textId="77777777" w:rsidR="003356F9" w:rsidRPr="000933CD" w:rsidRDefault="003356F9" w:rsidP="002D0039">
            <w:pPr>
              <w:jc w:val="center"/>
              <w:rPr>
                <w:rFonts w:eastAsia="MS Mincho"/>
                <w:b/>
                <w:sz w:val="16"/>
                <w:szCs w:val="16"/>
              </w:rPr>
            </w:pPr>
            <w:r w:rsidRPr="000933CD">
              <w:rPr>
                <w:rFonts w:eastAsia="MS Mincho"/>
                <w:b/>
                <w:sz w:val="16"/>
                <w:szCs w:val="16"/>
              </w:rPr>
              <w:t>Clase</w:t>
            </w:r>
          </w:p>
        </w:tc>
        <w:tc>
          <w:tcPr>
            <w:tcW w:w="1638" w:type="dxa"/>
            <w:vAlign w:val="center"/>
          </w:tcPr>
          <w:p w14:paraId="53984DB2" w14:textId="77777777" w:rsidR="003356F9" w:rsidRPr="000933CD" w:rsidRDefault="003356F9" w:rsidP="002D0039">
            <w:pPr>
              <w:jc w:val="center"/>
              <w:rPr>
                <w:rFonts w:eastAsia="MS Mincho"/>
                <w:b/>
                <w:sz w:val="16"/>
                <w:szCs w:val="16"/>
              </w:rPr>
            </w:pPr>
            <w:r w:rsidRPr="000933CD">
              <w:rPr>
                <w:rFonts w:eastAsia="MS Mincho"/>
                <w:b/>
                <w:sz w:val="16"/>
                <w:szCs w:val="16"/>
              </w:rPr>
              <w:t>Producto</w:t>
            </w:r>
          </w:p>
        </w:tc>
      </w:tr>
      <w:tr w:rsidR="003356F9" w:rsidRPr="00AA5EA2" w14:paraId="69CD7BA3" w14:textId="77777777" w:rsidTr="008155BD">
        <w:trPr>
          <w:trHeight w:val="28"/>
          <w:jc w:val="center"/>
        </w:trPr>
        <w:tc>
          <w:tcPr>
            <w:tcW w:w="1647" w:type="dxa"/>
            <w:vAlign w:val="center"/>
          </w:tcPr>
          <w:p w14:paraId="5BBAC5D9" w14:textId="77777777" w:rsidR="003356F9" w:rsidRPr="00EC45FD" w:rsidRDefault="003356F9" w:rsidP="002D0039">
            <w:pPr>
              <w:jc w:val="center"/>
              <w:rPr>
                <w:rFonts w:eastAsia="MS Mincho"/>
                <w:sz w:val="14"/>
                <w:szCs w:val="16"/>
              </w:rPr>
            </w:pPr>
            <w:r w:rsidRPr="00EC45FD">
              <w:rPr>
                <w:sz w:val="14"/>
                <w:szCs w:val="16"/>
              </w:rPr>
              <w:t>25172504</w:t>
            </w:r>
          </w:p>
        </w:tc>
        <w:tc>
          <w:tcPr>
            <w:tcW w:w="2101" w:type="dxa"/>
            <w:vAlign w:val="center"/>
          </w:tcPr>
          <w:p w14:paraId="2744F5AB" w14:textId="77777777" w:rsidR="003356F9" w:rsidRPr="00EC45FD" w:rsidRDefault="003356F9" w:rsidP="002D0039">
            <w:pPr>
              <w:jc w:val="both"/>
              <w:rPr>
                <w:rFonts w:eastAsia="MS Mincho"/>
                <w:sz w:val="14"/>
                <w:szCs w:val="16"/>
              </w:rPr>
            </w:pPr>
            <w:r w:rsidRPr="00EC45FD">
              <w:rPr>
                <w:rFonts w:eastAsia="MS Mincho"/>
                <w:sz w:val="14"/>
                <w:szCs w:val="16"/>
              </w:rPr>
              <w:t>Vehículos comerciales, militares y particulares, accesorios y componentes</w:t>
            </w:r>
          </w:p>
        </w:tc>
        <w:tc>
          <w:tcPr>
            <w:tcW w:w="1581" w:type="dxa"/>
            <w:vAlign w:val="center"/>
          </w:tcPr>
          <w:p w14:paraId="1B9160D0" w14:textId="77777777" w:rsidR="003356F9" w:rsidRPr="00EC45FD" w:rsidRDefault="003356F9" w:rsidP="002D0039">
            <w:pPr>
              <w:jc w:val="both"/>
              <w:rPr>
                <w:rFonts w:eastAsia="MS Mincho"/>
                <w:sz w:val="14"/>
                <w:szCs w:val="16"/>
              </w:rPr>
            </w:pPr>
            <w:r w:rsidRPr="00EC45FD">
              <w:rPr>
                <w:rFonts w:eastAsia="MS Mincho"/>
                <w:sz w:val="14"/>
                <w:szCs w:val="16"/>
              </w:rPr>
              <w:t>Componentes y sistemas de transporte</w:t>
            </w:r>
          </w:p>
        </w:tc>
        <w:tc>
          <w:tcPr>
            <w:tcW w:w="1387" w:type="dxa"/>
            <w:vAlign w:val="center"/>
          </w:tcPr>
          <w:p w14:paraId="333BCE2D" w14:textId="77777777" w:rsidR="003356F9" w:rsidRPr="00EC45FD" w:rsidRDefault="003356F9" w:rsidP="002D0039">
            <w:pPr>
              <w:jc w:val="both"/>
              <w:rPr>
                <w:rFonts w:eastAsia="MS Mincho"/>
                <w:sz w:val="14"/>
                <w:szCs w:val="16"/>
              </w:rPr>
            </w:pPr>
            <w:r w:rsidRPr="00EC45FD">
              <w:rPr>
                <w:rFonts w:eastAsia="MS Mincho"/>
                <w:sz w:val="14"/>
                <w:szCs w:val="16"/>
              </w:rPr>
              <w:t>Neumáticos y cámaras de neumáticos</w:t>
            </w:r>
          </w:p>
        </w:tc>
        <w:tc>
          <w:tcPr>
            <w:tcW w:w="1638" w:type="dxa"/>
            <w:vAlign w:val="center"/>
          </w:tcPr>
          <w:p w14:paraId="18615A2F" w14:textId="77777777" w:rsidR="003356F9" w:rsidRPr="00EC45FD" w:rsidRDefault="003356F9" w:rsidP="002D0039">
            <w:pPr>
              <w:jc w:val="both"/>
              <w:rPr>
                <w:rFonts w:eastAsia="MS Mincho"/>
                <w:sz w:val="14"/>
                <w:szCs w:val="16"/>
              </w:rPr>
            </w:pPr>
            <w:r w:rsidRPr="00EC45FD">
              <w:rPr>
                <w:rFonts w:eastAsia="MS Mincho"/>
                <w:sz w:val="14"/>
                <w:szCs w:val="16"/>
              </w:rPr>
              <w:t>Llantas para automóviles o camionetas</w:t>
            </w:r>
          </w:p>
        </w:tc>
      </w:tr>
      <w:tr w:rsidR="003356F9" w:rsidRPr="00AA5EA2" w14:paraId="6995ACDF" w14:textId="77777777" w:rsidTr="008155BD">
        <w:trPr>
          <w:trHeight w:val="28"/>
          <w:jc w:val="center"/>
        </w:trPr>
        <w:tc>
          <w:tcPr>
            <w:tcW w:w="1647" w:type="dxa"/>
            <w:vAlign w:val="center"/>
          </w:tcPr>
          <w:p w14:paraId="0B0D0FC2" w14:textId="77777777" w:rsidR="003356F9" w:rsidRPr="00EC45FD" w:rsidRDefault="003356F9" w:rsidP="002D0039">
            <w:pPr>
              <w:jc w:val="center"/>
              <w:rPr>
                <w:rFonts w:eastAsia="MS Mincho"/>
                <w:sz w:val="14"/>
                <w:szCs w:val="16"/>
              </w:rPr>
            </w:pPr>
            <w:r w:rsidRPr="00EC45FD">
              <w:rPr>
                <w:sz w:val="14"/>
                <w:szCs w:val="16"/>
              </w:rPr>
              <w:t>25172512</w:t>
            </w:r>
          </w:p>
        </w:tc>
        <w:tc>
          <w:tcPr>
            <w:tcW w:w="2101" w:type="dxa"/>
            <w:vAlign w:val="center"/>
          </w:tcPr>
          <w:p w14:paraId="0F223C67" w14:textId="77777777" w:rsidR="003356F9" w:rsidRPr="00EC45FD" w:rsidRDefault="003356F9" w:rsidP="002D0039">
            <w:pPr>
              <w:jc w:val="both"/>
              <w:rPr>
                <w:sz w:val="14"/>
                <w:szCs w:val="16"/>
              </w:rPr>
            </w:pPr>
            <w:r w:rsidRPr="00EC45FD">
              <w:rPr>
                <w:rFonts w:eastAsia="MS Mincho"/>
                <w:sz w:val="14"/>
                <w:szCs w:val="16"/>
              </w:rPr>
              <w:t>Vehículos comerciales, militares y particulares, accesorios y componentes</w:t>
            </w:r>
          </w:p>
        </w:tc>
        <w:tc>
          <w:tcPr>
            <w:tcW w:w="1581" w:type="dxa"/>
            <w:vAlign w:val="center"/>
          </w:tcPr>
          <w:p w14:paraId="2F73F45D" w14:textId="77777777" w:rsidR="003356F9" w:rsidRPr="00EC45FD" w:rsidRDefault="003356F9" w:rsidP="002D0039">
            <w:pPr>
              <w:jc w:val="both"/>
              <w:rPr>
                <w:sz w:val="14"/>
                <w:szCs w:val="16"/>
              </w:rPr>
            </w:pPr>
            <w:r w:rsidRPr="00EC45FD">
              <w:rPr>
                <w:rFonts w:eastAsia="MS Mincho"/>
                <w:sz w:val="14"/>
                <w:szCs w:val="16"/>
              </w:rPr>
              <w:t>Componentes y sistemas de transporte</w:t>
            </w:r>
          </w:p>
        </w:tc>
        <w:tc>
          <w:tcPr>
            <w:tcW w:w="1387" w:type="dxa"/>
            <w:vAlign w:val="center"/>
          </w:tcPr>
          <w:p w14:paraId="0E726F6D" w14:textId="77777777" w:rsidR="003356F9" w:rsidRPr="00EC45FD" w:rsidRDefault="003356F9" w:rsidP="002D0039">
            <w:pPr>
              <w:jc w:val="both"/>
              <w:rPr>
                <w:sz w:val="14"/>
                <w:szCs w:val="16"/>
              </w:rPr>
            </w:pPr>
            <w:r w:rsidRPr="00EC45FD">
              <w:rPr>
                <w:rFonts w:eastAsia="MS Mincho"/>
                <w:sz w:val="14"/>
                <w:szCs w:val="16"/>
              </w:rPr>
              <w:t>Neumáticos y cámaras de neumáticos</w:t>
            </w:r>
          </w:p>
        </w:tc>
        <w:tc>
          <w:tcPr>
            <w:tcW w:w="1638" w:type="dxa"/>
            <w:vAlign w:val="center"/>
          </w:tcPr>
          <w:p w14:paraId="572961B1" w14:textId="77777777" w:rsidR="003356F9" w:rsidRPr="00EC45FD" w:rsidRDefault="003356F9" w:rsidP="002D0039">
            <w:pPr>
              <w:jc w:val="both"/>
              <w:rPr>
                <w:rFonts w:eastAsia="MS Mincho"/>
                <w:sz w:val="14"/>
                <w:szCs w:val="16"/>
              </w:rPr>
            </w:pPr>
            <w:r w:rsidRPr="00EC45FD">
              <w:rPr>
                <w:rFonts w:eastAsia="MS Mincho"/>
                <w:sz w:val="14"/>
                <w:szCs w:val="16"/>
              </w:rPr>
              <w:t>Llanta de motocicleta</w:t>
            </w:r>
          </w:p>
        </w:tc>
      </w:tr>
    </w:tbl>
    <w:p w14:paraId="0A6994BB" w14:textId="77777777" w:rsidR="00B05506" w:rsidRDefault="00B05506" w:rsidP="0043575B">
      <w:pPr>
        <w:pStyle w:val="Sinespaciado"/>
        <w:shd w:val="clear" w:color="auto" w:fill="FFFFFF"/>
        <w:ind w:left="284"/>
        <w:jc w:val="both"/>
        <w:rPr>
          <w:rFonts w:ascii="Arial" w:hAnsi="Arial" w:cs="Arial"/>
          <w:b/>
          <w:sz w:val="20"/>
          <w:szCs w:val="20"/>
          <w:lang w:eastAsia="es-CO"/>
        </w:rPr>
      </w:pPr>
    </w:p>
    <w:p w14:paraId="7B46C96B" w14:textId="37E2948C" w:rsidR="0043575B" w:rsidRPr="00341F01" w:rsidRDefault="0043575B" w:rsidP="0043575B">
      <w:pPr>
        <w:pStyle w:val="Sinespaciado"/>
        <w:shd w:val="clear" w:color="auto" w:fill="FFFFFF"/>
        <w:ind w:left="284"/>
        <w:jc w:val="both"/>
        <w:rPr>
          <w:rFonts w:ascii="Arial" w:hAnsi="Arial" w:cs="Arial"/>
          <w:sz w:val="20"/>
          <w:szCs w:val="20"/>
          <w:lang w:eastAsia="es-CO"/>
        </w:rPr>
      </w:pPr>
      <w:r w:rsidRPr="00341F01">
        <w:rPr>
          <w:rFonts w:ascii="Arial" w:hAnsi="Arial" w:cs="Arial"/>
          <w:b/>
          <w:sz w:val="20"/>
          <w:szCs w:val="20"/>
          <w:lang w:eastAsia="es-CO"/>
        </w:rPr>
        <w:t>NOTA 1:</w:t>
      </w:r>
      <w:r w:rsidRPr="00341F01">
        <w:rPr>
          <w:rFonts w:ascii="Arial" w:hAnsi="Arial" w:cs="Arial"/>
          <w:sz w:val="20"/>
          <w:szCs w:val="20"/>
          <w:lang w:eastAsia="es-CO"/>
        </w:rPr>
        <w:t xml:space="preserve"> En la parte jurídica, la solicitud del Registro Único de proponentes se realiza la verificar la capacidad jurídica del proponente para la prestación de la oferta, y la capacidad del representante legal de las personas jurídicas, autorizaciones para el efecto con ocasión de los </w:t>
      </w:r>
      <w:proofErr w:type="spellStart"/>
      <w:r w:rsidRPr="00341F01">
        <w:rPr>
          <w:rFonts w:ascii="Arial" w:hAnsi="Arial" w:cs="Arial"/>
          <w:sz w:val="20"/>
          <w:szCs w:val="20"/>
          <w:lang w:eastAsia="es-CO"/>
        </w:rPr>
        <w:t>limites</w:t>
      </w:r>
      <w:proofErr w:type="spellEnd"/>
      <w:r w:rsidRPr="00341F01">
        <w:rPr>
          <w:rFonts w:ascii="Arial" w:hAnsi="Arial" w:cs="Arial"/>
          <w:sz w:val="20"/>
          <w:szCs w:val="20"/>
          <w:lang w:eastAsia="es-CO"/>
        </w:rPr>
        <w:t xml:space="preserve"> a la capacidad del representante legal del interesado en relación con el monto y el tipo de las obligaciones que puede adquirir a nombre del interesado. </w:t>
      </w:r>
    </w:p>
    <w:p w14:paraId="65A9FB6A" w14:textId="77777777" w:rsidR="0043575B" w:rsidRPr="00341F01" w:rsidRDefault="0043575B" w:rsidP="0043575B">
      <w:pPr>
        <w:jc w:val="both"/>
        <w:rPr>
          <w:lang w:val="es-CO" w:eastAsia="es-CO"/>
        </w:rPr>
      </w:pPr>
    </w:p>
    <w:p w14:paraId="451F00ED" w14:textId="77777777" w:rsidR="0043575B" w:rsidRPr="00341F01" w:rsidRDefault="0043575B" w:rsidP="0043575B">
      <w:pPr>
        <w:pStyle w:val="Sinespaciado"/>
        <w:shd w:val="clear" w:color="auto" w:fill="FFFFFF"/>
        <w:ind w:left="284"/>
        <w:jc w:val="both"/>
        <w:rPr>
          <w:rFonts w:ascii="Arial" w:hAnsi="Arial" w:cs="Arial"/>
          <w:sz w:val="20"/>
          <w:szCs w:val="20"/>
          <w:lang w:eastAsia="es-CO"/>
        </w:rPr>
      </w:pPr>
      <w:r w:rsidRPr="00341F01">
        <w:rPr>
          <w:rFonts w:ascii="Arial" w:hAnsi="Arial" w:cs="Arial"/>
          <w:b/>
          <w:sz w:val="20"/>
          <w:szCs w:val="20"/>
          <w:lang w:eastAsia="es-CO"/>
        </w:rPr>
        <w:t>NOTA 2</w:t>
      </w:r>
      <w:r w:rsidRPr="00341F01">
        <w:rPr>
          <w:rFonts w:ascii="Arial" w:hAnsi="Arial" w:cs="Arial"/>
          <w:sz w:val="20"/>
          <w:szCs w:val="20"/>
          <w:lang w:eastAsia="es-CO"/>
        </w:rPr>
        <w:t>: La información antes registrada deberá cumplir con la condición contemplada en el Artículo 2.2.1.1.1.5.1. del Decreto 1082 de 2015.</w:t>
      </w:r>
    </w:p>
    <w:p w14:paraId="517361C2" w14:textId="77777777" w:rsidR="0043575B" w:rsidRPr="00341F01" w:rsidRDefault="0043575B" w:rsidP="0043575B">
      <w:pPr>
        <w:jc w:val="both"/>
        <w:rPr>
          <w:lang w:val="es-CO" w:eastAsia="es-CO"/>
        </w:rPr>
      </w:pPr>
    </w:p>
    <w:p w14:paraId="527A2B43" w14:textId="77777777" w:rsidR="0043575B" w:rsidRPr="00341F01" w:rsidRDefault="0043575B" w:rsidP="0043575B">
      <w:pPr>
        <w:pStyle w:val="Sinespaciado"/>
        <w:shd w:val="clear" w:color="auto" w:fill="FFFFFF"/>
        <w:ind w:left="284"/>
        <w:jc w:val="both"/>
        <w:rPr>
          <w:rFonts w:ascii="Arial" w:hAnsi="Arial" w:cs="Arial"/>
          <w:sz w:val="20"/>
          <w:szCs w:val="20"/>
          <w:lang w:eastAsia="es-CO"/>
        </w:rPr>
      </w:pPr>
      <w:r w:rsidRPr="00341F01">
        <w:rPr>
          <w:rFonts w:ascii="Arial" w:hAnsi="Arial" w:cs="Arial"/>
          <w:b/>
          <w:sz w:val="20"/>
          <w:szCs w:val="20"/>
          <w:lang w:eastAsia="es-CO"/>
        </w:rPr>
        <w:t>NOTA 3</w:t>
      </w:r>
      <w:r w:rsidRPr="00341F01">
        <w:rPr>
          <w:rFonts w:ascii="Arial" w:hAnsi="Arial" w:cs="Arial"/>
          <w:sz w:val="20"/>
          <w:szCs w:val="20"/>
          <w:lang w:eastAsia="es-CO"/>
        </w:rPr>
        <w:t xml:space="preserve">: En caso de presentarse uniones temporales o consorcios, cada uno de los integrantes deberán estar inscritos en el registro único de proponentes, de acuerdo con lo exigido en el pliego de condiciones. </w:t>
      </w:r>
    </w:p>
    <w:p w14:paraId="33DA96BC" w14:textId="77777777" w:rsidR="0043575B" w:rsidRPr="00341F01" w:rsidRDefault="0043575B" w:rsidP="0043575B">
      <w:pPr>
        <w:jc w:val="both"/>
        <w:rPr>
          <w:lang w:val="es-CO" w:eastAsia="es-CO"/>
        </w:rPr>
      </w:pPr>
    </w:p>
    <w:p w14:paraId="63D58BA0" w14:textId="51A9929C" w:rsidR="0043575B" w:rsidRDefault="0043575B" w:rsidP="0043575B">
      <w:pPr>
        <w:pStyle w:val="Sinespaciado"/>
        <w:shd w:val="clear" w:color="auto" w:fill="FFFFFF"/>
        <w:tabs>
          <w:tab w:val="left" w:pos="142"/>
        </w:tabs>
        <w:ind w:left="284"/>
        <w:jc w:val="both"/>
        <w:rPr>
          <w:rFonts w:ascii="Arial" w:hAnsi="Arial" w:cs="Arial"/>
          <w:sz w:val="18"/>
          <w:szCs w:val="20"/>
          <w:lang w:eastAsia="es-CO"/>
        </w:rPr>
      </w:pPr>
      <w:r w:rsidRPr="00341F01">
        <w:rPr>
          <w:rFonts w:ascii="Arial" w:hAnsi="Arial" w:cs="Arial"/>
          <w:b/>
          <w:sz w:val="20"/>
          <w:szCs w:val="20"/>
          <w:lang w:eastAsia="es-CO"/>
        </w:rPr>
        <w:t>NOTA 4</w:t>
      </w:r>
      <w:r w:rsidRPr="00341F01">
        <w:rPr>
          <w:rFonts w:ascii="Arial" w:hAnsi="Arial" w:cs="Arial"/>
          <w:sz w:val="20"/>
          <w:szCs w:val="20"/>
          <w:lang w:eastAsia="es-CO"/>
        </w:rPr>
        <w:t>: En el RUP se realizará la verificación de que no haya sanciones inscritas que inhabiliten al oferente para participar</w:t>
      </w:r>
      <w:r w:rsidRPr="001876F7">
        <w:rPr>
          <w:rFonts w:ascii="Arial" w:hAnsi="Arial" w:cs="Arial"/>
          <w:sz w:val="18"/>
          <w:szCs w:val="20"/>
          <w:lang w:eastAsia="es-CO"/>
        </w:rPr>
        <w:t>.</w:t>
      </w:r>
    </w:p>
    <w:p w14:paraId="716A4183" w14:textId="77777777" w:rsidR="0034367E" w:rsidRDefault="0034367E" w:rsidP="0043575B">
      <w:pPr>
        <w:pStyle w:val="Sinespaciado"/>
        <w:shd w:val="clear" w:color="auto" w:fill="FFFFFF"/>
        <w:tabs>
          <w:tab w:val="left" w:pos="142"/>
        </w:tabs>
        <w:ind w:left="284"/>
        <w:jc w:val="both"/>
        <w:rPr>
          <w:rFonts w:ascii="Arial" w:hAnsi="Arial" w:cs="Arial"/>
          <w:sz w:val="18"/>
          <w:szCs w:val="20"/>
          <w:lang w:eastAsia="es-CO"/>
        </w:rPr>
      </w:pPr>
    </w:p>
    <w:p w14:paraId="0AFD3ADF" w14:textId="4629E768" w:rsidR="0034367E" w:rsidRDefault="0034367E" w:rsidP="0034367E">
      <w:pPr>
        <w:pStyle w:val="Sinespaciado"/>
        <w:numPr>
          <w:ilvl w:val="2"/>
          <w:numId w:val="22"/>
        </w:numPr>
        <w:shd w:val="clear" w:color="auto" w:fill="FFFFFF"/>
        <w:ind w:hanging="862"/>
        <w:jc w:val="both"/>
        <w:rPr>
          <w:rFonts w:ascii="Arial" w:hAnsi="Arial" w:cs="Arial"/>
          <w:b/>
          <w:sz w:val="20"/>
          <w:szCs w:val="20"/>
        </w:rPr>
      </w:pPr>
      <w:r>
        <w:rPr>
          <w:rFonts w:ascii="Arial" w:hAnsi="Arial" w:cs="Arial"/>
          <w:b/>
          <w:sz w:val="20"/>
          <w:szCs w:val="20"/>
        </w:rPr>
        <w:t>USO DEL SUELO</w:t>
      </w:r>
    </w:p>
    <w:p w14:paraId="7B9D66C0" w14:textId="77777777" w:rsidR="004E7805" w:rsidRDefault="004E7805" w:rsidP="004E7805">
      <w:pPr>
        <w:pStyle w:val="Sinespaciado"/>
        <w:shd w:val="clear" w:color="auto" w:fill="FFFFFF"/>
        <w:jc w:val="both"/>
        <w:rPr>
          <w:rFonts w:ascii="Arial" w:hAnsi="Arial" w:cs="Arial"/>
          <w:b/>
          <w:sz w:val="20"/>
          <w:szCs w:val="20"/>
        </w:rPr>
      </w:pPr>
    </w:p>
    <w:p w14:paraId="49B3A6F2" w14:textId="0907E5F4" w:rsidR="004E7805" w:rsidRPr="004E7805" w:rsidRDefault="004E7805" w:rsidP="004E7805">
      <w:pPr>
        <w:pStyle w:val="Sinespaciado"/>
        <w:shd w:val="clear" w:color="auto" w:fill="FFFFFF"/>
        <w:jc w:val="both"/>
        <w:rPr>
          <w:rFonts w:ascii="Arial" w:hAnsi="Arial" w:cs="Arial"/>
          <w:bCs/>
          <w:sz w:val="20"/>
          <w:szCs w:val="20"/>
        </w:rPr>
      </w:pPr>
      <w:r>
        <w:rPr>
          <w:rFonts w:ascii="Arial" w:hAnsi="Arial" w:cs="Arial"/>
          <w:bCs/>
          <w:sz w:val="20"/>
          <w:szCs w:val="20"/>
        </w:rPr>
        <w:t>El oferente debe cumplir con lo establecido el Articulo 87 de la ley 1801 de 2016.</w:t>
      </w:r>
    </w:p>
    <w:p w14:paraId="375E962C" w14:textId="77777777" w:rsidR="004E7805" w:rsidRDefault="004E7805" w:rsidP="0034367E">
      <w:pPr>
        <w:pStyle w:val="Sinespaciado"/>
        <w:shd w:val="clear" w:color="auto" w:fill="FFFFFF"/>
        <w:ind w:left="495"/>
        <w:jc w:val="both"/>
        <w:rPr>
          <w:rFonts w:ascii="Arial" w:hAnsi="Arial" w:cs="Arial"/>
          <w:b/>
          <w:sz w:val="20"/>
          <w:szCs w:val="20"/>
        </w:rPr>
      </w:pPr>
    </w:p>
    <w:p w14:paraId="50B6A8FC" w14:textId="77777777" w:rsidR="0034367E" w:rsidRPr="0034367E" w:rsidRDefault="0034367E" w:rsidP="0034367E">
      <w:pPr>
        <w:jc w:val="both"/>
        <w:rPr>
          <w:rFonts w:eastAsia="Calibri"/>
          <w:lang w:eastAsia="es-CO"/>
        </w:rPr>
      </w:pPr>
      <w:r w:rsidRPr="0034367E">
        <w:rPr>
          <w:i/>
        </w:rPr>
        <w:t>(…)</w:t>
      </w:r>
      <w:r w:rsidRPr="0034367E">
        <w:t xml:space="preserve">  </w:t>
      </w:r>
      <w:r w:rsidRPr="0034367E">
        <w:rPr>
          <w:i/>
        </w:rPr>
        <w:t xml:space="preserve">Artículo 87. Requisitos para cumplir actividades económicas. Es obligatorio, para el ejercicio de cualquier actividad: comercial, industrial, de servicios, social, cultural, de recreación, de entretenimiento, de diversión; con o sin ánimo de lucro, o </w:t>
      </w:r>
      <w:proofErr w:type="gramStart"/>
      <w:r w:rsidRPr="0034367E">
        <w:rPr>
          <w:i/>
        </w:rPr>
        <w:t>que</w:t>
      </w:r>
      <w:proofErr w:type="gramEnd"/>
      <w:r w:rsidRPr="0034367E">
        <w:rPr>
          <w:i/>
        </w:rPr>
        <w:t xml:space="preserve"> siendo privadas, trasciendan a lo </w:t>
      </w:r>
      <w:r w:rsidRPr="0034367E">
        <w:rPr>
          <w:i/>
        </w:rPr>
        <w:lastRenderedPageBreak/>
        <w:t>público; que se desarrolle o no a través de establecimientos abiertos o cerrados al público, además de los requisitos previstos en normas especiales, cumplir previamente a la iniciación de la actividad económica los siguientes requisitos</w:t>
      </w:r>
      <w:r w:rsidRPr="0034367E">
        <w:t>:</w:t>
      </w:r>
    </w:p>
    <w:p w14:paraId="0A7DBE91" w14:textId="77777777" w:rsidR="0034367E" w:rsidRPr="0034367E" w:rsidRDefault="0034367E" w:rsidP="0034367E">
      <w:pPr>
        <w:jc w:val="both"/>
        <w:rPr>
          <w:u w:val="single"/>
        </w:rPr>
      </w:pPr>
    </w:p>
    <w:p w14:paraId="15046D30" w14:textId="77777777" w:rsidR="0034367E" w:rsidRPr="0034367E" w:rsidRDefault="0034367E" w:rsidP="0034367E">
      <w:pPr>
        <w:jc w:val="both"/>
        <w:rPr>
          <w:u w:val="single"/>
        </w:rPr>
      </w:pPr>
      <w:r w:rsidRPr="0034367E">
        <w:rPr>
          <w:u w:val="single"/>
        </w:rPr>
        <w:t>1. Las normas referentes al uso del suelo, destinación o finalidad para la que fue construida la edificación y su ubicación.</w:t>
      </w:r>
    </w:p>
    <w:p w14:paraId="65DD79DD" w14:textId="77777777" w:rsidR="0034367E" w:rsidRPr="0034367E" w:rsidRDefault="0034367E" w:rsidP="0034367E">
      <w:pPr>
        <w:jc w:val="both"/>
        <w:rPr>
          <w:rFonts w:eastAsia="Calibri"/>
          <w:u w:val="single"/>
          <w:lang w:eastAsia="es-CO"/>
        </w:rPr>
      </w:pPr>
    </w:p>
    <w:p w14:paraId="7C9912A9" w14:textId="77777777" w:rsidR="0034367E" w:rsidRPr="0034367E" w:rsidRDefault="0034367E" w:rsidP="0034367E">
      <w:pPr>
        <w:jc w:val="both"/>
      </w:pPr>
      <w:r w:rsidRPr="0034367E">
        <w:t xml:space="preserve">Teniendo en cuenta que la norma establece como requisito obligatorio para el ejercicio de cualquier actividad, así mismo, en el </w:t>
      </w:r>
      <w:proofErr w:type="spellStart"/>
      <w:r w:rsidRPr="0034367E">
        <w:t>articulo</w:t>
      </w:r>
      <w:proofErr w:type="spellEnd"/>
      <w:r w:rsidRPr="0034367E">
        <w:t xml:space="preserve"> 92 de la norma </w:t>
      </w:r>
      <w:proofErr w:type="spellStart"/>
      <w:proofErr w:type="gramStart"/>
      <w:r w:rsidRPr="0034367E">
        <w:t>ibídem</w:t>
      </w:r>
      <w:proofErr w:type="spellEnd"/>
      <w:r w:rsidRPr="0034367E">
        <w:t xml:space="preserve">  en</w:t>
      </w:r>
      <w:proofErr w:type="gramEnd"/>
      <w:r w:rsidRPr="0034367E">
        <w:t xml:space="preserve"> su numeral 12, establece el comportamiento contrario a aplicar, así:</w:t>
      </w:r>
    </w:p>
    <w:p w14:paraId="6BA4964B" w14:textId="77777777" w:rsidR="0034367E" w:rsidRPr="0034367E" w:rsidRDefault="0034367E" w:rsidP="0034367E">
      <w:pPr>
        <w:jc w:val="both"/>
      </w:pPr>
    </w:p>
    <w:p w14:paraId="2426B2AF" w14:textId="77777777" w:rsidR="0034367E" w:rsidRPr="0034367E" w:rsidRDefault="0034367E" w:rsidP="0034367E">
      <w:pPr>
        <w:jc w:val="both"/>
        <w:rPr>
          <w:u w:val="single"/>
        </w:rPr>
      </w:pPr>
      <w:r w:rsidRPr="0034367E">
        <w:rPr>
          <w:u w:val="single"/>
        </w:rPr>
        <w:t>12. Incumplir las normas referentes al uso reglamentado del suelo y las disposiciones de ubicación, destinación o finalidad, para la que fue construida la edificación.</w:t>
      </w:r>
    </w:p>
    <w:p w14:paraId="7BA1ABBA" w14:textId="77777777" w:rsidR="0034367E" w:rsidRPr="0034367E" w:rsidRDefault="0034367E" w:rsidP="0034367E">
      <w:pPr>
        <w:jc w:val="both"/>
      </w:pPr>
    </w:p>
    <w:p w14:paraId="1EC87AA8" w14:textId="368CBCE0" w:rsidR="0034367E" w:rsidRDefault="0034367E" w:rsidP="0034367E">
      <w:pPr>
        <w:pStyle w:val="Sinespaciado"/>
        <w:shd w:val="clear" w:color="auto" w:fill="FFFFFF"/>
        <w:jc w:val="both"/>
        <w:rPr>
          <w:rFonts w:ascii="Arial" w:hAnsi="Arial" w:cs="Arial"/>
          <w:sz w:val="22"/>
          <w:szCs w:val="22"/>
        </w:rPr>
      </w:pPr>
      <w:r w:rsidRPr="0034367E">
        <w:rPr>
          <w:rFonts w:ascii="Arial" w:hAnsi="Arial" w:cs="Arial"/>
          <w:sz w:val="20"/>
          <w:szCs w:val="20"/>
        </w:rPr>
        <w:t>Lo que conlleva a una Multa General tipo 4; Suspensión definitiva de actividad</w:t>
      </w:r>
      <w:r w:rsidRPr="002E4754">
        <w:rPr>
          <w:rFonts w:ascii="Arial" w:hAnsi="Arial" w:cs="Arial"/>
          <w:sz w:val="22"/>
          <w:szCs w:val="22"/>
        </w:rPr>
        <w:t>.</w:t>
      </w:r>
    </w:p>
    <w:p w14:paraId="5036B39E" w14:textId="5D9590DC" w:rsidR="00866C1F" w:rsidRDefault="00866C1F" w:rsidP="0034367E">
      <w:pPr>
        <w:pStyle w:val="Sinespaciado"/>
        <w:shd w:val="clear" w:color="auto" w:fill="FFFFFF"/>
        <w:jc w:val="both"/>
        <w:rPr>
          <w:rFonts w:ascii="Arial" w:hAnsi="Arial" w:cs="Arial"/>
          <w:sz w:val="22"/>
          <w:szCs w:val="22"/>
        </w:rPr>
      </w:pPr>
    </w:p>
    <w:p w14:paraId="39C56B6A" w14:textId="77777777" w:rsidR="00866C1F" w:rsidRPr="00375B5A" w:rsidRDefault="00866C1F" w:rsidP="00866C1F">
      <w:pPr>
        <w:jc w:val="both"/>
        <w:rPr>
          <w:i/>
          <w:iCs/>
          <w:u w:val="single"/>
        </w:rPr>
      </w:pPr>
      <w:r w:rsidRPr="00375B5A">
        <w:rPr>
          <w:i/>
          <w:iCs/>
          <w:u w:val="single"/>
        </w:rPr>
        <w:t>El proponente deberá aportar junto con la propuesta el respectivo permiso de uso del suelo otorgado por la administración municipal, el cual debe guardar relación con el objeto del contrato “SUMINISTRO E INSTALACIÓN, ALINEACIÓN Y BALANCEO DE LLANTAS PARA EL COMPONENTE VEHICULAR DEL DEPARTAMENTO DE POLICÍA CESAR, UNIDAD NACIONAL DE DIÁLOGO Y MANTENIMIENTO DEL ORDEN (UNDMO) Y DEMÁS UNIDADES ADSCRITAS A SU EJECUCIÓN PRESUPUESTAL”.</w:t>
      </w:r>
    </w:p>
    <w:p w14:paraId="1543EFB1" w14:textId="77777777" w:rsidR="004E7805" w:rsidRDefault="004E7805" w:rsidP="0034367E">
      <w:pPr>
        <w:pStyle w:val="Sinespaciado"/>
        <w:shd w:val="clear" w:color="auto" w:fill="FFFFFF"/>
        <w:jc w:val="both"/>
        <w:rPr>
          <w:rFonts w:ascii="Arial" w:hAnsi="Arial" w:cs="Arial"/>
          <w:sz w:val="22"/>
          <w:szCs w:val="22"/>
        </w:rPr>
      </w:pPr>
    </w:p>
    <w:p w14:paraId="21A03409" w14:textId="0E578A51" w:rsidR="004E7805" w:rsidRDefault="004E7805" w:rsidP="004E7805">
      <w:pPr>
        <w:pStyle w:val="Sinespaciado"/>
        <w:numPr>
          <w:ilvl w:val="2"/>
          <w:numId w:val="22"/>
        </w:numPr>
        <w:shd w:val="clear" w:color="auto" w:fill="FFFFFF"/>
        <w:jc w:val="both"/>
        <w:rPr>
          <w:rFonts w:ascii="Arial" w:hAnsi="Arial" w:cs="Arial"/>
          <w:b/>
          <w:bCs/>
          <w:sz w:val="20"/>
          <w:szCs w:val="20"/>
        </w:rPr>
      </w:pPr>
      <w:r w:rsidRPr="004E7805">
        <w:rPr>
          <w:rFonts w:ascii="Arial" w:hAnsi="Arial" w:cs="Arial"/>
          <w:b/>
          <w:bCs/>
          <w:sz w:val="20"/>
          <w:szCs w:val="20"/>
        </w:rPr>
        <w:t>CONSECUENCIAS DE LA INSCRIPCIÓN EN EL REGISTRO DE DEUDORES ALIMENTARIOS MOROSOS</w:t>
      </w:r>
    </w:p>
    <w:p w14:paraId="3C9CCC72" w14:textId="77777777" w:rsidR="004E7805" w:rsidRDefault="004E7805" w:rsidP="004E7805">
      <w:pPr>
        <w:pStyle w:val="Sinespaciado"/>
        <w:shd w:val="clear" w:color="auto" w:fill="FFFFFF"/>
        <w:jc w:val="both"/>
        <w:rPr>
          <w:rFonts w:ascii="Arial" w:hAnsi="Arial" w:cs="Arial"/>
          <w:sz w:val="20"/>
          <w:szCs w:val="20"/>
        </w:rPr>
      </w:pPr>
    </w:p>
    <w:p w14:paraId="143334F7" w14:textId="6680C573" w:rsidR="004E7805" w:rsidRPr="004E7805" w:rsidRDefault="004E7805" w:rsidP="004E7805">
      <w:pPr>
        <w:pStyle w:val="Sinespaciado"/>
        <w:shd w:val="clear" w:color="auto" w:fill="FFFFFF"/>
        <w:jc w:val="both"/>
        <w:rPr>
          <w:rFonts w:ascii="Arial" w:hAnsi="Arial" w:cs="Arial"/>
          <w:sz w:val="20"/>
          <w:szCs w:val="20"/>
        </w:rPr>
      </w:pPr>
      <w:r w:rsidRPr="004E7805">
        <w:rPr>
          <w:rFonts w:ascii="Arial" w:hAnsi="Arial" w:cs="Arial"/>
          <w:sz w:val="20"/>
          <w:szCs w:val="20"/>
        </w:rPr>
        <w:t>El oferente deberá certificar que no se encuentra inscri</w:t>
      </w:r>
      <w:r>
        <w:rPr>
          <w:rFonts w:ascii="Arial" w:hAnsi="Arial" w:cs="Arial"/>
          <w:sz w:val="20"/>
          <w:szCs w:val="20"/>
        </w:rPr>
        <w:t>to</w:t>
      </w:r>
      <w:r w:rsidRPr="004E7805">
        <w:rPr>
          <w:rFonts w:ascii="Arial" w:hAnsi="Arial" w:cs="Arial"/>
          <w:sz w:val="20"/>
          <w:szCs w:val="20"/>
        </w:rPr>
        <w:t xml:space="preserve"> en el Registro de Deudores Alimentarios Morosos</w:t>
      </w:r>
      <w:r>
        <w:rPr>
          <w:rFonts w:ascii="Arial" w:hAnsi="Arial" w:cs="Arial"/>
          <w:sz w:val="20"/>
          <w:szCs w:val="20"/>
        </w:rPr>
        <w:t xml:space="preserve">, esto en cumplimiento a la ley 2097 de 2021 en su </w:t>
      </w:r>
      <w:r w:rsidR="00101BA5">
        <w:rPr>
          <w:rFonts w:ascii="Arial" w:hAnsi="Arial" w:cs="Arial"/>
          <w:sz w:val="20"/>
          <w:szCs w:val="20"/>
        </w:rPr>
        <w:t>artículo</w:t>
      </w:r>
      <w:r>
        <w:rPr>
          <w:rFonts w:ascii="Arial" w:hAnsi="Arial" w:cs="Arial"/>
          <w:sz w:val="20"/>
          <w:szCs w:val="20"/>
        </w:rPr>
        <w:t xml:space="preserve"> 6 numeral 1.</w:t>
      </w:r>
    </w:p>
    <w:p w14:paraId="4DF1D5F2" w14:textId="77777777" w:rsidR="0034367E" w:rsidRDefault="0034367E" w:rsidP="0034367E">
      <w:pPr>
        <w:pStyle w:val="Sinespaciado"/>
        <w:shd w:val="clear" w:color="auto" w:fill="FFFFFF"/>
        <w:jc w:val="both"/>
        <w:rPr>
          <w:rFonts w:ascii="Arial" w:hAnsi="Arial" w:cs="Arial"/>
          <w:b/>
          <w:sz w:val="20"/>
          <w:szCs w:val="20"/>
        </w:rPr>
      </w:pPr>
    </w:p>
    <w:p w14:paraId="463EF0A3" w14:textId="451D0D42" w:rsidR="00E228B4" w:rsidRPr="004B3981" w:rsidRDefault="00E228B4">
      <w:pPr>
        <w:pStyle w:val="Prrafodelista"/>
        <w:numPr>
          <w:ilvl w:val="0"/>
          <w:numId w:val="22"/>
        </w:numPr>
        <w:jc w:val="both"/>
        <w:rPr>
          <w:b/>
          <w:color w:val="000000" w:themeColor="text1"/>
        </w:rPr>
      </w:pPr>
      <w:r w:rsidRPr="004B3981">
        <w:rPr>
          <w:b/>
          <w:color w:val="000000" w:themeColor="text1"/>
        </w:rPr>
        <w:t xml:space="preserve">DE ORDEN FINANCIERO (CUMPLE – NO CUMPLE) </w:t>
      </w:r>
    </w:p>
    <w:p w14:paraId="77A26B10" w14:textId="77777777" w:rsidR="00E228B4" w:rsidRPr="004B3981" w:rsidRDefault="00E228B4" w:rsidP="00E228B4">
      <w:pPr>
        <w:jc w:val="both"/>
        <w:rPr>
          <w:color w:val="000000" w:themeColor="text1"/>
        </w:rPr>
      </w:pPr>
    </w:p>
    <w:p w14:paraId="2CF23A74" w14:textId="77777777" w:rsidR="00E228B4" w:rsidRPr="00540248" w:rsidRDefault="00E228B4" w:rsidP="00E228B4">
      <w:pPr>
        <w:pStyle w:val="Textoindependiente2"/>
        <w:spacing w:after="0" w:line="240" w:lineRule="auto"/>
        <w:jc w:val="both"/>
      </w:pPr>
      <w:r w:rsidRPr="00540248">
        <w:t>El oferente deberá acreditar los siguientes requisitos financieros, los cuales serán únicamente de verificación de cumplimiento así:</w:t>
      </w:r>
    </w:p>
    <w:p w14:paraId="63B92E82" w14:textId="2DDDF3D5" w:rsidR="00E228B4" w:rsidRDefault="00E228B4" w:rsidP="00E228B4">
      <w:pPr>
        <w:jc w:val="both"/>
      </w:pPr>
    </w:p>
    <w:p w14:paraId="523A1E2C" w14:textId="2F6064C6" w:rsidR="0043575B" w:rsidRPr="00540248" w:rsidRDefault="00E03060" w:rsidP="0043575B">
      <w:pPr>
        <w:jc w:val="both"/>
        <w:rPr>
          <w:b/>
        </w:rPr>
      </w:pPr>
      <w:r>
        <w:rPr>
          <w:b/>
        </w:rPr>
        <w:t>2</w:t>
      </w:r>
      <w:r w:rsidR="0043575B" w:rsidRPr="00540248">
        <w:rPr>
          <w:b/>
        </w:rPr>
        <w:t>.2.1. VERIFICACION DOCUMENTOS FINANCIEROS.</w:t>
      </w:r>
    </w:p>
    <w:p w14:paraId="1AA45BDF" w14:textId="77777777" w:rsidR="0043575B" w:rsidRPr="00540248" w:rsidRDefault="0043575B" w:rsidP="0043575B">
      <w:pPr>
        <w:jc w:val="both"/>
      </w:pPr>
    </w:p>
    <w:p w14:paraId="3600C564" w14:textId="42B7A269" w:rsidR="0043575B" w:rsidRPr="00540248" w:rsidRDefault="00E03060" w:rsidP="00540248">
      <w:pPr>
        <w:shd w:val="clear" w:color="auto" w:fill="FFFFFF"/>
        <w:tabs>
          <w:tab w:val="left" w:pos="142"/>
        </w:tabs>
        <w:jc w:val="both"/>
        <w:rPr>
          <w:lang w:val="x-none"/>
        </w:rPr>
      </w:pPr>
      <w:r>
        <w:rPr>
          <w:b/>
        </w:rPr>
        <w:t>2</w:t>
      </w:r>
      <w:r w:rsidR="0043575B" w:rsidRPr="00540248">
        <w:rPr>
          <w:b/>
        </w:rPr>
        <w:t>.2.1.1 CERTIFICACIÓN BANCARIA:</w:t>
      </w:r>
      <w:r w:rsidR="0043575B" w:rsidRPr="00540248">
        <w:t xml:space="preserve"> </w:t>
      </w:r>
    </w:p>
    <w:p w14:paraId="56A15DF3" w14:textId="77777777" w:rsidR="0043575B" w:rsidRPr="00DE1360" w:rsidRDefault="0043575B" w:rsidP="0043575B">
      <w:pPr>
        <w:pStyle w:val="Textoindependiente2"/>
        <w:spacing w:after="0" w:line="240" w:lineRule="auto"/>
        <w:jc w:val="both"/>
        <w:rPr>
          <w:color w:val="FF0000"/>
          <w:lang w:val="x-none"/>
        </w:rPr>
      </w:pPr>
    </w:p>
    <w:p w14:paraId="079E1E34" w14:textId="77777777" w:rsidR="0043575B" w:rsidRPr="004B3981" w:rsidRDefault="0043575B" w:rsidP="0043575B">
      <w:pPr>
        <w:pStyle w:val="Textoindependiente2"/>
        <w:spacing w:after="0" w:line="240" w:lineRule="auto"/>
        <w:jc w:val="both"/>
        <w:rPr>
          <w:color w:val="000000" w:themeColor="text1"/>
          <w:lang w:val="x-none"/>
        </w:rPr>
      </w:pPr>
      <w:r w:rsidRPr="004B3981">
        <w:rPr>
          <w:color w:val="000000" w:themeColor="text1"/>
        </w:rPr>
        <w:t xml:space="preserve">Los OFERENTES deben anexar certificación de la Entidad Bancaria respectiva en la cual se indique nombre del titular, número de cuenta, identificación (NIT o Cedula), sucursal y tipo de cuenta (corriente o ahorro), con el fin de estipularla dentro del contrato que se suscriba en desarrollo del presente proceso, para realizar allí las consignaciones resultantes de los pagos del contrato, es importante que se certifique además que la cuenta se encuentra en estado activa.  </w:t>
      </w:r>
    </w:p>
    <w:p w14:paraId="57F96C15" w14:textId="77777777" w:rsidR="0043575B" w:rsidRPr="004B3981" w:rsidRDefault="0043575B" w:rsidP="0043575B">
      <w:pPr>
        <w:pStyle w:val="Sinespaciado"/>
        <w:shd w:val="clear" w:color="auto" w:fill="FFFFFF"/>
        <w:tabs>
          <w:tab w:val="left" w:pos="567"/>
        </w:tabs>
        <w:jc w:val="both"/>
        <w:rPr>
          <w:rFonts w:ascii="Arial" w:hAnsi="Arial" w:cs="Arial"/>
          <w:color w:val="000000" w:themeColor="text1"/>
          <w:sz w:val="20"/>
          <w:szCs w:val="20"/>
        </w:rPr>
      </w:pPr>
    </w:p>
    <w:p w14:paraId="16B44E81" w14:textId="4E578805" w:rsidR="0043575B" w:rsidRPr="004B3981" w:rsidRDefault="0043575B" w:rsidP="0043575B">
      <w:pPr>
        <w:pStyle w:val="Sinespaciado"/>
        <w:shd w:val="clear" w:color="auto" w:fill="FFFFFF"/>
        <w:jc w:val="both"/>
        <w:rPr>
          <w:rFonts w:ascii="Arial" w:hAnsi="Arial" w:cs="Arial"/>
          <w:color w:val="000000" w:themeColor="text1"/>
          <w:sz w:val="20"/>
          <w:szCs w:val="20"/>
          <w:lang w:val="es-ES"/>
        </w:rPr>
      </w:pPr>
      <w:r w:rsidRPr="004B3981">
        <w:rPr>
          <w:rFonts w:ascii="Arial" w:hAnsi="Arial" w:cs="Arial"/>
          <w:color w:val="000000" w:themeColor="text1"/>
          <w:sz w:val="20"/>
          <w:szCs w:val="20"/>
        </w:rPr>
        <w:t xml:space="preserve">Con el fin de ingresar los datos al Sistema Integral de Información Financiera “SIIF” del Ministerio de Hacienda y Crédito Público, los Proponentes que participen </w:t>
      </w:r>
      <w:proofErr w:type="gramStart"/>
      <w:r w:rsidRPr="004B3981">
        <w:rPr>
          <w:rFonts w:ascii="Arial" w:hAnsi="Arial" w:cs="Arial"/>
          <w:color w:val="000000" w:themeColor="text1"/>
          <w:sz w:val="20"/>
          <w:szCs w:val="20"/>
        </w:rPr>
        <w:t>en  este</w:t>
      </w:r>
      <w:proofErr w:type="gramEnd"/>
      <w:r w:rsidRPr="004B3981">
        <w:rPr>
          <w:rFonts w:ascii="Arial" w:hAnsi="Arial" w:cs="Arial"/>
          <w:color w:val="000000" w:themeColor="text1"/>
          <w:sz w:val="20"/>
          <w:szCs w:val="20"/>
        </w:rPr>
        <w:t xml:space="preserve">  proceso de  contratación  diligenciarán  el </w:t>
      </w:r>
      <w:r w:rsidR="00E26747" w:rsidRPr="00E26747">
        <w:rPr>
          <w:rFonts w:ascii="Arial" w:hAnsi="Arial" w:cs="Arial"/>
          <w:bCs/>
          <w:color w:val="000000" w:themeColor="text1"/>
          <w:sz w:val="20"/>
          <w:szCs w:val="20"/>
        </w:rPr>
        <w:t>Formulario</w:t>
      </w:r>
      <w:r w:rsidRPr="00E26747">
        <w:rPr>
          <w:rFonts w:ascii="Arial" w:hAnsi="Arial" w:cs="Arial"/>
          <w:bCs/>
          <w:color w:val="000000" w:themeColor="text1"/>
          <w:sz w:val="20"/>
          <w:szCs w:val="20"/>
        </w:rPr>
        <w:t xml:space="preserve"> No. 2</w:t>
      </w:r>
      <w:r w:rsidRPr="004B3981">
        <w:rPr>
          <w:rFonts w:ascii="Arial" w:hAnsi="Arial" w:cs="Arial"/>
          <w:b/>
          <w:color w:val="000000" w:themeColor="text1"/>
          <w:sz w:val="20"/>
          <w:szCs w:val="20"/>
        </w:rPr>
        <w:t xml:space="preserve"> </w:t>
      </w:r>
      <w:r w:rsidRPr="004B3981">
        <w:rPr>
          <w:rFonts w:ascii="Arial" w:hAnsi="Arial" w:cs="Arial"/>
          <w:color w:val="000000" w:themeColor="text1"/>
          <w:sz w:val="20"/>
          <w:szCs w:val="20"/>
        </w:rPr>
        <w:t xml:space="preserve">denominado “Datos Básicos Beneficiario Cuenta”.  En el evento de ser un consorcio o una unión temporal se certificará un número de cuenta bancaria de uno de los consorciados o miembro de la unión temporal.  </w:t>
      </w:r>
    </w:p>
    <w:p w14:paraId="1E345B6B" w14:textId="77777777" w:rsidR="0043575B" w:rsidRPr="004B3981" w:rsidRDefault="0043575B" w:rsidP="0043575B">
      <w:pPr>
        <w:pStyle w:val="Sinespaciado"/>
        <w:shd w:val="clear" w:color="auto" w:fill="FFFFFF"/>
        <w:jc w:val="both"/>
        <w:rPr>
          <w:rFonts w:ascii="Arial" w:hAnsi="Arial" w:cs="Arial"/>
          <w:color w:val="000000" w:themeColor="text1"/>
          <w:sz w:val="20"/>
          <w:szCs w:val="20"/>
        </w:rPr>
      </w:pPr>
    </w:p>
    <w:p w14:paraId="59A3E652" w14:textId="77777777" w:rsidR="0043575B" w:rsidRPr="004B3981" w:rsidRDefault="0043575B" w:rsidP="0043575B">
      <w:pPr>
        <w:pStyle w:val="Sinespaciado"/>
        <w:shd w:val="clear" w:color="auto" w:fill="FFFFFF"/>
        <w:jc w:val="both"/>
        <w:rPr>
          <w:rFonts w:ascii="Arial" w:hAnsi="Arial" w:cs="Arial"/>
          <w:color w:val="000000" w:themeColor="text1"/>
          <w:sz w:val="20"/>
          <w:szCs w:val="20"/>
        </w:rPr>
      </w:pPr>
      <w:r w:rsidRPr="004B3981">
        <w:rPr>
          <w:rFonts w:ascii="Arial" w:hAnsi="Arial" w:cs="Arial"/>
          <w:color w:val="000000" w:themeColor="text1"/>
          <w:sz w:val="20"/>
          <w:szCs w:val="20"/>
        </w:rPr>
        <w:t xml:space="preserve">En caso que el consorcio o unión temporal sea adjudicatario de la contratación, procederá a abrir una única cuenta a nombre del consorcio o de la unión temporal y presentará la certificación de la misma como requisito previo a la suscripción del contrato. Así mismo, </w:t>
      </w:r>
      <w:proofErr w:type="gramStart"/>
      <w:r w:rsidRPr="004B3981">
        <w:rPr>
          <w:rFonts w:ascii="Arial" w:hAnsi="Arial" w:cs="Arial"/>
          <w:color w:val="000000" w:themeColor="text1"/>
          <w:sz w:val="20"/>
          <w:szCs w:val="20"/>
        </w:rPr>
        <w:t>adquirirá  un</w:t>
      </w:r>
      <w:proofErr w:type="gramEnd"/>
      <w:r w:rsidRPr="004B3981">
        <w:rPr>
          <w:rFonts w:ascii="Arial" w:hAnsi="Arial" w:cs="Arial"/>
          <w:color w:val="000000" w:themeColor="text1"/>
          <w:sz w:val="20"/>
          <w:szCs w:val="20"/>
        </w:rPr>
        <w:t xml:space="preserve">  Número de  Identificación  Tributaria  (NIT) y allegará  la  respectiva  certificación, dentro de  los dos (2) días hábiles   siguientes a  la  notificación  de  la  adjudicación. Lo anterior, teniendo en cuenta que el Sistema Integral de Información Financiera (SIIF), solo permite acoger una cuenta bancaria para registrar la obligación y orden de pago.  </w:t>
      </w:r>
    </w:p>
    <w:p w14:paraId="7FC7B871" w14:textId="6234B4B6" w:rsidR="0043575B" w:rsidRDefault="0043575B" w:rsidP="0043575B">
      <w:pPr>
        <w:pStyle w:val="Sinespaciado"/>
        <w:shd w:val="clear" w:color="auto" w:fill="FFFFFF"/>
        <w:jc w:val="both"/>
        <w:rPr>
          <w:rFonts w:ascii="Arial" w:hAnsi="Arial" w:cs="Arial"/>
          <w:color w:val="FF0000"/>
          <w:sz w:val="20"/>
          <w:szCs w:val="20"/>
        </w:rPr>
      </w:pPr>
    </w:p>
    <w:p w14:paraId="1B059485" w14:textId="77777777" w:rsidR="00BD1781" w:rsidRPr="00DE1360" w:rsidRDefault="00BD1781" w:rsidP="0043575B">
      <w:pPr>
        <w:pStyle w:val="Sinespaciado"/>
        <w:shd w:val="clear" w:color="auto" w:fill="FFFFFF"/>
        <w:jc w:val="both"/>
        <w:rPr>
          <w:rFonts w:ascii="Arial" w:hAnsi="Arial" w:cs="Arial"/>
          <w:color w:val="FF0000"/>
          <w:sz w:val="20"/>
          <w:szCs w:val="20"/>
        </w:rPr>
      </w:pPr>
    </w:p>
    <w:p w14:paraId="2BFBD365" w14:textId="723CA209" w:rsidR="0043575B" w:rsidRPr="004B3981" w:rsidRDefault="00C10F5C" w:rsidP="0043575B">
      <w:pPr>
        <w:pStyle w:val="Prrafodelista"/>
        <w:shd w:val="clear" w:color="auto" w:fill="FFFFFF"/>
        <w:tabs>
          <w:tab w:val="left" w:pos="142"/>
        </w:tabs>
        <w:ind w:left="0"/>
        <w:jc w:val="both"/>
        <w:rPr>
          <w:color w:val="000000" w:themeColor="text1"/>
        </w:rPr>
      </w:pPr>
      <w:r>
        <w:rPr>
          <w:b/>
          <w:color w:val="000000" w:themeColor="text1"/>
        </w:rPr>
        <w:t>2</w:t>
      </w:r>
      <w:r w:rsidR="0043575B" w:rsidRPr="004B3981">
        <w:rPr>
          <w:b/>
          <w:color w:val="000000" w:themeColor="text1"/>
        </w:rPr>
        <w:t>.2.1.</w:t>
      </w:r>
      <w:r>
        <w:rPr>
          <w:b/>
          <w:color w:val="000000" w:themeColor="text1"/>
        </w:rPr>
        <w:t>2</w:t>
      </w:r>
      <w:r w:rsidR="0043575B" w:rsidRPr="004B3981">
        <w:rPr>
          <w:b/>
          <w:color w:val="000000" w:themeColor="text1"/>
        </w:rPr>
        <w:t>. CERTIFICADO DE ANTECEDENTES DISCIPLINARIOS</w:t>
      </w:r>
      <w:r w:rsidR="0043575B" w:rsidRPr="004B3981">
        <w:rPr>
          <w:color w:val="000000" w:themeColor="text1"/>
        </w:rPr>
        <w:t xml:space="preserve"> </w:t>
      </w:r>
    </w:p>
    <w:p w14:paraId="76E98568" w14:textId="77777777" w:rsidR="0043575B" w:rsidRPr="004B3981" w:rsidRDefault="0043575B" w:rsidP="0043575B">
      <w:pPr>
        <w:pStyle w:val="Prrafodelista"/>
        <w:shd w:val="clear" w:color="auto" w:fill="FFFFFF"/>
        <w:tabs>
          <w:tab w:val="left" w:pos="142"/>
        </w:tabs>
        <w:ind w:left="0"/>
        <w:jc w:val="both"/>
        <w:rPr>
          <w:color w:val="000000" w:themeColor="text1"/>
        </w:rPr>
      </w:pPr>
    </w:p>
    <w:p w14:paraId="5020263F" w14:textId="77777777" w:rsidR="0060065F" w:rsidRPr="00990E2D" w:rsidRDefault="0060065F" w:rsidP="0060065F">
      <w:pPr>
        <w:pStyle w:val="Textoindependiente2"/>
        <w:autoSpaceDE/>
        <w:autoSpaceDN/>
        <w:spacing w:after="0" w:line="240" w:lineRule="auto"/>
        <w:jc w:val="both"/>
        <w:rPr>
          <w:rFonts w:eastAsia="Calibri"/>
          <w:b/>
          <w:color w:val="000000" w:themeColor="text1"/>
        </w:rPr>
      </w:pPr>
      <w:r w:rsidRPr="00990E2D">
        <w:rPr>
          <w:rFonts w:eastAsia="Calibri"/>
          <w:color w:val="000000" w:themeColor="text1"/>
        </w:rPr>
        <w:t>el proponente deberá anexar a la propuesta certificación vigente de la inscripción del contador y/o revisor fiscal que suscribió los estados financiero</w:t>
      </w:r>
      <w:r>
        <w:rPr>
          <w:rFonts w:eastAsia="Calibri"/>
          <w:color w:val="000000" w:themeColor="text1"/>
        </w:rPr>
        <w:t>s</w:t>
      </w:r>
      <w:r w:rsidRPr="00990E2D">
        <w:rPr>
          <w:rFonts w:eastAsia="Calibri"/>
          <w:color w:val="000000" w:themeColor="text1"/>
        </w:rPr>
        <w:t>, expedidos por la junta central de contadores, no superior tres (03) meses a la fecha de cierre de la presente contratación, fotocopia de la tarjeta profesional y documento de identidad.</w:t>
      </w:r>
    </w:p>
    <w:p w14:paraId="7C681234" w14:textId="77777777" w:rsidR="0060065F" w:rsidRPr="00990E2D" w:rsidRDefault="0060065F" w:rsidP="0060065F">
      <w:pPr>
        <w:pStyle w:val="Prrafodelista"/>
        <w:rPr>
          <w:rFonts w:eastAsia="Calibri"/>
          <w:b/>
          <w:color w:val="000000" w:themeColor="text1"/>
        </w:rPr>
      </w:pPr>
    </w:p>
    <w:p w14:paraId="2BC1BBD2" w14:textId="3F8F547E" w:rsidR="0043575B" w:rsidRPr="004B3981" w:rsidRDefault="0060065F" w:rsidP="0060065F">
      <w:pPr>
        <w:shd w:val="clear" w:color="auto" w:fill="FFFFFF"/>
        <w:jc w:val="both"/>
        <w:rPr>
          <w:color w:val="000000" w:themeColor="text1"/>
          <w:lang w:val="es-CO"/>
        </w:rPr>
      </w:pPr>
      <w:r w:rsidRPr="00990E2D">
        <w:rPr>
          <w:rFonts w:eastAsia="Calibri"/>
          <w:color w:val="000000" w:themeColor="text1"/>
        </w:rPr>
        <w:t>En caso de consorcio y/o uniones temporales cada consorciado o miembro de la Unión Temporal, deberá presentar el certificado de antecedentes disciplinarios vigentes o certificación de vigencia de inscripción del contador que certifica los estados financieros pro la junta Central de Contadores.</w:t>
      </w:r>
    </w:p>
    <w:p w14:paraId="424F3643" w14:textId="77777777" w:rsidR="0043575B" w:rsidRPr="00DE1360" w:rsidRDefault="0043575B" w:rsidP="0043575B">
      <w:pPr>
        <w:shd w:val="clear" w:color="auto" w:fill="FFFFFF"/>
        <w:tabs>
          <w:tab w:val="left" w:pos="567"/>
        </w:tabs>
        <w:jc w:val="both"/>
        <w:rPr>
          <w:color w:val="FF0000"/>
          <w:lang w:val="es-CO"/>
        </w:rPr>
      </w:pPr>
    </w:p>
    <w:p w14:paraId="73E19369" w14:textId="735A3896" w:rsidR="0043575B" w:rsidRPr="004B3981" w:rsidRDefault="00C10F5C" w:rsidP="0043575B">
      <w:pPr>
        <w:pStyle w:val="Sinespaciado"/>
        <w:shd w:val="clear" w:color="auto" w:fill="FFFFFF"/>
        <w:jc w:val="both"/>
        <w:rPr>
          <w:rFonts w:ascii="Arial" w:hAnsi="Arial" w:cs="Arial"/>
          <w:color w:val="000000" w:themeColor="text1"/>
          <w:sz w:val="20"/>
          <w:szCs w:val="20"/>
        </w:rPr>
      </w:pPr>
      <w:r>
        <w:rPr>
          <w:rFonts w:ascii="Arial" w:hAnsi="Arial" w:cs="Arial"/>
          <w:b/>
          <w:color w:val="000000" w:themeColor="text1"/>
          <w:sz w:val="20"/>
          <w:szCs w:val="20"/>
        </w:rPr>
        <w:t>2</w:t>
      </w:r>
      <w:r w:rsidR="0043575B" w:rsidRPr="004B3981">
        <w:rPr>
          <w:rFonts w:ascii="Arial" w:hAnsi="Arial" w:cs="Arial"/>
          <w:b/>
          <w:color w:val="000000" w:themeColor="text1"/>
          <w:sz w:val="20"/>
          <w:szCs w:val="20"/>
        </w:rPr>
        <w:t>.2.1.</w:t>
      </w:r>
      <w:r>
        <w:rPr>
          <w:rFonts w:ascii="Arial" w:hAnsi="Arial" w:cs="Arial"/>
          <w:b/>
          <w:color w:val="000000" w:themeColor="text1"/>
          <w:sz w:val="20"/>
          <w:szCs w:val="20"/>
        </w:rPr>
        <w:t>3</w:t>
      </w:r>
      <w:r w:rsidR="0043575B" w:rsidRPr="004B3981">
        <w:rPr>
          <w:rFonts w:ascii="Arial" w:hAnsi="Arial" w:cs="Arial"/>
          <w:b/>
          <w:color w:val="000000" w:themeColor="text1"/>
          <w:sz w:val="20"/>
          <w:szCs w:val="20"/>
        </w:rPr>
        <w:t xml:space="preserve">. FOTOCOPIA DOCUMENTO DE IDENTIDAD DEL CONTADOR Y/O REVISOR FISCAL: </w:t>
      </w:r>
    </w:p>
    <w:p w14:paraId="2FE112A4" w14:textId="77777777" w:rsidR="0043575B" w:rsidRPr="004B3981" w:rsidRDefault="0043575B" w:rsidP="0043575B">
      <w:pPr>
        <w:pStyle w:val="Sinespaciado"/>
        <w:shd w:val="clear" w:color="auto" w:fill="FFFFFF"/>
        <w:jc w:val="both"/>
        <w:rPr>
          <w:rFonts w:ascii="Arial" w:hAnsi="Arial" w:cs="Arial"/>
          <w:b/>
          <w:color w:val="000000" w:themeColor="text1"/>
          <w:sz w:val="20"/>
          <w:szCs w:val="20"/>
          <w:lang w:val="es-ES"/>
        </w:rPr>
      </w:pPr>
    </w:p>
    <w:p w14:paraId="6894DBD7" w14:textId="77777777" w:rsidR="0043575B" w:rsidRPr="004B3981" w:rsidRDefault="0043575B" w:rsidP="0043575B">
      <w:pPr>
        <w:pStyle w:val="Sinespaciado"/>
        <w:shd w:val="clear" w:color="auto" w:fill="FFFFFF"/>
        <w:jc w:val="both"/>
        <w:rPr>
          <w:rFonts w:ascii="Arial" w:hAnsi="Arial" w:cs="Arial"/>
          <w:color w:val="000000" w:themeColor="text1"/>
          <w:sz w:val="20"/>
          <w:szCs w:val="20"/>
        </w:rPr>
      </w:pPr>
      <w:r w:rsidRPr="004B3981">
        <w:rPr>
          <w:rFonts w:ascii="Arial" w:hAnsi="Arial" w:cs="Arial"/>
          <w:color w:val="000000" w:themeColor="text1"/>
          <w:sz w:val="20"/>
          <w:szCs w:val="20"/>
        </w:rPr>
        <w:t>El proponente deberá anexar a la propuesta fotocopia de la cedula de ciudadanía del contador y/o Revisor Fiscal que suscribió los Estados Financieros.</w:t>
      </w:r>
    </w:p>
    <w:p w14:paraId="31C2C523" w14:textId="77777777" w:rsidR="0043575B" w:rsidRDefault="0043575B" w:rsidP="0043575B">
      <w:pPr>
        <w:pStyle w:val="Prrafodelista"/>
        <w:shd w:val="clear" w:color="auto" w:fill="FFFFFF"/>
        <w:tabs>
          <w:tab w:val="left" w:pos="567"/>
        </w:tabs>
        <w:ind w:left="0"/>
        <w:jc w:val="both"/>
      </w:pPr>
    </w:p>
    <w:p w14:paraId="75DF5E12" w14:textId="7E10E9CB" w:rsidR="0043575B" w:rsidRPr="001876F7" w:rsidRDefault="00C10F5C" w:rsidP="0043575B">
      <w:pPr>
        <w:pStyle w:val="Sinespaciado"/>
        <w:shd w:val="clear" w:color="auto" w:fill="FFFFFF"/>
        <w:jc w:val="both"/>
        <w:rPr>
          <w:rFonts w:ascii="Arial" w:hAnsi="Arial" w:cs="Arial"/>
          <w:sz w:val="20"/>
          <w:szCs w:val="20"/>
        </w:rPr>
      </w:pPr>
      <w:r>
        <w:rPr>
          <w:rFonts w:ascii="Arial" w:hAnsi="Arial" w:cs="Arial"/>
          <w:b/>
          <w:sz w:val="20"/>
          <w:szCs w:val="20"/>
        </w:rPr>
        <w:t>2</w:t>
      </w:r>
      <w:r w:rsidR="0043575B" w:rsidRPr="001876F7">
        <w:rPr>
          <w:rFonts w:ascii="Arial" w:hAnsi="Arial" w:cs="Arial"/>
          <w:b/>
          <w:sz w:val="20"/>
          <w:szCs w:val="20"/>
        </w:rPr>
        <w:t>.2.1.</w:t>
      </w:r>
      <w:r>
        <w:rPr>
          <w:rFonts w:ascii="Arial" w:hAnsi="Arial" w:cs="Arial"/>
          <w:b/>
          <w:sz w:val="20"/>
          <w:szCs w:val="20"/>
        </w:rPr>
        <w:t>4</w:t>
      </w:r>
      <w:r w:rsidR="0043575B" w:rsidRPr="001876F7">
        <w:rPr>
          <w:rFonts w:ascii="Arial" w:hAnsi="Arial" w:cs="Arial"/>
          <w:b/>
          <w:sz w:val="20"/>
          <w:szCs w:val="20"/>
        </w:rPr>
        <w:t xml:space="preserve">. REGISTRO ÚNICO TRIBUTARIO (RUT): </w:t>
      </w:r>
    </w:p>
    <w:p w14:paraId="1528C244" w14:textId="77777777" w:rsidR="0043575B" w:rsidRPr="00997D0E" w:rsidRDefault="0043575B" w:rsidP="0043575B">
      <w:pPr>
        <w:pStyle w:val="Sinespaciado"/>
        <w:shd w:val="clear" w:color="auto" w:fill="FFFFFF"/>
        <w:tabs>
          <w:tab w:val="left" w:pos="142"/>
        </w:tabs>
        <w:jc w:val="both"/>
        <w:rPr>
          <w:rFonts w:ascii="Arial" w:hAnsi="Arial" w:cs="Arial"/>
          <w:b/>
          <w:sz w:val="18"/>
          <w:szCs w:val="20"/>
        </w:rPr>
      </w:pPr>
    </w:p>
    <w:p w14:paraId="2F6D9383" w14:textId="77777777" w:rsidR="00AF18E2" w:rsidRDefault="00AF18E2" w:rsidP="00AF18E2">
      <w:pPr>
        <w:pStyle w:val="Sinespaciado"/>
        <w:shd w:val="clear" w:color="auto" w:fill="FFFFFF"/>
        <w:ind w:left="284"/>
        <w:jc w:val="both"/>
        <w:rPr>
          <w:rFonts w:ascii="Arial" w:hAnsi="Arial" w:cs="Arial"/>
          <w:sz w:val="20"/>
          <w:szCs w:val="20"/>
        </w:rPr>
      </w:pPr>
      <w:r w:rsidRPr="00864A1F">
        <w:rPr>
          <w:rFonts w:ascii="Arial" w:hAnsi="Arial" w:cs="Arial"/>
          <w:sz w:val="20"/>
          <w:szCs w:val="20"/>
        </w:rPr>
        <w:t>El oferente nacional indicará su identificación tributaria e información sobre el régimen de impuestos al que pertenece, para lo cual aportará con la oferta copia del Registro Único Tributario RUT; las personas jurídicas y/o naturales integrantes de un consorcio o unión temporal o promesa de sociedad futura acreditarán individualmente éste requisito, cuando intervengan como responsables del impuesto sobre las ventas, por realizar directamente la prestación de servicios gravados con dicho impuesto. Lo anterior conforme el artículo 368 del Estatuto Tributario, en concordancia con el artículo 66 de la Ley 488 de 1998 que adicionó el artículo 437 del mismo Estatuto.</w:t>
      </w:r>
    </w:p>
    <w:p w14:paraId="19C0CE93" w14:textId="77777777" w:rsidR="00AF18E2" w:rsidRDefault="00AF18E2" w:rsidP="00AF18E2">
      <w:pPr>
        <w:pStyle w:val="Sinespaciado"/>
        <w:shd w:val="clear" w:color="auto" w:fill="FFFFFF"/>
        <w:ind w:left="284"/>
        <w:jc w:val="both"/>
        <w:rPr>
          <w:rFonts w:ascii="Arial" w:hAnsi="Arial" w:cs="Arial"/>
          <w:sz w:val="20"/>
          <w:szCs w:val="20"/>
        </w:rPr>
      </w:pPr>
    </w:p>
    <w:p w14:paraId="14C1A9E8" w14:textId="47C3C66D" w:rsidR="00AF18E2" w:rsidRDefault="00AF18E2" w:rsidP="00AF18E2">
      <w:pPr>
        <w:pStyle w:val="Sinespaciado"/>
        <w:shd w:val="clear" w:color="auto" w:fill="FFFFFF"/>
        <w:ind w:left="284"/>
        <w:jc w:val="both"/>
        <w:rPr>
          <w:rFonts w:ascii="Arial" w:hAnsi="Arial" w:cs="Arial"/>
          <w:sz w:val="20"/>
          <w:szCs w:val="20"/>
        </w:rPr>
      </w:pPr>
      <w:r w:rsidRPr="00864A1F">
        <w:rPr>
          <w:rFonts w:ascii="Arial" w:hAnsi="Arial" w:cs="Arial"/>
          <w:b/>
          <w:bCs/>
          <w:sz w:val="20"/>
          <w:szCs w:val="20"/>
        </w:rPr>
        <w:t>NOTA</w:t>
      </w:r>
      <w:r w:rsidRPr="00864A1F">
        <w:rPr>
          <w:rFonts w:ascii="Arial" w:hAnsi="Arial" w:cs="Arial"/>
          <w:sz w:val="20"/>
          <w:szCs w:val="20"/>
        </w:rPr>
        <w:t>: No aplica para las personas naturales y jurídicas de origen extranjero sin sucursal en Colombia</w:t>
      </w:r>
      <w:r w:rsidR="00540248">
        <w:rPr>
          <w:rFonts w:ascii="Arial" w:hAnsi="Arial" w:cs="Arial"/>
          <w:sz w:val="20"/>
          <w:szCs w:val="20"/>
        </w:rPr>
        <w:t>.</w:t>
      </w:r>
    </w:p>
    <w:p w14:paraId="0BBF5F9D" w14:textId="77777777" w:rsidR="00540248" w:rsidRPr="00864A1F" w:rsidRDefault="00540248" w:rsidP="00AF18E2">
      <w:pPr>
        <w:pStyle w:val="Sinespaciado"/>
        <w:shd w:val="clear" w:color="auto" w:fill="FFFFFF"/>
        <w:ind w:left="284"/>
        <w:jc w:val="both"/>
        <w:rPr>
          <w:rFonts w:ascii="Arial" w:hAnsi="Arial" w:cs="Arial"/>
          <w:b/>
          <w:sz w:val="20"/>
          <w:szCs w:val="20"/>
        </w:rPr>
      </w:pPr>
    </w:p>
    <w:p w14:paraId="17FDB04D" w14:textId="062887A2" w:rsidR="00214B0A" w:rsidRDefault="00C10F5C" w:rsidP="00214B0A">
      <w:pPr>
        <w:jc w:val="both"/>
        <w:rPr>
          <w:b/>
        </w:rPr>
      </w:pPr>
      <w:r w:rsidRPr="0081679F">
        <w:rPr>
          <w:b/>
        </w:rPr>
        <w:t>2</w:t>
      </w:r>
      <w:r w:rsidR="0043575B" w:rsidRPr="0081679F">
        <w:rPr>
          <w:b/>
        </w:rPr>
        <w:t xml:space="preserve">.2.2. </w:t>
      </w:r>
      <w:r w:rsidR="0081679F" w:rsidRPr="0081679F">
        <w:rPr>
          <w:rFonts w:eastAsia="Calibri"/>
          <w:b/>
          <w:color w:val="000000" w:themeColor="text1"/>
        </w:rPr>
        <w:t>INDICADORES FINANCIEROS A EVALUAR (HABILITANATE)</w:t>
      </w:r>
    </w:p>
    <w:p w14:paraId="7E109B53" w14:textId="77777777" w:rsidR="00214B0A" w:rsidRDefault="00214B0A" w:rsidP="00214B0A">
      <w:pPr>
        <w:jc w:val="both"/>
        <w:rPr>
          <w:b/>
        </w:rPr>
      </w:pPr>
    </w:p>
    <w:p w14:paraId="28ECB48B" w14:textId="7A6133E4" w:rsidR="00214B0A" w:rsidRPr="00214B0A" w:rsidRDefault="00214B0A" w:rsidP="00214B0A">
      <w:pPr>
        <w:jc w:val="both"/>
        <w:rPr>
          <w:color w:val="000000" w:themeColor="text1"/>
        </w:rPr>
      </w:pPr>
      <w:r w:rsidRPr="00214B0A">
        <w:rPr>
          <w:color w:val="000000" w:themeColor="text1"/>
        </w:rPr>
        <w:t>La capacidad financiera se verificará con la información contenida en el Registro Único de Proponentes de la Cámara de Comercio, que deberá ser aportado por el proponente, para lo cual el estado del RUP será consultado en la página web del Registro Único Empresarial de la Cámaras de Comercio de la jurisdicción del oferente, con el fin de constatar el estado de la inscripción del proponente.</w:t>
      </w:r>
    </w:p>
    <w:p w14:paraId="1BD6FC62" w14:textId="77777777" w:rsidR="00214B0A" w:rsidRPr="00CA6DD5" w:rsidRDefault="00214B0A" w:rsidP="00214B0A">
      <w:pPr>
        <w:contextualSpacing/>
        <w:jc w:val="both"/>
        <w:rPr>
          <w:color w:val="000000" w:themeColor="text1"/>
        </w:rPr>
      </w:pPr>
    </w:p>
    <w:p w14:paraId="219D04CF" w14:textId="5A70FA4B" w:rsidR="00214B0A" w:rsidRDefault="00214B0A" w:rsidP="00214B0A">
      <w:pPr>
        <w:adjustRightInd w:val="0"/>
        <w:jc w:val="both"/>
        <w:rPr>
          <w:color w:val="000000" w:themeColor="text1"/>
        </w:rPr>
      </w:pPr>
      <w:r w:rsidRPr="00CA6DD5">
        <w:rPr>
          <w:color w:val="000000" w:themeColor="text1"/>
        </w:rPr>
        <w:t>Teniendo en cuenta que la entidad contratante no hará entrega de anticipo, el oferente deberá demostrar y presentar que cuenta con la suficiente capacidad económica y financiera para responder por la ejecución satisfactoria de los servicios.</w:t>
      </w:r>
    </w:p>
    <w:p w14:paraId="3B3F02C9" w14:textId="77777777" w:rsidR="00683ABE" w:rsidRPr="00CA6DD5" w:rsidRDefault="00683ABE" w:rsidP="00214B0A">
      <w:pPr>
        <w:adjustRightInd w:val="0"/>
        <w:jc w:val="both"/>
        <w:rPr>
          <w:color w:val="000000" w:themeColor="text1"/>
        </w:rPr>
      </w:pPr>
    </w:p>
    <w:p w14:paraId="1FCE3E6F" w14:textId="4D6B2D27" w:rsidR="00214B0A" w:rsidRDefault="00214B0A" w:rsidP="00214B0A">
      <w:pPr>
        <w:ind w:right="-1"/>
        <w:jc w:val="both"/>
        <w:rPr>
          <w:color w:val="000000" w:themeColor="text1"/>
        </w:rPr>
      </w:pPr>
      <w:r w:rsidRPr="00CA6DD5">
        <w:rPr>
          <w:color w:val="000000" w:themeColor="text1"/>
        </w:rPr>
        <w:t>Se efectuó un estudio de financiero que permite establecer los indicadores para verificar la capacidad financiera del proceso, de acuerdo con la obligación prevista en el Decreto 1082 de 2015, para ello se verificaron diferentes RUP con actividad comercial acorde al proceso de contratación y con información financiera en firme a corte 31 de diciembre de 202</w:t>
      </w:r>
      <w:r w:rsidR="008B3CFF">
        <w:rPr>
          <w:color w:val="000000" w:themeColor="text1"/>
        </w:rPr>
        <w:t>2</w:t>
      </w:r>
      <w:r w:rsidRPr="00CA6DD5">
        <w:rPr>
          <w:color w:val="000000" w:themeColor="text1"/>
        </w:rPr>
        <w:t>.</w:t>
      </w:r>
    </w:p>
    <w:p w14:paraId="1B00E85D" w14:textId="77777777" w:rsidR="00214B0A" w:rsidRPr="00CA6DD5" w:rsidRDefault="00214B0A" w:rsidP="00214B0A">
      <w:pPr>
        <w:ind w:right="-1"/>
        <w:jc w:val="both"/>
        <w:rPr>
          <w:color w:val="000000" w:themeColor="text1"/>
        </w:rPr>
      </w:pPr>
    </w:p>
    <w:p w14:paraId="463DFBDF" w14:textId="69612ECC" w:rsidR="00214B0A" w:rsidRDefault="00B72306" w:rsidP="00214B0A">
      <w:pPr>
        <w:ind w:hanging="6"/>
        <w:jc w:val="both"/>
        <w:rPr>
          <w:color w:val="000000" w:themeColor="text1"/>
        </w:rPr>
      </w:pPr>
      <w:r>
        <w:rPr>
          <w:rFonts w:eastAsia="Calibri"/>
          <w:color w:val="000000" w:themeColor="text1"/>
        </w:rPr>
        <w:t>El Departamento de Policía Cesar,</w:t>
      </w:r>
      <w:r w:rsidRPr="00990E2D">
        <w:rPr>
          <w:rFonts w:eastAsia="Calibri"/>
          <w:color w:val="000000" w:themeColor="text1"/>
        </w:rPr>
        <w:t xml:space="preserve"> efectuó el análisis del sector</w:t>
      </w:r>
      <w:r>
        <w:rPr>
          <w:rFonts w:eastAsia="Calibri"/>
          <w:color w:val="000000" w:themeColor="text1"/>
        </w:rPr>
        <w:t xml:space="preserve">, informado mediante </w:t>
      </w:r>
      <w:r w:rsidRPr="00990E2D">
        <w:rPr>
          <w:rFonts w:eastAsia="Calibri"/>
          <w:color w:val="000000" w:themeColor="text1"/>
        </w:rPr>
        <w:t xml:space="preserve">comunicado oficial número </w:t>
      </w:r>
      <w:r w:rsidRPr="009F4423">
        <w:rPr>
          <w:rFonts w:eastAsia="Calibri"/>
          <w:color w:val="000000" w:themeColor="text1"/>
        </w:rPr>
        <w:t>GS-2023-021316-DECES</w:t>
      </w:r>
      <w:r w:rsidRPr="00990E2D">
        <w:rPr>
          <w:rFonts w:eastAsia="Calibri"/>
          <w:color w:val="000000" w:themeColor="text1"/>
        </w:rPr>
        <w:t xml:space="preserve">, suscrito por el Señor </w:t>
      </w:r>
      <w:r>
        <w:rPr>
          <w:rFonts w:eastAsia="Calibri"/>
          <w:color w:val="000000" w:themeColor="text1"/>
        </w:rPr>
        <w:t>PRO 03 ROBERTO CARLOS LOPEZ SANTODOMINFO</w:t>
      </w:r>
      <w:r w:rsidRPr="00990E2D">
        <w:rPr>
          <w:rFonts w:eastAsia="Calibri"/>
          <w:color w:val="000000" w:themeColor="text1"/>
        </w:rPr>
        <w:t xml:space="preserve">, </w:t>
      </w:r>
      <w:r>
        <w:rPr>
          <w:rFonts w:eastAsia="Calibri"/>
          <w:color w:val="000000" w:themeColor="text1"/>
        </w:rPr>
        <w:t xml:space="preserve">Contador DECES, </w:t>
      </w:r>
      <w:r w:rsidRPr="00990E2D">
        <w:rPr>
          <w:rFonts w:eastAsia="Calibri"/>
          <w:color w:val="000000" w:themeColor="text1"/>
        </w:rPr>
        <w:t>con el cual establece</w:t>
      </w:r>
      <w:r>
        <w:rPr>
          <w:rFonts w:eastAsia="Calibri"/>
          <w:color w:val="000000" w:themeColor="text1"/>
        </w:rPr>
        <w:t>n</w:t>
      </w:r>
      <w:r w:rsidRPr="00990E2D">
        <w:rPr>
          <w:rFonts w:eastAsia="Calibri"/>
          <w:color w:val="000000" w:themeColor="text1"/>
        </w:rPr>
        <w:t xml:space="preserve"> los indicadores para </w:t>
      </w:r>
      <w:r w:rsidR="00857E14" w:rsidRPr="00990E2D">
        <w:rPr>
          <w:rFonts w:eastAsia="Calibri"/>
          <w:color w:val="000000" w:themeColor="text1"/>
        </w:rPr>
        <w:t>verificar la</w:t>
      </w:r>
      <w:r w:rsidRPr="00990E2D">
        <w:rPr>
          <w:rFonts w:eastAsia="Calibri"/>
          <w:color w:val="000000" w:themeColor="text1"/>
        </w:rPr>
        <w:t xml:space="preserve"> capacidad financiera, </w:t>
      </w:r>
      <w:r w:rsidRPr="00990E2D">
        <w:rPr>
          <w:color w:val="000000" w:themeColor="text1"/>
        </w:rPr>
        <w:t xml:space="preserve">tomando como referencia </w:t>
      </w:r>
      <w:r w:rsidR="00857E14" w:rsidRPr="00990E2D">
        <w:rPr>
          <w:color w:val="000000" w:themeColor="text1"/>
        </w:rPr>
        <w:t>el “</w:t>
      </w:r>
      <w:r w:rsidRPr="00990E2D">
        <w:rPr>
          <w:b/>
          <w:color w:val="000000" w:themeColor="text1"/>
        </w:rPr>
        <w:t xml:space="preserve">MANUAL PARA DETERMINAR Y VERIFICAR LOS REQUISITOS HABILITANTES EN LOS PROCESOS DE CONTRATACIÓN” EN LA </w:t>
      </w:r>
      <w:r w:rsidR="00857E14" w:rsidRPr="00990E2D">
        <w:rPr>
          <w:b/>
          <w:color w:val="000000" w:themeColor="text1"/>
        </w:rPr>
        <w:t>GUÍA (</w:t>
      </w:r>
      <w:r w:rsidRPr="00990E2D">
        <w:rPr>
          <w:b/>
          <w:color w:val="000000" w:themeColor="text1"/>
          <w:lang w:eastAsia="es-CO"/>
        </w:rPr>
        <w:t>M-DVRHPC-05) CAPITULO 6</w:t>
      </w:r>
      <w:r>
        <w:rPr>
          <w:b/>
          <w:color w:val="000000" w:themeColor="text1"/>
          <w:lang w:eastAsia="es-CO"/>
        </w:rPr>
        <w:t>.</w:t>
      </w:r>
    </w:p>
    <w:p w14:paraId="254893B2" w14:textId="77777777" w:rsidR="00214B0A" w:rsidRPr="00CA6DD5" w:rsidRDefault="00214B0A" w:rsidP="00214B0A">
      <w:pPr>
        <w:ind w:hanging="6"/>
        <w:jc w:val="both"/>
        <w:rPr>
          <w:color w:val="000000" w:themeColor="text1"/>
        </w:rPr>
      </w:pPr>
    </w:p>
    <w:p w14:paraId="0C77307F" w14:textId="0E1E445A" w:rsidR="006C108B" w:rsidRDefault="006C108B" w:rsidP="00214B0A">
      <w:pPr>
        <w:adjustRightInd w:val="0"/>
        <w:jc w:val="both"/>
        <w:rPr>
          <w:color w:val="000000" w:themeColor="text1"/>
        </w:rPr>
      </w:pPr>
      <w:r w:rsidRPr="00990E2D">
        <w:t>El</w:t>
      </w:r>
      <w:r w:rsidRPr="00990E2D">
        <w:rPr>
          <w:rStyle w:val="apple-converted-space"/>
        </w:rPr>
        <w:t xml:space="preserve"> </w:t>
      </w:r>
      <w:r w:rsidRPr="00990E2D">
        <w:t xml:space="preserve">proponente debe cumplir con los porcentajes mínimos para todos y cada uno de los indicadores financieros que se establecen en el presente </w:t>
      </w:r>
      <w:r>
        <w:t>proceso</w:t>
      </w:r>
      <w:r w:rsidRPr="00990E2D">
        <w:t xml:space="preserve">; los cuales se tomaron como referencias </w:t>
      </w:r>
      <w:r>
        <w:t>d</w:t>
      </w:r>
      <w:r w:rsidRPr="00990E2D">
        <w:t>el estudio efectuado con diferentes empresas que participaron en varios procesos en la vigencia 202</w:t>
      </w:r>
      <w:r>
        <w:t>2</w:t>
      </w:r>
      <w:r w:rsidRPr="00990E2D">
        <w:t xml:space="preserve">, </w:t>
      </w:r>
      <w:r w:rsidRPr="00990E2D">
        <w:lastRenderedPageBreak/>
        <w:t xml:space="preserve">utilizando las indicaciones establecidas en la página de contratación </w:t>
      </w:r>
      <w:r w:rsidRPr="00990E2D">
        <w:rPr>
          <w:b/>
        </w:rPr>
        <w:t>COLOMBIA  COMPRA EFICIENTE</w:t>
      </w:r>
      <w:r w:rsidRPr="00990E2D">
        <w:t xml:space="preserve"> tomando como referencia el  “</w:t>
      </w:r>
      <w:r w:rsidRPr="00990E2D">
        <w:rPr>
          <w:b/>
        </w:rPr>
        <w:t>MANUAL PARA DETERMINAR Y VERIFICAR LOS REQUISITOS HABILITANTES EN LOS PROCESOS DE CONTRATACIÓN” EN LA GUÍA  (</w:t>
      </w:r>
      <w:r w:rsidRPr="00990E2D">
        <w:rPr>
          <w:b/>
          <w:lang w:eastAsia="es-CO"/>
        </w:rPr>
        <w:t xml:space="preserve">M-DVRHPC-05) CAPITULO 6, </w:t>
      </w:r>
      <w:r w:rsidRPr="00990E2D">
        <w:rPr>
          <w:lang w:eastAsia="es-CO"/>
        </w:rPr>
        <w:t>donde se indica el procedimiento para fijar los indicadores de capacidad financiera y de capacidad organizacional</w:t>
      </w:r>
      <w:r>
        <w:rPr>
          <w:lang w:eastAsia="es-CO"/>
        </w:rPr>
        <w:t>.</w:t>
      </w:r>
    </w:p>
    <w:p w14:paraId="5E7E6050" w14:textId="77777777" w:rsidR="00214B0A" w:rsidRDefault="00214B0A" w:rsidP="00214B0A">
      <w:pPr>
        <w:adjustRightInd w:val="0"/>
        <w:jc w:val="both"/>
        <w:rPr>
          <w:bCs/>
        </w:rPr>
      </w:pPr>
    </w:p>
    <w:p w14:paraId="0091D009" w14:textId="5EBC831A" w:rsidR="00017091" w:rsidRDefault="006C108B" w:rsidP="0043575B">
      <w:pPr>
        <w:adjustRightInd w:val="0"/>
        <w:jc w:val="both"/>
        <w:rPr>
          <w:rFonts w:eastAsia="Calibri"/>
          <w:lang w:eastAsia="ar-SA"/>
        </w:rPr>
      </w:pPr>
      <w:r w:rsidRPr="00990E2D">
        <w:rPr>
          <w:rFonts w:eastAsia="Calibri"/>
          <w:lang w:eastAsia="ar-SA"/>
        </w:rPr>
        <w:t>Del estudio del análisis realizado se determina el siguiente resumen de indicadores:</w:t>
      </w:r>
    </w:p>
    <w:p w14:paraId="00FE77B5" w14:textId="3D430683" w:rsidR="006C108B" w:rsidRDefault="006C108B" w:rsidP="0043575B">
      <w:pPr>
        <w:adjustRightInd w:val="0"/>
        <w:jc w:val="both"/>
        <w:rPr>
          <w:rFonts w:eastAsia="Calibri"/>
          <w:lang w:eastAsia="ar-SA"/>
        </w:rPr>
      </w:pPr>
    </w:p>
    <w:tbl>
      <w:tblPr>
        <w:tblW w:w="8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0"/>
        <w:gridCol w:w="3256"/>
        <w:gridCol w:w="2480"/>
      </w:tblGrid>
      <w:tr w:rsidR="00C0725A" w:rsidRPr="0066314E" w14:paraId="7D0DD824" w14:textId="77777777" w:rsidTr="00CE6147">
        <w:trPr>
          <w:trHeight w:val="20"/>
          <w:jc w:val="center"/>
        </w:trPr>
        <w:tc>
          <w:tcPr>
            <w:tcW w:w="3250" w:type="dxa"/>
            <w:shd w:val="clear" w:color="auto" w:fill="auto"/>
            <w:noWrap/>
            <w:vAlign w:val="center"/>
            <w:hideMark/>
          </w:tcPr>
          <w:p w14:paraId="31C669A3" w14:textId="77777777" w:rsidR="00C0725A" w:rsidRPr="0066314E" w:rsidRDefault="00C0725A" w:rsidP="00CE6147">
            <w:pPr>
              <w:jc w:val="center"/>
              <w:rPr>
                <w:b/>
                <w:bCs/>
                <w:sz w:val="18"/>
                <w:szCs w:val="18"/>
                <w:lang w:val="es-ES"/>
              </w:rPr>
            </w:pPr>
            <w:bookmarkStart w:id="9" w:name="_Hlk118295642"/>
            <w:r w:rsidRPr="0066314E">
              <w:rPr>
                <w:b/>
                <w:bCs/>
                <w:sz w:val="18"/>
                <w:szCs w:val="18"/>
                <w:lang w:val="es-ES"/>
              </w:rPr>
              <w:t>NOMBRE DEL INDICADOR</w:t>
            </w:r>
          </w:p>
        </w:tc>
        <w:tc>
          <w:tcPr>
            <w:tcW w:w="3256" w:type="dxa"/>
            <w:shd w:val="clear" w:color="auto" w:fill="auto"/>
            <w:vAlign w:val="center"/>
          </w:tcPr>
          <w:p w14:paraId="23CF6503" w14:textId="77777777" w:rsidR="00C0725A" w:rsidRPr="0066314E" w:rsidRDefault="00C0725A" w:rsidP="00CE6147">
            <w:pPr>
              <w:jc w:val="center"/>
              <w:rPr>
                <w:b/>
                <w:bCs/>
                <w:sz w:val="18"/>
                <w:szCs w:val="18"/>
                <w:lang w:val="es-ES"/>
              </w:rPr>
            </w:pPr>
            <w:r w:rsidRPr="0066314E">
              <w:rPr>
                <w:b/>
                <w:bCs/>
                <w:sz w:val="18"/>
                <w:szCs w:val="18"/>
                <w:lang w:val="es-ES"/>
              </w:rPr>
              <w:t>FORMULA</w:t>
            </w:r>
          </w:p>
        </w:tc>
        <w:tc>
          <w:tcPr>
            <w:tcW w:w="2480" w:type="dxa"/>
            <w:shd w:val="clear" w:color="auto" w:fill="auto"/>
            <w:vAlign w:val="center"/>
            <w:hideMark/>
          </w:tcPr>
          <w:p w14:paraId="6662F2EA" w14:textId="77777777" w:rsidR="00C0725A" w:rsidRPr="0066314E" w:rsidRDefault="00C0725A" w:rsidP="00CE6147">
            <w:pPr>
              <w:jc w:val="center"/>
              <w:rPr>
                <w:b/>
                <w:bCs/>
                <w:sz w:val="18"/>
                <w:szCs w:val="18"/>
                <w:lang w:val="es-ES"/>
              </w:rPr>
            </w:pPr>
            <w:r w:rsidRPr="0066314E">
              <w:rPr>
                <w:b/>
                <w:bCs/>
                <w:sz w:val="18"/>
                <w:szCs w:val="18"/>
                <w:lang w:val="es-ES"/>
              </w:rPr>
              <w:t>PROPUESTA INDICADOR PARA EL PLIEGO</w:t>
            </w:r>
          </w:p>
        </w:tc>
      </w:tr>
      <w:tr w:rsidR="00C0725A" w:rsidRPr="0066314E" w14:paraId="29143AE0" w14:textId="77777777" w:rsidTr="00CE6147">
        <w:trPr>
          <w:trHeight w:val="20"/>
          <w:jc w:val="center"/>
        </w:trPr>
        <w:tc>
          <w:tcPr>
            <w:tcW w:w="3250" w:type="dxa"/>
            <w:shd w:val="clear" w:color="auto" w:fill="auto"/>
            <w:vAlign w:val="center"/>
            <w:hideMark/>
          </w:tcPr>
          <w:p w14:paraId="1729D4D1" w14:textId="77777777" w:rsidR="00C0725A" w:rsidRPr="0066314E" w:rsidRDefault="00C0725A" w:rsidP="00CE6147">
            <w:pPr>
              <w:jc w:val="center"/>
              <w:rPr>
                <w:sz w:val="18"/>
                <w:szCs w:val="18"/>
                <w:lang w:val="es-ES"/>
              </w:rPr>
            </w:pPr>
            <w:r w:rsidRPr="0066314E">
              <w:rPr>
                <w:sz w:val="18"/>
                <w:szCs w:val="18"/>
                <w:lang w:val="es-ES"/>
              </w:rPr>
              <w:t xml:space="preserve">ÍNDICE DE LIQUIDEZ </w:t>
            </w:r>
          </w:p>
        </w:tc>
        <w:tc>
          <w:tcPr>
            <w:tcW w:w="3256" w:type="dxa"/>
            <w:vAlign w:val="center"/>
          </w:tcPr>
          <w:p w14:paraId="3AD61398" w14:textId="77777777" w:rsidR="00C0725A" w:rsidRPr="0066314E" w:rsidRDefault="00C0725A" w:rsidP="00CE6147">
            <w:pPr>
              <w:jc w:val="both"/>
              <w:rPr>
                <w:color w:val="000000"/>
                <w:sz w:val="18"/>
                <w:szCs w:val="18"/>
                <w:lang w:val="es-ES"/>
              </w:rPr>
            </w:pPr>
            <w:r w:rsidRPr="0066314E">
              <w:rPr>
                <w:color w:val="000000"/>
                <w:sz w:val="18"/>
                <w:szCs w:val="18"/>
                <w:lang w:val="es-ES"/>
              </w:rPr>
              <w:t>Activo Corriente “dividido” entre el Pasivo Corriente</w:t>
            </w:r>
          </w:p>
        </w:tc>
        <w:tc>
          <w:tcPr>
            <w:tcW w:w="2480" w:type="dxa"/>
            <w:shd w:val="clear" w:color="auto" w:fill="auto"/>
            <w:noWrap/>
            <w:vAlign w:val="center"/>
            <w:hideMark/>
          </w:tcPr>
          <w:p w14:paraId="41BA7480" w14:textId="77777777" w:rsidR="00C0725A" w:rsidRPr="0066314E" w:rsidRDefault="00C0725A" w:rsidP="00CE6147">
            <w:pPr>
              <w:jc w:val="center"/>
              <w:rPr>
                <w:color w:val="000000"/>
                <w:sz w:val="18"/>
                <w:szCs w:val="18"/>
                <w:lang w:val="es-ES"/>
              </w:rPr>
            </w:pPr>
            <w:r w:rsidRPr="0066314E">
              <w:rPr>
                <w:color w:val="000000"/>
                <w:sz w:val="18"/>
                <w:szCs w:val="18"/>
                <w:lang w:val="es-ES"/>
              </w:rPr>
              <w:t>&gt;= 2,24</w:t>
            </w:r>
          </w:p>
        </w:tc>
      </w:tr>
      <w:tr w:rsidR="00C0725A" w:rsidRPr="0066314E" w14:paraId="2BE6B850" w14:textId="77777777" w:rsidTr="00CE6147">
        <w:trPr>
          <w:trHeight w:val="20"/>
          <w:jc w:val="center"/>
        </w:trPr>
        <w:tc>
          <w:tcPr>
            <w:tcW w:w="3250" w:type="dxa"/>
            <w:shd w:val="clear" w:color="auto" w:fill="auto"/>
            <w:vAlign w:val="center"/>
            <w:hideMark/>
          </w:tcPr>
          <w:p w14:paraId="08237E31" w14:textId="77777777" w:rsidR="00C0725A" w:rsidRPr="0066314E" w:rsidRDefault="00C0725A" w:rsidP="00CE6147">
            <w:pPr>
              <w:jc w:val="center"/>
              <w:rPr>
                <w:sz w:val="18"/>
                <w:szCs w:val="18"/>
                <w:lang w:val="es-ES"/>
              </w:rPr>
            </w:pPr>
            <w:r w:rsidRPr="0066314E">
              <w:rPr>
                <w:sz w:val="18"/>
                <w:szCs w:val="18"/>
                <w:lang w:val="es-ES"/>
              </w:rPr>
              <w:t xml:space="preserve">NIVEL DE ENDEUDAMIENTO </w:t>
            </w:r>
          </w:p>
        </w:tc>
        <w:tc>
          <w:tcPr>
            <w:tcW w:w="3256" w:type="dxa"/>
            <w:vAlign w:val="center"/>
          </w:tcPr>
          <w:p w14:paraId="54ACD6F8" w14:textId="77777777" w:rsidR="00C0725A" w:rsidRPr="0066314E" w:rsidRDefault="00C0725A" w:rsidP="00CE6147">
            <w:pPr>
              <w:jc w:val="center"/>
              <w:rPr>
                <w:sz w:val="18"/>
                <w:szCs w:val="18"/>
                <w:lang w:val="es-ES"/>
              </w:rPr>
            </w:pPr>
            <w:r w:rsidRPr="0066314E">
              <w:rPr>
                <w:color w:val="000000"/>
                <w:sz w:val="18"/>
                <w:szCs w:val="18"/>
                <w:lang w:val="es-ES"/>
              </w:rPr>
              <w:t>Pasivo Total “dividido” entre Activo Total</w:t>
            </w:r>
          </w:p>
        </w:tc>
        <w:tc>
          <w:tcPr>
            <w:tcW w:w="2480" w:type="dxa"/>
            <w:shd w:val="clear" w:color="auto" w:fill="auto"/>
            <w:noWrap/>
            <w:vAlign w:val="center"/>
            <w:hideMark/>
          </w:tcPr>
          <w:p w14:paraId="05BFD8A4" w14:textId="77777777" w:rsidR="00C0725A" w:rsidRPr="0066314E" w:rsidRDefault="00C0725A" w:rsidP="00CE6147">
            <w:pPr>
              <w:jc w:val="center"/>
              <w:rPr>
                <w:sz w:val="18"/>
                <w:szCs w:val="18"/>
                <w:lang w:val="es-ES"/>
              </w:rPr>
            </w:pPr>
            <w:r w:rsidRPr="0066314E">
              <w:rPr>
                <w:sz w:val="18"/>
                <w:szCs w:val="18"/>
                <w:lang w:val="es-ES"/>
              </w:rPr>
              <w:t>&lt;=50%</w:t>
            </w:r>
          </w:p>
        </w:tc>
      </w:tr>
      <w:tr w:rsidR="00C0725A" w:rsidRPr="0066314E" w14:paraId="6BD99775" w14:textId="77777777" w:rsidTr="00CE6147">
        <w:trPr>
          <w:trHeight w:val="20"/>
          <w:jc w:val="center"/>
        </w:trPr>
        <w:tc>
          <w:tcPr>
            <w:tcW w:w="3250" w:type="dxa"/>
            <w:shd w:val="clear" w:color="auto" w:fill="auto"/>
            <w:vAlign w:val="center"/>
            <w:hideMark/>
          </w:tcPr>
          <w:p w14:paraId="4D399966" w14:textId="77777777" w:rsidR="00C0725A" w:rsidRPr="0066314E" w:rsidRDefault="00C0725A" w:rsidP="00CE6147">
            <w:pPr>
              <w:jc w:val="center"/>
              <w:rPr>
                <w:sz w:val="18"/>
                <w:szCs w:val="18"/>
                <w:lang w:val="es-ES"/>
              </w:rPr>
            </w:pPr>
            <w:r w:rsidRPr="0066314E">
              <w:rPr>
                <w:sz w:val="18"/>
                <w:szCs w:val="18"/>
                <w:lang w:val="es-ES"/>
              </w:rPr>
              <w:t xml:space="preserve">RAZÓN COBERTURA DE INTERESES </w:t>
            </w:r>
          </w:p>
        </w:tc>
        <w:tc>
          <w:tcPr>
            <w:tcW w:w="3256" w:type="dxa"/>
            <w:vAlign w:val="center"/>
          </w:tcPr>
          <w:p w14:paraId="35BEAAB5" w14:textId="77777777" w:rsidR="00C0725A" w:rsidRPr="0066314E" w:rsidRDefault="00C0725A" w:rsidP="00CE6147">
            <w:pPr>
              <w:jc w:val="center"/>
              <w:rPr>
                <w:color w:val="000000"/>
                <w:sz w:val="18"/>
                <w:szCs w:val="18"/>
                <w:lang w:val="es-ES"/>
              </w:rPr>
            </w:pPr>
            <w:r w:rsidRPr="0066314E">
              <w:rPr>
                <w:color w:val="000000"/>
                <w:sz w:val="18"/>
                <w:szCs w:val="18"/>
                <w:lang w:val="es-ES"/>
              </w:rPr>
              <w:t>Utilidad Operacional “dividida” por los Gastos de Intereses</w:t>
            </w:r>
          </w:p>
        </w:tc>
        <w:tc>
          <w:tcPr>
            <w:tcW w:w="2480" w:type="dxa"/>
            <w:shd w:val="clear" w:color="auto" w:fill="auto"/>
            <w:noWrap/>
            <w:vAlign w:val="center"/>
            <w:hideMark/>
          </w:tcPr>
          <w:p w14:paraId="6EA7B49F" w14:textId="77777777" w:rsidR="00C0725A" w:rsidRPr="0066314E" w:rsidRDefault="00C0725A" w:rsidP="00CE6147">
            <w:pPr>
              <w:jc w:val="center"/>
              <w:rPr>
                <w:color w:val="000000"/>
                <w:sz w:val="18"/>
                <w:szCs w:val="18"/>
                <w:lang w:val="es-ES"/>
              </w:rPr>
            </w:pPr>
            <w:r w:rsidRPr="0066314E">
              <w:rPr>
                <w:color w:val="000000"/>
                <w:sz w:val="18"/>
                <w:szCs w:val="18"/>
                <w:lang w:val="es-ES"/>
              </w:rPr>
              <w:t>&gt;= 2,00</w:t>
            </w:r>
          </w:p>
          <w:p w14:paraId="32C933EB" w14:textId="77777777" w:rsidR="00C0725A" w:rsidRPr="0066314E" w:rsidRDefault="00C0725A" w:rsidP="00CE6147">
            <w:pPr>
              <w:jc w:val="center"/>
              <w:rPr>
                <w:color w:val="000000"/>
                <w:sz w:val="18"/>
                <w:szCs w:val="18"/>
                <w:lang w:val="es-ES"/>
              </w:rPr>
            </w:pPr>
            <w:r w:rsidRPr="0066314E">
              <w:rPr>
                <w:color w:val="000000"/>
                <w:sz w:val="18"/>
                <w:szCs w:val="18"/>
                <w:lang w:val="es-ES"/>
              </w:rPr>
              <w:t xml:space="preserve"> o indeterminado</w:t>
            </w:r>
          </w:p>
        </w:tc>
      </w:tr>
      <w:tr w:rsidR="00C0725A" w:rsidRPr="0066314E" w14:paraId="28AEE33F" w14:textId="77777777" w:rsidTr="00CE6147">
        <w:trPr>
          <w:trHeight w:val="20"/>
          <w:jc w:val="center"/>
        </w:trPr>
        <w:tc>
          <w:tcPr>
            <w:tcW w:w="3250" w:type="dxa"/>
            <w:shd w:val="clear" w:color="auto" w:fill="auto"/>
            <w:vAlign w:val="center"/>
          </w:tcPr>
          <w:p w14:paraId="15946296" w14:textId="77777777" w:rsidR="00C0725A" w:rsidRPr="0066314E" w:rsidRDefault="00C0725A" w:rsidP="00CE6147">
            <w:pPr>
              <w:jc w:val="center"/>
              <w:rPr>
                <w:sz w:val="18"/>
                <w:szCs w:val="18"/>
                <w:lang w:val="es-ES"/>
              </w:rPr>
            </w:pPr>
            <w:r w:rsidRPr="0066314E">
              <w:rPr>
                <w:sz w:val="18"/>
                <w:szCs w:val="18"/>
                <w:lang w:val="es-ES"/>
              </w:rPr>
              <w:t>CAPITAL DE TRABAJO</w:t>
            </w:r>
          </w:p>
        </w:tc>
        <w:tc>
          <w:tcPr>
            <w:tcW w:w="3256" w:type="dxa"/>
            <w:vAlign w:val="center"/>
          </w:tcPr>
          <w:p w14:paraId="7896CA5D" w14:textId="77777777" w:rsidR="00C0725A" w:rsidRPr="0066314E" w:rsidRDefault="00C0725A" w:rsidP="00CE6147">
            <w:pPr>
              <w:jc w:val="center"/>
              <w:rPr>
                <w:color w:val="000000"/>
                <w:sz w:val="18"/>
                <w:szCs w:val="18"/>
                <w:lang w:val="es-ES"/>
              </w:rPr>
            </w:pPr>
            <w:r w:rsidRPr="0066314E">
              <w:rPr>
                <w:color w:val="000000"/>
                <w:sz w:val="18"/>
                <w:szCs w:val="18"/>
                <w:lang w:val="es-ES"/>
              </w:rPr>
              <w:t>Activo Corriente “menos” Pasivo Corriente</w:t>
            </w:r>
          </w:p>
        </w:tc>
        <w:tc>
          <w:tcPr>
            <w:tcW w:w="2480" w:type="dxa"/>
            <w:shd w:val="clear" w:color="auto" w:fill="auto"/>
            <w:noWrap/>
            <w:vAlign w:val="center"/>
          </w:tcPr>
          <w:p w14:paraId="4BDE42A0" w14:textId="77777777" w:rsidR="00C0725A" w:rsidRPr="0066314E" w:rsidRDefault="00C0725A" w:rsidP="00CE6147">
            <w:pPr>
              <w:jc w:val="center"/>
              <w:rPr>
                <w:color w:val="000000"/>
                <w:sz w:val="18"/>
                <w:szCs w:val="18"/>
                <w:lang w:val="es-ES"/>
              </w:rPr>
            </w:pPr>
            <w:r w:rsidRPr="0066314E">
              <w:rPr>
                <w:sz w:val="18"/>
                <w:szCs w:val="18"/>
                <w:lang w:val="es-ES"/>
              </w:rPr>
              <w:t>&gt;=100% del Presupuesto Oficial</w:t>
            </w:r>
          </w:p>
        </w:tc>
      </w:tr>
      <w:tr w:rsidR="00C0725A" w:rsidRPr="0066314E" w14:paraId="68B7C325" w14:textId="77777777" w:rsidTr="00CE6147">
        <w:trPr>
          <w:trHeight w:val="20"/>
          <w:jc w:val="center"/>
        </w:trPr>
        <w:tc>
          <w:tcPr>
            <w:tcW w:w="3250" w:type="dxa"/>
            <w:shd w:val="clear" w:color="auto" w:fill="auto"/>
            <w:vAlign w:val="center"/>
            <w:hideMark/>
          </w:tcPr>
          <w:p w14:paraId="5850A9AC" w14:textId="77777777" w:rsidR="00C0725A" w:rsidRPr="0066314E" w:rsidRDefault="00C0725A" w:rsidP="00CE6147">
            <w:pPr>
              <w:jc w:val="center"/>
              <w:rPr>
                <w:sz w:val="18"/>
                <w:szCs w:val="18"/>
                <w:lang w:val="es-ES"/>
              </w:rPr>
            </w:pPr>
            <w:r w:rsidRPr="0066314E">
              <w:rPr>
                <w:sz w:val="18"/>
                <w:szCs w:val="18"/>
                <w:lang w:val="es-ES"/>
              </w:rPr>
              <w:t xml:space="preserve">RENTABILIDAD DEL PATRIMONIO </w:t>
            </w:r>
          </w:p>
        </w:tc>
        <w:tc>
          <w:tcPr>
            <w:tcW w:w="3256" w:type="dxa"/>
            <w:vAlign w:val="center"/>
          </w:tcPr>
          <w:p w14:paraId="298A17C2" w14:textId="77777777" w:rsidR="00C0725A" w:rsidRPr="0066314E" w:rsidRDefault="00C0725A" w:rsidP="00CE6147">
            <w:pPr>
              <w:jc w:val="center"/>
              <w:rPr>
                <w:color w:val="000000"/>
                <w:sz w:val="18"/>
                <w:szCs w:val="18"/>
                <w:lang w:val="es-ES"/>
              </w:rPr>
            </w:pPr>
            <w:r w:rsidRPr="0066314E">
              <w:rPr>
                <w:color w:val="000000"/>
                <w:sz w:val="18"/>
                <w:szCs w:val="18"/>
                <w:lang w:val="es-ES"/>
              </w:rPr>
              <w:t>Utilidad Operacional “dividida” por el Patrimonio</w:t>
            </w:r>
          </w:p>
        </w:tc>
        <w:tc>
          <w:tcPr>
            <w:tcW w:w="2480" w:type="dxa"/>
            <w:shd w:val="clear" w:color="auto" w:fill="auto"/>
            <w:noWrap/>
            <w:vAlign w:val="center"/>
            <w:hideMark/>
          </w:tcPr>
          <w:p w14:paraId="31BE3303" w14:textId="77777777" w:rsidR="00C0725A" w:rsidRPr="0066314E" w:rsidRDefault="00C0725A" w:rsidP="00CE6147">
            <w:pPr>
              <w:jc w:val="center"/>
              <w:rPr>
                <w:color w:val="000000"/>
                <w:sz w:val="18"/>
                <w:szCs w:val="18"/>
                <w:lang w:val="es-ES"/>
              </w:rPr>
            </w:pPr>
            <w:r w:rsidRPr="0066314E">
              <w:rPr>
                <w:color w:val="000000"/>
                <w:sz w:val="18"/>
                <w:szCs w:val="18"/>
                <w:lang w:val="es-ES"/>
              </w:rPr>
              <w:t>&gt;= 0,07</w:t>
            </w:r>
          </w:p>
        </w:tc>
      </w:tr>
      <w:tr w:rsidR="00C0725A" w:rsidRPr="0066314E" w14:paraId="0CB38339" w14:textId="77777777" w:rsidTr="00CE6147">
        <w:trPr>
          <w:trHeight w:val="20"/>
          <w:jc w:val="center"/>
        </w:trPr>
        <w:tc>
          <w:tcPr>
            <w:tcW w:w="3250" w:type="dxa"/>
            <w:shd w:val="clear" w:color="auto" w:fill="auto"/>
            <w:vAlign w:val="center"/>
            <w:hideMark/>
          </w:tcPr>
          <w:p w14:paraId="6CC64019" w14:textId="77777777" w:rsidR="00C0725A" w:rsidRPr="0066314E" w:rsidRDefault="00C0725A" w:rsidP="00CE6147">
            <w:pPr>
              <w:jc w:val="center"/>
              <w:rPr>
                <w:sz w:val="18"/>
                <w:szCs w:val="18"/>
                <w:lang w:val="es-ES"/>
              </w:rPr>
            </w:pPr>
            <w:r w:rsidRPr="0066314E">
              <w:rPr>
                <w:sz w:val="18"/>
                <w:szCs w:val="18"/>
                <w:lang w:val="es-ES"/>
              </w:rPr>
              <w:t xml:space="preserve">RENTABILIDAD DEL ACTIVO </w:t>
            </w:r>
          </w:p>
        </w:tc>
        <w:tc>
          <w:tcPr>
            <w:tcW w:w="3256" w:type="dxa"/>
            <w:vAlign w:val="center"/>
          </w:tcPr>
          <w:p w14:paraId="0C96013C" w14:textId="77777777" w:rsidR="00C0725A" w:rsidRPr="0066314E" w:rsidRDefault="00C0725A" w:rsidP="00CE6147">
            <w:pPr>
              <w:jc w:val="center"/>
              <w:rPr>
                <w:color w:val="000000"/>
                <w:sz w:val="18"/>
                <w:szCs w:val="18"/>
                <w:lang w:val="es-ES"/>
              </w:rPr>
            </w:pPr>
            <w:r w:rsidRPr="0066314E">
              <w:rPr>
                <w:color w:val="000000"/>
                <w:sz w:val="18"/>
                <w:szCs w:val="18"/>
                <w:lang w:val="es-ES"/>
              </w:rPr>
              <w:t>Utilidad Operacional “dividida” por el Activo Total</w:t>
            </w:r>
          </w:p>
        </w:tc>
        <w:tc>
          <w:tcPr>
            <w:tcW w:w="2480" w:type="dxa"/>
            <w:shd w:val="clear" w:color="auto" w:fill="auto"/>
            <w:noWrap/>
            <w:vAlign w:val="center"/>
            <w:hideMark/>
          </w:tcPr>
          <w:p w14:paraId="71BA21E7" w14:textId="77777777" w:rsidR="00C0725A" w:rsidRPr="0066314E" w:rsidRDefault="00C0725A" w:rsidP="00CE6147">
            <w:pPr>
              <w:jc w:val="center"/>
              <w:rPr>
                <w:color w:val="000000"/>
                <w:sz w:val="18"/>
                <w:szCs w:val="18"/>
                <w:lang w:val="es-ES"/>
              </w:rPr>
            </w:pPr>
            <w:r w:rsidRPr="0066314E">
              <w:rPr>
                <w:color w:val="000000"/>
                <w:sz w:val="18"/>
                <w:szCs w:val="18"/>
                <w:lang w:val="es-ES"/>
              </w:rPr>
              <w:t>&gt;= 0,07</w:t>
            </w:r>
          </w:p>
        </w:tc>
      </w:tr>
      <w:bookmarkEnd w:id="9"/>
    </w:tbl>
    <w:p w14:paraId="62115A54" w14:textId="1B6F7447" w:rsidR="0043575B" w:rsidRDefault="0043575B" w:rsidP="0043575B">
      <w:pPr>
        <w:pStyle w:val="Textoindependiente"/>
        <w:rPr>
          <w:rFonts w:cs="Arial"/>
          <w:color w:val="000000" w:themeColor="text1"/>
          <w:sz w:val="20"/>
        </w:rPr>
      </w:pPr>
    </w:p>
    <w:p w14:paraId="7C1052FA" w14:textId="77777777" w:rsidR="00C0725A" w:rsidRDefault="00C0725A" w:rsidP="00C0725A">
      <w:pPr>
        <w:pStyle w:val="Sinespaciado"/>
        <w:shd w:val="clear" w:color="auto" w:fill="FFFFFF"/>
        <w:jc w:val="both"/>
        <w:rPr>
          <w:rFonts w:ascii="Arial" w:hAnsi="Arial" w:cs="Arial"/>
          <w:bCs/>
          <w:sz w:val="20"/>
          <w:szCs w:val="20"/>
        </w:rPr>
      </w:pPr>
      <w:r w:rsidRPr="00E86503">
        <w:rPr>
          <w:rFonts w:ascii="Arial" w:hAnsi="Arial" w:cs="Arial"/>
          <w:bCs/>
          <w:sz w:val="20"/>
          <w:szCs w:val="20"/>
        </w:rPr>
        <w:t>En cuanto a la RAZON DE COBERTURA INTERES &gt;= 2 o</w:t>
      </w:r>
      <w:r>
        <w:rPr>
          <w:rFonts w:ascii="Arial" w:hAnsi="Arial" w:cs="Arial"/>
          <w:bCs/>
          <w:sz w:val="20"/>
          <w:szCs w:val="20"/>
        </w:rPr>
        <w:t xml:space="preserve"> </w:t>
      </w:r>
      <w:r w:rsidRPr="00E86503">
        <w:rPr>
          <w:rFonts w:ascii="Arial" w:hAnsi="Arial" w:cs="Arial"/>
          <w:bCs/>
          <w:sz w:val="20"/>
          <w:szCs w:val="20"/>
        </w:rPr>
        <w:t>INDETERMINADO, teniendo cuenta que</w:t>
      </w:r>
      <w:r>
        <w:rPr>
          <w:rFonts w:ascii="Arial" w:hAnsi="Arial" w:cs="Arial"/>
          <w:bCs/>
          <w:sz w:val="20"/>
          <w:szCs w:val="20"/>
        </w:rPr>
        <w:t xml:space="preserve"> </w:t>
      </w:r>
      <w:r w:rsidRPr="00E86503">
        <w:rPr>
          <w:rFonts w:ascii="Arial" w:hAnsi="Arial" w:cs="Arial"/>
          <w:bCs/>
          <w:sz w:val="20"/>
          <w:szCs w:val="20"/>
        </w:rPr>
        <w:t>la Razón de cobertura de interés, es el resultado de la utilidad operacional dividida por los gastos de interés, se</w:t>
      </w:r>
      <w:r>
        <w:rPr>
          <w:rFonts w:ascii="Arial" w:hAnsi="Arial" w:cs="Arial"/>
          <w:bCs/>
          <w:sz w:val="20"/>
          <w:szCs w:val="20"/>
        </w:rPr>
        <w:t xml:space="preserve"> </w:t>
      </w:r>
      <w:r w:rsidRPr="00E86503">
        <w:rPr>
          <w:rFonts w:ascii="Arial" w:hAnsi="Arial" w:cs="Arial"/>
          <w:bCs/>
          <w:sz w:val="20"/>
          <w:szCs w:val="20"/>
        </w:rPr>
        <w:t>precisa de que si los oferentes presentan los gastos de intereses en cero (0), no podrán calcular el indicador de</w:t>
      </w:r>
      <w:r>
        <w:rPr>
          <w:rFonts w:ascii="Arial" w:hAnsi="Arial" w:cs="Arial"/>
          <w:bCs/>
          <w:sz w:val="20"/>
          <w:szCs w:val="20"/>
        </w:rPr>
        <w:t xml:space="preserve"> </w:t>
      </w:r>
      <w:r w:rsidRPr="00E86503">
        <w:rPr>
          <w:rFonts w:ascii="Arial" w:hAnsi="Arial" w:cs="Arial"/>
          <w:bCs/>
          <w:sz w:val="20"/>
          <w:szCs w:val="20"/>
        </w:rPr>
        <w:t>razón de cobertura de intereses, por lo tanto, CUMPLEN con el indicador; salvo que la utilidad operacional sea</w:t>
      </w:r>
      <w:r>
        <w:rPr>
          <w:rFonts w:ascii="Arial" w:hAnsi="Arial" w:cs="Arial"/>
          <w:bCs/>
          <w:sz w:val="20"/>
          <w:szCs w:val="20"/>
        </w:rPr>
        <w:t xml:space="preserve"> </w:t>
      </w:r>
      <w:r w:rsidRPr="00E86503">
        <w:rPr>
          <w:rFonts w:ascii="Arial" w:hAnsi="Arial" w:cs="Arial"/>
          <w:bCs/>
          <w:sz w:val="20"/>
          <w:szCs w:val="20"/>
        </w:rPr>
        <w:t>negativa, caso en el cual NO CUMPLE con el indicador de razón de cobertura de intereses</w:t>
      </w:r>
      <w:r>
        <w:rPr>
          <w:rFonts w:ascii="Arial" w:hAnsi="Arial" w:cs="Arial"/>
          <w:bCs/>
          <w:sz w:val="20"/>
          <w:szCs w:val="20"/>
        </w:rPr>
        <w:t>.</w:t>
      </w:r>
    </w:p>
    <w:p w14:paraId="194C42F9" w14:textId="77777777" w:rsidR="00C0725A" w:rsidRDefault="00C0725A" w:rsidP="00C0725A">
      <w:pPr>
        <w:pStyle w:val="Sinespaciado"/>
        <w:shd w:val="clear" w:color="auto" w:fill="FFFFFF"/>
        <w:jc w:val="both"/>
        <w:rPr>
          <w:rFonts w:ascii="Arial" w:hAnsi="Arial" w:cs="Arial"/>
          <w:bCs/>
          <w:sz w:val="20"/>
          <w:szCs w:val="20"/>
        </w:rPr>
      </w:pPr>
    </w:p>
    <w:p w14:paraId="1DCC8ADB" w14:textId="07FB02F1" w:rsidR="006C108B" w:rsidRDefault="00C0725A" w:rsidP="00C0725A">
      <w:pPr>
        <w:pStyle w:val="Textoindependiente"/>
        <w:jc w:val="both"/>
        <w:rPr>
          <w:rFonts w:cs="Arial"/>
          <w:bCs/>
          <w:sz w:val="20"/>
        </w:rPr>
      </w:pPr>
      <w:r w:rsidRPr="00CE167C">
        <w:rPr>
          <w:rFonts w:cs="Arial"/>
          <w:bCs/>
          <w:sz w:val="20"/>
        </w:rPr>
        <w:t>Para la evaluación de todos los indicadores tanto de capacidad financiera y organizacional, estos se tomarán</w:t>
      </w:r>
      <w:r>
        <w:rPr>
          <w:rFonts w:cs="Arial"/>
          <w:bCs/>
          <w:sz w:val="20"/>
        </w:rPr>
        <w:t xml:space="preserve"> </w:t>
      </w:r>
      <w:r w:rsidRPr="00CE167C">
        <w:rPr>
          <w:rFonts w:cs="Arial"/>
          <w:bCs/>
          <w:sz w:val="20"/>
        </w:rPr>
        <w:t>con base a la información contenida en el RUP teniendo en cuenta el mejor año fiscal de los tres últimos tres</w:t>
      </w:r>
      <w:r>
        <w:rPr>
          <w:rFonts w:cs="Arial"/>
          <w:bCs/>
          <w:sz w:val="20"/>
        </w:rPr>
        <w:t xml:space="preserve"> </w:t>
      </w:r>
      <w:r w:rsidRPr="00CE167C">
        <w:rPr>
          <w:rFonts w:cs="Arial"/>
          <w:bCs/>
          <w:sz w:val="20"/>
        </w:rPr>
        <w:t>(03) años (2019, 2020 o 2021), lo anterior para cumplimiento con lo dispuesto por el Decreto 579 de 2021</w:t>
      </w:r>
      <w:r>
        <w:rPr>
          <w:rFonts w:cs="Arial"/>
          <w:bCs/>
          <w:sz w:val="20"/>
        </w:rPr>
        <w:t>.</w:t>
      </w:r>
    </w:p>
    <w:p w14:paraId="43AC7DFD" w14:textId="4B6A33B8" w:rsidR="00C0725A" w:rsidRDefault="00C0725A" w:rsidP="00C0725A">
      <w:pPr>
        <w:pStyle w:val="Textoindependiente"/>
        <w:jc w:val="both"/>
        <w:rPr>
          <w:rFonts w:cs="Arial"/>
          <w:bCs/>
          <w:sz w:val="20"/>
        </w:rPr>
      </w:pPr>
    </w:p>
    <w:p w14:paraId="4806888F" w14:textId="77777777" w:rsidR="00C0725A" w:rsidRPr="009071EF" w:rsidRDefault="00C0725A" w:rsidP="00C0725A">
      <w:pPr>
        <w:pStyle w:val="Sinespaciado"/>
        <w:shd w:val="clear" w:color="auto" w:fill="FFFFFF"/>
        <w:jc w:val="both"/>
        <w:rPr>
          <w:rFonts w:ascii="Arial" w:hAnsi="Arial" w:cs="Arial"/>
          <w:b/>
          <w:sz w:val="20"/>
          <w:szCs w:val="20"/>
        </w:rPr>
      </w:pPr>
      <w:r w:rsidRPr="009071EF">
        <w:rPr>
          <w:rFonts w:ascii="Arial" w:hAnsi="Arial" w:cs="Arial"/>
          <w:b/>
          <w:sz w:val="20"/>
          <w:szCs w:val="20"/>
        </w:rPr>
        <w:t>MEJOR AÑO FISCAL – Interpretación – Capacidad financiera – Capacidad organizacional</w:t>
      </w:r>
    </w:p>
    <w:p w14:paraId="3DB1B69B" w14:textId="77777777" w:rsidR="00C0725A" w:rsidRDefault="00C0725A" w:rsidP="00C0725A">
      <w:pPr>
        <w:pStyle w:val="Sinespaciado"/>
        <w:shd w:val="clear" w:color="auto" w:fill="FFFFFF"/>
        <w:jc w:val="both"/>
        <w:rPr>
          <w:rFonts w:ascii="Arial" w:hAnsi="Arial" w:cs="Arial"/>
          <w:bCs/>
          <w:sz w:val="20"/>
          <w:szCs w:val="20"/>
        </w:rPr>
      </w:pPr>
    </w:p>
    <w:p w14:paraId="444EE765" w14:textId="41CEC0C6" w:rsidR="00C0725A" w:rsidRDefault="00C0725A" w:rsidP="00C0725A">
      <w:pPr>
        <w:pStyle w:val="Textoindependiente"/>
        <w:jc w:val="both"/>
        <w:rPr>
          <w:rFonts w:cs="Arial"/>
          <w:bCs/>
          <w:sz w:val="20"/>
        </w:rPr>
      </w:pPr>
      <w:r w:rsidRPr="009071EF">
        <w:rPr>
          <w:rFonts w:cs="Arial"/>
          <w:bCs/>
          <w:sz w:val="20"/>
        </w:rPr>
        <w:t>[...] Por «mejor año fiscal» se interpreta la información relativa al año apreciada en su conjunto, o sea, de</w:t>
      </w:r>
      <w:r>
        <w:rPr>
          <w:rFonts w:cs="Arial"/>
          <w:bCs/>
          <w:sz w:val="20"/>
        </w:rPr>
        <w:t xml:space="preserve"> </w:t>
      </w:r>
      <w:r w:rsidRPr="009071EF">
        <w:rPr>
          <w:rFonts w:cs="Arial"/>
          <w:bCs/>
          <w:sz w:val="20"/>
        </w:rPr>
        <w:t>manera integral, que permita al proponente cumplir los requisitos habilitantes de capacidad financiera y</w:t>
      </w:r>
      <w:r>
        <w:rPr>
          <w:rFonts w:cs="Arial"/>
          <w:bCs/>
          <w:sz w:val="20"/>
        </w:rPr>
        <w:t xml:space="preserve"> </w:t>
      </w:r>
      <w:r w:rsidRPr="009071EF">
        <w:rPr>
          <w:rFonts w:cs="Arial"/>
          <w:bCs/>
          <w:sz w:val="20"/>
        </w:rPr>
        <w:t>organizacional. Dicho de otro modo, cuando el parágrafo transitorio del artículo 2.2.1.1.1.6.2, adicionado por el</w:t>
      </w:r>
      <w:r>
        <w:rPr>
          <w:rFonts w:cs="Arial"/>
          <w:bCs/>
          <w:sz w:val="20"/>
        </w:rPr>
        <w:t xml:space="preserve"> </w:t>
      </w:r>
      <w:r w:rsidRPr="009071EF">
        <w:rPr>
          <w:rFonts w:cs="Arial"/>
          <w:bCs/>
          <w:sz w:val="20"/>
        </w:rPr>
        <w:t>artículo 6 del Decreto 399 de 2021 y sustituido por el artículo 3 del Decreto 579 de 2021, establece que «[...] las</w:t>
      </w:r>
      <w:r>
        <w:rPr>
          <w:rFonts w:cs="Arial"/>
          <w:bCs/>
          <w:sz w:val="20"/>
        </w:rPr>
        <w:t xml:space="preserve"> </w:t>
      </w:r>
      <w:r w:rsidRPr="009071EF">
        <w:rPr>
          <w:rFonts w:cs="Arial"/>
          <w:bCs/>
          <w:sz w:val="20"/>
        </w:rPr>
        <w:t>Entidades Estatales evaluarán estos indicadores, teniendo en cuenta el mejor año fiscal que se refleje en el</w:t>
      </w:r>
      <w:r>
        <w:rPr>
          <w:rFonts w:cs="Arial"/>
          <w:bCs/>
          <w:sz w:val="20"/>
        </w:rPr>
        <w:t xml:space="preserve"> </w:t>
      </w:r>
      <w:r w:rsidRPr="009071EF">
        <w:rPr>
          <w:rFonts w:cs="Arial"/>
          <w:bCs/>
          <w:sz w:val="20"/>
        </w:rPr>
        <w:t>registro de cada proponente», significa que deben examinar los años certificados en el RUP y escoger para ser</w:t>
      </w:r>
      <w:r>
        <w:rPr>
          <w:rFonts w:cs="Arial"/>
          <w:bCs/>
          <w:sz w:val="20"/>
        </w:rPr>
        <w:t xml:space="preserve"> </w:t>
      </w:r>
      <w:r w:rsidRPr="009071EF">
        <w:rPr>
          <w:rFonts w:cs="Arial"/>
          <w:bCs/>
          <w:sz w:val="20"/>
        </w:rPr>
        <w:t>evaluado el que refleje mejores indicadores de capacidad financiera y organizacional, que permita al</w:t>
      </w:r>
      <w:r>
        <w:rPr>
          <w:rFonts w:cs="Arial"/>
          <w:bCs/>
          <w:sz w:val="20"/>
        </w:rPr>
        <w:t xml:space="preserve"> </w:t>
      </w:r>
      <w:r w:rsidRPr="009071EF">
        <w:rPr>
          <w:rFonts w:cs="Arial"/>
          <w:bCs/>
          <w:sz w:val="20"/>
        </w:rPr>
        <w:t>proponente cumplir los requisitos habilitantes de capacidad financiera y organizacional. Concepto CCE. La</w:t>
      </w:r>
      <w:r>
        <w:rPr>
          <w:rFonts w:cs="Arial"/>
          <w:bCs/>
          <w:sz w:val="20"/>
        </w:rPr>
        <w:t xml:space="preserve"> </w:t>
      </w:r>
      <w:r w:rsidRPr="009071EF">
        <w:rPr>
          <w:rFonts w:cs="Arial"/>
          <w:bCs/>
          <w:sz w:val="20"/>
        </w:rPr>
        <w:t>aplicación del decreto 579 de 2021 es OBLIGATORIA para todas las entidades estatales</w:t>
      </w:r>
      <w:r>
        <w:rPr>
          <w:rFonts w:cs="Arial"/>
          <w:bCs/>
          <w:sz w:val="20"/>
        </w:rPr>
        <w:t>.</w:t>
      </w:r>
    </w:p>
    <w:p w14:paraId="33C64791" w14:textId="58B46522" w:rsidR="00C0725A" w:rsidRDefault="00C0725A" w:rsidP="00C0725A">
      <w:pPr>
        <w:pStyle w:val="Textoindependiente"/>
        <w:jc w:val="both"/>
        <w:rPr>
          <w:rFonts w:cs="Arial"/>
          <w:bCs/>
          <w:sz w:val="20"/>
        </w:rPr>
      </w:pPr>
    </w:p>
    <w:p w14:paraId="17223445" w14:textId="77777777" w:rsidR="00C0725A" w:rsidRPr="00481904" w:rsidRDefault="00C0725A" w:rsidP="00C0725A">
      <w:pPr>
        <w:pStyle w:val="Sinespaciado"/>
        <w:shd w:val="clear" w:color="auto" w:fill="FFFFFF"/>
        <w:jc w:val="both"/>
        <w:rPr>
          <w:rFonts w:ascii="Arial" w:hAnsi="Arial" w:cs="Arial"/>
          <w:bCs/>
          <w:sz w:val="20"/>
          <w:szCs w:val="20"/>
        </w:rPr>
      </w:pPr>
      <w:r w:rsidRPr="00481904">
        <w:rPr>
          <w:rFonts w:ascii="Arial" w:hAnsi="Arial" w:cs="Arial"/>
          <w:bCs/>
          <w:sz w:val="20"/>
          <w:szCs w:val="20"/>
        </w:rPr>
        <w:t xml:space="preserve">Los proponentes en uniones temporales deben calcular los indicadores de capacidad financiera y organizacional a partir de la información de cada integrante del proponente plural de la siguiente forma: </w:t>
      </w:r>
    </w:p>
    <w:p w14:paraId="163BF271" w14:textId="77777777" w:rsidR="00C0725A" w:rsidRPr="00481904" w:rsidRDefault="00C0725A" w:rsidP="00C0725A">
      <w:pPr>
        <w:adjustRightInd w:val="0"/>
        <w:jc w:val="center"/>
        <w:rPr>
          <w:rFonts w:eastAsia="Calibri"/>
        </w:rPr>
      </w:pPr>
      <w:r w:rsidRPr="00481904">
        <w:rPr>
          <w:noProof/>
          <w:lang w:eastAsia="es-CO"/>
        </w:rPr>
        <w:drawing>
          <wp:inline distT="0" distB="0" distL="0" distR="0" wp14:anchorId="5D05AEC5" wp14:editId="3D884AF4">
            <wp:extent cx="3828197" cy="590771"/>
            <wp:effectExtent l="0" t="0" r="0" b="0"/>
            <wp:docPr id="3" name="Imagen 3" descr="Recorte de pantal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Recorte de pantalla"/>
                    <pic:cNvPicPr>
                      <a:picLocks noChangeAspect="1" noChangeArrowheads="1"/>
                    </pic:cNvPicPr>
                  </pic:nvPicPr>
                  <pic:blipFill>
                    <a:blip r:embed="rId19">
                      <a:extLst>
                        <a:ext uri="{28A0092B-C50C-407E-A947-70E740481C1C}">
                          <a14:useLocalDpi xmlns:a14="http://schemas.microsoft.com/office/drawing/2010/main" val="0"/>
                        </a:ext>
                      </a:extLst>
                    </a:blip>
                    <a:srcRect b="42329"/>
                    <a:stretch>
                      <a:fillRect/>
                    </a:stretch>
                  </pic:blipFill>
                  <pic:spPr bwMode="auto">
                    <a:xfrm>
                      <a:off x="0" y="0"/>
                      <a:ext cx="3838711" cy="592394"/>
                    </a:xfrm>
                    <a:prstGeom prst="rect">
                      <a:avLst/>
                    </a:prstGeom>
                    <a:noFill/>
                    <a:ln>
                      <a:noFill/>
                    </a:ln>
                  </pic:spPr>
                </pic:pic>
              </a:graphicData>
            </a:graphic>
          </wp:inline>
        </w:drawing>
      </w:r>
    </w:p>
    <w:p w14:paraId="14D09572" w14:textId="77777777" w:rsidR="00C0725A" w:rsidRPr="00481904" w:rsidRDefault="00C0725A" w:rsidP="00C0725A">
      <w:pPr>
        <w:pStyle w:val="Sinespaciado"/>
        <w:shd w:val="clear" w:color="auto" w:fill="FFFFFF"/>
        <w:jc w:val="both"/>
        <w:rPr>
          <w:rFonts w:ascii="Arial" w:hAnsi="Arial" w:cs="Arial"/>
          <w:sz w:val="20"/>
          <w:szCs w:val="20"/>
        </w:rPr>
      </w:pPr>
      <w:r w:rsidRPr="00481904">
        <w:rPr>
          <w:rFonts w:ascii="Arial" w:hAnsi="Arial" w:cs="Arial"/>
          <w:sz w:val="20"/>
          <w:szCs w:val="20"/>
        </w:rPr>
        <w:t xml:space="preserve">En esta opción </w:t>
      </w:r>
      <w:r w:rsidRPr="00481904">
        <w:rPr>
          <w:rFonts w:ascii="Arial" w:hAnsi="Arial" w:cs="Arial"/>
          <w:bCs/>
          <w:sz w:val="20"/>
          <w:szCs w:val="20"/>
        </w:rPr>
        <w:t>cada</w:t>
      </w:r>
      <w:r w:rsidRPr="00481904">
        <w:rPr>
          <w:rFonts w:ascii="Arial" w:hAnsi="Arial" w:cs="Arial"/>
          <w:sz w:val="20"/>
          <w:szCs w:val="20"/>
        </w:rPr>
        <w:t xml:space="preserve"> uno de los integrantes del oferente aporta al valor total de cada componente del indicador.</w:t>
      </w:r>
    </w:p>
    <w:p w14:paraId="2101F954" w14:textId="77777777" w:rsidR="00C0725A" w:rsidRDefault="00C0725A" w:rsidP="00C0725A">
      <w:pPr>
        <w:pStyle w:val="Sinespaciado"/>
        <w:shd w:val="clear" w:color="auto" w:fill="FFFFFF"/>
        <w:jc w:val="both"/>
        <w:rPr>
          <w:rFonts w:ascii="Arial" w:hAnsi="Arial" w:cs="Arial"/>
          <w:sz w:val="20"/>
          <w:szCs w:val="20"/>
        </w:rPr>
      </w:pPr>
    </w:p>
    <w:p w14:paraId="63C6C6DB" w14:textId="77777777" w:rsidR="00C0725A" w:rsidRDefault="00C0725A" w:rsidP="00C0725A">
      <w:pPr>
        <w:pStyle w:val="Sinespaciado"/>
        <w:shd w:val="clear" w:color="auto" w:fill="FFFFFF"/>
        <w:jc w:val="both"/>
        <w:rPr>
          <w:rFonts w:ascii="Arial" w:hAnsi="Arial" w:cs="Arial"/>
          <w:sz w:val="20"/>
          <w:szCs w:val="20"/>
        </w:rPr>
      </w:pPr>
      <w:r w:rsidRPr="00481904">
        <w:rPr>
          <w:rFonts w:ascii="Arial" w:hAnsi="Arial" w:cs="Arial"/>
          <w:sz w:val="20"/>
          <w:szCs w:val="20"/>
        </w:rPr>
        <w:t xml:space="preserve">Donde n es el número de integrantes del </w:t>
      </w:r>
      <w:r>
        <w:rPr>
          <w:rFonts w:ascii="Arial" w:hAnsi="Arial" w:cs="Arial"/>
          <w:sz w:val="20"/>
          <w:szCs w:val="20"/>
        </w:rPr>
        <w:t>oferente plural (unión temporal o</w:t>
      </w:r>
      <w:r w:rsidRPr="00481904">
        <w:rPr>
          <w:rFonts w:ascii="Arial" w:hAnsi="Arial" w:cs="Arial"/>
          <w:sz w:val="20"/>
          <w:szCs w:val="20"/>
        </w:rPr>
        <w:t xml:space="preserve"> consorcio). </w:t>
      </w:r>
    </w:p>
    <w:p w14:paraId="5BC7BA5D" w14:textId="77777777" w:rsidR="00C0725A" w:rsidRDefault="00C0725A" w:rsidP="00C0725A">
      <w:pPr>
        <w:pStyle w:val="Sinespaciado"/>
        <w:shd w:val="clear" w:color="auto" w:fill="FFFFFF"/>
        <w:jc w:val="both"/>
        <w:rPr>
          <w:rFonts w:ascii="Arial" w:hAnsi="Arial" w:cs="Arial"/>
          <w:sz w:val="20"/>
          <w:szCs w:val="20"/>
        </w:rPr>
      </w:pPr>
    </w:p>
    <w:p w14:paraId="184576D3" w14:textId="30B04E34" w:rsidR="00C0725A" w:rsidRDefault="00C0725A" w:rsidP="00C0725A">
      <w:pPr>
        <w:pStyle w:val="Sinespaciado"/>
        <w:shd w:val="clear" w:color="auto" w:fill="FFFFFF"/>
        <w:jc w:val="both"/>
        <w:rPr>
          <w:rFonts w:ascii="Arial" w:hAnsi="Arial" w:cs="Arial"/>
          <w:sz w:val="20"/>
          <w:szCs w:val="20"/>
        </w:rPr>
      </w:pPr>
      <w:r w:rsidRPr="00481904">
        <w:rPr>
          <w:rFonts w:ascii="Arial" w:hAnsi="Arial" w:cs="Arial"/>
          <w:sz w:val="20"/>
          <w:szCs w:val="20"/>
        </w:rPr>
        <w:t>En esta opción el indicador es el mismo independientemente de la participación de los integrantes del oferente plural.</w:t>
      </w:r>
    </w:p>
    <w:p w14:paraId="76B4F961" w14:textId="77777777" w:rsidR="00C0725A" w:rsidRPr="00481904" w:rsidRDefault="00C0725A" w:rsidP="00C0725A">
      <w:pPr>
        <w:pStyle w:val="Sinespaciado"/>
        <w:shd w:val="clear" w:color="auto" w:fill="FFFFFF"/>
        <w:jc w:val="both"/>
        <w:rPr>
          <w:rFonts w:ascii="Arial" w:hAnsi="Arial" w:cs="Arial"/>
          <w:sz w:val="20"/>
          <w:szCs w:val="20"/>
        </w:rPr>
      </w:pPr>
    </w:p>
    <w:p w14:paraId="3BEC4BDA" w14:textId="773E2D69" w:rsidR="00C0725A" w:rsidRPr="009A3825" w:rsidRDefault="00C0725A" w:rsidP="00C0725A">
      <w:pPr>
        <w:pStyle w:val="Sinespaciado1"/>
        <w:tabs>
          <w:tab w:val="left" w:pos="1608"/>
        </w:tabs>
        <w:jc w:val="both"/>
        <w:rPr>
          <w:rFonts w:ascii="Arial" w:hAnsi="Arial" w:cs="Arial"/>
          <w:b/>
          <w:sz w:val="20"/>
          <w:szCs w:val="20"/>
          <w:lang w:val="es-ES"/>
        </w:rPr>
      </w:pPr>
      <w:r w:rsidRPr="00444F4B">
        <w:rPr>
          <w:rFonts w:ascii="Arial" w:hAnsi="Arial" w:cs="Arial"/>
          <w:b/>
          <w:bCs/>
          <w:sz w:val="20"/>
          <w:szCs w:val="20"/>
        </w:rPr>
        <w:t>Nota:</w:t>
      </w:r>
      <w:r w:rsidRPr="00481904">
        <w:rPr>
          <w:rFonts w:ascii="Arial" w:hAnsi="Arial" w:cs="Arial"/>
          <w:sz w:val="20"/>
          <w:szCs w:val="20"/>
        </w:rPr>
        <w:t xml:space="preserve"> Esta información deberá ser consignada en el </w:t>
      </w:r>
      <w:r w:rsidRPr="001A2F2A">
        <w:rPr>
          <w:rFonts w:ascii="Arial" w:hAnsi="Arial" w:cs="Arial"/>
          <w:sz w:val="20"/>
          <w:szCs w:val="20"/>
        </w:rPr>
        <w:t>Form</w:t>
      </w:r>
      <w:r w:rsidR="00DD2340">
        <w:rPr>
          <w:rFonts w:ascii="Arial" w:hAnsi="Arial" w:cs="Arial"/>
          <w:sz w:val="20"/>
          <w:szCs w:val="20"/>
        </w:rPr>
        <w:t>ulario</w:t>
      </w:r>
      <w:r w:rsidRPr="001A2F2A">
        <w:rPr>
          <w:rFonts w:ascii="Arial" w:hAnsi="Arial" w:cs="Arial"/>
          <w:sz w:val="20"/>
          <w:szCs w:val="20"/>
        </w:rPr>
        <w:t xml:space="preserve"> Cuadro de Capacidad Financiera.</w:t>
      </w:r>
      <w:r w:rsidRPr="009A3825">
        <w:rPr>
          <w:rFonts w:ascii="Arial" w:hAnsi="Arial" w:cs="Arial"/>
          <w:b/>
          <w:sz w:val="20"/>
          <w:szCs w:val="20"/>
          <w:lang w:val="es-ES"/>
        </w:rPr>
        <w:tab/>
      </w:r>
    </w:p>
    <w:p w14:paraId="7326C3CF" w14:textId="77777777" w:rsidR="00C0725A" w:rsidRPr="008E1875" w:rsidRDefault="00C0725A" w:rsidP="00C0725A">
      <w:pPr>
        <w:pStyle w:val="Sinespaciado1"/>
        <w:jc w:val="both"/>
        <w:rPr>
          <w:rFonts w:ascii="Arial" w:hAnsi="Arial" w:cs="Arial"/>
          <w:b/>
          <w:sz w:val="20"/>
          <w:szCs w:val="20"/>
          <w:lang w:val="es-ES"/>
        </w:rPr>
      </w:pPr>
    </w:p>
    <w:p w14:paraId="3132BF55" w14:textId="77777777" w:rsidR="00C0725A" w:rsidRPr="008E1875" w:rsidRDefault="00C0725A" w:rsidP="00C0725A">
      <w:pPr>
        <w:adjustRightInd w:val="0"/>
        <w:jc w:val="both"/>
        <w:rPr>
          <w:b/>
          <w:bCs/>
          <w:sz w:val="16"/>
          <w:lang w:val="es-MX"/>
        </w:rPr>
      </w:pPr>
      <w:r w:rsidRPr="008E1875">
        <w:rPr>
          <w:b/>
        </w:rPr>
        <w:t xml:space="preserve">ESTADOS FINANCIEROS PROPONENTES EXTRANJEROS SIN SUCURSAL EN COLOMBIA </w:t>
      </w:r>
    </w:p>
    <w:p w14:paraId="02E2DF59" w14:textId="77777777" w:rsidR="00C0725A" w:rsidRDefault="00C0725A" w:rsidP="00C0725A">
      <w:pPr>
        <w:adjustRightInd w:val="0"/>
        <w:jc w:val="both"/>
      </w:pPr>
    </w:p>
    <w:p w14:paraId="549F070A" w14:textId="77777777" w:rsidR="00C0725A" w:rsidRDefault="00C0725A" w:rsidP="00C0725A">
      <w:pPr>
        <w:adjustRightInd w:val="0"/>
        <w:jc w:val="both"/>
      </w:pPr>
      <w:r w:rsidRPr="008E1875">
        <w:t>Los proponentes extranjeros sin sucursal en Colombia deben acreditar los indicadores financieros de la siguiente forma:</w:t>
      </w:r>
    </w:p>
    <w:p w14:paraId="73DDDCD4" w14:textId="77777777" w:rsidR="00C0725A" w:rsidRPr="008E1875" w:rsidRDefault="00C0725A" w:rsidP="00C0725A">
      <w:pPr>
        <w:adjustRightInd w:val="0"/>
        <w:jc w:val="both"/>
      </w:pPr>
    </w:p>
    <w:p w14:paraId="216DABD3" w14:textId="77777777" w:rsidR="00C0725A" w:rsidRPr="00B91198" w:rsidRDefault="00C0725A" w:rsidP="00C0725A">
      <w:pPr>
        <w:adjustRightInd w:val="0"/>
        <w:jc w:val="both"/>
        <w:rPr>
          <w:rFonts w:ascii="HelveticaNeue-Light" w:hAnsi="HelveticaNeue-Light" w:cs="HelveticaNeue-Light"/>
        </w:rPr>
      </w:pPr>
      <w:r w:rsidRPr="00B91198">
        <w:rPr>
          <w:rFonts w:ascii="HelveticaNeue-Bold" w:hAnsi="HelveticaNeue-Bold" w:cs="HelveticaNeue-Bold"/>
          <w:b/>
          <w:bCs/>
        </w:rPr>
        <w:t xml:space="preserve">Fecha de corte de los Estados Financieros </w:t>
      </w:r>
      <w:r w:rsidRPr="00B91198">
        <w:rPr>
          <w:rFonts w:ascii="HelveticaNeue-Light" w:hAnsi="HelveticaNeue-Light" w:cs="HelveticaNeue-Light"/>
        </w:rPr>
        <w:t>- Los oferentes extranjeros deben presentar sus estados Financieros a la fecha de corte establecida en los países de origen o en sus estatutos sociales.</w:t>
      </w:r>
    </w:p>
    <w:p w14:paraId="07658C68" w14:textId="77777777" w:rsidR="00C0725A" w:rsidRDefault="00C0725A" w:rsidP="00C0725A">
      <w:pPr>
        <w:adjustRightInd w:val="0"/>
        <w:jc w:val="both"/>
        <w:rPr>
          <w:rFonts w:ascii="HelveticaNeue-Bold" w:hAnsi="HelveticaNeue-Bold" w:cs="HelveticaNeue-Bold"/>
          <w:b/>
          <w:bCs/>
        </w:rPr>
      </w:pPr>
    </w:p>
    <w:p w14:paraId="5DC82196" w14:textId="77777777" w:rsidR="00C0725A" w:rsidRPr="008E1875" w:rsidRDefault="00C0725A" w:rsidP="00C0725A">
      <w:pPr>
        <w:adjustRightInd w:val="0"/>
        <w:jc w:val="both"/>
      </w:pPr>
      <w:r w:rsidRPr="008E1875">
        <w:rPr>
          <w:rFonts w:ascii="HelveticaNeue-Bold" w:hAnsi="HelveticaNeue-Bold" w:cs="HelveticaNeue-Bold"/>
          <w:b/>
          <w:bCs/>
        </w:rPr>
        <w:t xml:space="preserve">Moneda </w:t>
      </w:r>
      <w:r w:rsidRPr="008E1875">
        <w:rPr>
          <w:rFonts w:ascii="HelveticaNeue-Light" w:hAnsi="HelveticaNeue-Light" w:cs="HelveticaNeue-Light"/>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w:t>
      </w:r>
    </w:p>
    <w:p w14:paraId="61BD4CFC" w14:textId="77777777" w:rsidR="00C0725A" w:rsidRDefault="00C0725A" w:rsidP="00C0725A">
      <w:pPr>
        <w:adjustRightInd w:val="0"/>
        <w:jc w:val="both"/>
      </w:pPr>
    </w:p>
    <w:p w14:paraId="363F430D" w14:textId="77777777" w:rsidR="00C0725A" w:rsidRDefault="00C0725A" w:rsidP="00C0725A">
      <w:pPr>
        <w:adjustRightInd w:val="0"/>
        <w:jc w:val="both"/>
      </w:pPr>
      <w:r w:rsidRPr="008E1875">
        <w:t>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w:t>
      </w:r>
    </w:p>
    <w:p w14:paraId="33FC2BF4" w14:textId="77777777" w:rsidR="00C0725A" w:rsidRDefault="00C0725A" w:rsidP="00C0725A">
      <w:pPr>
        <w:adjustRightInd w:val="0"/>
        <w:jc w:val="both"/>
      </w:pPr>
    </w:p>
    <w:p w14:paraId="6C2F0E7F" w14:textId="504D3F8B" w:rsidR="00C0725A" w:rsidRDefault="00C0725A" w:rsidP="00C0725A">
      <w:pPr>
        <w:adjustRightInd w:val="0"/>
        <w:jc w:val="both"/>
      </w:pPr>
      <w:r w:rsidRPr="008E1875">
        <w:t xml:space="preserve">Así mismo debe presentar el </w:t>
      </w:r>
      <w:r w:rsidR="00DD2340" w:rsidRPr="00DD2340">
        <w:rPr>
          <w:b/>
          <w:bCs/>
        </w:rPr>
        <w:t>Formular</w:t>
      </w:r>
      <w:r w:rsidR="00857E14">
        <w:rPr>
          <w:b/>
          <w:bCs/>
        </w:rPr>
        <w:t>i</w:t>
      </w:r>
      <w:r w:rsidR="00DD2340" w:rsidRPr="00DD2340">
        <w:rPr>
          <w:b/>
          <w:bCs/>
        </w:rPr>
        <w:t>o</w:t>
      </w:r>
      <w:r w:rsidRPr="0078674E">
        <w:rPr>
          <w:b/>
        </w:rPr>
        <w:t xml:space="preserve"> </w:t>
      </w:r>
      <w:r w:rsidRPr="001A2F2A">
        <w:rPr>
          <w:b/>
        </w:rPr>
        <w:t>Cuadro de Capacidad Financiera</w:t>
      </w:r>
      <w:r w:rsidRPr="008E1875">
        <w:t xml:space="preserve"> que hace parte del presente pliego de condiciones suscrito por el representante legal y revisor fiscal o contador del proponente y/o aquella persona que tenga la potestad de certificar la información de los estados financieros, el cual debe ser coherente con los estados financieros presentados en pesos colombianos.</w:t>
      </w:r>
    </w:p>
    <w:p w14:paraId="644C1CB0" w14:textId="77777777" w:rsidR="00C0725A" w:rsidRDefault="00C0725A" w:rsidP="00C0725A">
      <w:pPr>
        <w:adjustRightInd w:val="0"/>
        <w:jc w:val="both"/>
      </w:pPr>
    </w:p>
    <w:p w14:paraId="56F58432" w14:textId="77777777" w:rsidR="00C0725A" w:rsidRDefault="00C0725A" w:rsidP="00C0725A">
      <w:pPr>
        <w:jc w:val="both"/>
        <w:rPr>
          <w:rFonts w:eastAsia="Arial Narrow"/>
          <w:kern w:val="2"/>
        </w:rPr>
      </w:pPr>
      <w:r w:rsidRPr="00BA6A51">
        <w:rPr>
          <w:b/>
          <w:u w:val="single"/>
        </w:rPr>
        <w:t xml:space="preserve">Nota </w:t>
      </w:r>
      <w:r>
        <w:rPr>
          <w:b/>
          <w:u w:val="single"/>
        </w:rPr>
        <w:t>1</w:t>
      </w:r>
      <w:r w:rsidRPr="00BA6A51">
        <w:rPr>
          <w:u w:val="single"/>
        </w:rPr>
        <w:t>:</w:t>
      </w:r>
      <w:r w:rsidRPr="00990E2D">
        <w:t xml:space="preserve"> Para efectos de evaluar los indicadores financieros establecidos en el presente Pliego de Condiciones se tomará como base la información contenida en el </w:t>
      </w:r>
      <w:r w:rsidRPr="00990E2D">
        <w:rPr>
          <w:b/>
        </w:rPr>
        <w:t xml:space="preserve">RUP, </w:t>
      </w:r>
      <w:r w:rsidRPr="00990E2D">
        <w:rPr>
          <w:rFonts w:eastAsia="Arial Narrow"/>
          <w:kern w:val="2"/>
        </w:rPr>
        <w:t xml:space="preserve">vigente y en firme, teniendo en cuenta </w:t>
      </w:r>
      <w:r>
        <w:rPr>
          <w:rFonts w:eastAsia="Arial Narrow"/>
          <w:kern w:val="2"/>
        </w:rPr>
        <w:t xml:space="preserve">la </w:t>
      </w:r>
      <w:r w:rsidRPr="00990E2D">
        <w:rPr>
          <w:rFonts w:eastAsia="Arial Narrow"/>
          <w:kern w:val="2"/>
        </w:rPr>
        <w:t>vigencia 202</w:t>
      </w:r>
      <w:r>
        <w:rPr>
          <w:rFonts w:eastAsia="Arial Narrow"/>
          <w:kern w:val="2"/>
        </w:rPr>
        <w:t>2</w:t>
      </w:r>
      <w:r w:rsidRPr="00990E2D">
        <w:rPr>
          <w:rFonts w:eastAsia="Arial Narrow"/>
          <w:kern w:val="2"/>
        </w:rPr>
        <w:t xml:space="preserve">. </w:t>
      </w:r>
    </w:p>
    <w:p w14:paraId="23DD6076" w14:textId="77777777" w:rsidR="00C0725A" w:rsidRPr="00990E2D" w:rsidRDefault="00C0725A" w:rsidP="00C0725A">
      <w:pPr>
        <w:jc w:val="both"/>
        <w:rPr>
          <w:rFonts w:eastAsia="Arial Narrow"/>
          <w:kern w:val="2"/>
        </w:rPr>
      </w:pPr>
    </w:p>
    <w:p w14:paraId="7ECA50BA" w14:textId="73FB8615" w:rsidR="00C0725A" w:rsidRDefault="00C0725A" w:rsidP="00C0725A">
      <w:pPr>
        <w:jc w:val="both"/>
        <w:rPr>
          <w:i/>
        </w:rPr>
      </w:pPr>
      <w:r w:rsidRPr="00990E2D">
        <w:rPr>
          <w:bCs/>
        </w:rPr>
        <w:t>Para efectos de determinar la vigencia y firmeza de la información contenida en el RUP, es preciso acudir a lo establecido en la Circular Única de Colombia Compra Eficiente, en la cual expone lo siguiente</w:t>
      </w:r>
      <w:r w:rsidRPr="00990E2D">
        <w:rPr>
          <w:b/>
        </w:rPr>
        <w:t xml:space="preserve">: </w:t>
      </w:r>
      <w:r w:rsidRPr="00990E2D">
        <w:rPr>
          <w:b/>
          <w:i/>
        </w:rPr>
        <w:t>“</w:t>
      </w:r>
      <w:r w:rsidRPr="00990E2D">
        <w:rPr>
          <w:i/>
        </w:rPr>
        <w:t>al cierre del Proceso de Contratación, es decir, hasta el plazo para presentar ofertas, el RUP debe encontrarse vigente, esto es, que el proponente haya presentado la información para renovar el registro en el término anteriormente establecido. Para verificar que los efectos del RUP no han cesado, es necesario que el certificado contenga la anotación de que el inscrito ya radicó los documentos para la renovación. La información contenida en el RUP, previa a la suministrada para renovar el registro, continúa en firme hasta que finalice el trámite de renovación correspondiente. Así, en el periodo comprendido entre el momento de la solicitud de renovación y el momento en que adquiera firmeza la información renovada, es válido el RUP del año anterior, cuyos efectos no han cesado y se encuentra vigente y en firme. El proponente puede acreditar la firmeza del RUP dentro del término de traslado del informe de evaluación, salvo para lo previsto en el proceso de selección a través del sistema de subasta”</w:t>
      </w:r>
      <w:r w:rsidR="006C51D6">
        <w:rPr>
          <w:i/>
        </w:rPr>
        <w:t>.</w:t>
      </w:r>
    </w:p>
    <w:p w14:paraId="1CA7C394" w14:textId="77777777" w:rsidR="006C51D6" w:rsidRPr="00990E2D" w:rsidRDefault="006C51D6" w:rsidP="00C0725A">
      <w:pPr>
        <w:jc w:val="both"/>
        <w:rPr>
          <w:i/>
        </w:rPr>
      </w:pPr>
    </w:p>
    <w:p w14:paraId="3287E2D0" w14:textId="77777777" w:rsidR="00C0725A" w:rsidRPr="00990E2D" w:rsidRDefault="00C0725A" w:rsidP="00C0725A">
      <w:pPr>
        <w:pStyle w:val="Normal1"/>
        <w:ind w:right="-15"/>
        <w:jc w:val="both"/>
        <w:rPr>
          <w:color w:val="auto"/>
          <w:sz w:val="20"/>
        </w:rPr>
      </w:pPr>
      <w:r w:rsidRPr="00990E2D">
        <w:rPr>
          <w:b/>
          <w:bCs/>
          <w:color w:val="auto"/>
          <w:sz w:val="20"/>
        </w:rPr>
        <w:t xml:space="preserve">Nota </w:t>
      </w:r>
      <w:r>
        <w:rPr>
          <w:b/>
          <w:bCs/>
          <w:color w:val="auto"/>
          <w:sz w:val="20"/>
        </w:rPr>
        <w:t>2</w:t>
      </w:r>
      <w:r w:rsidRPr="00990E2D">
        <w:rPr>
          <w:b/>
          <w:bCs/>
          <w:color w:val="auto"/>
          <w:sz w:val="20"/>
        </w:rPr>
        <w:t>:</w:t>
      </w:r>
      <w:r w:rsidRPr="00990E2D">
        <w:rPr>
          <w:color w:val="auto"/>
          <w:sz w:val="20"/>
        </w:rPr>
        <w:t xml:space="preserve"> En aquellos eventos en que el proponente no tenga la antigüedad suficiente para aportar la información financiera correspondiente a las tres (03) últimas vigencias, podrá acreditar su información desde su primer cierre fiscal.</w:t>
      </w:r>
    </w:p>
    <w:p w14:paraId="22150720" w14:textId="77777777" w:rsidR="00C0725A" w:rsidRPr="00990E2D" w:rsidRDefault="00C0725A" w:rsidP="00C0725A">
      <w:pPr>
        <w:pStyle w:val="Sinespaciado1"/>
        <w:jc w:val="both"/>
        <w:rPr>
          <w:rFonts w:ascii="Arial" w:hAnsi="Arial" w:cs="Arial"/>
          <w:sz w:val="20"/>
          <w:szCs w:val="20"/>
          <w:lang w:eastAsia="es-CO"/>
        </w:rPr>
      </w:pPr>
      <w:r w:rsidRPr="00990E2D">
        <w:rPr>
          <w:rFonts w:ascii="Arial" w:hAnsi="Arial" w:cs="Arial"/>
          <w:b/>
          <w:sz w:val="20"/>
          <w:szCs w:val="20"/>
          <w:lang w:eastAsia="es-CO"/>
        </w:rPr>
        <w:lastRenderedPageBreak/>
        <w:t xml:space="preserve">Nota </w:t>
      </w:r>
      <w:r>
        <w:rPr>
          <w:rFonts w:ascii="Arial" w:hAnsi="Arial" w:cs="Arial"/>
          <w:b/>
          <w:sz w:val="20"/>
          <w:szCs w:val="20"/>
          <w:lang w:eastAsia="es-CO"/>
        </w:rPr>
        <w:t>3</w:t>
      </w:r>
      <w:r w:rsidRPr="00990E2D">
        <w:rPr>
          <w:rFonts w:ascii="Arial" w:hAnsi="Arial" w:cs="Arial"/>
          <w:sz w:val="20"/>
          <w:szCs w:val="20"/>
          <w:lang w:eastAsia="es-CO"/>
        </w:rPr>
        <w:t>: En caso de presentarse Uniones Temporales o Consorcios, los indicadores financieros y organizacionales, se tomarán del RUP, por cada uno de los integrantes, conforme a lo enunciado anteriormente.</w:t>
      </w:r>
    </w:p>
    <w:p w14:paraId="1BBF2DFE" w14:textId="77777777" w:rsidR="00C0725A" w:rsidRPr="00990E2D" w:rsidRDefault="00C0725A" w:rsidP="00C0725A">
      <w:pPr>
        <w:pStyle w:val="Sinespaciado1"/>
        <w:jc w:val="both"/>
        <w:rPr>
          <w:rFonts w:ascii="Arial" w:hAnsi="Arial" w:cs="Arial"/>
          <w:sz w:val="20"/>
          <w:szCs w:val="20"/>
        </w:rPr>
      </w:pPr>
      <w:r w:rsidRPr="00990E2D">
        <w:rPr>
          <w:rFonts w:ascii="Arial" w:hAnsi="Arial" w:cs="Arial"/>
          <w:b/>
          <w:sz w:val="20"/>
          <w:szCs w:val="20"/>
        </w:rPr>
        <w:t>Nota</w:t>
      </w:r>
      <w:r>
        <w:rPr>
          <w:rFonts w:ascii="Arial" w:hAnsi="Arial" w:cs="Arial"/>
          <w:b/>
          <w:sz w:val="20"/>
          <w:szCs w:val="20"/>
        </w:rPr>
        <w:t xml:space="preserve"> 4</w:t>
      </w:r>
      <w:r w:rsidRPr="00990E2D">
        <w:rPr>
          <w:rFonts w:ascii="Arial" w:hAnsi="Arial" w:cs="Arial"/>
          <w:sz w:val="20"/>
          <w:szCs w:val="20"/>
        </w:rPr>
        <w:t xml:space="preserve">: Los resultados de los indicadores financieros se trabajarán con dos decimales. </w:t>
      </w:r>
    </w:p>
    <w:p w14:paraId="10543B2C" w14:textId="77777777" w:rsidR="00C0725A" w:rsidRPr="00990E2D" w:rsidRDefault="00C0725A" w:rsidP="00C0725A">
      <w:pPr>
        <w:pStyle w:val="Sinespaciado1"/>
        <w:jc w:val="both"/>
        <w:rPr>
          <w:rFonts w:ascii="Arial" w:hAnsi="Arial" w:cs="Arial"/>
          <w:sz w:val="20"/>
          <w:szCs w:val="20"/>
        </w:rPr>
      </w:pPr>
    </w:p>
    <w:p w14:paraId="0A6ECEEB" w14:textId="77777777" w:rsidR="00C0725A" w:rsidRPr="00990E2D" w:rsidRDefault="00C0725A" w:rsidP="00C0725A">
      <w:pPr>
        <w:pStyle w:val="Sinespaciado1"/>
        <w:jc w:val="both"/>
        <w:rPr>
          <w:rFonts w:ascii="Arial" w:hAnsi="Arial" w:cs="Arial"/>
          <w:sz w:val="20"/>
          <w:szCs w:val="20"/>
        </w:rPr>
      </w:pPr>
      <w:r w:rsidRPr="00990E2D">
        <w:rPr>
          <w:rFonts w:ascii="Arial" w:hAnsi="Arial" w:cs="Arial"/>
          <w:b/>
          <w:sz w:val="20"/>
          <w:szCs w:val="20"/>
        </w:rPr>
        <w:t xml:space="preserve">Nota </w:t>
      </w:r>
      <w:r>
        <w:rPr>
          <w:rFonts w:ascii="Arial" w:hAnsi="Arial" w:cs="Arial"/>
          <w:b/>
          <w:sz w:val="20"/>
          <w:szCs w:val="20"/>
        </w:rPr>
        <w:t>5</w:t>
      </w:r>
      <w:r w:rsidRPr="00990E2D">
        <w:rPr>
          <w:rFonts w:ascii="Arial" w:hAnsi="Arial" w:cs="Arial"/>
          <w:sz w:val="20"/>
          <w:szCs w:val="20"/>
        </w:rPr>
        <w:t xml:space="preserve">: Para el caso del oferente que no se presente en consorcio o unión temporal, si los gastos de intereses se encuentran en cero (0), no podrán calcular el indicador de razón de cobertura de intereses. Por lo tanto, cumplen con el indicador, salvo que la utilidad operacional sea negativa, caso en el cual no cumple con el indicador de razón de cobertura de intereses.  </w:t>
      </w:r>
    </w:p>
    <w:p w14:paraId="5804CF3B" w14:textId="77777777" w:rsidR="00C0725A" w:rsidRPr="00990E2D" w:rsidRDefault="00C0725A" w:rsidP="00C0725A">
      <w:pPr>
        <w:pStyle w:val="Sinespaciado1"/>
        <w:jc w:val="both"/>
        <w:rPr>
          <w:rFonts w:ascii="Arial" w:hAnsi="Arial" w:cs="Arial"/>
          <w:sz w:val="20"/>
          <w:szCs w:val="20"/>
        </w:rPr>
      </w:pPr>
    </w:p>
    <w:p w14:paraId="4B8EFDAC" w14:textId="77777777" w:rsidR="00C0725A" w:rsidRPr="00990E2D" w:rsidRDefault="00C0725A" w:rsidP="00C0725A">
      <w:pPr>
        <w:jc w:val="both"/>
      </w:pPr>
      <w:r w:rsidRPr="00990E2D">
        <w:rPr>
          <w:b/>
        </w:rPr>
        <w:t xml:space="preserve">Nota </w:t>
      </w:r>
      <w:r>
        <w:rPr>
          <w:b/>
        </w:rPr>
        <w:t>6</w:t>
      </w:r>
      <w:r w:rsidRPr="00990E2D">
        <w:t xml:space="preserve">: Para el caso de que todos los integrantes del consorcio o unión temporal, presenten los gastos de intereses en cero (0), cumplen con el indicador, salvo que la utilidad operacional de los mismos sea negativa, caso en el cual no cumple con el indicador de razón de cobertura de intereses. </w:t>
      </w:r>
    </w:p>
    <w:p w14:paraId="1B98B2EE" w14:textId="47A69743" w:rsidR="00C0725A" w:rsidRDefault="00C0725A" w:rsidP="00C0725A">
      <w:pPr>
        <w:pStyle w:val="Textoindependiente"/>
        <w:jc w:val="both"/>
        <w:rPr>
          <w:rFonts w:cs="Arial"/>
          <w:color w:val="000000" w:themeColor="text1"/>
          <w:sz w:val="20"/>
        </w:rPr>
      </w:pPr>
      <w:r w:rsidRPr="00990E2D">
        <w:rPr>
          <w:rFonts w:cs="Arial"/>
          <w:b/>
          <w:sz w:val="20"/>
          <w:lang w:val="es-CO"/>
        </w:rPr>
        <w:t xml:space="preserve">Nota </w:t>
      </w:r>
      <w:r>
        <w:rPr>
          <w:rFonts w:cs="Arial"/>
          <w:b/>
          <w:sz w:val="20"/>
          <w:lang w:val="es-CO"/>
        </w:rPr>
        <w:t>7</w:t>
      </w:r>
      <w:r w:rsidRPr="00990E2D">
        <w:rPr>
          <w:rFonts w:cs="Arial"/>
          <w:sz w:val="20"/>
          <w:lang w:val="es-CO"/>
        </w:rPr>
        <w:t xml:space="preserve">: Para el caso de que uno o varios de los integrantes del consorcio o unión temporal, presenten los gastos de intereses en cero (0) y su utilidad operacional sea negativa y el (los) otro(s) integrante(s) presenten los gastos de intereses en cero (0) y su utilidad operacional sea positiva, cumplen con el indicador siempre y </w:t>
      </w:r>
      <w:r w:rsidRPr="0000584E">
        <w:rPr>
          <w:rFonts w:cs="Arial"/>
          <w:sz w:val="20"/>
          <w:lang w:val="es-CO"/>
        </w:rPr>
        <w:t>cuando al realizar la sumatoria de las utilidades operacionales arrojen un resultado mayor a cero.</w:t>
      </w:r>
    </w:p>
    <w:p w14:paraId="4EC34233" w14:textId="77777777" w:rsidR="00DB5B78" w:rsidRDefault="00DB5B78" w:rsidP="00E228B4">
      <w:pPr>
        <w:jc w:val="both"/>
      </w:pPr>
    </w:p>
    <w:p w14:paraId="33CF77C5" w14:textId="4C04D1E2" w:rsidR="00D0234B" w:rsidRPr="004062E1" w:rsidRDefault="00D0234B">
      <w:pPr>
        <w:pStyle w:val="Prrafodelista"/>
        <w:numPr>
          <w:ilvl w:val="0"/>
          <w:numId w:val="22"/>
        </w:numPr>
        <w:jc w:val="both"/>
        <w:rPr>
          <w:b/>
        </w:rPr>
      </w:pPr>
      <w:r w:rsidRPr="004062E1">
        <w:rPr>
          <w:b/>
        </w:rPr>
        <w:t xml:space="preserve">DE ORDEN TECNICO </w:t>
      </w:r>
    </w:p>
    <w:p w14:paraId="393280DB" w14:textId="77777777" w:rsidR="00D0234B" w:rsidRPr="001876F7" w:rsidRDefault="00D0234B" w:rsidP="00D0234B">
      <w:pPr>
        <w:jc w:val="both"/>
        <w:rPr>
          <w:b/>
        </w:rPr>
      </w:pPr>
    </w:p>
    <w:p w14:paraId="6186258D" w14:textId="4A13E55B" w:rsidR="00D0234B" w:rsidRPr="001876F7" w:rsidRDefault="00596809" w:rsidP="00683ABE">
      <w:pPr>
        <w:pStyle w:val="Sinespaciado"/>
        <w:numPr>
          <w:ilvl w:val="1"/>
          <w:numId w:val="22"/>
        </w:numPr>
        <w:shd w:val="clear" w:color="auto" w:fill="FFFFFF"/>
        <w:jc w:val="both"/>
        <w:rPr>
          <w:rFonts w:ascii="Arial" w:eastAsia="Calibri" w:hAnsi="Arial" w:cs="Arial"/>
          <w:b/>
          <w:bCs/>
          <w:sz w:val="20"/>
          <w:szCs w:val="20"/>
        </w:rPr>
      </w:pPr>
      <w:r w:rsidRPr="001876F7">
        <w:rPr>
          <w:rFonts w:ascii="Arial" w:hAnsi="Arial" w:cs="Arial"/>
          <w:b/>
          <w:sz w:val="20"/>
          <w:szCs w:val="20"/>
        </w:rPr>
        <w:t xml:space="preserve">CONDICIONES TÉCNICAS MÍNIMAS HABILITANTES </w:t>
      </w:r>
      <w:r w:rsidR="00D0234B" w:rsidRPr="001876F7">
        <w:rPr>
          <w:rFonts w:ascii="Arial" w:hAnsi="Arial" w:cs="Arial"/>
          <w:b/>
          <w:sz w:val="20"/>
          <w:szCs w:val="20"/>
        </w:rPr>
        <w:t>(CUMPLE – NO CUMPLE)</w:t>
      </w:r>
      <w:r w:rsidR="00D0234B" w:rsidRPr="001876F7">
        <w:rPr>
          <w:b/>
        </w:rPr>
        <w:t xml:space="preserve"> </w:t>
      </w:r>
      <w:r w:rsidR="00D0234B" w:rsidRPr="001876F7">
        <w:rPr>
          <w:rFonts w:ascii="Arial" w:hAnsi="Arial" w:cs="Arial"/>
          <w:b/>
          <w:sz w:val="20"/>
          <w:szCs w:val="20"/>
        </w:rPr>
        <w:t xml:space="preserve"> </w:t>
      </w:r>
    </w:p>
    <w:p w14:paraId="725B83D0" w14:textId="77777777" w:rsidR="00D0234B" w:rsidRPr="001876F7" w:rsidRDefault="00D0234B" w:rsidP="00D0234B">
      <w:pPr>
        <w:pStyle w:val="Sinespaciado"/>
        <w:shd w:val="clear" w:color="auto" w:fill="FFFFFF"/>
        <w:ind w:left="1146" w:firstLine="708"/>
        <w:jc w:val="both"/>
        <w:rPr>
          <w:rFonts w:ascii="Arial" w:eastAsia="Calibri" w:hAnsi="Arial" w:cs="Arial"/>
          <w:bCs/>
          <w:sz w:val="20"/>
          <w:szCs w:val="20"/>
        </w:rPr>
      </w:pPr>
    </w:p>
    <w:p w14:paraId="3BDCAA7D" w14:textId="5CCA0730" w:rsidR="00D0234B" w:rsidRPr="001876F7" w:rsidRDefault="005F722F" w:rsidP="00D0234B">
      <w:pPr>
        <w:jc w:val="both"/>
      </w:pPr>
      <w:r w:rsidRPr="00B521EA">
        <w:t xml:space="preserve">Las especificaciones técnicas requeridas están descritas en el </w:t>
      </w:r>
      <w:r w:rsidRPr="0002149D">
        <w:t>anexo 1</w:t>
      </w:r>
      <w:r w:rsidRPr="00B521EA">
        <w:t xml:space="preserve"> “ESPECIFICACIONES TÉCNICAS MÍNIMAS” del presente </w:t>
      </w:r>
      <w:r>
        <w:t>pliego de condiciones</w:t>
      </w:r>
      <w:r w:rsidRPr="00B521EA">
        <w:t>, las cuales se verificarán como “</w:t>
      </w:r>
      <w:r w:rsidRPr="00B521EA">
        <w:rPr>
          <w:b/>
        </w:rPr>
        <w:t>CUMPLE</w:t>
      </w:r>
      <w:r w:rsidRPr="00B521EA">
        <w:t xml:space="preserve"> o </w:t>
      </w:r>
      <w:r w:rsidRPr="00B521EA">
        <w:rPr>
          <w:b/>
        </w:rPr>
        <w:t>NO CUMPLE”.</w:t>
      </w:r>
    </w:p>
    <w:p w14:paraId="1B8554DB" w14:textId="019F801F" w:rsidR="002B6C41" w:rsidRDefault="002B6C41" w:rsidP="00BC5A62">
      <w:pPr>
        <w:pStyle w:val="Prrafodelista"/>
        <w:tabs>
          <w:tab w:val="left" w:pos="240"/>
          <w:tab w:val="center" w:pos="4459"/>
          <w:tab w:val="left" w:pos="5820"/>
        </w:tabs>
        <w:ind w:left="0"/>
        <w:rPr>
          <w:b/>
          <w:sz w:val="14"/>
          <w:szCs w:val="22"/>
        </w:rPr>
      </w:pPr>
    </w:p>
    <w:p w14:paraId="5F02D8D0" w14:textId="60FFEF62" w:rsidR="00596809" w:rsidRDefault="00596809" w:rsidP="00596809">
      <w:pPr>
        <w:pStyle w:val="Sinespaciado"/>
        <w:numPr>
          <w:ilvl w:val="1"/>
          <w:numId w:val="22"/>
        </w:numPr>
        <w:shd w:val="clear" w:color="auto" w:fill="FFFFFF"/>
        <w:jc w:val="both"/>
        <w:rPr>
          <w:b/>
          <w:sz w:val="14"/>
          <w:szCs w:val="22"/>
        </w:rPr>
      </w:pPr>
      <w:r w:rsidRPr="00990E2D">
        <w:rPr>
          <w:rFonts w:ascii="Arial" w:eastAsia="Calibri" w:hAnsi="Arial" w:cs="Arial"/>
          <w:b/>
          <w:color w:val="000000" w:themeColor="text1"/>
          <w:sz w:val="20"/>
          <w:szCs w:val="20"/>
        </w:rPr>
        <w:t>OTRAS CONDICIONES TÉCNICAS VERIFICABLES</w:t>
      </w:r>
    </w:p>
    <w:p w14:paraId="5D5DB79F" w14:textId="7F9DCB45" w:rsidR="00596809" w:rsidRDefault="00596809" w:rsidP="00BC5A62">
      <w:pPr>
        <w:pStyle w:val="Prrafodelista"/>
        <w:tabs>
          <w:tab w:val="left" w:pos="240"/>
          <w:tab w:val="center" w:pos="4459"/>
          <w:tab w:val="left" w:pos="5820"/>
        </w:tabs>
        <w:ind w:left="0"/>
        <w:rPr>
          <w:b/>
          <w:sz w:val="14"/>
          <w:szCs w:val="22"/>
        </w:rPr>
      </w:pPr>
    </w:p>
    <w:p w14:paraId="638C1119" w14:textId="42F4CBEA" w:rsidR="005E5A72" w:rsidRDefault="005E5A72" w:rsidP="005E5A72">
      <w:pPr>
        <w:pStyle w:val="Prrafodelista"/>
        <w:tabs>
          <w:tab w:val="left" w:pos="240"/>
          <w:tab w:val="center" w:pos="4459"/>
          <w:tab w:val="left" w:pos="5820"/>
        </w:tabs>
        <w:ind w:left="0"/>
        <w:jc w:val="both"/>
        <w:rPr>
          <w:b/>
          <w:sz w:val="14"/>
          <w:szCs w:val="22"/>
        </w:rPr>
      </w:pPr>
      <w:r w:rsidRPr="00990E2D">
        <w:t xml:space="preserve">Las especificaciones técnicas requeridas están descritas en el </w:t>
      </w:r>
      <w:r w:rsidRPr="0002149D">
        <w:t>anexo 1</w:t>
      </w:r>
      <w:r>
        <w:t xml:space="preserve"> </w:t>
      </w:r>
      <w:r w:rsidRPr="00990E2D">
        <w:t>“ESPECIFICACIONES TÉCNICAS MÍNIMAS” del presente estudio previo, las cuales se verificarán como “CUMPLE o NO CUMPLE”.</w:t>
      </w:r>
    </w:p>
    <w:p w14:paraId="73B16CA3" w14:textId="77777777" w:rsidR="00596809" w:rsidRPr="001876F7" w:rsidRDefault="00596809" w:rsidP="00BC5A62">
      <w:pPr>
        <w:pStyle w:val="Prrafodelista"/>
        <w:tabs>
          <w:tab w:val="left" w:pos="240"/>
          <w:tab w:val="center" w:pos="4459"/>
          <w:tab w:val="left" w:pos="5820"/>
        </w:tabs>
        <w:ind w:left="0"/>
        <w:rPr>
          <w:b/>
          <w:sz w:val="14"/>
          <w:szCs w:val="22"/>
        </w:rPr>
      </w:pPr>
    </w:p>
    <w:p w14:paraId="6515080F" w14:textId="37C6C880" w:rsidR="00D0234B" w:rsidRPr="001876F7" w:rsidRDefault="00D0234B">
      <w:pPr>
        <w:pStyle w:val="Prrafodelista"/>
        <w:numPr>
          <w:ilvl w:val="0"/>
          <w:numId w:val="22"/>
        </w:numPr>
        <w:jc w:val="both"/>
      </w:pPr>
      <w:r w:rsidRPr="004062E1">
        <w:rPr>
          <w:b/>
        </w:rPr>
        <w:t>DE ORDEN ECONOMICO</w:t>
      </w:r>
    </w:p>
    <w:p w14:paraId="72E3119F" w14:textId="1102CE08" w:rsidR="00D0234B" w:rsidRDefault="00D0234B" w:rsidP="00AB5CEA">
      <w:pPr>
        <w:tabs>
          <w:tab w:val="left" w:pos="240"/>
          <w:tab w:val="center" w:pos="4459"/>
          <w:tab w:val="left" w:pos="5820"/>
        </w:tabs>
        <w:rPr>
          <w:b/>
          <w:sz w:val="14"/>
          <w:szCs w:val="22"/>
        </w:rPr>
      </w:pPr>
    </w:p>
    <w:p w14:paraId="7976B0AA" w14:textId="77777777" w:rsidR="00AB5CEA" w:rsidRPr="00AB5CEA" w:rsidRDefault="00AB5CEA" w:rsidP="00AB5CEA">
      <w:pPr>
        <w:pStyle w:val="Textoindependiente2"/>
        <w:spacing w:after="0" w:line="240" w:lineRule="auto"/>
        <w:jc w:val="both"/>
        <w:rPr>
          <w:rFonts w:eastAsia="Calibri"/>
          <w:color w:val="000000" w:themeColor="text1"/>
        </w:rPr>
      </w:pPr>
      <w:r w:rsidRPr="00AB5CEA">
        <w:rPr>
          <w:rFonts w:eastAsia="Calibri"/>
          <w:color w:val="000000" w:themeColor="text1"/>
        </w:rPr>
        <w:t>La verificación económica se hará teniendo en cuenta los parámetros establecidos en el Decreto Único Reglamentario 1082 del 26 de mayo del 2015, enunciado en el “Artículo 2.2.1.2.1.2.2. Procedimiento para la subasta inversa y el (Decreto 1860 de 2021, artículo 6)”.</w:t>
      </w:r>
    </w:p>
    <w:p w14:paraId="1EC15215" w14:textId="031A81EB" w:rsidR="00AB5CEA" w:rsidRDefault="00AB5CEA" w:rsidP="00AB5CEA">
      <w:pPr>
        <w:tabs>
          <w:tab w:val="left" w:pos="240"/>
          <w:tab w:val="center" w:pos="4459"/>
          <w:tab w:val="left" w:pos="5820"/>
        </w:tabs>
        <w:rPr>
          <w:b/>
          <w:sz w:val="14"/>
          <w:szCs w:val="22"/>
        </w:rPr>
      </w:pPr>
    </w:p>
    <w:p w14:paraId="15AE1553" w14:textId="77777777" w:rsidR="00AB5CEA" w:rsidRPr="00805E6D" w:rsidRDefault="00AB5CEA" w:rsidP="00AB5CEA">
      <w:pPr>
        <w:pStyle w:val="Textoindependiente2"/>
        <w:spacing w:after="0" w:line="240" w:lineRule="auto"/>
        <w:jc w:val="both"/>
        <w:rPr>
          <w:rFonts w:eastAsia="Calibri"/>
          <w:b/>
          <w:bCs/>
          <w:color w:val="000000" w:themeColor="text1"/>
        </w:rPr>
      </w:pPr>
      <w:r w:rsidRPr="00805E6D">
        <w:rPr>
          <w:rFonts w:eastAsia="Calibri"/>
          <w:b/>
          <w:bCs/>
          <w:color w:val="000000" w:themeColor="text1"/>
        </w:rPr>
        <w:t>Factores de Evaluación</w:t>
      </w:r>
    </w:p>
    <w:p w14:paraId="5274C2FB" w14:textId="77777777" w:rsidR="00AB5CEA" w:rsidRPr="00805E6D" w:rsidRDefault="00AB5CEA" w:rsidP="00AB5CEA">
      <w:pPr>
        <w:pStyle w:val="Textoindependiente2"/>
        <w:spacing w:after="0" w:line="240" w:lineRule="auto"/>
        <w:jc w:val="both"/>
        <w:rPr>
          <w:rFonts w:eastAsia="Calibri"/>
          <w:color w:val="000000" w:themeColor="text1"/>
        </w:rPr>
      </w:pPr>
    </w:p>
    <w:p w14:paraId="6468E901" w14:textId="77777777" w:rsidR="00AB5CEA" w:rsidRPr="00805E6D" w:rsidRDefault="00AB5CEA" w:rsidP="00AB5CEA">
      <w:pPr>
        <w:pStyle w:val="Textoindependiente2"/>
        <w:spacing w:after="0" w:line="240" w:lineRule="auto"/>
        <w:jc w:val="both"/>
        <w:rPr>
          <w:rFonts w:eastAsia="Calibri"/>
          <w:color w:val="000000" w:themeColor="text1"/>
        </w:rPr>
      </w:pPr>
      <w:r w:rsidRPr="00805E6D">
        <w:rPr>
          <w:rFonts w:eastAsia="Calibri"/>
          <w:color w:val="000000" w:themeColor="text1"/>
        </w:rPr>
        <w:t>Teniendo en cuenta que los bienes que se pretende adquirir son bienes de características técnicas uniformes y de común utilización y conforme con los expresado en el numeral 3 del artículo 5 de la Ley 1150 de 2007, en la selección abreviada para la adquisición de bienes y servicios de características técnicas uniformes la oferta más favorable a la entidad será aquella con el menor precio.</w:t>
      </w:r>
    </w:p>
    <w:p w14:paraId="27BFB2B1" w14:textId="77777777" w:rsidR="00AB5CEA" w:rsidRPr="00805E6D" w:rsidRDefault="00AB5CEA" w:rsidP="00AB5CEA">
      <w:pPr>
        <w:pStyle w:val="Textoindependiente2"/>
        <w:spacing w:after="0" w:line="240" w:lineRule="auto"/>
        <w:jc w:val="both"/>
        <w:rPr>
          <w:rFonts w:eastAsia="Calibri"/>
          <w:color w:val="000000" w:themeColor="text1"/>
        </w:rPr>
      </w:pPr>
    </w:p>
    <w:p w14:paraId="0036F64A" w14:textId="77777777" w:rsidR="00AB5CEA" w:rsidRPr="00805E6D" w:rsidRDefault="00AB5CEA" w:rsidP="00AB5CEA">
      <w:pPr>
        <w:pStyle w:val="Textoindependiente2"/>
        <w:spacing w:after="0" w:line="240" w:lineRule="auto"/>
        <w:jc w:val="both"/>
        <w:rPr>
          <w:rFonts w:eastAsia="Calibri"/>
          <w:color w:val="000000" w:themeColor="text1"/>
        </w:rPr>
      </w:pPr>
      <w:r w:rsidRPr="00805E6D">
        <w:rPr>
          <w:rFonts w:eastAsia="Calibri"/>
          <w:b/>
          <w:bCs/>
          <w:color w:val="000000" w:themeColor="text1"/>
        </w:rPr>
        <w:t>Justificación:</w:t>
      </w:r>
      <w:r w:rsidRPr="00805E6D">
        <w:rPr>
          <w:rFonts w:eastAsia="Calibri"/>
          <w:color w:val="000000" w:themeColor="text1"/>
        </w:rPr>
        <w:t xml:space="preserve"> De conformidad con la Ley 1150 de 2007, parágrafo 1º del artículo 2º, el proceso a seguir para la contratación de bienes y/o servicios con características técnicas uniformes es el proceso de selección bajo la modalidad de Selección Abreviada. Los bienes y/o servicio que pretende adquirir </w:t>
      </w:r>
      <w:r>
        <w:rPr>
          <w:rFonts w:eastAsia="Calibri"/>
          <w:color w:val="000000" w:themeColor="text1"/>
        </w:rPr>
        <w:t xml:space="preserve">el Departamento de Policía Cesar, la </w:t>
      </w:r>
      <w:r w:rsidRPr="0062178E">
        <w:rPr>
          <w:rFonts w:eastAsia="Calibri"/>
          <w:color w:val="000000" w:themeColor="text1"/>
        </w:rPr>
        <w:t>Unidad Nacional de Diálogo y Mantenimiento del Orden (UNDMO) y demás unidades adscritas a su ejecución presupuestal</w:t>
      </w:r>
      <w:r w:rsidRPr="00805E6D">
        <w:rPr>
          <w:rFonts w:eastAsia="Calibri"/>
          <w:color w:val="000000" w:themeColor="text1"/>
        </w:rPr>
        <w:t>, con el proceso de selección son de común utilización, los mismo</w:t>
      </w:r>
      <w:r>
        <w:rPr>
          <w:rFonts w:eastAsia="Calibri"/>
          <w:color w:val="000000" w:themeColor="text1"/>
        </w:rPr>
        <w:t>s</w:t>
      </w:r>
      <w:r w:rsidRPr="00805E6D">
        <w:rPr>
          <w:rFonts w:eastAsia="Calibri"/>
          <w:color w:val="000000" w:themeColor="text1"/>
        </w:rPr>
        <w:t xml:space="preserve"> se encuentran determinados como aquellos que poseen las misma</w:t>
      </w:r>
      <w:r>
        <w:rPr>
          <w:rFonts w:eastAsia="Calibri"/>
          <w:color w:val="000000" w:themeColor="text1"/>
        </w:rPr>
        <w:t>s</w:t>
      </w:r>
      <w:r w:rsidRPr="00805E6D">
        <w:rPr>
          <w:rFonts w:eastAsia="Calibri"/>
          <w:color w:val="000000" w:themeColor="text1"/>
        </w:rPr>
        <w:t xml:space="preserve"> especificaciones técnicas con independencia de su diseño o características descriptivas, compartiendo patrones de desempeño y calidad objetivamente definidos. Específicamente se utilizará la modalidad de subasta inversa electrónica reglamentada en el artículo 2.2.1.2.1.2.2 del decreto 1082 de 2015.</w:t>
      </w:r>
    </w:p>
    <w:p w14:paraId="57931B05" w14:textId="77777777" w:rsidR="00AB5CEA" w:rsidRPr="00805E6D" w:rsidRDefault="00AB5CEA" w:rsidP="00AB5CEA">
      <w:pPr>
        <w:pStyle w:val="Textoindependiente2"/>
        <w:spacing w:after="0" w:line="240" w:lineRule="auto"/>
        <w:jc w:val="both"/>
        <w:rPr>
          <w:rFonts w:eastAsia="Calibri"/>
          <w:color w:val="000000" w:themeColor="text1"/>
        </w:rPr>
      </w:pPr>
    </w:p>
    <w:p w14:paraId="41807A1E" w14:textId="77777777" w:rsidR="00AB5CEA" w:rsidRPr="00805E6D" w:rsidRDefault="00AB5CEA" w:rsidP="00AB5CEA">
      <w:pPr>
        <w:pStyle w:val="Textoindependiente2"/>
        <w:spacing w:after="0" w:line="240" w:lineRule="auto"/>
        <w:jc w:val="both"/>
        <w:rPr>
          <w:rFonts w:eastAsia="Calibri"/>
          <w:color w:val="000000" w:themeColor="text1"/>
        </w:rPr>
      </w:pPr>
      <w:r w:rsidRPr="00805E6D">
        <w:rPr>
          <w:rFonts w:eastAsia="Calibri"/>
          <w:b/>
          <w:bCs/>
          <w:color w:val="000000" w:themeColor="text1"/>
        </w:rPr>
        <w:t xml:space="preserve">Evaluación de precio: </w:t>
      </w:r>
      <w:r w:rsidRPr="00805E6D">
        <w:rPr>
          <w:rFonts w:eastAsia="Calibri"/>
          <w:color w:val="000000" w:themeColor="text1"/>
        </w:rPr>
        <w:t xml:space="preserve">Sobre No. 02: OFERTA ECONOMICA INICIAL, Los proponentes deberán presentar la propuesta inicial de porcentaje de descuento aplicable al presupuesto oficial, los cuales </w:t>
      </w:r>
      <w:r w:rsidRPr="00805E6D">
        <w:rPr>
          <w:rFonts w:eastAsia="Calibri"/>
          <w:color w:val="000000" w:themeColor="text1"/>
        </w:rPr>
        <w:lastRenderedPageBreak/>
        <w:t>solo se abrirán en el caso de que su propuesta sea considera como hábil (se considera propuestas hábiles aquella</w:t>
      </w:r>
      <w:r>
        <w:rPr>
          <w:rFonts w:eastAsia="Calibri"/>
          <w:color w:val="000000" w:themeColor="text1"/>
        </w:rPr>
        <w:t>s</w:t>
      </w:r>
      <w:r w:rsidRPr="00805E6D">
        <w:rPr>
          <w:rFonts w:eastAsia="Calibri"/>
          <w:color w:val="000000" w:themeColor="text1"/>
        </w:rPr>
        <w:t xml:space="preserve"> que cumplan con las condiciones jurídicas, técnicas y financieras solicitadas en el presente pliego de condiciones).  El porcentaje de descuento en la Propuesta inicial debe presentarse debidamente diligenciando conforme a lo establecido en la plataforma SECOP II, bajo los parámetros indicados por Colombia compra Eficiente “OFERTA ECONOMICA INICIAL” los valores ofertados se presentan con IVA incluido y por lo tanto los proponentes para presentar su porcentaje de descuento en la oferta inicial y en los lances debe tener claro esta situación, además debe incluir la totalidad de los cost</w:t>
      </w:r>
      <w:r>
        <w:rPr>
          <w:rFonts w:eastAsia="Calibri"/>
          <w:color w:val="000000" w:themeColor="text1"/>
        </w:rPr>
        <w:t>os</w:t>
      </w:r>
      <w:r w:rsidRPr="00805E6D">
        <w:rPr>
          <w:rFonts w:eastAsia="Calibri"/>
          <w:color w:val="000000" w:themeColor="text1"/>
        </w:rPr>
        <w:t xml:space="preserve"> directos e indirectos que genere el suministro y demás inherentes a la ejecución del contrato, por ningún motivo se consideraran costos adicionales. Por ningún motivo se reconocerá reajuste del precio durante la vigencia del contrato.</w:t>
      </w:r>
    </w:p>
    <w:p w14:paraId="78D996F4" w14:textId="77777777" w:rsidR="00AB5CEA" w:rsidRPr="00F57F6F" w:rsidRDefault="00AB5CEA" w:rsidP="00AB5CEA">
      <w:pPr>
        <w:pStyle w:val="Textoindependiente2"/>
        <w:spacing w:after="0" w:line="240" w:lineRule="auto"/>
        <w:jc w:val="both"/>
        <w:rPr>
          <w:rFonts w:eastAsia="Calibri"/>
          <w:color w:val="000000" w:themeColor="text1"/>
        </w:rPr>
      </w:pPr>
    </w:p>
    <w:p w14:paraId="17A8ACA4" w14:textId="4E810879" w:rsidR="00D0234B" w:rsidRDefault="00AB5CEA" w:rsidP="00AB5CEA">
      <w:pPr>
        <w:pStyle w:val="Prrafodelista"/>
        <w:ind w:left="0"/>
        <w:jc w:val="both"/>
        <w:rPr>
          <w:b/>
          <w:bCs/>
          <w:lang w:val="es-CO" w:eastAsia="es-CO"/>
        </w:rPr>
      </w:pPr>
      <w:r w:rsidRPr="00F57F6F">
        <w:rPr>
          <w:rFonts w:eastAsia="Calibri"/>
          <w:color w:val="000000" w:themeColor="text1"/>
        </w:rPr>
        <w:t>El mejor precio ofrecido por los proponentes habilitados será el mayor porcentaje de descuento al presupuesto oficial.</w:t>
      </w:r>
    </w:p>
    <w:p w14:paraId="6BB69E84" w14:textId="77777777" w:rsidR="0065260B" w:rsidRDefault="0065260B" w:rsidP="00C77F9C">
      <w:pPr>
        <w:pStyle w:val="Prrafodelista"/>
        <w:ind w:left="0"/>
        <w:jc w:val="both"/>
        <w:rPr>
          <w:b/>
          <w:bCs/>
          <w:lang w:val="es-CO" w:eastAsia="es-CO"/>
        </w:rPr>
      </w:pPr>
    </w:p>
    <w:p w14:paraId="6F43D99C" w14:textId="5F07EA5D" w:rsidR="00D0234B" w:rsidRPr="00683ABE" w:rsidRDefault="00D0234B" w:rsidP="00683ABE">
      <w:pPr>
        <w:pStyle w:val="Prrafodelista"/>
        <w:numPr>
          <w:ilvl w:val="1"/>
          <w:numId w:val="22"/>
        </w:numPr>
        <w:autoSpaceDE/>
        <w:autoSpaceDN/>
        <w:jc w:val="both"/>
        <w:rPr>
          <w:b/>
        </w:rPr>
      </w:pPr>
      <w:r w:rsidRPr="00683ABE">
        <w:rPr>
          <w:b/>
        </w:rPr>
        <w:t xml:space="preserve">DOCUMENTOS Y CRITERIOS DE VERIFICACION </w:t>
      </w:r>
    </w:p>
    <w:p w14:paraId="190017FB" w14:textId="77777777" w:rsidR="00D0234B" w:rsidRPr="001876F7" w:rsidRDefault="00D0234B" w:rsidP="00D0234B">
      <w:pPr>
        <w:pStyle w:val="Prrafodelista"/>
        <w:ind w:left="0"/>
        <w:jc w:val="both"/>
      </w:pPr>
    </w:p>
    <w:p w14:paraId="33A4B7A6" w14:textId="77777777" w:rsidR="00D0234B" w:rsidRPr="001876F7" w:rsidRDefault="00D0234B" w:rsidP="00D0234B">
      <w:pPr>
        <w:pStyle w:val="Prrafodelista"/>
        <w:ind w:left="0"/>
        <w:jc w:val="both"/>
      </w:pPr>
      <w:r w:rsidRPr="001876F7">
        <w:t xml:space="preserve">1. Verificación de la Propuesta </w:t>
      </w:r>
    </w:p>
    <w:p w14:paraId="51262F60" w14:textId="77777777" w:rsidR="00D0234B" w:rsidRPr="001876F7" w:rsidRDefault="00D0234B" w:rsidP="00D0234B">
      <w:pPr>
        <w:pStyle w:val="Prrafodelista"/>
        <w:ind w:left="0"/>
        <w:jc w:val="both"/>
      </w:pPr>
    </w:p>
    <w:p w14:paraId="40F44812" w14:textId="77777777" w:rsidR="00D0234B" w:rsidRPr="001876F7" w:rsidRDefault="00D0234B" w:rsidP="00D0234B">
      <w:pPr>
        <w:pStyle w:val="Prrafodelista"/>
        <w:ind w:left="0"/>
        <w:jc w:val="both"/>
      </w:pPr>
      <w:r w:rsidRPr="001876F7">
        <w:t xml:space="preserve">El cumplimiento de los requisitos y de la documentación solicitada se analizará de conformidad con lo establecido en la Ley 80 de 1993, Ley 1150 de 2007 y Decreto 1082 de 2015, y lo señalado en el presente Pliego de Condiciones. </w:t>
      </w:r>
    </w:p>
    <w:p w14:paraId="767DBE57" w14:textId="77777777" w:rsidR="00D0234B" w:rsidRPr="001876F7" w:rsidRDefault="00D0234B" w:rsidP="00D0234B">
      <w:pPr>
        <w:pStyle w:val="Prrafodelista"/>
        <w:ind w:left="0"/>
        <w:jc w:val="both"/>
      </w:pPr>
    </w:p>
    <w:p w14:paraId="50FC0DB6" w14:textId="77777777" w:rsidR="00D0234B" w:rsidRPr="001876F7" w:rsidRDefault="00D0234B" w:rsidP="00D0234B">
      <w:pPr>
        <w:pStyle w:val="Prrafodelista"/>
        <w:ind w:left="0"/>
        <w:jc w:val="both"/>
      </w:pPr>
      <w:r w:rsidRPr="001876F7">
        <w:t>2. Factores de Evaluación</w:t>
      </w:r>
    </w:p>
    <w:p w14:paraId="70A6CD91" w14:textId="77777777" w:rsidR="00D0234B" w:rsidRPr="001876F7" w:rsidRDefault="00D0234B" w:rsidP="00D0234B">
      <w:pPr>
        <w:pStyle w:val="Prrafodelista"/>
        <w:ind w:left="0"/>
        <w:jc w:val="both"/>
      </w:pPr>
    </w:p>
    <w:p w14:paraId="4A291455" w14:textId="317E2BCE" w:rsidR="00D0234B" w:rsidRDefault="00D0234B" w:rsidP="00D0234B">
      <w:pPr>
        <w:pStyle w:val="Prrafodelista"/>
        <w:ind w:left="0"/>
        <w:jc w:val="both"/>
      </w:pPr>
      <w:r w:rsidRPr="001876F7">
        <w:t>Teniendo en cuenta que los bienes que se pretenden adquirir son bienes y servicios de características técnicas uniformes y de común utilización y conforme con lo expresado en el numeral 3 del artículo 5 de la Ley 1150 de 2008, concordado con el Decreto 1082 de 2015, el ofrecimiento más favorable corresponde a aquel que dé el menor precio a la Entidad, en las condiciones que más le favorezcan. El proponente debe cumplir los valores mínimos para todos y cada uno de los indicadores financieros que se establecen en el presente numeral. EL DEPARTAMENTO DE POLICIA CESAR, ha establecido estos mínimos de tal forma que resultan proporcionales al objeto a realizar y a las características del contrato</w:t>
      </w:r>
      <w:r w:rsidR="004B3981">
        <w:t>.</w:t>
      </w:r>
    </w:p>
    <w:p w14:paraId="24FDE702" w14:textId="77777777" w:rsidR="00D0234B" w:rsidRPr="001876F7" w:rsidRDefault="00D0234B" w:rsidP="00BC5A62">
      <w:pPr>
        <w:pStyle w:val="Prrafodelista"/>
        <w:tabs>
          <w:tab w:val="left" w:pos="240"/>
          <w:tab w:val="center" w:pos="4459"/>
          <w:tab w:val="left" w:pos="5820"/>
        </w:tabs>
        <w:ind w:left="0"/>
        <w:rPr>
          <w:b/>
          <w:sz w:val="14"/>
          <w:szCs w:val="22"/>
        </w:rPr>
      </w:pPr>
    </w:p>
    <w:p w14:paraId="3B94014F" w14:textId="77777777" w:rsidR="00D0234B" w:rsidRPr="001876F7" w:rsidRDefault="00D0234B" w:rsidP="00683ABE">
      <w:pPr>
        <w:pStyle w:val="Prrafodelista"/>
        <w:numPr>
          <w:ilvl w:val="1"/>
          <w:numId w:val="22"/>
        </w:numPr>
        <w:autoSpaceDE/>
        <w:autoSpaceDN/>
        <w:jc w:val="both"/>
        <w:rPr>
          <w:lang w:eastAsia="es-CO"/>
        </w:rPr>
      </w:pPr>
      <w:r w:rsidRPr="001876F7">
        <w:rPr>
          <w:b/>
          <w:lang w:eastAsia="es-CO"/>
        </w:rPr>
        <w:t>REGLAS Y DESARROLLO DE LA SUBASTA INVERSA</w:t>
      </w:r>
      <w:r w:rsidRPr="001876F7">
        <w:rPr>
          <w:lang w:eastAsia="es-CO"/>
        </w:rPr>
        <w:t xml:space="preserve">. </w:t>
      </w:r>
    </w:p>
    <w:p w14:paraId="3802F56A" w14:textId="69B9E98F" w:rsidR="00D0234B" w:rsidRDefault="00D0234B" w:rsidP="00D0234B">
      <w:pPr>
        <w:adjustRightInd w:val="0"/>
        <w:snapToGrid w:val="0"/>
        <w:jc w:val="both"/>
        <w:rPr>
          <w:lang w:eastAsia="es-CO"/>
        </w:rPr>
      </w:pPr>
    </w:p>
    <w:p w14:paraId="5165D7FA" w14:textId="77777777" w:rsidR="0095168A" w:rsidRDefault="0095168A" w:rsidP="0095168A">
      <w:pPr>
        <w:adjustRightInd w:val="0"/>
        <w:jc w:val="both"/>
      </w:pPr>
      <w:r w:rsidRPr="008845C1">
        <w:t>El evento de subasta electrónica, inicia con la apertura del sobre económico y se desarrollará mediante la plataforma transaccional SECOP II, es obligación y responsabilidad del oferente capacitarse con Colombia Compra Eficiente para el desarrollo de la misma, la cual se realiza de acuerdo a lo estipulado por esta Entidad.</w:t>
      </w:r>
    </w:p>
    <w:p w14:paraId="4DFF7C5E" w14:textId="77777777" w:rsidR="0095168A" w:rsidRPr="001876F7" w:rsidRDefault="0095168A" w:rsidP="00D0234B">
      <w:pPr>
        <w:adjustRightInd w:val="0"/>
        <w:snapToGrid w:val="0"/>
        <w:jc w:val="both"/>
        <w:rPr>
          <w:lang w:eastAsia="es-CO"/>
        </w:rPr>
      </w:pPr>
    </w:p>
    <w:p w14:paraId="648DA272" w14:textId="778188A1" w:rsidR="00D0234B" w:rsidRDefault="00D0234B" w:rsidP="00D0234B">
      <w:pPr>
        <w:adjustRightInd w:val="0"/>
        <w:snapToGrid w:val="0"/>
        <w:jc w:val="both"/>
        <w:rPr>
          <w:lang w:eastAsia="es-CO"/>
        </w:rPr>
      </w:pPr>
      <w:r w:rsidRPr="001876F7">
        <w:rPr>
          <w:lang w:eastAsia="es-CO"/>
        </w:rPr>
        <w:t>Una vez conformada la lista definitiva de proponentes habilitados que participarán en el proceso, que en ningún caso podrá ser inferior a uno (1), sin perjuicio de que el proceso se adjudique a un solo proponente habilitado, conforme a lo dispuesto en el Decreto 1082 de 2015</w:t>
      </w:r>
      <w:r w:rsidR="0095168A">
        <w:rPr>
          <w:lang w:eastAsia="es-CO"/>
        </w:rPr>
        <w:t>.</w:t>
      </w:r>
    </w:p>
    <w:p w14:paraId="3F638099" w14:textId="67494E03" w:rsidR="0095168A" w:rsidRDefault="0095168A" w:rsidP="00D0234B">
      <w:pPr>
        <w:adjustRightInd w:val="0"/>
        <w:snapToGrid w:val="0"/>
        <w:jc w:val="both"/>
        <w:rPr>
          <w:lang w:eastAsia="es-CO"/>
        </w:rPr>
      </w:pPr>
    </w:p>
    <w:p w14:paraId="0242C088" w14:textId="61077DBA" w:rsidR="0095168A" w:rsidRPr="001876F7" w:rsidRDefault="0095168A" w:rsidP="00D0234B">
      <w:pPr>
        <w:adjustRightInd w:val="0"/>
        <w:snapToGrid w:val="0"/>
        <w:jc w:val="both"/>
        <w:rPr>
          <w:lang w:eastAsia="es-CO"/>
        </w:rPr>
      </w:pPr>
      <w:r w:rsidRPr="008845C1">
        <w:t>En cumplimiento de lo establecido en el numeral 5° del artículo 2.2.1.2.1.2.2 del Decreto 1082 de 2015, si en el proceso de contratación se presenta un único oferente cuyos bienes o servicios cumplen con la ficha técnica y está habilitado, la Entidad puede adjudicarle el contrato al único oferente si el valor de la oferta es igual o inferior a la disponibilidad presupuestal para el contrato, caso en el cual, no hay lugar a la subasta inversa electrónica.</w:t>
      </w:r>
    </w:p>
    <w:p w14:paraId="289DDF6F" w14:textId="77777777" w:rsidR="00D0234B" w:rsidRPr="001876F7" w:rsidRDefault="00D0234B" w:rsidP="00D0234B">
      <w:pPr>
        <w:jc w:val="both"/>
        <w:rPr>
          <w:lang w:val="es-MX"/>
        </w:rPr>
      </w:pPr>
    </w:p>
    <w:p w14:paraId="4B916E01" w14:textId="77777777" w:rsidR="00D0234B" w:rsidRPr="001876F7" w:rsidRDefault="00D0234B" w:rsidP="00683ABE">
      <w:pPr>
        <w:pStyle w:val="Prrafodelista"/>
        <w:numPr>
          <w:ilvl w:val="1"/>
          <w:numId w:val="22"/>
        </w:numPr>
        <w:autoSpaceDE/>
        <w:autoSpaceDN/>
        <w:jc w:val="both"/>
        <w:rPr>
          <w:lang w:val="es-CO" w:eastAsia="es-CO"/>
        </w:rPr>
      </w:pPr>
      <w:r w:rsidRPr="001876F7">
        <w:rPr>
          <w:b/>
          <w:bCs/>
          <w:lang w:val="es-CO" w:eastAsia="es-CO"/>
        </w:rPr>
        <w:t xml:space="preserve">PROCEDIMIENTO DE LA SUBASTA INVERSA </w:t>
      </w:r>
    </w:p>
    <w:p w14:paraId="2535FD8C" w14:textId="77777777" w:rsidR="00D0234B" w:rsidRPr="001876F7" w:rsidRDefault="00D0234B" w:rsidP="00D0234B">
      <w:pPr>
        <w:adjustRightInd w:val="0"/>
        <w:rPr>
          <w:lang w:val="es-CO" w:eastAsia="es-CO"/>
        </w:rPr>
      </w:pPr>
    </w:p>
    <w:p w14:paraId="6BBC5F3A" w14:textId="5E2E0E5F" w:rsidR="004408FC" w:rsidRDefault="004408FC" w:rsidP="004408FC">
      <w:pPr>
        <w:adjustRightInd w:val="0"/>
        <w:jc w:val="both"/>
      </w:pPr>
      <w:r w:rsidRPr="008845C1">
        <w:t>Solo podrán participar en la subasta inversa electrónica, las propuestas que resulten HABILITADAS en las condiciones jurídicas, económicas y técnicas.</w:t>
      </w:r>
    </w:p>
    <w:p w14:paraId="27EA2A2E" w14:textId="77777777" w:rsidR="004408FC" w:rsidRPr="008845C1" w:rsidRDefault="004408FC" w:rsidP="004408FC">
      <w:pPr>
        <w:adjustRightInd w:val="0"/>
        <w:jc w:val="both"/>
      </w:pPr>
    </w:p>
    <w:p w14:paraId="349E1687" w14:textId="73117D1D" w:rsidR="004408FC" w:rsidRDefault="004408FC" w:rsidP="004408FC">
      <w:pPr>
        <w:adjustRightInd w:val="0"/>
        <w:jc w:val="both"/>
      </w:pPr>
      <w:r w:rsidRPr="008845C1">
        <w:t xml:space="preserve">Esta contratación se realizará bajo la modalidad de Selección Abreviada, para la adquisición de Bienes y Servicios de Características Técnicas Uniformes y de común utilización, mediante el procedimiento de subasta inversa electrónica, de conformidad con las habilitaciones legales desarrolladas en las Leyes 1150 de 2007, Ley 962 de 2005 y Ley 527 de 1999. En ese orden se </w:t>
      </w:r>
      <w:r w:rsidRPr="008845C1">
        <w:lastRenderedPageBreak/>
        <w:t>establece como mecanismo de seguridad jurídica y técnica de las comunicaciones electrónicas dentro del proceso contractual las soluciones de certificación digital ofrecidos por entidades de certificación abiertas. Dichos servicios comprenden - entre otros - la certificación digital de firma y estampado cronológico de mensajes de datos, en el entendido que la Ley 527 de 1999 les ha conferido especial valor jurídico y probatorio en el aseguramiento jurídico y técnico de los mensajes de datos.</w:t>
      </w:r>
    </w:p>
    <w:p w14:paraId="00F9BB5F" w14:textId="77777777" w:rsidR="00C362D1" w:rsidRPr="008845C1" w:rsidRDefault="00C362D1" w:rsidP="004408FC">
      <w:pPr>
        <w:adjustRightInd w:val="0"/>
        <w:jc w:val="both"/>
      </w:pPr>
    </w:p>
    <w:p w14:paraId="2FD30698" w14:textId="0795EC7A" w:rsidR="004408FC" w:rsidRDefault="004408FC" w:rsidP="004408FC">
      <w:pPr>
        <w:adjustRightInd w:val="0"/>
        <w:jc w:val="both"/>
      </w:pPr>
      <w:r w:rsidRPr="008845C1">
        <w:t>Establece el artículo 6 de la Ley 962 de 2005 que las entidades estatales podrán desarrollar actuaciones administrativas por medios electrónicos siempre y cuando se garanticen los atributos de autenticidad, integridad y disponibilidad. La autenticidad en las actuaciones de la administración pública por medios electrónicos, utilizando firma digital está dada, pues cada parte de la relación se encuentra determinada habida cuenta que la clave privada empleada en la emisión de la firma digital sólo puede estar siendo empleada por quien es su propietario. Adicionalmente, cuando se firma digitalmente un documento, lo que se hace es manifestar estar de acuerdo con el contenido del mismo, por ende, cuando un mensaje de datos se encuentra firmado a través de la firma digital, la cual proporciona el mayor grado de seguridad jurídica y técnica, se infiere que el autor (iniciador) del mensaje que consta en el certificado, debidamente expedido, está manifestando que su voluntad es la consignada en dicho documento electrónico y por lo tanto no puede negarse a los efectos que del mismo se derivan, estando obligado a lo que allí se establezca, pues se ha determinado que dicho documento es veraz y tiene plenos efectos.</w:t>
      </w:r>
    </w:p>
    <w:p w14:paraId="1D9DCA4F" w14:textId="77777777" w:rsidR="00C362D1" w:rsidRPr="008845C1" w:rsidRDefault="00C362D1" w:rsidP="004408FC">
      <w:pPr>
        <w:adjustRightInd w:val="0"/>
        <w:jc w:val="both"/>
      </w:pPr>
    </w:p>
    <w:p w14:paraId="4DB0CEFB" w14:textId="4966EA57" w:rsidR="004408FC" w:rsidRDefault="004408FC" w:rsidP="004408FC">
      <w:pPr>
        <w:adjustRightInd w:val="0"/>
        <w:jc w:val="both"/>
      </w:pPr>
      <w:r w:rsidRPr="008845C1">
        <w:t>La integridad se verifica en la utilización de la firma digital, pues se presume que el mensaje de datos recibido corresponde al enviado, por cuanto una vez ha sido firmado digitalmente, sí se llegare a modificar cualquier parte del mismo a través de los sistemas técnicos se puede comprobar tal cambio. La integridad significa que la información enviada a través del mensaje de datos no carece de alguna de sus partes, como tampoco que ha sido transformada.</w:t>
      </w:r>
    </w:p>
    <w:p w14:paraId="0C38DF31" w14:textId="77777777" w:rsidR="00C362D1" w:rsidRPr="008845C1" w:rsidRDefault="00C362D1" w:rsidP="004408FC">
      <w:pPr>
        <w:adjustRightInd w:val="0"/>
        <w:jc w:val="both"/>
      </w:pPr>
    </w:p>
    <w:p w14:paraId="13016441" w14:textId="7CD712D8" w:rsidR="004408FC" w:rsidRDefault="004408FC" w:rsidP="004408FC">
      <w:pPr>
        <w:adjustRightInd w:val="0"/>
        <w:jc w:val="both"/>
      </w:pPr>
      <w:r w:rsidRPr="008845C1">
        <w:t>En lo que se refiere a la disponibilidad y conservación de las actuaciones instrumentadas por medios electrónicos, los servicios de certificación digital permiten:</w:t>
      </w:r>
    </w:p>
    <w:p w14:paraId="61FAE393" w14:textId="77777777" w:rsidR="00C362D1" w:rsidRDefault="00C362D1" w:rsidP="004408FC">
      <w:pPr>
        <w:adjustRightInd w:val="0"/>
        <w:jc w:val="both"/>
      </w:pPr>
    </w:p>
    <w:p w14:paraId="376FC8C3" w14:textId="2B3EF73A" w:rsidR="004408FC" w:rsidRPr="008845C1" w:rsidRDefault="004408FC" w:rsidP="004408FC">
      <w:pPr>
        <w:adjustRightInd w:val="0"/>
        <w:jc w:val="both"/>
      </w:pPr>
      <w:r w:rsidRPr="008845C1">
        <w:t>Asegurar la consulta en el formato original en que se hayan transmitido</w:t>
      </w:r>
      <w:r w:rsidR="00C362D1">
        <w:t>.</w:t>
      </w:r>
    </w:p>
    <w:p w14:paraId="5CBAF20A" w14:textId="5675AEB0" w:rsidR="00D0234B" w:rsidRDefault="004408FC" w:rsidP="004408FC">
      <w:pPr>
        <w:jc w:val="both"/>
        <w:rPr>
          <w:lang w:val="es-CO" w:eastAsia="es-CO"/>
        </w:rPr>
      </w:pPr>
      <w:r w:rsidRPr="008845C1">
        <w:t>Conservar los datos asociados; y conservar los mecanismos de verificación de firmas.</w:t>
      </w:r>
    </w:p>
    <w:p w14:paraId="59503C3B" w14:textId="4F236D11" w:rsidR="00261884" w:rsidRDefault="00261884" w:rsidP="00D0234B">
      <w:pPr>
        <w:jc w:val="both"/>
        <w:rPr>
          <w:lang w:val="es-CO" w:eastAsia="es-CO"/>
        </w:rPr>
      </w:pPr>
    </w:p>
    <w:p w14:paraId="0AE45E99" w14:textId="5BC0545F" w:rsidR="00D0234B" w:rsidRPr="004062E1" w:rsidRDefault="00D0234B" w:rsidP="00683ABE">
      <w:pPr>
        <w:pStyle w:val="Prrafodelista"/>
        <w:numPr>
          <w:ilvl w:val="1"/>
          <w:numId w:val="22"/>
        </w:numPr>
        <w:autoSpaceDE/>
        <w:autoSpaceDN/>
        <w:jc w:val="both"/>
        <w:rPr>
          <w:lang w:val="es-CO" w:eastAsia="es-CO"/>
        </w:rPr>
      </w:pPr>
      <w:r w:rsidRPr="001876F7">
        <w:rPr>
          <w:b/>
          <w:bCs/>
          <w:lang w:val="es-CO" w:eastAsia="es-CO"/>
        </w:rPr>
        <w:t>APERTURA DE LA PROPUESTA ECONÓMICA</w:t>
      </w:r>
    </w:p>
    <w:p w14:paraId="2F8BC1D9" w14:textId="4235FA90" w:rsidR="004062E1" w:rsidRDefault="004062E1" w:rsidP="004062E1">
      <w:pPr>
        <w:adjustRightInd w:val="0"/>
        <w:rPr>
          <w:lang w:val="es-CO" w:eastAsia="es-CO"/>
        </w:rPr>
      </w:pPr>
    </w:p>
    <w:p w14:paraId="096F5B8B" w14:textId="77777777" w:rsidR="004062E1" w:rsidRPr="00A42792" w:rsidRDefault="004062E1" w:rsidP="004062E1">
      <w:pPr>
        <w:jc w:val="both"/>
        <w:rPr>
          <w:color w:val="000000"/>
          <w:lang w:eastAsia="es-CO"/>
        </w:rPr>
      </w:pPr>
      <w:r w:rsidRPr="00A42792">
        <w:rPr>
          <w:color w:val="000000"/>
          <w:lang w:eastAsia="es-CO"/>
        </w:rPr>
        <w:t>La Policía Nacional — Departamento de Policía Cesar procederá a abrir los sobres que contienen propuesta inicial de los oferentes habilitados antes de la diligencia de subasta para que los evaluadores del comité verifiquen dichas propuestas y determinen el</w:t>
      </w:r>
      <w:r>
        <w:rPr>
          <w:color w:val="000000"/>
          <w:lang w:eastAsia="es-CO"/>
        </w:rPr>
        <w:t xml:space="preserve"> precio</w:t>
      </w:r>
      <w:r w:rsidRPr="00A42792">
        <w:rPr>
          <w:color w:val="000000"/>
          <w:lang w:eastAsia="es-CO"/>
        </w:rPr>
        <w:t xml:space="preserve"> de arranque. </w:t>
      </w:r>
    </w:p>
    <w:p w14:paraId="3E4988E1" w14:textId="77777777" w:rsidR="004B3981" w:rsidRPr="004062E1" w:rsidRDefault="004B3981" w:rsidP="004062E1">
      <w:pPr>
        <w:adjustRightInd w:val="0"/>
        <w:rPr>
          <w:lang w:val="es-CO" w:eastAsia="es-CO"/>
        </w:rPr>
      </w:pPr>
    </w:p>
    <w:p w14:paraId="025CC6EC" w14:textId="0FE08CA0" w:rsidR="00261884" w:rsidRPr="004062E1" w:rsidRDefault="004062E1" w:rsidP="00683ABE">
      <w:pPr>
        <w:pStyle w:val="Prrafodelista"/>
        <w:numPr>
          <w:ilvl w:val="1"/>
          <w:numId w:val="22"/>
        </w:numPr>
        <w:autoSpaceDE/>
        <w:autoSpaceDN/>
        <w:jc w:val="both"/>
        <w:rPr>
          <w:lang w:val="es-CO" w:eastAsia="es-CO"/>
        </w:rPr>
      </w:pPr>
      <w:r w:rsidRPr="00A55D63">
        <w:rPr>
          <w:b/>
          <w:bCs/>
          <w:color w:val="000000"/>
          <w:lang w:eastAsia="es-CO"/>
        </w:rPr>
        <w:t>REQUERIMIENTO TÉCNICO</w:t>
      </w:r>
    </w:p>
    <w:p w14:paraId="347F7DEA" w14:textId="77777777" w:rsidR="004062E1" w:rsidRPr="001876F7" w:rsidRDefault="004062E1" w:rsidP="004062E1">
      <w:pPr>
        <w:pStyle w:val="Prrafodelista"/>
        <w:adjustRightInd w:val="0"/>
        <w:rPr>
          <w:lang w:val="es-CO" w:eastAsia="es-CO"/>
        </w:rPr>
      </w:pPr>
    </w:p>
    <w:p w14:paraId="7A614675" w14:textId="77777777" w:rsidR="004062E1" w:rsidRPr="004062E1" w:rsidRDefault="004062E1" w:rsidP="004062E1">
      <w:pPr>
        <w:pStyle w:val="Prrafodelista"/>
        <w:adjustRightInd w:val="0"/>
        <w:ind w:left="0"/>
        <w:jc w:val="both"/>
        <w:rPr>
          <w:color w:val="000000"/>
          <w:lang w:eastAsia="es-CO"/>
        </w:rPr>
      </w:pPr>
      <w:r w:rsidRPr="004062E1">
        <w:rPr>
          <w:color w:val="000000"/>
          <w:lang w:eastAsia="es-CO"/>
        </w:rPr>
        <w:t>El proponente que haya sido habilitado para participar en el proceso de selección dentro del evento de subasta electrónica inversa, deberá tener en cuenta las siguientes recomendaciones técnicas para su participación en el evento de subasta a través de la herramienta destinada para tal fin.</w:t>
      </w:r>
    </w:p>
    <w:p w14:paraId="00D8F97C" w14:textId="77777777" w:rsidR="004062E1" w:rsidRPr="00A75E9C" w:rsidRDefault="004062E1" w:rsidP="004062E1">
      <w:pPr>
        <w:pStyle w:val="Prrafodelista"/>
        <w:ind w:left="495"/>
        <w:jc w:val="both"/>
        <w:rPr>
          <w:color w:val="000000"/>
          <w:lang w:eastAsia="es-CO"/>
        </w:rPr>
      </w:pPr>
    </w:p>
    <w:p w14:paraId="1EE7AAA5" w14:textId="77777777" w:rsidR="004062E1" w:rsidRPr="00A75E9C" w:rsidRDefault="004062E1" w:rsidP="004062E1">
      <w:pPr>
        <w:pStyle w:val="Prrafodelista"/>
        <w:ind w:left="495"/>
        <w:jc w:val="both"/>
        <w:rPr>
          <w:szCs w:val="19"/>
        </w:rPr>
      </w:pPr>
      <w:r w:rsidRPr="00A75E9C">
        <w:rPr>
          <w:szCs w:val="19"/>
        </w:rPr>
        <w:t>CONEXIÓN INTERNET ESTABLE.</w:t>
      </w:r>
    </w:p>
    <w:p w14:paraId="388A2FF2" w14:textId="77777777" w:rsidR="004062E1" w:rsidRDefault="004062E1" w:rsidP="004062E1">
      <w:pPr>
        <w:pStyle w:val="Prrafodelista"/>
        <w:ind w:left="495"/>
        <w:jc w:val="both"/>
        <w:rPr>
          <w:szCs w:val="19"/>
        </w:rPr>
      </w:pPr>
      <w:r w:rsidRPr="00A75E9C">
        <w:rPr>
          <w:szCs w:val="19"/>
        </w:rPr>
        <w:t>USUARIO Y CLAVE EN EL SECOP II</w:t>
      </w:r>
    </w:p>
    <w:p w14:paraId="285E1824" w14:textId="77777777" w:rsidR="004062E1" w:rsidRDefault="004062E1" w:rsidP="004062E1">
      <w:pPr>
        <w:pStyle w:val="Prrafodelista"/>
        <w:ind w:left="495"/>
        <w:jc w:val="both"/>
        <w:rPr>
          <w:szCs w:val="19"/>
        </w:rPr>
      </w:pPr>
    </w:p>
    <w:p w14:paraId="3CD0E84F" w14:textId="77777777" w:rsidR="004062E1" w:rsidRDefault="004062E1" w:rsidP="004062E1">
      <w:pPr>
        <w:jc w:val="both"/>
        <w:rPr>
          <w:bCs/>
          <w:i/>
          <w:iCs/>
          <w:sz w:val="18"/>
          <w:szCs w:val="19"/>
        </w:rPr>
      </w:pPr>
      <w:r w:rsidRPr="00A75E9C">
        <w:rPr>
          <w:b/>
          <w:sz w:val="18"/>
          <w:szCs w:val="19"/>
        </w:rPr>
        <w:t xml:space="preserve">NOTA: </w:t>
      </w:r>
      <w:r w:rsidRPr="002D5B85">
        <w:rPr>
          <w:bCs/>
          <w:i/>
          <w:iCs/>
          <w:sz w:val="18"/>
          <w:szCs w:val="19"/>
        </w:rPr>
        <w:t>SERÁ RESPONSABILIDAD DEL OFERENTE SU PARTICIPACIÓN EN EL EVENTO ESTABLECIDO EN EL PRESENTE NUMERAL. EN TODO CASO, NO PODRÁ ALEGAR LA FALTA DE CONOCIMIENTO DE LAS ACTIVIDADES REALIZADAS DURANTE LA SUBASTA ELECTRÓNICA, TODA VEZ QUE CON LA PRESENTACIÓN DE LAS PROPUESTAS LOS PROPONENTES ACEPTAN LAS CONDICIONES ESTABLECIDAS.</w:t>
      </w:r>
    </w:p>
    <w:p w14:paraId="760DDBCF" w14:textId="30858AE7" w:rsidR="00D0234B" w:rsidRDefault="00D0234B" w:rsidP="00D0234B">
      <w:pPr>
        <w:jc w:val="both"/>
        <w:rPr>
          <w:lang w:val="es-CO" w:eastAsia="es-CO"/>
        </w:rPr>
      </w:pPr>
    </w:p>
    <w:p w14:paraId="3EE87EEE" w14:textId="7BC283C8" w:rsidR="00D0234B" w:rsidRPr="001876F7" w:rsidRDefault="00D0234B" w:rsidP="00751BC5">
      <w:pPr>
        <w:pStyle w:val="Prrafodelista"/>
        <w:numPr>
          <w:ilvl w:val="1"/>
          <w:numId w:val="22"/>
        </w:numPr>
        <w:autoSpaceDE/>
        <w:autoSpaceDN/>
        <w:spacing w:line="276" w:lineRule="auto"/>
        <w:jc w:val="both"/>
        <w:rPr>
          <w:lang w:val="es-CO" w:eastAsia="es-CO"/>
        </w:rPr>
      </w:pPr>
      <w:r w:rsidRPr="001876F7">
        <w:rPr>
          <w:b/>
          <w:bCs/>
          <w:lang w:val="es-CO" w:eastAsia="es-CO"/>
        </w:rPr>
        <w:t xml:space="preserve">DESARROLLO DEL EVENTO DE SUBASTA </w:t>
      </w:r>
      <w:r w:rsidR="004E217C">
        <w:rPr>
          <w:b/>
          <w:bCs/>
          <w:lang w:val="es-CO" w:eastAsia="es-CO"/>
        </w:rPr>
        <w:t>INVERSA ELECTRÓNICA</w:t>
      </w:r>
    </w:p>
    <w:p w14:paraId="0AEB83F7" w14:textId="77777777" w:rsidR="00D2073F" w:rsidRPr="008845C1" w:rsidRDefault="00D2073F" w:rsidP="00751BC5">
      <w:pPr>
        <w:spacing w:line="276" w:lineRule="auto"/>
        <w:jc w:val="both"/>
        <w:rPr>
          <w:b/>
        </w:rPr>
      </w:pPr>
    </w:p>
    <w:p w14:paraId="135A6F1E" w14:textId="77777777" w:rsidR="00D2073F" w:rsidRDefault="00D2073F" w:rsidP="00751BC5">
      <w:pPr>
        <w:autoSpaceDE/>
        <w:autoSpaceDN/>
        <w:spacing w:line="276" w:lineRule="auto"/>
        <w:jc w:val="both"/>
      </w:pPr>
      <w:r w:rsidRPr="008845C1">
        <w:t>La subasta inversa electrónica dará inicio con la apertura del sobre económico, en la fecha y hora señalada en el cronograma del presente proceso.</w:t>
      </w:r>
    </w:p>
    <w:p w14:paraId="555D02E4" w14:textId="77777777" w:rsidR="00D2073F" w:rsidRDefault="00D2073F" w:rsidP="00751BC5">
      <w:pPr>
        <w:autoSpaceDE/>
        <w:autoSpaceDN/>
        <w:spacing w:line="276" w:lineRule="auto"/>
        <w:jc w:val="both"/>
      </w:pPr>
      <w:r w:rsidRPr="008845C1">
        <w:lastRenderedPageBreak/>
        <w:t xml:space="preserve">Los precios de arranque de la subasta inversa electrónica, serán aquellos obtenidos de la mejor oferta inicial (menor precio, luego de la sumatoria de todos los ítems), conforme a los resultados de la apertura del </w:t>
      </w:r>
      <w:r w:rsidRPr="00D2073F">
        <w:rPr>
          <w:b/>
          <w:lang w:eastAsia="es-MX"/>
        </w:rPr>
        <w:t>Sobre No. 2 Económico.</w:t>
      </w:r>
    </w:p>
    <w:p w14:paraId="24AC93C9" w14:textId="77777777" w:rsidR="00D2073F" w:rsidRDefault="00D2073F" w:rsidP="00751BC5">
      <w:pPr>
        <w:autoSpaceDE/>
        <w:autoSpaceDN/>
        <w:spacing w:line="276" w:lineRule="auto"/>
        <w:jc w:val="both"/>
      </w:pPr>
    </w:p>
    <w:p w14:paraId="1D5E4DC8" w14:textId="77777777" w:rsidR="00D2073F" w:rsidRDefault="00D2073F" w:rsidP="00751BC5">
      <w:pPr>
        <w:autoSpaceDE/>
        <w:autoSpaceDN/>
        <w:spacing w:line="276" w:lineRule="auto"/>
        <w:jc w:val="both"/>
      </w:pPr>
      <w:r w:rsidRPr="008845C1">
        <w:t>Los oferentes habilitados podrán acceder a la subasta desde su cuenta de proveedor de SECOP II.</w:t>
      </w:r>
    </w:p>
    <w:p w14:paraId="7059D6E2" w14:textId="77777777" w:rsidR="00D2073F" w:rsidRDefault="00D2073F" w:rsidP="00751BC5">
      <w:pPr>
        <w:autoSpaceDE/>
        <w:autoSpaceDN/>
        <w:spacing w:line="276" w:lineRule="auto"/>
        <w:jc w:val="both"/>
      </w:pPr>
    </w:p>
    <w:p w14:paraId="7301295E" w14:textId="77777777" w:rsidR="00D2073F" w:rsidRDefault="00D2073F" w:rsidP="00751BC5">
      <w:pPr>
        <w:autoSpaceDE/>
        <w:autoSpaceDN/>
        <w:spacing w:line="276" w:lineRule="auto"/>
        <w:jc w:val="both"/>
      </w:pPr>
      <w:r w:rsidRPr="008845C1">
        <w:t xml:space="preserve">Si el Proveedor tiene problemas de conexión al momento del evento de subasta, se aplicará lo definido en el artículo 2.2.1.2.1.2.6., del Decreto 1082 de 2015 que señala: "(…) </w:t>
      </w:r>
      <w:r w:rsidRPr="00D2073F">
        <w:rPr>
          <w:i/>
        </w:rPr>
        <w:t>si por causas imputables al oferente o a su proveedor de soluciones de tecnología de la información y telecomunicaciones, durante la subasta inversa electrónica la conexión con el sistema se pierde, la subasta continuará y la entidad estatal entiende que el proveedor que pierde su conexión ha desistido de participar en la misma</w:t>
      </w:r>
      <w:r w:rsidRPr="008845C1">
        <w:t xml:space="preserve"> (…)", salvo que logre volver a conectarse antes de la terminación del evento, entendiendo que su propuesta está constituida por la presentación de oferta inicial de precio dentro del proceso de selección de conformidad con el Articulo 2.2.1.2.1.2.2 del Decreto 1082 de 2015, o por el último lance mientras estuviera conectado a la plataforma tecnológica de subasta.</w:t>
      </w:r>
    </w:p>
    <w:p w14:paraId="388B9032" w14:textId="77777777" w:rsidR="00D2073F" w:rsidRDefault="00D2073F" w:rsidP="00751BC5">
      <w:pPr>
        <w:autoSpaceDE/>
        <w:autoSpaceDN/>
        <w:spacing w:line="276" w:lineRule="auto"/>
        <w:jc w:val="both"/>
      </w:pPr>
    </w:p>
    <w:p w14:paraId="01D5E064" w14:textId="77777777" w:rsidR="00D2073F" w:rsidRDefault="00D2073F" w:rsidP="00751BC5">
      <w:pPr>
        <w:autoSpaceDE/>
        <w:autoSpaceDN/>
        <w:spacing w:line="276" w:lineRule="auto"/>
        <w:jc w:val="both"/>
      </w:pPr>
      <w:r w:rsidRPr="008845C1">
        <w:t xml:space="preserve">Los oferentes habilitados que participen en el evento subasta electrónica deberán acceder a la misma a través de sus propios recursos. La Policía Nacional </w:t>
      </w:r>
      <w:r>
        <w:t>–</w:t>
      </w:r>
      <w:r w:rsidRPr="008845C1">
        <w:t xml:space="preserve"> </w:t>
      </w:r>
      <w:r>
        <w:t>Departamento de Policía Cesar</w:t>
      </w:r>
      <w:r w:rsidRPr="008845C1">
        <w:t xml:space="preserve"> no provee conexiones desde sus instalaciones para este evento.</w:t>
      </w:r>
    </w:p>
    <w:p w14:paraId="07A3A1F6" w14:textId="77777777" w:rsidR="00D2073F" w:rsidRDefault="00D2073F" w:rsidP="00751BC5">
      <w:pPr>
        <w:autoSpaceDE/>
        <w:autoSpaceDN/>
        <w:spacing w:line="276" w:lineRule="auto"/>
        <w:jc w:val="both"/>
      </w:pPr>
    </w:p>
    <w:p w14:paraId="35C38E26" w14:textId="77777777" w:rsidR="00D2073F" w:rsidRDefault="00D2073F" w:rsidP="00751BC5">
      <w:pPr>
        <w:autoSpaceDE/>
        <w:autoSpaceDN/>
        <w:spacing w:line="276" w:lineRule="auto"/>
        <w:jc w:val="both"/>
      </w:pPr>
      <w:r w:rsidRPr="008845C1">
        <w:t>La Entidad, una vez iniciado el ejercicio de subasta inversa electrónica, enviará por intermedio de mensajes, información a los oferentes presentes, donde se indicará el resultado de la apertura del Sobre No. 2 Económico, así como los lances válidos y no válidos y demás información que se considere indispensable para los participantes del evento.</w:t>
      </w:r>
    </w:p>
    <w:p w14:paraId="38FBB317" w14:textId="77777777" w:rsidR="00D2073F" w:rsidRDefault="00D2073F" w:rsidP="00751BC5">
      <w:pPr>
        <w:autoSpaceDE/>
        <w:autoSpaceDN/>
        <w:spacing w:line="276" w:lineRule="auto"/>
        <w:jc w:val="both"/>
      </w:pPr>
    </w:p>
    <w:p w14:paraId="13A2B67A" w14:textId="77777777" w:rsidR="00D2073F" w:rsidRDefault="00D2073F" w:rsidP="00751BC5">
      <w:pPr>
        <w:autoSpaceDE/>
        <w:autoSpaceDN/>
        <w:spacing w:line="276" w:lineRule="auto"/>
        <w:jc w:val="both"/>
      </w:pPr>
      <w:r w:rsidRPr="008845C1">
        <w:t>Los oferentes habilitados para participar en la subasta presentarán sus posturas de precio y/o descuento ofrecido electrónicamente, usando su usuario y contraseña para ingresar en el SECOP II.</w:t>
      </w:r>
    </w:p>
    <w:p w14:paraId="59616D4A" w14:textId="223D68CA" w:rsidR="00D2073F" w:rsidRDefault="00D2073F" w:rsidP="00751BC5">
      <w:pPr>
        <w:autoSpaceDE/>
        <w:autoSpaceDN/>
        <w:spacing w:line="276" w:lineRule="auto"/>
        <w:jc w:val="both"/>
      </w:pPr>
      <w:r w:rsidRPr="008845C1">
        <w:t xml:space="preserve">El lance de arranque corresponde mínimo al establecido por la entidad </w:t>
      </w:r>
      <w:r w:rsidRPr="00E72652">
        <w:t xml:space="preserve">en el </w:t>
      </w:r>
      <w:r w:rsidR="00E26747" w:rsidRPr="00E26747">
        <w:t xml:space="preserve">Formulario </w:t>
      </w:r>
      <w:r w:rsidRPr="00E26747">
        <w:t xml:space="preserve">No. </w:t>
      </w:r>
      <w:r w:rsidR="00E26747" w:rsidRPr="00E26747">
        <w:t>4</w:t>
      </w:r>
      <w:r w:rsidRPr="00E72652">
        <w:t>,</w:t>
      </w:r>
      <w:r w:rsidRPr="008845C1">
        <w:t xml:space="preserve"> es decir al uno (1%) por ciento.</w:t>
      </w:r>
    </w:p>
    <w:p w14:paraId="722CA4F1" w14:textId="77777777" w:rsidR="00D2073F" w:rsidRDefault="00D2073F" w:rsidP="00751BC5">
      <w:pPr>
        <w:autoSpaceDE/>
        <w:autoSpaceDN/>
        <w:spacing w:line="276" w:lineRule="auto"/>
        <w:jc w:val="both"/>
      </w:pPr>
    </w:p>
    <w:p w14:paraId="36010C48" w14:textId="77777777" w:rsidR="00964487" w:rsidRDefault="00D2073F" w:rsidP="00751BC5">
      <w:pPr>
        <w:autoSpaceDE/>
        <w:autoSpaceDN/>
        <w:spacing w:line="276" w:lineRule="auto"/>
        <w:jc w:val="both"/>
      </w:pPr>
      <w:r w:rsidRPr="008845C1">
        <w:t xml:space="preserve">El evento de subasta permite al oferente conocer el valor de sus ofertas y la posición frente a los demás oferentes. Para que el oferente al momento de iniciar la subasta pueda tener conocimiento de su posición, necesariamente deberá hacer un lance. </w:t>
      </w:r>
    </w:p>
    <w:p w14:paraId="12625113" w14:textId="77777777" w:rsidR="00964487" w:rsidRDefault="00964487" w:rsidP="00751BC5">
      <w:pPr>
        <w:autoSpaceDE/>
        <w:autoSpaceDN/>
        <w:spacing w:line="276" w:lineRule="auto"/>
        <w:jc w:val="both"/>
      </w:pPr>
    </w:p>
    <w:p w14:paraId="225A815F" w14:textId="77777777" w:rsidR="00964487" w:rsidRDefault="00D2073F" w:rsidP="00751BC5">
      <w:pPr>
        <w:autoSpaceDE/>
        <w:autoSpaceDN/>
        <w:spacing w:line="276" w:lineRule="auto"/>
        <w:jc w:val="both"/>
      </w:pPr>
      <w:r w:rsidRPr="008845C1">
        <w:t xml:space="preserve">La modalidad de precio invisible será la desarrollada para el presente evento de subasta, donde el precio de la mejor oferta NO es conocido, los proponentes hacen sus lances y sólo conocen la posición en la que se encuentran. </w:t>
      </w:r>
    </w:p>
    <w:p w14:paraId="7D740F8F" w14:textId="77777777" w:rsidR="00964487" w:rsidRDefault="00964487" w:rsidP="00751BC5">
      <w:pPr>
        <w:autoSpaceDE/>
        <w:autoSpaceDN/>
        <w:spacing w:line="276" w:lineRule="auto"/>
        <w:jc w:val="both"/>
      </w:pPr>
    </w:p>
    <w:p w14:paraId="37136C5C" w14:textId="77777777" w:rsidR="00964487" w:rsidRDefault="00D2073F" w:rsidP="00751BC5">
      <w:pPr>
        <w:autoSpaceDE/>
        <w:autoSpaceDN/>
        <w:spacing w:line="276" w:lineRule="auto"/>
        <w:jc w:val="both"/>
      </w:pPr>
      <w:r w:rsidRPr="008845C1">
        <w:t xml:space="preserve">Si en el curso de la subasta electrónica dos o más proponentes presentan una postura del mismo valor, SECOP II tendrá la capacidad de establecer cuál proponente envió cronológicamente primero dicha postura. </w:t>
      </w:r>
    </w:p>
    <w:p w14:paraId="121FB170" w14:textId="77777777" w:rsidR="00964487" w:rsidRDefault="00964487" w:rsidP="00751BC5">
      <w:pPr>
        <w:autoSpaceDE/>
        <w:autoSpaceDN/>
        <w:spacing w:line="276" w:lineRule="auto"/>
        <w:jc w:val="both"/>
      </w:pPr>
    </w:p>
    <w:p w14:paraId="064AC473" w14:textId="77777777" w:rsidR="00964487" w:rsidRDefault="00D2073F" w:rsidP="00751BC5">
      <w:pPr>
        <w:autoSpaceDE/>
        <w:autoSpaceDN/>
        <w:spacing w:line="276" w:lineRule="auto"/>
        <w:jc w:val="both"/>
      </w:pPr>
      <w:r w:rsidRPr="008845C1">
        <w:t>De igual manera, si dos o más oferentes resultaran en la posición número uno (1) con lances exactamente iguales, la plataforma prefiere al proponente que presentó primero el Lance en el evento de subasta. Sin embargo, la Entidad Estatal aplicará el criterio de desempate planteado para tal fin el pliego de condiciones.</w:t>
      </w:r>
    </w:p>
    <w:p w14:paraId="482E2B63" w14:textId="77777777" w:rsidR="00964487" w:rsidRDefault="00964487" w:rsidP="00751BC5">
      <w:pPr>
        <w:autoSpaceDE/>
        <w:autoSpaceDN/>
        <w:spacing w:line="276" w:lineRule="auto"/>
        <w:jc w:val="both"/>
      </w:pPr>
    </w:p>
    <w:p w14:paraId="08C1A026" w14:textId="77777777" w:rsidR="00964487" w:rsidRDefault="00D2073F" w:rsidP="00751BC5">
      <w:pPr>
        <w:autoSpaceDE/>
        <w:autoSpaceDN/>
        <w:spacing w:line="276" w:lineRule="auto"/>
        <w:jc w:val="both"/>
      </w:pPr>
      <w:r w:rsidRPr="008845C1">
        <w:t xml:space="preserve">Conforme avanza la subasta electrónica, al llevar a cabo un lance, los oferentes serán informados por parte del sistema de la recepción de su postura y la confirmación de su valor, así como de la ubicación en que se encuentra su propuesta. </w:t>
      </w:r>
    </w:p>
    <w:p w14:paraId="609459B0" w14:textId="77777777" w:rsidR="00964487" w:rsidRDefault="00964487" w:rsidP="00751BC5">
      <w:pPr>
        <w:autoSpaceDE/>
        <w:autoSpaceDN/>
        <w:spacing w:line="276" w:lineRule="auto"/>
        <w:jc w:val="both"/>
      </w:pPr>
    </w:p>
    <w:p w14:paraId="47B15F31" w14:textId="77777777" w:rsidR="00964487" w:rsidRDefault="00D2073F" w:rsidP="00751BC5">
      <w:pPr>
        <w:autoSpaceDE/>
        <w:autoSpaceDN/>
        <w:spacing w:line="276" w:lineRule="auto"/>
        <w:jc w:val="both"/>
      </w:pPr>
      <w:r w:rsidRPr="008845C1">
        <w:lastRenderedPageBreak/>
        <w:t>Si se realiza una postura por cualquiera de los oferentes habilitados en los últimos dos (2) minutos de duración del evento y esta postura mejora la oferta que al momento se encuentra en la posición número uno (1), la subasta se extenderá por dos (2) minutos más. Es importante aclarar que la extensión se realiza de manera automática.</w:t>
      </w:r>
    </w:p>
    <w:p w14:paraId="1132F1B7" w14:textId="77777777" w:rsidR="00964487" w:rsidRDefault="00964487" w:rsidP="00751BC5">
      <w:pPr>
        <w:autoSpaceDE/>
        <w:autoSpaceDN/>
        <w:spacing w:line="276" w:lineRule="auto"/>
        <w:jc w:val="both"/>
      </w:pPr>
    </w:p>
    <w:p w14:paraId="70B04747" w14:textId="77777777" w:rsidR="00964487" w:rsidRDefault="00D2073F" w:rsidP="00751BC5">
      <w:pPr>
        <w:autoSpaceDE/>
        <w:autoSpaceDN/>
        <w:spacing w:line="276" w:lineRule="auto"/>
        <w:jc w:val="both"/>
      </w:pPr>
      <w:r w:rsidRPr="008845C1">
        <w:t xml:space="preserve">Si en el curso de la subasta electrónica inversa se presentan fallas de la plataforma tecnológica como las previstas en el artículo 2.2.1.2.1.2.6 del Decreto 1082 de 2015, que impidan continuar con el curso normal de la misma, “…la subasta debe ser suspendida y cuando la falla técnica haya sido superada la entidad estatal debe reiniciar la subasta...", se dará reinicio al evento de subasta en las condiciones y fechas que establezca la Entidad y que serán comunicadas a los proponentes habilitados. Será importante tener en cuenta que si las fallas corresponden a los recursos propios de los proponentes se entenderá que los mismos desistieron de participar salvo que logren conectarse antes de la terminación del evento de conformidad con el artículo 2.2.1.2.1.2.6 del Decreto 1082 de 2015. </w:t>
      </w:r>
    </w:p>
    <w:p w14:paraId="08F12AE0" w14:textId="77777777" w:rsidR="00964487" w:rsidRDefault="00964487" w:rsidP="00751BC5">
      <w:pPr>
        <w:autoSpaceDE/>
        <w:autoSpaceDN/>
        <w:spacing w:line="276" w:lineRule="auto"/>
        <w:jc w:val="both"/>
      </w:pPr>
    </w:p>
    <w:p w14:paraId="60F4F150" w14:textId="77777777" w:rsidR="00964487" w:rsidRDefault="00D2073F" w:rsidP="00751BC5">
      <w:pPr>
        <w:autoSpaceDE/>
        <w:autoSpaceDN/>
        <w:spacing w:line="276" w:lineRule="auto"/>
        <w:jc w:val="both"/>
      </w:pPr>
      <w:r w:rsidRPr="008845C1">
        <w:t xml:space="preserve">En ningún caso la plataforma tecnológica determinará precios artificialmente bajos, este proceso lo determinará la Entidad una vez culminado el evento subasta y aplicará lo dispuesto por el artículo 2.2.1.1.2.2.4. del Decreto 1082 de 2015. </w:t>
      </w:r>
    </w:p>
    <w:p w14:paraId="6BA13F46" w14:textId="77777777" w:rsidR="00964487" w:rsidRDefault="00964487" w:rsidP="00751BC5">
      <w:pPr>
        <w:autoSpaceDE/>
        <w:autoSpaceDN/>
        <w:spacing w:line="276" w:lineRule="auto"/>
        <w:jc w:val="both"/>
      </w:pPr>
    </w:p>
    <w:p w14:paraId="71F2F708" w14:textId="77777777" w:rsidR="00964487" w:rsidRDefault="00D2073F" w:rsidP="00751BC5">
      <w:pPr>
        <w:autoSpaceDE/>
        <w:autoSpaceDN/>
        <w:spacing w:line="276" w:lineRule="auto"/>
        <w:jc w:val="both"/>
      </w:pPr>
      <w:r w:rsidRPr="008845C1">
        <w:t xml:space="preserve">Una vez finalice el evento de subasta inversa electrónica, al porcentaje de descuento del oferente ganador, se le </w:t>
      </w:r>
      <w:proofErr w:type="gramStart"/>
      <w:r w:rsidRPr="008845C1">
        <w:t>sumara</w:t>
      </w:r>
      <w:proofErr w:type="gramEnd"/>
      <w:r w:rsidRPr="008845C1">
        <w:t xml:space="preserve"> el mayor porcentaje de descuento ofrecido en el </w:t>
      </w:r>
      <w:r w:rsidRPr="00964487">
        <w:rPr>
          <w:b/>
        </w:rPr>
        <w:t>Sobre Económico No. 2</w:t>
      </w:r>
      <w:r w:rsidRPr="008845C1">
        <w:t>, por los proponentes habilitados para participar, obteniendo de esta forma el precio que regirá el futuro contrato.</w:t>
      </w:r>
    </w:p>
    <w:p w14:paraId="2ADC4614" w14:textId="77777777" w:rsidR="00964487" w:rsidRDefault="00964487" w:rsidP="00751BC5">
      <w:pPr>
        <w:autoSpaceDE/>
        <w:autoSpaceDN/>
        <w:spacing w:line="276" w:lineRule="auto"/>
        <w:jc w:val="both"/>
      </w:pPr>
    </w:p>
    <w:p w14:paraId="2EA1C4DA" w14:textId="10FBE712" w:rsidR="004E217C" w:rsidRPr="00D2073F" w:rsidRDefault="00D2073F" w:rsidP="00751BC5">
      <w:pPr>
        <w:autoSpaceDE/>
        <w:autoSpaceDN/>
        <w:spacing w:line="276" w:lineRule="auto"/>
        <w:jc w:val="both"/>
      </w:pPr>
      <w:r w:rsidRPr="008845C1">
        <w:t>Una vez adjudicado el contrato, la Entidad hará público el resultado de la subasta, incluyendo la identidad de los oferentes habilitados.</w:t>
      </w:r>
    </w:p>
    <w:p w14:paraId="42403CB5" w14:textId="704693AD" w:rsidR="004062E1" w:rsidRDefault="004062E1" w:rsidP="00751BC5">
      <w:pPr>
        <w:pStyle w:val="Prrafodelista"/>
        <w:adjustRightInd w:val="0"/>
        <w:spacing w:line="276" w:lineRule="auto"/>
        <w:jc w:val="both"/>
      </w:pPr>
    </w:p>
    <w:p w14:paraId="3351EAD2" w14:textId="77777777" w:rsidR="00D0234B" w:rsidRPr="001876F7" w:rsidRDefault="00D0234B" w:rsidP="00751BC5">
      <w:pPr>
        <w:pStyle w:val="Prrafodelista"/>
        <w:numPr>
          <w:ilvl w:val="1"/>
          <w:numId w:val="22"/>
        </w:numPr>
        <w:autoSpaceDE/>
        <w:autoSpaceDN/>
        <w:spacing w:line="276" w:lineRule="auto"/>
        <w:jc w:val="both"/>
        <w:rPr>
          <w:lang w:val="es-CO" w:eastAsia="es-CO"/>
        </w:rPr>
      </w:pPr>
      <w:r w:rsidRPr="001876F7">
        <w:rPr>
          <w:b/>
          <w:bCs/>
          <w:lang w:val="es-CO" w:eastAsia="es-CO"/>
        </w:rPr>
        <w:t xml:space="preserve">SOPORTE TÉCNICO </w:t>
      </w:r>
    </w:p>
    <w:p w14:paraId="68AA3E19" w14:textId="77777777" w:rsidR="00D0234B" w:rsidRPr="001876F7" w:rsidRDefault="00D0234B" w:rsidP="00751BC5">
      <w:pPr>
        <w:adjustRightInd w:val="0"/>
        <w:spacing w:line="276" w:lineRule="auto"/>
        <w:rPr>
          <w:lang w:val="es-CO" w:eastAsia="es-CO"/>
        </w:rPr>
      </w:pPr>
    </w:p>
    <w:p w14:paraId="75223909" w14:textId="006DF42D" w:rsidR="004062E1" w:rsidRPr="002D5B85" w:rsidRDefault="004062E1" w:rsidP="00751BC5">
      <w:pPr>
        <w:pStyle w:val="Prrafodelista"/>
        <w:adjustRightInd w:val="0"/>
        <w:spacing w:line="276" w:lineRule="auto"/>
        <w:ind w:left="0"/>
        <w:jc w:val="both"/>
        <w:rPr>
          <w:rFonts w:eastAsiaTheme="minorHAnsi"/>
          <w:color w:val="000000"/>
          <w:lang w:eastAsia="es-CO"/>
        </w:rPr>
      </w:pPr>
      <w:r w:rsidRPr="002D5B85">
        <w:rPr>
          <w:rFonts w:eastAsiaTheme="minorHAnsi"/>
          <w:color w:val="000000"/>
          <w:lang w:eastAsia="es-CO"/>
        </w:rPr>
        <w:t>Los Oferentes habilitados cuentan con el soporte técnico a través de la mesa de servicio de Colombia Compra Eficiente.</w:t>
      </w:r>
    </w:p>
    <w:p w14:paraId="242B1C40" w14:textId="77777777" w:rsidR="00106540" w:rsidRPr="001876F7" w:rsidRDefault="00106540" w:rsidP="00751BC5">
      <w:pPr>
        <w:spacing w:line="276" w:lineRule="auto"/>
        <w:jc w:val="both"/>
        <w:rPr>
          <w:lang w:val="es-CO" w:eastAsia="es-CO"/>
        </w:rPr>
      </w:pPr>
    </w:p>
    <w:p w14:paraId="24E791B4" w14:textId="77777777" w:rsidR="00D0234B" w:rsidRPr="001876F7" w:rsidRDefault="0049416E" w:rsidP="00751BC5">
      <w:pPr>
        <w:pStyle w:val="Prrafodelista"/>
        <w:numPr>
          <w:ilvl w:val="1"/>
          <w:numId w:val="22"/>
        </w:numPr>
        <w:autoSpaceDE/>
        <w:autoSpaceDN/>
        <w:spacing w:line="276" w:lineRule="auto"/>
        <w:jc w:val="both"/>
        <w:rPr>
          <w:lang w:val="es-CO" w:eastAsia="es-CO"/>
        </w:rPr>
      </w:pPr>
      <w:r w:rsidRPr="001876F7">
        <w:rPr>
          <w:b/>
          <w:bCs/>
          <w:lang w:val="es-CO" w:eastAsia="es-CO"/>
        </w:rPr>
        <w:t xml:space="preserve">DESCALIFICACIÓN DE LAS OFERTAS. </w:t>
      </w:r>
    </w:p>
    <w:p w14:paraId="62CD60AF" w14:textId="77777777" w:rsidR="00D0234B" w:rsidRPr="001876F7" w:rsidRDefault="00D0234B" w:rsidP="00751BC5">
      <w:pPr>
        <w:adjustRightInd w:val="0"/>
        <w:spacing w:line="276" w:lineRule="auto"/>
        <w:rPr>
          <w:lang w:val="es-CO" w:eastAsia="es-CO"/>
        </w:rPr>
      </w:pPr>
    </w:p>
    <w:p w14:paraId="24060A73" w14:textId="39CEEF39" w:rsidR="00271351" w:rsidRDefault="00271351" w:rsidP="00751BC5">
      <w:pPr>
        <w:adjustRightInd w:val="0"/>
        <w:spacing w:line="276" w:lineRule="auto"/>
        <w:jc w:val="both"/>
      </w:pPr>
      <w:r w:rsidRPr="008845C1">
        <w:t xml:space="preserve">Si revisadas las posturas por parte de los proponentes habilitados y de conformidad con la información obtenida por el comité evaluador de la Entidad, esta estima que la postura ganadora durante el evento de subasta puede resultar artificialmente baja, </w:t>
      </w:r>
      <w:r>
        <w:t>El Departamento de Policía Cesar</w:t>
      </w:r>
      <w:r w:rsidRPr="008845C1">
        <w:t xml:space="preserve"> requerirá al proponente para que explique las razones que avalan el precio y/o porcentaje de descuento ofertado.</w:t>
      </w:r>
    </w:p>
    <w:p w14:paraId="52BC2F14" w14:textId="77777777" w:rsidR="00271351" w:rsidRPr="008845C1" w:rsidRDefault="00271351" w:rsidP="00751BC5">
      <w:pPr>
        <w:adjustRightInd w:val="0"/>
        <w:spacing w:line="276" w:lineRule="auto"/>
        <w:jc w:val="both"/>
      </w:pPr>
    </w:p>
    <w:p w14:paraId="16CB9CB8" w14:textId="77777777" w:rsidR="00271351" w:rsidRPr="008845C1" w:rsidRDefault="00271351" w:rsidP="00751BC5">
      <w:pPr>
        <w:adjustRightInd w:val="0"/>
        <w:spacing w:line="276" w:lineRule="auto"/>
        <w:jc w:val="both"/>
      </w:pPr>
      <w:r w:rsidRPr="008845C1">
        <w:t>Analizadas las explicaciones, el Comité evaluador recomendará al ordenador del gasto la adjudicación o el rechazo de la oferta.</w:t>
      </w:r>
    </w:p>
    <w:p w14:paraId="42B5945D" w14:textId="77777777" w:rsidR="00271351" w:rsidRDefault="00271351" w:rsidP="00751BC5">
      <w:pPr>
        <w:tabs>
          <w:tab w:val="num" w:pos="284"/>
        </w:tabs>
        <w:adjustRightInd w:val="0"/>
        <w:spacing w:line="276" w:lineRule="auto"/>
        <w:jc w:val="both"/>
      </w:pPr>
    </w:p>
    <w:p w14:paraId="2B352F4A" w14:textId="1867019D" w:rsidR="004062E1" w:rsidRDefault="00271351" w:rsidP="00751BC5">
      <w:pPr>
        <w:tabs>
          <w:tab w:val="num" w:pos="284"/>
        </w:tabs>
        <w:adjustRightInd w:val="0"/>
        <w:spacing w:line="276" w:lineRule="auto"/>
        <w:jc w:val="both"/>
        <w:rPr>
          <w:color w:val="000000"/>
          <w:lang w:eastAsia="es-CO"/>
        </w:rPr>
      </w:pPr>
      <w:r w:rsidRPr="008845C1">
        <w:t>En caso de rechazo, se adjudicará al proponente que haya ofrecido el segundo mejor precio y/o porcentaje de descuento, dentro de una postura valida, tal y como se haya reportado durante el evento de subasta y de conformidad con el artículo 2.2.1.1.2.2.4 del Decreto 1082 de 2015. Lo anterior sin perjuicio a que la Entidad declare desierto el proceso de conformidad con el citado decreto.</w:t>
      </w:r>
    </w:p>
    <w:p w14:paraId="4FC23F09" w14:textId="77777777" w:rsidR="0065260B" w:rsidRDefault="0065260B" w:rsidP="00751BC5">
      <w:pPr>
        <w:tabs>
          <w:tab w:val="num" w:pos="284"/>
        </w:tabs>
        <w:adjustRightInd w:val="0"/>
        <w:spacing w:line="276" w:lineRule="auto"/>
        <w:jc w:val="both"/>
        <w:rPr>
          <w:color w:val="000000"/>
          <w:lang w:eastAsia="es-CO"/>
        </w:rPr>
      </w:pPr>
    </w:p>
    <w:p w14:paraId="325B0172" w14:textId="48643BAC" w:rsidR="0049416E" w:rsidRPr="004062E1" w:rsidRDefault="0049416E" w:rsidP="00751BC5">
      <w:pPr>
        <w:pStyle w:val="Sinespaciado"/>
        <w:numPr>
          <w:ilvl w:val="0"/>
          <w:numId w:val="22"/>
        </w:numPr>
        <w:shd w:val="clear" w:color="auto" w:fill="FFFFFF"/>
        <w:tabs>
          <w:tab w:val="left" w:pos="284"/>
        </w:tabs>
        <w:spacing w:line="276" w:lineRule="auto"/>
        <w:ind w:left="284" w:hanging="284"/>
        <w:jc w:val="both"/>
        <w:rPr>
          <w:rFonts w:ascii="Arial" w:eastAsia="Arial Unicode MS" w:hAnsi="Arial" w:cs="Arial"/>
          <w:b/>
          <w:sz w:val="20"/>
          <w:szCs w:val="22"/>
        </w:rPr>
      </w:pPr>
      <w:r w:rsidRPr="004062E1">
        <w:rPr>
          <w:rFonts w:ascii="Arial" w:hAnsi="Arial" w:cs="Arial"/>
          <w:b/>
          <w:bCs/>
          <w:sz w:val="20"/>
          <w:szCs w:val="22"/>
        </w:rPr>
        <w:t>SE INVITA A LAS VEEDURÍAS CIUDADANAS PARA EJERCER CONTROL SOCIAL, DE ACUERDO CON LA NORMATIVIDAD LEGAL VIGENTE</w:t>
      </w:r>
      <w:r w:rsidRPr="004062E1">
        <w:rPr>
          <w:rFonts w:ascii="Arial" w:eastAsia="Arial Unicode MS" w:hAnsi="Arial" w:cs="Arial"/>
          <w:b/>
          <w:sz w:val="20"/>
          <w:szCs w:val="22"/>
        </w:rPr>
        <w:t>.</w:t>
      </w:r>
    </w:p>
    <w:p w14:paraId="68534176" w14:textId="77777777" w:rsidR="0049416E" w:rsidRPr="0091296A" w:rsidRDefault="0049416E" w:rsidP="00751BC5">
      <w:pPr>
        <w:pStyle w:val="Textoindependiente21"/>
        <w:spacing w:line="276" w:lineRule="auto"/>
        <w:ind w:left="851"/>
        <w:rPr>
          <w:rFonts w:ascii="Arial" w:eastAsia="Arial Unicode MS" w:hAnsi="Arial" w:cs="Arial"/>
          <w:b/>
          <w:color w:val="auto"/>
          <w:sz w:val="18"/>
          <w:szCs w:val="19"/>
        </w:rPr>
      </w:pPr>
    </w:p>
    <w:p w14:paraId="5D033DE8" w14:textId="77777777" w:rsidR="0049416E" w:rsidRPr="004062E1" w:rsidRDefault="0049416E" w:rsidP="00751BC5">
      <w:pPr>
        <w:spacing w:line="276" w:lineRule="auto"/>
        <w:jc w:val="both"/>
      </w:pPr>
      <w:r w:rsidRPr="004062E1">
        <w:rPr>
          <w:rStyle w:val="Textoindependiente21Car"/>
          <w:rFonts w:ascii="Arial" w:eastAsia="Arial Unicode MS" w:hAnsi="Arial"/>
          <w:color w:val="auto"/>
          <w:sz w:val="20"/>
        </w:rPr>
        <w:t xml:space="preserve">Se invita a la ciudadanía en general al acompañamiento del presente proceso contractual, dando cumplimiento al artículo 66 de la Ley 80 de 1993, los artículos 103, 270 y 369 de la Constitución Política, los artículos 100 de la Ley 134 de 1994; 32 al 35 de la Ley 489 de 1998, los cuales referencian claramente la posibilidad de que la ciudadanía individualmente considerada o debidamente organizada en veedurías o Comités de Vigilancia ciudadana puede ejercer Control Social a la contratación pública, y denunciar ante los respectivos órganos de control, las irregularidades que encuentren. Por tal motivo </w:t>
      </w:r>
      <w:r w:rsidRPr="004062E1">
        <w:t>se convoca a todas las veedurías ciudadanas para realizar control social en el presente proceso de contratación, podrán desarrollar su actividad durante la actividad contractual, haciendo recomendaciones escritas, oportunas y respetuosas ante la POLICÍA NACIONAL –  DEPARTAMENTO DE POLICIA CESAR, teniendo por única finalidad el buscar la eficiencia institucional y la probabilidad en la actuación de los funcionarios de la entidad que participan en el proceso de contratación, así como en la respectiva etapa de ejecución del contrato hasta su liquidación.</w:t>
      </w:r>
    </w:p>
    <w:p w14:paraId="606AD8A7" w14:textId="77777777" w:rsidR="0049416E" w:rsidRPr="004062E1" w:rsidRDefault="0049416E" w:rsidP="0049416E">
      <w:pPr>
        <w:adjustRightInd w:val="0"/>
        <w:jc w:val="both"/>
        <w:rPr>
          <w:highlight w:val="yellow"/>
          <w:lang w:val="es-CO"/>
        </w:rPr>
      </w:pPr>
    </w:p>
    <w:p w14:paraId="562A91A1" w14:textId="77777777" w:rsidR="0049416E" w:rsidRPr="004062E1" w:rsidRDefault="0049416E" w:rsidP="0049416E">
      <w:pPr>
        <w:adjustRightInd w:val="0"/>
        <w:jc w:val="both"/>
        <w:rPr>
          <w:spacing w:val="-2"/>
        </w:rPr>
      </w:pPr>
    </w:p>
    <w:p w14:paraId="3A21A6BB" w14:textId="77777777" w:rsidR="00DC00C1" w:rsidRPr="004062E1" w:rsidRDefault="00DC00C1" w:rsidP="00DC00C1">
      <w:pPr>
        <w:pStyle w:val="Prrafodelista"/>
        <w:adjustRightInd w:val="0"/>
        <w:ind w:left="0"/>
        <w:jc w:val="both"/>
      </w:pPr>
      <w:r w:rsidRPr="004062E1">
        <w:t xml:space="preserve">Dada en Valledupar,   </w:t>
      </w:r>
    </w:p>
    <w:p w14:paraId="38061439" w14:textId="77777777" w:rsidR="00D8684E" w:rsidRDefault="00DC00C1" w:rsidP="00A92788">
      <w:pPr>
        <w:adjustRightInd w:val="0"/>
      </w:pPr>
      <w:r w:rsidRPr="001876F7">
        <w:t xml:space="preserve">                                        </w:t>
      </w:r>
    </w:p>
    <w:p w14:paraId="5C42A2B3" w14:textId="3C0705A2" w:rsidR="00D466F9" w:rsidRDefault="00D466F9" w:rsidP="00A92788">
      <w:pPr>
        <w:adjustRightInd w:val="0"/>
      </w:pPr>
    </w:p>
    <w:p w14:paraId="2FB4726D" w14:textId="77777777" w:rsidR="00226FDE" w:rsidRDefault="00226FDE" w:rsidP="00A92788">
      <w:pPr>
        <w:adjustRightInd w:val="0"/>
      </w:pPr>
    </w:p>
    <w:p w14:paraId="03689E9F" w14:textId="77777777" w:rsidR="00D466F9" w:rsidRDefault="00D466F9" w:rsidP="00A92788">
      <w:pPr>
        <w:adjustRightInd w:val="0"/>
      </w:pPr>
    </w:p>
    <w:p w14:paraId="5F99FB53" w14:textId="77777777" w:rsidR="00A92788" w:rsidRDefault="00A92788" w:rsidP="00A92788">
      <w:pPr>
        <w:adjustRightInd w:val="0"/>
        <w:rPr>
          <w:lang w:val="es-419"/>
        </w:rPr>
      </w:pPr>
    </w:p>
    <w:p w14:paraId="314B7685" w14:textId="6FC2405E" w:rsidR="00DC00C1" w:rsidRPr="00FA77C6" w:rsidRDefault="00FA77C6" w:rsidP="00DC00C1">
      <w:pPr>
        <w:tabs>
          <w:tab w:val="left" w:pos="4380"/>
        </w:tabs>
        <w:adjustRightInd w:val="0"/>
        <w:jc w:val="center"/>
        <w:rPr>
          <w:b/>
          <w:color w:val="FF0000"/>
          <w:lang w:val="es-419"/>
        </w:rPr>
      </w:pPr>
      <w:r>
        <w:rPr>
          <w:lang w:val="es-419"/>
        </w:rPr>
        <w:t xml:space="preserve">Coronel </w:t>
      </w:r>
      <w:r w:rsidRPr="00FA77C6">
        <w:rPr>
          <w:b/>
          <w:lang w:val="es-419"/>
        </w:rPr>
        <w:t>LUIS EXBERTO LE</w:t>
      </w:r>
      <w:r w:rsidR="004611FC">
        <w:rPr>
          <w:b/>
          <w:lang w:val="es-419"/>
        </w:rPr>
        <w:t>Ó</w:t>
      </w:r>
      <w:r w:rsidRPr="00FA77C6">
        <w:rPr>
          <w:b/>
          <w:lang w:val="es-419"/>
        </w:rPr>
        <w:t>N RODR</w:t>
      </w:r>
      <w:r w:rsidR="004611FC">
        <w:rPr>
          <w:b/>
          <w:lang w:val="es-419"/>
        </w:rPr>
        <w:t>Í</w:t>
      </w:r>
      <w:r w:rsidRPr="00FA77C6">
        <w:rPr>
          <w:b/>
          <w:lang w:val="es-419"/>
        </w:rPr>
        <w:t>GUEZ</w:t>
      </w:r>
      <w:r w:rsidRPr="00FA77C6">
        <w:rPr>
          <w:b/>
          <w:color w:val="FF0000"/>
          <w:lang w:val="es-419"/>
        </w:rPr>
        <w:t xml:space="preserve"> </w:t>
      </w:r>
    </w:p>
    <w:p w14:paraId="370E9E37" w14:textId="77777777" w:rsidR="00DC00C1" w:rsidRPr="00FA77C6" w:rsidRDefault="00DC00C1" w:rsidP="00DC00C1">
      <w:pPr>
        <w:tabs>
          <w:tab w:val="left" w:pos="4380"/>
        </w:tabs>
        <w:adjustRightInd w:val="0"/>
        <w:jc w:val="center"/>
        <w:rPr>
          <w:lang w:val="es-419"/>
        </w:rPr>
      </w:pPr>
      <w:r w:rsidRPr="00FA77C6">
        <w:rPr>
          <w:lang w:val="es-419"/>
        </w:rPr>
        <w:t>Comandante Departamento de Policía Cesar</w:t>
      </w:r>
    </w:p>
    <w:p w14:paraId="46D86BE9" w14:textId="77777777" w:rsidR="00DC00C1" w:rsidRPr="004062E1" w:rsidRDefault="00DC00C1" w:rsidP="00DC00C1">
      <w:pPr>
        <w:tabs>
          <w:tab w:val="left" w:pos="4380"/>
        </w:tabs>
        <w:adjustRightInd w:val="0"/>
        <w:jc w:val="center"/>
        <w:rPr>
          <w:color w:val="FF0000"/>
          <w:lang w:val="es-419"/>
        </w:rPr>
      </w:pPr>
    </w:p>
    <w:p w14:paraId="77B0B1DE" w14:textId="38968715" w:rsidR="009F7388" w:rsidRDefault="009F7388" w:rsidP="00DC00C1">
      <w:pPr>
        <w:tabs>
          <w:tab w:val="left" w:pos="4380"/>
        </w:tabs>
        <w:adjustRightInd w:val="0"/>
        <w:jc w:val="center"/>
        <w:rPr>
          <w:lang w:val="es-419"/>
        </w:rPr>
      </w:pPr>
    </w:p>
    <w:p w14:paraId="01C9060D" w14:textId="17F9D6E6" w:rsidR="00226FDE" w:rsidRDefault="00226FDE" w:rsidP="00DC00C1">
      <w:pPr>
        <w:tabs>
          <w:tab w:val="left" w:pos="4380"/>
        </w:tabs>
        <w:adjustRightInd w:val="0"/>
        <w:jc w:val="center"/>
        <w:rPr>
          <w:lang w:val="es-419"/>
        </w:rPr>
      </w:pPr>
    </w:p>
    <w:p w14:paraId="66B5F58B" w14:textId="77777777" w:rsidR="00226FDE" w:rsidRPr="00FA77C6" w:rsidRDefault="00226FDE" w:rsidP="00DC00C1">
      <w:pPr>
        <w:tabs>
          <w:tab w:val="left" w:pos="4380"/>
        </w:tabs>
        <w:adjustRightInd w:val="0"/>
        <w:jc w:val="center"/>
        <w:rPr>
          <w:lang w:val="es-419"/>
        </w:rPr>
      </w:pPr>
    </w:p>
    <w:p w14:paraId="5E98B95E" w14:textId="77777777" w:rsidR="0093442E" w:rsidRDefault="0093442E" w:rsidP="0093442E">
      <w:pPr>
        <w:tabs>
          <w:tab w:val="center" w:pos="4465"/>
        </w:tabs>
        <w:adjustRightInd w:val="0"/>
        <w:rPr>
          <w:sz w:val="10"/>
          <w:szCs w:val="10"/>
          <w:lang w:val="es-ES"/>
        </w:rPr>
      </w:pPr>
      <w:r>
        <w:rPr>
          <w:sz w:val="10"/>
          <w:szCs w:val="10"/>
        </w:rPr>
        <w:t>Elaboro: Patrullero PAOLO GIL ORTEGA</w:t>
      </w:r>
    </w:p>
    <w:p w14:paraId="240C3C38" w14:textId="77777777" w:rsidR="0093442E" w:rsidRDefault="0093442E" w:rsidP="0093442E">
      <w:pPr>
        <w:tabs>
          <w:tab w:val="center" w:pos="4465"/>
        </w:tabs>
        <w:adjustRightInd w:val="0"/>
        <w:rPr>
          <w:sz w:val="10"/>
          <w:szCs w:val="10"/>
        </w:rPr>
      </w:pPr>
      <w:r>
        <w:rPr>
          <w:sz w:val="10"/>
          <w:szCs w:val="10"/>
        </w:rPr>
        <w:t>Analista de Contratos DECES</w:t>
      </w:r>
    </w:p>
    <w:p w14:paraId="046EE77F" w14:textId="77777777" w:rsidR="0093442E" w:rsidRDefault="0093442E" w:rsidP="0093442E">
      <w:pPr>
        <w:rPr>
          <w:sz w:val="10"/>
          <w:szCs w:val="10"/>
        </w:rPr>
      </w:pPr>
    </w:p>
    <w:p w14:paraId="2DB39AA0" w14:textId="77777777" w:rsidR="0093442E" w:rsidRDefault="0093442E" w:rsidP="0093442E">
      <w:pPr>
        <w:rPr>
          <w:sz w:val="10"/>
          <w:szCs w:val="10"/>
        </w:rPr>
      </w:pPr>
    </w:p>
    <w:p w14:paraId="5E3FBB66" w14:textId="77777777" w:rsidR="0093442E" w:rsidRDefault="0093442E" w:rsidP="0093442E">
      <w:pPr>
        <w:spacing w:line="0" w:lineRule="atLeast"/>
        <w:jc w:val="both"/>
        <w:rPr>
          <w:sz w:val="10"/>
          <w:szCs w:val="10"/>
        </w:rPr>
      </w:pPr>
      <w:r w:rsidRPr="00A80B64">
        <w:rPr>
          <w:sz w:val="10"/>
          <w:szCs w:val="10"/>
        </w:rPr>
        <w:t xml:space="preserve">Revisó: Intendente </w:t>
      </w:r>
      <w:proofErr w:type="gramStart"/>
      <w:r w:rsidRPr="00A80B64">
        <w:rPr>
          <w:sz w:val="10"/>
          <w:szCs w:val="10"/>
        </w:rPr>
        <w:t>Jefe</w:t>
      </w:r>
      <w:proofErr w:type="gramEnd"/>
      <w:r w:rsidRPr="00A80B64">
        <w:rPr>
          <w:sz w:val="10"/>
          <w:szCs w:val="10"/>
        </w:rPr>
        <w:t>. EMER DARIO ORTIZ DÍAZ</w:t>
      </w:r>
    </w:p>
    <w:p w14:paraId="4E0518A3" w14:textId="77777777" w:rsidR="0093442E" w:rsidRDefault="0093442E" w:rsidP="0093442E">
      <w:pPr>
        <w:rPr>
          <w:sz w:val="10"/>
          <w:szCs w:val="10"/>
        </w:rPr>
      </w:pPr>
      <w:r w:rsidRPr="00A80B64">
        <w:rPr>
          <w:sz w:val="10"/>
          <w:szCs w:val="10"/>
        </w:rPr>
        <w:t>Jefe Grupo Contratos DECES</w:t>
      </w:r>
    </w:p>
    <w:p w14:paraId="348F043A" w14:textId="77777777" w:rsidR="0093442E" w:rsidRDefault="0093442E" w:rsidP="0093442E">
      <w:pPr>
        <w:rPr>
          <w:sz w:val="10"/>
          <w:szCs w:val="10"/>
        </w:rPr>
      </w:pPr>
    </w:p>
    <w:p w14:paraId="6DA1E4D5" w14:textId="77777777" w:rsidR="0093442E" w:rsidRDefault="0093442E" w:rsidP="0093442E">
      <w:pPr>
        <w:rPr>
          <w:sz w:val="10"/>
          <w:szCs w:val="10"/>
        </w:rPr>
      </w:pPr>
    </w:p>
    <w:p w14:paraId="76D4AF52" w14:textId="77777777" w:rsidR="0093442E" w:rsidRPr="00166B74" w:rsidRDefault="0093442E" w:rsidP="0093442E">
      <w:pPr>
        <w:jc w:val="both"/>
        <w:rPr>
          <w:sz w:val="10"/>
          <w:szCs w:val="10"/>
        </w:rPr>
      </w:pPr>
      <w:r w:rsidRPr="00166B74">
        <w:rPr>
          <w:sz w:val="10"/>
          <w:szCs w:val="10"/>
        </w:rPr>
        <w:t>Capitán ADALJIS YANETH VIZCAINO CASTILLO</w:t>
      </w:r>
    </w:p>
    <w:p w14:paraId="5856C503" w14:textId="77777777" w:rsidR="0093442E" w:rsidRPr="00166B74" w:rsidRDefault="0093442E" w:rsidP="0093442E">
      <w:pPr>
        <w:jc w:val="both"/>
        <w:rPr>
          <w:sz w:val="10"/>
          <w:szCs w:val="10"/>
        </w:rPr>
      </w:pPr>
      <w:r w:rsidRPr="00166B74">
        <w:rPr>
          <w:sz w:val="10"/>
          <w:szCs w:val="10"/>
        </w:rPr>
        <w:t>Jefe Área Administrativa DECES</w:t>
      </w:r>
    </w:p>
    <w:p w14:paraId="13D0F768" w14:textId="77777777" w:rsidR="0093442E" w:rsidRDefault="0093442E" w:rsidP="0093442E">
      <w:pPr>
        <w:jc w:val="both"/>
        <w:rPr>
          <w:sz w:val="10"/>
          <w:szCs w:val="10"/>
        </w:rPr>
      </w:pPr>
    </w:p>
    <w:p w14:paraId="52B01929" w14:textId="77777777" w:rsidR="0093442E" w:rsidRDefault="0093442E" w:rsidP="0093442E">
      <w:pPr>
        <w:jc w:val="both"/>
        <w:rPr>
          <w:sz w:val="10"/>
          <w:szCs w:val="10"/>
        </w:rPr>
      </w:pPr>
    </w:p>
    <w:p w14:paraId="48C22591" w14:textId="77777777" w:rsidR="0093442E" w:rsidRPr="00166B74" w:rsidRDefault="0093442E" w:rsidP="0093442E">
      <w:pPr>
        <w:jc w:val="both"/>
        <w:rPr>
          <w:sz w:val="10"/>
          <w:szCs w:val="10"/>
        </w:rPr>
      </w:pPr>
    </w:p>
    <w:p w14:paraId="5B280630" w14:textId="77777777" w:rsidR="0093442E" w:rsidRPr="00166B74" w:rsidRDefault="0093442E" w:rsidP="0093442E">
      <w:pPr>
        <w:jc w:val="both"/>
        <w:rPr>
          <w:sz w:val="10"/>
          <w:szCs w:val="10"/>
        </w:rPr>
      </w:pPr>
      <w:r w:rsidRPr="00166B74">
        <w:rPr>
          <w:sz w:val="10"/>
          <w:szCs w:val="10"/>
        </w:rPr>
        <w:t>Revisó: Capitán PATRICIA QUIROZ CARRILLO</w:t>
      </w:r>
    </w:p>
    <w:p w14:paraId="29824976" w14:textId="77777777" w:rsidR="0093442E" w:rsidRPr="00353D8C" w:rsidRDefault="0093442E" w:rsidP="0093442E">
      <w:pPr>
        <w:jc w:val="both"/>
        <w:rPr>
          <w:sz w:val="10"/>
          <w:szCs w:val="10"/>
        </w:rPr>
      </w:pPr>
      <w:r w:rsidRPr="00166B74">
        <w:rPr>
          <w:sz w:val="10"/>
          <w:szCs w:val="10"/>
        </w:rPr>
        <w:t xml:space="preserve">Asesor Jurídico DECES </w:t>
      </w:r>
    </w:p>
    <w:p w14:paraId="72634CE1" w14:textId="77777777" w:rsidR="00FA77C6" w:rsidRDefault="00FA77C6" w:rsidP="00FA77C6">
      <w:pPr>
        <w:pStyle w:val="Sangra2detindependiente"/>
        <w:spacing w:after="0" w:line="240" w:lineRule="auto"/>
        <w:ind w:left="0"/>
        <w:jc w:val="both"/>
        <w:rPr>
          <w:sz w:val="10"/>
          <w:szCs w:val="10"/>
        </w:rPr>
      </w:pPr>
    </w:p>
    <w:p w14:paraId="668939B7" w14:textId="77777777" w:rsidR="00FA77C6" w:rsidRPr="00941D8C" w:rsidRDefault="00FA77C6" w:rsidP="00FA77C6">
      <w:pPr>
        <w:pStyle w:val="Sangra2detindependiente"/>
        <w:spacing w:after="0" w:line="240" w:lineRule="auto"/>
        <w:ind w:left="0"/>
        <w:jc w:val="both"/>
        <w:rPr>
          <w:sz w:val="10"/>
          <w:szCs w:val="10"/>
        </w:rPr>
      </w:pPr>
    </w:p>
    <w:p w14:paraId="39780390" w14:textId="3DB9F65D" w:rsidR="00FA77C6" w:rsidRPr="00941D8C" w:rsidRDefault="00FA77C6" w:rsidP="00406A19">
      <w:pPr>
        <w:pStyle w:val="Sangra2detindependiente"/>
        <w:tabs>
          <w:tab w:val="left" w:pos="4820"/>
        </w:tabs>
        <w:spacing w:after="0" w:line="240" w:lineRule="auto"/>
        <w:ind w:left="0"/>
        <w:jc w:val="both"/>
        <w:rPr>
          <w:sz w:val="10"/>
          <w:szCs w:val="10"/>
          <w:lang w:val="es-CO"/>
        </w:rPr>
      </w:pPr>
      <w:r w:rsidRPr="00941D8C">
        <w:rPr>
          <w:sz w:val="10"/>
          <w:szCs w:val="10"/>
        </w:rPr>
        <w:t xml:space="preserve">Fecha de elaboración: </w:t>
      </w:r>
      <w:r w:rsidR="00ED387D">
        <w:rPr>
          <w:sz w:val="10"/>
          <w:szCs w:val="10"/>
        </w:rPr>
        <w:t>2</w:t>
      </w:r>
      <w:r w:rsidR="0081493F">
        <w:rPr>
          <w:sz w:val="10"/>
          <w:szCs w:val="10"/>
        </w:rPr>
        <w:t>4</w:t>
      </w:r>
      <w:r w:rsidRPr="00941D8C">
        <w:rPr>
          <w:sz w:val="10"/>
          <w:szCs w:val="10"/>
        </w:rPr>
        <w:t>/</w:t>
      </w:r>
      <w:r w:rsidR="00ED387D">
        <w:rPr>
          <w:sz w:val="10"/>
          <w:szCs w:val="10"/>
        </w:rPr>
        <w:t>0</w:t>
      </w:r>
      <w:r w:rsidR="0081493F">
        <w:rPr>
          <w:sz w:val="10"/>
          <w:szCs w:val="10"/>
        </w:rPr>
        <w:t>5</w:t>
      </w:r>
      <w:r w:rsidRPr="00941D8C">
        <w:rPr>
          <w:sz w:val="10"/>
          <w:szCs w:val="10"/>
        </w:rPr>
        <w:t>/20</w:t>
      </w:r>
      <w:r w:rsidRPr="00941D8C">
        <w:rPr>
          <w:sz w:val="10"/>
          <w:szCs w:val="10"/>
          <w:lang w:val="es-CO"/>
        </w:rPr>
        <w:t>2</w:t>
      </w:r>
      <w:r w:rsidR="00ED387D">
        <w:rPr>
          <w:sz w:val="10"/>
          <w:szCs w:val="10"/>
          <w:lang w:val="es-CO"/>
        </w:rPr>
        <w:t>3</w:t>
      </w:r>
    </w:p>
    <w:p w14:paraId="4C2D7C3C" w14:textId="019660BD" w:rsidR="00FA77C6" w:rsidRPr="00941D8C" w:rsidRDefault="00FA77C6" w:rsidP="00FA77C6">
      <w:pPr>
        <w:pStyle w:val="Sangra2detindependiente"/>
        <w:spacing w:after="0" w:line="240" w:lineRule="auto"/>
        <w:ind w:left="0"/>
        <w:jc w:val="both"/>
        <w:rPr>
          <w:sz w:val="12"/>
        </w:rPr>
      </w:pPr>
      <w:r w:rsidRPr="00941D8C">
        <w:rPr>
          <w:sz w:val="10"/>
          <w:szCs w:val="10"/>
        </w:rPr>
        <w:t>Ubicación: E:\VIGENCIA 202</w:t>
      </w:r>
      <w:r w:rsidR="0053016A">
        <w:rPr>
          <w:sz w:val="10"/>
          <w:szCs w:val="10"/>
        </w:rPr>
        <w:t>3</w:t>
      </w:r>
      <w:r w:rsidRPr="00941D8C">
        <w:rPr>
          <w:sz w:val="10"/>
          <w:szCs w:val="10"/>
        </w:rPr>
        <w:t>\INVITACIONES</w:t>
      </w:r>
    </w:p>
    <w:p w14:paraId="54067800" w14:textId="77777777" w:rsidR="0011642F" w:rsidRPr="00FA77C6" w:rsidRDefault="0011642F" w:rsidP="00DC00C1">
      <w:pPr>
        <w:pStyle w:val="Sangra2detindependiente"/>
        <w:spacing w:after="0" w:line="240" w:lineRule="auto"/>
        <w:ind w:left="0"/>
        <w:jc w:val="both"/>
        <w:rPr>
          <w:sz w:val="10"/>
          <w:szCs w:val="10"/>
        </w:rPr>
      </w:pPr>
    </w:p>
    <w:p w14:paraId="173687CC" w14:textId="77777777" w:rsidR="009F7388" w:rsidRDefault="009F7388" w:rsidP="00DC00C1">
      <w:pPr>
        <w:pStyle w:val="Sangra2detindependiente"/>
        <w:spacing w:after="0" w:line="240" w:lineRule="auto"/>
        <w:ind w:left="0"/>
        <w:jc w:val="both"/>
        <w:rPr>
          <w:sz w:val="10"/>
          <w:szCs w:val="10"/>
        </w:rPr>
      </w:pPr>
    </w:p>
    <w:p w14:paraId="220450E3" w14:textId="77777777" w:rsidR="009F7388" w:rsidRPr="001876F7" w:rsidRDefault="009F7388" w:rsidP="00DC00C1">
      <w:pPr>
        <w:pStyle w:val="Sangra2detindependiente"/>
        <w:spacing w:after="0" w:line="240" w:lineRule="auto"/>
        <w:ind w:left="0"/>
        <w:jc w:val="both"/>
        <w:rPr>
          <w:sz w:val="10"/>
          <w:szCs w:val="10"/>
        </w:rPr>
      </w:pPr>
    </w:p>
    <w:p w14:paraId="1A9FDBA6" w14:textId="77777777" w:rsidR="00DC00C1" w:rsidRPr="001876F7" w:rsidRDefault="00DC00C1" w:rsidP="00DC00C1">
      <w:pPr>
        <w:jc w:val="both"/>
        <w:rPr>
          <w:sz w:val="10"/>
          <w:szCs w:val="10"/>
        </w:rPr>
      </w:pPr>
    </w:p>
    <w:p w14:paraId="01BA3837" w14:textId="36733809" w:rsidR="00DC00C1" w:rsidRPr="001876F7" w:rsidRDefault="00DC00C1" w:rsidP="00DC00C1">
      <w:pPr>
        <w:tabs>
          <w:tab w:val="left" w:pos="6909"/>
        </w:tabs>
        <w:jc w:val="center"/>
        <w:rPr>
          <w:noProof/>
          <w:sz w:val="10"/>
          <w:szCs w:val="10"/>
          <w:lang w:val="es-CO" w:eastAsia="es-CO"/>
        </w:rPr>
      </w:pPr>
      <w:r w:rsidRPr="001876F7">
        <w:rPr>
          <w:sz w:val="10"/>
          <w:szCs w:val="10"/>
        </w:rPr>
        <w:t xml:space="preserve">Carrera 7ª No. 23-96 Barrio 12 de </w:t>
      </w:r>
      <w:r w:rsidR="0081493F">
        <w:rPr>
          <w:sz w:val="10"/>
          <w:szCs w:val="10"/>
        </w:rPr>
        <w:t>o</w:t>
      </w:r>
      <w:r w:rsidRPr="001876F7">
        <w:rPr>
          <w:sz w:val="10"/>
          <w:szCs w:val="10"/>
        </w:rPr>
        <w:t xml:space="preserve">ctubre, Valledupar  </w:t>
      </w:r>
    </w:p>
    <w:p w14:paraId="600B3F57" w14:textId="77777777" w:rsidR="00DC00C1" w:rsidRPr="001866E9" w:rsidRDefault="00DC00C1" w:rsidP="00DC00C1">
      <w:pPr>
        <w:tabs>
          <w:tab w:val="left" w:pos="6909"/>
        </w:tabs>
        <w:jc w:val="center"/>
        <w:rPr>
          <w:sz w:val="10"/>
          <w:szCs w:val="10"/>
          <w:lang w:val="pt-BR"/>
        </w:rPr>
      </w:pPr>
      <w:proofErr w:type="spellStart"/>
      <w:r w:rsidRPr="001866E9">
        <w:rPr>
          <w:sz w:val="10"/>
          <w:szCs w:val="10"/>
          <w:lang w:val="pt-BR"/>
        </w:rPr>
        <w:t>Teléfonos</w:t>
      </w:r>
      <w:proofErr w:type="spellEnd"/>
      <w:r w:rsidRPr="001866E9">
        <w:rPr>
          <w:sz w:val="10"/>
          <w:szCs w:val="10"/>
          <w:lang w:val="pt-BR"/>
        </w:rPr>
        <w:t>: 5712509</w:t>
      </w:r>
    </w:p>
    <w:p w14:paraId="2A89D0A4" w14:textId="77777777" w:rsidR="00DC00C1" w:rsidRPr="001876F7" w:rsidRDefault="00DC00C1" w:rsidP="00DC00C1">
      <w:pPr>
        <w:pStyle w:val="Prrafodelista"/>
        <w:tabs>
          <w:tab w:val="left" w:pos="240"/>
        </w:tabs>
        <w:ind w:left="0"/>
        <w:jc w:val="center"/>
        <w:rPr>
          <w:b/>
          <w:sz w:val="10"/>
          <w:szCs w:val="10"/>
          <w:lang w:val="pt-PT"/>
        </w:rPr>
      </w:pPr>
      <w:proofErr w:type="spellStart"/>
      <w:r w:rsidRPr="001866E9">
        <w:rPr>
          <w:sz w:val="10"/>
          <w:szCs w:val="10"/>
          <w:lang w:val="pt-BR"/>
        </w:rPr>
        <w:t>Email</w:t>
      </w:r>
      <w:proofErr w:type="spellEnd"/>
      <w:r w:rsidRPr="001866E9">
        <w:rPr>
          <w:sz w:val="10"/>
          <w:szCs w:val="10"/>
          <w:lang w:val="pt-BR"/>
        </w:rPr>
        <w:t xml:space="preserve">: </w:t>
      </w:r>
      <w:hyperlink r:id="rId20" w:history="1">
        <w:r w:rsidRPr="001866E9">
          <w:rPr>
            <w:rStyle w:val="Hipervnculo"/>
            <w:color w:val="auto"/>
            <w:sz w:val="10"/>
            <w:szCs w:val="10"/>
            <w:lang w:val="pt-BR"/>
          </w:rPr>
          <w:t>deces.ofcon@correo.policia.gov.co</w:t>
        </w:r>
      </w:hyperlink>
    </w:p>
    <w:p w14:paraId="5B7218FF" w14:textId="77777777" w:rsidR="006404F3" w:rsidRDefault="006404F3" w:rsidP="00015164">
      <w:pPr>
        <w:jc w:val="center"/>
        <w:rPr>
          <w:b/>
          <w:lang w:val="es-CO"/>
        </w:rPr>
      </w:pPr>
    </w:p>
    <w:p w14:paraId="03E264C5" w14:textId="77777777" w:rsidR="006404F3" w:rsidRDefault="006404F3" w:rsidP="00015164">
      <w:pPr>
        <w:jc w:val="center"/>
        <w:rPr>
          <w:b/>
          <w:lang w:val="es-CO"/>
        </w:rPr>
      </w:pPr>
    </w:p>
    <w:p w14:paraId="08C643D0" w14:textId="77777777" w:rsidR="006404F3" w:rsidRDefault="006404F3" w:rsidP="00015164">
      <w:pPr>
        <w:jc w:val="center"/>
        <w:rPr>
          <w:b/>
          <w:lang w:val="es-CO"/>
        </w:rPr>
      </w:pPr>
    </w:p>
    <w:p w14:paraId="3C9336CE" w14:textId="77777777" w:rsidR="006404F3" w:rsidRDefault="006404F3" w:rsidP="00015164">
      <w:pPr>
        <w:jc w:val="center"/>
        <w:rPr>
          <w:b/>
          <w:lang w:val="es-CO"/>
        </w:rPr>
      </w:pPr>
    </w:p>
    <w:p w14:paraId="010DEE0A" w14:textId="77777777" w:rsidR="006404F3" w:rsidRDefault="006404F3" w:rsidP="00015164">
      <w:pPr>
        <w:jc w:val="center"/>
        <w:rPr>
          <w:b/>
          <w:lang w:val="es-CO"/>
        </w:rPr>
      </w:pPr>
    </w:p>
    <w:p w14:paraId="3937EB6F" w14:textId="77777777" w:rsidR="006404F3" w:rsidRDefault="006404F3" w:rsidP="00015164">
      <w:pPr>
        <w:jc w:val="center"/>
        <w:rPr>
          <w:b/>
          <w:lang w:val="es-CO"/>
        </w:rPr>
      </w:pPr>
    </w:p>
    <w:p w14:paraId="5C5A6147" w14:textId="77777777" w:rsidR="006404F3" w:rsidRDefault="006404F3" w:rsidP="00015164">
      <w:pPr>
        <w:jc w:val="center"/>
        <w:rPr>
          <w:b/>
          <w:lang w:val="es-CO"/>
        </w:rPr>
      </w:pPr>
    </w:p>
    <w:p w14:paraId="0B3625DF" w14:textId="77777777" w:rsidR="006404F3" w:rsidRDefault="006404F3" w:rsidP="00015164">
      <w:pPr>
        <w:jc w:val="center"/>
        <w:rPr>
          <w:b/>
          <w:lang w:val="es-CO"/>
        </w:rPr>
      </w:pPr>
    </w:p>
    <w:p w14:paraId="35DAB811" w14:textId="77777777" w:rsidR="006404F3" w:rsidRDefault="006404F3" w:rsidP="00015164">
      <w:pPr>
        <w:jc w:val="center"/>
        <w:rPr>
          <w:b/>
          <w:lang w:val="es-CO"/>
        </w:rPr>
      </w:pPr>
    </w:p>
    <w:p w14:paraId="3F7F1D9D" w14:textId="77777777" w:rsidR="006404F3" w:rsidRDefault="006404F3" w:rsidP="00015164">
      <w:pPr>
        <w:jc w:val="center"/>
        <w:rPr>
          <w:b/>
          <w:lang w:val="es-CO"/>
        </w:rPr>
      </w:pPr>
    </w:p>
    <w:p w14:paraId="3385CBED" w14:textId="77777777" w:rsidR="006404F3" w:rsidRDefault="006404F3" w:rsidP="00015164">
      <w:pPr>
        <w:jc w:val="center"/>
        <w:rPr>
          <w:b/>
          <w:lang w:val="es-CO"/>
        </w:rPr>
      </w:pPr>
    </w:p>
    <w:p w14:paraId="5AB266E4" w14:textId="77777777" w:rsidR="006404F3" w:rsidRDefault="006404F3" w:rsidP="00015164">
      <w:pPr>
        <w:jc w:val="center"/>
        <w:rPr>
          <w:b/>
          <w:lang w:val="es-CO"/>
        </w:rPr>
      </w:pPr>
    </w:p>
    <w:p w14:paraId="7D6C222F" w14:textId="77777777" w:rsidR="006404F3" w:rsidRDefault="006404F3" w:rsidP="00015164">
      <w:pPr>
        <w:jc w:val="center"/>
        <w:rPr>
          <w:b/>
          <w:lang w:val="es-CO"/>
        </w:rPr>
      </w:pPr>
    </w:p>
    <w:p w14:paraId="1664392A" w14:textId="77777777" w:rsidR="006404F3" w:rsidRDefault="006404F3" w:rsidP="00015164">
      <w:pPr>
        <w:jc w:val="center"/>
        <w:rPr>
          <w:b/>
          <w:lang w:val="es-CO"/>
        </w:rPr>
      </w:pPr>
    </w:p>
    <w:p w14:paraId="6034FAAD" w14:textId="77777777" w:rsidR="006404F3" w:rsidRDefault="006404F3" w:rsidP="00015164">
      <w:pPr>
        <w:jc w:val="center"/>
        <w:rPr>
          <w:b/>
          <w:lang w:val="es-CO"/>
        </w:rPr>
      </w:pPr>
    </w:p>
    <w:p w14:paraId="7ADDC833" w14:textId="6B81B9BA" w:rsidR="00541E1F" w:rsidRPr="001876F7" w:rsidRDefault="00541E1F" w:rsidP="00015164">
      <w:pPr>
        <w:jc w:val="center"/>
        <w:rPr>
          <w:b/>
          <w:lang w:val="es-CO"/>
        </w:rPr>
      </w:pPr>
      <w:r w:rsidRPr="001876F7">
        <w:rPr>
          <w:b/>
          <w:lang w:val="es-CO"/>
        </w:rPr>
        <w:lastRenderedPageBreak/>
        <w:t>ANEXO No 1</w:t>
      </w:r>
    </w:p>
    <w:p w14:paraId="2956361A" w14:textId="1B531845" w:rsidR="003110A1" w:rsidRPr="001876F7" w:rsidRDefault="006E68BE" w:rsidP="003110A1">
      <w:pPr>
        <w:tabs>
          <w:tab w:val="left" w:pos="-1080"/>
          <w:tab w:val="left" w:pos="0"/>
        </w:tabs>
        <w:jc w:val="both"/>
        <w:rPr>
          <w:rFonts w:eastAsia="Calibri"/>
          <w:sz w:val="22"/>
          <w:szCs w:val="22"/>
        </w:rPr>
      </w:pPr>
      <w:r>
        <w:rPr>
          <w:noProof/>
        </w:rPr>
        <mc:AlternateContent>
          <mc:Choice Requires="wps">
            <w:drawing>
              <wp:anchor distT="0" distB="0" distL="114300" distR="114300" simplePos="0" relativeHeight="251659264" behindDoc="0" locked="0" layoutInCell="1" allowOverlap="1" wp14:anchorId="541A8AD6" wp14:editId="287B4000">
                <wp:simplePos x="0" y="0"/>
                <wp:positionH relativeFrom="column">
                  <wp:align>center</wp:align>
                </wp:positionH>
                <wp:positionV relativeFrom="paragraph">
                  <wp:posOffset>76835</wp:posOffset>
                </wp:positionV>
                <wp:extent cx="6097905" cy="247015"/>
                <wp:effectExtent l="0" t="0" r="0" b="1270"/>
                <wp:wrapTopAndBottom/>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14:paraId="76B3C955" w14:textId="099948AC" w:rsidR="00BB51B1" w:rsidRPr="00D50108" w:rsidRDefault="00D50108" w:rsidP="00D50108">
                            <w:pPr>
                              <w:jc w:val="center"/>
                              <w:rPr>
                                <w:b/>
                              </w:rPr>
                            </w:pPr>
                            <w:r w:rsidRPr="00D50108">
                              <w:rPr>
                                <w:b/>
                              </w:rPr>
                              <w:t>CONDICIONES TÉCNICAS MÍNIMAS HABILITANTES</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1A8AD6" id="_x0000_t202" coordsize="21600,21600" o:spt="202" path="m,l,21600r21600,l21600,xe">
                <v:stroke joinstyle="miter"/>
                <v:path gradientshapeok="t" o:connecttype="rect"/>
              </v:shapetype>
              <v:shape id="Cuadro de texto 1" o:spid="_x0000_s1026" type="#_x0000_t202" style="position:absolute;left:0;text-align:left;margin-left:0;margin-top:6.05pt;width:480.15pt;height:19.45pt;z-index:251659264;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" fillcolor="#bfbfbf">
                <v:textbox style="mso-fit-shape-to-text:t">
                  <w:txbxContent>
                    <w:p w14:paraId="76B3C955" w14:textId="099948AC" w:rsidR="00BB51B1" w:rsidRPr="00D50108" w:rsidRDefault="00D50108" w:rsidP="00D50108">
                      <w:pPr>
                        <w:jc w:val="center"/>
                        <w:rPr>
                          <w:b/>
                        </w:rPr>
                      </w:pPr>
                      <w:r w:rsidRPr="00D50108">
                        <w:rPr>
                          <w:b/>
                        </w:rPr>
                        <w:t>CONDICIONES TÉCNICAS MÍNIMAS HABILITANTES</w:t>
                      </w:r>
                    </w:p>
                  </w:txbxContent>
                </v:textbox>
                <w10:wrap type="topAndBottom"/>
              </v:shape>
            </w:pict>
          </mc:Fallback>
        </mc:AlternateContent>
      </w:r>
    </w:p>
    <w:p w14:paraId="51B83284" w14:textId="6234F393" w:rsidR="007A612B" w:rsidRDefault="007A612B" w:rsidP="007A612B">
      <w:pPr>
        <w:tabs>
          <w:tab w:val="left" w:pos="-1080"/>
          <w:tab w:val="left" w:pos="0"/>
        </w:tabs>
        <w:jc w:val="both"/>
      </w:pPr>
      <w:r w:rsidRPr="00F71BCD">
        <w:t>El oferente deberá diligenciar y presentar junto con la oferta el formato de Especificaciones Técnicas que se presenta a continuación debidamente firmado por el representante legal, en el que exprese el señalamiento del cumplimiento o no cumplimiento con cada una de las especificaciones técnicas solicitadas, las cuales serán verificadas por el Comité Técnico aplicando el criterio de CUMPLE o NO CUMPLE.</w:t>
      </w:r>
    </w:p>
    <w:p w14:paraId="24712971" w14:textId="77777777" w:rsidR="00D625B0" w:rsidRPr="00F71BCD" w:rsidRDefault="00D625B0" w:rsidP="007A612B">
      <w:pPr>
        <w:tabs>
          <w:tab w:val="left" w:pos="-1080"/>
          <w:tab w:val="left" w:pos="0"/>
        </w:tabs>
        <w:jc w:val="both"/>
      </w:pPr>
    </w:p>
    <w:p w14:paraId="2276E592" w14:textId="77777777" w:rsidR="007A612B" w:rsidRPr="00F71BCD" w:rsidRDefault="007A612B" w:rsidP="007A612B">
      <w:pPr>
        <w:tabs>
          <w:tab w:val="left" w:pos="-1080"/>
          <w:tab w:val="left" w:pos="0"/>
        </w:tabs>
        <w:jc w:val="both"/>
        <w:rPr>
          <w:b/>
        </w:rPr>
      </w:pPr>
      <w:r w:rsidRPr="00F71BCD">
        <w:rPr>
          <w:b/>
        </w:rPr>
        <w:t>REQUISITOS GENERALES</w:t>
      </w:r>
    </w:p>
    <w:p w14:paraId="1E0B89CE" w14:textId="77777777" w:rsidR="00D625B0" w:rsidRDefault="00D625B0" w:rsidP="007A612B">
      <w:pPr>
        <w:tabs>
          <w:tab w:val="left" w:pos="-1080"/>
          <w:tab w:val="left" w:pos="0"/>
        </w:tabs>
        <w:spacing w:line="252" w:lineRule="auto"/>
        <w:jc w:val="both"/>
      </w:pPr>
    </w:p>
    <w:p w14:paraId="4651CFEE" w14:textId="244FA221" w:rsidR="007A612B" w:rsidRPr="00F71BCD" w:rsidRDefault="007A612B" w:rsidP="007A612B">
      <w:pPr>
        <w:tabs>
          <w:tab w:val="left" w:pos="-1080"/>
          <w:tab w:val="left" w:pos="0"/>
        </w:tabs>
        <w:spacing w:line="252" w:lineRule="auto"/>
        <w:jc w:val="both"/>
      </w:pPr>
      <w:r w:rsidRPr="00F71BCD">
        <w:t>Las especificaciones técnicas requeridas son de obligatorio cumplimiento, de no hacerlo la propuesta se considera no apta técnicamente.</w:t>
      </w:r>
    </w:p>
    <w:p w14:paraId="48B49138" w14:textId="77777777" w:rsidR="00D625B0" w:rsidRDefault="00D625B0" w:rsidP="007A612B">
      <w:pPr>
        <w:adjustRightInd w:val="0"/>
        <w:jc w:val="both"/>
      </w:pPr>
    </w:p>
    <w:p w14:paraId="4E562590" w14:textId="3BB2780E" w:rsidR="00081B07" w:rsidRDefault="007A612B" w:rsidP="007A612B">
      <w:pPr>
        <w:adjustRightInd w:val="0"/>
        <w:jc w:val="both"/>
        <w:rPr>
          <w:color w:val="000000"/>
          <w:lang w:val="es-AR" w:eastAsia="es-AR"/>
        </w:rPr>
      </w:pPr>
      <w:r w:rsidRPr="00F71BCD">
        <w:t>En la columna CUMPLE / NO CUMPLE, se evaluarán las especificaciones técnicas ofertadas por las firmas.</w:t>
      </w:r>
    </w:p>
    <w:p w14:paraId="59EBE60C" w14:textId="77777777" w:rsidR="00081B07" w:rsidRDefault="00081B07" w:rsidP="00081B07">
      <w:pPr>
        <w:adjustRightInd w:val="0"/>
        <w:jc w:val="both"/>
        <w:rPr>
          <w:color w:val="000000"/>
          <w:lang w:val="es-AR" w:eastAsia="es-AR"/>
        </w:rPr>
      </w:pPr>
    </w:p>
    <w:p w14:paraId="4B1C998A" w14:textId="35AC9187" w:rsidR="00081B07" w:rsidRPr="00AA243B" w:rsidRDefault="00081B07" w:rsidP="00D625B0">
      <w:pPr>
        <w:pStyle w:val="Textoindependiente2"/>
        <w:tabs>
          <w:tab w:val="left" w:pos="1980"/>
        </w:tabs>
        <w:spacing w:line="240" w:lineRule="auto"/>
        <w:jc w:val="center"/>
        <w:rPr>
          <w:rFonts w:eastAsia="Calibri"/>
          <w:b/>
          <w:sz w:val="22"/>
          <w:szCs w:val="22"/>
        </w:rPr>
      </w:pPr>
      <w:r>
        <w:rPr>
          <w:rFonts w:eastAsia="Calibri"/>
          <w:b/>
          <w:sz w:val="22"/>
          <w:szCs w:val="22"/>
        </w:rPr>
        <w:t>ESPECIFICACIONES</w:t>
      </w:r>
      <w:r w:rsidRPr="00AA243B">
        <w:rPr>
          <w:rFonts w:eastAsia="Calibri"/>
          <w:b/>
          <w:sz w:val="22"/>
          <w:szCs w:val="22"/>
        </w:rPr>
        <w:t xml:space="preserve"> TECNICAS MÍNIMAS</w:t>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67"/>
        <w:gridCol w:w="4480"/>
        <w:gridCol w:w="1453"/>
        <w:gridCol w:w="1522"/>
        <w:gridCol w:w="1526"/>
      </w:tblGrid>
      <w:tr w:rsidR="00D625B0" w:rsidRPr="00030A50" w14:paraId="1BC53CFD" w14:textId="77777777" w:rsidTr="00565247">
        <w:trPr>
          <w:trHeight w:val="17"/>
          <w:jc w:val="center"/>
        </w:trPr>
        <w:tc>
          <w:tcPr>
            <w:tcW w:w="0" w:type="auto"/>
            <w:shd w:val="clear" w:color="auto" w:fill="auto"/>
            <w:vAlign w:val="center"/>
            <w:hideMark/>
          </w:tcPr>
          <w:p w14:paraId="59AC88DC" w14:textId="77777777" w:rsidR="00D625B0" w:rsidRPr="00030A50" w:rsidRDefault="00D625B0" w:rsidP="00CE6147">
            <w:pPr>
              <w:jc w:val="center"/>
              <w:rPr>
                <w:b/>
                <w:bCs/>
                <w:color w:val="000000"/>
                <w:sz w:val="18"/>
                <w:szCs w:val="18"/>
                <w:lang w:eastAsia="es-CO"/>
              </w:rPr>
            </w:pPr>
            <w:r w:rsidRPr="00030A50">
              <w:rPr>
                <w:b/>
                <w:bCs/>
                <w:color w:val="000000"/>
                <w:sz w:val="18"/>
                <w:szCs w:val="18"/>
                <w:lang w:eastAsia="es-CO"/>
              </w:rPr>
              <w:t>ÍTEM</w:t>
            </w:r>
          </w:p>
        </w:tc>
        <w:tc>
          <w:tcPr>
            <w:tcW w:w="4480" w:type="dxa"/>
            <w:shd w:val="clear" w:color="auto" w:fill="auto"/>
            <w:vAlign w:val="center"/>
            <w:hideMark/>
          </w:tcPr>
          <w:p w14:paraId="4B0B34E4" w14:textId="77777777" w:rsidR="00D625B0" w:rsidRPr="00030A50" w:rsidRDefault="00D625B0" w:rsidP="00CE6147">
            <w:pPr>
              <w:jc w:val="center"/>
              <w:rPr>
                <w:b/>
                <w:bCs/>
                <w:color w:val="000000"/>
                <w:sz w:val="18"/>
                <w:szCs w:val="18"/>
                <w:lang w:eastAsia="es-CO"/>
              </w:rPr>
            </w:pPr>
            <w:r w:rsidRPr="00030A50">
              <w:rPr>
                <w:b/>
                <w:bCs/>
                <w:color w:val="000000"/>
                <w:sz w:val="18"/>
                <w:szCs w:val="18"/>
                <w:lang w:eastAsia="es-CO"/>
              </w:rPr>
              <w:t>DESCRIPCIÓN</w:t>
            </w:r>
          </w:p>
        </w:tc>
        <w:tc>
          <w:tcPr>
            <w:tcW w:w="1453" w:type="dxa"/>
            <w:shd w:val="clear" w:color="auto" w:fill="auto"/>
            <w:vAlign w:val="center"/>
            <w:hideMark/>
          </w:tcPr>
          <w:p w14:paraId="07F8E7EC" w14:textId="77777777" w:rsidR="00D625B0" w:rsidRPr="00030A50" w:rsidRDefault="00D625B0" w:rsidP="00CE6147">
            <w:pPr>
              <w:jc w:val="center"/>
              <w:rPr>
                <w:b/>
                <w:bCs/>
                <w:color w:val="000000"/>
                <w:sz w:val="18"/>
                <w:szCs w:val="18"/>
                <w:lang w:eastAsia="es-CO"/>
              </w:rPr>
            </w:pPr>
            <w:r w:rsidRPr="00030A50">
              <w:rPr>
                <w:b/>
                <w:bCs/>
                <w:color w:val="000000"/>
                <w:sz w:val="18"/>
                <w:szCs w:val="18"/>
                <w:lang w:eastAsia="es-CO"/>
              </w:rPr>
              <w:t>CANTIDAD</w:t>
            </w:r>
          </w:p>
        </w:tc>
        <w:tc>
          <w:tcPr>
            <w:tcW w:w="1522" w:type="dxa"/>
            <w:shd w:val="clear" w:color="auto" w:fill="auto"/>
            <w:vAlign w:val="center"/>
            <w:hideMark/>
          </w:tcPr>
          <w:p w14:paraId="72E5FB15" w14:textId="77777777" w:rsidR="00D625B0" w:rsidRPr="00030A50" w:rsidRDefault="00D625B0" w:rsidP="00CE6147">
            <w:pPr>
              <w:jc w:val="center"/>
              <w:rPr>
                <w:b/>
                <w:bCs/>
                <w:color w:val="000000"/>
                <w:sz w:val="18"/>
                <w:szCs w:val="18"/>
                <w:lang w:eastAsia="es-CO"/>
              </w:rPr>
            </w:pPr>
            <w:r w:rsidRPr="00030A50">
              <w:rPr>
                <w:b/>
                <w:bCs/>
                <w:color w:val="000000"/>
                <w:sz w:val="18"/>
                <w:szCs w:val="18"/>
                <w:lang w:eastAsia="es-CO"/>
              </w:rPr>
              <w:t>CUMPLE</w:t>
            </w:r>
          </w:p>
        </w:tc>
        <w:tc>
          <w:tcPr>
            <w:tcW w:w="1526" w:type="dxa"/>
            <w:shd w:val="clear" w:color="auto" w:fill="auto"/>
            <w:vAlign w:val="center"/>
            <w:hideMark/>
          </w:tcPr>
          <w:p w14:paraId="7BDE573A" w14:textId="77777777" w:rsidR="00D625B0" w:rsidRPr="00030A50" w:rsidRDefault="00D625B0" w:rsidP="00CE6147">
            <w:pPr>
              <w:jc w:val="center"/>
              <w:rPr>
                <w:b/>
                <w:bCs/>
                <w:color w:val="000000"/>
                <w:sz w:val="18"/>
                <w:szCs w:val="18"/>
                <w:lang w:eastAsia="es-CO"/>
              </w:rPr>
            </w:pPr>
            <w:r w:rsidRPr="00030A50">
              <w:rPr>
                <w:b/>
                <w:bCs/>
                <w:color w:val="000000"/>
                <w:sz w:val="18"/>
                <w:szCs w:val="18"/>
                <w:lang w:eastAsia="es-CO"/>
              </w:rPr>
              <w:t>NO CUMPLE</w:t>
            </w:r>
          </w:p>
        </w:tc>
      </w:tr>
      <w:tr w:rsidR="00D625B0" w:rsidRPr="00030A50" w14:paraId="52E9DEA0" w14:textId="77777777" w:rsidTr="00565247">
        <w:trPr>
          <w:trHeight w:val="17"/>
          <w:jc w:val="center"/>
        </w:trPr>
        <w:tc>
          <w:tcPr>
            <w:tcW w:w="0" w:type="auto"/>
            <w:shd w:val="clear" w:color="auto" w:fill="auto"/>
            <w:vAlign w:val="center"/>
            <w:hideMark/>
          </w:tcPr>
          <w:p w14:paraId="78C1858E" w14:textId="77777777" w:rsidR="00D625B0" w:rsidRPr="00030A50" w:rsidRDefault="00D625B0" w:rsidP="00CE6147">
            <w:pPr>
              <w:jc w:val="center"/>
              <w:rPr>
                <w:b/>
                <w:bCs/>
                <w:color w:val="000000"/>
                <w:sz w:val="18"/>
                <w:szCs w:val="18"/>
                <w:lang w:eastAsia="es-CO"/>
              </w:rPr>
            </w:pPr>
            <w:r w:rsidRPr="00030A50">
              <w:rPr>
                <w:b/>
                <w:bCs/>
                <w:color w:val="000000"/>
                <w:sz w:val="18"/>
                <w:szCs w:val="18"/>
                <w:lang w:eastAsia="es-CO"/>
              </w:rPr>
              <w:t> </w:t>
            </w:r>
          </w:p>
        </w:tc>
        <w:tc>
          <w:tcPr>
            <w:tcW w:w="4480" w:type="dxa"/>
            <w:shd w:val="clear" w:color="auto" w:fill="auto"/>
            <w:vAlign w:val="center"/>
            <w:hideMark/>
          </w:tcPr>
          <w:p w14:paraId="332D9C03" w14:textId="77777777" w:rsidR="00D625B0" w:rsidRPr="00030A50" w:rsidRDefault="00D625B0" w:rsidP="00CE6147">
            <w:pPr>
              <w:jc w:val="center"/>
              <w:rPr>
                <w:b/>
                <w:bCs/>
                <w:color w:val="000000"/>
                <w:sz w:val="18"/>
                <w:szCs w:val="18"/>
                <w:lang w:eastAsia="es-CO"/>
              </w:rPr>
            </w:pPr>
            <w:r w:rsidRPr="00030A50">
              <w:rPr>
                <w:b/>
                <w:bCs/>
                <w:color w:val="000000"/>
                <w:sz w:val="18"/>
                <w:szCs w:val="18"/>
                <w:lang w:eastAsia="es-CO"/>
              </w:rPr>
              <w:t>LLANTAS MOTOCICLETAS DECES</w:t>
            </w:r>
          </w:p>
        </w:tc>
        <w:tc>
          <w:tcPr>
            <w:tcW w:w="1453" w:type="dxa"/>
            <w:shd w:val="clear" w:color="auto" w:fill="auto"/>
            <w:vAlign w:val="center"/>
            <w:hideMark/>
          </w:tcPr>
          <w:p w14:paraId="77C6E9A4" w14:textId="77777777" w:rsidR="00D625B0" w:rsidRPr="00030A50" w:rsidRDefault="00D625B0" w:rsidP="00CE6147">
            <w:pPr>
              <w:jc w:val="center"/>
              <w:rPr>
                <w:b/>
                <w:bCs/>
                <w:color w:val="000000"/>
                <w:sz w:val="18"/>
                <w:szCs w:val="18"/>
                <w:lang w:eastAsia="es-CO"/>
              </w:rPr>
            </w:pPr>
            <w:r w:rsidRPr="00030A50">
              <w:rPr>
                <w:b/>
                <w:bCs/>
                <w:color w:val="000000"/>
                <w:sz w:val="18"/>
                <w:szCs w:val="18"/>
                <w:lang w:eastAsia="es-CO"/>
              </w:rPr>
              <w:t> </w:t>
            </w:r>
          </w:p>
        </w:tc>
        <w:tc>
          <w:tcPr>
            <w:tcW w:w="1522" w:type="dxa"/>
            <w:shd w:val="clear" w:color="auto" w:fill="auto"/>
            <w:vAlign w:val="center"/>
            <w:hideMark/>
          </w:tcPr>
          <w:p w14:paraId="24FE2E84" w14:textId="77777777" w:rsidR="00D625B0" w:rsidRPr="00030A50" w:rsidRDefault="00D625B0" w:rsidP="00CE6147">
            <w:pPr>
              <w:jc w:val="center"/>
              <w:rPr>
                <w:b/>
                <w:bCs/>
                <w:color w:val="000000"/>
                <w:sz w:val="18"/>
                <w:szCs w:val="18"/>
                <w:lang w:eastAsia="es-CO"/>
              </w:rPr>
            </w:pPr>
            <w:r w:rsidRPr="00030A50">
              <w:rPr>
                <w:b/>
                <w:bCs/>
                <w:color w:val="000000"/>
                <w:sz w:val="18"/>
                <w:szCs w:val="18"/>
                <w:lang w:eastAsia="es-CO"/>
              </w:rPr>
              <w:t> </w:t>
            </w:r>
          </w:p>
        </w:tc>
        <w:tc>
          <w:tcPr>
            <w:tcW w:w="1526" w:type="dxa"/>
            <w:shd w:val="clear" w:color="auto" w:fill="auto"/>
            <w:vAlign w:val="center"/>
            <w:hideMark/>
          </w:tcPr>
          <w:p w14:paraId="464B5432" w14:textId="77777777" w:rsidR="00D625B0" w:rsidRPr="00030A50" w:rsidRDefault="00D625B0" w:rsidP="00CE6147">
            <w:pPr>
              <w:jc w:val="center"/>
              <w:rPr>
                <w:b/>
                <w:bCs/>
                <w:color w:val="000000"/>
                <w:sz w:val="18"/>
                <w:szCs w:val="18"/>
                <w:lang w:eastAsia="es-CO"/>
              </w:rPr>
            </w:pPr>
            <w:r w:rsidRPr="00030A50">
              <w:rPr>
                <w:b/>
                <w:bCs/>
                <w:color w:val="000000"/>
                <w:sz w:val="18"/>
                <w:szCs w:val="18"/>
                <w:lang w:eastAsia="es-CO"/>
              </w:rPr>
              <w:t> </w:t>
            </w:r>
          </w:p>
        </w:tc>
      </w:tr>
      <w:tr w:rsidR="00D625B0" w:rsidRPr="00030A50" w14:paraId="27E9B460" w14:textId="77777777" w:rsidTr="00565247">
        <w:trPr>
          <w:trHeight w:val="17"/>
          <w:jc w:val="center"/>
        </w:trPr>
        <w:tc>
          <w:tcPr>
            <w:tcW w:w="0" w:type="auto"/>
            <w:shd w:val="clear" w:color="auto" w:fill="auto"/>
            <w:vAlign w:val="center"/>
            <w:hideMark/>
          </w:tcPr>
          <w:p w14:paraId="710E7F82" w14:textId="77777777" w:rsidR="00D625B0" w:rsidRPr="00030A50" w:rsidRDefault="00D625B0" w:rsidP="00CE6147">
            <w:pPr>
              <w:jc w:val="center"/>
              <w:rPr>
                <w:color w:val="000000"/>
                <w:sz w:val="18"/>
                <w:szCs w:val="18"/>
                <w:lang w:eastAsia="es-CO"/>
              </w:rPr>
            </w:pPr>
            <w:r w:rsidRPr="00030A50">
              <w:rPr>
                <w:color w:val="000000"/>
                <w:sz w:val="18"/>
                <w:szCs w:val="18"/>
                <w:lang w:eastAsia="es-CO"/>
              </w:rPr>
              <w:t>1</w:t>
            </w:r>
          </w:p>
        </w:tc>
        <w:tc>
          <w:tcPr>
            <w:tcW w:w="4480" w:type="dxa"/>
            <w:shd w:val="clear" w:color="auto" w:fill="auto"/>
            <w:vAlign w:val="center"/>
            <w:hideMark/>
          </w:tcPr>
          <w:p w14:paraId="543E80D5" w14:textId="77777777" w:rsidR="00D625B0" w:rsidRPr="00030A50" w:rsidRDefault="00D625B0" w:rsidP="00CE6147">
            <w:pPr>
              <w:rPr>
                <w:color w:val="000000"/>
                <w:sz w:val="18"/>
                <w:szCs w:val="18"/>
                <w:lang w:eastAsia="es-CO"/>
              </w:rPr>
            </w:pPr>
            <w:r w:rsidRPr="00030A50">
              <w:rPr>
                <w:color w:val="000000"/>
                <w:sz w:val="18"/>
                <w:szCs w:val="18"/>
                <w:lang w:eastAsia="es-CO"/>
              </w:rPr>
              <w:t>LLANTAS 90/90 21 – Delantera</w:t>
            </w:r>
          </w:p>
          <w:p w14:paraId="7CE146B7" w14:textId="77777777" w:rsidR="00D625B0" w:rsidRPr="00030A50" w:rsidRDefault="00D625B0" w:rsidP="00CE6147">
            <w:pPr>
              <w:rPr>
                <w:color w:val="000000"/>
                <w:sz w:val="18"/>
                <w:szCs w:val="18"/>
                <w:lang w:eastAsia="es-CO"/>
              </w:rPr>
            </w:pPr>
          </w:p>
          <w:p w14:paraId="6962C46D"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Convencional</w:t>
            </w:r>
          </w:p>
          <w:p w14:paraId="0D1683CF" w14:textId="77777777" w:rsidR="00D625B0" w:rsidRPr="00030A50" w:rsidRDefault="00D625B0" w:rsidP="00CE6147">
            <w:pPr>
              <w:rPr>
                <w:color w:val="000000"/>
                <w:sz w:val="18"/>
                <w:szCs w:val="18"/>
                <w:lang w:eastAsia="es-CO"/>
              </w:rPr>
            </w:pPr>
            <w:r w:rsidRPr="00030A50">
              <w:rPr>
                <w:color w:val="000000"/>
                <w:sz w:val="18"/>
                <w:szCs w:val="18"/>
                <w:lang w:eastAsia="es-CO"/>
              </w:rPr>
              <w:t>Tipología: Motocicleta</w:t>
            </w:r>
          </w:p>
          <w:p w14:paraId="33CB597E"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21</w:t>
            </w:r>
          </w:p>
          <w:p w14:paraId="1B350095"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54</w:t>
            </w:r>
          </w:p>
          <w:p w14:paraId="5B640462"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S</w:t>
            </w:r>
          </w:p>
        </w:tc>
        <w:tc>
          <w:tcPr>
            <w:tcW w:w="1453" w:type="dxa"/>
            <w:shd w:val="clear" w:color="auto" w:fill="auto"/>
            <w:vAlign w:val="center"/>
            <w:hideMark/>
          </w:tcPr>
          <w:p w14:paraId="2708FC8B" w14:textId="77777777" w:rsidR="00D625B0" w:rsidRPr="00030A50" w:rsidRDefault="00D625B0" w:rsidP="00CE6147">
            <w:pPr>
              <w:jc w:val="center"/>
              <w:rPr>
                <w:color w:val="000000"/>
                <w:sz w:val="18"/>
                <w:szCs w:val="18"/>
                <w:lang w:eastAsia="es-CO"/>
              </w:rPr>
            </w:pPr>
            <w:r w:rsidRPr="00030A50">
              <w:rPr>
                <w:color w:val="000000"/>
                <w:sz w:val="18"/>
                <w:szCs w:val="18"/>
                <w:lang w:eastAsia="es-CO"/>
              </w:rPr>
              <w:t>30</w:t>
            </w:r>
          </w:p>
        </w:tc>
        <w:tc>
          <w:tcPr>
            <w:tcW w:w="1522" w:type="dxa"/>
            <w:shd w:val="clear" w:color="auto" w:fill="auto"/>
            <w:vAlign w:val="center"/>
          </w:tcPr>
          <w:p w14:paraId="1ECD2B47"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400200E9" w14:textId="77777777" w:rsidR="00D625B0" w:rsidRPr="00030A50" w:rsidRDefault="00D625B0" w:rsidP="00CE6147">
            <w:pPr>
              <w:jc w:val="right"/>
              <w:rPr>
                <w:color w:val="000000"/>
                <w:sz w:val="18"/>
                <w:szCs w:val="18"/>
                <w:lang w:eastAsia="es-CO"/>
              </w:rPr>
            </w:pPr>
          </w:p>
        </w:tc>
      </w:tr>
      <w:tr w:rsidR="00D625B0" w:rsidRPr="00030A50" w14:paraId="71B9FFA7" w14:textId="77777777" w:rsidTr="00565247">
        <w:trPr>
          <w:trHeight w:val="17"/>
          <w:jc w:val="center"/>
        </w:trPr>
        <w:tc>
          <w:tcPr>
            <w:tcW w:w="0" w:type="auto"/>
            <w:shd w:val="clear" w:color="auto" w:fill="auto"/>
            <w:vAlign w:val="center"/>
            <w:hideMark/>
          </w:tcPr>
          <w:p w14:paraId="4BB99686" w14:textId="77777777" w:rsidR="00D625B0" w:rsidRPr="00030A50" w:rsidRDefault="00D625B0" w:rsidP="00CE6147">
            <w:pPr>
              <w:jc w:val="center"/>
              <w:rPr>
                <w:color w:val="000000"/>
                <w:sz w:val="18"/>
                <w:szCs w:val="18"/>
                <w:lang w:eastAsia="es-CO"/>
              </w:rPr>
            </w:pPr>
            <w:r w:rsidRPr="00030A50">
              <w:rPr>
                <w:color w:val="000000"/>
                <w:sz w:val="18"/>
                <w:szCs w:val="18"/>
                <w:lang w:eastAsia="es-CO"/>
              </w:rPr>
              <w:t>2</w:t>
            </w:r>
          </w:p>
        </w:tc>
        <w:tc>
          <w:tcPr>
            <w:tcW w:w="4480" w:type="dxa"/>
            <w:shd w:val="clear" w:color="auto" w:fill="auto"/>
            <w:vAlign w:val="center"/>
            <w:hideMark/>
          </w:tcPr>
          <w:p w14:paraId="29D06FBE" w14:textId="77777777" w:rsidR="00D625B0" w:rsidRPr="00030A50" w:rsidRDefault="00D625B0" w:rsidP="00CE6147">
            <w:pPr>
              <w:rPr>
                <w:color w:val="000000"/>
                <w:sz w:val="18"/>
                <w:szCs w:val="18"/>
                <w:lang w:eastAsia="es-CO"/>
              </w:rPr>
            </w:pPr>
            <w:r w:rsidRPr="00030A50">
              <w:rPr>
                <w:color w:val="000000"/>
                <w:sz w:val="18"/>
                <w:szCs w:val="18"/>
                <w:lang w:eastAsia="es-CO"/>
              </w:rPr>
              <w:t>LLANTAS 120/90 17 – Trasera</w:t>
            </w:r>
          </w:p>
          <w:p w14:paraId="3C5B966E" w14:textId="77777777" w:rsidR="00D625B0" w:rsidRPr="00030A50" w:rsidRDefault="00D625B0" w:rsidP="00CE6147">
            <w:pPr>
              <w:rPr>
                <w:color w:val="000000"/>
                <w:sz w:val="18"/>
                <w:szCs w:val="18"/>
                <w:lang w:eastAsia="es-CO"/>
              </w:rPr>
            </w:pPr>
          </w:p>
          <w:p w14:paraId="20A6BB9A"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Convencional</w:t>
            </w:r>
          </w:p>
          <w:p w14:paraId="3777BAEB" w14:textId="77777777" w:rsidR="00D625B0" w:rsidRPr="00030A50" w:rsidRDefault="00D625B0" w:rsidP="00CE6147">
            <w:pPr>
              <w:rPr>
                <w:color w:val="000000"/>
                <w:sz w:val="18"/>
                <w:szCs w:val="18"/>
                <w:lang w:eastAsia="es-CO"/>
              </w:rPr>
            </w:pPr>
            <w:r w:rsidRPr="00030A50">
              <w:rPr>
                <w:color w:val="000000"/>
                <w:sz w:val="18"/>
                <w:szCs w:val="18"/>
                <w:lang w:eastAsia="es-CO"/>
              </w:rPr>
              <w:t>Tipología: Motocicleta</w:t>
            </w:r>
          </w:p>
          <w:p w14:paraId="074A9727"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17</w:t>
            </w:r>
          </w:p>
          <w:p w14:paraId="5395551C"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64</w:t>
            </w:r>
          </w:p>
          <w:p w14:paraId="22EEF7E1"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S</w:t>
            </w:r>
          </w:p>
        </w:tc>
        <w:tc>
          <w:tcPr>
            <w:tcW w:w="1453" w:type="dxa"/>
            <w:shd w:val="clear" w:color="auto" w:fill="auto"/>
            <w:vAlign w:val="center"/>
            <w:hideMark/>
          </w:tcPr>
          <w:p w14:paraId="44A82B02" w14:textId="77777777" w:rsidR="00D625B0" w:rsidRPr="00030A50" w:rsidRDefault="00D625B0" w:rsidP="00CE6147">
            <w:pPr>
              <w:jc w:val="center"/>
              <w:rPr>
                <w:color w:val="000000"/>
                <w:sz w:val="18"/>
                <w:szCs w:val="18"/>
                <w:lang w:eastAsia="es-CO"/>
              </w:rPr>
            </w:pPr>
            <w:r w:rsidRPr="00030A50">
              <w:rPr>
                <w:color w:val="000000"/>
                <w:sz w:val="18"/>
                <w:szCs w:val="18"/>
                <w:lang w:eastAsia="es-CO"/>
              </w:rPr>
              <w:t>4</w:t>
            </w:r>
          </w:p>
        </w:tc>
        <w:tc>
          <w:tcPr>
            <w:tcW w:w="1522" w:type="dxa"/>
            <w:shd w:val="clear" w:color="auto" w:fill="auto"/>
            <w:vAlign w:val="center"/>
          </w:tcPr>
          <w:p w14:paraId="0286D561"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09B4A210" w14:textId="77777777" w:rsidR="00D625B0" w:rsidRPr="00030A50" w:rsidRDefault="00D625B0" w:rsidP="00CE6147">
            <w:pPr>
              <w:jc w:val="right"/>
              <w:rPr>
                <w:color w:val="000000"/>
                <w:sz w:val="18"/>
                <w:szCs w:val="18"/>
                <w:lang w:eastAsia="es-CO"/>
              </w:rPr>
            </w:pPr>
          </w:p>
        </w:tc>
      </w:tr>
      <w:tr w:rsidR="00D625B0" w:rsidRPr="00030A50" w14:paraId="5FA8A636" w14:textId="77777777" w:rsidTr="00565247">
        <w:trPr>
          <w:trHeight w:val="17"/>
          <w:jc w:val="center"/>
        </w:trPr>
        <w:tc>
          <w:tcPr>
            <w:tcW w:w="0" w:type="auto"/>
            <w:shd w:val="clear" w:color="auto" w:fill="auto"/>
            <w:vAlign w:val="center"/>
            <w:hideMark/>
          </w:tcPr>
          <w:p w14:paraId="07919137" w14:textId="77777777" w:rsidR="00D625B0" w:rsidRPr="00030A50" w:rsidRDefault="00D625B0" w:rsidP="00CE6147">
            <w:pPr>
              <w:jc w:val="center"/>
              <w:rPr>
                <w:color w:val="000000"/>
                <w:sz w:val="18"/>
                <w:szCs w:val="18"/>
                <w:lang w:eastAsia="es-CO"/>
              </w:rPr>
            </w:pPr>
            <w:r w:rsidRPr="00030A50">
              <w:rPr>
                <w:color w:val="000000"/>
                <w:sz w:val="18"/>
                <w:szCs w:val="18"/>
                <w:lang w:eastAsia="es-CO"/>
              </w:rPr>
              <w:t>3</w:t>
            </w:r>
          </w:p>
        </w:tc>
        <w:tc>
          <w:tcPr>
            <w:tcW w:w="4480" w:type="dxa"/>
            <w:shd w:val="clear" w:color="auto" w:fill="auto"/>
            <w:vAlign w:val="center"/>
            <w:hideMark/>
          </w:tcPr>
          <w:p w14:paraId="767C905E" w14:textId="77777777" w:rsidR="00D625B0" w:rsidRPr="00030A50" w:rsidRDefault="00D625B0" w:rsidP="00CE6147">
            <w:pPr>
              <w:rPr>
                <w:color w:val="000000"/>
                <w:sz w:val="18"/>
                <w:szCs w:val="18"/>
                <w:lang w:eastAsia="es-CO"/>
              </w:rPr>
            </w:pPr>
            <w:r w:rsidRPr="00030A50">
              <w:rPr>
                <w:color w:val="000000"/>
                <w:sz w:val="18"/>
                <w:szCs w:val="18"/>
                <w:lang w:eastAsia="es-CO"/>
              </w:rPr>
              <w:t>LLANTAS 120/80 18 – Trasera</w:t>
            </w:r>
          </w:p>
          <w:p w14:paraId="23BB587E" w14:textId="77777777" w:rsidR="00D625B0" w:rsidRPr="00030A50" w:rsidRDefault="00D625B0" w:rsidP="00CE6147">
            <w:pPr>
              <w:rPr>
                <w:color w:val="000000"/>
                <w:sz w:val="18"/>
                <w:szCs w:val="18"/>
                <w:lang w:eastAsia="es-CO"/>
              </w:rPr>
            </w:pPr>
          </w:p>
          <w:p w14:paraId="653E9471"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Convencional</w:t>
            </w:r>
          </w:p>
          <w:p w14:paraId="2CD19582" w14:textId="77777777" w:rsidR="00D625B0" w:rsidRPr="00030A50" w:rsidRDefault="00D625B0" w:rsidP="00CE6147">
            <w:pPr>
              <w:rPr>
                <w:color w:val="000000"/>
                <w:sz w:val="18"/>
                <w:szCs w:val="18"/>
                <w:lang w:eastAsia="es-CO"/>
              </w:rPr>
            </w:pPr>
            <w:r w:rsidRPr="00030A50">
              <w:rPr>
                <w:color w:val="000000"/>
                <w:sz w:val="18"/>
                <w:szCs w:val="18"/>
                <w:lang w:eastAsia="es-CO"/>
              </w:rPr>
              <w:t>Tipología: Motocicleta</w:t>
            </w:r>
          </w:p>
          <w:p w14:paraId="7F6169A0"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18</w:t>
            </w:r>
          </w:p>
          <w:p w14:paraId="571E1151"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62</w:t>
            </w:r>
          </w:p>
          <w:p w14:paraId="378B235F"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S</w:t>
            </w:r>
          </w:p>
        </w:tc>
        <w:tc>
          <w:tcPr>
            <w:tcW w:w="1453" w:type="dxa"/>
            <w:shd w:val="clear" w:color="auto" w:fill="auto"/>
            <w:vAlign w:val="center"/>
            <w:hideMark/>
          </w:tcPr>
          <w:p w14:paraId="6FD8D045" w14:textId="77777777" w:rsidR="00D625B0" w:rsidRPr="00030A50" w:rsidRDefault="00D625B0" w:rsidP="00CE6147">
            <w:pPr>
              <w:jc w:val="center"/>
              <w:rPr>
                <w:color w:val="000000"/>
                <w:sz w:val="18"/>
                <w:szCs w:val="18"/>
                <w:lang w:eastAsia="es-CO"/>
              </w:rPr>
            </w:pPr>
            <w:r w:rsidRPr="00030A50">
              <w:rPr>
                <w:color w:val="000000"/>
                <w:sz w:val="18"/>
                <w:szCs w:val="18"/>
                <w:lang w:eastAsia="es-CO"/>
              </w:rPr>
              <w:t>30</w:t>
            </w:r>
          </w:p>
        </w:tc>
        <w:tc>
          <w:tcPr>
            <w:tcW w:w="1522" w:type="dxa"/>
            <w:shd w:val="clear" w:color="auto" w:fill="auto"/>
            <w:vAlign w:val="center"/>
          </w:tcPr>
          <w:p w14:paraId="6BBAE252"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7B895C58" w14:textId="77777777" w:rsidR="00D625B0" w:rsidRPr="00030A50" w:rsidRDefault="00D625B0" w:rsidP="00CE6147">
            <w:pPr>
              <w:jc w:val="right"/>
              <w:rPr>
                <w:color w:val="000000"/>
                <w:sz w:val="18"/>
                <w:szCs w:val="18"/>
                <w:lang w:eastAsia="es-CO"/>
              </w:rPr>
            </w:pPr>
          </w:p>
        </w:tc>
      </w:tr>
      <w:tr w:rsidR="00D625B0" w:rsidRPr="00030A50" w14:paraId="194CE0D1" w14:textId="77777777" w:rsidTr="00565247">
        <w:trPr>
          <w:trHeight w:val="17"/>
          <w:jc w:val="center"/>
        </w:trPr>
        <w:tc>
          <w:tcPr>
            <w:tcW w:w="0" w:type="auto"/>
            <w:shd w:val="clear" w:color="auto" w:fill="auto"/>
            <w:vAlign w:val="center"/>
            <w:hideMark/>
          </w:tcPr>
          <w:p w14:paraId="63FD4466" w14:textId="77777777" w:rsidR="00D625B0" w:rsidRPr="00030A50" w:rsidRDefault="00D625B0" w:rsidP="00CE6147">
            <w:pPr>
              <w:jc w:val="center"/>
              <w:rPr>
                <w:color w:val="000000"/>
                <w:sz w:val="18"/>
                <w:szCs w:val="18"/>
                <w:lang w:eastAsia="es-CO"/>
              </w:rPr>
            </w:pPr>
            <w:r w:rsidRPr="00030A50">
              <w:rPr>
                <w:color w:val="000000"/>
                <w:sz w:val="18"/>
                <w:szCs w:val="18"/>
                <w:lang w:eastAsia="es-CO"/>
              </w:rPr>
              <w:t>4</w:t>
            </w:r>
          </w:p>
        </w:tc>
        <w:tc>
          <w:tcPr>
            <w:tcW w:w="4480" w:type="dxa"/>
            <w:shd w:val="clear" w:color="auto" w:fill="auto"/>
            <w:vAlign w:val="center"/>
            <w:hideMark/>
          </w:tcPr>
          <w:p w14:paraId="0635F4A5" w14:textId="77777777" w:rsidR="00D625B0" w:rsidRPr="00030A50" w:rsidRDefault="00D625B0" w:rsidP="00CE6147">
            <w:pPr>
              <w:rPr>
                <w:color w:val="000000"/>
                <w:sz w:val="18"/>
                <w:szCs w:val="18"/>
                <w:lang w:eastAsia="es-CO"/>
              </w:rPr>
            </w:pPr>
            <w:r w:rsidRPr="00030A50">
              <w:rPr>
                <w:color w:val="000000"/>
                <w:sz w:val="18"/>
                <w:szCs w:val="18"/>
                <w:lang w:eastAsia="es-CO"/>
              </w:rPr>
              <w:t>LLANTAS 120/70 17 – Delantera</w:t>
            </w:r>
          </w:p>
          <w:p w14:paraId="5EF70D85" w14:textId="77777777" w:rsidR="00D625B0" w:rsidRPr="00030A50" w:rsidRDefault="00D625B0" w:rsidP="00CE6147">
            <w:pPr>
              <w:rPr>
                <w:color w:val="000000"/>
                <w:sz w:val="18"/>
                <w:szCs w:val="18"/>
                <w:lang w:eastAsia="es-CO"/>
              </w:rPr>
            </w:pPr>
          </w:p>
          <w:p w14:paraId="46CE8E45"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Radial</w:t>
            </w:r>
          </w:p>
          <w:p w14:paraId="7D34B691" w14:textId="77777777" w:rsidR="00D625B0" w:rsidRPr="00030A50" w:rsidRDefault="00D625B0" w:rsidP="00CE6147">
            <w:pPr>
              <w:rPr>
                <w:color w:val="000000"/>
                <w:sz w:val="18"/>
                <w:szCs w:val="18"/>
                <w:lang w:eastAsia="es-CO"/>
              </w:rPr>
            </w:pPr>
            <w:r w:rsidRPr="00030A50">
              <w:rPr>
                <w:color w:val="000000"/>
                <w:sz w:val="18"/>
                <w:szCs w:val="18"/>
                <w:lang w:eastAsia="es-CO"/>
              </w:rPr>
              <w:t>Tipología: Motocicleta</w:t>
            </w:r>
          </w:p>
          <w:p w14:paraId="6A4CE025"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17</w:t>
            </w:r>
          </w:p>
          <w:p w14:paraId="223FD4DE"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58</w:t>
            </w:r>
          </w:p>
          <w:p w14:paraId="05D611EF"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W</w:t>
            </w:r>
          </w:p>
        </w:tc>
        <w:tc>
          <w:tcPr>
            <w:tcW w:w="1453" w:type="dxa"/>
            <w:shd w:val="clear" w:color="auto" w:fill="auto"/>
            <w:vAlign w:val="center"/>
            <w:hideMark/>
          </w:tcPr>
          <w:p w14:paraId="007AA3AB" w14:textId="77777777" w:rsidR="00D625B0" w:rsidRPr="00030A50" w:rsidRDefault="00D625B0" w:rsidP="00CE6147">
            <w:pPr>
              <w:jc w:val="center"/>
              <w:rPr>
                <w:color w:val="000000"/>
                <w:sz w:val="18"/>
                <w:szCs w:val="18"/>
                <w:lang w:eastAsia="es-CO"/>
              </w:rPr>
            </w:pPr>
            <w:r w:rsidRPr="00030A50">
              <w:rPr>
                <w:color w:val="000000"/>
                <w:sz w:val="18"/>
                <w:szCs w:val="18"/>
                <w:lang w:eastAsia="es-CO"/>
              </w:rPr>
              <w:t>4</w:t>
            </w:r>
          </w:p>
        </w:tc>
        <w:tc>
          <w:tcPr>
            <w:tcW w:w="1522" w:type="dxa"/>
            <w:shd w:val="clear" w:color="auto" w:fill="auto"/>
            <w:vAlign w:val="center"/>
          </w:tcPr>
          <w:p w14:paraId="7BE5802E"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2E73533C" w14:textId="77777777" w:rsidR="00D625B0" w:rsidRPr="00030A50" w:rsidRDefault="00D625B0" w:rsidP="00CE6147">
            <w:pPr>
              <w:jc w:val="right"/>
              <w:rPr>
                <w:color w:val="000000"/>
                <w:sz w:val="18"/>
                <w:szCs w:val="18"/>
                <w:lang w:eastAsia="es-CO"/>
              </w:rPr>
            </w:pPr>
          </w:p>
        </w:tc>
      </w:tr>
      <w:tr w:rsidR="00D625B0" w:rsidRPr="00030A50" w14:paraId="142D4D82" w14:textId="77777777" w:rsidTr="00565247">
        <w:trPr>
          <w:trHeight w:val="17"/>
          <w:jc w:val="center"/>
        </w:trPr>
        <w:tc>
          <w:tcPr>
            <w:tcW w:w="0" w:type="auto"/>
            <w:shd w:val="clear" w:color="auto" w:fill="auto"/>
            <w:vAlign w:val="center"/>
            <w:hideMark/>
          </w:tcPr>
          <w:p w14:paraId="3559785C" w14:textId="77777777" w:rsidR="00D625B0" w:rsidRPr="00030A50" w:rsidRDefault="00D625B0" w:rsidP="00CE6147">
            <w:pPr>
              <w:jc w:val="center"/>
              <w:rPr>
                <w:color w:val="000000"/>
                <w:sz w:val="18"/>
                <w:szCs w:val="18"/>
                <w:lang w:eastAsia="es-CO"/>
              </w:rPr>
            </w:pPr>
            <w:r w:rsidRPr="00030A50">
              <w:rPr>
                <w:color w:val="000000"/>
                <w:sz w:val="18"/>
                <w:szCs w:val="18"/>
                <w:lang w:eastAsia="es-CO"/>
              </w:rPr>
              <w:t>5</w:t>
            </w:r>
          </w:p>
        </w:tc>
        <w:tc>
          <w:tcPr>
            <w:tcW w:w="4480" w:type="dxa"/>
            <w:shd w:val="clear" w:color="auto" w:fill="auto"/>
            <w:vAlign w:val="center"/>
            <w:hideMark/>
          </w:tcPr>
          <w:p w14:paraId="446B315F" w14:textId="77777777" w:rsidR="00D625B0" w:rsidRPr="00030A50" w:rsidRDefault="00D625B0" w:rsidP="00CE6147">
            <w:pPr>
              <w:rPr>
                <w:color w:val="000000"/>
                <w:sz w:val="18"/>
                <w:szCs w:val="18"/>
                <w:lang w:eastAsia="es-CO"/>
              </w:rPr>
            </w:pPr>
            <w:r w:rsidRPr="00030A50">
              <w:rPr>
                <w:color w:val="000000"/>
                <w:sz w:val="18"/>
                <w:szCs w:val="18"/>
                <w:lang w:eastAsia="es-CO"/>
              </w:rPr>
              <w:t>LLANTAS 140/70 17 – Trasera</w:t>
            </w:r>
          </w:p>
          <w:p w14:paraId="5F51DC15" w14:textId="77777777" w:rsidR="00D625B0" w:rsidRPr="00030A50" w:rsidRDefault="00D625B0" w:rsidP="00CE6147">
            <w:pPr>
              <w:rPr>
                <w:color w:val="000000"/>
                <w:sz w:val="18"/>
                <w:szCs w:val="18"/>
                <w:lang w:eastAsia="es-CO"/>
              </w:rPr>
            </w:pPr>
          </w:p>
          <w:p w14:paraId="6274F1E9"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Convencional</w:t>
            </w:r>
          </w:p>
          <w:p w14:paraId="3B716125" w14:textId="77777777" w:rsidR="00D625B0" w:rsidRPr="00030A50" w:rsidRDefault="00D625B0" w:rsidP="00CE6147">
            <w:pPr>
              <w:rPr>
                <w:color w:val="000000"/>
                <w:sz w:val="18"/>
                <w:szCs w:val="18"/>
                <w:lang w:eastAsia="es-CO"/>
              </w:rPr>
            </w:pPr>
            <w:r w:rsidRPr="00030A50">
              <w:rPr>
                <w:color w:val="000000"/>
                <w:sz w:val="18"/>
                <w:szCs w:val="18"/>
                <w:lang w:eastAsia="es-CO"/>
              </w:rPr>
              <w:t>Tipología: Motocicleta</w:t>
            </w:r>
          </w:p>
          <w:p w14:paraId="07A898B2"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17</w:t>
            </w:r>
          </w:p>
          <w:p w14:paraId="69F68661"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66</w:t>
            </w:r>
          </w:p>
          <w:p w14:paraId="318E2D67"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H</w:t>
            </w:r>
          </w:p>
        </w:tc>
        <w:tc>
          <w:tcPr>
            <w:tcW w:w="1453" w:type="dxa"/>
            <w:shd w:val="clear" w:color="auto" w:fill="auto"/>
            <w:vAlign w:val="center"/>
            <w:hideMark/>
          </w:tcPr>
          <w:p w14:paraId="36708D0E" w14:textId="77777777" w:rsidR="00D625B0" w:rsidRPr="00030A50" w:rsidRDefault="00D625B0" w:rsidP="00CE6147">
            <w:pPr>
              <w:jc w:val="center"/>
              <w:rPr>
                <w:color w:val="000000"/>
                <w:sz w:val="18"/>
                <w:szCs w:val="18"/>
                <w:lang w:eastAsia="es-CO"/>
              </w:rPr>
            </w:pPr>
            <w:r w:rsidRPr="00030A50">
              <w:rPr>
                <w:color w:val="000000"/>
                <w:sz w:val="18"/>
                <w:szCs w:val="18"/>
                <w:lang w:eastAsia="es-CO"/>
              </w:rPr>
              <w:t>4</w:t>
            </w:r>
          </w:p>
        </w:tc>
        <w:tc>
          <w:tcPr>
            <w:tcW w:w="1522" w:type="dxa"/>
            <w:shd w:val="clear" w:color="auto" w:fill="auto"/>
            <w:vAlign w:val="center"/>
          </w:tcPr>
          <w:p w14:paraId="16E01440"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2D759DA3" w14:textId="77777777" w:rsidR="00D625B0" w:rsidRPr="00030A50" w:rsidRDefault="00D625B0" w:rsidP="00CE6147">
            <w:pPr>
              <w:jc w:val="right"/>
              <w:rPr>
                <w:color w:val="000000"/>
                <w:sz w:val="18"/>
                <w:szCs w:val="18"/>
                <w:lang w:eastAsia="es-CO"/>
              </w:rPr>
            </w:pPr>
          </w:p>
        </w:tc>
      </w:tr>
      <w:tr w:rsidR="00D625B0" w:rsidRPr="00030A50" w14:paraId="052F2445" w14:textId="77777777" w:rsidTr="00565247">
        <w:trPr>
          <w:trHeight w:val="17"/>
          <w:jc w:val="center"/>
        </w:trPr>
        <w:tc>
          <w:tcPr>
            <w:tcW w:w="0" w:type="auto"/>
            <w:shd w:val="clear" w:color="auto" w:fill="auto"/>
            <w:vAlign w:val="center"/>
            <w:hideMark/>
          </w:tcPr>
          <w:p w14:paraId="29033F28" w14:textId="77777777" w:rsidR="00D625B0" w:rsidRPr="00030A50" w:rsidRDefault="00D625B0" w:rsidP="00CE6147">
            <w:pPr>
              <w:jc w:val="center"/>
              <w:rPr>
                <w:color w:val="000000"/>
                <w:sz w:val="18"/>
                <w:szCs w:val="18"/>
                <w:lang w:eastAsia="es-CO"/>
              </w:rPr>
            </w:pPr>
            <w:r w:rsidRPr="00030A50">
              <w:rPr>
                <w:color w:val="000000"/>
                <w:sz w:val="18"/>
                <w:szCs w:val="18"/>
                <w:lang w:eastAsia="es-CO"/>
              </w:rPr>
              <w:t>6</w:t>
            </w:r>
          </w:p>
        </w:tc>
        <w:tc>
          <w:tcPr>
            <w:tcW w:w="4480" w:type="dxa"/>
            <w:shd w:val="clear" w:color="auto" w:fill="auto"/>
            <w:vAlign w:val="center"/>
            <w:hideMark/>
          </w:tcPr>
          <w:p w14:paraId="7C9AAD95" w14:textId="77777777" w:rsidR="00D625B0" w:rsidRPr="00030A50" w:rsidRDefault="00D625B0" w:rsidP="00CE6147">
            <w:pPr>
              <w:rPr>
                <w:color w:val="000000"/>
                <w:sz w:val="18"/>
                <w:szCs w:val="18"/>
                <w:lang w:eastAsia="es-CO"/>
              </w:rPr>
            </w:pPr>
            <w:r w:rsidRPr="00030A50">
              <w:rPr>
                <w:color w:val="000000"/>
                <w:sz w:val="18"/>
                <w:szCs w:val="18"/>
                <w:lang w:eastAsia="es-CO"/>
              </w:rPr>
              <w:t>LLANTAS 100/80 17 – Delantera</w:t>
            </w:r>
          </w:p>
          <w:p w14:paraId="550214FB" w14:textId="77777777" w:rsidR="00D625B0" w:rsidRPr="00030A50" w:rsidRDefault="00D625B0" w:rsidP="00CE6147">
            <w:pPr>
              <w:rPr>
                <w:color w:val="000000"/>
                <w:sz w:val="18"/>
                <w:szCs w:val="18"/>
                <w:lang w:eastAsia="es-CO"/>
              </w:rPr>
            </w:pPr>
          </w:p>
          <w:p w14:paraId="4BEBB1BB"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Convencional</w:t>
            </w:r>
          </w:p>
          <w:p w14:paraId="2C0E36E4" w14:textId="77777777" w:rsidR="00D625B0" w:rsidRPr="00030A50" w:rsidRDefault="00D625B0" w:rsidP="00CE6147">
            <w:pPr>
              <w:rPr>
                <w:color w:val="000000"/>
                <w:sz w:val="18"/>
                <w:szCs w:val="18"/>
                <w:lang w:eastAsia="es-CO"/>
              </w:rPr>
            </w:pPr>
            <w:r w:rsidRPr="00030A50">
              <w:rPr>
                <w:color w:val="000000"/>
                <w:sz w:val="18"/>
                <w:szCs w:val="18"/>
                <w:lang w:eastAsia="es-CO"/>
              </w:rPr>
              <w:t>Tipología: Motocicleta</w:t>
            </w:r>
          </w:p>
          <w:p w14:paraId="385C8825"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17</w:t>
            </w:r>
          </w:p>
          <w:p w14:paraId="50DFB993" w14:textId="77777777" w:rsidR="00D625B0" w:rsidRPr="00030A50" w:rsidRDefault="00D625B0" w:rsidP="00CE6147">
            <w:pPr>
              <w:rPr>
                <w:color w:val="000000"/>
                <w:sz w:val="18"/>
                <w:szCs w:val="18"/>
                <w:lang w:eastAsia="es-CO"/>
              </w:rPr>
            </w:pPr>
            <w:r w:rsidRPr="00030A50">
              <w:rPr>
                <w:color w:val="000000"/>
                <w:sz w:val="18"/>
                <w:szCs w:val="18"/>
                <w:lang w:eastAsia="es-CO"/>
              </w:rPr>
              <w:lastRenderedPageBreak/>
              <w:t>Índice de carga: 52</w:t>
            </w:r>
          </w:p>
          <w:p w14:paraId="31DF16D8"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S</w:t>
            </w:r>
          </w:p>
        </w:tc>
        <w:tc>
          <w:tcPr>
            <w:tcW w:w="1453" w:type="dxa"/>
            <w:shd w:val="clear" w:color="auto" w:fill="auto"/>
            <w:vAlign w:val="center"/>
            <w:hideMark/>
          </w:tcPr>
          <w:p w14:paraId="567C1929" w14:textId="77777777" w:rsidR="00D625B0" w:rsidRPr="00030A50" w:rsidRDefault="00D625B0" w:rsidP="00CE6147">
            <w:pPr>
              <w:jc w:val="center"/>
              <w:rPr>
                <w:color w:val="000000"/>
                <w:sz w:val="18"/>
                <w:szCs w:val="18"/>
                <w:lang w:eastAsia="es-CO"/>
              </w:rPr>
            </w:pPr>
            <w:r w:rsidRPr="00030A50">
              <w:rPr>
                <w:color w:val="000000"/>
                <w:sz w:val="18"/>
                <w:szCs w:val="18"/>
                <w:lang w:eastAsia="es-CO"/>
              </w:rPr>
              <w:lastRenderedPageBreak/>
              <w:t>4</w:t>
            </w:r>
          </w:p>
        </w:tc>
        <w:tc>
          <w:tcPr>
            <w:tcW w:w="1522" w:type="dxa"/>
            <w:shd w:val="clear" w:color="auto" w:fill="auto"/>
            <w:vAlign w:val="center"/>
          </w:tcPr>
          <w:p w14:paraId="71DE18AD"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70659C6E" w14:textId="77777777" w:rsidR="00D625B0" w:rsidRPr="00030A50" w:rsidRDefault="00D625B0" w:rsidP="00CE6147">
            <w:pPr>
              <w:jc w:val="right"/>
              <w:rPr>
                <w:color w:val="000000"/>
                <w:sz w:val="18"/>
                <w:szCs w:val="18"/>
                <w:lang w:eastAsia="es-CO"/>
              </w:rPr>
            </w:pPr>
          </w:p>
        </w:tc>
      </w:tr>
      <w:tr w:rsidR="00D625B0" w:rsidRPr="00030A50" w14:paraId="61166986" w14:textId="77777777" w:rsidTr="00565247">
        <w:trPr>
          <w:trHeight w:val="17"/>
          <w:jc w:val="center"/>
        </w:trPr>
        <w:tc>
          <w:tcPr>
            <w:tcW w:w="0" w:type="auto"/>
            <w:shd w:val="clear" w:color="auto" w:fill="auto"/>
            <w:vAlign w:val="center"/>
            <w:hideMark/>
          </w:tcPr>
          <w:p w14:paraId="7C8F2BBA" w14:textId="77777777" w:rsidR="00D625B0" w:rsidRPr="00030A50" w:rsidRDefault="00D625B0" w:rsidP="00CE6147">
            <w:pPr>
              <w:jc w:val="center"/>
              <w:rPr>
                <w:color w:val="000000"/>
                <w:sz w:val="18"/>
                <w:szCs w:val="18"/>
                <w:lang w:eastAsia="es-CO"/>
              </w:rPr>
            </w:pPr>
            <w:r w:rsidRPr="00030A50">
              <w:rPr>
                <w:color w:val="000000"/>
                <w:sz w:val="18"/>
                <w:szCs w:val="18"/>
                <w:lang w:eastAsia="es-CO"/>
              </w:rPr>
              <w:t>7</w:t>
            </w:r>
          </w:p>
        </w:tc>
        <w:tc>
          <w:tcPr>
            <w:tcW w:w="4480" w:type="dxa"/>
            <w:shd w:val="clear" w:color="auto" w:fill="auto"/>
            <w:vAlign w:val="center"/>
            <w:hideMark/>
          </w:tcPr>
          <w:p w14:paraId="1B8D7569" w14:textId="77777777" w:rsidR="00D625B0" w:rsidRPr="00030A50" w:rsidRDefault="00D625B0" w:rsidP="00CE6147">
            <w:pPr>
              <w:rPr>
                <w:color w:val="000000"/>
                <w:sz w:val="18"/>
                <w:szCs w:val="18"/>
                <w:lang w:eastAsia="es-CO"/>
              </w:rPr>
            </w:pPr>
            <w:r w:rsidRPr="00030A50">
              <w:rPr>
                <w:color w:val="000000"/>
                <w:sz w:val="18"/>
                <w:szCs w:val="18"/>
                <w:lang w:eastAsia="es-CO"/>
              </w:rPr>
              <w:t>LLANTAS 120/80 17 – Trasera</w:t>
            </w:r>
          </w:p>
          <w:p w14:paraId="1CDDF3EB" w14:textId="77777777" w:rsidR="00D625B0" w:rsidRPr="00030A50" w:rsidRDefault="00D625B0" w:rsidP="00CE6147">
            <w:pPr>
              <w:rPr>
                <w:color w:val="000000"/>
                <w:sz w:val="18"/>
                <w:szCs w:val="18"/>
                <w:lang w:eastAsia="es-CO"/>
              </w:rPr>
            </w:pPr>
          </w:p>
          <w:p w14:paraId="09E34FBF"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Convencional</w:t>
            </w:r>
          </w:p>
          <w:p w14:paraId="70770FE6" w14:textId="77777777" w:rsidR="00D625B0" w:rsidRPr="00030A50" w:rsidRDefault="00D625B0" w:rsidP="00CE6147">
            <w:pPr>
              <w:rPr>
                <w:color w:val="000000"/>
                <w:sz w:val="18"/>
                <w:szCs w:val="18"/>
                <w:lang w:eastAsia="es-CO"/>
              </w:rPr>
            </w:pPr>
            <w:r w:rsidRPr="00030A50">
              <w:rPr>
                <w:color w:val="000000"/>
                <w:sz w:val="18"/>
                <w:szCs w:val="18"/>
                <w:lang w:eastAsia="es-CO"/>
              </w:rPr>
              <w:t>Tipología: Motocicleta</w:t>
            </w:r>
          </w:p>
          <w:p w14:paraId="22A9EFA1"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17</w:t>
            </w:r>
          </w:p>
          <w:p w14:paraId="6C5ABDBD"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64</w:t>
            </w:r>
          </w:p>
          <w:p w14:paraId="702DFC16"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S</w:t>
            </w:r>
          </w:p>
        </w:tc>
        <w:tc>
          <w:tcPr>
            <w:tcW w:w="1453" w:type="dxa"/>
            <w:shd w:val="clear" w:color="auto" w:fill="auto"/>
            <w:vAlign w:val="center"/>
            <w:hideMark/>
          </w:tcPr>
          <w:p w14:paraId="2F2CBEB8" w14:textId="77777777" w:rsidR="00D625B0" w:rsidRPr="00030A50" w:rsidRDefault="00D625B0" w:rsidP="00CE6147">
            <w:pPr>
              <w:jc w:val="center"/>
              <w:rPr>
                <w:color w:val="000000"/>
                <w:sz w:val="18"/>
                <w:szCs w:val="18"/>
                <w:lang w:eastAsia="es-CO"/>
              </w:rPr>
            </w:pPr>
            <w:r w:rsidRPr="00030A50">
              <w:rPr>
                <w:color w:val="000000"/>
                <w:sz w:val="18"/>
                <w:szCs w:val="18"/>
                <w:lang w:eastAsia="es-CO"/>
              </w:rPr>
              <w:t>5</w:t>
            </w:r>
          </w:p>
        </w:tc>
        <w:tc>
          <w:tcPr>
            <w:tcW w:w="1522" w:type="dxa"/>
            <w:shd w:val="clear" w:color="auto" w:fill="auto"/>
            <w:vAlign w:val="center"/>
          </w:tcPr>
          <w:p w14:paraId="629D73E1"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4D73732D" w14:textId="77777777" w:rsidR="00D625B0" w:rsidRPr="00030A50" w:rsidRDefault="00D625B0" w:rsidP="00CE6147">
            <w:pPr>
              <w:jc w:val="right"/>
              <w:rPr>
                <w:color w:val="000000"/>
                <w:sz w:val="18"/>
                <w:szCs w:val="18"/>
                <w:lang w:eastAsia="es-CO"/>
              </w:rPr>
            </w:pPr>
          </w:p>
        </w:tc>
      </w:tr>
      <w:tr w:rsidR="00D625B0" w:rsidRPr="00030A50" w14:paraId="3E05BD2E" w14:textId="77777777" w:rsidTr="00565247">
        <w:trPr>
          <w:trHeight w:val="17"/>
          <w:jc w:val="center"/>
        </w:trPr>
        <w:tc>
          <w:tcPr>
            <w:tcW w:w="0" w:type="auto"/>
            <w:shd w:val="clear" w:color="auto" w:fill="auto"/>
            <w:vAlign w:val="center"/>
            <w:hideMark/>
          </w:tcPr>
          <w:p w14:paraId="33DB3443" w14:textId="77777777" w:rsidR="00D625B0" w:rsidRPr="00030A50" w:rsidRDefault="00D625B0" w:rsidP="00CE6147">
            <w:pPr>
              <w:jc w:val="center"/>
              <w:rPr>
                <w:color w:val="000000"/>
                <w:sz w:val="18"/>
                <w:szCs w:val="18"/>
                <w:lang w:eastAsia="es-CO"/>
              </w:rPr>
            </w:pPr>
            <w:r w:rsidRPr="00030A50">
              <w:rPr>
                <w:color w:val="000000"/>
                <w:sz w:val="18"/>
                <w:szCs w:val="18"/>
                <w:lang w:eastAsia="es-CO"/>
              </w:rPr>
              <w:t> </w:t>
            </w:r>
          </w:p>
        </w:tc>
        <w:tc>
          <w:tcPr>
            <w:tcW w:w="4480" w:type="dxa"/>
            <w:shd w:val="clear" w:color="auto" w:fill="auto"/>
            <w:vAlign w:val="center"/>
            <w:hideMark/>
          </w:tcPr>
          <w:p w14:paraId="7B70CE78" w14:textId="77777777" w:rsidR="00D625B0" w:rsidRPr="00030A50" w:rsidRDefault="00D625B0" w:rsidP="00CE6147">
            <w:pPr>
              <w:jc w:val="center"/>
              <w:rPr>
                <w:b/>
                <w:bCs/>
                <w:color w:val="000000"/>
                <w:sz w:val="18"/>
                <w:szCs w:val="18"/>
                <w:lang w:eastAsia="es-CO"/>
              </w:rPr>
            </w:pPr>
            <w:r w:rsidRPr="00030A50">
              <w:rPr>
                <w:b/>
                <w:bCs/>
                <w:color w:val="000000"/>
                <w:sz w:val="18"/>
                <w:szCs w:val="18"/>
                <w:lang w:eastAsia="es-CO"/>
              </w:rPr>
              <w:t>LLANTAS VEHICULOS DECES</w:t>
            </w:r>
          </w:p>
        </w:tc>
        <w:tc>
          <w:tcPr>
            <w:tcW w:w="1453" w:type="dxa"/>
            <w:shd w:val="clear" w:color="auto" w:fill="auto"/>
            <w:vAlign w:val="center"/>
            <w:hideMark/>
          </w:tcPr>
          <w:p w14:paraId="31ADD385" w14:textId="77777777" w:rsidR="00D625B0" w:rsidRPr="00030A50" w:rsidRDefault="00D625B0" w:rsidP="00CE6147">
            <w:pPr>
              <w:jc w:val="center"/>
              <w:rPr>
                <w:color w:val="000000"/>
                <w:sz w:val="18"/>
                <w:szCs w:val="18"/>
                <w:lang w:eastAsia="es-CO"/>
              </w:rPr>
            </w:pPr>
            <w:r w:rsidRPr="00030A50">
              <w:rPr>
                <w:color w:val="000000"/>
                <w:sz w:val="18"/>
                <w:szCs w:val="18"/>
                <w:lang w:eastAsia="es-CO"/>
              </w:rPr>
              <w:t> </w:t>
            </w:r>
          </w:p>
        </w:tc>
        <w:tc>
          <w:tcPr>
            <w:tcW w:w="1522" w:type="dxa"/>
            <w:shd w:val="clear" w:color="auto" w:fill="auto"/>
            <w:vAlign w:val="center"/>
          </w:tcPr>
          <w:p w14:paraId="74986DF4"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16BF2546" w14:textId="77777777" w:rsidR="00D625B0" w:rsidRPr="00030A50" w:rsidRDefault="00D625B0" w:rsidP="00CE6147">
            <w:pPr>
              <w:jc w:val="right"/>
              <w:rPr>
                <w:b/>
                <w:bCs/>
                <w:color w:val="000000"/>
                <w:sz w:val="18"/>
                <w:szCs w:val="18"/>
                <w:lang w:eastAsia="es-CO"/>
              </w:rPr>
            </w:pPr>
          </w:p>
        </w:tc>
      </w:tr>
      <w:tr w:rsidR="00D625B0" w:rsidRPr="00030A50" w14:paraId="3876D78D" w14:textId="77777777" w:rsidTr="00565247">
        <w:trPr>
          <w:trHeight w:val="17"/>
          <w:jc w:val="center"/>
        </w:trPr>
        <w:tc>
          <w:tcPr>
            <w:tcW w:w="0" w:type="auto"/>
            <w:shd w:val="clear" w:color="auto" w:fill="auto"/>
            <w:vAlign w:val="center"/>
            <w:hideMark/>
          </w:tcPr>
          <w:p w14:paraId="7D3763E0" w14:textId="77777777" w:rsidR="00D625B0" w:rsidRPr="00030A50" w:rsidRDefault="00D625B0" w:rsidP="00CE6147">
            <w:pPr>
              <w:jc w:val="center"/>
              <w:rPr>
                <w:color w:val="000000"/>
                <w:sz w:val="18"/>
                <w:szCs w:val="18"/>
                <w:lang w:eastAsia="es-CO"/>
              </w:rPr>
            </w:pPr>
            <w:r w:rsidRPr="00030A50">
              <w:rPr>
                <w:color w:val="000000"/>
                <w:sz w:val="18"/>
                <w:szCs w:val="18"/>
                <w:lang w:eastAsia="es-CO"/>
              </w:rPr>
              <w:t>8</w:t>
            </w:r>
          </w:p>
        </w:tc>
        <w:tc>
          <w:tcPr>
            <w:tcW w:w="4480" w:type="dxa"/>
            <w:shd w:val="clear" w:color="auto" w:fill="auto"/>
            <w:vAlign w:val="center"/>
            <w:hideMark/>
          </w:tcPr>
          <w:p w14:paraId="50FF843B" w14:textId="77777777" w:rsidR="00D625B0" w:rsidRPr="00030A50" w:rsidRDefault="00D625B0" w:rsidP="00CE6147">
            <w:pPr>
              <w:rPr>
                <w:color w:val="000000"/>
                <w:sz w:val="18"/>
                <w:szCs w:val="18"/>
                <w:lang w:eastAsia="es-CO"/>
              </w:rPr>
            </w:pPr>
            <w:r w:rsidRPr="00030A50">
              <w:rPr>
                <w:color w:val="000000"/>
                <w:sz w:val="18"/>
                <w:szCs w:val="18"/>
                <w:lang w:eastAsia="es-CO"/>
              </w:rPr>
              <w:t>LLANTAS 215/65 R16</w:t>
            </w:r>
          </w:p>
          <w:p w14:paraId="7580AF03" w14:textId="77777777" w:rsidR="00D625B0" w:rsidRPr="00030A50" w:rsidRDefault="00D625B0" w:rsidP="00CE6147">
            <w:pPr>
              <w:rPr>
                <w:color w:val="000000"/>
                <w:sz w:val="18"/>
                <w:szCs w:val="18"/>
                <w:lang w:eastAsia="es-CO"/>
              </w:rPr>
            </w:pPr>
          </w:p>
          <w:p w14:paraId="64C6EF4A"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Radial</w:t>
            </w:r>
          </w:p>
          <w:p w14:paraId="3ED6C49F" w14:textId="77777777" w:rsidR="00D625B0" w:rsidRPr="00030A50" w:rsidRDefault="00D625B0" w:rsidP="00CE6147">
            <w:pPr>
              <w:rPr>
                <w:color w:val="000000"/>
                <w:sz w:val="18"/>
                <w:szCs w:val="18"/>
                <w:lang w:eastAsia="es-CO"/>
              </w:rPr>
            </w:pPr>
            <w:r w:rsidRPr="00030A50">
              <w:rPr>
                <w:color w:val="000000"/>
                <w:sz w:val="18"/>
                <w:szCs w:val="18"/>
                <w:lang w:eastAsia="es-CO"/>
              </w:rPr>
              <w:t xml:space="preserve">Tipología: Campero Camioneta </w:t>
            </w:r>
            <w:proofErr w:type="spellStart"/>
            <w:r w:rsidRPr="00030A50">
              <w:rPr>
                <w:color w:val="000000"/>
                <w:sz w:val="18"/>
                <w:szCs w:val="18"/>
                <w:lang w:eastAsia="es-CO"/>
              </w:rPr>
              <w:t>PickUp</w:t>
            </w:r>
            <w:proofErr w:type="spellEnd"/>
          </w:p>
          <w:p w14:paraId="5041E054"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16</w:t>
            </w:r>
          </w:p>
          <w:p w14:paraId="0A47C4D2"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109</w:t>
            </w:r>
          </w:p>
          <w:p w14:paraId="7E5658A5"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T</w:t>
            </w:r>
          </w:p>
        </w:tc>
        <w:tc>
          <w:tcPr>
            <w:tcW w:w="1453" w:type="dxa"/>
            <w:shd w:val="clear" w:color="auto" w:fill="auto"/>
            <w:vAlign w:val="center"/>
            <w:hideMark/>
          </w:tcPr>
          <w:p w14:paraId="5193A029" w14:textId="77777777" w:rsidR="00D625B0" w:rsidRPr="00030A50" w:rsidRDefault="00D625B0" w:rsidP="00CE6147">
            <w:pPr>
              <w:jc w:val="center"/>
              <w:rPr>
                <w:color w:val="000000"/>
                <w:sz w:val="18"/>
                <w:szCs w:val="18"/>
                <w:lang w:eastAsia="es-CO"/>
              </w:rPr>
            </w:pPr>
            <w:r w:rsidRPr="00030A50">
              <w:rPr>
                <w:color w:val="000000"/>
                <w:sz w:val="18"/>
                <w:szCs w:val="18"/>
                <w:lang w:eastAsia="es-CO"/>
              </w:rPr>
              <w:t>4</w:t>
            </w:r>
          </w:p>
        </w:tc>
        <w:tc>
          <w:tcPr>
            <w:tcW w:w="1522" w:type="dxa"/>
            <w:shd w:val="clear" w:color="auto" w:fill="auto"/>
            <w:vAlign w:val="center"/>
          </w:tcPr>
          <w:p w14:paraId="2774263A"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2DEB570A" w14:textId="77777777" w:rsidR="00D625B0" w:rsidRPr="00030A50" w:rsidRDefault="00D625B0" w:rsidP="00CE6147">
            <w:pPr>
              <w:jc w:val="right"/>
              <w:rPr>
                <w:color w:val="000000"/>
                <w:sz w:val="18"/>
                <w:szCs w:val="18"/>
                <w:lang w:eastAsia="es-CO"/>
              </w:rPr>
            </w:pPr>
          </w:p>
        </w:tc>
      </w:tr>
      <w:tr w:rsidR="00D625B0" w:rsidRPr="00030A50" w14:paraId="0D283347" w14:textId="77777777" w:rsidTr="00565247">
        <w:trPr>
          <w:trHeight w:val="17"/>
          <w:jc w:val="center"/>
        </w:trPr>
        <w:tc>
          <w:tcPr>
            <w:tcW w:w="0" w:type="auto"/>
            <w:shd w:val="clear" w:color="auto" w:fill="auto"/>
            <w:vAlign w:val="center"/>
            <w:hideMark/>
          </w:tcPr>
          <w:p w14:paraId="4238098D" w14:textId="77777777" w:rsidR="00D625B0" w:rsidRPr="00030A50" w:rsidRDefault="00D625B0" w:rsidP="00CE6147">
            <w:pPr>
              <w:jc w:val="center"/>
              <w:rPr>
                <w:color w:val="000000"/>
                <w:sz w:val="18"/>
                <w:szCs w:val="18"/>
                <w:lang w:eastAsia="es-CO"/>
              </w:rPr>
            </w:pPr>
            <w:r w:rsidRPr="00030A50">
              <w:rPr>
                <w:color w:val="000000"/>
                <w:sz w:val="18"/>
                <w:szCs w:val="18"/>
                <w:lang w:eastAsia="es-CO"/>
              </w:rPr>
              <w:t>9</w:t>
            </w:r>
          </w:p>
        </w:tc>
        <w:tc>
          <w:tcPr>
            <w:tcW w:w="4480" w:type="dxa"/>
            <w:shd w:val="clear" w:color="auto" w:fill="auto"/>
            <w:vAlign w:val="center"/>
            <w:hideMark/>
          </w:tcPr>
          <w:p w14:paraId="7AD32B14" w14:textId="77777777" w:rsidR="00D625B0" w:rsidRPr="00030A50" w:rsidRDefault="00D625B0" w:rsidP="00CE6147">
            <w:pPr>
              <w:rPr>
                <w:color w:val="000000"/>
                <w:sz w:val="18"/>
                <w:szCs w:val="18"/>
                <w:lang w:eastAsia="es-CO"/>
              </w:rPr>
            </w:pPr>
            <w:r w:rsidRPr="00030A50">
              <w:rPr>
                <w:color w:val="000000"/>
                <w:sz w:val="18"/>
                <w:szCs w:val="18"/>
                <w:lang w:eastAsia="es-CO"/>
              </w:rPr>
              <w:t>LLANTAS 185/60 R14</w:t>
            </w:r>
          </w:p>
          <w:p w14:paraId="12289BB3" w14:textId="77777777" w:rsidR="00D625B0" w:rsidRPr="00030A50" w:rsidRDefault="00D625B0" w:rsidP="00CE6147">
            <w:pPr>
              <w:rPr>
                <w:color w:val="000000"/>
                <w:sz w:val="18"/>
                <w:szCs w:val="18"/>
                <w:lang w:eastAsia="es-CO"/>
              </w:rPr>
            </w:pPr>
          </w:p>
          <w:p w14:paraId="3AE9D833"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Radial</w:t>
            </w:r>
          </w:p>
          <w:p w14:paraId="381802E1" w14:textId="77777777" w:rsidR="00D625B0" w:rsidRPr="00030A50" w:rsidRDefault="00D625B0" w:rsidP="00CE6147">
            <w:pPr>
              <w:rPr>
                <w:color w:val="000000"/>
                <w:sz w:val="18"/>
                <w:szCs w:val="18"/>
                <w:lang w:eastAsia="es-CO"/>
              </w:rPr>
            </w:pPr>
            <w:r w:rsidRPr="00030A50">
              <w:rPr>
                <w:color w:val="000000"/>
                <w:sz w:val="18"/>
                <w:szCs w:val="18"/>
                <w:lang w:eastAsia="es-CO"/>
              </w:rPr>
              <w:t>Tipología: Automóvil</w:t>
            </w:r>
          </w:p>
          <w:p w14:paraId="0C33503A"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14</w:t>
            </w:r>
          </w:p>
          <w:p w14:paraId="2799766C"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82</w:t>
            </w:r>
          </w:p>
          <w:p w14:paraId="4560CD4C"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T</w:t>
            </w:r>
          </w:p>
        </w:tc>
        <w:tc>
          <w:tcPr>
            <w:tcW w:w="1453" w:type="dxa"/>
            <w:shd w:val="clear" w:color="auto" w:fill="auto"/>
            <w:vAlign w:val="center"/>
            <w:hideMark/>
          </w:tcPr>
          <w:p w14:paraId="2DB0C210" w14:textId="77777777" w:rsidR="00D625B0" w:rsidRPr="00030A50" w:rsidRDefault="00D625B0" w:rsidP="00CE6147">
            <w:pPr>
              <w:jc w:val="center"/>
              <w:rPr>
                <w:color w:val="000000"/>
                <w:sz w:val="18"/>
                <w:szCs w:val="18"/>
                <w:lang w:eastAsia="es-CO"/>
              </w:rPr>
            </w:pPr>
            <w:r w:rsidRPr="00030A50">
              <w:rPr>
                <w:color w:val="000000"/>
                <w:sz w:val="18"/>
                <w:szCs w:val="18"/>
                <w:lang w:eastAsia="es-CO"/>
              </w:rPr>
              <w:t>8</w:t>
            </w:r>
          </w:p>
        </w:tc>
        <w:tc>
          <w:tcPr>
            <w:tcW w:w="1522" w:type="dxa"/>
            <w:shd w:val="clear" w:color="auto" w:fill="auto"/>
            <w:vAlign w:val="center"/>
          </w:tcPr>
          <w:p w14:paraId="7111B767"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4FB5D138" w14:textId="77777777" w:rsidR="00D625B0" w:rsidRPr="00030A50" w:rsidRDefault="00D625B0" w:rsidP="00CE6147">
            <w:pPr>
              <w:jc w:val="right"/>
              <w:rPr>
                <w:color w:val="000000"/>
                <w:sz w:val="18"/>
                <w:szCs w:val="18"/>
                <w:lang w:eastAsia="es-CO"/>
              </w:rPr>
            </w:pPr>
          </w:p>
        </w:tc>
      </w:tr>
      <w:tr w:rsidR="00D625B0" w:rsidRPr="00030A50" w14:paraId="780742FF" w14:textId="77777777" w:rsidTr="00565247">
        <w:trPr>
          <w:trHeight w:val="17"/>
          <w:jc w:val="center"/>
        </w:trPr>
        <w:tc>
          <w:tcPr>
            <w:tcW w:w="0" w:type="auto"/>
            <w:shd w:val="clear" w:color="auto" w:fill="auto"/>
            <w:vAlign w:val="center"/>
            <w:hideMark/>
          </w:tcPr>
          <w:p w14:paraId="5A43EDC7" w14:textId="77777777" w:rsidR="00D625B0" w:rsidRPr="00030A50" w:rsidRDefault="00D625B0" w:rsidP="00CE6147">
            <w:pPr>
              <w:jc w:val="center"/>
              <w:rPr>
                <w:color w:val="000000"/>
                <w:sz w:val="18"/>
                <w:szCs w:val="18"/>
                <w:lang w:eastAsia="es-CO"/>
              </w:rPr>
            </w:pPr>
            <w:r w:rsidRPr="00030A50">
              <w:rPr>
                <w:color w:val="000000"/>
                <w:sz w:val="18"/>
                <w:szCs w:val="18"/>
                <w:lang w:eastAsia="es-CO"/>
              </w:rPr>
              <w:t>10</w:t>
            </w:r>
          </w:p>
        </w:tc>
        <w:tc>
          <w:tcPr>
            <w:tcW w:w="4480" w:type="dxa"/>
            <w:shd w:val="clear" w:color="auto" w:fill="auto"/>
            <w:vAlign w:val="center"/>
            <w:hideMark/>
          </w:tcPr>
          <w:p w14:paraId="7B05D3F7" w14:textId="77777777" w:rsidR="00D625B0" w:rsidRPr="00030A50" w:rsidRDefault="00D625B0" w:rsidP="00CE6147">
            <w:pPr>
              <w:rPr>
                <w:color w:val="000000"/>
                <w:sz w:val="18"/>
                <w:szCs w:val="18"/>
                <w:lang w:eastAsia="es-CO"/>
              </w:rPr>
            </w:pPr>
            <w:r w:rsidRPr="00030A50">
              <w:rPr>
                <w:color w:val="000000"/>
                <w:sz w:val="18"/>
                <w:szCs w:val="18"/>
                <w:lang w:eastAsia="es-CO"/>
              </w:rPr>
              <w:t>LLANTAS 255/70 R16</w:t>
            </w:r>
          </w:p>
          <w:p w14:paraId="29A1A16B" w14:textId="77777777" w:rsidR="00D625B0" w:rsidRPr="00030A50" w:rsidRDefault="00D625B0" w:rsidP="00CE6147">
            <w:pPr>
              <w:rPr>
                <w:color w:val="000000"/>
                <w:sz w:val="18"/>
                <w:szCs w:val="18"/>
                <w:lang w:eastAsia="es-CO"/>
              </w:rPr>
            </w:pPr>
          </w:p>
          <w:p w14:paraId="38BA54EC"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Radial</w:t>
            </w:r>
          </w:p>
          <w:p w14:paraId="5F58AD69" w14:textId="77777777" w:rsidR="00D625B0" w:rsidRPr="00030A50" w:rsidRDefault="00D625B0" w:rsidP="00CE6147">
            <w:pPr>
              <w:rPr>
                <w:color w:val="000000"/>
                <w:sz w:val="18"/>
                <w:szCs w:val="18"/>
                <w:lang w:eastAsia="es-CO"/>
              </w:rPr>
            </w:pPr>
            <w:r w:rsidRPr="00030A50">
              <w:rPr>
                <w:color w:val="000000"/>
                <w:sz w:val="18"/>
                <w:szCs w:val="18"/>
                <w:lang w:eastAsia="es-CO"/>
              </w:rPr>
              <w:t xml:space="preserve">Tipología: Campero Camioneta </w:t>
            </w:r>
            <w:proofErr w:type="spellStart"/>
            <w:r w:rsidRPr="00030A50">
              <w:rPr>
                <w:color w:val="000000"/>
                <w:sz w:val="18"/>
                <w:szCs w:val="18"/>
                <w:lang w:eastAsia="es-CO"/>
              </w:rPr>
              <w:t>PickUp</w:t>
            </w:r>
            <w:proofErr w:type="spellEnd"/>
          </w:p>
          <w:p w14:paraId="68018084"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16</w:t>
            </w:r>
          </w:p>
          <w:p w14:paraId="1CAC2CF5"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111</w:t>
            </w:r>
          </w:p>
          <w:p w14:paraId="14458727"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T</w:t>
            </w:r>
          </w:p>
        </w:tc>
        <w:tc>
          <w:tcPr>
            <w:tcW w:w="1453" w:type="dxa"/>
            <w:shd w:val="clear" w:color="auto" w:fill="auto"/>
            <w:vAlign w:val="center"/>
            <w:hideMark/>
          </w:tcPr>
          <w:p w14:paraId="4A5E95F8" w14:textId="77777777" w:rsidR="00D625B0" w:rsidRPr="00030A50" w:rsidRDefault="00D625B0" w:rsidP="00CE6147">
            <w:pPr>
              <w:jc w:val="center"/>
              <w:rPr>
                <w:color w:val="000000"/>
                <w:sz w:val="18"/>
                <w:szCs w:val="18"/>
                <w:lang w:eastAsia="es-CO"/>
              </w:rPr>
            </w:pPr>
            <w:r w:rsidRPr="00030A50">
              <w:rPr>
                <w:color w:val="000000"/>
                <w:sz w:val="18"/>
                <w:szCs w:val="18"/>
                <w:lang w:eastAsia="es-CO"/>
              </w:rPr>
              <w:t>34</w:t>
            </w:r>
          </w:p>
        </w:tc>
        <w:tc>
          <w:tcPr>
            <w:tcW w:w="1522" w:type="dxa"/>
            <w:shd w:val="clear" w:color="auto" w:fill="auto"/>
            <w:vAlign w:val="center"/>
          </w:tcPr>
          <w:p w14:paraId="29AC2AC7"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4CF1EC68" w14:textId="77777777" w:rsidR="00D625B0" w:rsidRPr="00030A50" w:rsidRDefault="00D625B0" w:rsidP="00CE6147">
            <w:pPr>
              <w:jc w:val="right"/>
              <w:rPr>
                <w:color w:val="000000"/>
                <w:sz w:val="18"/>
                <w:szCs w:val="18"/>
                <w:lang w:eastAsia="es-CO"/>
              </w:rPr>
            </w:pPr>
          </w:p>
        </w:tc>
      </w:tr>
      <w:tr w:rsidR="00D625B0" w:rsidRPr="00030A50" w14:paraId="25FA972D" w14:textId="77777777" w:rsidTr="00565247">
        <w:trPr>
          <w:trHeight w:val="17"/>
          <w:jc w:val="center"/>
        </w:trPr>
        <w:tc>
          <w:tcPr>
            <w:tcW w:w="0" w:type="auto"/>
            <w:shd w:val="clear" w:color="auto" w:fill="auto"/>
            <w:vAlign w:val="center"/>
            <w:hideMark/>
          </w:tcPr>
          <w:p w14:paraId="49A21C15" w14:textId="77777777" w:rsidR="00D625B0" w:rsidRPr="00030A50" w:rsidRDefault="00D625B0" w:rsidP="00CE6147">
            <w:pPr>
              <w:jc w:val="center"/>
              <w:rPr>
                <w:color w:val="000000"/>
                <w:sz w:val="18"/>
                <w:szCs w:val="18"/>
                <w:lang w:eastAsia="es-CO"/>
              </w:rPr>
            </w:pPr>
            <w:r w:rsidRPr="00030A50">
              <w:rPr>
                <w:color w:val="000000"/>
                <w:sz w:val="18"/>
                <w:szCs w:val="18"/>
                <w:lang w:eastAsia="es-CO"/>
              </w:rPr>
              <w:t>11</w:t>
            </w:r>
          </w:p>
        </w:tc>
        <w:tc>
          <w:tcPr>
            <w:tcW w:w="4480" w:type="dxa"/>
            <w:shd w:val="clear" w:color="auto" w:fill="auto"/>
            <w:vAlign w:val="center"/>
            <w:hideMark/>
          </w:tcPr>
          <w:p w14:paraId="6B1C3DC0" w14:textId="77777777" w:rsidR="00D625B0" w:rsidRPr="00030A50" w:rsidRDefault="00D625B0" w:rsidP="00CE6147">
            <w:pPr>
              <w:rPr>
                <w:color w:val="000000"/>
                <w:sz w:val="18"/>
                <w:szCs w:val="18"/>
                <w:lang w:eastAsia="es-CO"/>
              </w:rPr>
            </w:pPr>
            <w:r w:rsidRPr="00030A50">
              <w:rPr>
                <w:color w:val="000000"/>
                <w:sz w:val="18"/>
                <w:szCs w:val="18"/>
                <w:lang w:eastAsia="es-CO"/>
              </w:rPr>
              <w:t>LLANTAS 195/75 R16C</w:t>
            </w:r>
          </w:p>
          <w:p w14:paraId="3579CCB6" w14:textId="77777777" w:rsidR="00D625B0" w:rsidRPr="00030A50" w:rsidRDefault="00D625B0" w:rsidP="00CE6147">
            <w:pPr>
              <w:rPr>
                <w:color w:val="000000"/>
                <w:sz w:val="18"/>
                <w:szCs w:val="18"/>
                <w:lang w:eastAsia="es-CO"/>
              </w:rPr>
            </w:pPr>
          </w:p>
          <w:p w14:paraId="1CAF3391"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Radial</w:t>
            </w:r>
          </w:p>
          <w:p w14:paraId="085A062A" w14:textId="77777777" w:rsidR="00D625B0" w:rsidRPr="00030A50" w:rsidRDefault="00D625B0" w:rsidP="00CE6147">
            <w:pPr>
              <w:rPr>
                <w:color w:val="000000"/>
                <w:sz w:val="18"/>
                <w:szCs w:val="18"/>
                <w:lang w:eastAsia="es-CO"/>
              </w:rPr>
            </w:pPr>
            <w:r w:rsidRPr="00030A50">
              <w:rPr>
                <w:color w:val="000000"/>
                <w:sz w:val="18"/>
                <w:szCs w:val="18"/>
                <w:lang w:eastAsia="es-CO"/>
              </w:rPr>
              <w:t>Tipología: Carga Liviana</w:t>
            </w:r>
          </w:p>
          <w:p w14:paraId="00AB2D7D"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16</w:t>
            </w:r>
          </w:p>
          <w:p w14:paraId="41FCB8AD"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107</w:t>
            </w:r>
          </w:p>
          <w:p w14:paraId="17459B65"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R</w:t>
            </w:r>
          </w:p>
        </w:tc>
        <w:tc>
          <w:tcPr>
            <w:tcW w:w="1453" w:type="dxa"/>
            <w:shd w:val="clear" w:color="auto" w:fill="auto"/>
            <w:vAlign w:val="center"/>
            <w:hideMark/>
          </w:tcPr>
          <w:p w14:paraId="646728C3" w14:textId="77777777" w:rsidR="00D625B0" w:rsidRPr="00030A50" w:rsidRDefault="00D625B0" w:rsidP="00CE6147">
            <w:pPr>
              <w:jc w:val="center"/>
              <w:rPr>
                <w:color w:val="000000"/>
                <w:sz w:val="18"/>
                <w:szCs w:val="18"/>
                <w:lang w:eastAsia="es-CO"/>
              </w:rPr>
            </w:pPr>
            <w:r w:rsidRPr="00030A50">
              <w:rPr>
                <w:color w:val="000000"/>
                <w:sz w:val="18"/>
                <w:szCs w:val="18"/>
                <w:lang w:eastAsia="es-CO"/>
              </w:rPr>
              <w:t>6</w:t>
            </w:r>
          </w:p>
        </w:tc>
        <w:tc>
          <w:tcPr>
            <w:tcW w:w="1522" w:type="dxa"/>
            <w:shd w:val="clear" w:color="auto" w:fill="auto"/>
            <w:vAlign w:val="center"/>
          </w:tcPr>
          <w:p w14:paraId="6493AE15"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108A5564" w14:textId="77777777" w:rsidR="00D625B0" w:rsidRPr="00030A50" w:rsidRDefault="00D625B0" w:rsidP="00CE6147">
            <w:pPr>
              <w:jc w:val="right"/>
              <w:rPr>
                <w:color w:val="000000"/>
                <w:sz w:val="18"/>
                <w:szCs w:val="18"/>
                <w:lang w:eastAsia="es-CO"/>
              </w:rPr>
            </w:pPr>
          </w:p>
        </w:tc>
      </w:tr>
      <w:tr w:rsidR="00D625B0" w:rsidRPr="00030A50" w14:paraId="4EFAFFCE" w14:textId="77777777" w:rsidTr="00565247">
        <w:trPr>
          <w:trHeight w:val="17"/>
          <w:jc w:val="center"/>
        </w:trPr>
        <w:tc>
          <w:tcPr>
            <w:tcW w:w="0" w:type="auto"/>
            <w:shd w:val="clear" w:color="auto" w:fill="auto"/>
            <w:vAlign w:val="center"/>
            <w:hideMark/>
          </w:tcPr>
          <w:p w14:paraId="19865585" w14:textId="77777777" w:rsidR="00D625B0" w:rsidRPr="00030A50" w:rsidRDefault="00D625B0" w:rsidP="00CE6147">
            <w:pPr>
              <w:jc w:val="center"/>
              <w:rPr>
                <w:color w:val="000000"/>
                <w:sz w:val="18"/>
                <w:szCs w:val="18"/>
                <w:lang w:eastAsia="es-CO"/>
              </w:rPr>
            </w:pPr>
            <w:r w:rsidRPr="00030A50">
              <w:rPr>
                <w:color w:val="000000"/>
                <w:sz w:val="18"/>
                <w:szCs w:val="18"/>
                <w:lang w:eastAsia="es-CO"/>
              </w:rPr>
              <w:t>12</w:t>
            </w:r>
          </w:p>
        </w:tc>
        <w:tc>
          <w:tcPr>
            <w:tcW w:w="4480" w:type="dxa"/>
            <w:shd w:val="clear" w:color="auto" w:fill="auto"/>
            <w:vAlign w:val="center"/>
            <w:hideMark/>
          </w:tcPr>
          <w:p w14:paraId="518B7D52" w14:textId="77777777" w:rsidR="00D625B0" w:rsidRPr="00030A50" w:rsidRDefault="00D625B0" w:rsidP="00CE6147">
            <w:pPr>
              <w:rPr>
                <w:color w:val="000000"/>
                <w:sz w:val="18"/>
                <w:szCs w:val="18"/>
                <w:lang w:eastAsia="es-CO"/>
              </w:rPr>
            </w:pPr>
            <w:r w:rsidRPr="00030A50">
              <w:rPr>
                <w:color w:val="000000"/>
                <w:sz w:val="18"/>
                <w:szCs w:val="18"/>
                <w:lang w:eastAsia="es-CO"/>
              </w:rPr>
              <w:t>LLANTAS 185/65 R15</w:t>
            </w:r>
          </w:p>
          <w:p w14:paraId="6F53A0DB" w14:textId="77777777" w:rsidR="00D625B0" w:rsidRPr="00030A50" w:rsidRDefault="00D625B0" w:rsidP="00CE6147">
            <w:pPr>
              <w:rPr>
                <w:color w:val="000000"/>
                <w:sz w:val="18"/>
                <w:szCs w:val="18"/>
                <w:lang w:eastAsia="es-CO"/>
              </w:rPr>
            </w:pPr>
          </w:p>
          <w:p w14:paraId="764EEB3D"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Radial</w:t>
            </w:r>
          </w:p>
          <w:p w14:paraId="4CA382C3" w14:textId="77777777" w:rsidR="00D625B0" w:rsidRPr="00030A50" w:rsidRDefault="00D625B0" w:rsidP="00CE6147">
            <w:pPr>
              <w:rPr>
                <w:color w:val="000000"/>
                <w:sz w:val="18"/>
                <w:szCs w:val="18"/>
                <w:lang w:eastAsia="es-CO"/>
              </w:rPr>
            </w:pPr>
            <w:r w:rsidRPr="00030A50">
              <w:rPr>
                <w:color w:val="000000"/>
                <w:sz w:val="18"/>
                <w:szCs w:val="18"/>
                <w:lang w:eastAsia="es-CO"/>
              </w:rPr>
              <w:t>Tipología: Automóvil</w:t>
            </w:r>
          </w:p>
          <w:p w14:paraId="37DC5991"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15</w:t>
            </w:r>
          </w:p>
          <w:p w14:paraId="1B64EAA4"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88</w:t>
            </w:r>
          </w:p>
          <w:p w14:paraId="098A5CB0"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H</w:t>
            </w:r>
          </w:p>
        </w:tc>
        <w:tc>
          <w:tcPr>
            <w:tcW w:w="1453" w:type="dxa"/>
            <w:shd w:val="clear" w:color="auto" w:fill="auto"/>
            <w:vAlign w:val="center"/>
            <w:hideMark/>
          </w:tcPr>
          <w:p w14:paraId="1C128DE0" w14:textId="77777777" w:rsidR="00D625B0" w:rsidRPr="00030A50" w:rsidRDefault="00D625B0" w:rsidP="00CE6147">
            <w:pPr>
              <w:jc w:val="center"/>
              <w:rPr>
                <w:color w:val="000000"/>
                <w:sz w:val="18"/>
                <w:szCs w:val="18"/>
                <w:lang w:eastAsia="es-CO"/>
              </w:rPr>
            </w:pPr>
            <w:r w:rsidRPr="00030A50">
              <w:rPr>
                <w:color w:val="000000"/>
                <w:sz w:val="18"/>
                <w:szCs w:val="18"/>
                <w:lang w:eastAsia="es-CO"/>
              </w:rPr>
              <w:t>8</w:t>
            </w:r>
          </w:p>
        </w:tc>
        <w:tc>
          <w:tcPr>
            <w:tcW w:w="1522" w:type="dxa"/>
            <w:shd w:val="clear" w:color="auto" w:fill="auto"/>
            <w:vAlign w:val="center"/>
          </w:tcPr>
          <w:p w14:paraId="0ED99E39"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4D97ADFF" w14:textId="77777777" w:rsidR="00D625B0" w:rsidRPr="00030A50" w:rsidRDefault="00D625B0" w:rsidP="00CE6147">
            <w:pPr>
              <w:jc w:val="right"/>
              <w:rPr>
                <w:color w:val="000000"/>
                <w:sz w:val="18"/>
                <w:szCs w:val="18"/>
                <w:lang w:eastAsia="es-CO"/>
              </w:rPr>
            </w:pPr>
          </w:p>
        </w:tc>
      </w:tr>
      <w:tr w:rsidR="00D625B0" w:rsidRPr="00030A50" w14:paraId="3D31B1B6" w14:textId="77777777" w:rsidTr="00565247">
        <w:trPr>
          <w:trHeight w:val="17"/>
          <w:jc w:val="center"/>
        </w:trPr>
        <w:tc>
          <w:tcPr>
            <w:tcW w:w="0" w:type="auto"/>
            <w:shd w:val="clear" w:color="auto" w:fill="auto"/>
            <w:vAlign w:val="center"/>
            <w:hideMark/>
          </w:tcPr>
          <w:p w14:paraId="0E345875" w14:textId="77777777" w:rsidR="00D625B0" w:rsidRPr="00030A50" w:rsidRDefault="00D625B0" w:rsidP="00CE6147">
            <w:pPr>
              <w:jc w:val="center"/>
              <w:rPr>
                <w:color w:val="000000"/>
                <w:sz w:val="18"/>
                <w:szCs w:val="18"/>
                <w:lang w:eastAsia="es-CO"/>
              </w:rPr>
            </w:pPr>
            <w:r w:rsidRPr="00030A50">
              <w:rPr>
                <w:color w:val="000000"/>
                <w:sz w:val="18"/>
                <w:szCs w:val="18"/>
                <w:lang w:eastAsia="es-CO"/>
              </w:rPr>
              <w:t>13</w:t>
            </w:r>
          </w:p>
        </w:tc>
        <w:tc>
          <w:tcPr>
            <w:tcW w:w="4480" w:type="dxa"/>
            <w:shd w:val="clear" w:color="auto" w:fill="auto"/>
            <w:vAlign w:val="center"/>
            <w:hideMark/>
          </w:tcPr>
          <w:p w14:paraId="09323316" w14:textId="77777777" w:rsidR="00D625B0" w:rsidRPr="00030A50" w:rsidRDefault="00D625B0" w:rsidP="00CE6147">
            <w:pPr>
              <w:rPr>
                <w:color w:val="000000"/>
                <w:sz w:val="18"/>
                <w:szCs w:val="18"/>
                <w:lang w:eastAsia="es-CO"/>
              </w:rPr>
            </w:pPr>
            <w:r w:rsidRPr="00030A50">
              <w:rPr>
                <w:color w:val="000000"/>
                <w:sz w:val="18"/>
                <w:szCs w:val="18"/>
                <w:lang w:eastAsia="es-CO"/>
              </w:rPr>
              <w:t>LLANTAS 295/80 R22.5 Dirección</w:t>
            </w:r>
          </w:p>
          <w:p w14:paraId="65DE7768" w14:textId="77777777" w:rsidR="00D625B0" w:rsidRPr="00030A50" w:rsidRDefault="00D625B0" w:rsidP="00CE6147">
            <w:pPr>
              <w:rPr>
                <w:color w:val="000000"/>
                <w:sz w:val="18"/>
                <w:szCs w:val="18"/>
                <w:lang w:eastAsia="es-CO"/>
              </w:rPr>
            </w:pPr>
          </w:p>
          <w:p w14:paraId="2297B543"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Radial</w:t>
            </w:r>
          </w:p>
          <w:p w14:paraId="31119512" w14:textId="77777777" w:rsidR="00D625B0" w:rsidRPr="00030A50" w:rsidRDefault="00D625B0" w:rsidP="00CE6147">
            <w:pPr>
              <w:rPr>
                <w:color w:val="000000"/>
                <w:sz w:val="18"/>
                <w:szCs w:val="18"/>
                <w:lang w:eastAsia="es-CO"/>
              </w:rPr>
            </w:pPr>
            <w:r w:rsidRPr="00030A50">
              <w:rPr>
                <w:color w:val="000000"/>
                <w:sz w:val="18"/>
                <w:szCs w:val="18"/>
                <w:lang w:eastAsia="es-CO"/>
              </w:rPr>
              <w:t>Tipología: Carga Pesada</w:t>
            </w:r>
          </w:p>
          <w:p w14:paraId="0A90A331"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22.5</w:t>
            </w:r>
          </w:p>
          <w:p w14:paraId="69D1457F"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152/148</w:t>
            </w:r>
          </w:p>
          <w:p w14:paraId="1C6409E8"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K</w:t>
            </w:r>
          </w:p>
        </w:tc>
        <w:tc>
          <w:tcPr>
            <w:tcW w:w="1453" w:type="dxa"/>
            <w:shd w:val="clear" w:color="auto" w:fill="auto"/>
            <w:vAlign w:val="center"/>
            <w:hideMark/>
          </w:tcPr>
          <w:p w14:paraId="44DCCAEB" w14:textId="77777777" w:rsidR="00D625B0" w:rsidRPr="00030A50" w:rsidRDefault="00D625B0" w:rsidP="00CE6147">
            <w:pPr>
              <w:jc w:val="center"/>
              <w:rPr>
                <w:color w:val="000000"/>
                <w:sz w:val="18"/>
                <w:szCs w:val="18"/>
                <w:lang w:eastAsia="es-CO"/>
              </w:rPr>
            </w:pPr>
            <w:r w:rsidRPr="00030A50">
              <w:rPr>
                <w:color w:val="000000"/>
                <w:sz w:val="18"/>
                <w:szCs w:val="18"/>
                <w:lang w:eastAsia="es-CO"/>
              </w:rPr>
              <w:t>10</w:t>
            </w:r>
          </w:p>
        </w:tc>
        <w:tc>
          <w:tcPr>
            <w:tcW w:w="1522" w:type="dxa"/>
            <w:shd w:val="clear" w:color="auto" w:fill="auto"/>
            <w:vAlign w:val="center"/>
          </w:tcPr>
          <w:p w14:paraId="656177B4"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673A2887" w14:textId="77777777" w:rsidR="00D625B0" w:rsidRPr="00030A50" w:rsidRDefault="00D625B0" w:rsidP="00CE6147">
            <w:pPr>
              <w:jc w:val="right"/>
              <w:rPr>
                <w:color w:val="000000"/>
                <w:sz w:val="18"/>
                <w:szCs w:val="18"/>
                <w:lang w:eastAsia="es-CO"/>
              </w:rPr>
            </w:pPr>
          </w:p>
        </w:tc>
      </w:tr>
      <w:tr w:rsidR="00D625B0" w:rsidRPr="00030A50" w14:paraId="4B71C0C4" w14:textId="77777777" w:rsidTr="00565247">
        <w:trPr>
          <w:trHeight w:val="17"/>
          <w:jc w:val="center"/>
        </w:trPr>
        <w:tc>
          <w:tcPr>
            <w:tcW w:w="0" w:type="auto"/>
            <w:shd w:val="clear" w:color="auto" w:fill="auto"/>
            <w:vAlign w:val="center"/>
            <w:hideMark/>
          </w:tcPr>
          <w:p w14:paraId="367B77D2" w14:textId="77777777" w:rsidR="00D625B0" w:rsidRPr="00030A50" w:rsidRDefault="00D625B0" w:rsidP="00CE6147">
            <w:pPr>
              <w:jc w:val="center"/>
              <w:rPr>
                <w:color w:val="000000"/>
                <w:sz w:val="18"/>
                <w:szCs w:val="18"/>
                <w:lang w:eastAsia="es-CO"/>
              </w:rPr>
            </w:pPr>
            <w:r w:rsidRPr="00030A50">
              <w:rPr>
                <w:color w:val="000000"/>
                <w:sz w:val="18"/>
                <w:szCs w:val="18"/>
                <w:lang w:eastAsia="es-CO"/>
              </w:rPr>
              <w:t>14</w:t>
            </w:r>
          </w:p>
        </w:tc>
        <w:tc>
          <w:tcPr>
            <w:tcW w:w="4480" w:type="dxa"/>
            <w:shd w:val="clear" w:color="auto" w:fill="auto"/>
            <w:vAlign w:val="center"/>
            <w:hideMark/>
          </w:tcPr>
          <w:p w14:paraId="39B091ED" w14:textId="77777777" w:rsidR="00D625B0" w:rsidRPr="00030A50" w:rsidRDefault="00D625B0" w:rsidP="00CE6147">
            <w:pPr>
              <w:rPr>
                <w:color w:val="000000"/>
                <w:sz w:val="18"/>
                <w:szCs w:val="18"/>
                <w:lang w:eastAsia="es-CO"/>
              </w:rPr>
            </w:pPr>
            <w:r w:rsidRPr="00030A50">
              <w:rPr>
                <w:color w:val="000000"/>
                <w:sz w:val="18"/>
                <w:szCs w:val="18"/>
                <w:lang w:eastAsia="es-CO"/>
              </w:rPr>
              <w:t>LLANTAS 265/70 R18</w:t>
            </w:r>
          </w:p>
          <w:p w14:paraId="45DAF462" w14:textId="77777777" w:rsidR="00D625B0" w:rsidRPr="00030A50" w:rsidRDefault="00D625B0" w:rsidP="00CE6147">
            <w:pPr>
              <w:rPr>
                <w:color w:val="000000"/>
                <w:sz w:val="18"/>
                <w:szCs w:val="18"/>
                <w:lang w:eastAsia="es-CO"/>
              </w:rPr>
            </w:pPr>
          </w:p>
          <w:p w14:paraId="7BDE31C8"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Radial</w:t>
            </w:r>
          </w:p>
          <w:p w14:paraId="1628D239" w14:textId="77777777" w:rsidR="00D625B0" w:rsidRPr="00030A50" w:rsidRDefault="00D625B0" w:rsidP="00CE6147">
            <w:pPr>
              <w:rPr>
                <w:color w:val="000000"/>
                <w:sz w:val="18"/>
                <w:szCs w:val="18"/>
                <w:lang w:eastAsia="es-CO"/>
              </w:rPr>
            </w:pPr>
            <w:r w:rsidRPr="00030A50">
              <w:rPr>
                <w:color w:val="000000"/>
                <w:sz w:val="18"/>
                <w:szCs w:val="18"/>
                <w:lang w:eastAsia="es-CO"/>
              </w:rPr>
              <w:t>Tipología: Camioneta/Campero/Pick Up</w:t>
            </w:r>
          </w:p>
          <w:p w14:paraId="3715A541"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18</w:t>
            </w:r>
          </w:p>
          <w:p w14:paraId="54719291"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124/121</w:t>
            </w:r>
          </w:p>
          <w:p w14:paraId="2410AA5B"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Q</w:t>
            </w:r>
          </w:p>
        </w:tc>
        <w:tc>
          <w:tcPr>
            <w:tcW w:w="1453" w:type="dxa"/>
            <w:shd w:val="clear" w:color="auto" w:fill="auto"/>
            <w:vAlign w:val="center"/>
            <w:hideMark/>
          </w:tcPr>
          <w:p w14:paraId="2E642B31" w14:textId="77777777" w:rsidR="00D625B0" w:rsidRPr="00030A50" w:rsidRDefault="00D625B0" w:rsidP="00CE6147">
            <w:pPr>
              <w:jc w:val="center"/>
              <w:rPr>
                <w:color w:val="000000"/>
                <w:sz w:val="18"/>
                <w:szCs w:val="18"/>
                <w:lang w:eastAsia="es-CO"/>
              </w:rPr>
            </w:pPr>
            <w:r w:rsidRPr="00030A50">
              <w:rPr>
                <w:color w:val="000000"/>
                <w:sz w:val="18"/>
                <w:szCs w:val="18"/>
                <w:lang w:eastAsia="es-CO"/>
              </w:rPr>
              <w:t>4</w:t>
            </w:r>
          </w:p>
        </w:tc>
        <w:tc>
          <w:tcPr>
            <w:tcW w:w="1522" w:type="dxa"/>
            <w:shd w:val="clear" w:color="auto" w:fill="auto"/>
            <w:vAlign w:val="center"/>
          </w:tcPr>
          <w:p w14:paraId="53D9D13D"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663CF437" w14:textId="77777777" w:rsidR="00D625B0" w:rsidRPr="00030A50" w:rsidRDefault="00D625B0" w:rsidP="00CE6147">
            <w:pPr>
              <w:jc w:val="right"/>
              <w:rPr>
                <w:color w:val="000000"/>
                <w:sz w:val="18"/>
                <w:szCs w:val="18"/>
                <w:lang w:eastAsia="es-CO"/>
              </w:rPr>
            </w:pPr>
          </w:p>
        </w:tc>
      </w:tr>
      <w:tr w:rsidR="00D625B0" w:rsidRPr="00030A50" w14:paraId="63EBDF78" w14:textId="77777777" w:rsidTr="00565247">
        <w:trPr>
          <w:trHeight w:val="17"/>
          <w:jc w:val="center"/>
        </w:trPr>
        <w:tc>
          <w:tcPr>
            <w:tcW w:w="0" w:type="auto"/>
            <w:shd w:val="clear" w:color="auto" w:fill="auto"/>
            <w:vAlign w:val="center"/>
            <w:hideMark/>
          </w:tcPr>
          <w:p w14:paraId="65FCF06C" w14:textId="77777777" w:rsidR="00D625B0" w:rsidRPr="00030A50" w:rsidRDefault="00D625B0" w:rsidP="00CE6147">
            <w:pPr>
              <w:jc w:val="center"/>
              <w:rPr>
                <w:color w:val="000000"/>
                <w:sz w:val="18"/>
                <w:szCs w:val="18"/>
                <w:lang w:eastAsia="es-CO"/>
              </w:rPr>
            </w:pPr>
            <w:r w:rsidRPr="00030A50">
              <w:rPr>
                <w:color w:val="000000"/>
                <w:sz w:val="18"/>
                <w:szCs w:val="18"/>
                <w:lang w:eastAsia="es-CO"/>
              </w:rPr>
              <w:t>15</w:t>
            </w:r>
          </w:p>
        </w:tc>
        <w:tc>
          <w:tcPr>
            <w:tcW w:w="4480" w:type="dxa"/>
            <w:shd w:val="clear" w:color="auto" w:fill="auto"/>
            <w:vAlign w:val="center"/>
            <w:hideMark/>
          </w:tcPr>
          <w:p w14:paraId="33A05B8B" w14:textId="77777777" w:rsidR="00D625B0" w:rsidRPr="00030A50" w:rsidRDefault="00D625B0" w:rsidP="00CE6147">
            <w:pPr>
              <w:rPr>
                <w:color w:val="000000"/>
                <w:sz w:val="18"/>
                <w:szCs w:val="18"/>
                <w:lang w:eastAsia="es-CO"/>
              </w:rPr>
            </w:pPr>
            <w:r w:rsidRPr="00030A50">
              <w:rPr>
                <w:color w:val="000000"/>
                <w:sz w:val="18"/>
                <w:szCs w:val="18"/>
                <w:lang w:eastAsia="es-CO"/>
              </w:rPr>
              <w:t>LLANTAS 7.50 R16 – Dirección</w:t>
            </w:r>
          </w:p>
          <w:p w14:paraId="29E4A416" w14:textId="77777777" w:rsidR="00D625B0" w:rsidRPr="00030A50" w:rsidRDefault="00D625B0" w:rsidP="00CE6147">
            <w:pPr>
              <w:rPr>
                <w:color w:val="000000"/>
                <w:sz w:val="18"/>
                <w:szCs w:val="18"/>
                <w:lang w:eastAsia="es-CO"/>
              </w:rPr>
            </w:pPr>
          </w:p>
          <w:p w14:paraId="4377A97F"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Radial</w:t>
            </w:r>
          </w:p>
          <w:p w14:paraId="60AE4E3E" w14:textId="77777777" w:rsidR="00D625B0" w:rsidRPr="00030A50" w:rsidRDefault="00D625B0" w:rsidP="00CE6147">
            <w:pPr>
              <w:rPr>
                <w:color w:val="000000"/>
                <w:sz w:val="18"/>
                <w:szCs w:val="18"/>
                <w:lang w:eastAsia="es-CO"/>
              </w:rPr>
            </w:pPr>
            <w:r w:rsidRPr="00030A50">
              <w:rPr>
                <w:color w:val="000000"/>
                <w:sz w:val="18"/>
                <w:szCs w:val="18"/>
                <w:lang w:eastAsia="es-CO"/>
              </w:rPr>
              <w:t>Tipología: Carga Liviana</w:t>
            </w:r>
          </w:p>
          <w:p w14:paraId="19FC89F3"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16</w:t>
            </w:r>
          </w:p>
          <w:p w14:paraId="0844F890" w14:textId="77777777" w:rsidR="00D625B0" w:rsidRPr="00030A50" w:rsidRDefault="00D625B0" w:rsidP="00CE6147">
            <w:pPr>
              <w:rPr>
                <w:color w:val="000000"/>
                <w:sz w:val="18"/>
                <w:szCs w:val="18"/>
                <w:lang w:eastAsia="es-CO"/>
              </w:rPr>
            </w:pPr>
            <w:r w:rsidRPr="00030A50">
              <w:rPr>
                <w:color w:val="000000"/>
                <w:sz w:val="18"/>
                <w:szCs w:val="18"/>
                <w:lang w:eastAsia="es-CO"/>
              </w:rPr>
              <w:lastRenderedPageBreak/>
              <w:t>Índice de carga: 121/118</w:t>
            </w:r>
          </w:p>
          <w:p w14:paraId="59005226"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L</w:t>
            </w:r>
          </w:p>
          <w:p w14:paraId="7C5C7197" w14:textId="77777777" w:rsidR="00D625B0" w:rsidRPr="00030A50" w:rsidRDefault="00D625B0" w:rsidP="00CE6147">
            <w:pPr>
              <w:rPr>
                <w:color w:val="000000"/>
                <w:sz w:val="18"/>
                <w:szCs w:val="18"/>
                <w:lang w:eastAsia="es-CO"/>
              </w:rPr>
            </w:pPr>
            <w:r w:rsidRPr="00030A50">
              <w:rPr>
                <w:color w:val="000000"/>
                <w:sz w:val="18"/>
                <w:szCs w:val="18"/>
                <w:lang w:eastAsia="es-CO"/>
              </w:rPr>
              <w:t>Incluye: Neumático y protector</w:t>
            </w:r>
          </w:p>
        </w:tc>
        <w:tc>
          <w:tcPr>
            <w:tcW w:w="1453" w:type="dxa"/>
            <w:shd w:val="clear" w:color="auto" w:fill="auto"/>
            <w:vAlign w:val="center"/>
            <w:hideMark/>
          </w:tcPr>
          <w:p w14:paraId="017E9C61" w14:textId="77777777" w:rsidR="00D625B0" w:rsidRPr="00030A50" w:rsidRDefault="00D625B0" w:rsidP="00CE6147">
            <w:pPr>
              <w:jc w:val="center"/>
              <w:rPr>
                <w:color w:val="000000"/>
                <w:sz w:val="18"/>
                <w:szCs w:val="18"/>
                <w:lang w:eastAsia="es-CO"/>
              </w:rPr>
            </w:pPr>
            <w:r w:rsidRPr="00030A50">
              <w:rPr>
                <w:color w:val="000000"/>
                <w:sz w:val="18"/>
                <w:szCs w:val="18"/>
                <w:lang w:eastAsia="es-CO"/>
              </w:rPr>
              <w:lastRenderedPageBreak/>
              <w:t>12</w:t>
            </w:r>
          </w:p>
        </w:tc>
        <w:tc>
          <w:tcPr>
            <w:tcW w:w="1522" w:type="dxa"/>
            <w:shd w:val="clear" w:color="auto" w:fill="auto"/>
            <w:vAlign w:val="center"/>
          </w:tcPr>
          <w:p w14:paraId="7141E5B7"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08168B55" w14:textId="77777777" w:rsidR="00D625B0" w:rsidRPr="00030A50" w:rsidRDefault="00D625B0" w:rsidP="00CE6147">
            <w:pPr>
              <w:jc w:val="right"/>
              <w:rPr>
                <w:color w:val="000000"/>
                <w:sz w:val="18"/>
                <w:szCs w:val="18"/>
                <w:lang w:eastAsia="es-CO"/>
              </w:rPr>
            </w:pPr>
          </w:p>
        </w:tc>
      </w:tr>
      <w:tr w:rsidR="00D625B0" w:rsidRPr="00030A50" w14:paraId="13943C80" w14:textId="77777777" w:rsidTr="00565247">
        <w:trPr>
          <w:trHeight w:val="17"/>
          <w:jc w:val="center"/>
        </w:trPr>
        <w:tc>
          <w:tcPr>
            <w:tcW w:w="0" w:type="auto"/>
            <w:shd w:val="clear" w:color="auto" w:fill="auto"/>
            <w:vAlign w:val="center"/>
            <w:hideMark/>
          </w:tcPr>
          <w:p w14:paraId="6AE8E325" w14:textId="77777777" w:rsidR="00D625B0" w:rsidRPr="00030A50" w:rsidRDefault="00D625B0" w:rsidP="00CE6147">
            <w:pPr>
              <w:jc w:val="center"/>
              <w:rPr>
                <w:color w:val="000000"/>
                <w:sz w:val="18"/>
                <w:szCs w:val="18"/>
                <w:lang w:eastAsia="es-CO"/>
              </w:rPr>
            </w:pPr>
            <w:r w:rsidRPr="00030A50">
              <w:rPr>
                <w:color w:val="000000"/>
                <w:sz w:val="18"/>
                <w:szCs w:val="18"/>
                <w:lang w:eastAsia="es-CO"/>
              </w:rPr>
              <w:t>16</w:t>
            </w:r>
          </w:p>
        </w:tc>
        <w:tc>
          <w:tcPr>
            <w:tcW w:w="4480" w:type="dxa"/>
            <w:shd w:val="clear" w:color="auto" w:fill="auto"/>
            <w:vAlign w:val="center"/>
            <w:hideMark/>
          </w:tcPr>
          <w:p w14:paraId="035EF982" w14:textId="77777777" w:rsidR="00D625B0" w:rsidRPr="00030A50" w:rsidRDefault="00D625B0" w:rsidP="00CE6147">
            <w:pPr>
              <w:rPr>
                <w:color w:val="000000"/>
                <w:sz w:val="18"/>
                <w:szCs w:val="18"/>
                <w:lang w:eastAsia="es-CO"/>
              </w:rPr>
            </w:pPr>
            <w:r w:rsidRPr="00030A50">
              <w:rPr>
                <w:color w:val="000000"/>
                <w:sz w:val="18"/>
                <w:szCs w:val="18"/>
                <w:lang w:eastAsia="es-CO"/>
              </w:rPr>
              <w:t>LLANTAS 7.50 R16 – Tracción</w:t>
            </w:r>
          </w:p>
          <w:p w14:paraId="6D969577" w14:textId="77777777" w:rsidR="00D625B0" w:rsidRPr="00030A50" w:rsidRDefault="00D625B0" w:rsidP="00CE6147">
            <w:pPr>
              <w:rPr>
                <w:color w:val="000000"/>
                <w:sz w:val="18"/>
                <w:szCs w:val="18"/>
                <w:lang w:eastAsia="es-CO"/>
              </w:rPr>
            </w:pPr>
          </w:p>
          <w:p w14:paraId="44F0DAA2"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Radial</w:t>
            </w:r>
          </w:p>
          <w:p w14:paraId="670061F9" w14:textId="77777777" w:rsidR="00D625B0" w:rsidRPr="00030A50" w:rsidRDefault="00D625B0" w:rsidP="00CE6147">
            <w:pPr>
              <w:rPr>
                <w:color w:val="000000"/>
                <w:sz w:val="18"/>
                <w:szCs w:val="18"/>
                <w:lang w:eastAsia="es-CO"/>
              </w:rPr>
            </w:pPr>
            <w:r w:rsidRPr="00030A50">
              <w:rPr>
                <w:color w:val="000000"/>
                <w:sz w:val="18"/>
                <w:szCs w:val="18"/>
                <w:lang w:eastAsia="es-CO"/>
              </w:rPr>
              <w:t>Tipología: Carga Liviana</w:t>
            </w:r>
          </w:p>
          <w:p w14:paraId="14BB8798"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16</w:t>
            </w:r>
          </w:p>
          <w:p w14:paraId="794D888A"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121/118</w:t>
            </w:r>
          </w:p>
          <w:p w14:paraId="2E7C0A6C"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L</w:t>
            </w:r>
          </w:p>
          <w:p w14:paraId="67A8A77A" w14:textId="77777777" w:rsidR="00D625B0" w:rsidRPr="00030A50" w:rsidRDefault="00D625B0" w:rsidP="00CE6147">
            <w:pPr>
              <w:rPr>
                <w:color w:val="000000"/>
                <w:sz w:val="18"/>
                <w:szCs w:val="18"/>
                <w:lang w:eastAsia="es-CO"/>
              </w:rPr>
            </w:pPr>
            <w:r w:rsidRPr="00030A50">
              <w:rPr>
                <w:color w:val="000000"/>
                <w:sz w:val="18"/>
                <w:szCs w:val="18"/>
                <w:lang w:eastAsia="es-CO"/>
              </w:rPr>
              <w:t>Incluye: Neumático y protector</w:t>
            </w:r>
          </w:p>
        </w:tc>
        <w:tc>
          <w:tcPr>
            <w:tcW w:w="1453" w:type="dxa"/>
            <w:shd w:val="clear" w:color="auto" w:fill="auto"/>
            <w:vAlign w:val="center"/>
            <w:hideMark/>
          </w:tcPr>
          <w:p w14:paraId="4C2DCFC8" w14:textId="77777777" w:rsidR="00D625B0" w:rsidRPr="00030A50" w:rsidRDefault="00D625B0" w:rsidP="00CE6147">
            <w:pPr>
              <w:jc w:val="center"/>
              <w:rPr>
                <w:color w:val="000000"/>
                <w:sz w:val="18"/>
                <w:szCs w:val="18"/>
                <w:lang w:eastAsia="es-CO"/>
              </w:rPr>
            </w:pPr>
            <w:r w:rsidRPr="00030A50">
              <w:rPr>
                <w:color w:val="000000"/>
                <w:sz w:val="18"/>
                <w:szCs w:val="18"/>
                <w:lang w:eastAsia="es-CO"/>
              </w:rPr>
              <w:t>12</w:t>
            </w:r>
          </w:p>
        </w:tc>
        <w:tc>
          <w:tcPr>
            <w:tcW w:w="1522" w:type="dxa"/>
            <w:shd w:val="clear" w:color="auto" w:fill="auto"/>
            <w:vAlign w:val="center"/>
          </w:tcPr>
          <w:p w14:paraId="14890B0B"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6879613C" w14:textId="77777777" w:rsidR="00D625B0" w:rsidRPr="00030A50" w:rsidRDefault="00D625B0" w:rsidP="00CE6147">
            <w:pPr>
              <w:jc w:val="right"/>
              <w:rPr>
                <w:color w:val="000000"/>
                <w:sz w:val="18"/>
                <w:szCs w:val="18"/>
                <w:lang w:eastAsia="es-CO"/>
              </w:rPr>
            </w:pPr>
          </w:p>
        </w:tc>
      </w:tr>
      <w:tr w:rsidR="00D625B0" w:rsidRPr="00030A50" w14:paraId="49DBCE56" w14:textId="77777777" w:rsidTr="00565247">
        <w:trPr>
          <w:trHeight w:val="17"/>
          <w:jc w:val="center"/>
        </w:trPr>
        <w:tc>
          <w:tcPr>
            <w:tcW w:w="0" w:type="auto"/>
            <w:shd w:val="clear" w:color="auto" w:fill="auto"/>
            <w:vAlign w:val="center"/>
            <w:hideMark/>
          </w:tcPr>
          <w:p w14:paraId="38E1BE16" w14:textId="77777777" w:rsidR="00D625B0" w:rsidRPr="00030A50" w:rsidRDefault="00D625B0" w:rsidP="00CE6147">
            <w:pPr>
              <w:jc w:val="center"/>
              <w:rPr>
                <w:color w:val="000000"/>
                <w:sz w:val="18"/>
                <w:szCs w:val="18"/>
                <w:lang w:eastAsia="es-CO"/>
              </w:rPr>
            </w:pPr>
            <w:r w:rsidRPr="00030A50">
              <w:rPr>
                <w:color w:val="000000"/>
                <w:sz w:val="18"/>
                <w:szCs w:val="18"/>
                <w:lang w:eastAsia="es-CO"/>
              </w:rPr>
              <w:t> </w:t>
            </w:r>
          </w:p>
        </w:tc>
        <w:tc>
          <w:tcPr>
            <w:tcW w:w="4480" w:type="dxa"/>
            <w:shd w:val="clear" w:color="auto" w:fill="auto"/>
            <w:vAlign w:val="center"/>
            <w:hideMark/>
          </w:tcPr>
          <w:p w14:paraId="474625B0" w14:textId="77777777" w:rsidR="00D625B0" w:rsidRPr="00030A50" w:rsidRDefault="00D625B0" w:rsidP="00CE6147">
            <w:pPr>
              <w:jc w:val="center"/>
              <w:rPr>
                <w:b/>
                <w:bCs/>
                <w:color w:val="000000"/>
                <w:sz w:val="18"/>
                <w:szCs w:val="18"/>
                <w:lang w:eastAsia="es-CO"/>
              </w:rPr>
            </w:pPr>
            <w:r w:rsidRPr="00030A50">
              <w:rPr>
                <w:b/>
                <w:bCs/>
                <w:color w:val="000000"/>
                <w:sz w:val="18"/>
                <w:szCs w:val="18"/>
                <w:lang w:eastAsia="es-CO"/>
              </w:rPr>
              <w:t>LLANTAS VEHICULOS UNDMO</w:t>
            </w:r>
          </w:p>
        </w:tc>
        <w:tc>
          <w:tcPr>
            <w:tcW w:w="1453" w:type="dxa"/>
            <w:shd w:val="clear" w:color="auto" w:fill="auto"/>
            <w:noWrap/>
            <w:vAlign w:val="center"/>
            <w:hideMark/>
          </w:tcPr>
          <w:p w14:paraId="6920A6A7" w14:textId="77777777" w:rsidR="00D625B0" w:rsidRPr="00030A50" w:rsidRDefault="00D625B0" w:rsidP="00CE6147">
            <w:pPr>
              <w:jc w:val="center"/>
              <w:rPr>
                <w:sz w:val="18"/>
                <w:szCs w:val="18"/>
                <w:lang w:eastAsia="es-CO"/>
              </w:rPr>
            </w:pPr>
            <w:r w:rsidRPr="00030A50">
              <w:rPr>
                <w:sz w:val="18"/>
                <w:szCs w:val="18"/>
                <w:lang w:eastAsia="es-CO"/>
              </w:rPr>
              <w:t> </w:t>
            </w:r>
          </w:p>
        </w:tc>
        <w:tc>
          <w:tcPr>
            <w:tcW w:w="1522" w:type="dxa"/>
            <w:shd w:val="clear" w:color="auto" w:fill="auto"/>
            <w:vAlign w:val="center"/>
          </w:tcPr>
          <w:p w14:paraId="24A64D14"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1AE7CE23" w14:textId="77777777" w:rsidR="00D625B0" w:rsidRPr="00030A50" w:rsidRDefault="00D625B0" w:rsidP="00CE6147">
            <w:pPr>
              <w:jc w:val="right"/>
              <w:rPr>
                <w:b/>
                <w:bCs/>
                <w:color w:val="000000"/>
                <w:sz w:val="18"/>
                <w:szCs w:val="18"/>
                <w:lang w:eastAsia="es-CO"/>
              </w:rPr>
            </w:pPr>
          </w:p>
        </w:tc>
      </w:tr>
      <w:tr w:rsidR="00D625B0" w:rsidRPr="00030A50" w14:paraId="4375976B" w14:textId="77777777" w:rsidTr="00565247">
        <w:trPr>
          <w:trHeight w:val="17"/>
          <w:jc w:val="center"/>
        </w:trPr>
        <w:tc>
          <w:tcPr>
            <w:tcW w:w="0" w:type="auto"/>
            <w:shd w:val="clear" w:color="auto" w:fill="auto"/>
            <w:vAlign w:val="center"/>
            <w:hideMark/>
          </w:tcPr>
          <w:p w14:paraId="108786DF" w14:textId="77777777" w:rsidR="00D625B0" w:rsidRPr="00030A50" w:rsidRDefault="00D625B0" w:rsidP="00CE6147">
            <w:pPr>
              <w:jc w:val="center"/>
              <w:rPr>
                <w:color w:val="000000"/>
                <w:sz w:val="18"/>
                <w:szCs w:val="18"/>
                <w:lang w:eastAsia="es-CO"/>
              </w:rPr>
            </w:pPr>
            <w:r w:rsidRPr="00030A50">
              <w:rPr>
                <w:color w:val="000000"/>
                <w:sz w:val="18"/>
                <w:szCs w:val="18"/>
                <w:lang w:eastAsia="es-CO"/>
              </w:rPr>
              <w:t>17</w:t>
            </w:r>
          </w:p>
        </w:tc>
        <w:tc>
          <w:tcPr>
            <w:tcW w:w="4480" w:type="dxa"/>
            <w:shd w:val="clear" w:color="auto" w:fill="auto"/>
            <w:vAlign w:val="center"/>
            <w:hideMark/>
          </w:tcPr>
          <w:p w14:paraId="3A4DD362" w14:textId="77777777" w:rsidR="00D625B0" w:rsidRPr="00030A50" w:rsidRDefault="00D625B0" w:rsidP="00CE6147">
            <w:pPr>
              <w:rPr>
                <w:color w:val="000000"/>
                <w:sz w:val="18"/>
                <w:szCs w:val="18"/>
                <w:lang w:eastAsia="es-CO"/>
              </w:rPr>
            </w:pPr>
            <w:r w:rsidRPr="00030A50">
              <w:rPr>
                <w:color w:val="000000"/>
                <w:sz w:val="18"/>
                <w:szCs w:val="18"/>
                <w:lang w:eastAsia="es-CO"/>
              </w:rPr>
              <w:t>LLANTAS 7.50 R16 – Tracción</w:t>
            </w:r>
          </w:p>
          <w:p w14:paraId="56B31D2F" w14:textId="77777777" w:rsidR="00D625B0" w:rsidRPr="00030A50" w:rsidRDefault="00D625B0" w:rsidP="00CE6147">
            <w:pPr>
              <w:rPr>
                <w:color w:val="000000"/>
                <w:sz w:val="18"/>
                <w:szCs w:val="18"/>
                <w:lang w:eastAsia="es-CO"/>
              </w:rPr>
            </w:pPr>
          </w:p>
          <w:p w14:paraId="307371F6"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Radial</w:t>
            </w:r>
          </w:p>
          <w:p w14:paraId="57E7B4B2" w14:textId="77777777" w:rsidR="00D625B0" w:rsidRPr="00030A50" w:rsidRDefault="00D625B0" w:rsidP="00CE6147">
            <w:pPr>
              <w:rPr>
                <w:color w:val="000000"/>
                <w:sz w:val="18"/>
                <w:szCs w:val="18"/>
                <w:lang w:eastAsia="es-CO"/>
              </w:rPr>
            </w:pPr>
            <w:r w:rsidRPr="00030A50">
              <w:rPr>
                <w:color w:val="000000"/>
                <w:sz w:val="18"/>
                <w:szCs w:val="18"/>
                <w:lang w:eastAsia="es-CO"/>
              </w:rPr>
              <w:t>Tipología: Carga Liviana</w:t>
            </w:r>
          </w:p>
          <w:p w14:paraId="6F0BF1B2"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16</w:t>
            </w:r>
          </w:p>
          <w:p w14:paraId="38441C1F"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121/118</w:t>
            </w:r>
          </w:p>
          <w:p w14:paraId="27F79ED0"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L</w:t>
            </w:r>
          </w:p>
          <w:p w14:paraId="61946B53" w14:textId="77777777" w:rsidR="00D625B0" w:rsidRPr="00030A50" w:rsidRDefault="00D625B0" w:rsidP="00CE6147">
            <w:pPr>
              <w:rPr>
                <w:color w:val="000000"/>
                <w:sz w:val="18"/>
                <w:szCs w:val="18"/>
                <w:lang w:eastAsia="es-CO"/>
              </w:rPr>
            </w:pPr>
            <w:r w:rsidRPr="00030A50">
              <w:rPr>
                <w:color w:val="000000"/>
                <w:sz w:val="18"/>
                <w:szCs w:val="18"/>
                <w:lang w:eastAsia="es-CO"/>
              </w:rPr>
              <w:t>Incluye: Neumático y protector</w:t>
            </w:r>
          </w:p>
        </w:tc>
        <w:tc>
          <w:tcPr>
            <w:tcW w:w="1453" w:type="dxa"/>
            <w:shd w:val="clear" w:color="auto" w:fill="auto"/>
            <w:noWrap/>
            <w:vAlign w:val="center"/>
            <w:hideMark/>
          </w:tcPr>
          <w:p w14:paraId="15E64039" w14:textId="77777777" w:rsidR="00D625B0" w:rsidRPr="00030A50" w:rsidRDefault="00D625B0" w:rsidP="00CE6147">
            <w:pPr>
              <w:jc w:val="center"/>
              <w:rPr>
                <w:sz w:val="18"/>
                <w:szCs w:val="18"/>
                <w:lang w:eastAsia="es-CO"/>
              </w:rPr>
            </w:pPr>
            <w:r w:rsidRPr="00030A50">
              <w:rPr>
                <w:sz w:val="18"/>
                <w:szCs w:val="18"/>
                <w:lang w:eastAsia="es-CO"/>
              </w:rPr>
              <w:t>6</w:t>
            </w:r>
          </w:p>
        </w:tc>
        <w:tc>
          <w:tcPr>
            <w:tcW w:w="1522" w:type="dxa"/>
            <w:shd w:val="clear" w:color="auto" w:fill="auto"/>
            <w:vAlign w:val="center"/>
          </w:tcPr>
          <w:p w14:paraId="3D3A81DB"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08947C6A" w14:textId="77777777" w:rsidR="00D625B0" w:rsidRPr="00030A50" w:rsidRDefault="00D625B0" w:rsidP="00CE6147">
            <w:pPr>
              <w:jc w:val="right"/>
              <w:rPr>
                <w:color w:val="000000"/>
                <w:sz w:val="18"/>
                <w:szCs w:val="18"/>
                <w:lang w:eastAsia="es-CO"/>
              </w:rPr>
            </w:pPr>
          </w:p>
        </w:tc>
      </w:tr>
      <w:tr w:rsidR="00D625B0" w:rsidRPr="00030A50" w14:paraId="4C367749" w14:textId="77777777" w:rsidTr="00565247">
        <w:trPr>
          <w:trHeight w:val="17"/>
          <w:jc w:val="center"/>
        </w:trPr>
        <w:tc>
          <w:tcPr>
            <w:tcW w:w="0" w:type="auto"/>
            <w:shd w:val="clear" w:color="auto" w:fill="auto"/>
            <w:vAlign w:val="center"/>
            <w:hideMark/>
          </w:tcPr>
          <w:p w14:paraId="113EC475" w14:textId="77777777" w:rsidR="00D625B0" w:rsidRPr="00030A50" w:rsidRDefault="00D625B0" w:rsidP="00CE6147">
            <w:pPr>
              <w:jc w:val="center"/>
              <w:rPr>
                <w:color w:val="000000"/>
                <w:sz w:val="18"/>
                <w:szCs w:val="18"/>
                <w:lang w:eastAsia="es-CO"/>
              </w:rPr>
            </w:pPr>
            <w:r w:rsidRPr="00030A50">
              <w:rPr>
                <w:color w:val="000000"/>
                <w:sz w:val="18"/>
                <w:szCs w:val="18"/>
                <w:lang w:eastAsia="es-CO"/>
              </w:rPr>
              <w:t>18</w:t>
            </w:r>
          </w:p>
        </w:tc>
        <w:tc>
          <w:tcPr>
            <w:tcW w:w="4480" w:type="dxa"/>
            <w:shd w:val="clear" w:color="auto" w:fill="auto"/>
            <w:vAlign w:val="center"/>
            <w:hideMark/>
          </w:tcPr>
          <w:p w14:paraId="30037527" w14:textId="77777777" w:rsidR="00D625B0" w:rsidRPr="00030A50" w:rsidRDefault="00D625B0" w:rsidP="00CE6147">
            <w:pPr>
              <w:rPr>
                <w:color w:val="000000"/>
                <w:sz w:val="18"/>
                <w:szCs w:val="18"/>
                <w:lang w:eastAsia="es-CO"/>
              </w:rPr>
            </w:pPr>
            <w:r w:rsidRPr="00030A50">
              <w:rPr>
                <w:color w:val="000000"/>
                <w:sz w:val="18"/>
                <w:szCs w:val="18"/>
                <w:lang w:eastAsia="es-CO"/>
              </w:rPr>
              <w:t>LLANTAS 235/75 R17.5</w:t>
            </w:r>
          </w:p>
          <w:p w14:paraId="0FB218EF" w14:textId="77777777" w:rsidR="00D625B0" w:rsidRPr="00030A50" w:rsidRDefault="00D625B0" w:rsidP="00CE6147">
            <w:pPr>
              <w:rPr>
                <w:color w:val="000000"/>
                <w:sz w:val="18"/>
                <w:szCs w:val="18"/>
                <w:lang w:eastAsia="es-CO"/>
              </w:rPr>
            </w:pPr>
          </w:p>
          <w:p w14:paraId="3E735267"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Radial</w:t>
            </w:r>
          </w:p>
          <w:p w14:paraId="692D217E" w14:textId="77777777" w:rsidR="00D625B0" w:rsidRPr="00030A50" w:rsidRDefault="00D625B0" w:rsidP="00CE6147">
            <w:pPr>
              <w:rPr>
                <w:color w:val="000000"/>
                <w:sz w:val="18"/>
                <w:szCs w:val="18"/>
                <w:lang w:eastAsia="es-CO"/>
              </w:rPr>
            </w:pPr>
            <w:r w:rsidRPr="00030A50">
              <w:rPr>
                <w:color w:val="000000"/>
                <w:sz w:val="18"/>
                <w:szCs w:val="18"/>
                <w:lang w:eastAsia="es-CO"/>
              </w:rPr>
              <w:t>Tipología: Carga Liviana</w:t>
            </w:r>
          </w:p>
          <w:p w14:paraId="036AC415"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17.5</w:t>
            </w:r>
          </w:p>
          <w:p w14:paraId="31F0FCEC"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132/130</w:t>
            </w:r>
          </w:p>
          <w:p w14:paraId="0523B26B"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M</w:t>
            </w:r>
          </w:p>
        </w:tc>
        <w:tc>
          <w:tcPr>
            <w:tcW w:w="1453" w:type="dxa"/>
            <w:shd w:val="clear" w:color="auto" w:fill="auto"/>
            <w:noWrap/>
            <w:vAlign w:val="center"/>
            <w:hideMark/>
          </w:tcPr>
          <w:p w14:paraId="45806DB1" w14:textId="77777777" w:rsidR="00D625B0" w:rsidRPr="00030A50" w:rsidRDefault="00D625B0" w:rsidP="00CE6147">
            <w:pPr>
              <w:jc w:val="center"/>
              <w:rPr>
                <w:sz w:val="18"/>
                <w:szCs w:val="18"/>
                <w:lang w:eastAsia="es-CO"/>
              </w:rPr>
            </w:pPr>
            <w:r w:rsidRPr="00030A50">
              <w:rPr>
                <w:sz w:val="18"/>
                <w:szCs w:val="18"/>
                <w:lang w:eastAsia="es-CO"/>
              </w:rPr>
              <w:t>8</w:t>
            </w:r>
          </w:p>
        </w:tc>
        <w:tc>
          <w:tcPr>
            <w:tcW w:w="1522" w:type="dxa"/>
            <w:shd w:val="clear" w:color="auto" w:fill="auto"/>
            <w:vAlign w:val="center"/>
          </w:tcPr>
          <w:p w14:paraId="6AFCE954"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0390270B" w14:textId="77777777" w:rsidR="00D625B0" w:rsidRPr="00030A50" w:rsidRDefault="00D625B0" w:rsidP="00CE6147">
            <w:pPr>
              <w:jc w:val="right"/>
              <w:rPr>
                <w:color w:val="000000"/>
                <w:sz w:val="18"/>
                <w:szCs w:val="18"/>
                <w:lang w:eastAsia="es-CO"/>
              </w:rPr>
            </w:pPr>
          </w:p>
        </w:tc>
      </w:tr>
      <w:tr w:rsidR="00D625B0" w:rsidRPr="00030A50" w14:paraId="5A97F2F7" w14:textId="77777777" w:rsidTr="00565247">
        <w:trPr>
          <w:trHeight w:val="17"/>
          <w:jc w:val="center"/>
        </w:trPr>
        <w:tc>
          <w:tcPr>
            <w:tcW w:w="0" w:type="auto"/>
            <w:shd w:val="clear" w:color="auto" w:fill="auto"/>
            <w:vAlign w:val="center"/>
            <w:hideMark/>
          </w:tcPr>
          <w:p w14:paraId="608AFE63" w14:textId="77777777" w:rsidR="00D625B0" w:rsidRPr="00030A50" w:rsidRDefault="00D625B0" w:rsidP="00CE6147">
            <w:pPr>
              <w:jc w:val="center"/>
              <w:rPr>
                <w:color w:val="000000"/>
                <w:sz w:val="18"/>
                <w:szCs w:val="18"/>
                <w:lang w:eastAsia="es-CO"/>
              </w:rPr>
            </w:pPr>
            <w:r w:rsidRPr="00030A50">
              <w:rPr>
                <w:color w:val="000000"/>
                <w:sz w:val="18"/>
                <w:szCs w:val="18"/>
                <w:lang w:eastAsia="es-CO"/>
              </w:rPr>
              <w:t>19</w:t>
            </w:r>
          </w:p>
        </w:tc>
        <w:tc>
          <w:tcPr>
            <w:tcW w:w="4480" w:type="dxa"/>
            <w:shd w:val="clear" w:color="auto" w:fill="auto"/>
            <w:vAlign w:val="center"/>
            <w:hideMark/>
          </w:tcPr>
          <w:p w14:paraId="4F4E181F" w14:textId="77777777" w:rsidR="00D625B0" w:rsidRPr="00030A50" w:rsidRDefault="00D625B0" w:rsidP="00CE6147">
            <w:pPr>
              <w:rPr>
                <w:color w:val="000000"/>
                <w:sz w:val="18"/>
                <w:szCs w:val="18"/>
                <w:lang w:eastAsia="es-CO"/>
              </w:rPr>
            </w:pPr>
            <w:r w:rsidRPr="00030A50">
              <w:rPr>
                <w:color w:val="000000"/>
                <w:sz w:val="18"/>
                <w:szCs w:val="18"/>
                <w:lang w:eastAsia="es-CO"/>
              </w:rPr>
              <w:t>LLANTAS 295/80 R22.5 Dirección</w:t>
            </w:r>
          </w:p>
          <w:p w14:paraId="02003648" w14:textId="77777777" w:rsidR="00D625B0" w:rsidRPr="00030A50" w:rsidRDefault="00D625B0" w:rsidP="00CE6147">
            <w:pPr>
              <w:rPr>
                <w:color w:val="000000"/>
                <w:sz w:val="18"/>
                <w:szCs w:val="18"/>
                <w:lang w:eastAsia="es-CO"/>
              </w:rPr>
            </w:pPr>
          </w:p>
          <w:p w14:paraId="5D2F138A"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Radial</w:t>
            </w:r>
          </w:p>
          <w:p w14:paraId="720D757D" w14:textId="77777777" w:rsidR="00D625B0" w:rsidRPr="00030A50" w:rsidRDefault="00D625B0" w:rsidP="00CE6147">
            <w:pPr>
              <w:rPr>
                <w:color w:val="000000"/>
                <w:sz w:val="18"/>
                <w:szCs w:val="18"/>
                <w:lang w:eastAsia="es-CO"/>
              </w:rPr>
            </w:pPr>
            <w:r w:rsidRPr="00030A50">
              <w:rPr>
                <w:color w:val="000000"/>
                <w:sz w:val="18"/>
                <w:szCs w:val="18"/>
                <w:lang w:eastAsia="es-CO"/>
              </w:rPr>
              <w:t>Tipología: Carga Pesada</w:t>
            </w:r>
          </w:p>
          <w:p w14:paraId="096143E2"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22.5</w:t>
            </w:r>
          </w:p>
          <w:p w14:paraId="7375F829"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152/148</w:t>
            </w:r>
          </w:p>
          <w:p w14:paraId="0FBE2C8A"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K</w:t>
            </w:r>
          </w:p>
        </w:tc>
        <w:tc>
          <w:tcPr>
            <w:tcW w:w="1453" w:type="dxa"/>
            <w:shd w:val="clear" w:color="auto" w:fill="auto"/>
            <w:noWrap/>
            <w:vAlign w:val="center"/>
            <w:hideMark/>
          </w:tcPr>
          <w:p w14:paraId="0DBF767D" w14:textId="77777777" w:rsidR="00D625B0" w:rsidRPr="00030A50" w:rsidRDefault="00D625B0" w:rsidP="00CE6147">
            <w:pPr>
              <w:jc w:val="center"/>
              <w:rPr>
                <w:sz w:val="18"/>
                <w:szCs w:val="18"/>
                <w:lang w:eastAsia="es-CO"/>
              </w:rPr>
            </w:pPr>
            <w:r w:rsidRPr="00030A50">
              <w:rPr>
                <w:sz w:val="18"/>
                <w:szCs w:val="18"/>
                <w:lang w:eastAsia="es-CO"/>
              </w:rPr>
              <w:t>4</w:t>
            </w:r>
          </w:p>
        </w:tc>
        <w:tc>
          <w:tcPr>
            <w:tcW w:w="1522" w:type="dxa"/>
            <w:shd w:val="clear" w:color="auto" w:fill="auto"/>
            <w:vAlign w:val="center"/>
          </w:tcPr>
          <w:p w14:paraId="05315069"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4FE68C0F" w14:textId="77777777" w:rsidR="00D625B0" w:rsidRPr="00030A50" w:rsidRDefault="00D625B0" w:rsidP="00CE6147">
            <w:pPr>
              <w:jc w:val="right"/>
              <w:rPr>
                <w:color w:val="000000"/>
                <w:sz w:val="18"/>
                <w:szCs w:val="18"/>
                <w:lang w:eastAsia="es-CO"/>
              </w:rPr>
            </w:pPr>
          </w:p>
        </w:tc>
      </w:tr>
      <w:tr w:rsidR="00D625B0" w:rsidRPr="00030A50" w14:paraId="12E0A25B" w14:textId="77777777" w:rsidTr="00565247">
        <w:trPr>
          <w:trHeight w:val="17"/>
          <w:jc w:val="center"/>
        </w:trPr>
        <w:tc>
          <w:tcPr>
            <w:tcW w:w="0" w:type="auto"/>
            <w:shd w:val="clear" w:color="auto" w:fill="auto"/>
            <w:vAlign w:val="center"/>
            <w:hideMark/>
          </w:tcPr>
          <w:p w14:paraId="1250CD91" w14:textId="77777777" w:rsidR="00D625B0" w:rsidRPr="00030A50" w:rsidRDefault="00D625B0" w:rsidP="00CE6147">
            <w:pPr>
              <w:jc w:val="center"/>
              <w:rPr>
                <w:color w:val="000000"/>
                <w:sz w:val="18"/>
                <w:szCs w:val="18"/>
                <w:lang w:eastAsia="es-CO"/>
              </w:rPr>
            </w:pPr>
            <w:r w:rsidRPr="00030A50">
              <w:rPr>
                <w:color w:val="000000"/>
                <w:sz w:val="18"/>
                <w:szCs w:val="18"/>
                <w:lang w:eastAsia="es-CO"/>
              </w:rPr>
              <w:t>20</w:t>
            </w:r>
          </w:p>
        </w:tc>
        <w:tc>
          <w:tcPr>
            <w:tcW w:w="4480" w:type="dxa"/>
            <w:shd w:val="clear" w:color="auto" w:fill="auto"/>
            <w:vAlign w:val="center"/>
            <w:hideMark/>
          </w:tcPr>
          <w:p w14:paraId="40EAF35D" w14:textId="77777777" w:rsidR="00D625B0" w:rsidRPr="00030A50" w:rsidRDefault="00D625B0" w:rsidP="00CE6147">
            <w:pPr>
              <w:rPr>
                <w:color w:val="000000"/>
                <w:sz w:val="18"/>
                <w:szCs w:val="18"/>
                <w:lang w:eastAsia="es-CO"/>
              </w:rPr>
            </w:pPr>
            <w:r w:rsidRPr="00030A50">
              <w:rPr>
                <w:color w:val="000000"/>
                <w:sz w:val="18"/>
                <w:szCs w:val="18"/>
                <w:lang w:eastAsia="es-CO"/>
              </w:rPr>
              <w:t>LLANTAS 12 R22.5 Tracción</w:t>
            </w:r>
          </w:p>
          <w:p w14:paraId="10871FC3" w14:textId="77777777" w:rsidR="00D625B0" w:rsidRPr="00030A50" w:rsidRDefault="00D625B0" w:rsidP="00CE6147">
            <w:pPr>
              <w:rPr>
                <w:color w:val="000000"/>
                <w:sz w:val="18"/>
                <w:szCs w:val="18"/>
                <w:lang w:eastAsia="es-CO"/>
              </w:rPr>
            </w:pPr>
          </w:p>
          <w:p w14:paraId="2ADA41AD" w14:textId="77777777" w:rsidR="00D625B0" w:rsidRPr="00030A50" w:rsidRDefault="00D625B0" w:rsidP="00CE6147">
            <w:pPr>
              <w:rPr>
                <w:color w:val="000000"/>
                <w:sz w:val="18"/>
                <w:szCs w:val="18"/>
                <w:lang w:eastAsia="es-CO"/>
              </w:rPr>
            </w:pPr>
            <w:r w:rsidRPr="00030A50">
              <w:rPr>
                <w:color w:val="000000"/>
                <w:sz w:val="18"/>
                <w:szCs w:val="18"/>
                <w:lang w:eastAsia="es-CO"/>
              </w:rPr>
              <w:t>Tipo de construcción: Radial</w:t>
            </w:r>
          </w:p>
          <w:p w14:paraId="1216486A" w14:textId="77777777" w:rsidR="00D625B0" w:rsidRPr="00030A50" w:rsidRDefault="00D625B0" w:rsidP="00CE6147">
            <w:pPr>
              <w:rPr>
                <w:color w:val="000000"/>
                <w:sz w:val="18"/>
                <w:szCs w:val="18"/>
                <w:lang w:eastAsia="es-CO"/>
              </w:rPr>
            </w:pPr>
            <w:r w:rsidRPr="00030A50">
              <w:rPr>
                <w:color w:val="000000"/>
                <w:sz w:val="18"/>
                <w:szCs w:val="18"/>
                <w:lang w:eastAsia="es-CO"/>
              </w:rPr>
              <w:t>Tipología: Carga Pesada</w:t>
            </w:r>
          </w:p>
          <w:p w14:paraId="7BE4D7AE" w14:textId="77777777" w:rsidR="00D625B0" w:rsidRPr="00030A50" w:rsidRDefault="00D625B0" w:rsidP="00CE6147">
            <w:pPr>
              <w:rPr>
                <w:color w:val="000000"/>
                <w:sz w:val="18"/>
                <w:szCs w:val="18"/>
                <w:lang w:eastAsia="es-CO"/>
              </w:rPr>
            </w:pPr>
            <w:r w:rsidRPr="00030A50">
              <w:rPr>
                <w:color w:val="000000"/>
                <w:sz w:val="18"/>
                <w:szCs w:val="18"/>
                <w:lang w:eastAsia="es-CO"/>
              </w:rPr>
              <w:t>Medida del Rin en pulgadas: 22.5</w:t>
            </w:r>
          </w:p>
          <w:p w14:paraId="153331DD" w14:textId="77777777" w:rsidR="00D625B0" w:rsidRPr="00030A50" w:rsidRDefault="00D625B0" w:rsidP="00CE6147">
            <w:pPr>
              <w:rPr>
                <w:color w:val="000000"/>
                <w:sz w:val="18"/>
                <w:szCs w:val="18"/>
                <w:lang w:eastAsia="es-CO"/>
              </w:rPr>
            </w:pPr>
            <w:r w:rsidRPr="00030A50">
              <w:rPr>
                <w:color w:val="000000"/>
                <w:sz w:val="18"/>
                <w:szCs w:val="18"/>
                <w:lang w:eastAsia="es-CO"/>
              </w:rPr>
              <w:t>Índice de carga: 150/147</w:t>
            </w:r>
          </w:p>
          <w:p w14:paraId="680CA44E" w14:textId="77777777" w:rsidR="00D625B0" w:rsidRPr="00030A50" w:rsidRDefault="00D625B0" w:rsidP="00CE6147">
            <w:pPr>
              <w:rPr>
                <w:color w:val="000000"/>
                <w:sz w:val="18"/>
                <w:szCs w:val="18"/>
                <w:lang w:eastAsia="es-CO"/>
              </w:rPr>
            </w:pPr>
            <w:r w:rsidRPr="00030A50">
              <w:rPr>
                <w:color w:val="000000"/>
                <w:sz w:val="18"/>
                <w:szCs w:val="18"/>
                <w:lang w:eastAsia="es-CO"/>
              </w:rPr>
              <w:t>Clasificación de velocidad: K</w:t>
            </w:r>
          </w:p>
        </w:tc>
        <w:tc>
          <w:tcPr>
            <w:tcW w:w="1453" w:type="dxa"/>
            <w:shd w:val="clear" w:color="auto" w:fill="auto"/>
            <w:noWrap/>
            <w:vAlign w:val="center"/>
            <w:hideMark/>
          </w:tcPr>
          <w:p w14:paraId="480826F1" w14:textId="77777777" w:rsidR="00D625B0" w:rsidRPr="00030A50" w:rsidRDefault="00D625B0" w:rsidP="00CE6147">
            <w:pPr>
              <w:jc w:val="center"/>
              <w:rPr>
                <w:sz w:val="18"/>
                <w:szCs w:val="18"/>
                <w:lang w:eastAsia="es-CO"/>
              </w:rPr>
            </w:pPr>
            <w:r w:rsidRPr="00030A50">
              <w:rPr>
                <w:sz w:val="18"/>
                <w:szCs w:val="18"/>
                <w:lang w:eastAsia="es-CO"/>
              </w:rPr>
              <w:t>1</w:t>
            </w:r>
          </w:p>
        </w:tc>
        <w:tc>
          <w:tcPr>
            <w:tcW w:w="1522" w:type="dxa"/>
            <w:shd w:val="clear" w:color="auto" w:fill="auto"/>
            <w:vAlign w:val="center"/>
          </w:tcPr>
          <w:p w14:paraId="7BCAC6E3" w14:textId="77777777" w:rsidR="00D625B0" w:rsidRPr="00030A50" w:rsidRDefault="00D625B0" w:rsidP="00CE6147">
            <w:pPr>
              <w:jc w:val="right"/>
              <w:rPr>
                <w:color w:val="000000"/>
                <w:sz w:val="18"/>
                <w:szCs w:val="18"/>
                <w:lang w:eastAsia="es-CO"/>
              </w:rPr>
            </w:pPr>
          </w:p>
        </w:tc>
        <w:tc>
          <w:tcPr>
            <w:tcW w:w="1526" w:type="dxa"/>
            <w:shd w:val="clear" w:color="auto" w:fill="auto"/>
            <w:vAlign w:val="center"/>
          </w:tcPr>
          <w:p w14:paraId="2D3CDC6A" w14:textId="77777777" w:rsidR="00D625B0" w:rsidRPr="00030A50" w:rsidRDefault="00D625B0" w:rsidP="00CE6147">
            <w:pPr>
              <w:jc w:val="right"/>
              <w:rPr>
                <w:color w:val="000000"/>
                <w:sz w:val="18"/>
                <w:szCs w:val="18"/>
                <w:lang w:eastAsia="es-CO"/>
              </w:rPr>
            </w:pPr>
          </w:p>
        </w:tc>
      </w:tr>
    </w:tbl>
    <w:p w14:paraId="037EC353" w14:textId="31180A11" w:rsidR="00081B07" w:rsidRDefault="00081B07" w:rsidP="00B46744">
      <w:pPr>
        <w:autoSpaceDE/>
        <w:autoSpaceDN/>
        <w:jc w:val="center"/>
        <w:rPr>
          <w:b/>
          <w:lang w:val="es-CO"/>
        </w:rPr>
      </w:pPr>
    </w:p>
    <w:p w14:paraId="4A57B76B" w14:textId="3BFC4E41" w:rsidR="00D625B0" w:rsidRPr="00D625B0" w:rsidRDefault="00D50108" w:rsidP="00D625B0">
      <w:pPr>
        <w:autoSpaceDE/>
        <w:autoSpaceDN/>
        <w:jc w:val="center"/>
        <w:rPr>
          <w:b/>
          <w:lang w:val="es-CO"/>
        </w:rPr>
      </w:pPr>
      <w:r w:rsidRPr="00990E2D">
        <w:rPr>
          <w:rFonts w:eastAsia="Calibri"/>
          <w:b/>
          <w:color w:val="000000" w:themeColor="text1"/>
        </w:rPr>
        <w:t>OTRAS CONDICIONES TÉCNICAS VERIFICABLES</w:t>
      </w:r>
    </w:p>
    <w:p w14:paraId="75B9ADAB" w14:textId="366F8D50" w:rsidR="00D625B0" w:rsidRDefault="00D625B0" w:rsidP="00B46744">
      <w:pPr>
        <w:autoSpaceDE/>
        <w:autoSpaceDN/>
        <w:jc w:val="center"/>
        <w:rPr>
          <w:b/>
          <w:lang w:val="es-CO"/>
        </w:rPr>
      </w:pPr>
    </w:p>
    <w:tbl>
      <w:tblPr>
        <w:tblW w:w="10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7229"/>
        <w:gridCol w:w="1096"/>
        <w:gridCol w:w="1172"/>
      </w:tblGrid>
      <w:tr w:rsidR="00D625B0" w:rsidRPr="008F4E7F" w14:paraId="1C12C9D4" w14:textId="77777777" w:rsidTr="00CE6147">
        <w:trPr>
          <w:trHeight w:val="20"/>
          <w:jc w:val="center"/>
        </w:trPr>
        <w:tc>
          <w:tcPr>
            <w:tcW w:w="704" w:type="dxa"/>
            <w:shd w:val="clear" w:color="auto" w:fill="auto"/>
            <w:vAlign w:val="center"/>
          </w:tcPr>
          <w:p w14:paraId="2B233719" w14:textId="77777777" w:rsidR="00D625B0" w:rsidRPr="008F4E7F" w:rsidRDefault="00D625B0" w:rsidP="00CE6147">
            <w:pPr>
              <w:jc w:val="center"/>
              <w:rPr>
                <w:color w:val="000000"/>
                <w:sz w:val="18"/>
                <w:szCs w:val="18"/>
                <w:lang w:eastAsia="es-CO"/>
              </w:rPr>
            </w:pPr>
            <w:r w:rsidRPr="008F4E7F">
              <w:rPr>
                <w:b/>
                <w:sz w:val="18"/>
                <w:szCs w:val="18"/>
                <w:lang w:val="es-MX"/>
              </w:rPr>
              <w:t>ITEM</w:t>
            </w:r>
          </w:p>
        </w:tc>
        <w:tc>
          <w:tcPr>
            <w:tcW w:w="7229" w:type="dxa"/>
            <w:shd w:val="clear" w:color="auto" w:fill="auto"/>
            <w:noWrap/>
            <w:vAlign w:val="center"/>
          </w:tcPr>
          <w:p w14:paraId="010587C9" w14:textId="77777777" w:rsidR="00D625B0" w:rsidRPr="008F4E7F" w:rsidRDefault="00D625B0" w:rsidP="00CE6147">
            <w:pPr>
              <w:ind w:left="26" w:hanging="26"/>
              <w:jc w:val="center"/>
              <w:rPr>
                <w:color w:val="000000"/>
                <w:sz w:val="18"/>
                <w:szCs w:val="18"/>
                <w:lang w:eastAsia="es-CO"/>
              </w:rPr>
            </w:pPr>
            <w:r w:rsidRPr="008F4E7F">
              <w:rPr>
                <w:b/>
                <w:bCs/>
                <w:sz w:val="18"/>
                <w:szCs w:val="18"/>
                <w:lang w:val="es-AR" w:eastAsia="es-AR"/>
              </w:rPr>
              <w:t>CONDICIONES TÉCNICAS ADICIONALES</w:t>
            </w:r>
          </w:p>
        </w:tc>
        <w:tc>
          <w:tcPr>
            <w:tcW w:w="1096" w:type="dxa"/>
            <w:shd w:val="clear" w:color="auto" w:fill="auto"/>
            <w:noWrap/>
            <w:vAlign w:val="center"/>
          </w:tcPr>
          <w:p w14:paraId="4C36EB5B" w14:textId="77777777" w:rsidR="00D625B0" w:rsidRPr="008F4E7F" w:rsidRDefault="00D625B0" w:rsidP="00CE6147">
            <w:pPr>
              <w:jc w:val="center"/>
              <w:rPr>
                <w:color w:val="000000"/>
                <w:sz w:val="18"/>
                <w:szCs w:val="18"/>
                <w:lang w:eastAsia="es-CO"/>
              </w:rPr>
            </w:pPr>
            <w:r w:rsidRPr="008F4E7F">
              <w:rPr>
                <w:b/>
                <w:sz w:val="18"/>
                <w:szCs w:val="18"/>
                <w:lang w:val="es-MX"/>
              </w:rPr>
              <w:t>CUMPLE</w:t>
            </w:r>
          </w:p>
        </w:tc>
        <w:tc>
          <w:tcPr>
            <w:tcW w:w="1172" w:type="dxa"/>
            <w:shd w:val="clear" w:color="auto" w:fill="auto"/>
            <w:noWrap/>
            <w:vAlign w:val="center"/>
          </w:tcPr>
          <w:p w14:paraId="71EFEAE2" w14:textId="77777777" w:rsidR="00D625B0" w:rsidRPr="008F4E7F" w:rsidRDefault="00D625B0" w:rsidP="00CE6147">
            <w:pPr>
              <w:jc w:val="center"/>
              <w:rPr>
                <w:color w:val="000000"/>
                <w:sz w:val="18"/>
                <w:szCs w:val="18"/>
                <w:lang w:eastAsia="es-CO"/>
              </w:rPr>
            </w:pPr>
            <w:r w:rsidRPr="008F4E7F">
              <w:rPr>
                <w:b/>
                <w:sz w:val="18"/>
                <w:szCs w:val="18"/>
                <w:lang w:val="es-MX"/>
              </w:rPr>
              <w:t>NO CUMPLE</w:t>
            </w:r>
          </w:p>
        </w:tc>
      </w:tr>
      <w:tr w:rsidR="00D625B0" w:rsidRPr="008F4E7F" w14:paraId="4683F9C8" w14:textId="77777777" w:rsidTr="00CE6147">
        <w:trPr>
          <w:trHeight w:val="20"/>
          <w:jc w:val="center"/>
        </w:trPr>
        <w:tc>
          <w:tcPr>
            <w:tcW w:w="704" w:type="dxa"/>
            <w:shd w:val="clear" w:color="auto" w:fill="auto"/>
            <w:vAlign w:val="center"/>
          </w:tcPr>
          <w:p w14:paraId="17D588E2" w14:textId="77777777" w:rsidR="00D625B0" w:rsidRPr="008F4E7F" w:rsidRDefault="00D625B0" w:rsidP="00CE6147">
            <w:pPr>
              <w:jc w:val="center"/>
              <w:rPr>
                <w:color w:val="000000"/>
                <w:sz w:val="18"/>
                <w:szCs w:val="18"/>
                <w:lang w:eastAsia="es-CO"/>
              </w:rPr>
            </w:pPr>
            <w:r w:rsidRPr="008F4E7F">
              <w:rPr>
                <w:color w:val="000000"/>
                <w:sz w:val="18"/>
                <w:szCs w:val="18"/>
                <w:lang w:eastAsia="es-CO"/>
              </w:rPr>
              <w:t>1</w:t>
            </w:r>
          </w:p>
        </w:tc>
        <w:tc>
          <w:tcPr>
            <w:tcW w:w="7229" w:type="dxa"/>
            <w:shd w:val="clear" w:color="auto" w:fill="auto"/>
            <w:noWrap/>
            <w:vAlign w:val="center"/>
          </w:tcPr>
          <w:p w14:paraId="75F108C9" w14:textId="12F9B0E3" w:rsidR="00D625B0" w:rsidRPr="008F4E7F" w:rsidRDefault="00D625B0" w:rsidP="00CE6147">
            <w:pPr>
              <w:pStyle w:val="Textoindependiente2"/>
              <w:spacing w:after="0" w:line="240" w:lineRule="auto"/>
              <w:jc w:val="both"/>
              <w:rPr>
                <w:rFonts w:eastAsia="Calibri"/>
                <w:b/>
                <w:sz w:val="18"/>
                <w:szCs w:val="18"/>
              </w:rPr>
            </w:pPr>
            <w:r w:rsidRPr="008F4E7F">
              <w:rPr>
                <w:rFonts w:eastAsia="Calibri"/>
                <w:b/>
                <w:sz w:val="18"/>
                <w:szCs w:val="18"/>
              </w:rPr>
              <w:t xml:space="preserve">EXPERIENCIA PROPONENTE </w:t>
            </w:r>
          </w:p>
          <w:p w14:paraId="1003BD39" w14:textId="77777777" w:rsidR="003A6C6B" w:rsidRPr="008F4E7F" w:rsidRDefault="003A6C6B" w:rsidP="00CE6147">
            <w:pPr>
              <w:pStyle w:val="Textoindependiente2"/>
              <w:spacing w:after="0" w:line="240" w:lineRule="auto"/>
              <w:jc w:val="both"/>
              <w:rPr>
                <w:rFonts w:eastAsia="Calibri"/>
                <w:b/>
                <w:sz w:val="18"/>
                <w:szCs w:val="18"/>
              </w:rPr>
            </w:pPr>
          </w:p>
          <w:p w14:paraId="638CBDF4" w14:textId="77777777" w:rsidR="00D625B0" w:rsidRPr="008F4E7F" w:rsidRDefault="00D625B0" w:rsidP="00CE6147">
            <w:pPr>
              <w:pStyle w:val="Textoindependiente2"/>
              <w:spacing w:after="0" w:line="240" w:lineRule="auto"/>
              <w:jc w:val="both"/>
              <w:rPr>
                <w:bCs/>
                <w:color w:val="000000" w:themeColor="text1"/>
                <w:sz w:val="18"/>
                <w:szCs w:val="18"/>
              </w:rPr>
            </w:pPr>
            <w:r w:rsidRPr="008F4E7F">
              <w:rPr>
                <w:bCs/>
                <w:color w:val="000000" w:themeColor="text1"/>
                <w:sz w:val="18"/>
                <w:szCs w:val="18"/>
              </w:rPr>
              <w:t>El proponente o al menos uno de los miembros del consorcio o unión temporal, que vayan a proveer los bienes y/o servicios objeto del presente proceso, trátese de personas naturales y/o jurídicas, deberán registrar experiencia en los segmentos, familias y clases, del Registro Único de Proponentes (RUP) de acuerdo a los establecidos en el numeral 1.1. DESCRIPCIÓN GENERAL DEL OBJETO del presente estudio previo, la sumatoria de la cuantía de las certificaciones deberá ser mayor o igual al 100% del valor del presupuesto oficial: 143,00 SMMLV en Colombia. La experiencia deberá estar relacionada en el formato “Experiencia del proponente”.</w:t>
            </w:r>
          </w:p>
          <w:p w14:paraId="29603486" w14:textId="77777777" w:rsidR="00D625B0" w:rsidRPr="008F4E7F" w:rsidRDefault="00D625B0" w:rsidP="00CE6147">
            <w:pPr>
              <w:pStyle w:val="Textoindependiente2"/>
              <w:spacing w:after="0" w:line="240" w:lineRule="auto"/>
              <w:jc w:val="both"/>
              <w:rPr>
                <w:rFonts w:eastAsia="Calibri"/>
                <w:sz w:val="18"/>
                <w:szCs w:val="18"/>
              </w:rPr>
            </w:pPr>
          </w:p>
          <w:tbl>
            <w:tblPr>
              <w:tblW w:w="6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6"/>
              <w:gridCol w:w="1437"/>
              <w:gridCol w:w="1369"/>
              <w:gridCol w:w="1267"/>
              <w:gridCol w:w="1216"/>
            </w:tblGrid>
            <w:tr w:rsidR="00D625B0" w:rsidRPr="008F4E7F" w14:paraId="764783C7" w14:textId="77777777" w:rsidTr="00CE6147">
              <w:trPr>
                <w:trHeight w:val="8"/>
                <w:jc w:val="center"/>
              </w:trPr>
              <w:tc>
                <w:tcPr>
                  <w:tcW w:w="1156" w:type="dxa"/>
                  <w:vAlign w:val="center"/>
                </w:tcPr>
                <w:p w14:paraId="6ACBCE52" w14:textId="77777777" w:rsidR="00D625B0" w:rsidRPr="008F4E7F" w:rsidRDefault="00D625B0" w:rsidP="00CE6147">
                  <w:pPr>
                    <w:jc w:val="center"/>
                    <w:rPr>
                      <w:rFonts w:eastAsia="MS Mincho"/>
                      <w:b/>
                      <w:sz w:val="18"/>
                      <w:szCs w:val="18"/>
                    </w:rPr>
                  </w:pPr>
                  <w:r w:rsidRPr="008F4E7F">
                    <w:rPr>
                      <w:rFonts w:eastAsia="MS Mincho"/>
                      <w:b/>
                      <w:sz w:val="18"/>
                      <w:szCs w:val="18"/>
                    </w:rPr>
                    <w:t>CLASIFICACIÓN UNSPSC</w:t>
                  </w:r>
                </w:p>
              </w:tc>
              <w:tc>
                <w:tcPr>
                  <w:tcW w:w="1648" w:type="dxa"/>
                  <w:vAlign w:val="center"/>
                </w:tcPr>
                <w:p w14:paraId="27B7113B" w14:textId="77777777" w:rsidR="00D625B0" w:rsidRPr="008F4E7F" w:rsidRDefault="00D625B0" w:rsidP="00CE6147">
                  <w:pPr>
                    <w:jc w:val="center"/>
                    <w:rPr>
                      <w:rFonts w:eastAsia="MS Mincho"/>
                      <w:b/>
                      <w:sz w:val="18"/>
                      <w:szCs w:val="18"/>
                    </w:rPr>
                  </w:pPr>
                  <w:r w:rsidRPr="008F4E7F">
                    <w:rPr>
                      <w:rFonts w:eastAsia="MS Mincho"/>
                      <w:b/>
                      <w:sz w:val="18"/>
                      <w:szCs w:val="18"/>
                    </w:rPr>
                    <w:t>Segmento</w:t>
                  </w:r>
                </w:p>
              </w:tc>
              <w:tc>
                <w:tcPr>
                  <w:tcW w:w="1417" w:type="dxa"/>
                  <w:vAlign w:val="center"/>
                </w:tcPr>
                <w:p w14:paraId="351CDE93" w14:textId="77777777" w:rsidR="00D625B0" w:rsidRPr="008F4E7F" w:rsidRDefault="00D625B0" w:rsidP="00CE6147">
                  <w:pPr>
                    <w:jc w:val="center"/>
                    <w:rPr>
                      <w:rFonts w:eastAsia="MS Mincho"/>
                      <w:b/>
                      <w:sz w:val="18"/>
                      <w:szCs w:val="18"/>
                    </w:rPr>
                  </w:pPr>
                  <w:r w:rsidRPr="008F4E7F">
                    <w:rPr>
                      <w:rFonts w:eastAsia="MS Mincho"/>
                      <w:b/>
                      <w:sz w:val="18"/>
                      <w:szCs w:val="18"/>
                    </w:rPr>
                    <w:t>Familia</w:t>
                  </w:r>
                </w:p>
              </w:tc>
              <w:tc>
                <w:tcPr>
                  <w:tcW w:w="1418" w:type="dxa"/>
                  <w:vAlign w:val="center"/>
                </w:tcPr>
                <w:p w14:paraId="2F937496" w14:textId="77777777" w:rsidR="00D625B0" w:rsidRPr="008F4E7F" w:rsidRDefault="00D625B0" w:rsidP="00CE6147">
                  <w:pPr>
                    <w:jc w:val="center"/>
                    <w:rPr>
                      <w:rFonts w:eastAsia="MS Mincho"/>
                      <w:b/>
                      <w:sz w:val="18"/>
                      <w:szCs w:val="18"/>
                    </w:rPr>
                  </w:pPr>
                  <w:r w:rsidRPr="008F4E7F">
                    <w:rPr>
                      <w:rFonts w:eastAsia="MS Mincho"/>
                      <w:b/>
                      <w:sz w:val="18"/>
                      <w:szCs w:val="18"/>
                    </w:rPr>
                    <w:t>Clase</w:t>
                  </w:r>
                </w:p>
              </w:tc>
              <w:tc>
                <w:tcPr>
                  <w:tcW w:w="1276" w:type="dxa"/>
                  <w:vAlign w:val="center"/>
                </w:tcPr>
                <w:p w14:paraId="46EC6766" w14:textId="77777777" w:rsidR="00D625B0" w:rsidRPr="008F4E7F" w:rsidRDefault="00D625B0" w:rsidP="00CE6147">
                  <w:pPr>
                    <w:jc w:val="center"/>
                    <w:rPr>
                      <w:rFonts w:eastAsia="MS Mincho"/>
                      <w:b/>
                      <w:sz w:val="18"/>
                      <w:szCs w:val="18"/>
                    </w:rPr>
                  </w:pPr>
                  <w:r w:rsidRPr="008F4E7F">
                    <w:rPr>
                      <w:rFonts w:eastAsia="MS Mincho"/>
                      <w:b/>
                      <w:sz w:val="18"/>
                      <w:szCs w:val="18"/>
                    </w:rPr>
                    <w:t>Producto</w:t>
                  </w:r>
                </w:p>
              </w:tc>
            </w:tr>
            <w:tr w:rsidR="00D625B0" w:rsidRPr="008F4E7F" w14:paraId="2EC55600" w14:textId="77777777" w:rsidTr="00CE6147">
              <w:trPr>
                <w:trHeight w:val="8"/>
                <w:jc w:val="center"/>
              </w:trPr>
              <w:tc>
                <w:tcPr>
                  <w:tcW w:w="1156" w:type="dxa"/>
                  <w:vAlign w:val="center"/>
                </w:tcPr>
                <w:p w14:paraId="30974D53" w14:textId="77777777" w:rsidR="00D625B0" w:rsidRPr="008F4E7F" w:rsidRDefault="00D625B0" w:rsidP="00CE6147">
                  <w:pPr>
                    <w:jc w:val="center"/>
                    <w:rPr>
                      <w:rFonts w:eastAsia="MS Mincho"/>
                      <w:sz w:val="18"/>
                      <w:szCs w:val="18"/>
                    </w:rPr>
                  </w:pPr>
                  <w:r w:rsidRPr="008F4E7F">
                    <w:rPr>
                      <w:sz w:val="18"/>
                      <w:szCs w:val="18"/>
                    </w:rPr>
                    <w:t>25172504</w:t>
                  </w:r>
                </w:p>
              </w:tc>
              <w:tc>
                <w:tcPr>
                  <w:tcW w:w="1648" w:type="dxa"/>
                  <w:vAlign w:val="center"/>
                </w:tcPr>
                <w:p w14:paraId="377E2F83" w14:textId="77777777" w:rsidR="00D625B0" w:rsidRPr="008F4E7F" w:rsidRDefault="00D625B0" w:rsidP="00CE6147">
                  <w:pPr>
                    <w:jc w:val="both"/>
                    <w:rPr>
                      <w:rFonts w:eastAsia="MS Mincho"/>
                      <w:sz w:val="18"/>
                      <w:szCs w:val="18"/>
                    </w:rPr>
                  </w:pPr>
                  <w:r w:rsidRPr="008F4E7F">
                    <w:rPr>
                      <w:rFonts w:eastAsia="MS Mincho"/>
                      <w:sz w:val="18"/>
                      <w:szCs w:val="18"/>
                    </w:rPr>
                    <w:t xml:space="preserve">Vehículos comerciales, militares y particulares, </w:t>
                  </w:r>
                  <w:r w:rsidRPr="008F4E7F">
                    <w:rPr>
                      <w:rFonts w:eastAsia="MS Mincho"/>
                      <w:sz w:val="18"/>
                      <w:szCs w:val="18"/>
                    </w:rPr>
                    <w:lastRenderedPageBreak/>
                    <w:t>accesorios y componentes</w:t>
                  </w:r>
                </w:p>
              </w:tc>
              <w:tc>
                <w:tcPr>
                  <w:tcW w:w="1417" w:type="dxa"/>
                  <w:vAlign w:val="center"/>
                </w:tcPr>
                <w:p w14:paraId="7EF17D91" w14:textId="77777777" w:rsidR="00D625B0" w:rsidRPr="008F4E7F" w:rsidRDefault="00D625B0" w:rsidP="00CE6147">
                  <w:pPr>
                    <w:jc w:val="both"/>
                    <w:rPr>
                      <w:rFonts w:eastAsia="MS Mincho"/>
                      <w:sz w:val="18"/>
                      <w:szCs w:val="18"/>
                    </w:rPr>
                  </w:pPr>
                  <w:r w:rsidRPr="008F4E7F">
                    <w:rPr>
                      <w:rFonts w:eastAsia="MS Mincho"/>
                      <w:sz w:val="18"/>
                      <w:szCs w:val="18"/>
                    </w:rPr>
                    <w:lastRenderedPageBreak/>
                    <w:t>Componentes y sistemas de transporte</w:t>
                  </w:r>
                </w:p>
              </w:tc>
              <w:tc>
                <w:tcPr>
                  <w:tcW w:w="1418" w:type="dxa"/>
                  <w:vAlign w:val="center"/>
                </w:tcPr>
                <w:p w14:paraId="116B20BC" w14:textId="77777777" w:rsidR="00D625B0" w:rsidRPr="008F4E7F" w:rsidRDefault="00D625B0" w:rsidP="00CE6147">
                  <w:pPr>
                    <w:jc w:val="both"/>
                    <w:rPr>
                      <w:rFonts w:eastAsia="MS Mincho"/>
                      <w:sz w:val="18"/>
                      <w:szCs w:val="18"/>
                    </w:rPr>
                  </w:pPr>
                  <w:r w:rsidRPr="008F4E7F">
                    <w:rPr>
                      <w:rFonts w:eastAsia="MS Mincho"/>
                      <w:sz w:val="18"/>
                      <w:szCs w:val="18"/>
                    </w:rPr>
                    <w:t>Neumáticos y cámaras de neumáticos</w:t>
                  </w:r>
                </w:p>
              </w:tc>
              <w:tc>
                <w:tcPr>
                  <w:tcW w:w="1276" w:type="dxa"/>
                  <w:vAlign w:val="center"/>
                </w:tcPr>
                <w:p w14:paraId="55D385EA" w14:textId="77777777" w:rsidR="00D625B0" w:rsidRPr="008F4E7F" w:rsidRDefault="00D625B0" w:rsidP="00CE6147">
                  <w:pPr>
                    <w:jc w:val="both"/>
                    <w:rPr>
                      <w:rFonts w:eastAsia="MS Mincho"/>
                      <w:sz w:val="18"/>
                      <w:szCs w:val="18"/>
                    </w:rPr>
                  </w:pPr>
                  <w:r w:rsidRPr="008F4E7F">
                    <w:rPr>
                      <w:rFonts w:eastAsia="MS Mincho"/>
                      <w:sz w:val="18"/>
                      <w:szCs w:val="18"/>
                    </w:rPr>
                    <w:t>Llantas para automóviles o camionetas</w:t>
                  </w:r>
                </w:p>
              </w:tc>
            </w:tr>
            <w:tr w:rsidR="00D625B0" w:rsidRPr="008F4E7F" w14:paraId="4CBD266B" w14:textId="77777777" w:rsidTr="00CE6147">
              <w:trPr>
                <w:trHeight w:val="8"/>
                <w:jc w:val="center"/>
              </w:trPr>
              <w:tc>
                <w:tcPr>
                  <w:tcW w:w="1156" w:type="dxa"/>
                  <w:vAlign w:val="center"/>
                </w:tcPr>
                <w:p w14:paraId="6380F85E" w14:textId="77777777" w:rsidR="00D625B0" w:rsidRPr="008F4E7F" w:rsidRDefault="00D625B0" w:rsidP="00CE6147">
                  <w:pPr>
                    <w:jc w:val="center"/>
                    <w:rPr>
                      <w:rFonts w:eastAsia="MS Mincho"/>
                      <w:sz w:val="18"/>
                      <w:szCs w:val="18"/>
                    </w:rPr>
                  </w:pPr>
                  <w:r w:rsidRPr="008F4E7F">
                    <w:rPr>
                      <w:sz w:val="18"/>
                      <w:szCs w:val="18"/>
                    </w:rPr>
                    <w:t>25172512</w:t>
                  </w:r>
                </w:p>
              </w:tc>
              <w:tc>
                <w:tcPr>
                  <w:tcW w:w="1648" w:type="dxa"/>
                  <w:vAlign w:val="center"/>
                </w:tcPr>
                <w:p w14:paraId="65C51B18" w14:textId="77777777" w:rsidR="00D625B0" w:rsidRPr="008F4E7F" w:rsidRDefault="00D625B0" w:rsidP="00CE6147">
                  <w:pPr>
                    <w:jc w:val="both"/>
                    <w:rPr>
                      <w:sz w:val="18"/>
                      <w:szCs w:val="18"/>
                    </w:rPr>
                  </w:pPr>
                  <w:r w:rsidRPr="008F4E7F">
                    <w:rPr>
                      <w:rFonts w:eastAsia="MS Mincho"/>
                      <w:sz w:val="18"/>
                      <w:szCs w:val="18"/>
                    </w:rPr>
                    <w:t>Vehículos comerciales, militares y particulares, accesorios y componentes</w:t>
                  </w:r>
                </w:p>
              </w:tc>
              <w:tc>
                <w:tcPr>
                  <w:tcW w:w="1417" w:type="dxa"/>
                  <w:vAlign w:val="center"/>
                </w:tcPr>
                <w:p w14:paraId="55AD459A" w14:textId="77777777" w:rsidR="00D625B0" w:rsidRPr="008F4E7F" w:rsidRDefault="00D625B0" w:rsidP="00CE6147">
                  <w:pPr>
                    <w:jc w:val="both"/>
                    <w:rPr>
                      <w:sz w:val="18"/>
                      <w:szCs w:val="18"/>
                    </w:rPr>
                  </w:pPr>
                  <w:r w:rsidRPr="008F4E7F">
                    <w:rPr>
                      <w:rFonts w:eastAsia="MS Mincho"/>
                      <w:sz w:val="18"/>
                      <w:szCs w:val="18"/>
                    </w:rPr>
                    <w:t>Componentes y sistemas de transporte</w:t>
                  </w:r>
                </w:p>
              </w:tc>
              <w:tc>
                <w:tcPr>
                  <w:tcW w:w="1418" w:type="dxa"/>
                  <w:vAlign w:val="center"/>
                </w:tcPr>
                <w:p w14:paraId="735415A2" w14:textId="77777777" w:rsidR="00D625B0" w:rsidRPr="008F4E7F" w:rsidRDefault="00D625B0" w:rsidP="00CE6147">
                  <w:pPr>
                    <w:jc w:val="both"/>
                    <w:rPr>
                      <w:sz w:val="18"/>
                      <w:szCs w:val="18"/>
                    </w:rPr>
                  </w:pPr>
                  <w:r w:rsidRPr="008F4E7F">
                    <w:rPr>
                      <w:rFonts w:eastAsia="MS Mincho"/>
                      <w:sz w:val="18"/>
                      <w:szCs w:val="18"/>
                    </w:rPr>
                    <w:t>Neumáticos y cámaras de neumáticos</w:t>
                  </w:r>
                </w:p>
              </w:tc>
              <w:tc>
                <w:tcPr>
                  <w:tcW w:w="1276" w:type="dxa"/>
                  <w:vAlign w:val="center"/>
                </w:tcPr>
                <w:p w14:paraId="7BCEEF3E" w14:textId="77777777" w:rsidR="00D625B0" w:rsidRPr="008F4E7F" w:rsidRDefault="00D625B0" w:rsidP="00CE6147">
                  <w:pPr>
                    <w:jc w:val="both"/>
                    <w:rPr>
                      <w:rFonts w:eastAsia="MS Mincho"/>
                      <w:sz w:val="18"/>
                      <w:szCs w:val="18"/>
                    </w:rPr>
                  </w:pPr>
                  <w:r w:rsidRPr="008F4E7F">
                    <w:rPr>
                      <w:rFonts w:eastAsia="MS Mincho"/>
                      <w:sz w:val="18"/>
                      <w:szCs w:val="18"/>
                    </w:rPr>
                    <w:t>Llanta de motocicleta</w:t>
                  </w:r>
                </w:p>
              </w:tc>
            </w:tr>
          </w:tbl>
          <w:p w14:paraId="0F77AB52" w14:textId="77777777" w:rsidR="00D625B0" w:rsidRPr="008F4E7F" w:rsidRDefault="00D625B0" w:rsidP="00CE6147">
            <w:pPr>
              <w:pStyle w:val="Textoindependiente2"/>
              <w:spacing w:after="0" w:line="240" w:lineRule="auto"/>
              <w:jc w:val="both"/>
              <w:rPr>
                <w:sz w:val="18"/>
                <w:szCs w:val="18"/>
                <w:lang w:eastAsia="x-none"/>
              </w:rPr>
            </w:pPr>
          </w:p>
          <w:p w14:paraId="7CF41119" w14:textId="77777777" w:rsidR="00D625B0" w:rsidRPr="008F4E7F" w:rsidRDefault="00D625B0" w:rsidP="00CE6147">
            <w:pPr>
              <w:jc w:val="both"/>
              <w:rPr>
                <w:sz w:val="18"/>
                <w:szCs w:val="18"/>
              </w:rPr>
            </w:pPr>
            <w:r w:rsidRPr="008F4E7F">
              <w:rPr>
                <w:b/>
                <w:sz w:val="18"/>
                <w:szCs w:val="18"/>
              </w:rPr>
              <w:t>Nota 1:</w:t>
            </w:r>
            <w:r w:rsidRPr="008F4E7F">
              <w:rPr>
                <w:sz w:val="18"/>
                <w:szCs w:val="18"/>
              </w:rPr>
              <w:t xml:space="preserve"> Para el caso de propuestas conjuntas, la experiencia relacionada en el Formato experiencia del proponente, debe ser presentada por cada uno de los integrantes, proporcional al porcentaje de participación en el consorcio o unión temporal.</w:t>
            </w:r>
          </w:p>
          <w:p w14:paraId="3A40E1A5" w14:textId="77777777" w:rsidR="00D625B0" w:rsidRPr="008F4E7F" w:rsidRDefault="00D625B0" w:rsidP="00CE6147">
            <w:pPr>
              <w:jc w:val="both"/>
              <w:rPr>
                <w:b/>
                <w:sz w:val="18"/>
                <w:szCs w:val="18"/>
              </w:rPr>
            </w:pPr>
          </w:p>
          <w:p w14:paraId="661D50A1" w14:textId="77777777" w:rsidR="00D625B0" w:rsidRPr="008F4E7F" w:rsidRDefault="00D625B0" w:rsidP="00CE6147">
            <w:pPr>
              <w:jc w:val="both"/>
              <w:rPr>
                <w:sz w:val="18"/>
                <w:szCs w:val="18"/>
              </w:rPr>
            </w:pPr>
            <w:r w:rsidRPr="008F4E7F">
              <w:rPr>
                <w:b/>
                <w:sz w:val="18"/>
                <w:szCs w:val="18"/>
              </w:rPr>
              <w:t>Nota 2:</w:t>
            </w:r>
            <w:r w:rsidRPr="008F4E7F">
              <w:rPr>
                <w:sz w:val="18"/>
                <w:szCs w:val="18"/>
              </w:rPr>
              <w:t xml:space="preserve"> Aunque la experiencia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w:t>
            </w:r>
          </w:p>
          <w:p w14:paraId="0DAB1A97" w14:textId="77777777" w:rsidR="00D625B0" w:rsidRPr="008F4E7F" w:rsidRDefault="00D625B0" w:rsidP="00CE6147">
            <w:pPr>
              <w:jc w:val="both"/>
              <w:rPr>
                <w:sz w:val="18"/>
                <w:szCs w:val="18"/>
              </w:rPr>
            </w:pPr>
          </w:p>
          <w:p w14:paraId="7827CE1F" w14:textId="77777777" w:rsidR="00D625B0" w:rsidRPr="008F4E7F" w:rsidRDefault="00D625B0" w:rsidP="00CE6147">
            <w:pPr>
              <w:adjustRightInd w:val="0"/>
              <w:jc w:val="both"/>
              <w:rPr>
                <w:sz w:val="18"/>
                <w:szCs w:val="18"/>
              </w:rPr>
            </w:pPr>
            <w:r w:rsidRPr="008F4E7F">
              <w:rPr>
                <w:b/>
                <w:sz w:val="18"/>
                <w:szCs w:val="18"/>
              </w:rPr>
              <w:t>Nota 3:</w:t>
            </w:r>
            <w:r w:rsidRPr="008F4E7F">
              <w:rPr>
                <w:sz w:val="18"/>
                <w:szCs w:val="18"/>
                <w:lang w:eastAsia="es-CO"/>
              </w:rPr>
              <w:t xml:space="preserve"> </w:t>
            </w:r>
            <w:r w:rsidRPr="008F4E7F">
              <w:rPr>
                <w:bCs/>
                <w:color w:val="000000" w:themeColor="text1"/>
                <w:sz w:val="18"/>
                <w:szCs w:val="18"/>
              </w:rPr>
              <w:t xml:space="preserve">Los proponentes extranjeros </w:t>
            </w:r>
            <w:r w:rsidRPr="008F4E7F">
              <w:rPr>
                <w:b/>
                <w:bCs/>
                <w:color w:val="000000" w:themeColor="text1"/>
                <w:sz w:val="18"/>
                <w:szCs w:val="18"/>
                <w:u w:val="single"/>
              </w:rPr>
              <w:t>no obligados a estar registrados en el RUP</w:t>
            </w:r>
            <w:r w:rsidRPr="008F4E7F">
              <w:rPr>
                <w:bCs/>
                <w:color w:val="000000" w:themeColor="text1"/>
                <w:sz w:val="18"/>
                <w:szCs w:val="18"/>
              </w:rPr>
              <w:t>, deben acreditar experiencia relacionada con el objeto del presente proceso, mediante la presentación de certificaciones junto con la oferta al valor del proceso de contratación de la unidad expresado en SMMLV, expedidas por los contratantes cuya sumatoria de los contratos debe ser de igual o superior al valor del proceso de contratación de la unidad expresado en: 143,00 SMMLV en Colombia, en las cuales se acredite la celebración, ejecución y terminación de contratos con entidades públicas u otros clientes, y conste como mínimo la información que se indica a continuación:</w:t>
            </w:r>
          </w:p>
          <w:p w14:paraId="2A1B6F1A" w14:textId="77777777" w:rsidR="00D625B0" w:rsidRPr="008F4E7F" w:rsidRDefault="00D625B0" w:rsidP="00CE6147">
            <w:pPr>
              <w:adjustRightInd w:val="0"/>
              <w:jc w:val="both"/>
              <w:rPr>
                <w:sz w:val="18"/>
                <w:szCs w:val="18"/>
              </w:rPr>
            </w:pPr>
          </w:p>
          <w:p w14:paraId="79820B63" w14:textId="77777777" w:rsidR="00D625B0" w:rsidRPr="008F4E7F" w:rsidRDefault="00D625B0" w:rsidP="00D625B0">
            <w:pPr>
              <w:pStyle w:val="Prrafodelista"/>
              <w:numPr>
                <w:ilvl w:val="0"/>
                <w:numId w:val="46"/>
              </w:numPr>
              <w:adjustRightInd w:val="0"/>
              <w:jc w:val="both"/>
              <w:rPr>
                <w:sz w:val="18"/>
                <w:szCs w:val="18"/>
              </w:rPr>
            </w:pPr>
            <w:r w:rsidRPr="008F4E7F">
              <w:rPr>
                <w:sz w:val="18"/>
                <w:szCs w:val="18"/>
              </w:rPr>
              <w:t>Nombre o razón social de la entidad que certifica, dirección y teléfono.</w:t>
            </w:r>
          </w:p>
          <w:p w14:paraId="0CFBD818" w14:textId="77777777" w:rsidR="00D625B0" w:rsidRPr="008F4E7F" w:rsidRDefault="00D625B0" w:rsidP="00D625B0">
            <w:pPr>
              <w:pStyle w:val="Prrafodelista"/>
              <w:numPr>
                <w:ilvl w:val="0"/>
                <w:numId w:val="46"/>
              </w:numPr>
              <w:adjustRightInd w:val="0"/>
              <w:jc w:val="both"/>
              <w:rPr>
                <w:sz w:val="18"/>
                <w:szCs w:val="18"/>
              </w:rPr>
            </w:pPr>
            <w:r w:rsidRPr="008F4E7F">
              <w:rPr>
                <w:sz w:val="18"/>
                <w:szCs w:val="18"/>
              </w:rPr>
              <w:t>Nombre y cargo de la persona que expide la certificación y datos de contacto.</w:t>
            </w:r>
          </w:p>
          <w:p w14:paraId="349DBF66" w14:textId="77777777" w:rsidR="00D625B0" w:rsidRPr="008F4E7F" w:rsidRDefault="00D625B0" w:rsidP="00D625B0">
            <w:pPr>
              <w:pStyle w:val="Prrafodelista"/>
              <w:numPr>
                <w:ilvl w:val="0"/>
                <w:numId w:val="46"/>
              </w:numPr>
              <w:adjustRightInd w:val="0"/>
              <w:jc w:val="both"/>
              <w:rPr>
                <w:sz w:val="18"/>
                <w:szCs w:val="18"/>
              </w:rPr>
            </w:pPr>
            <w:r w:rsidRPr="008F4E7F">
              <w:rPr>
                <w:sz w:val="18"/>
                <w:szCs w:val="18"/>
              </w:rPr>
              <w:t>Nombre del contratista</w:t>
            </w:r>
          </w:p>
          <w:p w14:paraId="22C48C1D" w14:textId="77777777" w:rsidR="00D625B0" w:rsidRPr="008F4E7F" w:rsidRDefault="00D625B0" w:rsidP="00D625B0">
            <w:pPr>
              <w:pStyle w:val="Prrafodelista"/>
              <w:numPr>
                <w:ilvl w:val="0"/>
                <w:numId w:val="46"/>
              </w:numPr>
              <w:adjustRightInd w:val="0"/>
              <w:jc w:val="both"/>
              <w:rPr>
                <w:sz w:val="18"/>
                <w:szCs w:val="18"/>
              </w:rPr>
            </w:pPr>
            <w:r w:rsidRPr="008F4E7F">
              <w:rPr>
                <w:bCs/>
                <w:color w:val="000000" w:themeColor="text1"/>
                <w:sz w:val="18"/>
                <w:szCs w:val="18"/>
              </w:rPr>
              <w:t>Número y fecha del contrato.</w:t>
            </w:r>
          </w:p>
          <w:p w14:paraId="69400921" w14:textId="77777777" w:rsidR="00D625B0" w:rsidRPr="008F4E7F" w:rsidRDefault="00D625B0" w:rsidP="00D625B0">
            <w:pPr>
              <w:pStyle w:val="Prrafodelista"/>
              <w:numPr>
                <w:ilvl w:val="0"/>
                <w:numId w:val="46"/>
              </w:numPr>
              <w:adjustRightInd w:val="0"/>
              <w:jc w:val="both"/>
              <w:rPr>
                <w:sz w:val="18"/>
                <w:szCs w:val="18"/>
              </w:rPr>
            </w:pPr>
            <w:r w:rsidRPr="008F4E7F">
              <w:rPr>
                <w:bCs/>
                <w:color w:val="000000" w:themeColor="text1"/>
                <w:sz w:val="18"/>
                <w:szCs w:val="18"/>
              </w:rPr>
              <w:t>Objeto: mantenimiento equipo automotor.</w:t>
            </w:r>
          </w:p>
          <w:p w14:paraId="58AB1399" w14:textId="77777777" w:rsidR="00D625B0" w:rsidRPr="008F4E7F" w:rsidRDefault="00D625B0" w:rsidP="00D625B0">
            <w:pPr>
              <w:pStyle w:val="Prrafodelista"/>
              <w:numPr>
                <w:ilvl w:val="0"/>
                <w:numId w:val="46"/>
              </w:numPr>
              <w:adjustRightInd w:val="0"/>
              <w:jc w:val="both"/>
              <w:rPr>
                <w:sz w:val="18"/>
                <w:szCs w:val="18"/>
              </w:rPr>
            </w:pPr>
            <w:r w:rsidRPr="008F4E7F">
              <w:rPr>
                <w:bCs/>
                <w:color w:val="000000" w:themeColor="text1"/>
                <w:sz w:val="18"/>
                <w:szCs w:val="18"/>
              </w:rPr>
              <w:t>Fecha de terminación: Estos contratos deberán estar terminados antes de la fecha de cierre del presente proceso.</w:t>
            </w:r>
          </w:p>
          <w:p w14:paraId="361BC1E7" w14:textId="77777777" w:rsidR="00D625B0" w:rsidRPr="008F4E7F" w:rsidRDefault="00D625B0" w:rsidP="00D625B0">
            <w:pPr>
              <w:pStyle w:val="Prrafodelista"/>
              <w:numPr>
                <w:ilvl w:val="0"/>
                <w:numId w:val="46"/>
              </w:numPr>
              <w:adjustRightInd w:val="0"/>
              <w:jc w:val="both"/>
              <w:rPr>
                <w:sz w:val="18"/>
                <w:szCs w:val="18"/>
              </w:rPr>
            </w:pPr>
            <w:r w:rsidRPr="008F4E7F">
              <w:rPr>
                <w:bCs/>
                <w:color w:val="000000" w:themeColor="text1"/>
                <w:sz w:val="18"/>
                <w:szCs w:val="18"/>
              </w:rPr>
              <w:t>Valor del contrato.</w:t>
            </w:r>
          </w:p>
          <w:p w14:paraId="61EA9548" w14:textId="77777777" w:rsidR="00D625B0" w:rsidRPr="008F4E7F" w:rsidRDefault="00D625B0" w:rsidP="00D625B0">
            <w:pPr>
              <w:pStyle w:val="Prrafodelista"/>
              <w:numPr>
                <w:ilvl w:val="0"/>
                <w:numId w:val="46"/>
              </w:numPr>
              <w:adjustRightInd w:val="0"/>
              <w:jc w:val="both"/>
              <w:rPr>
                <w:sz w:val="18"/>
                <w:szCs w:val="18"/>
              </w:rPr>
            </w:pPr>
            <w:r w:rsidRPr="008F4E7F">
              <w:rPr>
                <w:bCs/>
                <w:color w:val="000000" w:themeColor="text1"/>
                <w:sz w:val="18"/>
                <w:szCs w:val="18"/>
              </w:rPr>
              <w:t>Calificación del cumplimiento del contrato: La entidad contratante debe certificar que el objeto del contrato se cumplió a cabalidad.</w:t>
            </w:r>
          </w:p>
          <w:p w14:paraId="7F6DC73D" w14:textId="77777777" w:rsidR="00D625B0" w:rsidRPr="008F4E7F" w:rsidRDefault="00D625B0" w:rsidP="00CE6147">
            <w:pPr>
              <w:adjustRightInd w:val="0"/>
              <w:jc w:val="both"/>
              <w:rPr>
                <w:b/>
                <w:sz w:val="18"/>
                <w:szCs w:val="18"/>
              </w:rPr>
            </w:pPr>
          </w:p>
          <w:p w14:paraId="3181786E" w14:textId="77777777" w:rsidR="00D625B0" w:rsidRPr="008F4E7F" w:rsidRDefault="00D625B0" w:rsidP="00CE6147">
            <w:pPr>
              <w:adjustRightInd w:val="0"/>
              <w:jc w:val="both"/>
              <w:rPr>
                <w:bCs/>
                <w:sz w:val="18"/>
                <w:szCs w:val="18"/>
              </w:rPr>
            </w:pPr>
            <w:r w:rsidRPr="008F4E7F">
              <w:rPr>
                <w:b/>
                <w:sz w:val="18"/>
                <w:szCs w:val="18"/>
              </w:rPr>
              <w:t xml:space="preserve">Nota 4: </w:t>
            </w:r>
            <w:r w:rsidRPr="008F4E7F">
              <w:rPr>
                <w:bCs/>
                <w:sz w:val="18"/>
                <w:szCs w:val="18"/>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4EF5E4CF" w14:textId="77777777" w:rsidR="00D625B0" w:rsidRPr="008F4E7F" w:rsidRDefault="00D625B0" w:rsidP="00CE6147">
            <w:pPr>
              <w:adjustRightInd w:val="0"/>
              <w:jc w:val="both"/>
              <w:rPr>
                <w:bCs/>
                <w:sz w:val="18"/>
                <w:szCs w:val="18"/>
              </w:rPr>
            </w:pPr>
          </w:p>
          <w:p w14:paraId="4A57B2AA" w14:textId="77777777" w:rsidR="00D625B0" w:rsidRPr="008F4E7F" w:rsidRDefault="00D625B0" w:rsidP="00CE6147">
            <w:pPr>
              <w:adjustRightInd w:val="0"/>
              <w:jc w:val="both"/>
              <w:rPr>
                <w:sz w:val="18"/>
                <w:szCs w:val="18"/>
                <w:lang w:eastAsia="x-none"/>
              </w:rPr>
            </w:pPr>
            <w:r w:rsidRPr="008F4E7F">
              <w:rPr>
                <w:sz w:val="18"/>
                <w:szCs w:val="18"/>
                <w:lang w:eastAsia="x-none"/>
              </w:rPr>
              <w:t>Los contratos certificados para el oferente extranjero sin domicilio o sucursal en Colombia, deberán registrar experiencia en el clasificador UNSPSC y debe estar relacionada en el formato “CLASIFICACIÓN PROPONENTE EXTRANJERO”.</w:t>
            </w:r>
          </w:p>
        </w:tc>
        <w:tc>
          <w:tcPr>
            <w:tcW w:w="1096" w:type="dxa"/>
            <w:shd w:val="clear" w:color="auto" w:fill="auto"/>
            <w:noWrap/>
            <w:vAlign w:val="center"/>
          </w:tcPr>
          <w:p w14:paraId="216DF8F4" w14:textId="77777777" w:rsidR="00D625B0" w:rsidRPr="008F4E7F" w:rsidRDefault="00D625B0" w:rsidP="00CE6147">
            <w:pPr>
              <w:rPr>
                <w:color w:val="000000"/>
                <w:sz w:val="18"/>
                <w:szCs w:val="18"/>
                <w:lang w:eastAsia="es-CO"/>
              </w:rPr>
            </w:pPr>
          </w:p>
        </w:tc>
        <w:tc>
          <w:tcPr>
            <w:tcW w:w="1172" w:type="dxa"/>
            <w:shd w:val="clear" w:color="auto" w:fill="auto"/>
            <w:noWrap/>
            <w:vAlign w:val="center"/>
          </w:tcPr>
          <w:p w14:paraId="12F47046" w14:textId="77777777" w:rsidR="00D625B0" w:rsidRPr="008F4E7F" w:rsidRDefault="00D625B0" w:rsidP="00CE6147">
            <w:pPr>
              <w:rPr>
                <w:color w:val="000000"/>
                <w:sz w:val="18"/>
                <w:szCs w:val="18"/>
                <w:lang w:eastAsia="es-CO"/>
              </w:rPr>
            </w:pPr>
          </w:p>
        </w:tc>
      </w:tr>
      <w:tr w:rsidR="00D625B0" w:rsidRPr="008F4E7F" w14:paraId="6B1213CB" w14:textId="77777777" w:rsidTr="00CE6147">
        <w:trPr>
          <w:trHeight w:val="20"/>
          <w:jc w:val="center"/>
        </w:trPr>
        <w:tc>
          <w:tcPr>
            <w:tcW w:w="704" w:type="dxa"/>
            <w:shd w:val="clear" w:color="auto" w:fill="auto"/>
            <w:vAlign w:val="center"/>
          </w:tcPr>
          <w:p w14:paraId="50124B04" w14:textId="77777777" w:rsidR="00D625B0" w:rsidRPr="008F4E7F" w:rsidRDefault="00D625B0" w:rsidP="00CE6147">
            <w:pPr>
              <w:jc w:val="center"/>
              <w:rPr>
                <w:color w:val="000000"/>
                <w:sz w:val="18"/>
                <w:szCs w:val="18"/>
                <w:lang w:eastAsia="es-CO"/>
              </w:rPr>
            </w:pPr>
            <w:r w:rsidRPr="008F4E7F">
              <w:rPr>
                <w:color w:val="000000"/>
                <w:sz w:val="18"/>
                <w:szCs w:val="18"/>
                <w:lang w:eastAsia="es-CO"/>
              </w:rPr>
              <w:t>2</w:t>
            </w:r>
          </w:p>
        </w:tc>
        <w:tc>
          <w:tcPr>
            <w:tcW w:w="7229" w:type="dxa"/>
            <w:shd w:val="clear" w:color="auto" w:fill="auto"/>
            <w:noWrap/>
            <w:vAlign w:val="center"/>
          </w:tcPr>
          <w:p w14:paraId="68D4BEBA" w14:textId="77777777" w:rsidR="00D625B0" w:rsidRPr="008F4E7F" w:rsidRDefault="00D625B0" w:rsidP="00CE6147">
            <w:pPr>
              <w:pStyle w:val="Textoindependiente2"/>
              <w:spacing w:after="0" w:line="240" w:lineRule="auto"/>
              <w:jc w:val="both"/>
              <w:rPr>
                <w:rFonts w:eastAsia="Calibri"/>
                <w:b/>
                <w:color w:val="000000" w:themeColor="text1"/>
                <w:sz w:val="18"/>
                <w:szCs w:val="18"/>
              </w:rPr>
            </w:pPr>
            <w:r w:rsidRPr="008F4E7F">
              <w:rPr>
                <w:rFonts w:eastAsia="Calibri"/>
                <w:b/>
                <w:color w:val="000000" w:themeColor="text1"/>
                <w:sz w:val="18"/>
                <w:szCs w:val="18"/>
              </w:rPr>
              <w:t>NIVEL DE EDUCACIÓN O NIVEL ACADÉMICO</w:t>
            </w:r>
          </w:p>
          <w:p w14:paraId="44A5E373" w14:textId="67341CF8" w:rsidR="00D625B0" w:rsidRDefault="00D625B0" w:rsidP="00CE6147">
            <w:pPr>
              <w:pStyle w:val="Textoindependiente2"/>
              <w:tabs>
                <w:tab w:val="left" w:pos="1980"/>
              </w:tabs>
              <w:spacing w:after="0" w:line="240" w:lineRule="auto"/>
              <w:jc w:val="both"/>
              <w:rPr>
                <w:rFonts w:eastAsia="Calibri"/>
                <w:b/>
                <w:bCs/>
                <w:color w:val="000000" w:themeColor="text1"/>
                <w:sz w:val="18"/>
                <w:szCs w:val="18"/>
              </w:rPr>
            </w:pPr>
          </w:p>
          <w:p w14:paraId="3C482C15" w14:textId="77777777" w:rsidR="003949A2" w:rsidRDefault="000C3037" w:rsidP="003949A2">
            <w:pPr>
              <w:pStyle w:val="Textoindependiente2"/>
              <w:tabs>
                <w:tab w:val="left" w:pos="1980"/>
              </w:tabs>
              <w:spacing w:after="0" w:line="240" w:lineRule="auto"/>
              <w:jc w:val="both"/>
              <w:rPr>
                <w:rFonts w:eastAsia="Arial"/>
                <w:color w:val="000000"/>
                <w:sz w:val="18"/>
              </w:rPr>
            </w:pPr>
            <w:r w:rsidRPr="000C3037">
              <w:rPr>
                <w:rFonts w:eastAsia="Calibri"/>
                <w:color w:val="000000" w:themeColor="text1"/>
                <w:sz w:val="18"/>
                <w:szCs w:val="18"/>
              </w:rPr>
              <w:t>Para el cumplimiento del requisito el oferente deberá presentar en su oferta certificación firmada por el representante legal</w:t>
            </w:r>
            <w:r>
              <w:rPr>
                <w:rFonts w:eastAsia="Calibri"/>
                <w:color w:val="000000" w:themeColor="text1"/>
                <w:sz w:val="18"/>
                <w:szCs w:val="18"/>
              </w:rPr>
              <w:t xml:space="preserve"> </w:t>
            </w:r>
            <w:r w:rsidRPr="000C3037">
              <w:rPr>
                <w:rFonts w:eastAsia="Calibri"/>
                <w:color w:val="000000" w:themeColor="text1"/>
                <w:sz w:val="18"/>
                <w:szCs w:val="18"/>
              </w:rPr>
              <w:t>en el cual se señale que cuenta con el personal idóneo</w:t>
            </w:r>
            <w:r>
              <w:rPr>
                <w:rFonts w:eastAsia="Calibri"/>
                <w:color w:val="000000" w:themeColor="text1"/>
                <w:sz w:val="18"/>
                <w:szCs w:val="18"/>
              </w:rPr>
              <w:t xml:space="preserve"> </w:t>
            </w:r>
            <w:r w:rsidRPr="000C3037">
              <w:rPr>
                <w:rFonts w:eastAsia="Calibri"/>
                <w:color w:val="000000" w:themeColor="text1"/>
                <w:sz w:val="18"/>
                <w:szCs w:val="18"/>
              </w:rPr>
              <w:t>que realizará</w:t>
            </w:r>
            <w:r>
              <w:rPr>
                <w:rFonts w:eastAsia="Calibri"/>
                <w:color w:val="000000" w:themeColor="text1"/>
                <w:sz w:val="18"/>
                <w:szCs w:val="18"/>
              </w:rPr>
              <w:t>n</w:t>
            </w:r>
            <w:r w:rsidRPr="000C3037">
              <w:rPr>
                <w:rFonts w:eastAsia="Calibri"/>
                <w:color w:val="000000" w:themeColor="text1"/>
                <w:sz w:val="18"/>
                <w:szCs w:val="18"/>
              </w:rPr>
              <w:t xml:space="preserve"> los trabajos</w:t>
            </w:r>
            <w:r w:rsidR="003949A2">
              <w:rPr>
                <w:rFonts w:eastAsia="Calibri"/>
                <w:color w:val="000000" w:themeColor="text1"/>
                <w:sz w:val="18"/>
                <w:szCs w:val="18"/>
              </w:rPr>
              <w:t xml:space="preserve"> de</w:t>
            </w:r>
            <w:r w:rsidRPr="000C3037">
              <w:rPr>
                <w:rFonts w:eastAsia="Calibri"/>
                <w:color w:val="000000" w:themeColor="text1"/>
                <w:sz w:val="18"/>
                <w:szCs w:val="18"/>
              </w:rPr>
              <w:t xml:space="preserve"> montura y desmonte, alineación y balanceo</w:t>
            </w:r>
            <w:r>
              <w:rPr>
                <w:rFonts w:eastAsia="Calibri"/>
                <w:color w:val="000000" w:themeColor="text1"/>
                <w:sz w:val="18"/>
                <w:szCs w:val="18"/>
              </w:rPr>
              <w:t xml:space="preserve"> </w:t>
            </w:r>
            <w:r>
              <w:rPr>
                <w:rFonts w:eastAsia="Arial"/>
                <w:color w:val="000000"/>
                <w:sz w:val="18"/>
              </w:rPr>
              <w:t>y que este personal cuenta con la capacitación especifica</w:t>
            </w:r>
            <w:r w:rsidR="003949A2">
              <w:rPr>
                <w:rFonts w:eastAsia="Arial"/>
                <w:color w:val="000000"/>
                <w:sz w:val="18"/>
              </w:rPr>
              <w:t xml:space="preserve"> </w:t>
            </w:r>
            <w:r w:rsidR="003949A2" w:rsidRPr="003949A2">
              <w:rPr>
                <w:rFonts w:eastAsia="Arial"/>
                <w:color w:val="000000"/>
                <w:sz w:val="18"/>
              </w:rPr>
              <w:t>quienes serán los encargados</w:t>
            </w:r>
            <w:r w:rsidR="003949A2">
              <w:rPr>
                <w:rFonts w:eastAsia="Arial"/>
                <w:color w:val="000000"/>
                <w:sz w:val="18"/>
              </w:rPr>
              <w:t xml:space="preserve"> de realizar las actividades antes descritas. </w:t>
            </w:r>
            <w:bookmarkStart w:id="10" w:name="_Hlk133222886"/>
          </w:p>
          <w:p w14:paraId="3F59B9F7" w14:textId="77777777" w:rsidR="003949A2" w:rsidRDefault="003949A2" w:rsidP="003949A2">
            <w:pPr>
              <w:pStyle w:val="Textoindependiente2"/>
              <w:tabs>
                <w:tab w:val="left" w:pos="1980"/>
              </w:tabs>
              <w:spacing w:after="0" w:line="240" w:lineRule="auto"/>
              <w:jc w:val="both"/>
              <w:rPr>
                <w:rFonts w:eastAsia="MS Mincho"/>
                <w:color w:val="000000"/>
                <w:sz w:val="18"/>
                <w:szCs w:val="18"/>
              </w:rPr>
            </w:pPr>
          </w:p>
          <w:p w14:paraId="16045EFE" w14:textId="766C4C4D" w:rsidR="003949A2" w:rsidRDefault="003949A2" w:rsidP="003949A2">
            <w:pPr>
              <w:pStyle w:val="Textoindependiente2"/>
              <w:tabs>
                <w:tab w:val="left" w:pos="1980"/>
              </w:tabs>
              <w:spacing w:after="0" w:line="240" w:lineRule="auto"/>
              <w:jc w:val="both"/>
              <w:rPr>
                <w:rFonts w:eastAsia="MS Mincho"/>
                <w:color w:val="000000"/>
                <w:sz w:val="18"/>
                <w:szCs w:val="18"/>
                <w:lang w:eastAsia="en-US"/>
              </w:rPr>
            </w:pPr>
            <w:r>
              <w:rPr>
                <w:rFonts w:eastAsia="MS Mincho"/>
                <w:color w:val="000000"/>
                <w:sz w:val="18"/>
                <w:szCs w:val="18"/>
                <w:lang w:eastAsia="en-US"/>
              </w:rPr>
              <w:t xml:space="preserve">Una vez adjudicado el presente proceso el contratista dentro de los cinco (5) días siguientes a la aprobación de la garantía única, deberá entregar al supervisor del contrato mediante comunicación escrita, la relación del personal que prestará el servicio </w:t>
            </w:r>
            <w:bookmarkEnd w:id="10"/>
            <w:r>
              <w:rPr>
                <w:rFonts w:eastAsia="MS Mincho"/>
                <w:color w:val="000000"/>
                <w:sz w:val="18"/>
                <w:szCs w:val="18"/>
                <w:lang w:eastAsia="en-US"/>
              </w:rPr>
              <w:t>incluyendo la siguiente información:</w:t>
            </w:r>
          </w:p>
          <w:p w14:paraId="33B80D99" w14:textId="77777777" w:rsidR="003949A2" w:rsidRPr="003949A2" w:rsidRDefault="003949A2" w:rsidP="003949A2">
            <w:pPr>
              <w:pStyle w:val="Textoindependiente2"/>
              <w:tabs>
                <w:tab w:val="left" w:pos="1980"/>
              </w:tabs>
              <w:spacing w:after="0" w:line="240" w:lineRule="auto"/>
              <w:jc w:val="both"/>
              <w:rPr>
                <w:rFonts w:eastAsia="Arial"/>
                <w:color w:val="000000"/>
                <w:sz w:val="18"/>
              </w:rPr>
            </w:pPr>
          </w:p>
          <w:p w14:paraId="40BCFC7B" w14:textId="77777777" w:rsidR="003949A2" w:rsidRPr="00CC58C0" w:rsidRDefault="003949A2" w:rsidP="003949A2">
            <w:pPr>
              <w:jc w:val="both"/>
              <w:rPr>
                <w:rFonts w:eastAsia="Arial"/>
                <w:color w:val="000000"/>
                <w:sz w:val="18"/>
              </w:rPr>
            </w:pPr>
            <w:r>
              <w:rPr>
                <w:rFonts w:eastAsia="Arial"/>
                <w:color w:val="000000"/>
                <w:sz w:val="18"/>
              </w:rPr>
              <w:t xml:space="preserve">A.           </w:t>
            </w:r>
            <w:r w:rsidRPr="00CC58C0">
              <w:rPr>
                <w:rFonts w:eastAsia="Arial"/>
                <w:color w:val="000000"/>
                <w:sz w:val="18"/>
              </w:rPr>
              <w:t>Nombre completo.</w:t>
            </w:r>
          </w:p>
          <w:p w14:paraId="2D2EDC18" w14:textId="77777777" w:rsidR="003949A2" w:rsidRPr="00CC58C0" w:rsidRDefault="003949A2" w:rsidP="003949A2">
            <w:pPr>
              <w:jc w:val="both"/>
              <w:rPr>
                <w:rFonts w:eastAsia="Arial"/>
                <w:color w:val="000000"/>
                <w:sz w:val="18"/>
              </w:rPr>
            </w:pPr>
            <w:r w:rsidRPr="00CC58C0">
              <w:rPr>
                <w:rFonts w:eastAsia="Arial"/>
                <w:color w:val="000000"/>
                <w:sz w:val="18"/>
              </w:rPr>
              <w:t>b.</w:t>
            </w:r>
            <w:r w:rsidRPr="00CC58C0">
              <w:rPr>
                <w:rFonts w:eastAsia="Arial"/>
                <w:color w:val="000000"/>
                <w:sz w:val="18"/>
              </w:rPr>
              <w:tab/>
              <w:t>Numero de documento de identidad</w:t>
            </w:r>
          </w:p>
          <w:p w14:paraId="79BE3D49" w14:textId="77777777" w:rsidR="003949A2" w:rsidRPr="00CC58C0" w:rsidRDefault="003949A2" w:rsidP="003949A2">
            <w:pPr>
              <w:jc w:val="both"/>
              <w:rPr>
                <w:rFonts w:eastAsia="Arial"/>
                <w:color w:val="000000"/>
                <w:sz w:val="18"/>
              </w:rPr>
            </w:pPr>
            <w:r w:rsidRPr="00CC58C0">
              <w:rPr>
                <w:rFonts w:eastAsia="Arial"/>
                <w:color w:val="000000"/>
                <w:sz w:val="18"/>
              </w:rPr>
              <w:t>c.</w:t>
            </w:r>
            <w:r w:rsidRPr="00CC58C0">
              <w:rPr>
                <w:rFonts w:eastAsia="Arial"/>
                <w:color w:val="000000"/>
                <w:sz w:val="18"/>
              </w:rPr>
              <w:tab/>
              <w:t>Indicar el cargo a ocupar</w:t>
            </w:r>
          </w:p>
          <w:p w14:paraId="12421F0B" w14:textId="77777777" w:rsidR="003949A2" w:rsidRPr="00CC58C0" w:rsidRDefault="003949A2" w:rsidP="003949A2">
            <w:pPr>
              <w:jc w:val="both"/>
              <w:rPr>
                <w:rFonts w:eastAsia="Arial"/>
                <w:color w:val="000000"/>
                <w:sz w:val="18"/>
              </w:rPr>
            </w:pPr>
            <w:r w:rsidRPr="00CC58C0">
              <w:rPr>
                <w:rFonts w:eastAsia="Arial"/>
                <w:color w:val="000000"/>
                <w:sz w:val="18"/>
              </w:rPr>
              <w:t>d.           certificaciones de la formación académica</w:t>
            </w:r>
          </w:p>
          <w:p w14:paraId="0DADB6DA" w14:textId="77777777" w:rsidR="003949A2" w:rsidRPr="00CC58C0" w:rsidRDefault="003949A2" w:rsidP="003949A2">
            <w:pPr>
              <w:jc w:val="both"/>
              <w:rPr>
                <w:rFonts w:eastAsia="Arial"/>
                <w:color w:val="000000"/>
                <w:sz w:val="18"/>
              </w:rPr>
            </w:pPr>
            <w:r w:rsidRPr="00CC58C0">
              <w:rPr>
                <w:rFonts w:eastAsia="Arial"/>
                <w:color w:val="000000"/>
                <w:sz w:val="18"/>
              </w:rPr>
              <w:lastRenderedPageBreak/>
              <w:t>e.           Horas de experiencia</w:t>
            </w:r>
          </w:p>
          <w:p w14:paraId="3CF4CA2A" w14:textId="77777777" w:rsidR="003949A2" w:rsidRDefault="003949A2" w:rsidP="003949A2">
            <w:pPr>
              <w:jc w:val="both"/>
              <w:rPr>
                <w:rFonts w:eastAsia="Arial"/>
                <w:color w:val="000000"/>
                <w:sz w:val="18"/>
              </w:rPr>
            </w:pPr>
          </w:p>
          <w:p w14:paraId="0CE1B22F" w14:textId="377A6814" w:rsidR="00D625B0" w:rsidRPr="00D6260A" w:rsidRDefault="003949A2" w:rsidP="00D6260A">
            <w:pPr>
              <w:jc w:val="both"/>
              <w:rPr>
                <w:rFonts w:eastAsia="Arial"/>
                <w:color w:val="000000"/>
                <w:sz w:val="18"/>
              </w:rPr>
            </w:pPr>
            <w:r w:rsidRPr="00CC58C0">
              <w:rPr>
                <w:rFonts w:eastAsia="Arial"/>
                <w:color w:val="000000"/>
                <w:sz w:val="18"/>
              </w:rPr>
              <w:t>Junto con la relación del personal técnico ofrecido, se deberá anexar certificado judicial vigente de cada uno, los cuales no deben presentar ningún tipo de antecedente.</w:t>
            </w:r>
          </w:p>
        </w:tc>
        <w:tc>
          <w:tcPr>
            <w:tcW w:w="1096" w:type="dxa"/>
            <w:shd w:val="clear" w:color="auto" w:fill="auto"/>
            <w:noWrap/>
            <w:vAlign w:val="center"/>
          </w:tcPr>
          <w:p w14:paraId="497D7AE8" w14:textId="77777777" w:rsidR="00D625B0" w:rsidRPr="008F4E7F" w:rsidRDefault="00D625B0" w:rsidP="00CE6147">
            <w:pPr>
              <w:rPr>
                <w:color w:val="000000"/>
                <w:sz w:val="18"/>
                <w:szCs w:val="18"/>
                <w:lang w:eastAsia="es-CO"/>
              </w:rPr>
            </w:pPr>
          </w:p>
        </w:tc>
        <w:tc>
          <w:tcPr>
            <w:tcW w:w="1172" w:type="dxa"/>
            <w:shd w:val="clear" w:color="auto" w:fill="auto"/>
            <w:noWrap/>
            <w:vAlign w:val="center"/>
          </w:tcPr>
          <w:p w14:paraId="6DE0FB35" w14:textId="77777777" w:rsidR="00D625B0" w:rsidRPr="008F4E7F" w:rsidRDefault="00D625B0" w:rsidP="00CE6147">
            <w:pPr>
              <w:rPr>
                <w:color w:val="000000"/>
                <w:sz w:val="18"/>
                <w:szCs w:val="18"/>
                <w:lang w:eastAsia="es-CO"/>
              </w:rPr>
            </w:pPr>
          </w:p>
        </w:tc>
      </w:tr>
      <w:tr w:rsidR="00D625B0" w:rsidRPr="008F4E7F" w14:paraId="5804D631" w14:textId="77777777" w:rsidTr="00CE6147">
        <w:trPr>
          <w:trHeight w:val="20"/>
          <w:jc w:val="center"/>
        </w:trPr>
        <w:tc>
          <w:tcPr>
            <w:tcW w:w="704" w:type="dxa"/>
            <w:shd w:val="clear" w:color="auto" w:fill="auto"/>
            <w:vAlign w:val="center"/>
          </w:tcPr>
          <w:p w14:paraId="2F8E302F" w14:textId="77777777" w:rsidR="00D625B0" w:rsidRPr="008F4E7F" w:rsidRDefault="00D625B0" w:rsidP="00CE6147">
            <w:pPr>
              <w:jc w:val="center"/>
              <w:rPr>
                <w:color w:val="000000"/>
                <w:sz w:val="18"/>
                <w:szCs w:val="18"/>
                <w:lang w:eastAsia="es-CO"/>
              </w:rPr>
            </w:pPr>
            <w:r w:rsidRPr="008F4E7F">
              <w:rPr>
                <w:color w:val="000000"/>
                <w:sz w:val="18"/>
                <w:szCs w:val="18"/>
                <w:lang w:eastAsia="es-CO"/>
              </w:rPr>
              <w:t>3</w:t>
            </w:r>
          </w:p>
        </w:tc>
        <w:tc>
          <w:tcPr>
            <w:tcW w:w="7229" w:type="dxa"/>
            <w:shd w:val="clear" w:color="auto" w:fill="auto"/>
            <w:noWrap/>
            <w:vAlign w:val="center"/>
          </w:tcPr>
          <w:p w14:paraId="7CDB4207" w14:textId="77777777" w:rsidR="00D625B0" w:rsidRPr="008F4E7F" w:rsidRDefault="00D625B0" w:rsidP="00CE6147">
            <w:pPr>
              <w:pStyle w:val="Textoindependiente2"/>
              <w:spacing w:after="0" w:line="240" w:lineRule="auto"/>
              <w:rPr>
                <w:rFonts w:eastAsia="Calibri"/>
                <w:b/>
                <w:color w:val="000000" w:themeColor="text1"/>
                <w:sz w:val="18"/>
                <w:szCs w:val="18"/>
              </w:rPr>
            </w:pPr>
            <w:r w:rsidRPr="008F4E7F">
              <w:rPr>
                <w:rFonts w:eastAsia="Calibri"/>
                <w:b/>
                <w:color w:val="000000" w:themeColor="text1"/>
                <w:sz w:val="18"/>
                <w:szCs w:val="18"/>
              </w:rPr>
              <w:t>EXPERIENCIA DEL PERSONAL</w:t>
            </w:r>
          </w:p>
          <w:p w14:paraId="02810746" w14:textId="77777777" w:rsidR="00D625B0" w:rsidRPr="008F4E7F" w:rsidRDefault="00D625B0" w:rsidP="00CE6147">
            <w:pPr>
              <w:pStyle w:val="Textoindependiente2"/>
              <w:tabs>
                <w:tab w:val="left" w:pos="1980"/>
              </w:tabs>
              <w:spacing w:after="0" w:line="240" w:lineRule="auto"/>
              <w:jc w:val="both"/>
              <w:rPr>
                <w:rFonts w:eastAsia="Calibri"/>
                <w:color w:val="000000" w:themeColor="text1"/>
                <w:sz w:val="18"/>
                <w:szCs w:val="18"/>
              </w:rPr>
            </w:pPr>
          </w:p>
          <w:p w14:paraId="2B00BE4E" w14:textId="77777777" w:rsidR="00D625B0" w:rsidRPr="008F4E7F" w:rsidRDefault="00D625B0" w:rsidP="00CE6147">
            <w:pPr>
              <w:pStyle w:val="Textoindependiente2"/>
              <w:tabs>
                <w:tab w:val="left" w:pos="1980"/>
              </w:tabs>
              <w:spacing w:after="0" w:line="240" w:lineRule="auto"/>
              <w:jc w:val="both"/>
              <w:rPr>
                <w:rFonts w:eastAsia="Calibri"/>
                <w:sz w:val="18"/>
                <w:szCs w:val="18"/>
              </w:rPr>
            </w:pPr>
            <w:r w:rsidRPr="008F4E7F">
              <w:rPr>
                <w:rFonts w:eastAsia="Calibri"/>
                <w:sz w:val="18"/>
                <w:szCs w:val="18"/>
              </w:rPr>
              <w:t>El oferente deberá CERTIFICAR que cuenta con mínimo dos empleados y una experiencia mínima de 1 año en monte, desmonte de llantas, alineación y balanceo, de igual forma, garantizar que en caso de cambiar el personal este cumplirá con el mismo requerimiento durante la duración del contrato.</w:t>
            </w:r>
          </w:p>
          <w:p w14:paraId="569180D1" w14:textId="77777777" w:rsidR="00D625B0" w:rsidRPr="008F4E7F" w:rsidRDefault="00D625B0" w:rsidP="00CE6147">
            <w:pPr>
              <w:pStyle w:val="Textoindependiente2"/>
              <w:tabs>
                <w:tab w:val="left" w:pos="1980"/>
              </w:tabs>
              <w:spacing w:after="0" w:line="240" w:lineRule="auto"/>
              <w:jc w:val="both"/>
              <w:rPr>
                <w:rFonts w:eastAsia="Calibri"/>
                <w:sz w:val="18"/>
                <w:szCs w:val="18"/>
              </w:rPr>
            </w:pPr>
          </w:p>
          <w:p w14:paraId="2707B189" w14:textId="77777777" w:rsidR="00D625B0" w:rsidRPr="008F4E7F" w:rsidRDefault="00D625B0" w:rsidP="00CE6147">
            <w:pPr>
              <w:pStyle w:val="Textoindependiente2"/>
              <w:tabs>
                <w:tab w:val="left" w:pos="1980"/>
              </w:tabs>
              <w:spacing w:after="0" w:line="240" w:lineRule="auto"/>
              <w:jc w:val="both"/>
              <w:rPr>
                <w:rFonts w:eastAsia="Calibri"/>
                <w:sz w:val="18"/>
                <w:szCs w:val="18"/>
              </w:rPr>
            </w:pPr>
            <w:r w:rsidRPr="008F4E7F">
              <w:rPr>
                <w:rFonts w:eastAsia="Calibri"/>
                <w:sz w:val="18"/>
                <w:szCs w:val="18"/>
              </w:rPr>
              <w:t>Por lo anterior deberá generar certificación escrita (en hoja individual), con firma del representante legal como se establece en el presente estudio previo.</w:t>
            </w:r>
          </w:p>
        </w:tc>
        <w:tc>
          <w:tcPr>
            <w:tcW w:w="1096" w:type="dxa"/>
            <w:shd w:val="clear" w:color="auto" w:fill="auto"/>
            <w:noWrap/>
            <w:vAlign w:val="center"/>
          </w:tcPr>
          <w:p w14:paraId="6D32A5EA" w14:textId="77777777" w:rsidR="00D625B0" w:rsidRPr="008F4E7F" w:rsidRDefault="00D625B0" w:rsidP="00CE6147">
            <w:pPr>
              <w:rPr>
                <w:color w:val="000000"/>
                <w:sz w:val="18"/>
                <w:szCs w:val="18"/>
                <w:lang w:eastAsia="es-CO"/>
              </w:rPr>
            </w:pPr>
          </w:p>
        </w:tc>
        <w:tc>
          <w:tcPr>
            <w:tcW w:w="1172" w:type="dxa"/>
            <w:shd w:val="clear" w:color="auto" w:fill="auto"/>
            <w:noWrap/>
            <w:vAlign w:val="center"/>
          </w:tcPr>
          <w:p w14:paraId="4B13F758" w14:textId="77777777" w:rsidR="00D625B0" w:rsidRPr="008F4E7F" w:rsidRDefault="00D625B0" w:rsidP="00CE6147">
            <w:pPr>
              <w:rPr>
                <w:color w:val="000000"/>
                <w:sz w:val="18"/>
                <w:szCs w:val="18"/>
                <w:lang w:eastAsia="es-CO"/>
              </w:rPr>
            </w:pPr>
          </w:p>
        </w:tc>
      </w:tr>
      <w:tr w:rsidR="00D625B0" w:rsidRPr="008F4E7F" w14:paraId="1FC4E98C" w14:textId="77777777" w:rsidTr="00CE6147">
        <w:trPr>
          <w:trHeight w:val="20"/>
          <w:jc w:val="center"/>
        </w:trPr>
        <w:tc>
          <w:tcPr>
            <w:tcW w:w="704" w:type="dxa"/>
            <w:shd w:val="clear" w:color="auto" w:fill="auto"/>
            <w:vAlign w:val="center"/>
          </w:tcPr>
          <w:p w14:paraId="4C99ECDE" w14:textId="77777777" w:rsidR="00D625B0" w:rsidRPr="008F4E7F" w:rsidRDefault="00D625B0" w:rsidP="00CE6147">
            <w:pPr>
              <w:jc w:val="center"/>
              <w:rPr>
                <w:color w:val="000000"/>
                <w:sz w:val="18"/>
                <w:szCs w:val="18"/>
                <w:lang w:eastAsia="es-CO"/>
              </w:rPr>
            </w:pPr>
            <w:r w:rsidRPr="008F4E7F">
              <w:rPr>
                <w:color w:val="000000"/>
                <w:sz w:val="18"/>
                <w:szCs w:val="18"/>
                <w:lang w:eastAsia="es-CO"/>
              </w:rPr>
              <w:t>4</w:t>
            </w:r>
          </w:p>
        </w:tc>
        <w:tc>
          <w:tcPr>
            <w:tcW w:w="7229" w:type="dxa"/>
            <w:shd w:val="clear" w:color="auto" w:fill="auto"/>
            <w:noWrap/>
            <w:vAlign w:val="center"/>
          </w:tcPr>
          <w:p w14:paraId="4820DD09" w14:textId="77777777" w:rsidR="00D625B0" w:rsidRPr="008F4E7F" w:rsidRDefault="00D625B0" w:rsidP="00CE6147">
            <w:pPr>
              <w:pStyle w:val="Textoindependiente2"/>
              <w:spacing w:after="0" w:line="240" w:lineRule="auto"/>
              <w:rPr>
                <w:rFonts w:eastAsia="Calibri"/>
                <w:b/>
                <w:color w:val="000000" w:themeColor="text1"/>
                <w:sz w:val="18"/>
                <w:szCs w:val="18"/>
              </w:rPr>
            </w:pPr>
            <w:r w:rsidRPr="008F4E7F">
              <w:rPr>
                <w:rFonts w:eastAsia="Calibri"/>
                <w:b/>
                <w:color w:val="000000" w:themeColor="text1"/>
                <w:sz w:val="18"/>
                <w:szCs w:val="18"/>
              </w:rPr>
              <w:t>CAPACIDAD OPERATIVA</w:t>
            </w:r>
          </w:p>
          <w:p w14:paraId="2FCC7AB0" w14:textId="77777777" w:rsidR="00D625B0" w:rsidRPr="008F4E7F" w:rsidRDefault="00D625B0" w:rsidP="00CE6147">
            <w:pPr>
              <w:pStyle w:val="Textoindependiente2"/>
              <w:spacing w:after="0" w:line="240" w:lineRule="auto"/>
              <w:jc w:val="both"/>
              <w:rPr>
                <w:rFonts w:eastAsia="Calibri"/>
                <w:color w:val="000000" w:themeColor="text1"/>
                <w:sz w:val="18"/>
                <w:szCs w:val="18"/>
              </w:rPr>
            </w:pPr>
          </w:p>
          <w:p w14:paraId="528B724D" w14:textId="77777777" w:rsidR="00D625B0" w:rsidRPr="008F4E7F" w:rsidRDefault="00D625B0" w:rsidP="00CE6147">
            <w:pPr>
              <w:pStyle w:val="Textoindependiente2"/>
              <w:spacing w:after="0" w:line="240" w:lineRule="auto"/>
              <w:jc w:val="both"/>
              <w:rPr>
                <w:rFonts w:eastAsia="Calibri"/>
                <w:b/>
                <w:color w:val="000000" w:themeColor="text1"/>
                <w:sz w:val="18"/>
                <w:szCs w:val="18"/>
              </w:rPr>
            </w:pPr>
            <w:r w:rsidRPr="008F4E7F">
              <w:rPr>
                <w:rFonts w:eastAsia="Calibri"/>
                <w:sz w:val="18"/>
                <w:szCs w:val="18"/>
              </w:rPr>
              <w:t>El oferente deberá CERTIFICAR bajo gravedad de juramento que cuenta con la infraestructura, personal y recursos necesarios para cumplir con las condiciones señaladas en el presente proceso de contratación, que garantizará el monte, desmonte de llantas, alineación y balanceo en los lugares establecidos dentro del presente estudio previo, ya sea que las instalaciones de servicio sean de su propiedad o con las cuales tenga convenio o vínculos comerciales, donde deberá relacionar las direcciones de las instalaciones, a su vez brindará el servicio en las instalaciones de servicio en el casco urbano de la ciudad de Valledupar.</w:t>
            </w:r>
          </w:p>
        </w:tc>
        <w:tc>
          <w:tcPr>
            <w:tcW w:w="1096" w:type="dxa"/>
            <w:shd w:val="clear" w:color="auto" w:fill="auto"/>
            <w:noWrap/>
            <w:vAlign w:val="center"/>
          </w:tcPr>
          <w:p w14:paraId="4AACCEEF" w14:textId="77777777" w:rsidR="00D625B0" w:rsidRPr="008F4E7F" w:rsidRDefault="00D625B0" w:rsidP="00CE6147">
            <w:pPr>
              <w:rPr>
                <w:color w:val="000000"/>
                <w:sz w:val="18"/>
                <w:szCs w:val="18"/>
                <w:lang w:eastAsia="es-CO"/>
              </w:rPr>
            </w:pPr>
          </w:p>
        </w:tc>
        <w:tc>
          <w:tcPr>
            <w:tcW w:w="1172" w:type="dxa"/>
            <w:shd w:val="clear" w:color="auto" w:fill="auto"/>
            <w:noWrap/>
            <w:vAlign w:val="center"/>
          </w:tcPr>
          <w:p w14:paraId="628B944B" w14:textId="77777777" w:rsidR="00D625B0" w:rsidRPr="008F4E7F" w:rsidRDefault="00D625B0" w:rsidP="00CE6147">
            <w:pPr>
              <w:rPr>
                <w:color w:val="000000"/>
                <w:sz w:val="18"/>
                <w:szCs w:val="18"/>
                <w:lang w:eastAsia="es-CO"/>
              </w:rPr>
            </w:pPr>
          </w:p>
        </w:tc>
      </w:tr>
      <w:tr w:rsidR="00D625B0" w:rsidRPr="008F4E7F" w14:paraId="6B8B6150" w14:textId="77777777" w:rsidTr="00CE6147">
        <w:trPr>
          <w:trHeight w:val="20"/>
          <w:jc w:val="center"/>
        </w:trPr>
        <w:tc>
          <w:tcPr>
            <w:tcW w:w="704" w:type="dxa"/>
            <w:shd w:val="clear" w:color="auto" w:fill="auto"/>
            <w:vAlign w:val="center"/>
          </w:tcPr>
          <w:p w14:paraId="604073B4" w14:textId="77777777" w:rsidR="00D625B0" w:rsidRPr="008F4E7F" w:rsidRDefault="00D625B0" w:rsidP="00CE6147">
            <w:pPr>
              <w:jc w:val="center"/>
              <w:rPr>
                <w:color w:val="000000"/>
                <w:sz w:val="18"/>
                <w:szCs w:val="18"/>
                <w:lang w:eastAsia="es-CO"/>
              </w:rPr>
            </w:pPr>
            <w:r w:rsidRPr="008F4E7F">
              <w:rPr>
                <w:color w:val="000000"/>
                <w:sz w:val="18"/>
                <w:szCs w:val="18"/>
                <w:lang w:eastAsia="es-CO"/>
              </w:rPr>
              <w:t>5</w:t>
            </w:r>
          </w:p>
        </w:tc>
        <w:tc>
          <w:tcPr>
            <w:tcW w:w="7229" w:type="dxa"/>
            <w:shd w:val="clear" w:color="auto" w:fill="auto"/>
            <w:noWrap/>
            <w:vAlign w:val="center"/>
            <w:hideMark/>
          </w:tcPr>
          <w:p w14:paraId="23A3A40C" w14:textId="77777777" w:rsidR="00D625B0" w:rsidRPr="008F4E7F" w:rsidRDefault="00D625B0" w:rsidP="00CE6147">
            <w:pPr>
              <w:ind w:left="26" w:hanging="26"/>
              <w:jc w:val="both"/>
              <w:rPr>
                <w:color w:val="000000"/>
                <w:sz w:val="18"/>
                <w:szCs w:val="18"/>
                <w:lang w:eastAsia="es-CO"/>
              </w:rPr>
            </w:pPr>
            <w:r w:rsidRPr="008F4E7F">
              <w:rPr>
                <w:color w:val="000000"/>
                <w:sz w:val="18"/>
                <w:szCs w:val="18"/>
                <w:lang w:eastAsia="es-CO"/>
              </w:rPr>
              <w:t>Cuando los bienes adquiridos presenten defectos de fabricación, el contratista se compromete a cambiarlos por otros de mejor calidad y los costos que esto genere serán a cargo del mismo. (ANEXAR CERTIFICACION FIRMADA POR EL REPRESENTANTE LEGAL).</w:t>
            </w:r>
          </w:p>
        </w:tc>
        <w:tc>
          <w:tcPr>
            <w:tcW w:w="1096" w:type="dxa"/>
            <w:shd w:val="clear" w:color="auto" w:fill="auto"/>
            <w:noWrap/>
            <w:vAlign w:val="center"/>
            <w:hideMark/>
          </w:tcPr>
          <w:p w14:paraId="57D92A2A"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c>
          <w:tcPr>
            <w:tcW w:w="1172" w:type="dxa"/>
            <w:shd w:val="clear" w:color="auto" w:fill="auto"/>
            <w:noWrap/>
            <w:vAlign w:val="center"/>
            <w:hideMark/>
          </w:tcPr>
          <w:p w14:paraId="413363E0"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r>
      <w:tr w:rsidR="00D625B0" w:rsidRPr="008F4E7F" w14:paraId="23B5C374" w14:textId="77777777" w:rsidTr="00CE6147">
        <w:trPr>
          <w:trHeight w:val="20"/>
          <w:jc w:val="center"/>
        </w:trPr>
        <w:tc>
          <w:tcPr>
            <w:tcW w:w="704" w:type="dxa"/>
            <w:shd w:val="clear" w:color="auto" w:fill="auto"/>
            <w:vAlign w:val="center"/>
          </w:tcPr>
          <w:p w14:paraId="5D212B34" w14:textId="77777777" w:rsidR="00D625B0" w:rsidRPr="008F4E7F" w:rsidRDefault="00D625B0" w:rsidP="00CE6147">
            <w:pPr>
              <w:jc w:val="center"/>
              <w:rPr>
                <w:color w:val="000000"/>
                <w:sz w:val="18"/>
                <w:szCs w:val="18"/>
                <w:lang w:eastAsia="es-CO"/>
              </w:rPr>
            </w:pPr>
            <w:r w:rsidRPr="008F4E7F">
              <w:rPr>
                <w:color w:val="000000"/>
                <w:sz w:val="18"/>
                <w:szCs w:val="18"/>
                <w:lang w:eastAsia="es-CO"/>
              </w:rPr>
              <w:t>6</w:t>
            </w:r>
          </w:p>
        </w:tc>
        <w:tc>
          <w:tcPr>
            <w:tcW w:w="7229" w:type="dxa"/>
            <w:shd w:val="clear" w:color="auto" w:fill="auto"/>
            <w:noWrap/>
            <w:vAlign w:val="center"/>
            <w:hideMark/>
          </w:tcPr>
          <w:p w14:paraId="5C834E85" w14:textId="77777777" w:rsidR="00D625B0" w:rsidRPr="008F4E7F" w:rsidRDefault="00D625B0" w:rsidP="00CE6147">
            <w:pPr>
              <w:jc w:val="both"/>
              <w:rPr>
                <w:color w:val="000000"/>
                <w:sz w:val="18"/>
                <w:szCs w:val="18"/>
                <w:lang w:eastAsia="es-CO"/>
              </w:rPr>
            </w:pPr>
            <w:r w:rsidRPr="008F4E7F">
              <w:rPr>
                <w:color w:val="000000"/>
                <w:sz w:val="18"/>
                <w:szCs w:val="18"/>
                <w:lang w:eastAsia="es-CO"/>
              </w:rPr>
              <w:t>Las referencias de Llantas que ofrezca el proponente en su oferta deben ser de marcas reconocidas, con gran demanda en el mercado. (ANEXAR CERTIFICACION FIRMADA POR EL REPRESENTANTE LEGAL).</w:t>
            </w:r>
          </w:p>
        </w:tc>
        <w:tc>
          <w:tcPr>
            <w:tcW w:w="1096" w:type="dxa"/>
            <w:shd w:val="clear" w:color="auto" w:fill="auto"/>
            <w:noWrap/>
            <w:vAlign w:val="center"/>
            <w:hideMark/>
          </w:tcPr>
          <w:p w14:paraId="34681BFC"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c>
          <w:tcPr>
            <w:tcW w:w="1172" w:type="dxa"/>
            <w:shd w:val="clear" w:color="auto" w:fill="auto"/>
            <w:noWrap/>
            <w:vAlign w:val="center"/>
            <w:hideMark/>
          </w:tcPr>
          <w:p w14:paraId="190659F5"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r>
      <w:tr w:rsidR="00D625B0" w:rsidRPr="008F4E7F" w14:paraId="430267EB" w14:textId="77777777" w:rsidTr="00CE6147">
        <w:trPr>
          <w:trHeight w:val="20"/>
          <w:jc w:val="center"/>
        </w:trPr>
        <w:tc>
          <w:tcPr>
            <w:tcW w:w="704" w:type="dxa"/>
            <w:shd w:val="clear" w:color="auto" w:fill="auto"/>
            <w:vAlign w:val="center"/>
          </w:tcPr>
          <w:p w14:paraId="0F17FC81" w14:textId="77777777" w:rsidR="00D625B0" w:rsidRPr="008F4E7F" w:rsidRDefault="00D625B0" w:rsidP="00CE6147">
            <w:pPr>
              <w:jc w:val="center"/>
              <w:rPr>
                <w:color w:val="000000"/>
                <w:sz w:val="18"/>
                <w:szCs w:val="18"/>
                <w:lang w:eastAsia="es-CO"/>
              </w:rPr>
            </w:pPr>
            <w:r w:rsidRPr="008F4E7F">
              <w:rPr>
                <w:color w:val="000000"/>
                <w:sz w:val="18"/>
                <w:szCs w:val="18"/>
                <w:lang w:eastAsia="es-CO"/>
              </w:rPr>
              <w:t>7</w:t>
            </w:r>
          </w:p>
        </w:tc>
        <w:tc>
          <w:tcPr>
            <w:tcW w:w="7229" w:type="dxa"/>
            <w:shd w:val="clear" w:color="auto" w:fill="auto"/>
            <w:noWrap/>
            <w:vAlign w:val="center"/>
            <w:hideMark/>
          </w:tcPr>
          <w:p w14:paraId="263E9FA8" w14:textId="77777777" w:rsidR="00D625B0" w:rsidRPr="008F4E7F" w:rsidRDefault="00D625B0" w:rsidP="00CE6147">
            <w:pPr>
              <w:jc w:val="both"/>
              <w:rPr>
                <w:sz w:val="18"/>
                <w:szCs w:val="18"/>
                <w:lang w:eastAsia="es-CO"/>
              </w:rPr>
            </w:pPr>
            <w:r w:rsidRPr="008F4E7F">
              <w:rPr>
                <w:sz w:val="18"/>
                <w:szCs w:val="18"/>
                <w:lang w:eastAsia="es-CO"/>
              </w:rPr>
              <w:t xml:space="preserve">El oferente certificará que los elementos de este proceso no deben superar el presupuesto oficial del ítem establecido por el Departamento de Policía Cesar, estos elementos deberán ser entregados en las cantidades requeridas, con las características técnicas exigidas y los diseños solicitados en coordinación con el supervisor </w:t>
            </w:r>
            <w:proofErr w:type="spellStart"/>
            <w:r w:rsidRPr="008F4E7F">
              <w:rPr>
                <w:sz w:val="18"/>
                <w:szCs w:val="18"/>
                <w:lang w:eastAsia="es-CO"/>
              </w:rPr>
              <w:t>deI</w:t>
            </w:r>
            <w:proofErr w:type="spellEnd"/>
            <w:r w:rsidRPr="008F4E7F">
              <w:rPr>
                <w:sz w:val="18"/>
                <w:szCs w:val="18"/>
                <w:lang w:eastAsia="es-CO"/>
              </w:rPr>
              <w:t xml:space="preserve"> contrato. (ANEXAR CERTIFICACION FIRMADA POR EL REPRESENTANTE LEGAL).</w:t>
            </w:r>
          </w:p>
        </w:tc>
        <w:tc>
          <w:tcPr>
            <w:tcW w:w="1096" w:type="dxa"/>
            <w:shd w:val="clear" w:color="auto" w:fill="auto"/>
            <w:noWrap/>
            <w:vAlign w:val="center"/>
            <w:hideMark/>
          </w:tcPr>
          <w:p w14:paraId="4B7FABC0"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c>
          <w:tcPr>
            <w:tcW w:w="1172" w:type="dxa"/>
            <w:shd w:val="clear" w:color="auto" w:fill="auto"/>
            <w:noWrap/>
            <w:vAlign w:val="center"/>
            <w:hideMark/>
          </w:tcPr>
          <w:p w14:paraId="7BECB5AB"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r>
      <w:tr w:rsidR="00D625B0" w:rsidRPr="008F4E7F" w14:paraId="493AD9FB" w14:textId="77777777" w:rsidTr="00CE6147">
        <w:trPr>
          <w:trHeight w:val="20"/>
          <w:jc w:val="center"/>
        </w:trPr>
        <w:tc>
          <w:tcPr>
            <w:tcW w:w="704" w:type="dxa"/>
            <w:shd w:val="clear" w:color="auto" w:fill="auto"/>
            <w:vAlign w:val="center"/>
            <w:hideMark/>
          </w:tcPr>
          <w:p w14:paraId="4E597385" w14:textId="77777777" w:rsidR="00D625B0" w:rsidRPr="008F4E7F" w:rsidRDefault="00D625B0" w:rsidP="00CE6147">
            <w:pPr>
              <w:jc w:val="center"/>
              <w:rPr>
                <w:color w:val="000000"/>
                <w:sz w:val="18"/>
                <w:szCs w:val="18"/>
                <w:lang w:eastAsia="es-CO"/>
              </w:rPr>
            </w:pPr>
            <w:r w:rsidRPr="008F4E7F">
              <w:rPr>
                <w:color w:val="000000"/>
                <w:sz w:val="18"/>
                <w:szCs w:val="18"/>
                <w:lang w:eastAsia="es-CO"/>
              </w:rPr>
              <w:t>8</w:t>
            </w:r>
          </w:p>
        </w:tc>
        <w:tc>
          <w:tcPr>
            <w:tcW w:w="7229" w:type="dxa"/>
            <w:shd w:val="clear" w:color="auto" w:fill="auto"/>
            <w:noWrap/>
            <w:vAlign w:val="center"/>
            <w:hideMark/>
          </w:tcPr>
          <w:p w14:paraId="58B1844A" w14:textId="77777777" w:rsidR="00D625B0" w:rsidRPr="008F4E7F" w:rsidRDefault="00D625B0" w:rsidP="00CE6147">
            <w:pPr>
              <w:jc w:val="both"/>
              <w:rPr>
                <w:sz w:val="18"/>
                <w:szCs w:val="18"/>
                <w:lang w:eastAsia="es-CO"/>
              </w:rPr>
            </w:pPr>
            <w:r w:rsidRPr="008F4E7F">
              <w:rPr>
                <w:sz w:val="18"/>
                <w:szCs w:val="18"/>
                <w:lang w:eastAsia="es-CO"/>
              </w:rPr>
              <w:t xml:space="preserve">El oferente deberá anexar junto con </w:t>
            </w:r>
            <w:proofErr w:type="spellStart"/>
            <w:r w:rsidRPr="008F4E7F">
              <w:rPr>
                <w:sz w:val="18"/>
                <w:szCs w:val="18"/>
                <w:lang w:eastAsia="es-CO"/>
              </w:rPr>
              <w:t>Ia</w:t>
            </w:r>
            <w:proofErr w:type="spellEnd"/>
            <w:r w:rsidRPr="008F4E7F">
              <w:rPr>
                <w:sz w:val="18"/>
                <w:szCs w:val="18"/>
                <w:lang w:eastAsia="es-CO"/>
              </w:rPr>
              <w:t xml:space="preserve"> oferta, </w:t>
            </w:r>
            <w:proofErr w:type="spellStart"/>
            <w:r w:rsidRPr="008F4E7F">
              <w:rPr>
                <w:sz w:val="18"/>
                <w:szCs w:val="18"/>
                <w:lang w:eastAsia="es-CO"/>
              </w:rPr>
              <w:t>Ias</w:t>
            </w:r>
            <w:proofErr w:type="spellEnd"/>
            <w:r w:rsidRPr="008F4E7F">
              <w:rPr>
                <w:sz w:val="18"/>
                <w:szCs w:val="18"/>
                <w:lang w:eastAsia="es-CO"/>
              </w:rPr>
              <w:t xml:space="preserve"> </w:t>
            </w:r>
            <w:r w:rsidRPr="008F4E7F">
              <w:rPr>
                <w:bCs/>
                <w:sz w:val="18"/>
                <w:szCs w:val="18"/>
              </w:rPr>
              <w:t>fichas técnicas de los productos ofertados,</w:t>
            </w:r>
            <w:r w:rsidRPr="008F4E7F">
              <w:rPr>
                <w:sz w:val="18"/>
                <w:szCs w:val="18"/>
                <w:lang w:eastAsia="es-CO"/>
              </w:rPr>
              <w:t xml:space="preserve"> con el fin de comprobar el cumplimiento de las </w:t>
            </w:r>
            <w:proofErr w:type="gramStart"/>
            <w:r w:rsidRPr="008F4E7F">
              <w:rPr>
                <w:sz w:val="18"/>
                <w:szCs w:val="18"/>
                <w:lang w:eastAsia="es-CO"/>
              </w:rPr>
              <w:t>especificaciones  solicitadas</w:t>
            </w:r>
            <w:proofErr w:type="gramEnd"/>
            <w:r w:rsidRPr="008F4E7F">
              <w:rPr>
                <w:sz w:val="18"/>
                <w:szCs w:val="18"/>
                <w:lang w:eastAsia="es-CO"/>
              </w:rPr>
              <w:t xml:space="preserve"> en las especificaciones técnicas mínimas.</w:t>
            </w:r>
          </w:p>
        </w:tc>
        <w:tc>
          <w:tcPr>
            <w:tcW w:w="1096" w:type="dxa"/>
            <w:shd w:val="clear" w:color="auto" w:fill="auto"/>
            <w:noWrap/>
            <w:vAlign w:val="center"/>
            <w:hideMark/>
          </w:tcPr>
          <w:p w14:paraId="2D2CF5F5"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c>
          <w:tcPr>
            <w:tcW w:w="1172" w:type="dxa"/>
            <w:shd w:val="clear" w:color="auto" w:fill="auto"/>
            <w:noWrap/>
            <w:vAlign w:val="center"/>
            <w:hideMark/>
          </w:tcPr>
          <w:p w14:paraId="30E48123"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r>
      <w:tr w:rsidR="00D625B0" w:rsidRPr="008F4E7F" w14:paraId="450FCDC9" w14:textId="77777777" w:rsidTr="00CE6147">
        <w:trPr>
          <w:trHeight w:val="20"/>
          <w:jc w:val="center"/>
        </w:trPr>
        <w:tc>
          <w:tcPr>
            <w:tcW w:w="704" w:type="dxa"/>
            <w:shd w:val="clear" w:color="auto" w:fill="auto"/>
            <w:vAlign w:val="center"/>
            <w:hideMark/>
          </w:tcPr>
          <w:p w14:paraId="71C949D9" w14:textId="77777777" w:rsidR="00D625B0" w:rsidRPr="008F4E7F" w:rsidRDefault="00D625B0" w:rsidP="00CE6147">
            <w:pPr>
              <w:jc w:val="center"/>
              <w:rPr>
                <w:color w:val="000000"/>
                <w:sz w:val="18"/>
                <w:szCs w:val="18"/>
                <w:lang w:eastAsia="es-CO"/>
              </w:rPr>
            </w:pPr>
            <w:r w:rsidRPr="008F4E7F">
              <w:rPr>
                <w:color w:val="000000"/>
                <w:sz w:val="18"/>
                <w:szCs w:val="18"/>
                <w:lang w:eastAsia="es-CO"/>
              </w:rPr>
              <w:t>9</w:t>
            </w:r>
          </w:p>
        </w:tc>
        <w:tc>
          <w:tcPr>
            <w:tcW w:w="7229" w:type="dxa"/>
            <w:shd w:val="clear" w:color="auto" w:fill="auto"/>
            <w:noWrap/>
            <w:vAlign w:val="center"/>
            <w:hideMark/>
          </w:tcPr>
          <w:p w14:paraId="5222F79A" w14:textId="77777777" w:rsidR="00D625B0" w:rsidRPr="008F4E7F" w:rsidRDefault="00D625B0" w:rsidP="00CE6147">
            <w:pPr>
              <w:jc w:val="both"/>
              <w:rPr>
                <w:sz w:val="18"/>
                <w:szCs w:val="18"/>
                <w:lang w:eastAsia="es-CO"/>
              </w:rPr>
            </w:pPr>
            <w:r w:rsidRPr="008F4E7F">
              <w:rPr>
                <w:sz w:val="18"/>
                <w:szCs w:val="18"/>
                <w:lang w:eastAsia="es-CO"/>
              </w:rPr>
              <w:t>Todas las Llantas suministradas deben presentar fecha de fabricación del año anterior, las llantas que sean entregadas con fecha diferente no serán recibidas y el contratista se compromete a su devolución en un término no superior a tres días calendario cumpliendo con las condiciones establecidas y sugerencias del supervisor.  (ANEXAR CERTIFICACION FIRMADA POR EL REPRESENTANTE LEGAL).</w:t>
            </w:r>
          </w:p>
        </w:tc>
        <w:tc>
          <w:tcPr>
            <w:tcW w:w="1096" w:type="dxa"/>
            <w:shd w:val="clear" w:color="auto" w:fill="auto"/>
            <w:noWrap/>
            <w:vAlign w:val="center"/>
            <w:hideMark/>
          </w:tcPr>
          <w:p w14:paraId="2281ACD5"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c>
          <w:tcPr>
            <w:tcW w:w="1172" w:type="dxa"/>
            <w:shd w:val="clear" w:color="auto" w:fill="auto"/>
            <w:noWrap/>
            <w:vAlign w:val="center"/>
            <w:hideMark/>
          </w:tcPr>
          <w:p w14:paraId="63D031B5"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r>
      <w:tr w:rsidR="00D625B0" w:rsidRPr="008F4E7F" w14:paraId="1C7786BF" w14:textId="77777777" w:rsidTr="00CE6147">
        <w:trPr>
          <w:trHeight w:val="20"/>
          <w:jc w:val="center"/>
        </w:trPr>
        <w:tc>
          <w:tcPr>
            <w:tcW w:w="704" w:type="dxa"/>
            <w:shd w:val="clear" w:color="auto" w:fill="auto"/>
            <w:vAlign w:val="center"/>
            <w:hideMark/>
          </w:tcPr>
          <w:p w14:paraId="0A567A7B" w14:textId="77777777" w:rsidR="00D625B0" w:rsidRPr="008F4E7F" w:rsidRDefault="00D625B0" w:rsidP="00CE6147">
            <w:pPr>
              <w:jc w:val="center"/>
              <w:rPr>
                <w:color w:val="000000"/>
                <w:sz w:val="18"/>
                <w:szCs w:val="18"/>
                <w:lang w:eastAsia="es-CO"/>
              </w:rPr>
            </w:pPr>
            <w:r w:rsidRPr="008F4E7F">
              <w:rPr>
                <w:color w:val="000000"/>
                <w:sz w:val="18"/>
                <w:szCs w:val="18"/>
                <w:lang w:eastAsia="es-CO"/>
              </w:rPr>
              <w:t>10</w:t>
            </w:r>
          </w:p>
        </w:tc>
        <w:tc>
          <w:tcPr>
            <w:tcW w:w="7229" w:type="dxa"/>
            <w:shd w:val="clear" w:color="auto" w:fill="auto"/>
            <w:noWrap/>
            <w:vAlign w:val="center"/>
            <w:hideMark/>
          </w:tcPr>
          <w:p w14:paraId="32A567B9" w14:textId="77777777" w:rsidR="00D625B0" w:rsidRPr="008F4E7F" w:rsidRDefault="00D625B0" w:rsidP="00CE6147">
            <w:pPr>
              <w:jc w:val="both"/>
              <w:rPr>
                <w:sz w:val="18"/>
                <w:szCs w:val="18"/>
                <w:lang w:eastAsia="es-CO"/>
              </w:rPr>
            </w:pPr>
            <w:r w:rsidRPr="008F4E7F">
              <w:rPr>
                <w:sz w:val="18"/>
                <w:szCs w:val="18"/>
                <w:lang w:eastAsia="es-CO"/>
              </w:rPr>
              <w:t xml:space="preserve">PRECIOS: El Contratista deberá certificar que mantendrá fijos los precios durante la vigencia del contrato, por lo tanto, los precios pactados en el contrato NO estarán sujetos a reajuste alguno durante </w:t>
            </w:r>
            <w:proofErr w:type="spellStart"/>
            <w:r w:rsidRPr="008F4E7F">
              <w:rPr>
                <w:sz w:val="18"/>
                <w:szCs w:val="18"/>
                <w:lang w:eastAsia="es-CO"/>
              </w:rPr>
              <w:t>Ia</w:t>
            </w:r>
            <w:proofErr w:type="spellEnd"/>
            <w:r w:rsidRPr="008F4E7F">
              <w:rPr>
                <w:sz w:val="18"/>
                <w:szCs w:val="18"/>
                <w:lang w:eastAsia="es-CO"/>
              </w:rPr>
              <w:t xml:space="preserve"> ejecución del mismo, en tal sentido el proponente deberá tener en cuenta en el momento de </w:t>
            </w:r>
            <w:proofErr w:type="spellStart"/>
            <w:r w:rsidRPr="008F4E7F">
              <w:rPr>
                <w:sz w:val="18"/>
                <w:szCs w:val="18"/>
                <w:lang w:eastAsia="es-CO"/>
              </w:rPr>
              <w:t>Ia</w:t>
            </w:r>
            <w:proofErr w:type="spellEnd"/>
            <w:r w:rsidRPr="008F4E7F">
              <w:rPr>
                <w:sz w:val="18"/>
                <w:szCs w:val="18"/>
                <w:lang w:eastAsia="es-CO"/>
              </w:rPr>
              <w:t xml:space="preserve"> elaboración de la oferta los posibles incrementos, costos impuestos y demás erogaciones que se puedan presentar en la contratación. (ANEXAR CERTIFICACION FIRMADA POR EL REPRESENTANTE LEGAL).</w:t>
            </w:r>
          </w:p>
        </w:tc>
        <w:tc>
          <w:tcPr>
            <w:tcW w:w="1096" w:type="dxa"/>
            <w:shd w:val="clear" w:color="auto" w:fill="auto"/>
            <w:noWrap/>
            <w:vAlign w:val="center"/>
            <w:hideMark/>
          </w:tcPr>
          <w:p w14:paraId="0E88F00A"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c>
          <w:tcPr>
            <w:tcW w:w="1172" w:type="dxa"/>
            <w:shd w:val="clear" w:color="auto" w:fill="auto"/>
            <w:noWrap/>
            <w:vAlign w:val="center"/>
            <w:hideMark/>
          </w:tcPr>
          <w:p w14:paraId="366D5C37"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r>
      <w:tr w:rsidR="00D625B0" w:rsidRPr="008F4E7F" w14:paraId="6F1F67C4" w14:textId="77777777" w:rsidTr="00CE6147">
        <w:trPr>
          <w:trHeight w:val="20"/>
          <w:jc w:val="center"/>
        </w:trPr>
        <w:tc>
          <w:tcPr>
            <w:tcW w:w="704" w:type="dxa"/>
            <w:shd w:val="clear" w:color="auto" w:fill="auto"/>
            <w:vAlign w:val="center"/>
            <w:hideMark/>
          </w:tcPr>
          <w:p w14:paraId="3078FBEB" w14:textId="77777777" w:rsidR="00D625B0" w:rsidRPr="008F4E7F" w:rsidRDefault="00D625B0" w:rsidP="00CE6147">
            <w:pPr>
              <w:jc w:val="center"/>
              <w:rPr>
                <w:color w:val="000000"/>
                <w:sz w:val="18"/>
                <w:szCs w:val="18"/>
                <w:lang w:eastAsia="es-CO"/>
              </w:rPr>
            </w:pPr>
            <w:r w:rsidRPr="008F4E7F">
              <w:rPr>
                <w:color w:val="000000"/>
                <w:sz w:val="18"/>
                <w:szCs w:val="18"/>
                <w:lang w:eastAsia="es-CO"/>
              </w:rPr>
              <w:t>11</w:t>
            </w:r>
          </w:p>
        </w:tc>
        <w:tc>
          <w:tcPr>
            <w:tcW w:w="7229" w:type="dxa"/>
            <w:shd w:val="clear" w:color="auto" w:fill="auto"/>
            <w:noWrap/>
            <w:vAlign w:val="center"/>
            <w:hideMark/>
          </w:tcPr>
          <w:p w14:paraId="2C65387E" w14:textId="77777777" w:rsidR="00D625B0" w:rsidRPr="008F4E7F" w:rsidRDefault="00D625B0" w:rsidP="00CE6147">
            <w:pPr>
              <w:jc w:val="both"/>
              <w:rPr>
                <w:sz w:val="18"/>
                <w:szCs w:val="18"/>
                <w:lang w:eastAsia="es-CO"/>
              </w:rPr>
            </w:pPr>
            <w:r w:rsidRPr="008F4E7F">
              <w:rPr>
                <w:sz w:val="18"/>
                <w:szCs w:val="18"/>
                <w:lang w:eastAsia="es-CO"/>
              </w:rPr>
              <w:t>El contratista debe garantizar la entrega e instalación de las llantas, de tal forma que queda expresamente prohibido entregar dinero en efectivo u otro bien, a cambio de las mismas. (ANEXAR CERTIFICACION FIRMADA POR EL REPRESENTANTE LEGAL).</w:t>
            </w:r>
          </w:p>
        </w:tc>
        <w:tc>
          <w:tcPr>
            <w:tcW w:w="1096" w:type="dxa"/>
            <w:shd w:val="clear" w:color="auto" w:fill="auto"/>
            <w:noWrap/>
            <w:vAlign w:val="center"/>
            <w:hideMark/>
          </w:tcPr>
          <w:p w14:paraId="4235169C"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c>
          <w:tcPr>
            <w:tcW w:w="1172" w:type="dxa"/>
            <w:shd w:val="clear" w:color="auto" w:fill="auto"/>
            <w:noWrap/>
            <w:vAlign w:val="center"/>
            <w:hideMark/>
          </w:tcPr>
          <w:p w14:paraId="09B13A8A"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r>
      <w:tr w:rsidR="00D625B0" w:rsidRPr="008F4E7F" w14:paraId="574B4135" w14:textId="77777777" w:rsidTr="00CE6147">
        <w:trPr>
          <w:trHeight w:val="20"/>
          <w:jc w:val="center"/>
        </w:trPr>
        <w:tc>
          <w:tcPr>
            <w:tcW w:w="704" w:type="dxa"/>
            <w:shd w:val="clear" w:color="auto" w:fill="auto"/>
            <w:vAlign w:val="center"/>
            <w:hideMark/>
          </w:tcPr>
          <w:p w14:paraId="22DCCDC8" w14:textId="77777777" w:rsidR="00D625B0" w:rsidRPr="008F4E7F" w:rsidRDefault="00D625B0" w:rsidP="00CE6147">
            <w:pPr>
              <w:jc w:val="center"/>
              <w:rPr>
                <w:color w:val="000000"/>
                <w:sz w:val="18"/>
                <w:szCs w:val="18"/>
                <w:lang w:eastAsia="es-CO"/>
              </w:rPr>
            </w:pPr>
            <w:r w:rsidRPr="008F4E7F">
              <w:rPr>
                <w:color w:val="000000"/>
                <w:sz w:val="18"/>
                <w:szCs w:val="18"/>
                <w:lang w:eastAsia="es-CO"/>
              </w:rPr>
              <w:t>12</w:t>
            </w:r>
          </w:p>
        </w:tc>
        <w:tc>
          <w:tcPr>
            <w:tcW w:w="7229" w:type="dxa"/>
            <w:shd w:val="clear" w:color="auto" w:fill="auto"/>
            <w:noWrap/>
            <w:vAlign w:val="center"/>
            <w:hideMark/>
          </w:tcPr>
          <w:p w14:paraId="0BCF23A3" w14:textId="77777777" w:rsidR="00D625B0" w:rsidRPr="008F4E7F" w:rsidRDefault="00D625B0" w:rsidP="00CE6147">
            <w:pPr>
              <w:jc w:val="both"/>
              <w:rPr>
                <w:sz w:val="18"/>
                <w:szCs w:val="18"/>
                <w:lang w:eastAsia="es-CO"/>
              </w:rPr>
            </w:pPr>
            <w:r w:rsidRPr="008F4E7F">
              <w:rPr>
                <w:sz w:val="18"/>
                <w:szCs w:val="18"/>
                <w:lang w:eastAsia="es-CO"/>
              </w:rPr>
              <w:t>Legislación ambiental en materia de post- consumo Realizar la disposición final de todas las llantas sustituidas, de acuerdo con la normatividad vigente que en materia de cuidado para el medio ambiente establece la Ley, por lo anterior cada vez que se realice la disposición final de las llantas sustituidas, entregara al supervisor de contrato certificación de la autoridad ambiental legalmente constituida, donde especifique el procedimiento final de las llantas. (ANEXAR CERTIFICACION FIRMADA POR EL REPRESENTANTE LEGAL).</w:t>
            </w:r>
          </w:p>
        </w:tc>
        <w:tc>
          <w:tcPr>
            <w:tcW w:w="1096" w:type="dxa"/>
            <w:shd w:val="clear" w:color="auto" w:fill="auto"/>
            <w:noWrap/>
            <w:vAlign w:val="center"/>
            <w:hideMark/>
          </w:tcPr>
          <w:p w14:paraId="2496DD9D"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c>
          <w:tcPr>
            <w:tcW w:w="1172" w:type="dxa"/>
            <w:shd w:val="clear" w:color="auto" w:fill="auto"/>
            <w:noWrap/>
            <w:vAlign w:val="center"/>
            <w:hideMark/>
          </w:tcPr>
          <w:p w14:paraId="4AC088C1"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r>
      <w:tr w:rsidR="00D625B0" w:rsidRPr="008F4E7F" w14:paraId="170B1FB2" w14:textId="77777777" w:rsidTr="00CE6147">
        <w:trPr>
          <w:trHeight w:val="20"/>
          <w:jc w:val="center"/>
        </w:trPr>
        <w:tc>
          <w:tcPr>
            <w:tcW w:w="704" w:type="dxa"/>
            <w:shd w:val="clear" w:color="auto" w:fill="auto"/>
            <w:noWrap/>
            <w:vAlign w:val="center"/>
            <w:hideMark/>
          </w:tcPr>
          <w:p w14:paraId="7D117A13" w14:textId="77777777" w:rsidR="00D625B0" w:rsidRPr="008F4E7F" w:rsidRDefault="00D625B0" w:rsidP="00CE6147">
            <w:pPr>
              <w:jc w:val="center"/>
              <w:rPr>
                <w:color w:val="000000"/>
                <w:sz w:val="18"/>
                <w:szCs w:val="18"/>
                <w:lang w:eastAsia="es-CO"/>
              </w:rPr>
            </w:pPr>
            <w:r w:rsidRPr="008F4E7F">
              <w:rPr>
                <w:color w:val="000000"/>
                <w:sz w:val="18"/>
                <w:szCs w:val="18"/>
                <w:lang w:eastAsia="es-CO"/>
              </w:rPr>
              <w:t>13</w:t>
            </w:r>
          </w:p>
        </w:tc>
        <w:tc>
          <w:tcPr>
            <w:tcW w:w="7229" w:type="dxa"/>
            <w:shd w:val="clear" w:color="auto" w:fill="auto"/>
            <w:noWrap/>
            <w:vAlign w:val="center"/>
            <w:hideMark/>
          </w:tcPr>
          <w:p w14:paraId="2285135B" w14:textId="77777777" w:rsidR="00D625B0" w:rsidRPr="008F4E7F" w:rsidRDefault="00D625B0" w:rsidP="00CE6147">
            <w:pPr>
              <w:adjustRightInd w:val="0"/>
              <w:jc w:val="both"/>
              <w:rPr>
                <w:iCs/>
                <w:sz w:val="18"/>
                <w:szCs w:val="18"/>
              </w:rPr>
            </w:pPr>
            <w:r w:rsidRPr="008F4E7F">
              <w:rPr>
                <w:color w:val="000000"/>
                <w:sz w:val="18"/>
                <w:szCs w:val="18"/>
                <w:lang w:eastAsia="es-CO"/>
              </w:rPr>
              <w:t xml:space="preserve">Buenas prácticas ambientales: </w:t>
            </w:r>
            <w:r w:rsidRPr="008F4E7F">
              <w:rPr>
                <w:iCs/>
                <w:sz w:val="18"/>
                <w:szCs w:val="18"/>
              </w:rPr>
              <w:t xml:space="preserve">Durante la ejecución del contrato, el contratista es responsable de dar estricto cumplimiento a la normatividad vigente en materia ambiental y social. En caso de establecerse conductas, hechos o actividades consideradas </w:t>
            </w:r>
            <w:r w:rsidRPr="008F4E7F">
              <w:rPr>
                <w:sz w:val="18"/>
                <w:szCs w:val="18"/>
              </w:rPr>
              <w:t xml:space="preserve">infracciones en materia ambiental </w:t>
            </w:r>
            <w:r w:rsidRPr="008F4E7F">
              <w:rPr>
                <w:iCs/>
                <w:sz w:val="18"/>
                <w:szCs w:val="18"/>
              </w:rPr>
              <w:t xml:space="preserve">o que sean violatorias de la normatividad vigente, en especial el Código de Recursos Naturales Renovables Decreto-Ley 2811 de 1974, Leyes </w:t>
            </w:r>
            <w:r w:rsidRPr="008F4E7F">
              <w:rPr>
                <w:iCs/>
                <w:sz w:val="18"/>
                <w:szCs w:val="18"/>
              </w:rPr>
              <w:lastRenderedPageBreak/>
              <w:t>99 de 1993, 165 de 1994 y demás disposiciones que las sustituyan, modifiquen o reglamenten, o el incumplimiento de los actos administrativos emanados de la autoridad ambiental competente, lo hará acreedor de las acciones preventivas y sancionatorias establecidas por la Ley 1333 de 2009, “</w:t>
            </w:r>
            <w:r w:rsidRPr="008F4E7F">
              <w:rPr>
                <w:b/>
                <w:i/>
                <w:iCs/>
                <w:sz w:val="18"/>
                <w:szCs w:val="18"/>
              </w:rPr>
              <w:t>Por la cual se establece el procedimiento sancionatorio ambiental y se dictan otras disposiciones</w:t>
            </w:r>
            <w:r w:rsidRPr="008F4E7F">
              <w:rPr>
                <w:iCs/>
                <w:sz w:val="18"/>
                <w:szCs w:val="18"/>
              </w:rPr>
              <w:t xml:space="preserve">”. El Contratista es único responsable de los procedimientos administrativos que de este incumplimiento se deriven, entre otros su inclusión en el reporte en el Registro Único de Infractores </w:t>
            </w:r>
            <w:r w:rsidRPr="008F4E7F">
              <w:rPr>
                <w:sz w:val="18"/>
                <w:szCs w:val="18"/>
              </w:rPr>
              <w:t>Ambientales, y otros procedimientos reglamentados por las autoridades competentes.</w:t>
            </w:r>
          </w:p>
          <w:p w14:paraId="664445A0" w14:textId="77777777" w:rsidR="00D625B0" w:rsidRPr="008F4E7F" w:rsidRDefault="00D625B0" w:rsidP="00CE6147">
            <w:pPr>
              <w:pStyle w:val="Textoindependiente"/>
              <w:jc w:val="both"/>
              <w:rPr>
                <w:rFonts w:eastAsia="Arial Unicode MS"/>
                <w:color w:val="FF0000"/>
                <w:sz w:val="18"/>
                <w:szCs w:val="18"/>
              </w:rPr>
            </w:pPr>
          </w:p>
          <w:p w14:paraId="642FF479" w14:textId="77777777" w:rsidR="00D625B0" w:rsidRPr="008F4E7F" w:rsidRDefault="00D625B0" w:rsidP="00CE6147">
            <w:pPr>
              <w:pStyle w:val="Textoindependiente"/>
              <w:jc w:val="both"/>
              <w:rPr>
                <w:rFonts w:eastAsia="Arial Unicode MS"/>
                <w:sz w:val="18"/>
                <w:szCs w:val="18"/>
              </w:rPr>
            </w:pPr>
            <w:r w:rsidRPr="008F4E7F">
              <w:rPr>
                <w:sz w:val="18"/>
                <w:szCs w:val="18"/>
              </w:rPr>
              <w:t>El contratista capacitará al personal bajo su responsabilidad en temas ambientales como: impactos ambientales, manejo de residuos sólidos, líquidos, contaminación ambiental, las relativas al manejo de materiales nocivos (sustancias) para la fauna, flora y salud humana, entre otros.</w:t>
            </w:r>
          </w:p>
          <w:p w14:paraId="1EC2AEA2" w14:textId="77777777" w:rsidR="00D625B0" w:rsidRPr="008F4E7F" w:rsidRDefault="00D625B0" w:rsidP="00CE6147">
            <w:pPr>
              <w:pStyle w:val="Textoindependiente2"/>
              <w:spacing w:after="0" w:line="240" w:lineRule="auto"/>
              <w:jc w:val="both"/>
              <w:rPr>
                <w:rFonts w:eastAsia="Calibri"/>
                <w:b/>
                <w:sz w:val="18"/>
                <w:szCs w:val="18"/>
              </w:rPr>
            </w:pPr>
          </w:p>
          <w:p w14:paraId="2DB24D2D" w14:textId="77777777" w:rsidR="00D625B0" w:rsidRPr="008F4E7F" w:rsidRDefault="00D625B0" w:rsidP="00CE6147">
            <w:pPr>
              <w:adjustRightInd w:val="0"/>
              <w:jc w:val="both"/>
              <w:rPr>
                <w:color w:val="000000"/>
                <w:sz w:val="18"/>
                <w:szCs w:val="18"/>
              </w:rPr>
            </w:pPr>
            <w:r w:rsidRPr="008F4E7F">
              <w:rPr>
                <w:color w:val="000000"/>
                <w:sz w:val="18"/>
                <w:szCs w:val="18"/>
              </w:rPr>
              <w:t>Igualmente dará estricto cumplimiento a la siguiente normatividad y demás que la derogue, sustituya o modifique:</w:t>
            </w:r>
          </w:p>
          <w:p w14:paraId="2C478666" w14:textId="77777777" w:rsidR="00D625B0" w:rsidRPr="008F4E7F" w:rsidRDefault="00D625B0" w:rsidP="00CE6147">
            <w:pPr>
              <w:adjustRightInd w:val="0"/>
              <w:jc w:val="both"/>
              <w:rPr>
                <w:color w:val="000000"/>
                <w:sz w:val="18"/>
                <w:szCs w:val="18"/>
              </w:rPr>
            </w:pPr>
          </w:p>
          <w:p w14:paraId="4EFBC2BB" w14:textId="77777777" w:rsidR="00D625B0" w:rsidRPr="008F4E7F" w:rsidRDefault="00D625B0" w:rsidP="00CE6147">
            <w:pPr>
              <w:adjustRightInd w:val="0"/>
              <w:jc w:val="both"/>
              <w:rPr>
                <w:color w:val="000000"/>
                <w:sz w:val="18"/>
                <w:szCs w:val="18"/>
              </w:rPr>
            </w:pPr>
            <w:r w:rsidRPr="008F4E7F">
              <w:rPr>
                <w:color w:val="000000"/>
                <w:sz w:val="18"/>
                <w:szCs w:val="18"/>
              </w:rPr>
              <w:t>Resolución 1488 de 02/10/2005 “</w:t>
            </w:r>
            <w:r w:rsidRPr="008F4E7F">
              <w:rPr>
                <w:i/>
                <w:iCs/>
                <w:color w:val="000000"/>
                <w:sz w:val="18"/>
                <w:szCs w:val="18"/>
              </w:rPr>
              <w:t xml:space="preserve">por la cual se establecen los requisitos, las condiciones y los límites máximos permisibles de emisión, bajo los cuales se debe realizar la disposición final de llantas usadas y nuevas con desviación de calidad, hornos de producción de </w:t>
            </w:r>
            <w:proofErr w:type="spellStart"/>
            <w:r w:rsidRPr="008F4E7F">
              <w:rPr>
                <w:i/>
                <w:iCs/>
                <w:color w:val="000000"/>
                <w:sz w:val="18"/>
                <w:szCs w:val="18"/>
              </w:rPr>
              <w:t>clinker</w:t>
            </w:r>
            <w:proofErr w:type="spellEnd"/>
            <w:r w:rsidRPr="008F4E7F">
              <w:rPr>
                <w:i/>
                <w:iCs/>
                <w:color w:val="000000"/>
                <w:sz w:val="18"/>
                <w:szCs w:val="18"/>
              </w:rPr>
              <w:t xml:space="preserve"> de plantas cementeras</w:t>
            </w:r>
            <w:r w:rsidRPr="008F4E7F">
              <w:rPr>
                <w:color w:val="000000"/>
                <w:sz w:val="18"/>
                <w:szCs w:val="18"/>
              </w:rPr>
              <w:t xml:space="preserve">”. </w:t>
            </w:r>
          </w:p>
          <w:p w14:paraId="2B6A6B4F" w14:textId="77777777" w:rsidR="00D625B0" w:rsidRPr="008F4E7F" w:rsidRDefault="00D625B0" w:rsidP="00CE6147">
            <w:pPr>
              <w:adjustRightInd w:val="0"/>
              <w:jc w:val="both"/>
              <w:rPr>
                <w:color w:val="000000"/>
                <w:sz w:val="18"/>
                <w:szCs w:val="18"/>
              </w:rPr>
            </w:pPr>
          </w:p>
          <w:p w14:paraId="2CA37457" w14:textId="77777777" w:rsidR="00D625B0" w:rsidRPr="008F4E7F" w:rsidRDefault="00D625B0" w:rsidP="00CE6147">
            <w:pPr>
              <w:jc w:val="both"/>
              <w:rPr>
                <w:color w:val="000000"/>
                <w:sz w:val="18"/>
                <w:szCs w:val="18"/>
                <w:lang w:eastAsia="es-CO"/>
              </w:rPr>
            </w:pPr>
            <w:r w:rsidRPr="008F4E7F">
              <w:rPr>
                <w:sz w:val="18"/>
                <w:szCs w:val="18"/>
                <w:lang w:eastAsia="es-CO"/>
              </w:rPr>
              <w:t>Resolución 1457 de 2010 “</w:t>
            </w:r>
            <w:r w:rsidRPr="008F4E7F">
              <w:rPr>
                <w:i/>
                <w:iCs/>
                <w:sz w:val="18"/>
                <w:szCs w:val="18"/>
                <w:lang w:eastAsia="es-CO"/>
              </w:rPr>
              <w:t>Por el cual se establecen los Sistemas de Recolección Selectiva y Gestión Ambiental de llantas usadas y se adoptan otras disposiciones</w:t>
            </w:r>
            <w:r w:rsidRPr="008F4E7F">
              <w:rPr>
                <w:sz w:val="18"/>
                <w:szCs w:val="18"/>
                <w:lang w:eastAsia="es-CO"/>
              </w:rPr>
              <w:t>”.</w:t>
            </w:r>
            <w:r w:rsidRPr="008F4E7F">
              <w:rPr>
                <w:color w:val="000000"/>
                <w:sz w:val="18"/>
                <w:szCs w:val="18"/>
                <w:lang w:eastAsia="es-CO"/>
              </w:rPr>
              <w:t xml:space="preserve"> (ANEXAR CERTIFICACION FIRMADA POR EL REPRESENTANTE LEGAL).</w:t>
            </w:r>
          </w:p>
        </w:tc>
        <w:tc>
          <w:tcPr>
            <w:tcW w:w="1096" w:type="dxa"/>
            <w:shd w:val="clear" w:color="auto" w:fill="auto"/>
            <w:noWrap/>
            <w:vAlign w:val="center"/>
            <w:hideMark/>
          </w:tcPr>
          <w:p w14:paraId="15B301C1" w14:textId="77777777" w:rsidR="00D625B0" w:rsidRPr="008F4E7F" w:rsidRDefault="00D625B0" w:rsidP="00CE6147">
            <w:pPr>
              <w:rPr>
                <w:color w:val="000000"/>
                <w:sz w:val="18"/>
                <w:szCs w:val="18"/>
                <w:lang w:eastAsia="es-CO"/>
              </w:rPr>
            </w:pPr>
            <w:r w:rsidRPr="008F4E7F">
              <w:rPr>
                <w:color w:val="000000"/>
                <w:sz w:val="18"/>
                <w:szCs w:val="18"/>
                <w:lang w:eastAsia="es-CO"/>
              </w:rPr>
              <w:lastRenderedPageBreak/>
              <w:t> </w:t>
            </w:r>
          </w:p>
        </w:tc>
        <w:tc>
          <w:tcPr>
            <w:tcW w:w="1172" w:type="dxa"/>
            <w:shd w:val="clear" w:color="auto" w:fill="auto"/>
            <w:noWrap/>
            <w:vAlign w:val="center"/>
            <w:hideMark/>
          </w:tcPr>
          <w:p w14:paraId="0F56FBEB"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r>
      <w:tr w:rsidR="00D625B0" w:rsidRPr="008F4E7F" w14:paraId="1344A1AE" w14:textId="77777777" w:rsidTr="00CE6147">
        <w:trPr>
          <w:trHeight w:val="20"/>
          <w:jc w:val="center"/>
        </w:trPr>
        <w:tc>
          <w:tcPr>
            <w:tcW w:w="704" w:type="dxa"/>
            <w:shd w:val="clear" w:color="auto" w:fill="auto"/>
            <w:vAlign w:val="center"/>
            <w:hideMark/>
          </w:tcPr>
          <w:p w14:paraId="20CBA16B" w14:textId="77777777" w:rsidR="00D625B0" w:rsidRPr="008F4E7F" w:rsidRDefault="00D625B0" w:rsidP="00CE6147">
            <w:pPr>
              <w:jc w:val="center"/>
              <w:rPr>
                <w:color w:val="000000"/>
                <w:sz w:val="18"/>
                <w:szCs w:val="18"/>
                <w:lang w:eastAsia="es-CO"/>
              </w:rPr>
            </w:pPr>
            <w:r w:rsidRPr="008F4E7F">
              <w:rPr>
                <w:color w:val="000000"/>
                <w:sz w:val="18"/>
                <w:szCs w:val="18"/>
                <w:lang w:eastAsia="es-CO"/>
              </w:rPr>
              <w:t>14</w:t>
            </w:r>
          </w:p>
        </w:tc>
        <w:tc>
          <w:tcPr>
            <w:tcW w:w="7229" w:type="dxa"/>
            <w:shd w:val="clear" w:color="auto" w:fill="auto"/>
            <w:vAlign w:val="center"/>
            <w:hideMark/>
          </w:tcPr>
          <w:p w14:paraId="3EFC50BA" w14:textId="77777777" w:rsidR="00D625B0" w:rsidRPr="008F4E7F" w:rsidRDefault="00D625B0" w:rsidP="00CE6147">
            <w:pPr>
              <w:jc w:val="both"/>
              <w:rPr>
                <w:color w:val="000000"/>
                <w:sz w:val="18"/>
                <w:szCs w:val="18"/>
                <w:lang w:eastAsia="es-CO"/>
              </w:rPr>
            </w:pPr>
            <w:r w:rsidRPr="008F4E7F">
              <w:rPr>
                <w:color w:val="000000"/>
                <w:sz w:val="18"/>
                <w:szCs w:val="18"/>
                <w:lang w:eastAsia="es-CO"/>
              </w:rPr>
              <w:t>De resultar aplicable, el oferente y futuro contratista deberá cumplir las obligaciones fijadas para los distribuidores y comercializadores en la  Resolución 1326 de 2017 “por la cual se establecen los sistemas de recolección selectiva y gestión ambiental de las llantas usadas y se dictan otras disposiciones” expedida por el Ministerio  de Ambiente, o aquella norma que la modifique, adicione o sustituya, para lo cual deberá presenta la aprobación ante la autoridad ambiental competente del sistema de Recolección Selectiva y Gestión Ambiental de las llantas usadas que posea o este participando y enviar a la respectiva unidad policial, los lineamientos y procedimientos para su participación como consumidores.  (ANEXAR CERTIFICACION FIRMADA POR EL REPRESENTANTE LEGAL).</w:t>
            </w:r>
          </w:p>
        </w:tc>
        <w:tc>
          <w:tcPr>
            <w:tcW w:w="1096" w:type="dxa"/>
            <w:shd w:val="clear" w:color="auto" w:fill="auto"/>
            <w:noWrap/>
            <w:vAlign w:val="center"/>
            <w:hideMark/>
          </w:tcPr>
          <w:p w14:paraId="70B1B4A7"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c>
          <w:tcPr>
            <w:tcW w:w="1172" w:type="dxa"/>
            <w:shd w:val="clear" w:color="auto" w:fill="auto"/>
            <w:noWrap/>
            <w:vAlign w:val="center"/>
            <w:hideMark/>
          </w:tcPr>
          <w:p w14:paraId="6C6C56A3"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r>
      <w:tr w:rsidR="00D625B0" w:rsidRPr="008F4E7F" w14:paraId="123E18BF" w14:textId="77777777" w:rsidTr="00CE6147">
        <w:trPr>
          <w:trHeight w:val="20"/>
          <w:jc w:val="center"/>
        </w:trPr>
        <w:tc>
          <w:tcPr>
            <w:tcW w:w="704" w:type="dxa"/>
            <w:shd w:val="clear" w:color="auto" w:fill="auto"/>
            <w:vAlign w:val="center"/>
            <w:hideMark/>
          </w:tcPr>
          <w:p w14:paraId="4AFB4A6E" w14:textId="77777777" w:rsidR="00D625B0" w:rsidRPr="008F4E7F" w:rsidRDefault="00D625B0" w:rsidP="00CE6147">
            <w:pPr>
              <w:jc w:val="center"/>
              <w:rPr>
                <w:color w:val="000000"/>
                <w:sz w:val="18"/>
                <w:szCs w:val="18"/>
                <w:lang w:eastAsia="es-CO"/>
              </w:rPr>
            </w:pPr>
            <w:r w:rsidRPr="008F4E7F">
              <w:rPr>
                <w:color w:val="000000"/>
                <w:sz w:val="18"/>
                <w:szCs w:val="18"/>
                <w:lang w:eastAsia="es-CO"/>
              </w:rPr>
              <w:t>15</w:t>
            </w:r>
          </w:p>
        </w:tc>
        <w:tc>
          <w:tcPr>
            <w:tcW w:w="7229" w:type="dxa"/>
            <w:shd w:val="clear" w:color="auto" w:fill="auto"/>
            <w:noWrap/>
            <w:vAlign w:val="center"/>
            <w:hideMark/>
          </w:tcPr>
          <w:p w14:paraId="25633CF9" w14:textId="77777777" w:rsidR="00D625B0" w:rsidRPr="008F4E7F" w:rsidRDefault="00D625B0" w:rsidP="00CE6147">
            <w:pPr>
              <w:jc w:val="both"/>
              <w:rPr>
                <w:color w:val="000000"/>
                <w:sz w:val="18"/>
                <w:szCs w:val="18"/>
                <w:lang w:eastAsia="es-CO"/>
              </w:rPr>
            </w:pPr>
            <w:r w:rsidRPr="008F4E7F">
              <w:rPr>
                <w:color w:val="000000"/>
                <w:sz w:val="18"/>
                <w:szCs w:val="18"/>
                <w:lang w:eastAsia="es-CO"/>
              </w:rPr>
              <w:t>El contratista debe certificar que no tiene sanciones en el registro único de infractores ambientales (RUIA) del ministerio de ambiente, vivienda y desarrollo territorial por el concepto que se va a contratar, la cual se encuentra disponible en la página web de la agenda nacional de licencia ambientales ANLA www.anla.qov.co tramite y servicios, RUIA y se escoge la opción virtual. (ANEXAR CERTIFICACION FIRMADA POR EL REPRESENTANTE LEGAL).</w:t>
            </w:r>
          </w:p>
        </w:tc>
        <w:tc>
          <w:tcPr>
            <w:tcW w:w="1096" w:type="dxa"/>
            <w:shd w:val="clear" w:color="auto" w:fill="auto"/>
            <w:noWrap/>
            <w:vAlign w:val="center"/>
            <w:hideMark/>
          </w:tcPr>
          <w:p w14:paraId="6B26DC38"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c>
          <w:tcPr>
            <w:tcW w:w="1172" w:type="dxa"/>
            <w:shd w:val="clear" w:color="auto" w:fill="auto"/>
            <w:noWrap/>
            <w:vAlign w:val="center"/>
            <w:hideMark/>
          </w:tcPr>
          <w:p w14:paraId="4CDB4049"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r>
      <w:tr w:rsidR="00D625B0" w:rsidRPr="008F4E7F" w14:paraId="567DA279" w14:textId="77777777" w:rsidTr="00CE6147">
        <w:trPr>
          <w:trHeight w:val="20"/>
          <w:jc w:val="center"/>
        </w:trPr>
        <w:tc>
          <w:tcPr>
            <w:tcW w:w="704" w:type="dxa"/>
            <w:shd w:val="clear" w:color="auto" w:fill="auto"/>
            <w:noWrap/>
            <w:vAlign w:val="center"/>
            <w:hideMark/>
          </w:tcPr>
          <w:p w14:paraId="73482443" w14:textId="77777777" w:rsidR="00D625B0" w:rsidRPr="008F4E7F" w:rsidRDefault="00D625B0" w:rsidP="00CE6147">
            <w:pPr>
              <w:jc w:val="center"/>
              <w:rPr>
                <w:color w:val="000000"/>
                <w:sz w:val="18"/>
                <w:szCs w:val="18"/>
                <w:lang w:eastAsia="es-CO"/>
              </w:rPr>
            </w:pPr>
            <w:r w:rsidRPr="008F4E7F">
              <w:rPr>
                <w:color w:val="000000"/>
                <w:sz w:val="18"/>
                <w:szCs w:val="18"/>
                <w:lang w:eastAsia="es-CO"/>
              </w:rPr>
              <w:t>16</w:t>
            </w:r>
          </w:p>
        </w:tc>
        <w:tc>
          <w:tcPr>
            <w:tcW w:w="7229" w:type="dxa"/>
            <w:shd w:val="clear" w:color="auto" w:fill="auto"/>
            <w:noWrap/>
            <w:vAlign w:val="center"/>
            <w:hideMark/>
          </w:tcPr>
          <w:p w14:paraId="31A4061E" w14:textId="77777777" w:rsidR="00D625B0" w:rsidRPr="008F4E7F" w:rsidRDefault="00D625B0" w:rsidP="00CE6147">
            <w:pPr>
              <w:jc w:val="both"/>
              <w:rPr>
                <w:color w:val="000000"/>
                <w:sz w:val="18"/>
                <w:szCs w:val="18"/>
                <w:lang w:eastAsia="es-CO"/>
              </w:rPr>
            </w:pPr>
            <w:r w:rsidRPr="008F4E7F">
              <w:rPr>
                <w:color w:val="000000"/>
                <w:sz w:val="18"/>
                <w:szCs w:val="18"/>
                <w:lang w:eastAsia="es-CO"/>
              </w:rPr>
              <w:t>SISTEMA DE GESTION SEGURIDAD Y SALUD EN EL TRABAJO: El proponente deberá certificar junto con su oferta que, en caso de adjudicársele el contrato, dará estricto cumplimiento al Sistema de Gestión de Seguridad y Salud en el trabajo, conforme a las políticas de la Policía Nacional, así como la normatividad legal colombiana, entre otros, así:</w:t>
            </w:r>
          </w:p>
          <w:p w14:paraId="0D4A2E87" w14:textId="77777777" w:rsidR="00D625B0" w:rsidRPr="008F4E7F" w:rsidRDefault="00D625B0" w:rsidP="00CE6147">
            <w:pPr>
              <w:jc w:val="both"/>
              <w:rPr>
                <w:color w:val="000000"/>
                <w:sz w:val="18"/>
                <w:szCs w:val="18"/>
                <w:lang w:eastAsia="es-CO"/>
              </w:rPr>
            </w:pPr>
            <w:r w:rsidRPr="008F4E7F">
              <w:rPr>
                <w:color w:val="000000"/>
                <w:sz w:val="18"/>
                <w:szCs w:val="18"/>
                <w:lang w:eastAsia="es-CO"/>
              </w:rPr>
              <w:t xml:space="preserve">La Policía Nacional, mediante la Resolución 03843 del 09/09/2019, prevé en el Artículo 2º, lo relacionado con la “Política del Sistema de Gestión de la Seguridad y Salud en el Trabajo de la Policía Nacional”, en lo siguiente:  </w:t>
            </w:r>
          </w:p>
          <w:p w14:paraId="71E7B41A" w14:textId="77777777" w:rsidR="00D625B0" w:rsidRPr="008F4E7F" w:rsidRDefault="00D625B0" w:rsidP="00CE6147">
            <w:pPr>
              <w:jc w:val="both"/>
              <w:rPr>
                <w:color w:val="000000"/>
                <w:sz w:val="18"/>
                <w:szCs w:val="18"/>
                <w:lang w:eastAsia="es-CO"/>
              </w:rPr>
            </w:pPr>
            <w:r w:rsidRPr="008F4E7F">
              <w:rPr>
                <w:color w:val="000000"/>
                <w:sz w:val="18"/>
                <w:szCs w:val="18"/>
                <w:lang w:eastAsia="es-CO"/>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60F53916" w14:textId="77777777" w:rsidR="00D625B0" w:rsidRPr="008F4E7F" w:rsidRDefault="00D625B0" w:rsidP="00CE6147">
            <w:pPr>
              <w:jc w:val="both"/>
              <w:rPr>
                <w:color w:val="000000"/>
                <w:sz w:val="18"/>
                <w:szCs w:val="18"/>
                <w:lang w:eastAsia="es-CO"/>
              </w:rPr>
            </w:pPr>
            <w:r w:rsidRPr="008F4E7F">
              <w:rPr>
                <w:color w:val="000000"/>
                <w:sz w:val="18"/>
                <w:szCs w:val="18"/>
                <w:lang w:eastAsia="es-CO"/>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3A9BF3B5" w14:textId="77777777" w:rsidR="00D625B0" w:rsidRPr="008F4E7F" w:rsidRDefault="00D625B0" w:rsidP="00CE6147">
            <w:pPr>
              <w:jc w:val="both"/>
              <w:rPr>
                <w:color w:val="000000"/>
                <w:sz w:val="18"/>
                <w:szCs w:val="18"/>
                <w:lang w:eastAsia="es-CO"/>
              </w:rPr>
            </w:pPr>
            <w:r w:rsidRPr="008F4E7F">
              <w:rPr>
                <w:color w:val="000000"/>
                <w:sz w:val="18"/>
                <w:szCs w:val="18"/>
                <w:lang w:eastAsia="es-CO"/>
              </w:rPr>
              <w:t>De igual manera en la ejecución del contrato adicional a los requerimientos exigidos para su ejecución, la persona natural o jurídica deberá: </w:t>
            </w:r>
          </w:p>
          <w:p w14:paraId="0BE1441E" w14:textId="77777777" w:rsidR="00D625B0" w:rsidRPr="008F4E7F" w:rsidRDefault="00D625B0" w:rsidP="00CE6147">
            <w:pPr>
              <w:jc w:val="both"/>
              <w:rPr>
                <w:color w:val="000000"/>
                <w:sz w:val="18"/>
                <w:szCs w:val="18"/>
                <w:lang w:eastAsia="es-CO"/>
              </w:rPr>
            </w:pPr>
            <w:r w:rsidRPr="008F4E7F">
              <w:rPr>
                <w:color w:val="000000"/>
                <w:sz w:val="18"/>
                <w:szCs w:val="18"/>
                <w:lang w:eastAsia="es-CO"/>
              </w:rPr>
              <w:t xml:space="preserve">Cumplir con las obligaciones del SGSST, que las normas legales vigentes y/o la Policía Nacional haya considerado en el contrato y acorde a la exposición del contratista o </w:t>
            </w:r>
            <w:r w:rsidRPr="008F4E7F">
              <w:rPr>
                <w:color w:val="000000"/>
                <w:sz w:val="18"/>
                <w:szCs w:val="18"/>
                <w:lang w:eastAsia="es-CO"/>
              </w:rPr>
              <w:lastRenderedPageBreak/>
              <w:t>subcontratista a los riesgos encontrados en el centro de trabajo donde desarrolla la actividad. </w:t>
            </w:r>
          </w:p>
          <w:p w14:paraId="5BFEF2D0" w14:textId="77777777" w:rsidR="00D625B0" w:rsidRPr="008F4E7F" w:rsidRDefault="00D625B0" w:rsidP="00CE6147">
            <w:pPr>
              <w:jc w:val="both"/>
              <w:rPr>
                <w:color w:val="000000"/>
                <w:sz w:val="18"/>
                <w:szCs w:val="18"/>
                <w:lang w:eastAsia="es-CO"/>
              </w:rPr>
            </w:pPr>
            <w:r w:rsidRPr="008F4E7F">
              <w:rPr>
                <w:color w:val="000000"/>
                <w:sz w:val="18"/>
                <w:szCs w:val="18"/>
                <w:lang w:eastAsia="es-CO"/>
              </w:rPr>
              <w:t>Participar en las actividades que la Policía Nacional desarrolle en materia de promoción y prevención de riesgos laborales. </w:t>
            </w:r>
          </w:p>
          <w:p w14:paraId="5EB5ED14" w14:textId="77777777" w:rsidR="00D625B0" w:rsidRPr="008F4E7F" w:rsidRDefault="00D625B0" w:rsidP="00CE6147">
            <w:pPr>
              <w:jc w:val="both"/>
              <w:rPr>
                <w:color w:val="000000"/>
                <w:sz w:val="18"/>
                <w:szCs w:val="18"/>
                <w:lang w:eastAsia="es-CO"/>
              </w:rPr>
            </w:pPr>
            <w:r w:rsidRPr="008F4E7F">
              <w:rPr>
                <w:color w:val="000000"/>
                <w:sz w:val="18"/>
                <w:szCs w:val="18"/>
                <w:lang w:eastAsia="es-CO"/>
              </w:rPr>
              <w:t>Cumplir con el uso continuo y permanente de los elementos de protección personal, durante la ejecución contractual, acorde a los peligros y riesgos relacionados la tarea contratada.</w:t>
            </w:r>
          </w:p>
          <w:p w14:paraId="0454F81A" w14:textId="77777777" w:rsidR="00D625B0" w:rsidRPr="008F4E7F" w:rsidRDefault="00D625B0" w:rsidP="00CE6147">
            <w:pPr>
              <w:jc w:val="both"/>
              <w:rPr>
                <w:color w:val="000000"/>
                <w:sz w:val="18"/>
                <w:szCs w:val="18"/>
                <w:lang w:eastAsia="es-CO"/>
              </w:rPr>
            </w:pPr>
            <w:r w:rsidRPr="008F4E7F">
              <w:rPr>
                <w:color w:val="000000"/>
                <w:sz w:val="18"/>
                <w:szCs w:val="18"/>
                <w:lang w:eastAsia="es-CO"/>
              </w:rPr>
              <w:t>Conocer y participar en todas las actividades del plan de emergencia que se programen por parte de la Policía Nacional y los brigadistas de los centros de trabajo en donde desarrollará las actividades. </w:t>
            </w:r>
          </w:p>
          <w:p w14:paraId="4ABEBD22" w14:textId="77777777" w:rsidR="00D625B0" w:rsidRPr="008F4E7F" w:rsidRDefault="00D625B0" w:rsidP="00CE6147">
            <w:pPr>
              <w:jc w:val="both"/>
              <w:rPr>
                <w:color w:val="000000"/>
                <w:sz w:val="18"/>
                <w:szCs w:val="18"/>
                <w:lang w:eastAsia="es-CO"/>
              </w:rPr>
            </w:pPr>
            <w:r w:rsidRPr="008F4E7F">
              <w:rPr>
                <w:color w:val="000000"/>
                <w:sz w:val="18"/>
                <w:szCs w:val="18"/>
                <w:lang w:eastAsia="es-CO"/>
              </w:rPr>
              <w:t>Notificar a la mayor brevedad, al supervisor del contrato, la ocurrencia de incidentes, accidentes de trabajo o el diagnóstico de enfermedades laborales, así como las condiciones de peligro que detecte durante la ejecución de la actividad contratada. </w:t>
            </w:r>
          </w:p>
          <w:p w14:paraId="126AAA54" w14:textId="77777777" w:rsidR="00D625B0" w:rsidRPr="008F4E7F" w:rsidRDefault="00D625B0" w:rsidP="00CE6147">
            <w:pPr>
              <w:jc w:val="both"/>
              <w:rPr>
                <w:color w:val="000000"/>
                <w:sz w:val="18"/>
                <w:szCs w:val="18"/>
                <w:lang w:eastAsia="es-CO"/>
              </w:rPr>
            </w:pPr>
            <w:r w:rsidRPr="008F4E7F">
              <w:rPr>
                <w:color w:val="000000"/>
                <w:sz w:val="18"/>
                <w:szCs w:val="18"/>
                <w:lang w:eastAsia="es-CO"/>
              </w:rPr>
              <w:t xml:space="preserve">Practicarse o practicar a sus trabajadores (según sea el caso), los exámenes médico ocupacionales y complementarios que correspondan, de acuerdo a la actividad contratada y objeto del contrato. </w:t>
            </w:r>
          </w:p>
          <w:p w14:paraId="21151E5A" w14:textId="77777777" w:rsidR="00D625B0" w:rsidRPr="008F4E7F" w:rsidRDefault="00D625B0" w:rsidP="00CE6147">
            <w:pPr>
              <w:jc w:val="both"/>
              <w:rPr>
                <w:color w:val="000000"/>
                <w:sz w:val="18"/>
                <w:szCs w:val="18"/>
                <w:lang w:eastAsia="es-CO"/>
              </w:rPr>
            </w:pPr>
            <w:r w:rsidRPr="008F4E7F">
              <w:rPr>
                <w:color w:val="000000"/>
                <w:sz w:val="18"/>
                <w:szCs w:val="18"/>
                <w:lang w:eastAsia="es-CO"/>
              </w:rPr>
              <w:t>Diligenciar los formatos del SGSST de la Policía Nacional o el contratante, que le sean aplicables a la ejecución de la tarea contratada. </w:t>
            </w:r>
          </w:p>
          <w:p w14:paraId="423A2143" w14:textId="77777777" w:rsidR="00D625B0" w:rsidRPr="008F4E7F" w:rsidRDefault="00D625B0" w:rsidP="00CE6147">
            <w:pPr>
              <w:jc w:val="both"/>
              <w:rPr>
                <w:color w:val="000000"/>
                <w:sz w:val="18"/>
                <w:szCs w:val="18"/>
                <w:lang w:eastAsia="es-CO"/>
              </w:rPr>
            </w:pPr>
            <w:r w:rsidRPr="008F4E7F">
              <w:rPr>
                <w:color w:val="000000"/>
                <w:sz w:val="18"/>
                <w:szCs w:val="18"/>
                <w:lang w:eastAsia="es-CO"/>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4B1AD484" w14:textId="77777777" w:rsidR="00D625B0" w:rsidRPr="008F4E7F" w:rsidRDefault="00D625B0" w:rsidP="00CE6147">
            <w:pPr>
              <w:jc w:val="both"/>
              <w:rPr>
                <w:color w:val="000000"/>
                <w:sz w:val="18"/>
                <w:szCs w:val="18"/>
                <w:lang w:eastAsia="es-CO"/>
              </w:rPr>
            </w:pPr>
            <w:r w:rsidRPr="008F4E7F">
              <w:rPr>
                <w:color w:val="000000"/>
                <w:sz w:val="18"/>
                <w:szCs w:val="18"/>
                <w:lang w:eastAsia="es-CO"/>
              </w:rPr>
              <w:t xml:space="preserve">Las personas jurídicas deben diligenciar la lista de chequeo que evidencie el cumplimiento a la Resolución 0312 del 2019 “Por la cual se definen los Estándares Mínimos del Sistema de Gestión de Seguridad y Salud en el Trabajo SG-SST, considerando lo siguiente: </w:t>
            </w:r>
          </w:p>
          <w:p w14:paraId="5F57A93D" w14:textId="77777777" w:rsidR="00D625B0" w:rsidRPr="008F4E7F" w:rsidRDefault="00D625B0" w:rsidP="00CE6147">
            <w:pPr>
              <w:jc w:val="both"/>
              <w:rPr>
                <w:color w:val="000000"/>
                <w:sz w:val="18"/>
                <w:szCs w:val="18"/>
                <w:lang w:eastAsia="es-CO"/>
              </w:rPr>
            </w:pPr>
            <w:r w:rsidRPr="008F4E7F">
              <w:rPr>
                <w:color w:val="000000"/>
                <w:sz w:val="18"/>
                <w:szCs w:val="18"/>
                <w:lang w:eastAsia="es-CO"/>
              </w:rPr>
              <w:t xml:space="preserve">Estándares mínimos para empresas, empleadores y contratantes con diez (10) o menos trabajadores, clasificadas con riesgo I, II </w:t>
            </w:r>
            <w:proofErr w:type="spellStart"/>
            <w:r w:rsidRPr="008F4E7F">
              <w:rPr>
                <w:color w:val="000000"/>
                <w:sz w:val="18"/>
                <w:szCs w:val="18"/>
                <w:lang w:eastAsia="es-CO"/>
              </w:rPr>
              <w:t>ó</w:t>
            </w:r>
            <w:proofErr w:type="spellEnd"/>
            <w:r w:rsidRPr="008F4E7F">
              <w:rPr>
                <w:color w:val="000000"/>
                <w:sz w:val="18"/>
                <w:szCs w:val="18"/>
                <w:lang w:eastAsia="es-CO"/>
              </w:rPr>
              <w:t xml:space="preserve"> III</w:t>
            </w:r>
          </w:p>
          <w:p w14:paraId="41046878" w14:textId="77777777" w:rsidR="00D625B0" w:rsidRPr="008F4E7F" w:rsidRDefault="00D625B0" w:rsidP="00CE6147">
            <w:pPr>
              <w:jc w:val="both"/>
              <w:rPr>
                <w:color w:val="000000"/>
                <w:sz w:val="18"/>
                <w:szCs w:val="18"/>
                <w:lang w:eastAsia="es-CO"/>
              </w:rPr>
            </w:pPr>
            <w:r w:rsidRPr="008F4E7F">
              <w:rPr>
                <w:color w:val="000000"/>
                <w:sz w:val="18"/>
                <w:szCs w:val="18"/>
                <w:lang w:eastAsia="es-CO"/>
              </w:rPr>
              <w:t xml:space="preserve">Estándares mínimos para empresas de once (11) a cincuenta (50) trabajadores clasificados con riesgo I, II </w:t>
            </w:r>
            <w:proofErr w:type="spellStart"/>
            <w:r w:rsidRPr="008F4E7F">
              <w:rPr>
                <w:color w:val="000000"/>
                <w:sz w:val="18"/>
                <w:szCs w:val="18"/>
                <w:lang w:eastAsia="es-CO"/>
              </w:rPr>
              <w:t>ó</w:t>
            </w:r>
            <w:proofErr w:type="spellEnd"/>
            <w:r w:rsidRPr="008F4E7F">
              <w:rPr>
                <w:color w:val="000000"/>
                <w:sz w:val="18"/>
                <w:szCs w:val="18"/>
                <w:lang w:eastAsia="es-CO"/>
              </w:rPr>
              <w:t xml:space="preserve"> III.</w:t>
            </w:r>
          </w:p>
          <w:p w14:paraId="61289F3B" w14:textId="77777777" w:rsidR="00D625B0" w:rsidRPr="008F4E7F" w:rsidRDefault="00D625B0" w:rsidP="00CE6147">
            <w:pPr>
              <w:jc w:val="both"/>
              <w:rPr>
                <w:color w:val="000000"/>
                <w:sz w:val="18"/>
                <w:szCs w:val="18"/>
                <w:lang w:eastAsia="es-CO"/>
              </w:rPr>
            </w:pPr>
            <w:r w:rsidRPr="008F4E7F">
              <w:rPr>
                <w:color w:val="000000"/>
                <w:sz w:val="18"/>
                <w:szCs w:val="18"/>
                <w:lang w:eastAsia="es-CO"/>
              </w:rPr>
              <w:t xml:space="preserve">Estándares mínimos para empresas de más de cincuenta (50) trabajadores clasificados con riesgo I, II, III, IV </w:t>
            </w:r>
            <w:proofErr w:type="spellStart"/>
            <w:r w:rsidRPr="008F4E7F">
              <w:rPr>
                <w:color w:val="000000"/>
                <w:sz w:val="18"/>
                <w:szCs w:val="18"/>
                <w:lang w:eastAsia="es-CO"/>
              </w:rPr>
              <w:t>ó</w:t>
            </w:r>
            <w:proofErr w:type="spellEnd"/>
            <w:r w:rsidRPr="008F4E7F">
              <w:rPr>
                <w:color w:val="000000"/>
                <w:sz w:val="18"/>
                <w:szCs w:val="18"/>
                <w:lang w:eastAsia="es-CO"/>
              </w:rPr>
              <w:t xml:space="preserve"> V y de cincuenta (50) </w:t>
            </w:r>
            <w:proofErr w:type="spellStart"/>
            <w:r w:rsidRPr="008F4E7F">
              <w:rPr>
                <w:color w:val="000000"/>
                <w:sz w:val="18"/>
                <w:szCs w:val="18"/>
                <w:lang w:eastAsia="es-CO"/>
              </w:rPr>
              <w:t>ó</w:t>
            </w:r>
            <w:proofErr w:type="spellEnd"/>
            <w:r w:rsidRPr="008F4E7F">
              <w:rPr>
                <w:color w:val="000000"/>
                <w:sz w:val="18"/>
                <w:szCs w:val="18"/>
                <w:lang w:eastAsia="es-CO"/>
              </w:rPr>
              <w:t xml:space="preserve"> menos trabajadores con riesgo IV </w:t>
            </w:r>
            <w:proofErr w:type="spellStart"/>
            <w:r w:rsidRPr="008F4E7F">
              <w:rPr>
                <w:color w:val="000000"/>
                <w:sz w:val="18"/>
                <w:szCs w:val="18"/>
                <w:lang w:eastAsia="es-CO"/>
              </w:rPr>
              <w:t>ó</w:t>
            </w:r>
            <w:proofErr w:type="spellEnd"/>
            <w:r w:rsidRPr="008F4E7F">
              <w:rPr>
                <w:color w:val="000000"/>
                <w:sz w:val="18"/>
                <w:szCs w:val="18"/>
                <w:lang w:eastAsia="es-CO"/>
              </w:rPr>
              <w:t xml:space="preserve"> V.</w:t>
            </w:r>
          </w:p>
          <w:p w14:paraId="6E7179E4" w14:textId="77777777" w:rsidR="00D625B0" w:rsidRPr="008F4E7F" w:rsidRDefault="00D625B0" w:rsidP="00CE6147">
            <w:pPr>
              <w:jc w:val="both"/>
              <w:rPr>
                <w:color w:val="000000"/>
                <w:sz w:val="18"/>
                <w:szCs w:val="18"/>
                <w:lang w:eastAsia="es-CO"/>
              </w:rPr>
            </w:pPr>
            <w:r w:rsidRPr="008F4E7F">
              <w:rPr>
                <w:color w:val="000000"/>
                <w:sz w:val="18"/>
                <w:szCs w:val="18"/>
                <w:lang w:eastAsia="es-CO"/>
              </w:rPr>
              <w:t>La verificación al cumplimiento de lo antes descrito será efectuada por el supervisor del contrato.</w:t>
            </w:r>
          </w:p>
          <w:p w14:paraId="125E0968" w14:textId="77777777" w:rsidR="00D625B0" w:rsidRPr="008F4E7F" w:rsidRDefault="00D625B0" w:rsidP="00CE6147">
            <w:pPr>
              <w:jc w:val="both"/>
              <w:rPr>
                <w:color w:val="000000"/>
                <w:sz w:val="18"/>
                <w:szCs w:val="18"/>
                <w:lang w:eastAsia="es-CO"/>
              </w:rPr>
            </w:pPr>
            <w:r w:rsidRPr="008F4E7F">
              <w:rPr>
                <w:color w:val="000000"/>
                <w:sz w:val="18"/>
                <w:szCs w:val="18"/>
                <w:lang w:eastAsia="es-CO"/>
              </w:rPr>
              <w:t>De acuerdo a lo estipulado en el Decreto 1072 del 2015 en su Capítulo 6, Artículo 2.2.4.6.1. Objeto y campo de aplicación. El presente capítulo tiene por objeto definir las directrices de obligatorio cumplimiento para implementar el Sistema de Gestión de la Seguridad y Salud en el Trabajo (SG-SST), que deben ser aplicadas por todos los empleadores públicos y privados, los contratantes de personal bajo modalidad de contrato civil, comercial o administrativo, las organizaciones de economía solidaria y del sector cooperativo, las empresas de servicios temporales y tener cobertura sobre los trabajadores dependientes, contratistas, trabajadores cooperados y los trabajadores en misión y la Resolución 0312 del 2019 Estándares Mínimos del SGSST, en sus capítulos I, II y III dependiendo la cantidad de trabajadores, nivel de riesgo en se encuentre la empresa y actividad económica.</w:t>
            </w:r>
          </w:p>
        </w:tc>
        <w:tc>
          <w:tcPr>
            <w:tcW w:w="1096" w:type="dxa"/>
            <w:shd w:val="clear" w:color="auto" w:fill="auto"/>
            <w:noWrap/>
            <w:vAlign w:val="center"/>
            <w:hideMark/>
          </w:tcPr>
          <w:p w14:paraId="3C9B8BB6" w14:textId="77777777" w:rsidR="00D625B0" w:rsidRPr="008F4E7F" w:rsidRDefault="00D625B0" w:rsidP="00CE6147">
            <w:pPr>
              <w:rPr>
                <w:color w:val="000000"/>
                <w:sz w:val="18"/>
                <w:szCs w:val="18"/>
                <w:lang w:eastAsia="es-CO"/>
              </w:rPr>
            </w:pPr>
            <w:r w:rsidRPr="008F4E7F">
              <w:rPr>
                <w:color w:val="000000"/>
                <w:sz w:val="18"/>
                <w:szCs w:val="18"/>
                <w:lang w:eastAsia="es-CO"/>
              </w:rPr>
              <w:lastRenderedPageBreak/>
              <w:t> </w:t>
            </w:r>
          </w:p>
          <w:p w14:paraId="364B900C"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0BE1E86A"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749DEBFE"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69736608"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0B1E3D5E"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2224E750"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7CCAA952"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05CEB703"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664FAA41"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19437A59"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c>
          <w:tcPr>
            <w:tcW w:w="1172" w:type="dxa"/>
            <w:shd w:val="clear" w:color="auto" w:fill="auto"/>
            <w:noWrap/>
            <w:vAlign w:val="center"/>
            <w:hideMark/>
          </w:tcPr>
          <w:p w14:paraId="4CB9700A"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010C02F5"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44DA23E1"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7F9F5563"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1E9BBCCA"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57A654BE"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230DE22E"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66AABA6D"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3EBEDEE2"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3B796489" w14:textId="77777777" w:rsidR="00D625B0" w:rsidRPr="008F4E7F" w:rsidRDefault="00D625B0" w:rsidP="00CE6147">
            <w:pPr>
              <w:rPr>
                <w:color w:val="000000"/>
                <w:sz w:val="18"/>
                <w:szCs w:val="18"/>
                <w:lang w:eastAsia="es-CO"/>
              </w:rPr>
            </w:pPr>
            <w:r w:rsidRPr="008F4E7F">
              <w:rPr>
                <w:color w:val="000000"/>
                <w:sz w:val="18"/>
                <w:szCs w:val="18"/>
                <w:lang w:eastAsia="es-CO"/>
              </w:rPr>
              <w:t> </w:t>
            </w:r>
          </w:p>
          <w:p w14:paraId="3B12ACD8" w14:textId="77777777" w:rsidR="00D625B0" w:rsidRPr="008F4E7F" w:rsidRDefault="00D625B0" w:rsidP="00CE6147">
            <w:pPr>
              <w:rPr>
                <w:color w:val="000000"/>
                <w:sz w:val="18"/>
                <w:szCs w:val="18"/>
                <w:lang w:eastAsia="es-CO"/>
              </w:rPr>
            </w:pPr>
            <w:r w:rsidRPr="008F4E7F">
              <w:rPr>
                <w:color w:val="000000"/>
                <w:sz w:val="18"/>
                <w:szCs w:val="18"/>
                <w:lang w:eastAsia="es-CO"/>
              </w:rPr>
              <w:t> </w:t>
            </w:r>
          </w:p>
        </w:tc>
      </w:tr>
      <w:tr w:rsidR="008F4E7F" w:rsidRPr="008F4E7F" w14:paraId="2215C4BF" w14:textId="77777777" w:rsidTr="00CE6147">
        <w:trPr>
          <w:trHeight w:val="20"/>
          <w:jc w:val="center"/>
        </w:trPr>
        <w:tc>
          <w:tcPr>
            <w:tcW w:w="704" w:type="dxa"/>
            <w:shd w:val="clear" w:color="auto" w:fill="auto"/>
            <w:noWrap/>
            <w:vAlign w:val="center"/>
          </w:tcPr>
          <w:p w14:paraId="025824D4" w14:textId="67CE666F" w:rsidR="008F4E7F" w:rsidRPr="008F4E7F" w:rsidRDefault="008F4E7F" w:rsidP="00CE6147">
            <w:pPr>
              <w:jc w:val="center"/>
              <w:rPr>
                <w:color w:val="000000"/>
                <w:sz w:val="18"/>
                <w:szCs w:val="18"/>
                <w:lang w:eastAsia="es-CO"/>
              </w:rPr>
            </w:pPr>
            <w:r>
              <w:rPr>
                <w:color w:val="000000"/>
                <w:sz w:val="18"/>
                <w:szCs w:val="18"/>
                <w:lang w:eastAsia="es-CO"/>
              </w:rPr>
              <w:t>17</w:t>
            </w:r>
          </w:p>
        </w:tc>
        <w:tc>
          <w:tcPr>
            <w:tcW w:w="7229" w:type="dxa"/>
            <w:shd w:val="clear" w:color="auto" w:fill="auto"/>
            <w:noWrap/>
            <w:vAlign w:val="center"/>
          </w:tcPr>
          <w:p w14:paraId="0A8991D1" w14:textId="2CA05887" w:rsidR="008F4E7F" w:rsidRPr="008F4E7F" w:rsidRDefault="008F4E7F" w:rsidP="00CE6147">
            <w:pPr>
              <w:jc w:val="both"/>
              <w:rPr>
                <w:color w:val="000000"/>
                <w:sz w:val="18"/>
                <w:szCs w:val="18"/>
                <w:lang w:eastAsia="es-CO"/>
              </w:rPr>
            </w:pPr>
            <w:r w:rsidRPr="008F4E7F">
              <w:rPr>
                <w:kern w:val="2"/>
                <w:sz w:val="18"/>
                <w:szCs w:val="18"/>
              </w:rPr>
              <w:t xml:space="preserve">El oferente deberá </w:t>
            </w:r>
            <w:r w:rsidRPr="008F4E7F">
              <w:rPr>
                <w:b/>
                <w:bCs/>
                <w:kern w:val="2"/>
                <w:sz w:val="18"/>
                <w:szCs w:val="18"/>
              </w:rPr>
              <w:t>anexar certificación firmada por el representante legal por escrito</w:t>
            </w:r>
            <w:r w:rsidRPr="008F4E7F">
              <w:rPr>
                <w:kern w:val="2"/>
                <w:sz w:val="18"/>
                <w:szCs w:val="18"/>
              </w:rPr>
              <w:t xml:space="preserve"> que cumplirá con lo establecido en la Resolución 0481 del 04 de marzo de 2009 "Reglamento técnico para las llantas" expedida por el Ministerio de Comercio, Industria y Turismo así con las normas NTC1275, NTC 1303 y NTC 1304. Si las llantas no cumplen con las normas técnicas no serán recibidas por la entidad.</w:t>
            </w:r>
          </w:p>
        </w:tc>
        <w:tc>
          <w:tcPr>
            <w:tcW w:w="1096" w:type="dxa"/>
            <w:shd w:val="clear" w:color="auto" w:fill="auto"/>
            <w:noWrap/>
            <w:vAlign w:val="center"/>
          </w:tcPr>
          <w:p w14:paraId="5AABA644" w14:textId="77777777" w:rsidR="008F4E7F" w:rsidRPr="008F4E7F" w:rsidRDefault="008F4E7F" w:rsidP="00CE6147">
            <w:pPr>
              <w:rPr>
                <w:color w:val="000000"/>
                <w:sz w:val="18"/>
                <w:szCs w:val="18"/>
                <w:lang w:eastAsia="es-CO"/>
              </w:rPr>
            </w:pPr>
          </w:p>
        </w:tc>
        <w:tc>
          <w:tcPr>
            <w:tcW w:w="1172" w:type="dxa"/>
            <w:shd w:val="clear" w:color="auto" w:fill="auto"/>
            <w:noWrap/>
            <w:vAlign w:val="center"/>
          </w:tcPr>
          <w:p w14:paraId="0616570A" w14:textId="77777777" w:rsidR="008F4E7F" w:rsidRPr="008F4E7F" w:rsidRDefault="008F4E7F" w:rsidP="00CE6147">
            <w:pPr>
              <w:rPr>
                <w:color w:val="000000"/>
                <w:sz w:val="18"/>
                <w:szCs w:val="18"/>
                <w:lang w:eastAsia="es-CO"/>
              </w:rPr>
            </w:pPr>
          </w:p>
        </w:tc>
      </w:tr>
    </w:tbl>
    <w:p w14:paraId="708D0D47" w14:textId="6E43471D" w:rsidR="00D625B0" w:rsidRDefault="00D625B0" w:rsidP="00B46744">
      <w:pPr>
        <w:autoSpaceDE/>
        <w:autoSpaceDN/>
        <w:jc w:val="center"/>
        <w:rPr>
          <w:b/>
          <w:lang w:val="es-CO"/>
        </w:rPr>
      </w:pPr>
    </w:p>
    <w:p w14:paraId="0BF359CE" w14:textId="77777777" w:rsidR="0004523D" w:rsidRPr="007D3240" w:rsidRDefault="0004523D" w:rsidP="0004523D">
      <w:pPr>
        <w:jc w:val="both"/>
        <w:rPr>
          <w:lang w:eastAsia="es-CO"/>
        </w:rPr>
      </w:pPr>
      <w:r w:rsidRPr="007D3240">
        <w:rPr>
          <w:lang w:eastAsia="es-CO"/>
        </w:rPr>
        <w:t>El proponente:</w:t>
      </w:r>
    </w:p>
    <w:p w14:paraId="11C8F4F4" w14:textId="77777777" w:rsidR="0004523D" w:rsidRDefault="0004523D" w:rsidP="0004523D">
      <w:pPr>
        <w:ind w:left="708"/>
        <w:jc w:val="both"/>
        <w:rPr>
          <w:lang w:eastAsia="es-CO"/>
        </w:rPr>
      </w:pPr>
      <w:r w:rsidRPr="007D3240">
        <w:rPr>
          <w:lang w:eastAsia="es-CO"/>
        </w:rPr>
        <w:t>  </w:t>
      </w:r>
    </w:p>
    <w:p w14:paraId="63014510" w14:textId="77777777" w:rsidR="0004523D" w:rsidRPr="002B69F1" w:rsidRDefault="0004523D" w:rsidP="0004523D">
      <w:pPr>
        <w:pStyle w:val="Sinespaciado1"/>
        <w:rPr>
          <w:rFonts w:ascii="Arial" w:hAnsi="Arial" w:cs="Arial"/>
          <w:sz w:val="20"/>
          <w:szCs w:val="20"/>
        </w:rPr>
      </w:pPr>
      <w:r w:rsidRPr="002B69F1">
        <w:rPr>
          <w:rFonts w:ascii="Arial" w:hAnsi="Arial" w:cs="Arial"/>
          <w:b/>
          <w:bCs/>
          <w:sz w:val="20"/>
          <w:szCs w:val="20"/>
        </w:rPr>
        <w:t>__________________________________</w:t>
      </w:r>
    </w:p>
    <w:p w14:paraId="42C3742B" w14:textId="77777777" w:rsidR="0004523D" w:rsidRPr="002B69F1" w:rsidRDefault="0004523D" w:rsidP="0004523D">
      <w:pPr>
        <w:pStyle w:val="Sinespaciado1"/>
        <w:rPr>
          <w:rFonts w:ascii="Arial" w:hAnsi="Arial" w:cs="Arial"/>
          <w:sz w:val="20"/>
          <w:szCs w:val="20"/>
        </w:rPr>
      </w:pPr>
      <w:r w:rsidRPr="002B69F1">
        <w:rPr>
          <w:rFonts w:ascii="Arial" w:hAnsi="Arial" w:cs="Arial"/>
          <w:sz w:val="20"/>
          <w:szCs w:val="20"/>
        </w:rPr>
        <w:t xml:space="preserve">Firma del representante legal del proponente </w:t>
      </w:r>
    </w:p>
    <w:p w14:paraId="5F4C6B0A" w14:textId="77777777" w:rsidR="0004523D" w:rsidRPr="002B69F1" w:rsidRDefault="0004523D" w:rsidP="0004523D">
      <w:pPr>
        <w:pStyle w:val="Sinespaciado1"/>
        <w:contextualSpacing/>
        <w:rPr>
          <w:rFonts w:ascii="Arial" w:hAnsi="Arial" w:cs="Arial"/>
          <w:sz w:val="20"/>
          <w:szCs w:val="20"/>
          <w:lang w:eastAsia="es-CO"/>
        </w:rPr>
      </w:pPr>
      <w:r w:rsidRPr="002B69F1">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975525087"/>
          <w:placeholder>
            <w:docPart w:val="352997D80D8B4738A2F2F694A45DBA1B"/>
          </w:placeholder>
          <w:showingPlcHdr/>
        </w:sdtPr>
        <w:sdtContent>
          <w:r w:rsidRPr="002B69F1">
            <w:rPr>
              <w:rStyle w:val="Textodelmarcadordeposicin"/>
              <w:rFonts w:ascii="Arial" w:eastAsiaTheme="minorEastAsia" w:hAnsi="Arial" w:cs="Arial"/>
              <w:color w:val="FF8F8F"/>
              <w:sz w:val="20"/>
              <w:szCs w:val="20"/>
              <w:u w:val="single"/>
            </w:rPr>
            <w:t>Diligenciar el nombre completo del proponente</w:t>
          </w:r>
        </w:sdtContent>
      </w:sdt>
    </w:p>
    <w:p w14:paraId="11B33B2C" w14:textId="77777777" w:rsidR="0004523D" w:rsidRPr="002B69F1" w:rsidRDefault="0004523D" w:rsidP="0004523D">
      <w:pPr>
        <w:pStyle w:val="Sinespaciado1"/>
        <w:contextualSpacing/>
        <w:rPr>
          <w:rFonts w:ascii="Arial" w:hAnsi="Arial" w:cs="Arial"/>
          <w:color w:val="000000"/>
          <w:sz w:val="20"/>
          <w:szCs w:val="20"/>
        </w:rPr>
      </w:pPr>
      <w:r w:rsidRPr="002B69F1">
        <w:rPr>
          <w:rFonts w:ascii="Arial" w:hAnsi="Arial" w:cs="Arial"/>
          <w:sz w:val="20"/>
          <w:szCs w:val="20"/>
          <w:lang w:eastAsia="es-CO"/>
        </w:rPr>
        <w:t xml:space="preserve">Identificación (NIT </w:t>
      </w:r>
      <w:r w:rsidRPr="002B69F1">
        <w:rPr>
          <w:rFonts w:ascii="Segoe UI Symbol" w:eastAsia="MS Gothic" w:hAnsi="Segoe UI Symbol" w:cs="Segoe UI Symbol"/>
          <w:sz w:val="20"/>
          <w:szCs w:val="20"/>
          <w:lang w:eastAsia="es-CO"/>
        </w:rPr>
        <w:t>☐</w:t>
      </w:r>
      <w:r w:rsidRPr="002B69F1">
        <w:rPr>
          <w:rFonts w:ascii="Arial" w:hAnsi="Arial" w:cs="Arial"/>
          <w:sz w:val="20"/>
          <w:szCs w:val="20"/>
          <w:lang w:eastAsia="es-CO"/>
        </w:rPr>
        <w:t xml:space="preserve"> C.C </w:t>
      </w:r>
      <w:proofErr w:type="gramStart"/>
      <w:r w:rsidRPr="002B69F1">
        <w:rPr>
          <w:rFonts w:ascii="Segoe UI Symbol" w:eastAsia="MS Gothic" w:hAnsi="Segoe UI Symbol" w:cs="Segoe UI Symbol"/>
          <w:sz w:val="20"/>
          <w:szCs w:val="20"/>
          <w:lang w:eastAsia="es-CO"/>
        </w:rPr>
        <w:t>☐</w:t>
      </w:r>
      <w:r w:rsidRPr="002B69F1">
        <w:rPr>
          <w:rFonts w:ascii="Arial" w:hAnsi="Arial" w:cs="Arial"/>
          <w:sz w:val="20"/>
          <w:szCs w:val="20"/>
          <w:lang w:eastAsia="es-CO"/>
        </w:rPr>
        <w:t xml:space="preserve">  C.E</w:t>
      </w:r>
      <w:proofErr w:type="gramEnd"/>
      <w:r w:rsidRPr="002B69F1">
        <w:rPr>
          <w:rFonts w:ascii="Arial" w:hAnsi="Arial" w:cs="Arial"/>
          <w:sz w:val="20"/>
          <w:szCs w:val="20"/>
          <w:lang w:eastAsia="es-CO"/>
        </w:rPr>
        <w:t xml:space="preserve"> </w:t>
      </w:r>
      <w:r w:rsidRPr="002B69F1">
        <w:rPr>
          <w:rFonts w:ascii="Segoe UI Symbol" w:eastAsia="MS Gothic" w:hAnsi="Segoe UI Symbol" w:cs="Segoe UI Symbol"/>
          <w:sz w:val="20"/>
          <w:szCs w:val="20"/>
          <w:lang w:eastAsia="es-CO"/>
        </w:rPr>
        <w:t>☐</w:t>
      </w:r>
      <w:r w:rsidRPr="002B69F1">
        <w:rPr>
          <w:rFonts w:ascii="Arial" w:hAnsi="Arial" w:cs="Arial"/>
          <w:sz w:val="20"/>
          <w:szCs w:val="20"/>
          <w:lang w:eastAsia="es-CO"/>
        </w:rPr>
        <w:t>)</w:t>
      </w:r>
      <w:r w:rsidRPr="002B69F1">
        <w:rPr>
          <w:rFonts w:ascii="Arial" w:hAnsi="Arial" w:cs="Arial"/>
          <w:color w:val="000000"/>
          <w:sz w:val="20"/>
          <w:szCs w:val="20"/>
        </w:rPr>
        <w:t xml:space="preserve">: </w:t>
      </w:r>
      <w:sdt>
        <w:sdtPr>
          <w:rPr>
            <w:rFonts w:ascii="Arial" w:hAnsi="Arial" w:cs="Arial"/>
            <w:color w:val="000000" w:themeColor="text1"/>
            <w:sz w:val="20"/>
            <w:szCs w:val="20"/>
          </w:rPr>
          <w:id w:val="332737984"/>
          <w:placeholder>
            <w:docPart w:val="95D9849BC1CB48EEA6F6CBF28EA4E938"/>
          </w:placeholder>
          <w:showingPlcHdr/>
        </w:sdtPr>
        <w:sdtContent>
          <w:r w:rsidRPr="002B69F1">
            <w:rPr>
              <w:rStyle w:val="Textodelmarcadordeposicin"/>
              <w:rFonts w:ascii="Arial" w:eastAsiaTheme="minorEastAsia" w:hAnsi="Arial" w:cs="Arial"/>
              <w:color w:val="FF8F8F"/>
              <w:sz w:val="20"/>
              <w:szCs w:val="20"/>
              <w:u w:val="single"/>
            </w:rPr>
            <w:t>Diligenciar la identificación del proponente</w:t>
          </w:r>
        </w:sdtContent>
      </w:sdt>
    </w:p>
    <w:p w14:paraId="23F1C6FA" w14:textId="77777777" w:rsidR="0004523D" w:rsidRPr="002B69F1" w:rsidRDefault="0004523D" w:rsidP="0004523D">
      <w:pPr>
        <w:pStyle w:val="Sinespaciado1"/>
        <w:contextualSpacing/>
        <w:rPr>
          <w:rFonts w:ascii="Arial" w:hAnsi="Arial" w:cs="Arial"/>
          <w:color w:val="000000"/>
          <w:sz w:val="20"/>
          <w:szCs w:val="20"/>
        </w:rPr>
      </w:pPr>
      <w:r w:rsidRPr="002B69F1">
        <w:rPr>
          <w:rFonts w:ascii="Arial" w:hAnsi="Arial" w:cs="Arial"/>
          <w:sz w:val="20"/>
          <w:szCs w:val="20"/>
          <w:lang w:eastAsia="es-CO"/>
        </w:rPr>
        <w:t>Nombre Representante Legal</w:t>
      </w:r>
      <w:r w:rsidRPr="002B69F1">
        <w:rPr>
          <w:rFonts w:ascii="Arial" w:hAnsi="Arial" w:cs="Arial"/>
          <w:color w:val="000000" w:themeColor="text1"/>
          <w:sz w:val="20"/>
          <w:szCs w:val="20"/>
        </w:rPr>
        <w:t xml:space="preserve">: </w:t>
      </w:r>
      <w:sdt>
        <w:sdtPr>
          <w:rPr>
            <w:rFonts w:ascii="Arial" w:hAnsi="Arial" w:cs="Arial"/>
            <w:color w:val="000000" w:themeColor="text1"/>
            <w:sz w:val="20"/>
            <w:szCs w:val="20"/>
          </w:rPr>
          <w:id w:val="2092193480"/>
          <w:placeholder>
            <w:docPart w:val="0F7E450C070F4C008BDFE47D46643E44"/>
          </w:placeholder>
          <w:showingPlcHdr/>
        </w:sdtPr>
        <w:sdtContent>
          <w:r w:rsidRPr="002B69F1">
            <w:rPr>
              <w:rStyle w:val="Textodelmarcadordeposicin"/>
              <w:rFonts w:ascii="Arial" w:eastAsiaTheme="minorEastAsia" w:hAnsi="Arial" w:cs="Arial"/>
              <w:color w:val="FF8F8F"/>
              <w:sz w:val="22"/>
              <w:szCs w:val="22"/>
              <w:u w:val="single"/>
            </w:rPr>
            <w:t>Diligenciar el nombre completo del representante legal</w:t>
          </w:r>
        </w:sdtContent>
      </w:sdt>
    </w:p>
    <w:p w14:paraId="0D6B1CF2" w14:textId="77777777" w:rsidR="0004523D" w:rsidRPr="002B69F1" w:rsidRDefault="0004523D" w:rsidP="0004523D">
      <w:pPr>
        <w:pStyle w:val="Sinespaciado1"/>
        <w:rPr>
          <w:rFonts w:ascii="Arial" w:hAnsi="Arial" w:cs="Arial"/>
          <w:color w:val="000000"/>
          <w:sz w:val="20"/>
          <w:szCs w:val="20"/>
        </w:rPr>
      </w:pPr>
      <w:r w:rsidRPr="002B69F1">
        <w:rPr>
          <w:rFonts w:ascii="Arial" w:hAnsi="Arial" w:cs="Arial"/>
          <w:color w:val="000000"/>
          <w:sz w:val="20"/>
          <w:szCs w:val="20"/>
        </w:rPr>
        <w:t xml:space="preserve">Identificación (C.C </w:t>
      </w:r>
      <w:proofErr w:type="gramStart"/>
      <w:r w:rsidRPr="002B69F1">
        <w:rPr>
          <w:rFonts w:ascii="Segoe UI Symbol" w:eastAsia="MS Gothic" w:hAnsi="Segoe UI Symbol" w:cs="Segoe UI Symbol"/>
          <w:sz w:val="20"/>
          <w:szCs w:val="20"/>
          <w:lang w:eastAsia="es-CO"/>
        </w:rPr>
        <w:t>☐</w:t>
      </w:r>
      <w:r w:rsidRPr="002B69F1">
        <w:rPr>
          <w:rFonts w:ascii="Arial" w:hAnsi="Arial" w:cs="Arial"/>
          <w:color w:val="000000"/>
          <w:sz w:val="20"/>
          <w:szCs w:val="20"/>
        </w:rPr>
        <w:t xml:space="preserve">  C.E.</w:t>
      </w:r>
      <w:proofErr w:type="gramEnd"/>
      <w:r w:rsidRPr="002B69F1">
        <w:rPr>
          <w:rFonts w:ascii="Arial" w:hAnsi="Arial" w:cs="Arial"/>
          <w:sz w:val="20"/>
          <w:szCs w:val="20"/>
          <w:lang w:eastAsia="es-CO"/>
        </w:rPr>
        <w:t xml:space="preserve"> </w:t>
      </w:r>
      <w:r w:rsidRPr="002B69F1">
        <w:rPr>
          <w:rFonts w:ascii="Segoe UI Symbol" w:eastAsia="MS Gothic" w:hAnsi="Segoe UI Symbol" w:cs="Segoe UI Symbol"/>
          <w:sz w:val="20"/>
          <w:szCs w:val="20"/>
          <w:lang w:eastAsia="es-CO"/>
        </w:rPr>
        <w:t>☐</w:t>
      </w:r>
      <w:r w:rsidRPr="002B69F1">
        <w:rPr>
          <w:rFonts w:ascii="Arial" w:hAnsi="Arial" w:cs="Arial"/>
          <w:sz w:val="20"/>
          <w:szCs w:val="20"/>
          <w:lang w:eastAsia="es-CO"/>
        </w:rPr>
        <w:t xml:space="preserve">) </w:t>
      </w:r>
      <w:sdt>
        <w:sdtPr>
          <w:rPr>
            <w:rFonts w:ascii="Arial" w:hAnsi="Arial" w:cs="Arial"/>
            <w:color w:val="000000" w:themeColor="text1"/>
            <w:sz w:val="20"/>
            <w:szCs w:val="20"/>
          </w:rPr>
          <w:id w:val="-2056003071"/>
          <w:placeholder>
            <w:docPart w:val="5DC0910918FA4277813AF126FDE4A8A6"/>
          </w:placeholder>
          <w:showingPlcHdr/>
        </w:sdtPr>
        <w:sdtContent>
          <w:r w:rsidRPr="001A5D42">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61422543" w14:textId="77777777" w:rsidR="0004523D" w:rsidRPr="002B69F1" w:rsidRDefault="0004523D" w:rsidP="0004523D">
      <w:pPr>
        <w:pStyle w:val="Sinespaciado1"/>
        <w:rPr>
          <w:rFonts w:ascii="Arial" w:hAnsi="Arial" w:cs="Arial"/>
          <w:color w:val="000000"/>
          <w:sz w:val="20"/>
          <w:szCs w:val="20"/>
        </w:rPr>
      </w:pPr>
      <w:r w:rsidRPr="002B69F1">
        <w:rPr>
          <w:rFonts w:ascii="Arial" w:hAnsi="Arial" w:cs="Arial"/>
          <w:color w:val="000000" w:themeColor="text1"/>
          <w:sz w:val="20"/>
          <w:szCs w:val="20"/>
        </w:rPr>
        <w:t xml:space="preserve">Dirección: </w:t>
      </w:r>
      <w:sdt>
        <w:sdtPr>
          <w:rPr>
            <w:rFonts w:ascii="Arial" w:hAnsi="Arial" w:cs="Arial"/>
            <w:color w:val="000000" w:themeColor="text1"/>
            <w:sz w:val="20"/>
            <w:szCs w:val="20"/>
          </w:rPr>
          <w:id w:val="-1304229553"/>
          <w:placeholder>
            <w:docPart w:val="E3A6858280CF4E6C8045C7E61B6F05A9"/>
          </w:placeholder>
          <w:showingPlcHdr/>
        </w:sdtPr>
        <w:sdtContent>
          <w:r w:rsidRPr="002B69F1">
            <w:rPr>
              <w:rStyle w:val="Textodelmarcadordeposicin"/>
              <w:rFonts w:ascii="Arial" w:eastAsiaTheme="minorEastAsia" w:hAnsi="Arial" w:cs="Arial"/>
              <w:color w:val="FF8F8F"/>
              <w:sz w:val="20"/>
              <w:szCs w:val="20"/>
              <w:u w:val="single"/>
            </w:rPr>
            <w:t>Diligenciar la dirección del proveedor</w:t>
          </w:r>
        </w:sdtContent>
      </w:sdt>
    </w:p>
    <w:p w14:paraId="419C61C4" w14:textId="77777777" w:rsidR="0004523D" w:rsidRPr="002B69F1" w:rsidRDefault="0004523D" w:rsidP="0004523D">
      <w:pPr>
        <w:pStyle w:val="Sinespaciado1"/>
        <w:rPr>
          <w:rFonts w:ascii="Arial" w:hAnsi="Arial" w:cs="Arial"/>
          <w:sz w:val="20"/>
          <w:szCs w:val="20"/>
        </w:rPr>
      </w:pPr>
      <w:r w:rsidRPr="002B69F1">
        <w:rPr>
          <w:rFonts w:ascii="Arial" w:hAnsi="Arial" w:cs="Arial"/>
          <w:color w:val="000000" w:themeColor="text1"/>
          <w:sz w:val="20"/>
          <w:szCs w:val="20"/>
        </w:rPr>
        <w:t>Teléfono:</w:t>
      </w:r>
      <w:r w:rsidRPr="002B69F1">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7561671"/>
          <w:placeholder>
            <w:docPart w:val="A762CD9FD51842FD830E066BA37C16D2"/>
          </w:placeholder>
          <w:showingPlcHdr/>
        </w:sdtPr>
        <w:sdtContent>
          <w:r w:rsidRPr="002B69F1">
            <w:rPr>
              <w:rStyle w:val="Textodelmarcadordeposicin"/>
              <w:rFonts w:ascii="Arial" w:eastAsiaTheme="minorEastAsia" w:hAnsi="Arial" w:cs="Arial"/>
              <w:color w:val="FF8F8F"/>
              <w:sz w:val="20"/>
              <w:szCs w:val="20"/>
              <w:u w:val="single"/>
            </w:rPr>
            <w:t>Diligenciar teléfonos de contacto del proveedor</w:t>
          </w:r>
        </w:sdtContent>
      </w:sdt>
    </w:p>
    <w:p w14:paraId="275F81A8" w14:textId="77777777" w:rsidR="0004523D" w:rsidRPr="002B69F1" w:rsidRDefault="0004523D" w:rsidP="0004523D">
      <w:pPr>
        <w:pStyle w:val="Sinespaciado1"/>
        <w:rPr>
          <w:rFonts w:ascii="Arial" w:hAnsi="Arial" w:cs="Arial"/>
          <w:sz w:val="20"/>
          <w:szCs w:val="20"/>
        </w:rPr>
      </w:pPr>
      <w:r w:rsidRPr="002B69F1">
        <w:rPr>
          <w:rFonts w:ascii="Arial" w:hAnsi="Arial" w:cs="Arial"/>
          <w:color w:val="000000" w:themeColor="text1"/>
          <w:sz w:val="20"/>
          <w:szCs w:val="20"/>
        </w:rPr>
        <w:t>Email:</w:t>
      </w:r>
      <w:r w:rsidRPr="002B69F1">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060140516"/>
          <w:placeholder>
            <w:docPart w:val="FFA826B9FEC94CD288EDDCDFB7E294BE"/>
          </w:placeholder>
          <w:showingPlcHdr/>
        </w:sdtPr>
        <w:sdtContent>
          <w:r w:rsidRPr="002B69F1">
            <w:rPr>
              <w:rStyle w:val="Textodelmarcadordeposicin"/>
              <w:rFonts w:ascii="Arial" w:eastAsiaTheme="minorEastAsia" w:hAnsi="Arial" w:cs="Arial"/>
              <w:color w:val="FF8F8F"/>
              <w:sz w:val="20"/>
              <w:szCs w:val="20"/>
              <w:u w:val="single"/>
            </w:rPr>
            <w:t>Diligenciar correo electrónico de notificaciones</w:t>
          </w:r>
        </w:sdtContent>
      </w:sdt>
    </w:p>
    <w:p w14:paraId="216B9447" w14:textId="3959FB90" w:rsidR="00541E1F" w:rsidRPr="001876F7" w:rsidRDefault="00541E1F" w:rsidP="00D865B7">
      <w:pPr>
        <w:autoSpaceDE/>
        <w:autoSpaceDN/>
        <w:jc w:val="center"/>
        <w:rPr>
          <w:b/>
          <w:lang w:val="es-CO"/>
        </w:rPr>
      </w:pPr>
      <w:r w:rsidRPr="001876F7">
        <w:rPr>
          <w:b/>
          <w:lang w:val="es-CO"/>
        </w:rPr>
        <w:lastRenderedPageBreak/>
        <w:t>ANEXO No. 2</w:t>
      </w:r>
    </w:p>
    <w:p w14:paraId="00144DC9" w14:textId="77777777" w:rsidR="005B57AC" w:rsidRPr="00D402A5" w:rsidRDefault="005B57AC" w:rsidP="00D865B7">
      <w:pPr>
        <w:jc w:val="center"/>
        <w:rPr>
          <w:b/>
        </w:rPr>
      </w:pPr>
      <w:r w:rsidRPr="00D402A5">
        <w:rPr>
          <w:b/>
        </w:rPr>
        <w:t>OBLIGACIONES DEL CONTRATISTA</w:t>
      </w:r>
    </w:p>
    <w:p w14:paraId="793BA98B" w14:textId="77777777" w:rsidR="00267612" w:rsidRPr="004E0080" w:rsidRDefault="00267612" w:rsidP="00D865B7">
      <w:pPr>
        <w:numPr>
          <w:ilvl w:val="0"/>
          <w:numId w:val="31"/>
        </w:numPr>
        <w:autoSpaceDE/>
        <w:autoSpaceDN/>
        <w:jc w:val="both"/>
        <w:rPr>
          <w:szCs w:val="18"/>
        </w:rPr>
      </w:pPr>
      <w:r w:rsidRPr="004E0080">
        <w:rPr>
          <w:szCs w:val="18"/>
        </w:rPr>
        <w:t>Cumplir con el objeto contractual.</w:t>
      </w:r>
    </w:p>
    <w:p w14:paraId="502A06E4" w14:textId="7AE335C3" w:rsidR="00267612" w:rsidRPr="004E0080" w:rsidRDefault="00267612" w:rsidP="00D865B7">
      <w:pPr>
        <w:numPr>
          <w:ilvl w:val="0"/>
          <w:numId w:val="31"/>
        </w:numPr>
        <w:autoSpaceDE/>
        <w:autoSpaceDN/>
        <w:jc w:val="both"/>
        <w:rPr>
          <w:szCs w:val="18"/>
        </w:rPr>
      </w:pPr>
      <w:r w:rsidRPr="004E0080">
        <w:rPr>
          <w:szCs w:val="18"/>
        </w:rPr>
        <w:t>Obrar con lealtad y buena fe en las distintas etapas contractuales, evitando dilaciones y trabas.</w:t>
      </w:r>
    </w:p>
    <w:p w14:paraId="77574553" w14:textId="77777777" w:rsidR="00267612" w:rsidRPr="004E0080" w:rsidRDefault="00267612" w:rsidP="00D865B7">
      <w:pPr>
        <w:jc w:val="both"/>
        <w:rPr>
          <w:szCs w:val="18"/>
        </w:rPr>
      </w:pPr>
    </w:p>
    <w:p w14:paraId="6A0B670D" w14:textId="77777777" w:rsidR="00267612" w:rsidRPr="004E0080" w:rsidRDefault="00267612" w:rsidP="00D865B7">
      <w:pPr>
        <w:numPr>
          <w:ilvl w:val="0"/>
          <w:numId w:val="31"/>
        </w:numPr>
        <w:autoSpaceDE/>
        <w:autoSpaceDN/>
        <w:jc w:val="both"/>
        <w:rPr>
          <w:szCs w:val="18"/>
        </w:rPr>
      </w:pPr>
      <w:r w:rsidRPr="004E0080">
        <w:rPr>
          <w:szCs w:val="18"/>
        </w:rPr>
        <w:t>Responder en los plazos que la</w:t>
      </w:r>
      <w:r w:rsidRPr="004E0080">
        <w:rPr>
          <w:b/>
          <w:szCs w:val="18"/>
        </w:rPr>
        <w:t xml:space="preserve"> POLICÍA</w:t>
      </w:r>
      <w:r w:rsidRPr="004E0080">
        <w:rPr>
          <w:szCs w:val="18"/>
        </w:rPr>
        <w:t xml:space="preserve"> </w:t>
      </w:r>
      <w:r w:rsidRPr="004E0080">
        <w:rPr>
          <w:b/>
          <w:szCs w:val="18"/>
        </w:rPr>
        <w:t>NACIONAL</w:t>
      </w:r>
      <w:r w:rsidRPr="004E0080">
        <w:rPr>
          <w:szCs w:val="18"/>
        </w:rPr>
        <w:t xml:space="preserve"> establezca en cada caso, los requerimientos de aclaración o de información que le formule. </w:t>
      </w:r>
    </w:p>
    <w:p w14:paraId="527D5F1F" w14:textId="77777777" w:rsidR="00267612" w:rsidRPr="004E0080" w:rsidRDefault="00267612" w:rsidP="00D865B7">
      <w:pPr>
        <w:jc w:val="both"/>
        <w:rPr>
          <w:szCs w:val="18"/>
        </w:rPr>
      </w:pPr>
    </w:p>
    <w:p w14:paraId="2EB71CB4" w14:textId="77777777" w:rsidR="00267612" w:rsidRPr="004E0080" w:rsidRDefault="00267612" w:rsidP="00D865B7">
      <w:pPr>
        <w:numPr>
          <w:ilvl w:val="0"/>
          <w:numId w:val="31"/>
        </w:numPr>
        <w:autoSpaceDE/>
        <w:autoSpaceDN/>
        <w:jc w:val="both"/>
        <w:rPr>
          <w:szCs w:val="18"/>
        </w:rPr>
      </w:pPr>
      <w:r w:rsidRPr="004E0080">
        <w:rPr>
          <w:szCs w:val="18"/>
        </w:rPr>
        <w:t xml:space="preserve">Cumplir cabalmente con sus obligaciones, frente al Sistema de Seguridad Social Integral y aportes parafiscales (Cajas de Compensación Familiar, Sena e ICBF), por cuanto el cumplimiento de </w:t>
      </w:r>
      <w:proofErr w:type="gramStart"/>
      <w:r w:rsidRPr="004E0080">
        <w:rPr>
          <w:szCs w:val="18"/>
        </w:rPr>
        <w:t>ésta</w:t>
      </w:r>
      <w:proofErr w:type="gramEnd"/>
      <w:r w:rsidRPr="004E0080">
        <w:rPr>
          <w:szCs w:val="18"/>
        </w:rPr>
        <w:t xml:space="preserve"> obligación es requisito indispensable para la realización de cualquier pago. </w:t>
      </w:r>
    </w:p>
    <w:p w14:paraId="41D4E335" w14:textId="77777777" w:rsidR="00267612" w:rsidRPr="004E0080" w:rsidRDefault="00267612" w:rsidP="00D865B7">
      <w:pPr>
        <w:jc w:val="both"/>
        <w:rPr>
          <w:szCs w:val="18"/>
        </w:rPr>
      </w:pPr>
    </w:p>
    <w:p w14:paraId="1F1D3C7A" w14:textId="77777777" w:rsidR="00267612" w:rsidRPr="004E0080" w:rsidRDefault="00267612" w:rsidP="00D865B7">
      <w:pPr>
        <w:numPr>
          <w:ilvl w:val="0"/>
          <w:numId w:val="31"/>
        </w:numPr>
        <w:autoSpaceDE/>
        <w:autoSpaceDN/>
        <w:jc w:val="both"/>
        <w:rPr>
          <w:szCs w:val="18"/>
        </w:rPr>
      </w:pPr>
      <w:r w:rsidRPr="004E0080">
        <w:rPr>
          <w:szCs w:val="18"/>
        </w:rPr>
        <w:t>Constituir en debida forma y aportar al Grupo de contratos de</w:t>
      </w:r>
      <w:r>
        <w:rPr>
          <w:szCs w:val="18"/>
        </w:rPr>
        <w:t>l</w:t>
      </w:r>
      <w:r w:rsidRPr="004E0080">
        <w:rPr>
          <w:szCs w:val="18"/>
        </w:rPr>
        <w:t xml:space="preserve"> </w:t>
      </w:r>
      <w:r>
        <w:rPr>
          <w:szCs w:val="18"/>
        </w:rPr>
        <w:t xml:space="preserve">Departamento de Policía Cesar </w:t>
      </w:r>
      <w:r w:rsidRPr="004E0080">
        <w:rPr>
          <w:szCs w:val="18"/>
        </w:rPr>
        <w:t>por los medios dispuestos para ello, dentro de los tres (03) días hábiles siguientes a la suscripción del contrato, la Garantía Única de Cumplimiento.</w:t>
      </w:r>
    </w:p>
    <w:p w14:paraId="3FA5CE17" w14:textId="77777777" w:rsidR="00267612" w:rsidRPr="004E0080" w:rsidRDefault="00267612" w:rsidP="00D865B7">
      <w:pPr>
        <w:ind w:left="720"/>
        <w:jc w:val="both"/>
        <w:rPr>
          <w:szCs w:val="18"/>
        </w:rPr>
      </w:pPr>
    </w:p>
    <w:p w14:paraId="56E023EB" w14:textId="77777777" w:rsidR="00267612" w:rsidRPr="004E0080" w:rsidRDefault="00267612" w:rsidP="00D865B7">
      <w:pPr>
        <w:numPr>
          <w:ilvl w:val="0"/>
          <w:numId w:val="31"/>
        </w:numPr>
        <w:autoSpaceDE/>
        <w:autoSpaceDN/>
        <w:jc w:val="both"/>
        <w:rPr>
          <w:szCs w:val="18"/>
        </w:rPr>
      </w:pPr>
      <w:r w:rsidRPr="004E0080">
        <w:rPr>
          <w:szCs w:val="18"/>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6FCEC6DC" w14:textId="77777777" w:rsidR="00267612" w:rsidRPr="004E0080" w:rsidRDefault="00267612" w:rsidP="00D865B7">
      <w:pPr>
        <w:jc w:val="both"/>
        <w:rPr>
          <w:szCs w:val="18"/>
        </w:rPr>
      </w:pPr>
    </w:p>
    <w:p w14:paraId="6AAFD39D" w14:textId="77777777" w:rsidR="00267612" w:rsidRPr="004E0080" w:rsidRDefault="00267612" w:rsidP="00D865B7">
      <w:pPr>
        <w:numPr>
          <w:ilvl w:val="0"/>
          <w:numId w:val="31"/>
        </w:numPr>
        <w:autoSpaceDE/>
        <w:autoSpaceDN/>
        <w:jc w:val="both"/>
        <w:rPr>
          <w:szCs w:val="18"/>
        </w:rPr>
      </w:pPr>
      <w:r w:rsidRPr="004E0080">
        <w:rPr>
          <w:szCs w:val="18"/>
        </w:rPr>
        <w:t>No acceder a peticiones o amenazas, de quienes actuando por fuera de la ley pretendan obligarlo a hacer u omitir algún acto o hecho, el CONTRATISTA</w:t>
      </w:r>
      <w:r w:rsidRPr="004E0080">
        <w:rPr>
          <w:b/>
          <w:szCs w:val="18"/>
        </w:rPr>
        <w:t xml:space="preserve"> </w:t>
      </w:r>
      <w:r w:rsidRPr="004E0080">
        <w:rPr>
          <w:szCs w:val="18"/>
        </w:rPr>
        <w:t xml:space="preserve">deberá Informar de tal evento a la Policía Metropolitana de Bucaramanga y a las autoridades competentes para que se adopte las medidas necesarias. </w:t>
      </w:r>
    </w:p>
    <w:p w14:paraId="76562B3D" w14:textId="77777777" w:rsidR="00267612" w:rsidRPr="004E0080" w:rsidRDefault="00267612" w:rsidP="00D865B7">
      <w:pPr>
        <w:jc w:val="both"/>
        <w:rPr>
          <w:szCs w:val="18"/>
        </w:rPr>
      </w:pPr>
    </w:p>
    <w:p w14:paraId="62C5B101" w14:textId="77777777" w:rsidR="00267612" w:rsidRPr="004E0080" w:rsidRDefault="00267612" w:rsidP="00D865B7">
      <w:pPr>
        <w:numPr>
          <w:ilvl w:val="0"/>
          <w:numId w:val="31"/>
        </w:numPr>
        <w:autoSpaceDE/>
        <w:autoSpaceDN/>
        <w:jc w:val="both"/>
        <w:rPr>
          <w:szCs w:val="18"/>
        </w:rPr>
      </w:pPr>
      <w:r w:rsidRPr="004E0080">
        <w:rPr>
          <w:szCs w:val="18"/>
        </w:rPr>
        <w:t>Mantener activa la cuenta corriente o de ahorros reportada para los pagos con el fin de evitar traumatismos en el proceso de ejecución del contrato.</w:t>
      </w:r>
    </w:p>
    <w:p w14:paraId="5524584A" w14:textId="77777777" w:rsidR="00267612" w:rsidRPr="004E0080" w:rsidRDefault="00267612" w:rsidP="00D865B7">
      <w:pPr>
        <w:jc w:val="both"/>
        <w:rPr>
          <w:szCs w:val="18"/>
        </w:rPr>
      </w:pPr>
    </w:p>
    <w:p w14:paraId="6E5C026B" w14:textId="032E3060" w:rsidR="00267612" w:rsidRDefault="00267612" w:rsidP="00D865B7">
      <w:pPr>
        <w:numPr>
          <w:ilvl w:val="0"/>
          <w:numId w:val="31"/>
        </w:numPr>
        <w:autoSpaceDE/>
        <w:autoSpaceDN/>
        <w:jc w:val="both"/>
        <w:rPr>
          <w:szCs w:val="18"/>
        </w:rPr>
      </w:pPr>
      <w:r w:rsidRPr="004E0080">
        <w:rPr>
          <w:szCs w:val="18"/>
        </w:rPr>
        <w:t xml:space="preserve">Restituir a LA POLICÍA NACIONAL los elementos que haya colocado a su disposición para el desarrollo del objeto contractual, cuando se lo requiera o al finalizar el contrato, en caso que se hayan suministrado. </w:t>
      </w:r>
    </w:p>
    <w:p w14:paraId="035390C8" w14:textId="0C9EFAAF" w:rsidR="005B14F5" w:rsidRPr="004E0080" w:rsidRDefault="005B14F5" w:rsidP="00D865B7">
      <w:pPr>
        <w:numPr>
          <w:ilvl w:val="0"/>
          <w:numId w:val="31"/>
        </w:numPr>
        <w:autoSpaceDE/>
        <w:autoSpaceDN/>
        <w:jc w:val="both"/>
        <w:rPr>
          <w:szCs w:val="18"/>
        </w:rPr>
      </w:pPr>
      <w:r w:rsidRPr="00CE1015">
        <w:t xml:space="preserve">Incluir todas aquellas obligaciones que el contratista debe cumplir con el fin de alinear la actividad contractual a las buenas prácticas en materia ambiental. Tener además en cuenta lo establecido en la resolución 03049 del 2014, </w:t>
      </w:r>
      <w:r w:rsidRPr="00CE1015">
        <w:rPr>
          <w:i/>
        </w:rPr>
        <w:t>“Por medio del cual se adopta el Manual de Contratación de la Policía Nacional”</w:t>
      </w:r>
      <w:r w:rsidRPr="00CE1015">
        <w:t>, actualizada, modificada y complementada por las Resoluciones Nos. 00090 del 2018 apéndice 1 y apéndice 2 del 2020.</w:t>
      </w:r>
    </w:p>
    <w:p w14:paraId="4F66B630" w14:textId="683A451C" w:rsidR="00267612" w:rsidRDefault="00D865B7" w:rsidP="00D865B7">
      <w:pPr>
        <w:numPr>
          <w:ilvl w:val="0"/>
          <w:numId w:val="31"/>
        </w:numPr>
        <w:autoSpaceDE/>
        <w:autoSpaceDN/>
        <w:jc w:val="both"/>
        <w:rPr>
          <w:szCs w:val="18"/>
        </w:rPr>
      </w:pPr>
      <w:r w:rsidRPr="00CE1015">
        <w:t>Así mismo incluir las obligaciones en materia de Seguridad y Salud en el Trabajo y los lineamientos del gobierno nacional en el tema del COVID.</w:t>
      </w:r>
    </w:p>
    <w:p w14:paraId="58412CEA" w14:textId="444E0944" w:rsidR="00267612" w:rsidRPr="00D865B7" w:rsidRDefault="00D865B7" w:rsidP="00D865B7">
      <w:pPr>
        <w:numPr>
          <w:ilvl w:val="0"/>
          <w:numId w:val="31"/>
        </w:numPr>
        <w:autoSpaceDE/>
        <w:autoSpaceDN/>
        <w:jc w:val="both"/>
        <w:rPr>
          <w:szCs w:val="18"/>
        </w:rPr>
      </w:pPr>
      <w:r w:rsidRPr="00CE1015">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CE1015">
        <w:rPr>
          <w:i/>
        </w:rPr>
        <w:t>Lineamientos para el Pago de Proveedores del Estado</w:t>
      </w:r>
      <w:r w:rsidRPr="00CE1015">
        <w:t>” y la Resolución No. 000042 del 05 de mayo de 2020, “</w:t>
      </w:r>
      <w:r w:rsidRPr="00CE1015">
        <w:rPr>
          <w:i/>
        </w:rPr>
        <w:t>Por la  cual se desarrollan los sistemas de facturación, los proveedores tecnológicos</w:t>
      </w:r>
      <w:r w:rsidRPr="00CE1015">
        <w:t>” y el registro de la factura electrónica de venta.</w:t>
      </w:r>
    </w:p>
    <w:p w14:paraId="51C4063B" w14:textId="77777777" w:rsidR="00D865B7" w:rsidRDefault="00D865B7" w:rsidP="00D865B7">
      <w:pPr>
        <w:pStyle w:val="Prrafodelista"/>
        <w:rPr>
          <w:szCs w:val="18"/>
        </w:rPr>
      </w:pPr>
    </w:p>
    <w:p w14:paraId="00C647FB" w14:textId="1496FEDD" w:rsidR="00D865B7" w:rsidRPr="004E0080" w:rsidRDefault="00D865B7" w:rsidP="00D865B7">
      <w:pPr>
        <w:autoSpaceDE/>
        <w:autoSpaceDN/>
        <w:jc w:val="both"/>
        <w:rPr>
          <w:szCs w:val="18"/>
        </w:rPr>
      </w:pPr>
      <w:r w:rsidRPr="00CE1015">
        <w:t>Las demás obligaciones del CONTRATISTA contenidas en el artículo 5º de la Ley 80 de 1993, así mismo,</w:t>
      </w:r>
      <w:r>
        <w:t xml:space="preserve"> </w:t>
      </w:r>
      <w:r w:rsidRPr="00CE1015">
        <w:t>será civil y penalmente responsable por sus acciones u omisiones en la actuación contractual</w:t>
      </w:r>
      <w:r>
        <w:t>.</w:t>
      </w:r>
    </w:p>
    <w:p w14:paraId="32683963" w14:textId="77777777" w:rsidR="00267612" w:rsidRPr="004E0080" w:rsidRDefault="00267612" w:rsidP="00267612">
      <w:pPr>
        <w:jc w:val="both"/>
        <w:rPr>
          <w:szCs w:val="18"/>
        </w:rPr>
      </w:pPr>
    </w:p>
    <w:p w14:paraId="12F3BB06" w14:textId="1A3386DA" w:rsidR="00B45269" w:rsidRPr="00D213E7" w:rsidRDefault="00B45269" w:rsidP="00267612">
      <w:pPr>
        <w:pStyle w:val="Prrafodelista2"/>
        <w:tabs>
          <w:tab w:val="left" w:pos="0"/>
        </w:tabs>
        <w:jc w:val="both"/>
        <w:rPr>
          <w:rFonts w:ascii="Arial" w:hAnsi="Arial" w:cs="Arial"/>
          <w:b/>
          <w:sz w:val="20"/>
          <w:szCs w:val="20"/>
        </w:rPr>
      </w:pPr>
    </w:p>
    <w:p w14:paraId="2B5A9D7D" w14:textId="2DA6E3E4" w:rsidR="00B45269" w:rsidRDefault="00B45269" w:rsidP="005B57AC">
      <w:pPr>
        <w:pStyle w:val="Prrafodelista2"/>
        <w:tabs>
          <w:tab w:val="left" w:pos="0"/>
        </w:tabs>
        <w:ind w:left="0"/>
        <w:jc w:val="center"/>
        <w:rPr>
          <w:rFonts w:ascii="Arial" w:hAnsi="Arial" w:cs="Arial"/>
          <w:b/>
          <w:sz w:val="20"/>
          <w:szCs w:val="20"/>
        </w:rPr>
      </w:pPr>
    </w:p>
    <w:p w14:paraId="76817824" w14:textId="5FEB06DF" w:rsidR="000A58AD" w:rsidRDefault="000A58AD" w:rsidP="005B57AC">
      <w:pPr>
        <w:pStyle w:val="Prrafodelista2"/>
        <w:tabs>
          <w:tab w:val="left" w:pos="0"/>
        </w:tabs>
        <w:ind w:left="0"/>
        <w:jc w:val="center"/>
        <w:rPr>
          <w:rFonts w:ascii="Arial" w:hAnsi="Arial" w:cs="Arial"/>
          <w:b/>
          <w:sz w:val="20"/>
          <w:szCs w:val="20"/>
        </w:rPr>
      </w:pPr>
    </w:p>
    <w:p w14:paraId="56737459" w14:textId="77777777" w:rsidR="000A58AD" w:rsidRDefault="000A58AD" w:rsidP="005B57AC">
      <w:pPr>
        <w:pStyle w:val="Prrafodelista2"/>
        <w:tabs>
          <w:tab w:val="left" w:pos="0"/>
        </w:tabs>
        <w:ind w:left="0"/>
        <w:jc w:val="center"/>
        <w:rPr>
          <w:rFonts w:ascii="Arial" w:hAnsi="Arial" w:cs="Arial"/>
          <w:b/>
          <w:sz w:val="20"/>
          <w:szCs w:val="20"/>
        </w:rPr>
      </w:pPr>
    </w:p>
    <w:p w14:paraId="2BA87123" w14:textId="77777777" w:rsidR="00541E1F" w:rsidRPr="001876F7" w:rsidRDefault="00541E1F" w:rsidP="005B57AC">
      <w:pPr>
        <w:jc w:val="center"/>
        <w:rPr>
          <w:b/>
          <w:lang w:val="es-CO"/>
        </w:rPr>
      </w:pPr>
      <w:r w:rsidRPr="001876F7">
        <w:rPr>
          <w:b/>
          <w:lang w:val="es-CO"/>
        </w:rPr>
        <w:lastRenderedPageBreak/>
        <w:t>ANEXO No. 3</w:t>
      </w:r>
    </w:p>
    <w:p w14:paraId="10715B97" w14:textId="77777777" w:rsidR="00541E1F" w:rsidRPr="001876F7" w:rsidRDefault="00541E1F" w:rsidP="005B57AC">
      <w:pPr>
        <w:pStyle w:val="Prrafodelista2"/>
        <w:tabs>
          <w:tab w:val="left" w:pos="0"/>
        </w:tabs>
        <w:ind w:left="0"/>
        <w:jc w:val="center"/>
        <w:rPr>
          <w:rFonts w:ascii="Arial" w:hAnsi="Arial" w:cs="Arial"/>
          <w:b/>
          <w:sz w:val="20"/>
          <w:szCs w:val="20"/>
        </w:rPr>
      </w:pPr>
      <w:r w:rsidRPr="001876F7">
        <w:rPr>
          <w:rFonts w:ascii="Arial" w:hAnsi="Arial" w:cs="Arial"/>
          <w:b/>
          <w:sz w:val="20"/>
          <w:szCs w:val="20"/>
        </w:rPr>
        <w:t>OBLIGACIONES DE LA POLICIA NACIONAL</w:t>
      </w:r>
    </w:p>
    <w:p w14:paraId="67D37204" w14:textId="77777777" w:rsidR="005B57AC" w:rsidRDefault="005B57AC" w:rsidP="005B57AC">
      <w:pPr>
        <w:adjustRightInd w:val="0"/>
        <w:jc w:val="both"/>
        <w:rPr>
          <w:lang w:val="es-CO" w:eastAsia="es-CO"/>
        </w:rPr>
      </w:pPr>
    </w:p>
    <w:p w14:paraId="35C9EC34" w14:textId="77777777" w:rsidR="005B57AC" w:rsidRPr="00D402A5" w:rsidRDefault="005B57AC" w:rsidP="005B57AC">
      <w:pPr>
        <w:adjustRightInd w:val="0"/>
        <w:jc w:val="both"/>
        <w:rPr>
          <w:lang w:val="es-CO" w:eastAsia="es-CO"/>
        </w:rPr>
      </w:pPr>
    </w:p>
    <w:p w14:paraId="493F8FFE" w14:textId="2856B6A1" w:rsidR="00267612" w:rsidRDefault="005A2C94">
      <w:pPr>
        <w:numPr>
          <w:ilvl w:val="0"/>
          <w:numId w:val="16"/>
        </w:numPr>
        <w:jc w:val="both"/>
      </w:pPr>
      <w:r w:rsidRPr="00CE1015">
        <w:t xml:space="preserve">Poner a disposición del </w:t>
      </w:r>
      <w:r w:rsidRPr="00CE1015">
        <w:rPr>
          <w:b/>
        </w:rPr>
        <w:t xml:space="preserve">CONTRATISTA </w:t>
      </w:r>
      <w:r w:rsidRPr="00CE1015">
        <w:t>los bienes y lugares que se requieran para la ejecución y entrega del objeto contratado.</w:t>
      </w:r>
    </w:p>
    <w:p w14:paraId="52AF2F42" w14:textId="77777777" w:rsidR="00267612" w:rsidRPr="001625DE" w:rsidRDefault="00267612" w:rsidP="00267612">
      <w:pPr>
        <w:ind w:left="720"/>
        <w:jc w:val="both"/>
      </w:pPr>
    </w:p>
    <w:p w14:paraId="2683E462" w14:textId="73FCB5C6" w:rsidR="00267612" w:rsidRDefault="005A2C94">
      <w:pPr>
        <w:numPr>
          <w:ilvl w:val="0"/>
          <w:numId w:val="16"/>
        </w:numPr>
        <w:jc w:val="both"/>
        <w:rPr>
          <w:b/>
        </w:rPr>
      </w:pPr>
      <w:r w:rsidRPr="00CE1015">
        <w:t>Una vez se surta el proceso de contratación estatal, asignar un supervisor, a través de quien la</w:t>
      </w:r>
      <w:r w:rsidRPr="00CE1015">
        <w:rPr>
          <w:b/>
        </w:rPr>
        <w:t xml:space="preserve"> POLICÍA NACIONAL</w:t>
      </w:r>
      <w:r w:rsidRPr="00CE1015">
        <w:t xml:space="preserve"> mantendrá la interlocución permanente y directa con el</w:t>
      </w:r>
      <w:r w:rsidRPr="00CE1015">
        <w:rPr>
          <w:b/>
        </w:rPr>
        <w:t xml:space="preserve"> CONTRATISTA</w:t>
      </w:r>
      <w:r w:rsidRPr="00CE1015">
        <w:t>.</w:t>
      </w:r>
      <w:r w:rsidR="00267612" w:rsidRPr="001625DE">
        <w:rPr>
          <w:b/>
        </w:rPr>
        <w:t xml:space="preserve"> </w:t>
      </w:r>
    </w:p>
    <w:p w14:paraId="243B7FF7" w14:textId="77777777" w:rsidR="00267612" w:rsidRDefault="00267612" w:rsidP="00267612">
      <w:pPr>
        <w:pStyle w:val="Prrafodelista"/>
        <w:rPr>
          <w:b/>
        </w:rPr>
      </w:pPr>
    </w:p>
    <w:p w14:paraId="0090D4DB" w14:textId="7C1F6580" w:rsidR="00267612" w:rsidRDefault="001B3040">
      <w:pPr>
        <w:numPr>
          <w:ilvl w:val="0"/>
          <w:numId w:val="16"/>
        </w:numPr>
        <w:jc w:val="both"/>
      </w:pPr>
      <w:r w:rsidRPr="00CE1015">
        <w:t>Ejercer el control sobre el cumplimiento del contrato a través del supervisor designado para el efecto, exigiéndole la ejecución idónea y oportuna del objeto a contratar.</w:t>
      </w:r>
      <w:r w:rsidR="00267612" w:rsidRPr="001625DE">
        <w:t xml:space="preserve"> </w:t>
      </w:r>
    </w:p>
    <w:p w14:paraId="4F42965F" w14:textId="77777777" w:rsidR="00267612" w:rsidRDefault="00267612" w:rsidP="00267612">
      <w:pPr>
        <w:pStyle w:val="Prrafodelista"/>
      </w:pPr>
    </w:p>
    <w:p w14:paraId="3FECB10A" w14:textId="3069509D" w:rsidR="00267612" w:rsidRDefault="0039643D">
      <w:pPr>
        <w:numPr>
          <w:ilvl w:val="0"/>
          <w:numId w:val="16"/>
        </w:numPr>
        <w:jc w:val="both"/>
      </w:pPr>
      <w:r w:rsidRPr="00CE1015">
        <w:t xml:space="preserve">Recibir a satisfacción los bienes y/o servicios que sean entregados por el </w:t>
      </w:r>
      <w:r w:rsidRPr="00CE1015">
        <w:rPr>
          <w:b/>
        </w:rPr>
        <w:t xml:space="preserve">CONTRATISTA, </w:t>
      </w:r>
      <w:r w:rsidRPr="00CE1015">
        <w:t>cuando estos cumplan con las condiciones establecidas y en especial las especificaciones u obligaciones técnicas contenidas en el anexo técnico.</w:t>
      </w:r>
      <w:r w:rsidR="00267612" w:rsidRPr="001625DE">
        <w:t xml:space="preserve"> </w:t>
      </w:r>
    </w:p>
    <w:p w14:paraId="1C53D700" w14:textId="77777777" w:rsidR="00267612" w:rsidRDefault="00267612" w:rsidP="00267612">
      <w:pPr>
        <w:pStyle w:val="Prrafodelista"/>
      </w:pPr>
    </w:p>
    <w:p w14:paraId="765098D5" w14:textId="78093720" w:rsidR="00267612" w:rsidRDefault="0039643D">
      <w:pPr>
        <w:numPr>
          <w:ilvl w:val="0"/>
          <w:numId w:val="16"/>
        </w:numPr>
        <w:jc w:val="both"/>
        <w:rPr>
          <w:b/>
        </w:rPr>
      </w:pPr>
      <w:r w:rsidRPr="00CB5234">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00267612" w:rsidRPr="001625DE">
        <w:rPr>
          <w:b/>
        </w:rPr>
        <w:t xml:space="preserve"> </w:t>
      </w:r>
    </w:p>
    <w:p w14:paraId="4E336B24" w14:textId="77777777" w:rsidR="00267612" w:rsidRDefault="00267612" w:rsidP="00267612">
      <w:pPr>
        <w:pStyle w:val="Prrafodelista"/>
        <w:rPr>
          <w:b/>
        </w:rPr>
      </w:pPr>
    </w:p>
    <w:p w14:paraId="0D04192B" w14:textId="4A5B397F" w:rsidR="00267612" w:rsidRDefault="0039643D">
      <w:pPr>
        <w:numPr>
          <w:ilvl w:val="0"/>
          <w:numId w:val="16"/>
        </w:numPr>
        <w:jc w:val="both"/>
      </w:pPr>
      <w:r w:rsidRPr="00CE1015">
        <w:t xml:space="preserve">Pagar al </w:t>
      </w:r>
      <w:r w:rsidRPr="00CE1015">
        <w:rPr>
          <w:b/>
        </w:rPr>
        <w:t>CONTRATISTA</w:t>
      </w:r>
      <w:r w:rsidRPr="00CE1015">
        <w:t xml:space="preserve"> en la forma pactada y con sujeción a las disponibilidades presupuestales y de PAC previstas para el efecto.</w:t>
      </w:r>
    </w:p>
    <w:p w14:paraId="249244B1" w14:textId="77777777" w:rsidR="00267612" w:rsidRDefault="00267612" w:rsidP="00267612">
      <w:pPr>
        <w:pStyle w:val="Prrafodelista"/>
      </w:pPr>
    </w:p>
    <w:p w14:paraId="71464EC6" w14:textId="0A100641" w:rsidR="00267612" w:rsidRDefault="00050E8D">
      <w:pPr>
        <w:numPr>
          <w:ilvl w:val="0"/>
          <w:numId w:val="16"/>
        </w:numPr>
        <w:jc w:val="both"/>
      </w:pPr>
      <w:r w:rsidRPr="00CE1015">
        <w:t>Tramitar diligentemente las apropiaciones presupuestales que requiera para solventar las prestaciones patrimoniales que hayan surgido a su cargo como consecuencia de la suscripción del contrato.</w:t>
      </w:r>
    </w:p>
    <w:p w14:paraId="1F72EC91" w14:textId="77777777" w:rsidR="00267612" w:rsidRDefault="00267612" w:rsidP="00267612">
      <w:pPr>
        <w:pStyle w:val="Prrafodelista"/>
      </w:pPr>
    </w:p>
    <w:p w14:paraId="706DDE6D" w14:textId="5050275B" w:rsidR="00267612" w:rsidRDefault="00050E8D">
      <w:pPr>
        <w:numPr>
          <w:ilvl w:val="0"/>
          <w:numId w:val="16"/>
        </w:numPr>
        <w:jc w:val="both"/>
      </w:pPr>
      <w:r w:rsidRPr="00CE1015">
        <w:t>Solicitar y recibir información técnica respecto del bien o servicio y demás del</w:t>
      </w:r>
      <w:r w:rsidRPr="00CE1015">
        <w:rPr>
          <w:b/>
        </w:rPr>
        <w:t xml:space="preserve"> CONTRATISTA</w:t>
      </w:r>
      <w:r w:rsidRPr="00CE1015">
        <w:t xml:space="preserve"> en desarrollo del objeto del contractual.</w:t>
      </w:r>
    </w:p>
    <w:p w14:paraId="03FE5CA6" w14:textId="77777777" w:rsidR="00267612" w:rsidRDefault="00267612" w:rsidP="00267612">
      <w:pPr>
        <w:pStyle w:val="Prrafodelista"/>
      </w:pPr>
    </w:p>
    <w:p w14:paraId="45FF5565" w14:textId="7E21FE7D" w:rsidR="005B57AC" w:rsidRDefault="00050E8D">
      <w:pPr>
        <w:numPr>
          <w:ilvl w:val="0"/>
          <w:numId w:val="16"/>
        </w:numPr>
        <w:jc w:val="both"/>
      </w:pPr>
      <w:r w:rsidRPr="00CE1015">
        <w:t>Incluir aquellas obligaciones propias de cada proceso que coadyuven al cumplimiento de las obligaciones contractuales.</w:t>
      </w:r>
    </w:p>
    <w:p w14:paraId="4C145345" w14:textId="77777777" w:rsidR="00050E8D" w:rsidRDefault="00050E8D" w:rsidP="00050E8D">
      <w:pPr>
        <w:pStyle w:val="Prrafodelista"/>
      </w:pPr>
    </w:p>
    <w:p w14:paraId="792CF087" w14:textId="42CB4B05" w:rsidR="00050E8D" w:rsidRPr="00FD56E3" w:rsidRDefault="00050E8D">
      <w:pPr>
        <w:numPr>
          <w:ilvl w:val="0"/>
          <w:numId w:val="16"/>
        </w:numPr>
        <w:jc w:val="both"/>
      </w:pPr>
      <w:r w:rsidRPr="00CE1015">
        <w:t>Rechazar los bienes y/o servicios cuando no cumplan con los requerimientos técnicos exigidos.</w:t>
      </w:r>
    </w:p>
    <w:p w14:paraId="6F7BE878" w14:textId="77777777" w:rsidR="005B57AC" w:rsidRPr="00B45269" w:rsidRDefault="005B57AC" w:rsidP="005B57AC">
      <w:pPr>
        <w:pStyle w:val="Prrafodelista"/>
        <w:rPr>
          <w:lang w:eastAsia="es-CO"/>
        </w:rPr>
      </w:pPr>
    </w:p>
    <w:p w14:paraId="7F922931" w14:textId="77777777" w:rsidR="00EF112B" w:rsidRDefault="005B57AC" w:rsidP="005B57AC">
      <w:pPr>
        <w:pStyle w:val="Prrafodelista2"/>
        <w:tabs>
          <w:tab w:val="left" w:pos="0"/>
        </w:tabs>
        <w:ind w:left="0"/>
        <w:jc w:val="center"/>
        <w:rPr>
          <w:rFonts w:ascii="Arial" w:hAnsi="Arial" w:cs="Arial"/>
          <w:b/>
          <w:sz w:val="20"/>
          <w:szCs w:val="20"/>
        </w:rPr>
      </w:pPr>
      <w:r w:rsidRPr="0065213F">
        <w:rPr>
          <w:rFonts w:ascii="Arial" w:hAnsi="Arial" w:cs="Arial"/>
          <w:b/>
          <w:sz w:val="22"/>
          <w:szCs w:val="22"/>
        </w:rPr>
        <w:tab/>
      </w:r>
      <w:r w:rsidRPr="0065213F">
        <w:rPr>
          <w:rFonts w:ascii="Arial" w:hAnsi="Arial" w:cs="Arial"/>
          <w:b/>
          <w:sz w:val="22"/>
          <w:szCs w:val="22"/>
        </w:rPr>
        <w:br w:type="page"/>
      </w:r>
    </w:p>
    <w:p w14:paraId="2CF842E2" w14:textId="48707187" w:rsidR="00541E1F" w:rsidRPr="001876F7" w:rsidRDefault="00541E1F" w:rsidP="00015164">
      <w:pPr>
        <w:jc w:val="center"/>
        <w:rPr>
          <w:b/>
          <w:lang w:val="es-CO"/>
        </w:rPr>
      </w:pPr>
      <w:r w:rsidRPr="001876F7">
        <w:rPr>
          <w:b/>
          <w:lang w:val="es-CO"/>
        </w:rPr>
        <w:lastRenderedPageBreak/>
        <w:t xml:space="preserve">ANEXO No. </w:t>
      </w:r>
      <w:r w:rsidR="00CB3B7F">
        <w:rPr>
          <w:b/>
          <w:lang w:val="es-CO"/>
        </w:rPr>
        <w:t>4</w:t>
      </w:r>
    </w:p>
    <w:p w14:paraId="33A2DBAA" w14:textId="6FA89849" w:rsidR="00C24CA3" w:rsidRPr="0075357E" w:rsidRDefault="00C24CA3" w:rsidP="00B448E9">
      <w:pPr>
        <w:tabs>
          <w:tab w:val="left" w:pos="5121"/>
        </w:tabs>
        <w:jc w:val="center"/>
        <w:rPr>
          <w:b/>
          <w:lang w:val="es-CO"/>
        </w:rPr>
      </w:pPr>
      <w:r w:rsidRPr="0075357E">
        <w:rPr>
          <w:b/>
          <w:lang w:val="es-CO"/>
        </w:rPr>
        <w:t>“DATOS DEL CONTRATO”</w:t>
      </w:r>
    </w:p>
    <w:tbl>
      <w:tblPr>
        <w:tblW w:w="9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547"/>
        <w:gridCol w:w="7070"/>
      </w:tblGrid>
      <w:tr w:rsidR="00C24CA3" w:rsidRPr="0075357E" w14:paraId="26A4CC95" w14:textId="77777777" w:rsidTr="005F1889">
        <w:trPr>
          <w:jc w:val="center"/>
        </w:trPr>
        <w:tc>
          <w:tcPr>
            <w:tcW w:w="2547" w:type="dxa"/>
            <w:vAlign w:val="center"/>
          </w:tcPr>
          <w:p w14:paraId="09D1E393" w14:textId="77777777" w:rsidR="00C24CA3" w:rsidRPr="0097148B" w:rsidRDefault="00C24CA3" w:rsidP="005F1889">
            <w:pPr>
              <w:rPr>
                <w:b/>
                <w:sz w:val="18"/>
                <w:szCs w:val="18"/>
                <w:lang w:val="es-CO"/>
              </w:rPr>
            </w:pPr>
            <w:r w:rsidRPr="0097148B">
              <w:rPr>
                <w:b/>
                <w:sz w:val="18"/>
                <w:szCs w:val="18"/>
                <w:lang w:val="es-CO"/>
              </w:rPr>
              <w:t>CONTRATO</w:t>
            </w:r>
          </w:p>
        </w:tc>
        <w:tc>
          <w:tcPr>
            <w:tcW w:w="7070" w:type="dxa"/>
            <w:vAlign w:val="center"/>
          </w:tcPr>
          <w:p w14:paraId="54143792" w14:textId="34EBA949" w:rsidR="00C24CA3" w:rsidRPr="0097148B" w:rsidRDefault="00C24CA3" w:rsidP="005F1889">
            <w:pPr>
              <w:pStyle w:val="Textoindependiente"/>
              <w:rPr>
                <w:b/>
                <w:sz w:val="18"/>
                <w:szCs w:val="18"/>
                <w:lang w:val="es-CO"/>
              </w:rPr>
            </w:pPr>
            <w:r w:rsidRPr="0097148B">
              <w:rPr>
                <w:b/>
                <w:sz w:val="18"/>
                <w:szCs w:val="18"/>
                <w:lang w:val="es-CO"/>
              </w:rPr>
              <w:t>23 - 8 -                                    - 23</w:t>
            </w:r>
          </w:p>
        </w:tc>
      </w:tr>
      <w:tr w:rsidR="00C24CA3" w:rsidRPr="0075357E" w14:paraId="21427E6F" w14:textId="77777777" w:rsidTr="005F1889">
        <w:trPr>
          <w:jc w:val="center"/>
        </w:trPr>
        <w:tc>
          <w:tcPr>
            <w:tcW w:w="2547" w:type="dxa"/>
            <w:vAlign w:val="center"/>
          </w:tcPr>
          <w:p w14:paraId="1B49433A" w14:textId="77777777" w:rsidR="00C24CA3" w:rsidRPr="0097148B" w:rsidRDefault="00C24CA3" w:rsidP="005F1889">
            <w:pPr>
              <w:rPr>
                <w:b/>
                <w:sz w:val="18"/>
                <w:szCs w:val="18"/>
                <w:lang w:val="es-CO"/>
              </w:rPr>
            </w:pPr>
            <w:r w:rsidRPr="0097148B">
              <w:rPr>
                <w:b/>
                <w:sz w:val="18"/>
                <w:szCs w:val="18"/>
                <w:lang w:val="es-CO"/>
              </w:rPr>
              <w:t>CONTRATANTE</w:t>
            </w:r>
          </w:p>
        </w:tc>
        <w:tc>
          <w:tcPr>
            <w:tcW w:w="7070" w:type="dxa"/>
            <w:vAlign w:val="center"/>
          </w:tcPr>
          <w:p w14:paraId="64A4CC67" w14:textId="597F703F" w:rsidR="00C24CA3" w:rsidRPr="0097148B" w:rsidRDefault="00C24CA3" w:rsidP="005F1889">
            <w:pPr>
              <w:pStyle w:val="Textoindependiente"/>
              <w:rPr>
                <w:b/>
                <w:sz w:val="18"/>
                <w:szCs w:val="18"/>
                <w:lang w:val="es-CO"/>
              </w:rPr>
            </w:pPr>
            <w:r w:rsidRPr="0097148B">
              <w:rPr>
                <w:sz w:val="18"/>
                <w:szCs w:val="18"/>
                <w:lang w:val="es-CO"/>
              </w:rPr>
              <w:t>POLICÍA NACIONAL – DEPARTAMENTO DE POLICIA CESAR</w:t>
            </w:r>
          </w:p>
        </w:tc>
      </w:tr>
      <w:tr w:rsidR="005E2512" w:rsidRPr="0075357E" w14:paraId="3D240A05" w14:textId="77777777" w:rsidTr="005F1889">
        <w:trPr>
          <w:jc w:val="center"/>
        </w:trPr>
        <w:tc>
          <w:tcPr>
            <w:tcW w:w="2547" w:type="dxa"/>
            <w:vAlign w:val="center"/>
          </w:tcPr>
          <w:p w14:paraId="0EF93B33" w14:textId="77777777" w:rsidR="005E2512" w:rsidRPr="0097148B" w:rsidRDefault="005E2512" w:rsidP="005E2512">
            <w:pPr>
              <w:rPr>
                <w:b/>
                <w:sz w:val="18"/>
                <w:szCs w:val="18"/>
                <w:lang w:val="es-CO"/>
              </w:rPr>
            </w:pPr>
            <w:r w:rsidRPr="0097148B">
              <w:rPr>
                <w:b/>
                <w:sz w:val="18"/>
                <w:szCs w:val="18"/>
                <w:lang w:val="es-CO"/>
              </w:rPr>
              <w:t>REPRESENTANTE LEGAL Y/O DELEGADO</w:t>
            </w:r>
          </w:p>
        </w:tc>
        <w:tc>
          <w:tcPr>
            <w:tcW w:w="7070" w:type="dxa"/>
            <w:vAlign w:val="center"/>
          </w:tcPr>
          <w:p w14:paraId="0A60C2F6" w14:textId="09E740CD" w:rsidR="005E2512" w:rsidRPr="0097148B" w:rsidRDefault="005E2512" w:rsidP="005E2512">
            <w:pPr>
              <w:pStyle w:val="Textoindependiente"/>
              <w:tabs>
                <w:tab w:val="left" w:pos="426"/>
              </w:tabs>
              <w:rPr>
                <w:noProof/>
                <w:sz w:val="18"/>
                <w:szCs w:val="18"/>
                <w:lang w:val="es-CO"/>
              </w:rPr>
            </w:pPr>
            <w:r w:rsidRPr="0097148B">
              <w:rPr>
                <w:rFonts w:cs="Arial"/>
                <w:sz w:val="18"/>
                <w:szCs w:val="18"/>
              </w:rPr>
              <w:t>Coronel</w:t>
            </w:r>
            <w:r w:rsidRPr="0097148B">
              <w:rPr>
                <w:rFonts w:cs="Arial"/>
                <w:b/>
                <w:sz w:val="18"/>
                <w:szCs w:val="18"/>
                <w:lang w:val="es-ES_tradnl"/>
              </w:rPr>
              <w:t xml:space="preserve"> </w:t>
            </w:r>
            <w:r w:rsidRPr="0097148B">
              <w:rPr>
                <w:rFonts w:cs="Arial"/>
                <w:sz w:val="18"/>
                <w:szCs w:val="18"/>
              </w:rPr>
              <w:t>LUIS EXBERTO LEÓN RODRÍGUEZ</w:t>
            </w:r>
          </w:p>
        </w:tc>
      </w:tr>
      <w:tr w:rsidR="005E2512" w:rsidRPr="0075357E" w14:paraId="4934CFFB" w14:textId="77777777" w:rsidTr="005F1889">
        <w:trPr>
          <w:jc w:val="center"/>
        </w:trPr>
        <w:tc>
          <w:tcPr>
            <w:tcW w:w="2547" w:type="dxa"/>
            <w:vAlign w:val="center"/>
          </w:tcPr>
          <w:p w14:paraId="2AA13391" w14:textId="77777777" w:rsidR="005E2512" w:rsidRPr="0097148B" w:rsidRDefault="005E2512" w:rsidP="005E2512">
            <w:pPr>
              <w:rPr>
                <w:b/>
                <w:sz w:val="18"/>
                <w:szCs w:val="18"/>
              </w:rPr>
            </w:pPr>
            <w:r w:rsidRPr="0097148B">
              <w:rPr>
                <w:b/>
                <w:sz w:val="18"/>
                <w:szCs w:val="18"/>
              </w:rPr>
              <w:t>CÉDULA DE</w:t>
            </w:r>
          </w:p>
          <w:p w14:paraId="0543FBAD" w14:textId="77777777" w:rsidR="005E2512" w:rsidRPr="0097148B" w:rsidRDefault="005E2512" w:rsidP="005E2512">
            <w:pPr>
              <w:pStyle w:val="Textoindependiente"/>
              <w:rPr>
                <w:b/>
                <w:sz w:val="18"/>
                <w:szCs w:val="18"/>
              </w:rPr>
            </w:pPr>
            <w:r w:rsidRPr="0097148B">
              <w:rPr>
                <w:b/>
                <w:sz w:val="18"/>
                <w:szCs w:val="18"/>
              </w:rPr>
              <w:t>CIUDADANÍA No.</w:t>
            </w:r>
          </w:p>
        </w:tc>
        <w:tc>
          <w:tcPr>
            <w:tcW w:w="7070" w:type="dxa"/>
            <w:vAlign w:val="center"/>
          </w:tcPr>
          <w:p w14:paraId="1C1ABF97" w14:textId="73C592EA" w:rsidR="005E2512" w:rsidRPr="0097148B" w:rsidRDefault="005E2512" w:rsidP="005E2512">
            <w:pPr>
              <w:pStyle w:val="Textoindependiente"/>
              <w:rPr>
                <w:sz w:val="18"/>
                <w:szCs w:val="18"/>
              </w:rPr>
            </w:pPr>
            <w:r w:rsidRPr="0097148B">
              <w:rPr>
                <w:rFonts w:cs="Arial"/>
                <w:sz w:val="18"/>
                <w:szCs w:val="18"/>
              </w:rPr>
              <w:t xml:space="preserve">79.695.606 de Bogotá D.C </w:t>
            </w:r>
          </w:p>
        </w:tc>
      </w:tr>
      <w:tr w:rsidR="00C24CA3" w:rsidRPr="0075357E" w14:paraId="47914AF8" w14:textId="77777777" w:rsidTr="005F1889">
        <w:trPr>
          <w:jc w:val="center"/>
        </w:trPr>
        <w:tc>
          <w:tcPr>
            <w:tcW w:w="2547" w:type="dxa"/>
            <w:vAlign w:val="center"/>
          </w:tcPr>
          <w:p w14:paraId="0A1BBF02" w14:textId="77777777" w:rsidR="00C24CA3" w:rsidRPr="0097148B" w:rsidRDefault="00C24CA3" w:rsidP="005F1889">
            <w:pPr>
              <w:rPr>
                <w:b/>
                <w:sz w:val="18"/>
                <w:szCs w:val="18"/>
                <w:lang w:val="es-CO"/>
              </w:rPr>
            </w:pPr>
            <w:r w:rsidRPr="0097148B">
              <w:rPr>
                <w:b/>
                <w:sz w:val="18"/>
                <w:szCs w:val="18"/>
                <w:lang w:val="es-CO"/>
              </w:rPr>
              <w:t>CARGO</w:t>
            </w:r>
          </w:p>
        </w:tc>
        <w:tc>
          <w:tcPr>
            <w:tcW w:w="7070" w:type="dxa"/>
            <w:vAlign w:val="center"/>
          </w:tcPr>
          <w:p w14:paraId="657B55A3" w14:textId="4085BFA4" w:rsidR="00C24CA3" w:rsidRPr="0097148B" w:rsidRDefault="00C24CA3" w:rsidP="005F1889">
            <w:pPr>
              <w:pStyle w:val="Textoindependiente"/>
              <w:rPr>
                <w:sz w:val="18"/>
                <w:szCs w:val="18"/>
                <w:lang w:val="es-CO"/>
              </w:rPr>
            </w:pPr>
            <w:r w:rsidRPr="0097148B">
              <w:rPr>
                <w:noProof/>
                <w:sz w:val="18"/>
                <w:szCs w:val="18"/>
                <w:lang w:val="es-CO"/>
              </w:rPr>
              <w:t xml:space="preserve">Comandante </w:t>
            </w:r>
            <w:r w:rsidR="000B4A39" w:rsidRPr="0097148B">
              <w:rPr>
                <w:noProof/>
                <w:sz w:val="18"/>
                <w:szCs w:val="18"/>
                <w:lang w:val="es-CO"/>
              </w:rPr>
              <w:t xml:space="preserve">Departamento de </w:t>
            </w:r>
            <w:r w:rsidRPr="0097148B">
              <w:rPr>
                <w:noProof/>
                <w:sz w:val="18"/>
                <w:szCs w:val="18"/>
                <w:lang w:val="es-CO"/>
              </w:rPr>
              <w:t xml:space="preserve">Policía </w:t>
            </w:r>
            <w:r w:rsidR="000B4A39" w:rsidRPr="0097148B">
              <w:rPr>
                <w:noProof/>
                <w:sz w:val="18"/>
                <w:szCs w:val="18"/>
                <w:lang w:val="es-CO"/>
              </w:rPr>
              <w:t>Cesar</w:t>
            </w:r>
          </w:p>
        </w:tc>
      </w:tr>
      <w:tr w:rsidR="005E2512" w:rsidRPr="0075357E" w14:paraId="4FC1F25D" w14:textId="77777777" w:rsidTr="005F1889">
        <w:trPr>
          <w:jc w:val="center"/>
        </w:trPr>
        <w:tc>
          <w:tcPr>
            <w:tcW w:w="2547" w:type="dxa"/>
            <w:vAlign w:val="center"/>
          </w:tcPr>
          <w:p w14:paraId="2BF5F67E" w14:textId="77777777" w:rsidR="005E2512" w:rsidRPr="0097148B" w:rsidRDefault="005E2512" w:rsidP="005E2512">
            <w:pPr>
              <w:rPr>
                <w:b/>
                <w:sz w:val="18"/>
                <w:szCs w:val="18"/>
                <w:lang w:val="es-CO"/>
              </w:rPr>
            </w:pPr>
            <w:r w:rsidRPr="0097148B">
              <w:rPr>
                <w:b/>
                <w:sz w:val="18"/>
                <w:szCs w:val="18"/>
                <w:lang w:val="es-CO"/>
              </w:rPr>
              <w:t xml:space="preserve">RESOLUCION DE NOMBRAMIENTO </w:t>
            </w:r>
          </w:p>
        </w:tc>
        <w:tc>
          <w:tcPr>
            <w:tcW w:w="7070" w:type="dxa"/>
            <w:vAlign w:val="center"/>
          </w:tcPr>
          <w:p w14:paraId="15FE16EB" w14:textId="5644168F" w:rsidR="005E2512" w:rsidRPr="0097148B" w:rsidRDefault="005E2512" w:rsidP="005E2512">
            <w:pPr>
              <w:pStyle w:val="Textoindependiente"/>
              <w:jc w:val="both"/>
              <w:rPr>
                <w:noProof/>
                <w:sz w:val="18"/>
                <w:szCs w:val="18"/>
                <w:lang w:val="es-CO"/>
              </w:rPr>
            </w:pPr>
            <w:r w:rsidRPr="0097148B">
              <w:rPr>
                <w:sz w:val="18"/>
                <w:szCs w:val="18"/>
              </w:rPr>
              <w:t>Resolución No. 4909 del 02/08/2022, emanada del Ministerio de Defensa Nacional.</w:t>
            </w:r>
          </w:p>
        </w:tc>
      </w:tr>
      <w:tr w:rsidR="00C24CA3" w:rsidRPr="0075357E" w14:paraId="1C971998" w14:textId="77777777" w:rsidTr="005F1889">
        <w:trPr>
          <w:trHeight w:val="90"/>
          <w:jc w:val="center"/>
        </w:trPr>
        <w:tc>
          <w:tcPr>
            <w:tcW w:w="2547" w:type="dxa"/>
            <w:vAlign w:val="center"/>
          </w:tcPr>
          <w:p w14:paraId="5E7BAE14" w14:textId="77777777" w:rsidR="00C24CA3" w:rsidRPr="0097148B" w:rsidRDefault="00C24CA3" w:rsidP="005F1889">
            <w:pPr>
              <w:pStyle w:val="Textoindependiente"/>
              <w:jc w:val="both"/>
              <w:rPr>
                <w:b/>
                <w:sz w:val="18"/>
                <w:szCs w:val="18"/>
              </w:rPr>
            </w:pPr>
            <w:r w:rsidRPr="0097148B">
              <w:rPr>
                <w:b/>
                <w:sz w:val="18"/>
                <w:szCs w:val="18"/>
              </w:rPr>
              <w:t>RESOLUCIÓN DE DELEGACIÓN</w:t>
            </w:r>
          </w:p>
        </w:tc>
        <w:tc>
          <w:tcPr>
            <w:tcW w:w="7070" w:type="dxa"/>
            <w:vAlign w:val="center"/>
          </w:tcPr>
          <w:p w14:paraId="49D21C5E" w14:textId="0D224A5D" w:rsidR="00C24CA3" w:rsidRPr="0097148B" w:rsidRDefault="00C24CA3" w:rsidP="005F1889">
            <w:pPr>
              <w:pStyle w:val="Default"/>
              <w:jc w:val="both"/>
              <w:rPr>
                <w:rFonts w:ascii="Arial" w:hAnsi="Arial" w:cs="Arial"/>
                <w:color w:val="auto"/>
                <w:sz w:val="18"/>
                <w:szCs w:val="18"/>
              </w:rPr>
            </w:pPr>
            <w:r w:rsidRPr="0097148B">
              <w:rPr>
                <w:rFonts w:ascii="Arial" w:hAnsi="Arial" w:cs="Arial"/>
                <w:color w:val="auto"/>
                <w:sz w:val="18"/>
                <w:szCs w:val="18"/>
              </w:rPr>
              <w:t xml:space="preserve">Resolución No. </w:t>
            </w:r>
            <w:proofErr w:type="gramStart"/>
            <w:r w:rsidRPr="0097148B">
              <w:rPr>
                <w:rFonts w:ascii="Arial" w:hAnsi="Arial" w:cs="Arial"/>
                <w:color w:val="auto"/>
                <w:sz w:val="18"/>
                <w:szCs w:val="18"/>
              </w:rPr>
              <w:t>00684  del</w:t>
            </w:r>
            <w:proofErr w:type="gramEnd"/>
            <w:r w:rsidRPr="0097148B">
              <w:rPr>
                <w:rFonts w:ascii="Arial" w:hAnsi="Arial" w:cs="Arial"/>
                <w:color w:val="auto"/>
                <w:sz w:val="18"/>
                <w:szCs w:val="18"/>
              </w:rPr>
              <w:t xml:space="preserve"> 18 de Marzo de 2022</w:t>
            </w:r>
          </w:p>
        </w:tc>
      </w:tr>
      <w:tr w:rsidR="00C24CA3" w:rsidRPr="0075357E" w14:paraId="6AA9D97A" w14:textId="77777777" w:rsidTr="005F1889">
        <w:trPr>
          <w:jc w:val="center"/>
        </w:trPr>
        <w:tc>
          <w:tcPr>
            <w:tcW w:w="2547" w:type="dxa"/>
            <w:vAlign w:val="center"/>
          </w:tcPr>
          <w:p w14:paraId="6BBD8EB8" w14:textId="77777777" w:rsidR="00C24CA3" w:rsidRPr="0097148B" w:rsidRDefault="00C24CA3" w:rsidP="005F1889">
            <w:pPr>
              <w:rPr>
                <w:b/>
                <w:sz w:val="18"/>
                <w:szCs w:val="18"/>
                <w:lang w:val="es-CO"/>
              </w:rPr>
            </w:pPr>
            <w:r w:rsidRPr="0097148B">
              <w:rPr>
                <w:b/>
                <w:sz w:val="18"/>
                <w:szCs w:val="18"/>
                <w:lang w:val="es-CO"/>
              </w:rPr>
              <w:t>CONTRATISTA</w:t>
            </w:r>
          </w:p>
        </w:tc>
        <w:tc>
          <w:tcPr>
            <w:tcW w:w="7070" w:type="dxa"/>
            <w:vAlign w:val="center"/>
          </w:tcPr>
          <w:p w14:paraId="62191304" w14:textId="77777777" w:rsidR="00C24CA3" w:rsidRPr="0097148B" w:rsidRDefault="00C24CA3" w:rsidP="005F1889">
            <w:pPr>
              <w:pStyle w:val="Textoindependiente"/>
              <w:rPr>
                <w:sz w:val="18"/>
                <w:szCs w:val="18"/>
                <w:lang w:val="es-CO"/>
              </w:rPr>
            </w:pPr>
            <w:r w:rsidRPr="0097148B">
              <w:rPr>
                <w:b/>
                <w:sz w:val="18"/>
                <w:szCs w:val="18"/>
                <w:lang w:val="es-CO"/>
              </w:rPr>
              <w:t xml:space="preserve">NOMBRE: </w:t>
            </w:r>
            <w:r w:rsidRPr="0097148B">
              <w:rPr>
                <w:sz w:val="18"/>
                <w:szCs w:val="18"/>
                <w:lang w:val="es-CO"/>
              </w:rPr>
              <w:t>XXXXXXXXXXXXXXXXXXXX</w:t>
            </w:r>
          </w:p>
          <w:p w14:paraId="76FB6920" w14:textId="77777777" w:rsidR="00C24CA3" w:rsidRPr="0097148B" w:rsidRDefault="00C24CA3" w:rsidP="005F1889">
            <w:pPr>
              <w:pStyle w:val="Textoindependiente"/>
              <w:rPr>
                <w:bCs/>
                <w:sz w:val="18"/>
                <w:szCs w:val="18"/>
                <w:lang w:val="es-CO"/>
              </w:rPr>
            </w:pPr>
            <w:r w:rsidRPr="0097148B">
              <w:rPr>
                <w:b/>
                <w:sz w:val="18"/>
                <w:szCs w:val="18"/>
                <w:lang w:val="es-CO"/>
              </w:rPr>
              <w:t xml:space="preserve">NIT: </w:t>
            </w:r>
            <w:r w:rsidRPr="0097148B">
              <w:rPr>
                <w:sz w:val="18"/>
                <w:szCs w:val="18"/>
                <w:lang w:val="es-CO"/>
              </w:rPr>
              <w:t>XXXXXXXXXXXXXXXXXXXXXXXX</w:t>
            </w:r>
          </w:p>
          <w:p w14:paraId="25FCE750" w14:textId="77777777" w:rsidR="00C24CA3" w:rsidRPr="0097148B" w:rsidRDefault="00C24CA3" w:rsidP="005F1889">
            <w:pPr>
              <w:pStyle w:val="Textoindependiente"/>
              <w:tabs>
                <w:tab w:val="left" w:pos="426"/>
              </w:tabs>
              <w:rPr>
                <w:sz w:val="18"/>
                <w:szCs w:val="18"/>
                <w:lang w:val="es-CO"/>
              </w:rPr>
            </w:pPr>
            <w:r w:rsidRPr="0097148B">
              <w:rPr>
                <w:b/>
                <w:sz w:val="18"/>
                <w:szCs w:val="18"/>
                <w:lang w:val="es-CO"/>
              </w:rPr>
              <w:t xml:space="preserve">REPRESENTANTE LEGAL: </w:t>
            </w:r>
            <w:r w:rsidRPr="0097148B">
              <w:rPr>
                <w:sz w:val="18"/>
                <w:szCs w:val="18"/>
                <w:lang w:val="es-CO"/>
              </w:rPr>
              <w:t>XXXXXXXXXXXXXXXXXXXXXXXX</w:t>
            </w:r>
          </w:p>
          <w:p w14:paraId="7242B71C" w14:textId="77777777" w:rsidR="00C24CA3" w:rsidRPr="0097148B" w:rsidRDefault="00C24CA3" w:rsidP="005F1889">
            <w:pPr>
              <w:pStyle w:val="Textoindependiente"/>
              <w:rPr>
                <w:sz w:val="18"/>
                <w:szCs w:val="18"/>
                <w:lang w:val="es-CO"/>
              </w:rPr>
            </w:pPr>
            <w:r w:rsidRPr="0097148B">
              <w:rPr>
                <w:b/>
                <w:sz w:val="18"/>
                <w:szCs w:val="18"/>
                <w:lang w:val="es-CO"/>
              </w:rPr>
              <w:t>DOC. IDENTIDAD</w:t>
            </w:r>
            <w:r w:rsidRPr="0097148B">
              <w:rPr>
                <w:sz w:val="18"/>
                <w:szCs w:val="18"/>
                <w:lang w:val="es-CO"/>
              </w:rPr>
              <w:t xml:space="preserve">: XXXXXXXXXXXXXXXXXXXXXXXX  </w:t>
            </w:r>
          </w:p>
          <w:p w14:paraId="04779F37" w14:textId="77777777" w:rsidR="00C24CA3" w:rsidRPr="0097148B" w:rsidRDefault="00C24CA3" w:rsidP="005F1889">
            <w:pPr>
              <w:pStyle w:val="Textoindependiente"/>
              <w:rPr>
                <w:sz w:val="18"/>
                <w:szCs w:val="18"/>
                <w:lang w:val="es-CO"/>
              </w:rPr>
            </w:pPr>
            <w:r w:rsidRPr="0097148B">
              <w:rPr>
                <w:b/>
                <w:sz w:val="18"/>
                <w:szCs w:val="18"/>
                <w:lang w:val="es-CO"/>
              </w:rPr>
              <w:t xml:space="preserve">CIUDAD NOTIFICACIÓN: </w:t>
            </w:r>
            <w:r w:rsidRPr="0097148B">
              <w:rPr>
                <w:sz w:val="18"/>
                <w:szCs w:val="18"/>
                <w:lang w:val="es-CO"/>
              </w:rPr>
              <w:t>XXXXXXXXXXXXXXXXXXXXXXXX</w:t>
            </w:r>
          </w:p>
          <w:p w14:paraId="7C23C623" w14:textId="77777777" w:rsidR="00C24CA3" w:rsidRPr="0097148B" w:rsidRDefault="00C24CA3" w:rsidP="005F1889">
            <w:pPr>
              <w:pStyle w:val="Textoindependiente"/>
              <w:rPr>
                <w:sz w:val="18"/>
                <w:szCs w:val="18"/>
                <w:lang w:val="es-CO"/>
              </w:rPr>
            </w:pPr>
            <w:r w:rsidRPr="0097148B">
              <w:rPr>
                <w:b/>
                <w:sz w:val="18"/>
                <w:szCs w:val="18"/>
                <w:lang w:val="es-CO"/>
              </w:rPr>
              <w:t xml:space="preserve">DIRECCIÓN: </w:t>
            </w:r>
            <w:r w:rsidRPr="0097148B">
              <w:rPr>
                <w:sz w:val="18"/>
                <w:szCs w:val="18"/>
                <w:lang w:val="es-CO"/>
              </w:rPr>
              <w:t>XXXXXXXXXXXXXXXXXXXXXXXX</w:t>
            </w:r>
          </w:p>
          <w:p w14:paraId="03751FA9" w14:textId="77777777" w:rsidR="00C24CA3" w:rsidRPr="0097148B" w:rsidRDefault="00C24CA3" w:rsidP="005F1889">
            <w:pPr>
              <w:pStyle w:val="Textoindependiente"/>
              <w:rPr>
                <w:sz w:val="18"/>
                <w:szCs w:val="18"/>
                <w:lang w:val="es-CO"/>
              </w:rPr>
            </w:pPr>
            <w:r w:rsidRPr="0097148B">
              <w:rPr>
                <w:b/>
                <w:sz w:val="18"/>
                <w:szCs w:val="18"/>
                <w:lang w:val="es-CO"/>
              </w:rPr>
              <w:t xml:space="preserve">TELÉFONO: </w:t>
            </w:r>
            <w:r w:rsidRPr="0097148B">
              <w:rPr>
                <w:sz w:val="18"/>
                <w:szCs w:val="18"/>
                <w:lang w:val="es-CO"/>
              </w:rPr>
              <w:t>XXXXXXXXXXXXXXXXXXXXXXXX</w:t>
            </w:r>
          </w:p>
          <w:p w14:paraId="3F4C3C15" w14:textId="77777777" w:rsidR="00C24CA3" w:rsidRPr="0097148B" w:rsidRDefault="00C24CA3" w:rsidP="005F1889">
            <w:pPr>
              <w:pStyle w:val="Textoindependiente"/>
              <w:rPr>
                <w:b/>
                <w:sz w:val="18"/>
                <w:szCs w:val="18"/>
                <w:lang w:val="es-CO"/>
              </w:rPr>
            </w:pPr>
            <w:r w:rsidRPr="0097148B">
              <w:rPr>
                <w:b/>
                <w:sz w:val="18"/>
                <w:szCs w:val="18"/>
                <w:lang w:val="es-CO"/>
              </w:rPr>
              <w:t xml:space="preserve">E-MAIL: </w:t>
            </w:r>
            <w:r w:rsidRPr="0097148B">
              <w:rPr>
                <w:sz w:val="18"/>
                <w:szCs w:val="18"/>
                <w:lang w:val="es-CO"/>
              </w:rPr>
              <w:t xml:space="preserve">XXXXXXXXXXXXXXXXXXXXXXXX </w:t>
            </w:r>
            <w:hyperlink r:id="rId21" w:history="1"/>
          </w:p>
        </w:tc>
      </w:tr>
      <w:tr w:rsidR="00C24CA3" w:rsidRPr="0075357E" w14:paraId="4F1A8ADC" w14:textId="77777777" w:rsidTr="005F18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47" w:type="dxa"/>
            <w:tcBorders>
              <w:top w:val="single" w:sz="4" w:space="0" w:color="auto"/>
              <w:left w:val="single" w:sz="4" w:space="0" w:color="auto"/>
              <w:bottom w:val="single" w:sz="4" w:space="0" w:color="auto"/>
              <w:right w:val="single" w:sz="4" w:space="0" w:color="auto"/>
            </w:tcBorders>
            <w:vAlign w:val="center"/>
          </w:tcPr>
          <w:p w14:paraId="11091416" w14:textId="77777777" w:rsidR="00C24CA3" w:rsidRPr="00B448E9" w:rsidRDefault="00C24CA3" w:rsidP="005F1889">
            <w:pPr>
              <w:rPr>
                <w:b/>
                <w:bCs/>
                <w:sz w:val="18"/>
                <w:szCs w:val="18"/>
                <w:lang w:val="es-CO"/>
              </w:rPr>
            </w:pPr>
            <w:r w:rsidRPr="00B448E9">
              <w:rPr>
                <w:b/>
                <w:bCs/>
                <w:sz w:val="18"/>
                <w:szCs w:val="18"/>
                <w:lang w:val="es-CO"/>
              </w:rPr>
              <w:t>CONSIDERANDOS</w:t>
            </w:r>
          </w:p>
        </w:tc>
        <w:tc>
          <w:tcPr>
            <w:tcW w:w="7070" w:type="dxa"/>
            <w:tcBorders>
              <w:top w:val="single" w:sz="4" w:space="0" w:color="auto"/>
              <w:left w:val="single" w:sz="4" w:space="0" w:color="auto"/>
              <w:bottom w:val="single" w:sz="4" w:space="0" w:color="auto"/>
              <w:right w:val="single" w:sz="4" w:space="0" w:color="auto"/>
            </w:tcBorders>
            <w:vAlign w:val="center"/>
          </w:tcPr>
          <w:p w14:paraId="24543FA6" w14:textId="667E6E09" w:rsidR="00C24CA3" w:rsidRPr="00B448E9" w:rsidRDefault="00C24CA3" w:rsidP="005F1889">
            <w:pPr>
              <w:adjustRightInd w:val="0"/>
              <w:jc w:val="both"/>
              <w:rPr>
                <w:noProof/>
                <w:sz w:val="18"/>
                <w:szCs w:val="18"/>
                <w:lang w:val="es-CO"/>
              </w:rPr>
            </w:pPr>
            <w:r w:rsidRPr="00B448E9">
              <w:rPr>
                <w:noProof/>
                <w:sz w:val="18"/>
                <w:szCs w:val="18"/>
                <w:lang w:val="es-CO"/>
              </w:rPr>
              <w:t xml:space="preserve">Que el presente contrato se deriva del PROCESO DE SELECCIÓN ABREVIADA PN </w:t>
            </w:r>
            <w:r w:rsidR="009106D5" w:rsidRPr="00B448E9">
              <w:rPr>
                <w:noProof/>
                <w:sz w:val="18"/>
                <w:szCs w:val="18"/>
                <w:lang w:val="es-CO"/>
              </w:rPr>
              <w:t>DECES</w:t>
            </w:r>
            <w:r w:rsidRPr="00B448E9">
              <w:rPr>
                <w:noProof/>
                <w:sz w:val="18"/>
                <w:szCs w:val="18"/>
                <w:lang w:val="es-CO"/>
              </w:rPr>
              <w:t xml:space="preserve"> SA SI </w:t>
            </w:r>
            <w:r w:rsidR="00E26026">
              <w:rPr>
                <w:noProof/>
                <w:sz w:val="18"/>
                <w:szCs w:val="18"/>
                <w:lang w:val="es-CO"/>
              </w:rPr>
              <w:t>008</w:t>
            </w:r>
            <w:r w:rsidRPr="00B448E9">
              <w:rPr>
                <w:noProof/>
                <w:sz w:val="18"/>
                <w:szCs w:val="18"/>
                <w:lang w:val="es-CO"/>
              </w:rPr>
              <w:t xml:space="preserve"> 202</w:t>
            </w:r>
            <w:r w:rsidR="009106D5" w:rsidRPr="00B448E9">
              <w:rPr>
                <w:noProof/>
                <w:sz w:val="18"/>
                <w:szCs w:val="18"/>
                <w:lang w:val="es-CO"/>
              </w:rPr>
              <w:t>3</w:t>
            </w:r>
            <w:r w:rsidRPr="00B448E9">
              <w:rPr>
                <w:noProof/>
                <w:sz w:val="18"/>
                <w:szCs w:val="18"/>
                <w:lang w:val="es-CO"/>
              </w:rPr>
              <w:t>.</w:t>
            </w:r>
          </w:p>
        </w:tc>
      </w:tr>
      <w:tr w:rsidR="00C24CA3" w:rsidRPr="0075357E" w14:paraId="5714D716" w14:textId="77777777" w:rsidTr="005F18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547" w:type="dxa"/>
            <w:tcBorders>
              <w:top w:val="single" w:sz="4" w:space="0" w:color="auto"/>
              <w:left w:val="single" w:sz="4" w:space="0" w:color="auto"/>
              <w:bottom w:val="single" w:sz="4" w:space="0" w:color="auto"/>
              <w:right w:val="single" w:sz="4" w:space="0" w:color="auto"/>
            </w:tcBorders>
            <w:vAlign w:val="center"/>
          </w:tcPr>
          <w:p w14:paraId="484E05AB" w14:textId="77777777" w:rsidR="00C24CA3" w:rsidRPr="00B448E9" w:rsidRDefault="00C24CA3" w:rsidP="00B448E9">
            <w:pPr>
              <w:rPr>
                <w:b/>
                <w:sz w:val="18"/>
                <w:szCs w:val="18"/>
                <w:lang w:val="es-CO"/>
              </w:rPr>
            </w:pPr>
            <w:r w:rsidRPr="00B448E9">
              <w:rPr>
                <w:b/>
                <w:sz w:val="18"/>
                <w:szCs w:val="18"/>
                <w:lang w:val="es-CO"/>
              </w:rPr>
              <w:t>SUPERVISOR DEL CONTRATO</w:t>
            </w:r>
          </w:p>
        </w:tc>
        <w:tc>
          <w:tcPr>
            <w:tcW w:w="7070" w:type="dxa"/>
            <w:tcBorders>
              <w:top w:val="single" w:sz="4" w:space="0" w:color="auto"/>
              <w:left w:val="single" w:sz="4" w:space="0" w:color="auto"/>
              <w:bottom w:val="single" w:sz="4" w:space="0" w:color="auto"/>
              <w:right w:val="single" w:sz="4" w:space="0" w:color="auto"/>
            </w:tcBorders>
            <w:vAlign w:val="center"/>
          </w:tcPr>
          <w:p w14:paraId="481B36DF" w14:textId="4AF9E7A5" w:rsidR="00C24CA3" w:rsidRPr="00B448E9" w:rsidRDefault="0034025C" w:rsidP="00B448E9">
            <w:pPr>
              <w:jc w:val="both"/>
              <w:rPr>
                <w:sz w:val="18"/>
                <w:szCs w:val="18"/>
              </w:rPr>
            </w:pPr>
            <w:r w:rsidRPr="00B448E9">
              <w:rPr>
                <w:sz w:val="18"/>
                <w:szCs w:val="18"/>
                <w:lang w:val="es-CO" w:eastAsia="es-CO"/>
              </w:rPr>
              <w:t>El supervisor del contrato será el Responsable de Movilidad del  Departamento de Policía Cesar, o quien haga sus veces, o quien con posterioridad designe el Ordenador del gasto, quienes verificarán la ejecución idónea y el cumplimiento del objeto del contrato de acuerdo con las funciones asignadas, quien verificará la ejecución idónea y el cumplimiento del objeto del contrato de acuerdo con las funciones asignadas para el efecto en la Resolución No. 00090 del 15/01/2018, y supervisara la ejecución del presupuesto asignado en la presente vigencia, el cual se desarrollara de acuerdo a la necesidad que se presente en el Departamento del Cesar con el personal de la Policía Nacional de acuerdo a las tarifas contratadas que surjan en el presente contrato, así mismo presentarán informes de supervisión mensual.</w:t>
            </w:r>
          </w:p>
        </w:tc>
      </w:tr>
      <w:tr w:rsidR="00C24CA3" w:rsidRPr="0075357E" w14:paraId="474323BF" w14:textId="77777777" w:rsidTr="005F18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2547" w:type="dxa"/>
            <w:tcBorders>
              <w:top w:val="single" w:sz="4" w:space="0" w:color="auto"/>
              <w:left w:val="single" w:sz="4" w:space="0" w:color="auto"/>
              <w:bottom w:val="single" w:sz="4" w:space="0" w:color="auto"/>
              <w:right w:val="single" w:sz="4" w:space="0" w:color="auto"/>
            </w:tcBorders>
            <w:vAlign w:val="center"/>
          </w:tcPr>
          <w:p w14:paraId="558C4B2C" w14:textId="77777777" w:rsidR="00C24CA3" w:rsidRPr="00B448E9" w:rsidRDefault="00C24CA3" w:rsidP="005F1889">
            <w:pPr>
              <w:rPr>
                <w:b/>
                <w:sz w:val="18"/>
                <w:szCs w:val="18"/>
                <w:lang w:val="es-CO"/>
              </w:rPr>
            </w:pPr>
            <w:r w:rsidRPr="00B448E9">
              <w:rPr>
                <w:b/>
                <w:sz w:val="18"/>
                <w:szCs w:val="18"/>
                <w:lang w:val="es-CO"/>
              </w:rPr>
              <w:t xml:space="preserve">CLAUSULA </w:t>
            </w:r>
            <w:proofErr w:type="gramStart"/>
            <w:r w:rsidRPr="00B448E9">
              <w:rPr>
                <w:b/>
                <w:sz w:val="18"/>
                <w:szCs w:val="18"/>
                <w:lang w:val="es-CO"/>
              </w:rPr>
              <w:t>PRIMERA.-</w:t>
            </w:r>
            <w:proofErr w:type="gramEnd"/>
            <w:r w:rsidRPr="00B448E9">
              <w:rPr>
                <w:b/>
                <w:sz w:val="18"/>
                <w:szCs w:val="18"/>
                <w:lang w:val="es-CO"/>
              </w:rPr>
              <w:t xml:space="preserve"> OBJETO</w:t>
            </w:r>
          </w:p>
        </w:tc>
        <w:tc>
          <w:tcPr>
            <w:tcW w:w="7070" w:type="dxa"/>
            <w:tcBorders>
              <w:top w:val="single" w:sz="4" w:space="0" w:color="auto"/>
              <w:left w:val="single" w:sz="4" w:space="0" w:color="auto"/>
              <w:bottom w:val="single" w:sz="4" w:space="0" w:color="auto"/>
              <w:right w:val="single" w:sz="4" w:space="0" w:color="auto"/>
            </w:tcBorders>
            <w:vAlign w:val="center"/>
          </w:tcPr>
          <w:p w14:paraId="06B0CA07" w14:textId="62931EA4" w:rsidR="00C24CA3" w:rsidRPr="00B448E9" w:rsidRDefault="00123FDD" w:rsidP="00123FDD">
            <w:pPr>
              <w:jc w:val="both"/>
              <w:rPr>
                <w:bCs/>
                <w:sz w:val="18"/>
                <w:szCs w:val="18"/>
              </w:rPr>
            </w:pPr>
            <w:r w:rsidRPr="00B448E9">
              <w:rPr>
                <w:bCs/>
                <w:sz w:val="18"/>
                <w:szCs w:val="18"/>
              </w:rPr>
              <w:t>SUMINISTRO E INSTALACIÓN, ALINEACIÓN Y BALANCEO DE LLANTAS PARA EL COMPONENTE VEHICULAR DEL DEPARTAMENTO DE POLICÍA CESAR, UNIDAD NACIONAL DE DIÁLOGO Y MANTENIMIENTO DEL ORDEN (UNDMO) Y DEMÁS UNIDADES ADSCRITAS A SU EJECUCIÓN PRESUPUESTAL.</w:t>
            </w:r>
          </w:p>
        </w:tc>
      </w:tr>
      <w:tr w:rsidR="00C24CA3" w:rsidRPr="0075357E" w14:paraId="27E2EF68" w14:textId="77777777" w:rsidTr="005F18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47" w:type="dxa"/>
            <w:tcBorders>
              <w:top w:val="single" w:sz="4" w:space="0" w:color="auto"/>
              <w:left w:val="single" w:sz="4" w:space="0" w:color="auto"/>
              <w:bottom w:val="single" w:sz="4" w:space="0" w:color="auto"/>
              <w:right w:val="single" w:sz="4" w:space="0" w:color="auto"/>
            </w:tcBorders>
            <w:vAlign w:val="center"/>
          </w:tcPr>
          <w:p w14:paraId="75BF1F81" w14:textId="77777777" w:rsidR="00C24CA3" w:rsidRPr="0075357E" w:rsidRDefault="00C24CA3" w:rsidP="005F1889">
            <w:pPr>
              <w:rPr>
                <w:b/>
                <w:lang w:val="es-CO"/>
              </w:rPr>
            </w:pPr>
            <w:r w:rsidRPr="0075357E">
              <w:rPr>
                <w:b/>
                <w:lang w:val="es-CO"/>
              </w:rPr>
              <w:t xml:space="preserve">CLAUSULA </w:t>
            </w:r>
            <w:proofErr w:type="gramStart"/>
            <w:r w:rsidRPr="0075357E">
              <w:rPr>
                <w:b/>
                <w:lang w:val="es-CO"/>
              </w:rPr>
              <w:t>TERCERA.-</w:t>
            </w:r>
            <w:proofErr w:type="gramEnd"/>
            <w:r w:rsidRPr="0075357E">
              <w:rPr>
                <w:b/>
                <w:lang w:val="es-CO"/>
              </w:rPr>
              <w:t xml:space="preserve"> VALOR</w:t>
            </w:r>
          </w:p>
        </w:tc>
        <w:tc>
          <w:tcPr>
            <w:tcW w:w="7070" w:type="dxa"/>
            <w:tcBorders>
              <w:top w:val="single" w:sz="4" w:space="0" w:color="auto"/>
              <w:left w:val="single" w:sz="4" w:space="0" w:color="auto"/>
              <w:bottom w:val="single" w:sz="4" w:space="0" w:color="auto"/>
              <w:right w:val="single" w:sz="4" w:space="0" w:color="auto"/>
            </w:tcBorders>
            <w:vAlign w:val="center"/>
          </w:tcPr>
          <w:p w14:paraId="5F0FA2C9" w14:textId="77777777" w:rsidR="00123FDD" w:rsidRPr="00123FDD" w:rsidRDefault="00123FDD" w:rsidP="00123FDD">
            <w:pPr>
              <w:pStyle w:val="Ttulo2"/>
              <w:rPr>
                <w:rFonts w:cs="Arial"/>
                <w:b w:val="0"/>
                <w:sz w:val="24"/>
                <w:szCs w:val="18"/>
              </w:rPr>
            </w:pPr>
            <w:r w:rsidRPr="00123FDD">
              <w:rPr>
                <w:rFonts w:eastAsiaTheme="minorHAnsi" w:cs="Arial"/>
                <w:b w:val="0"/>
                <w:sz w:val="18"/>
              </w:rPr>
              <w:t xml:space="preserve">El valor estimado para la presente contratación es de CIENTO SESENTA Y CINCO MILLONES NOVECIENTOS SESENTA Y OCHO MIL SETECIENTOS CINCUENTA PESOS ($ 165.968.750,00) INCLUIDO IVA, discriminado así:   </w:t>
            </w:r>
          </w:p>
          <w:tbl>
            <w:tblPr>
              <w:tblW w:w="67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1"/>
              <w:gridCol w:w="648"/>
              <w:gridCol w:w="407"/>
              <w:gridCol w:w="585"/>
              <w:gridCol w:w="1418"/>
              <w:gridCol w:w="474"/>
              <w:gridCol w:w="1338"/>
              <w:gridCol w:w="10"/>
              <w:gridCol w:w="1352"/>
            </w:tblGrid>
            <w:tr w:rsidR="00123FDD" w:rsidRPr="00123FDD" w14:paraId="4894C30E" w14:textId="77777777" w:rsidTr="00222E45">
              <w:trPr>
                <w:trHeight w:val="20"/>
                <w:jc w:val="center"/>
              </w:trPr>
              <w:tc>
                <w:tcPr>
                  <w:tcW w:w="531" w:type="dxa"/>
                  <w:shd w:val="clear" w:color="auto" w:fill="auto"/>
                  <w:vAlign w:val="center"/>
                  <w:hideMark/>
                </w:tcPr>
                <w:p w14:paraId="75E4D5C7"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ÍTEM</w:t>
                  </w:r>
                </w:p>
              </w:tc>
              <w:tc>
                <w:tcPr>
                  <w:tcW w:w="648" w:type="dxa"/>
                  <w:shd w:val="clear" w:color="auto" w:fill="auto"/>
                  <w:vAlign w:val="center"/>
                  <w:hideMark/>
                </w:tcPr>
                <w:p w14:paraId="66EA2E8C"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RUBRO</w:t>
                  </w:r>
                </w:p>
              </w:tc>
              <w:tc>
                <w:tcPr>
                  <w:tcW w:w="407" w:type="dxa"/>
                  <w:shd w:val="clear" w:color="auto" w:fill="auto"/>
                  <w:vAlign w:val="center"/>
                  <w:hideMark/>
                </w:tcPr>
                <w:p w14:paraId="4108A96B"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REC</w:t>
                  </w:r>
                </w:p>
              </w:tc>
              <w:tc>
                <w:tcPr>
                  <w:tcW w:w="585" w:type="dxa"/>
                  <w:shd w:val="clear" w:color="auto" w:fill="auto"/>
                  <w:vAlign w:val="center"/>
                  <w:hideMark/>
                </w:tcPr>
                <w:p w14:paraId="045851AE"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UNIDAD DE DESTINO</w:t>
                  </w:r>
                </w:p>
              </w:tc>
              <w:tc>
                <w:tcPr>
                  <w:tcW w:w="1418" w:type="dxa"/>
                  <w:shd w:val="clear" w:color="auto" w:fill="auto"/>
                  <w:vAlign w:val="center"/>
                  <w:hideMark/>
                </w:tcPr>
                <w:p w14:paraId="4B423197"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DESCRIPCIÓN</w:t>
                  </w:r>
                </w:p>
              </w:tc>
              <w:tc>
                <w:tcPr>
                  <w:tcW w:w="474" w:type="dxa"/>
                  <w:shd w:val="clear" w:color="auto" w:fill="auto"/>
                  <w:vAlign w:val="center"/>
                  <w:hideMark/>
                </w:tcPr>
                <w:p w14:paraId="45753C3B"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CANT</w:t>
                  </w:r>
                </w:p>
              </w:tc>
              <w:tc>
                <w:tcPr>
                  <w:tcW w:w="1338" w:type="dxa"/>
                  <w:shd w:val="clear" w:color="auto" w:fill="auto"/>
                  <w:vAlign w:val="center"/>
                  <w:hideMark/>
                </w:tcPr>
                <w:p w14:paraId="3D947D20"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VALOR UNITARIO ESTIMADO, CON IVA, EXENTO DE IVA O EXCEPTUADO DE IVA SEGÚN CORRESPONDA</w:t>
                  </w:r>
                </w:p>
              </w:tc>
              <w:tc>
                <w:tcPr>
                  <w:tcW w:w="1362" w:type="dxa"/>
                  <w:gridSpan w:val="2"/>
                  <w:shd w:val="clear" w:color="auto" w:fill="auto"/>
                  <w:vAlign w:val="center"/>
                  <w:hideMark/>
                </w:tcPr>
                <w:p w14:paraId="0490F85D"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 xml:space="preserve">VALOR TOTAL ESTIMADO CON IVA, EXENTO DE IVA O EXCEPTUADO DE IVA SEGÚN CORRESPONDA </w:t>
                  </w:r>
                </w:p>
              </w:tc>
            </w:tr>
            <w:tr w:rsidR="00123FDD" w:rsidRPr="00123FDD" w14:paraId="56A007B9" w14:textId="77777777" w:rsidTr="00222E45">
              <w:trPr>
                <w:trHeight w:val="20"/>
                <w:jc w:val="center"/>
              </w:trPr>
              <w:tc>
                <w:tcPr>
                  <w:tcW w:w="531" w:type="dxa"/>
                  <w:shd w:val="clear" w:color="auto" w:fill="auto"/>
                  <w:vAlign w:val="center"/>
                  <w:hideMark/>
                </w:tcPr>
                <w:p w14:paraId="0E0BBD91"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 </w:t>
                  </w:r>
                </w:p>
              </w:tc>
              <w:tc>
                <w:tcPr>
                  <w:tcW w:w="648" w:type="dxa"/>
                  <w:shd w:val="clear" w:color="auto" w:fill="auto"/>
                  <w:vAlign w:val="center"/>
                  <w:hideMark/>
                </w:tcPr>
                <w:p w14:paraId="7374101B"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 </w:t>
                  </w:r>
                </w:p>
              </w:tc>
              <w:tc>
                <w:tcPr>
                  <w:tcW w:w="407" w:type="dxa"/>
                  <w:shd w:val="clear" w:color="auto" w:fill="auto"/>
                  <w:vAlign w:val="center"/>
                  <w:hideMark/>
                </w:tcPr>
                <w:p w14:paraId="469AD0FF"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 </w:t>
                  </w:r>
                </w:p>
              </w:tc>
              <w:tc>
                <w:tcPr>
                  <w:tcW w:w="585" w:type="dxa"/>
                  <w:shd w:val="clear" w:color="auto" w:fill="auto"/>
                  <w:vAlign w:val="center"/>
                  <w:hideMark/>
                </w:tcPr>
                <w:p w14:paraId="3C50A3C6"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 </w:t>
                  </w:r>
                </w:p>
              </w:tc>
              <w:tc>
                <w:tcPr>
                  <w:tcW w:w="1418" w:type="dxa"/>
                  <w:shd w:val="clear" w:color="auto" w:fill="auto"/>
                  <w:vAlign w:val="center"/>
                  <w:hideMark/>
                </w:tcPr>
                <w:p w14:paraId="7CA7B44C"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LLANTAS MOTOCICLETAS DECES</w:t>
                  </w:r>
                </w:p>
              </w:tc>
              <w:tc>
                <w:tcPr>
                  <w:tcW w:w="474" w:type="dxa"/>
                  <w:shd w:val="clear" w:color="auto" w:fill="auto"/>
                  <w:vAlign w:val="center"/>
                  <w:hideMark/>
                </w:tcPr>
                <w:p w14:paraId="48BCD1DA"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 </w:t>
                  </w:r>
                </w:p>
              </w:tc>
              <w:tc>
                <w:tcPr>
                  <w:tcW w:w="1338" w:type="dxa"/>
                  <w:shd w:val="clear" w:color="auto" w:fill="auto"/>
                  <w:vAlign w:val="center"/>
                  <w:hideMark/>
                </w:tcPr>
                <w:p w14:paraId="0ECB76FC"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 </w:t>
                  </w:r>
                </w:p>
              </w:tc>
              <w:tc>
                <w:tcPr>
                  <w:tcW w:w="1362" w:type="dxa"/>
                  <w:gridSpan w:val="2"/>
                  <w:shd w:val="clear" w:color="auto" w:fill="auto"/>
                  <w:vAlign w:val="center"/>
                  <w:hideMark/>
                </w:tcPr>
                <w:p w14:paraId="2EA04C68"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 </w:t>
                  </w:r>
                </w:p>
              </w:tc>
            </w:tr>
            <w:tr w:rsidR="00123FDD" w:rsidRPr="00123FDD" w14:paraId="5D3AB7F5" w14:textId="77777777" w:rsidTr="00222E45">
              <w:trPr>
                <w:trHeight w:val="20"/>
                <w:jc w:val="center"/>
              </w:trPr>
              <w:tc>
                <w:tcPr>
                  <w:tcW w:w="531" w:type="dxa"/>
                  <w:shd w:val="clear" w:color="auto" w:fill="auto"/>
                  <w:vAlign w:val="center"/>
                  <w:hideMark/>
                </w:tcPr>
                <w:p w14:paraId="54552B28"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w:t>
                  </w:r>
                </w:p>
              </w:tc>
              <w:tc>
                <w:tcPr>
                  <w:tcW w:w="648" w:type="dxa"/>
                  <w:vMerge w:val="restart"/>
                  <w:shd w:val="clear" w:color="auto" w:fill="auto"/>
                  <w:vAlign w:val="center"/>
                  <w:hideMark/>
                </w:tcPr>
                <w:p w14:paraId="62658D66" w14:textId="77777777" w:rsidR="00123FDD" w:rsidRPr="00123FDD" w:rsidRDefault="00123FDD" w:rsidP="00123FDD">
                  <w:pPr>
                    <w:jc w:val="center"/>
                    <w:rPr>
                      <w:color w:val="000000"/>
                      <w:sz w:val="10"/>
                      <w:szCs w:val="10"/>
                      <w:lang w:eastAsia="es-CO"/>
                    </w:rPr>
                  </w:pPr>
                  <w:r w:rsidRPr="00123FDD">
                    <w:rPr>
                      <w:color w:val="000000"/>
                      <w:sz w:val="10"/>
                      <w:szCs w:val="10"/>
                      <w:lang w:eastAsia="es-CO"/>
                    </w:rPr>
                    <w:t>A-02-02-01-003-006-01</w:t>
                  </w:r>
                </w:p>
              </w:tc>
              <w:tc>
                <w:tcPr>
                  <w:tcW w:w="407" w:type="dxa"/>
                  <w:vMerge w:val="restart"/>
                  <w:shd w:val="clear" w:color="auto" w:fill="auto"/>
                  <w:vAlign w:val="center"/>
                  <w:hideMark/>
                </w:tcPr>
                <w:p w14:paraId="6CEE6329"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10</w:t>
                  </w:r>
                </w:p>
              </w:tc>
              <w:tc>
                <w:tcPr>
                  <w:tcW w:w="585" w:type="dxa"/>
                  <w:vMerge w:val="restart"/>
                  <w:shd w:val="clear" w:color="auto" w:fill="auto"/>
                  <w:vAlign w:val="center"/>
                  <w:hideMark/>
                </w:tcPr>
                <w:p w14:paraId="105F0552" w14:textId="77777777" w:rsidR="00123FDD" w:rsidRPr="00123FDD" w:rsidRDefault="00123FDD" w:rsidP="00123FDD">
                  <w:pPr>
                    <w:jc w:val="center"/>
                    <w:rPr>
                      <w:color w:val="000000"/>
                      <w:sz w:val="10"/>
                      <w:szCs w:val="10"/>
                      <w:lang w:eastAsia="es-CO"/>
                    </w:rPr>
                  </w:pPr>
                  <w:r w:rsidRPr="00123FDD">
                    <w:rPr>
                      <w:color w:val="000000"/>
                      <w:sz w:val="10"/>
                      <w:szCs w:val="10"/>
                      <w:lang w:eastAsia="es-CO"/>
                    </w:rPr>
                    <w:t>DECES</w:t>
                  </w:r>
                </w:p>
              </w:tc>
              <w:tc>
                <w:tcPr>
                  <w:tcW w:w="1418" w:type="dxa"/>
                  <w:shd w:val="clear" w:color="auto" w:fill="auto"/>
                  <w:vAlign w:val="center"/>
                  <w:hideMark/>
                </w:tcPr>
                <w:p w14:paraId="285BE425" w14:textId="77777777" w:rsidR="00123FDD" w:rsidRPr="00123FDD" w:rsidRDefault="00123FDD" w:rsidP="00123FDD">
                  <w:pPr>
                    <w:rPr>
                      <w:color w:val="000000"/>
                      <w:sz w:val="10"/>
                      <w:szCs w:val="10"/>
                      <w:lang w:eastAsia="es-CO"/>
                    </w:rPr>
                  </w:pPr>
                  <w:r w:rsidRPr="00123FDD">
                    <w:rPr>
                      <w:color w:val="000000"/>
                      <w:sz w:val="10"/>
                      <w:szCs w:val="10"/>
                      <w:lang w:eastAsia="es-CO"/>
                    </w:rPr>
                    <w:t>LLANTAS 90/90 21 – Delantera</w:t>
                  </w:r>
                </w:p>
              </w:tc>
              <w:tc>
                <w:tcPr>
                  <w:tcW w:w="474" w:type="dxa"/>
                  <w:shd w:val="clear" w:color="auto" w:fill="auto"/>
                  <w:vAlign w:val="center"/>
                  <w:hideMark/>
                </w:tcPr>
                <w:p w14:paraId="684C329C" w14:textId="77777777" w:rsidR="00123FDD" w:rsidRPr="00123FDD" w:rsidRDefault="00123FDD" w:rsidP="00123FDD">
                  <w:pPr>
                    <w:jc w:val="center"/>
                    <w:rPr>
                      <w:color w:val="000000"/>
                      <w:sz w:val="10"/>
                      <w:szCs w:val="10"/>
                      <w:lang w:eastAsia="es-CO"/>
                    </w:rPr>
                  </w:pPr>
                  <w:r w:rsidRPr="00123FDD">
                    <w:rPr>
                      <w:color w:val="000000"/>
                      <w:sz w:val="10"/>
                      <w:szCs w:val="10"/>
                      <w:lang w:eastAsia="es-CO"/>
                    </w:rPr>
                    <w:t>30</w:t>
                  </w:r>
                </w:p>
              </w:tc>
              <w:tc>
                <w:tcPr>
                  <w:tcW w:w="1338" w:type="dxa"/>
                  <w:shd w:val="clear" w:color="auto" w:fill="auto"/>
                  <w:vAlign w:val="center"/>
                  <w:hideMark/>
                </w:tcPr>
                <w:p w14:paraId="4E3E7C56" w14:textId="77777777" w:rsidR="00123FDD" w:rsidRPr="00123FDD" w:rsidRDefault="00123FDD" w:rsidP="00123FDD">
                  <w:pPr>
                    <w:jc w:val="right"/>
                    <w:rPr>
                      <w:color w:val="000000"/>
                      <w:sz w:val="10"/>
                      <w:szCs w:val="10"/>
                      <w:lang w:eastAsia="es-CO"/>
                    </w:rPr>
                  </w:pPr>
                  <w:r w:rsidRPr="00123FDD">
                    <w:rPr>
                      <w:color w:val="000000"/>
                      <w:sz w:val="10"/>
                      <w:szCs w:val="10"/>
                      <w:lang w:eastAsia="es-CO"/>
                    </w:rPr>
                    <w:t>$ 413.701,00</w:t>
                  </w:r>
                </w:p>
              </w:tc>
              <w:tc>
                <w:tcPr>
                  <w:tcW w:w="1362" w:type="dxa"/>
                  <w:gridSpan w:val="2"/>
                  <w:shd w:val="clear" w:color="auto" w:fill="auto"/>
                  <w:vAlign w:val="center"/>
                  <w:hideMark/>
                </w:tcPr>
                <w:p w14:paraId="4E34DE23" w14:textId="77777777" w:rsidR="00123FDD" w:rsidRPr="00123FDD" w:rsidRDefault="00123FDD" w:rsidP="00123FDD">
                  <w:pPr>
                    <w:jc w:val="right"/>
                    <w:rPr>
                      <w:color w:val="000000"/>
                      <w:sz w:val="10"/>
                      <w:szCs w:val="10"/>
                      <w:lang w:eastAsia="es-CO"/>
                    </w:rPr>
                  </w:pPr>
                  <w:r w:rsidRPr="00123FDD">
                    <w:rPr>
                      <w:color w:val="000000"/>
                      <w:sz w:val="10"/>
                      <w:szCs w:val="10"/>
                      <w:lang w:eastAsia="es-CO"/>
                    </w:rPr>
                    <w:t>$ 12.411.030,00</w:t>
                  </w:r>
                </w:p>
              </w:tc>
            </w:tr>
            <w:tr w:rsidR="00123FDD" w:rsidRPr="00123FDD" w14:paraId="1615586A" w14:textId="77777777" w:rsidTr="00222E45">
              <w:trPr>
                <w:trHeight w:val="20"/>
                <w:jc w:val="center"/>
              </w:trPr>
              <w:tc>
                <w:tcPr>
                  <w:tcW w:w="531" w:type="dxa"/>
                  <w:shd w:val="clear" w:color="auto" w:fill="auto"/>
                  <w:vAlign w:val="center"/>
                  <w:hideMark/>
                </w:tcPr>
                <w:p w14:paraId="30B02AA4" w14:textId="77777777" w:rsidR="00123FDD" w:rsidRPr="00123FDD" w:rsidRDefault="00123FDD" w:rsidP="00123FDD">
                  <w:pPr>
                    <w:jc w:val="center"/>
                    <w:rPr>
                      <w:color w:val="000000"/>
                      <w:sz w:val="10"/>
                      <w:szCs w:val="10"/>
                      <w:lang w:eastAsia="es-CO"/>
                    </w:rPr>
                  </w:pPr>
                  <w:r w:rsidRPr="00123FDD">
                    <w:rPr>
                      <w:color w:val="000000"/>
                      <w:sz w:val="10"/>
                      <w:szCs w:val="10"/>
                      <w:lang w:eastAsia="es-CO"/>
                    </w:rPr>
                    <w:t>2</w:t>
                  </w:r>
                </w:p>
              </w:tc>
              <w:tc>
                <w:tcPr>
                  <w:tcW w:w="648" w:type="dxa"/>
                  <w:vMerge/>
                  <w:shd w:val="clear" w:color="auto" w:fill="auto"/>
                  <w:vAlign w:val="center"/>
                </w:tcPr>
                <w:p w14:paraId="716099FC"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22005288"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016AFA29"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000BA6B4" w14:textId="77777777" w:rsidR="00123FDD" w:rsidRPr="00123FDD" w:rsidRDefault="00123FDD" w:rsidP="00123FDD">
                  <w:pPr>
                    <w:rPr>
                      <w:color w:val="000000"/>
                      <w:sz w:val="10"/>
                      <w:szCs w:val="10"/>
                      <w:lang w:eastAsia="es-CO"/>
                    </w:rPr>
                  </w:pPr>
                  <w:r w:rsidRPr="00123FDD">
                    <w:rPr>
                      <w:color w:val="000000"/>
                      <w:sz w:val="10"/>
                      <w:szCs w:val="10"/>
                      <w:lang w:eastAsia="es-CO"/>
                    </w:rPr>
                    <w:t>LLANTAS 120/90 17 – Trasera</w:t>
                  </w:r>
                </w:p>
              </w:tc>
              <w:tc>
                <w:tcPr>
                  <w:tcW w:w="474" w:type="dxa"/>
                  <w:shd w:val="clear" w:color="auto" w:fill="auto"/>
                  <w:vAlign w:val="center"/>
                  <w:hideMark/>
                </w:tcPr>
                <w:p w14:paraId="5A06F685" w14:textId="77777777" w:rsidR="00123FDD" w:rsidRPr="00123FDD" w:rsidRDefault="00123FDD" w:rsidP="00123FDD">
                  <w:pPr>
                    <w:jc w:val="center"/>
                    <w:rPr>
                      <w:color w:val="000000"/>
                      <w:sz w:val="10"/>
                      <w:szCs w:val="10"/>
                      <w:lang w:eastAsia="es-CO"/>
                    </w:rPr>
                  </w:pPr>
                  <w:r w:rsidRPr="00123FDD">
                    <w:rPr>
                      <w:color w:val="000000"/>
                      <w:sz w:val="10"/>
                      <w:szCs w:val="10"/>
                      <w:lang w:eastAsia="es-CO"/>
                    </w:rPr>
                    <w:t>4</w:t>
                  </w:r>
                </w:p>
              </w:tc>
              <w:tc>
                <w:tcPr>
                  <w:tcW w:w="1338" w:type="dxa"/>
                  <w:shd w:val="clear" w:color="auto" w:fill="auto"/>
                  <w:vAlign w:val="center"/>
                  <w:hideMark/>
                </w:tcPr>
                <w:p w14:paraId="582C3B52" w14:textId="77777777" w:rsidR="00123FDD" w:rsidRPr="00123FDD" w:rsidRDefault="00123FDD" w:rsidP="00123FDD">
                  <w:pPr>
                    <w:jc w:val="right"/>
                    <w:rPr>
                      <w:color w:val="000000"/>
                      <w:sz w:val="10"/>
                      <w:szCs w:val="10"/>
                      <w:lang w:eastAsia="es-CO"/>
                    </w:rPr>
                  </w:pPr>
                  <w:r w:rsidRPr="00123FDD">
                    <w:rPr>
                      <w:color w:val="000000"/>
                      <w:sz w:val="10"/>
                      <w:szCs w:val="10"/>
                      <w:lang w:eastAsia="es-CO"/>
                    </w:rPr>
                    <w:t>$ 491.270,00</w:t>
                  </w:r>
                </w:p>
              </w:tc>
              <w:tc>
                <w:tcPr>
                  <w:tcW w:w="1362" w:type="dxa"/>
                  <w:gridSpan w:val="2"/>
                  <w:shd w:val="clear" w:color="auto" w:fill="auto"/>
                  <w:vAlign w:val="center"/>
                  <w:hideMark/>
                </w:tcPr>
                <w:p w14:paraId="33EC94CD" w14:textId="77777777" w:rsidR="00123FDD" w:rsidRPr="00123FDD" w:rsidRDefault="00123FDD" w:rsidP="00123FDD">
                  <w:pPr>
                    <w:jc w:val="right"/>
                    <w:rPr>
                      <w:color w:val="000000"/>
                      <w:sz w:val="10"/>
                      <w:szCs w:val="10"/>
                      <w:lang w:eastAsia="es-CO"/>
                    </w:rPr>
                  </w:pPr>
                  <w:r w:rsidRPr="00123FDD">
                    <w:rPr>
                      <w:color w:val="000000"/>
                      <w:sz w:val="10"/>
                      <w:szCs w:val="10"/>
                      <w:lang w:eastAsia="es-CO"/>
                    </w:rPr>
                    <w:t>$ 1.965.080,00</w:t>
                  </w:r>
                </w:p>
              </w:tc>
            </w:tr>
            <w:tr w:rsidR="00123FDD" w:rsidRPr="00123FDD" w14:paraId="4F435720" w14:textId="77777777" w:rsidTr="00222E45">
              <w:trPr>
                <w:trHeight w:val="20"/>
                <w:jc w:val="center"/>
              </w:trPr>
              <w:tc>
                <w:tcPr>
                  <w:tcW w:w="531" w:type="dxa"/>
                  <w:shd w:val="clear" w:color="auto" w:fill="auto"/>
                  <w:vAlign w:val="center"/>
                  <w:hideMark/>
                </w:tcPr>
                <w:p w14:paraId="4BED891D" w14:textId="77777777" w:rsidR="00123FDD" w:rsidRPr="00123FDD" w:rsidRDefault="00123FDD" w:rsidP="00123FDD">
                  <w:pPr>
                    <w:jc w:val="center"/>
                    <w:rPr>
                      <w:color w:val="000000"/>
                      <w:sz w:val="10"/>
                      <w:szCs w:val="10"/>
                      <w:lang w:eastAsia="es-CO"/>
                    </w:rPr>
                  </w:pPr>
                  <w:r w:rsidRPr="00123FDD">
                    <w:rPr>
                      <w:color w:val="000000"/>
                      <w:sz w:val="10"/>
                      <w:szCs w:val="10"/>
                      <w:lang w:eastAsia="es-CO"/>
                    </w:rPr>
                    <w:t>3</w:t>
                  </w:r>
                </w:p>
              </w:tc>
              <w:tc>
                <w:tcPr>
                  <w:tcW w:w="648" w:type="dxa"/>
                  <w:vMerge/>
                  <w:shd w:val="clear" w:color="auto" w:fill="auto"/>
                  <w:vAlign w:val="center"/>
                </w:tcPr>
                <w:p w14:paraId="72B1F69F"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304F30D7"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69118457"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600EEE72" w14:textId="77777777" w:rsidR="00123FDD" w:rsidRPr="00123FDD" w:rsidRDefault="00123FDD" w:rsidP="00123FDD">
                  <w:pPr>
                    <w:rPr>
                      <w:color w:val="000000"/>
                      <w:sz w:val="10"/>
                      <w:szCs w:val="10"/>
                      <w:lang w:eastAsia="es-CO"/>
                    </w:rPr>
                  </w:pPr>
                  <w:r w:rsidRPr="00123FDD">
                    <w:rPr>
                      <w:color w:val="000000"/>
                      <w:sz w:val="10"/>
                      <w:szCs w:val="10"/>
                      <w:lang w:eastAsia="es-CO"/>
                    </w:rPr>
                    <w:t>LLANTAS 120/80 18 – Trasera</w:t>
                  </w:r>
                </w:p>
              </w:tc>
              <w:tc>
                <w:tcPr>
                  <w:tcW w:w="474" w:type="dxa"/>
                  <w:shd w:val="clear" w:color="auto" w:fill="auto"/>
                  <w:vAlign w:val="center"/>
                  <w:hideMark/>
                </w:tcPr>
                <w:p w14:paraId="37DE7A62" w14:textId="77777777" w:rsidR="00123FDD" w:rsidRPr="00123FDD" w:rsidRDefault="00123FDD" w:rsidP="00123FDD">
                  <w:pPr>
                    <w:jc w:val="center"/>
                    <w:rPr>
                      <w:color w:val="000000"/>
                      <w:sz w:val="10"/>
                      <w:szCs w:val="10"/>
                      <w:lang w:eastAsia="es-CO"/>
                    </w:rPr>
                  </w:pPr>
                  <w:r w:rsidRPr="00123FDD">
                    <w:rPr>
                      <w:color w:val="000000"/>
                      <w:sz w:val="10"/>
                      <w:szCs w:val="10"/>
                      <w:lang w:eastAsia="es-CO"/>
                    </w:rPr>
                    <w:t>30</w:t>
                  </w:r>
                </w:p>
              </w:tc>
              <w:tc>
                <w:tcPr>
                  <w:tcW w:w="1338" w:type="dxa"/>
                  <w:shd w:val="clear" w:color="auto" w:fill="auto"/>
                  <w:vAlign w:val="center"/>
                  <w:hideMark/>
                </w:tcPr>
                <w:p w14:paraId="6D09DBD0" w14:textId="77777777" w:rsidR="00123FDD" w:rsidRPr="00123FDD" w:rsidRDefault="00123FDD" w:rsidP="00123FDD">
                  <w:pPr>
                    <w:jc w:val="right"/>
                    <w:rPr>
                      <w:color w:val="000000"/>
                      <w:sz w:val="10"/>
                      <w:szCs w:val="10"/>
                      <w:lang w:eastAsia="es-CO"/>
                    </w:rPr>
                  </w:pPr>
                  <w:r w:rsidRPr="00123FDD">
                    <w:rPr>
                      <w:color w:val="000000"/>
                      <w:sz w:val="10"/>
                      <w:szCs w:val="10"/>
                      <w:lang w:eastAsia="es-CO"/>
                    </w:rPr>
                    <w:t>$ 480.000,00</w:t>
                  </w:r>
                </w:p>
              </w:tc>
              <w:tc>
                <w:tcPr>
                  <w:tcW w:w="1362" w:type="dxa"/>
                  <w:gridSpan w:val="2"/>
                  <w:shd w:val="clear" w:color="auto" w:fill="auto"/>
                  <w:vAlign w:val="center"/>
                  <w:hideMark/>
                </w:tcPr>
                <w:p w14:paraId="2E42AF14" w14:textId="77777777" w:rsidR="00123FDD" w:rsidRPr="00123FDD" w:rsidRDefault="00123FDD" w:rsidP="00123FDD">
                  <w:pPr>
                    <w:jc w:val="right"/>
                    <w:rPr>
                      <w:color w:val="000000"/>
                      <w:sz w:val="10"/>
                      <w:szCs w:val="10"/>
                      <w:lang w:eastAsia="es-CO"/>
                    </w:rPr>
                  </w:pPr>
                  <w:r w:rsidRPr="00123FDD">
                    <w:rPr>
                      <w:color w:val="000000"/>
                      <w:sz w:val="10"/>
                      <w:szCs w:val="10"/>
                      <w:lang w:eastAsia="es-CO"/>
                    </w:rPr>
                    <w:t>$ 14.400.000,00</w:t>
                  </w:r>
                </w:p>
              </w:tc>
            </w:tr>
            <w:tr w:rsidR="00123FDD" w:rsidRPr="00123FDD" w14:paraId="6E3B80D1" w14:textId="77777777" w:rsidTr="00222E45">
              <w:trPr>
                <w:trHeight w:val="20"/>
                <w:jc w:val="center"/>
              </w:trPr>
              <w:tc>
                <w:tcPr>
                  <w:tcW w:w="531" w:type="dxa"/>
                  <w:shd w:val="clear" w:color="auto" w:fill="auto"/>
                  <w:vAlign w:val="center"/>
                  <w:hideMark/>
                </w:tcPr>
                <w:p w14:paraId="65723DB1" w14:textId="77777777" w:rsidR="00123FDD" w:rsidRPr="00123FDD" w:rsidRDefault="00123FDD" w:rsidP="00123FDD">
                  <w:pPr>
                    <w:jc w:val="center"/>
                    <w:rPr>
                      <w:color w:val="000000"/>
                      <w:sz w:val="10"/>
                      <w:szCs w:val="10"/>
                      <w:lang w:eastAsia="es-CO"/>
                    </w:rPr>
                  </w:pPr>
                  <w:r w:rsidRPr="00123FDD">
                    <w:rPr>
                      <w:color w:val="000000"/>
                      <w:sz w:val="10"/>
                      <w:szCs w:val="10"/>
                      <w:lang w:eastAsia="es-CO"/>
                    </w:rPr>
                    <w:t>4</w:t>
                  </w:r>
                </w:p>
              </w:tc>
              <w:tc>
                <w:tcPr>
                  <w:tcW w:w="648" w:type="dxa"/>
                  <w:vMerge/>
                  <w:shd w:val="clear" w:color="auto" w:fill="auto"/>
                  <w:vAlign w:val="center"/>
                </w:tcPr>
                <w:p w14:paraId="6AB58BAF"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51BCB75A"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4FD2DE6C"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67ABB032" w14:textId="77777777" w:rsidR="00123FDD" w:rsidRPr="00123FDD" w:rsidRDefault="00123FDD" w:rsidP="00123FDD">
                  <w:pPr>
                    <w:rPr>
                      <w:color w:val="000000"/>
                      <w:sz w:val="10"/>
                      <w:szCs w:val="10"/>
                      <w:lang w:eastAsia="es-CO"/>
                    </w:rPr>
                  </w:pPr>
                  <w:r w:rsidRPr="00123FDD">
                    <w:rPr>
                      <w:color w:val="000000"/>
                      <w:sz w:val="10"/>
                      <w:szCs w:val="10"/>
                      <w:lang w:eastAsia="es-CO"/>
                    </w:rPr>
                    <w:t>LLANTAS 120/70 17 – Delantera</w:t>
                  </w:r>
                </w:p>
              </w:tc>
              <w:tc>
                <w:tcPr>
                  <w:tcW w:w="474" w:type="dxa"/>
                  <w:shd w:val="clear" w:color="auto" w:fill="auto"/>
                  <w:vAlign w:val="center"/>
                  <w:hideMark/>
                </w:tcPr>
                <w:p w14:paraId="40935BA2" w14:textId="77777777" w:rsidR="00123FDD" w:rsidRPr="00123FDD" w:rsidRDefault="00123FDD" w:rsidP="00123FDD">
                  <w:pPr>
                    <w:jc w:val="center"/>
                    <w:rPr>
                      <w:color w:val="000000"/>
                      <w:sz w:val="10"/>
                      <w:szCs w:val="10"/>
                      <w:lang w:eastAsia="es-CO"/>
                    </w:rPr>
                  </w:pPr>
                  <w:r w:rsidRPr="00123FDD">
                    <w:rPr>
                      <w:color w:val="000000"/>
                      <w:sz w:val="10"/>
                      <w:szCs w:val="10"/>
                      <w:lang w:eastAsia="es-CO"/>
                    </w:rPr>
                    <w:t>4</w:t>
                  </w:r>
                </w:p>
              </w:tc>
              <w:tc>
                <w:tcPr>
                  <w:tcW w:w="1338" w:type="dxa"/>
                  <w:shd w:val="clear" w:color="auto" w:fill="auto"/>
                  <w:vAlign w:val="center"/>
                  <w:hideMark/>
                </w:tcPr>
                <w:p w14:paraId="702F3E26" w14:textId="77777777" w:rsidR="00123FDD" w:rsidRPr="00123FDD" w:rsidRDefault="00123FDD" w:rsidP="00123FDD">
                  <w:pPr>
                    <w:jc w:val="right"/>
                    <w:rPr>
                      <w:color w:val="000000"/>
                      <w:sz w:val="10"/>
                      <w:szCs w:val="10"/>
                      <w:lang w:eastAsia="es-CO"/>
                    </w:rPr>
                  </w:pPr>
                  <w:r w:rsidRPr="00123FDD">
                    <w:rPr>
                      <w:color w:val="000000"/>
                      <w:sz w:val="10"/>
                      <w:szCs w:val="10"/>
                      <w:lang w:eastAsia="es-CO"/>
                    </w:rPr>
                    <w:t>$ 570.000,00</w:t>
                  </w:r>
                </w:p>
              </w:tc>
              <w:tc>
                <w:tcPr>
                  <w:tcW w:w="1362" w:type="dxa"/>
                  <w:gridSpan w:val="2"/>
                  <w:shd w:val="clear" w:color="auto" w:fill="auto"/>
                  <w:vAlign w:val="center"/>
                  <w:hideMark/>
                </w:tcPr>
                <w:p w14:paraId="5F703203" w14:textId="77777777" w:rsidR="00123FDD" w:rsidRPr="00123FDD" w:rsidRDefault="00123FDD" w:rsidP="00123FDD">
                  <w:pPr>
                    <w:jc w:val="right"/>
                    <w:rPr>
                      <w:color w:val="000000"/>
                      <w:sz w:val="10"/>
                      <w:szCs w:val="10"/>
                      <w:lang w:eastAsia="es-CO"/>
                    </w:rPr>
                  </w:pPr>
                  <w:r w:rsidRPr="00123FDD">
                    <w:rPr>
                      <w:color w:val="000000"/>
                      <w:sz w:val="10"/>
                      <w:szCs w:val="10"/>
                      <w:lang w:eastAsia="es-CO"/>
                    </w:rPr>
                    <w:t>$ 2.280.000,00</w:t>
                  </w:r>
                </w:p>
              </w:tc>
            </w:tr>
            <w:tr w:rsidR="00123FDD" w:rsidRPr="00123FDD" w14:paraId="2E548FD9" w14:textId="77777777" w:rsidTr="00222E45">
              <w:trPr>
                <w:trHeight w:val="20"/>
                <w:jc w:val="center"/>
              </w:trPr>
              <w:tc>
                <w:tcPr>
                  <w:tcW w:w="531" w:type="dxa"/>
                  <w:shd w:val="clear" w:color="auto" w:fill="auto"/>
                  <w:vAlign w:val="center"/>
                  <w:hideMark/>
                </w:tcPr>
                <w:p w14:paraId="7BC9C90F" w14:textId="77777777" w:rsidR="00123FDD" w:rsidRPr="00123FDD" w:rsidRDefault="00123FDD" w:rsidP="00123FDD">
                  <w:pPr>
                    <w:jc w:val="center"/>
                    <w:rPr>
                      <w:color w:val="000000"/>
                      <w:sz w:val="10"/>
                      <w:szCs w:val="10"/>
                      <w:lang w:eastAsia="es-CO"/>
                    </w:rPr>
                  </w:pPr>
                  <w:r w:rsidRPr="00123FDD">
                    <w:rPr>
                      <w:color w:val="000000"/>
                      <w:sz w:val="10"/>
                      <w:szCs w:val="10"/>
                      <w:lang w:eastAsia="es-CO"/>
                    </w:rPr>
                    <w:t>5</w:t>
                  </w:r>
                </w:p>
              </w:tc>
              <w:tc>
                <w:tcPr>
                  <w:tcW w:w="648" w:type="dxa"/>
                  <w:vMerge/>
                  <w:shd w:val="clear" w:color="auto" w:fill="auto"/>
                  <w:vAlign w:val="center"/>
                </w:tcPr>
                <w:p w14:paraId="07333D76"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53C998D4"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77F8E95C"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231D614A" w14:textId="77777777" w:rsidR="00123FDD" w:rsidRPr="00123FDD" w:rsidRDefault="00123FDD" w:rsidP="00123FDD">
                  <w:pPr>
                    <w:rPr>
                      <w:color w:val="000000"/>
                      <w:sz w:val="10"/>
                      <w:szCs w:val="10"/>
                      <w:lang w:eastAsia="es-CO"/>
                    </w:rPr>
                  </w:pPr>
                  <w:r w:rsidRPr="00123FDD">
                    <w:rPr>
                      <w:color w:val="000000"/>
                      <w:sz w:val="10"/>
                      <w:szCs w:val="10"/>
                      <w:lang w:eastAsia="es-CO"/>
                    </w:rPr>
                    <w:t>LLANTAS 140/70 17 – Trasera</w:t>
                  </w:r>
                </w:p>
              </w:tc>
              <w:tc>
                <w:tcPr>
                  <w:tcW w:w="474" w:type="dxa"/>
                  <w:shd w:val="clear" w:color="auto" w:fill="auto"/>
                  <w:vAlign w:val="center"/>
                  <w:hideMark/>
                </w:tcPr>
                <w:p w14:paraId="392A18E4" w14:textId="77777777" w:rsidR="00123FDD" w:rsidRPr="00123FDD" w:rsidRDefault="00123FDD" w:rsidP="00123FDD">
                  <w:pPr>
                    <w:jc w:val="center"/>
                    <w:rPr>
                      <w:color w:val="000000"/>
                      <w:sz w:val="10"/>
                      <w:szCs w:val="10"/>
                      <w:lang w:eastAsia="es-CO"/>
                    </w:rPr>
                  </w:pPr>
                  <w:r w:rsidRPr="00123FDD">
                    <w:rPr>
                      <w:color w:val="000000"/>
                      <w:sz w:val="10"/>
                      <w:szCs w:val="10"/>
                      <w:lang w:eastAsia="es-CO"/>
                    </w:rPr>
                    <w:t>4</w:t>
                  </w:r>
                </w:p>
              </w:tc>
              <w:tc>
                <w:tcPr>
                  <w:tcW w:w="1338" w:type="dxa"/>
                  <w:shd w:val="clear" w:color="auto" w:fill="auto"/>
                  <w:vAlign w:val="center"/>
                  <w:hideMark/>
                </w:tcPr>
                <w:p w14:paraId="1F09C7D5" w14:textId="77777777" w:rsidR="00123FDD" w:rsidRPr="00123FDD" w:rsidRDefault="00123FDD" w:rsidP="00123FDD">
                  <w:pPr>
                    <w:jc w:val="right"/>
                    <w:rPr>
                      <w:color w:val="000000"/>
                      <w:sz w:val="10"/>
                      <w:szCs w:val="10"/>
                      <w:lang w:eastAsia="es-CO"/>
                    </w:rPr>
                  </w:pPr>
                  <w:r w:rsidRPr="00123FDD">
                    <w:rPr>
                      <w:color w:val="000000"/>
                      <w:sz w:val="10"/>
                      <w:szCs w:val="10"/>
                      <w:lang w:eastAsia="es-CO"/>
                    </w:rPr>
                    <w:t>$ 312.256,00</w:t>
                  </w:r>
                </w:p>
              </w:tc>
              <w:tc>
                <w:tcPr>
                  <w:tcW w:w="1362" w:type="dxa"/>
                  <w:gridSpan w:val="2"/>
                  <w:shd w:val="clear" w:color="auto" w:fill="auto"/>
                  <w:vAlign w:val="center"/>
                  <w:hideMark/>
                </w:tcPr>
                <w:p w14:paraId="55440A86" w14:textId="77777777" w:rsidR="00123FDD" w:rsidRPr="00123FDD" w:rsidRDefault="00123FDD" w:rsidP="00123FDD">
                  <w:pPr>
                    <w:jc w:val="right"/>
                    <w:rPr>
                      <w:color w:val="000000"/>
                      <w:sz w:val="10"/>
                      <w:szCs w:val="10"/>
                      <w:lang w:eastAsia="es-CO"/>
                    </w:rPr>
                  </w:pPr>
                  <w:r w:rsidRPr="00123FDD">
                    <w:rPr>
                      <w:color w:val="000000"/>
                      <w:sz w:val="10"/>
                      <w:szCs w:val="10"/>
                      <w:lang w:eastAsia="es-CO"/>
                    </w:rPr>
                    <w:t>$ 1.249.024,00</w:t>
                  </w:r>
                </w:p>
              </w:tc>
            </w:tr>
            <w:tr w:rsidR="00123FDD" w:rsidRPr="00123FDD" w14:paraId="76F4AD56" w14:textId="77777777" w:rsidTr="00222E45">
              <w:trPr>
                <w:trHeight w:val="20"/>
                <w:jc w:val="center"/>
              </w:trPr>
              <w:tc>
                <w:tcPr>
                  <w:tcW w:w="531" w:type="dxa"/>
                  <w:shd w:val="clear" w:color="auto" w:fill="auto"/>
                  <w:vAlign w:val="center"/>
                  <w:hideMark/>
                </w:tcPr>
                <w:p w14:paraId="7D1F3126" w14:textId="77777777" w:rsidR="00123FDD" w:rsidRPr="00123FDD" w:rsidRDefault="00123FDD" w:rsidP="00123FDD">
                  <w:pPr>
                    <w:jc w:val="center"/>
                    <w:rPr>
                      <w:color w:val="000000"/>
                      <w:sz w:val="10"/>
                      <w:szCs w:val="10"/>
                      <w:lang w:eastAsia="es-CO"/>
                    </w:rPr>
                  </w:pPr>
                  <w:r w:rsidRPr="00123FDD">
                    <w:rPr>
                      <w:color w:val="000000"/>
                      <w:sz w:val="10"/>
                      <w:szCs w:val="10"/>
                      <w:lang w:eastAsia="es-CO"/>
                    </w:rPr>
                    <w:t>6</w:t>
                  </w:r>
                </w:p>
              </w:tc>
              <w:tc>
                <w:tcPr>
                  <w:tcW w:w="648" w:type="dxa"/>
                  <w:vMerge/>
                  <w:shd w:val="clear" w:color="auto" w:fill="auto"/>
                  <w:vAlign w:val="center"/>
                </w:tcPr>
                <w:p w14:paraId="30AD7D49"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0AAC2460"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08FC3BF6"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4F9511FA" w14:textId="77777777" w:rsidR="00123FDD" w:rsidRPr="00123FDD" w:rsidRDefault="00123FDD" w:rsidP="00123FDD">
                  <w:pPr>
                    <w:rPr>
                      <w:color w:val="000000"/>
                      <w:sz w:val="10"/>
                      <w:szCs w:val="10"/>
                      <w:lang w:eastAsia="es-CO"/>
                    </w:rPr>
                  </w:pPr>
                  <w:r w:rsidRPr="00123FDD">
                    <w:rPr>
                      <w:color w:val="000000"/>
                      <w:sz w:val="10"/>
                      <w:szCs w:val="10"/>
                      <w:lang w:eastAsia="es-CO"/>
                    </w:rPr>
                    <w:t>LLANTAS 100/80 17 – Delantera</w:t>
                  </w:r>
                </w:p>
              </w:tc>
              <w:tc>
                <w:tcPr>
                  <w:tcW w:w="474" w:type="dxa"/>
                  <w:shd w:val="clear" w:color="auto" w:fill="auto"/>
                  <w:vAlign w:val="center"/>
                  <w:hideMark/>
                </w:tcPr>
                <w:p w14:paraId="24DF73D9" w14:textId="77777777" w:rsidR="00123FDD" w:rsidRPr="00123FDD" w:rsidRDefault="00123FDD" w:rsidP="00123FDD">
                  <w:pPr>
                    <w:jc w:val="center"/>
                    <w:rPr>
                      <w:color w:val="000000"/>
                      <w:sz w:val="10"/>
                      <w:szCs w:val="10"/>
                      <w:lang w:eastAsia="es-CO"/>
                    </w:rPr>
                  </w:pPr>
                  <w:r w:rsidRPr="00123FDD">
                    <w:rPr>
                      <w:color w:val="000000"/>
                      <w:sz w:val="10"/>
                      <w:szCs w:val="10"/>
                      <w:lang w:eastAsia="es-CO"/>
                    </w:rPr>
                    <w:t>4</w:t>
                  </w:r>
                </w:p>
              </w:tc>
              <w:tc>
                <w:tcPr>
                  <w:tcW w:w="1338" w:type="dxa"/>
                  <w:shd w:val="clear" w:color="auto" w:fill="auto"/>
                  <w:vAlign w:val="center"/>
                  <w:hideMark/>
                </w:tcPr>
                <w:p w14:paraId="2B6BFF02" w14:textId="77777777" w:rsidR="00123FDD" w:rsidRPr="00123FDD" w:rsidRDefault="00123FDD" w:rsidP="00123FDD">
                  <w:pPr>
                    <w:jc w:val="right"/>
                    <w:rPr>
                      <w:color w:val="000000"/>
                      <w:sz w:val="10"/>
                      <w:szCs w:val="10"/>
                      <w:lang w:eastAsia="es-CO"/>
                    </w:rPr>
                  </w:pPr>
                  <w:r w:rsidRPr="00123FDD">
                    <w:rPr>
                      <w:color w:val="000000"/>
                      <w:sz w:val="10"/>
                      <w:szCs w:val="10"/>
                      <w:lang w:eastAsia="es-CO"/>
                    </w:rPr>
                    <w:t>$ 254.670,00</w:t>
                  </w:r>
                </w:p>
              </w:tc>
              <w:tc>
                <w:tcPr>
                  <w:tcW w:w="1362" w:type="dxa"/>
                  <w:gridSpan w:val="2"/>
                  <w:shd w:val="clear" w:color="auto" w:fill="auto"/>
                  <w:vAlign w:val="center"/>
                  <w:hideMark/>
                </w:tcPr>
                <w:p w14:paraId="6922CBE3" w14:textId="77777777" w:rsidR="00123FDD" w:rsidRPr="00123FDD" w:rsidRDefault="00123FDD" w:rsidP="00123FDD">
                  <w:pPr>
                    <w:jc w:val="right"/>
                    <w:rPr>
                      <w:color w:val="000000"/>
                      <w:sz w:val="10"/>
                      <w:szCs w:val="10"/>
                      <w:lang w:eastAsia="es-CO"/>
                    </w:rPr>
                  </w:pPr>
                  <w:r w:rsidRPr="00123FDD">
                    <w:rPr>
                      <w:color w:val="000000"/>
                      <w:sz w:val="10"/>
                      <w:szCs w:val="10"/>
                      <w:lang w:eastAsia="es-CO"/>
                    </w:rPr>
                    <w:t>$ 1.018.680,00</w:t>
                  </w:r>
                </w:p>
              </w:tc>
            </w:tr>
            <w:tr w:rsidR="00123FDD" w:rsidRPr="00123FDD" w14:paraId="158C6194" w14:textId="77777777" w:rsidTr="00222E45">
              <w:trPr>
                <w:trHeight w:val="20"/>
                <w:jc w:val="center"/>
              </w:trPr>
              <w:tc>
                <w:tcPr>
                  <w:tcW w:w="531" w:type="dxa"/>
                  <w:shd w:val="clear" w:color="auto" w:fill="auto"/>
                  <w:vAlign w:val="center"/>
                  <w:hideMark/>
                </w:tcPr>
                <w:p w14:paraId="23AAAF56" w14:textId="77777777" w:rsidR="00123FDD" w:rsidRPr="00123FDD" w:rsidRDefault="00123FDD" w:rsidP="00123FDD">
                  <w:pPr>
                    <w:jc w:val="center"/>
                    <w:rPr>
                      <w:color w:val="000000"/>
                      <w:sz w:val="10"/>
                      <w:szCs w:val="10"/>
                      <w:lang w:eastAsia="es-CO"/>
                    </w:rPr>
                  </w:pPr>
                  <w:r w:rsidRPr="00123FDD">
                    <w:rPr>
                      <w:color w:val="000000"/>
                      <w:sz w:val="10"/>
                      <w:szCs w:val="10"/>
                      <w:lang w:eastAsia="es-CO"/>
                    </w:rPr>
                    <w:t>7</w:t>
                  </w:r>
                </w:p>
              </w:tc>
              <w:tc>
                <w:tcPr>
                  <w:tcW w:w="648" w:type="dxa"/>
                  <w:vMerge/>
                  <w:shd w:val="clear" w:color="auto" w:fill="auto"/>
                  <w:vAlign w:val="center"/>
                </w:tcPr>
                <w:p w14:paraId="661529B7"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54EE4984"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54872657"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5FD6CC31" w14:textId="77777777" w:rsidR="00123FDD" w:rsidRPr="00123FDD" w:rsidRDefault="00123FDD" w:rsidP="00123FDD">
                  <w:pPr>
                    <w:rPr>
                      <w:color w:val="000000"/>
                      <w:sz w:val="10"/>
                      <w:szCs w:val="10"/>
                      <w:lang w:eastAsia="es-CO"/>
                    </w:rPr>
                  </w:pPr>
                  <w:r w:rsidRPr="00123FDD">
                    <w:rPr>
                      <w:color w:val="000000"/>
                      <w:sz w:val="10"/>
                      <w:szCs w:val="10"/>
                      <w:lang w:eastAsia="es-CO"/>
                    </w:rPr>
                    <w:t>LLANTAS 120/80 17 – Trasera</w:t>
                  </w:r>
                </w:p>
              </w:tc>
              <w:tc>
                <w:tcPr>
                  <w:tcW w:w="474" w:type="dxa"/>
                  <w:shd w:val="clear" w:color="auto" w:fill="auto"/>
                  <w:vAlign w:val="center"/>
                  <w:hideMark/>
                </w:tcPr>
                <w:p w14:paraId="4E6465EA" w14:textId="77777777" w:rsidR="00123FDD" w:rsidRPr="00123FDD" w:rsidRDefault="00123FDD" w:rsidP="00123FDD">
                  <w:pPr>
                    <w:jc w:val="center"/>
                    <w:rPr>
                      <w:color w:val="000000"/>
                      <w:sz w:val="10"/>
                      <w:szCs w:val="10"/>
                      <w:lang w:eastAsia="es-CO"/>
                    </w:rPr>
                  </w:pPr>
                  <w:r w:rsidRPr="00123FDD">
                    <w:rPr>
                      <w:color w:val="000000"/>
                      <w:sz w:val="10"/>
                      <w:szCs w:val="10"/>
                      <w:lang w:eastAsia="es-CO"/>
                    </w:rPr>
                    <w:t>5</w:t>
                  </w:r>
                </w:p>
              </w:tc>
              <w:tc>
                <w:tcPr>
                  <w:tcW w:w="1338" w:type="dxa"/>
                  <w:shd w:val="clear" w:color="auto" w:fill="auto"/>
                  <w:vAlign w:val="center"/>
                  <w:hideMark/>
                </w:tcPr>
                <w:p w14:paraId="7CA6B458" w14:textId="77777777" w:rsidR="00123FDD" w:rsidRPr="00123FDD" w:rsidRDefault="00123FDD" w:rsidP="00123FDD">
                  <w:pPr>
                    <w:jc w:val="right"/>
                    <w:rPr>
                      <w:color w:val="000000"/>
                      <w:sz w:val="10"/>
                      <w:szCs w:val="10"/>
                      <w:lang w:eastAsia="es-CO"/>
                    </w:rPr>
                  </w:pPr>
                  <w:r w:rsidRPr="00123FDD">
                    <w:rPr>
                      <w:color w:val="000000"/>
                      <w:sz w:val="10"/>
                      <w:szCs w:val="10"/>
                      <w:lang w:eastAsia="es-CO"/>
                    </w:rPr>
                    <w:t>$ 306.800,00</w:t>
                  </w:r>
                </w:p>
              </w:tc>
              <w:tc>
                <w:tcPr>
                  <w:tcW w:w="1362" w:type="dxa"/>
                  <w:gridSpan w:val="2"/>
                  <w:shd w:val="clear" w:color="auto" w:fill="auto"/>
                  <w:vAlign w:val="center"/>
                  <w:hideMark/>
                </w:tcPr>
                <w:p w14:paraId="22619B37" w14:textId="77777777" w:rsidR="00123FDD" w:rsidRPr="00123FDD" w:rsidRDefault="00123FDD" w:rsidP="00123FDD">
                  <w:pPr>
                    <w:jc w:val="right"/>
                    <w:rPr>
                      <w:color w:val="000000"/>
                      <w:sz w:val="10"/>
                      <w:szCs w:val="10"/>
                      <w:lang w:eastAsia="es-CO"/>
                    </w:rPr>
                  </w:pPr>
                  <w:r w:rsidRPr="00123FDD">
                    <w:rPr>
                      <w:color w:val="000000"/>
                      <w:sz w:val="10"/>
                      <w:szCs w:val="10"/>
                      <w:lang w:eastAsia="es-CO"/>
                    </w:rPr>
                    <w:t>$ 1.534.000,00</w:t>
                  </w:r>
                </w:p>
              </w:tc>
            </w:tr>
            <w:tr w:rsidR="00123FDD" w:rsidRPr="00123FDD" w14:paraId="0D2B0FC1" w14:textId="77777777" w:rsidTr="00222E45">
              <w:trPr>
                <w:trHeight w:val="20"/>
                <w:jc w:val="center"/>
              </w:trPr>
              <w:tc>
                <w:tcPr>
                  <w:tcW w:w="531" w:type="dxa"/>
                  <w:shd w:val="clear" w:color="auto" w:fill="auto"/>
                  <w:vAlign w:val="center"/>
                  <w:hideMark/>
                </w:tcPr>
                <w:p w14:paraId="45882104" w14:textId="77777777" w:rsidR="00123FDD" w:rsidRPr="00123FDD" w:rsidRDefault="00123FDD" w:rsidP="00123FDD">
                  <w:pPr>
                    <w:jc w:val="center"/>
                    <w:rPr>
                      <w:color w:val="000000"/>
                      <w:sz w:val="10"/>
                      <w:szCs w:val="10"/>
                      <w:lang w:eastAsia="es-CO"/>
                    </w:rPr>
                  </w:pPr>
                  <w:r w:rsidRPr="00123FDD">
                    <w:rPr>
                      <w:color w:val="000000"/>
                      <w:sz w:val="10"/>
                      <w:szCs w:val="10"/>
                      <w:lang w:eastAsia="es-CO"/>
                    </w:rPr>
                    <w:t> </w:t>
                  </w:r>
                </w:p>
              </w:tc>
              <w:tc>
                <w:tcPr>
                  <w:tcW w:w="648" w:type="dxa"/>
                  <w:shd w:val="clear" w:color="auto" w:fill="auto"/>
                  <w:vAlign w:val="center"/>
                  <w:hideMark/>
                </w:tcPr>
                <w:p w14:paraId="12675D6A" w14:textId="77777777" w:rsidR="00123FDD" w:rsidRPr="00123FDD" w:rsidRDefault="00123FDD" w:rsidP="00123FDD">
                  <w:pPr>
                    <w:jc w:val="center"/>
                    <w:rPr>
                      <w:color w:val="000000"/>
                      <w:sz w:val="10"/>
                      <w:szCs w:val="10"/>
                      <w:lang w:eastAsia="es-CO"/>
                    </w:rPr>
                  </w:pPr>
                  <w:r w:rsidRPr="00123FDD">
                    <w:rPr>
                      <w:color w:val="000000"/>
                      <w:sz w:val="10"/>
                      <w:szCs w:val="10"/>
                      <w:lang w:eastAsia="es-CO"/>
                    </w:rPr>
                    <w:t> </w:t>
                  </w:r>
                </w:p>
              </w:tc>
              <w:tc>
                <w:tcPr>
                  <w:tcW w:w="407" w:type="dxa"/>
                  <w:shd w:val="clear" w:color="auto" w:fill="auto"/>
                  <w:vAlign w:val="center"/>
                  <w:hideMark/>
                </w:tcPr>
                <w:p w14:paraId="22775F83" w14:textId="77777777" w:rsidR="00123FDD" w:rsidRPr="00123FDD" w:rsidRDefault="00123FDD" w:rsidP="00123FDD">
                  <w:pPr>
                    <w:jc w:val="center"/>
                    <w:rPr>
                      <w:color w:val="000000"/>
                      <w:sz w:val="10"/>
                      <w:szCs w:val="10"/>
                      <w:lang w:eastAsia="es-CO"/>
                    </w:rPr>
                  </w:pPr>
                  <w:r w:rsidRPr="00123FDD">
                    <w:rPr>
                      <w:color w:val="000000"/>
                      <w:sz w:val="10"/>
                      <w:szCs w:val="10"/>
                      <w:lang w:eastAsia="es-CO"/>
                    </w:rPr>
                    <w:t> </w:t>
                  </w:r>
                </w:p>
              </w:tc>
              <w:tc>
                <w:tcPr>
                  <w:tcW w:w="585" w:type="dxa"/>
                  <w:shd w:val="clear" w:color="auto" w:fill="auto"/>
                  <w:vAlign w:val="center"/>
                  <w:hideMark/>
                </w:tcPr>
                <w:p w14:paraId="5897DA50" w14:textId="77777777" w:rsidR="00123FDD" w:rsidRPr="00123FDD" w:rsidRDefault="00123FDD" w:rsidP="00123FDD">
                  <w:pPr>
                    <w:jc w:val="center"/>
                    <w:rPr>
                      <w:color w:val="000000"/>
                      <w:sz w:val="10"/>
                      <w:szCs w:val="10"/>
                      <w:lang w:eastAsia="es-CO"/>
                    </w:rPr>
                  </w:pPr>
                  <w:r w:rsidRPr="00123FDD">
                    <w:rPr>
                      <w:color w:val="000000"/>
                      <w:sz w:val="10"/>
                      <w:szCs w:val="10"/>
                      <w:lang w:eastAsia="es-CO"/>
                    </w:rPr>
                    <w:t> </w:t>
                  </w:r>
                </w:p>
              </w:tc>
              <w:tc>
                <w:tcPr>
                  <w:tcW w:w="1418" w:type="dxa"/>
                  <w:shd w:val="clear" w:color="auto" w:fill="auto"/>
                  <w:vAlign w:val="center"/>
                  <w:hideMark/>
                </w:tcPr>
                <w:p w14:paraId="549F11F8"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LLANTAS VEHICULOS DECES</w:t>
                  </w:r>
                </w:p>
              </w:tc>
              <w:tc>
                <w:tcPr>
                  <w:tcW w:w="474" w:type="dxa"/>
                  <w:shd w:val="clear" w:color="auto" w:fill="auto"/>
                  <w:vAlign w:val="center"/>
                  <w:hideMark/>
                </w:tcPr>
                <w:p w14:paraId="758127F0" w14:textId="77777777" w:rsidR="00123FDD" w:rsidRPr="00123FDD" w:rsidRDefault="00123FDD" w:rsidP="00123FDD">
                  <w:pPr>
                    <w:jc w:val="center"/>
                    <w:rPr>
                      <w:color w:val="000000"/>
                      <w:sz w:val="10"/>
                      <w:szCs w:val="10"/>
                      <w:lang w:eastAsia="es-CO"/>
                    </w:rPr>
                  </w:pPr>
                  <w:r w:rsidRPr="00123FDD">
                    <w:rPr>
                      <w:color w:val="000000"/>
                      <w:sz w:val="10"/>
                      <w:szCs w:val="10"/>
                      <w:lang w:eastAsia="es-CO"/>
                    </w:rPr>
                    <w:t> </w:t>
                  </w:r>
                </w:p>
              </w:tc>
              <w:tc>
                <w:tcPr>
                  <w:tcW w:w="1338" w:type="dxa"/>
                  <w:shd w:val="clear" w:color="auto" w:fill="auto"/>
                  <w:vAlign w:val="center"/>
                  <w:hideMark/>
                </w:tcPr>
                <w:p w14:paraId="76E62203" w14:textId="77777777" w:rsidR="00123FDD" w:rsidRPr="00123FDD" w:rsidRDefault="00123FDD" w:rsidP="00123FDD">
                  <w:pPr>
                    <w:jc w:val="right"/>
                    <w:rPr>
                      <w:color w:val="000000"/>
                      <w:sz w:val="10"/>
                      <w:szCs w:val="10"/>
                      <w:lang w:eastAsia="es-CO"/>
                    </w:rPr>
                  </w:pPr>
                  <w:r w:rsidRPr="00123FDD">
                    <w:rPr>
                      <w:color w:val="000000"/>
                      <w:sz w:val="10"/>
                      <w:szCs w:val="10"/>
                      <w:lang w:eastAsia="es-CO"/>
                    </w:rPr>
                    <w:t> </w:t>
                  </w:r>
                </w:p>
              </w:tc>
              <w:tc>
                <w:tcPr>
                  <w:tcW w:w="1362" w:type="dxa"/>
                  <w:gridSpan w:val="2"/>
                  <w:shd w:val="clear" w:color="auto" w:fill="auto"/>
                  <w:vAlign w:val="center"/>
                  <w:hideMark/>
                </w:tcPr>
                <w:p w14:paraId="75B3C8CB" w14:textId="77777777" w:rsidR="00123FDD" w:rsidRPr="00123FDD" w:rsidRDefault="00123FDD" w:rsidP="00123FDD">
                  <w:pPr>
                    <w:jc w:val="right"/>
                    <w:rPr>
                      <w:b/>
                      <w:bCs/>
                      <w:color w:val="000000"/>
                      <w:sz w:val="10"/>
                      <w:szCs w:val="10"/>
                      <w:lang w:eastAsia="es-CO"/>
                    </w:rPr>
                  </w:pPr>
                </w:p>
              </w:tc>
            </w:tr>
            <w:tr w:rsidR="00123FDD" w:rsidRPr="00123FDD" w14:paraId="255EC869" w14:textId="77777777" w:rsidTr="00222E45">
              <w:trPr>
                <w:trHeight w:val="20"/>
                <w:jc w:val="center"/>
              </w:trPr>
              <w:tc>
                <w:tcPr>
                  <w:tcW w:w="531" w:type="dxa"/>
                  <w:shd w:val="clear" w:color="auto" w:fill="auto"/>
                  <w:vAlign w:val="center"/>
                  <w:hideMark/>
                </w:tcPr>
                <w:p w14:paraId="48082A44" w14:textId="77777777" w:rsidR="00123FDD" w:rsidRPr="00123FDD" w:rsidRDefault="00123FDD" w:rsidP="00123FDD">
                  <w:pPr>
                    <w:jc w:val="center"/>
                    <w:rPr>
                      <w:color w:val="000000"/>
                      <w:sz w:val="10"/>
                      <w:szCs w:val="10"/>
                      <w:lang w:eastAsia="es-CO"/>
                    </w:rPr>
                  </w:pPr>
                  <w:r w:rsidRPr="00123FDD">
                    <w:rPr>
                      <w:color w:val="000000"/>
                      <w:sz w:val="10"/>
                      <w:szCs w:val="10"/>
                      <w:lang w:eastAsia="es-CO"/>
                    </w:rPr>
                    <w:t>8</w:t>
                  </w:r>
                </w:p>
              </w:tc>
              <w:tc>
                <w:tcPr>
                  <w:tcW w:w="648" w:type="dxa"/>
                  <w:vMerge w:val="restart"/>
                  <w:shd w:val="clear" w:color="auto" w:fill="auto"/>
                  <w:vAlign w:val="center"/>
                  <w:hideMark/>
                </w:tcPr>
                <w:p w14:paraId="7C4A53A8" w14:textId="77777777" w:rsidR="00123FDD" w:rsidRPr="00123FDD" w:rsidRDefault="00123FDD" w:rsidP="00123FDD">
                  <w:pPr>
                    <w:jc w:val="center"/>
                    <w:rPr>
                      <w:color w:val="000000"/>
                      <w:sz w:val="10"/>
                      <w:szCs w:val="10"/>
                      <w:lang w:eastAsia="es-CO"/>
                    </w:rPr>
                  </w:pPr>
                  <w:r w:rsidRPr="00123FDD">
                    <w:rPr>
                      <w:color w:val="000000"/>
                      <w:sz w:val="10"/>
                      <w:szCs w:val="10"/>
                      <w:lang w:eastAsia="es-CO"/>
                    </w:rPr>
                    <w:t>A-02-02-01-003-006-01</w:t>
                  </w:r>
                </w:p>
              </w:tc>
              <w:tc>
                <w:tcPr>
                  <w:tcW w:w="407" w:type="dxa"/>
                  <w:vMerge w:val="restart"/>
                  <w:shd w:val="clear" w:color="auto" w:fill="auto"/>
                  <w:vAlign w:val="center"/>
                  <w:hideMark/>
                </w:tcPr>
                <w:p w14:paraId="4A7855E2"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10</w:t>
                  </w:r>
                </w:p>
              </w:tc>
              <w:tc>
                <w:tcPr>
                  <w:tcW w:w="585" w:type="dxa"/>
                  <w:vMerge w:val="restart"/>
                  <w:shd w:val="clear" w:color="auto" w:fill="auto"/>
                  <w:vAlign w:val="center"/>
                  <w:hideMark/>
                </w:tcPr>
                <w:p w14:paraId="058390B4" w14:textId="77777777" w:rsidR="00123FDD" w:rsidRPr="00123FDD" w:rsidRDefault="00123FDD" w:rsidP="00123FDD">
                  <w:pPr>
                    <w:jc w:val="center"/>
                    <w:rPr>
                      <w:color w:val="000000"/>
                      <w:sz w:val="10"/>
                      <w:szCs w:val="10"/>
                      <w:lang w:eastAsia="es-CO"/>
                    </w:rPr>
                  </w:pPr>
                  <w:r w:rsidRPr="00123FDD">
                    <w:rPr>
                      <w:color w:val="000000"/>
                      <w:sz w:val="10"/>
                      <w:szCs w:val="10"/>
                      <w:lang w:eastAsia="es-CO"/>
                    </w:rPr>
                    <w:t>DECES</w:t>
                  </w:r>
                </w:p>
              </w:tc>
              <w:tc>
                <w:tcPr>
                  <w:tcW w:w="1418" w:type="dxa"/>
                  <w:shd w:val="clear" w:color="auto" w:fill="auto"/>
                  <w:vAlign w:val="center"/>
                  <w:hideMark/>
                </w:tcPr>
                <w:p w14:paraId="2352F573" w14:textId="77777777" w:rsidR="00123FDD" w:rsidRPr="00123FDD" w:rsidRDefault="00123FDD" w:rsidP="00123FDD">
                  <w:pPr>
                    <w:rPr>
                      <w:color w:val="000000"/>
                      <w:sz w:val="10"/>
                      <w:szCs w:val="10"/>
                      <w:lang w:eastAsia="es-CO"/>
                    </w:rPr>
                  </w:pPr>
                  <w:r w:rsidRPr="00123FDD">
                    <w:rPr>
                      <w:color w:val="000000"/>
                      <w:sz w:val="10"/>
                      <w:szCs w:val="10"/>
                      <w:lang w:eastAsia="es-CO"/>
                    </w:rPr>
                    <w:t>LLANTAS 215/65 R16</w:t>
                  </w:r>
                </w:p>
              </w:tc>
              <w:tc>
                <w:tcPr>
                  <w:tcW w:w="474" w:type="dxa"/>
                  <w:shd w:val="clear" w:color="auto" w:fill="auto"/>
                  <w:vAlign w:val="center"/>
                  <w:hideMark/>
                </w:tcPr>
                <w:p w14:paraId="409F0F20" w14:textId="77777777" w:rsidR="00123FDD" w:rsidRPr="00123FDD" w:rsidRDefault="00123FDD" w:rsidP="00123FDD">
                  <w:pPr>
                    <w:jc w:val="center"/>
                    <w:rPr>
                      <w:color w:val="000000"/>
                      <w:sz w:val="10"/>
                      <w:szCs w:val="10"/>
                      <w:lang w:eastAsia="es-CO"/>
                    </w:rPr>
                  </w:pPr>
                  <w:r w:rsidRPr="00123FDD">
                    <w:rPr>
                      <w:color w:val="000000"/>
                      <w:sz w:val="10"/>
                      <w:szCs w:val="10"/>
                      <w:lang w:eastAsia="es-CO"/>
                    </w:rPr>
                    <w:t>4</w:t>
                  </w:r>
                </w:p>
              </w:tc>
              <w:tc>
                <w:tcPr>
                  <w:tcW w:w="1338" w:type="dxa"/>
                  <w:shd w:val="clear" w:color="auto" w:fill="auto"/>
                  <w:vAlign w:val="center"/>
                  <w:hideMark/>
                </w:tcPr>
                <w:p w14:paraId="31140A01" w14:textId="77777777" w:rsidR="00123FDD" w:rsidRPr="00123FDD" w:rsidRDefault="00123FDD" w:rsidP="00123FDD">
                  <w:pPr>
                    <w:jc w:val="right"/>
                    <w:rPr>
                      <w:color w:val="000000"/>
                      <w:sz w:val="10"/>
                      <w:szCs w:val="10"/>
                      <w:lang w:eastAsia="es-CO"/>
                    </w:rPr>
                  </w:pPr>
                  <w:r w:rsidRPr="00123FDD">
                    <w:rPr>
                      <w:color w:val="000000"/>
                      <w:sz w:val="10"/>
                      <w:szCs w:val="10"/>
                      <w:lang w:eastAsia="es-CO"/>
                    </w:rPr>
                    <w:t>$ 598.236,00</w:t>
                  </w:r>
                </w:p>
              </w:tc>
              <w:tc>
                <w:tcPr>
                  <w:tcW w:w="1362" w:type="dxa"/>
                  <w:gridSpan w:val="2"/>
                  <w:shd w:val="clear" w:color="auto" w:fill="auto"/>
                  <w:vAlign w:val="center"/>
                  <w:hideMark/>
                </w:tcPr>
                <w:p w14:paraId="68D097DC" w14:textId="77777777" w:rsidR="00123FDD" w:rsidRPr="00123FDD" w:rsidRDefault="00123FDD" w:rsidP="00123FDD">
                  <w:pPr>
                    <w:jc w:val="right"/>
                    <w:rPr>
                      <w:color w:val="000000"/>
                      <w:sz w:val="10"/>
                      <w:szCs w:val="10"/>
                      <w:lang w:eastAsia="es-CO"/>
                    </w:rPr>
                  </w:pPr>
                  <w:r w:rsidRPr="00123FDD">
                    <w:rPr>
                      <w:color w:val="000000"/>
                      <w:sz w:val="10"/>
                      <w:szCs w:val="10"/>
                      <w:lang w:eastAsia="es-CO"/>
                    </w:rPr>
                    <w:t>$ 2.392.944,00</w:t>
                  </w:r>
                </w:p>
              </w:tc>
            </w:tr>
            <w:tr w:rsidR="00123FDD" w:rsidRPr="00123FDD" w14:paraId="3D5F3351" w14:textId="77777777" w:rsidTr="00222E45">
              <w:trPr>
                <w:trHeight w:val="20"/>
                <w:jc w:val="center"/>
              </w:trPr>
              <w:tc>
                <w:tcPr>
                  <w:tcW w:w="531" w:type="dxa"/>
                  <w:shd w:val="clear" w:color="auto" w:fill="auto"/>
                  <w:vAlign w:val="center"/>
                  <w:hideMark/>
                </w:tcPr>
                <w:p w14:paraId="403B36CA" w14:textId="77777777" w:rsidR="00123FDD" w:rsidRPr="00123FDD" w:rsidRDefault="00123FDD" w:rsidP="00123FDD">
                  <w:pPr>
                    <w:jc w:val="center"/>
                    <w:rPr>
                      <w:color w:val="000000"/>
                      <w:sz w:val="10"/>
                      <w:szCs w:val="10"/>
                      <w:lang w:eastAsia="es-CO"/>
                    </w:rPr>
                  </w:pPr>
                  <w:r w:rsidRPr="00123FDD">
                    <w:rPr>
                      <w:color w:val="000000"/>
                      <w:sz w:val="10"/>
                      <w:szCs w:val="10"/>
                      <w:lang w:eastAsia="es-CO"/>
                    </w:rPr>
                    <w:t>9</w:t>
                  </w:r>
                </w:p>
              </w:tc>
              <w:tc>
                <w:tcPr>
                  <w:tcW w:w="648" w:type="dxa"/>
                  <w:vMerge/>
                  <w:shd w:val="clear" w:color="auto" w:fill="auto"/>
                  <w:vAlign w:val="center"/>
                </w:tcPr>
                <w:p w14:paraId="3AB1CAA2"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51B78E3B"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09D83E0F"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47D18A02" w14:textId="77777777" w:rsidR="00123FDD" w:rsidRPr="00123FDD" w:rsidRDefault="00123FDD" w:rsidP="00123FDD">
                  <w:pPr>
                    <w:rPr>
                      <w:color w:val="000000"/>
                      <w:sz w:val="10"/>
                      <w:szCs w:val="10"/>
                      <w:lang w:eastAsia="es-CO"/>
                    </w:rPr>
                  </w:pPr>
                  <w:r w:rsidRPr="00123FDD">
                    <w:rPr>
                      <w:color w:val="000000"/>
                      <w:sz w:val="10"/>
                      <w:szCs w:val="10"/>
                      <w:lang w:eastAsia="es-CO"/>
                    </w:rPr>
                    <w:t>LLANTAS 185/60 R14</w:t>
                  </w:r>
                </w:p>
              </w:tc>
              <w:tc>
                <w:tcPr>
                  <w:tcW w:w="474" w:type="dxa"/>
                  <w:shd w:val="clear" w:color="auto" w:fill="auto"/>
                  <w:vAlign w:val="center"/>
                  <w:hideMark/>
                </w:tcPr>
                <w:p w14:paraId="4CA85048" w14:textId="77777777" w:rsidR="00123FDD" w:rsidRPr="00123FDD" w:rsidRDefault="00123FDD" w:rsidP="00123FDD">
                  <w:pPr>
                    <w:jc w:val="center"/>
                    <w:rPr>
                      <w:color w:val="000000"/>
                      <w:sz w:val="10"/>
                      <w:szCs w:val="10"/>
                      <w:lang w:eastAsia="es-CO"/>
                    </w:rPr>
                  </w:pPr>
                  <w:r w:rsidRPr="00123FDD">
                    <w:rPr>
                      <w:color w:val="000000"/>
                      <w:sz w:val="10"/>
                      <w:szCs w:val="10"/>
                      <w:lang w:eastAsia="es-CO"/>
                    </w:rPr>
                    <w:t>8</w:t>
                  </w:r>
                </w:p>
              </w:tc>
              <w:tc>
                <w:tcPr>
                  <w:tcW w:w="1338" w:type="dxa"/>
                  <w:shd w:val="clear" w:color="auto" w:fill="auto"/>
                  <w:vAlign w:val="center"/>
                  <w:hideMark/>
                </w:tcPr>
                <w:p w14:paraId="701CC706" w14:textId="77777777" w:rsidR="00123FDD" w:rsidRPr="00123FDD" w:rsidRDefault="00123FDD" w:rsidP="00123FDD">
                  <w:pPr>
                    <w:jc w:val="right"/>
                    <w:rPr>
                      <w:color w:val="000000"/>
                      <w:sz w:val="10"/>
                      <w:szCs w:val="10"/>
                      <w:lang w:eastAsia="es-CO"/>
                    </w:rPr>
                  </w:pPr>
                  <w:r w:rsidRPr="00123FDD">
                    <w:rPr>
                      <w:color w:val="000000"/>
                      <w:sz w:val="10"/>
                      <w:szCs w:val="10"/>
                      <w:lang w:eastAsia="es-CO"/>
                    </w:rPr>
                    <w:t>$ 365.187,00</w:t>
                  </w:r>
                </w:p>
              </w:tc>
              <w:tc>
                <w:tcPr>
                  <w:tcW w:w="1362" w:type="dxa"/>
                  <w:gridSpan w:val="2"/>
                  <w:shd w:val="clear" w:color="auto" w:fill="auto"/>
                  <w:vAlign w:val="center"/>
                  <w:hideMark/>
                </w:tcPr>
                <w:p w14:paraId="1B0C2E76" w14:textId="77777777" w:rsidR="00123FDD" w:rsidRPr="00123FDD" w:rsidRDefault="00123FDD" w:rsidP="00123FDD">
                  <w:pPr>
                    <w:jc w:val="right"/>
                    <w:rPr>
                      <w:color w:val="000000"/>
                      <w:sz w:val="10"/>
                      <w:szCs w:val="10"/>
                      <w:lang w:eastAsia="es-CO"/>
                    </w:rPr>
                  </w:pPr>
                  <w:r w:rsidRPr="00123FDD">
                    <w:rPr>
                      <w:color w:val="000000"/>
                      <w:sz w:val="10"/>
                      <w:szCs w:val="10"/>
                      <w:lang w:eastAsia="es-CO"/>
                    </w:rPr>
                    <w:t>$ 2.921.496,00</w:t>
                  </w:r>
                </w:p>
              </w:tc>
            </w:tr>
            <w:tr w:rsidR="00123FDD" w:rsidRPr="00123FDD" w14:paraId="6EE102CA" w14:textId="77777777" w:rsidTr="00222E45">
              <w:trPr>
                <w:trHeight w:val="20"/>
                <w:jc w:val="center"/>
              </w:trPr>
              <w:tc>
                <w:tcPr>
                  <w:tcW w:w="531" w:type="dxa"/>
                  <w:shd w:val="clear" w:color="auto" w:fill="auto"/>
                  <w:vAlign w:val="center"/>
                  <w:hideMark/>
                </w:tcPr>
                <w:p w14:paraId="08408B16"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10</w:t>
                  </w:r>
                </w:p>
              </w:tc>
              <w:tc>
                <w:tcPr>
                  <w:tcW w:w="648" w:type="dxa"/>
                  <w:vMerge/>
                  <w:shd w:val="clear" w:color="auto" w:fill="auto"/>
                  <w:vAlign w:val="center"/>
                </w:tcPr>
                <w:p w14:paraId="2F248A9C"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27E63E51"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46F17361"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37E434CB" w14:textId="77777777" w:rsidR="00123FDD" w:rsidRPr="00123FDD" w:rsidRDefault="00123FDD" w:rsidP="00123FDD">
                  <w:pPr>
                    <w:rPr>
                      <w:color w:val="000000"/>
                      <w:sz w:val="10"/>
                      <w:szCs w:val="10"/>
                      <w:lang w:eastAsia="es-CO"/>
                    </w:rPr>
                  </w:pPr>
                  <w:r w:rsidRPr="00123FDD">
                    <w:rPr>
                      <w:color w:val="000000"/>
                      <w:sz w:val="10"/>
                      <w:szCs w:val="10"/>
                      <w:lang w:eastAsia="es-CO"/>
                    </w:rPr>
                    <w:t>LLANTAS 255/70 R16</w:t>
                  </w:r>
                </w:p>
              </w:tc>
              <w:tc>
                <w:tcPr>
                  <w:tcW w:w="474" w:type="dxa"/>
                  <w:shd w:val="clear" w:color="auto" w:fill="auto"/>
                  <w:vAlign w:val="center"/>
                  <w:hideMark/>
                </w:tcPr>
                <w:p w14:paraId="48CA2072" w14:textId="77777777" w:rsidR="00123FDD" w:rsidRPr="00123FDD" w:rsidRDefault="00123FDD" w:rsidP="00123FDD">
                  <w:pPr>
                    <w:jc w:val="center"/>
                    <w:rPr>
                      <w:color w:val="000000"/>
                      <w:sz w:val="10"/>
                      <w:szCs w:val="10"/>
                      <w:lang w:eastAsia="es-CO"/>
                    </w:rPr>
                  </w:pPr>
                  <w:r w:rsidRPr="00123FDD">
                    <w:rPr>
                      <w:color w:val="000000"/>
                      <w:sz w:val="10"/>
                      <w:szCs w:val="10"/>
                      <w:lang w:eastAsia="es-CO"/>
                    </w:rPr>
                    <w:t>34</w:t>
                  </w:r>
                </w:p>
              </w:tc>
              <w:tc>
                <w:tcPr>
                  <w:tcW w:w="1338" w:type="dxa"/>
                  <w:shd w:val="clear" w:color="auto" w:fill="auto"/>
                  <w:vAlign w:val="center"/>
                  <w:hideMark/>
                </w:tcPr>
                <w:p w14:paraId="0D4B80F2" w14:textId="77777777" w:rsidR="00123FDD" w:rsidRPr="00123FDD" w:rsidRDefault="00123FDD" w:rsidP="00123FDD">
                  <w:pPr>
                    <w:jc w:val="right"/>
                    <w:rPr>
                      <w:color w:val="000000"/>
                      <w:sz w:val="10"/>
                      <w:szCs w:val="10"/>
                      <w:lang w:eastAsia="es-CO"/>
                    </w:rPr>
                  </w:pPr>
                  <w:r w:rsidRPr="00123FDD">
                    <w:rPr>
                      <w:color w:val="000000"/>
                      <w:sz w:val="10"/>
                      <w:szCs w:val="10"/>
                      <w:lang w:eastAsia="es-CO"/>
                    </w:rPr>
                    <w:t>$ 808.010,00</w:t>
                  </w:r>
                </w:p>
              </w:tc>
              <w:tc>
                <w:tcPr>
                  <w:tcW w:w="1362" w:type="dxa"/>
                  <w:gridSpan w:val="2"/>
                  <w:shd w:val="clear" w:color="auto" w:fill="auto"/>
                  <w:vAlign w:val="center"/>
                  <w:hideMark/>
                </w:tcPr>
                <w:p w14:paraId="249E7AFD" w14:textId="77777777" w:rsidR="00123FDD" w:rsidRPr="00123FDD" w:rsidRDefault="00123FDD" w:rsidP="00123FDD">
                  <w:pPr>
                    <w:jc w:val="right"/>
                    <w:rPr>
                      <w:color w:val="000000"/>
                      <w:sz w:val="10"/>
                      <w:szCs w:val="10"/>
                      <w:lang w:eastAsia="es-CO"/>
                    </w:rPr>
                  </w:pPr>
                  <w:r w:rsidRPr="00123FDD">
                    <w:rPr>
                      <w:color w:val="000000"/>
                      <w:sz w:val="10"/>
                      <w:szCs w:val="10"/>
                      <w:lang w:eastAsia="es-CO"/>
                    </w:rPr>
                    <w:t>$ 27.472.340,00</w:t>
                  </w:r>
                </w:p>
              </w:tc>
            </w:tr>
            <w:tr w:rsidR="00123FDD" w:rsidRPr="00123FDD" w14:paraId="51068C12" w14:textId="77777777" w:rsidTr="00222E45">
              <w:trPr>
                <w:trHeight w:val="20"/>
                <w:jc w:val="center"/>
              </w:trPr>
              <w:tc>
                <w:tcPr>
                  <w:tcW w:w="531" w:type="dxa"/>
                  <w:shd w:val="clear" w:color="auto" w:fill="auto"/>
                  <w:vAlign w:val="center"/>
                  <w:hideMark/>
                </w:tcPr>
                <w:p w14:paraId="4934F924"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11</w:t>
                  </w:r>
                </w:p>
              </w:tc>
              <w:tc>
                <w:tcPr>
                  <w:tcW w:w="648" w:type="dxa"/>
                  <w:vMerge/>
                  <w:shd w:val="clear" w:color="auto" w:fill="auto"/>
                  <w:vAlign w:val="center"/>
                </w:tcPr>
                <w:p w14:paraId="1046BA5D"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046844ED"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2F28E1FC"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4E7248A1" w14:textId="77777777" w:rsidR="00123FDD" w:rsidRPr="00123FDD" w:rsidRDefault="00123FDD" w:rsidP="00123FDD">
                  <w:pPr>
                    <w:rPr>
                      <w:color w:val="000000"/>
                      <w:sz w:val="10"/>
                      <w:szCs w:val="10"/>
                      <w:lang w:eastAsia="es-CO"/>
                    </w:rPr>
                  </w:pPr>
                  <w:r w:rsidRPr="00123FDD">
                    <w:rPr>
                      <w:color w:val="000000"/>
                      <w:sz w:val="10"/>
                      <w:szCs w:val="10"/>
                      <w:lang w:eastAsia="es-CO"/>
                    </w:rPr>
                    <w:t>LLANTAS 195/75 R16C</w:t>
                  </w:r>
                </w:p>
              </w:tc>
              <w:tc>
                <w:tcPr>
                  <w:tcW w:w="474" w:type="dxa"/>
                  <w:shd w:val="clear" w:color="auto" w:fill="auto"/>
                  <w:vAlign w:val="center"/>
                  <w:hideMark/>
                </w:tcPr>
                <w:p w14:paraId="1159184A" w14:textId="77777777" w:rsidR="00123FDD" w:rsidRPr="00123FDD" w:rsidRDefault="00123FDD" w:rsidP="00123FDD">
                  <w:pPr>
                    <w:jc w:val="center"/>
                    <w:rPr>
                      <w:color w:val="000000"/>
                      <w:sz w:val="10"/>
                      <w:szCs w:val="10"/>
                      <w:lang w:eastAsia="es-CO"/>
                    </w:rPr>
                  </w:pPr>
                  <w:r w:rsidRPr="00123FDD">
                    <w:rPr>
                      <w:color w:val="000000"/>
                      <w:sz w:val="10"/>
                      <w:szCs w:val="10"/>
                      <w:lang w:eastAsia="es-CO"/>
                    </w:rPr>
                    <w:t>6</w:t>
                  </w:r>
                </w:p>
              </w:tc>
              <w:tc>
                <w:tcPr>
                  <w:tcW w:w="1338" w:type="dxa"/>
                  <w:shd w:val="clear" w:color="auto" w:fill="auto"/>
                  <w:vAlign w:val="center"/>
                  <w:hideMark/>
                </w:tcPr>
                <w:p w14:paraId="22059385" w14:textId="77777777" w:rsidR="00123FDD" w:rsidRPr="00123FDD" w:rsidRDefault="00123FDD" w:rsidP="00123FDD">
                  <w:pPr>
                    <w:jc w:val="right"/>
                    <w:rPr>
                      <w:color w:val="000000"/>
                      <w:sz w:val="10"/>
                      <w:szCs w:val="10"/>
                      <w:lang w:eastAsia="es-CO"/>
                    </w:rPr>
                  </w:pPr>
                  <w:r w:rsidRPr="00123FDD">
                    <w:rPr>
                      <w:color w:val="000000"/>
                      <w:sz w:val="10"/>
                      <w:szCs w:val="10"/>
                      <w:lang w:eastAsia="es-CO"/>
                    </w:rPr>
                    <w:t>$ 607.756,00</w:t>
                  </w:r>
                </w:p>
              </w:tc>
              <w:tc>
                <w:tcPr>
                  <w:tcW w:w="1362" w:type="dxa"/>
                  <w:gridSpan w:val="2"/>
                  <w:shd w:val="clear" w:color="auto" w:fill="auto"/>
                  <w:vAlign w:val="center"/>
                  <w:hideMark/>
                </w:tcPr>
                <w:p w14:paraId="4AF9177A" w14:textId="77777777" w:rsidR="00123FDD" w:rsidRPr="00123FDD" w:rsidRDefault="00123FDD" w:rsidP="00123FDD">
                  <w:pPr>
                    <w:jc w:val="right"/>
                    <w:rPr>
                      <w:color w:val="000000"/>
                      <w:sz w:val="10"/>
                      <w:szCs w:val="10"/>
                      <w:lang w:eastAsia="es-CO"/>
                    </w:rPr>
                  </w:pPr>
                  <w:r w:rsidRPr="00123FDD">
                    <w:rPr>
                      <w:color w:val="000000"/>
                      <w:sz w:val="10"/>
                      <w:szCs w:val="10"/>
                      <w:lang w:eastAsia="es-CO"/>
                    </w:rPr>
                    <w:t>$ 3.646.536,00</w:t>
                  </w:r>
                </w:p>
              </w:tc>
            </w:tr>
            <w:tr w:rsidR="00123FDD" w:rsidRPr="00123FDD" w14:paraId="2BA0B866" w14:textId="77777777" w:rsidTr="00222E45">
              <w:trPr>
                <w:trHeight w:val="20"/>
                <w:jc w:val="center"/>
              </w:trPr>
              <w:tc>
                <w:tcPr>
                  <w:tcW w:w="531" w:type="dxa"/>
                  <w:shd w:val="clear" w:color="auto" w:fill="auto"/>
                  <w:vAlign w:val="center"/>
                  <w:hideMark/>
                </w:tcPr>
                <w:p w14:paraId="033865D6"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12</w:t>
                  </w:r>
                </w:p>
              </w:tc>
              <w:tc>
                <w:tcPr>
                  <w:tcW w:w="648" w:type="dxa"/>
                  <w:vMerge/>
                  <w:shd w:val="clear" w:color="auto" w:fill="auto"/>
                  <w:vAlign w:val="center"/>
                </w:tcPr>
                <w:p w14:paraId="25A7674F"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22330DC2"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1BA37D9B"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6A166AA3" w14:textId="77777777" w:rsidR="00123FDD" w:rsidRPr="00123FDD" w:rsidRDefault="00123FDD" w:rsidP="00123FDD">
                  <w:pPr>
                    <w:rPr>
                      <w:color w:val="000000"/>
                      <w:sz w:val="10"/>
                      <w:szCs w:val="10"/>
                      <w:lang w:eastAsia="es-CO"/>
                    </w:rPr>
                  </w:pPr>
                  <w:r w:rsidRPr="00123FDD">
                    <w:rPr>
                      <w:color w:val="000000"/>
                      <w:sz w:val="10"/>
                      <w:szCs w:val="10"/>
                      <w:lang w:eastAsia="es-CO"/>
                    </w:rPr>
                    <w:t>LLANTAS 185/65 R15</w:t>
                  </w:r>
                </w:p>
              </w:tc>
              <w:tc>
                <w:tcPr>
                  <w:tcW w:w="474" w:type="dxa"/>
                  <w:shd w:val="clear" w:color="auto" w:fill="auto"/>
                  <w:vAlign w:val="center"/>
                  <w:hideMark/>
                </w:tcPr>
                <w:p w14:paraId="7905EC6B" w14:textId="77777777" w:rsidR="00123FDD" w:rsidRPr="00123FDD" w:rsidRDefault="00123FDD" w:rsidP="00123FDD">
                  <w:pPr>
                    <w:jc w:val="center"/>
                    <w:rPr>
                      <w:color w:val="000000"/>
                      <w:sz w:val="10"/>
                      <w:szCs w:val="10"/>
                      <w:lang w:eastAsia="es-CO"/>
                    </w:rPr>
                  </w:pPr>
                  <w:r w:rsidRPr="00123FDD">
                    <w:rPr>
                      <w:color w:val="000000"/>
                      <w:sz w:val="10"/>
                      <w:szCs w:val="10"/>
                      <w:lang w:eastAsia="es-CO"/>
                    </w:rPr>
                    <w:t>8</w:t>
                  </w:r>
                </w:p>
              </w:tc>
              <w:tc>
                <w:tcPr>
                  <w:tcW w:w="1338" w:type="dxa"/>
                  <w:shd w:val="clear" w:color="auto" w:fill="auto"/>
                  <w:vAlign w:val="center"/>
                  <w:hideMark/>
                </w:tcPr>
                <w:p w14:paraId="734BB2B7" w14:textId="77777777" w:rsidR="00123FDD" w:rsidRPr="00123FDD" w:rsidRDefault="00123FDD" w:rsidP="00123FDD">
                  <w:pPr>
                    <w:jc w:val="right"/>
                    <w:rPr>
                      <w:color w:val="000000"/>
                      <w:sz w:val="10"/>
                      <w:szCs w:val="10"/>
                      <w:lang w:eastAsia="es-CO"/>
                    </w:rPr>
                  </w:pPr>
                  <w:r w:rsidRPr="00123FDD">
                    <w:rPr>
                      <w:color w:val="000000"/>
                      <w:sz w:val="10"/>
                      <w:szCs w:val="10"/>
                      <w:lang w:eastAsia="es-CO"/>
                    </w:rPr>
                    <w:t>$ 392.795,00</w:t>
                  </w:r>
                </w:p>
              </w:tc>
              <w:tc>
                <w:tcPr>
                  <w:tcW w:w="1362" w:type="dxa"/>
                  <w:gridSpan w:val="2"/>
                  <w:shd w:val="clear" w:color="auto" w:fill="auto"/>
                  <w:vAlign w:val="center"/>
                  <w:hideMark/>
                </w:tcPr>
                <w:p w14:paraId="3A13FB69" w14:textId="77777777" w:rsidR="00123FDD" w:rsidRPr="00123FDD" w:rsidRDefault="00123FDD" w:rsidP="00123FDD">
                  <w:pPr>
                    <w:jc w:val="right"/>
                    <w:rPr>
                      <w:color w:val="000000"/>
                      <w:sz w:val="10"/>
                      <w:szCs w:val="10"/>
                      <w:lang w:eastAsia="es-CO"/>
                    </w:rPr>
                  </w:pPr>
                  <w:r w:rsidRPr="00123FDD">
                    <w:rPr>
                      <w:color w:val="000000"/>
                      <w:sz w:val="10"/>
                      <w:szCs w:val="10"/>
                      <w:lang w:eastAsia="es-CO"/>
                    </w:rPr>
                    <w:t>$ 3.142.360,00</w:t>
                  </w:r>
                </w:p>
              </w:tc>
            </w:tr>
            <w:tr w:rsidR="00123FDD" w:rsidRPr="00123FDD" w14:paraId="3829F3DB" w14:textId="77777777" w:rsidTr="00222E45">
              <w:trPr>
                <w:trHeight w:val="20"/>
                <w:jc w:val="center"/>
              </w:trPr>
              <w:tc>
                <w:tcPr>
                  <w:tcW w:w="531" w:type="dxa"/>
                  <w:shd w:val="clear" w:color="auto" w:fill="auto"/>
                  <w:vAlign w:val="center"/>
                  <w:hideMark/>
                </w:tcPr>
                <w:p w14:paraId="4FCEDEF2"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13</w:t>
                  </w:r>
                </w:p>
              </w:tc>
              <w:tc>
                <w:tcPr>
                  <w:tcW w:w="648" w:type="dxa"/>
                  <w:vMerge/>
                  <w:shd w:val="clear" w:color="auto" w:fill="auto"/>
                  <w:vAlign w:val="center"/>
                </w:tcPr>
                <w:p w14:paraId="4E4BC51A"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4BD55275"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51C92E71"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2E077A05" w14:textId="77777777" w:rsidR="00123FDD" w:rsidRPr="00123FDD" w:rsidRDefault="00123FDD" w:rsidP="00123FDD">
                  <w:pPr>
                    <w:rPr>
                      <w:color w:val="000000"/>
                      <w:sz w:val="10"/>
                      <w:szCs w:val="10"/>
                      <w:lang w:eastAsia="es-CO"/>
                    </w:rPr>
                  </w:pPr>
                  <w:r w:rsidRPr="00123FDD">
                    <w:rPr>
                      <w:color w:val="000000"/>
                      <w:sz w:val="10"/>
                      <w:szCs w:val="10"/>
                      <w:lang w:eastAsia="es-CO"/>
                    </w:rPr>
                    <w:t>LLANTAS 295/80 R22.5 Dirección</w:t>
                  </w:r>
                </w:p>
              </w:tc>
              <w:tc>
                <w:tcPr>
                  <w:tcW w:w="474" w:type="dxa"/>
                  <w:shd w:val="clear" w:color="auto" w:fill="auto"/>
                  <w:vAlign w:val="center"/>
                  <w:hideMark/>
                </w:tcPr>
                <w:p w14:paraId="6FE0EAE7"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10</w:t>
                  </w:r>
                </w:p>
              </w:tc>
              <w:tc>
                <w:tcPr>
                  <w:tcW w:w="1338" w:type="dxa"/>
                  <w:shd w:val="clear" w:color="auto" w:fill="auto"/>
                  <w:vAlign w:val="center"/>
                  <w:hideMark/>
                </w:tcPr>
                <w:p w14:paraId="22A09F00" w14:textId="77777777" w:rsidR="00123FDD" w:rsidRPr="00123FDD" w:rsidRDefault="00123FDD" w:rsidP="00123FDD">
                  <w:pPr>
                    <w:jc w:val="right"/>
                    <w:rPr>
                      <w:color w:val="000000"/>
                      <w:sz w:val="10"/>
                      <w:szCs w:val="10"/>
                      <w:lang w:eastAsia="es-CO"/>
                    </w:rPr>
                  </w:pPr>
                  <w:r w:rsidRPr="00123FDD">
                    <w:rPr>
                      <w:color w:val="000000"/>
                      <w:sz w:val="10"/>
                      <w:szCs w:val="10"/>
                      <w:lang w:eastAsia="es-CO"/>
                    </w:rPr>
                    <w:t>$ 2.303.840,00</w:t>
                  </w:r>
                </w:p>
              </w:tc>
              <w:tc>
                <w:tcPr>
                  <w:tcW w:w="1362" w:type="dxa"/>
                  <w:gridSpan w:val="2"/>
                  <w:shd w:val="clear" w:color="auto" w:fill="auto"/>
                  <w:vAlign w:val="center"/>
                  <w:hideMark/>
                </w:tcPr>
                <w:p w14:paraId="070078E1" w14:textId="77777777" w:rsidR="00123FDD" w:rsidRPr="00123FDD" w:rsidRDefault="00123FDD" w:rsidP="00123FDD">
                  <w:pPr>
                    <w:jc w:val="right"/>
                    <w:rPr>
                      <w:color w:val="000000"/>
                      <w:sz w:val="10"/>
                      <w:szCs w:val="10"/>
                      <w:lang w:eastAsia="es-CO"/>
                    </w:rPr>
                  </w:pPr>
                  <w:r w:rsidRPr="00123FDD">
                    <w:rPr>
                      <w:color w:val="000000"/>
                      <w:sz w:val="10"/>
                      <w:szCs w:val="10"/>
                      <w:lang w:eastAsia="es-CO"/>
                    </w:rPr>
                    <w:t>$ 23.038.400,00</w:t>
                  </w:r>
                </w:p>
              </w:tc>
            </w:tr>
            <w:tr w:rsidR="00123FDD" w:rsidRPr="00123FDD" w14:paraId="2124D113" w14:textId="77777777" w:rsidTr="00222E45">
              <w:trPr>
                <w:trHeight w:val="20"/>
                <w:jc w:val="center"/>
              </w:trPr>
              <w:tc>
                <w:tcPr>
                  <w:tcW w:w="531" w:type="dxa"/>
                  <w:shd w:val="clear" w:color="auto" w:fill="auto"/>
                  <w:vAlign w:val="center"/>
                  <w:hideMark/>
                </w:tcPr>
                <w:p w14:paraId="3C7CE12A"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14</w:t>
                  </w:r>
                </w:p>
              </w:tc>
              <w:tc>
                <w:tcPr>
                  <w:tcW w:w="648" w:type="dxa"/>
                  <w:vMerge/>
                  <w:shd w:val="clear" w:color="auto" w:fill="auto"/>
                  <w:vAlign w:val="center"/>
                </w:tcPr>
                <w:p w14:paraId="1DD6E279"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57BB0A1B"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3D7F98F5"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631BBF1A" w14:textId="77777777" w:rsidR="00123FDD" w:rsidRPr="00123FDD" w:rsidRDefault="00123FDD" w:rsidP="00123FDD">
                  <w:pPr>
                    <w:rPr>
                      <w:color w:val="000000"/>
                      <w:sz w:val="10"/>
                      <w:szCs w:val="10"/>
                      <w:lang w:eastAsia="es-CO"/>
                    </w:rPr>
                  </w:pPr>
                  <w:r w:rsidRPr="00123FDD">
                    <w:rPr>
                      <w:color w:val="000000"/>
                      <w:sz w:val="10"/>
                      <w:szCs w:val="10"/>
                      <w:lang w:eastAsia="es-CO"/>
                    </w:rPr>
                    <w:t>LLANTAS 265/70 R18</w:t>
                  </w:r>
                </w:p>
              </w:tc>
              <w:tc>
                <w:tcPr>
                  <w:tcW w:w="474" w:type="dxa"/>
                  <w:shd w:val="clear" w:color="auto" w:fill="auto"/>
                  <w:vAlign w:val="center"/>
                  <w:hideMark/>
                </w:tcPr>
                <w:p w14:paraId="3A7F28F4" w14:textId="77777777" w:rsidR="00123FDD" w:rsidRPr="00123FDD" w:rsidRDefault="00123FDD" w:rsidP="00123FDD">
                  <w:pPr>
                    <w:jc w:val="center"/>
                    <w:rPr>
                      <w:color w:val="000000"/>
                      <w:sz w:val="10"/>
                      <w:szCs w:val="10"/>
                      <w:lang w:eastAsia="es-CO"/>
                    </w:rPr>
                  </w:pPr>
                  <w:r w:rsidRPr="00123FDD">
                    <w:rPr>
                      <w:color w:val="000000"/>
                      <w:sz w:val="10"/>
                      <w:szCs w:val="10"/>
                      <w:lang w:eastAsia="es-CO"/>
                    </w:rPr>
                    <w:t>4</w:t>
                  </w:r>
                </w:p>
              </w:tc>
              <w:tc>
                <w:tcPr>
                  <w:tcW w:w="1338" w:type="dxa"/>
                  <w:shd w:val="clear" w:color="auto" w:fill="auto"/>
                  <w:vAlign w:val="center"/>
                  <w:hideMark/>
                </w:tcPr>
                <w:p w14:paraId="3B52F0AF" w14:textId="77777777" w:rsidR="00123FDD" w:rsidRPr="00123FDD" w:rsidRDefault="00123FDD" w:rsidP="00123FDD">
                  <w:pPr>
                    <w:jc w:val="right"/>
                    <w:rPr>
                      <w:color w:val="000000"/>
                      <w:sz w:val="10"/>
                      <w:szCs w:val="10"/>
                      <w:lang w:eastAsia="es-CO"/>
                    </w:rPr>
                  </w:pPr>
                  <w:r w:rsidRPr="00123FDD">
                    <w:rPr>
                      <w:color w:val="000000"/>
                      <w:sz w:val="10"/>
                      <w:szCs w:val="10"/>
                      <w:lang w:eastAsia="es-CO"/>
                    </w:rPr>
                    <w:t>$ 1.314.140,00</w:t>
                  </w:r>
                </w:p>
              </w:tc>
              <w:tc>
                <w:tcPr>
                  <w:tcW w:w="1362" w:type="dxa"/>
                  <w:gridSpan w:val="2"/>
                  <w:shd w:val="clear" w:color="auto" w:fill="auto"/>
                  <w:vAlign w:val="center"/>
                  <w:hideMark/>
                </w:tcPr>
                <w:p w14:paraId="77E82D75" w14:textId="77777777" w:rsidR="00123FDD" w:rsidRPr="00123FDD" w:rsidRDefault="00123FDD" w:rsidP="00123FDD">
                  <w:pPr>
                    <w:jc w:val="right"/>
                    <w:rPr>
                      <w:color w:val="000000"/>
                      <w:sz w:val="10"/>
                      <w:szCs w:val="10"/>
                      <w:lang w:eastAsia="es-CO"/>
                    </w:rPr>
                  </w:pPr>
                  <w:r w:rsidRPr="00123FDD">
                    <w:rPr>
                      <w:color w:val="000000"/>
                      <w:sz w:val="10"/>
                      <w:szCs w:val="10"/>
                      <w:lang w:eastAsia="es-CO"/>
                    </w:rPr>
                    <w:t>$ 5.256.560,00</w:t>
                  </w:r>
                </w:p>
              </w:tc>
            </w:tr>
            <w:tr w:rsidR="00123FDD" w:rsidRPr="00123FDD" w14:paraId="0A6F7630" w14:textId="77777777" w:rsidTr="00222E45">
              <w:trPr>
                <w:trHeight w:val="20"/>
                <w:jc w:val="center"/>
              </w:trPr>
              <w:tc>
                <w:tcPr>
                  <w:tcW w:w="531" w:type="dxa"/>
                  <w:shd w:val="clear" w:color="auto" w:fill="auto"/>
                  <w:vAlign w:val="center"/>
                  <w:hideMark/>
                </w:tcPr>
                <w:p w14:paraId="1C758B37"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15</w:t>
                  </w:r>
                </w:p>
              </w:tc>
              <w:tc>
                <w:tcPr>
                  <w:tcW w:w="648" w:type="dxa"/>
                  <w:vMerge/>
                  <w:shd w:val="clear" w:color="auto" w:fill="auto"/>
                  <w:vAlign w:val="center"/>
                </w:tcPr>
                <w:p w14:paraId="646A7121"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6282E903"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5331F2C1"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3E3AA7B6" w14:textId="77777777" w:rsidR="00123FDD" w:rsidRPr="00123FDD" w:rsidRDefault="00123FDD" w:rsidP="00123FDD">
                  <w:pPr>
                    <w:rPr>
                      <w:color w:val="000000"/>
                      <w:sz w:val="10"/>
                      <w:szCs w:val="10"/>
                      <w:lang w:eastAsia="es-CO"/>
                    </w:rPr>
                  </w:pPr>
                  <w:r w:rsidRPr="00123FDD">
                    <w:rPr>
                      <w:color w:val="000000"/>
                      <w:sz w:val="10"/>
                      <w:szCs w:val="10"/>
                      <w:lang w:eastAsia="es-CO"/>
                    </w:rPr>
                    <w:t>LLANTAS 7.50 R16 – Dirección</w:t>
                  </w:r>
                </w:p>
              </w:tc>
              <w:tc>
                <w:tcPr>
                  <w:tcW w:w="474" w:type="dxa"/>
                  <w:shd w:val="clear" w:color="auto" w:fill="auto"/>
                  <w:vAlign w:val="center"/>
                  <w:hideMark/>
                </w:tcPr>
                <w:p w14:paraId="6B40C389"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12</w:t>
                  </w:r>
                </w:p>
              </w:tc>
              <w:tc>
                <w:tcPr>
                  <w:tcW w:w="1338" w:type="dxa"/>
                  <w:shd w:val="clear" w:color="auto" w:fill="auto"/>
                  <w:vAlign w:val="center"/>
                  <w:hideMark/>
                </w:tcPr>
                <w:p w14:paraId="2E9A577B" w14:textId="77777777" w:rsidR="00123FDD" w:rsidRPr="00123FDD" w:rsidRDefault="00123FDD" w:rsidP="00123FDD">
                  <w:pPr>
                    <w:jc w:val="right"/>
                    <w:rPr>
                      <w:color w:val="000000"/>
                      <w:sz w:val="10"/>
                      <w:szCs w:val="10"/>
                      <w:lang w:eastAsia="es-CO"/>
                    </w:rPr>
                  </w:pPr>
                  <w:r w:rsidRPr="00123FDD">
                    <w:rPr>
                      <w:color w:val="000000"/>
                      <w:sz w:val="10"/>
                      <w:szCs w:val="10"/>
                      <w:lang w:eastAsia="es-CO"/>
                    </w:rPr>
                    <w:t>$ 1.342.700,00</w:t>
                  </w:r>
                </w:p>
              </w:tc>
              <w:tc>
                <w:tcPr>
                  <w:tcW w:w="1362" w:type="dxa"/>
                  <w:gridSpan w:val="2"/>
                  <w:shd w:val="clear" w:color="auto" w:fill="auto"/>
                  <w:vAlign w:val="center"/>
                  <w:hideMark/>
                </w:tcPr>
                <w:p w14:paraId="721AD522" w14:textId="77777777" w:rsidR="00123FDD" w:rsidRPr="00123FDD" w:rsidRDefault="00123FDD" w:rsidP="00123FDD">
                  <w:pPr>
                    <w:jc w:val="right"/>
                    <w:rPr>
                      <w:color w:val="000000"/>
                      <w:sz w:val="10"/>
                      <w:szCs w:val="10"/>
                      <w:lang w:eastAsia="es-CO"/>
                    </w:rPr>
                  </w:pPr>
                  <w:r w:rsidRPr="00123FDD">
                    <w:rPr>
                      <w:color w:val="000000"/>
                      <w:sz w:val="10"/>
                      <w:szCs w:val="10"/>
                      <w:lang w:eastAsia="es-CO"/>
                    </w:rPr>
                    <w:t>$ 16.112.400,00</w:t>
                  </w:r>
                </w:p>
              </w:tc>
            </w:tr>
            <w:tr w:rsidR="00123FDD" w:rsidRPr="00123FDD" w14:paraId="519359AC" w14:textId="77777777" w:rsidTr="00222E45">
              <w:trPr>
                <w:trHeight w:val="20"/>
                <w:jc w:val="center"/>
              </w:trPr>
              <w:tc>
                <w:tcPr>
                  <w:tcW w:w="531" w:type="dxa"/>
                  <w:shd w:val="clear" w:color="auto" w:fill="auto"/>
                  <w:vAlign w:val="center"/>
                  <w:hideMark/>
                </w:tcPr>
                <w:p w14:paraId="7115B43A"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16</w:t>
                  </w:r>
                </w:p>
              </w:tc>
              <w:tc>
                <w:tcPr>
                  <w:tcW w:w="648" w:type="dxa"/>
                  <w:vMerge/>
                  <w:shd w:val="clear" w:color="auto" w:fill="auto"/>
                  <w:vAlign w:val="center"/>
                </w:tcPr>
                <w:p w14:paraId="68AFF606"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417E462E"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2457322C"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402C8532" w14:textId="77777777" w:rsidR="00123FDD" w:rsidRPr="00123FDD" w:rsidRDefault="00123FDD" w:rsidP="00123FDD">
                  <w:pPr>
                    <w:rPr>
                      <w:color w:val="000000"/>
                      <w:sz w:val="10"/>
                      <w:szCs w:val="10"/>
                      <w:lang w:eastAsia="es-CO"/>
                    </w:rPr>
                  </w:pPr>
                  <w:r w:rsidRPr="00123FDD">
                    <w:rPr>
                      <w:color w:val="000000"/>
                      <w:sz w:val="10"/>
                      <w:szCs w:val="10"/>
                      <w:lang w:eastAsia="es-CO"/>
                    </w:rPr>
                    <w:t>LLANTAS 7.50 R16 – Tracción</w:t>
                  </w:r>
                </w:p>
              </w:tc>
              <w:tc>
                <w:tcPr>
                  <w:tcW w:w="474" w:type="dxa"/>
                  <w:shd w:val="clear" w:color="auto" w:fill="auto"/>
                  <w:vAlign w:val="center"/>
                  <w:hideMark/>
                </w:tcPr>
                <w:p w14:paraId="06FEA662"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12</w:t>
                  </w:r>
                </w:p>
              </w:tc>
              <w:tc>
                <w:tcPr>
                  <w:tcW w:w="1338" w:type="dxa"/>
                  <w:shd w:val="clear" w:color="auto" w:fill="auto"/>
                  <w:vAlign w:val="center"/>
                  <w:hideMark/>
                </w:tcPr>
                <w:p w14:paraId="7241C18F" w14:textId="77777777" w:rsidR="00123FDD" w:rsidRPr="00123FDD" w:rsidRDefault="00123FDD" w:rsidP="00123FDD">
                  <w:pPr>
                    <w:jc w:val="right"/>
                    <w:rPr>
                      <w:color w:val="000000"/>
                      <w:sz w:val="10"/>
                      <w:szCs w:val="10"/>
                      <w:lang w:eastAsia="es-CO"/>
                    </w:rPr>
                  </w:pPr>
                  <w:r w:rsidRPr="00123FDD">
                    <w:rPr>
                      <w:color w:val="000000"/>
                      <w:sz w:val="10"/>
                      <w:szCs w:val="10"/>
                      <w:lang w:eastAsia="es-CO"/>
                    </w:rPr>
                    <w:t>$ 1.342.700,00</w:t>
                  </w:r>
                </w:p>
              </w:tc>
              <w:tc>
                <w:tcPr>
                  <w:tcW w:w="1362" w:type="dxa"/>
                  <w:gridSpan w:val="2"/>
                  <w:shd w:val="clear" w:color="auto" w:fill="auto"/>
                  <w:vAlign w:val="center"/>
                  <w:hideMark/>
                </w:tcPr>
                <w:p w14:paraId="5FAB817C" w14:textId="77777777" w:rsidR="00123FDD" w:rsidRPr="00123FDD" w:rsidRDefault="00123FDD" w:rsidP="00123FDD">
                  <w:pPr>
                    <w:jc w:val="right"/>
                    <w:rPr>
                      <w:color w:val="000000"/>
                      <w:sz w:val="10"/>
                      <w:szCs w:val="10"/>
                      <w:lang w:eastAsia="es-CO"/>
                    </w:rPr>
                  </w:pPr>
                  <w:r w:rsidRPr="00123FDD">
                    <w:rPr>
                      <w:color w:val="000000"/>
                      <w:sz w:val="10"/>
                      <w:szCs w:val="10"/>
                      <w:lang w:eastAsia="es-CO"/>
                    </w:rPr>
                    <w:t>$ 16.112.400,00</w:t>
                  </w:r>
                </w:p>
              </w:tc>
            </w:tr>
            <w:tr w:rsidR="00123FDD" w:rsidRPr="00123FDD" w14:paraId="7CADC265" w14:textId="77777777" w:rsidTr="00222E45">
              <w:trPr>
                <w:trHeight w:val="20"/>
                <w:jc w:val="center"/>
              </w:trPr>
              <w:tc>
                <w:tcPr>
                  <w:tcW w:w="531" w:type="dxa"/>
                  <w:shd w:val="clear" w:color="auto" w:fill="auto"/>
                  <w:vAlign w:val="center"/>
                  <w:hideMark/>
                </w:tcPr>
                <w:p w14:paraId="1CE3FD58" w14:textId="77777777" w:rsidR="00123FDD" w:rsidRPr="00123FDD" w:rsidRDefault="00123FDD" w:rsidP="00123FDD">
                  <w:pPr>
                    <w:jc w:val="center"/>
                    <w:rPr>
                      <w:color w:val="000000"/>
                      <w:sz w:val="10"/>
                      <w:szCs w:val="10"/>
                      <w:lang w:eastAsia="es-CO"/>
                    </w:rPr>
                  </w:pPr>
                  <w:r w:rsidRPr="00123FDD">
                    <w:rPr>
                      <w:color w:val="000000"/>
                      <w:sz w:val="10"/>
                      <w:szCs w:val="10"/>
                      <w:lang w:eastAsia="es-CO"/>
                    </w:rPr>
                    <w:t> </w:t>
                  </w:r>
                </w:p>
              </w:tc>
              <w:tc>
                <w:tcPr>
                  <w:tcW w:w="648" w:type="dxa"/>
                  <w:shd w:val="clear" w:color="auto" w:fill="auto"/>
                  <w:vAlign w:val="center"/>
                  <w:hideMark/>
                </w:tcPr>
                <w:p w14:paraId="717AD4FC" w14:textId="77777777" w:rsidR="00123FDD" w:rsidRPr="00123FDD" w:rsidRDefault="00123FDD" w:rsidP="00123FDD">
                  <w:pPr>
                    <w:jc w:val="center"/>
                    <w:rPr>
                      <w:color w:val="000000"/>
                      <w:sz w:val="10"/>
                      <w:szCs w:val="10"/>
                      <w:lang w:eastAsia="es-CO"/>
                    </w:rPr>
                  </w:pPr>
                  <w:r w:rsidRPr="00123FDD">
                    <w:rPr>
                      <w:color w:val="000000"/>
                      <w:sz w:val="10"/>
                      <w:szCs w:val="10"/>
                      <w:lang w:eastAsia="es-CO"/>
                    </w:rPr>
                    <w:t> </w:t>
                  </w:r>
                </w:p>
              </w:tc>
              <w:tc>
                <w:tcPr>
                  <w:tcW w:w="407" w:type="dxa"/>
                  <w:shd w:val="clear" w:color="auto" w:fill="auto"/>
                  <w:vAlign w:val="center"/>
                  <w:hideMark/>
                </w:tcPr>
                <w:p w14:paraId="1049B459" w14:textId="77777777" w:rsidR="00123FDD" w:rsidRPr="00123FDD" w:rsidRDefault="00123FDD" w:rsidP="00123FDD">
                  <w:pPr>
                    <w:jc w:val="center"/>
                    <w:rPr>
                      <w:color w:val="000000"/>
                      <w:sz w:val="10"/>
                      <w:szCs w:val="10"/>
                      <w:lang w:eastAsia="es-CO"/>
                    </w:rPr>
                  </w:pPr>
                  <w:r w:rsidRPr="00123FDD">
                    <w:rPr>
                      <w:color w:val="000000"/>
                      <w:sz w:val="10"/>
                      <w:szCs w:val="10"/>
                      <w:lang w:eastAsia="es-CO"/>
                    </w:rPr>
                    <w:t> </w:t>
                  </w:r>
                </w:p>
              </w:tc>
              <w:tc>
                <w:tcPr>
                  <w:tcW w:w="585" w:type="dxa"/>
                  <w:shd w:val="clear" w:color="auto" w:fill="auto"/>
                  <w:noWrap/>
                  <w:vAlign w:val="center"/>
                  <w:hideMark/>
                </w:tcPr>
                <w:p w14:paraId="769863EA" w14:textId="77777777" w:rsidR="00123FDD" w:rsidRPr="00123FDD" w:rsidRDefault="00123FDD" w:rsidP="00123FDD">
                  <w:pPr>
                    <w:rPr>
                      <w:sz w:val="10"/>
                      <w:szCs w:val="10"/>
                      <w:lang w:eastAsia="es-CO"/>
                    </w:rPr>
                  </w:pPr>
                  <w:r w:rsidRPr="00123FDD">
                    <w:rPr>
                      <w:sz w:val="10"/>
                      <w:szCs w:val="10"/>
                      <w:lang w:eastAsia="es-CO"/>
                    </w:rPr>
                    <w:t> </w:t>
                  </w:r>
                </w:p>
              </w:tc>
              <w:tc>
                <w:tcPr>
                  <w:tcW w:w="1418" w:type="dxa"/>
                  <w:shd w:val="clear" w:color="auto" w:fill="auto"/>
                  <w:vAlign w:val="center"/>
                  <w:hideMark/>
                </w:tcPr>
                <w:p w14:paraId="4F3E00F1" w14:textId="77777777" w:rsidR="00123FDD" w:rsidRPr="00123FDD" w:rsidRDefault="00123FDD" w:rsidP="00123FDD">
                  <w:pPr>
                    <w:jc w:val="center"/>
                    <w:rPr>
                      <w:b/>
                      <w:bCs/>
                      <w:color w:val="000000"/>
                      <w:sz w:val="10"/>
                      <w:szCs w:val="10"/>
                      <w:lang w:eastAsia="es-CO"/>
                    </w:rPr>
                  </w:pPr>
                  <w:r w:rsidRPr="00123FDD">
                    <w:rPr>
                      <w:b/>
                      <w:bCs/>
                      <w:color w:val="000000"/>
                      <w:sz w:val="10"/>
                      <w:szCs w:val="10"/>
                      <w:lang w:eastAsia="es-CO"/>
                    </w:rPr>
                    <w:t>LLANTAS VEHICULOS UNDMO</w:t>
                  </w:r>
                </w:p>
              </w:tc>
              <w:tc>
                <w:tcPr>
                  <w:tcW w:w="474" w:type="dxa"/>
                  <w:shd w:val="clear" w:color="auto" w:fill="auto"/>
                  <w:noWrap/>
                  <w:vAlign w:val="center"/>
                  <w:hideMark/>
                </w:tcPr>
                <w:p w14:paraId="18B6FDFC" w14:textId="77777777" w:rsidR="00123FDD" w:rsidRPr="00123FDD" w:rsidRDefault="00123FDD" w:rsidP="00123FDD">
                  <w:pPr>
                    <w:jc w:val="center"/>
                    <w:rPr>
                      <w:sz w:val="10"/>
                      <w:szCs w:val="10"/>
                      <w:lang w:eastAsia="es-CO"/>
                    </w:rPr>
                  </w:pPr>
                  <w:r w:rsidRPr="00123FDD">
                    <w:rPr>
                      <w:sz w:val="10"/>
                      <w:szCs w:val="10"/>
                      <w:lang w:eastAsia="es-CO"/>
                    </w:rPr>
                    <w:t> </w:t>
                  </w:r>
                </w:p>
              </w:tc>
              <w:tc>
                <w:tcPr>
                  <w:tcW w:w="1338" w:type="dxa"/>
                  <w:shd w:val="clear" w:color="auto" w:fill="auto"/>
                  <w:vAlign w:val="center"/>
                  <w:hideMark/>
                </w:tcPr>
                <w:p w14:paraId="3F3A7D9F" w14:textId="77777777" w:rsidR="00123FDD" w:rsidRPr="00123FDD" w:rsidRDefault="00123FDD" w:rsidP="00123FDD">
                  <w:pPr>
                    <w:jc w:val="right"/>
                    <w:rPr>
                      <w:color w:val="000000"/>
                      <w:sz w:val="10"/>
                      <w:szCs w:val="10"/>
                      <w:lang w:eastAsia="es-CO"/>
                    </w:rPr>
                  </w:pPr>
                  <w:r w:rsidRPr="00123FDD">
                    <w:rPr>
                      <w:color w:val="000000"/>
                      <w:sz w:val="10"/>
                      <w:szCs w:val="10"/>
                      <w:lang w:eastAsia="es-CO"/>
                    </w:rPr>
                    <w:t> </w:t>
                  </w:r>
                </w:p>
              </w:tc>
              <w:tc>
                <w:tcPr>
                  <w:tcW w:w="1362" w:type="dxa"/>
                  <w:gridSpan w:val="2"/>
                  <w:shd w:val="clear" w:color="auto" w:fill="auto"/>
                  <w:vAlign w:val="center"/>
                  <w:hideMark/>
                </w:tcPr>
                <w:p w14:paraId="41F204C5" w14:textId="77777777" w:rsidR="00123FDD" w:rsidRPr="00123FDD" w:rsidRDefault="00123FDD" w:rsidP="00123FDD">
                  <w:pPr>
                    <w:jc w:val="right"/>
                    <w:rPr>
                      <w:b/>
                      <w:bCs/>
                      <w:color w:val="000000"/>
                      <w:sz w:val="10"/>
                      <w:szCs w:val="10"/>
                      <w:lang w:eastAsia="es-CO"/>
                    </w:rPr>
                  </w:pPr>
                </w:p>
              </w:tc>
            </w:tr>
            <w:tr w:rsidR="00123FDD" w:rsidRPr="00123FDD" w14:paraId="0F25AB77" w14:textId="77777777" w:rsidTr="00222E45">
              <w:trPr>
                <w:trHeight w:val="20"/>
                <w:jc w:val="center"/>
              </w:trPr>
              <w:tc>
                <w:tcPr>
                  <w:tcW w:w="531" w:type="dxa"/>
                  <w:shd w:val="clear" w:color="auto" w:fill="auto"/>
                  <w:vAlign w:val="center"/>
                  <w:hideMark/>
                </w:tcPr>
                <w:p w14:paraId="31078BD0"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17</w:t>
                  </w:r>
                </w:p>
              </w:tc>
              <w:tc>
                <w:tcPr>
                  <w:tcW w:w="648" w:type="dxa"/>
                  <w:vMerge w:val="restart"/>
                  <w:shd w:val="clear" w:color="auto" w:fill="auto"/>
                  <w:vAlign w:val="center"/>
                  <w:hideMark/>
                </w:tcPr>
                <w:p w14:paraId="098B6C6E" w14:textId="77777777" w:rsidR="00123FDD" w:rsidRPr="00123FDD" w:rsidRDefault="00123FDD" w:rsidP="00123FDD">
                  <w:pPr>
                    <w:jc w:val="center"/>
                    <w:rPr>
                      <w:color w:val="000000"/>
                      <w:sz w:val="10"/>
                      <w:szCs w:val="10"/>
                      <w:lang w:eastAsia="es-CO"/>
                    </w:rPr>
                  </w:pPr>
                  <w:r w:rsidRPr="00123FDD">
                    <w:rPr>
                      <w:color w:val="000000"/>
                      <w:sz w:val="10"/>
                      <w:szCs w:val="10"/>
                      <w:lang w:eastAsia="es-CO"/>
                    </w:rPr>
                    <w:t>A-02-02-01-003-006-01</w:t>
                  </w:r>
                </w:p>
              </w:tc>
              <w:tc>
                <w:tcPr>
                  <w:tcW w:w="407" w:type="dxa"/>
                  <w:vMerge w:val="restart"/>
                  <w:shd w:val="clear" w:color="auto" w:fill="auto"/>
                  <w:vAlign w:val="center"/>
                  <w:hideMark/>
                </w:tcPr>
                <w:p w14:paraId="44CB5E79"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10</w:t>
                  </w:r>
                </w:p>
              </w:tc>
              <w:tc>
                <w:tcPr>
                  <w:tcW w:w="585" w:type="dxa"/>
                  <w:vMerge w:val="restart"/>
                  <w:shd w:val="clear" w:color="auto" w:fill="auto"/>
                  <w:vAlign w:val="center"/>
                  <w:hideMark/>
                </w:tcPr>
                <w:p w14:paraId="48F42FBC" w14:textId="77777777" w:rsidR="00123FDD" w:rsidRPr="00123FDD" w:rsidRDefault="00123FDD" w:rsidP="00123FDD">
                  <w:pPr>
                    <w:jc w:val="center"/>
                    <w:rPr>
                      <w:color w:val="000000"/>
                      <w:sz w:val="10"/>
                      <w:szCs w:val="10"/>
                      <w:lang w:eastAsia="es-CO"/>
                    </w:rPr>
                  </w:pPr>
                  <w:r w:rsidRPr="00123FDD">
                    <w:rPr>
                      <w:color w:val="000000"/>
                      <w:sz w:val="10"/>
                      <w:szCs w:val="10"/>
                      <w:lang w:eastAsia="es-CO"/>
                    </w:rPr>
                    <w:t>UNDMO</w:t>
                  </w:r>
                </w:p>
              </w:tc>
              <w:tc>
                <w:tcPr>
                  <w:tcW w:w="1418" w:type="dxa"/>
                  <w:shd w:val="clear" w:color="auto" w:fill="auto"/>
                  <w:vAlign w:val="center"/>
                  <w:hideMark/>
                </w:tcPr>
                <w:p w14:paraId="5AD808BA" w14:textId="77777777" w:rsidR="00123FDD" w:rsidRPr="00123FDD" w:rsidRDefault="00123FDD" w:rsidP="00123FDD">
                  <w:pPr>
                    <w:rPr>
                      <w:color w:val="000000"/>
                      <w:sz w:val="10"/>
                      <w:szCs w:val="10"/>
                      <w:lang w:eastAsia="es-CO"/>
                    </w:rPr>
                  </w:pPr>
                  <w:r w:rsidRPr="00123FDD">
                    <w:rPr>
                      <w:color w:val="000000"/>
                      <w:sz w:val="10"/>
                      <w:szCs w:val="10"/>
                      <w:lang w:eastAsia="es-CO"/>
                    </w:rPr>
                    <w:t>LLANTAS 7.50 R16 – Tracción</w:t>
                  </w:r>
                </w:p>
              </w:tc>
              <w:tc>
                <w:tcPr>
                  <w:tcW w:w="474" w:type="dxa"/>
                  <w:shd w:val="clear" w:color="auto" w:fill="auto"/>
                  <w:noWrap/>
                  <w:vAlign w:val="center"/>
                  <w:hideMark/>
                </w:tcPr>
                <w:p w14:paraId="2CD3A1B6" w14:textId="77777777" w:rsidR="00123FDD" w:rsidRPr="00123FDD" w:rsidRDefault="00123FDD" w:rsidP="00123FDD">
                  <w:pPr>
                    <w:jc w:val="center"/>
                    <w:rPr>
                      <w:sz w:val="10"/>
                      <w:szCs w:val="10"/>
                      <w:lang w:eastAsia="es-CO"/>
                    </w:rPr>
                  </w:pPr>
                  <w:r w:rsidRPr="00123FDD">
                    <w:rPr>
                      <w:sz w:val="10"/>
                      <w:szCs w:val="10"/>
                      <w:lang w:eastAsia="es-CO"/>
                    </w:rPr>
                    <w:t>6</w:t>
                  </w:r>
                </w:p>
              </w:tc>
              <w:tc>
                <w:tcPr>
                  <w:tcW w:w="1338" w:type="dxa"/>
                  <w:shd w:val="clear" w:color="auto" w:fill="auto"/>
                  <w:vAlign w:val="center"/>
                  <w:hideMark/>
                </w:tcPr>
                <w:p w14:paraId="4DEF8A4C" w14:textId="77777777" w:rsidR="00123FDD" w:rsidRPr="00123FDD" w:rsidRDefault="00123FDD" w:rsidP="00123FDD">
                  <w:pPr>
                    <w:jc w:val="right"/>
                    <w:rPr>
                      <w:color w:val="000000"/>
                      <w:sz w:val="10"/>
                      <w:szCs w:val="10"/>
                      <w:lang w:eastAsia="es-CO"/>
                    </w:rPr>
                  </w:pPr>
                  <w:r w:rsidRPr="00123FDD">
                    <w:rPr>
                      <w:color w:val="000000"/>
                      <w:sz w:val="10"/>
                      <w:szCs w:val="10"/>
                      <w:lang w:eastAsia="es-CO"/>
                    </w:rPr>
                    <w:t>$ 1.342.700,00</w:t>
                  </w:r>
                </w:p>
              </w:tc>
              <w:tc>
                <w:tcPr>
                  <w:tcW w:w="1362" w:type="dxa"/>
                  <w:gridSpan w:val="2"/>
                  <w:shd w:val="clear" w:color="auto" w:fill="auto"/>
                  <w:vAlign w:val="center"/>
                  <w:hideMark/>
                </w:tcPr>
                <w:p w14:paraId="799974E0" w14:textId="77777777" w:rsidR="00123FDD" w:rsidRPr="00123FDD" w:rsidRDefault="00123FDD" w:rsidP="00123FDD">
                  <w:pPr>
                    <w:jc w:val="right"/>
                    <w:rPr>
                      <w:color w:val="000000"/>
                      <w:sz w:val="10"/>
                      <w:szCs w:val="10"/>
                      <w:lang w:eastAsia="es-CO"/>
                    </w:rPr>
                  </w:pPr>
                  <w:r w:rsidRPr="00123FDD">
                    <w:rPr>
                      <w:color w:val="000000"/>
                      <w:sz w:val="10"/>
                      <w:szCs w:val="10"/>
                      <w:lang w:eastAsia="es-CO"/>
                    </w:rPr>
                    <w:t>$ 8.056.200,00</w:t>
                  </w:r>
                </w:p>
              </w:tc>
            </w:tr>
            <w:tr w:rsidR="00123FDD" w:rsidRPr="00123FDD" w14:paraId="7ECB09C2" w14:textId="77777777" w:rsidTr="00222E45">
              <w:trPr>
                <w:trHeight w:val="20"/>
                <w:jc w:val="center"/>
              </w:trPr>
              <w:tc>
                <w:tcPr>
                  <w:tcW w:w="531" w:type="dxa"/>
                  <w:shd w:val="clear" w:color="auto" w:fill="auto"/>
                  <w:vAlign w:val="center"/>
                  <w:hideMark/>
                </w:tcPr>
                <w:p w14:paraId="332FB1E6" w14:textId="77777777" w:rsidR="00123FDD" w:rsidRPr="00123FDD" w:rsidRDefault="00123FDD" w:rsidP="00123FDD">
                  <w:pPr>
                    <w:jc w:val="center"/>
                    <w:rPr>
                      <w:color w:val="000000"/>
                      <w:sz w:val="10"/>
                      <w:szCs w:val="10"/>
                      <w:lang w:eastAsia="es-CO"/>
                    </w:rPr>
                  </w:pPr>
                  <w:r w:rsidRPr="00123FDD">
                    <w:rPr>
                      <w:color w:val="000000"/>
                      <w:sz w:val="10"/>
                      <w:szCs w:val="10"/>
                      <w:lang w:eastAsia="es-CO"/>
                    </w:rPr>
                    <w:t>18</w:t>
                  </w:r>
                </w:p>
              </w:tc>
              <w:tc>
                <w:tcPr>
                  <w:tcW w:w="648" w:type="dxa"/>
                  <w:vMerge/>
                  <w:shd w:val="clear" w:color="auto" w:fill="auto"/>
                  <w:vAlign w:val="center"/>
                </w:tcPr>
                <w:p w14:paraId="47C88AD6"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73831C1D"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07DA85B7"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654876A6" w14:textId="77777777" w:rsidR="00123FDD" w:rsidRPr="00123FDD" w:rsidRDefault="00123FDD" w:rsidP="00123FDD">
                  <w:pPr>
                    <w:rPr>
                      <w:color w:val="000000"/>
                      <w:sz w:val="10"/>
                      <w:szCs w:val="10"/>
                      <w:lang w:eastAsia="es-CO"/>
                    </w:rPr>
                  </w:pPr>
                  <w:r w:rsidRPr="00123FDD">
                    <w:rPr>
                      <w:color w:val="000000"/>
                      <w:sz w:val="10"/>
                      <w:szCs w:val="10"/>
                      <w:lang w:eastAsia="es-CO"/>
                    </w:rPr>
                    <w:t>LLANTAS 235/75 R17.5</w:t>
                  </w:r>
                </w:p>
              </w:tc>
              <w:tc>
                <w:tcPr>
                  <w:tcW w:w="474" w:type="dxa"/>
                  <w:shd w:val="clear" w:color="auto" w:fill="auto"/>
                  <w:noWrap/>
                  <w:vAlign w:val="center"/>
                  <w:hideMark/>
                </w:tcPr>
                <w:p w14:paraId="27FCAED9" w14:textId="77777777" w:rsidR="00123FDD" w:rsidRPr="00123FDD" w:rsidRDefault="00123FDD" w:rsidP="00123FDD">
                  <w:pPr>
                    <w:jc w:val="center"/>
                    <w:rPr>
                      <w:sz w:val="10"/>
                      <w:szCs w:val="10"/>
                      <w:lang w:eastAsia="es-CO"/>
                    </w:rPr>
                  </w:pPr>
                  <w:r w:rsidRPr="00123FDD">
                    <w:rPr>
                      <w:sz w:val="10"/>
                      <w:szCs w:val="10"/>
                      <w:lang w:eastAsia="es-CO"/>
                    </w:rPr>
                    <w:t>8</w:t>
                  </w:r>
                </w:p>
              </w:tc>
              <w:tc>
                <w:tcPr>
                  <w:tcW w:w="1338" w:type="dxa"/>
                  <w:shd w:val="clear" w:color="auto" w:fill="auto"/>
                  <w:vAlign w:val="center"/>
                  <w:hideMark/>
                </w:tcPr>
                <w:p w14:paraId="23CC8DEE" w14:textId="77777777" w:rsidR="00123FDD" w:rsidRPr="00123FDD" w:rsidRDefault="00123FDD" w:rsidP="00123FDD">
                  <w:pPr>
                    <w:jc w:val="right"/>
                    <w:rPr>
                      <w:color w:val="000000"/>
                      <w:sz w:val="10"/>
                      <w:szCs w:val="10"/>
                      <w:lang w:eastAsia="es-CO"/>
                    </w:rPr>
                  </w:pPr>
                  <w:r w:rsidRPr="00123FDD">
                    <w:rPr>
                      <w:color w:val="000000"/>
                      <w:sz w:val="10"/>
                      <w:szCs w:val="10"/>
                      <w:lang w:eastAsia="es-CO"/>
                    </w:rPr>
                    <w:t>$ 1.373.260,00</w:t>
                  </w:r>
                </w:p>
              </w:tc>
              <w:tc>
                <w:tcPr>
                  <w:tcW w:w="1362" w:type="dxa"/>
                  <w:gridSpan w:val="2"/>
                  <w:shd w:val="clear" w:color="auto" w:fill="auto"/>
                  <w:vAlign w:val="center"/>
                  <w:hideMark/>
                </w:tcPr>
                <w:p w14:paraId="796DA7CB" w14:textId="77777777" w:rsidR="00123FDD" w:rsidRPr="00123FDD" w:rsidRDefault="00123FDD" w:rsidP="00123FDD">
                  <w:pPr>
                    <w:jc w:val="right"/>
                    <w:rPr>
                      <w:color w:val="000000"/>
                      <w:sz w:val="10"/>
                      <w:szCs w:val="10"/>
                      <w:lang w:eastAsia="es-CO"/>
                    </w:rPr>
                  </w:pPr>
                  <w:r w:rsidRPr="00123FDD">
                    <w:rPr>
                      <w:color w:val="000000"/>
                      <w:sz w:val="10"/>
                      <w:szCs w:val="10"/>
                      <w:lang w:eastAsia="es-CO"/>
                    </w:rPr>
                    <w:t>$ 10.986.080,00</w:t>
                  </w:r>
                </w:p>
              </w:tc>
            </w:tr>
            <w:tr w:rsidR="00123FDD" w:rsidRPr="00123FDD" w14:paraId="3D8AA7BF" w14:textId="77777777" w:rsidTr="00222E45">
              <w:trPr>
                <w:trHeight w:val="20"/>
                <w:jc w:val="center"/>
              </w:trPr>
              <w:tc>
                <w:tcPr>
                  <w:tcW w:w="531" w:type="dxa"/>
                  <w:shd w:val="clear" w:color="auto" w:fill="auto"/>
                  <w:vAlign w:val="center"/>
                  <w:hideMark/>
                </w:tcPr>
                <w:p w14:paraId="4E4250C9" w14:textId="77777777" w:rsidR="00123FDD" w:rsidRPr="00123FDD" w:rsidRDefault="00123FDD" w:rsidP="00123FDD">
                  <w:pPr>
                    <w:jc w:val="center"/>
                    <w:rPr>
                      <w:color w:val="000000"/>
                      <w:sz w:val="10"/>
                      <w:szCs w:val="10"/>
                      <w:lang w:eastAsia="es-CO"/>
                    </w:rPr>
                  </w:pPr>
                  <w:r w:rsidRPr="00123FDD">
                    <w:rPr>
                      <w:color w:val="000000"/>
                      <w:sz w:val="10"/>
                      <w:szCs w:val="10"/>
                      <w:lang w:eastAsia="es-CO"/>
                    </w:rPr>
                    <w:lastRenderedPageBreak/>
                    <w:t>19</w:t>
                  </w:r>
                </w:p>
              </w:tc>
              <w:tc>
                <w:tcPr>
                  <w:tcW w:w="648" w:type="dxa"/>
                  <w:vMerge/>
                  <w:shd w:val="clear" w:color="auto" w:fill="auto"/>
                  <w:vAlign w:val="center"/>
                </w:tcPr>
                <w:p w14:paraId="61220BDB"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722DAC6B"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5D3C793C"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7403D014" w14:textId="77777777" w:rsidR="00123FDD" w:rsidRPr="00123FDD" w:rsidRDefault="00123FDD" w:rsidP="00123FDD">
                  <w:pPr>
                    <w:rPr>
                      <w:color w:val="000000"/>
                      <w:sz w:val="10"/>
                      <w:szCs w:val="10"/>
                      <w:lang w:eastAsia="es-CO"/>
                    </w:rPr>
                  </w:pPr>
                  <w:r w:rsidRPr="00123FDD">
                    <w:rPr>
                      <w:color w:val="000000"/>
                      <w:sz w:val="10"/>
                      <w:szCs w:val="10"/>
                      <w:lang w:eastAsia="es-CO"/>
                    </w:rPr>
                    <w:t>LLANTAS 295/80 R22.5 Dirección</w:t>
                  </w:r>
                </w:p>
              </w:tc>
              <w:tc>
                <w:tcPr>
                  <w:tcW w:w="474" w:type="dxa"/>
                  <w:shd w:val="clear" w:color="auto" w:fill="auto"/>
                  <w:noWrap/>
                  <w:vAlign w:val="center"/>
                  <w:hideMark/>
                </w:tcPr>
                <w:p w14:paraId="515294F0" w14:textId="77777777" w:rsidR="00123FDD" w:rsidRPr="00123FDD" w:rsidRDefault="00123FDD" w:rsidP="00123FDD">
                  <w:pPr>
                    <w:jc w:val="center"/>
                    <w:rPr>
                      <w:sz w:val="10"/>
                      <w:szCs w:val="10"/>
                      <w:lang w:eastAsia="es-CO"/>
                    </w:rPr>
                  </w:pPr>
                  <w:r w:rsidRPr="00123FDD">
                    <w:rPr>
                      <w:sz w:val="10"/>
                      <w:szCs w:val="10"/>
                      <w:lang w:eastAsia="es-CO"/>
                    </w:rPr>
                    <w:t>4</w:t>
                  </w:r>
                </w:p>
              </w:tc>
              <w:tc>
                <w:tcPr>
                  <w:tcW w:w="1338" w:type="dxa"/>
                  <w:shd w:val="clear" w:color="auto" w:fill="auto"/>
                  <w:vAlign w:val="center"/>
                  <w:hideMark/>
                </w:tcPr>
                <w:p w14:paraId="682896D3" w14:textId="77777777" w:rsidR="00123FDD" w:rsidRPr="00123FDD" w:rsidRDefault="00123FDD" w:rsidP="00123FDD">
                  <w:pPr>
                    <w:jc w:val="right"/>
                    <w:rPr>
                      <w:color w:val="000000"/>
                      <w:sz w:val="10"/>
                      <w:szCs w:val="10"/>
                      <w:lang w:eastAsia="es-CO"/>
                    </w:rPr>
                  </w:pPr>
                  <w:r w:rsidRPr="00123FDD">
                    <w:rPr>
                      <w:color w:val="000000"/>
                      <w:sz w:val="10"/>
                      <w:szCs w:val="10"/>
                      <w:lang w:eastAsia="es-CO"/>
                    </w:rPr>
                    <w:t>$ 2.303.840,00</w:t>
                  </w:r>
                </w:p>
              </w:tc>
              <w:tc>
                <w:tcPr>
                  <w:tcW w:w="1362" w:type="dxa"/>
                  <w:gridSpan w:val="2"/>
                  <w:shd w:val="clear" w:color="auto" w:fill="auto"/>
                  <w:vAlign w:val="center"/>
                  <w:hideMark/>
                </w:tcPr>
                <w:p w14:paraId="782EFC1C" w14:textId="77777777" w:rsidR="00123FDD" w:rsidRPr="00123FDD" w:rsidRDefault="00123FDD" w:rsidP="00123FDD">
                  <w:pPr>
                    <w:jc w:val="right"/>
                    <w:rPr>
                      <w:color w:val="000000"/>
                      <w:sz w:val="10"/>
                      <w:szCs w:val="10"/>
                      <w:lang w:eastAsia="es-CO"/>
                    </w:rPr>
                  </w:pPr>
                  <w:r w:rsidRPr="00123FDD">
                    <w:rPr>
                      <w:color w:val="000000"/>
                      <w:sz w:val="10"/>
                      <w:szCs w:val="10"/>
                      <w:lang w:eastAsia="es-CO"/>
                    </w:rPr>
                    <w:t>$ 9.215.360,00</w:t>
                  </w:r>
                </w:p>
              </w:tc>
            </w:tr>
            <w:tr w:rsidR="00123FDD" w:rsidRPr="00123FDD" w14:paraId="3D17F7C6" w14:textId="77777777" w:rsidTr="00222E45">
              <w:trPr>
                <w:trHeight w:val="20"/>
                <w:jc w:val="center"/>
              </w:trPr>
              <w:tc>
                <w:tcPr>
                  <w:tcW w:w="531" w:type="dxa"/>
                  <w:shd w:val="clear" w:color="auto" w:fill="auto"/>
                  <w:vAlign w:val="center"/>
                  <w:hideMark/>
                </w:tcPr>
                <w:p w14:paraId="0B5221AF" w14:textId="77777777" w:rsidR="00123FDD" w:rsidRPr="00123FDD" w:rsidRDefault="00123FDD" w:rsidP="00123FDD">
                  <w:pPr>
                    <w:jc w:val="center"/>
                    <w:rPr>
                      <w:color w:val="000000"/>
                      <w:sz w:val="10"/>
                      <w:szCs w:val="10"/>
                      <w:lang w:eastAsia="es-CO"/>
                    </w:rPr>
                  </w:pPr>
                  <w:r w:rsidRPr="00123FDD">
                    <w:rPr>
                      <w:color w:val="000000"/>
                      <w:sz w:val="10"/>
                      <w:szCs w:val="10"/>
                      <w:lang w:eastAsia="es-CO"/>
                    </w:rPr>
                    <w:t>20</w:t>
                  </w:r>
                </w:p>
              </w:tc>
              <w:tc>
                <w:tcPr>
                  <w:tcW w:w="648" w:type="dxa"/>
                  <w:vMerge/>
                  <w:shd w:val="clear" w:color="auto" w:fill="auto"/>
                  <w:vAlign w:val="center"/>
                </w:tcPr>
                <w:p w14:paraId="68E2DB23" w14:textId="77777777" w:rsidR="00123FDD" w:rsidRPr="00123FDD" w:rsidRDefault="00123FDD" w:rsidP="00123FDD">
                  <w:pPr>
                    <w:jc w:val="center"/>
                    <w:rPr>
                      <w:color w:val="000000"/>
                      <w:sz w:val="10"/>
                      <w:szCs w:val="10"/>
                      <w:lang w:eastAsia="es-CO"/>
                    </w:rPr>
                  </w:pPr>
                </w:p>
              </w:tc>
              <w:tc>
                <w:tcPr>
                  <w:tcW w:w="407" w:type="dxa"/>
                  <w:vMerge/>
                  <w:shd w:val="clear" w:color="auto" w:fill="auto"/>
                  <w:vAlign w:val="center"/>
                </w:tcPr>
                <w:p w14:paraId="61FDC021" w14:textId="77777777" w:rsidR="00123FDD" w:rsidRPr="00123FDD" w:rsidRDefault="00123FDD" w:rsidP="00123FDD">
                  <w:pPr>
                    <w:jc w:val="center"/>
                    <w:rPr>
                      <w:color w:val="000000"/>
                      <w:sz w:val="10"/>
                      <w:szCs w:val="10"/>
                      <w:lang w:eastAsia="es-CO"/>
                    </w:rPr>
                  </w:pPr>
                </w:p>
              </w:tc>
              <w:tc>
                <w:tcPr>
                  <w:tcW w:w="585" w:type="dxa"/>
                  <w:vMerge/>
                  <w:shd w:val="clear" w:color="auto" w:fill="auto"/>
                  <w:vAlign w:val="center"/>
                </w:tcPr>
                <w:p w14:paraId="5EC099D6" w14:textId="77777777" w:rsidR="00123FDD" w:rsidRPr="00123FDD" w:rsidRDefault="00123FDD" w:rsidP="00123FDD">
                  <w:pPr>
                    <w:jc w:val="center"/>
                    <w:rPr>
                      <w:color w:val="000000"/>
                      <w:sz w:val="10"/>
                      <w:szCs w:val="10"/>
                      <w:lang w:eastAsia="es-CO"/>
                    </w:rPr>
                  </w:pPr>
                </w:p>
              </w:tc>
              <w:tc>
                <w:tcPr>
                  <w:tcW w:w="1418" w:type="dxa"/>
                  <w:shd w:val="clear" w:color="auto" w:fill="auto"/>
                  <w:vAlign w:val="center"/>
                  <w:hideMark/>
                </w:tcPr>
                <w:p w14:paraId="1DDA9D82" w14:textId="77777777" w:rsidR="00123FDD" w:rsidRPr="00123FDD" w:rsidRDefault="00123FDD" w:rsidP="00123FDD">
                  <w:pPr>
                    <w:rPr>
                      <w:color w:val="000000"/>
                      <w:sz w:val="10"/>
                      <w:szCs w:val="10"/>
                      <w:lang w:eastAsia="es-CO"/>
                    </w:rPr>
                  </w:pPr>
                  <w:r w:rsidRPr="00123FDD">
                    <w:rPr>
                      <w:color w:val="000000"/>
                      <w:sz w:val="10"/>
                      <w:szCs w:val="10"/>
                      <w:lang w:eastAsia="es-CO"/>
                    </w:rPr>
                    <w:t>LLANTAS 12 R22.5 Tracción</w:t>
                  </w:r>
                </w:p>
              </w:tc>
              <w:tc>
                <w:tcPr>
                  <w:tcW w:w="474" w:type="dxa"/>
                  <w:shd w:val="clear" w:color="auto" w:fill="auto"/>
                  <w:noWrap/>
                  <w:vAlign w:val="center"/>
                  <w:hideMark/>
                </w:tcPr>
                <w:p w14:paraId="66D933E1" w14:textId="77777777" w:rsidR="00123FDD" w:rsidRPr="00123FDD" w:rsidRDefault="00123FDD" w:rsidP="00123FDD">
                  <w:pPr>
                    <w:jc w:val="center"/>
                    <w:rPr>
                      <w:sz w:val="10"/>
                      <w:szCs w:val="10"/>
                      <w:lang w:eastAsia="es-CO"/>
                    </w:rPr>
                  </w:pPr>
                  <w:r w:rsidRPr="00123FDD">
                    <w:rPr>
                      <w:sz w:val="10"/>
                      <w:szCs w:val="10"/>
                      <w:lang w:eastAsia="es-CO"/>
                    </w:rPr>
                    <w:t>1</w:t>
                  </w:r>
                </w:p>
              </w:tc>
              <w:tc>
                <w:tcPr>
                  <w:tcW w:w="1338" w:type="dxa"/>
                  <w:shd w:val="clear" w:color="auto" w:fill="auto"/>
                  <w:vAlign w:val="center"/>
                  <w:hideMark/>
                </w:tcPr>
                <w:p w14:paraId="35A82CA9" w14:textId="77777777" w:rsidR="00123FDD" w:rsidRPr="00123FDD" w:rsidRDefault="00123FDD" w:rsidP="00123FDD">
                  <w:pPr>
                    <w:jc w:val="right"/>
                    <w:rPr>
                      <w:color w:val="000000"/>
                      <w:sz w:val="10"/>
                      <w:szCs w:val="10"/>
                      <w:lang w:eastAsia="es-CO"/>
                    </w:rPr>
                  </w:pPr>
                  <w:r w:rsidRPr="00123FDD">
                    <w:rPr>
                      <w:color w:val="000000"/>
                      <w:sz w:val="10"/>
                      <w:szCs w:val="10"/>
                      <w:lang w:eastAsia="es-CO"/>
                    </w:rPr>
                    <w:t>$ 2.757.860,00</w:t>
                  </w:r>
                </w:p>
              </w:tc>
              <w:tc>
                <w:tcPr>
                  <w:tcW w:w="1362" w:type="dxa"/>
                  <w:gridSpan w:val="2"/>
                  <w:shd w:val="clear" w:color="auto" w:fill="auto"/>
                  <w:vAlign w:val="center"/>
                  <w:hideMark/>
                </w:tcPr>
                <w:p w14:paraId="0FC614C8" w14:textId="77777777" w:rsidR="00123FDD" w:rsidRPr="00123FDD" w:rsidRDefault="00123FDD" w:rsidP="00123FDD">
                  <w:pPr>
                    <w:jc w:val="right"/>
                    <w:rPr>
                      <w:color w:val="000000"/>
                      <w:sz w:val="10"/>
                      <w:szCs w:val="10"/>
                      <w:lang w:eastAsia="es-CO"/>
                    </w:rPr>
                  </w:pPr>
                  <w:r w:rsidRPr="00123FDD">
                    <w:rPr>
                      <w:color w:val="000000"/>
                      <w:sz w:val="10"/>
                      <w:szCs w:val="10"/>
                      <w:lang w:eastAsia="es-CO"/>
                    </w:rPr>
                    <w:t>$ 2.757.860,00</w:t>
                  </w:r>
                </w:p>
              </w:tc>
            </w:tr>
            <w:tr w:rsidR="00123FDD" w:rsidRPr="00123FDD" w14:paraId="0FAD70F3" w14:textId="77777777" w:rsidTr="00222E45">
              <w:trPr>
                <w:trHeight w:val="20"/>
                <w:jc w:val="center"/>
              </w:trPr>
              <w:tc>
                <w:tcPr>
                  <w:tcW w:w="5411" w:type="dxa"/>
                  <w:gridSpan w:val="8"/>
                  <w:shd w:val="clear" w:color="auto" w:fill="auto"/>
                  <w:noWrap/>
                  <w:vAlign w:val="center"/>
                  <w:hideMark/>
                </w:tcPr>
                <w:p w14:paraId="5B894CD5" w14:textId="77777777" w:rsidR="00123FDD" w:rsidRPr="00123FDD" w:rsidRDefault="00123FDD" w:rsidP="00123FDD">
                  <w:pPr>
                    <w:jc w:val="center"/>
                    <w:rPr>
                      <w:b/>
                      <w:bCs/>
                      <w:sz w:val="10"/>
                      <w:szCs w:val="10"/>
                      <w:lang w:eastAsia="es-CO"/>
                    </w:rPr>
                  </w:pPr>
                  <w:r w:rsidRPr="00123FDD">
                    <w:rPr>
                      <w:b/>
                      <w:bCs/>
                      <w:sz w:val="10"/>
                      <w:szCs w:val="10"/>
                      <w:lang w:eastAsia="es-CO"/>
                    </w:rPr>
                    <w:t>VALOR TOTAL POR RECURSO</w:t>
                  </w:r>
                </w:p>
              </w:tc>
              <w:tc>
                <w:tcPr>
                  <w:tcW w:w="1352" w:type="dxa"/>
                  <w:shd w:val="clear" w:color="auto" w:fill="auto"/>
                  <w:noWrap/>
                  <w:vAlign w:val="center"/>
                  <w:hideMark/>
                </w:tcPr>
                <w:p w14:paraId="3D55626B" w14:textId="77777777" w:rsidR="00123FDD" w:rsidRPr="00123FDD" w:rsidRDefault="00123FDD" w:rsidP="00123FDD">
                  <w:pPr>
                    <w:jc w:val="right"/>
                    <w:rPr>
                      <w:b/>
                      <w:bCs/>
                      <w:sz w:val="10"/>
                      <w:szCs w:val="10"/>
                      <w:lang w:eastAsia="es-CO"/>
                    </w:rPr>
                  </w:pPr>
                </w:p>
              </w:tc>
            </w:tr>
            <w:tr w:rsidR="00123FDD" w:rsidRPr="00123FDD" w14:paraId="7A33AB51" w14:textId="77777777" w:rsidTr="00222E45">
              <w:trPr>
                <w:trHeight w:val="20"/>
                <w:jc w:val="center"/>
              </w:trPr>
              <w:tc>
                <w:tcPr>
                  <w:tcW w:w="5411" w:type="dxa"/>
                  <w:gridSpan w:val="8"/>
                  <w:shd w:val="clear" w:color="auto" w:fill="auto"/>
                  <w:noWrap/>
                  <w:vAlign w:val="center"/>
                  <w:hideMark/>
                </w:tcPr>
                <w:p w14:paraId="0BD2D819" w14:textId="77777777" w:rsidR="00123FDD" w:rsidRPr="00123FDD" w:rsidRDefault="00123FDD" w:rsidP="00123FDD">
                  <w:pPr>
                    <w:jc w:val="center"/>
                    <w:rPr>
                      <w:b/>
                      <w:bCs/>
                      <w:sz w:val="10"/>
                      <w:szCs w:val="10"/>
                      <w:lang w:eastAsia="es-CO"/>
                    </w:rPr>
                  </w:pPr>
                  <w:r w:rsidRPr="00123FDD">
                    <w:rPr>
                      <w:b/>
                      <w:bCs/>
                      <w:sz w:val="10"/>
                      <w:szCs w:val="10"/>
                      <w:lang w:eastAsia="es-CO"/>
                    </w:rPr>
                    <w:t>VALOR TOTAL ESTIMADO</w:t>
                  </w:r>
                </w:p>
              </w:tc>
              <w:tc>
                <w:tcPr>
                  <w:tcW w:w="1352" w:type="dxa"/>
                  <w:shd w:val="clear" w:color="auto" w:fill="auto"/>
                  <w:noWrap/>
                  <w:vAlign w:val="center"/>
                  <w:hideMark/>
                </w:tcPr>
                <w:p w14:paraId="32B8E4F0" w14:textId="77777777" w:rsidR="00123FDD" w:rsidRPr="00123FDD" w:rsidRDefault="00123FDD" w:rsidP="00123FDD">
                  <w:pPr>
                    <w:jc w:val="right"/>
                    <w:rPr>
                      <w:b/>
                      <w:bCs/>
                      <w:sz w:val="10"/>
                      <w:szCs w:val="10"/>
                      <w:lang w:eastAsia="es-CO"/>
                    </w:rPr>
                  </w:pPr>
                  <w:r w:rsidRPr="00123FDD">
                    <w:rPr>
                      <w:b/>
                      <w:bCs/>
                      <w:sz w:val="10"/>
                      <w:szCs w:val="10"/>
                      <w:lang w:eastAsia="es-CO"/>
                    </w:rPr>
                    <w:t>$ 165.968.750,00</w:t>
                  </w:r>
                </w:p>
              </w:tc>
            </w:tr>
          </w:tbl>
          <w:p w14:paraId="1292E189" w14:textId="77777777" w:rsidR="00C24CA3" w:rsidRPr="0075357E" w:rsidRDefault="00C24CA3" w:rsidP="005F1889">
            <w:pPr>
              <w:jc w:val="both"/>
              <w:rPr>
                <w:noProof/>
                <w:lang w:val="es-CO"/>
              </w:rPr>
            </w:pPr>
          </w:p>
        </w:tc>
      </w:tr>
      <w:tr w:rsidR="00C24CA3" w:rsidRPr="0075357E" w14:paraId="44D1DCD2" w14:textId="77777777" w:rsidTr="005F18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47" w:type="dxa"/>
            <w:tcBorders>
              <w:top w:val="single" w:sz="4" w:space="0" w:color="auto"/>
              <w:left w:val="single" w:sz="4" w:space="0" w:color="auto"/>
              <w:bottom w:val="single" w:sz="4" w:space="0" w:color="auto"/>
              <w:right w:val="single" w:sz="4" w:space="0" w:color="auto"/>
            </w:tcBorders>
            <w:vAlign w:val="center"/>
          </w:tcPr>
          <w:p w14:paraId="480729D2" w14:textId="77777777" w:rsidR="00C24CA3" w:rsidRPr="00B448E9" w:rsidRDefault="00C24CA3" w:rsidP="005F1889">
            <w:pPr>
              <w:rPr>
                <w:b/>
                <w:sz w:val="18"/>
                <w:szCs w:val="18"/>
                <w:lang w:val="es-CO"/>
              </w:rPr>
            </w:pPr>
            <w:r w:rsidRPr="00B448E9">
              <w:rPr>
                <w:b/>
                <w:sz w:val="18"/>
                <w:szCs w:val="18"/>
                <w:lang w:val="es-CO"/>
              </w:rPr>
              <w:lastRenderedPageBreak/>
              <w:t xml:space="preserve">CLAUSULA </w:t>
            </w:r>
            <w:proofErr w:type="gramStart"/>
            <w:r w:rsidRPr="00B448E9">
              <w:rPr>
                <w:b/>
                <w:sz w:val="18"/>
                <w:szCs w:val="18"/>
                <w:lang w:val="es-CO"/>
              </w:rPr>
              <w:t>CUARTA.-</w:t>
            </w:r>
            <w:proofErr w:type="gramEnd"/>
            <w:r w:rsidRPr="00B448E9">
              <w:rPr>
                <w:b/>
                <w:sz w:val="18"/>
                <w:szCs w:val="18"/>
                <w:lang w:val="es-CO"/>
              </w:rPr>
              <w:t xml:space="preserve"> FORMA DE PAGO</w:t>
            </w:r>
          </w:p>
        </w:tc>
        <w:tc>
          <w:tcPr>
            <w:tcW w:w="7070" w:type="dxa"/>
            <w:tcBorders>
              <w:top w:val="single" w:sz="4" w:space="0" w:color="auto"/>
              <w:left w:val="single" w:sz="4" w:space="0" w:color="auto"/>
              <w:bottom w:val="single" w:sz="4" w:space="0" w:color="auto"/>
              <w:right w:val="single" w:sz="4" w:space="0" w:color="auto"/>
            </w:tcBorders>
            <w:vAlign w:val="center"/>
          </w:tcPr>
          <w:p w14:paraId="44A582D2" w14:textId="77777777" w:rsidR="00670289" w:rsidRPr="00B448E9" w:rsidRDefault="00670289" w:rsidP="00670289">
            <w:pPr>
              <w:tabs>
                <w:tab w:val="left" w:pos="3700"/>
              </w:tabs>
              <w:jc w:val="both"/>
              <w:rPr>
                <w:rFonts w:eastAsia="MS Mincho"/>
                <w:sz w:val="18"/>
                <w:szCs w:val="18"/>
              </w:rPr>
            </w:pPr>
            <w:r w:rsidRPr="00B448E9">
              <w:rPr>
                <w:rFonts w:eastAsia="MS Mincho"/>
                <w:sz w:val="18"/>
                <w:szCs w:val="18"/>
              </w:rPr>
              <w:t>El pago se realizará dentro de los 60 días calendario siguientes a la radicación de la factura, con la constancia de recibo a satisfacción del servicio, suscrita por el supervisor del contrato, junto con los documentos requeridos por la Dirección Administrativa y Financiera, de acuerdo al derecho a turno y la programación del Plan Anual de Caja (PAC).</w:t>
            </w:r>
          </w:p>
          <w:p w14:paraId="1C9879FF" w14:textId="77777777" w:rsidR="00670289" w:rsidRPr="00B448E9" w:rsidRDefault="00670289" w:rsidP="00670289">
            <w:pPr>
              <w:tabs>
                <w:tab w:val="left" w:pos="3700"/>
              </w:tabs>
              <w:jc w:val="both"/>
              <w:rPr>
                <w:rFonts w:eastAsia="MS Mincho"/>
                <w:sz w:val="18"/>
                <w:szCs w:val="18"/>
              </w:rPr>
            </w:pPr>
          </w:p>
          <w:p w14:paraId="208CFEF6" w14:textId="77777777" w:rsidR="00670289" w:rsidRPr="00B448E9" w:rsidRDefault="00670289" w:rsidP="00670289">
            <w:pPr>
              <w:tabs>
                <w:tab w:val="left" w:pos="3700"/>
              </w:tabs>
              <w:jc w:val="both"/>
              <w:rPr>
                <w:rFonts w:eastAsia="MS Mincho"/>
                <w:sz w:val="18"/>
                <w:szCs w:val="18"/>
              </w:rPr>
            </w:pPr>
            <w:r w:rsidRPr="00B448E9">
              <w:rPr>
                <w:rFonts w:eastAsia="MS Mincho"/>
                <w:sz w:val="18"/>
                <w:szCs w:val="18"/>
              </w:rPr>
              <w:t>Los documentos deben ser entregados en la oficina de central de cuentas, y posteriormente serán tramitados al grupo contractual del Departamento de Policía de Cesar,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ejecución, o del mes siguiente si el plazo es posterior al día 24, los pagos contra entrega se realizarán dentro de los noventa (90) días calendario siguientes. En todo caso, los pagos están sujetos a la disponibilidad de PAC siempre y cuando los dineros se hayan situado por el Tesoro Nacional.</w:t>
            </w:r>
          </w:p>
          <w:p w14:paraId="5C1DD63E" w14:textId="77777777" w:rsidR="00670289" w:rsidRPr="00B448E9" w:rsidRDefault="00670289" w:rsidP="00670289">
            <w:pPr>
              <w:tabs>
                <w:tab w:val="left" w:pos="3700"/>
              </w:tabs>
              <w:jc w:val="both"/>
              <w:rPr>
                <w:rFonts w:eastAsia="MS Mincho"/>
                <w:sz w:val="18"/>
                <w:szCs w:val="18"/>
              </w:rPr>
            </w:pPr>
          </w:p>
          <w:p w14:paraId="7FB0EF2C" w14:textId="77777777" w:rsidR="00670289" w:rsidRPr="00B448E9" w:rsidRDefault="00670289" w:rsidP="00670289">
            <w:pPr>
              <w:tabs>
                <w:tab w:val="left" w:pos="3700"/>
              </w:tabs>
              <w:jc w:val="both"/>
              <w:rPr>
                <w:rFonts w:eastAsia="MS Mincho"/>
                <w:sz w:val="18"/>
                <w:szCs w:val="18"/>
              </w:rPr>
            </w:pPr>
            <w:r w:rsidRPr="00B448E9">
              <w:rPr>
                <w:rFonts w:eastAsia="MS Mincho"/>
                <w:sz w:val="18"/>
                <w:szCs w:val="18"/>
              </w:rPr>
              <w:t>De igual forma se realizarán las coordinaciones con la empresa contratante para establecer las fechas de facturación.</w:t>
            </w:r>
          </w:p>
          <w:p w14:paraId="41D46558" w14:textId="77777777" w:rsidR="00670289" w:rsidRPr="00B448E9" w:rsidRDefault="00670289" w:rsidP="00670289">
            <w:pPr>
              <w:tabs>
                <w:tab w:val="left" w:pos="3700"/>
              </w:tabs>
              <w:jc w:val="both"/>
              <w:rPr>
                <w:rFonts w:eastAsia="MS Mincho"/>
                <w:sz w:val="18"/>
                <w:szCs w:val="18"/>
              </w:rPr>
            </w:pPr>
            <w:r w:rsidRPr="00B448E9">
              <w:rPr>
                <w:rFonts w:eastAsia="MS Mincho"/>
                <w:sz w:val="18"/>
                <w:szCs w:val="18"/>
              </w:rPr>
              <w:t>Si los documentos en referencia son devueltos por El Departamento de Policía Cesar, por inconsistencias como la falta de información o mal diligenciamiento de los mismos, El Departamento de Policía Cesar, se obliga a la asignación nuevamente del turno, siempre y cuando se hubieren subsanado las observaciones y se haya cumplido con el trámite documental dentro del plazo indicado.</w:t>
            </w:r>
          </w:p>
          <w:p w14:paraId="0C40AC46" w14:textId="77777777" w:rsidR="00670289" w:rsidRPr="00B448E9" w:rsidRDefault="00670289" w:rsidP="00670289">
            <w:pPr>
              <w:tabs>
                <w:tab w:val="left" w:pos="3700"/>
              </w:tabs>
              <w:jc w:val="both"/>
              <w:rPr>
                <w:rFonts w:eastAsia="MS Mincho"/>
                <w:sz w:val="18"/>
                <w:szCs w:val="18"/>
              </w:rPr>
            </w:pPr>
          </w:p>
          <w:p w14:paraId="281DC1F6" w14:textId="77777777" w:rsidR="00670289" w:rsidRPr="00B448E9" w:rsidRDefault="00670289" w:rsidP="00670289">
            <w:pPr>
              <w:tabs>
                <w:tab w:val="left" w:pos="3700"/>
              </w:tabs>
              <w:jc w:val="both"/>
              <w:rPr>
                <w:rFonts w:eastAsia="MS Mincho"/>
                <w:sz w:val="18"/>
                <w:szCs w:val="18"/>
              </w:rPr>
            </w:pPr>
            <w:r w:rsidRPr="00B448E9">
              <w:rPr>
                <w:rFonts w:eastAsia="MS Mincho"/>
                <w:sz w:val="18"/>
                <w:szCs w:val="18"/>
              </w:rPr>
              <w:t>El contratista deberá presentar con la oferta la Certificación de existencia de Cuenta Corriente o de ahorros en original expedida por la entidad bancaria.</w:t>
            </w:r>
          </w:p>
          <w:p w14:paraId="18A6CD9E" w14:textId="77777777" w:rsidR="00670289" w:rsidRPr="00B448E9" w:rsidRDefault="00670289" w:rsidP="00670289">
            <w:pPr>
              <w:tabs>
                <w:tab w:val="left" w:pos="3700"/>
              </w:tabs>
              <w:jc w:val="both"/>
              <w:rPr>
                <w:rFonts w:eastAsia="MS Mincho"/>
                <w:sz w:val="18"/>
                <w:szCs w:val="18"/>
              </w:rPr>
            </w:pPr>
          </w:p>
          <w:p w14:paraId="522AD24E" w14:textId="77777777" w:rsidR="00670289" w:rsidRPr="00B448E9" w:rsidRDefault="00670289" w:rsidP="00670289">
            <w:pPr>
              <w:tabs>
                <w:tab w:val="left" w:pos="3700"/>
              </w:tabs>
              <w:jc w:val="both"/>
              <w:rPr>
                <w:rFonts w:eastAsia="MS Mincho"/>
                <w:sz w:val="18"/>
                <w:szCs w:val="18"/>
              </w:rPr>
            </w:pPr>
            <w:r w:rsidRPr="00B448E9">
              <w:rPr>
                <w:rFonts w:eastAsia="MS Mincho"/>
                <w:sz w:val="18"/>
                <w:szCs w:val="18"/>
              </w:rPr>
              <w:t xml:space="preserve">El acta de entrega, aunque se encuentre suscrita por el supervisor del contrato, no implica el recibo o aprobación definitiva por parte de El Departamento de Policía Cesar, del bien y/o servicio suministrado </w:t>
            </w:r>
            <w:proofErr w:type="gramStart"/>
            <w:r w:rsidRPr="00B448E9">
              <w:rPr>
                <w:rFonts w:eastAsia="MS Mincho"/>
                <w:sz w:val="18"/>
                <w:szCs w:val="18"/>
              </w:rPr>
              <w:t>y</w:t>
            </w:r>
            <w:proofErr w:type="gramEnd"/>
            <w:r w:rsidRPr="00B448E9">
              <w:rPr>
                <w:rFonts w:eastAsia="MS Mincho"/>
                <w:sz w:val="18"/>
                <w:szCs w:val="18"/>
              </w:rPr>
              <w:t xml:space="preserve"> por consiguiente, no exime al CONTRATISTA de su responsabilidad en cuanto a la calidad, cantidad y buena calidad del bien y/o servicio contratado o de cualquier otra obligación contractual o de responsabilidad civil.</w:t>
            </w:r>
          </w:p>
          <w:p w14:paraId="4FD2E51C" w14:textId="77777777" w:rsidR="00670289" w:rsidRPr="00B448E9" w:rsidRDefault="00670289" w:rsidP="00670289">
            <w:pPr>
              <w:tabs>
                <w:tab w:val="left" w:pos="3700"/>
              </w:tabs>
              <w:jc w:val="both"/>
              <w:rPr>
                <w:rFonts w:eastAsia="MS Mincho"/>
                <w:sz w:val="18"/>
                <w:szCs w:val="18"/>
              </w:rPr>
            </w:pPr>
          </w:p>
          <w:p w14:paraId="68AC36CA" w14:textId="77777777" w:rsidR="00670289" w:rsidRPr="00B448E9" w:rsidRDefault="00670289" w:rsidP="00670289">
            <w:pPr>
              <w:tabs>
                <w:tab w:val="left" w:pos="3700"/>
              </w:tabs>
              <w:jc w:val="both"/>
              <w:rPr>
                <w:rFonts w:eastAsia="MS Mincho"/>
                <w:sz w:val="18"/>
                <w:szCs w:val="18"/>
              </w:rPr>
            </w:pPr>
            <w:r w:rsidRPr="00B448E9">
              <w:rPr>
                <w:rFonts w:eastAsia="MS Mincho"/>
                <w:sz w:val="18"/>
                <w:szCs w:val="18"/>
              </w:rPr>
              <w:t>Si el acta de entrega no ha sido bien elaborada o no se acompaña a esta de los documentos que para cada caso se soliciten en esta contratación, los términos anteriores sólo empezarán a contarse desde la fecha en que quede corregida el acta o desde aquella en que se haya aportado el último de los documentos.</w:t>
            </w:r>
          </w:p>
          <w:p w14:paraId="31BED87F" w14:textId="77777777" w:rsidR="00670289" w:rsidRPr="00B448E9" w:rsidRDefault="00670289" w:rsidP="00670289">
            <w:pPr>
              <w:tabs>
                <w:tab w:val="left" w:pos="3700"/>
              </w:tabs>
              <w:jc w:val="both"/>
              <w:rPr>
                <w:rFonts w:eastAsia="MS Mincho"/>
                <w:sz w:val="18"/>
                <w:szCs w:val="18"/>
              </w:rPr>
            </w:pPr>
          </w:p>
          <w:p w14:paraId="0184564F" w14:textId="77777777" w:rsidR="00670289" w:rsidRPr="00B448E9" w:rsidRDefault="00670289" w:rsidP="00670289">
            <w:pPr>
              <w:jc w:val="both"/>
              <w:rPr>
                <w:rFonts w:eastAsia="MS Mincho"/>
                <w:sz w:val="18"/>
                <w:szCs w:val="18"/>
              </w:rPr>
            </w:pPr>
            <w:r w:rsidRPr="00B448E9">
              <w:rPr>
                <w:rFonts w:eastAsia="MS Mincho"/>
                <w:sz w:val="18"/>
                <w:szCs w:val="18"/>
              </w:rPr>
              <w:t>Todas las demoras que se presenten por estos conceptos serán de responsabilidad del CONTRATISTA, quien no tendrá por ello derecho al pago de intereses o compensación de ninguna naturaleza. Lo mismo se predicará en el caso de que el CONTRATISTA no elabore y presente las respectivas actas a El Departamento de Policía Cesar.</w:t>
            </w:r>
          </w:p>
          <w:p w14:paraId="25387F86" w14:textId="77777777" w:rsidR="00670289" w:rsidRPr="00B448E9" w:rsidRDefault="00670289" w:rsidP="00670289">
            <w:pPr>
              <w:tabs>
                <w:tab w:val="left" w:pos="156"/>
                <w:tab w:val="left" w:pos="312"/>
              </w:tabs>
              <w:jc w:val="both"/>
              <w:rPr>
                <w:b/>
                <w:i/>
                <w:sz w:val="18"/>
                <w:szCs w:val="18"/>
                <w:u w:val="single"/>
              </w:rPr>
            </w:pPr>
            <w:r w:rsidRPr="00B448E9">
              <w:rPr>
                <w:b/>
                <w:i/>
                <w:sz w:val="18"/>
                <w:szCs w:val="18"/>
                <w:u w:val="single"/>
              </w:rPr>
              <w:t>NOTA 1: Para cada pago de cuentas, el contratista deberá subir al SECOPII la factura del pago correspondiente para su respectiva aprobación por parte del área financiera del Departamento de Policía Cesar, para lo cual deberá observar el procedimiento establecido en la guía para hacer gestión contractual en el SECOP II de Colombia Compra Eficiente.</w:t>
            </w:r>
          </w:p>
          <w:p w14:paraId="0380FF04" w14:textId="77777777" w:rsidR="00670289" w:rsidRPr="00B448E9" w:rsidRDefault="00670289" w:rsidP="00670289">
            <w:pPr>
              <w:jc w:val="both"/>
              <w:rPr>
                <w:b/>
                <w:color w:val="000000"/>
                <w:sz w:val="18"/>
                <w:szCs w:val="18"/>
              </w:rPr>
            </w:pPr>
          </w:p>
          <w:p w14:paraId="06C3ECF0" w14:textId="77777777" w:rsidR="00670289" w:rsidRPr="00B448E9" w:rsidRDefault="00670289" w:rsidP="00670289">
            <w:pPr>
              <w:jc w:val="both"/>
              <w:rPr>
                <w:sz w:val="18"/>
                <w:szCs w:val="18"/>
              </w:rPr>
            </w:pPr>
            <w:r w:rsidRPr="00B448E9">
              <w:rPr>
                <w:b/>
                <w:color w:val="000000"/>
                <w:sz w:val="18"/>
                <w:szCs w:val="18"/>
              </w:rPr>
              <w:t>NOTA 2</w:t>
            </w:r>
            <w:r w:rsidRPr="00B448E9">
              <w:rPr>
                <w:color w:val="000000"/>
                <w:sz w:val="18"/>
                <w:szCs w:val="18"/>
              </w:rPr>
              <w:t>: Para cada pago de cuentas, el contratista deberá certificar el cumplimiento de las obligaciones frente al sistema de seguridad social integral y parafiscal de conformidad a lo establecido en el artículo 50 de la ley 789 de 2002, en concordancia con el artículo 41 de la ley 80 de 1993, modificada por el artículo 23 de la ley 1150 de 2007. Por lo cual, el contratista presentará con la correspondiente factura la certificación de Aportes Parafiscales, donde conste dicho cumplimiento firmado por el representante legal y/o revisor fiscal, si conforme a las normas pertinentes estuviera obligado a tenerlo</w:t>
            </w:r>
            <w:r w:rsidRPr="00B448E9">
              <w:rPr>
                <w:sz w:val="18"/>
                <w:szCs w:val="18"/>
              </w:rPr>
              <w:t>.</w:t>
            </w:r>
          </w:p>
          <w:p w14:paraId="3B60191D" w14:textId="77777777" w:rsidR="00670289" w:rsidRPr="00B448E9" w:rsidRDefault="00670289" w:rsidP="00670289">
            <w:pPr>
              <w:pStyle w:val="Prrafodelista"/>
              <w:adjustRightInd w:val="0"/>
              <w:ind w:left="0"/>
              <w:jc w:val="both"/>
              <w:rPr>
                <w:sz w:val="18"/>
                <w:szCs w:val="18"/>
                <w:lang w:val="es-CR" w:eastAsia="es-CO"/>
              </w:rPr>
            </w:pPr>
            <w:r w:rsidRPr="00B448E9">
              <w:rPr>
                <w:b/>
                <w:sz w:val="18"/>
                <w:szCs w:val="18"/>
              </w:rPr>
              <w:t>NOTA 3</w:t>
            </w:r>
            <w:r w:rsidRPr="00B448E9">
              <w:rPr>
                <w:sz w:val="18"/>
                <w:szCs w:val="18"/>
              </w:rPr>
              <w:t xml:space="preserve">: cumplir con el </w:t>
            </w:r>
            <w:r w:rsidRPr="00B448E9">
              <w:rPr>
                <w:color w:val="000000"/>
                <w:sz w:val="18"/>
                <w:szCs w:val="18"/>
                <w:lang w:val="es-CR"/>
              </w:rPr>
              <w:t>procedimiento</w:t>
            </w:r>
            <w:r w:rsidRPr="00B448E9">
              <w:rPr>
                <w:sz w:val="18"/>
                <w:szCs w:val="18"/>
              </w:rPr>
              <w:t xml:space="preserve"> establecido </w:t>
            </w:r>
            <w:r w:rsidRPr="00B448E9">
              <w:rPr>
                <w:sz w:val="18"/>
                <w:szCs w:val="18"/>
                <w:lang w:val="es-CR" w:eastAsia="es-CO"/>
              </w:rPr>
              <w:t xml:space="preserve">por el Ministerio de Hacienda y Crédito Público a través de la circular externa 016 del 09/03/2021, por medio de la cual se implementa el </w:t>
            </w:r>
            <w:r w:rsidRPr="00B448E9">
              <w:rPr>
                <w:i/>
                <w:iCs/>
                <w:sz w:val="18"/>
                <w:szCs w:val="18"/>
                <w:lang w:val="es-CR" w:eastAsia="es-CO"/>
              </w:rPr>
              <w:t>“Modelo de Recepción de Facturas de Venta, Notas Débito y/o Notas Crédito”</w:t>
            </w:r>
            <w:r w:rsidRPr="00B448E9">
              <w:rPr>
                <w:sz w:val="18"/>
                <w:szCs w:val="18"/>
                <w:lang w:val="es-CR" w:eastAsia="es-CO"/>
              </w:rPr>
              <w:t>, con aplicación obligatoria a partir del 01 de abril de 2021.</w:t>
            </w:r>
          </w:p>
          <w:p w14:paraId="70B05323" w14:textId="77777777" w:rsidR="00670289" w:rsidRPr="00B448E9" w:rsidRDefault="00670289" w:rsidP="00670289">
            <w:pPr>
              <w:rPr>
                <w:b/>
                <w:sz w:val="18"/>
                <w:szCs w:val="18"/>
                <w:lang w:val="es-CR" w:eastAsia="es-CO"/>
              </w:rPr>
            </w:pPr>
          </w:p>
          <w:p w14:paraId="37724B3E" w14:textId="77777777" w:rsidR="00670289" w:rsidRPr="00B448E9" w:rsidRDefault="00670289" w:rsidP="00670289">
            <w:pPr>
              <w:jc w:val="both"/>
              <w:rPr>
                <w:b/>
                <w:sz w:val="18"/>
                <w:szCs w:val="18"/>
                <w:lang w:val="es-CR" w:eastAsia="es-CO"/>
              </w:rPr>
            </w:pPr>
            <w:r w:rsidRPr="00B448E9">
              <w:rPr>
                <w:b/>
                <w:sz w:val="18"/>
                <w:szCs w:val="18"/>
                <w:lang w:val="es-CR" w:eastAsia="es-CO"/>
              </w:rPr>
              <w:lastRenderedPageBreak/>
              <w:t>Actividades y roles que se deben considerar en el proceso de recepción de factura</w:t>
            </w:r>
          </w:p>
          <w:p w14:paraId="36BD6829" w14:textId="77777777" w:rsidR="00670289" w:rsidRPr="00B448E9" w:rsidRDefault="00670289" w:rsidP="00670289">
            <w:pPr>
              <w:pStyle w:val="Prrafodelista"/>
              <w:ind w:left="0"/>
              <w:rPr>
                <w:b/>
                <w:sz w:val="18"/>
                <w:szCs w:val="18"/>
                <w:u w:val="single"/>
              </w:rPr>
            </w:pPr>
            <w:r w:rsidRPr="00B448E9">
              <w:rPr>
                <w:b/>
                <w:sz w:val="18"/>
                <w:szCs w:val="18"/>
                <w:u w:val="single"/>
              </w:rPr>
              <w:t>Contratista o proveedor</w:t>
            </w:r>
          </w:p>
          <w:p w14:paraId="27E0B2E6" w14:textId="77777777" w:rsidR="00670289" w:rsidRPr="00B448E9" w:rsidRDefault="00670289" w:rsidP="00670289">
            <w:pPr>
              <w:pStyle w:val="Prrafodelista"/>
              <w:adjustRightInd w:val="0"/>
              <w:spacing w:after="261"/>
              <w:ind w:left="0"/>
              <w:jc w:val="both"/>
              <w:rPr>
                <w:color w:val="000000"/>
                <w:sz w:val="18"/>
                <w:szCs w:val="18"/>
                <w:lang w:val="es-CR"/>
              </w:rPr>
            </w:pPr>
            <w:r w:rsidRPr="00B448E9">
              <w:rPr>
                <w:color w:val="000000"/>
                <w:sz w:val="18"/>
                <w:szCs w:val="18"/>
                <w:lang w:val="es-CR"/>
              </w:rPr>
              <w:t>Elaborar factura electrónica mediante operador tecnológico autorizado, solución gratuita de la DIAN o software propio, previa habilitación ante la DIAN.</w:t>
            </w:r>
          </w:p>
          <w:p w14:paraId="723BE164" w14:textId="77777777" w:rsidR="00670289" w:rsidRPr="00B448E9" w:rsidRDefault="00670289" w:rsidP="00670289">
            <w:pPr>
              <w:pStyle w:val="Prrafodelista"/>
              <w:adjustRightInd w:val="0"/>
              <w:spacing w:after="261"/>
              <w:ind w:left="0"/>
              <w:jc w:val="both"/>
              <w:rPr>
                <w:color w:val="000000"/>
                <w:sz w:val="18"/>
                <w:szCs w:val="18"/>
                <w:lang w:val="es-CR"/>
              </w:rPr>
            </w:pPr>
            <w:r w:rsidRPr="00B448E9">
              <w:rPr>
                <w:color w:val="000000"/>
                <w:sz w:val="18"/>
                <w:szCs w:val="18"/>
                <w:lang w:val="es-CR"/>
              </w:rPr>
              <w:t xml:space="preserve">Diligenciar en la sección de la factura </w:t>
            </w:r>
            <w:r w:rsidRPr="00B448E9">
              <w:rPr>
                <w:b/>
                <w:color w:val="000000"/>
                <w:sz w:val="18"/>
                <w:szCs w:val="18"/>
                <w:lang w:val="es-CR"/>
              </w:rPr>
              <w:t>Datos del Emisor</w:t>
            </w:r>
            <w:r w:rsidRPr="00B448E9">
              <w:rPr>
                <w:color w:val="000000"/>
                <w:sz w:val="18"/>
                <w:szCs w:val="18"/>
                <w:lang w:val="es-CR"/>
              </w:rPr>
              <w:t xml:space="preserve">: en el campo “correo” la dirección electrónica, en donde le será notificado en caso de existir fallas en la validación del correo. </w:t>
            </w:r>
          </w:p>
          <w:p w14:paraId="7E42B03C" w14:textId="77777777" w:rsidR="00670289" w:rsidRPr="00B448E9" w:rsidRDefault="00670289" w:rsidP="00670289">
            <w:pPr>
              <w:pStyle w:val="Prrafodelista"/>
              <w:adjustRightInd w:val="0"/>
              <w:ind w:left="0"/>
              <w:jc w:val="both"/>
              <w:rPr>
                <w:color w:val="000000"/>
                <w:sz w:val="18"/>
                <w:szCs w:val="18"/>
                <w:lang w:val="es-CR"/>
              </w:rPr>
            </w:pPr>
            <w:r w:rsidRPr="00B448E9">
              <w:rPr>
                <w:color w:val="000000"/>
                <w:sz w:val="18"/>
                <w:szCs w:val="18"/>
                <w:lang w:val="es-CR"/>
              </w:rPr>
              <w:t>Registrar en la sección</w:t>
            </w:r>
            <w:r w:rsidRPr="00B448E9">
              <w:rPr>
                <w:b/>
                <w:color w:val="000000"/>
                <w:sz w:val="18"/>
                <w:szCs w:val="18"/>
                <w:lang w:val="es-CR"/>
              </w:rPr>
              <w:t xml:space="preserve"> </w:t>
            </w:r>
            <w:r w:rsidRPr="00B448E9">
              <w:rPr>
                <w:color w:val="000000"/>
                <w:sz w:val="18"/>
                <w:szCs w:val="18"/>
                <w:lang w:val="es-CR"/>
              </w:rPr>
              <w:t>de la factura</w:t>
            </w:r>
            <w:r w:rsidRPr="00B448E9">
              <w:rPr>
                <w:b/>
                <w:color w:val="000000"/>
                <w:sz w:val="18"/>
                <w:szCs w:val="18"/>
                <w:lang w:val="es-CR"/>
              </w:rPr>
              <w:t xml:space="preserve"> Datos del adquiriente</w:t>
            </w:r>
            <w:r w:rsidRPr="00B448E9">
              <w:rPr>
                <w:color w:val="000000"/>
                <w:sz w:val="18"/>
                <w:szCs w:val="18"/>
                <w:lang w:val="es-CR"/>
              </w:rPr>
              <w:t xml:space="preserve">: en el campo “correo” el buzón electrónico   </w:t>
            </w:r>
            <w:hyperlink r:id="rId22" w:history="1">
              <w:r w:rsidRPr="00B448E9">
                <w:rPr>
                  <w:rStyle w:val="Hipervnculo"/>
                  <w:sz w:val="18"/>
                  <w:szCs w:val="18"/>
                  <w:lang w:val="es-CR"/>
                </w:rPr>
                <w:t>siifnacion.facturaelectronica@minhacienda.gov.co</w:t>
              </w:r>
            </w:hyperlink>
            <w:r w:rsidRPr="00B448E9">
              <w:rPr>
                <w:color w:val="000000"/>
                <w:sz w:val="18"/>
                <w:szCs w:val="18"/>
                <w:lang w:val="es-CR"/>
              </w:rPr>
              <w:t xml:space="preserve">, dispuesto por el Ministerio de Hacienda y Crédito Público, con el fin que, una vez generada la factura electrónica a través del medio seleccionado, este la envíe automáticamente. </w:t>
            </w:r>
          </w:p>
          <w:p w14:paraId="5F6FF830" w14:textId="77777777" w:rsidR="00670289" w:rsidRPr="00B448E9" w:rsidRDefault="00670289" w:rsidP="00670289">
            <w:pPr>
              <w:pStyle w:val="Prrafodelista"/>
              <w:adjustRightInd w:val="0"/>
              <w:ind w:left="0"/>
              <w:jc w:val="both"/>
              <w:rPr>
                <w:color w:val="000000"/>
                <w:sz w:val="18"/>
                <w:szCs w:val="18"/>
                <w:lang w:val="es-CR"/>
              </w:rPr>
            </w:pPr>
            <w:r w:rsidRPr="00B448E9">
              <w:rPr>
                <w:color w:val="000000"/>
                <w:sz w:val="18"/>
                <w:szCs w:val="18"/>
                <w:lang w:val="es-CR"/>
              </w:rPr>
              <w:t xml:space="preserve">  </w:t>
            </w:r>
          </w:p>
          <w:p w14:paraId="65913628" w14:textId="77777777" w:rsidR="00670289" w:rsidRPr="00B448E9" w:rsidRDefault="00670289" w:rsidP="00B448E9">
            <w:pPr>
              <w:jc w:val="both"/>
              <w:rPr>
                <w:sz w:val="18"/>
                <w:szCs w:val="18"/>
                <w:lang w:val="es-CR" w:eastAsia="es-CO"/>
              </w:rPr>
            </w:pPr>
            <w:r w:rsidRPr="00B448E9">
              <w:rPr>
                <w:color w:val="000000"/>
                <w:sz w:val="18"/>
                <w:szCs w:val="18"/>
                <w:lang w:val="es-CR"/>
              </w:rPr>
              <w:t>Generar factura obteniendo el contenedor electrónico -Documento zip (PDF, XML).</w:t>
            </w:r>
          </w:p>
          <w:p w14:paraId="0ED78BE1" w14:textId="77777777" w:rsidR="00670289" w:rsidRPr="00B448E9" w:rsidRDefault="00670289" w:rsidP="00670289">
            <w:pPr>
              <w:jc w:val="both"/>
              <w:rPr>
                <w:b/>
                <w:color w:val="000000"/>
                <w:sz w:val="18"/>
                <w:szCs w:val="18"/>
                <w:lang w:val="es-CR"/>
              </w:rPr>
            </w:pPr>
          </w:p>
          <w:p w14:paraId="5C365715" w14:textId="13B16D0B" w:rsidR="00670289" w:rsidRPr="00B448E9" w:rsidRDefault="00670289" w:rsidP="00670289">
            <w:pPr>
              <w:jc w:val="both"/>
              <w:rPr>
                <w:sz w:val="18"/>
                <w:szCs w:val="18"/>
                <w:lang w:val="es-CR" w:eastAsia="es-CO"/>
              </w:rPr>
            </w:pPr>
            <w:r w:rsidRPr="00B448E9">
              <w:rPr>
                <w:b/>
                <w:color w:val="000000"/>
                <w:sz w:val="18"/>
                <w:szCs w:val="18"/>
                <w:lang w:val="es-CR"/>
              </w:rPr>
              <w:t>Diligenciar Notas finales de la factura</w:t>
            </w:r>
            <w:r w:rsidRPr="00B448E9">
              <w:rPr>
                <w:color w:val="000000"/>
                <w:sz w:val="18"/>
                <w:szCs w:val="18"/>
                <w:lang w:val="es-CR"/>
              </w:rPr>
              <w:t xml:space="preserve"> en esta sección de la factura </w:t>
            </w:r>
            <w:r w:rsidRPr="00B448E9">
              <w:rPr>
                <w:bCs/>
                <w:color w:val="000000"/>
                <w:sz w:val="18"/>
                <w:szCs w:val="18"/>
                <w:lang w:val="es-CR"/>
              </w:rPr>
              <w:t>los datos de la entidad, número de contrato y correo del supervisor, al que Olimpia IT enviará la factura para aprobación, esta información debe relacionarse con la siguiente estructura</w:t>
            </w:r>
            <w:r w:rsidRPr="00B448E9">
              <w:rPr>
                <w:color w:val="000000"/>
                <w:sz w:val="18"/>
                <w:szCs w:val="18"/>
                <w:lang w:val="es-CR"/>
              </w:rPr>
              <w:t>:</w:t>
            </w:r>
          </w:p>
          <w:p w14:paraId="2BB7ADA7" w14:textId="77777777" w:rsidR="00670289" w:rsidRPr="00B448E9" w:rsidRDefault="00670289" w:rsidP="00670289">
            <w:pPr>
              <w:jc w:val="both"/>
              <w:rPr>
                <w:sz w:val="18"/>
                <w:szCs w:val="18"/>
                <w:lang w:val="es-CR" w:eastAsia="es-CO"/>
              </w:rPr>
            </w:pPr>
            <w:r w:rsidRPr="00B448E9">
              <w:rPr>
                <w:sz w:val="18"/>
                <w:szCs w:val="18"/>
                <w:lang w:val="es-CR" w:eastAsia="es-CO"/>
              </w:rPr>
              <w:t>Se ilustra con el siguiente:</w:t>
            </w:r>
          </w:p>
          <w:p w14:paraId="408D9E29" w14:textId="77777777" w:rsidR="00670289" w:rsidRPr="00B448E9" w:rsidRDefault="00670289" w:rsidP="00670289">
            <w:pPr>
              <w:jc w:val="both"/>
              <w:rPr>
                <w:sz w:val="18"/>
                <w:szCs w:val="18"/>
                <w:lang w:val="es-CR" w:eastAsia="es-CO"/>
              </w:rPr>
            </w:pPr>
            <w:r w:rsidRPr="00B448E9">
              <w:rPr>
                <w:noProof/>
                <w:sz w:val="18"/>
                <w:szCs w:val="18"/>
              </w:rPr>
              <w:drawing>
                <wp:anchor distT="0" distB="0" distL="114300" distR="114300" simplePos="0" relativeHeight="251657216" behindDoc="0" locked="0" layoutInCell="1" allowOverlap="1" wp14:anchorId="0CDA9FA9" wp14:editId="370DB42A">
                  <wp:simplePos x="0" y="0"/>
                  <wp:positionH relativeFrom="column">
                    <wp:posOffset>-17780</wp:posOffset>
                  </wp:positionH>
                  <wp:positionV relativeFrom="paragraph">
                    <wp:posOffset>15240</wp:posOffset>
                  </wp:positionV>
                  <wp:extent cx="4435434" cy="32131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1">
                            <a:extLst>
                              <a:ext uri="{28A0092B-C50C-407E-A947-70E740481C1C}">
                                <a14:useLocalDpi xmlns:a14="http://schemas.microsoft.com/office/drawing/2010/main" val="0"/>
                              </a:ext>
                            </a:extLst>
                          </a:blip>
                          <a:srcRect l="12506" b="90839"/>
                          <a:stretch>
                            <a:fillRect/>
                          </a:stretch>
                        </pic:blipFill>
                        <pic:spPr bwMode="auto">
                          <a:xfrm>
                            <a:off x="0" y="0"/>
                            <a:ext cx="4436417" cy="321381"/>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F9511B" w14:textId="77777777" w:rsidR="00670289" w:rsidRPr="00B448E9" w:rsidRDefault="00670289" w:rsidP="00670289">
            <w:pPr>
              <w:jc w:val="both"/>
              <w:rPr>
                <w:sz w:val="18"/>
                <w:szCs w:val="18"/>
              </w:rPr>
            </w:pPr>
            <w:r w:rsidRPr="00B448E9">
              <w:rPr>
                <w:noProof/>
                <w:sz w:val="18"/>
                <w:szCs w:val="18"/>
              </w:rPr>
              <w:drawing>
                <wp:anchor distT="0" distB="0" distL="114300" distR="114300" simplePos="0" relativeHeight="251663360" behindDoc="0" locked="0" layoutInCell="1" allowOverlap="1" wp14:anchorId="3D427DCE" wp14:editId="60F40E62">
                  <wp:simplePos x="0" y="0"/>
                  <wp:positionH relativeFrom="column">
                    <wp:posOffset>-12065</wp:posOffset>
                  </wp:positionH>
                  <wp:positionV relativeFrom="paragraph">
                    <wp:posOffset>141605</wp:posOffset>
                  </wp:positionV>
                  <wp:extent cx="4424800" cy="30607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a:extLst>
                              <a:ext uri="{28A0092B-C50C-407E-A947-70E740481C1C}">
                                <a14:useLocalDpi xmlns:a14="http://schemas.microsoft.com/office/drawing/2010/main" val="0"/>
                              </a:ext>
                            </a:extLst>
                          </a:blip>
                          <a:srcRect l="12827" t="48190" b="48529"/>
                          <a:stretch>
                            <a:fillRect/>
                          </a:stretch>
                        </pic:blipFill>
                        <pic:spPr bwMode="auto">
                          <a:xfrm>
                            <a:off x="0" y="0"/>
                            <a:ext cx="4425468" cy="30611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A933DA" w14:textId="77777777" w:rsidR="00670289" w:rsidRPr="00B448E9" w:rsidRDefault="00670289" w:rsidP="00670289">
            <w:pPr>
              <w:jc w:val="both"/>
              <w:rPr>
                <w:sz w:val="18"/>
                <w:szCs w:val="18"/>
              </w:rPr>
            </w:pPr>
          </w:p>
          <w:p w14:paraId="1C371122" w14:textId="77777777" w:rsidR="00670289" w:rsidRPr="00B448E9" w:rsidRDefault="00670289" w:rsidP="00670289">
            <w:pPr>
              <w:jc w:val="both"/>
              <w:rPr>
                <w:sz w:val="18"/>
                <w:szCs w:val="18"/>
              </w:rPr>
            </w:pPr>
          </w:p>
          <w:p w14:paraId="52E05093" w14:textId="77777777" w:rsidR="00670289" w:rsidRPr="00B448E9" w:rsidRDefault="00670289" w:rsidP="00670289">
            <w:pPr>
              <w:jc w:val="both"/>
              <w:rPr>
                <w:b/>
                <w:sz w:val="18"/>
                <w:szCs w:val="18"/>
              </w:rPr>
            </w:pPr>
          </w:p>
          <w:p w14:paraId="0798FE27" w14:textId="4B77ED88" w:rsidR="00670289" w:rsidRPr="00B448E9" w:rsidRDefault="00670289" w:rsidP="00670289">
            <w:pPr>
              <w:jc w:val="both"/>
              <w:rPr>
                <w:sz w:val="18"/>
                <w:szCs w:val="18"/>
                <w:lang w:eastAsia="es-CO"/>
              </w:rPr>
            </w:pPr>
            <w:r w:rsidRPr="00B448E9">
              <w:rPr>
                <w:b/>
                <w:sz w:val="18"/>
                <w:szCs w:val="18"/>
              </w:rPr>
              <w:t>Ejemplo: #$16-01-01-D15;23-7-10001-</w:t>
            </w:r>
            <w:proofErr w:type="gramStart"/>
            <w:r w:rsidRPr="00B448E9">
              <w:rPr>
                <w:b/>
                <w:sz w:val="18"/>
                <w:szCs w:val="18"/>
              </w:rPr>
              <w:t>2021,lis.narvaez@correo.policia.gov.co</w:t>
            </w:r>
            <w:proofErr w:type="gramEnd"/>
            <w:r w:rsidRPr="00B448E9">
              <w:rPr>
                <w:b/>
                <w:sz w:val="18"/>
                <w:szCs w:val="18"/>
              </w:rPr>
              <w:t>#$</w:t>
            </w:r>
          </w:p>
          <w:p w14:paraId="135AC582" w14:textId="77777777" w:rsidR="00670289" w:rsidRPr="00B448E9" w:rsidRDefault="00670289" w:rsidP="00670289">
            <w:pPr>
              <w:pStyle w:val="Textoindependiente"/>
              <w:rPr>
                <w:b/>
                <w:color w:val="000000"/>
                <w:sz w:val="18"/>
                <w:szCs w:val="18"/>
                <w:lang w:val="es-ES_tradnl"/>
              </w:rPr>
            </w:pPr>
            <w:r w:rsidRPr="00B448E9">
              <w:rPr>
                <w:color w:val="000000"/>
                <w:sz w:val="18"/>
                <w:szCs w:val="18"/>
                <w:lang w:val="es-ES_tradnl"/>
              </w:rPr>
              <w:t xml:space="preserve">NOMBRE BENEFICIARIO: </w:t>
            </w:r>
          </w:p>
          <w:p w14:paraId="1C57CD91" w14:textId="77777777" w:rsidR="00670289" w:rsidRPr="00B448E9" w:rsidRDefault="00670289" w:rsidP="00670289">
            <w:pPr>
              <w:pStyle w:val="Textoindependiente"/>
              <w:rPr>
                <w:color w:val="000000"/>
                <w:sz w:val="18"/>
                <w:szCs w:val="18"/>
                <w:lang w:val="es-ES_tradnl"/>
              </w:rPr>
            </w:pPr>
            <w:r w:rsidRPr="00B448E9">
              <w:rPr>
                <w:color w:val="000000"/>
                <w:sz w:val="18"/>
                <w:szCs w:val="18"/>
                <w:lang w:val="es-ES_tradnl"/>
              </w:rPr>
              <w:t xml:space="preserve">CUENTA No. </w:t>
            </w:r>
          </w:p>
          <w:p w14:paraId="6F75F622" w14:textId="77777777" w:rsidR="00670289" w:rsidRPr="00B448E9" w:rsidRDefault="00670289" w:rsidP="00670289">
            <w:pPr>
              <w:pStyle w:val="Textoindependiente"/>
              <w:rPr>
                <w:color w:val="000000"/>
                <w:sz w:val="18"/>
                <w:szCs w:val="18"/>
                <w:lang w:val="es-ES_tradnl"/>
              </w:rPr>
            </w:pPr>
            <w:r w:rsidRPr="00B448E9">
              <w:rPr>
                <w:color w:val="000000"/>
                <w:sz w:val="18"/>
                <w:szCs w:val="18"/>
                <w:lang w:val="es-ES_tradnl"/>
              </w:rPr>
              <w:t xml:space="preserve">TIPO DE CUENTA:  </w:t>
            </w:r>
          </w:p>
          <w:p w14:paraId="1B707AFA" w14:textId="77777777" w:rsidR="00670289" w:rsidRPr="00B448E9" w:rsidRDefault="00670289" w:rsidP="00670289">
            <w:pPr>
              <w:pStyle w:val="Textoindependiente"/>
              <w:rPr>
                <w:color w:val="000000"/>
                <w:sz w:val="18"/>
                <w:szCs w:val="18"/>
                <w:lang w:val="es-ES_tradnl"/>
              </w:rPr>
            </w:pPr>
            <w:r w:rsidRPr="00B448E9">
              <w:rPr>
                <w:color w:val="000000"/>
                <w:sz w:val="18"/>
                <w:szCs w:val="18"/>
                <w:lang w:val="es-ES_tradnl"/>
              </w:rPr>
              <w:t>ENTIDAD FINANCIERA:</w:t>
            </w:r>
          </w:p>
          <w:p w14:paraId="549720CB" w14:textId="452A8FC7" w:rsidR="00C24CA3" w:rsidRPr="00B448E9" w:rsidRDefault="00670289" w:rsidP="00670289">
            <w:pPr>
              <w:ind w:right="110"/>
              <w:jc w:val="both"/>
              <w:rPr>
                <w:sz w:val="18"/>
                <w:szCs w:val="18"/>
                <w:lang w:val="es-CO"/>
              </w:rPr>
            </w:pPr>
            <w:r w:rsidRPr="00B448E9">
              <w:rPr>
                <w:color w:val="000000"/>
                <w:sz w:val="18"/>
                <w:szCs w:val="18"/>
              </w:rPr>
              <w:t>SUCURSAL:</w:t>
            </w:r>
          </w:p>
        </w:tc>
      </w:tr>
      <w:tr w:rsidR="00C24CA3" w:rsidRPr="0075357E" w14:paraId="6A653FCE" w14:textId="77777777" w:rsidTr="005F18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47" w:type="dxa"/>
            <w:tcBorders>
              <w:top w:val="single" w:sz="4" w:space="0" w:color="auto"/>
              <w:left w:val="single" w:sz="4" w:space="0" w:color="auto"/>
              <w:bottom w:val="single" w:sz="4" w:space="0" w:color="auto"/>
              <w:right w:val="single" w:sz="4" w:space="0" w:color="auto"/>
            </w:tcBorders>
            <w:vAlign w:val="center"/>
          </w:tcPr>
          <w:p w14:paraId="42112C4C" w14:textId="77777777" w:rsidR="00C24CA3" w:rsidRPr="00B448E9" w:rsidRDefault="00C24CA3" w:rsidP="005F1889">
            <w:pPr>
              <w:rPr>
                <w:b/>
                <w:sz w:val="18"/>
                <w:szCs w:val="18"/>
                <w:lang w:val="es-CO"/>
              </w:rPr>
            </w:pPr>
            <w:r w:rsidRPr="00B448E9">
              <w:rPr>
                <w:b/>
                <w:sz w:val="18"/>
                <w:szCs w:val="18"/>
                <w:lang w:val="es-CO"/>
              </w:rPr>
              <w:lastRenderedPageBreak/>
              <w:t xml:space="preserve">CLAUSULA </w:t>
            </w:r>
            <w:proofErr w:type="gramStart"/>
            <w:r w:rsidRPr="00B448E9">
              <w:rPr>
                <w:b/>
                <w:sz w:val="18"/>
                <w:szCs w:val="18"/>
                <w:lang w:val="es-CO"/>
              </w:rPr>
              <w:t>QUINTA.-</w:t>
            </w:r>
            <w:proofErr w:type="gramEnd"/>
            <w:r w:rsidRPr="00B448E9">
              <w:rPr>
                <w:b/>
                <w:sz w:val="18"/>
                <w:szCs w:val="18"/>
                <w:lang w:val="es-CO"/>
              </w:rPr>
              <w:t xml:space="preserve"> APROPIACIÓN PRESUPUESTAL</w:t>
            </w:r>
          </w:p>
        </w:tc>
        <w:tc>
          <w:tcPr>
            <w:tcW w:w="7070" w:type="dxa"/>
            <w:tcBorders>
              <w:top w:val="single" w:sz="4" w:space="0" w:color="auto"/>
              <w:left w:val="single" w:sz="4" w:space="0" w:color="auto"/>
              <w:bottom w:val="single" w:sz="4" w:space="0" w:color="auto"/>
              <w:right w:val="single" w:sz="4" w:space="0" w:color="auto"/>
            </w:tcBorders>
            <w:vAlign w:val="center"/>
          </w:tcPr>
          <w:p w14:paraId="27DD2871" w14:textId="1500D391" w:rsidR="00C24CA3" w:rsidRPr="00B448E9" w:rsidRDefault="00C24CA3" w:rsidP="005F1889">
            <w:pPr>
              <w:ind w:right="110"/>
              <w:jc w:val="both"/>
              <w:rPr>
                <w:sz w:val="18"/>
                <w:szCs w:val="18"/>
                <w:lang w:val="es-CO"/>
              </w:rPr>
            </w:pPr>
            <w:r w:rsidRPr="00B448E9">
              <w:rPr>
                <w:sz w:val="18"/>
                <w:szCs w:val="18"/>
                <w:lang w:val="es-CO"/>
              </w:rPr>
              <w:t xml:space="preserve">El presente contrato está amparado mediante Certificado de Disponibilidad Presupuestal No. </w:t>
            </w:r>
            <w:r w:rsidR="006C45B9" w:rsidRPr="00B448E9">
              <w:rPr>
                <w:sz w:val="18"/>
                <w:szCs w:val="18"/>
                <w:lang w:val="es-CO"/>
              </w:rPr>
              <w:t>4323</w:t>
            </w:r>
            <w:r w:rsidRPr="00B448E9">
              <w:rPr>
                <w:sz w:val="18"/>
                <w:szCs w:val="18"/>
              </w:rPr>
              <w:t xml:space="preserve"> del </w:t>
            </w:r>
            <w:r w:rsidR="006C45B9" w:rsidRPr="00B448E9">
              <w:rPr>
                <w:sz w:val="18"/>
                <w:szCs w:val="18"/>
              </w:rPr>
              <w:t>23/03/2023</w:t>
            </w:r>
            <w:r w:rsidRPr="00B448E9">
              <w:rPr>
                <w:sz w:val="18"/>
                <w:szCs w:val="18"/>
                <w:lang w:val="es-CO"/>
              </w:rPr>
              <w:t xml:space="preserve">, expedido por el </w:t>
            </w:r>
            <w:proofErr w:type="gramStart"/>
            <w:r w:rsidRPr="00B448E9">
              <w:rPr>
                <w:sz w:val="18"/>
                <w:szCs w:val="18"/>
                <w:lang w:val="es-CO"/>
              </w:rPr>
              <w:t>Jefe</w:t>
            </w:r>
            <w:proofErr w:type="gramEnd"/>
            <w:r w:rsidRPr="00B448E9">
              <w:rPr>
                <w:sz w:val="18"/>
                <w:szCs w:val="18"/>
                <w:lang w:val="es-CO"/>
              </w:rPr>
              <w:t xml:space="preserve"> de Presupuesto del </w:t>
            </w:r>
            <w:r w:rsidR="006C45B9" w:rsidRPr="00B448E9">
              <w:rPr>
                <w:sz w:val="18"/>
                <w:szCs w:val="18"/>
                <w:lang w:val="es-CO"/>
              </w:rPr>
              <w:t>Departamento de Policía Cesar</w:t>
            </w:r>
            <w:r w:rsidRPr="00B448E9">
              <w:rPr>
                <w:sz w:val="18"/>
                <w:szCs w:val="18"/>
                <w:lang w:val="es-CO"/>
              </w:rPr>
              <w:t>.</w:t>
            </w:r>
          </w:p>
        </w:tc>
      </w:tr>
      <w:tr w:rsidR="00C24CA3" w:rsidRPr="0075357E" w14:paraId="2873B17E" w14:textId="77777777" w:rsidTr="005F18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2547" w:type="dxa"/>
            <w:tcBorders>
              <w:top w:val="single" w:sz="4" w:space="0" w:color="auto"/>
              <w:left w:val="single" w:sz="4" w:space="0" w:color="auto"/>
              <w:bottom w:val="single" w:sz="4" w:space="0" w:color="auto"/>
              <w:right w:val="single" w:sz="4" w:space="0" w:color="auto"/>
            </w:tcBorders>
            <w:vAlign w:val="center"/>
          </w:tcPr>
          <w:p w14:paraId="494DA9FC" w14:textId="77777777" w:rsidR="00C24CA3" w:rsidRPr="00B448E9" w:rsidRDefault="00C24CA3" w:rsidP="005F1889">
            <w:pPr>
              <w:rPr>
                <w:b/>
                <w:sz w:val="18"/>
                <w:szCs w:val="18"/>
                <w:lang w:val="es-CO"/>
              </w:rPr>
            </w:pPr>
            <w:r w:rsidRPr="00B448E9">
              <w:rPr>
                <w:b/>
                <w:sz w:val="18"/>
                <w:szCs w:val="18"/>
                <w:lang w:val="es-CO"/>
              </w:rPr>
              <w:t xml:space="preserve">CLAUSULA </w:t>
            </w:r>
            <w:proofErr w:type="gramStart"/>
            <w:r w:rsidRPr="00B448E9">
              <w:rPr>
                <w:b/>
                <w:sz w:val="18"/>
                <w:szCs w:val="18"/>
                <w:lang w:val="es-CO"/>
              </w:rPr>
              <w:t>SEXTA.-</w:t>
            </w:r>
            <w:proofErr w:type="gramEnd"/>
            <w:r w:rsidRPr="00B448E9">
              <w:rPr>
                <w:b/>
                <w:sz w:val="18"/>
                <w:szCs w:val="18"/>
                <w:lang w:val="es-CO"/>
              </w:rPr>
              <w:t xml:space="preserve"> PLAZO Y FORMA DE EJECUCIÓN</w:t>
            </w:r>
          </w:p>
        </w:tc>
        <w:tc>
          <w:tcPr>
            <w:tcW w:w="7070" w:type="dxa"/>
            <w:tcBorders>
              <w:top w:val="single" w:sz="4" w:space="0" w:color="auto"/>
              <w:left w:val="single" w:sz="4" w:space="0" w:color="auto"/>
              <w:bottom w:val="single" w:sz="4" w:space="0" w:color="auto"/>
              <w:right w:val="single" w:sz="4" w:space="0" w:color="auto"/>
            </w:tcBorders>
            <w:vAlign w:val="center"/>
          </w:tcPr>
          <w:p w14:paraId="437F14D2" w14:textId="0C1A4C23" w:rsidR="00C24CA3" w:rsidRPr="00B448E9" w:rsidRDefault="00C24CA3" w:rsidP="005F1889">
            <w:pPr>
              <w:jc w:val="both"/>
              <w:rPr>
                <w:rFonts w:eastAsia="Arial"/>
                <w:sz w:val="18"/>
                <w:szCs w:val="18"/>
              </w:rPr>
            </w:pPr>
            <w:r w:rsidRPr="00B448E9">
              <w:rPr>
                <w:b/>
                <w:sz w:val="18"/>
                <w:szCs w:val="18"/>
              </w:rPr>
              <w:t xml:space="preserve">PLAZO DE EJECUCIÓN DEL CONTRATO: </w:t>
            </w:r>
            <w:r w:rsidR="0066263F" w:rsidRPr="00B448E9">
              <w:rPr>
                <w:rFonts w:eastAsia="Arial"/>
                <w:sz w:val="18"/>
                <w:szCs w:val="18"/>
              </w:rPr>
              <w:t>El plazo de ejecución del contrato que se derive del presente proceso será hasta el 30 de agosto de 2023 y/o hasta agotar presupuesto, contados a partir de la aprobación de la garantía única, previa coordinación con el supervisor designado para cada presupuesto, de acuerdo a las necesidades presentadas y según las especificaciones técnica.</w:t>
            </w:r>
          </w:p>
          <w:p w14:paraId="7D4E81D2" w14:textId="77777777" w:rsidR="00C24CA3" w:rsidRPr="00B448E9" w:rsidRDefault="00C24CA3" w:rsidP="005F1889">
            <w:pPr>
              <w:pStyle w:val="Prrafodelista"/>
              <w:ind w:left="0"/>
              <w:jc w:val="both"/>
              <w:rPr>
                <w:sz w:val="18"/>
                <w:szCs w:val="18"/>
              </w:rPr>
            </w:pPr>
          </w:p>
          <w:p w14:paraId="23008443" w14:textId="77777777" w:rsidR="00160652" w:rsidRPr="00B448E9" w:rsidRDefault="00C24CA3" w:rsidP="00160652">
            <w:pPr>
              <w:jc w:val="both"/>
              <w:rPr>
                <w:rFonts w:eastAsia="Arial"/>
                <w:sz w:val="18"/>
                <w:szCs w:val="18"/>
              </w:rPr>
            </w:pPr>
            <w:r w:rsidRPr="00B448E9">
              <w:rPr>
                <w:b/>
                <w:sz w:val="18"/>
                <w:szCs w:val="18"/>
              </w:rPr>
              <w:t xml:space="preserve">FORMA DE EJECUCIÓN DEL CONTRATO: </w:t>
            </w:r>
            <w:r w:rsidR="00160652" w:rsidRPr="00B448E9">
              <w:rPr>
                <w:rFonts w:eastAsia="Arial"/>
                <w:sz w:val="18"/>
                <w:szCs w:val="18"/>
              </w:rPr>
              <w:t>Los elementos deben ser entregados de acuerdo a los requerimientos del supervisor designado por el Departamento de Policía Cesar.</w:t>
            </w:r>
          </w:p>
          <w:p w14:paraId="65DEB6E9" w14:textId="77777777" w:rsidR="00160652" w:rsidRPr="00B448E9" w:rsidRDefault="00160652" w:rsidP="00160652">
            <w:pPr>
              <w:jc w:val="both"/>
              <w:rPr>
                <w:rFonts w:eastAsia="Arial"/>
                <w:sz w:val="18"/>
                <w:szCs w:val="18"/>
              </w:rPr>
            </w:pPr>
          </w:p>
          <w:p w14:paraId="47D744B5" w14:textId="2C1BE7CE" w:rsidR="00C24CA3" w:rsidRPr="00B448E9" w:rsidRDefault="00160652" w:rsidP="00160652">
            <w:pPr>
              <w:jc w:val="both"/>
              <w:rPr>
                <w:sz w:val="18"/>
                <w:szCs w:val="18"/>
                <w:lang w:val="es-CO"/>
              </w:rPr>
            </w:pPr>
            <w:r w:rsidRPr="00B448E9">
              <w:rPr>
                <w:rFonts w:eastAsia="Arial"/>
                <w:sz w:val="18"/>
                <w:szCs w:val="18"/>
              </w:rPr>
              <w:t>Las entregas, no son programadas y están supeditadas a las necesidades del Departamento de Policía Cesar durante el plazo de ejecución del contrato.</w:t>
            </w:r>
          </w:p>
        </w:tc>
      </w:tr>
      <w:tr w:rsidR="00C24CA3" w:rsidRPr="0075357E" w14:paraId="5FD6AA30" w14:textId="77777777" w:rsidTr="00B448E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47"/>
          <w:jc w:val="center"/>
        </w:trPr>
        <w:tc>
          <w:tcPr>
            <w:tcW w:w="2547" w:type="dxa"/>
            <w:tcBorders>
              <w:top w:val="single" w:sz="4" w:space="0" w:color="auto"/>
              <w:left w:val="single" w:sz="4" w:space="0" w:color="auto"/>
              <w:bottom w:val="single" w:sz="4" w:space="0" w:color="auto"/>
              <w:right w:val="single" w:sz="4" w:space="0" w:color="auto"/>
            </w:tcBorders>
            <w:vAlign w:val="center"/>
          </w:tcPr>
          <w:p w14:paraId="796CEB2A" w14:textId="77777777" w:rsidR="00C24CA3" w:rsidRPr="00B448E9" w:rsidRDefault="00C24CA3" w:rsidP="005F1889">
            <w:pPr>
              <w:pStyle w:val="Textoindependiente"/>
              <w:rPr>
                <w:b/>
                <w:sz w:val="18"/>
                <w:szCs w:val="18"/>
                <w:lang w:val="es-CO"/>
              </w:rPr>
            </w:pPr>
            <w:r w:rsidRPr="00B448E9">
              <w:rPr>
                <w:b/>
                <w:sz w:val="18"/>
                <w:szCs w:val="18"/>
                <w:lang w:val="es-CO"/>
              </w:rPr>
              <w:t xml:space="preserve">CLAUSULA </w:t>
            </w:r>
            <w:proofErr w:type="gramStart"/>
            <w:r w:rsidRPr="00B448E9">
              <w:rPr>
                <w:b/>
                <w:sz w:val="18"/>
                <w:szCs w:val="18"/>
                <w:lang w:val="es-CO"/>
              </w:rPr>
              <w:t>SÉPTIMA.-</w:t>
            </w:r>
            <w:proofErr w:type="gramEnd"/>
            <w:r w:rsidRPr="00B448E9">
              <w:rPr>
                <w:b/>
                <w:sz w:val="18"/>
                <w:szCs w:val="18"/>
                <w:lang w:val="es-CO"/>
              </w:rPr>
              <w:t xml:space="preserve"> VIGENCIA</w:t>
            </w:r>
          </w:p>
        </w:tc>
        <w:tc>
          <w:tcPr>
            <w:tcW w:w="7070" w:type="dxa"/>
            <w:tcBorders>
              <w:top w:val="single" w:sz="4" w:space="0" w:color="auto"/>
              <w:left w:val="single" w:sz="4" w:space="0" w:color="auto"/>
              <w:bottom w:val="single" w:sz="4" w:space="0" w:color="auto"/>
              <w:right w:val="single" w:sz="4" w:space="0" w:color="auto"/>
            </w:tcBorders>
            <w:vAlign w:val="center"/>
          </w:tcPr>
          <w:p w14:paraId="62869388" w14:textId="77777777" w:rsidR="00C24CA3" w:rsidRPr="00B448E9" w:rsidRDefault="00C24CA3" w:rsidP="005F1889">
            <w:pPr>
              <w:jc w:val="both"/>
              <w:rPr>
                <w:sz w:val="18"/>
                <w:szCs w:val="18"/>
              </w:rPr>
            </w:pPr>
            <w:r w:rsidRPr="00B448E9">
              <w:rPr>
                <w:sz w:val="18"/>
                <w:szCs w:val="18"/>
              </w:rPr>
              <w:t>La vigencia del presente contrato será igual al plazo de ejecución y cuatro (04) meses más para su liquidación.</w:t>
            </w:r>
          </w:p>
        </w:tc>
      </w:tr>
      <w:tr w:rsidR="00C24CA3" w:rsidRPr="0075357E" w14:paraId="6FA5D452" w14:textId="77777777" w:rsidTr="005F18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2547" w:type="dxa"/>
            <w:tcBorders>
              <w:top w:val="single" w:sz="4" w:space="0" w:color="auto"/>
              <w:left w:val="single" w:sz="4" w:space="0" w:color="auto"/>
              <w:bottom w:val="single" w:sz="4" w:space="0" w:color="auto"/>
              <w:right w:val="single" w:sz="4" w:space="0" w:color="auto"/>
            </w:tcBorders>
            <w:vAlign w:val="center"/>
          </w:tcPr>
          <w:p w14:paraId="494BCEDA" w14:textId="3FCCD2DD" w:rsidR="00C24CA3" w:rsidRPr="00B448E9" w:rsidRDefault="00C24CA3" w:rsidP="005F1889">
            <w:pPr>
              <w:rPr>
                <w:b/>
                <w:sz w:val="18"/>
                <w:szCs w:val="18"/>
                <w:lang w:val="es-CO"/>
              </w:rPr>
            </w:pPr>
            <w:r w:rsidRPr="00B448E9">
              <w:rPr>
                <w:b/>
                <w:sz w:val="18"/>
                <w:szCs w:val="18"/>
                <w:lang w:val="es-CO"/>
              </w:rPr>
              <w:t>CLAUSULA OCTAVA: LUGAR DE ENTREGA DE LOS BIENES</w:t>
            </w:r>
          </w:p>
        </w:tc>
        <w:tc>
          <w:tcPr>
            <w:tcW w:w="7070" w:type="dxa"/>
            <w:tcBorders>
              <w:top w:val="single" w:sz="4" w:space="0" w:color="auto"/>
              <w:left w:val="single" w:sz="4" w:space="0" w:color="auto"/>
              <w:bottom w:val="single" w:sz="4" w:space="0" w:color="auto"/>
              <w:right w:val="single" w:sz="4" w:space="0" w:color="auto"/>
            </w:tcBorders>
            <w:vAlign w:val="center"/>
          </w:tcPr>
          <w:p w14:paraId="0845C0BD" w14:textId="77777777" w:rsidR="00B10C27" w:rsidRPr="00B448E9" w:rsidRDefault="00B10C27" w:rsidP="00B10C27">
            <w:pPr>
              <w:jc w:val="both"/>
              <w:rPr>
                <w:sz w:val="18"/>
                <w:szCs w:val="18"/>
              </w:rPr>
            </w:pPr>
            <w:r w:rsidRPr="00B448E9">
              <w:rPr>
                <w:sz w:val="18"/>
                <w:szCs w:val="18"/>
              </w:rPr>
              <w:t>Los bienes adquiridos que serán objeto del presente proceso, deberán ser entregados en coordinación con el supervisor del contrato en la carrera 7ª No 23-96 barrio de doce de octubre Valledupar (Cesar) en las instalaciones del comando de Departamento de Policía Cesar, en el almacén de intendencia donde se verificarán las condiciones técnicas establecidas y se realizara la recepción, revisión, y verificación de las características técnicas, buen estado de los elementos solicitados y estos serán instalados previa coordinación con el supervisor del contrato sin costo alguno.</w:t>
            </w:r>
          </w:p>
          <w:p w14:paraId="76FFD50B" w14:textId="77777777" w:rsidR="00B10C27" w:rsidRPr="00B448E9" w:rsidRDefault="00B10C27" w:rsidP="00B10C27">
            <w:pPr>
              <w:jc w:val="both"/>
              <w:rPr>
                <w:sz w:val="18"/>
                <w:szCs w:val="18"/>
              </w:rPr>
            </w:pPr>
          </w:p>
          <w:p w14:paraId="7C4B4BBF" w14:textId="4F9D04A6" w:rsidR="00C24CA3" w:rsidRPr="00B448E9" w:rsidRDefault="00B10C27" w:rsidP="00B10C27">
            <w:pPr>
              <w:jc w:val="both"/>
              <w:rPr>
                <w:sz w:val="18"/>
                <w:szCs w:val="18"/>
              </w:rPr>
            </w:pPr>
            <w:r w:rsidRPr="00B448E9">
              <w:rPr>
                <w:sz w:val="18"/>
                <w:szCs w:val="18"/>
              </w:rPr>
              <w:t>NOTA: Es de anotar que el servicio de instalación de la autoparte (LLANTAS) estará a cargo del oferente y futuro contratista, en sus respectivas instalaciones.</w:t>
            </w:r>
          </w:p>
        </w:tc>
      </w:tr>
      <w:tr w:rsidR="00C24CA3" w:rsidRPr="0075357E" w14:paraId="327991DF" w14:textId="77777777" w:rsidTr="005F188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2547" w:type="dxa"/>
            <w:tcBorders>
              <w:top w:val="single" w:sz="4" w:space="0" w:color="auto"/>
              <w:left w:val="single" w:sz="4" w:space="0" w:color="auto"/>
              <w:bottom w:val="single" w:sz="4" w:space="0" w:color="auto"/>
              <w:right w:val="single" w:sz="4" w:space="0" w:color="auto"/>
            </w:tcBorders>
            <w:vAlign w:val="center"/>
          </w:tcPr>
          <w:p w14:paraId="47CF4A65" w14:textId="77777777" w:rsidR="00C24CA3" w:rsidRPr="0075357E" w:rsidRDefault="00C24CA3" w:rsidP="005F1889">
            <w:pPr>
              <w:rPr>
                <w:lang w:val="es-CO"/>
              </w:rPr>
            </w:pPr>
            <w:r w:rsidRPr="0075357E">
              <w:rPr>
                <w:b/>
                <w:lang w:val="es-CO"/>
              </w:rPr>
              <w:t>CLAUSULA DECIMA NOVENA</w:t>
            </w:r>
            <w:proofErr w:type="gramStart"/>
            <w:r w:rsidRPr="0075357E">
              <w:rPr>
                <w:b/>
                <w:lang w:val="es-CO"/>
              </w:rPr>
              <w:t>-  MONEDA</w:t>
            </w:r>
            <w:proofErr w:type="gramEnd"/>
            <w:r w:rsidRPr="0075357E">
              <w:rPr>
                <w:b/>
                <w:lang w:val="es-CO"/>
              </w:rPr>
              <w:t xml:space="preserve"> DEL CONTRATO</w:t>
            </w:r>
          </w:p>
        </w:tc>
        <w:tc>
          <w:tcPr>
            <w:tcW w:w="7070" w:type="dxa"/>
            <w:tcBorders>
              <w:top w:val="single" w:sz="4" w:space="0" w:color="auto"/>
              <w:left w:val="single" w:sz="4" w:space="0" w:color="auto"/>
              <w:bottom w:val="single" w:sz="4" w:space="0" w:color="auto"/>
              <w:right w:val="single" w:sz="4" w:space="0" w:color="auto"/>
            </w:tcBorders>
            <w:vAlign w:val="center"/>
          </w:tcPr>
          <w:p w14:paraId="3D7E546C" w14:textId="009F797B" w:rsidR="00C24CA3" w:rsidRPr="00B10C27" w:rsidRDefault="00C24CA3" w:rsidP="00B10C27">
            <w:pPr>
              <w:jc w:val="both"/>
              <w:rPr>
                <w:sz w:val="18"/>
                <w:szCs w:val="18"/>
                <w:lang w:val="es-CO"/>
              </w:rPr>
            </w:pPr>
            <w:r w:rsidRPr="00B10C27">
              <w:rPr>
                <w:sz w:val="18"/>
                <w:szCs w:val="18"/>
                <w:lang w:val="es-CO"/>
              </w:rPr>
              <w:t>Pesos colombianos.</w:t>
            </w:r>
          </w:p>
        </w:tc>
      </w:tr>
    </w:tbl>
    <w:p w14:paraId="7CDDDB4B" w14:textId="77777777" w:rsidR="00C24CA3" w:rsidRPr="0075357E" w:rsidRDefault="00C24CA3" w:rsidP="00C24CA3">
      <w:pPr>
        <w:rPr>
          <w:lang w:val="es-CO"/>
        </w:rPr>
      </w:pPr>
    </w:p>
    <w:p w14:paraId="098BAF9C" w14:textId="77777777" w:rsidR="00541E1F" w:rsidRPr="001876F7" w:rsidRDefault="00541E1F" w:rsidP="00015164">
      <w:pPr>
        <w:pStyle w:val="Ttulo2"/>
        <w:ind w:right="-62"/>
        <w:jc w:val="center"/>
        <w:rPr>
          <w:rFonts w:cs="Arial"/>
          <w:sz w:val="20"/>
          <w:lang w:val="es-CO"/>
        </w:rPr>
      </w:pPr>
      <w:r w:rsidRPr="001876F7">
        <w:rPr>
          <w:rFonts w:cs="Arial"/>
          <w:sz w:val="20"/>
          <w:lang w:val="es-CO"/>
        </w:rPr>
        <w:t xml:space="preserve">FORMULARIO </w:t>
      </w:r>
      <w:r w:rsidR="003D4E25" w:rsidRPr="001876F7">
        <w:rPr>
          <w:rFonts w:cs="Arial"/>
          <w:sz w:val="20"/>
          <w:lang w:val="es-CO"/>
        </w:rPr>
        <w:t xml:space="preserve">No. </w:t>
      </w:r>
      <w:r w:rsidRPr="001876F7">
        <w:rPr>
          <w:rFonts w:cs="Arial"/>
          <w:sz w:val="20"/>
          <w:lang w:val="es-CO"/>
        </w:rPr>
        <w:t>1</w:t>
      </w:r>
    </w:p>
    <w:p w14:paraId="4EDCBA07" w14:textId="77777777" w:rsidR="00541E1F" w:rsidRPr="001876F7" w:rsidRDefault="00541E1F" w:rsidP="00015164">
      <w:pPr>
        <w:pStyle w:val="Ttulo2"/>
        <w:ind w:right="-62"/>
        <w:jc w:val="center"/>
        <w:rPr>
          <w:rFonts w:cs="Arial"/>
          <w:sz w:val="20"/>
          <w:lang w:val="es-CO"/>
        </w:rPr>
      </w:pPr>
      <w:r w:rsidRPr="001876F7">
        <w:rPr>
          <w:rFonts w:cs="Arial"/>
          <w:sz w:val="20"/>
          <w:lang w:val="es-CO"/>
        </w:rPr>
        <w:t>CARTA DE PRESENTACIÓN DE LA PROPUESTA</w:t>
      </w:r>
    </w:p>
    <w:p w14:paraId="3DD41697" w14:textId="102CBC8D" w:rsidR="00DB5B78" w:rsidRPr="00F44FBF" w:rsidRDefault="00DB5B78" w:rsidP="00015164">
      <w:pPr>
        <w:pStyle w:val="Textoindependiente"/>
        <w:jc w:val="center"/>
        <w:rPr>
          <w:b/>
          <w:sz w:val="20"/>
          <w:lang w:val="es-CO"/>
        </w:rPr>
      </w:pPr>
    </w:p>
    <w:p w14:paraId="794AB9A4" w14:textId="77777777" w:rsidR="006C409F" w:rsidRPr="007D3240" w:rsidRDefault="00000000" w:rsidP="006C409F">
      <w:pPr>
        <w:jc w:val="both"/>
      </w:pPr>
      <w:sdt>
        <w:sdtPr>
          <w:id w:val="-1742787467"/>
          <w:placeholder>
            <w:docPart w:val="716400BD82F5448EA0BA8AD2B4763D24"/>
          </w:placeholder>
          <w:showingPlcHdr/>
          <w:text/>
        </w:sdtPr>
        <w:sdtContent>
          <w:r w:rsidR="006C409F" w:rsidRPr="007D3240">
            <w:rPr>
              <w:rStyle w:val="Textodelmarcadordeposicin"/>
              <w:rFonts w:eastAsiaTheme="minorEastAsia"/>
              <w:color w:val="FF8F8F"/>
              <w:u w:val="single"/>
            </w:rPr>
            <w:t>Ciudad</w:t>
          </w:r>
        </w:sdtContent>
      </w:sdt>
      <w:r w:rsidR="006C409F" w:rsidRPr="007D3240">
        <w:t xml:space="preserve">, </w:t>
      </w:r>
      <w:sdt>
        <w:sdtPr>
          <w:id w:val="-716584440"/>
          <w:placeholder>
            <w:docPart w:val="0242B0C0557D4D5686244564D16AA0C4"/>
          </w:placeholder>
          <w:showingPlcHdr/>
          <w:date w:fullDate="2021-04-13T00:00:00Z">
            <w:dateFormat w:val="d 'de' MMMM 'de' yyyy"/>
            <w:lid w:val="es-CO"/>
            <w:storeMappedDataAs w:val="dateTime"/>
            <w:calendar w:val="gregorian"/>
          </w:date>
        </w:sdtPr>
        <w:sdtContent>
          <w:r w:rsidR="006C409F" w:rsidRPr="007D3240">
            <w:rPr>
              <w:rStyle w:val="Textodelmarcadordeposicin"/>
              <w:rFonts w:eastAsiaTheme="minorEastAsia"/>
              <w:color w:val="FF8F8F"/>
            </w:rPr>
            <w:t>seleccionar la fecha.</w:t>
          </w:r>
        </w:sdtContent>
      </w:sdt>
    </w:p>
    <w:p w14:paraId="42C0C243" w14:textId="77777777" w:rsidR="006C409F" w:rsidRDefault="006C409F" w:rsidP="006C409F">
      <w:pPr>
        <w:jc w:val="both"/>
      </w:pPr>
    </w:p>
    <w:p w14:paraId="77E95D94" w14:textId="77777777" w:rsidR="006C409F" w:rsidRPr="007D3240" w:rsidRDefault="006C409F" w:rsidP="006C409F">
      <w:pPr>
        <w:jc w:val="both"/>
      </w:pPr>
      <w:r w:rsidRPr="007D3240">
        <w:t>Señores.</w:t>
      </w:r>
    </w:p>
    <w:p w14:paraId="4EB7DD6B" w14:textId="77777777" w:rsidR="006C409F" w:rsidRPr="007D3240" w:rsidRDefault="006C409F" w:rsidP="006C409F">
      <w:pPr>
        <w:jc w:val="both"/>
      </w:pPr>
      <w:r w:rsidRPr="007D3240">
        <w:t xml:space="preserve">POLICÍA NACIONAL – </w:t>
      </w:r>
      <w:sdt>
        <w:sdtPr>
          <w:id w:val="1529246602"/>
          <w:placeholder>
            <w:docPart w:val="9B25033D38934A3AAB1A7A9A3FBCB07A"/>
          </w:placeholder>
        </w:sdtPr>
        <w:sdtContent>
          <w:r w:rsidRPr="007D3240">
            <w:t>DEPARTAMENTO DE POLICIA CESAR</w:t>
          </w:r>
        </w:sdtContent>
      </w:sdt>
    </w:p>
    <w:p w14:paraId="7EB62603" w14:textId="77777777" w:rsidR="006C409F" w:rsidRPr="007D3240" w:rsidRDefault="006C409F" w:rsidP="006C409F">
      <w:pPr>
        <w:jc w:val="both"/>
      </w:pPr>
      <w:r w:rsidRPr="007D3240">
        <w:t>Ciudad.</w:t>
      </w:r>
    </w:p>
    <w:p w14:paraId="2CDD409F" w14:textId="77777777" w:rsidR="006C409F" w:rsidRPr="007D3240" w:rsidRDefault="006C409F" w:rsidP="006C409F">
      <w:pPr>
        <w:jc w:val="both"/>
      </w:pPr>
    </w:p>
    <w:p w14:paraId="3F04CD3B" w14:textId="66256707" w:rsidR="006C409F" w:rsidRPr="007D3240" w:rsidRDefault="006C409F" w:rsidP="006C409F">
      <w:pPr>
        <w:jc w:val="both"/>
        <w:rPr>
          <w:b/>
          <w:bCs/>
          <w:color w:val="000000"/>
        </w:rPr>
      </w:pPr>
      <w:r w:rsidRPr="007D3240">
        <w:t xml:space="preserve">Referencia: Carta de presentación de la oferta del proceso de </w:t>
      </w:r>
      <w:sdt>
        <w:sdtPr>
          <w:id w:val="-1079211238"/>
          <w:placeholder>
            <w:docPart w:val="71B2C23A59D44448B61590469FD01D07"/>
          </w:placeholder>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Selección Abreviada con subasta Inversa</w:t>
          </w:r>
        </w:sdtContent>
      </w:sdt>
      <w:r w:rsidRPr="007D3240">
        <w:t xml:space="preserve">, Número </w:t>
      </w:r>
      <w:sdt>
        <w:sdtPr>
          <w:rPr>
            <w:color w:val="FF0000"/>
          </w:rPr>
          <w:id w:val="37558243"/>
          <w:placeholder>
            <w:docPart w:val="34825A2E97AC478DBD2820BC85EDB51F"/>
          </w:placeholder>
          <w:text/>
        </w:sdtPr>
        <w:sdtContent>
          <w:r>
            <w:rPr>
              <w:color w:val="FF0000"/>
            </w:rPr>
            <w:t xml:space="preserve">PN DECES SA SI </w:t>
          </w:r>
          <w:r w:rsidR="00E26026">
            <w:rPr>
              <w:color w:val="FF0000"/>
            </w:rPr>
            <w:t>008</w:t>
          </w:r>
          <w:r>
            <w:rPr>
              <w:color w:val="FF0000"/>
            </w:rPr>
            <w:t xml:space="preserve"> 2022</w:t>
          </w:r>
        </w:sdtContent>
      </w:sdt>
      <w:r w:rsidRPr="007D3240">
        <w:t xml:space="preserve">  cuyo objeto es: </w:t>
      </w:r>
      <w:sdt>
        <w:sdtPr>
          <w:id w:val="486367474"/>
          <w:placeholder>
            <w:docPart w:val="9C1BB869C9054E109B051192BD42C107"/>
          </w:placeholder>
          <w:text/>
        </w:sdtPr>
        <w:sdtContent>
          <w:r w:rsidRPr="00DF208A">
            <w:t>SUMINISTRO E INSTALACIÓN, ALINEACIÓN Y BALANCEO DE LLANTAS PARA EL COMPONENTE VEHICULAR DEL DEPARTAMENTO DE POLICÍA CESAR, UNIDAD NACIONAL DE DIÁLOGO Y MANTENIMIENTO DEL ORDEN (UNDMO) Y DEMÁS UNIDADES ADSCRITAS A SU EJECUCIÓN PRESUPUESTAL</w:t>
          </w:r>
          <w:r>
            <w:t>.</w:t>
          </w:r>
        </w:sdtContent>
      </w:sdt>
    </w:p>
    <w:p w14:paraId="59964F75" w14:textId="77777777" w:rsidR="001273CA" w:rsidRDefault="001273CA" w:rsidP="006C409F">
      <w:pPr>
        <w:jc w:val="both"/>
      </w:pPr>
    </w:p>
    <w:p w14:paraId="3642367D" w14:textId="767322FA" w:rsidR="006C409F" w:rsidRDefault="006C409F" w:rsidP="006C409F">
      <w:pPr>
        <w:jc w:val="both"/>
      </w:pPr>
      <w:r w:rsidRPr="007D3240">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w:t>
      </w:r>
      <w:r w:rsidRPr="0086148A">
        <w:t xml:space="preserve"> </w:t>
      </w:r>
      <w:sdt>
        <w:sdtPr>
          <w:id w:val="1177874711"/>
          <w:placeholder>
            <w:docPart w:val="014EF7A2D48945DFB7E0C914B04E9398"/>
          </w:placeholder>
          <w:showingPlcHdr/>
        </w:sdtPr>
        <w:sdtContent>
          <w:r w:rsidRPr="007D3240">
            <w:rPr>
              <w:rStyle w:val="Textodelmarcadordeposicin"/>
              <w:rFonts w:eastAsiaTheme="minorEastAsia"/>
              <w:color w:val="FF8F8F"/>
              <w:u w:val="single"/>
            </w:rPr>
            <w:t>Indicar el nombre del proponente de quien se actúa</w:t>
          </w:r>
        </w:sdtContent>
      </w:sdt>
      <w:r w:rsidRPr="007D3240">
        <w:t xml:space="preserve">, propuesta seria y formal para participar en el proceso de selección </w:t>
      </w:r>
      <w:sdt>
        <w:sdtPr>
          <w:id w:val="1080568864"/>
          <w:placeholder>
            <w:docPart w:val="0BA1BA377150469AA57171314DD8E027"/>
          </w:placeholder>
          <w:showingPlcHdr/>
        </w:sdtPr>
        <w:sdtContent>
          <w:r w:rsidRPr="007D3240">
            <w:rPr>
              <w:rStyle w:val="Textodelmarcadordeposicin"/>
              <w:rFonts w:eastAsiaTheme="minorEastAsia"/>
              <w:color w:val="FF8F8F"/>
              <w:u w:val="single"/>
            </w:rPr>
            <w:t>Diligenciar el número del proceso</w:t>
          </w:r>
        </w:sdtContent>
      </w:sdt>
      <w:r w:rsidRPr="007D3240">
        <w:t xml:space="preserve">, convocado por </w:t>
      </w:r>
      <w:r>
        <w:t>el DEPARTAMENTO DE POLICÍA CESAR</w:t>
      </w:r>
      <w:r w:rsidRPr="007D3240">
        <w:rPr>
          <w:color w:val="808080" w:themeColor="background1" w:themeShade="80"/>
        </w:rPr>
        <w:t xml:space="preserve"> </w:t>
      </w:r>
      <w:r w:rsidRPr="007D3240">
        <w:t xml:space="preserve">–, cuyo objeto es </w:t>
      </w:r>
      <w:sdt>
        <w:sdtPr>
          <w:id w:val="1535223344"/>
          <w:placeholder>
            <w:docPart w:val="831C4EBF991140C5A053846E3EF1FA71"/>
          </w:placeholder>
        </w:sdtPr>
        <w:sdtContent>
          <w:sdt>
            <w:sdtPr>
              <w:id w:val="307213569"/>
              <w:placeholder>
                <w:docPart w:val="0B4E6C0DCB784CDABC6185D3ABD9474A"/>
              </w:placeholder>
              <w:text/>
            </w:sdtPr>
            <w:sdtContent>
              <w:r w:rsidRPr="001B10D4">
                <w:t>SUMINISTRO E INSTALACIÓN, ALINEACIÓN Y BALANCEO DE LLANTAS PARA EL COMPONENTE VEHICULAR DEL DEPARTAMENTO DE POLICÍA CESAR, UNIDAD NACIONAL DE DIÁLOGO Y MANTENIMIENTO DEL ORDEN (UNDMO) Y DEMÁS UNIDADES ADSCRITAS A SU EJECUCIÓN PRESUPUESTAL</w:t>
              </w:r>
            </w:sdtContent>
          </w:sdt>
        </w:sdtContent>
      </w:sdt>
      <w:r w:rsidRPr="007D3240">
        <w:t>.</w:t>
      </w:r>
    </w:p>
    <w:p w14:paraId="3A11CB1B" w14:textId="77777777" w:rsidR="001273CA" w:rsidRPr="007D3240" w:rsidRDefault="001273CA" w:rsidP="006C409F">
      <w:pPr>
        <w:jc w:val="both"/>
        <w:rPr>
          <w:b/>
          <w:bCs/>
          <w:color w:val="000000"/>
        </w:rPr>
      </w:pPr>
    </w:p>
    <w:p w14:paraId="25311C06" w14:textId="59FA3E96" w:rsidR="006C409F" w:rsidRDefault="006C409F" w:rsidP="006C409F">
      <w:pPr>
        <w:jc w:val="both"/>
      </w:pPr>
      <w:r w:rsidRPr="007D3240">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703FE50B" w14:textId="77777777" w:rsidR="006C409F" w:rsidRPr="007D3240" w:rsidRDefault="006C409F" w:rsidP="006C409F">
      <w:pPr>
        <w:jc w:val="both"/>
      </w:pPr>
    </w:p>
    <w:p w14:paraId="680CD803" w14:textId="5E42CE0E" w:rsidR="006C409F" w:rsidRDefault="006C409F" w:rsidP="006C409F">
      <w:pPr>
        <w:jc w:val="both"/>
      </w:pPr>
      <w:r w:rsidRPr="007D3240">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14:paraId="43E7E10D" w14:textId="77777777" w:rsidR="006C409F" w:rsidRPr="007D3240" w:rsidRDefault="006C409F" w:rsidP="006C409F">
      <w:pPr>
        <w:jc w:val="both"/>
      </w:pPr>
    </w:p>
    <w:p w14:paraId="4FC7D005" w14:textId="31B19421" w:rsidR="006C409F" w:rsidRDefault="006C409F" w:rsidP="006C409F">
      <w:pPr>
        <w:jc w:val="both"/>
      </w:pPr>
      <w:r w:rsidRPr="007D3240">
        <w:t>En relación con la propuesta que presento, manifiesto lo siguiente:</w:t>
      </w:r>
    </w:p>
    <w:p w14:paraId="048C78C1" w14:textId="77777777" w:rsidR="006C409F" w:rsidRPr="007D3240" w:rsidRDefault="006C409F" w:rsidP="006C409F">
      <w:pPr>
        <w:jc w:val="both"/>
      </w:pPr>
    </w:p>
    <w:p w14:paraId="3F841CFE" w14:textId="77777777" w:rsidR="006C409F" w:rsidRPr="007D3240" w:rsidRDefault="006C409F" w:rsidP="006C409F">
      <w:pPr>
        <w:numPr>
          <w:ilvl w:val="0"/>
          <w:numId w:val="32"/>
        </w:numPr>
        <w:tabs>
          <w:tab w:val="num" w:pos="426"/>
        </w:tabs>
        <w:autoSpaceDE/>
        <w:ind w:left="426" w:hanging="426"/>
        <w:jc w:val="both"/>
      </w:pPr>
      <w:r w:rsidRPr="007D3240">
        <w:t>Que el proponente que represento conoce y acepta el contenido de los pliegos de condiciones y/o invitación publica, la de sus anexos y formularios, así como el de cada una de las adendas hechas al mismo.</w:t>
      </w:r>
    </w:p>
    <w:p w14:paraId="4A59198F" w14:textId="77777777" w:rsidR="006C409F" w:rsidRPr="007D3240" w:rsidRDefault="006C409F" w:rsidP="006C409F">
      <w:pPr>
        <w:tabs>
          <w:tab w:val="num" w:pos="426"/>
        </w:tabs>
        <w:ind w:left="426" w:hanging="426"/>
        <w:jc w:val="both"/>
      </w:pPr>
    </w:p>
    <w:p w14:paraId="57366242" w14:textId="77777777" w:rsidR="006C409F" w:rsidRPr="007D3240" w:rsidRDefault="006C409F" w:rsidP="006C409F">
      <w:pPr>
        <w:numPr>
          <w:ilvl w:val="0"/>
          <w:numId w:val="32"/>
        </w:numPr>
        <w:tabs>
          <w:tab w:val="num" w:pos="426"/>
        </w:tabs>
        <w:autoSpaceDE/>
        <w:ind w:left="426" w:hanging="426"/>
        <w:jc w:val="both"/>
      </w:pPr>
      <w:r w:rsidRPr="007D3240">
        <w:t>Que la propuesta que presento es irrevocable e incondicional, y obliga insubordinadamente al proponente que represento.</w:t>
      </w:r>
    </w:p>
    <w:p w14:paraId="5C64599D" w14:textId="77777777" w:rsidR="006C409F" w:rsidRPr="007D3240" w:rsidRDefault="006C409F" w:rsidP="006C409F">
      <w:pPr>
        <w:pStyle w:val="Prrafodelista"/>
        <w:tabs>
          <w:tab w:val="num" w:pos="426"/>
        </w:tabs>
        <w:ind w:left="426" w:hanging="426"/>
      </w:pPr>
    </w:p>
    <w:p w14:paraId="10CEBB7F" w14:textId="77777777" w:rsidR="006C409F" w:rsidRPr="007D3240" w:rsidRDefault="006C409F" w:rsidP="006C409F">
      <w:pPr>
        <w:numPr>
          <w:ilvl w:val="0"/>
          <w:numId w:val="32"/>
        </w:numPr>
        <w:tabs>
          <w:tab w:val="num" w:pos="426"/>
        </w:tabs>
        <w:autoSpaceDE/>
        <w:ind w:left="426" w:hanging="426"/>
        <w:jc w:val="both"/>
      </w:pPr>
      <w:r w:rsidRPr="007D3240">
        <w:t>Que ni el representante legal o apoderado del proponente, ni el proponente mismo, ni sus integrantes y directores nos encontramos incursos en ninguna de las causales de inhabilidad y/o incompatibilidades determinadas por la Constitución Política y la ley aplicable.</w:t>
      </w:r>
    </w:p>
    <w:p w14:paraId="65FBBA58" w14:textId="77777777" w:rsidR="006C409F" w:rsidRPr="007D3240" w:rsidRDefault="006C409F" w:rsidP="006C409F">
      <w:pPr>
        <w:pStyle w:val="Prrafodelista2"/>
        <w:tabs>
          <w:tab w:val="num" w:pos="426"/>
        </w:tabs>
        <w:ind w:left="426" w:hanging="426"/>
        <w:rPr>
          <w:rFonts w:ascii="Arial" w:hAnsi="Arial" w:cs="Arial"/>
          <w:sz w:val="20"/>
          <w:szCs w:val="20"/>
        </w:rPr>
      </w:pPr>
    </w:p>
    <w:p w14:paraId="0528BF8D" w14:textId="77777777" w:rsidR="006C409F" w:rsidRPr="007D3240" w:rsidRDefault="006C409F" w:rsidP="006C409F">
      <w:pPr>
        <w:widowControl w:val="0"/>
        <w:numPr>
          <w:ilvl w:val="0"/>
          <w:numId w:val="32"/>
        </w:numPr>
        <w:tabs>
          <w:tab w:val="num" w:pos="426"/>
        </w:tabs>
        <w:autoSpaceDE/>
        <w:ind w:left="426" w:hanging="426"/>
        <w:jc w:val="both"/>
      </w:pPr>
      <w:r w:rsidRPr="007D3240">
        <w:t xml:space="preserve">Que el proponente, en este caso (indicación clara del proponente a nombre de quien se actúa), está compuesto por las siguientes personas, y que el nombre de su representante legal, dirección, correo electrónico teléfono y fax son los siguientes: (información de cada uno de los integrantes que componen al proponente, si son varias personas; si se tratara de un proponente </w:t>
      </w:r>
      <w:r w:rsidRPr="007D3240">
        <w:lastRenderedPageBreak/>
        <w:t>persona jurídica, se puede adaptar la declaración, para suministrar la información allí requerida respecto de la sociedad proponente y su representante legal únicamente).</w:t>
      </w:r>
    </w:p>
    <w:p w14:paraId="07494830" w14:textId="77777777" w:rsidR="006C409F" w:rsidRPr="007D3240" w:rsidRDefault="006C409F" w:rsidP="006C409F">
      <w:pPr>
        <w:pStyle w:val="Prrafodelista"/>
        <w:tabs>
          <w:tab w:val="num" w:pos="426"/>
        </w:tabs>
        <w:ind w:left="426" w:hanging="426"/>
      </w:pPr>
    </w:p>
    <w:p w14:paraId="21630340" w14:textId="77777777" w:rsidR="006C409F" w:rsidRPr="007D3240" w:rsidRDefault="006C409F" w:rsidP="006C409F">
      <w:pPr>
        <w:numPr>
          <w:ilvl w:val="0"/>
          <w:numId w:val="32"/>
        </w:numPr>
        <w:tabs>
          <w:tab w:val="num" w:pos="426"/>
        </w:tabs>
        <w:autoSpaceDE/>
        <w:ind w:left="426" w:hanging="426"/>
        <w:jc w:val="both"/>
      </w:pPr>
      <w:r w:rsidRPr="007D3240">
        <w:t xml:space="preserve">Que nuestra propuesta básica cumple con todos y cada uno de los requerimientos y condiciones establecidos en los pliegos de condiciones y/o invitación publica en la ley, y cualquier omisión, contradicción </w:t>
      </w:r>
      <w:proofErr w:type="spellStart"/>
      <w:r w:rsidRPr="007D3240">
        <w:t>ó</w:t>
      </w:r>
      <w:proofErr w:type="spellEnd"/>
      <w:r w:rsidRPr="007D3240">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6E806F5C" w14:textId="77777777" w:rsidR="006C409F" w:rsidRPr="007D3240" w:rsidRDefault="006C409F" w:rsidP="006C409F">
      <w:pPr>
        <w:tabs>
          <w:tab w:val="num" w:pos="426"/>
        </w:tabs>
        <w:ind w:left="426" w:hanging="426"/>
        <w:jc w:val="both"/>
        <w:rPr>
          <w:color w:val="FF0000"/>
        </w:rPr>
      </w:pPr>
    </w:p>
    <w:p w14:paraId="503D16B4" w14:textId="77777777" w:rsidR="006C409F" w:rsidRPr="007D3240" w:rsidRDefault="006C409F" w:rsidP="006C409F">
      <w:pPr>
        <w:numPr>
          <w:ilvl w:val="0"/>
          <w:numId w:val="32"/>
        </w:numPr>
        <w:tabs>
          <w:tab w:val="num" w:pos="426"/>
        </w:tabs>
        <w:autoSpaceDE/>
        <w:ind w:left="426" w:hanging="426"/>
        <w:jc w:val="both"/>
        <w:rPr>
          <w:color w:val="FF0000"/>
        </w:rPr>
      </w:pPr>
      <w:r w:rsidRPr="007D3240">
        <w:t xml:space="preserve">Que nos comprometemos con la POLICÍA NACIONAL </w:t>
      </w:r>
      <w:r>
        <w:t>DEPARTAMENTO DE POLICÍA CESAR</w:t>
      </w:r>
      <w:r w:rsidRPr="007D3240">
        <w:t>, en caso de resultar adjudicatarios del presente proceso de contratación, a cumplir con los servicios ofrecidos en la presente propuesta, que corresponden las especificaciones técnicas solicitadas y plazos establecidos en los pliegos de condiciones y/o invitación</w:t>
      </w:r>
      <w:r w:rsidRPr="007D3240">
        <w:rPr>
          <w:color w:val="FF0000"/>
        </w:rPr>
        <w:t>.</w:t>
      </w:r>
    </w:p>
    <w:p w14:paraId="529CE203" w14:textId="77777777" w:rsidR="006C409F" w:rsidRPr="007D3240" w:rsidRDefault="006C409F" w:rsidP="006C409F">
      <w:pPr>
        <w:pStyle w:val="Sangradetextonormal"/>
        <w:numPr>
          <w:ilvl w:val="0"/>
          <w:numId w:val="32"/>
        </w:numPr>
        <w:tabs>
          <w:tab w:val="num" w:pos="426"/>
        </w:tabs>
        <w:spacing w:before="240" w:after="0"/>
        <w:ind w:left="426" w:hanging="426"/>
        <w:jc w:val="both"/>
        <w:rPr>
          <w:rFonts w:ascii="Arial" w:hAnsi="Arial" w:cs="Arial"/>
          <w:sz w:val="20"/>
          <w:szCs w:val="20"/>
        </w:rPr>
      </w:pPr>
      <w:r w:rsidRPr="007D3240">
        <w:rPr>
          <w:rFonts w:ascii="Arial" w:hAnsi="Arial" w:cs="Arial"/>
          <w:sz w:val="20"/>
          <w:szCs w:val="20"/>
        </w:rPr>
        <w:t xml:space="preserve">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w:t>
      </w:r>
      <w:r>
        <w:rPr>
          <w:rFonts w:ascii="Arial" w:hAnsi="Arial" w:cs="Arial"/>
          <w:sz w:val="20"/>
          <w:szCs w:val="20"/>
        </w:rPr>
        <w:t>DEPARTAMENTO DE POLICÍA CESAR</w:t>
      </w:r>
      <w:r w:rsidRPr="007D3240">
        <w:rPr>
          <w:rFonts w:ascii="Arial" w:hAnsi="Arial" w:cs="Arial"/>
          <w:sz w:val="20"/>
          <w:szCs w:val="20"/>
        </w:rPr>
        <w:t>, en el caso de resultar adjudicataria nuestra propuesta, cumple con todas y cada una de las exigencias de los pliegos de condiciones y/o invitación publica sus formularios y adendas que llegaren a suscribirse.</w:t>
      </w:r>
    </w:p>
    <w:p w14:paraId="67977922" w14:textId="77777777" w:rsidR="006C409F" w:rsidRPr="007D3240" w:rsidRDefault="006C409F" w:rsidP="006C409F">
      <w:pPr>
        <w:pStyle w:val="Sangradetextonormal"/>
        <w:numPr>
          <w:ilvl w:val="0"/>
          <w:numId w:val="32"/>
        </w:numPr>
        <w:tabs>
          <w:tab w:val="num" w:pos="426"/>
        </w:tabs>
        <w:spacing w:before="240" w:after="0"/>
        <w:ind w:left="426" w:hanging="426"/>
        <w:jc w:val="both"/>
        <w:rPr>
          <w:rFonts w:ascii="Arial" w:hAnsi="Arial" w:cs="Arial"/>
          <w:sz w:val="20"/>
          <w:szCs w:val="20"/>
        </w:rPr>
      </w:pPr>
      <w:r w:rsidRPr="007D3240">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90F0AB5" w14:textId="77777777" w:rsidR="006C409F" w:rsidRPr="007D3240" w:rsidRDefault="006C409F" w:rsidP="006C409F">
      <w:pPr>
        <w:pStyle w:val="Sangradetextonormal"/>
        <w:numPr>
          <w:ilvl w:val="0"/>
          <w:numId w:val="32"/>
        </w:numPr>
        <w:tabs>
          <w:tab w:val="num" w:pos="426"/>
        </w:tabs>
        <w:spacing w:before="240" w:after="0"/>
        <w:ind w:left="426" w:hanging="426"/>
        <w:jc w:val="both"/>
        <w:rPr>
          <w:rFonts w:ascii="Arial" w:hAnsi="Arial" w:cs="Arial"/>
          <w:sz w:val="20"/>
          <w:szCs w:val="20"/>
        </w:rPr>
      </w:pPr>
      <w:r w:rsidRPr="007D3240">
        <w:rPr>
          <w:rFonts w:ascii="Arial" w:hAnsi="Arial" w:cs="Arial"/>
          <w:sz w:val="20"/>
          <w:szCs w:val="20"/>
        </w:rPr>
        <w:t xml:space="preserve">Reconocemos que ni  </w:t>
      </w:r>
      <w:r>
        <w:rPr>
          <w:rFonts w:ascii="Arial" w:hAnsi="Arial" w:cs="Arial"/>
          <w:sz w:val="20"/>
          <w:szCs w:val="20"/>
        </w:rPr>
        <w:t>el DEPARTAMENTO DE POLICÍA CESAR</w:t>
      </w:r>
      <w:r w:rsidRPr="007D3240">
        <w:rPr>
          <w:rFonts w:ascii="Arial" w:hAnsi="Arial" w:cs="Arial"/>
          <w:sz w:val="20"/>
          <w:szCs w:val="20"/>
        </w:rPr>
        <w:t>,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111A972D" w14:textId="77777777" w:rsidR="006C409F" w:rsidRPr="007D3240" w:rsidRDefault="006C409F" w:rsidP="006C409F">
      <w:pPr>
        <w:pStyle w:val="Sangradetextonormal"/>
        <w:numPr>
          <w:ilvl w:val="0"/>
          <w:numId w:val="32"/>
        </w:numPr>
        <w:tabs>
          <w:tab w:val="num" w:pos="426"/>
        </w:tabs>
        <w:spacing w:before="240" w:after="0"/>
        <w:ind w:left="426" w:hanging="426"/>
        <w:jc w:val="both"/>
        <w:rPr>
          <w:rFonts w:ascii="Arial" w:hAnsi="Arial" w:cs="Arial"/>
          <w:sz w:val="20"/>
          <w:szCs w:val="20"/>
        </w:rPr>
      </w:pPr>
      <w:r w:rsidRPr="007D3240">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44264F85" w14:textId="77777777" w:rsidR="006C409F" w:rsidRPr="007D3240" w:rsidRDefault="006C409F" w:rsidP="006C409F">
      <w:pPr>
        <w:pStyle w:val="Sangradetextonormal"/>
        <w:numPr>
          <w:ilvl w:val="0"/>
          <w:numId w:val="32"/>
        </w:numPr>
        <w:tabs>
          <w:tab w:val="num" w:pos="426"/>
        </w:tabs>
        <w:spacing w:before="240" w:after="0"/>
        <w:ind w:left="426" w:hanging="426"/>
        <w:jc w:val="both"/>
        <w:rPr>
          <w:rFonts w:ascii="Arial" w:hAnsi="Arial" w:cs="Arial"/>
          <w:sz w:val="20"/>
          <w:szCs w:val="20"/>
        </w:rPr>
      </w:pPr>
      <w:r w:rsidRPr="007D3240">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w:t>
      </w:r>
      <w:r>
        <w:rPr>
          <w:rFonts w:ascii="Arial" w:hAnsi="Arial" w:cs="Arial"/>
          <w:sz w:val="20"/>
          <w:szCs w:val="20"/>
        </w:rPr>
        <w:t>el DEPARTAMENTO DE POLICÍA CESAR</w:t>
      </w:r>
      <w:r w:rsidRPr="007D3240">
        <w:rPr>
          <w:rFonts w:ascii="Arial" w:hAnsi="Arial" w:cs="Arial"/>
          <w:sz w:val="20"/>
          <w:szCs w:val="20"/>
        </w:rPr>
        <w:t xml:space="preserve">, por </w:t>
      </w:r>
      <w:r w:rsidRPr="007D3240">
        <w:rPr>
          <w:rFonts w:ascii="Arial" w:hAnsi="Arial" w:cs="Arial"/>
          <w:sz w:val="20"/>
          <w:szCs w:val="20"/>
        </w:rPr>
        <w:lastRenderedPageBreak/>
        <w:t>considerarlas necesarias para incorporar las variaciones que se deriven de los adendas que se expidan dentro del presente proceso de selección las que de antemano aceptamos.</w:t>
      </w:r>
    </w:p>
    <w:p w14:paraId="0CC587AC" w14:textId="77777777" w:rsidR="006C409F" w:rsidRPr="007D3240" w:rsidRDefault="006C409F" w:rsidP="006C409F">
      <w:pPr>
        <w:pStyle w:val="Prrafodelista2"/>
        <w:tabs>
          <w:tab w:val="num" w:pos="426"/>
        </w:tabs>
        <w:ind w:left="426" w:hanging="426"/>
        <w:rPr>
          <w:rFonts w:ascii="Arial" w:hAnsi="Arial" w:cs="Arial"/>
          <w:sz w:val="20"/>
          <w:szCs w:val="20"/>
        </w:rPr>
      </w:pPr>
    </w:p>
    <w:p w14:paraId="10F2899C" w14:textId="77777777" w:rsidR="006C409F" w:rsidRPr="007D3240" w:rsidRDefault="006C409F" w:rsidP="006C409F">
      <w:pPr>
        <w:widowControl w:val="0"/>
        <w:numPr>
          <w:ilvl w:val="0"/>
          <w:numId w:val="32"/>
        </w:numPr>
        <w:tabs>
          <w:tab w:val="num" w:pos="426"/>
        </w:tabs>
        <w:autoSpaceDE/>
        <w:ind w:left="426" w:hanging="426"/>
        <w:jc w:val="both"/>
      </w:pPr>
      <w:r w:rsidRPr="007D3240">
        <w:t>Los documentos confidenciales serán señalados en la oferta presentada en SECOP II, y la Entidad tendrá la facultad de comprobar la confidencialidad del documento y aceptarla o rechazarla según lo que establece la ley sobre los documentos confidenciales</w:t>
      </w:r>
      <w:r>
        <w:t>.</w:t>
      </w:r>
    </w:p>
    <w:p w14:paraId="4395DB05" w14:textId="77777777" w:rsidR="006C409F" w:rsidRPr="007D3240" w:rsidRDefault="006C409F" w:rsidP="006C409F">
      <w:pPr>
        <w:pStyle w:val="Prrafodelista2"/>
        <w:tabs>
          <w:tab w:val="num" w:pos="426"/>
        </w:tabs>
        <w:ind w:left="426" w:hanging="426"/>
        <w:rPr>
          <w:rFonts w:ascii="Arial" w:hAnsi="Arial" w:cs="Arial"/>
          <w:sz w:val="20"/>
          <w:szCs w:val="20"/>
        </w:rPr>
      </w:pPr>
    </w:p>
    <w:p w14:paraId="6700353E" w14:textId="77777777" w:rsidR="006C409F" w:rsidRPr="007D3240" w:rsidRDefault="006C409F" w:rsidP="006C409F">
      <w:pPr>
        <w:widowControl w:val="0"/>
        <w:numPr>
          <w:ilvl w:val="0"/>
          <w:numId w:val="32"/>
        </w:numPr>
        <w:tabs>
          <w:tab w:val="num" w:pos="426"/>
        </w:tabs>
        <w:autoSpaceDE/>
        <w:ind w:left="426" w:hanging="426"/>
        <w:jc w:val="both"/>
      </w:pPr>
      <w:r w:rsidRPr="007D3240">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0E0770FB" w14:textId="77777777" w:rsidR="006C409F" w:rsidRPr="007D3240" w:rsidRDefault="006C409F" w:rsidP="006C409F">
      <w:pPr>
        <w:widowControl w:val="0"/>
        <w:tabs>
          <w:tab w:val="num" w:pos="426"/>
        </w:tabs>
        <w:ind w:left="426" w:hanging="426"/>
        <w:jc w:val="both"/>
      </w:pPr>
    </w:p>
    <w:p w14:paraId="4E85FE69" w14:textId="77777777" w:rsidR="006C409F" w:rsidRPr="007D3240" w:rsidRDefault="006C409F" w:rsidP="006C409F">
      <w:pPr>
        <w:widowControl w:val="0"/>
        <w:tabs>
          <w:tab w:val="num" w:pos="426"/>
        </w:tabs>
        <w:ind w:left="426"/>
        <w:jc w:val="both"/>
      </w:pPr>
      <w:r w:rsidRPr="007D3240">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57DE8F3" w14:textId="77777777" w:rsidR="006C409F" w:rsidRPr="007D3240" w:rsidRDefault="006C409F" w:rsidP="006C409F">
      <w:pPr>
        <w:widowControl w:val="0"/>
        <w:tabs>
          <w:tab w:val="num" w:pos="426"/>
        </w:tabs>
        <w:ind w:left="426"/>
        <w:jc w:val="both"/>
      </w:pPr>
    </w:p>
    <w:p w14:paraId="4A5E6DD8" w14:textId="77777777" w:rsidR="006C409F" w:rsidRPr="007D3240" w:rsidRDefault="006C409F" w:rsidP="006C409F">
      <w:pPr>
        <w:pStyle w:val="Prrafodelista2"/>
        <w:numPr>
          <w:ilvl w:val="0"/>
          <w:numId w:val="33"/>
        </w:numPr>
        <w:tabs>
          <w:tab w:val="clear" w:pos="375"/>
          <w:tab w:val="num" w:pos="426"/>
        </w:tabs>
        <w:ind w:left="426" w:hanging="426"/>
        <w:contextualSpacing w:val="0"/>
        <w:jc w:val="both"/>
        <w:rPr>
          <w:rFonts w:ascii="Arial" w:eastAsiaTheme="minorHAnsi" w:hAnsi="Arial" w:cs="Arial"/>
          <w:sz w:val="20"/>
          <w:szCs w:val="20"/>
          <w:lang w:eastAsia="en-US"/>
        </w:rPr>
      </w:pPr>
      <w:r w:rsidRPr="007D3240">
        <w:rPr>
          <w:rFonts w:ascii="Arial" w:eastAsiaTheme="minorHAnsi" w:hAnsi="Arial" w:cs="Arial"/>
          <w:sz w:val="20"/>
          <w:szCs w:val="20"/>
          <w:lang w:eastAsia="en-US"/>
        </w:rPr>
        <w:t>Que me obligo a suministrar a solicitud de LA POLICÍA NACIONAL –</w:t>
      </w:r>
      <w:r>
        <w:rPr>
          <w:rFonts w:ascii="Arial" w:eastAsiaTheme="minorHAnsi" w:hAnsi="Arial" w:cs="Arial"/>
          <w:sz w:val="20"/>
          <w:szCs w:val="20"/>
          <w:lang w:eastAsia="en-US"/>
        </w:rPr>
        <w:t xml:space="preserve"> </w:t>
      </w:r>
      <w:r>
        <w:rPr>
          <w:rFonts w:ascii="Arial" w:hAnsi="Arial" w:cs="Arial"/>
          <w:sz w:val="20"/>
          <w:szCs w:val="20"/>
        </w:rPr>
        <w:t>DEPARTAMENTO DE POLICÍA CESAR</w:t>
      </w:r>
      <w:r w:rsidRPr="007D3240">
        <w:rPr>
          <w:rFonts w:ascii="Arial" w:eastAsiaTheme="minorHAnsi" w:hAnsi="Arial" w:cs="Arial"/>
          <w:color w:val="808080" w:themeColor="background1" w:themeShade="80"/>
          <w:sz w:val="20"/>
          <w:szCs w:val="20"/>
          <w:lang w:eastAsia="en-US"/>
        </w:rPr>
        <w:t xml:space="preserve"> </w:t>
      </w:r>
      <w:r w:rsidRPr="007D3240">
        <w:rPr>
          <w:rFonts w:ascii="Arial" w:eastAsiaTheme="minorHAnsi" w:hAnsi="Arial" w:cs="Arial"/>
          <w:sz w:val="20"/>
          <w:szCs w:val="20"/>
          <w:lang w:eastAsia="en-US"/>
        </w:rPr>
        <w:t>cualquier información necesaria para la correcta evaluación de esta propuesta, dentro de los términos que al efecto determine esa entidad.</w:t>
      </w:r>
    </w:p>
    <w:p w14:paraId="23A8E0D2" w14:textId="77777777" w:rsidR="006C409F" w:rsidRPr="007D3240" w:rsidRDefault="006C409F" w:rsidP="006C409F">
      <w:pPr>
        <w:pStyle w:val="Prrafodelista"/>
        <w:tabs>
          <w:tab w:val="num" w:pos="426"/>
        </w:tabs>
        <w:ind w:left="426" w:hanging="426"/>
        <w:rPr>
          <w:rFonts w:eastAsiaTheme="minorHAnsi"/>
          <w:lang w:eastAsia="en-US"/>
        </w:rPr>
      </w:pPr>
    </w:p>
    <w:p w14:paraId="20C59A9A" w14:textId="77777777" w:rsidR="006C409F" w:rsidRPr="007D3240" w:rsidRDefault="006C409F" w:rsidP="006C409F">
      <w:pPr>
        <w:pStyle w:val="Prrafodelista2"/>
        <w:numPr>
          <w:ilvl w:val="0"/>
          <w:numId w:val="33"/>
        </w:numPr>
        <w:tabs>
          <w:tab w:val="clear" w:pos="375"/>
          <w:tab w:val="num" w:pos="426"/>
        </w:tabs>
        <w:ind w:left="426" w:hanging="426"/>
        <w:contextualSpacing w:val="0"/>
        <w:jc w:val="both"/>
        <w:rPr>
          <w:rFonts w:ascii="Arial" w:eastAsiaTheme="minorHAnsi" w:hAnsi="Arial" w:cs="Arial"/>
          <w:sz w:val="20"/>
          <w:szCs w:val="20"/>
          <w:lang w:eastAsia="en-US"/>
        </w:rPr>
      </w:pPr>
      <w:r w:rsidRPr="007D3240">
        <w:rPr>
          <w:rFonts w:ascii="Arial" w:eastAsiaTheme="minorHAnsi" w:hAnsi="Arial" w:cs="Arial"/>
          <w:sz w:val="20"/>
          <w:szCs w:val="20"/>
          <w:lang w:eastAsia="en-US"/>
        </w:rPr>
        <w:t xml:space="preserve">Que recibiremos notificaciones en la secretaría de su despacho, o en la(s) siguiente(s) dirección(es): (Dirección para notificaciones): Teléfono (os): Fax, correo electrónico. </w:t>
      </w:r>
    </w:p>
    <w:p w14:paraId="57C8D644" w14:textId="77777777" w:rsidR="006C409F" w:rsidRPr="007D3240" w:rsidRDefault="006C409F" w:rsidP="006C409F">
      <w:pPr>
        <w:pStyle w:val="Piedepgina"/>
        <w:tabs>
          <w:tab w:val="num" w:pos="426"/>
          <w:tab w:val="left" w:pos="708"/>
        </w:tabs>
        <w:ind w:left="426" w:hanging="426"/>
        <w:jc w:val="both"/>
      </w:pPr>
    </w:p>
    <w:p w14:paraId="4ED0E41D" w14:textId="77777777" w:rsidR="006C409F" w:rsidRPr="007D3240" w:rsidRDefault="006C409F" w:rsidP="006C409F">
      <w:pPr>
        <w:pStyle w:val="Piedepgina"/>
        <w:numPr>
          <w:ilvl w:val="0"/>
          <w:numId w:val="33"/>
        </w:numPr>
        <w:tabs>
          <w:tab w:val="clear" w:pos="375"/>
          <w:tab w:val="num" w:pos="426"/>
        </w:tabs>
        <w:autoSpaceDE/>
        <w:ind w:left="426" w:hanging="426"/>
        <w:jc w:val="both"/>
      </w:pPr>
      <w:r w:rsidRPr="007D3240">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3ECC1E94" w14:textId="77777777" w:rsidR="006C409F" w:rsidRPr="007D3240" w:rsidRDefault="006C409F" w:rsidP="006C409F">
      <w:pPr>
        <w:pStyle w:val="Piedepgina"/>
        <w:tabs>
          <w:tab w:val="num" w:pos="426"/>
          <w:tab w:val="left" w:pos="708"/>
        </w:tabs>
        <w:ind w:left="426" w:hanging="426"/>
        <w:jc w:val="both"/>
      </w:pPr>
    </w:p>
    <w:p w14:paraId="37BDD8C7" w14:textId="77777777" w:rsidR="006C409F" w:rsidRPr="007D3240" w:rsidRDefault="006C409F" w:rsidP="006C409F">
      <w:pPr>
        <w:pStyle w:val="Piedepgina"/>
        <w:numPr>
          <w:ilvl w:val="0"/>
          <w:numId w:val="33"/>
        </w:numPr>
        <w:tabs>
          <w:tab w:val="clear" w:pos="375"/>
          <w:tab w:val="num" w:pos="426"/>
        </w:tabs>
        <w:autoSpaceDE/>
        <w:ind w:left="426" w:hanging="426"/>
        <w:jc w:val="both"/>
      </w:pPr>
      <w:r w:rsidRPr="007D3240">
        <w:t xml:space="preserve">Que no nos hallamos relacionados en el Boletín de </w:t>
      </w:r>
      <w:proofErr w:type="gramStart"/>
      <w:r w:rsidRPr="007D3240">
        <w:t>Responsables</w:t>
      </w:r>
      <w:proofErr w:type="gramEnd"/>
      <w:r w:rsidRPr="007D3240">
        <w:t xml:space="preserve"> Fiscales (artículo 60 Ley 610 de 2000).</w:t>
      </w:r>
    </w:p>
    <w:p w14:paraId="093208F0" w14:textId="77777777" w:rsidR="006C409F" w:rsidRPr="007D3240" w:rsidRDefault="006C409F" w:rsidP="006C409F">
      <w:pPr>
        <w:pStyle w:val="Prrafodelista"/>
        <w:tabs>
          <w:tab w:val="num" w:pos="426"/>
        </w:tabs>
        <w:ind w:left="426" w:hanging="426"/>
        <w:rPr>
          <w:rFonts w:eastAsiaTheme="minorHAnsi"/>
          <w:lang w:eastAsia="en-US"/>
        </w:rPr>
      </w:pPr>
    </w:p>
    <w:p w14:paraId="5F8D8CF8" w14:textId="77777777" w:rsidR="006C409F" w:rsidRPr="007D3240" w:rsidRDefault="006C409F" w:rsidP="006C409F">
      <w:pPr>
        <w:pStyle w:val="Piedepgina"/>
        <w:numPr>
          <w:ilvl w:val="0"/>
          <w:numId w:val="33"/>
        </w:numPr>
        <w:tabs>
          <w:tab w:val="clear" w:pos="375"/>
          <w:tab w:val="num" w:pos="426"/>
        </w:tabs>
        <w:autoSpaceDE/>
        <w:ind w:left="426" w:hanging="426"/>
        <w:jc w:val="both"/>
      </w:pPr>
      <w:r w:rsidRPr="007D3240">
        <w:t xml:space="preserve">El plazo de ejecución será el establecido en el pliego de condiciones y/o invitación pública.  </w:t>
      </w:r>
    </w:p>
    <w:p w14:paraId="5465DF42" w14:textId="77777777" w:rsidR="006C409F" w:rsidRPr="007D3240" w:rsidRDefault="006C409F" w:rsidP="006C409F">
      <w:pPr>
        <w:pStyle w:val="Piedepgina"/>
        <w:tabs>
          <w:tab w:val="num" w:pos="426"/>
          <w:tab w:val="left" w:pos="708"/>
        </w:tabs>
        <w:ind w:left="426" w:hanging="426"/>
        <w:jc w:val="both"/>
      </w:pPr>
    </w:p>
    <w:p w14:paraId="6332C6A8" w14:textId="77777777" w:rsidR="006C409F" w:rsidRPr="007D3240" w:rsidRDefault="006C409F" w:rsidP="006C409F">
      <w:pPr>
        <w:pStyle w:val="Piedepgina"/>
        <w:numPr>
          <w:ilvl w:val="0"/>
          <w:numId w:val="33"/>
        </w:numPr>
        <w:tabs>
          <w:tab w:val="clear" w:pos="375"/>
          <w:tab w:val="num" w:pos="426"/>
        </w:tabs>
        <w:autoSpaceDE/>
        <w:ind w:left="426" w:hanging="426"/>
        <w:jc w:val="both"/>
      </w:pPr>
      <w:r w:rsidRPr="007D3240">
        <w:t>Que la vigencia de la presente oferta es de cuatro (4) meses, contados a partir de la presentación de esta.</w:t>
      </w:r>
    </w:p>
    <w:p w14:paraId="2DFC1983" w14:textId="77777777" w:rsidR="006C409F" w:rsidRPr="007D3240" w:rsidRDefault="006C409F" w:rsidP="006C409F">
      <w:pPr>
        <w:pStyle w:val="Prrafodelista"/>
        <w:tabs>
          <w:tab w:val="num" w:pos="426"/>
        </w:tabs>
        <w:ind w:left="426" w:hanging="426"/>
        <w:rPr>
          <w:rFonts w:eastAsiaTheme="minorHAnsi"/>
          <w:lang w:eastAsia="en-US"/>
        </w:rPr>
      </w:pPr>
    </w:p>
    <w:p w14:paraId="3B6B8172" w14:textId="77777777" w:rsidR="006C409F" w:rsidRPr="007D3240" w:rsidRDefault="006C409F" w:rsidP="006C409F">
      <w:pPr>
        <w:numPr>
          <w:ilvl w:val="0"/>
          <w:numId w:val="33"/>
        </w:numPr>
        <w:tabs>
          <w:tab w:val="clear" w:pos="375"/>
          <w:tab w:val="num" w:pos="426"/>
        </w:tabs>
        <w:adjustRightInd w:val="0"/>
        <w:ind w:left="426" w:hanging="426"/>
        <w:jc w:val="both"/>
      </w:pPr>
      <w:r w:rsidRPr="007D3240">
        <w:t xml:space="preserve">Que la Oferta económica que presentó cumple con la totalidad de los requisitos y especificaciones técnicas del Pliego de Condiciones de la referencia. </w:t>
      </w:r>
    </w:p>
    <w:p w14:paraId="2651B780" w14:textId="77777777" w:rsidR="006C409F" w:rsidRPr="007D3240" w:rsidRDefault="006C409F" w:rsidP="006C409F">
      <w:pPr>
        <w:tabs>
          <w:tab w:val="num" w:pos="426"/>
        </w:tabs>
        <w:adjustRightInd w:val="0"/>
        <w:ind w:left="426" w:hanging="426"/>
        <w:jc w:val="both"/>
      </w:pPr>
    </w:p>
    <w:p w14:paraId="27F96F1C" w14:textId="77777777" w:rsidR="006C409F" w:rsidRPr="007D3240" w:rsidRDefault="006C409F" w:rsidP="006C409F">
      <w:pPr>
        <w:numPr>
          <w:ilvl w:val="0"/>
          <w:numId w:val="33"/>
        </w:numPr>
        <w:tabs>
          <w:tab w:val="clear" w:pos="375"/>
          <w:tab w:val="num" w:pos="426"/>
        </w:tabs>
        <w:adjustRightInd w:val="0"/>
        <w:ind w:left="426" w:hanging="426"/>
        <w:jc w:val="both"/>
      </w:pPr>
      <w:r w:rsidRPr="007D3240">
        <w:t>Que la oferta económica esta diligenciada en los términos definidos por la Entidad en el cuestionario de SECOP II, para el presente proceso y que hacen parte integral de la Oferta.</w:t>
      </w:r>
    </w:p>
    <w:p w14:paraId="27285532" w14:textId="77777777" w:rsidR="006C409F" w:rsidRPr="007D3240" w:rsidRDefault="006C409F" w:rsidP="006C409F">
      <w:pPr>
        <w:pStyle w:val="Prrafodelista"/>
        <w:tabs>
          <w:tab w:val="num" w:pos="426"/>
        </w:tabs>
        <w:ind w:left="426" w:hanging="426"/>
      </w:pPr>
    </w:p>
    <w:p w14:paraId="515938B4" w14:textId="77777777" w:rsidR="006C409F" w:rsidRPr="007D3240" w:rsidRDefault="006C409F" w:rsidP="006C409F">
      <w:pPr>
        <w:numPr>
          <w:ilvl w:val="0"/>
          <w:numId w:val="33"/>
        </w:numPr>
        <w:tabs>
          <w:tab w:val="clear" w:pos="375"/>
          <w:tab w:val="num" w:pos="426"/>
        </w:tabs>
        <w:adjustRightInd w:val="0"/>
        <w:ind w:left="426" w:hanging="426"/>
        <w:jc w:val="both"/>
      </w:pPr>
      <w:r w:rsidRPr="007D3240">
        <w:t>El (los) abajo firmante (s) nos comprometemos a cumplir con las especificaciones técnicas mínimas del proceso de contratación establecidas en el “ANEXO CONDICIONES TECNICAS MINIMAS” y de acuerdo con las condiciones exigidas en el “Anexo” CRITERIOS DE SELECCIÓN.</w:t>
      </w:r>
    </w:p>
    <w:p w14:paraId="66E12D8D" w14:textId="77777777" w:rsidR="006C409F" w:rsidRDefault="006C409F" w:rsidP="006C409F">
      <w:pPr>
        <w:jc w:val="both"/>
        <w:rPr>
          <w:lang w:eastAsia="es-CO"/>
        </w:rPr>
      </w:pPr>
    </w:p>
    <w:p w14:paraId="679D6418" w14:textId="77777777" w:rsidR="006C409F" w:rsidRPr="007D3240" w:rsidRDefault="006C409F" w:rsidP="006C409F">
      <w:pPr>
        <w:jc w:val="both"/>
        <w:rPr>
          <w:lang w:eastAsia="es-CO"/>
        </w:rPr>
      </w:pPr>
      <w:r w:rsidRPr="007D3240">
        <w:rPr>
          <w:lang w:eastAsia="es-CO"/>
        </w:rPr>
        <w:t>El proponente:</w:t>
      </w:r>
    </w:p>
    <w:p w14:paraId="1C15DFD0" w14:textId="77777777" w:rsidR="006C409F" w:rsidRPr="002B69F1" w:rsidRDefault="006C409F" w:rsidP="006C409F">
      <w:pPr>
        <w:ind w:left="708"/>
        <w:jc w:val="both"/>
        <w:rPr>
          <w:sz w:val="18"/>
          <w:szCs w:val="18"/>
          <w:lang w:eastAsia="es-CO"/>
        </w:rPr>
      </w:pPr>
      <w:r w:rsidRPr="007D3240">
        <w:rPr>
          <w:lang w:eastAsia="es-CO"/>
        </w:rPr>
        <w:t>  </w:t>
      </w:r>
    </w:p>
    <w:p w14:paraId="0E37E20B" w14:textId="77777777" w:rsidR="006C409F" w:rsidRPr="002B69F1" w:rsidRDefault="006C409F" w:rsidP="006C409F">
      <w:pPr>
        <w:pStyle w:val="Sinespaciado1"/>
        <w:rPr>
          <w:rFonts w:ascii="Arial" w:hAnsi="Arial" w:cs="Arial"/>
          <w:sz w:val="20"/>
          <w:szCs w:val="20"/>
        </w:rPr>
      </w:pPr>
      <w:r w:rsidRPr="002B69F1">
        <w:rPr>
          <w:rFonts w:ascii="Arial" w:hAnsi="Arial" w:cs="Arial"/>
          <w:b/>
          <w:bCs/>
          <w:sz w:val="20"/>
          <w:szCs w:val="20"/>
        </w:rPr>
        <w:lastRenderedPageBreak/>
        <w:t>__________________________________</w:t>
      </w:r>
    </w:p>
    <w:p w14:paraId="10E76B4F" w14:textId="77777777" w:rsidR="006C409F" w:rsidRPr="002B69F1" w:rsidRDefault="006C409F" w:rsidP="006C409F">
      <w:pPr>
        <w:pStyle w:val="Sinespaciado1"/>
        <w:rPr>
          <w:rFonts w:ascii="Arial" w:hAnsi="Arial" w:cs="Arial"/>
          <w:sz w:val="20"/>
          <w:szCs w:val="20"/>
        </w:rPr>
      </w:pPr>
      <w:r w:rsidRPr="002B69F1">
        <w:rPr>
          <w:rFonts w:ascii="Arial" w:hAnsi="Arial" w:cs="Arial"/>
          <w:sz w:val="20"/>
          <w:szCs w:val="20"/>
        </w:rPr>
        <w:t xml:space="preserve">Firma del representante legal del proponente </w:t>
      </w:r>
    </w:p>
    <w:p w14:paraId="190C68BA" w14:textId="77777777" w:rsidR="006C409F" w:rsidRPr="002B69F1" w:rsidRDefault="006C409F" w:rsidP="006C409F">
      <w:pPr>
        <w:pStyle w:val="Sinespaciado1"/>
        <w:contextualSpacing/>
        <w:rPr>
          <w:rFonts w:ascii="Arial" w:hAnsi="Arial" w:cs="Arial"/>
          <w:sz w:val="20"/>
          <w:szCs w:val="20"/>
          <w:lang w:eastAsia="es-CO"/>
        </w:rPr>
      </w:pPr>
      <w:r w:rsidRPr="002B69F1">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8DDE945361644F24B8139CAB72C38E59"/>
          </w:placeholder>
          <w:showingPlcHdr/>
        </w:sdtPr>
        <w:sdtContent>
          <w:r w:rsidRPr="002B69F1">
            <w:rPr>
              <w:rStyle w:val="Textodelmarcadordeposicin"/>
              <w:rFonts w:ascii="Arial" w:eastAsiaTheme="minorEastAsia" w:hAnsi="Arial" w:cs="Arial"/>
              <w:color w:val="FF8F8F"/>
              <w:sz w:val="20"/>
              <w:szCs w:val="20"/>
              <w:u w:val="single"/>
            </w:rPr>
            <w:t>Diligenciar el nombre completo del proponente</w:t>
          </w:r>
        </w:sdtContent>
      </w:sdt>
    </w:p>
    <w:p w14:paraId="0C1A75CD" w14:textId="77777777" w:rsidR="006C409F" w:rsidRPr="002B69F1" w:rsidRDefault="006C409F" w:rsidP="006C409F">
      <w:pPr>
        <w:pStyle w:val="Sinespaciado1"/>
        <w:contextualSpacing/>
        <w:rPr>
          <w:rFonts w:ascii="Arial" w:hAnsi="Arial" w:cs="Arial"/>
          <w:color w:val="000000"/>
          <w:sz w:val="20"/>
          <w:szCs w:val="20"/>
        </w:rPr>
      </w:pPr>
      <w:r w:rsidRPr="002B69F1">
        <w:rPr>
          <w:rFonts w:ascii="Arial" w:hAnsi="Arial" w:cs="Arial"/>
          <w:sz w:val="20"/>
          <w:szCs w:val="20"/>
          <w:lang w:eastAsia="es-CO"/>
        </w:rPr>
        <w:t xml:space="preserve">Identificación (NIT </w:t>
      </w:r>
      <w:r w:rsidRPr="002B69F1">
        <w:rPr>
          <w:rFonts w:ascii="Segoe UI Symbol" w:eastAsia="MS Gothic" w:hAnsi="Segoe UI Symbol" w:cs="Segoe UI Symbol"/>
          <w:sz w:val="20"/>
          <w:szCs w:val="20"/>
          <w:lang w:eastAsia="es-CO"/>
        </w:rPr>
        <w:t>☐</w:t>
      </w:r>
      <w:r w:rsidRPr="002B69F1">
        <w:rPr>
          <w:rFonts w:ascii="Arial" w:hAnsi="Arial" w:cs="Arial"/>
          <w:sz w:val="20"/>
          <w:szCs w:val="20"/>
          <w:lang w:eastAsia="es-CO"/>
        </w:rPr>
        <w:t xml:space="preserve"> C.C </w:t>
      </w:r>
      <w:proofErr w:type="gramStart"/>
      <w:r w:rsidRPr="002B69F1">
        <w:rPr>
          <w:rFonts w:ascii="Segoe UI Symbol" w:eastAsia="MS Gothic" w:hAnsi="Segoe UI Symbol" w:cs="Segoe UI Symbol"/>
          <w:sz w:val="20"/>
          <w:szCs w:val="20"/>
          <w:lang w:eastAsia="es-CO"/>
        </w:rPr>
        <w:t>☐</w:t>
      </w:r>
      <w:r w:rsidRPr="002B69F1">
        <w:rPr>
          <w:rFonts w:ascii="Arial" w:hAnsi="Arial" w:cs="Arial"/>
          <w:sz w:val="20"/>
          <w:szCs w:val="20"/>
          <w:lang w:eastAsia="es-CO"/>
        </w:rPr>
        <w:t xml:space="preserve">  C.E</w:t>
      </w:r>
      <w:proofErr w:type="gramEnd"/>
      <w:r w:rsidRPr="002B69F1">
        <w:rPr>
          <w:rFonts w:ascii="Arial" w:hAnsi="Arial" w:cs="Arial"/>
          <w:sz w:val="20"/>
          <w:szCs w:val="20"/>
          <w:lang w:eastAsia="es-CO"/>
        </w:rPr>
        <w:t xml:space="preserve"> </w:t>
      </w:r>
      <w:r w:rsidRPr="002B69F1">
        <w:rPr>
          <w:rFonts w:ascii="Segoe UI Symbol" w:eastAsia="MS Gothic" w:hAnsi="Segoe UI Symbol" w:cs="Segoe UI Symbol"/>
          <w:sz w:val="20"/>
          <w:szCs w:val="20"/>
          <w:lang w:eastAsia="es-CO"/>
        </w:rPr>
        <w:t>☐</w:t>
      </w:r>
      <w:r w:rsidRPr="002B69F1">
        <w:rPr>
          <w:rFonts w:ascii="Arial" w:hAnsi="Arial" w:cs="Arial"/>
          <w:sz w:val="20"/>
          <w:szCs w:val="20"/>
          <w:lang w:eastAsia="es-CO"/>
        </w:rPr>
        <w:t>)</w:t>
      </w:r>
      <w:r w:rsidRPr="002B69F1">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A76066E7DDB64AEEA1478D328CDF1F4D"/>
          </w:placeholder>
          <w:showingPlcHdr/>
        </w:sdtPr>
        <w:sdtContent>
          <w:r w:rsidRPr="002B69F1">
            <w:rPr>
              <w:rStyle w:val="Textodelmarcadordeposicin"/>
              <w:rFonts w:ascii="Arial" w:eastAsiaTheme="minorEastAsia" w:hAnsi="Arial" w:cs="Arial"/>
              <w:color w:val="FF8F8F"/>
              <w:sz w:val="20"/>
              <w:szCs w:val="20"/>
              <w:u w:val="single"/>
            </w:rPr>
            <w:t>Diligenciar la identificación del proponente</w:t>
          </w:r>
        </w:sdtContent>
      </w:sdt>
    </w:p>
    <w:p w14:paraId="6E25DEDC" w14:textId="77777777" w:rsidR="006C409F" w:rsidRPr="002B69F1" w:rsidRDefault="006C409F" w:rsidP="006C409F">
      <w:pPr>
        <w:pStyle w:val="Sinespaciado1"/>
        <w:contextualSpacing/>
        <w:rPr>
          <w:rFonts w:ascii="Arial" w:hAnsi="Arial" w:cs="Arial"/>
          <w:color w:val="000000"/>
          <w:sz w:val="20"/>
          <w:szCs w:val="20"/>
        </w:rPr>
      </w:pPr>
      <w:r w:rsidRPr="002B69F1">
        <w:rPr>
          <w:rFonts w:ascii="Arial" w:hAnsi="Arial" w:cs="Arial"/>
          <w:sz w:val="20"/>
          <w:szCs w:val="20"/>
          <w:lang w:eastAsia="es-CO"/>
        </w:rPr>
        <w:t>Nombre Representante Legal</w:t>
      </w:r>
      <w:r w:rsidRPr="002B69F1">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21C9F26F8B2B4697B06D6F09D83F67B7"/>
          </w:placeholder>
          <w:showingPlcHdr/>
        </w:sdtPr>
        <w:sdtContent>
          <w:r w:rsidRPr="002B69F1">
            <w:rPr>
              <w:rStyle w:val="Textodelmarcadordeposicin"/>
              <w:rFonts w:ascii="Arial" w:eastAsiaTheme="minorEastAsia" w:hAnsi="Arial" w:cs="Arial"/>
              <w:color w:val="FF8F8F"/>
              <w:sz w:val="22"/>
              <w:szCs w:val="22"/>
              <w:u w:val="single"/>
            </w:rPr>
            <w:t>Diligenciar el nombre completo del representante legal</w:t>
          </w:r>
        </w:sdtContent>
      </w:sdt>
    </w:p>
    <w:p w14:paraId="3DE39043" w14:textId="77777777" w:rsidR="006C409F" w:rsidRPr="002B69F1" w:rsidRDefault="006C409F" w:rsidP="006C409F">
      <w:pPr>
        <w:pStyle w:val="Sinespaciado1"/>
        <w:rPr>
          <w:rFonts w:ascii="Arial" w:hAnsi="Arial" w:cs="Arial"/>
          <w:color w:val="000000"/>
          <w:sz w:val="20"/>
          <w:szCs w:val="20"/>
        </w:rPr>
      </w:pPr>
      <w:r w:rsidRPr="002B69F1">
        <w:rPr>
          <w:rFonts w:ascii="Arial" w:hAnsi="Arial" w:cs="Arial"/>
          <w:color w:val="000000"/>
          <w:sz w:val="20"/>
          <w:szCs w:val="20"/>
        </w:rPr>
        <w:t xml:space="preserve">Identificación (C.C </w:t>
      </w:r>
      <w:proofErr w:type="gramStart"/>
      <w:r w:rsidRPr="002B69F1">
        <w:rPr>
          <w:rFonts w:ascii="Segoe UI Symbol" w:eastAsia="MS Gothic" w:hAnsi="Segoe UI Symbol" w:cs="Segoe UI Symbol"/>
          <w:sz w:val="20"/>
          <w:szCs w:val="20"/>
          <w:lang w:eastAsia="es-CO"/>
        </w:rPr>
        <w:t>☐</w:t>
      </w:r>
      <w:r w:rsidRPr="002B69F1">
        <w:rPr>
          <w:rFonts w:ascii="Arial" w:hAnsi="Arial" w:cs="Arial"/>
          <w:color w:val="000000"/>
          <w:sz w:val="20"/>
          <w:szCs w:val="20"/>
        </w:rPr>
        <w:t xml:space="preserve">  C.E.</w:t>
      </w:r>
      <w:proofErr w:type="gramEnd"/>
      <w:r w:rsidRPr="002B69F1">
        <w:rPr>
          <w:rFonts w:ascii="Arial" w:hAnsi="Arial" w:cs="Arial"/>
          <w:sz w:val="20"/>
          <w:szCs w:val="20"/>
          <w:lang w:eastAsia="es-CO"/>
        </w:rPr>
        <w:t xml:space="preserve"> </w:t>
      </w:r>
      <w:r w:rsidRPr="002B69F1">
        <w:rPr>
          <w:rFonts w:ascii="Segoe UI Symbol" w:eastAsia="MS Gothic" w:hAnsi="Segoe UI Symbol" w:cs="Segoe UI Symbol"/>
          <w:sz w:val="20"/>
          <w:szCs w:val="20"/>
          <w:lang w:eastAsia="es-CO"/>
        </w:rPr>
        <w:t>☐</w:t>
      </w:r>
      <w:r w:rsidRPr="002B69F1">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931F9FFC356543ABA435AFD8162C82CF"/>
          </w:placeholder>
          <w:showingPlcHdr/>
        </w:sdtPr>
        <w:sdtContent>
          <w:r w:rsidRPr="001A5D42">
            <w:rPr>
              <w:rStyle w:val="Textodelmarcadordeposicin"/>
              <w:rFonts w:ascii="Arial" w:eastAsiaTheme="minorEastAsia" w:hAnsi="Arial" w:cs="Arial"/>
              <w:color w:val="FF8F8F"/>
              <w:sz w:val="22"/>
              <w:szCs w:val="22"/>
              <w:u w:val="single"/>
            </w:rPr>
            <w:t>Diligenciar el documento de identificación del representante legal</w:t>
          </w:r>
        </w:sdtContent>
      </w:sdt>
    </w:p>
    <w:p w14:paraId="5E223B5F" w14:textId="77777777" w:rsidR="006C409F" w:rsidRPr="002B69F1" w:rsidRDefault="006C409F" w:rsidP="006C409F">
      <w:pPr>
        <w:pStyle w:val="Sinespaciado1"/>
        <w:rPr>
          <w:rFonts w:ascii="Arial" w:hAnsi="Arial" w:cs="Arial"/>
          <w:color w:val="000000"/>
          <w:sz w:val="20"/>
          <w:szCs w:val="20"/>
        </w:rPr>
      </w:pPr>
      <w:r w:rsidRPr="002B69F1">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FF502BA4C4AC4D9B99B8ECDF596773AF"/>
          </w:placeholder>
          <w:showingPlcHdr/>
        </w:sdtPr>
        <w:sdtContent>
          <w:r w:rsidRPr="002B69F1">
            <w:rPr>
              <w:rStyle w:val="Textodelmarcadordeposicin"/>
              <w:rFonts w:ascii="Arial" w:eastAsiaTheme="minorEastAsia" w:hAnsi="Arial" w:cs="Arial"/>
              <w:color w:val="FF8F8F"/>
              <w:sz w:val="20"/>
              <w:szCs w:val="20"/>
              <w:u w:val="single"/>
            </w:rPr>
            <w:t>Diligenciar la dirección del proveedor</w:t>
          </w:r>
        </w:sdtContent>
      </w:sdt>
    </w:p>
    <w:p w14:paraId="624C8DF7" w14:textId="77777777" w:rsidR="006C409F" w:rsidRPr="002B69F1" w:rsidRDefault="006C409F" w:rsidP="006C409F">
      <w:pPr>
        <w:pStyle w:val="Sinespaciado1"/>
        <w:rPr>
          <w:rFonts w:ascii="Arial" w:hAnsi="Arial" w:cs="Arial"/>
          <w:sz w:val="20"/>
          <w:szCs w:val="20"/>
        </w:rPr>
      </w:pPr>
      <w:r w:rsidRPr="002B69F1">
        <w:rPr>
          <w:rFonts w:ascii="Arial" w:hAnsi="Arial" w:cs="Arial"/>
          <w:color w:val="000000" w:themeColor="text1"/>
          <w:sz w:val="20"/>
          <w:szCs w:val="20"/>
        </w:rPr>
        <w:t>Teléfono:</w:t>
      </w:r>
      <w:r w:rsidRPr="002B69F1">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69845C5974744C8889ED557E2AA1F24A"/>
          </w:placeholder>
          <w:showingPlcHdr/>
        </w:sdtPr>
        <w:sdtContent>
          <w:r w:rsidRPr="002B69F1">
            <w:rPr>
              <w:rStyle w:val="Textodelmarcadordeposicin"/>
              <w:rFonts w:ascii="Arial" w:eastAsiaTheme="minorEastAsia" w:hAnsi="Arial" w:cs="Arial"/>
              <w:color w:val="FF8F8F"/>
              <w:sz w:val="20"/>
              <w:szCs w:val="20"/>
              <w:u w:val="single"/>
            </w:rPr>
            <w:t>Diligenciar teléfonos de contacto del proveedor</w:t>
          </w:r>
        </w:sdtContent>
      </w:sdt>
    </w:p>
    <w:p w14:paraId="2DEF307F" w14:textId="77777777" w:rsidR="006C409F" w:rsidRDefault="006C409F" w:rsidP="006C409F">
      <w:pPr>
        <w:jc w:val="both"/>
        <w:rPr>
          <w:b/>
          <w:bCs/>
          <w:color w:val="000000" w:themeColor="text1"/>
        </w:rPr>
      </w:pPr>
      <w:r w:rsidRPr="002B69F1">
        <w:rPr>
          <w:color w:val="000000" w:themeColor="text1"/>
        </w:rPr>
        <w:t>Email:</w:t>
      </w:r>
      <w:r w:rsidRPr="002B69F1">
        <w:rPr>
          <w:b/>
          <w:bCs/>
          <w:color w:val="000000" w:themeColor="text1"/>
        </w:rPr>
        <w:t xml:space="preserve"> </w:t>
      </w:r>
      <w:sdt>
        <w:sdtPr>
          <w:rPr>
            <w:b/>
            <w:bCs/>
            <w:color w:val="000000" w:themeColor="text1"/>
          </w:rPr>
          <w:id w:val="360285248"/>
          <w:placeholder>
            <w:docPart w:val="C38C8061AA7948F8B93D1ADCC17391F0"/>
          </w:placeholder>
          <w:showingPlcHdr/>
        </w:sdtPr>
        <w:sdtContent>
          <w:r w:rsidRPr="002B69F1">
            <w:rPr>
              <w:rStyle w:val="Textodelmarcadordeposicin"/>
              <w:rFonts w:eastAsiaTheme="minorEastAsia"/>
              <w:color w:val="FF8F8F"/>
              <w:u w:val="single"/>
            </w:rPr>
            <w:t>Diligenciar correo electrónico de notificaciones</w:t>
          </w:r>
        </w:sdtContent>
      </w:sdt>
    </w:p>
    <w:p w14:paraId="728E57E5" w14:textId="59CEDCA8" w:rsidR="002B6EBD" w:rsidRPr="00F44FBF" w:rsidRDefault="002B6EBD" w:rsidP="00015164">
      <w:pPr>
        <w:pStyle w:val="Textoindependiente"/>
        <w:jc w:val="center"/>
        <w:rPr>
          <w:b/>
          <w:sz w:val="20"/>
          <w:lang w:val="es-CO"/>
        </w:rPr>
      </w:pPr>
    </w:p>
    <w:p w14:paraId="6FF40B98" w14:textId="006DBC03" w:rsidR="002B6EBD" w:rsidRPr="00F44FBF" w:rsidRDefault="002B6EBD" w:rsidP="00015164">
      <w:pPr>
        <w:pStyle w:val="Textoindependiente"/>
        <w:jc w:val="center"/>
        <w:rPr>
          <w:b/>
          <w:sz w:val="20"/>
          <w:lang w:val="es-CO"/>
        </w:rPr>
      </w:pPr>
    </w:p>
    <w:p w14:paraId="0CD260E3" w14:textId="7DDB94DE" w:rsidR="002B6EBD" w:rsidRPr="00F44FBF" w:rsidRDefault="002B6EBD" w:rsidP="00015164">
      <w:pPr>
        <w:pStyle w:val="Textoindependiente"/>
        <w:jc w:val="center"/>
        <w:rPr>
          <w:b/>
          <w:sz w:val="20"/>
          <w:lang w:val="es-CO"/>
        </w:rPr>
      </w:pPr>
    </w:p>
    <w:p w14:paraId="6BEAFB06" w14:textId="30AD0CD7" w:rsidR="002B6EBD" w:rsidRPr="00F44FBF" w:rsidRDefault="002B6EBD" w:rsidP="00015164">
      <w:pPr>
        <w:pStyle w:val="Textoindependiente"/>
        <w:jc w:val="center"/>
        <w:rPr>
          <w:b/>
          <w:sz w:val="20"/>
          <w:lang w:val="es-CO"/>
        </w:rPr>
      </w:pPr>
    </w:p>
    <w:p w14:paraId="79D27117" w14:textId="19496928" w:rsidR="002B6EBD" w:rsidRPr="00F44FBF" w:rsidRDefault="002B6EBD" w:rsidP="00015164">
      <w:pPr>
        <w:pStyle w:val="Textoindependiente"/>
        <w:jc w:val="center"/>
        <w:rPr>
          <w:b/>
          <w:sz w:val="20"/>
          <w:lang w:val="es-CO"/>
        </w:rPr>
      </w:pPr>
    </w:p>
    <w:p w14:paraId="3053E94A" w14:textId="1E2999D8" w:rsidR="002B6EBD" w:rsidRPr="00F44FBF" w:rsidRDefault="002B6EBD" w:rsidP="00015164">
      <w:pPr>
        <w:pStyle w:val="Textoindependiente"/>
        <w:jc w:val="center"/>
        <w:rPr>
          <w:b/>
          <w:sz w:val="20"/>
          <w:lang w:val="es-CO"/>
        </w:rPr>
      </w:pPr>
    </w:p>
    <w:p w14:paraId="3CFFC4C4" w14:textId="3B2C701D" w:rsidR="002B6EBD" w:rsidRPr="00F44FBF" w:rsidRDefault="002B6EBD" w:rsidP="00015164">
      <w:pPr>
        <w:pStyle w:val="Textoindependiente"/>
        <w:jc w:val="center"/>
        <w:rPr>
          <w:b/>
          <w:sz w:val="20"/>
          <w:lang w:val="es-CO"/>
        </w:rPr>
      </w:pPr>
    </w:p>
    <w:p w14:paraId="32D5EB5E" w14:textId="53B33F07" w:rsidR="002B6EBD" w:rsidRPr="00F44FBF" w:rsidRDefault="002B6EBD" w:rsidP="00015164">
      <w:pPr>
        <w:pStyle w:val="Textoindependiente"/>
        <w:jc w:val="center"/>
        <w:rPr>
          <w:b/>
          <w:sz w:val="20"/>
          <w:lang w:val="es-CO"/>
        </w:rPr>
      </w:pPr>
    </w:p>
    <w:p w14:paraId="1E85CD21" w14:textId="0E1B3FCF" w:rsidR="002B6EBD" w:rsidRPr="00F44FBF" w:rsidRDefault="002B6EBD" w:rsidP="00015164">
      <w:pPr>
        <w:pStyle w:val="Textoindependiente"/>
        <w:jc w:val="center"/>
        <w:rPr>
          <w:b/>
          <w:sz w:val="20"/>
          <w:lang w:val="es-CO"/>
        </w:rPr>
      </w:pPr>
    </w:p>
    <w:p w14:paraId="466BB35A" w14:textId="2CCC64A7" w:rsidR="002B6EBD" w:rsidRPr="00F44FBF" w:rsidRDefault="002B6EBD" w:rsidP="00015164">
      <w:pPr>
        <w:pStyle w:val="Textoindependiente"/>
        <w:jc w:val="center"/>
        <w:rPr>
          <w:b/>
          <w:sz w:val="20"/>
          <w:lang w:val="es-CO"/>
        </w:rPr>
      </w:pPr>
    </w:p>
    <w:p w14:paraId="383E3628" w14:textId="45B06E0E" w:rsidR="002B6EBD" w:rsidRPr="00F44FBF" w:rsidRDefault="002B6EBD" w:rsidP="00015164">
      <w:pPr>
        <w:pStyle w:val="Textoindependiente"/>
        <w:jc w:val="center"/>
        <w:rPr>
          <w:b/>
          <w:sz w:val="20"/>
          <w:lang w:val="es-CO"/>
        </w:rPr>
      </w:pPr>
    </w:p>
    <w:p w14:paraId="1C7ADA8B" w14:textId="301EB69A" w:rsidR="002B6EBD" w:rsidRPr="00F44FBF" w:rsidRDefault="002B6EBD" w:rsidP="00015164">
      <w:pPr>
        <w:pStyle w:val="Textoindependiente"/>
        <w:jc w:val="center"/>
        <w:rPr>
          <w:b/>
          <w:sz w:val="20"/>
          <w:lang w:val="es-CO"/>
        </w:rPr>
      </w:pPr>
    </w:p>
    <w:p w14:paraId="254FFCF3" w14:textId="08A7C94D" w:rsidR="002B6EBD" w:rsidRPr="00F44FBF" w:rsidRDefault="002B6EBD" w:rsidP="00015164">
      <w:pPr>
        <w:pStyle w:val="Textoindependiente"/>
        <w:jc w:val="center"/>
        <w:rPr>
          <w:b/>
          <w:sz w:val="20"/>
          <w:lang w:val="es-CO"/>
        </w:rPr>
      </w:pPr>
    </w:p>
    <w:p w14:paraId="27E24C57" w14:textId="2F977661" w:rsidR="002B6EBD" w:rsidRPr="00F44FBF" w:rsidRDefault="002B6EBD" w:rsidP="00015164">
      <w:pPr>
        <w:pStyle w:val="Textoindependiente"/>
        <w:jc w:val="center"/>
        <w:rPr>
          <w:b/>
          <w:sz w:val="20"/>
          <w:lang w:val="es-CO"/>
        </w:rPr>
      </w:pPr>
    </w:p>
    <w:p w14:paraId="60A539BC" w14:textId="3DA4BA9D" w:rsidR="002B6EBD" w:rsidRPr="00F44FBF" w:rsidRDefault="002B6EBD" w:rsidP="00015164">
      <w:pPr>
        <w:pStyle w:val="Textoindependiente"/>
        <w:jc w:val="center"/>
        <w:rPr>
          <w:b/>
          <w:sz w:val="20"/>
          <w:lang w:val="es-CO"/>
        </w:rPr>
      </w:pPr>
    </w:p>
    <w:p w14:paraId="7397E04A" w14:textId="24846D1F" w:rsidR="002B6EBD" w:rsidRPr="00F44FBF" w:rsidRDefault="002B6EBD" w:rsidP="00015164">
      <w:pPr>
        <w:pStyle w:val="Textoindependiente"/>
        <w:jc w:val="center"/>
        <w:rPr>
          <w:b/>
          <w:sz w:val="20"/>
          <w:lang w:val="es-CO"/>
        </w:rPr>
      </w:pPr>
    </w:p>
    <w:p w14:paraId="075B0A05" w14:textId="4A9C076E" w:rsidR="002B6EBD" w:rsidRPr="00F44FBF" w:rsidRDefault="002B6EBD" w:rsidP="00015164">
      <w:pPr>
        <w:pStyle w:val="Textoindependiente"/>
        <w:jc w:val="center"/>
        <w:rPr>
          <w:b/>
          <w:sz w:val="20"/>
          <w:lang w:val="es-CO"/>
        </w:rPr>
      </w:pPr>
    </w:p>
    <w:p w14:paraId="5ED5E7D7" w14:textId="4F2C1DFD" w:rsidR="002B6EBD" w:rsidRPr="00F44FBF" w:rsidRDefault="002B6EBD" w:rsidP="00015164">
      <w:pPr>
        <w:pStyle w:val="Textoindependiente"/>
        <w:jc w:val="center"/>
        <w:rPr>
          <w:b/>
          <w:sz w:val="20"/>
          <w:lang w:val="es-CO"/>
        </w:rPr>
      </w:pPr>
    </w:p>
    <w:p w14:paraId="6A87488D" w14:textId="62F73AAA" w:rsidR="002B6EBD" w:rsidRPr="00F44FBF" w:rsidRDefault="002B6EBD" w:rsidP="00015164">
      <w:pPr>
        <w:pStyle w:val="Textoindependiente"/>
        <w:jc w:val="center"/>
        <w:rPr>
          <w:b/>
          <w:sz w:val="20"/>
          <w:lang w:val="es-CO"/>
        </w:rPr>
      </w:pPr>
    </w:p>
    <w:p w14:paraId="419265BF" w14:textId="28562FFF" w:rsidR="002B6EBD" w:rsidRPr="00F44FBF" w:rsidRDefault="002B6EBD" w:rsidP="00015164">
      <w:pPr>
        <w:pStyle w:val="Textoindependiente"/>
        <w:jc w:val="center"/>
        <w:rPr>
          <w:b/>
          <w:sz w:val="20"/>
          <w:lang w:val="es-CO"/>
        </w:rPr>
      </w:pPr>
    </w:p>
    <w:p w14:paraId="0D7C1ACA" w14:textId="6D1C5FFE" w:rsidR="002B6EBD" w:rsidRPr="00F44FBF" w:rsidRDefault="002B6EBD" w:rsidP="00015164">
      <w:pPr>
        <w:pStyle w:val="Textoindependiente"/>
        <w:jc w:val="center"/>
        <w:rPr>
          <w:b/>
          <w:sz w:val="20"/>
          <w:lang w:val="es-CO"/>
        </w:rPr>
      </w:pPr>
    </w:p>
    <w:p w14:paraId="749B7E58" w14:textId="0C4AE58A" w:rsidR="002B6EBD" w:rsidRPr="00F44FBF" w:rsidRDefault="002B6EBD" w:rsidP="00015164">
      <w:pPr>
        <w:pStyle w:val="Textoindependiente"/>
        <w:jc w:val="center"/>
        <w:rPr>
          <w:b/>
          <w:sz w:val="20"/>
          <w:lang w:val="es-CO"/>
        </w:rPr>
      </w:pPr>
    </w:p>
    <w:p w14:paraId="3054A471" w14:textId="3A355D91" w:rsidR="002B6EBD" w:rsidRPr="00F44FBF" w:rsidRDefault="002B6EBD" w:rsidP="00015164">
      <w:pPr>
        <w:pStyle w:val="Textoindependiente"/>
        <w:jc w:val="center"/>
        <w:rPr>
          <w:b/>
          <w:sz w:val="20"/>
          <w:lang w:val="es-CO"/>
        </w:rPr>
      </w:pPr>
    </w:p>
    <w:p w14:paraId="2C534756" w14:textId="11E488E9" w:rsidR="002B6EBD" w:rsidRPr="00F44FBF" w:rsidRDefault="002B6EBD" w:rsidP="00015164">
      <w:pPr>
        <w:pStyle w:val="Textoindependiente"/>
        <w:jc w:val="center"/>
        <w:rPr>
          <w:b/>
          <w:sz w:val="20"/>
          <w:lang w:val="es-CO"/>
        </w:rPr>
      </w:pPr>
    </w:p>
    <w:p w14:paraId="0764FDE2" w14:textId="486C7329" w:rsidR="002B6EBD" w:rsidRPr="00F44FBF" w:rsidRDefault="002B6EBD" w:rsidP="00015164">
      <w:pPr>
        <w:pStyle w:val="Textoindependiente"/>
        <w:jc w:val="center"/>
        <w:rPr>
          <w:b/>
          <w:sz w:val="20"/>
          <w:lang w:val="es-CO"/>
        </w:rPr>
      </w:pPr>
    </w:p>
    <w:p w14:paraId="038ABE3F" w14:textId="7CB11BE6" w:rsidR="002B6EBD" w:rsidRPr="00F44FBF" w:rsidRDefault="002B6EBD" w:rsidP="00015164">
      <w:pPr>
        <w:pStyle w:val="Textoindependiente"/>
        <w:jc w:val="center"/>
        <w:rPr>
          <w:b/>
          <w:sz w:val="20"/>
          <w:lang w:val="es-CO"/>
        </w:rPr>
      </w:pPr>
    </w:p>
    <w:p w14:paraId="31883C6B" w14:textId="5282A412" w:rsidR="002B6EBD" w:rsidRPr="00F44FBF" w:rsidRDefault="002B6EBD" w:rsidP="00015164">
      <w:pPr>
        <w:pStyle w:val="Textoindependiente"/>
        <w:jc w:val="center"/>
        <w:rPr>
          <w:b/>
          <w:sz w:val="20"/>
          <w:lang w:val="es-CO"/>
        </w:rPr>
      </w:pPr>
    </w:p>
    <w:p w14:paraId="78DD2026" w14:textId="56275B4C" w:rsidR="002B6EBD" w:rsidRPr="00F44FBF" w:rsidRDefault="002B6EBD" w:rsidP="00015164">
      <w:pPr>
        <w:pStyle w:val="Textoindependiente"/>
        <w:jc w:val="center"/>
        <w:rPr>
          <w:b/>
          <w:sz w:val="20"/>
          <w:lang w:val="es-CO"/>
        </w:rPr>
      </w:pPr>
    </w:p>
    <w:p w14:paraId="3EE65870" w14:textId="25DB94C2" w:rsidR="002B6EBD" w:rsidRPr="00F44FBF" w:rsidRDefault="002B6EBD" w:rsidP="00015164">
      <w:pPr>
        <w:pStyle w:val="Textoindependiente"/>
        <w:jc w:val="center"/>
        <w:rPr>
          <w:b/>
          <w:sz w:val="20"/>
          <w:lang w:val="es-CO"/>
        </w:rPr>
      </w:pPr>
    </w:p>
    <w:p w14:paraId="73E6A8AC" w14:textId="72E1B249" w:rsidR="002B6EBD" w:rsidRPr="00F44FBF" w:rsidRDefault="002B6EBD" w:rsidP="00015164">
      <w:pPr>
        <w:pStyle w:val="Textoindependiente"/>
        <w:jc w:val="center"/>
        <w:rPr>
          <w:b/>
          <w:sz w:val="20"/>
          <w:lang w:val="es-CO"/>
        </w:rPr>
      </w:pPr>
    </w:p>
    <w:p w14:paraId="5781989F" w14:textId="21C90094" w:rsidR="002B6EBD" w:rsidRPr="00F44FBF" w:rsidRDefault="002B6EBD" w:rsidP="00015164">
      <w:pPr>
        <w:pStyle w:val="Textoindependiente"/>
        <w:jc w:val="center"/>
        <w:rPr>
          <w:b/>
          <w:sz w:val="20"/>
          <w:lang w:val="es-CO"/>
        </w:rPr>
      </w:pPr>
    </w:p>
    <w:p w14:paraId="3727E810" w14:textId="3CBB6C4F" w:rsidR="002B6EBD" w:rsidRDefault="002B6EBD" w:rsidP="00015164">
      <w:pPr>
        <w:pStyle w:val="Textoindependiente"/>
        <w:jc w:val="center"/>
        <w:rPr>
          <w:b/>
          <w:sz w:val="20"/>
          <w:lang w:val="es-CO"/>
        </w:rPr>
      </w:pPr>
    </w:p>
    <w:p w14:paraId="7D36ED36" w14:textId="3F371AA4" w:rsidR="00152423" w:rsidRDefault="00152423" w:rsidP="00015164">
      <w:pPr>
        <w:pStyle w:val="Textoindependiente"/>
        <w:jc w:val="center"/>
        <w:rPr>
          <w:b/>
          <w:sz w:val="20"/>
          <w:lang w:val="es-CO"/>
        </w:rPr>
      </w:pPr>
    </w:p>
    <w:p w14:paraId="4005E051" w14:textId="3C7B5BFE" w:rsidR="00152423" w:rsidRDefault="00152423" w:rsidP="00015164">
      <w:pPr>
        <w:pStyle w:val="Textoindependiente"/>
        <w:jc w:val="center"/>
        <w:rPr>
          <w:b/>
          <w:sz w:val="20"/>
          <w:lang w:val="es-CO"/>
        </w:rPr>
      </w:pPr>
    </w:p>
    <w:p w14:paraId="6384ED92" w14:textId="77777777" w:rsidR="00152423" w:rsidRPr="00F44FBF" w:rsidRDefault="00152423" w:rsidP="00015164">
      <w:pPr>
        <w:pStyle w:val="Textoindependiente"/>
        <w:jc w:val="center"/>
        <w:rPr>
          <w:b/>
          <w:sz w:val="20"/>
          <w:lang w:val="es-CO"/>
        </w:rPr>
      </w:pPr>
    </w:p>
    <w:p w14:paraId="0BB8D09B" w14:textId="4C279443" w:rsidR="002B6EBD" w:rsidRPr="00F44FBF" w:rsidRDefault="002B6EBD" w:rsidP="00015164">
      <w:pPr>
        <w:pStyle w:val="Textoindependiente"/>
        <w:jc w:val="center"/>
        <w:rPr>
          <w:b/>
          <w:sz w:val="20"/>
          <w:lang w:val="es-CO"/>
        </w:rPr>
      </w:pPr>
    </w:p>
    <w:p w14:paraId="256FB2E5" w14:textId="67C92735" w:rsidR="002B6EBD" w:rsidRDefault="002B6EBD" w:rsidP="00015164">
      <w:pPr>
        <w:pStyle w:val="Textoindependiente"/>
        <w:jc w:val="center"/>
        <w:rPr>
          <w:b/>
          <w:sz w:val="20"/>
          <w:lang w:val="es-CO"/>
        </w:rPr>
      </w:pPr>
    </w:p>
    <w:p w14:paraId="2AF218F0" w14:textId="24B36C42" w:rsidR="001273CA" w:rsidRDefault="001273CA" w:rsidP="00015164">
      <w:pPr>
        <w:pStyle w:val="Textoindependiente"/>
        <w:jc w:val="center"/>
        <w:rPr>
          <w:b/>
          <w:sz w:val="20"/>
          <w:lang w:val="es-CO"/>
        </w:rPr>
      </w:pPr>
    </w:p>
    <w:p w14:paraId="124CD4E1" w14:textId="288F785B" w:rsidR="001273CA" w:rsidRDefault="001273CA" w:rsidP="00015164">
      <w:pPr>
        <w:pStyle w:val="Textoindependiente"/>
        <w:jc w:val="center"/>
        <w:rPr>
          <w:b/>
          <w:sz w:val="20"/>
          <w:lang w:val="es-CO"/>
        </w:rPr>
      </w:pPr>
    </w:p>
    <w:p w14:paraId="230912E0" w14:textId="2E25F0B8" w:rsidR="001273CA" w:rsidRDefault="001273CA" w:rsidP="00015164">
      <w:pPr>
        <w:pStyle w:val="Textoindependiente"/>
        <w:jc w:val="center"/>
        <w:rPr>
          <w:b/>
          <w:sz w:val="20"/>
          <w:lang w:val="es-CO"/>
        </w:rPr>
      </w:pPr>
    </w:p>
    <w:p w14:paraId="0090986B" w14:textId="4633DE9E" w:rsidR="001273CA" w:rsidRDefault="001273CA" w:rsidP="00015164">
      <w:pPr>
        <w:pStyle w:val="Textoindependiente"/>
        <w:jc w:val="center"/>
        <w:rPr>
          <w:b/>
          <w:sz w:val="20"/>
          <w:lang w:val="es-CO"/>
        </w:rPr>
      </w:pPr>
    </w:p>
    <w:p w14:paraId="4EF03182" w14:textId="77777777" w:rsidR="001273CA" w:rsidRPr="00F44FBF" w:rsidRDefault="001273CA" w:rsidP="00015164">
      <w:pPr>
        <w:pStyle w:val="Textoindependiente"/>
        <w:jc w:val="center"/>
        <w:rPr>
          <w:b/>
          <w:sz w:val="20"/>
          <w:lang w:val="es-CO"/>
        </w:rPr>
      </w:pPr>
    </w:p>
    <w:p w14:paraId="2350B55C" w14:textId="6A4A417E" w:rsidR="002B6EBD" w:rsidRPr="00F44FBF" w:rsidRDefault="002B6EBD" w:rsidP="00015164">
      <w:pPr>
        <w:pStyle w:val="Textoindependiente"/>
        <w:jc w:val="center"/>
        <w:rPr>
          <w:b/>
          <w:sz w:val="20"/>
          <w:lang w:val="es-CO"/>
        </w:rPr>
      </w:pPr>
    </w:p>
    <w:p w14:paraId="026AF1DB" w14:textId="77777777" w:rsidR="000A58AD" w:rsidRDefault="000A58AD" w:rsidP="00015164">
      <w:pPr>
        <w:pStyle w:val="Textoindependiente"/>
        <w:jc w:val="center"/>
        <w:rPr>
          <w:b/>
          <w:sz w:val="20"/>
          <w:lang w:val="es-CO"/>
        </w:rPr>
      </w:pPr>
    </w:p>
    <w:p w14:paraId="649B9C0E" w14:textId="77777777" w:rsidR="000A58AD" w:rsidRDefault="000A58AD" w:rsidP="00015164">
      <w:pPr>
        <w:pStyle w:val="Textoindependiente"/>
        <w:jc w:val="center"/>
        <w:rPr>
          <w:b/>
          <w:sz w:val="20"/>
          <w:lang w:val="es-CO"/>
        </w:rPr>
      </w:pPr>
    </w:p>
    <w:p w14:paraId="6EBDDAEB" w14:textId="77777777" w:rsidR="000A58AD" w:rsidRDefault="000A58AD" w:rsidP="00015164">
      <w:pPr>
        <w:pStyle w:val="Textoindependiente"/>
        <w:jc w:val="center"/>
        <w:rPr>
          <w:b/>
          <w:sz w:val="20"/>
          <w:lang w:val="es-CO"/>
        </w:rPr>
      </w:pPr>
    </w:p>
    <w:p w14:paraId="651E11CE" w14:textId="77777777" w:rsidR="000A58AD" w:rsidRDefault="000A58AD" w:rsidP="00015164">
      <w:pPr>
        <w:pStyle w:val="Textoindependiente"/>
        <w:jc w:val="center"/>
        <w:rPr>
          <w:b/>
          <w:sz w:val="20"/>
          <w:lang w:val="es-CO"/>
        </w:rPr>
      </w:pPr>
    </w:p>
    <w:p w14:paraId="405DEE8B" w14:textId="77777777" w:rsidR="000A58AD" w:rsidRDefault="000A58AD" w:rsidP="00015164">
      <w:pPr>
        <w:pStyle w:val="Textoindependiente"/>
        <w:jc w:val="center"/>
        <w:rPr>
          <w:b/>
          <w:sz w:val="20"/>
          <w:lang w:val="es-CO"/>
        </w:rPr>
      </w:pPr>
    </w:p>
    <w:p w14:paraId="7AD5FCEE" w14:textId="4D9DF8C8" w:rsidR="00541E1F" w:rsidRPr="00F44FBF" w:rsidRDefault="00541E1F" w:rsidP="00015164">
      <w:pPr>
        <w:pStyle w:val="Textoindependiente"/>
        <w:jc w:val="center"/>
        <w:rPr>
          <w:b/>
          <w:sz w:val="20"/>
          <w:lang w:val="es-CO"/>
        </w:rPr>
      </w:pPr>
      <w:r w:rsidRPr="00F44FBF">
        <w:rPr>
          <w:b/>
          <w:sz w:val="20"/>
          <w:lang w:val="es-CO"/>
        </w:rPr>
        <w:lastRenderedPageBreak/>
        <w:t>FORMULARIO No. 2</w:t>
      </w:r>
    </w:p>
    <w:p w14:paraId="24A37A94" w14:textId="77777777" w:rsidR="00541E1F" w:rsidRPr="00F44FBF" w:rsidRDefault="00541E1F" w:rsidP="00015164">
      <w:pPr>
        <w:pStyle w:val="Textoindependiente"/>
        <w:jc w:val="center"/>
        <w:rPr>
          <w:b/>
          <w:sz w:val="20"/>
          <w:lang w:val="es-CO"/>
        </w:rPr>
      </w:pPr>
      <w:r w:rsidRPr="00F44FBF">
        <w:rPr>
          <w:b/>
          <w:sz w:val="20"/>
          <w:lang w:val="es-CO"/>
        </w:rPr>
        <w:t>DATOS BÁSICOS BENEFICIARIO CUENTA</w:t>
      </w:r>
    </w:p>
    <w:p w14:paraId="2EA240BB" w14:textId="77777777" w:rsidR="00541E1F" w:rsidRPr="001876F7" w:rsidRDefault="00541E1F" w:rsidP="00015164">
      <w:pPr>
        <w:pStyle w:val="Textoindependiente"/>
        <w:jc w:val="center"/>
        <w:rPr>
          <w:b/>
          <w:sz w:val="20"/>
          <w:lang w:val="es-CO"/>
        </w:rPr>
      </w:pPr>
    </w:p>
    <w:p w14:paraId="219A0BEB" w14:textId="77777777" w:rsidR="00541E1F" w:rsidRPr="001876F7" w:rsidRDefault="00541E1F" w:rsidP="00015164">
      <w:pPr>
        <w:pStyle w:val="Textoindependiente"/>
        <w:jc w:val="both"/>
        <w:rPr>
          <w:sz w:val="20"/>
          <w:lang w:val="es-CO"/>
        </w:rPr>
      </w:pPr>
      <w:r w:rsidRPr="001876F7">
        <w:rPr>
          <w:sz w:val="20"/>
          <w:lang w:val="es-CO"/>
        </w:rPr>
        <w:t>CIUDAD_______________________                 FECHA ___________________</w:t>
      </w:r>
    </w:p>
    <w:p w14:paraId="2DC802E0" w14:textId="77777777" w:rsidR="00541E1F" w:rsidRPr="001876F7" w:rsidRDefault="00541E1F" w:rsidP="00015164">
      <w:pPr>
        <w:pStyle w:val="Textoindependiente"/>
        <w:jc w:val="both"/>
        <w:rPr>
          <w:sz w:val="20"/>
          <w:lang w:val="es-CO"/>
        </w:rPr>
      </w:pPr>
    </w:p>
    <w:p w14:paraId="6D23104E" w14:textId="77777777" w:rsidR="00541E1F" w:rsidRPr="001876F7" w:rsidRDefault="00541E1F" w:rsidP="00015164">
      <w:pPr>
        <w:pStyle w:val="Textoindependiente"/>
        <w:jc w:val="both"/>
        <w:rPr>
          <w:sz w:val="20"/>
          <w:lang w:val="es-CO"/>
        </w:rPr>
      </w:pPr>
      <w:r w:rsidRPr="001876F7">
        <w:rPr>
          <w:sz w:val="20"/>
          <w:lang w:val="es-CO"/>
        </w:rPr>
        <w:t xml:space="preserve">Me permito certificar la siguiente información con el objeto de ser incluida en el Sistema Integrado de Información Financiera SIIF. </w:t>
      </w:r>
    </w:p>
    <w:p w14:paraId="753584BB" w14:textId="77777777" w:rsidR="00541E1F" w:rsidRPr="001876F7" w:rsidRDefault="00541E1F" w:rsidP="00015164">
      <w:pPr>
        <w:pStyle w:val="Textoindependiente"/>
        <w:jc w:val="both"/>
        <w:rPr>
          <w:sz w:val="20"/>
          <w:lang w:val="es-CO"/>
        </w:rPr>
      </w:pPr>
    </w:p>
    <w:p w14:paraId="2131F8A4" w14:textId="77777777" w:rsidR="00541E1F" w:rsidRPr="001876F7" w:rsidRDefault="00541E1F" w:rsidP="00015164">
      <w:pPr>
        <w:pStyle w:val="Textoindependiente"/>
        <w:jc w:val="both"/>
        <w:rPr>
          <w:sz w:val="20"/>
          <w:lang w:val="es-CO"/>
        </w:rPr>
      </w:pPr>
      <w:r w:rsidRPr="001876F7">
        <w:rPr>
          <w:sz w:val="20"/>
          <w:lang w:val="es-CO"/>
        </w:rPr>
        <w:t>APERTURA _____                                         CANCELACIÓN_________</w:t>
      </w:r>
    </w:p>
    <w:p w14:paraId="151C650D" w14:textId="77777777" w:rsidR="00541E1F" w:rsidRPr="001876F7" w:rsidRDefault="00541E1F" w:rsidP="00015164">
      <w:pPr>
        <w:pStyle w:val="Textoindependiente"/>
        <w:jc w:val="both"/>
        <w:rPr>
          <w:sz w:val="20"/>
          <w:lang w:val="es-CO"/>
        </w:rPr>
      </w:pPr>
    </w:p>
    <w:p w14:paraId="7D5D6369" w14:textId="77777777" w:rsidR="00541E1F" w:rsidRPr="001876F7" w:rsidRDefault="00541E1F" w:rsidP="00015164">
      <w:pPr>
        <w:pStyle w:val="Textoindependiente"/>
        <w:jc w:val="both"/>
        <w:rPr>
          <w:sz w:val="20"/>
          <w:lang w:val="es-CO"/>
        </w:rPr>
      </w:pPr>
      <w:r w:rsidRPr="001876F7">
        <w:rPr>
          <w:sz w:val="20"/>
          <w:lang w:val="es-CO"/>
        </w:rPr>
        <w:t>I. DATOS ENTIDAD INFORMANTE (Beneficiario)</w:t>
      </w:r>
    </w:p>
    <w:p w14:paraId="02BB9C20" w14:textId="77777777" w:rsidR="00541E1F" w:rsidRPr="001876F7" w:rsidRDefault="00541E1F" w:rsidP="00015164">
      <w:pPr>
        <w:pStyle w:val="Textoindependiente"/>
        <w:jc w:val="both"/>
        <w:rPr>
          <w:sz w:val="20"/>
          <w:lang w:val="es-CO"/>
        </w:rPr>
      </w:pPr>
    </w:p>
    <w:p w14:paraId="7261172B" w14:textId="77777777" w:rsidR="00541E1F" w:rsidRPr="001876F7" w:rsidRDefault="00541E1F" w:rsidP="00015164">
      <w:pPr>
        <w:pStyle w:val="Textoindependiente"/>
        <w:jc w:val="both"/>
        <w:rPr>
          <w:sz w:val="20"/>
          <w:lang w:val="es-CO"/>
        </w:rPr>
      </w:pPr>
      <w:r w:rsidRPr="001876F7">
        <w:rPr>
          <w:sz w:val="20"/>
          <w:lang w:val="es-CO"/>
        </w:rPr>
        <w:t>Entidad o beneficiario ___________________________ NIT ________________</w:t>
      </w:r>
    </w:p>
    <w:p w14:paraId="11C2B886" w14:textId="77777777" w:rsidR="00541E1F" w:rsidRPr="001876F7" w:rsidRDefault="00541E1F" w:rsidP="00015164">
      <w:pPr>
        <w:pStyle w:val="Textoindependiente"/>
        <w:jc w:val="both"/>
        <w:rPr>
          <w:sz w:val="20"/>
          <w:lang w:val="es-CO"/>
        </w:rPr>
      </w:pPr>
      <w:r w:rsidRPr="001876F7">
        <w:rPr>
          <w:sz w:val="20"/>
          <w:lang w:val="es-CO"/>
        </w:rPr>
        <w:t xml:space="preserve">                                   ___________________________ Y/O</w:t>
      </w:r>
    </w:p>
    <w:p w14:paraId="762DA672" w14:textId="77777777" w:rsidR="00541E1F" w:rsidRPr="001876F7" w:rsidRDefault="00541E1F" w:rsidP="00015164">
      <w:pPr>
        <w:pStyle w:val="Textoindependiente"/>
        <w:jc w:val="both"/>
        <w:rPr>
          <w:sz w:val="20"/>
          <w:lang w:val="es-CO"/>
        </w:rPr>
      </w:pPr>
      <w:r w:rsidRPr="001876F7">
        <w:rPr>
          <w:sz w:val="20"/>
          <w:lang w:val="es-CO"/>
        </w:rPr>
        <w:t xml:space="preserve">                                   ___________________________ C.C. _______________</w:t>
      </w:r>
    </w:p>
    <w:p w14:paraId="50576557" w14:textId="77777777" w:rsidR="00541E1F" w:rsidRPr="001876F7" w:rsidRDefault="00541E1F" w:rsidP="00015164">
      <w:pPr>
        <w:pStyle w:val="Textoindependiente"/>
        <w:jc w:val="both"/>
        <w:rPr>
          <w:sz w:val="20"/>
          <w:lang w:val="es-CO"/>
        </w:rPr>
      </w:pPr>
      <w:r w:rsidRPr="001876F7">
        <w:rPr>
          <w:sz w:val="20"/>
          <w:lang w:val="es-CO"/>
        </w:rPr>
        <w:t>Dirección                    ____________________ Teléfono________ Fax________</w:t>
      </w:r>
    </w:p>
    <w:p w14:paraId="43D7933F" w14:textId="77777777" w:rsidR="00541E1F" w:rsidRPr="001876F7" w:rsidRDefault="00541E1F" w:rsidP="00015164">
      <w:pPr>
        <w:pStyle w:val="Textoindependiente"/>
        <w:jc w:val="both"/>
        <w:rPr>
          <w:sz w:val="20"/>
          <w:lang w:val="es-CO"/>
        </w:rPr>
      </w:pPr>
      <w:r w:rsidRPr="001876F7">
        <w:rPr>
          <w:sz w:val="20"/>
          <w:lang w:val="es-CO"/>
        </w:rPr>
        <w:t xml:space="preserve">                                   _______________________________________________</w:t>
      </w:r>
    </w:p>
    <w:p w14:paraId="4038AD28" w14:textId="77777777" w:rsidR="00541E1F" w:rsidRPr="001876F7" w:rsidRDefault="00541E1F" w:rsidP="00015164">
      <w:pPr>
        <w:pStyle w:val="Textoindependiente"/>
        <w:jc w:val="both"/>
        <w:rPr>
          <w:sz w:val="20"/>
          <w:lang w:val="es-CO"/>
        </w:rPr>
      </w:pPr>
    </w:p>
    <w:p w14:paraId="5957A621" w14:textId="77777777" w:rsidR="00541E1F" w:rsidRPr="001876F7" w:rsidRDefault="00541E1F" w:rsidP="00015164">
      <w:pPr>
        <w:pStyle w:val="Textoindependiente"/>
        <w:jc w:val="both"/>
        <w:rPr>
          <w:sz w:val="20"/>
          <w:lang w:val="es-CO"/>
        </w:rPr>
      </w:pPr>
      <w:proofErr w:type="gramStart"/>
      <w:r w:rsidRPr="001876F7">
        <w:rPr>
          <w:sz w:val="20"/>
          <w:lang w:val="es-CO"/>
        </w:rPr>
        <w:t>Departamento  _</w:t>
      </w:r>
      <w:proofErr w:type="gramEnd"/>
      <w:r w:rsidRPr="001876F7">
        <w:rPr>
          <w:sz w:val="20"/>
          <w:lang w:val="es-CO"/>
        </w:rPr>
        <w:t>______________ Ciudad_______________ Municipio________</w:t>
      </w:r>
    </w:p>
    <w:p w14:paraId="128D2E96" w14:textId="77777777" w:rsidR="00541E1F" w:rsidRPr="001876F7" w:rsidRDefault="00541E1F" w:rsidP="00015164">
      <w:pPr>
        <w:pStyle w:val="Textoindependiente"/>
        <w:jc w:val="both"/>
        <w:rPr>
          <w:sz w:val="20"/>
          <w:lang w:val="es-CO"/>
        </w:rPr>
      </w:pPr>
    </w:p>
    <w:p w14:paraId="4D40E7DD" w14:textId="77777777" w:rsidR="00541E1F" w:rsidRPr="001876F7" w:rsidRDefault="00541E1F" w:rsidP="00015164">
      <w:pPr>
        <w:pStyle w:val="Textoindependiente"/>
        <w:jc w:val="both"/>
        <w:rPr>
          <w:sz w:val="20"/>
          <w:lang w:val="es-CO"/>
        </w:rPr>
      </w:pPr>
      <w:r w:rsidRPr="001876F7">
        <w:rPr>
          <w:sz w:val="20"/>
          <w:lang w:val="es-CO"/>
        </w:rPr>
        <w:t xml:space="preserve">Denominación de la cuenta                    </w:t>
      </w:r>
      <w:r w:rsidRPr="001876F7">
        <w:rPr>
          <w:sz w:val="20"/>
          <w:lang w:val="es-CO"/>
        </w:rPr>
        <w:tab/>
        <w:t>Corriente ______</w:t>
      </w:r>
    </w:p>
    <w:p w14:paraId="4E0BEC0A" w14:textId="77777777" w:rsidR="00541E1F" w:rsidRPr="001876F7" w:rsidRDefault="00541E1F" w:rsidP="00015164">
      <w:pPr>
        <w:pStyle w:val="Textoindependiente"/>
        <w:jc w:val="both"/>
        <w:rPr>
          <w:sz w:val="20"/>
          <w:lang w:val="es-CO"/>
        </w:rPr>
      </w:pPr>
      <w:r w:rsidRPr="001876F7">
        <w:rPr>
          <w:sz w:val="20"/>
          <w:lang w:val="es-CO"/>
        </w:rPr>
        <w:t xml:space="preserve">                                                  </w:t>
      </w:r>
      <w:r w:rsidRPr="001876F7">
        <w:rPr>
          <w:sz w:val="20"/>
          <w:lang w:val="es-CO"/>
        </w:rPr>
        <w:tab/>
      </w:r>
      <w:r w:rsidRPr="001876F7">
        <w:rPr>
          <w:sz w:val="20"/>
          <w:lang w:val="es-CO"/>
        </w:rPr>
        <w:tab/>
        <w:t xml:space="preserve"> Ahorros _______</w:t>
      </w:r>
    </w:p>
    <w:p w14:paraId="3A6B24E8" w14:textId="77777777" w:rsidR="00541E1F" w:rsidRPr="001876F7" w:rsidRDefault="00541E1F" w:rsidP="00015164">
      <w:pPr>
        <w:pStyle w:val="Textoindependiente"/>
        <w:jc w:val="both"/>
        <w:rPr>
          <w:sz w:val="20"/>
          <w:lang w:val="es-CO"/>
        </w:rPr>
      </w:pPr>
    </w:p>
    <w:p w14:paraId="3B73B9FD" w14:textId="77777777" w:rsidR="00541E1F" w:rsidRPr="001876F7" w:rsidRDefault="00541E1F" w:rsidP="00015164">
      <w:pPr>
        <w:pStyle w:val="Textoindependiente"/>
        <w:jc w:val="both"/>
        <w:rPr>
          <w:sz w:val="20"/>
          <w:lang w:val="es-CO"/>
        </w:rPr>
      </w:pPr>
      <w:r w:rsidRPr="001876F7">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61B2F35A" w14:textId="77777777" w:rsidR="00541E1F" w:rsidRPr="001876F7" w:rsidRDefault="00541E1F" w:rsidP="00015164">
      <w:pPr>
        <w:pStyle w:val="Textoindependiente"/>
        <w:jc w:val="both"/>
        <w:rPr>
          <w:sz w:val="20"/>
          <w:lang w:val="es-CO"/>
        </w:rPr>
      </w:pPr>
    </w:p>
    <w:p w14:paraId="292EB8BC" w14:textId="77777777" w:rsidR="00541E1F" w:rsidRPr="001876F7" w:rsidRDefault="00541E1F" w:rsidP="00015164">
      <w:pPr>
        <w:pStyle w:val="Textoindependiente"/>
        <w:jc w:val="both"/>
        <w:rPr>
          <w:sz w:val="20"/>
          <w:lang w:val="es-CO"/>
        </w:rPr>
      </w:pPr>
      <w:r w:rsidRPr="001876F7">
        <w:rPr>
          <w:sz w:val="20"/>
          <w:lang w:val="es-CO"/>
        </w:rPr>
        <w:t xml:space="preserve">CORREO ELECTRÓNICO:  </w:t>
      </w:r>
      <w:r w:rsidRPr="001876F7">
        <w:rPr>
          <w:sz w:val="20"/>
          <w:lang w:val="es-CO"/>
        </w:rPr>
        <w:tab/>
        <w:t>_____________________________</w:t>
      </w:r>
      <w:proofErr w:type="gramStart"/>
      <w:r w:rsidRPr="001876F7">
        <w:rPr>
          <w:sz w:val="20"/>
          <w:lang w:val="es-CO"/>
        </w:rPr>
        <w:t>_  SI</w:t>
      </w:r>
      <w:proofErr w:type="gramEnd"/>
      <w:r w:rsidRPr="001876F7">
        <w:rPr>
          <w:sz w:val="20"/>
          <w:lang w:val="es-CO"/>
        </w:rPr>
        <w:t xml:space="preserve"> (___)</w:t>
      </w:r>
    </w:p>
    <w:p w14:paraId="0071D380" w14:textId="77777777" w:rsidR="00541E1F" w:rsidRPr="001876F7" w:rsidRDefault="00541E1F" w:rsidP="00015164">
      <w:pPr>
        <w:pStyle w:val="Textoindependiente"/>
        <w:jc w:val="both"/>
        <w:rPr>
          <w:sz w:val="20"/>
          <w:lang w:val="es-CO"/>
        </w:rPr>
      </w:pPr>
    </w:p>
    <w:p w14:paraId="29CB88C1" w14:textId="77777777" w:rsidR="00541E1F" w:rsidRPr="001876F7" w:rsidRDefault="00541E1F" w:rsidP="00015164">
      <w:pPr>
        <w:pStyle w:val="Textoindependiente"/>
        <w:jc w:val="both"/>
        <w:rPr>
          <w:sz w:val="20"/>
          <w:lang w:val="es-CO"/>
        </w:rPr>
      </w:pPr>
      <w:r w:rsidRPr="001876F7">
        <w:rPr>
          <w:sz w:val="20"/>
          <w:lang w:val="es-CO"/>
        </w:rPr>
        <w:t>TELÉFONO:</w:t>
      </w:r>
      <w:r w:rsidRPr="001876F7">
        <w:rPr>
          <w:sz w:val="20"/>
          <w:lang w:val="es-CO"/>
        </w:rPr>
        <w:tab/>
      </w:r>
      <w:r w:rsidRPr="001876F7">
        <w:rPr>
          <w:sz w:val="20"/>
          <w:lang w:val="es-CO"/>
        </w:rPr>
        <w:tab/>
      </w:r>
      <w:r w:rsidRPr="001876F7">
        <w:rPr>
          <w:sz w:val="20"/>
          <w:lang w:val="es-CO"/>
        </w:rPr>
        <w:tab/>
        <w:t xml:space="preserve">           ______________________________ SI (___)</w:t>
      </w:r>
    </w:p>
    <w:p w14:paraId="004A10E3" w14:textId="77777777" w:rsidR="00541E1F" w:rsidRPr="001876F7" w:rsidRDefault="00541E1F" w:rsidP="00015164">
      <w:pPr>
        <w:pStyle w:val="Textoindependiente"/>
        <w:jc w:val="both"/>
        <w:rPr>
          <w:sz w:val="20"/>
          <w:lang w:val="es-CO"/>
        </w:rPr>
      </w:pPr>
      <w:r w:rsidRPr="001876F7">
        <w:rPr>
          <w:sz w:val="20"/>
          <w:lang w:val="es-CO"/>
        </w:rPr>
        <w:t xml:space="preserve">II. DATOS DE LA ENTIDAD DE CRÉDITO: </w:t>
      </w:r>
    </w:p>
    <w:p w14:paraId="347678FE" w14:textId="77777777" w:rsidR="00541E1F" w:rsidRPr="001876F7" w:rsidRDefault="00541E1F" w:rsidP="00015164">
      <w:pPr>
        <w:pStyle w:val="Textoindependiente"/>
        <w:jc w:val="both"/>
        <w:rPr>
          <w:sz w:val="20"/>
          <w:lang w:val="es-CO"/>
        </w:rPr>
      </w:pPr>
    </w:p>
    <w:p w14:paraId="400C8406" w14:textId="77777777" w:rsidR="00541E1F" w:rsidRPr="001876F7" w:rsidRDefault="00541E1F" w:rsidP="00015164">
      <w:pPr>
        <w:pStyle w:val="Textoindependiente"/>
        <w:jc w:val="both"/>
        <w:rPr>
          <w:sz w:val="20"/>
          <w:lang w:val="es-CO"/>
        </w:rPr>
      </w:pPr>
      <w:r w:rsidRPr="001876F7">
        <w:rPr>
          <w:sz w:val="20"/>
          <w:lang w:val="es-CO"/>
        </w:rPr>
        <w:t>Entidad Financiera __________________________ Código _________________</w:t>
      </w:r>
    </w:p>
    <w:p w14:paraId="3B31BF4C" w14:textId="77777777" w:rsidR="00541E1F" w:rsidRPr="001876F7" w:rsidRDefault="00541E1F" w:rsidP="00015164">
      <w:pPr>
        <w:pStyle w:val="Textoindependiente"/>
        <w:jc w:val="both"/>
        <w:rPr>
          <w:sz w:val="20"/>
          <w:lang w:val="es-CO"/>
        </w:rPr>
      </w:pPr>
    </w:p>
    <w:p w14:paraId="7E8491FC" w14:textId="77777777" w:rsidR="00541E1F" w:rsidRPr="001876F7" w:rsidRDefault="00541E1F" w:rsidP="00015164">
      <w:pPr>
        <w:pStyle w:val="Textoindependiente"/>
        <w:jc w:val="both"/>
        <w:rPr>
          <w:sz w:val="20"/>
          <w:lang w:val="es-CO"/>
        </w:rPr>
      </w:pPr>
      <w:r w:rsidRPr="001876F7">
        <w:rPr>
          <w:sz w:val="20"/>
          <w:lang w:val="es-CO"/>
        </w:rPr>
        <w:t>Sucursal _________________</w:t>
      </w:r>
      <w:proofErr w:type="spellStart"/>
      <w:r w:rsidRPr="001876F7">
        <w:rPr>
          <w:sz w:val="20"/>
          <w:lang w:val="es-CO"/>
        </w:rPr>
        <w:t>Código________________Ciudad</w:t>
      </w:r>
      <w:proofErr w:type="spellEnd"/>
      <w:r w:rsidRPr="001876F7">
        <w:rPr>
          <w:sz w:val="20"/>
          <w:lang w:val="es-CO"/>
        </w:rPr>
        <w:t>_____________</w:t>
      </w:r>
    </w:p>
    <w:p w14:paraId="3EE16669" w14:textId="77777777" w:rsidR="00541E1F" w:rsidRPr="001876F7" w:rsidRDefault="00541E1F" w:rsidP="00015164">
      <w:pPr>
        <w:pStyle w:val="Textoindependiente"/>
        <w:jc w:val="both"/>
        <w:rPr>
          <w:sz w:val="20"/>
          <w:lang w:val="es-CO"/>
        </w:rPr>
      </w:pPr>
    </w:p>
    <w:p w14:paraId="68229957" w14:textId="77777777" w:rsidR="00541E1F" w:rsidRPr="001876F7" w:rsidRDefault="00541E1F" w:rsidP="00015164">
      <w:pPr>
        <w:pStyle w:val="Textoindependiente"/>
        <w:jc w:val="both"/>
        <w:rPr>
          <w:sz w:val="20"/>
          <w:lang w:val="es-CO"/>
        </w:rPr>
      </w:pPr>
      <w:r w:rsidRPr="001876F7">
        <w:rPr>
          <w:sz w:val="20"/>
          <w:lang w:val="es-CO"/>
        </w:rPr>
        <w:t>Dirección ________________Teléfono_______________ Fax______________</w:t>
      </w:r>
    </w:p>
    <w:p w14:paraId="12619E96" w14:textId="77777777" w:rsidR="00541E1F" w:rsidRPr="001876F7" w:rsidRDefault="00541E1F" w:rsidP="00015164">
      <w:pPr>
        <w:pStyle w:val="Textoindependiente"/>
        <w:jc w:val="both"/>
        <w:rPr>
          <w:sz w:val="20"/>
          <w:lang w:val="es-CO"/>
        </w:rPr>
      </w:pPr>
    </w:p>
    <w:p w14:paraId="460D9D42" w14:textId="77777777" w:rsidR="00541E1F" w:rsidRPr="001876F7" w:rsidRDefault="00541E1F" w:rsidP="00015164">
      <w:pPr>
        <w:pStyle w:val="Textoindependiente"/>
        <w:jc w:val="both"/>
        <w:rPr>
          <w:sz w:val="20"/>
          <w:lang w:val="es-CO"/>
        </w:rPr>
      </w:pPr>
      <w:r w:rsidRPr="001876F7">
        <w:rPr>
          <w:sz w:val="20"/>
          <w:lang w:val="es-CO"/>
        </w:rPr>
        <w:t>Número de la cuenta _____________________________</w:t>
      </w:r>
    </w:p>
    <w:p w14:paraId="1356D2BB" w14:textId="77777777" w:rsidR="00541E1F" w:rsidRPr="001876F7" w:rsidRDefault="00541E1F" w:rsidP="00015164">
      <w:pPr>
        <w:pStyle w:val="Textoindependiente"/>
        <w:jc w:val="both"/>
        <w:rPr>
          <w:sz w:val="20"/>
          <w:lang w:val="es-CO"/>
        </w:rPr>
      </w:pPr>
      <w:r w:rsidRPr="001876F7">
        <w:rPr>
          <w:sz w:val="20"/>
          <w:lang w:val="es-CO"/>
        </w:rPr>
        <w:t>(Adjuntar certificación bancaria)</w:t>
      </w:r>
    </w:p>
    <w:p w14:paraId="04DF1D0A" w14:textId="77777777" w:rsidR="00541E1F" w:rsidRPr="001876F7" w:rsidRDefault="00541E1F" w:rsidP="00015164">
      <w:pPr>
        <w:pStyle w:val="Textoindependiente"/>
        <w:jc w:val="both"/>
        <w:rPr>
          <w:sz w:val="20"/>
          <w:lang w:val="es-CO"/>
        </w:rPr>
      </w:pPr>
    </w:p>
    <w:p w14:paraId="7E69B895" w14:textId="77777777" w:rsidR="00541E1F" w:rsidRPr="001876F7" w:rsidRDefault="00541E1F" w:rsidP="00015164">
      <w:pPr>
        <w:pStyle w:val="Textoindependiente"/>
        <w:jc w:val="both"/>
        <w:rPr>
          <w:sz w:val="20"/>
          <w:lang w:val="es-CO"/>
        </w:rPr>
      </w:pPr>
      <w:r w:rsidRPr="001876F7">
        <w:rPr>
          <w:sz w:val="20"/>
          <w:lang w:val="es-CO"/>
        </w:rPr>
        <w:t xml:space="preserve">______________________________    </w:t>
      </w:r>
    </w:p>
    <w:p w14:paraId="38DB35EC" w14:textId="77777777" w:rsidR="00541E1F" w:rsidRPr="001876F7" w:rsidRDefault="00541E1F" w:rsidP="00015164">
      <w:pPr>
        <w:pStyle w:val="Textoindependiente"/>
        <w:jc w:val="both"/>
        <w:rPr>
          <w:sz w:val="20"/>
          <w:lang w:val="es-CO"/>
        </w:rPr>
      </w:pPr>
      <w:r w:rsidRPr="001876F7">
        <w:rPr>
          <w:sz w:val="20"/>
          <w:lang w:val="es-CO"/>
        </w:rPr>
        <w:t>NOMBRE Y FIRMA BENEFICIARIO</w:t>
      </w:r>
    </w:p>
    <w:p w14:paraId="4CB07A12" w14:textId="77777777" w:rsidR="0022670B" w:rsidRPr="001876F7" w:rsidRDefault="0022670B" w:rsidP="00015164">
      <w:pPr>
        <w:pStyle w:val="Textoindependiente"/>
        <w:jc w:val="both"/>
        <w:rPr>
          <w:sz w:val="20"/>
          <w:lang w:val="es-CO"/>
        </w:rPr>
      </w:pPr>
    </w:p>
    <w:p w14:paraId="2947EE7D" w14:textId="77777777" w:rsidR="0022670B" w:rsidRPr="001876F7" w:rsidRDefault="0022670B" w:rsidP="00015164">
      <w:pPr>
        <w:pStyle w:val="Textoindependiente"/>
        <w:jc w:val="both"/>
        <w:rPr>
          <w:sz w:val="20"/>
          <w:lang w:val="es-CO"/>
        </w:rPr>
      </w:pPr>
    </w:p>
    <w:p w14:paraId="4795051B" w14:textId="77777777" w:rsidR="0022670B" w:rsidRPr="001876F7" w:rsidRDefault="0022670B" w:rsidP="00015164">
      <w:pPr>
        <w:pStyle w:val="Textoindependiente"/>
        <w:jc w:val="both"/>
        <w:rPr>
          <w:sz w:val="20"/>
          <w:lang w:val="es-CO"/>
        </w:rPr>
      </w:pPr>
    </w:p>
    <w:p w14:paraId="3AF1B287" w14:textId="77777777" w:rsidR="0022670B" w:rsidRPr="001876F7" w:rsidRDefault="0022670B" w:rsidP="00015164">
      <w:pPr>
        <w:pStyle w:val="Textoindependiente"/>
        <w:jc w:val="both"/>
        <w:rPr>
          <w:sz w:val="20"/>
          <w:lang w:val="es-CO"/>
        </w:rPr>
      </w:pPr>
    </w:p>
    <w:p w14:paraId="655AB716" w14:textId="77777777" w:rsidR="0022670B" w:rsidRPr="001876F7" w:rsidRDefault="0022670B" w:rsidP="00015164">
      <w:pPr>
        <w:pStyle w:val="Textoindependiente"/>
        <w:jc w:val="both"/>
        <w:rPr>
          <w:sz w:val="20"/>
          <w:lang w:val="es-CO"/>
        </w:rPr>
      </w:pPr>
    </w:p>
    <w:p w14:paraId="642EC339" w14:textId="77777777" w:rsidR="0022670B" w:rsidRPr="001876F7" w:rsidRDefault="0022670B" w:rsidP="00015164">
      <w:pPr>
        <w:pStyle w:val="Textoindependiente"/>
        <w:jc w:val="both"/>
        <w:rPr>
          <w:sz w:val="20"/>
          <w:lang w:val="es-CO"/>
        </w:rPr>
      </w:pPr>
    </w:p>
    <w:p w14:paraId="710441B0" w14:textId="77777777" w:rsidR="0022670B" w:rsidRPr="001876F7" w:rsidRDefault="0022670B" w:rsidP="00015164">
      <w:pPr>
        <w:pStyle w:val="Textoindependiente"/>
        <w:jc w:val="both"/>
        <w:rPr>
          <w:sz w:val="20"/>
          <w:lang w:val="es-CO"/>
        </w:rPr>
      </w:pPr>
    </w:p>
    <w:p w14:paraId="4B58F0ED" w14:textId="77777777" w:rsidR="00CB3F4F" w:rsidRPr="001876F7" w:rsidRDefault="00CB3F4F" w:rsidP="00015164">
      <w:pPr>
        <w:pStyle w:val="Textoindependiente"/>
        <w:jc w:val="both"/>
        <w:rPr>
          <w:sz w:val="20"/>
          <w:lang w:val="es-CO"/>
        </w:rPr>
      </w:pPr>
    </w:p>
    <w:p w14:paraId="2E1F94D5" w14:textId="77777777" w:rsidR="00CB3F4F" w:rsidRPr="001876F7" w:rsidRDefault="00CB3F4F" w:rsidP="00015164">
      <w:pPr>
        <w:pStyle w:val="Textoindependiente"/>
        <w:jc w:val="both"/>
        <w:rPr>
          <w:sz w:val="20"/>
          <w:lang w:val="es-CO"/>
        </w:rPr>
      </w:pPr>
    </w:p>
    <w:p w14:paraId="0C9D75F7" w14:textId="77777777" w:rsidR="00CB3F4F" w:rsidRPr="001876F7" w:rsidRDefault="00CB3F4F" w:rsidP="00015164">
      <w:pPr>
        <w:pStyle w:val="Textoindependiente"/>
        <w:jc w:val="both"/>
        <w:rPr>
          <w:sz w:val="20"/>
          <w:lang w:val="es-CO"/>
        </w:rPr>
      </w:pPr>
    </w:p>
    <w:p w14:paraId="0FC33C41" w14:textId="77777777" w:rsidR="0022670B" w:rsidRPr="001876F7" w:rsidRDefault="0022670B" w:rsidP="00015164">
      <w:pPr>
        <w:pStyle w:val="Textoindependiente"/>
        <w:jc w:val="center"/>
        <w:rPr>
          <w:sz w:val="20"/>
          <w:lang w:val="es-CO"/>
        </w:rPr>
      </w:pPr>
    </w:p>
    <w:p w14:paraId="4FEB53F1" w14:textId="77777777" w:rsidR="005014D0" w:rsidRPr="00F44FBF" w:rsidRDefault="005014D0">
      <w:pPr>
        <w:autoSpaceDE/>
        <w:autoSpaceDN/>
        <w:rPr>
          <w:rFonts w:cs="Times New Roman"/>
          <w:b/>
          <w:bCs/>
          <w:lang w:val="es-CO"/>
        </w:rPr>
      </w:pPr>
      <w:r w:rsidRPr="00F44FBF">
        <w:rPr>
          <w:bCs/>
          <w:lang w:val="es-CO"/>
        </w:rPr>
        <w:br w:type="page"/>
      </w:r>
    </w:p>
    <w:p w14:paraId="2AAEA796" w14:textId="46C24AD2" w:rsidR="00541E1F" w:rsidRPr="00F44FBF" w:rsidRDefault="00541E1F" w:rsidP="001D4385">
      <w:pPr>
        <w:pStyle w:val="Ttulo"/>
        <w:rPr>
          <w:b w:val="0"/>
        </w:rPr>
      </w:pPr>
      <w:r w:rsidRPr="00F44FBF">
        <w:rPr>
          <w:bCs/>
          <w:sz w:val="20"/>
        </w:rPr>
        <w:lastRenderedPageBreak/>
        <w:t>FORMULARIO No. 3</w:t>
      </w:r>
    </w:p>
    <w:p w14:paraId="095FF2E6" w14:textId="77777777" w:rsidR="00541E1F" w:rsidRPr="00F44FBF" w:rsidRDefault="00541E1F" w:rsidP="00015164">
      <w:pPr>
        <w:pStyle w:val="Textoindependiente"/>
        <w:jc w:val="center"/>
        <w:rPr>
          <w:b/>
          <w:sz w:val="20"/>
          <w:lang w:val="es-CO"/>
        </w:rPr>
      </w:pPr>
      <w:r w:rsidRPr="00F44FBF">
        <w:rPr>
          <w:b/>
          <w:sz w:val="20"/>
          <w:lang w:val="es-CO"/>
        </w:rPr>
        <w:t>COMPROMISO ANTICORRUPCIÓN</w:t>
      </w:r>
    </w:p>
    <w:p w14:paraId="005D5DBE" w14:textId="77777777" w:rsidR="00541E1F" w:rsidRPr="001876F7" w:rsidRDefault="00541E1F" w:rsidP="00015164">
      <w:pPr>
        <w:tabs>
          <w:tab w:val="left" w:pos="3645"/>
        </w:tabs>
        <w:rPr>
          <w:lang w:val="es-CO"/>
        </w:rPr>
      </w:pPr>
    </w:p>
    <w:p w14:paraId="20FCCA8E" w14:textId="77777777" w:rsidR="00A7619D" w:rsidRPr="00945E3D" w:rsidRDefault="00000000" w:rsidP="00A7619D">
      <w:pPr>
        <w:jc w:val="both"/>
        <w:rPr>
          <w:rFonts w:eastAsiaTheme="minorEastAsia"/>
          <w:color w:val="FF8F8F"/>
          <w:sz w:val="18"/>
          <w:szCs w:val="18"/>
        </w:rPr>
      </w:pPr>
      <w:sdt>
        <w:sdtPr>
          <w:rPr>
            <w:color w:val="808080"/>
          </w:rPr>
          <w:id w:val="1993215744"/>
          <w:placeholder>
            <w:docPart w:val="6C04F8D882744144AB51960B9003BE8A"/>
          </w:placeholder>
          <w:showingPlcHdr/>
          <w15:color w:val="800000"/>
          <w:text/>
        </w:sdtPr>
        <w:sdtEndPr>
          <w:rPr>
            <w:color w:val="auto"/>
            <w:sz w:val="18"/>
            <w:szCs w:val="18"/>
          </w:rPr>
        </w:sdtEndPr>
        <w:sdtContent>
          <w:r w:rsidR="00A7619D" w:rsidRPr="00945E3D">
            <w:rPr>
              <w:rStyle w:val="Textodelmarcadordeposicin"/>
              <w:rFonts w:eastAsiaTheme="minorEastAsia"/>
              <w:color w:val="FF8F8F"/>
              <w:sz w:val="18"/>
              <w:szCs w:val="18"/>
              <w:u w:val="single"/>
            </w:rPr>
            <w:t>Ciudad</w:t>
          </w:r>
        </w:sdtContent>
      </w:sdt>
      <w:r w:rsidR="00A7619D" w:rsidRPr="00945E3D">
        <w:rPr>
          <w:sz w:val="18"/>
          <w:szCs w:val="18"/>
        </w:rPr>
        <w:t xml:space="preserve">, </w:t>
      </w:r>
      <w:sdt>
        <w:sdtPr>
          <w:rPr>
            <w:sz w:val="18"/>
            <w:szCs w:val="18"/>
          </w:rPr>
          <w:id w:val="-1035186471"/>
          <w:placeholder>
            <w:docPart w:val="276C5D7BC6894201914DF1CBBBA4F718"/>
          </w:placeholder>
          <w:showingPlcHdr/>
          <w15:color w:val="800000"/>
          <w:date w:fullDate="2021-04-13T00:00:00Z">
            <w:dateFormat w:val="d 'de' MMMM 'de' yyyy"/>
            <w:lid w:val="es-CO"/>
            <w:storeMappedDataAs w:val="dateTime"/>
            <w:calendar w:val="gregorian"/>
          </w:date>
        </w:sdtPr>
        <w:sdtContent>
          <w:r w:rsidR="00A7619D" w:rsidRPr="00945E3D">
            <w:rPr>
              <w:rStyle w:val="Textodelmarcadordeposicin"/>
              <w:rFonts w:eastAsiaTheme="minorEastAsia"/>
              <w:color w:val="FF8F8F"/>
              <w:sz w:val="18"/>
              <w:szCs w:val="18"/>
            </w:rPr>
            <w:t>seleccionar la fecha.</w:t>
          </w:r>
        </w:sdtContent>
      </w:sdt>
    </w:p>
    <w:p w14:paraId="0F663BAF" w14:textId="77777777" w:rsidR="00A7619D" w:rsidRPr="00945E3D" w:rsidRDefault="00A7619D" w:rsidP="00A7619D">
      <w:pPr>
        <w:jc w:val="both"/>
        <w:rPr>
          <w:sz w:val="18"/>
          <w:szCs w:val="18"/>
        </w:rPr>
      </w:pPr>
    </w:p>
    <w:p w14:paraId="1CF37724" w14:textId="24B358E6" w:rsidR="00A7619D" w:rsidRPr="00945E3D" w:rsidRDefault="00A7619D" w:rsidP="00A7619D">
      <w:pPr>
        <w:jc w:val="both"/>
        <w:rPr>
          <w:sz w:val="18"/>
          <w:szCs w:val="18"/>
        </w:rPr>
      </w:pPr>
      <w:r w:rsidRPr="00945E3D">
        <w:rPr>
          <w:sz w:val="18"/>
          <w:szCs w:val="18"/>
        </w:rPr>
        <w:t>Señores.</w:t>
      </w:r>
    </w:p>
    <w:p w14:paraId="432E537B" w14:textId="77777777" w:rsidR="00A7619D" w:rsidRPr="00945E3D" w:rsidRDefault="00A7619D" w:rsidP="00A7619D">
      <w:pPr>
        <w:jc w:val="both"/>
        <w:rPr>
          <w:sz w:val="18"/>
          <w:szCs w:val="18"/>
        </w:rPr>
      </w:pPr>
      <w:r w:rsidRPr="00945E3D">
        <w:rPr>
          <w:sz w:val="18"/>
          <w:szCs w:val="18"/>
        </w:rPr>
        <w:t xml:space="preserve">POLICÍA NACIONAL – </w:t>
      </w:r>
      <w:sdt>
        <w:sdtPr>
          <w:rPr>
            <w:sz w:val="18"/>
            <w:szCs w:val="18"/>
          </w:rPr>
          <w:id w:val="1021133605"/>
          <w:placeholder>
            <w:docPart w:val="A128BAA2AEC74A7EB19FF84451B2D783"/>
          </w:placeholder>
          <w15:color w:val="800000"/>
          <w:text/>
        </w:sdtPr>
        <w:sdtContent>
          <w:r w:rsidRPr="00945E3D">
            <w:rPr>
              <w:sz w:val="18"/>
              <w:szCs w:val="18"/>
            </w:rPr>
            <w:t>DEPARTAMENTO DE POLICIA CESAR</w:t>
          </w:r>
        </w:sdtContent>
      </w:sdt>
    </w:p>
    <w:p w14:paraId="63456063" w14:textId="77777777" w:rsidR="00A7619D" w:rsidRPr="00945E3D" w:rsidRDefault="00A7619D" w:rsidP="00A7619D">
      <w:pPr>
        <w:jc w:val="both"/>
        <w:rPr>
          <w:sz w:val="18"/>
          <w:szCs w:val="18"/>
        </w:rPr>
      </w:pPr>
      <w:r w:rsidRPr="00945E3D">
        <w:rPr>
          <w:sz w:val="18"/>
          <w:szCs w:val="18"/>
        </w:rPr>
        <w:t>Ciudad.</w:t>
      </w:r>
    </w:p>
    <w:p w14:paraId="778F9379" w14:textId="77777777" w:rsidR="00A7619D" w:rsidRPr="00945E3D" w:rsidRDefault="00A7619D" w:rsidP="00A7619D">
      <w:pPr>
        <w:jc w:val="both"/>
        <w:rPr>
          <w:sz w:val="18"/>
          <w:szCs w:val="18"/>
        </w:rPr>
      </w:pPr>
    </w:p>
    <w:p w14:paraId="5A197D2B" w14:textId="77777777" w:rsidR="00A7619D" w:rsidRPr="00945E3D" w:rsidRDefault="00A7619D" w:rsidP="00A7619D">
      <w:pPr>
        <w:jc w:val="both"/>
        <w:rPr>
          <w:b/>
          <w:color w:val="000000"/>
          <w:sz w:val="18"/>
          <w:szCs w:val="18"/>
        </w:rPr>
      </w:pPr>
      <w:r w:rsidRPr="00945E3D">
        <w:rPr>
          <w:sz w:val="18"/>
          <w:szCs w:val="18"/>
        </w:rPr>
        <w:t xml:space="preserve">Referencia: Compromiso anticorrupción del proceso de </w:t>
      </w:r>
      <w:sdt>
        <w:sdtPr>
          <w:rPr>
            <w:sz w:val="18"/>
            <w:szCs w:val="18"/>
          </w:rPr>
          <w:id w:val="970719871"/>
          <w:placeholder>
            <w:docPart w:val="4F178634D7E44E0DBC5E47AF8B592FE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45E3D">
            <w:rPr>
              <w:sz w:val="18"/>
              <w:szCs w:val="18"/>
            </w:rPr>
            <w:t>Selección Abreviada con subasta Inversa</w:t>
          </w:r>
        </w:sdtContent>
      </w:sdt>
      <w:r w:rsidRPr="00945E3D">
        <w:rPr>
          <w:sz w:val="18"/>
          <w:szCs w:val="18"/>
        </w:rPr>
        <w:t xml:space="preserve">, Número </w:t>
      </w:r>
      <w:sdt>
        <w:sdtPr>
          <w:rPr>
            <w:sz w:val="18"/>
            <w:szCs w:val="18"/>
          </w:rPr>
          <w:id w:val="-100808966"/>
          <w:placeholder>
            <w:docPart w:val="578F8847E91B46299A0CE1E6629DAD81"/>
          </w:placeholder>
          <w:showingPlcHdr/>
          <w15:color w:val="800000"/>
          <w:text/>
        </w:sdtPr>
        <w:sdtContent>
          <w:r w:rsidRPr="00945E3D">
            <w:rPr>
              <w:rStyle w:val="Textodelmarcadordeposicin"/>
              <w:color w:val="FF8F8F"/>
              <w:sz w:val="18"/>
              <w:szCs w:val="18"/>
              <w:u w:val="single"/>
            </w:rPr>
            <w:t>Diligenciar el número del proceso</w:t>
          </w:r>
        </w:sdtContent>
      </w:sdt>
      <w:r w:rsidRPr="00945E3D">
        <w:rPr>
          <w:sz w:val="18"/>
          <w:szCs w:val="18"/>
        </w:rPr>
        <w:t xml:space="preserve">  cuyo objeto es la: </w:t>
      </w:r>
      <w:sdt>
        <w:sdtPr>
          <w:rPr>
            <w:sz w:val="18"/>
            <w:szCs w:val="18"/>
          </w:rPr>
          <w:id w:val="-742249688"/>
          <w:placeholder>
            <w:docPart w:val="706239C37B0C4515859C02040BCB44DC"/>
          </w:placeholder>
          <w15:color w:val="800000"/>
          <w:text/>
        </w:sdtPr>
        <w:sdtContent>
          <w:r w:rsidRPr="00945E3D">
            <w:rPr>
              <w:sz w:val="18"/>
              <w:szCs w:val="18"/>
            </w:rPr>
            <w:t>SUMINISTRO E INSTALACIÓN, ALINEACIÓN Y BALANCEO DE LLANTAS PARA EL COMPONENTE VEHICULAR DEL DEPARTAMENTO DE POLICÍA CESAR, UNIDAD NACIONAL DE DIÁLOGO Y MANTENIMIENTO DEL ORDEN (UNDMO) Y DEMÁS UNIDADES ADSCRITAS A SU EJECUCIÓN PRESUPUESTAL.</w:t>
          </w:r>
        </w:sdtContent>
      </w:sdt>
    </w:p>
    <w:p w14:paraId="5716E746" w14:textId="77777777" w:rsidR="00A7619D" w:rsidRPr="00945E3D" w:rsidRDefault="00A7619D" w:rsidP="00A7619D">
      <w:pPr>
        <w:jc w:val="both"/>
        <w:rPr>
          <w:sz w:val="18"/>
          <w:szCs w:val="18"/>
          <w:lang w:eastAsia="es-CO"/>
        </w:rPr>
      </w:pPr>
    </w:p>
    <w:p w14:paraId="1EE3D056" w14:textId="131AEECB" w:rsidR="00A7619D" w:rsidRPr="00945E3D" w:rsidRDefault="00A7619D" w:rsidP="00A7619D">
      <w:pPr>
        <w:jc w:val="both"/>
        <w:rPr>
          <w:sz w:val="18"/>
          <w:szCs w:val="18"/>
          <w:lang w:eastAsia="es-CO"/>
        </w:rPr>
      </w:pPr>
      <w:r w:rsidRPr="00945E3D">
        <w:rPr>
          <w:sz w:val="18"/>
          <w:szCs w:val="18"/>
          <w:lang w:eastAsia="es-CO"/>
        </w:rPr>
        <w:t>El (los) suscrito(s) a saber</w:t>
      </w:r>
      <w:r w:rsidRPr="00945E3D">
        <w:rPr>
          <w:sz w:val="18"/>
          <w:szCs w:val="18"/>
        </w:rPr>
        <w:t xml:space="preserve"> </w:t>
      </w:r>
      <w:sdt>
        <w:sdtPr>
          <w:rPr>
            <w:sz w:val="18"/>
            <w:szCs w:val="18"/>
          </w:rPr>
          <w:id w:val="-220977663"/>
          <w:placeholder>
            <w:docPart w:val="CD0BD7E9EBE34CB7A7ACD97500033951"/>
          </w:placeholder>
          <w:showingPlcHdr/>
          <w15:color w:val="800000"/>
          <w:text/>
        </w:sdtPr>
        <w:sdtEndPr>
          <w:rPr>
            <w:lang w:eastAsia="es-CO"/>
          </w:rPr>
        </w:sdtEndPr>
        <w:sdtContent>
          <w:r w:rsidRPr="00945E3D">
            <w:rPr>
              <w:rStyle w:val="Textodelmarcadordeposicin"/>
              <w:color w:val="FF8F8F"/>
              <w:sz w:val="18"/>
              <w:szCs w:val="18"/>
              <w:u w:val="single"/>
            </w:rPr>
            <w:t xml:space="preserve">Nombre del representante legal de la sociedad, asociación, persona jurídica, consorcio, unión temporal </w:t>
          </w:r>
          <w:r w:rsidRPr="00945E3D">
            <w:rPr>
              <w:rStyle w:val="Textodelmarcadordeposicin"/>
              <w:color w:val="FF8F8F"/>
              <w:sz w:val="18"/>
              <w:szCs w:val="18"/>
            </w:rPr>
            <w:t>.</w:t>
          </w:r>
        </w:sdtContent>
      </w:sdt>
      <w:r w:rsidRPr="00945E3D">
        <w:rPr>
          <w:sz w:val="18"/>
          <w:szCs w:val="18"/>
          <w:lang w:eastAsia="es-CO"/>
        </w:rPr>
        <w:t xml:space="preserve">: domiciliado en </w:t>
      </w:r>
      <w:sdt>
        <w:sdtPr>
          <w:rPr>
            <w:sz w:val="18"/>
            <w:szCs w:val="18"/>
            <w:lang w:eastAsia="es-CO"/>
          </w:rPr>
          <w:id w:val="1039246989"/>
          <w:placeholder>
            <w:docPart w:val="444C3D8E1E764779ABF830FA43C85C3B"/>
          </w:placeholder>
          <w:showingPlcHdr/>
          <w15:color w:val="800000"/>
          <w:text/>
        </w:sdtPr>
        <w:sdtContent>
          <w:r w:rsidRPr="00945E3D">
            <w:rPr>
              <w:rStyle w:val="Textodelmarcadordeposicin"/>
              <w:color w:val="FF8F8F"/>
              <w:sz w:val="18"/>
              <w:szCs w:val="18"/>
              <w:u w:val="single"/>
            </w:rPr>
            <w:t>Domicio de la persona firmante</w:t>
          </w:r>
          <w:r w:rsidRPr="00945E3D">
            <w:rPr>
              <w:rStyle w:val="Textodelmarcadordeposicin"/>
              <w:sz w:val="18"/>
              <w:szCs w:val="18"/>
            </w:rPr>
            <w:t>.</w:t>
          </w:r>
        </w:sdtContent>
      </w:sdt>
      <w:r w:rsidRPr="00945E3D">
        <w:rPr>
          <w:sz w:val="18"/>
          <w:szCs w:val="18"/>
          <w:lang w:eastAsia="es-CO"/>
        </w:rPr>
        <w:t>, identificado con</w:t>
      </w:r>
      <w:r w:rsidRPr="00945E3D">
        <w:rPr>
          <w:color w:val="FF8F8F"/>
          <w:sz w:val="18"/>
          <w:szCs w:val="18"/>
          <w:lang w:eastAsia="es-CO"/>
        </w:rPr>
        <w:t xml:space="preserve"> </w:t>
      </w:r>
      <w:sdt>
        <w:sdtPr>
          <w:rPr>
            <w:color w:val="FF8F8F"/>
            <w:sz w:val="18"/>
            <w:szCs w:val="18"/>
            <w:lang w:eastAsia="es-CO"/>
          </w:rPr>
          <w:id w:val="-538040035"/>
          <w:placeholder>
            <w:docPart w:val="F1B392C0834A499EB610B0D1897BA7C6"/>
          </w:placeholder>
          <w:showingPlcHdr/>
          <w15:color w:val="800000"/>
          <w:text/>
        </w:sdtPr>
        <w:sdtEndPr>
          <w:rPr>
            <w:color w:val="auto"/>
          </w:rPr>
        </w:sdtEndPr>
        <w:sdtContent>
          <w:r w:rsidRPr="00945E3D">
            <w:rPr>
              <w:rStyle w:val="Textodelmarcadordeposicin"/>
              <w:color w:val="FF8F8F"/>
              <w:sz w:val="18"/>
              <w:szCs w:val="18"/>
              <w:u w:val="single"/>
            </w:rPr>
            <w:t>Documentos de identificación y lugar de expedición</w:t>
          </w:r>
        </w:sdtContent>
      </w:sdt>
      <w:r w:rsidRPr="00945E3D">
        <w:rPr>
          <w:sz w:val="18"/>
          <w:szCs w:val="18"/>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pliegos de condiciones y/o invitación publica, teniendo en cuenta las siguientes consideraciones:</w:t>
      </w:r>
    </w:p>
    <w:p w14:paraId="0B479AB2" w14:textId="77777777" w:rsidR="00945E3D" w:rsidRPr="00945E3D" w:rsidRDefault="00945E3D" w:rsidP="00A7619D">
      <w:pPr>
        <w:jc w:val="both"/>
        <w:rPr>
          <w:sz w:val="18"/>
          <w:szCs w:val="18"/>
          <w:lang w:eastAsia="es-CO"/>
        </w:rPr>
      </w:pPr>
    </w:p>
    <w:p w14:paraId="24BC346F" w14:textId="550653F0" w:rsidR="00A7619D" w:rsidRPr="00945E3D" w:rsidRDefault="00A7619D" w:rsidP="00A7619D">
      <w:pPr>
        <w:jc w:val="both"/>
        <w:rPr>
          <w:sz w:val="18"/>
          <w:szCs w:val="18"/>
          <w:lang w:eastAsia="es-CO"/>
        </w:rPr>
      </w:pPr>
      <w:r w:rsidRPr="00945E3D">
        <w:rPr>
          <w:sz w:val="18"/>
          <w:szCs w:val="18"/>
          <w:lang w:eastAsia="es-CO"/>
        </w:rPr>
        <w:t xml:space="preserve">PRIMERO: que la POLICÍA NACIONAL - </w:t>
      </w:r>
      <w:sdt>
        <w:sdtPr>
          <w:rPr>
            <w:sz w:val="18"/>
            <w:szCs w:val="18"/>
          </w:rPr>
          <w:id w:val="-1499878381"/>
          <w:placeholder>
            <w:docPart w:val="91A44CFF95EA42E8A127A9056715B0A3"/>
          </w:placeholder>
          <w15:color w:val="800000"/>
          <w:text/>
        </w:sdtPr>
        <w:sdtContent>
          <w:r w:rsidRPr="00945E3D">
            <w:rPr>
              <w:sz w:val="18"/>
              <w:szCs w:val="18"/>
            </w:rPr>
            <w:t>DEPARTAMENTO DE POLICIA CESAR</w:t>
          </w:r>
        </w:sdtContent>
      </w:sdt>
      <w:r w:rsidRPr="00945E3D">
        <w:rPr>
          <w:sz w:val="18"/>
          <w:szCs w:val="18"/>
          <w:lang w:eastAsia="es-CO"/>
        </w:rPr>
        <w:t xml:space="preserve">, adelanta un proceso de selección para la celebración de un contrato estatal. </w:t>
      </w:r>
    </w:p>
    <w:p w14:paraId="6ECEFDA5" w14:textId="77777777" w:rsidR="00945E3D" w:rsidRPr="00945E3D" w:rsidRDefault="00945E3D" w:rsidP="00A7619D">
      <w:pPr>
        <w:jc w:val="both"/>
        <w:rPr>
          <w:sz w:val="18"/>
          <w:szCs w:val="18"/>
          <w:lang w:eastAsia="es-CO"/>
        </w:rPr>
      </w:pPr>
    </w:p>
    <w:p w14:paraId="63343AD9" w14:textId="15E58C85" w:rsidR="00A7619D" w:rsidRPr="00945E3D" w:rsidRDefault="00A7619D" w:rsidP="00A7619D">
      <w:pPr>
        <w:jc w:val="both"/>
        <w:rPr>
          <w:sz w:val="18"/>
          <w:szCs w:val="18"/>
          <w:lang w:eastAsia="es-CO"/>
        </w:rPr>
      </w:pPr>
      <w:r w:rsidRPr="00945E3D">
        <w:rPr>
          <w:sz w:val="18"/>
          <w:szCs w:val="18"/>
          <w:lang w:eastAsia="es-CO"/>
        </w:rPr>
        <w:t xml:space="preserve">SEGUNDO: que es interés del proponente apoyar la acción del estado colombiano, y de la POLICÍA NACIONAL - </w:t>
      </w:r>
      <w:sdt>
        <w:sdtPr>
          <w:rPr>
            <w:sz w:val="18"/>
            <w:szCs w:val="18"/>
          </w:rPr>
          <w:id w:val="1643932206"/>
          <w:placeholder>
            <w:docPart w:val="F4A68D7D3B83447BA2E63191DBA31BAE"/>
          </w:placeholder>
          <w15:color w:val="800000"/>
          <w:text/>
        </w:sdtPr>
        <w:sdtContent>
          <w:r w:rsidRPr="00945E3D">
            <w:rPr>
              <w:sz w:val="18"/>
              <w:szCs w:val="18"/>
            </w:rPr>
            <w:t>DEPARTAMENTO DE POLICIA CESAR</w:t>
          </w:r>
        </w:sdtContent>
      </w:sdt>
      <w:r w:rsidRPr="00945E3D">
        <w:rPr>
          <w:sz w:val="18"/>
          <w:szCs w:val="18"/>
          <w:lang w:eastAsia="es-CO"/>
        </w:rPr>
        <w:t xml:space="preserve"> para fortalecer la transparencia en los procesos de contratación, y la responsabilidad de rendir cuentas.</w:t>
      </w:r>
    </w:p>
    <w:p w14:paraId="224C7B3F" w14:textId="77777777" w:rsidR="00945E3D" w:rsidRPr="00945E3D" w:rsidRDefault="00945E3D" w:rsidP="00A7619D">
      <w:pPr>
        <w:jc w:val="both"/>
        <w:rPr>
          <w:sz w:val="18"/>
          <w:szCs w:val="18"/>
          <w:lang w:eastAsia="es-CO"/>
        </w:rPr>
      </w:pPr>
    </w:p>
    <w:p w14:paraId="65C27D55" w14:textId="74820C05" w:rsidR="00A7619D" w:rsidRPr="00945E3D" w:rsidRDefault="00A7619D" w:rsidP="00A7619D">
      <w:pPr>
        <w:jc w:val="both"/>
        <w:rPr>
          <w:sz w:val="18"/>
          <w:szCs w:val="18"/>
          <w:lang w:eastAsia="es-CO"/>
        </w:rPr>
      </w:pPr>
      <w:r w:rsidRPr="00945E3D">
        <w:rPr>
          <w:sz w:val="18"/>
          <w:szCs w:val="18"/>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8DD1FFA" w14:textId="77777777" w:rsidR="00945E3D" w:rsidRPr="00945E3D" w:rsidRDefault="00945E3D" w:rsidP="00A7619D">
      <w:pPr>
        <w:jc w:val="both"/>
        <w:rPr>
          <w:b/>
          <w:bCs/>
          <w:color w:val="000000"/>
          <w:sz w:val="18"/>
          <w:szCs w:val="18"/>
          <w:lang w:eastAsia="es-CO"/>
        </w:rPr>
      </w:pPr>
    </w:p>
    <w:p w14:paraId="714F124C" w14:textId="6B20EAD0" w:rsidR="00A7619D" w:rsidRPr="00945E3D" w:rsidRDefault="00A7619D" w:rsidP="00A7619D">
      <w:pPr>
        <w:jc w:val="both"/>
        <w:rPr>
          <w:sz w:val="18"/>
          <w:szCs w:val="18"/>
          <w:lang w:eastAsia="es-CO"/>
        </w:rPr>
      </w:pPr>
      <w:r w:rsidRPr="00945E3D">
        <w:rPr>
          <w:b/>
          <w:bCs/>
          <w:color w:val="000000"/>
          <w:sz w:val="18"/>
          <w:szCs w:val="18"/>
          <w:lang w:eastAsia="es-CO"/>
        </w:rPr>
        <w:t>COMPROMISOS ASUMIDOS</w:t>
      </w:r>
      <w:r w:rsidRPr="00945E3D">
        <w:rPr>
          <w:sz w:val="18"/>
          <w:szCs w:val="18"/>
          <w:lang w:eastAsia="es-CO"/>
        </w:rPr>
        <w:t>.</w:t>
      </w:r>
    </w:p>
    <w:p w14:paraId="2CE9F3C1" w14:textId="77777777" w:rsidR="00945E3D" w:rsidRPr="00945E3D" w:rsidRDefault="00945E3D" w:rsidP="00A7619D">
      <w:pPr>
        <w:jc w:val="both"/>
        <w:rPr>
          <w:sz w:val="18"/>
          <w:szCs w:val="18"/>
          <w:lang w:eastAsia="es-CO"/>
        </w:rPr>
      </w:pPr>
    </w:p>
    <w:p w14:paraId="017DE772" w14:textId="3C18170A" w:rsidR="00A7619D" w:rsidRDefault="00A7619D" w:rsidP="00A7619D">
      <w:pPr>
        <w:jc w:val="both"/>
        <w:rPr>
          <w:sz w:val="18"/>
          <w:szCs w:val="18"/>
          <w:lang w:eastAsia="es-CO"/>
        </w:rPr>
      </w:pPr>
      <w:r w:rsidRPr="00945E3D">
        <w:rPr>
          <w:sz w:val="18"/>
          <w:szCs w:val="18"/>
          <w:lang w:eastAsia="es-CO"/>
        </w:rPr>
        <w:t>El proponente, mediante suscripción del presente documento, asume los siguientes compromisos:</w:t>
      </w:r>
    </w:p>
    <w:p w14:paraId="0338A6D7" w14:textId="77777777" w:rsidR="00945E3D" w:rsidRPr="00945E3D" w:rsidRDefault="00945E3D" w:rsidP="00A7619D">
      <w:pPr>
        <w:jc w:val="both"/>
        <w:rPr>
          <w:sz w:val="18"/>
          <w:szCs w:val="18"/>
          <w:lang w:eastAsia="es-CO"/>
        </w:rPr>
      </w:pPr>
    </w:p>
    <w:p w14:paraId="5624C160" w14:textId="2F652F2B" w:rsidR="00A7619D" w:rsidRDefault="00A7619D" w:rsidP="00A7619D">
      <w:pPr>
        <w:jc w:val="both"/>
        <w:rPr>
          <w:sz w:val="18"/>
          <w:szCs w:val="18"/>
          <w:lang w:eastAsia="es-CO"/>
        </w:rPr>
      </w:pPr>
      <w:r w:rsidRPr="00945E3D">
        <w:rPr>
          <w:sz w:val="18"/>
          <w:szCs w:val="18"/>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57CF4CC7" w14:textId="77777777" w:rsidR="00945E3D" w:rsidRPr="00945E3D" w:rsidRDefault="00945E3D" w:rsidP="00A7619D">
      <w:pPr>
        <w:jc w:val="both"/>
        <w:rPr>
          <w:sz w:val="18"/>
          <w:szCs w:val="18"/>
          <w:lang w:eastAsia="es-CO"/>
        </w:rPr>
      </w:pPr>
    </w:p>
    <w:p w14:paraId="5B1B6C39" w14:textId="46C15C10" w:rsidR="00A7619D" w:rsidRDefault="00A7619D" w:rsidP="00A7619D">
      <w:pPr>
        <w:jc w:val="both"/>
        <w:rPr>
          <w:sz w:val="18"/>
          <w:szCs w:val="18"/>
          <w:lang w:eastAsia="es-CO"/>
        </w:rPr>
      </w:pPr>
      <w:r w:rsidRPr="00945E3D">
        <w:rPr>
          <w:sz w:val="18"/>
          <w:szCs w:val="18"/>
          <w:lang w:eastAsia="es-CO"/>
        </w:rPr>
        <w:t xml:space="preserve">Nos comprometemos a no efectuar acuerdos, o realizar actos o conductas que tengan por objeto o efecto la colusión en el presente Proceso de Contratación. </w:t>
      </w:r>
    </w:p>
    <w:p w14:paraId="02F5AFA0" w14:textId="77777777" w:rsidR="00945E3D" w:rsidRPr="00945E3D" w:rsidRDefault="00945E3D" w:rsidP="00A7619D">
      <w:pPr>
        <w:jc w:val="both"/>
        <w:rPr>
          <w:sz w:val="18"/>
          <w:szCs w:val="18"/>
          <w:lang w:eastAsia="es-CO"/>
        </w:rPr>
      </w:pPr>
    </w:p>
    <w:p w14:paraId="46139EAC" w14:textId="265F507D" w:rsidR="00A7619D" w:rsidRDefault="00A7619D" w:rsidP="00A7619D">
      <w:pPr>
        <w:jc w:val="both"/>
        <w:rPr>
          <w:sz w:val="18"/>
          <w:szCs w:val="18"/>
          <w:lang w:eastAsia="es-CO"/>
        </w:rPr>
      </w:pPr>
      <w:r w:rsidRPr="00945E3D">
        <w:rPr>
          <w:sz w:val="18"/>
          <w:szCs w:val="18"/>
          <w:lang w:eastAsia="es-CO"/>
        </w:rPr>
        <w:t xml:space="preserve">Nos comprometemos a revelar la información que sobre el presente Proceso de Contratación nos soliciten los organismos de control de la República de Colombia. </w:t>
      </w:r>
    </w:p>
    <w:p w14:paraId="319F8A34" w14:textId="77777777" w:rsidR="00945E3D" w:rsidRPr="00945E3D" w:rsidRDefault="00945E3D" w:rsidP="00A7619D">
      <w:pPr>
        <w:jc w:val="both"/>
        <w:rPr>
          <w:sz w:val="18"/>
          <w:szCs w:val="18"/>
          <w:lang w:eastAsia="es-CO"/>
        </w:rPr>
      </w:pPr>
    </w:p>
    <w:p w14:paraId="79BB0FC3" w14:textId="574D7003" w:rsidR="00A7619D" w:rsidRDefault="00A7619D" w:rsidP="00A7619D">
      <w:pPr>
        <w:jc w:val="both"/>
        <w:rPr>
          <w:sz w:val="18"/>
          <w:szCs w:val="18"/>
          <w:lang w:eastAsia="es-CO"/>
        </w:rPr>
      </w:pPr>
      <w:r w:rsidRPr="00945E3D">
        <w:rPr>
          <w:sz w:val="18"/>
          <w:szCs w:val="18"/>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50CF11E8" w14:textId="77777777" w:rsidR="00945E3D" w:rsidRPr="00945E3D" w:rsidRDefault="00945E3D" w:rsidP="00A7619D">
      <w:pPr>
        <w:jc w:val="both"/>
        <w:rPr>
          <w:sz w:val="18"/>
          <w:szCs w:val="18"/>
          <w:lang w:eastAsia="es-CO"/>
        </w:rPr>
      </w:pPr>
    </w:p>
    <w:p w14:paraId="18589F88" w14:textId="32EEE3EC" w:rsidR="00A7619D" w:rsidRDefault="00A7619D" w:rsidP="00A7619D">
      <w:pPr>
        <w:jc w:val="both"/>
        <w:rPr>
          <w:sz w:val="18"/>
          <w:szCs w:val="18"/>
          <w:lang w:eastAsia="es-CO"/>
        </w:rPr>
      </w:pPr>
      <w:r w:rsidRPr="00945E3D">
        <w:rPr>
          <w:sz w:val="18"/>
          <w:szCs w:val="18"/>
          <w:lang w:eastAsia="es-CO"/>
        </w:rPr>
        <w:t xml:space="preserve">Conocemos las consecuencias derivadas del incumplimiento del presente compromiso anticorrupción. </w:t>
      </w:r>
    </w:p>
    <w:p w14:paraId="11AAAB21" w14:textId="77777777" w:rsidR="00945E3D" w:rsidRPr="00945E3D" w:rsidRDefault="00945E3D" w:rsidP="00A7619D">
      <w:pPr>
        <w:jc w:val="both"/>
        <w:rPr>
          <w:sz w:val="18"/>
          <w:szCs w:val="18"/>
          <w:lang w:eastAsia="es-CO"/>
        </w:rPr>
      </w:pPr>
    </w:p>
    <w:p w14:paraId="1AECE945" w14:textId="36581325" w:rsidR="00A7619D" w:rsidRDefault="00A7619D" w:rsidP="00A7619D">
      <w:pPr>
        <w:jc w:val="both"/>
        <w:rPr>
          <w:sz w:val="18"/>
          <w:szCs w:val="18"/>
          <w:lang w:eastAsia="es-CO"/>
        </w:rPr>
      </w:pPr>
      <w:r w:rsidRPr="00945E3D">
        <w:rPr>
          <w:sz w:val="18"/>
          <w:szCs w:val="18"/>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00945E3D">
        <w:rPr>
          <w:sz w:val="18"/>
          <w:szCs w:val="18"/>
          <w:lang w:eastAsia="es-CO"/>
        </w:rPr>
        <w:t>.</w:t>
      </w:r>
    </w:p>
    <w:p w14:paraId="6BE346BC" w14:textId="77777777" w:rsidR="00945E3D" w:rsidRPr="00945E3D" w:rsidRDefault="00945E3D" w:rsidP="00A7619D">
      <w:pPr>
        <w:jc w:val="both"/>
        <w:rPr>
          <w:sz w:val="18"/>
          <w:szCs w:val="18"/>
          <w:lang w:eastAsia="es-CO"/>
        </w:rPr>
      </w:pPr>
    </w:p>
    <w:p w14:paraId="0DBDACC6" w14:textId="77777777" w:rsidR="00A7619D" w:rsidRPr="00945E3D" w:rsidRDefault="00A7619D" w:rsidP="00A7619D">
      <w:pPr>
        <w:jc w:val="both"/>
        <w:rPr>
          <w:sz w:val="18"/>
          <w:szCs w:val="18"/>
          <w:lang w:eastAsia="es-CO"/>
        </w:rPr>
      </w:pPr>
      <w:r w:rsidRPr="00945E3D">
        <w:rPr>
          <w:sz w:val="18"/>
          <w:szCs w:val="18"/>
          <w:lang w:eastAsia="es-CO"/>
        </w:rPr>
        <w:t>El proponente se compromete a no permitir que nadie, bien sea empleado de la compañía o un agente comisionista independiente, o un asesor o consultor lo haga en su nombre;</w:t>
      </w:r>
    </w:p>
    <w:p w14:paraId="4099DDF4" w14:textId="091D8167" w:rsidR="00A7619D" w:rsidRDefault="00A7619D" w:rsidP="00A7619D">
      <w:pPr>
        <w:jc w:val="both"/>
        <w:rPr>
          <w:sz w:val="18"/>
          <w:szCs w:val="18"/>
          <w:lang w:eastAsia="es-CO"/>
        </w:rPr>
      </w:pPr>
      <w:r w:rsidRPr="00945E3D">
        <w:rPr>
          <w:sz w:val="18"/>
          <w:szCs w:val="18"/>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BF9FD7F" w14:textId="77777777" w:rsidR="00945E3D" w:rsidRPr="00945E3D" w:rsidRDefault="00945E3D" w:rsidP="00A7619D">
      <w:pPr>
        <w:jc w:val="both"/>
        <w:rPr>
          <w:sz w:val="18"/>
          <w:szCs w:val="18"/>
          <w:lang w:eastAsia="es-CO"/>
        </w:rPr>
      </w:pPr>
    </w:p>
    <w:p w14:paraId="69E4B20E" w14:textId="507ECA00" w:rsidR="00A7619D" w:rsidRDefault="00A7619D" w:rsidP="00A7619D">
      <w:pPr>
        <w:jc w:val="both"/>
        <w:rPr>
          <w:sz w:val="18"/>
          <w:szCs w:val="18"/>
          <w:lang w:eastAsia="es-CO"/>
        </w:rPr>
      </w:pPr>
      <w:r w:rsidRPr="00945E3D">
        <w:rPr>
          <w:sz w:val="18"/>
          <w:szCs w:val="18"/>
          <w:lang w:eastAsia="es-CO"/>
        </w:rPr>
        <w:t>No ofrecer o pagar sobornos o cualquier halago a los funcionarios del DEPARTAMENTO DE POLICIA CESAR,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2B184C2D" w14:textId="77777777" w:rsidR="00945E3D" w:rsidRPr="00945E3D" w:rsidRDefault="00945E3D" w:rsidP="00A7619D">
      <w:pPr>
        <w:jc w:val="both"/>
        <w:rPr>
          <w:sz w:val="18"/>
          <w:szCs w:val="18"/>
          <w:lang w:eastAsia="es-CO"/>
        </w:rPr>
      </w:pPr>
    </w:p>
    <w:p w14:paraId="058FA9D1" w14:textId="5E2F1C95" w:rsidR="00A7619D" w:rsidRDefault="00A7619D" w:rsidP="00A7619D">
      <w:pPr>
        <w:jc w:val="both"/>
        <w:rPr>
          <w:sz w:val="18"/>
          <w:szCs w:val="18"/>
          <w:lang w:eastAsia="es-CO"/>
        </w:rPr>
      </w:pPr>
      <w:r w:rsidRPr="00945E3D">
        <w:rPr>
          <w:sz w:val="18"/>
          <w:szCs w:val="18"/>
          <w:lang w:eastAsia="es-CO"/>
        </w:rPr>
        <w:t>No ofrecer pagos o halagos a los funcionarios de la POLICÍA NACIONAL - DEPARTAMENTO DE POLICIA CESAR</w:t>
      </w:r>
      <w:r w:rsidRPr="00945E3D">
        <w:rPr>
          <w:color w:val="808080" w:themeColor="background1" w:themeShade="80"/>
          <w:sz w:val="18"/>
          <w:szCs w:val="18"/>
          <w:lang w:eastAsia="es-CO"/>
        </w:rPr>
        <w:t xml:space="preserve"> </w:t>
      </w:r>
      <w:r w:rsidRPr="00945E3D">
        <w:rPr>
          <w:sz w:val="18"/>
          <w:szCs w:val="18"/>
          <w:lang w:eastAsia="es-CO"/>
        </w:rPr>
        <w:t>durante el desarrollo del contrato que se suscriba si llegase a ser aceptada su propuesta.</w:t>
      </w:r>
    </w:p>
    <w:p w14:paraId="50686FD9" w14:textId="77777777" w:rsidR="00945E3D" w:rsidRPr="00945E3D" w:rsidRDefault="00945E3D" w:rsidP="00A7619D">
      <w:pPr>
        <w:jc w:val="both"/>
        <w:rPr>
          <w:sz w:val="18"/>
          <w:szCs w:val="18"/>
          <w:lang w:eastAsia="es-CO"/>
        </w:rPr>
      </w:pPr>
    </w:p>
    <w:p w14:paraId="73726B86" w14:textId="5197AB00" w:rsidR="00A7619D" w:rsidRDefault="00A7619D" w:rsidP="00A7619D">
      <w:pPr>
        <w:jc w:val="both"/>
        <w:rPr>
          <w:sz w:val="18"/>
          <w:szCs w:val="18"/>
          <w:lang w:eastAsia="es-CO"/>
        </w:rPr>
      </w:pPr>
      <w:r w:rsidRPr="00945E3D">
        <w:rPr>
          <w:sz w:val="18"/>
          <w:szCs w:val="18"/>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945E3D">
        <w:rPr>
          <w:sz w:val="18"/>
          <w:szCs w:val="18"/>
        </w:rPr>
        <w:footnoteReference w:id="2"/>
      </w:r>
      <w:r w:rsidRPr="00945E3D">
        <w:rPr>
          <w:sz w:val="18"/>
          <w:szCs w:val="18"/>
          <w:lang w:eastAsia="es-CO"/>
        </w:rPr>
        <w:t xml:space="preserve"> son sancionables por la Superintendencia de Industria y Comercio.</w:t>
      </w:r>
    </w:p>
    <w:p w14:paraId="428810AB" w14:textId="77777777" w:rsidR="00945E3D" w:rsidRPr="00945E3D" w:rsidRDefault="00945E3D" w:rsidP="00A7619D">
      <w:pPr>
        <w:jc w:val="both"/>
        <w:rPr>
          <w:sz w:val="18"/>
          <w:szCs w:val="18"/>
          <w:lang w:eastAsia="es-CO"/>
        </w:rPr>
      </w:pPr>
    </w:p>
    <w:p w14:paraId="0793E127" w14:textId="78F438A6" w:rsidR="00A7619D" w:rsidRDefault="00A7619D" w:rsidP="00A7619D">
      <w:pPr>
        <w:jc w:val="both"/>
        <w:rPr>
          <w:sz w:val="18"/>
          <w:szCs w:val="18"/>
          <w:lang w:eastAsia="es-CO"/>
        </w:rPr>
      </w:pPr>
      <w:r w:rsidRPr="00945E3D">
        <w:rPr>
          <w:sz w:val="18"/>
          <w:szCs w:val="18"/>
          <w:lang w:eastAsia="es-CO"/>
        </w:rPr>
        <w:t xml:space="preserve">El proponente se compromete a que los recursos utilizados para las gestiones </w:t>
      </w:r>
      <w:proofErr w:type="spellStart"/>
      <w:r w:rsidRPr="00945E3D">
        <w:rPr>
          <w:sz w:val="18"/>
          <w:szCs w:val="18"/>
          <w:lang w:eastAsia="es-CO"/>
        </w:rPr>
        <w:t>pre-contractuales</w:t>
      </w:r>
      <w:proofErr w:type="spellEnd"/>
      <w:r w:rsidRPr="00945E3D">
        <w:rPr>
          <w:sz w:val="18"/>
          <w:szCs w:val="18"/>
          <w:lang w:eastAsia="es-CO"/>
        </w:rPr>
        <w:t xml:space="preserve"> o contractuales derivadas del presente proceso no provendrán de actividades ilícitas tales como el lavado de activos, </w:t>
      </w:r>
      <w:proofErr w:type="spellStart"/>
      <w:r w:rsidRPr="00945E3D">
        <w:rPr>
          <w:sz w:val="18"/>
          <w:szCs w:val="18"/>
          <w:lang w:eastAsia="es-CO"/>
        </w:rPr>
        <w:t>testaferrato</w:t>
      </w:r>
      <w:proofErr w:type="spellEnd"/>
      <w:r w:rsidRPr="00945E3D">
        <w:rPr>
          <w:sz w:val="18"/>
          <w:szCs w:val="18"/>
          <w:lang w:eastAsia="es-CO"/>
        </w:rPr>
        <w:t>, tráfico de estupefacientes o delitos contra el orden constitucional, o que de alguna manera contraríen las leyes de la República, la moral o las buenas costumbres.</w:t>
      </w:r>
    </w:p>
    <w:p w14:paraId="4C2E31EA" w14:textId="77777777" w:rsidR="00945E3D" w:rsidRPr="00945E3D" w:rsidRDefault="00945E3D" w:rsidP="00A7619D">
      <w:pPr>
        <w:jc w:val="both"/>
        <w:rPr>
          <w:sz w:val="18"/>
          <w:szCs w:val="18"/>
          <w:lang w:eastAsia="es-CO"/>
        </w:rPr>
      </w:pPr>
    </w:p>
    <w:p w14:paraId="4F31572E" w14:textId="233DB05B" w:rsidR="00A7619D" w:rsidRDefault="00A7619D" w:rsidP="00A7619D">
      <w:pPr>
        <w:jc w:val="both"/>
        <w:rPr>
          <w:sz w:val="18"/>
          <w:szCs w:val="18"/>
          <w:lang w:eastAsia="es-CO"/>
        </w:rPr>
      </w:pPr>
      <w:r w:rsidRPr="00945E3D">
        <w:rPr>
          <w:sz w:val="18"/>
          <w:szCs w:val="18"/>
          <w:lang w:eastAsia="es-CO"/>
        </w:rPr>
        <w:t>El proponente asume a través de la suscripción del presente compromiso, las consecuencias previstas en la solicitud de oferta del proceso de contratación, si se verificare el incumplimiento de los compromisos anticorrupción.</w:t>
      </w:r>
    </w:p>
    <w:p w14:paraId="10A35E71" w14:textId="77777777" w:rsidR="00945E3D" w:rsidRPr="00945E3D" w:rsidRDefault="00945E3D" w:rsidP="00A7619D">
      <w:pPr>
        <w:jc w:val="both"/>
        <w:rPr>
          <w:sz w:val="18"/>
          <w:szCs w:val="18"/>
          <w:lang w:eastAsia="es-CO"/>
        </w:rPr>
      </w:pPr>
    </w:p>
    <w:p w14:paraId="32EA5A86" w14:textId="5247BEE7" w:rsidR="00A7619D" w:rsidRPr="00945E3D" w:rsidRDefault="00A7619D" w:rsidP="00A7619D">
      <w:pPr>
        <w:jc w:val="both"/>
        <w:rPr>
          <w:sz w:val="18"/>
          <w:szCs w:val="18"/>
          <w:lang w:eastAsia="es-CO"/>
        </w:rPr>
      </w:pPr>
      <w:r w:rsidRPr="00945E3D">
        <w:rPr>
          <w:sz w:val="18"/>
          <w:szCs w:val="18"/>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5738121" w14:textId="77777777" w:rsidR="00945E3D" w:rsidRPr="00945E3D" w:rsidRDefault="00945E3D" w:rsidP="00A7619D">
      <w:pPr>
        <w:jc w:val="both"/>
        <w:rPr>
          <w:sz w:val="18"/>
          <w:szCs w:val="18"/>
          <w:lang w:eastAsia="es-CO"/>
        </w:rPr>
      </w:pPr>
    </w:p>
    <w:p w14:paraId="639FA636" w14:textId="77777777" w:rsidR="00A7619D" w:rsidRPr="00945E3D" w:rsidRDefault="00A7619D" w:rsidP="00A7619D">
      <w:pPr>
        <w:jc w:val="both"/>
        <w:rPr>
          <w:sz w:val="18"/>
          <w:szCs w:val="18"/>
          <w:lang w:eastAsia="es-CO"/>
        </w:rPr>
      </w:pPr>
      <w:bookmarkStart w:id="11" w:name="_Hlk118734639"/>
      <w:r w:rsidRPr="00945E3D">
        <w:rPr>
          <w:sz w:val="18"/>
          <w:szCs w:val="18"/>
          <w:lang w:eastAsia="es-CO"/>
        </w:rPr>
        <w:t>El proponente:</w:t>
      </w:r>
    </w:p>
    <w:p w14:paraId="280F0690" w14:textId="77777777" w:rsidR="00945E3D" w:rsidRDefault="00945E3D" w:rsidP="00A7619D">
      <w:pPr>
        <w:jc w:val="both"/>
        <w:rPr>
          <w:b/>
        </w:rPr>
      </w:pPr>
    </w:p>
    <w:p w14:paraId="170E6242" w14:textId="77777777" w:rsidR="00945E3D" w:rsidRDefault="00945E3D" w:rsidP="00A7619D">
      <w:pPr>
        <w:jc w:val="both"/>
        <w:rPr>
          <w:b/>
        </w:rPr>
      </w:pPr>
    </w:p>
    <w:p w14:paraId="7EB85628" w14:textId="637B94F5" w:rsidR="00A7619D" w:rsidRPr="00945E3D" w:rsidRDefault="00A7619D" w:rsidP="00A7619D">
      <w:pPr>
        <w:jc w:val="both"/>
        <w:rPr>
          <w:sz w:val="18"/>
          <w:szCs w:val="18"/>
        </w:rPr>
      </w:pPr>
      <w:r w:rsidRPr="00945E3D">
        <w:rPr>
          <w:b/>
          <w:sz w:val="18"/>
          <w:szCs w:val="18"/>
        </w:rPr>
        <w:t>__________________________________</w:t>
      </w:r>
    </w:p>
    <w:p w14:paraId="00CE35FF" w14:textId="77777777" w:rsidR="00A7619D" w:rsidRPr="00945E3D" w:rsidRDefault="00A7619D" w:rsidP="00A7619D">
      <w:pPr>
        <w:pStyle w:val="Sinespaciado1"/>
        <w:rPr>
          <w:rFonts w:ascii="Arial" w:hAnsi="Arial" w:cs="Arial"/>
          <w:sz w:val="18"/>
          <w:szCs w:val="18"/>
        </w:rPr>
      </w:pPr>
      <w:r w:rsidRPr="00945E3D">
        <w:rPr>
          <w:rFonts w:ascii="Arial" w:hAnsi="Arial" w:cs="Arial"/>
          <w:sz w:val="18"/>
          <w:szCs w:val="18"/>
        </w:rPr>
        <w:t xml:space="preserve">Firma del representante legal del proponente </w:t>
      </w:r>
    </w:p>
    <w:p w14:paraId="01FA15B0" w14:textId="77777777" w:rsidR="00A7619D" w:rsidRPr="00945E3D" w:rsidRDefault="00A7619D" w:rsidP="00A7619D">
      <w:pPr>
        <w:pStyle w:val="Sinespaciado1"/>
        <w:contextualSpacing/>
        <w:rPr>
          <w:rFonts w:ascii="Arial" w:hAnsi="Arial" w:cs="Arial"/>
          <w:sz w:val="18"/>
          <w:szCs w:val="18"/>
          <w:lang w:eastAsia="es-CO"/>
        </w:rPr>
      </w:pPr>
      <w:r w:rsidRPr="00945E3D">
        <w:rPr>
          <w:rFonts w:ascii="Arial" w:hAnsi="Arial" w:cs="Arial"/>
          <w:sz w:val="18"/>
          <w:szCs w:val="18"/>
          <w:lang w:eastAsia="es-CO"/>
        </w:rPr>
        <w:t xml:space="preserve">Nombre o razón social del oferente: </w:t>
      </w:r>
      <w:sdt>
        <w:sdtPr>
          <w:rPr>
            <w:rFonts w:ascii="Arial" w:hAnsi="Arial" w:cs="Arial"/>
            <w:color w:val="000000"/>
            <w:sz w:val="18"/>
            <w:szCs w:val="18"/>
          </w:rPr>
          <w:id w:val="-2040276942"/>
          <w:placeholder>
            <w:docPart w:val="B5590B9E88864C129F071D7BF761F9B9"/>
          </w:placeholder>
          <w:showingPlcHdr/>
          <w15:color w:val="800000"/>
          <w:text/>
        </w:sdtPr>
        <w:sdtContent>
          <w:r w:rsidRPr="00945E3D">
            <w:rPr>
              <w:rStyle w:val="Textodelmarcadordeposicin"/>
              <w:rFonts w:ascii="Arial" w:eastAsiaTheme="minorHAnsi" w:hAnsi="Arial" w:cs="Arial"/>
              <w:color w:val="FF8F8F"/>
              <w:sz w:val="18"/>
              <w:szCs w:val="18"/>
              <w:u w:val="single"/>
            </w:rPr>
            <w:t>Diligenciar el nombre completo del proponente</w:t>
          </w:r>
        </w:sdtContent>
      </w:sdt>
    </w:p>
    <w:p w14:paraId="721EAE31" w14:textId="77777777" w:rsidR="00A7619D" w:rsidRPr="00945E3D" w:rsidRDefault="00A7619D" w:rsidP="00A7619D">
      <w:pPr>
        <w:pStyle w:val="Sinespaciado1"/>
        <w:contextualSpacing/>
        <w:rPr>
          <w:rFonts w:ascii="Arial" w:hAnsi="Arial" w:cs="Arial"/>
          <w:color w:val="000000"/>
          <w:sz w:val="18"/>
          <w:szCs w:val="18"/>
        </w:rPr>
      </w:pPr>
      <w:r w:rsidRPr="00945E3D">
        <w:rPr>
          <w:rFonts w:ascii="Arial" w:hAnsi="Arial" w:cs="Arial"/>
          <w:sz w:val="18"/>
          <w:szCs w:val="18"/>
          <w:lang w:eastAsia="es-CO"/>
        </w:rPr>
        <w:t xml:space="preserve">Identificación (NIT </w:t>
      </w:r>
      <w:r w:rsidRPr="00945E3D">
        <w:rPr>
          <w:rFonts w:ascii="Segoe UI Symbol" w:eastAsia="MS Gothic" w:hAnsi="Segoe UI Symbol" w:cs="Segoe UI Symbol"/>
          <w:sz w:val="18"/>
          <w:szCs w:val="18"/>
          <w:lang w:eastAsia="es-CO"/>
        </w:rPr>
        <w:t>☐</w:t>
      </w:r>
      <w:r w:rsidRPr="00945E3D">
        <w:rPr>
          <w:rFonts w:ascii="Arial" w:hAnsi="Arial" w:cs="Arial"/>
          <w:sz w:val="18"/>
          <w:szCs w:val="18"/>
          <w:lang w:eastAsia="es-CO"/>
        </w:rPr>
        <w:t xml:space="preserve"> C.C </w:t>
      </w:r>
      <w:proofErr w:type="gramStart"/>
      <w:r w:rsidRPr="00945E3D">
        <w:rPr>
          <w:rFonts w:ascii="Segoe UI Symbol" w:eastAsia="MS Gothic" w:hAnsi="Segoe UI Symbol" w:cs="Segoe UI Symbol"/>
          <w:sz w:val="18"/>
          <w:szCs w:val="18"/>
          <w:lang w:eastAsia="es-CO"/>
        </w:rPr>
        <w:t>☐</w:t>
      </w:r>
      <w:r w:rsidRPr="00945E3D">
        <w:rPr>
          <w:rFonts w:ascii="Arial" w:hAnsi="Arial" w:cs="Arial"/>
          <w:sz w:val="18"/>
          <w:szCs w:val="18"/>
          <w:lang w:eastAsia="es-CO"/>
        </w:rPr>
        <w:t xml:space="preserve">  C.E</w:t>
      </w:r>
      <w:proofErr w:type="gramEnd"/>
      <w:r w:rsidRPr="00945E3D">
        <w:rPr>
          <w:rFonts w:ascii="Arial" w:hAnsi="Arial" w:cs="Arial"/>
          <w:sz w:val="18"/>
          <w:szCs w:val="18"/>
          <w:lang w:eastAsia="es-CO"/>
        </w:rPr>
        <w:t xml:space="preserve"> </w:t>
      </w:r>
      <w:r w:rsidRPr="00945E3D">
        <w:rPr>
          <w:rFonts w:ascii="Segoe UI Symbol" w:eastAsia="MS Gothic" w:hAnsi="Segoe UI Symbol" w:cs="Segoe UI Symbol"/>
          <w:sz w:val="18"/>
          <w:szCs w:val="18"/>
          <w:lang w:eastAsia="es-CO"/>
        </w:rPr>
        <w:t>☐</w:t>
      </w:r>
      <w:r w:rsidRPr="00945E3D">
        <w:rPr>
          <w:rFonts w:ascii="Arial" w:hAnsi="Arial" w:cs="Arial"/>
          <w:sz w:val="18"/>
          <w:szCs w:val="18"/>
          <w:lang w:eastAsia="es-CO"/>
        </w:rPr>
        <w:t>)</w:t>
      </w:r>
      <w:r w:rsidRPr="00945E3D">
        <w:rPr>
          <w:rFonts w:ascii="Arial" w:hAnsi="Arial" w:cs="Arial"/>
          <w:color w:val="000000"/>
          <w:sz w:val="18"/>
          <w:szCs w:val="18"/>
        </w:rPr>
        <w:t xml:space="preserve">: </w:t>
      </w:r>
      <w:sdt>
        <w:sdtPr>
          <w:rPr>
            <w:rFonts w:ascii="Arial" w:hAnsi="Arial" w:cs="Arial"/>
            <w:color w:val="000000"/>
            <w:sz w:val="18"/>
            <w:szCs w:val="18"/>
          </w:rPr>
          <w:id w:val="-144278314"/>
          <w:placeholder>
            <w:docPart w:val="42099F9E8CFD4DB3AC19C7D6C1F2E811"/>
          </w:placeholder>
          <w:showingPlcHdr/>
          <w15:color w:val="800000"/>
        </w:sdtPr>
        <w:sdtContent>
          <w:r w:rsidRPr="00945E3D">
            <w:rPr>
              <w:rStyle w:val="Textodelmarcadordeposicin"/>
              <w:rFonts w:ascii="Arial" w:eastAsiaTheme="minorHAnsi" w:hAnsi="Arial" w:cs="Arial"/>
              <w:color w:val="FF8F8F"/>
              <w:sz w:val="18"/>
              <w:szCs w:val="18"/>
              <w:u w:val="single"/>
            </w:rPr>
            <w:t>Diligenciar la identificación del proponente</w:t>
          </w:r>
        </w:sdtContent>
      </w:sdt>
    </w:p>
    <w:p w14:paraId="1E0D8E6A" w14:textId="77777777" w:rsidR="00A7619D" w:rsidRPr="00945E3D" w:rsidRDefault="00A7619D" w:rsidP="00A7619D">
      <w:pPr>
        <w:pStyle w:val="Sinespaciado1"/>
        <w:contextualSpacing/>
        <w:rPr>
          <w:rFonts w:ascii="Arial" w:hAnsi="Arial" w:cs="Arial"/>
          <w:color w:val="000000"/>
          <w:sz w:val="18"/>
          <w:szCs w:val="18"/>
        </w:rPr>
      </w:pPr>
      <w:r w:rsidRPr="00945E3D">
        <w:rPr>
          <w:rFonts w:ascii="Arial" w:hAnsi="Arial" w:cs="Arial"/>
          <w:sz w:val="18"/>
          <w:szCs w:val="18"/>
          <w:lang w:eastAsia="es-CO"/>
        </w:rPr>
        <w:t>Nombre Representante Legal</w:t>
      </w:r>
      <w:r w:rsidRPr="00945E3D">
        <w:rPr>
          <w:rFonts w:ascii="Arial" w:hAnsi="Arial" w:cs="Arial"/>
          <w:color w:val="000000"/>
          <w:sz w:val="18"/>
          <w:szCs w:val="18"/>
        </w:rPr>
        <w:t xml:space="preserve">: </w:t>
      </w:r>
      <w:sdt>
        <w:sdtPr>
          <w:rPr>
            <w:rFonts w:ascii="Arial" w:hAnsi="Arial" w:cs="Arial"/>
            <w:color w:val="000000"/>
            <w:sz w:val="18"/>
            <w:szCs w:val="18"/>
          </w:rPr>
          <w:id w:val="1875194939"/>
          <w:placeholder>
            <w:docPart w:val="5F69C976A54F4A0CA30DA97FCFE33789"/>
          </w:placeholder>
          <w:showingPlcHdr/>
          <w15:color w:val="800000"/>
          <w:text/>
        </w:sdtPr>
        <w:sdtContent>
          <w:r w:rsidRPr="00945E3D">
            <w:rPr>
              <w:rStyle w:val="Textodelmarcadordeposicin"/>
              <w:rFonts w:ascii="Arial" w:eastAsiaTheme="minorHAnsi" w:hAnsi="Arial" w:cs="Arial"/>
              <w:color w:val="FF8F8F"/>
              <w:sz w:val="18"/>
              <w:szCs w:val="18"/>
              <w:u w:val="single"/>
            </w:rPr>
            <w:t>Diligenciar el nombre completo del representante legal</w:t>
          </w:r>
        </w:sdtContent>
      </w:sdt>
    </w:p>
    <w:p w14:paraId="091D465D" w14:textId="77777777" w:rsidR="00A7619D" w:rsidRPr="00945E3D" w:rsidRDefault="00A7619D" w:rsidP="00A7619D">
      <w:pPr>
        <w:pStyle w:val="Sinespaciado1"/>
        <w:rPr>
          <w:rFonts w:ascii="Arial" w:hAnsi="Arial" w:cs="Arial"/>
          <w:color w:val="000000"/>
          <w:sz w:val="18"/>
          <w:szCs w:val="18"/>
        </w:rPr>
      </w:pPr>
      <w:r w:rsidRPr="00945E3D">
        <w:rPr>
          <w:rFonts w:ascii="Arial" w:hAnsi="Arial" w:cs="Arial"/>
          <w:color w:val="000000"/>
          <w:sz w:val="18"/>
          <w:szCs w:val="18"/>
        </w:rPr>
        <w:t xml:space="preserve">Identificación (C.C </w:t>
      </w:r>
      <w:proofErr w:type="gramStart"/>
      <w:r w:rsidRPr="00945E3D">
        <w:rPr>
          <w:rFonts w:ascii="Segoe UI Symbol" w:eastAsia="MS Gothic" w:hAnsi="Segoe UI Symbol" w:cs="Segoe UI Symbol"/>
          <w:sz w:val="18"/>
          <w:szCs w:val="18"/>
          <w:lang w:eastAsia="es-CO"/>
        </w:rPr>
        <w:t>☐</w:t>
      </w:r>
      <w:r w:rsidRPr="00945E3D">
        <w:rPr>
          <w:rFonts w:ascii="Arial" w:hAnsi="Arial" w:cs="Arial"/>
          <w:color w:val="000000"/>
          <w:sz w:val="18"/>
          <w:szCs w:val="18"/>
        </w:rPr>
        <w:t xml:space="preserve">  C.E.</w:t>
      </w:r>
      <w:proofErr w:type="gramEnd"/>
      <w:r w:rsidRPr="00945E3D">
        <w:rPr>
          <w:rFonts w:ascii="Arial" w:hAnsi="Arial" w:cs="Arial"/>
          <w:sz w:val="18"/>
          <w:szCs w:val="18"/>
          <w:lang w:eastAsia="es-CO"/>
        </w:rPr>
        <w:t xml:space="preserve"> </w:t>
      </w:r>
      <w:r w:rsidRPr="00945E3D">
        <w:rPr>
          <w:rFonts w:ascii="Segoe UI Symbol" w:eastAsia="MS Gothic" w:hAnsi="Segoe UI Symbol" w:cs="Segoe UI Symbol"/>
          <w:sz w:val="18"/>
          <w:szCs w:val="18"/>
          <w:lang w:eastAsia="es-CO"/>
        </w:rPr>
        <w:t>☐</w:t>
      </w:r>
      <w:r w:rsidRPr="00945E3D">
        <w:rPr>
          <w:rFonts w:ascii="Arial" w:hAnsi="Arial" w:cs="Arial"/>
          <w:sz w:val="18"/>
          <w:szCs w:val="18"/>
          <w:lang w:eastAsia="es-CO"/>
        </w:rPr>
        <w:t xml:space="preserve">) </w:t>
      </w:r>
      <w:sdt>
        <w:sdtPr>
          <w:rPr>
            <w:rFonts w:ascii="Arial" w:hAnsi="Arial" w:cs="Arial"/>
            <w:color w:val="000000"/>
            <w:sz w:val="18"/>
            <w:szCs w:val="18"/>
          </w:rPr>
          <w:id w:val="-1982299038"/>
          <w:placeholder>
            <w:docPart w:val="2648C81EDC9146449000C548252A52D8"/>
          </w:placeholder>
          <w:showingPlcHdr/>
          <w15:color w:val="800000"/>
        </w:sdtPr>
        <w:sdtContent>
          <w:r w:rsidRPr="00945E3D">
            <w:rPr>
              <w:rStyle w:val="Textodelmarcadordeposicin"/>
              <w:rFonts w:ascii="Arial" w:eastAsiaTheme="minorHAnsi" w:hAnsi="Arial" w:cs="Arial"/>
              <w:color w:val="FF8F8F"/>
              <w:sz w:val="18"/>
              <w:szCs w:val="18"/>
              <w:u w:val="single"/>
            </w:rPr>
            <w:t>Diligenciar el documento de identificación del representante legal</w:t>
          </w:r>
        </w:sdtContent>
      </w:sdt>
    </w:p>
    <w:p w14:paraId="432106B2" w14:textId="77777777" w:rsidR="00A7619D" w:rsidRPr="00945E3D" w:rsidRDefault="00A7619D" w:rsidP="00A7619D">
      <w:pPr>
        <w:pStyle w:val="Sinespaciado1"/>
        <w:rPr>
          <w:rFonts w:ascii="Arial" w:hAnsi="Arial" w:cs="Arial"/>
          <w:color w:val="000000"/>
          <w:sz w:val="18"/>
          <w:szCs w:val="18"/>
        </w:rPr>
      </w:pPr>
      <w:r w:rsidRPr="00945E3D">
        <w:rPr>
          <w:rFonts w:ascii="Arial" w:hAnsi="Arial" w:cs="Arial"/>
          <w:color w:val="000000"/>
          <w:sz w:val="18"/>
          <w:szCs w:val="18"/>
        </w:rPr>
        <w:t xml:space="preserve">Dirección: </w:t>
      </w:r>
      <w:sdt>
        <w:sdtPr>
          <w:rPr>
            <w:rFonts w:ascii="Arial" w:hAnsi="Arial" w:cs="Arial"/>
            <w:color w:val="000000"/>
            <w:sz w:val="18"/>
            <w:szCs w:val="18"/>
          </w:rPr>
          <w:id w:val="-3289329"/>
          <w:placeholder>
            <w:docPart w:val="36C70ED0810444B7986CF1BD4004A500"/>
          </w:placeholder>
          <w:showingPlcHdr/>
          <w15:color w:val="800000"/>
        </w:sdtPr>
        <w:sdtContent>
          <w:r w:rsidRPr="00945E3D">
            <w:rPr>
              <w:rStyle w:val="Textodelmarcadordeposicin"/>
              <w:rFonts w:ascii="Arial" w:eastAsiaTheme="minorHAnsi" w:hAnsi="Arial" w:cs="Arial"/>
              <w:color w:val="FF8F8F"/>
              <w:sz w:val="18"/>
              <w:szCs w:val="18"/>
              <w:u w:val="single"/>
            </w:rPr>
            <w:t>Diligenciar la dirección del proveedor</w:t>
          </w:r>
        </w:sdtContent>
      </w:sdt>
    </w:p>
    <w:p w14:paraId="650ABB3F" w14:textId="77777777" w:rsidR="00A7619D" w:rsidRPr="00945E3D" w:rsidRDefault="00A7619D" w:rsidP="00A7619D">
      <w:pPr>
        <w:pStyle w:val="Sinespaciado1"/>
        <w:rPr>
          <w:rFonts w:ascii="Arial" w:hAnsi="Arial" w:cs="Arial"/>
          <w:sz w:val="18"/>
          <w:szCs w:val="18"/>
        </w:rPr>
      </w:pPr>
      <w:r w:rsidRPr="00945E3D">
        <w:rPr>
          <w:rFonts w:ascii="Arial" w:hAnsi="Arial" w:cs="Arial"/>
          <w:color w:val="000000"/>
          <w:sz w:val="18"/>
          <w:szCs w:val="18"/>
        </w:rPr>
        <w:t>Teléfono:</w:t>
      </w:r>
      <w:r w:rsidRPr="00945E3D">
        <w:rPr>
          <w:rFonts w:ascii="Arial" w:hAnsi="Arial" w:cs="Arial"/>
          <w:b/>
          <w:color w:val="000000"/>
          <w:sz w:val="18"/>
          <w:szCs w:val="18"/>
        </w:rPr>
        <w:t xml:space="preserve"> </w:t>
      </w:r>
      <w:sdt>
        <w:sdtPr>
          <w:rPr>
            <w:rFonts w:ascii="Arial" w:hAnsi="Arial" w:cs="Arial"/>
            <w:b/>
            <w:color w:val="000000"/>
            <w:sz w:val="18"/>
            <w:szCs w:val="18"/>
          </w:rPr>
          <w:id w:val="-774012251"/>
          <w:placeholder>
            <w:docPart w:val="5170BD94B0BE44749764B87D16B2FEC7"/>
          </w:placeholder>
          <w:showingPlcHdr/>
          <w15:color w:val="800000"/>
        </w:sdtPr>
        <w:sdtContent>
          <w:r w:rsidRPr="00945E3D">
            <w:rPr>
              <w:rStyle w:val="Textodelmarcadordeposicin"/>
              <w:rFonts w:ascii="Arial" w:eastAsiaTheme="minorHAnsi" w:hAnsi="Arial" w:cs="Arial"/>
              <w:color w:val="FF8F8F"/>
              <w:sz w:val="18"/>
              <w:szCs w:val="18"/>
              <w:u w:val="single"/>
            </w:rPr>
            <w:t>Diligenciar teléfonos de contacto del proveedor</w:t>
          </w:r>
        </w:sdtContent>
      </w:sdt>
    </w:p>
    <w:p w14:paraId="67BE3EE5" w14:textId="77777777" w:rsidR="00A7619D" w:rsidRPr="00945E3D" w:rsidRDefault="00A7619D" w:rsidP="00A7619D">
      <w:pPr>
        <w:pStyle w:val="Sinespaciado1"/>
        <w:rPr>
          <w:rFonts w:ascii="Arial" w:hAnsi="Arial" w:cs="Arial"/>
          <w:sz w:val="20"/>
          <w:szCs w:val="20"/>
        </w:rPr>
      </w:pPr>
      <w:r w:rsidRPr="00945E3D">
        <w:rPr>
          <w:rFonts w:ascii="Arial" w:hAnsi="Arial" w:cs="Arial"/>
          <w:color w:val="000000"/>
          <w:sz w:val="18"/>
          <w:szCs w:val="18"/>
        </w:rPr>
        <w:t>Email:</w:t>
      </w:r>
      <w:r w:rsidRPr="00945E3D">
        <w:rPr>
          <w:rFonts w:ascii="Arial" w:hAnsi="Arial" w:cs="Arial"/>
          <w:b/>
          <w:color w:val="000000"/>
          <w:sz w:val="18"/>
          <w:szCs w:val="18"/>
        </w:rPr>
        <w:t xml:space="preserve"> </w:t>
      </w:r>
      <w:sdt>
        <w:sdtPr>
          <w:rPr>
            <w:rFonts w:ascii="Arial" w:hAnsi="Arial" w:cs="Arial"/>
            <w:b/>
            <w:color w:val="000000"/>
            <w:sz w:val="18"/>
            <w:szCs w:val="18"/>
          </w:rPr>
          <w:id w:val="1132212148"/>
          <w:placeholder>
            <w:docPart w:val="3873314B2E40431FBAE06D69EB3F5976"/>
          </w:placeholder>
          <w:showingPlcHdr/>
          <w15:color w:val="800000"/>
        </w:sdtPr>
        <w:sdtContent>
          <w:r w:rsidRPr="00945E3D">
            <w:rPr>
              <w:rStyle w:val="Textodelmarcadordeposicin"/>
              <w:rFonts w:ascii="Arial" w:eastAsiaTheme="minorHAnsi" w:hAnsi="Arial" w:cs="Arial"/>
              <w:color w:val="FF8F8F"/>
              <w:sz w:val="18"/>
              <w:szCs w:val="18"/>
              <w:u w:val="single"/>
            </w:rPr>
            <w:t>Diligenciar correo electrónico de notificaciones</w:t>
          </w:r>
        </w:sdtContent>
      </w:sdt>
    </w:p>
    <w:bookmarkEnd w:id="11"/>
    <w:p w14:paraId="087FBD53" w14:textId="77777777" w:rsidR="00A7619D" w:rsidRPr="00A70DFE" w:rsidRDefault="00A7619D" w:rsidP="00A7619D">
      <w:pPr>
        <w:pStyle w:val="Prrafodelista"/>
        <w:tabs>
          <w:tab w:val="left" w:pos="240"/>
          <w:tab w:val="left" w:pos="6210"/>
        </w:tabs>
        <w:ind w:left="0"/>
        <w:jc w:val="center"/>
        <w:rPr>
          <w:b/>
          <w:sz w:val="22"/>
          <w:szCs w:val="22"/>
        </w:rPr>
      </w:pPr>
    </w:p>
    <w:p w14:paraId="3BB16D70" w14:textId="278EBC5F" w:rsidR="001D4385" w:rsidRDefault="00A7619D" w:rsidP="00A7619D">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w:t>
      </w:r>
      <w:r>
        <w:rPr>
          <w:bCs/>
          <w:sz w:val="16"/>
          <w:szCs w:val="16"/>
          <w:u w:val="single"/>
        </w:rPr>
        <w:t>rado.</w:t>
      </w:r>
      <w:r w:rsidR="001D4385">
        <w:rPr>
          <w:bCs/>
          <w:sz w:val="16"/>
          <w:szCs w:val="16"/>
          <w:u w:val="single"/>
        </w:rPr>
        <w:t xml:space="preserve"> </w:t>
      </w:r>
    </w:p>
    <w:p w14:paraId="788C16E0" w14:textId="77777777" w:rsidR="002C7BCF" w:rsidRPr="001876F7" w:rsidRDefault="002C7BCF" w:rsidP="00015164">
      <w:pPr>
        <w:pStyle w:val="Textoindependiente"/>
        <w:rPr>
          <w:b/>
          <w:sz w:val="20"/>
          <w:lang w:val="es-CO"/>
        </w:rPr>
      </w:pPr>
    </w:p>
    <w:p w14:paraId="315675A7" w14:textId="77777777" w:rsidR="002C7BCF" w:rsidRPr="001876F7" w:rsidRDefault="002C7BCF" w:rsidP="00015164">
      <w:pPr>
        <w:pStyle w:val="Textoindependiente"/>
        <w:rPr>
          <w:b/>
          <w:sz w:val="20"/>
          <w:lang w:val="es-CO"/>
        </w:rPr>
      </w:pPr>
    </w:p>
    <w:p w14:paraId="5CEC5F42" w14:textId="011197C1" w:rsidR="002C7BCF" w:rsidRDefault="002C7BCF" w:rsidP="00015164">
      <w:pPr>
        <w:pStyle w:val="Textoindependiente"/>
        <w:rPr>
          <w:b/>
          <w:sz w:val="20"/>
          <w:lang w:val="es-CO"/>
        </w:rPr>
      </w:pPr>
    </w:p>
    <w:p w14:paraId="1AF78083" w14:textId="2409F14F" w:rsidR="00945E3D" w:rsidRDefault="00945E3D" w:rsidP="00015164">
      <w:pPr>
        <w:pStyle w:val="Textoindependiente"/>
        <w:rPr>
          <w:b/>
          <w:sz w:val="20"/>
          <w:lang w:val="es-CO"/>
        </w:rPr>
      </w:pPr>
    </w:p>
    <w:p w14:paraId="2C7B3496" w14:textId="0D9D2843" w:rsidR="00945E3D" w:rsidRDefault="00945E3D" w:rsidP="00015164">
      <w:pPr>
        <w:pStyle w:val="Textoindependiente"/>
        <w:rPr>
          <w:b/>
          <w:sz w:val="20"/>
          <w:lang w:val="es-CO"/>
        </w:rPr>
      </w:pPr>
    </w:p>
    <w:p w14:paraId="611E524A" w14:textId="6347CF10" w:rsidR="00945E3D" w:rsidRDefault="00945E3D" w:rsidP="00015164">
      <w:pPr>
        <w:pStyle w:val="Textoindependiente"/>
        <w:rPr>
          <w:b/>
          <w:sz w:val="20"/>
          <w:lang w:val="es-CO"/>
        </w:rPr>
      </w:pPr>
    </w:p>
    <w:p w14:paraId="54DF89CE" w14:textId="1EB67A61" w:rsidR="00945E3D" w:rsidRDefault="00945E3D" w:rsidP="00015164">
      <w:pPr>
        <w:pStyle w:val="Textoindependiente"/>
        <w:rPr>
          <w:b/>
          <w:sz w:val="20"/>
          <w:lang w:val="es-CO"/>
        </w:rPr>
      </w:pPr>
    </w:p>
    <w:p w14:paraId="5981AD35" w14:textId="5EDEBF84" w:rsidR="00945E3D" w:rsidRDefault="00945E3D" w:rsidP="00015164">
      <w:pPr>
        <w:pStyle w:val="Textoindependiente"/>
        <w:rPr>
          <w:b/>
          <w:sz w:val="20"/>
          <w:lang w:val="es-CO"/>
        </w:rPr>
      </w:pPr>
    </w:p>
    <w:p w14:paraId="22660F0F" w14:textId="405C7FB3" w:rsidR="00945E3D" w:rsidRDefault="00945E3D" w:rsidP="00015164">
      <w:pPr>
        <w:pStyle w:val="Textoindependiente"/>
        <w:rPr>
          <w:b/>
          <w:sz w:val="20"/>
          <w:lang w:val="es-CO"/>
        </w:rPr>
      </w:pPr>
    </w:p>
    <w:p w14:paraId="379BDA48" w14:textId="7111D757" w:rsidR="00945E3D" w:rsidRDefault="00945E3D" w:rsidP="00015164">
      <w:pPr>
        <w:pStyle w:val="Textoindependiente"/>
        <w:rPr>
          <w:b/>
          <w:sz w:val="20"/>
          <w:lang w:val="es-CO"/>
        </w:rPr>
      </w:pPr>
    </w:p>
    <w:p w14:paraId="547F26FB" w14:textId="2D07471F" w:rsidR="00945E3D" w:rsidRDefault="00945E3D" w:rsidP="00015164">
      <w:pPr>
        <w:pStyle w:val="Textoindependiente"/>
        <w:rPr>
          <w:b/>
          <w:sz w:val="20"/>
          <w:lang w:val="es-CO"/>
        </w:rPr>
      </w:pPr>
    </w:p>
    <w:p w14:paraId="0B40453C" w14:textId="3BACC186" w:rsidR="00945E3D" w:rsidRDefault="00945E3D" w:rsidP="00015164">
      <w:pPr>
        <w:pStyle w:val="Textoindependiente"/>
        <w:rPr>
          <w:b/>
          <w:sz w:val="20"/>
          <w:lang w:val="es-CO"/>
        </w:rPr>
      </w:pPr>
    </w:p>
    <w:p w14:paraId="6D890A64" w14:textId="3D60A0EE" w:rsidR="00945E3D" w:rsidRDefault="00945E3D" w:rsidP="00015164">
      <w:pPr>
        <w:pStyle w:val="Textoindependiente"/>
        <w:rPr>
          <w:b/>
          <w:sz w:val="20"/>
          <w:lang w:val="es-CO"/>
        </w:rPr>
      </w:pPr>
    </w:p>
    <w:p w14:paraId="3F0A9504" w14:textId="14038A08" w:rsidR="00945E3D" w:rsidRDefault="00945E3D" w:rsidP="00015164">
      <w:pPr>
        <w:pStyle w:val="Textoindependiente"/>
        <w:rPr>
          <w:b/>
          <w:sz w:val="20"/>
          <w:lang w:val="es-CO"/>
        </w:rPr>
      </w:pPr>
    </w:p>
    <w:p w14:paraId="1EEA75D9" w14:textId="77777777" w:rsidR="00000F6D" w:rsidRPr="001876F7" w:rsidRDefault="00000F6D" w:rsidP="00000F6D">
      <w:pPr>
        <w:pStyle w:val="Sinespaciado"/>
        <w:shd w:val="clear" w:color="auto" w:fill="FFFFFF"/>
        <w:jc w:val="center"/>
        <w:rPr>
          <w:rFonts w:ascii="Arial" w:hAnsi="Arial" w:cs="Arial"/>
          <w:b/>
          <w:sz w:val="20"/>
          <w:szCs w:val="20"/>
        </w:rPr>
      </w:pPr>
      <w:r w:rsidRPr="001876F7">
        <w:rPr>
          <w:rFonts w:ascii="Arial" w:hAnsi="Arial" w:cs="Arial"/>
          <w:b/>
          <w:sz w:val="20"/>
          <w:szCs w:val="20"/>
        </w:rPr>
        <w:lastRenderedPageBreak/>
        <w:t xml:space="preserve">FORMULARIO No. </w:t>
      </w:r>
      <w:r w:rsidR="003D4E25" w:rsidRPr="001876F7">
        <w:rPr>
          <w:rFonts w:ascii="Arial" w:hAnsi="Arial" w:cs="Arial"/>
          <w:b/>
          <w:sz w:val="20"/>
          <w:szCs w:val="20"/>
        </w:rPr>
        <w:t>4</w:t>
      </w:r>
    </w:p>
    <w:p w14:paraId="31C01B49" w14:textId="77BCDD24" w:rsidR="00000F6D" w:rsidRDefault="00000F6D" w:rsidP="00000F6D">
      <w:pPr>
        <w:autoSpaceDE/>
        <w:autoSpaceDN/>
        <w:jc w:val="center"/>
        <w:rPr>
          <w:b/>
          <w:bCs/>
          <w:lang w:val="es-CO"/>
        </w:rPr>
      </w:pPr>
    </w:p>
    <w:p w14:paraId="7ACC2AEF" w14:textId="77777777" w:rsidR="00662A3F" w:rsidRPr="00F71BCD" w:rsidRDefault="00662A3F" w:rsidP="00662A3F">
      <w:pPr>
        <w:pStyle w:val="Prrafodelista"/>
        <w:tabs>
          <w:tab w:val="left" w:pos="240"/>
        </w:tabs>
        <w:ind w:left="0"/>
        <w:jc w:val="center"/>
        <w:rPr>
          <w:b/>
        </w:rPr>
      </w:pPr>
      <w:r w:rsidRPr="00F71BCD">
        <w:rPr>
          <w:b/>
        </w:rPr>
        <w:t>JUSTIFICACIÓN DEL MARGEN MÍNIMO (LANCE)</w:t>
      </w:r>
    </w:p>
    <w:p w14:paraId="059810A2" w14:textId="77777777" w:rsidR="00662A3F" w:rsidRPr="00F71BCD" w:rsidRDefault="00662A3F" w:rsidP="00662A3F">
      <w:pPr>
        <w:pStyle w:val="Prrafodelista"/>
        <w:tabs>
          <w:tab w:val="left" w:pos="240"/>
        </w:tabs>
        <w:ind w:left="0"/>
        <w:jc w:val="center"/>
      </w:pPr>
    </w:p>
    <w:p w14:paraId="35C2C96E" w14:textId="77777777" w:rsidR="00662A3F" w:rsidRPr="00F71BCD" w:rsidRDefault="00662A3F" w:rsidP="00662A3F">
      <w:pPr>
        <w:pStyle w:val="Prrafodelista"/>
        <w:numPr>
          <w:ilvl w:val="0"/>
          <w:numId w:val="48"/>
        </w:numPr>
        <w:autoSpaceDE/>
        <w:autoSpaceDN/>
        <w:jc w:val="both"/>
        <w:rPr>
          <w:b/>
        </w:rPr>
      </w:pPr>
      <w:r w:rsidRPr="00F71BCD">
        <w:rPr>
          <w:b/>
        </w:rPr>
        <w:t>FORMA DE ADJUDICAR.</w:t>
      </w:r>
    </w:p>
    <w:p w14:paraId="0CB64BBE" w14:textId="77777777" w:rsidR="00662A3F" w:rsidRPr="00F71BCD" w:rsidRDefault="00662A3F" w:rsidP="00662A3F">
      <w:pPr>
        <w:pStyle w:val="Prrafodelista"/>
        <w:jc w:val="both"/>
        <w:rPr>
          <w:b/>
        </w:rPr>
      </w:pPr>
    </w:p>
    <w:p w14:paraId="48847624" w14:textId="77777777" w:rsidR="00662A3F" w:rsidRPr="00F71BCD" w:rsidRDefault="00662A3F" w:rsidP="00662A3F">
      <w:pPr>
        <w:pStyle w:val="Prrafodelista"/>
        <w:tabs>
          <w:tab w:val="left" w:pos="240"/>
        </w:tabs>
        <w:ind w:left="0"/>
        <w:jc w:val="both"/>
      </w:pPr>
      <w:r w:rsidRPr="00F71BCD">
        <w:t xml:space="preserve">La adjudicación del presente proceso de selección se efectuará en forma total y las propuestas no pueden sobre pasar los precios establecidos por ítem. </w:t>
      </w:r>
    </w:p>
    <w:p w14:paraId="1CB50CCF" w14:textId="77777777" w:rsidR="00662A3F" w:rsidRPr="00F71BCD" w:rsidRDefault="00662A3F" w:rsidP="00662A3F">
      <w:pPr>
        <w:pStyle w:val="Prrafodelista"/>
        <w:tabs>
          <w:tab w:val="left" w:pos="240"/>
        </w:tabs>
        <w:ind w:left="0"/>
        <w:jc w:val="both"/>
      </w:pPr>
    </w:p>
    <w:p w14:paraId="68B930D9" w14:textId="77777777" w:rsidR="00662A3F" w:rsidRPr="00F71BCD" w:rsidRDefault="00662A3F" w:rsidP="00662A3F">
      <w:pPr>
        <w:pStyle w:val="Prrafodelista"/>
        <w:numPr>
          <w:ilvl w:val="0"/>
          <w:numId w:val="48"/>
        </w:numPr>
        <w:autoSpaceDE/>
        <w:autoSpaceDN/>
        <w:jc w:val="both"/>
        <w:rPr>
          <w:b/>
        </w:rPr>
      </w:pPr>
      <w:r w:rsidRPr="00F71BCD">
        <w:rPr>
          <w:b/>
        </w:rPr>
        <w:t>PROCEDIMIENTO DE ADJUDICACIÓN – SUBASTA</w:t>
      </w:r>
    </w:p>
    <w:p w14:paraId="2393D1E5" w14:textId="77777777" w:rsidR="00662A3F" w:rsidRPr="00F71BCD" w:rsidRDefault="00662A3F" w:rsidP="00662A3F">
      <w:pPr>
        <w:pStyle w:val="Prrafodelista"/>
        <w:jc w:val="both"/>
        <w:rPr>
          <w:b/>
        </w:rPr>
      </w:pPr>
    </w:p>
    <w:p w14:paraId="78E80898" w14:textId="77777777" w:rsidR="00662A3F" w:rsidRPr="00F71BCD" w:rsidRDefault="00662A3F" w:rsidP="00662A3F">
      <w:pPr>
        <w:jc w:val="both"/>
      </w:pPr>
      <w:r w:rsidRPr="00F71BCD">
        <w:t>Teniendo en cuenta que el proceso de selección es “selección abreviada - bienes y servicios de características técnicas uniformes”, La adjudicación se realizara por subasta inversa electrónica.</w:t>
      </w:r>
    </w:p>
    <w:p w14:paraId="789E9737" w14:textId="77777777" w:rsidR="00662A3F" w:rsidRPr="00F71BCD" w:rsidRDefault="00662A3F" w:rsidP="00662A3F">
      <w:pPr>
        <w:jc w:val="both"/>
      </w:pPr>
      <w:r w:rsidRPr="00F71BCD">
        <w:t>Bajo los parámetros de Colombia compra eficiente.</w:t>
      </w:r>
    </w:p>
    <w:p w14:paraId="771C1DAD" w14:textId="77777777" w:rsidR="00662A3F" w:rsidRPr="00F71BCD" w:rsidRDefault="00662A3F" w:rsidP="00662A3F">
      <w:pPr>
        <w:jc w:val="both"/>
      </w:pPr>
      <w:r w:rsidRPr="00F71BCD">
        <w:t xml:space="preserve">De conformidad con el Articulo 2.2.1.2.1.2.5 del decreto 1082 del 26/05/2015, </w:t>
      </w:r>
      <w:r>
        <w:t>el Departamento de Policía Cesar</w:t>
      </w:r>
      <w:r w:rsidRPr="00F71BCD">
        <w:t xml:space="preserve"> toma la decisión de adelantar la subasta inversa electrónica.</w:t>
      </w:r>
    </w:p>
    <w:p w14:paraId="0CAB6A11" w14:textId="77777777" w:rsidR="00662A3F" w:rsidRPr="00F71BCD" w:rsidRDefault="00662A3F" w:rsidP="00662A3F">
      <w:r w:rsidRPr="00F71BCD">
        <w:t>El porcentaje base para la puja será el siguiente:</w:t>
      </w:r>
    </w:p>
    <w:tbl>
      <w:tblPr>
        <w:tblW w:w="91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362"/>
        <w:gridCol w:w="1701"/>
        <w:gridCol w:w="2126"/>
      </w:tblGrid>
      <w:tr w:rsidR="00662A3F" w:rsidRPr="00F71BCD" w14:paraId="53B49F79" w14:textId="77777777" w:rsidTr="00662A3F">
        <w:trPr>
          <w:trHeight w:val="594"/>
          <w:jc w:val="center"/>
        </w:trPr>
        <w:tc>
          <w:tcPr>
            <w:tcW w:w="5362" w:type="dxa"/>
            <w:tcBorders>
              <w:top w:val="single" w:sz="4" w:space="0" w:color="auto"/>
              <w:left w:val="single" w:sz="4" w:space="0" w:color="auto"/>
              <w:bottom w:val="single" w:sz="4" w:space="0" w:color="auto"/>
              <w:right w:val="single" w:sz="4" w:space="0" w:color="auto"/>
            </w:tcBorders>
            <w:vAlign w:val="center"/>
            <w:hideMark/>
          </w:tcPr>
          <w:p w14:paraId="2710B72A" w14:textId="77777777" w:rsidR="00662A3F" w:rsidRPr="00F71BCD" w:rsidRDefault="00662A3F" w:rsidP="00911632">
            <w:pPr>
              <w:jc w:val="center"/>
              <w:rPr>
                <w:b/>
              </w:rPr>
            </w:pPr>
            <w:r w:rsidRPr="00F71BCD">
              <w:rPr>
                <w:b/>
              </w:rPr>
              <w:t>DESCRIPCIÓN</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74F8772" w14:textId="77777777" w:rsidR="00662A3F" w:rsidRPr="00F71BCD" w:rsidRDefault="00662A3F" w:rsidP="00911632">
            <w:pPr>
              <w:jc w:val="center"/>
              <w:rPr>
                <w:b/>
              </w:rPr>
            </w:pPr>
            <w:r w:rsidRPr="00F71BCD">
              <w:rPr>
                <w:rFonts w:eastAsia="Calibri"/>
                <w:b/>
              </w:rPr>
              <w:t>PRESUPUESTO OFICIAL</w:t>
            </w:r>
          </w:p>
        </w:tc>
        <w:tc>
          <w:tcPr>
            <w:tcW w:w="2126" w:type="dxa"/>
            <w:tcBorders>
              <w:top w:val="single" w:sz="4" w:space="0" w:color="auto"/>
              <w:left w:val="single" w:sz="4" w:space="0" w:color="auto"/>
              <w:bottom w:val="single" w:sz="4" w:space="0" w:color="auto"/>
              <w:right w:val="single" w:sz="4" w:space="0" w:color="auto"/>
            </w:tcBorders>
            <w:hideMark/>
          </w:tcPr>
          <w:p w14:paraId="510BFB4D" w14:textId="77777777" w:rsidR="00662A3F" w:rsidRPr="00F71BCD" w:rsidRDefault="00662A3F" w:rsidP="00911632">
            <w:pPr>
              <w:jc w:val="center"/>
              <w:rPr>
                <w:b/>
              </w:rPr>
            </w:pPr>
            <w:r w:rsidRPr="00F71BCD">
              <w:rPr>
                <w:rFonts w:eastAsia="Calibri"/>
                <w:b/>
              </w:rPr>
              <w:t>PORCENTAJE LANCE MÍNIMO</w:t>
            </w:r>
          </w:p>
        </w:tc>
      </w:tr>
      <w:tr w:rsidR="00662A3F" w:rsidRPr="00F71BCD" w14:paraId="400007DF" w14:textId="77777777" w:rsidTr="00662A3F">
        <w:trPr>
          <w:trHeight w:val="594"/>
          <w:jc w:val="center"/>
        </w:trPr>
        <w:tc>
          <w:tcPr>
            <w:tcW w:w="5362" w:type="dxa"/>
            <w:tcBorders>
              <w:top w:val="single" w:sz="4" w:space="0" w:color="auto"/>
              <w:left w:val="single" w:sz="4" w:space="0" w:color="auto"/>
              <w:bottom w:val="single" w:sz="4" w:space="0" w:color="auto"/>
              <w:right w:val="single" w:sz="4" w:space="0" w:color="auto"/>
            </w:tcBorders>
            <w:vAlign w:val="center"/>
          </w:tcPr>
          <w:p w14:paraId="5356D161" w14:textId="77777777" w:rsidR="00662A3F" w:rsidRPr="00F71BCD" w:rsidRDefault="00662A3F" w:rsidP="00911632">
            <w:pPr>
              <w:pStyle w:val="Textoindependiente2"/>
              <w:tabs>
                <w:tab w:val="left" w:pos="1980"/>
              </w:tabs>
              <w:spacing w:after="0" w:line="240" w:lineRule="auto"/>
              <w:jc w:val="both"/>
              <w:rPr>
                <w:bCs/>
              </w:rPr>
            </w:pPr>
            <w:r w:rsidRPr="00F71BCD">
              <w:rPr>
                <w:b/>
              </w:rPr>
              <w:t>“</w:t>
            </w:r>
            <w:r w:rsidRPr="00622464">
              <w:rPr>
                <w:rFonts w:eastAsiaTheme="minorHAnsi"/>
                <w:b/>
                <w:lang w:val="es-CO" w:eastAsia="en-US"/>
              </w:rPr>
              <w:t>SUMINISTRO E INSTALACIÓN, ALINEACIÓN Y BALANCEO DE LLANTAS PARA EL COMPONENTE VEHICULAR DEL DEPARTAMENTO DE POLICÍA CESAR, UNIDAD NACIONAL DE DIÁLOGO Y MANTENIMIENTO DEL ORDEN (UNDMO) Y DEMÁS UNIDADES ADSCRITAS A SU EJECUCIÓN PRESUPUESTAL</w:t>
            </w:r>
            <w:r w:rsidRPr="00F71BCD">
              <w:rPr>
                <w:rFonts w:eastAsiaTheme="minorHAnsi"/>
                <w:b/>
                <w:lang w:val="es-CO" w:eastAsia="en-US"/>
              </w:rPr>
              <w: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4AB49B5" w14:textId="77777777" w:rsidR="00662A3F" w:rsidRPr="00622464" w:rsidRDefault="00662A3F" w:rsidP="00911632">
            <w:pPr>
              <w:jc w:val="right"/>
              <w:rPr>
                <w:b/>
                <w:bCs/>
                <w:highlight w:val="yellow"/>
              </w:rPr>
            </w:pPr>
            <w:r w:rsidRPr="009F7776">
              <w:rPr>
                <w:b/>
                <w:bCs/>
              </w:rPr>
              <w:t>$ 165.968.750,00</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A378BED" w14:textId="223E816E" w:rsidR="00662A3F" w:rsidRPr="00F71BCD" w:rsidRDefault="00662A3F" w:rsidP="00911632">
            <w:pPr>
              <w:jc w:val="center"/>
            </w:pPr>
          </w:p>
        </w:tc>
      </w:tr>
    </w:tbl>
    <w:p w14:paraId="5C3ACAC1" w14:textId="77777777" w:rsidR="00662A3F" w:rsidRDefault="00662A3F" w:rsidP="00662A3F">
      <w:pPr>
        <w:rPr>
          <w:b/>
        </w:rPr>
      </w:pPr>
    </w:p>
    <w:p w14:paraId="568138A9" w14:textId="77777777" w:rsidR="00662A3F" w:rsidRDefault="00662A3F" w:rsidP="00662A3F">
      <w:pPr>
        <w:rPr>
          <w:b/>
        </w:rPr>
      </w:pPr>
      <w:r w:rsidRPr="00F71BCD">
        <w:rPr>
          <w:b/>
        </w:rPr>
        <w:t xml:space="preserve">JUSTIFICACIÓN MARGEN MÍNIMO </w:t>
      </w:r>
    </w:p>
    <w:p w14:paraId="36679079" w14:textId="77777777" w:rsidR="00662A3F" w:rsidRPr="00F71BCD" w:rsidRDefault="00662A3F" w:rsidP="00662A3F">
      <w:pPr>
        <w:rPr>
          <w:b/>
        </w:rPr>
      </w:pPr>
    </w:p>
    <w:p w14:paraId="3E1E4D12" w14:textId="77777777" w:rsidR="00662A3F" w:rsidRPr="00F71BCD" w:rsidRDefault="00662A3F" w:rsidP="00662A3F">
      <w:pPr>
        <w:pStyle w:val="Prrafodelista"/>
        <w:tabs>
          <w:tab w:val="left" w:pos="240"/>
        </w:tabs>
        <w:ind w:left="0"/>
        <w:jc w:val="both"/>
      </w:pPr>
      <w:r w:rsidRPr="00F71BCD">
        <w:t>Como quiera que no es factible tomar los antecedentes históricos que nos permitan de alguna manera determinar el comportamiento de los oferentes en la subasta, y con el fin de garantizar una pluralidad de oferentes</w:t>
      </w:r>
      <w:r>
        <w:t>,</w:t>
      </w:r>
      <w:r w:rsidRPr="00F71BCD">
        <w:t xml:space="preserve"> a pesar que en el mercado existen empresas claramente identificadas como proveedoras de est</w:t>
      </w:r>
      <w:r>
        <w:t xml:space="preserve">os bienes y/o </w:t>
      </w:r>
      <w:r w:rsidRPr="00F71BCD">
        <w:t>servicio</w:t>
      </w:r>
      <w:r>
        <w:t>s</w:t>
      </w:r>
      <w:r w:rsidRPr="00F71BCD">
        <w:t xml:space="preserve"> y que están en condiciones de igualdad, se tomará como porcentaje de lance mínimo para el presente proceso el 1% </w:t>
      </w:r>
      <w:r>
        <w:t>d</w:t>
      </w:r>
      <w:r w:rsidRPr="00F71BCD">
        <w:t>el presupuesto oficial asignado.</w:t>
      </w:r>
    </w:p>
    <w:p w14:paraId="2B7F8096" w14:textId="77777777" w:rsidR="00662A3F" w:rsidRPr="00F71BCD" w:rsidRDefault="00662A3F" w:rsidP="00662A3F">
      <w:pPr>
        <w:pStyle w:val="Prrafodelista"/>
        <w:tabs>
          <w:tab w:val="left" w:pos="240"/>
        </w:tabs>
        <w:ind w:left="0"/>
        <w:jc w:val="both"/>
      </w:pPr>
    </w:p>
    <w:p w14:paraId="5574B430" w14:textId="77777777" w:rsidR="00662A3F" w:rsidRDefault="00662A3F" w:rsidP="00662A3F">
      <w:r w:rsidRPr="00F71BCD">
        <w:t>Cuando existen antecedentes se debe determinar el valor con relación a un análisis del comportamiento del mercado en las subastas anteriores</w:t>
      </w:r>
      <w:r>
        <w:t>.</w:t>
      </w:r>
    </w:p>
    <w:p w14:paraId="79316A07" w14:textId="77777777" w:rsidR="00662A3F" w:rsidRPr="00F71BCD" w:rsidRDefault="00662A3F" w:rsidP="00662A3F"/>
    <w:p w14:paraId="237CAAD6" w14:textId="0ECABB6E" w:rsidR="00437DEC" w:rsidRDefault="00662A3F" w:rsidP="00662A3F">
      <w:pPr>
        <w:autoSpaceDE/>
        <w:autoSpaceDN/>
        <w:jc w:val="both"/>
      </w:pPr>
      <w:r w:rsidRPr="00F71BCD">
        <w:rPr>
          <w:b/>
        </w:rPr>
        <w:t xml:space="preserve">NOTA: </w:t>
      </w:r>
      <w:r w:rsidRPr="00F71BCD">
        <w:t>Una vez finalice el evento de subasta inversa, el porcentaje de descuento otorgado por el oferente ganador, será aplicado a los precios de referencia de la totalidad de los bienes establecidos en el presente proceso.</w:t>
      </w:r>
    </w:p>
    <w:p w14:paraId="12852B41" w14:textId="19D90A3F" w:rsidR="00CE7254" w:rsidRDefault="00CE7254" w:rsidP="00662A3F">
      <w:pPr>
        <w:autoSpaceDE/>
        <w:autoSpaceDN/>
        <w:jc w:val="both"/>
      </w:pPr>
    </w:p>
    <w:p w14:paraId="2909581A" w14:textId="77777777" w:rsidR="00CE7254" w:rsidRPr="007D3240" w:rsidRDefault="00CE7254" w:rsidP="00CE7254">
      <w:pPr>
        <w:jc w:val="both"/>
        <w:rPr>
          <w:lang w:eastAsia="es-CO"/>
        </w:rPr>
      </w:pPr>
      <w:r w:rsidRPr="007D3240">
        <w:rPr>
          <w:lang w:eastAsia="es-CO"/>
        </w:rPr>
        <w:t>El proponente:</w:t>
      </w:r>
    </w:p>
    <w:p w14:paraId="6685B08A" w14:textId="77777777" w:rsidR="00CE7254" w:rsidRPr="002B69F1" w:rsidRDefault="00CE7254" w:rsidP="00CE7254">
      <w:pPr>
        <w:ind w:left="708"/>
        <w:jc w:val="both"/>
        <w:rPr>
          <w:sz w:val="18"/>
          <w:szCs w:val="18"/>
          <w:lang w:eastAsia="es-CO"/>
        </w:rPr>
      </w:pPr>
      <w:r w:rsidRPr="007D3240">
        <w:rPr>
          <w:lang w:eastAsia="es-CO"/>
        </w:rPr>
        <w:t>  </w:t>
      </w:r>
    </w:p>
    <w:p w14:paraId="31D288D5" w14:textId="77777777" w:rsidR="00CE7254" w:rsidRPr="0071530B" w:rsidRDefault="00CE7254" w:rsidP="00CE7254">
      <w:pPr>
        <w:pStyle w:val="Sinespaciado1"/>
        <w:rPr>
          <w:rFonts w:ascii="Arial" w:hAnsi="Arial" w:cs="Arial"/>
          <w:sz w:val="20"/>
          <w:szCs w:val="20"/>
        </w:rPr>
      </w:pPr>
      <w:r w:rsidRPr="0071530B">
        <w:rPr>
          <w:rFonts w:ascii="Arial" w:hAnsi="Arial" w:cs="Arial"/>
          <w:b/>
          <w:bCs/>
          <w:sz w:val="20"/>
          <w:szCs w:val="20"/>
        </w:rPr>
        <w:t>__________________________________</w:t>
      </w:r>
    </w:p>
    <w:p w14:paraId="74D82007" w14:textId="77777777" w:rsidR="00CE7254" w:rsidRPr="0071530B" w:rsidRDefault="00CE7254" w:rsidP="00CE7254">
      <w:pPr>
        <w:pStyle w:val="Sinespaciado1"/>
        <w:rPr>
          <w:rFonts w:ascii="Arial" w:hAnsi="Arial" w:cs="Arial"/>
          <w:sz w:val="20"/>
          <w:szCs w:val="20"/>
        </w:rPr>
      </w:pPr>
      <w:r w:rsidRPr="0071530B">
        <w:rPr>
          <w:rFonts w:ascii="Arial" w:hAnsi="Arial" w:cs="Arial"/>
          <w:sz w:val="20"/>
          <w:szCs w:val="20"/>
        </w:rPr>
        <w:t xml:space="preserve">Firma del representante legal del proponente </w:t>
      </w:r>
    </w:p>
    <w:p w14:paraId="2251A5C7" w14:textId="77777777" w:rsidR="00CE7254" w:rsidRPr="0071530B" w:rsidRDefault="00CE7254" w:rsidP="00CE7254">
      <w:pPr>
        <w:pStyle w:val="Sinespaciado1"/>
        <w:contextualSpacing/>
        <w:rPr>
          <w:rFonts w:ascii="Arial" w:hAnsi="Arial" w:cs="Arial"/>
          <w:sz w:val="20"/>
          <w:szCs w:val="20"/>
          <w:lang w:eastAsia="es-CO"/>
        </w:rPr>
      </w:pPr>
      <w:r w:rsidRPr="0071530B">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590681223"/>
          <w:placeholder>
            <w:docPart w:val="0967F85873434EF7B146827BD7F5B218"/>
          </w:placeholder>
          <w:showingPlcHdr/>
        </w:sdtPr>
        <w:sdtContent>
          <w:r w:rsidRPr="0071530B">
            <w:rPr>
              <w:rStyle w:val="Textodelmarcadordeposicin"/>
              <w:rFonts w:ascii="Arial" w:eastAsiaTheme="minorEastAsia" w:hAnsi="Arial" w:cs="Arial"/>
              <w:color w:val="FF8F8F"/>
              <w:sz w:val="20"/>
              <w:szCs w:val="20"/>
              <w:u w:val="single"/>
            </w:rPr>
            <w:t>Diligenciar el nombre completo del proponente</w:t>
          </w:r>
        </w:sdtContent>
      </w:sdt>
    </w:p>
    <w:p w14:paraId="3151993D" w14:textId="77777777" w:rsidR="00CE7254" w:rsidRPr="0071530B" w:rsidRDefault="00CE7254" w:rsidP="00CE7254">
      <w:pPr>
        <w:pStyle w:val="Sinespaciado1"/>
        <w:contextualSpacing/>
        <w:rPr>
          <w:rFonts w:ascii="Arial" w:hAnsi="Arial" w:cs="Arial"/>
          <w:color w:val="000000"/>
          <w:sz w:val="20"/>
          <w:szCs w:val="20"/>
        </w:rPr>
      </w:pPr>
      <w:r w:rsidRPr="0071530B">
        <w:rPr>
          <w:rFonts w:ascii="Arial" w:hAnsi="Arial" w:cs="Arial"/>
          <w:sz w:val="20"/>
          <w:szCs w:val="20"/>
          <w:lang w:eastAsia="es-CO"/>
        </w:rPr>
        <w:t xml:space="preserve">Identificación (NIT </w:t>
      </w:r>
      <w:r w:rsidRPr="0071530B">
        <w:rPr>
          <w:rFonts w:ascii="Segoe UI Symbol" w:eastAsia="MS Gothic" w:hAnsi="Segoe UI Symbol" w:cs="Segoe UI Symbol"/>
          <w:sz w:val="20"/>
          <w:szCs w:val="20"/>
          <w:lang w:eastAsia="es-CO"/>
        </w:rPr>
        <w:t>☐</w:t>
      </w:r>
      <w:r w:rsidRPr="0071530B">
        <w:rPr>
          <w:rFonts w:ascii="Arial" w:hAnsi="Arial" w:cs="Arial"/>
          <w:sz w:val="20"/>
          <w:szCs w:val="20"/>
          <w:lang w:eastAsia="es-CO"/>
        </w:rPr>
        <w:t xml:space="preserve"> C.C </w:t>
      </w:r>
      <w:proofErr w:type="gramStart"/>
      <w:r w:rsidRPr="0071530B">
        <w:rPr>
          <w:rFonts w:ascii="Segoe UI Symbol" w:eastAsia="MS Gothic" w:hAnsi="Segoe UI Symbol" w:cs="Segoe UI Symbol"/>
          <w:sz w:val="20"/>
          <w:szCs w:val="20"/>
          <w:lang w:eastAsia="es-CO"/>
        </w:rPr>
        <w:t>☐</w:t>
      </w:r>
      <w:r w:rsidRPr="0071530B">
        <w:rPr>
          <w:rFonts w:ascii="Arial" w:hAnsi="Arial" w:cs="Arial"/>
          <w:sz w:val="20"/>
          <w:szCs w:val="20"/>
          <w:lang w:eastAsia="es-CO"/>
        </w:rPr>
        <w:t xml:space="preserve">  C.E</w:t>
      </w:r>
      <w:proofErr w:type="gramEnd"/>
      <w:r w:rsidRPr="0071530B">
        <w:rPr>
          <w:rFonts w:ascii="Arial" w:hAnsi="Arial" w:cs="Arial"/>
          <w:sz w:val="20"/>
          <w:szCs w:val="20"/>
          <w:lang w:eastAsia="es-CO"/>
        </w:rPr>
        <w:t xml:space="preserve"> </w:t>
      </w:r>
      <w:r w:rsidRPr="0071530B">
        <w:rPr>
          <w:rFonts w:ascii="Segoe UI Symbol" w:eastAsia="MS Gothic" w:hAnsi="Segoe UI Symbol" w:cs="Segoe UI Symbol"/>
          <w:sz w:val="20"/>
          <w:szCs w:val="20"/>
          <w:lang w:eastAsia="es-CO"/>
        </w:rPr>
        <w:t>☐</w:t>
      </w:r>
      <w:r w:rsidRPr="0071530B">
        <w:rPr>
          <w:rFonts w:ascii="Arial" w:hAnsi="Arial" w:cs="Arial"/>
          <w:sz w:val="20"/>
          <w:szCs w:val="20"/>
          <w:lang w:eastAsia="es-CO"/>
        </w:rPr>
        <w:t>)</w:t>
      </w:r>
      <w:r w:rsidRPr="0071530B">
        <w:rPr>
          <w:rFonts w:ascii="Arial" w:hAnsi="Arial" w:cs="Arial"/>
          <w:color w:val="000000"/>
          <w:sz w:val="20"/>
          <w:szCs w:val="20"/>
        </w:rPr>
        <w:t xml:space="preserve">: </w:t>
      </w:r>
      <w:sdt>
        <w:sdtPr>
          <w:rPr>
            <w:rFonts w:ascii="Arial" w:hAnsi="Arial" w:cs="Arial"/>
            <w:color w:val="000000" w:themeColor="text1"/>
            <w:sz w:val="20"/>
            <w:szCs w:val="20"/>
          </w:rPr>
          <w:id w:val="1979803701"/>
          <w:placeholder>
            <w:docPart w:val="1333791262D44D879402B78D733BAE16"/>
          </w:placeholder>
          <w:showingPlcHdr/>
        </w:sdtPr>
        <w:sdtContent>
          <w:r w:rsidRPr="0071530B">
            <w:rPr>
              <w:rStyle w:val="Textodelmarcadordeposicin"/>
              <w:rFonts w:ascii="Arial" w:eastAsiaTheme="minorEastAsia" w:hAnsi="Arial" w:cs="Arial"/>
              <w:color w:val="FF8F8F"/>
              <w:sz w:val="20"/>
              <w:szCs w:val="20"/>
              <w:u w:val="single"/>
            </w:rPr>
            <w:t>Diligenciar la identificación del proponente</w:t>
          </w:r>
        </w:sdtContent>
      </w:sdt>
    </w:p>
    <w:p w14:paraId="227079C0" w14:textId="77777777" w:rsidR="00CE7254" w:rsidRPr="0071530B" w:rsidRDefault="00CE7254" w:rsidP="00CE7254">
      <w:pPr>
        <w:pStyle w:val="Sinespaciado1"/>
        <w:contextualSpacing/>
        <w:rPr>
          <w:rFonts w:ascii="Arial" w:hAnsi="Arial" w:cs="Arial"/>
          <w:color w:val="000000"/>
          <w:sz w:val="20"/>
          <w:szCs w:val="20"/>
        </w:rPr>
      </w:pPr>
      <w:r w:rsidRPr="0071530B">
        <w:rPr>
          <w:rFonts w:ascii="Arial" w:hAnsi="Arial" w:cs="Arial"/>
          <w:sz w:val="20"/>
          <w:szCs w:val="20"/>
          <w:lang w:eastAsia="es-CO"/>
        </w:rPr>
        <w:t>Nombre Representante Legal</w:t>
      </w:r>
      <w:r w:rsidRPr="0071530B">
        <w:rPr>
          <w:rFonts w:ascii="Arial" w:hAnsi="Arial" w:cs="Arial"/>
          <w:color w:val="000000" w:themeColor="text1"/>
          <w:sz w:val="20"/>
          <w:szCs w:val="20"/>
        </w:rPr>
        <w:t xml:space="preserve">: </w:t>
      </w:r>
      <w:sdt>
        <w:sdtPr>
          <w:rPr>
            <w:rFonts w:ascii="Arial" w:hAnsi="Arial" w:cs="Arial"/>
            <w:color w:val="000000" w:themeColor="text1"/>
            <w:sz w:val="20"/>
            <w:szCs w:val="20"/>
          </w:rPr>
          <w:id w:val="121888365"/>
          <w:placeholder>
            <w:docPart w:val="FC5F94940F924A1EB051BF0132F7BE45"/>
          </w:placeholder>
          <w:showingPlcHdr/>
        </w:sdtPr>
        <w:sdtContent>
          <w:r w:rsidRPr="0071530B">
            <w:rPr>
              <w:rStyle w:val="Textodelmarcadordeposicin"/>
              <w:rFonts w:ascii="Arial" w:eastAsiaTheme="minorEastAsia" w:hAnsi="Arial" w:cs="Arial"/>
              <w:color w:val="FF8F8F"/>
              <w:sz w:val="20"/>
              <w:szCs w:val="20"/>
              <w:u w:val="single"/>
            </w:rPr>
            <w:t>Diligenciar el nombre completo del representante legal</w:t>
          </w:r>
        </w:sdtContent>
      </w:sdt>
    </w:p>
    <w:p w14:paraId="4FFB8441" w14:textId="77777777" w:rsidR="00CE7254" w:rsidRPr="0071530B" w:rsidRDefault="00CE7254" w:rsidP="00CE7254">
      <w:pPr>
        <w:pStyle w:val="Sinespaciado1"/>
        <w:rPr>
          <w:rFonts w:ascii="Arial" w:hAnsi="Arial" w:cs="Arial"/>
          <w:color w:val="000000"/>
          <w:sz w:val="20"/>
          <w:szCs w:val="20"/>
        </w:rPr>
      </w:pPr>
      <w:r w:rsidRPr="0071530B">
        <w:rPr>
          <w:rFonts w:ascii="Arial" w:hAnsi="Arial" w:cs="Arial"/>
          <w:color w:val="000000"/>
          <w:sz w:val="20"/>
          <w:szCs w:val="20"/>
        </w:rPr>
        <w:t xml:space="preserve">Identificación (C.C </w:t>
      </w:r>
      <w:proofErr w:type="gramStart"/>
      <w:r w:rsidRPr="0071530B">
        <w:rPr>
          <w:rFonts w:ascii="Segoe UI Symbol" w:eastAsia="MS Gothic" w:hAnsi="Segoe UI Symbol" w:cs="Segoe UI Symbol"/>
          <w:sz w:val="20"/>
          <w:szCs w:val="20"/>
          <w:lang w:eastAsia="es-CO"/>
        </w:rPr>
        <w:t>☐</w:t>
      </w:r>
      <w:r w:rsidRPr="0071530B">
        <w:rPr>
          <w:rFonts w:ascii="Arial" w:hAnsi="Arial" w:cs="Arial"/>
          <w:color w:val="000000"/>
          <w:sz w:val="20"/>
          <w:szCs w:val="20"/>
        </w:rPr>
        <w:t xml:space="preserve">  C.E.</w:t>
      </w:r>
      <w:proofErr w:type="gramEnd"/>
      <w:r w:rsidRPr="0071530B">
        <w:rPr>
          <w:rFonts w:ascii="Arial" w:hAnsi="Arial" w:cs="Arial"/>
          <w:sz w:val="20"/>
          <w:szCs w:val="20"/>
          <w:lang w:eastAsia="es-CO"/>
        </w:rPr>
        <w:t xml:space="preserve"> </w:t>
      </w:r>
      <w:r w:rsidRPr="0071530B">
        <w:rPr>
          <w:rFonts w:ascii="Segoe UI Symbol" w:eastAsia="MS Gothic" w:hAnsi="Segoe UI Symbol" w:cs="Segoe UI Symbol"/>
          <w:sz w:val="20"/>
          <w:szCs w:val="20"/>
          <w:lang w:eastAsia="es-CO"/>
        </w:rPr>
        <w:t>☐</w:t>
      </w:r>
      <w:r w:rsidRPr="0071530B">
        <w:rPr>
          <w:rFonts w:ascii="Arial" w:hAnsi="Arial" w:cs="Arial"/>
          <w:sz w:val="20"/>
          <w:szCs w:val="20"/>
          <w:lang w:eastAsia="es-CO"/>
        </w:rPr>
        <w:t xml:space="preserve">) </w:t>
      </w:r>
      <w:sdt>
        <w:sdtPr>
          <w:rPr>
            <w:rFonts w:ascii="Arial" w:hAnsi="Arial" w:cs="Arial"/>
            <w:color w:val="000000" w:themeColor="text1"/>
            <w:sz w:val="20"/>
            <w:szCs w:val="20"/>
          </w:rPr>
          <w:id w:val="1657721491"/>
          <w:placeholder>
            <w:docPart w:val="3C5DB2E93EEE4580BE555F371E5E55C3"/>
          </w:placeholder>
          <w:showingPlcHdr/>
        </w:sdtPr>
        <w:sdtContent>
          <w:r w:rsidRPr="0071530B">
            <w:rPr>
              <w:rStyle w:val="Textodelmarcadordeposicin"/>
              <w:rFonts w:ascii="Arial" w:eastAsiaTheme="minorEastAsia" w:hAnsi="Arial" w:cs="Arial"/>
              <w:color w:val="FF8F8F"/>
              <w:sz w:val="20"/>
              <w:szCs w:val="20"/>
              <w:u w:val="single"/>
            </w:rPr>
            <w:t>Diligenciar el documento de identificación del representante legal</w:t>
          </w:r>
        </w:sdtContent>
      </w:sdt>
    </w:p>
    <w:p w14:paraId="7F0D92B8" w14:textId="77777777" w:rsidR="00CE7254" w:rsidRPr="0071530B" w:rsidRDefault="00CE7254" w:rsidP="00CE7254">
      <w:pPr>
        <w:pStyle w:val="Sinespaciado1"/>
        <w:rPr>
          <w:rFonts w:ascii="Arial" w:hAnsi="Arial" w:cs="Arial"/>
          <w:color w:val="000000"/>
          <w:sz w:val="20"/>
          <w:szCs w:val="20"/>
        </w:rPr>
      </w:pPr>
      <w:r w:rsidRPr="0071530B">
        <w:rPr>
          <w:rFonts w:ascii="Arial" w:hAnsi="Arial" w:cs="Arial"/>
          <w:color w:val="000000" w:themeColor="text1"/>
          <w:sz w:val="20"/>
          <w:szCs w:val="20"/>
        </w:rPr>
        <w:t xml:space="preserve">Dirección: </w:t>
      </w:r>
      <w:sdt>
        <w:sdtPr>
          <w:rPr>
            <w:rFonts w:ascii="Arial" w:hAnsi="Arial" w:cs="Arial"/>
            <w:color w:val="000000" w:themeColor="text1"/>
            <w:sz w:val="20"/>
            <w:szCs w:val="20"/>
          </w:rPr>
          <w:id w:val="-968895441"/>
          <w:placeholder>
            <w:docPart w:val="EE3805BCF832410D8A0EF8B151762562"/>
          </w:placeholder>
          <w:showingPlcHdr/>
        </w:sdtPr>
        <w:sdtContent>
          <w:r w:rsidRPr="0071530B">
            <w:rPr>
              <w:rStyle w:val="Textodelmarcadordeposicin"/>
              <w:rFonts w:ascii="Arial" w:eastAsiaTheme="minorEastAsia" w:hAnsi="Arial" w:cs="Arial"/>
              <w:color w:val="FF8F8F"/>
              <w:sz w:val="20"/>
              <w:szCs w:val="20"/>
              <w:u w:val="single"/>
            </w:rPr>
            <w:t>Diligenciar la dirección del proveedor</w:t>
          </w:r>
        </w:sdtContent>
      </w:sdt>
    </w:p>
    <w:p w14:paraId="46C28645" w14:textId="77777777" w:rsidR="00CE7254" w:rsidRPr="0071530B" w:rsidRDefault="00CE7254" w:rsidP="00CE7254">
      <w:pPr>
        <w:pStyle w:val="Sinespaciado1"/>
        <w:rPr>
          <w:rFonts w:ascii="Arial" w:hAnsi="Arial" w:cs="Arial"/>
          <w:sz w:val="20"/>
          <w:szCs w:val="20"/>
        </w:rPr>
      </w:pPr>
      <w:r w:rsidRPr="0071530B">
        <w:rPr>
          <w:rFonts w:ascii="Arial" w:hAnsi="Arial" w:cs="Arial"/>
          <w:color w:val="000000" w:themeColor="text1"/>
          <w:sz w:val="20"/>
          <w:szCs w:val="20"/>
        </w:rPr>
        <w:t>Teléfono:</w:t>
      </w:r>
      <w:r w:rsidRPr="0071530B">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930077050"/>
          <w:placeholder>
            <w:docPart w:val="BD32ED6F498D4B42A29305957E341203"/>
          </w:placeholder>
          <w:showingPlcHdr/>
        </w:sdtPr>
        <w:sdtContent>
          <w:r w:rsidRPr="0071530B">
            <w:rPr>
              <w:rStyle w:val="Textodelmarcadordeposicin"/>
              <w:rFonts w:ascii="Arial" w:eastAsiaTheme="minorEastAsia" w:hAnsi="Arial" w:cs="Arial"/>
              <w:color w:val="FF8F8F"/>
              <w:sz w:val="20"/>
              <w:szCs w:val="20"/>
              <w:u w:val="single"/>
            </w:rPr>
            <w:t>Diligenciar teléfonos de contacto del proveedor</w:t>
          </w:r>
        </w:sdtContent>
      </w:sdt>
    </w:p>
    <w:p w14:paraId="2FA5CE6C" w14:textId="77777777" w:rsidR="00CE7254" w:rsidRPr="0071530B" w:rsidRDefault="00CE7254" w:rsidP="00CE7254">
      <w:pPr>
        <w:jc w:val="both"/>
        <w:rPr>
          <w:b/>
          <w:bCs/>
          <w:color w:val="000000" w:themeColor="text1"/>
        </w:rPr>
      </w:pPr>
      <w:r w:rsidRPr="0071530B">
        <w:rPr>
          <w:color w:val="000000" w:themeColor="text1"/>
        </w:rPr>
        <w:t>Email:</w:t>
      </w:r>
      <w:r w:rsidRPr="0071530B">
        <w:rPr>
          <w:b/>
          <w:bCs/>
          <w:color w:val="000000" w:themeColor="text1"/>
        </w:rPr>
        <w:t xml:space="preserve"> </w:t>
      </w:r>
      <w:sdt>
        <w:sdtPr>
          <w:rPr>
            <w:b/>
            <w:bCs/>
            <w:color w:val="000000" w:themeColor="text1"/>
          </w:rPr>
          <w:id w:val="-722447544"/>
          <w:placeholder>
            <w:docPart w:val="1933416347964F4B90E88996D36CD553"/>
          </w:placeholder>
          <w:showingPlcHdr/>
        </w:sdtPr>
        <w:sdtContent>
          <w:r w:rsidRPr="0071530B">
            <w:rPr>
              <w:rStyle w:val="Textodelmarcadordeposicin"/>
              <w:rFonts w:eastAsiaTheme="minorEastAsia"/>
              <w:color w:val="FF8F8F"/>
              <w:u w:val="single"/>
            </w:rPr>
            <w:t>Diligenciar correo electrónico de notificaciones</w:t>
          </w:r>
        </w:sdtContent>
      </w:sdt>
    </w:p>
    <w:p w14:paraId="21292669" w14:textId="77777777" w:rsidR="00437DEC" w:rsidRDefault="00437DEC" w:rsidP="00000F6D">
      <w:pPr>
        <w:pStyle w:val="Sinespaciado"/>
        <w:jc w:val="center"/>
        <w:rPr>
          <w:rFonts w:ascii="Arial" w:hAnsi="Arial" w:cs="Arial"/>
          <w:b/>
          <w:bCs/>
          <w:sz w:val="20"/>
          <w:szCs w:val="20"/>
        </w:rPr>
      </w:pPr>
    </w:p>
    <w:p w14:paraId="5B93DBE5" w14:textId="77777777" w:rsidR="00437DEC" w:rsidRDefault="00437DEC" w:rsidP="00000F6D">
      <w:pPr>
        <w:pStyle w:val="Sinespaciado"/>
        <w:jc w:val="center"/>
        <w:rPr>
          <w:rFonts w:ascii="Arial" w:hAnsi="Arial" w:cs="Arial"/>
          <w:b/>
          <w:bCs/>
          <w:sz w:val="20"/>
          <w:szCs w:val="20"/>
        </w:rPr>
      </w:pPr>
    </w:p>
    <w:p w14:paraId="718668FF" w14:textId="77777777" w:rsidR="00437DEC" w:rsidRDefault="00437DEC" w:rsidP="00000F6D">
      <w:pPr>
        <w:pStyle w:val="Sinespaciado"/>
        <w:jc w:val="center"/>
        <w:rPr>
          <w:rFonts w:ascii="Arial" w:hAnsi="Arial" w:cs="Arial"/>
          <w:b/>
          <w:bCs/>
          <w:sz w:val="20"/>
          <w:szCs w:val="20"/>
        </w:rPr>
      </w:pPr>
    </w:p>
    <w:p w14:paraId="1348C6E1" w14:textId="77777777" w:rsidR="0071530B" w:rsidRDefault="0071530B" w:rsidP="00000F6D">
      <w:pPr>
        <w:pStyle w:val="Sinespaciado"/>
        <w:jc w:val="center"/>
        <w:rPr>
          <w:rFonts w:ascii="Arial" w:hAnsi="Arial" w:cs="Arial"/>
          <w:b/>
          <w:bCs/>
          <w:sz w:val="20"/>
          <w:szCs w:val="20"/>
        </w:rPr>
      </w:pPr>
    </w:p>
    <w:p w14:paraId="03A5659F" w14:textId="02C32400" w:rsidR="00000F6D" w:rsidRPr="00FA412E" w:rsidRDefault="00000F6D" w:rsidP="00000F6D">
      <w:pPr>
        <w:pStyle w:val="Sinespaciado"/>
        <w:jc w:val="center"/>
        <w:rPr>
          <w:rFonts w:ascii="Arial" w:hAnsi="Arial" w:cs="Arial"/>
          <w:sz w:val="20"/>
          <w:szCs w:val="20"/>
        </w:rPr>
      </w:pPr>
      <w:r w:rsidRPr="00FA412E">
        <w:rPr>
          <w:rFonts w:ascii="Arial" w:hAnsi="Arial" w:cs="Arial"/>
          <w:b/>
          <w:bCs/>
          <w:sz w:val="20"/>
          <w:szCs w:val="20"/>
        </w:rPr>
        <w:lastRenderedPageBreak/>
        <w:t xml:space="preserve">FORMULARIO No. </w:t>
      </w:r>
      <w:r w:rsidR="003D4E25" w:rsidRPr="00FA412E">
        <w:rPr>
          <w:rFonts w:ascii="Arial" w:hAnsi="Arial" w:cs="Arial"/>
          <w:b/>
          <w:bCs/>
          <w:sz w:val="20"/>
          <w:szCs w:val="20"/>
        </w:rPr>
        <w:t>5</w:t>
      </w:r>
    </w:p>
    <w:p w14:paraId="7B383BC1" w14:textId="77777777" w:rsidR="00000F6D" w:rsidRPr="00F44FBF" w:rsidRDefault="00000F6D" w:rsidP="00000F6D">
      <w:pPr>
        <w:pStyle w:val="Sinespaciado"/>
        <w:jc w:val="center"/>
        <w:rPr>
          <w:rFonts w:ascii="Arial" w:hAnsi="Arial" w:cs="Arial"/>
          <w:b/>
          <w:sz w:val="20"/>
          <w:szCs w:val="20"/>
          <w:lang w:val="es-ES_tradnl"/>
        </w:rPr>
      </w:pPr>
    </w:p>
    <w:p w14:paraId="375967C1" w14:textId="77777777" w:rsidR="00000F6D" w:rsidRPr="00F44FBF" w:rsidRDefault="00000F6D" w:rsidP="00000F6D">
      <w:pPr>
        <w:pStyle w:val="Sinespaciado"/>
        <w:jc w:val="center"/>
        <w:rPr>
          <w:rFonts w:ascii="Arial" w:hAnsi="Arial" w:cs="Arial"/>
          <w:sz w:val="20"/>
          <w:szCs w:val="20"/>
          <w:lang w:val="es-ES_tradnl"/>
        </w:rPr>
      </w:pPr>
      <w:r w:rsidRPr="00F44FBF">
        <w:rPr>
          <w:rFonts w:ascii="Arial" w:hAnsi="Arial" w:cs="Arial"/>
          <w:sz w:val="20"/>
          <w:szCs w:val="20"/>
          <w:lang w:val="es-ES_tradnl"/>
        </w:rPr>
        <w:t>CONSTANCIA CUMPLIMIENTO OBLIGACIONES A LOS SISTEMAS DE SALUD, PENSIONES, ARP Y OBLIGACIONES PARAFISCALES</w:t>
      </w:r>
    </w:p>
    <w:p w14:paraId="7BEE2EB3" w14:textId="77777777" w:rsidR="00000F6D" w:rsidRPr="00F44FBF" w:rsidRDefault="00000F6D" w:rsidP="00000F6D">
      <w:pPr>
        <w:pStyle w:val="Sinespaciado"/>
        <w:jc w:val="both"/>
        <w:rPr>
          <w:rFonts w:ascii="Arial" w:hAnsi="Arial" w:cs="Arial"/>
          <w:sz w:val="20"/>
          <w:szCs w:val="20"/>
          <w:lang w:val="es-ES_tradnl"/>
        </w:rPr>
      </w:pPr>
    </w:p>
    <w:p w14:paraId="7B829630" w14:textId="77777777" w:rsidR="00000F6D" w:rsidRPr="001876F7" w:rsidRDefault="00000F6D" w:rsidP="00000F6D">
      <w:pPr>
        <w:pStyle w:val="Sinespaciado"/>
        <w:jc w:val="both"/>
        <w:rPr>
          <w:rFonts w:ascii="Arial" w:hAnsi="Arial" w:cs="Arial"/>
          <w:sz w:val="22"/>
          <w:szCs w:val="22"/>
          <w:lang w:eastAsia="ar-SA"/>
        </w:rPr>
      </w:pPr>
      <w:r w:rsidRPr="001876F7">
        <w:rPr>
          <w:rFonts w:ascii="Arial" w:hAnsi="Arial" w:cs="Arial"/>
          <w:sz w:val="22"/>
          <w:szCs w:val="22"/>
          <w:lang w:eastAsia="ar-SA"/>
        </w:rPr>
        <w:tab/>
      </w:r>
      <w:r w:rsidRPr="001876F7">
        <w:rPr>
          <w:rFonts w:ascii="Arial" w:hAnsi="Arial" w:cs="Arial"/>
          <w:sz w:val="22"/>
          <w:szCs w:val="22"/>
          <w:lang w:eastAsia="ar-SA"/>
        </w:rPr>
        <w:tab/>
      </w:r>
      <w:r w:rsidRPr="001876F7">
        <w:rPr>
          <w:rFonts w:ascii="Arial" w:hAnsi="Arial" w:cs="Arial"/>
          <w:sz w:val="22"/>
          <w:szCs w:val="22"/>
          <w:lang w:eastAsia="ar-SA"/>
        </w:rPr>
        <w:tab/>
      </w:r>
      <w:r w:rsidRPr="001876F7">
        <w:rPr>
          <w:rFonts w:ascii="Arial" w:hAnsi="Arial" w:cs="Arial"/>
          <w:sz w:val="22"/>
          <w:szCs w:val="22"/>
          <w:lang w:eastAsia="ar-SA"/>
        </w:rPr>
        <w:tab/>
      </w:r>
      <w:r w:rsidRPr="001876F7">
        <w:rPr>
          <w:rFonts w:ascii="Arial" w:hAnsi="Arial" w:cs="Arial"/>
          <w:sz w:val="22"/>
          <w:szCs w:val="22"/>
          <w:lang w:eastAsia="ar-SA"/>
        </w:rPr>
        <w:tab/>
      </w:r>
      <w:r w:rsidRPr="001876F7">
        <w:rPr>
          <w:rFonts w:ascii="Arial" w:hAnsi="Arial" w:cs="Arial"/>
          <w:sz w:val="22"/>
          <w:szCs w:val="22"/>
          <w:lang w:eastAsia="ar-SA"/>
        </w:rPr>
        <w:tab/>
      </w:r>
      <w:r w:rsidRPr="001876F7">
        <w:rPr>
          <w:rFonts w:ascii="Arial" w:hAnsi="Arial" w:cs="Arial"/>
          <w:sz w:val="22"/>
          <w:szCs w:val="22"/>
          <w:lang w:eastAsia="ar-SA"/>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BB3AD0" w:rsidRPr="001876F7" w14:paraId="437DDBA5" w14:textId="77777777" w:rsidTr="0009183F">
        <w:tc>
          <w:tcPr>
            <w:tcW w:w="1526" w:type="dxa"/>
            <w:vAlign w:val="center"/>
          </w:tcPr>
          <w:p w14:paraId="5BC8B7BB" w14:textId="77777777" w:rsidR="00000F6D" w:rsidRPr="001876F7" w:rsidRDefault="00000F6D" w:rsidP="0009183F">
            <w:pPr>
              <w:tabs>
                <w:tab w:val="left" w:pos="360"/>
              </w:tabs>
              <w:jc w:val="center"/>
              <w:rPr>
                <w:b/>
                <w:sz w:val="10"/>
                <w:szCs w:val="10"/>
              </w:rPr>
            </w:pPr>
            <w:r w:rsidRPr="001876F7">
              <w:rPr>
                <w:b/>
                <w:sz w:val="10"/>
                <w:szCs w:val="10"/>
              </w:rPr>
              <w:t>CIUDAD</w:t>
            </w:r>
          </w:p>
        </w:tc>
        <w:tc>
          <w:tcPr>
            <w:tcW w:w="567" w:type="dxa"/>
            <w:vAlign w:val="center"/>
          </w:tcPr>
          <w:p w14:paraId="3E3D6A5C" w14:textId="77777777" w:rsidR="00000F6D" w:rsidRPr="001876F7" w:rsidRDefault="00000F6D" w:rsidP="0009183F">
            <w:pPr>
              <w:tabs>
                <w:tab w:val="left" w:pos="360"/>
              </w:tabs>
              <w:jc w:val="center"/>
              <w:rPr>
                <w:b/>
                <w:sz w:val="10"/>
                <w:szCs w:val="10"/>
              </w:rPr>
            </w:pPr>
            <w:r w:rsidRPr="001876F7">
              <w:rPr>
                <w:b/>
                <w:sz w:val="10"/>
                <w:szCs w:val="10"/>
              </w:rPr>
              <w:t>DIA</w:t>
            </w:r>
          </w:p>
        </w:tc>
        <w:tc>
          <w:tcPr>
            <w:tcW w:w="850" w:type="dxa"/>
            <w:vAlign w:val="center"/>
          </w:tcPr>
          <w:p w14:paraId="552614B3" w14:textId="77777777" w:rsidR="00000F6D" w:rsidRPr="001876F7" w:rsidRDefault="00000F6D" w:rsidP="0009183F">
            <w:pPr>
              <w:tabs>
                <w:tab w:val="left" w:pos="360"/>
              </w:tabs>
              <w:jc w:val="center"/>
              <w:rPr>
                <w:b/>
                <w:sz w:val="10"/>
                <w:szCs w:val="10"/>
              </w:rPr>
            </w:pPr>
            <w:r w:rsidRPr="001876F7">
              <w:rPr>
                <w:b/>
                <w:sz w:val="10"/>
                <w:szCs w:val="10"/>
              </w:rPr>
              <w:t>MES</w:t>
            </w:r>
          </w:p>
        </w:tc>
        <w:tc>
          <w:tcPr>
            <w:tcW w:w="709" w:type="dxa"/>
            <w:vAlign w:val="center"/>
          </w:tcPr>
          <w:p w14:paraId="30F50998" w14:textId="77777777" w:rsidR="00000F6D" w:rsidRPr="001876F7" w:rsidRDefault="00000F6D" w:rsidP="0009183F">
            <w:pPr>
              <w:tabs>
                <w:tab w:val="left" w:pos="360"/>
              </w:tabs>
              <w:jc w:val="center"/>
              <w:rPr>
                <w:b/>
                <w:sz w:val="10"/>
                <w:szCs w:val="10"/>
              </w:rPr>
            </w:pPr>
            <w:r w:rsidRPr="001876F7">
              <w:rPr>
                <w:b/>
                <w:sz w:val="10"/>
                <w:szCs w:val="10"/>
              </w:rPr>
              <w:t>AÑO</w:t>
            </w:r>
          </w:p>
        </w:tc>
      </w:tr>
      <w:tr w:rsidR="00000F6D" w:rsidRPr="001876F7" w14:paraId="2B88A0E6" w14:textId="77777777" w:rsidTr="0009183F">
        <w:trPr>
          <w:trHeight w:val="363"/>
        </w:trPr>
        <w:tc>
          <w:tcPr>
            <w:tcW w:w="1526" w:type="dxa"/>
            <w:vAlign w:val="center"/>
          </w:tcPr>
          <w:p w14:paraId="4E601119" w14:textId="77777777" w:rsidR="00000F6D" w:rsidRPr="001876F7" w:rsidRDefault="00000F6D" w:rsidP="0009183F">
            <w:pPr>
              <w:tabs>
                <w:tab w:val="left" w:pos="360"/>
              </w:tabs>
              <w:jc w:val="center"/>
              <w:rPr>
                <w:sz w:val="22"/>
                <w:szCs w:val="22"/>
              </w:rPr>
            </w:pPr>
          </w:p>
        </w:tc>
        <w:tc>
          <w:tcPr>
            <w:tcW w:w="567" w:type="dxa"/>
            <w:vAlign w:val="center"/>
          </w:tcPr>
          <w:p w14:paraId="567CC2D9" w14:textId="77777777" w:rsidR="00000F6D" w:rsidRPr="001876F7" w:rsidRDefault="00000F6D" w:rsidP="0009183F">
            <w:pPr>
              <w:tabs>
                <w:tab w:val="left" w:pos="360"/>
              </w:tabs>
              <w:jc w:val="center"/>
              <w:rPr>
                <w:sz w:val="22"/>
                <w:szCs w:val="22"/>
              </w:rPr>
            </w:pPr>
          </w:p>
        </w:tc>
        <w:tc>
          <w:tcPr>
            <w:tcW w:w="850" w:type="dxa"/>
            <w:vAlign w:val="center"/>
          </w:tcPr>
          <w:p w14:paraId="0B4BE5B6" w14:textId="77777777" w:rsidR="00000F6D" w:rsidRPr="001876F7" w:rsidRDefault="00000F6D" w:rsidP="0009183F">
            <w:pPr>
              <w:tabs>
                <w:tab w:val="left" w:pos="360"/>
              </w:tabs>
              <w:jc w:val="center"/>
              <w:rPr>
                <w:sz w:val="22"/>
                <w:szCs w:val="22"/>
              </w:rPr>
            </w:pPr>
          </w:p>
        </w:tc>
        <w:tc>
          <w:tcPr>
            <w:tcW w:w="709" w:type="dxa"/>
            <w:vAlign w:val="center"/>
          </w:tcPr>
          <w:p w14:paraId="79B839A6" w14:textId="77777777" w:rsidR="00000F6D" w:rsidRPr="001876F7" w:rsidRDefault="00000F6D" w:rsidP="0009183F">
            <w:pPr>
              <w:tabs>
                <w:tab w:val="left" w:pos="360"/>
              </w:tabs>
              <w:jc w:val="center"/>
              <w:rPr>
                <w:sz w:val="22"/>
                <w:szCs w:val="22"/>
              </w:rPr>
            </w:pPr>
          </w:p>
        </w:tc>
      </w:tr>
    </w:tbl>
    <w:p w14:paraId="33915A51" w14:textId="77777777" w:rsidR="00000F6D" w:rsidRPr="001876F7" w:rsidRDefault="00000F6D" w:rsidP="00000F6D">
      <w:pPr>
        <w:pStyle w:val="Sinespaciado"/>
        <w:jc w:val="both"/>
        <w:rPr>
          <w:rFonts w:ascii="Arial" w:hAnsi="Arial" w:cs="Arial"/>
          <w:b/>
          <w:sz w:val="22"/>
          <w:szCs w:val="22"/>
          <w:lang w:eastAsia="ar-SA"/>
        </w:rPr>
      </w:pPr>
    </w:p>
    <w:p w14:paraId="6A42A931" w14:textId="77777777" w:rsidR="00000F6D" w:rsidRPr="001876F7" w:rsidRDefault="00000F6D" w:rsidP="00000F6D">
      <w:pPr>
        <w:pStyle w:val="Sinespaciado"/>
        <w:jc w:val="both"/>
        <w:rPr>
          <w:rFonts w:ascii="Arial" w:hAnsi="Arial" w:cs="Arial"/>
          <w:sz w:val="20"/>
          <w:szCs w:val="20"/>
          <w:lang w:eastAsia="ar-SA"/>
        </w:rPr>
      </w:pPr>
    </w:p>
    <w:p w14:paraId="1A61BFDA" w14:textId="77777777" w:rsidR="00000F6D" w:rsidRPr="001876F7" w:rsidRDefault="00000F6D" w:rsidP="00000F6D">
      <w:pPr>
        <w:pStyle w:val="Sinespaciado"/>
        <w:jc w:val="both"/>
        <w:rPr>
          <w:rFonts w:ascii="Arial" w:hAnsi="Arial" w:cs="Arial"/>
          <w:sz w:val="20"/>
          <w:szCs w:val="20"/>
          <w:lang w:eastAsia="ar-SA"/>
        </w:rPr>
      </w:pP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p>
    <w:p w14:paraId="3309DC1F" w14:textId="77777777" w:rsidR="00000F6D" w:rsidRPr="001876F7" w:rsidRDefault="00000F6D" w:rsidP="00000F6D">
      <w:pPr>
        <w:pStyle w:val="Sinespaciado"/>
        <w:jc w:val="both"/>
        <w:rPr>
          <w:rFonts w:ascii="Arial" w:hAnsi="Arial" w:cs="Arial"/>
          <w:sz w:val="20"/>
          <w:szCs w:val="20"/>
          <w:lang w:eastAsia="ar-SA"/>
        </w:rPr>
      </w:pPr>
      <w:r w:rsidRPr="001876F7">
        <w:rPr>
          <w:rFonts w:ascii="Arial" w:hAnsi="Arial" w:cs="Arial"/>
          <w:sz w:val="20"/>
          <w:szCs w:val="20"/>
          <w:lang w:eastAsia="ar-SA"/>
        </w:rPr>
        <w:t>Señores:</w:t>
      </w:r>
    </w:p>
    <w:p w14:paraId="1C4E6782" w14:textId="77777777" w:rsidR="00000F6D" w:rsidRPr="001876F7" w:rsidRDefault="00000F6D" w:rsidP="00000F6D">
      <w:pPr>
        <w:pStyle w:val="Sinespaciado"/>
        <w:jc w:val="both"/>
        <w:rPr>
          <w:rFonts w:ascii="Arial" w:hAnsi="Arial" w:cs="Arial"/>
          <w:sz w:val="20"/>
          <w:szCs w:val="20"/>
        </w:rPr>
      </w:pPr>
      <w:r w:rsidRPr="001876F7">
        <w:rPr>
          <w:rFonts w:ascii="Arial" w:hAnsi="Arial" w:cs="Arial"/>
          <w:sz w:val="20"/>
          <w:szCs w:val="20"/>
        </w:rPr>
        <w:t>DEPARTAMENTO DE POLICIA CESAR</w:t>
      </w:r>
    </w:p>
    <w:p w14:paraId="06E59C54" w14:textId="77777777" w:rsidR="00000F6D" w:rsidRPr="001876F7" w:rsidRDefault="00000F6D" w:rsidP="00000F6D">
      <w:pPr>
        <w:pStyle w:val="Sinespaciado"/>
        <w:jc w:val="both"/>
        <w:rPr>
          <w:rFonts w:ascii="Arial" w:hAnsi="Arial" w:cs="Arial"/>
          <w:sz w:val="20"/>
          <w:szCs w:val="20"/>
          <w:lang w:eastAsia="ar-SA"/>
        </w:rPr>
      </w:pPr>
      <w:r w:rsidRPr="001876F7">
        <w:rPr>
          <w:rFonts w:ascii="Arial" w:hAnsi="Arial" w:cs="Arial"/>
          <w:sz w:val="20"/>
          <w:szCs w:val="20"/>
          <w:lang w:eastAsia="ar-SA"/>
        </w:rPr>
        <w:t>Valledupar</w:t>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p>
    <w:p w14:paraId="31AAFB8A" w14:textId="77777777" w:rsidR="00000F6D" w:rsidRPr="001876F7" w:rsidRDefault="00000F6D" w:rsidP="00000F6D">
      <w:pPr>
        <w:pStyle w:val="Sinespaciado"/>
        <w:jc w:val="both"/>
        <w:rPr>
          <w:rFonts w:ascii="Arial" w:hAnsi="Arial" w:cs="Arial"/>
          <w:sz w:val="20"/>
          <w:szCs w:val="20"/>
          <w:lang w:eastAsia="ar-SA"/>
        </w:rPr>
      </w:pP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p>
    <w:p w14:paraId="07809961" w14:textId="77777777" w:rsidR="00000F6D" w:rsidRPr="001876F7" w:rsidRDefault="00000F6D" w:rsidP="00000F6D">
      <w:pPr>
        <w:pStyle w:val="Sinespaciado"/>
        <w:jc w:val="both"/>
        <w:rPr>
          <w:rFonts w:ascii="Arial" w:hAnsi="Arial" w:cs="Arial"/>
          <w:sz w:val="20"/>
          <w:szCs w:val="20"/>
          <w:lang w:eastAsia="ar-SA"/>
        </w:rPr>
      </w:pP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p>
    <w:p w14:paraId="6B88D336" w14:textId="77777777" w:rsidR="00000F6D" w:rsidRPr="001876F7" w:rsidRDefault="00000F6D" w:rsidP="00000F6D">
      <w:pPr>
        <w:pStyle w:val="Sinespaciado"/>
        <w:jc w:val="both"/>
        <w:rPr>
          <w:rFonts w:ascii="Arial" w:hAnsi="Arial" w:cs="Arial"/>
          <w:sz w:val="20"/>
          <w:szCs w:val="20"/>
          <w:lang w:eastAsia="ar-SA"/>
        </w:rPr>
      </w:pP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p>
    <w:p w14:paraId="7B1BA890" w14:textId="2EF232D5" w:rsidR="00000F6D" w:rsidRPr="001876F7" w:rsidRDefault="00000F6D" w:rsidP="00000F6D">
      <w:pPr>
        <w:pStyle w:val="Sinespaciado"/>
        <w:spacing w:line="360" w:lineRule="auto"/>
        <w:jc w:val="both"/>
        <w:rPr>
          <w:rFonts w:ascii="Arial" w:hAnsi="Arial" w:cs="Arial"/>
          <w:sz w:val="20"/>
          <w:szCs w:val="20"/>
          <w:lang w:eastAsia="ar-SA"/>
        </w:rPr>
      </w:pPr>
      <w:r w:rsidRPr="001876F7">
        <w:rPr>
          <w:rFonts w:ascii="Arial" w:hAnsi="Arial" w:cs="Arial"/>
          <w:sz w:val="20"/>
          <w:szCs w:val="20"/>
          <w:lang w:eastAsia="ar-SA"/>
        </w:rPr>
        <w:t xml:space="preserve">Yo, ____________________________________________, identificado con cedula de ciudadanía Nro. ______________________________de ______________________________ en calidad de _____________________________ </w:t>
      </w:r>
      <w:proofErr w:type="spellStart"/>
      <w:r w:rsidRPr="001876F7">
        <w:rPr>
          <w:rFonts w:ascii="Arial" w:hAnsi="Arial" w:cs="Arial"/>
          <w:sz w:val="20"/>
          <w:szCs w:val="20"/>
          <w:lang w:eastAsia="ar-SA"/>
        </w:rPr>
        <w:t>de</w:t>
      </w:r>
      <w:proofErr w:type="spellEnd"/>
      <w:r w:rsidRPr="001876F7">
        <w:rPr>
          <w:rFonts w:ascii="Arial" w:hAnsi="Arial" w:cs="Arial"/>
          <w:sz w:val="20"/>
          <w:szCs w:val="20"/>
          <w:lang w:eastAsia="ar-SA"/>
        </w:rPr>
        <w:t xml:space="preserve"> la empresa _______________________________ identificada con NIT ___________________________________ manifiesto bajo la gravedad del </w:t>
      </w:r>
      <w:r w:rsidR="00BB6DDF" w:rsidRPr="001876F7">
        <w:rPr>
          <w:rFonts w:ascii="Arial" w:hAnsi="Arial" w:cs="Arial"/>
          <w:sz w:val="20"/>
          <w:szCs w:val="20"/>
          <w:lang w:eastAsia="ar-SA"/>
        </w:rPr>
        <w:t>Juramento</w:t>
      </w:r>
      <w:r w:rsidRPr="001876F7">
        <w:rPr>
          <w:rFonts w:ascii="Arial" w:hAnsi="Arial" w:cs="Arial"/>
          <w:sz w:val="20"/>
          <w:szCs w:val="20"/>
          <w:lang w:eastAsia="ar-SA"/>
        </w:rPr>
        <w:t xml:space="preserve">: </w:t>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p>
    <w:p w14:paraId="6F1E9685" w14:textId="77777777" w:rsidR="00000F6D" w:rsidRPr="001876F7" w:rsidRDefault="00000F6D" w:rsidP="00000F6D">
      <w:pPr>
        <w:pStyle w:val="Sinespaciado"/>
        <w:jc w:val="both"/>
        <w:rPr>
          <w:rFonts w:ascii="Arial" w:hAnsi="Arial" w:cs="Arial"/>
          <w:sz w:val="20"/>
          <w:szCs w:val="20"/>
          <w:lang w:eastAsia="ar-SA"/>
        </w:rPr>
      </w:pPr>
    </w:p>
    <w:p w14:paraId="274CECA6" w14:textId="77777777" w:rsidR="00BB6DDF" w:rsidRDefault="00000F6D" w:rsidP="00000F6D">
      <w:pPr>
        <w:pStyle w:val="Sinespaciado"/>
        <w:jc w:val="both"/>
        <w:rPr>
          <w:rFonts w:ascii="Arial" w:hAnsi="Arial" w:cs="Arial"/>
          <w:sz w:val="20"/>
          <w:szCs w:val="20"/>
          <w:lang w:eastAsia="ar-SA"/>
        </w:rPr>
      </w:pPr>
      <w:r w:rsidRPr="001876F7">
        <w:rPr>
          <w:rFonts w:ascii="Arial" w:hAnsi="Arial" w:cs="Arial"/>
          <w:sz w:val="20"/>
          <w:szCs w:val="20"/>
          <w:lang w:eastAsia="ar-SA"/>
        </w:rPr>
        <w:t xml:space="preserve">Que hemos cumplido con las obligaciones a los sistemas de salud, pensiones, ARP y obligaciones parafiscales señaladas en el </w:t>
      </w:r>
      <w:proofErr w:type="spellStart"/>
      <w:r w:rsidRPr="001876F7">
        <w:rPr>
          <w:rFonts w:ascii="Arial" w:hAnsi="Arial" w:cs="Arial"/>
          <w:sz w:val="20"/>
          <w:szCs w:val="20"/>
          <w:lang w:eastAsia="ar-SA"/>
        </w:rPr>
        <w:t>Articulo</w:t>
      </w:r>
      <w:proofErr w:type="spellEnd"/>
      <w:r w:rsidRPr="001876F7">
        <w:rPr>
          <w:rFonts w:ascii="Arial" w:hAnsi="Arial" w:cs="Arial"/>
          <w:sz w:val="20"/>
          <w:szCs w:val="20"/>
          <w:lang w:eastAsia="ar-SA"/>
        </w:rPr>
        <w:t xml:space="preserve"> 50 de la Ley 789 de 2002, y cumpliremos lo contemplado en el Decreto 129 del 21 de enero de 2010, y que a la fecha nos encontramos a Paz y Salvo por estos conceptos y nos comprometemos a que durante la vigencia del contrato que se llegue a celebrar haremos los aportes que correspondan, de acuerdo con lo establecido en la Ley.</w:t>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p>
    <w:p w14:paraId="3E1AB60F" w14:textId="1C69F0F0" w:rsidR="00000F6D" w:rsidRPr="001876F7" w:rsidRDefault="00000F6D" w:rsidP="00000F6D">
      <w:pPr>
        <w:pStyle w:val="Sinespaciado"/>
        <w:jc w:val="both"/>
        <w:rPr>
          <w:rFonts w:ascii="Arial" w:hAnsi="Arial" w:cs="Arial"/>
          <w:sz w:val="20"/>
          <w:szCs w:val="20"/>
          <w:lang w:eastAsia="ar-SA"/>
        </w:rPr>
      </w:pP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r w:rsidRPr="001876F7">
        <w:rPr>
          <w:rFonts w:ascii="Arial" w:hAnsi="Arial" w:cs="Arial"/>
          <w:sz w:val="20"/>
          <w:szCs w:val="20"/>
          <w:lang w:eastAsia="ar-SA"/>
        </w:rPr>
        <w:tab/>
      </w:r>
    </w:p>
    <w:p w14:paraId="6D21E081" w14:textId="77777777" w:rsidR="00152423" w:rsidRDefault="00152423" w:rsidP="00152423">
      <w:pPr>
        <w:jc w:val="both"/>
        <w:rPr>
          <w:lang w:eastAsia="es-CO"/>
        </w:rPr>
      </w:pPr>
      <w:r w:rsidRPr="0086148A">
        <w:rPr>
          <w:lang w:eastAsia="es-CO"/>
        </w:rPr>
        <w:t>El proponente:</w:t>
      </w:r>
    </w:p>
    <w:p w14:paraId="47AE9DEA" w14:textId="1C431C5D" w:rsidR="00152423" w:rsidRDefault="00152423" w:rsidP="00152423">
      <w:pPr>
        <w:jc w:val="both"/>
        <w:rPr>
          <w:lang w:eastAsia="es-CO"/>
        </w:rPr>
      </w:pPr>
    </w:p>
    <w:p w14:paraId="55A3CAEA" w14:textId="77777777" w:rsidR="00152423" w:rsidRPr="0086148A" w:rsidRDefault="00152423" w:rsidP="00152423">
      <w:pPr>
        <w:jc w:val="both"/>
        <w:rPr>
          <w:lang w:eastAsia="es-CO"/>
        </w:rPr>
      </w:pPr>
    </w:p>
    <w:p w14:paraId="10ECE6F6" w14:textId="77777777" w:rsidR="00152423" w:rsidRPr="00A70DFE" w:rsidRDefault="00152423" w:rsidP="00152423">
      <w:pPr>
        <w:jc w:val="both"/>
      </w:pPr>
      <w:r w:rsidRPr="00A70DFE">
        <w:rPr>
          <w:lang w:eastAsia="es-CO"/>
        </w:rPr>
        <w:t>  </w:t>
      </w:r>
      <w:r w:rsidRPr="00A70DFE">
        <w:rPr>
          <w:b/>
        </w:rPr>
        <w:t>__________________________________</w:t>
      </w:r>
    </w:p>
    <w:p w14:paraId="6B6533BF" w14:textId="77777777" w:rsidR="00152423" w:rsidRPr="0086148A" w:rsidRDefault="00152423" w:rsidP="00152423">
      <w:pPr>
        <w:pStyle w:val="Sinespaciado1"/>
        <w:rPr>
          <w:rFonts w:ascii="Arial" w:hAnsi="Arial" w:cs="Arial"/>
          <w:sz w:val="20"/>
          <w:szCs w:val="20"/>
        </w:rPr>
      </w:pPr>
      <w:r w:rsidRPr="0086148A">
        <w:rPr>
          <w:rFonts w:ascii="Arial" w:hAnsi="Arial" w:cs="Arial"/>
          <w:sz w:val="20"/>
          <w:szCs w:val="20"/>
        </w:rPr>
        <w:t xml:space="preserve">Firma del representante legal del proponente </w:t>
      </w:r>
    </w:p>
    <w:p w14:paraId="247F1210" w14:textId="77777777" w:rsidR="00152423" w:rsidRPr="0086148A" w:rsidRDefault="00152423" w:rsidP="00152423">
      <w:pPr>
        <w:pStyle w:val="Sinespaciado1"/>
        <w:contextualSpacing/>
        <w:rPr>
          <w:rFonts w:ascii="Arial" w:hAnsi="Arial" w:cs="Arial"/>
          <w:sz w:val="20"/>
          <w:szCs w:val="20"/>
          <w:lang w:eastAsia="es-CO"/>
        </w:rPr>
      </w:pPr>
      <w:r w:rsidRPr="0086148A">
        <w:rPr>
          <w:rFonts w:ascii="Arial" w:hAnsi="Arial" w:cs="Arial"/>
          <w:sz w:val="20"/>
          <w:szCs w:val="20"/>
          <w:lang w:eastAsia="es-CO"/>
        </w:rPr>
        <w:t xml:space="preserve">Nombre o razón social del oferente: </w:t>
      </w:r>
      <w:sdt>
        <w:sdtPr>
          <w:rPr>
            <w:rFonts w:ascii="Arial" w:hAnsi="Arial" w:cs="Arial"/>
            <w:color w:val="000000"/>
            <w:sz w:val="20"/>
            <w:szCs w:val="20"/>
          </w:rPr>
          <w:id w:val="812072591"/>
          <w:placeholder>
            <w:docPart w:val="76416B17EA094981BE3E444D9C9DE050"/>
          </w:placeholder>
          <w:showingPlcHdr/>
          <w15:color w:val="800000"/>
          <w:text/>
        </w:sdtPr>
        <w:sdtContent>
          <w:r w:rsidRPr="0086148A">
            <w:rPr>
              <w:rStyle w:val="Textodelmarcadordeposicin"/>
              <w:rFonts w:ascii="Arial" w:eastAsiaTheme="minorHAnsi" w:hAnsi="Arial" w:cs="Arial"/>
              <w:color w:val="FF8F8F"/>
              <w:sz w:val="20"/>
              <w:szCs w:val="20"/>
              <w:u w:val="single"/>
            </w:rPr>
            <w:t>Diligenciar el nombre completo del proponente</w:t>
          </w:r>
        </w:sdtContent>
      </w:sdt>
    </w:p>
    <w:p w14:paraId="39E4A40A" w14:textId="77777777" w:rsidR="00152423" w:rsidRPr="0086148A" w:rsidRDefault="00152423" w:rsidP="00152423">
      <w:pPr>
        <w:pStyle w:val="Sinespaciado1"/>
        <w:contextualSpacing/>
        <w:rPr>
          <w:rFonts w:ascii="Arial" w:hAnsi="Arial" w:cs="Arial"/>
          <w:color w:val="000000"/>
          <w:sz w:val="20"/>
          <w:szCs w:val="20"/>
        </w:rPr>
      </w:pPr>
      <w:r w:rsidRPr="0086148A">
        <w:rPr>
          <w:rFonts w:ascii="Arial" w:hAnsi="Arial" w:cs="Arial"/>
          <w:sz w:val="20"/>
          <w:szCs w:val="20"/>
          <w:lang w:eastAsia="es-CO"/>
        </w:rPr>
        <w:t xml:space="preserve">Identificación (NIT </w:t>
      </w:r>
      <w:r w:rsidRPr="0086148A">
        <w:rPr>
          <w:rFonts w:ascii="Segoe UI Symbol" w:eastAsia="MS Gothic" w:hAnsi="Segoe UI Symbol" w:cs="Segoe UI Symbol"/>
          <w:sz w:val="20"/>
          <w:szCs w:val="20"/>
          <w:lang w:eastAsia="es-CO"/>
        </w:rPr>
        <w:t>☐</w:t>
      </w:r>
      <w:r w:rsidRPr="0086148A">
        <w:rPr>
          <w:rFonts w:ascii="Arial" w:hAnsi="Arial" w:cs="Arial"/>
          <w:sz w:val="20"/>
          <w:szCs w:val="20"/>
          <w:lang w:eastAsia="es-CO"/>
        </w:rPr>
        <w:t xml:space="preserve"> C.C </w:t>
      </w:r>
      <w:proofErr w:type="gramStart"/>
      <w:r w:rsidRPr="0086148A">
        <w:rPr>
          <w:rFonts w:ascii="Segoe UI Symbol" w:eastAsia="MS Gothic" w:hAnsi="Segoe UI Symbol" w:cs="Segoe UI Symbol"/>
          <w:sz w:val="20"/>
          <w:szCs w:val="20"/>
          <w:lang w:eastAsia="es-CO"/>
        </w:rPr>
        <w:t>☐</w:t>
      </w:r>
      <w:r w:rsidRPr="0086148A">
        <w:rPr>
          <w:rFonts w:ascii="Arial" w:hAnsi="Arial" w:cs="Arial"/>
          <w:sz w:val="20"/>
          <w:szCs w:val="20"/>
          <w:lang w:eastAsia="es-CO"/>
        </w:rPr>
        <w:t xml:space="preserve">  C.E</w:t>
      </w:r>
      <w:proofErr w:type="gramEnd"/>
      <w:r w:rsidRPr="0086148A">
        <w:rPr>
          <w:rFonts w:ascii="Arial" w:hAnsi="Arial" w:cs="Arial"/>
          <w:sz w:val="20"/>
          <w:szCs w:val="20"/>
          <w:lang w:eastAsia="es-CO"/>
        </w:rPr>
        <w:t xml:space="preserve"> </w:t>
      </w:r>
      <w:r w:rsidRPr="0086148A">
        <w:rPr>
          <w:rFonts w:ascii="Segoe UI Symbol" w:eastAsia="MS Gothic" w:hAnsi="Segoe UI Symbol" w:cs="Segoe UI Symbol"/>
          <w:sz w:val="20"/>
          <w:szCs w:val="20"/>
          <w:lang w:eastAsia="es-CO"/>
        </w:rPr>
        <w:t>☐</w:t>
      </w:r>
      <w:r w:rsidRPr="0086148A">
        <w:rPr>
          <w:rFonts w:ascii="Arial" w:hAnsi="Arial" w:cs="Arial"/>
          <w:sz w:val="20"/>
          <w:szCs w:val="20"/>
          <w:lang w:eastAsia="es-CO"/>
        </w:rPr>
        <w:t>)</w:t>
      </w:r>
      <w:r w:rsidRPr="0086148A">
        <w:rPr>
          <w:rFonts w:ascii="Arial" w:hAnsi="Arial" w:cs="Arial"/>
          <w:color w:val="000000"/>
          <w:sz w:val="20"/>
          <w:szCs w:val="20"/>
        </w:rPr>
        <w:t xml:space="preserve">: </w:t>
      </w:r>
      <w:sdt>
        <w:sdtPr>
          <w:rPr>
            <w:rFonts w:ascii="Arial" w:hAnsi="Arial" w:cs="Arial"/>
            <w:color w:val="000000"/>
            <w:sz w:val="20"/>
            <w:szCs w:val="20"/>
          </w:rPr>
          <w:id w:val="895011329"/>
          <w:placeholder>
            <w:docPart w:val="4D0F114CC4CB49E1972DFD792D2BD0D1"/>
          </w:placeholder>
          <w:showingPlcHdr/>
          <w15:color w:val="800000"/>
        </w:sdtPr>
        <w:sdtContent>
          <w:r w:rsidRPr="0086148A">
            <w:rPr>
              <w:rStyle w:val="Textodelmarcadordeposicin"/>
              <w:rFonts w:ascii="Arial" w:eastAsiaTheme="minorHAnsi" w:hAnsi="Arial" w:cs="Arial"/>
              <w:color w:val="FF8F8F"/>
              <w:sz w:val="20"/>
              <w:szCs w:val="20"/>
              <w:u w:val="single"/>
            </w:rPr>
            <w:t>Diligenciar la identificación del proponente</w:t>
          </w:r>
        </w:sdtContent>
      </w:sdt>
    </w:p>
    <w:p w14:paraId="1375DE44" w14:textId="77777777" w:rsidR="00152423" w:rsidRPr="0086148A" w:rsidRDefault="00152423" w:rsidP="00152423">
      <w:pPr>
        <w:pStyle w:val="Sinespaciado1"/>
        <w:contextualSpacing/>
        <w:rPr>
          <w:rFonts w:ascii="Arial" w:hAnsi="Arial" w:cs="Arial"/>
          <w:color w:val="000000"/>
          <w:sz w:val="20"/>
          <w:szCs w:val="20"/>
        </w:rPr>
      </w:pPr>
      <w:r w:rsidRPr="0086148A">
        <w:rPr>
          <w:rFonts w:ascii="Arial" w:hAnsi="Arial" w:cs="Arial"/>
          <w:sz w:val="20"/>
          <w:szCs w:val="20"/>
          <w:lang w:eastAsia="es-CO"/>
        </w:rPr>
        <w:t>Nombre Representante Legal</w:t>
      </w:r>
      <w:r w:rsidRPr="0086148A">
        <w:rPr>
          <w:rFonts w:ascii="Arial" w:hAnsi="Arial" w:cs="Arial"/>
          <w:color w:val="000000"/>
          <w:sz w:val="20"/>
          <w:szCs w:val="20"/>
        </w:rPr>
        <w:t xml:space="preserve">: </w:t>
      </w:r>
      <w:sdt>
        <w:sdtPr>
          <w:rPr>
            <w:rFonts w:ascii="Arial" w:hAnsi="Arial" w:cs="Arial"/>
            <w:color w:val="000000"/>
            <w:sz w:val="20"/>
            <w:szCs w:val="20"/>
          </w:rPr>
          <w:id w:val="-101103819"/>
          <w:placeholder>
            <w:docPart w:val="4A1E0EBF58614A2DBCDC89FFF87DAAC7"/>
          </w:placeholder>
          <w:showingPlcHdr/>
          <w15:color w:val="800000"/>
          <w:text/>
        </w:sdtPr>
        <w:sdtContent>
          <w:r w:rsidRPr="0086148A">
            <w:rPr>
              <w:rStyle w:val="Textodelmarcadordeposicin"/>
              <w:rFonts w:ascii="Arial" w:eastAsiaTheme="minorHAnsi" w:hAnsi="Arial" w:cs="Arial"/>
              <w:color w:val="FF8F8F"/>
              <w:sz w:val="20"/>
              <w:szCs w:val="20"/>
              <w:u w:val="single"/>
            </w:rPr>
            <w:t>Diligenciar el nombre completo del representante legal</w:t>
          </w:r>
        </w:sdtContent>
      </w:sdt>
    </w:p>
    <w:p w14:paraId="2BDC86E2" w14:textId="77777777" w:rsidR="00152423" w:rsidRPr="0086148A" w:rsidRDefault="00152423" w:rsidP="00152423">
      <w:pPr>
        <w:pStyle w:val="Sinespaciado1"/>
        <w:rPr>
          <w:rFonts w:ascii="Arial" w:hAnsi="Arial" w:cs="Arial"/>
          <w:color w:val="000000"/>
          <w:sz w:val="20"/>
          <w:szCs w:val="20"/>
        </w:rPr>
      </w:pPr>
      <w:r w:rsidRPr="0086148A">
        <w:rPr>
          <w:rFonts w:ascii="Arial" w:hAnsi="Arial" w:cs="Arial"/>
          <w:color w:val="000000"/>
          <w:sz w:val="20"/>
          <w:szCs w:val="20"/>
        </w:rPr>
        <w:t xml:space="preserve">Identificación (C.C </w:t>
      </w:r>
      <w:proofErr w:type="gramStart"/>
      <w:r w:rsidRPr="0086148A">
        <w:rPr>
          <w:rFonts w:ascii="Segoe UI Symbol" w:eastAsia="MS Gothic" w:hAnsi="Segoe UI Symbol" w:cs="Segoe UI Symbol"/>
          <w:sz w:val="20"/>
          <w:szCs w:val="20"/>
          <w:lang w:eastAsia="es-CO"/>
        </w:rPr>
        <w:t>☐</w:t>
      </w:r>
      <w:r w:rsidRPr="0086148A">
        <w:rPr>
          <w:rFonts w:ascii="Arial" w:hAnsi="Arial" w:cs="Arial"/>
          <w:color w:val="000000"/>
          <w:sz w:val="20"/>
          <w:szCs w:val="20"/>
        </w:rPr>
        <w:t xml:space="preserve">  C.E.</w:t>
      </w:r>
      <w:proofErr w:type="gramEnd"/>
      <w:r w:rsidRPr="0086148A">
        <w:rPr>
          <w:rFonts w:ascii="Arial" w:hAnsi="Arial" w:cs="Arial"/>
          <w:sz w:val="20"/>
          <w:szCs w:val="20"/>
          <w:lang w:eastAsia="es-CO"/>
        </w:rPr>
        <w:t xml:space="preserve"> </w:t>
      </w:r>
      <w:r w:rsidRPr="0086148A">
        <w:rPr>
          <w:rFonts w:ascii="Segoe UI Symbol" w:eastAsia="MS Gothic" w:hAnsi="Segoe UI Symbol" w:cs="Segoe UI Symbol"/>
          <w:sz w:val="20"/>
          <w:szCs w:val="20"/>
          <w:lang w:eastAsia="es-CO"/>
        </w:rPr>
        <w:t>☐</w:t>
      </w:r>
      <w:r w:rsidRPr="0086148A">
        <w:rPr>
          <w:rFonts w:ascii="Arial" w:hAnsi="Arial" w:cs="Arial"/>
          <w:sz w:val="20"/>
          <w:szCs w:val="20"/>
          <w:lang w:eastAsia="es-CO"/>
        </w:rPr>
        <w:t xml:space="preserve">) </w:t>
      </w:r>
      <w:sdt>
        <w:sdtPr>
          <w:rPr>
            <w:rFonts w:ascii="Arial" w:hAnsi="Arial" w:cs="Arial"/>
            <w:color w:val="000000"/>
            <w:sz w:val="20"/>
            <w:szCs w:val="20"/>
          </w:rPr>
          <w:id w:val="581653451"/>
          <w:placeholder>
            <w:docPart w:val="0ECA7C77B07D4CCABC3D535025A73C07"/>
          </w:placeholder>
          <w:showingPlcHdr/>
          <w15:color w:val="800000"/>
        </w:sdtPr>
        <w:sdtContent>
          <w:r w:rsidRPr="0086148A">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2F5E13" w14:textId="77777777" w:rsidR="00152423" w:rsidRPr="0086148A" w:rsidRDefault="00152423" w:rsidP="00152423">
      <w:pPr>
        <w:pStyle w:val="Sinespaciado1"/>
        <w:rPr>
          <w:rFonts w:ascii="Arial" w:hAnsi="Arial" w:cs="Arial"/>
          <w:color w:val="000000"/>
          <w:sz w:val="20"/>
          <w:szCs w:val="20"/>
        </w:rPr>
      </w:pPr>
      <w:r w:rsidRPr="0086148A">
        <w:rPr>
          <w:rFonts w:ascii="Arial" w:hAnsi="Arial" w:cs="Arial"/>
          <w:color w:val="000000"/>
          <w:sz w:val="20"/>
          <w:szCs w:val="20"/>
        </w:rPr>
        <w:t xml:space="preserve">Dirección: </w:t>
      </w:r>
      <w:sdt>
        <w:sdtPr>
          <w:rPr>
            <w:rFonts w:ascii="Arial" w:hAnsi="Arial" w:cs="Arial"/>
            <w:color w:val="000000"/>
            <w:sz w:val="20"/>
            <w:szCs w:val="20"/>
          </w:rPr>
          <w:id w:val="-271941441"/>
          <w:placeholder>
            <w:docPart w:val="B30E211174CF4C648CB3A5130A37C0B6"/>
          </w:placeholder>
          <w:showingPlcHdr/>
          <w15:color w:val="800000"/>
        </w:sdtPr>
        <w:sdtContent>
          <w:r w:rsidRPr="0086148A">
            <w:rPr>
              <w:rStyle w:val="Textodelmarcadordeposicin"/>
              <w:rFonts w:ascii="Arial" w:eastAsiaTheme="minorHAnsi" w:hAnsi="Arial" w:cs="Arial"/>
              <w:color w:val="FF8F8F"/>
              <w:sz w:val="20"/>
              <w:szCs w:val="20"/>
              <w:u w:val="single"/>
            </w:rPr>
            <w:t>Diligenciar la dirección del proveedor</w:t>
          </w:r>
        </w:sdtContent>
      </w:sdt>
    </w:p>
    <w:p w14:paraId="2238CDCE" w14:textId="77777777" w:rsidR="00152423" w:rsidRPr="0086148A" w:rsidRDefault="00152423" w:rsidP="00152423">
      <w:pPr>
        <w:pStyle w:val="Sinespaciado1"/>
        <w:rPr>
          <w:rFonts w:ascii="Arial" w:hAnsi="Arial" w:cs="Arial"/>
          <w:sz w:val="20"/>
          <w:szCs w:val="20"/>
        </w:rPr>
      </w:pPr>
      <w:r w:rsidRPr="0086148A">
        <w:rPr>
          <w:rFonts w:ascii="Arial" w:hAnsi="Arial" w:cs="Arial"/>
          <w:color w:val="000000"/>
          <w:sz w:val="20"/>
          <w:szCs w:val="20"/>
        </w:rPr>
        <w:t>Teléfono:</w:t>
      </w:r>
      <w:r w:rsidRPr="0086148A">
        <w:rPr>
          <w:rFonts w:ascii="Arial" w:hAnsi="Arial" w:cs="Arial"/>
          <w:b/>
          <w:color w:val="000000"/>
          <w:sz w:val="20"/>
          <w:szCs w:val="20"/>
        </w:rPr>
        <w:t xml:space="preserve"> </w:t>
      </w:r>
      <w:sdt>
        <w:sdtPr>
          <w:rPr>
            <w:rFonts w:ascii="Arial" w:hAnsi="Arial" w:cs="Arial"/>
            <w:b/>
            <w:color w:val="000000"/>
            <w:sz w:val="20"/>
            <w:szCs w:val="20"/>
          </w:rPr>
          <w:id w:val="1767035655"/>
          <w:placeholder>
            <w:docPart w:val="552CCFC1BD384FD4A5F6313138043624"/>
          </w:placeholder>
          <w:showingPlcHdr/>
          <w15:color w:val="800000"/>
        </w:sdtPr>
        <w:sdtContent>
          <w:r w:rsidRPr="0086148A">
            <w:rPr>
              <w:rStyle w:val="Textodelmarcadordeposicin"/>
              <w:rFonts w:ascii="Arial" w:eastAsiaTheme="minorHAnsi" w:hAnsi="Arial" w:cs="Arial"/>
              <w:color w:val="FF8F8F"/>
              <w:sz w:val="20"/>
              <w:szCs w:val="20"/>
              <w:u w:val="single"/>
            </w:rPr>
            <w:t>Diligenciar teléfonos de contacto del proveedor</w:t>
          </w:r>
        </w:sdtContent>
      </w:sdt>
    </w:p>
    <w:p w14:paraId="783C1593" w14:textId="77777777" w:rsidR="00152423" w:rsidRPr="00A70DFE" w:rsidRDefault="00152423" w:rsidP="00152423">
      <w:pPr>
        <w:pStyle w:val="Sinespaciado1"/>
        <w:rPr>
          <w:rFonts w:ascii="Arial" w:hAnsi="Arial" w:cs="Arial"/>
          <w:sz w:val="22"/>
          <w:szCs w:val="22"/>
        </w:rPr>
      </w:pPr>
      <w:r w:rsidRPr="0086148A">
        <w:rPr>
          <w:rFonts w:ascii="Arial" w:hAnsi="Arial" w:cs="Arial"/>
          <w:color w:val="000000"/>
          <w:sz w:val="20"/>
          <w:szCs w:val="20"/>
        </w:rPr>
        <w:t>Email:</w:t>
      </w:r>
      <w:r w:rsidRPr="0086148A">
        <w:rPr>
          <w:rFonts w:ascii="Arial" w:hAnsi="Arial" w:cs="Arial"/>
          <w:b/>
          <w:color w:val="000000"/>
          <w:sz w:val="20"/>
          <w:szCs w:val="20"/>
        </w:rPr>
        <w:t xml:space="preserve"> </w:t>
      </w:r>
      <w:sdt>
        <w:sdtPr>
          <w:rPr>
            <w:rFonts w:ascii="Arial" w:hAnsi="Arial" w:cs="Arial"/>
            <w:b/>
            <w:color w:val="000000"/>
            <w:sz w:val="20"/>
            <w:szCs w:val="20"/>
          </w:rPr>
          <w:id w:val="443355855"/>
          <w:placeholder>
            <w:docPart w:val="ECE89392289E4ED78B663BCE2DEA57AA"/>
          </w:placeholder>
          <w:showingPlcHdr/>
          <w15:color w:val="800000"/>
        </w:sdtPr>
        <w:sdtContent>
          <w:r w:rsidRPr="0086148A">
            <w:rPr>
              <w:rStyle w:val="Textodelmarcadordeposicin"/>
              <w:rFonts w:ascii="Arial" w:eastAsiaTheme="minorHAnsi" w:hAnsi="Arial" w:cs="Arial"/>
              <w:color w:val="FF8F8F"/>
              <w:sz w:val="20"/>
              <w:szCs w:val="20"/>
              <w:u w:val="single"/>
            </w:rPr>
            <w:t>Diligenciar correo electrónico de notificaciones</w:t>
          </w:r>
        </w:sdtContent>
      </w:sdt>
    </w:p>
    <w:p w14:paraId="169EFF8E" w14:textId="77777777" w:rsidR="00152423" w:rsidRDefault="00152423" w:rsidP="00152423">
      <w:pPr>
        <w:jc w:val="both"/>
        <w:rPr>
          <w:lang w:eastAsia="es-CO"/>
        </w:rPr>
      </w:pPr>
      <w:r w:rsidRPr="0086148A">
        <w:rPr>
          <w:lang w:eastAsia="es-CO"/>
        </w:rPr>
        <w:t>El proponente:</w:t>
      </w:r>
    </w:p>
    <w:p w14:paraId="75F25351" w14:textId="77777777" w:rsidR="00000F6D" w:rsidRPr="001876F7" w:rsidRDefault="00000F6D" w:rsidP="00000F6D">
      <w:pPr>
        <w:pStyle w:val="Sinespaciado"/>
        <w:jc w:val="both"/>
        <w:rPr>
          <w:rFonts w:ascii="Arial" w:hAnsi="Arial" w:cs="Arial"/>
          <w:b/>
          <w:sz w:val="20"/>
          <w:szCs w:val="20"/>
          <w:u w:val="single"/>
        </w:rPr>
      </w:pPr>
    </w:p>
    <w:p w14:paraId="6C734767" w14:textId="17F85A75" w:rsidR="00000F6D" w:rsidRPr="001876F7" w:rsidRDefault="00000F6D" w:rsidP="00000F6D">
      <w:pPr>
        <w:pStyle w:val="Sinespaciado"/>
        <w:jc w:val="both"/>
        <w:rPr>
          <w:rFonts w:ascii="Arial" w:hAnsi="Arial" w:cs="Arial"/>
          <w:sz w:val="20"/>
          <w:szCs w:val="20"/>
        </w:rPr>
      </w:pPr>
      <w:r w:rsidRPr="001876F7">
        <w:rPr>
          <w:rFonts w:ascii="Arial" w:hAnsi="Arial" w:cs="Arial"/>
          <w:sz w:val="20"/>
          <w:szCs w:val="20"/>
        </w:rPr>
        <w:t>NOTA 1. Formulario que debe ser diligenciado según parámetros establecidos en el numeral 1.1.</w:t>
      </w:r>
      <w:r w:rsidR="00FF34A6">
        <w:rPr>
          <w:rFonts w:ascii="Arial" w:hAnsi="Arial" w:cs="Arial"/>
          <w:sz w:val="20"/>
          <w:szCs w:val="20"/>
        </w:rPr>
        <w:t>7</w:t>
      </w:r>
      <w:r w:rsidRPr="001876F7">
        <w:rPr>
          <w:rFonts w:ascii="Arial" w:hAnsi="Arial" w:cs="Arial"/>
          <w:sz w:val="20"/>
          <w:szCs w:val="20"/>
        </w:rPr>
        <w:t xml:space="preserve">. del capítulo II, que contiene los requisitos “De orden jurídico” del presente pliego de condiciones. </w:t>
      </w:r>
    </w:p>
    <w:p w14:paraId="1D8739B9" w14:textId="77777777" w:rsidR="00000F6D" w:rsidRPr="001876F7" w:rsidRDefault="00000F6D" w:rsidP="00000F6D">
      <w:pPr>
        <w:tabs>
          <w:tab w:val="left" w:pos="0"/>
        </w:tabs>
        <w:jc w:val="both"/>
        <w:rPr>
          <w:lang w:val="es-CO"/>
        </w:rPr>
      </w:pPr>
    </w:p>
    <w:p w14:paraId="67BE390F" w14:textId="77777777" w:rsidR="00000F6D" w:rsidRPr="001876F7" w:rsidRDefault="00000F6D" w:rsidP="00000F6D">
      <w:pPr>
        <w:adjustRightInd w:val="0"/>
        <w:jc w:val="both"/>
        <w:rPr>
          <w:lang w:val="es-CO"/>
        </w:rPr>
      </w:pPr>
      <w:r w:rsidRPr="001876F7">
        <w:t xml:space="preserve">NOTA 2: </w:t>
      </w:r>
      <w:r w:rsidRPr="001876F7">
        <w:rPr>
          <w:lang w:val="es-CO"/>
        </w:rPr>
        <w:t xml:space="preserve">Para el caso en que el presente formulario sea diligenciado por el Contador o Revisor Fiscal, según corresponda, se deberá anexar la fotocopia de la cedula y de la tarjeta profesional </w:t>
      </w:r>
      <w:r w:rsidRPr="001876F7">
        <w:rPr>
          <w:lang w:val="es-ES" w:eastAsia="es-CO"/>
        </w:rPr>
        <w:t>y certificado de antecedentes disciplinarios expedidos por la Junta Central de Contadores, el cual no debe ser mayor de 90 días de la fecha de presentación de la oferta.</w:t>
      </w:r>
    </w:p>
    <w:p w14:paraId="079FDFE6" w14:textId="77777777" w:rsidR="00000F6D" w:rsidRPr="001876F7" w:rsidRDefault="00000F6D" w:rsidP="00000F6D">
      <w:pPr>
        <w:pStyle w:val="Textoindependiente"/>
        <w:jc w:val="both"/>
        <w:rPr>
          <w:rFonts w:cs="Arial"/>
          <w:sz w:val="20"/>
          <w:lang w:val="es-CO"/>
        </w:rPr>
      </w:pPr>
    </w:p>
    <w:p w14:paraId="1B5D402A" w14:textId="77777777" w:rsidR="00000F6D" w:rsidRPr="001876F7" w:rsidRDefault="00000F6D" w:rsidP="00000F6D">
      <w:pPr>
        <w:pStyle w:val="Textoindependiente"/>
        <w:jc w:val="both"/>
        <w:rPr>
          <w:rFonts w:cs="Arial"/>
          <w:b/>
          <w:sz w:val="20"/>
        </w:rPr>
      </w:pPr>
      <w:r w:rsidRPr="001876F7">
        <w:rPr>
          <w:rFonts w:cs="Arial"/>
          <w:b/>
          <w:sz w:val="20"/>
        </w:rPr>
        <w:t>En todo caso deberá anexar la última planilla (PILA) cancelada por estos conceptos.</w:t>
      </w:r>
    </w:p>
    <w:p w14:paraId="6094241F" w14:textId="4D1F5E64" w:rsidR="00152423" w:rsidRDefault="00152423" w:rsidP="00000F6D">
      <w:pPr>
        <w:pStyle w:val="Textoindependiente"/>
        <w:jc w:val="center"/>
        <w:rPr>
          <w:rFonts w:cs="Arial"/>
          <w:b/>
          <w:sz w:val="20"/>
        </w:rPr>
      </w:pPr>
    </w:p>
    <w:p w14:paraId="4775041C" w14:textId="77777777" w:rsidR="00BB6DDF" w:rsidRDefault="00BB6DDF" w:rsidP="00000F6D">
      <w:pPr>
        <w:pStyle w:val="Textoindependiente"/>
        <w:jc w:val="center"/>
        <w:rPr>
          <w:rFonts w:cs="Arial"/>
          <w:b/>
          <w:sz w:val="20"/>
        </w:rPr>
      </w:pPr>
    </w:p>
    <w:p w14:paraId="1DDBC28D" w14:textId="3CFF4B01" w:rsidR="00000F6D" w:rsidRPr="001876F7" w:rsidRDefault="00000F6D" w:rsidP="00152423">
      <w:pPr>
        <w:pStyle w:val="Textoindependiente"/>
        <w:jc w:val="center"/>
        <w:rPr>
          <w:rFonts w:cs="Arial"/>
          <w:b/>
          <w:sz w:val="20"/>
        </w:rPr>
      </w:pPr>
      <w:bookmarkStart w:id="12" w:name="_Hlk118740269"/>
      <w:r w:rsidRPr="001876F7">
        <w:rPr>
          <w:rFonts w:cs="Arial"/>
          <w:b/>
          <w:sz w:val="20"/>
        </w:rPr>
        <w:lastRenderedPageBreak/>
        <w:t>FORMULARIO No</w:t>
      </w:r>
      <w:r w:rsidR="00BB6DDF">
        <w:rPr>
          <w:rFonts w:cs="Arial"/>
          <w:b/>
          <w:sz w:val="20"/>
        </w:rPr>
        <w:t>.</w:t>
      </w:r>
      <w:r w:rsidRPr="001876F7">
        <w:rPr>
          <w:rFonts w:cs="Arial"/>
          <w:b/>
          <w:sz w:val="20"/>
        </w:rPr>
        <w:t xml:space="preserve"> </w:t>
      </w:r>
      <w:r w:rsidR="00152423">
        <w:rPr>
          <w:rFonts w:cs="Arial"/>
          <w:b/>
          <w:sz w:val="20"/>
        </w:rPr>
        <w:t>6</w:t>
      </w:r>
    </w:p>
    <w:p w14:paraId="692500E8" w14:textId="77777777" w:rsidR="00000F6D" w:rsidRPr="001876F7" w:rsidRDefault="00000F6D" w:rsidP="00833F98">
      <w:pPr>
        <w:widowControl w:val="0"/>
        <w:adjustRightInd w:val="0"/>
        <w:spacing w:line="239" w:lineRule="auto"/>
        <w:jc w:val="center"/>
        <w:rPr>
          <w:sz w:val="24"/>
          <w:szCs w:val="24"/>
        </w:rPr>
      </w:pPr>
      <w:r w:rsidRPr="001876F7">
        <w:rPr>
          <w:b/>
          <w:bCs/>
        </w:rPr>
        <w:t>CUADRO DE CAPACIDAD FINANCIERA</w:t>
      </w:r>
    </w:p>
    <w:p w14:paraId="78563CF0" w14:textId="77777777" w:rsidR="001C1DA8" w:rsidRPr="00A70DFE" w:rsidRDefault="00000000" w:rsidP="001C1DA8">
      <w:pPr>
        <w:jc w:val="both"/>
        <w:rPr>
          <w:rFonts w:eastAsiaTheme="minorEastAsia"/>
          <w:color w:val="FF8F8F"/>
        </w:rPr>
      </w:pPr>
      <w:sdt>
        <w:sdtPr>
          <w:rPr>
            <w:color w:val="808080"/>
          </w:rPr>
          <w:id w:val="1720704905"/>
          <w:placeholder>
            <w:docPart w:val="A7D584A017EC455EA8B5B36BECDF4690"/>
          </w:placeholder>
          <w:showingPlcHdr/>
          <w15:color w:val="800000"/>
          <w:text/>
        </w:sdtPr>
        <w:sdtEndPr>
          <w:rPr>
            <w:color w:val="auto"/>
          </w:rPr>
        </w:sdtEndPr>
        <w:sdtContent>
          <w:r w:rsidR="001C1DA8" w:rsidRPr="00A70DFE">
            <w:rPr>
              <w:rStyle w:val="Textodelmarcadordeposicin"/>
              <w:rFonts w:eastAsiaTheme="minorEastAsia"/>
              <w:color w:val="FF8F8F"/>
              <w:u w:val="single"/>
            </w:rPr>
            <w:t>Ciudad</w:t>
          </w:r>
        </w:sdtContent>
      </w:sdt>
      <w:r w:rsidR="001C1DA8" w:rsidRPr="00A70DFE">
        <w:t xml:space="preserve">, </w:t>
      </w:r>
      <w:sdt>
        <w:sdtPr>
          <w:id w:val="-264072909"/>
          <w:placeholder>
            <w:docPart w:val="5E8EF4FC00DF4124AD9FCEC77CF85BBF"/>
          </w:placeholder>
          <w:showingPlcHdr/>
          <w15:color w:val="800000"/>
          <w:date w:fullDate="2021-04-13T00:00:00Z">
            <w:dateFormat w:val="d 'de' MMMM 'de' yyyy"/>
            <w:lid w:val="es-CO"/>
            <w:storeMappedDataAs w:val="dateTime"/>
            <w:calendar w:val="gregorian"/>
          </w:date>
        </w:sdtPr>
        <w:sdtContent>
          <w:r w:rsidR="001C1DA8" w:rsidRPr="00A70DFE">
            <w:rPr>
              <w:rStyle w:val="Textodelmarcadordeposicin"/>
              <w:rFonts w:eastAsiaTheme="minorEastAsia"/>
              <w:color w:val="FF8F8F"/>
            </w:rPr>
            <w:t>seleccionar la fecha.</w:t>
          </w:r>
        </w:sdtContent>
      </w:sdt>
    </w:p>
    <w:p w14:paraId="1F6CBBF9" w14:textId="77777777" w:rsidR="001C1DA8" w:rsidRDefault="001C1DA8" w:rsidP="001C1DA8">
      <w:pPr>
        <w:jc w:val="both"/>
      </w:pPr>
    </w:p>
    <w:p w14:paraId="297411CE" w14:textId="77777777" w:rsidR="001C1DA8" w:rsidRPr="00A70DFE" w:rsidRDefault="001C1DA8" w:rsidP="001C1DA8">
      <w:pPr>
        <w:jc w:val="both"/>
      </w:pPr>
      <w:r w:rsidRPr="00A70DFE">
        <w:t>Señores.</w:t>
      </w:r>
    </w:p>
    <w:p w14:paraId="64DBD736" w14:textId="77777777" w:rsidR="001C1DA8" w:rsidRPr="00A70DFE" w:rsidRDefault="001C1DA8" w:rsidP="001C1DA8">
      <w:pPr>
        <w:jc w:val="both"/>
      </w:pPr>
      <w:r w:rsidRPr="00A70DFE">
        <w:t xml:space="preserve">POLICÍA NACIONAL – </w:t>
      </w:r>
      <w:sdt>
        <w:sdtPr>
          <w:id w:val="-1068803854"/>
          <w:placeholder>
            <w:docPart w:val="BCE361CFC72A4A248B83ED766BFE5506"/>
          </w:placeholder>
          <w15:color w:val="800000"/>
          <w:text/>
        </w:sdtPr>
        <w:sdtContent>
          <w:r>
            <w:t>DEPARTAMENTO DE POLICIA CESAR</w:t>
          </w:r>
        </w:sdtContent>
      </w:sdt>
    </w:p>
    <w:p w14:paraId="60DC287A" w14:textId="77777777" w:rsidR="001C1DA8" w:rsidRDefault="001C1DA8" w:rsidP="001C1DA8">
      <w:pPr>
        <w:jc w:val="both"/>
      </w:pPr>
      <w:r w:rsidRPr="00A70DFE">
        <w:t>Ciudad.</w:t>
      </w:r>
    </w:p>
    <w:p w14:paraId="7909C5CE" w14:textId="77777777" w:rsidR="001C1DA8" w:rsidRPr="00850D0E" w:rsidRDefault="001C1DA8" w:rsidP="001C1DA8">
      <w:pPr>
        <w:jc w:val="both"/>
        <w:rPr>
          <w:sz w:val="32"/>
        </w:rPr>
      </w:pPr>
    </w:p>
    <w:p w14:paraId="06F668D9" w14:textId="2A8B0350" w:rsidR="001C1DA8" w:rsidRPr="00A70DFE" w:rsidRDefault="001C1DA8" w:rsidP="001C1DA8">
      <w:pPr>
        <w:jc w:val="both"/>
        <w:rPr>
          <w:b/>
          <w:color w:val="000000"/>
        </w:rPr>
      </w:pPr>
      <w:r w:rsidRPr="00A70DFE">
        <w:t xml:space="preserve">Referencia: </w:t>
      </w:r>
      <w:r w:rsidRPr="00816EB3">
        <w:t xml:space="preserve">Cuadro de capacidad financiera del proceso de </w:t>
      </w:r>
      <w:sdt>
        <w:sdtPr>
          <w:id w:val="-1901971285"/>
          <w:placeholder>
            <w:docPart w:val="4264981E55734EA3921DE22AED5F8AD5"/>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Selección Abreviada con subasta Inversa</w:t>
          </w:r>
        </w:sdtContent>
      </w:sdt>
      <w:r w:rsidRPr="00A70DFE">
        <w:t xml:space="preserve">, Número </w:t>
      </w:r>
      <w:sdt>
        <w:sdtPr>
          <w:id w:val="1346442586"/>
          <w:placeholder>
            <w:docPart w:val="C6F2CC07E24349BD90953394C5E8E538"/>
          </w:placeholder>
          <w15:color w:val="800000"/>
          <w:text/>
        </w:sdtPr>
        <w:sdtContent>
          <w:r>
            <w:t xml:space="preserve">PN DECES SA SI </w:t>
          </w:r>
          <w:r w:rsidR="00E26026">
            <w:t xml:space="preserve">008 </w:t>
          </w:r>
          <w:r>
            <w:t>2023</w:t>
          </w:r>
        </w:sdtContent>
      </w:sdt>
      <w:r w:rsidRPr="00A70DFE">
        <w:t xml:space="preserve">  cuyo objeto es: </w:t>
      </w:r>
      <w:sdt>
        <w:sdtPr>
          <w:rPr>
            <w:bCs/>
          </w:rPr>
          <w:id w:val="2088654033"/>
          <w:placeholder>
            <w:docPart w:val="A950F83EA587495295C9D95FEB8FA25F"/>
          </w:placeholder>
          <w15:color w:val="800000"/>
          <w:text/>
        </w:sdtPr>
        <w:sdtContent>
          <w:r w:rsidRPr="0077649D">
            <w:rPr>
              <w:bCs/>
            </w:rPr>
            <w:t>SUMINISTRO E INSTALACIÓN, ALINEACIÓN Y BALANCEO DE LLANTAS PARA EL COMPONENTE VEHICULAR DEL DEPARTAMENTO DE POLICÍA CESAR, UNIDAD NACIONAL DE DIÁLOGO Y MANTENIMIENTO DEL ORDEN (UNDMO) Y DEMÁS UNIDADES ADSCRITAS A SU EJECUCIÓN PRESUPUESTAL</w:t>
          </w:r>
        </w:sdtContent>
      </w:sdt>
    </w:p>
    <w:p w14:paraId="36210DCC" w14:textId="77777777" w:rsidR="001C1DA8" w:rsidRDefault="001C1DA8" w:rsidP="001C1DA8">
      <w:pPr>
        <w:pStyle w:val="Sinespaciado"/>
        <w:rPr>
          <w:rFonts w:ascii="Arial" w:hAnsi="Arial" w:cs="Arial"/>
          <w:sz w:val="16"/>
          <w:szCs w:val="16"/>
          <w:lang w:eastAsia="ar-SA"/>
        </w:rPr>
      </w:pPr>
    </w:p>
    <w:p w14:paraId="2D1B1118" w14:textId="77777777" w:rsidR="001C1DA8" w:rsidRPr="00BC6F03" w:rsidRDefault="001C1DA8" w:rsidP="001C1DA8">
      <w:pPr>
        <w:pStyle w:val="Sinespaciado"/>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La solicitud de las vigencias a tener en cuenta, se realizará de acuerdo a las normas vigentes, debiéndose realizar los ajustes acordes a la misma, por el estructurador del estudio previo, cuando se generen cambios</w:t>
      </w:r>
      <w:r>
        <w:rPr>
          <w:rFonts w:ascii="Arial" w:hAnsi="Arial" w:cs="Arial"/>
          <w:color w:val="808080" w:themeColor="background1" w:themeShade="80"/>
          <w:sz w:val="16"/>
          <w:szCs w:val="16"/>
          <w:lang w:eastAsia="ar-SA"/>
        </w:rPr>
        <w:t>.</w:t>
      </w:r>
    </w:p>
    <w:p w14:paraId="026B923A" w14:textId="77777777" w:rsidR="001C1DA8" w:rsidRDefault="001C1DA8" w:rsidP="001C1DA8">
      <w:pPr>
        <w:pStyle w:val="Sinespaciado"/>
        <w:jc w:val="center"/>
        <w:rPr>
          <w:rFonts w:ascii="Arial" w:hAnsi="Arial" w:cs="Arial"/>
          <w:sz w:val="16"/>
          <w:szCs w:val="16"/>
          <w:lang w:eastAsia="ar-SA"/>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5"/>
        <w:gridCol w:w="2259"/>
        <w:gridCol w:w="1992"/>
        <w:gridCol w:w="2035"/>
        <w:gridCol w:w="2395"/>
      </w:tblGrid>
      <w:tr w:rsidR="001C1DA8" w:rsidRPr="00BC6F03" w14:paraId="135B600B" w14:textId="77777777" w:rsidTr="00911632">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73D559A3" w14:textId="77777777" w:rsidR="001C1DA8" w:rsidRPr="00BC6F03" w:rsidRDefault="001C1DA8" w:rsidP="00911632">
            <w:pPr>
              <w:jc w:val="center"/>
              <w:rPr>
                <w:b/>
                <w:sz w:val="14"/>
                <w:szCs w:val="14"/>
              </w:rPr>
            </w:pPr>
            <w:r w:rsidRPr="00BC6F03">
              <w:rPr>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5ADCC69D" w14:textId="77777777" w:rsidR="001C1DA8" w:rsidRPr="00BC6F03" w:rsidRDefault="001C1DA8" w:rsidP="00911632">
            <w:pPr>
              <w:jc w:val="center"/>
              <w:rPr>
                <w:b/>
                <w:sz w:val="14"/>
                <w:szCs w:val="14"/>
              </w:rPr>
            </w:pPr>
            <w:r w:rsidRPr="00BC6F03">
              <w:rPr>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62BC644D" w14:textId="77777777" w:rsidR="001C1DA8" w:rsidRPr="00BC6F03" w:rsidRDefault="001C1DA8" w:rsidP="00911632">
            <w:pPr>
              <w:jc w:val="center"/>
              <w:rPr>
                <w:b/>
                <w:sz w:val="14"/>
                <w:szCs w:val="14"/>
              </w:rPr>
            </w:pPr>
            <w:r w:rsidRPr="00BC6F03">
              <w:rPr>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7060D40F" w14:textId="77777777" w:rsidR="001C1DA8" w:rsidRPr="00BC6F03" w:rsidRDefault="001C1DA8" w:rsidP="00911632">
            <w:pPr>
              <w:jc w:val="center"/>
              <w:rPr>
                <w:b/>
                <w:sz w:val="14"/>
                <w:szCs w:val="14"/>
              </w:rPr>
            </w:pPr>
            <w:r w:rsidRPr="00BC6F03">
              <w:rPr>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4DB4277A" w14:textId="77777777" w:rsidR="001C1DA8" w:rsidRPr="00BC6F03" w:rsidRDefault="001C1DA8" w:rsidP="00911632">
            <w:pPr>
              <w:jc w:val="center"/>
              <w:rPr>
                <w:b/>
                <w:sz w:val="14"/>
                <w:szCs w:val="14"/>
              </w:rPr>
            </w:pPr>
            <w:r w:rsidRPr="00BC6F03">
              <w:rPr>
                <w:b/>
                <w:sz w:val="14"/>
                <w:szCs w:val="18"/>
              </w:rPr>
              <w:t>PASIVO TOTAL</w:t>
            </w:r>
          </w:p>
        </w:tc>
      </w:tr>
      <w:tr w:rsidR="001C1DA8" w:rsidRPr="00BC6F03" w14:paraId="2929082D" w14:textId="77777777" w:rsidTr="00911632">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33804EFA" w14:textId="77777777" w:rsidR="001C1DA8" w:rsidRPr="00BC6F03" w:rsidRDefault="001C1DA8" w:rsidP="00911632">
            <w:pPr>
              <w:jc w:val="center"/>
              <w:rPr>
                <w:b/>
              </w:rPr>
            </w:pPr>
            <w:r w:rsidRPr="00BC6F03">
              <w:rPr>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5C62A383" w14:textId="77777777" w:rsidR="001C1DA8" w:rsidRPr="00BC6F03" w:rsidRDefault="001C1DA8" w:rsidP="00911632">
            <w:pPr>
              <w:rPr>
                <w:b/>
                <w:sz w:val="14"/>
                <w:szCs w:val="18"/>
              </w:rPr>
            </w:pPr>
            <w:r w:rsidRPr="00BC6F03">
              <w:rPr>
                <w:b/>
                <w:sz w:val="14"/>
                <w:szCs w:val="18"/>
              </w:rPr>
              <w:t>$     20XX</w:t>
            </w:r>
            <w:r w:rsidRPr="00BC6F03">
              <w:rPr>
                <w:strike/>
                <w:sz w:val="16"/>
                <w:szCs w:val="16"/>
              </w:rPr>
              <w:t xml:space="preserve"> </w:t>
            </w:r>
            <w:sdt>
              <w:sdtPr>
                <w:rPr>
                  <w:strike/>
                  <w:sz w:val="16"/>
                  <w:szCs w:val="16"/>
                </w:rPr>
                <w:id w:val="-249350719"/>
                <w:placeholder>
                  <w:docPart w:val="CBEC2A84AAF64C90A68E6D346DD8F0E0"/>
                </w:placeholder>
                <w:showingPlcHdr/>
                <w15:color w:val="800000"/>
                <w:text/>
              </w:sdtPr>
              <w:sdtContent>
                <w:r w:rsidRPr="00BC6F03">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4F27B87F" w14:textId="77777777" w:rsidR="001C1DA8" w:rsidRPr="00BC6F03" w:rsidRDefault="001C1DA8" w:rsidP="00911632">
            <w:pPr>
              <w:rPr>
                <w:b/>
                <w:sz w:val="14"/>
                <w:szCs w:val="14"/>
              </w:rPr>
            </w:pPr>
            <w:r w:rsidRPr="00BC6F03">
              <w:rPr>
                <w:b/>
                <w:sz w:val="14"/>
                <w:szCs w:val="18"/>
              </w:rPr>
              <w:t>$     20XX</w:t>
            </w:r>
            <w:r w:rsidRPr="00BC6F03">
              <w:rPr>
                <w:strike/>
                <w:sz w:val="16"/>
                <w:szCs w:val="16"/>
              </w:rPr>
              <w:t xml:space="preserve"> </w:t>
            </w:r>
            <w:sdt>
              <w:sdtPr>
                <w:rPr>
                  <w:strike/>
                  <w:sz w:val="16"/>
                  <w:szCs w:val="16"/>
                </w:rPr>
                <w:id w:val="-1268767319"/>
                <w:placeholder>
                  <w:docPart w:val="8BB8266A04624BBB85CEFB591D4BC260"/>
                </w:placeholder>
                <w:showingPlcHdr/>
                <w15:color w:val="800000"/>
                <w:text/>
              </w:sdtPr>
              <w:sdtContent>
                <w:r w:rsidRPr="00BC6F03">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41DDCD28" w14:textId="77777777" w:rsidR="001C1DA8" w:rsidRPr="00BC6F03" w:rsidRDefault="001C1DA8" w:rsidP="00911632">
            <w:pPr>
              <w:rPr>
                <w:b/>
                <w:sz w:val="14"/>
                <w:szCs w:val="14"/>
              </w:rPr>
            </w:pPr>
            <w:r w:rsidRPr="00BC6F03">
              <w:rPr>
                <w:b/>
                <w:sz w:val="14"/>
                <w:szCs w:val="18"/>
              </w:rPr>
              <w:t>$     20XX</w:t>
            </w:r>
            <w:r w:rsidRPr="00BC6F03">
              <w:rPr>
                <w:strike/>
                <w:sz w:val="16"/>
                <w:szCs w:val="16"/>
              </w:rPr>
              <w:t xml:space="preserve"> </w:t>
            </w:r>
            <w:sdt>
              <w:sdtPr>
                <w:rPr>
                  <w:strike/>
                  <w:sz w:val="16"/>
                  <w:szCs w:val="16"/>
                </w:rPr>
                <w:id w:val="-1487620461"/>
                <w:placeholder>
                  <w:docPart w:val="4C3787D976C74DF4967928D7EE9340A9"/>
                </w:placeholder>
                <w:showingPlcHdr/>
                <w15:color w:val="800000"/>
                <w:text/>
              </w:sdtPr>
              <w:sdtContent>
                <w:r w:rsidRPr="00BC6F03">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75145C62" w14:textId="77777777" w:rsidR="001C1DA8" w:rsidRPr="00BC6F03" w:rsidRDefault="001C1DA8" w:rsidP="00911632">
            <w:pPr>
              <w:rPr>
                <w:b/>
                <w:sz w:val="14"/>
                <w:szCs w:val="14"/>
              </w:rPr>
            </w:pPr>
            <w:r w:rsidRPr="00BC6F03">
              <w:rPr>
                <w:b/>
                <w:sz w:val="14"/>
                <w:szCs w:val="18"/>
              </w:rPr>
              <w:t>$     20XX</w:t>
            </w:r>
            <w:r w:rsidRPr="00BC6F03">
              <w:rPr>
                <w:strike/>
                <w:sz w:val="16"/>
                <w:szCs w:val="16"/>
              </w:rPr>
              <w:t xml:space="preserve"> </w:t>
            </w:r>
            <w:sdt>
              <w:sdtPr>
                <w:rPr>
                  <w:strike/>
                  <w:sz w:val="16"/>
                  <w:szCs w:val="16"/>
                </w:rPr>
                <w:id w:val="1801178753"/>
                <w:placeholder>
                  <w:docPart w:val="F3AC3575E2984E85B2F1BC04E3AAA5C5"/>
                </w:placeholder>
                <w:showingPlcHdr/>
                <w15:color w:val="800000"/>
                <w:text/>
              </w:sdtPr>
              <w:sdtContent>
                <w:r w:rsidRPr="00BC6F03">
                  <w:rPr>
                    <w:rStyle w:val="Textodelmarcadordeposicin"/>
                    <w:sz w:val="16"/>
                    <w:szCs w:val="16"/>
                  </w:rPr>
                  <w:t>000.000.000,00</w:t>
                </w:r>
              </w:sdtContent>
            </w:sdt>
          </w:p>
        </w:tc>
      </w:tr>
      <w:tr w:rsidR="001C1DA8" w:rsidRPr="00BC6F03" w14:paraId="029DB9CE" w14:textId="77777777" w:rsidTr="00911632">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262B6178" w14:textId="77777777" w:rsidR="001C1DA8" w:rsidRPr="00BC6F03" w:rsidRDefault="001C1DA8" w:rsidP="00911632">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6946F821" w14:textId="77777777" w:rsidR="001C1DA8" w:rsidRPr="00BC6F03" w:rsidRDefault="001C1DA8" w:rsidP="00911632">
            <w:pPr>
              <w:rPr>
                <w:b/>
                <w:sz w:val="14"/>
                <w:szCs w:val="18"/>
              </w:rPr>
            </w:pPr>
            <w:r w:rsidRPr="00BC6F03">
              <w:rPr>
                <w:b/>
                <w:sz w:val="14"/>
                <w:szCs w:val="18"/>
              </w:rPr>
              <w:t>$     20XX</w:t>
            </w:r>
            <w:r w:rsidRPr="00BC6F03">
              <w:rPr>
                <w:strike/>
                <w:sz w:val="16"/>
                <w:szCs w:val="16"/>
              </w:rPr>
              <w:t xml:space="preserve"> </w:t>
            </w:r>
            <w:sdt>
              <w:sdtPr>
                <w:rPr>
                  <w:strike/>
                  <w:sz w:val="16"/>
                  <w:szCs w:val="16"/>
                </w:rPr>
                <w:id w:val="-1173331244"/>
                <w:placeholder>
                  <w:docPart w:val="23F3CA01139441A3A34E51468F3F1D33"/>
                </w:placeholder>
                <w:showingPlcHdr/>
                <w15:color w:val="800000"/>
                <w:text/>
              </w:sdtPr>
              <w:sdtContent>
                <w:r w:rsidRPr="00BC6F03">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62AA0B63" w14:textId="77777777" w:rsidR="001C1DA8" w:rsidRPr="00BC6F03" w:rsidRDefault="001C1DA8" w:rsidP="00911632">
            <w:pPr>
              <w:rPr>
                <w:b/>
                <w:sz w:val="14"/>
                <w:szCs w:val="18"/>
              </w:rPr>
            </w:pPr>
            <w:r w:rsidRPr="00BC6F03">
              <w:rPr>
                <w:b/>
                <w:sz w:val="14"/>
                <w:szCs w:val="18"/>
              </w:rPr>
              <w:t>$     20XX</w:t>
            </w:r>
            <w:r w:rsidRPr="00BC6F03">
              <w:rPr>
                <w:strike/>
                <w:sz w:val="16"/>
                <w:szCs w:val="16"/>
              </w:rPr>
              <w:t xml:space="preserve"> </w:t>
            </w:r>
            <w:sdt>
              <w:sdtPr>
                <w:rPr>
                  <w:strike/>
                  <w:sz w:val="16"/>
                  <w:szCs w:val="16"/>
                </w:rPr>
                <w:id w:val="1671748796"/>
                <w:placeholder>
                  <w:docPart w:val="EA55BD529FDC4F48B4912542F3D47E33"/>
                </w:placeholder>
                <w:showingPlcHdr/>
                <w15:color w:val="800000"/>
                <w:text/>
              </w:sdtPr>
              <w:sdtContent>
                <w:r w:rsidRPr="00BC6F03">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3083C968" w14:textId="77777777" w:rsidR="001C1DA8" w:rsidRPr="00BC6F03" w:rsidRDefault="001C1DA8" w:rsidP="00911632">
            <w:pPr>
              <w:rPr>
                <w:b/>
                <w:sz w:val="14"/>
                <w:szCs w:val="18"/>
              </w:rPr>
            </w:pPr>
            <w:r w:rsidRPr="00BC6F03">
              <w:rPr>
                <w:b/>
                <w:sz w:val="14"/>
                <w:szCs w:val="18"/>
              </w:rPr>
              <w:t>$     20XX</w:t>
            </w:r>
            <w:r w:rsidRPr="00BC6F03">
              <w:rPr>
                <w:strike/>
                <w:sz w:val="16"/>
                <w:szCs w:val="16"/>
              </w:rPr>
              <w:t xml:space="preserve"> </w:t>
            </w:r>
            <w:sdt>
              <w:sdtPr>
                <w:rPr>
                  <w:strike/>
                  <w:sz w:val="16"/>
                  <w:szCs w:val="16"/>
                </w:rPr>
                <w:id w:val="-1944677409"/>
                <w:placeholder>
                  <w:docPart w:val="92D0B6A803AA4844BD1FC72AA38EAFEE"/>
                </w:placeholder>
                <w:showingPlcHdr/>
                <w15:color w:val="800000"/>
                <w:text/>
              </w:sdtPr>
              <w:sdtContent>
                <w:r w:rsidRPr="00BC6F03">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4AD25899" w14:textId="77777777" w:rsidR="001C1DA8" w:rsidRPr="00BC6F03" w:rsidRDefault="001C1DA8" w:rsidP="00911632">
            <w:pPr>
              <w:rPr>
                <w:b/>
                <w:sz w:val="14"/>
                <w:szCs w:val="18"/>
              </w:rPr>
            </w:pPr>
            <w:r w:rsidRPr="00BC6F03">
              <w:rPr>
                <w:b/>
                <w:sz w:val="14"/>
                <w:szCs w:val="18"/>
              </w:rPr>
              <w:t>$     20XX</w:t>
            </w:r>
            <w:r w:rsidRPr="00BC6F03">
              <w:rPr>
                <w:strike/>
                <w:sz w:val="16"/>
                <w:szCs w:val="16"/>
              </w:rPr>
              <w:t xml:space="preserve"> </w:t>
            </w:r>
            <w:sdt>
              <w:sdtPr>
                <w:rPr>
                  <w:strike/>
                  <w:sz w:val="16"/>
                  <w:szCs w:val="16"/>
                </w:rPr>
                <w:id w:val="37474553"/>
                <w:placeholder>
                  <w:docPart w:val="57D7888A3DC44249958797FAFE8B6573"/>
                </w:placeholder>
                <w:showingPlcHdr/>
                <w15:color w:val="800000"/>
                <w:text/>
              </w:sdtPr>
              <w:sdtContent>
                <w:r w:rsidRPr="00BC6F03">
                  <w:rPr>
                    <w:rStyle w:val="Textodelmarcadordeposicin"/>
                    <w:sz w:val="16"/>
                    <w:szCs w:val="16"/>
                  </w:rPr>
                  <w:t>000.000.000,00</w:t>
                </w:r>
              </w:sdtContent>
            </w:sdt>
          </w:p>
        </w:tc>
      </w:tr>
      <w:tr w:rsidR="001C1DA8" w:rsidRPr="00BC6F03" w14:paraId="72E3F66B" w14:textId="77777777" w:rsidTr="00911632">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77EDCD9A" w14:textId="77777777" w:rsidR="001C1DA8" w:rsidRPr="00BC6F03" w:rsidRDefault="001C1DA8" w:rsidP="00911632">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78F58EDF" w14:textId="77777777" w:rsidR="001C1DA8" w:rsidRPr="00BC6F03" w:rsidRDefault="001C1DA8" w:rsidP="00911632">
            <w:pPr>
              <w:rPr>
                <w:b/>
                <w:sz w:val="14"/>
                <w:szCs w:val="18"/>
              </w:rPr>
            </w:pPr>
            <w:r w:rsidRPr="00BC6F03">
              <w:rPr>
                <w:b/>
                <w:sz w:val="14"/>
                <w:szCs w:val="18"/>
              </w:rPr>
              <w:t>$     20XX</w:t>
            </w:r>
            <w:r w:rsidRPr="00BC6F03">
              <w:rPr>
                <w:strike/>
                <w:sz w:val="16"/>
                <w:szCs w:val="16"/>
              </w:rPr>
              <w:t xml:space="preserve"> </w:t>
            </w:r>
            <w:sdt>
              <w:sdtPr>
                <w:rPr>
                  <w:strike/>
                  <w:sz w:val="16"/>
                  <w:szCs w:val="16"/>
                </w:rPr>
                <w:id w:val="-1657597888"/>
                <w:placeholder>
                  <w:docPart w:val="D4618296CF3249618CCD2F78FD2557AC"/>
                </w:placeholder>
                <w:showingPlcHdr/>
                <w15:color w:val="800000"/>
                <w:text/>
              </w:sdtPr>
              <w:sdtContent>
                <w:r w:rsidRPr="00BC6F03">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7F76F094" w14:textId="77777777" w:rsidR="001C1DA8" w:rsidRPr="00BC6F03" w:rsidRDefault="001C1DA8" w:rsidP="00911632">
            <w:pPr>
              <w:rPr>
                <w:b/>
                <w:sz w:val="14"/>
                <w:szCs w:val="18"/>
              </w:rPr>
            </w:pPr>
            <w:r w:rsidRPr="00BC6F03">
              <w:rPr>
                <w:b/>
                <w:sz w:val="14"/>
                <w:szCs w:val="18"/>
              </w:rPr>
              <w:t>$     20XX</w:t>
            </w:r>
            <w:r w:rsidRPr="00BC6F03">
              <w:rPr>
                <w:strike/>
                <w:sz w:val="16"/>
                <w:szCs w:val="16"/>
              </w:rPr>
              <w:t xml:space="preserve"> </w:t>
            </w:r>
            <w:sdt>
              <w:sdtPr>
                <w:rPr>
                  <w:strike/>
                  <w:sz w:val="16"/>
                  <w:szCs w:val="16"/>
                </w:rPr>
                <w:id w:val="1816907593"/>
                <w:placeholder>
                  <w:docPart w:val="3B889DC6C1924A40AA7A4419B372AFDC"/>
                </w:placeholder>
                <w:showingPlcHdr/>
                <w15:color w:val="800000"/>
                <w:text/>
              </w:sdtPr>
              <w:sdtContent>
                <w:r w:rsidRPr="00BC6F03">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10F84971" w14:textId="77777777" w:rsidR="001C1DA8" w:rsidRPr="00BC6F03" w:rsidRDefault="001C1DA8" w:rsidP="00911632">
            <w:pPr>
              <w:rPr>
                <w:b/>
                <w:sz w:val="14"/>
                <w:szCs w:val="18"/>
              </w:rPr>
            </w:pPr>
            <w:r w:rsidRPr="00BC6F03">
              <w:rPr>
                <w:b/>
                <w:sz w:val="14"/>
                <w:szCs w:val="18"/>
              </w:rPr>
              <w:t>$     20XX</w:t>
            </w:r>
            <w:r w:rsidRPr="00BC6F03">
              <w:rPr>
                <w:strike/>
                <w:sz w:val="16"/>
                <w:szCs w:val="16"/>
              </w:rPr>
              <w:t xml:space="preserve"> </w:t>
            </w:r>
            <w:sdt>
              <w:sdtPr>
                <w:rPr>
                  <w:strike/>
                  <w:sz w:val="16"/>
                  <w:szCs w:val="16"/>
                </w:rPr>
                <w:id w:val="1767195907"/>
                <w:placeholder>
                  <w:docPart w:val="BD1410ADA73A43A482778212C40C1F72"/>
                </w:placeholder>
                <w:showingPlcHdr/>
                <w15:color w:val="800000"/>
                <w:text/>
              </w:sdtPr>
              <w:sdtContent>
                <w:r w:rsidRPr="00BC6F03">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20262847" w14:textId="77777777" w:rsidR="001C1DA8" w:rsidRPr="00BC6F03" w:rsidRDefault="001C1DA8" w:rsidP="00911632">
            <w:pPr>
              <w:rPr>
                <w:b/>
                <w:sz w:val="14"/>
                <w:szCs w:val="18"/>
              </w:rPr>
            </w:pPr>
            <w:r w:rsidRPr="00BC6F03">
              <w:rPr>
                <w:b/>
                <w:sz w:val="14"/>
                <w:szCs w:val="18"/>
              </w:rPr>
              <w:t>$     20XX</w:t>
            </w:r>
            <w:r w:rsidRPr="00BC6F03">
              <w:rPr>
                <w:strike/>
                <w:sz w:val="16"/>
                <w:szCs w:val="16"/>
              </w:rPr>
              <w:t xml:space="preserve"> </w:t>
            </w:r>
            <w:sdt>
              <w:sdtPr>
                <w:rPr>
                  <w:strike/>
                  <w:sz w:val="16"/>
                  <w:szCs w:val="16"/>
                </w:rPr>
                <w:id w:val="263041599"/>
                <w:placeholder>
                  <w:docPart w:val="E4B8FCFB18624871BB67722E48BB0C32"/>
                </w:placeholder>
                <w:showingPlcHdr/>
                <w15:color w:val="800000"/>
                <w:text/>
              </w:sdtPr>
              <w:sdtContent>
                <w:r w:rsidRPr="00BC6F03">
                  <w:rPr>
                    <w:rStyle w:val="Textodelmarcadordeposicin"/>
                    <w:sz w:val="16"/>
                    <w:szCs w:val="16"/>
                  </w:rPr>
                  <w:t>000.000.000,00</w:t>
                </w:r>
              </w:sdtContent>
            </w:sdt>
          </w:p>
        </w:tc>
      </w:tr>
    </w:tbl>
    <w:p w14:paraId="2E7163C7" w14:textId="77777777" w:rsidR="001C1DA8" w:rsidRPr="00BC6F03" w:rsidRDefault="001C1DA8" w:rsidP="001C1DA8">
      <w:pPr>
        <w:rPr>
          <w:sz w:val="6"/>
        </w:rPr>
      </w:pPr>
    </w:p>
    <w:tbl>
      <w:tblPr>
        <w:tblW w:w="5681" w:type="pct"/>
        <w:jc w:val="center"/>
        <w:tblCellMar>
          <w:left w:w="70" w:type="dxa"/>
          <w:right w:w="70" w:type="dxa"/>
        </w:tblCellMar>
        <w:tblLook w:val="04A0" w:firstRow="1" w:lastRow="0" w:firstColumn="1" w:lastColumn="0" w:noHBand="0" w:noVBand="1"/>
      </w:tblPr>
      <w:tblGrid>
        <w:gridCol w:w="2470"/>
        <w:gridCol w:w="2078"/>
        <w:gridCol w:w="2038"/>
        <w:gridCol w:w="3435"/>
      </w:tblGrid>
      <w:tr w:rsidR="001C1DA8" w:rsidRPr="00BC6F03" w14:paraId="1B01AD15" w14:textId="77777777" w:rsidTr="00911632">
        <w:trPr>
          <w:trHeight w:val="624"/>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4F0D9B57" w14:textId="77777777" w:rsidR="001C1DA8" w:rsidRPr="00BC6F03" w:rsidRDefault="001C1DA8" w:rsidP="00911632">
            <w:pPr>
              <w:jc w:val="center"/>
              <w:rPr>
                <w:b/>
                <w:sz w:val="14"/>
                <w:szCs w:val="14"/>
              </w:rPr>
            </w:pPr>
            <w:r w:rsidRPr="00BC6F03">
              <w:rPr>
                <w:b/>
                <w:sz w:val="14"/>
                <w:szCs w:val="18"/>
              </w:rPr>
              <w:t>PROPONENTE</w:t>
            </w:r>
          </w:p>
        </w:tc>
        <w:tc>
          <w:tcPr>
            <w:tcW w:w="1037" w:type="pct"/>
            <w:tcBorders>
              <w:top w:val="single" w:sz="8" w:space="0" w:color="auto"/>
              <w:left w:val="nil"/>
              <w:bottom w:val="single" w:sz="4" w:space="0" w:color="auto"/>
              <w:right w:val="single" w:sz="8" w:space="0" w:color="000000"/>
            </w:tcBorders>
            <w:vAlign w:val="center"/>
            <w:hideMark/>
          </w:tcPr>
          <w:p w14:paraId="580D2E79" w14:textId="77777777" w:rsidR="001C1DA8" w:rsidRPr="00BC6F03" w:rsidRDefault="001C1DA8" w:rsidP="00911632">
            <w:pPr>
              <w:jc w:val="center"/>
              <w:rPr>
                <w:b/>
                <w:sz w:val="14"/>
                <w:szCs w:val="14"/>
              </w:rPr>
            </w:pPr>
            <w:r w:rsidRPr="00BC6F03">
              <w:rPr>
                <w:b/>
                <w:sz w:val="14"/>
                <w:szCs w:val="18"/>
              </w:rPr>
              <w:t>UTILIDAD OPERACIONAL</w:t>
            </w:r>
          </w:p>
        </w:tc>
        <w:tc>
          <w:tcPr>
            <w:tcW w:w="1017" w:type="pct"/>
            <w:tcBorders>
              <w:top w:val="single" w:sz="8" w:space="0" w:color="auto"/>
              <w:left w:val="nil"/>
              <w:bottom w:val="single" w:sz="8" w:space="0" w:color="auto"/>
              <w:right w:val="single" w:sz="8" w:space="0" w:color="000000"/>
            </w:tcBorders>
            <w:vAlign w:val="center"/>
            <w:hideMark/>
          </w:tcPr>
          <w:p w14:paraId="0CBCB7F2" w14:textId="77777777" w:rsidR="001C1DA8" w:rsidRPr="00BC6F03" w:rsidRDefault="001C1DA8" w:rsidP="00911632">
            <w:pPr>
              <w:jc w:val="center"/>
              <w:rPr>
                <w:b/>
                <w:sz w:val="14"/>
                <w:szCs w:val="14"/>
              </w:rPr>
            </w:pPr>
            <w:r w:rsidRPr="00BC6F03">
              <w:rPr>
                <w:b/>
                <w:sz w:val="14"/>
                <w:szCs w:val="18"/>
              </w:rPr>
              <w:t>GASTOS DE INTERESES</w:t>
            </w:r>
          </w:p>
        </w:tc>
        <w:tc>
          <w:tcPr>
            <w:tcW w:w="1714" w:type="pct"/>
            <w:tcBorders>
              <w:top w:val="single" w:sz="8" w:space="0" w:color="auto"/>
              <w:left w:val="nil"/>
              <w:bottom w:val="single" w:sz="8" w:space="0" w:color="auto"/>
              <w:right w:val="single" w:sz="8" w:space="0" w:color="000000"/>
            </w:tcBorders>
            <w:vAlign w:val="center"/>
            <w:hideMark/>
          </w:tcPr>
          <w:p w14:paraId="3EE9662D" w14:textId="77777777" w:rsidR="001C1DA8" w:rsidRPr="00BC6F03" w:rsidRDefault="001C1DA8" w:rsidP="00911632">
            <w:pPr>
              <w:rPr>
                <w:b/>
                <w:sz w:val="14"/>
                <w:szCs w:val="14"/>
              </w:rPr>
            </w:pPr>
            <w:r w:rsidRPr="00BC6F03">
              <w:rPr>
                <w:b/>
                <w:sz w:val="14"/>
                <w:szCs w:val="18"/>
              </w:rPr>
              <w:t>PATRIMONIO</w:t>
            </w:r>
          </w:p>
        </w:tc>
      </w:tr>
      <w:tr w:rsidR="001C1DA8" w:rsidRPr="00BC6F03" w14:paraId="3D4E1AD6" w14:textId="77777777" w:rsidTr="00911632">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2A59C537" w14:textId="77777777" w:rsidR="001C1DA8" w:rsidRPr="00BC6F03" w:rsidRDefault="001C1DA8" w:rsidP="00911632">
            <w:pPr>
              <w:jc w:val="center"/>
            </w:pPr>
            <w:r w:rsidRPr="00BC6F03">
              <w:t> </w:t>
            </w:r>
          </w:p>
        </w:tc>
        <w:tc>
          <w:tcPr>
            <w:tcW w:w="1037" w:type="pct"/>
            <w:tcBorders>
              <w:top w:val="single" w:sz="4" w:space="0" w:color="auto"/>
              <w:left w:val="single" w:sz="4" w:space="0" w:color="auto"/>
              <w:bottom w:val="single" w:sz="4" w:space="0" w:color="auto"/>
              <w:right w:val="single" w:sz="4" w:space="0" w:color="auto"/>
            </w:tcBorders>
            <w:vAlign w:val="center"/>
            <w:hideMark/>
          </w:tcPr>
          <w:p w14:paraId="50EF8680" w14:textId="77777777" w:rsidR="001C1DA8" w:rsidRPr="00BC6F03" w:rsidRDefault="001C1DA8" w:rsidP="00911632">
            <w:pPr>
              <w:rPr>
                <w:b/>
                <w:sz w:val="14"/>
                <w:szCs w:val="14"/>
              </w:rPr>
            </w:pPr>
            <w:r w:rsidRPr="00BC6F03">
              <w:rPr>
                <w:b/>
                <w:sz w:val="14"/>
                <w:szCs w:val="18"/>
              </w:rPr>
              <w:t>$     20XX</w:t>
            </w:r>
            <w:r w:rsidRPr="00BC6F03">
              <w:rPr>
                <w:strike/>
                <w:sz w:val="16"/>
                <w:szCs w:val="16"/>
              </w:rPr>
              <w:t xml:space="preserve"> </w:t>
            </w:r>
            <w:sdt>
              <w:sdtPr>
                <w:rPr>
                  <w:strike/>
                  <w:sz w:val="16"/>
                  <w:szCs w:val="16"/>
                </w:rPr>
                <w:id w:val="253021212"/>
                <w:placeholder>
                  <w:docPart w:val="27A33B74E31E4BB0857CC882CD996D07"/>
                </w:placeholder>
                <w:showingPlcHdr/>
                <w15:color w:val="800000"/>
                <w:text/>
              </w:sdtPr>
              <w:sdtContent>
                <w:r w:rsidRPr="00BC6F03">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1007CD32" w14:textId="77777777" w:rsidR="001C1DA8" w:rsidRPr="00BC6F03" w:rsidRDefault="001C1DA8" w:rsidP="00911632">
            <w:pPr>
              <w:rPr>
                <w:b/>
                <w:sz w:val="14"/>
                <w:szCs w:val="14"/>
              </w:rPr>
            </w:pPr>
            <w:r w:rsidRPr="00BC6F03">
              <w:rPr>
                <w:b/>
                <w:sz w:val="14"/>
                <w:szCs w:val="18"/>
              </w:rPr>
              <w:t>$     20XX</w:t>
            </w:r>
            <w:r w:rsidRPr="00BC6F03">
              <w:rPr>
                <w:strike/>
                <w:sz w:val="16"/>
                <w:szCs w:val="16"/>
              </w:rPr>
              <w:t xml:space="preserve"> </w:t>
            </w:r>
            <w:sdt>
              <w:sdtPr>
                <w:rPr>
                  <w:strike/>
                  <w:sz w:val="16"/>
                  <w:szCs w:val="16"/>
                </w:rPr>
                <w:id w:val="-751035014"/>
                <w:placeholder>
                  <w:docPart w:val="43975C03E2A54008B207E120EF4C1C3E"/>
                </w:placeholder>
                <w:showingPlcHdr/>
                <w15:color w:val="800000"/>
                <w:text/>
              </w:sdtPr>
              <w:sdtContent>
                <w:r w:rsidRPr="00BC6F03">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1657B1D6" w14:textId="77777777" w:rsidR="001C1DA8" w:rsidRPr="00BC6F03" w:rsidRDefault="001C1DA8" w:rsidP="00911632">
            <w:pPr>
              <w:rPr>
                <w:b/>
                <w:sz w:val="14"/>
                <w:szCs w:val="14"/>
              </w:rPr>
            </w:pPr>
            <w:r w:rsidRPr="00BC6F03">
              <w:rPr>
                <w:b/>
                <w:sz w:val="14"/>
                <w:szCs w:val="18"/>
              </w:rPr>
              <w:t>$     20XX</w:t>
            </w:r>
            <w:r w:rsidRPr="00BC6F03">
              <w:rPr>
                <w:strike/>
                <w:sz w:val="16"/>
                <w:szCs w:val="16"/>
              </w:rPr>
              <w:t xml:space="preserve"> </w:t>
            </w:r>
            <w:sdt>
              <w:sdtPr>
                <w:rPr>
                  <w:strike/>
                  <w:sz w:val="16"/>
                  <w:szCs w:val="16"/>
                </w:rPr>
                <w:id w:val="-646897047"/>
                <w:placeholder>
                  <w:docPart w:val="0F7E66AF08BB402EA026F62F1A73DA90"/>
                </w:placeholder>
                <w:showingPlcHdr/>
                <w15:color w:val="800000"/>
                <w:text/>
              </w:sdtPr>
              <w:sdtContent>
                <w:r w:rsidRPr="00BC6F03">
                  <w:rPr>
                    <w:rStyle w:val="Textodelmarcadordeposicin"/>
                    <w:sz w:val="16"/>
                    <w:szCs w:val="16"/>
                  </w:rPr>
                  <w:t>000.000.000,00</w:t>
                </w:r>
              </w:sdtContent>
            </w:sdt>
          </w:p>
        </w:tc>
      </w:tr>
      <w:tr w:rsidR="001C1DA8" w:rsidRPr="00BC6F03" w14:paraId="14040118" w14:textId="77777777" w:rsidTr="00911632">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78685124" w14:textId="77777777" w:rsidR="001C1DA8" w:rsidRPr="00BC6F03" w:rsidRDefault="001C1DA8" w:rsidP="00911632">
            <w:pPr>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54FDC445" w14:textId="77777777" w:rsidR="001C1DA8" w:rsidRPr="00BC6F03" w:rsidRDefault="001C1DA8" w:rsidP="00911632">
            <w:pPr>
              <w:rPr>
                <w:b/>
                <w:sz w:val="14"/>
                <w:szCs w:val="18"/>
              </w:rPr>
            </w:pPr>
            <w:r w:rsidRPr="00BC6F03">
              <w:rPr>
                <w:b/>
                <w:sz w:val="14"/>
                <w:szCs w:val="18"/>
              </w:rPr>
              <w:t>$     20XX</w:t>
            </w:r>
            <w:r w:rsidRPr="00BC6F03">
              <w:rPr>
                <w:strike/>
                <w:sz w:val="16"/>
                <w:szCs w:val="16"/>
              </w:rPr>
              <w:t xml:space="preserve"> </w:t>
            </w:r>
            <w:sdt>
              <w:sdtPr>
                <w:rPr>
                  <w:strike/>
                  <w:sz w:val="16"/>
                  <w:szCs w:val="16"/>
                </w:rPr>
                <w:id w:val="-1359963425"/>
                <w:placeholder>
                  <w:docPart w:val="0B635A7E347F451C86CFF8BB4F309110"/>
                </w:placeholder>
                <w:showingPlcHdr/>
                <w15:color w:val="800000"/>
                <w:text/>
              </w:sdtPr>
              <w:sdtContent>
                <w:r w:rsidRPr="00BC6F03">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265F5E04" w14:textId="77777777" w:rsidR="001C1DA8" w:rsidRPr="00BC6F03" w:rsidRDefault="001C1DA8" w:rsidP="00911632">
            <w:pPr>
              <w:rPr>
                <w:b/>
                <w:sz w:val="14"/>
                <w:szCs w:val="18"/>
              </w:rPr>
            </w:pPr>
            <w:r w:rsidRPr="00BC6F03">
              <w:rPr>
                <w:b/>
                <w:sz w:val="14"/>
                <w:szCs w:val="18"/>
              </w:rPr>
              <w:t>$     20XX</w:t>
            </w:r>
            <w:r w:rsidRPr="00BC6F03">
              <w:rPr>
                <w:strike/>
                <w:sz w:val="16"/>
                <w:szCs w:val="16"/>
              </w:rPr>
              <w:t xml:space="preserve"> </w:t>
            </w:r>
            <w:sdt>
              <w:sdtPr>
                <w:rPr>
                  <w:strike/>
                  <w:sz w:val="16"/>
                  <w:szCs w:val="16"/>
                </w:rPr>
                <w:id w:val="614488380"/>
                <w:placeholder>
                  <w:docPart w:val="605C0AE8C4BF45E4AD310EEFF656C85B"/>
                </w:placeholder>
                <w:showingPlcHdr/>
                <w15:color w:val="800000"/>
                <w:text/>
              </w:sdtPr>
              <w:sdtContent>
                <w:r w:rsidRPr="00BC6F03">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33A675DA" w14:textId="77777777" w:rsidR="001C1DA8" w:rsidRPr="00BC6F03" w:rsidRDefault="001C1DA8" w:rsidP="00911632">
            <w:pPr>
              <w:rPr>
                <w:b/>
                <w:sz w:val="14"/>
                <w:szCs w:val="18"/>
              </w:rPr>
            </w:pPr>
            <w:r w:rsidRPr="00BC6F03">
              <w:rPr>
                <w:b/>
                <w:sz w:val="14"/>
                <w:szCs w:val="18"/>
              </w:rPr>
              <w:t>$     20XX</w:t>
            </w:r>
            <w:r w:rsidRPr="00BC6F03">
              <w:rPr>
                <w:strike/>
                <w:sz w:val="16"/>
                <w:szCs w:val="16"/>
              </w:rPr>
              <w:t xml:space="preserve"> </w:t>
            </w:r>
            <w:sdt>
              <w:sdtPr>
                <w:rPr>
                  <w:strike/>
                  <w:sz w:val="16"/>
                  <w:szCs w:val="16"/>
                </w:rPr>
                <w:id w:val="1830402542"/>
                <w:placeholder>
                  <w:docPart w:val="8AD5DDAA2B46444A9429584959B22889"/>
                </w:placeholder>
                <w:showingPlcHdr/>
                <w15:color w:val="800000"/>
                <w:text/>
              </w:sdtPr>
              <w:sdtContent>
                <w:r w:rsidRPr="00BC6F03">
                  <w:rPr>
                    <w:rStyle w:val="Textodelmarcadordeposicin"/>
                    <w:sz w:val="16"/>
                    <w:szCs w:val="16"/>
                  </w:rPr>
                  <w:t>000.000.000,00</w:t>
                </w:r>
              </w:sdtContent>
            </w:sdt>
          </w:p>
        </w:tc>
      </w:tr>
      <w:tr w:rsidR="001C1DA8" w:rsidRPr="00BC6F03" w14:paraId="008B5168" w14:textId="77777777" w:rsidTr="00911632">
        <w:trPr>
          <w:trHeight w:val="624"/>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78AAA179" w14:textId="77777777" w:rsidR="001C1DA8" w:rsidRPr="00BC6F03" w:rsidRDefault="001C1DA8" w:rsidP="00911632">
            <w:pPr>
              <w:jc w:val="center"/>
            </w:pPr>
          </w:p>
        </w:tc>
        <w:tc>
          <w:tcPr>
            <w:tcW w:w="1037" w:type="pct"/>
            <w:tcBorders>
              <w:top w:val="single" w:sz="4" w:space="0" w:color="auto"/>
              <w:left w:val="single" w:sz="4" w:space="0" w:color="auto"/>
              <w:bottom w:val="single" w:sz="4" w:space="0" w:color="auto"/>
              <w:right w:val="single" w:sz="4" w:space="0" w:color="auto"/>
            </w:tcBorders>
            <w:vAlign w:val="center"/>
            <w:hideMark/>
          </w:tcPr>
          <w:p w14:paraId="4501A228" w14:textId="77777777" w:rsidR="001C1DA8" w:rsidRPr="00BC6F03" w:rsidRDefault="001C1DA8" w:rsidP="00911632">
            <w:pPr>
              <w:rPr>
                <w:b/>
                <w:sz w:val="14"/>
                <w:szCs w:val="18"/>
              </w:rPr>
            </w:pPr>
            <w:r w:rsidRPr="00BC6F03">
              <w:rPr>
                <w:b/>
                <w:sz w:val="14"/>
                <w:szCs w:val="18"/>
              </w:rPr>
              <w:t>$     20XX</w:t>
            </w:r>
            <w:r w:rsidRPr="00BC6F03">
              <w:rPr>
                <w:strike/>
                <w:sz w:val="16"/>
                <w:szCs w:val="16"/>
              </w:rPr>
              <w:t xml:space="preserve"> </w:t>
            </w:r>
            <w:sdt>
              <w:sdtPr>
                <w:rPr>
                  <w:strike/>
                  <w:sz w:val="16"/>
                  <w:szCs w:val="16"/>
                </w:rPr>
                <w:id w:val="-1405832434"/>
                <w:placeholder>
                  <w:docPart w:val="7D7DCF73A7794C248425F0DAE3E5E42E"/>
                </w:placeholder>
                <w:showingPlcHdr/>
                <w15:color w:val="800000"/>
                <w:text/>
              </w:sdtPr>
              <w:sdtContent>
                <w:r w:rsidRPr="00BC6F03">
                  <w:rPr>
                    <w:rStyle w:val="Textodelmarcadordeposicin"/>
                    <w:sz w:val="16"/>
                    <w:szCs w:val="16"/>
                  </w:rPr>
                  <w:t>000.000.000,00</w:t>
                </w:r>
              </w:sdtContent>
            </w:sdt>
          </w:p>
        </w:tc>
        <w:tc>
          <w:tcPr>
            <w:tcW w:w="1017" w:type="pct"/>
            <w:tcBorders>
              <w:top w:val="nil"/>
              <w:left w:val="single" w:sz="4" w:space="0" w:color="auto"/>
              <w:bottom w:val="single" w:sz="8" w:space="0" w:color="000000"/>
              <w:right w:val="single" w:sz="8" w:space="0" w:color="auto"/>
            </w:tcBorders>
            <w:vAlign w:val="center"/>
            <w:hideMark/>
          </w:tcPr>
          <w:p w14:paraId="6AB6B477" w14:textId="77777777" w:rsidR="001C1DA8" w:rsidRPr="00BC6F03" w:rsidRDefault="001C1DA8" w:rsidP="00911632">
            <w:pPr>
              <w:rPr>
                <w:b/>
                <w:sz w:val="14"/>
                <w:szCs w:val="18"/>
              </w:rPr>
            </w:pPr>
            <w:r w:rsidRPr="00BC6F03">
              <w:rPr>
                <w:b/>
                <w:sz w:val="14"/>
                <w:szCs w:val="18"/>
              </w:rPr>
              <w:t>$     20XX</w:t>
            </w:r>
            <w:r w:rsidRPr="00BC6F03">
              <w:rPr>
                <w:strike/>
                <w:sz w:val="16"/>
                <w:szCs w:val="16"/>
              </w:rPr>
              <w:t xml:space="preserve"> </w:t>
            </w:r>
            <w:sdt>
              <w:sdtPr>
                <w:rPr>
                  <w:strike/>
                  <w:sz w:val="16"/>
                  <w:szCs w:val="16"/>
                </w:rPr>
                <w:id w:val="-1683122313"/>
                <w:placeholder>
                  <w:docPart w:val="A1D7A11BCEA94D128406380FB15C875E"/>
                </w:placeholder>
                <w:showingPlcHdr/>
                <w15:color w:val="800000"/>
                <w:text/>
              </w:sdtPr>
              <w:sdtContent>
                <w:r w:rsidRPr="00BC6F03">
                  <w:rPr>
                    <w:rStyle w:val="Textodelmarcadordeposicin"/>
                    <w:sz w:val="16"/>
                    <w:szCs w:val="16"/>
                  </w:rPr>
                  <w:t>000.000.000,00</w:t>
                </w:r>
              </w:sdtContent>
            </w:sdt>
          </w:p>
        </w:tc>
        <w:tc>
          <w:tcPr>
            <w:tcW w:w="1714" w:type="pct"/>
            <w:tcBorders>
              <w:top w:val="nil"/>
              <w:left w:val="single" w:sz="4" w:space="0" w:color="auto"/>
              <w:bottom w:val="single" w:sz="8" w:space="0" w:color="000000"/>
              <w:right w:val="single" w:sz="8" w:space="0" w:color="auto"/>
            </w:tcBorders>
            <w:vAlign w:val="center"/>
            <w:hideMark/>
          </w:tcPr>
          <w:p w14:paraId="7E36348F" w14:textId="77777777" w:rsidR="001C1DA8" w:rsidRPr="00BC6F03" w:rsidRDefault="001C1DA8" w:rsidP="00911632">
            <w:pPr>
              <w:rPr>
                <w:b/>
                <w:sz w:val="14"/>
                <w:szCs w:val="18"/>
              </w:rPr>
            </w:pPr>
            <w:r w:rsidRPr="00BC6F03">
              <w:rPr>
                <w:b/>
                <w:sz w:val="14"/>
                <w:szCs w:val="18"/>
              </w:rPr>
              <w:t>$     20XX</w:t>
            </w:r>
            <w:r w:rsidRPr="00BC6F03">
              <w:rPr>
                <w:strike/>
                <w:sz w:val="16"/>
                <w:szCs w:val="16"/>
              </w:rPr>
              <w:t xml:space="preserve"> </w:t>
            </w:r>
            <w:sdt>
              <w:sdtPr>
                <w:rPr>
                  <w:strike/>
                  <w:sz w:val="16"/>
                  <w:szCs w:val="16"/>
                </w:rPr>
                <w:id w:val="1093435852"/>
                <w:placeholder>
                  <w:docPart w:val="FB2DF673FDBD4A8AAF31ACE06623F213"/>
                </w:placeholder>
                <w:showingPlcHdr/>
                <w15:color w:val="800000"/>
                <w:text/>
              </w:sdtPr>
              <w:sdtContent>
                <w:r w:rsidRPr="00BC6F03">
                  <w:rPr>
                    <w:rStyle w:val="Textodelmarcadordeposicin"/>
                    <w:sz w:val="16"/>
                    <w:szCs w:val="16"/>
                  </w:rPr>
                  <w:t>000.000.000,00</w:t>
                </w:r>
              </w:sdtContent>
            </w:sdt>
          </w:p>
        </w:tc>
      </w:tr>
    </w:tbl>
    <w:p w14:paraId="7BBEB534" w14:textId="77777777" w:rsidR="001C1DA8" w:rsidRDefault="001C1DA8" w:rsidP="001C1DA8">
      <w:pPr>
        <w:pStyle w:val="Sinespaciado"/>
        <w:jc w:val="center"/>
        <w:rPr>
          <w:rFonts w:ascii="Arial" w:hAnsi="Arial" w:cs="Arial"/>
          <w:sz w:val="16"/>
          <w:szCs w:val="16"/>
          <w:lang w:eastAsia="ar-SA"/>
        </w:rPr>
      </w:pPr>
    </w:p>
    <w:p w14:paraId="5E3A9575" w14:textId="77777777" w:rsidR="001C1DA8" w:rsidRPr="00BC6F03" w:rsidRDefault="001C1DA8" w:rsidP="001C1DA8">
      <w:pPr>
        <w:pStyle w:val="Sinespaciado"/>
        <w:jc w:val="both"/>
        <w:rPr>
          <w:rFonts w:ascii="Arial" w:hAnsi="Arial" w:cs="Arial"/>
          <w:color w:val="808080" w:themeColor="background1" w:themeShade="80"/>
          <w:sz w:val="16"/>
          <w:szCs w:val="16"/>
          <w:lang w:eastAsia="ar-SA"/>
        </w:rPr>
      </w:pPr>
      <w:r w:rsidRPr="00BC6F03">
        <w:rPr>
          <w:rFonts w:ascii="Arial" w:hAnsi="Arial" w:cs="Arial"/>
          <w:color w:val="808080" w:themeColor="background1" w:themeShade="80"/>
          <w:sz w:val="16"/>
          <w:szCs w:val="16"/>
          <w:lang w:eastAsia="ar-SA"/>
        </w:rPr>
        <w:t xml:space="preserve">Para el diligenciamiento del siguiente cuadro, en el caso de proponentes extranjeros, </w:t>
      </w:r>
      <w:proofErr w:type="gramStart"/>
      <w:r w:rsidRPr="00BC6F03">
        <w:rPr>
          <w:rFonts w:ascii="Arial" w:hAnsi="Arial" w:cs="Arial"/>
          <w:color w:val="808080" w:themeColor="background1" w:themeShade="80"/>
          <w:sz w:val="16"/>
          <w:szCs w:val="16"/>
          <w:lang w:eastAsia="ar-SA"/>
        </w:rPr>
        <w:t>deberán  realizar</w:t>
      </w:r>
      <w:proofErr w:type="gramEnd"/>
      <w:r w:rsidRPr="00BC6F03">
        <w:rPr>
          <w:rFonts w:ascii="Arial" w:hAnsi="Arial" w:cs="Arial"/>
          <w:color w:val="808080" w:themeColor="background1" w:themeShade="80"/>
          <w:sz w:val="16"/>
          <w:szCs w:val="16"/>
          <w:lang w:eastAsia="ar-SA"/>
        </w:rPr>
        <w:t xml:space="preserve"> la conversión de la moneda  según corresponda al país,  a dólares y posteriormente a pesos colombianos.</w:t>
      </w:r>
    </w:p>
    <w:p w14:paraId="0884A1C4" w14:textId="77777777" w:rsidR="001C1DA8" w:rsidRPr="00BC6F03" w:rsidRDefault="001C1DA8" w:rsidP="001C1DA8">
      <w:pPr>
        <w:pStyle w:val="Sinespaciado"/>
        <w:jc w:val="both"/>
        <w:rPr>
          <w:rFonts w:ascii="Arial" w:hAnsi="Arial" w:cs="Arial"/>
          <w:color w:val="808080" w:themeColor="background1" w:themeShade="80"/>
          <w:sz w:val="16"/>
          <w:szCs w:val="16"/>
          <w:lang w:eastAsia="ar-SA"/>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996"/>
        <w:gridCol w:w="1467"/>
        <w:gridCol w:w="1150"/>
        <w:gridCol w:w="1448"/>
        <w:gridCol w:w="1471"/>
        <w:gridCol w:w="1467"/>
      </w:tblGrid>
      <w:tr w:rsidR="001C1DA8" w:rsidRPr="00816EB3" w14:paraId="1A61CAEE" w14:textId="77777777" w:rsidTr="00911632">
        <w:trPr>
          <w:trHeight w:val="624"/>
        </w:trPr>
        <w:tc>
          <w:tcPr>
            <w:tcW w:w="1034" w:type="pct"/>
            <w:shd w:val="clear" w:color="auto" w:fill="auto"/>
            <w:vAlign w:val="center"/>
          </w:tcPr>
          <w:p w14:paraId="633EA422" w14:textId="77777777" w:rsidR="001C1DA8" w:rsidRPr="00816EB3" w:rsidRDefault="001C1DA8" w:rsidP="00911632">
            <w:pPr>
              <w:pStyle w:val="Sinespaciado"/>
              <w:rPr>
                <w:rFonts w:ascii="Arial" w:eastAsia="MS Mincho" w:hAnsi="Arial" w:cs="Arial"/>
                <w:b/>
                <w:bCs/>
                <w:sz w:val="16"/>
                <w:szCs w:val="16"/>
                <w:lang w:val="es-419" w:eastAsia="ar-SA"/>
              </w:rPr>
            </w:pPr>
            <w:r w:rsidRPr="00816EB3">
              <w:rPr>
                <w:rFonts w:ascii="Arial" w:eastAsia="MS Mincho" w:hAnsi="Arial" w:cs="Arial"/>
                <w:b/>
                <w:bCs/>
                <w:sz w:val="16"/>
                <w:szCs w:val="16"/>
                <w:lang w:val="es-419"/>
              </w:rPr>
              <w:t>Proponente</w:t>
            </w:r>
          </w:p>
        </w:tc>
        <w:tc>
          <w:tcPr>
            <w:tcW w:w="494" w:type="pct"/>
            <w:shd w:val="clear" w:color="auto" w:fill="auto"/>
            <w:vAlign w:val="center"/>
          </w:tcPr>
          <w:p w14:paraId="752B9493" w14:textId="77777777" w:rsidR="001C1DA8" w:rsidRPr="00816EB3" w:rsidRDefault="001C1DA8" w:rsidP="00911632">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Liquidez</w:t>
            </w:r>
          </w:p>
        </w:tc>
        <w:tc>
          <w:tcPr>
            <w:tcW w:w="727" w:type="pct"/>
            <w:shd w:val="clear" w:color="auto" w:fill="auto"/>
            <w:vAlign w:val="center"/>
          </w:tcPr>
          <w:p w14:paraId="23EFBEA5" w14:textId="77777777" w:rsidR="001C1DA8" w:rsidRPr="00816EB3" w:rsidRDefault="001C1DA8" w:rsidP="00911632">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Nivel de endeudamiento</w:t>
            </w:r>
          </w:p>
        </w:tc>
        <w:tc>
          <w:tcPr>
            <w:tcW w:w="570" w:type="pct"/>
            <w:shd w:val="clear" w:color="auto" w:fill="auto"/>
            <w:vAlign w:val="center"/>
          </w:tcPr>
          <w:p w14:paraId="3F718181" w14:textId="77777777" w:rsidR="001C1DA8" w:rsidRPr="00816EB3" w:rsidRDefault="001C1DA8" w:rsidP="00911632">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Capital de trabajo</w:t>
            </w:r>
          </w:p>
        </w:tc>
        <w:tc>
          <w:tcPr>
            <w:tcW w:w="718" w:type="pct"/>
            <w:shd w:val="clear" w:color="auto" w:fill="auto"/>
            <w:vAlign w:val="center"/>
          </w:tcPr>
          <w:p w14:paraId="0082093C" w14:textId="77777777" w:rsidR="001C1DA8" w:rsidRPr="00816EB3" w:rsidRDefault="001C1DA8" w:rsidP="00911632">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Razón de cobertura de intereses</w:t>
            </w:r>
          </w:p>
        </w:tc>
        <w:tc>
          <w:tcPr>
            <w:tcW w:w="729" w:type="pct"/>
            <w:shd w:val="clear" w:color="auto" w:fill="auto"/>
            <w:vAlign w:val="center"/>
          </w:tcPr>
          <w:p w14:paraId="17A8EE55" w14:textId="77777777" w:rsidR="001C1DA8" w:rsidRPr="00816EB3" w:rsidRDefault="001C1DA8" w:rsidP="00911632">
            <w:pPr>
              <w:pStyle w:val="Sinespaciado"/>
              <w:jc w:val="center"/>
              <w:rPr>
                <w:rFonts w:ascii="Arial" w:eastAsia="MS Mincho" w:hAnsi="Arial" w:cs="Arial"/>
                <w:b/>
                <w:bCs/>
                <w:sz w:val="16"/>
                <w:szCs w:val="16"/>
                <w:lang w:val="es-419" w:eastAsia="ar-SA"/>
              </w:rPr>
            </w:pPr>
            <w:r w:rsidRPr="00816EB3">
              <w:rPr>
                <w:rFonts w:ascii="Arial" w:eastAsia="MS Mincho" w:hAnsi="Arial" w:cs="Arial"/>
                <w:b/>
                <w:bCs/>
                <w:sz w:val="16"/>
                <w:szCs w:val="16"/>
                <w:lang w:val="es-419"/>
              </w:rPr>
              <w:t>Rentabilidad del patrimonio</w:t>
            </w:r>
          </w:p>
        </w:tc>
        <w:tc>
          <w:tcPr>
            <w:tcW w:w="727" w:type="pct"/>
            <w:shd w:val="clear" w:color="auto" w:fill="auto"/>
            <w:vAlign w:val="center"/>
          </w:tcPr>
          <w:p w14:paraId="46CBFAD0" w14:textId="77777777" w:rsidR="001C1DA8" w:rsidRPr="00816EB3" w:rsidRDefault="001C1DA8" w:rsidP="00911632">
            <w:pPr>
              <w:pStyle w:val="Sinespaciado"/>
              <w:jc w:val="center"/>
              <w:rPr>
                <w:rFonts w:ascii="Arial" w:eastAsia="MS Mincho" w:hAnsi="Arial" w:cs="Arial"/>
                <w:b/>
                <w:bCs/>
                <w:sz w:val="16"/>
                <w:szCs w:val="16"/>
                <w:lang w:val="es-419"/>
              </w:rPr>
            </w:pPr>
            <w:r w:rsidRPr="00816EB3">
              <w:rPr>
                <w:rFonts w:ascii="Arial" w:eastAsia="MS Mincho" w:hAnsi="Arial" w:cs="Arial"/>
                <w:b/>
                <w:bCs/>
                <w:sz w:val="16"/>
                <w:szCs w:val="16"/>
                <w:lang w:val="es-419"/>
              </w:rPr>
              <w:t>Rentabilidad del activo</w:t>
            </w:r>
          </w:p>
        </w:tc>
      </w:tr>
      <w:tr w:rsidR="001C1DA8" w:rsidRPr="00816EB3" w14:paraId="7F89D586" w14:textId="77777777" w:rsidTr="00911632">
        <w:trPr>
          <w:trHeight w:val="624"/>
        </w:trPr>
        <w:tc>
          <w:tcPr>
            <w:tcW w:w="1034" w:type="pct"/>
            <w:shd w:val="clear" w:color="auto" w:fill="auto"/>
          </w:tcPr>
          <w:p w14:paraId="34B2C1A9" w14:textId="77777777" w:rsidR="001C1DA8" w:rsidRPr="00816EB3" w:rsidRDefault="00000000" w:rsidP="00911632">
            <w:pPr>
              <w:pStyle w:val="Sinespaciado"/>
              <w:jc w:val="center"/>
              <w:rPr>
                <w:rFonts w:ascii="Arial" w:eastAsia="MS Mincho" w:hAnsi="Arial" w:cs="Arial"/>
                <w:sz w:val="16"/>
                <w:szCs w:val="16"/>
                <w:lang w:val="es-419" w:eastAsia="ar-SA"/>
              </w:rPr>
            </w:pPr>
            <w:sdt>
              <w:sdtPr>
                <w:rPr>
                  <w:rFonts w:ascii="Arial" w:hAnsi="Arial" w:cs="Arial"/>
                  <w:sz w:val="16"/>
                  <w:szCs w:val="16"/>
                </w:rPr>
                <w:id w:val="775675803"/>
                <w:placeholder>
                  <w:docPart w:val="5127C7DA5319494A9CB063F272C9F064"/>
                </w:placeholder>
                <w:showingPlcHdr/>
                <w15:color w:val="800000"/>
                <w:text/>
              </w:sdtPr>
              <w:sdtContent>
                <w:r w:rsidR="001C1DA8" w:rsidRPr="00816EB3">
                  <w:rPr>
                    <w:rStyle w:val="Textodelmarcadordeposicin"/>
                    <w:rFonts w:ascii="Arial" w:eastAsiaTheme="minorHAnsi" w:hAnsi="Arial" w:cs="Arial"/>
                    <w:color w:val="FF8F8F"/>
                    <w:sz w:val="16"/>
                    <w:szCs w:val="16"/>
                  </w:rPr>
                  <w:t>Nombre del proponente</w:t>
                </w:r>
              </w:sdtContent>
            </w:sdt>
          </w:p>
        </w:tc>
        <w:tc>
          <w:tcPr>
            <w:tcW w:w="494" w:type="pct"/>
            <w:shd w:val="clear" w:color="auto" w:fill="auto"/>
          </w:tcPr>
          <w:p w14:paraId="48BC48E2" w14:textId="77777777" w:rsidR="001C1DA8" w:rsidRPr="00816EB3" w:rsidRDefault="001C1DA8" w:rsidP="00911632">
            <w:pPr>
              <w:pStyle w:val="Sinespaciado"/>
              <w:rPr>
                <w:rFonts w:ascii="Arial" w:eastAsia="MS Mincho" w:hAnsi="Arial" w:cs="Arial"/>
                <w:sz w:val="16"/>
                <w:szCs w:val="16"/>
                <w:lang w:val="es-419" w:eastAsia="ar-SA"/>
              </w:rPr>
            </w:pPr>
            <w:r w:rsidRPr="00816EB3">
              <w:rPr>
                <w:rFonts w:ascii="Arial" w:eastAsia="MS Mincho" w:hAnsi="Arial" w:cs="Arial"/>
                <w:sz w:val="16"/>
                <w:szCs w:val="16"/>
                <w:lang w:val="es-419"/>
              </w:rPr>
              <w:t>Activo corriente sobre pasivo corriente</w:t>
            </w:r>
          </w:p>
        </w:tc>
        <w:tc>
          <w:tcPr>
            <w:tcW w:w="727" w:type="pct"/>
            <w:shd w:val="clear" w:color="auto" w:fill="auto"/>
          </w:tcPr>
          <w:p w14:paraId="7A44F3CB" w14:textId="77777777" w:rsidR="001C1DA8" w:rsidRPr="00816EB3" w:rsidRDefault="001C1DA8" w:rsidP="00911632">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Pasivo total sobre activo tota</w:t>
            </w:r>
            <w:r>
              <w:rPr>
                <w:rFonts w:ascii="Arial" w:eastAsia="MS Mincho" w:hAnsi="Arial" w:cs="Arial"/>
                <w:sz w:val="16"/>
                <w:szCs w:val="16"/>
                <w:lang w:val="es-419"/>
              </w:rPr>
              <w:t>l</w:t>
            </w:r>
          </w:p>
        </w:tc>
        <w:tc>
          <w:tcPr>
            <w:tcW w:w="570" w:type="pct"/>
            <w:shd w:val="clear" w:color="auto" w:fill="auto"/>
          </w:tcPr>
          <w:p w14:paraId="4249AFF4" w14:textId="77777777" w:rsidR="001C1DA8" w:rsidRPr="00816EB3" w:rsidRDefault="001C1DA8" w:rsidP="00911632">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Activo corriente menos pasivo corriente</w:t>
            </w:r>
          </w:p>
        </w:tc>
        <w:tc>
          <w:tcPr>
            <w:tcW w:w="718" w:type="pct"/>
            <w:shd w:val="clear" w:color="auto" w:fill="auto"/>
          </w:tcPr>
          <w:p w14:paraId="1FEFEB33" w14:textId="77777777" w:rsidR="001C1DA8" w:rsidRPr="00816EB3" w:rsidRDefault="001C1DA8" w:rsidP="00911632">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los gastos de intereses</w:t>
            </w:r>
          </w:p>
        </w:tc>
        <w:tc>
          <w:tcPr>
            <w:tcW w:w="729" w:type="pct"/>
            <w:shd w:val="clear" w:color="auto" w:fill="auto"/>
          </w:tcPr>
          <w:p w14:paraId="521EC8E9" w14:textId="77777777" w:rsidR="001C1DA8" w:rsidRPr="00816EB3" w:rsidRDefault="001C1DA8" w:rsidP="00911632">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Utilidad operacional dividida por el patrimonio</w:t>
            </w:r>
          </w:p>
        </w:tc>
        <w:tc>
          <w:tcPr>
            <w:tcW w:w="727" w:type="pct"/>
            <w:shd w:val="clear" w:color="auto" w:fill="auto"/>
          </w:tcPr>
          <w:p w14:paraId="020E7421" w14:textId="77777777" w:rsidR="001C1DA8" w:rsidRPr="00816EB3" w:rsidRDefault="001C1DA8" w:rsidP="00911632">
            <w:pPr>
              <w:pStyle w:val="Sinespaciado"/>
              <w:jc w:val="center"/>
              <w:rPr>
                <w:rFonts w:ascii="Arial" w:eastAsia="MS Mincho" w:hAnsi="Arial" w:cs="Arial"/>
                <w:sz w:val="16"/>
                <w:szCs w:val="16"/>
                <w:lang w:val="es-419"/>
              </w:rPr>
            </w:pPr>
            <w:r w:rsidRPr="00816EB3">
              <w:rPr>
                <w:rFonts w:ascii="Arial" w:eastAsia="MS Mincho" w:hAnsi="Arial" w:cs="Arial"/>
                <w:sz w:val="16"/>
                <w:szCs w:val="16"/>
                <w:lang w:val="es-419"/>
              </w:rPr>
              <w:t>Utilidad operacional dividida por el activo total</w:t>
            </w:r>
          </w:p>
        </w:tc>
      </w:tr>
      <w:tr w:rsidR="001C1DA8" w:rsidRPr="00816EB3" w14:paraId="455CD522" w14:textId="77777777" w:rsidTr="00911632">
        <w:trPr>
          <w:trHeight w:val="624"/>
        </w:trPr>
        <w:tc>
          <w:tcPr>
            <w:tcW w:w="1034" w:type="pct"/>
            <w:shd w:val="clear" w:color="auto" w:fill="auto"/>
            <w:vAlign w:val="center"/>
          </w:tcPr>
          <w:p w14:paraId="65D17715" w14:textId="77777777" w:rsidR="001C1DA8" w:rsidRPr="00816EB3" w:rsidRDefault="001C1DA8" w:rsidP="00911632">
            <w:pPr>
              <w:pStyle w:val="Sinespaciado"/>
              <w:jc w:val="center"/>
              <w:rPr>
                <w:rFonts w:ascii="Arial" w:eastAsia="MS Mincho" w:hAnsi="Arial" w:cs="Arial"/>
                <w:sz w:val="16"/>
                <w:szCs w:val="16"/>
                <w:lang w:val="es-419" w:eastAsia="ar-SA"/>
              </w:rPr>
            </w:pPr>
            <w:r w:rsidRPr="00816EB3">
              <w:rPr>
                <w:rFonts w:ascii="Arial" w:eastAsia="MS Mincho" w:hAnsi="Arial" w:cs="Arial"/>
                <w:sz w:val="16"/>
                <w:szCs w:val="16"/>
                <w:lang w:val="es-419"/>
              </w:rPr>
              <w:t>RESULTADO</w:t>
            </w:r>
          </w:p>
        </w:tc>
        <w:tc>
          <w:tcPr>
            <w:tcW w:w="494" w:type="pct"/>
            <w:shd w:val="clear" w:color="auto" w:fill="auto"/>
            <w:vAlign w:val="center"/>
          </w:tcPr>
          <w:p w14:paraId="2FD245B5" w14:textId="77777777" w:rsidR="001C1DA8" w:rsidRPr="00816EB3" w:rsidRDefault="00000000" w:rsidP="00911632">
            <w:pPr>
              <w:pStyle w:val="Sinespaciado"/>
              <w:jc w:val="center"/>
              <w:rPr>
                <w:rFonts w:ascii="Arial" w:eastAsia="MS Mincho" w:hAnsi="Arial" w:cs="Arial"/>
                <w:sz w:val="16"/>
                <w:szCs w:val="16"/>
                <w:lang w:val="es-419" w:eastAsia="ar-SA"/>
              </w:rPr>
            </w:pPr>
            <w:sdt>
              <w:sdtPr>
                <w:rPr>
                  <w:rFonts w:ascii="Arial" w:hAnsi="Arial" w:cs="Arial"/>
                  <w:sz w:val="16"/>
                  <w:szCs w:val="16"/>
                </w:rPr>
                <w:id w:val="539565210"/>
                <w:placeholder>
                  <w:docPart w:val="28399E9D736444C889EE9C37DFEC4AF9"/>
                </w:placeholder>
                <w:showingPlcHdr/>
                <w15:color w:val="800000"/>
                <w:text/>
              </w:sdtPr>
              <w:sdtContent>
                <w:r w:rsidR="001C1DA8"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30C90BDE" w14:textId="77777777" w:rsidR="001C1DA8" w:rsidRPr="00816EB3" w:rsidRDefault="00000000" w:rsidP="00911632">
            <w:pPr>
              <w:pStyle w:val="Sinespaciado"/>
              <w:jc w:val="center"/>
              <w:rPr>
                <w:rFonts w:ascii="Arial" w:eastAsia="MS Mincho" w:hAnsi="Arial" w:cs="Arial"/>
                <w:sz w:val="16"/>
                <w:szCs w:val="16"/>
                <w:lang w:val="es-419" w:eastAsia="ar-SA"/>
              </w:rPr>
            </w:pPr>
            <w:sdt>
              <w:sdtPr>
                <w:rPr>
                  <w:rFonts w:ascii="Arial" w:hAnsi="Arial" w:cs="Arial"/>
                  <w:sz w:val="16"/>
                  <w:szCs w:val="16"/>
                </w:rPr>
                <w:id w:val="214160336"/>
                <w:placeholder>
                  <w:docPart w:val="4ECFB9380EA54DB693E8C8583957C9EE"/>
                </w:placeholder>
                <w:showingPlcHdr/>
                <w15:color w:val="800000"/>
                <w:text/>
              </w:sdtPr>
              <w:sdtContent>
                <w:r w:rsidR="001C1DA8" w:rsidRPr="00816EB3">
                  <w:rPr>
                    <w:rStyle w:val="Textodelmarcadordeposicin"/>
                    <w:rFonts w:ascii="Arial" w:eastAsiaTheme="minorHAnsi" w:hAnsi="Arial" w:cs="Arial"/>
                    <w:color w:val="FF8F8F"/>
                    <w:sz w:val="16"/>
                    <w:szCs w:val="16"/>
                  </w:rPr>
                  <w:t>%</w:t>
                </w:r>
              </w:sdtContent>
            </w:sdt>
          </w:p>
        </w:tc>
        <w:tc>
          <w:tcPr>
            <w:tcW w:w="570" w:type="pct"/>
            <w:shd w:val="clear" w:color="auto" w:fill="auto"/>
            <w:vAlign w:val="center"/>
          </w:tcPr>
          <w:p w14:paraId="2BD918B2" w14:textId="77777777" w:rsidR="001C1DA8" w:rsidRPr="00816EB3" w:rsidRDefault="00000000" w:rsidP="00911632">
            <w:pPr>
              <w:pStyle w:val="Sinespaciado"/>
              <w:jc w:val="center"/>
              <w:rPr>
                <w:rFonts w:ascii="Arial" w:eastAsia="MS Mincho" w:hAnsi="Arial" w:cs="Arial"/>
                <w:sz w:val="16"/>
                <w:szCs w:val="16"/>
                <w:lang w:val="es-419" w:eastAsia="ar-SA"/>
              </w:rPr>
            </w:pPr>
            <w:sdt>
              <w:sdtPr>
                <w:rPr>
                  <w:rFonts w:ascii="Arial" w:hAnsi="Arial" w:cs="Arial"/>
                  <w:sz w:val="16"/>
                  <w:szCs w:val="16"/>
                </w:rPr>
                <w:id w:val="-460421199"/>
                <w:placeholder>
                  <w:docPart w:val="C50C2EB54F58484DA779B93A86DDCF51"/>
                </w:placeholder>
                <w:showingPlcHdr/>
                <w15:color w:val="800000"/>
                <w:text/>
              </w:sdtPr>
              <w:sdtContent>
                <w:r w:rsidR="001C1DA8" w:rsidRPr="00816EB3">
                  <w:rPr>
                    <w:rStyle w:val="Textodelmarcadordeposicin"/>
                    <w:rFonts w:ascii="Arial" w:eastAsiaTheme="minorHAnsi" w:hAnsi="Arial" w:cs="Arial"/>
                    <w:color w:val="FF8F8F"/>
                    <w:sz w:val="16"/>
                    <w:szCs w:val="16"/>
                  </w:rPr>
                  <w:t>%</w:t>
                </w:r>
              </w:sdtContent>
            </w:sdt>
          </w:p>
        </w:tc>
        <w:tc>
          <w:tcPr>
            <w:tcW w:w="718" w:type="pct"/>
            <w:shd w:val="clear" w:color="auto" w:fill="auto"/>
            <w:vAlign w:val="center"/>
          </w:tcPr>
          <w:p w14:paraId="42951E5C" w14:textId="77777777" w:rsidR="001C1DA8" w:rsidRPr="00816EB3" w:rsidRDefault="00000000" w:rsidP="00911632">
            <w:pPr>
              <w:pStyle w:val="Sinespaciado"/>
              <w:jc w:val="center"/>
              <w:rPr>
                <w:rFonts w:ascii="Arial" w:eastAsia="MS Mincho" w:hAnsi="Arial" w:cs="Arial"/>
                <w:sz w:val="16"/>
                <w:szCs w:val="16"/>
                <w:lang w:val="es-419" w:eastAsia="ar-SA"/>
              </w:rPr>
            </w:pPr>
            <w:sdt>
              <w:sdtPr>
                <w:rPr>
                  <w:rFonts w:ascii="Arial" w:hAnsi="Arial" w:cs="Arial"/>
                  <w:sz w:val="16"/>
                  <w:szCs w:val="16"/>
                </w:rPr>
                <w:id w:val="1500083384"/>
                <w:placeholder>
                  <w:docPart w:val="CFF84296BB024BD6BD7BA58E68EE9346"/>
                </w:placeholder>
                <w:showingPlcHdr/>
                <w15:color w:val="800000"/>
                <w:text/>
              </w:sdtPr>
              <w:sdtContent>
                <w:r w:rsidR="001C1DA8" w:rsidRPr="00816EB3">
                  <w:rPr>
                    <w:rStyle w:val="Textodelmarcadordeposicin"/>
                    <w:rFonts w:ascii="Arial" w:eastAsiaTheme="minorHAnsi" w:hAnsi="Arial" w:cs="Arial"/>
                    <w:color w:val="FF8F8F"/>
                    <w:sz w:val="16"/>
                    <w:szCs w:val="16"/>
                  </w:rPr>
                  <w:t>%</w:t>
                </w:r>
              </w:sdtContent>
            </w:sdt>
          </w:p>
        </w:tc>
        <w:tc>
          <w:tcPr>
            <w:tcW w:w="729" w:type="pct"/>
            <w:shd w:val="clear" w:color="auto" w:fill="auto"/>
            <w:vAlign w:val="center"/>
          </w:tcPr>
          <w:p w14:paraId="6DBA8403" w14:textId="77777777" w:rsidR="001C1DA8" w:rsidRPr="00816EB3" w:rsidRDefault="00000000" w:rsidP="00911632">
            <w:pPr>
              <w:pStyle w:val="Sinespaciado"/>
              <w:jc w:val="center"/>
              <w:rPr>
                <w:rFonts w:ascii="Arial" w:eastAsia="MS Mincho" w:hAnsi="Arial" w:cs="Arial"/>
                <w:sz w:val="16"/>
                <w:szCs w:val="16"/>
                <w:lang w:val="es-419" w:eastAsia="ar-SA"/>
              </w:rPr>
            </w:pPr>
            <w:sdt>
              <w:sdtPr>
                <w:rPr>
                  <w:rFonts w:ascii="Arial" w:hAnsi="Arial" w:cs="Arial"/>
                  <w:sz w:val="16"/>
                  <w:szCs w:val="16"/>
                </w:rPr>
                <w:id w:val="-261220310"/>
                <w:placeholder>
                  <w:docPart w:val="46EF32A3C48D4DCC8761362BDFEBF194"/>
                </w:placeholder>
                <w:showingPlcHdr/>
                <w15:color w:val="800000"/>
                <w:text/>
              </w:sdtPr>
              <w:sdtContent>
                <w:r w:rsidR="001C1DA8" w:rsidRPr="00816EB3">
                  <w:rPr>
                    <w:rStyle w:val="Textodelmarcadordeposicin"/>
                    <w:rFonts w:ascii="Arial" w:eastAsiaTheme="minorHAnsi" w:hAnsi="Arial" w:cs="Arial"/>
                    <w:color w:val="FF8F8F"/>
                    <w:sz w:val="16"/>
                    <w:szCs w:val="16"/>
                  </w:rPr>
                  <w:t>%</w:t>
                </w:r>
              </w:sdtContent>
            </w:sdt>
          </w:p>
        </w:tc>
        <w:tc>
          <w:tcPr>
            <w:tcW w:w="727" w:type="pct"/>
            <w:shd w:val="clear" w:color="auto" w:fill="auto"/>
            <w:vAlign w:val="center"/>
          </w:tcPr>
          <w:p w14:paraId="27676A11" w14:textId="77777777" w:rsidR="001C1DA8" w:rsidRPr="00816EB3" w:rsidRDefault="00000000" w:rsidP="00911632">
            <w:pPr>
              <w:pStyle w:val="Sinespaciado"/>
              <w:jc w:val="center"/>
              <w:rPr>
                <w:rFonts w:ascii="Arial" w:eastAsia="MS Mincho" w:hAnsi="Arial" w:cs="Arial"/>
                <w:sz w:val="16"/>
                <w:szCs w:val="16"/>
                <w:lang w:val="es-419" w:eastAsia="ar-SA"/>
              </w:rPr>
            </w:pPr>
            <w:sdt>
              <w:sdtPr>
                <w:rPr>
                  <w:rFonts w:ascii="Arial" w:hAnsi="Arial" w:cs="Arial"/>
                  <w:sz w:val="16"/>
                  <w:szCs w:val="16"/>
                </w:rPr>
                <w:id w:val="782316994"/>
                <w:placeholder>
                  <w:docPart w:val="AA2395C9F4B647EFABB510A9B4AFFF26"/>
                </w:placeholder>
                <w:showingPlcHdr/>
                <w15:color w:val="800000"/>
                <w:text/>
              </w:sdtPr>
              <w:sdtContent>
                <w:r w:rsidR="001C1DA8" w:rsidRPr="00816EB3">
                  <w:rPr>
                    <w:rStyle w:val="Textodelmarcadordeposicin"/>
                    <w:rFonts w:ascii="Arial" w:eastAsiaTheme="minorHAnsi" w:hAnsi="Arial" w:cs="Arial"/>
                    <w:color w:val="FF8F8F"/>
                    <w:sz w:val="16"/>
                    <w:szCs w:val="16"/>
                  </w:rPr>
                  <w:t>%</w:t>
                </w:r>
              </w:sdtContent>
            </w:sdt>
          </w:p>
        </w:tc>
      </w:tr>
    </w:tbl>
    <w:p w14:paraId="156953B8" w14:textId="77777777" w:rsidR="001C1DA8" w:rsidRPr="00816EB3" w:rsidRDefault="001C1DA8" w:rsidP="001C1DA8">
      <w:pPr>
        <w:pStyle w:val="Sinespaciado"/>
        <w:jc w:val="center"/>
        <w:rPr>
          <w:rFonts w:ascii="Arial" w:hAnsi="Arial" w:cs="Arial"/>
          <w:b/>
          <w:sz w:val="22"/>
          <w:szCs w:val="22"/>
          <w:lang w:eastAsia="ar-SA"/>
        </w:rPr>
      </w:pPr>
    </w:p>
    <w:p w14:paraId="04BD6F92" w14:textId="77777777" w:rsidR="001C1DA8" w:rsidRPr="00961013" w:rsidRDefault="001C1DA8" w:rsidP="001C1DA8">
      <w:pPr>
        <w:pStyle w:val="Sinespaciado"/>
        <w:ind w:right="-661"/>
        <w:jc w:val="both"/>
        <w:rPr>
          <w:rFonts w:ascii="Arial" w:hAnsi="Arial" w:cs="Arial"/>
          <w:sz w:val="20"/>
          <w:szCs w:val="20"/>
        </w:rPr>
      </w:pPr>
      <w:r w:rsidRPr="00961013">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726DF094" w14:textId="066B68FA" w:rsidR="001C1DA8" w:rsidRDefault="001C1DA8" w:rsidP="001C1DA8">
      <w:pPr>
        <w:pStyle w:val="Sinespaciado"/>
        <w:jc w:val="both"/>
        <w:rPr>
          <w:rFonts w:ascii="Arial" w:hAnsi="Arial" w:cs="Arial"/>
          <w:sz w:val="22"/>
          <w:szCs w:val="22"/>
        </w:rPr>
      </w:pPr>
      <w:r>
        <w:rPr>
          <w:rFonts w:ascii="Arial" w:hAnsi="Arial" w:cs="Arial"/>
          <w:sz w:val="22"/>
          <w:szCs w:val="22"/>
        </w:rPr>
        <w:t xml:space="preserve"> </w:t>
      </w:r>
    </w:p>
    <w:p w14:paraId="61A6F704" w14:textId="77777777" w:rsidR="00961013" w:rsidRPr="00816EB3" w:rsidRDefault="00961013" w:rsidP="001C1DA8">
      <w:pPr>
        <w:pStyle w:val="Sinespaciado"/>
        <w:jc w:val="both"/>
        <w:rPr>
          <w:rFonts w:ascii="Arial" w:hAnsi="Arial" w:cs="Arial"/>
          <w:sz w:val="22"/>
          <w:szCs w:val="22"/>
        </w:rPr>
      </w:pPr>
    </w:p>
    <w:p w14:paraId="7EB354F9" w14:textId="77777777" w:rsidR="001C1DA8" w:rsidRPr="00961013" w:rsidRDefault="001C1DA8" w:rsidP="001C1DA8">
      <w:pPr>
        <w:jc w:val="both"/>
        <w:rPr>
          <w:lang w:eastAsia="es-CO"/>
        </w:rPr>
      </w:pPr>
      <w:bookmarkStart w:id="13" w:name="_Hlk69665469"/>
      <w:r w:rsidRPr="00961013">
        <w:rPr>
          <w:lang w:eastAsia="es-CO"/>
        </w:rPr>
        <w:lastRenderedPageBreak/>
        <w:t>El proponente:</w:t>
      </w:r>
    </w:p>
    <w:p w14:paraId="40CFD45C" w14:textId="77777777" w:rsidR="001C1DA8" w:rsidRPr="00961013" w:rsidRDefault="001C1DA8" w:rsidP="001C1DA8">
      <w:pPr>
        <w:jc w:val="both"/>
        <w:rPr>
          <w:lang w:eastAsia="es-CO"/>
        </w:rPr>
      </w:pPr>
      <w:r w:rsidRPr="00961013">
        <w:rPr>
          <w:lang w:eastAsia="es-CO"/>
        </w:rPr>
        <w:t>  </w:t>
      </w:r>
    </w:p>
    <w:p w14:paraId="0012A9AA" w14:textId="77777777" w:rsidR="001C1DA8" w:rsidRPr="00961013" w:rsidRDefault="001C1DA8" w:rsidP="001C1DA8">
      <w:pPr>
        <w:jc w:val="both"/>
        <w:rPr>
          <w:b/>
        </w:rPr>
      </w:pPr>
    </w:p>
    <w:p w14:paraId="670382DF" w14:textId="77777777" w:rsidR="001C1DA8" w:rsidRPr="00961013" w:rsidRDefault="001C1DA8" w:rsidP="001C1DA8">
      <w:pPr>
        <w:pStyle w:val="Sinespaciado1"/>
        <w:rPr>
          <w:rFonts w:ascii="Arial" w:hAnsi="Arial" w:cs="Arial"/>
          <w:sz w:val="20"/>
          <w:szCs w:val="20"/>
        </w:rPr>
      </w:pPr>
      <w:r w:rsidRPr="00961013">
        <w:rPr>
          <w:rFonts w:ascii="Arial" w:hAnsi="Arial" w:cs="Arial"/>
          <w:b/>
          <w:sz w:val="20"/>
          <w:szCs w:val="20"/>
        </w:rPr>
        <w:t>__________________________________</w:t>
      </w:r>
    </w:p>
    <w:p w14:paraId="0CC093FC" w14:textId="77777777" w:rsidR="001C1DA8" w:rsidRPr="00961013" w:rsidRDefault="001C1DA8" w:rsidP="001C1DA8">
      <w:pPr>
        <w:pStyle w:val="Sinespaciado1"/>
        <w:rPr>
          <w:rFonts w:ascii="Arial" w:hAnsi="Arial" w:cs="Arial"/>
          <w:sz w:val="20"/>
          <w:szCs w:val="20"/>
        </w:rPr>
      </w:pPr>
      <w:r w:rsidRPr="00961013">
        <w:rPr>
          <w:rFonts w:ascii="Arial" w:hAnsi="Arial" w:cs="Arial"/>
          <w:sz w:val="20"/>
          <w:szCs w:val="20"/>
        </w:rPr>
        <w:t xml:space="preserve">Firma del representante legal del proponente </w:t>
      </w:r>
    </w:p>
    <w:p w14:paraId="52F9EC09" w14:textId="77777777" w:rsidR="001C1DA8" w:rsidRPr="00961013" w:rsidRDefault="001C1DA8" w:rsidP="001C1DA8">
      <w:pPr>
        <w:pStyle w:val="Sinespaciado1"/>
        <w:contextualSpacing/>
        <w:rPr>
          <w:rFonts w:ascii="Arial" w:hAnsi="Arial" w:cs="Arial"/>
          <w:sz w:val="20"/>
          <w:szCs w:val="20"/>
          <w:lang w:eastAsia="es-CO"/>
        </w:rPr>
      </w:pPr>
      <w:r w:rsidRPr="00961013">
        <w:rPr>
          <w:rFonts w:ascii="Arial" w:hAnsi="Arial" w:cs="Arial"/>
          <w:sz w:val="20"/>
          <w:szCs w:val="20"/>
          <w:lang w:eastAsia="es-CO"/>
        </w:rPr>
        <w:t xml:space="preserve">Nombre o razón social del oferente: </w:t>
      </w:r>
      <w:sdt>
        <w:sdtPr>
          <w:rPr>
            <w:rFonts w:ascii="Arial" w:hAnsi="Arial" w:cs="Arial"/>
            <w:color w:val="000000"/>
            <w:sz w:val="20"/>
            <w:szCs w:val="20"/>
          </w:rPr>
          <w:id w:val="583189423"/>
          <w:placeholder>
            <w:docPart w:val="8C993A323642410992EB058D8A990B69"/>
          </w:placeholder>
          <w:showingPlcHdr/>
          <w15:color w:val="800000"/>
          <w:text/>
        </w:sdtPr>
        <w:sdtContent>
          <w:r w:rsidRPr="00961013">
            <w:rPr>
              <w:rStyle w:val="Textodelmarcadordeposicin"/>
              <w:rFonts w:ascii="Arial" w:eastAsiaTheme="minorHAnsi" w:hAnsi="Arial" w:cs="Arial"/>
              <w:color w:val="FF8F8F"/>
              <w:sz w:val="20"/>
              <w:szCs w:val="20"/>
            </w:rPr>
            <w:t>Diligenciar el nombre completo del proponente</w:t>
          </w:r>
        </w:sdtContent>
      </w:sdt>
    </w:p>
    <w:p w14:paraId="58E0E5AB" w14:textId="77777777" w:rsidR="001C1DA8" w:rsidRPr="00961013" w:rsidRDefault="001C1DA8" w:rsidP="001C1DA8">
      <w:pPr>
        <w:pStyle w:val="Sinespaciado1"/>
        <w:contextualSpacing/>
        <w:rPr>
          <w:rFonts w:ascii="Arial" w:hAnsi="Arial" w:cs="Arial"/>
          <w:color w:val="000000"/>
          <w:sz w:val="20"/>
          <w:szCs w:val="20"/>
        </w:rPr>
      </w:pPr>
      <w:r w:rsidRPr="00961013">
        <w:rPr>
          <w:rFonts w:ascii="Arial" w:hAnsi="Arial" w:cs="Arial"/>
          <w:sz w:val="20"/>
          <w:szCs w:val="20"/>
          <w:lang w:eastAsia="es-CO"/>
        </w:rPr>
        <w:t xml:space="preserve">Identificación (NIT </w:t>
      </w:r>
      <w:r w:rsidRPr="00961013">
        <w:rPr>
          <w:rFonts w:ascii="Segoe UI Symbol" w:eastAsia="MS Gothic" w:hAnsi="Segoe UI Symbol" w:cs="Segoe UI Symbol"/>
          <w:sz w:val="20"/>
          <w:szCs w:val="20"/>
          <w:lang w:eastAsia="es-CO"/>
        </w:rPr>
        <w:t>☐</w:t>
      </w:r>
      <w:r w:rsidRPr="00961013">
        <w:rPr>
          <w:rFonts w:ascii="Arial" w:hAnsi="Arial" w:cs="Arial"/>
          <w:sz w:val="20"/>
          <w:szCs w:val="20"/>
          <w:lang w:eastAsia="es-CO"/>
        </w:rPr>
        <w:t xml:space="preserve"> C.C </w:t>
      </w:r>
      <w:proofErr w:type="gramStart"/>
      <w:r w:rsidRPr="00961013">
        <w:rPr>
          <w:rFonts w:ascii="Segoe UI Symbol" w:eastAsia="MS Gothic" w:hAnsi="Segoe UI Symbol" w:cs="Segoe UI Symbol"/>
          <w:sz w:val="20"/>
          <w:szCs w:val="20"/>
          <w:lang w:eastAsia="es-CO"/>
        </w:rPr>
        <w:t>☐</w:t>
      </w:r>
      <w:r w:rsidRPr="00961013">
        <w:rPr>
          <w:rFonts w:ascii="Arial" w:hAnsi="Arial" w:cs="Arial"/>
          <w:sz w:val="20"/>
          <w:szCs w:val="20"/>
          <w:lang w:eastAsia="es-CO"/>
        </w:rPr>
        <w:t xml:space="preserve">  C.E</w:t>
      </w:r>
      <w:proofErr w:type="gramEnd"/>
      <w:r w:rsidRPr="00961013">
        <w:rPr>
          <w:rFonts w:ascii="Arial" w:hAnsi="Arial" w:cs="Arial"/>
          <w:sz w:val="20"/>
          <w:szCs w:val="20"/>
          <w:lang w:eastAsia="es-CO"/>
        </w:rPr>
        <w:t xml:space="preserve"> </w:t>
      </w:r>
      <w:r w:rsidRPr="00961013">
        <w:rPr>
          <w:rFonts w:ascii="Segoe UI Symbol" w:eastAsia="MS Gothic" w:hAnsi="Segoe UI Symbol" w:cs="Segoe UI Symbol"/>
          <w:sz w:val="20"/>
          <w:szCs w:val="20"/>
          <w:lang w:eastAsia="es-CO"/>
        </w:rPr>
        <w:t>☐</w:t>
      </w:r>
      <w:r w:rsidRPr="00961013">
        <w:rPr>
          <w:rFonts w:ascii="Arial" w:hAnsi="Arial" w:cs="Arial"/>
          <w:sz w:val="20"/>
          <w:szCs w:val="20"/>
          <w:lang w:eastAsia="es-CO"/>
        </w:rPr>
        <w:t>)</w:t>
      </w:r>
      <w:r w:rsidRPr="00961013">
        <w:rPr>
          <w:rFonts w:ascii="Arial" w:hAnsi="Arial" w:cs="Arial"/>
          <w:color w:val="000000"/>
          <w:sz w:val="20"/>
          <w:szCs w:val="20"/>
        </w:rPr>
        <w:t xml:space="preserve">: </w:t>
      </w:r>
      <w:sdt>
        <w:sdtPr>
          <w:rPr>
            <w:rFonts w:ascii="Arial" w:hAnsi="Arial" w:cs="Arial"/>
            <w:color w:val="000000"/>
            <w:sz w:val="20"/>
            <w:szCs w:val="20"/>
          </w:rPr>
          <w:id w:val="-1213343273"/>
          <w:placeholder>
            <w:docPart w:val="3E0A38A7D8CD4405881EA06BEC01B0C6"/>
          </w:placeholder>
          <w:showingPlcHdr/>
          <w15:color w:val="800000"/>
        </w:sdtPr>
        <w:sdtContent>
          <w:r w:rsidRPr="00961013">
            <w:rPr>
              <w:rStyle w:val="Textodelmarcadordeposicin"/>
              <w:rFonts w:ascii="Arial" w:eastAsiaTheme="minorHAnsi" w:hAnsi="Arial" w:cs="Arial"/>
              <w:color w:val="FF8F8F"/>
              <w:sz w:val="20"/>
              <w:szCs w:val="20"/>
            </w:rPr>
            <w:t>Diligenciar la identificación del proponente</w:t>
          </w:r>
        </w:sdtContent>
      </w:sdt>
    </w:p>
    <w:p w14:paraId="46D7A724" w14:textId="77777777" w:rsidR="001C1DA8" w:rsidRPr="00961013" w:rsidRDefault="001C1DA8" w:rsidP="001C1DA8">
      <w:pPr>
        <w:pStyle w:val="Sinespaciado1"/>
        <w:contextualSpacing/>
        <w:rPr>
          <w:rFonts w:ascii="Arial" w:hAnsi="Arial" w:cs="Arial"/>
          <w:color w:val="000000"/>
          <w:sz w:val="20"/>
          <w:szCs w:val="20"/>
        </w:rPr>
      </w:pPr>
      <w:r w:rsidRPr="00961013">
        <w:rPr>
          <w:rFonts w:ascii="Arial" w:hAnsi="Arial" w:cs="Arial"/>
          <w:sz w:val="20"/>
          <w:szCs w:val="20"/>
          <w:lang w:eastAsia="es-CO"/>
        </w:rPr>
        <w:t>Nombre Representante Legal</w:t>
      </w:r>
      <w:r w:rsidRPr="00961013">
        <w:rPr>
          <w:rFonts w:ascii="Arial" w:hAnsi="Arial" w:cs="Arial"/>
          <w:color w:val="000000"/>
          <w:sz w:val="20"/>
          <w:szCs w:val="20"/>
        </w:rPr>
        <w:t xml:space="preserve">: </w:t>
      </w:r>
      <w:sdt>
        <w:sdtPr>
          <w:rPr>
            <w:rFonts w:ascii="Arial" w:hAnsi="Arial" w:cs="Arial"/>
            <w:color w:val="000000"/>
            <w:sz w:val="20"/>
            <w:szCs w:val="20"/>
          </w:rPr>
          <w:id w:val="2000681945"/>
          <w:placeholder>
            <w:docPart w:val="FC174370A4AD4C378F545B90081C96F8"/>
          </w:placeholder>
          <w:showingPlcHdr/>
          <w15:color w:val="800000"/>
          <w:text/>
        </w:sdtPr>
        <w:sdtContent>
          <w:r w:rsidRPr="00961013">
            <w:rPr>
              <w:rStyle w:val="Textodelmarcadordeposicin"/>
              <w:rFonts w:ascii="Arial" w:eastAsiaTheme="minorHAnsi" w:hAnsi="Arial" w:cs="Arial"/>
              <w:color w:val="FF8F8F"/>
              <w:sz w:val="20"/>
              <w:szCs w:val="20"/>
            </w:rPr>
            <w:t>Diligenciar el nombre completo del representante legal</w:t>
          </w:r>
        </w:sdtContent>
      </w:sdt>
    </w:p>
    <w:p w14:paraId="5A33D7A2" w14:textId="77777777" w:rsidR="001C1DA8" w:rsidRPr="00961013" w:rsidRDefault="001C1DA8" w:rsidP="001C1DA8">
      <w:pPr>
        <w:pStyle w:val="Sinespaciado1"/>
        <w:rPr>
          <w:rFonts w:ascii="Arial" w:hAnsi="Arial" w:cs="Arial"/>
          <w:color w:val="000000"/>
          <w:sz w:val="20"/>
          <w:szCs w:val="20"/>
        </w:rPr>
      </w:pPr>
      <w:r w:rsidRPr="00961013">
        <w:rPr>
          <w:rFonts w:ascii="Arial" w:hAnsi="Arial" w:cs="Arial"/>
          <w:color w:val="000000"/>
          <w:sz w:val="20"/>
          <w:szCs w:val="20"/>
        </w:rPr>
        <w:t xml:space="preserve">Identificación (C.C </w:t>
      </w:r>
      <w:proofErr w:type="gramStart"/>
      <w:r w:rsidRPr="00961013">
        <w:rPr>
          <w:rFonts w:ascii="Segoe UI Symbol" w:eastAsia="MS Gothic" w:hAnsi="Segoe UI Symbol" w:cs="Segoe UI Symbol"/>
          <w:sz w:val="20"/>
          <w:szCs w:val="20"/>
          <w:lang w:eastAsia="es-CO"/>
        </w:rPr>
        <w:t>☐</w:t>
      </w:r>
      <w:r w:rsidRPr="00961013">
        <w:rPr>
          <w:rFonts w:ascii="Arial" w:hAnsi="Arial" w:cs="Arial"/>
          <w:color w:val="000000"/>
          <w:sz w:val="20"/>
          <w:szCs w:val="20"/>
        </w:rPr>
        <w:t xml:space="preserve">  C.E.</w:t>
      </w:r>
      <w:proofErr w:type="gramEnd"/>
      <w:r w:rsidRPr="00961013">
        <w:rPr>
          <w:rFonts w:ascii="Arial" w:hAnsi="Arial" w:cs="Arial"/>
          <w:sz w:val="20"/>
          <w:szCs w:val="20"/>
          <w:lang w:eastAsia="es-CO"/>
        </w:rPr>
        <w:t xml:space="preserve"> </w:t>
      </w:r>
      <w:r w:rsidRPr="00961013">
        <w:rPr>
          <w:rFonts w:ascii="Segoe UI Symbol" w:eastAsia="MS Gothic" w:hAnsi="Segoe UI Symbol" w:cs="Segoe UI Symbol"/>
          <w:sz w:val="20"/>
          <w:szCs w:val="20"/>
          <w:lang w:eastAsia="es-CO"/>
        </w:rPr>
        <w:t>☐</w:t>
      </w:r>
      <w:r w:rsidRPr="00961013">
        <w:rPr>
          <w:rFonts w:ascii="Arial" w:hAnsi="Arial" w:cs="Arial"/>
          <w:sz w:val="20"/>
          <w:szCs w:val="20"/>
          <w:lang w:eastAsia="es-CO"/>
        </w:rPr>
        <w:t xml:space="preserve">) </w:t>
      </w:r>
      <w:sdt>
        <w:sdtPr>
          <w:rPr>
            <w:rFonts w:ascii="Arial" w:hAnsi="Arial" w:cs="Arial"/>
            <w:color w:val="000000"/>
            <w:sz w:val="20"/>
            <w:szCs w:val="20"/>
          </w:rPr>
          <w:id w:val="-892261328"/>
          <w:placeholder>
            <w:docPart w:val="E8A2D80974BB4255AC5BD7D265101201"/>
          </w:placeholder>
          <w:showingPlcHdr/>
          <w15:color w:val="800000"/>
        </w:sdtPr>
        <w:sdtContent>
          <w:r w:rsidRPr="00961013">
            <w:rPr>
              <w:rStyle w:val="Textodelmarcadordeposicin"/>
              <w:rFonts w:ascii="Arial" w:eastAsiaTheme="minorHAnsi" w:hAnsi="Arial" w:cs="Arial"/>
              <w:color w:val="FF8F8F"/>
              <w:sz w:val="20"/>
              <w:szCs w:val="20"/>
            </w:rPr>
            <w:t>Diligenciar el documento de identificación del representante legal</w:t>
          </w:r>
        </w:sdtContent>
      </w:sdt>
    </w:p>
    <w:p w14:paraId="11E44D9A" w14:textId="77777777" w:rsidR="001C1DA8" w:rsidRPr="00961013" w:rsidRDefault="001C1DA8" w:rsidP="001C1DA8">
      <w:pPr>
        <w:pStyle w:val="Sinespaciado1"/>
        <w:rPr>
          <w:rFonts w:ascii="Arial" w:hAnsi="Arial" w:cs="Arial"/>
          <w:color w:val="000000"/>
          <w:sz w:val="20"/>
          <w:szCs w:val="20"/>
        </w:rPr>
      </w:pPr>
    </w:p>
    <w:p w14:paraId="7E81C80F" w14:textId="77777777" w:rsidR="001C1DA8" w:rsidRPr="00961013" w:rsidRDefault="001C1DA8" w:rsidP="001C1DA8">
      <w:pPr>
        <w:pStyle w:val="Sinespaciado1"/>
        <w:rPr>
          <w:rFonts w:ascii="Arial" w:hAnsi="Arial" w:cs="Arial"/>
          <w:color w:val="000000"/>
          <w:sz w:val="20"/>
          <w:szCs w:val="20"/>
        </w:rPr>
      </w:pPr>
    </w:p>
    <w:p w14:paraId="53E4F3B7" w14:textId="77777777" w:rsidR="001C1DA8" w:rsidRPr="00961013" w:rsidRDefault="001C1DA8" w:rsidP="001C1DA8">
      <w:pPr>
        <w:pStyle w:val="Sinespaciado1"/>
        <w:rPr>
          <w:rFonts w:ascii="Arial" w:hAnsi="Arial" w:cs="Arial"/>
          <w:color w:val="000000"/>
          <w:sz w:val="20"/>
          <w:szCs w:val="20"/>
        </w:rPr>
      </w:pPr>
    </w:p>
    <w:p w14:paraId="11668E86" w14:textId="77777777" w:rsidR="001C1DA8" w:rsidRPr="00961013" w:rsidRDefault="001C1DA8" w:rsidP="001C1DA8">
      <w:pPr>
        <w:pStyle w:val="Sinespaciado1"/>
        <w:rPr>
          <w:rFonts w:ascii="Arial" w:hAnsi="Arial" w:cs="Arial"/>
          <w:sz w:val="20"/>
          <w:szCs w:val="20"/>
        </w:rPr>
      </w:pPr>
      <w:r w:rsidRPr="00961013">
        <w:rPr>
          <w:rFonts w:ascii="Arial" w:hAnsi="Arial" w:cs="Arial"/>
          <w:b/>
          <w:sz w:val="20"/>
          <w:szCs w:val="20"/>
        </w:rPr>
        <w:t>_________________________________</w:t>
      </w:r>
    </w:p>
    <w:p w14:paraId="26765265" w14:textId="77777777" w:rsidR="001C1DA8" w:rsidRPr="00961013" w:rsidRDefault="001C1DA8" w:rsidP="001C1DA8">
      <w:pPr>
        <w:pStyle w:val="Sinespaciado1"/>
        <w:rPr>
          <w:rFonts w:ascii="Arial" w:hAnsi="Arial" w:cs="Arial"/>
          <w:sz w:val="20"/>
          <w:szCs w:val="20"/>
        </w:rPr>
      </w:pPr>
      <w:r w:rsidRPr="00961013">
        <w:rPr>
          <w:rFonts w:ascii="Arial" w:hAnsi="Arial" w:cs="Arial"/>
          <w:sz w:val="20"/>
          <w:szCs w:val="20"/>
        </w:rPr>
        <w:t xml:space="preserve">Firma del Contador público y/o Revisor fiscal </w:t>
      </w:r>
    </w:p>
    <w:p w14:paraId="2443AA82" w14:textId="77777777" w:rsidR="001C1DA8" w:rsidRPr="00961013" w:rsidRDefault="001C1DA8" w:rsidP="001C1DA8">
      <w:pPr>
        <w:pStyle w:val="Sinespaciado1"/>
        <w:rPr>
          <w:rFonts w:ascii="Arial" w:hAnsi="Arial" w:cs="Arial"/>
          <w:sz w:val="20"/>
          <w:szCs w:val="20"/>
          <w:lang w:eastAsia="es-CO"/>
        </w:rPr>
      </w:pPr>
      <w:r w:rsidRPr="00961013">
        <w:rPr>
          <w:rFonts w:ascii="Arial" w:hAnsi="Arial" w:cs="Arial"/>
          <w:sz w:val="20"/>
          <w:szCs w:val="20"/>
          <w:lang w:eastAsia="es-CO"/>
        </w:rPr>
        <w:t xml:space="preserve">Nombre: </w:t>
      </w:r>
      <w:sdt>
        <w:sdtPr>
          <w:rPr>
            <w:rFonts w:ascii="Arial" w:hAnsi="Arial" w:cs="Arial"/>
            <w:color w:val="000000"/>
            <w:sz w:val="20"/>
            <w:szCs w:val="20"/>
          </w:rPr>
          <w:id w:val="-837924254"/>
          <w:placeholder>
            <w:docPart w:val="66CCF336A91E4E43A07B4F57DEC2D43C"/>
          </w:placeholder>
          <w:showingPlcHdr/>
          <w15:color w:val="800000"/>
          <w:text/>
        </w:sdtPr>
        <w:sdtContent>
          <w:r w:rsidRPr="00961013">
            <w:rPr>
              <w:rStyle w:val="Textodelmarcadordeposicin"/>
              <w:rFonts w:ascii="Arial" w:eastAsiaTheme="minorHAnsi" w:hAnsi="Arial" w:cs="Arial"/>
              <w:color w:val="FF8F8F"/>
              <w:sz w:val="20"/>
              <w:szCs w:val="20"/>
            </w:rPr>
            <w:t>Diligenciar el nombre completo del proponente</w:t>
          </w:r>
        </w:sdtContent>
      </w:sdt>
    </w:p>
    <w:p w14:paraId="52F11172" w14:textId="77777777" w:rsidR="001C1DA8" w:rsidRPr="00961013" w:rsidRDefault="001C1DA8" w:rsidP="001C1DA8">
      <w:pPr>
        <w:pStyle w:val="Sinespaciado1"/>
        <w:rPr>
          <w:rFonts w:ascii="Arial" w:hAnsi="Arial" w:cs="Arial"/>
          <w:color w:val="000000"/>
          <w:sz w:val="20"/>
          <w:szCs w:val="20"/>
        </w:rPr>
      </w:pPr>
      <w:r w:rsidRPr="00961013">
        <w:rPr>
          <w:rFonts w:ascii="Arial" w:hAnsi="Arial" w:cs="Arial"/>
          <w:color w:val="000000"/>
          <w:sz w:val="20"/>
          <w:szCs w:val="20"/>
        </w:rPr>
        <w:t xml:space="preserve">Identificación (C.C </w:t>
      </w:r>
      <w:proofErr w:type="gramStart"/>
      <w:r w:rsidRPr="00961013">
        <w:rPr>
          <w:rFonts w:ascii="Segoe UI Symbol" w:eastAsia="MS Gothic" w:hAnsi="Segoe UI Symbol" w:cs="Segoe UI Symbol"/>
          <w:sz w:val="20"/>
          <w:szCs w:val="20"/>
          <w:lang w:eastAsia="es-CO"/>
        </w:rPr>
        <w:t>☐</w:t>
      </w:r>
      <w:r w:rsidRPr="00961013">
        <w:rPr>
          <w:rFonts w:ascii="Arial" w:hAnsi="Arial" w:cs="Arial"/>
          <w:color w:val="000000"/>
          <w:sz w:val="20"/>
          <w:szCs w:val="20"/>
        </w:rPr>
        <w:t xml:space="preserve">  C.E.</w:t>
      </w:r>
      <w:proofErr w:type="gramEnd"/>
      <w:r w:rsidRPr="00961013">
        <w:rPr>
          <w:rFonts w:ascii="Arial" w:hAnsi="Arial" w:cs="Arial"/>
          <w:sz w:val="20"/>
          <w:szCs w:val="20"/>
          <w:lang w:eastAsia="es-CO"/>
        </w:rPr>
        <w:t xml:space="preserve"> </w:t>
      </w:r>
      <w:r w:rsidRPr="00961013">
        <w:rPr>
          <w:rFonts w:ascii="Segoe UI Symbol" w:eastAsia="MS Gothic" w:hAnsi="Segoe UI Symbol" w:cs="Segoe UI Symbol"/>
          <w:sz w:val="20"/>
          <w:szCs w:val="20"/>
          <w:lang w:eastAsia="es-CO"/>
        </w:rPr>
        <w:t>☐</w:t>
      </w:r>
      <w:r w:rsidRPr="00961013">
        <w:rPr>
          <w:rFonts w:ascii="Arial" w:hAnsi="Arial" w:cs="Arial"/>
          <w:sz w:val="20"/>
          <w:szCs w:val="20"/>
          <w:lang w:eastAsia="es-CO"/>
        </w:rPr>
        <w:t xml:space="preserve">) </w:t>
      </w:r>
      <w:sdt>
        <w:sdtPr>
          <w:rPr>
            <w:rFonts w:ascii="Arial" w:hAnsi="Arial" w:cs="Arial"/>
            <w:color w:val="000000"/>
            <w:sz w:val="20"/>
            <w:szCs w:val="20"/>
          </w:rPr>
          <w:id w:val="-68661270"/>
          <w:placeholder>
            <w:docPart w:val="DEC9C5FFF1AB49308DE5CA9920E8CD42"/>
          </w:placeholder>
          <w:showingPlcHdr/>
          <w15:color w:val="800000"/>
        </w:sdtPr>
        <w:sdtContent>
          <w:r w:rsidRPr="00961013">
            <w:rPr>
              <w:rStyle w:val="Textodelmarcadordeposicin"/>
              <w:rFonts w:ascii="Arial" w:eastAsiaTheme="minorHAnsi" w:hAnsi="Arial" w:cs="Arial"/>
              <w:color w:val="FF8F8F"/>
              <w:sz w:val="20"/>
              <w:szCs w:val="20"/>
            </w:rPr>
            <w:t>Diligenciar el documento de identificación del representante legal</w:t>
          </w:r>
        </w:sdtContent>
      </w:sdt>
    </w:p>
    <w:p w14:paraId="0537228D" w14:textId="77777777" w:rsidR="001C1DA8" w:rsidRPr="00961013" w:rsidRDefault="001C1DA8" w:rsidP="001C1DA8">
      <w:pPr>
        <w:pStyle w:val="Sinespaciado1"/>
        <w:rPr>
          <w:rFonts w:ascii="Arial" w:hAnsi="Arial" w:cs="Arial"/>
          <w:sz w:val="20"/>
          <w:szCs w:val="20"/>
          <w:lang w:eastAsia="es-CO"/>
        </w:rPr>
      </w:pPr>
      <w:r w:rsidRPr="00961013">
        <w:rPr>
          <w:rFonts w:ascii="Arial" w:hAnsi="Arial" w:cs="Arial"/>
          <w:sz w:val="20"/>
          <w:szCs w:val="20"/>
          <w:lang w:eastAsia="es-CO"/>
        </w:rPr>
        <w:t xml:space="preserve">Cargo: </w:t>
      </w:r>
      <w:sdt>
        <w:sdtPr>
          <w:rPr>
            <w:rFonts w:ascii="Arial" w:hAnsi="Arial" w:cs="Arial"/>
            <w:color w:val="000000"/>
            <w:sz w:val="20"/>
            <w:szCs w:val="20"/>
          </w:rPr>
          <w:id w:val="1863713"/>
          <w:placeholder>
            <w:docPart w:val="00F18918FB06481AA46D0E547FA0F9E8"/>
          </w:placeholder>
          <w:showingPlcHdr/>
          <w15:color w:val="800000"/>
          <w:text/>
        </w:sdtPr>
        <w:sdtContent>
          <w:r w:rsidRPr="00961013">
            <w:rPr>
              <w:rStyle w:val="Textodelmarcadordeposicin"/>
              <w:rFonts w:ascii="Arial" w:eastAsiaTheme="minorHAnsi" w:hAnsi="Arial" w:cs="Arial"/>
              <w:color w:val="FF8F8F"/>
              <w:sz w:val="20"/>
              <w:szCs w:val="20"/>
            </w:rPr>
            <w:t>Diligenciar cargo</w:t>
          </w:r>
        </w:sdtContent>
      </w:sdt>
    </w:p>
    <w:p w14:paraId="2F35306C" w14:textId="77777777" w:rsidR="001C1DA8" w:rsidRPr="00961013" w:rsidRDefault="001C1DA8" w:rsidP="001C1DA8">
      <w:pPr>
        <w:pStyle w:val="Sinespaciado1"/>
        <w:rPr>
          <w:rFonts w:ascii="Arial" w:hAnsi="Arial" w:cs="Arial"/>
          <w:color w:val="000000"/>
          <w:sz w:val="20"/>
          <w:szCs w:val="20"/>
        </w:rPr>
      </w:pPr>
      <w:r w:rsidRPr="00961013">
        <w:rPr>
          <w:rFonts w:ascii="Arial" w:hAnsi="Arial" w:cs="Arial"/>
          <w:sz w:val="20"/>
          <w:szCs w:val="20"/>
          <w:lang w:eastAsia="es-CO"/>
        </w:rPr>
        <w:t xml:space="preserve">Número de la Tarjeta Profesional: </w:t>
      </w:r>
      <w:sdt>
        <w:sdtPr>
          <w:rPr>
            <w:rFonts w:ascii="Arial" w:hAnsi="Arial" w:cs="Arial"/>
            <w:color w:val="000000"/>
            <w:sz w:val="20"/>
            <w:szCs w:val="20"/>
          </w:rPr>
          <w:id w:val="910278151"/>
          <w:placeholder>
            <w:docPart w:val="E386EE44604F4715828AB178ECF68C0B"/>
          </w:placeholder>
          <w:showingPlcHdr/>
          <w15:color w:val="800000"/>
          <w:text/>
        </w:sdtPr>
        <w:sdtContent>
          <w:r w:rsidRPr="00961013">
            <w:rPr>
              <w:rStyle w:val="Textodelmarcadordeposicin"/>
              <w:rFonts w:ascii="Arial" w:eastAsiaTheme="minorHAnsi" w:hAnsi="Arial" w:cs="Arial"/>
              <w:color w:val="FF8F8F"/>
              <w:sz w:val="20"/>
              <w:szCs w:val="20"/>
            </w:rPr>
            <w:t xml:space="preserve">Diligenciar el número de la tarjeta profesional </w:t>
          </w:r>
        </w:sdtContent>
      </w:sdt>
      <w:bookmarkEnd w:id="13"/>
    </w:p>
    <w:p w14:paraId="268F77BA" w14:textId="77777777" w:rsidR="001C1DA8" w:rsidRDefault="001C1DA8" w:rsidP="001C1DA8">
      <w:pPr>
        <w:pStyle w:val="Sinespaciado1"/>
        <w:rPr>
          <w:rFonts w:ascii="Arial" w:hAnsi="Arial" w:cs="Arial"/>
          <w:color w:val="000000"/>
          <w:sz w:val="22"/>
          <w:szCs w:val="22"/>
        </w:rPr>
      </w:pPr>
    </w:p>
    <w:p w14:paraId="68F0E1E6" w14:textId="77777777" w:rsidR="001C1DA8" w:rsidRDefault="001C1DA8" w:rsidP="001C1DA8">
      <w:pPr>
        <w:pStyle w:val="Sinespaciado1"/>
        <w:rPr>
          <w:rFonts w:ascii="Arial" w:hAnsi="Arial" w:cs="Arial"/>
          <w:color w:val="000000"/>
          <w:sz w:val="22"/>
          <w:szCs w:val="22"/>
        </w:rPr>
      </w:pPr>
    </w:p>
    <w:p w14:paraId="4BA0A3AA" w14:textId="77777777" w:rsidR="00000F6D" w:rsidRPr="001876F7" w:rsidRDefault="00000F6D" w:rsidP="00000F6D">
      <w:pPr>
        <w:widowControl w:val="0"/>
        <w:adjustRightInd w:val="0"/>
        <w:spacing w:line="239" w:lineRule="auto"/>
        <w:ind w:left="120"/>
      </w:pPr>
    </w:p>
    <w:bookmarkEnd w:id="12"/>
    <w:p w14:paraId="2DB2C2C5" w14:textId="77777777" w:rsidR="00000F6D" w:rsidRPr="001876F7" w:rsidRDefault="00000F6D" w:rsidP="00000F6D">
      <w:pPr>
        <w:autoSpaceDE/>
        <w:autoSpaceDN/>
        <w:jc w:val="center"/>
        <w:rPr>
          <w:b/>
          <w:bCs/>
          <w:lang w:val="es-ES"/>
        </w:rPr>
      </w:pPr>
    </w:p>
    <w:p w14:paraId="3DE6C88C" w14:textId="211E0304" w:rsidR="00000F6D" w:rsidRDefault="00000F6D" w:rsidP="00000F6D">
      <w:pPr>
        <w:autoSpaceDE/>
        <w:autoSpaceDN/>
        <w:jc w:val="center"/>
        <w:rPr>
          <w:b/>
          <w:bCs/>
          <w:lang w:val="es-ES"/>
        </w:rPr>
      </w:pPr>
    </w:p>
    <w:p w14:paraId="17666907" w14:textId="4ED7EA57" w:rsidR="005146D7" w:rsidRDefault="005146D7" w:rsidP="00000F6D">
      <w:pPr>
        <w:autoSpaceDE/>
        <w:autoSpaceDN/>
        <w:jc w:val="center"/>
        <w:rPr>
          <w:b/>
          <w:bCs/>
          <w:lang w:val="es-ES"/>
        </w:rPr>
      </w:pPr>
    </w:p>
    <w:p w14:paraId="4C45D94E" w14:textId="2EAE6D0A" w:rsidR="005146D7" w:rsidRDefault="005146D7" w:rsidP="00000F6D">
      <w:pPr>
        <w:autoSpaceDE/>
        <w:autoSpaceDN/>
        <w:jc w:val="center"/>
        <w:rPr>
          <w:b/>
          <w:bCs/>
          <w:lang w:val="es-ES"/>
        </w:rPr>
      </w:pPr>
    </w:p>
    <w:p w14:paraId="7499DB17" w14:textId="4D7705FA" w:rsidR="005146D7" w:rsidRDefault="005146D7" w:rsidP="00000F6D">
      <w:pPr>
        <w:autoSpaceDE/>
        <w:autoSpaceDN/>
        <w:jc w:val="center"/>
        <w:rPr>
          <w:b/>
          <w:bCs/>
          <w:lang w:val="es-ES"/>
        </w:rPr>
      </w:pPr>
    </w:p>
    <w:p w14:paraId="6A2D3523" w14:textId="635C8071" w:rsidR="005146D7" w:rsidRDefault="005146D7" w:rsidP="00000F6D">
      <w:pPr>
        <w:autoSpaceDE/>
        <w:autoSpaceDN/>
        <w:jc w:val="center"/>
        <w:rPr>
          <w:b/>
          <w:bCs/>
          <w:lang w:val="es-ES"/>
        </w:rPr>
      </w:pPr>
    </w:p>
    <w:p w14:paraId="6EB84B23" w14:textId="2F27609F" w:rsidR="005146D7" w:rsidRDefault="005146D7" w:rsidP="00000F6D">
      <w:pPr>
        <w:autoSpaceDE/>
        <w:autoSpaceDN/>
        <w:jc w:val="center"/>
        <w:rPr>
          <w:b/>
          <w:bCs/>
          <w:lang w:val="es-ES"/>
        </w:rPr>
      </w:pPr>
    </w:p>
    <w:p w14:paraId="14B2849D" w14:textId="1F962E23" w:rsidR="005146D7" w:rsidRDefault="005146D7" w:rsidP="00000F6D">
      <w:pPr>
        <w:autoSpaceDE/>
        <w:autoSpaceDN/>
        <w:jc w:val="center"/>
        <w:rPr>
          <w:b/>
          <w:bCs/>
          <w:lang w:val="es-ES"/>
        </w:rPr>
      </w:pPr>
    </w:p>
    <w:p w14:paraId="5F74C9E8" w14:textId="1E72B747" w:rsidR="005146D7" w:rsidRDefault="005146D7" w:rsidP="00000F6D">
      <w:pPr>
        <w:autoSpaceDE/>
        <w:autoSpaceDN/>
        <w:jc w:val="center"/>
        <w:rPr>
          <w:b/>
          <w:bCs/>
          <w:lang w:val="es-ES"/>
        </w:rPr>
      </w:pPr>
    </w:p>
    <w:p w14:paraId="31EDEB25" w14:textId="0F62C7CE" w:rsidR="005146D7" w:rsidRDefault="005146D7" w:rsidP="00000F6D">
      <w:pPr>
        <w:autoSpaceDE/>
        <w:autoSpaceDN/>
        <w:jc w:val="center"/>
        <w:rPr>
          <w:b/>
          <w:bCs/>
          <w:lang w:val="es-ES"/>
        </w:rPr>
      </w:pPr>
    </w:p>
    <w:p w14:paraId="5B97E9C0" w14:textId="6DEF4244" w:rsidR="005146D7" w:rsidRDefault="005146D7" w:rsidP="00000F6D">
      <w:pPr>
        <w:autoSpaceDE/>
        <w:autoSpaceDN/>
        <w:jc w:val="center"/>
        <w:rPr>
          <w:b/>
          <w:bCs/>
          <w:lang w:val="es-ES"/>
        </w:rPr>
      </w:pPr>
    </w:p>
    <w:p w14:paraId="0ECE0A8A" w14:textId="11770FE6" w:rsidR="005146D7" w:rsidRDefault="005146D7" w:rsidP="00000F6D">
      <w:pPr>
        <w:autoSpaceDE/>
        <w:autoSpaceDN/>
        <w:jc w:val="center"/>
        <w:rPr>
          <w:b/>
          <w:bCs/>
          <w:lang w:val="es-ES"/>
        </w:rPr>
      </w:pPr>
    </w:p>
    <w:p w14:paraId="1FA9B423" w14:textId="4C70646D" w:rsidR="005146D7" w:rsidRDefault="005146D7" w:rsidP="00000F6D">
      <w:pPr>
        <w:autoSpaceDE/>
        <w:autoSpaceDN/>
        <w:jc w:val="center"/>
        <w:rPr>
          <w:b/>
          <w:bCs/>
          <w:lang w:val="es-ES"/>
        </w:rPr>
      </w:pPr>
    </w:p>
    <w:p w14:paraId="0EC98EE7" w14:textId="657BFD92" w:rsidR="005146D7" w:rsidRDefault="005146D7" w:rsidP="00000F6D">
      <w:pPr>
        <w:autoSpaceDE/>
        <w:autoSpaceDN/>
        <w:jc w:val="center"/>
        <w:rPr>
          <w:b/>
          <w:bCs/>
          <w:lang w:val="es-ES"/>
        </w:rPr>
      </w:pPr>
    </w:p>
    <w:p w14:paraId="3D779693" w14:textId="77777777" w:rsidR="007601B2" w:rsidRDefault="007601B2" w:rsidP="00000F6D">
      <w:pPr>
        <w:pStyle w:val="Textoindependiente"/>
        <w:jc w:val="center"/>
        <w:rPr>
          <w:b/>
          <w:sz w:val="20"/>
        </w:rPr>
      </w:pPr>
    </w:p>
    <w:p w14:paraId="19213257" w14:textId="77777777" w:rsidR="007601B2" w:rsidRDefault="007601B2" w:rsidP="00000F6D">
      <w:pPr>
        <w:pStyle w:val="Textoindependiente"/>
        <w:jc w:val="center"/>
        <w:rPr>
          <w:b/>
          <w:sz w:val="20"/>
        </w:rPr>
      </w:pPr>
    </w:p>
    <w:p w14:paraId="4FCB29CD" w14:textId="77777777" w:rsidR="007601B2" w:rsidRDefault="007601B2" w:rsidP="00000F6D">
      <w:pPr>
        <w:pStyle w:val="Textoindependiente"/>
        <w:jc w:val="center"/>
        <w:rPr>
          <w:b/>
          <w:sz w:val="20"/>
        </w:rPr>
      </w:pPr>
    </w:p>
    <w:p w14:paraId="2DA2FB40" w14:textId="77777777" w:rsidR="007601B2" w:rsidRDefault="007601B2" w:rsidP="00000F6D">
      <w:pPr>
        <w:pStyle w:val="Textoindependiente"/>
        <w:jc w:val="center"/>
        <w:rPr>
          <w:b/>
          <w:sz w:val="20"/>
        </w:rPr>
      </w:pPr>
    </w:p>
    <w:p w14:paraId="340426E0" w14:textId="77777777" w:rsidR="007601B2" w:rsidRDefault="007601B2" w:rsidP="00000F6D">
      <w:pPr>
        <w:pStyle w:val="Textoindependiente"/>
        <w:jc w:val="center"/>
        <w:rPr>
          <w:b/>
          <w:sz w:val="20"/>
        </w:rPr>
      </w:pPr>
    </w:p>
    <w:p w14:paraId="1C696F97" w14:textId="77777777" w:rsidR="007601B2" w:rsidRDefault="007601B2" w:rsidP="00000F6D">
      <w:pPr>
        <w:pStyle w:val="Textoindependiente"/>
        <w:jc w:val="center"/>
        <w:rPr>
          <w:b/>
          <w:sz w:val="20"/>
        </w:rPr>
      </w:pPr>
    </w:p>
    <w:p w14:paraId="2FE24E5B" w14:textId="77777777" w:rsidR="007601B2" w:rsidRDefault="007601B2" w:rsidP="00000F6D">
      <w:pPr>
        <w:pStyle w:val="Textoindependiente"/>
        <w:jc w:val="center"/>
        <w:rPr>
          <w:b/>
          <w:sz w:val="20"/>
        </w:rPr>
      </w:pPr>
    </w:p>
    <w:p w14:paraId="411C8BFC" w14:textId="77777777" w:rsidR="007601B2" w:rsidRDefault="007601B2" w:rsidP="00000F6D">
      <w:pPr>
        <w:pStyle w:val="Textoindependiente"/>
        <w:jc w:val="center"/>
        <w:rPr>
          <w:b/>
          <w:sz w:val="20"/>
        </w:rPr>
      </w:pPr>
    </w:p>
    <w:p w14:paraId="66AC9572" w14:textId="77777777" w:rsidR="007601B2" w:rsidRDefault="007601B2" w:rsidP="00000F6D">
      <w:pPr>
        <w:pStyle w:val="Textoindependiente"/>
        <w:jc w:val="center"/>
        <w:rPr>
          <w:b/>
          <w:sz w:val="20"/>
        </w:rPr>
      </w:pPr>
    </w:p>
    <w:p w14:paraId="1BC6BEB3" w14:textId="77777777" w:rsidR="007601B2" w:rsidRDefault="007601B2" w:rsidP="00000F6D">
      <w:pPr>
        <w:pStyle w:val="Textoindependiente"/>
        <w:jc w:val="center"/>
        <w:rPr>
          <w:b/>
          <w:sz w:val="20"/>
        </w:rPr>
      </w:pPr>
    </w:p>
    <w:p w14:paraId="213847F8" w14:textId="77777777" w:rsidR="007601B2" w:rsidRDefault="007601B2" w:rsidP="00000F6D">
      <w:pPr>
        <w:pStyle w:val="Textoindependiente"/>
        <w:jc w:val="center"/>
        <w:rPr>
          <w:b/>
          <w:sz w:val="20"/>
        </w:rPr>
      </w:pPr>
    </w:p>
    <w:p w14:paraId="0088999C" w14:textId="77777777" w:rsidR="007601B2" w:rsidRDefault="007601B2" w:rsidP="00000F6D">
      <w:pPr>
        <w:pStyle w:val="Textoindependiente"/>
        <w:jc w:val="center"/>
        <w:rPr>
          <w:b/>
          <w:sz w:val="20"/>
        </w:rPr>
      </w:pPr>
    </w:p>
    <w:p w14:paraId="3A69CA5D" w14:textId="77777777" w:rsidR="007601B2" w:rsidRDefault="007601B2" w:rsidP="00000F6D">
      <w:pPr>
        <w:pStyle w:val="Textoindependiente"/>
        <w:jc w:val="center"/>
        <w:rPr>
          <w:b/>
          <w:sz w:val="20"/>
        </w:rPr>
      </w:pPr>
    </w:p>
    <w:p w14:paraId="17A46068" w14:textId="77777777" w:rsidR="007601B2" w:rsidRDefault="007601B2" w:rsidP="00000F6D">
      <w:pPr>
        <w:pStyle w:val="Textoindependiente"/>
        <w:jc w:val="center"/>
        <w:rPr>
          <w:b/>
          <w:sz w:val="20"/>
        </w:rPr>
      </w:pPr>
    </w:p>
    <w:p w14:paraId="33C647C5" w14:textId="77777777" w:rsidR="007601B2" w:rsidRDefault="007601B2" w:rsidP="00000F6D">
      <w:pPr>
        <w:pStyle w:val="Textoindependiente"/>
        <w:jc w:val="center"/>
        <w:rPr>
          <w:b/>
          <w:sz w:val="20"/>
        </w:rPr>
      </w:pPr>
    </w:p>
    <w:p w14:paraId="41B4577E" w14:textId="77777777" w:rsidR="007601B2" w:rsidRDefault="007601B2" w:rsidP="00000F6D">
      <w:pPr>
        <w:pStyle w:val="Textoindependiente"/>
        <w:jc w:val="center"/>
        <w:rPr>
          <w:b/>
          <w:sz w:val="20"/>
        </w:rPr>
      </w:pPr>
    </w:p>
    <w:p w14:paraId="5093C772" w14:textId="77777777" w:rsidR="007601B2" w:rsidRDefault="007601B2" w:rsidP="00000F6D">
      <w:pPr>
        <w:pStyle w:val="Textoindependiente"/>
        <w:jc w:val="center"/>
        <w:rPr>
          <w:b/>
          <w:sz w:val="20"/>
        </w:rPr>
      </w:pPr>
    </w:p>
    <w:p w14:paraId="3F2E8C98" w14:textId="77777777" w:rsidR="007601B2" w:rsidRDefault="007601B2" w:rsidP="00000F6D">
      <w:pPr>
        <w:pStyle w:val="Textoindependiente"/>
        <w:jc w:val="center"/>
        <w:rPr>
          <w:b/>
          <w:sz w:val="20"/>
        </w:rPr>
      </w:pPr>
    </w:p>
    <w:p w14:paraId="2CA94750" w14:textId="77777777" w:rsidR="007601B2" w:rsidRDefault="007601B2" w:rsidP="00000F6D">
      <w:pPr>
        <w:pStyle w:val="Textoindependiente"/>
        <w:jc w:val="center"/>
        <w:rPr>
          <w:b/>
          <w:sz w:val="20"/>
        </w:rPr>
      </w:pPr>
    </w:p>
    <w:p w14:paraId="25FC7036" w14:textId="77777777" w:rsidR="007601B2" w:rsidRDefault="007601B2" w:rsidP="00000F6D">
      <w:pPr>
        <w:pStyle w:val="Textoindependiente"/>
        <w:jc w:val="center"/>
        <w:rPr>
          <w:b/>
          <w:sz w:val="20"/>
        </w:rPr>
      </w:pPr>
    </w:p>
    <w:p w14:paraId="4F63D72D" w14:textId="77777777" w:rsidR="007601B2" w:rsidRDefault="007601B2" w:rsidP="00000F6D">
      <w:pPr>
        <w:pStyle w:val="Textoindependiente"/>
        <w:jc w:val="center"/>
        <w:rPr>
          <w:b/>
          <w:sz w:val="20"/>
        </w:rPr>
      </w:pPr>
    </w:p>
    <w:p w14:paraId="4DCFCAE3" w14:textId="77777777" w:rsidR="007601B2" w:rsidRDefault="007601B2" w:rsidP="00000F6D">
      <w:pPr>
        <w:pStyle w:val="Textoindependiente"/>
        <w:jc w:val="center"/>
        <w:rPr>
          <w:b/>
          <w:sz w:val="20"/>
        </w:rPr>
      </w:pPr>
    </w:p>
    <w:p w14:paraId="243E5A53" w14:textId="77777777" w:rsidR="007601B2" w:rsidRDefault="007601B2" w:rsidP="00000F6D">
      <w:pPr>
        <w:pStyle w:val="Textoindependiente"/>
        <w:jc w:val="center"/>
        <w:rPr>
          <w:b/>
          <w:sz w:val="20"/>
        </w:rPr>
      </w:pPr>
    </w:p>
    <w:p w14:paraId="052368CE" w14:textId="37A73238" w:rsidR="00000F6D" w:rsidRPr="001876F7" w:rsidRDefault="00000F6D" w:rsidP="00000F6D">
      <w:pPr>
        <w:pStyle w:val="Textoindependiente"/>
        <w:jc w:val="center"/>
        <w:rPr>
          <w:b/>
          <w:sz w:val="20"/>
        </w:rPr>
      </w:pPr>
      <w:r w:rsidRPr="001876F7">
        <w:rPr>
          <w:b/>
          <w:sz w:val="20"/>
        </w:rPr>
        <w:lastRenderedPageBreak/>
        <w:t xml:space="preserve">FORMULARIO No </w:t>
      </w:r>
      <w:r w:rsidR="00152423">
        <w:rPr>
          <w:b/>
          <w:sz w:val="20"/>
        </w:rPr>
        <w:t>7</w:t>
      </w:r>
    </w:p>
    <w:p w14:paraId="35198D27" w14:textId="67DDE482" w:rsidR="00000F6D" w:rsidRPr="001876F7" w:rsidRDefault="00000F6D" w:rsidP="00000F6D">
      <w:pPr>
        <w:pStyle w:val="NormalArial"/>
        <w:jc w:val="center"/>
        <w:rPr>
          <w:rFonts w:cs="Arial"/>
          <w:b/>
          <w:bCs/>
          <w:sz w:val="20"/>
          <w:szCs w:val="20"/>
        </w:rPr>
      </w:pPr>
      <w:r w:rsidRPr="001876F7">
        <w:rPr>
          <w:rFonts w:cs="Arial"/>
          <w:b/>
          <w:bCs/>
          <w:sz w:val="20"/>
          <w:szCs w:val="20"/>
        </w:rPr>
        <w:t>ACUERDO DE CONFIDENCIALIDAD</w:t>
      </w:r>
    </w:p>
    <w:p w14:paraId="3048D02F" w14:textId="77777777" w:rsidR="00000F6D" w:rsidRPr="001876F7" w:rsidRDefault="00000F6D" w:rsidP="00000F6D">
      <w:pPr>
        <w:pStyle w:val="NormalArial"/>
        <w:rPr>
          <w:rFonts w:cs="Arial"/>
          <w:bCs/>
          <w:sz w:val="20"/>
          <w:szCs w:val="20"/>
        </w:rPr>
      </w:pPr>
    </w:p>
    <w:p w14:paraId="587A2584" w14:textId="77777777" w:rsidR="00C24CEB" w:rsidRPr="00CB15A8" w:rsidRDefault="00000000" w:rsidP="00C24CEB">
      <w:pPr>
        <w:jc w:val="both"/>
      </w:pPr>
      <w:sdt>
        <w:sdtPr>
          <w:id w:val="-40828825"/>
          <w:placeholder>
            <w:docPart w:val="B4516DCA41F04CEA927EEEA9662A0547"/>
          </w:placeholder>
          <w:showingPlcHdr/>
          <w15:color w:val="800000"/>
          <w:text/>
        </w:sdtPr>
        <w:sdtContent>
          <w:r w:rsidR="00C24CEB" w:rsidRPr="00CB15A8">
            <w:rPr>
              <w:rStyle w:val="Textodelmarcadordeposicin"/>
              <w:color w:val="FF8F8F"/>
              <w:u w:val="single"/>
            </w:rPr>
            <w:t>Ciudad</w:t>
          </w:r>
        </w:sdtContent>
      </w:sdt>
      <w:r w:rsidR="00C24CEB" w:rsidRPr="00CB15A8">
        <w:t xml:space="preserve">, </w:t>
      </w:r>
      <w:sdt>
        <w:sdtPr>
          <w:id w:val="-1376159086"/>
          <w:placeholder>
            <w:docPart w:val="A97F79987BBD47BFA150C0ACA6CCA9B7"/>
          </w:placeholder>
          <w:showingPlcHdr/>
          <w15:color w:val="800000"/>
          <w:date w:fullDate="2021-04-13T00:00:00Z">
            <w:dateFormat w:val="d 'de' MMMM 'de' yyyy"/>
            <w:lid w:val="es-CO"/>
            <w:storeMappedDataAs w:val="dateTime"/>
            <w:calendar w:val="gregorian"/>
          </w:date>
        </w:sdtPr>
        <w:sdtContent>
          <w:r w:rsidR="00C24CEB" w:rsidRPr="00CB15A8">
            <w:rPr>
              <w:rStyle w:val="Textodelmarcadordeposicin"/>
              <w:color w:val="FF8F8F"/>
            </w:rPr>
            <w:t>seleccionar la fecha.</w:t>
          </w:r>
        </w:sdtContent>
      </w:sdt>
    </w:p>
    <w:p w14:paraId="60FE2B97" w14:textId="77777777" w:rsidR="00C24CEB" w:rsidRPr="00CB15A8" w:rsidRDefault="00C24CEB" w:rsidP="00C24CEB">
      <w:pPr>
        <w:jc w:val="both"/>
      </w:pPr>
    </w:p>
    <w:p w14:paraId="11DB3C9D" w14:textId="77777777" w:rsidR="00C24CEB" w:rsidRPr="00CB15A8" w:rsidRDefault="00C24CEB" w:rsidP="00C24CEB">
      <w:pPr>
        <w:jc w:val="both"/>
      </w:pPr>
      <w:r w:rsidRPr="00CB15A8">
        <w:t>Señores.</w:t>
      </w:r>
    </w:p>
    <w:p w14:paraId="22B11712" w14:textId="77777777" w:rsidR="00C24CEB" w:rsidRPr="00CB15A8" w:rsidRDefault="00C24CEB" w:rsidP="00C24CEB">
      <w:pPr>
        <w:jc w:val="both"/>
      </w:pPr>
      <w:r w:rsidRPr="00CB15A8">
        <w:t xml:space="preserve">POLICÍA NACIONAL – </w:t>
      </w:r>
      <w:sdt>
        <w:sdtPr>
          <w:id w:val="-1593691560"/>
          <w:placeholder>
            <w:docPart w:val="1818355B208241A4A980874D4514164A"/>
          </w:placeholder>
          <w15:color w:val="800000"/>
          <w:text/>
        </w:sdtPr>
        <w:sdtContent>
          <w:r>
            <w:t>DEPARTAMENTO DE POLICÍA CESAR</w:t>
          </w:r>
        </w:sdtContent>
      </w:sdt>
    </w:p>
    <w:p w14:paraId="7ECEE4AD" w14:textId="77777777" w:rsidR="00C24CEB" w:rsidRPr="00CB15A8" w:rsidRDefault="00C24CEB" w:rsidP="00C24CEB">
      <w:pPr>
        <w:jc w:val="both"/>
      </w:pPr>
      <w:r w:rsidRPr="00CB15A8">
        <w:t>Ciudad.</w:t>
      </w:r>
    </w:p>
    <w:p w14:paraId="6227CA90" w14:textId="77777777" w:rsidR="00C24CEB" w:rsidRPr="00CB15A8" w:rsidRDefault="00C24CEB" w:rsidP="00C24CEB">
      <w:pPr>
        <w:jc w:val="both"/>
      </w:pPr>
    </w:p>
    <w:p w14:paraId="2B92F11F" w14:textId="77777777" w:rsidR="00C24CEB" w:rsidRPr="00CB15A8" w:rsidRDefault="00C24CEB" w:rsidP="00C24CEB">
      <w:pPr>
        <w:jc w:val="both"/>
        <w:rPr>
          <w:b/>
          <w:color w:val="000000"/>
        </w:rPr>
      </w:pPr>
      <w:r w:rsidRPr="00CB15A8">
        <w:t xml:space="preserve">Referencia: Acuerdo de confidencialidad del proceso de </w:t>
      </w:r>
      <w:sdt>
        <w:sdtPr>
          <w:id w:val="-1383702438"/>
          <w:placeholder>
            <w:docPart w:val="EB009E36E1744D36B5BEDDCBD2DE3187"/>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t>Selección Abreviada con subasta Inversa</w:t>
          </w:r>
        </w:sdtContent>
      </w:sdt>
      <w:r w:rsidRPr="00CB15A8">
        <w:t xml:space="preserve">, Número </w:t>
      </w:r>
      <w:sdt>
        <w:sdtPr>
          <w:id w:val="-1191220714"/>
          <w:placeholder>
            <w:docPart w:val="3B62A31D469C46D3A3B61ABACBF4EF11"/>
          </w:placeholder>
          <w:showingPlcHdr/>
          <w15:color w:val="800000"/>
          <w:text/>
        </w:sdt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5597AF3C93CD4F23878BAAF045A5B2C6"/>
          </w:placeholder>
          <w15:color w:val="800000"/>
          <w:text/>
        </w:sdtPr>
        <w:sdtContent>
          <w:r w:rsidRPr="002705AF">
            <w:t>SUMINISTRO E INSTALACIÓN, ALINEACIÓN Y BALANCEO DE LLANTAS PARA EL COMPONENTE VEHICULAR DEL DEPARTAMENTO DE POLICÍA CESAR, UNIDAD NACIONAL DE DIÁLOGO Y MANTENIMIENTO DEL ORDEN (UNDMO) Y DEMÁS UNIDADES ADSCRITAS A SU EJECUCIÓN PRESUPUESTAL</w:t>
          </w:r>
          <w:r>
            <w:t>.</w:t>
          </w:r>
        </w:sdtContent>
      </w:sdt>
    </w:p>
    <w:p w14:paraId="3F3900F0" w14:textId="77777777" w:rsidR="00C24CEB" w:rsidRPr="00CB15A8" w:rsidRDefault="00C24CEB" w:rsidP="00C24CEB">
      <w:pPr>
        <w:pStyle w:val="Textoindependiente"/>
        <w:jc w:val="both"/>
        <w:rPr>
          <w:color w:val="000000"/>
          <w:sz w:val="20"/>
          <w:lang w:val="es-CO"/>
        </w:rPr>
      </w:pPr>
    </w:p>
    <w:p w14:paraId="08E5C664" w14:textId="77777777" w:rsidR="00C24CEB" w:rsidRPr="00CB15A8" w:rsidRDefault="00C24CEB" w:rsidP="00C24CEB">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560497514B5F454ABDF1331D8C018C54"/>
          </w:placeholder>
          <w:showingPlcHdr/>
          <w:text/>
        </w:sdt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FD56678550544BC095C327483DB179F7"/>
          </w:placeholder>
          <w:showingPlcHdr/>
          <w:text/>
        </w:sdt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F4572D12A592418B9A49F6DBF0462543"/>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E811412AA0AA48A29F6879E6694AA076"/>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del pliego de condiciones y/o invitación publica, teniendo en cuenta las siguientes consideraciones:</w:t>
      </w:r>
    </w:p>
    <w:p w14:paraId="71F89D94" w14:textId="77777777" w:rsidR="00C24CEB" w:rsidRPr="00CB15A8" w:rsidRDefault="00C24CEB" w:rsidP="00C24CEB">
      <w:pPr>
        <w:pStyle w:val="Textoindependiente"/>
        <w:jc w:val="both"/>
        <w:rPr>
          <w:color w:val="000000"/>
          <w:sz w:val="20"/>
          <w:lang w:val="es-CO"/>
        </w:rPr>
      </w:pPr>
    </w:p>
    <w:p w14:paraId="69C219E5" w14:textId="77777777" w:rsidR="00C24CEB" w:rsidRPr="00CB15A8" w:rsidRDefault="00C24CEB" w:rsidP="00C24CEB">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id w:val="1064293977"/>
          <w:placeholder>
            <w:docPart w:val="B9C5EC16F12241309338799AE1355296"/>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t>Mínima Cuantía</w:t>
          </w:r>
        </w:sdtContent>
      </w:sdt>
      <w:r w:rsidRPr="00BE71F0">
        <w:t>,</w:t>
      </w:r>
      <w:r w:rsidRPr="00CB15A8">
        <w:rPr>
          <w:color w:val="000000"/>
        </w:rPr>
        <w:t xml:space="preserve"> para la celebración de un contrato estatal para. </w:t>
      </w:r>
      <w:sdt>
        <w:sdtPr>
          <w:rPr>
            <w:b/>
            <w:color w:val="000000"/>
          </w:rPr>
          <w:id w:val="523839680"/>
          <w:placeholder>
            <w:docPart w:val="DFB22263554E4C4180F49B4BB6DFA2BA"/>
          </w:placeholder>
        </w:sdtPr>
        <w:sdtContent>
          <w:bookmarkStart w:id="14" w:name="_Hlk95986245"/>
          <w:sdt>
            <w:sdtPr>
              <w:id w:val="1191177281"/>
              <w:placeholder>
                <w:docPart w:val="80E662B5784F4447B51383F05D73F493"/>
              </w:placeholder>
            </w:sdtPr>
            <w:sdtContent>
              <w:sdt>
                <w:sdtPr>
                  <w:id w:val="-628246837"/>
                  <w:placeholder>
                    <w:docPart w:val="0DEA8A8F337A490DA5DA33915DBFFD42"/>
                  </w:placeholder>
                  <w:text/>
                </w:sdtPr>
                <w:sdtContent>
                  <w:r w:rsidRPr="005D70A3">
                    <w:t>SUMINISTRO E INSTALACIÓN, ALINEACIÓN Y BALANCEO DE LLANTAS PARA EL COMPONENTE VEHICULAR DEL DEPARTAMENTO DE POLICÍA CESAR, UNIDAD NACIONAL DE DIÁLOGO Y MANTENIMIENTO DEL ORDEN (UNDMO) Y DEMÁS UNIDADES ADSCRITAS A SU EJECUCIÓN PRESUPUESTAL</w:t>
                  </w:r>
                </w:sdtContent>
              </w:sdt>
            </w:sdtContent>
          </w:sdt>
          <w:r>
            <w:rPr>
              <w:bCs/>
            </w:rPr>
            <w:t>.</w:t>
          </w:r>
          <w:bookmarkEnd w:id="14"/>
        </w:sdtContent>
      </w:sdt>
    </w:p>
    <w:p w14:paraId="56684C05" w14:textId="77777777" w:rsidR="00C24CEB" w:rsidRPr="00CB15A8" w:rsidRDefault="00C24CEB" w:rsidP="00C24CEB">
      <w:pPr>
        <w:pStyle w:val="Textoindependiente"/>
        <w:jc w:val="both"/>
        <w:rPr>
          <w:b/>
          <w:color w:val="000000"/>
          <w:sz w:val="20"/>
          <w:lang w:val="es-CO"/>
        </w:rPr>
      </w:pPr>
    </w:p>
    <w:p w14:paraId="7A392FE2" w14:textId="77777777" w:rsidR="00C24CEB" w:rsidRPr="00CB15A8" w:rsidRDefault="00C24CEB" w:rsidP="00C24CEB">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EEEE9A8" w14:textId="77777777" w:rsidR="00C24CEB" w:rsidRPr="00CB15A8" w:rsidRDefault="00C24CEB" w:rsidP="00C24CEB">
      <w:pPr>
        <w:pStyle w:val="Tibitoc"/>
        <w:jc w:val="both"/>
        <w:rPr>
          <w:rFonts w:cs="Arial"/>
          <w:b w:val="0"/>
          <w:bCs/>
          <w:color w:val="000000"/>
          <w:sz w:val="20"/>
          <w:szCs w:val="20"/>
          <w:lang w:val="es-CO"/>
        </w:rPr>
      </w:pPr>
    </w:p>
    <w:p w14:paraId="2E86DC46" w14:textId="77777777" w:rsidR="00C24CEB" w:rsidRDefault="00C24CEB" w:rsidP="00C24CEB">
      <w:pPr>
        <w:pStyle w:val="Textoindependiente"/>
        <w:jc w:val="both"/>
        <w:rPr>
          <w:b/>
          <w:color w:val="000000"/>
          <w:sz w:val="20"/>
          <w:lang w:val="es-CO"/>
        </w:rPr>
      </w:pPr>
    </w:p>
    <w:p w14:paraId="06BD4838" w14:textId="77777777" w:rsidR="00C24CEB" w:rsidRPr="00CB15A8" w:rsidRDefault="00C24CEB" w:rsidP="00C24CEB">
      <w:pPr>
        <w:pStyle w:val="Textoindependiente"/>
        <w:jc w:val="both"/>
        <w:rPr>
          <w:b/>
          <w:color w:val="000000"/>
          <w:sz w:val="20"/>
          <w:lang w:val="es-CO"/>
        </w:rPr>
      </w:pPr>
      <w:r w:rsidRPr="00CB15A8">
        <w:rPr>
          <w:b/>
          <w:color w:val="000000"/>
          <w:sz w:val="20"/>
          <w:lang w:val="es-CO"/>
        </w:rPr>
        <w:t>Cláusula primera. Compromisos asumidos.</w:t>
      </w:r>
    </w:p>
    <w:p w14:paraId="26883734" w14:textId="77777777" w:rsidR="00C24CEB" w:rsidRPr="00CB15A8" w:rsidRDefault="00C24CEB" w:rsidP="00C24CEB">
      <w:pPr>
        <w:pStyle w:val="Textoindependiente"/>
        <w:jc w:val="both"/>
        <w:rPr>
          <w:b/>
          <w:color w:val="000000"/>
          <w:sz w:val="20"/>
          <w:lang w:val="es-CO"/>
        </w:rPr>
      </w:pPr>
    </w:p>
    <w:p w14:paraId="52BA9BD5" w14:textId="77777777" w:rsidR="00C24CEB" w:rsidRPr="00CB15A8" w:rsidRDefault="00C24CEB" w:rsidP="00C24CEB">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5BF92154" w14:textId="77777777" w:rsidR="00C24CEB" w:rsidRPr="00CB15A8" w:rsidRDefault="00C24CEB" w:rsidP="00C24CEB">
      <w:pPr>
        <w:pStyle w:val="Textoindependiente"/>
        <w:jc w:val="both"/>
        <w:rPr>
          <w:color w:val="000000"/>
          <w:sz w:val="20"/>
          <w:lang w:val="es-CO"/>
        </w:rPr>
      </w:pPr>
    </w:p>
    <w:p w14:paraId="7F808361" w14:textId="77777777" w:rsidR="00C24CEB" w:rsidRPr="00CB15A8" w:rsidRDefault="00C24CEB" w:rsidP="00C24CEB">
      <w:pPr>
        <w:pStyle w:val="Lista2"/>
        <w:numPr>
          <w:ilvl w:val="0"/>
          <w:numId w:val="34"/>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003D27B6" w14:textId="77777777" w:rsidR="00C24CEB" w:rsidRPr="00CB15A8" w:rsidRDefault="00C24CEB" w:rsidP="00C24CEB">
      <w:pPr>
        <w:pStyle w:val="Lista2"/>
        <w:ind w:left="720" w:firstLine="0"/>
        <w:jc w:val="both"/>
        <w:rPr>
          <w:rFonts w:ascii="Arial" w:hAnsi="Arial" w:cs="Arial"/>
          <w:color w:val="000000"/>
          <w:sz w:val="20"/>
          <w:szCs w:val="20"/>
        </w:rPr>
      </w:pPr>
    </w:p>
    <w:p w14:paraId="4529342E" w14:textId="77777777" w:rsidR="00C24CEB" w:rsidRPr="00CB15A8" w:rsidRDefault="00C24CEB" w:rsidP="00C24CEB">
      <w:pPr>
        <w:pStyle w:val="Lista2"/>
        <w:numPr>
          <w:ilvl w:val="0"/>
          <w:numId w:val="3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8C391FE" w14:textId="77777777" w:rsidR="00C24CEB" w:rsidRPr="00CB15A8" w:rsidRDefault="00C24CEB" w:rsidP="00C24CEB">
      <w:pPr>
        <w:pStyle w:val="Lista2"/>
        <w:ind w:left="0" w:firstLine="0"/>
        <w:jc w:val="both"/>
        <w:rPr>
          <w:rFonts w:ascii="Arial" w:hAnsi="Arial" w:cs="Arial"/>
          <w:color w:val="000000"/>
          <w:sz w:val="20"/>
          <w:szCs w:val="20"/>
        </w:rPr>
      </w:pPr>
    </w:p>
    <w:p w14:paraId="61C497DC" w14:textId="77777777" w:rsidR="00C24CEB" w:rsidRPr="00CB15A8" w:rsidRDefault="00C24CEB" w:rsidP="00C24CEB">
      <w:pPr>
        <w:pStyle w:val="Lista2"/>
        <w:numPr>
          <w:ilvl w:val="0"/>
          <w:numId w:val="34"/>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E02C3EA" w14:textId="77777777" w:rsidR="00C24CEB" w:rsidRPr="00CB15A8" w:rsidRDefault="00C24CEB" w:rsidP="00C24CEB">
      <w:pPr>
        <w:pStyle w:val="Lista2"/>
        <w:ind w:left="720" w:firstLine="0"/>
        <w:jc w:val="both"/>
        <w:rPr>
          <w:rFonts w:ascii="Arial" w:hAnsi="Arial" w:cs="Arial"/>
          <w:color w:val="000000"/>
          <w:sz w:val="20"/>
          <w:szCs w:val="20"/>
        </w:rPr>
      </w:pPr>
    </w:p>
    <w:p w14:paraId="5B22BE8C" w14:textId="77777777" w:rsidR="00C24CEB" w:rsidRPr="00CB15A8" w:rsidRDefault="00C24CEB" w:rsidP="00C24CEB">
      <w:pPr>
        <w:pStyle w:val="Lista2"/>
        <w:numPr>
          <w:ilvl w:val="0"/>
          <w:numId w:val="34"/>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5EF4F931" w14:textId="77777777" w:rsidR="00C24CEB" w:rsidRPr="00CB15A8" w:rsidRDefault="00C24CEB" w:rsidP="00C24CEB">
      <w:pPr>
        <w:pStyle w:val="Lista2"/>
        <w:ind w:left="0" w:firstLine="0"/>
        <w:jc w:val="both"/>
        <w:rPr>
          <w:rFonts w:ascii="Arial" w:hAnsi="Arial" w:cs="Arial"/>
          <w:color w:val="000000"/>
          <w:sz w:val="20"/>
          <w:szCs w:val="20"/>
        </w:rPr>
      </w:pPr>
    </w:p>
    <w:p w14:paraId="7708C20F" w14:textId="77777777" w:rsidR="00C24CEB" w:rsidRPr="00CB15A8" w:rsidRDefault="00C24CEB" w:rsidP="00C24CEB">
      <w:pPr>
        <w:pStyle w:val="Lista2"/>
        <w:numPr>
          <w:ilvl w:val="0"/>
          <w:numId w:val="34"/>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w:t>
      </w:r>
      <w:r w:rsidRPr="00CB15A8">
        <w:rPr>
          <w:rFonts w:ascii="Arial" w:hAnsi="Arial" w:cs="Arial"/>
          <w:color w:val="000000"/>
          <w:sz w:val="20"/>
          <w:szCs w:val="20"/>
        </w:rPr>
        <w:lastRenderedPageBreak/>
        <w:t>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609C3EB" w14:textId="77777777" w:rsidR="00C24CEB" w:rsidRPr="00CB15A8" w:rsidRDefault="00C24CEB" w:rsidP="00C24CEB">
      <w:pPr>
        <w:pStyle w:val="Lista2"/>
        <w:ind w:left="720" w:firstLine="0"/>
        <w:jc w:val="both"/>
        <w:rPr>
          <w:rFonts w:ascii="Arial" w:hAnsi="Arial" w:cs="Arial"/>
          <w:color w:val="000000"/>
          <w:sz w:val="20"/>
          <w:szCs w:val="20"/>
        </w:rPr>
      </w:pPr>
    </w:p>
    <w:p w14:paraId="5FADDB9F" w14:textId="77777777" w:rsidR="00C24CEB" w:rsidRPr="00CB15A8" w:rsidRDefault="00C24CEB" w:rsidP="00C24CEB">
      <w:pPr>
        <w:pStyle w:val="Lista2"/>
        <w:numPr>
          <w:ilvl w:val="0"/>
          <w:numId w:val="34"/>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2BCF4704" w14:textId="77777777" w:rsidR="00C24CEB" w:rsidRPr="00CB15A8" w:rsidRDefault="00C24CEB" w:rsidP="00C24CEB">
      <w:pPr>
        <w:pStyle w:val="Lista2"/>
        <w:ind w:left="0" w:firstLine="0"/>
        <w:jc w:val="both"/>
        <w:rPr>
          <w:rFonts w:ascii="Arial" w:hAnsi="Arial" w:cs="Arial"/>
          <w:color w:val="000000"/>
          <w:sz w:val="20"/>
          <w:szCs w:val="20"/>
        </w:rPr>
      </w:pPr>
    </w:p>
    <w:p w14:paraId="49E43FA4" w14:textId="77777777" w:rsidR="00C24CEB" w:rsidRPr="00CB15A8" w:rsidRDefault="00C24CEB" w:rsidP="00C24CEB">
      <w:pPr>
        <w:pStyle w:val="Lista2"/>
        <w:numPr>
          <w:ilvl w:val="0"/>
          <w:numId w:val="34"/>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546A5297" w14:textId="77777777" w:rsidR="00C24CEB" w:rsidRPr="00CB15A8" w:rsidRDefault="00C24CEB" w:rsidP="00C24CEB">
      <w:pPr>
        <w:pStyle w:val="Lista2"/>
        <w:ind w:left="720" w:firstLine="0"/>
        <w:jc w:val="both"/>
        <w:rPr>
          <w:rFonts w:ascii="Arial" w:hAnsi="Arial" w:cs="Arial"/>
          <w:color w:val="000000"/>
          <w:sz w:val="20"/>
          <w:szCs w:val="20"/>
        </w:rPr>
      </w:pPr>
    </w:p>
    <w:p w14:paraId="0DEF46CC" w14:textId="77777777" w:rsidR="00C24CEB" w:rsidRPr="00CB15A8" w:rsidRDefault="00C24CEB" w:rsidP="00C24CEB">
      <w:pPr>
        <w:pStyle w:val="Lista2"/>
        <w:numPr>
          <w:ilvl w:val="0"/>
          <w:numId w:val="34"/>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2F7BAEB7" w14:textId="77777777" w:rsidR="00C24CEB" w:rsidRPr="00CB15A8" w:rsidRDefault="00C24CEB" w:rsidP="00C24CEB">
      <w:pPr>
        <w:pStyle w:val="Lista2"/>
        <w:ind w:left="0" w:firstLine="0"/>
        <w:jc w:val="both"/>
        <w:rPr>
          <w:rFonts w:ascii="Arial" w:hAnsi="Arial" w:cs="Arial"/>
          <w:color w:val="000000"/>
          <w:sz w:val="20"/>
          <w:szCs w:val="20"/>
        </w:rPr>
      </w:pPr>
    </w:p>
    <w:p w14:paraId="36EA7B92" w14:textId="77777777" w:rsidR="00C24CEB" w:rsidRPr="00CB15A8" w:rsidRDefault="00C24CEB" w:rsidP="00C24CEB">
      <w:pPr>
        <w:pStyle w:val="Lista2"/>
        <w:numPr>
          <w:ilvl w:val="0"/>
          <w:numId w:val="34"/>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5C9368C1" w14:textId="77777777" w:rsidR="00C24CEB" w:rsidRPr="00CB15A8" w:rsidRDefault="00C24CEB" w:rsidP="00C24CEB">
      <w:pPr>
        <w:pStyle w:val="Lista2"/>
        <w:ind w:left="0" w:firstLine="0"/>
        <w:jc w:val="both"/>
        <w:rPr>
          <w:rFonts w:ascii="Arial" w:hAnsi="Arial" w:cs="Arial"/>
          <w:color w:val="000000"/>
          <w:sz w:val="20"/>
          <w:szCs w:val="20"/>
        </w:rPr>
      </w:pPr>
    </w:p>
    <w:p w14:paraId="1E26905A" w14:textId="77777777" w:rsidR="00C24CEB" w:rsidRPr="00CB15A8" w:rsidRDefault="00C24CEB" w:rsidP="00C24CEB">
      <w:pPr>
        <w:pStyle w:val="Lista2"/>
        <w:numPr>
          <w:ilvl w:val="0"/>
          <w:numId w:val="34"/>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487C972D" w14:textId="77777777" w:rsidR="00C24CEB" w:rsidRPr="00CB15A8" w:rsidRDefault="00C24CEB" w:rsidP="00C24CEB">
      <w:pPr>
        <w:pStyle w:val="Prrafodelista"/>
        <w:rPr>
          <w:color w:val="000000"/>
        </w:rPr>
      </w:pPr>
    </w:p>
    <w:p w14:paraId="6EC061F3" w14:textId="77777777" w:rsidR="00C24CEB" w:rsidRPr="00CB15A8" w:rsidRDefault="00C24CEB" w:rsidP="00C24CEB">
      <w:pPr>
        <w:pStyle w:val="Lista2"/>
        <w:numPr>
          <w:ilvl w:val="0"/>
          <w:numId w:val="34"/>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57AA7DA" w14:textId="77777777" w:rsidR="00C24CEB" w:rsidRPr="00CB15A8" w:rsidRDefault="00C24CEB" w:rsidP="00C24CEB">
      <w:pPr>
        <w:pStyle w:val="Lista2"/>
        <w:ind w:left="720" w:firstLine="0"/>
        <w:jc w:val="both"/>
        <w:rPr>
          <w:rFonts w:ascii="Arial" w:hAnsi="Arial" w:cs="Arial"/>
          <w:color w:val="000000"/>
          <w:sz w:val="20"/>
          <w:szCs w:val="20"/>
        </w:rPr>
      </w:pPr>
    </w:p>
    <w:p w14:paraId="2D864AB6" w14:textId="77777777" w:rsidR="00C24CEB" w:rsidRPr="00CB15A8" w:rsidRDefault="00C24CEB" w:rsidP="00C24CEB">
      <w:pPr>
        <w:pStyle w:val="Lista2"/>
        <w:numPr>
          <w:ilvl w:val="0"/>
          <w:numId w:val="34"/>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13ECECE8" w14:textId="77777777" w:rsidR="00C24CEB" w:rsidRPr="00CB15A8" w:rsidRDefault="00C24CEB" w:rsidP="00C24CEB">
      <w:pPr>
        <w:pStyle w:val="Prrafodelista"/>
        <w:rPr>
          <w:color w:val="000000"/>
        </w:rPr>
      </w:pPr>
    </w:p>
    <w:p w14:paraId="03492A05" w14:textId="77777777" w:rsidR="00C24CEB" w:rsidRPr="00CB15A8" w:rsidRDefault="00C24CEB" w:rsidP="00C24CEB">
      <w:pPr>
        <w:pStyle w:val="Lista2"/>
        <w:numPr>
          <w:ilvl w:val="0"/>
          <w:numId w:val="34"/>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28DDBBF6" w14:textId="77777777" w:rsidR="00C24CEB" w:rsidRPr="00CB15A8" w:rsidRDefault="00C24CEB" w:rsidP="00C24CEB">
      <w:pPr>
        <w:pStyle w:val="Textoindependiente"/>
        <w:jc w:val="both"/>
        <w:rPr>
          <w:color w:val="000000"/>
          <w:sz w:val="20"/>
          <w:lang w:val="es-CO"/>
        </w:rPr>
      </w:pPr>
    </w:p>
    <w:p w14:paraId="5D80A469" w14:textId="77777777" w:rsidR="00C24CEB" w:rsidRPr="00CB15A8" w:rsidRDefault="00C24CEB" w:rsidP="00C24CEB">
      <w:pPr>
        <w:pStyle w:val="Textoindependiente"/>
        <w:jc w:val="both"/>
        <w:rPr>
          <w:color w:val="000000"/>
          <w:sz w:val="20"/>
          <w:lang w:val="es-CO"/>
        </w:rPr>
      </w:pPr>
    </w:p>
    <w:p w14:paraId="2B302B09" w14:textId="77777777" w:rsidR="00C24CEB" w:rsidRPr="00CB15A8" w:rsidRDefault="00C24CEB" w:rsidP="00C24CEB">
      <w:pPr>
        <w:jc w:val="both"/>
        <w:rPr>
          <w:lang w:eastAsia="es-CO"/>
        </w:rPr>
      </w:pPr>
      <w:r w:rsidRPr="00CB15A8">
        <w:rPr>
          <w:lang w:eastAsia="es-CO"/>
        </w:rPr>
        <w:t>El proponente:</w:t>
      </w:r>
    </w:p>
    <w:p w14:paraId="71EFB868" w14:textId="77777777" w:rsidR="00C24CEB" w:rsidRPr="00CB15A8" w:rsidRDefault="00C24CEB" w:rsidP="00C24CEB">
      <w:pPr>
        <w:jc w:val="both"/>
        <w:rPr>
          <w:lang w:eastAsia="es-CO"/>
        </w:rPr>
      </w:pPr>
      <w:r w:rsidRPr="00CB15A8">
        <w:rPr>
          <w:lang w:eastAsia="es-CO"/>
        </w:rPr>
        <w:t>  </w:t>
      </w:r>
    </w:p>
    <w:p w14:paraId="14825A35" w14:textId="77777777" w:rsidR="00C24CEB" w:rsidRPr="00CB15A8" w:rsidRDefault="00C24CEB" w:rsidP="00C24CEB">
      <w:pPr>
        <w:pStyle w:val="Prrafodelista"/>
        <w:tabs>
          <w:tab w:val="left" w:pos="240"/>
          <w:tab w:val="left" w:pos="6210"/>
        </w:tabs>
        <w:ind w:left="0"/>
        <w:jc w:val="center"/>
        <w:rPr>
          <w:b/>
        </w:rPr>
      </w:pPr>
    </w:p>
    <w:p w14:paraId="67CB506F" w14:textId="77777777" w:rsidR="00C24CEB" w:rsidRPr="00CB15A8" w:rsidRDefault="00C24CEB" w:rsidP="00C24CEB">
      <w:pPr>
        <w:pStyle w:val="Sinespaciado1"/>
        <w:rPr>
          <w:rFonts w:ascii="Arial" w:hAnsi="Arial" w:cs="Arial"/>
          <w:sz w:val="20"/>
          <w:szCs w:val="20"/>
        </w:rPr>
      </w:pPr>
      <w:r w:rsidRPr="00CB15A8">
        <w:rPr>
          <w:rFonts w:ascii="Arial" w:hAnsi="Arial" w:cs="Arial"/>
          <w:b/>
          <w:sz w:val="20"/>
          <w:szCs w:val="20"/>
        </w:rPr>
        <w:t>__________________________________</w:t>
      </w:r>
    </w:p>
    <w:p w14:paraId="7DD9A077" w14:textId="77777777" w:rsidR="00C24CEB" w:rsidRPr="00CB15A8" w:rsidRDefault="00C24CEB" w:rsidP="00C24CEB">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20EDF5E2" w14:textId="77777777" w:rsidR="00C24CEB" w:rsidRPr="00CB15A8" w:rsidRDefault="00C24CEB" w:rsidP="00C24CEB">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83450C4BC9644881901283FF97B7AAC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63FEB44B" w14:textId="77777777" w:rsidR="00C24CEB" w:rsidRPr="00CB15A8" w:rsidRDefault="00C24CEB" w:rsidP="00C24CEB">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22044C8EFE6D41829244D5EC7D3201D0"/>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3D578F3E" w14:textId="77777777" w:rsidR="00C24CEB" w:rsidRPr="00CB15A8" w:rsidRDefault="00C24CEB" w:rsidP="00C24CEB">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EC8C6065A59048FC99B24EAB5A7D8B5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631F09E0" w14:textId="77777777" w:rsidR="00C24CEB" w:rsidRPr="00CB15A8" w:rsidRDefault="00C24CEB" w:rsidP="00C24CEB">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B568FDF70916496F834E92C9A5560929"/>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8CAB3BD" w14:textId="77777777" w:rsidR="00C24CEB" w:rsidRPr="00CB15A8" w:rsidRDefault="00C24CEB" w:rsidP="00C24CEB">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E4D8A9B506A443F59277AC179FFD1279"/>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535E1993" w14:textId="77777777" w:rsidR="00C24CEB" w:rsidRPr="00CB15A8" w:rsidRDefault="00C24CEB" w:rsidP="00C24CEB">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D62D1BC3E68944D3B9F99A994E47189D"/>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5C07F3EB" w14:textId="77777777" w:rsidR="00C24CEB" w:rsidRPr="00CB15A8" w:rsidRDefault="00C24CEB" w:rsidP="00C24CEB">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8221875D936F42B1A0F09C3166D10B91"/>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74676BB2" w14:textId="1A95CBA7" w:rsidR="00000F6D" w:rsidRDefault="00000F6D" w:rsidP="00000F6D">
      <w:pPr>
        <w:pStyle w:val="NormalArial"/>
        <w:rPr>
          <w:rFonts w:cs="Arial"/>
          <w:bCs/>
          <w:sz w:val="20"/>
          <w:szCs w:val="20"/>
        </w:rPr>
      </w:pPr>
    </w:p>
    <w:p w14:paraId="7FB29550" w14:textId="48286AAB" w:rsidR="00580886" w:rsidRDefault="00580886" w:rsidP="00000F6D">
      <w:pPr>
        <w:pStyle w:val="NormalArial"/>
        <w:rPr>
          <w:rFonts w:cs="Arial"/>
          <w:bCs/>
          <w:sz w:val="20"/>
          <w:szCs w:val="20"/>
        </w:rPr>
      </w:pPr>
    </w:p>
    <w:p w14:paraId="5190FE95" w14:textId="42837983" w:rsidR="00580886" w:rsidRDefault="00580886" w:rsidP="00000F6D">
      <w:pPr>
        <w:pStyle w:val="NormalArial"/>
        <w:rPr>
          <w:rFonts w:cs="Arial"/>
          <w:bCs/>
          <w:sz w:val="20"/>
          <w:szCs w:val="20"/>
        </w:rPr>
      </w:pPr>
    </w:p>
    <w:p w14:paraId="48D97932" w14:textId="5A0B4E80" w:rsidR="00580886" w:rsidRDefault="00580886" w:rsidP="00000F6D">
      <w:pPr>
        <w:pStyle w:val="NormalArial"/>
        <w:rPr>
          <w:rFonts w:cs="Arial"/>
          <w:bCs/>
          <w:sz w:val="20"/>
          <w:szCs w:val="20"/>
        </w:rPr>
      </w:pPr>
    </w:p>
    <w:p w14:paraId="7ECF6E72" w14:textId="76CD0578" w:rsidR="00580886" w:rsidRDefault="00580886" w:rsidP="00000F6D">
      <w:pPr>
        <w:pStyle w:val="NormalArial"/>
        <w:rPr>
          <w:rFonts w:cs="Arial"/>
          <w:bCs/>
          <w:sz w:val="20"/>
          <w:szCs w:val="20"/>
        </w:rPr>
      </w:pPr>
    </w:p>
    <w:p w14:paraId="3257C8C0" w14:textId="13E0EEF5" w:rsidR="00580886" w:rsidRDefault="00580886" w:rsidP="00000F6D">
      <w:pPr>
        <w:pStyle w:val="NormalArial"/>
        <w:rPr>
          <w:rFonts w:cs="Arial"/>
          <w:bCs/>
          <w:sz w:val="20"/>
          <w:szCs w:val="20"/>
        </w:rPr>
      </w:pPr>
    </w:p>
    <w:p w14:paraId="373BE354" w14:textId="0F8CDB72" w:rsidR="00C24CEB" w:rsidRDefault="00C24CEB" w:rsidP="00000F6D">
      <w:pPr>
        <w:pStyle w:val="NormalArial"/>
        <w:rPr>
          <w:rFonts w:cs="Arial"/>
          <w:bCs/>
          <w:sz w:val="20"/>
          <w:szCs w:val="20"/>
        </w:rPr>
      </w:pPr>
    </w:p>
    <w:p w14:paraId="29CB544C" w14:textId="786D9DB4" w:rsidR="00C24CEB" w:rsidRDefault="00C24CEB" w:rsidP="00000F6D">
      <w:pPr>
        <w:pStyle w:val="NormalArial"/>
        <w:rPr>
          <w:rFonts w:cs="Arial"/>
          <w:bCs/>
          <w:sz w:val="20"/>
          <w:szCs w:val="20"/>
        </w:rPr>
      </w:pPr>
    </w:p>
    <w:p w14:paraId="20480824" w14:textId="39F9B33B" w:rsidR="00C24CEB" w:rsidRDefault="00C24CEB" w:rsidP="00000F6D">
      <w:pPr>
        <w:pStyle w:val="NormalArial"/>
        <w:rPr>
          <w:rFonts w:cs="Arial"/>
          <w:bCs/>
          <w:sz w:val="20"/>
          <w:szCs w:val="20"/>
        </w:rPr>
      </w:pPr>
    </w:p>
    <w:p w14:paraId="3B5DA2D8" w14:textId="123D0C18" w:rsidR="00373D3B" w:rsidRDefault="00373D3B" w:rsidP="00000F6D">
      <w:pPr>
        <w:pStyle w:val="NormalArial"/>
        <w:rPr>
          <w:rFonts w:cs="Arial"/>
          <w:bCs/>
          <w:sz w:val="20"/>
          <w:szCs w:val="20"/>
        </w:rPr>
      </w:pPr>
    </w:p>
    <w:p w14:paraId="4B059D1B" w14:textId="77777777" w:rsidR="00373D3B" w:rsidRDefault="00373D3B" w:rsidP="00000F6D">
      <w:pPr>
        <w:pStyle w:val="NormalArial"/>
        <w:rPr>
          <w:rFonts w:cs="Arial"/>
          <w:bCs/>
          <w:sz w:val="20"/>
          <w:szCs w:val="20"/>
        </w:rPr>
      </w:pPr>
    </w:p>
    <w:p w14:paraId="4E8FACBE" w14:textId="16BA85FC" w:rsidR="00580886" w:rsidRDefault="00580886" w:rsidP="00580886">
      <w:pPr>
        <w:pStyle w:val="Textoindependiente"/>
        <w:jc w:val="center"/>
        <w:rPr>
          <w:b/>
          <w:sz w:val="20"/>
        </w:rPr>
      </w:pPr>
      <w:r w:rsidRPr="001876F7">
        <w:rPr>
          <w:b/>
          <w:sz w:val="20"/>
        </w:rPr>
        <w:lastRenderedPageBreak/>
        <w:t xml:space="preserve">FORMULARIO No </w:t>
      </w:r>
      <w:r w:rsidR="00152423">
        <w:rPr>
          <w:b/>
          <w:sz w:val="20"/>
        </w:rPr>
        <w:t>8</w:t>
      </w:r>
    </w:p>
    <w:p w14:paraId="4FFFF95A" w14:textId="2A0DD50D" w:rsidR="00580886" w:rsidRPr="001876F7" w:rsidRDefault="00580886" w:rsidP="00580886">
      <w:pPr>
        <w:pStyle w:val="Textoindependiente"/>
        <w:jc w:val="center"/>
        <w:rPr>
          <w:b/>
          <w:sz w:val="20"/>
        </w:rPr>
      </w:pPr>
      <w:r w:rsidRPr="00580886">
        <w:rPr>
          <w:b/>
          <w:sz w:val="20"/>
        </w:rPr>
        <w:t>SISTEMA DE GESTIÓN DE LA SEGURIDAD Y SALUD EN EL TRABAJO</w:t>
      </w:r>
    </w:p>
    <w:p w14:paraId="34537ED2" w14:textId="02351A88" w:rsidR="00580886" w:rsidRPr="00580886" w:rsidRDefault="00580886" w:rsidP="00000F6D">
      <w:pPr>
        <w:pStyle w:val="NormalArial"/>
        <w:rPr>
          <w:rFonts w:cs="Arial"/>
          <w:bCs/>
          <w:sz w:val="20"/>
          <w:szCs w:val="20"/>
        </w:rPr>
      </w:pPr>
    </w:p>
    <w:p w14:paraId="0C72EAB5" w14:textId="77777777" w:rsidR="007F4F69" w:rsidRPr="000C3723" w:rsidRDefault="00000000" w:rsidP="007F4F69">
      <w:pPr>
        <w:jc w:val="both"/>
        <w:rPr>
          <w:rFonts w:eastAsiaTheme="minorEastAsia"/>
          <w:color w:val="FF8F8F"/>
        </w:rPr>
      </w:pPr>
      <w:sdt>
        <w:sdtPr>
          <w:rPr>
            <w:color w:val="808080"/>
          </w:rPr>
          <w:id w:val="535852684"/>
          <w:placeholder>
            <w:docPart w:val="CA6552B02B62459A8E3DBA02505F194A"/>
          </w:placeholder>
          <w:showingPlcHdr/>
          <w15:color w:val="800000"/>
          <w:text/>
        </w:sdtPr>
        <w:sdtEndPr>
          <w:rPr>
            <w:color w:val="auto"/>
          </w:rPr>
        </w:sdtEndPr>
        <w:sdtContent>
          <w:r w:rsidR="007F4F69" w:rsidRPr="000C3723">
            <w:rPr>
              <w:rStyle w:val="Textodelmarcadordeposicin"/>
              <w:rFonts w:eastAsiaTheme="minorEastAsia"/>
              <w:color w:val="FF8F8F"/>
              <w:u w:val="single"/>
            </w:rPr>
            <w:t>Ciudad</w:t>
          </w:r>
        </w:sdtContent>
      </w:sdt>
      <w:r w:rsidR="007F4F69" w:rsidRPr="000C3723">
        <w:t xml:space="preserve">, </w:t>
      </w:r>
      <w:sdt>
        <w:sdtPr>
          <w:id w:val="746235683"/>
          <w:placeholder>
            <w:docPart w:val="D73D80DBCD154B6B8D4F8732FE9AED80"/>
          </w:placeholder>
          <w:showingPlcHdr/>
          <w15:color w:val="800000"/>
          <w:date w:fullDate="2021-04-13T00:00:00Z">
            <w:dateFormat w:val="d 'de' MMMM 'de' yyyy"/>
            <w:lid w:val="es-CO"/>
            <w:storeMappedDataAs w:val="dateTime"/>
            <w:calendar w:val="gregorian"/>
          </w:date>
        </w:sdtPr>
        <w:sdtContent>
          <w:r w:rsidR="007F4F69" w:rsidRPr="000C3723">
            <w:rPr>
              <w:rStyle w:val="Textodelmarcadordeposicin"/>
              <w:rFonts w:eastAsiaTheme="minorEastAsia"/>
              <w:color w:val="FF8F8F"/>
            </w:rPr>
            <w:t>seleccionar la fecha.</w:t>
          </w:r>
        </w:sdtContent>
      </w:sdt>
    </w:p>
    <w:p w14:paraId="2FA2D71B" w14:textId="77777777" w:rsidR="007F4F69" w:rsidRPr="000C3723" w:rsidRDefault="007F4F69" w:rsidP="007F4F69">
      <w:pPr>
        <w:jc w:val="both"/>
      </w:pPr>
    </w:p>
    <w:p w14:paraId="1522E6E0" w14:textId="77777777" w:rsidR="007F4F69" w:rsidRPr="000C3723" w:rsidRDefault="007F4F69" w:rsidP="007F4F69">
      <w:pPr>
        <w:jc w:val="both"/>
      </w:pPr>
      <w:r w:rsidRPr="000C3723">
        <w:t>Señores.</w:t>
      </w:r>
    </w:p>
    <w:p w14:paraId="76FFDE76" w14:textId="77777777" w:rsidR="007F4F69" w:rsidRPr="000C3723" w:rsidRDefault="007F4F69" w:rsidP="007F4F69">
      <w:pPr>
        <w:jc w:val="both"/>
      </w:pPr>
      <w:r w:rsidRPr="000C3723">
        <w:t xml:space="preserve">POLICÍA NACIONAL – </w:t>
      </w:r>
      <w:sdt>
        <w:sdtPr>
          <w:id w:val="1116802812"/>
          <w:placeholder>
            <w:docPart w:val="8932768341EF435384B65523F834FA21"/>
          </w:placeholder>
          <w15:color w:val="800000"/>
          <w:text/>
        </w:sdtPr>
        <w:sdtContent>
          <w:r>
            <w:t>DEPARTAMENTO DE POLICÍA CESAR</w:t>
          </w:r>
        </w:sdtContent>
      </w:sdt>
    </w:p>
    <w:p w14:paraId="510652D2" w14:textId="77777777" w:rsidR="007F4F69" w:rsidRPr="000C3723" w:rsidRDefault="007F4F69" w:rsidP="007F4F69">
      <w:pPr>
        <w:jc w:val="both"/>
      </w:pPr>
      <w:r w:rsidRPr="000C3723">
        <w:t>Ciudad.</w:t>
      </w:r>
    </w:p>
    <w:p w14:paraId="7AA4292A" w14:textId="77777777" w:rsidR="007F4F69" w:rsidRPr="000C3723" w:rsidRDefault="007F4F69" w:rsidP="007F4F69">
      <w:pPr>
        <w:jc w:val="both"/>
      </w:pPr>
    </w:p>
    <w:p w14:paraId="06CC1929" w14:textId="77777777" w:rsidR="007F4F69" w:rsidRPr="000C3723" w:rsidRDefault="007F4F69" w:rsidP="007F4F69">
      <w:pPr>
        <w:jc w:val="both"/>
        <w:rPr>
          <w:b/>
          <w:color w:val="000000"/>
        </w:rPr>
      </w:pPr>
      <w:r w:rsidRPr="000C3723">
        <w:t>Referencia: presentación sistema de gestión de la seguridad y salud en el trabajo para el proceso de</w:t>
      </w:r>
      <w:r w:rsidRPr="005B4EB5">
        <w:t xml:space="preserve"> </w:t>
      </w:r>
      <w:sdt>
        <w:sdtPr>
          <w:id w:val="354168535"/>
          <w:placeholder>
            <w:docPart w:val="7D876BE467454D94920A78066684A51D"/>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t>Selección Abreviada con subasta Inversa</w:t>
          </w:r>
        </w:sdtContent>
      </w:sdt>
      <w:r w:rsidRPr="000C3723">
        <w:t xml:space="preserve">  Número </w:t>
      </w:r>
      <w:sdt>
        <w:sdtPr>
          <w:id w:val="1311527362"/>
          <w:placeholder>
            <w:docPart w:val="DA42DCC475E14F7192C15DFAEEA53E38"/>
          </w:placeholder>
          <w:showingPlcHdr/>
          <w15:color w:val="800000"/>
          <w:text/>
        </w:sdtPr>
        <w:sdtContent>
          <w:r w:rsidRPr="000C3723">
            <w:rPr>
              <w:rStyle w:val="Textodelmarcadordeposicin"/>
              <w:color w:val="FF8F8F"/>
              <w:u w:val="single"/>
            </w:rPr>
            <w:t>Diligenciar el número del proceso</w:t>
          </w:r>
        </w:sdtContent>
      </w:sdt>
      <w:r w:rsidRPr="000C3723">
        <w:t xml:space="preserve">  cuyo objeto es</w:t>
      </w:r>
      <w:r>
        <w:t xml:space="preserve"> la</w:t>
      </w:r>
      <w:r w:rsidRPr="000C3723">
        <w:t xml:space="preserve">: </w:t>
      </w:r>
      <w:sdt>
        <w:sdtPr>
          <w:id w:val="-731763475"/>
          <w:placeholder>
            <w:docPart w:val="33FFF38F763C45EABBD6DCF24C75A559"/>
          </w:placeholder>
          <w15:color w:val="800000"/>
          <w:text/>
        </w:sdtPr>
        <w:sdtContent>
          <w:r w:rsidRPr="001F5200">
            <w:t>SUMINISTRO E INSTALACIÓN, ALINEACIÓN Y BALANCEO DE LLANTAS PARA EL COMPONENTE VEHICULAR DEL DEPARTAMENTO DE POLICÍA CESAR, UNIDAD NACIONAL DE DIÁLOGO Y MANTENIMIENTO DEL ORDEN (UNDMO) Y DEMÁS UNIDADES ADSCRITAS A SU EJECUCIÓN PRESUPUESTAL</w:t>
          </w:r>
          <w:r>
            <w:t>.</w:t>
          </w:r>
        </w:sdtContent>
      </w:sdt>
    </w:p>
    <w:p w14:paraId="5EEDF8C2" w14:textId="77777777" w:rsidR="007F4F69" w:rsidRPr="000C3723" w:rsidRDefault="007F4F69" w:rsidP="007F4F69">
      <w:pPr>
        <w:spacing w:line="0" w:lineRule="atLeast"/>
        <w:jc w:val="both"/>
        <w:rPr>
          <w:color w:val="000000"/>
        </w:rPr>
      </w:pPr>
      <w:r w:rsidRPr="000C3723">
        <w:rPr>
          <w:color w:val="000000"/>
        </w:rPr>
        <w:t xml:space="preserve">El(los) suscrito(s) a saber: </w:t>
      </w:r>
      <w:sdt>
        <w:sdtPr>
          <w:id w:val="1846738530"/>
          <w:placeholder>
            <w:docPart w:val="03DC0E23105F47F489A85F375AFD8DD4"/>
          </w:placeholder>
          <w:showingPlcHdr/>
          <w15:color w:val="800000"/>
          <w:text/>
        </w:sdtPr>
        <w:sdtEndPr>
          <w:rPr>
            <w:lang w:eastAsia="es-CO"/>
          </w:rPr>
        </w:sdtEndPr>
        <w:sdtContent>
          <w:r w:rsidRPr="000C3723">
            <w:rPr>
              <w:rStyle w:val="Textodelmarcadordeposicin"/>
              <w:color w:val="FF8F8F"/>
              <w:u w:val="single"/>
            </w:rPr>
            <w:t xml:space="preserve">Nombre del representante legal de la sociedad, asociación, persona jurídica, consorcio, unión temporal </w:t>
          </w:r>
          <w:r w:rsidRPr="000C3723">
            <w:rPr>
              <w:rStyle w:val="Textodelmarcadordeposicin"/>
              <w:color w:val="FF8F8F"/>
            </w:rPr>
            <w:t>.</w:t>
          </w:r>
        </w:sdtContent>
      </w:sdt>
      <w:r w:rsidRPr="000C3723">
        <w:rPr>
          <w:color w:val="000000"/>
        </w:rPr>
        <w:t xml:space="preserve"> domiciliado en </w:t>
      </w:r>
      <w:sdt>
        <w:sdtPr>
          <w:rPr>
            <w:lang w:eastAsia="es-CO"/>
          </w:rPr>
          <w:id w:val="-736785135"/>
          <w:placeholder>
            <w:docPart w:val="06D08F32D8DB481B9ACAC765593C1BB3"/>
          </w:placeholder>
          <w:showingPlcHdr/>
          <w15:color w:val="800000"/>
          <w:text/>
        </w:sdtPr>
        <w:sdtContent>
          <w:r w:rsidRPr="000C3723">
            <w:rPr>
              <w:rStyle w:val="Textodelmarcadordeposicin"/>
              <w:color w:val="FF8F8F"/>
              <w:u w:val="single"/>
            </w:rPr>
            <w:t>Domicio de la persona firmante</w:t>
          </w:r>
          <w:r w:rsidRPr="000C3723">
            <w:rPr>
              <w:rStyle w:val="Textodelmarcadordeposicin"/>
            </w:rPr>
            <w:t>.</w:t>
          </w:r>
        </w:sdtContent>
      </w:sdt>
      <w:r w:rsidRPr="000C3723">
        <w:rPr>
          <w:color w:val="000000"/>
        </w:rPr>
        <w:t xml:space="preserve">, identificado con </w:t>
      </w:r>
      <w:sdt>
        <w:sdtPr>
          <w:rPr>
            <w:color w:val="FF8F8F"/>
            <w:lang w:eastAsia="es-CO"/>
          </w:rPr>
          <w:id w:val="1928466498"/>
          <w:placeholder>
            <w:docPart w:val="3EDDC72C3D4E40268B2FE95C43CFE973"/>
          </w:placeholder>
          <w:showingPlcHdr/>
          <w15:color w:val="800000"/>
          <w:text/>
        </w:sdtPr>
        <w:sdtEndPr>
          <w:rPr>
            <w:color w:val="auto"/>
          </w:rPr>
        </w:sdtEndPr>
        <w:sdtContent>
          <w:r w:rsidRPr="000C3723">
            <w:rPr>
              <w:rStyle w:val="Textodelmarcadordeposicin"/>
              <w:color w:val="FF8F8F"/>
              <w:u w:val="single"/>
            </w:rPr>
            <w:t>Documentos de identificación y lugar de expedición</w:t>
          </w:r>
        </w:sdtContent>
      </w:sdt>
      <w:r w:rsidRPr="000C3723">
        <w:rPr>
          <w:color w:val="00000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A6D1386" w14:textId="77777777" w:rsidR="007F4F69" w:rsidRPr="000C3723" w:rsidRDefault="007F4F69" w:rsidP="007F4F69">
      <w:pPr>
        <w:adjustRightInd w:val="0"/>
        <w:spacing w:line="0" w:lineRule="atLeast"/>
        <w:jc w:val="both"/>
        <w:rPr>
          <w:bCs/>
        </w:rPr>
      </w:pPr>
      <w:r w:rsidRPr="000C3723">
        <w:rPr>
          <w:b/>
          <w:bCs/>
        </w:rPr>
        <w:t xml:space="preserve">DECRETO 1072 de 2015 – Artículo 1.1.1.1. </w:t>
      </w:r>
      <w:r w:rsidRPr="000C3723">
        <w:rPr>
          <w:bCs/>
        </w:rPr>
        <w:t>El Ministerio del Trabajo. El Ministerio del Trabajo es la cabeza del Sector del Trabajo.</w:t>
      </w:r>
    </w:p>
    <w:p w14:paraId="7592EED7" w14:textId="77777777" w:rsidR="007F4F69" w:rsidRPr="000C3723" w:rsidRDefault="007F4F69" w:rsidP="007F4F69">
      <w:pPr>
        <w:adjustRightInd w:val="0"/>
        <w:spacing w:line="0" w:lineRule="atLeast"/>
        <w:jc w:val="both"/>
        <w:rPr>
          <w:bCs/>
          <w:i/>
        </w:rPr>
      </w:pPr>
      <w:r w:rsidRPr="000C3723">
        <w:rPr>
          <w:bCs/>
          <w:i/>
        </w:rPr>
        <w:t>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w:t>
      </w:r>
    </w:p>
    <w:p w14:paraId="20E1B547" w14:textId="77777777" w:rsidR="007F4F69" w:rsidRPr="000C3723" w:rsidRDefault="007F4F69" w:rsidP="007F4F69">
      <w:pPr>
        <w:adjustRightInd w:val="0"/>
        <w:spacing w:line="0" w:lineRule="atLeast"/>
        <w:jc w:val="both"/>
      </w:pPr>
      <w:r w:rsidRPr="000C3723">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0DF43259" w14:textId="77777777" w:rsidR="007F4F69" w:rsidRPr="000C3723" w:rsidRDefault="007F4F69" w:rsidP="007F4F69">
      <w:pPr>
        <w:adjustRightInd w:val="0"/>
        <w:spacing w:line="0" w:lineRule="atLeast"/>
        <w:jc w:val="both"/>
      </w:pPr>
      <w:r w:rsidRPr="000C3723">
        <w:rPr>
          <w:b/>
          <w:bCs/>
        </w:rPr>
        <w:t xml:space="preserve">Artículo 2.2.4.2.2.2. </w:t>
      </w:r>
      <w:r w:rsidRPr="000C3723">
        <w:rPr>
          <w:b/>
          <w:bCs/>
          <w:i/>
          <w:iCs/>
        </w:rPr>
        <w:t xml:space="preserve">Campo de aplicación. </w:t>
      </w:r>
      <w:r w:rsidRPr="000C3723">
        <w:rPr>
          <w:i/>
        </w:rPr>
        <w:t>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w:t>
      </w:r>
    </w:p>
    <w:p w14:paraId="6C3C33BB" w14:textId="6E01456B" w:rsidR="007F4F69" w:rsidRDefault="007F4F69" w:rsidP="007F4F69">
      <w:pPr>
        <w:adjustRightInd w:val="0"/>
        <w:spacing w:line="0" w:lineRule="atLeast"/>
        <w:jc w:val="both"/>
        <w:rPr>
          <w:i/>
          <w:color w:val="000000"/>
        </w:rPr>
      </w:pPr>
      <w:r w:rsidRPr="000C3723">
        <w:rPr>
          <w:b/>
          <w:bCs/>
          <w:color w:val="000000"/>
        </w:rPr>
        <w:t xml:space="preserve">Artículo 2.2.4.2.2.16. </w:t>
      </w:r>
      <w:r w:rsidRPr="000C3723">
        <w:rPr>
          <w:b/>
          <w:bCs/>
          <w:i/>
          <w:iCs/>
          <w:color w:val="000000"/>
        </w:rPr>
        <w:t xml:space="preserve">Obligaciones del Contratista. </w:t>
      </w:r>
      <w:r w:rsidRPr="000C3723">
        <w:rPr>
          <w:color w:val="000000"/>
        </w:rPr>
        <w:t xml:space="preserve">El contratista debe cumplir con las </w:t>
      </w:r>
      <w:r w:rsidRPr="000C3723">
        <w:rPr>
          <w:i/>
          <w:color w:val="000000"/>
        </w:rPr>
        <w:t xml:space="preserve">normas del Sistema General de Riesgos Laborales, en especial, las siguientes: </w:t>
      </w:r>
    </w:p>
    <w:p w14:paraId="41D0FFD9" w14:textId="77777777" w:rsidR="007F4F69" w:rsidRPr="000C3723" w:rsidRDefault="007F4F69" w:rsidP="007F4F69">
      <w:pPr>
        <w:adjustRightInd w:val="0"/>
        <w:spacing w:line="0" w:lineRule="atLeast"/>
        <w:jc w:val="both"/>
        <w:rPr>
          <w:i/>
          <w:color w:val="000000"/>
        </w:rPr>
      </w:pPr>
    </w:p>
    <w:p w14:paraId="5C997E00" w14:textId="77777777" w:rsidR="007F4F69" w:rsidRPr="000C3723" w:rsidRDefault="007F4F69" w:rsidP="007F4F69">
      <w:pPr>
        <w:numPr>
          <w:ilvl w:val="0"/>
          <w:numId w:val="35"/>
        </w:numPr>
        <w:adjustRightInd w:val="0"/>
        <w:spacing w:line="0" w:lineRule="atLeast"/>
        <w:ind w:hanging="436"/>
        <w:jc w:val="both"/>
        <w:rPr>
          <w:color w:val="000000"/>
        </w:rPr>
      </w:pPr>
      <w:r w:rsidRPr="000C3723">
        <w:rPr>
          <w:color w:val="000000"/>
        </w:rPr>
        <w:t xml:space="preserve">Procurar el cuidado integral de su salud. </w:t>
      </w:r>
    </w:p>
    <w:p w14:paraId="0783A397" w14:textId="77777777" w:rsidR="007F4F69" w:rsidRPr="000C3723" w:rsidRDefault="007F4F69" w:rsidP="007F4F69">
      <w:pPr>
        <w:numPr>
          <w:ilvl w:val="0"/>
          <w:numId w:val="35"/>
        </w:numPr>
        <w:adjustRightInd w:val="0"/>
        <w:spacing w:line="0" w:lineRule="atLeast"/>
        <w:ind w:hanging="436"/>
        <w:jc w:val="both"/>
        <w:rPr>
          <w:color w:val="000000"/>
        </w:rPr>
      </w:pPr>
      <w:r w:rsidRPr="000C3723">
        <w:rPr>
          <w:color w:val="000000"/>
        </w:rPr>
        <w:t xml:space="preserve">Contar con los elementos de protección personal necesarios para ejecutar la actividad contratada, para lo cual asumirá su costo. </w:t>
      </w:r>
    </w:p>
    <w:p w14:paraId="6027864F" w14:textId="77777777" w:rsidR="007F4F69" w:rsidRPr="000C3723" w:rsidRDefault="007F4F69" w:rsidP="007F4F69">
      <w:pPr>
        <w:numPr>
          <w:ilvl w:val="0"/>
          <w:numId w:val="35"/>
        </w:numPr>
        <w:adjustRightInd w:val="0"/>
        <w:spacing w:line="0" w:lineRule="atLeast"/>
        <w:ind w:hanging="436"/>
        <w:jc w:val="both"/>
        <w:rPr>
          <w:color w:val="000000"/>
        </w:rPr>
      </w:pPr>
      <w:r w:rsidRPr="000C3723">
        <w:rPr>
          <w:color w:val="000000"/>
        </w:rPr>
        <w:t xml:space="preserve">Informar a los contratantes la ocurrencia de incidentes, accidentes de trabajo y enfermedades laborales. </w:t>
      </w:r>
    </w:p>
    <w:p w14:paraId="67587637" w14:textId="77777777" w:rsidR="007F4F69" w:rsidRPr="000C3723" w:rsidRDefault="007F4F69" w:rsidP="007F4F69">
      <w:pPr>
        <w:numPr>
          <w:ilvl w:val="0"/>
          <w:numId w:val="35"/>
        </w:numPr>
        <w:adjustRightInd w:val="0"/>
        <w:spacing w:line="0" w:lineRule="atLeast"/>
        <w:ind w:hanging="436"/>
        <w:contextualSpacing/>
        <w:jc w:val="both"/>
        <w:rPr>
          <w:color w:val="000000"/>
        </w:rPr>
      </w:pPr>
      <w:r w:rsidRPr="000C3723">
        <w:rPr>
          <w:color w:val="000000"/>
        </w:rPr>
        <w:t xml:space="preserve">Participar en las actividades de Prevención y Promoción organizadas por los contratantes, los Comités Paritarios de Seguridad y Salud en el Trabajo o Vigías Ocupacionales o la Administradora de Riesgos Laborales. </w:t>
      </w:r>
    </w:p>
    <w:p w14:paraId="47BBFCF0" w14:textId="77777777" w:rsidR="007F4F69" w:rsidRPr="000C3723" w:rsidRDefault="007F4F69" w:rsidP="007F4F69">
      <w:pPr>
        <w:numPr>
          <w:ilvl w:val="0"/>
          <w:numId w:val="35"/>
        </w:numPr>
        <w:adjustRightInd w:val="0"/>
        <w:spacing w:line="0" w:lineRule="atLeast"/>
        <w:ind w:hanging="436"/>
        <w:jc w:val="both"/>
        <w:rPr>
          <w:color w:val="000000"/>
        </w:rPr>
      </w:pPr>
      <w:r w:rsidRPr="000C3723">
        <w:rPr>
          <w:color w:val="000000"/>
        </w:rPr>
        <w:t xml:space="preserve">Cumplir las normas, reglamentos e instrucciones del Sistema de Gestión de la Seguridad y Salud en el Trabajo SG-SST. </w:t>
      </w:r>
    </w:p>
    <w:p w14:paraId="11E35EAE" w14:textId="77777777" w:rsidR="007F4F69" w:rsidRPr="000C3723" w:rsidRDefault="007F4F69" w:rsidP="007F4F69">
      <w:pPr>
        <w:adjustRightInd w:val="0"/>
        <w:spacing w:line="0" w:lineRule="atLeast"/>
        <w:ind w:left="851" w:hanging="567"/>
        <w:jc w:val="both"/>
        <w:rPr>
          <w:iCs/>
          <w:color w:val="000000"/>
        </w:rPr>
      </w:pPr>
      <w:r w:rsidRPr="000C3723">
        <w:rPr>
          <w:color w:val="000000"/>
        </w:rPr>
        <w:t>6.    Informar oportunamente a los contratantes toda novedad derivada del contrato. (</w:t>
      </w:r>
      <w:r w:rsidRPr="000C3723">
        <w:rPr>
          <w:iCs/>
          <w:color w:val="000000"/>
        </w:rPr>
        <w:t>Decreto 723 de 2013, art. 16)</w:t>
      </w:r>
    </w:p>
    <w:p w14:paraId="3E84DBD9" w14:textId="77777777" w:rsidR="007F4F69" w:rsidRDefault="007F4F69" w:rsidP="007F4F69">
      <w:pPr>
        <w:adjustRightInd w:val="0"/>
        <w:spacing w:line="0" w:lineRule="atLeast"/>
        <w:jc w:val="both"/>
        <w:rPr>
          <w:b/>
        </w:rPr>
      </w:pPr>
    </w:p>
    <w:p w14:paraId="5AB3E45E" w14:textId="3B6576A1" w:rsidR="007F4F69" w:rsidRPr="000C3723" w:rsidRDefault="007F4F69" w:rsidP="007F4F69">
      <w:pPr>
        <w:adjustRightInd w:val="0"/>
        <w:spacing w:line="0" w:lineRule="atLeast"/>
        <w:jc w:val="both"/>
        <w:rPr>
          <w:b/>
        </w:rPr>
      </w:pPr>
      <w:r w:rsidRPr="000C3723">
        <w:rPr>
          <w:b/>
        </w:rPr>
        <w:lastRenderedPageBreak/>
        <w:t xml:space="preserve">Política del Sistema de Gestión de la Seguridad y Salud en el Trabajo de la Policía Nacional. </w:t>
      </w:r>
    </w:p>
    <w:p w14:paraId="424CDBF7" w14:textId="77777777" w:rsidR="007F4F69" w:rsidRPr="000C3723" w:rsidRDefault="007F4F69" w:rsidP="007F4F69">
      <w:pPr>
        <w:spacing w:line="0" w:lineRule="atLeast"/>
        <w:jc w:val="both"/>
        <w:rPr>
          <w:color w:val="000000"/>
        </w:rPr>
      </w:pPr>
      <w:r w:rsidRPr="000C3723">
        <w:rPr>
          <w:color w:val="00000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99F6933" w14:textId="77777777" w:rsidR="007F4F69" w:rsidRPr="000C3723" w:rsidRDefault="007F4F69" w:rsidP="007F4F69">
      <w:pPr>
        <w:adjustRightInd w:val="0"/>
        <w:spacing w:line="0" w:lineRule="atLeast"/>
        <w:jc w:val="both"/>
        <w:rPr>
          <w:b/>
        </w:rPr>
      </w:pPr>
      <w:r w:rsidRPr="000C3723">
        <w:rPr>
          <w:b/>
        </w:rPr>
        <w:t>Objetivos del Sistema de Gestión de la Seguridad y Salud en el Trabajo de la Policía Nacional.</w:t>
      </w:r>
    </w:p>
    <w:p w14:paraId="13939489" w14:textId="77777777" w:rsidR="007F4F69" w:rsidRPr="000C3723" w:rsidRDefault="007F4F69" w:rsidP="007F4F69">
      <w:pPr>
        <w:numPr>
          <w:ilvl w:val="0"/>
          <w:numId w:val="36"/>
        </w:numPr>
        <w:adjustRightInd w:val="0"/>
        <w:spacing w:line="0" w:lineRule="atLeast"/>
        <w:ind w:left="426" w:hanging="284"/>
        <w:jc w:val="both"/>
      </w:pPr>
      <w:r w:rsidRPr="000C3723">
        <w:t>Promover la mejora continua del desempeño y los resultados de la Policía Nacional, en materia de Seguridad y Salud en el Trabajo minimizando la ocurrencia de los accidentes de trabajo y a la aparición de enfermedades de origen laboral.</w:t>
      </w:r>
    </w:p>
    <w:p w14:paraId="1FB5F86E" w14:textId="77777777" w:rsidR="007F4F69" w:rsidRPr="000C3723" w:rsidRDefault="007F4F69" w:rsidP="007F4F69">
      <w:pPr>
        <w:numPr>
          <w:ilvl w:val="0"/>
          <w:numId w:val="36"/>
        </w:numPr>
        <w:adjustRightInd w:val="0"/>
        <w:spacing w:line="0" w:lineRule="atLeast"/>
        <w:ind w:left="426" w:hanging="284"/>
        <w:jc w:val="both"/>
      </w:pPr>
      <w:r w:rsidRPr="000C3723">
        <w:t>Definir y gestionar los recursos para la gestión de la Seguridad y Salud en el Trabajo.</w:t>
      </w:r>
    </w:p>
    <w:p w14:paraId="23085154" w14:textId="77777777" w:rsidR="007F4F69" w:rsidRPr="000C3723" w:rsidRDefault="007F4F69" w:rsidP="007F4F69">
      <w:pPr>
        <w:numPr>
          <w:ilvl w:val="0"/>
          <w:numId w:val="36"/>
        </w:numPr>
        <w:adjustRightInd w:val="0"/>
        <w:spacing w:line="0" w:lineRule="atLeast"/>
        <w:ind w:left="426" w:hanging="284"/>
        <w:jc w:val="both"/>
      </w:pPr>
      <w:r w:rsidRPr="000C3723">
        <w:t>Identificar los peligros, evaluar y valorar los riesgos y establecer los respectivos controles</w:t>
      </w:r>
    </w:p>
    <w:p w14:paraId="1124D44B" w14:textId="77777777" w:rsidR="007F4F69" w:rsidRPr="000C3723" w:rsidRDefault="007F4F69" w:rsidP="007F4F69">
      <w:pPr>
        <w:numPr>
          <w:ilvl w:val="0"/>
          <w:numId w:val="36"/>
        </w:numPr>
        <w:autoSpaceDE/>
        <w:autoSpaceDN/>
        <w:spacing w:line="0" w:lineRule="atLeast"/>
        <w:ind w:left="426" w:hanging="284"/>
      </w:pPr>
      <w:r w:rsidRPr="000C3723">
        <w:t>Identificar y evaluar los requisitos legales aplicables a los centros de trabajo y establecer las acciones de mejoras que permitan dar tratamiento a las brechas identificadas.</w:t>
      </w:r>
    </w:p>
    <w:p w14:paraId="4CF0ED61" w14:textId="77777777" w:rsidR="007F4F69" w:rsidRPr="000C3723" w:rsidRDefault="007F4F69" w:rsidP="007F4F69">
      <w:pPr>
        <w:numPr>
          <w:ilvl w:val="0"/>
          <w:numId w:val="36"/>
        </w:numPr>
        <w:adjustRightInd w:val="0"/>
        <w:spacing w:line="0" w:lineRule="atLeast"/>
        <w:ind w:left="426" w:hanging="284"/>
        <w:jc w:val="both"/>
      </w:pPr>
      <w:r w:rsidRPr="000C3723">
        <w:t xml:space="preserve">Fomentar actividades de promoción y prevención de la salud en las unidades que conforman la Policía Nacional.  </w:t>
      </w:r>
    </w:p>
    <w:p w14:paraId="51CF7B8D" w14:textId="77777777" w:rsidR="007F4F69" w:rsidRDefault="007F4F69" w:rsidP="007F4F69">
      <w:pPr>
        <w:spacing w:line="0" w:lineRule="atLeast"/>
        <w:jc w:val="both"/>
        <w:rPr>
          <w:color w:val="000000"/>
        </w:rPr>
      </w:pPr>
    </w:p>
    <w:p w14:paraId="1FC3BDD8" w14:textId="77777777" w:rsidR="007F4F69" w:rsidRPr="000C3723" w:rsidRDefault="007F4F69" w:rsidP="007F4F69">
      <w:pPr>
        <w:spacing w:line="0" w:lineRule="atLeast"/>
        <w:jc w:val="both"/>
        <w:rPr>
          <w:color w:val="000000"/>
        </w:rPr>
      </w:pPr>
      <w:r w:rsidRPr="000C3723">
        <w:rPr>
          <w:color w:val="000000"/>
        </w:rPr>
        <w:t>En atención a la implementación del Sistema de Gestión y Seguridad y Salud en el Trabajo en la Policía Nacional, mediante la Resolución No. 01956 del 25 de abril de 2018, “Por la cual se adopta las directrices de evaluación al SGSST, para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el contratista se obliga a dar cumplimiento a lo dispuesto en el artículo 4º y artículo 7º, en los numerales 1.2 y 1.3, así: </w:t>
      </w:r>
    </w:p>
    <w:p w14:paraId="3356D758" w14:textId="77777777" w:rsidR="007F4F69" w:rsidRPr="000C3723" w:rsidRDefault="007F4F69" w:rsidP="007F4F69">
      <w:pPr>
        <w:spacing w:line="0" w:lineRule="atLeast"/>
        <w:ind w:left="284" w:hanging="426"/>
        <w:jc w:val="both"/>
        <w:rPr>
          <w:color w:val="000000"/>
        </w:rPr>
      </w:pPr>
      <w:r w:rsidRPr="000C3723">
        <w:rPr>
          <w:color w:val="000000"/>
        </w:rPr>
        <w:t>1.2. Para la ejecución del contrato: adicional a los requerimientos exigidos para la ejecución del contrato, la persona natural o jurídica deberá: </w:t>
      </w:r>
    </w:p>
    <w:p w14:paraId="25901693" w14:textId="77777777" w:rsidR="007F4F69" w:rsidRPr="000C3723" w:rsidRDefault="007F4F69" w:rsidP="007F4F69">
      <w:pPr>
        <w:spacing w:line="0" w:lineRule="atLeast"/>
        <w:ind w:left="1134" w:hanging="566"/>
        <w:jc w:val="both"/>
        <w:rPr>
          <w:color w:val="000000"/>
        </w:rPr>
      </w:pPr>
      <w:r>
        <w:rPr>
          <w:color w:val="000000"/>
        </w:rPr>
        <w:t>1.2.1. D</w:t>
      </w:r>
      <w:r w:rsidRPr="000C3723">
        <w:rPr>
          <w:color w:val="000000"/>
        </w:rPr>
        <w:t>esarrollar las actividades necesarias para dar cumplimiento de las obligaciones del SGSST, que las normas legales vigentes y/o la Policía Nacional haya considerado en el contrato y acorde a la exposición del contratista o subcontratista a los riesgos encontrados en el centro de trabajo donde desarrolla la actividad. </w:t>
      </w:r>
    </w:p>
    <w:p w14:paraId="23BEC372" w14:textId="77777777" w:rsidR="007F4F69" w:rsidRPr="000C3723" w:rsidRDefault="007F4F69" w:rsidP="007F4F69">
      <w:pPr>
        <w:spacing w:line="0" w:lineRule="atLeast"/>
        <w:ind w:left="1134" w:hanging="567"/>
        <w:jc w:val="both"/>
        <w:rPr>
          <w:color w:val="000000"/>
        </w:rPr>
      </w:pPr>
      <w:r w:rsidRPr="000C3723">
        <w:rPr>
          <w:color w:val="000000"/>
        </w:rPr>
        <w:t>1.2.2. Evidenciar la actividad participación en las actividades que la Policía Nacional o el contratante desarrolle en materia de promoción y prevención de riesgos laborales. </w:t>
      </w:r>
    </w:p>
    <w:p w14:paraId="685CAF2C" w14:textId="77777777" w:rsidR="007F4F69" w:rsidRPr="000C3723" w:rsidRDefault="007F4F69" w:rsidP="007F4F69">
      <w:pPr>
        <w:spacing w:line="0" w:lineRule="atLeast"/>
        <w:ind w:left="1134" w:hanging="566"/>
        <w:jc w:val="both"/>
        <w:rPr>
          <w:color w:val="000000"/>
        </w:rPr>
      </w:pPr>
      <w:r w:rsidRPr="000C3723">
        <w:rPr>
          <w:color w:val="000000"/>
        </w:rPr>
        <w:t>1.2.3. Evidenciar objetivamente, el uso continuo y permanente de los elementos de protección personal, durante la ejecución contractual, acorde a los peligros y riesgos re</w:t>
      </w:r>
      <w:r>
        <w:rPr>
          <w:color w:val="000000"/>
        </w:rPr>
        <w:t>lacionados la tarea contratada.</w:t>
      </w:r>
    </w:p>
    <w:p w14:paraId="46B9251E" w14:textId="77777777" w:rsidR="007F4F69" w:rsidRPr="000C3723" w:rsidRDefault="007F4F69" w:rsidP="007F4F69">
      <w:pPr>
        <w:spacing w:line="0" w:lineRule="atLeast"/>
        <w:ind w:left="1134" w:hanging="567"/>
        <w:jc w:val="both"/>
        <w:rPr>
          <w:color w:val="000000"/>
        </w:rPr>
      </w:pPr>
      <w:r w:rsidRPr="000C3723">
        <w:rPr>
          <w:color w:val="000000"/>
        </w:rPr>
        <w:t>1.2.4. Participar en todas las actividades del plan de emergencia que se programen por el contratante para el área donde desarrollará las actividades. </w:t>
      </w:r>
    </w:p>
    <w:p w14:paraId="47D1CC96" w14:textId="77777777" w:rsidR="007F4F69" w:rsidRPr="000C3723" w:rsidRDefault="007F4F69" w:rsidP="007F4F69">
      <w:pPr>
        <w:spacing w:line="0" w:lineRule="atLeast"/>
        <w:ind w:left="1134" w:hanging="567"/>
        <w:jc w:val="both"/>
        <w:rPr>
          <w:color w:val="000000"/>
        </w:rPr>
      </w:pPr>
      <w:r>
        <w:rPr>
          <w:color w:val="000000"/>
        </w:rPr>
        <w:t xml:space="preserve">1.2.5. </w:t>
      </w:r>
      <w:r w:rsidRPr="000C3723">
        <w:rPr>
          <w:color w:val="000000"/>
        </w:rPr>
        <w:t>Notificar a la mayor brevedad, al supervisor del contrato, la ocurrencia de incidentes, accidentes de trabajo o el diagnóstico de enfermedades laborales, así como las condiciones de peligro que detecte durante la ejecución de la actividad contratada. </w:t>
      </w:r>
    </w:p>
    <w:p w14:paraId="56A2646B" w14:textId="77777777" w:rsidR="007F4F69" w:rsidRPr="000C3723" w:rsidRDefault="007F4F69" w:rsidP="007F4F69">
      <w:pPr>
        <w:spacing w:line="0" w:lineRule="atLeast"/>
        <w:ind w:left="1134" w:hanging="567"/>
        <w:jc w:val="both"/>
        <w:rPr>
          <w:color w:val="000000"/>
        </w:rPr>
      </w:pPr>
      <w:r w:rsidRPr="000C3723">
        <w:rPr>
          <w:color w:val="000000"/>
        </w:rPr>
        <w:t>1.2.6. Practicarse los exámenes ocupacionales que la Policía Nacional o el contratante programe al contratista durante la ejecución contractual. </w:t>
      </w:r>
    </w:p>
    <w:p w14:paraId="2EF3331D" w14:textId="77777777" w:rsidR="007F4F69" w:rsidRPr="000C3723" w:rsidRDefault="007F4F69" w:rsidP="007F4F69">
      <w:pPr>
        <w:spacing w:line="0" w:lineRule="atLeast"/>
        <w:ind w:left="1134" w:hanging="567"/>
        <w:jc w:val="both"/>
        <w:rPr>
          <w:color w:val="000000"/>
        </w:rPr>
      </w:pPr>
      <w:r w:rsidRPr="000C3723">
        <w:rPr>
          <w:color w:val="000000"/>
        </w:rPr>
        <w:t>1.2.7. Diligenciar los formatos del SGSST de la Policía Nacional o el contratante, que le sean aplicables a la ejecución de la tarea contratada. </w:t>
      </w:r>
    </w:p>
    <w:p w14:paraId="42FCBBFF" w14:textId="77777777" w:rsidR="007F4F69" w:rsidRPr="000C3723" w:rsidRDefault="007F4F69" w:rsidP="007F4F69">
      <w:pPr>
        <w:spacing w:line="0" w:lineRule="atLeast"/>
        <w:ind w:left="1134" w:hanging="567"/>
        <w:jc w:val="both"/>
        <w:rPr>
          <w:color w:val="000000"/>
        </w:rPr>
      </w:pPr>
      <w:proofErr w:type="gramStart"/>
      <w:r w:rsidRPr="000C3723">
        <w:rPr>
          <w:color w:val="000000"/>
        </w:rPr>
        <w:t xml:space="preserve">1.2.8 </w:t>
      </w:r>
      <w:r>
        <w:rPr>
          <w:color w:val="000000"/>
        </w:rPr>
        <w:t xml:space="preserve"> </w:t>
      </w:r>
      <w:r w:rsidRPr="000C3723">
        <w:rPr>
          <w:color w:val="000000"/>
        </w:rPr>
        <w:t>Entregar</w:t>
      </w:r>
      <w:proofErr w:type="gramEnd"/>
      <w:r w:rsidRPr="000C3723">
        <w:rPr>
          <w:color w:val="000000"/>
        </w:rPr>
        <w:t xml:space="preserve"> al contratante o contratista, los documentos que evidencien objetivamente los aportes al Sistema de Seguridad Social Integral, según los requisitos legales y las obligaciones como contratista. </w:t>
      </w:r>
    </w:p>
    <w:p w14:paraId="74C50504" w14:textId="77777777" w:rsidR="007F4F69" w:rsidRPr="000C3723" w:rsidRDefault="007F4F69" w:rsidP="007F4F69">
      <w:pPr>
        <w:spacing w:line="0" w:lineRule="atLeast"/>
        <w:ind w:left="284" w:hanging="426"/>
        <w:jc w:val="both"/>
        <w:rPr>
          <w:color w:val="000000"/>
        </w:rPr>
      </w:pPr>
      <w:r w:rsidRPr="000C3723">
        <w:rPr>
          <w:color w:val="000000"/>
        </w:rPr>
        <w:t>1.3. Para liquidar el contrato al término de su ejecución, el contratista deberá: </w:t>
      </w:r>
    </w:p>
    <w:p w14:paraId="455E736C" w14:textId="09F2FA1D" w:rsidR="007F4F69" w:rsidRDefault="007F4F69" w:rsidP="007F4F69">
      <w:pPr>
        <w:spacing w:line="0" w:lineRule="atLeast"/>
        <w:ind w:left="1134" w:hanging="567"/>
        <w:jc w:val="both"/>
        <w:rPr>
          <w:color w:val="000000"/>
        </w:rPr>
      </w:pPr>
      <w:r w:rsidRPr="000C3723">
        <w:rPr>
          <w:color w:val="000000"/>
        </w:rPr>
        <w:t xml:space="preserve">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w:t>
      </w:r>
      <w:r w:rsidRPr="000C3723">
        <w:rPr>
          <w:color w:val="000000"/>
        </w:rPr>
        <w:lastRenderedPageBreak/>
        <w:t>estén conforme a los parámetros adoptados en el Sistema de Gestión en Seguridad y Salud en el Trabajo de la Policía Nacional.</w:t>
      </w:r>
    </w:p>
    <w:p w14:paraId="4971DBB0" w14:textId="77777777" w:rsidR="007F4F69" w:rsidRPr="000C3723" w:rsidRDefault="007F4F69" w:rsidP="007F4F69">
      <w:pPr>
        <w:spacing w:line="0" w:lineRule="atLeast"/>
        <w:ind w:left="1134" w:hanging="567"/>
        <w:jc w:val="both"/>
        <w:rPr>
          <w:color w:val="000000"/>
        </w:rPr>
      </w:pPr>
    </w:p>
    <w:p w14:paraId="537ED192" w14:textId="77777777" w:rsidR="007F4F69" w:rsidRPr="000C3723" w:rsidRDefault="007F4F69" w:rsidP="007F4F69">
      <w:pPr>
        <w:spacing w:line="0" w:lineRule="atLeast"/>
        <w:jc w:val="both"/>
        <w:rPr>
          <w:color w:val="000000"/>
        </w:rPr>
      </w:pPr>
      <w:r w:rsidRPr="000C3723">
        <w:rPr>
          <w:color w:val="000000"/>
        </w:rPr>
        <w:t> La verificación al cumplimiento de lo antes descrito será efectuada por el supervisor del contrato.</w:t>
      </w:r>
    </w:p>
    <w:p w14:paraId="433AB7FD" w14:textId="77777777" w:rsidR="007F4F69" w:rsidRPr="000C3723" w:rsidRDefault="007F4F69" w:rsidP="007F4F69">
      <w:pPr>
        <w:spacing w:line="0" w:lineRule="atLeast"/>
        <w:jc w:val="both"/>
        <w:rPr>
          <w:color w:val="000000"/>
        </w:rPr>
      </w:pPr>
    </w:p>
    <w:p w14:paraId="3EB1389B" w14:textId="77777777" w:rsidR="007F4F69" w:rsidRPr="000C3723" w:rsidRDefault="007F4F69" w:rsidP="007F4F69">
      <w:pPr>
        <w:jc w:val="both"/>
        <w:rPr>
          <w:lang w:eastAsia="es-CO"/>
        </w:rPr>
      </w:pPr>
      <w:r w:rsidRPr="000C3723">
        <w:rPr>
          <w:lang w:eastAsia="es-CO"/>
        </w:rPr>
        <w:t>El proponente:</w:t>
      </w:r>
    </w:p>
    <w:p w14:paraId="2FD56807" w14:textId="77777777" w:rsidR="007F4F69" w:rsidRPr="000C3723" w:rsidRDefault="007F4F69" w:rsidP="007F4F69">
      <w:pPr>
        <w:jc w:val="both"/>
        <w:rPr>
          <w:b/>
        </w:rPr>
      </w:pPr>
      <w:r w:rsidRPr="000C3723">
        <w:rPr>
          <w:lang w:eastAsia="es-CO"/>
        </w:rPr>
        <w:t>  </w:t>
      </w:r>
    </w:p>
    <w:p w14:paraId="2904A697" w14:textId="77777777" w:rsidR="007F4F69" w:rsidRPr="000C3723" w:rsidRDefault="007F4F69" w:rsidP="007F4F69">
      <w:pPr>
        <w:pStyle w:val="Prrafodelista"/>
        <w:tabs>
          <w:tab w:val="left" w:pos="240"/>
          <w:tab w:val="left" w:pos="6210"/>
        </w:tabs>
        <w:ind w:left="0"/>
        <w:rPr>
          <w:b/>
        </w:rPr>
      </w:pPr>
    </w:p>
    <w:p w14:paraId="3277C4B9" w14:textId="77777777" w:rsidR="007F4F69" w:rsidRPr="000C3723" w:rsidRDefault="007F4F69" w:rsidP="007F4F69">
      <w:pPr>
        <w:pStyle w:val="Prrafodelista"/>
        <w:tabs>
          <w:tab w:val="left" w:pos="240"/>
          <w:tab w:val="left" w:pos="6210"/>
        </w:tabs>
        <w:ind w:left="0"/>
        <w:jc w:val="center"/>
        <w:rPr>
          <w:b/>
        </w:rPr>
      </w:pPr>
    </w:p>
    <w:p w14:paraId="37C2CD31" w14:textId="77777777" w:rsidR="007F4F69" w:rsidRPr="000C3723" w:rsidRDefault="007F4F69" w:rsidP="007F4F69">
      <w:pPr>
        <w:pStyle w:val="Sinespaciado1"/>
        <w:rPr>
          <w:rFonts w:ascii="Arial" w:hAnsi="Arial" w:cs="Arial"/>
          <w:sz w:val="20"/>
          <w:szCs w:val="20"/>
        </w:rPr>
      </w:pPr>
      <w:r w:rsidRPr="000C3723">
        <w:rPr>
          <w:rFonts w:ascii="Arial" w:hAnsi="Arial" w:cs="Arial"/>
          <w:b/>
          <w:sz w:val="20"/>
          <w:szCs w:val="20"/>
        </w:rPr>
        <w:t>__________________________________</w:t>
      </w:r>
    </w:p>
    <w:p w14:paraId="47469E6D" w14:textId="77777777" w:rsidR="007F4F69" w:rsidRPr="000C3723" w:rsidRDefault="007F4F69" w:rsidP="007F4F69">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B389C54" w14:textId="77777777" w:rsidR="007F4F69" w:rsidRPr="000C3723" w:rsidRDefault="007F4F69" w:rsidP="007F4F69">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51D236CF77FF41BC92D21189834B84F9"/>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5D22F76" w14:textId="77777777" w:rsidR="007F4F69" w:rsidRPr="000C3723" w:rsidRDefault="007F4F69" w:rsidP="007F4F69">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58CFFB8D07814CCAAF02A61DB45E2CC5"/>
          </w:placeholder>
          <w:showingPlcHdr/>
          <w15:color w:val="800000"/>
        </w:sdt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2B739FE7" w14:textId="77777777" w:rsidR="007F4F69" w:rsidRPr="000C3723" w:rsidRDefault="007F4F69" w:rsidP="007F4F69">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1B2FA52765384337B86148EF72FA6904"/>
          </w:placeholder>
          <w:showingPlcHdr/>
          <w15:color w:val="800000"/>
          <w:text/>
        </w:sdt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0DCA3930" w14:textId="77777777" w:rsidR="007F4F69" w:rsidRPr="000C3723" w:rsidRDefault="007F4F69" w:rsidP="007F4F69">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081A9FD791B14B05B1022EED6C30CEDD"/>
          </w:placeholder>
          <w:showingPlcHdr/>
          <w15:color w:val="800000"/>
        </w:sdt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220098DE" w14:textId="77777777" w:rsidR="007F4F69" w:rsidRPr="000C3723" w:rsidRDefault="007F4F69" w:rsidP="007F4F69">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E81ED74DEFB4D5D93550ADFB69B04AB"/>
          </w:placeholder>
          <w:showingPlcHdr/>
          <w15:color w:val="800000"/>
        </w:sdt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0BF5397E" w14:textId="77777777" w:rsidR="007F4F69" w:rsidRPr="000C3723" w:rsidRDefault="007F4F69" w:rsidP="007F4F69">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16D7078262AA4460AA1180928ED350F8"/>
          </w:placeholder>
          <w:showingPlcHdr/>
          <w15:color w:val="800000"/>
        </w:sdt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04469399" w14:textId="59AB5D21" w:rsidR="00580886" w:rsidRPr="00580886" w:rsidRDefault="007F4F69" w:rsidP="007F4F69">
      <w:pPr>
        <w:pStyle w:val="NormalArial"/>
        <w:rPr>
          <w:rFonts w:cs="Arial"/>
          <w:bCs/>
          <w:sz w:val="20"/>
          <w:szCs w:val="20"/>
        </w:rPr>
      </w:pPr>
      <w:r w:rsidRPr="000C3723">
        <w:rPr>
          <w:rFonts w:cs="Arial"/>
          <w:color w:val="000000"/>
          <w:sz w:val="20"/>
          <w:szCs w:val="20"/>
        </w:rPr>
        <w:t>Email:</w:t>
      </w:r>
      <w:r w:rsidRPr="000C3723">
        <w:rPr>
          <w:rFonts w:cs="Arial"/>
          <w:b/>
          <w:color w:val="000000"/>
          <w:sz w:val="20"/>
          <w:szCs w:val="20"/>
        </w:rPr>
        <w:t xml:space="preserve"> </w:t>
      </w:r>
      <w:sdt>
        <w:sdtPr>
          <w:rPr>
            <w:rFonts w:cs="Arial"/>
            <w:b/>
            <w:color w:val="000000"/>
            <w:sz w:val="20"/>
            <w:szCs w:val="20"/>
          </w:rPr>
          <w:id w:val="-1205245542"/>
          <w:placeholder>
            <w:docPart w:val="6B6AFBB526694C42B09505FC6A341FD2"/>
          </w:placeholder>
          <w:showingPlcHdr/>
          <w15:color w:val="800000"/>
        </w:sdtPr>
        <w:sdtContent>
          <w:r w:rsidRPr="000C3723">
            <w:rPr>
              <w:rStyle w:val="Textodelmarcadordeposicin"/>
              <w:rFonts w:cs="Arial"/>
              <w:color w:val="FF8F8F"/>
              <w:sz w:val="20"/>
              <w:szCs w:val="20"/>
              <w:u w:val="single"/>
            </w:rPr>
            <w:t>Diligenciar correo electrónico de notificaciones</w:t>
          </w:r>
        </w:sdtContent>
      </w:sdt>
    </w:p>
    <w:p w14:paraId="086E1C00" w14:textId="0BE13093" w:rsidR="00580886" w:rsidRPr="00580886" w:rsidRDefault="00580886" w:rsidP="00580886">
      <w:pPr>
        <w:pStyle w:val="Sinespaciado1"/>
        <w:rPr>
          <w:rFonts w:ascii="Arial" w:hAnsi="Arial" w:cs="Arial"/>
          <w:sz w:val="20"/>
          <w:szCs w:val="20"/>
        </w:rPr>
      </w:pPr>
    </w:p>
    <w:p w14:paraId="62AEE671" w14:textId="6ACB58E9" w:rsidR="00580886" w:rsidRDefault="00580886" w:rsidP="00000F6D">
      <w:pPr>
        <w:pStyle w:val="NormalArial"/>
        <w:rPr>
          <w:rFonts w:cs="Arial"/>
          <w:bCs/>
          <w:sz w:val="20"/>
          <w:szCs w:val="20"/>
        </w:rPr>
      </w:pPr>
    </w:p>
    <w:p w14:paraId="161ED703" w14:textId="382B4503" w:rsidR="00580886" w:rsidRDefault="00580886" w:rsidP="00000F6D">
      <w:pPr>
        <w:pStyle w:val="NormalArial"/>
        <w:rPr>
          <w:rFonts w:cs="Arial"/>
          <w:bCs/>
          <w:sz w:val="20"/>
          <w:szCs w:val="20"/>
        </w:rPr>
      </w:pPr>
    </w:p>
    <w:p w14:paraId="6F036365" w14:textId="70091BB0" w:rsidR="00580886" w:rsidRDefault="00580886" w:rsidP="00000F6D">
      <w:pPr>
        <w:pStyle w:val="NormalArial"/>
        <w:rPr>
          <w:rFonts w:cs="Arial"/>
          <w:bCs/>
          <w:sz w:val="20"/>
          <w:szCs w:val="20"/>
        </w:rPr>
      </w:pPr>
    </w:p>
    <w:p w14:paraId="287834D6" w14:textId="268FBFFF" w:rsidR="00580886" w:rsidRDefault="00580886" w:rsidP="00000F6D">
      <w:pPr>
        <w:pStyle w:val="NormalArial"/>
        <w:rPr>
          <w:rFonts w:cs="Arial"/>
          <w:bCs/>
          <w:sz w:val="20"/>
          <w:szCs w:val="20"/>
        </w:rPr>
      </w:pPr>
    </w:p>
    <w:p w14:paraId="73C573B3" w14:textId="78F4809A" w:rsidR="00580886" w:rsidRDefault="00580886" w:rsidP="00000F6D">
      <w:pPr>
        <w:pStyle w:val="NormalArial"/>
        <w:rPr>
          <w:rFonts w:cs="Arial"/>
          <w:bCs/>
          <w:sz w:val="20"/>
          <w:szCs w:val="20"/>
        </w:rPr>
      </w:pPr>
    </w:p>
    <w:p w14:paraId="56F68769" w14:textId="4AB59D89" w:rsidR="00580886" w:rsidRDefault="00580886" w:rsidP="00000F6D">
      <w:pPr>
        <w:pStyle w:val="NormalArial"/>
        <w:rPr>
          <w:rFonts w:cs="Arial"/>
          <w:bCs/>
          <w:sz w:val="20"/>
          <w:szCs w:val="20"/>
        </w:rPr>
      </w:pPr>
    </w:p>
    <w:p w14:paraId="34697B2B" w14:textId="4DA6F7C3" w:rsidR="00580886" w:rsidRDefault="00580886" w:rsidP="00000F6D">
      <w:pPr>
        <w:pStyle w:val="NormalArial"/>
        <w:rPr>
          <w:rFonts w:cs="Arial"/>
          <w:bCs/>
          <w:sz w:val="20"/>
          <w:szCs w:val="20"/>
        </w:rPr>
      </w:pPr>
    </w:p>
    <w:p w14:paraId="197BD733" w14:textId="3EFB6D75" w:rsidR="00580886" w:rsidRDefault="00580886" w:rsidP="00000F6D">
      <w:pPr>
        <w:pStyle w:val="NormalArial"/>
        <w:rPr>
          <w:rFonts w:cs="Arial"/>
          <w:bCs/>
          <w:sz w:val="20"/>
          <w:szCs w:val="20"/>
        </w:rPr>
      </w:pPr>
    </w:p>
    <w:p w14:paraId="4EA3089B" w14:textId="5F8DF9C0" w:rsidR="00580886" w:rsidRDefault="00580886" w:rsidP="00000F6D">
      <w:pPr>
        <w:pStyle w:val="NormalArial"/>
        <w:rPr>
          <w:rFonts w:cs="Arial"/>
          <w:bCs/>
          <w:sz w:val="20"/>
          <w:szCs w:val="20"/>
        </w:rPr>
      </w:pPr>
    </w:p>
    <w:p w14:paraId="64B3139D" w14:textId="45045835" w:rsidR="00580886" w:rsidRDefault="00580886" w:rsidP="00000F6D">
      <w:pPr>
        <w:pStyle w:val="NormalArial"/>
        <w:rPr>
          <w:rFonts w:cs="Arial"/>
          <w:bCs/>
          <w:sz w:val="20"/>
          <w:szCs w:val="20"/>
        </w:rPr>
      </w:pPr>
    </w:p>
    <w:p w14:paraId="52B8D1DA" w14:textId="175787EB" w:rsidR="00580886" w:rsidRDefault="00580886" w:rsidP="00000F6D">
      <w:pPr>
        <w:pStyle w:val="NormalArial"/>
        <w:rPr>
          <w:rFonts w:cs="Arial"/>
          <w:bCs/>
          <w:sz w:val="20"/>
          <w:szCs w:val="20"/>
        </w:rPr>
      </w:pPr>
    </w:p>
    <w:p w14:paraId="1405EF2E" w14:textId="42B58304" w:rsidR="00580886" w:rsidRDefault="00580886" w:rsidP="00000F6D">
      <w:pPr>
        <w:pStyle w:val="NormalArial"/>
        <w:rPr>
          <w:rFonts w:cs="Arial"/>
          <w:bCs/>
          <w:sz w:val="20"/>
          <w:szCs w:val="20"/>
        </w:rPr>
      </w:pPr>
    </w:p>
    <w:p w14:paraId="486FF8FC" w14:textId="4975E84E" w:rsidR="00580886" w:rsidRDefault="00580886" w:rsidP="00000F6D">
      <w:pPr>
        <w:pStyle w:val="NormalArial"/>
        <w:rPr>
          <w:rFonts w:cs="Arial"/>
          <w:bCs/>
          <w:sz w:val="20"/>
          <w:szCs w:val="20"/>
        </w:rPr>
      </w:pPr>
    </w:p>
    <w:p w14:paraId="4B5DD9BE" w14:textId="6A772CF5" w:rsidR="00FA412E" w:rsidRDefault="00FA412E" w:rsidP="00000F6D">
      <w:pPr>
        <w:pStyle w:val="NormalArial"/>
        <w:rPr>
          <w:rFonts w:cs="Arial"/>
          <w:bCs/>
          <w:sz w:val="20"/>
          <w:szCs w:val="20"/>
        </w:rPr>
      </w:pPr>
    </w:p>
    <w:p w14:paraId="79049229" w14:textId="3F6822F5" w:rsidR="00FA412E" w:rsidRDefault="00FA412E" w:rsidP="00000F6D">
      <w:pPr>
        <w:pStyle w:val="NormalArial"/>
        <w:rPr>
          <w:rFonts w:cs="Arial"/>
          <w:bCs/>
          <w:sz w:val="20"/>
          <w:szCs w:val="20"/>
        </w:rPr>
      </w:pPr>
    </w:p>
    <w:p w14:paraId="1911F8C8" w14:textId="6181DA16" w:rsidR="00FA412E" w:rsidRDefault="00FA412E" w:rsidP="00000F6D">
      <w:pPr>
        <w:pStyle w:val="NormalArial"/>
        <w:rPr>
          <w:rFonts w:cs="Arial"/>
          <w:bCs/>
          <w:sz w:val="20"/>
          <w:szCs w:val="20"/>
        </w:rPr>
      </w:pPr>
    </w:p>
    <w:p w14:paraId="4D985821" w14:textId="6879D788" w:rsidR="00FA412E" w:rsidRDefault="00FA412E" w:rsidP="00000F6D">
      <w:pPr>
        <w:pStyle w:val="NormalArial"/>
        <w:rPr>
          <w:rFonts w:cs="Arial"/>
          <w:bCs/>
          <w:sz w:val="20"/>
          <w:szCs w:val="20"/>
        </w:rPr>
      </w:pPr>
    </w:p>
    <w:p w14:paraId="254E6BAD" w14:textId="4C859B92" w:rsidR="00FA412E" w:rsidRDefault="00FA412E" w:rsidP="00000F6D">
      <w:pPr>
        <w:pStyle w:val="NormalArial"/>
        <w:rPr>
          <w:rFonts w:cs="Arial"/>
          <w:bCs/>
          <w:sz w:val="20"/>
          <w:szCs w:val="20"/>
        </w:rPr>
      </w:pPr>
    </w:p>
    <w:p w14:paraId="3CAE1412" w14:textId="7D44BCD2" w:rsidR="00FA412E" w:rsidRDefault="00FA412E" w:rsidP="00000F6D">
      <w:pPr>
        <w:pStyle w:val="NormalArial"/>
        <w:rPr>
          <w:rFonts w:cs="Arial"/>
          <w:bCs/>
          <w:sz w:val="20"/>
          <w:szCs w:val="20"/>
        </w:rPr>
      </w:pPr>
    </w:p>
    <w:p w14:paraId="510CACAA" w14:textId="6E48D0A5" w:rsidR="00FA412E" w:rsidRDefault="00FA412E" w:rsidP="00000F6D">
      <w:pPr>
        <w:pStyle w:val="NormalArial"/>
        <w:rPr>
          <w:rFonts w:cs="Arial"/>
          <w:bCs/>
          <w:sz w:val="20"/>
          <w:szCs w:val="20"/>
        </w:rPr>
      </w:pPr>
    </w:p>
    <w:p w14:paraId="7A793071" w14:textId="16444B7A" w:rsidR="00FA412E" w:rsidRDefault="00FA412E" w:rsidP="00000F6D">
      <w:pPr>
        <w:pStyle w:val="NormalArial"/>
        <w:rPr>
          <w:rFonts w:cs="Arial"/>
          <w:bCs/>
          <w:sz w:val="20"/>
          <w:szCs w:val="20"/>
        </w:rPr>
      </w:pPr>
    </w:p>
    <w:p w14:paraId="55103480" w14:textId="69BB00A4" w:rsidR="00FA412E" w:rsidRDefault="00FA412E" w:rsidP="00000F6D">
      <w:pPr>
        <w:pStyle w:val="NormalArial"/>
        <w:rPr>
          <w:rFonts w:cs="Arial"/>
          <w:bCs/>
          <w:sz w:val="20"/>
          <w:szCs w:val="20"/>
        </w:rPr>
      </w:pPr>
    </w:p>
    <w:p w14:paraId="4614943B" w14:textId="1E87708E" w:rsidR="00FA412E" w:rsidRDefault="00FA412E" w:rsidP="00000F6D">
      <w:pPr>
        <w:pStyle w:val="NormalArial"/>
        <w:rPr>
          <w:rFonts w:cs="Arial"/>
          <w:bCs/>
          <w:sz w:val="20"/>
          <w:szCs w:val="20"/>
        </w:rPr>
      </w:pPr>
    </w:p>
    <w:p w14:paraId="4CF5B840" w14:textId="09AA3FBA" w:rsidR="00FA412E" w:rsidRDefault="00FA412E" w:rsidP="00000F6D">
      <w:pPr>
        <w:pStyle w:val="NormalArial"/>
        <w:rPr>
          <w:rFonts w:cs="Arial"/>
          <w:bCs/>
          <w:sz w:val="20"/>
          <w:szCs w:val="20"/>
        </w:rPr>
      </w:pPr>
    </w:p>
    <w:p w14:paraId="635B7931" w14:textId="47453699" w:rsidR="00FA412E" w:rsidRDefault="00FA412E" w:rsidP="00000F6D">
      <w:pPr>
        <w:pStyle w:val="NormalArial"/>
        <w:rPr>
          <w:rFonts w:cs="Arial"/>
          <w:bCs/>
          <w:sz w:val="20"/>
          <w:szCs w:val="20"/>
        </w:rPr>
      </w:pPr>
    </w:p>
    <w:p w14:paraId="454C77B4" w14:textId="2199125A" w:rsidR="00FA412E" w:rsidRDefault="00FA412E" w:rsidP="00000F6D">
      <w:pPr>
        <w:pStyle w:val="NormalArial"/>
        <w:rPr>
          <w:rFonts w:cs="Arial"/>
          <w:bCs/>
          <w:sz w:val="20"/>
          <w:szCs w:val="20"/>
        </w:rPr>
      </w:pPr>
    </w:p>
    <w:p w14:paraId="0861D7FF" w14:textId="2CA80830" w:rsidR="00FA412E" w:rsidRDefault="00FA412E" w:rsidP="00000F6D">
      <w:pPr>
        <w:pStyle w:val="NormalArial"/>
        <w:rPr>
          <w:rFonts w:cs="Arial"/>
          <w:bCs/>
          <w:sz w:val="20"/>
          <w:szCs w:val="20"/>
        </w:rPr>
      </w:pPr>
    </w:p>
    <w:p w14:paraId="454ED5E8" w14:textId="7C70EF28" w:rsidR="00FA412E" w:rsidRDefault="00FA412E" w:rsidP="00000F6D">
      <w:pPr>
        <w:pStyle w:val="NormalArial"/>
        <w:rPr>
          <w:rFonts w:cs="Arial"/>
          <w:bCs/>
          <w:sz w:val="20"/>
          <w:szCs w:val="20"/>
        </w:rPr>
      </w:pPr>
    </w:p>
    <w:p w14:paraId="1393D57C" w14:textId="2971A494" w:rsidR="00FA412E" w:rsidRDefault="00FA412E" w:rsidP="00000F6D">
      <w:pPr>
        <w:pStyle w:val="NormalArial"/>
        <w:rPr>
          <w:rFonts w:cs="Arial"/>
          <w:bCs/>
          <w:sz w:val="20"/>
          <w:szCs w:val="20"/>
        </w:rPr>
      </w:pPr>
    </w:p>
    <w:p w14:paraId="07C393E4" w14:textId="750D484C" w:rsidR="00FA412E" w:rsidRDefault="00FA412E" w:rsidP="00000F6D">
      <w:pPr>
        <w:pStyle w:val="NormalArial"/>
        <w:rPr>
          <w:rFonts w:cs="Arial"/>
          <w:bCs/>
          <w:sz w:val="20"/>
          <w:szCs w:val="20"/>
        </w:rPr>
      </w:pPr>
    </w:p>
    <w:p w14:paraId="199B8DD6" w14:textId="7F9D18E4" w:rsidR="00FA412E" w:rsidRDefault="00FA412E" w:rsidP="00000F6D">
      <w:pPr>
        <w:pStyle w:val="NormalArial"/>
        <w:rPr>
          <w:rFonts w:cs="Arial"/>
          <w:bCs/>
          <w:sz w:val="20"/>
          <w:szCs w:val="20"/>
        </w:rPr>
      </w:pPr>
    </w:p>
    <w:p w14:paraId="48D0CDFA" w14:textId="0D7AC012" w:rsidR="00FA412E" w:rsidRDefault="00FA412E" w:rsidP="00000F6D">
      <w:pPr>
        <w:pStyle w:val="NormalArial"/>
        <w:rPr>
          <w:rFonts w:cs="Arial"/>
          <w:bCs/>
          <w:sz w:val="20"/>
          <w:szCs w:val="20"/>
        </w:rPr>
      </w:pPr>
    </w:p>
    <w:p w14:paraId="39273A9F" w14:textId="3100B590" w:rsidR="00FA412E" w:rsidRDefault="00FA412E" w:rsidP="00000F6D">
      <w:pPr>
        <w:pStyle w:val="NormalArial"/>
        <w:rPr>
          <w:rFonts w:cs="Arial"/>
          <w:bCs/>
          <w:sz w:val="20"/>
          <w:szCs w:val="20"/>
        </w:rPr>
      </w:pPr>
    </w:p>
    <w:p w14:paraId="034219F3" w14:textId="19EA4171" w:rsidR="00FA412E" w:rsidRDefault="00FA412E" w:rsidP="00000F6D">
      <w:pPr>
        <w:pStyle w:val="NormalArial"/>
        <w:rPr>
          <w:rFonts w:cs="Arial"/>
          <w:bCs/>
          <w:sz w:val="20"/>
          <w:szCs w:val="20"/>
        </w:rPr>
      </w:pPr>
    </w:p>
    <w:p w14:paraId="4ADD4E70" w14:textId="27170CFC" w:rsidR="00FA412E" w:rsidRDefault="00FA412E" w:rsidP="00000F6D">
      <w:pPr>
        <w:pStyle w:val="NormalArial"/>
        <w:rPr>
          <w:rFonts w:cs="Arial"/>
          <w:bCs/>
          <w:sz w:val="20"/>
          <w:szCs w:val="20"/>
        </w:rPr>
      </w:pPr>
    </w:p>
    <w:p w14:paraId="69DA419E" w14:textId="77777777" w:rsidR="007F4F69" w:rsidRDefault="007F4F69" w:rsidP="00152423">
      <w:pPr>
        <w:pStyle w:val="Textoindependiente"/>
        <w:jc w:val="center"/>
        <w:rPr>
          <w:rFonts w:cs="Arial"/>
          <w:b/>
          <w:sz w:val="20"/>
        </w:rPr>
      </w:pPr>
    </w:p>
    <w:p w14:paraId="2303AFB6" w14:textId="77777777" w:rsidR="007F4F69" w:rsidRDefault="007F4F69" w:rsidP="00152423">
      <w:pPr>
        <w:pStyle w:val="Textoindependiente"/>
        <w:jc w:val="center"/>
        <w:rPr>
          <w:rFonts w:cs="Arial"/>
          <w:b/>
          <w:sz w:val="20"/>
        </w:rPr>
      </w:pPr>
    </w:p>
    <w:p w14:paraId="305FE1C0" w14:textId="77777777" w:rsidR="007F4F69" w:rsidRDefault="007F4F69" w:rsidP="00152423">
      <w:pPr>
        <w:pStyle w:val="Textoindependiente"/>
        <w:jc w:val="center"/>
        <w:rPr>
          <w:rFonts w:cs="Arial"/>
          <w:b/>
          <w:sz w:val="20"/>
        </w:rPr>
      </w:pPr>
    </w:p>
    <w:p w14:paraId="4AC51894" w14:textId="77777777" w:rsidR="007F4F69" w:rsidRDefault="007F4F69" w:rsidP="00152423">
      <w:pPr>
        <w:pStyle w:val="Textoindependiente"/>
        <w:jc w:val="center"/>
        <w:rPr>
          <w:rFonts w:cs="Arial"/>
          <w:b/>
          <w:sz w:val="20"/>
        </w:rPr>
      </w:pPr>
    </w:p>
    <w:p w14:paraId="79F3732B" w14:textId="69646009" w:rsidR="00152423" w:rsidRPr="001876F7" w:rsidRDefault="00152423" w:rsidP="00152423">
      <w:pPr>
        <w:pStyle w:val="Textoindependiente"/>
        <w:jc w:val="center"/>
        <w:rPr>
          <w:rFonts w:cs="Arial"/>
          <w:b/>
          <w:sz w:val="20"/>
        </w:rPr>
      </w:pPr>
      <w:r>
        <w:rPr>
          <w:rFonts w:cs="Arial"/>
          <w:b/>
          <w:sz w:val="20"/>
        </w:rPr>
        <w:lastRenderedPageBreak/>
        <w:t xml:space="preserve">FORMATO </w:t>
      </w:r>
      <w:r w:rsidRPr="001876F7">
        <w:rPr>
          <w:rFonts w:cs="Arial"/>
          <w:b/>
          <w:sz w:val="20"/>
        </w:rPr>
        <w:t xml:space="preserve">No </w:t>
      </w:r>
      <w:r>
        <w:rPr>
          <w:rFonts w:cs="Arial"/>
          <w:b/>
          <w:sz w:val="20"/>
        </w:rPr>
        <w:t>1</w:t>
      </w:r>
    </w:p>
    <w:p w14:paraId="0B963AC6" w14:textId="77777777" w:rsidR="00152423" w:rsidRPr="001876F7" w:rsidRDefault="00152423" w:rsidP="00152423">
      <w:pPr>
        <w:tabs>
          <w:tab w:val="left" w:pos="360"/>
          <w:tab w:val="left" w:pos="426"/>
        </w:tabs>
        <w:rPr>
          <w:b/>
          <w:highlight w:val="yellow"/>
        </w:rPr>
      </w:pPr>
    </w:p>
    <w:p w14:paraId="199DA85D" w14:textId="77777777" w:rsidR="009D64C8" w:rsidRPr="001B10D4" w:rsidRDefault="009D64C8" w:rsidP="009D64C8">
      <w:pPr>
        <w:jc w:val="both"/>
      </w:pPr>
      <w:r w:rsidRPr="001B10D4">
        <w:t>Ciudad, fecha</w:t>
      </w:r>
    </w:p>
    <w:p w14:paraId="5050BFA4" w14:textId="77777777" w:rsidR="009D64C8" w:rsidRPr="001B10D4" w:rsidRDefault="009D64C8" w:rsidP="009D64C8">
      <w:pPr>
        <w:jc w:val="both"/>
      </w:pPr>
      <w:r w:rsidRPr="001B10D4">
        <w:t>Señores.</w:t>
      </w:r>
    </w:p>
    <w:p w14:paraId="44D4D7D6" w14:textId="77777777" w:rsidR="009D64C8" w:rsidRPr="001B10D4" w:rsidRDefault="009D64C8" w:rsidP="009D64C8">
      <w:pPr>
        <w:jc w:val="both"/>
      </w:pPr>
      <w:r w:rsidRPr="001B10D4">
        <w:t>POLICÍA NACIONAL – DEPARTAMENTO DE POLICIA CESAR</w:t>
      </w:r>
    </w:p>
    <w:p w14:paraId="3468FDBE" w14:textId="77777777" w:rsidR="009D64C8" w:rsidRPr="001B10D4" w:rsidRDefault="009D64C8" w:rsidP="009D64C8">
      <w:pPr>
        <w:jc w:val="both"/>
      </w:pPr>
      <w:r w:rsidRPr="001B10D4">
        <w:t>Ciudad.</w:t>
      </w:r>
    </w:p>
    <w:p w14:paraId="3ADB2310" w14:textId="77777777" w:rsidR="009D64C8" w:rsidRPr="001B10D4" w:rsidRDefault="009D64C8" w:rsidP="009D64C8">
      <w:pPr>
        <w:pStyle w:val="Textoindependiente"/>
        <w:shd w:val="clear" w:color="auto" w:fill="FFFFFF"/>
        <w:ind w:right="-425"/>
        <w:rPr>
          <w:sz w:val="20"/>
        </w:rPr>
      </w:pPr>
    </w:p>
    <w:p w14:paraId="03DCE9C5" w14:textId="77777777" w:rsidR="009D64C8" w:rsidRPr="001B10D4" w:rsidRDefault="009D64C8" w:rsidP="009D64C8">
      <w:pPr>
        <w:jc w:val="both"/>
        <w:rPr>
          <w:b/>
        </w:rPr>
      </w:pPr>
      <w:r w:rsidRPr="001B10D4">
        <w:t xml:space="preserve">Referencia: Experiencia del proponente del proceso de </w:t>
      </w:r>
      <w:sdt>
        <w:sdtPr>
          <w:id w:val="-1890727198"/>
          <w:placeholder>
            <w:docPart w:val="FA919C2D92C849ACA39CEF59B3F26A36"/>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B10D4">
            <w:t>Selección Abreviada con subasta Inversa</w:t>
          </w:r>
        </w:sdtContent>
      </w:sdt>
      <w:r w:rsidRPr="001B10D4">
        <w:t xml:space="preserve">, Número </w:t>
      </w:r>
      <w:r>
        <w:t>____________,</w:t>
      </w:r>
      <w:r w:rsidRPr="001B10D4">
        <w:t xml:space="preserve"> cuyo objeto es: SUMINISTRO E INSTALACIÓN, ALINEACIÓN Y BALANCEO DE LLANTAS PARA EL COMPONENTE VEHICULAR DEL DEPARTAMENTO DE POLICÍA CESAR, UNIDAD NACIONAL DE DIÁLOGO Y MANTENIMIENTO DEL ORDEN (UNDMO) Y DEMÁS UNIDADES ADSCRITAS A SU EJECUCIÓN PRESUPUESTAL.</w:t>
      </w:r>
    </w:p>
    <w:tbl>
      <w:tblPr>
        <w:tblpPr w:leftFromText="141" w:rightFromText="141" w:bottomFromText="160" w:vertAnchor="text" w:horzAnchor="margin" w:tblpXSpec="right" w:tblpY="160"/>
        <w:tblW w:w="94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07"/>
        <w:gridCol w:w="2157"/>
        <w:gridCol w:w="850"/>
        <w:gridCol w:w="1985"/>
        <w:gridCol w:w="283"/>
        <w:gridCol w:w="425"/>
        <w:gridCol w:w="384"/>
        <w:gridCol w:w="467"/>
        <w:gridCol w:w="992"/>
        <w:gridCol w:w="1304"/>
      </w:tblGrid>
      <w:tr w:rsidR="009D64C8" w:rsidRPr="00270606" w14:paraId="32B55BCD" w14:textId="77777777" w:rsidTr="00911632">
        <w:trPr>
          <w:trHeight w:val="421"/>
        </w:trPr>
        <w:tc>
          <w:tcPr>
            <w:tcW w:w="9454" w:type="dxa"/>
            <w:gridSpan w:val="10"/>
            <w:tcBorders>
              <w:top w:val="single" w:sz="4" w:space="0" w:color="auto"/>
              <w:left w:val="single" w:sz="4" w:space="0" w:color="auto"/>
              <w:bottom w:val="single" w:sz="4" w:space="0" w:color="auto"/>
              <w:right w:val="single" w:sz="4" w:space="0" w:color="auto"/>
            </w:tcBorders>
            <w:noWrap/>
            <w:vAlign w:val="bottom"/>
          </w:tcPr>
          <w:p w14:paraId="4D00CC95" w14:textId="77777777" w:rsidR="009D64C8" w:rsidRPr="00BE1C71" w:rsidRDefault="009D64C8" w:rsidP="00911632">
            <w:pPr>
              <w:tabs>
                <w:tab w:val="left" w:pos="240"/>
                <w:tab w:val="left" w:pos="6210"/>
              </w:tabs>
              <w:spacing w:line="256" w:lineRule="auto"/>
              <w:jc w:val="center"/>
              <w:rPr>
                <w:b/>
                <w:bCs/>
              </w:rPr>
            </w:pPr>
            <w:r w:rsidRPr="00BE1C71">
              <w:rPr>
                <w:b/>
                <w:bCs/>
              </w:rPr>
              <w:t>RELACION DE CONTRATOS CON LOS QUE CUMPLE EXPERIENCIA REGISTRADA EN EL RUP- EXPERIENCIA DEL PROPONENTE.</w:t>
            </w:r>
          </w:p>
        </w:tc>
      </w:tr>
      <w:tr w:rsidR="009D64C8" w:rsidRPr="00270606" w14:paraId="0B462A93" w14:textId="77777777" w:rsidTr="00911632">
        <w:trPr>
          <w:trHeight w:val="568"/>
        </w:trPr>
        <w:tc>
          <w:tcPr>
            <w:tcW w:w="9454" w:type="dxa"/>
            <w:gridSpan w:val="10"/>
            <w:tcBorders>
              <w:top w:val="single" w:sz="4" w:space="0" w:color="auto"/>
              <w:left w:val="single" w:sz="4" w:space="0" w:color="auto"/>
              <w:bottom w:val="single" w:sz="4" w:space="0" w:color="auto"/>
              <w:right w:val="single" w:sz="4" w:space="0" w:color="auto"/>
            </w:tcBorders>
            <w:noWrap/>
            <w:vAlign w:val="center"/>
            <w:hideMark/>
          </w:tcPr>
          <w:p w14:paraId="728FA1FC" w14:textId="77777777" w:rsidR="009D64C8" w:rsidRPr="00270606" w:rsidRDefault="009D64C8" w:rsidP="00911632">
            <w:pPr>
              <w:spacing w:line="256" w:lineRule="auto"/>
              <w:rPr>
                <w:sz w:val="14"/>
                <w:szCs w:val="12"/>
              </w:rPr>
            </w:pPr>
            <w:r w:rsidRPr="00270606">
              <w:rPr>
                <w:sz w:val="14"/>
                <w:szCs w:val="12"/>
              </w:rPr>
              <w:t xml:space="preserve">NOMBRE DEL PROPONENTE:  </w:t>
            </w:r>
          </w:p>
        </w:tc>
      </w:tr>
      <w:tr w:rsidR="009D64C8" w:rsidRPr="00270606" w14:paraId="6D6C2D38" w14:textId="77777777" w:rsidTr="00911632">
        <w:trPr>
          <w:trHeight w:val="480"/>
        </w:trPr>
        <w:tc>
          <w:tcPr>
            <w:tcW w:w="9454" w:type="dxa"/>
            <w:gridSpan w:val="10"/>
            <w:tcBorders>
              <w:top w:val="single" w:sz="4" w:space="0" w:color="auto"/>
              <w:left w:val="single" w:sz="4" w:space="0" w:color="auto"/>
              <w:bottom w:val="single" w:sz="4" w:space="0" w:color="auto"/>
              <w:right w:val="single" w:sz="4" w:space="0" w:color="auto"/>
            </w:tcBorders>
            <w:noWrap/>
            <w:vAlign w:val="bottom"/>
          </w:tcPr>
          <w:p w14:paraId="1DDBFDC8" w14:textId="77777777" w:rsidR="009D64C8" w:rsidRPr="00270606" w:rsidRDefault="009D64C8" w:rsidP="00911632">
            <w:pPr>
              <w:spacing w:line="256" w:lineRule="auto"/>
              <w:rPr>
                <w:sz w:val="14"/>
                <w:szCs w:val="12"/>
              </w:rPr>
            </w:pPr>
            <w:r w:rsidRPr="00270606">
              <w:rPr>
                <w:sz w:val="14"/>
                <w:szCs w:val="12"/>
              </w:rPr>
              <w:t>FECHA: ____________________________________________________________________</w:t>
            </w:r>
          </w:p>
          <w:p w14:paraId="1BA393DC" w14:textId="77777777" w:rsidR="009D64C8" w:rsidRPr="00270606" w:rsidRDefault="009D64C8" w:rsidP="00911632">
            <w:pPr>
              <w:spacing w:line="256" w:lineRule="auto"/>
              <w:rPr>
                <w:sz w:val="14"/>
                <w:szCs w:val="12"/>
              </w:rPr>
            </w:pPr>
          </w:p>
        </w:tc>
      </w:tr>
      <w:tr w:rsidR="009D64C8" w:rsidRPr="00270606" w14:paraId="75964FE0" w14:textId="77777777" w:rsidTr="00911632">
        <w:trPr>
          <w:trHeight w:val="331"/>
        </w:trPr>
        <w:tc>
          <w:tcPr>
            <w:tcW w:w="607"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6A0FB66D" w14:textId="77777777" w:rsidR="009D64C8" w:rsidRPr="00270606" w:rsidRDefault="009D64C8" w:rsidP="00911632">
            <w:pPr>
              <w:spacing w:line="256" w:lineRule="auto"/>
              <w:ind w:left="113" w:right="113"/>
              <w:jc w:val="center"/>
              <w:rPr>
                <w:b/>
                <w:bCs/>
                <w:sz w:val="12"/>
                <w:szCs w:val="12"/>
              </w:rPr>
            </w:pPr>
            <w:r w:rsidRPr="00270606">
              <w:rPr>
                <w:b/>
                <w:bCs/>
                <w:sz w:val="12"/>
                <w:szCs w:val="12"/>
              </w:rPr>
              <w:t>consecutivo</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77D661D0" w14:textId="77777777" w:rsidR="009D64C8" w:rsidRPr="00270606" w:rsidRDefault="009D64C8" w:rsidP="00911632">
            <w:pPr>
              <w:spacing w:line="256" w:lineRule="auto"/>
              <w:jc w:val="center"/>
              <w:rPr>
                <w:b/>
                <w:bCs/>
                <w:sz w:val="12"/>
                <w:szCs w:val="12"/>
              </w:rPr>
            </w:pPr>
            <w:r w:rsidRPr="00270606">
              <w:rPr>
                <w:b/>
                <w:bCs/>
                <w:sz w:val="12"/>
                <w:szCs w:val="12"/>
              </w:rPr>
              <w:t xml:space="preserve">ENTIDAD </w:t>
            </w:r>
          </w:p>
          <w:p w14:paraId="7673702E" w14:textId="77777777" w:rsidR="009D64C8" w:rsidRPr="00270606" w:rsidRDefault="009D64C8" w:rsidP="00911632">
            <w:pPr>
              <w:spacing w:line="256" w:lineRule="auto"/>
              <w:jc w:val="center"/>
              <w:rPr>
                <w:b/>
                <w:bCs/>
                <w:sz w:val="12"/>
                <w:szCs w:val="12"/>
              </w:rPr>
            </w:pPr>
            <w:r w:rsidRPr="00270606">
              <w:rPr>
                <w:b/>
                <w:bCs/>
                <w:sz w:val="12"/>
                <w:szCs w:val="12"/>
              </w:rPr>
              <w:t>CONTRATANTE</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45A38C39" w14:textId="77777777" w:rsidR="009D64C8" w:rsidRPr="00270606" w:rsidRDefault="009D64C8" w:rsidP="00911632">
            <w:pPr>
              <w:spacing w:line="256" w:lineRule="auto"/>
              <w:ind w:left="113" w:right="113"/>
              <w:jc w:val="center"/>
              <w:rPr>
                <w:b/>
                <w:bCs/>
                <w:sz w:val="12"/>
                <w:szCs w:val="12"/>
              </w:rPr>
            </w:pPr>
            <w:r w:rsidRPr="00270606">
              <w:rPr>
                <w:b/>
                <w:bCs/>
                <w:sz w:val="12"/>
                <w:szCs w:val="12"/>
              </w:rPr>
              <w:t>FECHA DE INICIO DD/MM/AA</w:t>
            </w:r>
          </w:p>
        </w:tc>
        <w:tc>
          <w:tcPr>
            <w:tcW w:w="1985"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2E4735C2" w14:textId="77777777" w:rsidR="009D64C8" w:rsidRPr="00270606" w:rsidRDefault="009D64C8" w:rsidP="00911632">
            <w:pPr>
              <w:spacing w:line="256" w:lineRule="auto"/>
              <w:ind w:left="113" w:right="113"/>
              <w:jc w:val="center"/>
              <w:rPr>
                <w:b/>
                <w:bCs/>
                <w:sz w:val="12"/>
                <w:szCs w:val="12"/>
              </w:rPr>
            </w:pPr>
            <w:r w:rsidRPr="00270606">
              <w:rPr>
                <w:b/>
                <w:bCs/>
                <w:sz w:val="12"/>
                <w:szCs w:val="12"/>
              </w:rPr>
              <w:t>FECHA DE TERMINACIÓN DD/MM/AA</w:t>
            </w:r>
          </w:p>
        </w:tc>
        <w:tc>
          <w:tcPr>
            <w:tcW w:w="1092" w:type="dxa"/>
            <w:gridSpan w:val="3"/>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7CE61F27" w14:textId="77777777" w:rsidR="009D64C8" w:rsidRPr="00270606" w:rsidRDefault="009D64C8" w:rsidP="00911632">
            <w:pPr>
              <w:spacing w:line="256" w:lineRule="auto"/>
              <w:jc w:val="center"/>
              <w:rPr>
                <w:b/>
                <w:bCs/>
                <w:sz w:val="12"/>
                <w:szCs w:val="12"/>
              </w:rPr>
            </w:pPr>
            <w:r w:rsidRPr="00270606">
              <w:rPr>
                <w:b/>
                <w:bCs/>
                <w:sz w:val="12"/>
                <w:szCs w:val="12"/>
              </w:rPr>
              <w:t>MODALIDAD</w:t>
            </w:r>
          </w:p>
        </w:tc>
        <w:tc>
          <w:tcPr>
            <w:tcW w:w="467" w:type="dxa"/>
            <w:vMerge w:val="restart"/>
            <w:tcBorders>
              <w:top w:val="single" w:sz="4" w:space="0" w:color="auto"/>
              <w:left w:val="single" w:sz="4" w:space="0" w:color="auto"/>
              <w:bottom w:val="single" w:sz="4" w:space="0" w:color="auto"/>
              <w:right w:val="single" w:sz="4" w:space="0" w:color="auto"/>
            </w:tcBorders>
            <w:shd w:val="clear" w:color="auto" w:fill="EAF1DD"/>
            <w:vAlign w:val="center"/>
            <w:hideMark/>
          </w:tcPr>
          <w:p w14:paraId="2346068B" w14:textId="77777777" w:rsidR="009D64C8" w:rsidRPr="00270606" w:rsidRDefault="009D64C8" w:rsidP="00911632">
            <w:pPr>
              <w:spacing w:line="256" w:lineRule="auto"/>
              <w:jc w:val="center"/>
              <w:rPr>
                <w:b/>
                <w:bCs/>
                <w:sz w:val="12"/>
                <w:szCs w:val="12"/>
              </w:rPr>
            </w:pPr>
            <w:r w:rsidRPr="00270606">
              <w:rPr>
                <w:b/>
                <w:bCs/>
                <w:sz w:val="12"/>
                <w:szCs w:val="12"/>
              </w:rPr>
              <w:t>% PART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EAF1DD"/>
            <w:textDirection w:val="btLr"/>
            <w:vAlign w:val="center"/>
            <w:hideMark/>
          </w:tcPr>
          <w:p w14:paraId="5075C136" w14:textId="77777777" w:rsidR="009D64C8" w:rsidRPr="00270606" w:rsidRDefault="009D64C8" w:rsidP="00911632">
            <w:pPr>
              <w:spacing w:line="256" w:lineRule="auto"/>
              <w:ind w:left="113" w:right="113"/>
              <w:jc w:val="center"/>
              <w:rPr>
                <w:b/>
                <w:bCs/>
                <w:sz w:val="12"/>
                <w:szCs w:val="12"/>
              </w:rPr>
            </w:pPr>
            <w:r w:rsidRPr="00270606">
              <w:rPr>
                <w:b/>
                <w:bCs/>
                <w:sz w:val="12"/>
                <w:szCs w:val="12"/>
              </w:rPr>
              <w:t>VALOR CONTRATO EXPRESADO EN SALARIOS MÍNIMOS (3)</w:t>
            </w:r>
          </w:p>
          <w:p w14:paraId="50820FBB" w14:textId="77777777" w:rsidR="009D64C8" w:rsidRPr="00270606" w:rsidRDefault="009D64C8" w:rsidP="00911632">
            <w:pPr>
              <w:spacing w:line="256" w:lineRule="auto"/>
              <w:ind w:left="113" w:right="113"/>
              <w:jc w:val="center"/>
              <w:rPr>
                <w:b/>
                <w:bCs/>
                <w:sz w:val="12"/>
                <w:szCs w:val="12"/>
              </w:rPr>
            </w:pPr>
            <w:r w:rsidRPr="00270606">
              <w:rPr>
                <w:b/>
                <w:bCs/>
                <w:sz w:val="12"/>
                <w:szCs w:val="12"/>
              </w:rPr>
              <w:t>SMMLV</w:t>
            </w:r>
          </w:p>
        </w:tc>
        <w:tc>
          <w:tcPr>
            <w:tcW w:w="1304" w:type="dxa"/>
            <w:vMerge w:val="restart"/>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28A24DFB" w14:textId="77777777" w:rsidR="009D64C8" w:rsidRPr="00270606" w:rsidRDefault="009D64C8" w:rsidP="00911632">
            <w:pPr>
              <w:spacing w:line="256" w:lineRule="auto"/>
              <w:jc w:val="center"/>
              <w:rPr>
                <w:b/>
                <w:bCs/>
                <w:sz w:val="12"/>
                <w:szCs w:val="12"/>
              </w:rPr>
            </w:pPr>
            <w:r w:rsidRPr="00270606">
              <w:rPr>
                <w:b/>
                <w:bCs/>
                <w:sz w:val="12"/>
                <w:szCs w:val="12"/>
              </w:rPr>
              <w:t xml:space="preserve">FOLIO EN QUE SE ENCUENTRA REGISTRADA LA EXPERIENCIA EN EL RUP.  </w:t>
            </w:r>
          </w:p>
        </w:tc>
      </w:tr>
      <w:tr w:rsidR="009D64C8" w:rsidRPr="00270606" w14:paraId="0E445D97" w14:textId="77777777" w:rsidTr="00911632">
        <w:trPr>
          <w:trHeight w:val="72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2833F56" w14:textId="77777777" w:rsidR="009D64C8" w:rsidRPr="00270606" w:rsidRDefault="009D64C8" w:rsidP="00911632">
            <w:pPr>
              <w:spacing w:line="256" w:lineRule="auto"/>
              <w:rPr>
                <w:b/>
                <w:bCs/>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217C91" w14:textId="77777777" w:rsidR="009D64C8" w:rsidRPr="00270606" w:rsidRDefault="009D64C8" w:rsidP="00911632">
            <w:pPr>
              <w:spacing w:line="256" w:lineRule="auto"/>
              <w:rPr>
                <w:b/>
                <w:bCs/>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FB4949A" w14:textId="77777777" w:rsidR="009D64C8" w:rsidRPr="00270606" w:rsidRDefault="009D64C8" w:rsidP="00911632">
            <w:pPr>
              <w:spacing w:line="256" w:lineRule="auto"/>
              <w:rPr>
                <w:b/>
                <w:bCs/>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B5AE31" w14:textId="77777777" w:rsidR="009D64C8" w:rsidRPr="00270606" w:rsidRDefault="009D64C8" w:rsidP="00911632">
            <w:pPr>
              <w:spacing w:line="256" w:lineRule="auto"/>
              <w:rPr>
                <w:b/>
                <w:bCs/>
                <w:sz w:val="12"/>
                <w:szCs w:val="12"/>
              </w:rPr>
            </w:pPr>
          </w:p>
        </w:tc>
        <w:tc>
          <w:tcPr>
            <w:tcW w:w="283"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0DE843E7" w14:textId="77777777" w:rsidR="009D64C8" w:rsidRPr="00270606" w:rsidRDefault="009D64C8" w:rsidP="00911632">
            <w:pPr>
              <w:spacing w:line="256" w:lineRule="auto"/>
              <w:jc w:val="center"/>
              <w:rPr>
                <w:b/>
                <w:bCs/>
                <w:sz w:val="12"/>
                <w:szCs w:val="12"/>
              </w:rPr>
            </w:pPr>
            <w:r w:rsidRPr="00270606">
              <w:rPr>
                <w:b/>
                <w:bCs/>
                <w:sz w:val="12"/>
                <w:szCs w:val="12"/>
              </w:rPr>
              <w:t>I</w:t>
            </w:r>
          </w:p>
        </w:tc>
        <w:tc>
          <w:tcPr>
            <w:tcW w:w="425"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2281ADF1" w14:textId="77777777" w:rsidR="009D64C8" w:rsidRPr="00270606" w:rsidRDefault="009D64C8" w:rsidP="00911632">
            <w:pPr>
              <w:spacing w:line="256" w:lineRule="auto"/>
              <w:jc w:val="center"/>
              <w:rPr>
                <w:b/>
                <w:bCs/>
                <w:sz w:val="12"/>
                <w:szCs w:val="12"/>
              </w:rPr>
            </w:pPr>
            <w:r w:rsidRPr="00270606">
              <w:rPr>
                <w:b/>
                <w:bCs/>
                <w:sz w:val="12"/>
                <w:szCs w:val="12"/>
              </w:rPr>
              <w:t>UT</w:t>
            </w:r>
          </w:p>
        </w:tc>
        <w:tc>
          <w:tcPr>
            <w:tcW w:w="384"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14:paraId="63FAB2CB" w14:textId="77777777" w:rsidR="009D64C8" w:rsidRPr="00270606" w:rsidRDefault="009D64C8" w:rsidP="00911632">
            <w:pPr>
              <w:spacing w:line="256" w:lineRule="auto"/>
              <w:jc w:val="center"/>
              <w:rPr>
                <w:b/>
                <w:bCs/>
                <w:sz w:val="12"/>
                <w:szCs w:val="12"/>
              </w:rPr>
            </w:pPr>
            <w:r w:rsidRPr="00270606">
              <w:rPr>
                <w:b/>
                <w:bCs/>
                <w:sz w:val="12"/>
                <w:szCs w:val="12"/>
              </w:rPr>
              <w:t>C</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A9F116" w14:textId="77777777" w:rsidR="009D64C8" w:rsidRPr="00270606" w:rsidRDefault="009D64C8" w:rsidP="00911632">
            <w:pPr>
              <w:spacing w:line="256" w:lineRule="auto"/>
              <w:rPr>
                <w:b/>
                <w:bCs/>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9929C94" w14:textId="77777777" w:rsidR="009D64C8" w:rsidRPr="00270606" w:rsidRDefault="009D64C8" w:rsidP="00911632">
            <w:pPr>
              <w:spacing w:line="256" w:lineRule="auto"/>
              <w:rPr>
                <w:b/>
                <w:bCs/>
                <w:sz w:val="12"/>
                <w:szCs w:val="1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88DAD77" w14:textId="77777777" w:rsidR="009D64C8" w:rsidRPr="00270606" w:rsidRDefault="009D64C8" w:rsidP="00911632">
            <w:pPr>
              <w:spacing w:line="256" w:lineRule="auto"/>
              <w:rPr>
                <w:b/>
                <w:bCs/>
                <w:sz w:val="12"/>
                <w:szCs w:val="12"/>
              </w:rPr>
            </w:pPr>
          </w:p>
        </w:tc>
      </w:tr>
      <w:tr w:rsidR="009D64C8" w:rsidRPr="00270606" w14:paraId="277BA4A9" w14:textId="77777777" w:rsidTr="00911632">
        <w:trPr>
          <w:trHeight w:val="422"/>
        </w:trPr>
        <w:tc>
          <w:tcPr>
            <w:tcW w:w="607" w:type="dxa"/>
            <w:tcBorders>
              <w:top w:val="single" w:sz="4" w:space="0" w:color="auto"/>
              <w:left w:val="single" w:sz="4" w:space="0" w:color="auto"/>
              <w:bottom w:val="single" w:sz="4" w:space="0" w:color="auto"/>
              <w:right w:val="single" w:sz="4" w:space="0" w:color="auto"/>
            </w:tcBorders>
            <w:noWrap/>
            <w:vAlign w:val="center"/>
            <w:hideMark/>
          </w:tcPr>
          <w:p w14:paraId="6FC71589" w14:textId="77777777" w:rsidR="009D64C8" w:rsidRPr="00270606" w:rsidRDefault="009D64C8" w:rsidP="00911632">
            <w:pPr>
              <w:spacing w:line="256" w:lineRule="auto"/>
              <w:jc w:val="center"/>
              <w:rPr>
                <w:b/>
                <w:bCs/>
                <w:szCs w:val="12"/>
              </w:rPr>
            </w:pPr>
            <w:r w:rsidRPr="00270606">
              <w:rPr>
                <w:b/>
                <w:bCs/>
                <w:szCs w:val="12"/>
              </w:rPr>
              <w:t>1</w:t>
            </w:r>
          </w:p>
        </w:tc>
        <w:tc>
          <w:tcPr>
            <w:tcW w:w="2157" w:type="dxa"/>
            <w:tcBorders>
              <w:top w:val="single" w:sz="4" w:space="0" w:color="auto"/>
              <w:left w:val="single" w:sz="4" w:space="0" w:color="auto"/>
              <w:bottom w:val="single" w:sz="4" w:space="0" w:color="auto"/>
              <w:right w:val="single" w:sz="4" w:space="0" w:color="auto"/>
            </w:tcBorders>
            <w:noWrap/>
            <w:vAlign w:val="bottom"/>
          </w:tcPr>
          <w:p w14:paraId="43922500" w14:textId="77777777" w:rsidR="009D64C8" w:rsidRPr="00270606" w:rsidRDefault="009D64C8" w:rsidP="00911632">
            <w:pPr>
              <w:spacing w:line="256" w:lineRule="auto"/>
              <w:rPr>
                <w:sz w:val="12"/>
                <w:szCs w:val="12"/>
              </w:rPr>
            </w:pPr>
          </w:p>
        </w:tc>
        <w:tc>
          <w:tcPr>
            <w:tcW w:w="850" w:type="dxa"/>
            <w:tcBorders>
              <w:top w:val="single" w:sz="4" w:space="0" w:color="auto"/>
              <w:left w:val="single" w:sz="4" w:space="0" w:color="auto"/>
              <w:bottom w:val="single" w:sz="4" w:space="0" w:color="auto"/>
              <w:right w:val="single" w:sz="4" w:space="0" w:color="auto"/>
            </w:tcBorders>
            <w:noWrap/>
            <w:vAlign w:val="bottom"/>
            <w:hideMark/>
          </w:tcPr>
          <w:p w14:paraId="58A25122" w14:textId="77777777" w:rsidR="009D64C8" w:rsidRPr="00270606" w:rsidRDefault="009D64C8" w:rsidP="00911632">
            <w:pPr>
              <w:spacing w:line="256" w:lineRule="auto"/>
              <w:rPr>
                <w:sz w:val="12"/>
                <w:szCs w:val="12"/>
              </w:rPr>
            </w:pPr>
            <w:r w:rsidRPr="00270606">
              <w:rPr>
                <w:sz w:val="12"/>
                <w:szCs w:val="12"/>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660F60E9" w14:textId="77777777" w:rsidR="009D64C8" w:rsidRPr="00270606" w:rsidRDefault="009D64C8" w:rsidP="00911632">
            <w:pPr>
              <w:spacing w:line="256" w:lineRule="auto"/>
              <w:rPr>
                <w:sz w:val="12"/>
                <w:szCs w:val="12"/>
              </w:rPr>
            </w:pPr>
            <w:r w:rsidRPr="00270606">
              <w:rPr>
                <w:sz w:val="12"/>
                <w:szCs w:val="12"/>
              </w:rPr>
              <w:t> </w:t>
            </w:r>
          </w:p>
        </w:tc>
        <w:tc>
          <w:tcPr>
            <w:tcW w:w="283" w:type="dxa"/>
            <w:tcBorders>
              <w:top w:val="single" w:sz="4" w:space="0" w:color="auto"/>
              <w:left w:val="single" w:sz="4" w:space="0" w:color="auto"/>
              <w:bottom w:val="single" w:sz="4" w:space="0" w:color="auto"/>
              <w:right w:val="single" w:sz="4" w:space="0" w:color="auto"/>
            </w:tcBorders>
            <w:noWrap/>
            <w:vAlign w:val="bottom"/>
            <w:hideMark/>
          </w:tcPr>
          <w:p w14:paraId="7705C97F" w14:textId="77777777" w:rsidR="009D64C8" w:rsidRPr="00270606" w:rsidRDefault="009D64C8" w:rsidP="00911632">
            <w:pPr>
              <w:spacing w:line="256" w:lineRule="auto"/>
              <w:rPr>
                <w:sz w:val="12"/>
                <w:szCs w:val="12"/>
              </w:rPr>
            </w:pPr>
            <w:r w:rsidRPr="00270606">
              <w:rPr>
                <w:sz w:val="12"/>
                <w:szCs w:val="12"/>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14:paraId="340FFAD5" w14:textId="77777777" w:rsidR="009D64C8" w:rsidRPr="00270606" w:rsidRDefault="009D64C8" w:rsidP="00911632">
            <w:pPr>
              <w:spacing w:line="256" w:lineRule="auto"/>
              <w:rPr>
                <w:sz w:val="12"/>
                <w:szCs w:val="12"/>
              </w:rPr>
            </w:pPr>
            <w:r w:rsidRPr="00270606">
              <w:rPr>
                <w:sz w:val="12"/>
                <w:szCs w:val="12"/>
              </w:rPr>
              <w:t> </w:t>
            </w:r>
          </w:p>
        </w:tc>
        <w:tc>
          <w:tcPr>
            <w:tcW w:w="384" w:type="dxa"/>
            <w:tcBorders>
              <w:top w:val="single" w:sz="4" w:space="0" w:color="auto"/>
              <w:left w:val="single" w:sz="4" w:space="0" w:color="auto"/>
              <w:bottom w:val="single" w:sz="4" w:space="0" w:color="auto"/>
              <w:right w:val="single" w:sz="4" w:space="0" w:color="auto"/>
            </w:tcBorders>
            <w:noWrap/>
            <w:vAlign w:val="bottom"/>
            <w:hideMark/>
          </w:tcPr>
          <w:p w14:paraId="64169438" w14:textId="77777777" w:rsidR="009D64C8" w:rsidRPr="00270606" w:rsidRDefault="009D64C8" w:rsidP="00911632">
            <w:pPr>
              <w:spacing w:line="256" w:lineRule="auto"/>
              <w:rPr>
                <w:sz w:val="12"/>
                <w:szCs w:val="12"/>
              </w:rPr>
            </w:pPr>
            <w:r w:rsidRPr="00270606">
              <w:rPr>
                <w:sz w:val="12"/>
                <w:szCs w:val="12"/>
              </w:rPr>
              <w:t> </w:t>
            </w:r>
          </w:p>
        </w:tc>
        <w:tc>
          <w:tcPr>
            <w:tcW w:w="467" w:type="dxa"/>
            <w:tcBorders>
              <w:top w:val="single" w:sz="4" w:space="0" w:color="auto"/>
              <w:left w:val="single" w:sz="4" w:space="0" w:color="auto"/>
              <w:bottom w:val="single" w:sz="4" w:space="0" w:color="auto"/>
              <w:right w:val="single" w:sz="4" w:space="0" w:color="auto"/>
            </w:tcBorders>
            <w:noWrap/>
            <w:vAlign w:val="bottom"/>
            <w:hideMark/>
          </w:tcPr>
          <w:p w14:paraId="51411630" w14:textId="77777777" w:rsidR="009D64C8" w:rsidRPr="00270606" w:rsidRDefault="009D64C8" w:rsidP="00911632">
            <w:pPr>
              <w:spacing w:line="256" w:lineRule="auto"/>
              <w:rPr>
                <w:sz w:val="12"/>
                <w:szCs w:val="12"/>
              </w:rPr>
            </w:pPr>
            <w:r w:rsidRPr="00270606">
              <w:rPr>
                <w:sz w:val="12"/>
                <w:szCs w:val="1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48FD1437" w14:textId="77777777" w:rsidR="009D64C8" w:rsidRPr="00270606" w:rsidRDefault="009D64C8" w:rsidP="00911632">
            <w:pPr>
              <w:spacing w:line="256" w:lineRule="auto"/>
              <w:rPr>
                <w:sz w:val="12"/>
                <w:szCs w:val="12"/>
              </w:rPr>
            </w:pPr>
            <w:r w:rsidRPr="00270606">
              <w:rPr>
                <w:sz w:val="12"/>
                <w:szCs w:val="12"/>
              </w:rPr>
              <w:t> </w:t>
            </w:r>
          </w:p>
        </w:tc>
        <w:tc>
          <w:tcPr>
            <w:tcW w:w="1304" w:type="dxa"/>
            <w:tcBorders>
              <w:top w:val="single" w:sz="4" w:space="0" w:color="auto"/>
              <w:left w:val="single" w:sz="4" w:space="0" w:color="auto"/>
              <w:bottom w:val="single" w:sz="4" w:space="0" w:color="auto"/>
              <w:right w:val="single" w:sz="4" w:space="0" w:color="auto"/>
            </w:tcBorders>
            <w:noWrap/>
            <w:vAlign w:val="bottom"/>
            <w:hideMark/>
          </w:tcPr>
          <w:p w14:paraId="2FFD6796" w14:textId="77777777" w:rsidR="009D64C8" w:rsidRPr="00270606" w:rsidRDefault="009D64C8" w:rsidP="00911632">
            <w:pPr>
              <w:spacing w:line="256" w:lineRule="auto"/>
              <w:rPr>
                <w:sz w:val="12"/>
                <w:szCs w:val="12"/>
              </w:rPr>
            </w:pPr>
            <w:r w:rsidRPr="00270606">
              <w:rPr>
                <w:sz w:val="12"/>
                <w:szCs w:val="12"/>
              </w:rPr>
              <w:t> </w:t>
            </w:r>
          </w:p>
        </w:tc>
      </w:tr>
      <w:tr w:rsidR="009D64C8" w:rsidRPr="00270606" w14:paraId="7B63EA7F" w14:textId="77777777" w:rsidTr="00911632">
        <w:trPr>
          <w:trHeight w:val="422"/>
        </w:trPr>
        <w:tc>
          <w:tcPr>
            <w:tcW w:w="607" w:type="dxa"/>
            <w:tcBorders>
              <w:top w:val="single" w:sz="4" w:space="0" w:color="auto"/>
              <w:left w:val="single" w:sz="4" w:space="0" w:color="auto"/>
              <w:bottom w:val="single" w:sz="4" w:space="0" w:color="auto"/>
              <w:right w:val="single" w:sz="4" w:space="0" w:color="auto"/>
            </w:tcBorders>
            <w:noWrap/>
            <w:vAlign w:val="center"/>
            <w:hideMark/>
          </w:tcPr>
          <w:p w14:paraId="4D689F97" w14:textId="77777777" w:rsidR="009D64C8" w:rsidRPr="00270606" w:rsidRDefault="009D64C8" w:rsidP="00911632">
            <w:pPr>
              <w:spacing w:line="256" w:lineRule="auto"/>
              <w:jc w:val="center"/>
              <w:rPr>
                <w:b/>
                <w:bCs/>
                <w:szCs w:val="12"/>
              </w:rPr>
            </w:pPr>
            <w:r w:rsidRPr="00270606">
              <w:rPr>
                <w:b/>
                <w:bCs/>
                <w:szCs w:val="12"/>
              </w:rPr>
              <w:t>2</w:t>
            </w:r>
          </w:p>
        </w:tc>
        <w:tc>
          <w:tcPr>
            <w:tcW w:w="2157" w:type="dxa"/>
            <w:tcBorders>
              <w:top w:val="single" w:sz="4" w:space="0" w:color="auto"/>
              <w:left w:val="single" w:sz="4" w:space="0" w:color="auto"/>
              <w:bottom w:val="single" w:sz="4" w:space="0" w:color="auto"/>
              <w:right w:val="single" w:sz="4" w:space="0" w:color="auto"/>
            </w:tcBorders>
            <w:noWrap/>
            <w:vAlign w:val="bottom"/>
            <w:hideMark/>
          </w:tcPr>
          <w:p w14:paraId="41BF4689" w14:textId="77777777" w:rsidR="009D64C8" w:rsidRPr="00270606" w:rsidRDefault="009D64C8" w:rsidP="00911632">
            <w:pPr>
              <w:spacing w:line="256" w:lineRule="auto"/>
              <w:rPr>
                <w:sz w:val="12"/>
                <w:szCs w:val="12"/>
              </w:rPr>
            </w:pPr>
            <w:r w:rsidRPr="00270606">
              <w:rPr>
                <w:sz w:val="12"/>
                <w:szCs w:val="12"/>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14:paraId="6201D813" w14:textId="77777777" w:rsidR="009D64C8" w:rsidRPr="00270606" w:rsidRDefault="009D64C8" w:rsidP="00911632">
            <w:pPr>
              <w:spacing w:line="256" w:lineRule="auto"/>
              <w:rPr>
                <w:sz w:val="12"/>
                <w:szCs w:val="12"/>
              </w:rPr>
            </w:pPr>
            <w:r w:rsidRPr="00270606">
              <w:rPr>
                <w:sz w:val="12"/>
                <w:szCs w:val="12"/>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7BCB36BA" w14:textId="77777777" w:rsidR="009D64C8" w:rsidRPr="00270606" w:rsidRDefault="009D64C8" w:rsidP="00911632">
            <w:pPr>
              <w:spacing w:line="256" w:lineRule="auto"/>
              <w:rPr>
                <w:sz w:val="12"/>
                <w:szCs w:val="12"/>
              </w:rPr>
            </w:pPr>
            <w:r w:rsidRPr="00270606">
              <w:rPr>
                <w:sz w:val="12"/>
                <w:szCs w:val="12"/>
              </w:rPr>
              <w:t> </w:t>
            </w:r>
          </w:p>
        </w:tc>
        <w:tc>
          <w:tcPr>
            <w:tcW w:w="283" w:type="dxa"/>
            <w:tcBorders>
              <w:top w:val="single" w:sz="4" w:space="0" w:color="auto"/>
              <w:left w:val="single" w:sz="4" w:space="0" w:color="auto"/>
              <w:bottom w:val="single" w:sz="4" w:space="0" w:color="auto"/>
              <w:right w:val="single" w:sz="4" w:space="0" w:color="auto"/>
            </w:tcBorders>
            <w:noWrap/>
            <w:vAlign w:val="bottom"/>
            <w:hideMark/>
          </w:tcPr>
          <w:p w14:paraId="3DFF7801" w14:textId="77777777" w:rsidR="009D64C8" w:rsidRPr="00270606" w:rsidRDefault="009D64C8" w:rsidP="00911632">
            <w:pPr>
              <w:spacing w:line="256" w:lineRule="auto"/>
              <w:rPr>
                <w:sz w:val="12"/>
                <w:szCs w:val="12"/>
              </w:rPr>
            </w:pPr>
            <w:r w:rsidRPr="00270606">
              <w:rPr>
                <w:sz w:val="12"/>
                <w:szCs w:val="12"/>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14:paraId="0CAB90B7" w14:textId="77777777" w:rsidR="009D64C8" w:rsidRPr="00270606" w:rsidRDefault="009D64C8" w:rsidP="00911632">
            <w:pPr>
              <w:spacing w:line="256" w:lineRule="auto"/>
              <w:rPr>
                <w:sz w:val="12"/>
                <w:szCs w:val="12"/>
              </w:rPr>
            </w:pPr>
            <w:r w:rsidRPr="00270606">
              <w:rPr>
                <w:sz w:val="12"/>
                <w:szCs w:val="12"/>
              </w:rPr>
              <w:t> </w:t>
            </w:r>
          </w:p>
        </w:tc>
        <w:tc>
          <w:tcPr>
            <w:tcW w:w="384" w:type="dxa"/>
            <w:tcBorders>
              <w:top w:val="single" w:sz="4" w:space="0" w:color="auto"/>
              <w:left w:val="single" w:sz="4" w:space="0" w:color="auto"/>
              <w:bottom w:val="single" w:sz="4" w:space="0" w:color="auto"/>
              <w:right w:val="single" w:sz="4" w:space="0" w:color="auto"/>
            </w:tcBorders>
            <w:noWrap/>
            <w:vAlign w:val="bottom"/>
            <w:hideMark/>
          </w:tcPr>
          <w:p w14:paraId="2CDB617F" w14:textId="77777777" w:rsidR="009D64C8" w:rsidRPr="00270606" w:rsidRDefault="009D64C8" w:rsidP="00911632">
            <w:pPr>
              <w:spacing w:line="256" w:lineRule="auto"/>
              <w:rPr>
                <w:sz w:val="12"/>
                <w:szCs w:val="12"/>
              </w:rPr>
            </w:pPr>
            <w:r w:rsidRPr="00270606">
              <w:rPr>
                <w:sz w:val="12"/>
                <w:szCs w:val="12"/>
              </w:rPr>
              <w:t> </w:t>
            </w:r>
          </w:p>
        </w:tc>
        <w:tc>
          <w:tcPr>
            <w:tcW w:w="467" w:type="dxa"/>
            <w:tcBorders>
              <w:top w:val="single" w:sz="4" w:space="0" w:color="auto"/>
              <w:left w:val="single" w:sz="4" w:space="0" w:color="auto"/>
              <w:bottom w:val="single" w:sz="4" w:space="0" w:color="auto"/>
              <w:right w:val="single" w:sz="4" w:space="0" w:color="auto"/>
            </w:tcBorders>
            <w:noWrap/>
            <w:vAlign w:val="bottom"/>
            <w:hideMark/>
          </w:tcPr>
          <w:p w14:paraId="773814A2" w14:textId="77777777" w:rsidR="009D64C8" w:rsidRPr="00270606" w:rsidRDefault="009D64C8" w:rsidP="00911632">
            <w:pPr>
              <w:spacing w:line="256" w:lineRule="auto"/>
              <w:rPr>
                <w:sz w:val="12"/>
                <w:szCs w:val="12"/>
              </w:rPr>
            </w:pPr>
            <w:r w:rsidRPr="00270606">
              <w:rPr>
                <w:sz w:val="12"/>
                <w:szCs w:val="1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3D7C8057" w14:textId="77777777" w:rsidR="009D64C8" w:rsidRPr="00270606" w:rsidRDefault="009D64C8" w:rsidP="00911632">
            <w:pPr>
              <w:spacing w:line="256" w:lineRule="auto"/>
              <w:rPr>
                <w:sz w:val="12"/>
                <w:szCs w:val="12"/>
              </w:rPr>
            </w:pPr>
            <w:r w:rsidRPr="00270606">
              <w:rPr>
                <w:sz w:val="12"/>
                <w:szCs w:val="12"/>
              </w:rPr>
              <w:t> </w:t>
            </w:r>
          </w:p>
        </w:tc>
        <w:tc>
          <w:tcPr>
            <w:tcW w:w="1304" w:type="dxa"/>
            <w:tcBorders>
              <w:top w:val="single" w:sz="4" w:space="0" w:color="auto"/>
              <w:left w:val="single" w:sz="4" w:space="0" w:color="auto"/>
              <w:bottom w:val="single" w:sz="4" w:space="0" w:color="auto"/>
              <w:right w:val="single" w:sz="4" w:space="0" w:color="auto"/>
            </w:tcBorders>
            <w:noWrap/>
            <w:vAlign w:val="bottom"/>
            <w:hideMark/>
          </w:tcPr>
          <w:p w14:paraId="6C545C40" w14:textId="77777777" w:rsidR="009D64C8" w:rsidRPr="00270606" w:rsidRDefault="009D64C8" w:rsidP="00911632">
            <w:pPr>
              <w:spacing w:line="256" w:lineRule="auto"/>
              <w:rPr>
                <w:sz w:val="12"/>
                <w:szCs w:val="12"/>
              </w:rPr>
            </w:pPr>
            <w:r w:rsidRPr="00270606">
              <w:rPr>
                <w:sz w:val="12"/>
                <w:szCs w:val="12"/>
              </w:rPr>
              <w:t> </w:t>
            </w:r>
          </w:p>
        </w:tc>
      </w:tr>
      <w:tr w:rsidR="009D64C8" w:rsidRPr="00270606" w14:paraId="6C9A069C" w14:textId="77777777" w:rsidTr="00911632">
        <w:trPr>
          <w:trHeight w:val="422"/>
        </w:trPr>
        <w:tc>
          <w:tcPr>
            <w:tcW w:w="607" w:type="dxa"/>
            <w:tcBorders>
              <w:top w:val="single" w:sz="4" w:space="0" w:color="auto"/>
              <w:left w:val="single" w:sz="4" w:space="0" w:color="auto"/>
              <w:bottom w:val="single" w:sz="4" w:space="0" w:color="auto"/>
              <w:right w:val="single" w:sz="4" w:space="0" w:color="auto"/>
            </w:tcBorders>
            <w:noWrap/>
            <w:vAlign w:val="center"/>
            <w:hideMark/>
          </w:tcPr>
          <w:p w14:paraId="43281607" w14:textId="77777777" w:rsidR="009D64C8" w:rsidRPr="00270606" w:rsidRDefault="009D64C8" w:rsidP="00911632">
            <w:pPr>
              <w:spacing w:line="256" w:lineRule="auto"/>
              <w:jc w:val="center"/>
              <w:rPr>
                <w:b/>
                <w:bCs/>
                <w:szCs w:val="12"/>
              </w:rPr>
            </w:pPr>
            <w:r w:rsidRPr="00270606">
              <w:rPr>
                <w:b/>
                <w:bCs/>
                <w:szCs w:val="12"/>
              </w:rPr>
              <w:t>3</w:t>
            </w:r>
          </w:p>
        </w:tc>
        <w:tc>
          <w:tcPr>
            <w:tcW w:w="2157" w:type="dxa"/>
            <w:tcBorders>
              <w:top w:val="single" w:sz="4" w:space="0" w:color="auto"/>
              <w:left w:val="single" w:sz="4" w:space="0" w:color="auto"/>
              <w:bottom w:val="single" w:sz="4" w:space="0" w:color="auto"/>
              <w:right w:val="single" w:sz="4" w:space="0" w:color="auto"/>
            </w:tcBorders>
            <w:noWrap/>
            <w:vAlign w:val="bottom"/>
            <w:hideMark/>
          </w:tcPr>
          <w:p w14:paraId="73E1E92D" w14:textId="77777777" w:rsidR="009D64C8" w:rsidRPr="00270606" w:rsidRDefault="009D64C8" w:rsidP="00911632">
            <w:pPr>
              <w:spacing w:line="256" w:lineRule="auto"/>
              <w:rPr>
                <w:sz w:val="12"/>
                <w:szCs w:val="12"/>
              </w:rPr>
            </w:pPr>
            <w:r w:rsidRPr="00270606">
              <w:rPr>
                <w:sz w:val="12"/>
                <w:szCs w:val="12"/>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14:paraId="3CBB4CFF" w14:textId="77777777" w:rsidR="009D64C8" w:rsidRPr="00270606" w:rsidRDefault="009D64C8" w:rsidP="00911632">
            <w:pPr>
              <w:spacing w:line="256" w:lineRule="auto"/>
              <w:rPr>
                <w:sz w:val="12"/>
                <w:szCs w:val="12"/>
              </w:rPr>
            </w:pPr>
            <w:r w:rsidRPr="00270606">
              <w:rPr>
                <w:sz w:val="12"/>
                <w:szCs w:val="12"/>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7885B0F8" w14:textId="77777777" w:rsidR="009D64C8" w:rsidRPr="00270606" w:rsidRDefault="009D64C8" w:rsidP="00911632">
            <w:pPr>
              <w:spacing w:line="256" w:lineRule="auto"/>
              <w:rPr>
                <w:sz w:val="12"/>
                <w:szCs w:val="12"/>
              </w:rPr>
            </w:pPr>
            <w:r w:rsidRPr="00270606">
              <w:rPr>
                <w:sz w:val="12"/>
                <w:szCs w:val="12"/>
              </w:rPr>
              <w:t> </w:t>
            </w:r>
          </w:p>
        </w:tc>
        <w:tc>
          <w:tcPr>
            <w:tcW w:w="283" w:type="dxa"/>
            <w:tcBorders>
              <w:top w:val="single" w:sz="4" w:space="0" w:color="auto"/>
              <w:left w:val="single" w:sz="4" w:space="0" w:color="auto"/>
              <w:bottom w:val="single" w:sz="4" w:space="0" w:color="auto"/>
              <w:right w:val="single" w:sz="4" w:space="0" w:color="auto"/>
            </w:tcBorders>
            <w:noWrap/>
            <w:vAlign w:val="bottom"/>
            <w:hideMark/>
          </w:tcPr>
          <w:p w14:paraId="3BE30E3C" w14:textId="77777777" w:rsidR="009D64C8" w:rsidRPr="00270606" w:rsidRDefault="009D64C8" w:rsidP="00911632">
            <w:pPr>
              <w:spacing w:line="256" w:lineRule="auto"/>
              <w:rPr>
                <w:sz w:val="12"/>
                <w:szCs w:val="12"/>
              </w:rPr>
            </w:pPr>
            <w:r w:rsidRPr="00270606">
              <w:rPr>
                <w:sz w:val="12"/>
                <w:szCs w:val="12"/>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14:paraId="10A5DC41" w14:textId="77777777" w:rsidR="009D64C8" w:rsidRPr="00270606" w:rsidRDefault="009D64C8" w:rsidP="00911632">
            <w:pPr>
              <w:spacing w:line="256" w:lineRule="auto"/>
              <w:rPr>
                <w:sz w:val="12"/>
                <w:szCs w:val="12"/>
              </w:rPr>
            </w:pPr>
            <w:r w:rsidRPr="00270606">
              <w:rPr>
                <w:sz w:val="12"/>
                <w:szCs w:val="12"/>
              </w:rPr>
              <w:t> </w:t>
            </w:r>
          </w:p>
        </w:tc>
        <w:tc>
          <w:tcPr>
            <w:tcW w:w="384" w:type="dxa"/>
            <w:tcBorders>
              <w:top w:val="single" w:sz="4" w:space="0" w:color="auto"/>
              <w:left w:val="single" w:sz="4" w:space="0" w:color="auto"/>
              <w:bottom w:val="single" w:sz="4" w:space="0" w:color="auto"/>
              <w:right w:val="single" w:sz="4" w:space="0" w:color="auto"/>
            </w:tcBorders>
            <w:noWrap/>
            <w:vAlign w:val="bottom"/>
            <w:hideMark/>
          </w:tcPr>
          <w:p w14:paraId="45FF75E4" w14:textId="77777777" w:rsidR="009D64C8" w:rsidRPr="00270606" w:rsidRDefault="009D64C8" w:rsidP="00911632">
            <w:pPr>
              <w:spacing w:line="256" w:lineRule="auto"/>
              <w:rPr>
                <w:sz w:val="12"/>
                <w:szCs w:val="12"/>
              </w:rPr>
            </w:pPr>
            <w:r w:rsidRPr="00270606">
              <w:rPr>
                <w:sz w:val="12"/>
                <w:szCs w:val="12"/>
              </w:rPr>
              <w:t> </w:t>
            </w:r>
          </w:p>
        </w:tc>
        <w:tc>
          <w:tcPr>
            <w:tcW w:w="467" w:type="dxa"/>
            <w:tcBorders>
              <w:top w:val="single" w:sz="4" w:space="0" w:color="auto"/>
              <w:left w:val="single" w:sz="4" w:space="0" w:color="auto"/>
              <w:bottom w:val="single" w:sz="4" w:space="0" w:color="auto"/>
              <w:right w:val="single" w:sz="4" w:space="0" w:color="auto"/>
            </w:tcBorders>
            <w:noWrap/>
            <w:vAlign w:val="bottom"/>
            <w:hideMark/>
          </w:tcPr>
          <w:p w14:paraId="745A8238" w14:textId="77777777" w:rsidR="009D64C8" w:rsidRPr="00270606" w:rsidRDefault="009D64C8" w:rsidP="00911632">
            <w:pPr>
              <w:spacing w:line="256" w:lineRule="auto"/>
              <w:rPr>
                <w:sz w:val="12"/>
                <w:szCs w:val="12"/>
              </w:rPr>
            </w:pPr>
            <w:r w:rsidRPr="00270606">
              <w:rPr>
                <w:sz w:val="12"/>
                <w:szCs w:val="1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4F4288BE" w14:textId="77777777" w:rsidR="009D64C8" w:rsidRPr="00270606" w:rsidRDefault="009D64C8" w:rsidP="00911632">
            <w:pPr>
              <w:spacing w:line="256" w:lineRule="auto"/>
              <w:rPr>
                <w:sz w:val="12"/>
                <w:szCs w:val="12"/>
              </w:rPr>
            </w:pPr>
            <w:r w:rsidRPr="00270606">
              <w:rPr>
                <w:sz w:val="12"/>
                <w:szCs w:val="12"/>
              </w:rPr>
              <w:t> </w:t>
            </w:r>
          </w:p>
        </w:tc>
        <w:tc>
          <w:tcPr>
            <w:tcW w:w="1304" w:type="dxa"/>
            <w:tcBorders>
              <w:top w:val="single" w:sz="4" w:space="0" w:color="auto"/>
              <w:left w:val="single" w:sz="4" w:space="0" w:color="auto"/>
              <w:bottom w:val="single" w:sz="4" w:space="0" w:color="auto"/>
              <w:right w:val="single" w:sz="4" w:space="0" w:color="auto"/>
            </w:tcBorders>
            <w:noWrap/>
            <w:vAlign w:val="bottom"/>
            <w:hideMark/>
          </w:tcPr>
          <w:p w14:paraId="4684B82A" w14:textId="77777777" w:rsidR="009D64C8" w:rsidRPr="00270606" w:rsidRDefault="009D64C8" w:rsidP="00911632">
            <w:pPr>
              <w:spacing w:line="256" w:lineRule="auto"/>
              <w:rPr>
                <w:sz w:val="12"/>
                <w:szCs w:val="12"/>
              </w:rPr>
            </w:pPr>
            <w:r w:rsidRPr="00270606">
              <w:rPr>
                <w:sz w:val="12"/>
                <w:szCs w:val="12"/>
              </w:rPr>
              <w:t> </w:t>
            </w:r>
          </w:p>
        </w:tc>
      </w:tr>
      <w:tr w:rsidR="009D64C8" w:rsidRPr="00270606" w14:paraId="079FBF84" w14:textId="77777777" w:rsidTr="00911632">
        <w:trPr>
          <w:trHeight w:val="422"/>
        </w:trPr>
        <w:tc>
          <w:tcPr>
            <w:tcW w:w="607" w:type="dxa"/>
            <w:tcBorders>
              <w:top w:val="single" w:sz="4" w:space="0" w:color="auto"/>
              <w:left w:val="single" w:sz="4" w:space="0" w:color="auto"/>
              <w:bottom w:val="single" w:sz="4" w:space="0" w:color="auto"/>
              <w:right w:val="single" w:sz="4" w:space="0" w:color="auto"/>
            </w:tcBorders>
            <w:noWrap/>
            <w:vAlign w:val="center"/>
            <w:hideMark/>
          </w:tcPr>
          <w:p w14:paraId="6BFC8954" w14:textId="77777777" w:rsidR="009D64C8" w:rsidRPr="00270606" w:rsidRDefault="009D64C8" w:rsidP="00911632">
            <w:pPr>
              <w:spacing w:line="256" w:lineRule="auto"/>
              <w:jc w:val="center"/>
              <w:rPr>
                <w:b/>
                <w:bCs/>
                <w:szCs w:val="12"/>
              </w:rPr>
            </w:pPr>
            <w:r w:rsidRPr="00270606">
              <w:rPr>
                <w:b/>
                <w:bCs/>
                <w:szCs w:val="12"/>
              </w:rPr>
              <w:t>4</w:t>
            </w:r>
          </w:p>
        </w:tc>
        <w:tc>
          <w:tcPr>
            <w:tcW w:w="2157" w:type="dxa"/>
            <w:tcBorders>
              <w:top w:val="single" w:sz="4" w:space="0" w:color="auto"/>
              <w:left w:val="single" w:sz="4" w:space="0" w:color="auto"/>
              <w:bottom w:val="single" w:sz="4" w:space="0" w:color="auto"/>
              <w:right w:val="single" w:sz="4" w:space="0" w:color="auto"/>
            </w:tcBorders>
            <w:noWrap/>
            <w:vAlign w:val="bottom"/>
            <w:hideMark/>
          </w:tcPr>
          <w:p w14:paraId="522D42B1" w14:textId="77777777" w:rsidR="009D64C8" w:rsidRPr="00270606" w:rsidRDefault="009D64C8" w:rsidP="00911632">
            <w:pPr>
              <w:spacing w:line="256" w:lineRule="auto"/>
              <w:rPr>
                <w:sz w:val="12"/>
                <w:szCs w:val="12"/>
              </w:rPr>
            </w:pPr>
            <w:r w:rsidRPr="00270606">
              <w:rPr>
                <w:sz w:val="12"/>
                <w:szCs w:val="12"/>
              </w:rPr>
              <w:t> </w:t>
            </w:r>
          </w:p>
        </w:tc>
        <w:tc>
          <w:tcPr>
            <w:tcW w:w="850" w:type="dxa"/>
            <w:tcBorders>
              <w:top w:val="single" w:sz="4" w:space="0" w:color="auto"/>
              <w:left w:val="single" w:sz="4" w:space="0" w:color="auto"/>
              <w:bottom w:val="single" w:sz="4" w:space="0" w:color="auto"/>
              <w:right w:val="single" w:sz="4" w:space="0" w:color="auto"/>
            </w:tcBorders>
            <w:noWrap/>
            <w:vAlign w:val="bottom"/>
            <w:hideMark/>
          </w:tcPr>
          <w:p w14:paraId="2D645EC9" w14:textId="77777777" w:rsidR="009D64C8" w:rsidRPr="00270606" w:rsidRDefault="009D64C8" w:rsidP="00911632">
            <w:pPr>
              <w:spacing w:line="256" w:lineRule="auto"/>
              <w:rPr>
                <w:sz w:val="12"/>
                <w:szCs w:val="12"/>
              </w:rPr>
            </w:pPr>
            <w:r w:rsidRPr="00270606">
              <w:rPr>
                <w:sz w:val="12"/>
                <w:szCs w:val="12"/>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14:paraId="7E9520BA" w14:textId="77777777" w:rsidR="009D64C8" w:rsidRPr="00270606" w:rsidRDefault="009D64C8" w:rsidP="00911632">
            <w:pPr>
              <w:spacing w:line="256" w:lineRule="auto"/>
              <w:rPr>
                <w:sz w:val="12"/>
                <w:szCs w:val="12"/>
              </w:rPr>
            </w:pPr>
            <w:r w:rsidRPr="00270606">
              <w:rPr>
                <w:sz w:val="12"/>
                <w:szCs w:val="12"/>
              </w:rPr>
              <w:t> </w:t>
            </w:r>
          </w:p>
        </w:tc>
        <w:tc>
          <w:tcPr>
            <w:tcW w:w="283" w:type="dxa"/>
            <w:tcBorders>
              <w:top w:val="single" w:sz="4" w:space="0" w:color="auto"/>
              <w:left w:val="single" w:sz="4" w:space="0" w:color="auto"/>
              <w:bottom w:val="single" w:sz="4" w:space="0" w:color="auto"/>
              <w:right w:val="single" w:sz="4" w:space="0" w:color="auto"/>
            </w:tcBorders>
            <w:noWrap/>
            <w:vAlign w:val="bottom"/>
            <w:hideMark/>
          </w:tcPr>
          <w:p w14:paraId="3A158C5C" w14:textId="77777777" w:rsidR="009D64C8" w:rsidRPr="00270606" w:rsidRDefault="009D64C8" w:rsidP="00911632">
            <w:pPr>
              <w:spacing w:line="256" w:lineRule="auto"/>
              <w:rPr>
                <w:sz w:val="12"/>
                <w:szCs w:val="12"/>
              </w:rPr>
            </w:pPr>
            <w:r w:rsidRPr="00270606">
              <w:rPr>
                <w:sz w:val="12"/>
                <w:szCs w:val="12"/>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14:paraId="67B68AF3" w14:textId="77777777" w:rsidR="009D64C8" w:rsidRPr="00270606" w:rsidRDefault="009D64C8" w:rsidP="00911632">
            <w:pPr>
              <w:spacing w:line="256" w:lineRule="auto"/>
              <w:rPr>
                <w:sz w:val="12"/>
                <w:szCs w:val="12"/>
              </w:rPr>
            </w:pPr>
            <w:r w:rsidRPr="00270606">
              <w:rPr>
                <w:sz w:val="12"/>
                <w:szCs w:val="12"/>
              </w:rPr>
              <w:t> </w:t>
            </w:r>
          </w:p>
        </w:tc>
        <w:tc>
          <w:tcPr>
            <w:tcW w:w="384" w:type="dxa"/>
            <w:tcBorders>
              <w:top w:val="single" w:sz="4" w:space="0" w:color="auto"/>
              <w:left w:val="single" w:sz="4" w:space="0" w:color="auto"/>
              <w:bottom w:val="single" w:sz="4" w:space="0" w:color="auto"/>
              <w:right w:val="single" w:sz="4" w:space="0" w:color="auto"/>
            </w:tcBorders>
            <w:noWrap/>
            <w:vAlign w:val="bottom"/>
            <w:hideMark/>
          </w:tcPr>
          <w:p w14:paraId="60FD6AD6" w14:textId="77777777" w:rsidR="009D64C8" w:rsidRPr="00270606" w:rsidRDefault="009D64C8" w:rsidP="00911632">
            <w:pPr>
              <w:spacing w:line="256" w:lineRule="auto"/>
              <w:rPr>
                <w:sz w:val="12"/>
                <w:szCs w:val="12"/>
              </w:rPr>
            </w:pPr>
            <w:r w:rsidRPr="00270606">
              <w:rPr>
                <w:sz w:val="12"/>
                <w:szCs w:val="12"/>
              </w:rPr>
              <w:t> </w:t>
            </w:r>
          </w:p>
        </w:tc>
        <w:tc>
          <w:tcPr>
            <w:tcW w:w="467" w:type="dxa"/>
            <w:tcBorders>
              <w:top w:val="single" w:sz="4" w:space="0" w:color="auto"/>
              <w:left w:val="single" w:sz="4" w:space="0" w:color="auto"/>
              <w:bottom w:val="single" w:sz="4" w:space="0" w:color="auto"/>
              <w:right w:val="single" w:sz="4" w:space="0" w:color="auto"/>
            </w:tcBorders>
            <w:noWrap/>
            <w:vAlign w:val="bottom"/>
            <w:hideMark/>
          </w:tcPr>
          <w:p w14:paraId="74F8766B" w14:textId="77777777" w:rsidR="009D64C8" w:rsidRPr="00270606" w:rsidRDefault="009D64C8" w:rsidP="00911632">
            <w:pPr>
              <w:spacing w:line="256" w:lineRule="auto"/>
              <w:rPr>
                <w:sz w:val="12"/>
                <w:szCs w:val="12"/>
              </w:rPr>
            </w:pPr>
            <w:r w:rsidRPr="00270606">
              <w:rPr>
                <w:sz w:val="12"/>
                <w:szCs w:val="12"/>
              </w:rPr>
              <w:t> </w:t>
            </w:r>
          </w:p>
        </w:tc>
        <w:tc>
          <w:tcPr>
            <w:tcW w:w="992" w:type="dxa"/>
            <w:tcBorders>
              <w:top w:val="single" w:sz="4" w:space="0" w:color="auto"/>
              <w:left w:val="single" w:sz="4" w:space="0" w:color="auto"/>
              <w:bottom w:val="single" w:sz="4" w:space="0" w:color="auto"/>
              <w:right w:val="single" w:sz="4" w:space="0" w:color="auto"/>
            </w:tcBorders>
            <w:noWrap/>
            <w:vAlign w:val="bottom"/>
            <w:hideMark/>
          </w:tcPr>
          <w:p w14:paraId="7AE3EF89" w14:textId="77777777" w:rsidR="009D64C8" w:rsidRPr="00270606" w:rsidRDefault="009D64C8" w:rsidP="00911632">
            <w:pPr>
              <w:spacing w:line="256" w:lineRule="auto"/>
              <w:rPr>
                <w:sz w:val="12"/>
                <w:szCs w:val="12"/>
              </w:rPr>
            </w:pPr>
            <w:r w:rsidRPr="00270606">
              <w:rPr>
                <w:sz w:val="12"/>
                <w:szCs w:val="12"/>
              </w:rPr>
              <w:t> </w:t>
            </w:r>
          </w:p>
        </w:tc>
        <w:tc>
          <w:tcPr>
            <w:tcW w:w="1304" w:type="dxa"/>
            <w:tcBorders>
              <w:top w:val="single" w:sz="4" w:space="0" w:color="auto"/>
              <w:left w:val="single" w:sz="4" w:space="0" w:color="auto"/>
              <w:bottom w:val="single" w:sz="4" w:space="0" w:color="auto"/>
              <w:right w:val="single" w:sz="4" w:space="0" w:color="auto"/>
            </w:tcBorders>
            <w:noWrap/>
            <w:vAlign w:val="bottom"/>
            <w:hideMark/>
          </w:tcPr>
          <w:p w14:paraId="156966F7" w14:textId="77777777" w:rsidR="009D64C8" w:rsidRPr="00270606" w:rsidRDefault="009D64C8" w:rsidP="00911632">
            <w:pPr>
              <w:spacing w:line="256" w:lineRule="auto"/>
              <w:rPr>
                <w:sz w:val="12"/>
                <w:szCs w:val="12"/>
              </w:rPr>
            </w:pPr>
            <w:r w:rsidRPr="00270606">
              <w:rPr>
                <w:sz w:val="12"/>
                <w:szCs w:val="12"/>
              </w:rPr>
              <w:t> </w:t>
            </w:r>
          </w:p>
        </w:tc>
      </w:tr>
      <w:tr w:rsidR="009D64C8" w:rsidRPr="00270606" w14:paraId="23F4CEE7" w14:textId="77777777" w:rsidTr="00911632">
        <w:trPr>
          <w:trHeight w:val="422"/>
        </w:trPr>
        <w:tc>
          <w:tcPr>
            <w:tcW w:w="607" w:type="dxa"/>
            <w:tcBorders>
              <w:top w:val="single" w:sz="4" w:space="0" w:color="auto"/>
              <w:left w:val="single" w:sz="4" w:space="0" w:color="auto"/>
              <w:bottom w:val="single" w:sz="4" w:space="0" w:color="auto"/>
              <w:right w:val="single" w:sz="4" w:space="0" w:color="auto"/>
            </w:tcBorders>
            <w:noWrap/>
            <w:vAlign w:val="center"/>
            <w:hideMark/>
          </w:tcPr>
          <w:p w14:paraId="1682DDC2" w14:textId="77777777" w:rsidR="009D64C8" w:rsidRPr="00270606" w:rsidRDefault="009D64C8" w:rsidP="00911632">
            <w:pPr>
              <w:spacing w:line="256" w:lineRule="auto"/>
              <w:jc w:val="center"/>
              <w:rPr>
                <w:b/>
                <w:bCs/>
                <w:szCs w:val="12"/>
              </w:rPr>
            </w:pPr>
            <w:r w:rsidRPr="00270606">
              <w:rPr>
                <w:b/>
                <w:bCs/>
                <w:szCs w:val="12"/>
              </w:rPr>
              <w:t>5</w:t>
            </w:r>
          </w:p>
        </w:tc>
        <w:tc>
          <w:tcPr>
            <w:tcW w:w="2157" w:type="dxa"/>
            <w:tcBorders>
              <w:top w:val="single" w:sz="4" w:space="0" w:color="auto"/>
              <w:left w:val="single" w:sz="4" w:space="0" w:color="auto"/>
              <w:bottom w:val="single" w:sz="4" w:space="0" w:color="auto"/>
              <w:right w:val="single" w:sz="4" w:space="0" w:color="auto"/>
            </w:tcBorders>
            <w:noWrap/>
            <w:vAlign w:val="bottom"/>
          </w:tcPr>
          <w:p w14:paraId="358214CC" w14:textId="77777777" w:rsidR="009D64C8" w:rsidRPr="00270606" w:rsidRDefault="009D64C8" w:rsidP="00911632">
            <w:pPr>
              <w:spacing w:line="256" w:lineRule="auto"/>
              <w:rPr>
                <w:sz w:val="12"/>
                <w:szCs w:val="12"/>
              </w:rPr>
            </w:pPr>
          </w:p>
        </w:tc>
        <w:tc>
          <w:tcPr>
            <w:tcW w:w="850" w:type="dxa"/>
            <w:tcBorders>
              <w:top w:val="single" w:sz="4" w:space="0" w:color="auto"/>
              <w:left w:val="single" w:sz="4" w:space="0" w:color="auto"/>
              <w:bottom w:val="single" w:sz="4" w:space="0" w:color="auto"/>
              <w:right w:val="single" w:sz="4" w:space="0" w:color="auto"/>
            </w:tcBorders>
            <w:noWrap/>
            <w:vAlign w:val="bottom"/>
          </w:tcPr>
          <w:p w14:paraId="5A64AE39" w14:textId="77777777" w:rsidR="009D64C8" w:rsidRPr="00270606" w:rsidRDefault="009D64C8" w:rsidP="00911632">
            <w:pPr>
              <w:spacing w:line="256" w:lineRule="auto"/>
              <w:rPr>
                <w:sz w:val="12"/>
                <w:szCs w:val="12"/>
              </w:rPr>
            </w:pPr>
          </w:p>
        </w:tc>
        <w:tc>
          <w:tcPr>
            <w:tcW w:w="1985" w:type="dxa"/>
            <w:tcBorders>
              <w:top w:val="single" w:sz="4" w:space="0" w:color="auto"/>
              <w:left w:val="single" w:sz="4" w:space="0" w:color="auto"/>
              <w:bottom w:val="single" w:sz="4" w:space="0" w:color="auto"/>
              <w:right w:val="single" w:sz="4" w:space="0" w:color="auto"/>
            </w:tcBorders>
            <w:noWrap/>
            <w:vAlign w:val="bottom"/>
          </w:tcPr>
          <w:p w14:paraId="637CB1EC" w14:textId="77777777" w:rsidR="009D64C8" w:rsidRPr="00270606" w:rsidRDefault="009D64C8" w:rsidP="00911632">
            <w:pPr>
              <w:spacing w:line="256" w:lineRule="auto"/>
              <w:rPr>
                <w:sz w:val="12"/>
                <w:szCs w:val="12"/>
              </w:rPr>
            </w:pPr>
          </w:p>
        </w:tc>
        <w:tc>
          <w:tcPr>
            <w:tcW w:w="283" w:type="dxa"/>
            <w:tcBorders>
              <w:top w:val="single" w:sz="4" w:space="0" w:color="auto"/>
              <w:left w:val="single" w:sz="4" w:space="0" w:color="auto"/>
              <w:bottom w:val="single" w:sz="4" w:space="0" w:color="auto"/>
              <w:right w:val="single" w:sz="4" w:space="0" w:color="auto"/>
            </w:tcBorders>
            <w:noWrap/>
            <w:vAlign w:val="bottom"/>
          </w:tcPr>
          <w:p w14:paraId="41C2962F" w14:textId="77777777" w:rsidR="009D64C8" w:rsidRPr="00270606" w:rsidRDefault="009D64C8" w:rsidP="00911632">
            <w:pPr>
              <w:spacing w:line="256" w:lineRule="auto"/>
              <w:rPr>
                <w:sz w:val="12"/>
                <w:szCs w:val="12"/>
              </w:rPr>
            </w:pPr>
          </w:p>
        </w:tc>
        <w:tc>
          <w:tcPr>
            <w:tcW w:w="425" w:type="dxa"/>
            <w:tcBorders>
              <w:top w:val="single" w:sz="4" w:space="0" w:color="auto"/>
              <w:left w:val="single" w:sz="4" w:space="0" w:color="auto"/>
              <w:bottom w:val="single" w:sz="4" w:space="0" w:color="auto"/>
              <w:right w:val="single" w:sz="4" w:space="0" w:color="auto"/>
            </w:tcBorders>
            <w:noWrap/>
            <w:vAlign w:val="bottom"/>
          </w:tcPr>
          <w:p w14:paraId="61084EAE" w14:textId="77777777" w:rsidR="009D64C8" w:rsidRPr="00270606" w:rsidRDefault="009D64C8" w:rsidP="00911632">
            <w:pPr>
              <w:spacing w:line="256" w:lineRule="auto"/>
              <w:rPr>
                <w:sz w:val="12"/>
                <w:szCs w:val="12"/>
              </w:rPr>
            </w:pPr>
          </w:p>
        </w:tc>
        <w:tc>
          <w:tcPr>
            <w:tcW w:w="384" w:type="dxa"/>
            <w:tcBorders>
              <w:top w:val="single" w:sz="4" w:space="0" w:color="auto"/>
              <w:left w:val="single" w:sz="4" w:space="0" w:color="auto"/>
              <w:bottom w:val="single" w:sz="4" w:space="0" w:color="auto"/>
              <w:right w:val="single" w:sz="4" w:space="0" w:color="auto"/>
            </w:tcBorders>
            <w:noWrap/>
            <w:vAlign w:val="bottom"/>
          </w:tcPr>
          <w:p w14:paraId="16BF5F9A" w14:textId="77777777" w:rsidR="009D64C8" w:rsidRPr="00270606" w:rsidRDefault="009D64C8" w:rsidP="00911632">
            <w:pPr>
              <w:spacing w:line="256" w:lineRule="auto"/>
              <w:rPr>
                <w:sz w:val="12"/>
                <w:szCs w:val="12"/>
              </w:rPr>
            </w:pPr>
          </w:p>
        </w:tc>
        <w:tc>
          <w:tcPr>
            <w:tcW w:w="467" w:type="dxa"/>
            <w:tcBorders>
              <w:top w:val="single" w:sz="4" w:space="0" w:color="auto"/>
              <w:left w:val="single" w:sz="4" w:space="0" w:color="auto"/>
              <w:bottom w:val="single" w:sz="4" w:space="0" w:color="auto"/>
              <w:right w:val="single" w:sz="4" w:space="0" w:color="auto"/>
            </w:tcBorders>
            <w:noWrap/>
            <w:vAlign w:val="bottom"/>
          </w:tcPr>
          <w:p w14:paraId="46C34A1F" w14:textId="77777777" w:rsidR="009D64C8" w:rsidRPr="00270606" w:rsidRDefault="009D64C8" w:rsidP="00911632">
            <w:pPr>
              <w:spacing w:line="256" w:lineRule="auto"/>
              <w:rPr>
                <w:sz w:val="12"/>
                <w:szCs w:val="12"/>
              </w:rPr>
            </w:pPr>
          </w:p>
        </w:tc>
        <w:tc>
          <w:tcPr>
            <w:tcW w:w="992" w:type="dxa"/>
            <w:tcBorders>
              <w:top w:val="single" w:sz="4" w:space="0" w:color="auto"/>
              <w:left w:val="single" w:sz="4" w:space="0" w:color="auto"/>
              <w:bottom w:val="single" w:sz="4" w:space="0" w:color="auto"/>
              <w:right w:val="single" w:sz="4" w:space="0" w:color="auto"/>
            </w:tcBorders>
            <w:noWrap/>
            <w:vAlign w:val="bottom"/>
          </w:tcPr>
          <w:p w14:paraId="4CFF636C" w14:textId="77777777" w:rsidR="009D64C8" w:rsidRPr="00270606" w:rsidRDefault="009D64C8" w:rsidP="00911632">
            <w:pPr>
              <w:spacing w:line="256" w:lineRule="auto"/>
              <w:rPr>
                <w:sz w:val="12"/>
                <w:szCs w:val="12"/>
              </w:rPr>
            </w:pPr>
          </w:p>
        </w:tc>
        <w:tc>
          <w:tcPr>
            <w:tcW w:w="1304" w:type="dxa"/>
            <w:tcBorders>
              <w:top w:val="single" w:sz="4" w:space="0" w:color="auto"/>
              <w:left w:val="single" w:sz="4" w:space="0" w:color="auto"/>
              <w:bottom w:val="single" w:sz="4" w:space="0" w:color="auto"/>
              <w:right w:val="single" w:sz="4" w:space="0" w:color="auto"/>
            </w:tcBorders>
            <w:noWrap/>
            <w:vAlign w:val="bottom"/>
          </w:tcPr>
          <w:p w14:paraId="7C96101B" w14:textId="77777777" w:rsidR="009D64C8" w:rsidRPr="00270606" w:rsidRDefault="009D64C8" w:rsidP="00911632">
            <w:pPr>
              <w:spacing w:line="256" w:lineRule="auto"/>
              <w:rPr>
                <w:sz w:val="12"/>
                <w:szCs w:val="12"/>
              </w:rPr>
            </w:pPr>
          </w:p>
        </w:tc>
      </w:tr>
      <w:tr w:rsidR="009D64C8" w:rsidRPr="00270606" w14:paraId="33251B8C" w14:textId="77777777" w:rsidTr="00911632">
        <w:trPr>
          <w:trHeight w:val="459"/>
        </w:trPr>
        <w:tc>
          <w:tcPr>
            <w:tcW w:w="607" w:type="dxa"/>
            <w:tcBorders>
              <w:top w:val="single" w:sz="4" w:space="0" w:color="auto"/>
              <w:left w:val="single" w:sz="4" w:space="0" w:color="auto"/>
              <w:bottom w:val="single" w:sz="4" w:space="0" w:color="auto"/>
              <w:right w:val="single" w:sz="4" w:space="0" w:color="auto"/>
            </w:tcBorders>
            <w:noWrap/>
            <w:vAlign w:val="center"/>
            <w:hideMark/>
          </w:tcPr>
          <w:p w14:paraId="01B22766" w14:textId="77777777" w:rsidR="009D64C8" w:rsidRPr="00270606" w:rsidRDefault="009D64C8" w:rsidP="00911632">
            <w:pPr>
              <w:spacing w:line="256" w:lineRule="auto"/>
              <w:jc w:val="center"/>
              <w:rPr>
                <w:b/>
                <w:bCs/>
                <w:sz w:val="14"/>
                <w:szCs w:val="12"/>
              </w:rPr>
            </w:pPr>
            <w:r w:rsidRPr="00270606">
              <w:rPr>
                <w:b/>
                <w:bCs/>
                <w:sz w:val="14"/>
                <w:szCs w:val="12"/>
              </w:rPr>
              <w:t>TOTAL</w:t>
            </w:r>
          </w:p>
        </w:tc>
        <w:tc>
          <w:tcPr>
            <w:tcW w:w="2157" w:type="dxa"/>
            <w:tcBorders>
              <w:top w:val="single" w:sz="4" w:space="0" w:color="auto"/>
              <w:left w:val="single" w:sz="4" w:space="0" w:color="auto"/>
              <w:bottom w:val="single" w:sz="4" w:space="0" w:color="auto"/>
              <w:right w:val="single" w:sz="4" w:space="0" w:color="auto"/>
            </w:tcBorders>
            <w:noWrap/>
            <w:vAlign w:val="center"/>
            <w:hideMark/>
          </w:tcPr>
          <w:p w14:paraId="2A9E1F5D" w14:textId="77777777" w:rsidR="009D64C8" w:rsidRPr="00270606" w:rsidRDefault="009D64C8" w:rsidP="00911632">
            <w:pPr>
              <w:spacing w:line="256" w:lineRule="auto"/>
              <w:jc w:val="center"/>
              <w:rPr>
                <w:sz w:val="12"/>
                <w:szCs w:val="12"/>
              </w:rPr>
            </w:pPr>
            <w:r w:rsidRPr="00270606">
              <w:rPr>
                <w:sz w:val="12"/>
                <w:szCs w:val="12"/>
              </w:rPr>
              <w:t> </w:t>
            </w:r>
          </w:p>
        </w:tc>
        <w:tc>
          <w:tcPr>
            <w:tcW w:w="850" w:type="dxa"/>
            <w:tcBorders>
              <w:top w:val="single" w:sz="4" w:space="0" w:color="auto"/>
              <w:left w:val="single" w:sz="4" w:space="0" w:color="auto"/>
              <w:bottom w:val="single" w:sz="4" w:space="0" w:color="auto"/>
              <w:right w:val="single" w:sz="4" w:space="0" w:color="auto"/>
            </w:tcBorders>
            <w:noWrap/>
            <w:vAlign w:val="center"/>
            <w:hideMark/>
          </w:tcPr>
          <w:p w14:paraId="0F260C2E" w14:textId="77777777" w:rsidR="009D64C8" w:rsidRPr="00270606" w:rsidRDefault="009D64C8" w:rsidP="00911632">
            <w:pPr>
              <w:spacing w:line="256" w:lineRule="auto"/>
              <w:jc w:val="center"/>
              <w:rPr>
                <w:sz w:val="12"/>
                <w:szCs w:val="12"/>
              </w:rPr>
            </w:pPr>
            <w:r w:rsidRPr="00270606">
              <w:rPr>
                <w:sz w:val="12"/>
                <w:szCs w:val="12"/>
              </w:rPr>
              <w:t> </w:t>
            </w:r>
          </w:p>
        </w:tc>
        <w:tc>
          <w:tcPr>
            <w:tcW w:w="1985" w:type="dxa"/>
            <w:tcBorders>
              <w:top w:val="single" w:sz="4" w:space="0" w:color="auto"/>
              <w:left w:val="single" w:sz="4" w:space="0" w:color="auto"/>
              <w:bottom w:val="single" w:sz="4" w:space="0" w:color="auto"/>
              <w:right w:val="single" w:sz="4" w:space="0" w:color="auto"/>
            </w:tcBorders>
            <w:noWrap/>
            <w:vAlign w:val="center"/>
            <w:hideMark/>
          </w:tcPr>
          <w:p w14:paraId="41ADFF93" w14:textId="77777777" w:rsidR="009D64C8" w:rsidRPr="00270606" w:rsidRDefault="009D64C8" w:rsidP="00911632">
            <w:pPr>
              <w:spacing w:line="256" w:lineRule="auto"/>
              <w:jc w:val="center"/>
              <w:rPr>
                <w:sz w:val="12"/>
                <w:szCs w:val="12"/>
              </w:rPr>
            </w:pPr>
            <w:r w:rsidRPr="00270606">
              <w:rPr>
                <w:sz w:val="12"/>
                <w:szCs w:val="12"/>
              </w:rPr>
              <w:t> </w:t>
            </w:r>
          </w:p>
        </w:tc>
        <w:tc>
          <w:tcPr>
            <w:tcW w:w="283" w:type="dxa"/>
            <w:tcBorders>
              <w:top w:val="single" w:sz="4" w:space="0" w:color="auto"/>
              <w:left w:val="single" w:sz="4" w:space="0" w:color="auto"/>
              <w:bottom w:val="single" w:sz="4" w:space="0" w:color="auto"/>
              <w:right w:val="single" w:sz="4" w:space="0" w:color="auto"/>
            </w:tcBorders>
            <w:noWrap/>
            <w:vAlign w:val="center"/>
            <w:hideMark/>
          </w:tcPr>
          <w:p w14:paraId="4B329374" w14:textId="77777777" w:rsidR="009D64C8" w:rsidRPr="00270606" w:rsidRDefault="009D64C8" w:rsidP="00911632">
            <w:pPr>
              <w:spacing w:line="256" w:lineRule="auto"/>
              <w:jc w:val="center"/>
              <w:rPr>
                <w:sz w:val="12"/>
                <w:szCs w:val="12"/>
              </w:rPr>
            </w:pPr>
            <w:r w:rsidRPr="00270606">
              <w:rPr>
                <w:sz w:val="12"/>
                <w:szCs w:val="12"/>
              </w:rPr>
              <w:t> </w:t>
            </w:r>
          </w:p>
        </w:tc>
        <w:tc>
          <w:tcPr>
            <w:tcW w:w="425" w:type="dxa"/>
            <w:tcBorders>
              <w:top w:val="single" w:sz="4" w:space="0" w:color="auto"/>
              <w:left w:val="single" w:sz="4" w:space="0" w:color="auto"/>
              <w:bottom w:val="single" w:sz="4" w:space="0" w:color="auto"/>
              <w:right w:val="single" w:sz="4" w:space="0" w:color="auto"/>
            </w:tcBorders>
            <w:noWrap/>
            <w:vAlign w:val="center"/>
            <w:hideMark/>
          </w:tcPr>
          <w:p w14:paraId="6E4F95F1" w14:textId="77777777" w:rsidR="009D64C8" w:rsidRPr="00270606" w:rsidRDefault="009D64C8" w:rsidP="00911632">
            <w:pPr>
              <w:spacing w:line="256" w:lineRule="auto"/>
              <w:jc w:val="center"/>
              <w:rPr>
                <w:sz w:val="12"/>
                <w:szCs w:val="12"/>
              </w:rPr>
            </w:pPr>
            <w:r w:rsidRPr="00270606">
              <w:rPr>
                <w:sz w:val="12"/>
                <w:szCs w:val="12"/>
              </w:rPr>
              <w:t> </w:t>
            </w:r>
          </w:p>
        </w:tc>
        <w:tc>
          <w:tcPr>
            <w:tcW w:w="384" w:type="dxa"/>
            <w:tcBorders>
              <w:top w:val="single" w:sz="4" w:space="0" w:color="auto"/>
              <w:left w:val="single" w:sz="4" w:space="0" w:color="auto"/>
              <w:bottom w:val="single" w:sz="4" w:space="0" w:color="auto"/>
              <w:right w:val="single" w:sz="4" w:space="0" w:color="auto"/>
            </w:tcBorders>
            <w:noWrap/>
            <w:vAlign w:val="center"/>
            <w:hideMark/>
          </w:tcPr>
          <w:p w14:paraId="7E381F5B" w14:textId="77777777" w:rsidR="009D64C8" w:rsidRPr="00270606" w:rsidRDefault="009D64C8" w:rsidP="00911632">
            <w:pPr>
              <w:spacing w:line="256" w:lineRule="auto"/>
              <w:jc w:val="center"/>
              <w:rPr>
                <w:sz w:val="12"/>
                <w:szCs w:val="12"/>
              </w:rPr>
            </w:pPr>
            <w:r w:rsidRPr="00270606">
              <w:rPr>
                <w:sz w:val="12"/>
                <w:szCs w:val="12"/>
              </w:rPr>
              <w:t> </w:t>
            </w:r>
          </w:p>
        </w:tc>
        <w:tc>
          <w:tcPr>
            <w:tcW w:w="467" w:type="dxa"/>
            <w:tcBorders>
              <w:top w:val="single" w:sz="4" w:space="0" w:color="auto"/>
              <w:left w:val="single" w:sz="4" w:space="0" w:color="auto"/>
              <w:bottom w:val="single" w:sz="4" w:space="0" w:color="auto"/>
              <w:right w:val="single" w:sz="4" w:space="0" w:color="auto"/>
            </w:tcBorders>
            <w:noWrap/>
            <w:vAlign w:val="center"/>
            <w:hideMark/>
          </w:tcPr>
          <w:p w14:paraId="4A17D9F9" w14:textId="77777777" w:rsidR="009D64C8" w:rsidRPr="00270606" w:rsidRDefault="009D64C8" w:rsidP="00911632">
            <w:pPr>
              <w:spacing w:line="256" w:lineRule="auto"/>
              <w:jc w:val="center"/>
              <w:rPr>
                <w:sz w:val="12"/>
                <w:szCs w:val="12"/>
              </w:rPr>
            </w:pPr>
            <w:r w:rsidRPr="00270606">
              <w:rPr>
                <w:sz w:val="12"/>
                <w:szCs w:val="12"/>
              </w:rPr>
              <w:t> </w:t>
            </w: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1011FF4D" w14:textId="77777777" w:rsidR="009D64C8" w:rsidRPr="00270606" w:rsidRDefault="009D64C8" w:rsidP="00911632">
            <w:pPr>
              <w:spacing w:line="256" w:lineRule="auto"/>
              <w:jc w:val="center"/>
              <w:rPr>
                <w:sz w:val="12"/>
                <w:szCs w:val="12"/>
              </w:rPr>
            </w:pPr>
            <w:r w:rsidRPr="00270606">
              <w:rPr>
                <w:sz w:val="12"/>
                <w:szCs w:val="12"/>
              </w:rPr>
              <w:t> </w:t>
            </w:r>
          </w:p>
        </w:tc>
        <w:tc>
          <w:tcPr>
            <w:tcW w:w="1304" w:type="dxa"/>
            <w:tcBorders>
              <w:top w:val="single" w:sz="4" w:space="0" w:color="auto"/>
              <w:left w:val="single" w:sz="4" w:space="0" w:color="auto"/>
              <w:bottom w:val="single" w:sz="4" w:space="0" w:color="auto"/>
              <w:right w:val="single" w:sz="4" w:space="0" w:color="auto"/>
            </w:tcBorders>
            <w:noWrap/>
            <w:vAlign w:val="center"/>
            <w:hideMark/>
          </w:tcPr>
          <w:p w14:paraId="1D7BD849" w14:textId="77777777" w:rsidR="009D64C8" w:rsidRPr="00270606" w:rsidRDefault="009D64C8" w:rsidP="00911632">
            <w:pPr>
              <w:spacing w:line="256" w:lineRule="auto"/>
              <w:jc w:val="center"/>
              <w:rPr>
                <w:sz w:val="12"/>
                <w:szCs w:val="12"/>
              </w:rPr>
            </w:pPr>
            <w:r w:rsidRPr="00270606">
              <w:rPr>
                <w:sz w:val="12"/>
                <w:szCs w:val="12"/>
              </w:rPr>
              <w:t> </w:t>
            </w:r>
          </w:p>
        </w:tc>
      </w:tr>
      <w:tr w:rsidR="009D64C8" w:rsidRPr="00270606" w14:paraId="2C3D4FBF" w14:textId="77777777" w:rsidTr="00911632">
        <w:trPr>
          <w:trHeight w:val="407"/>
        </w:trPr>
        <w:tc>
          <w:tcPr>
            <w:tcW w:w="9454" w:type="dxa"/>
            <w:gridSpan w:val="10"/>
            <w:tcBorders>
              <w:top w:val="single" w:sz="4" w:space="0" w:color="auto"/>
              <w:left w:val="single" w:sz="4" w:space="0" w:color="auto"/>
              <w:bottom w:val="single" w:sz="4" w:space="0" w:color="auto"/>
              <w:right w:val="single" w:sz="4" w:space="0" w:color="auto"/>
            </w:tcBorders>
            <w:vAlign w:val="center"/>
            <w:hideMark/>
          </w:tcPr>
          <w:p w14:paraId="319E9816" w14:textId="77777777" w:rsidR="009D64C8" w:rsidRPr="00270606" w:rsidRDefault="009D64C8" w:rsidP="00911632">
            <w:pPr>
              <w:spacing w:line="256" w:lineRule="auto"/>
              <w:rPr>
                <w:b/>
                <w:bCs/>
                <w:sz w:val="14"/>
                <w:szCs w:val="12"/>
              </w:rPr>
            </w:pPr>
            <w:r w:rsidRPr="00270606">
              <w:rPr>
                <w:b/>
                <w:bCs/>
                <w:sz w:val="14"/>
                <w:szCs w:val="12"/>
              </w:rPr>
              <w:t>I:      INDIVIDUAL</w:t>
            </w:r>
          </w:p>
        </w:tc>
      </w:tr>
      <w:tr w:rsidR="009D64C8" w:rsidRPr="00270606" w14:paraId="0F7EB6AC" w14:textId="77777777" w:rsidTr="00911632">
        <w:trPr>
          <w:trHeight w:val="313"/>
        </w:trPr>
        <w:tc>
          <w:tcPr>
            <w:tcW w:w="9454" w:type="dxa"/>
            <w:gridSpan w:val="10"/>
            <w:tcBorders>
              <w:top w:val="single" w:sz="4" w:space="0" w:color="auto"/>
              <w:left w:val="single" w:sz="4" w:space="0" w:color="auto"/>
              <w:bottom w:val="single" w:sz="4" w:space="0" w:color="auto"/>
              <w:right w:val="single" w:sz="4" w:space="0" w:color="auto"/>
            </w:tcBorders>
            <w:vAlign w:val="center"/>
            <w:hideMark/>
          </w:tcPr>
          <w:p w14:paraId="47291E5D" w14:textId="77777777" w:rsidR="009D64C8" w:rsidRPr="00270606" w:rsidRDefault="009D64C8" w:rsidP="00911632">
            <w:pPr>
              <w:spacing w:line="256" w:lineRule="auto"/>
              <w:rPr>
                <w:b/>
                <w:bCs/>
                <w:sz w:val="14"/>
                <w:szCs w:val="12"/>
              </w:rPr>
            </w:pPr>
            <w:r w:rsidRPr="00270606">
              <w:rPr>
                <w:b/>
                <w:bCs/>
                <w:sz w:val="14"/>
                <w:szCs w:val="12"/>
              </w:rPr>
              <w:t>UT:  UNION TEMPORAL</w:t>
            </w:r>
          </w:p>
        </w:tc>
      </w:tr>
      <w:tr w:rsidR="009D64C8" w:rsidRPr="00270606" w14:paraId="2E307339" w14:textId="77777777" w:rsidTr="00911632">
        <w:trPr>
          <w:trHeight w:val="333"/>
        </w:trPr>
        <w:tc>
          <w:tcPr>
            <w:tcW w:w="9454" w:type="dxa"/>
            <w:gridSpan w:val="10"/>
            <w:tcBorders>
              <w:top w:val="single" w:sz="4" w:space="0" w:color="auto"/>
              <w:left w:val="single" w:sz="4" w:space="0" w:color="auto"/>
              <w:bottom w:val="single" w:sz="4" w:space="0" w:color="auto"/>
              <w:right w:val="single" w:sz="4" w:space="0" w:color="auto"/>
            </w:tcBorders>
            <w:vAlign w:val="center"/>
            <w:hideMark/>
          </w:tcPr>
          <w:p w14:paraId="0B3292A5" w14:textId="77777777" w:rsidR="009D64C8" w:rsidRPr="00270606" w:rsidRDefault="009D64C8" w:rsidP="00911632">
            <w:pPr>
              <w:spacing w:line="256" w:lineRule="auto"/>
              <w:ind w:left="708" w:hanging="708"/>
              <w:rPr>
                <w:b/>
                <w:bCs/>
                <w:sz w:val="14"/>
                <w:szCs w:val="12"/>
              </w:rPr>
            </w:pPr>
            <w:r w:rsidRPr="00270606">
              <w:rPr>
                <w:b/>
                <w:bCs/>
                <w:sz w:val="14"/>
                <w:szCs w:val="12"/>
              </w:rPr>
              <w:t>C:    CONSORCIO</w:t>
            </w:r>
          </w:p>
        </w:tc>
      </w:tr>
    </w:tbl>
    <w:p w14:paraId="13C11CCA" w14:textId="6B54602F" w:rsidR="009D64C8" w:rsidRDefault="009D64C8" w:rsidP="009D64C8">
      <w:pPr>
        <w:pStyle w:val="Textoindependiente"/>
        <w:shd w:val="clear" w:color="auto" w:fill="FFFFFF"/>
        <w:ind w:right="-425"/>
        <w:rPr>
          <w:noProof/>
          <w:color w:val="000000"/>
          <w:sz w:val="20"/>
          <w:lang w:eastAsia="es-CO"/>
        </w:rPr>
      </w:pPr>
      <w:r w:rsidRPr="009D64C8">
        <w:rPr>
          <w:b/>
          <w:bCs/>
          <w:sz w:val="20"/>
          <w:lang w:eastAsia="es-CO"/>
        </w:rPr>
        <w:t>Nota</w:t>
      </w:r>
      <w:r w:rsidRPr="009D64C8">
        <w:rPr>
          <w:sz w:val="20"/>
          <w:lang w:eastAsia="es-CO"/>
        </w:rPr>
        <w:t xml:space="preserve">: </w:t>
      </w:r>
      <w:r w:rsidRPr="009D64C8">
        <w:rPr>
          <w:noProof/>
          <w:color w:val="000000"/>
          <w:sz w:val="20"/>
          <w:lang w:eastAsia="es-CO"/>
        </w:rPr>
        <w:t>el diligenciamineto del presente formulario se hará conforme a las condiciones establacidas en el pliego de condiciones definitivo publicado por la entidad</w:t>
      </w:r>
      <w:r w:rsidR="00EE6177">
        <w:rPr>
          <w:noProof/>
          <w:color w:val="000000"/>
          <w:sz w:val="20"/>
          <w:lang w:eastAsia="es-CO"/>
        </w:rPr>
        <w:t>.</w:t>
      </w:r>
    </w:p>
    <w:p w14:paraId="1EFACBA9" w14:textId="3E3EAD42" w:rsidR="00EE6177" w:rsidRDefault="00EE6177" w:rsidP="009D64C8">
      <w:pPr>
        <w:pStyle w:val="Textoindependiente"/>
        <w:shd w:val="clear" w:color="auto" w:fill="FFFFFF"/>
        <w:ind w:right="-425"/>
        <w:rPr>
          <w:sz w:val="20"/>
        </w:rPr>
      </w:pPr>
    </w:p>
    <w:p w14:paraId="058986EF" w14:textId="77777777" w:rsidR="00CC0E5D" w:rsidRPr="009D64C8" w:rsidRDefault="00CC0E5D" w:rsidP="009D64C8">
      <w:pPr>
        <w:pStyle w:val="Textoindependiente"/>
        <w:shd w:val="clear" w:color="auto" w:fill="FFFFFF"/>
        <w:ind w:right="-425"/>
        <w:rPr>
          <w:sz w:val="20"/>
        </w:rPr>
      </w:pPr>
    </w:p>
    <w:p w14:paraId="727A2501" w14:textId="77777777" w:rsidR="009D64C8" w:rsidRPr="009D64C8" w:rsidRDefault="009D64C8" w:rsidP="009D64C8">
      <w:pPr>
        <w:pStyle w:val="Sinespaciado1"/>
        <w:rPr>
          <w:rFonts w:ascii="Arial" w:hAnsi="Arial" w:cs="Arial"/>
          <w:sz w:val="20"/>
          <w:szCs w:val="20"/>
        </w:rPr>
      </w:pPr>
      <w:r w:rsidRPr="009D64C8">
        <w:rPr>
          <w:rFonts w:ascii="Arial" w:hAnsi="Arial" w:cs="Arial"/>
          <w:b/>
          <w:sz w:val="20"/>
          <w:szCs w:val="20"/>
        </w:rPr>
        <w:t>__________________________________</w:t>
      </w:r>
    </w:p>
    <w:p w14:paraId="52EA9D56" w14:textId="77777777" w:rsidR="009D64C8" w:rsidRPr="009D64C8" w:rsidRDefault="009D64C8" w:rsidP="009D64C8">
      <w:pPr>
        <w:pStyle w:val="Sinespaciado1"/>
        <w:rPr>
          <w:rFonts w:ascii="Arial" w:hAnsi="Arial" w:cs="Arial"/>
          <w:sz w:val="20"/>
          <w:szCs w:val="20"/>
        </w:rPr>
      </w:pPr>
      <w:r w:rsidRPr="009D64C8">
        <w:rPr>
          <w:rFonts w:ascii="Arial" w:hAnsi="Arial" w:cs="Arial"/>
          <w:sz w:val="20"/>
          <w:szCs w:val="20"/>
        </w:rPr>
        <w:t xml:space="preserve">Firma del representante legal del proponente </w:t>
      </w:r>
    </w:p>
    <w:p w14:paraId="0DA2BD65" w14:textId="77777777" w:rsidR="009D64C8" w:rsidRPr="009D64C8" w:rsidRDefault="009D64C8" w:rsidP="009D64C8">
      <w:pPr>
        <w:pStyle w:val="Sinespaciado1"/>
        <w:contextualSpacing/>
        <w:rPr>
          <w:rFonts w:ascii="Arial" w:hAnsi="Arial" w:cs="Arial"/>
          <w:sz w:val="20"/>
          <w:szCs w:val="20"/>
          <w:lang w:eastAsia="es-CO"/>
        </w:rPr>
      </w:pPr>
      <w:r w:rsidRPr="009D64C8">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094D7656391A4ADD890F7F4F330394E6"/>
          </w:placeholder>
          <w:showingPlcHdr/>
          <w15:color w:val="800000"/>
          <w:text/>
        </w:sdtPr>
        <w:sdtContent>
          <w:r w:rsidRPr="009D64C8">
            <w:rPr>
              <w:rStyle w:val="Textodelmarcadordeposicin"/>
              <w:rFonts w:ascii="Arial" w:eastAsiaTheme="minorHAnsi" w:hAnsi="Arial" w:cs="Arial"/>
              <w:color w:val="FF8F8F"/>
              <w:sz w:val="20"/>
              <w:szCs w:val="20"/>
              <w:u w:val="single"/>
            </w:rPr>
            <w:t>Diligenciar el nombre completo del proponente</w:t>
          </w:r>
        </w:sdtContent>
      </w:sdt>
    </w:p>
    <w:p w14:paraId="3748744E" w14:textId="77777777" w:rsidR="009D64C8" w:rsidRPr="009D64C8" w:rsidRDefault="009D64C8" w:rsidP="009D64C8">
      <w:pPr>
        <w:pStyle w:val="Sinespaciado1"/>
        <w:contextualSpacing/>
        <w:rPr>
          <w:rFonts w:ascii="Arial" w:hAnsi="Arial" w:cs="Arial"/>
          <w:color w:val="000000"/>
          <w:sz w:val="20"/>
          <w:szCs w:val="20"/>
        </w:rPr>
      </w:pPr>
      <w:r w:rsidRPr="009D64C8">
        <w:rPr>
          <w:rFonts w:ascii="Arial" w:hAnsi="Arial" w:cs="Arial"/>
          <w:sz w:val="20"/>
          <w:szCs w:val="20"/>
          <w:lang w:eastAsia="es-CO"/>
        </w:rPr>
        <w:t xml:space="preserve">Identificación (NIT </w:t>
      </w:r>
      <w:r w:rsidRPr="009D64C8">
        <w:rPr>
          <w:rFonts w:ascii="MS Gothic" w:eastAsia="MS Gothic" w:hAnsi="MS Gothic" w:cs="Arial" w:hint="eastAsia"/>
          <w:sz w:val="20"/>
          <w:szCs w:val="20"/>
          <w:lang w:eastAsia="es-CO"/>
        </w:rPr>
        <w:t>☐</w:t>
      </w:r>
      <w:r w:rsidRPr="009D64C8">
        <w:rPr>
          <w:rFonts w:ascii="Arial" w:hAnsi="Arial" w:cs="Arial"/>
          <w:sz w:val="20"/>
          <w:szCs w:val="20"/>
          <w:lang w:eastAsia="es-CO"/>
        </w:rPr>
        <w:t xml:space="preserve"> C.C </w:t>
      </w:r>
      <w:proofErr w:type="gramStart"/>
      <w:r w:rsidRPr="009D64C8">
        <w:rPr>
          <w:rFonts w:ascii="Segoe UI Symbol" w:eastAsia="MS Gothic" w:hAnsi="Segoe UI Symbol" w:cs="Segoe UI Symbol"/>
          <w:sz w:val="20"/>
          <w:szCs w:val="20"/>
          <w:lang w:eastAsia="es-CO"/>
        </w:rPr>
        <w:t>☐</w:t>
      </w:r>
      <w:r w:rsidRPr="009D64C8">
        <w:rPr>
          <w:rFonts w:ascii="Arial" w:hAnsi="Arial" w:cs="Arial"/>
          <w:sz w:val="20"/>
          <w:szCs w:val="20"/>
          <w:lang w:eastAsia="es-CO"/>
        </w:rPr>
        <w:t xml:space="preserve">  C.E</w:t>
      </w:r>
      <w:proofErr w:type="gramEnd"/>
      <w:r w:rsidRPr="009D64C8">
        <w:rPr>
          <w:rFonts w:ascii="Arial" w:hAnsi="Arial" w:cs="Arial"/>
          <w:sz w:val="20"/>
          <w:szCs w:val="20"/>
          <w:lang w:eastAsia="es-CO"/>
        </w:rPr>
        <w:t xml:space="preserve"> </w:t>
      </w:r>
      <w:r w:rsidRPr="009D64C8">
        <w:rPr>
          <w:rFonts w:ascii="Segoe UI Symbol" w:eastAsia="MS Gothic" w:hAnsi="Segoe UI Symbol" w:cs="Segoe UI Symbol"/>
          <w:sz w:val="20"/>
          <w:szCs w:val="20"/>
          <w:lang w:eastAsia="es-CO"/>
        </w:rPr>
        <w:t>☐</w:t>
      </w:r>
      <w:r w:rsidRPr="009D64C8">
        <w:rPr>
          <w:rFonts w:ascii="Arial" w:hAnsi="Arial" w:cs="Arial"/>
          <w:sz w:val="20"/>
          <w:szCs w:val="20"/>
          <w:lang w:eastAsia="es-CO"/>
        </w:rPr>
        <w:t>)</w:t>
      </w:r>
      <w:r w:rsidRPr="009D64C8">
        <w:rPr>
          <w:rFonts w:ascii="Arial" w:hAnsi="Arial" w:cs="Arial"/>
          <w:color w:val="000000"/>
          <w:sz w:val="20"/>
          <w:szCs w:val="20"/>
        </w:rPr>
        <w:t xml:space="preserve">: </w:t>
      </w:r>
      <w:sdt>
        <w:sdtPr>
          <w:rPr>
            <w:rFonts w:ascii="Arial" w:hAnsi="Arial" w:cs="Arial"/>
            <w:color w:val="000000"/>
            <w:sz w:val="20"/>
            <w:szCs w:val="20"/>
          </w:rPr>
          <w:id w:val="1155883761"/>
          <w:placeholder>
            <w:docPart w:val="8BA910E82AB64D77B5FBA96AF7748600"/>
          </w:placeholder>
          <w:showingPlcHdr/>
          <w15:color w:val="800000"/>
        </w:sdtPr>
        <w:sdtContent>
          <w:r w:rsidRPr="009D64C8">
            <w:rPr>
              <w:rStyle w:val="Textodelmarcadordeposicin"/>
              <w:rFonts w:ascii="Arial" w:eastAsiaTheme="minorHAnsi" w:hAnsi="Arial" w:cs="Arial"/>
              <w:color w:val="FF8F8F"/>
              <w:sz w:val="20"/>
              <w:szCs w:val="20"/>
              <w:u w:val="single"/>
            </w:rPr>
            <w:t>Diligenciar la identificación del proponente</w:t>
          </w:r>
        </w:sdtContent>
      </w:sdt>
    </w:p>
    <w:p w14:paraId="71A2990B" w14:textId="77777777" w:rsidR="009D64C8" w:rsidRPr="009D64C8" w:rsidRDefault="009D64C8" w:rsidP="009D64C8">
      <w:pPr>
        <w:pStyle w:val="Sinespaciado1"/>
        <w:contextualSpacing/>
        <w:rPr>
          <w:rFonts w:ascii="Arial" w:hAnsi="Arial" w:cs="Arial"/>
          <w:color w:val="000000"/>
          <w:sz w:val="20"/>
          <w:szCs w:val="20"/>
        </w:rPr>
      </w:pPr>
      <w:r w:rsidRPr="009D64C8">
        <w:rPr>
          <w:rFonts w:ascii="Arial" w:hAnsi="Arial" w:cs="Arial"/>
          <w:sz w:val="20"/>
          <w:szCs w:val="20"/>
          <w:lang w:eastAsia="es-CO"/>
        </w:rPr>
        <w:t>Nombre Representante Legal</w:t>
      </w:r>
      <w:r w:rsidRPr="009D64C8">
        <w:rPr>
          <w:rFonts w:ascii="Arial" w:hAnsi="Arial" w:cs="Arial"/>
          <w:color w:val="000000"/>
          <w:sz w:val="20"/>
          <w:szCs w:val="20"/>
        </w:rPr>
        <w:t xml:space="preserve">: </w:t>
      </w:r>
      <w:sdt>
        <w:sdtPr>
          <w:rPr>
            <w:rFonts w:ascii="Arial" w:hAnsi="Arial" w:cs="Arial"/>
            <w:color w:val="000000"/>
            <w:sz w:val="20"/>
            <w:szCs w:val="20"/>
          </w:rPr>
          <w:id w:val="518042512"/>
          <w:placeholder>
            <w:docPart w:val="99E8BAD214344D4F82204A1B0A0D6FCE"/>
          </w:placeholder>
          <w:showingPlcHdr/>
          <w15:color w:val="800000"/>
          <w:text/>
        </w:sdtPr>
        <w:sdtContent>
          <w:r w:rsidRPr="009D64C8">
            <w:rPr>
              <w:rStyle w:val="Textodelmarcadordeposicin"/>
              <w:rFonts w:ascii="Arial" w:eastAsiaTheme="minorHAnsi" w:hAnsi="Arial" w:cs="Arial"/>
              <w:color w:val="FF8F8F"/>
              <w:sz w:val="20"/>
              <w:szCs w:val="20"/>
              <w:u w:val="single"/>
            </w:rPr>
            <w:t>Diligenciar el nombre completo del representante legal</w:t>
          </w:r>
        </w:sdtContent>
      </w:sdt>
    </w:p>
    <w:p w14:paraId="297A3F72" w14:textId="05D62A7E" w:rsidR="00152423" w:rsidRPr="009D64C8" w:rsidRDefault="009D64C8" w:rsidP="009D64C8">
      <w:pPr>
        <w:tabs>
          <w:tab w:val="left" w:pos="240"/>
        </w:tabs>
        <w:rPr>
          <w:b/>
        </w:rPr>
      </w:pPr>
      <w:r w:rsidRPr="009D64C8">
        <w:rPr>
          <w:color w:val="000000"/>
        </w:rPr>
        <w:t xml:space="preserve">Identificación (C.C </w:t>
      </w:r>
      <w:proofErr w:type="gramStart"/>
      <w:r w:rsidRPr="009D64C8">
        <w:rPr>
          <w:rFonts w:ascii="MS Gothic" w:eastAsia="MS Gothic" w:hAnsi="MS Gothic" w:hint="eastAsia"/>
          <w:lang w:eastAsia="es-CO"/>
        </w:rPr>
        <w:t>☐</w:t>
      </w:r>
      <w:r w:rsidRPr="009D64C8">
        <w:rPr>
          <w:color w:val="000000"/>
        </w:rPr>
        <w:t xml:space="preserve">  C.E.</w:t>
      </w:r>
      <w:proofErr w:type="gramEnd"/>
      <w:r w:rsidRPr="009D64C8">
        <w:rPr>
          <w:lang w:eastAsia="es-CO"/>
        </w:rPr>
        <w:t xml:space="preserve"> </w:t>
      </w:r>
      <w:r w:rsidRPr="009D64C8">
        <w:rPr>
          <w:rFonts w:ascii="MS Gothic" w:eastAsia="MS Gothic" w:hAnsi="MS Gothic" w:hint="eastAsia"/>
          <w:lang w:eastAsia="es-CO"/>
        </w:rPr>
        <w:t>☐</w:t>
      </w:r>
      <w:r w:rsidRPr="009D64C8">
        <w:rPr>
          <w:lang w:eastAsia="es-CO"/>
        </w:rPr>
        <w:t xml:space="preserve">) </w:t>
      </w:r>
      <w:sdt>
        <w:sdtPr>
          <w:rPr>
            <w:color w:val="000000"/>
          </w:rPr>
          <w:id w:val="-664700848"/>
          <w:placeholder>
            <w:docPart w:val="7AB56EF1B1F24ED8A21B62E516CAA4D5"/>
          </w:placeholder>
          <w:showingPlcHdr/>
          <w15:color w:val="800000"/>
        </w:sdtPr>
        <w:sdtContent>
          <w:r w:rsidRPr="009D64C8">
            <w:rPr>
              <w:rStyle w:val="Textodelmarcadordeposicin"/>
              <w:rFonts w:eastAsiaTheme="minorHAnsi"/>
              <w:color w:val="FF8F8F"/>
              <w:u w:val="single"/>
            </w:rPr>
            <w:t>Diligenciar el documento de identificación del representante legal</w:t>
          </w:r>
        </w:sdtContent>
      </w:sdt>
    </w:p>
    <w:p w14:paraId="34B04A2C" w14:textId="77777777" w:rsidR="00152423" w:rsidRDefault="00152423" w:rsidP="00152423">
      <w:pPr>
        <w:tabs>
          <w:tab w:val="left" w:pos="240"/>
        </w:tabs>
        <w:jc w:val="center"/>
        <w:rPr>
          <w:b/>
        </w:rPr>
      </w:pPr>
    </w:p>
    <w:p w14:paraId="0CB8B23A" w14:textId="77777777" w:rsidR="00152423" w:rsidRDefault="00152423" w:rsidP="00152423">
      <w:pPr>
        <w:tabs>
          <w:tab w:val="left" w:pos="240"/>
        </w:tabs>
        <w:jc w:val="center"/>
        <w:rPr>
          <w:b/>
        </w:rPr>
      </w:pPr>
    </w:p>
    <w:p w14:paraId="47158C8C" w14:textId="77777777" w:rsidR="00152423" w:rsidRDefault="00152423" w:rsidP="00152423">
      <w:pPr>
        <w:tabs>
          <w:tab w:val="left" w:pos="240"/>
        </w:tabs>
        <w:jc w:val="center"/>
        <w:rPr>
          <w:b/>
        </w:rPr>
      </w:pPr>
    </w:p>
    <w:p w14:paraId="6B121800" w14:textId="77777777" w:rsidR="00CC0E5D" w:rsidRDefault="00CC0E5D" w:rsidP="00152423">
      <w:pPr>
        <w:tabs>
          <w:tab w:val="left" w:pos="240"/>
        </w:tabs>
        <w:jc w:val="center"/>
        <w:rPr>
          <w:b/>
        </w:rPr>
      </w:pPr>
    </w:p>
    <w:p w14:paraId="2FD78A5E" w14:textId="77777777" w:rsidR="00CC0E5D" w:rsidRDefault="00CC0E5D" w:rsidP="00152423">
      <w:pPr>
        <w:tabs>
          <w:tab w:val="left" w:pos="240"/>
        </w:tabs>
        <w:jc w:val="center"/>
        <w:rPr>
          <w:b/>
        </w:rPr>
      </w:pPr>
    </w:p>
    <w:p w14:paraId="16123C72" w14:textId="77777777" w:rsidR="00CC0E5D" w:rsidRDefault="00CC0E5D" w:rsidP="00152423">
      <w:pPr>
        <w:tabs>
          <w:tab w:val="left" w:pos="240"/>
        </w:tabs>
        <w:jc w:val="center"/>
        <w:rPr>
          <w:b/>
        </w:rPr>
      </w:pPr>
    </w:p>
    <w:p w14:paraId="6FAF7C1A" w14:textId="77777777" w:rsidR="00CC0E5D" w:rsidRDefault="00CC0E5D" w:rsidP="00152423">
      <w:pPr>
        <w:tabs>
          <w:tab w:val="left" w:pos="240"/>
        </w:tabs>
        <w:jc w:val="center"/>
        <w:rPr>
          <w:b/>
        </w:rPr>
      </w:pPr>
    </w:p>
    <w:p w14:paraId="2884665E" w14:textId="54A59770" w:rsidR="00152423" w:rsidRPr="00270606" w:rsidRDefault="00152423" w:rsidP="00152423">
      <w:pPr>
        <w:tabs>
          <w:tab w:val="left" w:pos="240"/>
        </w:tabs>
        <w:jc w:val="center"/>
        <w:rPr>
          <w:b/>
        </w:rPr>
      </w:pPr>
      <w:r w:rsidRPr="00270606">
        <w:rPr>
          <w:b/>
        </w:rPr>
        <w:lastRenderedPageBreak/>
        <w:t xml:space="preserve">FORMATO No. </w:t>
      </w:r>
      <w:r>
        <w:rPr>
          <w:b/>
        </w:rPr>
        <w:t>2</w:t>
      </w:r>
    </w:p>
    <w:p w14:paraId="7A57E7E1" w14:textId="07BDC7FA" w:rsidR="00152423" w:rsidRPr="00270606" w:rsidRDefault="00CC0E5D" w:rsidP="00152423">
      <w:pPr>
        <w:pStyle w:val="Prrafodelista"/>
        <w:tabs>
          <w:tab w:val="left" w:pos="240"/>
        </w:tabs>
        <w:ind w:left="0"/>
        <w:jc w:val="center"/>
        <w:rPr>
          <w:b/>
        </w:rPr>
      </w:pPr>
      <w:r w:rsidRPr="00FA0ED6">
        <w:rPr>
          <w:b/>
          <w:bCs/>
          <w:sz w:val="18"/>
          <w:szCs w:val="18"/>
        </w:rPr>
        <w:t>CERTIFICACIÓN DE CONTRATOS PARA ACREDITACIÓN DE EXPERIENCIA PROPONENTE EXTRANJERO SIN SUCURSAL O DOMICILIO EN COLOMBIA</w:t>
      </w:r>
    </w:p>
    <w:p w14:paraId="1967AABC" w14:textId="77777777" w:rsidR="00152423" w:rsidRPr="00270606" w:rsidRDefault="00152423" w:rsidP="00152423">
      <w:pPr>
        <w:pStyle w:val="Prrafodelista"/>
        <w:tabs>
          <w:tab w:val="left" w:pos="240"/>
        </w:tabs>
        <w:ind w:left="0"/>
        <w:jc w:val="center"/>
        <w:rPr>
          <w:b/>
        </w:rPr>
      </w:pPr>
    </w:p>
    <w:p w14:paraId="6EF574FF" w14:textId="77777777" w:rsidR="00CC0E5D" w:rsidRPr="001B10D4" w:rsidRDefault="00CC0E5D" w:rsidP="00CC0E5D">
      <w:pPr>
        <w:jc w:val="both"/>
      </w:pPr>
      <w:r w:rsidRPr="001B10D4">
        <w:t>Ciudad, fecha</w:t>
      </w:r>
    </w:p>
    <w:p w14:paraId="5996499B" w14:textId="77777777" w:rsidR="00CC0E5D" w:rsidRPr="001B10D4" w:rsidRDefault="00CC0E5D" w:rsidP="00CC0E5D">
      <w:pPr>
        <w:jc w:val="both"/>
      </w:pPr>
      <w:r w:rsidRPr="001B10D4">
        <w:t>Señores.</w:t>
      </w:r>
    </w:p>
    <w:p w14:paraId="75929998" w14:textId="77777777" w:rsidR="00CC0E5D" w:rsidRPr="001B10D4" w:rsidRDefault="00CC0E5D" w:rsidP="00CC0E5D">
      <w:pPr>
        <w:jc w:val="both"/>
      </w:pPr>
      <w:r w:rsidRPr="001B10D4">
        <w:t>POLICÍA NACIONAL – DEPARTAMENTO DE POLICIA CESAR</w:t>
      </w:r>
    </w:p>
    <w:p w14:paraId="141B57B4" w14:textId="77777777" w:rsidR="00CC0E5D" w:rsidRPr="001B10D4" w:rsidRDefault="00CC0E5D" w:rsidP="00CC0E5D">
      <w:pPr>
        <w:jc w:val="both"/>
      </w:pPr>
      <w:r w:rsidRPr="001B10D4">
        <w:t>Ciudad.</w:t>
      </w:r>
    </w:p>
    <w:p w14:paraId="7800550D" w14:textId="77777777" w:rsidR="00CC0E5D" w:rsidRPr="001B10D4" w:rsidRDefault="00CC0E5D" w:rsidP="00CC0E5D">
      <w:pPr>
        <w:pStyle w:val="Textoindependiente"/>
        <w:shd w:val="clear" w:color="auto" w:fill="FFFFFF"/>
        <w:ind w:right="-425"/>
        <w:rPr>
          <w:sz w:val="20"/>
        </w:rPr>
      </w:pPr>
    </w:p>
    <w:p w14:paraId="3FCBCA8F" w14:textId="77777777" w:rsidR="00CC0E5D" w:rsidRPr="001B10D4" w:rsidRDefault="00CC0E5D" w:rsidP="00CC0E5D">
      <w:pPr>
        <w:jc w:val="both"/>
        <w:rPr>
          <w:b/>
        </w:rPr>
      </w:pPr>
      <w:r w:rsidRPr="001B10D4">
        <w:t xml:space="preserve">Referencia: </w:t>
      </w:r>
      <w:r w:rsidRPr="00D838F2">
        <w:t>Certificación de contratos para acreditación de experiencia proponente extranjero sin sucursal o domicilio en Colombia</w:t>
      </w:r>
      <w:r>
        <w:t>,</w:t>
      </w:r>
      <w:r w:rsidRPr="001B10D4">
        <w:t xml:space="preserve"> del proceso de </w:t>
      </w:r>
      <w:sdt>
        <w:sdtPr>
          <w:id w:val="170690460"/>
          <w:placeholder>
            <w:docPart w:val="4C885CB7F5674F089CFE90F72418C42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B10D4">
            <w:t>Selección Abreviada con subasta Inversa</w:t>
          </w:r>
        </w:sdtContent>
      </w:sdt>
      <w:r w:rsidRPr="001B10D4">
        <w:t xml:space="preserve">, Número </w:t>
      </w:r>
      <w:r>
        <w:t>____________,</w:t>
      </w:r>
      <w:r w:rsidRPr="001B10D4">
        <w:t xml:space="preserve"> cuyo objeto es: SUMINISTRO E INSTALACIÓN, ALINEACIÓN Y BALANCEO DE LLANTAS PARA EL COMPONENTE VEHICULAR DEL DEPARTAMENTO DE POLICÍA CESAR, UNIDAD NACIONAL DE DIÁLOGO Y MANTENIMIENTO DEL ORDEN (UNDMO) Y DEMÁS UNIDADES ADSCRITAS A SU EJECUCIÓN PRESUPUESTAL.</w:t>
      </w:r>
    </w:p>
    <w:p w14:paraId="0826AD17" w14:textId="77777777" w:rsidR="00CC0E5D" w:rsidRDefault="00CC0E5D" w:rsidP="00CC0E5D">
      <w:pPr>
        <w:pStyle w:val="Textoindependiente"/>
        <w:shd w:val="clear" w:color="auto" w:fill="FFFFFF"/>
        <w:ind w:right="-425"/>
        <w:rPr>
          <w:b/>
          <w:bCs/>
          <w:sz w:val="20"/>
          <w:lang w:eastAsia="es-CO"/>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47"/>
        <w:gridCol w:w="2551"/>
        <w:gridCol w:w="2835"/>
        <w:gridCol w:w="2552"/>
      </w:tblGrid>
      <w:tr w:rsidR="00CC0E5D" w:rsidRPr="00CC0E5D" w14:paraId="193329AC" w14:textId="77777777" w:rsidTr="00911632">
        <w:trPr>
          <w:trHeight w:val="380"/>
          <w:jc w:val="center"/>
        </w:trPr>
        <w:tc>
          <w:tcPr>
            <w:tcW w:w="2547" w:type="dxa"/>
            <w:vAlign w:val="center"/>
          </w:tcPr>
          <w:p w14:paraId="4ECAF65D" w14:textId="77777777" w:rsidR="00CC0E5D" w:rsidRPr="00CC0E5D" w:rsidRDefault="00CC0E5D" w:rsidP="00911632">
            <w:pPr>
              <w:pStyle w:val="Sinespaciado1"/>
              <w:jc w:val="center"/>
              <w:rPr>
                <w:rFonts w:ascii="Arial" w:hAnsi="Arial" w:cs="Arial"/>
                <w:b/>
                <w:bCs/>
                <w:sz w:val="20"/>
                <w:szCs w:val="20"/>
                <w:lang w:val="es-419"/>
              </w:rPr>
            </w:pPr>
            <w:r w:rsidRPr="00CC0E5D">
              <w:rPr>
                <w:rFonts w:ascii="Arial" w:hAnsi="Arial" w:cs="Arial"/>
                <w:b/>
                <w:bCs/>
                <w:sz w:val="20"/>
                <w:szCs w:val="20"/>
                <w:lang w:val="es-419"/>
              </w:rPr>
              <w:t>Contratos relacionados con la actividad de estudios en Moneda del País de Origen (A)</w:t>
            </w:r>
          </w:p>
        </w:tc>
        <w:tc>
          <w:tcPr>
            <w:tcW w:w="2551" w:type="dxa"/>
            <w:vAlign w:val="center"/>
          </w:tcPr>
          <w:p w14:paraId="5B5A31AA" w14:textId="77777777" w:rsidR="00CC0E5D" w:rsidRPr="00CC0E5D" w:rsidRDefault="00CC0E5D" w:rsidP="00911632">
            <w:pPr>
              <w:pStyle w:val="Sinespaciado1"/>
              <w:jc w:val="center"/>
              <w:rPr>
                <w:rFonts w:ascii="Arial" w:hAnsi="Arial" w:cs="Arial"/>
                <w:b/>
                <w:bCs/>
                <w:sz w:val="20"/>
                <w:szCs w:val="20"/>
                <w:lang w:val="es-419"/>
              </w:rPr>
            </w:pPr>
            <w:r w:rsidRPr="00CC0E5D">
              <w:rPr>
                <w:rFonts w:ascii="Arial" w:hAnsi="Arial" w:cs="Arial"/>
                <w:b/>
                <w:bCs/>
                <w:sz w:val="20"/>
                <w:szCs w:val="20"/>
                <w:lang w:val="es-419"/>
              </w:rPr>
              <w:t>Contratos relacionados con la actividad estudios y diseños convertidos a Moneda Legal Colombiana (B)</w:t>
            </w:r>
          </w:p>
        </w:tc>
        <w:tc>
          <w:tcPr>
            <w:tcW w:w="2835" w:type="dxa"/>
            <w:vAlign w:val="center"/>
          </w:tcPr>
          <w:p w14:paraId="2E302578" w14:textId="77777777" w:rsidR="00CC0E5D" w:rsidRPr="00CC0E5D" w:rsidRDefault="00CC0E5D" w:rsidP="00911632">
            <w:pPr>
              <w:pStyle w:val="Sinespaciado1"/>
              <w:jc w:val="center"/>
              <w:rPr>
                <w:rFonts w:ascii="Arial" w:hAnsi="Arial" w:cs="Arial"/>
                <w:b/>
                <w:bCs/>
                <w:sz w:val="20"/>
                <w:szCs w:val="20"/>
                <w:lang w:val="es-419"/>
              </w:rPr>
            </w:pPr>
            <w:r w:rsidRPr="00CC0E5D">
              <w:rPr>
                <w:rFonts w:ascii="Arial" w:hAnsi="Arial" w:cs="Arial"/>
                <w:b/>
                <w:bCs/>
                <w:sz w:val="20"/>
                <w:szCs w:val="20"/>
                <w:lang w:val="es-419"/>
              </w:rPr>
              <w:t>Participación porcentual</w:t>
            </w:r>
          </w:p>
          <w:p w14:paraId="081A36DA" w14:textId="77777777" w:rsidR="00CC0E5D" w:rsidRPr="00CC0E5D" w:rsidRDefault="00CC0E5D" w:rsidP="00911632">
            <w:pPr>
              <w:pStyle w:val="Sinespaciado1"/>
              <w:jc w:val="center"/>
              <w:rPr>
                <w:rFonts w:ascii="Arial" w:hAnsi="Arial" w:cs="Arial"/>
                <w:b/>
                <w:bCs/>
                <w:sz w:val="20"/>
                <w:szCs w:val="20"/>
                <w:lang w:val="es-419"/>
              </w:rPr>
            </w:pPr>
            <w:r w:rsidRPr="00CC0E5D">
              <w:rPr>
                <w:rFonts w:ascii="Arial" w:hAnsi="Arial" w:cs="Arial"/>
                <w:b/>
                <w:bCs/>
                <w:sz w:val="20"/>
                <w:szCs w:val="20"/>
                <w:lang w:val="es-419"/>
              </w:rPr>
              <w:t>del proponente en el contratista plural (C)</w:t>
            </w:r>
          </w:p>
        </w:tc>
        <w:tc>
          <w:tcPr>
            <w:tcW w:w="2552" w:type="dxa"/>
            <w:vAlign w:val="center"/>
          </w:tcPr>
          <w:p w14:paraId="70B6FCE5" w14:textId="77777777" w:rsidR="00CC0E5D" w:rsidRPr="00CC0E5D" w:rsidRDefault="00CC0E5D" w:rsidP="00911632">
            <w:pPr>
              <w:pStyle w:val="Sinespaciado1"/>
              <w:jc w:val="center"/>
              <w:rPr>
                <w:rFonts w:ascii="Arial" w:hAnsi="Arial" w:cs="Arial"/>
                <w:b/>
                <w:bCs/>
                <w:sz w:val="20"/>
                <w:szCs w:val="20"/>
                <w:lang w:val="es-419"/>
              </w:rPr>
            </w:pPr>
            <w:r w:rsidRPr="00CC0E5D">
              <w:rPr>
                <w:rFonts w:ascii="Arial" w:hAnsi="Arial" w:cs="Arial"/>
                <w:b/>
                <w:bCs/>
                <w:sz w:val="20"/>
                <w:szCs w:val="20"/>
                <w:lang w:val="es-419"/>
              </w:rPr>
              <w:t xml:space="preserve">Valor en </w:t>
            </w:r>
            <w:proofErr w:type="gramStart"/>
            <w:r w:rsidRPr="00CC0E5D">
              <w:rPr>
                <w:rFonts w:ascii="Arial" w:hAnsi="Arial" w:cs="Arial"/>
                <w:b/>
                <w:bCs/>
                <w:sz w:val="20"/>
                <w:szCs w:val="20"/>
                <w:lang w:val="es-419"/>
              </w:rPr>
              <w:t>Pesos Colombianos</w:t>
            </w:r>
            <w:proofErr w:type="gramEnd"/>
            <w:r w:rsidRPr="00CC0E5D">
              <w:rPr>
                <w:rFonts w:ascii="Arial" w:hAnsi="Arial" w:cs="Arial"/>
                <w:b/>
                <w:bCs/>
                <w:sz w:val="20"/>
                <w:szCs w:val="20"/>
                <w:lang w:val="es-419"/>
              </w:rPr>
              <w:t xml:space="preserve"> de los contratos ejecutados (valor del contrato ponderado por la participación) (D)</w:t>
            </w:r>
          </w:p>
          <w:p w14:paraId="3710C3C5" w14:textId="77777777" w:rsidR="00CC0E5D" w:rsidRPr="00CC0E5D" w:rsidRDefault="00CC0E5D" w:rsidP="00911632">
            <w:pPr>
              <w:pStyle w:val="Sinespaciado1"/>
              <w:jc w:val="center"/>
              <w:rPr>
                <w:rFonts w:ascii="Arial" w:hAnsi="Arial" w:cs="Arial"/>
                <w:b/>
                <w:bCs/>
                <w:sz w:val="20"/>
                <w:szCs w:val="20"/>
                <w:lang w:val="es-419"/>
              </w:rPr>
            </w:pPr>
            <w:r w:rsidRPr="00CC0E5D">
              <w:rPr>
                <w:rFonts w:ascii="Arial" w:hAnsi="Arial" w:cs="Arial"/>
                <w:b/>
                <w:bCs/>
                <w:sz w:val="20"/>
                <w:szCs w:val="20"/>
                <w:lang w:val="es-419"/>
              </w:rPr>
              <w:t>(B * C) = D</w:t>
            </w:r>
          </w:p>
        </w:tc>
      </w:tr>
      <w:tr w:rsidR="00CC0E5D" w:rsidRPr="00CC0E5D" w14:paraId="1C814532" w14:textId="77777777" w:rsidTr="00911632">
        <w:trPr>
          <w:trHeight w:val="84"/>
          <w:jc w:val="center"/>
        </w:trPr>
        <w:tc>
          <w:tcPr>
            <w:tcW w:w="2547" w:type="dxa"/>
          </w:tcPr>
          <w:p w14:paraId="5AD25B70"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51966903"/>
                <w:placeholder>
                  <w:docPart w:val="A694252558E84BFB8AC40E8794C0BE8C"/>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Contrato</w:t>
                </w:r>
              </w:sdtContent>
            </w:sdt>
          </w:p>
        </w:tc>
        <w:tc>
          <w:tcPr>
            <w:tcW w:w="2551" w:type="dxa"/>
          </w:tcPr>
          <w:p w14:paraId="530ABB1E"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1188640441"/>
                <w:placeholder>
                  <w:docPart w:val="ECBF1FC400EE4809B222571BADBE8582"/>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 xml:space="preserve">  contrato </w:t>
                </w:r>
              </w:sdtContent>
            </w:sdt>
          </w:p>
        </w:tc>
        <w:tc>
          <w:tcPr>
            <w:tcW w:w="2835" w:type="dxa"/>
          </w:tcPr>
          <w:p w14:paraId="5DB94929"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2094737763"/>
                <w:placeholder>
                  <w:docPart w:val="A4D683B96263441BA238FE8A00C331E9"/>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 xml:space="preserve">  contrato</w:t>
                </w:r>
              </w:sdtContent>
            </w:sdt>
          </w:p>
        </w:tc>
        <w:tc>
          <w:tcPr>
            <w:tcW w:w="2552" w:type="dxa"/>
          </w:tcPr>
          <w:p w14:paraId="28388CE0"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799349651"/>
                <w:placeholder>
                  <w:docPart w:val="7C6B52A2C49F4290968B92ECC3056D66"/>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contrato</w:t>
                </w:r>
              </w:sdtContent>
            </w:sdt>
          </w:p>
        </w:tc>
      </w:tr>
      <w:tr w:rsidR="00CC0E5D" w:rsidRPr="00CC0E5D" w14:paraId="6CF03872" w14:textId="77777777" w:rsidTr="00911632">
        <w:trPr>
          <w:trHeight w:val="84"/>
          <w:jc w:val="center"/>
        </w:trPr>
        <w:tc>
          <w:tcPr>
            <w:tcW w:w="2547" w:type="dxa"/>
          </w:tcPr>
          <w:p w14:paraId="26483E25"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1655259876"/>
                <w:placeholder>
                  <w:docPart w:val="FB3FC532BABF4C82A7D2E498C9C7E151"/>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Contrato</w:t>
                </w:r>
              </w:sdtContent>
            </w:sdt>
          </w:p>
        </w:tc>
        <w:tc>
          <w:tcPr>
            <w:tcW w:w="2551" w:type="dxa"/>
          </w:tcPr>
          <w:p w14:paraId="3C84E703"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2069720543"/>
                <w:placeholder>
                  <w:docPart w:val="68E951ACADD047B1B491D2310F4004FE"/>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 xml:space="preserve">  contrato </w:t>
                </w:r>
              </w:sdtContent>
            </w:sdt>
          </w:p>
        </w:tc>
        <w:tc>
          <w:tcPr>
            <w:tcW w:w="2835" w:type="dxa"/>
          </w:tcPr>
          <w:p w14:paraId="519F2233"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1568919897"/>
                <w:placeholder>
                  <w:docPart w:val="786775A49B7D4DAEB5CC64C6286D2209"/>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 xml:space="preserve">  contrato</w:t>
                </w:r>
              </w:sdtContent>
            </w:sdt>
          </w:p>
        </w:tc>
        <w:tc>
          <w:tcPr>
            <w:tcW w:w="2552" w:type="dxa"/>
          </w:tcPr>
          <w:p w14:paraId="60EFDCA3"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1213419941"/>
                <w:placeholder>
                  <w:docPart w:val="B911CCE12AC0441FB7F90263987ABF57"/>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contrato</w:t>
                </w:r>
              </w:sdtContent>
            </w:sdt>
          </w:p>
        </w:tc>
      </w:tr>
      <w:tr w:rsidR="00CC0E5D" w:rsidRPr="00CC0E5D" w14:paraId="4218F2A3" w14:textId="77777777" w:rsidTr="00911632">
        <w:trPr>
          <w:trHeight w:val="84"/>
          <w:jc w:val="center"/>
        </w:trPr>
        <w:tc>
          <w:tcPr>
            <w:tcW w:w="2547" w:type="dxa"/>
          </w:tcPr>
          <w:p w14:paraId="56B26872"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1420914469"/>
                <w:placeholder>
                  <w:docPart w:val="97896CECF90B4136AE8112F41215E3B3"/>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Contrato</w:t>
                </w:r>
              </w:sdtContent>
            </w:sdt>
          </w:p>
        </w:tc>
        <w:tc>
          <w:tcPr>
            <w:tcW w:w="2551" w:type="dxa"/>
          </w:tcPr>
          <w:p w14:paraId="155DC126"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1876505323"/>
                <w:placeholder>
                  <w:docPart w:val="0470C5B5AF804E7694650CAD2878B138"/>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 xml:space="preserve">  contrato </w:t>
                </w:r>
              </w:sdtContent>
            </w:sdt>
          </w:p>
        </w:tc>
        <w:tc>
          <w:tcPr>
            <w:tcW w:w="2835" w:type="dxa"/>
          </w:tcPr>
          <w:p w14:paraId="48C77937"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1530074765"/>
                <w:placeholder>
                  <w:docPart w:val="75B2054FC58141FB84EC2ED1B77862B7"/>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 xml:space="preserve">  contrato</w:t>
                </w:r>
              </w:sdtContent>
            </w:sdt>
          </w:p>
        </w:tc>
        <w:tc>
          <w:tcPr>
            <w:tcW w:w="2552" w:type="dxa"/>
          </w:tcPr>
          <w:p w14:paraId="2782057A"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507948287"/>
                <w:placeholder>
                  <w:docPart w:val="234028FEC96E4E8AB1DA2598593E72A5"/>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contrato</w:t>
                </w:r>
              </w:sdtContent>
            </w:sdt>
          </w:p>
        </w:tc>
      </w:tr>
      <w:tr w:rsidR="00CC0E5D" w:rsidRPr="00CC0E5D" w14:paraId="1519599F" w14:textId="77777777" w:rsidTr="00911632">
        <w:trPr>
          <w:trHeight w:val="84"/>
          <w:jc w:val="center"/>
        </w:trPr>
        <w:tc>
          <w:tcPr>
            <w:tcW w:w="2547" w:type="dxa"/>
          </w:tcPr>
          <w:p w14:paraId="52211E79"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1887943822"/>
                <w:placeholder>
                  <w:docPart w:val="3AD73A25113D42A09B3A99F6C52A17A9"/>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Contrato</w:t>
                </w:r>
              </w:sdtContent>
            </w:sdt>
          </w:p>
        </w:tc>
        <w:tc>
          <w:tcPr>
            <w:tcW w:w="2551" w:type="dxa"/>
          </w:tcPr>
          <w:p w14:paraId="5B9AD7D4"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240150300"/>
                <w:placeholder>
                  <w:docPart w:val="61B81CC14BBF4F8DB953FBF4B422F341"/>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 xml:space="preserve">  contrato </w:t>
                </w:r>
              </w:sdtContent>
            </w:sdt>
          </w:p>
        </w:tc>
        <w:tc>
          <w:tcPr>
            <w:tcW w:w="2835" w:type="dxa"/>
          </w:tcPr>
          <w:p w14:paraId="5E56D1FB"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1205323206"/>
                <w:placeholder>
                  <w:docPart w:val="985A2D5576324F8A9FE94898D08E3673"/>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 xml:space="preserve">  contrato</w:t>
                </w:r>
              </w:sdtContent>
            </w:sdt>
          </w:p>
        </w:tc>
        <w:tc>
          <w:tcPr>
            <w:tcW w:w="2552" w:type="dxa"/>
          </w:tcPr>
          <w:p w14:paraId="43C26E96"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215248509"/>
                <w:placeholder>
                  <w:docPart w:val="EE213D1E9A4E498BA76D930D7F893B39"/>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contrato</w:t>
                </w:r>
              </w:sdtContent>
            </w:sdt>
          </w:p>
        </w:tc>
      </w:tr>
      <w:tr w:rsidR="00CC0E5D" w:rsidRPr="00CC0E5D" w14:paraId="449F829C" w14:textId="77777777" w:rsidTr="00911632">
        <w:trPr>
          <w:trHeight w:val="84"/>
          <w:jc w:val="center"/>
        </w:trPr>
        <w:tc>
          <w:tcPr>
            <w:tcW w:w="2547" w:type="dxa"/>
          </w:tcPr>
          <w:p w14:paraId="088FD62C"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33819799"/>
                <w:placeholder>
                  <w:docPart w:val="30CD3131C6C14C98B20D803F754FDDF4"/>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Contrato</w:t>
                </w:r>
              </w:sdtContent>
            </w:sdt>
          </w:p>
        </w:tc>
        <w:tc>
          <w:tcPr>
            <w:tcW w:w="2551" w:type="dxa"/>
          </w:tcPr>
          <w:p w14:paraId="11180C50"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774477702"/>
                <w:placeholder>
                  <w:docPart w:val="A61A9C10DFB9475681690C0C3F1DA3B5"/>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 xml:space="preserve">  contrato </w:t>
                </w:r>
              </w:sdtContent>
            </w:sdt>
          </w:p>
        </w:tc>
        <w:tc>
          <w:tcPr>
            <w:tcW w:w="2835" w:type="dxa"/>
          </w:tcPr>
          <w:p w14:paraId="629D009F"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44843338"/>
                <w:placeholder>
                  <w:docPart w:val="433034C3EC414E25A817B5073499A71F"/>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 xml:space="preserve">  contrato</w:t>
                </w:r>
              </w:sdtContent>
            </w:sdt>
          </w:p>
        </w:tc>
        <w:tc>
          <w:tcPr>
            <w:tcW w:w="2552" w:type="dxa"/>
          </w:tcPr>
          <w:p w14:paraId="3C2DD05E"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264127010"/>
                <w:placeholder>
                  <w:docPart w:val="208C17CDBC17434B883CC604CED2BA0D"/>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contrato</w:t>
                </w:r>
              </w:sdtContent>
            </w:sdt>
          </w:p>
        </w:tc>
      </w:tr>
      <w:tr w:rsidR="00CC0E5D" w:rsidRPr="00CC0E5D" w14:paraId="7128093C" w14:textId="77777777" w:rsidTr="00911632">
        <w:trPr>
          <w:trHeight w:val="84"/>
          <w:jc w:val="center"/>
        </w:trPr>
        <w:tc>
          <w:tcPr>
            <w:tcW w:w="5098" w:type="dxa"/>
            <w:gridSpan w:val="2"/>
          </w:tcPr>
          <w:p w14:paraId="36627A0E" w14:textId="77777777" w:rsidR="00CC0E5D" w:rsidRPr="00CC0E5D" w:rsidRDefault="00CC0E5D" w:rsidP="00911632">
            <w:pPr>
              <w:pStyle w:val="Sinespaciado1"/>
              <w:jc w:val="center"/>
              <w:rPr>
                <w:rFonts w:ascii="Arial" w:hAnsi="Arial" w:cs="Arial"/>
                <w:sz w:val="20"/>
                <w:szCs w:val="20"/>
                <w:lang w:val="es-419"/>
              </w:rPr>
            </w:pPr>
            <w:r w:rsidRPr="00CC0E5D">
              <w:rPr>
                <w:rFonts w:ascii="Arial" w:hAnsi="Arial" w:cs="Arial"/>
                <w:sz w:val="20"/>
                <w:szCs w:val="20"/>
                <w:lang w:val="es-419"/>
              </w:rPr>
              <w:t>Total</w:t>
            </w:r>
          </w:p>
        </w:tc>
        <w:tc>
          <w:tcPr>
            <w:tcW w:w="2835" w:type="dxa"/>
          </w:tcPr>
          <w:p w14:paraId="7AF14DB0"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2114429363"/>
                <w:placeholder>
                  <w:docPart w:val="DF1BDA073E2C43259915768C8554F77D"/>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Contrato</w:t>
                </w:r>
              </w:sdtContent>
            </w:sdt>
          </w:p>
        </w:tc>
        <w:tc>
          <w:tcPr>
            <w:tcW w:w="2552" w:type="dxa"/>
          </w:tcPr>
          <w:p w14:paraId="163E5AA4" w14:textId="77777777" w:rsidR="00CC0E5D" w:rsidRPr="00CC0E5D" w:rsidRDefault="00000000" w:rsidP="00911632">
            <w:pPr>
              <w:pStyle w:val="Sinespaciado1"/>
              <w:jc w:val="center"/>
              <w:rPr>
                <w:rFonts w:ascii="Arial" w:hAnsi="Arial" w:cs="Arial"/>
                <w:sz w:val="20"/>
                <w:szCs w:val="20"/>
                <w:lang w:val="es-419"/>
              </w:rPr>
            </w:pPr>
            <w:sdt>
              <w:sdtPr>
                <w:rPr>
                  <w:rFonts w:ascii="Arial" w:hAnsi="Arial" w:cs="Arial"/>
                  <w:color w:val="000000"/>
                  <w:sz w:val="20"/>
                  <w:szCs w:val="20"/>
                </w:rPr>
                <w:id w:val="205834845"/>
                <w:placeholder>
                  <w:docPart w:val="3B310FFE1BA84933AA944621CC9813CD"/>
                </w:placeholder>
                <w:showingPlcHdr/>
                <w15:color w:val="800000"/>
                <w:text/>
              </w:sdtPr>
              <w:sdtContent>
                <w:r w:rsidR="00CC0E5D" w:rsidRPr="00CC0E5D">
                  <w:rPr>
                    <w:rStyle w:val="Textodelmarcadordeposicin"/>
                    <w:rFonts w:ascii="Arial" w:eastAsiaTheme="minorHAnsi" w:hAnsi="Arial" w:cs="Arial"/>
                    <w:color w:val="FF8F8F"/>
                    <w:sz w:val="20"/>
                    <w:szCs w:val="20"/>
                    <w:u w:val="single"/>
                  </w:rPr>
                  <w:t xml:space="preserve">  contrato </w:t>
                </w:r>
              </w:sdtContent>
            </w:sdt>
          </w:p>
        </w:tc>
      </w:tr>
    </w:tbl>
    <w:p w14:paraId="27F743D3" w14:textId="77777777" w:rsidR="00CC0E5D" w:rsidRDefault="00CC0E5D" w:rsidP="00CC0E5D">
      <w:pPr>
        <w:pStyle w:val="Textoindependiente"/>
        <w:shd w:val="clear" w:color="auto" w:fill="FFFFFF"/>
        <w:ind w:right="-425"/>
        <w:rPr>
          <w:b/>
          <w:bCs/>
          <w:sz w:val="20"/>
          <w:lang w:eastAsia="es-CO"/>
        </w:rPr>
      </w:pPr>
    </w:p>
    <w:p w14:paraId="53F1C766" w14:textId="77777777" w:rsidR="00CC0E5D" w:rsidRPr="00CC0E5D" w:rsidRDefault="00CC0E5D" w:rsidP="00CC0E5D">
      <w:pPr>
        <w:pStyle w:val="Textoindependiente"/>
        <w:shd w:val="clear" w:color="auto" w:fill="FFFFFF"/>
        <w:ind w:right="-425"/>
        <w:rPr>
          <w:noProof/>
          <w:color w:val="000000"/>
          <w:sz w:val="20"/>
          <w:lang w:eastAsia="es-CO"/>
        </w:rPr>
      </w:pPr>
      <w:r w:rsidRPr="00CC0E5D">
        <w:rPr>
          <w:b/>
          <w:bCs/>
          <w:sz w:val="20"/>
          <w:lang w:eastAsia="es-CO"/>
        </w:rPr>
        <w:t>Nota</w:t>
      </w:r>
      <w:r w:rsidRPr="00CC0E5D">
        <w:rPr>
          <w:sz w:val="20"/>
          <w:lang w:eastAsia="es-CO"/>
        </w:rPr>
        <w:t xml:space="preserve">: </w:t>
      </w:r>
      <w:r w:rsidRPr="00CC0E5D">
        <w:rPr>
          <w:noProof/>
          <w:color w:val="000000"/>
          <w:sz w:val="20"/>
          <w:lang w:eastAsia="es-CO"/>
        </w:rPr>
        <w:t>el diligenciamineto del presente formulario se hará conforme a las condiciones establacidas en el pliego de condiciones definitivo publicado por la entidad.</w:t>
      </w:r>
    </w:p>
    <w:p w14:paraId="7D7B7469" w14:textId="77777777" w:rsidR="00CC0E5D" w:rsidRPr="00CC0E5D" w:rsidRDefault="00CC0E5D" w:rsidP="00CC0E5D">
      <w:pPr>
        <w:pStyle w:val="Textoindependiente"/>
        <w:shd w:val="clear" w:color="auto" w:fill="FFFFFF"/>
        <w:ind w:right="-425"/>
        <w:rPr>
          <w:noProof/>
          <w:color w:val="000000"/>
          <w:sz w:val="20"/>
          <w:lang w:eastAsia="es-CO"/>
        </w:rPr>
      </w:pPr>
    </w:p>
    <w:p w14:paraId="042DD09E" w14:textId="77777777" w:rsidR="00CC0E5D" w:rsidRPr="00CC0E5D" w:rsidRDefault="00CC0E5D" w:rsidP="00CC0E5D">
      <w:pPr>
        <w:pStyle w:val="Textoindependiente"/>
        <w:shd w:val="clear" w:color="auto" w:fill="FFFFFF"/>
        <w:ind w:right="-425"/>
        <w:rPr>
          <w:sz w:val="20"/>
        </w:rPr>
      </w:pPr>
    </w:p>
    <w:p w14:paraId="6CA8E33C" w14:textId="77777777" w:rsidR="00CC0E5D" w:rsidRPr="00CC0E5D" w:rsidRDefault="00CC0E5D" w:rsidP="00CC0E5D">
      <w:pPr>
        <w:pStyle w:val="Sinespaciado1"/>
        <w:rPr>
          <w:rFonts w:ascii="Arial" w:hAnsi="Arial" w:cs="Arial"/>
          <w:sz w:val="20"/>
          <w:szCs w:val="20"/>
        </w:rPr>
      </w:pPr>
      <w:r w:rsidRPr="00CC0E5D">
        <w:rPr>
          <w:rFonts w:ascii="Arial" w:hAnsi="Arial" w:cs="Arial"/>
          <w:b/>
          <w:sz w:val="20"/>
          <w:szCs w:val="20"/>
        </w:rPr>
        <w:t>__________________________________</w:t>
      </w:r>
    </w:p>
    <w:p w14:paraId="26226A96" w14:textId="77777777" w:rsidR="00CC0E5D" w:rsidRPr="00CC0E5D" w:rsidRDefault="00CC0E5D" w:rsidP="00CC0E5D">
      <w:pPr>
        <w:pStyle w:val="Sinespaciado1"/>
        <w:rPr>
          <w:rFonts w:ascii="Arial" w:hAnsi="Arial" w:cs="Arial"/>
          <w:sz w:val="20"/>
          <w:szCs w:val="20"/>
        </w:rPr>
      </w:pPr>
      <w:r w:rsidRPr="00CC0E5D">
        <w:rPr>
          <w:rFonts w:ascii="Arial" w:hAnsi="Arial" w:cs="Arial"/>
          <w:sz w:val="20"/>
          <w:szCs w:val="20"/>
        </w:rPr>
        <w:t xml:space="preserve">Firma del representante legal del proponente </w:t>
      </w:r>
    </w:p>
    <w:p w14:paraId="115FC4A7" w14:textId="77777777" w:rsidR="00CC0E5D" w:rsidRPr="00CC0E5D" w:rsidRDefault="00CC0E5D" w:rsidP="00CC0E5D">
      <w:pPr>
        <w:pStyle w:val="Sinespaciado1"/>
        <w:contextualSpacing/>
        <w:rPr>
          <w:rFonts w:ascii="Arial" w:hAnsi="Arial" w:cs="Arial"/>
          <w:sz w:val="20"/>
          <w:szCs w:val="20"/>
          <w:lang w:eastAsia="es-CO"/>
        </w:rPr>
      </w:pPr>
      <w:r w:rsidRPr="00CC0E5D">
        <w:rPr>
          <w:rFonts w:ascii="Arial" w:hAnsi="Arial" w:cs="Arial"/>
          <w:sz w:val="20"/>
          <w:szCs w:val="20"/>
          <w:lang w:eastAsia="es-CO"/>
        </w:rPr>
        <w:t xml:space="preserve">Nombre o razón social del oferente: </w:t>
      </w:r>
      <w:sdt>
        <w:sdtPr>
          <w:rPr>
            <w:rFonts w:ascii="Arial" w:hAnsi="Arial" w:cs="Arial"/>
            <w:color w:val="000000"/>
            <w:sz w:val="20"/>
            <w:szCs w:val="20"/>
          </w:rPr>
          <w:id w:val="-879392626"/>
          <w:placeholder>
            <w:docPart w:val="8AA9DBB22EC8408EA95017BC9EA34F5F"/>
          </w:placeholder>
          <w:showingPlcHdr/>
          <w15:color w:val="800000"/>
          <w:text/>
        </w:sdtPr>
        <w:sdtContent>
          <w:r w:rsidRPr="00CC0E5D">
            <w:rPr>
              <w:rStyle w:val="Textodelmarcadordeposicin"/>
              <w:rFonts w:ascii="Arial" w:eastAsiaTheme="minorHAnsi" w:hAnsi="Arial" w:cs="Arial"/>
              <w:color w:val="FF8F8F"/>
              <w:sz w:val="20"/>
              <w:szCs w:val="20"/>
              <w:u w:val="single"/>
            </w:rPr>
            <w:t>Diligenciar el nombre completo del proponente</w:t>
          </w:r>
        </w:sdtContent>
      </w:sdt>
    </w:p>
    <w:p w14:paraId="2207EB13" w14:textId="77777777" w:rsidR="00CC0E5D" w:rsidRPr="00CC0E5D" w:rsidRDefault="00CC0E5D" w:rsidP="00CC0E5D">
      <w:pPr>
        <w:pStyle w:val="Sinespaciado1"/>
        <w:contextualSpacing/>
        <w:rPr>
          <w:rFonts w:ascii="Arial" w:hAnsi="Arial" w:cs="Arial"/>
          <w:color w:val="000000"/>
          <w:sz w:val="20"/>
          <w:szCs w:val="20"/>
        </w:rPr>
      </w:pPr>
      <w:r w:rsidRPr="00CC0E5D">
        <w:rPr>
          <w:rFonts w:ascii="Arial" w:hAnsi="Arial" w:cs="Arial"/>
          <w:sz w:val="20"/>
          <w:szCs w:val="20"/>
          <w:lang w:eastAsia="es-CO"/>
        </w:rPr>
        <w:t xml:space="preserve">Identificación (NIT </w:t>
      </w:r>
      <w:r w:rsidRPr="00CC0E5D">
        <w:rPr>
          <w:rFonts w:ascii="MS Gothic" w:eastAsia="MS Gothic" w:hAnsi="MS Gothic" w:cs="Arial" w:hint="eastAsia"/>
          <w:sz w:val="20"/>
          <w:szCs w:val="20"/>
          <w:lang w:eastAsia="es-CO"/>
        </w:rPr>
        <w:t>☐</w:t>
      </w:r>
      <w:r w:rsidRPr="00CC0E5D">
        <w:rPr>
          <w:rFonts w:ascii="Arial" w:hAnsi="Arial" w:cs="Arial"/>
          <w:sz w:val="20"/>
          <w:szCs w:val="20"/>
          <w:lang w:eastAsia="es-CO"/>
        </w:rPr>
        <w:t xml:space="preserve"> C.C </w:t>
      </w:r>
      <w:proofErr w:type="gramStart"/>
      <w:r w:rsidRPr="00CC0E5D">
        <w:rPr>
          <w:rFonts w:ascii="Segoe UI Symbol" w:eastAsia="MS Gothic" w:hAnsi="Segoe UI Symbol" w:cs="Segoe UI Symbol"/>
          <w:sz w:val="20"/>
          <w:szCs w:val="20"/>
          <w:lang w:eastAsia="es-CO"/>
        </w:rPr>
        <w:t>☐</w:t>
      </w:r>
      <w:r w:rsidRPr="00CC0E5D">
        <w:rPr>
          <w:rFonts w:ascii="Arial" w:hAnsi="Arial" w:cs="Arial"/>
          <w:sz w:val="20"/>
          <w:szCs w:val="20"/>
          <w:lang w:eastAsia="es-CO"/>
        </w:rPr>
        <w:t xml:space="preserve">  C.E</w:t>
      </w:r>
      <w:proofErr w:type="gramEnd"/>
      <w:r w:rsidRPr="00CC0E5D">
        <w:rPr>
          <w:rFonts w:ascii="Arial" w:hAnsi="Arial" w:cs="Arial"/>
          <w:sz w:val="20"/>
          <w:szCs w:val="20"/>
          <w:lang w:eastAsia="es-CO"/>
        </w:rPr>
        <w:t xml:space="preserve"> </w:t>
      </w:r>
      <w:r w:rsidRPr="00CC0E5D">
        <w:rPr>
          <w:rFonts w:ascii="Segoe UI Symbol" w:eastAsia="MS Gothic" w:hAnsi="Segoe UI Symbol" w:cs="Segoe UI Symbol"/>
          <w:sz w:val="20"/>
          <w:szCs w:val="20"/>
          <w:lang w:eastAsia="es-CO"/>
        </w:rPr>
        <w:t>☐</w:t>
      </w:r>
      <w:r w:rsidRPr="00CC0E5D">
        <w:rPr>
          <w:rFonts w:ascii="Arial" w:hAnsi="Arial" w:cs="Arial"/>
          <w:sz w:val="20"/>
          <w:szCs w:val="20"/>
          <w:lang w:eastAsia="es-CO"/>
        </w:rPr>
        <w:t>)</w:t>
      </w:r>
      <w:r w:rsidRPr="00CC0E5D">
        <w:rPr>
          <w:rFonts w:ascii="Arial" w:hAnsi="Arial" w:cs="Arial"/>
          <w:color w:val="000000"/>
          <w:sz w:val="20"/>
          <w:szCs w:val="20"/>
        </w:rPr>
        <w:t xml:space="preserve">: </w:t>
      </w:r>
      <w:sdt>
        <w:sdtPr>
          <w:rPr>
            <w:rFonts w:ascii="Arial" w:hAnsi="Arial" w:cs="Arial"/>
            <w:color w:val="000000"/>
            <w:sz w:val="20"/>
            <w:szCs w:val="20"/>
          </w:rPr>
          <w:id w:val="-88310274"/>
          <w:placeholder>
            <w:docPart w:val="D1D33599F9B2490FBF39902760F8296C"/>
          </w:placeholder>
          <w:showingPlcHdr/>
          <w15:color w:val="800000"/>
        </w:sdtPr>
        <w:sdtContent>
          <w:r w:rsidRPr="00CC0E5D">
            <w:rPr>
              <w:rStyle w:val="Textodelmarcadordeposicin"/>
              <w:rFonts w:ascii="Arial" w:eastAsiaTheme="minorHAnsi" w:hAnsi="Arial" w:cs="Arial"/>
              <w:color w:val="FF8F8F"/>
              <w:sz w:val="20"/>
              <w:szCs w:val="20"/>
              <w:u w:val="single"/>
            </w:rPr>
            <w:t>Diligenciar la identificación del proponente</w:t>
          </w:r>
        </w:sdtContent>
      </w:sdt>
    </w:p>
    <w:p w14:paraId="24D1F86B" w14:textId="77777777" w:rsidR="00CC0E5D" w:rsidRPr="00CC0E5D" w:rsidRDefault="00CC0E5D" w:rsidP="00CC0E5D">
      <w:pPr>
        <w:pStyle w:val="Sinespaciado1"/>
        <w:contextualSpacing/>
        <w:rPr>
          <w:rFonts w:ascii="Arial" w:hAnsi="Arial" w:cs="Arial"/>
          <w:color w:val="000000"/>
          <w:sz w:val="20"/>
          <w:szCs w:val="20"/>
        </w:rPr>
      </w:pPr>
      <w:r w:rsidRPr="00CC0E5D">
        <w:rPr>
          <w:rFonts w:ascii="Arial" w:hAnsi="Arial" w:cs="Arial"/>
          <w:sz w:val="20"/>
          <w:szCs w:val="20"/>
          <w:lang w:eastAsia="es-CO"/>
        </w:rPr>
        <w:t>Nombre Representante Legal</w:t>
      </w:r>
      <w:r w:rsidRPr="00CC0E5D">
        <w:rPr>
          <w:rFonts w:ascii="Arial" w:hAnsi="Arial" w:cs="Arial"/>
          <w:color w:val="000000"/>
          <w:sz w:val="20"/>
          <w:szCs w:val="20"/>
        </w:rPr>
        <w:t xml:space="preserve">: </w:t>
      </w:r>
      <w:sdt>
        <w:sdtPr>
          <w:rPr>
            <w:rFonts w:ascii="Arial" w:hAnsi="Arial" w:cs="Arial"/>
            <w:color w:val="000000"/>
            <w:sz w:val="20"/>
            <w:szCs w:val="20"/>
          </w:rPr>
          <w:id w:val="-547065484"/>
          <w:placeholder>
            <w:docPart w:val="623CB2372BD74A5080141C66195B65F6"/>
          </w:placeholder>
          <w:showingPlcHdr/>
          <w15:color w:val="800000"/>
          <w:text/>
        </w:sdtPr>
        <w:sdtContent>
          <w:r w:rsidRPr="00CC0E5D">
            <w:rPr>
              <w:rStyle w:val="Textodelmarcadordeposicin"/>
              <w:rFonts w:ascii="Arial" w:eastAsiaTheme="minorHAnsi" w:hAnsi="Arial" w:cs="Arial"/>
              <w:color w:val="FF8F8F"/>
              <w:sz w:val="20"/>
              <w:szCs w:val="20"/>
              <w:u w:val="single"/>
            </w:rPr>
            <w:t>Diligenciar el nombre completo del representante legal</w:t>
          </w:r>
        </w:sdtContent>
      </w:sdt>
    </w:p>
    <w:p w14:paraId="0644B008" w14:textId="2633E369" w:rsidR="00152423" w:rsidRPr="00CC0E5D" w:rsidRDefault="00CC0E5D" w:rsidP="00CC0E5D">
      <w:pPr>
        <w:pStyle w:val="Sinespaciado1"/>
        <w:rPr>
          <w:rFonts w:ascii="Arial" w:hAnsi="Arial" w:cs="Arial"/>
          <w:sz w:val="20"/>
          <w:szCs w:val="20"/>
        </w:rPr>
      </w:pPr>
      <w:r w:rsidRPr="00CC0E5D">
        <w:rPr>
          <w:rFonts w:ascii="Arial" w:hAnsi="Arial" w:cs="Arial"/>
          <w:color w:val="000000"/>
          <w:sz w:val="20"/>
          <w:szCs w:val="20"/>
        </w:rPr>
        <w:t xml:space="preserve">Identificación (C.C </w:t>
      </w:r>
      <w:proofErr w:type="gramStart"/>
      <w:r w:rsidRPr="00CC0E5D">
        <w:rPr>
          <w:rFonts w:ascii="MS Gothic" w:eastAsia="MS Gothic" w:hAnsi="MS Gothic" w:cs="Arial" w:hint="eastAsia"/>
          <w:sz w:val="20"/>
          <w:szCs w:val="20"/>
          <w:lang w:eastAsia="es-CO"/>
        </w:rPr>
        <w:t>☐</w:t>
      </w:r>
      <w:r w:rsidRPr="00CC0E5D">
        <w:rPr>
          <w:rFonts w:ascii="Arial" w:hAnsi="Arial" w:cs="Arial"/>
          <w:color w:val="000000"/>
          <w:sz w:val="20"/>
          <w:szCs w:val="20"/>
        </w:rPr>
        <w:t xml:space="preserve">  C.E.</w:t>
      </w:r>
      <w:proofErr w:type="gramEnd"/>
      <w:r w:rsidRPr="00CC0E5D">
        <w:rPr>
          <w:rFonts w:ascii="Arial" w:hAnsi="Arial" w:cs="Arial"/>
          <w:sz w:val="20"/>
          <w:szCs w:val="20"/>
          <w:lang w:eastAsia="es-CO"/>
        </w:rPr>
        <w:t xml:space="preserve"> </w:t>
      </w:r>
      <w:r w:rsidRPr="00CC0E5D">
        <w:rPr>
          <w:rFonts w:ascii="MS Gothic" w:eastAsia="MS Gothic" w:hAnsi="MS Gothic" w:cs="Arial" w:hint="eastAsia"/>
          <w:sz w:val="20"/>
          <w:szCs w:val="20"/>
          <w:lang w:eastAsia="es-CO"/>
        </w:rPr>
        <w:t>☐</w:t>
      </w:r>
      <w:r w:rsidRPr="00CC0E5D">
        <w:rPr>
          <w:rFonts w:ascii="Arial" w:hAnsi="Arial" w:cs="Arial"/>
          <w:sz w:val="20"/>
          <w:szCs w:val="20"/>
          <w:lang w:eastAsia="es-CO"/>
        </w:rPr>
        <w:t xml:space="preserve">) </w:t>
      </w:r>
      <w:sdt>
        <w:sdtPr>
          <w:rPr>
            <w:rFonts w:ascii="Arial" w:hAnsi="Arial" w:cs="Arial"/>
            <w:color w:val="000000"/>
            <w:sz w:val="20"/>
            <w:szCs w:val="20"/>
          </w:rPr>
          <w:id w:val="-1142431177"/>
          <w:placeholder>
            <w:docPart w:val="5870A3F627BF4A78A1575BC2D3E845C1"/>
          </w:placeholder>
          <w:showingPlcHdr/>
          <w15:color w:val="800000"/>
        </w:sdtPr>
        <w:sdtContent>
          <w:r w:rsidRPr="00CC0E5D">
            <w:rPr>
              <w:rStyle w:val="Textodelmarcadordeposicin"/>
              <w:rFonts w:ascii="Arial" w:eastAsiaTheme="minorHAnsi" w:hAnsi="Arial" w:cs="Arial"/>
              <w:color w:val="FF8F8F"/>
              <w:sz w:val="20"/>
              <w:szCs w:val="20"/>
              <w:u w:val="single"/>
            </w:rPr>
            <w:t>Diligenciar el documento de identificación del representante legal</w:t>
          </w:r>
        </w:sdtContent>
      </w:sdt>
    </w:p>
    <w:p w14:paraId="3C5E26E5" w14:textId="0306E22E" w:rsidR="00152423" w:rsidRDefault="00152423" w:rsidP="00000F6D">
      <w:pPr>
        <w:pStyle w:val="NormalArial"/>
        <w:rPr>
          <w:rFonts w:cs="Arial"/>
          <w:bCs/>
          <w:sz w:val="20"/>
          <w:szCs w:val="20"/>
        </w:rPr>
      </w:pPr>
    </w:p>
    <w:p w14:paraId="3A1FC106" w14:textId="6F3CD381" w:rsidR="00152423" w:rsidRDefault="00152423" w:rsidP="00000F6D">
      <w:pPr>
        <w:pStyle w:val="NormalArial"/>
        <w:rPr>
          <w:rFonts w:cs="Arial"/>
          <w:bCs/>
          <w:sz w:val="20"/>
          <w:szCs w:val="20"/>
        </w:rPr>
      </w:pPr>
    </w:p>
    <w:p w14:paraId="0B8AE1EB" w14:textId="6A09B721" w:rsidR="00152423" w:rsidRDefault="00152423" w:rsidP="00000F6D">
      <w:pPr>
        <w:pStyle w:val="NormalArial"/>
        <w:rPr>
          <w:rFonts w:cs="Arial"/>
          <w:bCs/>
          <w:sz w:val="20"/>
          <w:szCs w:val="20"/>
        </w:rPr>
      </w:pPr>
    </w:p>
    <w:p w14:paraId="11C36720" w14:textId="1057ECF4" w:rsidR="00152423" w:rsidRDefault="00152423" w:rsidP="00000F6D">
      <w:pPr>
        <w:pStyle w:val="NormalArial"/>
        <w:rPr>
          <w:rFonts w:cs="Arial"/>
          <w:bCs/>
          <w:sz w:val="20"/>
          <w:szCs w:val="20"/>
        </w:rPr>
      </w:pPr>
    </w:p>
    <w:p w14:paraId="1829F435" w14:textId="1C8A4523" w:rsidR="00152423" w:rsidRDefault="00152423" w:rsidP="00000F6D">
      <w:pPr>
        <w:pStyle w:val="NormalArial"/>
        <w:rPr>
          <w:rFonts w:cs="Arial"/>
          <w:bCs/>
          <w:sz w:val="20"/>
          <w:szCs w:val="20"/>
        </w:rPr>
      </w:pPr>
    </w:p>
    <w:p w14:paraId="7F8B05CF" w14:textId="136ADBF3" w:rsidR="00152423" w:rsidRDefault="00152423" w:rsidP="00000F6D">
      <w:pPr>
        <w:pStyle w:val="NormalArial"/>
        <w:rPr>
          <w:rFonts w:cs="Arial"/>
          <w:bCs/>
          <w:sz w:val="20"/>
          <w:szCs w:val="20"/>
        </w:rPr>
      </w:pPr>
    </w:p>
    <w:p w14:paraId="0584B599" w14:textId="4F376A86" w:rsidR="00152423" w:rsidRDefault="00152423" w:rsidP="00000F6D">
      <w:pPr>
        <w:pStyle w:val="NormalArial"/>
        <w:rPr>
          <w:rFonts w:cs="Arial"/>
          <w:bCs/>
          <w:sz w:val="20"/>
          <w:szCs w:val="20"/>
        </w:rPr>
      </w:pPr>
    </w:p>
    <w:p w14:paraId="1BFE7C82" w14:textId="0CFB5B4D" w:rsidR="00152423" w:rsidRDefault="00152423" w:rsidP="00000F6D">
      <w:pPr>
        <w:pStyle w:val="NormalArial"/>
        <w:rPr>
          <w:rFonts w:cs="Arial"/>
          <w:bCs/>
          <w:sz w:val="20"/>
          <w:szCs w:val="20"/>
        </w:rPr>
      </w:pPr>
    </w:p>
    <w:p w14:paraId="21EA44CF" w14:textId="335E76A4" w:rsidR="00152423" w:rsidRDefault="00152423" w:rsidP="00000F6D">
      <w:pPr>
        <w:pStyle w:val="NormalArial"/>
        <w:rPr>
          <w:rFonts w:cs="Arial"/>
          <w:bCs/>
          <w:sz w:val="20"/>
          <w:szCs w:val="20"/>
        </w:rPr>
      </w:pPr>
    </w:p>
    <w:p w14:paraId="49FA4952" w14:textId="21DB9D2B" w:rsidR="00152423" w:rsidRDefault="00152423" w:rsidP="00000F6D">
      <w:pPr>
        <w:pStyle w:val="NormalArial"/>
        <w:rPr>
          <w:rFonts w:cs="Arial"/>
          <w:bCs/>
          <w:sz w:val="20"/>
          <w:szCs w:val="20"/>
        </w:rPr>
      </w:pPr>
    </w:p>
    <w:p w14:paraId="01292DF3" w14:textId="23D48704" w:rsidR="00152423" w:rsidRDefault="00152423" w:rsidP="00000F6D">
      <w:pPr>
        <w:pStyle w:val="NormalArial"/>
        <w:rPr>
          <w:rFonts w:cs="Arial"/>
          <w:bCs/>
          <w:sz w:val="20"/>
          <w:szCs w:val="20"/>
        </w:rPr>
      </w:pPr>
    </w:p>
    <w:p w14:paraId="2B4C5FB9" w14:textId="2C011530" w:rsidR="00152423" w:rsidRDefault="00152423" w:rsidP="00000F6D">
      <w:pPr>
        <w:pStyle w:val="NormalArial"/>
        <w:rPr>
          <w:rFonts w:cs="Arial"/>
          <w:bCs/>
          <w:sz w:val="20"/>
          <w:szCs w:val="20"/>
        </w:rPr>
      </w:pPr>
    </w:p>
    <w:p w14:paraId="40968D85" w14:textId="6ABFF68D" w:rsidR="00152423" w:rsidRDefault="00152423" w:rsidP="00000F6D">
      <w:pPr>
        <w:pStyle w:val="NormalArial"/>
        <w:rPr>
          <w:rFonts w:cs="Arial"/>
          <w:bCs/>
          <w:sz w:val="20"/>
          <w:szCs w:val="20"/>
        </w:rPr>
      </w:pPr>
    </w:p>
    <w:p w14:paraId="61626F77" w14:textId="185B05D2" w:rsidR="00152423" w:rsidRDefault="00152423" w:rsidP="00000F6D">
      <w:pPr>
        <w:pStyle w:val="NormalArial"/>
        <w:rPr>
          <w:rFonts w:cs="Arial"/>
          <w:bCs/>
          <w:sz w:val="20"/>
          <w:szCs w:val="20"/>
        </w:rPr>
      </w:pPr>
    </w:p>
    <w:p w14:paraId="76FAF7BE" w14:textId="14FF258B" w:rsidR="00152423" w:rsidRDefault="00152423" w:rsidP="00000F6D">
      <w:pPr>
        <w:pStyle w:val="NormalArial"/>
        <w:rPr>
          <w:rFonts w:cs="Arial"/>
          <w:bCs/>
          <w:sz w:val="20"/>
          <w:szCs w:val="20"/>
        </w:rPr>
      </w:pPr>
    </w:p>
    <w:p w14:paraId="1B50002B" w14:textId="67232DB6" w:rsidR="00152423" w:rsidRDefault="00152423" w:rsidP="00000F6D">
      <w:pPr>
        <w:pStyle w:val="NormalArial"/>
        <w:rPr>
          <w:rFonts w:cs="Arial"/>
          <w:bCs/>
          <w:sz w:val="20"/>
          <w:szCs w:val="20"/>
        </w:rPr>
      </w:pPr>
    </w:p>
    <w:p w14:paraId="4B9D92E2" w14:textId="7718B3ED" w:rsidR="00152423" w:rsidRDefault="00152423" w:rsidP="00000F6D">
      <w:pPr>
        <w:pStyle w:val="NormalArial"/>
        <w:rPr>
          <w:rFonts w:cs="Arial"/>
          <w:bCs/>
          <w:sz w:val="20"/>
          <w:szCs w:val="20"/>
        </w:rPr>
      </w:pPr>
    </w:p>
    <w:p w14:paraId="3E149743" w14:textId="36FBB37E" w:rsidR="00152423" w:rsidRDefault="00152423" w:rsidP="00000F6D">
      <w:pPr>
        <w:pStyle w:val="NormalArial"/>
        <w:rPr>
          <w:rFonts w:cs="Arial"/>
          <w:bCs/>
          <w:sz w:val="20"/>
          <w:szCs w:val="20"/>
        </w:rPr>
      </w:pPr>
    </w:p>
    <w:p w14:paraId="11B6013A" w14:textId="424B9C83" w:rsidR="00FA412E" w:rsidRPr="00A27509" w:rsidRDefault="00FA412E" w:rsidP="00FA412E">
      <w:pPr>
        <w:tabs>
          <w:tab w:val="left" w:pos="240"/>
        </w:tabs>
        <w:jc w:val="center"/>
        <w:rPr>
          <w:b/>
        </w:rPr>
      </w:pPr>
      <w:r w:rsidRPr="00A27509">
        <w:rPr>
          <w:b/>
        </w:rPr>
        <w:lastRenderedPageBreak/>
        <w:t xml:space="preserve">FORMATO No. </w:t>
      </w:r>
      <w:r w:rsidR="00152423" w:rsidRPr="00A27509">
        <w:rPr>
          <w:b/>
        </w:rPr>
        <w:t>3</w:t>
      </w:r>
    </w:p>
    <w:p w14:paraId="0A4B7BF4" w14:textId="6972A5B6" w:rsidR="00FA412E" w:rsidRPr="00A27509" w:rsidRDefault="00A27509" w:rsidP="00FA412E">
      <w:pPr>
        <w:pStyle w:val="Ttulo2"/>
        <w:ind w:right="-62"/>
        <w:jc w:val="center"/>
        <w:rPr>
          <w:rFonts w:eastAsia="Calibri" w:cs="Arial"/>
          <w:bCs/>
          <w:sz w:val="24"/>
          <w:szCs w:val="24"/>
        </w:rPr>
      </w:pPr>
      <w:r w:rsidRPr="00A27509">
        <w:rPr>
          <w:rFonts w:cs="Arial"/>
          <w:bCs/>
          <w:sz w:val="20"/>
        </w:rPr>
        <w:t>CLASIFICACIÓN PROPONENTE EXTRANJERO</w:t>
      </w:r>
    </w:p>
    <w:p w14:paraId="0CDF01F5" w14:textId="77777777" w:rsidR="00FA412E" w:rsidRPr="009E5247" w:rsidRDefault="00FA412E" w:rsidP="00FA412E">
      <w:pPr>
        <w:rPr>
          <w:rFonts w:eastAsia="Calibri"/>
        </w:rPr>
      </w:pPr>
    </w:p>
    <w:p w14:paraId="53B1CB2E" w14:textId="77777777" w:rsidR="00A27509" w:rsidRPr="001B10D4" w:rsidRDefault="00A27509" w:rsidP="00A27509">
      <w:pPr>
        <w:jc w:val="both"/>
      </w:pPr>
      <w:r w:rsidRPr="001B10D4">
        <w:t>Ciudad, fecha</w:t>
      </w:r>
    </w:p>
    <w:p w14:paraId="66CC741B" w14:textId="77777777" w:rsidR="00A27509" w:rsidRPr="001B10D4" w:rsidRDefault="00A27509" w:rsidP="00A27509">
      <w:pPr>
        <w:jc w:val="both"/>
      </w:pPr>
      <w:r w:rsidRPr="001B10D4">
        <w:t>Señores.</w:t>
      </w:r>
    </w:p>
    <w:p w14:paraId="4C8F2C30" w14:textId="77777777" w:rsidR="00A27509" w:rsidRPr="001B10D4" w:rsidRDefault="00A27509" w:rsidP="00A27509">
      <w:pPr>
        <w:jc w:val="both"/>
      </w:pPr>
      <w:r w:rsidRPr="001B10D4">
        <w:t>POLICÍA NACIONAL – DEPARTAMENTO DE POLICIA CESAR</w:t>
      </w:r>
    </w:p>
    <w:p w14:paraId="2B9F1B5C" w14:textId="77777777" w:rsidR="00A27509" w:rsidRPr="001B10D4" w:rsidRDefault="00A27509" w:rsidP="00A27509">
      <w:pPr>
        <w:jc w:val="both"/>
      </w:pPr>
      <w:r w:rsidRPr="001B10D4">
        <w:t>Ciudad.</w:t>
      </w:r>
    </w:p>
    <w:p w14:paraId="11E95DCF" w14:textId="77777777" w:rsidR="00A27509" w:rsidRPr="001B10D4" w:rsidRDefault="00A27509" w:rsidP="00A27509">
      <w:pPr>
        <w:pStyle w:val="Textoindependiente"/>
        <w:shd w:val="clear" w:color="auto" w:fill="FFFFFF"/>
        <w:ind w:right="-425"/>
        <w:rPr>
          <w:sz w:val="20"/>
        </w:rPr>
      </w:pPr>
    </w:p>
    <w:p w14:paraId="40C08951" w14:textId="77777777" w:rsidR="00A27509" w:rsidRDefault="00A27509" w:rsidP="00A27509">
      <w:pPr>
        <w:jc w:val="both"/>
      </w:pPr>
      <w:r w:rsidRPr="001B10D4">
        <w:t>Referencia:</w:t>
      </w:r>
      <w:r>
        <w:t xml:space="preserve"> </w:t>
      </w:r>
      <w:r w:rsidRPr="00657F5F">
        <w:t>Clasificación del proponente extranjero</w:t>
      </w:r>
      <w:r>
        <w:t>,</w:t>
      </w:r>
      <w:r w:rsidRPr="001B10D4">
        <w:t xml:space="preserve"> del proceso de </w:t>
      </w:r>
      <w:sdt>
        <w:sdtPr>
          <w:id w:val="348072415"/>
          <w:placeholder>
            <w:docPart w:val="BB5ED89F48554912B5B3B98165D7F9D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1B10D4">
            <w:t>Selección Abreviada con subasta Inversa</w:t>
          </w:r>
        </w:sdtContent>
      </w:sdt>
      <w:r w:rsidRPr="001B10D4">
        <w:t xml:space="preserve">, Número </w:t>
      </w:r>
      <w:r>
        <w:t>____________,</w:t>
      </w:r>
      <w:r w:rsidRPr="001B10D4">
        <w:t xml:space="preserve"> cuyo objeto es: SUMINISTRO E INSTALACIÓN, ALINEACIÓN Y BALANCEO DE LLANTAS PARA EL COMPONENTE VEHICULAR DEL DEPARTAMENTO DE POLICÍA CESAR, UNIDAD NACIONAL DE DIÁLOGO Y MANTENIMIENTO DEL ORDEN (UNDMO) Y DEMÁS UNIDADES ADSCRITAS A SU EJECUCIÓN PRESUPUESTAL.</w:t>
      </w:r>
    </w:p>
    <w:p w14:paraId="3560CE54" w14:textId="77777777" w:rsidR="00A27509" w:rsidRDefault="00A27509" w:rsidP="00A27509">
      <w:pPr>
        <w:jc w:val="both"/>
      </w:pPr>
    </w:p>
    <w:p w14:paraId="5DD8478D" w14:textId="77777777" w:rsidR="00A27509" w:rsidRPr="00791275" w:rsidRDefault="00A27509" w:rsidP="00A27509">
      <w:pPr>
        <w:pStyle w:val="Sinespaciado1"/>
        <w:jc w:val="both"/>
        <w:rPr>
          <w:rFonts w:ascii="Arial" w:hAnsi="Arial" w:cs="Arial"/>
          <w:sz w:val="20"/>
          <w:szCs w:val="20"/>
        </w:rPr>
      </w:pPr>
      <w:r w:rsidRPr="00791275">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r>
        <w:rPr>
          <w:rFonts w:ascii="Arial" w:hAnsi="Arial" w:cs="Arial"/>
          <w:sz w:val="20"/>
          <w:szCs w:val="20"/>
        </w:rPr>
        <w:t>:</w:t>
      </w:r>
    </w:p>
    <w:p w14:paraId="4D3DE0A9" w14:textId="77777777" w:rsidR="00A27509" w:rsidRPr="001B10D4" w:rsidRDefault="00A27509" w:rsidP="00A27509">
      <w:pPr>
        <w:jc w:val="both"/>
        <w:rPr>
          <w:b/>
        </w:rPr>
      </w:pPr>
    </w:p>
    <w:tbl>
      <w:tblPr>
        <w:tblW w:w="5000" w:type="pct"/>
        <w:tblCellMar>
          <w:left w:w="70" w:type="dxa"/>
          <w:right w:w="70" w:type="dxa"/>
        </w:tblCellMar>
        <w:tblLook w:val="04A0" w:firstRow="1" w:lastRow="0" w:firstColumn="1" w:lastColumn="0" w:noHBand="0" w:noVBand="1"/>
      </w:tblPr>
      <w:tblGrid>
        <w:gridCol w:w="2758"/>
        <w:gridCol w:w="3262"/>
        <w:gridCol w:w="2810"/>
      </w:tblGrid>
      <w:tr w:rsidR="00A27509" w:rsidRPr="00270606" w14:paraId="057E19C2" w14:textId="77777777" w:rsidTr="00911632">
        <w:trPr>
          <w:trHeight w:val="300"/>
        </w:trPr>
        <w:tc>
          <w:tcPr>
            <w:tcW w:w="1561" w:type="pct"/>
            <w:tcBorders>
              <w:top w:val="single" w:sz="4" w:space="0" w:color="auto"/>
              <w:left w:val="single" w:sz="4" w:space="0" w:color="auto"/>
              <w:bottom w:val="single" w:sz="4" w:space="0" w:color="auto"/>
              <w:right w:val="single" w:sz="4" w:space="0" w:color="auto"/>
            </w:tcBorders>
            <w:noWrap/>
            <w:vAlign w:val="center"/>
            <w:hideMark/>
          </w:tcPr>
          <w:p w14:paraId="59E09793" w14:textId="77777777" w:rsidR="00A27509" w:rsidRPr="00270606" w:rsidRDefault="00A27509" w:rsidP="00911632">
            <w:pPr>
              <w:jc w:val="center"/>
              <w:rPr>
                <w:b/>
                <w:bCs/>
              </w:rPr>
            </w:pPr>
            <w:r w:rsidRPr="00270606">
              <w:rPr>
                <w:b/>
                <w:bCs/>
              </w:rPr>
              <w:t>SEGMENTO</w:t>
            </w:r>
          </w:p>
        </w:tc>
        <w:tc>
          <w:tcPr>
            <w:tcW w:w="1847" w:type="pct"/>
            <w:tcBorders>
              <w:top w:val="single" w:sz="4" w:space="0" w:color="auto"/>
              <w:left w:val="nil"/>
              <w:bottom w:val="single" w:sz="4" w:space="0" w:color="auto"/>
              <w:right w:val="single" w:sz="4" w:space="0" w:color="auto"/>
            </w:tcBorders>
            <w:noWrap/>
            <w:vAlign w:val="center"/>
            <w:hideMark/>
          </w:tcPr>
          <w:p w14:paraId="1823B6A0" w14:textId="77777777" w:rsidR="00A27509" w:rsidRPr="00270606" w:rsidRDefault="00A27509" w:rsidP="00911632">
            <w:pPr>
              <w:jc w:val="center"/>
              <w:rPr>
                <w:b/>
                <w:bCs/>
              </w:rPr>
            </w:pPr>
            <w:r w:rsidRPr="00270606">
              <w:rPr>
                <w:b/>
                <w:bCs/>
              </w:rPr>
              <w:t>FAMILIAS</w:t>
            </w:r>
          </w:p>
        </w:tc>
        <w:tc>
          <w:tcPr>
            <w:tcW w:w="1591" w:type="pct"/>
            <w:tcBorders>
              <w:top w:val="single" w:sz="4" w:space="0" w:color="auto"/>
              <w:left w:val="nil"/>
              <w:bottom w:val="single" w:sz="4" w:space="0" w:color="auto"/>
              <w:right w:val="single" w:sz="4" w:space="0" w:color="auto"/>
            </w:tcBorders>
            <w:noWrap/>
            <w:vAlign w:val="center"/>
            <w:hideMark/>
          </w:tcPr>
          <w:p w14:paraId="2D21D1E5" w14:textId="77777777" w:rsidR="00A27509" w:rsidRPr="00270606" w:rsidRDefault="00A27509" w:rsidP="00911632">
            <w:pPr>
              <w:jc w:val="center"/>
              <w:rPr>
                <w:b/>
                <w:bCs/>
              </w:rPr>
            </w:pPr>
            <w:r w:rsidRPr="00270606">
              <w:rPr>
                <w:b/>
                <w:bCs/>
              </w:rPr>
              <w:t>CLASES</w:t>
            </w:r>
          </w:p>
        </w:tc>
      </w:tr>
      <w:tr w:rsidR="00A27509" w:rsidRPr="00270606" w14:paraId="35647EB8" w14:textId="77777777" w:rsidTr="00911632">
        <w:trPr>
          <w:trHeight w:val="625"/>
        </w:trPr>
        <w:tc>
          <w:tcPr>
            <w:tcW w:w="1561" w:type="pct"/>
            <w:tcBorders>
              <w:top w:val="nil"/>
              <w:left w:val="single" w:sz="4" w:space="0" w:color="auto"/>
              <w:bottom w:val="single" w:sz="4" w:space="0" w:color="auto"/>
              <w:right w:val="single" w:sz="4" w:space="0" w:color="auto"/>
            </w:tcBorders>
            <w:noWrap/>
            <w:vAlign w:val="bottom"/>
            <w:hideMark/>
          </w:tcPr>
          <w:p w14:paraId="51AED99A" w14:textId="77777777" w:rsidR="00A27509" w:rsidRPr="00270606" w:rsidRDefault="00A27509" w:rsidP="00911632">
            <w:r w:rsidRPr="00270606">
              <w:t> </w:t>
            </w:r>
          </w:p>
        </w:tc>
        <w:tc>
          <w:tcPr>
            <w:tcW w:w="1847" w:type="pct"/>
            <w:tcBorders>
              <w:top w:val="nil"/>
              <w:left w:val="nil"/>
              <w:bottom w:val="single" w:sz="4" w:space="0" w:color="auto"/>
              <w:right w:val="single" w:sz="4" w:space="0" w:color="auto"/>
            </w:tcBorders>
            <w:noWrap/>
            <w:vAlign w:val="bottom"/>
            <w:hideMark/>
          </w:tcPr>
          <w:p w14:paraId="3BDED6A4" w14:textId="77777777" w:rsidR="00A27509" w:rsidRPr="00270606" w:rsidRDefault="00A27509" w:rsidP="00911632">
            <w:r w:rsidRPr="00270606">
              <w:t> </w:t>
            </w:r>
          </w:p>
        </w:tc>
        <w:tc>
          <w:tcPr>
            <w:tcW w:w="1591" w:type="pct"/>
            <w:tcBorders>
              <w:top w:val="nil"/>
              <w:left w:val="nil"/>
              <w:bottom w:val="single" w:sz="4" w:space="0" w:color="auto"/>
              <w:right w:val="single" w:sz="4" w:space="0" w:color="auto"/>
            </w:tcBorders>
            <w:noWrap/>
            <w:vAlign w:val="bottom"/>
            <w:hideMark/>
          </w:tcPr>
          <w:p w14:paraId="6EDD286B" w14:textId="77777777" w:rsidR="00A27509" w:rsidRPr="00270606" w:rsidRDefault="00A27509" w:rsidP="00911632">
            <w:r w:rsidRPr="00270606">
              <w:t> </w:t>
            </w:r>
          </w:p>
        </w:tc>
      </w:tr>
    </w:tbl>
    <w:p w14:paraId="6B5E1768" w14:textId="77777777" w:rsidR="00A27509" w:rsidRDefault="00A27509" w:rsidP="00A27509">
      <w:pPr>
        <w:pStyle w:val="Textoindependiente"/>
        <w:shd w:val="clear" w:color="auto" w:fill="FFFFFF"/>
        <w:ind w:right="-425"/>
        <w:rPr>
          <w:noProof/>
          <w:color w:val="000000"/>
          <w:sz w:val="20"/>
          <w:lang w:eastAsia="es-CO"/>
        </w:rPr>
      </w:pPr>
    </w:p>
    <w:p w14:paraId="13B4E453" w14:textId="77777777" w:rsidR="00A27509" w:rsidRPr="00270606" w:rsidRDefault="00A27509" w:rsidP="00A27509">
      <w:pPr>
        <w:tabs>
          <w:tab w:val="left" w:pos="240"/>
        </w:tabs>
        <w:jc w:val="both"/>
      </w:pPr>
      <w:r w:rsidRPr="00270606">
        <w:t>Autorizo al Departamento de Policía Cesar de la Policía Nacional para verificar la información suministrada.</w:t>
      </w:r>
    </w:p>
    <w:p w14:paraId="1DA7FB3A" w14:textId="77777777" w:rsidR="00A27509" w:rsidRDefault="00A27509" w:rsidP="00A27509">
      <w:pPr>
        <w:pStyle w:val="Textoindependiente"/>
        <w:shd w:val="clear" w:color="auto" w:fill="FFFFFF"/>
        <w:ind w:right="-425"/>
        <w:rPr>
          <w:noProof/>
          <w:color w:val="000000"/>
          <w:sz w:val="20"/>
          <w:lang w:eastAsia="es-CO"/>
        </w:rPr>
      </w:pPr>
    </w:p>
    <w:p w14:paraId="505DA6F4" w14:textId="77777777" w:rsidR="00A27509" w:rsidRPr="003D7543" w:rsidRDefault="00A27509" w:rsidP="00A27509">
      <w:pPr>
        <w:pStyle w:val="Textoindependiente"/>
        <w:shd w:val="clear" w:color="auto" w:fill="FFFFFF"/>
        <w:ind w:right="-425"/>
        <w:rPr>
          <w:sz w:val="22"/>
          <w:szCs w:val="22"/>
        </w:rPr>
      </w:pPr>
    </w:p>
    <w:p w14:paraId="33DAB209" w14:textId="77777777" w:rsidR="00A27509" w:rsidRPr="00A27509" w:rsidRDefault="00A27509" w:rsidP="00A27509">
      <w:pPr>
        <w:pStyle w:val="Sinespaciado1"/>
        <w:rPr>
          <w:rFonts w:ascii="Arial" w:hAnsi="Arial" w:cs="Arial"/>
          <w:sz w:val="20"/>
          <w:szCs w:val="20"/>
        </w:rPr>
      </w:pPr>
      <w:r w:rsidRPr="00A27509">
        <w:rPr>
          <w:rFonts w:ascii="Arial" w:hAnsi="Arial" w:cs="Arial"/>
          <w:b/>
          <w:sz w:val="20"/>
          <w:szCs w:val="20"/>
        </w:rPr>
        <w:t>__________________________________</w:t>
      </w:r>
    </w:p>
    <w:p w14:paraId="67ECE37A" w14:textId="77777777" w:rsidR="00A27509" w:rsidRPr="00A27509" w:rsidRDefault="00A27509" w:rsidP="00A27509">
      <w:pPr>
        <w:pStyle w:val="Sinespaciado1"/>
        <w:rPr>
          <w:rFonts w:ascii="Arial" w:hAnsi="Arial" w:cs="Arial"/>
          <w:sz w:val="20"/>
          <w:szCs w:val="20"/>
        </w:rPr>
      </w:pPr>
      <w:r w:rsidRPr="00A27509">
        <w:rPr>
          <w:rFonts w:ascii="Arial" w:hAnsi="Arial" w:cs="Arial"/>
          <w:sz w:val="20"/>
          <w:szCs w:val="20"/>
        </w:rPr>
        <w:t xml:space="preserve">Firma del representante legal del proponente </w:t>
      </w:r>
    </w:p>
    <w:p w14:paraId="05DFA1DB" w14:textId="77777777" w:rsidR="00A27509" w:rsidRPr="00A27509" w:rsidRDefault="00A27509" w:rsidP="00A27509">
      <w:pPr>
        <w:pStyle w:val="Sinespaciado1"/>
        <w:contextualSpacing/>
        <w:rPr>
          <w:rFonts w:ascii="Arial" w:hAnsi="Arial" w:cs="Arial"/>
          <w:sz w:val="20"/>
          <w:szCs w:val="20"/>
          <w:lang w:eastAsia="es-CO"/>
        </w:rPr>
      </w:pPr>
      <w:r w:rsidRPr="00A27509">
        <w:rPr>
          <w:rFonts w:ascii="Arial" w:hAnsi="Arial" w:cs="Arial"/>
          <w:sz w:val="20"/>
          <w:szCs w:val="20"/>
          <w:lang w:eastAsia="es-CO"/>
        </w:rPr>
        <w:t xml:space="preserve">Nombre o razón social del oferente: </w:t>
      </w:r>
      <w:sdt>
        <w:sdtPr>
          <w:rPr>
            <w:rFonts w:ascii="Arial" w:hAnsi="Arial" w:cs="Arial"/>
            <w:color w:val="000000"/>
            <w:sz w:val="20"/>
            <w:szCs w:val="20"/>
          </w:rPr>
          <w:id w:val="39176870"/>
          <w:placeholder>
            <w:docPart w:val="D17C7F8A54DA44A48BB9E2FB706F11A6"/>
          </w:placeholder>
          <w:showingPlcHdr/>
          <w15:color w:val="800000"/>
          <w:text/>
        </w:sdtPr>
        <w:sdtContent>
          <w:r w:rsidRPr="00A27509">
            <w:rPr>
              <w:rStyle w:val="Textodelmarcadordeposicin"/>
              <w:rFonts w:ascii="Arial" w:eastAsiaTheme="minorHAnsi" w:hAnsi="Arial" w:cs="Arial"/>
              <w:color w:val="FF8F8F"/>
              <w:sz w:val="20"/>
              <w:szCs w:val="20"/>
              <w:u w:val="single"/>
            </w:rPr>
            <w:t>Diligenciar el nombre completo del proponente</w:t>
          </w:r>
        </w:sdtContent>
      </w:sdt>
    </w:p>
    <w:p w14:paraId="6F50FC90" w14:textId="77777777" w:rsidR="00A27509" w:rsidRPr="00A27509" w:rsidRDefault="00A27509" w:rsidP="00A27509">
      <w:pPr>
        <w:pStyle w:val="Sinespaciado1"/>
        <w:contextualSpacing/>
        <w:rPr>
          <w:rFonts w:ascii="Arial" w:hAnsi="Arial" w:cs="Arial"/>
          <w:color w:val="000000"/>
          <w:sz w:val="20"/>
          <w:szCs w:val="20"/>
        </w:rPr>
      </w:pPr>
      <w:r w:rsidRPr="00A27509">
        <w:rPr>
          <w:rFonts w:ascii="Arial" w:hAnsi="Arial" w:cs="Arial"/>
          <w:sz w:val="20"/>
          <w:szCs w:val="20"/>
          <w:lang w:eastAsia="es-CO"/>
        </w:rPr>
        <w:t xml:space="preserve">Identificación (NIT </w:t>
      </w:r>
      <w:r w:rsidRPr="00A27509">
        <w:rPr>
          <w:rFonts w:ascii="MS Gothic" w:eastAsia="MS Gothic" w:hAnsi="MS Gothic" w:cs="Arial" w:hint="eastAsia"/>
          <w:sz w:val="20"/>
          <w:szCs w:val="20"/>
          <w:lang w:eastAsia="es-CO"/>
        </w:rPr>
        <w:t>☐</w:t>
      </w:r>
      <w:r w:rsidRPr="00A27509">
        <w:rPr>
          <w:rFonts w:ascii="Arial" w:hAnsi="Arial" w:cs="Arial"/>
          <w:sz w:val="20"/>
          <w:szCs w:val="20"/>
          <w:lang w:eastAsia="es-CO"/>
        </w:rPr>
        <w:t xml:space="preserve"> C.C </w:t>
      </w:r>
      <w:proofErr w:type="gramStart"/>
      <w:r w:rsidRPr="00A27509">
        <w:rPr>
          <w:rFonts w:ascii="Segoe UI Symbol" w:eastAsia="MS Gothic" w:hAnsi="Segoe UI Symbol" w:cs="Segoe UI Symbol"/>
          <w:sz w:val="20"/>
          <w:szCs w:val="20"/>
          <w:lang w:eastAsia="es-CO"/>
        </w:rPr>
        <w:t>☐</w:t>
      </w:r>
      <w:r w:rsidRPr="00A27509">
        <w:rPr>
          <w:rFonts w:ascii="Arial" w:hAnsi="Arial" w:cs="Arial"/>
          <w:sz w:val="20"/>
          <w:szCs w:val="20"/>
          <w:lang w:eastAsia="es-CO"/>
        </w:rPr>
        <w:t xml:space="preserve">  C.E</w:t>
      </w:r>
      <w:proofErr w:type="gramEnd"/>
      <w:r w:rsidRPr="00A27509">
        <w:rPr>
          <w:rFonts w:ascii="Arial" w:hAnsi="Arial" w:cs="Arial"/>
          <w:sz w:val="20"/>
          <w:szCs w:val="20"/>
          <w:lang w:eastAsia="es-CO"/>
        </w:rPr>
        <w:t xml:space="preserve"> </w:t>
      </w:r>
      <w:r w:rsidRPr="00A27509">
        <w:rPr>
          <w:rFonts w:ascii="Segoe UI Symbol" w:eastAsia="MS Gothic" w:hAnsi="Segoe UI Symbol" w:cs="Segoe UI Symbol"/>
          <w:sz w:val="20"/>
          <w:szCs w:val="20"/>
          <w:lang w:eastAsia="es-CO"/>
        </w:rPr>
        <w:t>☐</w:t>
      </w:r>
      <w:r w:rsidRPr="00A27509">
        <w:rPr>
          <w:rFonts w:ascii="Arial" w:hAnsi="Arial" w:cs="Arial"/>
          <w:sz w:val="20"/>
          <w:szCs w:val="20"/>
          <w:lang w:eastAsia="es-CO"/>
        </w:rPr>
        <w:t>)</w:t>
      </w:r>
      <w:r w:rsidRPr="00A27509">
        <w:rPr>
          <w:rFonts w:ascii="Arial" w:hAnsi="Arial" w:cs="Arial"/>
          <w:color w:val="000000"/>
          <w:sz w:val="20"/>
          <w:szCs w:val="20"/>
        </w:rPr>
        <w:t xml:space="preserve">: </w:t>
      </w:r>
      <w:sdt>
        <w:sdtPr>
          <w:rPr>
            <w:rFonts w:ascii="Arial" w:hAnsi="Arial" w:cs="Arial"/>
            <w:color w:val="000000"/>
            <w:sz w:val="20"/>
            <w:szCs w:val="20"/>
          </w:rPr>
          <w:id w:val="-1539125897"/>
          <w:placeholder>
            <w:docPart w:val="EDF6F9B0FD664608AA7A32AA734163AB"/>
          </w:placeholder>
          <w:showingPlcHdr/>
          <w15:color w:val="800000"/>
        </w:sdtPr>
        <w:sdtContent>
          <w:r w:rsidRPr="00A27509">
            <w:rPr>
              <w:rStyle w:val="Textodelmarcadordeposicin"/>
              <w:rFonts w:ascii="Arial" w:eastAsiaTheme="minorHAnsi" w:hAnsi="Arial" w:cs="Arial"/>
              <w:color w:val="FF8F8F"/>
              <w:sz w:val="20"/>
              <w:szCs w:val="20"/>
              <w:u w:val="single"/>
            </w:rPr>
            <w:t>Diligenciar la identificación del proponente</w:t>
          </w:r>
        </w:sdtContent>
      </w:sdt>
    </w:p>
    <w:p w14:paraId="10F60E63" w14:textId="77777777" w:rsidR="00A27509" w:rsidRPr="00A27509" w:rsidRDefault="00A27509" w:rsidP="00A27509">
      <w:pPr>
        <w:pStyle w:val="Sinespaciado1"/>
        <w:contextualSpacing/>
        <w:rPr>
          <w:rFonts w:ascii="Arial" w:hAnsi="Arial" w:cs="Arial"/>
          <w:color w:val="000000"/>
          <w:sz w:val="20"/>
          <w:szCs w:val="20"/>
        </w:rPr>
      </w:pPr>
      <w:r w:rsidRPr="00A27509">
        <w:rPr>
          <w:rFonts w:ascii="Arial" w:hAnsi="Arial" w:cs="Arial"/>
          <w:sz w:val="20"/>
          <w:szCs w:val="20"/>
          <w:lang w:eastAsia="es-CO"/>
        </w:rPr>
        <w:t>Nombre Representante Legal</w:t>
      </w:r>
      <w:r w:rsidRPr="00A27509">
        <w:rPr>
          <w:rFonts w:ascii="Arial" w:hAnsi="Arial" w:cs="Arial"/>
          <w:color w:val="000000"/>
          <w:sz w:val="20"/>
          <w:szCs w:val="20"/>
        </w:rPr>
        <w:t xml:space="preserve">: </w:t>
      </w:r>
      <w:sdt>
        <w:sdtPr>
          <w:rPr>
            <w:rFonts w:ascii="Arial" w:hAnsi="Arial" w:cs="Arial"/>
            <w:color w:val="000000"/>
            <w:sz w:val="20"/>
            <w:szCs w:val="20"/>
          </w:rPr>
          <w:id w:val="-1026020120"/>
          <w:placeholder>
            <w:docPart w:val="6430A60C1F284C858465D92E4544F5C6"/>
          </w:placeholder>
          <w:showingPlcHdr/>
          <w15:color w:val="800000"/>
          <w:text/>
        </w:sdtPr>
        <w:sdtContent>
          <w:r w:rsidRPr="00A27509">
            <w:rPr>
              <w:rStyle w:val="Textodelmarcadordeposicin"/>
              <w:rFonts w:ascii="Arial" w:eastAsiaTheme="minorHAnsi" w:hAnsi="Arial" w:cs="Arial"/>
              <w:color w:val="FF8F8F"/>
              <w:sz w:val="20"/>
              <w:szCs w:val="20"/>
              <w:u w:val="single"/>
            </w:rPr>
            <w:t>Diligenciar el nombre completo del representante legal</w:t>
          </w:r>
        </w:sdtContent>
      </w:sdt>
    </w:p>
    <w:p w14:paraId="374B3C32" w14:textId="4A9298FF" w:rsidR="00FA412E" w:rsidRPr="00A27509" w:rsidRDefault="00A27509" w:rsidP="00A27509">
      <w:pPr>
        <w:pStyle w:val="Sinespaciado1"/>
        <w:rPr>
          <w:rFonts w:ascii="Arial" w:hAnsi="Arial" w:cs="Arial"/>
          <w:sz w:val="20"/>
          <w:szCs w:val="20"/>
        </w:rPr>
      </w:pPr>
      <w:r w:rsidRPr="00A27509">
        <w:rPr>
          <w:rFonts w:ascii="Arial" w:hAnsi="Arial" w:cs="Arial"/>
          <w:color w:val="000000"/>
          <w:sz w:val="20"/>
          <w:szCs w:val="20"/>
        </w:rPr>
        <w:t xml:space="preserve">Identificación (C.C </w:t>
      </w:r>
      <w:proofErr w:type="gramStart"/>
      <w:r w:rsidRPr="00A27509">
        <w:rPr>
          <w:rFonts w:ascii="MS Gothic" w:eastAsia="MS Gothic" w:hAnsi="MS Gothic" w:cs="Arial" w:hint="eastAsia"/>
          <w:sz w:val="20"/>
          <w:szCs w:val="20"/>
          <w:lang w:eastAsia="es-CO"/>
        </w:rPr>
        <w:t>☐</w:t>
      </w:r>
      <w:r w:rsidRPr="00A27509">
        <w:rPr>
          <w:rFonts w:ascii="Arial" w:hAnsi="Arial" w:cs="Arial"/>
          <w:color w:val="000000"/>
          <w:sz w:val="20"/>
          <w:szCs w:val="20"/>
        </w:rPr>
        <w:t xml:space="preserve">  C.E.</w:t>
      </w:r>
      <w:proofErr w:type="gramEnd"/>
      <w:r w:rsidRPr="00A27509">
        <w:rPr>
          <w:rFonts w:ascii="Arial" w:hAnsi="Arial" w:cs="Arial"/>
          <w:sz w:val="20"/>
          <w:szCs w:val="20"/>
          <w:lang w:eastAsia="es-CO"/>
        </w:rPr>
        <w:t xml:space="preserve"> </w:t>
      </w:r>
      <w:r w:rsidRPr="00A27509">
        <w:rPr>
          <w:rFonts w:ascii="MS Gothic" w:eastAsia="MS Gothic" w:hAnsi="MS Gothic" w:cs="Arial" w:hint="eastAsia"/>
          <w:sz w:val="20"/>
          <w:szCs w:val="20"/>
          <w:lang w:eastAsia="es-CO"/>
        </w:rPr>
        <w:t>☐</w:t>
      </w:r>
      <w:r w:rsidRPr="00A27509">
        <w:rPr>
          <w:rFonts w:ascii="Arial" w:hAnsi="Arial" w:cs="Arial"/>
          <w:sz w:val="20"/>
          <w:szCs w:val="20"/>
          <w:lang w:eastAsia="es-CO"/>
        </w:rPr>
        <w:t xml:space="preserve">) </w:t>
      </w:r>
      <w:sdt>
        <w:sdtPr>
          <w:rPr>
            <w:rFonts w:ascii="Arial" w:hAnsi="Arial" w:cs="Arial"/>
            <w:color w:val="000000"/>
            <w:sz w:val="20"/>
            <w:szCs w:val="20"/>
          </w:rPr>
          <w:id w:val="326402720"/>
          <w:placeholder>
            <w:docPart w:val="8633F1E5A74943E295B0E2217A4EF7FB"/>
          </w:placeholder>
          <w:showingPlcHdr/>
          <w15:color w:val="800000"/>
        </w:sdtPr>
        <w:sdtContent>
          <w:r w:rsidRPr="00A2750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8A348AC" w14:textId="77777777" w:rsidR="00FA412E" w:rsidRDefault="00FA412E" w:rsidP="00000F6D">
      <w:pPr>
        <w:pStyle w:val="NormalArial"/>
        <w:rPr>
          <w:rFonts w:cs="Arial"/>
          <w:bCs/>
          <w:sz w:val="20"/>
          <w:szCs w:val="20"/>
        </w:rPr>
      </w:pPr>
    </w:p>
    <w:sectPr w:rsidR="00FA412E" w:rsidSect="009D6EC5">
      <w:footerReference w:type="default" r:id="rId23"/>
      <w:footerReference w:type="first" r:id="rId24"/>
      <w:pgSz w:w="12242" w:h="15842" w:code="1"/>
      <w:pgMar w:top="1276" w:right="1701" w:bottom="902" w:left="1701" w:header="709" w:footer="64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FD7D08" w14:textId="77777777" w:rsidR="0055406A" w:rsidRDefault="0055406A" w:rsidP="004E5B6E">
      <w:r>
        <w:separator/>
      </w:r>
    </w:p>
  </w:endnote>
  <w:endnote w:type="continuationSeparator" w:id="0">
    <w:p w14:paraId="77E3377D" w14:textId="77777777" w:rsidR="0055406A" w:rsidRDefault="0055406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horndale">
    <w:altName w:val="Times New Roman"/>
    <w:charset w:val="00"/>
    <w:family w:val="roman"/>
    <w:pitch w:val="variable"/>
  </w:font>
  <w:font w:name="Andale Sans UI">
    <w:altName w:val="Times New Roman"/>
    <w:charset w:val="00"/>
    <w:family w:val="auto"/>
    <w:pitch w:val="variable"/>
  </w:font>
  <w:font w:name="HelveticaNeue-Bold">
    <w:altName w:val="Arial"/>
    <w:panose1 w:val="00000000000000000000"/>
    <w:charset w:val="00"/>
    <w:family w:val="auto"/>
    <w:notTrueType/>
    <w:pitch w:val="default"/>
    <w:sig w:usb0="00000003" w:usb1="00000000" w:usb2="00000000" w:usb3="00000000" w:csb0="00000001" w:csb1="00000000"/>
  </w:font>
  <w:font w:name="HelveticaNeue-Light">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7647E" w14:textId="77777777" w:rsidR="00BB51B1" w:rsidRDefault="00BB51B1" w:rsidP="00DB5B78">
    <w:pPr>
      <w:pStyle w:val="Piedepgina"/>
      <w:jc w:val="center"/>
    </w:pPr>
    <w:r w:rsidRPr="00A63B72">
      <w:rPr>
        <w:color w:val="999999"/>
        <w:sz w:val="16"/>
        <w:szCs w:val="16"/>
        <w:lang w:val="es-CO"/>
      </w:rPr>
      <w:t xml:space="preserve">Página </w:t>
    </w:r>
    <w:r w:rsidRPr="00A63B72">
      <w:rPr>
        <w:color w:val="999999"/>
        <w:sz w:val="16"/>
        <w:szCs w:val="16"/>
        <w:lang w:val="es-CO"/>
      </w:rPr>
      <w:fldChar w:fldCharType="begin"/>
    </w:r>
    <w:r w:rsidRPr="00A63B72">
      <w:rPr>
        <w:color w:val="999999"/>
        <w:sz w:val="16"/>
        <w:szCs w:val="16"/>
        <w:lang w:val="es-CO"/>
      </w:rPr>
      <w:instrText xml:space="preserve"> PAGE </w:instrText>
    </w:r>
    <w:r w:rsidRPr="00A63B72">
      <w:rPr>
        <w:color w:val="999999"/>
        <w:sz w:val="16"/>
        <w:szCs w:val="16"/>
        <w:lang w:val="es-CO"/>
      </w:rPr>
      <w:fldChar w:fldCharType="separate"/>
    </w:r>
    <w:r w:rsidR="00036DA1">
      <w:rPr>
        <w:noProof/>
        <w:color w:val="999999"/>
        <w:sz w:val="16"/>
        <w:szCs w:val="16"/>
        <w:lang w:val="es-CO"/>
      </w:rPr>
      <w:t>46</w:t>
    </w:r>
    <w:r w:rsidRPr="00A63B72">
      <w:rPr>
        <w:color w:val="999999"/>
        <w:sz w:val="16"/>
        <w:szCs w:val="16"/>
        <w:lang w:val="es-CO"/>
      </w:rPr>
      <w:fldChar w:fldCharType="end"/>
    </w:r>
    <w:r w:rsidRPr="00A63B72">
      <w:rPr>
        <w:color w:val="999999"/>
        <w:sz w:val="16"/>
        <w:szCs w:val="16"/>
        <w:lang w:val="es-CO"/>
      </w:rPr>
      <w:t xml:space="preserve"> de </w:t>
    </w:r>
    <w:r w:rsidRPr="00A63B72">
      <w:rPr>
        <w:color w:val="999999"/>
        <w:sz w:val="16"/>
        <w:szCs w:val="16"/>
        <w:lang w:val="es-CO"/>
      </w:rPr>
      <w:fldChar w:fldCharType="begin"/>
    </w:r>
    <w:r w:rsidRPr="00A63B72">
      <w:rPr>
        <w:color w:val="999999"/>
        <w:sz w:val="16"/>
        <w:szCs w:val="16"/>
        <w:lang w:val="es-CO"/>
      </w:rPr>
      <w:instrText xml:space="preserve"> NUMPAGES </w:instrText>
    </w:r>
    <w:r w:rsidRPr="00A63B72">
      <w:rPr>
        <w:color w:val="999999"/>
        <w:sz w:val="16"/>
        <w:szCs w:val="16"/>
        <w:lang w:val="es-CO"/>
      </w:rPr>
      <w:fldChar w:fldCharType="separate"/>
    </w:r>
    <w:r w:rsidR="00036DA1">
      <w:rPr>
        <w:noProof/>
        <w:color w:val="999999"/>
        <w:sz w:val="16"/>
        <w:szCs w:val="16"/>
        <w:lang w:val="es-CO"/>
      </w:rPr>
      <w:t>75</w:t>
    </w:r>
    <w:r w:rsidRPr="00A63B72">
      <w:rPr>
        <w:color w:val="999999"/>
        <w:sz w:val="16"/>
        <w:szCs w:val="16"/>
        <w:lang w:val="es-CO"/>
      </w:rPr>
      <w:fldChar w:fldCharType="end"/>
    </w:r>
  </w:p>
  <w:p w14:paraId="3E872677" w14:textId="77777777" w:rsidR="00BB51B1" w:rsidRDefault="00BB51B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32910"/>
      <w:temporary/>
      <w:showingPlcHdr/>
    </w:sdtPr>
    <w:sdtContent>
      <w:p w14:paraId="63A0D06A" w14:textId="77777777" w:rsidR="00BB51B1" w:rsidRDefault="00BB51B1">
        <w:pPr>
          <w:pStyle w:val="Piedepgina"/>
        </w:pPr>
        <w:r>
          <w:t>[Escribir texto]</w:t>
        </w:r>
      </w:p>
    </w:sdtContent>
  </w:sdt>
  <w:p w14:paraId="2B686BD1" w14:textId="77777777" w:rsidR="00BB51B1" w:rsidRDefault="00BB51B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D23071" w14:textId="77777777" w:rsidR="0055406A" w:rsidRDefault="0055406A" w:rsidP="004E5B6E">
      <w:r>
        <w:separator/>
      </w:r>
    </w:p>
  </w:footnote>
  <w:footnote w:type="continuationSeparator" w:id="0">
    <w:p w14:paraId="67BFD418" w14:textId="77777777" w:rsidR="0055406A" w:rsidRDefault="0055406A" w:rsidP="004E5B6E">
      <w:r>
        <w:continuationSeparator/>
      </w:r>
    </w:p>
  </w:footnote>
  <w:footnote w:id="1">
    <w:p w14:paraId="298DFD10" w14:textId="77777777" w:rsidR="0093097A" w:rsidRDefault="0093097A" w:rsidP="0093097A">
      <w:pPr>
        <w:pStyle w:val="Textonotapie"/>
      </w:pPr>
      <w:r>
        <w:rPr>
          <w:rStyle w:val="Refdenotaalpie"/>
        </w:rPr>
        <w:footnoteRef/>
      </w:r>
      <w:r>
        <w:t xml:space="preserve"> </w:t>
      </w:r>
      <w:r w:rsidRPr="00C133E5">
        <w:rPr>
          <w:rFonts w:ascii="Arial" w:hAnsi="Arial" w:cs="Arial"/>
          <w:sz w:val="12"/>
          <w:szCs w:val="18"/>
        </w:rPr>
        <w:t xml:space="preserve">Resolución 00090 </w:t>
      </w:r>
      <w:r w:rsidRPr="00FE0601">
        <w:rPr>
          <w:rFonts w:ascii="Arial" w:hAnsi="Arial" w:cs="Arial"/>
          <w:sz w:val="12"/>
          <w:szCs w:val="18"/>
        </w:rPr>
        <w:t>del 15 de enero de 2018, “por la cual se actualiza, modifica y se complementa el Manual de Contratación de la Policía Nacional, adoptado mediante Resolución 03049 del 2014”, capitulo XII SUPERVISIÓN / INTERVENTORÍA</w:t>
      </w:r>
      <w:r w:rsidRPr="00C133E5">
        <w:rPr>
          <w:rFonts w:ascii="Arial" w:hAnsi="Arial" w:cs="Arial"/>
          <w:sz w:val="12"/>
          <w:szCs w:val="18"/>
        </w:rPr>
        <w:t xml:space="preserve">. </w:t>
      </w:r>
      <w:r w:rsidRPr="00C133E5">
        <w:rPr>
          <w:sz w:val="14"/>
        </w:rPr>
        <w:t xml:space="preserve"> </w:t>
      </w:r>
    </w:p>
  </w:footnote>
  <w:footnote w:id="2">
    <w:p w14:paraId="29DD4A3A" w14:textId="77777777" w:rsidR="00A7619D" w:rsidRPr="000E1E10" w:rsidRDefault="00A7619D" w:rsidP="00A7619D">
      <w:pPr>
        <w:pStyle w:val="Textonotapie"/>
        <w:rPr>
          <w:rFonts w:ascii="Arial" w:hAnsi="Arial" w:cs="Arial"/>
          <w:b w:val="0"/>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F85571"/>
    <w:multiLevelType w:val="hybridMultilevel"/>
    <w:tmpl w:val="2C7A92C0"/>
    <w:lvl w:ilvl="0" w:tplc="240A000F">
      <w:start w:val="1"/>
      <w:numFmt w:val="decimal"/>
      <w:lvlText w:val="%1."/>
      <w:lvlJc w:val="left"/>
      <w:pPr>
        <w:ind w:left="1211" w:hanging="360"/>
      </w:pPr>
      <w:rPr>
        <w:rFonts w:hint="default"/>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1" w15:restartNumberingAfterBreak="0">
    <w:nsid w:val="04BA159A"/>
    <w:multiLevelType w:val="singleLevel"/>
    <w:tmpl w:val="35045F1C"/>
    <w:lvl w:ilvl="0">
      <w:start w:val="1"/>
      <w:numFmt w:val="decimal"/>
      <w:lvlText w:val="%1."/>
      <w:lvlJc w:val="left"/>
      <w:rPr>
        <w:rFonts w:cs="Times New Roman"/>
        <w:b w:val="0"/>
        <w:bCs w:val="0"/>
        <w:color w:val="auto"/>
      </w:rPr>
    </w:lvl>
  </w:abstractNum>
  <w:abstractNum w:abstractNumId="12"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D831CE8"/>
    <w:multiLevelType w:val="multilevel"/>
    <w:tmpl w:val="5BA0642C"/>
    <w:lvl w:ilvl="0">
      <w:start w:val="6"/>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4" w15:restartNumberingAfterBreak="0">
    <w:nsid w:val="0E975672"/>
    <w:multiLevelType w:val="hybridMultilevel"/>
    <w:tmpl w:val="5898117C"/>
    <w:lvl w:ilvl="0" w:tplc="78C0E102">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4B5122C"/>
    <w:multiLevelType w:val="multilevel"/>
    <w:tmpl w:val="E64A5832"/>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4FB15D8"/>
    <w:multiLevelType w:val="hybridMultilevel"/>
    <w:tmpl w:val="6316C218"/>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15145E3A"/>
    <w:multiLevelType w:val="hybridMultilevel"/>
    <w:tmpl w:val="49FA56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1EF2548B"/>
    <w:multiLevelType w:val="hybridMultilevel"/>
    <w:tmpl w:val="3DC080B2"/>
    <w:lvl w:ilvl="0" w:tplc="240A000F">
      <w:start w:val="1"/>
      <w:numFmt w:val="decimal"/>
      <w:lvlText w:val="%1."/>
      <w:lvlJc w:val="left"/>
      <w:pPr>
        <w:ind w:left="720" w:hanging="360"/>
      </w:pPr>
    </w:lvl>
    <w:lvl w:ilvl="1" w:tplc="240A0019">
      <w:start w:val="1"/>
      <w:numFmt w:val="lowerLetter"/>
      <w:lvlText w:val="%2."/>
      <w:lvlJc w:val="left"/>
      <w:pPr>
        <w:ind w:left="644"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20" w15:restartNumberingAfterBreak="0">
    <w:nsid w:val="206C0FF7"/>
    <w:multiLevelType w:val="hybridMultilevel"/>
    <w:tmpl w:val="7D5EE69E"/>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3F531DB"/>
    <w:multiLevelType w:val="hybridMultilevel"/>
    <w:tmpl w:val="97FE7ECA"/>
    <w:lvl w:ilvl="0" w:tplc="A086A43A">
      <w:start w:val="1"/>
      <w:numFmt w:val="decimal"/>
      <w:lvlText w:val="%1."/>
      <w:lvlJc w:val="left"/>
      <w:pPr>
        <w:tabs>
          <w:tab w:val="num" w:pos="720"/>
        </w:tabs>
        <w:ind w:left="720" w:hanging="360"/>
      </w:pPr>
      <w:rPr>
        <w:rFonts w:hint="default"/>
        <w:b/>
        <w:bCs/>
      </w:rPr>
    </w:lvl>
    <w:lvl w:ilvl="1" w:tplc="D17612AC">
      <w:start w:val="1"/>
      <w:numFmt w:val="lowerLetter"/>
      <w:lvlText w:val="%2."/>
      <w:lvlJc w:val="left"/>
      <w:pPr>
        <w:tabs>
          <w:tab w:val="num" w:pos="1440"/>
        </w:tabs>
        <w:ind w:left="1440" w:hanging="360"/>
      </w:pPr>
    </w:lvl>
    <w:lvl w:ilvl="2" w:tplc="B08A392C" w:tentative="1">
      <w:start w:val="1"/>
      <w:numFmt w:val="lowerRoman"/>
      <w:lvlText w:val="%3."/>
      <w:lvlJc w:val="right"/>
      <w:pPr>
        <w:tabs>
          <w:tab w:val="num" w:pos="2160"/>
        </w:tabs>
        <w:ind w:left="2160" w:hanging="180"/>
      </w:pPr>
    </w:lvl>
    <w:lvl w:ilvl="3" w:tplc="960E3C8C" w:tentative="1">
      <w:start w:val="1"/>
      <w:numFmt w:val="decimal"/>
      <w:lvlText w:val="%4."/>
      <w:lvlJc w:val="left"/>
      <w:pPr>
        <w:tabs>
          <w:tab w:val="num" w:pos="2880"/>
        </w:tabs>
        <w:ind w:left="2880" w:hanging="360"/>
      </w:pPr>
    </w:lvl>
    <w:lvl w:ilvl="4" w:tplc="2E24A14A" w:tentative="1">
      <w:start w:val="1"/>
      <w:numFmt w:val="lowerLetter"/>
      <w:lvlText w:val="%5."/>
      <w:lvlJc w:val="left"/>
      <w:pPr>
        <w:tabs>
          <w:tab w:val="num" w:pos="3600"/>
        </w:tabs>
        <w:ind w:left="3600" w:hanging="360"/>
      </w:pPr>
    </w:lvl>
    <w:lvl w:ilvl="5" w:tplc="FD649FCA" w:tentative="1">
      <w:start w:val="1"/>
      <w:numFmt w:val="lowerRoman"/>
      <w:lvlText w:val="%6."/>
      <w:lvlJc w:val="right"/>
      <w:pPr>
        <w:tabs>
          <w:tab w:val="num" w:pos="4320"/>
        </w:tabs>
        <w:ind w:left="4320" w:hanging="180"/>
      </w:pPr>
    </w:lvl>
    <w:lvl w:ilvl="6" w:tplc="A4FCD056" w:tentative="1">
      <w:start w:val="1"/>
      <w:numFmt w:val="decimal"/>
      <w:lvlText w:val="%7."/>
      <w:lvlJc w:val="left"/>
      <w:pPr>
        <w:tabs>
          <w:tab w:val="num" w:pos="5040"/>
        </w:tabs>
        <w:ind w:left="5040" w:hanging="360"/>
      </w:pPr>
    </w:lvl>
    <w:lvl w:ilvl="7" w:tplc="2090B40C" w:tentative="1">
      <w:start w:val="1"/>
      <w:numFmt w:val="lowerLetter"/>
      <w:lvlText w:val="%8."/>
      <w:lvlJc w:val="left"/>
      <w:pPr>
        <w:tabs>
          <w:tab w:val="num" w:pos="5760"/>
        </w:tabs>
        <w:ind w:left="5760" w:hanging="360"/>
      </w:pPr>
    </w:lvl>
    <w:lvl w:ilvl="8" w:tplc="DAE64830" w:tentative="1">
      <w:start w:val="1"/>
      <w:numFmt w:val="lowerRoman"/>
      <w:lvlText w:val="%9."/>
      <w:lvlJc w:val="right"/>
      <w:pPr>
        <w:tabs>
          <w:tab w:val="num" w:pos="6480"/>
        </w:tabs>
        <w:ind w:left="6480" w:hanging="180"/>
      </w:pPr>
    </w:lvl>
  </w:abstractNum>
  <w:abstractNum w:abstractNumId="22" w15:restartNumberingAfterBreak="0">
    <w:nsid w:val="24A16305"/>
    <w:multiLevelType w:val="hybridMultilevel"/>
    <w:tmpl w:val="3DC080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2B2B49B8"/>
    <w:multiLevelType w:val="multilevel"/>
    <w:tmpl w:val="D7A2EA1A"/>
    <w:lvl w:ilvl="0">
      <w:start w:val="1"/>
      <w:numFmt w:val="decimal"/>
      <w:lvlText w:val="%1."/>
      <w:lvlJc w:val="left"/>
      <w:pPr>
        <w:ind w:left="495" w:hanging="495"/>
      </w:pPr>
      <w:rPr>
        <w:rFonts w:hint="default"/>
      </w:rPr>
    </w:lvl>
    <w:lvl w:ilvl="1">
      <w:start w:val="4"/>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BCD2198"/>
    <w:multiLevelType w:val="hybridMultilevel"/>
    <w:tmpl w:val="A7A6FA48"/>
    <w:lvl w:ilvl="0" w:tplc="7230183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8415C9C"/>
    <w:multiLevelType w:val="hybridMultilevel"/>
    <w:tmpl w:val="CD00036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C1823DE"/>
    <w:multiLevelType w:val="hybridMultilevel"/>
    <w:tmpl w:val="7084D5F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44374099"/>
    <w:multiLevelType w:val="hybridMultilevel"/>
    <w:tmpl w:val="ADB450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6CA01B8"/>
    <w:multiLevelType w:val="hybridMultilevel"/>
    <w:tmpl w:val="4FD4E4F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472109CF"/>
    <w:multiLevelType w:val="hybridMultilevel"/>
    <w:tmpl w:val="FD2AEC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981113E"/>
    <w:multiLevelType w:val="hybridMultilevel"/>
    <w:tmpl w:val="45DC8896"/>
    <w:lvl w:ilvl="0" w:tplc="93DA830E">
      <w:numFmt w:val="bullet"/>
      <w:lvlText w:val="•"/>
      <w:lvlJc w:val="left"/>
      <w:pPr>
        <w:ind w:left="1080" w:hanging="360"/>
      </w:pPr>
      <w:rPr>
        <w:rFonts w:ascii="Verdana" w:eastAsia="Times New Roman" w:hAnsi="Verdana"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2" w15:restartNumberingAfterBreak="0">
    <w:nsid w:val="4BCC1166"/>
    <w:multiLevelType w:val="multilevel"/>
    <w:tmpl w:val="C9C2A41C"/>
    <w:lvl w:ilvl="0">
      <w:start w:val="1"/>
      <w:numFmt w:val="decimal"/>
      <w:lvlText w:val="%1."/>
      <w:lvlJc w:val="left"/>
      <w:pPr>
        <w:ind w:left="360" w:hanging="360"/>
      </w:p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3"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36" w15:restartNumberingAfterBreak="0">
    <w:nsid w:val="5E790C40"/>
    <w:multiLevelType w:val="multilevel"/>
    <w:tmpl w:val="A81476E6"/>
    <w:lvl w:ilvl="0">
      <w:start w:val="1"/>
      <w:numFmt w:val="decimal"/>
      <w:lvlText w:val="%1."/>
      <w:lvlJc w:val="left"/>
      <w:pPr>
        <w:ind w:left="495" w:hanging="495"/>
      </w:pPr>
      <w:rPr>
        <w:rFonts w:eastAsia="Times New Roman" w:hint="default"/>
        <w:b/>
      </w:rPr>
    </w:lvl>
    <w:lvl w:ilvl="1">
      <w:start w:val="3"/>
      <w:numFmt w:val="decimal"/>
      <w:lvlText w:val="%1.%2."/>
      <w:lvlJc w:val="left"/>
      <w:pPr>
        <w:ind w:left="495" w:hanging="495"/>
      </w:pPr>
      <w:rPr>
        <w:rFonts w:eastAsia="Times New Roman" w:hint="default"/>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37" w15:restartNumberingAfterBreak="0">
    <w:nsid w:val="5FD41293"/>
    <w:multiLevelType w:val="hybridMultilevel"/>
    <w:tmpl w:val="3DC080B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63B44E88"/>
    <w:multiLevelType w:val="multilevel"/>
    <w:tmpl w:val="DF44B31C"/>
    <w:lvl w:ilvl="0">
      <w:start w:val="1"/>
      <w:numFmt w:val="decimal"/>
      <w:lvlText w:val="%1."/>
      <w:lvlJc w:val="left"/>
      <w:pPr>
        <w:ind w:left="495" w:hanging="495"/>
      </w:pPr>
      <w:rPr>
        <w:rFonts w:hint="default"/>
        <w:b/>
      </w:rPr>
    </w:lvl>
    <w:lvl w:ilvl="1">
      <w:start w:val="4"/>
      <w:numFmt w:val="decimal"/>
      <w:lvlText w:val="%1.%2."/>
      <w:lvlJc w:val="left"/>
      <w:pPr>
        <w:ind w:left="495" w:hanging="49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9" w15:restartNumberingAfterBreak="0">
    <w:nsid w:val="671A0B61"/>
    <w:multiLevelType w:val="hybridMultilevel"/>
    <w:tmpl w:val="B8F8B79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1"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2"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3" w15:restartNumberingAfterBreak="0">
    <w:nsid w:val="6E810816"/>
    <w:multiLevelType w:val="multilevel"/>
    <w:tmpl w:val="402EBA2C"/>
    <w:lvl w:ilvl="0">
      <w:start w:val="1"/>
      <w:numFmt w:val="decimal"/>
      <w:lvlText w:val="%1."/>
      <w:lvlJc w:val="left"/>
      <w:pPr>
        <w:ind w:left="495" w:hanging="495"/>
      </w:pPr>
      <w:rPr>
        <w:rFonts w:hint="default"/>
        <w:b/>
      </w:rPr>
    </w:lvl>
    <w:lvl w:ilvl="1">
      <w:start w:val="1"/>
      <w:numFmt w:val="decimal"/>
      <w:lvlText w:val="%1.%2."/>
      <w:lvlJc w:val="left"/>
      <w:pPr>
        <w:ind w:left="566" w:hanging="495"/>
      </w:pPr>
      <w:rPr>
        <w:rFonts w:ascii="Arial" w:hAnsi="Arial" w:cs="Arial" w:hint="default"/>
        <w:b/>
        <w:sz w:val="20"/>
        <w:szCs w:val="32"/>
      </w:rPr>
    </w:lvl>
    <w:lvl w:ilvl="2">
      <w:start w:val="1"/>
      <w:numFmt w:val="decimal"/>
      <w:lvlText w:val="%1.%2.%3."/>
      <w:lvlJc w:val="left"/>
      <w:pPr>
        <w:ind w:left="862" w:hanging="720"/>
      </w:pPr>
      <w:rPr>
        <w:rFonts w:ascii="Arial" w:hAnsi="Arial" w:cs="Arial" w:hint="default"/>
        <w:b/>
      </w:rPr>
    </w:lvl>
    <w:lvl w:ilvl="3">
      <w:start w:val="1"/>
      <w:numFmt w:val="decimal"/>
      <w:lvlText w:val="%1.%2.%3.%4."/>
      <w:lvlJc w:val="left"/>
      <w:pPr>
        <w:ind w:left="933" w:hanging="720"/>
      </w:pPr>
      <w:rPr>
        <w:rFonts w:hint="default"/>
        <w:b/>
      </w:rPr>
    </w:lvl>
    <w:lvl w:ilvl="4">
      <w:start w:val="1"/>
      <w:numFmt w:val="decimal"/>
      <w:lvlText w:val="%1.%2.%3.%4.%5."/>
      <w:lvlJc w:val="left"/>
      <w:pPr>
        <w:ind w:left="1364" w:hanging="1080"/>
      </w:pPr>
      <w:rPr>
        <w:rFonts w:hint="default"/>
        <w:b/>
      </w:rPr>
    </w:lvl>
    <w:lvl w:ilvl="5">
      <w:start w:val="1"/>
      <w:numFmt w:val="decimal"/>
      <w:lvlText w:val="%1.%2.%3.%4.%5.%6."/>
      <w:lvlJc w:val="left"/>
      <w:pPr>
        <w:ind w:left="1435" w:hanging="1080"/>
      </w:pPr>
      <w:rPr>
        <w:rFonts w:hint="default"/>
        <w:b/>
      </w:rPr>
    </w:lvl>
    <w:lvl w:ilvl="6">
      <w:start w:val="1"/>
      <w:numFmt w:val="decimal"/>
      <w:lvlText w:val="%1.%2.%3.%4.%5.%6.%7."/>
      <w:lvlJc w:val="left"/>
      <w:pPr>
        <w:ind w:left="1866" w:hanging="1440"/>
      </w:pPr>
      <w:rPr>
        <w:rFonts w:hint="default"/>
        <w:b/>
      </w:rPr>
    </w:lvl>
    <w:lvl w:ilvl="7">
      <w:start w:val="1"/>
      <w:numFmt w:val="decimal"/>
      <w:lvlText w:val="%1.%2.%3.%4.%5.%6.%7.%8."/>
      <w:lvlJc w:val="left"/>
      <w:pPr>
        <w:ind w:left="1937" w:hanging="1440"/>
      </w:pPr>
      <w:rPr>
        <w:rFonts w:hint="default"/>
        <w:b/>
      </w:rPr>
    </w:lvl>
    <w:lvl w:ilvl="8">
      <w:start w:val="1"/>
      <w:numFmt w:val="decimal"/>
      <w:lvlText w:val="%1.%2.%3.%4.%5.%6.%7.%8.%9."/>
      <w:lvlJc w:val="left"/>
      <w:pPr>
        <w:ind w:left="2368" w:hanging="1800"/>
      </w:pPr>
      <w:rPr>
        <w:rFonts w:hint="default"/>
        <w:b/>
      </w:rPr>
    </w:lvl>
  </w:abstractNum>
  <w:abstractNum w:abstractNumId="44" w15:restartNumberingAfterBreak="0">
    <w:nsid w:val="77816C7E"/>
    <w:multiLevelType w:val="hybridMultilevel"/>
    <w:tmpl w:val="E4DEDB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E276971"/>
    <w:multiLevelType w:val="hybridMultilevel"/>
    <w:tmpl w:val="D58A9CD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292787895">
    <w:abstractNumId w:val="19"/>
  </w:num>
  <w:num w:numId="2" w16cid:durableId="1029450321">
    <w:abstractNumId w:val="35"/>
  </w:num>
  <w:num w:numId="3" w16cid:durableId="1408530759">
    <w:abstractNumId w:val="40"/>
  </w:num>
  <w:num w:numId="4" w16cid:durableId="658774973">
    <w:abstractNumId w:val="41"/>
  </w:num>
  <w:num w:numId="5" w16cid:durableId="698094381">
    <w:abstractNumId w:val="21"/>
  </w:num>
  <w:num w:numId="6" w16cid:durableId="927272164">
    <w:abstractNumId w:val="8"/>
  </w:num>
  <w:num w:numId="7" w16cid:durableId="1116801494">
    <w:abstractNumId w:val="3"/>
  </w:num>
  <w:num w:numId="8" w16cid:durableId="1988626033">
    <w:abstractNumId w:val="2"/>
  </w:num>
  <w:num w:numId="9" w16cid:durableId="1591964329">
    <w:abstractNumId w:val="1"/>
  </w:num>
  <w:num w:numId="10" w16cid:durableId="1996298714">
    <w:abstractNumId w:val="0"/>
  </w:num>
  <w:num w:numId="11" w16cid:durableId="2117678207">
    <w:abstractNumId w:val="9"/>
  </w:num>
  <w:num w:numId="12" w16cid:durableId="1366908304">
    <w:abstractNumId w:val="7"/>
  </w:num>
  <w:num w:numId="13" w16cid:durableId="1898861094">
    <w:abstractNumId w:val="6"/>
  </w:num>
  <w:num w:numId="14" w16cid:durableId="1381400423">
    <w:abstractNumId w:val="5"/>
  </w:num>
  <w:num w:numId="15" w16cid:durableId="1676571463">
    <w:abstractNumId w:val="4"/>
  </w:num>
  <w:num w:numId="16" w16cid:durableId="1324431850">
    <w:abstractNumId w:val="14"/>
  </w:num>
  <w:num w:numId="17" w16cid:durableId="1775438299">
    <w:abstractNumId w:val="45"/>
  </w:num>
  <w:num w:numId="18" w16cid:durableId="909266225">
    <w:abstractNumId w:val="26"/>
  </w:num>
  <w:num w:numId="19" w16cid:durableId="1960530172">
    <w:abstractNumId w:val="27"/>
  </w:num>
  <w:num w:numId="20" w16cid:durableId="1356924076">
    <w:abstractNumId w:val="42"/>
  </w:num>
  <w:num w:numId="21" w16cid:durableId="1630745606">
    <w:abstractNumId w:val="17"/>
  </w:num>
  <w:num w:numId="22" w16cid:durableId="448551375">
    <w:abstractNumId w:val="43"/>
  </w:num>
  <w:num w:numId="23" w16cid:durableId="970938834">
    <w:abstractNumId w:val="36"/>
  </w:num>
  <w:num w:numId="24" w16cid:durableId="340358190">
    <w:abstractNumId w:val="38"/>
  </w:num>
  <w:num w:numId="25" w16cid:durableId="672343925">
    <w:abstractNumId w:val="24"/>
  </w:num>
  <w:num w:numId="26" w16cid:durableId="1886216394">
    <w:abstractNumId w:val="16"/>
  </w:num>
  <w:num w:numId="27" w16cid:durableId="2039042519">
    <w:abstractNumId w:val="31"/>
  </w:num>
  <w:num w:numId="28" w16cid:durableId="656886957">
    <w:abstractNumId w:val="17"/>
  </w:num>
  <w:num w:numId="29" w16cid:durableId="844518204">
    <w:abstractNumId w:val="30"/>
  </w:num>
  <w:num w:numId="30" w16cid:durableId="747848478">
    <w:abstractNumId w:val="39"/>
  </w:num>
  <w:num w:numId="31" w16cid:durableId="1790972149">
    <w:abstractNumId w:val="23"/>
  </w:num>
  <w:num w:numId="32" w16cid:durableId="803811275">
    <w:abstractNumId w:val="11"/>
    <w:lvlOverride w:ilvl="0">
      <w:startOverride w:val="1"/>
    </w:lvlOverride>
  </w:num>
  <w:num w:numId="33" w16cid:durableId="865872216">
    <w:abstractNumId w:val="33"/>
    <w:lvlOverride w:ilvl="0">
      <w:startOverride w:val="14"/>
    </w:lvlOverride>
  </w:num>
  <w:num w:numId="34" w16cid:durableId="142888562">
    <w:abstractNumId w:val="34"/>
  </w:num>
  <w:num w:numId="35" w16cid:durableId="6623170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02044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51996868">
    <w:abstractNumId w:val="20"/>
  </w:num>
  <w:num w:numId="38" w16cid:durableId="471142014">
    <w:abstractNumId w:val="32"/>
  </w:num>
  <w:num w:numId="39" w16cid:durableId="36438832">
    <w:abstractNumId w:val="10"/>
  </w:num>
  <w:num w:numId="40" w16cid:durableId="1687097796">
    <w:abstractNumId w:val="44"/>
  </w:num>
  <w:num w:numId="41" w16cid:durableId="837303141">
    <w:abstractNumId w:val="18"/>
  </w:num>
  <w:num w:numId="42" w16cid:durableId="1687363140">
    <w:abstractNumId w:val="22"/>
  </w:num>
  <w:num w:numId="43" w16cid:durableId="1266232175">
    <w:abstractNumId w:val="37"/>
  </w:num>
  <w:num w:numId="44" w16cid:durableId="997459627">
    <w:abstractNumId w:val="12"/>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22714981">
    <w:abstractNumId w:val="1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912615645">
    <w:abstractNumId w:val="28"/>
  </w:num>
  <w:num w:numId="47" w16cid:durableId="179319557">
    <w:abstractNumId w:val="15"/>
  </w:num>
  <w:num w:numId="48" w16cid:durableId="605769139">
    <w:abstractNumId w:val="2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pt-BR" w:vendorID="64" w:dllVersion="6" w:nlCheck="1" w:checkStyle="0"/>
  <w:activeWritingStyle w:appName="MSWord" w:lang="es-CO" w:vendorID="64" w:dllVersion="6" w:nlCheck="1" w:checkStyle="1"/>
  <w:activeWritingStyle w:appName="MSWord" w:lang="es-ES_tradnl" w:vendorID="64" w:dllVersion="6" w:nlCheck="1" w:checkStyle="1"/>
  <w:activeWritingStyle w:appName="MSWord" w:lang="es-ES" w:vendorID="64" w:dllVersion="6" w:nlCheck="1" w:checkStyle="1"/>
  <w:activeWritingStyle w:appName="MSWord" w:lang="es-419" w:vendorID="64" w:dllVersion="6" w:nlCheck="1" w:checkStyle="1"/>
  <w:activeWritingStyle w:appName="MSWord" w:lang="es-AR" w:vendorID="64" w:dllVersion="6" w:nlCheck="1" w:checkStyle="1"/>
  <w:activeWritingStyle w:appName="MSWord" w:lang="en-US" w:vendorID="64" w:dllVersion="6" w:nlCheck="1" w:checkStyle="1"/>
  <w:activeWritingStyle w:appName="MSWord" w:lang="es-MX" w:vendorID="64" w:dllVersion="6" w:nlCheck="1" w:checkStyle="1"/>
  <w:activeWritingStyle w:appName="MSWord" w:lang="es-ES_tradnl"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419" w:vendorID="64" w:dllVersion="4096" w:nlCheck="1" w:checkStyle="0"/>
  <w:activeWritingStyle w:appName="MSWord" w:lang="es-AR" w:vendorID="64" w:dllVersion="4096" w:nlCheck="1" w:checkStyle="0"/>
  <w:activeWritingStyle w:appName="MSWord" w:lang="en-US" w:vendorID="64" w:dllVersion="4096" w:nlCheck="1" w:checkStyle="0"/>
  <w:activeWritingStyle w:appName="MSWord" w:lang="es-CR" w:vendorID="64" w:dllVersion="4096" w:nlCheck="1" w:checkStyle="0"/>
  <w:activeWritingStyle w:appName="MSWord" w:lang="es-CR"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pt-BR" w:vendorID="64" w:dllVersion="0" w:nlCheck="1" w:checkStyle="0"/>
  <w:activeWritingStyle w:appName="MSWord" w:lang="es-419" w:vendorID="64" w:dllVersion="0" w:nlCheck="1" w:checkStyle="0"/>
  <w:activeWritingStyle w:appName="MSWord" w:lang="es-ES" w:vendorID="64" w:dllVersion="0" w:nlCheck="1" w:checkStyle="0"/>
  <w:activeWritingStyle w:appName="MSWord" w:lang="es-CR" w:vendorID="64" w:dllVersion="0" w:nlCheck="1" w:checkStyle="0"/>
  <w:activeWritingStyle w:appName="MSWord" w:lang="es-MX" w:vendorID="64" w:dllVersion="0" w:nlCheck="1" w:checkStyle="0"/>
  <w:activeWritingStyle w:appName="MSWord" w:lang="es-A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0F6D"/>
    <w:rsid w:val="00001196"/>
    <w:rsid w:val="00003352"/>
    <w:rsid w:val="000101D1"/>
    <w:rsid w:val="00013142"/>
    <w:rsid w:val="00014324"/>
    <w:rsid w:val="00015164"/>
    <w:rsid w:val="0001708C"/>
    <w:rsid w:val="00017091"/>
    <w:rsid w:val="00017C09"/>
    <w:rsid w:val="00017F2E"/>
    <w:rsid w:val="0002003C"/>
    <w:rsid w:val="0002149D"/>
    <w:rsid w:val="00024222"/>
    <w:rsid w:val="00026AA1"/>
    <w:rsid w:val="00030A50"/>
    <w:rsid w:val="00036DA1"/>
    <w:rsid w:val="0003786A"/>
    <w:rsid w:val="0004523D"/>
    <w:rsid w:val="00045337"/>
    <w:rsid w:val="00045377"/>
    <w:rsid w:val="000508ED"/>
    <w:rsid w:val="00050E8D"/>
    <w:rsid w:val="00051CF2"/>
    <w:rsid w:val="00056721"/>
    <w:rsid w:val="00056874"/>
    <w:rsid w:val="00061561"/>
    <w:rsid w:val="000622F4"/>
    <w:rsid w:val="00066DDA"/>
    <w:rsid w:val="00075A3C"/>
    <w:rsid w:val="00075B33"/>
    <w:rsid w:val="000771F0"/>
    <w:rsid w:val="00077A69"/>
    <w:rsid w:val="00081B07"/>
    <w:rsid w:val="00084A88"/>
    <w:rsid w:val="00086FA6"/>
    <w:rsid w:val="00087075"/>
    <w:rsid w:val="00087E55"/>
    <w:rsid w:val="0009183F"/>
    <w:rsid w:val="000934B3"/>
    <w:rsid w:val="00093A62"/>
    <w:rsid w:val="00094010"/>
    <w:rsid w:val="00095DDF"/>
    <w:rsid w:val="000A039B"/>
    <w:rsid w:val="000A1FB8"/>
    <w:rsid w:val="000A3282"/>
    <w:rsid w:val="000A3E68"/>
    <w:rsid w:val="000A58AD"/>
    <w:rsid w:val="000A7060"/>
    <w:rsid w:val="000B0DD5"/>
    <w:rsid w:val="000B12E4"/>
    <w:rsid w:val="000B39D3"/>
    <w:rsid w:val="000B3CBA"/>
    <w:rsid w:val="000B4A39"/>
    <w:rsid w:val="000B6739"/>
    <w:rsid w:val="000C029C"/>
    <w:rsid w:val="000C063F"/>
    <w:rsid w:val="000C3037"/>
    <w:rsid w:val="000C5412"/>
    <w:rsid w:val="000C595C"/>
    <w:rsid w:val="000C6E5C"/>
    <w:rsid w:val="000C7042"/>
    <w:rsid w:val="000C7689"/>
    <w:rsid w:val="000C7F4B"/>
    <w:rsid w:val="000D0967"/>
    <w:rsid w:val="000D4FBE"/>
    <w:rsid w:val="000D5D0E"/>
    <w:rsid w:val="000D7E5E"/>
    <w:rsid w:val="000E0AA9"/>
    <w:rsid w:val="000E0C20"/>
    <w:rsid w:val="000E0D6A"/>
    <w:rsid w:val="000E0F74"/>
    <w:rsid w:val="000E49F9"/>
    <w:rsid w:val="000E7E25"/>
    <w:rsid w:val="000F1CD5"/>
    <w:rsid w:val="000F3343"/>
    <w:rsid w:val="000F4250"/>
    <w:rsid w:val="000F4DCA"/>
    <w:rsid w:val="000F79FE"/>
    <w:rsid w:val="00100F8F"/>
    <w:rsid w:val="00101277"/>
    <w:rsid w:val="001018ED"/>
    <w:rsid w:val="00101BA5"/>
    <w:rsid w:val="00103FAE"/>
    <w:rsid w:val="00106540"/>
    <w:rsid w:val="00111B17"/>
    <w:rsid w:val="00112CB1"/>
    <w:rsid w:val="00116047"/>
    <w:rsid w:val="0011642F"/>
    <w:rsid w:val="0011725C"/>
    <w:rsid w:val="00117369"/>
    <w:rsid w:val="00123FDD"/>
    <w:rsid w:val="001273CA"/>
    <w:rsid w:val="0012799D"/>
    <w:rsid w:val="00130DB9"/>
    <w:rsid w:val="00131A87"/>
    <w:rsid w:val="00133743"/>
    <w:rsid w:val="00135099"/>
    <w:rsid w:val="00137041"/>
    <w:rsid w:val="001378D5"/>
    <w:rsid w:val="0014021A"/>
    <w:rsid w:val="0014263A"/>
    <w:rsid w:val="001427F1"/>
    <w:rsid w:val="001451B9"/>
    <w:rsid w:val="00145456"/>
    <w:rsid w:val="00146FA3"/>
    <w:rsid w:val="00152423"/>
    <w:rsid w:val="00154062"/>
    <w:rsid w:val="001551BE"/>
    <w:rsid w:val="00156D7D"/>
    <w:rsid w:val="00157089"/>
    <w:rsid w:val="0015793A"/>
    <w:rsid w:val="00160652"/>
    <w:rsid w:val="001623F4"/>
    <w:rsid w:val="00164BAC"/>
    <w:rsid w:val="00165518"/>
    <w:rsid w:val="00174A40"/>
    <w:rsid w:val="001763E6"/>
    <w:rsid w:val="0017714F"/>
    <w:rsid w:val="001819F9"/>
    <w:rsid w:val="001822CD"/>
    <w:rsid w:val="001866E9"/>
    <w:rsid w:val="001876F7"/>
    <w:rsid w:val="0019357A"/>
    <w:rsid w:val="00193AA0"/>
    <w:rsid w:val="00194F09"/>
    <w:rsid w:val="00195753"/>
    <w:rsid w:val="001A4A4D"/>
    <w:rsid w:val="001A6164"/>
    <w:rsid w:val="001A70C9"/>
    <w:rsid w:val="001B089E"/>
    <w:rsid w:val="001B3040"/>
    <w:rsid w:val="001B4C2E"/>
    <w:rsid w:val="001B5DEB"/>
    <w:rsid w:val="001B60A8"/>
    <w:rsid w:val="001B7937"/>
    <w:rsid w:val="001B7D07"/>
    <w:rsid w:val="001C017C"/>
    <w:rsid w:val="001C1117"/>
    <w:rsid w:val="001C1DA8"/>
    <w:rsid w:val="001C3A58"/>
    <w:rsid w:val="001C6EB8"/>
    <w:rsid w:val="001D1A43"/>
    <w:rsid w:val="001D4385"/>
    <w:rsid w:val="001D45B7"/>
    <w:rsid w:val="001D67CD"/>
    <w:rsid w:val="001E03B7"/>
    <w:rsid w:val="001E6036"/>
    <w:rsid w:val="001E6A11"/>
    <w:rsid w:val="001F03BA"/>
    <w:rsid w:val="001F1F8A"/>
    <w:rsid w:val="001F27C0"/>
    <w:rsid w:val="001F42DB"/>
    <w:rsid w:val="001F4E98"/>
    <w:rsid w:val="00200EA6"/>
    <w:rsid w:val="002028FD"/>
    <w:rsid w:val="002033F2"/>
    <w:rsid w:val="00204803"/>
    <w:rsid w:val="00204A0A"/>
    <w:rsid w:val="002059BF"/>
    <w:rsid w:val="0020631C"/>
    <w:rsid w:val="0020736D"/>
    <w:rsid w:val="00207AA4"/>
    <w:rsid w:val="002129AA"/>
    <w:rsid w:val="002134D2"/>
    <w:rsid w:val="00213AE8"/>
    <w:rsid w:val="00214B0A"/>
    <w:rsid w:val="00222E45"/>
    <w:rsid w:val="00225430"/>
    <w:rsid w:val="0022670B"/>
    <w:rsid w:val="00226D7A"/>
    <w:rsid w:val="00226FDE"/>
    <w:rsid w:val="00227003"/>
    <w:rsid w:val="00232021"/>
    <w:rsid w:val="0023405E"/>
    <w:rsid w:val="00234D4E"/>
    <w:rsid w:val="0023577F"/>
    <w:rsid w:val="002368F7"/>
    <w:rsid w:val="00237F8B"/>
    <w:rsid w:val="00240779"/>
    <w:rsid w:val="00242C13"/>
    <w:rsid w:val="00242F79"/>
    <w:rsid w:val="00246EE4"/>
    <w:rsid w:val="002475B9"/>
    <w:rsid w:val="0025348C"/>
    <w:rsid w:val="00254D02"/>
    <w:rsid w:val="00254D88"/>
    <w:rsid w:val="00254F88"/>
    <w:rsid w:val="0025522F"/>
    <w:rsid w:val="00255CB1"/>
    <w:rsid w:val="0025748B"/>
    <w:rsid w:val="002574F0"/>
    <w:rsid w:val="00261884"/>
    <w:rsid w:val="00264E30"/>
    <w:rsid w:val="00267612"/>
    <w:rsid w:val="002705F3"/>
    <w:rsid w:val="0027075D"/>
    <w:rsid w:val="00270E13"/>
    <w:rsid w:val="00271351"/>
    <w:rsid w:val="002727EE"/>
    <w:rsid w:val="00274B02"/>
    <w:rsid w:val="0027588D"/>
    <w:rsid w:val="00280853"/>
    <w:rsid w:val="00280D72"/>
    <w:rsid w:val="00281D58"/>
    <w:rsid w:val="00283D6E"/>
    <w:rsid w:val="00283DD6"/>
    <w:rsid w:val="00284215"/>
    <w:rsid w:val="00284ADB"/>
    <w:rsid w:val="00285C0D"/>
    <w:rsid w:val="002872D5"/>
    <w:rsid w:val="00293CB6"/>
    <w:rsid w:val="00294711"/>
    <w:rsid w:val="002A04C6"/>
    <w:rsid w:val="002A0835"/>
    <w:rsid w:val="002A2B25"/>
    <w:rsid w:val="002A2BD4"/>
    <w:rsid w:val="002A318D"/>
    <w:rsid w:val="002B0A80"/>
    <w:rsid w:val="002B22D0"/>
    <w:rsid w:val="002B38D4"/>
    <w:rsid w:val="002B69AC"/>
    <w:rsid w:val="002B6C41"/>
    <w:rsid w:val="002B6EBD"/>
    <w:rsid w:val="002C0A84"/>
    <w:rsid w:val="002C0B6A"/>
    <w:rsid w:val="002C0E96"/>
    <w:rsid w:val="002C1140"/>
    <w:rsid w:val="002C26AD"/>
    <w:rsid w:val="002C566D"/>
    <w:rsid w:val="002C7BCF"/>
    <w:rsid w:val="002D45AA"/>
    <w:rsid w:val="002D4E17"/>
    <w:rsid w:val="002D547C"/>
    <w:rsid w:val="002D56C9"/>
    <w:rsid w:val="002D5CF3"/>
    <w:rsid w:val="002E0CBC"/>
    <w:rsid w:val="002E18B8"/>
    <w:rsid w:val="002E29AC"/>
    <w:rsid w:val="002E3D5C"/>
    <w:rsid w:val="002E60EF"/>
    <w:rsid w:val="002E664A"/>
    <w:rsid w:val="002F6D0C"/>
    <w:rsid w:val="00303C4E"/>
    <w:rsid w:val="00304963"/>
    <w:rsid w:val="00304CA8"/>
    <w:rsid w:val="003059AE"/>
    <w:rsid w:val="00306465"/>
    <w:rsid w:val="003104D3"/>
    <w:rsid w:val="00311062"/>
    <w:rsid w:val="003110A1"/>
    <w:rsid w:val="00314246"/>
    <w:rsid w:val="00314494"/>
    <w:rsid w:val="003178A8"/>
    <w:rsid w:val="003208B1"/>
    <w:rsid w:val="00324F51"/>
    <w:rsid w:val="00325991"/>
    <w:rsid w:val="00325DC5"/>
    <w:rsid w:val="00326710"/>
    <w:rsid w:val="00327B1F"/>
    <w:rsid w:val="00332E31"/>
    <w:rsid w:val="00333790"/>
    <w:rsid w:val="003356F9"/>
    <w:rsid w:val="0033596C"/>
    <w:rsid w:val="0033687A"/>
    <w:rsid w:val="00336975"/>
    <w:rsid w:val="00337144"/>
    <w:rsid w:val="0034025C"/>
    <w:rsid w:val="00340A9D"/>
    <w:rsid w:val="00340AFC"/>
    <w:rsid w:val="0034111C"/>
    <w:rsid w:val="00341743"/>
    <w:rsid w:val="00341F01"/>
    <w:rsid w:val="0034367E"/>
    <w:rsid w:val="0034443D"/>
    <w:rsid w:val="0034743A"/>
    <w:rsid w:val="00347EA0"/>
    <w:rsid w:val="00350E10"/>
    <w:rsid w:val="003540AE"/>
    <w:rsid w:val="00357CB3"/>
    <w:rsid w:val="003603B8"/>
    <w:rsid w:val="00362F79"/>
    <w:rsid w:val="00365387"/>
    <w:rsid w:val="003664A9"/>
    <w:rsid w:val="00367555"/>
    <w:rsid w:val="00372B9A"/>
    <w:rsid w:val="00373D3B"/>
    <w:rsid w:val="00374419"/>
    <w:rsid w:val="00374BA5"/>
    <w:rsid w:val="003800D5"/>
    <w:rsid w:val="00381685"/>
    <w:rsid w:val="0038183B"/>
    <w:rsid w:val="0038315B"/>
    <w:rsid w:val="00384F41"/>
    <w:rsid w:val="00387424"/>
    <w:rsid w:val="00390A7E"/>
    <w:rsid w:val="00390AB6"/>
    <w:rsid w:val="003949A2"/>
    <w:rsid w:val="003954B0"/>
    <w:rsid w:val="0039643D"/>
    <w:rsid w:val="003A1161"/>
    <w:rsid w:val="003A2A1F"/>
    <w:rsid w:val="003A3680"/>
    <w:rsid w:val="003A6C2E"/>
    <w:rsid w:val="003A6C6B"/>
    <w:rsid w:val="003A72AB"/>
    <w:rsid w:val="003B0E05"/>
    <w:rsid w:val="003B2271"/>
    <w:rsid w:val="003C0C71"/>
    <w:rsid w:val="003C12AF"/>
    <w:rsid w:val="003C1827"/>
    <w:rsid w:val="003D2FF7"/>
    <w:rsid w:val="003D3B1E"/>
    <w:rsid w:val="003D4E25"/>
    <w:rsid w:val="003D577A"/>
    <w:rsid w:val="003D60EB"/>
    <w:rsid w:val="003E038B"/>
    <w:rsid w:val="003E31E3"/>
    <w:rsid w:val="003E470C"/>
    <w:rsid w:val="003E7DA8"/>
    <w:rsid w:val="003F0FAB"/>
    <w:rsid w:val="003F106B"/>
    <w:rsid w:val="003F58A6"/>
    <w:rsid w:val="003F7757"/>
    <w:rsid w:val="0040297D"/>
    <w:rsid w:val="00405518"/>
    <w:rsid w:val="004062E1"/>
    <w:rsid w:val="00406A19"/>
    <w:rsid w:val="00411068"/>
    <w:rsid w:val="0041138D"/>
    <w:rsid w:val="004210DD"/>
    <w:rsid w:val="00421118"/>
    <w:rsid w:val="004240FC"/>
    <w:rsid w:val="004247C0"/>
    <w:rsid w:val="00427392"/>
    <w:rsid w:val="004350F8"/>
    <w:rsid w:val="0043575B"/>
    <w:rsid w:val="00436C38"/>
    <w:rsid w:val="00437DEC"/>
    <w:rsid w:val="004408FC"/>
    <w:rsid w:val="004413F0"/>
    <w:rsid w:val="00450F99"/>
    <w:rsid w:val="00454CB9"/>
    <w:rsid w:val="00455691"/>
    <w:rsid w:val="00455F33"/>
    <w:rsid w:val="00456404"/>
    <w:rsid w:val="004611FC"/>
    <w:rsid w:val="004659B6"/>
    <w:rsid w:val="0047607C"/>
    <w:rsid w:val="004773C0"/>
    <w:rsid w:val="00482171"/>
    <w:rsid w:val="0048250E"/>
    <w:rsid w:val="00483755"/>
    <w:rsid w:val="00483EA8"/>
    <w:rsid w:val="00485B4B"/>
    <w:rsid w:val="00485FBC"/>
    <w:rsid w:val="00487DF0"/>
    <w:rsid w:val="00491401"/>
    <w:rsid w:val="00492F42"/>
    <w:rsid w:val="0049416E"/>
    <w:rsid w:val="004955D5"/>
    <w:rsid w:val="00497820"/>
    <w:rsid w:val="004A0EC5"/>
    <w:rsid w:val="004A1D4D"/>
    <w:rsid w:val="004A4682"/>
    <w:rsid w:val="004A6219"/>
    <w:rsid w:val="004A69C8"/>
    <w:rsid w:val="004B133E"/>
    <w:rsid w:val="004B3874"/>
    <w:rsid w:val="004B3981"/>
    <w:rsid w:val="004B4BAA"/>
    <w:rsid w:val="004C03D6"/>
    <w:rsid w:val="004C171B"/>
    <w:rsid w:val="004C255E"/>
    <w:rsid w:val="004C6B6F"/>
    <w:rsid w:val="004C6D2E"/>
    <w:rsid w:val="004D103D"/>
    <w:rsid w:val="004D20C2"/>
    <w:rsid w:val="004D2130"/>
    <w:rsid w:val="004D248A"/>
    <w:rsid w:val="004D37AD"/>
    <w:rsid w:val="004D48E7"/>
    <w:rsid w:val="004E217C"/>
    <w:rsid w:val="004E34FC"/>
    <w:rsid w:val="004E4185"/>
    <w:rsid w:val="004E457D"/>
    <w:rsid w:val="004E4726"/>
    <w:rsid w:val="004E53E9"/>
    <w:rsid w:val="004E5B6E"/>
    <w:rsid w:val="004E6C6C"/>
    <w:rsid w:val="004E7805"/>
    <w:rsid w:val="004E7FD8"/>
    <w:rsid w:val="004F1686"/>
    <w:rsid w:val="004F1D13"/>
    <w:rsid w:val="0050029B"/>
    <w:rsid w:val="005014D0"/>
    <w:rsid w:val="00503BE3"/>
    <w:rsid w:val="005067F6"/>
    <w:rsid w:val="00506D78"/>
    <w:rsid w:val="005077F6"/>
    <w:rsid w:val="005110BA"/>
    <w:rsid w:val="005146D7"/>
    <w:rsid w:val="00514A03"/>
    <w:rsid w:val="00514A35"/>
    <w:rsid w:val="00515763"/>
    <w:rsid w:val="00524108"/>
    <w:rsid w:val="00525C91"/>
    <w:rsid w:val="00527D86"/>
    <w:rsid w:val="0053016A"/>
    <w:rsid w:val="00531D53"/>
    <w:rsid w:val="005331B7"/>
    <w:rsid w:val="00533981"/>
    <w:rsid w:val="00534C88"/>
    <w:rsid w:val="0053516B"/>
    <w:rsid w:val="00540248"/>
    <w:rsid w:val="00541A31"/>
    <w:rsid w:val="00541E1F"/>
    <w:rsid w:val="0054406F"/>
    <w:rsid w:val="005444E5"/>
    <w:rsid w:val="0055033F"/>
    <w:rsid w:val="0055406A"/>
    <w:rsid w:val="005540F7"/>
    <w:rsid w:val="00557636"/>
    <w:rsid w:val="00562493"/>
    <w:rsid w:val="00562534"/>
    <w:rsid w:val="00565247"/>
    <w:rsid w:val="005718B8"/>
    <w:rsid w:val="0057302B"/>
    <w:rsid w:val="00574718"/>
    <w:rsid w:val="00574EC0"/>
    <w:rsid w:val="00575DC5"/>
    <w:rsid w:val="0057784C"/>
    <w:rsid w:val="00580886"/>
    <w:rsid w:val="00580FDE"/>
    <w:rsid w:val="005815D0"/>
    <w:rsid w:val="005822C9"/>
    <w:rsid w:val="00586D40"/>
    <w:rsid w:val="00590815"/>
    <w:rsid w:val="00596809"/>
    <w:rsid w:val="005A0B95"/>
    <w:rsid w:val="005A2721"/>
    <w:rsid w:val="005A2901"/>
    <w:rsid w:val="005A2C94"/>
    <w:rsid w:val="005A5ECB"/>
    <w:rsid w:val="005A62EB"/>
    <w:rsid w:val="005A64F6"/>
    <w:rsid w:val="005B14F5"/>
    <w:rsid w:val="005B3FED"/>
    <w:rsid w:val="005B57AC"/>
    <w:rsid w:val="005B5C71"/>
    <w:rsid w:val="005B6908"/>
    <w:rsid w:val="005B79D4"/>
    <w:rsid w:val="005B7E27"/>
    <w:rsid w:val="005C333F"/>
    <w:rsid w:val="005C4D12"/>
    <w:rsid w:val="005C4D37"/>
    <w:rsid w:val="005C61F2"/>
    <w:rsid w:val="005C651D"/>
    <w:rsid w:val="005D15AB"/>
    <w:rsid w:val="005D2FBF"/>
    <w:rsid w:val="005E11F7"/>
    <w:rsid w:val="005E2512"/>
    <w:rsid w:val="005E2CAF"/>
    <w:rsid w:val="005E475F"/>
    <w:rsid w:val="005E5A72"/>
    <w:rsid w:val="005F09E9"/>
    <w:rsid w:val="005F0E7C"/>
    <w:rsid w:val="005F1837"/>
    <w:rsid w:val="005F24DC"/>
    <w:rsid w:val="005F34F5"/>
    <w:rsid w:val="005F3655"/>
    <w:rsid w:val="005F40A1"/>
    <w:rsid w:val="005F52F1"/>
    <w:rsid w:val="005F62CB"/>
    <w:rsid w:val="005F722F"/>
    <w:rsid w:val="005F7B04"/>
    <w:rsid w:val="0060065F"/>
    <w:rsid w:val="0060085D"/>
    <w:rsid w:val="00601A06"/>
    <w:rsid w:val="00601C6A"/>
    <w:rsid w:val="0060253E"/>
    <w:rsid w:val="006053AA"/>
    <w:rsid w:val="006064A8"/>
    <w:rsid w:val="0060722E"/>
    <w:rsid w:val="00611858"/>
    <w:rsid w:val="00615246"/>
    <w:rsid w:val="00615C21"/>
    <w:rsid w:val="00616E64"/>
    <w:rsid w:val="00616EB6"/>
    <w:rsid w:val="00620282"/>
    <w:rsid w:val="00623625"/>
    <w:rsid w:val="00623D03"/>
    <w:rsid w:val="00625931"/>
    <w:rsid w:val="00625FC2"/>
    <w:rsid w:val="006304BA"/>
    <w:rsid w:val="00630593"/>
    <w:rsid w:val="006332B0"/>
    <w:rsid w:val="006404F3"/>
    <w:rsid w:val="00640629"/>
    <w:rsid w:val="00640E3C"/>
    <w:rsid w:val="0064207A"/>
    <w:rsid w:val="00642361"/>
    <w:rsid w:val="00643545"/>
    <w:rsid w:val="00645A1B"/>
    <w:rsid w:val="00651FBB"/>
    <w:rsid w:val="0065260B"/>
    <w:rsid w:val="00652E7C"/>
    <w:rsid w:val="00653263"/>
    <w:rsid w:val="00653A1D"/>
    <w:rsid w:val="00653B28"/>
    <w:rsid w:val="0065732B"/>
    <w:rsid w:val="0066125C"/>
    <w:rsid w:val="006625C2"/>
    <w:rsid w:val="0066263F"/>
    <w:rsid w:val="00662A3F"/>
    <w:rsid w:val="006632D3"/>
    <w:rsid w:val="00664540"/>
    <w:rsid w:val="00665923"/>
    <w:rsid w:val="00666734"/>
    <w:rsid w:val="006672FF"/>
    <w:rsid w:val="00670289"/>
    <w:rsid w:val="006728EE"/>
    <w:rsid w:val="00673399"/>
    <w:rsid w:val="006739B0"/>
    <w:rsid w:val="00673AE0"/>
    <w:rsid w:val="0067417B"/>
    <w:rsid w:val="00675C40"/>
    <w:rsid w:val="00682203"/>
    <w:rsid w:val="006828A2"/>
    <w:rsid w:val="00683ABE"/>
    <w:rsid w:val="00690734"/>
    <w:rsid w:val="006913A5"/>
    <w:rsid w:val="0069301C"/>
    <w:rsid w:val="006965E6"/>
    <w:rsid w:val="006A268B"/>
    <w:rsid w:val="006A2883"/>
    <w:rsid w:val="006A5E72"/>
    <w:rsid w:val="006A64C2"/>
    <w:rsid w:val="006A6F8A"/>
    <w:rsid w:val="006A7469"/>
    <w:rsid w:val="006B17C6"/>
    <w:rsid w:val="006B27A2"/>
    <w:rsid w:val="006B551F"/>
    <w:rsid w:val="006B6975"/>
    <w:rsid w:val="006C108B"/>
    <w:rsid w:val="006C16DB"/>
    <w:rsid w:val="006C409F"/>
    <w:rsid w:val="006C4419"/>
    <w:rsid w:val="006C45B9"/>
    <w:rsid w:val="006C51D6"/>
    <w:rsid w:val="006C5C5D"/>
    <w:rsid w:val="006D0C35"/>
    <w:rsid w:val="006D105D"/>
    <w:rsid w:val="006D1744"/>
    <w:rsid w:val="006D1C74"/>
    <w:rsid w:val="006D36CC"/>
    <w:rsid w:val="006D3CB2"/>
    <w:rsid w:val="006D5632"/>
    <w:rsid w:val="006D58AE"/>
    <w:rsid w:val="006D6BA4"/>
    <w:rsid w:val="006D7213"/>
    <w:rsid w:val="006E173C"/>
    <w:rsid w:val="006E26A9"/>
    <w:rsid w:val="006E34FC"/>
    <w:rsid w:val="006E37B9"/>
    <w:rsid w:val="006E39D3"/>
    <w:rsid w:val="006E68BE"/>
    <w:rsid w:val="006F4D32"/>
    <w:rsid w:val="006F4F83"/>
    <w:rsid w:val="006F5C30"/>
    <w:rsid w:val="006F779C"/>
    <w:rsid w:val="0070093D"/>
    <w:rsid w:val="007011E9"/>
    <w:rsid w:val="00703DB5"/>
    <w:rsid w:val="00706489"/>
    <w:rsid w:val="007105B8"/>
    <w:rsid w:val="00710BC6"/>
    <w:rsid w:val="0071200B"/>
    <w:rsid w:val="007126E6"/>
    <w:rsid w:val="0071443E"/>
    <w:rsid w:val="0071530B"/>
    <w:rsid w:val="00717E06"/>
    <w:rsid w:val="00717E55"/>
    <w:rsid w:val="00722465"/>
    <w:rsid w:val="0072293D"/>
    <w:rsid w:val="00722FAE"/>
    <w:rsid w:val="00723E39"/>
    <w:rsid w:val="00723EB8"/>
    <w:rsid w:val="007268C7"/>
    <w:rsid w:val="00726AEC"/>
    <w:rsid w:val="0073196E"/>
    <w:rsid w:val="007325AC"/>
    <w:rsid w:val="007339F7"/>
    <w:rsid w:val="00737A8D"/>
    <w:rsid w:val="007422DD"/>
    <w:rsid w:val="0074349F"/>
    <w:rsid w:val="00743C49"/>
    <w:rsid w:val="00745358"/>
    <w:rsid w:val="007455B9"/>
    <w:rsid w:val="007463A5"/>
    <w:rsid w:val="00750833"/>
    <w:rsid w:val="00751957"/>
    <w:rsid w:val="00751BC5"/>
    <w:rsid w:val="0075392D"/>
    <w:rsid w:val="00754DC1"/>
    <w:rsid w:val="00755EC1"/>
    <w:rsid w:val="00760000"/>
    <w:rsid w:val="007601B2"/>
    <w:rsid w:val="00762423"/>
    <w:rsid w:val="00770AA4"/>
    <w:rsid w:val="0077124F"/>
    <w:rsid w:val="00772840"/>
    <w:rsid w:val="00773156"/>
    <w:rsid w:val="007761B3"/>
    <w:rsid w:val="00777E83"/>
    <w:rsid w:val="0078091B"/>
    <w:rsid w:val="007818D9"/>
    <w:rsid w:val="0078315A"/>
    <w:rsid w:val="007839EC"/>
    <w:rsid w:val="007841DD"/>
    <w:rsid w:val="00786F4E"/>
    <w:rsid w:val="00794566"/>
    <w:rsid w:val="0079511E"/>
    <w:rsid w:val="00796A3F"/>
    <w:rsid w:val="007971F5"/>
    <w:rsid w:val="00797989"/>
    <w:rsid w:val="007A3A23"/>
    <w:rsid w:val="007A509E"/>
    <w:rsid w:val="007A612B"/>
    <w:rsid w:val="007A79DE"/>
    <w:rsid w:val="007B25A8"/>
    <w:rsid w:val="007B5A56"/>
    <w:rsid w:val="007B790B"/>
    <w:rsid w:val="007C5C70"/>
    <w:rsid w:val="007C6F6D"/>
    <w:rsid w:val="007C7324"/>
    <w:rsid w:val="007D47D8"/>
    <w:rsid w:val="007D6A9F"/>
    <w:rsid w:val="007E3E28"/>
    <w:rsid w:val="007E59DD"/>
    <w:rsid w:val="007E7551"/>
    <w:rsid w:val="007F1DCA"/>
    <w:rsid w:val="007F4F69"/>
    <w:rsid w:val="007F5153"/>
    <w:rsid w:val="007F60BA"/>
    <w:rsid w:val="007F773B"/>
    <w:rsid w:val="007F7DEA"/>
    <w:rsid w:val="008002B5"/>
    <w:rsid w:val="0080102C"/>
    <w:rsid w:val="008023B0"/>
    <w:rsid w:val="00803C0D"/>
    <w:rsid w:val="00804820"/>
    <w:rsid w:val="00804F99"/>
    <w:rsid w:val="00805146"/>
    <w:rsid w:val="00810583"/>
    <w:rsid w:val="008113A1"/>
    <w:rsid w:val="008134EB"/>
    <w:rsid w:val="00814172"/>
    <w:rsid w:val="0081493F"/>
    <w:rsid w:val="008155BD"/>
    <w:rsid w:val="008165DE"/>
    <w:rsid w:val="0081679F"/>
    <w:rsid w:val="00823604"/>
    <w:rsid w:val="00826B7E"/>
    <w:rsid w:val="0082703C"/>
    <w:rsid w:val="008302CF"/>
    <w:rsid w:val="00831261"/>
    <w:rsid w:val="008315D7"/>
    <w:rsid w:val="0083253A"/>
    <w:rsid w:val="00833200"/>
    <w:rsid w:val="00833F98"/>
    <w:rsid w:val="00835645"/>
    <w:rsid w:val="00836F69"/>
    <w:rsid w:val="00837867"/>
    <w:rsid w:val="00840985"/>
    <w:rsid w:val="00842638"/>
    <w:rsid w:val="00844456"/>
    <w:rsid w:val="00845C76"/>
    <w:rsid w:val="0085461A"/>
    <w:rsid w:val="00855030"/>
    <w:rsid w:val="00855392"/>
    <w:rsid w:val="00857975"/>
    <w:rsid w:val="00857E14"/>
    <w:rsid w:val="00863EB9"/>
    <w:rsid w:val="00864A1F"/>
    <w:rsid w:val="008665E6"/>
    <w:rsid w:val="0086669C"/>
    <w:rsid w:val="00866C1F"/>
    <w:rsid w:val="00870A1A"/>
    <w:rsid w:val="00870FAA"/>
    <w:rsid w:val="00871050"/>
    <w:rsid w:val="00871B1C"/>
    <w:rsid w:val="008739F0"/>
    <w:rsid w:val="00873CF2"/>
    <w:rsid w:val="00874959"/>
    <w:rsid w:val="00882A10"/>
    <w:rsid w:val="008831B6"/>
    <w:rsid w:val="008860D0"/>
    <w:rsid w:val="00891D27"/>
    <w:rsid w:val="00896757"/>
    <w:rsid w:val="00897417"/>
    <w:rsid w:val="008975AC"/>
    <w:rsid w:val="008A4215"/>
    <w:rsid w:val="008A5AEB"/>
    <w:rsid w:val="008B1118"/>
    <w:rsid w:val="008B1F6E"/>
    <w:rsid w:val="008B35C2"/>
    <w:rsid w:val="008B3CFF"/>
    <w:rsid w:val="008B4EA9"/>
    <w:rsid w:val="008B737D"/>
    <w:rsid w:val="008B778E"/>
    <w:rsid w:val="008C0673"/>
    <w:rsid w:val="008C7A47"/>
    <w:rsid w:val="008D14D4"/>
    <w:rsid w:val="008D2528"/>
    <w:rsid w:val="008D5DC8"/>
    <w:rsid w:val="008D7F24"/>
    <w:rsid w:val="008E159F"/>
    <w:rsid w:val="008E20EF"/>
    <w:rsid w:val="008E389C"/>
    <w:rsid w:val="008E4556"/>
    <w:rsid w:val="008F3879"/>
    <w:rsid w:val="008F4E7F"/>
    <w:rsid w:val="008F5D6E"/>
    <w:rsid w:val="008F7400"/>
    <w:rsid w:val="008F7769"/>
    <w:rsid w:val="00904D03"/>
    <w:rsid w:val="009106D5"/>
    <w:rsid w:val="00911621"/>
    <w:rsid w:val="00911952"/>
    <w:rsid w:val="0091296A"/>
    <w:rsid w:val="00912B97"/>
    <w:rsid w:val="009161B6"/>
    <w:rsid w:val="00916F02"/>
    <w:rsid w:val="00920AFB"/>
    <w:rsid w:val="00921105"/>
    <w:rsid w:val="00921859"/>
    <w:rsid w:val="00922A51"/>
    <w:rsid w:val="00923B26"/>
    <w:rsid w:val="00925970"/>
    <w:rsid w:val="00927B74"/>
    <w:rsid w:val="0093097A"/>
    <w:rsid w:val="009310A5"/>
    <w:rsid w:val="00931CCB"/>
    <w:rsid w:val="0093272C"/>
    <w:rsid w:val="009335D8"/>
    <w:rsid w:val="0093442E"/>
    <w:rsid w:val="00935503"/>
    <w:rsid w:val="00935A8D"/>
    <w:rsid w:val="00936241"/>
    <w:rsid w:val="00940315"/>
    <w:rsid w:val="00943334"/>
    <w:rsid w:val="009439B1"/>
    <w:rsid w:val="00945E3D"/>
    <w:rsid w:val="00946E1A"/>
    <w:rsid w:val="00946FCC"/>
    <w:rsid w:val="00947110"/>
    <w:rsid w:val="0095168A"/>
    <w:rsid w:val="00951BE3"/>
    <w:rsid w:val="00954DFD"/>
    <w:rsid w:val="00955CCA"/>
    <w:rsid w:val="00961013"/>
    <w:rsid w:val="00961351"/>
    <w:rsid w:val="00963A5B"/>
    <w:rsid w:val="00964487"/>
    <w:rsid w:val="0096638D"/>
    <w:rsid w:val="00967633"/>
    <w:rsid w:val="0097148B"/>
    <w:rsid w:val="00972509"/>
    <w:rsid w:val="009737D6"/>
    <w:rsid w:val="00974D8C"/>
    <w:rsid w:val="00974DA7"/>
    <w:rsid w:val="009755FB"/>
    <w:rsid w:val="00977647"/>
    <w:rsid w:val="00981FE2"/>
    <w:rsid w:val="00982030"/>
    <w:rsid w:val="00982D32"/>
    <w:rsid w:val="00982EB1"/>
    <w:rsid w:val="009839E7"/>
    <w:rsid w:val="00983F01"/>
    <w:rsid w:val="00987E8B"/>
    <w:rsid w:val="00992ACE"/>
    <w:rsid w:val="00992F65"/>
    <w:rsid w:val="009938F3"/>
    <w:rsid w:val="00995210"/>
    <w:rsid w:val="00997D0E"/>
    <w:rsid w:val="009A121D"/>
    <w:rsid w:val="009A1BBD"/>
    <w:rsid w:val="009A293C"/>
    <w:rsid w:val="009A34F6"/>
    <w:rsid w:val="009A5794"/>
    <w:rsid w:val="009A5A30"/>
    <w:rsid w:val="009A71EC"/>
    <w:rsid w:val="009B2E2F"/>
    <w:rsid w:val="009B30A2"/>
    <w:rsid w:val="009B343C"/>
    <w:rsid w:val="009B4F7D"/>
    <w:rsid w:val="009C1396"/>
    <w:rsid w:val="009C1A75"/>
    <w:rsid w:val="009C202C"/>
    <w:rsid w:val="009C4CC3"/>
    <w:rsid w:val="009C6829"/>
    <w:rsid w:val="009D066B"/>
    <w:rsid w:val="009D29CF"/>
    <w:rsid w:val="009D3C80"/>
    <w:rsid w:val="009D43D8"/>
    <w:rsid w:val="009D4D25"/>
    <w:rsid w:val="009D64C8"/>
    <w:rsid w:val="009D6EC5"/>
    <w:rsid w:val="009D7900"/>
    <w:rsid w:val="009E045B"/>
    <w:rsid w:val="009E19A1"/>
    <w:rsid w:val="009E26B1"/>
    <w:rsid w:val="009E59EE"/>
    <w:rsid w:val="009F09C2"/>
    <w:rsid w:val="009F372F"/>
    <w:rsid w:val="009F3E15"/>
    <w:rsid w:val="009F686F"/>
    <w:rsid w:val="009F7136"/>
    <w:rsid w:val="009F7167"/>
    <w:rsid w:val="009F7388"/>
    <w:rsid w:val="009F7C61"/>
    <w:rsid w:val="00A03692"/>
    <w:rsid w:val="00A0731C"/>
    <w:rsid w:val="00A07A4A"/>
    <w:rsid w:val="00A07E1E"/>
    <w:rsid w:val="00A10BFB"/>
    <w:rsid w:val="00A1154C"/>
    <w:rsid w:val="00A125CA"/>
    <w:rsid w:val="00A1411D"/>
    <w:rsid w:val="00A16586"/>
    <w:rsid w:val="00A2094F"/>
    <w:rsid w:val="00A215D3"/>
    <w:rsid w:val="00A22DD4"/>
    <w:rsid w:val="00A234CF"/>
    <w:rsid w:val="00A23AA1"/>
    <w:rsid w:val="00A27509"/>
    <w:rsid w:val="00A27CF2"/>
    <w:rsid w:val="00A314B4"/>
    <w:rsid w:val="00A3414C"/>
    <w:rsid w:val="00A35007"/>
    <w:rsid w:val="00A35044"/>
    <w:rsid w:val="00A4038F"/>
    <w:rsid w:val="00A403DE"/>
    <w:rsid w:val="00A43A67"/>
    <w:rsid w:val="00A46728"/>
    <w:rsid w:val="00A52688"/>
    <w:rsid w:val="00A54CB5"/>
    <w:rsid w:val="00A54F64"/>
    <w:rsid w:val="00A55408"/>
    <w:rsid w:val="00A56D98"/>
    <w:rsid w:val="00A61952"/>
    <w:rsid w:val="00A61FA1"/>
    <w:rsid w:val="00A6594A"/>
    <w:rsid w:val="00A65F13"/>
    <w:rsid w:val="00A66280"/>
    <w:rsid w:val="00A66537"/>
    <w:rsid w:val="00A66901"/>
    <w:rsid w:val="00A71A10"/>
    <w:rsid w:val="00A72736"/>
    <w:rsid w:val="00A7484B"/>
    <w:rsid w:val="00A7619D"/>
    <w:rsid w:val="00A833CC"/>
    <w:rsid w:val="00A85684"/>
    <w:rsid w:val="00A917B2"/>
    <w:rsid w:val="00A918E2"/>
    <w:rsid w:val="00A923BA"/>
    <w:rsid w:val="00A92788"/>
    <w:rsid w:val="00A96E1B"/>
    <w:rsid w:val="00AA14B7"/>
    <w:rsid w:val="00AA3707"/>
    <w:rsid w:val="00AA451C"/>
    <w:rsid w:val="00AA45FD"/>
    <w:rsid w:val="00AA5030"/>
    <w:rsid w:val="00AA59AD"/>
    <w:rsid w:val="00AA5B54"/>
    <w:rsid w:val="00AA5E5C"/>
    <w:rsid w:val="00AB0546"/>
    <w:rsid w:val="00AB5CEA"/>
    <w:rsid w:val="00AB61C2"/>
    <w:rsid w:val="00AC03A5"/>
    <w:rsid w:val="00AC3AE0"/>
    <w:rsid w:val="00AC4D98"/>
    <w:rsid w:val="00AD0BE3"/>
    <w:rsid w:val="00AD1CC7"/>
    <w:rsid w:val="00AD38C6"/>
    <w:rsid w:val="00AD482F"/>
    <w:rsid w:val="00AE0240"/>
    <w:rsid w:val="00AE0448"/>
    <w:rsid w:val="00AE0476"/>
    <w:rsid w:val="00AE7E89"/>
    <w:rsid w:val="00AF087C"/>
    <w:rsid w:val="00AF0BC1"/>
    <w:rsid w:val="00AF11C1"/>
    <w:rsid w:val="00AF18E2"/>
    <w:rsid w:val="00AF219B"/>
    <w:rsid w:val="00AF5481"/>
    <w:rsid w:val="00AF548D"/>
    <w:rsid w:val="00B00861"/>
    <w:rsid w:val="00B00FCA"/>
    <w:rsid w:val="00B02470"/>
    <w:rsid w:val="00B04969"/>
    <w:rsid w:val="00B05506"/>
    <w:rsid w:val="00B059BC"/>
    <w:rsid w:val="00B064DA"/>
    <w:rsid w:val="00B07184"/>
    <w:rsid w:val="00B10C27"/>
    <w:rsid w:val="00B11CE0"/>
    <w:rsid w:val="00B1429B"/>
    <w:rsid w:val="00B145C8"/>
    <w:rsid w:val="00B149C0"/>
    <w:rsid w:val="00B15BB5"/>
    <w:rsid w:val="00B1654D"/>
    <w:rsid w:val="00B20723"/>
    <w:rsid w:val="00B26646"/>
    <w:rsid w:val="00B27707"/>
    <w:rsid w:val="00B3310D"/>
    <w:rsid w:val="00B337C4"/>
    <w:rsid w:val="00B341BD"/>
    <w:rsid w:val="00B40779"/>
    <w:rsid w:val="00B415AA"/>
    <w:rsid w:val="00B41F9C"/>
    <w:rsid w:val="00B42624"/>
    <w:rsid w:val="00B448E9"/>
    <w:rsid w:val="00B44931"/>
    <w:rsid w:val="00B4516B"/>
    <w:rsid w:val="00B45269"/>
    <w:rsid w:val="00B45EC4"/>
    <w:rsid w:val="00B46744"/>
    <w:rsid w:val="00B511CB"/>
    <w:rsid w:val="00B52B9E"/>
    <w:rsid w:val="00B52F5C"/>
    <w:rsid w:val="00B54D3F"/>
    <w:rsid w:val="00B56CD6"/>
    <w:rsid w:val="00B60EB3"/>
    <w:rsid w:val="00B63403"/>
    <w:rsid w:val="00B63F07"/>
    <w:rsid w:val="00B63F63"/>
    <w:rsid w:val="00B64776"/>
    <w:rsid w:val="00B661E7"/>
    <w:rsid w:val="00B72306"/>
    <w:rsid w:val="00B72DAD"/>
    <w:rsid w:val="00B73978"/>
    <w:rsid w:val="00B73D3E"/>
    <w:rsid w:val="00B75E5C"/>
    <w:rsid w:val="00B77DB6"/>
    <w:rsid w:val="00B81E7A"/>
    <w:rsid w:val="00B81E8E"/>
    <w:rsid w:val="00B83715"/>
    <w:rsid w:val="00B87BEB"/>
    <w:rsid w:val="00B9144F"/>
    <w:rsid w:val="00B925D6"/>
    <w:rsid w:val="00B9336B"/>
    <w:rsid w:val="00B933BE"/>
    <w:rsid w:val="00B93F3E"/>
    <w:rsid w:val="00B9664E"/>
    <w:rsid w:val="00B9704E"/>
    <w:rsid w:val="00BA0E90"/>
    <w:rsid w:val="00BA28E2"/>
    <w:rsid w:val="00BA3431"/>
    <w:rsid w:val="00BA3B59"/>
    <w:rsid w:val="00BA3D56"/>
    <w:rsid w:val="00BA5EEF"/>
    <w:rsid w:val="00BA785F"/>
    <w:rsid w:val="00BB001A"/>
    <w:rsid w:val="00BB1DC2"/>
    <w:rsid w:val="00BB3AD0"/>
    <w:rsid w:val="00BB4145"/>
    <w:rsid w:val="00BB4F90"/>
    <w:rsid w:val="00BB51B1"/>
    <w:rsid w:val="00BB57CB"/>
    <w:rsid w:val="00BB6DDF"/>
    <w:rsid w:val="00BC1628"/>
    <w:rsid w:val="00BC2D44"/>
    <w:rsid w:val="00BC54E5"/>
    <w:rsid w:val="00BC5A62"/>
    <w:rsid w:val="00BC75BE"/>
    <w:rsid w:val="00BD1781"/>
    <w:rsid w:val="00BD28CE"/>
    <w:rsid w:val="00BD549D"/>
    <w:rsid w:val="00BD5D53"/>
    <w:rsid w:val="00BD70D7"/>
    <w:rsid w:val="00BD7DAF"/>
    <w:rsid w:val="00BE1BAE"/>
    <w:rsid w:val="00BE2712"/>
    <w:rsid w:val="00BE6ED7"/>
    <w:rsid w:val="00BF0240"/>
    <w:rsid w:val="00BF3F43"/>
    <w:rsid w:val="00BF4197"/>
    <w:rsid w:val="00BF6B5A"/>
    <w:rsid w:val="00BF6BF2"/>
    <w:rsid w:val="00C02E7E"/>
    <w:rsid w:val="00C03B9C"/>
    <w:rsid w:val="00C057F8"/>
    <w:rsid w:val="00C0700B"/>
    <w:rsid w:val="00C0725A"/>
    <w:rsid w:val="00C10B48"/>
    <w:rsid w:val="00C10F5C"/>
    <w:rsid w:val="00C1215C"/>
    <w:rsid w:val="00C13A4B"/>
    <w:rsid w:val="00C141E1"/>
    <w:rsid w:val="00C175D0"/>
    <w:rsid w:val="00C17C7B"/>
    <w:rsid w:val="00C2121C"/>
    <w:rsid w:val="00C2252F"/>
    <w:rsid w:val="00C24CA3"/>
    <w:rsid w:val="00C24CEB"/>
    <w:rsid w:val="00C26ACE"/>
    <w:rsid w:val="00C30EE6"/>
    <w:rsid w:val="00C34069"/>
    <w:rsid w:val="00C34DE3"/>
    <w:rsid w:val="00C362D1"/>
    <w:rsid w:val="00C364C5"/>
    <w:rsid w:val="00C36DE0"/>
    <w:rsid w:val="00C372EA"/>
    <w:rsid w:val="00C37B96"/>
    <w:rsid w:val="00C4031A"/>
    <w:rsid w:val="00C42971"/>
    <w:rsid w:val="00C42A10"/>
    <w:rsid w:val="00C43129"/>
    <w:rsid w:val="00C43874"/>
    <w:rsid w:val="00C44651"/>
    <w:rsid w:val="00C45D81"/>
    <w:rsid w:val="00C50F13"/>
    <w:rsid w:val="00C53265"/>
    <w:rsid w:val="00C57606"/>
    <w:rsid w:val="00C63001"/>
    <w:rsid w:val="00C6391E"/>
    <w:rsid w:val="00C64D8E"/>
    <w:rsid w:val="00C7019C"/>
    <w:rsid w:val="00C702C8"/>
    <w:rsid w:val="00C7185D"/>
    <w:rsid w:val="00C72B26"/>
    <w:rsid w:val="00C73958"/>
    <w:rsid w:val="00C74074"/>
    <w:rsid w:val="00C75DA3"/>
    <w:rsid w:val="00C76791"/>
    <w:rsid w:val="00C77F9C"/>
    <w:rsid w:val="00C81ABE"/>
    <w:rsid w:val="00C8217D"/>
    <w:rsid w:val="00C841B0"/>
    <w:rsid w:val="00C8767B"/>
    <w:rsid w:val="00C951C8"/>
    <w:rsid w:val="00C96AA4"/>
    <w:rsid w:val="00CA5018"/>
    <w:rsid w:val="00CA7929"/>
    <w:rsid w:val="00CB0D3B"/>
    <w:rsid w:val="00CB0E66"/>
    <w:rsid w:val="00CB3B7F"/>
    <w:rsid w:val="00CB3D67"/>
    <w:rsid w:val="00CB3F4F"/>
    <w:rsid w:val="00CB4B89"/>
    <w:rsid w:val="00CB5C44"/>
    <w:rsid w:val="00CB6336"/>
    <w:rsid w:val="00CB73DE"/>
    <w:rsid w:val="00CB7456"/>
    <w:rsid w:val="00CC0E5D"/>
    <w:rsid w:val="00CC3E4A"/>
    <w:rsid w:val="00CC41A9"/>
    <w:rsid w:val="00CC4989"/>
    <w:rsid w:val="00CC6591"/>
    <w:rsid w:val="00CD0575"/>
    <w:rsid w:val="00CD2534"/>
    <w:rsid w:val="00CD2B27"/>
    <w:rsid w:val="00CD32B6"/>
    <w:rsid w:val="00CD3544"/>
    <w:rsid w:val="00CD426E"/>
    <w:rsid w:val="00CE12E2"/>
    <w:rsid w:val="00CE1605"/>
    <w:rsid w:val="00CE53DF"/>
    <w:rsid w:val="00CE6100"/>
    <w:rsid w:val="00CE7254"/>
    <w:rsid w:val="00CF22FE"/>
    <w:rsid w:val="00CF4287"/>
    <w:rsid w:val="00CF51E5"/>
    <w:rsid w:val="00D01067"/>
    <w:rsid w:val="00D01858"/>
    <w:rsid w:val="00D0234B"/>
    <w:rsid w:val="00D02E1E"/>
    <w:rsid w:val="00D05BF0"/>
    <w:rsid w:val="00D10B32"/>
    <w:rsid w:val="00D162CD"/>
    <w:rsid w:val="00D2073F"/>
    <w:rsid w:val="00D20A1B"/>
    <w:rsid w:val="00D213E7"/>
    <w:rsid w:val="00D230DD"/>
    <w:rsid w:val="00D2530E"/>
    <w:rsid w:val="00D30E27"/>
    <w:rsid w:val="00D3341C"/>
    <w:rsid w:val="00D355ED"/>
    <w:rsid w:val="00D358D7"/>
    <w:rsid w:val="00D3620F"/>
    <w:rsid w:val="00D366EB"/>
    <w:rsid w:val="00D37075"/>
    <w:rsid w:val="00D37163"/>
    <w:rsid w:val="00D37B45"/>
    <w:rsid w:val="00D40DFC"/>
    <w:rsid w:val="00D4168F"/>
    <w:rsid w:val="00D42B01"/>
    <w:rsid w:val="00D437B9"/>
    <w:rsid w:val="00D44140"/>
    <w:rsid w:val="00D44622"/>
    <w:rsid w:val="00D44780"/>
    <w:rsid w:val="00D466F9"/>
    <w:rsid w:val="00D47920"/>
    <w:rsid w:val="00D47FCC"/>
    <w:rsid w:val="00D50108"/>
    <w:rsid w:val="00D50F19"/>
    <w:rsid w:val="00D53619"/>
    <w:rsid w:val="00D57F5D"/>
    <w:rsid w:val="00D625B0"/>
    <w:rsid w:val="00D6260A"/>
    <w:rsid w:val="00D64AEC"/>
    <w:rsid w:val="00D64DC5"/>
    <w:rsid w:val="00D65E27"/>
    <w:rsid w:val="00D6646B"/>
    <w:rsid w:val="00D712E2"/>
    <w:rsid w:val="00D72773"/>
    <w:rsid w:val="00D73F44"/>
    <w:rsid w:val="00D74D50"/>
    <w:rsid w:val="00D75B44"/>
    <w:rsid w:val="00D761FD"/>
    <w:rsid w:val="00D7765A"/>
    <w:rsid w:val="00D8009F"/>
    <w:rsid w:val="00D823CD"/>
    <w:rsid w:val="00D84B61"/>
    <w:rsid w:val="00D865B7"/>
    <w:rsid w:val="00D8684E"/>
    <w:rsid w:val="00D86F82"/>
    <w:rsid w:val="00D97CC6"/>
    <w:rsid w:val="00DA0BDC"/>
    <w:rsid w:val="00DA14EB"/>
    <w:rsid w:val="00DA27ED"/>
    <w:rsid w:val="00DB0324"/>
    <w:rsid w:val="00DB145E"/>
    <w:rsid w:val="00DB2DAD"/>
    <w:rsid w:val="00DB3CAD"/>
    <w:rsid w:val="00DB5B78"/>
    <w:rsid w:val="00DC00C1"/>
    <w:rsid w:val="00DC21D1"/>
    <w:rsid w:val="00DC369C"/>
    <w:rsid w:val="00DC3B6A"/>
    <w:rsid w:val="00DC7EF3"/>
    <w:rsid w:val="00DD1079"/>
    <w:rsid w:val="00DD18B8"/>
    <w:rsid w:val="00DD2157"/>
    <w:rsid w:val="00DD2340"/>
    <w:rsid w:val="00DD4892"/>
    <w:rsid w:val="00DD4CA8"/>
    <w:rsid w:val="00DD59D7"/>
    <w:rsid w:val="00DD5D6D"/>
    <w:rsid w:val="00DD790F"/>
    <w:rsid w:val="00DE1360"/>
    <w:rsid w:val="00DE156A"/>
    <w:rsid w:val="00DE170B"/>
    <w:rsid w:val="00DE6883"/>
    <w:rsid w:val="00DE75CD"/>
    <w:rsid w:val="00DF0160"/>
    <w:rsid w:val="00DF042B"/>
    <w:rsid w:val="00DF25F0"/>
    <w:rsid w:val="00DF5DBE"/>
    <w:rsid w:val="00DF5EC9"/>
    <w:rsid w:val="00DF5EE9"/>
    <w:rsid w:val="00E0197A"/>
    <w:rsid w:val="00E03060"/>
    <w:rsid w:val="00E03ECF"/>
    <w:rsid w:val="00E056B7"/>
    <w:rsid w:val="00E1261E"/>
    <w:rsid w:val="00E129DD"/>
    <w:rsid w:val="00E1553B"/>
    <w:rsid w:val="00E205BB"/>
    <w:rsid w:val="00E21079"/>
    <w:rsid w:val="00E228B4"/>
    <w:rsid w:val="00E248B4"/>
    <w:rsid w:val="00E26026"/>
    <w:rsid w:val="00E26747"/>
    <w:rsid w:val="00E26850"/>
    <w:rsid w:val="00E27CAD"/>
    <w:rsid w:val="00E306DD"/>
    <w:rsid w:val="00E308FC"/>
    <w:rsid w:val="00E34A94"/>
    <w:rsid w:val="00E35756"/>
    <w:rsid w:val="00E36140"/>
    <w:rsid w:val="00E364E8"/>
    <w:rsid w:val="00E36830"/>
    <w:rsid w:val="00E37B08"/>
    <w:rsid w:val="00E37E95"/>
    <w:rsid w:val="00E4241A"/>
    <w:rsid w:val="00E434BD"/>
    <w:rsid w:val="00E45855"/>
    <w:rsid w:val="00E47D96"/>
    <w:rsid w:val="00E50EC9"/>
    <w:rsid w:val="00E558E7"/>
    <w:rsid w:val="00E55C6D"/>
    <w:rsid w:val="00E60576"/>
    <w:rsid w:val="00E6057B"/>
    <w:rsid w:val="00E6268C"/>
    <w:rsid w:val="00E62BF5"/>
    <w:rsid w:val="00E640F1"/>
    <w:rsid w:val="00E64676"/>
    <w:rsid w:val="00E65D76"/>
    <w:rsid w:val="00E66804"/>
    <w:rsid w:val="00E71235"/>
    <w:rsid w:val="00E724C0"/>
    <w:rsid w:val="00E73DF2"/>
    <w:rsid w:val="00E73E71"/>
    <w:rsid w:val="00E76465"/>
    <w:rsid w:val="00E77608"/>
    <w:rsid w:val="00E777AC"/>
    <w:rsid w:val="00E80140"/>
    <w:rsid w:val="00E864AC"/>
    <w:rsid w:val="00E86728"/>
    <w:rsid w:val="00E9023B"/>
    <w:rsid w:val="00E90B3D"/>
    <w:rsid w:val="00E9173E"/>
    <w:rsid w:val="00E92438"/>
    <w:rsid w:val="00E93175"/>
    <w:rsid w:val="00E936DD"/>
    <w:rsid w:val="00E9532E"/>
    <w:rsid w:val="00E9703E"/>
    <w:rsid w:val="00E9761B"/>
    <w:rsid w:val="00EA2220"/>
    <w:rsid w:val="00EA33E0"/>
    <w:rsid w:val="00EA3E08"/>
    <w:rsid w:val="00EA42BA"/>
    <w:rsid w:val="00EA79EF"/>
    <w:rsid w:val="00EB119D"/>
    <w:rsid w:val="00EB2945"/>
    <w:rsid w:val="00EB49D4"/>
    <w:rsid w:val="00EB73EE"/>
    <w:rsid w:val="00EB7451"/>
    <w:rsid w:val="00EC1456"/>
    <w:rsid w:val="00EC1676"/>
    <w:rsid w:val="00EC1C03"/>
    <w:rsid w:val="00EC294F"/>
    <w:rsid w:val="00EC4B1A"/>
    <w:rsid w:val="00EC566A"/>
    <w:rsid w:val="00EC5821"/>
    <w:rsid w:val="00EC7791"/>
    <w:rsid w:val="00ED34C4"/>
    <w:rsid w:val="00ED387D"/>
    <w:rsid w:val="00ED4BE0"/>
    <w:rsid w:val="00ED74E1"/>
    <w:rsid w:val="00ED7599"/>
    <w:rsid w:val="00EE282E"/>
    <w:rsid w:val="00EE35EB"/>
    <w:rsid w:val="00EE3837"/>
    <w:rsid w:val="00EE43D5"/>
    <w:rsid w:val="00EE6177"/>
    <w:rsid w:val="00EF112B"/>
    <w:rsid w:val="00EF1854"/>
    <w:rsid w:val="00EF34E3"/>
    <w:rsid w:val="00EF53B8"/>
    <w:rsid w:val="00EF5D48"/>
    <w:rsid w:val="00EF6506"/>
    <w:rsid w:val="00F0159E"/>
    <w:rsid w:val="00F05E6B"/>
    <w:rsid w:val="00F05EE3"/>
    <w:rsid w:val="00F070CF"/>
    <w:rsid w:val="00F11BDB"/>
    <w:rsid w:val="00F12F85"/>
    <w:rsid w:val="00F16B59"/>
    <w:rsid w:val="00F200DD"/>
    <w:rsid w:val="00F20514"/>
    <w:rsid w:val="00F210B9"/>
    <w:rsid w:val="00F22430"/>
    <w:rsid w:val="00F22531"/>
    <w:rsid w:val="00F22AF9"/>
    <w:rsid w:val="00F24F48"/>
    <w:rsid w:val="00F26321"/>
    <w:rsid w:val="00F31DA2"/>
    <w:rsid w:val="00F34828"/>
    <w:rsid w:val="00F40714"/>
    <w:rsid w:val="00F41138"/>
    <w:rsid w:val="00F41870"/>
    <w:rsid w:val="00F41FA0"/>
    <w:rsid w:val="00F44295"/>
    <w:rsid w:val="00F445DF"/>
    <w:rsid w:val="00F44920"/>
    <w:rsid w:val="00F44FBF"/>
    <w:rsid w:val="00F47CF0"/>
    <w:rsid w:val="00F519BB"/>
    <w:rsid w:val="00F538CD"/>
    <w:rsid w:val="00F56101"/>
    <w:rsid w:val="00F600B6"/>
    <w:rsid w:val="00F61F19"/>
    <w:rsid w:val="00F62326"/>
    <w:rsid w:val="00F62710"/>
    <w:rsid w:val="00F63801"/>
    <w:rsid w:val="00F63808"/>
    <w:rsid w:val="00F675BF"/>
    <w:rsid w:val="00F7702F"/>
    <w:rsid w:val="00F8010A"/>
    <w:rsid w:val="00F80880"/>
    <w:rsid w:val="00F84E3B"/>
    <w:rsid w:val="00F9167B"/>
    <w:rsid w:val="00F926CB"/>
    <w:rsid w:val="00F92EA1"/>
    <w:rsid w:val="00F93EFD"/>
    <w:rsid w:val="00FA0889"/>
    <w:rsid w:val="00FA2602"/>
    <w:rsid w:val="00FA412E"/>
    <w:rsid w:val="00FA46CA"/>
    <w:rsid w:val="00FA47E3"/>
    <w:rsid w:val="00FA61EA"/>
    <w:rsid w:val="00FA7649"/>
    <w:rsid w:val="00FA77C6"/>
    <w:rsid w:val="00FB0126"/>
    <w:rsid w:val="00FB17A3"/>
    <w:rsid w:val="00FB1EFA"/>
    <w:rsid w:val="00FB2BA0"/>
    <w:rsid w:val="00FB6D97"/>
    <w:rsid w:val="00FB75C5"/>
    <w:rsid w:val="00FB7636"/>
    <w:rsid w:val="00FC1992"/>
    <w:rsid w:val="00FC362C"/>
    <w:rsid w:val="00FC364B"/>
    <w:rsid w:val="00FC4B8D"/>
    <w:rsid w:val="00FC4ECC"/>
    <w:rsid w:val="00FC5315"/>
    <w:rsid w:val="00FC5B14"/>
    <w:rsid w:val="00FC6A7E"/>
    <w:rsid w:val="00FD0C21"/>
    <w:rsid w:val="00FD3179"/>
    <w:rsid w:val="00FD3732"/>
    <w:rsid w:val="00FD3E0B"/>
    <w:rsid w:val="00FD571F"/>
    <w:rsid w:val="00FE02C2"/>
    <w:rsid w:val="00FE23F4"/>
    <w:rsid w:val="00FE501C"/>
    <w:rsid w:val="00FE5762"/>
    <w:rsid w:val="00FF2F90"/>
    <w:rsid w:val="00FF34A6"/>
    <w:rsid w:val="00FF45DB"/>
    <w:rsid w:val="00FF5E86"/>
    <w:rsid w:val="00FF66C0"/>
  </w:rsids>
  <m:mathPr>
    <m:mathFont m:val="Cambria Math"/>
    <m:brkBin m:val="before"/>
    <m:brkBinSub m:val="--"/>
    <m:smallFrac/>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61F4B744"/>
  <w15:docId w15:val="{B72B7DDA-B13A-4A1A-A255-0F6665FAE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707"/>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uiPriority w:val="9"/>
    <w:qFormat/>
    <w:rsid w:val="00254F88"/>
    <w:pPr>
      <w:keepNext/>
      <w:autoSpaceDE/>
      <w:autoSpaceDN/>
      <w:jc w:val="both"/>
      <w:outlineLvl w:val="1"/>
    </w:pPr>
    <w:rPr>
      <w:rFonts w:cs="Times New Roman"/>
      <w:b/>
      <w:sz w:val="1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Encabezado Car1 Car,Encabezado Car Car Car, Car6 Car Car Car, Car6 Car1 Car, Car6 Car, Car6,Car6 Car Car Car,Car6 Car1 Car,Car6 Car,Car6,TÍTULO"/>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5,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Car3 Car,Encabezado Car1 Car Car,Encabezado Car Car Car Car, Car6 Car Car Car Car, Car6 Car1 Car Car, Car6 Car Car, Car6 Car1,Car6 Car Car Car Car,Car6 Car1 Car Car,Car6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2,Lista vistosa - Énfasis 13,Elabora,Ha,titulo 3,HOJA,Bolita,Párrafo de lista4,BOLADEF,Párrafo de lista21,B"/>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Car Ca"/>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Bullet List Car,FooterText Car,numbered Car,Paragraphe de liste1 Car,lp1 Car,List Paragraph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O,Stinking Styles3"/>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Car2"/>
    <w:basedOn w:val="Normal"/>
    <w:link w:val="Textoindependiente2Car"/>
    <w:rsid w:val="007818D9"/>
    <w:pPr>
      <w:spacing w:after="120" w:line="480" w:lineRule="auto"/>
    </w:pPr>
  </w:style>
  <w:style w:type="character" w:customStyle="1" w:styleId="Textoindependiente2Car">
    <w:name w:val="Texto independiente 2 Car"/>
    <w:aliases w:val=" Car2 Car,Car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uiPriority w:val="9"/>
    <w:rsid w:val="00254F88"/>
    <w:rPr>
      <w:rFonts w:ascii="Arial" w:hAnsi="Arial"/>
      <w:b/>
      <w:sz w:val="16"/>
      <w:lang w:val="es-ES_tradnl" w:eastAsia="es-ES"/>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link w:val="Textoindependiente21Car"/>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uiPriority w:val="99"/>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uiPriority w:val="99"/>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nhideWhenUsed/>
    <w:rsid w:val="00254F88"/>
    <w:rPr>
      <w:b/>
      <w:bCs/>
    </w:rPr>
  </w:style>
  <w:style w:type="character" w:customStyle="1" w:styleId="AsuntodelcomentarioCar">
    <w:name w:val="Asunto del comentario Car"/>
    <w:basedOn w:val="TextocomentarioCar"/>
    <w:link w:val="Asuntodelcomentario"/>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uiPriority w:val="99"/>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qFormat/>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541E1F"/>
    <w:rPr>
      <w:rFonts w:ascii="Arial" w:hAnsi="Arial" w:cs="Arial"/>
      <w:color w:val="auto"/>
      <w:lang w:val="es-CO" w:eastAsia="es-CO"/>
    </w:rPr>
  </w:style>
  <w:style w:type="table" w:customStyle="1" w:styleId="Cuadrculaclara-nfasis11">
    <w:name w:val="Cuadrícula clara - Énfasis 11"/>
    <w:basedOn w:val="Tablanormal"/>
    <w:uiPriority w:val="62"/>
    <w:rsid w:val="006739B0"/>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DefaultCar">
    <w:name w:val="Default Car"/>
    <w:link w:val="Default"/>
    <w:rsid w:val="00015164"/>
    <w:rPr>
      <w:rFonts w:ascii="Verdana" w:hAnsi="Verdana"/>
      <w:color w:val="000000"/>
      <w:sz w:val="24"/>
      <w:szCs w:val="24"/>
      <w:lang w:val="es-ES" w:eastAsia="es-ES"/>
    </w:rPr>
  </w:style>
  <w:style w:type="paragraph" w:customStyle="1" w:styleId="CM32">
    <w:name w:val="CM32"/>
    <w:basedOn w:val="Normal"/>
    <w:next w:val="Normal"/>
    <w:rsid w:val="00015164"/>
    <w:pPr>
      <w:widowControl w:val="0"/>
      <w:adjustRightInd w:val="0"/>
    </w:pPr>
    <w:rPr>
      <w:rFonts w:ascii="Helvetica" w:hAnsi="Helvetica" w:cs="Times New Roman"/>
      <w:sz w:val="24"/>
      <w:szCs w:val="24"/>
      <w:lang w:val="es-CO" w:eastAsia="es-CO"/>
    </w:rPr>
  </w:style>
  <w:style w:type="paragraph" w:customStyle="1" w:styleId="CM1">
    <w:name w:val="CM1"/>
    <w:basedOn w:val="Normal"/>
    <w:next w:val="Normal"/>
    <w:rsid w:val="00015164"/>
    <w:pPr>
      <w:widowControl w:val="0"/>
      <w:adjustRightInd w:val="0"/>
      <w:spacing w:line="253" w:lineRule="atLeast"/>
    </w:pPr>
    <w:rPr>
      <w:rFonts w:ascii="Helvetica" w:hAnsi="Helvetica" w:cs="Times New Roman"/>
      <w:sz w:val="24"/>
      <w:szCs w:val="24"/>
      <w:lang w:val="es-ES"/>
    </w:rPr>
  </w:style>
  <w:style w:type="paragraph" w:customStyle="1" w:styleId="Infodocumentosadjuntos">
    <w:name w:val="Info documentos adjuntos"/>
    <w:basedOn w:val="Normal"/>
    <w:rsid w:val="008302CF"/>
  </w:style>
  <w:style w:type="character" w:customStyle="1" w:styleId="SinespaciadoCar">
    <w:name w:val="Sin espaciado Car"/>
    <w:aliases w:val="Aries Car,k Car,No Spacing Car,A1 Car,Formato Car,Sin espaciado3 Car,Sin espaciado11 Car,Sin espaciado21 Car,PONAL Car,No Spacing Car Car Car Car,No Spacing Car Car Car1,SIN ESPACIO Car,Stinking Styles3 Car"/>
    <w:link w:val="Sinespaciado"/>
    <w:uiPriority w:val="1"/>
    <w:qFormat/>
    <w:rsid w:val="002D547C"/>
    <w:rPr>
      <w:sz w:val="24"/>
      <w:szCs w:val="24"/>
      <w:lang w:eastAsia="es-ES"/>
    </w:rPr>
  </w:style>
  <w:style w:type="character" w:styleId="nfasis">
    <w:name w:val="Emphasis"/>
    <w:uiPriority w:val="20"/>
    <w:qFormat/>
    <w:rsid w:val="00E228B4"/>
    <w:rPr>
      <w:i/>
      <w:iCs/>
    </w:rPr>
  </w:style>
  <w:style w:type="paragraph" w:customStyle="1" w:styleId="Textoindependiente20">
    <w:name w:val="Texto independiente(.2"/>
    <w:basedOn w:val="Normal"/>
    <w:uiPriority w:val="99"/>
    <w:rsid w:val="00E228B4"/>
    <w:pPr>
      <w:tabs>
        <w:tab w:val="left" w:pos="-720"/>
      </w:tabs>
      <w:suppressAutoHyphens/>
      <w:autoSpaceDE/>
      <w:autoSpaceDN/>
      <w:spacing w:after="120"/>
      <w:jc w:val="both"/>
    </w:pPr>
    <w:rPr>
      <w:rFonts w:cs="Times New Roman"/>
      <w:spacing w:val="-2"/>
      <w:sz w:val="24"/>
    </w:rPr>
  </w:style>
  <w:style w:type="character" w:customStyle="1" w:styleId="apple-converted-space">
    <w:name w:val="apple-converted-space"/>
    <w:rsid w:val="00E228B4"/>
  </w:style>
  <w:style w:type="character" w:customStyle="1" w:styleId="NoSpacingChar">
    <w:name w:val="No Spacing Char"/>
    <w:link w:val="Sinespaciado1"/>
    <w:qFormat/>
    <w:locked/>
    <w:rsid w:val="00E228B4"/>
    <w:rPr>
      <w:sz w:val="24"/>
      <w:szCs w:val="24"/>
      <w:lang w:eastAsia="es-ES"/>
    </w:rPr>
  </w:style>
  <w:style w:type="character" w:customStyle="1" w:styleId="Textoindependiente21Car">
    <w:name w:val="Texto independiente 21 Car"/>
    <w:link w:val="Textoindependiente21"/>
    <w:locked/>
    <w:rsid w:val="0049416E"/>
    <w:rPr>
      <w:rFonts w:ascii="Univers" w:hAnsi="Univers"/>
      <w:color w:val="000000"/>
      <w:spacing w:val="-3"/>
      <w:sz w:val="22"/>
      <w:lang w:val="es-ES_tradnl" w:eastAsia="es-ES"/>
    </w:rPr>
  </w:style>
  <w:style w:type="character" w:styleId="Textodelmarcadordeposicin">
    <w:name w:val="Placeholder Text"/>
    <w:basedOn w:val="Fuentedeprrafopredeter"/>
    <w:uiPriority w:val="99"/>
    <w:semiHidden/>
    <w:rsid w:val="00C0700B"/>
    <w:rPr>
      <w:color w:val="808080"/>
    </w:rPr>
  </w:style>
  <w:style w:type="paragraph" w:customStyle="1" w:styleId="CarCarCar1Car">
    <w:name w:val="Car Car Car1 Car"/>
    <w:basedOn w:val="Normal"/>
    <w:rsid w:val="00294711"/>
    <w:pPr>
      <w:autoSpaceDE/>
      <w:autoSpaceDN/>
      <w:spacing w:after="160" w:line="240" w:lineRule="exact"/>
    </w:pPr>
    <w:rPr>
      <w:rFonts w:ascii="Verdana" w:hAnsi="Verdana" w:cs="Verdana"/>
      <w:lang w:val="es-CO" w:eastAsia="en-US"/>
    </w:rPr>
  </w:style>
  <w:style w:type="character" w:customStyle="1" w:styleId="NormalWebCar">
    <w:name w:val="Normal (Web) Car"/>
    <w:link w:val="NormalWeb"/>
    <w:uiPriority w:val="99"/>
    <w:rsid w:val="004E6C6C"/>
    <w:rPr>
      <w:sz w:val="24"/>
      <w:szCs w:val="24"/>
    </w:rPr>
  </w:style>
  <w:style w:type="paragraph" w:customStyle="1" w:styleId="Normal1">
    <w:name w:val="Normal1"/>
    <w:qFormat/>
    <w:rsid w:val="00C0725A"/>
    <w:pPr>
      <w:spacing w:line="276" w:lineRule="auto"/>
    </w:pPr>
    <w:rPr>
      <w:rFonts w:ascii="Arial" w:eastAsia="Arial" w:hAnsi="Arial" w:cs="Arial"/>
      <w:color w:val="000000"/>
      <w:sz w:val="22"/>
    </w:rPr>
  </w:style>
  <w:style w:type="paragraph" w:customStyle="1" w:styleId="Pa16">
    <w:name w:val="Pa16"/>
    <w:basedOn w:val="Normal"/>
    <w:next w:val="Normal"/>
    <w:rsid w:val="007F4F69"/>
    <w:pPr>
      <w:widowControl w:val="0"/>
      <w:suppressAutoHyphens/>
      <w:autoSpaceDE/>
      <w:autoSpaceDN/>
      <w:spacing w:line="191" w:lineRule="atLeast"/>
    </w:pPr>
    <w:rPr>
      <w:rFonts w:ascii="Thorndale" w:eastAsia="Andale Sans UI" w:hAnsi="Thorndale" w:cs="Tahoma"/>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5150">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10466001">
      <w:bodyDiv w:val="1"/>
      <w:marLeft w:val="0"/>
      <w:marRight w:val="0"/>
      <w:marTop w:val="0"/>
      <w:marBottom w:val="0"/>
      <w:divBdr>
        <w:top w:val="none" w:sz="0" w:space="0" w:color="auto"/>
        <w:left w:val="none" w:sz="0" w:space="0" w:color="auto"/>
        <w:bottom w:val="none" w:sz="0" w:space="0" w:color="auto"/>
        <w:right w:val="none" w:sz="0" w:space="0" w:color="auto"/>
      </w:divBdr>
    </w:div>
    <w:div w:id="767652499">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8580993">
      <w:bodyDiv w:val="1"/>
      <w:marLeft w:val="0"/>
      <w:marRight w:val="0"/>
      <w:marTop w:val="0"/>
      <w:marBottom w:val="0"/>
      <w:divBdr>
        <w:top w:val="none" w:sz="0" w:space="0" w:color="auto"/>
        <w:left w:val="none" w:sz="0" w:space="0" w:color="auto"/>
        <w:bottom w:val="none" w:sz="0" w:space="0" w:color="auto"/>
        <w:right w:val="none" w:sz="0" w:space="0" w:color="auto"/>
      </w:divBdr>
    </w:div>
    <w:div w:id="1034694662">
      <w:bodyDiv w:val="1"/>
      <w:marLeft w:val="0"/>
      <w:marRight w:val="0"/>
      <w:marTop w:val="0"/>
      <w:marBottom w:val="0"/>
      <w:divBdr>
        <w:top w:val="none" w:sz="0" w:space="0" w:color="auto"/>
        <w:left w:val="none" w:sz="0" w:space="0" w:color="auto"/>
        <w:bottom w:val="none" w:sz="0" w:space="0" w:color="auto"/>
        <w:right w:val="none" w:sz="0" w:space="0" w:color="auto"/>
      </w:divBdr>
    </w:div>
    <w:div w:id="1058869108">
      <w:bodyDiv w:val="1"/>
      <w:marLeft w:val="0"/>
      <w:marRight w:val="0"/>
      <w:marTop w:val="0"/>
      <w:marBottom w:val="0"/>
      <w:divBdr>
        <w:top w:val="none" w:sz="0" w:space="0" w:color="auto"/>
        <w:left w:val="none" w:sz="0" w:space="0" w:color="auto"/>
        <w:bottom w:val="none" w:sz="0" w:space="0" w:color="auto"/>
        <w:right w:val="none" w:sz="0" w:space="0" w:color="auto"/>
      </w:divBdr>
    </w:div>
    <w:div w:id="1172573364">
      <w:bodyDiv w:val="1"/>
      <w:marLeft w:val="0"/>
      <w:marRight w:val="0"/>
      <w:marTop w:val="0"/>
      <w:marBottom w:val="0"/>
      <w:divBdr>
        <w:top w:val="none" w:sz="0" w:space="0" w:color="auto"/>
        <w:left w:val="none" w:sz="0" w:space="0" w:color="auto"/>
        <w:bottom w:val="none" w:sz="0" w:space="0" w:color="auto"/>
        <w:right w:val="none" w:sz="0" w:space="0" w:color="auto"/>
      </w:divBdr>
    </w:div>
    <w:div w:id="1409033381">
      <w:bodyDiv w:val="1"/>
      <w:marLeft w:val="0"/>
      <w:marRight w:val="0"/>
      <w:marTop w:val="0"/>
      <w:marBottom w:val="0"/>
      <w:divBdr>
        <w:top w:val="none" w:sz="0" w:space="0" w:color="auto"/>
        <w:left w:val="none" w:sz="0" w:space="0" w:color="auto"/>
        <w:bottom w:val="none" w:sz="0" w:space="0" w:color="auto"/>
        <w:right w:val="none" w:sz="0" w:space="0" w:color="auto"/>
      </w:divBdr>
    </w:div>
    <w:div w:id="1550261299">
      <w:bodyDiv w:val="1"/>
      <w:marLeft w:val="0"/>
      <w:marRight w:val="0"/>
      <w:marTop w:val="0"/>
      <w:marBottom w:val="0"/>
      <w:divBdr>
        <w:top w:val="none" w:sz="0" w:space="0" w:color="auto"/>
        <w:left w:val="none" w:sz="0" w:space="0" w:color="auto"/>
        <w:bottom w:val="none" w:sz="0" w:space="0" w:color="auto"/>
        <w:right w:val="none" w:sz="0" w:space="0" w:color="auto"/>
      </w:divBdr>
    </w:div>
    <w:div w:id="1580825027">
      <w:bodyDiv w:val="1"/>
      <w:marLeft w:val="0"/>
      <w:marRight w:val="0"/>
      <w:marTop w:val="0"/>
      <w:marBottom w:val="0"/>
      <w:divBdr>
        <w:top w:val="none" w:sz="0" w:space="0" w:color="auto"/>
        <w:left w:val="none" w:sz="0" w:space="0" w:color="auto"/>
        <w:bottom w:val="none" w:sz="0" w:space="0" w:color="auto"/>
        <w:right w:val="none" w:sz="0" w:space="0" w:color="auto"/>
      </w:divBdr>
    </w:div>
    <w:div w:id="1778478244">
      <w:bodyDiv w:val="1"/>
      <w:marLeft w:val="0"/>
      <w:marRight w:val="0"/>
      <w:marTop w:val="0"/>
      <w:marBottom w:val="0"/>
      <w:divBdr>
        <w:top w:val="none" w:sz="0" w:space="0" w:color="auto"/>
        <w:left w:val="none" w:sz="0" w:space="0" w:color="auto"/>
        <w:bottom w:val="none" w:sz="0" w:space="0" w:color="auto"/>
        <w:right w:val="none" w:sz="0" w:space="0" w:color="auto"/>
      </w:divBdr>
    </w:div>
    <w:div w:id="210884230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uncionpublica.gov.co/eva/gestornormativo/norma.php?i=77653" TargetMode="External"/><Relationship Id="rId18" Type="http://schemas.openxmlformats.org/officeDocument/2006/relationships/hyperlink" Target="https://www.funcionpublica.gov.co/eva/gestornormativo/norma.php?i=76608"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mailto:gerencia@edsbucaros.com" TargetMode="External"/><Relationship Id="rId7" Type="http://schemas.openxmlformats.org/officeDocument/2006/relationships/endnotes" Target="endnotes.xml"/><Relationship Id="rId12" Type="http://schemas.openxmlformats.org/officeDocument/2006/relationships/hyperlink" Target="https://www.funcionpublica.gov.co/eva/gestornormativo/norma.php?i=77653" TargetMode="External"/><Relationship Id="rId17" Type="http://schemas.openxmlformats.org/officeDocument/2006/relationships/hyperlink" Target="https://www.funcionpublica.gov.co/eva/gestornormativo/norma.php?i=12672"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uncionpublica.gov.co/eva/gestornormativo/norma.php?i=25678" TargetMode="External"/><Relationship Id="rId20" Type="http://schemas.openxmlformats.org/officeDocument/2006/relationships/hyperlink" Target="mailto:deces.ofcon@correo.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www.funcionpublica.gov.co/eva/gestornormativo/norma.php?i=25678" TargetMode="External"/><Relationship Id="rId23" Type="http://schemas.openxmlformats.org/officeDocument/2006/relationships/footer" Target="footer1.xml"/><Relationship Id="rId10" Type="http://schemas.openxmlformats.org/officeDocument/2006/relationships/hyperlink" Target="mailto:siifnacion.facturaelectronica@minhacienda.gov.co" TargetMode="External"/><Relationship Id="rId19"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colombiacompra.gov.co/sites/cce_public/files/files_2020/vf_umbrales_actualizaciones_2022_-_2023_1.pdf" TargetMode="External"/><Relationship Id="rId14" Type="http://schemas.openxmlformats.org/officeDocument/2006/relationships/hyperlink" Target="https://www.funcionpublica.gov.co/eva/gestornormativo/norma.php?i=77653" TargetMode="External"/><Relationship Id="rId22" Type="http://schemas.openxmlformats.org/officeDocument/2006/relationships/hyperlink" Target="mailto:siifnacion.facturaelectronica@minhacienda.gov.co"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52997D80D8B4738A2F2F694A45DBA1B"/>
        <w:category>
          <w:name w:val="General"/>
          <w:gallery w:val="placeholder"/>
        </w:category>
        <w:types>
          <w:type w:val="bbPlcHdr"/>
        </w:types>
        <w:behaviors>
          <w:behavior w:val="content"/>
        </w:behaviors>
        <w:guid w:val="{02B191E0-E1A5-4EC1-8A3F-4C17530F61BB}"/>
      </w:docPartPr>
      <w:docPartBody>
        <w:p w:rsidR="003E2399" w:rsidRDefault="00E1224B">
          <w:pPr>
            <w:pStyle w:val="352997D80D8B4738A2F2F694A45DBA1B"/>
          </w:pPr>
          <w:r w:rsidRPr="001A5D42">
            <w:rPr>
              <w:rStyle w:val="Textodelmarcadordeposicin"/>
              <w:rFonts w:ascii="Arial" w:hAnsi="Arial" w:cs="Arial"/>
              <w:color w:val="FF8F8F"/>
              <w:u w:val="single"/>
            </w:rPr>
            <w:t>Diligenciar el nombre completo del proponente</w:t>
          </w:r>
        </w:p>
      </w:docPartBody>
    </w:docPart>
    <w:docPart>
      <w:docPartPr>
        <w:name w:val="95D9849BC1CB48EEA6F6CBF28EA4E938"/>
        <w:category>
          <w:name w:val="General"/>
          <w:gallery w:val="placeholder"/>
        </w:category>
        <w:types>
          <w:type w:val="bbPlcHdr"/>
        </w:types>
        <w:behaviors>
          <w:behavior w:val="content"/>
        </w:behaviors>
        <w:guid w:val="{A041F15C-A32F-443F-B577-CCB805FF21A8}"/>
      </w:docPartPr>
      <w:docPartBody>
        <w:p w:rsidR="003E2399" w:rsidRDefault="00E1224B">
          <w:pPr>
            <w:pStyle w:val="95D9849BC1CB48EEA6F6CBF28EA4E938"/>
          </w:pPr>
          <w:r w:rsidRPr="001A5D42">
            <w:rPr>
              <w:rStyle w:val="Textodelmarcadordeposicin"/>
              <w:rFonts w:ascii="Arial" w:hAnsi="Arial" w:cs="Arial"/>
              <w:color w:val="FF8F8F"/>
              <w:u w:val="single"/>
            </w:rPr>
            <w:t>Diligenciar la identificación del proponente</w:t>
          </w:r>
        </w:p>
      </w:docPartBody>
    </w:docPart>
    <w:docPart>
      <w:docPartPr>
        <w:name w:val="0F7E450C070F4C008BDFE47D46643E44"/>
        <w:category>
          <w:name w:val="General"/>
          <w:gallery w:val="placeholder"/>
        </w:category>
        <w:types>
          <w:type w:val="bbPlcHdr"/>
        </w:types>
        <w:behaviors>
          <w:behavior w:val="content"/>
        </w:behaviors>
        <w:guid w:val="{F1B396B2-0DB5-47A4-9824-DF8B56BFB49D}"/>
      </w:docPartPr>
      <w:docPartBody>
        <w:p w:rsidR="003E2399" w:rsidRDefault="00E1224B">
          <w:pPr>
            <w:pStyle w:val="0F7E450C070F4C008BDFE47D46643E44"/>
          </w:pPr>
          <w:r w:rsidRPr="001A5D42">
            <w:rPr>
              <w:rStyle w:val="Textodelmarcadordeposicin"/>
              <w:rFonts w:ascii="Arial" w:hAnsi="Arial" w:cs="Arial"/>
              <w:color w:val="FF8F8F"/>
              <w:u w:val="single"/>
            </w:rPr>
            <w:t>Diligenciar el nombre completo del representante legal</w:t>
          </w:r>
        </w:p>
      </w:docPartBody>
    </w:docPart>
    <w:docPart>
      <w:docPartPr>
        <w:name w:val="5DC0910918FA4277813AF126FDE4A8A6"/>
        <w:category>
          <w:name w:val="General"/>
          <w:gallery w:val="placeholder"/>
        </w:category>
        <w:types>
          <w:type w:val="bbPlcHdr"/>
        </w:types>
        <w:behaviors>
          <w:behavior w:val="content"/>
        </w:behaviors>
        <w:guid w:val="{33E898ED-763B-490E-8274-1D4B5C71253A}"/>
      </w:docPartPr>
      <w:docPartBody>
        <w:p w:rsidR="003E2399" w:rsidRDefault="00E1224B">
          <w:pPr>
            <w:pStyle w:val="5DC0910918FA4277813AF126FDE4A8A6"/>
          </w:pPr>
          <w:r w:rsidRPr="001A5D42">
            <w:rPr>
              <w:rStyle w:val="Textodelmarcadordeposicin"/>
              <w:rFonts w:ascii="Arial" w:hAnsi="Arial" w:cs="Arial"/>
              <w:color w:val="FF8F8F"/>
              <w:u w:val="single"/>
            </w:rPr>
            <w:t>Diligenciar el documento de identificación del representante legal</w:t>
          </w:r>
        </w:p>
      </w:docPartBody>
    </w:docPart>
    <w:docPart>
      <w:docPartPr>
        <w:name w:val="E3A6858280CF4E6C8045C7E61B6F05A9"/>
        <w:category>
          <w:name w:val="General"/>
          <w:gallery w:val="placeholder"/>
        </w:category>
        <w:types>
          <w:type w:val="bbPlcHdr"/>
        </w:types>
        <w:behaviors>
          <w:behavior w:val="content"/>
        </w:behaviors>
        <w:guid w:val="{0CDD5966-6B02-4E58-B99D-0E5906B83BBC}"/>
      </w:docPartPr>
      <w:docPartBody>
        <w:p w:rsidR="003E2399" w:rsidRDefault="00E1224B">
          <w:pPr>
            <w:pStyle w:val="E3A6858280CF4E6C8045C7E61B6F05A9"/>
          </w:pPr>
          <w:r w:rsidRPr="001A5D42">
            <w:rPr>
              <w:rStyle w:val="Textodelmarcadordeposicin"/>
              <w:rFonts w:ascii="Arial" w:hAnsi="Arial" w:cs="Arial"/>
              <w:color w:val="FF8F8F"/>
              <w:u w:val="single"/>
            </w:rPr>
            <w:t>Diligenciar la dirección del proveedor</w:t>
          </w:r>
        </w:p>
      </w:docPartBody>
    </w:docPart>
    <w:docPart>
      <w:docPartPr>
        <w:name w:val="A762CD9FD51842FD830E066BA37C16D2"/>
        <w:category>
          <w:name w:val="General"/>
          <w:gallery w:val="placeholder"/>
        </w:category>
        <w:types>
          <w:type w:val="bbPlcHdr"/>
        </w:types>
        <w:behaviors>
          <w:behavior w:val="content"/>
        </w:behaviors>
        <w:guid w:val="{D17D4E51-F0A3-403B-ADD3-75C3BAD5EE41}"/>
      </w:docPartPr>
      <w:docPartBody>
        <w:p w:rsidR="003E2399" w:rsidRDefault="00E1224B">
          <w:pPr>
            <w:pStyle w:val="A762CD9FD51842FD830E066BA37C16D2"/>
          </w:pPr>
          <w:r w:rsidRPr="001A5D42">
            <w:rPr>
              <w:rStyle w:val="Textodelmarcadordeposicin"/>
              <w:rFonts w:ascii="Arial" w:hAnsi="Arial" w:cs="Arial"/>
              <w:color w:val="FF8F8F"/>
              <w:u w:val="single"/>
            </w:rPr>
            <w:t>Diligenciar teléfonos de contacto del proveedor</w:t>
          </w:r>
        </w:p>
      </w:docPartBody>
    </w:docPart>
    <w:docPart>
      <w:docPartPr>
        <w:name w:val="FFA826B9FEC94CD288EDDCDFB7E294BE"/>
        <w:category>
          <w:name w:val="General"/>
          <w:gallery w:val="placeholder"/>
        </w:category>
        <w:types>
          <w:type w:val="bbPlcHdr"/>
        </w:types>
        <w:behaviors>
          <w:behavior w:val="content"/>
        </w:behaviors>
        <w:guid w:val="{E9974939-EE1F-4FE8-AF26-C33B8A73BB14}"/>
      </w:docPartPr>
      <w:docPartBody>
        <w:p w:rsidR="003E2399" w:rsidRDefault="00E1224B">
          <w:pPr>
            <w:pStyle w:val="FFA826B9FEC94CD288EDDCDFB7E294BE"/>
          </w:pPr>
          <w:r w:rsidRPr="001A5D42">
            <w:rPr>
              <w:rStyle w:val="Textodelmarcadordeposicin"/>
              <w:rFonts w:ascii="Arial" w:hAnsi="Arial" w:cs="Arial"/>
              <w:color w:val="FF8F8F"/>
              <w:u w:val="single"/>
            </w:rPr>
            <w:t>Diligenciar correo electrónico de notificaciones</w:t>
          </w:r>
        </w:p>
      </w:docPartBody>
    </w:docPart>
    <w:docPart>
      <w:docPartPr>
        <w:name w:val="76416B17EA094981BE3E444D9C9DE050"/>
        <w:category>
          <w:name w:val="General"/>
          <w:gallery w:val="placeholder"/>
        </w:category>
        <w:types>
          <w:type w:val="bbPlcHdr"/>
        </w:types>
        <w:behaviors>
          <w:behavior w:val="content"/>
        </w:behaviors>
        <w:guid w:val="{32BEA90B-9ACA-4253-A816-618B4255A6DE}"/>
      </w:docPartPr>
      <w:docPartBody>
        <w:p w:rsidR="00027BC4" w:rsidRDefault="003E2399" w:rsidP="003E2399">
          <w:pPr>
            <w:pStyle w:val="76416B17EA094981BE3E444D9C9DE05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D0F114CC4CB49E1972DFD792D2BD0D1"/>
        <w:category>
          <w:name w:val="General"/>
          <w:gallery w:val="placeholder"/>
        </w:category>
        <w:types>
          <w:type w:val="bbPlcHdr"/>
        </w:types>
        <w:behaviors>
          <w:behavior w:val="content"/>
        </w:behaviors>
        <w:guid w:val="{008B00E9-FCD4-4708-8455-F04081E11013}"/>
      </w:docPartPr>
      <w:docPartBody>
        <w:p w:rsidR="00027BC4" w:rsidRDefault="003E2399" w:rsidP="003E2399">
          <w:pPr>
            <w:pStyle w:val="4D0F114CC4CB49E1972DFD792D2BD0D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4A1E0EBF58614A2DBCDC89FFF87DAAC7"/>
        <w:category>
          <w:name w:val="General"/>
          <w:gallery w:val="placeholder"/>
        </w:category>
        <w:types>
          <w:type w:val="bbPlcHdr"/>
        </w:types>
        <w:behaviors>
          <w:behavior w:val="content"/>
        </w:behaviors>
        <w:guid w:val="{9579520E-A7F9-4F4A-8724-D2BA491D534D}"/>
      </w:docPartPr>
      <w:docPartBody>
        <w:p w:rsidR="00027BC4" w:rsidRDefault="003E2399" w:rsidP="003E2399">
          <w:pPr>
            <w:pStyle w:val="4A1E0EBF58614A2DBCDC89FFF87DAAC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0ECA7C77B07D4CCABC3D535025A73C07"/>
        <w:category>
          <w:name w:val="General"/>
          <w:gallery w:val="placeholder"/>
        </w:category>
        <w:types>
          <w:type w:val="bbPlcHdr"/>
        </w:types>
        <w:behaviors>
          <w:behavior w:val="content"/>
        </w:behaviors>
        <w:guid w:val="{8AB10E5C-B81B-44CF-AB30-151E31DF21FD}"/>
      </w:docPartPr>
      <w:docPartBody>
        <w:p w:rsidR="00027BC4" w:rsidRDefault="003E2399" w:rsidP="003E2399">
          <w:pPr>
            <w:pStyle w:val="0ECA7C77B07D4CCABC3D535025A73C0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B30E211174CF4C648CB3A5130A37C0B6"/>
        <w:category>
          <w:name w:val="General"/>
          <w:gallery w:val="placeholder"/>
        </w:category>
        <w:types>
          <w:type w:val="bbPlcHdr"/>
        </w:types>
        <w:behaviors>
          <w:behavior w:val="content"/>
        </w:behaviors>
        <w:guid w:val="{64CD40A1-B4C0-4A79-9926-CCA67681B98A}"/>
      </w:docPartPr>
      <w:docPartBody>
        <w:p w:rsidR="00027BC4" w:rsidRDefault="003E2399" w:rsidP="003E2399">
          <w:pPr>
            <w:pStyle w:val="B30E211174CF4C648CB3A5130A37C0B6"/>
          </w:pPr>
          <w:r w:rsidRPr="00A70DFE">
            <w:rPr>
              <w:rStyle w:val="Textodelmarcadordeposicin"/>
              <w:rFonts w:ascii="Arial" w:eastAsiaTheme="minorHAnsi" w:hAnsi="Arial" w:cs="Arial"/>
              <w:color w:val="FF8F8F"/>
              <w:u w:val="single"/>
            </w:rPr>
            <w:t>Diligenciar la dirección del proveedor</w:t>
          </w:r>
        </w:p>
      </w:docPartBody>
    </w:docPart>
    <w:docPart>
      <w:docPartPr>
        <w:name w:val="552CCFC1BD384FD4A5F6313138043624"/>
        <w:category>
          <w:name w:val="General"/>
          <w:gallery w:val="placeholder"/>
        </w:category>
        <w:types>
          <w:type w:val="bbPlcHdr"/>
        </w:types>
        <w:behaviors>
          <w:behavior w:val="content"/>
        </w:behaviors>
        <w:guid w:val="{568AF33C-79FC-43E2-A737-EC3D80CBB85B}"/>
      </w:docPartPr>
      <w:docPartBody>
        <w:p w:rsidR="00027BC4" w:rsidRDefault="003E2399" w:rsidP="003E2399">
          <w:pPr>
            <w:pStyle w:val="552CCFC1BD384FD4A5F631313804362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ECE89392289E4ED78B663BCE2DEA57AA"/>
        <w:category>
          <w:name w:val="General"/>
          <w:gallery w:val="placeholder"/>
        </w:category>
        <w:types>
          <w:type w:val="bbPlcHdr"/>
        </w:types>
        <w:behaviors>
          <w:behavior w:val="content"/>
        </w:behaviors>
        <w:guid w:val="{33D7652E-8E59-4AFA-81B9-629D6C4E9267}"/>
      </w:docPartPr>
      <w:docPartBody>
        <w:p w:rsidR="00027BC4" w:rsidRDefault="003E2399" w:rsidP="003E2399">
          <w:pPr>
            <w:pStyle w:val="ECE89392289E4ED78B663BCE2DEA57A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716400BD82F5448EA0BA8AD2B4763D24"/>
        <w:category>
          <w:name w:val="General"/>
          <w:gallery w:val="placeholder"/>
        </w:category>
        <w:types>
          <w:type w:val="bbPlcHdr"/>
        </w:types>
        <w:behaviors>
          <w:behavior w:val="content"/>
        </w:behaviors>
        <w:guid w:val="{FB269DD0-05E1-46A9-A79B-D365E1BC0421}"/>
      </w:docPartPr>
      <w:docPartBody>
        <w:p w:rsidR="000D5D12" w:rsidRDefault="00625E76" w:rsidP="00625E76">
          <w:pPr>
            <w:pStyle w:val="716400BD82F5448EA0BA8AD2B4763D24"/>
          </w:pPr>
          <w:r w:rsidRPr="001A5D42">
            <w:rPr>
              <w:rStyle w:val="Textodelmarcadordeposicin"/>
              <w:rFonts w:ascii="Arial" w:hAnsi="Arial" w:cs="Arial"/>
              <w:color w:val="FF8F8F"/>
              <w:u w:val="single"/>
            </w:rPr>
            <w:t>Ciudad</w:t>
          </w:r>
        </w:p>
      </w:docPartBody>
    </w:docPart>
    <w:docPart>
      <w:docPartPr>
        <w:name w:val="0242B0C0557D4D5686244564D16AA0C4"/>
        <w:category>
          <w:name w:val="General"/>
          <w:gallery w:val="placeholder"/>
        </w:category>
        <w:types>
          <w:type w:val="bbPlcHdr"/>
        </w:types>
        <w:behaviors>
          <w:behavior w:val="content"/>
        </w:behaviors>
        <w:guid w:val="{1C3BF43D-2BE0-483A-9913-CF2854FE8BA3}"/>
      </w:docPartPr>
      <w:docPartBody>
        <w:p w:rsidR="000D5D12" w:rsidRDefault="00625E76" w:rsidP="00625E76">
          <w:pPr>
            <w:pStyle w:val="0242B0C0557D4D5686244564D16AA0C4"/>
          </w:pPr>
          <w:r w:rsidRPr="001A5D42">
            <w:rPr>
              <w:rStyle w:val="Textodelmarcadordeposicin"/>
              <w:rFonts w:ascii="Arial" w:hAnsi="Arial" w:cs="Arial"/>
              <w:color w:val="FF8F8F"/>
            </w:rPr>
            <w:t>seleccionar la fecha.</w:t>
          </w:r>
        </w:p>
      </w:docPartBody>
    </w:docPart>
    <w:docPart>
      <w:docPartPr>
        <w:name w:val="9B25033D38934A3AAB1A7A9A3FBCB07A"/>
        <w:category>
          <w:name w:val="General"/>
          <w:gallery w:val="placeholder"/>
        </w:category>
        <w:types>
          <w:type w:val="bbPlcHdr"/>
        </w:types>
        <w:behaviors>
          <w:behavior w:val="content"/>
        </w:behaviors>
        <w:guid w:val="{7E2FC68E-397C-49F4-86D1-F2B7A48F3600}"/>
      </w:docPartPr>
      <w:docPartBody>
        <w:p w:rsidR="000D5D12" w:rsidRDefault="00625E76" w:rsidP="00625E76">
          <w:pPr>
            <w:pStyle w:val="9B25033D38934A3AAB1A7A9A3FBCB07A"/>
          </w:pPr>
          <w:r w:rsidRPr="001A5D42">
            <w:rPr>
              <w:rStyle w:val="Textodelmarcadordeposicin"/>
              <w:rFonts w:ascii="Arial" w:hAnsi="Arial" w:cs="Arial"/>
              <w:color w:val="FF8F8F"/>
              <w:u w:val="single"/>
            </w:rPr>
            <w:t>DILIGENCIAR LA UNIDAD A LA QUE PRESENTA LA OFERTA</w:t>
          </w:r>
        </w:p>
      </w:docPartBody>
    </w:docPart>
    <w:docPart>
      <w:docPartPr>
        <w:name w:val="71B2C23A59D44448B61590469FD01D07"/>
        <w:category>
          <w:name w:val="General"/>
          <w:gallery w:val="placeholder"/>
        </w:category>
        <w:types>
          <w:type w:val="bbPlcHdr"/>
        </w:types>
        <w:behaviors>
          <w:behavior w:val="content"/>
        </w:behaviors>
        <w:guid w:val="{213A4C3B-9BA8-43D0-9116-9E2C66D58EA8}"/>
      </w:docPartPr>
      <w:docPartBody>
        <w:p w:rsidR="000D5D12" w:rsidRDefault="00625E76" w:rsidP="00625E76">
          <w:pPr>
            <w:pStyle w:val="71B2C23A59D44448B61590469FD01D07"/>
          </w:pPr>
          <w:r w:rsidRPr="001A5D42">
            <w:rPr>
              <w:rStyle w:val="Textodelmarcadordeposicin"/>
              <w:rFonts w:ascii="Arial" w:hAnsi="Arial" w:cs="Arial"/>
              <w:color w:val="FF8F8F"/>
              <w:sz w:val="24"/>
              <w:szCs w:val="24"/>
              <w:u w:val="single"/>
            </w:rPr>
            <w:t>Elegir la modalidad de contratación</w:t>
          </w:r>
          <w:r w:rsidRPr="001A5D42">
            <w:rPr>
              <w:rStyle w:val="Textodelmarcadordeposicin"/>
              <w:rFonts w:ascii="Arial" w:hAnsi="Arial" w:cs="Arial"/>
              <w:sz w:val="24"/>
              <w:szCs w:val="24"/>
            </w:rPr>
            <w:t>.</w:t>
          </w:r>
        </w:p>
      </w:docPartBody>
    </w:docPart>
    <w:docPart>
      <w:docPartPr>
        <w:name w:val="34825A2E97AC478DBD2820BC85EDB51F"/>
        <w:category>
          <w:name w:val="General"/>
          <w:gallery w:val="placeholder"/>
        </w:category>
        <w:types>
          <w:type w:val="bbPlcHdr"/>
        </w:types>
        <w:behaviors>
          <w:behavior w:val="content"/>
        </w:behaviors>
        <w:guid w:val="{FC2D333E-C245-4126-A810-A0870C3DC635}"/>
      </w:docPartPr>
      <w:docPartBody>
        <w:p w:rsidR="000D5D12" w:rsidRDefault="00625E76" w:rsidP="00625E76">
          <w:pPr>
            <w:pStyle w:val="34825A2E97AC478DBD2820BC85EDB51F"/>
          </w:pPr>
          <w:r w:rsidRPr="001A5D42">
            <w:rPr>
              <w:rStyle w:val="Textodelmarcadordeposicin"/>
              <w:rFonts w:ascii="Arial" w:hAnsi="Arial" w:cs="Arial"/>
              <w:color w:val="FF8F8F"/>
              <w:u w:val="single"/>
            </w:rPr>
            <w:t>Diligenciar el número del proceso</w:t>
          </w:r>
        </w:p>
      </w:docPartBody>
    </w:docPart>
    <w:docPart>
      <w:docPartPr>
        <w:name w:val="9C1BB869C9054E109B051192BD42C107"/>
        <w:category>
          <w:name w:val="General"/>
          <w:gallery w:val="placeholder"/>
        </w:category>
        <w:types>
          <w:type w:val="bbPlcHdr"/>
        </w:types>
        <w:behaviors>
          <w:behavior w:val="content"/>
        </w:behaviors>
        <w:guid w:val="{2929E426-DC54-4C3F-9B65-16E63CC66D68}"/>
      </w:docPartPr>
      <w:docPartBody>
        <w:p w:rsidR="000D5D12" w:rsidRDefault="00625E76" w:rsidP="00625E76">
          <w:pPr>
            <w:pStyle w:val="9C1BB869C9054E109B051192BD42C107"/>
          </w:pPr>
          <w:r w:rsidRPr="001A5D42">
            <w:rPr>
              <w:rStyle w:val="Textodelmarcadordeposicin"/>
              <w:rFonts w:ascii="Arial" w:hAnsi="Arial" w:cs="Arial"/>
              <w:color w:val="FF8F8F"/>
              <w:u w:val="single"/>
            </w:rPr>
            <w:t>Transcribir el objeto del proceso</w:t>
          </w:r>
        </w:p>
      </w:docPartBody>
    </w:docPart>
    <w:docPart>
      <w:docPartPr>
        <w:name w:val="014EF7A2D48945DFB7E0C914B04E9398"/>
        <w:category>
          <w:name w:val="General"/>
          <w:gallery w:val="placeholder"/>
        </w:category>
        <w:types>
          <w:type w:val="bbPlcHdr"/>
        </w:types>
        <w:behaviors>
          <w:behavior w:val="content"/>
        </w:behaviors>
        <w:guid w:val="{CD72D1E8-4589-4FED-8E64-23A5CC2D4584}"/>
      </w:docPartPr>
      <w:docPartBody>
        <w:p w:rsidR="000D5D12" w:rsidRDefault="00625E76" w:rsidP="00625E76">
          <w:pPr>
            <w:pStyle w:val="014EF7A2D48945DFB7E0C914B04E9398"/>
          </w:pPr>
          <w:r w:rsidRPr="001A5D42">
            <w:rPr>
              <w:rStyle w:val="Textodelmarcadordeposicin"/>
              <w:rFonts w:ascii="Arial" w:hAnsi="Arial" w:cs="Arial"/>
              <w:color w:val="FF8F8F"/>
              <w:u w:val="single"/>
            </w:rPr>
            <w:t>Indicar el nombre del proponente de quien se actúa</w:t>
          </w:r>
        </w:p>
      </w:docPartBody>
    </w:docPart>
    <w:docPart>
      <w:docPartPr>
        <w:name w:val="0BA1BA377150469AA57171314DD8E027"/>
        <w:category>
          <w:name w:val="General"/>
          <w:gallery w:val="placeholder"/>
        </w:category>
        <w:types>
          <w:type w:val="bbPlcHdr"/>
        </w:types>
        <w:behaviors>
          <w:behavior w:val="content"/>
        </w:behaviors>
        <w:guid w:val="{E3E18DFC-D447-4CA0-886E-BDD983BF9EDA}"/>
      </w:docPartPr>
      <w:docPartBody>
        <w:p w:rsidR="000D5D12" w:rsidRDefault="00625E76" w:rsidP="00625E76">
          <w:pPr>
            <w:pStyle w:val="0BA1BA377150469AA57171314DD8E027"/>
          </w:pPr>
          <w:r w:rsidRPr="001A5D42">
            <w:rPr>
              <w:rStyle w:val="Textodelmarcadordeposicin"/>
              <w:rFonts w:ascii="Arial" w:hAnsi="Arial" w:cs="Arial"/>
              <w:color w:val="FF8F8F"/>
              <w:u w:val="single"/>
            </w:rPr>
            <w:t>Diligenciar el número del proceso</w:t>
          </w:r>
        </w:p>
      </w:docPartBody>
    </w:docPart>
    <w:docPart>
      <w:docPartPr>
        <w:name w:val="831C4EBF991140C5A053846E3EF1FA71"/>
        <w:category>
          <w:name w:val="General"/>
          <w:gallery w:val="placeholder"/>
        </w:category>
        <w:types>
          <w:type w:val="bbPlcHdr"/>
        </w:types>
        <w:behaviors>
          <w:behavior w:val="content"/>
        </w:behaviors>
        <w:guid w:val="{49368540-6675-4ABD-B41F-3BF3762D3310}"/>
      </w:docPartPr>
      <w:docPartBody>
        <w:p w:rsidR="000D5D12" w:rsidRDefault="00625E76" w:rsidP="00625E76">
          <w:pPr>
            <w:pStyle w:val="831C4EBF991140C5A053846E3EF1FA71"/>
          </w:pPr>
          <w:r w:rsidRPr="001A5D42">
            <w:rPr>
              <w:rStyle w:val="Textodelmarcadordeposicin"/>
              <w:rFonts w:ascii="Arial" w:hAnsi="Arial" w:cs="Arial"/>
              <w:color w:val="FF8F8F"/>
              <w:u w:val="single"/>
            </w:rPr>
            <w:t>Transcribir el objeto del proceso</w:t>
          </w:r>
        </w:p>
      </w:docPartBody>
    </w:docPart>
    <w:docPart>
      <w:docPartPr>
        <w:name w:val="0B4E6C0DCB784CDABC6185D3ABD9474A"/>
        <w:category>
          <w:name w:val="General"/>
          <w:gallery w:val="placeholder"/>
        </w:category>
        <w:types>
          <w:type w:val="bbPlcHdr"/>
        </w:types>
        <w:behaviors>
          <w:behavior w:val="content"/>
        </w:behaviors>
        <w:guid w:val="{760AABB0-C24F-4936-807F-CA04380C5EA5}"/>
      </w:docPartPr>
      <w:docPartBody>
        <w:p w:rsidR="000D5D12" w:rsidRDefault="00625E76" w:rsidP="00625E76">
          <w:pPr>
            <w:pStyle w:val="0B4E6C0DCB784CDABC6185D3ABD9474A"/>
          </w:pPr>
          <w:r w:rsidRPr="001A5D42">
            <w:rPr>
              <w:rStyle w:val="Textodelmarcadordeposicin"/>
              <w:rFonts w:ascii="Arial" w:hAnsi="Arial" w:cs="Arial"/>
              <w:color w:val="FF8F8F"/>
              <w:u w:val="single"/>
            </w:rPr>
            <w:t>Transcribir el objeto del proceso</w:t>
          </w:r>
        </w:p>
      </w:docPartBody>
    </w:docPart>
    <w:docPart>
      <w:docPartPr>
        <w:name w:val="8DDE945361644F24B8139CAB72C38E59"/>
        <w:category>
          <w:name w:val="General"/>
          <w:gallery w:val="placeholder"/>
        </w:category>
        <w:types>
          <w:type w:val="bbPlcHdr"/>
        </w:types>
        <w:behaviors>
          <w:behavior w:val="content"/>
        </w:behaviors>
        <w:guid w:val="{A122EB52-0CCC-482C-9D4F-B0EBB5704ECF}"/>
      </w:docPartPr>
      <w:docPartBody>
        <w:p w:rsidR="000D5D12" w:rsidRDefault="00625E76" w:rsidP="00625E76">
          <w:pPr>
            <w:pStyle w:val="8DDE945361644F24B8139CAB72C38E59"/>
          </w:pPr>
          <w:r w:rsidRPr="001A5D42">
            <w:rPr>
              <w:rStyle w:val="Textodelmarcadordeposicin"/>
              <w:rFonts w:ascii="Arial" w:hAnsi="Arial" w:cs="Arial"/>
              <w:color w:val="FF8F8F"/>
              <w:u w:val="single"/>
            </w:rPr>
            <w:t>Diligenciar el nombre completo del proponente</w:t>
          </w:r>
        </w:p>
      </w:docPartBody>
    </w:docPart>
    <w:docPart>
      <w:docPartPr>
        <w:name w:val="A76066E7DDB64AEEA1478D328CDF1F4D"/>
        <w:category>
          <w:name w:val="General"/>
          <w:gallery w:val="placeholder"/>
        </w:category>
        <w:types>
          <w:type w:val="bbPlcHdr"/>
        </w:types>
        <w:behaviors>
          <w:behavior w:val="content"/>
        </w:behaviors>
        <w:guid w:val="{DE0878BC-2285-495F-BCF3-B3958C2F2F46}"/>
      </w:docPartPr>
      <w:docPartBody>
        <w:p w:rsidR="000D5D12" w:rsidRDefault="00625E76" w:rsidP="00625E76">
          <w:pPr>
            <w:pStyle w:val="A76066E7DDB64AEEA1478D328CDF1F4D"/>
          </w:pPr>
          <w:r w:rsidRPr="001A5D42">
            <w:rPr>
              <w:rStyle w:val="Textodelmarcadordeposicin"/>
              <w:rFonts w:ascii="Arial" w:hAnsi="Arial" w:cs="Arial"/>
              <w:color w:val="FF8F8F"/>
              <w:u w:val="single"/>
            </w:rPr>
            <w:t>Diligenciar la identificación del proponente</w:t>
          </w:r>
        </w:p>
      </w:docPartBody>
    </w:docPart>
    <w:docPart>
      <w:docPartPr>
        <w:name w:val="21C9F26F8B2B4697B06D6F09D83F67B7"/>
        <w:category>
          <w:name w:val="General"/>
          <w:gallery w:val="placeholder"/>
        </w:category>
        <w:types>
          <w:type w:val="bbPlcHdr"/>
        </w:types>
        <w:behaviors>
          <w:behavior w:val="content"/>
        </w:behaviors>
        <w:guid w:val="{0841543E-4092-478E-B2C2-96AE6670261E}"/>
      </w:docPartPr>
      <w:docPartBody>
        <w:p w:rsidR="000D5D12" w:rsidRDefault="00625E76" w:rsidP="00625E76">
          <w:pPr>
            <w:pStyle w:val="21C9F26F8B2B4697B06D6F09D83F67B7"/>
          </w:pPr>
          <w:r w:rsidRPr="001A5D42">
            <w:rPr>
              <w:rStyle w:val="Textodelmarcadordeposicin"/>
              <w:rFonts w:ascii="Arial" w:hAnsi="Arial" w:cs="Arial"/>
              <w:color w:val="FF8F8F"/>
              <w:u w:val="single"/>
            </w:rPr>
            <w:t>Diligenciar el nombre completo del representante legal</w:t>
          </w:r>
        </w:p>
      </w:docPartBody>
    </w:docPart>
    <w:docPart>
      <w:docPartPr>
        <w:name w:val="931F9FFC356543ABA435AFD8162C82CF"/>
        <w:category>
          <w:name w:val="General"/>
          <w:gallery w:val="placeholder"/>
        </w:category>
        <w:types>
          <w:type w:val="bbPlcHdr"/>
        </w:types>
        <w:behaviors>
          <w:behavior w:val="content"/>
        </w:behaviors>
        <w:guid w:val="{F8F9D9AE-80D1-48C3-86C0-ACB6F4D5441A}"/>
      </w:docPartPr>
      <w:docPartBody>
        <w:p w:rsidR="000D5D12" w:rsidRDefault="00625E76" w:rsidP="00625E76">
          <w:pPr>
            <w:pStyle w:val="931F9FFC356543ABA435AFD8162C82CF"/>
          </w:pPr>
          <w:r w:rsidRPr="001A5D42">
            <w:rPr>
              <w:rStyle w:val="Textodelmarcadordeposicin"/>
              <w:rFonts w:ascii="Arial" w:hAnsi="Arial" w:cs="Arial"/>
              <w:color w:val="FF8F8F"/>
              <w:u w:val="single"/>
            </w:rPr>
            <w:t>Diligenciar el documento de identificación del representante legal</w:t>
          </w:r>
        </w:p>
      </w:docPartBody>
    </w:docPart>
    <w:docPart>
      <w:docPartPr>
        <w:name w:val="FF502BA4C4AC4D9B99B8ECDF596773AF"/>
        <w:category>
          <w:name w:val="General"/>
          <w:gallery w:val="placeholder"/>
        </w:category>
        <w:types>
          <w:type w:val="bbPlcHdr"/>
        </w:types>
        <w:behaviors>
          <w:behavior w:val="content"/>
        </w:behaviors>
        <w:guid w:val="{D888F313-ED53-464D-B151-D99515AF8EF1}"/>
      </w:docPartPr>
      <w:docPartBody>
        <w:p w:rsidR="000D5D12" w:rsidRDefault="00625E76" w:rsidP="00625E76">
          <w:pPr>
            <w:pStyle w:val="FF502BA4C4AC4D9B99B8ECDF596773AF"/>
          </w:pPr>
          <w:r w:rsidRPr="001A5D42">
            <w:rPr>
              <w:rStyle w:val="Textodelmarcadordeposicin"/>
              <w:rFonts w:ascii="Arial" w:hAnsi="Arial" w:cs="Arial"/>
              <w:color w:val="FF8F8F"/>
              <w:u w:val="single"/>
            </w:rPr>
            <w:t>Diligenciar la dirección del proveedor</w:t>
          </w:r>
        </w:p>
      </w:docPartBody>
    </w:docPart>
    <w:docPart>
      <w:docPartPr>
        <w:name w:val="69845C5974744C8889ED557E2AA1F24A"/>
        <w:category>
          <w:name w:val="General"/>
          <w:gallery w:val="placeholder"/>
        </w:category>
        <w:types>
          <w:type w:val="bbPlcHdr"/>
        </w:types>
        <w:behaviors>
          <w:behavior w:val="content"/>
        </w:behaviors>
        <w:guid w:val="{FD663B87-47F0-4182-A138-7EF587729978}"/>
      </w:docPartPr>
      <w:docPartBody>
        <w:p w:rsidR="000D5D12" w:rsidRDefault="00625E76" w:rsidP="00625E76">
          <w:pPr>
            <w:pStyle w:val="69845C5974744C8889ED557E2AA1F24A"/>
          </w:pPr>
          <w:r w:rsidRPr="001A5D42">
            <w:rPr>
              <w:rStyle w:val="Textodelmarcadordeposicin"/>
              <w:rFonts w:ascii="Arial" w:hAnsi="Arial" w:cs="Arial"/>
              <w:color w:val="FF8F8F"/>
              <w:u w:val="single"/>
            </w:rPr>
            <w:t>Diligenciar teléfonos de contacto del proveedor</w:t>
          </w:r>
        </w:p>
      </w:docPartBody>
    </w:docPart>
    <w:docPart>
      <w:docPartPr>
        <w:name w:val="C38C8061AA7948F8B93D1ADCC17391F0"/>
        <w:category>
          <w:name w:val="General"/>
          <w:gallery w:val="placeholder"/>
        </w:category>
        <w:types>
          <w:type w:val="bbPlcHdr"/>
        </w:types>
        <w:behaviors>
          <w:behavior w:val="content"/>
        </w:behaviors>
        <w:guid w:val="{6B1AB6F0-6DD2-4333-B531-071FD54812C2}"/>
      </w:docPartPr>
      <w:docPartBody>
        <w:p w:rsidR="000D5D12" w:rsidRDefault="00625E76" w:rsidP="00625E76">
          <w:pPr>
            <w:pStyle w:val="C38C8061AA7948F8B93D1ADCC17391F0"/>
          </w:pPr>
          <w:r w:rsidRPr="001A5D42">
            <w:rPr>
              <w:rStyle w:val="Textodelmarcadordeposicin"/>
              <w:rFonts w:ascii="Arial" w:hAnsi="Arial" w:cs="Arial"/>
              <w:color w:val="FF8F8F"/>
              <w:u w:val="single"/>
            </w:rPr>
            <w:t>Diligenciar correo electrónico de notificaciones</w:t>
          </w:r>
        </w:p>
      </w:docPartBody>
    </w:docPart>
    <w:docPart>
      <w:docPartPr>
        <w:name w:val="6C04F8D882744144AB51960B9003BE8A"/>
        <w:category>
          <w:name w:val="General"/>
          <w:gallery w:val="placeholder"/>
        </w:category>
        <w:types>
          <w:type w:val="bbPlcHdr"/>
        </w:types>
        <w:behaviors>
          <w:behavior w:val="content"/>
        </w:behaviors>
        <w:guid w:val="{5B1A3E47-A10F-483A-97BB-6BE0CECD6533}"/>
      </w:docPartPr>
      <w:docPartBody>
        <w:p w:rsidR="000D5D12" w:rsidRDefault="00625E76" w:rsidP="00625E76">
          <w:pPr>
            <w:pStyle w:val="6C04F8D882744144AB51960B9003BE8A"/>
          </w:pPr>
          <w:r w:rsidRPr="00A70DFE">
            <w:rPr>
              <w:rStyle w:val="Textodelmarcadordeposicin"/>
              <w:rFonts w:ascii="Arial" w:hAnsi="Arial" w:cs="Arial"/>
              <w:color w:val="FF8F8F"/>
              <w:u w:val="single"/>
            </w:rPr>
            <w:t>Ciudad</w:t>
          </w:r>
        </w:p>
      </w:docPartBody>
    </w:docPart>
    <w:docPart>
      <w:docPartPr>
        <w:name w:val="276C5D7BC6894201914DF1CBBBA4F718"/>
        <w:category>
          <w:name w:val="General"/>
          <w:gallery w:val="placeholder"/>
        </w:category>
        <w:types>
          <w:type w:val="bbPlcHdr"/>
        </w:types>
        <w:behaviors>
          <w:behavior w:val="content"/>
        </w:behaviors>
        <w:guid w:val="{91098B4C-D159-42B7-A576-D29ADC9E2D75}"/>
      </w:docPartPr>
      <w:docPartBody>
        <w:p w:rsidR="000D5D12" w:rsidRDefault="00625E76" w:rsidP="00625E76">
          <w:pPr>
            <w:pStyle w:val="276C5D7BC6894201914DF1CBBBA4F718"/>
          </w:pPr>
          <w:r w:rsidRPr="00A70DFE">
            <w:rPr>
              <w:rStyle w:val="Textodelmarcadordeposicin"/>
              <w:rFonts w:ascii="Arial" w:hAnsi="Arial" w:cs="Arial"/>
              <w:color w:val="FF8F8F"/>
            </w:rPr>
            <w:t>seleccionar la fecha.</w:t>
          </w:r>
        </w:p>
      </w:docPartBody>
    </w:docPart>
    <w:docPart>
      <w:docPartPr>
        <w:name w:val="A128BAA2AEC74A7EB19FF84451B2D783"/>
        <w:category>
          <w:name w:val="General"/>
          <w:gallery w:val="placeholder"/>
        </w:category>
        <w:types>
          <w:type w:val="bbPlcHdr"/>
        </w:types>
        <w:behaviors>
          <w:behavior w:val="content"/>
        </w:behaviors>
        <w:guid w:val="{43598693-C81B-4E5B-82A3-467BB0E26068}"/>
      </w:docPartPr>
      <w:docPartBody>
        <w:p w:rsidR="000D5D12" w:rsidRDefault="00625E76" w:rsidP="00625E76">
          <w:pPr>
            <w:pStyle w:val="A128BAA2AEC74A7EB19FF84451B2D783"/>
          </w:pPr>
          <w:r w:rsidRPr="00A70DFE">
            <w:rPr>
              <w:rStyle w:val="Textodelmarcadordeposicin"/>
              <w:rFonts w:ascii="Arial" w:hAnsi="Arial" w:cs="Arial"/>
              <w:color w:val="FF8F8F"/>
              <w:u w:val="single"/>
            </w:rPr>
            <w:t>DILIGENCIAR LA UNIDAD A LA QUE PRESENTA LA OFERTA</w:t>
          </w:r>
        </w:p>
      </w:docPartBody>
    </w:docPart>
    <w:docPart>
      <w:docPartPr>
        <w:name w:val="4F178634D7E44E0DBC5E47AF8B592FE5"/>
        <w:category>
          <w:name w:val="General"/>
          <w:gallery w:val="placeholder"/>
        </w:category>
        <w:types>
          <w:type w:val="bbPlcHdr"/>
        </w:types>
        <w:behaviors>
          <w:behavior w:val="content"/>
        </w:behaviors>
        <w:guid w:val="{C6F1E789-C3FE-421A-9132-C87373BAD00C}"/>
      </w:docPartPr>
      <w:docPartBody>
        <w:p w:rsidR="000D5D12" w:rsidRDefault="00625E76" w:rsidP="00625E76">
          <w:pPr>
            <w:pStyle w:val="4F178634D7E44E0DBC5E47AF8B592FE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78F8847E91B46299A0CE1E6629DAD81"/>
        <w:category>
          <w:name w:val="General"/>
          <w:gallery w:val="placeholder"/>
        </w:category>
        <w:types>
          <w:type w:val="bbPlcHdr"/>
        </w:types>
        <w:behaviors>
          <w:behavior w:val="content"/>
        </w:behaviors>
        <w:guid w:val="{468B642A-DF99-4252-99D8-026D7E80246C}"/>
      </w:docPartPr>
      <w:docPartBody>
        <w:p w:rsidR="000D5D12" w:rsidRDefault="00625E76" w:rsidP="00625E76">
          <w:pPr>
            <w:pStyle w:val="578F8847E91B46299A0CE1E6629DAD81"/>
          </w:pPr>
          <w:r w:rsidRPr="00A70DFE">
            <w:rPr>
              <w:rStyle w:val="Textodelmarcadordeposicin"/>
              <w:rFonts w:ascii="Arial" w:hAnsi="Arial" w:cs="Arial"/>
              <w:color w:val="FF8F8F"/>
              <w:u w:val="single"/>
            </w:rPr>
            <w:t>Diligenciar el número del proceso</w:t>
          </w:r>
        </w:p>
      </w:docPartBody>
    </w:docPart>
    <w:docPart>
      <w:docPartPr>
        <w:name w:val="706239C37B0C4515859C02040BCB44DC"/>
        <w:category>
          <w:name w:val="General"/>
          <w:gallery w:val="placeholder"/>
        </w:category>
        <w:types>
          <w:type w:val="bbPlcHdr"/>
        </w:types>
        <w:behaviors>
          <w:behavior w:val="content"/>
        </w:behaviors>
        <w:guid w:val="{7C193088-CDD8-4052-953F-28F60A6AA6E8}"/>
      </w:docPartPr>
      <w:docPartBody>
        <w:p w:rsidR="000D5D12" w:rsidRDefault="00625E76" w:rsidP="00625E76">
          <w:pPr>
            <w:pStyle w:val="706239C37B0C4515859C02040BCB44DC"/>
          </w:pPr>
          <w:r w:rsidRPr="00A70DFE">
            <w:rPr>
              <w:rStyle w:val="Textodelmarcadordeposicin"/>
              <w:rFonts w:ascii="Arial" w:hAnsi="Arial" w:cs="Arial"/>
              <w:color w:val="FF8F8F"/>
              <w:u w:val="single"/>
            </w:rPr>
            <w:t>Transcribir el objeto del proceso</w:t>
          </w:r>
        </w:p>
      </w:docPartBody>
    </w:docPart>
    <w:docPart>
      <w:docPartPr>
        <w:name w:val="CD0BD7E9EBE34CB7A7ACD97500033951"/>
        <w:category>
          <w:name w:val="General"/>
          <w:gallery w:val="placeholder"/>
        </w:category>
        <w:types>
          <w:type w:val="bbPlcHdr"/>
        </w:types>
        <w:behaviors>
          <w:behavior w:val="content"/>
        </w:behaviors>
        <w:guid w:val="{5C238525-AF11-44AB-892C-55B053028880}"/>
      </w:docPartPr>
      <w:docPartBody>
        <w:p w:rsidR="000D5D12" w:rsidRDefault="00625E76" w:rsidP="00625E76">
          <w:pPr>
            <w:pStyle w:val="CD0BD7E9EBE34CB7A7ACD97500033951"/>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44C3D8E1E764779ABF830FA43C85C3B"/>
        <w:category>
          <w:name w:val="General"/>
          <w:gallery w:val="placeholder"/>
        </w:category>
        <w:types>
          <w:type w:val="bbPlcHdr"/>
        </w:types>
        <w:behaviors>
          <w:behavior w:val="content"/>
        </w:behaviors>
        <w:guid w:val="{8F05DA16-3853-49A6-A56B-199B0991A6BE}"/>
      </w:docPartPr>
      <w:docPartBody>
        <w:p w:rsidR="000D5D12" w:rsidRDefault="00625E76" w:rsidP="00625E76">
          <w:pPr>
            <w:pStyle w:val="444C3D8E1E764779ABF830FA43C85C3B"/>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F1B392C0834A499EB610B0D1897BA7C6"/>
        <w:category>
          <w:name w:val="General"/>
          <w:gallery w:val="placeholder"/>
        </w:category>
        <w:types>
          <w:type w:val="bbPlcHdr"/>
        </w:types>
        <w:behaviors>
          <w:behavior w:val="content"/>
        </w:behaviors>
        <w:guid w:val="{1D4B405B-32A3-416A-A5AA-2DFFCC8F636B}"/>
      </w:docPartPr>
      <w:docPartBody>
        <w:p w:rsidR="000D5D12" w:rsidRDefault="00625E76" w:rsidP="00625E76">
          <w:pPr>
            <w:pStyle w:val="F1B392C0834A499EB610B0D1897BA7C6"/>
          </w:pPr>
          <w:r w:rsidRPr="00A70DFE">
            <w:rPr>
              <w:rStyle w:val="Textodelmarcadordeposicin"/>
              <w:rFonts w:ascii="Arial" w:hAnsi="Arial" w:cs="Arial"/>
              <w:color w:val="FF8F8F"/>
              <w:u w:val="single"/>
            </w:rPr>
            <w:t>Documentos de identificación y lugar de expedición</w:t>
          </w:r>
        </w:p>
      </w:docPartBody>
    </w:docPart>
    <w:docPart>
      <w:docPartPr>
        <w:name w:val="91A44CFF95EA42E8A127A9056715B0A3"/>
        <w:category>
          <w:name w:val="General"/>
          <w:gallery w:val="placeholder"/>
        </w:category>
        <w:types>
          <w:type w:val="bbPlcHdr"/>
        </w:types>
        <w:behaviors>
          <w:behavior w:val="content"/>
        </w:behaviors>
        <w:guid w:val="{6CFDD991-C98A-446F-8175-948628E76996}"/>
      </w:docPartPr>
      <w:docPartBody>
        <w:p w:rsidR="000D5D12" w:rsidRDefault="00625E76" w:rsidP="00625E76">
          <w:pPr>
            <w:pStyle w:val="91A44CFF95EA42E8A127A9056715B0A3"/>
          </w:pPr>
          <w:r w:rsidRPr="00A70DFE">
            <w:rPr>
              <w:rStyle w:val="Textodelmarcadordeposicin"/>
              <w:rFonts w:ascii="Arial" w:hAnsi="Arial" w:cs="Arial"/>
              <w:color w:val="FF8F8F"/>
              <w:u w:val="single"/>
            </w:rPr>
            <w:t>DILIGENCIAR LA UNIDAD A LA QUE PRESENTA LA OFERTA</w:t>
          </w:r>
        </w:p>
      </w:docPartBody>
    </w:docPart>
    <w:docPart>
      <w:docPartPr>
        <w:name w:val="F4A68D7D3B83447BA2E63191DBA31BAE"/>
        <w:category>
          <w:name w:val="General"/>
          <w:gallery w:val="placeholder"/>
        </w:category>
        <w:types>
          <w:type w:val="bbPlcHdr"/>
        </w:types>
        <w:behaviors>
          <w:behavior w:val="content"/>
        </w:behaviors>
        <w:guid w:val="{DE58115A-BECD-4B5D-8DB6-40E4E48550B2}"/>
      </w:docPartPr>
      <w:docPartBody>
        <w:p w:rsidR="000D5D12" w:rsidRDefault="00625E76" w:rsidP="00625E76">
          <w:pPr>
            <w:pStyle w:val="F4A68D7D3B83447BA2E63191DBA31BAE"/>
          </w:pPr>
          <w:r w:rsidRPr="00A70DFE">
            <w:rPr>
              <w:rStyle w:val="Textodelmarcadordeposicin"/>
              <w:rFonts w:ascii="Arial" w:hAnsi="Arial" w:cs="Arial"/>
              <w:color w:val="FF8F8F"/>
              <w:u w:val="single"/>
            </w:rPr>
            <w:t>DILIGENCIAR LA UNIDAD A LA QUE PRESENTA LA OFERTA</w:t>
          </w:r>
        </w:p>
      </w:docPartBody>
    </w:docPart>
    <w:docPart>
      <w:docPartPr>
        <w:name w:val="B5590B9E88864C129F071D7BF761F9B9"/>
        <w:category>
          <w:name w:val="General"/>
          <w:gallery w:val="placeholder"/>
        </w:category>
        <w:types>
          <w:type w:val="bbPlcHdr"/>
        </w:types>
        <w:behaviors>
          <w:behavior w:val="content"/>
        </w:behaviors>
        <w:guid w:val="{BF43A79A-F1F6-4200-965C-4D71468E6AF4}"/>
      </w:docPartPr>
      <w:docPartBody>
        <w:p w:rsidR="000D5D12" w:rsidRDefault="00625E76" w:rsidP="00625E76">
          <w:pPr>
            <w:pStyle w:val="B5590B9E88864C129F071D7BF761F9B9"/>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2099F9E8CFD4DB3AC19C7D6C1F2E811"/>
        <w:category>
          <w:name w:val="General"/>
          <w:gallery w:val="placeholder"/>
        </w:category>
        <w:types>
          <w:type w:val="bbPlcHdr"/>
        </w:types>
        <w:behaviors>
          <w:behavior w:val="content"/>
        </w:behaviors>
        <w:guid w:val="{BA494DC0-3203-4696-8A8A-7B544F665630}"/>
      </w:docPartPr>
      <w:docPartBody>
        <w:p w:rsidR="000D5D12" w:rsidRDefault="00625E76" w:rsidP="00625E76">
          <w:pPr>
            <w:pStyle w:val="42099F9E8CFD4DB3AC19C7D6C1F2E81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F69C976A54F4A0CA30DA97FCFE33789"/>
        <w:category>
          <w:name w:val="General"/>
          <w:gallery w:val="placeholder"/>
        </w:category>
        <w:types>
          <w:type w:val="bbPlcHdr"/>
        </w:types>
        <w:behaviors>
          <w:behavior w:val="content"/>
        </w:behaviors>
        <w:guid w:val="{730FE956-95A4-491D-B08C-C42F27809439}"/>
      </w:docPartPr>
      <w:docPartBody>
        <w:p w:rsidR="000D5D12" w:rsidRDefault="00625E76" w:rsidP="00625E76">
          <w:pPr>
            <w:pStyle w:val="5F69C976A54F4A0CA30DA97FCFE33789"/>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648C81EDC9146449000C548252A52D8"/>
        <w:category>
          <w:name w:val="General"/>
          <w:gallery w:val="placeholder"/>
        </w:category>
        <w:types>
          <w:type w:val="bbPlcHdr"/>
        </w:types>
        <w:behaviors>
          <w:behavior w:val="content"/>
        </w:behaviors>
        <w:guid w:val="{85DBC776-E7D5-4F51-A8ED-8537FAFE65BC}"/>
      </w:docPartPr>
      <w:docPartBody>
        <w:p w:rsidR="000D5D12" w:rsidRDefault="00625E76" w:rsidP="00625E76">
          <w:pPr>
            <w:pStyle w:val="2648C81EDC9146449000C548252A52D8"/>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6C70ED0810444B7986CF1BD4004A500"/>
        <w:category>
          <w:name w:val="General"/>
          <w:gallery w:val="placeholder"/>
        </w:category>
        <w:types>
          <w:type w:val="bbPlcHdr"/>
        </w:types>
        <w:behaviors>
          <w:behavior w:val="content"/>
        </w:behaviors>
        <w:guid w:val="{7FDA1080-9EA4-4704-8EB5-445E0AF855B6}"/>
      </w:docPartPr>
      <w:docPartBody>
        <w:p w:rsidR="000D5D12" w:rsidRDefault="00625E76" w:rsidP="00625E76">
          <w:pPr>
            <w:pStyle w:val="36C70ED0810444B7986CF1BD4004A500"/>
          </w:pPr>
          <w:r w:rsidRPr="00A70DFE">
            <w:rPr>
              <w:rStyle w:val="Textodelmarcadordeposicin"/>
              <w:rFonts w:ascii="Arial" w:eastAsiaTheme="minorHAnsi" w:hAnsi="Arial" w:cs="Arial"/>
              <w:color w:val="FF8F8F"/>
              <w:u w:val="single"/>
            </w:rPr>
            <w:t>Diligenciar la dirección del proveedor</w:t>
          </w:r>
        </w:p>
      </w:docPartBody>
    </w:docPart>
    <w:docPart>
      <w:docPartPr>
        <w:name w:val="5170BD94B0BE44749764B87D16B2FEC7"/>
        <w:category>
          <w:name w:val="General"/>
          <w:gallery w:val="placeholder"/>
        </w:category>
        <w:types>
          <w:type w:val="bbPlcHdr"/>
        </w:types>
        <w:behaviors>
          <w:behavior w:val="content"/>
        </w:behaviors>
        <w:guid w:val="{D8E4F1A5-CC36-4718-BC48-ACB6792594D2}"/>
      </w:docPartPr>
      <w:docPartBody>
        <w:p w:rsidR="000D5D12" w:rsidRDefault="00625E76" w:rsidP="00625E76">
          <w:pPr>
            <w:pStyle w:val="5170BD94B0BE44749764B87D16B2FEC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3873314B2E40431FBAE06D69EB3F5976"/>
        <w:category>
          <w:name w:val="General"/>
          <w:gallery w:val="placeholder"/>
        </w:category>
        <w:types>
          <w:type w:val="bbPlcHdr"/>
        </w:types>
        <w:behaviors>
          <w:behavior w:val="content"/>
        </w:behaviors>
        <w:guid w:val="{5083A232-3D62-4577-B09B-CECC7A235018}"/>
      </w:docPartPr>
      <w:docPartBody>
        <w:p w:rsidR="000D5D12" w:rsidRDefault="00625E76" w:rsidP="00625E76">
          <w:pPr>
            <w:pStyle w:val="3873314B2E40431FBAE06D69EB3F5976"/>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967F85873434EF7B146827BD7F5B218"/>
        <w:category>
          <w:name w:val="General"/>
          <w:gallery w:val="placeholder"/>
        </w:category>
        <w:types>
          <w:type w:val="bbPlcHdr"/>
        </w:types>
        <w:behaviors>
          <w:behavior w:val="content"/>
        </w:behaviors>
        <w:guid w:val="{4A350BD2-EDCB-4B06-9B66-C274A8DCDE09}"/>
      </w:docPartPr>
      <w:docPartBody>
        <w:p w:rsidR="007D44D0" w:rsidRDefault="000D5D12" w:rsidP="000D5D12">
          <w:pPr>
            <w:pStyle w:val="0967F85873434EF7B146827BD7F5B218"/>
          </w:pPr>
          <w:r w:rsidRPr="001A5D42">
            <w:rPr>
              <w:rStyle w:val="Textodelmarcadordeposicin"/>
              <w:rFonts w:ascii="Arial" w:hAnsi="Arial" w:cs="Arial"/>
              <w:color w:val="FF8F8F"/>
              <w:u w:val="single"/>
            </w:rPr>
            <w:t>Diligenciar el nombre completo del proponente</w:t>
          </w:r>
        </w:p>
      </w:docPartBody>
    </w:docPart>
    <w:docPart>
      <w:docPartPr>
        <w:name w:val="1333791262D44D879402B78D733BAE16"/>
        <w:category>
          <w:name w:val="General"/>
          <w:gallery w:val="placeholder"/>
        </w:category>
        <w:types>
          <w:type w:val="bbPlcHdr"/>
        </w:types>
        <w:behaviors>
          <w:behavior w:val="content"/>
        </w:behaviors>
        <w:guid w:val="{D8DC809C-F321-4D4E-BEF1-CA661ADE0B28}"/>
      </w:docPartPr>
      <w:docPartBody>
        <w:p w:rsidR="007D44D0" w:rsidRDefault="000D5D12" w:rsidP="000D5D12">
          <w:pPr>
            <w:pStyle w:val="1333791262D44D879402B78D733BAE16"/>
          </w:pPr>
          <w:r w:rsidRPr="001A5D42">
            <w:rPr>
              <w:rStyle w:val="Textodelmarcadordeposicin"/>
              <w:rFonts w:ascii="Arial" w:hAnsi="Arial" w:cs="Arial"/>
              <w:color w:val="FF8F8F"/>
              <w:u w:val="single"/>
            </w:rPr>
            <w:t>Diligenciar la identificación del proponente</w:t>
          </w:r>
        </w:p>
      </w:docPartBody>
    </w:docPart>
    <w:docPart>
      <w:docPartPr>
        <w:name w:val="FC5F94940F924A1EB051BF0132F7BE45"/>
        <w:category>
          <w:name w:val="General"/>
          <w:gallery w:val="placeholder"/>
        </w:category>
        <w:types>
          <w:type w:val="bbPlcHdr"/>
        </w:types>
        <w:behaviors>
          <w:behavior w:val="content"/>
        </w:behaviors>
        <w:guid w:val="{03EF3378-28CA-4B30-B5F7-420E69D1BB26}"/>
      </w:docPartPr>
      <w:docPartBody>
        <w:p w:rsidR="007D44D0" w:rsidRDefault="000D5D12" w:rsidP="000D5D12">
          <w:pPr>
            <w:pStyle w:val="FC5F94940F924A1EB051BF0132F7BE45"/>
          </w:pPr>
          <w:r w:rsidRPr="001A5D42">
            <w:rPr>
              <w:rStyle w:val="Textodelmarcadordeposicin"/>
              <w:rFonts w:ascii="Arial" w:hAnsi="Arial" w:cs="Arial"/>
              <w:color w:val="FF8F8F"/>
              <w:u w:val="single"/>
            </w:rPr>
            <w:t>Diligenciar el nombre completo del representante legal</w:t>
          </w:r>
        </w:p>
      </w:docPartBody>
    </w:docPart>
    <w:docPart>
      <w:docPartPr>
        <w:name w:val="3C5DB2E93EEE4580BE555F371E5E55C3"/>
        <w:category>
          <w:name w:val="General"/>
          <w:gallery w:val="placeholder"/>
        </w:category>
        <w:types>
          <w:type w:val="bbPlcHdr"/>
        </w:types>
        <w:behaviors>
          <w:behavior w:val="content"/>
        </w:behaviors>
        <w:guid w:val="{CE7667A6-B761-4D58-A813-0426C29BE595}"/>
      </w:docPartPr>
      <w:docPartBody>
        <w:p w:rsidR="007D44D0" w:rsidRDefault="000D5D12" w:rsidP="000D5D12">
          <w:pPr>
            <w:pStyle w:val="3C5DB2E93EEE4580BE555F371E5E55C3"/>
          </w:pPr>
          <w:r w:rsidRPr="001A5D42">
            <w:rPr>
              <w:rStyle w:val="Textodelmarcadordeposicin"/>
              <w:rFonts w:ascii="Arial" w:hAnsi="Arial" w:cs="Arial"/>
              <w:color w:val="FF8F8F"/>
              <w:u w:val="single"/>
            </w:rPr>
            <w:t>Diligenciar el documento de identificación del representante legal</w:t>
          </w:r>
        </w:p>
      </w:docPartBody>
    </w:docPart>
    <w:docPart>
      <w:docPartPr>
        <w:name w:val="EE3805BCF832410D8A0EF8B151762562"/>
        <w:category>
          <w:name w:val="General"/>
          <w:gallery w:val="placeholder"/>
        </w:category>
        <w:types>
          <w:type w:val="bbPlcHdr"/>
        </w:types>
        <w:behaviors>
          <w:behavior w:val="content"/>
        </w:behaviors>
        <w:guid w:val="{E057D378-6659-4FBC-B637-AEA248F8DC1F}"/>
      </w:docPartPr>
      <w:docPartBody>
        <w:p w:rsidR="007D44D0" w:rsidRDefault="000D5D12" w:rsidP="000D5D12">
          <w:pPr>
            <w:pStyle w:val="EE3805BCF832410D8A0EF8B151762562"/>
          </w:pPr>
          <w:r w:rsidRPr="001A5D42">
            <w:rPr>
              <w:rStyle w:val="Textodelmarcadordeposicin"/>
              <w:rFonts w:ascii="Arial" w:hAnsi="Arial" w:cs="Arial"/>
              <w:color w:val="FF8F8F"/>
              <w:u w:val="single"/>
            </w:rPr>
            <w:t>Diligenciar la dirección del proveedor</w:t>
          </w:r>
        </w:p>
      </w:docPartBody>
    </w:docPart>
    <w:docPart>
      <w:docPartPr>
        <w:name w:val="BD32ED6F498D4B42A29305957E341203"/>
        <w:category>
          <w:name w:val="General"/>
          <w:gallery w:val="placeholder"/>
        </w:category>
        <w:types>
          <w:type w:val="bbPlcHdr"/>
        </w:types>
        <w:behaviors>
          <w:behavior w:val="content"/>
        </w:behaviors>
        <w:guid w:val="{2A049F79-7352-47A9-BF54-4E37CB27E196}"/>
      </w:docPartPr>
      <w:docPartBody>
        <w:p w:rsidR="007D44D0" w:rsidRDefault="000D5D12" w:rsidP="000D5D12">
          <w:pPr>
            <w:pStyle w:val="BD32ED6F498D4B42A29305957E341203"/>
          </w:pPr>
          <w:r w:rsidRPr="001A5D42">
            <w:rPr>
              <w:rStyle w:val="Textodelmarcadordeposicin"/>
              <w:rFonts w:ascii="Arial" w:hAnsi="Arial" w:cs="Arial"/>
              <w:color w:val="FF8F8F"/>
              <w:u w:val="single"/>
            </w:rPr>
            <w:t>Diligenciar teléfonos de contacto del proveedor</w:t>
          </w:r>
        </w:p>
      </w:docPartBody>
    </w:docPart>
    <w:docPart>
      <w:docPartPr>
        <w:name w:val="1933416347964F4B90E88996D36CD553"/>
        <w:category>
          <w:name w:val="General"/>
          <w:gallery w:val="placeholder"/>
        </w:category>
        <w:types>
          <w:type w:val="bbPlcHdr"/>
        </w:types>
        <w:behaviors>
          <w:behavior w:val="content"/>
        </w:behaviors>
        <w:guid w:val="{DF9ED11E-DEFD-4C65-BE8D-FDC846D63D61}"/>
      </w:docPartPr>
      <w:docPartBody>
        <w:p w:rsidR="007D44D0" w:rsidRDefault="000D5D12" w:rsidP="000D5D12">
          <w:pPr>
            <w:pStyle w:val="1933416347964F4B90E88996D36CD553"/>
          </w:pPr>
          <w:r w:rsidRPr="001A5D42">
            <w:rPr>
              <w:rStyle w:val="Textodelmarcadordeposicin"/>
              <w:rFonts w:ascii="Arial" w:hAnsi="Arial" w:cs="Arial"/>
              <w:color w:val="FF8F8F"/>
              <w:u w:val="single"/>
            </w:rPr>
            <w:t>Diligenciar correo electrónico de notificaciones</w:t>
          </w:r>
        </w:p>
      </w:docPartBody>
    </w:docPart>
    <w:docPart>
      <w:docPartPr>
        <w:name w:val="A7D584A017EC455EA8B5B36BECDF4690"/>
        <w:category>
          <w:name w:val="General"/>
          <w:gallery w:val="placeholder"/>
        </w:category>
        <w:types>
          <w:type w:val="bbPlcHdr"/>
        </w:types>
        <w:behaviors>
          <w:behavior w:val="content"/>
        </w:behaviors>
        <w:guid w:val="{C7E58E98-3AFC-4165-9ED1-9064E1565750}"/>
      </w:docPartPr>
      <w:docPartBody>
        <w:p w:rsidR="007D44D0" w:rsidRDefault="000D5D12" w:rsidP="000D5D12">
          <w:pPr>
            <w:pStyle w:val="A7D584A017EC455EA8B5B36BECDF4690"/>
          </w:pPr>
          <w:r w:rsidRPr="00A70DFE">
            <w:rPr>
              <w:rStyle w:val="Textodelmarcadordeposicin"/>
              <w:rFonts w:ascii="Arial" w:hAnsi="Arial" w:cs="Arial"/>
              <w:color w:val="FF8F8F"/>
              <w:u w:val="single"/>
            </w:rPr>
            <w:t>Ciudad</w:t>
          </w:r>
        </w:p>
      </w:docPartBody>
    </w:docPart>
    <w:docPart>
      <w:docPartPr>
        <w:name w:val="5E8EF4FC00DF4124AD9FCEC77CF85BBF"/>
        <w:category>
          <w:name w:val="General"/>
          <w:gallery w:val="placeholder"/>
        </w:category>
        <w:types>
          <w:type w:val="bbPlcHdr"/>
        </w:types>
        <w:behaviors>
          <w:behavior w:val="content"/>
        </w:behaviors>
        <w:guid w:val="{4BC7B58A-80CC-481F-AFA9-2D70165AE6DB}"/>
      </w:docPartPr>
      <w:docPartBody>
        <w:p w:rsidR="007D44D0" w:rsidRDefault="000D5D12" w:rsidP="000D5D12">
          <w:pPr>
            <w:pStyle w:val="5E8EF4FC00DF4124AD9FCEC77CF85BBF"/>
          </w:pPr>
          <w:r w:rsidRPr="00A70DFE">
            <w:rPr>
              <w:rStyle w:val="Textodelmarcadordeposicin"/>
              <w:rFonts w:ascii="Arial" w:hAnsi="Arial" w:cs="Arial"/>
              <w:color w:val="FF8F8F"/>
            </w:rPr>
            <w:t>seleccionar la fecha.</w:t>
          </w:r>
        </w:p>
      </w:docPartBody>
    </w:docPart>
    <w:docPart>
      <w:docPartPr>
        <w:name w:val="BCE361CFC72A4A248B83ED766BFE5506"/>
        <w:category>
          <w:name w:val="General"/>
          <w:gallery w:val="placeholder"/>
        </w:category>
        <w:types>
          <w:type w:val="bbPlcHdr"/>
        </w:types>
        <w:behaviors>
          <w:behavior w:val="content"/>
        </w:behaviors>
        <w:guid w:val="{9B5E05F1-5292-4CCC-81FB-2B639FDF7DC3}"/>
      </w:docPartPr>
      <w:docPartBody>
        <w:p w:rsidR="007D44D0" w:rsidRDefault="000D5D12" w:rsidP="000D5D12">
          <w:pPr>
            <w:pStyle w:val="BCE361CFC72A4A248B83ED766BFE5506"/>
          </w:pPr>
          <w:r w:rsidRPr="00A70DFE">
            <w:rPr>
              <w:rStyle w:val="Textodelmarcadordeposicin"/>
              <w:rFonts w:ascii="Arial" w:hAnsi="Arial" w:cs="Arial"/>
              <w:color w:val="FF8F8F"/>
              <w:u w:val="single"/>
            </w:rPr>
            <w:t>DILIGENCIAR LA UNIDAD A LA QUE PRESENTA LA OFERTA</w:t>
          </w:r>
        </w:p>
      </w:docPartBody>
    </w:docPart>
    <w:docPart>
      <w:docPartPr>
        <w:name w:val="4264981E55734EA3921DE22AED5F8AD5"/>
        <w:category>
          <w:name w:val="General"/>
          <w:gallery w:val="placeholder"/>
        </w:category>
        <w:types>
          <w:type w:val="bbPlcHdr"/>
        </w:types>
        <w:behaviors>
          <w:behavior w:val="content"/>
        </w:behaviors>
        <w:guid w:val="{DA07F2AD-FF97-4EBD-958E-CE7C823F1E26}"/>
      </w:docPartPr>
      <w:docPartBody>
        <w:p w:rsidR="007D44D0" w:rsidRDefault="000D5D12" w:rsidP="000D5D12">
          <w:pPr>
            <w:pStyle w:val="4264981E55734EA3921DE22AED5F8AD5"/>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C6F2CC07E24349BD90953394C5E8E538"/>
        <w:category>
          <w:name w:val="General"/>
          <w:gallery w:val="placeholder"/>
        </w:category>
        <w:types>
          <w:type w:val="bbPlcHdr"/>
        </w:types>
        <w:behaviors>
          <w:behavior w:val="content"/>
        </w:behaviors>
        <w:guid w:val="{B9A99AF9-CD7B-41B4-97EC-97A2A3AED0E4}"/>
      </w:docPartPr>
      <w:docPartBody>
        <w:p w:rsidR="007D44D0" w:rsidRDefault="000D5D12" w:rsidP="000D5D12">
          <w:pPr>
            <w:pStyle w:val="C6F2CC07E24349BD90953394C5E8E538"/>
          </w:pPr>
          <w:r w:rsidRPr="00A70DFE">
            <w:rPr>
              <w:rStyle w:val="Textodelmarcadordeposicin"/>
              <w:rFonts w:ascii="Arial" w:hAnsi="Arial" w:cs="Arial"/>
              <w:color w:val="FF8F8F"/>
              <w:u w:val="single"/>
            </w:rPr>
            <w:t>Diligenciar el número del proceso</w:t>
          </w:r>
        </w:p>
      </w:docPartBody>
    </w:docPart>
    <w:docPart>
      <w:docPartPr>
        <w:name w:val="A950F83EA587495295C9D95FEB8FA25F"/>
        <w:category>
          <w:name w:val="General"/>
          <w:gallery w:val="placeholder"/>
        </w:category>
        <w:types>
          <w:type w:val="bbPlcHdr"/>
        </w:types>
        <w:behaviors>
          <w:behavior w:val="content"/>
        </w:behaviors>
        <w:guid w:val="{AE8779B3-9E6F-4EDA-8FEA-7D95B38C6345}"/>
      </w:docPartPr>
      <w:docPartBody>
        <w:p w:rsidR="007D44D0" w:rsidRDefault="000D5D12" w:rsidP="000D5D12">
          <w:pPr>
            <w:pStyle w:val="A950F83EA587495295C9D95FEB8FA25F"/>
          </w:pPr>
          <w:r w:rsidRPr="00A70DFE">
            <w:rPr>
              <w:rStyle w:val="Textodelmarcadordeposicin"/>
              <w:rFonts w:ascii="Arial" w:hAnsi="Arial" w:cs="Arial"/>
              <w:color w:val="FF8F8F"/>
              <w:u w:val="single"/>
            </w:rPr>
            <w:t>Transcribir el objeto del proceso</w:t>
          </w:r>
        </w:p>
      </w:docPartBody>
    </w:docPart>
    <w:docPart>
      <w:docPartPr>
        <w:name w:val="CBEC2A84AAF64C90A68E6D346DD8F0E0"/>
        <w:category>
          <w:name w:val="General"/>
          <w:gallery w:val="placeholder"/>
        </w:category>
        <w:types>
          <w:type w:val="bbPlcHdr"/>
        </w:types>
        <w:behaviors>
          <w:behavior w:val="content"/>
        </w:behaviors>
        <w:guid w:val="{73DF5A0B-B574-454A-A63A-3A11D1846A07}"/>
      </w:docPartPr>
      <w:docPartBody>
        <w:p w:rsidR="007D44D0" w:rsidRDefault="000D5D12" w:rsidP="000D5D12">
          <w:pPr>
            <w:pStyle w:val="CBEC2A84AAF64C90A68E6D346DD8F0E0"/>
          </w:pPr>
          <w:r w:rsidRPr="00816EB3">
            <w:rPr>
              <w:rStyle w:val="Textodelmarcadordeposicin"/>
              <w:rFonts w:ascii="Arial" w:eastAsiaTheme="minorHAnsi" w:hAnsi="Arial" w:cs="Arial"/>
              <w:color w:val="FF8F8F"/>
              <w:sz w:val="16"/>
              <w:szCs w:val="16"/>
            </w:rPr>
            <w:t>000.000.000,00</w:t>
          </w:r>
        </w:p>
      </w:docPartBody>
    </w:docPart>
    <w:docPart>
      <w:docPartPr>
        <w:name w:val="8BB8266A04624BBB85CEFB591D4BC260"/>
        <w:category>
          <w:name w:val="General"/>
          <w:gallery w:val="placeholder"/>
        </w:category>
        <w:types>
          <w:type w:val="bbPlcHdr"/>
        </w:types>
        <w:behaviors>
          <w:behavior w:val="content"/>
        </w:behaviors>
        <w:guid w:val="{5C2E86C4-191A-4837-8328-38E1388A079F}"/>
      </w:docPartPr>
      <w:docPartBody>
        <w:p w:rsidR="007D44D0" w:rsidRDefault="000D5D12" w:rsidP="000D5D12">
          <w:pPr>
            <w:pStyle w:val="8BB8266A04624BBB85CEFB591D4BC260"/>
          </w:pPr>
          <w:r w:rsidRPr="00816EB3">
            <w:rPr>
              <w:rStyle w:val="Textodelmarcadordeposicin"/>
              <w:rFonts w:ascii="Arial" w:eastAsiaTheme="minorHAnsi" w:hAnsi="Arial" w:cs="Arial"/>
              <w:color w:val="FF8F8F"/>
              <w:sz w:val="16"/>
              <w:szCs w:val="16"/>
            </w:rPr>
            <w:t>000.000.000,00</w:t>
          </w:r>
        </w:p>
      </w:docPartBody>
    </w:docPart>
    <w:docPart>
      <w:docPartPr>
        <w:name w:val="4C3787D976C74DF4967928D7EE9340A9"/>
        <w:category>
          <w:name w:val="General"/>
          <w:gallery w:val="placeholder"/>
        </w:category>
        <w:types>
          <w:type w:val="bbPlcHdr"/>
        </w:types>
        <w:behaviors>
          <w:behavior w:val="content"/>
        </w:behaviors>
        <w:guid w:val="{F00686A7-44A6-4B59-936D-E026F63CDA63}"/>
      </w:docPartPr>
      <w:docPartBody>
        <w:p w:rsidR="007D44D0" w:rsidRDefault="000D5D12" w:rsidP="000D5D12">
          <w:pPr>
            <w:pStyle w:val="4C3787D976C74DF4967928D7EE9340A9"/>
          </w:pPr>
          <w:r w:rsidRPr="00816EB3">
            <w:rPr>
              <w:rStyle w:val="Textodelmarcadordeposicin"/>
              <w:rFonts w:ascii="Arial" w:eastAsiaTheme="minorHAnsi" w:hAnsi="Arial" w:cs="Arial"/>
              <w:color w:val="FF8F8F"/>
              <w:sz w:val="16"/>
              <w:szCs w:val="16"/>
            </w:rPr>
            <w:t>000.000.000,00</w:t>
          </w:r>
        </w:p>
      </w:docPartBody>
    </w:docPart>
    <w:docPart>
      <w:docPartPr>
        <w:name w:val="F3AC3575E2984E85B2F1BC04E3AAA5C5"/>
        <w:category>
          <w:name w:val="General"/>
          <w:gallery w:val="placeholder"/>
        </w:category>
        <w:types>
          <w:type w:val="bbPlcHdr"/>
        </w:types>
        <w:behaviors>
          <w:behavior w:val="content"/>
        </w:behaviors>
        <w:guid w:val="{ECB0B67A-707F-4CEB-9297-CA3F883474D2}"/>
      </w:docPartPr>
      <w:docPartBody>
        <w:p w:rsidR="007D44D0" w:rsidRDefault="000D5D12" w:rsidP="000D5D12">
          <w:pPr>
            <w:pStyle w:val="F3AC3575E2984E85B2F1BC04E3AAA5C5"/>
          </w:pPr>
          <w:r w:rsidRPr="00816EB3">
            <w:rPr>
              <w:rStyle w:val="Textodelmarcadordeposicin"/>
              <w:rFonts w:ascii="Arial" w:eastAsiaTheme="minorHAnsi" w:hAnsi="Arial" w:cs="Arial"/>
              <w:color w:val="FF8F8F"/>
              <w:sz w:val="16"/>
              <w:szCs w:val="16"/>
            </w:rPr>
            <w:t>000.000.000,00</w:t>
          </w:r>
        </w:p>
      </w:docPartBody>
    </w:docPart>
    <w:docPart>
      <w:docPartPr>
        <w:name w:val="23F3CA01139441A3A34E51468F3F1D33"/>
        <w:category>
          <w:name w:val="General"/>
          <w:gallery w:val="placeholder"/>
        </w:category>
        <w:types>
          <w:type w:val="bbPlcHdr"/>
        </w:types>
        <w:behaviors>
          <w:behavior w:val="content"/>
        </w:behaviors>
        <w:guid w:val="{9D05D514-3D46-41EB-BB2C-F95D707BBB17}"/>
      </w:docPartPr>
      <w:docPartBody>
        <w:p w:rsidR="007D44D0" w:rsidRDefault="000D5D12" w:rsidP="000D5D12">
          <w:pPr>
            <w:pStyle w:val="23F3CA01139441A3A34E51468F3F1D33"/>
          </w:pPr>
          <w:r w:rsidRPr="00816EB3">
            <w:rPr>
              <w:rStyle w:val="Textodelmarcadordeposicin"/>
              <w:rFonts w:ascii="Arial" w:eastAsiaTheme="minorHAnsi" w:hAnsi="Arial" w:cs="Arial"/>
              <w:color w:val="FF8F8F"/>
              <w:sz w:val="16"/>
              <w:szCs w:val="16"/>
            </w:rPr>
            <w:t>000.000.000,00</w:t>
          </w:r>
        </w:p>
      </w:docPartBody>
    </w:docPart>
    <w:docPart>
      <w:docPartPr>
        <w:name w:val="EA55BD529FDC4F48B4912542F3D47E33"/>
        <w:category>
          <w:name w:val="General"/>
          <w:gallery w:val="placeholder"/>
        </w:category>
        <w:types>
          <w:type w:val="bbPlcHdr"/>
        </w:types>
        <w:behaviors>
          <w:behavior w:val="content"/>
        </w:behaviors>
        <w:guid w:val="{2CB07DDC-54B7-4B86-AF7B-77D4DAF6FC3C}"/>
      </w:docPartPr>
      <w:docPartBody>
        <w:p w:rsidR="007D44D0" w:rsidRDefault="000D5D12" w:rsidP="000D5D12">
          <w:pPr>
            <w:pStyle w:val="EA55BD529FDC4F48B4912542F3D47E33"/>
          </w:pPr>
          <w:r w:rsidRPr="00816EB3">
            <w:rPr>
              <w:rStyle w:val="Textodelmarcadordeposicin"/>
              <w:rFonts w:ascii="Arial" w:eastAsiaTheme="minorHAnsi" w:hAnsi="Arial" w:cs="Arial"/>
              <w:color w:val="FF8F8F"/>
              <w:sz w:val="16"/>
              <w:szCs w:val="16"/>
            </w:rPr>
            <w:t>000.000.000,00</w:t>
          </w:r>
        </w:p>
      </w:docPartBody>
    </w:docPart>
    <w:docPart>
      <w:docPartPr>
        <w:name w:val="92D0B6A803AA4844BD1FC72AA38EAFEE"/>
        <w:category>
          <w:name w:val="General"/>
          <w:gallery w:val="placeholder"/>
        </w:category>
        <w:types>
          <w:type w:val="bbPlcHdr"/>
        </w:types>
        <w:behaviors>
          <w:behavior w:val="content"/>
        </w:behaviors>
        <w:guid w:val="{52773934-819E-407B-AD00-7FFF7BD08B9F}"/>
      </w:docPartPr>
      <w:docPartBody>
        <w:p w:rsidR="007D44D0" w:rsidRDefault="000D5D12" w:rsidP="000D5D12">
          <w:pPr>
            <w:pStyle w:val="92D0B6A803AA4844BD1FC72AA38EAFEE"/>
          </w:pPr>
          <w:r w:rsidRPr="00816EB3">
            <w:rPr>
              <w:rStyle w:val="Textodelmarcadordeposicin"/>
              <w:rFonts w:ascii="Arial" w:eastAsiaTheme="minorHAnsi" w:hAnsi="Arial" w:cs="Arial"/>
              <w:color w:val="FF8F8F"/>
              <w:sz w:val="16"/>
              <w:szCs w:val="16"/>
            </w:rPr>
            <w:t>000.000.000,00</w:t>
          </w:r>
        </w:p>
      </w:docPartBody>
    </w:docPart>
    <w:docPart>
      <w:docPartPr>
        <w:name w:val="57D7888A3DC44249958797FAFE8B6573"/>
        <w:category>
          <w:name w:val="General"/>
          <w:gallery w:val="placeholder"/>
        </w:category>
        <w:types>
          <w:type w:val="bbPlcHdr"/>
        </w:types>
        <w:behaviors>
          <w:behavior w:val="content"/>
        </w:behaviors>
        <w:guid w:val="{F25D4F42-C93E-4757-B39E-3392EDDEF836}"/>
      </w:docPartPr>
      <w:docPartBody>
        <w:p w:rsidR="007D44D0" w:rsidRDefault="000D5D12" w:rsidP="000D5D12">
          <w:pPr>
            <w:pStyle w:val="57D7888A3DC44249958797FAFE8B6573"/>
          </w:pPr>
          <w:r w:rsidRPr="00816EB3">
            <w:rPr>
              <w:rStyle w:val="Textodelmarcadordeposicin"/>
              <w:rFonts w:ascii="Arial" w:eastAsiaTheme="minorHAnsi" w:hAnsi="Arial" w:cs="Arial"/>
              <w:color w:val="FF8F8F"/>
              <w:sz w:val="16"/>
              <w:szCs w:val="16"/>
            </w:rPr>
            <w:t>000.000.000,00</w:t>
          </w:r>
        </w:p>
      </w:docPartBody>
    </w:docPart>
    <w:docPart>
      <w:docPartPr>
        <w:name w:val="D4618296CF3249618CCD2F78FD2557AC"/>
        <w:category>
          <w:name w:val="General"/>
          <w:gallery w:val="placeholder"/>
        </w:category>
        <w:types>
          <w:type w:val="bbPlcHdr"/>
        </w:types>
        <w:behaviors>
          <w:behavior w:val="content"/>
        </w:behaviors>
        <w:guid w:val="{75DDAA5C-686D-4050-AD64-57EACF671219}"/>
      </w:docPartPr>
      <w:docPartBody>
        <w:p w:rsidR="007D44D0" w:rsidRDefault="000D5D12" w:rsidP="000D5D12">
          <w:pPr>
            <w:pStyle w:val="D4618296CF3249618CCD2F78FD2557AC"/>
          </w:pPr>
          <w:r w:rsidRPr="00816EB3">
            <w:rPr>
              <w:rStyle w:val="Textodelmarcadordeposicin"/>
              <w:rFonts w:ascii="Arial" w:eastAsiaTheme="minorHAnsi" w:hAnsi="Arial" w:cs="Arial"/>
              <w:color w:val="FF8F8F"/>
              <w:sz w:val="16"/>
              <w:szCs w:val="16"/>
            </w:rPr>
            <w:t>000.000.000,00</w:t>
          </w:r>
        </w:p>
      </w:docPartBody>
    </w:docPart>
    <w:docPart>
      <w:docPartPr>
        <w:name w:val="3B889DC6C1924A40AA7A4419B372AFDC"/>
        <w:category>
          <w:name w:val="General"/>
          <w:gallery w:val="placeholder"/>
        </w:category>
        <w:types>
          <w:type w:val="bbPlcHdr"/>
        </w:types>
        <w:behaviors>
          <w:behavior w:val="content"/>
        </w:behaviors>
        <w:guid w:val="{ED5F404E-4B8C-4A46-9BEA-967BBA2F8CB0}"/>
      </w:docPartPr>
      <w:docPartBody>
        <w:p w:rsidR="007D44D0" w:rsidRDefault="000D5D12" w:rsidP="000D5D12">
          <w:pPr>
            <w:pStyle w:val="3B889DC6C1924A40AA7A4419B372AFDC"/>
          </w:pPr>
          <w:r w:rsidRPr="00816EB3">
            <w:rPr>
              <w:rStyle w:val="Textodelmarcadordeposicin"/>
              <w:rFonts w:ascii="Arial" w:eastAsiaTheme="minorHAnsi" w:hAnsi="Arial" w:cs="Arial"/>
              <w:color w:val="FF8F8F"/>
              <w:sz w:val="16"/>
              <w:szCs w:val="16"/>
            </w:rPr>
            <w:t>000.000.000,00</w:t>
          </w:r>
        </w:p>
      </w:docPartBody>
    </w:docPart>
    <w:docPart>
      <w:docPartPr>
        <w:name w:val="BD1410ADA73A43A482778212C40C1F72"/>
        <w:category>
          <w:name w:val="General"/>
          <w:gallery w:val="placeholder"/>
        </w:category>
        <w:types>
          <w:type w:val="bbPlcHdr"/>
        </w:types>
        <w:behaviors>
          <w:behavior w:val="content"/>
        </w:behaviors>
        <w:guid w:val="{C407A0AE-6828-420B-9755-15C8B822FD04}"/>
      </w:docPartPr>
      <w:docPartBody>
        <w:p w:rsidR="007D44D0" w:rsidRDefault="000D5D12" w:rsidP="000D5D12">
          <w:pPr>
            <w:pStyle w:val="BD1410ADA73A43A482778212C40C1F72"/>
          </w:pPr>
          <w:r w:rsidRPr="00816EB3">
            <w:rPr>
              <w:rStyle w:val="Textodelmarcadordeposicin"/>
              <w:rFonts w:ascii="Arial" w:eastAsiaTheme="minorHAnsi" w:hAnsi="Arial" w:cs="Arial"/>
              <w:color w:val="FF8F8F"/>
              <w:sz w:val="16"/>
              <w:szCs w:val="16"/>
            </w:rPr>
            <w:t>000.000.000,00</w:t>
          </w:r>
        </w:p>
      </w:docPartBody>
    </w:docPart>
    <w:docPart>
      <w:docPartPr>
        <w:name w:val="E4B8FCFB18624871BB67722E48BB0C32"/>
        <w:category>
          <w:name w:val="General"/>
          <w:gallery w:val="placeholder"/>
        </w:category>
        <w:types>
          <w:type w:val="bbPlcHdr"/>
        </w:types>
        <w:behaviors>
          <w:behavior w:val="content"/>
        </w:behaviors>
        <w:guid w:val="{5A01A93D-7E35-4CA4-8293-EF581DF5B2ED}"/>
      </w:docPartPr>
      <w:docPartBody>
        <w:p w:rsidR="007D44D0" w:rsidRDefault="000D5D12" w:rsidP="000D5D12">
          <w:pPr>
            <w:pStyle w:val="E4B8FCFB18624871BB67722E48BB0C32"/>
          </w:pPr>
          <w:r w:rsidRPr="00816EB3">
            <w:rPr>
              <w:rStyle w:val="Textodelmarcadordeposicin"/>
              <w:rFonts w:ascii="Arial" w:eastAsiaTheme="minorHAnsi" w:hAnsi="Arial" w:cs="Arial"/>
              <w:color w:val="FF8F8F"/>
              <w:sz w:val="16"/>
              <w:szCs w:val="16"/>
            </w:rPr>
            <w:t>000.000.000,00</w:t>
          </w:r>
        </w:p>
      </w:docPartBody>
    </w:docPart>
    <w:docPart>
      <w:docPartPr>
        <w:name w:val="27A33B74E31E4BB0857CC882CD996D07"/>
        <w:category>
          <w:name w:val="General"/>
          <w:gallery w:val="placeholder"/>
        </w:category>
        <w:types>
          <w:type w:val="bbPlcHdr"/>
        </w:types>
        <w:behaviors>
          <w:behavior w:val="content"/>
        </w:behaviors>
        <w:guid w:val="{1383EC14-2A79-4C90-894D-11969038F1F0}"/>
      </w:docPartPr>
      <w:docPartBody>
        <w:p w:rsidR="007D44D0" w:rsidRDefault="000D5D12" w:rsidP="000D5D12">
          <w:pPr>
            <w:pStyle w:val="27A33B74E31E4BB0857CC882CD996D07"/>
          </w:pPr>
          <w:r w:rsidRPr="00816EB3">
            <w:rPr>
              <w:rStyle w:val="Textodelmarcadordeposicin"/>
              <w:rFonts w:ascii="Arial" w:eastAsiaTheme="minorHAnsi" w:hAnsi="Arial" w:cs="Arial"/>
              <w:color w:val="FF8F8F"/>
              <w:sz w:val="16"/>
              <w:szCs w:val="16"/>
            </w:rPr>
            <w:t>000.000.000,00</w:t>
          </w:r>
        </w:p>
      </w:docPartBody>
    </w:docPart>
    <w:docPart>
      <w:docPartPr>
        <w:name w:val="43975C03E2A54008B207E120EF4C1C3E"/>
        <w:category>
          <w:name w:val="General"/>
          <w:gallery w:val="placeholder"/>
        </w:category>
        <w:types>
          <w:type w:val="bbPlcHdr"/>
        </w:types>
        <w:behaviors>
          <w:behavior w:val="content"/>
        </w:behaviors>
        <w:guid w:val="{FC746903-833E-4726-AD48-2C99C651AD1C}"/>
      </w:docPartPr>
      <w:docPartBody>
        <w:p w:rsidR="007D44D0" w:rsidRDefault="000D5D12" w:rsidP="000D5D12">
          <w:pPr>
            <w:pStyle w:val="43975C03E2A54008B207E120EF4C1C3E"/>
          </w:pPr>
          <w:r w:rsidRPr="00816EB3">
            <w:rPr>
              <w:rStyle w:val="Textodelmarcadordeposicin"/>
              <w:rFonts w:ascii="Arial" w:eastAsiaTheme="minorHAnsi" w:hAnsi="Arial" w:cs="Arial"/>
              <w:color w:val="FF8F8F"/>
              <w:sz w:val="16"/>
              <w:szCs w:val="16"/>
            </w:rPr>
            <w:t>000.000.000,00</w:t>
          </w:r>
        </w:p>
      </w:docPartBody>
    </w:docPart>
    <w:docPart>
      <w:docPartPr>
        <w:name w:val="0F7E66AF08BB402EA026F62F1A73DA90"/>
        <w:category>
          <w:name w:val="General"/>
          <w:gallery w:val="placeholder"/>
        </w:category>
        <w:types>
          <w:type w:val="bbPlcHdr"/>
        </w:types>
        <w:behaviors>
          <w:behavior w:val="content"/>
        </w:behaviors>
        <w:guid w:val="{23734087-530C-4DAF-8D00-05E77C0C8DF2}"/>
      </w:docPartPr>
      <w:docPartBody>
        <w:p w:rsidR="007D44D0" w:rsidRDefault="000D5D12" w:rsidP="000D5D12">
          <w:pPr>
            <w:pStyle w:val="0F7E66AF08BB402EA026F62F1A73DA90"/>
          </w:pPr>
          <w:r w:rsidRPr="00816EB3">
            <w:rPr>
              <w:rStyle w:val="Textodelmarcadordeposicin"/>
              <w:rFonts w:ascii="Arial" w:eastAsiaTheme="minorHAnsi" w:hAnsi="Arial" w:cs="Arial"/>
              <w:color w:val="FF8F8F"/>
              <w:sz w:val="16"/>
              <w:szCs w:val="16"/>
            </w:rPr>
            <w:t>000.000.000,00</w:t>
          </w:r>
        </w:p>
      </w:docPartBody>
    </w:docPart>
    <w:docPart>
      <w:docPartPr>
        <w:name w:val="0B635A7E347F451C86CFF8BB4F309110"/>
        <w:category>
          <w:name w:val="General"/>
          <w:gallery w:val="placeholder"/>
        </w:category>
        <w:types>
          <w:type w:val="bbPlcHdr"/>
        </w:types>
        <w:behaviors>
          <w:behavior w:val="content"/>
        </w:behaviors>
        <w:guid w:val="{EB23FFAC-7414-4779-AF3E-855C9F3BAC96}"/>
      </w:docPartPr>
      <w:docPartBody>
        <w:p w:rsidR="007D44D0" w:rsidRDefault="000D5D12" w:rsidP="000D5D12">
          <w:pPr>
            <w:pStyle w:val="0B635A7E347F451C86CFF8BB4F309110"/>
          </w:pPr>
          <w:r w:rsidRPr="00816EB3">
            <w:rPr>
              <w:rStyle w:val="Textodelmarcadordeposicin"/>
              <w:rFonts w:ascii="Arial" w:eastAsiaTheme="minorHAnsi" w:hAnsi="Arial" w:cs="Arial"/>
              <w:color w:val="FF8F8F"/>
              <w:sz w:val="16"/>
              <w:szCs w:val="16"/>
            </w:rPr>
            <w:t>000.000.000,00</w:t>
          </w:r>
        </w:p>
      </w:docPartBody>
    </w:docPart>
    <w:docPart>
      <w:docPartPr>
        <w:name w:val="605C0AE8C4BF45E4AD310EEFF656C85B"/>
        <w:category>
          <w:name w:val="General"/>
          <w:gallery w:val="placeholder"/>
        </w:category>
        <w:types>
          <w:type w:val="bbPlcHdr"/>
        </w:types>
        <w:behaviors>
          <w:behavior w:val="content"/>
        </w:behaviors>
        <w:guid w:val="{E9745BC9-A513-457F-A45A-507D122DA204}"/>
      </w:docPartPr>
      <w:docPartBody>
        <w:p w:rsidR="007D44D0" w:rsidRDefault="000D5D12" w:rsidP="000D5D12">
          <w:pPr>
            <w:pStyle w:val="605C0AE8C4BF45E4AD310EEFF656C85B"/>
          </w:pPr>
          <w:r w:rsidRPr="00816EB3">
            <w:rPr>
              <w:rStyle w:val="Textodelmarcadordeposicin"/>
              <w:rFonts w:ascii="Arial" w:eastAsiaTheme="minorHAnsi" w:hAnsi="Arial" w:cs="Arial"/>
              <w:color w:val="FF8F8F"/>
              <w:sz w:val="16"/>
              <w:szCs w:val="16"/>
            </w:rPr>
            <w:t>000.000.000,00</w:t>
          </w:r>
        </w:p>
      </w:docPartBody>
    </w:docPart>
    <w:docPart>
      <w:docPartPr>
        <w:name w:val="8AD5DDAA2B46444A9429584959B22889"/>
        <w:category>
          <w:name w:val="General"/>
          <w:gallery w:val="placeholder"/>
        </w:category>
        <w:types>
          <w:type w:val="bbPlcHdr"/>
        </w:types>
        <w:behaviors>
          <w:behavior w:val="content"/>
        </w:behaviors>
        <w:guid w:val="{978B41A2-4799-48E9-9E48-66A934F8CE09}"/>
      </w:docPartPr>
      <w:docPartBody>
        <w:p w:rsidR="007D44D0" w:rsidRDefault="000D5D12" w:rsidP="000D5D12">
          <w:pPr>
            <w:pStyle w:val="8AD5DDAA2B46444A9429584959B22889"/>
          </w:pPr>
          <w:r w:rsidRPr="00816EB3">
            <w:rPr>
              <w:rStyle w:val="Textodelmarcadordeposicin"/>
              <w:rFonts w:ascii="Arial" w:eastAsiaTheme="minorHAnsi" w:hAnsi="Arial" w:cs="Arial"/>
              <w:color w:val="FF8F8F"/>
              <w:sz w:val="16"/>
              <w:szCs w:val="16"/>
            </w:rPr>
            <w:t>000.000.000,00</w:t>
          </w:r>
        </w:p>
      </w:docPartBody>
    </w:docPart>
    <w:docPart>
      <w:docPartPr>
        <w:name w:val="7D7DCF73A7794C248425F0DAE3E5E42E"/>
        <w:category>
          <w:name w:val="General"/>
          <w:gallery w:val="placeholder"/>
        </w:category>
        <w:types>
          <w:type w:val="bbPlcHdr"/>
        </w:types>
        <w:behaviors>
          <w:behavior w:val="content"/>
        </w:behaviors>
        <w:guid w:val="{510C3899-FDF4-43E3-B5CB-E9F05FED5179}"/>
      </w:docPartPr>
      <w:docPartBody>
        <w:p w:rsidR="007D44D0" w:rsidRDefault="000D5D12" w:rsidP="000D5D12">
          <w:pPr>
            <w:pStyle w:val="7D7DCF73A7794C248425F0DAE3E5E42E"/>
          </w:pPr>
          <w:r w:rsidRPr="00816EB3">
            <w:rPr>
              <w:rStyle w:val="Textodelmarcadordeposicin"/>
              <w:rFonts w:ascii="Arial" w:eastAsiaTheme="minorHAnsi" w:hAnsi="Arial" w:cs="Arial"/>
              <w:color w:val="FF8F8F"/>
              <w:sz w:val="16"/>
              <w:szCs w:val="16"/>
            </w:rPr>
            <w:t>000.000.000,00</w:t>
          </w:r>
        </w:p>
      </w:docPartBody>
    </w:docPart>
    <w:docPart>
      <w:docPartPr>
        <w:name w:val="A1D7A11BCEA94D128406380FB15C875E"/>
        <w:category>
          <w:name w:val="General"/>
          <w:gallery w:val="placeholder"/>
        </w:category>
        <w:types>
          <w:type w:val="bbPlcHdr"/>
        </w:types>
        <w:behaviors>
          <w:behavior w:val="content"/>
        </w:behaviors>
        <w:guid w:val="{2233B578-7775-488E-8CFF-C17C88F28950}"/>
      </w:docPartPr>
      <w:docPartBody>
        <w:p w:rsidR="007D44D0" w:rsidRDefault="000D5D12" w:rsidP="000D5D12">
          <w:pPr>
            <w:pStyle w:val="A1D7A11BCEA94D128406380FB15C875E"/>
          </w:pPr>
          <w:r w:rsidRPr="00816EB3">
            <w:rPr>
              <w:rStyle w:val="Textodelmarcadordeposicin"/>
              <w:rFonts w:ascii="Arial" w:eastAsiaTheme="minorHAnsi" w:hAnsi="Arial" w:cs="Arial"/>
              <w:color w:val="FF8F8F"/>
              <w:sz w:val="16"/>
              <w:szCs w:val="16"/>
            </w:rPr>
            <w:t>000.000.000,00</w:t>
          </w:r>
        </w:p>
      </w:docPartBody>
    </w:docPart>
    <w:docPart>
      <w:docPartPr>
        <w:name w:val="FB2DF673FDBD4A8AAF31ACE06623F213"/>
        <w:category>
          <w:name w:val="General"/>
          <w:gallery w:val="placeholder"/>
        </w:category>
        <w:types>
          <w:type w:val="bbPlcHdr"/>
        </w:types>
        <w:behaviors>
          <w:behavior w:val="content"/>
        </w:behaviors>
        <w:guid w:val="{D4D726D2-F5B0-47AE-9B21-F2B79DB239E6}"/>
      </w:docPartPr>
      <w:docPartBody>
        <w:p w:rsidR="007D44D0" w:rsidRDefault="000D5D12" w:rsidP="000D5D12">
          <w:pPr>
            <w:pStyle w:val="FB2DF673FDBD4A8AAF31ACE06623F213"/>
          </w:pPr>
          <w:r w:rsidRPr="00816EB3">
            <w:rPr>
              <w:rStyle w:val="Textodelmarcadordeposicin"/>
              <w:rFonts w:ascii="Arial" w:eastAsiaTheme="minorHAnsi" w:hAnsi="Arial" w:cs="Arial"/>
              <w:color w:val="FF8F8F"/>
              <w:sz w:val="16"/>
              <w:szCs w:val="16"/>
            </w:rPr>
            <w:t>000.000.000,00</w:t>
          </w:r>
        </w:p>
      </w:docPartBody>
    </w:docPart>
    <w:docPart>
      <w:docPartPr>
        <w:name w:val="5127C7DA5319494A9CB063F272C9F064"/>
        <w:category>
          <w:name w:val="General"/>
          <w:gallery w:val="placeholder"/>
        </w:category>
        <w:types>
          <w:type w:val="bbPlcHdr"/>
        </w:types>
        <w:behaviors>
          <w:behavior w:val="content"/>
        </w:behaviors>
        <w:guid w:val="{06E1B173-B27C-44DC-AD41-60FA0299D731}"/>
      </w:docPartPr>
      <w:docPartBody>
        <w:p w:rsidR="007D44D0" w:rsidRDefault="000D5D12" w:rsidP="000D5D12">
          <w:pPr>
            <w:pStyle w:val="5127C7DA5319494A9CB063F272C9F064"/>
          </w:pPr>
          <w:r w:rsidRPr="00816EB3">
            <w:rPr>
              <w:rStyle w:val="Textodelmarcadordeposicin"/>
              <w:rFonts w:ascii="Arial" w:eastAsiaTheme="minorHAnsi" w:hAnsi="Arial" w:cs="Arial"/>
              <w:color w:val="FF8F8F"/>
              <w:sz w:val="16"/>
              <w:szCs w:val="16"/>
            </w:rPr>
            <w:t>Nombre del proponente</w:t>
          </w:r>
        </w:p>
      </w:docPartBody>
    </w:docPart>
    <w:docPart>
      <w:docPartPr>
        <w:name w:val="28399E9D736444C889EE9C37DFEC4AF9"/>
        <w:category>
          <w:name w:val="General"/>
          <w:gallery w:val="placeholder"/>
        </w:category>
        <w:types>
          <w:type w:val="bbPlcHdr"/>
        </w:types>
        <w:behaviors>
          <w:behavior w:val="content"/>
        </w:behaviors>
        <w:guid w:val="{6D175FF1-2397-421F-B169-BCFEFED70721}"/>
      </w:docPartPr>
      <w:docPartBody>
        <w:p w:rsidR="007D44D0" w:rsidRDefault="000D5D12" w:rsidP="000D5D12">
          <w:pPr>
            <w:pStyle w:val="28399E9D736444C889EE9C37DFEC4AF9"/>
          </w:pPr>
          <w:r w:rsidRPr="00816EB3">
            <w:rPr>
              <w:rStyle w:val="Textodelmarcadordeposicin"/>
              <w:rFonts w:ascii="Arial" w:eastAsiaTheme="minorHAnsi" w:hAnsi="Arial" w:cs="Arial"/>
              <w:color w:val="FF8F8F"/>
              <w:sz w:val="16"/>
              <w:szCs w:val="16"/>
            </w:rPr>
            <w:t>%</w:t>
          </w:r>
        </w:p>
      </w:docPartBody>
    </w:docPart>
    <w:docPart>
      <w:docPartPr>
        <w:name w:val="4ECFB9380EA54DB693E8C8583957C9EE"/>
        <w:category>
          <w:name w:val="General"/>
          <w:gallery w:val="placeholder"/>
        </w:category>
        <w:types>
          <w:type w:val="bbPlcHdr"/>
        </w:types>
        <w:behaviors>
          <w:behavior w:val="content"/>
        </w:behaviors>
        <w:guid w:val="{F826BE47-1A0E-4885-87FC-5F33CC522EFB}"/>
      </w:docPartPr>
      <w:docPartBody>
        <w:p w:rsidR="007D44D0" w:rsidRDefault="000D5D12" w:rsidP="000D5D12">
          <w:pPr>
            <w:pStyle w:val="4ECFB9380EA54DB693E8C8583957C9EE"/>
          </w:pPr>
          <w:r w:rsidRPr="00816EB3">
            <w:rPr>
              <w:rStyle w:val="Textodelmarcadordeposicin"/>
              <w:rFonts w:ascii="Arial" w:eastAsiaTheme="minorHAnsi" w:hAnsi="Arial" w:cs="Arial"/>
              <w:color w:val="FF8F8F"/>
              <w:sz w:val="16"/>
              <w:szCs w:val="16"/>
            </w:rPr>
            <w:t>%</w:t>
          </w:r>
        </w:p>
      </w:docPartBody>
    </w:docPart>
    <w:docPart>
      <w:docPartPr>
        <w:name w:val="C50C2EB54F58484DA779B93A86DDCF51"/>
        <w:category>
          <w:name w:val="General"/>
          <w:gallery w:val="placeholder"/>
        </w:category>
        <w:types>
          <w:type w:val="bbPlcHdr"/>
        </w:types>
        <w:behaviors>
          <w:behavior w:val="content"/>
        </w:behaviors>
        <w:guid w:val="{155332DD-9802-4025-B4E9-1C37A813AEA9}"/>
      </w:docPartPr>
      <w:docPartBody>
        <w:p w:rsidR="007D44D0" w:rsidRDefault="000D5D12" w:rsidP="000D5D12">
          <w:pPr>
            <w:pStyle w:val="C50C2EB54F58484DA779B93A86DDCF51"/>
          </w:pPr>
          <w:r w:rsidRPr="00816EB3">
            <w:rPr>
              <w:rStyle w:val="Textodelmarcadordeposicin"/>
              <w:rFonts w:ascii="Arial" w:eastAsiaTheme="minorHAnsi" w:hAnsi="Arial" w:cs="Arial"/>
              <w:color w:val="FF8F8F"/>
              <w:sz w:val="16"/>
              <w:szCs w:val="16"/>
            </w:rPr>
            <w:t>%</w:t>
          </w:r>
        </w:p>
      </w:docPartBody>
    </w:docPart>
    <w:docPart>
      <w:docPartPr>
        <w:name w:val="CFF84296BB024BD6BD7BA58E68EE9346"/>
        <w:category>
          <w:name w:val="General"/>
          <w:gallery w:val="placeholder"/>
        </w:category>
        <w:types>
          <w:type w:val="bbPlcHdr"/>
        </w:types>
        <w:behaviors>
          <w:behavior w:val="content"/>
        </w:behaviors>
        <w:guid w:val="{16FF36E8-998E-4909-9515-1410576869D7}"/>
      </w:docPartPr>
      <w:docPartBody>
        <w:p w:rsidR="007D44D0" w:rsidRDefault="000D5D12" w:rsidP="000D5D12">
          <w:pPr>
            <w:pStyle w:val="CFF84296BB024BD6BD7BA58E68EE9346"/>
          </w:pPr>
          <w:r w:rsidRPr="00816EB3">
            <w:rPr>
              <w:rStyle w:val="Textodelmarcadordeposicin"/>
              <w:rFonts w:ascii="Arial" w:eastAsiaTheme="minorHAnsi" w:hAnsi="Arial" w:cs="Arial"/>
              <w:color w:val="FF8F8F"/>
              <w:sz w:val="16"/>
              <w:szCs w:val="16"/>
            </w:rPr>
            <w:t>%</w:t>
          </w:r>
        </w:p>
      </w:docPartBody>
    </w:docPart>
    <w:docPart>
      <w:docPartPr>
        <w:name w:val="46EF32A3C48D4DCC8761362BDFEBF194"/>
        <w:category>
          <w:name w:val="General"/>
          <w:gallery w:val="placeholder"/>
        </w:category>
        <w:types>
          <w:type w:val="bbPlcHdr"/>
        </w:types>
        <w:behaviors>
          <w:behavior w:val="content"/>
        </w:behaviors>
        <w:guid w:val="{DA7B5F2A-937A-4E88-A748-88824E36042C}"/>
      </w:docPartPr>
      <w:docPartBody>
        <w:p w:rsidR="007D44D0" w:rsidRDefault="000D5D12" w:rsidP="000D5D12">
          <w:pPr>
            <w:pStyle w:val="46EF32A3C48D4DCC8761362BDFEBF194"/>
          </w:pPr>
          <w:r w:rsidRPr="00816EB3">
            <w:rPr>
              <w:rStyle w:val="Textodelmarcadordeposicin"/>
              <w:rFonts w:ascii="Arial" w:eastAsiaTheme="minorHAnsi" w:hAnsi="Arial" w:cs="Arial"/>
              <w:color w:val="FF8F8F"/>
              <w:sz w:val="16"/>
              <w:szCs w:val="16"/>
            </w:rPr>
            <w:t>%</w:t>
          </w:r>
        </w:p>
      </w:docPartBody>
    </w:docPart>
    <w:docPart>
      <w:docPartPr>
        <w:name w:val="AA2395C9F4B647EFABB510A9B4AFFF26"/>
        <w:category>
          <w:name w:val="General"/>
          <w:gallery w:val="placeholder"/>
        </w:category>
        <w:types>
          <w:type w:val="bbPlcHdr"/>
        </w:types>
        <w:behaviors>
          <w:behavior w:val="content"/>
        </w:behaviors>
        <w:guid w:val="{1C2AD4EA-C1D0-48DF-BD06-190162A03DF5}"/>
      </w:docPartPr>
      <w:docPartBody>
        <w:p w:rsidR="007D44D0" w:rsidRDefault="000D5D12" w:rsidP="000D5D12">
          <w:pPr>
            <w:pStyle w:val="AA2395C9F4B647EFABB510A9B4AFFF26"/>
          </w:pPr>
          <w:r w:rsidRPr="00816EB3">
            <w:rPr>
              <w:rStyle w:val="Textodelmarcadordeposicin"/>
              <w:rFonts w:ascii="Arial" w:eastAsiaTheme="minorHAnsi" w:hAnsi="Arial" w:cs="Arial"/>
              <w:color w:val="FF8F8F"/>
              <w:sz w:val="16"/>
              <w:szCs w:val="16"/>
            </w:rPr>
            <w:t>%</w:t>
          </w:r>
        </w:p>
      </w:docPartBody>
    </w:docPart>
    <w:docPart>
      <w:docPartPr>
        <w:name w:val="8C993A323642410992EB058D8A990B69"/>
        <w:category>
          <w:name w:val="General"/>
          <w:gallery w:val="placeholder"/>
        </w:category>
        <w:types>
          <w:type w:val="bbPlcHdr"/>
        </w:types>
        <w:behaviors>
          <w:behavior w:val="content"/>
        </w:behaviors>
        <w:guid w:val="{154DCD2C-2BB8-416A-98C5-75EE256725DC}"/>
      </w:docPartPr>
      <w:docPartBody>
        <w:p w:rsidR="007D44D0" w:rsidRDefault="000D5D12" w:rsidP="000D5D12">
          <w:pPr>
            <w:pStyle w:val="8C993A323642410992EB058D8A990B69"/>
          </w:pPr>
          <w:r w:rsidRPr="00816EB3">
            <w:rPr>
              <w:rStyle w:val="Textodelmarcadordeposicin"/>
              <w:rFonts w:ascii="Arial" w:eastAsiaTheme="minorHAnsi" w:hAnsi="Arial" w:cs="Arial"/>
              <w:color w:val="FF8F8F"/>
            </w:rPr>
            <w:t>Diligenciar el nombre completo del proponente</w:t>
          </w:r>
        </w:p>
      </w:docPartBody>
    </w:docPart>
    <w:docPart>
      <w:docPartPr>
        <w:name w:val="3E0A38A7D8CD4405881EA06BEC01B0C6"/>
        <w:category>
          <w:name w:val="General"/>
          <w:gallery w:val="placeholder"/>
        </w:category>
        <w:types>
          <w:type w:val="bbPlcHdr"/>
        </w:types>
        <w:behaviors>
          <w:behavior w:val="content"/>
        </w:behaviors>
        <w:guid w:val="{B1658138-AFE3-4365-B822-A13E71310AAB}"/>
      </w:docPartPr>
      <w:docPartBody>
        <w:p w:rsidR="007D44D0" w:rsidRDefault="000D5D12" w:rsidP="000D5D12">
          <w:pPr>
            <w:pStyle w:val="3E0A38A7D8CD4405881EA06BEC01B0C6"/>
          </w:pPr>
          <w:r w:rsidRPr="00816EB3">
            <w:rPr>
              <w:rStyle w:val="Textodelmarcadordeposicin"/>
              <w:rFonts w:ascii="Arial" w:eastAsiaTheme="minorHAnsi" w:hAnsi="Arial" w:cs="Arial"/>
              <w:color w:val="FF8F8F"/>
            </w:rPr>
            <w:t>Diligenciar la identificación del proponente</w:t>
          </w:r>
        </w:p>
      </w:docPartBody>
    </w:docPart>
    <w:docPart>
      <w:docPartPr>
        <w:name w:val="FC174370A4AD4C378F545B90081C96F8"/>
        <w:category>
          <w:name w:val="General"/>
          <w:gallery w:val="placeholder"/>
        </w:category>
        <w:types>
          <w:type w:val="bbPlcHdr"/>
        </w:types>
        <w:behaviors>
          <w:behavior w:val="content"/>
        </w:behaviors>
        <w:guid w:val="{98E9651B-F025-48F3-B2B0-236783E95B80}"/>
      </w:docPartPr>
      <w:docPartBody>
        <w:p w:rsidR="007D44D0" w:rsidRDefault="000D5D12" w:rsidP="000D5D12">
          <w:pPr>
            <w:pStyle w:val="FC174370A4AD4C378F545B90081C96F8"/>
          </w:pPr>
          <w:r w:rsidRPr="00816EB3">
            <w:rPr>
              <w:rStyle w:val="Textodelmarcadordeposicin"/>
              <w:rFonts w:ascii="Arial" w:eastAsiaTheme="minorHAnsi" w:hAnsi="Arial" w:cs="Arial"/>
              <w:color w:val="FF8F8F"/>
            </w:rPr>
            <w:t>Diligenciar el nombre completo del representante legal</w:t>
          </w:r>
        </w:p>
      </w:docPartBody>
    </w:docPart>
    <w:docPart>
      <w:docPartPr>
        <w:name w:val="E8A2D80974BB4255AC5BD7D265101201"/>
        <w:category>
          <w:name w:val="General"/>
          <w:gallery w:val="placeholder"/>
        </w:category>
        <w:types>
          <w:type w:val="bbPlcHdr"/>
        </w:types>
        <w:behaviors>
          <w:behavior w:val="content"/>
        </w:behaviors>
        <w:guid w:val="{D9B74CCD-9A63-4680-8FE8-D4664368A46E}"/>
      </w:docPartPr>
      <w:docPartBody>
        <w:p w:rsidR="007D44D0" w:rsidRDefault="000D5D12" w:rsidP="000D5D12">
          <w:pPr>
            <w:pStyle w:val="E8A2D80974BB4255AC5BD7D265101201"/>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66CCF336A91E4E43A07B4F57DEC2D43C"/>
        <w:category>
          <w:name w:val="General"/>
          <w:gallery w:val="placeholder"/>
        </w:category>
        <w:types>
          <w:type w:val="bbPlcHdr"/>
        </w:types>
        <w:behaviors>
          <w:behavior w:val="content"/>
        </w:behaviors>
        <w:guid w:val="{A61939C9-A01C-4EA0-93E8-2309D5B026F8}"/>
      </w:docPartPr>
      <w:docPartBody>
        <w:p w:rsidR="007D44D0" w:rsidRDefault="000D5D12" w:rsidP="000D5D12">
          <w:pPr>
            <w:pStyle w:val="66CCF336A91E4E43A07B4F57DEC2D43C"/>
          </w:pPr>
          <w:r w:rsidRPr="00816EB3">
            <w:rPr>
              <w:rStyle w:val="Textodelmarcadordeposicin"/>
              <w:rFonts w:ascii="Arial" w:eastAsiaTheme="minorHAnsi" w:hAnsi="Arial" w:cs="Arial"/>
              <w:color w:val="FF8F8F"/>
            </w:rPr>
            <w:t>Diligenciar el nombre completo del proponente</w:t>
          </w:r>
        </w:p>
      </w:docPartBody>
    </w:docPart>
    <w:docPart>
      <w:docPartPr>
        <w:name w:val="DEC9C5FFF1AB49308DE5CA9920E8CD42"/>
        <w:category>
          <w:name w:val="General"/>
          <w:gallery w:val="placeholder"/>
        </w:category>
        <w:types>
          <w:type w:val="bbPlcHdr"/>
        </w:types>
        <w:behaviors>
          <w:behavior w:val="content"/>
        </w:behaviors>
        <w:guid w:val="{E669B024-0315-4422-AF75-D7DADCF737DE}"/>
      </w:docPartPr>
      <w:docPartBody>
        <w:p w:rsidR="007D44D0" w:rsidRDefault="000D5D12" w:rsidP="000D5D12">
          <w:pPr>
            <w:pStyle w:val="DEC9C5FFF1AB49308DE5CA9920E8CD42"/>
          </w:pPr>
          <w:r w:rsidRPr="00816EB3">
            <w:rPr>
              <w:rStyle w:val="Textodelmarcadordeposicin"/>
              <w:rFonts w:ascii="Arial" w:eastAsiaTheme="minorHAnsi" w:hAnsi="Arial" w:cs="Arial"/>
              <w:color w:val="FF8F8F"/>
            </w:rPr>
            <w:t>Diligenciar el documento de identificación del representante legal</w:t>
          </w:r>
        </w:p>
      </w:docPartBody>
    </w:docPart>
    <w:docPart>
      <w:docPartPr>
        <w:name w:val="00F18918FB06481AA46D0E547FA0F9E8"/>
        <w:category>
          <w:name w:val="General"/>
          <w:gallery w:val="placeholder"/>
        </w:category>
        <w:types>
          <w:type w:val="bbPlcHdr"/>
        </w:types>
        <w:behaviors>
          <w:behavior w:val="content"/>
        </w:behaviors>
        <w:guid w:val="{58281C2C-88BF-4EB8-BDCC-C3D2D5B5B36B}"/>
      </w:docPartPr>
      <w:docPartBody>
        <w:p w:rsidR="007D44D0" w:rsidRDefault="000D5D12" w:rsidP="000D5D12">
          <w:pPr>
            <w:pStyle w:val="00F18918FB06481AA46D0E547FA0F9E8"/>
          </w:pPr>
          <w:r w:rsidRPr="00816EB3">
            <w:rPr>
              <w:rStyle w:val="Textodelmarcadordeposicin"/>
              <w:rFonts w:ascii="Arial" w:eastAsiaTheme="minorHAnsi" w:hAnsi="Arial" w:cs="Arial"/>
              <w:color w:val="FF8F8F"/>
            </w:rPr>
            <w:t>Diligenciar cargo</w:t>
          </w:r>
        </w:p>
      </w:docPartBody>
    </w:docPart>
    <w:docPart>
      <w:docPartPr>
        <w:name w:val="E386EE44604F4715828AB178ECF68C0B"/>
        <w:category>
          <w:name w:val="General"/>
          <w:gallery w:val="placeholder"/>
        </w:category>
        <w:types>
          <w:type w:val="bbPlcHdr"/>
        </w:types>
        <w:behaviors>
          <w:behavior w:val="content"/>
        </w:behaviors>
        <w:guid w:val="{CF478F73-1570-4B14-B283-BA8067313814}"/>
      </w:docPartPr>
      <w:docPartBody>
        <w:p w:rsidR="007D44D0" w:rsidRDefault="000D5D12" w:rsidP="000D5D12">
          <w:pPr>
            <w:pStyle w:val="E386EE44604F4715828AB178ECF68C0B"/>
          </w:pPr>
          <w:r w:rsidRPr="00816EB3">
            <w:rPr>
              <w:rStyle w:val="Textodelmarcadordeposicin"/>
              <w:rFonts w:ascii="Arial" w:eastAsiaTheme="minorHAnsi" w:hAnsi="Arial" w:cs="Arial"/>
              <w:color w:val="FF8F8F"/>
            </w:rPr>
            <w:t xml:space="preserve">Diligenciar el número de la tarjeta profesional </w:t>
          </w:r>
        </w:p>
      </w:docPartBody>
    </w:docPart>
    <w:docPart>
      <w:docPartPr>
        <w:name w:val="B4516DCA41F04CEA927EEEA9662A0547"/>
        <w:category>
          <w:name w:val="General"/>
          <w:gallery w:val="placeholder"/>
        </w:category>
        <w:types>
          <w:type w:val="bbPlcHdr"/>
        </w:types>
        <w:behaviors>
          <w:behavior w:val="content"/>
        </w:behaviors>
        <w:guid w:val="{C63856A9-98E3-41BC-9DC5-C38CA6D6F555}"/>
      </w:docPartPr>
      <w:docPartBody>
        <w:p w:rsidR="007D44D0" w:rsidRDefault="000D5D12" w:rsidP="000D5D12">
          <w:pPr>
            <w:pStyle w:val="B4516DCA41F04CEA927EEEA9662A0547"/>
          </w:pPr>
          <w:r w:rsidRPr="000D290B">
            <w:rPr>
              <w:rStyle w:val="Textodelmarcadordeposicin"/>
              <w:rFonts w:ascii="Arial" w:hAnsi="Arial" w:cs="Arial"/>
              <w:color w:val="FF8F8F"/>
              <w:u w:val="single"/>
            </w:rPr>
            <w:t>Ciudad</w:t>
          </w:r>
        </w:p>
      </w:docPartBody>
    </w:docPart>
    <w:docPart>
      <w:docPartPr>
        <w:name w:val="A97F79987BBD47BFA150C0ACA6CCA9B7"/>
        <w:category>
          <w:name w:val="General"/>
          <w:gallery w:val="placeholder"/>
        </w:category>
        <w:types>
          <w:type w:val="bbPlcHdr"/>
        </w:types>
        <w:behaviors>
          <w:behavior w:val="content"/>
        </w:behaviors>
        <w:guid w:val="{EB174F9E-8137-4C6C-B0A5-A783C170ACD7}"/>
      </w:docPartPr>
      <w:docPartBody>
        <w:p w:rsidR="007D44D0" w:rsidRDefault="000D5D12" w:rsidP="000D5D12">
          <w:pPr>
            <w:pStyle w:val="A97F79987BBD47BFA150C0ACA6CCA9B7"/>
          </w:pPr>
          <w:r w:rsidRPr="000D290B">
            <w:rPr>
              <w:rStyle w:val="Textodelmarcadordeposicin"/>
              <w:rFonts w:ascii="Arial" w:hAnsi="Arial" w:cs="Arial"/>
              <w:color w:val="FF8F8F"/>
            </w:rPr>
            <w:t>seleccionar la fecha.</w:t>
          </w:r>
        </w:p>
      </w:docPartBody>
    </w:docPart>
    <w:docPart>
      <w:docPartPr>
        <w:name w:val="1818355B208241A4A980874D4514164A"/>
        <w:category>
          <w:name w:val="General"/>
          <w:gallery w:val="placeholder"/>
        </w:category>
        <w:types>
          <w:type w:val="bbPlcHdr"/>
        </w:types>
        <w:behaviors>
          <w:behavior w:val="content"/>
        </w:behaviors>
        <w:guid w:val="{F5615753-3C15-4CFE-B10C-04CF1CEFB686}"/>
      </w:docPartPr>
      <w:docPartBody>
        <w:p w:rsidR="007D44D0" w:rsidRDefault="000D5D12" w:rsidP="000D5D12">
          <w:pPr>
            <w:pStyle w:val="1818355B208241A4A980874D4514164A"/>
          </w:pPr>
          <w:r w:rsidRPr="000D290B">
            <w:rPr>
              <w:rStyle w:val="Textodelmarcadordeposicin"/>
              <w:rFonts w:ascii="Arial" w:hAnsi="Arial" w:cs="Arial"/>
              <w:color w:val="FF8F8F"/>
              <w:u w:val="single"/>
            </w:rPr>
            <w:t>DILIGENCIAR LA UNIDAD A LA QUE PRESENTA LA OFERTA</w:t>
          </w:r>
        </w:p>
      </w:docPartBody>
    </w:docPart>
    <w:docPart>
      <w:docPartPr>
        <w:name w:val="EB009E36E1744D36B5BEDDCBD2DE3187"/>
        <w:category>
          <w:name w:val="General"/>
          <w:gallery w:val="placeholder"/>
        </w:category>
        <w:types>
          <w:type w:val="bbPlcHdr"/>
        </w:types>
        <w:behaviors>
          <w:behavior w:val="content"/>
        </w:behaviors>
        <w:guid w:val="{81A4E7B3-DFA7-45C5-8DF8-27E41549E9E0}"/>
      </w:docPartPr>
      <w:docPartBody>
        <w:p w:rsidR="007D44D0" w:rsidRDefault="000D5D12" w:rsidP="000D5D12">
          <w:pPr>
            <w:pStyle w:val="EB009E36E1744D36B5BEDDCBD2DE3187"/>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B62A31D469C46D3A3B61ABACBF4EF11"/>
        <w:category>
          <w:name w:val="General"/>
          <w:gallery w:val="placeholder"/>
        </w:category>
        <w:types>
          <w:type w:val="bbPlcHdr"/>
        </w:types>
        <w:behaviors>
          <w:behavior w:val="content"/>
        </w:behaviors>
        <w:guid w:val="{40C19F5E-B44D-4C33-A50C-1C80C1B086AB}"/>
      </w:docPartPr>
      <w:docPartBody>
        <w:p w:rsidR="007D44D0" w:rsidRDefault="000D5D12" w:rsidP="000D5D12">
          <w:pPr>
            <w:pStyle w:val="3B62A31D469C46D3A3B61ABACBF4EF11"/>
          </w:pPr>
          <w:r w:rsidRPr="000D290B">
            <w:rPr>
              <w:rStyle w:val="Textodelmarcadordeposicin"/>
              <w:rFonts w:ascii="Arial" w:hAnsi="Arial" w:cs="Arial"/>
              <w:color w:val="FF8F8F"/>
              <w:u w:val="single"/>
            </w:rPr>
            <w:t>Diligenciar el número del proceso</w:t>
          </w:r>
        </w:p>
      </w:docPartBody>
    </w:docPart>
    <w:docPart>
      <w:docPartPr>
        <w:name w:val="5597AF3C93CD4F23878BAAF045A5B2C6"/>
        <w:category>
          <w:name w:val="General"/>
          <w:gallery w:val="placeholder"/>
        </w:category>
        <w:types>
          <w:type w:val="bbPlcHdr"/>
        </w:types>
        <w:behaviors>
          <w:behavior w:val="content"/>
        </w:behaviors>
        <w:guid w:val="{6B360E1A-59C4-4F6B-987D-33493BC44E1F}"/>
      </w:docPartPr>
      <w:docPartBody>
        <w:p w:rsidR="007D44D0" w:rsidRDefault="000D5D12" w:rsidP="000D5D12">
          <w:pPr>
            <w:pStyle w:val="5597AF3C93CD4F23878BAAF045A5B2C6"/>
          </w:pPr>
          <w:r w:rsidRPr="000D290B">
            <w:rPr>
              <w:rStyle w:val="Textodelmarcadordeposicin"/>
              <w:rFonts w:ascii="Arial" w:hAnsi="Arial" w:cs="Arial"/>
              <w:color w:val="FF8F8F"/>
              <w:u w:val="single"/>
            </w:rPr>
            <w:t>Transcribir el objeto del proceso</w:t>
          </w:r>
        </w:p>
      </w:docPartBody>
    </w:docPart>
    <w:docPart>
      <w:docPartPr>
        <w:name w:val="560497514B5F454ABDF1331D8C018C54"/>
        <w:category>
          <w:name w:val="General"/>
          <w:gallery w:val="placeholder"/>
        </w:category>
        <w:types>
          <w:type w:val="bbPlcHdr"/>
        </w:types>
        <w:behaviors>
          <w:behavior w:val="content"/>
        </w:behaviors>
        <w:guid w:val="{041652EF-510D-45D0-9BC3-DB0CC1C977C1}"/>
      </w:docPartPr>
      <w:docPartBody>
        <w:p w:rsidR="007D44D0" w:rsidRDefault="000D5D12" w:rsidP="000D5D12">
          <w:pPr>
            <w:pStyle w:val="560497514B5F454ABDF1331D8C018C5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FD56678550544BC095C327483DB179F7"/>
        <w:category>
          <w:name w:val="General"/>
          <w:gallery w:val="placeholder"/>
        </w:category>
        <w:types>
          <w:type w:val="bbPlcHdr"/>
        </w:types>
        <w:behaviors>
          <w:behavior w:val="content"/>
        </w:behaviors>
        <w:guid w:val="{5569D643-5058-46BB-872B-5B92371CD1A8}"/>
      </w:docPartPr>
      <w:docPartBody>
        <w:p w:rsidR="007D44D0" w:rsidRDefault="000D5D12" w:rsidP="000D5D12">
          <w:pPr>
            <w:pStyle w:val="FD56678550544BC095C327483DB179F7"/>
          </w:pPr>
          <w:r w:rsidRPr="000D290B">
            <w:rPr>
              <w:rStyle w:val="Textodelmarcadordeposicin"/>
              <w:rFonts w:eastAsiaTheme="minorHAnsi"/>
              <w:color w:val="FF8F8F"/>
              <w:u w:val="single"/>
            </w:rPr>
            <w:t>Domicilio de la persona firmante</w:t>
          </w:r>
        </w:p>
      </w:docPartBody>
    </w:docPart>
    <w:docPart>
      <w:docPartPr>
        <w:name w:val="F4572D12A592418B9A49F6DBF0462543"/>
        <w:category>
          <w:name w:val="General"/>
          <w:gallery w:val="placeholder"/>
        </w:category>
        <w:types>
          <w:type w:val="bbPlcHdr"/>
        </w:types>
        <w:behaviors>
          <w:behavior w:val="content"/>
        </w:behaviors>
        <w:guid w:val="{F2C10D81-BDEB-4FC5-BBAD-D4191B9AE40B}"/>
      </w:docPartPr>
      <w:docPartBody>
        <w:p w:rsidR="007D44D0" w:rsidRDefault="000D5D12" w:rsidP="000D5D12">
          <w:pPr>
            <w:pStyle w:val="F4572D12A592418B9A49F6DBF0462543"/>
          </w:pPr>
          <w:r w:rsidRPr="000D290B">
            <w:rPr>
              <w:rStyle w:val="Textodelmarcadordeposicin"/>
              <w:rFonts w:eastAsiaTheme="minorHAnsi"/>
              <w:color w:val="FF8F8F"/>
              <w:u w:val="single"/>
            </w:rPr>
            <w:t>Documento de identificación de la persona firmante y lugar de expedición</w:t>
          </w:r>
        </w:p>
      </w:docPartBody>
    </w:docPart>
    <w:docPart>
      <w:docPartPr>
        <w:name w:val="E811412AA0AA48A29F6879E6694AA076"/>
        <w:category>
          <w:name w:val="General"/>
          <w:gallery w:val="placeholder"/>
        </w:category>
        <w:types>
          <w:type w:val="bbPlcHdr"/>
        </w:types>
        <w:behaviors>
          <w:behavior w:val="content"/>
        </w:behaviors>
        <w:guid w:val="{D33D91E0-08E2-40C1-8A9F-D760858055A0}"/>
      </w:docPartPr>
      <w:docPartBody>
        <w:p w:rsidR="007D44D0" w:rsidRDefault="000D5D12" w:rsidP="000D5D12">
          <w:pPr>
            <w:pStyle w:val="E811412AA0AA48A29F6879E6694AA076"/>
          </w:pPr>
          <w:r w:rsidRPr="000D290B">
            <w:rPr>
              <w:rStyle w:val="Textodelmarcadordeposicin"/>
              <w:rFonts w:eastAsiaTheme="minorHAnsi"/>
              <w:color w:val="FF8F8F"/>
              <w:u w:val="single"/>
            </w:rPr>
            <w:t>Seleccionar la opción correspondiente</w:t>
          </w:r>
        </w:p>
      </w:docPartBody>
    </w:docPart>
    <w:docPart>
      <w:docPartPr>
        <w:name w:val="B9C5EC16F12241309338799AE1355296"/>
        <w:category>
          <w:name w:val="General"/>
          <w:gallery w:val="placeholder"/>
        </w:category>
        <w:types>
          <w:type w:val="bbPlcHdr"/>
        </w:types>
        <w:behaviors>
          <w:behavior w:val="content"/>
        </w:behaviors>
        <w:guid w:val="{F302CCF6-5AFE-483D-9E5E-C97578AC2063}"/>
      </w:docPartPr>
      <w:docPartBody>
        <w:p w:rsidR="007D44D0" w:rsidRDefault="000D5D12" w:rsidP="000D5D12">
          <w:pPr>
            <w:pStyle w:val="B9C5EC16F12241309338799AE1355296"/>
          </w:pPr>
          <w:r w:rsidRPr="000D290B">
            <w:rPr>
              <w:rStyle w:val="Textodelmarcadordeposicin"/>
              <w:rFonts w:ascii="Arial" w:hAnsi="Arial" w:cs="Arial"/>
              <w:color w:val="FF8F8F"/>
              <w:u w:val="single"/>
            </w:rPr>
            <w:t>Elegir la modalidad de contratación</w:t>
          </w:r>
        </w:p>
      </w:docPartBody>
    </w:docPart>
    <w:docPart>
      <w:docPartPr>
        <w:name w:val="DFB22263554E4C4180F49B4BB6DFA2BA"/>
        <w:category>
          <w:name w:val="General"/>
          <w:gallery w:val="placeholder"/>
        </w:category>
        <w:types>
          <w:type w:val="bbPlcHdr"/>
        </w:types>
        <w:behaviors>
          <w:behavior w:val="content"/>
        </w:behaviors>
        <w:guid w:val="{DCF2899F-8C1C-46B1-AECF-68099DFFC56E}"/>
      </w:docPartPr>
      <w:docPartBody>
        <w:p w:rsidR="007D44D0" w:rsidRDefault="000D5D12" w:rsidP="000D5D12">
          <w:pPr>
            <w:pStyle w:val="DFB22263554E4C4180F49B4BB6DFA2B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80E662B5784F4447B51383F05D73F493"/>
        <w:category>
          <w:name w:val="General"/>
          <w:gallery w:val="placeholder"/>
        </w:category>
        <w:types>
          <w:type w:val="bbPlcHdr"/>
        </w:types>
        <w:behaviors>
          <w:behavior w:val="content"/>
        </w:behaviors>
        <w:guid w:val="{E5B6D1E7-39A3-44F5-B4CA-5BAAACBC5140}"/>
      </w:docPartPr>
      <w:docPartBody>
        <w:p w:rsidR="007D44D0" w:rsidRDefault="000D5D12" w:rsidP="000D5D12">
          <w:pPr>
            <w:pStyle w:val="80E662B5784F4447B51383F05D73F493"/>
          </w:pPr>
          <w:r w:rsidRPr="001A5D42">
            <w:rPr>
              <w:rStyle w:val="Textodelmarcadordeposicin"/>
              <w:rFonts w:ascii="Arial" w:hAnsi="Arial" w:cs="Arial"/>
              <w:color w:val="FF8F8F"/>
              <w:u w:val="single"/>
            </w:rPr>
            <w:t>Transcribir el objeto del proceso</w:t>
          </w:r>
        </w:p>
      </w:docPartBody>
    </w:docPart>
    <w:docPart>
      <w:docPartPr>
        <w:name w:val="0DEA8A8F337A490DA5DA33915DBFFD42"/>
        <w:category>
          <w:name w:val="General"/>
          <w:gallery w:val="placeholder"/>
        </w:category>
        <w:types>
          <w:type w:val="bbPlcHdr"/>
        </w:types>
        <w:behaviors>
          <w:behavior w:val="content"/>
        </w:behaviors>
        <w:guid w:val="{FCD62C33-8DBF-4753-A528-1ADAE13EB3CD}"/>
      </w:docPartPr>
      <w:docPartBody>
        <w:p w:rsidR="007D44D0" w:rsidRDefault="000D5D12" w:rsidP="000D5D12">
          <w:pPr>
            <w:pStyle w:val="0DEA8A8F337A490DA5DA33915DBFFD42"/>
          </w:pPr>
          <w:r w:rsidRPr="001A5D42">
            <w:rPr>
              <w:rStyle w:val="Textodelmarcadordeposicin"/>
              <w:rFonts w:ascii="Arial" w:hAnsi="Arial" w:cs="Arial"/>
              <w:color w:val="FF8F8F"/>
              <w:u w:val="single"/>
            </w:rPr>
            <w:t>Transcribir el objeto del proceso</w:t>
          </w:r>
        </w:p>
      </w:docPartBody>
    </w:docPart>
    <w:docPart>
      <w:docPartPr>
        <w:name w:val="83450C4BC9644881901283FF97B7AAC0"/>
        <w:category>
          <w:name w:val="General"/>
          <w:gallery w:val="placeholder"/>
        </w:category>
        <w:types>
          <w:type w:val="bbPlcHdr"/>
        </w:types>
        <w:behaviors>
          <w:behavior w:val="content"/>
        </w:behaviors>
        <w:guid w:val="{6CCB859A-4834-45C8-BBFE-1319CF235AC2}"/>
      </w:docPartPr>
      <w:docPartBody>
        <w:p w:rsidR="007D44D0" w:rsidRDefault="000D5D12" w:rsidP="000D5D12">
          <w:pPr>
            <w:pStyle w:val="83450C4BC9644881901283FF97B7AAC0"/>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2044C8EFE6D41829244D5EC7D3201D0"/>
        <w:category>
          <w:name w:val="General"/>
          <w:gallery w:val="placeholder"/>
        </w:category>
        <w:types>
          <w:type w:val="bbPlcHdr"/>
        </w:types>
        <w:behaviors>
          <w:behavior w:val="content"/>
        </w:behaviors>
        <w:guid w:val="{D6EFC7EA-13FC-4519-86FF-F7A3B9FF13B4}"/>
      </w:docPartPr>
      <w:docPartBody>
        <w:p w:rsidR="007D44D0" w:rsidRDefault="000D5D12" w:rsidP="000D5D12">
          <w:pPr>
            <w:pStyle w:val="22044C8EFE6D41829244D5EC7D3201D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C8C6065A59048FC99B24EAB5A7D8B5C"/>
        <w:category>
          <w:name w:val="General"/>
          <w:gallery w:val="placeholder"/>
        </w:category>
        <w:types>
          <w:type w:val="bbPlcHdr"/>
        </w:types>
        <w:behaviors>
          <w:behavior w:val="content"/>
        </w:behaviors>
        <w:guid w:val="{CEE0027F-5E5C-492D-BA77-B29A23249903}"/>
      </w:docPartPr>
      <w:docPartBody>
        <w:p w:rsidR="007D44D0" w:rsidRDefault="000D5D12" w:rsidP="000D5D12">
          <w:pPr>
            <w:pStyle w:val="EC8C6065A59048FC99B24EAB5A7D8B5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568FDF70916496F834E92C9A5560929"/>
        <w:category>
          <w:name w:val="General"/>
          <w:gallery w:val="placeholder"/>
        </w:category>
        <w:types>
          <w:type w:val="bbPlcHdr"/>
        </w:types>
        <w:behaviors>
          <w:behavior w:val="content"/>
        </w:behaviors>
        <w:guid w:val="{480D4760-3BF3-446D-89C7-E2D1F9F1F129}"/>
      </w:docPartPr>
      <w:docPartBody>
        <w:p w:rsidR="007D44D0" w:rsidRDefault="000D5D12" w:rsidP="000D5D12">
          <w:pPr>
            <w:pStyle w:val="B568FDF70916496F834E92C9A5560929"/>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4D8A9B506A443F59277AC179FFD1279"/>
        <w:category>
          <w:name w:val="General"/>
          <w:gallery w:val="placeholder"/>
        </w:category>
        <w:types>
          <w:type w:val="bbPlcHdr"/>
        </w:types>
        <w:behaviors>
          <w:behavior w:val="content"/>
        </w:behaviors>
        <w:guid w:val="{487DF3F9-4B01-4104-A23F-E7B943EC9111}"/>
      </w:docPartPr>
      <w:docPartBody>
        <w:p w:rsidR="007D44D0" w:rsidRDefault="000D5D12" w:rsidP="000D5D12">
          <w:pPr>
            <w:pStyle w:val="E4D8A9B506A443F59277AC179FFD1279"/>
          </w:pPr>
          <w:r w:rsidRPr="000D290B">
            <w:rPr>
              <w:rStyle w:val="Textodelmarcadordeposicin"/>
              <w:rFonts w:ascii="Arial" w:eastAsiaTheme="minorHAnsi" w:hAnsi="Arial" w:cs="Arial"/>
              <w:color w:val="FF8F8F"/>
              <w:u w:val="single"/>
            </w:rPr>
            <w:t>Diligenciar la dirección del proveedor</w:t>
          </w:r>
        </w:p>
      </w:docPartBody>
    </w:docPart>
    <w:docPart>
      <w:docPartPr>
        <w:name w:val="D62D1BC3E68944D3B9F99A994E47189D"/>
        <w:category>
          <w:name w:val="General"/>
          <w:gallery w:val="placeholder"/>
        </w:category>
        <w:types>
          <w:type w:val="bbPlcHdr"/>
        </w:types>
        <w:behaviors>
          <w:behavior w:val="content"/>
        </w:behaviors>
        <w:guid w:val="{8620A33D-11D0-48B6-8DB4-04F783EDF6B4}"/>
      </w:docPartPr>
      <w:docPartBody>
        <w:p w:rsidR="007D44D0" w:rsidRDefault="000D5D12" w:rsidP="000D5D12">
          <w:pPr>
            <w:pStyle w:val="D62D1BC3E68944D3B9F99A994E47189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221875D936F42B1A0F09C3166D10B91"/>
        <w:category>
          <w:name w:val="General"/>
          <w:gallery w:val="placeholder"/>
        </w:category>
        <w:types>
          <w:type w:val="bbPlcHdr"/>
        </w:types>
        <w:behaviors>
          <w:behavior w:val="content"/>
        </w:behaviors>
        <w:guid w:val="{AFEA8057-1B3E-4C60-9398-312379B01CDE}"/>
      </w:docPartPr>
      <w:docPartBody>
        <w:p w:rsidR="007D44D0" w:rsidRDefault="000D5D12" w:rsidP="000D5D12">
          <w:pPr>
            <w:pStyle w:val="8221875D936F42B1A0F09C3166D10B9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CA6552B02B62459A8E3DBA02505F194A"/>
        <w:category>
          <w:name w:val="General"/>
          <w:gallery w:val="placeholder"/>
        </w:category>
        <w:types>
          <w:type w:val="bbPlcHdr"/>
        </w:types>
        <w:behaviors>
          <w:behavior w:val="content"/>
        </w:behaviors>
        <w:guid w:val="{EE637937-4723-4748-AB58-D9FCFE598EA9}"/>
      </w:docPartPr>
      <w:docPartBody>
        <w:p w:rsidR="007D44D0" w:rsidRDefault="000D5D12" w:rsidP="000D5D12">
          <w:pPr>
            <w:pStyle w:val="CA6552B02B62459A8E3DBA02505F194A"/>
          </w:pPr>
          <w:r w:rsidRPr="000C3723">
            <w:rPr>
              <w:rStyle w:val="Textodelmarcadordeposicin"/>
              <w:rFonts w:ascii="Arial" w:hAnsi="Arial" w:cs="Arial"/>
              <w:color w:val="FF8F8F"/>
              <w:sz w:val="20"/>
              <w:szCs w:val="20"/>
              <w:u w:val="single"/>
            </w:rPr>
            <w:t>Ciudad</w:t>
          </w:r>
        </w:p>
      </w:docPartBody>
    </w:docPart>
    <w:docPart>
      <w:docPartPr>
        <w:name w:val="D73D80DBCD154B6B8D4F8732FE9AED80"/>
        <w:category>
          <w:name w:val="General"/>
          <w:gallery w:val="placeholder"/>
        </w:category>
        <w:types>
          <w:type w:val="bbPlcHdr"/>
        </w:types>
        <w:behaviors>
          <w:behavior w:val="content"/>
        </w:behaviors>
        <w:guid w:val="{0DD78597-EDB5-4E24-A707-3631B525FC99}"/>
      </w:docPartPr>
      <w:docPartBody>
        <w:p w:rsidR="007D44D0" w:rsidRDefault="000D5D12" w:rsidP="000D5D12">
          <w:pPr>
            <w:pStyle w:val="D73D80DBCD154B6B8D4F8732FE9AED80"/>
          </w:pPr>
          <w:r w:rsidRPr="000C3723">
            <w:rPr>
              <w:rStyle w:val="Textodelmarcadordeposicin"/>
              <w:rFonts w:ascii="Arial" w:hAnsi="Arial" w:cs="Arial"/>
              <w:color w:val="FF8F8F"/>
              <w:sz w:val="20"/>
              <w:szCs w:val="20"/>
            </w:rPr>
            <w:t>seleccionar la fecha.</w:t>
          </w:r>
        </w:p>
      </w:docPartBody>
    </w:docPart>
    <w:docPart>
      <w:docPartPr>
        <w:name w:val="8932768341EF435384B65523F834FA21"/>
        <w:category>
          <w:name w:val="General"/>
          <w:gallery w:val="placeholder"/>
        </w:category>
        <w:types>
          <w:type w:val="bbPlcHdr"/>
        </w:types>
        <w:behaviors>
          <w:behavior w:val="content"/>
        </w:behaviors>
        <w:guid w:val="{2DB9014B-4515-4913-B51A-4EB973A228A5}"/>
      </w:docPartPr>
      <w:docPartBody>
        <w:p w:rsidR="007D44D0" w:rsidRDefault="000D5D12" w:rsidP="000D5D12">
          <w:pPr>
            <w:pStyle w:val="8932768341EF435384B65523F834FA21"/>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7D876BE467454D94920A78066684A51D"/>
        <w:category>
          <w:name w:val="General"/>
          <w:gallery w:val="placeholder"/>
        </w:category>
        <w:types>
          <w:type w:val="bbPlcHdr"/>
        </w:types>
        <w:behaviors>
          <w:behavior w:val="content"/>
        </w:behaviors>
        <w:guid w:val="{BCC508CE-9C86-4386-BD85-95393DE6152B}"/>
      </w:docPartPr>
      <w:docPartBody>
        <w:p w:rsidR="007D44D0" w:rsidRDefault="000D5D12" w:rsidP="000D5D12">
          <w:pPr>
            <w:pStyle w:val="7D876BE467454D94920A78066684A51D"/>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DA42DCC475E14F7192C15DFAEEA53E38"/>
        <w:category>
          <w:name w:val="General"/>
          <w:gallery w:val="placeholder"/>
        </w:category>
        <w:types>
          <w:type w:val="bbPlcHdr"/>
        </w:types>
        <w:behaviors>
          <w:behavior w:val="content"/>
        </w:behaviors>
        <w:guid w:val="{553A4B6B-8B61-4566-B96C-CF66635B6B18}"/>
      </w:docPartPr>
      <w:docPartBody>
        <w:p w:rsidR="007D44D0" w:rsidRDefault="000D5D12" w:rsidP="000D5D12">
          <w:pPr>
            <w:pStyle w:val="DA42DCC475E14F7192C15DFAEEA53E38"/>
          </w:pPr>
          <w:r w:rsidRPr="000C3723">
            <w:rPr>
              <w:rStyle w:val="Textodelmarcadordeposicin"/>
              <w:rFonts w:ascii="Arial" w:hAnsi="Arial" w:cs="Arial"/>
              <w:color w:val="FF8F8F"/>
              <w:sz w:val="20"/>
              <w:szCs w:val="20"/>
              <w:u w:val="single"/>
            </w:rPr>
            <w:t>Diligenciar el número del proceso</w:t>
          </w:r>
        </w:p>
      </w:docPartBody>
    </w:docPart>
    <w:docPart>
      <w:docPartPr>
        <w:name w:val="33FFF38F763C45EABBD6DCF24C75A559"/>
        <w:category>
          <w:name w:val="General"/>
          <w:gallery w:val="placeholder"/>
        </w:category>
        <w:types>
          <w:type w:val="bbPlcHdr"/>
        </w:types>
        <w:behaviors>
          <w:behavior w:val="content"/>
        </w:behaviors>
        <w:guid w:val="{05A7D044-5539-426B-9C60-C9DC2739E866}"/>
      </w:docPartPr>
      <w:docPartBody>
        <w:p w:rsidR="007D44D0" w:rsidRDefault="000D5D12" w:rsidP="000D5D12">
          <w:pPr>
            <w:pStyle w:val="33FFF38F763C45EABBD6DCF24C75A559"/>
          </w:pPr>
          <w:r w:rsidRPr="000C3723">
            <w:rPr>
              <w:rStyle w:val="Textodelmarcadordeposicin"/>
              <w:rFonts w:ascii="Arial" w:hAnsi="Arial" w:cs="Arial"/>
              <w:color w:val="FF8F8F"/>
              <w:sz w:val="20"/>
              <w:szCs w:val="20"/>
              <w:u w:val="single"/>
            </w:rPr>
            <w:t>Transcribir el objeto del proceso</w:t>
          </w:r>
        </w:p>
      </w:docPartBody>
    </w:docPart>
    <w:docPart>
      <w:docPartPr>
        <w:name w:val="03DC0E23105F47F489A85F375AFD8DD4"/>
        <w:category>
          <w:name w:val="General"/>
          <w:gallery w:val="placeholder"/>
        </w:category>
        <w:types>
          <w:type w:val="bbPlcHdr"/>
        </w:types>
        <w:behaviors>
          <w:behavior w:val="content"/>
        </w:behaviors>
        <w:guid w:val="{83AB0D39-3C32-47B9-BB50-BA02B929C6BB}"/>
      </w:docPartPr>
      <w:docPartBody>
        <w:p w:rsidR="007D44D0" w:rsidRDefault="000D5D12" w:rsidP="000D5D12">
          <w:pPr>
            <w:pStyle w:val="03DC0E23105F47F489A85F375AFD8DD4"/>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06D08F32D8DB481B9ACAC765593C1BB3"/>
        <w:category>
          <w:name w:val="General"/>
          <w:gallery w:val="placeholder"/>
        </w:category>
        <w:types>
          <w:type w:val="bbPlcHdr"/>
        </w:types>
        <w:behaviors>
          <w:behavior w:val="content"/>
        </w:behaviors>
        <w:guid w:val="{AF1FCD4D-E050-4D2C-BA32-6D45D3DD4F5C}"/>
      </w:docPartPr>
      <w:docPartBody>
        <w:p w:rsidR="007D44D0" w:rsidRDefault="000D5D12" w:rsidP="000D5D12">
          <w:pPr>
            <w:pStyle w:val="06D08F32D8DB481B9ACAC765593C1BB3"/>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3EDDC72C3D4E40268B2FE95C43CFE973"/>
        <w:category>
          <w:name w:val="General"/>
          <w:gallery w:val="placeholder"/>
        </w:category>
        <w:types>
          <w:type w:val="bbPlcHdr"/>
        </w:types>
        <w:behaviors>
          <w:behavior w:val="content"/>
        </w:behaviors>
        <w:guid w:val="{2ECF627B-5714-4529-BD52-23748AF19CB0}"/>
      </w:docPartPr>
      <w:docPartBody>
        <w:p w:rsidR="007D44D0" w:rsidRDefault="000D5D12" w:rsidP="000D5D12">
          <w:pPr>
            <w:pStyle w:val="3EDDC72C3D4E40268B2FE95C43CFE973"/>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51D236CF77FF41BC92D21189834B84F9"/>
        <w:category>
          <w:name w:val="General"/>
          <w:gallery w:val="placeholder"/>
        </w:category>
        <w:types>
          <w:type w:val="bbPlcHdr"/>
        </w:types>
        <w:behaviors>
          <w:behavior w:val="content"/>
        </w:behaviors>
        <w:guid w:val="{0092AE08-E2D8-4899-9683-1B1BAA422123}"/>
      </w:docPartPr>
      <w:docPartBody>
        <w:p w:rsidR="007D44D0" w:rsidRDefault="000D5D12" w:rsidP="000D5D12">
          <w:pPr>
            <w:pStyle w:val="51D236CF77FF41BC92D21189834B84F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8CFFB8D07814CCAAF02A61DB45E2CC5"/>
        <w:category>
          <w:name w:val="General"/>
          <w:gallery w:val="placeholder"/>
        </w:category>
        <w:types>
          <w:type w:val="bbPlcHdr"/>
        </w:types>
        <w:behaviors>
          <w:behavior w:val="content"/>
        </w:behaviors>
        <w:guid w:val="{5F21BFD0-13D5-4074-B9BE-1B9AA9A948B8}"/>
      </w:docPartPr>
      <w:docPartBody>
        <w:p w:rsidR="007D44D0" w:rsidRDefault="000D5D12" w:rsidP="000D5D12">
          <w:pPr>
            <w:pStyle w:val="58CFFB8D07814CCAAF02A61DB45E2CC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1B2FA52765384337B86148EF72FA6904"/>
        <w:category>
          <w:name w:val="General"/>
          <w:gallery w:val="placeholder"/>
        </w:category>
        <w:types>
          <w:type w:val="bbPlcHdr"/>
        </w:types>
        <w:behaviors>
          <w:behavior w:val="content"/>
        </w:behaviors>
        <w:guid w:val="{525F5E8C-5F13-47C7-B18A-340A1425863B}"/>
      </w:docPartPr>
      <w:docPartBody>
        <w:p w:rsidR="007D44D0" w:rsidRDefault="000D5D12" w:rsidP="000D5D12">
          <w:pPr>
            <w:pStyle w:val="1B2FA52765384337B86148EF72FA690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81A9FD791B14B05B1022EED6C30CEDD"/>
        <w:category>
          <w:name w:val="General"/>
          <w:gallery w:val="placeholder"/>
        </w:category>
        <w:types>
          <w:type w:val="bbPlcHdr"/>
        </w:types>
        <w:behaviors>
          <w:behavior w:val="content"/>
        </w:behaviors>
        <w:guid w:val="{DE3411EF-D9C7-4355-8D02-4C2D76E47904}"/>
      </w:docPartPr>
      <w:docPartBody>
        <w:p w:rsidR="007D44D0" w:rsidRDefault="000D5D12" w:rsidP="000D5D12">
          <w:pPr>
            <w:pStyle w:val="081A9FD791B14B05B1022EED6C30CEDD"/>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E81ED74DEFB4D5D93550ADFB69B04AB"/>
        <w:category>
          <w:name w:val="General"/>
          <w:gallery w:val="placeholder"/>
        </w:category>
        <w:types>
          <w:type w:val="bbPlcHdr"/>
        </w:types>
        <w:behaviors>
          <w:behavior w:val="content"/>
        </w:behaviors>
        <w:guid w:val="{1B1322F5-8988-4014-83C5-EEDD8C16143D}"/>
      </w:docPartPr>
      <w:docPartBody>
        <w:p w:rsidR="007D44D0" w:rsidRDefault="000D5D12" w:rsidP="000D5D12">
          <w:pPr>
            <w:pStyle w:val="4E81ED74DEFB4D5D93550ADFB69B04A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16D7078262AA4460AA1180928ED350F8"/>
        <w:category>
          <w:name w:val="General"/>
          <w:gallery w:val="placeholder"/>
        </w:category>
        <w:types>
          <w:type w:val="bbPlcHdr"/>
        </w:types>
        <w:behaviors>
          <w:behavior w:val="content"/>
        </w:behaviors>
        <w:guid w:val="{0E3BD3F3-6F51-4BA2-9F0F-1B1C30268FED}"/>
      </w:docPartPr>
      <w:docPartBody>
        <w:p w:rsidR="007D44D0" w:rsidRDefault="000D5D12" w:rsidP="000D5D12">
          <w:pPr>
            <w:pStyle w:val="16D7078262AA4460AA1180928ED350F8"/>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6B6AFBB526694C42B09505FC6A341FD2"/>
        <w:category>
          <w:name w:val="General"/>
          <w:gallery w:val="placeholder"/>
        </w:category>
        <w:types>
          <w:type w:val="bbPlcHdr"/>
        </w:types>
        <w:behaviors>
          <w:behavior w:val="content"/>
        </w:behaviors>
        <w:guid w:val="{03906126-53E9-4F94-AFA2-ECAD5F21499F}"/>
      </w:docPartPr>
      <w:docPartBody>
        <w:p w:rsidR="007D44D0" w:rsidRDefault="000D5D12" w:rsidP="000D5D12">
          <w:pPr>
            <w:pStyle w:val="6B6AFBB526694C42B09505FC6A341FD2"/>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FA919C2D92C849ACA39CEF59B3F26A36"/>
        <w:category>
          <w:name w:val="General"/>
          <w:gallery w:val="placeholder"/>
        </w:category>
        <w:types>
          <w:type w:val="bbPlcHdr"/>
        </w:types>
        <w:behaviors>
          <w:behavior w:val="content"/>
        </w:behaviors>
        <w:guid w:val="{D9BADE83-DF8C-4CF4-AEA8-1E7854E61174}"/>
      </w:docPartPr>
      <w:docPartBody>
        <w:p w:rsidR="007D44D0" w:rsidRDefault="000D5D12" w:rsidP="000D5D12">
          <w:pPr>
            <w:pStyle w:val="FA919C2D92C849ACA39CEF59B3F26A36"/>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094D7656391A4ADD890F7F4F330394E6"/>
        <w:category>
          <w:name w:val="General"/>
          <w:gallery w:val="placeholder"/>
        </w:category>
        <w:types>
          <w:type w:val="bbPlcHdr"/>
        </w:types>
        <w:behaviors>
          <w:behavior w:val="content"/>
        </w:behaviors>
        <w:guid w:val="{353E7A74-E88A-46EF-81A6-D0ABF73C4520}"/>
      </w:docPartPr>
      <w:docPartBody>
        <w:p w:rsidR="007D44D0" w:rsidRDefault="000D5D12" w:rsidP="000D5D12">
          <w:pPr>
            <w:pStyle w:val="094D7656391A4ADD890F7F4F330394E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BA910E82AB64D77B5FBA96AF7748600"/>
        <w:category>
          <w:name w:val="General"/>
          <w:gallery w:val="placeholder"/>
        </w:category>
        <w:types>
          <w:type w:val="bbPlcHdr"/>
        </w:types>
        <w:behaviors>
          <w:behavior w:val="content"/>
        </w:behaviors>
        <w:guid w:val="{A6DDE38A-DCD8-4925-86AD-743B598C2C93}"/>
      </w:docPartPr>
      <w:docPartBody>
        <w:p w:rsidR="007D44D0" w:rsidRDefault="000D5D12" w:rsidP="000D5D12">
          <w:pPr>
            <w:pStyle w:val="8BA910E82AB64D77B5FBA96AF7748600"/>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99E8BAD214344D4F82204A1B0A0D6FCE"/>
        <w:category>
          <w:name w:val="General"/>
          <w:gallery w:val="placeholder"/>
        </w:category>
        <w:types>
          <w:type w:val="bbPlcHdr"/>
        </w:types>
        <w:behaviors>
          <w:behavior w:val="content"/>
        </w:behaviors>
        <w:guid w:val="{62D3C55E-9494-4D35-B160-59DA46483660}"/>
      </w:docPartPr>
      <w:docPartBody>
        <w:p w:rsidR="007D44D0" w:rsidRDefault="000D5D12" w:rsidP="000D5D12">
          <w:pPr>
            <w:pStyle w:val="99E8BAD214344D4F82204A1B0A0D6FCE"/>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7AB56EF1B1F24ED8A21B62E516CAA4D5"/>
        <w:category>
          <w:name w:val="General"/>
          <w:gallery w:val="placeholder"/>
        </w:category>
        <w:types>
          <w:type w:val="bbPlcHdr"/>
        </w:types>
        <w:behaviors>
          <w:behavior w:val="content"/>
        </w:behaviors>
        <w:guid w:val="{1513366F-4B12-4997-BD85-BB39C42DD393}"/>
      </w:docPartPr>
      <w:docPartBody>
        <w:p w:rsidR="007D44D0" w:rsidRDefault="000D5D12" w:rsidP="000D5D12">
          <w:pPr>
            <w:pStyle w:val="7AB56EF1B1F24ED8A21B62E516CAA4D5"/>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C885CB7F5674F089CFE90F72418C422"/>
        <w:category>
          <w:name w:val="General"/>
          <w:gallery w:val="placeholder"/>
        </w:category>
        <w:types>
          <w:type w:val="bbPlcHdr"/>
        </w:types>
        <w:behaviors>
          <w:behavior w:val="content"/>
        </w:behaviors>
        <w:guid w:val="{BF5DAC03-3944-46C4-B968-B03B70A5E393}"/>
      </w:docPartPr>
      <w:docPartBody>
        <w:p w:rsidR="007D44D0" w:rsidRDefault="000D5D12" w:rsidP="000D5D12">
          <w:pPr>
            <w:pStyle w:val="4C885CB7F5674F089CFE90F72418C422"/>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A694252558E84BFB8AC40E8794C0BE8C"/>
        <w:category>
          <w:name w:val="General"/>
          <w:gallery w:val="placeholder"/>
        </w:category>
        <w:types>
          <w:type w:val="bbPlcHdr"/>
        </w:types>
        <w:behaviors>
          <w:behavior w:val="content"/>
        </w:behaviors>
        <w:guid w:val="{A18F98CC-779C-43BB-9627-785F8987CD01}"/>
      </w:docPartPr>
      <w:docPartBody>
        <w:p w:rsidR="007D44D0" w:rsidRDefault="000D5D12" w:rsidP="000D5D12">
          <w:pPr>
            <w:pStyle w:val="A694252558E84BFB8AC40E8794C0BE8C"/>
          </w:pPr>
          <w:r>
            <w:rPr>
              <w:rStyle w:val="Textodelmarcadordeposicin"/>
              <w:rFonts w:ascii="Arial" w:eastAsiaTheme="minorHAnsi" w:hAnsi="Arial" w:cs="Arial"/>
              <w:color w:val="FF8F8F"/>
              <w:sz w:val="20"/>
              <w:szCs w:val="20"/>
              <w:u w:val="single"/>
            </w:rPr>
            <w:t>Contrato</w:t>
          </w:r>
        </w:p>
      </w:docPartBody>
    </w:docPart>
    <w:docPart>
      <w:docPartPr>
        <w:name w:val="ECBF1FC400EE4809B222571BADBE8582"/>
        <w:category>
          <w:name w:val="General"/>
          <w:gallery w:val="placeholder"/>
        </w:category>
        <w:types>
          <w:type w:val="bbPlcHdr"/>
        </w:types>
        <w:behaviors>
          <w:behavior w:val="content"/>
        </w:behaviors>
        <w:guid w:val="{1F8F063A-A5D4-449F-AF66-3C049BF178AB}"/>
      </w:docPartPr>
      <w:docPartBody>
        <w:p w:rsidR="007D44D0" w:rsidRDefault="000D5D12" w:rsidP="000D5D12">
          <w:pPr>
            <w:pStyle w:val="ECBF1FC400EE4809B222571BADBE8582"/>
          </w:pPr>
          <w:r>
            <w:rPr>
              <w:rStyle w:val="Textodelmarcadordeposicin"/>
              <w:rFonts w:ascii="Arial" w:eastAsiaTheme="minorHAnsi" w:hAnsi="Arial" w:cs="Arial"/>
              <w:color w:val="FF8F8F"/>
              <w:sz w:val="20"/>
              <w:szCs w:val="20"/>
              <w:u w:val="single"/>
            </w:rPr>
            <w:t xml:space="preserve">  contrato </w:t>
          </w:r>
        </w:p>
      </w:docPartBody>
    </w:docPart>
    <w:docPart>
      <w:docPartPr>
        <w:name w:val="A4D683B96263441BA238FE8A00C331E9"/>
        <w:category>
          <w:name w:val="General"/>
          <w:gallery w:val="placeholder"/>
        </w:category>
        <w:types>
          <w:type w:val="bbPlcHdr"/>
        </w:types>
        <w:behaviors>
          <w:behavior w:val="content"/>
        </w:behaviors>
        <w:guid w:val="{D25AF73D-FD4A-445A-A2B7-6B4AA5DD8076}"/>
      </w:docPartPr>
      <w:docPartBody>
        <w:p w:rsidR="007D44D0" w:rsidRDefault="000D5D12" w:rsidP="000D5D12">
          <w:pPr>
            <w:pStyle w:val="A4D683B96263441BA238FE8A00C331E9"/>
          </w:pPr>
          <w:r>
            <w:rPr>
              <w:rStyle w:val="Textodelmarcadordeposicin"/>
              <w:rFonts w:ascii="Arial" w:eastAsiaTheme="minorHAnsi" w:hAnsi="Arial" w:cs="Arial"/>
              <w:color w:val="FF8F8F"/>
              <w:sz w:val="20"/>
              <w:szCs w:val="20"/>
              <w:u w:val="single"/>
            </w:rPr>
            <w:t xml:space="preserve">  contrato</w:t>
          </w:r>
        </w:p>
      </w:docPartBody>
    </w:docPart>
    <w:docPart>
      <w:docPartPr>
        <w:name w:val="7C6B52A2C49F4290968B92ECC3056D66"/>
        <w:category>
          <w:name w:val="General"/>
          <w:gallery w:val="placeholder"/>
        </w:category>
        <w:types>
          <w:type w:val="bbPlcHdr"/>
        </w:types>
        <w:behaviors>
          <w:behavior w:val="content"/>
        </w:behaviors>
        <w:guid w:val="{C4837C40-BB04-43E0-A511-AA972F4BFA10}"/>
      </w:docPartPr>
      <w:docPartBody>
        <w:p w:rsidR="007D44D0" w:rsidRDefault="000D5D12" w:rsidP="000D5D12">
          <w:pPr>
            <w:pStyle w:val="7C6B52A2C49F4290968B92ECC3056D66"/>
          </w:pPr>
          <w:r>
            <w:rPr>
              <w:rStyle w:val="Textodelmarcadordeposicin"/>
              <w:rFonts w:ascii="Arial" w:eastAsiaTheme="minorHAnsi" w:hAnsi="Arial" w:cs="Arial"/>
              <w:color w:val="FF8F8F"/>
              <w:sz w:val="20"/>
              <w:szCs w:val="20"/>
              <w:u w:val="single"/>
            </w:rPr>
            <w:t>contrato</w:t>
          </w:r>
        </w:p>
      </w:docPartBody>
    </w:docPart>
    <w:docPart>
      <w:docPartPr>
        <w:name w:val="FB3FC532BABF4C82A7D2E498C9C7E151"/>
        <w:category>
          <w:name w:val="General"/>
          <w:gallery w:val="placeholder"/>
        </w:category>
        <w:types>
          <w:type w:val="bbPlcHdr"/>
        </w:types>
        <w:behaviors>
          <w:behavior w:val="content"/>
        </w:behaviors>
        <w:guid w:val="{F00E9BC8-BA65-4C2B-B32A-A687D1D4A704}"/>
      </w:docPartPr>
      <w:docPartBody>
        <w:p w:rsidR="007D44D0" w:rsidRDefault="000D5D12" w:rsidP="000D5D12">
          <w:pPr>
            <w:pStyle w:val="FB3FC532BABF4C82A7D2E498C9C7E151"/>
          </w:pPr>
          <w:r>
            <w:rPr>
              <w:rStyle w:val="Textodelmarcadordeposicin"/>
              <w:rFonts w:ascii="Arial" w:eastAsiaTheme="minorHAnsi" w:hAnsi="Arial" w:cs="Arial"/>
              <w:color w:val="FF8F8F"/>
              <w:sz w:val="20"/>
              <w:szCs w:val="20"/>
              <w:u w:val="single"/>
            </w:rPr>
            <w:t>Contrato</w:t>
          </w:r>
        </w:p>
      </w:docPartBody>
    </w:docPart>
    <w:docPart>
      <w:docPartPr>
        <w:name w:val="68E951ACADD047B1B491D2310F4004FE"/>
        <w:category>
          <w:name w:val="General"/>
          <w:gallery w:val="placeholder"/>
        </w:category>
        <w:types>
          <w:type w:val="bbPlcHdr"/>
        </w:types>
        <w:behaviors>
          <w:behavior w:val="content"/>
        </w:behaviors>
        <w:guid w:val="{06E4831E-0B3D-413B-85A2-E19F1CCD319C}"/>
      </w:docPartPr>
      <w:docPartBody>
        <w:p w:rsidR="007D44D0" w:rsidRDefault="000D5D12" w:rsidP="000D5D12">
          <w:pPr>
            <w:pStyle w:val="68E951ACADD047B1B491D2310F4004FE"/>
          </w:pPr>
          <w:r>
            <w:rPr>
              <w:rStyle w:val="Textodelmarcadordeposicin"/>
              <w:rFonts w:ascii="Arial" w:eastAsiaTheme="minorHAnsi" w:hAnsi="Arial" w:cs="Arial"/>
              <w:color w:val="FF8F8F"/>
              <w:sz w:val="20"/>
              <w:szCs w:val="20"/>
              <w:u w:val="single"/>
            </w:rPr>
            <w:t xml:space="preserve">  contrato </w:t>
          </w:r>
        </w:p>
      </w:docPartBody>
    </w:docPart>
    <w:docPart>
      <w:docPartPr>
        <w:name w:val="786775A49B7D4DAEB5CC64C6286D2209"/>
        <w:category>
          <w:name w:val="General"/>
          <w:gallery w:val="placeholder"/>
        </w:category>
        <w:types>
          <w:type w:val="bbPlcHdr"/>
        </w:types>
        <w:behaviors>
          <w:behavior w:val="content"/>
        </w:behaviors>
        <w:guid w:val="{80248A91-7721-4F57-9A7F-0241D5BD7E7E}"/>
      </w:docPartPr>
      <w:docPartBody>
        <w:p w:rsidR="007D44D0" w:rsidRDefault="000D5D12" w:rsidP="000D5D12">
          <w:pPr>
            <w:pStyle w:val="786775A49B7D4DAEB5CC64C6286D2209"/>
          </w:pPr>
          <w:r>
            <w:rPr>
              <w:rStyle w:val="Textodelmarcadordeposicin"/>
              <w:rFonts w:ascii="Arial" w:eastAsiaTheme="minorHAnsi" w:hAnsi="Arial" w:cs="Arial"/>
              <w:color w:val="FF8F8F"/>
              <w:sz w:val="20"/>
              <w:szCs w:val="20"/>
              <w:u w:val="single"/>
            </w:rPr>
            <w:t xml:space="preserve">  contrato</w:t>
          </w:r>
        </w:p>
      </w:docPartBody>
    </w:docPart>
    <w:docPart>
      <w:docPartPr>
        <w:name w:val="B911CCE12AC0441FB7F90263987ABF57"/>
        <w:category>
          <w:name w:val="General"/>
          <w:gallery w:val="placeholder"/>
        </w:category>
        <w:types>
          <w:type w:val="bbPlcHdr"/>
        </w:types>
        <w:behaviors>
          <w:behavior w:val="content"/>
        </w:behaviors>
        <w:guid w:val="{D3E2F826-11F4-4E6D-A346-16FAE01F2831}"/>
      </w:docPartPr>
      <w:docPartBody>
        <w:p w:rsidR="007D44D0" w:rsidRDefault="000D5D12" w:rsidP="000D5D12">
          <w:pPr>
            <w:pStyle w:val="B911CCE12AC0441FB7F90263987ABF57"/>
          </w:pPr>
          <w:r>
            <w:rPr>
              <w:rStyle w:val="Textodelmarcadordeposicin"/>
              <w:rFonts w:ascii="Arial" w:eastAsiaTheme="minorHAnsi" w:hAnsi="Arial" w:cs="Arial"/>
              <w:color w:val="FF8F8F"/>
              <w:sz w:val="20"/>
              <w:szCs w:val="20"/>
              <w:u w:val="single"/>
            </w:rPr>
            <w:t>contrato</w:t>
          </w:r>
        </w:p>
      </w:docPartBody>
    </w:docPart>
    <w:docPart>
      <w:docPartPr>
        <w:name w:val="97896CECF90B4136AE8112F41215E3B3"/>
        <w:category>
          <w:name w:val="General"/>
          <w:gallery w:val="placeholder"/>
        </w:category>
        <w:types>
          <w:type w:val="bbPlcHdr"/>
        </w:types>
        <w:behaviors>
          <w:behavior w:val="content"/>
        </w:behaviors>
        <w:guid w:val="{43828FB5-EE94-4A3E-867C-C99D8AAB692C}"/>
      </w:docPartPr>
      <w:docPartBody>
        <w:p w:rsidR="007D44D0" w:rsidRDefault="000D5D12" w:rsidP="000D5D12">
          <w:pPr>
            <w:pStyle w:val="97896CECF90B4136AE8112F41215E3B3"/>
          </w:pPr>
          <w:r>
            <w:rPr>
              <w:rStyle w:val="Textodelmarcadordeposicin"/>
              <w:rFonts w:ascii="Arial" w:eastAsiaTheme="minorHAnsi" w:hAnsi="Arial" w:cs="Arial"/>
              <w:color w:val="FF8F8F"/>
              <w:sz w:val="20"/>
              <w:szCs w:val="20"/>
              <w:u w:val="single"/>
            </w:rPr>
            <w:t>Contrato</w:t>
          </w:r>
        </w:p>
      </w:docPartBody>
    </w:docPart>
    <w:docPart>
      <w:docPartPr>
        <w:name w:val="0470C5B5AF804E7694650CAD2878B138"/>
        <w:category>
          <w:name w:val="General"/>
          <w:gallery w:val="placeholder"/>
        </w:category>
        <w:types>
          <w:type w:val="bbPlcHdr"/>
        </w:types>
        <w:behaviors>
          <w:behavior w:val="content"/>
        </w:behaviors>
        <w:guid w:val="{F9CB68BD-B7CF-4274-A2BF-6129E5529916}"/>
      </w:docPartPr>
      <w:docPartBody>
        <w:p w:rsidR="007D44D0" w:rsidRDefault="000D5D12" w:rsidP="000D5D12">
          <w:pPr>
            <w:pStyle w:val="0470C5B5AF804E7694650CAD2878B138"/>
          </w:pPr>
          <w:r>
            <w:rPr>
              <w:rStyle w:val="Textodelmarcadordeposicin"/>
              <w:rFonts w:ascii="Arial" w:eastAsiaTheme="minorHAnsi" w:hAnsi="Arial" w:cs="Arial"/>
              <w:color w:val="FF8F8F"/>
              <w:sz w:val="20"/>
              <w:szCs w:val="20"/>
              <w:u w:val="single"/>
            </w:rPr>
            <w:t xml:space="preserve">  contrato </w:t>
          </w:r>
        </w:p>
      </w:docPartBody>
    </w:docPart>
    <w:docPart>
      <w:docPartPr>
        <w:name w:val="75B2054FC58141FB84EC2ED1B77862B7"/>
        <w:category>
          <w:name w:val="General"/>
          <w:gallery w:val="placeholder"/>
        </w:category>
        <w:types>
          <w:type w:val="bbPlcHdr"/>
        </w:types>
        <w:behaviors>
          <w:behavior w:val="content"/>
        </w:behaviors>
        <w:guid w:val="{31C18834-AEF0-4EDF-BA42-1218596A5B20}"/>
      </w:docPartPr>
      <w:docPartBody>
        <w:p w:rsidR="007D44D0" w:rsidRDefault="000D5D12" w:rsidP="000D5D12">
          <w:pPr>
            <w:pStyle w:val="75B2054FC58141FB84EC2ED1B77862B7"/>
          </w:pPr>
          <w:r>
            <w:rPr>
              <w:rStyle w:val="Textodelmarcadordeposicin"/>
              <w:rFonts w:ascii="Arial" w:eastAsiaTheme="minorHAnsi" w:hAnsi="Arial" w:cs="Arial"/>
              <w:color w:val="FF8F8F"/>
              <w:sz w:val="20"/>
              <w:szCs w:val="20"/>
              <w:u w:val="single"/>
            </w:rPr>
            <w:t xml:space="preserve">  contrato</w:t>
          </w:r>
        </w:p>
      </w:docPartBody>
    </w:docPart>
    <w:docPart>
      <w:docPartPr>
        <w:name w:val="234028FEC96E4E8AB1DA2598593E72A5"/>
        <w:category>
          <w:name w:val="General"/>
          <w:gallery w:val="placeholder"/>
        </w:category>
        <w:types>
          <w:type w:val="bbPlcHdr"/>
        </w:types>
        <w:behaviors>
          <w:behavior w:val="content"/>
        </w:behaviors>
        <w:guid w:val="{AC5D6388-0BEE-4156-95B3-A24476481841}"/>
      </w:docPartPr>
      <w:docPartBody>
        <w:p w:rsidR="007D44D0" w:rsidRDefault="000D5D12" w:rsidP="000D5D12">
          <w:pPr>
            <w:pStyle w:val="234028FEC96E4E8AB1DA2598593E72A5"/>
          </w:pPr>
          <w:r>
            <w:rPr>
              <w:rStyle w:val="Textodelmarcadordeposicin"/>
              <w:rFonts w:ascii="Arial" w:eastAsiaTheme="minorHAnsi" w:hAnsi="Arial" w:cs="Arial"/>
              <w:color w:val="FF8F8F"/>
              <w:sz w:val="20"/>
              <w:szCs w:val="20"/>
              <w:u w:val="single"/>
            </w:rPr>
            <w:t>contrato</w:t>
          </w:r>
        </w:p>
      </w:docPartBody>
    </w:docPart>
    <w:docPart>
      <w:docPartPr>
        <w:name w:val="3AD73A25113D42A09B3A99F6C52A17A9"/>
        <w:category>
          <w:name w:val="General"/>
          <w:gallery w:val="placeholder"/>
        </w:category>
        <w:types>
          <w:type w:val="bbPlcHdr"/>
        </w:types>
        <w:behaviors>
          <w:behavior w:val="content"/>
        </w:behaviors>
        <w:guid w:val="{8934C459-3D8F-48C6-B1AE-25DD5308ADBF}"/>
      </w:docPartPr>
      <w:docPartBody>
        <w:p w:rsidR="007D44D0" w:rsidRDefault="000D5D12" w:rsidP="000D5D12">
          <w:pPr>
            <w:pStyle w:val="3AD73A25113D42A09B3A99F6C52A17A9"/>
          </w:pPr>
          <w:r>
            <w:rPr>
              <w:rStyle w:val="Textodelmarcadordeposicin"/>
              <w:rFonts w:ascii="Arial" w:eastAsiaTheme="minorHAnsi" w:hAnsi="Arial" w:cs="Arial"/>
              <w:color w:val="FF8F8F"/>
              <w:sz w:val="20"/>
              <w:szCs w:val="20"/>
              <w:u w:val="single"/>
            </w:rPr>
            <w:t>Contrato</w:t>
          </w:r>
        </w:p>
      </w:docPartBody>
    </w:docPart>
    <w:docPart>
      <w:docPartPr>
        <w:name w:val="61B81CC14BBF4F8DB953FBF4B422F341"/>
        <w:category>
          <w:name w:val="General"/>
          <w:gallery w:val="placeholder"/>
        </w:category>
        <w:types>
          <w:type w:val="bbPlcHdr"/>
        </w:types>
        <w:behaviors>
          <w:behavior w:val="content"/>
        </w:behaviors>
        <w:guid w:val="{95AF8D5D-211A-434D-9F0A-6489CF195AA3}"/>
      </w:docPartPr>
      <w:docPartBody>
        <w:p w:rsidR="007D44D0" w:rsidRDefault="000D5D12" w:rsidP="000D5D12">
          <w:pPr>
            <w:pStyle w:val="61B81CC14BBF4F8DB953FBF4B422F341"/>
          </w:pPr>
          <w:r>
            <w:rPr>
              <w:rStyle w:val="Textodelmarcadordeposicin"/>
              <w:rFonts w:ascii="Arial" w:eastAsiaTheme="minorHAnsi" w:hAnsi="Arial" w:cs="Arial"/>
              <w:color w:val="FF8F8F"/>
              <w:sz w:val="20"/>
              <w:szCs w:val="20"/>
              <w:u w:val="single"/>
            </w:rPr>
            <w:t xml:space="preserve">  contrato </w:t>
          </w:r>
        </w:p>
      </w:docPartBody>
    </w:docPart>
    <w:docPart>
      <w:docPartPr>
        <w:name w:val="985A2D5576324F8A9FE94898D08E3673"/>
        <w:category>
          <w:name w:val="General"/>
          <w:gallery w:val="placeholder"/>
        </w:category>
        <w:types>
          <w:type w:val="bbPlcHdr"/>
        </w:types>
        <w:behaviors>
          <w:behavior w:val="content"/>
        </w:behaviors>
        <w:guid w:val="{CC832E3F-1708-454F-BF0D-C15CE1B5E5F8}"/>
      </w:docPartPr>
      <w:docPartBody>
        <w:p w:rsidR="007D44D0" w:rsidRDefault="000D5D12" w:rsidP="000D5D12">
          <w:pPr>
            <w:pStyle w:val="985A2D5576324F8A9FE94898D08E3673"/>
          </w:pPr>
          <w:r>
            <w:rPr>
              <w:rStyle w:val="Textodelmarcadordeposicin"/>
              <w:rFonts w:ascii="Arial" w:eastAsiaTheme="minorHAnsi" w:hAnsi="Arial" w:cs="Arial"/>
              <w:color w:val="FF8F8F"/>
              <w:sz w:val="20"/>
              <w:szCs w:val="20"/>
              <w:u w:val="single"/>
            </w:rPr>
            <w:t xml:space="preserve">  contrato</w:t>
          </w:r>
        </w:p>
      </w:docPartBody>
    </w:docPart>
    <w:docPart>
      <w:docPartPr>
        <w:name w:val="EE213D1E9A4E498BA76D930D7F893B39"/>
        <w:category>
          <w:name w:val="General"/>
          <w:gallery w:val="placeholder"/>
        </w:category>
        <w:types>
          <w:type w:val="bbPlcHdr"/>
        </w:types>
        <w:behaviors>
          <w:behavior w:val="content"/>
        </w:behaviors>
        <w:guid w:val="{1C9F15ED-66F5-4DC0-8C3C-9304ED6BD122}"/>
      </w:docPartPr>
      <w:docPartBody>
        <w:p w:rsidR="007D44D0" w:rsidRDefault="000D5D12" w:rsidP="000D5D12">
          <w:pPr>
            <w:pStyle w:val="EE213D1E9A4E498BA76D930D7F893B39"/>
          </w:pPr>
          <w:r>
            <w:rPr>
              <w:rStyle w:val="Textodelmarcadordeposicin"/>
              <w:rFonts w:ascii="Arial" w:eastAsiaTheme="minorHAnsi" w:hAnsi="Arial" w:cs="Arial"/>
              <w:color w:val="FF8F8F"/>
              <w:sz w:val="20"/>
              <w:szCs w:val="20"/>
              <w:u w:val="single"/>
            </w:rPr>
            <w:t>contrato</w:t>
          </w:r>
        </w:p>
      </w:docPartBody>
    </w:docPart>
    <w:docPart>
      <w:docPartPr>
        <w:name w:val="30CD3131C6C14C98B20D803F754FDDF4"/>
        <w:category>
          <w:name w:val="General"/>
          <w:gallery w:val="placeholder"/>
        </w:category>
        <w:types>
          <w:type w:val="bbPlcHdr"/>
        </w:types>
        <w:behaviors>
          <w:behavior w:val="content"/>
        </w:behaviors>
        <w:guid w:val="{C1528F63-C15C-426D-9BF0-1CD0DE5BE078}"/>
      </w:docPartPr>
      <w:docPartBody>
        <w:p w:rsidR="007D44D0" w:rsidRDefault="000D5D12" w:rsidP="000D5D12">
          <w:pPr>
            <w:pStyle w:val="30CD3131C6C14C98B20D803F754FDDF4"/>
          </w:pPr>
          <w:r>
            <w:rPr>
              <w:rStyle w:val="Textodelmarcadordeposicin"/>
              <w:rFonts w:ascii="Arial" w:eastAsiaTheme="minorHAnsi" w:hAnsi="Arial" w:cs="Arial"/>
              <w:color w:val="FF8F8F"/>
              <w:sz w:val="20"/>
              <w:szCs w:val="20"/>
              <w:u w:val="single"/>
            </w:rPr>
            <w:t>Contrato</w:t>
          </w:r>
        </w:p>
      </w:docPartBody>
    </w:docPart>
    <w:docPart>
      <w:docPartPr>
        <w:name w:val="A61A9C10DFB9475681690C0C3F1DA3B5"/>
        <w:category>
          <w:name w:val="General"/>
          <w:gallery w:val="placeholder"/>
        </w:category>
        <w:types>
          <w:type w:val="bbPlcHdr"/>
        </w:types>
        <w:behaviors>
          <w:behavior w:val="content"/>
        </w:behaviors>
        <w:guid w:val="{5948EC3E-79AC-44E7-9EAC-A0B478499825}"/>
      </w:docPartPr>
      <w:docPartBody>
        <w:p w:rsidR="007D44D0" w:rsidRDefault="000D5D12" w:rsidP="000D5D12">
          <w:pPr>
            <w:pStyle w:val="A61A9C10DFB9475681690C0C3F1DA3B5"/>
          </w:pPr>
          <w:r>
            <w:rPr>
              <w:rStyle w:val="Textodelmarcadordeposicin"/>
              <w:rFonts w:ascii="Arial" w:eastAsiaTheme="minorHAnsi" w:hAnsi="Arial" w:cs="Arial"/>
              <w:color w:val="FF8F8F"/>
              <w:sz w:val="20"/>
              <w:szCs w:val="20"/>
              <w:u w:val="single"/>
            </w:rPr>
            <w:t xml:space="preserve">  contrato </w:t>
          </w:r>
        </w:p>
      </w:docPartBody>
    </w:docPart>
    <w:docPart>
      <w:docPartPr>
        <w:name w:val="433034C3EC414E25A817B5073499A71F"/>
        <w:category>
          <w:name w:val="General"/>
          <w:gallery w:val="placeholder"/>
        </w:category>
        <w:types>
          <w:type w:val="bbPlcHdr"/>
        </w:types>
        <w:behaviors>
          <w:behavior w:val="content"/>
        </w:behaviors>
        <w:guid w:val="{4EF7B814-140D-40C7-9FCD-794EE903E771}"/>
      </w:docPartPr>
      <w:docPartBody>
        <w:p w:rsidR="007D44D0" w:rsidRDefault="000D5D12" w:rsidP="000D5D12">
          <w:pPr>
            <w:pStyle w:val="433034C3EC414E25A817B5073499A71F"/>
          </w:pPr>
          <w:r>
            <w:rPr>
              <w:rStyle w:val="Textodelmarcadordeposicin"/>
              <w:rFonts w:ascii="Arial" w:eastAsiaTheme="minorHAnsi" w:hAnsi="Arial" w:cs="Arial"/>
              <w:color w:val="FF8F8F"/>
              <w:sz w:val="20"/>
              <w:szCs w:val="20"/>
              <w:u w:val="single"/>
            </w:rPr>
            <w:t xml:space="preserve">  contrato</w:t>
          </w:r>
        </w:p>
      </w:docPartBody>
    </w:docPart>
    <w:docPart>
      <w:docPartPr>
        <w:name w:val="208C17CDBC17434B883CC604CED2BA0D"/>
        <w:category>
          <w:name w:val="General"/>
          <w:gallery w:val="placeholder"/>
        </w:category>
        <w:types>
          <w:type w:val="bbPlcHdr"/>
        </w:types>
        <w:behaviors>
          <w:behavior w:val="content"/>
        </w:behaviors>
        <w:guid w:val="{C10F6C1C-BA92-4E11-9133-07A49F8E0230}"/>
      </w:docPartPr>
      <w:docPartBody>
        <w:p w:rsidR="007D44D0" w:rsidRDefault="000D5D12" w:rsidP="000D5D12">
          <w:pPr>
            <w:pStyle w:val="208C17CDBC17434B883CC604CED2BA0D"/>
          </w:pPr>
          <w:r>
            <w:rPr>
              <w:rStyle w:val="Textodelmarcadordeposicin"/>
              <w:rFonts w:ascii="Arial" w:eastAsiaTheme="minorHAnsi" w:hAnsi="Arial" w:cs="Arial"/>
              <w:color w:val="FF8F8F"/>
              <w:sz w:val="20"/>
              <w:szCs w:val="20"/>
              <w:u w:val="single"/>
            </w:rPr>
            <w:t>contrato</w:t>
          </w:r>
        </w:p>
      </w:docPartBody>
    </w:docPart>
    <w:docPart>
      <w:docPartPr>
        <w:name w:val="DF1BDA073E2C43259915768C8554F77D"/>
        <w:category>
          <w:name w:val="General"/>
          <w:gallery w:val="placeholder"/>
        </w:category>
        <w:types>
          <w:type w:val="bbPlcHdr"/>
        </w:types>
        <w:behaviors>
          <w:behavior w:val="content"/>
        </w:behaviors>
        <w:guid w:val="{3D8BD08D-6E14-4D82-A514-2A19AF9987BB}"/>
      </w:docPartPr>
      <w:docPartBody>
        <w:p w:rsidR="007D44D0" w:rsidRDefault="000D5D12" w:rsidP="000D5D12">
          <w:pPr>
            <w:pStyle w:val="DF1BDA073E2C43259915768C8554F77D"/>
          </w:pPr>
          <w:r>
            <w:rPr>
              <w:rStyle w:val="Textodelmarcadordeposicin"/>
              <w:rFonts w:ascii="Arial" w:eastAsiaTheme="minorHAnsi" w:hAnsi="Arial" w:cs="Arial"/>
              <w:color w:val="FF8F8F"/>
              <w:sz w:val="20"/>
              <w:szCs w:val="20"/>
              <w:u w:val="single"/>
            </w:rPr>
            <w:t>Contrato</w:t>
          </w:r>
        </w:p>
      </w:docPartBody>
    </w:docPart>
    <w:docPart>
      <w:docPartPr>
        <w:name w:val="3B310FFE1BA84933AA944621CC9813CD"/>
        <w:category>
          <w:name w:val="General"/>
          <w:gallery w:val="placeholder"/>
        </w:category>
        <w:types>
          <w:type w:val="bbPlcHdr"/>
        </w:types>
        <w:behaviors>
          <w:behavior w:val="content"/>
        </w:behaviors>
        <w:guid w:val="{503636A7-CF6A-4FC4-960A-5E7C91B73B38}"/>
      </w:docPartPr>
      <w:docPartBody>
        <w:p w:rsidR="007D44D0" w:rsidRDefault="000D5D12" w:rsidP="000D5D12">
          <w:pPr>
            <w:pStyle w:val="3B310FFE1BA84933AA944621CC9813CD"/>
          </w:pPr>
          <w:r>
            <w:rPr>
              <w:rStyle w:val="Textodelmarcadordeposicin"/>
              <w:rFonts w:ascii="Arial" w:eastAsiaTheme="minorHAnsi" w:hAnsi="Arial" w:cs="Arial"/>
              <w:color w:val="FF8F8F"/>
              <w:sz w:val="20"/>
              <w:szCs w:val="20"/>
              <w:u w:val="single"/>
            </w:rPr>
            <w:t xml:space="preserve">  contrato </w:t>
          </w:r>
        </w:p>
      </w:docPartBody>
    </w:docPart>
    <w:docPart>
      <w:docPartPr>
        <w:name w:val="8AA9DBB22EC8408EA95017BC9EA34F5F"/>
        <w:category>
          <w:name w:val="General"/>
          <w:gallery w:val="placeholder"/>
        </w:category>
        <w:types>
          <w:type w:val="bbPlcHdr"/>
        </w:types>
        <w:behaviors>
          <w:behavior w:val="content"/>
        </w:behaviors>
        <w:guid w:val="{EE8872E6-9AB4-41A6-8E7D-79CC83614BE2}"/>
      </w:docPartPr>
      <w:docPartBody>
        <w:p w:rsidR="007D44D0" w:rsidRDefault="000D5D12" w:rsidP="000D5D12">
          <w:pPr>
            <w:pStyle w:val="8AA9DBB22EC8408EA95017BC9EA34F5F"/>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1D33599F9B2490FBF39902760F8296C"/>
        <w:category>
          <w:name w:val="General"/>
          <w:gallery w:val="placeholder"/>
        </w:category>
        <w:types>
          <w:type w:val="bbPlcHdr"/>
        </w:types>
        <w:behaviors>
          <w:behavior w:val="content"/>
        </w:behaviors>
        <w:guid w:val="{17915ABE-EE5B-4A04-8662-F7450936BC5B}"/>
      </w:docPartPr>
      <w:docPartBody>
        <w:p w:rsidR="007D44D0" w:rsidRDefault="000D5D12" w:rsidP="000D5D12">
          <w:pPr>
            <w:pStyle w:val="D1D33599F9B2490FBF39902760F8296C"/>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23CB2372BD74A5080141C66195B65F6"/>
        <w:category>
          <w:name w:val="General"/>
          <w:gallery w:val="placeholder"/>
        </w:category>
        <w:types>
          <w:type w:val="bbPlcHdr"/>
        </w:types>
        <w:behaviors>
          <w:behavior w:val="content"/>
        </w:behaviors>
        <w:guid w:val="{A09D8DAC-61CA-45E8-8B7F-E55AF6C56B54}"/>
      </w:docPartPr>
      <w:docPartBody>
        <w:p w:rsidR="007D44D0" w:rsidRDefault="000D5D12" w:rsidP="000D5D12">
          <w:pPr>
            <w:pStyle w:val="623CB2372BD74A5080141C66195B65F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5870A3F627BF4A78A1575BC2D3E845C1"/>
        <w:category>
          <w:name w:val="General"/>
          <w:gallery w:val="placeholder"/>
        </w:category>
        <w:types>
          <w:type w:val="bbPlcHdr"/>
        </w:types>
        <w:behaviors>
          <w:behavior w:val="content"/>
        </w:behaviors>
        <w:guid w:val="{56C80DCD-1B1E-46A6-B068-2A9B38D7E2C8}"/>
      </w:docPartPr>
      <w:docPartBody>
        <w:p w:rsidR="007D44D0" w:rsidRDefault="000D5D12" w:rsidP="000D5D12">
          <w:pPr>
            <w:pStyle w:val="5870A3F627BF4A78A1575BC2D3E845C1"/>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B5ED89F48554912B5B3B98165D7F9DE"/>
        <w:category>
          <w:name w:val="General"/>
          <w:gallery w:val="placeholder"/>
        </w:category>
        <w:types>
          <w:type w:val="bbPlcHdr"/>
        </w:types>
        <w:behaviors>
          <w:behavior w:val="content"/>
        </w:behaviors>
        <w:guid w:val="{422370F9-4A64-43C7-B7E3-E13FC840FA92}"/>
      </w:docPartPr>
      <w:docPartBody>
        <w:p w:rsidR="007D44D0" w:rsidRDefault="000D5D12" w:rsidP="000D5D12">
          <w:pPr>
            <w:pStyle w:val="BB5ED89F48554912B5B3B98165D7F9DE"/>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D17C7F8A54DA44A48BB9E2FB706F11A6"/>
        <w:category>
          <w:name w:val="General"/>
          <w:gallery w:val="placeholder"/>
        </w:category>
        <w:types>
          <w:type w:val="bbPlcHdr"/>
        </w:types>
        <w:behaviors>
          <w:behavior w:val="content"/>
        </w:behaviors>
        <w:guid w:val="{0CC4E07F-A9BA-4E2F-8830-FBDDA3843678}"/>
      </w:docPartPr>
      <w:docPartBody>
        <w:p w:rsidR="007D44D0" w:rsidRDefault="000D5D12" w:rsidP="000D5D12">
          <w:pPr>
            <w:pStyle w:val="D17C7F8A54DA44A48BB9E2FB706F11A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DF6F9B0FD664608AA7A32AA734163AB"/>
        <w:category>
          <w:name w:val="General"/>
          <w:gallery w:val="placeholder"/>
        </w:category>
        <w:types>
          <w:type w:val="bbPlcHdr"/>
        </w:types>
        <w:behaviors>
          <w:behavior w:val="content"/>
        </w:behaviors>
        <w:guid w:val="{391AE5E5-F7FD-42C8-A9FD-06342B38763A}"/>
      </w:docPartPr>
      <w:docPartBody>
        <w:p w:rsidR="007D44D0" w:rsidRDefault="000D5D12" w:rsidP="000D5D12">
          <w:pPr>
            <w:pStyle w:val="EDF6F9B0FD664608AA7A32AA734163AB"/>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6430A60C1F284C858465D92E4544F5C6"/>
        <w:category>
          <w:name w:val="General"/>
          <w:gallery w:val="placeholder"/>
        </w:category>
        <w:types>
          <w:type w:val="bbPlcHdr"/>
        </w:types>
        <w:behaviors>
          <w:behavior w:val="content"/>
        </w:behaviors>
        <w:guid w:val="{B1E6DBBF-2EEE-4660-A24B-D7B62F6739EE}"/>
      </w:docPartPr>
      <w:docPartBody>
        <w:p w:rsidR="007D44D0" w:rsidRDefault="000D5D12" w:rsidP="000D5D12">
          <w:pPr>
            <w:pStyle w:val="6430A60C1F284C858465D92E4544F5C6"/>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633F1E5A74943E295B0E2217A4EF7FB"/>
        <w:category>
          <w:name w:val="General"/>
          <w:gallery w:val="placeholder"/>
        </w:category>
        <w:types>
          <w:type w:val="bbPlcHdr"/>
        </w:types>
        <w:behaviors>
          <w:behavior w:val="content"/>
        </w:behaviors>
        <w:guid w:val="{355C9C3A-AB7E-49C2-9706-F3A75A8E88D2}"/>
      </w:docPartPr>
      <w:docPartBody>
        <w:p w:rsidR="007D44D0" w:rsidRDefault="000D5D12" w:rsidP="000D5D12">
          <w:pPr>
            <w:pStyle w:val="8633F1E5A74943E295B0E2217A4EF7FB"/>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Thorndale">
    <w:altName w:val="Times New Roman"/>
    <w:charset w:val="00"/>
    <w:family w:val="roman"/>
    <w:pitch w:val="variable"/>
  </w:font>
  <w:font w:name="Andale Sans UI">
    <w:altName w:val="Times New Roman"/>
    <w:charset w:val="00"/>
    <w:family w:val="auto"/>
    <w:pitch w:val="variable"/>
  </w:font>
  <w:font w:name="HelveticaNeue-Bold">
    <w:altName w:val="Arial"/>
    <w:panose1 w:val="00000000000000000000"/>
    <w:charset w:val="00"/>
    <w:family w:val="auto"/>
    <w:notTrueType/>
    <w:pitch w:val="default"/>
    <w:sig w:usb0="00000003" w:usb1="00000000" w:usb2="00000000" w:usb3="00000000" w:csb0="00000001" w:csb1="00000000"/>
  </w:font>
  <w:font w:name="HelveticaNeue-Light">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03F"/>
    <w:rsid w:val="00027BC4"/>
    <w:rsid w:val="000B29A1"/>
    <w:rsid w:val="000D5D12"/>
    <w:rsid w:val="00160F90"/>
    <w:rsid w:val="002B0C16"/>
    <w:rsid w:val="00337B88"/>
    <w:rsid w:val="003E2399"/>
    <w:rsid w:val="00482040"/>
    <w:rsid w:val="004E4E93"/>
    <w:rsid w:val="00625E76"/>
    <w:rsid w:val="0065745B"/>
    <w:rsid w:val="00677C69"/>
    <w:rsid w:val="007D44D0"/>
    <w:rsid w:val="007F6684"/>
    <w:rsid w:val="00812F2E"/>
    <w:rsid w:val="00870A79"/>
    <w:rsid w:val="0092559D"/>
    <w:rsid w:val="00AA503F"/>
    <w:rsid w:val="00B11FC9"/>
    <w:rsid w:val="00BE1751"/>
    <w:rsid w:val="00BF4281"/>
    <w:rsid w:val="00C148E2"/>
    <w:rsid w:val="00C656CA"/>
    <w:rsid w:val="00D74E08"/>
    <w:rsid w:val="00E06E6D"/>
    <w:rsid w:val="00E1224B"/>
    <w:rsid w:val="00E12674"/>
    <w:rsid w:val="00E567EA"/>
    <w:rsid w:val="00EA003F"/>
    <w:rsid w:val="00F067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D5D12"/>
    <w:rPr>
      <w:color w:val="808080"/>
    </w:rPr>
  </w:style>
  <w:style w:type="paragraph" w:customStyle="1" w:styleId="0967F85873434EF7B146827BD7F5B218">
    <w:name w:val="0967F85873434EF7B146827BD7F5B218"/>
    <w:rsid w:val="000D5D12"/>
  </w:style>
  <w:style w:type="paragraph" w:customStyle="1" w:styleId="1333791262D44D879402B78D733BAE16">
    <w:name w:val="1333791262D44D879402B78D733BAE16"/>
    <w:rsid w:val="000D5D12"/>
  </w:style>
  <w:style w:type="paragraph" w:customStyle="1" w:styleId="FC5F94940F924A1EB051BF0132F7BE45">
    <w:name w:val="FC5F94940F924A1EB051BF0132F7BE45"/>
    <w:rsid w:val="000D5D12"/>
  </w:style>
  <w:style w:type="paragraph" w:customStyle="1" w:styleId="3C5DB2E93EEE4580BE555F371E5E55C3">
    <w:name w:val="3C5DB2E93EEE4580BE555F371E5E55C3"/>
    <w:rsid w:val="000D5D12"/>
  </w:style>
  <w:style w:type="paragraph" w:customStyle="1" w:styleId="EE3805BCF832410D8A0EF8B151762562">
    <w:name w:val="EE3805BCF832410D8A0EF8B151762562"/>
    <w:rsid w:val="000D5D12"/>
  </w:style>
  <w:style w:type="paragraph" w:customStyle="1" w:styleId="BD32ED6F498D4B42A29305957E341203">
    <w:name w:val="BD32ED6F498D4B42A29305957E341203"/>
    <w:rsid w:val="000D5D12"/>
  </w:style>
  <w:style w:type="paragraph" w:customStyle="1" w:styleId="1933416347964F4B90E88996D36CD553">
    <w:name w:val="1933416347964F4B90E88996D36CD553"/>
    <w:rsid w:val="000D5D12"/>
  </w:style>
  <w:style w:type="paragraph" w:customStyle="1" w:styleId="A7D584A017EC455EA8B5B36BECDF4690">
    <w:name w:val="A7D584A017EC455EA8B5B36BECDF4690"/>
    <w:rsid w:val="000D5D12"/>
  </w:style>
  <w:style w:type="paragraph" w:customStyle="1" w:styleId="5E8EF4FC00DF4124AD9FCEC77CF85BBF">
    <w:name w:val="5E8EF4FC00DF4124AD9FCEC77CF85BBF"/>
    <w:rsid w:val="000D5D12"/>
  </w:style>
  <w:style w:type="paragraph" w:customStyle="1" w:styleId="BCE361CFC72A4A248B83ED766BFE5506">
    <w:name w:val="BCE361CFC72A4A248B83ED766BFE5506"/>
    <w:rsid w:val="000D5D12"/>
  </w:style>
  <w:style w:type="paragraph" w:customStyle="1" w:styleId="4264981E55734EA3921DE22AED5F8AD5">
    <w:name w:val="4264981E55734EA3921DE22AED5F8AD5"/>
    <w:rsid w:val="000D5D12"/>
  </w:style>
  <w:style w:type="paragraph" w:customStyle="1" w:styleId="C6F2CC07E24349BD90953394C5E8E538">
    <w:name w:val="C6F2CC07E24349BD90953394C5E8E538"/>
    <w:rsid w:val="000D5D12"/>
  </w:style>
  <w:style w:type="paragraph" w:customStyle="1" w:styleId="A950F83EA587495295C9D95FEB8FA25F">
    <w:name w:val="A950F83EA587495295C9D95FEB8FA25F"/>
    <w:rsid w:val="000D5D12"/>
  </w:style>
  <w:style w:type="paragraph" w:customStyle="1" w:styleId="CBEC2A84AAF64C90A68E6D346DD8F0E0">
    <w:name w:val="CBEC2A84AAF64C90A68E6D346DD8F0E0"/>
    <w:rsid w:val="000D5D12"/>
  </w:style>
  <w:style w:type="paragraph" w:customStyle="1" w:styleId="8BB8266A04624BBB85CEFB591D4BC260">
    <w:name w:val="8BB8266A04624BBB85CEFB591D4BC260"/>
    <w:rsid w:val="000D5D12"/>
  </w:style>
  <w:style w:type="paragraph" w:customStyle="1" w:styleId="4C3787D976C74DF4967928D7EE9340A9">
    <w:name w:val="4C3787D976C74DF4967928D7EE9340A9"/>
    <w:rsid w:val="000D5D12"/>
  </w:style>
  <w:style w:type="paragraph" w:customStyle="1" w:styleId="F3AC3575E2984E85B2F1BC04E3AAA5C5">
    <w:name w:val="F3AC3575E2984E85B2F1BC04E3AAA5C5"/>
    <w:rsid w:val="000D5D12"/>
  </w:style>
  <w:style w:type="paragraph" w:customStyle="1" w:styleId="23F3CA01139441A3A34E51468F3F1D33">
    <w:name w:val="23F3CA01139441A3A34E51468F3F1D33"/>
    <w:rsid w:val="000D5D12"/>
  </w:style>
  <w:style w:type="paragraph" w:customStyle="1" w:styleId="EA55BD529FDC4F48B4912542F3D47E33">
    <w:name w:val="EA55BD529FDC4F48B4912542F3D47E33"/>
    <w:rsid w:val="000D5D12"/>
  </w:style>
  <w:style w:type="paragraph" w:customStyle="1" w:styleId="92D0B6A803AA4844BD1FC72AA38EAFEE">
    <w:name w:val="92D0B6A803AA4844BD1FC72AA38EAFEE"/>
    <w:rsid w:val="000D5D12"/>
  </w:style>
  <w:style w:type="paragraph" w:customStyle="1" w:styleId="57D7888A3DC44249958797FAFE8B6573">
    <w:name w:val="57D7888A3DC44249958797FAFE8B6573"/>
    <w:rsid w:val="000D5D12"/>
  </w:style>
  <w:style w:type="paragraph" w:customStyle="1" w:styleId="D4618296CF3249618CCD2F78FD2557AC">
    <w:name w:val="D4618296CF3249618CCD2F78FD2557AC"/>
    <w:rsid w:val="000D5D12"/>
  </w:style>
  <w:style w:type="paragraph" w:customStyle="1" w:styleId="3B889DC6C1924A40AA7A4419B372AFDC">
    <w:name w:val="3B889DC6C1924A40AA7A4419B372AFDC"/>
    <w:rsid w:val="000D5D12"/>
  </w:style>
  <w:style w:type="paragraph" w:customStyle="1" w:styleId="BD1410ADA73A43A482778212C40C1F72">
    <w:name w:val="BD1410ADA73A43A482778212C40C1F72"/>
    <w:rsid w:val="000D5D12"/>
  </w:style>
  <w:style w:type="paragraph" w:customStyle="1" w:styleId="E4B8FCFB18624871BB67722E48BB0C32">
    <w:name w:val="E4B8FCFB18624871BB67722E48BB0C32"/>
    <w:rsid w:val="000D5D12"/>
  </w:style>
  <w:style w:type="paragraph" w:customStyle="1" w:styleId="27A33B74E31E4BB0857CC882CD996D07">
    <w:name w:val="27A33B74E31E4BB0857CC882CD996D07"/>
    <w:rsid w:val="000D5D12"/>
  </w:style>
  <w:style w:type="paragraph" w:customStyle="1" w:styleId="43975C03E2A54008B207E120EF4C1C3E">
    <w:name w:val="43975C03E2A54008B207E120EF4C1C3E"/>
    <w:rsid w:val="000D5D12"/>
  </w:style>
  <w:style w:type="paragraph" w:customStyle="1" w:styleId="0F7E66AF08BB402EA026F62F1A73DA90">
    <w:name w:val="0F7E66AF08BB402EA026F62F1A73DA90"/>
    <w:rsid w:val="000D5D12"/>
  </w:style>
  <w:style w:type="paragraph" w:customStyle="1" w:styleId="0B635A7E347F451C86CFF8BB4F309110">
    <w:name w:val="0B635A7E347F451C86CFF8BB4F309110"/>
    <w:rsid w:val="000D5D12"/>
  </w:style>
  <w:style w:type="paragraph" w:customStyle="1" w:styleId="605C0AE8C4BF45E4AD310EEFF656C85B">
    <w:name w:val="605C0AE8C4BF45E4AD310EEFF656C85B"/>
    <w:rsid w:val="000D5D12"/>
  </w:style>
  <w:style w:type="paragraph" w:customStyle="1" w:styleId="8AD5DDAA2B46444A9429584959B22889">
    <w:name w:val="8AD5DDAA2B46444A9429584959B22889"/>
    <w:rsid w:val="000D5D12"/>
  </w:style>
  <w:style w:type="paragraph" w:customStyle="1" w:styleId="7D7DCF73A7794C248425F0DAE3E5E42E">
    <w:name w:val="7D7DCF73A7794C248425F0DAE3E5E42E"/>
    <w:rsid w:val="000D5D12"/>
  </w:style>
  <w:style w:type="paragraph" w:customStyle="1" w:styleId="A1D7A11BCEA94D128406380FB15C875E">
    <w:name w:val="A1D7A11BCEA94D128406380FB15C875E"/>
    <w:rsid w:val="000D5D12"/>
  </w:style>
  <w:style w:type="paragraph" w:customStyle="1" w:styleId="FB2DF673FDBD4A8AAF31ACE06623F213">
    <w:name w:val="FB2DF673FDBD4A8AAF31ACE06623F213"/>
    <w:rsid w:val="000D5D12"/>
  </w:style>
  <w:style w:type="paragraph" w:customStyle="1" w:styleId="5127C7DA5319494A9CB063F272C9F064">
    <w:name w:val="5127C7DA5319494A9CB063F272C9F064"/>
    <w:rsid w:val="000D5D12"/>
  </w:style>
  <w:style w:type="paragraph" w:customStyle="1" w:styleId="28399E9D736444C889EE9C37DFEC4AF9">
    <w:name w:val="28399E9D736444C889EE9C37DFEC4AF9"/>
    <w:rsid w:val="000D5D12"/>
  </w:style>
  <w:style w:type="paragraph" w:customStyle="1" w:styleId="4ECFB9380EA54DB693E8C8583957C9EE">
    <w:name w:val="4ECFB9380EA54DB693E8C8583957C9EE"/>
    <w:rsid w:val="000D5D12"/>
  </w:style>
  <w:style w:type="paragraph" w:customStyle="1" w:styleId="C50C2EB54F58484DA779B93A86DDCF51">
    <w:name w:val="C50C2EB54F58484DA779B93A86DDCF51"/>
    <w:rsid w:val="000D5D12"/>
  </w:style>
  <w:style w:type="paragraph" w:customStyle="1" w:styleId="CFF84296BB024BD6BD7BA58E68EE9346">
    <w:name w:val="CFF84296BB024BD6BD7BA58E68EE9346"/>
    <w:rsid w:val="000D5D12"/>
  </w:style>
  <w:style w:type="paragraph" w:customStyle="1" w:styleId="46EF32A3C48D4DCC8761362BDFEBF194">
    <w:name w:val="46EF32A3C48D4DCC8761362BDFEBF194"/>
    <w:rsid w:val="000D5D12"/>
  </w:style>
  <w:style w:type="paragraph" w:customStyle="1" w:styleId="352997D80D8B4738A2F2F694A45DBA1B">
    <w:name w:val="352997D80D8B4738A2F2F694A45DBA1B"/>
  </w:style>
  <w:style w:type="paragraph" w:customStyle="1" w:styleId="95D9849BC1CB48EEA6F6CBF28EA4E938">
    <w:name w:val="95D9849BC1CB48EEA6F6CBF28EA4E938"/>
  </w:style>
  <w:style w:type="paragraph" w:customStyle="1" w:styleId="0F7E450C070F4C008BDFE47D46643E44">
    <w:name w:val="0F7E450C070F4C008BDFE47D46643E44"/>
  </w:style>
  <w:style w:type="paragraph" w:customStyle="1" w:styleId="5DC0910918FA4277813AF126FDE4A8A6">
    <w:name w:val="5DC0910918FA4277813AF126FDE4A8A6"/>
  </w:style>
  <w:style w:type="paragraph" w:customStyle="1" w:styleId="E3A6858280CF4E6C8045C7E61B6F05A9">
    <w:name w:val="E3A6858280CF4E6C8045C7E61B6F05A9"/>
  </w:style>
  <w:style w:type="paragraph" w:customStyle="1" w:styleId="A762CD9FD51842FD830E066BA37C16D2">
    <w:name w:val="A762CD9FD51842FD830E066BA37C16D2"/>
  </w:style>
  <w:style w:type="paragraph" w:customStyle="1" w:styleId="FFA826B9FEC94CD288EDDCDFB7E294BE">
    <w:name w:val="FFA826B9FEC94CD288EDDCDFB7E294BE"/>
  </w:style>
  <w:style w:type="paragraph" w:customStyle="1" w:styleId="AA2395C9F4B647EFABB510A9B4AFFF26">
    <w:name w:val="AA2395C9F4B647EFABB510A9B4AFFF26"/>
    <w:rsid w:val="000D5D12"/>
  </w:style>
  <w:style w:type="paragraph" w:customStyle="1" w:styleId="8C993A323642410992EB058D8A990B69">
    <w:name w:val="8C993A323642410992EB058D8A990B69"/>
    <w:rsid w:val="000D5D12"/>
  </w:style>
  <w:style w:type="paragraph" w:customStyle="1" w:styleId="3E0A38A7D8CD4405881EA06BEC01B0C6">
    <w:name w:val="3E0A38A7D8CD4405881EA06BEC01B0C6"/>
    <w:rsid w:val="000D5D12"/>
  </w:style>
  <w:style w:type="paragraph" w:customStyle="1" w:styleId="FC174370A4AD4C378F545B90081C96F8">
    <w:name w:val="FC174370A4AD4C378F545B90081C96F8"/>
    <w:rsid w:val="000D5D12"/>
  </w:style>
  <w:style w:type="paragraph" w:customStyle="1" w:styleId="E8A2D80974BB4255AC5BD7D265101201">
    <w:name w:val="E8A2D80974BB4255AC5BD7D265101201"/>
    <w:rsid w:val="000D5D12"/>
  </w:style>
  <w:style w:type="paragraph" w:customStyle="1" w:styleId="66CCF336A91E4E43A07B4F57DEC2D43C">
    <w:name w:val="66CCF336A91E4E43A07B4F57DEC2D43C"/>
    <w:rsid w:val="000D5D12"/>
  </w:style>
  <w:style w:type="paragraph" w:customStyle="1" w:styleId="DEC9C5FFF1AB49308DE5CA9920E8CD42">
    <w:name w:val="DEC9C5FFF1AB49308DE5CA9920E8CD42"/>
    <w:rsid w:val="000D5D12"/>
  </w:style>
  <w:style w:type="paragraph" w:customStyle="1" w:styleId="76416B17EA094981BE3E444D9C9DE050">
    <w:name w:val="76416B17EA094981BE3E444D9C9DE050"/>
    <w:rsid w:val="003E2399"/>
  </w:style>
  <w:style w:type="paragraph" w:customStyle="1" w:styleId="4D0F114CC4CB49E1972DFD792D2BD0D1">
    <w:name w:val="4D0F114CC4CB49E1972DFD792D2BD0D1"/>
    <w:rsid w:val="003E2399"/>
  </w:style>
  <w:style w:type="paragraph" w:customStyle="1" w:styleId="4A1E0EBF58614A2DBCDC89FFF87DAAC7">
    <w:name w:val="4A1E0EBF58614A2DBCDC89FFF87DAAC7"/>
    <w:rsid w:val="003E2399"/>
  </w:style>
  <w:style w:type="paragraph" w:customStyle="1" w:styleId="0ECA7C77B07D4CCABC3D535025A73C07">
    <w:name w:val="0ECA7C77B07D4CCABC3D535025A73C07"/>
    <w:rsid w:val="003E2399"/>
  </w:style>
  <w:style w:type="paragraph" w:customStyle="1" w:styleId="B30E211174CF4C648CB3A5130A37C0B6">
    <w:name w:val="B30E211174CF4C648CB3A5130A37C0B6"/>
    <w:rsid w:val="003E2399"/>
  </w:style>
  <w:style w:type="paragraph" w:customStyle="1" w:styleId="552CCFC1BD384FD4A5F6313138043624">
    <w:name w:val="552CCFC1BD384FD4A5F6313138043624"/>
    <w:rsid w:val="003E2399"/>
  </w:style>
  <w:style w:type="paragraph" w:customStyle="1" w:styleId="ECE89392289E4ED78B663BCE2DEA57AA">
    <w:name w:val="ECE89392289E4ED78B663BCE2DEA57AA"/>
    <w:rsid w:val="003E2399"/>
  </w:style>
  <w:style w:type="paragraph" w:customStyle="1" w:styleId="716400BD82F5448EA0BA8AD2B4763D24">
    <w:name w:val="716400BD82F5448EA0BA8AD2B4763D24"/>
    <w:rsid w:val="00625E76"/>
  </w:style>
  <w:style w:type="paragraph" w:customStyle="1" w:styleId="0242B0C0557D4D5686244564D16AA0C4">
    <w:name w:val="0242B0C0557D4D5686244564D16AA0C4"/>
    <w:rsid w:val="00625E76"/>
  </w:style>
  <w:style w:type="paragraph" w:customStyle="1" w:styleId="9B25033D38934A3AAB1A7A9A3FBCB07A">
    <w:name w:val="9B25033D38934A3AAB1A7A9A3FBCB07A"/>
    <w:rsid w:val="00625E76"/>
  </w:style>
  <w:style w:type="paragraph" w:customStyle="1" w:styleId="71B2C23A59D44448B61590469FD01D07">
    <w:name w:val="71B2C23A59D44448B61590469FD01D07"/>
    <w:rsid w:val="00625E76"/>
  </w:style>
  <w:style w:type="paragraph" w:customStyle="1" w:styleId="34825A2E97AC478DBD2820BC85EDB51F">
    <w:name w:val="34825A2E97AC478DBD2820BC85EDB51F"/>
    <w:rsid w:val="00625E76"/>
  </w:style>
  <w:style w:type="paragraph" w:customStyle="1" w:styleId="9C1BB869C9054E109B051192BD42C107">
    <w:name w:val="9C1BB869C9054E109B051192BD42C107"/>
    <w:rsid w:val="00625E76"/>
  </w:style>
  <w:style w:type="paragraph" w:customStyle="1" w:styleId="014EF7A2D48945DFB7E0C914B04E9398">
    <w:name w:val="014EF7A2D48945DFB7E0C914B04E9398"/>
    <w:rsid w:val="00625E76"/>
  </w:style>
  <w:style w:type="paragraph" w:customStyle="1" w:styleId="0BA1BA377150469AA57171314DD8E027">
    <w:name w:val="0BA1BA377150469AA57171314DD8E027"/>
    <w:rsid w:val="00625E76"/>
  </w:style>
  <w:style w:type="paragraph" w:customStyle="1" w:styleId="831C4EBF991140C5A053846E3EF1FA71">
    <w:name w:val="831C4EBF991140C5A053846E3EF1FA71"/>
    <w:rsid w:val="00625E76"/>
  </w:style>
  <w:style w:type="paragraph" w:customStyle="1" w:styleId="0B4E6C0DCB784CDABC6185D3ABD9474A">
    <w:name w:val="0B4E6C0DCB784CDABC6185D3ABD9474A"/>
    <w:rsid w:val="00625E76"/>
  </w:style>
  <w:style w:type="paragraph" w:customStyle="1" w:styleId="8DDE945361644F24B8139CAB72C38E59">
    <w:name w:val="8DDE945361644F24B8139CAB72C38E59"/>
    <w:rsid w:val="00625E76"/>
  </w:style>
  <w:style w:type="paragraph" w:customStyle="1" w:styleId="A76066E7DDB64AEEA1478D328CDF1F4D">
    <w:name w:val="A76066E7DDB64AEEA1478D328CDF1F4D"/>
    <w:rsid w:val="00625E76"/>
  </w:style>
  <w:style w:type="paragraph" w:customStyle="1" w:styleId="21C9F26F8B2B4697B06D6F09D83F67B7">
    <w:name w:val="21C9F26F8B2B4697B06D6F09D83F67B7"/>
    <w:rsid w:val="00625E76"/>
  </w:style>
  <w:style w:type="paragraph" w:customStyle="1" w:styleId="931F9FFC356543ABA435AFD8162C82CF">
    <w:name w:val="931F9FFC356543ABA435AFD8162C82CF"/>
    <w:rsid w:val="00625E76"/>
  </w:style>
  <w:style w:type="paragraph" w:customStyle="1" w:styleId="FF502BA4C4AC4D9B99B8ECDF596773AF">
    <w:name w:val="FF502BA4C4AC4D9B99B8ECDF596773AF"/>
    <w:rsid w:val="00625E76"/>
  </w:style>
  <w:style w:type="paragraph" w:customStyle="1" w:styleId="69845C5974744C8889ED557E2AA1F24A">
    <w:name w:val="69845C5974744C8889ED557E2AA1F24A"/>
    <w:rsid w:val="00625E76"/>
  </w:style>
  <w:style w:type="paragraph" w:customStyle="1" w:styleId="C38C8061AA7948F8B93D1ADCC17391F0">
    <w:name w:val="C38C8061AA7948F8B93D1ADCC17391F0"/>
    <w:rsid w:val="00625E76"/>
  </w:style>
  <w:style w:type="paragraph" w:customStyle="1" w:styleId="6C04F8D882744144AB51960B9003BE8A">
    <w:name w:val="6C04F8D882744144AB51960B9003BE8A"/>
    <w:rsid w:val="00625E76"/>
  </w:style>
  <w:style w:type="paragraph" w:customStyle="1" w:styleId="276C5D7BC6894201914DF1CBBBA4F718">
    <w:name w:val="276C5D7BC6894201914DF1CBBBA4F718"/>
    <w:rsid w:val="00625E76"/>
  </w:style>
  <w:style w:type="paragraph" w:customStyle="1" w:styleId="A128BAA2AEC74A7EB19FF84451B2D783">
    <w:name w:val="A128BAA2AEC74A7EB19FF84451B2D783"/>
    <w:rsid w:val="00625E76"/>
  </w:style>
  <w:style w:type="paragraph" w:customStyle="1" w:styleId="4F178634D7E44E0DBC5E47AF8B592FE5">
    <w:name w:val="4F178634D7E44E0DBC5E47AF8B592FE5"/>
    <w:rsid w:val="00625E76"/>
  </w:style>
  <w:style w:type="paragraph" w:customStyle="1" w:styleId="578F8847E91B46299A0CE1E6629DAD81">
    <w:name w:val="578F8847E91B46299A0CE1E6629DAD81"/>
    <w:rsid w:val="00625E76"/>
  </w:style>
  <w:style w:type="paragraph" w:customStyle="1" w:styleId="706239C37B0C4515859C02040BCB44DC">
    <w:name w:val="706239C37B0C4515859C02040BCB44DC"/>
    <w:rsid w:val="00625E76"/>
  </w:style>
  <w:style w:type="paragraph" w:customStyle="1" w:styleId="CD0BD7E9EBE34CB7A7ACD97500033951">
    <w:name w:val="CD0BD7E9EBE34CB7A7ACD97500033951"/>
    <w:rsid w:val="00625E76"/>
  </w:style>
  <w:style w:type="paragraph" w:customStyle="1" w:styleId="444C3D8E1E764779ABF830FA43C85C3B">
    <w:name w:val="444C3D8E1E764779ABF830FA43C85C3B"/>
    <w:rsid w:val="00625E76"/>
  </w:style>
  <w:style w:type="paragraph" w:customStyle="1" w:styleId="F1B392C0834A499EB610B0D1897BA7C6">
    <w:name w:val="F1B392C0834A499EB610B0D1897BA7C6"/>
    <w:rsid w:val="00625E76"/>
  </w:style>
  <w:style w:type="paragraph" w:customStyle="1" w:styleId="91A44CFF95EA42E8A127A9056715B0A3">
    <w:name w:val="91A44CFF95EA42E8A127A9056715B0A3"/>
    <w:rsid w:val="00625E76"/>
  </w:style>
  <w:style w:type="paragraph" w:customStyle="1" w:styleId="F4A68D7D3B83447BA2E63191DBA31BAE">
    <w:name w:val="F4A68D7D3B83447BA2E63191DBA31BAE"/>
    <w:rsid w:val="00625E76"/>
  </w:style>
  <w:style w:type="paragraph" w:customStyle="1" w:styleId="B5590B9E88864C129F071D7BF761F9B9">
    <w:name w:val="B5590B9E88864C129F071D7BF761F9B9"/>
    <w:rsid w:val="00625E76"/>
  </w:style>
  <w:style w:type="paragraph" w:customStyle="1" w:styleId="42099F9E8CFD4DB3AC19C7D6C1F2E811">
    <w:name w:val="42099F9E8CFD4DB3AC19C7D6C1F2E811"/>
    <w:rsid w:val="00625E76"/>
  </w:style>
  <w:style w:type="paragraph" w:customStyle="1" w:styleId="5F69C976A54F4A0CA30DA97FCFE33789">
    <w:name w:val="5F69C976A54F4A0CA30DA97FCFE33789"/>
    <w:rsid w:val="00625E76"/>
  </w:style>
  <w:style w:type="paragraph" w:customStyle="1" w:styleId="2648C81EDC9146449000C548252A52D8">
    <w:name w:val="2648C81EDC9146449000C548252A52D8"/>
    <w:rsid w:val="00625E76"/>
  </w:style>
  <w:style w:type="paragraph" w:customStyle="1" w:styleId="36C70ED0810444B7986CF1BD4004A500">
    <w:name w:val="36C70ED0810444B7986CF1BD4004A500"/>
    <w:rsid w:val="00625E76"/>
  </w:style>
  <w:style w:type="paragraph" w:customStyle="1" w:styleId="5170BD94B0BE44749764B87D16B2FEC7">
    <w:name w:val="5170BD94B0BE44749764B87D16B2FEC7"/>
    <w:rsid w:val="00625E76"/>
  </w:style>
  <w:style w:type="paragraph" w:customStyle="1" w:styleId="3873314B2E40431FBAE06D69EB3F5976">
    <w:name w:val="3873314B2E40431FBAE06D69EB3F5976"/>
    <w:rsid w:val="00625E76"/>
  </w:style>
  <w:style w:type="paragraph" w:customStyle="1" w:styleId="00F18918FB06481AA46D0E547FA0F9E8">
    <w:name w:val="00F18918FB06481AA46D0E547FA0F9E8"/>
    <w:rsid w:val="000D5D12"/>
  </w:style>
  <w:style w:type="paragraph" w:customStyle="1" w:styleId="E386EE44604F4715828AB178ECF68C0B">
    <w:name w:val="E386EE44604F4715828AB178ECF68C0B"/>
    <w:rsid w:val="000D5D12"/>
  </w:style>
  <w:style w:type="paragraph" w:customStyle="1" w:styleId="B4516DCA41F04CEA927EEEA9662A0547">
    <w:name w:val="B4516DCA41F04CEA927EEEA9662A0547"/>
    <w:rsid w:val="000D5D12"/>
  </w:style>
  <w:style w:type="paragraph" w:customStyle="1" w:styleId="A97F79987BBD47BFA150C0ACA6CCA9B7">
    <w:name w:val="A97F79987BBD47BFA150C0ACA6CCA9B7"/>
    <w:rsid w:val="000D5D12"/>
  </w:style>
  <w:style w:type="paragraph" w:customStyle="1" w:styleId="1818355B208241A4A980874D4514164A">
    <w:name w:val="1818355B208241A4A980874D4514164A"/>
    <w:rsid w:val="000D5D12"/>
  </w:style>
  <w:style w:type="paragraph" w:customStyle="1" w:styleId="EB009E36E1744D36B5BEDDCBD2DE3187">
    <w:name w:val="EB009E36E1744D36B5BEDDCBD2DE3187"/>
    <w:rsid w:val="000D5D12"/>
  </w:style>
  <w:style w:type="paragraph" w:customStyle="1" w:styleId="3B62A31D469C46D3A3B61ABACBF4EF11">
    <w:name w:val="3B62A31D469C46D3A3B61ABACBF4EF11"/>
    <w:rsid w:val="000D5D12"/>
  </w:style>
  <w:style w:type="paragraph" w:customStyle="1" w:styleId="5597AF3C93CD4F23878BAAF045A5B2C6">
    <w:name w:val="5597AF3C93CD4F23878BAAF045A5B2C6"/>
    <w:rsid w:val="000D5D12"/>
  </w:style>
  <w:style w:type="paragraph" w:customStyle="1" w:styleId="560497514B5F454ABDF1331D8C018C54">
    <w:name w:val="560497514B5F454ABDF1331D8C018C54"/>
    <w:rsid w:val="000D5D12"/>
  </w:style>
  <w:style w:type="paragraph" w:customStyle="1" w:styleId="FD56678550544BC095C327483DB179F7">
    <w:name w:val="FD56678550544BC095C327483DB179F7"/>
    <w:rsid w:val="000D5D12"/>
  </w:style>
  <w:style w:type="paragraph" w:customStyle="1" w:styleId="F4572D12A592418B9A49F6DBF0462543">
    <w:name w:val="F4572D12A592418B9A49F6DBF0462543"/>
    <w:rsid w:val="000D5D12"/>
  </w:style>
  <w:style w:type="paragraph" w:customStyle="1" w:styleId="E811412AA0AA48A29F6879E6694AA076">
    <w:name w:val="E811412AA0AA48A29F6879E6694AA076"/>
    <w:rsid w:val="000D5D12"/>
  </w:style>
  <w:style w:type="paragraph" w:customStyle="1" w:styleId="B9C5EC16F12241309338799AE1355296">
    <w:name w:val="B9C5EC16F12241309338799AE1355296"/>
    <w:rsid w:val="000D5D12"/>
  </w:style>
  <w:style w:type="paragraph" w:customStyle="1" w:styleId="DFB22263554E4C4180F49B4BB6DFA2BA">
    <w:name w:val="DFB22263554E4C4180F49B4BB6DFA2BA"/>
    <w:rsid w:val="000D5D12"/>
  </w:style>
  <w:style w:type="paragraph" w:customStyle="1" w:styleId="80E662B5784F4447B51383F05D73F493">
    <w:name w:val="80E662B5784F4447B51383F05D73F493"/>
    <w:rsid w:val="000D5D12"/>
  </w:style>
  <w:style w:type="paragraph" w:customStyle="1" w:styleId="0DEA8A8F337A490DA5DA33915DBFFD42">
    <w:name w:val="0DEA8A8F337A490DA5DA33915DBFFD42"/>
    <w:rsid w:val="000D5D12"/>
  </w:style>
  <w:style w:type="paragraph" w:customStyle="1" w:styleId="83450C4BC9644881901283FF97B7AAC0">
    <w:name w:val="83450C4BC9644881901283FF97B7AAC0"/>
    <w:rsid w:val="000D5D12"/>
  </w:style>
  <w:style w:type="paragraph" w:customStyle="1" w:styleId="22044C8EFE6D41829244D5EC7D3201D0">
    <w:name w:val="22044C8EFE6D41829244D5EC7D3201D0"/>
    <w:rsid w:val="000D5D12"/>
  </w:style>
  <w:style w:type="paragraph" w:customStyle="1" w:styleId="EC8C6065A59048FC99B24EAB5A7D8B5C">
    <w:name w:val="EC8C6065A59048FC99B24EAB5A7D8B5C"/>
    <w:rsid w:val="000D5D12"/>
  </w:style>
  <w:style w:type="paragraph" w:customStyle="1" w:styleId="B568FDF70916496F834E92C9A5560929">
    <w:name w:val="B568FDF70916496F834E92C9A5560929"/>
    <w:rsid w:val="000D5D12"/>
  </w:style>
  <w:style w:type="paragraph" w:customStyle="1" w:styleId="E4D8A9B506A443F59277AC179FFD1279">
    <w:name w:val="E4D8A9B506A443F59277AC179FFD1279"/>
    <w:rsid w:val="000D5D12"/>
  </w:style>
  <w:style w:type="paragraph" w:customStyle="1" w:styleId="D62D1BC3E68944D3B9F99A994E47189D">
    <w:name w:val="D62D1BC3E68944D3B9F99A994E47189D"/>
    <w:rsid w:val="000D5D12"/>
  </w:style>
  <w:style w:type="paragraph" w:customStyle="1" w:styleId="8221875D936F42B1A0F09C3166D10B91">
    <w:name w:val="8221875D936F42B1A0F09C3166D10B91"/>
    <w:rsid w:val="000D5D12"/>
  </w:style>
  <w:style w:type="paragraph" w:customStyle="1" w:styleId="CA6552B02B62459A8E3DBA02505F194A">
    <w:name w:val="CA6552B02B62459A8E3DBA02505F194A"/>
    <w:rsid w:val="000D5D12"/>
  </w:style>
  <w:style w:type="paragraph" w:customStyle="1" w:styleId="D73D80DBCD154B6B8D4F8732FE9AED80">
    <w:name w:val="D73D80DBCD154B6B8D4F8732FE9AED80"/>
    <w:rsid w:val="000D5D12"/>
  </w:style>
  <w:style w:type="paragraph" w:customStyle="1" w:styleId="8932768341EF435384B65523F834FA21">
    <w:name w:val="8932768341EF435384B65523F834FA21"/>
    <w:rsid w:val="000D5D12"/>
  </w:style>
  <w:style w:type="paragraph" w:customStyle="1" w:styleId="7D876BE467454D94920A78066684A51D">
    <w:name w:val="7D876BE467454D94920A78066684A51D"/>
    <w:rsid w:val="000D5D12"/>
  </w:style>
  <w:style w:type="paragraph" w:customStyle="1" w:styleId="DA42DCC475E14F7192C15DFAEEA53E38">
    <w:name w:val="DA42DCC475E14F7192C15DFAEEA53E38"/>
    <w:rsid w:val="000D5D12"/>
  </w:style>
  <w:style w:type="paragraph" w:customStyle="1" w:styleId="33FFF38F763C45EABBD6DCF24C75A559">
    <w:name w:val="33FFF38F763C45EABBD6DCF24C75A559"/>
    <w:rsid w:val="000D5D12"/>
  </w:style>
  <w:style w:type="paragraph" w:customStyle="1" w:styleId="03DC0E23105F47F489A85F375AFD8DD4">
    <w:name w:val="03DC0E23105F47F489A85F375AFD8DD4"/>
    <w:rsid w:val="000D5D12"/>
  </w:style>
  <w:style w:type="paragraph" w:customStyle="1" w:styleId="06D08F32D8DB481B9ACAC765593C1BB3">
    <w:name w:val="06D08F32D8DB481B9ACAC765593C1BB3"/>
    <w:rsid w:val="000D5D12"/>
  </w:style>
  <w:style w:type="paragraph" w:customStyle="1" w:styleId="3EDDC72C3D4E40268B2FE95C43CFE973">
    <w:name w:val="3EDDC72C3D4E40268B2FE95C43CFE973"/>
    <w:rsid w:val="000D5D12"/>
  </w:style>
  <w:style w:type="paragraph" w:customStyle="1" w:styleId="51D236CF77FF41BC92D21189834B84F9">
    <w:name w:val="51D236CF77FF41BC92D21189834B84F9"/>
    <w:rsid w:val="000D5D12"/>
  </w:style>
  <w:style w:type="paragraph" w:customStyle="1" w:styleId="58CFFB8D07814CCAAF02A61DB45E2CC5">
    <w:name w:val="58CFFB8D07814CCAAF02A61DB45E2CC5"/>
    <w:rsid w:val="000D5D12"/>
  </w:style>
  <w:style w:type="paragraph" w:customStyle="1" w:styleId="1B2FA52765384337B86148EF72FA6904">
    <w:name w:val="1B2FA52765384337B86148EF72FA6904"/>
    <w:rsid w:val="000D5D12"/>
  </w:style>
  <w:style w:type="paragraph" w:customStyle="1" w:styleId="081A9FD791B14B05B1022EED6C30CEDD">
    <w:name w:val="081A9FD791B14B05B1022EED6C30CEDD"/>
    <w:rsid w:val="000D5D12"/>
  </w:style>
  <w:style w:type="paragraph" w:customStyle="1" w:styleId="4E81ED74DEFB4D5D93550ADFB69B04AB">
    <w:name w:val="4E81ED74DEFB4D5D93550ADFB69B04AB"/>
    <w:rsid w:val="000D5D12"/>
  </w:style>
  <w:style w:type="paragraph" w:customStyle="1" w:styleId="16D7078262AA4460AA1180928ED350F8">
    <w:name w:val="16D7078262AA4460AA1180928ED350F8"/>
    <w:rsid w:val="000D5D12"/>
  </w:style>
  <w:style w:type="paragraph" w:customStyle="1" w:styleId="6B6AFBB526694C42B09505FC6A341FD2">
    <w:name w:val="6B6AFBB526694C42B09505FC6A341FD2"/>
    <w:rsid w:val="000D5D12"/>
  </w:style>
  <w:style w:type="paragraph" w:customStyle="1" w:styleId="FA919C2D92C849ACA39CEF59B3F26A36">
    <w:name w:val="FA919C2D92C849ACA39CEF59B3F26A36"/>
    <w:rsid w:val="000D5D12"/>
  </w:style>
  <w:style w:type="paragraph" w:customStyle="1" w:styleId="094D7656391A4ADD890F7F4F330394E6">
    <w:name w:val="094D7656391A4ADD890F7F4F330394E6"/>
    <w:rsid w:val="000D5D12"/>
  </w:style>
  <w:style w:type="paragraph" w:customStyle="1" w:styleId="8BA910E82AB64D77B5FBA96AF7748600">
    <w:name w:val="8BA910E82AB64D77B5FBA96AF7748600"/>
    <w:rsid w:val="000D5D12"/>
  </w:style>
  <w:style w:type="paragraph" w:customStyle="1" w:styleId="99E8BAD214344D4F82204A1B0A0D6FCE">
    <w:name w:val="99E8BAD214344D4F82204A1B0A0D6FCE"/>
    <w:rsid w:val="000D5D12"/>
  </w:style>
  <w:style w:type="paragraph" w:customStyle="1" w:styleId="7AB56EF1B1F24ED8A21B62E516CAA4D5">
    <w:name w:val="7AB56EF1B1F24ED8A21B62E516CAA4D5"/>
    <w:rsid w:val="000D5D12"/>
  </w:style>
  <w:style w:type="paragraph" w:customStyle="1" w:styleId="4C885CB7F5674F089CFE90F72418C422">
    <w:name w:val="4C885CB7F5674F089CFE90F72418C422"/>
    <w:rsid w:val="000D5D12"/>
  </w:style>
  <w:style w:type="paragraph" w:customStyle="1" w:styleId="A694252558E84BFB8AC40E8794C0BE8C">
    <w:name w:val="A694252558E84BFB8AC40E8794C0BE8C"/>
    <w:rsid w:val="000D5D12"/>
  </w:style>
  <w:style w:type="paragraph" w:customStyle="1" w:styleId="ECBF1FC400EE4809B222571BADBE8582">
    <w:name w:val="ECBF1FC400EE4809B222571BADBE8582"/>
    <w:rsid w:val="000D5D12"/>
  </w:style>
  <w:style w:type="paragraph" w:customStyle="1" w:styleId="A4D683B96263441BA238FE8A00C331E9">
    <w:name w:val="A4D683B96263441BA238FE8A00C331E9"/>
    <w:rsid w:val="000D5D12"/>
  </w:style>
  <w:style w:type="paragraph" w:customStyle="1" w:styleId="7C6B52A2C49F4290968B92ECC3056D66">
    <w:name w:val="7C6B52A2C49F4290968B92ECC3056D66"/>
    <w:rsid w:val="000D5D12"/>
  </w:style>
  <w:style w:type="paragraph" w:customStyle="1" w:styleId="FB3FC532BABF4C82A7D2E498C9C7E151">
    <w:name w:val="FB3FC532BABF4C82A7D2E498C9C7E151"/>
    <w:rsid w:val="000D5D12"/>
  </w:style>
  <w:style w:type="paragraph" w:customStyle="1" w:styleId="68E951ACADD047B1B491D2310F4004FE">
    <w:name w:val="68E951ACADD047B1B491D2310F4004FE"/>
    <w:rsid w:val="000D5D12"/>
  </w:style>
  <w:style w:type="paragraph" w:customStyle="1" w:styleId="786775A49B7D4DAEB5CC64C6286D2209">
    <w:name w:val="786775A49B7D4DAEB5CC64C6286D2209"/>
    <w:rsid w:val="000D5D12"/>
  </w:style>
  <w:style w:type="paragraph" w:customStyle="1" w:styleId="B911CCE12AC0441FB7F90263987ABF57">
    <w:name w:val="B911CCE12AC0441FB7F90263987ABF57"/>
    <w:rsid w:val="000D5D12"/>
  </w:style>
  <w:style w:type="paragraph" w:customStyle="1" w:styleId="97896CECF90B4136AE8112F41215E3B3">
    <w:name w:val="97896CECF90B4136AE8112F41215E3B3"/>
    <w:rsid w:val="000D5D12"/>
  </w:style>
  <w:style w:type="paragraph" w:customStyle="1" w:styleId="0470C5B5AF804E7694650CAD2878B138">
    <w:name w:val="0470C5B5AF804E7694650CAD2878B138"/>
    <w:rsid w:val="000D5D12"/>
  </w:style>
  <w:style w:type="paragraph" w:customStyle="1" w:styleId="75B2054FC58141FB84EC2ED1B77862B7">
    <w:name w:val="75B2054FC58141FB84EC2ED1B77862B7"/>
    <w:rsid w:val="000D5D12"/>
  </w:style>
  <w:style w:type="paragraph" w:customStyle="1" w:styleId="234028FEC96E4E8AB1DA2598593E72A5">
    <w:name w:val="234028FEC96E4E8AB1DA2598593E72A5"/>
    <w:rsid w:val="000D5D12"/>
  </w:style>
  <w:style w:type="paragraph" w:customStyle="1" w:styleId="3AD73A25113D42A09B3A99F6C52A17A9">
    <w:name w:val="3AD73A25113D42A09B3A99F6C52A17A9"/>
    <w:rsid w:val="000D5D12"/>
  </w:style>
  <w:style w:type="paragraph" w:customStyle="1" w:styleId="61B81CC14BBF4F8DB953FBF4B422F341">
    <w:name w:val="61B81CC14BBF4F8DB953FBF4B422F341"/>
    <w:rsid w:val="000D5D12"/>
  </w:style>
  <w:style w:type="paragraph" w:customStyle="1" w:styleId="985A2D5576324F8A9FE94898D08E3673">
    <w:name w:val="985A2D5576324F8A9FE94898D08E3673"/>
    <w:rsid w:val="000D5D12"/>
  </w:style>
  <w:style w:type="paragraph" w:customStyle="1" w:styleId="EE213D1E9A4E498BA76D930D7F893B39">
    <w:name w:val="EE213D1E9A4E498BA76D930D7F893B39"/>
    <w:rsid w:val="000D5D12"/>
  </w:style>
  <w:style w:type="paragraph" w:customStyle="1" w:styleId="30CD3131C6C14C98B20D803F754FDDF4">
    <w:name w:val="30CD3131C6C14C98B20D803F754FDDF4"/>
    <w:rsid w:val="000D5D12"/>
  </w:style>
  <w:style w:type="paragraph" w:customStyle="1" w:styleId="A61A9C10DFB9475681690C0C3F1DA3B5">
    <w:name w:val="A61A9C10DFB9475681690C0C3F1DA3B5"/>
    <w:rsid w:val="000D5D12"/>
  </w:style>
  <w:style w:type="paragraph" w:customStyle="1" w:styleId="433034C3EC414E25A817B5073499A71F">
    <w:name w:val="433034C3EC414E25A817B5073499A71F"/>
    <w:rsid w:val="000D5D12"/>
  </w:style>
  <w:style w:type="paragraph" w:customStyle="1" w:styleId="208C17CDBC17434B883CC604CED2BA0D">
    <w:name w:val="208C17CDBC17434B883CC604CED2BA0D"/>
    <w:rsid w:val="000D5D12"/>
  </w:style>
  <w:style w:type="paragraph" w:customStyle="1" w:styleId="DF1BDA073E2C43259915768C8554F77D">
    <w:name w:val="DF1BDA073E2C43259915768C8554F77D"/>
    <w:rsid w:val="000D5D12"/>
  </w:style>
  <w:style w:type="paragraph" w:customStyle="1" w:styleId="3B310FFE1BA84933AA944621CC9813CD">
    <w:name w:val="3B310FFE1BA84933AA944621CC9813CD"/>
    <w:rsid w:val="000D5D12"/>
  </w:style>
  <w:style w:type="paragraph" w:customStyle="1" w:styleId="8AA9DBB22EC8408EA95017BC9EA34F5F">
    <w:name w:val="8AA9DBB22EC8408EA95017BC9EA34F5F"/>
    <w:rsid w:val="000D5D12"/>
  </w:style>
  <w:style w:type="paragraph" w:customStyle="1" w:styleId="D1D33599F9B2490FBF39902760F8296C">
    <w:name w:val="D1D33599F9B2490FBF39902760F8296C"/>
    <w:rsid w:val="000D5D12"/>
  </w:style>
  <w:style w:type="paragraph" w:customStyle="1" w:styleId="623CB2372BD74A5080141C66195B65F6">
    <w:name w:val="623CB2372BD74A5080141C66195B65F6"/>
    <w:rsid w:val="000D5D12"/>
  </w:style>
  <w:style w:type="paragraph" w:customStyle="1" w:styleId="5870A3F627BF4A78A1575BC2D3E845C1">
    <w:name w:val="5870A3F627BF4A78A1575BC2D3E845C1"/>
    <w:rsid w:val="000D5D12"/>
  </w:style>
  <w:style w:type="paragraph" w:customStyle="1" w:styleId="BB5ED89F48554912B5B3B98165D7F9DE">
    <w:name w:val="BB5ED89F48554912B5B3B98165D7F9DE"/>
    <w:rsid w:val="000D5D12"/>
  </w:style>
  <w:style w:type="paragraph" w:customStyle="1" w:styleId="D17C7F8A54DA44A48BB9E2FB706F11A6">
    <w:name w:val="D17C7F8A54DA44A48BB9E2FB706F11A6"/>
    <w:rsid w:val="000D5D12"/>
  </w:style>
  <w:style w:type="paragraph" w:customStyle="1" w:styleId="EDF6F9B0FD664608AA7A32AA734163AB">
    <w:name w:val="EDF6F9B0FD664608AA7A32AA734163AB"/>
    <w:rsid w:val="000D5D12"/>
  </w:style>
  <w:style w:type="paragraph" w:customStyle="1" w:styleId="6430A60C1F284C858465D92E4544F5C6">
    <w:name w:val="6430A60C1F284C858465D92E4544F5C6"/>
    <w:rsid w:val="000D5D12"/>
  </w:style>
  <w:style w:type="paragraph" w:customStyle="1" w:styleId="8633F1E5A74943E295B0E2217A4EF7FB">
    <w:name w:val="8633F1E5A74943E295B0E2217A4EF7FB"/>
    <w:rsid w:val="000D5D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FB9988-14D3-4497-9B6D-A17DE3145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71</Pages>
  <Words>35212</Words>
  <Characters>193669</Characters>
  <Application>Microsoft Office Word</Application>
  <DocSecurity>0</DocSecurity>
  <Lines>1613</Lines>
  <Paragraphs>456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228425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PAOLO JOSE GIL ORTEGA</cp:lastModifiedBy>
  <cp:revision>18</cp:revision>
  <cp:lastPrinted>2023-05-24T21:18:00Z</cp:lastPrinted>
  <dcterms:created xsi:type="dcterms:W3CDTF">2023-05-05T16:15:00Z</dcterms:created>
  <dcterms:modified xsi:type="dcterms:W3CDTF">2023-05-24T23:43:00Z</dcterms:modified>
</cp:coreProperties>
</file>