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22C60" w14:textId="62300617" w:rsidR="007C6746" w:rsidRPr="00847E77" w:rsidRDefault="007C6746" w:rsidP="007C6746">
      <w:pPr>
        <w:pStyle w:val="Sinespaciado"/>
        <w:jc w:val="center"/>
        <w:rPr>
          <w:rFonts w:ascii="Trebuchet MS" w:hAnsi="Trebuchet MS" w:cs="Arial"/>
          <w:b/>
          <w:sz w:val="21"/>
          <w:szCs w:val="21"/>
          <w14:shadow w14:blurRad="50800" w14:dist="38100" w14:dir="2700000" w14:sx="100000" w14:sy="100000" w14:kx="0" w14:ky="0" w14:algn="tl">
            <w14:srgbClr w14:val="000000">
              <w14:alpha w14:val="60000"/>
            </w14:srgbClr>
          </w14:shadow>
        </w:rPr>
      </w:pPr>
      <w:bookmarkStart w:id="0" w:name="_Hlk133414035"/>
      <w:r w:rsidRPr="00847E77">
        <w:rPr>
          <w:rFonts w:ascii="Trebuchet MS" w:hAnsi="Trebuchet MS" w:cs="Arial"/>
          <w:b/>
          <w:sz w:val="21"/>
          <w:szCs w:val="21"/>
          <w14:shadow w14:blurRad="50800" w14:dist="38100" w14:dir="2700000" w14:sx="100000" w14:sy="100000" w14:kx="0" w14:ky="0" w14:algn="tl">
            <w14:srgbClr w14:val="000000">
              <w14:alpha w14:val="60000"/>
            </w14:srgbClr>
          </w14:shadow>
        </w:rPr>
        <w:t xml:space="preserve">ANEXO </w:t>
      </w:r>
      <w:r w:rsidR="00BD2144">
        <w:rPr>
          <w:rFonts w:ascii="Trebuchet MS" w:hAnsi="Trebuchet MS" w:cs="Arial"/>
          <w:b/>
          <w:sz w:val="21"/>
          <w:szCs w:val="21"/>
          <w14:shadow w14:blurRad="50800" w14:dist="38100" w14:dir="2700000" w14:sx="100000" w14:sy="100000" w14:kx="0" w14:ky="0" w14:algn="tl">
            <w14:srgbClr w14:val="000000">
              <w14:alpha w14:val="60000"/>
            </w14:srgbClr>
          </w14:shadow>
        </w:rPr>
        <w:t>1</w:t>
      </w:r>
      <w:r w:rsidRPr="00847E77">
        <w:rPr>
          <w:rFonts w:ascii="Trebuchet MS" w:hAnsi="Trebuchet MS" w:cs="Arial"/>
          <w:b/>
          <w:sz w:val="21"/>
          <w:szCs w:val="21"/>
          <w14:shadow w14:blurRad="50800" w14:dist="38100" w14:dir="2700000" w14:sx="100000" w14:sy="100000" w14:kx="0" w14:ky="0" w14:algn="tl">
            <w14:srgbClr w14:val="000000">
              <w14:alpha w14:val="60000"/>
            </w14:srgbClr>
          </w14:shadow>
        </w:rPr>
        <w:t>.</w:t>
      </w:r>
    </w:p>
    <w:p w14:paraId="097D216A" w14:textId="77777777" w:rsidR="007C6746" w:rsidRPr="00847E77" w:rsidRDefault="007C6746" w:rsidP="007C6746">
      <w:pPr>
        <w:pStyle w:val="Sinespaciado"/>
        <w:jc w:val="center"/>
        <w:rPr>
          <w:rFonts w:ascii="Trebuchet MS" w:hAnsi="Trebuchet MS" w:cs="Arial"/>
          <w:b/>
          <w:sz w:val="21"/>
          <w:szCs w:val="21"/>
          <w14:shadow w14:blurRad="50800" w14:dist="38100" w14:dir="2700000" w14:sx="100000" w14:sy="100000" w14:kx="0" w14:ky="0" w14:algn="tl">
            <w14:srgbClr w14:val="000000">
              <w14:alpha w14:val="60000"/>
            </w14:srgbClr>
          </w14:shadow>
        </w:rPr>
      </w:pPr>
      <w:bookmarkStart w:id="1" w:name="_Hlk133414025"/>
      <w:bookmarkEnd w:id="0"/>
      <w:r w:rsidRPr="00847E77">
        <w:rPr>
          <w:rFonts w:ascii="Trebuchet MS" w:hAnsi="Trebuchet MS" w:cs="Arial"/>
          <w:b/>
          <w:sz w:val="21"/>
          <w:szCs w:val="21"/>
          <w14:shadow w14:blurRad="50800" w14:dist="38100" w14:dir="2700000" w14:sx="100000" w14:sy="100000" w14:kx="0" w14:ky="0" w14:algn="tl">
            <w14:srgbClr w14:val="000000">
              <w14:alpha w14:val="60000"/>
            </w14:srgbClr>
          </w14:shadow>
        </w:rPr>
        <w:t>FICHATECNICA</w:t>
      </w:r>
    </w:p>
    <w:bookmarkEnd w:id="1"/>
    <w:p w14:paraId="20779E60" w14:textId="77777777" w:rsidR="003543A0" w:rsidRPr="00847E77" w:rsidRDefault="003543A0" w:rsidP="007C6746">
      <w:pPr>
        <w:rPr>
          <w:rFonts w:ascii="Trebuchet MS" w:hAnsi="Trebuchet MS"/>
          <w:sz w:val="21"/>
          <w:szCs w:val="21"/>
        </w:rPr>
      </w:pPr>
    </w:p>
    <w:p w14:paraId="34F7C332" w14:textId="77777777" w:rsidR="005B33AF" w:rsidRPr="00847E77" w:rsidRDefault="005B33AF" w:rsidP="005B33AF">
      <w:pPr>
        <w:pStyle w:val="Textoindependiente"/>
        <w:spacing w:after="0"/>
        <w:jc w:val="both"/>
        <w:rPr>
          <w:rFonts w:ascii="Trebuchet MS" w:hAnsi="Trebuchet MS" w:cs="Arial"/>
          <w:sz w:val="21"/>
          <w:szCs w:val="21"/>
        </w:rPr>
      </w:pPr>
      <w:r w:rsidRPr="00847E77">
        <w:rPr>
          <w:rFonts w:ascii="Trebuchet MS" w:hAnsi="Trebuchet MS" w:cs="Arial"/>
          <w:sz w:val="21"/>
          <w:szCs w:val="21"/>
        </w:rPr>
        <w:t>Con el propósito de satisfacer la necesidad y objeto anteriormente descritos se requiere contratar una persona natural o jurídica que acredite capacidad para ejecutar el objeto de las obligaciones del contrato teniendo en cuenta las condiciones aquí señaladas.</w:t>
      </w:r>
    </w:p>
    <w:p w14:paraId="20081BE6" w14:textId="77777777" w:rsidR="005B33AF" w:rsidRPr="00847E77" w:rsidRDefault="005B33AF" w:rsidP="005B33AF">
      <w:pPr>
        <w:pStyle w:val="Textoindependiente"/>
        <w:spacing w:after="0"/>
        <w:jc w:val="both"/>
        <w:rPr>
          <w:rFonts w:ascii="Trebuchet MS" w:hAnsi="Trebuchet MS" w:cs="Arial"/>
          <w:sz w:val="21"/>
          <w:szCs w:val="21"/>
        </w:rPr>
      </w:pPr>
    </w:p>
    <w:p w14:paraId="72230C03" w14:textId="3031DED6" w:rsidR="005B33AF" w:rsidRPr="00847E77" w:rsidRDefault="00DD1BAC" w:rsidP="005B33AF">
      <w:pPr>
        <w:pStyle w:val="Textoindependiente"/>
        <w:spacing w:after="0"/>
        <w:jc w:val="both"/>
        <w:rPr>
          <w:rFonts w:ascii="Trebuchet MS" w:hAnsi="Trebuchet MS" w:cs="Arial"/>
          <w:sz w:val="21"/>
          <w:szCs w:val="21"/>
        </w:rPr>
      </w:pPr>
      <w:r w:rsidRPr="00847E77">
        <w:rPr>
          <w:rFonts w:ascii="Trebuchet MS" w:hAnsi="Trebuchet MS" w:cs="Arial"/>
          <w:sz w:val="21"/>
          <w:szCs w:val="21"/>
        </w:rPr>
        <w:t>PRESTAR EL SERVICIO DE VIGILANCIA Y SEGURIDAD PRIVADA EN LAS MODALIDADES DE VIGILANCIA FIJA Y MÓVIL CON Y SIN ARMAS Y MEDIOS TECNOLÓGICOS EN LAS DIFERENTES DEPENDENCIAS DE LA ALCALDÍA DE LA CALERA - CUNDINAMARCA, CON EL FIN DE ASEGURAR LA PROTECCIÓN Y CUSTODIA DE LAS PERSONAS, BIENES MUEBLES E INMUEBLES DE PROPIEDAD DE LA ENTIDAD, Y DE LOS QUE LEGALMENTE SEA O LLEGARE A SER RESPONSABLE.</w:t>
      </w:r>
    </w:p>
    <w:p w14:paraId="4590B78A" w14:textId="77777777" w:rsidR="005B33AF" w:rsidRPr="00847E77" w:rsidRDefault="005B33AF" w:rsidP="005B33AF">
      <w:pPr>
        <w:pStyle w:val="Textoindependiente"/>
        <w:spacing w:after="0"/>
        <w:jc w:val="both"/>
        <w:rPr>
          <w:rFonts w:ascii="Trebuchet MS" w:hAnsi="Trebuchet MS" w:cs="Arial"/>
          <w:sz w:val="21"/>
          <w:szCs w:val="21"/>
        </w:rPr>
      </w:pPr>
    </w:p>
    <w:p w14:paraId="12832541" w14:textId="4600652C" w:rsidR="00F02B6C" w:rsidRPr="00847E77" w:rsidRDefault="00F02B6C" w:rsidP="00F02B6C">
      <w:pPr>
        <w:jc w:val="both"/>
        <w:rPr>
          <w:rFonts w:ascii="Trebuchet MS" w:hAnsi="Trebuchet MS" w:cs="Arial"/>
          <w:noProof/>
          <w:kern w:val="0"/>
          <w:sz w:val="21"/>
          <w:szCs w:val="21"/>
          <w:lang w:val="es-ES" w:eastAsia="es-CO"/>
        </w:rPr>
      </w:pPr>
      <w:r w:rsidRPr="00847E77">
        <w:rPr>
          <w:rFonts w:ascii="Trebuchet MS" w:hAnsi="Trebuchet MS" w:cs="Arial"/>
          <w:noProof/>
          <w:kern w:val="0"/>
          <w:sz w:val="21"/>
          <w:szCs w:val="21"/>
          <w:lang w:val="es-ES" w:eastAsia="es-CO"/>
        </w:rPr>
        <w:t>Suministrar la dotación necesaria para la prestación del servicio, de igual manera suministrar los medios de comunicación, equipos, materiales y elementos necesarios para la prestación del servicio, relacionados a continuación</w:t>
      </w:r>
    </w:p>
    <w:p w14:paraId="1CDA8457" w14:textId="77777777" w:rsidR="00F02B6C" w:rsidRPr="00847E77" w:rsidRDefault="00F02B6C" w:rsidP="005B33AF">
      <w:pPr>
        <w:pStyle w:val="Textoindependiente"/>
        <w:spacing w:after="0"/>
        <w:jc w:val="both"/>
        <w:rPr>
          <w:rFonts w:ascii="Trebuchet MS" w:hAnsi="Trebuchet MS" w:cs="Arial"/>
          <w:sz w:val="21"/>
          <w:szCs w:val="21"/>
        </w:rPr>
      </w:pPr>
    </w:p>
    <w:p w14:paraId="6DCE8509" w14:textId="003939C3" w:rsidR="00DD1BAC" w:rsidRPr="00847E77" w:rsidRDefault="00DD1BAC" w:rsidP="005B33AF">
      <w:pPr>
        <w:pStyle w:val="Textoindependiente"/>
        <w:spacing w:after="0"/>
        <w:jc w:val="both"/>
        <w:rPr>
          <w:rFonts w:ascii="Trebuchet MS" w:eastAsia="Calibri" w:hAnsi="Trebuchet MS" w:cs="Arial"/>
          <w:b/>
          <w:noProof w:val="0"/>
          <w:sz w:val="21"/>
          <w:szCs w:val="21"/>
          <w:lang w:val="es-CO" w:eastAsia="en-US"/>
          <w14:shadow w14:blurRad="50800" w14:dist="38100" w14:dir="2700000" w14:sx="100000" w14:sy="100000" w14:kx="0" w14:ky="0" w14:algn="tl">
            <w14:srgbClr w14:val="000000">
              <w14:alpha w14:val="60000"/>
            </w14:srgbClr>
          </w14:shadow>
        </w:rPr>
      </w:pPr>
      <w:r w:rsidRPr="00847E77">
        <w:rPr>
          <w:rFonts w:ascii="Trebuchet MS" w:eastAsia="Calibri" w:hAnsi="Trebuchet MS" w:cs="Arial"/>
          <w:b/>
          <w:noProof w:val="0"/>
          <w:sz w:val="21"/>
          <w:szCs w:val="21"/>
          <w:lang w:val="es-CO" w:eastAsia="en-US"/>
          <w14:shadow w14:blurRad="50800" w14:dist="38100" w14:dir="2700000" w14:sx="100000" w14:sy="100000" w14:kx="0" w14:ky="0" w14:algn="tl">
            <w14:srgbClr w14:val="000000">
              <w14:alpha w14:val="60000"/>
            </w14:srgbClr>
          </w14:shadow>
        </w:rPr>
        <w:t>ESPECIFICACIONES DEL SERVICIO</w:t>
      </w:r>
    </w:p>
    <w:p w14:paraId="75E94EEB" w14:textId="77777777" w:rsidR="00DD1BAC" w:rsidRPr="00847E77" w:rsidRDefault="00DD1BAC" w:rsidP="005B33AF">
      <w:pPr>
        <w:pStyle w:val="Textoindependiente"/>
        <w:spacing w:after="0"/>
        <w:jc w:val="both"/>
        <w:rPr>
          <w:rFonts w:ascii="Trebuchet MS" w:hAnsi="Trebuchet MS" w:cs="Arial"/>
          <w:sz w:val="21"/>
          <w:szCs w:val="21"/>
        </w:rPr>
      </w:pPr>
    </w:p>
    <w:p w14:paraId="0810891E"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Puestos de trabajo distribuidos así:</w:t>
      </w:r>
    </w:p>
    <w:p w14:paraId="267DD4A4" w14:textId="77777777" w:rsidR="008C0D2E" w:rsidRPr="00847E77" w:rsidRDefault="008C0D2E" w:rsidP="00DD1BAC">
      <w:pPr>
        <w:jc w:val="both"/>
        <w:rPr>
          <w:rFonts w:ascii="Trebuchet MS" w:eastAsia="Trebuchet MS" w:hAnsi="Trebuchet MS" w:cs="Trebuchet MS"/>
          <w:sz w:val="21"/>
          <w:szCs w:val="21"/>
          <w:lang w:val="es-CO"/>
        </w:rPr>
      </w:pPr>
    </w:p>
    <w:tbl>
      <w:tblPr>
        <w:tblW w:w="9657" w:type="dxa"/>
        <w:jc w:val="center"/>
        <w:tblLayout w:type="fixed"/>
        <w:tblLook w:val="0400" w:firstRow="0" w:lastRow="0" w:firstColumn="0" w:lastColumn="0" w:noHBand="0" w:noVBand="1"/>
      </w:tblPr>
      <w:tblGrid>
        <w:gridCol w:w="761"/>
        <w:gridCol w:w="3155"/>
        <w:gridCol w:w="5741"/>
      </w:tblGrid>
      <w:tr w:rsidR="00DD1BAC" w:rsidRPr="00BD2144" w14:paraId="28EAF648" w14:textId="77777777" w:rsidTr="00B32F8A">
        <w:trPr>
          <w:trHeight w:val="482"/>
          <w:jc w:val="center"/>
        </w:trPr>
        <w:tc>
          <w:tcPr>
            <w:tcW w:w="761" w:type="dxa"/>
            <w:tcBorders>
              <w:top w:val="single" w:sz="4" w:space="0" w:color="auto"/>
              <w:left w:val="single" w:sz="8" w:space="0" w:color="000000"/>
              <w:bottom w:val="nil"/>
              <w:right w:val="single" w:sz="8" w:space="0" w:color="000000"/>
            </w:tcBorders>
            <w:shd w:val="clear" w:color="auto" w:fill="auto"/>
            <w:vAlign w:val="center"/>
          </w:tcPr>
          <w:p w14:paraId="2F0FFBB1" w14:textId="77777777" w:rsidR="00DD1BAC" w:rsidRPr="00BD2144" w:rsidRDefault="00DD1BAC" w:rsidP="008C0D2E">
            <w:pPr>
              <w:jc w:val="center"/>
              <w:rPr>
                <w:rFonts w:ascii="Trebuchet MS" w:eastAsia="Trebuchet MS" w:hAnsi="Trebuchet MS" w:cs="Trebuchet MS"/>
                <w:b/>
                <w:lang w:val="es-CO"/>
              </w:rPr>
            </w:pPr>
            <w:r w:rsidRPr="00BD2144">
              <w:rPr>
                <w:rFonts w:ascii="Trebuchet MS" w:eastAsia="Trebuchet MS" w:hAnsi="Trebuchet MS" w:cs="Trebuchet MS"/>
                <w:b/>
                <w:lang w:val="es-CO"/>
              </w:rPr>
              <w:t>ITEM</w:t>
            </w:r>
          </w:p>
        </w:tc>
        <w:tc>
          <w:tcPr>
            <w:tcW w:w="3155" w:type="dxa"/>
            <w:tcBorders>
              <w:top w:val="single" w:sz="4" w:space="0" w:color="auto"/>
              <w:left w:val="nil"/>
              <w:bottom w:val="nil"/>
              <w:right w:val="single" w:sz="8" w:space="0" w:color="000000"/>
            </w:tcBorders>
            <w:shd w:val="clear" w:color="auto" w:fill="auto"/>
            <w:vAlign w:val="center"/>
          </w:tcPr>
          <w:p w14:paraId="13376F86" w14:textId="77777777" w:rsidR="00DD1BAC" w:rsidRPr="00BD2144" w:rsidRDefault="00DD1BAC" w:rsidP="008C0D2E">
            <w:pPr>
              <w:jc w:val="center"/>
              <w:rPr>
                <w:rFonts w:ascii="Trebuchet MS" w:eastAsia="Trebuchet MS" w:hAnsi="Trebuchet MS" w:cs="Trebuchet MS"/>
                <w:b/>
                <w:lang w:val="es-CO"/>
              </w:rPr>
            </w:pPr>
            <w:r w:rsidRPr="00BD2144">
              <w:rPr>
                <w:rFonts w:ascii="Trebuchet MS" w:eastAsia="Trebuchet MS" w:hAnsi="Trebuchet MS" w:cs="Trebuchet MS"/>
                <w:b/>
                <w:lang w:val="es-CO"/>
              </w:rPr>
              <w:t>UBICACIÓN DEL SERVICIO</w:t>
            </w:r>
          </w:p>
        </w:tc>
        <w:tc>
          <w:tcPr>
            <w:tcW w:w="5741" w:type="dxa"/>
            <w:tcBorders>
              <w:top w:val="single" w:sz="4" w:space="0" w:color="auto"/>
              <w:left w:val="nil"/>
              <w:bottom w:val="nil"/>
              <w:right w:val="single" w:sz="8" w:space="0" w:color="000000"/>
            </w:tcBorders>
            <w:shd w:val="clear" w:color="auto" w:fill="auto"/>
            <w:vAlign w:val="center"/>
          </w:tcPr>
          <w:p w14:paraId="50BE2053" w14:textId="77777777" w:rsidR="00DD1BAC" w:rsidRPr="00BD2144" w:rsidRDefault="00DD1BAC" w:rsidP="008C0D2E">
            <w:pPr>
              <w:jc w:val="center"/>
              <w:rPr>
                <w:rFonts w:ascii="Trebuchet MS" w:eastAsia="Trebuchet MS" w:hAnsi="Trebuchet MS" w:cs="Trebuchet MS"/>
                <w:b/>
                <w:lang w:val="es-CO"/>
              </w:rPr>
            </w:pPr>
            <w:r w:rsidRPr="00BD2144">
              <w:rPr>
                <w:rFonts w:ascii="Trebuchet MS" w:eastAsia="Trebuchet MS" w:hAnsi="Trebuchet MS" w:cs="Trebuchet MS"/>
                <w:b/>
                <w:lang w:val="es-CO"/>
              </w:rPr>
              <w:t>DESCRIPCIÓN DEL SERVICIO</w:t>
            </w:r>
          </w:p>
        </w:tc>
      </w:tr>
      <w:tr w:rsidR="00DD1BAC" w:rsidRPr="00BD2144" w14:paraId="5A0C8194" w14:textId="77777777" w:rsidTr="00B32F8A">
        <w:trPr>
          <w:trHeight w:val="783"/>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6F1BC"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1</w:t>
            </w:r>
          </w:p>
        </w:tc>
        <w:tc>
          <w:tcPr>
            <w:tcW w:w="3155" w:type="dxa"/>
            <w:tcBorders>
              <w:top w:val="single" w:sz="4" w:space="0" w:color="000000"/>
              <w:left w:val="nil"/>
              <w:bottom w:val="single" w:sz="4" w:space="0" w:color="000000"/>
              <w:right w:val="single" w:sz="4" w:space="0" w:color="000000"/>
            </w:tcBorders>
            <w:shd w:val="clear" w:color="auto" w:fill="auto"/>
            <w:vAlign w:val="center"/>
          </w:tcPr>
          <w:p w14:paraId="14A4A160"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CASA DE LA CULTURA</w:t>
            </w:r>
          </w:p>
        </w:tc>
        <w:tc>
          <w:tcPr>
            <w:tcW w:w="5741" w:type="dxa"/>
            <w:tcBorders>
              <w:top w:val="single" w:sz="4" w:space="0" w:color="000000"/>
              <w:left w:val="nil"/>
              <w:bottom w:val="single" w:sz="4" w:space="0" w:color="000000"/>
              <w:right w:val="single" w:sz="4" w:space="0" w:color="000000"/>
            </w:tcBorders>
            <w:shd w:val="clear" w:color="auto" w:fill="auto"/>
            <w:vAlign w:val="center"/>
          </w:tcPr>
          <w:p w14:paraId="0ACF9ED1"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SIN ARMA, 24 HORAS DE LUNES A DOMINGO, CON MEDIO DE COMUNICACIÓN, DEBIDAMENTE UNIFORMADOS TODOS LOS DIAS DEL MES</w:t>
            </w:r>
          </w:p>
        </w:tc>
      </w:tr>
      <w:tr w:rsidR="00DD1BAC" w:rsidRPr="00BD2144" w14:paraId="16077403"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2CD3F9D0"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2</w:t>
            </w:r>
          </w:p>
        </w:tc>
        <w:tc>
          <w:tcPr>
            <w:tcW w:w="3155" w:type="dxa"/>
            <w:tcBorders>
              <w:top w:val="nil"/>
              <w:left w:val="nil"/>
              <w:bottom w:val="single" w:sz="4" w:space="0" w:color="000000"/>
              <w:right w:val="single" w:sz="4" w:space="0" w:color="000000"/>
            </w:tcBorders>
            <w:shd w:val="clear" w:color="auto" w:fill="auto"/>
            <w:vAlign w:val="center"/>
          </w:tcPr>
          <w:p w14:paraId="5B235B61"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ALCALDÍA DE LA CALERA</w:t>
            </w:r>
          </w:p>
        </w:tc>
        <w:tc>
          <w:tcPr>
            <w:tcW w:w="5741" w:type="dxa"/>
            <w:tcBorders>
              <w:top w:val="nil"/>
              <w:left w:val="nil"/>
              <w:bottom w:val="single" w:sz="4" w:space="0" w:color="000000"/>
              <w:right w:val="single" w:sz="4" w:space="0" w:color="000000"/>
            </w:tcBorders>
            <w:shd w:val="clear" w:color="auto" w:fill="auto"/>
            <w:vAlign w:val="center"/>
          </w:tcPr>
          <w:p w14:paraId="767588A1"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CON ARMA, 24 HORAS DE LUNES A DOMINGO, CON MEDIO DE COMUNICACIÓN, DEBIDAMENTE UNIFORMADOS TODOS LOS DIAS DEL MES</w:t>
            </w:r>
          </w:p>
        </w:tc>
      </w:tr>
      <w:tr w:rsidR="00DD1BAC" w:rsidRPr="00BD2144" w14:paraId="08FE3C91"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36FA63BE"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3</w:t>
            </w:r>
          </w:p>
        </w:tc>
        <w:tc>
          <w:tcPr>
            <w:tcW w:w="3155" w:type="dxa"/>
            <w:tcBorders>
              <w:top w:val="nil"/>
              <w:left w:val="nil"/>
              <w:bottom w:val="single" w:sz="4" w:space="0" w:color="000000"/>
              <w:right w:val="single" w:sz="4" w:space="0" w:color="000000"/>
            </w:tcBorders>
            <w:shd w:val="clear" w:color="auto" w:fill="auto"/>
            <w:vAlign w:val="center"/>
          </w:tcPr>
          <w:p w14:paraId="3ED142E5"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HOGAR MÚLTIPLE</w:t>
            </w:r>
          </w:p>
        </w:tc>
        <w:tc>
          <w:tcPr>
            <w:tcW w:w="5741" w:type="dxa"/>
            <w:tcBorders>
              <w:top w:val="nil"/>
              <w:left w:val="nil"/>
              <w:bottom w:val="single" w:sz="4" w:space="0" w:color="000000"/>
              <w:right w:val="single" w:sz="4" w:space="0" w:color="000000"/>
            </w:tcBorders>
            <w:shd w:val="clear" w:color="auto" w:fill="auto"/>
            <w:vAlign w:val="center"/>
          </w:tcPr>
          <w:p w14:paraId="7D0020FB"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SIN ARMA, 24 HORAS DE LUNES A DOMINGO, CON MEDIO DE COMUNICACIÓN, DEBIDAMENTE UNIFORMADOS TODOS LOS DIAS DEL MES</w:t>
            </w:r>
          </w:p>
        </w:tc>
      </w:tr>
      <w:tr w:rsidR="00DD1BAC" w:rsidRPr="00BD2144" w14:paraId="1F8E0077"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1C663210"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4</w:t>
            </w:r>
          </w:p>
        </w:tc>
        <w:tc>
          <w:tcPr>
            <w:tcW w:w="3155" w:type="dxa"/>
            <w:tcBorders>
              <w:top w:val="nil"/>
              <w:left w:val="nil"/>
              <w:bottom w:val="single" w:sz="4" w:space="0" w:color="000000"/>
              <w:right w:val="single" w:sz="4" w:space="0" w:color="000000"/>
            </w:tcBorders>
            <w:shd w:val="clear" w:color="auto" w:fill="auto"/>
            <w:vAlign w:val="center"/>
          </w:tcPr>
          <w:p w14:paraId="179B49CF"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SECRETARIA DE MEDIO AMBIENTE Y DESARROLLO RURAL</w:t>
            </w:r>
          </w:p>
        </w:tc>
        <w:tc>
          <w:tcPr>
            <w:tcW w:w="5741" w:type="dxa"/>
            <w:tcBorders>
              <w:top w:val="nil"/>
              <w:left w:val="nil"/>
              <w:bottom w:val="single" w:sz="4" w:space="0" w:color="000000"/>
              <w:right w:val="single" w:sz="4" w:space="0" w:color="000000"/>
            </w:tcBorders>
            <w:shd w:val="clear" w:color="auto" w:fill="auto"/>
            <w:vAlign w:val="center"/>
          </w:tcPr>
          <w:p w14:paraId="3B6B544E"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CON ARMA, 24 HORAS DE LUNES A DOMINGO, CON MEDIO DE COMUNICACIÓN, DEBIDAMENTE UNIFORMADOS TODOS LOS DIAS DEL MES</w:t>
            </w:r>
          </w:p>
        </w:tc>
      </w:tr>
      <w:tr w:rsidR="00DD1BAC" w:rsidRPr="00BD2144" w14:paraId="622807E8" w14:textId="77777777" w:rsidTr="00B32F8A">
        <w:trPr>
          <w:trHeight w:val="783"/>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49DB0"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5</w:t>
            </w:r>
          </w:p>
        </w:tc>
        <w:tc>
          <w:tcPr>
            <w:tcW w:w="3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23538"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CENTRAL DE MONITOREO</w:t>
            </w:r>
          </w:p>
        </w:tc>
        <w:tc>
          <w:tcPr>
            <w:tcW w:w="5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0555F"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SIN ARMA, 24 HORAS DE LUNES A DOMINGO, CON MEDIO DE COMUNICACIÓN, DEBIDAMENTE UNIFORMADOS TODOS LOS DIAS DEL MES</w:t>
            </w:r>
          </w:p>
        </w:tc>
      </w:tr>
      <w:tr w:rsidR="00DD1BAC" w:rsidRPr="00BD2144" w14:paraId="189461BA" w14:textId="77777777" w:rsidTr="00B32F8A">
        <w:trPr>
          <w:trHeight w:val="783"/>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44CCA"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6</w:t>
            </w:r>
          </w:p>
        </w:tc>
        <w:tc>
          <w:tcPr>
            <w:tcW w:w="3155" w:type="dxa"/>
            <w:tcBorders>
              <w:top w:val="single" w:sz="4" w:space="0" w:color="000000"/>
              <w:left w:val="nil"/>
              <w:bottom w:val="single" w:sz="4" w:space="0" w:color="000000"/>
              <w:right w:val="single" w:sz="4" w:space="0" w:color="000000"/>
            </w:tcBorders>
            <w:shd w:val="clear" w:color="auto" w:fill="auto"/>
            <w:vAlign w:val="center"/>
          </w:tcPr>
          <w:p w14:paraId="69C29E5F"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ANTENA</w:t>
            </w:r>
          </w:p>
        </w:tc>
        <w:tc>
          <w:tcPr>
            <w:tcW w:w="5741" w:type="dxa"/>
            <w:tcBorders>
              <w:top w:val="single" w:sz="4" w:space="0" w:color="000000"/>
              <w:left w:val="nil"/>
              <w:bottom w:val="single" w:sz="4" w:space="0" w:color="000000"/>
              <w:right w:val="single" w:sz="4" w:space="0" w:color="000000"/>
            </w:tcBorders>
            <w:shd w:val="clear" w:color="auto" w:fill="auto"/>
            <w:vAlign w:val="center"/>
          </w:tcPr>
          <w:p w14:paraId="6A429D2B"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CON ARMA, 24 HORAS DE LUNES A DOMINGO, CON MEDIO DE COMUNICACIÓN, DEBIDAMENTE UNIFORMADOS TODOS LOS DIAS DEL MES</w:t>
            </w:r>
          </w:p>
        </w:tc>
      </w:tr>
      <w:tr w:rsidR="00A2410D" w:rsidRPr="00BD2144" w14:paraId="4E5DA558" w14:textId="77777777" w:rsidTr="00A2410D">
        <w:trPr>
          <w:trHeight w:val="1191"/>
          <w:jc w:val="center"/>
        </w:trPr>
        <w:tc>
          <w:tcPr>
            <w:tcW w:w="761" w:type="dxa"/>
            <w:tcBorders>
              <w:top w:val="nil"/>
              <w:left w:val="single" w:sz="4" w:space="0" w:color="000000"/>
              <w:bottom w:val="single" w:sz="4" w:space="0" w:color="auto"/>
              <w:right w:val="single" w:sz="4" w:space="0" w:color="000000"/>
            </w:tcBorders>
            <w:shd w:val="clear" w:color="auto" w:fill="auto"/>
            <w:vAlign w:val="center"/>
          </w:tcPr>
          <w:p w14:paraId="0F75CDA7" w14:textId="77777777" w:rsidR="00A2410D" w:rsidRPr="00BD2144" w:rsidRDefault="00A2410D" w:rsidP="00B32F8A">
            <w:pPr>
              <w:jc w:val="center"/>
              <w:rPr>
                <w:rFonts w:ascii="Trebuchet MS" w:eastAsia="Trebuchet MS" w:hAnsi="Trebuchet MS" w:cs="Trebuchet MS"/>
                <w:lang w:val="es-CO"/>
              </w:rPr>
            </w:pPr>
            <w:r w:rsidRPr="00BD2144">
              <w:rPr>
                <w:rFonts w:ascii="Trebuchet MS" w:eastAsia="Trebuchet MS" w:hAnsi="Trebuchet MS" w:cs="Trebuchet MS"/>
                <w:lang w:val="es-CO"/>
              </w:rPr>
              <w:t>7</w:t>
            </w:r>
          </w:p>
        </w:tc>
        <w:tc>
          <w:tcPr>
            <w:tcW w:w="3155" w:type="dxa"/>
            <w:tcBorders>
              <w:top w:val="nil"/>
              <w:left w:val="nil"/>
              <w:bottom w:val="single" w:sz="4" w:space="0" w:color="auto"/>
              <w:right w:val="single" w:sz="4" w:space="0" w:color="000000"/>
            </w:tcBorders>
            <w:shd w:val="clear" w:color="auto" w:fill="auto"/>
            <w:vAlign w:val="center"/>
          </w:tcPr>
          <w:p w14:paraId="0397CF08" w14:textId="77777777" w:rsidR="00A2410D" w:rsidRPr="00BD2144" w:rsidRDefault="00A2410D" w:rsidP="008C0D2E">
            <w:pPr>
              <w:rPr>
                <w:rFonts w:ascii="Trebuchet MS" w:eastAsia="Trebuchet MS" w:hAnsi="Trebuchet MS" w:cs="Trebuchet MS"/>
                <w:b/>
                <w:lang w:val="es-CO"/>
              </w:rPr>
            </w:pPr>
            <w:r w:rsidRPr="00BD2144">
              <w:rPr>
                <w:rFonts w:ascii="Trebuchet MS" w:eastAsia="Trebuchet MS" w:hAnsi="Trebuchet MS" w:cs="Trebuchet MS"/>
                <w:b/>
                <w:lang w:val="es-CO"/>
              </w:rPr>
              <w:t>PUESTO SALUD LA CALERA</w:t>
            </w:r>
          </w:p>
          <w:p w14:paraId="71EE0B84" w14:textId="77777777" w:rsidR="00A2410D" w:rsidRPr="00BD2144" w:rsidRDefault="00A2410D" w:rsidP="008C0D2E">
            <w:pPr>
              <w:rPr>
                <w:rFonts w:ascii="Trebuchet MS" w:eastAsia="Trebuchet MS" w:hAnsi="Trebuchet MS" w:cs="Trebuchet MS"/>
                <w:b/>
                <w:lang w:val="es-CO"/>
              </w:rPr>
            </w:pPr>
            <w:r w:rsidRPr="00BD2144">
              <w:rPr>
                <w:rFonts w:ascii="Trebuchet MS" w:eastAsia="Trebuchet MS" w:hAnsi="Trebuchet MS" w:cs="Trebuchet MS"/>
                <w:b/>
                <w:lang w:val="es-CO"/>
              </w:rPr>
              <w:t>COMISARIA DE FAMILIA</w:t>
            </w:r>
          </w:p>
          <w:p w14:paraId="543CCE33" w14:textId="77777777" w:rsidR="00A2410D" w:rsidRPr="00BD2144" w:rsidRDefault="00A2410D" w:rsidP="008C0D2E">
            <w:pPr>
              <w:rPr>
                <w:rFonts w:ascii="Trebuchet MS" w:eastAsia="Trebuchet MS" w:hAnsi="Trebuchet MS" w:cs="Trebuchet MS"/>
                <w:b/>
                <w:lang w:val="es-CO"/>
              </w:rPr>
            </w:pPr>
            <w:r w:rsidRPr="00BD2144">
              <w:rPr>
                <w:rFonts w:ascii="Trebuchet MS" w:eastAsia="Trebuchet MS" w:hAnsi="Trebuchet MS" w:cs="Trebuchet MS"/>
                <w:b/>
                <w:lang w:val="es-CO"/>
              </w:rPr>
              <w:t>CASA DEL ADULTO MAYOR</w:t>
            </w:r>
          </w:p>
          <w:p w14:paraId="3BBF4F1F" w14:textId="77777777" w:rsidR="00A2410D" w:rsidRPr="00BD2144" w:rsidRDefault="00A2410D" w:rsidP="008C0D2E">
            <w:pPr>
              <w:rPr>
                <w:rFonts w:ascii="Trebuchet MS" w:eastAsia="Trebuchet MS" w:hAnsi="Trebuchet MS" w:cs="Trebuchet MS"/>
                <w:b/>
                <w:lang w:val="es-CO"/>
              </w:rPr>
            </w:pPr>
            <w:r w:rsidRPr="00BD2144">
              <w:rPr>
                <w:rFonts w:ascii="Trebuchet MS" w:eastAsia="Trebuchet MS" w:hAnsi="Trebuchet MS" w:cs="Trebuchet MS"/>
                <w:b/>
                <w:lang w:val="es-CO"/>
              </w:rPr>
              <w:t>VIVERO LA CALERA</w:t>
            </w:r>
          </w:p>
          <w:p w14:paraId="355F322C" w14:textId="354B34E0" w:rsidR="00A2410D" w:rsidRPr="00BD2144" w:rsidRDefault="00A2410D" w:rsidP="008C0D2E">
            <w:pPr>
              <w:rPr>
                <w:rFonts w:ascii="Trebuchet MS" w:eastAsia="Trebuchet MS" w:hAnsi="Trebuchet MS" w:cs="Trebuchet MS"/>
                <w:b/>
                <w:lang w:val="es-CO"/>
              </w:rPr>
            </w:pPr>
            <w:r w:rsidRPr="00BD2144">
              <w:rPr>
                <w:rFonts w:ascii="Trebuchet MS" w:eastAsia="Trebuchet MS" w:hAnsi="Trebuchet MS" w:cs="Trebuchet MS"/>
                <w:b/>
                <w:lang w:val="es-CO"/>
              </w:rPr>
              <w:t>PLANEACIÓN</w:t>
            </w:r>
          </w:p>
        </w:tc>
        <w:tc>
          <w:tcPr>
            <w:tcW w:w="5741" w:type="dxa"/>
            <w:tcBorders>
              <w:top w:val="nil"/>
              <w:left w:val="single" w:sz="4" w:space="0" w:color="000000"/>
              <w:bottom w:val="single" w:sz="4" w:space="0" w:color="000000"/>
              <w:right w:val="single" w:sz="4" w:space="0" w:color="000000"/>
            </w:tcBorders>
            <w:shd w:val="clear" w:color="auto" w:fill="auto"/>
            <w:vAlign w:val="center"/>
          </w:tcPr>
          <w:p w14:paraId="201485CC" w14:textId="77777777" w:rsidR="00A2410D" w:rsidRPr="00BD2144" w:rsidRDefault="00A2410D"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SUPERVISOR MOTORIZADO CON ARMA 24 HORAS, EN RECORRIDOS CADA 2 HORAS A CADA PUNTO, DE LUNES A DOMINGO CON MEDIO DE COMUNICACIÓN, DEBIDAMENTE UNIFORMADOS TODOS LOS DIAS DEL MES</w:t>
            </w:r>
          </w:p>
        </w:tc>
      </w:tr>
      <w:tr w:rsidR="00DD1BAC" w:rsidRPr="00BD2144" w14:paraId="2095BF98" w14:textId="77777777" w:rsidTr="00A2410D">
        <w:trPr>
          <w:trHeight w:val="783"/>
          <w:jc w:val="center"/>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54A3D23"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8</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14:paraId="0C1812CD"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I.E.D. INTEGRADO SEDE JUAN XXIII</w:t>
            </w:r>
          </w:p>
        </w:tc>
        <w:tc>
          <w:tcPr>
            <w:tcW w:w="5741" w:type="dxa"/>
            <w:tcBorders>
              <w:top w:val="nil"/>
              <w:left w:val="single" w:sz="4" w:space="0" w:color="auto"/>
              <w:bottom w:val="single" w:sz="4" w:space="0" w:color="000000"/>
              <w:right w:val="single" w:sz="4" w:space="0" w:color="000000"/>
            </w:tcBorders>
            <w:shd w:val="clear" w:color="auto" w:fill="auto"/>
            <w:vAlign w:val="center"/>
          </w:tcPr>
          <w:p w14:paraId="129606F6"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SIN ARMA, 24 HORAS DE LUNES A DOMINGO, CON MEDIO DE COMUNICACIÓN, DEBIDAMENTE UNIFORMADOS TODOS LOS DIAS DEL MES</w:t>
            </w:r>
          </w:p>
        </w:tc>
      </w:tr>
      <w:tr w:rsidR="00DD1BAC" w:rsidRPr="00BD2144" w14:paraId="43A66EBB" w14:textId="77777777" w:rsidTr="00A2410D">
        <w:trPr>
          <w:trHeight w:val="556"/>
          <w:jc w:val="center"/>
        </w:trPr>
        <w:tc>
          <w:tcPr>
            <w:tcW w:w="761" w:type="dxa"/>
            <w:tcBorders>
              <w:top w:val="single" w:sz="4" w:space="0" w:color="auto"/>
              <w:left w:val="single" w:sz="4" w:space="0" w:color="000000"/>
              <w:bottom w:val="single" w:sz="4" w:space="0" w:color="000000"/>
              <w:right w:val="single" w:sz="4" w:space="0" w:color="000000"/>
            </w:tcBorders>
            <w:shd w:val="clear" w:color="auto" w:fill="auto"/>
            <w:vAlign w:val="center"/>
          </w:tcPr>
          <w:p w14:paraId="2BE3F4D9"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9</w:t>
            </w:r>
          </w:p>
        </w:tc>
        <w:tc>
          <w:tcPr>
            <w:tcW w:w="3155" w:type="dxa"/>
            <w:tcBorders>
              <w:top w:val="single" w:sz="4" w:space="0" w:color="auto"/>
              <w:left w:val="nil"/>
              <w:bottom w:val="single" w:sz="4" w:space="0" w:color="000000"/>
              <w:right w:val="single" w:sz="4" w:space="0" w:color="000000"/>
            </w:tcBorders>
            <w:shd w:val="clear" w:color="auto" w:fill="auto"/>
            <w:vAlign w:val="center"/>
          </w:tcPr>
          <w:p w14:paraId="6334FF5F"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PARQUE PRINCIPAL E INSTALACIONES ALCALDÍA MUNICIPAL Y SECRETARIA DE MEDIO AMBIENTE Y DESARROLLO RURAL</w:t>
            </w:r>
          </w:p>
        </w:tc>
        <w:tc>
          <w:tcPr>
            <w:tcW w:w="5741" w:type="dxa"/>
            <w:tcBorders>
              <w:top w:val="nil"/>
              <w:left w:val="nil"/>
              <w:bottom w:val="single" w:sz="4" w:space="0" w:color="000000"/>
              <w:right w:val="single" w:sz="4" w:space="0" w:color="000000"/>
            </w:tcBorders>
            <w:shd w:val="clear" w:color="auto" w:fill="auto"/>
            <w:vAlign w:val="center"/>
          </w:tcPr>
          <w:p w14:paraId="0335D7DA"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RECORREDOR CON VIGILANCIA CANINA, 12 HORAS DIURNAS CON MEDIO DE COMUNICACIÓN TODOS LOS DÍAS DEL MES</w:t>
            </w:r>
          </w:p>
        </w:tc>
      </w:tr>
      <w:tr w:rsidR="00DD1BAC" w:rsidRPr="00BD2144" w14:paraId="786800AD"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62F2E00A" w14:textId="77777777" w:rsidR="00DD1BAC" w:rsidRPr="00BD2144" w:rsidRDefault="00DD1BAC" w:rsidP="008C0D2E">
            <w:pPr>
              <w:jc w:val="center"/>
              <w:rPr>
                <w:rFonts w:ascii="Trebuchet MS" w:eastAsia="Trebuchet MS" w:hAnsi="Trebuchet MS" w:cs="Trebuchet MS"/>
                <w:lang w:val="es-CO"/>
              </w:rPr>
            </w:pPr>
            <w:r w:rsidRPr="00BD2144">
              <w:rPr>
                <w:rFonts w:ascii="Trebuchet MS" w:eastAsia="Trebuchet MS" w:hAnsi="Trebuchet MS" w:cs="Trebuchet MS"/>
                <w:lang w:val="es-CO"/>
              </w:rPr>
              <w:t>10</w:t>
            </w:r>
          </w:p>
        </w:tc>
        <w:tc>
          <w:tcPr>
            <w:tcW w:w="3155" w:type="dxa"/>
            <w:tcBorders>
              <w:top w:val="nil"/>
              <w:left w:val="nil"/>
              <w:bottom w:val="single" w:sz="4" w:space="0" w:color="000000"/>
              <w:right w:val="single" w:sz="4" w:space="0" w:color="000000"/>
            </w:tcBorders>
            <w:shd w:val="clear" w:color="auto" w:fill="auto"/>
            <w:vAlign w:val="center"/>
          </w:tcPr>
          <w:p w14:paraId="1A89C3E4" w14:textId="77777777" w:rsidR="00DD1BAC" w:rsidRPr="00BD2144" w:rsidRDefault="00DD1BAC" w:rsidP="008C0D2E">
            <w:pPr>
              <w:rPr>
                <w:rFonts w:ascii="Trebuchet MS" w:eastAsia="Trebuchet MS" w:hAnsi="Trebuchet MS" w:cs="Trebuchet MS"/>
                <w:b/>
                <w:lang w:val="es-CO"/>
              </w:rPr>
            </w:pPr>
            <w:r w:rsidRPr="00BD2144">
              <w:rPr>
                <w:rFonts w:ascii="Trebuchet MS" w:eastAsia="Trebuchet MS" w:hAnsi="Trebuchet MS" w:cs="Trebuchet MS"/>
                <w:b/>
                <w:lang w:val="es-CO"/>
              </w:rPr>
              <w:t>CLÍNICA NUESTRA SEÑORA DEL ROSARIO LA CALERA</w:t>
            </w:r>
          </w:p>
        </w:tc>
        <w:tc>
          <w:tcPr>
            <w:tcW w:w="5741" w:type="dxa"/>
            <w:tcBorders>
              <w:top w:val="nil"/>
              <w:left w:val="nil"/>
              <w:bottom w:val="single" w:sz="4" w:space="0" w:color="000000"/>
              <w:right w:val="single" w:sz="4" w:space="0" w:color="000000"/>
            </w:tcBorders>
            <w:shd w:val="clear" w:color="auto" w:fill="auto"/>
            <w:vAlign w:val="center"/>
          </w:tcPr>
          <w:p w14:paraId="322CB6A7" w14:textId="77777777" w:rsidR="00DD1BAC" w:rsidRPr="00BD2144" w:rsidRDefault="00DD1BAC" w:rsidP="003A6499">
            <w:pPr>
              <w:jc w:val="both"/>
              <w:rPr>
                <w:rFonts w:ascii="Trebuchet MS" w:eastAsia="Trebuchet MS" w:hAnsi="Trebuchet MS" w:cs="Trebuchet MS"/>
                <w:lang w:val="es-CO"/>
              </w:rPr>
            </w:pPr>
            <w:r w:rsidRPr="00BD2144">
              <w:rPr>
                <w:rFonts w:ascii="Trebuchet MS" w:eastAsia="Trebuchet MS" w:hAnsi="Trebuchet MS" w:cs="Trebuchet MS"/>
                <w:lang w:val="es-CO"/>
              </w:rPr>
              <w:t>SERVICIO DE VIGILANCIA CON ARMA, 24 HORAS DE LUNES A DOMINGO, CON MEDIO DE COMUNICACIÓN, DEBIDAMENTE UNIFORMADOS TODOS LOS DÍAS DEL MES</w:t>
            </w:r>
          </w:p>
        </w:tc>
      </w:tr>
    </w:tbl>
    <w:p w14:paraId="09D2339A" w14:textId="77777777" w:rsidR="00F02B6C" w:rsidRPr="00847E77" w:rsidRDefault="00F02B6C" w:rsidP="00DD1BAC">
      <w:pPr>
        <w:jc w:val="both"/>
        <w:rPr>
          <w:rFonts w:ascii="Trebuchet MS" w:eastAsia="Trebuchet MS" w:hAnsi="Trebuchet MS" w:cs="Trebuchet MS"/>
          <w:b/>
          <w:sz w:val="21"/>
          <w:szCs w:val="21"/>
          <w:lang w:val="es-CO"/>
        </w:rPr>
      </w:pPr>
    </w:p>
    <w:p w14:paraId="3BF518C6" w14:textId="77777777" w:rsidR="00F02B6C" w:rsidRPr="00847E77" w:rsidRDefault="00F02B6C" w:rsidP="00DD1BAC">
      <w:pPr>
        <w:jc w:val="both"/>
        <w:rPr>
          <w:rFonts w:ascii="Trebuchet MS" w:eastAsia="Trebuchet MS" w:hAnsi="Trebuchet MS" w:cs="Trebuchet MS"/>
          <w:b/>
          <w:sz w:val="21"/>
          <w:szCs w:val="21"/>
          <w:lang w:val="es-CO"/>
        </w:rPr>
      </w:pPr>
    </w:p>
    <w:p w14:paraId="374622F4" w14:textId="77777777" w:rsidR="00F02B6C" w:rsidRPr="00847E77" w:rsidRDefault="00F02B6C" w:rsidP="00DD1BAC">
      <w:pPr>
        <w:jc w:val="both"/>
        <w:rPr>
          <w:rFonts w:ascii="Trebuchet MS" w:eastAsia="Trebuchet MS" w:hAnsi="Trebuchet MS" w:cs="Trebuchet MS"/>
          <w:b/>
          <w:sz w:val="21"/>
          <w:szCs w:val="21"/>
          <w:lang w:val="es-CO"/>
        </w:rPr>
      </w:pPr>
    </w:p>
    <w:p w14:paraId="7C820675" w14:textId="44C43C32"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lastRenderedPageBreak/>
        <w:t>Medios tecnológicos:</w:t>
      </w:r>
    </w:p>
    <w:p w14:paraId="58D19D07" w14:textId="77777777" w:rsidR="00DD1BAC" w:rsidRPr="00847E77" w:rsidRDefault="00DD1BAC" w:rsidP="007C6746">
      <w:pPr>
        <w:rPr>
          <w:rFonts w:ascii="Trebuchet MS" w:hAnsi="Trebuchet MS"/>
          <w:sz w:val="21"/>
          <w:szCs w:val="21"/>
        </w:rPr>
      </w:pPr>
    </w:p>
    <w:tbl>
      <w:tblPr>
        <w:tblW w:w="10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8"/>
        <w:gridCol w:w="1962"/>
        <w:gridCol w:w="1596"/>
        <w:gridCol w:w="5619"/>
      </w:tblGrid>
      <w:tr w:rsidR="00DD1BAC" w:rsidRPr="00BD2144" w14:paraId="11874E3B" w14:textId="77777777" w:rsidTr="00B32F8A">
        <w:trPr>
          <w:trHeight w:val="180"/>
          <w:jc w:val="center"/>
        </w:trPr>
        <w:tc>
          <w:tcPr>
            <w:tcW w:w="868" w:type="dxa"/>
            <w:shd w:val="clear" w:color="auto" w:fill="auto"/>
          </w:tcPr>
          <w:p w14:paraId="12563AE1"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b/>
                <w:lang w:val="es-CO"/>
              </w:rPr>
              <w:t>NRO.</w:t>
            </w:r>
          </w:p>
        </w:tc>
        <w:tc>
          <w:tcPr>
            <w:tcW w:w="1962" w:type="dxa"/>
            <w:shd w:val="clear" w:color="auto" w:fill="auto"/>
          </w:tcPr>
          <w:p w14:paraId="111D8C34"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b/>
                <w:lang w:val="es-CO"/>
              </w:rPr>
              <w:t>ÍTEM</w:t>
            </w:r>
          </w:p>
        </w:tc>
        <w:tc>
          <w:tcPr>
            <w:tcW w:w="1596" w:type="dxa"/>
            <w:shd w:val="clear" w:color="auto" w:fill="auto"/>
          </w:tcPr>
          <w:p w14:paraId="35985ECA"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b/>
                <w:lang w:val="es-CO"/>
              </w:rPr>
              <w:t>CANTIDAD</w:t>
            </w:r>
          </w:p>
        </w:tc>
        <w:tc>
          <w:tcPr>
            <w:tcW w:w="5619" w:type="dxa"/>
            <w:shd w:val="clear" w:color="auto" w:fill="auto"/>
          </w:tcPr>
          <w:p w14:paraId="31793231"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b/>
                <w:lang w:val="es-CO"/>
              </w:rPr>
              <w:t>DESCRIPCIÓN</w:t>
            </w:r>
          </w:p>
        </w:tc>
      </w:tr>
      <w:tr w:rsidR="00DD1BAC" w:rsidRPr="00BD2144" w14:paraId="48EFA61F" w14:textId="77777777" w:rsidTr="00A2410D">
        <w:trPr>
          <w:trHeight w:val="577"/>
          <w:jc w:val="center"/>
        </w:trPr>
        <w:tc>
          <w:tcPr>
            <w:tcW w:w="868" w:type="dxa"/>
            <w:shd w:val="clear" w:color="auto" w:fill="auto"/>
            <w:vAlign w:val="center"/>
          </w:tcPr>
          <w:p w14:paraId="59AB89C8" w14:textId="2DF59388" w:rsidR="00A2410D" w:rsidRPr="00BD2144" w:rsidRDefault="00DD1BAC" w:rsidP="00A2410D">
            <w:pPr>
              <w:pBdr>
                <w:top w:val="nil"/>
                <w:left w:val="nil"/>
                <w:bottom w:val="nil"/>
                <w:right w:val="nil"/>
                <w:between w:val="nil"/>
              </w:pBdr>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1</w:t>
            </w:r>
          </w:p>
        </w:tc>
        <w:tc>
          <w:tcPr>
            <w:tcW w:w="1962" w:type="dxa"/>
            <w:shd w:val="clear" w:color="auto" w:fill="auto"/>
            <w:vAlign w:val="center"/>
          </w:tcPr>
          <w:p w14:paraId="6A662CFD" w14:textId="77777777" w:rsidR="00DD1BAC" w:rsidRPr="00BD2144" w:rsidRDefault="00DD1BAC" w:rsidP="00A2410D">
            <w:pPr>
              <w:pBdr>
                <w:top w:val="nil"/>
                <w:left w:val="nil"/>
                <w:bottom w:val="nil"/>
                <w:right w:val="nil"/>
                <w:between w:val="nil"/>
              </w:pBdr>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 xml:space="preserve">MEDIOS </w:t>
            </w:r>
            <w:r w:rsidRPr="00BD2144">
              <w:rPr>
                <w:rFonts w:ascii="Trebuchet MS" w:eastAsia="Trebuchet MS" w:hAnsi="Trebuchet MS" w:cs="Trebuchet MS"/>
                <w:lang w:val="es-CO"/>
              </w:rPr>
              <w:t>TECNOLÓGICOS</w:t>
            </w:r>
          </w:p>
        </w:tc>
        <w:tc>
          <w:tcPr>
            <w:tcW w:w="1596" w:type="dxa"/>
            <w:shd w:val="clear" w:color="auto" w:fill="auto"/>
            <w:vAlign w:val="center"/>
          </w:tcPr>
          <w:p w14:paraId="40455448" w14:textId="77777777" w:rsidR="00DD1BAC" w:rsidRPr="00BD2144" w:rsidRDefault="00DD1BAC" w:rsidP="00A2410D">
            <w:pPr>
              <w:pBdr>
                <w:top w:val="nil"/>
                <w:left w:val="nil"/>
                <w:bottom w:val="nil"/>
                <w:right w:val="nil"/>
                <w:between w:val="nil"/>
              </w:pBdr>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1</w:t>
            </w:r>
          </w:p>
        </w:tc>
        <w:tc>
          <w:tcPr>
            <w:tcW w:w="5619" w:type="dxa"/>
            <w:shd w:val="clear" w:color="auto" w:fill="auto"/>
          </w:tcPr>
          <w:p w14:paraId="3EBF2766" w14:textId="77777777" w:rsidR="00DD1BAC" w:rsidRPr="00BD2144" w:rsidRDefault="00DD1BAC" w:rsidP="003A6499">
            <w:pPr>
              <w:pBdr>
                <w:top w:val="nil"/>
                <w:left w:val="nil"/>
                <w:bottom w:val="nil"/>
                <w:right w:val="nil"/>
                <w:between w:val="nil"/>
              </w:pBdr>
              <w:rPr>
                <w:rFonts w:ascii="Trebuchet MS" w:eastAsia="Trebuchet MS" w:hAnsi="Trebuchet MS" w:cs="Trebuchet MS"/>
                <w:color w:val="000000"/>
                <w:lang w:val="es-CO"/>
              </w:rPr>
            </w:pPr>
          </w:p>
          <w:tbl>
            <w:tblPr>
              <w:tblW w:w="6032" w:type="dxa"/>
              <w:jc w:val="center"/>
              <w:tblLayout w:type="fixed"/>
              <w:tblLook w:val="0400" w:firstRow="0" w:lastRow="0" w:firstColumn="0" w:lastColumn="0" w:noHBand="0" w:noVBand="1"/>
            </w:tblPr>
            <w:tblGrid>
              <w:gridCol w:w="1600"/>
              <w:gridCol w:w="4432"/>
            </w:tblGrid>
            <w:tr w:rsidR="00DD1BAC" w:rsidRPr="00BD2144" w14:paraId="2008033B" w14:textId="77777777" w:rsidTr="00B32F8A">
              <w:trPr>
                <w:trHeight w:val="332"/>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573FCF" w14:textId="77777777" w:rsidR="00DD1BAC" w:rsidRPr="00BD2144" w:rsidRDefault="00DD1BAC" w:rsidP="00B32F8A">
                  <w:pPr>
                    <w:jc w:val="center"/>
                    <w:rPr>
                      <w:rFonts w:ascii="Trebuchet MS" w:eastAsia="Trebuchet MS" w:hAnsi="Trebuchet MS" w:cs="Trebuchet MS"/>
                      <w:b/>
                      <w:bCs/>
                      <w:lang w:val="es-CO"/>
                    </w:rPr>
                  </w:pPr>
                  <w:r w:rsidRPr="00BD2144">
                    <w:rPr>
                      <w:rFonts w:ascii="Trebuchet MS" w:eastAsia="Trebuchet MS" w:hAnsi="Trebuchet MS" w:cs="Trebuchet MS"/>
                      <w:b/>
                      <w:bCs/>
                      <w:lang w:val="es-CO"/>
                    </w:rPr>
                    <w:t>CANTIDAD</w:t>
                  </w:r>
                </w:p>
              </w:tc>
              <w:tc>
                <w:tcPr>
                  <w:tcW w:w="44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37B42E" w14:textId="77777777" w:rsidR="00DD1BAC" w:rsidRPr="00BD2144" w:rsidRDefault="00DD1BAC" w:rsidP="00B32F8A">
                  <w:pPr>
                    <w:jc w:val="center"/>
                    <w:rPr>
                      <w:rFonts w:ascii="Trebuchet MS" w:eastAsia="Trebuchet MS" w:hAnsi="Trebuchet MS" w:cs="Trebuchet MS"/>
                      <w:b/>
                      <w:bCs/>
                      <w:lang w:val="es-CO"/>
                    </w:rPr>
                  </w:pPr>
                  <w:r w:rsidRPr="00BD2144">
                    <w:rPr>
                      <w:rFonts w:ascii="Trebuchet MS" w:eastAsia="Trebuchet MS" w:hAnsi="Trebuchet MS" w:cs="Trebuchet MS"/>
                      <w:b/>
                      <w:bCs/>
                      <w:lang w:val="es-CO"/>
                    </w:rPr>
                    <w:t>DESCRIPCIÓN</w:t>
                  </w:r>
                </w:p>
              </w:tc>
            </w:tr>
            <w:tr w:rsidR="00DD1BAC" w:rsidRPr="00BD2144" w14:paraId="04F01BAD" w14:textId="77777777" w:rsidTr="00B32F8A">
              <w:trPr>
                <w:trHeight w:val="332"/>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70C2F3"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1</w:t>
                  </w:r>
                </w:p>
              </w:tc>
              <w:tc>
                <w:tcPr>
                  <w:tcW w:w="44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F3E048" w14:textId="2163D0F3"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 xml:space="preserve">Mínimo NVR </w:t>
                  </w:r>
                  <w:r w:rsidR="00B32F8A" w:rsidRPr="00BD2144">
                    <w:rPr>
                      <w:rFonts w:ascii="Trebuchet MS" w:eastAsia="Trebuchet MS" w:hAnsi="Trebuchet MS" w:cs="Trebuchet MS"/>
                      <w:lang w:val="es-CO"/>
                    </w:rPr>
                    <w:t>- PROHOTSWAP</w:t>
                  </w:r>
                  <w:r w:rsidRPr="00BD2144">
                    <w:rPr>
                      <w:rFonts w:ascii="Trebuchet MS" w:eastAsia="Trebuchet MS" w:hAnsi="Trebuchet MS" w:cs="Trebuchet MS"/>
                      <w:lang w:val="es-CO"/>
                    </w:rPr>
                    <w:t xml:space="preserve"> 32 CÁMARAS GV 4U8</w:t>
                  </w:r>
                </w:p>
              </w:tc>
            </w:tr>
            <w:tr w:rsidR="00DD1BAC" w:rsidRPr="00BD2144" w14:paraId="31A2F18C" w14:textId="77777777" w:rsidTr="00B32F8A">
              <w:trPr>
                <w:trHeight w:val="265"/>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0A627685"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4</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7E698868"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DISCOS DUROS 10 TERAS</w:t>
                  </w:r>
                </w:p>
              </w:tc>
            </w:tr>
            <w:tr w:rsidR="00DD1BAC" w:rsidRPr="00BD2144" w14:paraId="164779C2" w14:textId="77777777" w:rsidTr="00B32F8A">
              <w:trPr>
                <w:trHeight w:val="270"/>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531953C3"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4</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0DAF39C2"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CÁMARA IP LENTE 2.8 A 12 MM H265 IK10</w:t>
                  </w:r>
                </w:p>
              </w:tc>
            </w:tr>
            <w:tr w:rsidR="00DD1BAC" w:rsidRPr="00BD2144" w14:paraId="2FF83F1F" w14:textId="77777777" w:rsidTr="00B32F8A">
              <w:trPr>
                <w:trHeight w:val="287"/>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4F16B662"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4</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355F9C34"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CAMARA VANDAL PROOF IP DOME CAMERA 6 MP</w:t>
                  </w:r>
                </w:p>
              </w:tc>
            </w:tr>
            <w:tr w:rsidR="00DD1BAC" w:rsidRPr="00BD2144" w14:paraId="0C2C479B" w14:textId="77777777" w:rsidTr="00B32F8A">
              <w:trPr>
                <w:trHeight w:val="834"/>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619A65FF"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4</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7B47CA64" w14:textId="61EC6C5D"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 xml:space="preserve">Mínimo CAMARA  4 MP, Lente </w:t>
                  </w:r>
                  <w:proofErr w:type="gramStart"/>
                  <w:r w:rsidRPr="00BD2144">
                    <w:rPr>
                      <w:rFonts w:ascii="Trebuchet MS" w:eastAsia="Trebuchet MS" w:hAnsi="Trebuchet MS" w:cs="Trebuchet MS"/>
                      <w:lang w:val="es-CO"/>
                    </w:rPr>
                    <w:t>zoom</w:t>
                  </w:r>
                  <w:proofErr w:type="gramEnd"/>
                  <w:r w:rsidRPr="00BD2144">
                    <w:rPr>
                      <w:rFonts w:ascii="Trebuchet MS" w:eastAsia="Trebuchet MS" w:hAnsi="Trebuchet MS" w:cs="Trebuchet MS"/>
                      <w:lang w:val="es-CO"/>
                    </w:rPr>
                    <w:t xml:space="preserve"> motorizado 2.8 ~12 mm, baja iluminación, WDR, IR Inteligente, 30 </w:t>
                  </w:r>
                  <w:r w:rsidR="00B32F8A" w:rsidRPr="00BD2144">
                    <w:rPr>
                      <w:rFonts w:ascii="Trebuchet MS" w:eastAsia="Trebuchet MS" w:hAnsi="Trebuchet MS" w:cs="Trebuchet MS"/>
                      <w:lang w:val="es-CO"/>
                    </w:rPr>
                    <w:t>Mt, Flujos</w:t>
                  </w:r>
                  <w:r w:rsidRPr="00BD2144">
                    <w:rPr>
                      <w:rFonts w:ascii="Trebuchet MS" w:eastAsia="Trebuchet MS" w:hAnsi="Trebuchet MS" w:cs="Trebuchet MS"/>
                      <w:lang w:val="es-CO"/>
                    </w:rPr>
                    <w:t xml:space="preserve"> triples de H.265, H.264 o MJPEG, Hasta 20 fps at 2592 x 1520, IP67, IK10 carcasa de metal, DC 12V / PoE.</w:t>
                  </w:r>
                </w:p>
              </w:tc>
            </w:tr>
            <w:tr w:rsidR="00DD1BAC" w:rsidRPr="00BD2144" w14:paraId="040BE01B" w14:textId="77777777" w:rsidTr="00B32F8A">
              <w:trPr>
                <w:trHeight w:val="560"/>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19C3C0BB"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4</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05C57AFD" w14:textId="74682AE0"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 xml:space="preserve">Mínimo CAMARA 3 MP, Lente 1.24 mm, súper baja iluminación, WDR Pro, IR Inteligente 20 Mt, Flujos triples de H.265, H.264 y </w:t>
                  </w:r>
                  <w:r w:rsidR="00B32F8A" w:rsidRPr="00BD2144">
                    <w:rPr>
                      <w:rFonts w:ascii="Trebuchet MS" w:eastAsia="Trebuchet MS" w:hAnsi="Trebuchet MS" w:cs="Trebuchet MS"/>
                      <w:lang w:val="es-CO"/>
                    </w:rPr>
                    <w:t>MJPEG,</w:t>
                  </w:r>
                  <w:r w:rsidRPr="00BD2144">
                    <w:rPr>
                      <w:rFonts w:ascii="Trebuchet MS" w:eastAsia="Trebuchet MS" w:hAnsi="Trebuchet MS" w:cs="Trebuchet MS"/>
                      <w:lang w:val="es-CO"/>
                    </w:rPr>
                    <w:t xml:space="preserve"> Hasta 30 fps a 2048 x 1536, IK8, IP67, DC 12V / PoE.</w:t>
                  </w:r>
                </w:p>
              </w:tc>
            </w:tr>
            <w:tr w:rsidR="00DD1BAC" w:rsidRPr="00BD2144" w14:paraId="0F37572C" w14:textId="77777777" w:rsidTr="00B32F8A">
              <w:trPr>
                <w:trHeight w:val="397"/>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56A11505"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14</w:t>
                  </w:r>
                </w:p>
              </w:tc>
              <w:tc>
                <w:tcPr>
                  <w:tcW w:w="4432" w:type="dxa"/>
                  <w:tcBorders>
                    <w:top w:val="nil"/>
                    <w:left w:val="single" w:sz="4" w:space="0" w:color="000000"/>
                    <w:bottom w:val="single" w:sz="4" w:space="0" w:color="000000"/>
                    <w:right w:val="single" w:sz="4" w:space="0" w:color="000000"/>
                  </w:tcBorders>
                  <w:shd w:val="clear" w:color="auto" w:fill="FFFFFF"/>
                  <w:vAlign w:val="bottom"/>
                </w:tcPr>
                <w:p w14:paraId="7CB036E8"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Ubiquiti Switch Us-8-60w (8 Puertos Lan 4 Puertos Poe) ENERGIA INHALAMBRICA</w:t>
                  </w:r>
                </w:p>
              </w:tc>
            </w:tr>
            <w:tr w:rsidR="00DD1BAC" w:rsidRPr="00BD2144" w14:paraId="7163B967" w14:textId="77777777" w:rsidTr="00B32F8A">
              <w:trPr>
                <w:trHeight w:val="988"/>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5917F43F"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7</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0701F6BF"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 xml:space="preserve">Mínimo The Rocket Prism 5AC Gen 2 features full-band 5 GHz coverage and maximizes output power for the US market, </w:t>
                  </w:r>
                  <w:proofErr w:type="gramStart"/>
                  <w:r w:rsidRPr="00BD2144">
                    <w:rPr>
                      <w:rFonts w:ascii="Trebuchet MS" w:eastAsia="Trebuchet MS" w:hAnsi="Trebuchet MS" w:cs="Trebuchet MS"/>
                      <w:lang w:val="es-CO"/>
                    </w:rPr>
                    <w:t>meeting</w:t>
                  </w:r>
                  <w:proofErr w:type="gramEnd"/>
                  <w:r w:rsidRPr="00BD2144">
                    <w:rPr>
                      <w:rFonts w:ascii="Trebuchet MS" w:eastAsia="Trebuchet MS" w:hAnsi="Trebuchet MS" w:cs="Trebuchet MS"/>
                      <w:lang w:val="es-CO"/>
                    </w:rPr>
                    <w:t xml:space="preserve"> strict OOBE requirements. airView Use the real-time spectrum analyzer so you can identify noise signatures and design your wireless links to minimize noise interference.</w:t>
                  </w:r>
                </w:p>
              </w:tc>
            </w:tr>
            <w:tr w:rsidR="00DD1BAC" w:rsidRPr="00BD2144" w14:paraId="096F0F09" w14:textId="77777777" w:rsidTr="00B32F8A">
              <w:trPr>
                <w:trHeight w:val="1116"/>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19CC9137"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7</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57EBBAEE"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Overview The air MAX® Sector Antenna is a carrier-class 2x2 dual-polarity MIMO sector antenna that was designed to seamlessly integrate with Rocket radios (Rocket sold separately</w:t>
                  </w:r>
                  <w:proofErr w:type="gramStart"/>
                  <w:r w:rsidRPr="00BD2144">
                    <w:rPr>
                      <w:rFonts w:ascii="Trebuchet MS" w:eastAsia="Trebuchet MS" w:hAnsi="Trebuchet MS" w:cs="Trebuchet MS"/>
                      <w:lang w:val="es-CO"/>
                    </w:rPr>
                    <w:t>).On</w:t>
                  </w:r>
                  <w:proofErr w:type="gramEnd"/>
                  <w:r w:rsidRPr="00BD2144">
                    <w:rPr>
                      <w:rFonts w:ascii="Trebuchet MS" w:eastAsia="Trebuchet MS" w:hAnsi="Trebuchet MS" w:cs="Trebuchet MS"/>
                      <w:lang w:val="es-CO"/>
                    </w:rPr>
                    <w:t xml:space="preserve"> the right is one example of how the airMAX Sector Antenna can be deployed in a Point-to-MultiPoint (PtMP) network</w:t>
                  </w:r>
                </w:p>
              </w:tc>
            </w:tr>
            <w:tr w:rsidR="00DD1BAC" w:rsidRPr="00BD2144" w14:paraId="0C516F70" w14:textId="77777777" w:rsidTr="00B32F8A">
              <w:trPr>
                <w:trHeight w:val="861"/>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04A08631"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2</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1D48C8F0" w14:textId="2847F5E8"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 xml:space="preserve">Mínimo </w:t>
                  </w:r>
                  <w:r w:rsidR="00B32F8A" w:rsidRPr="00BD2144">
                    <w:rPr>
                      <w:rFonts w:ascii="Trebuchet MS" w:eastAsia="Trebuchet MS" w:hAnsi="Trebuchet MS" w:cs="Trebuchet MS"/>
                      <w:lang w:val="es-CO"/>
                    </w:rPr>
                    <w:t>Equipo con</w:t>
                  </w:r>
                  <w:r w:rsidRPr="00BD2144">
                    <w:rPr>
                      <w:rFonts w:ascii="Trebuchet MS" w:eastAsia="Trebuchet MS" w:hAnsi="Trebuchet MS" w:cs="Trebuchet MS"/>
                      <w:lang w:val="es-CO"/>
                    </w:rPr>
                    <w:t xml:space="preserve"> procesador core i5 4440 de 3.1 ghz, disco de 1000 gigas, 8 gigas de memoria ram ddr3, quemador dvd, 2 tarjetas de red, 2 tarjetas de video independiente de 2 gigas ddr</w:t>
                  </w:r>
                  <w:r w:rsidR="00B32F8A" w:rsidRPr="00BD2144">
                    <w:rPr>
                      <w:rFonts w:ascii="Trebuchet MS" w:eastAsia="Trebuchet MS" w:hAnsi="Trebuchet MS" w:cs="Trebuchet MS"/>
                      <w:lang w:val="es-CO"/>
                    </w:rPr>
                    <w:t>5, teclado</w:t>
                  </w:r>
                  <w:r w:rsidRPr="00BD2144">
                    <w:rPr>
                      <w:rFonts w:ascii="Trebuchet MS" w:eastAsia="Trebuchet MS" w:hAnsi="Trebuchet MS" w:cs="Trebuchet MS"/>
                      <w:lang w:val="es-CO"/>
                    </w:rPr>
                    <w:t xml:space="preserve"> y </w:t>
                  </w:r>
                  <w:proofErr w:type="gramStart"/>
                  <w:r w:rsidRPr="00BD2144">
                    <w:rPr>
                      <w:rFonts w:ascii="Trebuchet MS" w:eastAsia="Trebuchet MS" w:hAnsi="Trebuchet MS" w:cs="Trebuchet MS"/>
                      <w:lang w:val="es-CO"/>
                    </w:rPr>
                    <w:t>mouse</w:t>
                  </w:r>
                  <w:proofErr w:type="gramEnd"/>
                  <w:r w:rsidRPr="00BD2144">
                    <w:rPr>
                      <w:rFonts w:ascii="Trebuchet MS" w:eastAsia="Trebuchet MS" w:hAnsi="Trebuchet MS" w:cs="Trebuchet MS"/>
                      <w:lang w:val="es-CO"/>
                    </w:rPr>
                    <w:t xml:space="preserve"> usb.</w:t>
                  </w:r>
                </w:p>
              </w:tc>
            </w:tr>
            <w:tr w:rsidR="00DD1BAC" w:rsidRPr="00BD2144" w14:paraId="28EEF6C9" w14:textId="77777777" w:rsidTr="00B32F8A">
              <w:trPr>
                <w:trHeight w:val="560"/>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2B2CE3C5"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1</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742ACC5D"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 xml:space="preserve">Mínimo Equipo tipo, procesador intel core i5 4440 de 3.1 ghz, disco de 1000 gigas, 8 gigas de memoria ram ddr3, quemador dvd, pantalla 18.5” teclado y </w:t>
                  </w:r>
                  <w:proofErr w:type="gramStart"/>
                  <w:r w:rsidRPr="00BD2144">
                    <w:rPr>
                      <w:rFonts w:ascii="Trebuchet MS" w:eastAsia="Trebuchet MS" w:hAnsi="Trebuchet MS" w:cs="Trebuchet MS"/>
                      <w:lang w:val="es-CO"/>
                    </w:rPr>
                    <w:t>mouse</w:t>
                  </w:r>
                  <w:proofErr w:type="gramEnd"/>
                  <w:r w:rsidRPr="00BD2144">
                    <w:rPr>
                      <w:rFonts w:ascii="Trebuchet MS" w:eastAsia="Trebuchet MS" w:hAnsi="Trebuchet MS" w:cs="Trebuchet MS"/>
                      <w:lang w:val="es-CO"/>
                    </w:rPr>
                    <w:t xml:space="preserve"> usb.</w:t>
                  </w:r>
                </w:p>
              </w:tc>
            </w:tr>
            <w:tr w:rsidR="00DD1BAC" w:rsidRPr="00BD2144" w14:paraId="7C60764E" w14:textId="77777777" w:rsidTr="00B32F8A">
              <w:trPr>
                <w:trHeight w:val="301"/>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727E3F2E"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2</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704AB075"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licencia de windows 8.1 pro a 64 bits</w:t>
                  </w:r>
                </w:p>
              </w:tc>
            </w:tr>
            <w:tr w:rsidR="00DD1BAC" w:rsidRPr="00BD2144" w14:paraId="204B4269" w14:textId="77777777" w:rsidTr="00B32F8A">
              <w:trPr>
                <w:trHeight w:val="301"/>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1BA78DA4"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2</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05F1976F"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licencia office home and business</w:t>
                  </w:r>
                </w:p>
              </w:tc>
            </w:tr>
            <w:tr w:rsidR="00DD1BAC" w:rsidRPr="00BD2144" w14:paraId="11C9F742" w14:textId="77777777" w:rsidTr="00B32F8A">
              <w:trPr>
                <w:trHeight w:val="321"/>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023F7BC2"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1</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587B6B23"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antivirus mínimo 2019 para 10 usuarios</w:t>
                  </w:r>
                </w:p>
              </w:tc>
            </w:tr>
            <w:tr w:rsidR="00DD1BAC" w:rsidRPr="00BD2144" w14:paraId="5BCFBCFF" w14:textId="77777777" w:rsidTr="00B32F8A">
              <w:trPr>
                <w:trHeight w:val="301"/>
                <w:jc w:val="center"/>
              </w:trPr>
              <w:tc>
                <w:tcPr>
                  <w:tcW w:w="1600" w:type="dxa"/>
                  <w:tcBorders>
                    <w:top w:val="nil"/>
                    <w:left w:val="single" w:sz="4" w:space="0" w:color="000000"/>
                    <w:bottom w:val="single" w:sz="4" w:space="0" w:color="000000"/>
                    <w:right w:val="single" w:sz="4" w:space="0" w:color="000000"/>
                  </w:tcBorders>
                  <w:shd w:val="clear" w:color="auto" w:fill="FFFFFF"/>
                  <w:vAlign w:val="center"/>
                </w:tcPr>
                <w:p w14:paraId="0C1F6BC8" w14:textId="77777777" w:rsidR="00DD1BAC" w:rsidRPr="00BD2144" w:rsidRDefault="00DD1BAC" w:rsidP="003A6499">
                  <w:pPr>
                    <w:jc w:val="center"/>
                    <w:rPr>
                      <w:rFonts w:ascii="Trebuchet MS" w:eastAsia="Trebuchet MS" w:hAnsi="Trebuchet MS" w:cs="Trebuchet MS"/>
                      <w:lang w:val="es-CO"/>
                    </w:rPr>
                  </w:pPr>
                  <w:r w:rsidRPr="00BD2144">
                    <w:rPr>
                      <w:rFonts w:ascii="Trebuchet MS" w:eastAsia="Trebuchet MS" w:hAnsi="Trebuchet MS" w:cs="Trebuchet MS"/>
                      <w:lang w:val="es-CO"/>
                    </w:rPr>
                    <w:t>2</w:t>
                  </w:r>
                </w:p>
              </w:tc>
              <w:tc>
                <w:tcPr>
                  <w:tcW w:w="4432" w:type="dxa"/>
                  <w:tcBorders>
                    <w:top w:val="nil"/>
                    <w:left w:val="single" w:sz="4" w:space="0" w:color="000000"/>
                    <w:bottom w:val="single" w:sz="4" w:space="0" w:color="000000"/>
                    <w:right w:val="single" w:sz="4" w:space="0" w:color="000000"/>
                  </w:tcBorders>
                  <w:shd w:val="clear" w:color="auto" w:fill="FFFFFF"/>
                  <w:vAlign w:val="center"/>
                </w:tcPr>
                <w:p w14:paraId="2C76921A" w14:textId="77777777" w:rsidR="00DD1BAC" w:rsidRPr="00BD2144" w:rsidRDefault="00DD1BAC" w:rsidP="00B32F8A">
                  <w:pPr>
                    <w:jc w:val="both"/>
                    <w:rPr>
                      <w:rFonts w:ascii="Trebuchet MS" w:eastAsia="Trebuchet MS" w:hAnsi="Trebuchet MS" w:cs="Trebuchet MS"/>
                      <w:lang w:val="es-CO"/>
                    </w:rPr>
                  </w:pPr>
                  <w:r w:rsidRPr="00BD2144">
                    <w:rPr>
                      <w:rFonts w:ascii="Trebuchet MS" w:eastAsia="Trebuchet MS" w:hAnsi="Trebuchet MS" w:cs="Trebuchet MS"/>
                      <w:lang w:val="es-CO"/>
                    </w:rPr>
                    <w:t>Mínimo televisor 40" con soporte</w:t>
                  </w:r>
                </w:p>
              </w:tc>
            </w:tr>
          </w:tbl>
          <w:p w14:paraId="4B925C67" w14:textId="77777777" w:rsidR="00DD1BAC" w:rsidRPr="00BD2144" w:rsidRDefault="00DD1BAC" w:rsidP="003A6499">
            <w:pPr>
              <w:pBdr>
                <w:top w:val="nil"/>
                <w:left w:val="nil"/>
                <w:bottom w:val="nil"/>
                <w:right w:val="nil"/>
                <w:between w:val="nil"/>
              </w:pBdr>
              <w:ind w:left="103"/>
              <w:jc w:val="both"/>
              <w:rPr>
                <w:rFonts w:ascii="Trebuchet MS" w:eastAsia="Trebuchet MS" w:hAnsi="Trebuchet MS" w:cs="Trebuchet MS"/>
                <w:color w:val="000000"/>
                <w:lang w:val="es-CO"/>
              </w:rPr>
            </w:pPr>
          </w:p>
        </w:tc>
      </w:tr>
      <w:tr w:rsidR="00DD1BAC" w:rsidRPr="00BD2144" w14:paraId="408E7015" w14:textId="77777777" w:rsidTr="00A2410D">
        <w:trPr>
          <w:trHeight w:val="165"/>
          <w:jc w:val="center"/>
        </w:trPr>
        <w:tc>
          <w:tcPr>
            <w:tcW w:w="868" w:type="dxa"/>
            <w:shd w:val="clear" w:color="auto" w:fill="auto"/>
            <w:vAlign w:val="center"/>
          </w:tcPr>
          <w:p w14:paraId="2CC4D0C6" w14:textId="77777777" w:rsidR="00DD1BAC" w:rsidRPr="00BD2144" w:rsidRDefault="00DD1BAC" w:rsidP="00A2410D">
            <w:pPr>
              <w:pBdr>
                <w:top w:val="nil"/>
                <w:left w:val="nil"/>
                <w:bottom w:val="nil"/>
                <w:right w:val="nil"/>
                <w:between w:val="nil"/>
              </w:pBdr>
              <w:ind w:right="45"/>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2</w:t>
            </w:r>
          </w:p>
        </w:tc>
        <w:tc>
          <w:tcPr>
            <w:tcW w:w="1962" w:type="dxa"/>
            <w:shd w:val="clear" w:color="auto" w:fill="auto"/>
          </w:tcPr>
          <w:p w14:paraId="158A09C8" w14:textId="77777777" w:rsidR="00DD1BAC" w:rsidRPr="00BD2144" w:rsidRDefault="00DD1BAC" w:rsidP="003A6499">
            <w:pPr>
              <w:pBdr>
                <w:top w:val="nil"/>
                <w:left w:val="nil"/>
                <w:bottom w:val="nil"/>
                <w:right w:val="nil"/>
                <w:between w:val="nil"/>
              </w:pBdr>
              <w:spacing w:line="220" w:lineRule="auto"/>
              <w:ind w:left="105" w:right="187"/>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Linterna</w:t>
            </w:r>
          </w:p>
        </w:tc>
        <w:tc>
          <w:tcPr>
            <w:tcW w:w="1596" w:type="dxa"/>
            <w:shd w:val="clear" w:color="auto" w:fill="auto"/>
            <w:vAlign w:val="center"/>
          </w:tcPr>
          <w:p w14:paraId="6BA60CEE" w14:textId="77777777" w:rsidR="00DD1BAC" w:rsidRPr="00BD2144" w:rsidRDefault="00DD1BAC" w:rsidP="00A2410D">
            <w:pPr>
              <w:pBdr>
                <w:top w:val="nil"/>
                <w:left w:val="nil"/>
                <w:bottom w:val="nil"/>
                <w:right w:val="nil"/>
                <w:between w:val="nil"/>
              </w:pBdr>
              <w:spacing w:line="220" w:lineRule="auto"/>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10</w:t>
            </w:r>
          </w:p>
        </w:tc>
        <w:tc>
          <w:tcPr>
            <w:tcW w:w="5619" w:type="dxa"/>
            <w:shd w:val="clear" w:color="auto" w:fill="auto"/>
            <w:vAlign w:val="center"/>
          </w:tcPr>
          <w:p w14:paraId="5C4AE70B" w14:textId="77777777" w:rsidR="00DD1BAC" w:rsidRPr="00BD2144" w:rsidRDefault="00DD1BAC" w:rsidP="00A2410D">
            <w:pPr>
              <w:pBdr>
                <w:top w:val="nil"/>
                <w:left w:val="nil"/>
                <w:bottom w:val="nil"/>
                <w:right w:val="nil"/>
                <w:between w:val="nil"/>
              </w:pBdr>
              <w:spacing w:line="220" w:lineRule="auto"/>
              <w:ind w:left="103"/>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Con batería recargable, una por cada puesto de 24horas</w:t>
            </w:r>
          </w:p>
        </w:tc>
      </w:tr>
      <w:tr w:rsidR="00DD1BAC" w:rsidRPr="00BD2144" w14:paraId="77145092" w14:textId="77777777" w:rsidTr="00A2410D">
        <w:trPr>
          <w:trHeight w:val="331"/>
          <w:jc w:val="center"/>
        </w:trPr>
        <w:tc>
          <w:tcPr>
            <w:tcW w:w="868" w:type="dxa"/>
            <w:shd w:val="clear" w:color="auto" w:fill="auto"/>
            <w:vAlign w:val="center"/>
          </w:tcPr>
          <w:p w14:paraId="336E9C5D" w14:textId="77777777" w:rsidR="00DD1BAC" w:rsidRPr="00BD2144" w:rsidRDefault="00DD1BAC" w:rsidP="00A2410D">
            <w:pPr>
              <w:pBdr>
                <w:top w:val="nil"/>
                <w:left w:val="nil"/>
                <w:bottom w:val="nil"/>
                <w:right w:val="nil"/>
                <w:between w:val="nil"/>
              </w:pBdr>
              <w:ind w:right="45"/>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3</w:t>
            </w:r>
          </w:p>
        </w:tc>
        <w:tc>
          <w:tcPr>
            <w:tcW w:w="1962" w:type="dxa"/>
            <w:shd w:val="clear" w:color="auto" w:fill="auto"/>
          </w:tcPr>
          <w:p w14:paraId="3571613F" w14:textId="77777777" w:rsidR="00DD1BAC" w:rsidRPr="00BD2144" w:rsidRDefault="00DD1BAC" w:rsidP="003A6499">
            <w:pPr>
              <w:pBdr>
                <w:top w:val="nil"/>
                <w:left w:val="nil"/>
                <w:bottom w:val="nil"/>
                <w:right w:val="nil"/>
                <w:between w:val="nil"/>
              </w:pBdr>
              <w:spacing w:line="220" w:lineRule="auto"/>
              <w:ind w:left="105" w:right="187"/>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Equipo de comunicación</w:t>
            </w:r>
          </w:p>
        </w:tc>
        <w:tc>
          <w:tcPr>
            <w:tcW w:w="1596" w:type="dxa"/>
            <w:shd w:val="clear" w:color="auto" w:fill="auto"/>
            <w:vAlign w:val="center"/>
          </w:tcPr>
          <w:p w14:paraId="59AC6FF9" w14:textId="77777777" w:rsidR="00DD1BAC" w:rsidRPr="00BD2144" w:rsidRDefault="00DD1BAC" w:rsidP="00A2410D">
            <w:pPr>
              <w:pBdr>
                <w:top w:val="nil"/>
                <w:left w:val="nil"/>
                <w:bottom w:val="nil"/>
                <w:right w:val="nil"/>
                <w:between w:val="nil"/>
              </w:pBdr>
              <w:spacing w:line="220" w:lineRule="auto"/>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10</w:t>
            </w:r>
          </w:p>
        </w:tc>
        <w:tc>
          <w:tcPr>
            <w:tcW w:w="5619" w:type="dxa"/>
            <w:shd w:val="clear" w:color="auto" w:fill="auto"/>
            <w:vAlign w:val="center"/>
          </w:tcPr>
          <w:p w14:paraId="4750853D" w14:textId="77777777" w:rsidR="00DD1BAC" w:rsidRPr="00BD2144" w:rsidRDefault="00DD1BAC" w:rsidP="00A2410D">
            <w:pPr>
              <w:pBdr>
                <w:top w:val="nil"/>
                <w:left w:val="nil"/>
                <w:bottom w:val="nil"/>
                <w:right w:val="nil"/>
                <w:between w:val="nil"/>
              </w:pBdr>
              <w:spacing w:line="220" w:lineRule="auto"/>
              <w:ind w:left="103"/>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Equipo de comunicaciones celular o avantel con disponibilidad de señal 24</w:t>
            </w:r>
          </w:p>
        </w:tc>
      </w:tr>
      <w:tr w:rsidR="00DD1BAC" w:rsidRPr="00BD2144" w14:paraId="2ADCE53F" w14:textId="77777777" w:rsidTr="00A2410D">
        <w:trPr>
          <w:trHeight w:val="165"/>
          <w:jc w:val="center"/>
        </w:trPr>
        <w:tc>
          <w:tcPr>
            <w:tcW w:w="868" w:type="dxa"/>
            <w:shd w:val="clear" w:color="auto" w:fill="auto"/>
            <w:vAlign w:val="center"/>
          </w:tcPr>
          <w:p w14:paraId="6163E1F4" w14:textId="77777777" w:rsidR="00DD1BAC" w:rsidRPr="00BD2144" w:rsidRDefault="00DD1BAC" w:rsidP="00A2410D">
            <w:pPr>
              <w:pBdr>
                <w:top w:val="nil"/>
                <w:left w:val="nil"/>
                <w:bottom w:val="nil"/>
                <w:right w:val="nil"/>
                <w:between w:val="nil"/>
              </w:pBdr>
              <w:ind w:right="45"/>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4</w:t>
            </w:r>
          </w:p>
        </w:tc>
        <w:tc>
          <w:tcPr>
            <w:tcW w:w="1962" w:type="dxa"/>
            <w:shd w:val="clear" w:color="auto" w:fill="auto"/>
          </w:tcPr>
          <w:p w14:paraId="4FE043A7" w14:textId="77777777" w:rsidR="00DD1BAC" w:rsidRPr="00BD2144" w:rsidRDefault="00DD1BAC" w:rsidP="003A6499">
            <w:pPr>
              <w:pBdr>
                <w:top w:val="nil"/>
                <w:left w:val="nil"/>
                <w:bottom w:val="nil"/>
                <w:right w:val="nil"/>
                <w:between w:val="nil"/>
              </w:pBdr>
              <w:spacing w:line="220" w:lineRule="auto"/>
              <w:ind w:left="105" w:right="187"/>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Detector de Metales</w:t>
            </w:r>
          </w:p>
        </w:tc>
        <w:tc>
          <w:tcPr>
            <w:tcW w:w="1596" w:type="dxa"/>
            <w:shd w:val="clear" w:color="auto" w:fill="auto"/>
            <w:vAlign w:val="center"/>
          </w:tcPr>
          <w:p w14:paraId="69903ABA" w14:textId="77777777" w:rsidR="00DD1BAC" w:rsidRPr="00BD2144" w:rsidRDefault="00DD1BAC" w:rsidP="00A2410D">
            <w:pPr>
              <w:pBdr>
                <w:top w:val="nil"/>
                <w:left w:val="nil"/>
                <w:bottom w:val="nil"/>
                <w:right w:val="nil"/>
                <w:between w:val="nil"/>
              </w:pBdr>
              <w:spacing w:line="220" w:lineRule="auto"/>
              <w:jc w:val="center"/>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10</w:t>
            </w:r>
          </w:p>
        </w:tc>
        <w:tc>
          <w:tcPr>
            <w:tcW w:w="5619" w:type="dxa"/>
            <w:shd w:val="clear" w:color="auto" w:fill="auto"/>
            <w:vAlign w:val="center"/>
          </w:tcPr>
          <w:p w14:paraId="5D29E256" w14:textId="77777777" w:rsidR="00DD1BAC" w:rsidRPr="00BD2144" w:rsidRDefault="00DD1BAC" w:rsidP="00A2410D">
            <w:pPr>
              <w:pBdr>
                <w:top w:val="nil"/>
                <w:left w:val="nil"/>
                <w:bottom w:val="nil"/>
                <w:right w:val="nil"/>
                <w:between w:val="nil"/>
              </w:pBdr>
              <w:spacing w:line="220" w:lineRule="auto"/>
              <w:ind w:left="103"/>
              <w:rPr>
                <w:rFonts w:ascii="Trebuchet MS" w:eastAsia="Trebuchet MS" w:hAnsi="Trebuchet MS" w:cs="Trebuchet MS"/>
                <w:color w:val="000000"/>
                <w:lang w:val="es-CO"/>
              </w:rPr>
            </w:pPr>
            <w:r w:rsidRPr="00BD2144">
              <w:rPr>
                <w:rFonts w:ascii="Trebuchet MS" w:eastAsia="Trebuchet MS" w:hAnsi="Trebuchet MS" w:cs="Trebuchet MS"/>
                <w:color w:val="000000"/>
                <w:lang w:val="es-CO"/>
              </w:rPr>
              <w:t>Detectores manuales de metales</w:t>
            </w:r>
          </w:p>
        </w:tc>
      </w:tr>
    </w:tbl>
    <w:p w14:paraId="27877312" w14:textId="77777777" w:rsidR="00DD1BAC" w:rsidRPr="00847E77" w:rsidRDefault="00DD1BAC" w:rsidP="007C6746">
      <w:pPr>
        <w:rPr>
          <w:rFonts w:ascii="Trebuchet MS" w:hAnsi="Trebuchet MS"/>
          <w:sz w:val="21"/>
          <w:szCs w:val="21"/>
        </w:rPr>
      </w:pPr>
    </w:p>
    <w:p w14:paraId="5A550092" w14:textId="77777777" w:rsidR="00F02B6C" w:rsidRPr="00847E77" w:rsidRDefault="00F02B6C" w:rsidP="00DD1BAC">
      <w:pPr>
        <w:jc w:val="both"/>
        <w:rPr>
          <w:rFonts w:ascii="Trebuchet MS" w:eastAsia="Trebuchet MS" w:hAnsi="Trebuchet MS" w:cs="Trebuchet MS"/>
          <w:b/>
          <w:bCs/>
          <w:sz w:val="21"/>
          <w:szCs w:val="21"/>
          <w:lang w:val="es-CO"/>
        </w:rPr>
      </w:pPr>
    </w:p>
    <w:p w14:paraId="0C7491BD" w14:textId="482F5176"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b/>
          <w:bCs/>
          <w:sz w:val="21"/>
          <w:szCs w:val="21"/>
          <w:lang w:val="es-CO"/>
        </w:rPr>
        <w:t>Nota:</w:t>
      </w:r>
      <w:r w:rsidRPr="00847E77">
        <w:rPr>
          <w:rFonts w:ascii="Trebuchet MS" w:eastAsia="Trebuchet MS" w:hAnsi="Trebuchet MS" w:cs="Trebuchet MS"/>
          <w:sz w:val="21"/>
          <w:szCs w:val="21"/>
          <w:lang w:val="es-CO"/>
        </w:rPr>
        <w:t xml:space="preserve"> La asignación e instalación de los bienes y servicios aquí descritos, será sujeta </w:t>
      </w:r>
      <w:proofErr w:type="gramStart"/>
      <w:r w:rsidRPr="00847E77">
        <w:rPr>
          <w:rFonts w:ascii="Trebuchet MS" w:eastAsia="Trebuchet MS" w:hAnsi="Trebuchet MS" w:cs="Trebuchet MS"/>
          <w:sz w:val="21"/>
          <w:szCs w:val="21"/>
          <w:lang w:val="es-CO"/>
        </w:rPr>
        <w:t>en razón de</w:t>
      </w:r>
      <w:proofErr w:type="gramEnd"/>
      <w:r w:rsidRPr="00847E77">
        <w:rPr>
          <w:rFonts w:ascii="Trebuchet MS" w:eastAsia="Trebuchet MS" w:hAnsi="Trebuchet MS" w:cs="Trebuchet MS"/>
          <w:sz w:val="21"/>
          <w:szCs w:val="21"/>
          <w:lang w:val="es-CO"/>
        </w:rPr>
        <w:t xml:space="preserve"> la necesidad del servicio que determine el supervisor del contrato.</w:t>
      </w:r>
    </w:p>
    <w:p w14:paraId="6F07C737" w14:textId="77777777" w:rsidR="00DD1BAC" w:rsidRPr="00847E77" w:rsidRDefault="00DD1BAC" w:rsidP="00DD1BAC">
      <w:pPr>
        <w:jc w:val="both"/>
        <w:rPr>
          <w:rFonts w:ascii="Trebuchet MS" w:eastAsia="Trebuchet MS" w:hAnsi="Trebuchet MS" w:cs="Trebuchet MS"/>
          <w:sz w:val="21"/>
          <w:szCs w:val="21"/>
          <w:highlight w:val="yellow"/>
          <w:lang w:val="es-CO"/>
        </w:rPr>
      </w:pPr>
    </w:p>
    <w:p w14:paraId="6AC28528" w14:textId="77777777" w:rsidR="00DD1BAC" w:rsidRPr="00847E77" w:rsidRDefault="00DD1BAC" w:rsidP="00DD1BAC">
      <w:pPr>
        <w:rPr>
          <w:rFonts w:ascii="Trebuchet MS" w:eastAsia="Trebuchet MS" w:hAnsi="Trebuchet MS" w:cs="Trebuchet MS"/>
          <w:sz w:val="21"/>
          <w:szCs w:val="21"/>
          <w:highlight w:val="yellow"/>
          <w:lang w:val="es-CO"/>
        </w:rPr>
      </w:pPr>
    </w:p>
    <w:p w14:paraId="4CDD1322" w14:textId="77777777" w:rsidR="00F02B6C" w:rsidRPr="00847E77" w:rsidRDefault="00F02B6C" w:rsidP="00DD1BAC">
      <w:pPr>
        <w:rPr>
          <w:rFonts w:ascii="Trebuchet MS" w:eastAsia="Trebuchet MS" w:hAnsi="Trebuchet MS" w:cs="Trebuchet MS"/>
          <w:b/>
          <w:sz w:val="21"/>
          <w:szCs w:val="21"/>
          <w:lang w:val="es-CO"/>
        </w:rPr>
      </w:pPr>
    </w:p>
    <w:p w14:paraId="58C6B6F8" w14:textId="77777777" w:rsidR="00F02B6C" w:rsidRPr="00847E77" w:rsidRDefault="00F02B6C" w:rsidP="00DD1BAC">
      <w:pPr>
        <w:rPr>
          <w:rFonts w:ascii="Trebuchet MS" w:eastAsia="Trebuchet MS" w:hAnsi="Trebuchet MS" w:cs="Trebuchet MS"/>
          <w:b/>
          <w:sz w:val="21"/>
          <w:szCs w:val="21"/>
          <w:lang w:val="es-CO"/>
        </w:rPr>
      </w:pPr>
    </w:p>
    <w:p w14:paraId="69E5D10A" w14:textId="5833DD89" w:rsidR="00DD1BAC" w:rsidRPr="00847E77" w:rsidRDefault="00DD1BAC" w:rsidP="00DD1BAC">
      <w:pPr>
        <w:rPr>
          <w:rFonts w:ascii="Trebuchet MS" w:hAnsi="Trebuchet MS"/>
          <w:sz w:val="21"/>
          <w:szCs w:val="21"/>
        </w:rPr>
      </w:pPr>
      <w:r w:rsidRPr="00847E77">
        <w:rPr>
          <w:rFonts w:ascii="Trebuchet MS" w:eastAsia="Trebuchet MS" w:hAnsi="Trebuchet MS" w:cs="Trebuchet MS"/>
          <w:b/>
          <w:sz w:val="21"/>
          <w:szCs w:val="21"/>
          <w:lang w:val="es-CO"/>
        </w:rPr>
        <w:t>AUTORIZACIONES, PERMISOS Y LICENCIAS REQUERIDOS PARA LA EJECUCIÓN</w:t>
      </w:r>
    </w:p>
    <w:p w14:paraId="7EB042D6" w14:textId="77777777" w:rsidR="00981877" w:rsidRPr="00847E77" w:rsidRDefault="00981877" w:rsidP="007C6746">
      <w:pPr>
        <w:rPr>
          <w:rFonts w:ascii="Trebuchet MS" w:hAnsi="Trebuchet MS"/>
          <w:sz w:val="21"/>
          <w:szCs w:val="21"/>
        </w:rPr>
      </w:pPr>
    </w:p>
    <w:p w14:paraId="63003226"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Autorizaciones: 1. Ley 1551 de 2012 capítulo 5, artículo 29 literal d numeral 5.</w:t>
      </w:r>
    </w:p>
    <w:p w14:paraId="1990BD10" w14:textId="77777777" w:rsidR="00DD1BAC" w:rsidRPr="00847E77" w:rsidRDefault="00DD1BAC" w:rsidP="00DD1BAC">
      <w:pPr>
        <w:jc w:val="both"/>
        <w:rPr>
          <w:rFonts w:ascii="Trebuchet MS" w:eastAsia="Trebuchet MS" w:hAnsi="Trebuchet MS" w:cs="Trebuchet MS"/>
          <w:sz w:val="21"/>
          <w:szCs w:val="21"/>
          <w:lang w:val="es-CO"/>
        </w:rPr>
      </w:pPr>
    </w:p>
    <w:p w14:paraId="60B1DFCF"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 xml:space="preserve">LICENCIA DE FUNCIONAMIENTO </w:t>
      </w:r>
    </w:p>
    <w:p w14:paraId="1F8BED52" w14:textId="77777777" w:rsidR="00F02B6C" w:rsidRPr="00847E77" w:rsidRDefault="00F02B6C" w:rsidP="00DD1BAC">
      <w:pPr>
        <w:jc w:val="both"/>
        <w:rPr>
          <w:rFonts w:ascii="Trebuchet MS" w:eastAsia="Trebuchet MS" w:hAnsi="Trebuchet MS" w:cs="Trebuchet MS"/>
          <w:sz w:val="21"/>
          <w:szCs w:val="21"/>
          <w:lang w:val="es-CO"/>
        </w:rPr>
      </w:pPr>
    </w:p>
    <w:p w14:paraId="22E3EF9A" w14:textId="5A663F01"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 xml:space="preserve">El proponente deberá anexar a su propuesta copia legible e integra del acto administrativo mediante el cual se otorga la Licencia de funcionamiento expedida por la Superintendencia de Vigilancia y Seguridad Privada, la cual debe encontrarse vigente a la fecha de cierre de la presente licitación. En la cual se verificará la operación en las modalidades de vigilancia fija, móvil, utilización de armas de fuego, medio canino y medios tecnológicos de conformidad con lo establecido en el artículo 14 del Decreto Ley 356 de 1994. </w:t>
      </w:r>
    </w:p>
    <w:p w14:paraId="1D6BB3E6" w14:textId="77777777" w:rsidR="00DD1BAC" w:rsidRPr="00847E77" w:rsidRDefault="00DD1BAC" w:rsidP="00DD1BAC">
      <w:pPr>
        <w:jc w:val="both"/>
        <w:rPr>
          <w:rFonts w:ascii="Trebuchet MS" w:eastAsia="Trebuchet MS" w:hAnsi="Trebuchet MS" w:cs="Trebuchet MS"/>
          <w:sz w:val="21"/>
          <w:szCs w:val="21"/>
          <w:lang w:val="es-CO"/>
        </w:rPr>
      </w:pPr>
    </w:p>
    <w:p w14:paraId="47E146EF" w14:textId="249BD725"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b/>
          <w:sz w:val="21"/>
          <w:szCs w:val="21"/>
          <w:lang w:val="es-CO"/>
        </w:rPr>
        <w:t>El MUNICIPIO DE LA CALERA,</w:t>
      </w:r>
      <w:r w:rsidRPr="00847E77">
        <w:rPr>
          <w:rFonts w:ascii="Trebuchet MS" w:eastAsia="Trebuchet MS" w:hAnsi="Trebuchet MS" w:cs="Trebuchet MS"/>
          <w:sz w:val="21"/>
          <w:szCs w:val="21"/>
          <w:lang w:val="es-CO"/>
        </w:rPr>
        <w:t xml:space="preserve"> se permite informar que, debido a las necesidades del servicio del presente proceso y a la luz de la experiencia histórica en la ejecución del contrato (citación del representante legal, entrega de facturas, arreglos y/o cambio de medios tecnológicos), requiere que el representante legal del Consorcio o Unión </w:t>
      </w:r>
      <w:r w:rsidR="00F02B6C" w:rsidRPr="00847E77">
        <w:rPr>
          <w:rFonts w:ascii="Trebuchet MS" w:eastAsia="Trebuchet MS" w:hAnsi="Trebuchet MS" w:cs="Trebuchet MS"/>
          <w:sz w:val="21"/>
          <w:szCs w:val="21"/>
          <w:lang w:val="es-CO"/>
        </w:rPr>
        <w:t>Temporal</w:t>
      </w:r>
      <w:r w:rsidRPr="00847E77">
        <w:rPr>
          <w:rFonts w:ascii="Trebuchet MS" w:eastAsia="Trebuchet MS" w:hAnsi="Trebuchet MS" w:cs="Trebuchet MS"/>
          <w:sz w:val="21"/>
          <w:szCs w:val="21"/>
          <w:lang w:val="es-CO"/>
        </w:rPr>
        <w:t xml:space="preserve"> debe tener domicilio principal o sucursal en la ciudad de Bogotá, para el buen desarrollo del contrato. </w:t>
      </w:r>
    </w:p>
    <w:p w14:paraId="286B2A7F" w14:textId="77777777" w:rsidR="00DD1BAC" w:rsidRPr="00847E77" w:rsidRDefault="00DD1BAC" w:rsidP="00DD1BAC">
      <w:pPr>
        <w:jc w:val="both"/>
        <w:rPr>
          <w:rFonts w:ascii="Trebuchet MS" w:eastAsia="Trebuchet MS" w:hAnsi="Trebuchet MS" w:cs="Trebuchet MS"/>
          <w:sz w:val="21"/>
          <w:szCs w:val="21"/>
          <w:lang w:val="es-CO"/>
        </w:rPr>
      </w:pPr>
    </w:p>
    <w:p w14:paraId="324A24A7"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Para el caso de Consorcios o Uniones temporales, cada uno de los integrantes deberá anexar a la propuesta la respectiva licencia de funcionamiento vigente al cierre de la presente licitación, en la que se verificará la operación con domicilio principal y/o sucursal en la ciudad de Bogotá, en las modalidades de vigilancia fija, móvil, utilización de armas de fuego, medio canino y medios tecnológicos de conformidad con lo establecido en el artículo 14 del Decreto Ley 356 de 1994.</w:t>
      </w:r>
    </w:p>
    <w:p w14:paraId="616CDE54" w14:textId="77777777" w:rsidR="00DD1BAC" w:rsidRPr="00847E77" w:rsidRDefault="00DD1BAC" w:rsidP="00DD1BAC">
      <w:pPr>
        <w:jc w:val="both"/>
        <w:rPr>
          <w:rFonts w:ascii="Trebuchet MS" w:eastAsia="Trebuchet MS" w:hAnsi="Trebuchet MS" w:cs="Trebuchet MS"/>
          <w:b/>
          <w:sz w:val="21"/>
          <w:szCs w:val="21"/>
          <w:lang w:val="es-CO"/>
        </w:rPr>
      </w:pPr>
    </w:p>
    <w:p w14:paraId="289A172E"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AUTORIZACIÓN DE LA SUPERINTENDENCIA DE VIGILANCIA Y SEGURIDAD PRIVADA PARA LA UTILIZACIÓN DE LOS MEDIOS TECNOLÓGICOS.</w:t>
      </w:r>
    </w:p>
    <w:p w14:paraId="3A78114F" w14:textId="77777777" w:rsidR="00DD1BAC" w:rsidRPr="00847E77" w:rsidRDefault="00DD1BAC" w:rsidP="00DD1BAC">
      <w:pPr>
        <w:jc w:val="both"/>
        <w:rPr>
          <w:rFonts w:ascii="Trebuchet MS" w:eastAsia="Trebuchet MS" w:hAnsi="Trebuchet MS" w:cs="Trebuchet MS"/>
          <w:b/>
          <w:sz w:val="21"/>
          <w:szCs w:val="21"/>
          <w:lang w:val="es-CO"/>
        </w:rPr>
      </w:pPr>
    </w:p>
    <w:p w14:paraId="2B3CD61F"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La licencia debe encontrarse vigente a la fecha de cierre de la Licitación Pública. En caso de Consorcios y Uniones Temporales, cada uno de sus integrantes deberá cumplir lo indicado en este numeral. Lo anterior, de conformidad con lo establecido en el Decreto 356 de 1994, Ley 1341 de 2009, Ley 1978 de 2019 y demás disposiciones concordantes.</w:t>
      </w:r>
    </w:p>
    <w:p w14:paraId="57EF359B" w14:textId="77777777" w:rsidR="00DD1BAC" w:rsidRPr="00847E77" w:rsidRDefault="00DD1BAC" w:rsidP="00DD1BAC">
      <w:pPr>
        <w:jc w:val="both"/>
        <w:rPr>
          <w:rFonts w:ascii="Trebuchet MS" w:eastAsia="Trebuchet MS" w:hAnsi="Trebuchet MS" w:cs="Trebuchet MS"/>
          <w:sz w:val="21"/>
          <w:szCs w:val="21"/>
          <w:lang w:val="es-CO"/>
        </w:rPr>
      </w:pPr>
    </w:p>
    <w:p w14:paraId="0EE86D0E"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AUTORIZACIÓN DE LA SUPERINTENDENCIA DE VIGILANCIA Y SEGURIDAD PRIVADA PARA LA UTILIZACIÓN DE MEDIO CANINO.</w:t>
      </w:r>
    </w:p>
    <w:p w14:paraId="05AC5B3A" w14:textId="77777777" w:rsidR="00DD1BAC" w:rsidRPr="00847E77" w:rsidRDefault="00DD1BAC" w:rsidP="00DD1BAC">
      <w:pPr>
        <w:jc w:val="both"/>
        <w:rPr>
          <w:rFonts w:ascii="Trebuchet MS" w:eastAsia="Trebuchet MS" w:hAnsi="Trebuchet MS" w:cs="Trebuchet MS"/>
          <w:sz w:val="21"/>
          <w:szCs w:val="21"/>
          <w:lang w:val="es-CO"/>
        </w:rPr>
      </w:pPr>
    </w:p>
    <w:p w14:paraId="403468D5"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 xml:space="preserve">El oferente debe contar con autorización para la utilización de medio canino. En caso de Consorcios y Uniones Temporales, cualquiera de sus integrantes podrá cumplir con lo indicado en este numeral. </w:t>
      </w:r>
    </w:p>
    <w:p w14:paraId="35A68607" w14:textId="77777777" w:rsidR="00DD1BAC" w:rsidRPr="00847E77" w:rsidRDefault="00DD1BAC" w:rsidP="00DD1BAC">
      <w:pPr>
        <w:jc w:val="both"/>
        <w:rPr>
          <w:rFonts w:ascii="Trebuchet MS" w:eastAsia="Trebuchet MS" w:hAnsi="Trebuchet MS" w:cs="Trebuchet MS"/>
          <w:sz w:val="21"/>
          <w:szCs w:val="21"/>
          <w:lang w:val="es-CO"/>
        </w:rPr>
      </w:pPr>
    </w:p>
    <w:p w14:paraId="50707B6E"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 xml:space="preserve">El proponente deberá acreditar ser el propietario exclusivo de los animales que se pretenden destinar para el desarrollo del servicio de vigilancia con medio canino, presentando la resolución vigente expedida por la Superintendencia de Vigilancia y Seguridad Privada con los caninos autorizados </w:t>
      </w:r>
      <w:proofErr w:type="gramStart"/>
      <w:r w:rsidRPr="00847E77">
        <w:rPr>
          <w:rFonts w:ascii="Trebuchet MS" w:eastAsia="Trebuchet MS" w:hAnsi="Trebuchet MS" w:cs="Trebuchet MS"/>
          <w:sz w:val="21"/>
          <w:szCs w:val="21"/>
          <w:lang w:val="es-CO"/>
        </w:rPr>
        <w:t>de acuerdo a</w:t>
      </w:r>
      <w:proofErr w:type="gramEnd"/>
      <w:r w:rsidRPr="00847E77">
        <w:rPr>
          <w:rFonts w:ascii="Trebuchet MS" w:eastAsia="Trebuchet MS" w:hAnsi="Trebuchet MS" w:cs="Trebuchet MS"/>
          <w:sz w:val="21"/>
          <w:szCs w:val="21"/>
          <w:lang w:val="es-CO"/>
        </w:rPr>
        <w:t xml:space="preserve"> la modalidad requerida.</w:t>
      </w:r>
    </w:p>
    <w:p w14:paraId="063C1058" w14:textId="77777777" w:rsidR="00DD1BAC" w:rsidRPr="00847E77" w:rsidRDefault="00DD1BAC" w:rsidP="00DD1BAC">
      <w:pPr>
        <w:jc w:val="both"/>
        <w:rPr>
          <w:rFonts w:ascii="Trebuchet MS" w:eastAsia="Trebuchet MS" w:hAnsi="Trebuchet MS" w:cs="Trebuchet MS"/>
          <w:sz w:val="21"/>
          <w:szCs w:val="21"/>
          <w:lang w:val="es-CO"/>
        </w:rPr>
      </w:pPr>
    </w:p>
    <w:p w14:paraId="1452F220"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LICENCIA DEL MINISTERIO DE COMUNICACIONES PARA DESARROLLAR ACTIVIDADES DE TELECOMUNICACIONES, PERMISO PARA EL USO DEL ESPECTRO RADIOELÉCTRICO REQUERIDO PARA LA MISMA Y AUTORIZACIÓN DE LA RED PRIVADA.</w:t>
      </w:r>
    </w:p>
    <w:p w14:paraId="4D1F7BD5" w14:textId="77777777" w:rsidR="00DD1BAC" w:rsidRPr="00847E77" w:rsidRDefault="00DD1BAC" w:rsidP="00DD1BAC">
      <w:pPr>
        <w:jc w:val="both"/>
        <w:rPr>
          <w:rFonts w:ascii="Trebuchet MS" w:eastAsia="Trebuchet MS" w:hAnsi="Trebuchet MS" w:cs="Trebuchet MS"/>
          <w:sz w:val="21"/>
          <w:szCs w:val="21"/>
          <w:lang w:val="es-CO"/>
        </w:rPr>
      </w:pPr>
    </w:p>
    <w:p w14:paraId="4BDE7BC9"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La licencia debe encontrarse vigente a la fecha de cierre de la Licitación Pública, con cubrimiento en la zona en donde se prestará el servicio. En caso de Consorcios y Uniones Temporales, cualquiera de sus integrantes deberá cumplir lo indicado en este numeral y la normatividad vigente.</w:t>
      </w:r>
    </w:p>
    <w:p w14:paraId="313FACF4" w14:textId="77777777" w:rsidR="00DD1BAC" w:rsidRPr="00847E77" w:rsidRDefault="00DD1BAC" w:rsidP="00DD1BAC">
      <w:pPr>
        <w:jc w:val="both"/>
        <w:rPr>
          <w:rFonts w:ascii="Trebuchet MS" w:eastAsia="Trebuchet MS" w:hAnsi="Trebuchet MS" w:cs="Trebuchet MS"/>
          <w:sz w:val="21"/>
          <w:szCs w:val="21"/>
          <w:lang w:val="es-CO"/>
        </w:rPr>
      </w:pPr>
    </w:p>
    <w:p w14:paraId="72DAEBCC"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Igualmente, debe presentarse la licencia para la prestación de servicios de valor agregado o título habilitante convergente, vigente o registro TIC, expedida por el MINISTERIO DE COMUNICACIONES a nombre del proponente. En caso de Consorcios y Uniones Temporales, cada uno de sus integrantes podrá cumplir con lo indicado en este numeral.</w:t>
      </w:r>
    </w:p>
    <w:p w14:paraId="5394E52C" w14:textId="77777777" w:rsidR="00DD1BAC" w:rsidRPr="00847E77" w:rsidRDefault="00DD1BAC" w:rsidP="00DD1BAC">
      <w:pPr>
        <w:jc w:val="both"/>
        <w:rPr>
          <w:rFonts w:ascii="Trebuchet MS" w:eastAsia="Trebuchet MS" w:hAnsi="Trebuchet MS" w:cs="Trebuchet MS"/>
          <w:sz w:val="21"/>
          <w:szCs w:val="21"/>
          <w:lang w:val="es-CO"/>
        </w:rPr>
      </w:pPr>
    </w:p>
    <w:p w14:paraId="24FE786B" w14:textId="77777777" w:rsidR="00BD2144" w:rsidRDefault="00BD2144" w:rsidP="00DD1BAC">
      <w:pPr>
        <w:jc w:val="both"/>
        <w:rPr>
          <w:rFonts w:ascii="Trebuchet MS" w:eastAsia="Trebuchet MS" w:hAnsi="Trebuchet MS" w:cs="Trebuchet MS"/>
          <w:b/>
          <w:sz w:val="21"/>
          <w:szCs w:val="21"/>
          <w:lang w:val="es-CO"/>
        </w:rPr>
      </w:pPr>
    </w:p>
    <w:p w14:paraId="2E070747" w14:textId="77777777" w:rsidR="00BD2144" w:rsidRDefault="00BD2144" w:rsidP="00DD1BAC">
      <w:pPr>
        <w:jc w:val="both"/>
        <w:rPr>
          <w:rFonts w:ascii="Trebuchet MS" w:eastAsia="Trebuchet MS" w:hAnsi="Trebuchet MS" w:cs="Trebuchet MS"/>
          <w:b/>
          <w:sz w:val="21"/>
          <w:szCs w:val="21"/>
          <w:lang w:val="es-CO"/>
        </w:rPr>
      </w:pPr>
    </w:p>
    <w:p w14:paraId="1228B0C3" w14:textId="515E69A0"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lastRenderedPageBreak/>
        <w:t>PERMISOS DEL MINISTERIO DE DEFENSA NACIONAL PARA LAS ARMAS OFRECIDAS.</w:t>
      </w:r>
    </w:p>
    <w:p w14:paraId="3E11F245" w14:textId="77777777" w:rsidR="00DD1BAC" w:rsidRPr="00847E77" w:rsidRDefault="00DD1BAC" w:rsidP="00DD1BAC">
      <w:pPr>
        <w:jc w:val="both"/>
        <w:rPr>
          <w:rFonts w:ascii="Trebuchet MS" w:eastAsia="Trebuchet MS" w:hAnsi="Trebuchet MS" w:cs="Trebuchet MS"/>
          <w:sz w:val="21"/>
          <w:szCs w:val="21"/>
          <w:lang w:val="es-CO"/>
        </w:rPr>
      </w:pPr>
    </w:p>
    <w:p w14:paraId="51881B34"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A nombre del proponente, vigente a la fecha de presentación de la propuesta conforme el Decreto No 2535 de 1993. En caso de Consorcios y Uniones Temporales, cada uno de sus integrantes deberá cumplir lo indicado en este numeral.</w:t>
      </w:r>
    </w:p>
    <w:p w14:paraId="09444AF8" w14:textId="77777777" w:rsidR="00F02B6C" w:rsidRPr="00847E77" w:rsidRDefault="00F02B6C" w:rsidP="00DD1BAC">
      <w:pPr>
        <w:jc w:val="both"/>
        <w:rPr>
          <w:rFonts w:ascii="Trebuchet MS" w:eastAsia="Trebuchet MS" w:hAnsi="Trebuchet MS" w:cs="Trebuchet MS"/>
          <w:b/>
          <w:sz w:val="21"/>
          <w:szCs w:val="21"/>
          <w:lang w:val="es-CO"/>
        </w:rPr>
      </w:pPr>
    </w:p>
    <w:p w14:paraId="29C09C98" w14:textId="2E8396FE"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RESOLUCIÓN DE AUTORIZACIÓN DE UNIFORMES Y DISTINTIVOS.</w:t>
      </w:r>
    </w:p>
    <w:p w14:paraId="5D444304" w14:textId="77777777" w:rsidR="00DD1BAC" w:rsidRPr="00847E77" w:rsidRDefault="00DD1BAC" w:rsidP="00DD1BAC">
      <w:pPr>
        <w:jc w:val="both"/>
        <w:rPr>
          <w:rFonts w:ascii="Trebuchet MS" w:eastAsia="Trebuchet MS" w:hAnsi="Trebuchet MS" w:cs="Trebuchet MS"/>
          <w:sz w:val="21"/>
          <w:szCs w:val="21"/>
          <w:lang w:val="es-CO"/>
        </w:rPr>
      </w:pPr>
    </w:p>
    <w:p w14:paraId="1ECBDB74"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El proponente deberá allegar con su propuesta, copia de la resolución mediante la cual la Superintendencia de Vigilancia y Seguridad Privada autoriza el uso de uniformes y distintivos, conforme el Decreto 1979 de 2001, Resolución 510 del 16 de marzo de 2004, Ley 2852 del 2006 y Ley 5351 del 2007. En caso de Consorcios y Uniones Temporales, cada uno de sus integrantes deberá cumplir lo indicado en este numeral.</w:t>
      </w:r>
    </w:p>
    <w:p w14:paraId="0DAEB34E" w14:textId="77777777" w:rsidR="00DD1BAC" w:rsidRPr="00847E77" w:rsidRDefault="00DD1BAC" w:rsidP="00DD1BAC">
      <w:pPr>
        <w:jc w:val="both"/>
        <w:rPr>
          <w:rFonts w:ascii="Trebuchet MS" w:eastAsia="Trebuchet MS" w:hAnsi="Trebuchet MS" w:cs="Trebuchet MS"/>
          <w:sz w:val="21"/>
          <w:szCs w:val="21"/>
          <w:lang w:val="es-CO"/>
        </w:rPr>
      </w:pPr>
    </w:p>
    <w:p w14:paraId="022179BA"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PÓLIZA DE USO INDEBIDO DE ARMAS DE FUEGO.</w:t>
      </w:r>
    </w:p>
    <w:p w14:paraId="5947857F" w14:textId="77777777" w:rsidR="00DD1BAC" w:rsidRPr="00847E77" w:rsidRDefault="00DD1BAC" w:rsidP="00DD1BAC">
      <w:pPr>
        <w:jc w:val="both"/>
        <w:rPr>
          <w:rFonts w:ascii="Trebuchet MS" w:eastAsia="Trebuchet MS" w:hAnsi="Trebuchet MS" w:cs="Trebuchet MS"/>
          <w:sz w:val="21"/>
          <w:szCs w:val="21"/>
          <w:lang w:val="es-CO"/>
        </w:rPr>
      </w:pPr>
    </w:p>
    <w:p w14:paraId="27D94A6F"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El proponente deberá anexar copia de la póliza de Responsabilidad Civil Extracontractual vigente, contra los riesgos por uso indebido de armas de fuego u otros elementos de vigilancia y seguridad privada no inferior a 400 SMMLV, dicha póliza debe contar con amparo de bienes bajo cuidado, tenencia y control, expedida por una compañía de seguros legalmente autorizada.</w:t>
      </w:r>
    </w:p>
    <w:p w14:paraId="56094104" w14:textId="77777777" w:rsidR="00DD1BAC" w:rsidRPr="00847E77" w:rsidRDefault="00DD1BAC" w:rsidP="00DD1BAC">
      <w:pPr>
        <w:jc w:val="both"/>
        <w:rPr>
          <w:rFonts w:ascii="Trebuchet MS" w:eastAsia="Trebuchet MS" w:hAnsi="Trebuchet MS" w:cs="Trebuchet MS"/>
          <w:sz w:val="21"/>
          <w:szCs w:val="21"/>
          <w:lang w:val="es-CO"/>
        </w:rPr>
      </w:pPr>
    </w:p>
    <w:p w14:paraId="3C10153D"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CERTIFICACIÓN DE NO SANCIONES DE LA SUPERINTENDENCIA DE VIGILANCIA Y SEGURIDAD PRIVADA.</w:t>
      </w:r>
    </w:p>
    <w:p w14:paraId="500B9662" w14:textId="77777777" w:rsidR="00DD1BAC" w:rsidRPr="00847E77" w:rsidRDefault="00DD1BAC" w:rsidP="00DD1BAC">
      <w:pPr>
        <w:jc w:val="both"/>
        <w:rPr>
          <w:rFonts w:ascii="Trebuchet MS" w:eastAsia="Trebuchet MS" w:hAnsi="Trebuchet MS" w:cs="Trebuchet MS"/>
          <w:sz w:val="21"/>
          <w:szCs w:val="21"/>
          <w:lang w:val="es-CO"/>
        </w:rPr>
      </w:pPr>
    </w:p>
    <w:p w14:paraId="6795038B" w14:textId="77777777"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El proponente deberá allegar con su propuesta certificación expedida por la Superintendencia de Vigilancia y Seguridad Privada, con una fecha de expedición no mayor a noventa (90) días hábiles a la fecha de cierre del presente proceso licitatorio, en la que conste bajo la gravedad el juramento donde certifique que la empresa que representa no ha sido objeto de multas o sanciones contractuales. Para las propuestas en asociación, este documento debe presentarlo cada uno de los miembros de la unión temporal o del consorcio, en la forma aquí indicada.</w:t>
      </w:r>
    </w:p>
    <w:p w14:paraId="5AB5D272" w14:textId="77777777" w:rsidR="00DD1BAC" w:rsidRPr="00847E77" w:rsidRDefault="00DD1BAC" w:rsidP="00DD1BAC">
      <w:pPr>
        <w:jc w:val="both"/>
        <w:rPr>
          <w:rFonts w:ascii="Trebuchet MS" w:eastAsia="Trebuchet MS" w:hAnsi="Trebuchet MS" w:cs="Trebuchet MS"/>
          <w:sz w:val="21"/>
          <w:szCs w:val="21"/>
          <w:lang w:val="es-CO"/>
        </w:rPr>
      </w:pPr>
    </w:p>
    <w:p w14:paraId="0C574F49"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 xml:space="preserve">REPOSICIÓN DE BIENES: </w:t>
      </w:r>
    </w:p>
    <w:p w14:paraId="5B6EBA4B" w14:textId="77777777" w:rsidR="00F02B6C" w:rsidRPr="00847E77" w:rsidRDefault="00F02B6C" w:rsidP="00DD1BAC">
      <w:pPr>
        <w:jc w:val="both"/>
        <w:rPr>
          <w:rFonts w:ascii="Trebuchet MS" w:eastAsia="Trebuchet MS" w:hAnsi="Trebuchet MS" w:cs="Trebuchet MS"/>
          <w:sz w:val="21"/>
          <w:szCs w:val="21"/>
          <w:lang w:val="es-CO"/>
        </w:rPr>
      </w:pPr>
    </w:p>
    <w:p w14:paraId="0C895E44" w14:textId="09995C18" w:rsidR="00DD1BAC" w:rsidRPr="00847E77" w:rsidRDefault="00DD1BAC" w:rsidP="00DD1BAC">
      <w:pPr>
        <w:jc w:val="both"/>
        <w:rPr>
          <w:rFonts w:ascii="Trebuchet MS" w:eastAsia="Trebuchet MS" w:hAnsi="Trebuchet MS" w:cs="Trebuchet MS"/>
          <w:sz w:val="21"/>
          <w:szCs w:val="21"/>
          <w:lang w:val="es-CO"/>
        </w:rPr>
      </w:pPr>
      <w:r w:rsidRPr="00847E77">
        <w:rPr>
          <w:rFonts w:ascii="Trebuchet MS" w:eastAsia="Trebuchet MS" w:hAnsi="Trebuchet MS" w:cs="Trebuchet MS"/>
          <w:sz w:val="21"/>
          <w:szCs w:val="21"/>
          <w:lang w:val="es-CO"/>
        </w:rPr>
        <w:t>El oferente debe manifestar en su propuesta, en forma expresa y clara como atenderá y pagará las reclamaciones que se formulen, derivadas de hurto y/o perdida de equipos, elementos y demás bienes que se encuentren en las instalaciones objeto de la prestación del servicio de vigilancia, es decir el procedimiento a seguir conforme a la Circular 001 de 2012 de la Superintendencia de Vigilancia, así como indicar las garantías que ampara el servicio por parte del oferente.</w:t>
      </w:r>
    </w:p>
    <w:p w14:paraId="0CF219C4" w14:textId="77777777" w:rsidR="00DD1BAC" w:rsidRPr="00847E77" w:rsidRDefault="00DD1BAC" w:rsidP="00DD1BAC">
      <w:pPr>
        <w:jc w:val="both"/>
        <w:rPr>
          <w:rFonts w:ascii="Trebuchet MS" w:eastAsia="Trebuchet MS" w:hAnsi="Trebuchet MS" w:cs="Trebuchet MS"/>
          <w:sz w:val="21"/>
          <w:szCs w:val="21"/>
          <w:lang w:val="es-CO"/>
        </w:rPr>
      </w:pPr>
    </w:p>
    <w:p w14:paraId="3ED33D7C" w14:textId="77777777" w:rsidR="00DD1BAC" w:rsidRPr="00847E77" w:rsidRDefault="00DD1BAC" w:rsidP="00DD1BAC">
      <w:pPr>
        <w:jc w:val="both"/>
        <w:rPr>
          <w:rFonts w:ascii="Trebuchet MS" w:eastAsia="Trebuchet MS" w:hAnsi="Trebuchet MS" w:cs="Trebuchet MS"/>
          <w:b/>
          <w:sz w:val="21"/>
          <w:szCs w:val="21"/>
          <w:lang w:val="es-CO"/>
        </w:rPr>
      </w:pPr>
      <w:r w:rsidRPr="00847E77">
        <w:rPr>
          <w:rFonts w:ascii="Trebuchet MS" w:eastAsia="Trebuchet MS" w:hAnsi="Trebuchet MS" w:cs="Trebuchet MS"/>
          <w:b/>
          <w:sz w:val="21"/>
          <w:szCs w:val="21"/>
          <w:lang w:val="es-CO"/>
        </w:rPr>
        <w:t>TRANSPORTE:</w:t>
      </w:r>
    </w:p>
    <w:p w14:paraId="54C1AB12" w14:textId="77777777" w:rsidR="00F02B6C" w:rsidRPr="00847E77" w:rsidRDefault="00F02B6C" w:rsidP="00DD1BAC">
      <w:pPr>
        <w:rPr>
          <w:rFonts w:ascii="Trebuchet MS" w:eastAsia="Trebuchet MS" w:hAnsi="Trebuchet MS" w:cs="Trebuchet MS"/>
          <w:sz w:val="21"/>
          <w:szCs w:val="21"/>
          <w:lang w:val="es-CO"/>
        </w:rPr>
      </w:pPr>
    </w:p>
    <w:p w14:paraId="12282ABD" w14:textId="77777777" w:rsidR="00FA2B4F" w:rsidRPr="00FA2B4F" w:rsidRDefault="00FA2B4F" w:rsidP="00FA2B4F">
      <w:pPr>
        <w:widowControl w:val="0"/>
        <w:ind w:right="65"/>
        <w:jc w:val="both"/>
        <w:rPr>
          <w:rFonts w:ascii="Trebuchet MS" w:eastAsia="Trebuchet MS" w:hAnsi="Trebuchet MS" w:cs="Trebuchet MS"/>
          <w:sz w:val="21"/>
          <w:szCs w:val="21"/>
          <w:lang w:val="es-CO"/>
        </w:rPr>
      </w:pPr>
      <w:r w:rsidRPr="00FA2B4F">
        <w:rPr>
          <w:rFonts w:ascii="Trebuchet MS" w:eastAsia="Trebuchet MS" w:hAnsi="Trebuchet MS" w:cs="Trebuchet MS"/>
          <w:sz w:val="21"/>
          <w:szCs w:val="21"/>
          <w:lang w:val="es-CO"/>
        </w:rPr>
        <w:t>El proponente deberá contar con por lo menos un (1) vehículo patrullero propio para efectos de la supervisión y visitas de control a las distintas sedes donde se prestará el servicio. El proponente deberá aportar en su propuesta copia del documento original correspondiente a la tarjeta de circulación y copia del seguro obligatorio de accidentes de tránsito de los vehículos utilizados para la supervisión que debe ser mínimo modelo 2016 o superior para el desarrollo del contrato.</w:t>
      </w:r>
    </w:p>
    <w:p w14:paraId="03CF223F" w14:textId="77777777" w:rsidR="00981877" w:rsidRPr="00847E77" w:rsidRDefault="00981877" w:rsidP="007C6746">
      <w:pPr>
        <w:rPr>
          <w:rFonts w:ascii="Trebuchet MS" w:hAnsi="Trebuchet MS"/>
          <w:sz w:val="21"/>
          <w:szCs w:val="21"/>
        </w:rPr>
      </w:pPr>
    </w:p>
    <w:p w14:paraId="6EF3D183" w14:textId="71E5761D" w:rsidR="00BA2C91" w:rsidRPr="00847E77" w:rsidRDefault="00BA2C91" w:rsidP="00BA2C91">
      <w:pPr>
        <w:jc w:val="both"/>
        <w:rPr>
          <w:rFonts w:ascii="Trebuchet MS" w:eastAsia="Trebuchet MS" w:hAnsi="Trebuchet MS" w:cs="Trebuchet MS"/>
          <w:b/>
          <w:sz w:val="21"/>
          <w:szCs w:val="21"/>
          <w:lang w:val="es-CO"/>
        </w:rPr>
      </w:pPr>
      <w:bookmarkStart w:id="2" w:name="_Hlk133400052"/>
      <w:r w:rsidRPr="00847E77">
        <w:rPr>
          <w:rFonts w:ascii="Trebuchet MS" w:eastAsia="Trebuchet MS" w:hAnsi="Trebuchet MS" w:cs="Trebuchet MS"/>
          <w:b/>
          <w:sz w:val="21"/>
          <w:szCs w:val="21"/>
          <w:lang w:val="es-CO"/>
        </w:rPr>
        <w:t>EQUIPO DE TRABAJO – RECURSO HUMANO</w:t>
      </w:r>
      <w:bookmarkEnd w:id="2"/>
      <w:r w:rsidRPr="00847E77">
        <w:rPr>
          <w:rFonts w:ascii="Trebuchet MS" w:eastAsia="Trebuchet MS" w:hAnsi="Trebuchet MS" w:cs="Trebuchet MS"/>
          <w:b/>
          <w:sz w:val="21"/>
          <w:szCs w:val="21"/>
          <w:lang w:val="es-CO"/>
        </w:rPr>
        <w:t xml:space="preserve">. </w:t>
      </w:r>
    </w:p>
    <w:p w14:paraId="1AB9891A" w14:textId="77777777" w:rsidR="00BA2C91" w:rsidRPr="00847E77" w:rsidRDefault="00BA2C91" w:rsidP="00BA2C91">
      <w:pPr>
        <w:keepNext/>
        <w:keepLines/>
        <w:widowControl w:val="0"/>
        <w:outlineLvl w:val="1"/>
        <w:rPr>
          <w:rFonts w:ascii="Trebuchet MS" w:eastAsia="Arial" w:hAnsi="Trebuchet MS" w:cs="Arial"/>
          <w:b/>
          <w:bCs/>
          <w:spacing w:val="6"/>
          <w:sz w:val="21"/>
          <w:szCs w:val="21"/>
        </w:rPr>
      </w:pPr>
    </w:p>
    <w:p w14:paraId="5ACD5D52" w14:textId="77777777" w:rsidR="00BA2C91" w:rsidRPr="00847E77" w:rsidRDefault="00BA2C91" w:rsidP="00BA2C91">
      <w:pPr>
        <w:jc w:val="both"/>
        <w:rPr>
          <w:rFonts w:ascii="Trebuchet MS" w:hAnsi="Trebuchet MS" w:cstheme="minorHAnsi"/>
          <w:b/>
          <w:sz w:val="21"/>
          <w:szCs w:val="21"/>
          <w:lang w:eastAsia="es-ES"/>
        </w:rPr>
      </w:pPr>
      <w:bookmarkStart w:id="3" w:name="_Hlk133400079"/>
      <w:r w:rsidRPr="00847E77">
        <w:rPr>
          <w:rFonts w:ascii="Trebuchet MS" w:hAnsi="Trebuchet MS" w:cstheme="minorHAnsi"/>
          <w:b/>
          <w:sz w:val="21"/>
          <w:szCs w:val="21"/>
          <w:lang w:eastAsia="es-ES"/>
        </w:rPr>
        <w:t>Vigilantes:</w:t>
      </w:r>
    </w:p>
    <w:bookmarkEnd w:id="3"/>
    <w:p w14:paraId="1381F972" w14:textId="77777777" w:rsidR="00BA2C91" w:rsidRPr="00847E77" w:rsidRDefault="00BA2C91" w:rsidP="00BA2C91">
      <w:pPr>
        <w:jc w:val="both"/>
        <w:rPr>
          <w:rFonts w:ascii="Trebuchet MS" w:hAnsi="Trebuchet MS" w:cstheme="minorHAnsi"/>
          <w:sz w:val="21"/>
          <w:szCs w:val="21"/>
          <w:lang w:eastAsia="es-ES"/>
        </w:rPr>
      </w:pPr>
    </w:p>
    <w:p w14:paraId="2F2A80CE" w14:textId="77777777" w:rsidR="00FA2B4F" w:rsidRPr="00CF38C1" w:rsidRDefault="00FA2B4F" w:rsidP="00FA2B4F">
      <w:pPr>
        <w:jc w:val="both"/>
        <w:rPr>
          <w:rFonts w:ascii="Trebuchet MS" w:hAnsi="Trebuchet MS" w:cs="Calibri"/>
          <w:b/>
          <w:sz w:val="21"/>
          <w:szCs w:val="21"/>
          <w:u w:val="single"/>
        </w:rPr>
      </w:pPr>
      <w:r w:rsidRPr="00CF38C1">
        <w:rPr>
          <w:rFonts w:ascii="Trebuchet MS" w:hAnsi="Trebuchet MS" w:cs="Calibri"/>
          <w:b/>
          <w:sz w:val="21"/>
          <w:szCs w:val="21"/>
          <w:u w:val="single"/>
        </w:rPr>
        <w:t>Vigilantes:</w:t>
      </w:r>
    </w:p>
    <w:p w14:paraId="0C9C3C46" w14:textId="77777777" w:rsidR="00FA2B4F" w:rsidRPr="00CF38C1" w:rsidRDefault="00FA2B4F" w:rsidP="00FA2B4F">
      <w:pPr>
        <w:jc w:val="both"/>
        <w:rPr>
          <w:rFonts w:ascii="Trebuchet MS" w:hAnsi="Trebuchet MS" w:cs="Calibri"/>
          <w:sz w:val="21"/>
          <w:szCs w:val="21"/>
        </w:rPr>
      </w:pPr>
    </w:p>
    <w:p w14:paraId="60C1104F" w14:textId="77777777" w:rsidR="00FA2B4F" w:rsidRPr="00CF38C1" w:rsidRDefault="00FA2B4F" w:rsidP="00FA2B4F">
      <w:pPr>
        <w:jc w:val="both"/>
        <w:rPr>
          <w:rFonts w:ascii="Trebuchet MS" w:hAnsi="Trebuchet MS" w:cs="Calibri"/>
          <w:sz w:val="21"/>
          <w:szCs w:val="21"/>
        </w:rPr>
      </w:pPr>
      <w:r w:rsidRPr="00CF38C1">
        <w:rPr>
          <w:rFonts w:ascii="Trebuchet MS" w:hAnsi="Trebuchet MS" w:cs="Calibri"/>
          <w:sz w:val="21"/>
          <w:szCs w:val="21"/>
        </w:rPr>
        <w:t>El proponente deberá ofrecer mínimo 1</w:t>
      </w:r>
      <w:r>
        <w:rPr>
          <w:rFonts w:ascii="Trebuchet MS" w:hAnsi="Trebuchet MS" w:cs="Calibri"/>
          <w:sz w:val="21"/>
          <w:szCs w:val="21"/>
        </w:rPr>
        <w:t>0</w:t>
      </w:r>
      <w:r w:rsidRPr="00CF38C1">
        <w:rPr>
          <w:rFonts w:ascii="Trebuchet MS" w:hAnsi="Trebuchet MS" w:cs="Calibri"/>
          <w:sz w:val="21"/>
          <w:szCs w:val="21"/>
        </w:rPr>
        <w:t xml:space="preserve"> personas como se requieran para desempeñar los cargos de vigilantes en los diferentes turnos, que cumplan con los siguientes requisitos mínimos:</w:t>
      </w:r>
    </w:p>
    <w:p w14:paraId="699BA075" w14:textId="77777777" w:rsidR="00FA2B4F" w:rsidRPr="00CF38C1" w:rsidRDefault="00FA2B4F" w:rsidP="00FA2B4F">
      <w:pPr>
        <w:jc w:val="both"/>
        <w:rPr>
          <w:rFonts w:ascii="Trebuchet MS" w:hAnsi="Trebuchet MS" w:cs="Calibri"/>
          <w:sz w:val="21"/>
          <w:szCs w:val="21"/>
        </w:rPr>
      </w:pPr>
    </w:p>
    <w:p w14:paraId="126788B7" w14:textId="77777777" w:rsidR="00FA2B4F" w:rsidRPr="00CF38C1" w:rsidRDefault="00FA2B4F" w:rsidP="00FA2B4F">
      <w:pPr>
        <w:pStyle w:val="Prrafodelista"/>
        <w:numPr>
          <w:ilvl w:val="0"/>
          <w:numId w:val="27"/>
        </w:numPr>
        <w:contextualSpacing w:val="0"/>
        <w:jc w:val="both"/>
        <w:rPr>
          <w:rFonts w:ascii="Trebuchet MS" w:hAnsi="Trebuchet MS" w:cs="Calibri"/>
          <w:sz w:val="21"/>
          <w:szCs w:val="21"/>
        </w:rPr>
      </w:pPr>
      <w:r w:rsidRPr="00CF38C1">
        <w:rPr>
          <w:rFonts w:ascii="Trebuchet MS" w:hAnsi="Trebuchet MS" w:cs="Calibri"/>
          <w:sz w:val="21"/>
          <w:szCs w:val="21"/>
        </w:rPr>
        <w:t>Hoja de Vida y Título de Bachiller.</w:t>
      </w:r>
    </w:p>
    <w:p w14:paraId="28F490A6" w14:textId="77777777" w:rsidR="00FA2B4F" w:rsidRPr="00FA2B4F" w:rsidRDefault="00FA2B4F" w:rsidP="00FA2B4F">
      <w:pPr>
        <w:pStyle w:val="Prrafodelista"/>
        <w:numPr>
          <w:ilvl w:val="0"/>
          <w:numId w:val="27"/>
        </w:numPr>
        <w:contextualSpacing w:val="0"/>
        <w:jc w:val="both"/>
        <w:rPr>
          <w:rFonts w:ascii="Trebuchet MS" w:hAnsi="Trebuchet MS" w:cs="Calibri"/>
          <w:sz w:val="21"/>
          <w:szCs w:val="21"/>
        </w:rPr>
      </w:pPr>
      <w:r w:rsidRPr="00CF38C1">
        <w:rPr>
          <w:rFonts w:ascii="Trebuchet MS" w:hAnsi="Trebuchet MS" w:cs="Calibri"/>
          <w:sz w:val="21"/>
          <w:szCs w:val="21"/>
        </w:rPr>
        <w:t xml:space="preserve">Acreditar capacitación de manera individual, debidamente certificada por la autoridad </w:t>
      </w:r>
      <w:r w:rsidRPr="00FA2B4F">
        <w:rPr>
          <w:rFonts w:ascii="Trebuchet MS" w:hAnsi="Trebuchet MS" w:cs="Calibri"/>
          <w:sz w:val="21"/>
          <w:szCs w:val="21"/>
        </w:rPr>
        <w:t>competente en curso en fundamentación de vigilancia.</w:t>
      </w:r>
    </w:p>
    <w:p w14:paraId="495E04AC" w14:textId="77777777" w:rsidR="00FA2B4F" w:rsidRPr="00FA2B4F" w:rsidRDefault="00FA2B4F" w:rsidP="00FA2B4F">
      <w:pPr>
        <w:pStyle w:val="Prrafodelista"/>
        <w:numPr>
          <w:ilvl w:val="0"/>
          <w:numId w:val="27"/>
        </w:numPr>
        <w:contextualSpacing w:val="0"/>
        <w:jc w:val="both"/>
        <w:rPr>
          <w:rFonts w:ascii="Trebuchet MS" w:hAnsi="Trebuchet MS" w:cs="Calibri"/>
          <w:sz w:val="21"/>
          <w:szCs w:val="21"/>
        </w:rPr>
      </w:pPr>
      <w:r w:rsidRPr="00FA2B4F">
        <w:rPr>
          <w:rFonts w:ascii="Trebuchet MS" w:hAnsi="Trebuchet MS" w:cs="Calibri"/>
          <w:sz w:val="21"/>
          <w:szCs w:val="21"/>
        </w:rPr>
        <w:t>Mínimo 05 vigilantes residentes en el municipio de La Calera, lo cual se acreditará mediante formato dispuesto para el efecto. (formato 12)</w:t>
      </w:r>
    </w:p>
    <w:p w14:paraId="36E6288E" w14:textId="77777777" w:rsidR="00FA2B4F" w:rsidRPr="00CF38C1" w:rsidRDefault="00FA2B4F" w:rsidP="00FA2B4F">
      <w:pPr>
        <w:pStyle w:val="Prrafodelista"/>
        <w:numPr>
          <w:ilvl w:val="0"/>
          <w:numId w:val="27"/>
        </w:numPr>
        <w:contextualSpacing w:val="0"/>
        <w:jc w:val="both"/>
        <w:rPr>
          <w:rFonts w:ascii="Trebuchet MS" w:hAnsi="Trebuchet MS" w:cs="Calibri"/>
          <w:sz w:val="21"/>
          <w:szCs w:val="21"/>
        </w:rPr>
      </w:pPr>
      <w:r w:rsidRPr="00CF38C1">
        <w:rPr>
          <w:rFonts w:ascii="Trebuchet MS" w:hAnsi="Trebuchet MS" w:cs="Calibri"/>
          <w:sz w:val="21"/>
          <w:szCs w:val="21"/>
        </w:rPr>
        <w:lastRenderedPageBreak/>
        <w:t>Libreta militar, si son de sexo masculino.</w:t>
      </w:r>
    </w:p>
    <w:p w14:paraId="4D9AE3E1" w14:textId="77777777" w:rsidR="00BA2C91" w:rsidRDefault="00BA2C91" w:rsidP="00BA2C91">
      <w:pPr>
        <w:jc w:val="both"/>
        <w:rPr>
          <w:rFonts w:ascii="Trebuchet MS" w:hAnsi="Trebuchet MS" w:cstheme="minorHAnsi"/>
          <w:sz w:val="21"/>
          <w:szCs w:val="21"/>
          <w:lang w:eastAsia="es-ES"/>
        </w:rPr>
      </w:pPr>
    </w:p>
    <w:p w14:paraId="4A250DBF" w14:textId="77777777" w:rsidR="00BA2C91" w:rsidRPr="00847E77" w:rsidRDefault="00BA2C91" w:rsidP="00BA2C91">
      <w:pPr>
        <w:jc w:val="both"/>
        <w:rPr>
          <w:rFonts w:ascii="Trebuchet MS" w:hAnsi="Trebuchet MS" w:cstheme="minorHAnsi"/>
          <w:b/>
          <w:sz w:val="21"/>
          <w:szCs w:val="21"/>
          <w:lang w:eastAsia="es-ES"/>
        </w:rPr>
      </w:pPr>
      <w:bookmarkStart w:id="4" w:name="_Hlk133400117"/>
      <w:r w:rsidRPr="00847E77">
        <w:rPr>
          <w:rFonts w:ascii="Trebuchet MS" w:hAnsi="Trebuchet MS" w:cstheme="minorHAnsi"/>
          <w:b/>
          <w:sz w:val="21"/>
          <w:szCs w:val="21"/>
          <w:lang w:eastAsia="es-ES"/>
        </w:rPr>
        <w:t>Supervisor</w:t>
      </w:r>
      <w:bookmarkEnd w:id="4"/>
      <w:r w:rsidRPr="00847E77">
        <w:rPr>
          <w:rFonts w:ascii="Trebuchet MS" w:hAnsi="Trebuchet MS" w:cstheme="minorHAnsi"/>
          <w:b/>
          <w:sz w:val="21"/>
          <w:szCs w:val="21"/>
          <w:lang w:eastAsia="es-ES"/>
        </w:rPr>
        <w:t>.</w:t>
      </w:r>
    </w:p>
    <w:p w14:paraId="0A8D3E84" w14:textId="77777777" w:rsidR="00BA2C91" w:rsidRPr="00847E77" w:rsidRDefault="00BA2C91" w:rsidP="00BA2C91">
      <w:pPr>
        <w:jc w:val="both"/>
        <w:rPr>
          <w:rFonts w:ascii="Trebuchet MS" w:hAnsi="Trebuchet MS" w:cstheme="minorHAnsi"/>
          <w:sz w:val="21"/>
          <w:szCs w:val="21"/>
          <w:lang w:eastAsia="es-ES"/>
        </w:rPr>
      </w:pPr>
    </w:p>
    <w:p w14:paraId="67A41788" w14:textId="77777777" w:rsidR="00BA2C91" w:rsidRPr="00847E77" w:rsidRDefault="00BA2C91" w:rsidP="00BA2C91">
      <w:pPr>
        <w:jc w:val="both"/>
        <w:rPr>
          <w:rFonts w:ascii="Trebuchet MS" w:hAnsi="Trebuchet MS" w:cstheme="minorHAnsi"/>
          <w:sz w:val="21"/>
          <w:szCs w:val="21"/>
          <w:lang w:eastAsia="es-ES"/>
        </w:rPr>
      </w:pPr>
      <w:r w:rsidRPr="00847E77">
        <w:rPr>
          <w:rFonts w:ascii="Trebuchet MS" w:hAnsi="Trebuchet MS" w:cstheme="minorHAnsi"/>
          <w:sz w:val="21"/>
          <w:szCs w:val="21"/>
          <w:lang w:eastAsia="es-ES"/>
        </w:rPr>
        <w:t>El proponente deberá ofrecer tres (03) personas para desempeñar los cargos de supervisores en los diferentes turnos, que reúnan los siguientes requisitos mínimos:</w:t>
      </w:r>
    </w:p>
    <w:p w14:paraId="1D27A47C" w14:textId="77777777" w:rsidR="00BA2C91" w:rsidRPr="00847E77" w:rsidRDefault="00BA2C91" w:rsidP="00BA2C91">
      <w:pPr>
        <w:jc w:val="both"/>
        <w:rPr>
          <w:rFonts w:ascii="Trebuchet MS" w:hAnsi="Trebuchet MS" w:cstheme="minorHAnsi"/>
          <w:sz w:val="21"/>
          <w:szCs w:val="21"/>
          <w:lang w:eastAsia="es-ES"/>
        </w:rPr>
      </w:pPr>
    </w:p>
    <w:p w14:paraId="14DDE7FD" w14:textId="77777777" w:rsidR="00BA2C91" w:rsidRPr="00847E77" w:rsidRDefault="00BA2C91" w:rsidP="00BA2C91">
      <w:pPr>
        <w:pStyle w:val="Prrafodelista"/>
        <w:numPr>
          <w:ilvl w:val="0"/>
          <w:numId w:val="28"/>
        </w:numPr>
        <w:contextualSpacing w:val="0"/>
        <w:jc w:val="both"/>
        <w:rPr>
          <w:rFonts w:ascii="Trebuchet MS" w:hAnsi="Trebuchet MS" w:cstheme="minorHAnsi"/>
          <w:sz w:val="21"/>
          <w:szCs w:val="21"/>
          <w:lang w:eastAsia="es-ES"/>
        </w:rPr>
      </w:pPr>
      <w:r w:rsidRPr="00847E77">
        <w:rPr>
          <w:rFonts w:ascii="Trebuchet MS" w:hAnsi="Trebuchet MS" w:cstheme="minorHAnsi"/>
          <w:sz w:val="21"/>
          <w:szCs w:val="21"/>
          <w:lang w:eastAsia="es-ES"/>
        </w:rPr>
        <w:t>Título de bachiller, o técnico o Suboficial en uso de buen retiro de las F.F.M.M.</w:t>
      </w:r>
    </w:p>
    <w:p w14:paraId="20199E91" w14:textId="77777777" w:rsidR="00BA2C91" w:rsidRPr="00847E77" w:rsidRDefault="00BA2C91" w:rsidP="00BA2C91">
      <w:pPr>
        <w:pStyle w:val="Prrafodelista"/>
        <w:numPr>
          <w:ilvl w:val="0"/>
          <w:numId w:val="28"/>
        </w:numPr>
        <w:contextualSpacing w:val="0"/>
        <w:jc w:val="both"/>
        <w:rPr>
          <w:rFonts w:ascii="Trebuchet MS" w:hAnsi="Trebuchet MS" w:cstheme="minorHAnsi"/>
          <w:sz w:val="21"/>
          <w:szCs w:val="21"/>
          <w:lang w:eastAsia="es-ES"/>
        </w:rPr>
      </w:pPr>
      <w:r w:rsidRPr="00847E77">
        <w:rPr>
          <w:rFonts w:ascii="Trebuchet MS" w:hAnsi="Trebuchet MS" w:cstheme="minorHAnsi"/>
          <w:sz w:val="21"/>
          <w:szCs w:val="21"/>
          <w:lang w:eastAsia="es-ES"/>
        </w:rPr>
        <w:t>Acreditación de Curso vigente de Supervisor, mediante certificación expedida por una escuela de capacitación debidamente autorizada.</w:t>
      </w:r>
    </w:p>
    <w:p w14:paraId="11E4E95C" w14:textId="77777777" w:rsidR="00BA2C91" w:rsidRPr="00847E77" w:rsidRDefault="00BA2C91" w:rsidP="00BA2C91">
      <w:pPr>
        <w:pStyle w:val="Prrafodelista"/>
        <w:numPr>
          <w:ilvl w:val="0"/>
          <w:numId w:val="28"/>
        </w:numPr>
        <w:contextualSpacing w:val="0"/>
        <w:jc w:val="both"/>
        <w:rPr>
          <w:rFonts w:ascii="Trebuchet MS" w:hAnsi="Trebuchet MS" w:cstheme="minorHAnsi"/>
          <w:sz w:val="21"/>
          <w:szCs w:val="21"/>
          <w:lang w:eastAsia="es-ES"/>
        </w:rPr>
      </w:pPr>
      <w:r w:rsidRPr="00847E77">
        <w:rPr>
          <w:rFonts w:ascii="Trebuchet MS" w:hAnsi="Trebuchet MS" w:cstheme="minorHAnsi"/>
          <w:sz w:val="21"/>
          <w:szCs w:val="21"/>
          <w:lang w:eastAsia="es-ES"/>
        </w:rPr>
        <w:t>Acreditación de Cursos de Supervisor Especialización en Entidades Oficiales expedido por una escuela de capacitación debidamente autorizada.</w:t>
      </w:r>
    </w:p>
    <w:p w14:paraId="15D9293E" w14:textId="77777777" w:rsidR="00BA2C91" w:rsidRPr="00847E77" w:rsidRDefault="00BA2C91" w:rsidP="00BA2C91">
      <w:pPr>
        <w:pStyle w:val="Prrafodelista"/>
        <w:numPr>
          <w:ilvl w:val="0"/>
          <w:numId w:val="28"/>
        </w:numPr>
        <w:contextualSpacing w:val="0"/>
        <w:jc w:val="both"/>
        <w:rPr>
          <w:rFonts w:ascii="Trebuchet MS" w:hAnsi="Trebuchet MS" w:cstheme="minorHAnsi"/>
          <w:sz w:val="21"/>
          <w:szCs w:val="21"/>
          <w:lang w:eastAsia="es-ES"/>
        </w:rPr>
      </w:pPr>
      <w:r w:rsidRPr="00847E77">
        <w:rPr>
          <w:rFonts w:ascii="Trebuchet MS" w:hAnsi="Trebuchet MS" w:cstheme="minorHAnsi"/>
          <w:sz w:val="21"/>
          <w:szCs w:val="21"/>
          <w:lang w:eastAsia="es-ES"/>
        </w:rPr>
        <w:t>Libreta militar, si son de sexo masculino.</w:t>
      </w:r>
    </w:p>
    <w:p w14:paraId="470FF98D" w14:textId="77777777" w:rsidR="00BA2C91" w:rsidRPr="00847E77" w:rsidRDefault="00BA2C91" w:rsidP="00BA2C91">
      <w:pPr>
        <w:pStyle w:val="Prrafodelista"/>
        <w:numPr>
          <w:ilvl w:val="0"/>
          <w:numId w:val="28"/>
        </w:numPr>
        <w:contextualSpacing w:val="0"/>
        <w:jc w:val="both"/>
        <w:rPr>
          <w:rFonts w:ascii="Trebuchet MS" w:hAnsi="Trebuchet MS" w:cstheme="minorHAnsi"/>
          <w:sz w:val="21"/>
          <w:szCs w:val="21"/>
          <w:lang w:eastAsia="es-ES"/>
        </w:rPr>
      </w:pPr>
      <w:r w:rsidRPr="00847E77">
        <w:rPr>
          <w:rFonts w:ascii="Trebuchet MS" w:hAnsi="Trebuchet MS" w:cstheme="minorHAnsi"/>
          <w:sz w:val="21"/>
          <w:szCs w:val="21"/>
          <w:lang w:eastAsia="es-ES"/>
        </w:rPr>
        <w:t>Si se trata de personal en retiro de la Fuerza Pública (Fuerzas Militares o de la Policía), esto se acreditará con cédula militar y/o extracto de hoja de vida militar, según sea el caso.</w:t>
      </w:r>
    </w:p>
    <w:p w14:paraId="4AE581BF" w14:textId="77777777" w:rsidR="00BA2C91" w:rsidRPr="00847E77" w:rsidRDefault="00BA2C91" w:rsidP="00BA2C91">
      <w:pPr>
        <w:pStyle w:val="Prrafodelista"/>
        <w:numPr>
          <w:ilvl w:val="0"/>
          <w:numId w:val="28"/>
        </w:numPr>
        <w:contextualSpacing w:val="0"/>
        <w:jc w:val="both"/>
        <w:rPr>
          <w:rFonts w:ascii="Trebuchet MS" w:hAnsi="Trebuchet MS" w:cstheme="minorHAnsi"/>
          <w:sz w:val="21"/>
          <w:szCs w:val="21"/>
          <w:lang w:eastAsia="es-ES"/>
        </w:rPr>
      </w:pPr>
      <w:r w:rsidRPr="00847E77">
        <w:rPr>
          <w:rFonts w:ascii="Trebuchet MS" w:hAnsi="Trebuchet MS" w:cstheme="minorHAnsi"/>
          <w:sz w:val="21"/>
          <w:szCs w:val="21"/>
          <w:lang w:eastAsia="es-ES"/>
        </w:rPr>
        <w:t>Para el perfil de supervisor deberá adjuntar la hoja de vida con los respectivos soportes.</w:t>
      </w:r>
    </w:p>
    <w:p w14:paraId="61AF48F6" w14:textId="77777777" w:rsidR="00BA2C91" w:rsidRPr="00847E77" w:rsidRDefault="00BA2C91" w:rsidP="00BA2C91">
      <w:pPr>
        <w:jc w:val="both"/>
        <w:rPr>
          <w:rFonts w:ascii="Trebuchet MS" w:hAnsi="Trebuchet MS" w:cstheme="minorHAnsi"/>
          <w:sz w:val="21"/>
          <w:szCs w:val="21"/>
          <w:lang w:eastAsia="es-ES"/>
        </w:rPr>
      </w:pPr>
    </w:p>
    <w:p w14:paraId="1C8EF7A3" w14:textId="77777777" w:rsidR="00BA2C91" w:rsidRPr="00847E77" w:rsidRDefault="00BA2C91" w:rsidP="00BA2C91">
      <w:pPr>
        <w:jc w:val="both"/>
        <w:rPr>
          <w:rFonts w:ascii="Trebuchet MS" w:hAnsi="Trebuchet MS" w:cstheme="minorHAnsi"/>
          <w:sz w:val="21"/>
          <w:szCs w:val="21"/>
          <w:lang w:eastAsia="es-ES"/>
        </w:rPr>
      </w:pPr>
      <w:r w:rsidRPr="00847E77">
        <w:rPr>
          <w:rFonts w:ascii="Trebuchet MS" w:hAnsi="Trebuchet MS" w:cstheme="minorHAnsi"/>
          <w:sz w:val="21"/>
          <w:szCs w:val="21"/>
          <w:lang w:eastAsia="es-ES"/>
        </w:rPr>
        <w:t>Así mismo, la dotación normal y de seguridad personal como uniformes, radios, calzado, identificación, armas de dotación y demás elementos necesarios para que el cuerpo de seguridad (vigilante) pueda ejecutar su labor de manera eficiente y segura, deberá ajustarse   a las condiciones establecidas en la Resolución No 1368 de 2002 que modifico la Resolución No 2350 de 2001, emitidas por la Superintendencia de Vigilancia y Seguridad Privada.</w:t>
      </w:r>
    </w:p>
    <w:p w14:paraId="33BEDBC4" w14:textId="77777777" w:rsidR="00BA2C91" w:rsidRPr="00847E77" w:rsidRDefault="00BA2C91" w:rsidP="00BA2C91">
      <w:pPr>
        <w:jc w:val="both"/>
        <w:rPr>
          <w:rFonts w:ascii="Trebuchet MS" w:hAnsi="Trebuchet MS" w:cstheme="minorHAnsi"/>
          <w:sz w:val="21"/>
          <w:szCs w:val="21"/>
          <w:lang w:eastAsia="es-ES"/>
        </w:rPr>
      </w:pPr>
    </w:p>
    <w:p w14:paraId="3C01C6D8" w14:textId="77777777" w:rsidR="00BA2C91" w:rsidRPr="00847E77" w:rsidRDefault="00BA2C91" w:rsidP="00BA2C91">
      <w:pPr>
        <w:jc w:val="both"/>
        <w:rPr>
          <w:rFonts w:ascii="Trebuchet MS" w:hAnsi="Trebuchet MS" w:cstheme="minorHAnsi"/>
          <w:sz w:val="21"/>
          <w:szCs w:val="21"/>
          <w:lang w:eastAsia="es-ES"/>
        </w:rPr>
      </w:pPr>
      <w:r w:rsidRPr="00847E77">
        <w:rPr>
          <w:rFonts w:ascii="Trebuchet MS" w:hAnsi="Trebuchet MS" w:cstheme="minorHAnsi"/>
          <w:sz w:val="21"/>
          <w:szCs w:val="21"/>
          <w:lang w:eastAsia="es-ES"/>
        </w:rPr>
        <w:t>Se deben garantizar los reemplazos, inmediatos en caso de ausentismo o necesidad de cambio y la honorabilidad del personal a cargo del CONTRATISTA.</w:t>
      </w:r>
    </w:p>
    <w:p w14:paraId="2B3621BD" w14:textId="77777777" w:rsidR="00BA2C91" w:rsidRPr="00847E77" w:rsidRDefault="00BA2C91" w:rsidP="00BA2C91">
      <w:pPr>
        <w:jc w:val="both"/>
        <w:rPr>
          <w:rFonts w:ascii="Trebuchet MS" w:hAnsi="Trebuchet MS" w:cstheme="minorHAnsi"/>
          <w:sz w:val="21"/>
          <w:szCs w:val="21"/>
          <w:lang w:eastAsia="es-ES"/>
        </w:rPr>
      </w:pPr>
    </w:p>
    <w:p w14:paraId="56B91E42" w14:textId="77777777" w:rsidR="00BA2C91" w:rsidRDefault="00BA2C91" w:rsidP="00BA2C91">
      <w:pPr>
        <w:jc w:val="both"/>
        <w:rPr>
          <w:rFonts w:ascii="Trebuchet MS" w:hAnsi="Trebuchet MS" w:cstheme="minorHAnsi"/>
          <w:sz w:val="21"/>
          <w:szCs w:val="21"/>
          <w:lang w:eastAsia="es-ES"/>
        </w:rPr>
      </w:pPr>
      <w:r w:rsidRPr="00847E77">
        <w:rPr>
          <w:rFonts w:ascii="Trebuchet MS" w:hAnsi="Trebuchet MS" w:cstheme="minorHAnsi"/>
          <w:sz w:val="21"/>
          <w:szCs w:val="21"/>
          <w:lang w:eastAsia="es-ES"/>
        </w:rPr>
        <w:t>El proponente deberá poner a disposición de la Alcaldía los equipos y elementos requeridos, en las cantidades y con las especificaciones mínimas exigidas, durante la ejecución del contrato.</w:t>
      </w:r>
    </w:p>
    <w:p w14:paraId="2F777EC4" w14:textId="77777777" w:rsidR="00FA2B4F" w:rsidRPr="00847E77" w:rsidRDefault="00FA2B4F" w:rsidP="00BA2C91">
      <w:pPr>
        <w:jc w:val="both"/>
        <w:rPr>
          <w:rFonts w:ascii="Trebuchet MS" w:hAnsi="Trebuchet MS" w:cstheme="minorHAnsi"/>
          <w:sz w:val="21"/>
          <w:szCs w:val="21"/>
          <w:lang w:eastAsia="es-ES"/>
        </w:rPr>
      </w:pPr>
    </w:p>
    <w:p w14:paraId="16CAB893" w14:textId="77777777" w:rsidR="00BA2C91" w:rsidRPr="00847E77" w:rsidRDefault="00BA2C91" w:rsidP="00BA2C91">
      <w:pPr>
        <w:jc w:val="both"/>
        <w:rPr>
          <w:rFonts w:ascii="Trebuchet MS" w:hAnsi="Trebuchet MS" w:cstheme="minorHAnsi"/>
          <w:sz w:val="21"/>
          <w:szCs w:val="21"/>
          <w:lang w:eastAsia="es-ES"/>
        </w:rPr>
      </w:pPr>
      <w:r w:rsidRPr="00847E77">
        <w:rPr>
          <w:rFonts w:ascii="Trebuchet MS" w:hAnsi="Trebuchet MS" w:cstheme="minorHAnsi"/>
          <w:sz w:val="21"/>
          <w:szCs w:val="21"/>
          <w:lang w:eastAsia="es-ES"/>
        </w:rPr>
        <w:t>Los equipos y elementos requeridos serán ubicados en los sitios señalados por el Municipio, operados por el personal del contratista y los costos de instalación correrán por cuenta del contratista.</w:t>
      </w:r>
    </w:p>
    <w:p w14:paraId="7A1796C5" w14:textId="77777777" w:rsidR="00BA2C91" w:rsidRPr="00847E77" w:rsidRDefault="00BA2C91" w:rsidP="00BA2C91">
      <w:pPr>
        <w:jc w:val="both"/>
        <w:rPr>
          <w:rFonts w:ascii="Trebuchet MS" w:hAnsi="Trebuchet MS" w:cstheme="minorHAnsi"/>
          <w:sz w:val="21"/>
          <w:szCs w:val="21"/>
          <w:lang w:eastAsia="es-ES"/>
        </w:rPr>
      </w:pPr>
    </w:p>
    <w:p w14:paraId="76000CAF" w14:textId="77777777" w:rsidR="00BA2C91" w:rsidRPr="00847E77" w:rsidRDefault="00BA2C91" w:rsidP="00BA2C91">
      <w:pPr>
        <w:jc w:val="both"/>
        <w:rPr>
          <w:rFonts w:ascii="Trebuchet MS" w:hAnsi="Trebuchet MS" w:cstheme="minorHAnsi"/>
          <w:sz w:val="21"/>
          <w:szCs w:val="21"/>
          <w:lang w:eastAsia="es-ES"/>
        </w:rPr>
      </w:pPr>
      <w:r w:rsidRPr="00847E77">
        <w:rPr>
          <w:rFonts w:ascii="Trebuchet MS" w:hAnsi="Trebuchet MS" w:cstheme="minorHAnsi"/>
          <w:sz w:val="21"/>
          <w:szCs w:val="21"/>
          <w:lang w:eastAsia="es-ES"/>
        </w:rPr>
        <w:t xml:space="preserve">El número de elementos requeridos como: radios, detectores de metal manuales, cámaras, etc., puede disminuir y/o aumentar </w:t>
      </w:r>
      <w:proofErr w:type="gramStart"/>
      <w:r w:rsidRPr="00847E77">
        <w:rPr>
          <w:rFonts w:ascii="Trebuchet MS" w:hAnsi="Trebuchet MS" w:cstheme="minorHAnsi"/>
          <w:sz w:val="21"/>
          <w:szCs w:val="21"/>
          <w:lang w:eastAsia="es-ES"/>
        </w:rPr>
        <w:t>de acuerdo a</w:t>
      </w:r>
      <w:proofErr w:type="gramEnd"/>
      <w:r w:rsidRPr="00847E77">
        <w:rPr>
          <w:rFonts w:ascii="Trebuchet MS" w:hAnsi="Trebuchet MS" w:cstheme="minorHAnsi"/>
          <w:sz w:val="21"/>
          <w:szCs w:val="21"/>
          <w:lang w:eastAsia="es-ES"/>
        </w:rPr>
        <w:t xml:space="preserve"> las necesidades del servicio que se presenten en desarrollo del contrato, y estos serán determinados por el supervisor del contrato.</w:t>
      </w:r>
    </w:p>
    <w:p w14:paraId="3C617DFD" w14:textId="77777777" w:rsidR="00981877" w:rsidRDefault="00981877" w:rsidP="007C6746">
      <w:pPr>
        <w:rPr>
          <w:rFonts w:ascii="Trebuchet MS" w:hAnsi="Trebuchet MS"/>
          <w:sz w:val="21"/>
          <w:szCs w:val="21"/>
        </w:rPr>
      </w:pPr>
    </w:p>
    <w:p w14:paraId="7E2EC28D" w14:textId="77777777" w:rsidR="00BD2144" w:rsidRDefault="00BD2144" w:rsidP="007C6746">
      <w:pPr>
        <w:rPr>
          <w:rFonts w:ascii="Trebuchet MS" w:hAnsi="Trebuchet MS"/>
          <w:sz w:val="21"/>
          <w:szCs w:val="21"/>
        </w:rPr>
      </w:pPr>
    </w:p>
    <w:p w14:paraId="5ED4E546" w14:textId="77777777" w:rsidR="00BD2144" w:rsidRDefault="00BD2144" w:rsidP="007C6746">
      <w:pPr>
        <w:rPr>
          <w:rFonts w:ascii="Trebuchet MS" w:hAnsi="Trebuchet MS"/>
          <w:sz w:val="21"/>
          <w:szCs w:val="21"/>
        </w:rPr>
      </w:pPr>
    </w:p>
    <w:p w14:paraId="66A63162" w14:textId="77777777" w:rsidR="00BD2144" w:rsidRDefault="00BD2144" w:rsidP="007C6746">
      <w:pPr>
        <w:rPr>
          <w:rFonts w:ascii="Trebuchet MS" w:hAnsi="Trebuchet MS"/>
          <w:sz w:val="21"/>
          <w:szCs w:val="21"/>
        </w:rPr>
      </w:pPr>
    </w:p>
    <w:p w14:paraId="4DBF1D2F" w14:textId="77777777" w:rsidR="00BD2144" w:rsidRPr="00BA0D67" w:rsidRDefault="00BD2144" w:rsidP="00BD2144">
      <w:pPr>
        <w:widowControl w:val="0"/>
        <w:spacing w:before="34"/>
        <w:ind w:left="219"/>
        <w:rPr>
          <w:rFonts w:ascii="Trebuchet MS" w:eastAsia="Arial" w:hAnsi="Trebuchet MS" w:cs="Arial"/>
          <w:sz w:val="21"/>
          <w:szCs w:val="21"/>
        </w:rPr>
      </w:pPr>
      <w:r w:rsidRPr="00BA0D67">
        <w:rPr>
          <w:rFonts w:ascii="Trebuchet MS" w:eastAsia="Arial" w:hAnsi="Trebuchet MS" w:cs="Arial"/>
          <w:spacing w:val="1"/>
          <w:sz w:val="21"/>
          <w:szCs w:val="21"/>
        </w:rPr>
        <w:t>Fir</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5"/>
          <w:sz w:val="21"/>
          <w:szCs w:val="21"/>
        </w:rPr>
        <w:t xml:space="preserve"> </w:t>
      </w:r>
      <w:r w:rsidRPr="00BA0D67">
        <w:rPr>
          <w:rFonts w:ascii="Trebuchet MS" w:eastAsia="Arial" w:hAnsi="Trebuchet MS" w:cs="Arial"/>
          <w:spacing w:val="-1"/>
          <w:sz w:val="21"/>
          <w:szCs w:val="21"/>
        </w:rPr>
        <w:t>d</w:t>
      </w:r>
      <w:r w:rsidRPr="00BA0D67">
        <w:rPr>
          <w:rFonts w:ascii="Trebuchet MS" w:eastAsia="Arial" w:hAnsi="Trebuchet MS" w:cs="Arial"/>
          <w:sz w:val="21"/>
          <w:szCs w:val="21"/>
        </w:rPr>
        <w:t>el</w:t>
      </w:r>
      <w:r w:rsidRPr="00BA0D67">
        <w:rPr>
          <w:rFonts w:ascii="Trebuchet MS" w:eastAsia="Arial" w:hAnsi="Trebuchet MS" w:cs="Arial"/>
          <w:spacing w:val="-4"/>
          <w:sz w:val="21"/>
          <w:szCs w:val="21"/>
        </w:rPr>
        <w:t xml:space="preserve"> </w:t>
      </w:r>
      <w:r w:rsidRPr="00BA0D67">
        <w:rPr>
          <w:rFonts w:ascii="Trebuchet MS" w:eastAsia="Arial" w:hAnsi="Trebuchet MS" w:cs="Arial"/>
          <w:spacing w:val="-1"/>
          <w:sz w:val="21"/>
          <w:szCs w:val="21"/>
        </w:rPr>
        <w:t>P</w:t>
      </w:r>
      <w:r w:rsidRPr="00BA0D67">
        <w:rPr>
          <w:rFonts w:ascii="Trebuchet MS" w:eastAsia="Arial" w:hAnsi="Trebuchet MS" w:cs="Arial"/>
          <w:spacing w:val="1"/>
          <w:sz w:val="21"/>
          <w:szCs w:val="21"/>
        </w:rPr>
        <w:t>r</w:t>
      </w:r>
      <w:r w:rsidRPr="00BA0D67">
        <w:rPr>
          <w:rFonts w:ascii="Trebuchet MS" w:eastAsia="Arial" w:hAnsi="Trebuchet MS" w:cs="Arial"/>
          <w:spacing w:val="2"/>
          <w:sz w:val="21"/>
          <w:szCs w:val="21"/>
        </w:rPr>
        <w:t>o</w:t>
      </w:r>
      <w:r w:rsidRPr="00BA0D67">
        <w:rPr>
          <w:rFonts w:ascii="Trebuchet MS" w:eastAsia="Arial" w:hAnsi="Trebuchet MS" w:cs="Arial"/>
          <w:sz w:val="21"/>
          <w:szCs w:val="21"/>
        </w:rPr>
        <w:t>p</w:t>
      </w:r>
      <w:r w:rsidRPr="00BA0D67">
        <w:rPr>
          <w:rFonts w:ascii="Trebuchet MS" w:eastAsia="Arial" w:hAnsi="Trebuchet MS" w:cs="Arial"/>
          <w:spacing w:val="-1"/>
          <w:sz w:val="21"/>
          <w:szCs w:val="21"/>
        </w:rPr>
        <w:t>o</w:t>
      </w:r>
      <w:r w:rsidRPr="00BA0D67">
        <w:rPr>
          <w:rFonts w:ascii="Trebuchet MS" w:eastAsia="Arial" w:hAnsi="Trebuchet MS" w:cs="Arial"/>
          <w:spacing w:val="2"/>
          <w:sz w:val="21"/>
          <w:szCs w:val="21"/>
        </w:rPr>
        <w:t>n</w:t>
      </w:r>
      <w:r w:rsidRPr="00BA0D67">
        <w:rPr>
          <w:rFonts w:ascii="Trebuchet MS" w:eastAsia="Arial" w:hAnsi="Trebuchet MS" w:cs="Arial"/>
          <w:sz w:val="21"/>
          <w:szCs w:val="21"/>
        </w:rPr>
        <w:t>e</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te</w:t>
      </w:r>
    </w:p>
    <w:p w14:paraId="37CF7A5A" w14:textId="77777777" w:rsidR="00BD2144" w:rsidRPr="00BA0D67" w:rsidRDefault="00BD2144" w:rsidP="00BD2144">
      <w:pPr>
        <w:widowControl w:val="0"/>
        <w:ind w:left="219"/>
        <w:rPr>
          <w:rFonts w:ascii="Trebuchet MS" w:eastAsia="Arial" w:hAnsi="Trebuchet MS" w:cs="Arial"/>
          <w:sz w:val="21"/>
          <w:szCs w:val="21"/>
        </w:rPr>
      </w:pPr>
      <w:r w:rsidRPr="00BA0D67">
        <w:rPr>
          <w:rFonts w:ascii="Trebuchet MS" w:eastAsia="Arial" w:hAnsi="Trebuchet MS" w:cs="Arial"/>
          <w:sz w:val="21"/>
          <w:szCs w:val="21"/>
        </w:rPr>
        <w:t>No</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bre:</w:t>
      </w:r>
      <w:r w:rsidRPr="00BA0D67">
        <w:rPr>
          <w:rFonts w:ascii="Trebuchet MS" w:eastAsia="Arial" w:hAnsi="Trebuchet MS" w:cs="Arial"/>
          <w:spacing w:val="-8"/>
          <w:sz w:val="21"/>
          <w:szCs w:val="21"/>
        </w:rPr>
        <w:t xml:space="preserve"> </w:t>
      </w:r>
      <w:r w:rsidRPr="00BA0D67">
        <w:rPr>
          <w:rFonts w:ascii="Trebuchet MS" w:eastAsia="Arial" w:hAnsi="Trebuchet MS" w:cs="Arial"/>
          <w:sz w:val="21"/>
          <w:szCs w:val="21"/>
        </w:rPr>
        <w:t>[Insertar</w:t>
      </w:r>
      <w:r w:rsidRPr="00BA0D67">
        <w:rPr>
          <w:rFonts w:ascii="Trebuchet MS" w:eastAsia="Arial" w:hAnsi="Trebuchet MS" w:cs="Arial"/>
          <w:spacing w:val="-6"/>
          <w:sz w:val="21"/>
          <w:szCs w:val="21"/>
        </w:rPr>
        <w:t xml:space="preserve"> </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2"/>
          <w:sz w:val="21"/>
          <w:szCs w:val="21"/>
        </w:rPr>
        <w:t>f</w:t>
      </w:r>
      <w:r w:rsidRPr="00BA0D67">
        <w:rPr>
          <w:rFonts w:ascii="Trebuchet MS" w:eastAsia="Arial" w:hAnsi="Trebuchet MS" w:cs="Arial"/>
          <w:sz w:val="21"/>
          <w:szCs w:val="21"/>
        </w:rPr>
        <w:t>or</w:t>
      </w:r>
      <w:r w:rsidRPr="00BA0D67">
        <w:rPr>
          <w:rFonts w:ascii="Trebuchet MS" w:eastAsia="Arial" w:hAnsi="Trebuchet MS" w:cs="Arial"/>
          <w:spacing w:val="5"/>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1"/>
          <w:sz w:val="21"/>
          <w:szCs w:val="21"/>
        </w:rPr>
        <w:t>c</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ó</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w:t>
      </w:r>
    </w:p>
    <w:p w14:paraId="2D95A637" w14:textId="77777777" w:rsidR="00BD2144" w:rsidRPr="00BA0D67" w:rsidRDefault="00BD2144" w:rsidP="00BD2144">
      <w:pPr>
        <w:widowControl w:val="0"/>
        <w:ind w:left="219"/>
        <w:rPr>
          <w:rFonts w:ascii="Trebuchet MS" w:eastAsia="Arial" w:hAnsi="Trebuchet MS" w:cs="Arial"/>
          <w:sz w:val="21"/>
          <w:szCs w:val="21"/>
        </w:rPr>
      </w:pPr>
      <w:r w:rsidRPr="00BA0D67">
        <w:rPr>
          <w:rFonts w:ascii="Trebuchet MS" w:eastAsia="Arial" w:hAnsi="Trebuchet MS" w:cs="Arial"/>
          <w:sz w:val="21"/>
          <w:szCs w:val="21"/>
        </w:rPr>
        <w:t>Do</w:t>
      </w:r>
      <w:r w:rsidRPr="00BA0D67">
        <w:rPr>
          <w:rFonts w:ascii="Trebuchet MS" w:eastAsia="Arial" w:hAnsi="Trebuchet MS" w:cs="Arial"/>
          <w:spacing w:val="1"/>
          <w:sz w:val="21"/>
          <w:szCs w:val="21"/>
        </w:rPr>
        <w:t>c</w:t>
      </w:r>
      <w:r w:rsidRPr="00BA0D67">
        <w:rPr>
          <w:rFonts w:ascii="Trebuchet MS" w:eastAsia="Arial" w:hAnsi="Trebuchet MS" w:cs="Arial"/>
          <w:sz w:val="21"/>
          <w:szCs w:val="21"/>
        </w:rPr>
        <w:t>u</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e</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to</w:t>
      </w:r>
      <w:r w:rsidRPr="00BA0D67">
        <w:rPr>
          <w:rFonts w:ascii="Trebuchet MS" w:eastAsia="Arial" w:hAnsi="Trebuchet MS" w:cs="Arial"/>
          <w:spacing w:val="-11"/>
          <w:sz w:val="21"/>
          <w:szCs w:val="21"/>
        </w:rPr>
        <w:t xml:space="preserve"> </w:t>
      </w:r>
      <w:r w:rsidRPr="00BA0D67">
        <w:rPr>
          <w:rFonts w:ascii="Trebuchet MS" w:eastAsia="Arial" w:hAnsi="Trebuchet MS" w:cs="Arial"/>
          <w:sz w:val="21"/>
          <w:szCs w:val="21"/>
        </w:rPr>
        <w:t>de</w:t>
      </w:r>
      <w:r w:rsidRPr="00BA0D67">
        <w:rPr>
          <w:rFonts w:ascii="Trebuchet MS" w:eastAsia="Arial" w:hAnsi="Trebuchet MS" w:cs="Arial"/>
          <w:spacing w:val="-2"/>
          <w:sz w:val="21"/>
          <w:szCs w:val="21"/>
        </w:rPr>
        <w:t xml:space="preserve"> </w:t>
      </w:r>
      <w:r w:rsidRPr="00BA0D67">
        <w:rPr>
          <w:rFonts w:ascii="Trebuchet MS" w:eastAsia="Arial" w:hAnsi="Trebuchet MS" w:cs="Arial"/>
          <w:spacing w:val="2"/>
          <w:sz w:val="21"/>
          <w:szCs w:val="21"/>
        </w:rPr>
        <w:t>I</w:t>
      </w:r>
      <w:r w:rsidRPr="00BA0D67">
        <w:rPr>
          <w:rFonts w:ascii="Trebuchet MS" w:eastAsia="Arial" w:hAnsi="Trebuchet MS" w:cs="Arial"/>
          <w:sz w:val="21"/>
          <w:szCs w:val="21"/>
        </w:rPr>
        <w:t>d</w:t>
      </w:r>
      <w:r w:rsidRPr="00BA0D67">
        <w:rPr>
          <w:rFonts w:ascii="Trebuchet MS" w:eastAsia="Arial" w:hAnsi="Trebuchet MS" w:cs="Arial"/>
          <w:spacing w:val="-1"/>
          <w:sz w:val="21"/>
          <w:szCs w:val="21"/>
        </w:rPr>
        <w:t>e</w:t>
      </w:r>
      <w:r w:rsidRPr="00BA0D67">
        <w:rPr>
          <w:rFonts w:ascii="Trebuchet MS" w:eastAsia="Arial" w:hAnsi="Trebuchet MS" w:cs="Arial"/>
          <w:spacing w:val="2"/>
          <w:sz w:val="21"/>
          <w:szCs w:val="21"/>
        </w:rPr>
        <w:t>n</w:t>
      </w:r>
      <w:r w:rsidRPr="00BA0D67">
        <w:rPr>
          <w:rFonts w:ascii="Trebuchet MS" w:eastAsia="Arial" w:hAnsi="Trebuchet MS" w:cs="Arial"/>
          <w:sz w:val="21"/>
          <w:szCs w:val="21"/>
        </w:rPr>
        <w:t>t</w:t>
      </w:r>
      <w:r w:rsidRPr="00BA0D67">
        <w:rPr>
          <w:rFonts w:ascii="Trebuchet MS" w:eastAsia="Arial" w:hAnsi="Trebuchet MS" w:cs="Arial"/>
          <w:spacing w:val="-1"/>
          <w:sz w:val="21"/>
          <w:szCs w:val="21"/>
        </w:rPr>
        <w:t>i</w:t>
      </w:r>
      <w:r w:rsidRPr="00BA0D67">
        <w:rPr>
          <w:rFonts w:ascii="Trebuchet MS" w:eastAsia="Arial" w:hAnsi="Trebuchet MS" w:cs="Arial"/>
          <w:spacing w:val="2"/>
          <w:sz w:val="21"/>
          <w:szCs w:val="21"/>
        </w:rPr>
        <w:t>d</w:t>
      </w:r>
      <w:r w:rsidRPr="00BA0D67">
        <w:rPr>
          <w:rFonts w:ascii="Trebuchet MS" w:eastAsia="Arial" w:hAnsi="Trebuchet MS" w:cs="Arial"/>
          <w:sz w:val="21"/>
          <w:szCs w:val="21"/>
        </w:rPr>
        <w:t>ad:</w:t>
      </w:r>
      <w:r w:rsidRPr="00BA0D67">
        <w:rPr>
          <w:rFonts w:ascii="Trebuchet MS" w:eastAsia="Arial" w:hAnsi="Trebuchet MS" w:cs="Arial"/>
          <w:spacing w:val="-7"/>
          <w:sz w:val="21"/>
          <w:szCs w:val="21"/>
        </w:rPr>
        <w:t xml:space="preserve"> </w:t>
      </w:r>
      <w:r w:rsidRPr="00BA0D67">
        <w:rPr>
          <w:rFonts w:ascii="Trebuchet MS" w:eastAsia="Arial" w:hAnsi="Trebuchet MS" w:cs="Arial"/>
          <w:sz w:val="21"/>
          <w:szCs w:val="21"/>
        </w:rPr>
        <w:t>[</w:t>
      </w:r>
      <w:r w:rsidRPr="00BA0D67">
        <w:rPr>
          <w:rFonts w:ascii="Trebuchet MS" w:eastAsia="Arial" w:hAnsi="Trebuchet MS" w:cs="Arial"/>
          <w:spacing w:val="2"/>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1"/>
          <w:sz w:val="21"/>
          <w:szCs w:val="21"/>
        </w:rPr>
        <w:t>s</w:t>
      </w:r>
      <w:r w:rsidRPr="00BA0D67">
        <w:rPr>
          <w:rFonts w:ascii="Trebuchet MS" w:eastAsia="Arial" w:hAnsi="Trebuchet MS" w:cs="Arial"/>
          <w:sz w:val="21"/>
          <w:szCs w:val="21"/>
        </w:rPr>
        <w:t>ertar</w:t>
      </w:r>
      <w:r w:rsidRPr="00BA0D67">
        <w:rPr>
          <w:rFonts w:ascii="Trebuchet MS" w:eastAsia="Arial" w:hAnsi="Trebuchet MS" w:cs="Arial"/>
          <w:spacing w:val="-6"/>
          <w:sz w:val="21"/>
          <w:szCs w:val="21"/>
        </w:rPr>
        <w:t xml:space="preserve"> </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2"/>
          <w:sz w:val="21"/>
          <w:szCs w:val="21"/>
        </w:rPr>
        <w:t>f</w:t>
      </w:r>
      <w:r w:rsidRPr="00BA0D67">
        <w:rPr>
          <w:rFonts w:ascii="Trebuchet MS" w:eastAsia="Arial" w:hAnsi="Trebuchet MS" w:cs="Arial"/>
          <w:sz w:val="21"/>
          <w:szCs w:val="21"/>
        </w:rPr>
        <w:t>or</w:t>
      </w:r>
      <w:r w:rsidRPr="00BA0D67">
        <w:rPr>
          <w:rFonts w:ascii="Trebuchet MS" w:eastAsia="Arial" w:hAnsi="Trebuchet MS" w:cs="Arial"/>
          <w:spacing w:val="5"/>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1"/>
          <w:sz w:val="21"/>
          <w:szCs w:val="21"/>
        </w:rPr>
        <w:t>c</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ó</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w:t>
      </w:r>
    </w:p>
    <w:p w14:paraId="61164573" w14:textId="77777777" w:rsidR="00BD2144" w:rsidRPr="00BA0D67" w:rsidRDefault="00BD2144" w:rsidP="00BD2144">
      <w:pPr>
        <w:jc w:val="center"/>
        <w:rPr>
          <w:rFonts w:ascii="Trebuchet MS" w:hAnsi="Trebuchet MS"/>
          <w:b/>
        </w:rPr>
      </w:pPr>
    </w:p>
    <w:p w14:paraId="67233BEF" w14:textId="77777777" w:rsidR="00BD2144" w:rsidRPr="00847E77" w:rsidRDefault="00BD2144" w:rsidP="007C6746">
      <w:pPr>
        <w:rPr>
          <w:rFonts w:ascii="Trebuchet MS" w:hAnsi="Trebuchet MS"/>
          <w:sz w:val="21"/>
          <w:szCs w:val="21"/>
        </w:rPr>
      </w:pPr>
    </w:p>
    <w:sectPr w:rsidR="00BD2144" w:rsidRPr="00847E77" w:rsidSect="00F02B6C">
      <w:headerReference w:type="default" r:id="rId8"/>
      <w:footerReference w:type="default" r:id="rId9"/>
      <w:type w:val="continuous"/>
      <w:pgSz w:w="12240" w:h="19440" w:code="129"/>
      <w:pgMar w:top="1134" w:right="1418"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DFA06" w14:textId="77777777" w:rsidR="00CF2765" w:rsidRDefault="00CF2765" w:rsidP="00D63F28">
      <w:r>
        <w:separator/>
      </w:r>
    </w:p>
  </w:endnote>
  <w:endnote w:type="continuationSeparator" w:id="0">
    <w:p w14:paraId="4B16E932" w14:textId="77777777" w:rsidR="00CF2765" w:rsidRDefault="00CF2765"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FCE3" w14:textId="77777777" w:rsidR="00E50B8F" w:rsidRPr="003E6D46" w:rsidRDefault="00E50B8F" w:rsidP="00E50B8F">
    <w:pPr>
      <w:tabs>
        <w:tab w:val="center" w:pos="4252"/>
        <w:tab w:val="right" w:pos="8504"/>
      </w:tabs>
      <w:jc w:val="center"/>
      <w:rPr>
        <w:rFonts w:ascii="Trebuchet MS" w:hAnsi="Trebuchet MS" w:cs="Calibri"/>
        <w:b/>
      </w:rPr>
    </w:pPr>
    <w:r w:rsidRPr="003E6D46">
      <w:rPr>
        <w:rFonts w:ascii="Trebuchet MS" w:hAnsi="Trebuchet MS" w:cs="Calibri"/>
        <w:b/>
      </w:rPr>
      <w:t xml:space="preserve">Parque Principal Cra. 3 </w:t>
    </w:r>
    <w:proofErr w:type="gramStart"/>
    <w:r w:rsidRPr="003E6D46">
      <w:rPr>
        <w:rFonts w:ascii="Trebuchet MS" w:hAnsi="Trebuchet MS" w:cs="Calibri"/>
        <w:b/>
      </w:rPr>
      <w:t>No</w:t>
    </w:r>
    <w:proofErr w:type="gramEnd"/>
    <w:r w:rsidRPr="003E6D46">
      <w:rPr>
        <w:rFonts w:ascii="Trebuchet MS" w:hAnsi="Trebuchet MS" w:cs="Calibri"/>
        <w:b/>
      </w:rPr>
      <w:t>. 6-10 / Teléfonos: 8600032/8600466/8600467 Fax: 8600031</w:t>
    </w:r>
  </w:p>
  <w:p w14:paraId="75A055C5" w14:textId="77777777" w:rsidR="00E50B8F" w:rsidRPr="00EB1782" w:rsidRDefault="00E50B8F" w:rsidP="00E50B8F">
    <w:pPr>
      <w:tabs>
        <w:tab w:val="center" w:pos="4252"/>
        <w:tab w:val="right" w:pos="8504"/>
      </w:tabs>
      <w:jc w:val="center"/>
      <w:rPr>
        <w:b/>
        <w:sz w:val="8"/>
        <w:szCs w:val="8"/>
      </w:rPr>
    </w:pPr>
    <w:r w:rsidRPr="003E6D46">
      <w:rPr>
        <w:rFonts w:ascii="Trebuchet MS" w:hAnsi="Trebuchet MS" w:cs="Calibri"/>
        <w:b/>
      </w:rPr>
      <w:t>E-mail: contactenos@lacalera-cundinamarca.gov.co / www.lacalera-cundinamarca.gov.co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010EB" w14:textId="77777777" w:rsidR="00CF2765" w:rsidRDefault="00CF2765" w:rsidP="00D63F28">
      <w:r>
        <w:separator/>
      </w:r>
    </w:p>
  </w:footnote>
  <w:footnote w:type="continuationSeparator" w:id="0">
    <w:p w14:paraId="59DDB297" w14:textId="77777777" w:rsidR="00CF2765" w:rsidRDefault="00CF2765" w:rsidP="00D6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CE808" w14:textId="77777777" w:rsidR="005A23A1" w:rsidRDefault="005A23A1" w:rsidP="00E50B8F">
    <w:pPr>
      <w:pStyle w:val="Encabezado"/>
      <w:jc w:val="center"/>
      <w:rPr>
        <w:noProof/>
        <w:lang w:eastAsia="es-CO"/>
      </w:rP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E50B8F" w:rsidRPr="00396069" w14:paraId="073DA5E7" w14:textId="77777777" w:rsidTr="001C256C">
      <w:trPr>
        <w:trHeight w:val="283"/>
        <w:jc w:val="center"/>
      </w:trPr>
      <w:tc>
        <w:tcPr>
          <w:tcW w:w="1896" w:type="dxa"/>
          <w:vMerge w:val="restart"/>
          <w:shd w:val="clear" w:color="auto" w:fill="auto"/>
          <w:noWrap/>
          <w:hideMark/>
        </w:tcPr>
        <w:p w14:paraId="06FE2851" w14:textId="77777777" w:rsidR="00E50B8F" w:rsidRPr="00396069" w:rsidRDefault="00E50B8F" w:rsidP="00E50B8F">
          <w:pPr>
            <w:autoSpaceDN w:val="0"/>
            <w:textAlignment w:val="baseline"/>
            <w:rPr>
              <w:rFonts w:ascii="Trebuchet MS" w:hAnsi="Trebuchet MS" w:cs="Calibri"/>
              <w:color w:val="000000"/>
              <w:kern w:val="3"/>
              <w:sz w:val="18"/>
              <w:szCs w:val="18"/>
            </w:rPr>
          </w:pPr>
          <w:r w:rsidRPr="00396069">
            <w:rPr>
              <w:rFonts w:ascii="Trebuchet MS" w:hAnsi="Trebuchet MS" w:cs="Tahoma"/>
              <w:kern w:val="3"/>
              <w:sz w:val="18"/>
              <w:szCs w:val="18"/>
            </w:rPr>
            <w:tab/>
          </w:r>
        </w:p>
        <w:p w14:paraId="5F5D61C0" w14:textId="77777777" w:rsidR="00E50B8F" w:rsidRPr="00396069" w:rsidRDefault="00E50B8F" w:rsidP="00E50B8F">
          <w:pPr>
            <w:autoSpaceDN w:val="0"/>
            <w:textAlignment w:val="baseline"/>
            <w:rPr>
              <w:rFonts w:ascii="Trebuchet MS" w:hAnsi="Trebuchet MS" w:cs="Calibri"/>
              <w:color w:val="000000"/>
              <w:kern w:val="3"/>
              <w:sz w:val="18"/>
              <w:szCs w:val="18"/>
            </w:rPr>
          </w:pPr>
          <w:r>
            <w:rPr>
              <w:noProof/>
              <w:lang w:val="es-ES" w:eastAsia="es-ES"/>
            </w:rPr>
            <w:drawing>
              <wp:anchor distT="0" distB="0" distL="114300" distR="114300" simplePos="0" relativeHeight="251662336" behindDoc="0" locked="0" layoutInCell="1" allowOverlap="1" wp14:anchorId="33F86791" wp14:editId="5BA9F76C">
                <wp:simplePos x="0" y="0"/>
                <wp:positionH relativeFrom="column">
                  <wp:posOffset>128905</wp:posOffset>
                </wp:positionH>
                <wp:positionV relativeFrom="paragraph">
                  <wp:posOffset>105410</wp:posOffset>
                </wp:positionV>
                <wp:extent cx="811530" cy="829310"/>
                <wp:effectExtent l="0" t="0" r="762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530" cy="829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54" w:type="dxa"/>
          <w:vMerge w:val="restart"/>
          <w:shd w:val="clear" w:color="auto" w:fill="auto"/>
          <w:noWrap/>
          <w:vAlign w:val="center"/>
          <w:hideMark/>
        </w:tcPr>
        <w:p w14:paraId="1C7BE7AC"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ALCALDIA MUNICIPAL DE LA CALERA</w:t>
          </w:r>
        </w:p>
      </w:tc>
      <w:tc>
        <w:tcPr>
          <w:tcW w:w="1134" w:type="dxa"/>
          <w:shd w:val="clear" w:color="auto" w:fill="auto"/>
          <w:noWrap/>
          <w:vAlign w:val="center"/>
          <w:hideMark/>
        </w:tcPr>
        <w:p w14:paraId="58736F60" w14:textId="77777777" w:rsidR="00E50B8F" w:rsidRPr="00396069" w:rsidRDefault="00E50B8F" w:rsidP="00E50B8F">
          <w:pPr>
            <w:autoSpaceDN w:val="0"/>
            <w:jc w:val="center"/>
            <w:textAlignment w:val="baseline"/>
            <w:rPr>
              <w:rFonts w:ascii="Trebuchet MS" w:hAnsi="Trebuchet MS" w:cs="Calibri"/>
              <w:bCs/>
              <w:color w:val="000000"/>
              <w:kern w:val="3"/>
              <w:sz w:val="8"/>
              <w:szCs w:val="8"/>
            </w:rPr>
          </w:pPr>
        </w:p>
        <w:p w14:paraId="5F849110" w14:textId="77777777" w:rsidR="00E50B8F" w:rsidRPr="00396069" w:rsidRDefault="00E50B8F" w:rsidP="00E50B8F">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Código</w:t>
          </w:r>
        </w:p>
      </w:tc>
      <w:tc>
        <w:tcPr>
          <w:tcW w:w="1362" w:type="dxa"/>
          <w:shd w:val="clear" w:color="auto" w:fill="auto"/>
          <w:noWrap/>
          <w:vAlign w:val="center"/>
          <w:hideMark/>
        </w:tcPr>
        <w:p w14:paraId="7BBDEED2" w14:textId="77777777" w:rsidR="00E50B8F" w:rsidRPr="00396069" w:rsidRDefault="00E50B8F" w:rsidP="00E50B8F">
          <w:pPr>
            <w:autoSpaceDN w:val="0"/>
            <w:jc w:val="center"/>
            <w:textAlignment w:val="baseline"/>
            <w:rPr>
              <w:rFonts w:ascii="Trebuchet MS" w:hAnsi="Trebuchet MS" w:cs="Calibri"/>
              <w:bCs/>
              <w:color w:val="000000"/>
              <w:kern w:val="3"/>
              <w:sz w:val="8"/>
              <w:szCs w:val="8"/>
            </w:rPr>
          </w:pPr>
        </w:p>
        <w:p w14:paraId="407FF097" w14:textId="77777777" w:rsidR="00E50B8F" w:rsidRPr="00396069" w:rsidRDefault="00E50B8F" w:rsidP="00E50B8F">
          <w:pPr>
            <w:autoSpaceDN w:val="0"/>
            <w:jc w:val="center"/>
            <w:textAlignment w:val="baseline"/>
            <w:rPr>
              <w:rFonts w:ascii="Trebuchet MS" w:hAnsi="Trebuchet MS" w:cs="Calibri"/>
              <w:bCs/>
              <w:color w:val="000000"/>
              <w:kern w:val="3"/>
              <w:sz w:val="18"/>
              <w:szCs w:val="18"/>
            </w:rPr>
          </w:pPr>
          <w:r>
            <w:rPr>
              <w:rFonts w:ascii="Trebuchet MS" w:hAnsi="Trebuchet MS" w:cs="Calibri"/>
              <w:bCs/>
              <w:color w:val="000000"/>
              <w:kern w:val="3"/>
              <w:sz w:val="18"/>
              <w:szCs w:val="18"/>
            </w:rPr>
            <w:t>ABS-LP-04</w:t>
          </w:r>
        </w:p>
      </w:tc>
    </w:tr>
    <w:tr w:rsidR="00E50B8F" w:rsidRPr="00396069" w14:paraId="7838F9C7" w14:textId="77777777" w:rsidTr="001C256C">
      <w:trPr>
        <w:trHeight w:val="283"/>
        <w:jc w:val="center"/>
      </w:trPr>
      <w:tc>
        <w:tcPr>
          <w:tcW w:w="1896" w:type="dxa"/>
          <w:vMerge/>
          <w:shd w:val="clear" w:color="auto" w:fill="auto"/>
          <w:hideMark/>
        </w:tcPr>
        <w:p w14:paraId="6312489C"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4F7883A1"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hideMark/>
        </w:tcPr>
        <w:p w14:paraId="5D5E9419" w14:textId="77777777" w:rsidR="00E50B8F" w:rsidRPr="00396069" w:rsidRDefault="00E50B8F" w:rsidP="00E50B8F">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Versión</w:t>
          </w:r>
        </w:p>
      </w:tc>
      <w:tc>
        <w:tcPr>
          <w:tcW w:w="1362" w:type="dxa"/>
          <w:shd w:val="clear" w:color="auto" w:fill="auto"/>
          <w:noWrap/>
          <w:vAlign w:val="center"/>
        </w:tcPr>
        <w:p w14:paraId="10647068" w14:textId="77777777" w:rsidR="00E50B8F" w:rsidRPr="00396069" w:rsidRDefault="00E50B8F" w:rsidP="00E50B8F">
          <w:pPr>
            <w:autoSpaceDN w:val="0"/>
            <w:jc w:val="center"/>
            <w:textAlignment w:val="baseline"/>
            <w:rPr>
              <w:rFonts w:ascii="Trebuchet MS" w:hAnsi="Trebuchet MS" w:cs="Calibri"/>
              <w:bCs/>
              <w:color w:val="000000"/>
              <w:kern w:val="3"/>
              <w:sz w:val="18"/>
              <w:szCs w:val="18"/>
            </w:rPr>
          </w:pPr>
          <w:r w:rsidRPr="00396069">
            <w:rPr>
              <w:rFonts w:ascii="Trebuchet MS" w:hAnsi="Trebuchet MS" w:cs="Calibri"/>
              <w:bCs/>
              <w:color w:val="000000"/>
              <w:kern w:val="3"/>
              <w:sz w:val="18"/>
              <w:szCs w:val="18"/>
            </w:rPr>
            <w:t>01</w:t>
          </w:r>
        </w:p>
      </w:tc>
    </w:tr>
    <w:tr w:rsidR="00E50B8F" w:rsidRPr="00396069" w14:paraId="2C1B53A8" w14:textId="77777777" w:rsidTr="001C256C">
      <w:trPr>
        <w:trHeight w:val="283"/>
        <w:jc w:val="center"/>
      </w:trPr>
      <w:tc>
        <w:tcPr>
          <w:tcW w:w="1896" w:type="dxa"/>
          <w:vMerge/>
          <w:shd w:val="clear" w:color="auto" w:fill="auto"/>
          <w:hideMark/>
        </w:tcPr>
        <w:p w14:paraId="3CD349BE"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10C0E102"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hideMark/>
        </w:tcPr>
        <w:p w14:paraId="5284BB2E" w14:textId="77777777" w:rsidR="00E50B8F" w:rsidRPr="00396069" w:rsidRDefault="00E50B8F" w:rsidP="00E50B8F">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Fecha</w:t>
          </w:r>
        </w:p>
      </w:tc>
      <w:tc>
        <w:tcPr>
          <w:tcW w:w="1362" w:type="dxa"/>
          <w:shd w:val="clear" w:color="auto" w:fill="auto"/>
          <w:noWrap/>
          <w:vAlign w:val="center"/>
        </w:tcPr>
        <w:p w14:paraId="490DA90E" w14:textId="27D7C153" w:rsidR="00E50B8F" w:rsidRPr="00396069" w:rsidRDefault="005B33AF" w:rsidP="00E50B8F">
          <w:pPr>
            <w:autoSpaceDN w:val="0"/>
            <w:jc w:val="center"/>
            <w:textAlignment w:val="baseline"/>
            <w:rPr>
              <w:rFonts w:ascii="Trebuchet MS" w:hAnsi="Trebuchet MS" w:cs="Calibri"/>
              <w:bCs/>
              <w:color w:val="000000"/>
              <w:kern w:val="3"/>
              <w:sz w:val="18"/>
              <w:szCs w:val="18"/>
            </w:rPr>
          </w:pPr>
          <w:r>
            <w:rPr>
              <w:rFonts w:ascii="Trebuchet MS" w:hAnsi="Trebuchet MS" w:cs="Calibri"/>
              <w:bCs/>
              <w:color w:val="000000"/>
              <w:kern w:val="3"/>
              <w:sz w:val="18"/>
              <w:szCs w:val="18"/>
            </w:rPr>
            <w:t>16/01/2023</w:t>
          </w:r>
        </w:p>
      </w:tc>
    </w:tr>
    <w:tr w:rsidR="00E50B8F" w:rsidRPr="00396069" w14:paraId="55577E27" w14:textId="77777777" w:rsidTr="001C256C">
      <w:trPr>
        <w:trHeight w:val="283"/>
        <w:jc w:val="center"/>
      </w:trPr>
      <w:tc>
        <w:tcPr>
          <w:tcW w:w="1896" w:type="dxa"/>
          <w:vMerge/>
          <w:shd w:val="clear" w:color="auto" w:fill="auto"/>
          <w:hideMark/>
        </w:tcPr>
        <w:p w14:paraId="2F651824"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545BFB30"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ADQUISICIÓN DE BIENES Y SERVICIOS</w:t>
          </w:r>
        </w:p>
      </w:tc>
      <w:tc>
        <w:tcPr>
          <w:tcW w:w="2496" w:type="dxa"/>
          <w:gridSpan w:val="2"/>
          <w:shd w:val="clear" w:color="auto" w:fill="auto"/>
          <w:vAlign w:val="center"/>
          <w:hideMark/>
        </w:tcPr>
        <w:p w14:paraId="67C03FAB"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kern w:val="3"/>
              <w:sz w:val="18"/>
              <w:szCs w:val="18"/>
            </w:rPr>
            <w:t xml:space="preserve">Página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PAGE</w:instrText>
          </w:r>
          <w:r w:rsidRPr="00396069">
            <w:rPr>
              <w:rFonts w:ascii="Trebuchet MS" w:hAnsi="Trebuchet MS" w:cs="Calibri"/>
              <w:b/>
              <w:bCs/>
              <w:kern w:val="3"/>
              <w:sz w:val="18"/>
              <w:szCs w:val="18"/>
            </w:rPr>
            <w:fldChar w:fldCharType="separate"/>
          </w:r>
          <w:r>
            <w:rPr>
              <w:rFonts w:ascii="Trebuchet MS" w:hAnsi="Trebuchet MS" w:cs="Calibri"/>
              <w:b/>
              <w:bCs/>
              <w:noProof/>
              <w:kern w:val="3"/>
              <w:sz w:val="18"/>
              <w:szCs w:val="18"/>
            </w:rPr>
            <w:t>1</w:t>
          </w:r>
          <w:r w:rsidRPr="00396069">
            <w:rPr>
              <w:rFonts w:ascii="Trebuchet MS" w:hAnsi="Trebuchet MS" w:cs="Calibri"/>
              <w:b/>
              <w:bCs/>
              <w:kern w:val="3"/>
              <w:sz w:val="18"/>
              <w:szCs w:val="18"/>
            </w:rPr>
            <w:fldChar w:fldCharType="end"/>
          </w:r>
          <w:r w:rsidRPr="00396069">
            <w:rPr>
              <w:rFonts w:ascii="Trebuchet MS" w:hAnsi="Trebuchet MS" w:cs="Calibri"/>
              <w:kern w:val="3"/>
              <w:sz w:val="18"/>
              <w:szCs w:val="18"/>
            </w:rPr>
            <w:t xml:space="preserve"> de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NUMPAGES</w:instrText>
          </w:r>
          <w:r w:rsidRPr="00396069">
            <w:rPr>
              <w:rFonts w:ascii="Trebuchet MS" w:hAnsi="Trebuchet MS" w:cs="Calibri"/>
              <w:b/>
              <w:bCs/>
              <w:kern w:val="3"/>
              <w:sz w:val="18"/>
              <w:szCs w:val="18"/>
            </w:rPr>
            <w:fldChar w:fldCharType="separate"/>
          </w:r>
          <w:r>
            <w:rPr>
              <w:rFonts w:ascii="Trebuchet MS" w:hAnsi="Trebuchet MS" w:cs="Calibri"/>
              <w:b/>
              <w:bCs/>
              <w:noProof/>
              <w:kern w:val="3"/>
              <w:sz w:val="18"/>
              <w:szCs w:val="18"/>
            </w:rPr>
            <w:t>1</w:t>
          </w:r>
          <w:r w:rsidRPr="00396069">
            <w:rPr>
              <w:rFonts w:ascii="Trebuchet MS" w:hAnsi="Trebuchet MS" w:cs="Calibri"/>
              <w:b/>
              <w:bCs/>
              <w:kern w:val="3"/>
              <w:sz w:val="18"/>
              <w:szCs w:val="18"/>
            </w:rPr>
            <w:fldChar w:fldCharType="end"/>
          </w:r>
        </w:p>
      </w:tc>
    </w:tr>
    <w:tr w:rsidR="00E50B8F" w:rsidRPr="00396069" w14:paraId="1522DE00" w14:textId="77777777" w:rsidTr="001C256C">
      <w:trPr>
        <w:trHeight w:val="283"/>
        <w:jc w:val="center"/>
      </w:trPr>
      <w:tc>
        <w:tcPr>
          <w:tcW w:w="1896" w:type="dxa"/>
          <w:vMerge/>
          <w:shd w:val="clear" w:color="auto" w:fill="auto"/>
          <w:hideMark/>
        </w:tcPr>
        <w:p w14:paraId="188F81C0"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54716596" w14:textId="77777777" w:rsidR="00E50B8F" w:rsidRPr="00396069" w:rsidRDefault="00E50B8F" w:rsidP="00E50B8F">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UNIDAD DE CONTRATACIÓN</w:t>
          </w:r>
        </w:p>
      </w:tc>
      <w:tc>
        <w:tcPr>
          <w:tcW w:w="2496" w:type="dxa"/>
          <w:gridSpan w:val="2"/>
          <w:vMerge w:val="restart"/>
          <w:shd w:val="clear" w:color="auto" w:fill="auto"/>
          <w:vAlign w:val="center"/>
          <w:hideMark/>
        </w:tcPr>
        <w:p w14:paraId="1D53063C" w14:textId="77777777" w:rsidR="00E50B8F" w:rsidRPr="00396069" w:rsidRDefault="00E50B8F" w:rsidP="00E50B8F">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S.G.C</w:t>
          </w:r>
        </w:p>
      </w:tc>
    </w:tr>
    <w:tr w:rsidR="00E50B8F" w:rsidRPr="00396069" w14:paraId="14B37394" w14:textId="77777777" w:rsidTr="001C256C">
      <w:trPr>
        <w:trHeight w:val="283"/>
        <w:jc w:val="center"/>
      </w:trPr>
      <w:tc>
        <w:tcPr>
          <w:tcW w:w="1896" w:type="dxa"/>
          <w:vMerge/>
          <w:shd w:val="clear" w:color="auto" w:fill="auto"/>
          <w:hideMark/>
        </w:tcPr>
        <w:p w14:paraId="75AB744C"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4D9980B1" w14:textId="4CF9708C" w:rsidR="00E50B8F" w:rsidRPr="00396069" w:rsidRDefault="00E50B8F" w:rsidP="00E50B8F">
          <w:pPr>
            <w:autoSpaceDN w:val="0"/>
            <w:jc w:val="center"/>
            <w:textAlignment w:val="baseline"/>
            <w:rPr>
              <w:rFonts w:ascii="Trebuchet MS" w:hAnsi="Trebuchet MS" w:cs="Calibri"/>
              <w:b/>
              <w:color w:val="000000"/>
              <w:kern w:val="3"/>
              <w:sz w:val="18"/>
              <w:szCs w:val="18"/>
            </w:rPr>
          </w:pPr>
          <w:r w:rsidRPr="00E50B8F">
            <w:rPr>
              <w:rFonts w:ascii="Trebuchet MS" w:hAnsi="Trebuchet MS" w:cs="Calibri"/>
              <w:b/>
              <w:color w:val="000000"/>
              <w:kern w:val="3"/>
              <w:sz w:val="18"/>
              <w:szCs w:val="18"/>
            </w:rPr>
            <w:t xml:space="preserve">FICHA </w:t>
          </w:r>
          <w:r w:rsidR="00F02B6C" w:rsidRPr="00E50B8F">
            <w:rPr>
              <w:rFonts w:ascii="Trebuchet MS" w:hAnsi="Trebuchet MS" w:cs="Calibri"/>
              <w:b/>
              <w:color w:val="000000"/>
              <w:kern w:val="3"/>
              <w:sz w:val="18"/>
              <w:szCs w:val="18"/>
            </w:rPr>
            <w:t>TÉCNICA</w:t>
          </w:r>
          <w:r w:rsidR="00F02B6C" w:rsidRPr="00396069">
            <w:rPr>
              <w:rFonts w:ascii="Trebuchet MS" w:hAnsi="Trebuchet MS" w:cs="Calibri"/>
              <w:b/>
              <w:color w:val="000000"/>
              <w:kern w:val="3"/>
              <w:sz w:val="18"/>
              <w:szCs w:val="18"/>
            </w:rPr>
            <w:t>. -</w:t>
          </w:r>
          <w:r w:rsidRPr="00396069">
            <w:rPr>
              <w:rFonts w:ascii="Trebuchet MS" w:hAnsi="Trebuchet MS" w:cs="Calibri"/>
              <w:b/>
              <w:color w:val="000000"/>
              <w:kern w:val="3"/>
              <w:sz w:val="18"/>
              <w:szCs w:val="18"/>
            </w:rPr>
            <w:t xml:space="preserve"> LICITACIÓN PÚBLICA.</w:t>
          </w:r>
        </w:p>
      </w:tc>
      <w:tc>
        <w:tcPr>
          <w:tcW w:w="2496" w:type="dxa"/>
          <w:gridSpan w:val="2"/>
          <w:vMerge/>
          <w:shd w:val="clear" w:color="auto" w:fill="auto"/>
          <w:hideMark/>
        </w:tcPr>
        <w:p w14:paraId="14EAF486" w14:textId="77777777" w:rsidR="00E50B8F" w:rsidRPr="00396069" w:rsidRDefault="00E50B8F" w:rsidP="00E50B8F">
          <w:pPr>
            <w:autoSpaceDN w:val="0"/>
            <w:textAlignment w:val="baseline"/>
            <w:rPr>
              <w:rFonts w:ascii="Trebuchet MS" w:hAnsi="Trebuchet MS" w:cs="Calibri"/>
              <w:b/>
              <w:bCs/>
              <w:color w:val="000000"/>
              <w:kern w:val="3"/>
              <w:sz w:val="18"/>
              <w:szCs w:val="18"/>
            </w:rPr>
          </w:pPr>
        </w:p>
      </w:tc>
    </w:tr>
  </w:tbl>
  <w:p w14:paraId="43659F66" w14:textId="77777777" w:rsidR="005A23A1" w:rsidRPr="000F1502" w:rsidRDefault="005A23A1" w:rsidP="00E50B8F">
    <w:pPr>
      <w:pStyle w:val="Encabezado"/>
      <w:jc w:val="center"/>
      <w:rPr>
        <w:noProof/>
        <w:lang w:eastAsia="es-CO"/>
      </w:rPr>
    </w:pPr>
  </w:p>
  <w:p w14:paraId="2CA0F375" w14:textId="77777777" w:rsidR="005A23A1" w:rsidRDefault="005A23A1" w:rsidP="00E50B8F">
    <w:pPr>
      <w:pStyle w:val="Encabezado"/>
      <w:jc w:val="center"/>
      <w:rPr>
        <w:rFonts w:ascii="Arial" w:hAnsi="Arial" w:cs="Arial"/>
        <w:b/>
        <w:bCs/>
        <w:sz w:val="16"/>
        <w:szCs w:val="16"/>
        <w:lang w:val="es-ES"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1" w15:restartNumberingAfterBreak="0">
    <w:nsid w:val="03BB5E76"/>
    <w:multiLevelType w:val="hybridMultilevel"/>
    <w:tmpl w:val="E4EA9592"/>
    <w:lvl w:ilvl="0" w:tplc="7EB20C72">
      <w:start w:val="1"/>
      <w:numFmt w:val="bullet"/>
      <w:lvlText w:val=""/>
      <w:lvlJc w:val="left"/>
      <w:pPr>
        <w:ind w:left="720"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775348"/>
    <w:multiLevelType w:val="hybridMultilevel"/>
    <w:tmpl w:val="9662B8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DA6DB6"/>
    <w:multiLevelType w:val="hybridMultilevel"/>
    <w:tmpl w:val="046E5092"/>
    <w:lvl w:ilvl="0" w:tplc="8130A056">
      <w:start w:val="1"/>
      <w:numFmt w:val="decimal"/>
      <w:lvlText w:val="%1."/>
      <w:lvlJc w:val="left"/>
      <w:pPr>
        <w:ind w:left="720" w:hanging="360"/>
      </w:pPr>
      <w:rPr>
        <w:b w:val="0"/>
      </w:rPr>
    </w:lvl>
    <w:lvl w:ilvl="1" w:tplc="3C74AE12">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C92208"/>
    <w:multiLevelType w:val="hybridMultilevel"/>
    <w:tmpl w:val="73E6BD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625786"/>
    <w:multiLevelType w:val="hybridMultilevel"/>
    <w:tmpl w:val="1A82359A"/>
    <w:lvl w:ilvl="0" w:tplc="443E7E0C">
      <w:start w:val="3"/>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B51B3D"/>
    <w:multiLevelType w:val="multilevel"/>
    <w:tmpl w:val="E21AB66C"/>
    <w:lvl w:ilvl="0">
      <w:numFmt w:val="bullet"/>
      <w:lvlText w:val="-"/>
      <w:lvlJc w:val="left"/>
      <w:pPr>
        <w:ind w:left="720" w:firstLine="360"/>
      </w:pPr>
      <w:rPr>
        <w:rFonts w:ascii="Arial" w:hAnsi="Arial" w:cs="Arial" w:hint="default"/>
        <w:color w:val="auto"/>
        <w:sz w:val="24"/>
        <w:szCs w:val="24"/>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41B57278"/>
    <w:multiLevelType w:val="hybridMultilevel"/>
    <w:tmpl w:val="F70663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506229"/>
    <w:multiLevelType w:val="hybridMultilevel"/>
    <w:tmpl w:val="F70663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502223"/>
    <w:multiLevelType w:val="hybridMultilevel"/>
    <w:tmpl w:val="B3B0DE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4DE75FA6"/>
    <w:multiLevelType w:val="multilevel"/>
    <w:tmpl w:val="0B225D70"/>
    <w:lvl w:ilvl="0">
      <w:start w:val="1"/>
      <w:numFmt w:val="lowerLetter"/>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F912459"/>
    <w:multiLevelType w:val="hybridMultilevel"/>
    <w:tmpl w:val="A22A9F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46D2F78"/>
    <w:multiLevelType w:val="hybridMultilevel"/>
    <w:tmpl w:val="4AA4D762"/>
    <w:lvl w:ilvl="0" w:tplc="240A000F">
      <w:start w:val="1"/>
      <w:numFmt w:val="decimal"/>
      <w:lvlText w:val="%1."/>
      <w:lvlJc w:val="left"/>
      <w:pPr>
        <w:ind w:left="720" w:hanging="360"/>
      </w:pPr>
    </w:lvl>
    <w:lvl w:ilvl="1" w:tplc="825EE476">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870D1C"/>
    <w:multiLevelType w:val="hybridMultilevel"/>
    <w:tmpl w:val="2F8C534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7691451"/>
    <w:multiLevelType w:val="hybridMultilevel"/>
    <w:tmpl w:val="A22A9FD2"/>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DC40071"/>
    <w:multiLevelType w:val="hybridMultilevel"/>
    <w:tmpl w:val="1C86BE8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0CC4816"/>
    <w:multiLevelType w:val="hybridMultilevel"/>
    <w:tmpl w:val="A22A9FD2"/>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2A5DF2"/>
    <w:multiLevelType w:val="hybridMultilevel"/>
    <w:tmpl w:val="9E24710E"/>
    <w:lvl w:ilvl="0" w:tplc="00000002">
      <w:numFmt w:val="bullet"/>
      <w:lvlText w:val="-"/>
      <w:lvlJc w:val="left"/>
      <w:pPr>
        <w:ind w:left="720" w:hanging="360"/>
      </w:pPr>
      <w:rPr>
        <w:rFonts w:ascii="Arial" w:hAnsi="Arial" w:cs="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5"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C92EE4"/>
    <w:multiLevelType w:val="multilevel"/>
    <w:tmpl w:val="644E71A2"/>
    <w:lvl w:ilvl="0">
      <w:numFmt w:val="bullet"/>
      <w:lvlText w:val="-"/>
      <w:lvlJc w:val="left"/>
      <w:pPr>
        <w:ind w:left="720" w:firstLine="360"/>
      </w:pPr>
      <w:rPr>
        <w:rFonts w:ascii="Arial" w:hAnsi="Arial" w:cs="Arial" w:hint="default"/>
        <w:b/>
        <w:sz w:val="24"/>
        <w:szCs w:val="24"/>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BC4653"/>
    <w:multiLevelType w:val="hybridMultilevel"/>
    <w:tmpl w:val="B6A0A9FC"/>
    <w:lvl w:ilvl="0" w:tplc="511AA148">
      <w:start w:val="4"/>
      <w:numFmt w:val="lowerRoman"/>
      <w:lvlText w:val="(%1)"/>
      <w:lvlJc w:val="left"/>
      <w:pPr>
        <w:ind w:left="2160" w:hanging="108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16cid:durableId="451897039">
    <w:abstractNumId w:val="15"/>
  </w:num>
  <w:num w:numId="2" w16cid:durableId="1972593155">
    <w:abstractNumId w:val="9"/>
  </w:num>
  <w:num w:numId="3" w16cid:durableId="1534152222">
    <w:abstractNumId w:val="27"/>
  </w:num>
  <w:num w:numId="4" w16cid:durableId="1720588222">
    <w:abstractNumId w:val="8"/>
  </w:num>
  <w:num w:numId="5" w16cid:durableId="150559064">
    <w:abstractNumId w:val="3"/>
  </w:num>
  <w:num w:numId="6" w16cid:durableId="1463961378">
    <w:abstractNumId w:val="20"/>
  </w:num>
  <w:num w:numId="7" w16cid:durableId="938178150">
    <w:abstractNumId w:val="7"/>
  </w:num>
  <w:num w:numId="8" w16cid:durableId="1524896859">
    <w:abstractNumId w:val="24"/>
  </w:num>
  <w:num w:numId="9" w16cid:durableId="163128699">
    <w:abstractNumId w:val="2"/>
  </w:num>
  <w:num w:numId="10" w16cid:durableId="1617525217">
    <w:abstractNumId w:val="25"/>
  </w:num>
  <w:num w:numId="11" w16cid:durableId="1508330223">
    <w:abstractNumId w:val="4"/>
  </w:num>
  <w:num w:numId="12" w16cid:durableId="1864244286">
    <w:abstractNumId w:val="13"/>
  </w:num>
  <w:num w:numId="13" w16cid:durableId="955873105">
    <w:abstractNumId w:val="17"/>
  </w:num>
  <w:num w:numId="14" w16cid:durableId="622080211">
    <w:abstractNumId w:val="12"/>
  </w:num>
  <w:num w:numId="15" w16cid:durableId="1646660136">
    <w:abstractNumId w:val="5"/>
  </w:num>
  <w:num w:numId="16" w16cid:durableId="128717123">
    <w:abstractNumId w:val="1"/>
  </w:num>
  <w:num w:numId="17" w16cid:durableId="81992785">
    <w:abstractNumId w:val="28"/>
  </w:num>
  <w:num w:numId="18" w16cid:durableId="1814374521">
    <w:abstractNumId w:val="16"/>
  </w:num>
  <w:num w:numId="19" w16cid:durableId="1039014268">
    <w:abstractNumId w:val="22"/>
  </w:num>
  <w:num w:numId="20" w16cid:durableId="1892418876">
    <w:abstractNumId w:val="19"/>
  </w:num>
  <w:num w:numId="21" w16cid:durableId="271934769">
    <w:abstractNumId w:val="11"/>
  </w:num>
  <w:num w:numId="22" w16cid:durableId="1777098476">
    <w:abstractNumId w:val="6"/>
  </w:num>
  <w:num w:numId="23" w16cid:durableId="1505969861">
    <w:abstractNumId w:val="26"/>
  </w:num>
  <w:num w:numId="24" w16cid:durableId="700087759">
    <w:abstractNumId w:val="10"/>
  </w:num>
  <w:num w:numId="25" w16cid:durableId="1291279162">
    <w:abstractNumId w:val="14"/>
  </w:num>
  <w:num w:numId="26" w16cid:durableId="1342512172">
    <w:abstractNumId w:val="23"/>
  </w:num>
  <w:num w:numId="27" w16cid:durableId="1641878933">
    <w:abstractNumId w:val="18"/>
  </w:num>
  <w:num w:numId="28" w16cid:durableId="9310119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9D"/>
    <w:rsid w:val="00006FFE"/>
    <w:rsid w:val="00024F5B"/>
    <w:rsid w:val="000718E1"/>
    <w:rsid w:val="000A3C8E"/>
    <w:rsid w:val="000D2E52"/>
    <w:rsid w:val="00104B5C"/>
    <w:rsid w:val="00155927"/>
    <w:rsid w:val="001A25F7"/>
    <w:rsid w:val="001A72DC"/>
    <w:rsid w:val="001B7F6E"/>
    <w:rsid w:val="001C3011"/>
    <w:rsid w:val="001C7C85"/>
    <w:rsid w:val="001F200E"/>
    <w:rsid w:val="001F38B5"/>
    <w:rsid w:val="00215B7E"/>
    <w:rsid w:val="0025223A"/>
    <w:rsid w:val="00253A9B"/>
    <w:rsid w:val="002617C9"/>
    <w:rsid w:val="002A2C6F"/>
    <w:rsid w:val="002C3D9B"/>
    <w:rsid w:val="00312E9D"/>
    <w:rsid w:val="003338EF"/>
    <w:rsid w:val="003543A0"/>
    <w:rsid w:val="00354D01"/>
    <w:rsid w:val="004434EE"/>
    <w:rsid w:val="00455014"/>
    <w:rsid w:val="00462238"/>
    <w:rsid w:val="0048594D"/>
    <w:rsid w:val="004B4150"/>
    <w:rsid w:val="004D5FB9"/>
    <w:rsid w:val="004D7F25"/>
    <w:rsid w:val="004E0628"/>
    <w:rsid w:val="00502B60"/>
    <w:rsid w:val="00505EAB"/>
    <w:rsid w:val="00510DB9"/>
    <w:rsid w:val="00515BF8"/>
    <w:rsid w:val="005939C8"/>
    <w:rsid w:val="005A23A1"/>
    <w:rsid w:val="005A344A"/>
    <w:rsid w:val="005B33AF"/>
    <w:rsid w:val="005F1893"/>
    <w:rsid w:val="00600602"/>
    <w:rsid w:val="006306C6"/>
    <w:rsid w:val="006450FB"/>
    <w:rsid w:val="00651FBB"/>
    <w:rsid w:val="006622B5"/>
    <w:rsid w:val="00675B74"/>
    <w:rsid w:val="006B2DA8"/>
    <w:rsid w:val="006C0B79"/>
    <w:rsid w:val="007435CE"/>
    <w:rsid w:val="007860EA"/>
    <w:rsid w:val="007C6746"/>
    <w:rsid w:val="00843985"/>
    <w:rsid w:val="00847E77"/>
    <w:rsid w:val="00873D04"/>
    <w:rsid w:val="008922DF"/>
    <w:rsid w:val="008A6F5B"/>
    <w:rsid w:val="008C0D2E"/>
    <w:rsid w:val="008D5DB4"/>
    <w:rsid w:val="00963650"/>
    <w:rsid w:val="00981877"/>
    <w:rsid w:val="009C5D0A"/>
    <w:rsid w:val="009E2D93"/>
    <w:rsid w:val="00A2410D"/>
    <w:rsid w:val="00A52248"/>
    <w:rsid w:val="00A6759B"/>
    <w:rsid w:val="00AB36A7"/>
    <w:rsid w:val="00AC6276"/>
    <w:rsid w:val="00B022C1"/>
    <w:rsid w:val="00B0659B"/>
    <w:rsid w:val="00B16231"/>
    <w:rsid w:val="00B32F8A"/>
    <w:rsid w:val="00B81748"/>
    <w:rsid w:val="00B95CD1"/>
    <w:rsid w:val="00BA2C91"/>
    <w:rsid w:val="00BB19DF"/>
    <w:rsid w:val="00BC0058"/>
    <w:rsid w:val="00BD2144"/>
    <w:rsid w:val="00C42748"/>
    <w:rsid w:val="00C5619B"/>
    <w:rsid w:val="00CF2765"/>
    <w:rsid w:val="00D56662"/>
    <w:rsid w:val="00D63F28"/>
    <w:rsid w:val="00DD1BAC"/>
    <w:rsid w:val="00DE41B4"/>
    <w:rsid w:val="00DF3E4C"/>
    <w:rsid w:val="00E50B8F"/>
    <w:rsid w:val="00E9345E"/>
    <w:rsid w:val="00ED0AE8"/>
    <w:rsid w:val="00F02B6C"/>
    <w:rsid w:val="00F10890"/>
    <w:rsid w:val="00F44565"/>
    <w:rsid w:val="00F54288"/>
    <w:rsid w:val="00F84939"/>
    <w:rsid w:val="00F91983"/>
    <w:rsid w:val="00FA2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9F354"/>
  <w15:docId w15:val="{BE72B7D9-F242-419D-AD5A-5DE00C10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860E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aliases w:val="Edgar 4"/>
    <w:basedOn w:val="Normal"/>
    <w:next w:val="Normal"/>
    <w:link w:val="Ttulo4Car"/>
    <w:uiPriority w:val="9"/>
    <w:qFormat/>
    <w:rsid w:val="007860E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860E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860E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qFormat/>
    <w:rsid w:val="007860E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860E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860E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
    <w:basedOn w:val="Normal"/>
    <w:link w:val="PiedepginaCar"/>
    <w:uiPriority w:val="99"/>
    <w:rsid w:val="00D63F2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Fotografía,Párrafo de lista1,Bullet List,FooterText,numbered,Paragraphe de liste1,lp1,Scitum normal,HOJA,List Paragraph"/>
    <w:basedOn w:val="Normal"/>
    <w:link w:val="PrrafodelistaCar"/>
    <w:uiPriority w:val="34"/>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Fotografía Car,Párrafo de lista1 Car,Bullet List Car,FooterText Car,lp1 Car"/>
    <w:link w:val="Prrafodelista"/>
    <w:uiPriority w:val="34"/>
    <w:qFormat/>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rsid w:val="00BB19DF"/>
    <w:rPr>
      <w:rFonts w:ascii="Courier New" w:eastAsia="Times New Roman" w:hAnsi="Courier New" w:cs="Times New Roman"/>
      <w:sz w:val="20"/>
      <w:szCs w:val="20"/>
      <w:lang w:val="es-MX" w:eastAsia="es-ES"/>
    </w:rPr>
  </w:style>
  <w:style w:type="paragraph" w:styleId="Ttulo">
    <w:name w:val="Title"/>
    <w:basedOn w:val="Normal"/>
    <w:link w:val="TtuloCar"/>
    <w:qFormat/>
    <w:rsid w:val="00BB19DF"/>
    <w:pPr>
      <w:suppressAutoHyphens w:val="0"/>
      <w:jc w:val="center"/>
    </w:pPr>
    <w:rPr>
      <w:rFonts w:ascii="Tahoma" w:hAnsi="Tahoma"/>
      <w:b/>
      <w:bCs/>
      <w:kern w:val="0"/>
      <w:sz w:val="24"/>
      <w:szCs w:val="24"/>
      <w:lang w:val="es-ES" w:eastAsia="es-ES"/>
    </w:rPr>
  </w:style>
  <w:style w:type="character" w:customStyle="1" w:styleId="TtuloCar">
    <w:name w:val="Título Car"/>
    <w:basedOn w:val="Fuentedeprrafopredeter"/>
    <w:link w:val="Ttul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rsid w:val="00BB19DF"/>
    <w:rPr>
      <w:b/>
      <w:bCs/>
    </w:rPr>
  </w:style>
  <w:style w:type="character" w:customStyle="1" w:styleId="AsuntodelcomentarioCar">
    <w:name w:val="Asunto del comentario Car"/>
    <w:basedOn w:val="TextocomentarioCar"/>
    <w:link w:val="Asuntodelcomentario"/>
    <w:uiPriority w:val="99"/>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styleId="Hipervnculovisitado">
    <w:name w:val="FollowedHyperlink"/>
    <w:basedOn w:val="Fuentedeprrafopredeter"/>
    <w:uiPriority w:val="99"/>
    <w:unhideWhenUsed/>
    <w:rsid w:val="003338EF"/>
    <w:rPr>
      <w:color w:val="800080"/>
      <w:u w:val="single"/>
    </w:rPr>
  </w:style>
  <w:style w:type="paragraph" w:customStyle="1" w:styleId="xl63">
    <w:name w:val="xl63"/>
    <w:basedOn w:val="Normal"/>
    <w:rsid w:val="003338E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3338EF"/>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3338E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3338E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3338EF"/>
    <w:pPr>
      <w:suppressAutoHyphens w:val="0"/>
      <w:spacing w:before="100" w:beforeAutospacing="1" w:after="100" w:afterAutospacing="1"/>
      <w:jc w:val="center"/>
      <w:textAlignment w:val="center"/>
    </w:pPr>
    <w:rPr>
      <w:rFonts w:ascii="Cambria" w:hAnsi="Cambria"/>
      <w:kern w:val="0"/>
      <w:sz w:val="18"/>
      <w:szCs w:val="18"/>
      <w:lang w:val="es-CO" w:eastAsia="es-CO"/>
    </w:rPr>
  </w:style>
  <w:style w:type="character" w:customStyle="1" w:styleId="Ttulo2Car">
    <w:name w:val="Título 2 Car"/>
    <w:basedOn w:val="Fuentedeprrafopredeter"/>
    <w:link w:val="Ttulo2"/>
    <w:rsid w:val="007860EA"/>
    <w:rPr>
      <w:rFonts w:ascii="Arial" w:eastAsia="Times New Roman" w:hAnsi="Arial" w:cs="Times New Roman"/>
      <w:b/>
      <w:bCs/>
      <w:sz w:val="20"/>
      <w:szCs w:val="26"/>
    </w:rPr>
  </w:style>
  <w:style w:type="character" w:customStyle="1" w:styleId="Ttulo4Car">
    <w:name w:val="Título 4 Car"/>
    <w:aliases w:val="Edgar 4 Car"/>
    <w:basedOn w:val="Fuentedeprrafopredeter"/>
    <w:link w:val="Ttulo4"/>
    <w:uiPriority w:val="9"/>
    <w:rsid w:val="007860E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860E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860EA"/>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7860E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860E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860EA"/>
    <w:rPr>
      <w:rFonts w:ascii="Cambria" w:eastAsia="Times New Roman" w:hAnsi="Cambria" w:cs="Times New Roman"/>
      <w:lang w:val="en-US"/>
    </w:rPr>
  </w:style>
  <w:style w:type="paragraph" w:styleId="Lista2">
    <w:name w:val="List 2"/>
    <w:basedOn w:val="Normal"/>
    <w:semiHidden/>
    <w:rsid w:val="007860EA"/>
    <w:pPr>
      <w:suppressAutoHyphens w:val="0"/>
      <w:ind w:left="566" w:hanging="283"/>
    </w:pPr>
    <w:rPr>
      <w:noProof/>
      <w:kern w:val="0"/>
      <w:sz w:val="24"/>
      <w:lang w:val="es-ES" w:eastAsia="es-CO"/>
    </w:rPr>
  </w:style>
  <w:style w:type="character" w:customStyle="1" w:styleId="CarCar4">
    <w:name w:val="Car Car4"/>
    <w:semiHidden/>
    <w:rsid w:val="007860EA"/>
    <w:rPr>
      <w:rFonts w:ascii="Times New Roman" w:eastAsia="Times New Roman" w:hAnsi="Times New Roman" w:cs="Times New Roman"/>
      <w:noProof/>
      <w:sz w:val="24"/>
      <w:szCs w:val="20"/>
      <w:lang w:val="es-ES" w:eastAsia="es-CO"/>
    </w:rPr>
  </w:style>
  <w:style w:type="character" w:customStyle="1" w:styleId="SinespaciadoCar">
    <w:name w:val="Sin espaciado Car"/>
    <w:link w:val="Sinespaciado"/>
    <w:uiPriority w:val="1"/>
    <w:rsid w:val="007860EA"/>
    <w:rPr>
      <w:rFonts w:ascii="Calibri" w:eastAsia="Calibri" w:hAnsi="Calibri" w:cs="Times New Roman"/>
    </w:rPr>
  </w:style>
  <w:style w:type="character" w:customStyle="1" w:styleId="NormalWebCar">
    <w:name w:val="Normal (Web) Car"/>
    <w:link w:val="NormalWeb"/>
    <w:uiPriority w:val="99"/>
    <w:locked/>
    <w:rsid w:val="007860EA"/>
    <w:rPr>
      <w:rFonts w:ascii="Times New Roman" w:eastAsia="Times New Roman" w:hAnsi="Times New Roman" w:cs="Times New Roman"/>
      <w:sz w:val="24"/>
      <w:szCs w:val="24"/>
      <w:lang w:eastAsia="es-CO"/>
    </w:rPr>
  </w:style>
  <w:style w:type="paragraph" w:customStyle="1" w:styleId="Cuadrculamedia21">
    <w:name w:val="Cuadrícula media 21"/>
    <w:link w:val="Cuadrculamedia2Car"/>
    <w:uiPriority w:val="1"/>
    <w:qFormat/>
    <w:rsid w:val="007860EA"/>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locked/>
    <w:rsid w:val="007860EA"/>
    <w:rPr>
      <w:rFonts w:ascii="Calibri" w:eastAsia="Calibri" w:hAnsi="Calibri" w:cs="Times New Roman"/>
    </w:rPr>
  </w:style>
  <w:style w:type="paragraph" w:customStyle="1" w:styleId="yiv936722283msonormal">
    <w:name w:val="yiv936722283msonormal"/>
    <w:basedOn w:val="Normal"/>
    <w:rsid w:val="007860EA"/>
    <w:pPr>
      <w:suppressAutoHyphens w:val="0"/>
      <w:spacing w:before="100" w:beforeAutospacing="1" w:after="100" w:afterAutospacing="1"/>
    </w:pPr>
    <w:rPr>
      <w:kern w:val="0"/>
      <w:sz w:val="24"/>
      <w:szCs w:val="24"/>
      <w:lang w:val="es-CO" w:eastAsia="es-CO"/>
    </w:rPr>
  </w:style>
  <w:style w:type="paragraph" w:customStyle="1" w:styleId="Cuadrculamedia22">
    <w:name w:val="Cuadrícula media 22"/>
    <w:uiPriority w:val="1"/>
    <w:qFormat/>
    <w:rsid w:val="007860EA"/>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860EA"/>
    <w:pPr>
      <w:suppressAutoHyphens w:val="0"/>
      <w:spacing w:after="200" w:line="276" w:lineRule="auto"/>
      <w:ind w:left="708"/>
    </w:pPr>
    <w:rPr>
      <w:rFonts w:ascii="Calibri" w:eastAsia="Calibri" w:hAnsi="Calibri"/>
      <w:kern w:val="0"/>
      <w:sz w:val="22"/>
      <w:szCs w:val="22"/>
      <w:lang w:val="es-CO" w:eastAsia="en-US"/>
    </w:rPr>
  </w:style>
  <w:style w:type="paragraph" w:styleId="Revisin">
    <w:name w:val="Revision"/>
    <w:hidden/>
    <w:uiPriority w:val="71"/>
    <w:semiHidden/>
    <w:rsid w:val="007860EA"/>
    <w:pPr>
      <w:spacing w:after="0" w:line="240" w:lineRule="auto"/>
    </w:pPr>
    <w:rPr>
      <w:rFonts w:ascii="Calibri" w:eastAsia="Calibri" w:hAnsi="Calibri" w:cs="Times New Roman"/>
    </w:rPr>
  </w:style>
  <w:style w:type="paragraph" w:customStyle="1" w:styleId="xl68">
    <w:name w:val="xl68"/>
    <w:basedOn w:val="Normal"/>
    <w:rsid w:val="007860EA"/>
    <w:pPr>
      <w:suppressAutoHyphens w:val="0"/>
      <w:spacing w:before="100" w:beforeAutospacing="1" w:after="100" w:afterAutospacing="1"/>
      <w:textAlignment w:val="center"/>
    </w:pPr>
    <w:rPr>
      <w:rFonts w:ascii="Cambria" w:hAnsi="Cambria"/>
      <w:kern w:val="0"/>
      <w:sz w:val="16"/>
      <w:szCs w:val="16"/>
      <w:lang w:val="es-ES" w:eastAsia="es-ES"/>
    </w:rPr>
  </w:style>
  <w:style w:type="numbering" w:customStyle="1" w:styleId="Sinlista1">
    <w:name w:val="Sin lista1"/>
    <w:next w:val="Sinlista"/>
    <w:uiPriority w:val="99"/>
    <w:semiHidden/>
    <w:unhideWhenUsed/>
    <w:rsid w:val="007860EA"/>
  </w:style>
  <w:style w:type="paragraph" w:customStyle="1" w:styleId="Estilo1">
    <w:name w:val="Estilo1"/>
    <w:basedOn w:val="Ttulo1"/>
    <w:qFormat/>
    <w:rsid w:val="007860E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860E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860E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860E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860E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860E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860E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860E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860E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860E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860E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rsid w:val="007860EA"/>
    <w:rPr>
      <w:rFonts w:ascii="Times New Roman" w:eastAsia="Times New Roman" w:hAnsi="Times New Roman" w:cs="Times New Roman"/>
      <w:sz w:val="20"/>
      <w:szCs w:val="20"/>
      <w:lang w:val="en-US"/>
    </w:rPr>
  </w:style>
  <w:style w:type="character" w:customStyle="1" w:styleId="TextodecuerpoCar1">
    <w:name w:val="Texto de cuerpo Car1"/>
    <w:semiHidden/>
    <w:rsid w:val="007860E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860EA"/>
    <w:rPr>
      <w:rFonts w:ascii="Times New Roman" w:eastAsia="Times New Roman" w:hAnsi="Times New Roman" w:cs="Times New Roman"/>
      <w:b/>
      <w:bCs/>
      <w:sz w:val="24"/>
      <w:szCs w:val="24"/>
      <w:lang w:val="en-US" w:eastAsia="en-US"/>
    </w:rPr>
  </w:style>
  <w:style w:type="character" w:customStyle="1" w:styleId="Listavistosa-nfasis1Car">
    <w:name w:val="Lista vistosa - Énfasis 1 Car"/>
    <w:link w:val="Listavistosa-nfasis1"/>
    <w:uiPriority w:val="34"/>
    <w:locked/>
    <w:rsid w:val="007860EA"/>
    <w:rPr>
      <w:rFonts w:ascii="Arial" w:eastAsia="Calibri" w:hAnsi="Arial" w:cs="Times New Roman"/>
      <w:sz w:val="20"/>
    </w:rPr>
  </w:style>
  <w:style w:type="paragraph" w:customStyle="1" w:styleId="WW-Textoindependiente2">
    <w:name w:val="WW-Texto independiente 2"/>
    <w:basedOn w:val="Normal"/>
    <w:rsid w:val="007860E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860E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860E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860EA"/>
    <w:pPr>
      <w:suppressAutoHyphens w:val="0"/>
      <w:spacing w:after="324"/>
    </w:pPr>
    <w:rPr>
      <w:kern w:val="0"/>
      <w:sz w:val="24"/>
      <w:szCs w:val="24"/>
      <w:lang w:val="es-ES" w:eastAsia="es-ES"/>
    </w:rPr>
  </w:style>
  <w:style w:type="paragraph" w:customStyle="1" w:styleId="Titulo3">
    <w:name w:val="Titulo 3"/>
    <w:basedOn w:val="Normal"/>
    <w:rsid w:val="007860E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860E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860EA"/>
    <w:rPr>
      <w:smallCaps/>
      <w:color w:val="C0504D"/>
      <w:u w:val="single"/>
    </w:rPr>
  </w:style>
  <w:style w:type="character" w:customStyle="1" w:styleId="Referenciaintensa1">
    <w:name w:val="Referencia intensa1"/>
    <w:uiPriority w:val="32"/>
    <w:qFormat/>
    <w:rsid w:val="007860EA"/>
    <w:rPr>
      <w:b/>
      <w:bCs/>
      <w:smallCaps/>
      <w:color w:val="C0504D"/>
      <w:spacing w:val="5"/>
      <w:u w:val="single"/>
    </w:rPr>
  </w:style>
  <w:style w:type="paragraph" w:customStyle="1" w:styleId="TableParagraph">
    <w:name w:val="Table Paragraph"/>
    <w:basedOn w:val="Normal"/>
    <w:uiPriority w:val="1"/>
    <w:qFormat/>
    <w:rsid w:val="007860E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860E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xl69">
    <w:name w:val="xl69"/>
    <w:basedOn w:val="Normal"/>
    <w:rsid w:val="007860EA"/>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0">
    <w:name w:val="xl70"/>
    <w:basedOn w:val="Normal"/>
    <w:rsid w:val="00786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styleId="Lista4">
    <w:name w:val="List 4"/>
    <w:basedOn w:val="Normal"/>
    <w:unhideWhenUsed/>
    <w:rsid w:val="006306C6"/>
    <w:pPr>
      <w:suppressAutoHyphens w:val="0"/>
      <w:ind w:left="1132" w:hanging="283"/>
      <w:contextualSpacing/>
    </w:pPr>
    <w:rPr>
      <w:kern w:val="0"/>
      <w:sz w:val="24"/>
      <w:szCs w:val="24"/>
      <w:lang w:val="es-CO" w:eastAsia="es-CO"/>
    </w:rPr>
  </w:style>
  <w:style w:type="paragraph" w:customStyle="1" w:styleId="xl71">
    <w:name w:val="xl71"/>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kern w:val="0"/>
      <w:sz w:val="18"/>
      <w:szCs w:val="18"/>
      <w:lang w:val="es-CO" w:eastAsia="es-CO"/>
    </w:rPr>
  </w:style>
  <w:style w:type="paragraph" w:customStyle="1" w:styleId="xl72">
    <w:name w:val="xl72"/>
    <w:basedOn w:val="Normal"/>
    <w:rsid w:val="006306C6"/>
    <w:pPr>
      <w:pBdr>
        <w:left w:val="single" w:sz="4" w:space="0" w:color="auto"/>
        <w:right w:val="single" w:sz="4" w:space="0" w:color="auto"/>
      </w:pBdr>
      <w:suppressAutoHyphens w:val="0"/>
      <w:spacing w:before="100" w:beforeAutospacing="1" w:after="100" w:afterAutospacing="1"/>
      <w:textAlignment w:val="center"/>
    </w:pPr>
    <w:rPr>
      <w:rFonts w:ascii="Trebuchet MS" w:hAnsi="Trebuchet MS"/>
      <w:color w:val="000000"/>
      <w:kern w:val="0"/>
      <w:sz w:val="16"/>
      <w:szCs w:val="16"/>
      <w:lang w:val="es-CO" w:eastAsia="es-CO"/>
    </w:rPr>
  </w:style>
  <w:style w:type="paragraph" w:customStyle="1" w:styleId="xl73">
    <w:name w:val="xl73"/>
    <w:basedOn w:val="Normal"/>
    <w:rsid w:val="006306C6"/>
    <w:pPr>
      <w:pBdr>
        <w:left w:val="single" w:sz="4" w:space="0" w:color="auto"/>
        <w:right w:val="single" w:sz="4" w:space="0" w:color="auto"/>
      </w:pBdr>
      <w:suppressAutoHyphens w:val="0"/>
      <w:spacing w:before="100" w:beforeAutospacing="1" w:after="100" w:afterAutospacing="1"/>
      <w:jc w:val="center"/>
      <w:textAlignment w:val="center"/>
    </w:pPr>
    <w:rPr>
      <w:rFonts w:ascii="Trebuchet MS" w:hAnsi="Trebuchet MS"/>
      <w:color w:val="000000"/>
      <w:kern w:val="0"/>
      <w:sz w:val="16"/>
      <w:szCs w:val="16"/>
      <w:lang w:val="es-CO" w:eastAsia="es-CO"/>
    </w:rPr>
  </w:style>
  <w:style w:type="paragraph" w:customStyle="1" w:styleId="xl74">
    <w:name w:val="xl74"/>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75">
    <w:name w:val="xl75"/>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rebuchet MS" w:hAnsi="Trebuchet MS"/>
      <w:color w:val="000000"/>
      <w:kern w:val="0"/>
      <w:sz w:val="16"/>
      <w:szCs w:val="16"/>
      <w:lang w:val="es-CO" w:eastAsia="es-CO"/>
    </w:rPr>
  </w:style>
  <w:style w:type="paragraph" w:customStyle="1" w:styleId="xl76">
    <w:name w:val="xl76"/>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77">
    <w:name w:val="xl77"/>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rebuchet MS" w:hAnsi="Trebuchet MS"/>
      <w:kern w:val="0"/>
      <w:sz w:val="16"/>
      <w:szCs w:val="16"/>
      <w:lang w:val="es-CO" w:eastAsia="es-CO"/>
    </w:rPr>
  </w:style>
  <w:style w:type="paragraph" w:customStyle="1" w:styleId="xl78">
    <w:name w:val="xl78"/>
    <w:basedOn w:val="Normal"/>
    <w:rsid w:val="006306C6"/>
    <w:pPr>
      <w:pBdr>
        <w:left w:val="single" w:sz="4" w:space="0" w:color="auto"/>
        <w:righ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79">
    <w:name w:val="xl79"/>
    <w:basedOn w:val="Normal"/>
    <w:rsid w:val="006306C6"/>
    <w:pPr>
      <w:pBdr>
        <w:lef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80">
    <w:name w:val="xl80"/>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kern w:val="0"/>
      <w:sz w:val="24"/>
      <w:szCs w:val="24"/>
      <w:lang w:val="es-CO" w:eastAsia="es-CO"/>
    </w:rPr>
  </w:style>
  <w:style w:type="paragraph" w:customStyle="1" w:styleId="xl81">
    <w:name w:val="xl81"/>
    <w:basedOn w:val="Normal"/>
    <w:rsid w:val="006306C6"/>
    <w:pPr>
      <w:suppressAutoHyphens w:val="0"/>
      <w:spacing w:before="100" w:beforeAutospacing="1" w:after="100" w:afterAutospacing="1"/>
      <w:jc w:val="center"/>
    </w:pPr>
    <w:rPr>
      <w:kern w:val="0"/>
      <w:sz w:val="24"/>
      <w:szCs w:val="24"/>
      <w:lang w:val="es-CO" w:eastAsia="es-CO"/>
    </w:rPr>
  </w:style>
  <w:style w:type="paragraph" w:customStyle="1" w:styleId="xl82">
    <w:name w:val="xl82"/>
    <w:basedOn w:val="Normal"/>
    <w:rsid w:val="006306C6"/>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Trebuchet MS" w:hAnsi="Trebuchet MS"/>
      <w:b/>
      <w:bCs/>
      <w:color w:val="000000"/>
      <w:kern w:val="0"/>
      <w:sz w:val="16"/>
      <w:szCs w:val="16"/>
      <w:lang w:val="es-CO" w:eastAsia="es-CO"/>
    </w:rPr>
  </w:style>
  <w:style w:type="paragraph" w:customStyle="1" w:styleId="xl83">
    <w:name w:val="xl83"/>
    <w:basedOn w:val="Normal"/>
    <w:rsid w:val="006306C6"/>
    <w:pPr>
      <w:pBdr>
        <w:left w:val="single" w:sz="4" w:space="0" w:color="auto"/>
        <w:right w:val="single" w:sz="4" w:space="0" w:color="auto"/>
      </w:pBdr>
      <w:shd w:val="clear" w:color="000000" w:fill="FF0000"/>
      <w:suppressAutoHyphens w:val="0"/>
      <w:spacing w:before="100" w:beforeAutospacing="1" w:after="100" w:afterAutospacing="1"/>
      <w:textAlignment w:val="center"/>
    </w:pPr>
    <w:rPr>
      <w:rFonts w:ascii="Trebuchet MS" w:hAnsi="Trebuchet MS"/>
      <w:b/>
      <w:bCs/>
      <w:kern w:val="0"/>
      <w:sz w:val="16"/>
      <w:szCs w:val="16"/>
      <w:lang w:val="es-CO" w:eastAsia="es-CO"/>
    </w:rPr>
  </w:style>
  <w:style w:type="paragraph" w:customStyle="1" w:styleId="xl84">
    <w:name w:val="xl84"/>
    <w:basedOn w:val="Normal"/>
    <w:rsid w:val="006306C6"/>
    <w:pPr>
      <w:pBdr>
        <w:left w:val="single" w:sz="4" w:space="0" w:color="auto"/>
        <w:right w:val="single" w:sz="4" w:space="0" w:color="auto"/>
      </w:pBdr>
      <w:shd w:val="clear" w:color="000000" w:fill="FF0000"/>
      <w:suppressAutoHyphens w:val="0"/>
      <w:spacing w:before="100" w:beforeAutospacing="1" w:after="100" w:afterAutospacing="1"/>
      <w:jc w:val="center"/>
      <w:textAlignment w:val="center"/>
    </w:pPr>
    <w:rPr>
      <w:b/>
      <w:bCs/>
      <w:color w:val="000000"/>
      <w:kern w:val="0"/>
      <w:sz w:val="24"/>
      <w:szCs w:val="24"/>
      <w:lang w:val="es-CO" w:eastAsia="es-CO"/>
    </w:rPr>
  </w:style>
  <w:style w:type="paragraph" w:customStyle="1" w:styleId="xl85">
    <w:name w:val="xl85"/>
    <w:basedOn w:val="Normal"/>
    <w:rsid w:val="006306C6"/>
    <w:pPr>
      <w:pBdr>
        <w:top w:val="single" w:sz="4" w:space="0" w:color="auto"/>
        <w:left w:val="single" w:sz="4" w:space="0" w:color="auto"/>
        <w:bottom w:val="single" w:sz="4" w:space="0" w:color="auto"/>
        <w:right w:val="single" w:sz="4" w:space="0" w:color="auto"/>
      </w:pBdr>
      <w:shd w:val="clear" w:color="000000" w:fill="9BBB59"/>
      <w:suppressAutoHyphens w:val="0"/>
      <w:spacing w:before="100" w:beforeAutospacing="1" w:after="100" w:afterAutospacing="1"/>
      <w:jc w:val="center"/>
      <w:textAlignment w:val="center"/>
    </w:pPr>
    <w:rPr>
      <w:rFonts w:ascii="Trebuchet MS" w:hAnsi="Trebuchet MS"/>
      <w:kern w:val="0"/>
      <w:sz w:val="16"/>
      <w:szCs w:val="16"/>
      <w:lang w:val="es-CO" w:eastAsia="es-CO"/>
    </w:rPr>
  </w:style>
  <w:style w:type="paragraph" w:customStyle="1" w:styleId="xl86">
    <w:name w:val="xl86"/>
    <w:basedOn w:val="Normal"/>
    <w:rsid w:val="006306C6"/>
    <w:pPr>
      <w:pBdr>
        <w:left w:val="single" w:sz="4" w:space="0" w:color="auto"/>
        <w:right w:val="single" w:sz="4" w:space="0" w:color="auto"/>
      </w:pBdr>
      <w:shd w:val="clear" w:color="000000" w:fill="9BBB59"/>
      <w:suppressAutoHyphens w:val="0"/>
      <w:spacing w:before="100" w:beforeAutospacing="1" w:after="100" w:afterAutospacing="1"/>
      <w:textAlignment w:val="center"/>
    </w:pPr>
    <w:rPr>
      <w:rFonts w:ascii="Trebuchet MS" w:hAnsi="Trebuchet MS"/>
      <w:kern w:val="0"/>
      <w:sz w:val="16"/>
      <w:szCs w:val="16"/>
      <w:lang w:val="es-CO" w:eastAsia="es-CO"/>
    </w:rPr>
  </w:style>
  <w:style w:type="paragraph" w:customStyle="1" w:styleId="xl87">
    <w:name w:val="xl87"/>
    <w:basedOn w:val="Normal"/>
    <w:rsid w:val="006306C6"/>
    <w:pPr>
      <w:pBdr>
        <w:left w:val="single" w:sz="4" w:space="0" w:color="auto"/>
        <w:right w:val="single" w:sz="4" w:space="0" w:color="auto"/>
      </w:pBdr>
      <w:shd w:val="clear" w:color="000000" w:fill="9BBB59"/>
      <w:suppressAutoHyphens w:val="0"/>
      <w:spacing w:before="100" w:beforeAutospacing="1" w:after="100" w:afterAutospacing="1"/>
      <w:jc w:val="center"/>
      <w:textAlignment w:val="center"/>
    </w:pPr>
    <w:rPr>
      <w:kern w:val="0"/>
      <w:sz w:val="24"/>
      <w:szCs w:val="24"/>
      <w:lang w:val="es-CO" w:eastAsia="es-CO"/>
    </w:rPr>
  </w:style>
  <w:style w:type="paragraph" w:customStyle="1" w:styleId="xl88">
    <w:name w:val="xl88"/>
    <w:basedOn w:val="Normal"/>
    <w:rsid w:val="006306C6"/>
    <w:pPr>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Trebuchet MS" w:hAnsi="Trebuchet MS"/>
      <w:color w:val="000000"/>
      <w:kern w:val="0"/>
      <w:sz w:val="16"/>
      <w:szCs w:val="16"/>
      <w:lang w:val="es-CO" w:eastAsia="es-CO"/>
    </w:rPr>
  </w:style>
  <w:style w:type="paragraph" w:customStyle="1" w:styleId="xl89">
    <w:name w:val="xl89"/>
    <w:basedOn w:val="Normal"/>
    <w:rsid w:val="006306C6"/>
    <w:pPr>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textAlignment w:val="center"/>
    </w:pPr>
    <w:rPr>
      <w:rFonts w:ascii="Trebuchet MS" w:hAnsi="Trebuchet MS"/>
      <w:color w:val="000000"/>
      <w:kern w:val="0"/>
      <w:sz w:val="16"/>
      <w:szCs w:val="16"/>
      <w:lang w:val="es-CO" w:eastAsia="es-CO"/>
    </w:rPr>
  </w:style>
  <w:style w:type="paragraph" w:styleId="Sangra2detindependiente">
    <w:name w:val="Body Text Indent 2"/>
    <w:basedOn w:val="Normal"/>
    <w:link w:val="Sangra2detindependienteCar"/>
    <w:rsid w:val="006306C6"/>
    <w:pPr>
      <w:suppressAutoHyphens w:val="0"/>
      <w:ind w:left="252" w:hanging="252"/>
    </w:pPr>
    <w:rPr>
      <w:rFonts w:ascii="Arial" w:hAnsi="Arial"/>
      <w:b/>
      <w:kern w:val="0"/>
      <w:sz w:val="18"/>
      <w:szCs w:val="24"/>
      <w:lang w:val="es-MX" w:eastAsia="es-ES"/>
    </w:rPr>
  </w:style>
  <w:style w:type="character" w:customStyle="1" w:styleId="Sangra2detindependienteCar">
    <w:name w:val="Sangría 2 de t. independiente Car"/>
    <w:basedOn w:val="Fuentedeprrafopredeter"/>
    <w:link w:val="Sangra2detindependiente"/>
    <w:rsid w:val="006306C6"/>
    <w:rPr>
      <w:rFonts w:ascii="Arial" w:eastAsia="Times New Roman" w:hAnsi="Arial" w:cs="Times New Roman"/>
      <w:b/>
      <w:sz w:val="18"/>
      <w:szCs w:val="24"/>
      <w:lang w:val="es-MX" w:eastAsia="es-ES"/>
    </w:rPr>
  </w:style>
  <w:style w:type="paragraph" w:customStyle="1" w:styleId="CharCarCarCarCar">
    <w:name w:val="Char Car Car Car Car"/>
    <w:basedOn w:val="Normal"/>
    <w:rsid w:val="006306C6"/>
    <w:pPr>
      <w:suppressAutoHyphens w:val="0"/>
      <w:spacing w:after="160" w:line="240" w:lineRule="exact"/>
    </w:pPr>
    <w:rPr>
      <w:rFonts w:ascii="Verdana" w:hAnsi="Verdana"/>
      <w:noProof/>
      <w:kern w:val="0"/>
      <w:lang w:val="es-ES" w:eastAsia="es-CO"/>
    </w:rPr>
  </w:style>
  <w:style w:type="paragraph" w:customStyle="1" w:styleId="toa">
    <w:name w:val="toa"/>
    <w:basedOn w:val="Normal"/>
    <w:rsid w:val="006306C6"/>
    <w:pPr>
      <w:tabs>
        <w:tab w:val="left" w:pos="0"/>
        <w:tab w:val="left" w:pos="9000"/>
        <w:tab w:val="right" w:pos="9360"/>
      </w:tabs>
      <w:jc w:val="both"/>
    </w:pPr>
    <w:rPr>
      <w:spacing w:val="-2"/>
      <w:kern w:val="0"/>
      <w:sz w:val="24"/>
      <w:lang w:val="en-US" w:eastAsia="es-ES"/>
    </w:rPr>
  </w:style>
  <w:style w:type="paragraph" w:customStyle="1" w:styleId="msonormal0">
    <w:name w:val="msonormal"/>
    <w:basedOn w:val="Normal"/>
    <w:rsid w:val="006306C6"/>
    <w:pPr>
      <w:suppressAutoHyphens w:val="0"/>
      <w:spacing w:before="100" w:beforeAutospacing="1" w:after="100" w:afterAutospacing="1"/>
    </w:pPr>
    <w:rPr>
      <w:kern w:val="0"/>
      <w:sz w:val="24"/>
      <w:szCs w:val="24"/>
      <w:lang w:val="es-CO" w:eastAsia="es-CO"/>
    </w:rPr>
  </w:style>
  <w:style w:type="paragraph" w:customStyle="1" w:styleId="xl90">
    <w:name w:val="xl90"/>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1">
    <w:name w:val="xl91"/>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2">
    <w:name w:val="xl92"/>
    <w:basedOn w:val="Normal"/>
    <w:rsid w:val="006306C6"/>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3">
    <w:name w:val="xl93"/>
    <w:basedOn w:val="Normal"/>
    <w:rsid w:val="006306C6"/>
    <w:pPr>
      <w:pBdr>
        <w:top w:val="single" w:sz="4" w:space="0" w:color="auto"/>
        <w:bottom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4">
    <w:name w:val="xl94"/>
    <w:basedOn w:val="Normal"/>
    <w:rsid w:val="006306C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5">
    <w:name w:val="xl95"/>
    <w:basedOn w:val="Normal"/>
    <w:rsid w:val="006306C6"/>
    <w:pPr>
      <w:pBdr>
        <w:top w:val="single" w:sz="4" w:space="0" w:color="auto"/>
        <w:left w:val="single" w:sz="4" w:space="0" w:color="auto"/>
        <w:right w:val="single" w:sz="4" w:space="0" w:color="auto"/>
      </w:pBdr>
      <w:suppressAutoHyphens w:val="0"/>
      <w:spacing w:before="100" w:beforeAutospacing="1" w:after="100" w:afterAutospacing="1"/>
      <w:jc w:val="center"/>
    </w:pPr>
    <w:rPr>
      <w:rFonts w:ascii="Trebuchet MS" w:hAnsi="Trebuchet MS"/>
      <w:b/>
      <w:bCs/>
      <w:kern w:val="0"/>
      <w:lang w:val="es-CO" w:eastAsia="es-CO"/>
    </w:rPr>
  </w:style>
  <w:style w:type="paragraph" w:customStyle="1" w:styleId="xl96">
    <w:name w:val="xl96"/>
    <w:basedOn w:val="Normal"/>
    <w:rsid w:val="006306C6"/>
    <w:pPr>
      <w:pBdr>
        <w:top w:val="single" w:sz="4" w:space="0" w:color="auto"/>
        <w:left w:val="single" w:sz="4" w:space="0" w:color="auto"/>
      </w:pBdr>
      <w:suppressAutoHyphens w:val="0"/>
      <w:spacing w:before="100" w:beforeAutospacing="1" w:after="100" w:afterAutospacing="1"/>
      <w:jc w:val="center"/>
    </w:pPr>
    <w:rPr>
      <w:rFonts w:ascii="Trebuchet MS" w:hAnsi="Trebuchet MS"/>
      <w:b/>
      <w:bCs/>
      <w:kern w:val="0"/>
      <w:lang w:val="es-CO" w:eastAsia="es-CO"/>
    </w:rPr>
  </w:style>
  <w:style w:type="paragraph" w:customStyle="1" w:styleId="xl97">
    <w:name w:val="xl97"/>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rebuchet MS" w:hAnsi="Trebuchet MS"/>
      <w:b/>
      <w:bCs/>
      <w:color w:val="000000"/>
      <w:kern w:val="0"/>
      <w:lang w:val="es-CO" w:eastAsia="es-CO"/>
    </w:rPr>
  </w:style>
  <w:style w:type="paragraph" w:customStyle="1" w:styleId="xl98">
    <w:name w:val="xl98"/>
    <w:basedOn w:val="Normal"/>
    <w:rsid w:val="006306C6"/>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9">
    <w:name w:val="xl99"/>
    <w:basedOn w:val="Normal"/>
    <w:rsid w:val="006306C6"/>
    <w:pPr>
      <w:suppressAutoHyphens w:val="0"/>
      <w:spacing w:before="100" w:beforeAutospacing="1" w:after="100" w:afterAutospacing="1"/>
      <w:jc w:val="center"/>
    </w:pPr>
    <w:rPr>
      <w:rFonts w:ascii="Trebuchet MS" w:hAnsi="Trebuchet MS"/>
      <w:kern w:val="0"/>
      <w:lang w:val="es-CO" w:eastAsia="es-CO"/>
    </w:rPr>
  </w:style>
  <w:style w:type="paragraph" w:customStyle="1" w:styleId="xl100">
    <w:name w:val="xl100"/>
    <w:basedOn w:val="Normal"/>
    <w:rsid w:val="006306C6"/>
    <w:pPr>
      <w:suppressAutoHyphens w:val="0"/>
      <w:spacing w:before="100" w:beforeAutospacing="1" w:after="100" w:afterAutospacing="1"/>
    </w:pPr>
    <w:rPr>
      <w:rFonts w:ascii="Trebuchet MS" w:hAnsi="Trebuchet MS"/>
      <w:kern w:val="0"/>
      <w:lang w:val="es-CO" w:eastAsia="es-CO"/>
    </w:rPr>
  </w:style>
  <w:style w:type="character" w:customStyle="1" w:styleId="Absatz-Standardschriftart">
    <w:name w:val="Absatz-Standardschriftart"/>
    <w:rsid w:val="006306C6"/>
  </w:style>
  <w:style w:type="paragraph" w:customStyle="1" w:styleId="Encabezado1">
    <w:name w:val="Encabezado1"/>
    <w:basedOn w:val="Normal"/>
    <w:next w:val="Textoindependiente"/>
    <w:rsid w:val="006306C6"/>
    <w:pPr>
      <w:keepNext/>
      <w:widowControl w:val="0"/>
      <w:spacing w:before="240" w:after="120"/>
    </w:pPr>
    <w:rPr>
      <w:rFonts w:ascii="Arial" w:eastAsia="Lucida Sans Unicode" w:hAnsi="Arial" w:cs="Tahoma"/>
      <w:kern w:val="0"/>
      <w:sz w:val="28"/>
      <w:szCs w:val="28"/>
      <w:lang w:val="es-CO" w:eastAsia="es-CO"/>
    </w:rPr>
  </w:style>
  <w:style w:type="paragraph" w:styleId="Lista">
    <w:name w:val="List"/>
    <w:basedOn w:val="Textoindependiente"/>
    <w:rsid w:val="006306C6"/>
    <w:pPr>
      <w:widowControl w:val="0"/>
      <w:suppressAutoHyphens/>
    </w:pPr>
    <w:rPr>
      <w:rFonts w:eastAsia="Lucida Sans Unicode" w:cs="Tahoma"/>
      <w:noProof w:val="0"/>
      <w:szCs w:val="24"/>
      <w:lang w:val="es-CO"/>
    </w:rPr>
  </w:style>
  <w:style w:type="paragraph" w:customStyle="1" w:styleId="Etiqueta">
    <w:name w:val="Etiqueta"/>
    <w:basedOn w:val="Normal"/>
    <w:rsid w:val="006306C6"/>
    <w:pPr>
      <w:widowControl w:val="0"/>
      <w:suppressLineNumbers/>
      <w:spacing w:before="120" w:after="120"/>
    </w:pPr>
    <w:rPr>
      <w:rFonts w:eastAsia="Lucida Sans Unicode" w:cs="Tahoma"/>
      <w:i/>
      <w:iCs/>
      <w:kern w:val="0"/>
      <w:sz w:val="24"/>
      <w:szCs w:val="24"/>
      <w:lang w:val="es-CO" w:eastAsia="es-CO"/>
    </w:rPr>
  </w:style>
  <w:style w:type="paragraph" w:customStyle="1" w:styleId="ndice">
    <w:name w:val="Índice"/>
    <w:basedOn w:val="Normal"/>
    <w:rsid w:val="006306C6"/>
    <w:pPr>
      <w:widowControl w:val="0"/>
      <w:suppressLineNumbers/>
    </w:pPr>
    <w:rPr>
      <w:rFonts w:eastAsia="Lucida Sans Unicode" w:cs="Tahoma"/>
      <w:kern w:val="0"/>
      <w:sz w:val="24"/>
      <w:szCs w:val="24"/>
      <w:lang w:val="es-CO" w:eastAsia="es-CO"/>
    </w:rPr>
  </w:style>
  <w:style w:type="paragraph" w:customStyle="1" w:styleId="Textoindependiente21">
    <w:name w:val="Texto independiente 21"/>
    <w:basedOn w:val="Normal"/>
    <w:rsid w:val="006306C6"/>
    <w:rPr>
      <w:rFonts w:ascii="Arial" w:hAnsi="Arial"/>
      <w:kern w:val="0"/>
      <w:sz w:val="24"/>
      <w:lang w:val="es-ES" w:eastAsia="ar-SA"/>
    </w:rPr>
  </w:style>
  <w:style w:type="paragraph" w:customStyle="1" w:styleId="Contenidodelatabla">
    <w:name w:val="Contenido de la tabla"/>
    <w:basedOn w:val="Textoindependiente"/>
    <w:rsid w:val="006306C6"/>
    <w:pPr>
      <w:suppressLineNumbers/>
      <w:suppressAutoHyphens/>
      <w:spacing w:after="0"/>
      <w:jc w:val="both"/>
    </w:pPr>
    <w:rPr>
      <w:rFonts w:ascii="Arial Narrow" w:hAnsi="Arial Narrow"/>
      <w:b/>
      <w:i/>
      <w:noProof w:val="0"/>
      <w:sz w:val="28"/>
      <w:lang w:val="es-MX" w:eastAsia="ar-SA"/>
    </w:rPr>
  </w:style>
  <w:style w:type="paragraph" w:customStyle="1" w:styleId="Encabezadodelatabla">
    <w:name w:val="Encabezado de la tabla"/>
    <w:basedOn w:val="Contenidodelatabla"/>
    <w:rsid w:val="006306C6"/>
    <w:pPr>
      <w:jc w:val="center"/>
    </w:pPr>
    <w:rPr>
      <w:bCs/>
      <w:iCs/>
    </w:rPr>
  </w:style>
  <w:style w:type="paragraph" w:customStyle="1" w:styleId="Textoindepe">
    <w:name w:val="Texto indepe"/>
    <w:rsid w:val="006306C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6306C6"/>
    <w:rPr>
      <w:rFonts w:ascii="Arial" w:eastAsia="Calibri" w:hAnsi="Arial" w:cs="Arial"/>
    </w:rPr>
  </w:style>
  <w:style w:type="character" w:customStyle="1" w:styleId="WW8Num3z0">
    <w:name w:val="WW8Num3z0"/>
    <w:rsid w:val="006306C6"/>
    <w:rPr>
      <w:i/>
    </w:rPr>
  </w:style>
  <w:style w:type="character" w:customStyle="1" w:styleId="WW8Num5z0">
    <w:name w:val="WW8Num5z0"/>
    <w:rsid w:val="006306C6"/>
    <w:rPr>
      <w:rFonts w:ascii="Symbol" w:hAnsi="Symbol"/>
    </w:rPr>
  </w:style>
  <w:style w:type="character" w:customStyle="1" w:styleId="WW8Num8z0">
    <w:name w:val="WW8Num8z0"/>
    <w:rsid w:val="006306C6"/>
    <w:rPr>
      <w:rFonts w:cs="Times New Roman"/>
    </w:rPr>
  </w:style>
  <w:style w:type="character" w:customStyle="1" w:styleId="WW8Num10z0">
    <w:name w:val="WW8Num10z0"/>
    <w:rsid w:val="006306C6"/>
    <w:rPr>
      <w:rFonts w:ascii="Symbol" w:hAnsi="Symbol"/>
    </w:rPr>
  </w:style>
  <w:style w:type="character" w:customStyle="1" w:styleId="WW8Num14z0">
    <w:name w:val="WW8Num14z0"/>
    <w:rsid w:val="006306C6"/>
    <w:rPr>
      <w:b w:val="0"/>
    </w:rPr>
  </w:style>
  <w:style w:type="character" w:customStyle="1" w:styleId="WW8Num16z0">
    <w:name w:val="WW8Num16z0"/>
    <w:rsid w:val="006306C6"/>
    <w:rPr>
      <w:b/>
    </w:rPr>
  </w:style>
  <w:style w:type="character" w:customStyle="1" w:styleId="WW8Num18z0">
    <w:name w:val="WW8Num18z0"/>
    <w:rsid w:val="006306C6"/>
    <w:rPr>
      <w:rFonts w:ascii="Symbol" w:hAnsi="Symbol"/>
    </w:rPr>
  </w:style>
  <w:style w:type="character" w:customStyle="1" w:styleId="WW8Num21z0">
    <w:name w:val="WW8Num21z0"/>
    <w:rsid w:val="006306C6"/>
    <w:rPr>
      <w:rFonts w:cs="Times New Roman"/>
    </w:rPr>
  </w:style>
  <w:style w:type="character" w:customStyle="1" w:styleId="WW8Num25z0">
    <w:name w:val="WW8Num25z0"/>
    <w:rsid w:val="006306C6"/>
    <w:rPr>
      <w:rFonts w:ascii="Symbol" w:hAnsi="Symbol"/>
    </w:rPr>
  </w:style>
  <w:style w:type="character" w:customStyle="1" w:styleId="WW8Num26z0">
    <w:name w:val="WW8Num26z0"/>
    <w:rsid w:val="006306C6"/>
    <w:rPr>
      <w:rFonts w:ascii="Symbol" w:hAnsi="Symbol"/>
    </w:rPr>
  </w:style>
  <w:style w:type="character" w:customStyle="1" w:styleId="WW8Num27z0">
    <w:name w:val="WW8Num27z0"/>
    <w:rsid w:val="006306C6"/>
    <w:rPr>
      <w:rFonts w:ascii="Symbol" w:hAnsi="Symbol"/>
    </w:rPr>
  </w:style>
  <w:style w:type="character" w:customStyle="1" w:styleId="WW8Num28z0">
    <w:name w:val="WW8Num28z0"/>
    <w:rsid w:val="006306C6"/>
    <w:rPr>
      <w:rFonts w:ascii="Symbol" w:hAnsi="Symbol"/>
    </w:rPr>
  </w:style>
  <w:style w:type="character" w:customStyle="1" w:styleId="WW8Num29z0">
    <w:name w:val="WW8Num29z0"/>
    <w:rsid w:val="006306C6"/>
    <w:rPr>
      <w:rFonts w:ascii="Symbol" w:hAnsi="Symbol"/>
    </w:rPr>
  </w:style>
  <w:style w:type="character" w:customStyle="1" w:styleId="WW8Num30z0">
    <w:name w:val="WW8Num30z0"/>
    <w:rsid w:val="006306C6"/>
    <w:rPr>
      <w:rFonts w:ascii="Symbol" w:hAnsi="Symbol"/>
    </w:rPr>
  </w:style>
  <w:style w:type="character" w:customStyle="1" w:styleId="WW8Num31z0">
    <w:name w:val="WW8Num31z0"/>
    <w:rsid w:val="006306C6"/>
    <w:rPr>
      <w:rFonts w:ascii="Symbol" w:hAnsi="Symbol"/>
    </w:rPr>
  </w:style>
  <w:style w:type="character" w:customStyle="1" w:styleId="WW8Num32z0">
    <w:name w:val="WW8Num32z0"/>
    <w:rsid w:val="006306C6"/>
    <w:rPr>
      <w:rFonts w:ascii="Symbol" w:hAnsi="Symbol"/>
    </w:rPr>
  </w:style>
  <w:style w:type="character" w:customStyle="1" w:styleId="WW8Num33z0">
    <w:name w:val="WW8Num33z0"/>
    <w:rsid w:val="006306C6"/>
    <w:rPr>
      <w:rFonts w:ascii="Symbol" w:hAnsi="Symbol"/>
    </w:rPr>
  </w:style>
  <w:style w:type="character" w:customStyle="1" w:styleId="WW8Num34z0">
    <w:name w:val="WW8Num34z0"/>
    <w:rsid w:val="006306C6"/>
    <w:rPr>
      <w:rFonts w:ascii="Symbol" w:hAnsi="Symbol"/>
    </w:rPr>
  </w:style>
  <w:style w:type="character" w:customStyle="1" w:styleId="WW8Num35z0">
    <w:name w:val="WW8Num35z0"/>
    <w:rsid w:val="006306C6"/>
    <w:rPr>
      <w:rFonts w:ascii="Symbol" w:hAnsi="Symbol"/>
    </w:rPr>
  </w:style>
  <w:style w:type="character" w:customStyle="1" w:styleId="WW8Num36z0">
    <w:name w:val="WW8Num36z0"/>
    <w:rsid w:val="006306C6"/>
    <w:rPr>
      <w:rFonts w:ascii="Symbol" w:hAnsi="Symbol"/>
    </w:rPr>
  </w:style>
  <w:style w:type="character" w:customStyle="1" w:styleId="WW8Num37z0">
    <w:name w:val="WW8Num37z0"/>
    <w:rsid w:val="006306C6"/>
    <w:rPr>
      <w:rFonts w:ascii="Symbol" w:hAnsi="Symbol"/>
    </w:rPr>
  </w:style>
  <w:style w:type="character" w:customStyle="1" w:styleId="WW8Num38z0">
    <w:name w:val="WW8Num38z0"/>
    <w:rsid w:val="006306C6"/>
    <w:rPr>
      <w:rFonts w:ascii="Symbol" w:hAnsi="Symbol"/>
    </w:rPr>
  </w:style>
  <w:style w:type="character" w:customStyle="1" w:styleId="WW8Num39z0">
    <w:name w:val="WW8Num39z0"/>
    <w:rsid w:val="006306C6"/>
    <w:rPr>
      <w:rFonts w:ascii="Symbol" w:hAnsi="Symbol"/>
    </w:rPr>
  </w:style>
  <w:style w:type="character" w:customStyle="1" w:styleId="WW8Num40z0">
    <w:name w:val="WW8Num40z0"/>
    <w:rsid w:val="006306C6"/>
    <w:rPr>
      <w:rFonts w:ascii="Symbol" w:hAnsi="Symbol"/>
    </w:rPr>
  </w:style>
  <w:style w:type="character" w:customStyle="1" w:styleId="WW8Num41z0">
    <w:name w:val="WW8Num41z0"/>
    <w:rsid w:val="006306C6"/>
    <w:rPr>
      <w:rFonts w:ascii="Symbol" w:hAnsi="Symbol"/>
    </w:rPr>
  </w:style>
  <w:style w:type="character" w:customStyle="1" w:styleId="WW8Num42z0">
    <w:name w:val="WW8Num42z0"/>
    <w:rsid w:val="006306C6"/>
    <w:rPr>
      <w:rFonts w:ascii="Symbol" w:hAnsi="Symbol"/>
    </w:rPr>
  </w:style>
  <w:style w:type="character" w:customStyle="1" w:styleId="WW8Num43z0">
    <w:name w:val="WW8Num43z0"/>
    <w:rsid w:val="006306C6"/>
    <w:rPr>
      <w:rFonts w:ascii="Symbol" w:hAnsi="Symbol"/>
    </w:rPr>
  </w:style>
  <w:style w:type="character" w:customStyle="1" w:styleId="WW8Num44z0">
    <w:name w:val="WW8Num44z0"/>
    <w:rsid w:val="006306C6"/>
    <w:rPr>
      <w:rFonts w:ascii="Symbol" w:hAnsi="Symbol"/>
    </w:rPr>
  </w:style>
  <w:style w:type="character" w:customStyle="1" w:styleId="WW8Num45z0">
    <w:name w:val="WW8Num45z0"/>
    <w:rsid w:val="006306C6"/>
    <w:rPr>
      <w:rFonts w:ascii="Symbol" w:hAnsi="Symbol"/>
    </w:rPr>
  </w:style>
  <w:style w:type="character" w:customStyle="1" w:styleId="WW8Num46z0">
    <w:name w:val="WW8Num46z0"/>
    <w:rsid w:val="006306C6"/>
    <w:rPr>
      <w:rFonts w:ascii="Symbol" w:hAnsi="Symbol"/>
    </w:rPr>
  </w:style>
  <w:style w:type="character" w:customStyle="1" w:styleId="WW8Num47z0">
    <w:name w:val="WW8Num47z0"/>
    <w:rsid w:val="006306C6"/>
    <w:rPr>
      <w:rFonts w:ascii="Symbol" w:hAnsi="Symbol"/>
    </w:rPr>
  </w:style>
  <w:style w:type="character" w:customStyle="1" w:styleId="WW8Num48z0">
    <w:name w:val="WW8Num48z0"/>
    <w:rsid w:val="006306C6"/>
    <w:rPr>
      <w:rFonts w:ascii="Symbol" w:hAnsi="Symbol"/>
    </w:rPr>
  </w:style>
  <w:style w:type="character" w:customStyle="1" w:styleId="WW8Num49z0">
    <w:name w:val="WW8Num49z0"/>
    <w:rsid w:val="006306C6"/>
    <w:rPr>
      <w:rFonts w:ascii="Symbol" w:hAnsi="Symbol"/>
    </w:rPr>
  </w:style>
  <w:style w:type="character" w:customStyle="1" w:styleId="WW8Num50z0">
    <w:name w:val="WW8Num50z0"/>
    <w:rsid w:val="006306C6"/>
    <w:rPr>
      <w:rFonts w:ascii="Symbol" w:hAnsi="Symbol"/>
    </w:rPr>
  </w:style>
  <w:style w:type="character" w:customStyle="1" w:styleId="WW8Num51z0">
    <w:name w:val="WW8Num51z0"/>
    <w:rsid w:val="006306C6"/>
    <w:rPr>
      <w:rFonts w:ascii="Symbol" w:hAnsi="Symbol"/>
    </w:rPr>
  </w:style>
  <w:style w:type="character" w:customStyle="1" w:styleId="WW8Num52z0">
    <w:name w:val="WW8Num52z0"/>
    <w:rsid w:val="006306C6"/>
    <w:rPr>
      <w:rFonts w:ascii="Symbol" w:hAnsi="Symbol"/>
    </w:rPr>
  </w:style>
  <w:style w:type="character" w:customStyle="1" w:styleId="WW8Num53z0">
    <w:name w:val="WW8Num53z0"/>
    <w:rsid w:val="006306C6"/>
    <w:rPr>
      <w:rFonts w:ascii="Symbol" w:hAnsi="Symbol"/>
    </w:rPr>
  </w:style>
  <w:style w:type="character" w:customStyle="1" w:styleId="WW8Num54z0">
    <w:name w:val="WW8Num54z0"/>
    <w:rsid w:val="006306C6"/>
    <w:rPr>
      <w:rFonts w:ascii="Symbol" w:hAnsi="Symbol"/>
    </w:rPr>
  </w:style>
  <w:style w:type="character" w:customStyle="1" w:styleId="WW8Num55z0">
    <w:name w:val="WW8Num55z0"/>
    <w:rsid w:val="006306C6"/>
    <w:rPr>
      <w:rFonts w:ascii="Symbol" w:hAnsi="Symbol"/>
    </w:rPr>
  </w:style>
  <w:style w:type="character" w:customStyle="1" w:styleId="WW8Num56z0">
    <w:name w:val="WW8Num56z0"/>
    <w:rsid w:val="006306C6"/>
    <w:rPr>
      <w:rFonts w:ascii="Symbol" w:hAnsi="Symbol"/>
    </w:rPr>
  </w:style>
  <w:style w:type="character" w:customStyle="1" w:styleId="WW8Num57z0">
    <w:name w:val="WW8Num57z0"/>
    <w:rsid w:val="006306C6"/>
    <w:rPr>
      <w:rFonts w:ascii="Symbol" w:hAnsi="Symbol"/>
    </w:rPr>
  </w:style>
  <w:style w:type="character" w:customStyle="1" w:styleId="WW8Num58z0">
    <w:name w:val="WW8Num58z0"/>
    <w:rsid w:val="006306C6"/>
    <w:rPr>
      <w:rFonts w:ascii="Symbol" w:hAnsi="Symbol"/>
    </w:rPr>
  </w:style>
  <w:style w:type="character" w:customStyle="1" w:styleId="WW8Num59z0">
    <w:name w:val="WW8Num59z0"/>
    <w:rsid w:val="006306C6"/>
    <w:rPr>
      <w:rFonts w:ascii="Symbol" w:hAnsi="Symbol"/>
    </w:rPr>
  </w:style>
  <w:style w:type="character" w:customStyle="1" w:styleId="WW8Num60z0">
    <w:name w:val="WW8Num60z0"/>
    <w:rsid w:val="006306C6"/>
    <w:rPr>
      <w:rFonts w:ascii="Symbol" w:hAnsi="Symbol"/>
    </w:rPr>
  </w:style>
  <w:style w:type="character" w:customStyle="1" w:styleId="WW8Num61z0">
    <w:name w:val="WW8Num61z0"/>
    <w:rsid w:val="006306C6"/>
    <w:rPr>
      <w:rFonts w:ascii="Symbol" w:hAnsi="Symbol"/>
    </w:rPr>
  </w:style>
  <w:style w:type="character" w:customStyle="1" w:styleId="WW8Num62z0">
    <w:name w:val="WW8Num62z0"/>
    <w:rsid w:val="006306C6"/>
    <w:rPr>
      <w:rFonts w:ascii="Symbol" w:hAnsi="Symbol"/>
    </w:rPr>
  </w:style>
  <w:style w:type="character" w:customStyle="1" w:styleId="WW8Num63z0">
    <w:name w:val="WW8Num63z0"/>
    <w:rsid w:val="006306C6"/>
    <w:rPr>
      <w:rFonts w:ascii="Symbol" w:hAnsi="Symbol"/>
    </w:rPr>
  </w:style>
  <w:style w:type="character" w:customStyle="1" w:styleId="WW8Num65z0">
    <w:name w:val="WW8Num65z0"/>
    <w:rsid w:val="006306C6"/>
    <w:rPr>
      <w:rFonts w:ascii="Symbol" w:hAnsi="Symbol"/>
    </w:rPr>
  </w:style>
  <w:style w:type="character" w:customStyle="1" w:styleId="WW8Num66z0">
    <w:name w:val="WW8Num66z0"/>
    <w:rsid w:val="006306C6"/>
    <w:rPr>
      <w:rFonts w:ascii="Symbol" w:hAnsi="Symbol"/>
    </w:rPr>
  </w:style>
  <w:style w:type="character" w:customStyle="1" w:styleId="WW8Num67z0">
    <w:name w:val="WW8Num67z0"/>
    <w:rsid w:val="006306C6"/>
    <w:rPr>
      <w:rFonts w:ascii="Symbol" w:hAnsi="Symbol"/>
    </w:rPr>
  </w:style>
  <w:style w:type="character" w:customStyle="1" w:styleId="WW8Num68z0">
    <w:name w:val="WW8Num68z0"/>
    <w:rsid w:val="006306C6"/>
    <w:rPr>
      <w:rFonts w:ascii="Symbol" w:hAnsi="Symbol"/>
    </w:rPr>
  </w:style>
  <w:style w:type="character" w:customStyle="1" w:styleId="WW8Num69z0">
    <w:name w:val="WW8Num69z0"/>
    <w:rsid w:val="006306C6"/>
    <w:rPr>
      <w:rFonts w:ascii="Symbol" w:hAnsi="Symbol"/>
    </w:rPr>
  </w:style>
  <w:style w:type="character" w:customStyle="1" w:styleId="WW8Num70z0">
    <w:name w:val="WW8Num70z0"/>
    <w:rsid w:val="006306C6"/>
    <w:rPr>
      <w:rFonts w:ascii="Symbol" w:hAnsi="Symbol"/>
    </w:rPr>
  </w:style>
  <w:style w:type="character" w:customStyle="1" w:styleId="WW8Num71z0">
    <w:name w:val="WW8Num71z0"/>
    <w:rsid w:val="006306C6"/>
    <w:rPr>
      <w:rFonts w:ascii="Symbol" w:hAnsi="Symbol"/>
    </w:rPr>
  </w:style>
  <w:style w:type="character" w:customStyle="1" w:styleId="WW8Num72z0">
    <w:name w:val="WW8Num72z0"/>
    <w:rsid w:val="006306C6"/>
    <w:rPr>
      <w:rFonts w:ascii="Symbol" w:hAnsi="Symbol"/>
    </w:rPr>
  </w:style>
  <w:style w:type="character" w:customStyle="1" w:styleId="WW8Num75z0">
    <w:name w:val="WW8Num75z0"/>
    <w:rsid w:val="006306C6"/>
    <w:rPr>
      <w:rFonts w:ascii="Symbol" w:hAnsi="Symbol"/>
    </w:rPr>
  </w:style>
  <w:style w:type="character" w:customStyle="1" w:styleId="WW8Num76z0">
    <w:name w:val="WW8Num76z0"/>
    <w:rsid w:val="006306C6"/>
    <w:rPr>
      <w:rFonts w:ascii="Symbol" w:hAnsi="Symbol"/>
    </w:rPr>
  </w:style>
  <w:style w:type="character" w:customStyle="1" w:styleId="WW8Num77z0">
    <w:name w:val="WW8Num77z0"/>
    <w:rsid w:val="006306C6"/>
    <w:rPr>
      <w:rFonts w:ascii="Symbol" w:hAnsi="Symbol"/>
    </w:rPr>
  </w:style>
  <w:style w:type="character" w:customStyle="1" w:styleId="WW8Num78z0">
    <w:name w:val="WW8Num78z0"/>
    <w:rsid w:val="006306C6"/>
    <w:rPr>
      <w:rFonts w:ascii="Symbol" w:hAnsi="Symbol"/>
    </w:rPr>
  </w:style>
  <w:style w:type="character" w:customStyle="1" w:styleId="WW-Absatz-Standardschriftart">
    <w:name w:val="WW-Absatz-Standardschriftart"/>
    <w:rsid w:val="006306C6"/>
  </w:style>
  <w:style w:type="character" w:customStyle="1" w:styleId="WW-Absatz-Standardschriftart1">
    <w:name w:val="WW-Absatz-Standardschriftart1"/>
    <w:rsid w:val="006306C6"/>
  </w:style>
  <w:style w:type="character" w:customStyle="1" w:styleId="WW-Absatz-Standardschriftart11">
    <w:name w:val="WW-Absatz-Standardschriftart11"/>
    <w:rsid w:val="006306C6"/>
  </w:style>
  <w:style w:type="character" w:customStyle="1" w:styleId="WW8Num5z1">
    <w:name w:val="WW8Num5z1"/>
    <w:rsid w:val="006306C6"/>
    <w:rPr>
      <w:rFonts w:ascii="Courier New" w:hAnsi="Courier New" w:cs="Courier New"/>
    </w:rPr>
  </w:style>
  <w:style w:type="character" w:customStyle="1" w:styleId="WW8Num5z2">
    <w:name w:val="WW8Num5z2"/>
    <w:rsid w:val="006306C6"/>
    <w:rPr>
      <w:rFonts w:ascii="Wingdings" w:hAnsi="Wingdings"/>
    </w:rPr>
  </w:style>
  <w:style w:type="character" w:customStyle="1" w:styleId="WW8Num10z1">
    <w:name w:val="WW8Num10z1"/>
    <w:rsid w:val="006306C6"/>
    <w:rPr>
      <w:rFonts w:ascii="Courier New" w:hAnsi="Courier New" w:cs="Courier New"/>
    </w:rPr>
  </w:style>
  <w:style w:type="character" w:customStyle="1" w:styleId="WW8Num10z2">
    <w:name w:val="WW8Num10z2"/>
    <w:rsid w:val="006306C6"/>
    <w:rPr>
      <w:rFonts w:ascii="Wingdings" w:hAnsi="Wingdings"/>
    </w:rPr>
  </w:style>
  <w:style w:type="character" w:customStyle="1" w:styleId="WW8Num18z1">
    <w:name w:val="WW8Num18z1"/>
    <w:rsid w:val="006306C6"/>
    <w:rPr>
      <w:rFonts w:ascii="Courier New" w:hAnsi="Courier New" w:cs="Courier New"/>
    </w:rPr>
  </w:style>
  <w:style w:type="character" w:customStyle="1" w:styleId="WW8Num18z2">
    <w:name w:val="WW8Num18z2"/>
    <w:rsid w:val="006306C6"/>
    <w:rPr>
      <w:rFonts w:ascii="Wingdings" w:hAnsi="Wingdings"/>
    </w:rPr>
  </w:style>
  <w:style w:type="character" w:customStyle="1" w:styleId="Fuentedeprrafopredeter1">
    <w:name w:val="Fuente de párrafo predeter.1"/>
    <w:rsid w:val="006306C6"/>
  </w:style>
  <w:style w:type="character" w:customStyle="1" w:styleId="WW8Num116z0">
    <w:name w:val="WW8Num116z0"/>
    <w:rsid w:val="006306C6"/>
    <w:rPr>
      <w:rFonts w:ascii="Symbol" w:hAnsi="Symbol"/>
    </w:rPr>
  </w:style>
  <w:style w:type="character" w:customStyle="1" w:styleId="WW8Num80z0">
    <w:name w:val="WW8Num80z0"/>
    <w:rsid w:val="006306C6"/>
    <w:rPr>
      <w:rFonts w:ascii="Symbol" w:hAnsi="Symbol"/>
    </w:rPr>
  </w:style>
  <w:style w:type="character" w:customStyle="1" w:styleId="WW8Num92z0">
    <w:name w:val="WW8Num92z0"/>
    <w:rsid w:val="006306C6"/>
    <w:rPr>
      <w:rFonts w:ascii="Symbol" w:hAnsi="Symbol"/>
    </w:rPr>
  </w:style>
  <w:style w:type="character" w:customStyle="1" w:styleId="WW8Num91z0">
    <w:name w:val="WW8Num91z0"/>
    <w:rsid w:val="006306C6"/>
    <w:rPr>
      <w:rFonts w:ascii="Symbol" w:hAnsi="Symbol"/>
    </w:rPr>
  </w:style>
  <w:style w:type="character" w:customStyle="1" w:styleId="WW8Num84z0">
    <w:name w:val="WW8Num84z0"/>
    <w:rsid w:val="006306C6"/>
    <w:rPr>
      <w:rFonts w:ascii="Symbol" w:hAnsi="Symbol"/>
    </w:rPr>
  </w:style>
  <w:style w:type="character" w:customStyle="1" w:styleId="WW8Num81z0">
    <w:name w:val="WW8Num81z0"/>
    <w:rsid w:val="006306C6"/>
    <w:rPr>
      <w:rFonts w:ascii="Symbol" w:hAnsi="Symbol"/>
    </w:rPr>
  </w:style>
  <w:style w:type="character" w:customStyle="1" w:styleId="WW8Num122z0">
    <w:name w:val="WW8Num122z0"/>
    <w:rsid w:val="006306C6"/>
    <w:rPr>
      <w:rFonts w:ascii="Symbol" w:hAnsi="Symbol"/>
    </w:rPr>
  </w:style>
  <w:style w:type="character" w:customStyle="1" w:styleId="WW8Num112z0">
    <w:name w:val="WW8Num112z0"/>
    <w:rsid w:val="006306C6"/>
    <w:rPr>
      <w:rFonts w:ascii="Symbol" w:hAnsi="Symbol"/>
    </w:rPr>
  </w:style>
  <w:style w:type="character" w:customStyle="1" w:styleId="WW8Num100z0">
    <w:name w:val="WW8Num100z0"/>
    <w:rsid w:val="006306C6"/>
    <w:rPr>
      <w:rFonts w:ascii="Symbol" w:hAnsi="Symbol"/>
    </w:rPr>
  </w:style>
  <w:style w:type="character" w:customStyle="1" w:styleId="WW8Num99z0">
    <w:name w:val="WW8Num99z0"/>
    <w:rsid w:val="006306C6"/>
    <w:rPr>
      <w:rFonts w:ascii="Symbol" w:hAnsi="Symbol"/>
    </w:rPr>
  </w:style>
  <w:style w:type="character" w:customStyle="1" w:styleId="WW8Num24z0">
    <w:name w:val="WW8Num24z0"/>
    <w:rsid w:val="006306C6"/>
    <w:rPr>
      <w:rFonts w:ascii="Symbol" w:hAnsi="Symbol"/>
    </w:rPr>
  </w:style>
  <w:style w:type="character" w:customStyle="1" w:styleId="WW8Num108z0">
    <w:name w:val="WW8Num108z0"/>
    <w:rsid w:val="006306C6"/>
    <w:rPr>
      <w:rFonts w:ascii="Symbol" w:hAnsi="Symbol"/>
    </w:rPr>
  </w:style>
  <w:style w:type="character" w:customStyle="1" w:styleId="WW8Num115z0">
    <w:name w:val="WW8Num115z0"/>
    <w:rsid w:val="006306C6"/>
    <w:rPr>
      <w:rFonts w:ascii="Symbol" w:hAnsi="Symbol"/>
    </w:rPr>
  </w:style>
  <w:style w:type="character" w:customStyle="1" w:styleId="WW8Num109z0">
    <w:name w:val="WW8Num109z0"/>
    <w:rsid w:val="006306C6"/>
    <w:rPr>
      <w:rFonts w:ascii="Symbol" w:hAnsi="Symbol"/>
    </w:rPr>
  </w:style>
  <w:style w:type="character" w:customStyle="1" w:styleId="WW8Num127z0">
    <w:name w:val="WW8Num127z0"/>
    <w:rsid w:val="006306C6"/>
    <w:rPr>
      <w:rFonts w:ascii="Symbol" w:hAnsi="Symbol"/>
    </w:rPr>
  </w:style>
  <w:style w:type="character" w:customStyle="1" w:styleId="WW8Num129z0">
    <w:name w:val="WW8Num129z0"/>
    <w:rsid w:val="006306C6"/>
    <w:rPr>
      <w:rFonts w:ascii="Symbol" w:hAnsi="Symbol"/>
    </w:rPr>
  </w:style>
  <w:style w:type="character" w:customStyle="1" w:styleId="WW8Num98z0">
    <w:name w:val="WW8Num98z0"/>
    <w:rsid w:val="006306C6"/>
    <w:rPr>
      <w:rFonts w:ascii="Symbol" w:hAnsi="Symbol"/>
    </w:rPr>
  </w:style>
  <w:style w:type="character" w:customStyle="1" w:styleId="WW8Num94z0">
    <w:name w:val="WW8Num94z0"/>
    <w:rsid w:val="006306C6"/>
    <w:rPr>
      <w:b/>
    </w:rPr>
  </w:style>
  <w:style w:type="character" w:customStyle="1" w:styleId="WW8Num64z0">
    <w:name w:val="WW8Num64z0"/>
    <w:rsid w:val="006306C6"/>
    <w:rPr>
      <w:rFonts w:ascii="Symbol" w:hAnsi="Symbol"/>
    </w:rPr>
  </w:style>
  <w:style w:type="character" w:customStyle="1" w:styleId="WW8Num168z0">
    <w:name w:val="WW8Num168z0"/>
    <w:rsid w:val="006306C6"/>
    <w:rPr>
      <w:rFonts w:ascii="Symbol" w:hAnsi="Symbol"/>
    </w:rPr>
  </w:style>
  <w:style w:type="character" w:customStyle="1" w:styleId="WW8Num215z0">
    <w:name w:val="WW8Num215z0"/>
    <w:rsid w:val="006306C6"/>
    <w:rPr>
      <w:rFonts w:ascii="Symbol" w:hAnsi="Symbol"/>
    </w:rPr>
  </w:style>
  <w:style w:type="character" w:customStyle="1" w:styleId="WW8Num201z0">
    <w:name w:val="WW8Num201z0"/>
    <w:rsid w:val="006306C6"/>
    <w:rPr>
      <w:rFonts w:ascii="Symbol" w:hAnsi="Symbol"/>
    </w:rPr>
  </w:style>
  <w:style w:type="character" w:customStyle="1" w:styleId="WW8Num124z0">
    <w:name w:val="WW8Num124z0"/>
    <w:rsid w:val="006306C6"/>
    <w:rPr>
      <w:rFonts w:ascii="Symbol" w:hAnsi="Symbol"/>
    </w:rPr>
  </w:style>
  <w:style w:type="character" w:customStyle="1" w:styleId="WW8Num151z0">
    <w:name w:val="WW8Num151z0"/>
    <w:rsid w:val="006306C6"/>
    <w:rPr>
      <w:rFonts w:ascii="Symbol" w:hAnsi="Symbol"/>
    </w:rPr>
  </w:style>
  <w:style w:type="character" w:customStyle="1" w:styleId="WW8Num139z0">
    <w:name w:val="WW8Num139z0"/>
    <w:rsid w:val="006306C6"/>
    <w:rPr>
      <w:rFonts w:ascii="Symbol" w:hAnsi="Symbol"/>
    </w:rPr>
  </w:style>
  <w:style w:type="character" w:customStyle="1" w:styleId="WW8Num187z0">
    <w:name w:val="WW8Num187z0"/>
    <w:rsid w:val="006306C6"/>
    <w:rPr>
      <w:rFonts w:ascii="Symbol" w:hAnsi="Symbol"/>
    </w:rPr>
  </w:style>
  <w:style w:type="character" w:customStyle="1" w:styleId="WW8Num301z0">
    <w:name w:val="WW8Num301z0"/>
    <w:rsid w:val="006306C6"/>
    <w:rPr>
      <w:rFonts w:ascii="Symbol" w:hAnsi="Symbol"/>
    </w:rPr>
  </w:style>
  <w:style w:type="paragraph" w:customStyle="1" w:styleId="Subttulo2">
    <w:name w:val="SubtÃ­tulo 2"/>
    <w:basedOn w:val="Default"/>
    <w:next w:val="Default"/>
    <w:rsid w:val="006306C6"/>
    <w:rPr>
      <w:color w:val="auto"/>
      <w:lang w:eastAsia="ar-SA"/>
    </w:rPr>
  </w:style>
  <w:style w:type="paragraph" w:customStyle="1" w:styleId="Default1">
    <w:name w:val="Default1"/>
    <w:basedOn w:val="Default"/>
    <w:next w:val="Default"/>
    <w:rsid w:val="006306C6"/>
    <w:rPr>
      <w:color w:val="auto"/>
      <w:lang w:eastAsia="ar-SA"/>
    </w:rPr>
  </w:style>
  <w:style w:type="paragraph" w:customStyle="1" w:styleId="Blockquote">
    <w:name w:val="Blockquote"/>
    <w:basedOn w:val="Normal"/>
    <w:rsid w:val="006306C6"/>
    <w:pPr>
      <w:spacing w:before="100" w:after="100"/>
      <w:ind w:left="360" w:right="360"/>
    </w:pPr>
    <w:rPr>
      <w:rFonts w:cs="Calibri"/>
      <w:kern w:val="0"/>
      <w:sz w:val="24"/>
      <w:lang w:val="es-MX" w:eastAsia="ar-SA"/>
    </w:rPr>
  </w:style>
  <w:style w:type="character" w:styleId="Nmerodepgina">
    <w:name w:val="page number"/>
    <w:rsid w:val="006306C6"/>
  </w:style>
  <w:style w:type="character" w:styleId="CitaHTML">
    <w:name w:val="HTML Cite"/>
    <w:uiPriority w:val="99"/>
    <w:unhideWhenUsed/>
    <w:rsid w:val="006306C6"/>
    <w:rPr>
      <w:i/>
      <w:iCs/>
    </w:rPr>
  </w:style>
  <w:style w:type="character" w:customStyle="1" w:styleId="textonavy1">
    <w:name w:val="texto_navy1"/>
    <w:rsid w:val="006306C6"/>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672807308">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213694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0D111-B70D-4537-A8A4-8E889AC9F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2216</Words>
  <Characters>12192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Contratación</cp:lastModifiedBy>
  <cp:revision>11</cp:revision>
  <cp:lastPrinted>2023-05-26T21:21:00Z</cp:lastPrinted>
  <dcterms:created xsi:type="dcterms:W3CDTF">2023-02-10T20:07:00Z</dcterms:created>
  <dcterms:modified xsi:type="dcterms:W3CDTF">2023-05-26T21:22:00Z</dcterms:modified>
</cp:coreProperties>
</file>