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D680E" w14:textId="0982AC15" w:rsidR="008F6FEF" w:rsidRDefault="00F41AA5" w:rsidP="00F41AA5">
      <w:pPr>
        <w:jc w:val="center"/>
      </w:pPr>
      <w:r>
        <w:rPr>
          <w:noProof/>
        </w:rPr>
        <w:drawing>
          <wp:anchor distT="0" distB="0" distL="114300" distR="114300" simplePos="0" relativeHeight="251658240" behindDoc="0" locked="0" layoutInCell="1" allowOverlap="1" wp14:anchorId="0BB8C8A9" wp14:editId="0D1A9DF8">
            <wp:simplePos x="0" y="0"/>
            <wp:positionH relativeFrom="column">
              <wp:posOffset>3162300</wp:posOffset>
            </wp:positionH>
            <wp:positionV relativeFrom="paragraph">
              <wp:posOffset>9525</wp:posOffset>
            </wp:positionV>
            <wp:extent cx="514350" cy="497840"/>
            <wp:effectExtent l="0" t="0" r="0" b="0"/>
            <wp:wrapSquare wrapText="bothSides"/>
            <wp:docPr id="1" name="Imagen 1" descr="Logo del SENA Significado 🥇 Logotipo en PNG 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el SENA Significado 🥇 Logotipo en PNG 2023 «"/>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7667" t="9667" r="8332" b="9000"/>
                    <a:stretch/>
                  </pic:blipFill>
                  <pic:spPr bwMode="auto">
                    <a:xfrm>
                      <a:off x="0" y="0"/>
                      <a:ext cx="514350" cy="497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A8FABE" w14:textId="77777777" w:rsidR="00201649" w:rsidRDefault="00201649" w:rsidP="00201649">
      <w:pPr>
        <w:pStyle w:val="Default"/>
      </w:pPr>
    </w:p>
    <w:p w14:paraId="727A80CD" w14:textId="77777777" w:rsidR="00F41AA5" w:rsidRDefault="00F41AA5" w:rsidP="00201649">
      <w:pPr>
        <w:pStyle w:val="Default"/>
      </w:pPr>
    </w:p>
    <w:p w14:paraId="18A813A2" w14:textId="507E3D25" w:rsidR="00201649" w:rsidRDefault="00201649" w:rsidP="00F41AA5">
      <w:pPr>
        <w:pStyle w:val="Default"/>
        <w:jc w:val="center"/>
        <w:rPr>
          <w:sz w:val="20"/>
          <w:szCs w:val="20"/>
        </w:rPr>
      </w:pPr>
      <w:r>
        <w:rPr>
          <w:b/>
          <w:bCs/>
          <w:sz w:val="20"/>
          <w:szCs w:val="20"/>
        </w:rPr>
        <w:t>REGIONAL MAGDALENA</w:t>
      </w:r>
    </w:p>
    <w:p w14:paraId="0305E1B5" w14:textId="15FCA00B" w:rsidR="00201649" w:rsidRDefault="00201649" w:rsidP="00F41AA5">
      <w:pPr>
        <w:pStyle w:val="Default"/>
        <w:jc w:val="center"/>
        <w:rPr>
          <w:sz w:val="20"/>
          <w:szCs w:val="20"/>
        </w:rPr>
      </w:pPr>
      <w:r>
        <w:rPr>
          <w:b/>
          <w:bCs/>
          <w:sz w:val="20"/>
          <w:szCs w:val="20"/>
        </w:rPr>
        <w:t>NIT. - 899.999.034-1</w:t>
      </w:r>
    </w:p>
    <w:p w14:paraId="13B0848B" w14:textId="1794732E" w:rsidR="00201649" w:rsidRDefault="00201649" w:rsidP="00F41AA5">
      <w:pPr>
        <w:pStyle w:val="Default"/>
        <w:jc w:val="center"/>
        <w:rPr>
          <w:b/>
          <w:bCs/>
          <w:sz w:val="20"/>
          <w:szCs w:val="20"/>
        </w:rPr>
      </w:pPr>
      <w:r>
        <w:rPr>
          <w:b/>
          <w:bCs/>
          <w:sz w:val="20"/>
          <w:szCs w:val="20"/>
        </w:rPr>
        <w:t>INFORME DE EVALUACIÓN TÉCNICA – REQUISITOS HABILITANTES</w:t>
      </w:r>
    </w:p>
    <w:p w14:paraId="3269C5E6" w14:textId="3B95B9AD" w:rsidR="000C5A2D" w:rsidRDefault="000C5A2D" w:rsidP="00F41AA5">
      <w:pPr>
        <w:pStyle w:val="Default"/>
        <w:jc w:val="center"/>
        <w:rPr>
          <w:b/>
          <w:bCs/>
          <w:sz w:val="20"/>
          <w:szCs w:val="20"/>
        </w:rPr>
      </w:pPr>
      <w:r>
        <w:t>MC-MGN-0016 DE 2023</w:t>
      </w:r>
    </w:p>
    <w:p w14:paraId="4B2689A9" w14:textId="77777777" w:rsidR="00F41AA5" w:rsidRDefault="00F41AA5" w:rsidP="00201649">
      <w:pPr>
        <w:pStyle w:val="Default"/>
        <w:rPr>
          <w:sz w:val="20"/>
          <w:szCs w:val="20"/>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709"/>
        <w:gridCol w:w="709"/>
        <w:gridCol w:w="4167"/>
      </w:tblGrid>
      <w:tr w:rsidR="00201649" w14:paraId="1ECF8ABD" w14:textId="77777777" w:rsidTr="00E64D1A">
        <w:trPr>
          <w:trHeight w:val="75"/>
        </w:trPr>
        <w:tc>
          <w:tcPr>
            <w:tcW w:w="4219" w:type="dxa"/>
          </w:tcPr>
          <w:p w14:paraId="75D98D48" w14:textId="702C850B" w:rsidR="00201649" w:rsidRDefault="00201649">
            <w:pPr>
              <w:pStyle w:val="Default"/>
              <w:rPr>
                <w:sz w:val="16"/>
                <w:szCs w:val="16"/>
              </w:rPr>
            </w:pPr>
            <w:r>
              <w:rPr>
                <w:b/>
                <w:bCs/>
                <w:sz w:val="16"/>
                <w:szCs w:val="16"/>
              </w:rPr>
              <w:t xml:space="preserve">PROPONENTE </w:t>
            </w:r>
          </w:p>
        </w:tc>
        <w:tc>
          <w:tcPr>
            <w:tcW w:w="1418" w:type="dxa"/>
            <w:gridSpan w:val="2"/>
          </w:tcPr>
          <w:p w14:paraId="360DEA42" w14:textId="77777777" w:rsidR="00201649" w:rsidRDefault="00201649">
            <w:pPr>
              <w:pStyle w:val="Default"/>
              <w:rPr>
                <w:sz w:val="16"/>
                <w:szCs w:val="16"/>
              </w:rPr>
            </w:pPr>
            <w:r>
              <w:rPr>
                <w:b/>
                <w:bCs/>
                <w:sz w:val="16"/>
                <w:szCs w:val="16"/>
              </w:rPr>
              <w:t xml:space="preserve">CUMPLE </w:t>
            </w:r>
          </w:p>
        </w:tc>
        <w:tc>
          <w:tcPr>
            <w:tcW w:w="4167" w:type="dxa"/>
          </w:tcPr>
          <w:p w14:paraId="4EE0BD6B" w14:textId="77777777" w:rsidR="00201649" w:rsidRDefault="00201649">
            <w:pPr>
              <w:pStyle w:val="Default"/>
              <w:rPr>
                <w:sz w:val="16"/>
                <w:szCs w:val="16"/>
              </w:rPr>
            </w:pPr>
            <w:r>
              <w:rPr>
                <w:b/>
                <w:bCs/>
                <w:sz w:val="16"/>
                <w:szCs w:val="16"/>
              </w:rPr>
              <w:t xml:space="preserve">DIANA REYES AVENDAÑO </w:t>
            </w:r>
          </w:p>
        </w:tc>
      </w:tr>
      <w:tr w:rsidR="00201649" w14:paraId="4C9F6E95" w14:textId="77777777" w:rsidTr="00E64D1A">
        <w:trPr>
          <w:trHeight w:val="75"/>
        </w:trPr>
        <w:tc>
          <w:tcPr>
            <w:tcW w:w="4219" w:type="dxa"/>
          </w:tcPr>
          <w:p w14:paraId="1B0A3879" w14:textId="77777777" w:rsidR="00201649" w:rsidRDefault="00201649">
            <w:pPr>
              <w:pStyle w:val="Default"/>
              <w:rPr>
                <w:sz w:val="16"/>
                <w:szCs w:val="16"/>
              </w:rPr>
            </w:pPr>
            <w:r>
              <w:rPr>
                <w:b/>
                <w:bCs/>
                <w:sz w:val="16"/>
                <w:szCs w:val="16"/>
              </w:rPr>
              <w:t xml:space="preserve">REQUISITO </w:t>
            </w:r>
          </w:p>
        </w:tc>
        <w:tc>
          <w:tcPr>
            <w:tcW w:w="709" w:type="dxa"/>
          </w:tcPr>
          <w:p w14:paraId="72253C31" w14:textId="77777777" w:rsidR="00201649" w:rsidRDefault="00201649">
            <w:pPr>
              <w:pStyle w:val="Default"/>
              <w:rPr>
                <w:sz w:val="16"/>
                <w:szCs w:val="16"/>
              </w:rPr>
            </w:pPr>
            <w:r>
              <w:rPr>
                <w:b/>
                <w:bCs/>
                <w:sz w:val="16"/>
                <w:szCs w:val="16"/>
              </w:rPr>
              <w:t xml:space="preserve">SI </w:t>
            </w:r>
          </w:p>
        </w:tc>
        <w:tc>
          <w:tcPr>
            <w:tcW w:w="709" w:type="dxa"/>
          </w:tcPr>
          <w:p w14:paraId="19831386" w14:textId="77777777" w:rsidR="00201649" w:rsidRDefault="00201649">
            <w:pPr>
              <w:pStyle w:val="Default"/>
              <w:rPr>
                <w:sz w:val="16"/>
                <w:szCs w:val="16"/>
              </w:rPr>
            </w:pPr>
            <w:r>
              <w:rPr>
                <w:b/>
                <w:bCs/>
                <w:sz w:val="16"/>
                <w:szCs w:val="16"/>
              </w:rPr>
              <w:t xml:space="preserve">NO </w:t>
            </w:r>
          </w:p>
        </w:tc>
        <w:tc>
          <w:tcPr>
            <w:tcW w:w="4167" w:type="dxa"/>
          </w:tcPr>
          <w:p w14:paraId="5490A890" w14:textId="77777777" w:rsidR="00201649" w:rsidRDefault="00201649">
            <w:pPr>
              <w:pStyle w:val="Default"/>
              <w:rPr>
                <w:sz w:val="16"/>
                <w:szCs w:val="16"/>
              </w:rPr>
            </w:pPr>
            <w:r>
              <w:rPr>
                <w:b/>
                <w:bCs/>
                <w:sz w:val="16"/>
                <w:szCs w:val="16"/>
              </w:rPr>
              <w:t xml:space="preserve">OBSERVACIONES Y/O RESULTADOS </w:t>
            </w:r>
          </w:p>
        </w:tc>
      </w:tr>
      <w:tr w:rsidR="00201649" w14:paraId="0CEA9590" w14:textId="77777777" w:rsidTr="00E64D1A">
        <w:trPr>
          <w:trHeight w:val="718"/>
        </w:trPr>
        <w:tc>
          <w:tcPr>
            <w:tcW w:w="4219" w:type="dxa"/>
          </w:tcPr>
          <w:p w14:paraId="1B6234E7" w14:textId="77777777" w:rsidR="00201649" w:rsidRDefault="00201649">
            <w:pPr>
              <w:pStyle w:val="Default"/>
              <w:rPr>
                <w:sz w:val="16"/>
                <w:szCs w:val="16"/>
              </w:rPr>
            </w:pPr>
            <w:r>
              <w:rPr>
                <w:b/>
                <w:bCs/>
                <w:sz w:val="16"/>
                <w:szCs w:val="16"/>
              </w:rPr>
              <w:t xml:space="preserve">Para la ejecución del objeto contractual, se hace necesario que los bienes a contratar cumplan con las siguientes condiciones técnicas mínimas esenciales. </w:t>
            </w:r>
          </w:p>
          <w:p w14:paraId="267921D3" w14:textId="152DEB65" w:rsidR="00201649" w:rsidRDefault="00201649">
            <w:pPr>
              <w:pStyle w:val="Default"/>
              <w:rPr>
                <w:b/>
                <w:bCs/>
                <w:sz w:val="16"/>
                <w:szCs w:val="16"/>
              </w:rPr>
            </w:pPr>
            <w:r>
              <w:rPr>
                <w:b/>
                <w:bCs/>
                <w:sz w:val="16"/>
                <w:szCs w:val="16"/>
              </w:rPr>
              <w:t>Se verificará que los bienes ofertados contengan y cumplan las especificaciones técnicas señaladas en el numeral 7 de los estudios previos en cada uno de los ítems allí estipulados y se ajuste a las necesidades de la entidad</w:t>
            </w:r>
            <w:r w:rsidR="00161472">
              <w:rPr>
                <w:b/>
                <w:bCs/>
                <w:sz w:val="16"/>
                <w:szCs w:val="16"/>
              </w:rPr>
              <w:t xml:space="preserve"> según fichas técnicas</w:t>
            </w:r>
            <w:r>
              <w:rPr>
                <w:b/>
                <w:bCs/>
                <w:sz w:val="16"/>
                <w:szCs w:val="16"/>
              </w:rPr>
              <w:t xml:space="preserve">. </w:t>
            </w:r>
          </w:p>
          <w:p w14:paraId="2194558A" w14:textId="126E2474" w:rsidR="00161472" w:rsidRDefault="00161472">
            <w:pPr>
              <w:pStyle w:val="Default"/>
              <w:rPr>
                <w:sz w:val="16"/>
                <w:szCs w:val="16"/>
              </w:rPr>
            </w:pPr>
          </w:p>
        </w:tc>
        <w:tc>
          <w:tcPr>
            <w:tcW w:w="1418" w:type="dxa"/>
            <w:gridSpan w:val="2"/>
          </w:tcPr>
          <w:p w14:paraId="52A25DE2" w14:textId="77777777" w:rsidR="00201649" w:rsidRDefault="00201649">
            <w:pPr>
              <w:pStyle w:val="Default"/>
              <w:rPr>
                <w:sz w:val="16"/>
                <w:szCs w:val="16"/>
              </w:rPr>
            </w:pPr>
            <w:r>
              <w:rPr>
                <w:sz w:val="16"/>
                <w:szCs w:val="16"/>
              </w:rPr>
              <w:t xml:space="preserve">X </w:t>
            </w:r>
          </w:p>
        </w:tc>
        <w:tc>
          <w:tcPr>
            <w:tcW w:w="4167" w:type="dxa"/>
          </w:tcPr>
          <w:p w14:paraId="54F6DB4C" w14:textId="77777777" w:rsidR="00161472" w:rsidRDefault="00161472">
            <w:pPr>
              <w:pStyle w:val="Default"/>
              <w:rPr>
                <w:b/>
                <w:bCs/>
                <w:sz w:val="16"/>
                <w:szCs w:val="16"/>
              </w:rPr>
            </w:pPr>
          </w:p>
          <w:p w14:paraId="39F87D45" w14:textId="10137186" w:rsidR="00201649" w:rsidRDefault="00201649">
            <w:pPr>
              <w:pStyle w:val="Default"/>
              <w:rPr>
                <w:sz w:val="16"/>
                <w:szCs w:val="16"/>
              </w:rPr>
            </w:pPr>
            <w:r>
              <w:rPr>
                <w:b/>
                <w:bCs/>
                <w:sz w:val="16"/>
                <w:szCs w:val="16"/>
              </w:rPr>
              <w:t xml:space="preserve">CUMPLE </w:t>
            </w:r>
            <w:r>
              <w:rPr>
                <w:sz w:val="16"/>
                <w:szCs w:val="16"/>
              </w:rPr>
              <w:t xml:space="preserve">- el proponente presenta su oferta ampliando las especificaciones técnicas en los materiales, colores, todas las tallas y acabados en los ítems de ropa establecidos por la entidad para caballeros y damas. </w:t>
            </w:r>
          </w:p>
        </w:tc>
      </w:tr>
      <w:tr w:rsidR="00201649" w14:paraId="3817A837" w14:textId="77777777" w:rsidTr="00E64D1A">
        <w:trPr>
          <w:trHeight w:val="717"/>
        </w:trPr>
        <w:tc>
          <w:tcPr>
            <w:tcW w:w="4219" w:type="dxa"/>
          </w:tcPr>
          <w:p w14:paraId="1E787275" w14:textId="77777777" w:rsidR="00201649" w:rsidRDefault="00201649">
            <w:pPr>
              <w:pStyle w:val="Default"/>
              <w:rPr>
                <w:sz w:val="16"/>
                <w:szCs w:val="16"/>
              </w:rPr>
            </w:pPr>
            <w:r>
              <w:rPr>
                <w:b/>
                <w:bCs/>
                <w:sz w:val="16"/>
                <w:szCs w:val="16"/>
              </w:rPr>
              <w:t xml:space="preserve">PUNTOS DE VENTA </w:t>
            </w:r>
          </w:p>
          <w:p w14:paraId="0DCBAE60" w14:textId="77777777" w:rsidR="00201649" w:rsidRDefault="00201649">
            <w:pPr>
              <w:pStyle w:val="Default"/>
              <w:rPr>
                <w:sz w:val="16"/>
                <w:szCs w:val="16"/>
              </w:rPr>
            </w:pPr>
            <w:r>
              <w:rPr>
                <w:b/>
                <w:bCs/>
                <w:sz w:val="16"/>
                <w:szCs w:val="16"/>
              </w:rPr>
              <w:t xml:space="preserve">El proponente debe contar con mínimo dos (2) establecimiento de comercio abierto al público en la ciudad de Santa Marta (punto de venta) y debe ser de amplio conocimiento comercial en la ciudad. Para ello el proponente deberá aportar el Certificado de Registro Mercantil con una fecha de expedición no mayor a 30 días. </w:t>
            </w:r>
          </w:p>
        </w:tc>
        <w:tc>
          <w:tcPr>
            <w:tcW w:w="1418" w:type="dxa"/>
            <w:gridSpan w:val="2"/>
          </w:tcPr>
          <w:p w14:paraId="59ED515F" w14:textId="77777777" w:rsidR="00201649" w:rsidRDefault="00201649">
            <w:pPr>
              <w:pStyle w:val="Default"/>
              <w:rPr>
                <w:sz w:val="16"/>
                <w:szCs w:val="16"/>
              </w:rPr>
            </w:pPr>
            <w:r>
              <w:rPr>
                <w:sz w:val="16"/>
                <w:szCs w:val="16"/>
              </w:rPr>
              <w:t xml:space="preserve">X </w:t>
            </w:r>
          </w:p>
        </w:tc>
        <w:tc>
          <w:tcPr>
            <w:tcW w:w="4167" w:type="dxa"/>
          </w:tcPr>
          <w:p w14:paraId="005781B5" w14:textId="610E2C28" w:rsidR="00201649" w:rsidRDefault="00201649">
            <w:pPr>
              <w:pStyle w:val="Default"/>
              <w:rPr>
                <w:sz w:val="16"/>
                <w:szCs w:val="16"/>
              </w:rPr>
            </w:pPr>
            <w:r>
              <w:rPr>
                <w:b/>
                <w:bCs/>
                <w:sz w:val="16"/>
                <w:szCs w:val="16"/>
              </w:rPr>
              <w:t xml:space="preserve">CUMPLE </w:t>
            </w:r>
            <w:r>
              <w:rPr>
                <w:sz w:val="16"/>
                <w:szCs w:val="16"/>
              </w:rPr>
              <w:t xml:space="preserve">– se verifico en el </w:t>
            </w:r>
            <w:r>
              <w:rPr>
                <w:b/>
                <w:bCs/>
                <w:sz w:val="16"/>
                <w:szCs w:val="16"/>
              </w:rPr>
              <w:t>CERTIFICADO DE MATRÍCULA MERCANTIL DE PERSONA NATURAL</w:t>
            </w:r>
            <w:r w:rsidR="006C1700">
              <w:rPr>
                <w:b/>
                <w:bCs/>
                <w:sz w:val="16"/>
                <w:szCs w:val="16"/>
              </w:rPr>
              <w:t xml:space="preserve"> fecha dentro de lo solicitado</w:t>
            </w:r>
            <w:r>
              <w:rPr>
                <w:b/>
                <w:bCs/>
                <w:sz w:val="16"/>
                <w:szCs w:val="16"/>
              </w:rPr>
              <w:t xml:space="preserve">. </w:t>
            </w:r>
          </w:p>
        </w:tc>
      </w:tr>
      <w:tr w:rsidR="00201649" w14:paraId="058804BD" w14:textId="77777777" w:rsidTr="00E64D1A">
        <w:trPr>
          <w:trHeight w:val="809"/>
        </w:trPr>
        <w:tc>
          <w:tcPr>
            <w:tcW w:w="4219" w:type="dxa"/>
          </w:tcPr>
          <w:p w14:paraId="7E9D06F1" w14:textId="77777777" w:rsidR="00201649" w:rsidRDefault="00201649">
            <w:pPr>
              <w:pStyle w:val="Default"/>
              <w:rPr>
                <w:sz w:val="16"/>
                <w:szCs w:val="16"/>
              </w:rPr>
            </w:pPr>
            <w:r>
              <w:rPr>
                <w:b/>
                <w:bCs/>
                <w:sz w:val="16"/>
                <w:szCs w:val="16"/>
              </w:rPr>
              <w:t xml:space="preserve">PERSONAL DE ATENCIÓN </w:t>
            </w:r>
          </w:p>
          <w:p w14:paraId="69204648" w14:textId="77777777" w:rsidR="00201649" w:rsidRDefault="00201649">
            <w:pPr>
              <w:pStyle w:val="Default"/>
              <w:rPr>
                <w:sz w:val="16"/>
                <w:szCs w:val="16"/>
              </w:rPr>
            </w:pPr>
            <w:r>
              <w:rPr>
                <w:b/>
                <w:bCs/>
                <w:sz w:val="16"/>
                <w:szCs w:val="16"/>
              </w:rPr>
              <w:t xml:space="preserve">Los oferentes deberán contar con mínimo dos personas por punto de venta para la atención de servidores públicos del SENA. Los proponentes deberán acreditar esta exigencia presentando el pago de la seguridad social del personal que labora en los puntos de venta propuestos en la oferta. </w:t>
            </w:r>
          </w:p>
          <w:p w14:paraId="16352661" w14:textId="77777777" w:rsidR="00201649" w:rsidRDefault="00201649">
            <w:pPr>
              <w:pStyle w:val="Default"/>
              <w:rPr>
                <w:sz w:val="16"/>
                <w:szCs w:val="16"/>
              </w:rPr>
            </w:pPr>
            <w:r>
              <w:rPr>
                <w:b/>
                <w:bCs/>
                <w:sz w:val="16"/>
                <w:szCs w:val="16"/>
              </w:rPr>
              <w:t xml:space="preserve">Esta exigencia está sujeta a verificación mediante visita por parte de la entidad. </w:t>
            </w:r>
          </w:p>
        </w:tc>
        <w:tc>
          <w:tcPr>
            <w:tcW w:w="1418" w:type="dxa"/>
            <w:gridSpan w:val="2"/>
          </w:tcPr>
          <w:p w14:paraId="100E1223" w14:textId="77777777" w:rsidR="00201649" w:rsidRDefault="00201649">
            <w:pPr>
              <w:pStyle w:val="Default"/>
              <w:rPr>
                <w:sz w:val="16"/>
                <w:szCs w:val="16"/>
              </w:rPr>
            </w:pPr>
            <w:r>
              <w:rPr>
                <w:sz w:val="16"/>
                <w:szCs w:val="16"/>
              </w:rPr>
              <w:t xml:space="preserve">X </w:t>
            </w:r>
          </w:p>
        </w:tc>
        <w:tc>
          <w:tcPr>
            <w:tcW w:w="4167" w:type="dxa"/>
          </w:tcPr>
          <w:p w14:paraId="06DA735A" w14:textId="680A172A" w:rsidR="00201649" w:rsidRDefault="00201649">
            <w:pPr>
              <w:pStyle w:val="Default"/>
              <w:rPr>
                <w:sz w:val="16"/>
                <w:szCs w:val="16"/>
              </w:rPr>
            </w:pPr>
            <w:r>
              <w:rPr>
                <w:b/>
                <w:bCs/>
                <w:sz w:val="16"/>
                <w:szCs w:val="16"/>
              </w:rPr>
              <w:t xml:space="preserve">CUMPLE </w:t>
            </w:r>
            <w:r>
              <w:rPr>
                <w:sz w:val="16"/>
                <w:szCs w:val="16"/>
              </w:rPr>
              <w:t xml:space="preserve">- El proponente aporta el </w:t>
            </w:r>
            <w:r>
              <w:rPr>
                <w:b/>
                <w:bCs/>
                <w:sz w:val="16"/>
                <w:szCs w:val="16"/>
              </w:rPr>
              <w:t>Certificado de personal de atención</w:t>
            </w:r>
            <w:r w:rsidR="00A779FB">
              <w:rPr>
                <w:b/>
                <w:bCs/>
                <w:sz w:val="16"/>
                <w:szCs w:val="16"/>
              </w:rPr>
              <w:t xml:space="preserve"> actualizado</w:t>
            </w:r>
            <w:r>
              <w:rPr>
                <w:b/>
                <w:bCs/>
                <w:sz w:val="16"/>
                <w:szCs w:val="16"/>
              </w:rPr>
              <w:t xml:space="preserve">. </w:t>
            </w:r>
            <w:r>
              <w:rPr>
                <w:sz w:val="16"/>
                <w:szCs w:val="16"/>
              </w:rPr>
              <w:t xml:space="preserve">Diligenciado y Firmado. Y anexa planilla de pago aportes del mes de </w:t>
            </w:r>
            <w:r w:rsidR="00A779FB">
              <w:rPr>
                <w:sz w:val="16"/>
                <w:szCs w:val="16"/>
              </w:rPr>
              <w:t>mayo 2023</w:t>
            </w:r>
            <w:r>
              <w:rPr>
                <w:sz w:val="16"/>
                <w:szCs w:val="16"/>
              </w:rPr>
              <w:t xml:space="preserve"> donde se constató el personal de atención de cada establecimiento. </w:t>
            </w:r>
          </w:p>
        </w:tc>
      </w:tr>
      <w:tr w:rsidR="00201649" w14:paraId="31F566CE" w14:textId="77777777" w:rsidTr="00E64D1A">
        <w:trPr>
          <w:trHeight w:val="993"/>
        </w:trPr>
        <w:tc>
          <w:tcPr>
            <w:tcW w:w="4219" w:type="dxa"/>
          </w:tcPr>
          <w:p w14:paraId="4E2A6D3F" w14:textId="77777777" w:rsidR="00201649" w:rsidRDefault="00201649">
            <w:pPr>
              <w:pStyle w:val="Default"/>
              <w:rPr>
                <w:sz w:val="16"/>
                <w:szCs w:val="16"/>
              </w:rPr>
            </w:pPr>
            <w:r>
              <w:rPr>
                <w:b/>
                <w:bCs/>
                <w:sz w:val="16"/>
                <w:szCs w:val="16"/>
              </w:rPr>
              <w:t xml:space="preserve">MUESTRA FÍSICA – VISITA TECNICA </w:t>
            </w:r>
          </w:p>
          <w:p w14:paraId="4CADF8A1" w14:textId="77777777" w:rsidR="00201649" w:rsidRDefault="00201649">
            <w:pPr>
              <w:pStyle w:val="Default"/>
              <w:rPr>
                <w:sz w:val="16"/>
                <w:szCs w:val="16"/>
              </w:rPr>
            </w:pPr>
            <w:r>
              <w:rPr>
                <w:b/>
                <w:bCs/>
                <w:sz w:val="16"/>
                <w:szCs w:val="16"/>
              </w:rPr>
              <w:t xml:space="preserve">La oferta debe cumplir con la calidad y cantidad de los bienes requeridos en las especificaciones técnicas de la invitación pública, de tal manera que se ajusten y satisfagan la necesidad contractual del SENA, para lo cual el comité evaluador realizará visita técnica al (a los) establecimiento (s) de comercio que cuente el proponte en la ciudad de Santa Marta. Durante la visita técnica se verificará la calidad de los elementos de dotación, por lo que NO se solicita presentar muestras de los elementos solicitados. </w:t>
            </w:r>
          </w:p>
        </w:tc>
        <w:tc>
          <w:tcPr>
            <w:tcW w:w="1418" w:type="dxa"/>
            <w:gridSpan w:val="2"/>
          </w:tcPr>
          <w:p w14:paraId="49282429" w14:textId="77777777" w:rsidR="00201649" w:rsidRDefault="00201649">
            <w:pPr>
              <w:pStyle w:val="Default"/>
              <w:rPr>
                <w:sz w:val="16"/>
                <w:szCs w:val="16"/>
              </w:rPr>
            </w:pPr>
            <w:r>
              <w:rPr>
                <w:sz w:val="16"/>
                <w:szCs w:val="16"/>
              </w:rPr>
              <w:t xml:space="preserve">X </w:t>
            </w:r>
          </w:p>
        </w:tc>
        <w:tc>
          <w:tcPr>
            <w:tcW w:w="4167" w:type="dxa"/>
          </w:tcPr>
          <w:p w14:paraId="24001369" w14:textId="127122B2" w:rsidR="00201649" w:rsidRDefault="00201649">
            <w:pPr>
              <w:pStyle w:val="Default"/>
              <w:rPr>
                <w:sz w:val="16"/>
                <w:szCs w:val="16"/>
              </w:rPr>
            </w:pPr>
            <w:r>
              <w:rPr>
                <w:b/>
                <w:bCs/>
                <w:sz w:val="16"/>
                <w:szCs w:val="16"/>
              </w:rPr>
              <w:t xml:space="preserve">CUMPLE </w:t>
            </w:r>
            <w:r>
              <w:rPr>
                <w:sz w:val="16"/>
                <w:szCs w:val="16"/>
              </w:rPr>
              <w:t>– las prendas de vestir</w:t>
            </w:r>
            <w:r w:rsidR="00792E3E">
              <w:rPr>
                <w:sz w:val="16"/>
                <w:szCs w:val="16"/>
              </w:rPr>
              <w:t xml:space="preserve"> solicitadas</w:t>
            </w:r>
            <w:r>
              <w:rPr>
                <w:sz w:val="16"/>
                <w:szCs w:val="16"/>
              </w:rPr>
              <w:t xml:space="preserve">, cumple con las condiciones técnicas requeridas por la entidad. verificado en la visita técnica en los </w:t>
            </w:r>
            <w:r w:rsidR="00792E3E">
              <w:rPr>
                <w:sz w:val="16"/>
                <w:szCs w:val="16"/>
              </w:rPr>
              <w:t xml:space="preserve">establecimientos de </w:t>
            </w:r>
            <w:r>
              <w:rPr>
                <w:sz w:val="16"/>
                <w:szCs w:val="16"/>
              </w:rPr>
              <w:t xml:space="preserve">puntos de venta. </w:t>
            </w:r>
          </w:p>
        </w:tc>
      </w:tr>
      <w:tr w:rsidR="00201649" w14:paraId="428FB736" w14:textId="77777777" w:rsidTr="00E64D1A">
        <w:trPr>
          <w:trHeight w:val="901"/>
        </w:trPr>
        <w:tc>
          <w:tcPr>
            <w:tcW w:w="4219" w:type="dxa"/>
          </w:tcPr>
          <w:p w14:paraId="2E75C780" w14:textId="77777777" w:rsidR="00201649" w:rsidRDefault="00201649">
            <w:pPr>
              <w:pStyle w:val="Default"/>
              <w:rPr>
                <w:sz w:val="16"/>
                <w:szCs w:val="16"/>
              </w:rPr>
            </w:pPr>
            <w:r>
              <w:rPr>
                <w:b/>
                <w:bCs/>
                <w:sz w:val="16"/>
                <w:szCs w:val="16"/>
              </w:rPr>
              <w:t xml:space="preserve">El proponente deberá anexar el Formato Certificado de Implementación del Sistema de Gestión de la Seguridad y Salud en el Trabajo. - Formato GCCON-F- 065. 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 </w:t>
            </w:r>
          </w:p>
        </w:tc>
        <w:tc>
          <w:tcPr>
            <w:tcW w:w="1418" w:type="dxa"/>
            <w:gridSpan w:val="2"/>
          </w:tcPr>
          <w:p w14:paraId="77734B18" w14:textId="77777777" w:rsidR="00201649" w:rsidRDefault="00201649">
            <w:pPr>
              <w:pStyle w:val="Default"/>
              <w:rPr>
                <w:sz w:val="16"/>
                <w:szCs w:val="16"/>
              </w:rPr>
            </w:pPr>
            <w:r>
              <w:rPr>
                <w:sz w:val="16"/>
                <w:szCs w:val="16"/>
              </w:rPr>
              <w:t xml:space="preserve">X </w:t>
            </w:r>
          </w:p>
        </w:tc>
        <w:tc>
          <w:tcPr>
            <w:tcW w:w="4167" w:type="dxa"/>
          </w:tcPr>
          <w:p w14:paraId="1D14D081" w14:textId="77777777" w:rsidR="00201649" w:rsidRDefault="00201649">
            <w:pPr>
              <w:pStyle w:val="Default"/>
              <w:rPr>
                <w:sz w:val="16"/>
                <w:szCs w:val="16"/>
              </w:rPr>
            </w:pPr>
            <w:r>
              <w:rPr>
                <w:b/>
                <w:bCs/>
                <w:sz w:val="16"/>
                <w:szCs w:val="16"/>
              </w:rPr>
              <w:t xml:space="preserve">CUMPLE </w:t>
            </w:r>
            <w:r>
              <w:rPr>
                <w:sz w:val="16"/>
                <w:szCs w:val="16"/>
              </w:rPr>
              <w:t xml:space="preserve">– </w:t>
            </w:r>
            <w:r w:rsidRPr="000A2988">
              <w:rPr>
                <w:color w:val="FF0000"/>
                <w:sz w:val="16"/>
                <w:szCs w:val="16"/>
              </w:rPr>
              <w:t xml:space="preserve">El proponente anexa el formato GCCON-F-065, diligenciado y firmado a los 19 días del mes de mayo de 2022. </w:t>
            </w:r>
          </w:p>
        </w:tc>
      </w:tr>
      <w:tr w:rsidR="00201649" w14:paraId="47154AC0" w14:textId="77777777" w:rsidTr="00E64D1A">
        <w:trPr>
          <w:trHeight w:val="718"/>
        </w:trPr>
        <w:tc>
          <w:tcPr>
            <w:tcW w:w="4219" w:type="dxa"/>
          </w:tcPr>
          <w:p w14:paraId="1E745DFF" w14:textId="77777777" w:rsidR="00201649" w:rsidRDefault="00201649">
            <w:pPr>
              <w:pStyle w:val="Default"/>
              <w:rPr>
                <w:sz w:val="16"/>
                <w:szCs w:val="16"/>
              </w:rPr>
            </w:pPr>
            <w:r>
              <w:rPr>
                <w:b/>
                <w:bCs/>
                <w:sz w:val="16"/>
                <w:szCs w:val="16"/>
              </w:rPr>
              <w:t xml:space="preserve">Deberá aportar el protocolo de bioseguridad para prevenir y mitigar la propagación del COVID-19, avalado por autoridad competente., o en su defecto deberá certificar bajo la gravedad de juramento que el proponente se compromete a implementar el Protocolo para el manejo del covid-19 con el fin de mitigar, controlar y realizar el adecuado manejo de la pandemia de covid-19. </w:t>
            </w:r>
          </w:p>
        </w:tc>
        <w:tc>
          <w:tcPr>
            <w:tcW w:w="1418" w:type="dxa"/>
            <w:gridSpan w:val="2"/>
          </w:tcPr>
          <w:p w14:paraId="7146CF22" w14:textId="77777777" w:rsidR="00201649" w:rsidRDefault="00201649">
            <w:pPr>
              <w:pStyle w:val="Default"/>
              <w:rPr>
                <w:sz w:val="16"/>
                <w:szCs w:val="16"/>
              </w:rPr>
            </w:pPr>
            <w:r>
              <w:rPr>
                <w:sz w:val="16"/>
                <w:szCs w:val="16"/>
              </w:rPr>
              <w:t xml:space="preserve">X </w:t>
            </w:r>
          </w:p>
        </w:tc>
        <w:tc>
          <w:tcPr>
            <w:tcW w:w="4167" w:type="dxa"/>
          </w:tcPr>
          <w:p w14:paraId="448540D7" w14:textId="77777777" w:rsidR="00201649" w:rsidRDefault="00201649">
            <w:pPr>
              <w:pStyle w:val="Default"/>
              <w:rPr>
                <w:sz w:val="16"/>
                <w:szCs w:val="16"/>
              </w:rPr>
            </w:pPr>
            <w:r>
              <w:rPr>
                <w:b/>
                <w:bCs/>
                <w:sz w:val="16"/>
                <w:szCs w:val="16"/>
              </w:rPr>
              <w:t xml:space="preserve">CUMPLE – </w:t>
            </w:r>
            <w:r>
              <w:rPr>
                <w:sz w:val="16"/>
                <w:szCs w:val="16"/>
              </w:rPr>
              <w:t xml:space="preserve">Aporta Protocolo de Bioseguridad para prevenir y mitigar la propagación del COVID-19. Aporta Resolución de apertura avala por la secretaria de desarrollo económico y competitividad, además aporta certificado en el que se compromete a implementar el protocolo </w:t>
            </w:r>
            <w:proofErr w:type="spellStart"/>
            <w:r>
              <w:rPr>
                <w:sz w:val="16"/>
                <w:szCs w:val="16"/>
              </w:rPr>
              <w:t>Covid</w:t>
            </w:r>
            <w:proofErr w:type="spellEnd"/>
            <w:r>
              <w:rPr>
                <w:sz w:val="16"/>
                <w:szCs w:val="16"/>
              </w:rPr>
              <w:t xml:space="preserve">. </w:t>
            </w:r>
          </w:p>
        </w:tc>
      </w:tr>
      <w:tr w:rsidR="00201649" w14:paraId="27A3CFD9" w14:textId="77777777" w:rsidTr="00E64D1A">
        <w:trPr>
          <w:trHeight w:val="351"/>
        </w:trPr>
        <w:tc>
          <w:tcPr>
            <w:tcW w:w="4219" w:type="dxa"/>
          </w:tcPr>
          <w:p w14:paraId="16E18F01" w14:textId="77777777" w:rsidR="00201649" w:rsidRDefault="00201649">
            <w:pPr>
              <w:pStyle w:val="Default"/>
              <w:rPr>
                <w:sz w:val="16"/>
                <w:szCs w:val="16"/>
              </w:rPr>
            </w:pPr>
            <w:r>
              <w:rPr>
                <w:b/>
                <w:bCs/>
                <w:sz w:val="16"/>
                <w:szCs w:val="16"/>
              </w:rPr>
              <w:t xml:space="preserve">Experiencia. </w:t>
            </w:r>
          </w:p>
        </w:tc>
        <w:tc>
          <w:tcPr>
            <w:tcW w:w="1418" w:type="dxa"/>
            <w:gridSpan w:val="2"/>
          </w:tcPr>
          <w:p w14:paraId="6637D860" w14:textId="77777777" w:rsidR="00201649" w:rsidRDefault="00201649">
            <w:pPr>
              <w:pStyle w:val="Default"/>
              <w:rPr>
                <w:sz w:val="16"/>
                <w:szCs w:val="16"/>
              </w:rPr>
            </w:pPr>
            <w:r>
              <w:rPr>
                <w:sz w:val="16"/>
                <w:szCs w:val="16"/>
              </w:rPr>
              <w:t xml:space="preserve">X </w:t>
            </w:r>
          </w:p>
        </w:tc>
        <w:tc>
          <w:tcPr>
            <w:tcW w:w="4167" w:type="dxa"/>
          </w:tcPr>
          <w:p w14:paraId="33738E79" w14:textId="77777777" w:rsidR="000A2988" w:rsidRPr="000A2988" w:rsidRDefault="00201649" w:rsidP="000A2988">
            <w:pPr>
              <w:pStyle w:val="Default"/>
              <w:rPr>
                <w:sz w:val="16"/>
                <w:szCs w:val="16"/>
              </w:rPr>
            </w:pPr>
            <w:r w:rsidRPr="000A2988">
              <w:rPr>
                <w:b/>
                <w:bCs/>
                <w:sz w:val="16"/>
                <w:szCs w:val="16"/>
              </w:rPr>
              <w:t xml:space="preserve">CUMPLE </w:t>
            </w:r>
            <w:r w:rsidRPr="000A2988">
              <w:rPr>
                <w:sz w:val="16"/>
                <w:szCs w:val="16"/>
              </w:rPr>
              <w:t xml:space="preserve">- El proponente aporta contrato suscrito con el Sena en la vigencia 2019. Contrato No. </w:t>
            </w:r>
          </w:p>
          <w:p w14:paraId="0774D1DD" w14:textId="063EB3ED" w:rsidR="00201649" w:rsidRDefault="000A2988" w:rsidP="000A2988">
            <w:pPr>
              <w:rPr>
                <w:sz w:val="16"/>
                <w:szCs w:val="16"/>
              </w:rPr>
            </w:pPr>
            <w:r w:rsidRPr="000A2988">
              <w:rPr>
                <w:rFonts w:ascii="Arial" w:hAnsi="Arial" w:cs="Arial"/>
                <w:sz w:val="16"/>
                <w:szCs w:val="16"/>
              </w:rPr>
              <w:t xml:space="preserve">CO1.PCCNTR.3082288 de 2021 del 6 diciembre del 2021 por valor de $39.404.000.00, que cuenta con </w:t>
            </w:r>
            <w:r w:rsidR="00201649" w:rsidRPr="000A2988">
              <w:rPr>
                <w:rFonts w:ascii="Arial" w:hAnsi="Arial" w:cs="Arial"/>
                <w:sz w:val="16"/>
                <w:szCs w:val="16"/>
              </w:rPr>
              <w:t xml:space="preserve">la información requerida. Contrato No. </w:t>
            </w:r>
            <w:r w:rsidRPr="000A2988">
              <w:rPr>
                <w:rFonts w:ascii="Arial" w:hAnsi="Arial" w:cs="Arial"/>
                <w:sz w:val="16"/>
                <w:szCs w:val="16"/>
              </w:rPr>
              <w:lastRenderedPageBreak/>
              <w:t>CO1.PCCNTR.3122404 DE 2021 del 18 de diciembre del 2021 por valor de $148.918.300</w:t>
            </w:r>
            <w:r>
              <w:rPr>
                <w:rFonts w:ascii="Arial" w:hAnsi="Arial" w:cs="Arial"/>
                <w:sz w:val="16"/>
                <w:szCs w:val="16"/>
              </w:rPr>
              <w:t>.</w:t>
            </w:r>
          </w:p>
        </w:tc>
      </w:tr>
      <w:tr w:rsidR="00201649" w14:paraId="5818BBA3" w14:textId="77777777" w:rsidTr="00E64D1A">
        <w:trPr>
          <w:trHeight w:val="75"/>
        </w:trPr>
        <w:tc>
          <w:tcPr>
            <w:tcW w:w="4928" w:type="dxa"/>
            <w:gridSpan w:val="2"/>
          </w:tcPr>
          <w:p w14:paraId="52697306" w14:textId="77777777" w:rsidR="00201649" w:rsidRDefault="00201649">
            <w:pPr>
              <w:pStyle w:val="Default"/>
              <w:rPr>
                <w:sz w:val="16"/>
                <w:szCs w:val="16"/>
              </w:rPr>
            </w:pPr>
            <w:r>
              <w:rPr>
                <w:b/>
                <w:bCs/>
                <w:sz w:val="16"/>
                <w:szCs w:val="16"/>
              </w:rPr>
              <w:lastRenderedPageBreak/>
              <w:t xml:space="preserve">RESULTADO VERIFICACION TÉCNICA </w:t>
            </w:r>
          </w:p>
        </w:tc>
        <w:tc>
          <w:tcPr>
            <w:tcW w:w="4876" w:type="dxa"/>
            <w:gridSpan w:val="2"/>
          </w:tcPr>
          <w:p w14:paraId="326E9A0D" w14:textId="77777777" w:rsidR="00201649" w:rsidRDefault="00201649">
            <w:pPr>
              <w:pStyle w:val="Default"/>
              <w:rPr>
                <w:sz w:val="16"/>
                <w:szCs w:val="16"/>
              </w:rPr>
            </w:pPr>
            <w:r>
              <w:rPr>
                <w:sz w:val="16"/>
                <w:szCs w:val="16"/>
              </w:rPr>
              <w:t xml:space="preserve">Si cumple con los criterios técnicos de evaluación </w:t>
            </w:r>
          </w:p>
        </w:tc>
      </w:tr>
      <w:tr w:rsidR="00201649" w14:paraId="76A85A33" w14:textId="77777777" w:rsidTr="00E64D1A">
        <w:trPr>
          <w:trHeight w:val="75"/>
        </w:trPr>
        <w:tc>
          <w:tcPr>
            <w:tcW w:w="9804" w:type="dxa"/>
            <w:gridSpan w:val="4"/>
          </w:tcPr>
          <w:p w14:paraId="47E35107" w14:textId="77777777" w:rsidR="00201649" w:rsidRDefault="00201649">
            <w:pPr>
              <w:pStyle w:val="Default"/>
              <w:rPr>
                <w:sz w:val="16"/>
                <w:szCs w:val="16"/>
              </w:rPr>
            </w:pPr>
            <w:r>
              <w:rPr>
                <w:b/>
                <w:bCs/>
                <w:sz w:val="16"/>
                <w:szCs w:val="16"/>
              </w:rPr>
              <w:t>OBSERVACIONES: C</w:t>
            </w:r>
            <w:r>
              <w:rPr>
                <w:sz w:val="16"/>
                <w:szCs w:val="16"/>
              </w:rPr>
              <w:t xml:space="preserve">umple técnicamente </w:t>
            </w:r>
          </w:p>
        </w:tc>
      </w:tr>
    </w:tbl>
    <w:p w14:paraId="2FBEA919" w14:textId="77777777" w:rsidR="00201649" w:rsidRDefault="00201649"/>
    <w:p w14:paraId="18B302F2" w14:textId="77777777" w:rsidR="00201649" w:rsidRDefault="00201649"/>
    <w:p w14:paraId="6172FD5A" w14:textId="5D7B1A5B" w:rsidR="00201649" w:rsidRDefault="00FE6E55" w:rsidP="00201649">
      <w:pPr>
        <w:pStyle w:val="Default"/>
      </w:pPr>
      <w:r>
        <w:rPr>
          <w:noProof/>
        </w:rPr>
        <w:drawing>
          <wp:inline distT="0" distB="0" distL="0" distR="0" wp14:anchorId="56AEECA6" wp14:editId="0FB9831C">
            <wp:extent cx="1066800" cy="441490"/>
            <wp:effectExtent l="0" t="0" r="0" b="0"/>
            <wp:docPr id="1081" name="Imagen 2">
              <a:extLst xmlns:a="http://schemas.openxmlformats.org/drawingml/2006/main">
                <a:ext uri="{FF2B5EF4-FFF2-40B4-BE49-F238E27FC236}">
                  <a16:creationId xmlns:a16="http://schemas.microsoft.com/office/drawing/2014/main" id="{88E9E952-3CEE-CABC-0A3E-1A94EE467D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Imagen 2">
                      <a:extLst>
                        <a:ext uri="{FF2B5EF4-FFF2-40B4-BE49-F238E27FC236}">
                          <a16:creationId xmlns:a16="http://schemas.microsoft.com/office/drawing/2014/main" id="{88E9E952-3CEE-CABC-0A3E-1A94EE467DA1}"/>
                        </a:ext>
                      </a:extLst>
                    </pic:cNvPr>
                    <pic:cNvPicPr>
                      <a:picLocks noChangeAspect="1" noChangeArrowheads="1"/>
                    </pic:cNvPicPr>
                  </pic:nvPicPr>
                  <pic:blipFill>
                    <a:blip r:embed="rId5">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1066800" cy="441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36E54D1" w14:textId="77777777" w:rsidR="00201649" w:rsidRDefault="00201649" w:rsidP="00201649">
      <w:pPr>
        <w:pStyle w:val="Default"/>
        <w:rPr>
          <w:sz w:val="18"/>
          <w:szCs w:val="18"/>
        </w:rPr>
      </w:pPr>
      <w:r>
        <w:t xml:space="preserve"> </w:t>
      </w:r>
      <w:r>
        <w:rPr>
          <w:b/>
          <w:bCs/>
          <w:sz w:val="18"/>
          <w:szCs w:val="18"/>
        </w:rPr>
        <w:t xml:space="preserve">ANA LUCILA SILVA ECHENIQUE </w:t>
      </w:r>
    </w:p>
    <w:p w14:paraId="4FFFC82D" w14:textId="0AB897B7" w:rsidR="00201649" w:rsidRDefault="00201649" w:rsidP="00201649">
      <w:r>
        <w:rPr>
          <w:b/>
          <w:bCs/>
          <w:sz w:val="20"/>
          <w:szCs w:val="20"/>
        </w:rPr>
        <w:t>Evaluador Técnico</w:t>
      </w:r>
    </w:p>
    <w:sectPr w:rsidR="00201649" w:rsidSect="0020164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649"/>
    <w:rsid w:val="000A2988"/>
    <w:rsid w:val="000C5A2D"/>
    <w:rsid w:val="00161472"/>
    <w:rsid w:val="00201649"/>
    <w:rsid w:val="003474C0"/>
    <w:rsid w:val="005D2AE7"/>
    <w:rsid w:val="006C1700"/>
    <w:rsid w:val="00792E3E"/>
    <w:rsid w:val="00A45F4B"/>
    <w:rsid w:val="00A779FB"/>
    <w:rsid w:val="00AA7281"/>
    <w:rsid w:val="00E64D1A"/>
    <w:rsid w:val="00F41AA5"/>
    <w:rsid w:val="00FE6E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9A036"/>
  <w15:chartTrackingRefBased/>
  <w15:docId w15:val="{A962EF41-245D-4EE0-98CB-F9CAFC20C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0164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679</Words>
  <Characters>3735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Lucila Silva Echenique</dc:creator>
  <cp:keywords/>
  <dc:description/>
  <cp:lastModifiedBy>Ana Lucila Silva Echenique</cp:lastModifiedBy>
  <cp:revision>2</cp:revision>
  <dcterms:created xsi:type="dcterms:W3CDTF">2023-06-09T22:42:00Z</dcterms:created>
  <dcterms:modified xsi:type="dcterms:W3CDTF">2023-06-09T22:42:00Z</dcterms:modified>
</cp:coreProperties>
</file>