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5813D" w14:textId="77777777" w:rsidR="00572588" w:rsidRPr="0022611F" w:rsidRDefault="00572588" w:rsidP="00572588">
      <w:pPr>
        <w:jc w:val="center"/>
        <w:rPr>
          <w:rFonts w:ascii="Arial Narrow" w:hAnsi="Arial Narrow"/>
        </w:rPr>
      </w:pPr>
      <w:r w:rsidRPr="0022611F">
        <w:rPr>
          <w:rFonts w:ascii="Arial Narrow" w:hAnsi="Arial Narrow"/>
        </w:rPr>
        <w:t>FORMULARIO No.</w:t>
      </w:r>
      <w:r>
        <w:rPr>
          <w:rFonts w:ascii="Arial Narrow" w:hAnsi="Arial Narrow"/>
        </w:rPr>
        <w:t>2</w:t>
      </w:r>
    </w:p>
    <w:p w14:paraId="4F7BD634" w14:textId="77777777" w:rsidR="00572588" w:rsidRPr="0022611F" w:rsidRDefault="00572588" w:rsidP="00572588">
      <w:pPr>
        <w:jc w:val="center"/>
        <w:rPr>
          <w:rFonts w:ascii="Arial Narrow" w:hAnsi="Arial Narrow"/>
        </w:rPr>
      </w:pPr>
      <w:r w:rsidRPr="0022611F">
        <w:rPr>
          <w:rFonts w:ascii="Arial Narrow" w:hAnsi="Arial Narrow"/>
        </w:rPr>
        <w:t>CAPACIDAD DE PRODUCCIÓN</w:t>
      </w:r>
    </w:p>
    <w:p w14:paraId="5CD568F2" w14:textId="77777777" w:rsidR="00572588" w:rsidRPr="0022611F" w:rsidRDefault="00572588" w:rsidP="00572588">
      <w:pPr>
        <w:rPr>
          <w:rFonts w:ascii="Arial Narrow" w:hAnsi="Arial Narrow"/>
          <w:b/>
        </w:rPr>
      </w:pPr>
      <w:r w:rsidRPr="0022611F">
        <w:rPr>
          <w:rFonts w:ascii="Arial Narrow" w:hAnsi="Arial Narrow"/>
          <w:b/>
        </w:rPr>
        <w:t>Ciudad, País y fecha</w:t>
      </w:r>
    </w:p>
    <w:p w14:paraId="022806E0" w14:textId="77777777" w:rsidR="00572588" w:rsidRPr="0022611F" w:rsidRDefault="00572588" w:rsidP="00572588">
      <w:pPr>
        <w:rPr>
          <w:rFonts w:ascii="Arial Narrow" w:hAnsi="Arial Narrow"/>
        </w:rPr>
      </w:pPr>
    </w:p>
    <w:p w14:paraId="549C759F" w14:textId="77777777" w:rsidR="00572588" w:rsidRPr="0022611F" w:rsidRDefault="00572588" w:rsidP="00572588">
      <w:pPr>
        <w:jc w:val="both"/>
        <w:rPr>
          <w:rFonts w:ascii="Arial Narrow" w:hAnsi="Arial Narrow"/>
        </w:rPr>
      </w:pPr>
      <w:r w:rsidRPr="0022611F">
        <w:rPr>
          <w:rFonts w:ascii="Arial Narrow" w:hAnsi="Arial Narrow"/>
        </w:rPr>
        <w:t xml:space="preserve">Yo, _______________________ identificado con cedula de ciudadanía o equivalente extranjero No.______________ como representante legal de la empresa __________________________con </w:t>
      </w:r>
      <w:proofErr w:type="spellStart"/>
      <w:r w:rsidRPr="0022611F">
        <w:rPr>
          <w:rFonts w:ascii="Arial Narrow" w:hAnsi="Arial Narrow"/>
        </w:rPr>
        <w:t>Nit</w:t>
      </w:r>
      <w:proofErr w:type="spellEnd"/>
      <w:r w:rsidRPr="0022611F">
        <w:rPr>
          <w:rFonts w:ascii="Arial Narrow" w:hAnsi="Arial Narrow"/>
        </w:rPr>
        <w:t xml:space="preserve"> (o equivalente para empresa extranjera) _________ dirección ___________ teléfono __________ e-mail ________________ hago constar que en el momento de resultar favorecido con la adjudicación del presente proceso de selección, cumpliré con los siguientes lineamientos de ejecución: La capacidad de Producción  presentada por el proponente debe ajustarse a la siguiente información:</w:t>
      </w:r>
    </w:p>
    <w:p w14:paraId="11594216" w14:textId="77777777" w:rsidR="00572588" w:rsidRPr="0022611F" w:rsidRDefault="00572588" w:rsidP="00572588">
      <w:pPr>
        <w:jc w:val="both"/>
        <w:rPr>
          <w:rFonts w:ascii="Arial Narrow" w:hAnsi="Arial Narrow"/>
        </w:rPr>
      </w:pPr>
    </w:p>
    <w:p w14:paraId="284910FF" w14:textId="77777777" w:rsidR="00572588" w:rsidRPr="0022611F" w:rsidRDefault="00572588" w:rsidP="00572588">
      <w:pPr>
        <w:jc w:val="both"/>
        <w:rPr>
          <w:rFonts w:ascii="Arial Narrow" w:hAnsi="Arial Narrow"/>
        </w:rPr>
      </w:pPr>
      <w:r w:rsidRPr="0022611F">
        <w:rPr>
          <w:rFonts w:ascii="Arial Narrow" w:hAnsi="Arial Narrow"/>
        </w:rPr>
        <w:t>Capacidad de Producción presentado por el proponente debe ajustarse a la siguiente información:</w:t>
      </w:r>
    </w:p>
    <w:p w14:paraId="161DD9A9" w14:textId="77777777" w:rsidR="00572588" w:rsidRPr="0022611F" w:rsidRDefault="00572588" w:rsidP="00572588">
      <w:pPr>
        <w:jc w:val="both"/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1"/>
        <w:gridCol w:w="1157"/>
        <w:gridCol w:w="1157"/>
        <w:gridCol w:w="1157"/>
        <w:gridCol w:w="1157"/>
        <w:gridCol w:w="1157"/>
        <w:gridCol w:w="995"/>
        <w:gridCol w:w="967"/>
      </w:tblGrid>
      <w:tr w:rsidR="00572588" w:rsidRPr="0022611F" w14:paraId="6BFFF3F6" w14:textId="77777777" w:rsidTr="00723841">
        <w:tc>
          <w:tcPr>
            <w:tcW w:w="1129" w:type="dxa"/>
            <w:shd w:val="clear" w:color="auto" w:fill="auto"/>
          </w:tcPr>
          <w:p w14:paraId="1233E5C4" w14:textId="77777777" w:rsidR="00572588" w:rsidRPr="005441AF" w:rsidRDefault="00572588" w:rsidP="00723841">
            <w:pPr>
              <w:jc w:val="both"/>
              <w:rPr>
                <w:rFonts w:ascii="Arial Narrow" w:hAnsi="Arial Narrow"/>
                <w:b/>
              </w:rPr>
            </w:pPr>
            <w:r w:rsidRPr="005441AF">
              <w:rPr>
                <w:rFonts w:ascii="Arial Narrow" w:hAnsi="Arial Narrow"/>
                <w:b/>
              </w:rPr>
              <w:t>Elementos</w:t>
            </w:r>
          </w:p>
        </w:tc>
        <w:tc>
          <w:tcPr>
            <w:tcW w:w="1843" w:type="dxa"/>
            <w:shd w:val="clear" w:color="auto" w:fill="auto"/>
          </w:tcPr>
          <w:p w14:paraId="6C023A9C" w14:textId="77777777" w:rsidR="00572588" w:rsidRPr="005441AF" w:rsidRDefault="00572588" w:rsidP="00723841">
            <w:pPr>
              <w:jc w:val="both"/>
              <w:rPr>
                <w:rFonts w:ascii="Arial Narrow" w:hAnsi="Arial Narrow"/>
                <w:b/>
              </w:rPr>
            </w:pPr>
            <w:r w:rsidRPr="005441AF">
              <w:rPr>
                <w:rFonts w:ascii="Arial Narrow" w:hAnsi="Arial Narrow"/>
                <w:b/>
              </w:rPr>
              <w:t>Producción por hora (Un operario)</w:t>
            </w:r>
          </w:p>
        </w:tc>
        <w:tc>
          <w:tcPr>
            <w:tcW w:w="1900" w:type="dxa"/>
            <w:shd w:val="clear" w:color="auto" w:fill="auto"/>
          </w:tcPr>
          <w:p w14:paraId="2C8F6B88" w14:textId="77777777" w:rsidR="00572588" w:rsidRPr="005441AF" w:rsidRDefault="00572588" w:rsidP="00723841">
            <w:pPr>
              <w:jc w:val="both"/>
              <w:rPr>
                <w:rFonts w:ascii="Arial Narrow" w:hAnsi="Arial Narrow"/>
                <w:b/>
              </w:rPr>
            </w:pPr>
            <w:r w:rsidRPr="005441AF">
              <w:rPr>
                <w:rFonts w:ascii="Arial Narrow" w:hAnsi="Arial Narrow"/>
                <w:b/>
              </w:rPr>
              <w:t>Producción por día (Un operario)</w:t>
            </w:r>
          </w:p>
        </w:tc>
        <w:tc>
          <w:tcPr>
            <w:tcW w:w="1624" w:type="dxa"/>
            <w:shd w:val="clear" w:color="auto" w:fill="auto"/>
          </w:tcPr>
          <w:p w14:paraId="151D19CC" w14:textId="77777777" w:rsidR="00572588" w:rsidRPr="005441AF" w:rsidRDefault="00572588" w:rsidP="00723841">
            <w:pPr>
              <w:jc w:val="both"/>
              <w:rPr>
                <w:rFonts w:ascii="Arial Narrow" w:hAnsi="Arial Narrow"/>
                <w:b/>
              </w:rPr>
            </w:pPr>
            <w:r w:rsidRPr="005441AF">
              <w:rPr>
                <w:rFonts w:ascii="Arial Narrow" w:hAnsi="Arial Narrow"/>
                <w:b/>
              </w:rPr>
              <w:t>Producción por día (Total)</w:t>
            </w:r>
          </w:p>
        </w:tc>
        <w:tc>
          <w:tcPr>
            <w:tcW w:w="1624" w:type="dxa"/>
            <w:shd w:val="clear" w:color="auto" w:fill="auto"/>
          </w:tcPr>
          <w:p w14:paraId="18737556" w14:textId="77777777" w:rsidR="00572588" w:rsidRPr="005441AF" w:rsidRDefault="00572588" w:rsidP="00723841">
            <w:pPr>
              <w:jc w:val="both"/>
              <w:rPr>
                <w:rFonts w:ascii="Arial Narrow" w:hAnsi="Arial Narrow"/>
                <w:b/>
              </w:rPr>
            </w:pPr>
            <w:r w:rsidRPr="005441AF">
              <w:rPr>
                <w:rFonts w:ascii="Arial Narrow" w:hAnsi="Arial Narrow"/>
                <w:b/>
              </w:rPr>
              <w:t>Producción por semana (Total)</w:t>
            </w:r>
          </w:p>
        </w:tc>
        <w:tc>
          <w:tcPr>
            <w:tcW w:w="1514" w:type="dxa"/>
            <w:shd w:val="clear" w:color="auto" w:fill="auto"/>
          </w:tcPr>
          <w:p w14:paraId="20692FFF" w14:textId="77777777" w:rsidR="00572588" w:rsidRPr="005441AF" w:rsidRDefault="00572588" w:rsidP="00723841">
            <w:pPr>
              <w:jc w:val="both"/>
              <w:rPr>
                <w:rFonts w:ascii="Arial Narrow" w:hAnsi="Arial Narrow"/>
                <w:b/>
              </w:rPr>
            </w:pPr>
            <w:r w:rsidRPr="005441AF">
              <w:rPr>
                <w:rFonts w:ascii="Arial Narrow" w:hAnsi="Arial Narrow"/>
                <w:b/>
              </w:rPr>
              <w:t>Producción por mes (Total)</w:t>
            </w:r>
          </w:p>
        </w:tc>
        <w:tc>
          <w:tcPr>
            <w:tcW w:w="1560" w:type="dxa"/>
            <w:shd w:val="clear" w:color="auto" w:fill="auto"/>
          </w:tcPr>
          <w:p w14:paraId="7E63159C" w14:textId="77777777" w:rsidR="00572588" w:rsidRPr="005441AF" w:rsidRDefault="00572588" w:rsidP="00723841">
            <w:pPr>
              <w:jc w:val="both"/>
              <w:rPr>
                <w:rFonts w:ascii="Arial Narrow" w:hAnsi="Arial Narrow"/>
                <w:b/>
              </w:rPr>
            </w:pPr>
            <w:r w:rsidRPr="005441AF">
              <w:rPr>
                <w:rFonts w:ascii="Arial Narrow" w:hAnsi="Arial Narrow"/>
                <w:b/>
              </w:rPr>
              <w:t>Cantidad Total de operarios</w:t>
            </w:r>
          </w:p>
        </w:tc>
        <w:tc>
          <w:tcPr>
            <w:tcW w:w="1417" w:type="dxa"/>
            <w:shd w:val="clear" w:color="auto" w:fill="auto"/>
          </w:tcPr>
          <w:p w14:paraId="3A4108EB" w14:textId="77777777" w:rsidR="00572588" w:rsidRPr="005441AF" w:rsidRDefault="00572588" w:rsidP="00723841">
            <w:pPr>
              <w:jc w:val="both"/>
              <w:rPr>
                <w:rFonts w:ascii="Arial Narrow" w:hAnsi="Arial Narrow"/>
                <w:b/>
              </w:rPr>
            </w:pPr>
            <w:r w:rsidRPr="005441AF">
              <w:rPr>
                <w:rFonts w:ascii="Arial Narrow" w:hAnsi="Arial Narrow"/>
                <w:b/>
              </w:rPr>
              <w:t xml:space="preserve">Cantidad de elemento </w:t>
            </w:r>
          </w:p>
        </w:tc>
      </w:tr>
      <w:tr w:rsidR="00572588" w:rsidRPr="0022611F" w14:paraId="533887F2" w14:textId="77777777" w:rsidTr="00723841">
        <w:tc>
          <w:tcPr>
            <w:tcW w:w="1129" w:type="dxa"/>
            <w:shd w:val="clear" w:color="auto" w:fill="auto"/>
          </w:tcPr>
          <w:p w14:paraId="553F2757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43" w:type="dxa"/>
            <w:shd w:val="clear" w:color="auto" w:fill="auto"/>
          </w:tcPr>
          <w:p w14:paraId="72D521EC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900" w:type="dxa"/>
            <w:shd w:val="clear" w:color="auto" w:fill="auto"/>
          </w:tcPr>
          <w:p w14:paraId="75835B75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624" w:type="dxa"/>
            <w:shd w:val="clear" w:color="auto" w:fill="auto"/>
          </w:tcPr>
          <w:p w14:paraId="4B589A1B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624" w:type="dxa"/>
            <w:shd w:val="clear" w:color="auto" w:fill="auto"/>
          </w:tcPr>
          <w:p w14:paraId="211CC85D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14" w:type="dxa"/>
            <w:shd w:val="clear" w:color="auto" w:fill="auto"/>
          </w:tcPr>
          <w:p w14:paraId="683F675B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60" w:type="dxa"/>
            <w:shd w:val="clear" w:color="auto" w:fill="auto"/>
          </w:tcPr>
          <w:p w14:paraId="636D0A83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417" w:type="dxa"/>
            <w:shd w:val="clear" w:color="auto" w:fill="auto"/>
          </w:tcPr>
          <w:p w14:paraId="6939387A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</w:tr>
      <w:tr w:rsidR="00572588" w:rsidRPr="0022611F" w14:paraId="1EB84A2C" w14:textId="77777777" w:rsidTr="00723841">
        <w:tc>
          <w:tcPr>
            <w:tcW w:w="1129" w:type="dxa"/>
            <w:shd w:val="clear" w:color="auto" w:fill="auto"/>
          </w:tcPr>
          <w:p w14:paraId="3AC430C5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43" w:type="dxa"/>
            <w:shd w:val="clear" w:color="auto" w:fill="auto"/>
          </w:tcPr>
          <w:p w14:paraId="138FD7F3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900" w:type="dxa"/>
            <w:shd w:val="clear" w:color="auto" w:fill="auto"/>
          </w:tcPr>
          <w:p w14:paraId="105C4BB7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624" w:type="dxa"/>
            <w:shd w:val="clear" w:color="auto" w:fill="auto"/>
          </w:tcPr>
          <w:p w14:paraId="3FD15511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624" w:type="dxa"/>
            <w:shd w:val="clear" w:color="auto" w:fill="auto"/>
          </w:tcPr>
          <w:p w14:paraId="5CB93FBF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14" w:type="dxa"/>
            <w:shd w:val="clear" w:color="auto" w:fill="auto"/>
          </w:tcPr>
          <w:p w14:paraId="49CF62AB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60" w:type="dxa"/>
            <w:shd w:val="clear" w:color="auto" w:fill="auto"/>
          </w:tcPr>
          <w:p w14:paraId="3409239F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417" w:type="dxa"/>
            <w:shd w:val="clear" w:color="auto" w:fill="auto"/>
          </w:tcPr>
          <w:p w14:paraId="5DA85B02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</w:tr>
      <w:tr w:rsidR="00572588" w:rsidRPr="0022611F" w14:paraId="55F91B16" w14:textId="77777777" w:rsidTr="00723841">
        <w:tc>
          <w:tcPr>
            <w:tcW w:w="1129" w:type="dxa"/>
            <w:shd w:val="clear" w:color="auto" w:fill="auto"/>
          </w:tcPr>
          <w:p w14:paraId="1F0249C9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43" w:type="dxa"/>
            <w:shd w:val="clear" w:color="auto" w:fill="auto"/>
          </w:tcPr>
          <w:p w14:paraId="35D568A8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900" w:type="dxa"/>
            <w:shd w:val="clear" w:color="auto" w:fill="auto"/>
          </w:tcPr>
          <w:p w14:paraId="571CB731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624" w:type="dxa"/>
            <w:shd w:val="clear" w:color="auto" w:fill="auto"/>
          </w:tcPr>
          <w:p w14:paraId="03ACBB8E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624" w:type="dxa"/>
            <w:shd w:val="clear" w:color="auto" w:fill="auto"/>
          </w:tcPr>
          <w:p w14:paraId="14A3E784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14" w:type="dxa"/>
            <w:shd w:val="clear" w:color="auto" w:fill="auto"/>
          </w:tcPr>
          <w:p w14:paraId="6EF57DE1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60" w:type="dxa"/>
            <w:shd w:val="clear" w:color="auto" w:fill="auto"/>
          </w:tcPr>
          <w:p w14:paraId="5AEB1327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417" w:type="dxa"/>
            <w:shd w:val="clear" w:color="auto" w:fill="auto"/>
          </w:tcPr>
          <w:p w14:paraId="074AA719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</w:tr>
      <w:tr w:rsidR="00572588" w:rsidRPr="0022611F" w14:paraId="3A612FAF" w14:textId="77777777" w:rsidTr="00723841">
        <w:tc>
          <w:tcPr>
            <w:tcW w:w="1129" w:type="dxa"/>
            <w:shd w:val="clear" w:color="auto" w:fill="auto"/>
          </w:tcPr>
          <w:p w14:paraId="5090ECE3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43" w:type="dxa"/>
            <w:shd w:val="clear" w:color="auto" w:fill="auto"/>
          </w:tcPr>
          <w:p w14:paraId="62DCAEC2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900" w:type="dxa"/>
            <w:shd w:val="clear" w:color="auto" w:fill="auto"/>
          </w:tcPr>
          <w:p w14:paraId="472930B4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624" w:type="dxa"/>
            <w:shd w:val="clear" w:color="auto" w:fill="auto"/>
          </w:tcPr>
          <w:p w14:paraId="123E3645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624" w:type="dxa"/>
            <w:shd w:val="clear" w:color="auto" w:fill="auto"/>
          </w:tcPr>
          <w:p w14:paraId="77B4B67A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14" w:type="dxa"/>
            <w:shd w:val="clear" w:color="auto" w:fill="auto"/>
          </w:tcPr>
          <w:p w14:paraId="6AC9561C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60" w:type="dxa"/>
            <w:shd w:val="clear" w:color="auto" w:fill="auto"/>
          </w:tcPr>
          <w:p w14:paraId="48F970AC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417" w:type="dxa"/>
            <w:shd w:val="clear" w:color="auto" w:fill="auto"/>
          </w:tcPr>
          <w:p w14:paraId="2464641B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</w:tr>
      <w:tr w:rsidR="00572588" w:rsidRPr="0022611F" w14:paraId="7542CF7F" w14:textId="77777777" w:rsidTr="00723841">
        <w:tc>
          <w:tcPr>
            <w:tcW w:w="1129" w:type="dxa"/>
            <w:shd w:val="clear" w:color="auto" w:fill="auto"/>
          </w:tcPr>
          <w:p w14:paraId="3D6F182D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43" w:type="dxa"/>
            <w:shd w:val="clear" w:color="auto" w:fill="auto"/>
          </w:tcPr>
          <w:p w14:paraId="69FF5AC0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900" w:type="dxa"/>
            <w:shd w:val="clear" w:color="auto" w:fill="auto"/>
          </w:tcPr>
          <w:p w14:paraId="044960E1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624" w:type="dxa"/>
            <w:shd w:val="clear" w:color="auto" w:fill="auto"/>
          </w:tcPr>
          <w:p w14:paraId="0E164526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624" w:type="dxa"/>
            <w:shd w:val="clear" w:color="auto" w:fill="auto"/>
          </w:tcPr>
          <w:p w14:paraId="07677922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14" w:type="dxa"/>
            <w:shd w:val="clear" w:color="auto" w:fill="auto"/>
          </w:tcPr>
          <w:p w14:paraId="279EB4EA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60" w:type="dxa"/>
            <w:shd w:val="clear" w:color="auto" w:fill="auto"/>
          </w:tcPr>
          <w:p w14:paraId="0E8F4B41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417" w:type="dxa"/>
            <w:shd w:val="clear" w:color="auto" w:fill="auto"/>
          </w:tcPr>
          <w:p w14:paraId="2A46B2B7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</w:tr>
      <w:tr w:rsidR="00572588" w:rsidRPr="0022611F" w14:paraId="27748490" w14:textId="77777777" w:rsidTr="00723841">
        <w:tc>
          <w:tcPr>
            <w:tcW w:w="1129" w:type="dxa"/>
            <w:shd w:val="clear" w:color="auto" w:fill="auto"/>
          </w:tcPr>
          <w:p w14:paraId="1F1F441C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43" w:type="dxa"/>
            <w:shd w:val="clear" w:color="auto" w:fill="auto"/>
          </w:tcPr>
          <w:p w14:paraId="0D849B26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900" w:type="dxa"/>
            <w:shd w:val="clear" w:color="auto" w:fill="auto"/>
          </w:tcPr>
          <w:p w14:paraId="3340C464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624" w:type="dxa"/>
            <w:shd w:val="clear" w:color="auto" w:fill="auto"/>
          </w:tcPr>
          <w:p w14:paraId="56BB0406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624" w:type="dxa"/>
            <w:shd w:val="clear" w:color="auto" w:fill="auto"/>
          </w:tcPr>
          <w:p w14:paraId="5F962FE5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14" w:type="dxa"/>
            <w:shd w:val="clear" w:color="auto" w:fill="auto"/>
          </w:tcPr>
          <w:p w14:paraId="1FB85C9A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60" w:type="dxa"/>
            <w:shd w:val="clear" w:color="auto" w:fill="auto"/>
          </w:tcPr>
          <w:p w14:paraId="7EC555CF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417" w:type="dxa"/>
            <w:shd w:val="clear" w:color="auto" w:fill="auto"/>
          </w:tcPr>
          <w:p w14:paraId="7379EC8B" w14:textId="77777777" w:rsidR="00572588" w:rsidRPr="005441AF" w:rsidRDefault="00572588" w:rsidP="00723841">
            <w:pPr>
              <w:jc w:val="both"/>
              <w:rPr>
                <w:rFonts w:ascii="Arial Narrow" w:hAnsi="Arial Narrow"/>
              </w:rPr>
            </w:pPr>
          </w:p>
        </w:tc>
      </w:tr>
    </w:tbl>
    <w:p w14:paraId="3C0E49BA" w14:textId="77777777" w:rsidR="00572588" w:rsidRPr="0022611F" w:rsidRDefault="00572588" w:rsidP="00572588">
      <w:pPr>
        <w:jc w:val="both"/>
        <w:rPr>
          <w:rFonts w:ascii="Arial Narrow" w:hAnsi="Arial Narr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2"/>
        <w:gridCol w:w="1559"/>
      </w:tblGrid>
      <w:tr w:rsidR="00572588" w:rsidRPr="00A01FCD" w14:paraId="2C049024" w14:textId="77777777" w:rsidTr="00723841">
        <w:trPr>
          <w:jc w:val="center"/>
        </w:trPr>
        <w:tc>
          <w:tcPr>
            <w:tcW w:w="4551" w:type="dxa"/>
            <w:gridSpan w:val="2"/>
            <w:hideMark/>
          </w:tcPr>
          <w:p w14:paraId="0B2F2E01" w14:textId="77777777" w:rsidR="00572588" w:rsidRPr="00A01FCD" w:rsidRDefault="00572588" w:rsidP="0072384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snapToGrid w:val="0"/>
              </w:rPr>
            </w:pPr>
            <w:r w:rsidRPr="00A01FCD">
              <w:rPr>
                <w:rFonts w:ascii="Arial Narrow" w:hAnsi="Arial Narrow" w:cs="Arial"/>
                <w:b/>
                <w:snapToGrid w:val="0"/>
              </w:rPr>
              <w:t xml:space="preserve">MAQUINARIA </w:t>
            </w:r>
          </w:p>
        </w:tc>
      </w:tr>
      <w:tr w:rsidR="00572588" w:rsidRPr="0022611F" w14:paraId="720A439C" w14:textId="77777777" w:rsidTr="00723841">
        <w:trPr>
          <w:jc w:val="center"/>
        </w:trPr>
        <w:tc>
          <w:tcPr>
            <w:tcW w:w="2992" w:type="dxa"/>
            <w:hideMark/>
          </w:tcPr>
          <w:p w14:paraId="461A7C43" w14:textId="77777777" w:rsidR="00572588" w:rsidRPr="00A01FCD" w:rsidRDefault="00572588" w:rsidP="0072384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snapToGrid w:val="0"/>
              </w:rPr>
            </w:pPr>
            <w:r w:rsidRPr="00A01FCD">
              <w:rPr>
                <w:rFonts w:ascii="Arial Narrow" w:hAnsi="Arial Narrow" w:cs="Arial"/>
                <w:b/>
                <w:snapToGrid w:val="0"/>
              </w:rPr>
              <w:t xml:space="preserve">TIPO DE </w:t>
            </w:r>
            <w:proofErr w:type="gramStart"/>
            <w:r w:rsidRPr="00A01FCD">
              <w:rPr>
                <w:rFonts w:ascii="Arial Narrow" w:hAnsi="Arial Narrow" w:cs="Arial"/>
                <w:b/>
                <w:snapToGrid w:val="0"/>
              </w:rPr>
              <w:t>MAQUINA</w:t>
            </w:r>
            <w:r>
              <w:rPr>
                <w:rFonts w:ascii="Arial Narrow" w:hAnsi="Arial Narrow" w:cs="Arial"/>
                <w:b/>
                <w:snapToGrid w:val="0"/>
              </w:rPr>
              <w:t>(</w:t>
            </w:r>
            <w:proofErr w:type="gramEnd"/>
            <w:r>
              <w:rPr>
                <w:rFonts w:ascii="Arial Narrow" w:hAnsi="Arial Narrow" w:cs="Arial"/>
                <w:b/>
                <w:snapToGrid w:val="0"/>
              </w:rPr>
              <w:t>Nombre de la maquina)</w:t>
            </w:r>
          </w:p>
        </w:tc>
        <w:tc>
          <w:tcPr>
            <w:tcW w:w="1559" w:type="dxa"/>
            <w:hideMark/>
          </w:tcPr>
          <w:p w14:paraId="011DDF40" w14:textId="77777777" w:rsidR="00572588" w:rsidRPr="0022611F" w:rsidRDefault="00572588" w:rsidP="0072384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snapToGrid w:val="0"/>
              </w:rPr>
            </w:pPr>
            <w:r w:rsidRPr="00A01FCD">
              <w:rPr>
                <w:rFonts w:ascii="Arial Narrow" w:hAnsi="Arial Narrow" w:cs="Arial"/>
                <w:b/>
                <w:snapToGrid w:val="0"/>
              </w:rPr>
              <w:t>CANTIDAD</w:t>
            </w:r>
          </w:p>
        </w:tc>
      </w:tr>
      <w:tr w:rsidR="00572588" w:rsidRPr="0022611F" w14:paraId="29E750D1" w14:textId="77777777" w:rsidTr="00723841">
        <w:trPr>
          <w:jc w:val="center"/>
        </w:trPr>
        <w:tc>
          <w:tcPr>
            <w:tcW w:w="2992" w:type="dxa"/>
          </w:tcPr>
          <w:p w14:paraId="0ED09BB5" w14:textId="77777777" w:rsidR="00572588" w:rsidRPr="0022611F" w:rsidRDefault="00572588" w:rsidP="00723841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napToGrid w:val="0"/>
              </w:rPr>
            </w:pPr>
          </w:p>
        </w:tc>
        <w:tc>
          <w:tcPr>
            <w:tcW w:w="1559" w:type="dxa"/>
          </w:tcPr>
          <w:p w14:paraId="73F21A49" w14:textId="77777777" w:rsidR="00572588" w:rsidRPr="0022611F" w:rsidRDefault="00572588" w:rsidP="00723841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 Narrow" w:hAnsi="Arial Narrow" w:cs="Arial"/>
                <w:snapToGrid w:val="0"/>
              </w:rPr>
            </w:pPr>
          </w:p>
        </w:tc>
      </w:tr>
      <w:tr w:rsidR="00572588" w:rsidRPr="0022611F" w14:paraId="630ED0C0" w14:textId="77777777" w:rsidTr="00723841">
        <w:trPr>
          <w:jc w:val="center"/>
        </w:trPr>
        <w:tc>
          <w:tcPr>
            <w:tcW w:w="2992" w:type="dxa"/>
          </w:tcPr>
          <w:p w14:paraId="2A1423CA" w14:textId="77777777" w:rsidR="00572588" w:rsidRPr="0022611F" w:rsidRDefault="00572588" w:rsidP="00723841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snapToGrid w:val="0"/>
              </w:rPr>
            </w:pPr>
          </w:p>
        </w:tc>
        <w:tc>
          <w:tcPr>
            <w:tcW w:w="1559" w:type="dxa"/>
          </w:tcPr>
          <w:p w14:paraId="61ADC942" w14:textId="77777777" w:rsidR="00572588" w:rsidRPr="0022611F" w:rsidRDefault="00572588" w:rsidP="00723841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 Narrow" w:hAnsi="Arial Narrow" w:cs="Arial"/>
                <w:snapToGrid w:val="0"/>
              </w:rPr>
            </w:pPr>
          </w:p>
        </w:tc>
      </w:tr>
    </w:tbl>
    <w:p w14:paraId="4A6B458B" w14:textId="77777777" w:rsidR="00572588" w:rsidRDefault="00572588" w:rsidP="00572588">
      <w:pPr>
        <w:rPr>
          <w:rFonts w:ascii="Arial Narrow" w:hAnsi="Arial Narrow"/>
        </w:rPr>
      </w:pPr>
    </w:p>
    <w:p w14:paraId="1057BFA3" w14:textId="77777777" w:rsidR="00572588" w:rsidRPr="0022611F" w:rsidRDefault="00572588" w:rsidP="00572588">
      <w:pPr>
        <w:rPr>
          <w:rFonts w:ascii="Arial Narrow" w:hAnsi="Arial Narrow"/>
        </w:rPr>
      </w:pPr>
    </w:p>
    <w:p w14:paraId="115F9766" w14:textId="77777777" w:rsidR="00572588" w:rsidRPr="0022611F" w:rsidRDefault="00572588" w:rsidP="00572588">
      <w:pPr>
        <w:jc w:val="center"/>
        <w:rPr>
          <w:rFonts w:ascii="Arial Narrow" w:hAnsi="Arial Narrow"/>
        </w:rPr>
      </w:pPr>
      <w:r w:rsidRPr="0022611F">
        <w:rPr>
          <w:rFonts w:ascii="Arial Narrow" w:hAnsi="Arial Narrow"/>
        </w:rPr>
        <w:t>FIRMA Y POSTFIRMA REPRESENTANTE LEGAL DEL OFERENTE</w:t>
      </w:r>
    </w:p>
    <w:p w14:paraId="1B3FECF6" w14:textId="77777777" w:rsidR="00572588" w:rsidRDefault="00572588" w:rsidP="00572588">
      <w:pPr>
        <w:jc w:val="center"/>
        <w:rPr>
          <w:rFonts w:ascii="Arial Narrow" w:hAnsi="Arial Narrow"/>
        </w:rPr>
      </w:pPr>
      <w:r w:rsidRPr="0022611F">
        <w:rPr>
          <w:rFonts w:ascii="Arial Narrow" w:hAnsi="Arial Narrow"/>
        </w:rPr>
        <w:t>Cedula de Ciudadanía o equivalente</w:t>
      </w:r>
    </w:p>
    <w:p w14:paraId="7E726916" w14:textId="77777777" w:rsidR="00572588" w:rsidRDefault="00572588" w:rsidP="00572588">
      <w:pPr>
        <w:jc w:val="center"/>
        <w:rPr>
          <w:rFonts w:ascii="Arial Narrow" w:hAnsi="Arial Narrow"/>
        </w:rPr>
      </w:pPr>
    </w:p>
    <w:p w14:paraId="06367B63" w14:textId="77777777" w:rsidR="00572588" w:rsidRDefault="00572588" w:rsidP="00572588">
      <w:pPr>
        <w:jc w:val="center"/>
        <w:rPr>
          <w:rFonts w:ascii="Arial Narrow" w:hAnsi="Arial Narrow"/>
        </w:rPr>
      </w:pPr>
    </w:p>
    <w:p w14:paraId="73284B52" w14:textId="77777777" w:rsidR="00572588" w:rsidRDefault="00572588" w:rsidP="00572588">
      <w:pPr>
        <w:jc w:val="center"/>
        <w:rPr>
          <w:rFonts w:ascii="Arial Narrow" w:hAnsi="Arial Narrow"/>
        </w:rPr>
      </w:pPr>
    </w:p>
    <w:p w14:paraId="6BDE7821" w14:textId="77777777" w:rsidR="00572588" w:rsidRDefault="00572588" w:rsidP="00572588">
      <w:pPr>
        <w:jc w:val="center"/>
        <w:rPr>
          <w:rFonts w:ascii="Arial Narrow" w:hAnsi="Arial Narrow"/>
        </w:rPr>
      </w:pPr>
    </w:p>
    <w:p w14:paraId="50B38731" w14:textId="77777777" w:rsidR="00572588" w:rsidRDefault="00572588" w:rsidP="00572588">
      <w:pPr>
        <w:jc w:val="center"/>
        <w:rPr>
          <w:rFonts w:ascii="Arial Narrow" w:hAnsi="Arial Narrow"/>
        </w:rPr>
      </w:pPr>
    </w:p>
    <w:p w14:paraId="125650B9" w14:textId="77777777" w:rsidR="00572588" w:rsidRDefault="00572588" w:rsidP="00572588">
      <w:pPr>
        <w:jc w:val="center"/>
        <w:rPr>
          <w:rFonts w:ascii="Arial Narrow" w:hAnsi="Arial Narrow"/>
        </w:rPr>
      </w:pPr>
    </w:p>
    <w:p w14:paraId="14638E98" w14:textId="77777777" w:rsidR="00572588" w:rsidRDefault="00572588" w:rsidP="00572588">
      <w:pPr>
        <w:jc w:val="center"/>
        <w:rPr>
          <w:rFonts w:ascii="Arial Narrow" w:hAnsi="Arial Narrow"/>
        </w:rPr>
      </w:pPr>
    </w:p>
    <w:p w14:paraId="4A621856" w14:textId="77777777" w:rsidR="00572588" w:rsidRDefault="00572588" w:rsidP="00572588">
      <w:pPr>
        <w:jc w:val="center"/>
        <w:rPr>
          <w:rFonts w:ascii="Arial Narrow" w:hAnsi="Arial Narrow"/>
        </w:rPr>
      </w:pPr>
    </w:p>
    <w:p w14:paraId="304C8125" w14:textId="77777777" w:rsidR="00572588" w:rsidRDefault="00572588" w:rsidP="00572588">
      <w:pPr>
        <w:jc w:val="center"/>
        <w:rPr>
          <w:rFonts w:ascii="Arial Narrow" w:hAnsi="Arial Narrow"/>
        </w:rPr>
      </w:pPr>
    </w:p>
    <w:p w14:paraId="0203437C" w14:textId="77777777" w:rsidR="00572588" w:rsidRDefault="00572588" w:rsidP="00572588">
      <w:pPr>
        <w:jc w:val="center"/>
        <w:rPr>
          <w:rFonts w:ascii="Arial Narrow" w:hAnsi="Arial Narrow"/>
        </w:rPr>
      </w:pPr>
    </w:p>
    <w:p w14:paraId="524093C2" w14:textId="77777777" w:rsidR="00572588" w:rsidRDefault="00572588" w:rsidP="00572588">
      <w:pPr>
        <w:jc w:val="center"/>
        <w:rPr>
          <w:rFonts w:ascii="Arial Narrow" w:hAnsi="Arial Narrow"/>
        </w:rPr>
      </w:pPr>
    </w:p>
    <w:p w14:paraId="12715DA9" w14:textId="77777777" w:rsidR="00572588" w:rsidRDefault="00572588" w:rsidP="00572588">
      <w:pPr>
        <w:jc w:val="center"/>
        <w:rPr>
          <w:rFonts w:ascii="Arial Narrow" w:hAnsi="Arial Narrow"/>
        </w:rPr>
      </w:pPr>
    </w:p>
    <w:sectPr w:rsidR="0057258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588"/>
    <w:rsid w:val="0034524D"/>
    <w:rsid w:val="00572588"/>
    <w:rsid w:val="007665BF"/>
    <w:rsid w:val="007D0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58F9D"/>
  <w15:chartTrackingRefBased/>
  <w15:docId w15:val="{D3F8EF05-50FF-4EA7-91DA-9859662EE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2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9dc0f25-f108-41d9-bc4f-d4c790fb814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7ED9C59FBE64D8FFDBDA2F196F2DE" ma:contentTypeVersion="14" ma:contentTypeDescription="Create a new document." ma:contentTypeScope="" ma:versionID="bbdd3b9902336f0f0072875d595d15f4">
  <xsd:schema xmlns:xsd="http://www.w3.org/2001/XMLSchema" xmlns:xs="http://www.w3.org/2001/XMLSchema" xmlns:p="http://schemas.microsoft.com/office/2006/metadata/properties" xmlns:ns3="79dc0f25-f108-41d9-bc4f-d4c790fb814f" xmlns:ns4="838b62a7-0b9a-40e8-81b0-91035a0d6398" targetNamespace="http://schemas.microsoft.com/office/2006/metadata/properties" ma:root="true" ma:fieldsID="9b396f21a3a3543d9c80288b5ac6bf82" ns3:_="" ns4:_="">
    <xsd:import namespace="79dc0f25-f108-41d9-bc4f-d4c790fb814f"/>
    <xsd:import namespace="838b62a7-0b9a-40e8-81b0-91035a0d63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c0f25-f108-41d9-bc4f-d4c790fb81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b62a7-0b9a-40e8-81b0-91035a0d639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960439-A792-4598-A7AA-75CED2672CB0}">
  <ds:schemaRefs>
    <ds:schemaRef ds:uri="79dc0f25-f108-41d9-bc4f-d4c790fb814f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838b62a7-0b9a-40e8-81b0-91035a0d6398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C053771-F92D-4D93-8D61-4B168A2336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601BBA-75A5-4102-9AAB-AB4D12A693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dc0f25-f108-41d9-bc4f-d4c790fb814f"/>
    <ds:schemaRef ds:uri="838b62a7-0b9a-40e8-81b0-91035a0d63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T2. JHENNYFER ABRIL OCHOA</dc:creator>
  <cp:keywords/>
  <dc:description/>
  <cp:lastModifiedBy>ASD2. MARIA MERCEDES SALAMANCA ORTIZ</cp:lastModifiedBy>
  <cp:revision>2</cp:revision>
  <dcterms:created xsi:type="dcterms:W3CDTF">2023-04-28T00:36:00Z</dcterms:created>
  <dcterms:modified xsi:type="dcterms:W3CDTF">2023-04-28T00:36:00Z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0x0101009177ED9C59FBE64D8FFDBDA2F196F2DE</vt:lpwstr>
  </property>
</Properties>
</file>