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1BC03" w14:textId="77777777" w:rsidR="002D6343" w:rsidRDefault="002D6343">
      <w:pPr>
        <w:pStyle w:val="Standard"/>
        <w:jc w:val="center"/>
        <w:rPr>
          <w:rFonts w:ascii="Garamond" w:hAnsi="Garamond" w:cs="Garamond"/>
          <w:b/>
          <w:sz w:val="24"/>
          <w:szCs w:val="24"/>
        </w:rPr>
      </w:pPr>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A9119E" w14:paraId="7849317D" w14:textId="77777777">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627687EB"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1.</w:t>
            </w:r>
            <w:r w:rsidR="009376BC" w:rsidRPr="00A9119E">
              <w:rPr>
                <w:rFonts w:ascii="Garamond" w:hAnsi="Garamond" w:cs="Garamond"/>
                <w:b/>
                <w:sz w:val="24"/>
                <w:szCs w:val="24"/>
              </w:rPr>
              <w:t xml:space="preserve"> </w:t>
            </w:r>
            <w:r w:rsidRPr="00A9119E">
              <w:rPr>
                <w:rFonts w:ascii="Garamond" w:hAnsi="Garamond" w:cs="Garamond"/>
                <w:b/>
                <w:sz w:val="24"/>
                <w:szCs w:val="24"/>
              </w:rPr>
              <w:t>DESCRIPCIÓN</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LA</w:t>
            </w:r>
            <w:r w:rsidR="009376BC" w:rsidRPr="00A9119E">
              <w:rPr>
                <w:rFonts w:ascii="Garamond" w:hAnsi="Garamond" w:cs="Garamond"/>
                <w:b/>
                <w:sz w:val="24"/>
                <w:szCs w:val="24"/>
              </w:rPr>
              <w:t xml:space="preserve"> </w:t>
            </w:r>
            <w:r w:rsidRPr="00A9119E">
              <w:rPr>
                <w:rFonts w:ascii="Garamond" w:hAnsi="Garamond" w:cs="Garamond"/>
                <w:b/>
                <w:sz w:val="24"/>
                <w:szCs w:val="24"/>
              </w:rPr>
              <w:t>NECESIDAD</w:t>
            </w:r>
          </w:p>
        </w:tc>
      </w:tr>
    </w:tbl>
    <w:p w14:paraId="2AFC7090" w14:textId="77777777" w:rsidR="002D6343" w:rsidRPr="00A9119E" w:rsidRDefault="002D6343">
      <w:pPr>
        <w:pStyle w:val="Standard"/>
        <w:jc w:val="both"/>
        <w:rPr>
          <w:rFonts w:ascii="Garamond" w:hAnsi="Garamond" w:cs="Garamond"/>
          <w:b/>
          <w:sz w:val="24"/>
          <w:szCs w:val="24"/>
        </w:rPr>
      </w:pPr>
    </w:p>
    <w:p w14:paraId="31770A5F" w14:textId="77777777" w:rsidR="002D6343" w:rsidRPr="00A9119E" w:rsidRDefault="002D6343">
      <w:pPr>
        <w:pStyle w:val="Standard"/>
        <w:tabs>
          <w:tab w:val="left" w:pos="795"/>
        </w:tabs>
        <w:jc w:val="both"/>
        <w:rPr>
          <w:rFonts w:ascii="Garamond" w:hAnsi="Garamond" w:cs="Garamond"/>
          <w:b/>
          <w:iCs/>
          <w:sz w:val="24"/>
          <w:szCs w:val="24"/>
        </w:rPr>
      </w:pPr>
      <w:r w:rsidRPr="00A9119E">
        <w:rPr>
          <w:rFonts w:ascii="Garamond" w:hAnsi="Garamond" w:cs="Garamond"/>
          <w:b/>
          <w:iCs/>
          <w:sz w:val="24"/>
          <w:szCs w:val="24"/>
        </w:rPr>
        <w:t>1.1.</w:t>
      </w:r>
      <w:r w:rsidR="009376BC" w:rsidRPr="00A9119E">
        <w:rPr>
          <w:rFonts w:ascii="Garamond" w:hAnsi="Garamond" w:cs="Garamond"/>
          <w:b/>
          <w:iCs/>
          <w:sz w:val="24"/>
          <w:szCs w:val="24"/>
        </w:rPr>
        <w:t xml:space="preserve"> </w:t>
      </w:r>
      <w:r w:rsidRPr="00A9119E">
        <w:rPr>
          <w:rFonts w:ascii="Garamond" w:hAnsi="Garamond" w:cs="Garamond"/>
          <w:b/>
          <w:iCs/>
          <w:sz w:val="24"/>
          <w:szCs w:val="24"/>
        </w:rPr>
        <w:t>ANTECEDENTES</w:t>
      </w:r>
      <w:r w:rsidR="009376BC" w:rsidRPr="00A9119E">
        <w:rPr>
          <w:rFonts w:ascii="Garamond" w:hAnsi="Garamond" w:cs="Garamond"/>
          <w:b/>
          <w:iCs/>
          <w:sz w:val="24"/>
          <w:szCs w:val="24"/>
        </w:rPr>
        <w:t xml:space="preserve"> </w:t>
      </w:r>
      <w:r w:rsidRPr="00A9119E">
        <w:rPr>
          <w:rFonts w:ascii="Garamond" w:hAnsi="Garamond" w:cs="Garamond"/>
          <w:b/>
          <w:iCs/>
          <w:sz w:val="24"/>
          <w:szCs w:val="24"/>
        </w:rPr>
        <w:t>Y</w:t>
      </w:r>
      <w:r w:rsidR="009376BC" w:rsidRPr="00A9119E">
        <w:rPr>
          <w:rFonts w:ascii="Garamond" w:hAnsi="Garamond" w:cs="Garamond"/>
          <w:b/>
          <w:iCs/>
          <w:sz w:val="24"/>
          <w:szCs w:val="24"/>
        </w:rPr>
        <w:t xml:space="preserve"> </w:t>
      </w:r>
      <w:r w:rsidRPr="00A9119E">
        <w:rPr>
          <w:rFonts w:ascii="Garamond" w:hAnsi="Garamond" w:cs="Garamond"/>
          <w:b/>
          <w:iCs/>
          <w:sz w:val="24"/>
          <w:szCs w:val="24"/>
        </w:rPr>
        <w:t>NECESIDAD</w:t>
      </w:r>
    </w:p>
    <w:p w14:paraId="3ED5B1FB" w14:textId="77777777" w:rsidR="002D6343" w:rsidRPr="00A9119E" w:rsidRDefault="002D6343">
      <w:pPr>
        <w:pStyle w:val="Standard"/>
        <w:tabs>
          <w:tab w:val="left" w:pos="795"/>
        </w:tabs>
        <w:jc w:val="both"/>
        <w:rPr>
          <w:rFonts w:ascii="Garamond" w:hAnsi="Garamond" w:cs="Garamond"/>
          <w:b/>
          <w:iCs/>
          <w:sz w:val="24"/>
          <w:szCs w:val="24"/>
        </w:rPr>
      </w:pPr>
    </w:p>
    <w:p w14:paraId="1918DD8A" w14:textId="0D1DDC4B" w:rsidR="003C2BB2" w:rsidRPr="002B7B4E" w:rsidRDefault="003C2BB2" w:rsidP="003C2BB2">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 xml:space="preserve">De conformidad con la Ley 489 de 1998, los Acuerdos Distritales 257 de 2006 y 637 de 2016, el Decreto Nacional 1499 de 2017, el Decreto Distrital 807 de 2019, en la Resolución 0673 de 2020 nos indica que </w:t>
      </w:r>
      <w:r w:rsidRPr="002B7B4E">
        <w:rPr>
          <w:rFonts w:ascii="Garamond" w:hAnsi="Garamond" w:cs="Garamond"/>
          <w:i/>
          <w:iCs/>
          <w:color w:val="000000"/>
          <w:sz w:val="24"/>
          <w:szCs w:val="24"/>
          <w:lang w:val="es-ES"/>
        </w:rPr>
        <w:t>"En el 2024 Sector Gobierno tiene la misión de velar por la gobernabilidad distrital y local, por la generación de espacios y procesos sostenibles de participación de los ciudadanos y las organizaciones sociales, por la relación de la administración distrital con las corporaciones públicas de elección popular en los niveles local, distrital, regional y nacional; vigilar y promover el cumplimiento de los derechos constitucionales, así como de las normas relativas al espacio público que rigen en el Distrito Capital"</w:t>
      </w:r>
    </w:p>
    <w:p w14:paraId="69F7C821" w14:textId="77777777" w:rsidR="003C2BB2" w:rsidRPr="002B7B4E" w:rsidRDefault="003C2BB2" w:rsidP="003C2BB2">
      <w:pPr>
        <w:pStyle w:val="Standard"/>
        <w:autoSpaceDE w:val="0"/>
        <w:jc w:val="both"/>
        <w:rPr>
          <w:rFonts w:ascii="Garamond" w:hAnsi="Garamond" w:cs="Garamond"/>
          <w:color w:val="000000"/>
          <w:sz w:val="24"/>
          <w:szCs w:val="24"/>
          <w:lang w:val="es-ES"/>
        </w:rPr>
      </w:pPr>
    </w:p>
    <w:p w14:paraId="61C58163" w14:textId="77777777" w:rsidR="003C2BB2" w:rsidRDefault="003C2BB2" w:rsidP="003C2BB2">
      <w:pPr>
        <w:pStyle w:val="Standard"/>
        <w:autoSpaceDE w:val="0"/>
        <w:jc w:val="both"/>
        <w:rPr>
          <w:rFonts w:ascii="Garamond" w:hAnsi="Garamond" w:cs="Garamond"/>
          <w:i/>
          <w:iCs/>
          <w:color w:val="000000"/>
          <w:sz w:val="24"/>
          <w:szCs w:val="24"/>
          <w:lang w:val="es-ES"/>
        </w:rPr>
      </w:pPr>
      <w:r w:rsidRPr="002B7B4E">
        <w:rPr>
          <w:rFonts w:ascii="Garamond" w:hAnsi="Garamond" w:cs="Garamond"/>
          <w:color w:val="000000"/>
          <w:sz w:val="24"/>
          <w:szCs w:val="24"/>
          <w:lang w:val="es-ES"/>
        </w:rPr>
        <w:t xml:space="preserve">Es así que la Secretaría Distrital de Gobierno tiene por objeto </w:t>
      </w:r>
      <w:r w:rsidRPr="002B7B4E">
        <w:rPr>
          <w:rFonts w:ascii="Garamond" w:hAnsi="Garamond" w:cs="Garamond"/>
          <w:i/>
          <w:iCs/>
          <w:color w:val="000000"/>
          <w:sz w:val="24"/>
          <w:szCs w:val="24"/>
          <w:lang w:val="es-ES"/>
        </w:rPr>
        <w:t>"orientar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niveles".</w:t>
      </w:r>
    </w:p>
    <w:p w14:paraId="3DAA0D87" w14:textId="77777777" w:rsidR="00283087" w:rsidRDefault="00283087" w:rsidP="003C2BB2">
      <w:pPr>
        <w:pStyle w:val="Standard"/>
        <w:autoSpaceDE w:val="0"/>
        <w:jc w:val="both"/>
        <w:rPr>
          <w:rFonts w:ascii="Garamond" w:hAnsi="Garamond" w:cs="Garamond"/>
          <w:i/>
          <w:iCs/>
          <w:color w:val="000000"/>
          <w:sz w:val="24"/>
          <w:szCs w:val="24"/>
          <w:lang w:val="es-ES"/>
        </w:rPr>
      </w:pPr>
    </w:p>
    <w:p w14:paraId="7B0698D5" w14:textId="3AB45676" w:rsidR="00283087" w:rsidRPr="002B7B4E" w:rsidRDefault="00283087" w:rsidP="00283087">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Dentro de las funciones básicas de la Secretaría Distrital de Gobierno se encuentran:</w:t>
      </w:r>
      <w:r>
        <w:rPr>
          <w:rFonts w:ascii="Garamond" w:hAnsi="Garamond" w:cs="Garamond"/>
          <w:color w:val="000000"/>
          <w:sz w:val="24"/>
          <w:szCs w:val="24"/>
          <w:lang w:val="es-ES"/>
        </w:rPr>
        <w:t xml:space="preserve"> (…) </w:t>
      </w:r>
      <w:r w:rsidRPr="002B7B4E">
        <w:rPr>
          <w:rFonts w:ascii="Garamond" w:hAnsi="Garamond" w:cs="Garamond"/>
          <w:color w:val="000000"/>
          <w:sz w:val="24"/>
          <w:szCs w:val="24"/>
          <w:lang w:val="es-ES"/>
        </w:rPr>
        <w:t>Difundir la información relacionada con la gestión local conforme los lineamientos, procesos y procedimientos definidos por la Secretaría</w:t>
      </w:r>
      <w:r>
        <w:rPr>
          <w:rFonts w:ascii="Garamond" w:hAnsi="Garamond" w:cs="Garamond"/>
          <w:color w:val="000000"/>
          <w:sz w:val="24"/>
          <w:szCs w:val="24"/>
          <w:lang w:val="es-ES"/>
        </w:rPr>
        <w:t>; d</w:t>
      </w:r>
      <w:r w:rsidRPr="002B7B4E">
        <w:rPr>
          <w:rFonts w:ascii="Garamond" w:hAnsi="Garamond" w:cs="Garamond"/>
          <w:color w:val="000000"/>
          <w:sz w:val="24"/>
          <w:szCs w:val="24"/>
          <w:lang w:val="es-ES"/>
        </w:rPr>
        <w:t>esarrollar los procesos y procedimientos requeridos para apoyar el cumplimiento de las funciones propias o delegadas en los Alcaldes Locales como autoridad Administrativa. Política y de Policía en lo Local</w:t>
      </w:r>
      <w:r>
        <w:rPr>
          <w:rFonts w:ascii="Garamond" w:hAnsi="Garamond" w:cs="Garamond"/>
          <w:color w:val="000000"/>
          <w:sz w:val="24"/>
          <w:szCs w:val="24"/>
          <w:lang w:val="es-ES"/>
        </w:rPr>
        <w:t>; y a</w:t>
      </w:r>
      <w:r w:rsidRPr="002B7B4E">
        <w:rPr>
          <w:rFonts w:ascii="Garamond" w:hAnsi="Garamond" w:cs="Garamond"/>
          <w:color w:val="000000"/>
          <w:sz w:val="24"/>
          <w:szCs w:val="24"/>
          <w:lang w:val="es-ES"/>
        </w:rPr>
        <w:t>tender las peticiones y requerimientos relacionados con asuntos de su competencia</w:t>
      </w:r>
      <w:r>
        <w:rPr>
          <w:rFonts w:ascii="Garamond" w:hAnsi="Garamond" w:cs="Garamond"/>
          <w:color w:val="000000"/>
          <w:sz w:val="24"/>
          <w:szCs w:val="24"/>
          <w:lang w:val="es-ES"/>
        </w:rPr>
        <w:t xml:space="preserve">; y </w:t>
      </w:r>
      <w:r w:rsidRPr="002B7B4E">
        <w:rPr>
          <w:rFonts w:ascii="Garamond" w:hAnsi="Garamond" w:cs="Garamond"/>
          <w:color w:val="000000"/>
          <w:sz w:val="24"/>
          <w:szCs w:val="24"/>
          <w:lang w:val="es-ES"/>
        </w:rPr>
        <w:t>Las demás funciones asignadas por la ley que correspondan a su naturaleza</w:t>
      </w:r>
      <w:r w:rsidR="00B54E3A">
        <w:rPr>
          <w:rFonts w:ascii="Garamond" w:hAnsi="Garamond" w:cs="Garamond"/>
          <w:color w:val="000000"/>
          <w:sz w:val="24"/>
          <w:szCs w:val="24"/>
          <w:lang w:val="es-ES"/>
        </w:rPr>
        <w:t>.</w:t>
      </w:r>
    </w:p>
    <w:p w14:paraId="052ECC79" w14:textId="77777777" w:rsidR="00283087" w:rsidRDefault="00283087" w:rsidP="003C2BB2">
      <w:pPr>
        <w:pStyle w:val="Standard"/>
        <w:autoSpaceDE w:val="0"/>
        <w:jc w:val="both"/>
        <w:rPr>
          <w:rFonts w:ascii="Garamond" w:hAnsi="Garamond" w:cs="Garamond"/>
          <w:i/>
          <w:iCs/>
          <w:color w:val="000000"/>
          <w:sz w:val="24"/>
          <w:szCs w:val="24"/>
          <w:lang w:val="es-ES"/>
        </w:rPr>
      </w:pPr>
    </w:p>
    <w:p w14:paraId="6754E089" w14:textId="77777777" w:rsidR="003C2BB2" w:rsidRDefault="003C2BB2" w:rsidP="003C2BB2">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 xml:space="preserve">Mediante el Decreto Ley 1421 de 1993 se determinó que en cada una de las localidades habrá un Fondo de Desarrollo, con personería jurídica y patrimonio propio y que con cargo a esos recursos se financiarán la prestación de los servicios y la construcción de las obras, la denominación de estos fondos se acompañará del nombre de la respectiva localidad, siendo para este caso el Fondo de Desarrollo Local de Santa Fe. </w:t>
      </w:r>
    </w:p>
    <w:p w14:paraId="3A3E19F3" w14:textId="77777777" w:rsidR="00560912" w:rsidRDefault="00560912" w:rsidP="003C2BB2">
      <w:pPr>
        <w:pStyle w:val="Standard"/>
        <w:autoSpaceDE w:val="0"/>
        <w:jc w:val="both"/>
        <w:rPr>
          <w:rFonts w:ascii="Garamond" w:hAnsi="Garamond" w:cs="Garamond"/>
          <w:color w:val="000000"/>
          <w:sz w:val="24"/>
          <w:szCs w:val="24"/>
          <w:lang w:val="es-ES"/>
        </w:rPr>
      </w:pPr>
    </w:p>
    <w:p w14:paraId="56EA65D1" w14:textId="157326AB" w:rsidR="00560912" w:rsidRPr="002B7B4E" w:rsidRDefault="00560912" w:rsidP="00560912">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 xml:space="preserve">Que el Plan de Desarrollo Económico, Social, Ambiental y de Obras Públicas para Bogotá D.C. 2020 a 2024, </w:t>
      </w:r>
      <w:r w:rsidRPr="002B7B4E">
        <w:rPr>
          <w:rFonts w:ascii="Garamond" w:hAnsi="Garamond" w:cs="Garamond"/>
          <w:i/>
          <w:iCs/>
          <w:color w:val="000000"/>
          <w:sz w:val="24"/>
          <w:szCs w:val="24"/>
          <w:lang w:val="es-ES"/>
        </w:rPr>
        <w:t>"Un nuevo contrato social y ambiental para la Bogotá del siglo XXI"</w:t>
      </w:r>
      <w:r w:rsidRPr="002B7B4E">
        <w:rPr>
          <w:rFonts w:ascii="Garamond" w:hAnsi="Garamond" w:cs="Garamond"/>
          <w:color w:val="000000"/>
          <w:sz w:val="24"/>
          <w:szCs w:val="24"/>
          <w:lang w:val="es-ES"/>
        </w:rPr>
        <w:t xml:space="preserve">, adoptado mediante Acuerdo No. 761 de 2020, establece: </w:t>
      </w:r>
      <w:r w:rsidR="00F74D24" w:rsidRPr="00F74D24">
        <w:rPr>
          <w:rFonts w:ascii="Garamond" w:hAnsi="Garamond" w:cs="Garamond"/>
          <w:i/>
          <w:iCs/>
          <w:color w:val="000000"/>
          <w:sz w:val="24"/>
          <w:szCs w:val="24"/>
          <w:lang w:val="es-ES"/>
        </w:rPr>
        <w:t>“</w:t>
      </w:r>
      <w:r w:rsidRPr="002B7B4E">
        <w:rPr>
          <w:rFonts w:ascii="Garamond" w:hAnsi="Garamond" w:cs="Garamond"/>
          <w:i/>
          <w:iCs/>
          <w:color w:val="000000"/>
          <w:sz w:val="24"/>
          <w:szCs w:val="24"/>
          <w:lang w:val="es-ES"/>
        </w:rPr>
        <w:t>Realizar las acciones necesarias para el adecuado funcionamiento y adecuada prestación de los servicios de la Alcaldía Local de Santa Fe, como elemento estructurador del proceso de gobernabilidad local, así como la garantía de la adecuada convivencia entre las ciudadanas y los ciudadanos</w:t>
      </w:r>
      <w:r w:rsidRPr="00F74D24">
        <w:rPr>
          <w:rFonts w:ascii="Garamond" w:hAnsi="Garamond" w:cs="Garamond"/>
          <w:i/>
          <w:iCs/>
          <w:color w:val="000000"/>
          <w:sz w:val="24"/>
          <w:szCs w:val="24"/>
          <w:lang w:val="es-ES"/>
        </w:rPr>
        <w:t>.</w:t>
      </w:r>
      <w:r w:rsidR="00F74D24" w:rsidRPr="00F74D24">
        <w:rPr>
          <w:rFonts w:ascii="Garamond" w:hAnsi="Garamond" w:cs="Garamond"/>
          <w:i/>
          <w:iCs/>
          <w:color w:val="000000"/>
          <w:sz w:val="24"/>
          <w:szCs w:val="24"/>
          <w:lang w:val="es-ES"/>
        </w:rPr>
        <w:t>”</w:t>
      </w:r>
    </w:p>
    <w:p w14:paraId="7950F843" w14:textId="77777777" w:rsidR="00560912" w:rsidRPr="002B7B4E" w:rsidRDefault="00560912" w:rsidP="00560912">
      <w:pPr>
        <w:pStyle w:val="Standard"/>
        <w:autoSpaceDE w:val="0"/>
        <w:jc w:val="both"/>
        <w:rPr>
          <w:rFonts w:ascii="Garamond" w:hAnsi="Garamond" w:cs="Garamond"/>
          <w:color w:val="000000"/>
          <w:sz w:val="24"/>
          <w:szCs w:val="24"/>
          <w:lang w:val="es-ES"/>
        </w:rPr>
      </w:pPr>
    </w:p>
    <w:p w14:paraId="32510D6A" w14:textId="206F6066" w:rsidR="00560912" w:rsidRPr="002B7B4E" w:rsidRDefault="00560912" w:rsidP="00560912">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lastRenderedPageBreak/>
        <w:t xml:space="preserve">Que la </w:t>
      </w:r>
      <w:r w:rsidR="007D7D61" w:rsidRPr="002B7B4E">
        <w:rPr>
          <w:rFonts w:ascii="Garamond" w:hAnsi="Garamond" w:cs="Garamond"/>
          <w:color w:val="000000"/>
          <w:sz w:val="24"/>
          <w:szCs w:val="24"/>
          <w:lang w:val="es-ES"/>
        </w:rPr>
        <w:t xml:space="preserve">Alcaldía Local de Santa Fe </w:t>
      </w:r>
      <w:r w:rsidRPr="002B7B4E">
        <w:rPr>
          <w:rFonts w:ascii="Garamond" w:hAnsi="Garamond" w:cs="Garamond"/>
          <w:color w:val="000000"/>
          <w:sz w:val="24"/>
          <w:szCs w:val="24"/>
          <w:lang w:val="es-ES"/>
        </w:rPr>
        <w:t xml:space="preserve">cuenta con el(los) proyecto(s) de inversión registrado(s) en el Banco de Proyectos de Inversión del Distrito, Proyecto 2105: GESTIÓN PÚBLICA LOCAL EN SANTA FE cuyo objeto es Liderar, orientar y coordinar la formulación, adopción y ejecución de políticas, planes programas y proyectos necesarios para el mejoramiento de la gestión pública local y la consolidación de los procesos de la gobernabilidad local. </w:t>
      </w:r>
    </w:p>
    <w:p w14:paraId="0393C49D" w14:textId="77777777" w:rsidR="00560912" w:rsidRDefault="00560912" w:rsidP="003C2BB2">
      <w:pPr>
        <w:pStyle w:val="Standard"/>
        <w:autoSpaceDE w:val="0"/>
        <w:jc w:val="both"/>
        <w:rPr>
          <w:rFonts w:ascii="Garamond" w:hAnsi="Garamond" w:cs="Garamond"/>
          <w:color w:val="000000"/>
          <w:sz w:val="24"/>
          <w:szCs w:val="24"/>
          <w:lang w:val="es-ES"/>
        </w:rPr>
      </w:pPr>
    </w:p>
    <w:p w14:paraId="00C6715D" w14:textId="48BD1E89" w:rsidR="00125A13" w:rsidRDefault="00125A13" w:rsidP="00125A13">
      <w:pPr>
        <w:pStyle w:val="Standard"/>
        <w:autoSpaceDE w:val="0"/>
        <w:jc w:val="both"/>
        <w:rPr>
          <w:rFonts w:ascii="Garamond" w:hAnsi="Garamond" w:cs="Garamond"/>
          <w:color w:val="000000"/>
          <w:sz w:val="24"/>
          <w:szCs w:val="24"/>
          <w:lang w:val="es-ES"/>
        </w:rPr>
      </w:pPr>
      <w:r>
        <w:rPr>
          <w:rFonts w:ascii="Garamond" w:hAnsi="Garamond" w:cs="Garamond"/>
          <w:color w:val="000000"/>
          <w:sz w:val="24"/>
          <w:szCs w:val="24"/>
          <w:lang w:val="es-ES"/>
        </w:rPr>
        <w:t>Así mismo, en</w:t>
      </w:r>
      <w:r w:rsidRPr="002B7B4E">
        <w:rPr>
          <w:rFonts w:ascii="Garamond" w:hAnsi="Garamond" w:cs="Garamond"/>
          <w:color w:val="000000"/>
          <w:sz w:val="24"/>
          <w:szCs w:val="24"/>
          <w:lang w:val="es-ES"/>
        </w:rPr>
        <w:t xml:space="preserve"> el Plan de Desarrollo Local denominado: UN NUEVO CONTRATO SOCIAL Y AMBIENTAL PARA SANTA FE 2021-2024, en su PROPÓSITO 5. CONSTRUIR BOGOTÁ- REGIÓN CON GOBIERNO ABIERTO, TRANSPARENTE Y CIUDADANÍA CONSCIENTE, desarrolla acciones en dos ámbitos particulares, la gestión externa que se resume en la provisión de bienes de servicios para complementar e impactar los indicadores del Plan de Desarrollo Distrital, y por otra parte la gestión interna que comprende todas aquellas acciones que conforman las actividades misionales y de apoyo que permiten la provisión de los bienes y servicios mencionados.</w:t>
      </w:r>
    </w:p>
    <w:p w14:paraId="12EBF298" w14:textId="77777777" w:rsidR="00125A13" w:rsidRDefault="00125A13" w:rsidP="003C2BB2">
      <w:pPr>
        <w:pStyle w:val="Standard"/>
        <w:autoSpaceDE w:val="0"/>
        <w:jc w:val="both"/>
        <w:rPr>
          <w:rFonts w:ascii="Garamond" w:hAnsi="Garamond" w:cs="Garamond"/>
          <w:color w:val="000000"/>
          <w:sz w:val="24"/>
          <w:szCs w:val="24"/>
          <w:lang w:val="es-ES"/>
        </w:rPr>
      </w:pPr>
    </w:p>
    <w:p w14:paraId="70BCEB51" w14:textId="050E832A" w:rsidR="002C763D" w:rsidRPr="002B7B4E" w:rsidRDefault="002C763D" w:rsidP="002C763D">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 xml:space="preserve">Dentro de la estructura organizacional de la </w:t>
      </w:r>
      <w:r w:rsidR="005633F3" w:rsidRPr="002B7B4E">
        <w:rPr>
          <w:rFonts w:ascii="Garamond" w:hAnsi="Garamond" w:cs="Garamond"/>
          <w:color w:val="000000"/>
          <w:sz w:val="24"/>
          <w:szCs w:val="24"/>
          <w:lang w:val="es-ES"/>
        </w:rPr>
        <w:t>Alcaldía Local de Santa Fe</w:t>
      </w:r>
      <w:r w:rsidR="005633F3" w:rsidRPr="00971752">
        <w:rPr>
          <w:rFonts w:ascii="Garamond" w:hAnsi="Garamond" w:cs="Garamond"/>
          <w:color w:val="000000"/>
          <w:sz w:val="24"/>
          <w:szCs w:val="24"/>
          <w:lang w:val="es-ES"/>
        </w:rPr>
        <w:t xml:space="preserve"> tiene </w:t>
      </w:r>
      <w:r w:rsidR="001B5BBF" w:rsidRPr="00971752">
        <w:rPr>
          <w:rFonts w:ascii="Garamond" w:hAnsi="Garamond" w:cs="Garamond"/>
          <w:color w:val="000000"/>
          <w:sz w:val="24"/>
          <w:szCs w:val="24"/>
          <w:lang w:val="es-ES"/>
        </w:rPr>
        <w:t>como funciones</w:t>
      </w:r>
      <w:r w:rsidRPr="002B7B4E">
        <w:rPr>
          <w:rFonts w:ascii="Garamond" w:hAnsi="Garamond" w:cs="Garamond"/>
          <w:color w:val="000000"/>
          <w:sz w:val="24"/>
          <w:szCs w:val="24"/>
          <w:lang w:val="es-ES"/>
        </w:rPr>
        <w:t>, entre otras, como:</w:t>
      </w:r>
      <w:r w:rsidR="00971752">
        <w:rPr>
          <w:rFonts w:ascii="Garamond" w:hAnsi="Garamond" w:cs="Garamond"/>
          <w:color w:val="000000"/>
          <w:sz w:val="24"/>
          <w:szCs w:val="24"/>
          <w:lang w:val="es-ES"/>
        </w:rPr>
        <w:t xml:space="preserve"> (…) 1. </w:t>
      </w:r>
      <w:r w:rsidRPr="002B7B4E">
        <w:rPr>
          <w:rFonts w:ascii="Garamond" w:hAnsi="Garamond" w:cs="Garamond"/>
          <w:color w:val="000000"/>
          <w:sz w:val="24"/>
          <w:szCs w:val="24"/>
          <w:lang w:val="es-ES"/>
        </w:rPr>
        <w:t>Formular el Plan de Desarrollo Local en el marco de las orientaciones distritales.</w:t>
      </w:r>
      <w:r w:rsidR="00971752">
        <w:rPr>
          <w:rFonts w:ascii="Garamond" w:hAnsi="Garamond" w:cs="Garamond"/>
          <w:color w:val="000000"/>
          <w:sz w:val="24"/>
          <w:szCs w:val="24"/>
          <w:lang w:val="es-ES"/>
        </w:rPr>
        <w:t xml:space="preserve"> 2. </w:t>
      </w:r>
      <w:r w:rsidRPr="002B7B4E">
        <w:rPr>
          <w:rFonts w:ascii="Garamond" w:hAnsi="Garamond" w:cs="Garamond"/>
          <w:color w:val="000000"/>
          <w:sz w:val="24"/>
          <w:szCs w:val="24"/>
          <w:lang w:val="es-ES"/>
        </w:rPr>
        <w:t>Difundir la información relacionada con la gestión local conforme los lineamientos, procesos y procedimientos definidos por la Secretaría.</w:t>
      </w:r>
      <w:r w:rsidR="00971752">
        <w:rPr>
          <w:rFonts w:ascii="Garamond" w:hAnsi="Garamond" w:cs="Garamond"/>
          <w:color w:val="000000"/>
          <w:sz w:val="24"/>
          <w:szCs w:val="24"/>
          <w:lang w:val="es-ES"/>
        </w:rPr>
        <w:t xml:space="preserve"> 3. </w:t>
      </w:r>
      <w:r w:rsidRPr="002B7B4E">
        <w:rPr>
          <w:rFonts w:ascii="Garamond" w:hAnsi="Garamond" w:cs="Garamond"/>
          <w:color w:val="000000"/>
          <w:sz w:val="24"/>
          <w:szCs w:val="24"/>
          <w:lang w:val="es-ES"/>
        </w:rPr>
        <w:t>Desarrollar los procesos y procedimientos requeridos para apoyar el cumplimiento de las funciones propias o delegadas en los Alcaldes Locales como autoridad Administrativa. Política y de Policía en lo Local.</w:t>
      </w:r>
      <w:r w:rsidR="00971752">
        <w:rPr>
          <w:rFonts w:ascii="Garamond" w:hAnsi="Garamond" w:cs="Garamond"/>
          <w:color w:val="000000"/>
          <w:sz w:val="24"/>
          <w:szCs w:val="24"/>
          <w:lang w:val="es-ES"/>
        </w:rPr>
        <w:t xml:space="preserve"> 4. </w:t>
      </w:r>
      <w:r w:rsidRPr="002B7B4E">
        <w:rPr>
          <w:rFonts w:ascii="Garamond" w:hAnsi="Garamond" w:cs="Garamond"/>
          <w:color w:val="000000"/>
          <w:sz w:val="24"/>
          <w:szCs w:val="24"/>
          <w:lang w:val="es-ES"/>
        </w:rPr>
        <w:t>Desarrollar los procesos asociados a la formulación, ejecución y seguimiento de los proyectos de inversión con cargo a los recursos de los Fondos de Desarrollo Local, cuando la delegación de la facultad de ejecución del gasto recaiga en el Alcalde Local.</w:t>
      </w:r>
      <w:r w:rsidR="00971752">
        <w:rPr>
          <w:rFonts w:ascii="Garamond" w:hAnsi="Garamond" w:cs="Garamond"/>
          <w:color w:val="000000"/>
          <w:sz w:val="24"/>
          <w:szCs w:val="24"/>
          <w:lang w:val="es-ES"/>
        </w:rPr>
        <w:t xml:space="preserve"> </w:t>
      </w:r>
      <w:r w:rsidR="009A7D33">
        <w:rPr>
          <w:rFonts w:ascii="Garamond" w:hAnsi="Garamond" w:cs="Garamond"/>
          <w:color w:val="000000"/>
          <w:sz w:val="24"/>
          <w:szCs w:val="24"/>
          <w:lang w:val="es-ES"/>
        </w:rPr>
        <w:t xml:space="preserve">5. </w:t>
      </w:r>
      <w:r w:rsidRPr="002B7B4E">
        <w:rPr>
          <w:rFonts w:ascii="Garamond" w:hAnsi="Garamond" w:cs="Garamond"/>
          <w:color w:val="000000"/>
          <w:sz w:val="24"/>
          <w:szCs w:val="24"/>
          <w:lang w:val="es-ES"/>
        </w:rPr>
        <w:t>Coordinar la ejecución en el territorio de los planes programas y proyectos de las entidades y organismos</w:t>
      </w:r>
      <w:r w:rsidRPr="00971752">
        <w:rPr>
          <w:rFonts w:ascii="Garamond" w:hAnsi="Garamond" w:cs="Garamond"/>
          <w:color w:val="000000"/>
          <w:sz w:val="24"/>
          <w:szCs w:val="24"/>
          <w:lang w:val="es-ES"/>
        </w:rPr>
        <w:t xml:space="preserve"> </w:t>
      </w:r>
      <w:r w:rsidRPr="002B7B4E">
        <w:rPr>
          <w:rFonts w:ascii="Garamond" w:hAnsi="Garamond" w:cs="Garamond"/>
          <w:color w:val="000000"/>
          <w:sz w:val="24"/>
          <w:szCs w:val="24"/>
          <w:lang w:val="es-ES"/>
        </w:rPr>
        <w:t>Distritales que intervienen en la localidad, como complemento al Plan de Desarrollo local, conforme a los lineamientos y orientaciones distritales.</w:t>
      </w:r>
    </w:p>
    <w:p w14:paraId="5F95FA57" w14:textId="77777777" w:rsidR="002C763D" w:rsidRDefault="002C763D" w:rsidP="003C2BB2">
      <w:pPr>
        <w:pStyle w:val="Standard"/>
        <w:autoSpaceDE w:val="0"/>
        <w:jc w:val="both"/>
        <w:rPr>
          <w:rFonts w:ascii="Garamond" w:hAnsi="Garamond" w:cs="Garamond"/>
          <w:color w:val="000000"/>
          <w:sz w:val="24"/>
          <w:szCs w:val="24"/>
          <w:lang w:val="es-ES"/>
        </w:rPr>
      </w:pPr>
    </w:p>
    <w:p w14:paraId="260B4992" w14:textId="321EAAFA" w:rsidR="00375470" w:rsidRDefault="00794DEB" w:rsidP="003C2BB2">
      <w:pPr>
        <w:pStyle w:val="Standard"/>
        <w:autoSpaceDE w:val="0"/>
        <w:jc w:val="both"/>
        <w:rPr>
          <w:rFonts w:ascii="Garamond" w:hAnsi="Garamond" w:cs="Garamond"/>
          <w:color w:val="000000"/>
          <w:sz w:val="24"/>
          <w:szCs w:val="24"/>
          <w:lang w:val="es-ES"/>
        </w:rPr>
      </w:pPr>
      <w:r w:rsidRPr="00794DEB">
        <w:rPr>
          <w:rFonts w:ascii="Garamond" w:hAnsi="Garamond" w:cs="Garamond"/>
          <w:color w:val="000000"/>
          <w:sz w:val="24"/>
          <w:szCs w:val="24"/>
          <w:lang w:val="es-ES"/>
        </w:rPr>
        <w:t xml:space="preserve">El cumplimiento de las funciones anteriormente señaladas, involucran la necesidad de contar con un equipo de profesionales </w:t>
      </w:r>
      <w:r>
        <w:rPr>
          <w:rFonts w:ascii="Garamond" w:hAnsi="Garamond" w:cs="Garamond"/>
          <w:color w:val="000000"/>
          <w:sz w:val="24"/>
          <w:szCs w:val="24"/>
          <w:lang w:val="es-ES"/>
        </w:rPr>
        <w:t xml:space="preserve">y personal de apoyo a la gestión </w:t>
      </w:r>
      <w:r w:rsidRPr="00794DEB">
        <w:rPr>
          <w:rFonts w:ascii="Garamond" w:hAnsi="Garamond" w:cs="Garamond"/>
          <w:color w:val="000000"/>
          <w:sz w:val="24"/>
          <w:szCs w:val="24"/>
          <w:lang w:val="es-ES"/>
        </w:rPr>
        <w:t xml:space="preserve">que garanticen </w:t>
      </w:r>
      <w:r w:rsidR="000E4930">
        <w:rPr>
          <w:rFonts w:ascii="Garamond" w:hAnsi="Garamond" w:cs="Garamond"/>
          <w:color w:val="000000"/>
          <w:sz w:val="24"/>
          <w:szCs w:val="24"/>
          <w:lang w:val="es-ES"/>
        </w:rPr>
        <w:t>el d</w:t>
      </w:r>
      <w:r w:rsidR="00375470" w:rsidRPr="002B7B4E">
        <w:rPr>
          <w:rFonts w:ascii="Garamond" w:hAnsi="Garamond" w:cs="Garamond"/>
          <w:color w:val="000000"/>
          <w:sz w:val="24"/>
          <w:szCs w:val="24"/>
          <w:lang w:val="es-ES"/>
        </w:rPr>
        <w:t xml:space="preserve">esarrollar </w:t>
      </w:r>
      <w:r w:rsidR="000E4930">
        <w:rPr>
          <w:rFonts w:ascii="Garamond" w:hAnsi="Garamond" w:cs="Garamond"/>
          <w:color w:val="000000"/>
          <w:sz w:val="24"/>
          <w:szCs w:val="24"/>
          <w:lang w:val="es-ES"/>
        </w:rPr>
        <w:t xml:space="preserve">de </w:t>
      </w:r>
      <w:r w:rsidR="00375470" w:rsidRPr="002B7B4E">
        <w:rPr>
          <w:rFonts w:ascii="Garamond" w:hAnsi="Garamond" w:cs="Garamond"/>
          <w:color w:val="000000"/>
          <w:sz w:val="24"/>
          <w:szCs w:val="24"/>
          <w:lang w:val="es-ES"/>
        </w:rPr>
        <w:t>los procesos y procedimientos requeridos para apoyar el cumplimiento de las funciones propias o delegadas en los Alcaldes Locales como autoridad Administrativa. Política y de Policía en lo Local.</w:t>
      </w:r>
      <w:r w:rsidR="00375470">
        <w:rPr>
          <w:rFonts w:ascii="Garamond" w:hAnsi="Garamond" w:cs="Garamond"/>
          <w:color w:val="000000"/>
          <w:sz w:val="24"/>
          <w:szCs w:val="24"/>
          <w:lang w:val="es-ES"/>
        </w:rPr>
        <w:t xml:space="preserve"> </w:t>
      </w:r>
      <w:r w:rsidR="008243D4" w:rsidRPr="008243D4">
        <w:rPr>
          <w:rFonts w:ascii="Garamond" w:hAnsi="Garamond" w:cs="Garamond"/>
          <w:color w:val="000000"/>
          <w:sz w:val="24"/>
          <w:szCs w:val="24"/>
          <w:lang w:val="es-ES"/>
        </w:rPr>
        <w:t>En este sentido, para que la</w:t>
      </w:r>
      <w:r w:rsidR="008243D4">
        <w:rPr>
          <w:rFonts w:ascii="Garamond" w:hAnsi="Garamond" w:cs="Garamond"/>
          <w:color w:val="000000"/>
          <w:sz w:val="24"/>
          <w:szCs w:val="24"/>
          <w:lang w:val="es-ES"/>
        </w:rPr>
        <w:t xml:space="preserve"> Alcaldía Local de Santa Fe </w:t>
      </w:r>
      <w:r w:rsidR="008243D4" w:rsidRPr="008243D4">
        <w:rPr>
          <w:rFonts w:ascii="Garamond" w:hAnsi="Garamond" w:cs="Garamond"/>
          <w:color w:val="000000"/>
          <w:sz w:val="24"/>
          <w:szCs w:val="24"/>
          <w:lang w:val="es-ES"/>
        </w:rPr>
        <w:t>cumpla a cabalidad con el principio de planeación contractual, que agrupa los principios normativos de economía, eficacia, celeridad e imparcialidad, consagrados en el artículo 209 de la Constitución Política, como guías fundamentales de la función pública</w:t>
      </w:r>
      <w:r w:rsidR="0063379F">
        <w:rPr>
          <w:rFonts w:ascii="Garamond" w:hAnsi="Garamond" w:cs="Garamond"/>
          <w:color w:val="000000"/>
          <w:sz w:val="24"/>
          <w:szCs w:val="24"/>
          <w:lang w:val="es-ES"/>
        </w:rPr>
        <w:t xml:space="preserve">; por tal razón </w:t>
      </w:r>
      <w:r w:rsidR="008243D4" w:rsidRPr="008243D4">
        <w:rPr>
          <w:rFonts w:ascii="Garamond" w:hAnsi="Garamond" w:cs="Garamond"/>
          <w:color w:val="000000"/>
          <w:sz w:val="24"/>
          <w:szCs w:val="24"/>
          <w:lang w:val="es-ES"/>
        </w:rPr>
        <w:t>es necesaria la contratación</w:t>
      </w:r>
      <w:r w:rsidR="0063379F">
        <w:rPr>
          <w:rFonts w:ascii="Garamond" w:hAnsi="Garamond" w:cs="Garamond"/>
          <w:color w:val="000000"/>
          <w:sz w:val="24"/>
          <w:szCs w:val="24"/>
          <w:lang w:val="es-ES"/>
        </w:rPr>
        <w:t xml:space="preserve"> directa por contratos </w:t>
      </w:r>
      <w:r w:rsidR="008243D4" w:rsidRPr="008243D4">
        <w:rPr>
          <w:rFonts w:ascii="Garamond" w:hAnsi="Garamond" w:cs="Garamond"/>
          <w:color w:val="000000"/>
          <w:sz w:val="24"/>
          <w:szCs w:val="24"/>
          <w:lang w:val="es-ES"/>
        </w:rPr>
        <w:t xml:space="preserve">de </w:t>
      </w:r>
      <w:r w:rsidR="0063379F">
        <w:rPr>
          <w:rFonts w:ascii="Garamond" w:hAnsi="Garamond" w:cs="Garamond"/>
          <w:color w:val="000000"/>
          <w:sz w:val="24"/>
          <w:szCs w:val="24"/>
          <w:lang w:val="es-ES"/>
        </w:rPr>
        <w:t xml:space="preserve">prestación de servicios </w:t>
      </w:r>
      <w:r w:rsidR="008243D4" w:rsidRPr="008243D4">
        <w:rPr>
          <w:rFonts w:ascii="Garamond" w:hAnsi="Garamond" w:cs="Garamond"/>
          <w:color w:val="000000"/>
          <w:sz w:val="24"/>
          <w:szCs w:val="24"/>
          <w:lang w:val="es-ES"/>
        </w:rPr>
        <w:t>profesional</w:t>
      </w:r>
      <w:r w:rsidR="008243D4">
        <w:rPr>
          <w:rFonts w:ascii="Garamond" w:hAnsi="Garamond" w:cs="Garamond"/>
          <w:color w:val="000000"/>
          <w:sz w:val="24"/>
          <w:szCs w:val="24"/>
          <w:lang w:val="es-ES"/>
        </w:rPr>
        <w:t xml:space="preserve">es </w:t>
      </w:r>
      <w:r w:rsidR="00AA0D70">
        <w:rPr>
          <w:rFonts w:ascii="Garamond" w:hAnsi="Garamond" w:cs="Garamond"/>
          <w:color w:val="000000"/>
          <w:sz w:val="24"/>
          <w:szCs w:val="24"/>
          <w:lang w:val="es-ES"/>
        </w:rPr>
        <w:t xml:space="preserve">o apoyo a la gestión </w:t>
      </w:r>
      <w:r w:rsidR="008243D4" w:rsidRPr="008243D4">
        <w:rPr>
          <w:rFonts w:ascii="Garamond" w:hAnsi="Garamond" w:cs="Garamond"/>
          <w:color w:val="000000"/>
          <w:sz w:val="24"/>
          <w:szCs w:val="24"/>
          <w:lang w:val="es-ES"/>
        </w:rPr>
        <w:t>idóneo</w:t>
      </w:r>
      <w:r w:rsidR="00AA0D70">
        <w:rPr>
          <w:rFonts w:ascii="Garamond" w:hAnsi="Garamond" w:cs="Garamond"/>
          <w:color w:val="000000"/>
          <w:sz w:val="24"/>
          <w:szCs w:val="24"/>
          <w:lang w:val="es-ES"/>
        </w:rPr>
        <w:t>s</w:t>
      </w:r>
      <w:r w:rsidR="008243D4" w:rsidRPr="008243D4">
        <w:rPr>
          <w:rFonts w:ascii="Garamond" w:hAnsi="Garamond" w:cs="Garamond"/>
          <w:color w:val="000000"/>
          <w:sz w:val="24"/>
          <w:szCs w:val="24"/>
          <w:lang w:val="es-ES"/>
        </w:rPr>
        <w:t xml:space="preserve"> y competente</w:t>
      </w:r>
      <w:r w:rsidR="00AA0D70">
        <w:rPr>
          <w:rFonts w:ascii="Garamond" w:hAnsi="Garamond" w:cs="Garamond"/>
          <w:color w:val="000000"/>
          <w:sz w:val="24"/>
          <w:szCs w:val="24"/>
          <w:lang w:val="es-ES"/>
        </w:rPr>
        <w:t>s</w:t>
      </w:r>
      <w:r w:rsidR="004517C4">
        <w:rPr>
          <w:rFonts w:ascii="Garamond" w:hAnsi="Garamond" w:cs="Garamond"/>
          <w:color w:val="000000"/>
          <w:sz w:val="24"/>
          <w:szCs w:val="24"/>
          <w:lang w:val="es-ES"/>
        </w:rPr>
        <w:t xml:space="preserve"> para cumplir </w:t>
      </w:r>
      <w:r w:rsidR="004517C4" w:rsidRPr="002B7B4E">
        <w:rPr>
          <w:rFonts w:ascii="Garamond" w:hAnsi="Garamond" w:cs="Garamond"/>
          <w:color w:val="000000"/>
          <w:sz w:val="24"/>
          <w:szCs w:val="24"/>
          <w:lang w:val="es-ES"/>
        </w:rPr>
        <w:t>las funciones propias o delegadas en los Alcaldes Locales</w:t>
      </w:r>
      <w:r w:rsidR="008243D4" w:rsidRPr="008243D4">
        <w:rPr>
          <w:rFonts w:ascii="Garamond" w:hAnsi="Garamond" w:cs="Garamond"/>
          <w:color w:val="000000"/>
          <w:sz w:val="24"/>
          <w:szCs w:val="24"/>
          <w:lang w:val="es-ES"/>
        </w:rPr>
        <w:t>.</w:t>
      </w:r>
    </w:p>
    <w:p w14:paraId="7AA4F4A8" w14:textId="77777777" w:rsidR="00794DEB" w:rsidRDefault="00794DEB" w:rsidP="003C2BB2">
      <w:pPr>
        <w:pStyle w:val="Standard"/>
        <w:autoSpaceDE w:val="0"/>
        <w:jc w:val="both"/>
        <w:rPr>
          <w:rFonts w:ascii="Garamond" w:hAnsi="Garamond" w:cs="Garamond"/>
          <w:color w:val="000000"/>
          <w:sz w:val="24"/>
          <w:szCs w:val="24"/>
          <w:lang w:val="es-ES"/>
        </w:rPr>
      </w:pPr>
    </w:p>
    <w:p w14:paraId="4FA0144F" w14:textId="46B8BB81" w:rsidR="003C2BB2" w:rsidRDefault="004920FA" w:rsidP="003C2BB2">
      <w:pPr>
        <w:pStyle w:val="Standard"/>
        <w:autoSpaceDE w:val="0"/>
        <w:jc w:val="both"/>
        <w:rPr>
          <w:rFonts w:ascii="Garamond" w:hAnsi="Garamond" w:cs="Garamond"/>
          <w:color w:val="000000"/>
          <w:sz w:val="24"/>
          <w:szCs w:val="24"/>
          <w:lang w:val="es-ES"/>
        </w:rPr>
      </w:pPr>
      <w:r>
        <w:rPr>
          <w:rFonts w:ascii="Garamond" w:hAnsi="Garamond" w:cs="Garamond"/>
          <w:color w:val="000000"/>
          <w:sz w:val="24"/>
          <w:szCs w:val="24"/>
          <w:lang w:val="es-ES"/>
        </w:rPr>
        <w:t>Que e</w:t>
      </w:r>
      <w:r w:rsidR="00F1453D">
        <w:rPr>
          <w:rFonts w:ascii="Garamond" w:hAnsi="Garamond" w:cs="Garamond"/>
          <w:color w:val="000000"/>
          <w:sz w:val="24"/>
          <w:szCs w:val="24"/>
          <w:lang w:val="es-ES"/>
        </w:rPr>
        <w:t>n e</w:t>
      </w:r>
      <w:r w:rsidR="003C2BB2" w:rsidRPr="002B7B4E">
        <w:rPr>
          <w:rFonts w:ascii="Garamond" w:hAnsi="Garamond" w:cs="Garamond"/>
          <w:color w:val="000000"/>
          <w:sz w:val="24"/>
          <w:szCs w:val="24"/>
          <w:lang w:val="es-ES"/>
        </w:rPr>
        <w:t>l numeral 3º del artículo 32 de la Ley 80 de 1993, establece</w:t>
      </w:r>
      <w:r w:rsidR="00F1453D">
        <w:rPr>
          <w:rFonts w:ascii="Garamond" w:hAnsi="Garamond" w:cs="Garamond"/>
          <w:color w:val="000000"/>
          <w:sz w:val="24"/>
          <w:szCs w:val="24"/>
          <w:lang w:val="es-ES"/>
        </w:rPr>
        <w:t xml:space="preserve"> que:</w:t>
      </w:r>
      <w:r w:rsidR="003C2BB2" w:rsidRPr="002B7B4E">
        <w:rPr>
          <w:rFonts w:ascii="Garamond" w:hAnsi="Garamond" w:cs="Garamond"/>
          <w:color w:val="000000"/>
          <w:sz w:val="24"/>
          <w:szCs w:val="24"/>
          <w:lang w:val="es-ES"/>
        </w:rPr>
        <w:t xml:space="preserve"> </w:t>
      </w:r>
      <w:r w:rsidR="00CC1E4C" w:rsidRPr="00CC1E4C">
        <w:rPr>
          <w:rFonts w:ascii="Garamond" w:hAnsi="Garamond" w:cs="Garamond"/>
          <w:i/>
          <w:iCs/>
          <w:color w:val="000000"/>
          <w:sz w:val="24"/>
          <w:szCs w:val="24"/>
          <w:lang w:val="es-ES"/>
        </w:rPr>
        <w:t>“</w:t>
      </w:r>
      <w:r w:rsidR="003C2BB2" w:rsidRPr="002B7B4E">
        <w:rPr>
          <w:rFonts w:ascii="Garamond" w:hAnsi="Garamond" w:cs="Garamond"/>
          <w:i/>
          <w:iCs/>
          <w:color w:val="000000"/>
          <w:sz w:val="24"/>
          <w:szCs w:val="24"/>
          <w:lang w:val="es-ES"/>
        </w:rPr>
        <w:t xml:space="preserve">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especializados.' El Consejo de Estado ha señalado </w:t>
      </w:r>
      <w:r w:rsidR="003C2BB2" w:rsidRPr="002B7B4E">
        <w:rPr>
          <w:rFonts w:ascii="Garamond" w:hAnsi="Garamond" w:cs="Garamond"/>
          <w:i/>
          <w:iCs/>
          <w:color w:val="000000"/>
          <w:sz w:val="24"/>
          <w:szCs w:val="24"/>
          <w:lang w:val="es-ES"/>
        </w:rPr>
        <w:lastRenderedPageBreak/>
        <w:t>que '(...)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r w:rsidR="00CC1E4C" w:rsidRPr="00CC1E4C">
        <w:rPr>
          <w:rFonts w:ascii="Garamond" w:hAnsi="Garamond" w:cs="Garamond"/>
          <w:i/>
          <w:iCs/>
          <w:color w:val="000000"/>
          <w:sz w:val="24"/>
          <w:szCs w:val="24"/>
          <w:lang w:val="es-ES"/>
        </w:rPr>
        <w:t>”</w:t>
      </w:r>
      <w:r w:rsidR="003C2BB2" w:rsidRPr="002B7B4E">
        <w:rPr>
          <w:rFonts w:ascii="Garamond" w:hAnsi="Garamond" w:cs="Garamond"/>
          <w:color w:val="000000"/>
          <w:sz w:val="24"/>
          <w:szCs w:val="24"/>
          <w:lang w:val="es-ES"/>
        </w:rPr>
        <w:t xml:space="preserve"> </w:t>
      </w:r>
    </w:p>
    <w:p w14:paraId="35194F3A" w14:textId="77777777" w:rsidR="00DC0689" w:rsidRDefault="00DC0689" w:rsidP="003C2BB2">
      <w:pPr>
        <w:pStyle w:val="Standard"/>
        <w:autoSpaceDE w:val="0"/>
        <w:jc w:val="both"/>
        <w:rPr>
          <w:rFonts w:ascii="Garamond" w:hAnsi="Garamond" w:cs="Garamond"/>
          <w:color w:val="000000"/>
          <w:sz w:val="24"/>
          <w:szCs w:val="24"/>
          <w:lang w:val="es-ES"/>
        </w:rPr>
      </w:pPr>
    </w:p>
    <w:p w14:paraId="240EDA02" w14:textId="77777777" w:rsidR="00DC0689" w:rsidRPr="002B7B4E" w:rsidRDefault="00DC0689" w:rsidP="00DC0689">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 xml:space="preserve">De conformidad con la Sentencia de la Corte Constitucional C-614 de 2009 </w:t>
      </w:r>
      <w:r w:rsidRPr="002B7B4E">
        <w:rPr>
          <w:rFonts w:ascii="Garamond" w:hAnsi="Garamond" w:cs="Garamond"/>
          <w:i/>
          <w:iCs/>
          <w:color w:val="000000"/>
          <w:sz w:val="24"/>
          <w:szCs w:val="24"/>
          <w:lang w:val="es-ES"/>
        </w:rPr>
        <w:t>"El contrato de prestación de servicios es un contrato estatal que celebran las entidades para desarrollar actividades relacionadas con su administración o funcionamiento, y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p w14:paraId="4B380B9E" w14:textId="77777777" w:rsidR="003C2BB2" w:rsidRDefault="003C2BB2" w:rsidP="003C2BB2">
      <w:pPr>
        <w:pStyle w:val="Standard"/>
        <w:autoSpaceDE w:val="0"/>
        <w:jc w:val="both"/>
        <w:rPr>
          <w:rFonts w:ascii="Garamond" w:hAnsi="Garamond" w:cs="Garamond"/>
          <w:color w:val="000000"/>
          <w:sz w:val="24"/>
          <w:szCs w:val="24"/>
          <w:lang w:val="es-ES"/>
        </w:rPr>
      </w:pPr>
    </w:p>
    <w:p w14:paraId="2BCEC82B" w14:textId="36E1D125" w:rsidR="00130067" w:rsidRDefault="00130067" w:rsidP="003C2BB2">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De lo anterior, se resalta que para que haya lugar a la contratación de personas naturales por la modalidad de prestación de servicios profesionales y de Apoyo a la Gestión, se requiere bien sea que la entidad no cuente con el personal suficiente en la planta de la entidad, o que, contando con el mismo, éste no posea los conocimientos especializados para desempeñar las obligaciones.</w:t>
      </w:r>
    </w:p>
    <w:p w14:paraId="3A85B00A" w14:textId="77777777" w:rsidR="00130067" w:rsidRDefault="00130067" w:rsidP="003C2BB2">
      <w:pPr>
        <w:pStyle w:val="Standard"/>
        <w:autoSpaceDE w:val="0"/>
        <w:jc w:val="both"/>
        <w:rPr>
          <w:rFonts w:ascii="Garamond" w:hAnsi="Garamond" w:cs="Garamond"/>
          <w:color w:val="000000"/>
          <w:sz w:val="24"/>
          <w:szCs w:val="24"/>
          <w:lang w:val="es-ES"/>
        </w:rPr>
      </w:pPr>
    </w:p>
    <w:p w14:paraId="740A5330" w14:textId="2B68955B" w:rsidR="0018634B" w:rsidRDefault="00130067" w:rsidP="003C2BB2">
      <w:pPr>
        <w:pStyle w:val="Standard"/>
        <w:autoSpaceDE w:val="0"/>
        <w:jc w:val="both"/>
        <w:rPr>
          <w:rFonts w:ascii="Garamond" w:hAnsi="Garamond" w:cs="Garamond"/>
          <w:color w:val="000000"/>
          <w:sz w:val="24"/>
          <w:szCs w:val="24"/>
          <w:lang w:val="es-ES"/>
        </w:rPr>
      </w:pPr>
      <w:r>
        <w:rPr>
          <w:rFonts w:ascii="Garamond" w:hAnsi="Garamond" w:cs="Garamond"/>
          <w:color w:val="000000"/>
          <w:sz w:val="24"/>
          <w:szCs w:val="24"/>
          <w:lang w:val="es-ES"/>
        </w:rPr>
        <w:t>Es así que a</w:t>
      </w:r>
      <w:r w:rsidR="00D60563" w:rsidRPr="00D60563">
        <w:rPr>
          <w:rFonts w:ascii="Garamond" w:hAnsi="Garamond" w:cs="Garamond"/>
          <w:color w:val="000000"/>
          <w:sz w:val="24"/>
          <w:szCs w:val="24"/>
          <w:lang w:val="es-ES"/>
        </w:rPr>
        <w:t xml:space="preserve"> la fecha, </w:t>
      </w:r>
      <w:r w:rsidR="00AB5A85">
        <w:rPr>
          <w:rFonts w:ascii="Garamond" w:hAnsi="Garamond" w:cs="Garamond"/>
          <w:color w:val="000000"/>
          <w:sz w:val="24"/>
          <w:szCs w:val="24"/>
          <w:lang w:val="es-ES"/>
        </w:rPr>
        <w:t xml:space="preserve">El(la) </w:t>
      </w:r>
      <w:r w:rsidR="00AB5A85" w:rsidRPr="00AB5A85">
        <w:rPr>
          <w:rFonts w:ascii="Garamond" w:hAnsi="Garamond" w:cs="Garamond"/>
          <w:color w:val="000000"/>
          <w:sz w:val="24"/>
          <w:szCs w:val="24"/>
          <w:lang w:val="es-ES"/>
        </w:rPr>
        <w:t xml:space="preserve">Director(A) </w:t>
      </w:r>
      <w:r w:rsidR="00AB5A85">
        <w:rPr>
          <w:rFonts w:ascii="Garamond" w:hAnsi="Garamond" w:cs="Garamond"/>
          <w:color w:val="000000"/>
          <w:sz w:val="24"/>
          <w:szCs w:val="24"/>
          <w:lang w:val="es-ES"/>
        </w:rPr>
        <w:t>d</w:t>
      </w:r>
      <w:r w:rsidR="00AB5A85" w:rsidRPr="00AB5A85">
        <w:rPr>
          <w:rFonts w:ascii="Garamond" w:hAnsi="Garamond" w:cs="Garamond"/>
          <w:color w:val="000000"/>
          <w:sz w:val="24"/>
          <w:szCs w:val="24"/>
          <w:lang w:val="es-ES"/>
        </w:rPr>
        <w:t xml:space="preserve">e Gestión </w:t>
      </w:r>
      <w:r w:rsidR="00AB5A85">
        <w:rPr>
          <w:rFonts w:ascii="Garamond" w:hAnsi="Garamond" w:cs="Garamond"/>
          <w:color w:val="000000"/>
          <w:sz w:val="24"/>
          <w:szCs w:val="24"/>
          <w:lang w:val="es-ES"/>
        </w:rPr>
        <w:t>d</w:t>
      </w:r>
      <w:r w:rsidR="00AB5A85" w:rsidRPr="00AB5A85">
        <w:rPr>
          <w:rFonts w:ascii="Garamond" w:hAnsi="Garamond" w:cs="Garamond"/>
          <w:color w:val="000000"/>
          <w:sz w:val="24"/>
          <w:szCs w:val="24"/>
          <w:lang w:val="es-ES"/>
        </w:rPr>
        <w:t>el Talento Humano</w:t>
      </w:r>
      <w:r w:rsidR="00AB5A85">
        <w:rPr>
          <w:rFonts w:ascii="Garamond" w:hAnsi="Garamond" w:cs="Garamond"/>
          <w:color w:val="000000"/>
          <w:sz w:val="24"/>
          <w:szCs w:val="24"/>
          <w:lang w:val="es-ES"/>
        </w:rPr>
        <w:t xml:space="preserve"> </w:t>
      </w:r>
      <w:r w:rsidR="006523C5">
        <w:rPr>
          <w:rFonts w:ascii="Garamond" w:hAnsi="Garamond" w:cs="Garamond"/>
          <w:color w:val="000000"/>
          <w:sz w:val="24"/>
          <w:szCs w:val="24"/>
          <w:lang w:val="es-ES"/>
        </w:rPr>
        <w:t>d</w:t>
      </w:r>
      <w:r w:rsidR="006523C5" w:rsidRPr="006523C5">
        <w:rPr>
          <w:rFonts w:ascii="Garamond" w:hAnsi="Garamond" w:cs="Garamond"/>
          <w:color w:val="000000"/>
          <w:sz w:val="24"/>
          <w:szCs w:val="24"/>
          <w:lang w:val="es-ES"/>
        </w:rPr>
        <w:t xml:space="preserve">e </w:t>
      </w:r>
      <w:r w:rsidR="006523C5">
        <w:rPr>
          <w:rFonts w:ascii="Garamond" w:hAnsi="Garamond" w:cs="Garamond"/>
          <w:color w:val="000000"/>
          <w:sz w:val="24"/>
          <w:szCs w:val="24"/>
          <w:lang w:val="es-ES"/>
        </w:rPr>
        <w:t>l</w:t>
      </w:r>
      <w:r w:rsidR="006523C5" w:rsidRPr="006523C5">
        <w:rPr>
          <w:rFonts w:ascii="Garamond" w:hAnsi="Garamond" w:cs="Garamond"/>
          <w:color w:val="000000"/>
          <w:sz w:val="24"/>
          <w:szCs w:val="24"/>
          <w:lang w:val="es-ES"/>
        </w:rPr>
        <w:t xml:space="preserve">a Secretaria </w:t>
      </w:r>
      <w:r w:rsidR="006523C5">
        <w:rPr>
          <w:rFonts w:ascii="Garamond" w:hAnsi="Garamond" w:cs="Garamond"/>
          <w:color w:val="000000"/>
          <w:sz w:val="24"/>
          <w:szCs w:val="24"/>
          <w:lang w:val="es-ES"/>
        </w:rPr>
        <w:t>d</w:t>
      </w:r>
      <w:r w:rsidR="006523C5" w:rsidRPr="006523C5">
        <w:rPr>
          <w:rFonts w:ascii="Garamond" w:hAnsi="Garamond" w:cs="Garamond"/>
          <w:color w:val="000000"/>
          <w:sz w:val="24"/>
          <w:szCs w:val="24"/>
          <w:lang w:val="es-ES"/>
        </w:rPr>
        <w:t>e Gobierno D. C.</w:t>
      </w:r>
      <w:r w:rsidR="00C953C0">
        <w:rPr>
          <w:rFonts w:ascii="Garamond" w:hAnsi="Garamond" w:cs="Garamond"/>
          <w:color w:val="000000"/>
          <w:sz w:val="24"/>
          <w:szCs w:val="24"/>
          <w:lang w:val="es-ES"/>
        </w:rPr>
        <w:t xml:space="preserve">, mediante certificación que </w:t>
      </w:r>
      <w:r w:rsidR="00D60563" w:rsidRPr="00D60563">
        <w:rPr>
          <w:rFonts w:ascii="Garamond" w:hAnsi="Garamond" w:cs="Garamond"/>
          <w:color w:val="000000"/>
          <w:sz w:val="24"/>
          <w:szCs w:val="24"/>
          <w:lang w:val="es-ES"/>
        </w:rPr>
        <w:t xml:space="preserve">no cuenta con el personal de planta suficiente para prestar el apoyo profesional </w:t>
      </w:r>
      <w:r w:rsidR="00A95893">
        <w:rPr>
          <w:rFonts w:ascii="Garamond" w:hAnsi="Garamond" w:cs="Garamond"/>
          <w:color w:val="000000"/>
          <w:sz w:val="24"/>
          <w:szCs w:val="24"/>
          <w:lang w:val="es-ES"/>
        </w:rPr>
        <w:t xml:space="preserve">o de apoyo a la gestión </w:t>
      </w:r>
      <w:r w:rsidR="00D60563" w:rsidRPr="00D60563">
        <w:rPr>
          <w:rFonts w:ascii="Garamond" w:hAnsi="Garamond" w:cs="Garamond"/>
          <w:color w:val="000000"/>
          <w:sz w:val="24"/>
          <w:szCs w:val="24"/>
          <w:lang w:val="es-ES"/>
        </w:rPr>
        <w:t xml:space="preserve">para cumplir con las actividades </w:t>
      </w:r>
      <w:r w:rsidR="00A95893">
        <w:rPr>
          <w:rFonts w:ascii="Garamond" w:hAnsi="Garamond" w:cs="Garamond"/>
          <w:color w:val="000000"/>
          <w:sz w:val="24"/>
          <w:szCs w:val="24"/>
          <w:lang w:val="es-ES"/>
        </w:rPr>
        <w:t>que se pretende ejecutar en contrato</w:t>
      </w:r>
      <w:r w:rsidR="00D60563" w:rsidRPr="00D60563">
        <w:rPr>
          <w:rFonts w:ascii="Garamond" w:hAnsi="Garamond" w:cs="Garamond"/>
          <w:color w:val="000000"/>
          <w:sz w:val="24"/>
          <w:szCs w:val="24"/>
          <w:lang w:val="es-ES"/>
        </w:rPr>
        <w:t>, debiéndose acudir a la figura de contratación de prestación de servicios para suplir la misma.</w:t>
      </w:r>
      <w:r w:rsidR="00A95893">
        <w:rPr>
          <w:rFonts w:ascii="Garamond" w:hAnsi="Garamond" w:cs="Garamond"/>
          <w:color w:val="000000"/>
          <w:sz w:val="24"/>
          <w:szCs w:val="24"/>
          <w:lang w:val="es-ES"/>
        </w:rPr>
        <w:t xml:space="preserve"> </w:t>
      </w:r>
      <w:r w:rsidR="00D60563" w:rsidRPr="00D60563">
        <w:rPr>
          <w:rFonts w:ascii="Garamond" w:hAnsi="Garamond" w:cs="Garamond"/>
          <w:color w:val="000000"/>
          <w:sz w:val="24"/>
          <w:szCs w:val="24"/>
          <w:lang w:val="es-ES"/>
        </w:rPr>
        <w:t>Se destaca que las actividades a realizar no requieren permanencia ni cumplimiento de horario, no implican subordinación, y en consecuencia no tiene las características propias de una relación laboral, ajustándose por el contrario a las condiciones de la Ley 80 de 1993, Ley 1150 de 2007 y Decreto 1082 de 2015.</w:t>
      </w:r>
    </w:p>
    <w:p w14:paraId="36EF5D85" w14:textId="77777777" w:rsidR="00D60563" w:rsidRDefault="00D60563" w:rsidP="003C2BB2">
      <w:pPr>
        <w:pStyle w:val="Standard"/>
        <w:autoSpaceDE w:val="0"/>
        <w:jc w:val="both"/>
        <w:rPr>
          <w:rFonts w:ascii="Garamond" w:hAnsi="Garamond" w:cs="Garamond"/>
          <w:color w:val="000000"/>
          <w:sz w:val="24"/>
          <w:szCs w:val="24"/>
          <w:lang w:val="es-ES"/>
        </w:rPr>
      </w:pPr>
    </w:p>
    <w:p w14:paraId="40227BF9" w14:textId="00B4F011" w:rsidR="003C2BB2" w:rsidRPr="002B7B4E" w:rsidRDefault="003C2BB2" w:rsidP="003C2BB2">
      <w:pPr>
        <w:pStyle w:val="Standard"/>
        <w:autoSpaceDE w:val="0"/>
        <w:jc w:val="both"/>
        <w:rPr>
          <w:rFonts w:ascii="Garamond" w:hAnsi="Garamond" w:cs="Garamond"/>
          <w:color w:val="000000"/>
          <w:sz w:val="24"/>
          <w:szCs w:val="24"/>
          <w:lang w:val="es-ES"/>
        </w:rPr>
      </w:pPr>
      <w:r w:rsidRPr="002B7B4E">
        <w:rPr>
          <w:rFonts w:ascii="Garamond" w:hAnsi="Garamond" w:cs="Garamond"/>
          <w:color w:val="000000"/>
          <w:sz w:val="24"/>
          <w:szCs w:val="24"/>
          <w:lang w:val="es-ES"/>
        </w:rPr>
        <w:t xml:space="preserve">De otra parte, </w:t>
      </w:r>
      <w:r w:rsidR="003913E2">
        <w:rPr>
          <w:rFonts w:ascii="Garamond" w:hAnsi="Garamond" w:cs="Garamond"/>
          <w:color w:val="000000"/>
          <w:sz w:val="24"/>
          <w:szCs w:val="24"/>
          <w:lang w:val="es-ES"/>
        </w:rPr>
        <w:t>e</w:t>
      </w:r>
      <w:r w:rsidRPr="002B7B4E">
        <w:rPr>
          <w:rFonts w:ascii="Garamond" w:hAnsi="Garamond" w:cs="Garamond"/>
          <w:color w:val="000000"/>
          <w:sz w:val="24"/>
          <w:szCs w:val="24"/>
          <w:lang w:val="es-ES"/>
        </w:rPr>
        <w:t>l Fondo de Desarrollo Local de Santa Fe se encuentra sometida a la Ley 80 de 1993 Estatuto Contratación, a la Ley 1150 de 2007 y al Decreto 1082 de 2015; por lo que las entidades públicas se ven obligadas a ajustar y desarrollar procesos de selección que además de cumplir con los principios de la contratación pública permitan cumplir los cometidos y fines estatales. Ahora bien, en el marco de lo anterior, el Fondo de Desarrollo Local de Santa Fe, requiere contar con el apoyo de una persona técnica que contribuya a la ejecución de actividades administrativas relacionadas con los procesos contractuales del área de gestión de desarrollo local de Santa Fe.</w:t>
      </w:r>
    </w:p>
    <w:p w14:paraId="7FE0C2B9" w14:textId="77777777" w:rsidR="003C2BB2" w:rsidRPr="002B7B4E" w:rsidRDefault="003C2BB2" w:rsidP="003C2BB2">
      <w:pPr>
        <w:pStyle w:val="Standard"/>
        <w:autoSpaceDE w:val="0"/>
        <w:jc w:val="both"/>
        <w:rPr>
          <w:rFonts w:ascii="Garamond" w:hAnsi="Garamond" w:cs="Garamond"/>
          <w:color w:val="000000"/>
          <w:sz w:val="24"/>
          <w:szCs w:val="24"/>
          <w:lang w:val="es-ES"/>
        </w:rPr>
      </w:pPr>
    </w:p>
    <w:p w14:paraId="4202A153" w14:textId="3B7F777F" w:rsidR="00A622C5" w:rsidRDefault="00DD3B68" w:rsidP="003C2BB2">
      <w:pPr>
        <w:pStyle w:val="Standard"/>
        <w:autoSpaceDE w:val="0"/>
        <w:jc w:val="both"/>
        <w:rPr>
          <w:rFonts w:ascii="Garamond" w:hAnsi="Garamond" w:cs="Garamond"/>
          <w:color w:val="000000"/>
          <w:sz w:val="24"/>
          <w:szCs w:val="24"/>
        </w:rPr>
      </w:pPr>
      <w:r w:rsidRPr="00DD3B68">
        <w:rPr>
          <w:rFonts w:ascii="Garamond" w:hAnsi="Garamond" w:cs="Garamond"/>
          <w:color w:val="000000"/>
          <w:sz w:val="24"/>
          <w:szCs w:val="24"/>
        </w:rPr>
        <w:t xml:space="preserve">De acuerdo con lo anteriormente expuesto, existe la necesidad de En virtud de que el Fondo de Desarrollo Local de Santa Fe, no cuenta con el personal de planta suficiente, para atender las actividades que demanda el efectivo funcionamiento local, es imperante llevar a cabo la modalidad de contratación prevista en el Decreto 1082 de 2015, artículo 2.2.1.2.1.4.9 el cual señala lo siguiente: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w:t>
      </w:r>
      <w:r w:rsidRPr="00DD3B68">
        <w:rPr>
          <w:rFonts w:ascii="Garamond" w:hAnsi="Garamond" w:cs="Garamond"/>
          <w:color w:val="000000"/>
          <w:sz w:val="24"/>
          <w:szCs w:val="24"/>
        </w:rPr>
        <w:lastRenderedPageBreak/>
        <w:t>profesionales y de apoyo a la gestión con la persona natural o jurídica que esté en capacidad de ejecutar el objeto del contrato, siempre y cuando la entidad estatal verifique la idoneidad o experiencia requerida y relacionada con el área de que se trate. En este sentido resulta importante para el desarrollo de las funciones diarias de la alcaldía, el acompañamiento de un equipo de profesionales en diferentes áreas del conocimiento, que puedan reforzar e impulsar el desarrollo de actividades relacionadas con la participación ciudadana y la atención de la comunidad, a través de acciones vinculantes, por medio de los diferentes proyectos de la alcaldía. Con lo cual se fortalecerá los canales de comunicación entre la administración y la comunidad y se obtendrán procesos con un mayor impacto, aumentando de este modo la legitimidad de los mismos. Así las cosas, es de señalar que el Fondo de Desarrollo Local de Santa Fe cuenta con el proyecto de inversión registrado en el Banco de Proyectos de Inversión del Distrito No. 2105 -Gestión pública local en Santa Fe- a través del cual se adelantaría el presente proceso de contratación con el cual se pretende vincular mediante la tipología de contrato prestación de servicios, profesionales adicionales que apoyen de manera transversal en la entidad en los aspectos sociales que surjan a nivel comunitario y de participación en los diferentes proyectos que la alcaldía ejecuta y servicios que presta asociados con: Infraestructura Participación Presupuestos Participativos Innovación Operativos IVC Planeación Seguridad En virtud de la nueva estrategia de gestión de la Secretaria Distrital de Gobierno: 'Gobierno Abierto de Bogotá (GABO)' mediante la cual se pretende transformar el modelo de gobernanza de la ciudad, haciendo que la tecnología sea el principal habilitador de todos los ejercicios de transparencia, participación y colaboración ciudadana Lo anterior, con el propósito de fortalecer y consolidar las buenas prácticas en la administración pública en el nivel local; por lo tanto, estos profesionales tienen como una de sus actividades principales promover la confianza institucional y el buen gobierno, además de orientar a la ciudadanía hacia la participación activa en la oferta institucional presente en la localidad por parte de la entidad. Se pretende fomentar por parte de la alcaldía local una interrelación con a la comunidad en virtud de generar escenarios de participación activa e incidente con los diferentes actores que influyen en la transformación de realidades sociales, culturales y económicas de la localidad, por lo cual se requiere profesionales que puedan desarrollar sus labores directamente desde el territorio para fomentar un efectivo cumplimiento del plan de desarrollo local y sus diversos programas y proyectos. Por lo anterior se requiere 22 profesionales en diversas áreas del conocimiento que puedan llevar a cabo el apoyo a los escenarios incidentes de la comunidad y fortalecer el desarrollo de diversas actividades propias de la alcaldía local. Así mismo, tendrán que adelantar una ardua labor a lo largo de la localidad mediante el desarrollo de actividades que propendan por la transparencia y la integridad, fomentando la participación ciudadana, fortaleciendo el enfoque de gobierno abierto, el control ciudadano y la gobernanza local.</w:t>
      </w:r>
    </w:p>
    <w:p w14:paraId="25EB0EBA" w14:textId="77777777" w:rsidR="00DD3B68" w:rsidRDefault="00DD3B68" w:rsidP="003C2BB2">
      <w:pPr>
        <w:pStyle w:val="Standard"/>
        <w:autoSpaceDE w:val="0"/>
        <w:jc w:val="both"/>
        <w:rPr>
          <w:rFonts w:ascii="Garamond" w:hAnsi="Garamond" w:cs="Garamond"/>
          <w:color w:val="000000"/>
          <w:sz w:val="24"/>
          <w:szCs w:val="24"/>
          <w:lang w:val="es-ES"/>
        </w:rPr>
      </w:pPr>
    </w:p>
    <w:p w14:paraId="17C9D416" w14:textId="6115519F" w:rsidR="00A622C5" w:rsidRPr="002B7B4E" w:rsidRDefault="00A622C5" w:rsidP="003C2BB2">
      <w:pPr>
        <w:pStyle w:val="Standard"/>
        <w:autoSpaceDE w:val="0"/>
        <w:jc w:val="both"/>
        <w:rPr>
          <w:rFonts w:ascii="Garamond" w:hAnsi="Garamond" w:cs="Garamond"/>
          <w:color w:val="000000"/>
          <w:sz w:val="24"/>
          <w:szCs w:val="24"/>
          <w:lang w:val="es-ES"/>
        </w:rPr>
      </w:pPr>
      <w:r w:rsidRPr="00A622C5">
        <w:rPr>
          <w:rFonts w:ascii="Garamond" w:hAnsi="Garamond" w:cs="Garamond"/>
          <w:color w:val="000000"/>
          <w:sz w:val="24"/>
          <w:szCs w:val="24"/>
          <w:lang w:val="es-ES"/>
        </w:rPr>
        <w:t xml:space="preserve">Así las cosas, esta contratación se realiza en los términos del artículo 2.2.1.2.1.4.9 del Decreto 1082 de 2015, el cual establece que se podrá contratar directamente la prestación de servicios profesionales y de apoyo a la gestión, con personas naturales o jurídicas, siempre que </w:t>
      </w:r>
      <w:r w:rsidR="0010068C" w:rsidRPr="00A622C5">
        <w:rPr>
          <w:rFonts w:ascii="Garamond" w:hAnsi="Garamond" w:cs="Garamond"/>
          <w:color w:val="000000"/>
          <w:sz w:val="24"/>
          <w:szCs w:val="24"/>
          <w:lang w:val="es-ES"/>
        </w:rPr>
        <w:t>estas tengan</w:t>
      </w:r>
      <w:r w:rsidRPr="00A622C5">
        <w:rPr>
          <w:rFonts w:ascii="Garamond" w:hAnsi="Garamond" w:cs="Garamond"/>
          <w:color w:val="000000"/>
          <w:sz w:val="24"/>
          <w:szCs w:val="24"/>
          <w:lang w:val="es-ES"/>
        </w:rPr>
        <w:t xml:space="preserve"> la capacidad e idoneidad para desarrollar el contrato como en efecto ocurre en la presente contratación.</w:t>
      </w:r>
    </w:p>
    <w:p w14:paraId="35049F02" w14:textId="77777777" w:rsidR="002D6343" w:rsidRDefault="002D6343">
      <w:pPr>
        <w:pStyle w:val="Standard"/>
        <w:autoSpaceDE w:val="0"/>
        <w:jc w:val="both"/>
        <w:rPr>
          <w:rFonts w:ascii="Garamond" w:hAnsi="Garamond" w:cs="Garamond"/>
          <w:color w:val="A6A6A6"/>
          <w:sz w:val="24"/>
          <w:szCs w:val="24"/>
        </w:rPr>
      </w:pPr>
    </w:p>
    <w:p w14:paraId="19DF8C6B" w14:textId="77777777" w:rsidR="00DD3B68" w:rsidRPr="00A9119E" w:rsidRDefault="00DD3B68">
      <w:pPr>
        <w:pStyle w:val="Standard"/>
        <w:autoSpaceDE w:val="0"/>
        <w:jc w:val="both"/>
        <w:rPr>
          <w:rFonts w:ascii="Garamond" w:hAnsi="Garamond" w:cs="Garamond"/>
          <w:color w:val="A6A6A6"/>
          <w:sz w:val="24"/>
          <w:szCs w:val="24"/>
        </w:rPr>
      </w:pPr>
    </w:p>
    <w:p w14:paraId="0D54EA78"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lastRenderedPageBreak/>
        <w:t>1.2</w:t>
      </w:r>
      <w:r w:rsidR="009376BC" w:rsidRPr="00A9119E">
        <w:rPr>
          <w:rFonts w:ascii="Garamond" w:hAnsi="Garamond" w:cs="Garamond"/>
          <w:b/>
          <w:sz w:val="24"/>
          <w:szCs w:val="24"/>
        </w:rPr>
        <w:t xml:space="preserve"> </w:t>
      </w:r>
      <w:r w:rsidRPr="00A9119E">
        <w:rPr>
          <w:rFonts w:ascii="Garamond" w:hAnsi="Garamond" w:cs="Garamond"/>
          <w:b/>
          <w:sz w:val="24"/>
          <w:szCs w:val="24"/>
        </w:rPr>
        <w:t>CONVENIENCIA</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LA</w:t>
      </w:r>
      <w:r w:rsidR="009376BC" w:rsidRPr="00A9119E">
        <w:rPr>
          <w:rFonts w:ascii="Garamond" w:hAnsi="Garamond" w:cs="Garamond"/>
          <w:b/>
          <w:sz w:val="24"/>
          <w:szCs w:val="24"/>
        </w:rPr>
        <w:t xml:space="preserve"> </w:t>
      </w:r>
      <w:r w:rsidRPr="00A9119E">
        <w:rPr>
          <w:rFonts w:ascii="Garamond" w:hAnsi="Garamond" w:cs="Garamond"/>
          <w:b/>
          <w:sz w:val="24"/>
          <w:szCs w:val="24"/>
        </w:rPr>
        <w:t>CONTRATACIÓN</w:t>
      </w:r>
    </w:p>
    <w:p w14:paraId="0DB3AFCD" w14:textId="77777777" w:rsidR="002D6343" w:rsidRPr="00A9119E" w:rsidRDefault="002D6343">
      <w:pPr>
        <w:pStyle w:val="Standard"/>
        <w:jc w:val="both"/>
        <w:rPr>
          <w:rFonts w:ascii="Garamond" w:hAnsi="Garamond" w:cs="Garamond"/>
          <w:b/>
          <w:sz w:val="24"/>
          <w:szCs w:val="24"/>
        </w:rPr>
      </w:pPr>
    </w:p>
    <w:p w14:paraId="0B4C7AD1" w14:textId="32658BAC" w:rsidR="00125A13" w:rsidRDefault="00125A13">
      <w:pPr>
        <w:pStyle w:val="Standard"/>
        <w:jc w:val="both"/>
        <w:rPr>
          <w:rFonts w:ascii="Garamond" w:hAnsi="Garamond" w:cs="Garamond"/>
          <w:color w:val="000000"/>
          <w:sz w:val="24"/>
          <w:szCs w:val="24"/>
          <w:lang w:val="es-ES"/>
        </w:rPr>
      </w:pPr>
      <w:r>
        <w:rPr>
          <w:rFonts w:ascii="Garamond" w:hAnsi="Garamond" w:cs="Garamond"/>
          <w:color w:val="000000"/>
          <w:sz w:val="24"/>
          <w:szCs w:val="24"/>
          <w:lang w:val="es-ES"/>
        </w:rPr>
        <w:t>D</w:t>
      </w:r>
      <w:r w:rsidRPr="002B7B4E">
        <w:rPr>
          <w:rFonts w:ascii="Garamond" w:hAnsi="Garamond" w:cs="Garamond"/>
          <w:color w:val="000000"/>
          <w:sz w:val="24"/>
          <w:szCs w:val="24"/>
          <w:lang w:val="es-ES"/>
        </w:rPr>
        <w:t>e conformidad con los postulados definidos en el numeral 7 del Artículo 25 de la Ley 80 de 1993, corresponde a la entidad estatal contratante, señalar la conveniencia del objeto a contratar, por lo que se analizarán o impartirán con antelación al inicio del proceso de selección del contratista o al de la firma del contrato, según sea el caso.</w:t>
      </w:r>
    </w:p>
    <w:p w14:paraId="2BF063F2" w14:textId="77777777" w:rsidR="00576804" w:rsidRDefault="00576804">
      <w:pPr>
        <w:pStyle w:val="Standard"/>
        <w:jc w:val="both"/>
        <w:rPr>
          <w:rFonts w:ascii="Garamond" w:hAnsi="Garamond" w:cs="Garamond"/>
          <w:color w:val="000000"/>
          <w:sz w:val="24"/>
          <w:szCs w:val="24"/>
          <w:lang w:val="es-ES"/>
        </w:rPr>
      </w:pPr>
    </w:p>
    <w:p w14:paraId="1A1BB932" w14:textId="5E3898A2" w:rsidR="00576804" w:rsidRDefault="00576804">
      <w:pPr>
        <w:pStyle w:val="Standard"/>
        <w:jc w:val="both"/>
        <w:rPr>
          <w:rFonts w:ascii="Garamond" w:hAnsi="Garamond" w:cs="Garamond"/>
          <w:color w:val="000000"/>
          <w:sz w:val="24"/>
          <w:szCs w:val="24"/>
          <w:lang w:val="es-ES"/>
        </w:rPr>
      </w:pPr>
      <w:r w:rsidRPr="00576804">
        <w:rPr>
          <w:rFonts w:ascii="Garamond" w:hAnsi="Garamond" w:cs="Garamond"/>
          <w:color w:val="000000"/>
          <w:sz w:val="24"/>
          <w:szCs w:val="24"/>
          <w:lang w:val="es-ES"/>
        </w:rPr>
        <w:t xml:space="preserve">Se precisa conveniente para el Fondo de Desarrollo Local de Santa Fe, llevar a cabo la presente contratación de acuerdo con la necesidad descrita anteriormente, ya que así con la contratación de este apoyo técnico la entidad contará de forma oportuna con todos los trámites administrativos, teniendo a su vez la información actualizada de los procesos contractuales en todas sus etapas, precontractual, contractual y </w:t>
      </w:r>
      <w:proofErr w:type="spellStart"/>
      <w:r w:rsidRPr="00576804">
        <w:rPr>
          <w:rFonts w:ascii="Garamond" w:hAnsi="Garamond" w:cs="Garamond"/>
          <w:color w:val="000000"/>
          <w:sz w:val="24"/>
          <w:szCs w:val="24"/>
          <w:lang w:val="es-ES"/>
        </w:rPr>
        <w:t>postcontractual</w:t>
      </w:r>
      <w:proofErr w:type="spellEnd"/>
      <w:r w:rsidRPr="00576804">
        <w:rPr>
          <w:rFonts w:ascii="Garamond" w:hAnsi="Garamond" w:cs="Garamond"/>
          <w:color w:val="000000"/>
          <w:sz w:val="24"/>
          <w:szCs w:val="24"/>
          <w:lang w:val="es-ES"/>
        </w:rPr>
        <w:t xml:space="preserve"> para poder así emitir respuesta a los entes de control y ciudadanía en general de la manera más rápida y con información confiable</w:t>
      </w:r>
    </w:p>
    <w:p w14:paraId="488B0E2E" w14:textId="77777777" w:rsidR="002D6343" w:rsidRPr="00A9119E" w:rsidRDefault="002D6343">
      <w:pPr>
        <w:pStyle w:val="Standard"/>
        <w:jc w:val="both"/>
        <w:rPr>
          <w:rFonts w:ascii="Garamond" w:hAnsi="Garamond" w:cs="Garamond"/>
          <w:color w:val="A6A6A6"/>
          <w:sz w:val="24"/>
          <w:szCs w:val="24"/>
        </w:rPr>
      </w:pPr>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A9119E" w14:paraId="72B2181D" w14:textId="77777777">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19ABE663"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2.</w:t>
            </w:r>
            <w:r w:rsidR="009376BC" w:rsidRPr="00A9119E">
              <w:rPr>
                <w:rFonts w:ascii="Garamond" w:hAnsi="Garamond" w:cs="Garamond"/>
                <w:b/>
                <w:sz w:val="24"/>
                <w:szCs w:val="24"/>
              </w:rPr>
              <w:t xml:space="preserve"> </w:t>
            </w:r>
            <w:r w:rsidRPr="00A9119E">
              <w:rPr>
                <w:rFonts w:ascii="Garamond" w:hAnsi="Garamond" w:cs="Garamond"/>
                <w:b/>
                <w:sz w:val="24"/>
                <w:szCs w:val="24"/>
              </w:rPr>
              <w:t>OBJETO</w:t>
            </w:r>
            <w:r w:rsidR="009376BC" w:rsidRPr="00A9119E">
              <w:rPr>
                <w:rFonts w:ascii="Garamond" w:hAnsi="Garamond" w:cs="Garamond"/>
                <w:b/>
                <w:sz w:val="24"/>
                <w:szCs w:val="24"/>
              </w:rPr>
              <w:t xml:space="preserve"> </w:t>
            </w:r>
            <w:r w:rsidRPr="00A9119E">
              <w:rPr>
                <w:rFonts w:ascii="Garamond" w:hAnsi="Garamond" w:cs="Garamond"/>
                <w:b/>
                <w:sz w:val="24"/>
                <w:szCs w:val="24"/>
              </w:rPr>
              <w:t>A</w:t>
            </w:r>
            <w:r w:rsidR="009376BC" w:rsidRPr="00A9119E">
              <w:rPr>
                <w:rFonts w:ascii="Garamond" w:hAnsi="Garamond" w:cs="Garamond"/>
                <w:b/>
                <w:sz w:val="24"/>
                <w:szCs w:val="24"/>
              </w:rPr>
              <w:t xml:space="preserve"> </w:t>
            </w:r>
            <w:r w:rsidRPr="00A9119E">
              <w:rPr>
                <w:rFonts w:ascii="Garamond" w:hAnsi="Garamond" w:cs="Garamond"/>
                <w:b/>
                <w:sz w:val="24"/>
                <w:szCs w:val="24"/>
              </w:rPr>
              <w:t>CONTRATAR,</w:t>
            </w:r>
            <w:r w:rsidR="009376BC" w:rsidRPr="00A9119E">
              <w:rPr>
                <w:rFonts w:ascii="Garamond" w:hAnsi="Garamond" w:cs="Garamond"/>
                <w:b/>
                <w:sz w:val="24"/>
                <w:szCs w:val="24"/>
              </w:rPr>
              <w:t xml:space="preserve"> </w:t>
            </w:r>
            <w:r w:rsidRPr="00A9119E">
              <w:rPr>
                <w:rFonts w:ascii="Garamond" w:hAnsi="Garamond" w:cs="Garamond"/>
                <w:b/>
                <w:sz w:val="24"/>
                <w:szCs w:val="24"/>
              </w:rPr>
              <w:t>ESPECIFICACIONES</w:t>
            </w:r>
            <w:r w:rsidR="009376BC" w:rsidRPr="00A9119E">
              <w:rPr>
                <w:rFonts w:ascii="Garamond" w:hAnsi="Garamond" w:cs="Garamond"/>
                <w:b/>
                <w:sz w:val="24"/>
                <w:szCs w:val="24"/>
              </w:rPr>
              <w:t xml:space="preserve"> </w:t>
            </w:r>
            <w:r w:rsidRPr="00A9119E">
              <w:rPr>
                <w:rFonts w:ascii="Garamond" w:hAnsi="Garamond" w:cs="Garamond"/>
                <w:b/>
                <w:sz w:val="24"/>
                <w:szCs w:val="24"/>
              </w:rPr>
              <w:t>E</w:t>
            </w:r>
            <w:r w:rsidR="009376BC" w:rsidRPr="00A9119E">
              <w:rPr>
                <w:rFonts w:ascii="Garamond" w:hAnsi="Garamond" w:cs="Garamond"/>
                <w:b/>
                <w:sz w:val="24"/>
                <w:szCs w:val="24"/>
              </w:rPr>
              <w:t xml:space="preserve"> </w:t>
            </w:r>
            <w:r w:rsidRPr="00A9119E">
              <w:rPr>
                <w:rFonts w:ascii="Garamond" w:hAnsi="Garamond" w:cs="Garamond"/>
                <w:b/>
                <w:sz w:val="24"/>
                <w:szCs w:val="24"/>
              </w:rPr>
              <w:t>IDENTIFICACIÓN</w:t>
            </w:r>
            <w:r w:rsidR="009376BC" w:rsidRPr="00A9119E">
              <w:rPr>
                <w:rFonts w:ascii="Garamond" w:hAnsi="Garamond" w:cs="Garamond"/>
                <w:b/>
                <w:sz w:val="24"/>
                <w:szCs w:val="24"/>
              </w:rPr>
              <w:t xml:space="preserve"> </w:t>
            </w:r>
            <w:r w:rsidRPr="00A9119E">
              <w:rPr>
                <w:rFonts w:ascii="Garamond" w:hAnsi="Garamond" w:cs="Garamond"/>
                <w:b/>
                <w:sz w:val="24"/>
                <w:szCs w:val="24"/>
              </w:rPr>
              <w:t>DEL</w:t>
            </w:r>
            <w:r w:rsidR="009376BC" w:rsidRPr="00A9119E">
              <w:rPr>
                <w:rFonts w:ascii="Garamond" w:hAnsi="Garamond" w:cs="Garamond"/>
                <w:b/>
                <w:sz w:val="24"/>
                <w:szCs w:val="24"/>
              </w:rPr>
              <w:t xml:space="preserve"> </w:t>
            </w:r>
            <w:r w:rsidRPr="00A9119E">
              <w:rPr>
                <w:rFonts w:ascii="Garamond" w:hAnsi="Garamond" w:cs="Garamond"/>
                <w:b/>
                <w:sz w:val="24"/>
                <w:szCs w:val="24"/>
              </w:rPr>
              <w:t>CONTRATO</w:t>
            </w:r>
            <w:r w:rsidR="009376BC" w:rsidRPr="00A9119E">
              <w:rPr>
                <w:rFonts w:ascii="Garamond" w:hAnsi="Garamond" w:cs="Garamond"/>
                <w:b/>
                <w:sz w:val="24"/>
                <w:szCs w:val="24"/>
              </w:rPr>
              <w:t xml:space="preserve"> </w:t>
            </w:r>
            <w:r w:rsidRPr="00A9119E">
              <w:rPr>
                <w:rFonts w:ascii="Garamond" w:hAnsi="Garamond" w:cs="Garamond"/>
                <w:b/>
                <w:sz w:val="24"/>
                <w:szCs w:val="24"/>
              </w:rPr>
              <w:t>A</w:t>
            </w:r>
            <w:r w:rsidR="009376BC" w:rsidRPr="00A9119E">
              <w:rPr>
                <w:rFonts w:ascii="Garamond" w:hAnsi="Garamond" w:cs="Garamond"/>
                <w:b/>
                <w:sz w:val="24"/>
                <w:szCs w:val="24"/>
              </w:rPr>
              <w:t xml:space="preserve"> </w:t>
            </w:r>
            <w:r w:rsidRPr="00A9119E">
              <w:rPr>
                <w:rFonts w:ascii="Garamond" w:hAnsi="Garamond" w:cs="Garamond"/>
                <w:b/>
                <w:sz w:val="24"/>
                <w:szCs w:val="24"/>
              </w:rPr>
              <w:t>CELEBRAR.</w:t>
            </w:r>
          </w:p>
        </w:tc>
      </w:tr>
    </w:tbl>
    <w:p w14:paraId="3553FA8F" w14:textId="77777777" w:rsidR="002D6343" w:rsidRPr="00A9119E" w:rsidRDefault="009376BC">
      <w:pPr>
        <w:pStyle w:val="Standard"/>
        <w:jc w:val="both"/>
        <w:rPr>
          <w:rFonts w:ascii="Garamond" w:hAnsi="Garamond" w:cs="Garamond"/>
          <w:b/>
          <w:sz w:val="24"/>
          <w:szCs w:val="24"/>
        </w:rPr>
      </w:pPr>
      <w:r w:rsidRPr="00A9119E">
        <w:rPr>
          <w:rFonts w:ascii="Garamond" w:hAnsi="Garamond" w:cs="Garamond"/>
          <w:b/>
          <w:sz w:val="24"/>
          <w:szCs w:val="24"/>
        </w:rPr>
        <w:t xml:space="preserve"> </w:t>
      </w:r>
    </w:p>
    <w:p w14:paraId="71C01AAF"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2.1</w:t>
      </w:r>
      <w:r w:rsidR="009376BC" w:rsidRPr="00A9119E">
        <w:rPr>
          <w:rFonts w:ascii="Garamond" w:hAnsi="Garamond" w:cs="Garamond"/>
          <w:b/>
          <w:sz w:val="24"/>
          <w:szCs w:val="24"/>
        </w:rPr>
        <w:t xml:space="preserve"> </w:t>
      </w:r>
      <w:r w:rsidRPr="00A9119E">
        <w:rPr>
          <w:rFonts w:ascii="Garamond" w:hAnsi="Garamond" w:cs="Garamond"/>
          <w:b/>
          <w:sz w:val="24"/>
          <w:szCs w:val="24"/>
        </w:rPr>
        <w:t>OBJETO.</w:t>
      </w:r>
    </w:p>
    <w:p w14:paraId="71CCAA80" w14:textId="77777777" w:rsidR="002D6343" w:rsidRPr="00DD3B68" w:rsidRDefault="002D6343">
      <w:pPr>
        <w:pStyle w:val="Standard"/>
        <w:jc w:val="both"/>
        <w:rPr>
          <w:rFonts w:ascii="Garamond" w:hAnsi="Garamond" w:cs="Garamond"/>
          <w:sz w:val="24"/>
          <w:szCs w:val="24"/>
        </w:rPr>
      </w:pPr>
    </w:p>
    <w:p w14:paraId="53B5E550" w14:textId="01002C0A" w:rsidR="002D6343" w:rsidRPr="00DD3B68" w:rsidRDefault="002D6343">
      <w:pPr>
        <w:pStyle w:val="Standard"/>
        <w:jc w:val="both"/>
        <w:rPr>
          <w:rFonts w:ascii="Garamond" w:hAnsi="Garamond" w:cs="Garamond"/>
          <w:sz w:val="24"/>
          <w:szCs w:val="24"/>
        </w:rPr>
      </w:pPr>
      <w:r w:rsidRPr="00DD3B68">
        <w:rPr>
          <w:rFonts w:ascii="Garamond" w:hAnsi="Garamond" w:cs="Garamond"/>
          <w:sz w:val="24"/>
          <w:szCs w:val="24"/>
        </w:rPr>
        <w:t>El</w:t>
      </w:r>
      <w:r w:rsidR="009376BC" w:rsidRPr="00DD3B68">
        <w:rPr>
          <w:rFonts w:ascii="Garamond" w:hAnsi="Garamond" w:cs="Garamond"/>
          <w:sz w:val="24"/>
          <w:szCs w:val="24"/>
        </w:rPr>
        <w:t xml:space="preserve"> </w:t>
      </w:r>
      <w:r w:rsidRPr="00DD3B68">
        <w:rPr>
          <w:rFonts w:ascii="Garamond" w:hAnsi="Garamond" w:cs="Garamond"/>
          <w:sz w:val="24"/>
          <w:szCs w:val="24"/>
        </w:rPr>
        <w:t>contrato</w:t>
      </w:r>
      <w:r w:rsidR="009376BC" w:rsidRPr="00DD3B68">
        <w:rPr>
          <w:rFonts w:ascii="Garamond" w:hAnsi="Garamond" w:cs="Garamond"/>
          <w:sz w:val="24"/>
          <w:szCs w:val="24"/>
        </w:rPr>
        <w:t xml:space="preserve"> </w:t>
      </w:r>
      <w:r w:rsidRPr="00DD3B68">
        <w:rPr>
          <w:rFonts w:ascii="Garamond" w:hAnsi="Garamond" w:cs="Garamond"/>
          <w:sz w:val="24"/>
          <w:szCs w:val="24"/>
        </w:rPr>
        <w:t>que</w:t>
      </w:r>
      <w:r w:rsidR="009376BC" w:rsidRPr="00DD3B68">
        <w:rPr>
          <w:rFonts w:ascii="Garamond" w:hAnsi="Garamond" w:cs="Garamond"/>
          <w:sz w:val="24"/>
          <w:szCs w:val="24"/>
        </w:rPr>
        <w:t xml:space="preserve"> </w:t>
      </w:r>
      <w:r w:rsidRPr="00DD3B68">
        <w:rPr>
          <w:rFonts w:ascii="Garamond" w:hAnsi="Garamond" w:cs="Garamond"/>
          <w:sz w:val="24"/>
          <w:szCs w:val="24"/>
        </w:rPr>
        <w:t>se</w:t>
      </w:r>
      <w:r w:rsidR="009376BC" w:rsidRPr="00DD3B68">
        <w:rPr>
          <w:rFonts w:ascii="Garamond" w:hAnsi="Garamond" w:cs="Garamond"/>
          <w:sz w:val="24"/>
          <w:szCs w:val="24"/>
        </w:rPr>
        <w:t xml:space="preserve"> </w:t>
      </w:r>
      <w:r w:rsidRPr="00DD3B68">
        <w:rPr>
          <w:rFonts w:ascii="Garamond" w:hAnsi="Garamond" w:cs="Garamond"/>
          <w:sz w:val="24"/>
          <w:szCs w:val="24"/>
        </w:rPr>
        <w:t>pretende</w:t>
      </w:r>
      <w:r w:rsidR="009376BC" w:rsidRPr="00DD3B68">
        <w:rPr>
          <w:rFonts w:ascii="Garamond" w:hAnsi="Garamond" w:cs="Garamond"/>
          <w:sz w:val="24"/>
          <w:szCs w:val="24"/>
        </w:rPr>
        <w:t xml:space="preserve"> </w:t>
      </w:r>
      <w:r w:rsidR="00C13CCD" w:rsidRPr="00DD3B68">
        <w:rPr>
          <w:rFonts w:ascii="Garamond" w:hAnsi="Garamond" w:cs="Garamond"/>
          <w:sz w:val="24"/>
          <w:szCs w:val="24"/>
        </w:rPr>
        <w:t>celebrar</w:t>
      </w:r>
      <w:r w:rsidR="009376BC" w:rsidRPr="00DD3B68">
        <w:rPr>
          <w:rFonts w:ascii="Garamond" w:hAnsi="Garamond" w:cs="Garamond"/>
          <w:sz w:val="24"/>
          <w:szCs w:val="24"/>
        </w:rPr>
        <w:t xml:space="preserve"> </w:t>
      </w:r>
      <w:r w:rsidRPr="00DD3B68">
        <w:rPr>
          <w:rFonts w:ascii="Garamond" w:hAnsi="Garamond" w:cs="Garamond"/>
          <w:sz w:val="24"/>
          <w:szCs w:val="24"/>
        </w:rPr>
        <w:t>tendrá</w:t>
      </w:r>
      <w:r w:rsidR="009376BC" w:rsidRPr="00DD3B68">
        <w:rPr>
          <w:rFonts w:ascii="Garamond" w:hAnsi="Garamond" w:cs="Garamond"/>
          <w:sz w:val="24"/>
          <w:szCs w:val="24"/>
        </w:rPr>
        <w:t xml:space="preserve"> </w:t>
      </w:r>
      <w:r w:rsidRPr="00DD3B68">
        <w:rPr>
          <w:rFonts w:ascii="Garamond" w:hAnsi="Garamond" w:cs="Garamond"/>
          <w:sz w:val="24"/>
          <w:szCs w:val="24"/>
        </w:rPr>
        <w:t>por</w:t>
      </w:r>
      <w:r w:rsidR="009376BC" w:rsidRPr="00DD3B68">
        <w:rPr>
          <w:rFonts w:ascii="Garamond" w:hAnsi="Garamond" w:cs="Garamond"/>
          <w:sz w:val="24"/>
          <w:szCs w:val="24"/>
        </w:rPr>
        <w:t xml:space="preserve"> </w:t>
      </w:r>
      <w:r w:rsidRPr="00DD3B68">
        <w:rPr>
          <w:rFonts w:ascii="Garamond" w:hAnsi="Garamond" w:cs="Garamond"/>
          <w:sz w:val="24"/>
          <w:szCs w:val="24"/>
        </w:rPr>
        <w:t>objeto</w:t>
      </w:r>
      <w:r w:rsidR="009376BC" w:rsidRPr="00DD3B68">
        <w:rPr>
          <w:rFonts w:ascii="Garamond" w:hAnsi="Garamond" w:cs="Garamond"/>
          <w:sz w:val="24"/>
          <w:szCs w:val="24"/>
        </w:rPr>
        <w:t xml:space="preserve"> </w:t>
      </w:r>
      <w:r w:rsidR="00C13CCD" w:rsidRPr="00DD3B68">
        <w:rPr>
          <w:rFonts w:ascii="Garamond" w:hAnsi="Garamond" w:cs="Garamond"/>
          <w:i/>
          <w:iCs/>
          <w:sz w:val="24"/>
          <w:szCs w:val="24"/>
        </w:rPr>
        <w:t>“</w:t>
      </w:r>
      <w:r w:rsidR="00DD3B68" w:rsidRPr="00DD3B68">
        <w:rPr>
          <w:rFonts w:ascii="Garamond" w:hAnsi="Garamond" w:cs="Garamond"/>
          <w:i/>
          <w:iCs/>
          <w:sz w:val="24"/>
          <w:szCs w:val="24"/>
        </w:rPr>
        <w:t>PRESTAR LOS SERVICIOS PROFESIONALES EN LOS TEMAS SOCIALES ASOCIADOS A INFRAESTRUCTURA, PLANEACIÓN, PARTICIPACIÓN Y SEGURIDAD QUE LE SEAN ASIGNADOS, EN PRO DE LA GARANTÍA DE LOS DERECHOS DE LA POBLACIÓN EN LA LOCALIDAD DE SANTA FE.</w:t>
      </w:r>
      <w:r w:rsidR="00C13CCD" w:rsidRPr="00DD3B68">
        <w:rPr>
          <w:rFonts w:ascii="Garamond" w:hAnsi="Garamond" w:cs="Garamond"/>
          <w:i/>
          <w:iCs/>
          <w:sz w:val="24"/>
          <w:szCs w:val="24"/>
        </w:rPr>
        <w:t>”.</w:t>
      </w:r>
    </w:p>
    <w:p w14:paraId="042B0ECD" w14:textId="77777777" w:rsidR="002D6343" w:rsidRPr="00DD3B68" w:rsidRDefault="002D6343">
      <w:pPr>
        <w:pStyle w:val="Standard"/>
        <w:jc w:val="both"/>
        <w:rPr>
          <w:rFonts w:ascii="Garamond" w:hAnsi="Garamond" w:cs="Garamond"/>
          <w:b/>
          <w:sz w:val="24"/>
          <w:szCs w:val="24"/>
        </w:rPr>
      </w:pPr>
    </w:p>
    <w:p w14:paraId="02E36EB2" w14:textId="77777777" w:rsidR="002D6343" w:rsidRPr="00DD3B68" w:rsidRDefault="002D6343">
      <w:pPr>
        <w:pStyle w:val="Standard"/>
        <w:jc w:val="both"/>
        <w:rPr>
          <w:rFonts w:ascii="Garamond" w:hAnsi="Garamond" w:cs="Garamond"/>
          <w:b/>
          <w:sz w:val="24"/>
          <w:szCs w:val="24"/>
        </w:rPr>
      </w:pPr>
      <w:r w:rsidRPr="00DD3B68">
        <w:rPr>
          <w:rFonts w:ascii="Garamond" w:hAnsi="Garamond" w:cs="Garamond"/>
          <w:b/>
          <w:sz w:val="24"/>
          <w:szCs w:val="24"/>
        </w:rPr>
        <w:t>2.2</w:t>
      </w:r>
      <w:r w:rsidR="009376BC" w:rsidRPr="00DD3B68">
        <w:rPr>
          <w:rFonts w:ascii="Garamond" w:hAnsi="Garamond" w:cs="Garamond"/>
          <w:b/>
          <w:sz w:val="24"/>
          <w:szCs w:val="24"/>
        </w:rPr>
        <w:t xml:space="preserve"> </w:t>
      </w:r>
      <w:r w:rsidRPr="00DD3B68">
        <w:rPr>
          <w:rFonts w:ascii="Garamond" w:hAnsi="Garamond" w:cs="Garamond"/>
          <w:b/>
          <w:sz w:val="24"/>
          <w:szCs w:val="24"/>
        </w:rPr>
        <w:t>ESPECIFICACIONES</w:t>
      </w:r>
    </w:p>
    <w:p w14:paraId="6A1A5A2F" w14:textId="77777777" w:rsidR="002D6343" w:rsidRPr="00A9119E" w:rsidRDefault="002D6343">
      <w:pPr>
        <w:pStyle w:val="Standard"/>
        <w:jc w:val="both"/>
        <w:rPr>
          <w:rFonts w:ascii="Garamond" w:hAnsi="Garamond" w:cs="Garamond"/>
          <w:sz w:val="24"/>
          <w:szCs w:val="24"/>
        </w:rPr>
      </w:pPr>
    </w:p>
    <w:p w14:paraId="61346D8C" w14:textId="06BAC598" w:rsidR="002D6343" w:rsidRPr="00630B47" w:rsidRDefault="002D6343">
      <w:pPr>
        <w:pStyle w:val="Standard"/>
        <w:jc w:val="both"/>
        <w:rPr>
          <w:rFonts w:ascii="Garamond" w:hAnsi="Garamond"/>
          <w:i/>
          <w:iCs/>
          <w:sz w:val="24"/>
          <w:szCs w:val="24"/>
        </w:rPr>
      </w:pPr>
      <w:r w:rsidRPr="00630B47">
        <w:rPr>
          <w:rFonts w:ascii="Garamond" w:hAnsi="Garamond" w:cs="Garamond"/>
          <w:b/>
          <w:i/>
          <w:iCs/>
          <w:sz w:val="24"/>
          <w:szCs w:val="24"/>
        </w:rPr>
        <w:t>“NO</w:t>
      </w:r>
      <w:r w:rsidR="009376BC" w:rsidRPr="00630B47">
        <w:rPr>
          <w:rFonts w:ascii="Garamond" w:hAnsi="Garamond" w:cs="Garamond"/>
          <w:b/>
          <w:i/>
          <w:iCs/>
          <w:sz w:val="24"/>
          <w:szCs w:val="24"/>
        </w:rPr>
        <w:t xml:space="preserve"> </w:t>
      </w:r>
      <w:r w:rsidRPr="00630B47">
        <w:rPr>
          <w:rFonts w:ascii="Garamond" w:hAnsi="Garamond" w:cs="Garamond"/>
          <w:b/>
          <w:i/>
          <w:iCs/>
          <w:sz w:val="24"/>
          <w:szCs w:val="24"/>
        </w:rPr>
        <w:t>APLICA”.</w:t>
      </w:r>
    </w:p>
    <w:p w14:paraId="335B8873" w14:textId="77777777" w:rsidR="002D6343" w:rsidRPr="00A9119E" w:rsidRDefault="002D6343">
      <w:pPr>
        <w:pStyle w:val="Standard"/>
        <w:rPr>
          <w:rFonts w:ascii="Garamond" w:hAnsi="Garamond" w:cs="Garamond"/>
          <w:color w:val="A6A6A6"/>
          <w:sz w:val="24"/>
          <w:szCs w:val="24"/>
        </w:rPr>
      </w:pPr>
    </w:p>
    <w:p w14:paraId="598E6F87"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2.3</w:t>
      </w:r>
      <w:r w:rsidR="009376BC" w:rsidRPr="00A9119E">
        <w:rPr>
          <w:rFonts w:ascii="Garamond" w:hAnsi="Garamond" w:cs="Garamond"/>
          <w:b/>
          <w:sz w:val="24"/>
          <w:szCs w:val="24"/>
        </w:rPr>
        <w:t xml:space="preserve"> </w:t>
      </w:r>
      <w:r w:rsidRPr="00A9119E">
        <w:rPr>
          <w:rFonts w:ascii="Garamond" w:hAnsi="Garamond" w:cs="Garamond"/>
          <w:b/>
          <w:sz w:val="24"/>
          <w:szCs w:val="24"/>
        </w:rPr>
        <w:t>IDENTIFICACIÓN</w:t>
      </w:r>
      <w:r w:rsidR="009376BC" w:rsidRPr="00A9119E">
        <w:rPr>
          <w:rFonts w:ascii="Garamond" w:hAnsi="Garamond" w:cs="Garamond"/>
          <w:b/>
          <w:sz w:val="24"/>
          <w:szCs w:val="24"/>
        </w:rPr>
        <w:t xml:space="preserve"> </w:t>
      </w:r>
      <w:r w:rsidRPr="00A9119E">
        <w:rPr>
          <w:rFonts w:ascii="Garamond" w:hAnsi="Garamond" w:cs="Garamond"/>
          <w:b/>
          <w:sz w:val="24"/>
          <w:szCs w:val="24"/>
        </w:rPr>
        <w:t>DEL</w:t>
      </w:r>
      <w:r w:rsidR="009376BC" w:rsidRPr="00A9119E">
        <w:rPr>
          <w:rFonts w:ascii="Garamond" w:hAnsi="Garamond" w:cs="Garamond"/>
          <w:b/>
          <w:sz w:val="24"/>
          <w:szCs w:val="24"/>
        </w:rPr>
        <w:t xml:space="preserve"> </w:t>
      </w:r>
      <w:r w:rsidRPr="00A9119E">
        <w:rPr>
          <w:rFonts w:ascii="Garamond" w:hAnsi="Garamond" w:cs="Garamond"/>
          <w:b/>
          <w:sz w:val="24"/>
          <w:szCs w:val="24"/>
        </w:rPr>
        <w:t>CONTRATO</w:t>
      </w:r>
      <w:r w:rsidR="009376BC" w:rsidRPr="00A9119E">
        <w:rPr>
          <w:rFonts w:ascii="Garamond" w:hAnsi="Garamond" w:cs="Garamond"/>
          <w:b/>
          <w:sz w:val="24"/>
          <w:szCs w:val="24"/>
        </w:rPr>
        <w:t xml:space="preserve"> </w:t>
      </w:r>
      <w:r w:rsidRPr="00A9119E">
        <w:rPr>
          <w:rFonts w:ascii="Garamond" w:hAnsi="Garamond" w:cs="Garamond"/>
          <w:b/>
          <w:sz w:val="24"/>
          <w:szCs w:val="24"/>
        </w:rPr>
        <w:t>A</w:t>
      </w:r>
      <w:r w:rsidR="009376BC" w:rsidRPr="00A9119E">
        <w:rPr>
          <w:rFonts w:ascii="Garamond" w:hAnsi="Garamond" w:cs="Garamond"/>
          <w:b/>
          <w:sz w:val="24"/>
          <w:szCs w:val="24"/>
        </w:rPr>
        <w:t xml:space="preserve"> </w:t>
      </w:r>
      <w:r w:rsidRPr="00A9119E">
        <w:rPr>
          <w:rFonts w:ascii="Garamond" w:hAnsi="Garamond" w:cs="Garamond"/>
          <w:b/>
          <w:sz w:val="24"/>
          <w:szCs w:val="24"/>
        </w:rPr>
        <w:t>CELEBRAR</w:t>
      </w:r>
    </w:p>
    <w:p w14:paraId="48598062" w14:textId="77777777" w:rsidR="002D6343" w:rsidRPr="00A9119E" w:rsidRDefault="002D6343">
      <w:pPr>
        <w:pStyle w:val="Standard"/>
        <w:jc w:val="both"/>
        <w:rPr>
          <w:rFonts w:ascii="Garamond" w:hAnsi="Garamond" w:cs="Garamond"/>
          <w:b/>
          <w:sz w:val="24"/>
          <w:szCs w:val="24"/>
        </w:rPr>
      </w:pPr>
    </w:p>
    <w:p w14:paraId="2C9F107C" w14:textId="7771D451" w:rsidR="002D6343" w:rsidRPr="00A9119E" w:rsidRDefault="002D6343">
      <w:pPr>
        <w:pStyle w:val="Standard"/>
        <w:jc w:val="both"/>
        <w:rPr>
          <w:rFonts w:ascii="Garamond" w:hAnsi="Garamond"/>
          <w:sz w:val="24"/>
          <w:szCs w:val="24"/>
        </w:rPr>
      </w:pP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contrato</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surja</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presente</w:t>
      </w:r>
      <w:r w:rsidR="009376BC" w:rsidRPr="00A9119E">
        <w:rPr>
          <w:rFonts w:ascii="Garamond" w:hAnsi="Garamond" w:cs="Garamond"/>
          <w:sz w:val="24"/>
          <w:szCs w:val="24"/>
        </w:rPr>
        <w:t xml:space="preserve"> </w:t>
      </w:r>
      <w:r w:rsidRPr="00A9119E">
        <w:rPr>
          <w:rFonts w:ascii="Garamond" w:hAnsi="Garamond" w:cs="Garamond"/>
          <w:sz w:val="24"/>
          <w:szCs w:val="24"/>
        </w:rPr>
        <w:t>proceso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selección</w:t>
      </w:r>
      <w:r w:rsidR="009376BC" w:rsidRPr="00A9119E">
        <w:rPr>
          <w:rFonts w:ascii="Garamond" w:hAnsi="Garamond" w:cs="Garamond"/>
          <w:sz w:val="24"/>
          <w:szCs w:val="24"/>
        </w:rPr>
        <w:t xml:space="preserve"> </w:t>
      </w:r>
      <w:r w:rsidRPr="00A9119E">
        <w:rPr>
          <w:rFonts w:ascii="Garamond" w:hAnsi="Garamond" w:cs="Garamond"/>
          <w:sz w:val="24"/>
          <w:szCs w:val="24"/>
        </w:rPr>
        <w:t>corresponde</w:t>
      </w:r>
      <w:r w:rsidR="009376BC" w:rsidRPr="00A9119E">
        <w:rPr>
          <w:rFonts w:ascii="Garamond" w:hAnsi="Garamond" w:cs="Garamond"/>
          <w:sz w:val="24"/>
          <w:szCs w:val="24"/>
        </w:rPr>
        <w:t xml:space="preserve"> </w:t>
      </w:r>
      <w:r w:rsidRPr="00A9119E">
        <w:rPr>
          <w:rFonts w:ascii="Garamond" w:hAnsi="Garamond" w:cs="Garamond"/>
          <w:sz w:val="24"/>
          <w:szCs w:val="24"/>
        </w:rPr>
        <w:t>a</w:t>
      </w:r>
      <w:r w:rsidR="009376BC" w:rsidRPr="00A9119E">
        <w:rPr>
          <w:rFonts w:ascii="Garamond" w:hAnsi="Garamond" w:cs="Garamond"/>
          <w:sz w:val="24"/>
          <w:szCs w:val="24"/>
        </w:rPr>
        <w:t xml:space="preserve"> </w:t>
      </w:r>
      <w:r w:rsidRPr="00E75965">
        <w:rPr>
          <w:rFonts w:ascii="Garamond" w:hAnsi="Garamond" w:cs="Garamond"/>
          <w:sz w:val="24"/>
          <w:szCs w:val="24"/>
        </w:rPr>
        <w:t>PRESTACIÓN</w:t>
      </w:r>
      <w:r w:rsidR="009376BC" w:rsidRPr="00E75965">
        <w:rPr>
          <w:rFonts w:ascii="Garamond" w:hAnsi="Garamond" w:cs="Garamond"/>
          <w:sz w:val="24"/>
          <w:szCs w:val="24"/>
        </w:rPr>
        <w:t xml:space="preserve"> </w:t>
      </w:r>
      <w:r w:rsidRPr="00E75965">
        <w:rPr>
          <w:rFonts w:ascii="Garamond" w:hAnsi="Garamond" w:cs="Garamond"/>
          <w:sz w:val="24"/>
          <w:szCs w:val="24"/>
        </w:rPr>
        <w:t>DE</w:t>
      </w:r>
      <w:r w:rsidR="009376BC" w:rsidRPr="00E75965">
        <w:rPr>
          <w:rFonts w:ascii="Garamond" w:hAnsi="Garamond" w:cs="Garamond"/>
          <w:sz w:val="24"/>
          <w:szCs w:val="24"/>
        </w:rPr>
        <w:t xml:space="preserve"> </w:t>
      </w:r>
      <w:r w:rsidRPr="00E75965">
        <w:rPr>
          <w:rFonts w:ascii="Garamond" w:hAnsi="Garamond" w:cs="Garamond"/>
          <w:sz w:val="24"/>
          <w:szCs w:val="24"/>
        </w:rPr>
        <w:t>SERVICIOS,</w:t>
      </w:r>
      <w:r w:rsidR="009376BC" w:rsidRPr="00E75965">
        <w:rPr>
          <w:rFonts w:ascii="Garamond" w:hAnsi="Garamond" w:cs="Garamond"/>
          <w:sz w:val="24"/>
          <w:szCs w:val="24"/>
        </w:rPr>
        <w:t xml:space="preserve"> </w:t>
      </w:r>
      <w:r w:rsidRPr="00E75965">
        <w:rPr>
          <w:rFonts w:ascii="Garamond" w:hAnsi="Garamond" w:cs="Garamond"/>
          <w:sz w:val="24"/>
          <w:szCs w:val="24"/>
        </w:rPr>
        <w:t>SERVICIOS</w:t>
      </w:r>
      <w:r w:rsidR="009376BC" w:rsidRPr="00E75965">
        <w:rPr>
          <w:rFonts w:ascii="Garamond" w:hAnsi="Garamond" w:cs="Garamond"/>
          <w:sz w:val="24"/>
          <w:szCs w:val="24"/>
        </w:rPr>
        <w:t xml:space="preserve"> </w:t>
      </w:r>
      <w:r w:rsidRPr="00E75965">
        <w:rPr>
          <w:rFonts w:ascii="Garamond" w:hAnsi="Garamond" w:cs="Garamond"/>
          <w:sz w:val="24"/>
          <w:szCs w:val="24"/>
        </w:rPr>
        <w:t>PROFESIONALES</w:t>
      </w:r>
      <w:r w:rsidR="009376BC" w:rsidRPr="00E75965">
        <w:rPr>
          <w:rFonts w:ascii="Garamond" w:hAnsi="Garamond" w:cs="Garamond"/>
          <w:sz w:val="24"/>
          <w:szCs w:val="24"/>
        </w:rPr>
        <w:t xml:space="preserve"> </w:t>
      </w:r>
      <w:r w:rsidRPr="00E75965">
        <w:rPr>
          <w:rFonts w:ascii="Garamond" w:hAnsi="Garamond" w:cs="Garamond"/>
          <w:sz w:val="24"/>
          <w:szCs w:val="24"/>
        </w:rPr>
        <w:t>Y/O</w:t>
      </w:r>
      <w:r w:rsidR="009376BC" w:rsidRPr="00E75965">
        <w:rPr>
          <w:rFonts w:ascii="Garamond" w:hAnsi="Garamond" w:cs="Garamond"/>
          <w:sz w:val="24"/>
          <w:szCs w:val="24"/>
        </w:rPr>
        <w:t xml:space="preserve"> </w:t>
      </w:r>
      <w:r w:rsidRPr="00E75965">
        <w:rPr>
          <w:rFonts w:ascii="Garamond" w:hAnsi="Garamond" w:cs="Garamond"/>
          <w:sz w:val="24"/>
          <w:szCs w:val="24"/>
        </w:rPr>
        <w:t>APOYO</w:t>
      </w:r>
      <w:r w:rsidR="009376BC" w:rsidRPr="00E75965">
        <w:rPr>
          <w:rFonts w:ascii="Garamond" w:hAnsi="Garamond" w:cs="Garamond"/>
          <w:sz w:val="24"/>
          <w:szCs w:val="24"/>
        </w:rPr>
        <w:t xml:space="preserve"> </w:t>
      </w:r>
      <w:r w:rsidRPr="00E75965">
        <w:rPr>
          <w:rFonts w:ascii="Garamond" w:hAnsi="Garamond" w:cs="Garamond"/>
          <w:sz w:val="24"/>
          <w:szCs w:val="24"/>
        </w:rPr>
        <w:t>A</w:t>
      </w:r>
      <w:r w:rsidR="009376BC" w:rsidRPr="00E75965">
        <w:rPr>
          <w:rFonts w:ascii="Garamond" w:hAnsi="Garamond" w:cs="Garamond"/>
          <w:sz w:val="24"/>
          <w:szCs w:val="24"/>
        </w:rPr>
        <w:t xml:space="preserve"> </w:t>
      </w:r>
      <w:r w:rsidRPr="00E75965">
        <w:rPr>
          <w:rFonts w:ascii="Garamond" w:hAnsi="Garamond" w:cs="Garamond"/>
          <w:sz w:val="24"/>
          <w:szCs w:val="24"/>
        </w:rPr>
        <w:t>LA</w:t>
      </w:r>
      <w:r w:rsidR="009376BC" w:rsidRPr="00E75965">
        <w:rPr>
          <w:rFonts w:ascii="Garamond" w:hAnsi="Garamond" w:cs="Garamond"/>
          <w:sz w:val="24"/>
          <w:szCs w:val="24"/>
        </w:rPr>
        <w:t xml:space="preserve"> </w:t>
      </w:r>
      <w:r w:rsidRPr="00E75965">
        <w:rPr>
          <w:rFonts w:ascii="Garamond" w:hAnsi="Garamond" w:cs="Garamond"/>
          <w:sz w:val="24"/>
          <w:szCs w:val="24"/>
        </w:rPr>
        <w:t>GESTIÓN,</w:t>
      </w:r>
      <w:r w:rsidR="00E75965" w:rsidRPr="00E75965">
        <w:rPr>
          <w:rFonts w:ascii="Garamond" w:hAnsi="Garamond" w:cs="Garamond"/>
          <w:sz w:val="24"/>
          <w:szCs w:val="24"/>
        </w:rPr>
        <w:t xml:space="preserve"> </w:t>
      </w:r>
      <w:r w:rsidRPr="00A9119E">
        <w:rPr>
          <w:rFonts w:ascii="Garamond" w:hAnsi="Garamond" w:cs="Garamond"/>
          <w:sz w:val="24"/>
          <w:szCs w:val="24"/>
        </w:rPr>
        <w:t>regulado</w:t>
      </w:r>
      <w:r w:rsidR="009376BC" w:rsidRPr="00A9119E">
        <w:rPr>
          <w:rFonts w:ascii="Garamond" w:hAnsi="Garamond" w:cs="Garamond"/>
          <w:sz w:val="24"/>
          <w:szCs w:val="24"/>
        </w:rPr>
        <w:t xml:space="preserve"> </w:t>
      </w:r>
      <w:r w:rsidRPr="00A9119E">
        <w:rPr>
          <w:rFonts w:ascii="Garamond" w:hAnsi="Garamond" w:cs="Garamond"/>
          <w:sz w:val="24"/>
          <w:szCs w:val="24"/>
        </w:rPr>
        <w:t>por</w:t>
      </w:r>
      <w:r w:rsidR="009376BC" w:rsidRPr="00A9119E">
        <w:rPr>
          <w:rFonts w:ascii="Garamond" w:hAnsi="Garamond" w:cs="Garamond"/>
          <w:sz w:val="24"/>
          <w:szCs w:val="24"/>
        </w:rPr>
        <w:t xml:space="preserve"> </w:t>
      </w:r>
      <w:r w:rsidRPr="00A9119E">
        <w:rPr>
          <w:rFonts w:ascii="Garamond" w:hAnsi="Garamond" w:cs="Garamond"/>
          <w:sz w:val="24"/>
          <w:szCs w:val="24"/>
        </w:rPr>
        <w:t>Ley</w:t>
      </w:r>
      <w:r w:rsidR="009376BC" w:rsidRPr="00A9119E">
        <w:rPr>
          <w:rFonts w:ascii="Garamond" w:hAnsi="Garamond" w:cs="Garamond"/>
          <w:sz w:val="24"/>
          <w:szCs w:val="24"/>
        </w:rPr>
        <w:t xml:space="preserve"> </w:t>
      </w:r>
      <w:r w:rsidRPr="00A9119E">
        <w:rPr>
          <w:rFonts w:ascii="Garamond" w:hAnsi="Garamond" w:cs="Garamond"/>
          <w:sz w:val="24"/>
          <w:szCs w:val="24"/>
        </w:rPr>
        <w:t>80</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1993,</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Ley</w:t>
      </w:r>
      <w:r w:rsidR="009376BC" w:rsidRPr="00A9119E">
        <w:rPr>
          <w:rFonts w:ascii="Garamond" w:hAnsi="Garamond" w:cs="Garamond"/>
          <w:sz w:val="24"/>
          <w:szCs w:val="24"/>
        </w:rPr>
        <w:t xml:space="preserve"> </w:t>
      </w:r>
      <w:r w:rsidRPr="00A9119E">
        <w:rPr>
          <w:rFonts w:ascii="Garamond" w:hAnsi="Garamond" w:cs="Garamond"/>
          <w:sz w:val="24"/>
          <w:szCs w:val="24"/>
        </w:rPr>
        <w:t>1150</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2007</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demás</w:t>
      </w:r>
      <w:r w:rsidR="009376BC" w:rsidRPr="00A9119E">
        <w:rPr>
          <w:rFonts w:ascii="Garamond" w:hAnsi="Garamond" w:cs="Garamond"/>
          <w:sz w:val="24"/>
          <w:szCs w:val="24"/>
        </w:rPr>
        <w:t xml:space="preserve"> </w:t>
      </w:r>
      <w:r w:rsidRPr="00A9119E">
        <w:rPr>
          <w:rFonts w:ascii="Garamond" w:hAnsi="Garamond" w:cs="Garamond"/>
          <w:sz w:val="24"/>
          <w:szCs w:val="24"/>
        </w:rPr>
        <w:t>normas</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modifiquen,</w:t>
      </w:r>
      <w:r w:rsidR="009376BC" w:rsidRPr="00A9119E">
        <w:rPr>
          <w:rFonts w:ascii="Garamond" w:hAnsi="Garamond" w:cs="Garamond"/>
          <w:sz w:val="24"/>
          <w:szCs w:val="24"/>
        </w:rPr>
        <w:t xml:space="preserve"> </w:t>
      </w:r>
      <w:r w:rsidRPr="00A9119E">
        <w:rPr>
          <w:rFonts w:ascii="Garamond" w:hAnsi="Garamond" w:cs="Garamond"/>
          <w:sz w:val="24"/>
          <w:szCs w:val="24"/>
        </w:rPr>
        <w:t>adicionen</w:t>
      </w:r>
      <w:r w:rsidR="009376BC" w:rsidRPr="00A9119E">
        <w:rPr>
          <w:rFonts w:ascii="Garamond" w:hAnsi="Garamond" w:cs="Garamond"/>
          <w:sz w:val="24"/>
          <w:szCs w:val="24"/>
        </w:rPr>
        <w:t xml:space="preserve"> </w:t>
      </w:r>
      <w:r w:rsidRPr="00A9119E">
        <w:rPr>
          <w:rFonts w:ascii="Garamond" w:hAnsi="Garamond" w:cs="Garamond"/>
          <w:sz w:val="24"/>
          <w:szCs w:val="24"/>
        </w:rPr>
        <w:t>o</w:t>
      </w:r>
      <w:r w:rsidR="009376BC" w:rsidRPr="00A9119E">
        <w:rPr>
          <w:rFonts w:ascii="Garamond" w:hAnsi="Garamond" w:cs="Garamond"/>
          <w:sz w:val="24"/>
          <w:szCs w:val="24"/>
        </w:rPr>
        <w:t xml:space="preserve"> </w:t>
      </w:r>
      <w:r w:rsidRPr="00A9119E">
        <w:rPr>
          <w:rFonts w:ascii="Garamond" w:hAnsi="Garamond" w:cs="Garamond"/>
          <w:sz w:val="24"/>
          <w:szCs w:val="24"/>
        </w:rPr>
        <w:t>deroguen</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materias</w:t>
      </w:r>
      <w:r w:rsidR="009376BC" w:rsidRPr="00A9119E">
        <w:rPr>
          <w:rFonts w:ascii="Garamond" w:hAnsi="Garamond" w:cs="Garamond"/>
          <w:sz w:val="24"/>
          <w:szCs w:val="24"/>
        </w:rPr>
        <w:t xml:space="preserve"> </w:t>
      </w:r>
      <w:r w:rsidRPr="00A9119E">
        <w:rPr>
          <w:rFonts w:ascii="Garamond" w:hAnsi="Garamond" w:cs="Garamond"/>
          <w:sz w:val="24"/>
          <w:szCs w:val="24"/>
        </w:rPr>
        <w:t>no</w:t>
      </w:r>
      <w:r w:rsidR="009376BC" w:rsidRPr="00A9119E">
        <w:rPr>
          <w:rFonts w:ascii="Garamond" w:hAnsi="Garamond" w:cs="Garamond"/>
          <w:sz w:val="24"/>
          <w:szCs w:val="24"/>
        </w:rPr>
        <w:t xml:space="preserve"> </w:t>
      </w:r>
      <w:r w:rsidRPr="00A9119E">
        <w:rPr>
          <w:rFonts w:ascii="Garamond" w:hAnsi="Garamond" w:cs="Garamond"/>
          <w:sz w:val="24"/>
          <w:szCs w:val="24"/>
        </w:rPr>
        <w:t>reguladas</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dichas</w:t>
      </w:r>
      <w:r w:rsidR="009376BC" w:rsidRPr="00A9119E">
        <w:rPr>
          <w:rFonts w:ascii="Garamond" w:hAnsi="Garamond" w:cs="Garamond"/>
          <w:sz w:val="24"/>
          <w:szCs w:val="24"/>
        </w:rPr>
        <w:t xml:space="preserve"> </w:t>
      </w:r>
      <w:r w:rsidRPr="00A9119E">
        <w:rPr>
          <w:rFonts w:ascii="Garamond" w:hAnsi="Garamond" w:cs="Garamond"/>
          <w:sz w:val="24"/>
          <w:szCs w:val="24"/>
        </w:rPr>
        <w:t>leyes</w:t>
      </w:r>
      <w:r w:rsidR="009376BC" w:rsidRPr="00A9119E">
        <w:rPr>
          <w:rFonts w:ascii="Garamond" w:hAnsi="Garamond" w:cs="Garamond"/>
          <w:sz w:val="24"/>
          <w:szCs w:val="24"/>
        </w:rPr>
        <w:t xml:space="preserve"> </w:t>
      </w:r>
      <w:r w:rsidRPr="00A9119E">
        <w:rPr>
          <w:rFonts w:ascii="Garamond" w:hAnsi="Garamond" w:cs="Garamond"/>
          <w:sz w:val="24"/>
          <w:szCs w:val="24"/>
        </w:rPr>
        <w:t>a</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disposiciones</w:t>
      </w:r>
      <w:r w:rsidR="009376BC" w:rsidRPr="00A9119E">
        <w:rPr>
          <w:rFonts w:ascii="Garamond" w:hAnsi="Garamond" w:cs="Garamond"/>
          <w:sz w:val="24"/>
          <w:szCs w:val="24"/>
        </w:rPr>
        <w:t xml:space="preserve"> </w:t>
      </w:r>
      <w:r w:rsidRPr="00A9119E">
        <w:rPr>
          <w:rFonts w:ascii="Garamond" w:hAnsi="Garamond" w:cs="Garamond"/>
          <w:sz w:val="24"/>
          <w:szCs w:val="24"/>
        </w:rPr>
        <w:t>civiles</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comerciales,</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conformidad</w:t>
      </w:r>
      <w:r w:rsidR="009376BC" w:rsidRPr="00A9119E">
        <w:rPr>
          <w:rFonts w:ascii="Garamond" w:hAnsi="Garamond" w:cs="Garamond"/>
          <w:sz w:val="24"/>
          <w:szCs w:val="24"/>
        </w:rPr>
        <w:t xml:space="preserve"> </w:t>
      </w:r>
      <w:r w:rsidRPr="00A9119E">
        <w:rPr>
          <w:rFonts w:ascii="Garamond" w:hAnsi="Garamond" w:cs="Garamond"/>
          <w:sz w:val="24"/>
          <w:szCs w:val="24"/>
        </w:rPr>
        <w:t>con</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Decreto</w:t>
      </w:r>
      <w:r w:rsidR="009376BC" w:rsidRPr="00A9119E">
        <w:rPr>
          <w:rFonts w:ascii="Garamond" w:hAnsi="Garamond" w:cs="Garamond"/>
          <w:sz w:val="24"/>
          <w:szCs w:val="24"/>
        </w:rPr>
        <w:t xml:space="preserve"> </w:t>
      </w:r>
      <w:r w:rsidRPr="00A9119E">
        <w:rPr>
          <w:rFonts w:ascii="Garamond" w:hAnsi="Garamond" w:cs="Garamond"/>
          <w:sz w:val="24"/>
          <w:szCs w:val="24"/>
        </w:rPr>
        <w:t>1082</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2015.</w:t>
      </w:r>
    </w:p>
    <w:p w14:paraId="6D483990" w14:textId="77777777" w:rsidR="002D6343" w:rsidRDefault="002D6343">
      <w:pPr>
        <w:pStyle w:val="Standard"/>
        <w:rPr>
          <w:rFonts w:ascii="Garamond" w:hAnsi="Garamond" w:cs="Garamond"/>
          <w:sz w:val="24"/>
          <w:szCs w:val="24"/>
        </w:rPr>
      </w:pPr>
    </w:p>
    <w:p w14:paraId="74E04224" w14:textId="77777777" w:rsidR="00DD3B68" w:rsidRDefault="00DD3B68">
      <w:pPr>
        <w:pStyle w:val="Standard"/>
        <w:rPr>
          <w:rFonts w:ascii="Garamond" w:hAnsi="Garamond" w:cs="Garamond"/>
          <w:sz w:val="24"/>
          <w:szCs w:val="24"/>
        </w:rPr>
      </w:pPr>
    </w:p>
    <w:p w14:paraId="3CCBF356" w14:textId="77777777" w:rsidR="00DD3B68" w:rsidRPr="00A9119E" w:rsidRDefault="00DD3B68">
      <w:pPr>
        <w:pStyle w:val="Standard"/>
        <w:rPr>
          <w:rFonts w:ascii="Garamond" w:hAnsi="Garamond" w:cs="Garamond"/>
          <w:sz w:val="24"/>
          <w:szCs w:val="24"/>
        </w:rPr>
      </w:pPr>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A9119E" w14:paraId="3ED125F1" w14:textId="77777777">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06D54553"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lastRenderedPageBreak/>
              <w:t>3.</w:t>
            </w:r>
            <w:r w:rsidR="009376BC" w:rsidRPr="00A9119E">
              <w:rPr>
                <w:rFonts w:ascii="Garamond" w:hAnsi="Garamond" w:cs="Garamond"/>
                <w:b/>
                <w:sz w:val="24"/>
                <w:szCs w:val="24"/>
              </w:rPr>
              <w:t xml:space="preserve"> </w:t>
            </w:r>
            <w:r w:rsidRPr="00A9119E">
              <w:rPr>
                <w:rFonts w:ascii="Garamond" w:hAnsi="Garamond" w:cs="Garamond"/>
                <w:b/>
                <w:sz w:val="24"/>
                <w:szCs w:val="24"/>
              </w:rPr>
              <w:t>MODALIDAD</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SELECCIÓN</w:t>
            </w:r>
            <w:r w:rsidR="009376BC" w:rsidRPr="00A9119E">
              <w:rPr>
                <w:rFonts w:ascii="Garamond" w:hAnsi="Garamond" w:cs="Garamond"/>
                <w:b/>
                <w:sz w:val="24"/>
                <w:szCs w:val="24"/>
              </w:rPr>
              <w:t xml:space="preserve"> </w:t>
            </w:r>
            <w:r w:rsidRPr="00A9119E">
              <w:rPr>
                <w:rFonts w:ascii="Garamond" w:hAnsi="Garamond" w:cs="Garamond"/>
                <w:b/>
                <w:sz w:val="24"/>
                <w:szCs w:val="24"/>
              </w:rPr>
              <w:t>DEL</w:t>
            </w:r>
            <w:r w:rsidR="009376BC" w:rsidRPr="00A9119E">
              <w:rPr>
                <w:rFonts w:ascii="Garamond" w:hAnsi="Garamond" w:cs="Garamond"/>
                <w:b/>
                <w:sz w:val="24"/>
                <w:szCs w:val="24"/>
              </w:rPr>
              <w:t xml:space="preserve"> </w:t>
            </w:r>
            <w:r w:rsidRPr="00A9119E">
              <w:rPr>
                <w:rFonts w:ascii="Garamond" w:hAnsi="Garamond" w:cs="Garamond"/>
                <w:b/>
                <w:sz w:val="24"/>
                <w:szCs w:val="24"/>
              </w:rPr>
              <w:t>CONTRATISTA</w:t>
            </w:r>
            <w:r w:rsidR="009376BC" w:rsidRPr="00A9119E">
              <w:rPr>
                <w:rFonts w:ascii="Garamond" w:hAnsi="Garamond" w:cs="Garamond"/>
                <w:b/>
                <w:sz w:val="24"/>
                <w:szCs w:val="24"/>
              </w:rPr>
              <w:t xml:space="preserve"> </w:t>
            </w:r>
            <w:r w:rsidRPr="00A9119E">
              <w:rPr>
                <w:rFonts w:ascii="Garamond" w:hAnsi="Garamond" w:cs="Garamond"/>
                <w:b/>
                <w:sz w:val="24"/>
                <w:szCs w:val="24"/>
              </w:rPr>
              <w:t>Y</w:t>
            </w:r>
            <w:r w:rsidR="009376BC" w:rsidRPr="00A9119E">
              <w:rPr>
                <w:rFonts w:ascii="Garamond" w:hAnsi="Garamond" w:cs="Garamond"/>
                <w:b/>
                <w:sz w:val="24"/>
                <w:szCs w:val="24"/>
              </w:rPr>
              <w:t xml:space="preserve"> </w:t>
            </w:r>
            <w:r w:rsidRPr="00A9119E">
              <w:rPr>
                <w:rFonts w:ascii="Garamond" w:hAnsi="Garamond" w:cs="Garamond"/>
                <w:b/>
                <w:sz w:val="24"/>
                <w:szCs w:val="24"/>
              </w:rPr>
              <w:t>FUNDAMENTOS</w:t>
            </w:r>
            <w:r w:rsidR="009376BC" w:rsidRPr="00A9119E">
              <w:rPr>
                <w:rFonts w:ascii="Garamond" w:hAnsi="Garamond" w:cs="Garamond"/>
                <w:b/>
                <w:sz w:val="24"/>
                <w:szCs w:val="24"/>
              </w:rPr>
              <w:t xml:space="preserve"> </w:t>
            </w:r>
            <w:r w:rsidRPr="00A9119E">
              <w:rPr>
                <w:rFonts w:ascii="Garamond" w:hAnsi="Garamond" w:cs="Garamond"/>
                <w:b/>
                <w:sz w:val="24"/>
                <w:szCs w:val="24"/>
              </w:rPr>
              <w:t>JURÍDICOS</w:t>
            </w:r>
            <w:r w:rsidR="009376BC" w:rsidRPr="00A9119E">
              <w:rPr>
                <w:rFonts w:ascii="Garamond" w:hAnsi="Garamond" w:cs="Garamond"/>
                <w:b/>
                <w:sz w:val="24"/>
                <w:szCs w:val="24"/>
              </w:rPr>
              <w:t xml:space="preserve"> </w:t>
            </w:r>
            <w:r w:rsidRPr="00A9119E">
              <w:rPr>
                <w:rFonts w:ascii="Garamond" w:hAnsi="Garamond" w:cs="Garamond"/>
                <w:b/>
                <w:sz w:val="24"/>
                <w:szCs w:val="24"/>
              </w:rPr>
              <w:t>QUE</w:t>
            </w:r>
            <w:r w:rsidR="009376BC" w:rsidRPr="00A9119E">
              <w:rPr>
                <w:rFonts w:ascii="Garamond" w:hAnsi="Garamond" w:cs="Garamond"/>
                <w:b/>
                <w:sz w:val="24"/>
                <w:szCs w:val="24"/>
              </w:rPr>
              <w:t xml:space="preserve"> </w:t>
            </w:r>
            <w:r w:rsidRPr="00A9119E">
              <w:rPr>
                <w:rFonts w:ascii="Garamond" w:hAnsi="Garamond" w:cs="Garamond"/>
                <w:b/>
                <w:sz w:val="24"/>
                <w:szCs w:val="24"/>
              </w:rPr>
              <w:t>SOPORTAN</w:t>
            </w:r>
            <w:r w:rsidR="009376BC" w:rsidRPr="00A9119E">
              <w:rPr>
                <w:rFonts w:ascii="Garamond" w:hAnsi="Garamond" w:cs="Garamond"/>
                <w:b/>
                <w:sz w:val="24"/>
                <w:szCs w:val="24"/>
              </w:rPr>
              <w:t xml:space="preserve"> </w:t>
            </w:r>
            <w:r w:rsidRPr="00A9119E">
              <w:rPr>
                <w:rFonts w:ascii="Garamond" w:hAnsi="Garamond" w:cs="Garamond"/>
                <w:b/>
                <w:sz w:val="24"/>
                <w:szCs w:val="24"/>
              </w:rPr>
              <w:t>SU</w:t>
            </w:r>
            <w:r w:rsidR="009376BC" w:rsidRPr="00A9119E">
              <w:rPr>
                <w:rFonts w:ascii="Garamond" w:hAnsi="Garamond" w:cs="Garamond"/>
                <w:b/>
                <w:sz w:val="24"/>
                <w:szCs w:val="24"/>
              </w:rPr>
              <w:t xml:space="preserve"> </w:t>
            </w:r>
            <w:r w:rsidRPr="00A9119E">
              <w:rPr>
                <w:rFonts w:ascii="Garamond" w:hAnsi="Garamond" w:cs="Garamond"/>
                <w:b/>
                <w:sz w:val="24"/>
                <w:szCs w:val="24"/>
              </w:rPr>
              <w:t>ELECCIÓN.</w:t>
            </w:r>
          </w:p>
        </w:tc>
      </w:tr>
    </w:tbl>
    <w:p w14:paraId="78A96F81" w14:textId="77777777" w:rsidR="002D6343" w:rsidRPr="00A9119E" w:rsidRDefault="002D6343">
      <w:pPr>
        <w:pStyle w:val="Standard"/>
        <w:jc w:val="both"/>
        <w:rPr>
          <w:rFonts w:ascii="Garamond" w:hAnsi="Garamond"/>
          <w:sz w:val="24"/>
          <w:szCs w:val="24"/>
        </w:rPr>
      </w:pPr>
    </w:p>
    <w:p w14:paraId="0CA27BE8" w14:textId="77777777" w:rsidR="004069C7" w:rsidRDefault="002D6343" w:rsidP="004069C7">
      <w:pPr>
        <w:pStyle w:val="Standard"/>
        <w:autoSpaceDE w:val="0"/>
        <w:spacing w:line="100" w:lineRule="atLeast"/>
        <w:rPr>
          <w:rFonts w:ascii="Garamond" w:hAnsi="Garamond" w:cs="Garamond"/>
          <w:sz w:val="24"/>
          <w:szCs w:val="24"/>
          <w:shd w:val="clear" w:color="auto" w:fill="FFFFFF"/>
          <w:lang w:val="es-MX"/>
        </w:rPr>
      </w:pPr>
      <w:r w:rsidRPr="00A9119E">
        <w:rPr>
          <w:rFonts w:ascii="Garamond" w:hAnsi="Garamond" w:cs="Garamond"/>
          <w:sz w:val="24"/>
          <w:szCs w:val="24"/>
          <w:shd w:val="clear" w:color="auto" w:fill="FFFFFF"/>
          <w:lang w:val="es-MX"/>
        </w:rPr>
        <w:t>La</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modalidad</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selección</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pertinente</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para</w:t>
      </w:r>
      <w:r w:rsidR="009376BC" w:rsidRPr="00A9119E">
        <w:rPr>
          <w:rFonts w:ascii="Garamond" w:hAnsi="Garamond" w:cs="Garamond"/>
          <w:sz w:val="24"/>
          <w:szCs w:val="24"/>
          <w:shd w:val="clear" w:color="auto" w:fill="FFFFFF"/>
          <w:lang w:val="es-MX"/>
        </w:rPr>
        <w:t xml:space="preserve"> </w:t>
      </w:r>
      <w:r w:rsidR="007912AE" w:rsidRPr="00A9119E">
        <w:rPr>
          <w:rFonts w:ascii="Garamond" w:hAnsi="Garamond" w:cs="Garamond"/>
          <w:sz w:val="24"/>
          <w:szCs w:val="24"/>
          <w:shd w:val="clear" w:color="auto" w:fill="FFFFFF"/>
          <w:lang w:val="es-MX"/>
        </w:rPr>
        <w:t>e</w:t>
      </w:r>
      <w:r w:rsidRPr="00A9119E">
        <w:rPr>
          <w:rFonts w:ascii="Garamond" w:hAnsi="Garamond" w:cs="Garamond"/>
          <w:sz w:val="24"/>
          <w:szCs w:val="24"/>
          <w:shd w:val="clear" w:color="auto" w:fill="FFFFFF"/>
          <w:lang w:val="es-MX"/>
        </w:rPr>
        <w:t>sta</w:t>
      </w:r>
      <w:r w:rsidR="009376BC" w:rsidRPr="00A9119E">
        <w:rPr>
          <w:rFonts w:ascii="Garamond" w:hAnsi="Garamond" w:cs="Garamond"/>
          <w:sz w:val="24"/>
          <w:szCs w:val="24"/>
          <w:shd w:val="clear" w:color="auto" w:fill="FFFFFF"/>
          <w:lang w:val="es-MX"/>
        </w:rPr>
        <w:t xml:space="preserve"> </w:t>
      </w:r>
      <w:r w:rsidR="00DD3D73" w:rsidRPr="00A9119E">
        <w:rPr>
          <w:rFonts w:ascii="Garamond" w:hAnsi="Garamond" w:cs="Garamond"/>
          <w:sz w:val="24"/>
          <w:szCs w:val="24"/>
          <w:shd w:val="clear" w:color="auto" w:fill="FFFFFF"/>
          <w:lang w:val="es-MX"/>
        </w:rPr>
        <w:t>contratación</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corresponde</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a</w:t>
      </w:r>
      <w:r w:rsidR="009376BC" w:rsidRPr="00A9119E">
        <w:rPr>
          <w:rFonts w:ascii="Garamond" w:hAnsi="Garamond" w:cs="Garamond"/>
          <w:sz w:val="24"/>
          <w:szCs w:val="24"/>
          <w:shd w:val="clear" w:color="auto" w:fill="FFFFFF"/>
          <w:lang w:val="es-MX"/>
        </w:rPr>
        <w:t xml:space="preserve"> </w:t>
      </w:r>
      <w:r w:rsidR="00810D2A" w:rsidRPr="00A9119E">
        <w:rPr>
          <w:rFonts w:ascii="Garamond" w:hAnsi="Garamond" w:cs="Garamond"/>
          <w:sz w:val="24"/>
          <w:szCs w:val="24"/>
          <w:shd w:val="clear" w:color="auto" w:fill="FFFFFF"/>
          <w:lang w:val="es-MX"/>
        </w:rPr>
        <w:t>la</w:t>
      </w:r>
      <w:r w:rsidR="009376BC" w:rsidRPr="00A9119E">
        <w:rPr>
          <w:rFonts w:ascii="Garamond" w:hAnsi="Garamond" w:cs="Garamond"/>
          <w:sz w:val="24"/>
          <w:szCs w:val="24"/>
          <w:shd w:val="clear" w:color="auto" w:fill="FFFFFF"/>
          <w:lang w:val="es-MX"/>
        </w:rPr>
        <w:t xml:space="preserve"> </w:t>
      </w:r>
      <w:r w:rsidR="00810D2A" w:rsidRPr="00A9119E">
        <w:rPr>
          <w:rFonts w:ascii="Garamond" w:hAnsi="Garamond" w:cs="Garamond"/>
          <w:sz w:val="24"/>
          <w:szCs w:val="24"/>
          <w:shd w:val="clear" w:color="auto" w:fill="FFFFFF"/>
          <w:lang w:val="es-MX"/>
        </w:rPr>
        <w:t>contemplada</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en</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el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literal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h</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numeral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4°</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artículo</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2°</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la</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Ley</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1150</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2007</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y</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el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artículo</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2.2.1.2.1.4.9.</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Decreto</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1082</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2015</w:t>
      </w:r>
      <w:r w:rsidRPr="004069C7">
        <w:rPr>
          <w:rFonts w:ascii="Garamond" w:hAnsi="Garamond" w:cs="Garamond"/>
          <w:sz w:val="24"/>
          <w:szCs w:val="24"/>
          <w:shd w:val="clear" w:color="auto" w:fill="FFFFFF"/>
          <w:lang w:val="es-MX"/>
        </w:rPr>
        <w:t>,</w:t>
      </w:r>
      <w:r w:rsidR="009376BC" w:rsidRPr="004069C7">
        <w:rPr>
          <w:rFonts w:ascii="Garamond" w:hAnsi="Garamond" w:cs="Garamond"/>
          <w:sz w:val="24"/>
          <w:szCs w:val="24"/>
          <w:shd w:val="clear" w:color="auto" w:fill="FFFFFF"/>
          <w:lang w:val="es-MX"/>
        </w:rPr>
        <w:t xml:space="preserve"> </w:t>
      </w:r>
      <w:r w:rsidR="004069C7">
        <w:rPr>
          <w:rFonts w:ascii="Garamond" w:hAnsi="Garamond" w:cs="Garamond"/>
          <w:sz w:val="24"/>
          <w:szCs w:val="24"/>
          <w:shd w:val="clear" w:color="auto" w:fill="FFFFFF"/>
          <w:lang w:val="es-MX"/>
        </w:rPr>
        <w:t xml:space="preserve">que indica que: </w:t>
      </w:r>
    </w:p>
    <w:p w14:paraId="2D5F678C" w14:textId="77777777" w:rsidR="004069C7" w:rsidRDefault="004069C7" w:rsidP="004069C7">
      <w:pPr>
        <w:pStyle w:val="Standard"/>
        <w:autoSpaceDE w:val="0"/>
        <w:spacing w:line="100" w:lineRule="atLeast"/>
        <w:rPr>
          <w:rFonts w:ascii="Garamond" w:hAnsi="Garamond" w:cs="Garamond"/>
          <w:sz w:val="24"/>
          <w:szCs w:val="24"/>
          <w:shd w:val="clear" w:color="auto" w:fill="FFFFFF"/>
          <w:lang w:val="es-MX"/>
        </w:rPr>
      </w:pPr>
    </w:p>
    <w:p w14:paraId="2A4ACC48" w14:textId="50782CE7" w:rsidR="004069C7" w:rsidRPr="004069C7" w:rsidRDefault="004069C7" w:rsidP="00F16E36">
      <w:pPr>
        <w:pStyle w:val="Standard"/>
        <w:tabs>
          <w:tab w:val="left" w:pos="8505"/>
        </w:tabs>
        <w:autoSpaceDE w:val="0"/>
        <w:spacing w:line="100" w:lineRule="atLeast"/>
        <w:ind w:left="567" w:right="899"/>
        <w:jc w:val="both"/>
        <w:rPr>
          <w:rFonts w:ascii="Garamond" w:hAnsi="Garamond" w:cs="Garamond"/>
          <w:i/>
          <w:iCs/>
          <w:sz w:val="24"/>
          <w:szCs w:val="24"/>
          <w:shd w:val="clear" w:color="auto" w:fill="FFFFFF"/>
          <w:lang w:val="es-MX"/>
        </w:rPr>
      </w:pPr>
      <w:r w:rsidRPr="004069C7">
        <w:rPr>
          <w:rFonts w:ascii="Garamond" w:hAnsi="Garamond" w:cs="Garamond"/>
          <w:i/>
          <w:iCs/>
          <w:sz w:val="24"/>
          <w:szCs w:val="24"/>
          <w:shd w:val="clear" w:color="auto" w:fill="FFFFFF"/>
          <w:lang w:val="es-MX"/>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128BAD6B" w14:textId="77777777" w:rsidR="004069C7" w:rsidRPr="004069C7" w:rsidRDefault="004069C7" w:rsidP="00F16E36">
      <w:pPr>
        <w:pStyle w:val="Standard"/>
        <w:tabs>
          <w:tab w:val="left" w:pos="8505"/>
        </w:tabs>
        <w:autoSpaceDE w:val="0"/>
        <w:spacing w:line="100" w:lineRule="atLeast"/>
        <w:ind w:left="567" w:right="899"/>
        <w:jc w:val="both"/>
        <w:rPr>
          <w:rFonts w:ascii="Garamond" w:hAnsi="Garamond" w:cs="Garamond"/>
          <w:i/>
          <w:iCs/>
          <w:sz w:val="24"/>
          <w:szCs w:val="24"/>
          <w:shd w:val="clear" w:color="auto" w:fill="FFFFFF"/>
          <w:lang w:val="es-MX"/>
        </w:rPr>
      </w:pPr>
    </w:p>
    <w:p w14:paraId="13888B62" w14:textId="77777777" w:rsidR="004069C7" w:rsidRPr="004069C7" w:rsidRDefault="004069C7" w:rsidP="00F16E36">
      <w:pPr>
        <w:pStyle w:val="Standard"/>
        <w:tabs>
          <w:tab w:val="left" w:pos="8505"/>
        </w:tabs>
        <w:autoSpaceDE w:val="0"/>
        <w:spacing w:line="100" w:lineRule="atLeast"/>
        <w:ind w:left="567" w:right="899"/>
        <w:jc w:val="both"/>
        <w:rPr>
          <w:rFonts w:ascii="Garamond" w:hAnsi="Garamond" w:cs="Garamond"/>
          <w:i/>
          <w:iCs/>
          <w:sz w:val="24"/>
          <w:szCs w:val="24"/>
          <w:shd w:val="clear" w:color="auto" w:fill="FFFFFF"/>
          <w:lang w:val="es-MX"/>
        </w:rPr>
      </w:pPr>
      <w:r w:rsidRPr="004069C7">
        <w:rPr>
          <w:rFonts w:ascii="Garamond" w:hAnsi="Garamond" w:cs="Garamond"/>
          <w:i/>
          <w:iCs/>
          <w:sz w:val="24"/>
          <w:szCs w:val="24"/>
          <w:shd w:val="clear" w:color="auto" w:fill="FFFFFF"/>
          <w:lang w:val="es-MX"/>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7857FA33" w14:textId="77777777" w:rsidR="004069C7" w:rsidRPr="004069C7" w:rsidRDefault="004069C7" w:rsidP="00F16E36">
      <w:pPr>
        <w:pStyle w:val="Standard"/>
        <w:tabs>
          <w:tab w:val="left" w:pos="8505"/>
        </w:tabs>
        <w:autoSpaceDE w:val="0"/>
        <w:spacing w:line="100" w:lineRule="atLeast"/>
        <w:ind w:left="567" w:right="899"/>
        <w:jc w:val="both"/>
        <w:rPr>
          <w:rFonts w:ascii="Garamond" w:hAnsi="Garamond" w:cs="Garamond"/>
          <w:i/>
          <w:iCs/>
          <w:sz w:val="24"/>
          <w:szCs w:val="24"/>
          <w:shd w:val="clear" w:color="auto" w:fill="FFFFFF"/>
          <w:lang w:val="es-MX"/>
        </w:rPr>
      </w:pPr>
    </w:p>
    <w:p w14:paraId="6226814B" w14:textId="4F37804F" w:rsidR="004069C7" w:rsidRPr="004069C7" w:rsidRDefault="004069C7" w:rsidP="00F16E36">
      <w:pPr>
        <w:pStyle w:val="Standard"/>
        <w:tabs>
          <w:tab w:val="left" w:pos="8505"/>
        </w:tabs>
        <w:autoSpaceDE w:val="0"/>
        <w:spacing w:line="100" w:lineRule="atLeast"/>
        <w:ind w:left="567" w:right="899"/>
        <w:jc w:val="both"/>
        <w:rPr>
          <w:rFonts w:ascii="Garamond" w:hAnsi="Garamond" w:cs="Garamond"/>
          <w:i/>
          <w:iCs/>
          <w:sz w:val="24"/>
          <w:szCs w:val="24"/>
          <w:shd w:val="clear" w:color="auto" w:fill="FFFFFF"/>
          <w:lang w:val="es-MX"/>
        </w:rPr>
      </w:pPr>
      <w:r w:rsidRPr="004069C7">
        <w:rPr>
          <w:rFonts w:ascii="Garamond" w:hAnsi="Garamond" w:cs="Garamond"/>
          <w:i/>
          <w:iCs/>
          <w:sz w:val="24"/>
          <w:szCs w:val="24"/>
          <w:shd w:val="clear" w:color="auto" w:fill="FFFFFF"/>
          <w:lang w:val="es-MX"/>
        </w:rPr>
        <w:t>La Entidad Estatal, para la contratación de trabajos artísticos que solamente puedan en­comendarse a determinadas personas naturales, debe justificar esta situación en los estudios y documentos previos.</w:t>
      </w:r>
      <w:r>
        <w:rPr>
          <w:rFonts w:ascii="Garamond" w:hAnsi="Garamond" w:cs="Garamond"/>
          <w:i/>
          <w:iCs/>
          <w:sz w:val="24"/>
          <w:szCs w:val="24"/>
          <w:shd w:val="clear" w:color="auto" w:fill="FFFFFF"/>
          <w:lang w:val="es-MX"/>
        </w:rPr>
        <w:t>”</w:t>
      </w:r>
    </w:p>
    <w:p w14:paraId="7A3B035E" w14:textId="77777777" w:rsidR="004069C7" w:rsidRPr="004069C7" w:rsidRDefault="004069C7" w:rsidP="004069C7">
      <w:pPr>
        <w:pStyle w:val="Standard"/>
        <w:autoSpaceDE w:val="0"/>
        <w:spacing w:line="100" w:lineRule="atLeast"/>
        <w:rPr>
          <w:rFonts w:ascii="Garamond" w:hAnsi="Garamond" w:cs="Garamond"/>
          <w:sz w:val="24"/>
          <w:szCs w:val="24"/>
          <w:shd w:val="clear" w:color="auto" w:fill="FFFFFF"/>
          <w:lang w:val="es-MX"/>
        </w:rPr>
      </w:pPr>
    </w:p>
    <w:p w14:paraId="7ECB08AF" w14:textId="77777777" w:rsidR="002D6343" w:rsidRDefault="002D6343">
      <w:pPr>
        <w:pStyle w:val="Standard"/>
        <w:autoSpaceDE w:val="0"/>
        <w:spacing w:line="100" w:lineRule="atLeast"/>
        <w:jc w:val="both"/>
        <w:rPr>
          <w:rFonts w:ascii="Garamond" w:hAnsi="Garamond" w:cs="Garamond"/>
          <w:color w:val="000000"/>
          <w:sz w:val="24"/>
          <w:szCs w:val="24"/>
          <w:lang w:eastAsia="es-ES"/>
        </w:rPr>
      </w:pPr>
      <w:r w:rsidRPr="00A9119E">
        <w:rPr>
          <w:rFonts w:ascii="Garamond" w:hAnsi="Garamond" w:cs="Garamond"/>
          <w:color w:val="000000"/>
          <w:sz w:val="24"/>
          <w:szCs w:val="24"/>
          <w:lang w:eastAsia="es-ES"/>
        </w:rPr>
        <w:t>Los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servicios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profesionales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y</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de</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apoyo</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la</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gestión</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corresponden</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aquellos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de</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naturaleza</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intelectual</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diferentes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los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de</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consultoría</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que</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se</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derivan</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del</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cumplimiento</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de</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las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funciones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de</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la</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entidad</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estatal,</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así</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como</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los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relacionados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con</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actividades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operativas,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logísticas,</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o</w:t>
      </w:r>
      <w:r w:rsidR="009376BC" w:rsidRPr="00A9119E">
        <w:rPr>
          <w:rFonts w:ascii="Garamond" w:hAnsi="Garamond" w:cs="Garamond"/>
          <w:color w:val="000000"/>
          <w:sz w:val="24"/>
          <w:szCs w:val="24"/>
          <w:lang w:eastAsia="es-ES"/>
        </w:rPr>
        <w:t xml:space="preserve"> </w:t>
      </w:r>
      <w:r w:rsidRPr="00A9119E">
        <w:rPr>
          <w:rFonts w:ascii="Garamond" w:hAnsi="Garamond" w:cs="Garamond"/>
          <w:color w:val="000000"/>
          <w:sz w:val="24"/>
          <w:szCs w:val="24"/>
          <w:lang w:eastAsia="es-ES"/>
        </w:rPr>
        <w:t>asistenciales.</w:t>
      </w:r>
    </w:p>
    <w:p w14:paraId="6232F2E6" w14:textId="77777777" w:rsidR="004069C7" w:rsidRDefault="004069C7">
      <w:pPr>
        <w:pStyle w:val="Standard"/>
        <w:autoSpaceDE w:val="0"/>
        <w:spacing w:line="100" w:lineRule="atLeast"/>
        <w:jc w:val="both"/>
        <w:rPr>
          <w:rFonts w:ascii="Garamond" w:hAnsi="Garamond" w:cs="Garamond"/>
          <w:color w:val="000000"/>
          <w:sz w:val="24"/>
          <w:szCs w:val="24"/>
          <w:lang w:eastAsia="es-ES"/>
        </w:rPr>
      </w:pPr>
    </w:p>
    <w:p w14:paraId="56FD919D" w14:textId="22BDEC08" w:rsidR="004069C7" w:rsidRPr="004069C7" w:rsidRDefault="004069C7" w:rsidP="004069C7">
      <w:pPr>
        <w:pStyle w:val="Standard"/>
        <w:autoSpaceDE w:val="0"/>
        <w:spacing w:line="100" w:lineRule="atLeast"/>
        <w:jc w:val="both"/>
        <w:rPr>
          <w:rFonts w:ascii="Garamond" w:hAnsi="Garamond" w:cs="Garamond"/>
          <w:sz w:val="24"/>
          <w:szCs w:val="24"/>
          <w:shd w:val="clear" w:color="auto" w:fill="FFFFFF"/>
          <w:lang w:val="es-MX"/>
        </w:rPr>
      </w:pPr>
      <w:r w:rsidRPr="004069C7">
        <w:rPr>
          <w:rFonts w:ascii="Garamond" w:hAnsi="Garamond" w:cs="Garamond"/>
          <w:sz w:val="24"/>
          <w:szCs w:val="24"/>
          <w:shd w:val="clear" w:color="auto" w:fill="FFFFFF"/>
          <w:lang w:val="es-MX"/>
        </w:rPr>
        <w:t>Este proceso contractual está incluido en el plan de adquisiciones (PAA) del presente año de</w:t>
      </w:r>
      <w:r>
        <w:rPr>
          <w:rFonts w:ascii="Garamond" w:hAnsi="Garamond" w:cs="Garamond"/>
          <w:sz w:val="24"/>
          <w:szCs w:val="24"/>
          <w:shd w:val="clear" w:color="auto" w:fill="FFFFFF"/>
          <w:lang w:val="es-MX"/>
        </w:rPr>
        <w:t xml:space="preserve"> la Alcaldía Local de Santa Fe</w:t>
      </w:r>
      <w:r w:rsidRPr="004069C7">
        <w:rPr>
          <w:rFonts w:ascii="Garamond" w:hAnsi="Garamond" w:cs="Garamond"/>
          <w:sz w:val="24"/>
          <w:szCs w:val="24"/>
          <w:shd w:val="clear" w:color="auto" w:fill="FFFFFF"/>
          <w:lang w:val="es-MX"/>
        </w:rPr>
        <w:t>.</w:t>
      </w:r>
    </w:p>
    <w:p w14:paraId="4E191A48" w14:textId="77777777" w:rsidR="002D6343" w:rsidRPr="00A9119E" w:rsidRDefault="002D6343">
      <w:pPr>
        <w:pStyle w:val="Standard"/>
        <w:jc w:val="both"/>
        <w:rPr>
          <w:rFonts w:ascii="Garamond" w:hAnsi="Garamond" w:cs="Garamond"/>
          <w:sz w:val="24"/>
          <w:szCs w:val="24"/>
        </w:rPr>
      </w:pPr>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A9119E" w14:paraId="387A7FED" w14:textId="77777777">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34122DF9"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4.</w:t>
            </w:r>
            <w:r w:rsidR="009376BC" w:rsidRPr="00A9119E">
              <w:rPr>
                <w:rFonts w:ascii="Garamond" w:hAnsi="Garamond" w:cs="Garamond"/>
                <w:b/>
                <w:sz w:val="24"/>
                <w:szCs w:val="24"/>
              </w:rPr>
              <w:t xml:space="preserve"> </w:t>
            </w:r>
            <w:r w:rsidRPr="00A9119E">
              <w:rPr>
                <w:rFonts w:ascii="Garamond" w:hAnsi="Garamond" w:cs="Garamond"/>
                <w:b/>
                <w:sz w:val="24"/>
                <w:szCs w:val="24"/>
              </w:rPr>
              <w:t>VALOR</w:t>
            </w:r>
            <w:r w:rsidR="009376BC" w:rsidRPr="00A9119E">
              <w:rPr>
                <w:rFonts w:ascii="Garamond" w:hAnsi="Garamond" w:cs="Garamond"/>
                <w:b/>
                <w:sz w:val="24"/>
                <w:szCs w:val="24"/>
              </w:rPr>
              <w:t xml:space="preserve"> </w:t>
            </w:r>
            <w:r w:rsidRPr="00A9119E">
              <w:rPr>
                <w:rFonts w:ascii="Garamond" w:hAnsi="Garamond" w:cs="Garamond"/>
                <w:b/>
                <w:sz w:val="24"/>
                <w:szCs w:val="24"/>
              </w:rPr>
              <w:t>ESTIMADO</w:t>
            </w:r>
            <w:r w:rsidR="009376BC" w:rsidRPr="00A9119E">
              <w:rPr>
                <w:rFonts w:ascii="Garamond" w:hAnsi="Garamond" w:cs="Garamond"/>
                <w:b/>
                <w:sz w:val="24"/>
                <w:szCs w:val="24"/>
              </w:rPr>
              <w:t xml:space="preserve"> </w:t>
            </w:r>
            <w:r w:rsidRPr="00A9119E">
              <w:rPr>
                <w:rFonts w:ascii="Garamond" w:hAnsi="Garamond" w:cs="Garamond"/>
                <w:b/>
                <w:sz w:val="24"/>
                <w:szCs w:val="24"/>
              </w:rPr>
              <w:t>DEL</w:t>
            </w:r>
            <w:r w:rsidR="009376BC" w:rsidRPr="00A9119E">
              <w:rPr>
                <w:rFonts w:ascii="Garamond" w:hAnsi="Garamond" w:cs="Garamond"/>
                <w:b/>
                <w:sz w:val="24"/>
                <w:szCs w:val="24"/>
              </w:rPr>
              <w:t xml:space="preserve"> </w:t>
            </w:r>
            <w:r w:rsidRPr="00A9119E">
              <w:rPr>
                <w:rFonts w:ascii="Garamond" w:hAnsi="Garamond" w:cs="Garamond"/>
                <w:b/>
                <w:sz w:val="24"/>
                <w:szCs w:val="24"/>
              </w:rPr>
              <w:t>CONTRATO,</w:t>
            </w:r>
            <w:r w:rsidR="009376BC" w:rsidRPr="00A9119E">
              <w:rPr>
                <w:rFonts w:ascii="Garamond" w:hAnsi="Garamond" w:cs="Garamond"/>
                <w:b/>
                <w:sz w:val="24"/>
                <w:szCs w:val="24"/>
              </w:rPr>
              <w:t xml:space="preserve"> </w:t>
            </w:r>
            <w:r w:rsidRPr="00A9119E">
              <w:rPr>
                <w:rFonts w:ascii="Garamond" w:hAnsi="Garamond" w:cs="Garamond"/>
                <w:b/>
                <w:sz w:val="24"/>
                <w:szCs w:val="24"/>
              </w:rPr>
              <w:t>PRESUPUESTO,</w:t>
            </w:r>
            <w:r w:rsidR="009376BC" w:rsidRPr="00A9119E">
              <w:rPr>
                <w:rFonts w:ascii="Garamond" w:hAnsi="Garamond" w:cs="Garamond"/>
                <w:b/>
                <w:sz w:val="24"/>
                <w:szCs w:val="24"/>
              </w:rPr>
              <w:t xml:space="preserve"> </w:t>
            </w:r>
            <w:r w:rsidRPr="00A9119E">
              <w:rPr>
                <w:rFonts w:ascii="Garamond" w:hAnsi="Garamond" w:cs="Garamond"/>
                <w:b/>
                <w:sz w:val="24"/>
                <w:szCs w:val="24"/>
              </w:rPr>
              <w:t>VARIABLES</w:t>
            </w:r>
            <w:r w:rsidR="009376BC" w:rsidRPr="00A9119E">
              <w:rPr>
                <w:rFonts w:ascii="Garamond" w:hAnsi="Garamond" w:cs="Garamond"/>
                <w:b/>
                <w:sz w:val="24"/>
                <w:szCs w:val="24"/>
              </w:rPr>
              <w:t xml:space="preserve"> </w:t>
            </w:r>
            <w:r w:rsidRPr="00A9119E">
              <w:rPr>
                <w:rFonts w:ascii="Garamond" w:hAnsi="Garamond" w:cs="Garamond"/>
                <w:b/>
                <w:sz w:val="24"/>
                <w:szCs w:val="24"/>
              </w:rPr>
              <w:t>UTILIZADAS</w:t>
            </w:r>
            <w:r w:rsidR="009376BC" w:rsidRPr="00A9119E">
              <w:rPr>
                <w:rFonts w:ascii="Garamond" w:hAnsi="Garamond" w:cs="Garamond"/>
                <w:b/>
                <w:sz w:val="24"/>
                <w:szCs w:val="24"/>
              </w:rPr>
              <w:t xml:space="preserve"> </w:t>
            </w:r>
            <w:r w:rsidRPr="00A9119E">
              <w:rPr>
                <w:rFonts w:ascii="Garamond" w:hAnsi="Garamond" w:cs="Garamond"/>
                <w:b/>
                <w:sz w:val="24"/>
                <w:szCs w:val="24"/>
              </w:rPr>
              <w:t>Y</w:t>
            </w:r>
            <w:r w:rsidR="009376BC" w:rsidRPr="00A9119E">
              <w:rPr>
                <w:rFonts w:ascii="Garamond" w:hAnsi="Garamond" w:cs="Garamond"/>
                <w:b/>
                <w:sz w:val="24"/>
                <w:szCs w:val="24"/>
              </w:rPr>
              <w:t xml:space="preserve"> </w:t>
            </w:r>
            <w:r w:rsidRPr="00A9119E">
              <w:rPr>
                <w:rFonts w:ascii="Garamond" w:hAnsi="Garamond" w:cs="Garamond"/>
                <w:b/>
                <w:sz w:val="24"/>
                <w:szCs w:val="24"/>
              </w:rPr>
              <w:t>RUBROS</w:t>
            </w:r>
            <w:r w:rsidR="009376BC" w:rsidRPr="00A9119E">
              <w:rPr>
                <w:rFonts w:ascii="Garamond" w:hAnsi="Garamond" w:cs="Garamond"/>
                <w:b/>
                <w:sz w:val="24"/>
                <w:szCs w:val="24"/>
              </w:rPr>
              <w:t xml:space="preserve"> </w:t>
            </w:r>
            <w:r w:rsidRPr="00A9119E">
              <w:rPr>
                <w:rFonts w:ascii="Garamond" w:hAnsi="Garamond" w:cs="Garamond"/>
                <w:b/>
                <w:sz w:val="24"/>
                <w:szCs w:val="24"/>
              </w:rPr>
              <w:t>QUE</w:t>
            </w:r>
            <w:r w:rsidR="009376BC" w:rsidRPr="00A9119E">
              <w:rPr>
                <w:rFonts w:ascii="Garamond" w:hAnsi="Garamond" w:cs="Garamond"/>
                <w:b/>
                <w:sz w:val="24"/>
                <w:szCs w:val="24"/>
              </w:rPr>
              <w:t xml:space="preserve"> </w:t>
            </w:r>
            <w:r w:rsidRPr="00A9119E">
              <w:rPr>
                <w:rFonts w:ascii="Garamond" w:hAnsi="Garamond" w:cs="Garamond"/>
                <w:b/>
                <w:sz w:val="24"/>
                <w:szCs w:val="24"/>
              </w:rPr>
              <w:t>LO</w:t>
            </w:r>
            <w:r w:rsidR="009376BC" w:rsidRPr="00A9119E">
              <w:rPr>
                <w:rFonts w:ascii="Garamond" w:hAnsi="Garamond" w:cs="Garamond"/>
                <w:b/>
                <w:sz w:val="24"/>
                <w:szCs w:val="24"/>
              </w:rPr>
              <w:t xml:space="preserve"> </w:t>
            </w:r>
            <w:r w:rsidRPr="00A9119E">
              <w:rPr>
                <w:rFonts w:ascii="Garamond" w:hAnsi="Garamond" w:cs="Garamond"/>
                <w:b/>
                <w:sz w:val="24"/>
                <w:szCs w:val="24"/>
              </w:rPr>
              <w:t>COMPONEN.</w:t>
            </w:r>
          </w:p>
        </w:tc>
      </w:tr>
    </w:tbl>
    <w:p w14:paraId="395DD9C1" w14:textId="77777777" w:rsidR="00746017" w:rsidRDefault="00746017" w:rsidP="00E412EA">
      <w:pPr>
        <w:pStyle w:val="Standard"/>
        <w:autoSpaceDE w:val="0"/>
        <w:spacing w:line="100" w:lineRule="atLeast"/>
        <w:jc w:val="both"/>
        <w:rPr>
          <w:rFonts w:ascii="Garamond" w:hAnsi="Garamond" w:cs="Garamond"/>
          <w:sz w:val="24"/>
          <w:szCs w:val="24"/>
          <w:lang w:val="es-MX"/>
        </w:rPr>
      </w:pPr>
    </w:p>
    <w:p w14:paraId="4EDDFE83" w14:textId="2B137649" w:rsidR="00E412EA" w:rsidRPr="005D2003" w:rsidRDefault="00E412EA" w:rsidP="00E412EA">
      <w:pPr>
        <w:pStyle w:val="Standard"/>
        <w:autoSpaceDE w:val="0"/>
        <w:spacing w:line="100" w:lineRule="atLeast"/>
        <w:jc w:val="both"/>
        <w:rPr>
          <w:rFonts w:ascii="Garamond" w:hAnsi="Garamond" w:cs="Garamond"/>
          <w:b/>
          <w:bCs/>
          <w:sz w:val="24"/>
          <w:szCs w:val="24"/>
          <w:lang w:val="es-MX"/>
        </w:rPr>
      </w:pPr>
      <w:r w:rsidRPr="00E412EA">
        <w:rPr>
          <w:rFonts w:ascii="Garamond" w:hAnsi="Garamond" w:cs="Garamond"/>
          <w:sz w:val="24"/>
          <w:szCs w:val="24"/>
          <w:lang w:val="es-MX"/>
        </w:rPr>
        <w:t>El valor</w:t>
      </w:r>
      <w:r w:rsidR="00746017">
        <w:rPr>
          <w:rFonts w:ascii="Garamond" w:hAnsi="Garamond" w:cs="Garamond"/>
          <w:sz w:val="24"/>
          <w:szCs w:val="24"/>
          <w:lang w:val="es-MX"/>
        </w:rPr>
        <w:t xml:space="preserve"> total </w:t>
      </w:r>
      <w:r w:rsidRPr="00E412EA">
        <w:rPr>
          <w:rFonts w:ascii="Garamond" w:hAnsi="Garamond" w:cs="Garamond"/>
          <w:sz w:val="24"/>
          <w:szCs w:val="24"/>
          <w:lang w:val="es-MX"/>
        </w:rPr>
        <w:t>del contrato</w:t>
      </w:r>
      <w:r w:rsidR="007D4691">
        <w:rPr>
          <w:rFonts w:ascii="Garamond" w:hAnsi="Garamond" w:cs="Garamond"/>
          <w:sz w:val="24"/>
          <w:szCs w:val="24"/>
          <w:lang w:val="es-MX"/>
        </w:rPr>
        <w:t xml:space="preserve"> </w:t>
      </w:r>
      <w:r w:rsidR="0030705F">
        <w:rPr>
          <w:rFonts w:ascii="Garamond" w:hAnsi="Garamond" w:cs="Garamond"/>
          <w:sz w:val="24"/>
          <w:szCs w:val="24"/>
          <w:lang w:val="es-MX"/>
        </w:rPr>
        <w:t xml:space="preserve">corresponde a </w:t>
      </w:r>
      <w:r w:rsidRPr="00E412EA">
        <w:rPr>
          <w:rFonts w:ascii="Garamond" w:hAnsi="Garamond" w:cs="Garamond"/>
          <w:sz w:val="24"/>
          <w:szCs w:val="24"/>
          <w:lang w:val="es-MX"/>
        </w:rPr>
        <w:t>la suma de</w:t>
      </w:r>
      <w:r w:rsidR="00DD3B68">
        <w:rPr>
          <w:rFonts w:ascii="Garamond" w:hAnsi="Garamond" w:cs="Garamond"/>
          <w:sz w:val="24"/>
          <w:szCs w:val="24"/>
          <w:lang w:val="es-MX"/>
        </w:rPr>
        <w:t xml:space="preserve"> </w:t>
      </w:r>
      <w:r w:rsidR="00DD3B68">
        <w:rPr>
          <w:rFonts w:ascii="Garamond" w:hAnsi="Garamond" w:cs="Garamond"/>
          <w:b/>
          <w:bCs/>
          <w:sz w:val="24"/>
          <w:szCs w:val="24"/>
          <w:lang w:val="es-MX"/>
        </w:rPr>
        <w:t xml:space="preserve">VEINTICINCO MILLONES DE </w:t>
      </w:r>
      <w:r w:rsidR="005D2003" w:rsidRPr="005D2003">
        <w:rPr>
          <w:rFonts w:ascii="Garamond" w:hAnsi="Garamond" w:cs="Garamond"/>
          <w:b/>
          <w:bCs/>
          <w:sz w:val="24"/>
          <w:szCs w:val="24"/>
          <w:lang w:val="es-MX"/>
        </w:rPr>
        <w:t xml:space="preserve">PESOS ($ </w:t>
      </w:r>
      <w:r w:rsidR="00DD3B68">
        <w:rPr>
          <w:rFonts w:ascii="Garamond" w:hAnsi="Garamond" w:cs="Garamond"/>
          <w:b/>
          <w:bCs/>
          <w:sz w:val="24"/>
          <w:szCs w:val="24"/>
          <w:lang w:val="es-MX"/>
        </w:rPr>
        <w:t>25.000.000</w:t>
      </w:r>
      <w:r w:rsidR="005D2003" w:rsidRPr="005D2003">
        <w:rPr>
          <w:rFonts w:ascii="Garamond" w:hAnsi="Garamond" w:cs="Garamond"/>
          <w:b/>
          <w:bCs/>
          <w:sz w:val="24"/>
          <w:szCs w:val="24"/>
          <w:lang w:val="es-MX"/>
        </w:rPr>
        <w:t>) M/CTE</w:t>
      </w:r>
      <w:r w:rsidR="00746017">
        <w:rPr>
          <w:rFonts w:ascii="Garamond" w:hAnsi="Garamond" w:cs="Garamond"/>
          <w:b/>
          <w:bCs/>
          <w:sz w:val="24"/>
          <w:szCs w:val="24"/>
          <w:lang w:val="es-MX"/>
        </w:rPr>
        <w:t xml:space="preserve">, </w:t>
      </w:r>
      <w:r w:rsidR="002F0040" w:rsidRPr="0040717E">
        <w:rPr>
          <w:rFonts w:ascii="Garamond" w:hAnsi="Garamond" w:cs="Garamond"/>
          <w:sz w:val="24"/>
          <w:szCs w:val="24"/>
          <w:lang w:val="es-MX"/>
        </w:rPr>
        <w:t>para unos honorarios mensuales de</w:t>
      </w:r>
      <w:r w:rsidR="0030705F">
        <w:rPr>
          <w:rFonts w:ascii="Garamond" w:hAnsi="Garamond" w:cs="Garamond"/>
          <w:sz w:val="24"/>
          <w:szCs w:val="24"/>
          <w:lang w:val="es-MX"/>
        </w:rPr>
        <w:t xml:space="preserve"> </w:t>
      </w:r>
      <w:r w:rsidR="00DD3B68">
        <w:rPr>
          <w:rFonts w:ascii="Garamond" w:hAnsi="Garamond" w:cs="Garamond"/>
          <w:b/>
          <w:bCs/>
          <w:sz w:val="24"/>
          <w:szCs w:val="24"/>
          <w:lang w:val="es-MX"/>
        </w:rPr>
        <w:t xml:space="preserve">CINCO MILLONES </w:t>
      </w:r>
      <w:r w:rsidR="00540D49">
        <w:rPr>
          <w:rFonts w:ascii="Garamond" w:hAnsi="Garamond" w:cs="Garamond"/>
          <w:b/>
          <w:bCs/>
          <w:sz w:val="24"/>
          <w:szCs w:val="24"/>
          <w:lang w:val="es-ES"/>
        </w:rPr>
        <w:t>PE</w:t>
      </w:r>
      <w:r w:rsidR="0040717E" w:rsidRPr="0040717E">
        <w:rPr>
          <w:rFonts w:ascii="Garamond" w:hAnsi="Garamond" w:cs="Garamond"/>
          <w:b/>
          <w:bCs/>
          <w:sz w:val="24"/>
          <w:szCs w:val="24"/>
          <w:lang w:val="es-ES"/>
        </w:rPr>
        <w:t xml:space="preserve">SOS </w:t>
      </w:r>
      <w:r w:rsidR="0040717E" w:rsidRPr="0040717E">
        <w:rPr>
          <w:rFonts w:ascii="Garamond" w:hAnsi="Garamond" w:cs="Garamond"/>
          <w:b/>
          <w:bCs/>
          <w:sz w:val="24"/>
          <w:szCs w:val="24"/>
          <w:lang w:val="es-MX"/>
        </w:rPr>
        <w:t xml:space="preserve">($ </w:t>
      </w:r>
      <w:r w:rsidR="00DD3B68">
        <w:rPr>
          <w:rFonts w:ascii="Garamond" w:hAnsi="Garamond" w:cs="Garamond"/>
          <w:b/>
          <w:bCs/>
          <w:sz w:val="24"/>
          <w:szCs w:val="24"/>
          <w:lang w:val="es-MX"/>
        </w:rPr>
        <w:t>5.000.000</w:t>
      </w:r>
      <w:r w:rsidR="0040717E" w:rsidRPr="0040717E">
        <w:rPr>
          <w:rFonts w:ascii="Garamond" w:hAnsi="Garamond" w:cs="Garamond"/>
          <w:b/>
          <w:bCs/>
          <w:sz w:val="24"/>
          <w:szCs w:val="24"/>
          <w:lang w:val="es-MX"/>
        </w:rPr>
        <w:t>) M/CTE</w:t>
      </w:r>
      <w:r w:rsidR="0040717E">
        <w:rPr>
          <w:rFonts w:ascii="Garamond" w:hAnsi="Garamond" w:cs="Garamond"/>
          <w:b/>
          <w:bCs/>
          <w:sz w:val="24"/>
          <w:szCs w:val="24"/>
          <w:lang w:val="es-MX"/>
        </w:rPr>
        <w:t>.</w:t>
      </w:r>
      <w:r w:rsidR="0030705F">
        <w:rPr>
          <w:rFonts w:ascii="Garamond" w:hAnsi="Garamond" w:cs="Garamond"/>
          <w:b/>
          <w:bCs/>
          <w:sz w:val="24"/>
          <w:szCs w:val="24"/>
          <w:lang w:val="es-MX"/>
        </w:rPr>
        <w:t xml:space="preserve">; </w:t>
      </w:r>
      <w:r w:rsidR="0030705F">
        <w:rPr>
          <w:rFonts w:ascii="Garamond" w:hAnsi="Garamond" w:cs="Garamond"/>
          <w:sz w:val="24"/>
          <w:szCs w:val="24"/>
          <w:lang w:val="es-MX"/>
        </w:rPr>
        <w:t>E</w:t>
      </w:r>
      <w:r w:rsidR="0030705F" w:rsidRPr="0030705F">
        <w:rPr>
          <w:rFonts w:ascii="Garamond" w:hAnsi="Garamond" w:cs="Garamond"/>
          <w:sz w:val="24"/>
          <w:szCs w:val="24"/>
          <w:lang w:val="es-MX"/>
        </w:rPr>
        <w:t>n este valor se incluyen todos los impuestos de orden nacional o distrital y los gastos en que incurre el contratista para la legalización y perfeccionamiento del contrato, así como los pagos de salud, ARL y pensión.</w:t>
      </w:r>
    </w:p>
    <w:p w14:paraId="3579C4CD" w14:textId="77777777" w:rsidR="00E412EA" w:rsidRPr="00E412EA" w:rsidRDefault="00E412EA" w:rsidP="00E412EA">
      <w:pPr>
        <w:pStyle w:val="Standard"/>
        <w:autoSpaceDE w:val="0"/>
        <w:spacing w:line="100" w:lineRule="atLeast"/>
        <w:jc w:val="both"/>
        <w:rPr>
          <w:rFonts w:ascii="Garamond" w:hAnsi="Garamond" w:cs="Garamond"/>
          <w:sz w:val="24"/>
          <w:szCs w:val="24"/>
          <w:lang w:val="es-MX"/>
        </w:rPr>
      </w:pPr>
    </w:p>
    <w:p w14:paraId="53E38F9E" w14:textId="0E631591" w:rsidR="00F12A45" w:rsidRDefault="00E412EA" w:rsidP="00F12A45">
      <w:pPr>
        <w:pStyle w:val="Standard"/>
        <w:autoSpaceDE w:val="0"/>
        <w:spacing w:line="100" w:lineRule="atLeast"/>
        <w:jc w:val="both"/>
        <w:rPr>
          <w:rFonts w:ascii="Garamond" w:hAnsi="Garamond" w:cs="Garamond"/>
          <w:sz w:val="24"/>
          <w:szCs w:val="24"/>
          <w:lang w:val="es-MX"/>
        </w:rPr>
      </w:pPr>
      <w:r w:rsidRPr="00E412EA">
        <w:rPr>
          <w:rFonts w:ascii="Garamond" w:hAnsi="Garamond" w:cs="Garamond"/>
          <w:sz w:val="24"/>
          <w:szCs w:val="24"/>
          <w:lang w:val="es-MX"/>
        </w:rPr>
        <w:lastRenderedPageBreak/>
        <w:t xml:space="preserve">El </w:t>
      </w:r>
      <w:r w:rsidR="007E2ACE" w:rsidRPr="00E412EA">
        <w:rPr>
          <w:rFonts w:ascii="Garamond" w:hAnsi="Garamond" w:cs="Garamond"/>
          <w:sz w:val="24"/>
          <w:szCs w:val="24"/>
          <w:lang w:val="es-MX"/>
        </w:rPr>
        <w:t>valor</w:t>
      </w:r>
      <w:r w:rsidR="007E2ACE">
        <w:rPr>
          <w:rFonts w:ascii="Garamond" w:hAnsi="Garamond" w:cs="Garamond"/>
          <w:sz w:val="24"/>
          <w:szCs w:val="24"/>
          <w:lang w:val="es-MX"/>
        </w:rPr>
        <w:t xml:space="preserve"> </w:t>
      </w:r>
      <w:r w:rsidRPr="00E412EA">
        <w:rPr>
          <w:rFonts w:ascii="Garamond" w:hAnsi="Garamond" w:cs="Garamond"/>
          <w:sz w:val="24"/>
          <w:szCs w:val="24"/>
          <w:lang w:val="es-MX"/>
        </w:rPr>
        <w:t xml:space="preserve">destinado para </w:t>
      </w:r>
      <w:r w:rsidR="007E2ACE">
        <w:rPr>
          <w:rFonts w:ascii="Garamond" w:hAnsi="Garamond" w:cs="Garamond"/>
          <w:sz w:val="24"/>
          <w:szCs w:val="24"/>
          <w:lang w:val="es-MX"/>
        </w:rPr>
        <w:t xml:space="preserve">el </w:t>
      </w:r>
      <w:r w:rsidRPr="00E412EA">
        <w:rPr>
          <w:rFonts w:ascii="Garamond" w:hAnsi="Garamond" w:cs="Garamond"/>
          <w:sz w:val="24"/>
          <w:szCs w:val="24"/>
          <w:lang w:val="es-MX"/>
        </w:rPr>
        <w:t>presente proceso de contratación</w:t>
      </w:r>
      <w:r w:rsidR="00C9648E">
        <w:rPr>
          <w:rFonts w:ascii="Garamond" w:hAnsi="Garamond" w:cs="Garamond"/>
          <w:sz w:val="24"/>
          <w:szCs w:val="24"/>
          <w:lang w:val="es-MX"/>
        </w:rPr>
        <w:t xml:space="preserve"> </w:t>
      </w:r>
      <w:r w:rsidR="0030705F">
        <w:rPr>
          <w:rFonts w:ascii="Garamond" w:hAnsi="Garamond" w:cs="Garamond"/>
          <w:sz w:val="24"/>
          <w:szCs w:val="24"/>
          <w:lang w:val="es-MX"/>
        </w:rPr>
        <w:t xml:space="preserve">corresponde para </w:t>
      </w:r>
      <w:r w:rsidRPr="00E412EA">
        <w:rPr>
          <w:rFonts w:ascii="Garamond" w:hAnsi="Garamond" w:cs="Garamond"/>
          <w:sz w:val="24"/>
          <w:szCs w:val="24"/>
          <w:lang w:val="es-MX"/>
        </w:rPr>
        <w:t xml:space="preserve">la vigencia fiscal 2023, con cargo al proyecto </w:t>
      </w:r>
      <w:r w:rsidR="000054CA" w:rsidRPr="000054CA">
        <w:rPr>
          <w:rFonts w:ascii="Garamond" w:hAnsi="Garamond" w:cs="Garamond"/>
          <w:b/>
          <w:bCs/>
          <w:i/>
          <w:iCs/>
          <w:sz w:val="24"/>
          <w:szCs w:val="24"/>
          <w:lang w:val="es-MX"/>
        </w:rPr>
        <w:t>“</w:t>
      </w:r>
      <w:r w:rsidRPr="000054CA">
        <w:rPr>
          <w:rFonts w:ascii="Garamond" w:hAnsi="Garamond" w:cs="Garamond"/>
          <w:b/>
          <w:bCs/>
          <w:i/>
          <w:iCs/>
          <w:sz w:val="24"/>
          <w:szCs w:val="24"/>
          <w:lang w:val="es-MX"/>
        </w:rPr>
        <w:t xml:space="preserve">Gestión </w:t>
      </w:r>
      <w:r w:rsidR="0030705F" w:rsidRPr="000054CA">
        <w:rPr>
          <w:rFonts w:ascii="Garamond" w:hAnsi="Garamond" w:cs="Garamond"/>
          <w:b/>
          <w:bCs/>
          <w:i/>
          <w:iCs/>
          <w:sz w:val="24"/>
          <w:szCs w:val="24"/>
          <w:lang w:val="es-MX"/>
        </w:rPr>
        <w:t>pública</w:t>
      </w:r>
      <w:r w:rsidRPr="000054CA">
        <w:rPr>
          <w:rFonts w:ascii="Garamond" w:hAnsi="Garamond" w:cs="Garamond"/>
          <w:b/>
          <w:bCs/>
          <w:i/>
          <w:iCs/>
          <w:sz w:val="24"/>
          <w:szCs w:val="24"/>
          <w:lang w:val="es-MX"/>
        </w:rPr>
        <w:t xml:space="preserve"> local en Santa Fe</w:t>
      </w:r>
      <w:r w:rsidR="000054CA" w:rsidRPr="000054CA">
        <w:rPr>
          <w:rFonts w:ascii="Garamond" w:hAnsi="Garamond" w:cs="Garamond"/>
          <w:b/>
          <w:bCs/>
          <w:i/>
          <w:iCs/>
          <w:sz w:val="24"/>
          <w:szCs w:val="24"/>
          <w:lang w:val="es-MX"/>
        </w:rPr>
        <w:t>”</w:t>
      </w:r>
      <w:r w:rsidRPr="00E412EA">
        <w:rPr>
          <w:rFonts w:ascii="Garamond" w:hAnsi="Garamond" w:cs="Garamond"/>
          <w:sz w:val="24"/>
          <w:szCs w:val="24"/>
          <w:lang w:val="es-MX"/>
        </w:rPr>
        <w:t xml:space="preserve"> </w:t>
      </w:r>
      <w:r w:rsidR="000054CA">
        <w:rPr>
          <w:rFonts w:ascii="Garamond" w:hAnsi="Garamond" w:cs="Garamond"/>
          <w:sz w:val="24"/>
          <w:szCs w:val="24"/>
          <w:lang w:val="es-MX"/>
        </w:rPr>
        <w:t xml:space="preserve">No. </w:t>
      </w:r>
      <w:r w:rsidRPr="00E412EA">
        <w:rPr>
          <w:rFonts w:ascii="Garamond" w:hAnsi="Garamond" w:cs="Garamond"/>
          <w:sz w:val="24"/>
          <w:szCs w:val="24"/>
          <w:lang w:val="es-MX"/>
        </w:rPr>
        <w:t>O23011605570000002105</w:t>
      </w:r>
      <w:r w:rsidR="00DD3B68">
        <w:rPr>
          <w:rFonts w:ascii="Garamond" w:hAnsi="Garamond" w:cs="Garamond"/>
          <w:sz w:val="24"/>
          <w:szCs w:val="24"/>
          <w:lang w:val="es-MX"/>
        </w:rPr>
        <w:t>.</w:t>
      </w:r>
      <w:r w:rsidR="00F12A45">
        <w:rPr>
          <w:rFonts w:ascii="Garamond" w:hAnsi="Garamond" w:cs="Garamond"/>
          <w:sz w:val="24"/>
          <w:szCs w:val="24"/>
          <w:lang w:val="es-MX"/>
        </w:rPr>
        <w:t xml:space="preserve"> </w:t>
      </w:r>
    </w:p>
    <w:p w14:paraId="01A9F903" w14:textId="77777777" w:rsidR="000054CA" w:rsidRDefault="000054CA" w:rsidP="00F12A45">
      <w:pPr>
        <w:pStyle w:val="Standard"/>
        <w:autoSpaceDE w:val="0"/>
        <w:spacing w:line="100" w:lineRule="atLeast"/>
        <w:jc w:val="both"/>
        <w:rPr>
          <w:rFonts w:ascii="Garamond" w:hAnsi="Garamond" w:cs="Garamond"/>
          <w:sz w:val="24"/>
          <w:szCs w:val="24"/>
          <w:lang w:val="es-MX"/>
        </w:rPr>
      </w:pPr>
    </w:p>
    <w:p w14:paraId="0EE2A1BB" w14:textId="7CAFB9AA" w:rsidR="00E412EA" w:rsidRDefault="00E412EA">
      <w:pPr>
        <w:pStyle w:val="Standard"/>
        <w:autoSpaceDE w:val="0"/>
        <w:spacing w:line="100" w:lineRule="atLeast"/>
        <w:jc w:val="both"/>
        <w:rPr>
          <w:rFonts w:ascii="Garamond" w:hAnsi="Garamond" w:cs="Garamond"/>
          <w:sz w:val="24"/>
          <w:szCs w:val="24"/>
          <w:lang w:val="es-MX"/>
        </w:rPr>
      </w:pPr>
      <w:r w:rsidRPr="00E412EA">
        <w:rPr>
          <w:rFonts w:ascii="Garamond" w:hAnsi="Garamond" w:cs="Garamond"/>
          <w:sz w:val="24"/>
          <w:szCs w:val="24"/>
          <w:lang w:val="es-MX"/>
        </w:rPr>
        <w:t>Para determinar el valor de los honorarios del presente proceso de contratación, se t</w:t>
      </w:r>
      <w:r w:rsidR="000054CA">
        <w:rPr>
          <w:rFonts w:ascii="Garamond" w:hAnsi="Garamond" w:cs="Garamond"/>
          <w:sz w:val="24"/>
          <w:szCs w:val="24"/>
          <w:lang w:val="es-MX"/>
        </w:rPr>
        <w:t xml:space="preserve">uvo </w:t>
      </w:r>
      <w:r w:rsidRPr="00E412EA">
        <w:rPr>
          <w:rFonts w:ascii="Garamond" w:hAnsi="Garamond" w:cs="Garamond"/>
          <w:sz w:val="24"/>
          <w:szCs w:val="24"/>
          <w:lang w:val="es-MX"/>
        </w:rPr>
        <w:t>en cuenta lo establecido en la Resolución vigente que establece la escala de honorarios para contratistas de la Secretaría Distrital de Gobierno</w:t>
      </w:r>
    </w:p>
    <w:p w14:paraId="6AC00119" w14:textId="77777777" w:rsidR="002D6343" w:rsidRPr="00A9119E" w:rsidRDefault="002D6343">
      <w:pPr>
        <w:pStyle w:val="western"/>
        <w:rPr>
          <w:rFonts w:ascii="Garamond" w:hAnsi="Garamond" w:cs="Garamond"/>
          <w:b/>
        </w:rPr>
      </w:pPr>
      <w:r w:rsidRPr="00A9119E">
        <w:rPr>
          <w:rFonts w:ascii="Garamond" w:hAnsi="Garamond" w:cs="Garamond"/>
          <w:b/>
        </w:rPr>
        <w:t>4.1</w:t>
      </w:r>
      <w:r w:rsidR="009376BC" w:rsidRPr="00A9119E">
        <w:rPr>
          <w:rFonts w:ascii="Garamond" w:hAnsi="Garamond" w:cs="Garamond"/>
          <w:b/>
        </w:rPr>
        <w:t xml:space="preserve"> </w:t>
      </w:r>
      <w:r w:rsidRPr="00A9119E">
        <w:rPr>
          <w:rFonts w:ascii="Garamond" w:hAnsi="Garamond" w:cs="Garamond"/>
          <w:b/>
        </w:rPr>
        <w:t>Estudio</w:t>
      </w:r>
      <w:r w:rsidR="009376BC" w:rsidRPr="00A9119E">
        <w:rPr>
          <w:rFonts w:ascii="Garamond" w:hAnsi="Garamond" w:cs="Garamond"/>
          <w:b/>
        </w:rPr>
        <w:t xml:space="preserve"> </w:t>
      </w:r>
      <w:r w:rsidRPr="00A9119E">
        <w:rPr>
          <w:rFonts w:ascii="Garamond" w:hAnsi="Garamond" w:cs="Garamond"/>
          <w:b/>
        </w:rPr>
        <w:t>Del</w:t>
      </w:r>
      <w:r w:rsidR="009376BC" w:rsidRPr="00A9119E">
        <w:rPr>
          <w:rFonts w:ascii="Garamond" w:hAnsi="Garamond" w:cs="Garamond"/>
          <w:b/>
        </w:rPr>
        <w:t xml:space="preserve"> </w:t>
      </w:r>
      <w:r w:rsidRPr="00A9119E">
        <w:rPr>
          <w:rFonts w:ascii="Garamond" w:hAnsi="Garamond" w:cs="Garamond"/>
          <w:b/>
        </w:rPr>
        <w:t>Sector</w:t>
      </w:r>
    </w:p>
    <w:p w14:paraId="2CBA550E" w14:textId="77777777" w:rsidR="00C113E7" w:rsidRPr="00C113E7" w:rsidRDefault="00C113E7" w:rsidP="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t>El análisis del sector se requiere a efectos de delimitar la contratación, su alcance, valor y productos a obtener, dándole el justo valor a los productos a recibir guardando el equilibrio respectivo con los honorarios pactados.</w:t>
      </w:r>
    </w:p>
    <w:p w14:paraId="035DC817" w14:textId="77777777" w:rsidR="00C113E7" w:rsidRPr="00C113E7" w:rsidRDefault="00C113E7" w:rsidP="00C113E7">
      <w:pPr>
        <w:pStyle w:val="Standard"/>
        <w:autoSpaceDE w:val="0"/>
        <w:jc w:val="both"/>
        <w:rPr>
          <w:rFonts w:ascii="Garamond" w:hAnsi="Garamond" w:cs="Garamond"/>
          <w:color w:val="000000"/>
          <w:sz w:val="24"/>
          <w:szCs w:val="24"/>
        </w:rPr>
      </w:pPr>
    </w:p>
    <w:p w14:paraId="3FD1D134" w14:textId="3AE8130B" w:rsidR="00C113E7" w:rsidRPr="00C113E7" w:rsidRDefault="00C113E7" w:rsidP="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t>Como quiera que estemos afectando dentro del sector de contratación de prestación de servicios personales, los cuales tienen varias modalidades: Contrato de trabajo, contratación por obra y prestación de servicios personales. Este último es el que nos interesa por cuanto la contratación que nos ocupa hace referencia a la necesidad de la entidad de obtener la prestación de servicios profesionales o de apoyo a la gestión en temas específicos para obtener productos de acuerdo con el objeto contractual, el cual debe estar relacionado de manera directa o indirecta con la actividad misional de la Entidad.</w:t>
      </w:r>
    </w:p>
    <w:p w14:paraId="6F53903B" w14:textId="77777777" w:rsidR="00C113E7" w:rsidRPr="00C113E7" w:rsidRDefault="00C113E7" w:rsidP="00C113E7">
      <w:pPr>
        <w:pStyle w:val="Standard"/>
        <w:autoSpaceDE w:val="0"/>
        <w:jc w:val="both"/>
        <w:rPr>
          <w:rFonts w:ascii="Garamond" w:hAnsi="Garamond" w:cs="Garamond"/>
          <w:color w:val="000000"/>
          <w:sz w:val="24"/>
          <w:szCs w:val="24"/>
        </w:rPr>
      </w:pPr>
    </w:p>
    <w:p w14:paraId="73D10730" w14:textId="77777777" w:rsidR="00C113E7" w:rsidRPr="00C113E7" w:rsidRDefault="00C113E7" w:rsidP="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C113E7">
        <w:rPr>
          <w:rFonts w:ascii="Garamond" w:hAnsi="Garamond" w:cs="Garamond"/>
          <w:color w:val="000000"/>
          <w:sz w:val="24"/>
          <w:szCs w:val="24"/>
        </w:rPr>
        <w:t>laborización</w:t>
      </w:r>
      <w:proofErr w:type="spellEnd"/>
      <w:r w:rsidRPr="00C113E7">
        <w:rPr>
          <w:rFonts w:ascii="Garamond" w:hAnsi="Garamond" w:cs="Garamond"/>
          <w:color w:val="000000"/>
          <w:sz w:val="24"/>
          <w:szCs w:val="24"/>
        </w:rPr>
        <w:t>, sino de un llamado al particular para que con sus conocimientos y experiencias desarrolle de manera independiente uno o varios productos vinculados a la actividad misional de la entidad que lo contrata. Por lo tanto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350DC209" w14:textId="77777777" w:rsidR="00C113E7" w:rsidRPr="00C113E7" w:rsidRDefault="00C113E7" w:rsidP="00C113E7">
      <w:pPr>
        <w:pStyle w:val="Standard"/>
        <w:autoSpaceDE w:val="0"/>
        <w:jc w:val="both"/>
        <w:rPr>
          <w:rFonts w:ascii="Garamond" w:hAnsi="Garamond" w:cs="Garamond"/>
          <w:color w:val="000000"/>
          <w:sz w:val="24"/>
          <w:szCs w:val="24"/>
        </w:rPr>
      </w:pPr>
    </w:p>
    <w:p w14:paraId="6BD9A803" w14:textId="77777777" w:rsidR="00C113E7" w:rsidRPr="00C113E7" w:rsidRDefault="00C113E7" w:rsidP="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180F65A4" w14:textId="77777777" w:rsidR="00C113E7" w:rsidRPr="00C113E7" w:rsidRDefault="00C113E7" w:rsidP="00C113E7">
      <w:pPr>
        <w:pStyle w:val="Standard"/>
        <w:autoSpaceDE w:val="0"/>
        <w:jc w:val="both"/>
        <w:rPr>
          <w:rFonts w:ascii="Garamond" w:hAnsi="Garamond" w:cs="Garamond"/>
          <w:color w:val="000000"/>
          <w:sz w:val="24"/>
          <w:szCs w:val="24"/>
        </w:rPr>
      </w:pPr>
    </w:p>
    <w:p w14:paraId="21BB0372" w14:textId="77777777" w:rsidR="00C113E7" w:rsidRPr="00C113E7" w:rsidRDefault="00C113E7" w:rsidP="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1E7FEF1A" w14:textId="77777777" w:rsidR="00C113E7" w:rsidRPr="00C113E7" w:rsidRDefault="00C113E7" w:rsidP="00C113E7">
      <w:pPr>
        <w:pStyle w:val="Standard"/>
        <w:autoSpaceDE w:val="0"/>
        <w:jc w:val="both"/>
        <w:rPr>
          <w:rFonts w:ascii="Garamond" w:hAnsi="Garamond" w:cs="Garamond"/>
          <w:color w:val="000000"/>
          <w:sz w:val="24"/>
          <w:szCs w:val="24"/>
        </w:rPr>
      </w:pPr>
    </w:p>
    <w:p w14:paraId="2D048540" w14:textId="2BC74F6B" w:rsidR="00C113E7" w:rsidRPr="00C113E7" w:rsidRDefault="00C113E7" w:rsidP="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lastRenderedPageBreak/>
        <w:t xml:space="preserve">Que en el presente caso el valor de los honorarios fue calculado teniendo en cuenta el servicio a prestar, y las calidades y experiencia de quien se desempeñará como contratista prestando sus servicios, </w:t>
      </w:r>
      <w:r w:rsidR="007473CD" w:rsidRPr="00C113E7">
        <w:rPr>
          <w:rFonts w:ascii="Garamond" w:hAnsi="Garamond" w:cs="Garamond"/>
          <w:color w:val="000000"/>
          <w:sz w:val="24"/>
          <w:szCs w:val="24"/>
        </w:rPr>
        <w:t>de acuerdo con</w:t>
      </w:r>
      <w:r w:rsidRPr="00C113E7">
        <w:rPr>
          <w:rFonts w:ascii="Garamond" w:hAnsi="Garamond" w:cs="Garamond"/>
          <w:color w:val="000000"/>
          <w:sz w:val="24"/>
          <w:szCs w:val="24"/>
        </w:rPr>
        <w:t xml:space="preserve"> la resolución honorarios </w:t>
      </w:r>
      <w:r w:rsidR="007473CD">
        <w:rPr>
          <w:rFonts w:ascii="Garamond" w:hAnsi="Garamond" w:cs="Garamond"/>
          <w:color w:val="000000"/>
          <w:sz w:val="24"/>
          <w:szCs w:val="24"/>
        </w:rPr>
        <w:t xml:space="preserve">de la Secretaria de Gobierno </w:t>
      </w:r>
      <w:r w:rsidRPr="00C113E7">
        <w:rPr>
          <w:rFonts w:ascii="Garamond" w:hAnsi="Garamond" w:cs="Garamond"/>
          <w:color w:val="000000"/>
          <w:sz w:val="24"/>
          <w:szCs w:val="24"/>
        </w:rPr>
        <w:t>expedida para la presente vigencia.</w:t>
      </w:r>
    </w:p>
    <w:p w14:paraId="2178A2B2" w14:textId="77777777" w:rsidR="00C113E7" w:rsidRPr="00C113E7" w:rsidRDefault="00C113E7" w:rsidP="00C113E7">
      <w:pPr>
        <w:pStyle w:val="Standard"/>
        <w:autoSpaceDE w:val="0"/>
        <w:jc w:val="both"/>
        <w:rPr>
          <w:rFonts w:ascii="Garamond" w:hAnsi="Garamond" w:cs="Garamond"/>
          <w:color w:val="000000"/>
          <w:sz w:val="24"/>
          <w:szCs w:val="24"/>
        </w:rPr>
      </w:pPr>
    </w:p>
    <w:p w14:paraId="2C065437" w14:textId="0876595B" w:rsidR="00C113E7" w:rsidRPr="00C113E7" w:rsidRDefault="00C113E7" w:rsidP="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t xml:space="preserve">La </w:t>
      </w:r>
      <w:r w:rsidR="007473CD">
        <w:rPr>
          <w:rFonts w:ascii="Garamond" w:hAnsi="Garamond" w:cs="Garamond"/>
          <w:color w:val="000000"/>
          <w:sz w:val="24"/>
          <w:szCs w:val="24"/>
        </w:rPr>
        <w:t xml:space="preserve">resolución </w:t>
      </w:r>
      <w:r w:rsidRPr="00C113E7">
        <w:rPr>
          <w:rFonts w:ascii="Garamond" w:hAnsi="Garamond" w:cs="Garamond"/>
          <w:color w:val="000000"/>
          <w:sz w:val="24"/>
          <w:szCs w:val="24"/>
        </w:rPr>
        <w:t xml:space="preserve">vigente es de obligatoria observación para </w:t>
      </w:r>
      <w:r w:rsidR="007473CD">
        <w:rPr>
          <w:rFonts w:ascii="Garamond" w:hAnsi="Garamond" w:cs="Garamond"/>
          <w:color w:val="000000"/>
          <w:sz w:val="24"/>
          <w:szCs w:val="24"/>
        </w:rPr>
        <w:t xml:space="preserve">los Fondos de Desarrollo Locales </w:t>
      </w:r>
      <w:r w:rsidRPr="00C113E7">
        <w:rPr>
          <w:rFonts w:ascii="Garamond" w:hAnsi="Garamond" w:cs="Garamond"/>
          <w:color w:val="000000"/>
          <w:sz w:val="24"/>
          <w:szCs w:val="24"/>
        </w:rPr>
        <w:t>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 pensión y ARL.</w:t>
      </w:r>
    </w:p>
    <w:p w14:paraId="09D99BC0" w14:textId="77777777" w:rsidR="00C113E7" w:rsidRPr="00C113E7" w:rsidRDefault="00C113E7" w:rsidP="00C113E7">
      <w:pPr>
        <w:pStyle w:val="Standard"/>
        <w:autoSpaceDE w:val="0"/>
        <w:jc w:val="both"/>
        <w:rPr>
          <w:rFonts w:ascii="Garamond" w:hAnsi="Garamond" w:cs="Garamond"/>
          <w:color w:val="000000"/>
          <w:sz w:val="24"/>
          <w:szCs w:val="24"/>
        </w:rPr>
      </w:pPr>
    </w:p>
    <w:p w14:paraId="62F71251" w14:textId="3AD8AAAC" w:rsidR="002D6343" w:rsidRDefault="00C113E7">
      <w:pPr>
        <w:pStyle w:val="Standard"/>
        <w:autoSpaceDE w:val="0"/>
        <w:jc w:val="both"/>
        <w:rPr>
          <w:rFonts w:ascii="Garamond" w:hAnsi="Garamond" w:cs="Garamond"/>
          <w:color w:val="000000"/>
          <w:sz w:val="24"/>
          <w:szCs w:val="24"/>
        </w:rPr>
      </w:pPr>
      <w:r w:rsidRPr="00C113E7">
        <w:rPr>
          <w:rFonts w:ascii="Garamond" w:hAnsi="Garamond" w:cs="Garamond"/>
          <w:color w:val="000000"/>
          <w:sz w:val="24"/>
          <w:szCs w:val="24"/>
        </w:rPr>
        <w:t xml:space="preserve">De conformidad con lo expuesto, encuentra </w:t>
      </w:r>
      <w:r w:rsidR="007473CD">
        <w:rPr>
          <w:rFonts w:ascii="Garamond" w:hAnsi="Garamond" w:cs="Garamond"/>
          <w:color w:val="000000"/>
          <w:sz w:val="24"/>
          <w:szCs w:val="24"/>
        </w:rPr>
        <w:t xml:space="preserve">la ALCALDIA LOCAL DE SANTA FE </w:t>
      </w:r>
      <w:r w:rsidRPr="00C113E7">
        <w:rPr>
          <w:rFonts w:ascii="Garamond" w:hAnsi="Garamond" w:cs="Garamond"/>
          <w:color w:val="000000"/>
          <w:sz w:val="24"/>
          <w:szCs w:val="24"/>
        </w:rPr>
        <w:t>que en el caso que nos ocupa, el análisis de sector nos permite concluir que la contratación propuesta es viable bajo el perfil requerido y con los honorarios y obligaciones a desarrollar</w:t>
      </w:r>
      <w:r w:rsidR="007473CD">
        <w:rPr>
          <w:rFonts w:ascii="Garamond" w:hAnsi="Garamond" w:cs="Garamond"/>
          <w:color w:val="000000"/>
          <w:sz w:val="24"/>
          <w:szCs w:val="24"/>
        </w:rPr>
        <w:t xml:space="preserve">, </w:t>
      </w:r>
      <w:r w:rsidR="002D6343" w:rsidRPr="00A9119E">
        <w:rPr>
          <w:rFonts w:ascii="Garamond" w:hAnsi="Garamond" w:cs="Garamond"/>
          <w:color w:val="000000"/>
          <w:sz w:val="24"/>
          <w:szCs w:val="24"/>
        </w:rPr>
        <w:t>que</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sirven</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de</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insumo</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para</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un</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análisis</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comparativo</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que</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corresponde</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al</w:t>
      </w:r>
      <w:r w:rsidR="009376BC" w:rsidRPr="00A9119E">
        <w:rPr>
          <w:rFonts w:ascii="Garamond" w:hAnsi="Garamond" w:cs="Garamond"/>
          <w:color w:val="000000"/>
          <w:sz w:val="24"/>
          <w:szCs w:val="24"/>
        </w:rPr>
        <w:t xml:space="preserve"> </w:t>
      </w:r>
      <w:r w:rsidR="002D6343" w:rsidRPr="00A9119E">
        <w:rPr>
          <w:rFonts w:ascii="Garamond" w:hAnsi="Garamond" w:cs="Garamond"/>
          <w:color w:val="000000"/>
          <w:sz w:val="24"/>
          <w:szCs w:val="24"/>
        </w:rPr>
        <w:t>siguiente:</w:t>
      </w:r>
    </w:p>
    <w:p w14:paraId="18255D51" w14:textId="77777777" w:rsidR="00AA1ADD" w:rsidRDefault="00AA1ADD">
      <w:pPr>
        <w:pStyle w:val="Standard"/>
        <w:autoSpaceDE w:val="0"/>
        <w:jc w:val="both"/>
        <w:rPr>
          <w:rFonts w:ascii="Garamond" w:hAnsi="Garamond" w:cs="Garamond"/>
          <w:color w:val="000000"/>
          <w:sz w:val="24"/>
          <w:szCs w:val="24"/>
        </w:rPr>
      </w:pPr>
    </w:p>
    <w:p w14:paraId="3B869F64" w14:textId="77777777" w:rsidR="002D6343" w:rsidRPr="00A9119E" w:rsidRDefault="002D6343">
      <w:pPr>
        <w:pStyle w:val="Standard"/>
        <w:autoSpaceDE w:val="0"/>
        <w:jc w:val="both"/>
        <w:rPr>
          <w:rFonts w:ascii="Garamond" w:hAnsi="Garamond" w:cs="Garamond"/>
          <w:color w:val="FF0000"/>
          <w:sz w:val="24"/>
          <w:szCs w:val="24"/>
        </w:rPr>
      </w:pPr>
    </w:p>
    <w:tbl>
      <w:tblPr>
        <w:tblW w:w="9493" w:type="dxa"/>
        <w:jc w:val="center"/>
        <w:tblLayout w:type="fixed"/>
        <w:tblCellMar>
          <w:left w:w="10" w:type="dxa"/>
          <w:right w:w="10" w:type="dxa"/>
        </w:tblCellMar>
        <w:tblLook w:val="00A0" w:firstRow="1" w:lastRow="0" w:firstColumn="1" w:lastColumn="0" w:noHBand="0" w:noVBand="0"/>
      </w:tblPr>
      <w:tblGrid>
        <w:gridCol w:w="3397"/>
        <w:gridCol w:w="993"/>
        <w:gridCol w:w="1275"/>
        <w:gridCol w:w="1560"/>
        <w:gridCol w:w="1134"/>
        <w:gridCol w:w="1134"/>
      </w:tblGrid>
      <w:tr w:rsidR="000933E8" w:rsidRPr="00290366" w14:paraId="6BDA0BD9" w14:textId="77777777" w:rsidTr="000933E8">
        <w:trPr>
          <w:trHeight w:val="351"/>
          <w:tblHeader/>
          <w:jc w:val="center"/>
        </w:trPr>
        <w:tc>
          <w:tcPr>
            <w:tcW w:w="339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C96D5E0" w14:textId="77777777" w:rsidR="00A85637" w:rsidRPr="00A85637" w:rsidRDefault="00A85637" w:rsidP="003E46C2">
            <w:pPr>
              <w:pStyle w:val="Standard"/>
              <w:autoSpaceDE w:val="0"/>
              <w:jc w:val="center"/>
              <w:rPr>
                <w:rFonts w:ascii="Garamond" w:hAnsi="Garamond" w:cs="Garamond"/>
                <w:b/>
                <w:bCs/>
                <w:color w:val="000000"/>
              </w:rPr>
            </w:pPr>
            <w:r w:rsidRPr="00A85637">
              <w:rPr>
                <w:rFonts w:ascii="Garamond" w:hAnsi="Garamond" w:cs="Garamond"/>
                <w:b/>
                <w:bCs/>
                <w:color w:val="000000"/>
              </w:rPr>
              <w:t>OBJETO</w:t>
            </w:r>
          </w:p>
        </w:tc>
        <w:tc>
          <w:tcPr>
            <w:tcW w:w="993"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197AF71" w14:textId="77777777" w:rsidR="00A85637" w:rsidRPr="00A85637" w:rsidRDefault="00A85637" w:rsidP="003E46C2">
            <w:pPr>
              <w:pStyle w:val="Standard"/>
              <w:autoSpaceDE w:val="0"/>
              <w:jc w:val="center"/>
              <w:rPr>
                <w:rFonts w:ascii="Garamond" w:hAnsi="Garamond" w:cs="Garamond"/>
                <w:b/>
                <w:bCs/>
                <w:color w:val="000000"/>
              </w:rPr>
            </w:pPr>
            <w:r w:rsidRPr="00A85637">
              <w:rPr>
                <w:rFonts w:ascii="Garamond" w:hAnsi="Garamond" w:cs="Garamond"/>
                <w:b/>
                <w:bCs/>
                <w:color w:val="000000"/>
              </w:rPr>
              <w:t>No. CTO</w:t>
            </w:r>
          </w:p>
        </w:tc>
        <w:tc>
          <w:tcPr>
            <w:tcW w:w="127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3325D51" w14:textId="77777777" w:rsidR="00A85637" w:rsidRPr="00A85637" w:rsidRDefault="00A85637" w:rsidP="003E46C2">
            <w:pPr>
              <w:pStyle w:val="Standard"/>
              <w:autoSpaceDE w:val="0"/>
              <w:jc w:val="center"/>
              <w:rPr>
                <w:rFonts w:ascii="Garamond" w:hAnsi="Garamond" w:cs="Garamond"/>
                <w:b/>
                <w:bCs/>
                <w:color w:val="000000"/>
              </w:rPr>
            </w:pPr>
            <w:r w:rsidRPr="00A85637">
              <w:rPr>
                <w:rFonts w:ascii="Garamond" w:hAnsi="Garamond" w:cs="Garamond"/>
                <w:b/>
                <w:bCs/>
                <w:color w:val="000000"/>
              </w:rPr>
              <w:t>VIGENCIA</w:t>
            </w: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E32A90B" w14:textId="77777777" w:rsidR="00A85637" w:rsidRPr="00A85637" w:rsidRDefault="00A85637" w:rsidP="003E46C2">
            <w:pPr>
              <w:pStyle w:val="Standard"/>
              <w:autoSpaceDE w:val="0"/>
              <w:jc w:val="center"/>
              <w:rPr>
                <w:rFonts w:ascii="Garamond" w:hAnsi="Garamond" w:cs="Garamond"/>
                <w:b/>
                <w:bCs/>
                <w:color w:val="000000"/>
              </w:rPr>
            </w:pPr>
            <w:r w:rsidRPr="00A85637">
              <w:rPr>
                <w:rFonts w:ascii="Garamond" w:hAnsi="Garamond" w:cs="Garamond"/>
                <w:b/>
                <w:bCs/>
                <w:color w:val="000000"/>
              </w:rPr>
              <w:t>ENTIDAD</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88BE2D0" w14:textId="77777777" w:rsidR="00A85637" w:rsidRPr="00A85637" w:rsidRDefault="00A85637" w:rsidP="003E46C2">
            <w:pPr>
              <w:pStyle w:val="Standard"/>
              <w:autoSpaceDE w:val="0"/>
              <w:jc w:val="center"/>
              <w:rPr>
                <w:rFonts w:ascii="Garamond" w:hAnsi="Garamond" w:cs="Garamond"/>
                <w:b/>
                <w:bCs/>
                <w:color w:val="000000"/>
              </w:rPr>
            </w:pPr>
            <w:r w:rsidRPr="00A85637">
              <w:rPr>
                <w:rFonts w:ascii="Garamond" w:hAnsi="Garamond" w:cs="Garamond"/>
                <w:b/>
                <w:bCs/>
                <w:color w:val="000000"/>
              </w:rPr>
              <w:t>VALOR MENSUAL</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891AE9" w14:textId="77777777" w:rsidR="00A85637" w:rsidRPr="00A85637" w:rsidRDefault="00A85637" w:rsidP="003E46C2">
            <w:pPr>
              <w:pStyle w:val="Standard"/>
              <w:autoSpaceDE w:val="0"/>
              <w:jc w:val="center"/>
              <w:rPr>
                <w:rFonts w:ascii="Garamond" w:hAnsi="Garamond" w:cs="Garamond"/>
                <w:b/>
                <w:bCs/>
                <w:color w:val="000000"/>
              </w:rPr>
            </w:pPr>
            <w:r w:rsidRPr="00A85637">
              <w:rPr>
                <w:rFonts w:ascii="Garamond" w:hAnsi="Garamond" w:cs="Garamond"/>
                <w:b/>
                <w:bCs/>
                <w:color w:val="000000"/>
              </w:rPr>
              <w:t>VALOR TOTAL</w:t>
            </w:r>
          </w:p>
        </w:tc>
      </w:tr>
      <w:tr w:rsidR="000933E8" w:rsidRPr="00290366" w14:paraId="2FB76900" w14:textId="77777777" w:rsidTr="000933E8">
        <w:trPr>
          <w:trHeight w:val="306"/>
          <w:jc w:val="center"/>
        </w:trPr>
        <w:tc>
          <w:tcPr>
            <w:tcW w:w="339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F99C885" w14:textId="42B166CE" w:rsidR="00A85637" w:rsidRPr="00A85637" w:rsidRDefault="00DD3B68" w:rsidP="000933E8">
            <w:pPr>
              <w:pStyle w:val="Standard"/>
              <w:autoSpaceDE w:val="0"/>
              <w:snapToGrid w:val="0"/>
              <w:jc w:val="center"/>
              <w:rPr>
                <w:rFonts w:ascii="Garamond" w:hAnsi="Garamond" w:cs="Garamond"/>
                <w:color w:val="000000"/>
              </w:rPr>
            </w:pPr>
            <w:r w:rsidRPr="00DD3B68">
              <w:rPr>
                <w:rFonts w:ascii="Garamond" w:hAnsi="Garamond" w:cs="Garamond"/>
                <w:color w:val="000000"/>
              </w:rPr>
              <w:t>PRESTAR SUS SERVICIOS PROFESIONALES AL DESPACHO COMO ENLACE CON LAS ORGANIZACIONES SOCIALES RELACIONADAS CON LOS VENDEDORES AMBULANTES DE LA LOCALIDAD DE PUENTE ARANDA</w:t>
            </w:r>
            <w:r>
              <w:rPr>
                <w:rFonts w:ascii="Garamond" w:hAnsi="Garamond" w:cs="Garamond"/>
                <w:color w:val="000000"/>
              </w:rPr>
              <w:t>.</w:t>
            </w:r>
          </w:p>
        </w:tc>
        <w:tc>
          <w:tcPr>
            <w:tcW w:w="993"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9AE66DD" w14:textId="2D3AF460" w:rsidR="00A85637" w:rsidRPr="00A85637" w:rsidRDefault="00DD3B68" w:rsidP="00A85637">
            <w:pPr>
              <w:pStyle w:val="Standard"/>
              <w:autoSpaceDE w:val="0"/>
              <w:snapToGrid w:val="0"/>
              <w:jc w:val="center"/>
              <w:rPr>
                <w:rFonts w:ascii="Garamond" w:hAnsi="Garamond" w:cs="Garamond"/>
                <w:color w:val="000000"/>
              </w:rPr>
            </w:pPr>
            <w:r>
              <w:rPr>
                <w:rFonts w:ascii="Garamond" w:hAnsi="Garamond" w:cs="Garamond"/>
                <w:color w:val="000000"/>
              </w:rPr>
              <w:t>004-2021</w:t>
            </w:r>
          </w:p>
        </w:tc>
        <w:tc>
          <w:tcPr>
            <w:tcW w:w="127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2AD103E" w14:textId="30AF525A" w:rsidR="00A85637" w:rsidRPr="00A85637" w:rsidRDefault="00A85637" w:rsidP="00A85637">
            <w:pPr>
              <w:pStyle w:val="Standard"/>
              <w:autoSpaceDE w:val="0"/>
              <w:snapToGrid w:val="0"/>
              <w:jc w:val="center"/>
              <w:rPr>
                <w:rFonts w:ascii="Garamond" w:hAnsi="Garamond" w:cs="Garamond"/>
                <w:color w:val="000000"/>
              </w:rPr>
            </w:pPr>
            <w:r w:rsidRPr="00A85637">
              <w:rPr>
                <w:rFonts w:ascii="Garamond" w:hAnsi="Garamond" w:cs="Garamond"/>
                <w:color w:val="000000"/>
              </w:rPr>
              <w:t>202</w:t>
            </w:r>
            <w:r w:rsidR="00DD3B68">
              <w:rPr>
                <w:rFonts w:ascii="Garamond" w:hAnsi="Garamond" w:cs="Garamond"/>
                <w:color w:val="000000"/>
              </w:rPr>
              <w:t>1</w:t>
            </w: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454D9D7" w14:textId="77777777" w:rsidR="00A85637" w:rsidRPr="00DD3B68" w:rsidRDefault="00A85637" w:rsidP="00A85637">
            <w:pPr>
              <w:widowControl/>
              <w:suppressAutoHyphens w:val="0"/>
              <w:autoSpaceDE w:val="0"/>
              <w:adjustRightInd w:val="0"/>
              <w:jc w:val="center"/>
              <w:textAlignment w:val="auto"/>
              <w:rPr>
                <w:rFonts w:ascii="Garamond" w:hAnsi="Garamond" w:cs="Garamond"/>
                <w:color w:val="000000"/>
                <w:sz w:val="20"/>
                <w:szCs w:val="20"/>
                <w:lang w:val="pt-PT" w:bidi="ar-SA"/>
              </w:rPr>
            </w:pPr>
            <w:r w:rsidRPr="00DD3B68">
              <w:rPr>
                <w:rFonts w:ascii="Garamond" w:hAnsi="Garamond" w:cs="Garamond"/>
                <w:color w:val="000000"/>
                <w:sz w:val="20"/>
                <w:szCs w:val="20"/>
                <w:lang w:val="pt-PT" w:bidi="ar-SA"/>
              </w:rPr>
              <w:t>ALCALDIA LOCAL DE</w:t>
            </w:r>
          </w:p>
          <w:p w14:paraId="1635D33E" w14:textId="668F6568" w:rsidR="00A85637" w:rsidRPr="00DD3B68" w:rsidRDefault="00DD3B68" w:rsidP="00A85637">
            <w:pPr>
              <w:pStyle w:val="Standard"/>
              <w:autoSpaceDE w:val="0"/>
              <w:snapToGrid w:val="0"/>
              <w:jc w:val="center"/>
              <w:rPr>
                <w:rFonts w:ascii="Garamond" w:hAnsi="Garamond" w:cs="Garamond"/>
                <w:color w:val="000000"/>
                <w:lang w:val="pt-PT"/>
              </w:rPr>
            </w:pPr>
            <w:r w:rsidRPr="00DD3B68">
              <w:rPr>
                <w:rFonts w:ascii="Garamond" w:hAnsi="Garamond" w:cs="Garamond"/>
                <w:color w:val="000000"/>
                <w:lang w:val="pt-PT"/>
              </w:rPr>
              <w:t>PUENTE AR</w:t>
            </w:r>
            <w:r>
              <w:rPr>
                <w:rFonts w:ascii="Garamond" w:hAnsi="Garamond" w:cs="Garamond"/>
                <w:color w:val="000000"/>
                <w:lang w:val="pt-PT"/>
              </w:rPr>
              <w:t>ANDA</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9F5A59A" w14:textId="1CB38E09" w:rsidR="00A85637" w:rsidRPr="00A85637" w:rsidRDefault="00DD3B68" w:rsidP="00A85637">
            <w:pPr>
              <w:pStyle w:val="Standard"/>
              <w:autoSpaceDE w:val="0"/>
              <w:snapToGrid w:val="0"/>
              <w:jc w:val="center"/>
              <w:rPr>
                <w:rFonts w:ascii="Garamond" w:hAnsi="Garamond" w:cs="Garamond"/>
                <w:color w:val="000000"/>
              </w:rPr>
            </w:pPr>
            <w:r>
              <w:rPr>
                <w:rFonts w:ascii="Garamond" w:hAnsi="Garamond" w:cs="Garamond"/>
                <w:color w:val="000000"/>
              </w:rPr>
              <w:t>4</w:t>
            </w:r>
            <w:r w:rsidR="00A85637" w:rsidRPr="00A85637">
              <w:rPr>
                <w:rFonts w:ascii="Garamond" w:hAnsi="Garamond" w:cs="Garamond"/>
                <w:color w:val="000000"/>
              </w:rPr>
              <w:t>.</w:t>
            </w:r>
            <w:r>
              <w:rPr>
                <w:rFonts w:ascii="Garamond" w:hAnsi="Garamond" w:cs="Garamond"/>
                <w:color w:val="000000"/>
              </w:rPr>
              <w:t>3</w:t>
            </w:r>
            <w:r w:rsidR="00A85637" w:rsidRPr="00A85637">
              <w:rPr>
                <w:rFonts w:ascii="Garamond" w:hAnsi="Garamond" w:cs="Garamond"/>
                <w:color w:val="000000"/>
              </w:rPr>
              <w:t>50.000</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DEC1A3" w14:textId="2B0EF0B3" w:rsidR="00A85637" w:rsidRPr="00A85637" w:rsidRDefault="00DD3B68" w:rsidP="00A85637">
            <w:pPr>
              <w:pStyle w:val="Standard"/>
              <w:autoSpaceDE w:val="0"/>
              <w:snapToGrid w:val="0"/>
              <w:jc w:val="center"/>
              <w:rPr>
                <w:rFonts w:ascii="Garamond" w:hAnsi="Garamond" w:cs="Garamond"/>
                <w:color w:val="000000"/>
              </w:rPr>
            </w:pPr>
            <w:r>
              <w:rPr>
                <w:rFonts w:ascii="Garamond" w:hAnsi="Garamond" w:cs="Garamond"/>
                <w:color w:val="000000"/>
              </w:rPr>
              <w:t>30</w:t>
            </w:r>
            <w:r w:rsidR="00A85637" w:rsidRPr="00A85637">
              <w:rPr>
                <w:rFonts w:ascii="Garamond" w:hAnsi="Garamond" w:cs="Garamond"/>
                <w:color w:val="000000"/>
              </w:rPr>
              <w:t>.</w:t>
            </w:r>
            <w:r>
              <w:rPr>
                <w:rFonts w:ascii="Garamond" w:hAnsi="Garamond" w:cs="Garamond"/>
                <w:color w:val="000000"/>
              </w:rPr>
              <w:t>45</w:t>
            </w:r>
            <w:r w:rsidR="00A85637" w:rsidRPr="00A85637">
              <w:rPr>
                <w:rFonts w:ascii="Garamond" w:hAnsi="Garamond" w:cs="Garamond"/>
                <w:color w:val="000000"/>
              </w:rPr>
              <w:t>0.000</w:t>
            </w:r>
          </w:p>
        </w:tc>
      </w:tr>
      <w:tr w:rsidR="000933E8" w:rsidRPr="00290366" w14:paraId="7BE2D621" w14:textId="77777777" w:rsidTr="000933E8">
        <w:trPr>
          <w:trHeight w:val="249"/>
          <w:jc w:val="center"/>
        </w:trPr>
        <w:tc>
          <w:tcPr>
            <w:tcW w:w="339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4A6B7CF" w14:textId="708D31F4" w:rsidR="00A85637" w:rsidRPr="00A85637" w:rsidRDefault="00DD3B68" w:rsidP="000933E8">
            <w:pPr>
              <w:pStyle w:val="Standard"/>
              <w:autoSpaceDE w:val="0"/>
              <w:snapToGrid w:val="0"/>
              <w:jc w:val="center"/>
              <w:rPr>
                <w:rFonts w:ascii="Garamond" w:hAnsi="Garamond" w:cs="Garamond"/>
                <w:color w:val="000000"/>
              </w:rPr>
            </w:pPr>
            <w:r w:rsidRPr="00DD3B68">
              <w:rPr>
                <w:rFonts w:ascii="Garamond" w:hAnsi="Garamond" w:cs="Garamond"/>
                <w:color w:val="000000"/>
              </w:rPr>
              <w:t>PRESTAR SERVICIOS PROFESIONALES PARA LA ORGANIZACIÓN, DESARRROLLO, SEGUIMIENTO, ACOMPAÑAMIENTO Y ARTICULACIÓN DE LAS ESTRATEGIAS, PLANES Y PROGRMAS RELACIONADOS CON LOS ESPACIOS E INSTANCIAS DE PARTICIPACIÓN CIUDADANA Y COMUNIDADES DE ACUERDO QUE LE SEA ASIGNADA PARA LA EJECUCIÓN DEL PLAN DE DESARROLLO LOCAL - PROYECTO KENNEDY TRANSPARENTE - META REALIZAR 1 ESTRATEGIA DE FORTALECIMIENTO INSTITUCIONAL</w:t>
            </w:r>
            <w:r>
              <w:rPr>
                <w:rFonts w:ascii="Garamond" w:hAnsi="Garamond" w:cs="Garamond"/>
                <w:color w:val="000000"/>
              </w:rPr>
              <w:t>.</w:t>
            </w:r>
          </w:p>
        </w:tc>
        <w:tc>
          <w:tcPr>
            <w:tcW w:w="993"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01DA0EF" w14:textId="1C1C6EA6" w:rsidR="00A85637" w:rsidRPr="00A85637" w:rsidRDefault="00DD3B68" w:rsidP="000933E8">
            <w:pPr>
              <w:pStyle w:val="Standard"/>
              <w:autoSpaceDE w:val="0"/>
              <w:snapToGrid w:val="0"/>
              <w:jc w:val="center"/>
              <w:rPr>
                <w:rFonts w:ascii="Garamond" w:hAnsi="Garamond" w:cs="Garamond"/>
                <w:color w:val="000000"/>
              </w:rPr>
            </w:pPr>
            <w:r>
              <w:rPr>
                <w:rFonts w:ascii="Garamond" w:hAnsi="Garamond" w:cs="Garamond"/>
                <w:color w:val="000000"/>
              </w:rPr>
              <w:t>CPS-210-2022</w:t>
            </w:r>
          </w:p>
        </w:tc>
        <w:tc>
          <w:tcPr>
            <w:tcW w:w="127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BB3A102" w14:textId="3233BA31" w:rsidR="00A85637" w:rsidRPr="00A85637" w:rsidRDefault="00A85637" w:rsidP="000933E8">
            <w:pPr>
              <w:pStyle w:val="Standard"/>
              <w:autoSpaceDE w:val="0"/>
              <w:snapToGrid w:val="0"/>
              <w:jc w:val="center"/>
              <w:rPr>
                <w:rFonts w:ascii="Garamond" w:hAnsi="Garamond" w:cs="Garamond"/>
                <w:color w:val="000000"/>
              </w:rPr>
            </w:pPr>
            <w:r w:rsidRPr="00A85637">
              <w:rPr>
                <w:rFonts w:ascii="Garamond" w:hAnsi="Garamond" w:cs="Garamond"/>
                <w:color w:val="000000"/>
              </w:rPr>
              <w:t>202</w:t>
            </w:r>
            <w:r w:rsidR="00DD3B68">
              <w:rPr>
                <w:rFonts w:ascii="Garamond" w:hAnsi="Garamond" w:cs="Garamond"/>
                <w:color w:val="000000"/>
              </w:rPr>
              <w:t>2</w:t>
            </w: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5347557" w14:textId="77777777" w:rsidR="00A85637" w:rsidRPr="00A85637" w:rsidRDefault="00A85637" w:rsidP="000933E8">
            <w:pPr>
              <w:widowControl/>
              <w:suppressAutoHyphens w:val="0"/>
              <w:autoSpaceDE w:val="0"/>
              <w:adjustRightInd w:val="0"/>
              <w:jc w:val="center"/>
              <w:textAlignment w:val="auto"/>
              <w:rPr>
                <w:rFonts w:ascii="Garamond" w:hAnsi="Garamond" w:cs="Garamond"/>
                <w:color w:val="000000"/>
                <w:sz w:val="20"/>
                <w:szCs w:val="20"/>
                <w:lang w:bidi="ar-SA"/>
              </w:rPr>
            </w:pPr>
            <w:r w:rsidRPr="00A85637">
              <w:rPr>
                <w:rFonts w:ascii="Garamond" w:hAnsi="Garamond" w:cs="Garamond"/>
                <w:color w:val="000000"/>
                <w:sz w:val="20"/>
                <w:szCs w:val="20"/>
                <w:lang w:bidi="ar-SA"/>
              </w:rPr>
              <w:t>FONDO DE</w:t>
            </w:r>
          </w:p>
          <w:p w14:paraId="48864185" w14:textId="77777777" w:rsidR="00A85637" w:rsidRPr="00A85637" w:rsidRDefault="00A85637" w:rsidP="000933E8">
            <w:pPr>
              <w:widowControl/>
              <w:suppressAutoHyphens w:val="0"/>
              <w:autoSpaceDE w:val="0"/>
              <w:adjustRightInd w:val="0"/>
              <w:jc w:val="center"/>
              <w:textAlignment w:val="auto"/>
              <w:rPr>
                <w:rFonts w:ascii="Garamond" w:hAnsi="Garamond" w:cs="Garamond"/>
                <w:color w:val="000000"/>
                <w:sz w:val="20"/>
                <w:szCs w:val="20"/>
                <w:lang w:bidi="ar-SA"/>
              </w:rPr>
            </w:pPr>
            <w:r w:rsidRPr="00A85637">
              <w:rPr>
                <w:rFonts w:ascii="Garamond" w:hAnsi="Garamond" w:cs="Garamond"/>
                <w:color w:val="000000"/>
                <w:sz w:val="20"/>
                <w:szCs w:val="20"/>
                <w:lang w:bidi="ar-SA"/>
              </w:rPr>
              <w:t>DESARROLLO LOCAL</w:t>
            </w:r>
          </w:p>
          <w:p w14:paraId="618C5B5E" w14:textId="078286B5" w:rsidR="00A85637" w:rsidRPr="00A85637" w:rsidRDefault="00DD3B68" w:rsidP="000933E8">
            <w:pPr>
              <w:pStyle w:val="Standard"/>
              <w:autoSpaceDE w:val="0"/>
              <w:snapToGrid w:val="0"/>
              <w:jc w:val="center"/>
              <w:rPr>
                <w:rFonts w:ascii="Garamond" w:hAnsi="Garamond" w:cs="Garamond"/>
                <w:color w:val="000000"/>
              </w:rPr>
            </w:pPr>
            <w:r>
              <w:rPr>
                <w:rFonts w:ascii="Garamond" w:hAnsi="Garamond" w:cs="Garamond"/>
                <w:color w:val="000000"/>
              </w:rPr>
              <w:t>DE KENNEDY</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09A061B" w14:textId="635583E6" w:rsidR="00A85637" w:rsidRPr="00A85637" w:rsidRDefault="00DD3B68" w:rsidP="000933E8">
            <w:pPr>
              <w:pStyle w:val="Standard"/>
              <w:autoSpaceDE w:val="0"/>
              <w:snapToGrid w:val="0"/>
              <w:jc w:val="center"/>
              <w:rPr>
                <w:rFonts w:ascii="Garamond" w:hAnsi="Garamond" w:cs="Garamond"/>
                <w:color w:val="000000"/>
              </w:rPr>
            </w:pPr>
            <w:r>
              <w:rPr>
                <w:rFonts w:ascii="Garamond" w:hAnsi="Garamond" w:cs="Garamond"/>
                <w:color w:val="000000"/>
              </w:rPr>
              <w:t>4</w:t>
            </w:r>
            <w:r w:rsidR="00A85637" w:rsidRPr="00A85637">
              <w:rPr>
                <w:rFonts w:ascii="Garamond" w:hAnsi="Garamond" w:cs="Garamond"/>
                <w:color w:val="000000"/>
              </w:rPr>
              <w:t>.5</w:t>
            </w:r>
            <w:r>
              <w:rPr>
                <w:rFonts w:ascii="Garamond" w:hAnsi="Garamond" w:cs="Garamond"/>
                <w:color w:val="000000"/>
              </w:rPr>
              <w:t>8</w:t>
            </w:r>
            <w:r w:rsidR="00A85637" w:rsidRPr="00A85637">
              <w:rPr>
                <w:rFonts w:ascii="Garamond" w:hAnsi="Garamond" w:cs="Garamond"/>
                <w:color w:val="000000"/>
              </w:rPr>
              <w:t>0.000</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E9154D" w14:textId="5E1695E3" w:rsidR="00A85637" w:rsidRPr="00A85637" w:rsidRDefault="00A85637" w:rsidP="000933E8">
            <w:pPr>
              <w:pStyle w:val="Standard"/>
              <w:autoSpaceDE w:val="0"/>
              <w:snapToGrid w:val="0"/>
              <w:jc w:val="center"/>
              <w:rPr>
                <w:rFonts w:ascii="Garamond" w:hAnsi="Garamond" w:cs="Garamond"/>
                <w:color w:val="000000"/>
              </w:rPr>
            </w:pPr>
            <w:r w:rsidRPr="00A85637">
              <w:rPr>
                <w:rFonts w:ascii="Garamond" w:hAnsi="Garamond" w:cs="Garamond"/>
                <w:color w:val="000000"/>
              </w:rPr>
              <w:t>2</w:t>
            </w:r>
            <w:r w:rsidR="00DD3B68">
              <w:rPr>
                <w:rFonts w:ascii="Garamond" w:hAnsi="Garamond" w:cs="Garamond"/>
                <w:color w:val="000000"/>
              </w:rPr>
              <w:t>7</w:t>
            </w:r>
            <w:r w:rsidRPr="00A85637">
              <w:rPr>
                <w:rFonts w:ascii="Garamond" w:hAnsi="Garamond" w:cs="Garamond"/>
                <w:color w:val="000000"/>
              </w:rPr>
              <w:t>.</w:t>
            </w:r>
            <w:r w:rsidR="00DD3B68">
              <w:rPr>
                <w:rFonts w:ascii="Garamond" w:hAnsi="Garamond" w:cs="Garamond"/>
                <w:color w:val="000000"/>
              </w:rPr>
              <w:t>480</w:t>
            </w:r>
            <w:r w:rsidRPr="00A85637">
              <w:rPr>
                <w:rFonts w:ascii="Garamond" w:hAnsi="Garamond" w:cs="Garamond"/>
                <w:color w:val="000000"/>
              </w:rPr>
              <w:t>.000</w:t>
            </w:r>
          </w:p>
        </w:tc>
      </w:tr>
      <w:tr w:rsidR="000933E8" w:rsidRPr="00290366" w14:paraId="66E662FE" w14:textId="77777777" w:rsidTr="000933E8">
        <w:trPr>
          <w:trHeight w:val="1065"/>
          <w:jc w:val="center"/>
        </w:trPr>
        <w:tc>
          <w:tcPr>
            <w:tcW w:w="339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A7537AA" w14:textId="09CAEB53" w:rsidR="00A85637" w:rsidRPr="00A85637" w:rsidRDefault="00DD3B68" w:rsidP="000933E8">
            <w:pPr>
              <w:pStyle w:val="Standard"/>
              <w:autoSpaceDE w:val="0"/>
              <w:snapToGrid w:val="0"/>
              <w:jc w:val="center"/>
              <w:rPr>
                <w:rFonts w:ascii="Garamond" w:hAnsi="Garamond" w:cs="Garamond"/>
                <w:color w:val="000000"/>
              </w:rPr>
            </w:pPr>
            <w:r>
              <w:lastRenderedPageBreak/>
              <w:t>PRESTAR SERVICIOS PROFESIONALES PARA APOYAR TODAS LAS ESTRATEGIAS Y GESTIONES DE PARTICIPACION DE LA ALCALDIA LOCAL DE LA CANDELARIA.</w:t>
            </w:r>
          </w:p>
        </w:tc>
        <w:tc>
          <w:tcPr>
            <w:tcW w:w="993"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DE4D2AF" w14:textId="694DC867" w:rsidR="00A85637" w:rsidRPr="00A85637" w:rsidRDefault="00DD3B68" w:rsidP="000933E8">
            <w:pPr>
              <w:pStyle w:val="Standard"/>
              <w:autoSpaceDE w:val="0"/>
              <w:snapToGrid w:val="0"/>
              <w:jc w:val="center"/>
              <w:rPr>
                <w:rFonts w:ascii="Garamond" w:hAnsi="Garamond" w:cs="Garamond"/>
                <w:color w:val="000000"/>
              </w:rPr>
            </w:pPr>
            <w:r w:rsidRPr="00DD3B68">
              <w:rPr>
                <w:rFonts w:ascii="Garamond" w:hAnsi="Garamond" w:cs="Garamond"/>
                <w:color w:val="000000"/>
              </w:rPr>
              <w:t>FDLC-CPS-106-2022</w:t>
            </w:r>
          </w:p>
        </w:tc>
        <w:tc>
          <w:tcPr>
            <w:tcW w:w="127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E737E14" w14:textId="4E3DC3F4" w:rsidR="00A85637" w:rsidRPr="00A85637" w:rsidRDefault="00A85637" w:rsidP="000933E8">
            <w:pPr>
              <w:pStyle w:val="Standard"/>
              <w:autoSpaceDE w:val="0"/>
              <w:snapToGrid w:val="0"/>
              <w:jc w:val="center"/>
              <w:rPr>
                <w:rFonts w:ascii="Garamond" w:hAnsi="Garamond" w:cs="Garamond"/>
                <w:color w:val="000000"/>
              </w:rPr>
            </w:pPr>
            <w:r w:rsidRPr="00A85637">
              <w:rPr>
                <w:rFonts w:ascii="Garamond" w:hAnsi="Garamond" w:cs="Garamond"/>
                <w:color w:val="000000"/>
              </w:rPr>
              <w:t>202</w:t>
            </w:r>
            <w:r w:rsidR="00DD3B68">
              <w:rPr>
                <w:rFonts w:ascii="Garamond" w:hAnsi="Garamond" w:cs="Garamond"/>
                <w:color w:val="000000"/>
              </w:rPr>
              <w:t>2</w:t>
            </w: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FB8C4DF" w14:textId="77777777" w:rsidR="00A85637" w:rsidRPr="00A85637" w:rsidRDefault="00A85637" w:rsidP="000933E8">
            <w:pPr>
              <w:widowControl/>
              <w:suppressAutoHyphens w:val="0"/>
              <w:autoSpaceDE w:val="0"/>
              <w:adjustRightInd w:val="0"/>
              <w:jc w:val="center"/>
              <w:textAlignment w:val="auto"/>
              <w:rPr>
                <w:rFonts w:ascii="Garamond" w:hAnsi="Garamond" w:cs="Garamond"/>
                <w:color w:val="000000"/>
                <w:sz w:val="20"/>
                <w:szCs w:val="20"/>
                <w:lang w:bidi="ar-SA"/>
              </w:rPr>
            </w:pPr>
            <w:r w:rsidRPr="00A85637">
              <w:rPr>
                <w:rFonts w:ascii="Garamond" w:hAnsi="Garamond" w:cs="Garamond"/>
                <w:color w:val="000000"/>
                <w:sz w:val="20"/>
                <w:szCs w:val="20"/>
                <w:lang w:bidi="ar-SA"/>
              </w:rPr>
              <w:t>FONDO DESARROLLO</w:t>
            </w:r>
          </w:p>
          <w:p w14:paraId="5E655F60" w14:textId="49018F52" w:rsidR="00A85637" w:rsidRPr="00A85637" w:rsidRDefault="00A85637" w:rsidP="000933E8">
            <w:pPr>
              <w:pStyle w:val="Standard"/>
              <w:autoSpaceDE w:val="0"/>
              <w:snapToGrid w:val="0"/>
              <w:jc w:val="center"/>
              <w:rPr>
                <w:rFonts w:ascii="Garamond" w:hAnsi="Garamond" w:cs="Garamond"/>
                <w:color w:val="000000"/>
              </w:rPr>
            </w:pPr>
            <w:r w:rsidRPr="00A85637">
              <w:rPr>
                <w:rFonts w:ascii="Garamond" w:hAnsi="Garamond" w:cs="Garamond"/>
                <w:color w:val="000000"/>
              </w:rPr>
              <w:t xml:space="preserve">LOCAL </w:t>
            </w:r>
            <w:r w:rsidR="00DD3B68">
              <w:rPr>
                <w:rFonts w:ascii="Garamond" w:hAnsi="Garamond" w:cs="Garamond"/>
                <w:color w:val="000000"/>
              </w:rPr>
              <w:t>DE LA CANDELARIA</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208C0D6" w14:textId="3C801100" w:rsidR="00A85637" w:rsidRPr="00A85637" w:rsidRDefault="00DD3B68" w:rsidP="000933E8">
            <w:pPr>
              <w:pStyle w:val="Standard"/>
              <w:autoSpaceDE w:val="0"/>
              <w:snapToGrid w:val="0"/>
              <w:jc w:val="center"/>
              <w:rPr>
                <w:rFonts w:ascii="Garamond" w:hAnsi="Garamond" w:cs="Garamond"/>
                <w:color w:val="000000"/>
              </w:rPr>
            </w:pPr>
            <w:r>
              <w:rPr>
                <w:rFonts w:ascii="Garamond" w:hAnsi="Garamond" w:cs="Garamond"/>
                <w:color w:val="000000"/>
              </w:rPr>
              <w:t>5</w:t>
            </w:r>
            <w:r w:rsidR="00A85637" w:rsidRPr="00A85637">
              <w:rPr>
                <w:rFonts w:ascii="Garamond" w:hAnsi="Garamond" w:cs="Garamond"/>
                <w:color w:val="000000"/>
              </w:rPr>
              <w:t>.</w:t>
            </w:r>
            <w:r>
              <w:rPr>
                <w:rFonts w:ascii="Garamond" w:hAnsi="Garamond" w:cs="Garamond"/>
                <w:color w:val="000000"/>
              </w:rPr>
              <w:t>200</w:t>
            </w:r>
            <w:r w:rsidR="00A85637" w:rsidRPr="00A85637">
              <w:rPr>
                <w:rFonts w:ascii="Garamond" w:hAnsi="Garamond" w:cs="Garamond"/>
                <w:color w:val="000000"/>
              </w:rPr>
              <w:t>.00,00</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DABF36" w14:textId="6B4ED3CF" w:rsidR="00A85637" w:rsidRPr="00A85637" w:rsidRDefault="00DD3B68" w:rsidP="000933E8">
            <w:pPr>
              <w:pStyle w:val="Standard"/>
              <w:autoSpaceDE w:val="0"/>
              <w:snapToGrid w:val="0"/>
              <w:jc w:val="center"/>
              <w:rPr>
                <w:rFonts w:ascii="Garamond" w:hAnsi="Garamond" w:cs="Garamond"/>
                <w:color w:val="000000"/>
              </w:rPr>
            </w:pPr>
            <w:r>
              <w:rPr>
                <w:rFonts w:ascii="Garamond" w:hAnsi="Garamond" w:cs="Garamond"/>
                <w:color w:val="000000"/>
              </w:rPr>
              <w:t>46</w:t>
            </w:r>
            <w:r w:rsidR="00A85637" w:rsidRPr="00A85637">
              <w:rPr>
                <w:rFonts w:ascii="Garamond" w:hAnsi="Garamond" w:cs="Garamond"/>
                <w:color w:val="000000"/>
              </w:rPr>
              <w:t>.</w:t>
            </w:r>
            <w:r>
              <w:rPr>
                <w:rFonts w:ascii="Garamond" w:hAnsi="Garamond" w:cs="Garamond"/>
                <w:color w:val="000000"/>
              </w:rPr>
              <w:t>80</w:t>
            </w:r>
            <w:r w:rsidR="00A85637" w:rsidRPr="00A85637">
              <w:rPr>
                <w:rFonts w:ascii="Garamond" w:hAnsi="Garamond" w:cs="Garamond"/>
                <w:color w:val="000000"/>
              </w:rPr>
              <w:t>0.000</w:t>
            </w:r>
          </w:p>
        </w:tc>
      </w:tr>
      <w:tr w:rsidR="00A85637" w:rsidRPr="00290366" w14:paraId="155D8ACE" w14:textId="77777777" w:rsidTr="000933E8">
        <w:trPr>
          <w:trHeight w:val="261"/>
          <w:jc w:val="center"/>
        </w:trPr>
        <w:tc>
          <w:tcPr>
            <w:tcW w:w="7225" w:type="dxa"/>
            <w:gridSpan w:val="4"/>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F708516" w14:textId="77777777" w:rsidR="00A85637" w:rsidRPr="00A85637" w:rsidRDefault="00A85637" w:rsidP="000933E8">
            <w:pPr>
              <w:pStyle w:val="Standard"/>
              <w:autoSpaceDE w:val="0"/>
              <w:jc w:val="center"/>
              <w:rPr>
                <w:rFonts w:ascii="Garamond" w:hAnsi="Garamond" w:cs="Garamond"/>
                <w:b/>
                <w:bCs/>
                <w:color w:val="000000"/>
              </w:rPr>
            </w:pPr>
            <w:r w:rsidRPr="00A85637">
              <w:rPr>
                <w:rFonts w:ascii="Garamond" w:hAnsi="Garamond" w:cs="Garamond"/>
                <w:b/>
                <w:bCs/>
                <w:color w:val="000000"/>
              </w:rPr>
              <w:t>PROMEDIO</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AAE7C88" w14:textId="7C19FDC8" w:rsidR="00A85637" w:rsidRPr="00A85637" w:rsidRDefault="000933E8" w:rsidP="000933E8">
            <w:pPr>
              <w:pStyle w:val="Standard"/>
              <w:autoSpaceDE w:val="0"/>
              <w:snapToGrid w:val="0"/>
              <w:jc w:val="center"/>
              <w:rPr>
                <w:rFonts w:ascii="Garamond" w:hAnsi="Garamond" w:cs="Garamond"/>
                <w:b/>
                <w:bCs/>
                <w:color w:val="000000"/>
              </w:rPr>
            </w:pPr>
            <w:r>
              <w:rPr>
                <w:rFonts w:ascii="Garamond" w:hAnsi="Garamond" w:cs="Garamond"/>
                <w:b/>
                <w:bCs/>
                <w:color w:val="000000"/>
              </w:rPr>
              <w:t xml:space="preserve">$ </w:t>
            </w:r>
            <w:r w:rsidR="00DD3B68">
              <w:rPr>
                <w:rFonts w:ascii="Garamond" w:hAnsi="Garamond" w:cs="Garamond"/>
                <w:b/>
                <w:bCs/>
                <w:color w:val="000000"/>
              </w:rPr>
              <w:t>4</w:t>
            </w:r>
            <w:r w:rsidR="00A85637" w:rsidRPr="00A85637">
              <w:rPr>
                <w:rFonts w:ascii="Garamond" w:hAnsi="Garamond" w:cs="Garamond"/>
                <w:b/>
                <w:bCs/>
                <w:color w:val="000000"/>
              </w:rPr>
              <w:t>.</w:t>
            </w:r>
            <w:r w:rsidR="00DD3B68">
              <w:rPr>
                <w:rFonts w:ascii="Garamond" w:hAnsi="Garamond" w:cs="Garamond"/>
                <w:b/>
                <w:bCs/>
                <w:color w:val="000000"/>
              </w:rPr>
              <w:t>710</w:t>
            </w:r>
            <w:r w:rsidR="00A85637" w:rsidRPr="00A85637">
              <w:rPr>
                <w:rFonts w:ascii="Garamond" w:hAnsi="Garamond" w:cs="Garamond"/>
                <w:b/>
                <w:bCs/>
                <w:color w:val="000000"/>
              </w:rPr>
              <w:t>.</w:t>
            </w:r>
            <w:r w:rsidR="00DD3B68">
              <w:rPr>
                <w:rFonts w:ascii="Garamond" w:hAnsi="Garamond" w:cs="Garamond"/>
                <w:b/>
                <w:bCs/>
                <w:color w:val="000000"/>
              </w:rPr>
              <w:t>000</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EC1138" w14:textId="7A1467D5" w:rsidR="00A85637" w:rsidRPr="00A85637" w:rsidRDefault="000933E8" w:rsidP="000933E8">
            <w:pPr>
              <w:pStyle w:val="Standard"/>
              <w:autoSpaceDE w:val="0"/>
              <w:snapToGrid w:val="0"/>
              <w:jc w:val="center"/>
              <w:rPr>
                <w:rFonts w:ascii="Garamond" w:hAnsi="Garamond" w:cs="Garamond"/>
                <w:b/>
                <w:bCs/>
                <w:color w:val="000000"/>
              </w:rPr>
            </w:pPr>
            <w:r>
              <w:rPr>
                <w:rFonts w:ascii="Garamond" w:hAnsi="Garamond" w:cs="Garamond"/>
                <w:b/>
                <w:bCs/>
                <w:color w:val="000000"/>
              </w:rPr>
              <w:t>$</w:t>
            </w:r>
            <w:r w:rsidR="00DD3B68">
              <w:rPr>
                <w:rFonts w:ascii="Garamond" w:hAnsi="Garamond" w:cs="Garamond"/>
                <w:b/>
                <w:bCs/>
                <w:color w:val="000000"/>
              </w:rPr>
              <w:t>34</w:t>
            </w:r>
            <w:r w:rsidR="00A85637" w:rsidRPr="00A85637">
              <w:rPr>
                <w:rFonts w:ascii="Garamond" w:hAnsi="Garamond" w:cs="Garamond"/>
                <w:b/>
                <w:bCs/>
                <w:color w:val="000000"/>
              </w:rPr>
              <w:t>.</w:t>
            </w:r>
            <w:r w:rsidR="00DD3B68">
              <w:rPr>
                <w:rFonts w:ascii="Garamond" w:hAnsi="Garamond" w:cs="Garamond"/>
                <w:b/>
                <w:bCs/>
                <w:color w:val="000000"/>
              </w:rPr>
              <w:t>910</w:t>
            </w:r>
            <w:r w:rsidR="00A85637" w:rsidRPr="00A85637">
              <w:rPr>
                <w:rFonts w:ascii="Garamond" w:hAnsi="Garamond" w:cs="Garamond"/>
                <w:b/>
                <w:bCs/>
                <w:color w:val="000000"/>
              </w:rPr>
              <w:t>.000</w:t>
            </w:r>
          </w:p>
        </w:tc>
      </w:tr>
    </w:tbl>
    <w:p w14:paraId="660C7E6A" w14:textId="7D1C35D5" w:rsidR="00F75382" w:rsidRPr="00B92147" w:rsidRDefault="002D6343" w:rsidP="00B92147">
      <w:pPr>
        <w:pStyle w:val="western"/>
        <w:jc w:val="both"/>
        <w:rPr>
          <w:rFonts w:ascii="Garamond" w:hAnsi="Garamond" w:cs="Garamond"/>
          <w:color w:val="FF3333"/>
        </w:rPr>
      </w:pPr>
      <w:r w:rsidRPr="00A9119E">
        <w:rPr>
          <w:rFonts w:ascii="Garamond" w:hAnsi="Garamond" w:cs="Garamond"/>
          <w:color w:val="000000"/>
        </w:rPr>
        <w:t>Teniendo</w:t>
      </w:r>
      <w:r w:rsidR="009376BC" w:rsidRPr="00A9119E">
        <w:rPr>
          <w:rFonts w:ascii="Garamond" w:hAnsi="Garamond" w:cs="Garamond"/>
          <w:color w:val="000000"/>
        </w:rPr>
        <w:t xml:space="preserve"> </w:t>
      </w:r>
      <w:r w:rsidRPr="00A9119E">
        <w:rPr>
          <w:rFonts w:ascii="Garamond" w:hAnsi="Garamond" w:cs="Garamond"/>
          <w:color w:val="000000"/>
        </w:rPr>
        <w:t>en</w:t>
      </w:r>
      <w:r w:rsidR="009376BC" w:rsidRPr="00A9119E">
        <w:rPr>
          <w:rFonts w:ascii="Garamond" w:hAnsi="Garamond" w:cs="Garamond"/>
          <w:color w:val="000000"/>
        </w:rPr>
        <w:t xml:space="preserve"> </w:t>
      </w:r>
      <w:r w:rsidRPr="00A9119E">
        <w:rPr>
          <w:rFonts w:ascii="Garamond" w:hAnsi="Garamond" w:cs="Garamond"/>
          <w:color w:val="000000"/>
        </w:rPr>
        <w:t>cuenta</w:t>
      </w:r>
      <w:r w:rsidR="009376BC" w:rsidRPr="00A9119E">
        <w:rPr>
          <w:rFonts w:ascii="Garamond" w:hAnsi="Garamond" w:cs="Garamond"/>
          <w:color w:val="000000"/>
        </w:rPr>
        <w:t xml:space="preserve"> </w:t>
      </w:r>
      <w:r w:rsidRPr="00A9119E">
        <w:rPr>
          <w:rFonts w:ascii="Garamond" w:hAnsi="Garamond" w:cs="Garamond"/>
          <w:color w:val="000000"/>
        </w:rPr>
        <w:t>la</w:t>
      </w:r>
      <w:r w:rsidR="009376BC" w:rsidRPr="00A9119E">
        <w:rPr>
          <w:rFonts w:ascii="Garamond" w:hAnsi="Garamond" w:cs="Garamond"/>
          <w:color w:val="000000"/>
        </w:rPr>
        <w:t xml:space="preserve"> </w:t>
      </w:r>
      <w:r w:rsidRPr="00A9119E">
        <w:rPr>
          <w:rFonts w:ascii="Garamond" w:hAnsi="Garamond" w:cs="Garamond"/>
          <w:color w:val="000000"/>
        </w:rPr>
        <w:t>anterior</w:t>
      </w:r>
      <w:r w:rsidR="009376BC" w:rsidRPr="00A9119E">
        <w:rPr>
          <w:rFonts w:ascii="Garamond" w:hAnsi="Garamond" w:cs="Garamond"/>
          <w:color w:val="000000"/>
        </w:rPr>
        <w:t xml:space="preserve"> </w:t>
      </w:r>
      <w:r w:rsidRPr="00A9119E">
        <w:rPr>
          <w:rFonts w:ascii="Garamond" w:hAnsi="Garamond" w:cs="Garamond"/>
          <w:color w:val="000000"/>
        </w:rPr>
        <w:t>información</w:t>
      </w:r>
      <w:r w:rsidR="009376BC" w:rsidRPr="00A9119E">
        <w:rPr>
          <w:rFonts w:ascii="Garamond" w:hAnsi="Garamond" w:cs="Garamond"/>
          <w:color w:val="000000"/>
        </w:rPr>
        <w:t xml:space="preserve"> </w:t>
      </w:r>
      <w:r w:rsidRPr="00A9119E">
        <w:rPr>
          <w:rFonts w:ascii="Garamond" w:hAnsi="Garamond" w:cs="Garamond"/>
          <w:color w:val="000000"/>
        </w:rPr>
        <w:t>y</w:t>
      </w:r>
      <w:r w:rsidR="009376BC" w:rsidRPr="00A9119E">
        <w:rPr>
          <w:rFonts w:ascii="Garamond" w:hAnsi="Garamond" w:cs="Garamond"/>
          <w:color w:val="000000"/>
        </w:rPr>
        <w:t xml:space="preserve"> </w:t>
      </w:r>
      <w:r w:rsidRPr="00A9119E">
        <w:rPr>
          <w:rFonts w:ascii="Garamond" w:hAnsi="Garamond" w:cs="Garamond"/>
          <w:color w:val="000000"/>
        </w:rPr>
        <w:t>el</w:t>
      </w:r>
      <w:r w:rsidR="009376BC" w:rsidRPr="00A9119E">
        <w:rPr>
          <w:rFonts w:ascii="Garamond" w:hAnsi="Garamond" w:cs="Garamond"/>
          <w:color w:val="000000"/>
        </w:rPr>
        <w:t xml:space="preserve"> </w:t>
      </w:r>
      <w:r w:rsidRPr="00A9119E">
        <w:rPr>
          <w:rFonts w:ascii="Garamond" w:hAnsi="Garamond" w:cs="Garamond"/>
          <w:color w:val="000000"/>
        </w:rPr>
        <w:t>plan</w:t>
      </w:r>
      <w:r w:rsidR="009376BC" w:rsidRPr="00A9119E">
        <w:rPr>
          <w:rFonts w:ascii="Garamond" w:hAnsi="Garamond" w:cs="Garamond"/>
          <w:color w:val="000000"/>
        </w:rPr>
        <w:t xml:space="preserve"> </w:t>
      </w:r>
      <w:r w:rsidRPr="00A9119E">
        <w:rPr>
          <w:rFonts w:ascii="Garamond" w:hAnsi="Garamond" w:cs="Garamond"/>
          <w:color w:val="000000"/>
        </w:rPr>
        <w:t>anual</w:t>
      </w:r>
      <w:r w:rsidR="009376BC" w:rsidRPr="00A9119E">
        <w:rPr>
          <w:rFonts w:ascii="Garamond" w:hAnsi="Garamond" w:cs="Garamond"/>
          <w:color w:val="000000"/>
        </w:rPr>
        <w:t xml:space="preserve"> </w:t>
      </w:r>
      <w:r w:rsidRPr="00A9119E">
        <w:rPr>
          <w:rFonts w:ascii="Garamond" w:hAnsi="Garamond" w:cs="Garamond"/>
          <w:color w:val="000000"/>
        </w:rPr>
        <w:t>de</w:t>
      </w:r>
      <w:r w:rsidR="009376BC" w:rsidRPr="00A9119E">
        <w:rPr>
          <w:rFonts w:ascii="Garamond" w:hAnsi="Garamond" w:cs="Garamond"/>
          <w:color w:val="000000"/>
        </w:rPr>
        <w:t xml:space="preserve"> </w:t>
      </w:r>
      <w:r w:rsidRPr="00A9119E">
        <w:rPr>
          <w:rFonts w:ascii="Garamond" w:hAnsi="Garamond" w:cs="Garamond"/>
          <w:color w:val="000000"/>
        </w:rPr>
        <w:t>adquisiciones</w:t>
      </w:r>
      <w:r w:rsidR="009376BC" w:rsidRPr="00A9119E">
        <w:rPr>
          <w:rFonts w:ascii="Garamond" w:hAnsi="Garamond" w:cs="Garamond"/>
          <w:color w:val="000000"/>
        </w:rPr>
        <w:t xml:space="preserve"> </w:t>
      </w:r>
      <w:r w:rsidRPr="00A9119E">
        <w:rPr>
          <w:rFonts w:ascii="Garamond" w:hAnsi="Garamond" w:cs="Garamond"/>
          <w:color w:val="000000"/>
        </w:rPr>
        <w:t>aprobado</w:t>
      </w:r>
      <w:r w:rsidR="009376BC" w:rsidRPr="00A9119E">
        <w:rPr>
          <w:rFonts w:ascii="Garamond" w:hAnsi="Garamond" w:cs="Garamond"/>
          <w:color w:val="000000"/>
        </w:rPr>
        <w:t xml:space="preserve"> </w:t>
      </w:r>
      <w:r w:rsidRPr="00A9119E">
        <w:rPr>
          <w:rFonts w:ascii="Garamond" w:hAnsi="Garamond" w:cs="Garamond"/>
          <w:color w:val="000000"/>
        </w:rPr>
        <w:t>para</w:t>
      </w:r>
      <w:r w:rsidR="009376BC" w:rsidRPr="00A9119E">
        <w:rPr>
          <w:rFonts w:ascii="Garamond" w:hAnsi="Garamond" w:cs="Garamond"/>
          <w:color w:val="000000"/>
        </w:rPr>
        <w:t xml:space="preserve"> </w:t>
      </w:r>
      <w:r w:rsidRPr="00A9119E">
        <w:rPr>
          <w:rFonts w:ascii="Garamond" w:hAnsi="Garamond" w:cs="Garamond"/>
          <w:color w:val="000000"/>
        </w:rPr>
        <w:t>la</w:t>
      </w:r>
      <w:r w:rsidR="009376BC" w:rsidRPr="00A9119E">
        <w:rPr>
          <w:rFonts w:ascii="Garamond" w:hAnsi="Garamond" w:cs="Garamond"/>
          <w:color w:val="000000"/>
        </w:rPr>
        <w:t xml:space="preserve"> </w:t>
      </w:r>
      <w:r w:rsidRPr="00A9119E">
        <w:rPr>
          <w:rFonts w:ascii="Garamond" w:hAnsi="Garamond" w:cs="Garamond"/>
          <w:color w:val="000000"/>
        </w:rPr>
        <w:t>presente</w:t>
      </w:r>
      <w:r w:rsidR="009376BC" w:rsidRPr="00A9119E">
        <w:rPr>
          <w:rFonts w:ascii="Garamond" w:hAnsi="Garamond" w:cs="Garamond"/>
          <w:color w:val="000000"/>
        </w:rPr>
        <w:t xml:space="preserve"> </w:t>
      </w:r>
      <w:r w:rsidRPr="00A9119E">
        <w:rPr>
          <w:rFonts w:ascii="Garamond" w:hAnsi="Garamond" w:cs="Garamond"/>
          <w:color w:val="000000"/>
        </w:rPr>
        <w:t>vigencia</w:t>
      </w:r>
      <w:r w:rsidR="009376BC" w:rsidRPr="00A9119E">
        <w:rPr>
          <w:rFonts w:ascii="Garamond" w:hAnsi="Garamond" w:cs="Garamond"/>
          <w:color w:val="000000"/>
        </w:rPr>
        <w:t xml:space="preserve"> </w:t>
      </w:r>
      <w:r w:rsidRPr="00A9119E">
        <w:rPr>
          <w:rFonts w:ascii="Garamond" w:hAnsi="Garamond" w:cs="Garamond"/>
          <w:color w:val="000000"/>
        </w:rPr>
        <w:t>fiscal,</w:t>
      </w:r>
      <w:r w:rsidR="009376BC" w:rsidRPr="00A9119E">
        <w:rPr>
          <w:rFonts w:ascii="Garamond" w:hAnsi="Garamond" w:cs="Garamond"/>
          <w:color w:val="000000"/>
        </w:rPr>
        <w:t xml:space="preserve"> </w:t>
      </w:r>
      <w:r w:rsidRPr="00A9119E">
        <w:rPr>
          <w:rFonts w:ascii="Garamond" w:hAnsi="Garamond" w:cs="Garamond"/>
          <w:color w:val="000000"/>
        </w:rPr>
        <w:t>es</w:t>
      </w:r>
      <w:r w:rsidR="009376BC" w:rsidRPr="00A9119E">
        <w:rPr>
          <w:rFonts w:ascii="Garamond" w:hAnsi="Garamond" w:cs="Garamond"/>
          <w:color w:val="000000"/>
        </w:rPr>
        <w:t xml:space="preserve"> </w:t>
      </w:r>
      <w:r w:rsidRPr="00A9119E">
        <w:rPr>
          <w:rFonts w:ascii="Garamond" w:hAnsi="Garamond" w:cs="Garamond"/>
          <w:color w:val="000000"/>
        </w:rPr>
        <w:t>pertinente</w:t>
      </w:r>
      <w:r w:rsidR="009376BC" w:rsidRPr="00A9119E">
        <w:rPr>
          <w:rFonts w:ascii="Garamond" w:hAnsi="Garamond" w:cs="Garamond"/>
          <w:color w:val="000000"/>
        </w:rPr>
        <w:t xml:space="preserve"> </w:t>
      </w:r>
      <w:r w:rsidRPr="00A9119E">
        <w:rPr>
          <w:rFonts w:ascii="Garamond" w:hAnsi="Garamond" w:cs="Garamond"/>
          <w:color w:val="000000"/>
        </w:rPr>
        <w:t>la</w:t>
      </w:r>
      <w:r w:rsidR="009376BC" w:rsidRPr="00A9119E">
        <w:rPr>
          <w:rFonts w:ascii="Garamond" w:hAnsi="Garamond" w:cs="Garamond"/>
          <w:color w:val="000000"/>
        </w:rPr>
        <w:t xml:space="preserve"> </w:t>
      </w:r>
      <w:r w:rsidRPr="00A9119E">
        <w:rPr>
          <w:rFonts w:ascii="Garamond" w:hAnsi="Garamond" w:cs="Garamond"/>
          <w:color w:val="000000"/>
        </w:rPr>
        <w:t>celebración</w:t>
      </w:r>
      <w:r w:rsidR="009376BC" w:rsidRPr="00A9119E">
        <w:rPr>
          <w:rFonts w:ascii="Garamond" w:hAnsi="Garamond" w:cs="Garamond"/>
          <w:color w:val="000000"/>
        </w:rPr>
        <w:t xml:space="preserve"> </w:t>
      </w:r>
      <w:r w:rsidRPr="00A9119E">
        <w:rPr>
          <w:rFonts w:ascii="Garamond" w:hAnsi="Garamond" w:cs="Garamond"/>
          <w:color w:val="000000"/>
        </w:rPr>
        <w:t>del</w:t>
      </w:r>
      <w:r w:rsidR="009376BC" w:rsidRPr="00A9119E">
        <w:rPr>
          <w:rFonts w:ascii="Garamond" w:hAnsi="Garamond" w:cs="Garamond"/>
          <w:color w:val="000000"/>
        </w:rPr>
        <w:t xml:space="preserve"> </w:t>
      </w:r>
      <w:r w:rsidRPr="00A9119E">
        <w:rPr>
          <w:rFonts w:ascii="Garamond" w:hAnsi="Garamond" w:cs="Garamond"/>
          <w:color w:val="000000"/>
        </w:rPr>
        <w:t>contrato</w:t>
      </w:r>
      <w:r w:rsidR="00B92147">
        <w:rPr>
          <w:rFonts w:ascii="Garamond" w:hAnsi="Garamond" w:cs="Garamond"/>
          <w:color w:val="000000"/>
        </w:rPr>
        <w:t xml:space="preserve"> de prestación de servicios de apoyo a la gestión.</w:t>
      </w: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A9119E" w14:paraId="15864824" w14:textId="77777777">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085A9156" w14:textId="77777777" w:rsidR="002D6343" w:rsidRPr="00A9119E" w:rsidRDefault="002D6343">
            <w:pPr>
              <w:pStyle w:val="Standard"/>
              <w:tabs>
                <w:tab w:val="left" w:pos="0"/>
              </w:tabs>
              <w:rPr>
                <w:rFonts w:ascii="Garamond" w:hAnsi="Garamond" w:cs="Garamond"/>
                <w:b/>
                <w:sz w:val="24"/>
                <w:szCs w:val="24"/>
              </w:rPr>
            </w:pPr>
            <w:r w:rsidRPr="00A9119E">
              <w:rPr>
                <w:rFonts w:ascii="Garamond" w:hAnsi="Garamond" w:cs="Garamond"/>
                <w:b/>
                <w:sz w:val="24"/>
                <w:szCs w:val="24"/>
              </w:rPr>
              <w:t>5.</w:t>
            </w:r>
            <w:r w:rsidR="009376BC" w:rsidRPr="00A9119E">
              <w:rPr>
                <w:rFonts w:ascii="Garamond" w:hAnsi="Garamond" w:cs="Garamond"/>
                <w:b/>
                <w:sz w:val="24"/>
                <w:szCs w:val="24"/>
              </w:rPr>
              <w:t xml:space="preserve"> </w:t>
            </w:r>
            <w:r w:rsidRPr="00A9119E">
              <w:rPr>
                <w:rFonts w:ascii="Garamond" w:hAnsi="Garamond" w:cs="Garamond"/>
                <w:b/>
                <w:sz w:val="24"/>
                <w:szCs w:val="24"/>
              </w:rPr>
              <w:t>JUSTIFICACIÓN</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LOS</w:t>
            </w:r>
            <w:r w:rsidR="009376BC" w:rsidRPr="00A9119E">
              <w:rPr>
                <w:rFonts w:ascii="Garamond" w:hAnsi="Garamond" w:cs="Garamond"/>
                <w:b/>
                <w:sz w:val="24"/>
                <w:szCs w:val="24"/>
              </w:rPr>
              <w:t xml:space="preserve"> </w:t>
            </w:r>
            <w:r w:rsidRPr="00A9119E">
              <w:rPr>
                <w:rFonts w:ascii="Garamond" w:hAnsi="Garamond" w:cs="Garamond"/>
                <w:b/>
                <w:sz w:val="24"/>
                <w:szCs w:val="24"/>
              </w:rPr>
              <w:t>FACTORES</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SELECCIÓN.</w:t>
            </w:r>
          </w:p>
        </w:tc>
      </w:tr>
    </w:tbl>
    <w:p w14:paraId="5B8A53E2" w14:textId="77777777" w:rsidR="002D6343" w:rsidRPr="00A9119E" w:rsidRDefault="002D6343">
      <w:pPr>
        <w:pStyle w:val="Standard"/>
        <w:jc w:val="both"/>
        <w:rPr>
          <w:rFonts w:ascii="Garamond" w:hAnsi="Garamond"/>
          <w:sz w:val="24"/>
          <w:szCs w:val="24"/>
        </w:rPr>
      </w:pPr>
    </w:p>
    <w:p w14:paraId="64C0F7E4" w14:textId="77777777" w:rsidR="002D6343" w:rsidRPr="00A9119E" w:rsidRDefault="002D6343">
      <w:pPr>
        <w:pStyle w:val="Standard"/>
        <w:jc w:val="both"/>
        <w:rPr>
          <w:rFonts w:ascii="Garamond" w:hAnsi="Garamond"/>
          <w:i/>
          <w:sz w:val="24"/>
          <w:szCs w:val="24"/>
        </w:rPr>
      </w:pPr>
      <w:r w:rsidRPr="00A9119E">
        <w:rPr>
          <w:rFonts w:ascii="Garamond" w:hAnsi="Garamond" w:cs="Garamond"/>
          <w:sz w:val="24"/>
          <w:szCs w:val="24"/>
          <w:shd w:val="clear" w:color="auto" w:fill="FFFFFF"/>
        </w:rPr>
        <w:t>De</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conformidad</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con</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el</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lang w:val="es-MX"/>
        </w:rPr>
        <w:t>Artículo</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2.2.1.2.1.4.9.</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del</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Decreto</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1082</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de</w:t>
      </w:r>
      <w:r w:rsidR="009376BC" w:rsidRPr="00A9119E">
        <w:rPr>
          <w:rFonts w:ascii="Garamond" w:hAnsi="Garamond" w:cs="Garamond"/>
          <w:sz w:val="24"/>
          <w:szCs w:val="24"/>
          <w:shd w:val="clear" w:color="auto" w:fill="FFFFFF"/>
          <w:lang w:val="es-MX"/>
        </w:rPr>
        <w:t xml:space="preserve"> </w:t>
      </w:r>
      <w:r w:rsidRPr="00A9119E">
        <w:rPr>
          <w:rFonts w:ascii="Garamond" w:hAnsi="Garamond" w:cs="Garamond"/>
          <w:sz w:val="24"/>
          <w:szCs w:val="24"/>
          <w:shd w:val="clear" w:color="auto" w:fill="FFFFFF"/>
          <w:lang w:val="es-MX"/>
        </w:rPr>
        <w:t>2015</w:t>
      </w:r>
      <w:r w:rsidRPr="00A9119E">
        <w:rPr>
          <w:rFonts w:ascii="Garamond" w:hAnsi="Garamond" w:cs="Garamond"/>
          <w:sz w:val="24"/>
          <w:szCs w:val="24"/>
          <w:shd w:val="clear" w:color="auto" w:fill="FFFFFF"/>
        </w:rPr>
        <w:t>,</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para</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la</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prestación</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de</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servicios</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profesionales</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y/o</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de</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apoyo</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a</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la</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gestión</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o</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para</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la</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ejecución</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de</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trabajos</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artísticos</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que</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solo</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pueden</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encomendarse</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a</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determinadas</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personas</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naturales,</w:t>
      </w:r>
      <w:r w:rsidR="009376BC" w:rsidRPr="00A9119E">
        <w:rPr>
          <w:rFonts w:ascii="Garamond" w:hAnsi="Garamond" w:cs="Garamond"/>
          <w:sz w:val="24"/>
          <w:szCs w:val="24"/>
          <w:shd w:val="clear" w:color="auto" w:fill="FFFFFF"/>
        </w:rPr>
        <w:t xml:space="preserve"> </w:t>
      </w:r>
      <w:r w:rsidRPr="00A9119E">
        <w:rPr>
          <w:rFonts w:ascii="Garamond" w:hAnsi="Garamond" w:cs="Garamond"/>
          <w:sz w:val="24"/>
          <w:szCs w:val="24"/>
          <w:shd w:val="clear" w:color="auto" w:fill="FFFFFF"/>
        </w:rPr>
        <w:t>“</w:t>
      </w:r>
      <w:r w:rsidRPr="00A9119E">
        <w:rPr>
          <w:rFonts w:ascii="Garamond" w:hAnsi="Garamond" w:cs="Garamond"/>
          <w:i/>
          <w:sz w:val="24"/>
          <w:szCs w:val="24"/>
          <w:shd w:val="clear" w:color="auto" w:fill="FFFFFF"/>
        </w:rPr>
        <w:t>las</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Entidades</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pueden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contratar</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bajo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modalidad</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contratación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directa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prestación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servicios</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profesionales</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y</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apoyo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gestión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con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persona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natural</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jurídica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que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esté</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capacidad</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ejecutar</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el</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objeto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del</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contrato,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siempre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y</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cuando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Entidad</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verifique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idoneidad</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experiencia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requerida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y</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relacionada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con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el</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área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que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se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trate.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En</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este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caso,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no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es</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necesario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que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Entidad</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haya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obtenido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previamente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varias</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ofertas,</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lo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cual</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el</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ordenador</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del</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gasto</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debe</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dejar</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constancia</w:t>
      </w:r>
      <w:r w:rsidR="009376BC" w:rsidRPr="00A9119E">
        <w:rPr>
          <w:rFonts w:ascii="Garamond" w:hAnsi="Garamond" w:cs="Garamond"/>
          <w:i/>
          <w:sz w:val="24"/>
          <w:szCs w:val="24"/>
          <w:shd w:val="clear" w:color="auto" w:fill="FFFFFF"/>
        </w:rPr>
        <w:t xml:space="preserve"> </w:t>
      </w:r>
      <w:r w:rsidRPr="00A9119E">
        <w:rPr>
          <w:rFonts w:ascii="Garamond" w:hAnsi="Garamond" w:cs="Garamond"/>
          <w:i/>
          <w:sz w:val="24"/>
          <w:szCs w:val="24"/>
          <w:shd w:val="clear" w:color="auto" w:fill="FFFFFF"/>
        </w:rPr>
        <w:t>escrita.</w:t>
      </w:r>
    </w:p>
    <w:p w14:paraId="59F2CA28" w14:textId="77777777" w:rsidR="002D6343" w:rsidRPr="00A9119E" w:rsidRDefault="009376BC">
      <w:pPr>
        <w:pStyle w:val="Standard"/>
        <w:jc w:val="both"/>
        <w:rPr>
          <w:rFonts w:ascii="Garamond" w:hAnsi="Garamond" w:cs="Garamond"/>
          <w:i/>
          <w:sz w:val="24"/>
          <w:szCs w:val="24"/>
          <w:shd w:val="clear" w:color="auto" w:fill="FFFFFF"/>
        </w:rPr>
      </w:pPr>
      <w:r w:rsidRPr="00A9119E">
        <w:rPr>
          <w:rFonts w:ascii="Garamond" w:hAnsi="Garamond" w:cs="Garamond"/>
          <w:i/>
          <w:sz w:val="24"/>
          <w:szCs w:val="24"/>
          <w:shd w:val="clear" w:color="auto" w:fill="FFFFFF"/>
        </w:rPr>
        <w:t xml:space="preserve"> </w:t>
      </w:r>
    </w:p>
    <w:p w14:paraId="524242B0" w14:textId="77777777" w:rsidR="002D6343" w:rsidRPr="00A9119E" w:rsidRDefault="002D6343">
      <w:pPr>
        <w:pStyle w:val="Standard"/>
        <w:jc w:val="both"/>
        <w:rPr>
          <w:rFonts w:ascii="Garamond" w:hAnsi="Garamond" w:cs="Garamond"/>
          <w:sz w:val="24"/>
          <w:szCs w:val="24"/>
        </w:rPr>
      </w:pPr>
      <w:r w:rsidRPr="00A9119E">
        <w:rPr>
          <w:rFonts w:ascii="Garamond" w:hAnsi="Garamond" w:cs="Garamond"/>
          <w:i/>
          <w:sz w:val="24"/>
          <w:szCs w:val="24"/>
        </w:rPr>
        <w:t>Los</w:t>
      </w:r>
      <w:r w:rsidR="009376BC" w:rsidRPr="00A9119E">
        <w:rPr>
          <w:rFonts w:ascii="Garamond" w:hAnsi="Garamond" w:cs="Garamond"/>
          <w:i/>
          <w:sz w:val="24"/>
          <w:szCs w:val="24"/>
        </w:rPr>
        <w:t xml:space="preserve"> </w:t>
      </w:r>
      <w:r w:rsidRPr="00A9119E">
        <w:rPr>
          <w:rFonts w:ascii="Garamond" w:hAnsi="Garamond" w:cs="Garamond"/>
          <w:i/>
          <w:sz w:val="24"/>
          <w:szCs w:val="24"/>
        </w:rPr>
        <w:t>servicios</w:t>
      </w:r>
      <w:r w:rsidR="009376BC" w:rsidRPr="00A9119E">
        <w:rPr>
          <w:rFonts w:ascii="Garamond" w:hAnsi="Garamond" w:cs="Garamond"/>
          <w:i/>
          <w:sz w:val="24"/>
          <w:szCs w:val="24"/>
        </w:rPr>
        <w:t xml:space="preserve"> </w:t>
      </w:r>
      <w:r w:rsidRPr="00A9119E">
        <w:rPr>
          <w:rFonts w:ascii="Garamond" w:hAnsi="Garamond" w:cs="Garamond"/>
          <w:i/>
          <w:sz w:val="24"/>
          <w:szCs w:val="24"/>
        </w:rPr>
        <w:t>profesionales</w:t>
      </w:r>
      <w:r w:rsidR="009376BC" w:rsidRPr="00A9119E">
        <w:rPr>
          <w:rFonts w:ascii="Garamond" w:hAnsi="Garamond" w:cs="Garamond"/>
          <w:i/>
          <w:sz w:val="24"/>
          <w:szCs w:val="24"/>
        </w:rPr>
        <w:t xml:space="preserve"> </w:t>
      </w:r>
      <w:r w:rsidRPr="00A9119E">
        <w:rPr>
          <w:rFonts w:ascii="Garamond" w:hAnsi="Garamond" w:cs="Garamond"/>
          <w:i/>
          <w:sz w:val="24"/>
          <w:szCs w:val="24"/>
        </w:rPr>
        <w:t>y</w:t>
      </w:r>
      <w:r w:rsidR="009376BC" w:rsidRPr="00A9119E">
        <w:rPr>
          <w:rFonts w:ascii="Garamond" w:hAnsi="Garamond" w:cs="Garamond"/>
          <w:i/>
          <w:sz w:val="24"/>
          <w:szCs w:val="24"/>
        </w:rPr>
        <w:t xml:space="preserve"> </w:t>
      </w:r>
      <w:r w:rsidRPr="00A9119E">
        <w:rPr>
          <w:rFonts w:ascii="Garamond" w:hAnsi="Garamond" w:cs="Garamond"/>
          <w:i/>
          <w:sz w:val="24"/>
          <w:szCs w:val="24"/>
        </w:rPr>
        <w:t>de</w:t>
      </w:r>
      <w:r w:rsidR="009376BC" w:rsidRPr="00A9119E">
        <w:rPr>
          <w:rFonts w:ascii="Garamond" w:hAnsi="Garamond" w:cs="Garamond"/>
          <w:i/>
          <w:sz w:val="24"/>
          <w:szCs w:val="24"/>
        </w:rPr>
        <w:t xml:space="preserve"> </w:t>
      </w:r>
      <w:r w:rsidRPr="00A9119E">
        <w:rPr>
          <w:rFonts w:ascii="Garamond" w:hAnsi="Garamond" w:cs="Garamond"/>
          <w:i/>
          <w:sz w:val="24"/>
          <w:szCs w:val="24"/>
        </w:rPr>
        <w:t>apoyo</w:t>
      </w:r>
      <w:r w:rsidR="009376BC" w:rsidRPr="00A9119E">
        <w:rPr>
          <w:rFonts w:ascii="Garamond" w:hAnsi="Garamond" w:cs="Garamond"/>
          <w:i/>
          <w:sz w:val="24"/>
          <w:szCs w:val="24"/>
        </w:rPr>
        <w:t xml:space="preserve"> </w:t>
      </w:r>
      <w:r w:rsidRPr="00A9119E">
        <w:rPr>
          <w:rFonts w:ascii="Garamond" w:hAnsi="Garamond" w:cs="Garamond"/>
          <w:i/>
          <w:sz w:val="24"/>
          <w:szCs w:val="24"/>
        </w:rPr>
        <w:t>a</w:t>
      </w:r>
      <w:r w:rsidR="009376BC" w:rsidRPr="00A9119E">
        <w:rPr>
          <w:rFonts w:ascii="Garamond" w:hAnsi="Garamond" w:cs="Garamond"/>
          <w:i/>
          <w:sz w:val="24"/>
          <w:szCs w:val="24"/>
        </w:rPr>
        <w:t xml:space="preserve"> </w:t>
      </w:r>
      <w:r w:rsidRPr="00A9119E">
        <w:rPr>
          <w:rFonts w:ascii="Garamond" w:hAnsi="Garamond" w:cs="Garamond"/>
          <w:i/>
          <w:sz w:val="24"/>
          <w:szCs w:val="24"/>
        </w:rPr>
        <w:t>la</w:t>
      </w:r>
      <w:r w:rsidR="009376BC" w:rsidRPr="00A9119E">
        <w:rPr>
          <w:rFonts w:ascii="Garamond" w:hAnsi="Garamond" w:cs="Garamond"/>
          <w:i/>
          <w:sz w:val="24"/>
          <w:szCs w:val="24"/>
        </w:rPr>
        <w:t xml:space="preserve"> </w:t>
      </w:r>
      <w:r w:rsidRPr="00A9119E">
        <w:rPr>
          <w:rFonts w:ascii="Garamond" w:hAnsi="Garamond" w:cs="Garamond"/>
          <w:i/>
          <w:sz w:val="24"/>
          <w:szCs w:val="24"/>
        </w:rPr>
        <w:t>gestión</w:t>
      </w:r>
      <w:r w:rsidR="009376BC" w:rsidRPr="00A9119E">
        <w:rPr>
          <w:rFonts w:ascii="Garamond" w:hAnsi="Garamond" w:cs="Garamond"/>
          <w:i/>
          <w:sz w:val="24"/>
          <w:szCs w:val="24"/>
        </w:rPr>
        <w:t xml:space="preserve"> </w:t>
      </w:r>
      <w:r w:rsidRPr="00A9119E">
        <w:rPr>
          <w:rFonts w:ascii="Garamond" w:hAnsi="Garamond" w:cs="Garamond"/>
          <w:i/>
          <w:sz w:val="24"/>
          <w:szCs w:val="24"/>
        </w:rPr>
        <w:t>corresponden</w:t>
      </w:r>
      <w:r w:rsidR="009376BC" w:rsidRPr="00A9119E">
        <w:rPr>
          <w:rFonts w:ascii="Garamond" w:hAnsi="Garamond" w:cs="Garamond"/>
          <w:i/>
          <w:sz w:val="24"/>
          <w:szCs w:val="24"/>
        </w:rPr>
        <w:t xml:space="preserve"> </w:t>
      </w:r>
      <w:r w:rsidRPr="00A9119E">
        <w:rPr>
          <w:rFonts w:ascii="Garamond" w:hAnsi="Garamond" w:cs="Garamond"/>
          <w:i/>
          <w:sz w:val="24"/>
          <w:szCs w:val="24"/>
        </w:rPr>
        <w:t>a</w:t>
      </w:r>
      <w:r w:rsidR="009376BC" w:rsidRPr="00A9119E">
        <w:rPr>
          <w:rFonts w:ascii="Garamond" w:hAnsi="Garamond" w:cs="Garamond"/>
          <w:i/>
          <w:sz w:val="24"/>
          <w:szCs w:val="24"/>
        </w:rPr>
        <w:t xml:space="preserve"> </w:t>
      </w:r>
      <w:r w:rsidRPr="00A9119E">
        <w:rPr>
          <w:rFonts w:ascii="Garamond" w:hAnsi="Garamond" w:cs="Garamond"/>
          <w:i/>
          <w:sz w:val="24"/>
          <w:szCs w:val="24"/>
        </w:rPr>
        <w:t>aquellos</w:t>
      </w:r>
      <w:r w:rsidR="009376BC" w:rsidRPr="00A9119E">
        <w:rPr>
          <w:rFonts w:ascii="Garamond" w:hAnsi="Garamond" w:cs="Garamond"/>
          <w:i/>
          <w:sz w:val="24"/>
          <w:szCs w:val="24"/>
        </w:rPr>
        <w:t xml:space="preserve"> </w:t>
      </w:r>
      <w:r w:rsidRPr="00A9119E">
        <w:rPr>
          <w:rFonts w:ascii="Garamond" w:hAnsi="Garamond" w:cs="Garamond"/>
          <w:i/>
          <w:sz w:val="24"/>
          <w:szCs w:val="24"/>
        </w:rPr>
        <w:t>de</w:t>
      </w:r>
      <w:r w:rsidR="009376BC" w:rsidRPr="00A9119E">
        <w:rPr>
          <w:rFonts w:ascii="Garamond" w:hAnsi="Garamond" w:cs="Garamond"/>
          <w:i/>
          <w:sz w:val="24"/>
          <w:szCs w:val="24"/>
        </w:rPr>
        <w:t xml:space="preserve"> </w:t>
      </w:r>
      <w:r w:rsidRPr="00A9119E">
        <w:rPr>
          <w:rFonts w:ascii="Garamond" w:hAnsi="Garamond" w:cs="Garamond"/>
          <w:i/>
          <w:sz w:val="24"/>
          <w:szCs w:val="24"/>
        </w:rPr>
        <w:t>naturaleza</w:t>
      </w:r>
      <w:r w:rsidR="009376BC" w:rsidRPr="00A9119E">
        <w:rPr>
          <w:rFonts w:ascii="Garamond" w:hAnsi="Garamond" w:cs="Garamond"/>
          <w:i/>
          <w:sz w:val="24"/>
          <w:szCs w:val="24"/>
        </w:rPr>
        <w:t xml:space="preserve"> </w:t>
      </w:r>
      <w:r w:rsidRPr="00A9119E">
        <w:rPr>
          <w:rFonts w:ascii="Garamond" w:hAnsi="Garamond" w:cs="Garamond"/>
          <w:i/>
          <w:sz w:val="24"/>
          <w:szCs w:val="24"/>
        </w:rPr>
        <w:t>intelectual</w:t>
      </w:r>
      <w:r w:rsidR="009376BC" w:rsidRPr="00A9119E">
        <w:rPr>
          <w:rFonts w:ascii="Garamond" w:hAnsi="Garamond" w:cs="Garamond"/>
          <w:i/>
          <w:sz w:val="24"/>
          <w:szCs w:val="24"/>
        </w:rPr>
        <w:t xml:space="preserve"> </w:t>
      </w:r>
      <w:r w:rsidRPr="00A9119E">
        <w:rPr>
          <w:rFonts w:ascii="Garamond" w:hAnsi="Garamond" w:cs="Garamond"/>
          <w:i/>
          <w:sz w:val="24"/>
          <w:szCs w:val="24"/>
        </w:rPr>
        <w:t>diferentes</w:t>
      </w:r>
      <w:r w:rsidR="009376BC" w:rsidRPr="00A9119E">
        <w:rPr>
          <w:rFonts w:ascii="Garamond" w:hAnsi="Garamond" w:cs="Garamond"/>
          <w:i/>
          <w:sz w:val="24"/>
          <w:szCs w:val="24"/>
        </w:rPr>
        <w:t xml:space="preserve"> </w:t>
      </w:r>
      <w:r w:rsidRPr="00A9119E">
        <w:rPr>
          <w:rFonts w:ascii="Garamond" w:hAnsi="Garamond" w:cs="Garamond"/>
          <w:i/>
          <w:sz w:val="24"/>
          <w:szCs w:val="24"/>
        </w:rPr>
        <w:t>a</w:t>
      </w:r>
      <w:r w:rsidR="009376BC" w:rsidRPr="00A9119E">
        <w:rPr>
          <w:rFonts w:ascii="Garamond" w:hAnsi="Garamond" w:cs="Garamond"/>
          <w:i/>
          <w:sz w:val="24"/>
          <w:szCs w:val="24"/>
        </w:rPr>
        <w:t xml:space="preserve"> </w:t>
      </w:r>
      <w:r w:rsidRPr="00A9119E">
        <w:rPr>
          <w:rFonts w:ascii="Garamond" w:hAnsi="Garamond" w:cs="Garamond"/>
          <w:i/>
          <w:sz w:val="24"/>
          <w:szCs w:val="24"/>
        </w:rPr>
        <w:t>los</w:t>
      </w:r>
      <w:r w:rsidR="009376BC" w:rsidRPr="00A9119E">
        <w:rPr>
          <w:rFonts w:ascii="Garamond" w:hAnsi="Garamond" w:cs="Garamond"/>
          <w:i/>
          <w:sz w:val="24"/>
          <w:szCs w:val="24"/>
        </w:rPr>
        <w:t xml:space="preserve"> </w:t>
      </w:r>
      <w:r w:rsidRPr="00A9119E">
        <w:rPr>
          <w:rFonts w:ascii="Garamond" w:hAnsi="Garamond" w:cs="Garamond"/>
          <w:i/>
          <w:sz w:val="24"/>
          <w:szCs w:val="24"/>
        </w:rPr>
        <w:t>de</w:t>
      </w:r>
      <w:r w:rsidR="009376BC" w:rsidRPr="00A9119E">
        <w:rPr>
          <w:rFonts w:ascii="Garamond" w:hAnsi="Garamond" w:cs="Garamond"/>
          <w:i/>
          <w:sz w:val="24"/>
          <w:szCs w:val="24"/>
        </w:rPr>
        <w:t xml:space="preserve"> </w:t>
      </w:r>
      <w:r w:rsidRPr="00A9119E">
        <w:rPr>
          <w:rFonts w:ascii="Garamond" w:hAnsi="Garamond" w:cs="Garamond"/>
          <w:i/>
          <w:sz w:val="24"/>
          <w:szCs w:val="24"/>
        </w:rPr>
        <w:t>consultoría</w:t>
      </w:r>
      <w:r w:rsidR="009376BC" w:rsidRPr="00A9119E">
        <w:rPr>
          <w:rFonts w:ascii="Garamond" w:hAnsi="Garamond" w:cs="Garamond"/>
          <w:i/>
          <w:sz w:val="24"/>
          <w:szCs w:val="24"/>
        </w:rPr>
        <w:t xml:space="preserve"> </w:t>
      </w:r>
      <w:r w:rsidRPr="00A9119E">
        <w:rPr>
          <w:rFonts w:ascii="Garamond" w:hAnsi="Garamond" w:cs="Garamond"/>
          <w:i/>
          <w:sz w:val="24"/>
          <w:szCs w:val="24"/>
        </w:rPr>
        <w:t>que</w:t>
      </w:r>
      <w:r w:rsidR="009376BC" w:rsidRPr="00A9119E">
        <w:rPr>
          <w:rFonts w:ascii="Garamond" w:hAnsi="Garamond" w:cs="Garamond"/>
          <w:i/>
          <w:sz w:val="24"/>
          <w:szCs w:val="24"/>
        </w:rPr>
        <w:t xml:space="preserve"> </w:t>
      </w:r>
      <w:r w:rsidRPr="00A9119E">
        <w:rPr>
          <w:rFonts w:ascii="Garamond" w:hAnsi="Garamond" w:cs="Garamond"/>
          <w:i/>
          <w:sz w:val="24"/>
          <w:szCs w:val="24"/>
        </w:rPr>
        <w:t>se</w:t>
      </w:r>
      <w:r w:rsidR="009376BC" w:rsidRPr="00A9119E">
        <w:rPr>
          <w:rFonts w:ascii="Garamond" w:hAnsi="Garamond" w:cs="Garamond"/>
          <w:i/>
          <w:sz w:val="24"/>
          <w:szCs w:val="24"/>
        </w:rPr>
        <w:t xml:space="preserve"> </w:t>
      </w:r>
      <w:r w:rsidRPr="00A9119E">
        <w:rPr>
          <w:rFonts w:ascii="Garamond" w:hAnsi="Garamond" w:cs="Garamond"/>
          <w:i/>
          <w:sz w:val="24"/>
          <w:szCs w:val="24"/>
        </w:rPr>
        <w:t>derivan</w:t>
      </w:r>
      <w:r w:rsidR="009376BC" w:rsidRPr="00A9119E">
        <w:rPr>
          <w:rFonts w:ascii="Garamond" w:hAnsi="Garamond" w:cs="Garamond"/>
          <w:i/>
          <w:sz w:val="24"/>
          <w:szCs w:val="24"/>
        </w:rPr>
        <w:t xml:space="preserve"> </w:t>
      </w:r>
      <w:r w:rsidRPr="00A9119E">
        <w:rPr>
          <w:rFonts w:ascii="Garamond" w:hAnsi="Garamond" w:cs="Garamond"/>
          <w:i/>
          <w:sz w:val="24"/>
          <w:szCs w:val="24"/>
        </w:rPr>
        <w:t>del</w:t>
      </w:r>
      <w:r w:rsidR="009376BC" w:rsidRPr="00A9119E">
        <w:rPr>
          <w:rFonts w:ascii="Garamond" w:hAnsi="Garamond" w:cs="Garamond"/>
          <w:i/>
          <w:sz w:val="24"/>
          <w:szCs w:val="24"/>
        </w:rPr>
        <w:t xml:space="preserve"> </w:t>
      </w:r>
      <w:r w:rsidRPr="00A9119E">
        <w:rPr>
          <w:rFonts w:ascii="Garamond" w:hAnsi="Garamond" w:cs="Garamond"/>
          <w:i/>
          <w:sz w:val="24"/>
          <w:szCs w:val="24"/>
        </w:rPr>
        <w:t>cumplimiento</w:t>
      </w:r>
      <w:r w:rsidR="009376BC" w:rsidRPr="00A9119E">
        <w:rPr>
          <w:rFonts w:ascii="Garamond" w:hAnsi="Garamond" w:cs="Garamond"/>
          <w:i/>
          <w:sz w:val="24"/>
          <w:szCs w:val="24"/>
        </w:rPr>
        <w:t xml:space="preserve"> </w:t>
      </w:r>
      <w:r w:rsidRPr="00A9119E">
        <w:rPr>
          <w:rFonts w:ascii="Garamond" w:hAnsi="Garamond" w:cs="Garamond"/>
          <w:i/>
          <w:sz w:val="24"/>
          <w:szCs w:val="24"/>
        </w:rPr>
        <w:t>de</w:t>
      </w:r>
      <w:r w:rsidR="009376BC" w:rsidRPr="00A9119E">
        <w:rPr>
          <w:rFonts w:ascii="Garamond" w:hAnsi="Garamond" w:cs="Garamond"/>
          <w:i/>
          <w:sz w:val="24"/>
          <w:szCs w:val="24"/>
        </w:rPr>
        <w:t xml:space="preserve"> </w:t>
      </w:r>
      <w:r w:rsidRPr="00A9119E">
        <w:rPr>
          <w:rFonts w:ascii="Garamond" w:hAnsi="Garamond" w:cs="Garamond"/>
          <w:i/>
          <w:sz w:val="24"/>
          <w:szCs w:val="24"/>
        </w:rPr>
        <w:t>las</w:t>
      </w:r>
      <w:r w:rsidR="009376BC" w:rsidRPr="00A9119E">
        <w:rPr>
          <w:rFonts w:ascii="Garamond" w:hAnsi="Garamond" w:cs="Garamond"/>
          <w:i/>
          <w:sz w:val="24"/>
          <w:szCs w:val="24"/>
        </w:rPr>
        <w:t xml:space="preserve"> </w:t>
      </w:r>
      <w:r w:rsidRPr="00A9119E">
        <w:rPr>
          <w:rFonts w:ascii="Garamond" w:hAnsi="Garamond" w:cs="Garamond"/>
          <w:i/>
          <w:sz w:val="24"/>
          <w:szCs w:val="24"/>
        </w:rPr>
        <w:t>funciones</w:t>
      </w:r>
      <w:r w:rsidR="009376BC" w:rsidRPr="00A9119E">
        <w:rPr>
          <w:rFonts w:ascii="Garamond" w:hAnsi="Garamond" w:cs="Garamond"/>
          <w:i/>
          <w:sz w:val="24"/>
          <w:szCs w:val="24"/>
        </w:rPr>
        <w:t xml:space="preserve"> </w:t>
      </w:r>
      <w:r w:rsidRPr="00A9119E">
        <w:rPr>
          <w:rFonts w:ascii="Garamond" w:hAnsi="Garamond" w:cs="Garamond"/>
          <w:i/>
          <w:sz w:val="24"/>
          <w:szCs w:val="24"/>
        </w:rPr>
        <w:t>de</w:t>
      </w:r>
      <w:r w:rsidR="009376BC" w:rsidRPr="00A9119E">
        <w:rPr>
          <w:rFonts w:ascii="Garamond" w:hAnsi="Garamond" w:cs="Garamond"/>
          <w:i/>
          <w:sz w:val="24"/>
          <w:szCs w:val="24"/>
        </w:rPr>
        <w:t xml:space="preserve"> </w:t>
      </w:r>
      <w:r w:rsidRPr="00A9119E">
        <w:rPr>
          <w:rFonts w:ascii="Garamond" w:hAnsi="Garamond" w:cs="Garamond"/>
          <w:i/>
          <w:sz w:val="24"/>
          <w:szCs w:val="24"/>
        </w:rPr>
        <w:t>la</w:t>
      </w:r>
      <w:r w:rsidR="009376BC" w:rsidRPr="00A9119E">
        <w:rPr>
          <w:rFonts w:ascii="Garamond" w:hAnsi="Garamond" w:cs="Garamond"/>
          <w:i/>
          <w:sz w:val="24"/>
          <w:szCs w:val="24"/>
        </w:rPr>
        <w:t xml:space="preserve"> </w:t>
      </w:r>
      <w:r w:rsidRPr="00A9119E">
        <w:rPr>
          <w:rFonts w:ascii="Garamond" w:hAnsi="Garamond" w:cs="Garamond"/>
          <w:i/>
          <w:sz w:val="24"/>
          <w:szCs w:val="24"/>
        </w:rPr>
        <w:t>entidad;</w:t>
      </w:r>
      <w:r w:rsidR="009376BC" w:rsidRPr="00A9119E">
        <w:rPr>
          <w:rFonts w:ascii="Garamond" w:hAnsi="Garamond" w:cs="Garamond"/>
          <w:i/>
          <w:sz w:val="24"/>
          <w:szCs w:val="24"/>
        </w:rPr>
        <w:t xml:space="preserve"> </w:t>
      </w:r>
      <w:r w:rsidRPr="00A9119E">
        <w:rPr>
          <w:rFonts w:ascii="Garamond" w:hAnsi="Garamond" w:cs="Garamond"/>
          <w:i/>
          <w:sz w:val="24"/>
          <w:szCs w:val="24"/>
        </w:rPr>
        <w:t>así</w:t>
      </w:r>
      <w:r w:rsidR="009376BC" w:rsidRPr="00A9119E">
        <w:rPr>
          <w:rFonts w:ascii="Garamond" w:hAnsi="Garamond" w:cs="Garamond"/>
          <w:i/>
          <w:sz w:val="24"/>
          <w:szCs w:val="24"/>
        </w:rPr>
        <w:t xml:space="preserve"> </w:t>
      </w:r>
      <w:r w:rsidRPr="00A9119E">
        <w:rPr>
          <w:rFonts w:ascii="Garamond" w:hAnsi="Garamond" w:cs="Garamond"/>
          <w:i/>
          <w:sz w:val="24"/>
          <w:szCs w:val="24"/>
        </w:rPr>
        <w:t>como</w:t>
      </w:r>
      <w:r w:rsidR="009376BC" w:rsidRPr="00A9119E">
        <w:rPr>
          <w:rFonts w:ascii="Garamond" w:hAnsi="Garamond" w:cs="Garamond"/>
          <w:i/>
          <w:sz w:val="24"/>
          <w:szCs w:val="24"/>
        </w:rPr>
        <w:t xml:space="preserve"> </w:t>
      </w:r>
      <w:r w:rsidRPr="00A9119E">
        <w:rPr>
          <w:rFonts w:ascii="Garamond" w:hAnsi="Garamond" w:cs="Garamond"/>
          <w:i/>
          <w:sz w:val="24"/>
          <w:szCs w:val="24"/>
        </w:rPr>
        <w:t>los</w:t>
      </w:r>
      <w:r w:rsidR="009376BC" w:rsidRPr="00A9119E">
        <w:rPr>
          <w:rFonts w:ascii="Garamond" w:hAnsi="Garamond" w:cs="Garamond"/>
          <w:i/>
          <w:sz w:val="24"/>
          <w:szCs w:val="24"/>
        </w:rPr>
        <w:t xml:space="preserve"> </w:t>
      </w:r>
      <w:r w:rsidRPr="00A9119E">
        <w:rPr>
          <w:rFonts w:ascii="Garamond" w:hAnsi="Garamond" w:cs="Garamond"/>
          <w:i/>
          <w:sz w:val="24"/>
          <w:szCs w:val="24"/>
        </w:rPr>
        <w:t>relacionados</w:t>
      </w:r>
      <w:r w:rsidR="009376BC" w:rsidRPr="00A9119E">
        <w:rPr>
          <w:rFonts w:ascii="Garamond" w:hAnsi="Garamond" w:cs="Garamond"/>
          <w:i/>
          <w:sz w:val="24"/>
          <w:szCs w:val="24"/>
        </w:rPr>
        <w:t xml:space="preserve"> </w:t>
      </w:r>
      <w:r w:rsidRPr="00A9119E">
        <w:rPr>
          <w:rFonts w:ascii="Garamond" w:hAnsi="Garamond" w:cs="Garamond"/>
          <w:i/>
          <w:sz w:val="24"/>
          <w:szCs w:val="24"/>
        </w:rPr>
        <w:t>con</w:t>
      </w:r>
      <w:r w:rsidR="009376BC" w:rsidRPr="00A9119E">
        <w:rPr>
          <w:rFonts w:ascii="Garamond" w:hAnsi="Garamond" w:cs="Garamond"/>
          <w:i/>
          <w:sz w:val="24"/>
          <w:szCs w:val="24"/>
        </w:rPr>
        <w:t xml:space="preserve"> </w:t>
      </w:r>
      <w:r w:rsidRPr="00A9119E">
        <w:rPr>
          <w:rFonts w:ascii="Garamond" w:hAnsi="Garamond" w:cs="Garamond"/>
          <w:i/>
          <w:sz w:val="24"/>
          <w:szCs w:val="24"/>
        </w:rPr>
        <w:t>actividades</w:t>
      </w:r>
      <w:r w:rsidR="009376BC" w:rsidRPr="00A9119E">
        <w:rPr>
          <w:rFonts w:ascii="Garamond" w:hAnsi="Garamond" w:cs="Garamond"/>
          <w:i/>
          <w:sz w:val="24"/>
          <w:szCs w:val="24"/>
        </w:rPr>
        <w:t xml:space="preserve"> </w:t>
      </w:r>
      <w:r w:rsidRPr="00A9119E">
        <w:rPr>
          <w:rFonts w:ascii="Garamond" w:hAnsi="Garamond" w:cs="Garamond"/>
          <w:i/>
          <w:sz w:val="24"/>
          <w:szCs w:val="24"/>
        </w:rPr>
        <w:t>operativas,</w:t>
      </w:r>
      <w:r w:rsidR="009376BC" w:rsidRPr="00A9119E">
        <w:rPr>
          <w:rFonts w:ascii="Garamond" w:hAnsi="Garamond" w:cs="Garamond"/>
          <w:i/>
          <w:sz w:val="24"/>
          <w:szCs w:val="24"/>
        </w:rPr>
        <w:t xml:space="preserve"> </w:t>
      </w:r>
      <w:r w:rsidRPr="00A9119E">
        <w:rPr>
          <w:rFonts w:ascii="Garamond" w:hAnsi="Garamond" w:cs="Garamond"/>
          <w:i/>
          <w:sz w:val="24"/>
          <w:szCs w:val="24"/>
        </w:rPr>
        <w:t>logísticas,</w:t>
      </w:r>
      <w:r w:rsidR="009376BC" w:rsidRPr="00A9119E">
        <w:rPr>
          <w:rFonts w:ascii="Garamond" w:hAnsi="Garamond" w:cs="Garamond"/>
          <w:i/>
          <w:sz w:val="24"/>
          <w:szCs w:val="24"/>
        </w:rPr>
        <w:t xml:space="preserve"> </w:t>
      </w:r>
      <w:r w:rsidRPr="00A9119E">
        <w:rPr>
          <w:rFonts w:ascii="Garamond" w:hAnsi="Garamond" w:cs="Garamond"/>
          <w:i/>
          <w:sz w:val="24"/>
          <w:szCs w:val="24"/>
        </w:rPr>
        <w:t>o</w:t>
      </w:r>
      <w:r w:rsidR="009376BC" w:rsidRPr="00A9119E">
        <w:rPr>
          <w:rFonts w:ascii="Garamond" w:hAnsi="Garamond" w:cs="Garamond"/>
          <w:i/>
          <w:sz w:val="24"/>
          <w:szCs w:val="24"/>
        </w:rPr>
        <w:t xml:space="preserve"> </w:t>
      </w:r>
      <w:r w:rsidRPr="00A9119E">
        <w:rPr>
          <w:rFonts w:ascii="Garamond" w:hAnsi="Garamond" w:cs="Garamond"/>
          <w:i/>
          <w:sz w:val="24"/>
          <w:szCs w:val="24"/>
        </w:rPr>
        <w:t>asistenciales.</w:t>
      </w:r>
      <w:r w:rsidRPr="00A9119E">
        <w:rPr>
          <w:rFonts w:ascii="Garamond" w:hAnsi="Garamond" w:cs="Garamond"/>
          <w:sz w:val="24"/>
          <w:szCs w:val="24"/>
        </w:rPr>
        <w:t>”</w:t>
      </w:r>
    </w:p>
    <w:p w14:paraId="530531D4" w14:textId="77777777" w:rsidR="002D6343" w:rsidRPr="00A9119E" w:rsidRDefault="002D6343">
      <w:pPr>
        <w:pStyle w:val="Standard"/>
        <w:jc w:val="both"/>
        <w:rPr>
          <w:rFonts w:ascii="Garamond" w:hAnsi="Garamond" w:cs="Garamond"/>
          <w:sz w:val="24"/>
          <w:szCs w:val="24"/>
        </w:rPr>
      </w:pPr>
    </w:p>
    <w:p w14:paraId="09556E55" w14:textId="77777777" w:rsidR="002D6343" w:rsidRPr="00A9119E" w:rsidRDefault="002D6343">
      <w:pPr>
        <w:pStyle w:val="Standard"/>
        <w:jc w:val="both"/>
        <w:rPr>
          <w:rFonts w:ascii="Garamond" w:hAnsi="Garamond" w:cs="Garamond"/>
          <w:sz w:val="24"/>
          <w:szCs w:val="24"/>
        </w:rPr>
      </w:pPr>
      <w:r w:rsidRPr="00A9119E">
        <w:rPr>
          <w:rFonts w:ascii="Garamond" w:hAnsi="Garamond" w:cs="Garamond"/>
          <w:sz w:val="24"/>
          <w:szCs w:val="24"/>
        </w:rPr>
        <w:t>Para</w:t>
      </w:r>
      <w:r w:rsidR="009376BC" w:rsidRPr="00A9119E">
        <w:rPr>
          <w:rFonts w:ascii="Garamond" w:hAnsi="Garamond" w:cs="Garamond"/>
          <w:sz w:val="24"/>
          <w:szCs w:val="24"/>
        </w:rPr>
        <w:t xml:space="preserve"> </w:t>
      </w:r>
      <w:r w:rsidRPr="00A9119E">
        <w:rPr>
          <w:rFonts w:ascii="Garamond" w:hAnsi="Garamond" w:cs="Garamond"/>
          <w:sz w:val="24"/>
          <w:szCs w:val="24"/>
        </w:rPr>
        <w:t>acreditar</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idoneidad</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experiencia,</w:t>
      </w:r>
      <w:r w:rsidR="009376BC" w:rsidRPr="00A9119E">
        <w:rPr>
          <w:rFonts w:ascii="Garamond" w:hAnsi="Garamond" w:cs="Garamond"/>
          <w:sz w:val="24"/>
          <w:szCs w:val="24"/>
        </w:rPr>
        <w:t xml:space="preserve"> </w:t>
      </w:r>
      <w:r w:rsidRPr="00A9119E">
        <w:rPr>
          <w:rFonts w:ascii="Garamond" w:hAnsi="Garamond" w:cs="Garamond"/>
          <w:sz w:val="24"/>
          <w:szCs w:val="24"/>
        </w:rPr>
        <w:t>se</w:t>
      </w:r>
      <w:r w:rsidR="009376BC" w:rsidRPr="00A9119E">
        <w:rPr>
          <w:rFonts w:ascii="Garamond" w:hAnsi="Garamond" w:cs="Garamond"/>
          <w:sz w:val="24"/>
          <w:szCs w:val="24"/>
        </w:rPr>
        <w:t xml:space="preserve"> </w:t>
      </w:r>
      <w:r w:rsidRPr="00A9119E">
        <w:rPr>
          <w:rFonts w:ascii="Garamond" w:hAnsi="Garamond" w:cs="Garamond"/>
          <w:sz w:val="24"/>
          <w:szCs w:val="24"/>
        </w:rPr>
        <w:t>tendrá</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cuenta</w:t>
      </w:r>
      <w:r w:rsidR="009376BC" w:rsidRPr="00A9119E">
        <w:rPr>
          <w:rFonts w:ascii="Garamond" w:hAnsi="Garamond" w:cs="Garamond"/>
          <w:sz w:val="24"/>
          <w:szCs w:val="24"/>
        </w:rPr>
        <w:t xml:space="preserve"> </w:t>
      </w:r>
      <w:r w:rsidRPr="00A9119E">
        <w:rPr>
          <w:rFonts w:ascii="Garamond" w:hAnsi="Garamond" w:cs="Garamond"/>
          <w:sz w:val="24"/>
          <w:szCs w:val="24"/>
        </w:rPr>
        <w:t>lo</w:t>
      </w:r>
      <w:r w:rsidR="009376BC" w:rsidRPr="00A9119E">
        <w:rPr>
          <w:rFonts w:ascii="Garamond" w:hAnsi="Garamond" w:cs="Garamond"/>
          <w:sz w:val="24"/>
          <w:szCs w:val="24"/>
        </w:rPr>
        <w:t xml:space="preserve"> </w:t>
      </w:r>
      <w:r w:rsidRPr="00A9119E">
        <w:rPr>
          <w:rFonts w:ascii="Garamond" w:hAnsi="Garamond" w:cs="Garamond"/>
          <w:sz w:val="24"/>
          <w:szCs w:val="24"/>
        </w:rPr>
        <w:t>siguiente:</w:t>
      </w:r>
    </w:p>
    <w:p w14:paraId="2D765DF7" w14:textId="77777777" w:rsidR="002D6343" w:rsidRPr="00A9119E" w:rsidRDefault="002D6343">
      <w:pPr>
        <w:pStyle w:val="Standard"/>
        <w:jc w:val="both"/>
        <w:rPr>
          <w:rFonts w:ascii="Garamond" w:hAnsi="Garamond" w:cs="Garamond"/>
          <w:sz w:val="24"/>
          <w:szCs w:val="24"/>
        </w:rPr>
      </w:pPr>
    </w:p>
    <w:p w14:paraId="30FF9137" w14:textId="77777777" w:rsidR="002D6343" w:rsidRPr="00A9119E" w:rsidRDefault="002D6343">
      <w:pPr>
        <w:pStyle w:val="Standard"/>
        <w:jc w:val="both"/>
        <w:rPr>
          <w:rFonts w:ascii="Garamond" w:hAnsi="Garamond"/>
          <w:sz w:val="24"/>
          <w:szCs w:val="24"/>
        </w:rPr>
      </w:pPr>
      <w:r w:rsidRPr="00A9119E">
        <w:rPr>
          <w:rFonts w:ascii="Garamond" w:hAnsi="Garamond" w:cs="Garamond"/>
          <w:b/>
          <w:bCs/>
          <w:sz w:val="24"/>
          <w:szCs w:val="24"/>
        </w:rPr>
        <w:t>5.1</w:t>
      </w:r>
      <w:r w:rsidR="009376BC" w:rsidRPr="00A9119E">
        <w:rPr>
          <w:rFonts w:ascii="Garamond" w:hAnsi="Garamond" w:cs="Garamond"/>
          <w:b/>
          <w:bCs/>
          <w:sz w:val="24"/>
          <w:szCs w:val="24"/>
        </w:rPr>
        <w:t xml:space="preserve"> </w:t>
      </w:r>
      <w:r w:rsidRPr="00A9119E">
        <w:rPr>
          <w:rFonts w:ascii="Garamond" w:hAnsi="Garamond" w:cs="Garamond"/>
          <w:b/>
          <w:bCs/>
          <w:sz w:val="24"/>
          <w:szCs w:val="24"/>
        </w:rPr>
        <w:t>Persona</w:t>
      </w:r>
      <w:r w:rsidR="009376BC" w:rsidRPr="00A9119E">
        <w:rPr>
          <w:rFonts w:ascii="Garamond" w:hAnsi="Garamond" w:cs="Garamond"/>
          <w:b/>
          <w:bCs/>
          <w:sz w:val="24"/>
          <w:szCs w:val="24"/>
        </w:rPr>
        <w:t xml:space="preserve"> </w:t>
      </w:r>
      <w:r w:rsidRPr="00A9119E">
        <w:rPr>
          <w:rFonts w:ascii="Garamond" w:hAnsi="Garamond" w:cs="Garamond"/>
          <w:b/>
          <w:bCs/>
          <w:sz w:val="24"/>
          <w:szCs w:val="24"/>
        </w:rPr>
        <w:t>natural:</w:t>
      </w:r>
    </w:p>
    <w:p w14:paraId="5772C591" w14:textId="77777777" w:rsidR="002D6343" w:rsidRPr="00A9119E" w:rsidRDefault="002D6343">
      <w:pPr>
        <w:pStyle w:val="Standard"/>
        <w:jc w:val="both"/>
        <w:rPr>
          <w:rFonts w:ascii="Garamond" w:hAnsi="Garamond" w:cs="Garamond"/>
          <w:sz w:val="12"/>
          <w:szCs w:val="12"/>
        </w:rPr>
      </w:pPr>
    </w:p>
    <w:tbl>
      <w:tblPr>
        <w:tblW w:w="9821" w:type="dxa"/>
        <w:tblInd w:w="-223" w:type="dxa"/>
        <w:tblLayout w:type="fixed"/>
        <w:tblCellMar>
          <w:left w:w="10" w:type="dxa"/>
          <w:right w:w="10" w:type="dxa"/>
        </w:tblCellMar>
        <w:tblLook w:val="00A0" w:firstRow="1" w:lastRow="0" w:firstColumn="1" w:lastColumn="0" w:noHBand="0" w:noVBand="0"/>
      </w:tblPr>
      <w:tblGrid>
        <w:gridCol w:w="2098"/>
        <w:gridCol w:w="7723"/>
      </w:tblGrid>
      <w:tr w:rsidR="002D6343" w:rsidRPr="00A9119E" w14:paraId="07E6C03A" w14:textId="77777777" w:rsidTr="001739FC">
        <w:trPr>
          <w:trHeight w:val="1797"/>
        </w:trPr>
        <w:tc>
          <w:tcPr>
            <w:tcW w:w="209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123CAA" w14:textId="77777777" w:rsidR="002D6343" w:rsidRPr="00A9119E" w:rsidRDefault="002D6343">
            <w:pPr>
              <w:pStyle w:val="Standard"/>
              <w:jc w:val="center"/>
              <w:rPr>
                <w:rFonts w:ascii="Garamond" w:hAnsi="Garamond" w:cs="Garamond"/>
                <w:b/>
                <w:sz w:val="24"/>
                <w:szCs w:val="24"/>
                <w:lang w:val="es-MX"/>
              </w:rPr>
            </w:pPr>
            <w:r w:rsidRPr="00A9119E">
              <w:rPr>
                <w:rFonts w:ascii="Garamond" w:hAnsi="Garamond" w:cs="Garamond"/>
                <w:b/>
                <w:sz w:val="24"/>
                <w:szCs w:val="24"/>
                <w:lang w:val="es-MX"/>
              </w:rPr>
              <w:t>FORMACIÓN</w:t>
            </w:r>
          </w:p>
        </w:tc>
        <w:tc>
          <w:tcPr>
            <w:tcW w:w="7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A400A9" w14:textId="6F07222A" w:rsidR="002C324F" w:rsidRDefault="00DA473D">
            <w:pPr>
              <w:pStyle w:val="Standard"/>
              <w:jc w:val="both"/>
              <w:rPr>
                <w:rFonts w:ascii="Garamond" w:hAnsi="Garamond" w:cs="Garamond"/>
                <w:sz w:val="24"/>
                <w:szCs w:val="24"/>
              </w:rPr>
            </w:pPr>
            <w:r w:rsidRPr="00DA473D">
              <w:rPr>
                <w:rFonts w:ascii="Garamond" w:hAnsi="Garamond" w:cs="Garamond"/>
                <w:sz w:val="24"/>
                <w:szCs w:val="24"/>
              </w:rPr>
              <w:t xml:space="preserve">NIVEL ACADEMICO: </w:t>
            </w:r>
            <w:r w:rsidR="00DD3B68">
              <w:rPr>
                <w:rFonts w:ascii="Garamond" w:hAnsi="Garamond" w:cs="Garamond"/>
                <w:sz w:val="24"/>
                <w:szCs w:val="24"/>
              </w:rPr>
              <w:t>PROFESIONAL</w:t>
            </w:r>
          </w:p>
          <w:p w14:paraId="54CCBC88" w14:textId="32794E9A" w:rsidR="00005A29" w:rsidRDefault="00CC2852">
            <w:pPr>
              <w:pStyle w:val="Standard"/>
              <w:jc w:val="both"/>
              <w:rPr>
                <w:rFonts w:ascii="Garamond" w:hAnsi="Garamond" w:cs="Garamond"/>
                <w:sz w:val="24"/>
                <w:szCs w:val="24"/>
              </w:rPr>
            </w:pPr>
            <w:r>
              <w:rPr>
                <w:rFonts w:ascii="Garamond" w:hAnsi="Garamond" w:cs="Garamond"/>
                <w:sz w:val="24"/>
                <w:szCs w:val="24"/>
              </w:rPr>
              <w:t>DISCIPLINA:</w:t>
            </w:r>
            <w:r w:rsidR="00DD3B68">
              <w:rPr>
                <w:rFonts w:ascii="Garamond" w:hAnsi="Garamond" w:cs="Garamond"/>
                <w:sz w:val="24"/>
                <w:szCs w:val="24"/>
              </w:rPr>
              <w:t xml:space="preserve"> N/A</w:t>
            </w:r>
          </w:p>
          <w:p w14:paraId="27BFE5FC" w14:textId="125C8842" w:rsidR="002D6343" w:rsidRPr="00A9119E" w:rsidRDefault="00CC2852">
            <w:pPr>
              <w:pStyle w:val="Standard"/>
              <w:jc w:val="both"/>
              <w:rPr>
                <w:rFonts w:ascii="Garamond" w:hAnsi="Garamond" w:cs="Garamond"/>
                <w:sz w:val="24"/>
                <w:szCs w:val="24"/>
              </w:rPr>
            </w:pPr>
            <w:r>
              <w:rPr>
                <w:rFonts w:ascii="Garamond" w:hAnsi="Garamond" w:cs="Garamond"/>
                <w:sz w:val="24"/>
                <w:szCs w:val="24"/>
              </w:rPr>
              <w:t>ESPECIALIZACION:</w:t>
            </w:r>
            <w:r w:rsidR="00DD3B68">
              <w:rPr>
                <w:rFonts w:ascii="Garamond" w:hAnsi="Garamond" w:cs="Garamond"/>
                <w:sz w:val="24"/>
                <w:szCs w:val="24"/>
              </w:rPr>
              <w:t xml:space="preserve"> N/A</w:t>
            </w:r>
          </w:p>
        </w:tc>
      </w:tr>
      <w:tr w:rsidR="002D6343" w:rsidRPr="00A9119E" w14:paraId="1F2E6537" w14:textId="77777777" w:rsidTr="001739FC">
        <w:trPr>
          <w:trHeight w:val="599"/>
        </w:trPr>
        <w:tc>
          <w:tcPr>
            <w:tcW w:w="209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693614" w14:textId="77777777" w:rsidR="002D6343" w:rsidRPr="00A9119E" w:rsidRDefault="002D6343">
            <w:pPr>
              <w:pStyle w:val="Standard"/>
              <w:jc w:val="center"/>
              <w:rPr>
                <w:rFonts w:ascii="Garamond" w:hAnsi="Garamond" w:cs="Garamond"/>
                <w:b/>
                <w:sz w:val="24"/>
                <w:szCs w:val="24"/>
                <w:lang w:val="es-MX"/>
              </w:rPr>
            </w:pPr>
            <w:r w:rsidRPr="00A9119E">
              <w:rPr>
                <w:rFonts w:ascii="Garamond" w:hAnsi="Garamond" w:cs="Garamond"/>
                <w:b/>
                <w:sz w:val="24"/>
                <w:szCs w:val="24"/>
                <w:lang w:val="es-MX"/>
              </w:rPr>
              <w:t>EXPERIENCIA</w:t>
            </w:r>
          </w:p>
        </w:tc>
        <w:tc>
          <w:tcPr>
            <w:tcW w:w="7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C8244" w14:textId="1673D7CD" w:rsidR="002D6343" w:rsidRPr="00DD3B68" w:rsidRDefault="00DD3B68">
            <w:pPr>
              <w:pStyle w:val="Standard"/>
              <w:jc w:val="both"/>
              <w:rPr>
                <w:rFonts w:ascii="Garamond" w:hAnsi="Garamond" w:cs="Garamond"/>
                <w:color w:val="FF0000"/>
                <w:sz w:val="24"/>
                <w:szCs w:val="24"/>
              </w:rPr>
            </w:pPr>
            <w:r w:rsidRPr="00DD3B68">
              <w:rPr>
                <w:rFonts w:ascii="Garamond" w:hAnsi="Garamond" w:cs="Garamond"/>
                <w:sz w:val="24"/>
                <w:szCs w:val="24"/>
              </w:rPr>
              <w:t>1 AÑO</w:t>
            </w:r>
          </w:p>
        </w:tc>
      </w:tr>
    </w:tbl>
    <w:p w14:paraId="24673536" w14:textId="77777777" w:rsidR="000F693A" w:rsidRDefault="000F693A">
      <w:pPr>
        <w:pStyle w:val="Standard"/>
        <w:jc w:val="both"/>
        <w:rPr>
          <w:rFonts w:ascii="Garamond" w:hAnsi="Garamond" w:cs="Garamond"/>
          <w:b/>
          <w:bCs/>
          <w:sz w:val="24"/>
          <w:szCs w:val="24"/>
        </w:rPr>
      </w:pPr>
    </w:p>
    <w:p w14:paraId="2E80CF7B" w14:textId="320F9908" w:rsidR="00FF0BE7" w:rsidRDefault="00FF0BE7">
      <w:pPr>
        <w:pStyle w:val="Standard"/>
        <w:jc w:val="both"/>
        <w:rPr>
          <w:rFonts w:ascii="Garamond" w:hAnsi="Garamond" w:cs="Garamond"/>
          <w:i/>
          <w:iCs/>
          <w:sz w:val="24"/>
          <w:szCs w:val="24"/>
        </w:rPr>
      </w:pPr>
      <w:r w:rsidRPr="00FF0BE7">
        <w:rPr>
          <w:rFonts w:ascii="Garamond" w:hAnsi="Garamond" w:cs="Garamond"/>
          <w:b/>
          <w:bCs/>
          <w:sz w:val="24"/>
          <w:szCs w:val="24"/>
        </w:rPr>
        <w:lastRenderedPageBreak/>
        <w:t>EQUIVALENCIA:</w:t>
      </w:r>
      <w:r w:rsidR="001B2AA4">
        <w:rPr>
          <w:rFonts w:ascii="Garamond" w:hAnsi="Garamond" w:cs="Garamond"/>
          <w:b/>
          <w:bCs/>
          <w:sz w:val="24"/>
          <w:szCs w:val="24"/>
        </w:rPr>
        <w:t xml:space="preserve"> </w:t>
      </w:r>
      <w:r w:rsidR="001B2AA4" w:rsidRPr="0066738E">
        <w:rPr>
          <w:rFonts w:ascii="Garamond" w:hAnsi="Garamond" w:cs="Garamond"/>
          <w:sz w:val="24"/>
          <w:szCs w:val="24"/>
        </w:rPr>
        <w:t xml:space="preserve">Para la presente contratación aplica </w:t>
      </w:r>
      <w:r w:rsidR="0066738E" w:rsidRPr="0066738E">
        <w:rPr>
          <w:rFonts w:ascii="Garamond" w:hAnsi="Garamond" w:cs="Garamond"/>
          <w:sz w:val="24"/>
          <w:szCs w:val="24"/>
        </w:rPr>
        <w:t>equivalencia d</w:t>
      </w:r>
      <w:r w:rsidRPr="0066738E">
        <w:rPr>
          <w:rFonts w:ascii="Garamond" w:hAnsi="Garamond" w:cs="Garamond"/>
          <w:sz w:val="24"/>
          <w:szCs w:val="24"/>
        </w:rPr>
        <w:t xml:space="preserve">e conformidad con la resolución </w:t>
      </w:r>
      <w:r w:rsidR="005337A6" w:rsidRPr="0066738E">
        <w:rPr>
          <w:rFonts w:ascii="Garamond" w:hAnsi="Garamond" w:cs="Garamond"/>
          <w:sz w:val="24"/>
          <w:szCs w:val="24"/>
        </w:rPr>
        <w:t xml:space="preserve">No. </w:t>
      </w:r>
      <w:r w:rsidRPr="0066738E">
        <w:rPr>
          <w:rFonts w:ascii="Garamond" w:hAnsi="Garamond" w:cs="Garamond"/>
          <w:sz w:val="24"/>
          <w:szCs w:val="24"/>
        </w:rPr>
        <w:t>1412 de 2021, se aplica</w:t>
      </w:r>
      <w:r w:rsidRPr="00FF0BE7">
        <w:rPr>
          <w:rFonts w:ascii="Garamond" w:hAnsi="Garamond" w:cs="Garamond"/>
          <w:sz w:val="24"/>
          <w:szCs w:val="24"/>
        </w:rPr>
        <w:t xml:space="preserve"> las equivalencias establecidas en el Decreto 785 de 2005 Art. 25 </w:t>
      </w:r>
      <w:r w:rsidRPr="00FF0BE7">
        <w:rPr>
          <w:rFonts w:ascii="Garamond" w:hAnsi="Garamond" w:cs="Garamond"/>
          <w:i/>
          <w:iCs/>
          <w:sz w:val="24"/>
          <w:szCs w:val="24"/>
        </w:rPr>
        <w:t>'Equivalencias entre estudios y experiencia'</w:t>
      </w:r>
    </w:p>
    <w:p w14:paraId="7BF137E0" w14:textId="77777777" w:rsidR="00B54B80" w:rsidRPr="00A9119E" w:rsidRDefault="00B54B80">
      <w:pPr>
        <w:pStyle w:val="Standard"/>
        <w:jc w:val="both"/>
        <w:rPr>
          <w:rFonts w:ascii="Garamond" w:hAnsi="Garamond" w:cs="Garamond"/>
          <w:b/>
          <w:bCs/>
          <w:sz w:val="24"/>
          <w:szCs w:val="24"/>
        </w:rPr>
      </w:pPr>
    </w:p>
    <w:p w14:paraId="26712C9D" w14:textId="7CEEB43A" w:rsidR="002D6343" w:rsidRPr="00A9119E" w:rsidRDefault="002D6343">
      <w:pPr>
        <w:pStyle w:val="Standard"/>
        <w:jc w:val="both"/>
        <w:rPr>
          <w:rFonts w:ascii="Garamond" w:hAnsi="Garamond"/>
          <w:sz w:val="24"/>
          <w:szCs w:val="24"/>
        </w:rPr>
      </w:pPr>
      <w:r w:rsidRPr="00A9119E">
        <w:rPr>
          <w:rFonts w:ascii="Garamond" w:hAnsi="Garamond" w:cs="Garamond"/>
          <w:b/>
          <w:bCs/>
          <w:sz w:val="24"/>
          <w:szCs w:val="24"/>
        </w:rPr>
        <w:t>5.2</w:t>
      </w:r>
      <w:r w:rsidR="009376BC" w:rsidRPr="00A9119E">
        <w:rPr>
          <w:rFonts w:ascii="Garamond" w:hAnsi="Garamond" w:cs="Garamond"/>
          <w:b/>
          <w:bCs/>
          <w:sz w:val="24"/>
          <w:szCs w:val="24"/>
        </w:rPr>
        <w:t xml:space="preserve"> </w:t>
      </w:r>
      <w:r w:rsidRPr="00A9119E">
        <w:rPr>
          <w:rFonts w:ascii="Garamond" w:hAnsi="Garamond" w:cs="Garamond"/>
          <w:b/>
          <w:bCs/>
          <w:sz w:val="24"/>
          <w:szCs w:val="24"/>
        </w:rPr>
        <w:t>Persona</w:t>
      </w:r>
      <w:r w:rsidR="009376BC" w:rsidRPr="00A9119E">
        <w:rPr>
          <w:rFonts w:ascii="Garamond" w:hAnsi="Garamond" w:cs="Garamond"/>
          <w:b/>
          <w:bCs/>
          <w:sz w:val="24"/>
          <w:szCs w:val="24"/>
        </w:rPr>
        <w:t xml:space="preserve"> </w:t>
      </w:r>
      <w:r w:rsidRPr="00A9119E">
        <w:rPr>
          <w:rFonts w:ascii="Garamond" w:hAnsi="Garamond" w:cs="Garamond"/>
          <w:b/>
          <w:bCs/>
          <w:sz w:val="24"/>
          <w:szCs w:val="24"/>
        </w:rPr>
        <w:t>jurídica:</w:t>
      </w:r>
      <w:r w:rsidR="001F4D56">
        <w:rPr>
          <w:rFonts w:ascii="Garamond" w:hAnsi="Garamond" w:cs="Garamond"/>
          <w:b/>
          <w:bCs/>
          <w:sz w:val="24"/>
          <w:szCs w:val="24"/>
        </w:rPr>
        <w:t xml:space="preserve"> N/A</w:t>
      </w:r>
    </w:p>
    <w:p w14:paraId="30F26DCE" w14:textId="77777777" w:rsidR="002D6343" w:rsidRPr="00A9119E" w:rsidRDefault="002D6343">
      <w:pPr>
        <w:pStyle w:val="Standard"/>
        <w:jc w:val="both"/>
        <w:rPr>
          <w:rFonts w:ascii="Garamond" w:hAnsi="Garamond" w:cs="Garamond"/>
          <w:sz w:val="24"/>
          <w:szCs w:val="24"/>
          <w:lang w:val="es-MX"/>
        </w:rPr>
      </w:pPr>
    </w:p>
    <w:p w14:paraId="5F6B501A" w14:textId="3EF95404" w:rsidR="002D6343" w:rsidRPr="00A9119E" w:rsidRDefault="002D6343">
      <w:pPr>
        <w:pStyle w:val="Standard"/>
        <w:jc w:val="both"/>
        <w:rPr>
          <w:rFonts w:ascii="Garamond" w:hAnsi="Garamond" w:cs="Garamond"/>
          <w:b/>
          <w:bCs/>
          <w:sz w:val="24"/>
          <w:szCs w:val="24"/>
        </w:rPr>
      </w:pPr>
      <w:r w:rsidRPr="00A9119E">
        <w:rPr>
          <w:rFonts w:ascii="Garamond" w:hAnsi="Garamond" w:cs="Garamond"/>
          <w:b/>
          <w:bCs/>
          <w:sz w:val="24"/>
          <w:szCs w:val="24"/>
        </w:rPr>
        <w:t>5.3</w:t>
      </w:r>
      <w:r w:rsidR="009376BC" w:rsidRPr="00A9119E">
        <w:rPr>
          <w:rFonts w:ascii="Garamond" w:hAnsi="Garamond" w:cs="Garamond"/>
          <w:b/>
          <w:bCs/>
          <w:sz w:val="24"/>
          <w:szCs w:val="24"/>
        </w:rPr>
        <w:t xml:space="preserve"> </w:t>
      </w:r>
      <w:r w:rsidRPr="00A9119E">
        <w:rPr>
          <w:rFonts w:ascii="Garamond" w:hAnsi="Garamond" w:cs="Garamond"/>
          <w:b/>
          <w:bCs/>
          <w:sz w:val="24"/>
          <w:szCs w:val="24"/>
        </w:rPr>
        <w:t>Ejecución</w:t>
      </w:r>
      <w:r w:rsidR="009376BC" w:rsidRPr="00A9119E">
        <w:rPr>
          <w:rFonts w:ascii="Garamond" w:hAnsi="Garamond" w:cs="Garamond"/>
          <w:b/>
          <w:bCs/>
          <w:sz w:val="24"/>
          <w:szCs w:val="24"/>
        </w:rPr>
        <w:t xml:space="preserve"> </w:t>
      </w:r>
      <w:r w:rsidRPr="00A9119E">
        <w:rPr>
          <w:rFonts w:ascii="Garamond" w:hAnsi="Garamond" w:cs="Garamond"/>
          <w:b/>
          <w:bCs/>
          <w:sz w:val="24"/>
          <w:szCs w:val="24"/>
        </w:rPr>
        <w:t>de</w:t>
      </w:r>
      <w:r w:rsidR="009376BC" w:rsidRPr="00A9119E">
        <w:rPr>
          <w:rFonts w:ascii="Garamond" w:hAnsi="Garamond" w:cs="Garamond"/>
          <w:b/>
          <w:bCs/>
          <w:sz w:val="24"/>
          <w:szCs w:val="24"/>
        </w:rPr>
        <w:t xml:space="preserve"> </w:t>
      </w:r>
      <w:r w:rsidRPr="00A9119E">
        <w:rPr>
          <w:rFonts w:ascii="Garamond" w:hAnsi="Garamond" w:cs="Garamond"/>
          <w:b/>
          <w:bCs/>
          <w:sz w:val="24"/>
          <w:szCs w:val="24"/>
        </w:rPr>
        <w:t>trabajos</w:t>
      </w:r>
      <w:r w:rsidR="009376BC" w:rsidRPr="00A9119E">
        <w:rPr>
          <w:rFonts w:ascii="Garamond" w:hAnsi="Garamond" w:cs="Garamond"/>
          <w:b/>
          <w:bCs/>
          <w:sz w:val="24"/>
          <w:szCs w:val="24"/>
        </w:rPr>
        <w:t xml:space="preserve"> </w:t>
      </w:r>
      <w:r w:rsidRPr="00A9119E">
        <w:rPr>
          <w:rFonts w:ascii="Garamond" w:hAnsi="Garamond" w:cs="Garamond"/>
          <w:b/>
          <w:bCs/>
          <w:sz w:val="24"/>
          <w:szCs w:val="24"/>
        </w:rPr>
        <w:t>artísticos:</w:t>
      </w:r>
      <w:r w:rsidR="00801AEA">
        <w:rPr>
          <w:rFonts w:ascii="Garamond" w:hAnsi="Garamond" w:cs="Garamond"/>
          <w:b/>
          <w:bCs/>
          <w:sz w:val="24"/>
          <w:szCs w:val="24"/>
        </w:rPr>
        <w:t xml:space="preserve"> N/A</w:t>
      </w:r>
    </w:p>
    <w:p w14:paraId="336967B9" w14:textId="77777777" w:rsidR="002D6343" w:rsidRPr="00A9119E" w:rsidRDefault="002D6343">
      <w:pPr>
        <w:pStyle w:val="Standard"/>
        <w:jc w:val="both"/>
        <w:rPr>
          <w:rFonts w:ascii="Garamond" w:hAnsi="Garamond" w:cs="Garamond"/>
          <w:color w:val="A6A6A6"/>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A9119E" w14:paraId="03E42122" w14:textId="77777777">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6DBCED2F"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6.</w:t>
            </w:r>
            <w:r w:rsidR="009376BC" w:rsidRPr="00A9119E">
              <w:rPr>
                <w:rFonts w:ascii="Garamond" w:hAnsi="Garamond" w:cs="Garamond"/>
                <w:b/>
                <w:sz w:val="24"/>
                <w:szCs w:val="24"/>
              </w:rPr>
              <w:t xml:space="preserve"> </w:t>
            </w:r>
            <w:r w:rsidRPr="00A9119E">
              <w:rPr>
                <w:rFonts w:ascii="Garamond" w:hAnsi="Garamond" w:cs="Garamond"/>
                <w:b/>
                <w:sz w:val="24"/>
                <w:szCs w:val="24"/>
              </w:rPr>
              <w:t>SOPORTE</w:t>
            </w:r>
            <w:r w:rsidR="009376BC" w:rsidRPr="00A9119E">
              <w:rPr>
                <w:rFonts w:ascii="Garamond" w:hAnsi="Garamond" w:cs="Garamond"/>
                <w:b/>
                <w:sz w:val="24"/>
                <w:szCs w:val="24"/>
              </w:rPr>
              <w:t xml:space="preserve"> </w:t>
            </w:r>
            <w:r w:rsidRPr="00A9119E">
              <w:rPr>
                <w:rFonts w:ascii="Garamond" w:hAnsi="Garamond" w:cs="Garamond"/>
                <w:b/>
                <w:sz w:val="24"/>
                <w:szCs w:val="24"/>
              </w:rPr>
              <w:t>QUE</w:t>
            </w:r>
            <w:r w:rsidR="009376BC" w:rsidRPr="00A9119E">
              <w:rPr>
                <w:rFonts w:ascii="Garamond" w:hAnsi="Garamond" w:cs="Garamond"/>
                <w:b/>
                <w:sz w:val="24"/>
                <w:szCs w:val="24"/>
              </w:rPr>
              <w:t xml:space="preserve"> </w:t>
            </w:r>
            <w:r w:rsidRPr="00A9119E">
              <w:rPr>
                <w:rFonts w:ascii="Garamond" w:hAnsi="Garamond" w:cs="Garamond"/>
                <w:b/>
                <w:sz w:val="24"/>
                <w:szCs w:val="24"/>
              </w:rPr>
              <w:t>PERMITA</w:t>
            </w:r>
            <w:r w:rsidR="009376BC" w:rsidRPr="00A9119E">
              <w:rPr>
                <w:rFonts w:ascii="Garamond" w:hAnsi="Garamond" w:cs="Garamond"/>
                <w:b/>
                <w:sz w:val="24"/>
                <w:szCs w:val="24"/>
              </w:rPr>
              <w:t xml:space="preserve"> </w:t>
            </w:r>
            <w:r w:rsidRPr="00A9119E">
              <w:rPr>
                <w:rFonts w:ascii="Garamond" w:hAnsi="Garamond" w:cs="Garamond"/>
                <w:b/>
                <w:sz w:val="24"/>
                <w:szCs w:val="24"/>
              </w:rPr>
              <w:t>LA</w:t>
            </w:r>
            <w:r w:rsidR="009376BC" w:rsidRPr="00A9119E">
              <w:rPr>
                <w:rFonts w:ascii="Garamond" w:hAnsi="Garamond" w:cs="Garamond"/>
                <w:b/>
                <w:sz w:val="24"/>
                <w:szCs w:val="24"/>
              </w:rPr>
              <w:t xml:space="preserve"> </w:t>
            </w:r>
            <w:r w:rsidRPr="00A9119E">
              <w:rPr>
                <w:rFonts w:ascii="Garamond" w:hAnsi="Garamond" w:cs="Garamond"/>
                <w:b/>
                <w:sz w:val="24"/>
                <w:szCs w:val="24"/>
              </w:rPr>
              <w:t>TIPIFICACIÓN,</w:t>
            </w:r>
            <w:r w:rsidR="009376BC" w:rsidRPr="00A9119E">
              <w:rPr>
                <w:rFonts w:ascii="Garamond" w:hAnsi="Garamond" w:cs="Garamond"/>
                <w:b/>
                <w:sz w:val="24"/>
                <w:szCs w:val="24"/>
              </w:rPr>
              <w:t xml:space="preserve"> </w:t>
            </w:r>
            <w:r w:rsidRPr="00A9119E">
              <w:rPr>
                <w:rFonts w:ascii="Garamond" w:hAnsi="Garamond" w:cs="Garamond"/>
                <w:b/>
                <w:sz w:val="24"/>
                <w:szCs w:val="24"/>
              </w:rPr>
              <w:t>ESTIMACIÓN</w:t>
            </w:r>
            <w:r w:rsidR="009376BC" w:rsidRPr="00A9119E">
              <w:rPr>
                <w:rFonts w:ascii="Garamond" w:hAnsi="Garamond" w:cs="Garamond"/>
                <w:b/>
                <w:sz w:val="24"/>
                <w:szCs w:val="24"/>
              </w:rPr>
              <w:t xml:space="preserve"> </w:t>
            </w:r>
            <w:r w:rsidRPr="00A9119E">
              <w:rPr>
                <w:rFonts w:ascii="Garamond" w:hAnsi="Garamond" w:cs="Garamond"/>
                <w:b/>
                <w:sz w:val="24"/>
                <w:szCs w:val="24"/>
              </w:rPr>
              <w:t>Y</w:t>
            </w:r>
            <w:r w:rsidR="009376BC" w:rsidRPr="00A9119E">
              <w:rPr>
                <w:rFonts w:ascii="Garamond" w:hAnsi="Garamond" w:cs="Garamond"/>
                <w:b/>
                <w:sz w:val="24"/>
                <w:szCs w:val="24"/>
              </w:rPr>
              <w:t xml:space="preserve"> </w:t>
            </w:r>
            <w:r w:rsidRPr="00A9119E">
              <w:rPr>
                <w:rFonts w:ascii="Garamond" w:hAnsi="Garamond" w:cs="Garamond"/>
                <w:b/>
                <w:sz w:val="24"/>
                <w:szCs w:val="24"/>
              </w:rPr>
              <w:t>ASIGNACIÓN</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LOS</w:t>
            </w:r>
            <w:r w:rsidR="009376BC" w:rsidRPr="00A9119E">
              <w:rPr>
                <w:rFonts w:ascii="Garamond" w:hAnsi="Garamond" w:cs="Garamond"/>
                <w:b/>
                <w:sz w:val="24"/>
                <w:szCs w:val="24"/>
              </w:rPr>
              <w:t xml:space="preserve"> </w:t>
            </w:r>
            <w:r w:rsidRPr="00A9119E">
              <w:rPr>
                <w:rFonts w:ascii="Garamond" w:hAnsi="Garamond" w:cs="Garamond"/>
                <w:b/>
                <w:sz w:val="24"/>
                <w:szCs w:val="24"/>
              </w:rPr>
              <w:t>RIESGOS</w:t>
            </w:r>
            <w:r w:rsidR="009376BC" w:rsidRPr="00A9119E">
              <w:rPr>
                <w:rFonts w:ascii="Garamond" w:hAnsi="Garamond" w:cs="Garamond"/>
                <w:b/>
                <w:sz w:val="24"/>
                <w:szCs w:val="24"/>
              </w:rPr>
              <w:t xml:space="preserve"> </w:t>
            </w:r>
            <w:r w:rsidRPr="00A9119E">
              <w:rPr>
                <w:rFonts w:ascii="Garamond" w:hAnsi="Garamond" w:cs="Garamond"/>
                <w:b/>
                <w:sz w:val="24"/>
                <w:szCs w:val="24"/>
              </w:rPr>
              <w:t>PREVISIBLES</w:t>
            </w:r>
            <w:r w:rsidR="009376BC" w:rsidRPr="00A9119E">
              <w:rPr>
                <w:rFonts w:ascii="Garamond" w:hAnsi="Garamond" w:cs="Garamond"/>
                <w:b/>
                <w:sz w:val="24"/>
                <w:szCs w:val="24"/>
              </w:rPr>
              <w:t xml:space="preserve"> </w:t>
            </w:r>
            <w:r w:rsidRPr="00A9119E">
              <w:rPr>
                <w:rFonts w:ascii="Garamond" w:hAnsi="Garamond" w:cs="Garamond"/>
                <w:b/>
                <w:sz w:val="24"/>
                <w:szCs w:val="24"/>
              </w:rPr>
              <w:t>QUE</w:t>
            </w:r>
            <w:r w:rsidR="009376BC" w:rsidRPr="00A9119E">
              <w:rPr>
                <w:rFonts w:ascii="Garamond" w:hAnsi="Garamond" w:cs="Garamond"/>
                <w:b/>
                <w:sz w:val="24"/>
                <w:szCs w:val="24"/>
              </w:rPr>
              <w:t xml:space="preserve"> </w:t>
            </w:r>
            <w:r w:rsidRPr="00A9119E">
              <w:rPr>
                <w:rFonts w:ascii="Garamond" w:hAnsi="Garamond" w:cs="Garamond"/>
                <w:b/>
                <w:sz w:val="24"/>
                <w:szCs w:val="24"/>
              </w:rPr>
              <w:t>PUEDAN</w:t>
            </w:r>
            <w:r w:rsidR="009376BC" w:rsidRPr="00A9119E">
              <w:rPr>
                <w:rFonts w:ascii="Garamond" w:hAnsi="Garamond" w:cs="Garamond"/>
                <w:b/>
                <w:sz w:val="24"/>
                <w:szCs w:val="24"/>
              </w:rPr>
              <w:t xml:space="preserve"> </w:t>
            </w:r>
            <w:r w:rsidRPr="00A9119E">
              <w:rPr>
                <w:rFonts w:ascii="Garamond" w:hAnsi="Garamond" w:cs="Garamond"/>
                <w:b/>
                <w:sz w:val="24"/>
                <w:szCs w:val="24"/>
              </w:rPr>
              <w:t>AFECTAR</w:t>
            </w:r>
            <w:r w:rsidR="009376BC" w:rsidRPr="00A9119E">
              <w:rPr>
                <w:rFonts w:ascii="Garamond" w:hAnsi="Garamond" w:cs="Garamond"/>
                <w:b/>
                <w:sz w:val="24"/>
                <w:szCs w:val="24"/>
              </w:rPr>
              <w:t xml:space="preserve"> </w:t>
            </w:r>
            <w:r w:rsidRPr="00A9119E">
              <w:rPr>
                <w:rFonts w:ascii="Garamond" w:hAnsi="Garamond" w:cs="Garamond"/>
                <w:b/>
                <w:sz w:val="24"/>
                <w:szCs w:val="24"/>
              </w:rPr>
              <w:t>EL</w:t>
            </w:r>
            <w:r w:rsidR="009376BC" w:rsidRPr="00A9119E">
              <w:rPr>
                <w:rFonts w:ascii="Garamond" w:hAnsi="Garamond" w:cs="Garamond"/>
                <w:b/>
                <w:sz w:val="24"/>
                <w:szCs w:val="24"/>
              </w:rPr>
              <w:t xml:space="preserve"> </w:t>
            </w:r>
            <w:r w:rsidRPr="00A9119E">
              <w:rPr>
                <w:rFonts w:ascii="Garamond" w:hAnsi="Garamond" w:cs="Garamond"/>
                <w:b/>
                <w:sz w:val="24"/>
                <w:szCs w:val="24"/>
              </w:rPr>
              <w:t>EQUILIBRIO</w:t>
            </w:r>
            <w:r w:rsidR="009376BC" w:rsidRPr="00A9119E">
              <w:rPr>
                <w:rFonts w:ascii="Garamond" w:hAnsi="Garamond" w:cs="Garamond"/>
                <w:b/>
                <w:sz w:val="24"/>
                <w:szCs w:val="24"/>
              </w:rPr>
              <w:t xml:space="preserve"> </w:t>
            </w:r>
            <w:r w:rsidRPr="00A9119E">
              <w:rPr>
                <w:rFonts w:ascii="Garamond" w:hAnsi="Garamond" w:cs="Garamond"/>
                <w:b/>
                <w:sz w:val="24"/>
                <w:szCs w:val="24"/>
              </w:rPr>
              <w:t>ECONÓMICO</w:t>
            </w:r>
            <w:r w:rsidR="009376BC" w:rsidRPr="00A9119E">
              <w:rPr>
                <w:rFonts w:ascii="Garamond" w:hAnsi="Garamond" w:cs="Garamond"/>
                <w:b/>
                <w:sz w:val="24"/>
                <w:szCs w:val="24"/>
              </w:rPr>
              <w:t xml:space="preserve"> </w:t>
            </w:r>
            <w:r w:rsidRPr="00A9119E">
              <w:rPr>
                <w:rFonts w:ascii="Garamond" w:hAnsi="Garamond" w:cs="Garamond"/>
                <w:b/>
                <w:sz w:val="24"/>
                <w:szCs w:val="24"/>
              </w:rPr>
              <w:t>DEL</w:t>
            </w:r>
            <w:r w:rsidR="009376BC" w:rsidRPr="00A9119E">
              <w:rPr>
                <w:rFonts w:ascii="Garamond" w:hAnsi="Garamond" w:cs="Garamond"/>
                <w:b/>
                <w:sz w:val="24"/>
                <w:szCs w:val="24"/>
              </w:rPr>
              <w:t xml:space="preserve"> </w:t>
            </w:r>
            <w:r w:rsidRPr="00A9119E">
              <w:rPr>
                <w:rFonts w:ascii="Garamond" w:hAnsi="Garamond" w:cs="Garamond"/>
                <w:b/>
                <w:sz w:val="24"/>
                <w:szCs w:val="24"/>
              </w:rPr>
              <w:t>CONTRATO.</w:t>
            </w:r>
          </w:p>
        </w:tc>
      </w:tr>
    </w:tbl>
    <w:p w14:paraId="5977785E" w14:textId="77777777" w:rsidR="002D6343" w:rsidRPr="00A9119E" w:rsidRDefault="002D6343">
      <w:pPr>
        <w:pStyle w:val="Standard"/>
        <w:jc w:val="both"/>
        <w:rPr>
          <w:rFonts w:ascii="Garamond" w:hAnsi="Garamond" w:cs="Garamond"/>
          <w:sz w:val="24"/>
          <w:szCs w:val="24"/>
        </w:rPr>
      </w:pPr>
    </w:p>
    <w:p w14:paraId="5FC891CB" w14:textId="6C323BE3" w:rsidR="00B7285D" w:rsidRDefault="009D1AC7">
      <w:pPr>
        <w:pStyle w:val="Standard"/>
        <w:jc w:val="both"/>
        <w:rPr>
          <w:rFonts w:ascii="Garamond" w:hAnsi="Garamond" w:cs="Garamond"/>
          <w:sz w:val="24"/>
          <w:szCs w:val="24"/>
        </w:rPr>
      </w:pPr>
      <w:r w:rsidRPr="009D1AC7">
        <w:rPr>
          <w:rFonts w:ascii="Garamond" w:hAnsi="Garamond" w:cs="Garamond"/>
          <w:sz w:val="24"/>
          <w:szCs w:val="24"/>
        </w:rPr>
        <w:t xml:space="preserve">Los riesgos están establecidos en el documento </w:t>
      </w:r>
      <w:r w:rsidRPr="002075FB">
        <w:rPr>
          <w:rFonts w:ascii="Garamond" w:hAnsi="Garamond" w:cs="Garamond"/>
          <w:i/>
          <w:iCs/>
          <w:sz w:val="24"/>
          <w:szCs w:val="24"/>
        </w:rPr>
        <w:t>“Matriz de Riesgos”</w:t>
      </w:r>
      <w:r w:rsidRPr="009D1AC7">
        <w:rPr>
          <w:rFonts w:ascii="Garamond" w:hAnsi="Garamond" w:cs="Garamond"/>
          <w:sz w:val="24"/>
          <w:szCs w:val="24"/>
        </w:rPr>
        <w:t>.</w:t>
      </w:r>
    </w:p>
    <w:p w14:paraId="47376DE7" w14:textId="77777777" w:rsidR="009D1AC7" w:rsidRPr="00A9119E" w:rsidRDefault="009D1AC7">
      <w:pPr>
        <w:pStyle w:val="Standard"/>
        <w:jc w:val="both"/>
        <w:rPr>
          <w:rFonts w:ascii="Garamond" w:hAnsi="Garamond" w:cs="Garamond"/>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A9119E" w14:paraId="3FDB719D" w14:textId="77777777">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6E75FF99" w14:textId="77777777" w:rsidR="002D6343" w:rsidRPr="00A9119E" w:rsidRDefault="002D6343">
            <w:pPr>
              <w:pStyle w:val="Standard"/>
              <w:jc w:val="both"/>
              <w:rPr>
                <w:rFonts w:ascii="Garamond" w:hAnsi="Garamond" w:cs="Garamond"/>
                <w:b/>
                <w:sz w:val="24"/>
                <w:szCs w:val="24"/>
                <w:shd w:val="clear" w:color="auto" w:fill="DDDDDD"/>
              </w:rPr>
            </w:pPr>
            <w:r w:rsidRPr="00A9119E">
              <w:rPr>
                <w:rFonts w:ascii="Garamond" w:hAnsi="Garamond" w:cs="Garamond"/>
                <w:b/>
                <w:sz w:val="24"/>
                <w:szCs w:val="24"/>
                <w:shd w:val="clear" w:color="auto" w:fill="DDDDDD"/>
              </w:rPr>
              <w:t>7.</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SOPORTE</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QUE</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PERMITA</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LA</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TIPIFICACIÓN,</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ESTIMACIÓN</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Y</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ASIGNACIÓN</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DE</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LA</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ACTIVIDAD</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ECONÓMICA</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PRINCIPAL</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Y</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CENTRO</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DE</w:t>
            </w:r>
            <w:r w:rsidR="009376BC" w:rsidRPr="00A9119E">
              <w:rPr>
                <w:rFonts w:ascii="Garamond" w:hAnsi="Garamond" w:cs="Garamond"/>
                <w:b/>
                <w:sz w:val="24"/>
                <w:szCs w:val="24"/>
                <w:shd w:val="clear" w:color="auto" w:fill="DDDDDD"/>
              </w:rPr>
              <w:t xml:space="preserve"> </w:t>
            </w:r>
            <w:r w:rsidRPr="00A9119E">
              <w:rPr>
                <w:rFonts w:ascii="Garamond" w:hAnsi="Garamond" w:cs="Garamond"/>
                <w:b/>
                <w:sz w:val="24"/>
                <w:szCs w:val="24"/>
                <w:shd w:val="clear" w:color="auto" w:fill="DDDDDD"/>
              </w:rPr>
              <w:t>TRABAJO</w:t>
            </w:r>
          </w:p>
        </w:tc>
      </w:tr>
    </w:tbl>
    <w:p w14:paraId="60A27690" w14:textId="77777777" w:rsidR="002D6343" w:rsidRPr="00A9119E" w:rsidRDefault="002D6343">
      <w:pPr>
        <w:pStyle w:val="Standard"/>
        <w:autoSpaceDE w:val="0"/>
        <w:jc w:val="both"/>
        <w:rPr>
          <w:rFonts w:ascii="Garamond" w:hAnsi="Garamond"/>
          <w:sz w:val="24"/>
          <w:szCs w:val="24"/>
        </w:rPr>
      </w:pPr>
    </w:p>
    <w:p w14:paraId="78C3CF6A" w14:textId="77777777" w:rsidR="00B609FD" w:rsidRPr="00B609FD" w:rsidRDefault="00B609FD" w:rsidP="00B609FD">
      <w:pPr>
        <w:pStyle w:val="Standard"/>
        <w:jc w:val="both"/>
        <w:rPr>
          <w:rFonts w:ascii="Garamond" w:hAnsi="Garamond" w:cs="Garamond"/>
          <w:sz w:val="24"/>
          <w:szCs w:val="24"/>
        </w:rPr>
      </w:pPr>
      <w:r w:rsidRPr="00B609FD">
        <w:rPr>
          <w:rFonts w:ascii="Garamond" w:hAnsi="Garamond" w:cs="Garamond"/>
          <w:sz w:val="24"/>
          <w:szCs w:val="24"/>
        </w:rPr>
        <w:t>El Decreto 1607 de 2002 junto con el estudio técnico realizado en la Entidad por la ARL Positiva, clasificaron las actividades económicas para el Sistema General de Riesgos Laborales de los centros de trabajo de la Secretaría Distrital de Gobierno de la siguiente forma:</w:t>
      </w:r>
    </w:p>
    <w:p w14:paraId="6FBCD509" w14:textId="77777777" w:rsidR="002D6343" w:rsidRPr="00A9119E" w:rsidRDefault="002D6343">
      <w:pPr>
        <w:pStyle w:val="Standard"/>
        <w:autoSpaceDE w:val="0"/>
        <w:jc w:val="both"/>
        <w:rPr>
          <w:rFonts w:ascii="Garamond" w:hAnsi="Garamond" w:cs="Garamond"/>
          <w:sz w:val="24"/>
          <w:szCs w:val="24"/>
          <w:shd w:val="clear" w:color="auto" w:fill="FFFFFF"/>
        </w:rPr>
      </w:pPr>
    </w:p>
    <w:tbl>
      <w:tblPr>
        <w:tblW w:w="9553" w:type="dxa"/>
        <w:tblInd w:w="-180" w:type="dxa"/>
        <w:tblLayout w:type="fixed"/>
        <w:tblCellMar>
          <w:left w:w="10" w:type="dxa"/>
          <w:right w:w="10" w:type="dxa"/>
        </w:tblCellMar>
        <w:tblLook w:val="00A0" w:firstRow="1" w:lastRow="0" w:firstColumn="1" w:lastColumn="0" w:noHBand="0" w:noVBand="0"/>
      </w:tblPr>
      <w:tblGrid>
        <w:gridCol w:w="1037"/>
        <w:gridCol w:w="6228"/>
        <w:gridCol w:w="1144"/>
        <w:gridCol w:w="1144"/>
      </w:tblGrid>
      <w:tr w:rsidR="00CC1B8D" w:rsidRPr="00B609FD" w14:paraId="7D2CEBF5" w14:textId="77777777" w:rsidTr="00CC1B8D">
        <w:trPr>
          <w:trHeight w:val="148"/>
          <w:tblHeader/>
        </w:trPr>
        <w:tc>
          <w:tcPr>
            <w:tcW w:w="7265" w:type="dxa"/>
            <w:gridSpan w:val="2"/>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A45ABF0" w14:textId="77777777" w:rsidR="00CC1B8D" w:rsidRPr="00B609FD" w:rsidRDefault="00CC1B8D">
            <w:pPr>
              <w:pStyle w:val="Standard"/>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Actividad</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Económica</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Principal</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y</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Centros</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de</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Trabajo</w:t>
            </w:r>
          </w:p>
        </w:tc>
        <w:tc>
          <w:tcPr>
            <w:tcW w:w="228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E1DECC" w14:textId="77777777" w:rsidR="00CC1B8D" w:rsidRPr="00B609FD" w:rsidRDefault="00CC1B8D">
            <w:pPr>
              <w:pStyle w:val="Standard"/>
              <w:snapToGrid w:val="0"/>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Clase</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de</w:t>
            </w:r>
            <w:r w:rsidR="009376BC" w:rsidRPr="00B609FD">
              <w:rPr>
                <w:rFonts w:ascii="Garamond" w:hAnsi="Garamond" w:cs="Garamond"/>
                <w:b/>
                <w:sz w:val="24"/>
                <w:szCs w:val="24"/>
                <w:shd w:val="clear" w:color="auto" w:fill="FFFFFF"/>
              </w:rPr>
              <w:t xml:space="preserve"> </w:t>
            </w:r>
            <w:r w:rsidRPr="00B609FD">
              <w:rPr>
                <w:rFonts w:ascii="Garamond" w:hAnsi="Garamond" w:cs="Garamond"/>
                <w:b/>
                <w:sz w:val="24"/>
                <w:szCs w:val="24"/>
                <w:shd w:val="clear" w:color="auto" w:fill="FFFFFF"/>
              </w:rPr>
              <w:t>riesgo</w:t>
            </w:r>
          </w:p>
        </w:tc>
      </w:tr>
      <w:tr w:rsidR="002D6343" w:rsidRPr="00B609FD" w14:paraId="6033D59B" w14:textId="77777777" w:rsidTr="00C82367">
        <w:trPr>
          <w:trHeight w:val="329"/>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F650A85" w14:textId="77777777" w:rsidR="002D6343" w:rsidRPr="00B609FD" w:rsidRDefault="002D6343">
            <w:pPr>
              <w:pStyle w:val="Standard"/>
              <w:jc w:val="center"/>
              <w:rPr>
                <w:rFonts w:ascii="Garamond" w:hAnsi="Garamond" w:cs="Garamond"/>
                <w:sz w:val="24"/>
                <w:szCs w:val="24"/>
                <w:shd w:val="clear" w:color="auto" w:fill="FFFFFF"/>
              </w:rPr>
            </w:pPr>
            <w:r w:rsidRPr="00B609FD">
              <w:rPr>
                <w:rFonts w:ascii="Garamond" w:hAnsi="Garamond" w:cs="Garamond"/>
                <w:sz w:val="24"/>
                <w:szCs w:val="24"/>
                <w:shd w:val="clear" w:color="auto" w:fill="FFFFFF"/>
              </w:rPr>
              <w:t>Principal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(actual)</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251552D" w14:textId="77777777" w:rsidR="002D6343" w:rsidRPr="00B609FD" w:rsidRDefault="002D6343">
            <w:pPr>
              <w:pStyle w:val="Standard"/>
              <w:jc w:val="both"/>
              <w:rPr>
                <w:rFonts w:ascii="Garamond" w:hAnsi="Garamond" w:cs="Garamond"/>
                <w:sz w:val="24"/>
                <w:szCs w:val="24"/>
                <w:shd w:val="clear" w:color="auto" w:fill="FFFFFF"/>
              </w:rPr>
            </w:pPr>
            <w:r w:rsidRPr="00B609FD">
              <w:rPr>
                <w:rFonts w:ascii="Garamond" w:hAnsi="Garamond" w:cs="Garamond"/>
                <w:sz w:val="24"/>
                <w:szCs w:val="24"/>
                <w:shd w:val="clear" w:color="auto" w:fill="FFFFFF"/>
              </w:rPr>
              <w:t>Empresas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dedicadas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actividades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ejecutivas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administración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pública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general.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Incluye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ministerios,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organismos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dependencias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administrativas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niveles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central,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regional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local.</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53D766B" w14:textId="77777777" w:rsidR="002D6343" w:rsidRPr="00B609FD" w:rsidRDefault="002D6343" w:rsidP="00C82367">
            <w:pPr>
              <w:pStyle w:val="Standard"/>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I</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F49CE5" w14:textId="752A88D2" w:rsidR="002D6343" w:rsidRPr="00B609FD" w:rsidRDefault="002D6343">
            <w:pPr>
              <w:pStyle w:val="Standard"/>
              <w:snapToGrid w:val="0"/>
              <w:jc w:val="center"/>
              <w:rPr>
                <w:rFonts w:ascii="Garamond" w:hAnsi="Garamond" w:cs="Garamond"/>
                <w:b/>
                <w:sz w:val="24"/>
                <w:szCs w:val="24"/>
                <w:shd w:val="clear" w:color="auto" w:fill="FFFFFF"/>
              </w:rPr>
            </w:pPr>
          </w:p>
        </w:tc>
      </w:tr>
      <w:tr w:rsidR="002D6343" w:rsidRPr="00B609FD" w14:paraId="24374518" w14:textId="77777777" w:rsidTr="00C623C9">
        <w:trPr>
          <w:trHeight w:val="560"/>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F968209" w14:textId="77777777" w:rsidR="002D6343" w:rsidRPr="00B609FD" w:rsidRDefault="002D6343">
            <w:pPr>
              <w:pStyle w:val="Standard"/>
              <w:jc w:val="center"/>
              <w:rPr>
                <w:rFonts w:ascii="Garamond" w:hAnsi="Garamond" w:cs="Garamond"/>
                <w:sz w:val="24"/>
                <w:szCs w:val="24"/>
                <w:shd w:val="clear" w:color="auto" w:fill="FFFFFF"/>
              </w:rPr>
            </w:pPr>
            <w:r w:rsidRPr="00B609FD">
              <w:rPr>
                <w:rFonts w:ascii="Garamond" w:hAnsi="Garamond" w:cs="Garamond"/>
                <w:sz w:val="24"/>
                <w:szCs w:val="24"/>
                <w:shd w:val="clear" w:color="auto" w:fill="FFFFFF"/>
              </w:rPr>
              <w:t>Centros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C076E3C" w14:textId="77777777" w:rsidR="002D6343" w:rsidRPr="00B609FD" w:rsidRDefault="002D6343">
            <w:pPr>
              <w:pStyle w:val="Standard"/>
              <w:jc w:val="both"/>
              <w:rPr>
                <w:rFonts w:ascii="Garamond" w:hAnsi="Garamond" w:cs="Garamond"/>
                <w:sz w:val="24"/>
                <w:szCs w:val="24"/>
                <w:u w:val="single"/>
                <w:shd w:val="clear" w:color="auto" w:fill="FFFFFF"/>
              </w:rPr>
            </w:pPr>
            <w:r w:rsidRPr="00B609FD">
              <w:rPr>
                <w:rFonts w:ascii="Garamond" w:hAnsi="Garamond" w:cs="Garamond"/>
                <w:sz w:val="24"/>
                <w:szCs w:val="24"/>
                <w:u w:val="single"/>
                <w:shd w:val="clear" w:color="auto" w:fill="FFFFFF"/>
              </w:rPr>
              <w:t>Actividades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Externas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a</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las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sedes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Administrativas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Distritales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y</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Locales:</w:t>
            </w:r>
          </w:p>
          <w:p w14:paraId="141CBAE8" w14:textId="77777777" w:rsidR="002D6343" w:rsidRPr="00B609FD" w:rsidRDefault="002D6343">
            <w:pPr>
              <w:pStyle w:val="Standard"/>
              <w:jc w:val="both"/>
              <w:rPr>
                <w:rFonts w:ascii="Garamond" w:hAnsi="Garamond" w:cs="Garamond"/>
                <w:sz w:val="24"/>
                <w:szCs w:val="24"/>
                <w:shd w:val="clear" w:color="auto" w:fill="FFFFFF"/>
              </w:rPr>
            </w:pPr>
            <w:r w:rsidRPr="00B609FD">
              <w:rPr>
                <w:rFonts w:ascii="Garamond" w:hAnsi="Garamond" w:cs="Garamond"/>
                <w:sz w:val="24"/>
                <w:szCs w:val="24"/>
                <w:shd w:val="clear" w:color="auto" w:fill="FFFFFF"/>
              </w:rPr>
              <w:t>Servicios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Comunitarios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Protección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salud,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integridad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defensa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ciudadano,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campañas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educativas,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actividades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sociales,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participación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actividades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talleres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conferencias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nivel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domiciliario,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instituciones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gremiales,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barrios,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veredas,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corregimientos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zonas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conforman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distrito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localidades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particular.</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Por</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actividad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desarrollan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riesgos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potenciales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inherentes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conllevan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incluyen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Actividades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servicio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comunitario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ayuda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protección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personas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comunidad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localidad,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censos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población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función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objetivos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políticas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general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asistencia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social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salud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comunidad.</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D3B1838" w14:textId="77777777" w:rsidR="002D6343" w:rsidRPr="00B609FD" w:rsidRDefault="002D6343" w:rsidP="00C82367">
            <w:pPr>
              <w:pStyle w:val="Standard"/>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II</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1CF030" w14:textId="77777777" w:rsidR="002D6343" w:rsidRPr="00B609FD" w:rsidRDefault="002D6343">
            <w:pPr>
              <w:pStyle w:val="Standard"/>
              <w:snapToGrid w:val="0"/>
              <w:jc w:val="center"/>
              <w:rPr>
                <w:rFonts w:ascii="Garamond" w:hAnsi="Garamond" w:cs="Garamond"/>
                <w:b/>
                <w:sz w:val="24"/>
                <w:szCs w:val="24"/>
                <w:shd w:val="clear" w:color="auto" w:fill="FFFFFF"/>
              </w:rPr>
            </w:pPr>
          </w:p>
        </w:tc>
      </w:tr>
      <w:tr w:rsidR="002D6343" w:rsidRPr="00B609FD" w14:paraId="49488729" w14:textId="77777777" w:rsidTr="00C82367">
        <w:trPr>
          <w:trHeight w:val="1556"/>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7627385" w14:textId="77777777" w:rsidR="002D6343" w:rsidRPr="00B609FD" w:rsidRDefault="002D6343">
            <w:pPr>
              <w:pStyle w:val="Standard"/>
              <w:jc w:val="center"/>
              <w:rPr>
                <w:rFonts w:ascii="Garamond" w:hAnsi="Garamond" w:cs="Garamond"/>
                <w:sz w:val="24"/>
                <w:szCs w:val="24"/>
                <w:shd w:val="clear" w:color="auto" w:fill="FFFFFF"/>
              </w:rPr>
            </w:pPr>
            <w:r w:rsidRPr="00B609FD">
              <w:rPr>
                <w:rFonts w:ascii="Garamond" w:hAnsi="Garamond" w:cs="Garamond"/>
                <w:sz w:val="24"/>
                <w:szCs w:val="24"/>
                <w:shd w:val="clear" w:color="auto" w:fill="FFFFFF"/>
              </w:rPr>
              <w:lastRenderedPageBreak/>
              <w:t>Centros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6F6B24D" w14:textId="77777777" w:rsidR="002D6343" w:rsidRPr="00B609FD" w:rsidRDefault="002D6343">
            <w:pPr>
              <w:pStyle w:val="Standard"/>
              <w:jc w:val="both"/>
              <w:rPr>
                <w:rFonts w:ascii="Garamond" w:hAnsi="Garamond" w:cs="Garamond"/>
                <w:sz w:val="24"/>
                <w:szCs w:val="24"/>
                <w:u w:val="single"/>
                <w:shd w:val="clear" w:color="auto" w:fill="FFFFFF"/>
              </w:rPr>
            </w:pPr>
            <w:r w:rsidRPr="00B609FD">
              <w:rPr>
                <w:rFonts w:ascii="Garamond" w:hAnsi="Garamond" w:cs="Garamond"/>
                <w:sz w:val="24"/>
                <w:szCs w:val="24"/>
                <w:u w:val="single"/>
                <w:shd w:val="clear" w:color="auto" w:fill="FFFFFF"/>
              </w:rPr>
              <w:t>Actividades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Externas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a</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las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sedes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Administrativas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Distritales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y</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Locales:</w:t>
            </w:r>
          </w:p>
          <w:p w14:paraId="1122E68D" w14:textId="77777777" w:rsidR="002D6343" w:rsidRPr="00B609FD" w:rsidRDefault="002D6343">
            <w:pPr>
              <w:pStyle w:val="Standard"/>
              <w:jc w:val="both"/>
              <w:rPr>
                <w:rFonts w:ascii="Garamond" w:hAnsi="Garamond" w:cs="Garamond"/>
                <w:sz w:val="24"/>
                <w:szCs w:val="24"/>
                <w:shd w:val="clear" w:color="auto" w:fill="FFFFFF"/>
              </w:rPr>
            </w:pPr>
            <w:r w:rsidRPr="00B609FD">
              <w:rPr>
                <w:rFonts w:ascii="Garamond" w:hAnsi="Garamond" w:cs="Garamond"/>
                <w:sz w:val="24"/>
                <w:szCs w:val="24"/>
                <w:shd w:val="clear" w:color="auto" w:fill="FFFFFF"/>
              </w:rPr>
              <w:t>Saneamiento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Ambiental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objeto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obligar</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cumplimiento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normas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reglamentos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localidad.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Ante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solicitudes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quejas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comunidad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adelantan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operativos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vigilancia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ambiental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publicidad,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humedales,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quebradas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otras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locaciones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sean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requeridos.</w:t>
            </w:r>
          </w:p>
          <w:p w14:paraId="02F37A01" w14:textId="77777777" w:rsidR="002D6343" w:rsidRPr="00B609FD" w:rsidRDefault="002D6343">
            <w:pPr>
              <w:pStyle w:val="Standard"/>
              <w:jc w:val="both"/>
              <w:rPr>
                <w:rFonts w:ascii="Garamond" w:hAnsi="Garamond" w:cs="Garamond"/>
                <w:sz w:val="24"/>
                <w:szCs w:val="24"/>
                <w:shd w:val="clear" w:color="auto" w:fill="FFFFFF"/>
              </w:rPr>
            </w:pP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19C367A" w14:textId="77777777" w:rsidR="002D6343" w:rsidRPr="00B609FD" w:rsidRDefault="002D6343" w:rsidP="00C82367">
            <w:pPr>
              <w:pStyle w:val="Standard"/>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III</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E2D66A" w14:textId="77777777" w:rsidR="002D6343" w:rsidRPr="00B609FD" w:rsidRDefault="002D6343">
            <w:pPr>
              <w:pStyle w:val="Standard"/>
              <w:snapToGrid w:val="0"/>
              <w:jc w:val="center"/>
              <w:rPr>
                <w:rFonts w:ascii="Garamond" w:hAnsi="Garamond" w:cs="Garamond"/>
                <w:b/>
                <w:sz w:val="24"/>
                <w:szCs w:val="24"/>
                <w:shd w:val="clear" w:color="auto" w:fill="FFFFFF"/>
              </w:rPr>
            </w:pPr>
          </w:p>
        </w:tc>
      </w:tr>
      <w:tr w:rsidR="002D6343" w:rsidRPr="00B609FD" w14:paraId="01D38B50" w14:textId="77777777" w:rsidTr="00AE5C2C">
        <w:trPr>
          <w:trHeight w:val="573"/>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E760409" w14:textId="77777777" w:rsidR="002D6343" w:rsidRPr="00B609FD" w:rsidRDefault="002D6343">
            <w:pPr>
              <w:pStyle w:val="Standard"/>
              <w:jc w:val="center"/>
              <w:rPr>
                <w:rFonts w:ascii="Garamond" w:hAnsi="Garamond" w:cs="Garamond"/>
                <w:sz w:val="24"/>
                <w:szCs w:val="24"/>
                <w:shd w:val="clear" w:color="auto" w:fill="FFFFFF"/>
              </w:rPr>
            </w:pPr>
            <w:r w:rsidRPr="00B609FD">
              <w:rPr>
                <w:rFonts w:ascii="Garamond" w:hAnsi="Garamond" w:cs="Garamond"/>
                <w:sz w:val="24"/>
                <w:szCs w:val="24"/>
                <w:shd w:val="clear" w:color="auto" w:fill="FFFFFF"/>
              </w:rPr>
              <w:t>Centros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085CCCD" w14:textId="77777777" w:rsidR="002D6343" w:rsidRPr="00B609FD" w:rsidRDefault="002D6343">
            <w:pPr>
              <w:pStyle w:val="Standard"/>
              <w:jc w:val="both"/>
              <w:rPr>
                <w:rFonts w:ascii="Garamond" w:hAnsi="Garamond" w:cs="Garamond"/>
                <w:sz w:val="24"/>
                <w:szCs w:val="24"/>
                <w:u w:val="single"/>
                <w:shd w:val="clear" w:color="auto" w:fill="FFFFFF"/>
              </w:rPr>
            </w:pPr>
            <w:r w:rsidRPr="00B609FD">
              <w:rPr>
                <w:rFonts w:ascii="Garamond" w:hAnsi="Garamond" w:cs="Garamond"/>
                <w:sz w:val="24"/>
                <w:szCs w:val="24"/>
                <w:u w:val="single"/>
                <w:shd w:val="clear" w:color="auto" w:fill="FFFFFF"/>
              </w:rPr>
              <w:t>Actividades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Externas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a</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las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sedes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Administrativas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Distritales</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y</w:t>
            </w:r>
            <w:r w:rsidR="009376BC" w:rsidRPr="00B609FD">
              <w:rPr>
                <w:rFonts w:ascii="Garamond" w:hAnsi="Garamond" w:cs="Garamond"/>
                <w:sz w:val="24"/>
                <w:szCs w:val="24"/>
                <w:u w:val="single"/>
                <w:shd w:val="clear" w:color="auto" w:fill="FFFFFF"/>
              </w:rPr>
              <w:t xml:space="preserve"> </w:t>
            </w:r>
            <w:r w:rsidRPr="00B609FD">
              <w:rPr>
                <w:rFonts w:ascii="Garamond" w:hAnsi="Garamond" w:cs="Garamond"/>
                <w:sz w:val="24"/>
                <w:szCs w:val="24"/>
                <w:u w:val="single"/>
                <w:shd w:val="clear" w:color="auto" w:fill="FFFFFF"/>
              </w:rPr>
              <w:t>Locales:</w:t>
            </w:r>
          </w:p>
          <w:p w14:paraId="780E8DF1" w14:textId="77777777" w:rsidR="002D6343" w:rsidRPr="00B609FD" w:rsidRDefault="002D6343" w:rsidP="00CC1B8D">
            <w:pPr>
              <w:pStyle w:val="Standard"/>
              <w:ind w:left="-4" w:firstLine="4"/>
              <w:jc w:val="both"/>
              <w:rPr>
                <w:rFonts w:ascii="Garamond" w:hAnsi="Garamond" w:cs="Garamond"/>
                <w:sz w:val="24"/>
                <w:szCs w:val="24"/>
                <w:shd w:val="clear" w:color="auto" w:fill="FFFFFF"/>
              </w:rPr>
            </w:pPr>
            <w:r w:rsidRPr="00B609FD">
              <w:rPr>
                <w:rFonts w:ascii="Garamond" w:hAnsi="Garamond" w:cs="Garamond"/>
                <w:sz w:val="24"/>
                <w:szCs w:val="24"/>
                <w:shd w:val="clear" w:color="auto" w:fill="FFFFFF"/>
              </w:rPr>
              <w:t>Asesoramiento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Técnico,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inspección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supervisión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Obras,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Supervisión,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intervención,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asesoría,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vigilancia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Control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Obras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civiles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Infraestructura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adelanten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localidad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recursos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públicos.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Supervisión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proyectos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que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adelanten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sobre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obras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civiles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construcción,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mantenimiento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rehabilitación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infraestructura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nivel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capital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nivel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localidades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general.</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1683C9A" w14:textId="77777777" w:rsidR="002D6343" w:rsidRPr="00B609FD" w:rsidRDefault="002D6343" w:rsidP="00C82367">
            <w:pPr>
              <w:pStyle w:val="Standard"/>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IV</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E9C911" w14:textId="77777777" w:rsidR="002D6343" w:rsidRPr="00B609FD" w:rsidRDefault="002D6343">
            <w:pPr>
              <w:pStyle w:val="Standard"/>
              <w:snapToGrid w:val="0"/>
              <w:jc w:val="center"/>
              <w:rPr>
                <w:rFonts w:ascii="Garamond" w:hAnsi="Garamond" w:cs="Garamond"/>
                <w:b/>
                <w:sz w:val="24"/>
                <w:szCs w:val="24"/>
                <w:shd w:val="clear" w:color="auto" w:fill="FFFFFF"/>
              </w:rPr>
            </w:pPr>
          </w:p>
        </w:tc>
      </w:tr>
      <w:tr w:rsidR="002D6343" w:rsidRPr="00B609FD" w14:paraId="4142478E" w14:textId="77777777" w:rsidTr="00C82367">
        <w:trPr>
          <w:trHeight w:val="1608"/>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B943289" w14:textId="77777777" w:rsidR="002D6343" w:rsidRPr="00B609FD" w:rsidRDefault="002D6343">
            <w:pPr>
              <w:pStyle w:val="Standard"/>
              <w:jc w:val="center"/>
              <w:rPr>
                <w:rFonts w:ascii="Garamond" w:hAnsi="Garamond" w:cs="Garamond"/>
                <w:sz w:val="24"/>
                <w:szCs w:val="24"/>
                <w:shd w:val="clear" w:color="auto" w:fill="FFFFFF"/>
              </w:rPr>
            </w:pPr>
            <w:r w:rsidRPr="00B609FD">
              <w:rPr>
                <w:rFonts w:ascii="Garamond" w:hAnsi="Garamond" w:cs="Garamond"/>
                <w:sz w:val="24"/>
                <w:szCs w:val="24"/>
                <w:shd w:val="clear" w:color="auto" w:fill="FFFFFF"/>
              </w:rPr>
              <w:t>Centros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6F638DA2" w14:textId="77777777" w:rsidR="002D6343" w:rsidRPr="00B609FD" w:rsidRDefault="002D6343">
            <w:pPr>
              <w:pStyle w:val="Standard"/>
              <w:jc w:val="both"/>
              <w:rPr>
                <w:rFonts w:ascii="Garamond" w:hAnsi="Garamond" w:cs="Garamond"/>
                <w:sz w:val="24"/>
                <w:szCs w:val="24"/>
                <w:shd w:val="clear" w:color="auto" w:fill="FFFFFF"/>
              </w:rPr>
            </w:pPr>
            <w:r w:rsidRPr="00B609FD">
              <w:rPr>
                <w:rFonts w:ascii="Garamond" w:hAnsi="Garamond" w:cs="Garamond"/>
                <w:sz w:val="24"/>
                <w:szCs w:val="24"/>
                <w:shd w:val="clear" w:color="auto" w:fill="FFFFFF"/>
              </w:rPr>
              <w:t>Empresas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dedicadas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actividades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investigación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y</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seguridad</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incluye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solamente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empresas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dedicadas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dactiloscopistas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cargos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detective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agentes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profesionales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especializados,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personal</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detectives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distintos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grados,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directores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establecimientos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carcelarios,</w:t>
            </w:r>
            <w:r w:rsidR="009376BC" w:rsidRPr="00B609FD">
              <w:rPr>
                <w:rFonts w:ascii="Garamond" w:hAnsi="Garamond" w:cs="Garamond"/>
                <w:sz w:val="24"/>
                <w:szCs w:val="24"/>
                <w:shd w:val="clear" w:color="auto" w:fill="FFFFFF"/>
              </w:rPr>
              <w:t xml:space="preserve"> </w:t>
            </w:r>
            <w:r w:rsidR="00873B24" w:rsidRPr="00B609FD">
              <w:rPr>
                <w:rFonts w:ascii="Garamond" w:hAnsi="Garamond" w:cs="Garamond"/>
                <w:sz w:val="24"/>
                <w:szCs w:val="24"/>
                <w:shd w:val="clear" w:color="auto" w:fill="FFFFFF"/>
              </w:rPr>
              <w:t>mayores,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capitanes,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tenientes,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sargentos,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guardianes,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servicios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escoltas,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servicios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transporte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valores</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93D64DB" w14:textId="77777777" w:rsidR="002D6343" w:rsidRPr="00B609FD" w:rsidRDefault="002D6343" w:rsidP="00C82367">
            <w:pPr>
              <w:pStyle w:val="Standard"/>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V</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52F9B5" w14:textId="7BCFC6B6" w:rsidR="002D6343" w:rsidRPr="00B609FD" w:rsidRDefault="00DD3B68">
            <w:pPr>
              <w:pStyle w:val="Standard"/>
              <w:snapToGrid w:val="0"/>
              <w:jc w:val="center"/>
              <w:rPr>
                <w:rFonts w:ascii="Garamond" w:hAnsi="Garamond" w:cs="Garamond"/>
                <w:b/>
                <w:sz w:val="24"/>
                <w:szCs w:val="24"/>
                <w:shd w:val="clear" w:color="auto" w:fill="FFFFFF"/>
              </w:rPr>
            </w:pPr>
            <w:r>
              <w:rPr>
                <w:rFonts w:ascii="Garamond" w:hAnsi="Garamond" w:cs="Garamond"/>
                <w:b/>
                <w:sz w:val="24"/>
                <w:szCs w:val="24"/>
                <w:shd w:val="clear" w:color="auto" w:fill="FFFFFF"/>
              </w:rPr>
              <w:t>X</w:t>
            </w:r>
          </w:p>
        </w:tc>
      </w:tr>
      <w:tr w:rsidR="002D6343" w:rsidRPr="00B609FD" w14:paraId="7C45CD77" w14:textId="77777777" w:rsidTr="00C82367">
        <w:trPr>
          <w:trHeight w:val="1357"/>
        </w:trPr>
        <w:tc>
          <w:tcPr>
            <w:tcW w:w="1037" w:type="dxa"/>
            <w:tcBorders>
              <w:left w:val="single" w:sz="4" w:space="0" w:color="000000"/>
              <w:bottom w:val="single" w:sz="4" w:space="0" w:color="000000"/>
            </w:tcBorders>
            <w:tcMar>
              <w:top w:w="0" w:type="dxa"/>
              <w:left w:w="70" w:type="dxa"/>
              <w:bottom w:w="0" w:type="dxa"/>
              <w:right w:w="70" w:type="dxa"/>
            </w:tcMar>
            <w:vAlign w:val="center"/>
          </w:tcPr>
          <w:p w14:paraId="26BFF245" w14:textId="77777777" w:rsidR="002D6343" w:rsidRPr="00B609FD" w:rsidRDefault="002D6343">
            <w:pPr>
              <w:pStyle w:val="Standard"/>
              <w:jc w:val="center"/>
              <w:rPr>
                <w:rFonts w:ascii="Garamond" w:hAnsi="Garamond" w:cs="Garamond"/>
                <w:sz w:val="24"/>
                <w:szCs w:val="24"/>
                <w:shd w:val="clear" w:color="auto" w:fill="FFFFFF"/>
              </w:rPr>
            </w:pPr>
            <w:r w:rsidRPr="00B609FD">
              <w:rPr>
                <w:rFonts w:ascii="Garamond" w:hAnsi="Garamond" w:cs="Garamond"/>
                <w:sz w:val="24"/>
                <w:szCs w:val="24"/>
                <w:shd w:val="clear" w:color="auto" w:fill="FFFFFF"/>
              </w:rPr>
              <w:t>Persona</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Jurídica</w:t>
            </w:r>
          </w:p>
        </w:tc>
        <w:tc>
          <w:tcPr>
            <w:tcW w:w="6228" w:type="dxa"/>
            <w:tcBorders>
              <w:left w:val="single" w:sz="4" w:space="0" w:color="000000"/>
              <w:bottom w:val="single" w:sz="4" w:space="0" w:color="000000"/>
            </w:tcBorders>
            <w:tcMar>
              <w:top w:w="0" w:type="dxa"/>
              <w:left w:w="70" w:type="dxa"/>
              <w:bottom w:w="0" w:type="dxa"/>
              <w:right w:w="70" w:type="dxa"/>
            </w:tcMar>
            <w:vAlign w:val="center"/>
          </w:tcPr>
          <w:p w14:paraId="2CBE192F" w14:textId="77777777" w:rsidR="002D6343" w:rsidRPr="00B609FD" w:rsidRDefault="00873B24">
            <w:pPr>
              <w:pStyle w:val="Standard"/>
              <w:jc w:val="both"/>
              <w:rPr>
                <w:rFonts w:ascii="Garamond" w:hAnsi="Garamond" w:cs="Garamond"/>
                <w:sz w:val="24"/>
                <w:szCs w:val="24"/>
                <w:shd w:val="clear" w:color="auto" w:fill="FFFFFF"/>
              </w:rPr>
            </w:pPr>
            <w:r w:rsidRPr="00B609FD">
              <w:rPr>
                <w:rFonts w:ascii="Garamond" w:hAnsi="Garamond" w:cs="Garamond"/>
                <w:sz w:val="24"/>
                <w:szCs w:val="24"/>
                <w:shd w:val="clear" w:color="auto" w:fill="FFFFFF"/>
              </w:rPr>
              <w:t>Ninguno</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los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anteriores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riesgos</w:t>
            </w:r>
            <w:r w:rsidR="009376BC" w:rsidRPr="00B609FD">
              <w:rPr>
                <w:rFonts w:ascii="Garamond" w:hAnsi="Garamond" w:cs="Garamond"/>
                <w:sz w:val="24"/>
                <w:szCs w:val="24"/>
                <w:shd w:val="clear" w:color="auto" w:fill="FFFFFF"/>
              </w:rPr>
              <w:t xml:space="preserve"> </w:t>
            </w:r>
            <w:r w:rsidRPr="00B609FD">
              <w:rPr>
                <w:rFonts w:ascii="Garamond" w:hAnsi="Garamond" w:cs="Garamond"/>
                <w:sz w:val="24"/>
                <w:szCs w:val="24"/>
                <w:shd w:val="clear" w:color="auto" w:fill="FFFFFF"/>
              </w:rPr>
              <w:t>aplica</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para</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persona</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jurídica,</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porque</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no</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están</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contemplados</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en</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articulo</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2°de</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la</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Ley</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1562,</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el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cual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Modifica</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el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artículo</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13</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del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Decreto</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-Ley</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1295</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1994</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el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cual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establece</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los</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afiliados</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al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SISTEMA</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General</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de</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Riesgos</w:t>
            </w:r>
            <w:r w:rsidR="009376BC" w:rsidRPr="00B609FD">
              <w:rPr>
                <w:rFonts w:ascii="Garamond" w:hAnsi="Garamond" w:cs="Garamond"/>
                <w:sz w:val="24"/>
                <w:szCs w:val="24"/>
                <w:shd w:val="clear" w:color="auto" w:fill="FFFFFF"/>
              </w:rPr>
              <w:t xml:space="preserve"> </w:t>
            </w:r>
            <w:r w:rsidR="002D6343" w:rsidRPr="00B609FD">
              <w:rPr>
                <w:rFonts w:ascii="Garamond" w:hAnsi="Garamond" w:cs="Garamond"/>
                <w:sz w:val="24"/>
                <w:szCs w:val="24"/>
                <w:shd w:val="clear" w:color="auto" w:fill="FFFFFF"/>
              </w:rPr>
              <w:t>Laborales.</w:t>
            </w:r>
          </w:p>
        </w:tc>
        <w:tc>
          <w:tcPr>
            <w:tcW w:w="1144" w:type="dxa"/>
            <w:tcBorders>
              <w:left w:val="single" w:sz="4" w:space="0" w:color="000000"/>
              <w:bottom w:val="single" w:sz="4" w:space="0" w:color="000000"/>
            </w:tcBorders>
            <w:tcMar>
              <w:top w:w="0" w:type="dxa"/>
              <w:left w:w="70" w:type="dxa"/>
              <w:bottom w:w="0" w:type="dxa"/>
              <w:right w:w="70" w:type="dxa"/>
            </w:tcMar>
            <w:vAlign w:val="center"/>
          </w:tcPr>
          <w:p w14:paraId="13D8EAEE" w14:textId="77777777" w:rsidR="002D6343" w:rsidRPr="00B609FD" w:rsidRDefault="002D6343" w:rsidP="00C82367">
            <w:pPr>
              <w:pStyle w:val="Standard"/>
              <w:jc w:val="center"/>
              <w:rPr>
                <w:rFonts w:ascii="Garamond" w:hAnsi="Garamond" w:cs="Garamond"/>
                <w:b/>
                <w:sz w:val="24"/>
                <w:szCs w:val="24"/>
                <w:shd w:val="clear" w:color="auto" w:fill="FFFFFF"/>
              </w:rPr>
            </w:pPr>
            <w:r w:rsidRPr="00B609FD">
              <w:rPr>
                <w:rFonts w:ascii="Garamond" w:hAnsi="Garamond" w:cs="Garamond"/>
                <w:b/>
                <w:sz w:val="24"/>
                <w:szCs w:val="24"/>
                <w:shd w:val="clear" w:color="auto" w:fill="FFFFFF"/>
              </w:rPr>
              <w:t>N/A</w:t>
            </w:r>
          </w:p>
        </w:tc>
        <w:tc>
          <w:tcPr>
            <w:tcW w:w="1144"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3B9718D" w14:textId="77777777" w:rsidR="002D6343" w:rsidRPr="00B609FD" w:rsidRDefault="002D6343">
            <w:pPr>
              <w:pStyle w:val="Standard"/>
              <w:snapToGrid w:val="0"/>
              <w:jc w:val="center"/>
              <w:rPr>
                <w:rFonts w:ascii="Garamond" w:hAnsi="Garamond" w:cs="Garamond"/>
                <w:b/>
                <w:sz w:val="24"/>
                <w:szCs w:val="24"/>
                <w:shd w:val="clear" w:color="auto" w:fill="FFFFFF"/>
              </w:rPr>
            </w:pPr>
          </w:p>
        </w:tc>
      </w:tr>
    </w:tbl>
    <w:p w14:paraId="1CE8449F" w14:textId="77777777" w:rsidR="002D6343" w:rsidRPr="00A9119E" w:rsidRDefault="002D6343">
      <w:pPr>
        <w:pStyle w:val="Standard"/>
        <w:autoSpaceDE w:val="0"/>
        <w:jc w:val="both"/>
        <w:rPr>
          <w:rFonts w:ascii="Garamond" w:hAnsi="Garamond"/>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A9119E" w14:paraId="4BEAE559" w14:textId="77777777">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159D3AF1"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8.</w:t>
            </w:r>
            <w:r w:rsidR="009376BC" w:rsidRPr="00A9119E">
              <w:rPr>
                <w:rFonts w:ascii="Garamond" w:hAnsi="Garamond" w:cs="Garamond"/>
                <w:b/>
                <w:sz w:val="24"/>
                <w:szCs w:val="24"/>
              </w:rPr>
              <w:t xml:space="preserve"> </w:t>
            </w:r>
            <w:r w:rsidRPr="00A9119E">
              <w:rPr>
                <w:rFonts w:ascii="Garamond" w:hAnsi="Garamond" w:cs="Garamond"/>
                <w:b/>
                <w:sz w:val="24"/>
                <w:szCs w:val="24"/>
              </w:rPr>
              <w:t>ANÁLISIS</w:t>
            </w:r>
            <w:r w:rsidR="009376BC" w:rsidRPr="00A9119E">
              <w:rPr>
                <w:rFonts w:ascii="Garamond" w:hAnsi="Garamond" w:cs="Garamond"/>
                <w:b/>
                <w:sz w:val="24"/>
                <w:szCs w:val="24"/>
              </w:rPr>
              <w:t xml:space="preserve"> </w:t>
            </w:r>
            <w:r w:rsidRPr="00A9119E">
              <w:rPr>
                <w:rFonts w:ascii="Garamond" w:hAnsi="Garamond" w:cs="Garamond"/>
                <w:b/>
                <w:sz w:val="24"/>
                <w:szCs w:val="24"/>
              </w:rPr>
              <w:t>QUE</w:t>
            </w:r>
            <w:r w:rsidR="009376BC" w:rsidRPr="00A9119E">
              <w:rPr>
                <w:rFonts w:ascii="Garamond" w:hAnsi="Garamond" w:cs="Garamond"/>
                <w:b/>
                <w:sz w:val="24"/>
                <w:szCs w:val="24"/>
              </w:rPr>
              <w:t xml:space="preserve"> </w:t>
            </w:r>
            <w:r w:rsidRPr="00A9119E">
              <w:rPr>
                <w:rFonts w:ascii="Garamond" w:hAnsi="Garamond" w:cs="Garamond"/>
                <w:b/>
                <w:sz w:val="24"/>
                <w:szCs w:val="24"/>
              </w:rPr>
              <w:t>SUSTENTA</w:t>
            </w:r>
            <w:r w:rsidR="009376BC" w:rsidRPr="00A9119E">
              <w:rPr>
                <w:rFonts w:ascii="Garamond" w:hAnsi="Garamond" w:cs="Garamond"/>
                <w:b/>
                <w:sz w:val="24"/>
                <w:szCs w:val="24"/>
              </w:rPr>
              <w:t xml:space="preserve"> </w:t>
            </w:r>
            <w:r w:rsidRPr="00A9119E">
              <w:rPr>
                <w:rFonts w:ascii="Garamond" w:hAnsi="Garamond" w:cs="Garamond"/>
                <w:b/>
                <w:sz w:val="24"/>
                <w:szCs w:val="24"/>
              </w:rPr>
              <w:t>LA</w:t>
            </w:r>
            <w:r w:rsidR="009376BC" w:rsidRPr="00A9119E">
              <w:rPr>
                <w:rFonts w:ascii="Garamond" w:hAnsi="Garamond" w:cs="Garamond"/>
                <w:b/>
                <w:sz w:val="24"/>
                <w:szCs w:val="24"/>
              </w:rPr>
              <w:t xml:space="preserve"> </w:t>
            </w:r>
            <w:r w:rsidRPr="00A9119E">
              <w:rPr>
                <w:rFonts w:ascii="Garamond" w:hAnsi="Garamond" w:cs="Garamond"/>
                <w:b/>
                <w:sz w:val="24"/>
                <w:szCs w:val="24"/>
              </w:rPr>
              <w:t>EXIGENCIA</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GARANTÍAS</w:t>
            </w:r>
          </w:p>
        </w:tc>
      </w:tr>
    </w:tbl>
    <w:p w14:paraId="2912C1EA" w14:textId="77777777" w:rsidR="00C623C9" w:rsidRDefault="00C623C9">
      <w:pPr>
        <w:pStyle w:val="Standard"/>
        <w:jc w:val="both"/>
        <w:rPr>
          <w:rFonts w:ascii="Garamond" w:hAnsi="Garamond"/>
          <w:sz w:val="24"/>
          <w:szCs w:val="24"/>
        </w:rPr>
      </w:pPr>
    </w:p>
    <w:p w14:paraId="3A9CCAFB" w14:textId="07C8452F" w:rsidR="002D6343" w:rsidRPr="00A9119E" w:rsidRDefault="002D6343">
      <w:pPr>
        <w:pStyle w:val="Standard"/>
        <w:jc w:val="both"/>
        <w:rPr>
          <w:rFonts w:ascii="Garamond" w:hAnsi="Garamond" w:cs="Garamond"/>
          <w:sz w:val="24"/>
          <w:szCs w:val="24"/>
        </w:rPr>
      </w:pP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atención</w:t>
      </w:r>
      <w:r w:rsidR="009376BC" w:rsidRPr="00A9119E">
        <w:rPr>
          <w:rFonts w:ascii="Garamond" w:hAnsi="Garamond" w:cs="Garamond"/>
          <w:sz w:val="24"/>
          <w:szCs w:val="24"/>
        </w:rPr>
        <w:t xml:space="preserve"> </w:t>
      </w:r>
      <w:r w:rsidRPr="00A9119E">
        <w:rPr>
          <w:rFonts w:ascii="Garamond" w:hAnsi="Garamond" w:cs="Garamond"/>
          <w:sz w:val="24"/>
          <w:szCs w:val="24"/>
        </w:rPr>
        <w:t>a</w:t>
      </w:r>
      <w:r w:rsidR="009376BC" w:rsidRPr="00A9119E">
        <w:rPr>
          <w:rFonts w:ascii="Garamond" w:hAnsi="Garamond" w:cs="Garamond"/>
          <w:sz w:val="24"/>
          <w:szCs w:val="24"/>
        </w:rPr>
        <w:t xml:space="preserve"> </w:t>
      </w:r>
      <w:r w:rsidRPr="00A9119E">
        <w:rPr>
          <w:rFonts w:ascii="Garamond" w:hAnsi="Garamond" w:cs="Garamond"/>
          <w:sz w:val="24"/>
          <w:szCs w:val="24"/>
        </w:rPr>
        <w:t>lo</w:t>
      </w:r>
      <w:r w:rsidR="009376BC" w:rsidRPr="00A9119E">
        <w:rPr>
          <w:rFonts w:ascii="Garamond" w:hAnsi="Garamond" w:cs="Garamond"/>
          <w:sz w:val="24"/>
          <w:szCs w:val="24"/>
        </w:rPr>
        <w:t xml:space="preserve"> </w:t>
      </w:r>
      <w:r w:rsidRPr="00A9119E">
        <w:rPr>
          <w:rFonts w:ascii="Garamond" w:hAnsi="Garamond" w:cs="Garamond"/>
          <w:sz w:val="24"/>
          <w:szCs w:val="24"/>
        </w:rPr>
        <w:t>dispuesto</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artículo</w:t>
      </w:r>
      <w:r w:rsidR="009376BC" w:rsidRPr="00A9119E">
        <w:rPr>
          <w:rFonts w:ascii="Garamond" w:hAnsi="Garamond" w:cs="Garamond"/>
          <w:sz w:val="24"/>
          <w:szCs w:val="24"/>
        </w:rPr>
        <w:t xml:space="preserve"> </w:t>
      </w:r>
      <w:r w:rsidRPr="00A9119E">
        <w:rPr>
          <w:rFonts w:ascii="Garamond" w:hAnsi="Garamond" w:cs="Garamond"/>
          <w:sz w:val="24"/>
          <w:szCs w:val="24"/>
        </w:rPr>
        <w:t>7°</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Ley</w:t>
      </w:r>
      <w:r w:rsidR="009376BC" w:rsidRPr="00A9119E">
        <w:rPr>
          <w:rFonts w:ascii="Garamond" w:hAnsi="Garamond" w:cs="Garamond"/>
          <w:sz w:val="24"/>
          <w:szCs w:val="24"/>
        </w:rPr>
        <w:t xml:space="preserve"> </w:t>
      </w:r>
      <w:r w:rsidRPr="00A9119E">
        <w:rPr>
          <w:rFonts w:ascii="Garamond" w:hAnsi="Garamond" w:cs="Garamond"/>
          <w:sz w:val="24"/>
          <w:szCs w:val="24"/>
        </w:rPr>
        <w:t>1150</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2007,</w:t>
      </w:r>
      <w:r w:rsidR="009376BC" w:rsidRPr="00A9119E">
        <w:rPr>
          <w:rFonts w:ascii="Garamond" w:hAnsi="Garamond" w:cs="Garamond"/>
          <w:sz w:val="24"/>
          <w:szCs w:val="24"/>
        </w:rPr>
        <w:t xml:space="preserve"> </w:t>
      </w:r>
      <w:r w:rsidRPr="00A9119E">
        <w:rPr>
          <w:rFonts w:ascii="Garamond" w:hAnsi="Garamond" w:cs="Garamond"/>
          <w:sz w:val="24"/>
          <w:szCs w:val="24"/>
        </w:rPr>
        <w:t>“</w:t>
      </w:r>
      <w:r w:rsidRPr="00A9119E">
        <w:rPr>
          <w:rFonts w:ascii="Garamond" w:hAnsi="Garamond" w:cs="Garamond"/>
          <w:i/>
          <w:sz w:val="24"/>
          <w:szCs w:val="24"/>
        </w:rPr>
        <w:t>los</w:t>
      </w:r>
      <w:r w:rsidR="009376BC" w:rsidRPr="00A9119E">
        <w:rPr>
          <w:rFonts w:ascii="Garamond" w:hAnsi="Garamond" w:cs="Garamond"/>
          <w:i/>
          <w:sz w:val="24"/>
          <w:szCs w:val="24"/>
        </w:rPr>
        <w:t xml:space="preserve"> </w:t>
      </w:r>
      <w:r w:rsidRPr="00A9119E">
        <w:rPr>
          <w:rFonts w:ascii="Garamond" w:hAnsi="Garamond" w:cs="Garamond"/>
          <w:i/>
          <w:sz w:val="24"/>
          <w:szCs w:val="24"/>
        </w:rPr>
        <w:t>contratistas</w:t>
      </w:r>
      <w:r w:rsidR="009376BC" w:rsidRPr="00A9119E">
        <w:rPr>
          <w:rFonts w:ascii="Garamond" w:hAnsi="Garamond" w:cs="Garamond"/>
          <w:i/>
          <w:sz w:val="24"/>
          <w:szCs w:val="24"/>
        </w:rPr>
        <w:t xml:space="preserve"> </w:t>
      </w:r>
      <w:r w:rsidRPr="00A9119E">
        <w:rPr>
          <w:rFonts w:ascii="Garamond" w:hAnsi="Garamond" w:cs="Garamond"/>
          <w:i/>
          <w:sz w:val="24"/>
          <w:szCs w:val="24"/>
        </w:rPr>
        <w:t>prestarán</w:t>
      </w:r>
      <w:r w:rsidR="009376BC" w:rsidRPr="00A9119E">
        <w:rPr>
          <w:rFonts w:ascii="Garamond" w:hAnsi="Garamond" w:cs="Garamond"/>
          <w:i/>
          <w:sz w:val="24"/>
          <w:szCs w:val="24"/>
        </w:rPr>
        <w:t xml:space="preserve"> </w:t>
      </w:r>
      <w:r w:rsidRPr="00A9119E">
        <w:rPr>
          <w:rFonts w:ascii="Garamond" w:hAnsi="Garamond" w:cs="Garamond"/>
          <w:i/>
          <w:sz w:val="24"/>
          <w:szCs w:val="24"/>
        </w:rPr>
        <w:t>garantía</w:t>
      </w:r>
      <w:r w:rsidR="009376BC" w:rsidRPr="00A9119E">
        <w:rPr>
          <w:rFonts w:ascii="Garamond" w:hAnsi="Garamond" w:cs="Garamond"/>
          <w:i/>
          <w:sz w:val="24"/>
          <w:szCs w:val="24"/>
        </w:rPr>
        <w:t xml:space="preserve"> </w:t>
      </w:r>
      <w:r w:rsidRPr="00A9119E">
        <w:rPr>
          <w:rFonts w:ascii="Garamond" w:hAnsi="Garamond" w:cs="Garamond"/>
          <w:i/>
          <w:sz w:val="24"/>
          <w:szCs w:val="24"/>
        </w:rPr>
        <w:t>única</w:t>
      </w:r>
      <w:r w:rsidR="009376BC" w:rsidRPr="00A9119E">
        <w:rPr>
          <w:rFonts w:ascii="Garamond" w:hAnsi="Garamond" w:cs="Garamond"/>
          <w:i/>
          <w:sz w:val="24"/>
          <w:szCs w:val="24"/>
        </w:rPr>
        <w:t xml:space="preserve"> </w:t>
      </w:r>
      <w:r w:rsidRPr="00A9119E">
        <w:rPr>
          <w:rFonts w:ascii="Garamond" w:hAnsi="Garamond" w:cs="Garamond"/>
          <w:i/>
          <w:sz w:val="24"/>
          <w:szCs w:val="24"/>
        </w:rPr>
        <w:t>para</w:t>
      </w:r>
      <w:r w:rsidR="009376BC" w:rsidRPr="00A9119E">
        <w:rPr>
          <w:rFonts w:ascii="Garamond" w:hAnsi="Garamond" w:cs="Garamond"/>
          <w:i/>
          <w:sz w:val="24"/>
          <w:szCs w:val="24"/>
        </w:rPr>
        <w:t xml:space="preserve"> </w:t>
      </w:r>
      <w:r w:rsidRPr="00A9119E">
        <w:rPr>
          <w:rFonts w:ascii="Garamond" w:hAnsi="Garamond" w:cs="Garamond"/>
          <w:i/>
          <w:sz w:val="24"/>
          <w:szCs w:val="24"/>
        </w:rPr>
        <w:t>el</w:t>
      </w:r>
      <w:r w:rsidR="009376BC" w:rsidRPr="00A9119E">
        <w:rPr>
          <w:rFonts w:ascii="Garamond" w:hAnsi="Garamond" w:cs="Garamond"/>
          <w:i/>
          <w:sz w:val="24"/>
          <w:szCs w:val="24"/>
        </w:rPr>
        <w:t xml:space="preserve"> </w:t>
      </w:r>
      <w:r w:rsidRPr="00A9119E">
        <w:rPr>
          <w:rFonts w:ascii="Garamond" w:hAnsi="Garamond" w:cs="Garamond"/>
          <w:i/>
          <w:sz w:val="24"/>
          <w:szCs w:val="24"/>
        </w:rPr>
        <w:t>cumplimiento</w:t>
      </w:r>
      <w:r w:rsidR="009376BC" w:rsidRPr="00A9119E">
        <w:rPr>
          <w:rFonts w:ascii="Garamond" w:hAnsi="Garamond" w:cs="Garamond"/>
          <w:i/>
          <w:sz w:val="24"/>
          <w:szCs w:val="24"/>
        </w:rPr>
        <w:t xml:space="preserve"> </w:t>
      </w:r>
      <w:r w:rsidRPr="00A9119E">
        <w:rPr>
          <w:rFonts w:ascii="Garamond" w:hAnsi="Garamond" w:cs="Garamond"/>
          <w:i/>
          <w:sz w:val="24"/>
          <w:szCs w:val="24"/>
        </w:rPr>
        <w:t>de</w:t>
      </w:r>
      <w:r w:rsidR="009376BC" w:rsidRPr="00A9119E">
        <w:rPr>
          <w:rFonts w:ascii="Garamond" w:hAnsi="Garamond" w:cs="Garamond"/>
          <w:i/>
          <w:sz w:val="24"/>
          <w:szCs w:val="24"/>
        </w:rPr>
        <w:t xml:space="preserve"> </w:t>
      </w:r>
      <w:r w:rsidRPr="00A9119E">
        <w:rPr>
          <w:rFonts w:ascii="Garamond" w:hAnsi="Garamond" w:cs="Garamond"/>
          <w:i/>
          <w:sz w:val="24"/>
          <w:szCs w:val="24"/>
        </w:rPr>
        <w:t>las</w:t>
      </w:r>
      <w:r w:rsidR="009376BC" w:rsidRPr="00A9119E">
        <w:rPr>
          <w:rFonts w:ascii="Garamond" w:hAnsi="Garamond" w:cs="Garamond"/>
          <w:i/>
          <w:sz w:val="24"/>
          <w:szCs w:val="24"/>
        </w:rPr>
        <w:t xml:space="preserve"> </w:t>
      </w:r>
      <w:r w:rsidRPr="00A9119E">
        <w:rPr>
          <w:rFonts w:ascii="Garamond" w:hAnsi="Garamond" w:cs="Garamond"/>
          <w:i/>
          <w:sz w:val="24"/>
          <w:szCs w:val="24"/>
        </w:rPr>
        <w:t>obligaciones</w:t>
      </w:r>
      <w:r w:rsidR="009376BC" w:rsidRPr="00A9119E">
        <w:rPr>
          <w:rFonts w:ascii="Garamond" w:hAnsi="Garamond" w:cs="Garamond"/>
          <w:i/>
          <w:sz w:val="24"/>
          <w:szCs w:val="24"/>
        </w:rPr>
        <w:t xml:space="preserve"> </w:t>
      </w:r>
      <w:r w:rsidRPr="00A9119E">
        <w:rPr>
          <w:rFonts w:ascii="Garamond" w:hAnsi="Garamond" w:cs="Garamond"/>
          <w:i/>
          <w:sz w:val="24"/>
          <w:szCs w:val="24"/>
        </w:rPr>
        <w:t>surgidas</w:t>
      </w:r>
      <w:r w:rsidR="009376BC" w:rsidRPr="00A9119E">
        <w:rPr>
          <w:rFonts w:ascii="Garamond" w:hAnsi="Garamond" w:cs="Garamond"/>
          <w:i/>
          <w:sz w:val="24"/>
          <w:szCs w:val="24"/>
        </w:rPr>
        <w:t xml:space="preserve"> </w:t>
      </w:r>
      <w:r w:rsidRPr="00A9119E">
        <w:rPr>
          <w:rFonts w:ascii="Garamond" w:hAnsi="Garamond" w:cs="Garamond"/>
          <w:i/>
          <w:sz w:val="24"/>
          <w:szCs w:val="24"/>
        </w:rPr>
        <w:t>del</w:t>
      </w:r>
      <w:r w:rsidR="009376BC" w:rsidRPr="00A9119E">
        <w:rPr>
          <w:rFonts w:ascii="Garamond" w:hAnsi="Garamond" w:cs="Garamond"/>
          <w:i/>
          <w:sz w:val="24"/>
          <w:szCs w:val="24"/>
        </w:rPr>
        <w:t xml:space="preserve"> </w:t>
      </w:r>
      <w:r w:rsidRPr="00A9119E">
        <w:rPr>
          <w:rFonts w:ascii="Garamond" w:hAnsi="Garamond" w:cs="Garamond"/>
          <w:i/>
          <w:sz w:val="24"/>
          <w:szCs w:val="24"/>
        </w:rPr>
        <w:t>contrato</w:t>
      </w:r>
      <w:r w:rsidRPr="00A9119E">
        <w:rPr>
          <w:rFonts w:ascii="Garamond" w:hAnsi="Garamond" w:cs="Garamond"/>
          <w:sz w:val="24"/>
          <w:szCs w:val="24"/>
        </w:rPr>
        <w:t>”.</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garantías</w:t>
      </w:r>
      <w:r w:rsidR="009376BC" w:rsidRPr="00A9119E">
        <w:rPr>
          <w:rFonts w:ascii="Garamond" w:hAnsi="Garamond" w:cs="Garamond"/>
          <w:sz w:val="24"/>
          <w:szCs w:val="24"/>
        </w:rPr>
        <w:t xml:space="preserve"> </w:t>
      </w:r>
      <w:r w:rsidRPr="00A9119E">
        <w:rPr>
          <w:rFonts w:ascii="Garamond" w:hAnsi="Garamond" w:cs="Garamond"/>
          <w:sz w:val="24"/>
          <w:szCs w:val="24"/>
        </w:rPr>
        <w:t>consistirán</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pólizas</w:t>
      </w:r>
      <w:r w:rsidR="009376BC" w:rsidRPr="00A9119E">
        <w:rPr>
          <w:rFonts w:ascii="Garamond" w:hAnsi="Garamond" w:cs="Garamond"/>
          <w:sz w:val="24"/>
          <w:szCs w:val="24"/>
        </w:rPr>
        <w:t xml:space="preserve"> </w:t>
      </w:r>
      <w:r w:rsidRPr="00A9119E">
        <w:rPr>
          <w:rFonts w:ascii="Garamond" w:hAnsi="Garamond" w:cs="Garamond"/>
          <w:sz w:val="24"/>
          <w:szCs w:val="24"/>
        </w:rPr>
        <w:t>expedidas</w:t>
      </w:r>
      <w:r w:rsidR="009376BC" w:rsidRPr="00A9119E">
        <w:rPr>
          <w:rFonts w:ascii="Garamond" w:hAnsi="Garamond" w:cs="Garamond"/>
          <w:sz w:val="24"/>
          <w:szCs w:val="24"/>
        </w:rPr>
        <w:t xml:space="preserve"> </w:t>
      </w:r>
      <w:r w:rsidRPr="00A9119E">
        <w:rPr>
          <w:rFonts w:ascii="Garamond" w:hAnsi="Garamond" w:cs="Garamond"/>
          <w:sz w:val="24"/>
          <w:szCs w:val="24"/>
        </w:rPr>
        <w:t>por</w:t>
      </w:r>
      <w:r w:rsidR="009376BC" w:rsidRPr="00A9119E">
        <w:rPr>
          <w:rFonts w:ascii="Garamond" w:hAnsi="Garamond" w:cs="Garamond"/>
          <w:sz w:val="24"/>
          <w:szCs w:val="24"/>
        </w:rPr>
        <w:t xml:space="preserve"> </w:t>
      </w:r>
      <w:r w:rsidRPr="00A9119E">
        <w:rPr>
          <w:rFonts w:ascii="Garamond" w:hAnsi="Garamond" w:cs="Garamond"/>
          <w:sz w:val="24"/>
          <w:szCs w:val="24"/>
        </w:rPr>
        <w:t>compañías</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seguros</w:t>
      </w:r>
      <w:r w:rsidR="009376BC" w:rsidRPr="00A9119E">
        <w:rPr>
          <w:rFonts w:ascii="Garamond" w:hAnsi="Garamond" w:cs="Garamond"/>
          <w:sz w:val="24"/>
          <w:szCs w:val="24"/>
        </w:rPr>
        <w:t xml:space="preserve"> </w:t>
      </w:r>
      <w:r w:rsidRPr="00A9119E">
        <w:rPr>
          <w:rFonts w:ascii="Garamond" w:hAnsi="Garamond" w:cs="Garamond"/>
          <w:sz w:val="24"/>
          <w:szCs w:val="24"/>
        </w:rPr>
        <w:t>legalmente</w:t>
      </w:r>
      <w:r w:rsidR="009376BC" w:rsidRPr="00A9119E">
        <w:rPr>
          <w:rFonts w:ascii="Garamond" w:hAnsi="Garamond" w:cs="Garamond"/>
          <w:sz w:val="24"/>
          <w:szCs w:val="24"/>
        </w:rPr>
        <w:t xml:space="preserve"> </w:t>
      </w:r>
      <w:r w:rsidRPr="00A9119E">
        <w:rPr>
          <w:rFonts w:ascii="Garamond" w:hAnsi="Garamond" w:cs="Garamond"/>
          <w:sz w:val="24"/>
          <w:szCs w:val="24"/>
        </w:rPr>
        <w:t>autorizadas,</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garantías</w:t>
      </w:r>
      <w:r w:rsidR="009376BC" w:rsidRPr="00A9119E">
        <w:rPr>
          <w:rFonts w:ascii="Garamond" w:hAnsi="Garamond" w:cs="Garamond"/>
          <w:sz w:val="24"/>
          <w:szCs w:val="24"/>
        </w:rPr>
        <w:t xml:space="preserve"> </w:t>
      </w:r>
      <w:r w:rsidRPr="00A9119E">
        <w:rPr>
          <w:rFonts w:ascii="Garamond" w:hAnsi="Garamond" w:cs="Garamond"/>
          <w:sz w:val="24"/>
          <w:szCs w:val="24"/>
        </w:rPr>
        <w:t>bancarias</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general,</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los</w:t>
      </w:r>
      <w:r w:rsidR="009376BC" w:rsidRPr="00A9119E">
        <w:rPr>
          <w:rFonts w:ascii="Garamond" w:hAnsi="Garamond" w:cs="Garamond"/>
          <w:sz w:val="24"/>
          <w:szCs w:val="24"/>
        </w:rPr>
        <w:t xml:space="preserve"> </w:t>
      </w:r>
      <w:r w:rsidRPr="00A9119E">
        <w:rPr>
          <w:rFonts w:ascii="Garamond" w:hAnsi="Garamond" w:cs="Garamond"/>
          <w:sz w:val="24"/>
          <w:szCs w:val="24"/>
        </w:rPr>
        <w:t>demás</w:t>
      </w:r>
      <w:r w:rsidR="009376BC" w:rsidRPr="00A9119E">
        <w:rPr>
          <w:rFonts w:ascii="Garamond" w:hAnsi="Garamond" w:cs="Garamond"/>
          <w:sz w:val="24"/>
          <w:szCs w:val="24"/>
        </w:rPr>
        <w:t xml:space="preserve"> </w:t>
      </w:r>
      <w:r w:rsidRPr="00A9119E">
        <w:rPr>
          <w:rFonts w:ascii="Garamond" w:hAnsi="Garamond" w:cs="Garamond"/>
          <w:sz w:val="24"/>
          <w:szCs w:val="24"/>
        </w:rPr>
        <w:t>mecanismos</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cobertura</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riesgo</w:t>
      </w:r>
      <w:r w:rsidR="009376BC" w:rsidRPr="00A9119E">
        <w:rPr>
          <w:rFonts w:ascii="Garamond" w:hAnsi="Garamond" w:cs="Garamond"/>
          <w:sz w:val="24"/>
          <w:szCs w:val="24"/>
        </w:rPr>
        <w:t xml:space="preserve"> </w:t>
      </w:r>
      <w:r w:rsidRPr="00A9119E">
        <w:rPr>
          <w:rFonts w:ascii="Garamond" w:hAnsi="Garamond" w:cs="Garamond"/>
          <w:sz w:val="24"/>
          <w:szCs w:val="24"/>
        </w:rPr>
        <w:t>autorizados</w:t>
      </w:r>
      <w:r w:rsidR="009376BC" w:rsidRPr="00A9119E">
        <w:rPr>
          <w:rFonts w:ascii="Garamond" w:hAnsi="Garamond" w:cs="Garamond"/>
          <w:sz w:val="24"/>
          <w:szCs w:val="24"/>
        </w:rPr>
        <w:t xml:space="preserve"> </w:t>
      </w:r>
      <w:r w:rsidRPr="00A9119E">
        <w:rPr>
          <w:rFonts w:ascii="Garamond" w:hAnsi="Garamond" w:cs="Garamond"/>
          <w:sz w:val="24"/>
          <w:szCs w:val="24"/>
        </w:rPr>
        <w:t>por</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reglamento.</w:t>
      </w:r>
    </w:p>
    <w:p w14:paraId="2C23D906" w14:textId="77777777" w:rsidR="002D6343" w:rsidRPr="00A9119E" w:rsidRDefault="002D6343">
      <w:pPr>
        <w:pStyle w:val="Standard"/>
        <w:jc w:val="both"/>
        <w:rPr>
          <w:rFonts w:ascii="Garamond" w:hAnsi="Garamond" w:cs="Garamond"/>
          <w:sz w:val="24"/>
          <w:szCs w:val="24"/>
        </w:rPr>
      </w:pPr>
    </w:p>
    <w:p w14:paraId="76498CD9" w14:textId="77777777" w:rsidR="002D6343" w:rsidRPr="00A9119E" w:rsidRDefault="002D6343">
      <w:pPr>
        <w:pStyle w:val="Standard"/>
        <w:jc w:val="both"/>
        <w:rPr>
          <w:rFonts w:ascii="Garamond" w:hAnsi="Garamond"/>
          <w:sz w:val="24"/>
          <w:szCs w:val="24"/>
        </w:rPr>
      </w:pPr>
      <w:r w:rsidRPr="00A9119E">
        <w:rPr>
          <w:rFonts w:ascii="Garamond" w:hAnsi="Garamond" w:cs="Garamond"/>
          <w:sz w:val="24"/>
          <w:szCs w:val="24"/>
        </w:rPr>
        <w:lastRenderedPageBreak/>
        <w:t>Las</w:t>
      </w:r>
      <w:r w:rsidR="009376BC" w:rsidRPr="00A9119E">
        <w:rPr>
          <w:rFonts w:ascii="Garamond" w:hAnsi="Garamond" w:cs="Garamond"/>
          <w:sz w:val="24"/>
          <w:szCs w:val="24"/>
        </w:rPr>
        <w:t xml:space="preserve"> </w:t>
      </w:r>
      <w:r w:rsidRPr="00A9119E">
        <w:rPr>
          <w:rFonts w:ascii="Garamond" w:hAnsi="Garamond" w:cs="Garamond"/>
          <w:sz w:val="24"/>
          <w:szCs w:val="24"/>
        </w:rPr>
        <w:t>garantías</w:t>
      </w:r>
      <w:r w:rsidR="009376BC" w:rsidRPr="00A9119E">
        <w:rPr>
          <w:rFonts w:ascii="Garamond" w:hAnsi="Garamond" w:cs="Garamond"/>
          <w:sz w:val="24"/>
          <w:szCs w:val="24"/>
        </w:rPr>
        <w:t xml:space="preserve"> </w:t>
      </w:r>
      <w:r w:rsidRPr="00A9119E">
        <w:rPr>
          <w:rFonts w:ascii="Garamond" w:hAnsi="Garamond" w:cs="Garamond"/>
          <w:sz w:val="24"/>
          <w:szCs w:val="24"/>
        </w:rPr>
        <w:t>no</w:t>
      </w:r>
      <w:r w:rsidR="009376BC" w:rsidRPr="00A9119E">
        <w:rPr>
          <w:rFonts w:ascii="Garamond" w:hAnsi="Garamond" w:cs="Garamond"/>
          <w:sz w:val="24"/>
          <w:szCs w:val="24"/>
        </w:rPr>
        <w:t xml:space="preserve"> </w:t>
      </w:r>
      <w:r w:rsidRPr="00A9119E">
        <w:rPr>
          <w:rFonts w:ascii="Garamond" w:hAnsi="Garamond" w:cs="Garamond"/>
          <w:sz w:val="24"/>
          <w:szCs w:val="24"/>
        </w:rPr>
        <w:t>serán</w:t>
      </w:r>
      <w:r w:rsidR="009376BC" w:rsidRPr="00A9119E">
        <w:rPr>
          <w:rFonts w:ascii="Garamond" w:hAnsi="Garamond" w:cs="Garamond"/>
          <w:sz w:val="24"/>
          <w:szCs w:val="24"/>
        </w:rPr>
        <w:t xml:space="preserve"> </w:t>
      </w:r>
      <w:r w:rsidRPr="00A9119E">
        <w:rPr>
          <w:rFonts w:ascii="Garamond" w:hAnsi="Garamond" w:cs="Garamond"/>
          <w:sz w:val="24"/>
          <w:szCs w:val="24"/>
        </w:rPr>
        <w:t>obligatorias</w:t>
      </w:r>
      <w:r w:rsidR="009376BC" w:rsidRPr="00A9119E">
        <w:rPr>
          <w:rFonts w:ascii="Garamond" w:hAnsi="Garamond" w:cs="Garamond"/>
          <w:sz w:val="24"/>
          <w:szCs w:val="24"/>
        </w:rPr>
        <w:t xml:space="preserve"> </w:t>
      </w:r>
      <w:r w:rsidRPr="00A9119E">
        <w:rPr>
          <w:rFonts w:ascii="Garamond" w:hAnsi="Garamond" w:cs="Garamond"/>
          <w:sz w:val="24"/>
          <w:szCs w:val="24"/>
        </w:rPr>
        <w:t>entre</w:t>
      </w:r>
      <w:r w:rsidR="009376BC" w:rsidRPr="00A9119E">
        <w:rPr>
          <w:rFonts w:ascii="Garamond" w:hAnsi="Garamond" w:cs="Garamond"/>
          <w:sz w:val="24"/>
          <w:szCs w:val="24"/>
        </w:rPr>
        <w:t xml:space="preserve"> </w:t>
      </w:r>
      <w:r w:rsidRPr="00A9119E">
        <w:rPr>
          <w:rFonts w:ascii="Garamond" w:hAnsi="Garamond" w:cs="Garamond"/>
          <w:sz w:val="24"/>
          <w:szCs w:val="24"/>
        </w:rPr>
        <w:t>otros,</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los</w:t>
      </w:r>
      <w:r w:rsidR="009376BC" w:rsidRPr="00A9119E">
        <w:rPr>
          <w:rFonts w:ascii="Garamond" w:hAnsi="Garamond" w:cs="Garamond"/>
          <w:sz w:val="24"/>
          <w:szCs w:val="24"/>
        </w:rPr>
        <w:t xml:space="preserve"> </w:t>
      </w:r>
      <w:r w:rsidRPr="00A9119E">
        <w:rPr>
          <w:rFonts w:ascii="Garamond" w:hAnsi="Garamond" w:cs="Garamond"/>
          <w:sz w:val="24"/>
          <w:szCs w:val="24"/>
        </w:rPr>
        <w:t>contratos</w:t>
      </w:r>
      <w:r w:rsidR="009376BC" w:rsidRPr="00A9119E">
        <w:rPr>
          <w:rFonts w:ascii="Garamond" w:hAnsi="Garamond" w:cs="Garamond"/>
          <w:sz w:val="24"/>
          <w:szCs w:val="24"/>
        </w:rPr>
        <w:t xml:space="preserve"> </w:t>
      </w:r>
      <w:r w:rsidRPr="00A9119E">
        <w:rPr>
          <w:rFonts w:ascii="Garamond" w:hAnsi="Garamond" w:cs="Garamond"/>
          <w:sz w:val="24"/>
          <w:szCs w:val="24"/>
          <w:lang w:val="es-ES"/>
        </w:rPr>
        <w:t>cuyo</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valor</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sea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inferior</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al</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diez</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por</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ciento</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(10%)</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de</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la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menor</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cuantía,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caso</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en</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el</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cual</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corresponderá</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la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Entidad</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determinar</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la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necesidad</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de</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exigirla,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atendiendo</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la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naturaleza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del</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objeto</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del</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contrato</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y</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la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forma</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de</w:t>
      </w:r>
      <w:r w:rsidR="009376BC" w:rsidRPr="00A9119E">
        <w:rPr>
          <w:rFonts w:ascii="Garamond" w:hAnsi="Garamond" w:cs="Garamond"/>
          <w:sz w:val="24"/>
          <w:szCs w:val="24"/>
          <w:lang w:val="es-ES"/>
        </w:rPr>
        <w:t xml:space="preserve"> </w:t>
      </w:r>
      <w:r w:rsidRPr="00A9119E">
        <w:rPr>
          <w:rFonts w:ascii="Garamond" w:hAnsi="Garamond" w:cs="Garamond"/>
          <w:sz w:val="24"/>
          <w:szCs w:val="24"/>
          <w:lang w:val="es-ES"/>
        </w:rPr>
        <w:t>pago.</w:t>
      </w:r>
    </w:p>
    <w:p w14:paraId="7EAD6095" w14:textId="77777777" w:rsidR="002D6343" w:rsidRPr="00A9119E" w:rsidRDefault="002D6343">
      <w:pPr>
        <w:pStyle w:val="Standard"/>
        <w:jc w:val="both"/>
        <w:rPr>
          <w:rFonts w:ascii="Garamond" w:hAnsi="Garamond" w:cs="Garamond"/>
          <w:sz w:val="24"/>
          <w:szCs w:val="24"/>
          <w:lang w:val="es-ES"/>
        </w:rPr>
      </w:pPr>
    </w:p>
    <w:p w14:paraId="5C5F28CA" w14:textId="3A7F10B6" w:rsidR="002D6343" w:rsidRPr="00A9119E" w:rsidRDefault="002D6343">
      <w:pPr>
        <w:pStyle w:val="Standard"/>
        <w:jc w:val="both"/>
        <w:rPr>
          <w:rFonts w:ascii="Garamond" w:hAnsi="Garamond" w:cs="Garamond"/>
          <w:sz w:val="24"/>
          <w:szCs w:val="24"/>
        </w:rPr>
      </w:pPr>
      <w:r w:rsidRPr="00A9119E">
        <w:rPr>
          <w:rFonts w:ascii="Garamond" w:hAnsi="Garamond" w:cs="Garamond"/>
          <w:sz w:val="24"/>
          <w:szCs w:val="24"/>
        </w:rPr>
        <w:t>Por</w:t>
      </w:r>
      <w:r w:rsidR="009376BC" w:rsidRPr="00A9119E">
        <w:rPr>
          <w:rFonts w:ascii="Garamond" w:hAnsi="Garamond" w:cs="Garamond"/>
          <w:sz w:val="24"/>
          <w:szCs w:val="24"/>
        </w:rPr>
        <w:t xml:space="preserve"> </w:t>
      </w:r>
      <w:r w:rsidRPr="00A9119E">
        <w:rPr>
          <w:rFonts w:ascii="Garamond" w:hAnsi="Garamond" w:cs="Garamond"/>
          <w:sz w:val="24"/>
          <w:szCs w:val="24"/>
        </w:rPr>
        <w:t>lo</w:t>
      </w:r>
      <w:r w:rsidR="009376BC" w:rsidRPr="00A9119E">
        <w:rPr>
          <w:rFonts w:ascii="Garamond" w:hAnsi="Garamond" w:cs="Garamond"/>
          <w:sz w:val="24"/>
          <w:szCs w:val="24"/>
        </w:rPr>
        <w:t xml:space="preserve"> </w:t>
      </w:r>
      <w:r w:rsidRPr="00A9119E">
        <w:rPr>
          <w:rFonts w:ascii="Garamond" w:hAnsi="Garamond" w:cs="Garamond"/>
          <w:sz w:val="24"/>
          <w:szCs w:val="24"/>
        </w:rPr>
        <w:t>anterior,</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presente</w:t>
      </w:r>
      <w:r w:rsidR="009376BC" w:rsidRPr="00A9119E">
        <w:rPr>
          <w:rFonts w:ascii="Garamond" w:hAnsi="Garamond" w:cs="Garamond"/>
          <w:sz w:val="24"/>
          <w:szCs w:val="24"/>
        </w:rPr>
        <w:t xml:space="preserve"> </w:t>
      </w:r>
      <w:r w:rsidRPr="00A9119E">
        <w:rPr>
          <w:rFonts w:ascii="Garamond" w:hAnsi="Garamond" w:cs="Garamond"/>
          <w:sz w:val="24"/>
          <w:szCs w:val="24"/>
        </w:rPr>
        <w:t>proceso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contratación</w:t>
      </w:r>
      <w:r w:rsidR="009376BC" w:rsidRPr="00A9119E">
        <w:rPr>
          <w:rFonts w:ascii="Garamond" w:hAnsi="Garamond" w:cs="Garamond"/>
          <w:sz w:val="24"/>
          <w:szCs w:val="24"/>
        </w:rPr>
        <w:t xml:space="preserve"> </w:t>
      </w:r>
      <w:r w:rsidRPr="00A9119E">
        <w:rPr>
          <w:rFonts w:ascii="Garamond" w:hAnsi="Garamond" w:cs="Garamond"/>
          <w:sz w:val="24"/>
          <w:szCs w:val="24"/>
        </w:rPr>
        <w:t>SI</w:t>
      </w:r>
      <w:r w:rsidR="009376BC" w:rsidRPr="00A9119E">
        <w:rPr>
          <w:rFonts w:ascii="Garamond" w:hAnsi="Garamond" w:cs="Garamond"/>
          <w:sz w:val="24"/>
          <w:szCs w:val="24"/>
        </w:rPr>
        <w:t xml:space="preserve"> </w:t>
      </w:r>
      <w:r w:rsidRPr="00A9119E">
        <w:rPr>
          <w:rFonts w:ascii="Garamond" w:hAnsi="Garamond" w:cs="Garamond"/>
          <w:sz w:val="24"/>
          <w:szCs w:val="24"/>
        </w:rPr>
        <w:t>___</w:t>
      </w:r>
      <w:r w:rsidR="009376BC" w:rsidRPr="00A9119E">
        <w:rPr>
          <w:rFonts w:ascii="Garamond" w:hAnsi="Garamond" w:cs="Garamond"/>
          <w:sz w:val="24"/>
          <w:szCs w:val="24"/>
        </w:rPr>
        <w:t xml:space="preserve"> </w:t>
      </w:r>
      <w:r w:rsidRPr="00A9119E">
        <w:rPr>
          <w:rFonts w:ascii="Garamond" w:hAnsi="Garamond" w:cs="Garamond"/>
          <w:sz w:val="24"/>
          <w:szCs w:val="24"/>
        </w:rPr>
        <w:t>NO</w:t>
      </w:r>
      <w:r w:rsidR="009376BC" w:rsidRPr="00A9119E">
        <w:rPr>
          <w:rFonts w:ascii="Garamond" w:hAnsi="Garamond" w:cs="Garamond"/>
          <w:sz w:val="24"/>
          <w:szCs w:val="24"/>
        </w:rPr>
        <w:t xml:space="preserve"> </w:t>
      </w:r>
      <w:r w:rsidRPr="00A9119E">
        <w:rPr>
          <w:rFonts w:ascii="Garamond" w:hAnsi="Garamond" w:cs="Garamond"/>
          <w:sz w:val="24"/>
          <w:szCs w:val="24"/>
        </w:rPr>
        <w:t>_</w:t>
      </w:r>
      <w:r w:rsidR="00A55F15" w:rsidRPr="00A55F15">
        <w:rPr>
          <w:rFonts w:ascii="Garamond" w:hAnsi="Garamond" w:cs="Garamond"/>
          <w:sz w:val="24"/>
          <w:szCs w:val="24"/>
          <w:u w:val="single"/>
        </w:rPr>
        <w:t>X</w:t>
      </w:r>
      <w:r w:rsidRPr="00A9119E">
        <w:rPr>
          <w:rFonts w:ascii="Garamond" w:hAnsi="Garamond" w:cs="Garamond"/>
          <w:sz w:val="24"/>
          <w:szCs w:val="24"/>
        </w:rPr>
        <w:t>_</w:t>
      </w:r>
      <w:r w:rsidR="009376BC" w:rsidRPr="00A9119E">
        <w:rPr>
          <w:rFonts w:ascii="Garamond" w:hAnsi="Garamond" w:cs="Garamond"/>
          <w:sz w:val="24"/>
          <w:szCs w:val="24"/>
        </w:rPr>
        <w:t xml:space="preserve"> </w:t>
      </w:r>
      <w:r w:rsidRPr="00A9119E">
        <w:rPr>
          <w:rFonts w:ascii="Garamond" w:hAnsi="Garamond" w:cs="Garamond"/>
          <w:sz w:val="24"/>
          <w:szCs w:val="24"/>
        </w:rPr>
        <w:t>requiere</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constitución</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garantías.</w:t>
      </w:r>
    </w:p>
    <w:p w14:paraId="114DAEEC" w14:textId="77777777" w:rsidR="002D6343" w:rsidRDefault="002D6343">
      <w:pPr>
        <w:pStyle w:val="Standard"/>
        <w:jc w:val="both"/>
        <w:rPr>
          <w:rFonts w:ascii="Garamond" w:hAnsi="Garamond" w:cs="Garamond"/>
          <w:sz w:val="24"/>
          <w:szCs w:val="24"/>
        </w:rPr>
      </w:pPr>
    </w:p>
    <w:p w14:paraId="36E0EA61" w14:textId="44F68B36" w:rsidR="00A55F15" w:rsidRDefault="00514F6E">
      <w:pPr>
        <w:pStyle w:val="Standard"/>
        <w:jc w:val="both"/>
        <w:rPr>
          <w:rFonts w:ascii="Garamond" w:hAnsi="Garamond" w:cs="Garamond"/>
          <w:sz w:val="24"/>
          <w:szCs w:val="24"/>
        </w:rPr>
      </w:pPr>
      <w:r w:rsidRPr="00514F6E">
        <w:rPr>
          <w:rFonts w:ascii="Garamond" w:hAnsi="Garamond" w:cs="Garamond"/>
          <w:sz w:val="24"/>
          <w:szCs w:val="24"/>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78256267" w14:textId="77777777" w:rsidR="00A55F15" w:rsidRPr="00A9119E" w:rsidRDefault="00A55F15">
      <w:pPr>
        <w:pStyle w:val="Standard"/>
        <w:jc w:val="both"/>
        <w:rPr>
          <w:rFonts w:ascii="Garamond" w:hAnsi="Garamond" w:cs="Garamond"/>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A9119E" w14:paraId="5F53D67C" w14:textId="77777777">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6C3C45EF" w14:textId="77777777" w:rsidR="002D6343" w:rsidRPr="00A9119E" w:rsidRDefault="002D6343">
            <w:pPr>
              <w:pStyle w:val="Standard"/>
              <w:jc w:val="both"/>
              <w:rPr>
                <w:rFonts w:ascii="Garamond" w:hAnsi="Garamond" w:cs="Garamond"/>
                <w:b/>
                <w:sz w:val="24"/>
                <w:szCs w:val="24"/>
                <w:lang w:val="es-ES"/>
              </w:rPr>
            </w:pPr>
            <w:r w:rsidRPr="00A9119E">
              <w:rPr>
                <w:rFonts w:ascii="Garamond" w:hAnsi="Garamond" w:cs="Garamond"/>
                <w:b/>
                <w:sz w:val="24"/>
                <w:szCs w:val="24"/>
                <w:lang w:val="es-ES"/>
              </w:rPr>
              <w:t>9.</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INDICACIÓN</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DE</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SI</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LA</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CONTRATACIÓN</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ESTA</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COBIJADA</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POR</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UN</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ACUERDO</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INTERNACIONAL</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O</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UN</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TRATADO</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DE</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LIBRE</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COMERCIO</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VIGENTE</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PARA</w:t>
            </w:r>
            <w:r w:rsidR="009376BC" w:rsidRPr="00A9119E">
              <w:rPr>
                <w:rFonts w:ascii="Garamond" w:hAnsi="Garamond" w:cs="Garamond"/>
                <w:b/>
                <w:sz w:val="24"/>
                <w:szCs w:val="24"/>
                <w:lang w:val="es-ES"/>
              </w:rPr>
              <w:t xml:space="preserve"> </w:t>
            </w:r>
            <w:r w:rsidRPr="00A9119E">
              <w:rPr>
                <w:rFonts w:ascii="Garamond" w:hAnsi="Garamond" w:cs="Garamond"/>
                <w:b/>
                <w:sz w:val="24"/>
                <w:szCs w:val="24"/>
                <w:lang w:val="es-ES"/>
              </w:rPr>
              <w:t>COLOMBIA.</w:t>
            </w:r>
          </w:p>
        </w:tc>
      </w:tr>
    </w:tbl>
    <w:p w14:paraId="7667D9E6" w14:textId="77777777" w:rsidR="008F3673" w:rsidRDefault="008F3673" w:rsidP="008F3673">
      <w:pPr>
        <w:pStyle w:val="Standard"/>
        <w:jc w:val="both"/>
        <w:rPr>
          <w:rFonts w:ascii="Garamond" w:hAnsi="Garamond" w:cs="Garamond"/>
          <w:sz w:val="24"/>
          <w:szCs w:val="24"/>
        </w:rPr>
      </w:pPr>
    </w:p>
    <w:p w14:paraId="59B7E63C" w14:textId="6FBB718E" w:rsidR="002D6343" w:rsidRDefault="008F3673" w:rsidP="008F3673">
      <w:pPr>
        <w:pStyle w:val="Standard"/>
        <w:jc w:val="both"/>
        <w:rPr>
          <w:rFonts w:ascii="Garamond" w:hAnsi="Garamond" w:cs="Garamond"/>
          <w:sz w:val="24"/>
          <w:szCs w:val="24"/>
        </w:rPr>
      </w:pPr>
      <w:r w:rsidRPr="008F3673">
        <w:rPr>
          <w:rFonts w:ascii="Garamond" w:hAnsi="Garamond" w:cs="Garamond"/>
          <w:sz w:val="24"/>
          <w:szCs w:val="24"/>
        </w:rPr>
        <w:t xml:space="preserve">La presente contratación no se encuentra inmersa dentro de los parámetros de tratados o acuerdos internacionales, como tampoco de la </w:t>
      </w:r>
      <w:r w:rsidR="008246BB" w:rsidRPr="008F3673">
        <w:rPr>
          <w:rFonts w:ascii="Garamond" w:hAnsi="Garamond" w:cs="Garamond"/>
          <w:sz w:val="24"/>
          <w:szCs w:val="24"/>
        </w:rPr>
        <w:t>entrada en vigor</w:t>
      </w:r>
      <w:r w:rsidRPr="008F3673">
        <w:rPr>
          <w:rFonts w:ascii="Garamond" w:hAnsi="Garamond" w:cs="Garamond"/>
          <w:sz w:val="24"/>
          <w:szCs w:val="24"/>
        </w:rPr>
        <w:t xml:space="preserve"> de</w:t>
      </w:r>
      <w:r w:rsidR="008246BB">
        <w:rPr>
          <w:rFonts w:ascii="Garamond" w:hAnsi="Garamond" w:cs="Garamond"/>
          <w:sz w:val="24"/>
          <w:szCs w:val="24"/>
        </w:rPr>
        <w:t xml:space="preserve"> los </w:t>
      </w:r>
      <w:r w:rsidRPr="008F3673">
        <w:rPr>
          <w:rFonts w:ascii="Garamond" w:hAnsi="Garamond" w:cs="Garamond"/>
          <w:sz w:val="24"/>
          <w:szCs w:val="24"/>
        </w:rPr>
        <w:t>tratados de libre comercio suscritos por el estado colombiano como lo establece el artículo 2.2.1.2.4.1.1 y subsiguientes del Decreto 1082 de 2015.</w:t>
      </w:r>
    </w:p>
    <w:p w14:paraId="3DEE993B" w14:textId="77777777" w:rsidR="008F3673" w:rsidRPr="008F3673" w:rsidRDefault="008F3673" w:rsidP="008F3673">
      <w:pPr>
        <w:pStyle w:val="Standard"/>
        <w:jc w:val="both"/>
        <w:rPr>
          <w:rFonts w:ascii="Garamond" w:hAnsi="Garamond" w:cs="Garamond"/>
          <w:b/>
          <w:sz w:val="24"/>
          <w:szCs w:val="24"/>
          <w:lang w:val="es-ES"/>
        </w:rPr>
      </w:pPr>
    </w:p>
    <w:tbl>
      <w:tblPr>
        <w:tblW w:w="9866" w:type="dxa"/>
        <w:tblInd w:w="-289" w:type="dxa"/>
        <w:tblLayout w:type="fixed"/>
        <w:tblCellMar>
          <w:left w:w="10" w:type="dxa"/>
          <w:right w:w="10" w:type="dxa"/>
        </w:tblCellMar>
        <w:tblLook w:val="00A0" w:firstRow="1" w:lastRow="0" w:firstColumn="1" w:lastColumn="0" w:noHBand="0" w:noVBand="0"/>
      </w:tblPr>
      <w:tblGrid>
        <w:gridCol w:w="9866"/>
      </w:tblGrid>
      <w:tr w:rsidR="002D6343" w:rsidRPr="008F3673" w14:paraId="045D3FC8" w14:textId="77777777" w:rsidTr="008F3673">
        <w:tc>
          <w:tcPr>
            <w:tcW w:w="986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7F088181" w14:textId="77777777" w:rsidR="002D6343" w:rsidRPr="008F3673" w:rsidRDefault="002D6343">
            <w:pPr>
              <w:pStyle w:val="Standard"/>
              <w:jc w:val="both"/>
              <w:rPr>
                <w:rFonts w:ascii="Garamond" w:hAnsi="Garamond" w:cs="Garamond"/>
                <w:b/>
                <w:sz w:val="24"/>
                <w:szCs w:val="24"/>
                <w:lang w:val="es-ES"/>
              </w:rPr>
            </w:pPr>
            <w:r w:rsidRPr="008F3673">
              <w:rPr>
                <w:rFonts w:ascii="Garamond" w:hAnsi="Garamond" w:cs="Garamond"/>
                <w:b/>
                <w:sz w:val="24"/>
                <w:szCs w:val="24"/>
                <w:lang w:val="es-ES"/>
              </w:rPr>
              <w:t>10.</w:t>
            </w:r>
            <w:r w:rsidR="009376BC" w:rsidRPr="008F3673">
              <w:rPr>
                <w:rFonts w:ascii="Garamond" w:hAnsi="Garamond" w:cs="Garamond"/>
                <w:b/>
                <w:sz w:val="24"/>
                <w:szCs w:val="24"/>
                <w:lang w:val="es-ES"/>
              </w:rPr>
              <w:t xml:space="preserve"> </w:t>
            </w:r>
            <w:r w:rsidRPr="008F3673">
              <w:rPr>
                <w:rFonts w:ascii="Garamond" w:hAnsi="Garamond" w:cs="Garamond"/>
                <w:b/>
                <w:sz w:val="24"/>
                <w:szCs w:val="24"/>
                <w:lang w:val="es-ES"/>
              </w:rPr>
              <w:t>CONDICIONES</w:t>
            </w:r>
            <w:r w:rsidR="009376BC" w:rsidRPr="008F3673">
              <w:rPr>
                <w:rFonts w:ascii="Garamond" w:hAnsi="Garamond" w:cs="Garamond"/>
                <w:b/>
                <w:sz w:val="24"/>
                <w:szCs w:val="24"/>
                <w:lang w:val="es-ES"/>
              </w:rPr>
              <w:t xml:space="preserve"> </w:t>
            </w:r>
            <w:r w:rsidRPr="008F3673">
              <w:rPr>
                <w:rFonts w:ascii="Garamond" w:hAnsi="Garamond" w:cs="Garamond"/>
                <w:b/>
                <w:sz w:val="24"/>
                <w:szCs w:val="24"/>
                <w:lang w:val="es-ES"/>
              </w:rPr>
              <w:t>GENERALES</w:t>
            </w:r>
            <w:r w:rsidR="009376BC" w:rsidRPr="008F3673">
              <w:rPr>
                <w:rFonts w:ascii="Garamond" w:hAnsi="Garamond" w:cs="Garamond"/>
                <w:b/>
                <w:sz w:val="24"/>
                <w:szCs w:val="24"/>
                <w:lang w:val="es-ES"/>
              </w:rPr>
              <w:t xml:space="preserve"> </w:t>
            </w:r>
            <w:r w:rsidRPr="008F3673">
              <w:rPr>
                <w:rFonts w:ascii="Garamond" w:hAnsi="Garamond" w:cs="Garamond"/>
                <w:b/>
                <w:sz w:val="24"/>
                <w:szCs w:val="24"/>
                <w:lang w:val="es-ES"/>
              </w:rPr>
              <w:t>DEL</w:t>
            </w:r>
            <w:r w:rsidR="009376BC" w:rsidRPr="008F3673">
              <w:rPr>
                <w:rFonts w:ascii="Garamond" w:hAnsi="Garamond" w:cs="Garamond"/>
                <w:b/>
                <w:sz w:val="24"/>
                <w:szCs w:val="24"/>
                <w:lang w:val="es-ES"/>
              </w:rPr>
              <w:t xml:space="preserve"> </w:t>
            </w:r>
            <w:r w:rsidRPr="008F3673">
              <w:rPr>
                <w:rFonts w:ascii="Garamond" w:hAnsi="Garamond" w:cs="Garamond"/>
                <w:b/>
                <w:sz w:val="24"/>
                <w:szCs w:val="24"/>
                <w:lang w:val="es-ES"/>
              </w:rPr>
              <w:t>CONTRATO</w:t>
            </w:r>
          </w:p>
        </w:tc>
      </w:tr>
    </w:tbl>
    <w:p w14:paraId="08649056" w14:textId="77777777" w:rsidR="002D6343" w:rsidRPr="00A9119E" w:rsidRDefault="002D6343">
      <w:pPr>
        <w:pStyle w:val="Standard"/>
        <w:jc w:val="both"/>
        <w:rPr>
          <w:rFonts w:ascii="Garamond" w:hAnsi="Garamond"/>
          <w:sz w:val="24"/>
          <w:szCs w:val="24"/>
        </w:rPr>
      </w:pPr>
    </w:p>
    <w:p w14:paraId="1501DAF5"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10.1</w:t>
      </w:r>
      <w:r w:rsidR="009376BC" w:rsidRPr="00A9119E">
        <w:rPr>
          <w:rFonts w:ascii="Garamond" w:hAnsi="Garamond" w:cs="Garamond"/>
          <w:b/>
          <w:sz w:val="24"/>
          <w:szCs w:val="24"/>
        </w:rPr>
        <w:t xml:space="preserve"> </w:t>
      </w:r>
      <w:r w:rsidRPr="00A9119E">
        <w:rPr>
          <w:rFonts w:ascii="Garamond" w:hAnsi="Garamond" w:cs="Garamond"/>
          <w:b/>
          <w:sz w:val="24"/>
          <w:szCs w:val="24"/>
        </w:rPr>
        <w:t>PLAZO</w:t>
      </w:r>
    </w:p>
    <w:p w14:paraId="0339A6D3" w14:textId="77777777" w:rsidR="002D6343" w:rsidRPr="00A9119E" w:rsidRDefault="002D6343">
      <w:pPr>
        <w:pStyle w:val="Standard"/>
        <w:jc w:val="both"/>
        <w:rPr>
          <w:rFonts w:ascii="Garamond" w:hAnsi="Garamond" w:cs="Garamond"/>
          <w:sz w:val="24"/>
          <w:szCs w:val="24"/>
        </w:rPr>
      </w:pPr>
    </w:p>
    <w:p w14:paraId="4D54C41C" w14:textId="38C77AFB" w:rsidR="00AA7E42" w:rsidRDefault="00AA7E42">
      <w:pPr>
        <w:pStyle w:val="Standard"/>
        <w:jc w:val="both"/>
        <w:rPr>
          <w:rFonts w:ascii="Garamond" w:hAnsi="Garamond" w:cs="Garamond"/>
          <w:bCs/>
          <w:sz w:val="24"/>
          <w:szCs w:val="24"/>
        </w:rPr>
      </w:pPr>
      <w:r w:rsidRPr="00AA7E42">
        <w:rPr>
          <w:rFonts w:ascii="Garamond" w:hAnsi="Garamond" w:cs="Garamond"/>
          <w:bCs/>
          <w:sz w:val="24"/>
          <w:szCs w:val="24"/>
        </w:rPr>
        <w:t>El contrato tendrá un plazo de ejecución de</w:t>
      </w:r>
      <w:r w:rsidR="00DD3B68">
        <w:rPr>
          <w:rFonts w:ascii="Garamond" w:hAnsi="Garamond" w:cs="Garamond"/>
          <w:bCs/>
          <w:sz w:val="24"/>
          <w:szCs w:val="24"/>
        </w:rPr>
        <w:t xml:space="preserve"> </w:t>
      </w:r>
      <w:r w:rsidR="00DD3B68">
        <w:rPr>
          <w:rFonts w:ascii="Garamond" w:hAnsi="Garamond" w:cs="Garamond"/>
          <w:b/>
          <w:sz w:val="24"/>
          <w:szCs w:val="24"/>
        </w:rPr>
        <w:t xml:space="preserve">CINCO </w:t>
      </w:r>
      <w:r w:rsidR="009B6F0C" w:rsidRPr="009B6F0C">
        <w:rPr>
          <w:rFonts w:ascii="Garamond" w:hAnsi="Garamond" w:cs="Garamond"/>
          <w:b/>
          <w:sz w:val="24"/>
          <w:szCs w:val="24"/>
        </w:rPr>
        <w:t>(</w:t>
      </w:r>
      <w:r w:rsidR="00DD3B68">
        <w:rPr>
          <w:rFonts w:ascii="Garamond" w:hAnsi="Garamond" w:cs="Garamond"/>
          <w:b/>
          <w:sz w:val="24"/>
          <w:szCs w:val="24"/>
        </w:rPr>
        <w:t>5</w:t>
      </w:r>
      <w:r w:rsidR="009B6F0C" w:rsidRPr="009B6F0C">
        <w:rPr>
          <w:rFonts w:ascii="Garamond" w:hAnsi="Garamond" w:cs="Garamond"/>
          <w:b/>
          <w:sz w:val="24"/>
          <w:szCs w:val="24"/>
        </w:rPr>
        <w:t>) MESES</w:t>
      </w:r>
      <w:r w:rsidRPr="00AA7E42">
        <w:rPr>
          <w:rFonts w:ascii="Garamond" w:hAnsi="Garamond" w:cs="Garamond"/>
          <w:bCs/>
          <w:sz w:val="24"/>
          <w:szCs w:val="24"/>
        </w:rPr>
        <w:t>, contados a partir de la suscripción del acta de inicio entre el Supervisor y el Contratista, previo cumplimiento de los requisitos de perfeccionamiento y legalización del contrato.</w:t>
      </w:r>
    </w:p>
    <w:p w14:paraId="0D51CC5C" w14:textId="1619A03E" w:rsidR="00F3244E" w:rsidRDefault="00F3244E">
      <w:pPr>
        <w:pStyle w:val="Standard"/>
        <w:jc w:val="both"/>
        <w:rPr>
          <w:rFonts w:ascii="Garamond" w:hAnsi="Garamond" w:cs="Garamond"/>
          <w:bCs/>
          <w:sz w:val="24"/>
          <w:szCs w:val="24"/>
        </w:rPr>
      </w:pPr>
    </w:p>
    <w:p w14:paraId="7025348D" w14:textId="2BB8E271" w:rsidR="00F3244E" w:rsidRDefault="00F3244E">
      <w:pPr>
        <w:pStyle w:val="Standard"/>
        <w:jc w:val="both"/>
        <w:rPr>
          <w:rFonts w:ascii="Garamond" w:hAnsi="Garamond" w:cs="Garamond"/>
          <w:b/>
          <w:sz w:val="24"/>
          <w:szCs w:val="24"/>
        </w:rPr>
      </w:pPr>
      <w:r w:rsidRPr="00F3244E">
        <w:rPr>
          <w:rFonts w:ascii="Garamond" w:hAnsi="Garamond" w:cs="Garamond"/>
          <w:b/>
          <w:sz w:val="24"/>
          <w:szCs w:val="24"/>
        </w:rPr>
        <w:t>Justificación del plazo</w:t>
      </w:r>
    </w:p>
    <w:p w14:paraId="6ED3D926" w14:textId="503E6750" w:rsidR="00F3244E" w:rsidRDefault="00F3244E">
      <w:pPr>
        <w:pStyle w:val="Standard"/>
        <w:jc w:val="both"/>
        <w:rPr>
          <w:rFonts w:ascii="Garamond" w:hAnsi="Garamond" w:cs="Garamond"/>
          <w:b/>
          <w:sz w:val="24"/>
          <w:szCs w:val="24"/>
        </w:rPr>
      </w:pPr>
    </w:p>
    <w:p w14:paraId="78B961B0" w14:textId="1DA89FCB" w:rsidR="005A1D13" w:rsidRDefault="00743F3E" w:rsidP="00743F3E">
      <w:pPr>
        <w:pStyle w:val="Standard"/>
        <w:jc w:val="both"/>
        <w:rPr>
          <w:rFonts w:ascii="Garamond" w:hAnsi="Garamond" w:cs="Garamond"/>
          <w:bCs/>
          <w:sz w:val="24"/>
          <w:szCs w:val="24"/>
          <w:lang w:val="es-ES"/>
        </w:rPr>
      </w:pPr>
      <w:r>
        <w:rPr>
          <w:rFonts w:ascii="Garamond" w:hAnsi="Garamond" w:cs="Garamond"/>
          <w:bCs/>
          <w:sz w:val="24"/>
          <w:szCs w:val="24"/>
        </w:rPr>
        <w:t xml:space="preserve">En concordancia </w:t>
      </w:r>
      <w:r w:rsidR="00F3244E">
        <w:rPr>
          <w:rFonts w:ascii="Garamond" w:hAnsi="Garamond" w:cs="Garamond"/>
          <w:bCs/>
          <w:sz w:val="24"/>
          <w:szCs w:val="24"/>
        </w:rPr>
        <w:t xml:space="preserve">con las circulares conjuntas No. 01 de la Agencia Nacional de Contratación Pública – Colombia Compra Eficiente- y la No. 001 de la </w:t>
      </w:r>
      <w:r w:rsidR="00F3244E" w:rsidRPr="00F3244E">
        <w:rPr>
          <w:rFonts w:ascii="Garamond" w:hAnsi="Garamond" w:cs="Garamond"/>
          <w:bCs/>
          <w:sz w:val="24"/>
          <w:szCs w:val="24"/>
        </w:rPr>
        <w:t xml:space="preserve">Secretaria General </w:t>
      </w:r>
      <w:r w:rsidR="00F3244E">
        <w:rPr>
          <w:rFonts w:ascii="Garamond" w:hAnsi="Garamond" w:cs="Garamond"/>
          <w:bCs/>
          <w:sz w:val="24"/>
          <w:szCs w:val="24"/>
        </w:rPr>
        <w:t>d</w:t>
      </w:r>
      <w:r w:rsidR="00F3244E" w:rsidRPr="00F3244E">
        <w:rPr>
          <w:rFonts w:ascii="Garamond" w:hAnsi="Garamond" w:cs="Garamond"/>
          <w:bCs/>
          <w:sz w:val="24"/>
          <w:szCs w:val="24"/>
        </w:rPr>
        <w:t xml:space="preserve">e </w:t>
      </w:r>
      <w:r w:rsidR="00F3244E">
        <w:rPr>
          <w:rFonts w:ascii="Garamond" w:hAnsi="Garamond" w:cs="Garamond"/>
          <w:bCs/>
          <w:sz w:val="24"/>
          <w:szCs w:val="24"/>
        </w:rPr>
        <w:t>l</w:t>
      </w:r>
      <w:r w:rsidR="00F3244E" w:rsidRPr="00F3244E">
        <w:rPr>
          <w:rFonts w:ascii="Garamond" w:hAnsi="Garamond" w:cs="Garamond"/>
          <w:bCs/>
          <w:sz w:val="24"/>
          <w:szCs w:val="24"/>
        </w:rPr>
        <w:t>a</w:t>
      </w:r>
      <w:r w:rsidR="00F3244E">
        <w:rPr>
          <w:rFonts w:ascii="Garamond" w:hAnsi="Garamond" w:cs="Garamond"/>
          <w:bCs/>
          <w:sz w:val="24"/>
          <w:szCs w:val="24"/>
        </w:rPr>
        <w:t xml:space="preserve"> </w:t>
      </w:r>
      <w:r w:rsidR="00F3244E" w:rsidRPr="00F3244E">
        <w:rPr>
          <w:rFonts w:ascii="Garamond" w:hAnsi="Garamond" w:cs="Garamond"/>
          <w:bCs/>
          <w:sz w:val="24"/>
          <w:szCs w:val="24"/>
        </w:rPr>
        <w:t>Alcaldía Mayor De Bogotá</w:t>
      </w:r>
      <w:r>
        <w:rPr>
          <w:rFonts w:ascii="Garamond" w:hAnsi="Garamond" w:cs="Garamond"/>
          <w:bCs/>
          <w:sz w:val="24"/>
          <w:szCs w:val="24"/>
        </w:rPr>
        <w:t xml:space="preserve">, </w:t>
      </w:r>
      <w:r w:rsidRPr="00743F3E">
        <w:rPr>
          <w:rFonts w:ascii="Garamond" w:hAnsi="Garamond" w:cs="Garamond"/>
          <w:bCs/>
          <w:sz w:val="24"/>
          <w:szCs w:val="24"/>
        </w:rPr>
        <w:t>lineamientos para la celebración de contratos de</w:t>
      </w:r>
      <w:r>
        <w:rPr>
          <w:rFonts w:ascii="Garamond" w:hAnsi="Garamond" w:cs="Garamond"/>
          <w:bCs/>
          <w:sz w:val="24"/>
          <w:szCs w:val="24"/>
        </w:rPr>
        <w:t xml:space="preserve"> </w:t>
      </w:r>
      <w:r w:rsidRPr="00743F3E">
        <w:rPr>
          <w:rFonts w:ascii="Garamond" w:hAnsi="Garamond" w:cs="Garamond"/>
          <w:bCs/>
          <w:sz w:val="24"/>
          <w:szCs w:val="24"/>
        </w:rPr>
        <w:t>prestación de servicios profesionales y de apoyo a la</w:t>
      </w:r>
      <w:r>
        <w:rPr>
          <w:rFonts w:ascii="Garamond" w:hAnsi="Garamond" w:cs="Garamond"/>
          <w:bCs/>
          <w:sz w:val="24"/>
          <w:szCs w:val="24"/>
        </w:rPr>
        <w:t xml:space="preserve"> </w:t>
      </w:r>
      <w:r w:rsidRPr="00743F3E">
        <w:rPr>
          <w:rFonts w:ascii="Garamond" w:hAnsi="Garamond" w:cs="Garamond"/>
          <w:bCs/>
          <w:sz w:val="24"/>
          <w:szCs w:val="24"/>
        </w:rPr>
        <w:t>gestión para la vigencia 2023</w:t>
      </w:r>
      <w:r>
        <w:rPr>
          <w:rFonts w:ascii="Garamond" w:hAnsi="Garamond" w:cs="Garamond"/>
          <w:bCs/>
          <w:sz w:val="24"/>
          <w:szCs w:val="24"/>
        </w:rPr>
        <w:t xml:space="preserve">, </w:t>
      </w:r>
      <w:r w:rsidR="005A1D13">
        <w:rPr>
          <w:rFonts w:ascii="Garamond" w:hAnsi="Garamond" w:cs="Garamond"/>
          <w:bCs/>
          <w:sz w:val="24"/>
          <w:szCs w:val="24"/>
        </w:rPr>
        <w:t xml:space="preserve">en la cual indica que le </w:t>
      </w:r>
      <w:r w:rsidR="005A1D13" w:rsidRPr="005A1D13">
        <w:rPr>
          <w:rFonts w:ascii="Garamond" w:hAnsi="Garamond" w:cs="Garamond"/>
          <w:bCs/>
          <w:i/>
          <w:iCs/>
          <w:sz w:val="24"/>
          <w:szCs w:val="24"/>
        </w:rPr>
        <w:t>“Corresponde a cada organismo u entidad distrital en el marco de su autonomía consignar en los estudios y documentos contractuales previos los motivos y razones que justifiquen la necesidad de acudir a la celebración de contratos de prestación de servicios profesionales o de apoyo a la gestión, así como determinar, según las necesidades contractuales, el término suficiente de ejecución de los mismo.”</w:t>
      </w:r>
      <w:r w:rsidR="005A1D13">
        <w:rPr>
          <w:rFonts w:ascii="Garamond" w:hAnsi="Garamond" w:cs="Garamond"/>
          <w:bCs/>
          <w:i/>
          <w:iCs/>
          <w:sz w:val="24"/>
          <w:szCs w:val="24"/>
        </w:rPr>
        <w:t xml:space="preserve">. </w:t>
      </w:r>
      <w:r w:rsidR="005A1D13" w:rsidRPr="005A1D13">
        <w:rPr>
          <w:rFonts w:ascii="Garamond" w:hAnsi="Garamond" w:cs="Garamond"/>
          <w:bCs/>
          <w:sz w:val="24"/>
          <w:szCs w:val="24"/>
        </w:rPr>
        <w:t>en virtu</w:t>
      </w:r>
      <w:r w:rsidR="005A1D13">
        <w:rPr>
          <w:rFonts w:ascii="Garamond" w:hAnsi="Garamond" w:cs="Garamond"/>
          <w:bCs/>
          <w:sz w:val="24"/>
          <w:szCs w:val="24"/>
        </w:rPr>
        <w:t xml:space="preserve">d de lo anterior </w:t>
      </w:r>
      <w:r w:rsidR="005A1D13" w:rsidRPr="005A1D13">
        <w:rPr>
          <w:rFonts w:ascii="Garamond" w:hAnsi="Garamond" w:cs="Garamond"/>
          <w:bCs/>
          <w:sz w:val="24"/>
          <w:szCs w:val="24"/>
        </w:rPr>
        <w:t xml:space="preserve">el </w:t>
      </w:r>
      <w:r w:rsidR="005A1D13">
        <w:rPr>
          <w:rFonts w:ascii="Garamond" w:hAnsi="Garamond" w:cs="Garamond"/>
          <w:bCs/>
          <w:sz w:val="24"/>
          <w:szCs w:val="24"/>
        </w:rPr>
        <w:t xml:space="preserve">Fondo de Desarrollo Local de Santa Fe, considera pertinente mantener un plazo acorde </w:t>
      </w:r>
      <w:r w:rsidR="005A1D13">
        <w:rPr>
          <w:rFonts w:ascii="Garamond" w:hAnsi="Garamond" w:cs="Garamond"/>
          <w:bCs/>
          <w:sz w:val="24"/>
          <w:szCs w:val="24"/>
          <w:lang w:val="es-ES"/>
        </w:rPr>
        <w:t xml:space="preserve">a </w:t>
      </w:r>
      <w:r w:rsidR="005A1D13">
        <w:rPr>
          <w:rFonts w:ascii="Garamond" w:hAnsi="Garamond" w:cs="Garamond"/>
          <w:bCs/>
          <w:sz w:val="24"/>
          <w:szCs w:val="24"/>
          <w:lang w:val="es-ES"/>
        </w:rPr>
        <w:lastRenderedPageBreak/>
        <w:t xml:space="preserve">la necesidad </w:t>
      </w:r>
      <w:r w:rsidR="005A1D13" w:rsidRPr="005A1D13">
        <w:rPr>
          <w:rFonts w:ascii="Garamond" w:hAnsi="Garamond" w:cs="Garamond"/>
          <w:bCs/>
          <w:sz w:val="24"/>
          <w:szCs w:val="24"/>
          <w:lang w:val="es-ES"/>
        </w:rPr>
        <w:t>de los procesos y procedimientos requeridos para apoyar el cumplimiento de las funciones propias o delegadas</w:t>
      </w:r>
      <w:r w:rsidR="005A1D13">
        <w:rPr>
          <w:rFonts w:ascii="Garamond" w:hAnsi="Garamond" w:cs="Garamond"/>
          <w:bCs/>
          <w:sz w:val="24"/>
          <w:szCs w:val="24"/>
          <w:lang w:val="es-ES"/>
        </w:rPr>
        <w:t xml:space="preserve"> de la Alcaldía Local </w:t>
      </w:r>
      <w:r w:rsidR="005A1D13" w:rsidRPr="005A1D13">
        <w:rPr>
          <w:rFonts w:ascii="Garamond" w:hAnsi="Garamond" w:cs="Garamond"/>
          <w:bCs/>
          <w:sz w:val="24"/>
          <w:szCs w:val="24"/>
          <w:lang w:val="es-ES"/>
        </w:rPr>
        <w:t>como autoridad Administrativa</w:t>
      </w:r>
      <w:r w:rsidR="005A1D13">
        <w:rPr>
          <w:rFonts w:ascii="Garamond" w:hAnsi="Garamond" w:cs="Garamond"/>
          <w:bCs/>
          <w:sz w:val="24"/>
          <w:szCs w:val="24"/>
          <w:lang w:val="es-ES"/>
        </w:rPr>
        <w:t>,</w:t>
      </w:r>
      <w:r w:rsidR="005A1D13" w:rsidRPr="005A1D13">
        <w:rPr>
          <w:rFonts w:ascii="Garamond" w:hAnsi="Garamond" w:cs="Garamond"/>
          <w:bCs/>
          <w:sz w:val="24"/>
          <w:szCs w:val="24"/>
          <w:lang w:val="es-ES"/>
        </w:rPr>
        <w:t xml:space="preserve"> Política y de Policía en l</w:t>
      </w:r>
      <w:r w:rsidR="005A1D13">
        <w:rPr>
          <w:rFonts w:ascii="Garamond" w:hAnsi="Garamond" w:cs="Garamond"/>
          <w:bCs/>
          <w:sz w:val="24"/>
          <w:szCs w:val="24"/>
          <w:lang w:val="es-ES"/>
        </w:rPr>
        <w:t>a Localidad de Santa Fe</w:t>
      </w:r>
      <w:r w:rsidR="005A1D13" w:rsidRPr="005A1D13">
        <w:rPr>
          <w:rFonts w:ascii="Garamond" w:hAnsi="Garamond" w:cs="Garamond"/>
          <w:bCs/>
          <w:sz w:val="24"/>
          <w:szCs w:val="24"/>
          <w:lang w:val="es-ES"/>
        </w:rPr>
        <w:t xml:space="preserve">. En </w:t>
      </w:r>
      <w:r w:rsidR="005A1D13">
        <w:rPr>
          <w:rFonts w:ascii="Garamond" w:hAnsi="Garamond" w:cs="Garamond"/>
          <w:bCs/>
          <w:sz w:val="24"/>
          <w:szCs w:val="24"/>
          <w:lang w:val="es-ES"/>
        </w:rPr>
        <w:t>aras de garantizar el cumplimiento del</w:t>
      </w:r>
      <w:r w:rsidR="005A1D13" w:rsidRPr="005A1D13">
        <w:rPr>
          <w:rFonts w:ascii="Garamond" w:hAnsi="Garamond" w:cs="Garamond"/>
          <w:bCs/>
          <w:sz w:val="24"/>
          <w:szCs w:val="24"/>
          <w:lang w:val="es-ES"/>
        </w:rPr>
        <w:t xml:space="preserve"> principio de planeación contractual, que </w:t>
      </w:r>
      <w:r w:rsidR="005A1D13">
        <w:rPr>
          <w:rFonts w:ascii="Garamond" w:hAnsi="Garamond" w:cs="Garamond"/>
          <w:bCs/>
          <w:sz w:val="24"/>
          <w:szCs w:val="24"/>
          <w:lang w:val="es-ES"/>
        </w:rPr>
        <w:t xml:space="preserve">se armoniza con </w:t>
      </w:r>
      <w:r w:rsidR="005A1D13" w:rsidRPr="005A1D13">
        <w:rPr>
          <w:rFonts w:ascii="Garamond" w:hAnsi="Garamond" w:cs="Garamond"/>
          <w:bCs/>
          <w:sz w:val="24"/>
          <w:szCs w:val="24"/>
          <w:lang w:val="es-ES"/>
        </w:rPr>
        <w:t>los principios normativos de economía, eficacia, celeridad e imparcialidad, consagrados en el artículo 209 de la Constitución Política, como guías fundamentales de la función pública</w:t>
      </w:r>
      <w:r w:rsidR="005A1D13">
        <w:rPr>
          <w:rFonts w:ascii="Garamond" w:hAnsi="Garamond" w:cs="Garamond"/>
          <w:bCs/>
          <w:sz w:val="24"/>
          <w:szCs w:val="24"/>
          <w:lang w:val="es-ES"/>
        </w:rPr>
        <w:t xml:space="preserve">. De igual manera se establece un plazo </w:t>
      </w:r>
      <w:r w:rsidR="00370609">
        <w:rPr>
          <w:rFonts w:ascii="Garamond" w:hAnsi="Garamond" w:cs="Garamond"/>
          <w:bCs/>
          <w:sz w:val="24"/>
          <w:szCs w:val="24"/>
          <w:lang w:val="es-ES"/>
        </w:rPr>
        <w:t>acorde a</w:t>
      </w:r>
      <w:r w:rsidR="00370609" w:rsidRPr="00370609">
        <w:rPr>
          <w:rFonts w:ascii="Garamond" w:hAnsi="Garamond" w:cs="Garamond"/>
          <w:bCs/>
          <w:sz w:val="24"/>
          <w:szCs w:val="24"/>
        </w:rPr>
        <w:t> las restricciones a la contratación pública en el marco de la Ley 996 de 2005</w:t>
      </w:r>
      <w:r w:rsidR="00370609">
        <w:rPr>
          <w:rFonts w:ascii="Garamond" w:hAnsi="Garamond" w:cs="Garamond"/>
          <w:bCs/>
          <w:sz w:val="24"/>
          <w:szCs w:val="24"/>
        </w:rPr>
        <w:t xml:space="preserve"> </w:t>
      </w:r>
      <w:r w:rsidR="00370609" w:rsidRPr="00370609">
        <w:rPr>
          <w:rFonts w:ascii="Garamond" w:hAnsi="Garamond" w:cs="Garamond"/>
          <w:bCs/>
          <w:sz w:val="24"/>
          <w:szCs w:val="24"/>
        </w:rPr>
        <w:t>(Ley de Garantías)</w:t>
      </w:r>
      <w:r w:rsidR="00370609">
        <w:rPr>
          <w:rFonts w:ascii="Garamond" w:hAnsi="Garamond" w:cs="Garamond"/>
          <w:bCs/>
          <w:sz w:val="24"/>
          <w:szCs w:val="24"/>
        </w:rPr>
        <w:t>.</w:t>
      </w:r>
    </w:p>
    <w:p w14:paraId="5465CFDC" w14:textId="77777777" w:rsidR="005A1D13" w:rsidRDefault="005A1D13" w:rsidP="00743F3E">
      <w:pPr>
        <w:pStyle w:val="Standard"/>
        <w:jc w:val="both"/>
        <w:rPr>
          <w:rFonts w:ascii="Garamond" w:hAnsi="Garamond" w:cs="Garamond"/>
          <w:bCs/>
          <w:sz w:val="24"/>
          <w:szCs w:val="24"/>
          <w:lang w:val="es-ES"/>
        </w:rPr>
      </w:pPr>
    </w:p>
    <w:p w14:paraId="71D79661" w14:textId="0AAEED95" w:rsidR="005A1D13" w:rsidRPr="00F3244E" w:rsidRDefault="00370609" w:rsidP="00743F3E">
      <w:pPr>
        <w:pStyle w:val="Standard"/>
        <w:jc w:val="both"/>
        <w:rPr>
          <w:rFonts w:ascii="Garamond" w:hAnsi="Garamond" w:cs="Garamond"/>
          <w:bCs/>
          <w:sz w:val="24"/>
          <w:szCs w:val="24"/>
        </w:rPr>
      </w:pPr>
      <w:r>
        <w:rPr>
          <w:rFonts w:ascii="Garamond" w:hAnsi="Garamond" w:cs="Garamond"/>
          <w:bCs/>
          <w:sz w:val="24"/>
          <w:szCs w:val="24"/>
          <w:lang w:val="es-ES"/>
        </w:rPr>
        <w:t>P</w:t>
      </w:r>
      <w:r w:rsidR="005A1D13" w:rsidRPr="005A1D13">
        <w:rPr>
          <w:rFonts w:ascii="Garamond" w:hAnsi="Garamond" w:cs="Garamond"/>
          <w:bCs/>
          <w:sz w:val="24"/>
          <w:szCs w:val="24"/>
          <w:lang w:val="es-ES"/>
        </w:rPr>
        <w:t>or tal razón es necesari</w:t>
      </w:r>
      <w:r>
        <w:rPr>
          <w:rFonts w:ascii="Garamond" w:hAnsi="Garamond" w:cs="Garamond"/>
          <w:bCs/>
          <w:sz w:val="24"/>
          <w:szCs w:val="24"/>
          <w:lang w:val="es-ES"/>
        </w:rPr>
        <w:t xml:space="preserve">o </w:t>
      </w:r>
      <w:r w:rsidR="005A1D13" w:rsidRPr="005A1D13">
        <w:rPr>
          <w:rFonts w:ascii="Garamond" w:hAnsi="Garamond" w:cs="Garamond"/>
          <w:bCs/>
          <w:sz w:val="24"/>
          <w:szCs w:val="24"/>
          <w:lang w:val="es-ES"/>
        </w:rPr>
        <w:t xml:space="preserve">la contratación directa por contratos de prestación de servicios profesionales o apoyo a la gestión idóneos </w:t>
      </w:r>
      <w:r>
        <w:rPr>
          <w:rFonts w:ascii="Garamond" w:hAnsi="Garamond" w:cs="Garamond"/>
          <w:bCs/>
          <w:sz w:val="24"/>
          <w:szCs w:val="24"/>
          <w:lang w:val="es-ES"/>
        </w:rPr>
        <w:t xml:space="preserve">con este plazo </w:t>
      </w:r>
      <w:r w:rsidRPr="00370609">
        <w:rPr>
          <w:rFonts w:ascii="Garamond" w:hAnsi="Garamond" w:cs="Garamond"/>
          <w:bCs/>
          <w:sz w:val="24"/>
          <w:szCs w:val="24"/>
        </w:rPr>
        <w:t>para garantizar el correcto y normal funcionamiento</w:t>
      </w:r>
      <w:r>
        <w:rPr>
          <w:rFonts w:ascii="Garamond" w:hAnsi="Garamond" w:cs="Garamond"/>
          <w:bCs/>
          <w:sz w:val="24"/>
          <w:szCs w:val="24"/>
        </w:rPr>
        <w:t xml:space="preserve"> </w:t>
      </w:r>
      <w:r>
        <w:rPr>
          <w:rFonts w:ascii="Garamond" w:hAnsi="Garamond" w:cs="Garamond"/>
          <w:bCs/>
          <w:sz w:val="24"/>
          <w:szCs w:val="24"/>
          <w:lang w:val="es-ES"/>
        </w:rPr>
        <w:t xml:space="preserve">  de la Alcaldía Local de Santa Fe</w:t>
      </w:r>
      <w:r w:rsidR="005A1D13" w:rsidRPr="005A1D13">
        <w:rPr>
          <w:rFonts w:ascii="Garamond" w:hAnsi="Garamond" w:cs="Garamond"/>
          <w:bCs/>
          <w:sz w:val="24"/>
          <w:szCs w:val="24"/>
          <w:lang w:val="es-ES"/>
        </w:rPr>
        <w:t>.</w:t>
      </w:r>
    </w:p>
    <w:p w14:paraId="04E7429C" w14:textId="77777777" w:rsidR="00AA7E42" w:rsidRPr="00A9119E" w:rsidRDefault="00AA7E42">
      <w:pPr>
        <w:pStyle w:val="Standard"/>
        <w:jc w:val="both"/>
        <w:rPr>
          <w:rFonts w:ascii="Garamond" w:hAnsi="Garamond" w:cs="Garamond"/>
          <w:b/>
          <w:sz w:val="24"/>
          <w:szCs w:val="24"/>
        </w:rPr>
      </w:pPr>
    </w:p>
    <w:p w14:paraId="305C3043"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10.2</w:t>
      </w:r>
      <w:r w:rsidR="009376BC" w:rsidRPr="00A9119E">
        <w:rPr>
          <w:rFonts w:ascii="Garamond" w:hAnsi="Garamond" w:cs="Garamond"/>
          <w:b/>
          <w:sz w:val="24"/>
          <w:szCs w:val="24"/>
        </w:rPr>
        <w:t xml:space="preserve"> </w:t>
      </w:r>
      <w:r w:rsidRPr="00A9119E">
        <w:rPr>
          <w:rFonts w:ascii="Garamond" w:hAnsi="Garamond" w:cs="Garamond"/>
          <w:b/>
          <w:sz w:val="24"/>
          <w:szCs w:val="24"/>
        </w:rPr>
        <w:t>VALOR</w:t>
      </w:r>
    </w:p>
    <w:p w14:paraId="5BB439BA" w14:textId="77777777" w:rsidR="002D6343" w:rsidRPr="00A9119E" w:rsidRDefault="002D6343">
      <w:pPr>
        <w:pStyle w:val="Standard"/>
        <w:jc w:val="both"/>
        <w:rPr>
          <w:rFonts w:ascii="Garamond" w:hAnsi="Garamond" w:cs="Garamond"/>
          <w:sz w:val="12"/>
          <w:szCs w:val="12"/>
          <w:lang w:val="es-ES"/>
        </w:rPr>
      </w:pPr>
    </w:p>
    <w:p w14:paraId="095653BD" w14:textId="65BEF1EE" w:rsidR="000464AA" w:rsidRPr="005D2003" w:rsidRDefault="000464AA" w:rsidP="000464AA">
      <w:pPr>
        <w:pStyle w:val="Standard"/>
        <w:autoSpaceDE w:val="0"/>
        <w:spacing w:line="100" w:lineRule="atLeast"/>
        <w:jc w:val="both"/>
        <w:rPr>
          <w:rFonts w:ascii="Garamond" w:hAnsi="Garamond" w:cs="Garamond"/>
          <w:b/>
          <w:bCs/>
          <w:sz w:val="24"/>
          <w:szCs w:val="24"/>
          <w:lang w:val="es-MX"/>
        </w:rPr>
      </w:pPr>
      <w:r w:rsidRPr="00E412EA">
        <w:rPr>
          <w:rFonts w:ascii="Garamond" w:hAnsi="Garamond" w:cs="Garamond"/>
          <w:sz w:val="24"/>
          <w:szCs w:val="24"/>
          <w:lang w:val="es-MX"/>
        </w:rPr>
        <w:t>El valor</w:t>
      </w:r>
      <w:r>
        <w:rPr>
          <w:rFonts w:ascii="Garamond" w:hAnsi="Garamond" w:cs="Garamond"/>
          <w:sz w:val="24"/>
          <w:szCs w:val="24"/>
          <w:lang w:val="es-MX"/>
        </w:rPr>
        <w:t xml:space="preserve"> total </w:t>
      </w:r>
      <w:r w:rsidRPr="00E412EA">
        <w:rPr>
          <w:rFonts w:ascii="Garamond" w:hAnsi="Garamond" w:cs="Garamond"/>
          <w:sz w:val="24"/>
          <w:szCs w:val="24"/>
          <w:lang w:val="es-MX"/>
        </w:rPr>
        <w:t>del contrato</w:t>
      </w:r>
      <w:r>
        <w:rPr>
          <w:rFonts w:ascii="Garamond" w:hAnsi="Garamond" w:cs="Garamond"/>
          <w:sz w:val="24"/>
          <w:szCs w:val="24"/>
          <w:lang w:val="es-MX"/>
        </w:rPr>
        <w:t xml:space="preserve"> corresponde a </w:t>
      </w:r>
      <w:r w:rsidRPr="00E412EA">
        <w:rPr>
          <w:rFonts w:ascii="Garamond" w:hAnsi="Garamond" w:cs="Garamond"/>
          <w:sz w:val="24"/>
          <w:szCs w:val="24"/>
          <w:lang w:val="es-MX"/>
        </w:rPr>
        <w:t xml:space="preserve">la suma de </w:t>
      </w:r>
      <w:r w:rsidR="00DD3B68">
        <w:rPr>
          <w:rFonts w:ascii="Garamond" w:hAnsi="Garamond" w:cs="Garamond"/>
          <w:b/>
          <w:bCs/>
          <w:sz w:val="24"/>
          <w:szCs w:val="24"/>
          <w:lang w:val="es-MX"/>
        </w:rPr>
        <w:t xml:space="preserve">VEINTICINCO MILLONES DE </w:t>
      </w:r>
      <w:r w:rsidR="00DD3B68" w:rsidRPr="005D2003">
        <w:rPr>
          <w:rFonts w:ascii="Garamond" w:hAnsi="Garamond" w:cs="Garamond"/>
          <w:b/>
          <w:bCs/>
          <w:sz w:val="24"/>
          <w:szCs w:val="24"/>
          <w:lang w:val="es-MX"/>
        </w:rPr>
        <w:t xml:space="preserve">PESOS ($ </w:t>
      </w:r>
      <w:r w:rsidR="00DD3B68">
        <w:rPr>
          <w:rFonts w:ascii="Garamond" w:hAnsi="Garamond" w:cs="Garamond"/>
          <w:b/>
          <w:bCs/>
          <w:sz w:val="24"/>
          <w:szCs w:val="24"/>
          <w:lang w:val="es-MX"/>
        </w:rPr>
        <w:t>25.000.000</w:t>
      </w:r>
      <w:r w:rsidR="00DD3B68" w:rsidRPr="005D2003">
        <w:rPr>
          <w:rFonts w:ascii="Garamond" w:hAnsi="Garamond" w:cs="Garamond"/>
          <w:b/>
          <w:bCs/>
          <w:sz w:val="24"/>
          <w:szCs w:val="24"/>
          <w:lang w:val="es-MX"/>
        </w:rPr>
        <w:t>) M/CTE</w:t>
      </w:r>
      <w:r w:rsidR="00DD3B68">
        <w:rPr>
          <w:rFonts w:ascii="Garamond" w:hAnsi="Garamond" w:cs="Garamond"/>
          <w:b/>
          <w:bCs/>
          <w:sz w:val="24"/>
          <w:szCs w:val="24"/>
          <w:lang w:val="es-MX"/>
        </w:rPr>
        <w:t xml:space="preserve">, </w:t>
      </w:r>
      <w:r w:rsidR="00DD3B68" w:rsidRPr="0040717E">
        <w:rPr>
          <w:rFonts w:ascii="Garamond" w:hAnsi="Garamond" w:cs="Garamond"/>
          <w:sz w:val="24"/>
          <w:szCs w:val="24"/>
          <w:lang w:val="es-MX"/>
        </w:rPr>
        <w:t>para unos honorarios mensuales de</w:t>
      </w:r>
      <w:r w:rsidR="00DD3B68">
        <w:rPr>
          <w:rFonts w:ascii="Garamond" w:hAnsi="Garamond" w:cs="Garamond"/>
          <w:sz w:val="24"/>
          <w:szCs w:val="24"/>
          <w:lang w:val="es-MX"/>
        </w:rPr>
        <w:t xml:space="preserve"> </w:t>
      </w:r>
      <w:r w:rsidR="00DD3B68">
        <w:rPr>
          <w:rFonts w:ascii="Garamond" w:hAnsi="Garamond" w:cs="Garamond"/>
          <w:b/>
          <w:bCs/>
          <w:sz w:val="24"/>
          <w:szCs w:val="24"/>
          <w:lang w:val="es-MX"/>
        </w:rPr>
        <w:t xml:space="preserve">CINCO MILLONES </w:t>
      </w:r>
      <w:r w:rsidR="00DD3B68">
        <w:rPr>
          <w:rFonts w:ascii="Garamond" w:hAnsi="Garamond" w:cs="Garamond"/>
          <w:b/>
          <w:bCs/>
          <w:sz w:val="24"/>
          <w:szCs w:val="24"/>
          <w:lang w:val="es-ES"/>
        </w:rPr>
        <w:t>PE</w:t>
      </w:r>
      <w:r w:rsidR="00DD3B68" w:rsidRPr="0040717E">
        <w:rPr>
          <w:rFonts w:ascii="Garamond" w:hAnsi="Garamond" w:cs="Garamond"/>
          <w:b/>
          <w:bCs/>
          <w:sz w:val="24"/>
          <w:szCs w:val="24"/>
          <w:lang w:val="es-ES"/>
        </w:rPr>
        <w:t xml:space="preserve">SOS </w:t>
      </w:r>
      <w:r w:rsidR="00DD3B68" w:rsidRPr="0040717E">
        <w:rPr>
          <w:rFonts w:ascii="Garamond" w:hAnsi="Garamond" w:cs="Garamond"/>
          <w:b/>
          <w:bCs/>
          <w:sz w:val="24"/>
          <w:szCs w:val="24"/>
          <w:lang w:val="es-MX"/>
        </w:rPr>
        <w:t xml:space="preserve">($ </w:t>
      </w:r>
      <w:r w:rsidR="00DD3B68">
        <w:rPr>
          <w:rFonts w:ascii="Garamond" w:hAnsi="Garamond" w:cs="Garamond"/>
          <w:b/>
          <w:bCs/>
          <w:sz w:val="24"/>
          <w:szCs w:val="24"/>
          <w:lang w:val="es-MX"/>
        </w:rPr>
        <w:t>5.000.000</w:t>
      </w:r>
      <w:r w:rsidR="00DD3B68" w:rsidRPr="0040717E">
        <w:rPr>
          <w:rFonts w:ascii="Garamond" w:hAnsi="Garamond" w:cs="Garamond"/>
          <w:b/>
          <w:bCs/>
          <w:sz w:val="24"/>
          <w:szCs w:val="24"/>
          <w:lang w:val="es-MX"/>
        </w:rPr>
        <w:t>) M/CTE</w:t>
      </w:r>
      <w:r w:rsidR="00DD3B68">
        <w:rPr>
          <w:rFonts w:ascii="Garamond" w:hAnsi="Garamond" w:cs="Garamond"/>
          <w:b/>
          <w:bCs/>
          <w:sz w:val="24"/>
          <w:szCs w:val="24"/>
          <w:lang w:val="es-MX"/>
        </w:rPr>
        <w:t>.;</w:t>
      </w:r>
      <w:r>
        <w:rPr>
          <w:rFonts w:ascii="Garamond" w:hAnsi="Garamond" w:cs="Garamond"/>
          <w:b/>
          <w:bCs/>
          <w:sz w:val="24"/>
          <w:szCs w:val="24"/>
          <w:lang w:val="es-MX"/>
        </w:rPr>
        <w:t xml:space="preserve"> </w:t>
      </w:r>
      <w:r>
        <w:rPr>
          <w:rFonts w:ascii="Garamond" w:hAnsi="Garamond" w:cs="Garamond"/>
          <w:sz w:val="24"/>
          <w:szCs w:val="24"/>
          <w:lang w:val="es-MX"/>
        </w:rPr>
        <w:t>E</w:t>
      </w:r>
      <w:r w:rsidRPr="0030705F">
        <w:rPr>
          <w:rFonts w:ascii="Garamond" w:hAnsi="Garamond" w:cs="Garamond"/>
          <w:sz w:val="24"/>
          <w:szCs w:val="24"/>
          <w:lang w:val="es-MX"/>
        </w:rPr>
        <w:t>n este valor se incluyen todos los impuestos de orden nacional o distrital y los gastos en que incurre el contratista para la legalización y perfeccionamiento del contrato, así como los pagos de salud, ARL y pensión.</w:t>
      </w:r>
    </w:p>
    <w:p w14:paraId="556290FF" w14:textId="77777777" w:rsidR="002D6343" w:rsidRPr="00A9119E" w:rsidRDefault="002D6343">
      <w:pPr>
        <w:pStyle w:val="Standard"/>
        <w:jc w:val="both"/>
        <w:rPr>
          <w:rFonts w:ascii="Garamond" w:hAnsi="Garamond" w:cs="Garamond"/>
          <w:sz w:val="24"/>
          <w:szCs w:val="24"/>
          <w:lang w:val="es-ES"/>
        </w:rPr>
      </w:pPr>
    </w:p>
    <w:p w14:paraId="4161699E" w14:textId="77777777" w:rsidR="002D6343" w:rsidRPr="00A9119E" w:rsidRDefault="002D6343">
      <w:pPr>
        <w:pStyle w:val="Standard"/>
        <w:jc w:val="both"/>
        <w:rPr>
          <w:rFonts w:ascii="Garamond" w:hAnsi="Garamond"/>
          <w:sz w:val="24"/>
          <w:szCs w:val="24"/>
        </w:rPr>
      </w:pPr>
      <w:r w:rsidRPr="00A9119E">
        <w:rPr>
          <w:rFonts w:ascii="Garamond" w:hAnsi="Garamond" w:cs="Garamond"/>
          <w:b/>
          <w:sz w:val="24"/>
          <w:szCs w:val="24"/>
          <w:lang w:val="es-ES"/>
        </w:rPr>
        <w:t>10.3</w:t>
      </w:r>
      <w:r w:rsidR="009376BC" w:rsidRPr="00A9119E">
        <w:rPr>
          <w:rFonts w:ascii="Garamond" w:hAnsi="Garamond" w:cs="Garamond"/>
          <w:b/>
          <w:sz w:val="24"/>
          <w:szCs w:val="24"/>
          <w:lang w:val="es-ES"/>
        </w:rPr>
        <w:t xml:space="preserve"> </w:t>
      </w:r>
      <w:r w:rsidRPr="00A9119E">
        <w:rPr>
          <w:rFonts w:ascii="Garamond" w:hAnsi="Garamond" w:cs="Garamond"/>
          <w:b/>
          <w:sz w:val="24"/>
          <w:szCs w:val="24"/>
        </w:rPr>
        <w:t>FORMA</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9376BC" w:rsidRPr="00A9119E">
        <w:rPr>
          <w:rFonts w:ascii="Garamond" w:hAnsi="Garamond" w:cs="Garamond"/>
          <w:b/>
          <w:sz w:val="24"/>
          <w:szCs w:val="24"/>
        </w:rPr>
        <w:t xml:space="preserve"> </w:t>
      </w:r>
      <w:r w:rsidRPr="00A9119E">
        <w:rPr>
          <w:rFonts w:ascii="Garamond" w:hAnsi="Garamond" w:cs="Garamond"/>
          <w:b/>
          <w:sz w:val="24"/>
          <w:szCs w:val="24"/>
        </w:rPr>
        <w:t>PAGO</w:t>
      </w:r>
    </w:p>
    <w:p w14:paraId="511DB89A" w14:textId="77777777" w:rsidR="002D6343" w:rsidRPr="00A9119E" w:rsidRDefault="002D6343">
      <w:pPr>
        <w:pStyle w:val="Standard"/>
        <w:jc w:val="both"/>
        <w:rPr>
          <w:rFonts w:ascii="Garamond" w:hAnsi="Garamond"/>
          <w:sz w:val="12"/>
          <w:szCs w:val="12"/>
        </w:rPr>
      </w:pPr>
    </w:p>
    <w:p w14:paraId="7C3FBC7D" w14:textId="2FC0748A" w:rsidR="00802888" w:rsidRPr="00A9119E" w:rsidRDefault="00802888" w:rsidP="00802888">
      <w:pPr>
        <w:suppressAutoHyphens w:val="0"/>
        <w:autoSpaceDE w:val="0"/>
        <w:adjustRightInd w:val="0"/>
        <w:jc w:val="both"/>
        <w:rPr>
          <w:rFonts w:ascii="Garamond" w:hAnsi="Garamond" w:cs="Arial"/>
        </w:rPr>
      </w:pPr>
      <w:r w:rsidRPr="00A9119E">
        <w:rPr>
          <w:rFonts w:ascii="Garamond" w:hAnsi="Garamond" w:cs="Arial"/>
        </w:rPr>
        <w:t xml:space="preserve">a) El primer pago se cancelará mes vencido, en proporción a los días ejecutados desde su fecha de inicio y hasta el último día del mes. b) Pagos mensuales vencidos de </w:t>
      </w:r>
      <w:r w:rsidR="00DD3B68">
        <w:rPr>
          <w:rFonts w:ascii="Garamond" w:hAnsi="Garamond" w:cs="Garamond"/>
          <w:b/>
          <w:bCs/>
          <w:lang w:val="es-MX"/>
        </w:rPr>
        <w:t xml:space="preserve">CINCO MILLONES </w:t>
      </w:r>
      <w:r w:rsidR="00DD3B68">
        <w:rPr>
          <w:rFonts w:ascii="Garamond" w:hAnsi="Garamond" w:cs="Garamond"/>
          <w:b/>
          <w:bCs/>
          <w:lang w:val="es-ES"/>
        </w:rPr>
        <w:t>PE</w:t>
      </w:r>
      <w:r w:rsidR="00DD3B68" w:rsidRPr="0040717E">
        <w:rPr>
          <w:rFonts w:ascii="Garamond" w:hAnsi="Garamond" w:cs="Garamond"/>
          <w:b/>
          <w:bCs/>
          <w:lang w:val="es-ES"/>
        </w:rPr>
        <w:t xml:space="preserve">SOS </w:t>
      </w:r>
      <w:r w:rsidR="00DD3B68" w:rsidRPr="0040717E">
        <w:rPr>
          <w:rFonts w:ascii="Garamond" w:hAnsi="Garamond" w:cs="Garamond"/>
          <w:b/>
          <w:bCs/>
          <w:lang w:val="es-MX"/>
        </w:rPr>
        <w:t xml:space="preserve">($ </w:t>
      </w:r>
      <w:r w:rsidR="00DD3B68">
        <w:rPr>
          <w:rFonts w:ascii="Garamond" w:hAnsi="Garamond" w:cs="Garamond"/>
          <w:b/>
          <w:bCs/>
          <w:lang w:val="es-MX"/>
        </w:rPr>
        <w:t>5.000.000</w:t>
      </w:r>
      <w:r w:rsidR="00DD3B68" w:rsidRPr="0040717E">
        <w:rPr>
          <w:rFonts w:ascii="Garamond" w:hAnsi="Garamond" w:cs="Garamond"/>
          <w:b/>
          <w:bCs/>
          <w:lang w:val="es-MX"/>
        </w:rPr>
        <w:t>) M/CTE</w:t>
      </w:r>
      <w:r w:rsidR="00DD3B68">
        <w:rPr>
          <w:rFonts w:ascii="Garamond" w:hAnsi="Garamond" w:cs="Garamond"/>
          <w:b/>
          <w:bCs/>
          <w:lang w:val="es-MX"/>
        </w:rPr>
        <w:t>.;</w:t>
      </w:r>
      <w:r w:rsidR="000464AA" w:rsidRPr="00A9119E">
        <w:rPr>
          <w:rFonts w:ascii="Garamond" w:hAnsi="Garamond" w:cs="Arial"/>
        </w:rPr>
        <w:t xml:space="preserve"> </w:t>
      </w:r>
      <w:r w:rsidRPr="00A9119E">
        <w:rPr>
          <w:rFonts w:ascii="Garamond" w:hAnsi="Garamond" w:cs="Arial"/>
        </w:rPr>
        <w:t>previa presentación de los siguientes documentos:  a. Informe de actividades mensual debidamente firmado por el supervisor de contrato, el apoyo a la supervisión (si aplica) y el contratista. b. Certificado de cumplimiento expedido por el supervisor del contrato. c. Copia de la planilla de pago de los aportes al régimen de seguridad social integral en proporción al valor devengado en el mes anterior, de acuerdo con lo consagrado en el Decreto 1273 de 2018. Nota: Para efectos del último pago, deberá entregar "Formato de Control de Retiro", debidamente diligenciado y firmado por quienes corresponda.</w:t>
      </w:r>
    </w:p>
    <w:p w14:paraId="275F417E" w14:textId="77777777" w:rsidR="00802888" w:rsidRPr="00A9119E" w:rsidRDefault="00802888" w:rsidP="007C1937">
      <w:pPr>
        <w:pStyle w:val="Standard"/>
        <w:jc w:val="both"/>
        <w:rPr>
          <w:rFonts w:ascii="Garamond" w:hAnsi="Garamond" w:cs="Garamond"/>
          <w:sz w:val="24"/>
          <w:szCs w:val="24"/>
          <w:lang w:val="es-ES"/>
        </w:rPr>
      </w:pPr>
    </w:p>
    <w:p w14:paraId="0C604609" w14:textId="77777777" w:rsidR="00802888" w:rsidRPr="00A9119E" w:rsidRDefault="002D6343" w:rsidP="00802888">
      <w:pPr>
        <w:pStyle w:val="NormalWeb"/>
        <w:jc w:val="both"/>
        <w:rPr>
          <w:rFonts w:ascii="Garamond" w:hAnsi="Garamond" w:cs="Arial"/>
        </w:rPr>
      </w:pPr>
      <w:r w:rsidRPr="00A9119E">
        <w:rPr>
          <w:rFonts w:ascii="Garamond" w:hAnsi="Garamond" w:cs="Garamond"/>
          <w:b/>
          <w:bCs/>
        </w:rPr>
        <w:t>Nota:</w:t>
      </w:r>
      <w:r w:rsidR="009376BC" w:rsidRPr="00A9119E">
        <w:rPr>
          <w:rFonts w:ascii="Garamond" w:hAnsi="Garamond" w:cs="Garamond"/>
          <w:b/>
          <w:bCs/>
        </w:rPr>
        <w:t xml:space="preserve"> </w:t>
      </w:r>
      <w:r w:rsidR="00802888" w:rsidRPr="00A9119E">
        <w:rPr>
          <w:rFonts w:ascii="Garamond" w:hAnsi="Garamond" w:cs="Arial"/>
        </w:rPr>
        <w:t>Para la celebración de contratos de venta de bienes y/o de prestación de servicios gravados por cuantía individual y superior a 3.500 UVT, las personas que cumplan con las condiciones señaladas en el parágrafo 3 del artículo 437 del Estatuto Tributario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Los límites de que trata el parágrafo 3 de este artículo serán 4.000 UVT para aquellos prestadores de servicios personas naturales que derivan sus ingresos de contratos con el Estado.</w:t>
      </w:r>
    </w:p>
    <w:p w14:paraId="646B70C7" w14:textId="77777777" w:rsidR="00802888" w:rsidRPr="00A9119E" w:rsidRDefault="00802888" w:rsidP="00802888">
      <w:pPr>
        <w:pStyle w:val="NormalWeb"/>
        <w:jc w:val="both"/>
        <w:rPr>
          <w:rFonts w:ascii="Garamond" w:hAnsi="Garamond" w:cs="Arial"/>
        </w:rPr>
      </w:pPr>
    </w:p>
    <w:p w14:paraId="08D27443" w14:textId="77777777" w:rsidR="00802888" w:rsidRPr="00A9119E" w:rsidRDefault="00802888" w:rsidP="00802888">
      <w:pPr>
        <w:pStyle w:val="NormalWeb"/>
        <w:jc w:val="both"/>
        <w:rPr>
          <w:rFonts w:ascii="Garamond" w:hAnsi="Garamond" w:cs="Arial"/>
        </w:rPr>
      </w:pPr>
      <w:r w:rsidRPr="00A9119E">
        <w:rPr>
          <w:rFonts w:ascii="Garamond" w:hAnsi="Garamond" w:cs="Arial"/>
        </w:rPr>
        <w:lastRenderedPageBreak/>
        <w:t>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0CC2EC62" w14:textId="77777777" w:rsidR="00996640" w:rsidRPr="00A9119E" w:rsidRDefault="00996640">
      <w:pPr>
        <w:pStyle w:val="Standard"/>
        <w:jc w:val="both"/>
        <w:rPr>
          <w:rFonts w:ascii="Garamond" w:hAnsi="Garamond" w:cs="Garamond"/>
          <w:b/>
          <w:sz w:val="24"/>
          <w:szCs w:val="24"/>
        </w:rPr>
      </w:pPr>
    </w:p>
    <w:p w14:paraId="2CF32E5D" w14:textId="77777777"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10.4</w:t>
      </w:r>
      <w:r w:rsidR="009376BC" w:rsidRPr="00A9119E">
        <w:rPr>
          <w:rFonts w:ascii="Garamond" w:hAnsi="Garamond" w:cs="Garamond"/>
          <w:b/>
          <w:sz w:val="24"/>
          <w:szCs w:val="24"/>
        </w:rPr>
        <w:t xml:space="preserve"> </w:t>
      </w:r>
      <w:r w:rsidRPr="00A9119E">
        <w:rPr>
          <w:rFonts w:ascii="Garamond" w:hAnsi="Garamond" w:cs="Garamond"/>
          <w:b/>
          <w:sz w:val="24"/>
          <w:szCs w:val="24"/>
        </w:rPr>
        <w:t>OBLIGACIONES</w:t>
      </w:r>
      <w:r w:rsidR="009376BC" w:rsidRPr="00A9119E">
        <w:rPr>
          <w:rFonts w:ascii="Garamond" w:hAnsi="Garamond" w:cs="Garamond"/>
          <w:b/>
          <w:sz w:val="24"/>
          <w:szCs w:val="24"/>
        </w:rPr>
        <w:t xml:space="preserve"> </w:t>
      </w:r>
      <w:r w:rsidRPr="00A9119E">
        <w:rPr>
          <w:rFonts w:ascii="Garamond" w:hAnsi="Garamond" w:cs="Garamond"/>
          <w:b/>
          <w:sz w:val="24"/>
          <w:szCs w:val="24"/>
        </w:rPr>
        <w:t>GENERALES</w:t>
      </w:r>
      <w:r w:rsidR="009376BC" w:rsidRPr="00A9119E">
        <w:rPr>
          <w:rFonts w:ascii="Garamond" w:hAnsi="Garamond" w:cs="Garamond"/>
          <w:b/>
          <w:sz w:val="24"/>
          <w:szCs w:val="24"/>
        </w:rPr>
        <w:t xml:space="preserve"> </w:t>
      </w:r>
      <w:r w:rsidRPr="00A9119E">
        <w:rPr>
          <w:rFonts w:ascii="Garamond" w:hAnsi="Garamond" w:cs="Garamond"/>
          <w:b/>
          <w:sz w:val="24"/>
          <w:szCs w:val="24"/>
        </w:rPr>
        <w:t>DEL</w:t>
      </w:r>
      <w:r w:rsidR="009376BC" w:rsidRPr="00A9119E">
        <w:rPr>
          <w:rFonts w:ascii="Garamond" w:hAnsi="Garamond" w:cs="Garamond"/>
          <w:b/>
          <w:sz w:val="24"/>
          <w:szCs w:val="24"/>
        </w:rPr>
        <w:t xml:space="preserve"> </w:t>
      </w:r>
      <w:r w:rsidRPr="00A9119E">
        <w:rPr>
          <w:rFonts w:ascii="Garamond" w:hAnsi="Garamond" w:cs="Garamond"/>
          <w:b/>
          <w:sz w:val="24"/>
          <w:szCs w:val="24"/>
        </w:rPr>
        <w:t>CONTRATISTA</w:t>
      </w:r>
    </w:p>
    <w:p w14:paraId="0846798F" w14:textId="77777777" w:rsidR="002D6343" w:rsidRPr="00A9119E" w:rsidRDefault="002D6343">
      <w:pPr>
        <w:pStyle w:val="Standard"/>
        <w:ind w:left="360"/>
        <w:jc w:val="both"/>
        <w:rPr>
          <w:rFonts w:ascii="Garamond" w:hAnsi="Garamond" w:cs="Garamond"/>
          <w:sz w:val="12"/>
          <w:szCs w:val="12"/>
        </w:rPr>
      </w:pPr>
    </w:p>
    <w:p w14:paraId="12B21946" w14:textId="77777777" w:rsidR="002604DB" w:rsidRPr="00A9119E" w:rsidRDefault="002D6343" w:rsidP="002604DB">
      <w:pPr>
        <w:pStyle w:val="Standard"/>
        <w:numPr>
          <w:ilvl w:val="0"/>
          <w:numId w:val="17"/>
        </w:numPr>
        <w:ind w:left="568" w:hanging="284"/>
        <w:jc w:val="both"/>
        <w:rPr>
          <w:rFonts w:ascii="Garamond" w:hAnsi="Garamond" w:cs="Garamond"/>
          <w:sz w:val="24"/>
          <w:szCs w:val="24"/>
        </w:rPr>
      </w:pPr>
      <w:r w:rsidRPr="00A9119E">
        <w:rPr>
          <w:rFonts w:ascii="Garamond" w:hAnsi="Garamond" w:cs="Garamond"/>
          <w:sz w:val="24"/>
          <w:szCs w:val="24"/>
        </w:rPr>
        <w:t>Entregar</w:t>
      </w:r>
      <w:r w:rsidR="009376BC" w:rsidRPr="00A9119E">
        <w:rPr>
          <w:rFonts w:ascii="Garamond" w:hAnsi="Garamond" w:cs="Garamond"/>
          <w:sz w:val="24"/>
          <w:szCs w:val="24"/>
        </w:rPr>
        <w:t xml:space="preserve"> </w:t>
      </w:r>
      <w:r w:rsidRPr="00A9119E">
        <w:rPr>
          <w:rFonts w:ascii="Garamond" w:hAnsi="Garamond" w:cs="Garamond"/>
          <w:sz w:val="24"/>
          <w:szCs w:val="24"/>
        </w:rPr>
        <w:t>al</w:t>
      </w:r>
      <w:r w:rsidR="009376BC" w:rsidRPr="00A9119E">
        <w:rPr>
          <w:rFonts w:ascii="Garamond" w:hAnsi="Garamond" w:cs="Garamond"/>
          <w:sz w:val="24"/>
          <w:szCs w:val="24"/>
        </w:rPr>
        <w:t xml:space="preserve"> </w:t>
      </w:r>
      <w:r w:rsidRPr="00A9119E">
        <w:rPr>
          <w:rFonts w:ascii="Garamond" w:hAnsi="Garamond" w:cs="Garamond"/>
          <w:sz w:val="24"/>
          <w:szCs w:val="24"/>
        </w:rPr>
        <w:t>supervisor</w:t>
      </w:r>
      <w:r w:rsidR="009376BC" w:rsidRPr="00A9119E">
        <w:rPr>
          <w:rFonts w:ascii="Garamond" w:hAnsi="Garamond" w:cs="Garamond"/>
          <w:sz w:val="24"/>
          <w:szCs w:val="24"/>
        </w:rPr>
        <w:t xml:space="preserve"> </w:t>
      </w:r>
      <w:r w:rsidRPr="00A9119E">
        <w:rPr>
          <w:rFonts w:ascii="Garamond" w:hAnsi="Garamond" w:cs="Garamond"/>
          <w:sz w:val="24"/>
          <w:szCs w:val="24"/>
        </w:rPr>
        <w:t>los</w:t>
      </w:r>
      <w:r w:rsidR="009376BC" w:rsidRPr="00A9119E">
        <w:rPr>
          <w:rFonts w:ascii="Garamond" w:hAnsi="Garamond" w:cs="Garamond"/>
          <w:sz w:val="24"/>
          <w:szCs w:val="24"/>
        </w:rPr>
        <w:t xml:space="preserve"> </w:t>
      </w:r>
      <w:r w:rsidRPr="00A9119E">
        <w:rPr>
          <w:rFonts w:ascii="Garamond" w:hAnsi="Garamond" w:cs="Garamond"/>
          <w:sz w:val="24"/>
          <w:szCs w:val="24"/>
        </w:rPr>
        <w:t>documentos</w:t>
      </w:r>
      <w:r w:rsidR="009376BC" w:rsidRPr="00A9119E">
        <w:rPr>
          <w:rFonts w:ascii="Garamond" w:hAnsi="Garamond" w:cs="Garamond"/>
          <w:sz w:val="24"/>
          <w:szCs w:val="24"/>
        </w:rPr>
        <w:t xml:space="preserve"> </w:t>
      </w:r>
      <w:r w:rsidRPr="00A9119E">
        <w:rPr>
          <w:rFonts w:ascii="Garamond" w:hAnsi="Garamond" w:cs="Garamond"/>
          <w:sz w:val="24"/>
          <w:szCs w:val="24"/>
        </w:rPr>
        <w:t>elaborados</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cumplimiento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obligaciones</w:t>
      </w:r>
      <w:r w:rsidR="009376BC" w:rsidRPr="00A9119E">
        <w:rPr>
          <w:rFonts w:ascii="Garamond" w:hAnsi="Garamond" w:cs="Garamond"/>
          <w:sz w:val="24"/>
          <w:szCs w:val="24"/>
        </w:rPr>
        <w:t xml:space="preserve"> </w:t>
      </w:r>
      <w:r w:rsidRPr="00A9119E">
        <w:rPr>
          <w:rFonts w:ascii="Garamond" w:hAnsi="Garamond" w:cs="Garamond"/>
          <w:sz w:val="24"/>
          <w:szCs w:val="24"/>
        </w:rPr>
        <w:t>contractuales</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archivos</w:t>
      </w:r>
      <w:r w:rsidR="009376BC" w:rsidRPr="00A9119E">
        <w:rPr>
          <w:rFonts w:ascii="Garamond" w:hAnsi="Garamond" w:cs="Garamond"/>
          <w:sz w:val="24"/>
          <w:szCs w:val="24"/>
        </w:rPr>
        <w:t xml:space="preserve"> </w:t>
      </w:r>
      <w:r w:rsidRPr="00A9119E">
        <w:rPr>
          <w:rFonts w:ascii="Garamond" w:hAnsi="Garamond" w:cs="Garamond"/>
          <w:sz w:val="24"/>
          <w:szCs w:val="24"/>
        </w:rPr>
        <w:t>a</w:t>
      </w:r>
      <w:r w:rsidR="009376BC" w:rsidRPr="00A9119E">
        <w:rPr>
          <w:rFonts w:ascii="Garamond" w:hAnsi="Garamond" w:cs="Garamond"/>
          <w:sz w:val="24"/>
          <w:szCs w:val="24"/>
        </w:rPr>
        <w:t xml:space="preserve"> </w:t>
      </w:r>
      <w:r w:rsidRPr="00A9119E">
        <w:rPr>
          <w:rFonts w:ascii="Garamond" w:hAnsi="Garamond" w:cs="Garamond"/>
          <w:sz w:val="24"/>
          <w:szCs w:val="24"/>
        </w:rPr>
        <w:t>su</w:t>
      </w:r>
      <w:r w:rsidR="009376BC" w:rsidRPr="00A9119E">
        <w:rPr>
          <w:rFonts w:ascii="Garamond" w:hAnsi="Garamond" w:cs="Garamond"/>
          <w:sz w:val="24"/>
          <w:szCs w:val="24"/>
        </w:rPr>
        <w:t xml:space="preserve"> </w:t>
      </w:r>
      <w:r w:rsidRPr="00A9119E">
        <w:rPr>
          <w:rFonts w:ascii="Garamond" w:hAnsi="Garamond" w:cs="Garamond"/>
          <w:sz w:val="24"/>
          <w:szCs w:val="24"/>
        </w:rPr>
        <w:t>cargo,</w:t>
      </w:r>
      <w:r w:rsidR="009376BC" w:rsidRPr="00A9119E">
        <w:rPr>
          <w:rFonts w:ascii="Garamond" w:hAnsi="Garamond" w:cs="Garamond"/>
          <w:sz w:val="24"/>
          <w:szCs w:val="24"/>
        </w:rPr>
        <w:t xml:space="preserve"> </w:t>
      </w:r>
      <w:r w:rsidRPr="00A9119E">
        <w:rPr>
          <w:rFonts w:ascii="Garamond" w:hAnsi="Garamond" w:cs="Garamond"/>
          <w:sz w:val="24"/>
          <w:szCs w:val="24"/>
        </w:rPr>
        <w:t>organizados,</w:t>
      </w:r>
      <w:r w:rsidR="009376BC" w:rsidRPr="00A9119E">
        <w:rPr>
          <w:rFonts w:ascii="Garamond" w:hAnsi="Garamond" w:cs="Garamond"/>
          <w:sz w:val="24"/>
          <w:szCs w:val="24"/>
        </w:rPr>
        <w:t xml:space="preserve"> </w:t>
      </w:r>
      <w:r w:rsidRPr="00A9119E">
        <w:rPr>
          <w:rFonts w:ascii="Garamond" w:hAnsi="Garamond" w:cs="Garamond"/>
          <w:sz w:val="24"/>
          <w:szCs w:val="24"/>
        </w:rPr>
        <w:t>rotulados</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almacenados,</w:t>
      </w:r>
      <w:r w:rsidR="009376BC" w:rsidRPr="00A9119E">
        <w:rPr>
          <w:rFonts w:ascii="Garamond" w:hAnsi="Garamond" w:cs="Garamond"/>
          <w:sz w:val="24"/>
          <w:szCs w:val="24"/>
        </w:rPr>
        <w:t xml:space="preserve"> </w:t>
      </w:r>
      <w:r w:rsidRPr="00A9119E">
        <w:rPr>
          <w:rFonts w:ascii="Garamond" w:hAnsi="Garamond" w:cs="Garamond"/>
          <w:sz w:val="24"/>
          <w:szCs w:val="24"/>
        </w:rPr>
        <w:t>atendiendo</w:t>
      </w:r>
      <w:r w:rsidR="009376BC" w:rsidRPr="00A9119E">
        <w:rPr>
          <w:rFonts w:ascii="Garamond" w:hAnsi="Garamond" w:cs="Garamond"/>
          <w:sz w:val="24"/>
          <w:szCs w:val="24"/>
        </w:rPr>
        <w:t xml:space="preserve"> </w:t>
      </w:r>
      <w:r w:rsidRPr="00A9119E">
        <w:rPr>
          <w:rFonts w:ascii="Garamond" w:hAnsi="Garamond" w:cs="Garamond"/>
          <w:sz w:val="24"/>
          <w:szCs w:val="24"/>
        </w:rPr>
        <w:t>los</w:t>
      </w:r>
      <w:r w:rsidR="009376BC" w:rsidRPr="00A9119E">
        <w:rPr>
          <w:rFonts w:ascii="Garamond" w:hAnsi="Garamond" w:cs="Garamond"/>
          <w:sz w:val="24"/>
          <w:szCs w:val="24"/>
        </w:rPr>
        <w:t xml:space="preserve"> </w:t>
      </w:r>
      <w:r w:rsidRPr="00A9119E">
        <w:rPr>
          <w:rFonts w:ascii="Garamond" w:hAnsi="Garamond" w:cs="Garamond"/>
          <w:sz w:val="24"/>
          <w:szCs w:val="24"/>
        </w:rPr>
        <w:t>estándares</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directrices</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gestión</w:t>
      </w:r>
      <w:r w:rsidR="009376BC" w:rsidRPr="00A9119E">
        <w:rPr>
          <w:rFonts w:ascii="Garamond" w:hAnsi="Garamond" w:cs="Garamond"/>
          <w:sz w:val="24"/>
          <w:szCs w:val="24"/>
        </w:rPr>
        <w:t xml:space="preserve"> </w:t>
      </w:r>
      <w:r w:rsidRPr="00A9119E">
        <w:rPr>
          <w:rFonts w:ascii="Garamond" w:hAnsi="Garamond" w:cs="Garamond"/>
          <w:sz w:val="24"/>
          <w:szCs w:val="24"/>
        </w:rPr>
        <w:t>documental,</w:t>
      </w:r>
      <w:r w:rsidR="009376BC" w:rsidRPr="00A9119E">
        <w:rPr>
          <w:rFonts w:ascii="Garamond" w:hAnsi="Garamond" w:cs="Garamond"/>
          <w:sz w:val="24"/>
          <w:szCs w:val="24"/>
        </w:rPr>
        <w:t xml:space="preserve"> </w:t>
      </w:r>
      <w:r w:rsidRPr="00A9119E">
        <w:rPr>
          <w:rFonts w:ascii="Garamond" w:hAnsi="Garamond" w:cs="Garamond"/>
          <w:sz w:val="24"/>
          <w:szCs w:val="24"/>
        </w:rPr>
        <w:t>sin</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ello</w:t>
      </w:r>
      <w:r w:rsidR="009376BC" w:rsidRPr="00A9119E">
        <w:rPr>
          <w:rFonts w:ascii="Garamond" w:hAnsi="Garamond" w:cs="Garamond"/>
          <w:sz w:val="24"/>
          <w:szCs w:val="24"/>
        </w:rPr>
        <w:t xml:space="preserve"> </w:t>
      </w:r>
      <w:r w:rsidRPr="00A9119E">
        <w:rPr>
          <w:rFonts w:ascii="Garamond" w:hAnsi="Garamond" w:cs="Garamond"/>
          <w:sz w:val="24"/>
          <w:szCs w:val="24"/>
        </w:rPr>
        <w:t>implique</w:t>
      </w:r>
      <w:r w:rsidR="009376BC" w:rsidRPr="00A9119E">
        <w:rPr>
          <w:rFonts w:ascii="Garamond" w:hAnsi="Garamond" w:cs="Garamond"/>
          <w:sz w:val="24"/>
          <w:szCs w:val="24"/>
        </w:rPr>
        <w:t xml:space="preserve"> </w:t>
      </w:r>
      <w:r w:rsidRPr="00A9119E">
        <w:rPr>
          <w:rFonts w:ascii="Garamond" w:hAnsi="Garamond" w:cs="Garamond"/>
          <w:sz w:val="24"/>
          <w:szCs w:val="24"/>
        </w:rPr>
        <w:t>exoneración</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responsabilidad</w:t>
      </w:r>
      <w:r w:rsidR="009376BC" w:rsidRPr="00A9119E">
        <w:rPr>
          <w:rFonts w:ascii="Garamond" w:hAnsi="Garamond" w:cs="Garamond"/>
          <w:sz w:val="24"/>
          <w:szCs w:val="24"/>
        </w:rPr>
        <w:t xml:space="preserve"> </w:t>
      </w:r>
      <w:r w:rsidRPr="00A9119E">
        <w:rPr>
          <w:rFonts w:ascii="Garamond" w:hAnsi="Garamond" w:cs="Garamond"/>
          <w:sz w:val="24"/>
          <w:szCs w:val="24"/>
        </w:rPr>
        <w:t>a</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haya</w:t>
      </w:r>
      <w:r w:rsidR="009376BC" w:rsidRPr="00A9119E">
        <w:rPr>
          <w:rFonts w:ascii="Garamond" w:hAnsi="Garamond" w:cs="Garamond"/>
          <w:sz w:val="24"/>
          <w:szCs w:val="24"/>
        </w:rPr>
        <w:t xml:space="preserve"> </w:t>
      </w:r>
      <w:r w:rsidRPr="00A9119E">
        <w:rPr>
          <w:rFonts w:ascii="Garamond" w:hAnsi="Garamond" w:cs="Garamond"/>
          <w:sz w:val="24"/>
          <w:szCs w:val="24"/>
        </w:rPr>
        <w:t>lugar</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caso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irregularidades.</w:t>
      </w:r>
      <w:r w:rsidR="009376BC" w:rsidRPr="00A9119E">
        <w:rPr>
          <w:rFonts w:ascii="Garamond" w:hAnsi="Garamond" w:cs="Garamond"/>
          <w:sz w:val="24"/>
          <w:szCs w:val="24"/>
        </w:rPr>
        <w:t xml:space="preserve"> </w:t>
      </w:r>
      <w:r w:rsidRPr="00A9119E">
        <w:rPr>
          <w:rFonts w:ascii="Garamond" w:hAnsi="Garamond" w:cs="Garamond"/>
          <w:sz w:val="24"/>
          <w:szCs w:val="24"/>
        </w:rPr>
        <w:t>(Artículo</w:t>
      </w:r>
      <w:r w:rsidR="009376BC" w:rsidRPr="00A9119E">
        <w:rPr>
          <w:rFonts w:ascii="Garamond" w:hAnsi="Garamond" w:cs="Garamond"/>
          <w:sz w:val="24"/>
          <w:szCs w:val="24"/>
        </w:rPr>
        <w:t xml:space="preserve"> </w:t>
      </w:r>
      <w:r w:rsidRPr="00A9119E">
        <w:rPr>
          <w:rFonts w:ascii="Garamond" w:hAnsi="Garamond" w:cs="Garamond"/>
          <w:sz w:val="24"/>
          <w:szCs w:val="24"/>
        </w:rPr>
        <w:t>15</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Ley</w:t>
      </w:r>
      <w:r w:rsidR="009376BC" w:rsidRPr="00A9119E">
        <w:rPr>
          <w:rFonts w:ascii="Garamond" w:hAnsi="Garamond" w:cs="Garamond"/>
          <w:sz w:val="24"/>
          <w:szCs w:val="24"/>
        </w:rPr>
        <w:t xml:space="preserve"> </w:t>
      </w:r>
      <w:r w:rsidRPr="00A9119E">
        <w:rPr>
          <w:rFonts w:ascii="Garamond" w:hAnsi="Garamond" w:cs="Garamond"/>
          <w:sz w:val="24"/>
          <w:szCs w:val="24"/>
        </w:rPr>
        <w:t>594</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2000),</w:t>
      </w:r>
      <w:r w:rsidR="009376BC" w:rsidRPr="00A9119E">
        <w:rPr>
          <w:rFonts w:ascii="Garamond" w:hAnsi="Garamond" w:cs="Garamond"/>
          <w:sz w:val="24"/>
          <w:szCs w:val="24"/>
        </w:rPr>
        <w:t xml:space="preserve"> </w:t>
      </w:r>
      <w:r w:rsidRPr="00A9119E">
        <w:rPr>
          <w:rFonts w:ascii="Garamond" w:hAnsi="Garamond" w:cs="Garamond"/>
          <w:sz w:val="24"/>
          <w:szCs w:val="24"/>
        </w:rPr>
        <w:t>así</w:t>
      </w:r>
      <w:r w:rsidR="009376BC" w:rsidRPr="00A9119E">
        <w:rPr>
          <w:rFonts w:ascii="Garamond" w:hAnsi="Garamond" w:cs="Garamond"/>
          <w:sz w:val="24"/>
          <w:szCs w:val="24"/>
        </w:rPr>
        <w:t xml:space="preserve"> </w:t>
      </w:r>
      <w:r w:rsidRPr="00A9119E">
        <w:rPr>
          <w:rFonts w:ascii="Garamond" w:hAnsi="Garamond" w:cs="Garamond"/>
          <w:sz w:val="24"/>
          <w:szCs w:val="24"/>
        </w:rPr>
        <w:t>como</w:t>
      </w:r>
      <w:r w:rsidR="009376BC" w:rsidRPr="00A9119E">
        <w:rPr>
          <w:rFonts w:ascii="Garamond" w:hAnsi="Garamond" w:cs="Garamond"/>
          <w:sz w:val="24"/>
          <w:szCs w:val="24"/>
        </w:rPr>
        <w:t xml:space="preserve"> </w:t>
      </w:r>
      <w:r w:rsidRPr="00A9119E">
        <w:rPr>
          <w:rFonts w:ascii="Garamond" w:hAnsi="Garamond" w:cs="Garamond"/>
          <w:sz w:val="24"/>
          <w:szCs w:val="24"/>
        </w:rPr>
        <w:t>los</w:t>
      </w:r>
      <w:r w:rsidR="009376BC" w:rsidRPr="00A9119E">
        <w:rPr>
          <w:rFonts w:ascii="Garamond" w:hAnsi="Garamond" w:cs="Garamond"/>
          <w:sz w:val="24"/>
          <w:szCs w:val="24"/>
        </w:rPr>
        <w:t xml:space="preserve"> </w:t>
      </w:r>
      <w:r w:rsidRPr="00A9119E">
        <w:rPr>
          <w:rFonts w:ascii="Garamond" w:hAnsi="Garamond" w:cs="Garamond"/>
          <w:sz w:val="24"/>
          <w:szCs w:val="24"/>
        </w:rPr>
        <w:t>informes</w:t>
      </w:r>
      <w:r w:rsidR="009376BC" w:rsidRPr="00A9119E">
        <w:rPr>
          <w:rFonts w:ascii="Garamond" w:hAnsi="Garamond" w:cs="Garamond"/>
          <w:sz w:val="24"/>
          <w:szCs w:val="24"/>
        </w:rPr>
        <w:t xml:space="preserve"> </w:t>
      </w:r>
      <w:r w:rsidRPr="00A9119E">
        <w:rPr>
          <w:rFonts w:ascii="Garamond" w:hAnsi="Garamond" w:cs="Garamond"/>
          <w:sz w:val="24"/>
          <w:szCs w:val="24"/>
        </w:rPr>
        <w:t>requeridos</w:t>
      </w:r>
      <w:r w:rsidR="009376BC" w:rsidRPr="00A9119E">
        <w:rPr>
          <w:rFonts w:ascii="Garamond" w:hAnsi="Garamond" w:cs="Garamond"/>
          <w:sz w:val="24"/>
          <w:szCs w:val="24"/>
        </w:rPr>
        <w:t xml:space="preserve"> </w:t>
      </w:r>
      <w:r w:rsidRPr="00A9119E">
        <w:rPr>
          <w:rFonts w:ascii="Garamond" w:hAnsi="Garamond" w:cs="Garamond"/>
          <w:sz w:val="24"/>
          <w:szCs w:val="24"/>
        </w:rPr>
        <w:t>sobre</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actividades</w:t>
      </w:r>
      <w:r w:rsidR="009376BC" w:rsidRPr="00A9119E">
        <w:rPr>
          <w:rFonts w:ascii="Garamond" w:hAnsi="Garamond" w:cs="Garamond"/>
          <w:sz w:val="24"/>
          <w:szCs w:val="24"/>
        </w:rPr>
        <w:t xml:space="preserve"> </w:t>
      </w:r>
      <w:r w:rsidRPr="00A9119E">
        <w:rPr>
          <w:rFonts w:ascii="Garamond" w:hAnsi="Garamond" w:cs="Garamond"/>
          <w:sz w:val="24"/>
          <w:szCs w:val="24"/>
        </w:rPr>
        <w:t>realizadas</w:t>
      </w:r>
      <w:r w:rsidR="009376BC" w:rsidRPr="00A9119E">
        <w:rPr>
          <w:rFonts w:ascii="Garamond" w:hAnsi="Garamond" w:cs="Garamond"/>
          <w:sz w:val="24"/>
          <w:szCs w:val="24"/>
        </w:rPr>
        <w:t xml:space="preserve"> </w:t>
      </w:r>
      <w:r w:rsidRPr="00A9119E">
        <w:rPr>
          <w:rFonts w:ascii="Garamond" w:hAnsi="Garamond" w:cs="Garamond"/>
          <w:sz w:val="24"/>
          <w:szCs w:val="24"/>
        </w:rPr>
        <w:t>durante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ejecución</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mismo.</w:t>
      </w:r>
    </w:p>
    <w:p w14:paraId="5580605B" w14:textId="77777777" w:rsidR="002604DB" w:rsidRPr="00A9119E" w:rsidRDefault="002604DB" w:rsidP="002604DB">
      <w:pPr>
        <w:pStyle w:val="Standard"/>
        <w:numPr>
          <w:ilvl w:val="0"/>
          <w:numId w:val="17"/>
        </w:numPr>
        <w:ind w:left="568" w:hanging="284"/>
        <w:jc w:val="both"/>
        <w:rPr>
          <w:rFonts w:ascii="Garamond" w:hAnsi="Garamond" w:cs="Garamond"/>
          <w:sz w:val="24"/>
          <w:szCs w:val="24"/>
        </w:rPr>
      </w:pPr>
      <w:r w:rsidRPr="00A9119E">
        <w:rPr>
          <w:rFonts w:ascii="Garamond" w:hAnsi="Garamond" w:cs="Arial"/>
          <w:sz w:val="24"/>
          <w:szCs w:val="24"/>
        </w:rPr>
        <w:t>Aplicar</w:t>
      </w:r>
      <w:r w:rsidR="009376BC" w:rsidRPr="00A9119E">
        <w:rPr>
          <w:rFonts w:ascii="Garamond" w:hAnsi="Garamond" w:cs="Arial"/>
          <w:sz w:val="24"/>
          <w:szCs w:val="24"/>
        </w:rPr>
        <w:t xml:space="preserve"> </w:t>
      </w:r>
      <w:r w:rsidRPr="00A9119E">
        <w:rPr>
          <w:rFonts w:ascii="Garamond" w:hAnsi="Garamond" w:cs="Arial"/>
          <w:sz w:val="24"/>
          <w:szCs w:val="24"/>
        </w:rPr>
        <w:t>los</w:t>
      </w:r>
      <w:r w:rsidR="009376BC" w:rsidRPr="00A9119E">
        <w:rPr>
          <w:rFonts w:ascii="Garamond" w:hAnsi="Garamond" w:cs="Arial"/>
          <w:sz w:val="24"/>
          <w:szCs w:val="24"/>
        </w:rPr>
        <w:t xml:space="preserve"> </w:t>
      </w:r>
      <w:r w:rsidRPr="00A9119E">
        <w:rPr>
          <w:rFonts w:ascii="Garamond" w:hAnsi="Garamond" w:cs="Arial"/>
          <w:sz w:val="24"/>
          <w:szCs w:val="24"/>
        </w:rPr>
        <w:t>lineamientos</w:t>
      </w:r>
      <w:r w:rsidR="009376BC" w:rsidRPr="00A9119E">
        <w:rPr>
          <w:rFonts w:ascii="Garamond" w:hAnsi="Garamond" w:cs="Arial"/>
          <w:sz w:val="24"/>
          <w:szCs w:val="24"/>
        </w:rPr>
        <w:t xml:space="preserve"> </w:t>
      </w:r>
      <w:r w:rsidRPr="00A9119E">
        <w:rPr>
          <w:rFonts w:ascii="Garamond" w:hAnsi="Garamond" w:cs="Arial"/>
          <w:sz w:val="24"/>
          <w:szCs w:val="24"/>
        </w:rPr>
        <w:t>establecidos</w:t>
      </w:r>
      <w:r w:rsidR="009376BC" w:rsidRPr="00A9119E">
        <w:rPr>
          <w:rFonts w:ascii="Garamond" w:hAnsi="Garamond" w:cs="Arial"/>
          <w:sz w:val="24"/>
          <w:szCs w:val="24"/>
        </w:rPr>
        <w:t xml:space="preserve"> </w:t>
      </w:r>
      <w:r w:rsidRPr="00A9119E">
        <w:rPr>
          <w:rFonts w:ascii="Garamond" w:hAnsi="Garamond" w:cs="Arial"/>
          <w:sz w:val="24"/>
          <w:szCs w:val="24"/>
        </w:rPr>
        <w:t>en</w:t>
      </w:r>
      <w:r w:rsidR="009376BC" w:rsidRPr="00A9119E">
        <w:rPr>
          <w:rFonts w:ascii="Garamond" w:hAnsi="Garamond" w:cs="Arial"/>
          <w:sz w:val="24"/>
          <w:szCs w:val="24"/>
        </w:rPr>
        <w:t xml:space="preserve"> </w:t>
      </w:r>
      <w:r w:rsidRPr="00A9119E">
        <w:rPr>
          <w:rFonts w:ascii="Garamond" w:hAnsi="Garamond" w:cs="Arial"/>
          <w:sz w:val="24"/>
          <w:szCs w:val="24"/>
        </w:rPr>
        <w:t>el</w:t>
      </w:r>
      <w:r w:rsidR="009376BC" w:rsidRPr="00A9119E">
        <w:rPr>
          <w:rFonts w:ascii="Garamond" w:hAnsi="Garamond" w:cs="Arial"/>
          <w:sz w:val="24"/>
          <w:szCs w:val="24"/>
        </w:rPr>
        <w:t xml:space="preserve"> </w:t>
      </w:r>
      <w:r w:rsidRPr="00A9119E">
        <w:rPr>
          <w:rFonts w:ascii="Garamond" w:hAnsi="Garamond" w:cs="Arial"/>
          <w:sz w:val="24"/>
          <w:szCs w:val="24"/>
        </w:rPr>
        <w:t>sistema</w:t>
      </w:r>
      <w:r w:rsidR="009376BC" w:rsidRPr="00A9119E">
        <w:rPr>
          <w:rFonts w:ascii="Garamond" w:hAnsi="Garamond" w:cs="Arial"/>
          <w:sz w:val="24"/>
          <w:szCs w:val="24"/>
        </w:rPr>
        <w:t xml:space="preserve"> </w:t>
      </w:r>
      <w:r w:rsidRPr="00A9119E">
        <w:rPr>
          <w:rFonts w:ascii="Garamond" w:hAnsi="Garamond" w:cs="Arial"/>
          <w:sz w:val="24"/>
          <w:szCs w:val="24"/>
        </w:rPr>
        <w:t>de</w:t>
      </w:r>
      <w:r w:rsidR="009376BC" w:rsidRPr="00A9119E">
        <w:rPr>
          <w:rFonts w:ascii="Garamond" w:hAnsi="Garamond" w:cs="Arial"/>
          <w:sz w:val="24"/>
          <w:szCs w:val="24"/>
        </w:rPr>
        <w:t xml:space="preserve"> </w:t>
      </w:r>
      <w:r w:rsidRPr="00A9119E">
        <w:rPr>
          <w:rFonts w:ascii="Garamond" w:hAnsi="Garamond" w:cs="Arial"/>
          <w:sz w:val="24"/>
          <w:szCs w:val="24"/>
        </w:rPr>
        <w:t>gestión</w:t>
      </w:r>
      <w:r w:rsidR="009376BC" w:rsidRPr="00A9119E">
        <w:rPr>
          <w:rFonts w:ascii="Garamond" w:hAnsi="Garamond" w:cs="Arial"/>
          <w:sz w:val="24"/>
          <w:szCs w:val="24"/>
        </w:rPr>
        <w:t xml:space="preserve"> </w:t>
      </w:r>
      <w:r w:rsidRPr="00A9119E">
        <w:rPr>
          <w:rFonts w:ascii="Garamond" w:hAnsi="Garamond" w:cs="Arial"/>
          <w:sz w:val="24"/>
          <w:szCs w:val="24"/>
        </w:rPr>
        <w:t>institucional</w:t>
      </w:r>
      <w:r w:rsidR="009376BC" w:rsidRPr="00A9119E">
        <w:rPr>
          <w:rFonts w:ascii="Garamond" w:hAnsi="Garamond" w:cs="Arial"/>
          <w:sz w:val="24"/>
          <w:szCs w:val="24"/>
        </w:rPr>
        <w:t xml:space="preserve"> </w:t>
      </w:r>
      <w:r w:rsidRPr="00A9119E">
        <w:rPr>
          <w:rFonts w:ascii="Garamond" w:hAnsi="Garamond" w:cs="Arial"/>
          <w:sz w:val="24"/>
          <w:szCs w:val="24"/>
        </w:rPr>
        <w:t>y</w:t>
      </w:r>
      <w:r w:rsidR="009376BC" w:rsidRPr="00A9119E">
        <w:rPr>
          <w:rFonts w:ascii="Garamond" w:hAnsi="Garamond" w:cs="Arial"/>
          <w:sz w:val="24"/>
          <w:szCs w:val="24"/>
        </w:rPr>
        <w:t xml:space="preserve"> </w:t>
      </w:r>
      <w:r w:rsidRPr="00A9119E">
        <w:rPr>
          <w:rFonts w:ascii="Garamond" w:hAnsi="Garamond" w:cs="Arial"/>
          <w:sz w:val="24"/>
          <w:szCs w:val="24"/>
        </w:rPr>
        <w:t>en</w:t>
      </w:r>
      <w:r w:rsidR="009376BC" w:rsidRPr="00A9119E">
        <w:rPr>
          <w:rFonts w:ascii="Garamond" w:hAnsi="Garamond" w:cs="Arial"/>
          <w:sz w:val="24"/>
          <w:szCs w:val="24"/>
        </w:rPr>
        <w:t xml:space="preserve"> </w:t>
      </w:r>
      <w:r w:rsidRPr="00A9119E">
        <w:rPr>
          <w:rFonts w:ascii="Garamond" w:hAnsi="Garamond" w:cs="Arial"/>
          <w:sz w:val="24"/>
          <w:szCs w:val="24"/>
        </w:rPr>
        <w:t>el</w:t>
      </w:r>
      <w:r w:rsidR="009376BC" w:rsidRPr="00A9119E">
        <w:rPr>
          <w:rFonts w:ascii="Garamond" w:hAnsi="Garamond" w:cs="Arial"/>
          <w:sz w:val="24"/>
          <w:szCs w:val="24"/>
        </w:rPr>
        <w:t xml:space="preserve"> </w:t>
      </w:r>
      <w:r w:rsidRPr="00A9119E">
        <w:rPr>
          <w:rFonts w:ascii="Garamond" w:hAnsi="Garamond" w:cs="Arial"/>
          <w:sz w:val="24"/>
          <w:szCs w:val="24"/>
        </w:rPr>
        <w:t>Modelo</w:t>
      </w:r>
      <w:r w:rsidR="009376BC" w:rsidRPr="00A9119E">
        <w:rPr>
          <w:rFonts w:ascii="Garamond" w:hAnsi="Garamond" w:cs="Arial"/>
          <w:sz w:val="24"/>
          <w:szCs w:val="24"/>
        </w:rPr>
        <w:t xml:space="preserve"> </w:t>
      </w:r>
      <w:r w:rsidRPr="00A9119E">
        <w:rPr>
          <w:rFonts w:ascii="Garamond" w:hAnsi="Garamond" w:cs="Arial"/>
          <w:sz w:val="24"/>
          <w:szCs w:val="24"/>
        </w:rPr>
        <w:t>Integrado</w:t>
      </w:r>
      <w:r w:rsidR="009376BC" w:rsidRPr="00A9119E">
        <w:rPr>
          <w:rFonts w:ascii="Garamond" w:hAnsi="Garamond" w:cs="Arial"/>
          <w:sz w:val="24"/>
          <w:szCs w:val="24"/>
        </w:rPr>
        <w:t xml:space="preserve"> </w:t>
      </w:r>
      <w:r w:rsidRPr="00A9119E">
        <w:rPr>
          <w:rFonts w:ascii="Garamond" w:hAnsi="Garamond" w:cs="Arial"/>
          <w:sz w:val="24"/>
          <w:szCs w:val="24"/>
        </w:rPr>
        <w:t>de</w:t>
      </w:r>
      <w:r w:rsidR="009376BC" w:rsidRPr="00A9119E">
        <w:rPr>
          <w:rFonts w:ascii="Garamond" w:hAnsi="Garamond" w:cs="Arial"/>
          <w:sz w:val="24"/>
          <w:szCs w:val="24"/>
        </w:rPr>
        <w:t xml:space="preserve"> </w:t>
      </w:r>
      <w:r w:rsidRPr="00A9119E">
        <w:rPr>
          <w:rFonts w:ascii="Garamond" w:hAnsi="Garamond" w:cs="Arial"/>
          <w:sz w:val="24"/>
          <w:szCs w:val="24"/>
        </w:rPr>
        <w:t>Planeación</w:t>
      </w:r>
      <w:r w:rsidR="009376BC" w:rsidRPr="00A9119E">
        <w:rPr>
          <w:rFonts w:ascii="Garamond" w:hAnsi="Garamond" w:cs="Arial"/>
          <w:sz w:val="24"/>
          <w:szCs w:val="24"/>
        </w:rPr>
        <w:t xml:space="preserve"> </w:t>
      </w:r>
      <w:r w:rsidRPr="00A9119E">
        <w:rPr>
          <w:rFonts w:ascii="Garamond" w:hAnsi="Garamond" w:cs="Arial"/>
          <w:sz w:val="24"/>
          <w:szCs w:val="24"/>
        </w:rPr>
        <w:t>y</w:t>
      </w:r>
      <w:r w:rsidR="009376BC" w:rsidRPr="00A9119E">
        <w:rPr>
          <w:rFonts w:ascii="Garamond" w:hAnsi="Garamond" w:cs="Arial"/>
          <w:sz w:val="24"/>
          <w:szCs w:val="24"/>
        </w:rPr>
        <w:t xml:space="preserve"> </w:t>
      </w:r>
      <w:r w:rsidRPr="00A9119E">
        <w:rPr>
          <w:rFonts w:ascii="Garamond" w:hAnsi="Garamond" w:cs="Arial"/>
          <w:sz w:val="24"/>
          <w:szCs w:val="24"/>
        </w:rPr>
        <w:t>Gestión</w:t>
      </w:r>
      <w:r w:rsidR="009376BC" w:rsidRPr="00A9119E">
        <w:rPr>
          <w:rFonts w:ascii="Garamond" w:hAnsi="Garamond" w:cs="Arial"/>
          <w:sz w:val="24"/>
          <w:szCs w:val="24"/>
        </w:rPr>
        <w:t xml:space="preserve"> </w:t>
      </w:r>
      <w:r w:rsidRPr="00A9119E">
        <w:rPr>
          <w:rFonts w:ascii="Garamond" w:hAnsi="Garamond" w:cs="Arial"/>
          <w:sz w:val="24"/>
          <w:szCs w:val="24"/>
        </w:rPr>
        <w:t>–</w:t>
      </w:r>
      <w:r w:rsidR="009376BC" w:rsidRPr="00A9119E">
        <w:rPr>
          <w:rFonts w:ascii="Garamond" w:hAnsi="Garamond" w:cs="Arial"/>
          <w:sz w:val="24"/>
          <w:szCs w:val="24"/>
        </w:rPr>
        <w:t xml:space="preserve"> </w:t>
      </w:r>
      <w:r w:rsidRPr="00A9119E">
        <w:rPr>
          <w:rFonts w:ascii="Garamond" w:hAnsi="Garamond" w:cs="Arial"/>
          <w:sz w:val="24"/>
          <w:szCs w:val="24"/>
        </w:rPr>
        <w:t>MIPG</w:t>
      </w:r>
      <w:r w:rsidR="009376BC" w:rsidRPr="00A9119E">
        <w:rPr>
          <w:rFonts w:ascii="Garamond" w:hAnsi="Garamond" w:cs="Arial"/>
          <w:sz w:val="24"/>
          <w:szCs w:val="24"/>
        </w:rPr>
        <w:t xml:space="preserve"> </w:t>
      </w:r>
      <w:r w:rsidRPr="00A9119E">
        <w:rPr>
          <w:rFonts w:ascii="Garamond" w:hAnsi="Garamond" w:cs="Arial"/>
          <w:sz w:val="24"/>
          <w:szCs w:val="24"/>
        </w:rPr>
        <w:t>de</w:t>
      </w:r>
      <w:r w:rsidR="009376BC" w:rsidRPr="00A9119E">
        <w:rPr>
          <w:rFonts w:ascii="Garamond" w:hAnsi="Garamond" w:cs="Arial"/>
          <w:sz w:val="24"/>
          <w:szCs w:val="24"/>
        </w:rPr>
        <w:t xml:space="preserve"> </w:t>
      </w:r>
      <w:r w:rsidRPr="00A9119E">
        <w:rPr>
          <w:rFonts w:ascii="Garamond" w:hAnsi="Garamond" w:cs="Arial"/>
          <w:sz w:val="24"/>
          <w:szCs w:val="24"/>
        </w:rPr>
        <w:t>la</w:t>
      </w:r>
      <w:r w:rsidR="009376BC" w:rsidRPr="00A9119E">
        <w:rPr>
          <w:rFonts w:ascii="Garamond" w:hAnsi="Garamond" w:cs="Arial"/>
          <w:sz w:val="24"/>
          <w:szCs w:val="24"/>
        </w:rPr>
        <w:t xml:space="preserve"> </w:t>
      </w:r>
      <w:r w:rsidRPr="00A9119E">
        <w:rPr>
          <w:rFonts w:ascii="Garamond" w:hAnsi="Garamond" w:cs="Arial"/>
          <w:sz w:val="24"/>
          <w:szCs w:val="24"/>
        </w:rPr>
        <w:t>Secretaría</w:t>
      </w:r>
      <w:r w:rsidR="009376BC" w:rsidRPr="00A9119E">
        <w:rPr>
          <w:rFonts w:ascii="Garamond" w:hAnsi="Garamond" w:cs="Arial"/>
          <w:sz w:val="24"/>
          <w:szCs w:val="24"/>
        </w:rPr>
        <w:t xml:space="preserve"> </w:t>
      </w:r>
      <w:r w:rsidRPr="00A9119E">
        <w:rPr>
          <w:rFonts w:ascii="Garamond" w:hAnsi="Garamond" w:cs="Arial"/>
          <w:sz w:val="24"/>
          <w:szCs w:val="24"/>
        </w:rPr>
        <w:t>Distrital</w:t>
      </w:r>
      <w:r w:rsidR="009376BC" w:rsidRPr="00A9119E">
        <w:rPr>
          <w:rFonts w:ascii="Garamond" w:hAnsi="Garamond" w:cs="Arial"/>
          <w:sz w:val="24"/>
          <w:szCs w:val="24"/>
        </w:rPr>
        <w:t xml:space="preserve"> </w:t>
      </w:r>
      <w:r w:rsidRPr="00A9119E">
        <w:rPr>
          <w:rFonts w:ascii="Garamond" w:hAnsi="Garamond" w:cs="Arial"/>
          <w:sz w:val="24"/>
          <w:szCs w:val="24"/>
        </w:rPr>
        <w:t>de</w:t>
      </w:r>
      <w:r w:rsidR="009376BC" w:rsidRPr="00A9119E">
        <w:rPr>
          <w:rFonts w:ascii="Garamond" w:hAnsi="Garamond" w:cs="Arial"/>
          <w:sz w:val="24"/>
          <w:szCs w:val="24"/>
        </w:rPr>
        <w:t xml:space="preserve"> </w:t>
      </w:r>
      <w:r w:rsidRPr="00A9119E">
        <w:rPr>
          <w:rFonts w:ascii="Garamond" w:hAnsi="Garamond" w:cs="Arial"/>
          <w:sz w:val="24"/>
          <w:szCs w:val="24"/>
        </w:rPr>
        <w:t>Gobierno.</w:t>
      </w:r>
    </w:p>
    <w:p w14:paraId="38FD594D" w14:textId="77777777" w:rsidR="002D6343" w:rsidRPr="00A9119E" w:rsidRDefault="002D6343" w:rsidP="009065F1">
      <w:pPr>
        <w:pStyle w:val="Standard"/>
        <w:numPr>
          <w:ilvl w:val="0"/>
          <w:numId w:val="4"/>
        </w:numPr>
        <w:ind w:left="568" w:hanging="284"/>
        <w:jc w:val="both"/>
        <w:rPr>
          <w:rFonts w:ascii="Garamond" w:hAnsi="Garamond"/>
          <w:sz w:val="24"/>
          <w:szCs w:val="24"/>
        </w:rPr>
      </w:pPr>
      <w:r w:rsidRPr="00A9119E">
        <w:rPr>
          <w:rFonts w:ascii="Garamond" w:hAnsi="Garamond" w:cs="Garamond"/>
          <w:sz w:val="24"/>
          <w:szCs w:val="24"/>
        </w:rPr>
        <w:t>Mantener</w:t>
      </w:r>
      <w:r w:rsidR="009376BC" w:rsidRPr="00A9119E">
        <w:rPr>
          <w:rFonts w:ascii="Garamond" w:hAnsi="Garamond" w:cs="Garamond"/>
          <w:sz w:val="24"/>
          <w:szCs w:val="24"/>
        </w:rPr>
        <w:t xml:space="preserve"> </w:t>
      </w:r>
      <w:r w:rsidRPr="00A9119E">
        <w:rPr>
          <w:rFonts w:ascii="Garamond" w:hAnsi="Garamond" w:cs="Garamond"/>
          <w:sz w:val="24"/>
          <w:szCs w:val="24"/>
        </w:rPr>
        <w:t>estricta</w:t>
      </w:r>
      <w:r w:rsidR="009376BC" w:rsidRPr="00A9119E">
        <w:rPr>
          <w:rFonts w:ascii="Garamond" w:hAnsi="Garamond" w:cs="Garamond"/>
          <w:sz w:val="24"/>
          <w:szCs w:val="24"/>
        </w:rPr>
        <w:t xml:space="preserve"> </w:t>
      </w:r>
      <w:r w:rsidRPr="00A9119E">
        <w:rPr>
          <w:rFonts w:ascii="Garamond" w:hAnsi="Garamond" w:cs="Garamond"/>
          <w:sz w:val="24"/>
          <w:szCs w:val="24"/>
        </w:rPr>
        <w:t>reserva</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confidencialidad</w:t>
      </w:r>
      <w:r w:rsidR="009376BC" w:rsidRPr="00A9119E">
        <w:rPr>
          <w:rFonts w:ascii="Garamond" w:hAnsi="Garamond" w:cs="Garamond"/>
          <w:sz w:val="24"/>
          <w:szCs w:val="24"/>
        </w:rPr>
        <w:t xml:space="preserve"> </w:t>
      </w:r>
      <w:r w:rsidRPr="00A9119E">
        <w:rPr>
          <w:rFonts w:ascii="Garamond" w:hAnsi="Garamond" w:cs="Garamond"/>
          <w:sz w:val="24"/>
          <w:szCs w:val="24"/>
        </w:rPr>
        <w:t>sobre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información</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conozca</w:t>
      </w:r>
      <w:r w:rsidR="009376BC" w:rsidRPr="00A9119E">
        <w:rPr>
          <w:rFonts w:ascii="Garamond" w:hAnsi="Garamond" w:cs="Garamond"/>
          <w:sz w:val="24"/>
          <w:szCs w:val="24"/>
        </w:rPr>
        <w:t xml:space="preserve"> </w:t>
      </w:r>
      <w:r w:rsidRPr="00A9119E">
        <w:rPr>
          <w:rFonts w:ascii="Garamond" w:hAnsi="Garamond" w:cs="Garamond"/>
          <w:sz w:val="24"/>
          <w:szCs w:val="24"/>
        </w:rPr>
        <w:t>por</w:t>
      </w:r>
      <w:r w:rsidR="009376BC" w:rsidRPr="00A9119E">
        <w:rPr>
          <w:rFonts w:ascii="Garamond" w:hAnsi="Garamond" w:cs="Garamond"/>
          <w:sz w:val="24"/>
          <w:szCs w:val="24"/>
        </w:rPr>
        <w:t xml:space="preserve"> </w:t>
      </w:r>
      <w:r w:rsidRPr="00A9119E">
        <w:rPr>
          <w:rFonts w:ascii="Garamond" w:hAnsi="Garamond" w:cs="Garamond"/>
          <w:sz w:val="24"/>
          <w:szCs w:val="24"/>
        </w:rPr>
        <w:t>causa</w:t>
      </w:r>
      <w:r w:rsidR="009376BC" w:rsidRPr="00A9119E">
        <w:rPr>
          <w:rFonts w:ascii="Garamond" w:hAnsi="Garamond" w:cs="Garamond"/>
          <w:sz w:val="24"/>
          <w:szCs w:val="24"/>
        </w:rPr>
        <w:t xml:space="preserve"> </w:t>
      </w:r>
      <w:r w:rsidRPr="00A9119E">
        <w:rPr>
          <w:rFonts w:ascii="Garamond" w:hAnsi="Garamond" w:cs="Garamond"/>
          <w:sz w:val="24"/>
          <w:szCs w:val="24"/>
        </w:rPr>
        <w:t>o</w:t>
      </w:r>
      <w:r w:rsidR="009376BC" w:rsidRPr="00A9119E">
        <w:rPr>
          <w:rFonts w:ascii="Garamond" w:hAnsi="Garamond" w:cs="Garamond"/>
          <w:sz w:val="24"/>
          <w:szCs w:val="24"/>
        </w:rPr>
        <w:t xml:space="preserve"> </w:t>
      </w:r>
      <w:r w:rsidRPr="00A9119E">
        <w:rPr>
          <w:rFonts w:ascii="Garamond" w:hAnsi="Garamond" w:cs="Garamond"/>
          <w:sz w:val="24"/>
          <w:szCs w:val="24"/>
        </w:rPr>
        <w:t>con</w:t>
      </w:r>
      <w:r w:rsidR="009376BC" w:rsidRPr="00A9119E">
        <w:rPr>
          <w:rFonts w:ascii="Garamond" w:hAnsi="Garamond" w:cs="Garamond"/>
          <w:sz w:val="24"/>
          <w:szCs w:val="24"/>
        </w:rPr>
        <w:t xml:space="preserve"> </w:t>
      </w:r>
      <w:r w:rsidRPr="00A9119E">
        <w:rPr>
          <w:rFonts w:ascii="Garamond" w:hAnsi="Garamond" w:cs="Garamond"/>
          <w:sz w:val="24"/>
          <w:szCs w:val="24"/>
        </w:rPr>
        <w:t>ocasión</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contrato,</w:t>
      </w:r>
      <w:r w:rsidR="009376BC" w:rsidRPr="00A9119E">
        <w:rPr>
          <w:rFonts w:ascii="Garamond" w:hAnsi="Garamond" w:cs="Garamond"/>
          <w:sz w:val="24"/>
          <w:szCs w:val="24"/>
        </w:rPr>
        <w:t xml:space="preserve"> </w:t>
      </w:r>
      <w:r w:rsidRPr="00A9119E">
        <w:rPr>
          <w:rFonts w:ascii="Garamond" w:hAnsi="Garamond" w:cs="Garamond"/>
          <w:sz w:val="24"/>
          <w:szCs w:val="24"/>
        </w:rPr>
        <w:t>así</w:t>
      </w:r>
      <w:r w:rsidR="009376BC" w:rsidRPr="00A9119E">
        <w:rPr>
          <w:rFonts w:ascii="Garamond" w:hAnsi="Garamond" w:cs="Garamond"/>
          <w:sz w:val="24"/>
          <w:szCs w:val="24"/>
        </w:rPr>
        <w:t xml:space="preserve"> </w:t>
      </w:r>
      <w:r w:rsidRPr="00A9119E">
        <w:rPr>
          <w:rFonts w:ascii="Garamond" w:hAnsi="Garamond" w:cs="Garamond"/>
          <w:sz w:val="24"/>
          <w:szCs w:val="24"/>
        </w:rPr>
        <w:t>como,</w:t>
      </w:r>
      <w:r w:rsidR="009376BC" w:rsidRPr="00A9119E">
        <w:rPr>
          <w:rFonts w:ascii="Garamond" w:hAnsi="Garamond" w:cs="Garamond"/>
          <w:sz w:val="24"/>
          <w:szCs w:val="24"/>
        </w:rPr>
        <w:t xml:space="preserve"> </w:t>
      </w:r>
      <w:r w:rsidRPr="00A9119E">
        <w:rPr>
          <w:rFonts w:ascii="Garamond" w:hAnsi="Garamond" w:cs="Garamond"/>
          <w:bCs/>
          <w:iCs/>
          <w:color w:val="000000"/>
          <w:sz w:val="24"/>
          <w:szCs w:val="24"/>
        </w:rPr>
        <w:t>respetar</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la</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titularidad</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de</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los</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derechos</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de</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autor,</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en</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relación</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con</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los</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documentos,</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obras,</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creaciones</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que</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se</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desarrollen</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en</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ejecución</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del</w:t>
      </w:r>
      <w:r w:rsidR="009376BC" w:rsidRPr="00A9119E">
        <w:rPr>
          <w:rFonts w:ascii="Garamond" w:hAnsi="Garamond" w:cs="Garamond"/>
          <w:bCs/>
          <w:iCs/>
          <w:color w:val="000000"/>
          <w:sz w:val="24"/>
          <w:szCs w:val="24"/>
        </w:rPr>
        <w:t xml:space="preserve"> </w:t>
      </w:r>
      <w:r w:rsidRPr="00A9119E">
        <w:rPr>
          <w:rFonts w:ascii="Garamond" w:hAnsi="Garamond" w:cs="Garamond"/>
          <w:bCs/>
          <w:iCs/>
          <w:color w:val="000000"/>
          <w:sz w:val="24"/>
          <w:szCs w:val="24"/>
        </w:rPr>
        <w:t>contrato.</w:t>
      </w:r>
    </w:p>
    <w:p w14:paraId="6A57BB6F" w14:textId="77777777" w:rsidR="002D6343" w:rsidRPr="00A9119E" w:rsidRDefault="002D6343" w:rsidP="009065F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Dar</w:t>
      </w:r>
      <w:r w:rsidR="009376BC" w:rsidRPr="00A9119E">
        <w:rPr>
          <w:rFonts w:ascii="Garamond" w:hAnsi="Garamond" w:cs="Garamond"/>
          <w:sz w:val="24"/>
          <w:szCs w:val="24"/>
        </w:rPr>
        <w:t xml:space="preserve"> </w:t>
      </w:r>
      <w:r w:rsidRPr="00A9119E">
        <w:rPr>
          <w:rFonts w:ascii="Garamond" w:hAnsi="Garamond" w:cs="Garamond"/>
          <w:sz w:val="24"/>
          <w:szCs w:val="24"/>
        </w:rPr>
        <w:t>estricto</w:t>
      </w:r>
      <w:r w:rsidR="009376BC" w:rsidRPr="00A9119E">
        <w:rPr>
          <w:rFonts w:ascii="Garamond" w:hAnsi="Garamond" w:cs="Garamond"/>
          <w:sz w:val="24"/>
          <w:szCs w:val="24"/>
        </w:rPr>
        <w:t xml:space="preserve"> </w:t>
      </w:r>
      <w:r w:rsidRPr="00A9119E">
        <w:rPr>
          <w:rFonts w:ascii="Garamond" w:hAnsi="Garamond" w:cs="Garamond"/>
          <w:sz w:val="24"/>
          <w:szCs w:val="24"/>
        </w:rPr>
        <w:t>cumplimiento</w:t>
      </w:r>
      <w:r w:rsidR="009376BC" w:rsidRPr="00A9119E">
        <w:rPr>
          <w:rFonts w:ascii="Garamond" w:hAnsi="Garamond" w:cs="Garamond"/>
          <w:sz w:val="24"/>
          <w:szCs w:val="24"/>
        </w:rPr>
        <w:t xml:space="preserve"> </w:t>
      </w:r>
      <w:r w:rsidRPr="00A9119E">
        <w:rPr>
          <w:rFonts w:ascii="Garamond" w:hAnsi="Garamond" w:cs="Garamond"/>
          <w:sz w:val="24"/>
          <w:szCs w:val="24"/>
        </w:rPr>
        <w:t>al</w:t>
      </w:r>
      <w:r w:rsidR="009376BC" w:rsidRPr="00A9119E">
        <w:rPr>
          <w:rFonts w:ascii="Garamond" w:hAnsi="Garamond" w:cs="Garamond"/>
          <w:sz w:val="24"/>
          <w:szCs w:val="24"/>
        </w:rPr>
        <w:t xml:space="preserve"> </w:t>
      </w:r>
      <w:r w:rsidRPr="00A9119E">
        <w:rPr>
          <w:rFonts w:ascii="Garamond" w:hAnsi="Garamond" w:cs="Garamond"/>
          <w:sz w:val="24"/>
          <w:szCs w:val="24"/>
        </w:rPr>
        <w:t>Ideario</w:t>
      </w:r>
      <w:r w:rsidR="009376BC" w:rsidRPr="00A9119E">
        <w:rPr>
          <w:rFonts w:ascii="Garamond" w:hAnsi="Garamond" w:cs="Garamond"/>
          <w:sz w:val="24"/>
          <w:szCs w:val="24"/>
        </w:rPr>
        <w:t xml:space="preserve"> </w:t>
      </w:r>
      <w:r w:rsidRPr="00A9119E">
        <w:rPr>
          <w:rFonts w:ascii="Garamond" w:hAnsi="Garamond" w:cs="Garamond"/>
          <w:sz w:val="24"/>
          <w:szCs w:val="24"/>
        </w:rPr>
        <w:t>Ético</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Distrito</w:t>
      </w:r>
      <w:r w:rsidR="009376BC" w:rsidRPr="00A9119E">
        <w:rPr>
          <w:rFonts w:ascii="Garamond" w:hAnsi="Garamond" w:cs="Garamond"/>
          <w:sz w:val="24"/>
          <w:szCs w:val="24"/>
        </w:rPr>
        <w:t xml:space="preserve"> </w:t>
      </w:r>
      <w:r w:rsidRPr="00A9119E">
        <w:rPr>
          <w:rFonts w:ascii="Garamond" w:hAnsi="Garamond" w:cs="Garamond"/>
          <w:sz w:val="24"/>
          <w:szCs w:val="24"/>
        </w:rPr>
        <w:t>expedido</w:t>
      </w:r>
      <w:r w:rsidR="009376BC" w:rsidRPr="00A9119E">
        <w:rPr>
          <w:rFonts w:ascii="Garamond" w:hAnsi="Garamond" w:cs="Garamond"/>
          <w:sz w:val="24"/>
          <w:szCs w:val="24"/>
        </w:rPr>
        <w:t xml:space="preserve"> </w:t>
      </w:r>
      <w:r w:rsidRPr="00A9119E">
        <w:rPr>
          <w:rFonts w:ascii="Garamond" w:hAnsi="Garamond" w:cs="Garamond"/>
          <w:sz w:val="24"/>
          <w:szCs w:val="24"/>
        </w:rPr>
        <w:t>por</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Alcaldía</w:t>
      </w:r>
      <w:r w:rsidR="009376BC" w:rsidRPr="00A9119E">
        <w:rPr>
          <w:rFonts w:ascii="Garamond" w:hAnsi="Garamond" w:cs="Garamond"/>
          <w:sz w:val="24"/>
          <w:szCs w:val="24"/>
        </w:rPr>
        <w:t xml:space="preserve"> </w:t>
      </w:r>
      <w:r w:rsidRPr="00A9119E">
        <w:rPr>
          <w:rFonts w:ascii="Garamond" w:hAnsi="Garamond" w:cs="Garamond"/>
          <w:sz w:val="24"/>
          <w:szCs w:val="24"/>
        </w:rPr>
        <w:t>Mayor</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Bogotá</w:t>
      </w:r>
      <w:r w:rsidR="009376BC" w:rsidRPr="00A9119E">
        <w:rPr>
          <w:rFonts w:ascii="Garamond" w:hAnsi="Garamond" w:cs="Garamond"/>
          <w:sz w:val="24"/>
          <w:szCs w:val="24"/>
        </w:rPr>
        <w:t xml:space="preserve"> </w:t>
      </w:r>
      <w:r w:rsidRPr="00A9119E">
        <w:rPr>
          <w:rFonts w:ascii="Garamond" w:hAnsi="Garamond" w:cs="Garamond"/>
          <w:sz w:val="24"/>
          <w:szCs w:val="24"/>
        </w:rPr>
        <w:t>D.C.,</w:t>
      </w:r>
      <w:r w:rsidR="009376BC" w:rsidRPr="00A9119E">
        <w:rPr>
          <w:rFonts w:ascii="Garamond" w:hAnsi="Garamond" w:cs="Garamond"/>
          <w:sz w:val="24"/>
          <w:szCs w:val="24"/>
        </w:rPr>
        <w:t xml:space="preserve"> </w:t>
      </w:r>
      <w:r w:rsidRPr="00A9119E">
        <w:rPr>
          <w:rFonts w:ascii="Garamond" w:hAnsi="Garamond" w:cs="Garamond"/>
          <w:sz w:val="24"/>
          <w:szCs w:val="24"/>
        </w:rPr>
        <w:t>así</w:t>
      </w:r>
      <w:r w:rsidR="009376BC" w:rsidRPr="00A9119E">
        <w:rPr>
          <w:rFonts w:ascii="Garamond" w:hAnsi="Garamond" w:cs="Garamond"/>
          <w:sz w:val="24"/>
          <w:szCs w:val="24"/>
        </w:rPr>
        <w:t xml:space="preserve"> </w:t>
      </w:r>
      <w:r w:rsidRPr="00A9119E">
        <w:rPr>
          <w:rFonts w:ascii="Garamond" w:hAnsi="Garamond" w:cs="Garamond"/>
          <w:sz w:val="24"/>
          <w:szCs w:val="24"/>
        </w:rPr>
        <w:t>como</w:t>
      </w:r>
      <w:r w:rsidR="009376BC" w:rsidRPr="00A9119E">
        <w:rPr>
          <w:rFonts w:ascii="Garamond" w:hAnsi="Garamond" w:cs="Garamond"/>
          <w:sz w:val="24"/>
          <w:szCs w:val="24"/>
        </w:rPr>
        <w:t xml:space="preserve"> </w:t>
      </w:r>
      <w:r w:rsidRPr="00A9119E">
        <w:rPr>
          <w:rFonts w:ascii="Garamond" w:hAnsi="Garamond" w:cs="Garamond"/>
          <w:sz w:val="24"/>
          <w:szCs w:val="24"/>
        </w:rPr>
        <w:t>a</w:t>
      </w:r>
      <w:r w:rsidR="009376BC" w:rsidRPr="00A9119E">
        <w:rPr>
          <w:rFonts w:ascii="Garamond" w:hAnsi="Garamond" w:cs="Garamond"/>
          <w:sz w:val="24"/>
          <w:szCs w:val="24"/>
        </w:rPr>
        <w:t xml:space="preserve"> </w:t>
      </w:r>
      <w:r w:rsidRPr="00A9119E">
        <w:rPr>
          <w:rFonts w:ascii="Garamond" w:hAnsi="Garamond" w:cs="Garamond"/>
          <w:sz w:val="24"/>
          <w:szCs w:val="24"/>
        </w:rPr>
        <w:t>todas</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normas</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materia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ética</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valores</w:t>
      </w:r>
      <w:r w:rsidR="009376BC" w:rsidRPr="00A9119E">
        <w:rPr>
          <w:rFonts w:ascii="Garamond" w:hAnsi="Garamond" w:cs="Garamond"/>
          <w:sz w:val="24"/>
          <w:szCs w:val="24"/>
        </w:rPr>
        <w:t xml:space="preserve"> </w:t>
      </w:r>
      <w:r w:rsidRPr="00A9119E">
        <w:rPr>
          <w:rFonts w:ascii="Garamond" w:hAnsi="Garamond" w:cs="Garamond"/>
          <w:sz w:val="24"/>
          <w:szCs w:val="24"/>
        </w:rPr>
        <w:t>exp</w:t>
      </w:r>
      <w:r w:rsidR="00C66152" w:rsidRPr="00A9119E">
        <w:rPr>
          <w:rFonts w:ascii="Garamond" w:hAnsi="Garamond" w:cs="Garamond"/>
          <w:sz w:val="24"/>
          <w:szCs w:val="24"/>
        </w:rPr>
        <w:t>ida</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Secretaría</w:t>
      </w:r>
      <w:r w:rsidR="009376BC" w:rsidRPr="00A9119E">
        <w:rPr>
          <w:rFonts w:ascii="Garamond" w:hAnsi="Garamond" w:cs="Garamond"/>
          <w:sz w:val="24"/>
          <w:szCs w:val="24"/>
        </w:rPr>
        <w:t xml:space="preserve"> </w:t>
      </w:r>
      <w:r w:rsidRPr="00A9119E">
        <w:rPr>
          <w:rFonts w:ascii="Garamond" w:hAnsi="Garamond" w:cs="Garamond"/>
          <w:sz w:val="24"/>
          <w:szCs w:val="24"/>
        </w:rPr>
        <w:t>Distrital</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Gobierno</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ejecución</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contrato.</w:t>
      </w:r>
    </w:p>
    <w:p w14:paraId="42BE70B5" w14:textId="77777777" w:rsidR="002D6343" w:rsidRPr="00A9119E" w:rsidRDefault="002D6343" w:rsidP="009065F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No</w:t>
      </w:r>
      <w:r w:rsidR="009376BC" w:rsidRPr="00A9119E">
        <w:rPr>
          <w:rFonts w:ascii="Garamond" w:hAnsi="Garamond" w:cs="Garamond"/>
          <w:sz w:val="24"/>
          <w:szCs w:val="24"/>
        </w:rPr>
        <w:t xml:space="preserve"> </w:t>
      </w:r>
      <w:r w:rsidRPr="00A9119E">
        <w:rPr>
          <w:rFonts w:ascii="Garamond" w:hAnsi="Garamond" w:cs="Garamond"/>
          <w:sz w:val="24"/>
          <w:szCs w:val="24"/>
        </w:rPr>
        <w:t>instalar</w:t>
      </w:r>
      <w:r w:rsidR="009376BC" w:rsidRPr="00A9119E">
        <w:rPr>
          <w:rFonts w:ascii="Garamond" w:hAnsi="Garamond" w:cs="Garamond"/>
          <w:sz w:val="24"/>
          <w:szCs w:val="24"/>
        </w:rPr>
        <w:t xml:space="preserve"> </w:t>
      </w:r>
      <w:r w:rsidRPr="00A9119E">
        <w:rPr>
          <w:rFonts w:ascii="Garamond" w:hAnsi="Garamond" w:cs="Garamond"/>
          <w:sz w:val="24"/>
          <w:szCs w:val="24"/>
        </w:rPr>
        <w:t>ni</w:t>
      </w:r>
      <w:r w:rsidR="009376BC" w:rsidRPr="00A9119E">
        <w:rPr>
          <w:rFonts w:ascii="Garamond" w:hAnsi="Garamond" w:cs="Garamond"/>
          <w:sz w:val="24"/>
          <w:szCs w:val="24"/>
        </w:rPr>
        <w:t xml:space="preserve"> </w:t>
      </w:r>
      <w:r w:rsidRPr="00A9119E">
        <w:rPr>
          <w:rFonts w:ascii="Garamond" w:hAnsi="Garamond" w:cs="Garamond"/>
          <w:sz w:val="24"/>
          <w:szCs w:val="24"/>
        </w:rPr>
        <w:t>utilizar</w:t>
      </w:r>
      <w:r w:rsidR="009376BC" w:rsidRPr="00A9119E">
        <w:rPr>
          <w:rFonts w:ascii="Garamond" w:hAnsi="Garamond" w:cs="Garamond"/>
          <w:sz w:val="24"/>
          <w:szCs w:val="24"/>
        </w:rPr>
        <w:t xml:space="preserve"> </w:t>
      </w:r>
      <w:r w:rsidRPr="00A9119E">
        <w:rPr>
          <w:rFonts w:ascii="Garamond" w:hAnsi="Garamond" w:cs="Garamond"/>
          <w:sz w:val="24"/>
          <w:szCs w:val="24"/>
        </w:rPr>
        <w:t>ningún</w:t>
      </w:r>
      <w:r w:rsidR="009376BC" w:rsidRPr="00A9119E">
        <w:rPr>
          <w:rFonts w:ascii="Garamond" w:hAnsi="Garamond" w:cs="Garamond"/>
          <w:sz w:val="24"/>
          <w:szCs w:val="24"/>
        </w:rPr>
        <w:t xml:space="preserve"> </w:t>
      </w:r>
      <w:r w:rsidRPr="00A9119E">
        <w:rPr>
          <w:rFonts w:ascii="Garamond" w:hAnsi="Garamond" w:cs="Garamond"/>
          <w:sz w:val="24"/>
          <w:szCs w:val="24"/>
        </w:rPr>
        <w:t>software</w:t>
      </w:r>
      <w:r w:rsidR="009376BC" w:rsidRPr="00A9119E">
        <w:rPr>
          <w:rFonts w:ascii="Garamond" w:hAnsi="Garamond" w:cs="Garamond"/>
          <w:sz w:val="24"/>
          <w:szCs w:val="24"/>
        </w:rPr>
        <w:t xml:space="preserve"> </w:t>
      </w:r>
      <w:r w:rsidRPr="00A9119E">
        <w:rPr>
          <w:rFonts w:ascii="Garamond" w:hAnsi="Garamond" w:cs="Garamond"/>
          <w:sz w:val="24"/>
          <w:szCs w:val="24"/>
        </w:rPr>
        <w:t>sin</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autorización</w:t>
      </w:r>
      <w:r w:rsidR="009376BC" w:rsidRPr="00A9119E">
        <w:rPr>
          <w:rFonts w:ascii="Garamond" w:hAnsi="Garamond" w:cs="Garamond"/>
          <w:sz w:val="24"/>
          <w:szCs w:val="24"/>
        </w:rPr>
        <w:t xml:space="preserve"> </w:t>
      </w:r>
      <w:r w:rsidRPr="00A9119E">
        <w:rPr>
          <w:rFonts w:ascii="Garamond" w:hAnsi="Garamond" w:cs="Garamond"/>
          <w:sz w:val="24"/>
          <w:szCs w:val="24"/>
        </w:rPr>
        <w:t>previa</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escrita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Dirección</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00147618" w:rsidRPr="00A9119E">
        <w:rPr>
          <w:rFonts w:ascii="Garamond" w:hAnsi="Garamond" w:cs="Garamond"/>
          <w:sz w:val="24"/>
          <w:szCs w:val="24"/>
        </w:rPr>
        <w:t>Tecnologías</w:t>
      </w:r>
      <w:r w:rsidR="009376BC" w:rsidRPr="00A9119E">
        <w:rPr>
          <w:rFonts w:ascii="Garamond" w:hAnsi="Garamond" w:cs="Garamond"/>
          <w:sz w:val="24"/>
          <w:szCs w:val="24"/>
        </w:rPr>
        <w:t xml:space="preserve"> </w:t>
      </w:r>
      <w:r w:rsidR="00147618" w:rsidRPr="00A9119E">
        <w:rPr>
          <w:rFonts w:ascii="Garamond" w:hAnsi="Garamond" w:cs="Garamond"/>
          <w:sz w:val="24"/>
          <w:szCs w:val="24"/>
        </w:rPr>
        <w:t>e</w:t>
      </w:r>
      <w:r w:rsidR="009376BC" w:rsidRPr="00A9119E">
        <w:rPr>
          <w:rFonts w:ascii="Garamond" w:hAnsi="Garamond" w:cs="Garamond"/>
          <w:sz w:val="24"/>
          <w:szCs w:val="24"/>
        </w:rPr>
        <w:t xml:space="preserve"> </w:t>
      </w:r>
      <w:r w:rsidRPr="00A9119E">
        <w:rPr>
          <w:rFonts w:ascii="Garamond" w:hAnsi="Garamond" w:cs="Garamond"/>
          <w:sz w:val="24"/>
          <w:szCs w:val="24"/>
        </w:rPr>
        <w:t>Información</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Secretaría,</w:t>
      </w:r>
      <w:r w:rsidR="009376BC" w:rsidRPr="00A9119E">
        <w:rPr>
          <w:rFonts w:ascii="Garamond" w:hAnsi="Garamond" w:cs="Garamond"/>
          <w:sz w:val="24"/>
          <w:szCs w:val="24"/>
        </w:rPr>
        <w:t xml:space="preserve"> </w:t>
      </w:r>
      <w:r w:rsidRPr="00A9119E">
        <w:rPr>
          <w:rFonts w:ascii="Garamond" w:hAnsi="Garamond" w:cs="Garamond"/>
          <w:sz w:val="24"/>
          <w:szCs w:val="24"/>
        </w:rPr>
        <w:t>así</w:t>
      </w:r>
      <w:r w:rsidR="009376BC" w:rsidRPr="00A9119E">
        <w:rPr>
          <w:rFonts w:ascii="Garamond" w:hAnsi="Garamond" w:cs="Garamond"/>
          <w:sz w:val="24"/>
          <w:szCs w:val="24"/>
        </w:rPr>
        <w:t xml:space="preserve"> </w:t>
      </w:r>
      <w:r w:rsidRPr="00A9119E">
        <w:rPr>
          <w:rFonts w:ascii="Garamond" w:hAnsi="Garamond" w:cs="Garamond"/>
          <w:sz w:val="24"/>
          <w:szCs w:val="24"/>
        </w:rPr>
        <w:t>mismo,</w:t>
      </w:r>
      <w:r w:rsidR="009376BC" w:rsidRPr="00A9119E">
        <w:rPr>
          <w:rFonts w:ascii="Garamond" w:hAnsi="Garamond" w:cs="Garamond"/>
          <w:sz w:val="24"/>
          <w:szCs w:val="24"/>
        </w:rPr>
        <w:t xml:space="preserve"> </w:t>
      </w:r>
      <w:r w:rsidRPr="00A9119E">
        <w:rPr>
          <w:rFonts w:ascii="Garamond" w:hAnsi="Garamond" w:cs="Garamond"/>
          <w:sz w:val="24"/>
          <w:szCs w:val="24"/>
        </w:rPr>
        <w:t>responder</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hacer</w:t>
      </w:r>
      <w:r w:rsidR="009376BC" w:rsidRPr="00A9119E">
        <w:rPr>
          <w:rFonts w:ascii="Garamond" w:hAnsi="Garamond" w:cs="Garamond"/>
          <w:sz w:val="24"/>
          <w:szCs w:val="24"/>
        </w:rPr>
        <w:t xml:space="preserve"> </w:t>
      </w:r>
      <w:r w:rsidRPr="00A9119E">
        <w:rPr>
          <w:rFonts w:ascii="Garamond" w:hAnsi="Garamond" w:cs="Garamond"/>
          <w:sz w:val="24"/>
          <w:szCs w:val="24"/>
        </w:rPr>
        <w:t>buen</w:t>
      </w:r>
      <w:r w:rsidR="009376BC" w:rsidRPr="00A9119E">
        <w:rPr>
          <w:rFonts w:ascii="Garamond" w:hAnsi="Garamond" w:cs="Garamond"/>
          <w:sz w:val="24"/>
          <w:szCs w:val="24"/>
        </w:rPr>
        <w:t xml:space="preserve"> </w:t>
      </w:r>
      <w:r w:rsidRPr="00A9119E">
        <w:rPr>
          <w:rFonts w:ascii="Garamond" w:hAnsi="Garamond" w:cs="Garamond"/>
          <w:sz w:val="24"/>
          <w:szCs w:val="24"/>
        </w:rPr>
        <w:t>uso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los</w:t>
      </w:r>
      <w:r w:rsidR="009376BC" w:rsidRPr="00A9119E">
        <w:rPr>
          <w:rFonts w:ascii="Garamond" w:hAnsi="Garamond" w:cs="Garamond"/>
          <w:sz w:val="24"/>
          <w:szCs w:val="24"/>
        </w:rPr>
        <w:t xml:space="preserve"> </w:t>
      </w:r>
      <w:r w:rsidRPr="00A9119E">
        <w:rPr>
          <w:rFonts w:ascii="Garamond" w:hAnsi="Garamond" w:cs="Garamond"/>
          <w:sz w:val="24"/>
          <w:szCs w:val="24"/>
        </w:rPr>
        <w:t>bienes</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recursos</w:t>
      </w:r>
      <w:r w:rsidR="009376BC" w:rsidRPr="00A9119E">
        <w:rPr>
          <w:rFonts w:ascii="Garamond" w:hAnsi="Garamond" w:cs="Garamond"/>
          <w:sz w:val="24"/>
          <w:szCs w:val="24"/>
        </w:rPr>
        <w:t xml:space="preserve"> </w:t>
      </w:r>
      <w:r w:rsidRPr="00A9119E">
        <w:rPr>
          <w:rFonts w:ascii="Garamond" w:hAnsi="Garamond" w:cs="Garamond"/>
          <w:sz w:val="24"/>
          <w:szCs w:val="24"/>
        </w:rPr>
        <w:t>tecnológicos</w:t>
      </w:r>
      <w:r w:rsidR="009376BC" w:rsidRPr="00A9119E">
        <w:rPr>
          <w:rFonts w:ascii="Garamond" w:hAnsi="Garamond" w:cs="Garamond"/>
          <w:sz w:val="24"/>
          <w:szCs w:val="24"/>
        </w:rPr>
        <w:t xml:space="preserve"> </w:t>
      </w:r>
      <w:r w:rsidRPr="00A9119E">
        <w:rPr>
          <w:rFonts w:ascii="Garamond" w:hAnsi="Garamond" w:cs="Garamond"/>
          <w:sz w:val="24"/>
          <w:szCs w:val="24"/>
        </w:rPr>
        <w:t>(hardware</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software)</w:t>
      </w:r>
      <w:r w:rsidR="00681D16" w:rsidRPr="00A9119E">
        <w:rPr>
          <w:rFonts w:ascii="Garamond" w:hAnsi="Garamond" w:cs="Garamond"/>
          <w:sz w:val="24"/>
          <w:szCs w:val="24"/>
        </w:rPr>
        <w:t>.</w:t>
      </w:r>
      <w:r w:rsidR="009376BC" w:rsidRPr="00A9119E">
        <w:rPr>
          <w:rFonts w:ascii="Garamond" w:hAnsi="Garamond" w:cs="Garamond"/>
          <w:sz w:val="24"/>
          <w:szCs w:val="24"/>
        </w:rPr>
        <w:t xml:space="preserve"> </w:t>
      </w:r>
    </w:p>
    <w:p w14:paraId="1EF6B25D" w14:textId="77777777" w:rsidR="00681D16" w:rsidRPr="00A9119E" w:rsidRDefault="00681D16" w:rsidP="009065F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En el evento que para la prestación del servicio, la Entidad le suministre al Contratista equipos tecnológicos, 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w:t>
      </w:r>
    </w:p>
    <w:p w14:paraId="79254EC2" w14:textId="77777777" w:rsidR="002D6343" w:rsidRPr="00A9119E" w:rsidRDefault="002D6343" w:rsidP="009065F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Entregar</w:t>
      </w:r>
      <w:r w:rsidR="009376BC" w:rsidRPr="00A9119E">
        <w:rPr>
          <w:rFonts w:ascii="Garamond" w:hAnsi="Garamond" w:cs="Garamond"/>
          <w:sz w:val="24"/>
          <w:szCs w:val="24"/>
        </w:rPr>
        <w:t xml:space="preserve"> </w:t>
      </w:r>
      <w:r w:rsidRPr="00A9119E">
        <w:rPr>
          <w:rFonts w:ascii="Garamond" w:hAnsi="Garamond" w:cs="Garamond"/>
          <w:sz w:val="24"/>
          <w:szCs w:val="24"/>
        </w:rPr>
        <w:t>para</w:t>
      </w:r>
      <w:r w:rsidR="009376BC" w:rsidRPr="00A9119E">
        <w:rPr>
          <w:rFonts w:ascii="Garamond" w:hAnsi="Garamond" w:cs="Garamond"/>
          <w:sz w:val="24"/>
          <w:szCs w:val="24"/>
        </w:rPr>
        <w:t xml:space="preserve"> </w:t>
      </w:r>
      <w:r w:rsidRPr="00A9119E">
        <w:rPr>
          <w:rFonts w:ascii="Garamond" w:hAnsi="Garamond" w:cs="Garamond"/>
          <w:sz w:val="24"/>
          <w:szCs w:val="24"/>
        </w:rPr>
        <w:t>efectos</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último</w:t>
      </w:r>
      <w:r w:rsidR="009376BC" w:rsidRPr="00A9119E">
        <w:rPr>
          <w:rFonts w:ascii="Garamond" w:hAnsi="Garamond" w:cs="Garamond"/>
          <w:sz w:val="24"/>
          <w:szCs w:val="24"/>
        </w:rPr>
        <w:t xml:space="preserve"> </w:t>
      </w:r>
      <w:r w:rsidRPr="00A9119E">
        <w:rPr>
          <w:rFonts w:ascii="Garamond" w:hAnsi="Garamond" w:cs="Garamond"/>
          <w:sz w:val="24"/>
          <w:szCs w:val="24"/>
        </w:rPr>
        <w:t>pago</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certificación</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gestión</w:t>
      </w:r>
      <w:r w:rsidR="009376BC" w:rsidRPr="00A9119E">
        <w:rPr>
          <w:rFonts w:ascii="Garamond" w:hAnsi="Garamond" w:cs="Garamond"/>
          <w:sz w:val="24"/>
          <w:szCs w:val="24"/>
        </w:rPr>
        <w:t xml:space="preserve"> </w:t>
      </w:r>
      <w:r w:rsidRPr="00A9119E">
        <w:rPr>
          <w:rFonts w:ascii="Garamond" w:hAnsi="Garamond" w:cs="Garamond"/>
          <w:sz w:val="24"/>
          <w:szCs w:val="24"/>
        </w:rPr>
        <w:t>documental,</w:t>
      </w:r>
      <w:r w:rsidR="009376BC" w:rsidRPr="00A9119E">
        <w:rPr>
          <w:rFonts w:ascii="Garamond" w:hAnsi="Garamond" w:cs="Garamond"/>
          <w:sz w:val="24"/>
          <w:szCs w:val="24"/>
        </w:rPr>
        <w:t xml:space="preserve"> </w:t>
      </w:r>
      <w:r w:rsidRPr="00A9119E">
        <w:rPr>
          <w:rFonts w:ascii="Garamond" w:hAnsi="Garamond" w:cs="Garamond"/>
          <w:sz w:val="24"/>
          <w:szCs w:val="24"/>
        </w:rPr>
        <w:t>constancia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entrega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equipos</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cómputo,</w:t>
      </w:r>
      <w:r w:rsidR="009376BC" w:rsidRPr="00A9119E">
        <w:rPr>
          <w:rFonts w:ascii="Garamond" w:hAnsi="Garamond" w:cs="Garamond"/>
          <w:sz w:val="24"/>
          <w:szCs w:val="24"/>
        </w:rPr>
        <w:t xml:space="preserve"> </w:t>
      </w:r>
      <w:r w:rsidR="00136475" w:rsidRPr="00A9119E">
        <w:rPr>
          <w:rFonts w:ascii="Garamond" w:hAnsi="Garamond" w:cs="Garamond"/>
          <w:sz w:val="24"/>
          <w:szCs w:val="24"/>
        </w:rPr>
        <w:t xml:space="preserve">si le fue asignado alguno,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certificación</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ORFEO</w:t>
      </w:r>
      <w:r w:rsidR="009376BC" w:rsidRPr="00A9119E">
        <w:rPr>
          <w:rFonts w:ascii="Garamond" w:hAnsi="Garamond" w:cs="Garamond"/>
          <w:sz w:val="24"/>
          <w:szCs w:val="24"/>
        </w:rPr>
        <w:t xml:space="preserve"> </w:t>
      </w:r>
      <w:r w:rsidRPr="00A9119E">
        <w:rPr>
          <w:rFonts w:ascii="Garamond" w:hAnsi="Garamond" w:cs="Garamond"/>
          <w:sz w:val="24"/>
          <w:szCs w:val="24"/>
        </w:rPr>
        <w:t>(cuando</w:t>
      </w:r>
      <w:r w:rsidR="009376BC" w:rsidRPr="00A9119E">
        <w:rPr>
          <w:rFonts w:ascii="Garamond" w:hAnsi="Garamond" w:cs="Garamond"/>
          <w:sz w:val="24"/>
          <w:szCs w:val="24"/>
        </w:rPr>
        <w:t xml:space="preserve"> </w:t>
      </w:r>
      <w:r w:rsidRPr="00A9119E">
        <w:rPr>
          <w:rFonts w:ascii="Garamond" w:hAnsi="Garamond" w:cs="Garamond"/>
          <w:sz w:val="24"/>
          <w:szCs w:val="24"/>
        </w:rPr>
        <w:t>aplique).</w:t>
      </w:r>
    </w:p>
    <w:p w14:paraId="274B526D" w14:textId="77777777" w:rsidR="002D6343" w:rsidRPr="00A9119E" w:rsidRDefault="002D6343" w:rsidP="009065F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Registrarse</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Sistema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Información</w:t>
      </w:r>
      <w:r w:rsidR="009376BC" w:rsidRPr="00A9119E">
        <w:rPr>
          <w:rFonts w:ascii="Garamond" w:hAnsi="Garamond" w:cs="Garamond"/>
          <w:sz w:val="24"/>
          <w:szCs w:val="24"/>
        </w:rPr>
        <w:t xml:space="preserve"> </w:t>
      </w:r>
      <w:r w:rsidR="0070276B" w:rsidRPr="00A9119E">
        <w:rPr>
          <w:rFonts w:ascii="Garamond" w:hAnsi="Garamond" w:cs="Garamond"/>
          <w:sz w:val="24"/>
          <w:szCs w:val="24"/>
        </w:rPr>
        <w:t>Distrital</w:t>
      </w:r>
      <w:r w:rsidR="009376BC" w:rsidRPr="00A9119E">
        <w:rPr>
          <w:rFonts w:ascii="Garamond" w:hAnsi="Garamond" w:cs="Garamond"/>
          <w:sz w:val="24"/>
          <w:szCs w:val="24"/>
        </w:rPr>
        <w:t xml:space="preserve"> </w:t>
      </w:r>
      <w:r w:rsidRPr="00A9119E">
        <w:rPr>
          <w:rFonts w:ascii="Garamond" w:hAnsi="Garamond" w:cs="Garamond"/>
          <w:sz w:val="24"/>
          <w:szCs w:val="24"/>
        </w:rPr>
        <w:t>de</w:t>
      </w:r>
      <w:r w:rsidR="0070276B" w:rsidRPr="00A9119E">
        <w:rPr>
          <w:rFonts w:ascii="Garamond" w:hAnsi="Garamond" w:cs="Garamond"/>
          <w:sz w:val="24"/>
          <w:szCs w:val="24"/>
        </w:rPr>
        <w:t>l</w:t>
      </w:r>
      <w:r w:rsidR="009376BC" w:rsidRPr="00A9119E">
        <w:rPr>
          <w:rFonts w:ascii="Garamond" w:hAnsi="Garamond" w:cs="Garamond"/>
          <w:sz w:val="24"/>
          <w:szCs w:val="24"/>
        </w:rPr>
        <w:t xml:space="preserve"> </w:t>
      </w:r>
      <w:r w:rsidRPr="00A9119E">
        <w:rPr>
          <w:rFonts w:ascii="Garamond" w:hAnsi="Garamond" w:cs="Garamond"/>
          <w:sz w:val="24"/>
          <w:szCs w:val="24"/>
        </w:rPr>
        <w:t>Empleo</w:t>
      </w:r>
      <w:r w:rsidR="009376BC" w:rsidRPr="00A9119E">
        <w:rPr>
          <w:rFonts w:ascii="Garamond" w:hAnsi="Garamond" w:cs="Garamond"/>
          <w:sz w:val="24"/>
          <w:szCs w:val="24"/>
        </w:rPr>
        <w:t xml:space="preserve"> </w:t>
      </w:r>
      <w:r w:rsidR="0070276B" w:rsidRPr="00A9119E">
        <w:rPr>
          <w:rFonts w:ascii="Garamond" w:hAnsi="Garamond" w:cs="Garamond"/>
          <w:sz w:val="24"/>
          <w:szCs w:val="24"/>
        </w:rPr>
        <w:t>y</w:t>
      </w:r>
      <w:r w:rsidR="009376BC" w:rsidRPr="00A9119E">
        <w:rPr>
          <w:rFonts w:ascii="Garamond" w:hAnsi="Garamond" w:cs="Garamond"/>
          <w:sz w:val="24"/>
          <w:szCs w:val="24"/>
        </w:rPr>
        <w:t xml:space="preserve"> </w:t>
      </w:r>
      <w:r w:rsidR="0070276B" w:rsidRPr="00A9119E">
        <w:rPr>
          <w:rFonts w:ascii="Garamond" w:hAnsi="Garamond" w:cs="Garamond"/>
          <w:sz w:val="24"/>
          <w:szCs w:val="24"/>
        </w:rPr>
        <w:t>la</w:t>
      </w:r>
      <w:r w:rsidR="009376BC" w:rsidRPr="00A9119E">
        <w:rPr>
          <w:rFonts w:ascii="Garamond" w:hAnsi="Garamond" w:cs="Garamond"/>
          <w:sz w:val="24"/>
          <w:szCs w:val="24"/>
        </w:rPr>
        <w:t xml:space="preserve"> </w:t>
      </w:r>
      <w:r w:rsidR="0070276B" w:rsidRPr="00A9119E">
        <w:rPr>
          <w:rFonts w:ascii="Garamond" w:hAnsi="Garamond" w:cs="Garamond"/>
          <w:sz w:val="24"/>
          <w:szCs w:val="24"/>
        </w:rPr>
        <w:t>Administración</w:t>
      </w:r>
      <w:r w:rsidR="009376BC" w:rsidRPr="00A9119E">
        <w:rPr>
          <w:rFonts w:ascii="Garamond" w:hAnsi="Garamond" w:cs="Garamond"/>
          <w:sz w:val="24"/>
          <w:szCs w:val="24"/>
        </w:rPr>
        <w:t xml:space="preserve"> </w:t>
      </w:r>
      <w:r w:rsidRPr="00A9119E">
        <w:rPr>
          <w:rFonts w:ascii="Garamond" w:hAnsi="Garamond" w:cs="Garamond"/>
          <w:sz w:val="24"/>
          <w:szCs w:val="24"/>
        </w:rPr>
        <w:t>Pública</w:t>
      </w:r>
      <w:r w:rsidR="009376BC" w:rsidRPr="00A9119E">
        <w:rPr>
          <w:rFonts w:ascii="Garamond" w:hAnsi="Garamond" w:cs="Garamond"/>
          <w:sz w:val="24"/>
          <w:szCs w:val="24"/>
        </w:rPr>
        <w:t xml:space="preserve"> </w:t>
      </w:r>
      <w:r w:rsidRPr="00A9119E">
        <w:rPr>
          <w:rFonts w:ascii="Garamond" w:hAnsi="Garamond" w:cs="Garamond"/>
          <w:sz w:val="24"/>
          <w:szCs w:val="24"/>
        </w:rPr>
        <w:t>–</w:t>
      </w:r>
      <w:r w:rsidR="009376BC" w:rsidRPr="00A9119E">
        <w:rPr>
          <w:rFonts w:ascii="Garamond" w:hAnsi="Garamond" w:cs="Garamond"/>
          <w:sz w:val="24"/>
          <w:szCs w:val="24"/>
        </w:rPr>
        <w:t xml:space="preserve"> </w:t>
      </w:r>
      <w:r w:rsidRPr="00A9119E">
        <w:rPr>
          <w:rFonts w:ascii="Garamond" w:hAnsi="Garamond" w:cs="Garamond"/>
          <w:sz w:val="24"/>
          <w:szCs w:val="24"/>
        </w:rPr>
        <w:t>SI</w:t>
      </w:r>
      <w:r w:rsidR="0070276B" w:rsidRPr="00A9119E">
        <w:rPr>
          <w:rFonts w:ascii="Garamond" w:hAnsi="Garamond" w:cs="Garamond"/>
          <w:sz w:val="24"/>
          <w:szCs w:val="24"/>
        </w:rPr>
        <w:t>DEAP</w:t>
      </w:r>
      <w:r w:rsidRPr="00A9119E">
        <w:rPr>
          <w:rFonts w:ascii="Garamond" w:hAnsi="Garamond" w:cs="Garamond"/>
          <w:sz w:val="24"/>
          <w:szCs w:val="24"/>
        </w:rPr>
        <w:t>-</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presentar</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constancia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dicho</w:t>
      </w:r>
      <w:r w:rsidR="009376BC" w:rsidRPr="00A9119E">
        <w:rPr>
          <w:rFonts w:ascii="Garamond" w:hAnsi="Garamond" w:cs="Garamond"/>
          <w:sz w:val="24"/>
          <w:szCs w:val="24"/>
        </w:rPr>
        <w:t xml:space="preserve"> </w:t>
      </w:r>
      <w:r w:rsidRPr="00A9119E">
        <w:rPr>
          <w:rFonts w:ascii="Garamond" w:hAnsi="Garamond" w:cs="Garamond"/>
          <w:sz w:val="24"/>
          <w:szCs w:val="24"/>
        </w:rPr>
        <w:t>trámite</w:t>
      </w:r>
      <w:r w:rsidR="009376BC" w:rsidRPr="00A9119E">
        <w:rPr>
          <w:rFonts w:ascii="Garamond" w:hAnsi="Garamond" w:cs="Garamond"/>
          <w:sz w:val="24"/>
          <w:szCs w:val="24"/>
        </w:rPr>
        <w:t xml:space="preserve"> </w:t>
      </w:r>
      <w:r w:rsidRPr="00A9119E">
        <w:rPr>
          <w:rFonts w:ascii="Garamond" w:hAnsi="Garamond" w:cs="Garamond"/>
          <w:sz w:val="24"/>
          <w:szCs w:val="24"/>
        </w:rPr>
        <w:t>ante</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supervisor</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contrato.</w:t>
      </w:r>
    </w:p>
    <w:p w14:paraId="0FA5F372" w14:textId="67F53A85" w:rsidR="002D6343" w:rsidRPr="00A9119E" w:rsidRDefault="002D6343" w:rsidP="009065F1">
      <w:pPr>
        <w:pStyle w:val="Standard"/>
        <w:numPr>
          <w:ilvl w:val="0"/>
          <w:numId w:val="4"/>
        </w:numPr>
        <w:ind w:left="568" w:hanging="284"/>
        <w:jc w:val="both"/>
        <w:rPr>
          <w:rFonts w:ascii="Garamond" w:hAnsi="Garamond"/>
          <w:sz w:val="24"/>
          <w:szCs w:val="24"/>
        </w:rPr>
      </w:pPr>
      <w:r w:rsidRPr="00A9119E">
        <w:rPr>
          <w:rFonts w:ascii="Garamond" w:hAnsi="Garamond" w:cs="Garamond"/>
          <w:sz w:val="24"/>
          <w:szCs w:val="24"/>
        </w:rPr>
        <w:t>Realizar</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pago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los</w:t>
      </w:r>
      <w:r w:rsidR="009376BC" w:rsidRPr="00A9119E">
        <w:rPr>
          <w:rFonts w:ascii="Garamond" w:hAnsi="Garamond" w:cs="Garamond"/>
          <w:sz w:val="24"/>
          <w:szCs w:val="24"/>
        </w:rPr>
        <w:t xml:space="preserve"> </w:t>
      </w:r>
      <w:r w:rsidRPr="00A9119E">
        <w:rPr>
          <w:rFonts w:ascii="Garamond" w:hAnsi="Garamond" w:cs="Garamond"/>
          <w:sz w:val="24"/>
          <w:szCs w:val="24"/>
        </w:rPr>
        <w:t>aportes</w:t>
      </w:r>
      <w:r w:rsidR="009376BC" w:rsidRPr="00A9119E">
        <w:rPr>
          <w:rFonts w:ascii="Garamond" w:hAnsi="Garamond" w:cs="Garamond"/>
          <w:sz w:val="24"/>
          <w:szCs w:val="24"/>
        </w:rPr>
        <w:t xml:space="preserve"> </w:t>
      </w:r>
      <w:r w:rsidRPr="00A9119E">
        <w:rPr>
          <w:rFonts w:ascii="Garamond" w:hAnsi="Garamond" w:cs="Garamond"/>
          <w:sz w:val="24"/>
          <w:szCs w:val="24"/>
        </w:rPr>
        <w:t>al</w:t>
      </w:r>
      <w:r w:rsidR="009376BC" w:rsidRPr="00A9119E">
        <w:rPr>
          <w:rFonts w:ascii="Garamond" w:hAnsi="Garamond" w:cs="Garamond"/>
          <w:sz w:val="24"/>
          <w:szCs w:val="24"/>
        </w:rPr>
        <w:t xml:space="preserve"> </w:t>
      </w:r>
      <w:r w:rsidRPr="00A9119E">
        <w:rPr>
          <w:rFonts w:ascii="Garamond" w:hAnsi="Garamond" w:cs="Garamond"/>
          <w:sz w:val="24"/>
          <w:szCs w:val="24"/>
        </w:rPr>
        <w:t>régimen</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seguridad</w:t>
      </w:r>
      <w:r w:rsidR="009376BC" w:rsidRPr="00A9119E">
        <w:rPr>
          <w:rFonts w:ascii="Garamond" w:hAnsi="Garamond" w:cs="Garamond"/>
          <w:sz w:val="24"/>
          <w:szCs w:val="24"/>
        </w:rPr>
        <w:t xml:space="preserve"> </w:t>
      </w:r>
      <w:r w:rsidRPr="00A9119E">
        <w:rPr>
          <w:rFonts w:ascii="Garamond" w:hAnsi="Garamond" w:cs="Garamond"/>
          <w:sz w:val="24"/>
          <w:szCs w:val="24"/>
        </w:rPr>
        <w:t>social,</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proporción</w:t>
      </w:r>
      <w:r w:rsidR="009376BC" w:rsidRPr="00A9119E">
        <w:rPr>
          <w:rFonts w:ascii="Garamond" w:hAnsi="Garamond" w:cs="Garamond"/>
          <w:sz w:val="24"/>
          <w:szCs w:val="24"/>
        </w:rPr>
        <w:t xml:space="preserve"> </w:t>
      </w:r>
      <w:r w:rsidRPr="00A9119E">
        <w:rPr>
          <w:rFonts w:ascii="Garamond" w:hAnsi="Garamond" w:cs="Garamond"/>
          <w:sz w:val="24"/>
          <w:szCs w:val="24"/>
        </w:rPr>
        <w:t>al</w:t>
      </w:r>
      <w:r w:rsidR="009376BC" w:rsidRPr="00A9119E">
        <w:rPr>
          <w:rFonts w:ascii="Garamond" w:hAnsi="Garamond" w:cs="Garamond"/>
          <w:sz w:val="24"/>
          <w:szCs w:val="24"/>
        </w:rPr>
        <w:t xml:space="preserve"> </w:t>
      </w:r>
      <w:r w:rsidRPr="00A9119E">
        <w:rPr>
          <w:rFonts w:ascii="Garamond" w:hAnsi="Garamond" w:cs="Garamond"/>
          <w:sz w:val="24"/>
          <w:szCs w:val="24"/>
        </w:rPr>
        <w:t>valor</w:t>
      </w:r>
      <w:r w:rsidR="009376BC" w:rsidRPr="00A9119E">
        <w:rPr>
          <w:rFonts w:ascii="Garamond" w:hAnsi="Garamond" w:cs="Garamond"/>
          <w:sz w:val="24"/>
          <w:szCs w:val="24"/>
        </w:rPr>
        <w:t xml:space="preserve"> </w:t>
      </w:r>
      <w:r w:rsidRPr="00A9119E">
        <w:rPr>
          <w:rFonts w:ascii="Garamond" w:hAnsi="Garamond" w:cs="Garamond"/>
          <w:sz w:val="24"/>
          <w:szCs w:val="24"/>
        </w:rPr>
        <w:t>mensual</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contrato,</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entregar</w:t>
      </w:r>
      <w:r w:rsidR="009376BC" w:rsidRPr="00A9119E">
        <w:rPr>
          <w:rFonts w:ascii="Garamond" w:hAnsi="Garamond" w:cs="Garamond"/>
          <w:sz w:val="24"/>
          <w:szCs w:val="24"/>
        </w:rPr>
        <w:t xml:space="preserve"> </w:t>
      </w:r>
      <w:r w:rsidRPr="00A9119E">
        <w:rPr>
          <w:rFonts w:ascii="Garamond" w:hAnsi="Garamond" w:cs="Garamond"/>
          <w:sz w:val="24"/>
          <w:szCs w:val="24"/>
        </w:rPr>
        <w:t>copia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planilla</w:t>
      </w:r>
      <w:r w:rsidR="009376BC" w:rsidRPr="00A9119E">
        <w:rPr>
          <w:rFonts w:ascii="Garamond" w:hAnsi="Garamond" w:cs="Garamond"/>
          <w:sz w:val="24"/>
          <w:szCs w:val="24"/>
        </w:rPr>
        <w:t xml:space="preserve"> </w:t>
      </w:r>
      <w:r w:rsidRPr="00A9119E">
        <w:rPr>
          <w:rFonts w:ascii="Garamond" w:hAnsi="Garamond" w:cs="Garamond"/>
          <w:sz w:val="24"/>
          <w:szCs w:val="24"/>
        </w:rPr>
        <w:t>correspondiente</w:t>
      </w:r>
      <w:r w:rsidR="009376BC" w:rsidRPr="00A9119E">
        <w:rPr>
          <w:rFonts w:ascii="Garamond" w:hAnsi="Garamond" w:cs="Garamond"/>
          <w:sz w:val="24"/>
          <w:szCs w:val="24"/>
        </w:rPr>
        <w:t xml:space="preserve"> </w:t>
      </w:r>
      <w:r w:rsidRPr="00A9119E">
        <w:rPr>
          <w:rFonts w:ascii="Garamond" w:hAnsi="Garamond" w:cs="Garamond"/>
          <w:sz w:val="24"/>
          <w:szCs w:val="24"/>
        </w:rPr>
        <w:t>al</w:t>
      </w:r>
      <w:r w:rsidR="009376BC" w:rsidRPr="00A9119E">
        <w:rPr>
          <w:rFonts w:ascii="Garamond" w:hAnsi="Garamond" w:cs="Garamond"/>
          <w:sz w:val="24"/>
          <w:szCs w:val="24"/>
        </w:rPr>
        <w:t xml:space="preserve"> </w:t>
      </w:r>
      <w:r w:rsidRPr="00A9119E">
        <w:rPr>
          <w:rFonts w:ascii="Garamond" w:hAnsi="Garamond" w:cs="Garamond"/>
          <w:sz w:val="24"/>
          <w:szCs w:val="24"/>
        </w:rPr>
        <w:t>supervisor</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contrato</w:t>
      </w:r>
      <w:r w:rsidR="009376BC" w:rsidRPr="00A9119E">
        <w:rPr>
          <w:rFonts w:ascii="Garamond" w:hAnsi="Garamond" w:cs="Garamond"/>
          <w:sz w:val="24"/>
          <w:szCs w:val="24"/>
        </w:rPr>
        <w:t xml:space="preserve"> </w:t>
      </w:r>
      <w:r w:rsidRPr="00A9119E">
        <w:rPr>
          <w:rFonts w:ascii="Garamond" w:hAnsi="Garamond" w:cs="Garamond"/>
          <w:sz w:val="24"/>
          <w:szCs w:val="24"/>
        </w:rPr>
        <w:t>para</w:t>
      </w:r>
      <w:r w:rsidR="009376BC" w:rsidRPr="00A9119E">
        <w:rPr>
          <w:rFonts w:ascii="Garamond" w:hAnsi="Garamond" w:cs="Garamond"/>
          <w:sz w:val="24"/>
          <w:szCs w:val="24"/>
        </w:rPr>
        <w:t xml:space="preserve"> </w:t>
      </w:r>
      <w:r w:rsidRPr="00A9119E">
        <w:rPr>
          <w:rFonts w:ascii="Garamond" w:hAnsi="Garamond" w:cs="Garamond"/>
          <w:sz w:val="24"/>
          <w:szCs w:val="24"/>
        </w:rPr>
        <w:t>cada</w:t>
      </w:r>
      <w:r w:rsidR="009376BC" w:rsidRPr="00A9119E">
        <w:rPr>
          <w:rFonts w:ascii="Garamond" w:hAnsi="Garamond" w:cs="Garamond"/>
          <w:sz w:val="24"/>
          <w:szCs w:val="24"/>
        </w:rPr>
        <w:t xml:space="preserve"> </w:t>
      </w:r>
      <w:r w:rsidRPr="00A9119E">
        <w:rPr>
          <w:rFonts w:ascii="Garamond" w:hAnsi="Garamond" w:cs="Garamond"/>
          <w:sz w:val="24"/>
          <w:szCs w:val="24"/>
        </w:rPr>
        <w:t>pago.</w:t>
      </w:r>
    </w:p>
    <w:p w14:paraId="7CDBFE8E" w14:textId="46003667" w:rsidR="002D6343" w:rsidRPr="00A9119E" w:rsidRDefault="00B73578" w:rsidP="009065F1">
      <w:pPr>
        <w:pStyle w:val="Standard"/>
        <w:numPr>
          <w:ilvl w:val="0"/>
          <w:numId w:val="4"/>
        </w:numPr>
        <w:ind w:left="568" w:hanging="284"/>
        <w:jc w:val="both"/>
        <w:rPr>
          <w:rFonts w:ascii="Garamond" w:hAnsi="Garamond"/>
          <w:sz w:val="24"/>
          <w:szCs w:val="24"/>
        </w:rPr>
      </w:pPr>
      <w:r w:rsidRPr="00B73578">
        <w:rPr>
          <w:rFonts w:ascii="Garamond" w:hAnsi="Garamond"/>
          <w:iCs/>
          <w:sz w:val="24"/>
          <w:szCs w:val="24"/>
        </w:rPr>
        <w:t>En caso de ser abogado</w:t>
      </w:r>
      <w:r w:rsidRPr="00B73578">
        <w:rPr>
          <w:rFonts w:ascii="Garamond" w:hAnsi="Garamond"/>
          <w:i/>
          <w:sz w:val="24"/>
          <w:szCs w:val="24"/>
        </w:rPr>
        <w:t xml:space="preserve">, </w:t>
      </w:r>
      <w:r w:rsidR="002D6343" w:rsidRPr="00A9119E">
        <w:rPr>
          <w:rFonts w:ascii="Garamond" w:hAnsi="Garamond" w:cs="Garamond"/>
          <w:sz w:val="24"/>
          <w:szCs w:val="24"/>
        </w:rPr>
        <w:t>Abstenerse</w:t>
      </w:r>
      <w:r w:rsidR="009376BC" w:rsidRPr="00A9119E">
        <w:rPr>
          <w:rFonts w:ascii="Garamond" w:hAnsi="Garamond" w:cs="Garamond"/>
          <w:sz w:val="24"/>
          <w:szCs w:val="24"/>
        </w:rPr>
        <w:t xml:space="preserve"> </w:t>
      </w:r>
      <w:r w:rsidR="002D6343" w:rsidRPr="00A9119E">
        <w:rPr>
          <w:rFonts w:ascii="Garamond" w:hAnsi="Garamond" w:cs="Garamond"/>
          <w:sz w:val="24"/>
          <w:szCs w:val="24"/>
        </w:rPr>
        <w:t>de</w:t>
      </w:r>
      <w:r w:rsidR="009376BC" w:rsidRPr="00A9119E">
        <w:rPr>
          <w:rFonts w:ascii="Garamond" w:hAnsi="Garamond" w:cs="Garamond"/>
          <w:sz w:val="24"/>
          <w:szCs w:val="24"/>
        </w:rPr>
        <w:t xml:space="preserve"> </w:t>
      </w:r>
      <w:r w:rsidR="002D6343" w:rsidRPr="00A9119E">
        <w:rPr>
          <w:rFonts w:ascii="Garamond" w:hAnsi="Garamond" w:cs="Garamond"/>
          <w:sz w:val="24"/>
          <w:szCs w:val="24"/>
        </w:rPr>
        <w:t>asesorar</w:t>
      </w:r>
      <w:r w:rsidR="009376BC" w:rsidRPr="00A9119E">
        <w:rPr>
          <w:rFonts w:ascii="Garamond" w:hAnsi="Garamond" w:cs="Garamond"/>
          <w:sz w:val="24"/>
          <w:szCs w:val="24"/>
        </w:rPr>
        <w:t xml:space="preserve"> </w:t>
      </w:r>
      <w:r w:rsidR="002D6343" w:rsidRPr="00A9119E">
        <w:rPr>
          <w:rFonts w:ascii="Garamond" w:hAnsi="Garamond" w:cs="Garamond"/>
          <w:sz w:val="24"/>
          <w:szCs w:val="24"/>
        </w:rPr>
        <w:t>o</w:t>
      </w:r>
      <w:r w:rsidR="009376BC" w:rsidRPr="00A9119E">
        <w:rPr>
          <w:rFonts w:ascii="Garamond" w:hAnsi="Garamond" w:cs="Garamond"/>
          <w:sz w:val="24"/>
          <w:szCs w:val="24"/>
        </w:rPr>
        <w:t xml:space="preserve"> </w:t>
      </w:r>
      <w:r w:rsidR="002D6343" w:rsidRPr="00A9119E">
        <w:rPr>
          <w:rFonts w:ascii="Garamond" w:hAnsi="Garamond" w:cs="Garamond"/>
          <w:sz w:val="24"/>
          <w:szCs w:val="24"/>
        </w:rPr>
        <w:t>adelantar</w:t>
      </w:r>
      <w:r w:rsidR="009376BC" w:rsidRPr="00A9119E">
        <w:rPr>
          <w:rFonts w:ascii="Garamond" w:hAnsi="Garamond" w:cs="Garamond"/>
          <w:sz w:val="24"/>
          <w:szCs w:val="24"/>
        </w:rPr>
        <w:t xml:space="preserve"> </w:t>
      </w:r>
      <w:r w:rsidR="002D6343" w:rsidRPr="00A9119E">
        <w:rPr>
          <w:rFonts w:ascii="Garamond" w:hAnsi="Garamond" w:cs="Garamond"/>
          <w:sz w:val="24"/>
          <w:szCs w:val="24"/>
        </w:rPr>
        <w:t>procesos</w:t>
      </w:r>
      <w:r w:rsidR="009376BC" w:rsidRPr="00A9119E">
        <w:rPr>
          <w:rFonts w:ascii="Garamond" w:hAnsi="Garamond" w:cs="Garamond"/>
          <w:sz w:val="24"/>
          <w:szCs w:val="24"/>
        </w:rPr>
        <w:t xml:space="preserve"> </w:t>
      </w:r>
      <w:r w:rsidR="002D6343" w:rsidRPr="00A9119E">
        <w:rPr>
          <w:rFonts w:ascii="Garamond" w:hAnsi="Garamond" w:cs="Garamond"/>
          <w:sz w:val="24"/>
          <w:szCs w:val="24"/>
        </w:rPr>
        <w:t>judiciales</w:t>
      </w:r>
      <w:r w:rsidR="009376BC" w:rsidRPr="00A9119E">
        <w:rPr>
          <w:rFonts w:ascii="Garamond" w:hAnsi="Garamond" w:cs="Garamond"/>
          <w:sz w:val="24"/>
          <w:szCs w:val="24"/>
        </w:rPr>
        <w:t xml:space="preserve"> </w:t>
      </w:r>
      <w:r w:rsidR="002D6343" w:rsidRPr="00A9119E">
        <w:rPr>
          <w:rFonts w:ascii="Garamond" w:hAnsi="Garamond" w:cs="Garamond"/>
          <w:sz w:val="24"/>
          <w:szCs w:val="24"/>
        </w:rPr>
        <w:t>en</w:t>
      </w:r>
      <w:r w:rsidR="009376BC" w:rsidRPr="00A9119E">
        <w:rPr>
          <w:rFonts w:ascii="Garamond" w:hAnsi="Garamond" w:cs="Garamond"/>
          <w:sz w:val="24"/>
          <w:szCs w:val="24"/>
        </w:rPr>
        <w:t xml:space="preserve"> </w:t>
      </w:r>
      <w:r w:rsidR="002D6343" w:rsidRPr="00A9119E">
        <w:rPr>
          <w:rFonts w:ascii="Garamond" w:hAnsi="Garamond" w:cs="Garamond"/>
          <w:sz w:val="24"/>
          <w:szCs w:val="24"/>
        </w:rPr>
        <w:t>contra</w:t>
      </w:r>
      <w:r w:rsidR="009376BC" w:rsidRPr="00A9119E">
        <w:rPr>
          <w:rFonts w:ascii="Garamond" w:hAnsi="Garamond" w:cs="Garamond"/>
          <w:sz w:val="24"/>
          <w:szCs w:val="24"/>
        </w:rPr>
        <w:t xml:space="preserve"> </w:t>
      </w:r>
      <w:r w:rsidR="002D6343" w:rsidRPr="00A9119E">
        <w:rPr>
          <w:rFonts w:ascii="Garamond" w:hAnsi="Garamond" w:cs="Garamond"/>
          <w:sz w:val="24"/>
          <w:szCs w:val="24"/>
        </w:rPr>
        <w:t>del</w:t>
      </w:r>
      <w:r w:rsidR="009376BC" w:rsidRPr="00A9119E">
        <w:rPr>
          <w:rFonts w:ascii="Garamond" w:hAnsi="Garamond" w:cs="Garamond"/>
          <w:sz w:val="24"/>
          <w:szCs w:val="24"/>
        </w:rPr>
        <w:t xml:space="preserve"> </w:t>
      </w:r>
      <w:r w:rsidR="002D6343" w:rsidRPr="00A9119E">
        <w:rPr>
          <w:rFonts w:ascii="Garamond" w:hAnsi="Garamond" w:cs="Garamond"/>
          <w:sz w:val="24"/>
          <w:szCs w:val="24"/>
        </w:rPr>
        <w:t>Distrito</w:t>
      </w:r>
      <w:r w:rsidR="009376BC" w:rsidRPr="00A9119E">
        <w:rPr>
          <w:rFonts w:ascii="Garamond" w:hAnsi="Garamond" w:cs="Garamond"/>
          <w:sz w:val="24"/>
          <w:szCs w:val="24"/>
        </w:rPr>
        <w:t xml:space="preserve"> </w:t>
      </w:r>
      <w:r w:rsidR="002D6343" w:rsidRPr="00A9119E">
        <w:rPr>
          <w:rFonts w:ascii="Garamond" w:hAnsi="Garamond" w:cs="Garamond"/>
          <w:sz w:val="24"/>
          <w:szCs w:val="24"/>
        </w:rPr>
        <w:t>Capital</w:t>
      </w:r>
      <w:r w:rsidR="009376BC" w:rsidRPr="00A9119E">
        <w:rPr>
          <w:rFonts w:ascii="Garamond" w:hAnsi="Garamond" w:cs="Garamond"/>
          <w:sz w:val="24"/>
          <w:szCs w:val="24"/>
        </w:rPr>
        <w:t xml:space="preserve"> </w:t>
      </w:r>
      <w:r w:rsidR="002D6343" w:rsidRPr="00A9119E">
        <w:rPr>
          <w:rFonts w:ascii="Garamond" w:hAnsi="Garamond" w:cs="Garamond"/>
          <w:sz w:val="24"/>
          <w:szCs w:val="24"/>
        </w:rPr>
        <w:t>mientras</w:t>
      </w:r>
      <w:r w:rsidR="009376BC" w:rsidRPr="00A9119E">
        <w:rPr>
          <w:rFonts w:ascii="Garamond" w:hAnsi="Garamond" w:cs="Garamond"/>
          <w:sz w:val="24"/>
          <w:szCs w:val="24"/>
        </w:rPr>
        <w:t xml:space="preserve"> </w:t>
      </w:r>
      <w:r w:rsidR="002D6343" w:rsidRPr="00A9119E">
        <w:rPr>
          <w:rFonts w:ascii="Garamond" w:hAnsi="Garamond" w:cs="Garamond"/>
          <w:sz w:val="24"/>
          <w:szCs w:val="24"/>
        </w:rPr>
        <w:t>permanezca</w:t>
      </w:r>
      <w:r w:rsidR="009376BC" w:rsidRPr="00A9119E">
        <w:rPr>
          <w:rFonts w:ascii="Garamond" w:hAnsi="Garamond" w:cs="Garamond"/>
          <w:sz w:val="24"/>
          <w:szCs w:val="24"/>
        </w:rPr>
        <w:t xml:space="preserve"> </w:t>
      </w:r>
      <w:r w:rsidR="002D6343" w:rsidRPr="00A9119E">
        <w:rPr>
          <w:rFonts w:ascii="Garamond" w:hAnsi="Garamond" w:cs="Garamond"/>
          <w:sz w:val="24"/>
          <w:szCs w:val="24"/>
        </w:rPr>
        <w:t>vigente</w:t>
      </w:r>
      <w:r w:rsidR="009376BC" w:rsidRPr="00A9119E">
        <w:rPr>
          <w:rFonts w:ascii="Garamond" w:hAnsi="Garamond" w:cs="Garamond"/>
          <w:sz w:val="24"/>
          <w:szCs w:val="24"/>
        </w:rPr>
        <w:t xml:space="preserve"> </w:t>
      </w:r>
      <w:r w:rsidR="002D6343" w:rsidRPr="00A9119E">
        <w:rPr>
          <w:rFonts w:ascii="Garamond" w:hAnsi="Garamond" w:cs="Garamond"/>
          <w:sz w:val="24"/>
          <w:szCs w:val="24"/>
        </w:rPr>
        <w:t>el</w:t>
      </w:r>
      <w:r w:rsidR="009376BC" w:rsidRPr="00A9119E">
        <w:rPr>
          <w:rFonts w:ascii="Garamond" w:hAnsi="Garamond" w:cs="Garamond"/>
          <w:sz w:val="24"/>
          <w:szCs w:val="24"/>
        </w:rPr>
        <w:t xml:space="preserve"> </w:t>
      </w:r>
      <w:r w:rsidR="002D6343" w:rsidRPr="00A9119E">
        <w:rPr>
          <w:rFonts w:ascii="Garamond" w:hAnsi="Garamond" w:cs="Garamond"/>
          <w:sz w:val="24"/>
          <w:szCs w:val="24"/>
        </w:rPr>
        <w:t>contrato.</w:t>
      </w:r>
      <w:r w:rsidR="009376BC" w:rsidRPr="00A9119E">
        <w:rPr>
          <w:rFonts w:ascii="Garamond" w:hAnsi="Garamond" w:cs="Garamond"/>
          <w:sz w:val="24"/>
          <w:szCs w:val="24"/>
        </w:rPr>
        <w:t xml:space="preserve"> </w:t>
      </w:r>
      <w:r w:rsidR="002D6343" w:rsidRPr="00A9119E">
        <w:rPr>
          <w:rFonts w:ascii="Garamond" w:hAnsi="Garamond" w:cs="Garamond"/>
          <w:sz w:val="24"/>
          <w:szCs w:val="24"/>
        </w:rPr>
        <w:t>Lo</w:t>
      </w:r>
      <w:r w:rsidR="009376BC" w:rsidRPr="00A9119E">
        <w:rPr>
          <w:rFonts w:ascii="Garamond" w:hAnsi="Garamond" w:cs="Garamond"/>
          <w:sz w:val="24"/>
          <w:szCs w:val="24"/>
        </w:rPr>
        <w:t xml:space="preserve"> </w:t>
      </w:r>
      <w:r w:rsidR="002D6343" w:rsidRPr="00A9119E">
        <w:rPr>
          <w:rFonts w:ascii="Garamond" w:hAnsi="Garamond" w:cs="Garamond"/>
          <w:sz w:val="24"/>
          <w:szCs w:val="24"/>
        </w:rPr>
        <w:t>anterior</w:t>
      </w:r>
      <w:r w:rsidR="009376BC" w:rsidRPr="00A9119E">
        <w:rPr>
          <w:rFonts w:ascii="Garamond" w:hAnsi="Garamond" w:cs="Garamond"/>
          <w:sz w:val="24"/>
          <w:szCs w:val="24"/>
        </w:rPr>
        <w:t xml:space="preserve"> </w:t>
      </w:r>
      <w:r w:rsidR="002D6343" w:rsidRPr="00A9119E">
        <w:rPr>
          <w:rFonts w:ascii="Garamond" w:hAnsi="Garamond" w:cs="Garamond"/>
          <w:sz w:val="24"/>
          <w:szCs w:val="24"/>
        </w:rPr>
        <w:t>de</w:t>
      </w:r>
      <w:r w:rsidR="009376BC" w:rsidRPr="00A9119E">
        <w:rPr>
          <w:rFonts w:ascii="Garamond" w:hAnsi="Garamond" w:cs="Garamond"/>
          <w:sz w:val="24"/>
          <w:szCs w:val="24"/>
        </w:rPr>
        <w:t xml:space="preserve"> </w:t>
      </w:r>
      <w:r w:rsidR="002D6343" w:rsidRPr="00A9119E">
        <w:rPr>
          <w:rFonts w:ascii="Garamond" w:hAnsi="Garamond" w:cs="Garamond"/>
          <w:sz w:val="24"/>
          <w:szCs w:val="24"/>
        </w:rPr>
        <w:t>conformidad</w:t>
      </w:r>
      <w:r w:rsidR="009376BC" w:rsidRPr="00A9119E">
        <w:rPr>
          <w:rFonts w:ascii="Garamond" w:hAnsi="Garamond" w:cs="Garamond"/>
          <w:sz w:val="24"/>
          <w:szCs w:val="24"/>
        </w:rPr>
        <w:t xml:space="preserve"> </w:t>
      </w:r>
      <w:r w:rsidR="002D6343" w:rsidRPr="00A9119E">
        <w:rPr>
          <w:rFonts w:ascii="Garamond" w:hAnsi="Garamond" w:cs="Garamond"/>
          <w:sz w:val="24"/>
          <w:szCs w:val="24"/>
        </w:rPr>
        <w:t>con</w:t>
      </w:r>
      <w:r w:rsidR="009376BC" w:rsidRPr="00A9119E">
        <w:rPr>
          <w:rFonts w:ascii="Garamond" w:hAnsi="Garamond" w:cs="Garamond"/>
          <w:sz w:val="24"/>
          <w:szCs w:val="24"/>
        </w:rPr>
        <w:t xml:space="preserve"> </w:t>
      </w:r>
      <w:r w:rsidR="002D6343" w:rsidRPr="00A9119E">
        <w:rPr>
          <w:rFonts w:ascii="Garamond" w:hAnsi="Garamond" w:cs="Garamond"/>
          <w:sz w:val="24"/>
          <w:szCs w:val="24"/>
        </w:rPr>
        <w:t>el</w:t>
      </w:r>
      <w:r w:rsidR="009376BC" w:rsidRPr="00A9119E">
        <w:rPr>
          <w:rFonts w:ascii="Garamond" w:hAnsi="Garamond" w:cs="Garamond"/>
          <w:sz w:val="24"/>
          <w:szCs w:val="24"/>
        </w:rPr>
        <w:t xml:space="preserve"> </w:t>
      </w:r>
      <w:r w:rsidR="002D6343" w:rsidRPr="00A9119E">
        <w:rPr>
          <w:rFonts w:ascii="Garamond" w:hAnsi="Garamond" w:cs="Garamond"/>
          <w:sz w:val="24"/>
          <w:szCs w:val="24"/>
        </w:rPr>
        <w:t>artículo</w:t>
      </w:r>
      <w:r w:rsidR="009376BC" w:rsidRPr="00A9119E">
        <w:rPr>
          <w:rFonts w:ascii="Garamond" w:hAnsi="Garamond" w:cs="Garamond"/>
          <w:sz w:val="24"/>
          <w:szCs w:val="24"/>
        </w:rPr>
        <w:t xml:space="preserve"> </w:t>
      </w:r>
      <w:r w:rsidR="002D6343" w:rsidRPr="00A9119E">
        <w:rPr>
          <w:rFonts w:ascii="Garamond" w:hAnsi="Garamond" w:cs="Garamond"/>
          <w:sz w:val="24"/>
          <w:szCs w:val="24"/>
        </w:rPr>
        <w:t>17</w:t>
      </w:r>
      <w:r w:rsidR="009376BC" w:rsidRPr="00A9119E">
        <w:rPr>
          <w:rFonts w:ascii="Garamond" w:hAnsi="Garamond" w:cs="Garamond"/>
          <w:sz w:val="24"/>
          <w:szCs w:val="24"/>
        </w:rPr>
        <w:t xml:space="preserve"> </w:t>
      </w:r>
      <w:r w:rsidR="002D6343" w:rsidRPr="00A9119E">
        <w:rPr>
          <w:rFonts w:ascii="Garamond" w:hAnsi="Garamond" w:cs="Garamond"/>
          <w:sz w:val="24"/>
          <w:szCs w:val="24"/>
        </w:rPr>
        <w:t>del</w:t>
      </w:r>
      <w:r w:rsidR="009376BC" w:rsidRPr="00A9119E">
        <w:rPr>
          <w:rFonts w:ascii="Garamond" w:hAnsi="Garamond" w:cs="Garamond"/>
          <w:sz w:val="24"/>
          <w:szCs w:val="24"/>
        </w:rPr>
        <w:t xml:space="preserve"> </w:t>
      </w:r>
      <w:r w:rsidR="002D6343" w:rsidRPr="00A9119E">
        <w:rPr>
          <w:rFonts w:ascii="Garamond" w:hAnsi="Garamond" w:cs="Garamond"/>
          <w:sz w:val="24"/>
          <w:szCs w:val="24"/>
        </w:rPr>
        <w:t>Decreto</w:t>
      </w:r>
      <w:r w:rsidR="009376BC" w:rsidRPr="00A9119E">
        <w:rPr>
          <w:rFonts w:ascii="Garamond" w:hAnsi="Garamond" w:cs="Garamond"/>
          <w:sz w:val="24"/>
          <w:szCs w:val="24"/>
        </w:rPr>
        <w:t xml:space="preserve"> </w:t>
      </w:r>
      <w:r w:rsidR="002D6343" w:rsidRPr="00A9119E">
        <w:rPr>
          <w:rFonts w:ascii="Garamond" w:hAnsi="Garamond" w:cs="Garamond"/>
          <w:sz w:val="24"/>
          <w:szCs w:val="24"/>
        </w:rPr>
        <w:t>Distrital</w:t>
      </w:r>
      <w:r w:rsidR="009376BC" w:rsidRPr="00A9119E">
        <w:rPr>
          <w:rFonts w:ascii="Garamond" w:hAnsi="Garamond" w:cs="Garamond"/>
          <w:sz w:val="24"/>
          <w:szCs w:val="24"/>
        </w:rPr>
        <w:t xml:space="preserve"> </w:t>
      </w:r>
      <w:r w:rsidR="002D6343" w:rsidRPr="00A9119E">
        <w:rPr>
          <w:rFonts w:ascii="Garamond" w:hAnsi="Garamond" w:cs="Garamond"/>
          <w:sz w:val="24"/>
          <w:szCs w:val="24"/>
        </w:rPr>
        <w:t>654</w:t>
      </w:r>
      <w:r w:rsidR="009376BC" w:rsidRPr="00A9119E">
        <w:rPr>
          <w:rFonts w:ascii="Garamond" w:hAnsi="Garamond" w:cs="Garamond"/>
          <w:sz w:val="24"/>
          <w:szCs w:val="24"/>
        </w:rPr>
        <w:t xml:space="preserve"> </w:t>
      </w:r>
      <w:r w:rsidR="002D6343" w:rsidRPr="00A9119E">
        <w:rPr>
          <w:rFonts w:ascii="Garamond" w:hAnsi="Garamond" w:cs="Garamond"/>
          <w:sz w:val="24"/>
          <w:szCs w:val="24"/>
        </w:rPr>
        <w:t>de</w:t>
      </w:r>
      <w:r w:rsidR="009376BC" w:rsidRPr="00A9119E">
        <w:rPr>
          <w:rFonts w:ascii="Garamond" w:hAnsi="Garamond" w:cs="Garamond"/>
          <w:sz w:val="24"/>
          <w:szCs w:val="24"/>
        </w:rPr>
        <w:t xml:space="preserve"> </w:t>
      </w:r>
      <w:r w:rsidR="002D6343" w:rsidRPr="00A9119E">
        <w:rPr>
          <w:rFonts w:ascii="Garamond" w:hAnsi="Garamond" w:cs="Garamond"/>
          <w:sz w:val="24"/>
          <w:szCs w:val="24"/>
        </w:rPr>
        <w:t>2011.</w:t>
      </w:r>
    </w:p>
    <w:p w14:paraId="1EC18AA5" w14:textId="77777777" w:rsidR="008F6D4A" w:rsidRPr="00A9119E" w:rsidRDefault="008F6D4A" w:rsidP="008F6D4A">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Publicar en el expediente contractual digital del aplicativo SECOP II, los informes mensuales de ejecución contractual junto con las cuentas de cobro y demás soportes.</w:t>
      </w:r>
    </w:p>
    <w:p w14:paraId="01F09591" w14:textId="77777777" w:rsidR="00952921" w:rsidRPr="00A9119E" w:rsidRDefault="00952921" w:rsidP="0095292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lastRenderedPageBreak/>
        <w:t>Cumplir el objeto y las obligaciones contractuales con plena autonomía, sin que sea obligatoria la asistencia presencial a las instalaciones de la Secretaría Distrital de Gobierno y según lo acordado con el supervisor, por lo que la Entidad no asignará al contratista un puesto de trabajo fijo.</w:t>
      </w:r>
    </w:p>
    <w:p w14:paraId="05A682F1" w14:textId="77777777" w:rsidR="00952921" w:rsidRPr="00A9119E" w:rsidRDefault="00952921" w:rsidP="0095292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 xml:space="preserve"> Proveer los elementos y logística necesaria para la correcta ejecución del contrato (Computador, mouse, </w:t>
      </w:r>
      <w:proofErr w:type="spellStart"/>
      <w:r w:rsidRPr="00A9119E">
        <w:rPr>
          <w:rFonts w:ascii="Garamond" w:hAnsi="Garamond" w:cs="Garamond"/>
          <w:sz w:val="24"/>
          <w:szCs w:val="24"/>
        </w:rPr>
        <w:t>etc</w:t>
      </w:r>
      <w:proofErr w:type="spellEnd"/>
      <w:r w:rsidRPr="00A9119E">
        <w:rPr>
          <w:rFonts w:ascii="Garamond" w:hAnsi="Garamond" w:cs="Garamond"/>
          <w:sz w:val="24"/>
          <w:szCs w:val="24"/>
        </w:rPr>
        <w:t xml:space="preserve">,). </w:t>
      </w:r>
    </w:p>
    <w:p w14:paraId="5FFA11EC" w14:textId="77777777" w:rsidR="00952921" w:rsidRPr="00A9119E" w:rsidRDefault="00952921" w:rsidP="0095292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 xml:space="preserve">Participar en el plan piloto para la implementación de la estrategia de Smart </w:t>
      </w:r>
      <w:proofErr w:type="spellStart"/>
      <w:r w:rsidRPr="00A9119E">
        <w:rPr>
          <w:rFonts w:ascii="Garamond" w:hAnsi="Garamond" w:cs="Garamond"/>
          <w:sz w:val="24"/>
          <w:szCs w:val="24"/>
        </w:rPr>
        <w:t>Working</w:t>
      </w:r>
      <w:proofErr w:type="spellEnd"/>
      <w:r w:rsidRPr="00A9119E">
        <w:rPr>
          <w:rFonts w:ascii="Garamond" w:hAnsi="Garamond" w:cs="Garamond"/>
          <w:sz w:val="24"/>
          <w:szCs w:val="24"/>
        </w:rPr>
        <w:t xml:space="preserve"> en la Secretaría Distrital de Gobierno.</w:t>
      </w:r>
    </w:p>
    <w:p w14:paraId="178E6850" w14:textId="77777777" w:rsidR="00952921" w:rsidRPr="00A9119E" w:rsidRDefault="00952921" w:rsidP="0095292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 xml:space="preserve">El contratista será responsable del adecuado manejo de los bienes y/o documentos públicos que se le asignen con ocasión del contrato, para lo cual deberá acreditar el cumplimiento en los procedimientos de custodia y devolución que para el efecto establezca la Entidad. </w:t>
      </w:r>
    </w:p>
    <w:p w14:paraId="4D448A98" w14:textId="77777777" w:rsidR="00952921" w:rsidRPr="00A9119E" w:rsidRDefault="00952921" w:rsidP="00952921">
      <w:pPr>
        <w:pStyle w:val="Standard"/>
        <w:numPr>
          <w:ilvl w:val="0"/>
          <w:numId w:val="4"/>
        </w:numPr>
        <w:ind w:left="568" w:hanging="284"/>
        <w:jc w:val="both"/>
        <w:rPr>
          <w:rFonts w:ascii="Garamond" w:hAnsi="Garamond" w:cs="Garamond"/>
          <w:sz w:val="24"/>
          <w:szCs w:val="24"/>
        </w:rPr>
      </w:pPr>
      <w:r w:rsidRPr="00A9119E">
        <w:rPr>
          <w:rFonts w:ascii="Garamond" w:hAnsi="Garamond" w:cs="Garamond"/>
          <w:sz w:val="24"/>
          <w:szCs w:val="24"/>
        </w:rPr>
        <w:t>Cumplir con los protocolos de bioseguridad implementados por la Secretaría Distrital de Gobierno y acogerse a los lineamientos de autocuidado.</w:t>
      </w:r>
    </w:p>
    <w:p w14:paraId="5985D8A3" w14:textId="77777777" w:rsidR="00952921" w:rsidRPr="00A9119E" w:rsidRDefault="00952921" w:rsidP="00952921">
      <w:pPr>
        <w:pStyle w:val="Standard"/>
        <w:ind w:left="284"/>
        <w:jc w:val="both"/>
        <w:rPr>
          <w:rFonts w:ascii="Garamond" w:hAnsi="Garamond"/>
          <w:sz w:val="24"/>
          <w:szCs w:val="24"/>
        </w:rPr>
      </w:pPr>
    </w:p>
    <w:p w14:paraId="7ED4C2DF" w14:textId="77777777" w:rsidR="002D6343" w:rsidRDefault="002D6343">
      <w:pPr>
        <w:pStyle w:val="Standard"/>
        <w:jc w:val="both"/>
        <w:rPr>
          <w:rFonts w:ascii="Garamond" w:hAnsi="Garamond" w:cs="Garamond"/>
          <w:b/>
          <w:sz w:val="24"/>
          <w:szCs w:val="24"/>
        </w:rPr>
      </w:pPr>
      <w:r w:rsidRPr="00A9119E">
        <w:rPr>
          <w:rFonts w:ascii="Garamond" w:hAnsi="Garamond" w:cs="Garamond"/>
          <w:b/>
          <w:sz w:val="24"/>
          <w:szCs w:val="24"/>
        </w:rPr>
        <w:t>10.5</w:t>
      </w:r>
      <w:r w:rsidR="009376BC" w:rsidRPr="00A9119E">
        <w:rPr>
          <w:rFonts w:ascii="Garamond" w:hAnsi="Garamond" w:cs="Garamond"/>
          <w:b/>
          <w:sz w:val="24"/>
          <w:szCs w:val="24"/>
        </w:rPr>
        <w:t xml:space="preserve"> </w:t>
      </w:r>
      <w:r w:rsidRPr="00A9119E">
        <w:rPr>
          <w:rFonts w:ascii="Garamond" w:hAnsi="Garamond" w:cs="Garamond"/>
          <w:b/>
          <w:sz w:val="24"/>
          <w:szCs w:val="24"/>
        </w:rPr>
        <w:t>OBLIGACIONES</w:t>
      </w:r>
      <w:r w:rsidR="009376BC" w:rsidRPr="00A9119E">
        <w:rPr>
          <w:rFonts w:ascii="Garamond" w:hAnsi="Garamond" w:cs="Garamond"/>
          <w:b/>
          <w:sz w:val="24"/>
          <w:szCs w:val="24"/>
        </w:rPr>
        <w:t xml:space="preserve"> </w:t>
      </w:r>
      <w:r w:rsidRPr="00A9119E">
        <w:rPr>
          <w:rFonts w:ascii="Garamond" w:hAnsi="Garamond" w:cs="Garamond"/>
          <w:b/>
          <w:sz w:val="24"/>
          <w:szCs w:val="24"/>
        </w:rPr>
        <w:t>ESPECÍFICAS</w:t>
      </w:r>
    </w:p>
    <w:p w14:paraId="4344E72A" w14:textId="77777777" w:rsidR="002D6343" w:rsidRPr="00A9119E" w:rsidRDefault="002D6343">
      <w:pPr>
        <w:pStyle w:val="Standard"/>
        <w:jc w:val="both"/>
        <w:rPr>
          <w:rFonts w:ascii="Garamond" w:hAnsi="Garamond" w:cs="Garamond"/>
          <w:sz w:val="12"/>
          <w:szCs w:val="12"/>
        </w:rPr>
      </w:pPr>
    </w:p>
    <w:p w14:paraId="08B842D8" w14:textId="77777777"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1 . Apoyar las reuniones y/o mesas de trabajo con los espacios de participación, y delegados de las instituciones distritales y locales, con el propósito de participar en el agenciamiento de la política pública que corresponda a cada instancia de participación, la ejecución de los proyectos de inversión, al igual que las demás actividades y eventos que se deriven de este ejercicio, evidenciando con actas, listas de asistencia y registro fotográfico. </w:t>
      </w:r>
    </w:p>
    <w:p w14:paraId="2EA08326" w14:textId="5ED411B5"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2 . Articular con el área que corresponda según asignación, el plan de trabajo en el que se establezcan acciones para abordar las estrategias locales y distritales en el territorio, emitiendo informe de este de manera periódica o cuando el despacho lo requiera </w:t>
      </w:r>
    </w:p>
    <w:p w14:paraId="108C25D6" w14:textId="6B942D73"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3 . Apoyar en la planeación, gestión y desarrollo de las celebraciones, conmemoraciones, ferias de servicios, y eventos masivos que organice la Alcaldía Local. </w:t>
      </w:r>
    </w:p>
    <w:p w14:paraId="1C72275A" w14:textId="625C789E"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4 . Acompañar las instancias de participación que le sean designadas y apoyar el desarrollo del plan de acción de estas. </w:t>
      </w:r>
    </w:p>
    <w:p w14:paraId="1F4A604B" w14:textId="035CDC0A"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5 . Apoyar la construcción de propuestas por parte de la comunidad para la formulación de los proyectos de inversión del Fondo de Desarrollo Local. </w:t>
      </w:r>
    </w:p>
    <w:p w14:paraId="5D59BC6E" w14:textId="569EA5C5"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6 . Efectuar articulación intra e interinstitucional para referenciar y remitir a la comunidad a las entidades e instituciones en las que puedan participar o verse beneficiados de los servicios ofertados en la Localidad o el Distrito, cuando aplique. </w:t>
      </w:r>
    </w:p>
    <w:p w14:paraId="5D19522F" w14:textId="2F72ACBE"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7 . Apoyar en el proceso de convocatoria de la comunidad en los diferentes espacios que convoque y/o lidere la Alcaldía Local. </w:t>
      </w:r>
    </w:p>
    <w:p w14:paraId="496BB689" w14:textId="44466EE6" w:rsidR="00DD3B68" w:rsidRDefault="00DD3B68">
      <w:pPr>
        <w:pStyle w:val="Standard"/>
        <w:jc w:val="both"/>
        <w:rPr>
          <w:rFonts w:ascii="Garamond" w:hAnsi="Garamond" w:cs="Garamond"/>
          <w:sz w:val="24"/>
          <w:szCs w:val="24"/>
        </w:rPr>
      </w:pPr>
      <w:r w:rsidRPr="00DD3B68">
        <w:rPr>
          <w:rFonts w:ascii="Garamond" w:hAnsi="Garamond" w:cs="Garamond"/>
          <w:sz w:val="24"/>
          <w:szCs w:val="24"/>
        </w:rPr>
        <w:t>8 . Apoyar la supervisión de los contratos y/o convenios que le sean designados por el (la) alcalde (</w:t>
      </w:r>
      <w:proofErr w:type="spellStart"/>
      <w:r w:rsidRPr="00DD3B68">
        <w:rPr>
          <w:rFonts w:ascii="Garamond" w:hAnsi="Garamond" w:cs="Garamond"/>
          <w:sz w:val="24"/>
          <w:szCs w:val="24"/>
        </w:rPr>
        <w:t>sa</w:t>
      </w:r>
      <w:proofErr w:type="spellEnd"/>
      <w:r w:rsidRPr="00DD3B68">
        <w:rPr>
          <w:rFonts w:ascii="Garamond" w:hAnsi="Garamond" w:cs="Garamond"/>
          <w:sz w:val="24"/>
          <w:szCs w:val="24"/>
        </w:rPr>
        <w:t xml:space="preserve">) local, conforme a lo establecido en el Manual de Supervisión e Interventoría de la Secretaria Distrital de Gobierno, y presentar los informes correspondientes de manera periódica durante la ejecución y hasta la liquidación de los mismos. </w:t>
      </w:r>
    </w:p>
    <w:p w14:paraId="7968F889" w14:textId="4B1395EE" w:rsidR="00DD3B68" w:rsidRDefault="00DD3B68">
      <w:pPr>
        <w:pStyle w:val="Standard"/>
        <w:jc w:val="both"/>
        <w:rPr>
          <w:rFonts w:ascii="Garamond" w:hAnsi="Garamond" w:cs="Garamond"/>
          <w:sz w:val="24"/>
          <w:szCs w:val="24"/>
        </w:rPr>
      </w:pPr>
      <w:r w:rsidRPr="00DD3B68">
        <w:rPr>
          <w:rFonts w:ascii="Garamond" w:hAnsi="Garamond" w:cs="Garamond"/>
          <w:sz w:val="24"/>
          <w:szCs w:val="24"/>
        </w:rPr>
        <w:t>9 . Asistir a las reuniones, comités, capacitaciones, eventos institucionales, entre otros y hacer parte de los comités que le delegue el (la) Alcalde (</w:t>
      </w:r>
      <w:proofErr w:type="spellStart"/>
      <w:r w:rsidRPr="00DD3B68">
        <w:rPr>
          <w:rFonts w:ascii="Garamond" w:hAnsi="Garamond" w:cs="Garamond"/>
          <w:sz w:val="24"/>
          <w:szCs w:val="24"/>
        </w:rPr>
        <w:t>sa</w:t>
      </w:r>
      <w:proofErr w:type="spellEnd"/>
      <w:r w:rsidRPr="00DD3B68">
        <w:rPr>
          <w:rFonts w:ascii="Garamond" w:hAnsi="Garamond" w:cs="Garamond"/>
          <w:sz w:val="24"/>
          <w:szCs w:val="24"/>
        </w:rPr>
        <w:t xml:space="preserve">) Local evidenciando la participación en las mismas, </w:t>
      </w:r>
      <w:r w:rsidRPr="00DD3B68">
        <w:rPr>
          <w:rFonts w:ascii="Garamond" w:hAnsi="Garamond" w:cs="Garamond"/>
          <w:sz w:val="24"/>
          <w:szCs w:val="24"/>
        </w:rPr>
        <w:lastRenderedPageBreak/>
        <w:t xml:space="preserve">apoyando temas asociados a Infraestructura, Participación, Presupuestos Participativos, Innovación, Operativos IVC, Planeación, Seguridad y Recuperación del Espacio Público. </w:t>
      </w:r>
    </w:p>
    <w:p w14:paraId="39D6360D" w14:textId="69E460F8"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10 . Apoyar la consecución de insumos, datos e información institucional o social para dar respuesta a los requerimientos o peticiones realizados a GABO SANTA FE, cuando aplique. </w:t>
      </w:r>
    </w:p>
    <w:p w14:paraId="580942D0" w14:textId="76551A13" w:rsidR="00DD3B68" w:rsidRDefault="00DD3B68">
      <w:pPr>
        <w:pStyle w:val="Standard"/>
        <w:jc w:val="both"/>
        <w:rPr>
          <w:rFonts w:ascii="Garamond" w:hAnsi="Garamond" w:cs="Garamond"/>
          <w:sz w:val="24"/>
          <w:szCs w:val="24"/>
        </w:rPr>
      </w:pPr>
      <w:r w:rsidRPr="00DD3B68">
        <w:rPr>
          <w:rFonts w:ascii="Garamond" w:hAnsi="Garamond" w:cs="Garamond"/>
          <w:sz w:val="24"/>
          <w:szCs w:val="24"/>
        </w:rPr>
        <w:t xml:space="preserve">11 . Brindar información a las instituciones o las comunidades cuando le sea solicitado y apoyar las estrategias de comunicación asociadas con la estrategia de GABO SANTA FE, cuando aplique. </w:t>
      </w:r>
    </w:p>
    <w:p w14:paraId="5DCEC165" w14:textId="21370D63" w:rsidR="002D6343" w:rsidRPr="00A9119E" w:rsidRDefault="00DD3B68">
      <w:pPr>
        <w:pStyle w:val="Standard"/>
        <w:jc w:val="both"/>
        <w:rPr>
          <w:rFonts w:ascii="Garamond" w:hAnsi="Garamond" w:cs="Garamond"/>
          <w:sz w:val="24"/>
          <w:szCs w:val="24"/>
          <w:lang w:val="es-ES"/>
        </w:rPr>
      </w:pPr>
      <w:r w:rsidRPr="00DD3B68">
        <w:rPr>
          <w:rFonts w:ascii="Garamond" w:hAnsi="Garamond" w:cs="Garamond"/>
          <w:sz w:val="24"/>
          <w:szCs w:val="24"/>
        </w:rPr>
        <w:t>12 . Las demás que le asigne el (la) Alcalde (</w:t>
      </w:r>
      <w:proofErr w:type="spellStart"/>
      <w:r w:rsidRPr="00DD3B68">
        <w:rPr>
          <w:rFonts w:ascii="Garamond" w:hAnsi="Garamond" w:cs="Garamond"/>
          <w:sz w:val="24"/>
          <w:szCs w:val="24"/>
        </w:rPr>
        <w:t>sa</w:t>
      </w:r>
      <w:proofErr w:type="spellEnd"/>
      <w:r w:rsidRPr="00DD3B68">
        <w:rPr>
          <w:rFonts w:ascii="Garamond" w:hAnsi="Garamond" w:cs="Garamond"/>
          <w:sz w:val="24"/>
          <w:szCs w:val="24"/>
        </w:rPr>
        <w:t>) Local y que surjan de la naturaleza del contrato</w:t>
      </w:r>
      <w:r>
        <w:rPr>
          <w:rFonts w:ascii="Garamond" w:hAnsi="Garamond" w:cs="Garamond"/>
          <w:sz w:val="24"/>
          <w:szCs w:val="24"/>
        </w:rPr>
        <w:t>.</w:t>
      </w:r>
    </w:p>
    <w:p w14:paraId="5FDE2FDC" w14:textId="1F34645F" w:rsidR="002D6343" w:rsidRPr="00A9119E" w:rsidRDefault="002D6343">
      <w:pPr>
        <w:pStyle w:val="Standard"/>
        <w:jc w:val="both"/>
        <w:rPr>
          <w:rFonts w:ascii="Garamond" w:hAnsi="Garamond" w:cs="Garamond"/>
          <w:b/>
          <w:sz w:val="24"/>
          <w:szCs w:val="24"/>
        </w:rPr>
      </w:pPr>
      <w:r w:rsidRPr="00A9119E">
        <w:rPr>
          <w:rFonts w:ascii="Garamond" w:hAnsi="Garamond" w:cs="Garamond"/>
          <w:b/>
          <w:sz w:val="24"/>
          <w:szCs w:val="24"/>
        </w:rPr>
        <w:t>10.6</w:t>
      </w:r>
      <w:r w:rsidR="009376BC" w:rsidRPr="00A9119E">
        <w:rPr>
          <w:rFonts w:ascii="Garamond" w:hAnsi="Garamond" w:cs="Garamond"/>
          <w:b/>
          <w:sz w:val="24"/>
          <w:szCs w:val="24"/>
        </w:rPr>
        <w:t xml:space="preserve"> </w:t>
      </w:r>
      <w:r w:rsidRPr="00A9119E">
        <w:rPr>
          <w:rFonts w:ascii="Garamond" w:hAnsi="Garamond" w:cs="Garamond"/>
          <w:b/>
          <w:sz w:val="24"/>
          <w:szCs w:val="24"/>
        </w:rPr>
        <w:t>OBLIGACIONES</w:t>
      </w:r>
      <w:r w:rsidR="009376BC" w:rsidRPr="00A9119E">
        <w:rPr>
          <w:rFonts w:ascii="Garamond" w:hAnsi="Garamond" w:cs="Garamond"/>
          <w:b/>
          <w:sz w:val="24"/>
          <w:szCs w:val="24"/>
        </w:rPr>
        <w:t xml:space="preserve"> </w:t>
      </w:r>
      <w:r w:rsidRPr="00A9119E">
        <w:rPr>
          <w:rFonts w:ascii="Garamond" w:hAnsi="Garamond" w:cs="Garamond"/>
          <w:b/>
          <w:sz w:val="24"/>
          <w:szCs w:val="24"/>
        </w:rPr>
        <w:t>DE</w:t>
      </w:r>
      <w:r w:rsidR="000434F0">
        <w:rPr>
          <w:rFonts w:ascii="Garamond" w:hAnsi="Garamond" w:cs="Garamond"/>
          <w:b/>
          <w:sz w:val="24"/>
          <w:szCs w:val="24"/>
        </w:rPr>
        <w:t xml:space="preserve"> LA ALCALDIA LOCAL DE SANTA FE</w:t>
      </w:r>
      <w:r w:rsidR="009376BC" w:rsidRPr="00A9119E">
        <w:rPr>
          <w:rFonts w:ascii="Garamond" w:hAnsi="Garamond" w:cs="Garamond"/>
          <w:b/>
          <w:sz w:val="24"/>
          <w:szCs w:val="24"/>
        </w:rPr>
        <w:t xml:space="preserve"> </w:t>
      </w:r>
    </w:p>
    <w:p w14:paraId="69DEE189" w14:textId="77777777" w:rsidR="002D6343" w:rsidRPr="00A9119E" w:rsidRDefault="002D6343">
      <w:pPr>
        <w:pStyle w:val="Standard"/>
        <w:jc w:val="both"/>
        <w:rPr>
          <w:rFonts w:ascii="Garamond" w:hAnsi="Garamond" w:cs="Garamond"/>
          <w:b/>
          <w:sz w:val="12"/>
          <w:szCs w:val="12"/>
        </w:rPr>
      </w:pPr>
    </w:p>
    <w:p w14:paraId="267F4413" w14:textId="77777777" w:rsidR="002D6343" w:rsidRPr="00A9119E" w:rsidRDefault="002D6343" w:rsidP="007869DF">
      <w:pPr>
        <w:pStyle w:val="Standard"/>
        <w:numPr>
          <w:ilvl w:val="0"/>
          <w:numId w:val="25"/>
        </w:numPr>
        <w:jc w:val="both"/>
        <w:rPr>
          <w:rFonts w:ascii="Garamond" w:hAnsi="Garamond" w:cs="Garamond"/>
          <w:sz w:val="24"/>
          <w:szCs w:val="24"/>
        </w:rPr>
      </w:pPr>
      <w:r w:rsidRPr="00A9119E">
        <w:rPr>
          <w:rFonts w:ascii="Garamond" w:hAnsi="Garamond" w:cs="Garamond"/>
          <w:sz w:val="24"/>
          <w:szCs w:val="24"/>
        </w:rPr>
        <w:t>Verificar</w:t>
      </w:r>
      <w:r w:rsidR="009376BC" w:rsidRPr="00A9119E">
        <w:rPr>
          <w:rFonts w:ascii="Garamond" w:hAnsi="Garamond" w:cs="Garamond"/>
          <w:sz w:val="24"/>
          <w:szCs w:val="24"/>
        </w:rPr>
        <w:t xml:space="preserve"> </w:t>
      </w:r>
      <w:r w:rsidRPr="00A9119E">
        <w:rPr>
          <w:rFonts w:ascii="Garamond" w:hAnsi="Garamond" w:cs="Garamond"/>
          <w:sz w:val="24"/>
          <w:szCs w:val="24"/>
        </w:rPr>
        <w:t>a</w:t>
      </w:r>
      <w:r w:rsidR="009376BC" w:rsidRPr="00A9119E">
        <w:rPr>
          <w:rFonts w:ascii="Garamond" w:hAnsi="Garamond" w:cs="Garamond"/>
          <w:sz w:val="24"/>
          <w:szCs w:val="24"/>
        </w:rPr>
        <w:t xml:space="preserve"> </w:t>
      </w:r>
      <w:r w:rsidRPr="00A9119E">
        <w:rPr>
          <w:rFonts w:ascii="Garamond" w:hAnsi="Garamond" w:cs="Garamond"/>
          <w:sz w:val="24"/>
          <w:szCs w:val="24"/>
        </w:rPr>
        <w:t>través</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supervisor</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correcta</w:t>
      </w:r>
      <w:r w:rsidR="009376BC" w:rsidRPr="00A9119E">
        <w:rPr>
          <w:rFonts w:ascii="Garamond" w:hAnsi="Garamond" w:cs="Garamond"/>
          <w:sz w:val="24"/>
          <w:szCs w:val="24"/>
        </w:rPr>
        <w:t xml:space="preserve"> </w:t>
      </w:r>
      <w:r w:rsidRPr="00A9119E">
        <w:rPr>
          <w:rFonts w:ascii="Garamond" w:hAnsi="Garamond" w:cs="Garamond"/>
          <w:sz w:val="24"/>
          <w:szCs w:val="24"/>
        </w:rPr>
        <w:t>ejecución</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objeto</w:t>
      </w:r>
      <w:r w:rsidR="009376BC" w:rsidRPr="00A9119E">
        <w:rPr>
          <w:rFonts w:ascii="Garamond" w:hAnsi="Garamond" w:cs="Garamond"/>
          <w:sz w:val="24"/>
          <w:szCs w:val="24"/>
        </w:rPr>
        <w:t xml:space="preserve"> </w:t>
      </w:r>
      <w:r w:rsidRPr="00A9119E">
        <w:rPr>
          <w:rFonts w:ascii="Garamond" w:hAnsi="Garamond" w:cs="Garamond"/>
          <w:sz w:val="24"/>
          <w:szCs w:val="24"/>
        </w:rPr>
        <w:t>contratado.</w:t>
      </w:r>
    </w:p>
    <w:p w14:paraId="7B6357AD" w14:textId="77777777" w:rsidR="002D6343" w:rsidRPr="00A9119E" w:rsidRDefault="002D6343" w:rsidP="007869DF">
      <w:pPr>
        <w:pStyle w:val="Standard"/>
        <w:numPr>
          <w:ilvl w:val="0"/>
          <w:numId w:val="25"/>
        </w:numPr>
        <w:jc w:val="both"/>
        <w:rPr>
          <w:rFonts w:ascii="Garamond" w:hAnsi="Garamond" w:cs="Garamond"/>
          <w:sz w:val="24"/>
          <w:szCs w:val="24"/>
        </w:rPr>
      </w:pPr>
      <w:r w:rsidRPr="00A9119E">
        <w:rPr>
          <w:rFonts w:ascii="Garamond" w:hAnsi="Garamond" w:cs="Garamond"/>
          <w:sz w:val="24"/>
          <w:szCs w:val="24"/>
        </w:rPr>
        <w:t>Suministrar</w:t>
      </w:r>
      <w:r w:rsidR="009376BC" w:rsidRPr="00A9119E">
        <w:rPr>
          <w:rFonts w:ascii="Garamond" w:hAnsi="Garamond" w:cs="Garamond"/>
          <w:sz w:val="24"/>
          <w:szCs w:val="24"/>
        </w:rPr>
        <w:t xml:space="preserve"> </w:t>
      </w:r>
      <w:r w:rsidRPr="00A9119E">
        <w:rPr>
          <w:rFonts w:ascii="Garamond" w:hAnsi="Garamond" w:cs="Garamond"/>
          <w:sz w:val="24"/>
          <w:szCs w:val="24"/>
        </w:rPr>
        <w:t>oportunamente</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información,</w:t>
      </w:r>
      <w:r w:rsidR="009376BC" w:rsidRPr="00A9119E">
        <w:rPr>
          <w:rFonts w:ascii="Garamond" w:hAnsi="Garamond" w:cs="Garamond"/>
          <w:sz w:val="24"/>
          <w:szCs w:val="24"/>
        </w:rPr>
        <w:t xml:space="preserve"> </w:t>
      </w:r>
      <w:r w:rsidRPr="00A9119E">
        <w:rPr>
          <w:rFonts w:ascii="Garamond" w:hAnsi="Garamond" w:cs="Garamond"/>
          <w:sz w:val="24"/>
          <w:szCs w:val="24"/>
        </w:rPr>
        <w:t>herramientas</w:t>
      </w:r>
      <w:r w:rsidR="009376BC" w:rsidRPr="00A9119E">
        <w:rPr>
          <w:rFonts w:ascii="Garamond" w:hAnsi="Garamond" w:cs="Garamond"/>
          <w:sz w:val="24"/>
          <w:szCs w:val="24"/>
        </w:rPr>
        <w:t xml:space="preserve"> </w:t>
      </w:r>
      <w:r w:rsidRPr="00A9119E">
        <w:rPr>
          <w:rFonts w:ascii="Garamond" w:hAnsi="Garamond" w:cs="Garamond"/>
          <w:sz w:val="24"/>
          <w:szCs w:val="24"/>
        </w:rPr>
        <w:t>y</w:t>
      </w:r>
      <w:r w:rsidR="009376BC" w:rsidRPr="00A9119E">
        <w:rPr>
          <w:rFonts w:ascii="Garamond" w:hAnsi="Garamond" w:cs="Garamond"/>
          <w:sz w:val="24"/>
          <w:szCs w:val="24"/>
        </w:rPr>
        <w:t xml:space="preserve"> </w:t>
      </w:r>
      <w:r w:rsidRPr="00A9119E">
        <w:rPr>
          <w:rFonts w:ascii="Garamond" w:hAnsi="Garamond" w:cs="Garamond"/>
          <w:sz w:val="24"/>
          <w:szCs w:val="24"/>
        </w:rPr>
        <w:t>apoyo</w:t>
      </w:r>
      <w:r w:rsidR="009376BC" w:rsidRPr="00A9119E">
        <w:rPr>
          <w:rFonts w:ascii="Garamond" w:hAnsi="Garamond" w:cs="Garamond"/>
          <w:sz w:val="24"/>
          <w:szCs w:val="24"/>
        </w:rPr>
        <w:t xml:space="preserve"> </w:t>
      </w:r>
      <w:r w:rsidRPr="00A9119E">
        <w:rPr>
          <w:rFonts w:ascii="Garamond" w:hAnsi="Garamond" w:cs="Garamond"/>
          <w:sz w:val="24"/>
          <w:szCs w:val="24"/>
        </w:rPr>
        <w:t>logístico</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se</w:t>
      </w:r>
      <w:r w:rsidR="009376BC" w:rsidRPr="00A9119E">
        <w:rPr>
          <w:rFonts w:ascii="Garamond" w:hAnsi="Garamond" w:cs="Garamond"/>
          <w:sz w:val="24"/>
          <w:szCs w:val="24"/>
        </w:rPr>
        <w:t xml:space="preserve"> </w:t>
      </w:r>
      <w:r w:rsidRPr="00A9119E">
        <w:rPr>
          <w:rFonts w:ascii="Garamond" w:hAnsi="Garamond" w:cs="Garamond"/>
          <w:sz w:val="24"/>
          <w:szCs w:val="24"/>
        </w:rPr>
        <w:t>requiera</w:t>
      </w:r>
      <w:r w:rsidR="009376BC" w:rsidRPr="00A9119E">
        <w:rPr>
          <w:rFonts w:ascii="Garamond" w:hAnsi="Garamond" w:cs="Garamond"/>
          <w:sz w:val="24"/>
          <w:szCs w:val="24"/>
        </w:rPr>
        <w:t xml:space="preserve"> </w:t>
      </w:r>
      <w:r w:rsidRPr="00A9119E">
        <w:rPr>
          <w:rFonts w:ascii="Garamond" w:hAnsi="Garamond" w:cs="Garamond"/>
          <w:sz w:val="24"/>
          <w:szCs w:val="24"/>
        </w:rPr>
        <w:t>para</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cumplimiento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obligaciones</w:t>
      </w:r>
      <w:r w:rsidR="009376BC" w:rsidRPr="00A9119E">
        <w:rPr>
          <w:rFonts w:ascii="Garamond" w:hAnsi="Garamond" w:cs="Garamond"/>
          <w:sz w:val="24"/>
          <w:szCs w:val="24"/>
        </w:rPr>
        <w:t xml:space="preserve"> </w:t>
      </w:r>
      <w:r w:rsidRPr="00A9119E">
        <w:rPr>
          <w:rFonts w:ascii="Garamond" w:hAnsi="Garamond" w:cs="Garamond"/>
          <w:sz w:val="24"/>
          <w:szCs w:val="24"/>
        </w:rPr>
        <w:t>contractuales.</w:t>
      </w:r>
    </w:p>
    <w:p w14:paraId="2D2792B1" w14:textId="77777777" w:rsidR="002D6343" w:rsidRPr="00A9119E" w:rsidRDefault="002D6343" w:rsidP="007869DF">
      <w:pPr>
        <w:pStyle w:val="Standard"/>
        <w:numPr>
          <w:ilvl w:val="0"/>
          <w:numId w:val="25"/>
        </w:numPr>
        <w:jc w:val="both"/>
        <w:rPr>
          <w:rFonts w:ascii="Garamond" w:hAnsi="Garamond" w:cs="Garamond"/>
          <w:sz w:val="24"/>
          <w:szCs w:val="24"/>
        </w:rPr>
      </w:pPr>
      <w:r w:rsidRPr="00A9119E">
        <w:rPr>
          <w:rFonts w:ascii="Garamond" w:hAnsi="Garamond" w:cs="Garamond"/>
          <w:sz w:val="24"/>
          <w:szCs w:val="24"/>
        </w:rPr>
        <w:t>Pagar</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valor</w:t>
      </w:r>
      <w:r w:rsidR="009376BC" w:rsidRPr="00A9119E">
        <w:rPr>
          <w:rFonts w:ascii="Garamond" w:hAnsi="Garamond" w:cs="Garamond"/>
          <w:sz w:val="24"/>
          <w:szCs w:val="24"/>
        </w:rPr>
        <w:t xml:space="preserve"> </w:t>
      </w:r>
      <w:r w:rsidRPr="00A9119E">
        <w:rPr>
          <w:rFonts w:ascii="Garamond" w:hAnsi="Garamond" w:cs="Garamond"/>
          <w:sz w:val="24"/>
          <w:szCs w:val="24"/>
        </w:rPr>
        <w:t>del</w:t>
      </w:r>
      <w:r w:rsidR="009376BC" w:rsidRPr="00A9119E">
        <w:rPr>
          <w:rFonts w:ascii="Garamond" w:hAnsi="Garamond" w:cs="Garamond"/>
          <w:sz w:val="24"/>
          <w:szCs w:val="24"/>
        </w:rPr>
        <w:t xml:space="preserve"> </w:t>
      </w:r>
      <w:r w:rsidRPr="00A9119E">
        <w:rPr>
          <w:rFonts w:ascii="Garamond" w:hAnsi="Garamond" w:cs="Garamond"/>
          <w:sz w:val="24"/>
          <w:szCs w:val="24"/>
        </w:rPr>
        <w:t>contrato</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condiciones</w:t>
      </w:r>
      <w:r w:rsidR="009376BC" w:rsidRPr="00A9119E">
        <w:rPr>
          <w:rFonts w:ascii="Garamond" w:hAnsi="Garamond" w:cs="Garamond"/>
          <w:sz w:val="24"/>
          <w:szCs w:val="24"/>
        </w:rPr>
        <w:t xml:space="preserve"> </w:t>
      </w:r>
      <w:r w:rsidRPr="00A9119E">
        <w:rPr>
          <w:rFonts w:ascii="Garamond" w:hAnsi="Garamond" w:cs="Garamond"/>
          <w:sz w:val="24"/>
          <w:szCs w:val="24"/>
        </w:rPr>
        <w:t>pactadas.</w:t>
      </w:r>
    </w:p>
    <w:p w14:paraId="62335A1A" w14:textId="77777777" w:rsidR="002D6343" w:rsidRPr="000434F0" w:rsidRDefault="002D6343" w:rsidP="007869DF">
      <w:pPr>
        <w:pStyle w:val="Standard"/>
        <w:numPr>
          <w:ilvl w:val="0"/>
          <w:numId w:val="25"/>
        </w:numPr>
        <w:jc w:val="both"/>
        <w:rPr>
          <w:rFonts w:ascii="Garamond" w:hAnsi="Garamond" w:cs="Garamond"/>
          <w:sz w:val="24"/>
          <w:szCs w:val="24"/>
        </w:rPr>
      </w:pPr>
      <w:r w:rsidRPr="00A9119E">
        <w:rPr>
          <w:rFonts w:ascii="Garamond" w:hAnsi="Garamond" w:cs="Garamond"/>
          <w:sz w:val="24"/>
          <w:szCs w:val="24"/>
        </w:rPr>
        <w:t>Verificar</w:t>
      </w:r>
      <w:r w:rsidR="009376BC" w:rsidRPr="00A9119E">
        <w:rPr>
          <w:rFonts w:ascii="Garamond" w:hAnsi="Garamond" w:cs="Garamond"/>
          <w:sz w:val="24"/>
          <w:szCs w:val="24"/>
        </w:rPr>
        <w:t xml:space="preserve"> </w:t>
      </w:r>
      <w:r w:rsidRPr="00A9119E">
        <w:rPr>
          <w:rFonts w:ascii="Garamond" w:hAnsi="Garamond" w:cs="Garamond"/>
          <w:sz w:val="24"/>
          <w:szCs w:val="24"/>
        </w:rPr>
        <w:t>que</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contratista</w:t>
      </w:r>
      <w:r w:rsidR="009376BC" w:rsidRPr="00A9119E">
        <w:rPr>
          <w:rFonts w:ascii="Garamond" w:hAnsi="Garamond" w:cs="Garamond"/>
          <w:sz w:val="24"/>
          <w:szCs w:val="24"/>
        </w:rPr>
        <w:t xml:space="preserve"> </w:t>
      </w:r>
      <w:r w:rsidRPr="00A9119E">
        <w:rPr>
          <w:rFonts w:ascii="Garamond" w:hAnsi="Garamond" w:cs="Garamond"/>
          <w:sz w:val="24"/>
          <w:szCs w:val="24"/>
        </w:rPr>
        <w:t>realice</w:t>
      </w:r>
      <w:r w:rsidR="009376BC" w:rsidRPr="00A9119E">
        <w:rPr>
          <w:rFonts w:ascii="Garamond" w:hAnsi="Garamond" w:cs="Garamond"/>
          <w:sz w:val="24"/>
          <w:szCs w:val="24"/>
        </w:rPr>
        <w:t xml:space="preserve"> </w:t>
      </w:r>
      <w:r w:rsidRPr="00A9119E">
        <w:rPr>
          <w:rFonts w:ascii="Garamond" w:hAnsi="Garamond" w:cs="Garamond"/>
          <w:sz w:val="24"/>
          <w:szCs w:val="24"/>
        </w:rPr>
        <w:t>el</w:t>
      </w:r>
      <w:r w:rsidR="009376BC" w:rsidRPr="00A9119E">
        <w:rPr>
          <w:rFonts w:ascii="Garamond" w:hAnsi="Garamond" w:cs="Garamond"/>
          <w:sz w:val="24"/>
          <w:szCs w:val="24"/>
        </w:rPr>
        <w:t xml:space="preserve"> </w:t>
      </w:r>
      <w:r w:rsidRPr="00A9119E">
        <w:rPr>
          <w:rFonts w:ascii="Garamond" w:hAnsi="Garamond" w:cs="Garamond"/>
          <w:sz w:val="24"/>
          <w:szCs w:val="24"/>
        </w:rPr>
        <w:t>pago</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aportes</w:t>
      </w:r>
      <w:r w:rsidR="009376BC" w:rsidRPr="00A9119E">
        <w:rPr>
          <w:rFonts w:ascii="Garamond" w:hAnsi="Garamond" w:cs="Garamond"/>
          <w:sz w:val="24"/>
          <w:szCs w:val="24"/>
        </w:rPr>
        <w:t xml:space="preserve"> </w:t>
      </w:r>
      <w:r w:rsidRPr="00A9119E">
        <w:rPr>
          <w:rFonts w:ascii="Garamond" w:hAnsi="Garamond" w:cs="Garamond"/>
          <w:sz w:val="24"/>
          <w:szCs w:val="24"/>
        </w:rPr>
        <w:t>al</w:t>
      </w:r>
      <w:r w:rsidR="009376BC" w:rsidRPr="00A9119E">
        <w:rPr>
          <w:rFonts w:ascii="Garamond" w:hAnsi="Garamond" w:cs="Garamond"/>
          <w:sz w:val="24"/>
          <w:szCs w:val="24"/>
        </w:rPr>
        <w:t xml:space="preserve"> </w:t>
      </w:r>
      <w:r w:rsidRPr="00A9119E">
        <w:rPr>
          <w:rFonts w:ascii="Garamond" w:hAnsi="Garamond" w:cs="Garamond"/>
          <w:sz w:val="24"/>
          <w:szCs w:val="24"/>
        </w:rPr>
        <w:t>sistema</w:t>
      </w:r>
      <w:r w:rsidR="009376BC" w:rsidRPr="00A9119E">
        <w:rPr>
          <w:rFonts w:ascii="Garamond" w:hAnsi="Garamond" w:cs="Garamond"/>
          <w:sz w:val="24"/>
          <w:szCs w:val="24"/>
        </w:rPr>
        <w:t xml:space="preserve"> </w:t>
      </w:r>
      <w:r w:rsidRPr="00A9119E">
        <w:rPr>
          <w:rFonts w:ascii="Garamond" w:hAnsi="Garamond" w:cs="Garamond"/>
          <w:sz w:val="24"/>
          <w:szCs w:val="24"/>
        </w:rPr>
        <w:t>de</w:t>
      </w:r>
      <w:r w:rsidR="009376BC" w:rsidRPr="00A9119E">
        <w:rPr>
          <w:rFonts w:ascii="Garamond" w:hAnsi="Garamond" w:cs="Garamond"/>
          <w:sz w:val="24"/>
          <w:szCs w:val="24"/>
        </w:rPr>
        <w:t xml:space="preserve"> </w:t>
      </w:r>
      <w:r w:rsidRPr="00A9119E">
        <w:rPr>
          <w:rFonts w:ascii="Garamond" w:hAnsi="Garamond" w:cs="Garamond"/>
          <w:sz w:val="24"/>
          <w:szCs w:val="24"/>
        </w:rPr>
        <w:t>seguridad</w:t>
      </w:r>
      <w:r w:rsidR="009376BC" w:rsidRPr="00A9119E">
        <w:rPr>
          <w:rFonts w:ascii="Garamond" w:hAnsi="Garamond" w:cs="Garamond"/>
          <w:sz w:val="24"/>
          <w:szCs w:val="24"/>
        </w:rPr>
        <w:t xml:space="preserve"> </w:t>
      </w:r>
      <w:r w:rsidRPr="00A9119E">
        <w:rPr>
          <w:rFonts w:ascii="Garamond" w:hAnsi="Garamond" w:cs="Garamond"/>
          <w:sz w:val="24"/>
          <w:szCs w:val="24"/>
        </w:rPr>
        <w:t>social</w:t>
      </w:r>
      <w:r w:rsidR="009376BC" w:rsidRPr="00A9119E">
        <w:rPr>
          <w:rFonts w:ascii="Garamond" w:hAnsi="Garamond" w:cs="Garamond"/>
          <w:sz w:val="24"/>
          <w:szCs w:val="24"/>
        </w:rPr>
        <w:t xml:space="preserve"> </w:t>
      </w:r>
      <w:r w:rsidRPr="007869DF">
        <w:rPr>
          <w:rFonts w:ascii="Garamond" w:hAnsi="Garamond" w:cs="Garamond"/>
          <w:sz w:val="24"/>
          <w:szCs w:val="24"/>
        </w:rPr>
        <w:t>integral,</w:t>
      </w:r>
      <w:r w:rsidR="009376BC" w:rsidRPr="007869DF">
        <w:rPr>
          <w:rFonts w:ascii="Garamond" w:hAnsi="Garamond" w:cs="Garamond"/>
          <w:sz w:val="24"/>
          <w:szCs w:val="24"/>
        </w:rPr>
        <w:t xml:space="preserve"> </w:t>
      </w:r>
      <w:r w:rsidRPr="007869DF">
        <w:rPr>
          <w:rFonts w:ascii="Garamond" w:hAnsi="Garamond" w:cs="Garamond"/>
          <w:sz w:val="24"/>
          <w:szCs w:val="24"/>
        </w:rPr>
        <w:t>parafiscales,</w:t>
      </w:r>
      <w:r w:rsidR="009376BC" w:rsidRPr="007869DF">
        <w:rPr>
          <w:rFonts w:ascii="Garamond" w:hAnsi="Garamond" w:cs="Garamond"/>
          <w:sz w:val="24"/>
          <w:szCs w:val="24"/>
        </w:rPr>
        <w:t xml:space="preserve"> </w:t>
      </w:r>
      <w:r w:rsidRPr="007869DF">
        <w:rPr>
          <w:rFonts w:ascii="Garamond" w:hAnsi="Garamond" w:cs="Garamond"/>
          <w:sz w:val="24"/>
          <w:szCs w:val="24"/>
        </w:rPr>
        <w:t>ICBF,</w:t>
      </w:r>
      <w:r w:rsidR="009376BC" w:rsidRPr="007869DF">
        <w:rPr>
          <w:rFonts w:ascii="Garamond" w:hAnsi="Garamond" w:cs="Garamond"/>
          <w:sz w:val="24"/>
          <w:szCs w:val="24"/>
        </w:rPr>
        <w:t xml:space="preserve"> </w:t>
      </w:r>
      <w:r w:rsidRPr="007869DF">
        <w:rPr>
          <w:rFonts w:ascii="Garamond" w:hAnsi="Garamond" w:cs="Garamond"/>
          <w:sz w:val="24"/>
          <w:szCs w:val="24"/>
        </w:rPr>
        <w:t>SENA</w:t>
      </w:r>
      <w:r w:rsidR="009376BC" w:rsidRPr="007869DF">
        <w:rPr>
          <w:rFonts w:ascii="Garamond" w:hAnsi="Garamond" w:cs="Garamond"/>
          <w:sz w:val="24"/>
          <w:szCs w:val="24"/>
        </w:rPr>
        <w:t xml:space="preserve"> </w:t>
      </w:r>
      <w:r w:rsidRPr="007869DF">
        <w:rPr>
          <w:rFonts w:ascii="Garamond" w:hAnsi="Garamond" w:cs="Garamond"/>
          <w:sz w:val="24"/>
          <w:szCs w:val="24"/>
        </w:rPr>
        <w:t>y</w:t>
      </w:r>
      <w:r w:rsidR="009376BC" w:rsidRPr="007869DF">
        <w:rPr>
          <w:rFonts w:ascii="Garamond" w:hAnsi="Garamond" w:cs="Garamond"/>
          <w:sz w:val="24"/>
          <w:szCs w:val="24"/>
        </w:rPr>
        <w:t xml:space="preserve"> </w:t>
      </w:r>
      <w:r w:rsidRPr="007869DF">
        <w:rPr>
          <w:rFonts w:ascii="Garamond" w:hAnsi="Garamond" w:cs="Garamond"/>
          <w:sz w:val="24"/>
          <w:szCs w:val="24"/>
        </w:rPr>
        <w:t>cajas</w:t>
      </w:r>
      <w:r w:rsidR="009376BC" w:rsidRPr="007869DF">
        <w:rPr>
          <w:rFonts w:ascii="Garamond" w:hAnsi="Garamond" w:cs="Garamond"/>
          <w:sz w:val="24"/>
          <w:szCs w:val="24"/>
        </w:rPr>
        <w:t xml:space="preserve"> </w:t>
      </w:r>
      <w:r w:rsidRPr="007869DF">
        <w:rPr>
          <w:rFonts w:ascii="Garamond" w:hAnsi="Garamond" w:cs="Garamond"/>
          <w:sz w:val="24"/>
          <w:szCs w:val="24"/>
        </w:rPr>
        <w:t>de</w:t>
      </w:r>
      <w:r w:rsidR="009376BC" w:rsidRPr="007869DF">
        <w:rPr>
          <w:rFonts w:ascii="Garamond" w:hAnsi="Garamond" w:cs="Garamond"/>
          <w:sz w:val="24"/>
          <w:szCs w:val="24"/>
        </w:rPr>
        <w:t xml:space="preserve"> </w:t>
      </w:r>
      <w:r w:rsidRPr="007869DF">
        <w:rPr>
          <w:rFonts w:ascii="Garamond" w:hAnsi="Garamond" w:cs="Garamond"/>
          <w:sz w:val="24"/>
          <w:szCs w:val="24"/>
        </w:rPr>
        <w:t>compensación</w:t>
      </w:r>
      <w:r w:rsidR="009376BC" w:rsidRPr="007869DF">
        <w:rPr>
          <w:rFonts w:ascii="Garamond" w:hAnsi="Garamond" w:cs="Garamond"/>
          <w:sz w:val="24"/>
          <w:szCs w:val="24"/>
        </w:rPr>
        <w:t xml:space="preserve"> </w:t>
      </w:r>
      <w:r w:rsidRPr="007869DF">
        <w:rPr>
          <w:rFonts w:ascii="Garamond" w:hAnsi="Garamond" w:cs="Garamond"/>
          <w:sz w:val="24"/>
          <w:szCs w:val="24"/>
        </w:rPr>
        <w:t>familiar</w:t>
      </w:r>
      <w:r w:rsidR="009376BC" w:rsidRPr="007869DF">
        <w:rPr>
          <w:rFonts w:ascii="Garamond" w:hAnsi="Garamond" w:cs="Garamond"/>
          <w:sz w:val="24"/>
          <w:szCs w:val="24"/>
        </w:rPr>
        <w:t xml:space="preserve"> </w:t>
      </w:r>
      <w:r w:rsidRPr="007869DF">
        <w:rPr>
          <w:rFonts w:ascii="Garamond" w:hAnsi="Garamond" w:cs="Garamond"/>
          <w:sz w:val="24"/>
          <w:szCs w:val="24"/>
        </w:rPr>
        <w:t>(cuando</w:t>
      </w:r>
      <w:r w:rsidR="009376BC" w:rsidRPr="007869DF">
        <w:rPr>
          <w:rFonts w:ascii="Garamond" w:hAnsi="Garamond" w:cs="Garamond"/>
          <w:sz w:val="24"/>
          <w:szCs w:val="24"/>
        </w:rPr>
        <w:t xml:space="preserve"> </w:t>
      </w:r>
      <w:r w:rsidRPr="007869DF">
        <w:rPr>
          <w:rFonts w:ascii="Garamond" w:hAnsi="Garamond" w:cs="Garamond"/>
          <w:sz w:val="24"/>
          <w:szCs w:val="24"/>
        </w:rPr>
        <w:t>a</w:t>
      </w:r>
      <w:r w:rsidR="009376BC" w:rsidRPr="007869DF">
        <w:rPr>
          <w:rFonts w:ascii="Garamond" w:hAnsi="Garamond" w:cs="Garamond"/>
          <w:sz w:val="24"/>
          <w:szCs w:val="24"/>
        </w:rPr>
        <w:t xml:space="preserve"> </w:t>
      </w:r>
      <w:r w:rsidRPr="007869DF">
        <w:rPr>
          <w:rFonts w:ascii="Garamond" w:hAnsi="Garamond" w:cs="Garamond"/>
          <w:sz w:val="24"/>
          <w:szCs w:val="24"/>
        </w:rPr>
        <w:t>ello</w:t>
      </w:r>
      <w:r w:rsidR="009376BC" w:rsidRPr="007869DF">
        <w:rPr>
          <w:rFonts w:ascii="Garamond" w:hAnsi="Garamond" w:cs="Garamond"/>
          <w:sz w:val="24"/>
          <w:szCs w:val="24"/>
        </w:rPr>
        <w:t xml:space="preserve"> </w:t>
      </w:r>
      <w:r w:rsidRPr="007869DF">
        <w:rPr>
          <w:rFonts w:ascii="Garamond" w:hAnsi="Garamond" w:cs="Garamond"/>
          <w:sz w:val="24"/>
          <w:szCs w:val="24"/>
        </w:rPr>
        <w:t>haya</w:t>
      </w:r>
      <w:r w:rsidR="009376BC" w:rsidRPr="007869DF">
        <w:rPr>
          <w:rFonts w:ascii="Garamond" w:hAnsi="Garamond" w:cs="Garamond"/>
          <w:sz w:val="24"/>
          <w:szCs w:val="24"/>
        </w:rPr>
        <w:t xml:space="preserve"> </w:t>
      </w:r>
      <w:r w:rsidRPr="007869DF">
        <w:rPr>
          <w:rFonts w:ascii="Garamond" w:hAnsi="Garamond" w:cs="Garamond"/>
          <w:sz w:val="24"/>
          <w:szCs w:val="24"/>
        </w:rPr>
        <w:t>lugar)</w:t>
      </w:r>
      <w:r w:rsidRPr="00A9119E">
        <w:rPr>
          <w:rFonts w:ascii="Garamond" w:hAnsi="Garamond" w:cs="Garamond"/>
          <w:sz w:val="24"/>
          <w:szCs w:val="24"/>
        </w:rPr>
        <w:t>,</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condiciones</w:t>
      </w:r>
      <w:r w:rsidR="009376BC" w:rsidRPr="00A9119E">
        <w:rPr>
          <w:rFonts w:ascii="Garamond" w:hAnsi="Garamond" w:cs="Garamond"/>
          <w:sz w:val="24"/>
          <w:szCs w:val="24"/>
        </w:rPr>
        <w:t xml:space="preserve"> </w:t>
      </w:r>
      <w:r w:rsidRPr="00A9119E">
        <w:rPr>
          <w:rFonts w:ascii="Garamond" w:hAnsi="Garamond" w:cs="Garamond"/>
          <w:sz w:val="24"/>
          <w:szCs w:val="24"/>
        </w:rPr>
        <w:t>establecidas</w:t>
      </w:r>
      <w:r w:rsidR="009376BC" w:rsidRPr="00A9119E">
        <w:rPr>
          <w:rFonts w:ascii="Garamond" w:hAnsi="Garamond" w:cs="Garamond"/>
          <w:sz w:val="24"/>
          <w:szCs w:val="24"/>
        </w:rPr>
        <w:t xml:space="preserve"> </w:t>
      </w:r>
      <w:r w:rsidRPr="00A9119E">
        <w:rPr>
          <w:rFonts w:ascii="Garamond" w:hAnsi="Garamond" w:cs="Garamond"/>
          <w:sz w:val="24"/>
          <w:szCs w:val="24"/>
        </w:rPr>
        <w:t>por</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normatividad</w:t>
      </w:r>
      <w:r w:rsidR="009376BC" w:rsidRPr="00A9119E">
        <w:rPr>
          <w:rFonts w:ascii="Garamond" w:hAnsi="Garamond" w:cs="Garamond"/>
          <w:sz w:val="24"/>
          <w:szCs w:val="24"/>
        </w:rPr>
        <w:t xml:space="preserve"> </w:t>
      </w:r>
      <w:r w:rsidRPr="00A9119E">
        <w:rPr>
          <w:rFonts w:ascii="Garamond" w:hAnsi="Garamond" w:cs="Garamond"/>
          <w:sz w:val="24"/>
          <w:szCs w:val="24"/>
        </w:rPr>
        <w:t>vigente.</w:t>
      </w:r>
    </w:p>
    <w:p w14:paraId="6714946C" w14:textId="77777777" w:rsidR="002D6343" w:rsidRPr="000434F0" w:rsidRDefault="002D6343" w:rsidP="007869DF">
      <w:pPr>
        <w:pStyle w:val="Standard"/>
        <w:numPr>
          <w:ilvl w:val="0"/>
          <w:numId w:val="25"/>
        </w:numPr>
        <w:jc w:val="both"/>
        <w:rPr>
          <w:rFonts w:ascii="Garamond" w:hAnsi="Garamond" w:cs="Garamond"/>
          <w:sz w:val="24"/>
          <w:szCs w:val="24"/>
        </w:rPr>
      </w:pPr>
      <w:r w:rsidRPr="000434F0">
        <w:rPr>
          <w:rFonts w:ascii="Garamond" w:hAnsi="Garamond" w:cs="Garamond"/>
          <w:sz w:val="24"/>
          <w:szCs w:val="24"/>
        </w:rPr>
        <w:t>A</w:t>
      </w:r>
      <w:r w:rsidR="009376BC" w:rsidRPr="000434F0">
        <w:rPr>
          <w:rFonts w:ascii="Garamond" w:hAnsi="Garamond" w:cs="Garamond"/>
          <w:sz w:val="24"/>
          <w:szCs w:val="24"/>
        </w:rPr>
        <w:t xml:space="preserve"> </w:t>
      </w:r>
      <w:r w:rsidRPr="000434F0">
        <w:rPr>
          <w:rFonts w:ascii="Garamond" w:hAnsi="Garamond" w:cs="Garamond"/>
          <w:sz w:val="24"/>
          <w:szCs w:val="24"/>
        </w:rPr>
        <w:t>través</w:t>
      </w:r>
      <w:r w:rsidR="009376BC" w:rsidRPr="000434F0">
        <w:rPr>
          <w:rFonts w:ascii="Garamond" w:hAnsi="Garamond" w:cs="Garamond"/>
          <w:sz w:val="24"/>
          <w:szCs w:val="24"/>
        </w:rPr>
        <w:t xml:space="preserve"> </w:t>
      </w:r>
      <w:r w:rsidRPr="000434F0">
        <w:rPr>
          <w:rFonts w:ascii="Garamond" w:hAnsi="Garamond" w:cs="Garamond"/>
          <w:sz w:val="24"/>
          <w:szCs w:val="24"/>
        </w:rPr>
        <w:t>de</w:t>
      </w:r>
      <w:r w:rsidR="009376BC" w:rsidRPr="000434F0">
        <w:rPr>
          <w:rFonts w:ascii="Garamond" w:hAnsi="Garamond" w:cs="Garamond"/>
          <w:sz w:val="24"/>
          <w:szCs w:val="24"/>
        </w:rPr>
        <w:t xml:space="preserve"> </w:t>
      </w:r>
      <w:r w:rsidRPr="000434F0">
        <w:rPr>
          <w:rFonts w:ascii="Garamond" w:hAnsi="Garamond" w:cs="Garamond"/>
          <w:sz w:val="24"/>
          <w:szCs w:val="24"/>
        </w:rPr>
        <w:t>los</w:t>
      </w:r>
      <w:r w:rsidR="009376BC" w:rsidRPr="000434F0">
        <w:rPr>
          <w:rFonts w:ascii="Garamond" w:hAnsi="Garamond" w:cs="Garamond"/>
          <w:sz w:val="24"/>
          <w:szCs w:val="24"/>
        </w:rPr>
        <w:t xml:space="preserve"> </w:t>
      </w:r>
      <w:r w:rsidRPr="000434F0">
        <w:rPr>
          <w:rFonts w:ascii="Garamond" w:hAnsi="Garamond" w:cs="Garamond"/>
          <w:sz w:val="24"/>
          <w:szCs w:val="24"/>
        </w:rPr>
        <w:t>Supervisores</w:t>
      </w:r>
      <w:r w:rsidR="009376BC" w:rsidRPr="000434F0">
        <w:rPr>
          <w:rFonts w:ascii="Garamond" w:hAnsi="Garamond" w:cs="Garamond"/>
          <w:sz w:val="24"/>
          <w:szCs w:val="24"/>
        </w:rPr>
        <w:t xml:space="preserve"> </w:t>
      </w:r>
      <w:r w:rsidRPr="000434F0">
        <w:rPr>
          <w:rFonts w:ascii="Garamond" w:hAnsi="Garamond" w:cs="Garamond"/>
          <w:sz w:val="24"/>
          <w:szCs w:val="24"/>
        </w:rPr>
        <w:t>se</w:t>
      </w:r>
      <w:r w:rsidR="009376BC" w:rsidRPr="000434F0">
        <w:rPr>
          <w:rFonts w:ascii="Garamond" w:hAnsi="Garamond" w:cs="Garamond"/>
          <w:sz w:val="24"/>
          <w:szCs w:val="24"/>
        </w:rPr>
        <w:t xml:space="preserve"> </w:t>
      </w:r>
      <w:r w:rsidRPr="000434F0">
        <w:rPr>
          <w:rFonts w:ascii="Garamond" w:hAnsi="Garamond" w:cs="Garamond"/>
          <w:sz w:val="24"/>
          <w:szCs w:val="24"/>
        </w:rPr>
        <w:t>liquidará</w:t>
      </w:r>
      <w:r w:rsidR="009376BC" w:rsidRPr="000434F0">
        <w:rPr>
          <w:rFonts w:ascii="Garamond" w:hAnsi="Garamond" w:cs="Garamond"/>
          <w:sz w:val="24"/>
          <w:szCs w:val="24"/>
        </w:rPr>
        <w:t xml:space="preserve"> </w:t>
      </w:r>
      <w:r w:rsidRPr="000434F0">
        <w:rPr>
          <w:rFonts w:ascii="Garamond" w:hAnsi="Garamond" w:cs="Garamond"/>
          <w:sz w:val="24"/>
          <w:szCs w:val="24"/>
        </w:rPr>
        <w:t>de</w:t>
      </w:r>
      <w:r w:rsidR="009376BC" w:rsidRPr="000434F0">
        <w:rPr>
          <w:rFonts w:ascii="Garamond" w:hAnsi="Garamond" w:cs="Garamond"/>
          <w:sz w:val="24"/>
          <w:szCs w:val="24"/>
        </w:rPr>
        <w:t xml:space="preserve"> </w:t>
      </w:r>
      <w:r w:rsidRPr="000434F0">
        <w:rPr>
          <w:rFonts w:ascii="Garamond" w:hAnsi="Garamond" w:cs="Garamond"/>
          <w:sz w:val="24"/>
          <w:szCs w:val="24"/>
        </w:rPr>
        <w:t>forma</w:t>
      </w:r>
      <w:r w:rsidR="009376BC" w:rsidRPr="000434F0">
        <w:rPr>
          <w:rFonts w:ascii="Garamond" w:hAnsi="Garamond" w:cs="Garamond"/>
          <w:sz w:val="24"/>
          <w:szCs w:val="24"/>
        </w:rPr>
        <w:t xml:space="preserve"> </w:t>
      </w:r>
      <w:r w:rsidRPr="000434F0">
        <w:rPr>
          <w:rFonts w:ascii="Garamond" w:hAnsi="Garamond" w:cs="Garamond"/>
          <w:sz w:val="24"/>
          <w:szCs w:val="24"/>
        </w:rPr>
        <w:t>mensual</w:t>
      </w:r>
      <w:r w:rsidR="009376BC" w:rsidRPr="000434F0">
        <w:rPr>
          <w:rFonts w:ascii="Garamond" w:hAnsi="Garamond" w:cs="Garamond"/>
          <w:sz w:val="24"/>
          <w:szCs w:val="24"/>
        </w:rPr>
        <w:t xml:space="preserve"> </w:t>
      </w:r>
      <w:r w:rsidRPr="000434F0">
        <w:rPr>
          <w:rFonts w:ascii="Garamond" w:hAnsi="Garamond" w:cs="Garamond"/>
          <w:sz w:val="24"/>
          <w:szCs w:val="24"/>
        </w:rPr>
        <w:t>y</w:t>
      </w:r>
      <w:r w:rsidR="009376BC" w:rsidRPr="000434F0">
        <w:rPr>
          <w:rFonts w:ascii="Garamond" w:hAnsi="Garamond" w:cs="Garamond"/>
          <w:sz w:val="24"/>
          <w:szCs w:val="24"/>
        </w:rPr>
        <w:t xml:space="preserve"> </w:t>
      </w:r>
      <w:r w:rsidRPr="000434F0">
        <w:rPr>
          <w:rFonts w:ascii="Garamond" w:hAnsi="Garamond" w:cs="Garamond"/>
          <w:sz w:val="24"/>
          <w:szCs w:val="24"/>
        </w:rPr>
        <w:t>anticipada</w:t>
      </w:r>
      <w:r w:rsidR="009376BC" w:rsidRPr="000434F0">
        <w:rPr>
          <w:rFonts w:ascii="Garamond" w:hAnsi="Garamond" w:cs="Garamond"/>
          <w:sz w:val="24"/>
          <w:szCs w:val="24"/>
        </w:rPr>
        <w:t xml:space="preserve"> </w:t>
      </w:r>
      <w:r w:rsidRPr="000434F0">
        <w:rPr>
          <w:rFonts w:ascii="Garamond" w:hAnsi="Garamond" w:cs="Garamond"/>
          <w:sz w:val="24"/>
          <w:szCs w:val="24"/>
        </w:rPr>
        <w:t>el</w:t>
      </w:r>
      <w:r w:rsidR="009376BC" w:rsidRPr="000434F0">
        <w:rPr>
          <w:rFonts w:ascii="Garamond" w:hAnsi="Garamond" w:cs="Garamond"/>
          <w:sz w:val="24"/>
          <w:szCs w:val="24"/>
        </w:rPr>
        <w:t xml:space="preserve"> </w:t>
      </w:r>
      <w:r w:rsidRPr="000434F0">
        <w:rPr>
          <w:rFonts w:ascii="Garamond" w:hAnsi="Garamond" w:cs="Garamond"/>
          <w:sz w:val="24"/>
          <w:szCs w:val="24"/>
        </w:rPr>
        <w:t>pago</w:t>
      </w:r>
      <w:r w:rsidR="009376BC" w:rsidRPr="000434F0">
        <w:rPr>
          <w:rFonts w:ascii="Garamond" w:hAnsi="Garamond" w:cs="Garamond"/>
          <w:sz w:val="24"/>
          <w:szCs w:val="24"/>
        </w:rPr>
        <w:t xml:space="preserve"> </w:t>
      </w:r>
      <w:r w:rsidRPr="000434F0">
        <w:rPr>
          <w:rFonts w:ascii="Garamond" w:hAnsi="Garamond" w:cs="Garamond"/>
          <w:sz w:val="24"/>
          <w:szCs w:val="24"/>
        </w:rPr>
        <w:t>de</w:t>
      </w:r>
      <w:r w:rsidR="009376BC" w:rsidRPr="000434F0">
        <w:rPr>
          <w:rFonts w:ascii="Garamond" w:hAnsi="Garamond" w:cs="Garamond"/>
          <w:sz w:val="24"/>
          <w:szCs w:val="24"/>
        </w:rPr>
        <w:t xml:space="preserve"> </w:t>
      </w:r>
      <w:r w:rsidRPr="000434F0">
        <w:rPr>
          <w:rFonts w:ascii="Garamond" w:hAnsi="Garamond" w:cs="Garamond"/>
          <w:sz w:val="24"/>
          <w:szCs w:val="24"/>
        </w:rPr>
        <w:t>aportes</w:t>
      </w:r>
      <w:r w:rsidR="009376BC" w:rsidRPr="000434F0">
        <w:rPr>
          <w:rFonts w:ascii="Garamond" w:hAnsi="Garamond" w:cs="Garamond"/>
          <w:sz w:val="24"/>
          <w:szCs w:val="24"/>
        </w:rPr>
        <w:t xml:space="preserve"> </w:t>
      </w:r>
      <w:r w:rsidRPr="000434F0">
        <w:rPr>
          <w:rFonts w:ascii="Garamond" w:hAnsi="Garamond" w:cs="Garamond"/>
          <w:sz w:val="24"/>
          <w:szCs w:val="24"/>
        </w:rPr>
        <w:t>ARL</w:t>
      </w:r>
      <w:r w:rsidR="009376BC" w:rsidRPr="000434F0">
        <w:rPr>
          <w:rFonts w:ascii="Garamond" w:hAnsi="Garamond" w:cs="Garamond"/>
          <w:sz w:val="24"/>
          <w:szCs w:val="24"/>
        </w:rPr>
        <w:t xml:space="preserve"> </w:t>
      </w:r>
      <w:r w:rsidRPr="000434F0">
        <w:rPr>
          <w:rFonts w:ascii="Garamond" w:hAnsi="Garamond" w:cs="Garamond"/>
          <w:sz w:val="24"/>
          <w:szCs w:val="24"/>
        </w:rPr>
        <w:t>correspondientes</w:t>
      </w:r>
      <w:r w:rsidR="009376BC" w:rsidRPr="000434F0">
        <w:rPr>
          <w:rFonts w:ascii="Garamond" w:hAnsi="Garamond" w:cs="Garamond"/>
          <w:sz w:val="24"/>
          <w:szCs w:val="24"/>
        </w:rPr>
        <w:t xml:space="preserve"> </w:t>
      </w:r>
      <w:r w:rsidRPr="000434F0">
        <w:rPr>
          <w:rFonts w:ascii="Garamond" w:hAnsi="Garamond" w:cs="Garamond"/>
          <w:sz w:val="24"/>
          <w:szCs w:val="24"/>
        </w:rPr>
        <w:t>a</w:t>
      </w:r>
      <w:r w:rsidR="009376BC" w:rsidRPr="000434F0">
        <w:rPr>
          <w:rFonts w:ascii="Garamond" w:hAnsi="Garamond" w:cs="Garamond"/>
          <w:sz w:val="24"/>
          <w:szCs w:val="24"/>
        </w:rPr>
        <w:t xml:space="preserve"> </w:t>
      </w:r>
      <w:r w:rsidRPr="000434F0">
        <w:rPr>
          <w:rFonts w:ascii="Garamond" w:hAnsi="Garamond" w:cs="Garamond"/>
          <w:sz w:val="24"/>
          <w:szCs w:val="24"/>
        </w:rPr>
        <w:t>los</w:t>
      </w:r>
      <w:r w:rsidR="009376BC" w:rsidRPr="000434F0">
        <w:rPr>
          <w:rFonts w:ascii="Garamond" w:hAnsi="Garamond" w:cs="Garamond"/>
          <w:sz w:val="24"/>
          <w:szCs w:val="24"/>
        </w:rPr>
        <w:t xml:space="preserve"> </w:t>
      </w:r>
      <w:r w:rsidRPr="000434F0">
        <w:rPr>
          <w:rFonts w:ascii="Garamond" w:hAnsi="Garamond" w:cs="Garamond"/>
          <w:sz w:val="24"/>
          <w:szCs w:val="24"/>
        </w:rPr>
        <w:t>riesgos</w:t>
      </w:r>
      <w:r w:rsidR="009376BC" w:rsidRPr="000434F0">
        <w:rPr>
          <w:rFonts w:ascii="Garamond" w:hAnsi="Garamond" w:cs="Garamond"/>
          <w:sz w:val="24"/>
          <w:szCs w:val="24"/>
        </w:rPr>
        <w:t xml:space="preserve"> </w:t>
      </w:r>
      <w:r w:rsidRPr="000434F0">
        <w:rPr>
          <w:rFonts w:ascii="Garamond" w:hAnsi="Garamond" w:cs="Garamond"/>
          <w:sz w:val="24"/>
          <w:szCs w:val="24"/>
        </w:rPr>
        <w:t>IV</w:t>
      </w:r>
      <w:r w:rsidR="009376BC" w:rsidRPr="000434F0">
        <w:rPr>
          <w:rFonts w:ascii="Garamond" w:hAnsi="Garamond" w:cs="Garamond"/>
          <w:sz w:val="24"/>
          <w:szCs w:val="24"/>
        </w:rPr>
        <w:t xml:space="preserve"> </w:t>
      </w:r>
      <w:r w:rsidRPr="000434F0">
        <w:rPr>
          <w:rFonts w:ascii="Garamond" w:hAnsi="Garamond" w:cs="Garamond"/>
          <w:sz w:val="24"/>
          <w:szCs w:val="24"/>
        </w:rPr>
        <w:t>y</w:t>
      </w:r>
      <w:r w:rsidR="009376BC" w:rsidRPr="000434F0">
        <w:rPr>
          <w:rFonts w:ascii="Garamond" w:hAnsi="Garamond" w:cs="Garamond"/>
          <w:sz w:val="24"/>
          <w:szCs w:val="24"/>
        </w:rPr>
        <w:t xml:space="preserve"> </w:t>
      </w:r>
      <w:r w:rsidRPr="000434F0">
        <w:rPr>
          <w:rFonts w:ascii="Garamond" w:hAnsi="Garamond" w:cs="Garamond"/>
          <w:sz w:val="24"/>
          <w:szCs w:val="24"/>
        </w:rPr>
        <w:t>V.</w:t>
      </w:r>
    </w:p>
    <w:p w14:paraId="1B8EF28A" w14:textId="77777777" w:rsidR="002D6343" w:rsidRPr="00A9119E" w:rsidRDefault="002D6343" w:rsidP="007869DF">
      <w:pPr>
        <w:pStyle w:val="Standard"/>
        <w:numPr>
          <w:ilvl w:val="0"/>
          <w:numId w:val="25"/>
        </w:numPr>
        <w:jc w:val="both"/>
        <w:rPr>
          <w:rFonts w:ascii="Garamond" w:hAnsi="Garamond" w:cs="Garamond"/>
          <w:sz w:val="24"/>
          <w:szCs w:val="24"/>
        </w:rPr>
      </w:pPr>
      <w:r w:rsidRPr="00A9119E">
        <w:rPr>
          <w:rFonts w:ascii="Garamond" w:hAnsi="Garamond" w:cs="Garamond"/>
          <w:sz w:val="24"/>
          <w:szCs w:val="24"/>
        </w:rPr>
        <w:t>Las</w:t>
      </w:r>
      <w:r w:rsidR="009376BC" w:rsidRPr="00A9119E">
        <w:rPr>
          <w:rFonts w:ascii="Garamond" w:hAnsi="Garamond" w:cs="Garamond"/>
          <w:sz w:val="24"/>
          <w:szCs w:val="24"/>
        </w:rPr>
        <w:t xml:space="preserve"> </w:t>
      </w:r>
      <w:r w:rsidRPr="00A9119E">
        <w:rPr>
          <w:rFonts w:ascii="Garamond" w:hAnsi="Garamond" w:cs="Garamond"/>
          <w:sz w:val="24"/>
          <w:szCs w:val="24"/>
        </w:rPr>
        <w:t>demás</w:t>
      </w:r>
      <w:r w:rsidR="009376BC" w:rsidRPr="00A9119E">
        <w:rPr>
          <w:rFonts w:ascii="Garamond" w:hAnsi="Garamond" w:cs="Garamond"/>
          <w:sz w:val="24"/>
          <w:szCs w:val="24"/>
        </w:rPr>
        <w:t xml:space="preserve"> </w:t>
      </w:r>
      <w:r w:rsidRPr="00A9119E">
        <w:rPr>
          <w:rFonts w:ascii="Garamond" w:hAnsi="Garamond" w:cs="Garamond"/>
          <w:sz w:val="24"/>
          <w:szCs w:val="24"/>
        </w:rPr>
        <w:t>establecidas</w:t>
      </w:r>
      <w:r w:rsidR="009376BC" w:rsidRPr="00A9119E">
        <w:rPr>
          <w:rFonts w:ascii="Garamond" w:hAnsi="Garamond" w:cs="Garamond"/>
          <w:sz w:val="24"/>
          <w:szCs w:val="24"/>
        </w:rPr>
        <w:t xml:space="preserve"> </w:t>
      </w:r>
      <w:r w:rsidRPr="00A9119E">
        <w:rPr>
          <w:rFonts w:ascii="Garamond" w:hAnsi="Garamond" w:cs="Garamond"/>
          <w:sz w:val="24"/>
          <w:szCs w:val="24"/>
        </w:rPr>
        <w:t>en</w:t>
      </w:r>
      <w:r w:rsidR="009376BC" w:rsidRPr="00A9119E">
        <w:rPr>
          <w:rFonts w:ascii="Garamond" w:hAnsi="Garamond" w:cs="Garamond"/>
          <w:sz w:val="24"/>
          <w:szCs w:val="24"/>
        </w:rPr>
        <w:t xml:space="preserve"> </w:t>
      </w:r>
      <w:r w:rsidRPr="00A9119E">
        <w:rPr>
          <w:rFonts w:ascii="Garamond" w:hAnsi="Garamond" w:cs="Garamond"/>
          <w:sz w:val="24"/>
          <w:szCs w:val="24"/>
        </w:rPr>
        <w:t>la</w:t>
      </w:r>
      <w:r w:rsidR="009376BC" w:rsidRPr="00A9119E">
        <w:rPr>
          <w:rFonts w:ascii="Garamond" w:hAnsi="Garamond" w:cs="Garamond"/>
          <w:sz w:val="24"/>
          <w:szCs w:val="24"/>
        </w:rPr>
        <w:t xml:space="preserve"> </w:t>
      </w:r>
      <w:r w:rsidRPr="00A9119E">
        <w:rPr>
          <w:rFonts w:ascii="Garamond" w:hAnsi="Garamond" w:cs="Garamond"/>
          <w:sz w:val="24"/>
          <w:szCs w:val="24"/>
        </w:rPr>
        <w:t>normatividad</w:t>
      </w:r>
      <w:r w:rsidR="009376BC" w:rsidRPr="00A9119E">
        <w:rPr>
          <w:rFonts w:ascii="Garamond" w:hAnsi="Garamond" w:cs="Garamond"/>
          <w:sz w:val="24"/>
          <w:szCs w:val="24"/>
        </w:rPr>
        <w:t xml:space="preserve"> </w:t>
      </w:r>
      <w:r w:rsidRPr="00A9119E">
        <w:rPr>
          <w:rFonts w:ascii="Garamond" w:hAnsi="Garamond" w:cs="Garamond"/>
          <w:sz w:val="24"/>
          <w:szCs w:val="24"/>
        </w:rPr>
        <w:t>vigente.</w:t>
      </w:r>
    </w:p>
    <w:p w14:paraId="55FB62E9" w14:textId="77777777" w:rsidR="002D6343" w:rsidRPr="00A9119E" w:rsidRDefault="002D6343">
      <w:pPr>
        <w:pStyle w:val="Standard"/>
        <w:jc w:val="both"/>
        <w:rPr>
          <w:rFonts w:ascii="Garamond" w:hAnsi="Garamond" w:cs="Garamond"/>
          <w:b/>
          <w:sz w:val="24"/>
          <w:szCs w:val="24"/>
        </w:rPr>
      </w:pPr>
    </w:p>
    <w:p w14:paraId="280E6920" w14:textId="77777777" w:rsidR="002D6343" w:rsidRPr="00A9119E" w:rsidRDefault="002D6343" w:rsidP="009D06B6">
      <w:pPr>
        <w:pStyle w:val="Standard"/>
        <w:jc w:val="both"/>
        <w:rPr>
          <w:rFonts w:ascii="Garamond" w:hAnsi="Garamond" w:cs="Garamond"/>
          <w:b/>
          <w:sz w:val="24"/>
          <w:szCs w:val="24"/>
        </w:rPr>
      </w:pPr>
      <w:r w:rsidRPr="00A9119E">
        <w:rPr>
          <w:rFonts w:ascii="Garamond" w:hAnsi="Garamond" w:cs="Garamond"/>
          <w:b/>
          <w:sz w:val="24"/>
          <w:szCs w:val="24"/>
        </w:rPr>
        <w:t>10.7</w:t>
      </w:r>
      <w:r w:rsidR="009376BC" w:rsidRPr="00A9119E">
        <w:rPr>
          <w:rFonts w:ascii="Garamond" w:hAnsi="Garamond" w:cs="Garamond"/>
          <w:b/>
          <w:sz w:val="24"/>
          <w:szCs w:val="24"/>
        </w:rPr>
        <w:t xml:space="preserve"> </w:t>
      </w:r>
      <w:r w:rsidRPr="00A9119E">
        <w:rPr>
          <w:rFonts w:ascii="Garamond" w:hAnsi="Garamond" w:cs="Garamond"/>
          <w:b/>
          <w:sz w:val="24"/>
          <w:szCs w:val="24"/>
        </w:rPr>
        <w:t>SUPERVISIÓN</w:t>
      </w:r>
    </w:p>
    <w:p w14:paraId="4BE3BA5B" w14:textId="77777777" w:rsidR="002D6343" w:rsidRPr="00A9119E" w:rsidRDefault="002D6343" w:rsidP="009D06B6">
      <w:pPr>
        <w:pStyle w:val="Standard"/>
        <w:jc w:val="both"/>
        <w:rPr>
          <w:rFonts w:ascii="Garamond" w:hAnsi="Garamond" w:cs="Garamond"/>
          <w:b/>
          <w:sz w:val="12"/>
          <w:szCs w:val="12"/>
        </w:rPr>
      </w:pPr>
    </w:p>
    <w:p w14:paraId="521171F9" w14:textId="77777777" w:rsidR="008C6168" w:rsidRDefault="008C6168" w:rsidP="009D06B6">
      <w:pPr>
        <w:pStyle w:val="Standard"/>
        <w:jc w:val="both"/>
        <w:rPr>
          <w:rFonts w:ascii="Garamond" w:hAnsi="Garamond" w:cs="Garamond"/>
          <w:color w:val="000000"/>
          <w:sz w:val="24"/>
          <w:szCs w:val="24"/>
          <w:lang w:eastAsia="es-CO"/>
        </w:rPr>
      </w:pPr>
      <w:r w:rsidRPr="008C6168">
        <w:rPr>
          <w:rFonts w:ascii="Garamond" w:hAnsi="Garamond" w:cs="Garamond"/>
          <w:color w:val="000000"/>
          <w:sz w:val="24"/>
          <w:szCs w:val="24"/>
          <w:lang w:eastAsia="es-CO"/>
        </w:rPr>
        <w:t xml:space="preserve">La supervisión del contrato será ejercida por el </w:t>
      </w:r>
      <w:r w:rsidRPr="008C6168">
        <w:rPr>
          <w:rFonts w:ascii="Garamond" w:hAnsi="Garamond" w:cs="Garamond"/>
          <w:b/>
          <w:bCs/>
          <w:color w:val="000000"/>
          <w:sz w:val="24"/>
          <w:szCs w:val="24"/>
          <w:lang w:eastAsia="es-CO"/>
        </w:rPr>
        <w:t>ALCALDE DEL FONDO DE DESARROLLO LOCAL DE SANTA FE</w:t>
      </w:r>
      <w:r w:rsidRPr="008C6168">
        <w:rPr>
          <w:rFonts w:ascii="Garamond" w:hAnsi="Garamond" w:cs="Garamond"/>
          <w:color w:val="000000"/>
          <w:sz w:val="24"/>
          <w:szCs w:val="24"/>
          <w:lang w:eastAsia="es-CO"/>
        </w:rPr>
        <w:t xml:space="preserve">, quien designará el apoyo a la supervisión del contrato a través del correo electrónico y con la designación en la plataforma SECOP II, es decir, que dicha designación de apoyo se verá reflejada en el ítem del contrato electrónico de la plataforma SECOP II. </w:t>
      </w:r>
    </w:p>
    <w:p w14:paraId="0DB4CFE6" w14:textId="77777777" w:rsidR="008C6168" w:rsidRDefault="008C6168" w:rsidP="009D06B6">
      <w:pPr>
        <w:pStyle w:val="Standard"/>
        <w:jc w:val="both"/>
        <w:rPr>
          <w:rFonts w:ascii="Garamond" w:hAnsi="Garamond" w:cs="Garamond"/>
          <w:color w:val="000000"/>
          <w:sz w:val="24"/>
          <w:szCs w:val="24"/>
          <w:lang w:eastAsia="es-CO"/>
        </w:rPr>
      </w:pPr>
    </w:p>
    <w:p w14:paraId="4144064C" w14:textId="77777777" w:rsidR="008C6168" w:rsidRDefault="008C6168" w:rsidP="009D06B6">
      <w:pPr>
        <w:pStyle w:val="Standard"/>
        <w:jc w:val="both"/>
        <w:rPr>
          <w:rFonts w:ascii="Garamond" w:hAnsi="Garamond" w:cs="Garamond"/>
          <w:color w:val="000000"/>
          <w:sz w:val="24"/>
          <w:szCs w:val="24"/>
          <w:lang w:eastAsia="es-CO"/>
        </w:rPr>
      </w:pPr>
      <w:r w:rsidRPr="008C6168">
        <w:rPr>
          <w:rFonts w:ascii="Garamond" w:hAnsi="Garamond" w:cs="Garamond"/>
          <w:color w:val="000000"/>
          <w:sz w:val="24"/>
          <w:szCs w:val="24"/>
          <w:lang w:eastAsia="es-CO"/>
        </w:rPr>
        <w:t xml:space="preserve">El supervisor ejercerá sus obligaciones conforme a lo establecido en el Manual de Contratación y en el Manual de Supervisión e Interventoría de LA SECRETARÍA DE GOBIERNO,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 El ALCALDE DEL FONDO DE DESARROLLO LOCAL DE SANTA FE, podrá designar mediante correo electrónico y notificación de la plataforma SECOP II al Servidor Público o contratista que se denominará “apoyo a la supervisión” y que tendrá como función apoyar a éste en la supervisión de la ejecución de las obligaciones contractuales que se deriven del contrato. En ningún caso el/la supervisor (a) del contrato podrá delegar la supervisión de contrato en un tercero. En todo caso el Ordenador del Gasto, podrá variar unilateralmente la designación del supervisor, comunicando por correo electrónico su decisión al CONTRATISTA, al anterior supervisor y al profesional que adelanto la Contratación. </w:t>
      </w:r>
    </w:p>
    <w:p w14:paraId="7F2F7128" w14:textId="77777777" w:rsidR="008C6168" w:rsidRDefault="008C6168" w:rsidP="009D06B6">
      <w:pPr>
        <w:pStyle w:val="Standard"/>
        <w:jc w:val="both"/>
        <w:rPr>
          <w:rFonts w:ascii="Garamond" w:hAnsi="Garamond" w:cs="Garamond"/>
          <w:color w:val="000000"/>
          <w:sz w:val="24"/>
          <w:szCs w:val="24"/>
          <w:lang w:eastAsia="es-CO"/>
        </w:rPr>
      </w:pPr>
    </w:p>
    <w:p w14:paraId="1AAACF72" w14:textId="77777777" w:rsidR="008C6168" w:rsidRDefault="008C6168" w:rsidP="009D06B6">
      <w:pPr>
        <w:pStyle w:val="Standard"/>
        <w:jc w:val="both"/>
        <w:rPr>
          <w:rFonts w:ascii="Garamond" w:hAnsi="Garamond" w:cs="Garamond"/>
          <w:color w:val="000000"/>
          <w:sz w:val="24"/>
          <w:szCs w:val="24"/>
          <w:lang w:eastAsia="es-CO"/>
        </w:rPr>
      </w:pPr>
      <w:r w:rsidRPr="008C6168">
        <w:rPr>
          <w:rFonts w:ascii="Garamond" w:hAnsi="Garamond" w:cs="Garamond"/>
          <w:color w:val="000000"/>
          <w:sz w:val="24"/>
          <w:szCs w:val="24"/>
          <w:lang w:eastAsia="es-CO"/>
        </w:rPr>
        <w:t xml:space="preserve">El supervisor velará por los intereses de la empresa en procura que EL CONTRATISTA cumpla con las obligaciones contractuales y tendrá las siguientes funciones: 1) Acompañar el cumplimiento de las obligaciones adquiridas por las partes de este documento. 2) Informar sobre cualquier irregularidad o incumplimiento que se presente en la ejecución del mismo. 3) Elaborar la certificación de cumplimiento con la respectiva constancia de haber recibido de EL CONTRATISTA copia de los recibos de pago de los aportes al Sistema de Seguridad Social y Sistema General de Pensiones, como requisito para el (los) pago (s) correspondiente (s) a través de la plataforma del SECOP II. 4) Velar porque se realicen en debida forma los pagos al CONTRATISTA. 5) Tramitar las adiciones o modificaciones al Contrato, cuando sea procedente. 6) Las demás que por su naturaleza y esencia sean necesarias para el buen desarrollo de la misma. </w:t>
      </w:r>
    </w:p>
    <w:p w14:paraId="5E6C16CE" w14:textId="77777777" w:rsidR="008C6168" w:rsidRDefault="008C6168" w:rsidP="009D06B6">
      <w:pPr>
        <w:pStyle w:val="Standard"/>
        <w:jc w:val="both"/>
        <w:rPr>
          <w:rFonts w:ascii="Garamond" w:hAnsi="Garamond" w:cs="Garamond"/>
          <w:color w:val="000000"/>
          <w:sz w:val="24"/>
          <w:szCs w:val="24"/>
          <w:lang w:eastAsia="es-CO"/>
        </w:rPr>
      </w:pPr>
    </w:p>
    <w:p w14:paraId="24A54AE1" w14:textId="77777777" w:rsidR="008C6168" w:rsidRDefault="008C6168" w:rsidP="009D06B6">
      <w:pPr>
        <w:pStyle w:val="Standard"/>
        <w:jc w:val="both"/>
        <w:rPr>
          <w:rFonts w:ascii="Garamond" w:hAnsi="Garamond" w:cs="Garamond"/>
          <w:color w:val="000000"/>
          <w:sz w:val="24"/>
          <w:szCs w:val="24"/>
          <w:lang w:eastAsia="es-CO"/>
        </w:rPr>
      </w:pPr>
      <w:r w:rsidRPr="008C6168">
        <w:rPr>
          <w:rFonts w:ascii="Garamond" w:hAnsi="Garamond" w:cs="Garamond"/>
          <w:color w:val="000000"/>
          <w:sz w:val="24"/>
          <w:szCs w:val="24"/>
          <w:lang w:eastAsia="es-CO"/>
        </w:rPr>
        <w:t xml:space="preserve">La modificación de la supervisión no requerirá contrato adicional, modificatorio u </w:t>
      </w:r>
      <w:proofErr w:type="spellStart"/>
      <w:r w:rsidRPr="008C6168">
        <w:rPr>
          <w:rFonts w:ascii="Garamond" w:hAnsi="Garamond" w:cs="Garamond"/>
          <w:color w:val="000000"/>
          <w:sz w:val="24"/>
          <w:szCs w:val="24"/>
          <w:lang w:eastAsia="es-CO"/>
        </w:rPr>
        <w:t>otrosí</w:t>
      </w:r>
      <w:proofErr w:type="spellEnd"/>
      <w:r w:rsidRPr="008C6168">
        <w:rPr>
          <w:rFonts w:ascii="Garamond" w:hAnsi="Garamond" w:cs="Garamond"/>
          <w:color w:val="000000"/>
          <w:sz w:val="24"/>
          <w:szCs w:val="24"/>
          <w:lang w:eastAsia="es-CO"/>
        </w:rPr>
        <w:t xml:space="preserve"> y podrá realizarse mediante la notificación de la plataforma SECOP II o con </w:t>
      </w:r>
      <w:proofErr w:type="spellStart"/>
      <w:r w:rsidRPr="008C6168">
        <w:rPr>
          <w:rFonts w:ascii="Garamond" w:hAnsi="Garamond" w:cs="Garamond"/>
          <w:color w:val="000000"/>
          <w:sz w:val="24"/>
          <w:szCs w:val="24"/>
          <w:lang w:eastAsia="es-CO"/>
        </w:rPr>
        <w:t>el</w:t>
      </w:r>
      <w:proofErr w:type="spellEnd"/>
      <w:r w:rsidRPr="008C6168">
        <w:rPr>
          <w:rFonts w:ascii="Garamond" w:hAnsi="Garamond" w:cs="Garamond"/>
          <w:color w:val="000000"/>
          <w:sz w:val="24"/>
          <w:szCs w:val="24"/>
          <w:lang w:eastAsia="es-CO"/>
        </w:rPr>
        <w:t xml:space="preserve"> envió del correo electrónico. </w:t>
      </w:r>
    </w:p>
    <w:p w14:paraId="362A9196" w14:textId="77777777" w:rsidR="008C6168" w:rsidRDefault="008C6168" w:rsidP="009D06B6">
      <w:pPr>
        <w:pStyle w:val="Standard"/>
        <w:jc w:val="both"/>
        <w:rPr>
          <w:rFonts w:ascii="Garamond" w:hAnsi="Garamond" w:cs="Garamond"/>
          <w:color w:val="000000"/>
          <w:sz w:val="24"/>
          <w:szCs w:val="24"/>
          <w:lang w:eastAsia="es-CO"/>
        </w:rPr>
      </w:pPr>
    </w:p>
    <w:p w14:paraId="585E915F" w14:textId="77777777" w:rsidR="008C6168" w:rsidRDefault="008C6168" w:rsidP="009D06B6">
      <w:pPr>
        <w:pStyle w:val="Standard"/>
        <w:jc w:val="both"/>
        <w:rPr>
          <w:rFonts w:ascii="Garamond" w:hAnsi="Garamond" w:cs="Garamond"/>
          <w:color w:val="000000"/>
          <w:sz w:val="24"/>
          <w:szCs w:val="24"/>
          <w:lang w:eastAsia="es-CO"/>
        </w:rPr>
      </w:pPr>
      <w:r w:rsidRPr="008C6168">
        <w:rPr>
          <w:rFonts w:ascii="Garamond" w:hAnsi="Garamond" w:cs="Garamond"/>
          <w:color w:val="000000"/>
          <w:sz w:val="24"/>
          <w:szCs w:val="24"/>
          <w:lang w:eastAsia="es-CO"/>
        </w:rPr>
        <w:t xml:space="preserve">Cuando el supervisor o apoyo de la supervisión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informar al área de contratación a quien se designará la supervisión temporal al expediente del SECOP II e informar al contratista. </w:t>
      </w:r>
    </w:p>
    <w:p w14:paraId="5A7C9122" w14:textId="77777777" w:rsidR="008C6168" w:rsidRDefault="008C6168" w:rsidP="009D06B6">
      <w:pPr>
        <w:pStyle w:val="Standard"/>
        <w:jc w:val="both"/>
        <w:rPr>
          <w:rFonts w:ascii="Garamond" w:hAnsi="Garamond" w:cs="Garamond"/>
          <w:color w:val="000000"/>
          <w:sz w:val="24"/>
          <w:szCs w:val="24"/>
          <w:lang w:eastAsia="es-CO"/>
        </w:rPr>
      </w:pPr>
    </w:p>
    <w:p w14:paraId="048B72AD" w14:textId="77777777" w:rsidR="008C6168" w:rsidRDefault="008C6168" w:rsidP="009D06B6">
      <w:pPr>
        <w:pStyle w:val="Standard"/>
        <w:jc w:val="both"/>
        <w:rPr>
          <w:rFonts w:ascii="Garamond" w:hAnsi="Garamond" w:cs="Garamond"/>
          <w:color w:val="000000"/>
          <w:sz w:val="24"/>
          <w:szCs w:val="24"/>
          <w:lang w:eastAsia="es-CO"/>
        </w:rPr>
      </w:pPr>
      <w:r w:rsidRPr="008C6168">
        <w:rPr>
          <w:rFonts w:ascii="Garamond" w:hAnsi="Garamond" w:cs="Garamond"/>
          <w:color w:val="000000"/>
          <w:sz w:val="24"/>
          <w:szCs w:val="24"/>
          <w:lang w:eastAsia="es-CO"/>
        </w:rPr>
        <w:t xml:space="preserve">Será responsabilidad exclusiva del supervisor informar a la Administradora de Riesgos Laborales cuando por cualquier circunstancia se suspenda en forma definitiva o temporal la ejecución del presente contrato, o cuando se ceda el desarrollo del mismo. </w:t>
      </w:r>
    </w:p>
    <w:p w14:paraId="44CA57DF" w14:textId="77777777" w:rsidR="008C6168" w:rsidRDefault="008C6168" w:rsidP="009D06B6">
      <w:pPr>
        <w:pStyle w:val="Standard"/>
        <w:jc w:val="both"/>
        <w:rPr>
          <w:rFonts w:ascii="Garamond" w:hAnsi="Garamond" w:cs="Garamond"/>
          <w:color w:val="000000"/>
          <w:sz w:val="24"/>
          <w:szCs w:val="24"/>
          <w:lang w:eastAsia="es-CO"/>
        </w:rPr>
      </w:pPr>
    </w:p>
    <w:p w14:paraId="6DBE4D9D" w14:textId="3A572A28" w:rsidR="002D6343" w:rsidRDefault="008C6168">
      <w:pPr>
        <w:pStyle w:val="Standard"/>
        <w:jc w:val="both"/>
        <w:rPr>
          <w:rFonts w:ascii="Garamond" w:hAnsi="Garamond" w:cs="Garamond"/>
          <w:color w:val="000000"/>
          <w:sz w:val="24"/>
          <w:szCs w:val="24"/>
          <w:lang w:eastAsia="es-CO"/>
        </w:rPr>
      </w:pPr>
      <w:r w:rsidRPr="008C6168">
        <w:rPr>
          <w:rFonts w:ascii="Garamond" w:hAnsi="Garamond" w:cs="Garamond"/>
          <w:color w:val="000000"/>
          <w:sz w:val="24"/>
          <w:szCs w:val="24"/>
          <w:lang w:eastAsia="es-CO"/>
        </w:rPr>
        <w:t>El supervisor desde su designación deberá realizar el seguimiento al abogado responsable del trámite de contratación de la expedición del acta de inicio del presente contrato, y verificar previamente que se acredite la afiliación del contratista a la ARL para el riesgo que le competa, dependiendo de la actividad que pretenda que desarrolle. Así las cosas el supervisor no podrá iniciar el contrato sin la expedición del acta de inicio</w:t>
      </w:r>
      <w:r w:rsidR="00152479" w:rsidRPr="00A9119E">
        <w:rPr>
          <w:noProof/>
          <w:lang w:eastAsia="es-CO"/>
        </w:rPr>
        <mc:AlternateContent>
          <mc:Choice Requires="wps">
            <w:drawing>
              <wp:anchor distT="4294967294" distB="4294967294" distL="114300" distR="114300" simplePos="0" relativeHeight="251657728" behindDoc="0" locked="0" layoutInCell="1" allowOverlap="1" wp14:anchorId="3F1D287E" wp14:editId="5CA73D2B">
                <wp:simplePos x="0" y="0"/>
                <wp:positionH relativeFrom="column">
                  <wp:posOffset>1828800</wp:posOffset>
                </wp:positionH>
                <wp:positionV relativeFrom="paragraph">
                  <wp:posOffset>100329</wp:posOffset>
                </wp:positionV>
                <wp:extent cx="2400300" cy="0"/>
                <wp:effectExtent l="0" t="0" r="0" b="0"/>
                <wp:wrapNone/>
                <wp:docPr id="2"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00300" cy="0"/>
                        </a:xfrm>
                        <a:prstGeom prst="line">
                          <a:avLst/>
                        </a:prstGeom>
                        <a:noFill/>
                        <a:ln w="9360">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w16du="http://schemas.microsoft.com/office/word/2023/wordml/word16du">
            <w:pict w14:anchorId="305B75EE">
              <v:line id="2 Conector recto" style="position:absolute;z-index:251657728;visibility:visible;mso-wrap-style:square;mso-width-percent:0;mso-height-percent:0;mso-wrap-distance-left:9pt;mso-wrap-distance-top:.Émm;mso-wrap-distance-right:9pt;mso-wrap-distance-bottom:.Émm;mso-position-horizontal:absolute;mso-position-horizontal-relative:text;mso-position-vertical:absolute;mso-position-vertical-relative:text;mso-width-percent:0;mso-height-percent:0;mso-width-relative:page;mso-height-relative:page" o:spid="_x0000_s1026" strokeweight=".26mm" from="2in,7.9pt" to="333pt,7.9pt" w14:anchorId="09FCCD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">
                <v:stroke joinstyle="miter"/>
                <o:lock v:ext="edit" shapetype="f"/>
              </v:line>
            </w:pict>
          </mc:Fallback>
        </mc:AlternateContent>
      </w:r>
      <w:r>
        <w:rPr>
          <w:rFonts w:ascii="Garamond" w:hAnsi="Garamond" w:cs="Garamond"/>
          <w:color w:val="000000"/>
          <w:sz w:val="24"/>
          <w:szCs w:val="24"/>
          <w:lang w:eastAsia="es-CO"/>
        </w:rPr>
        <w:t>.</w:t>
      </w:r>
    </w:p>
    <w:p w14:paraId="37EEE8CB" w14:textId="77777777" w:rsidR="008C6168" w:rsidRDefault="008C6168">
      <w:pPr>
        <w:pStyle w:val="Standard"/>
        <w:jc w:val="both"/>
        <w:rPr>
          <w:rFonts w:ascii="Garamond" w:hAnsi="Garamond" w:cs="Garamond"/>
          <w:color w:val="000000"/>
          <w:sz w:val="24"/>
          <w:szCs w:val="24"/>
          <w:lang w:eastAsia="es-CO"/>
        </w:rPr>
      </w:pPr>
    </w:p>
    <w:p w14:paraId="485797C9" w14:textId="5536A246" w:rsidR="008C6168" w:rsidRPr="006A6EA0" w:rsidRDefault="0084646A" w:rsidP="006A6EA0">
      <w:pPr>
        <w:pStyle w:val="Standard"/>
        <w:jc w:val="center"/>
        <w:rPr>
          <w:rFonts w:ascii="Garamond" w:hAnsi="Garamond" w:cs="Garamond"/>
          <w:b/>
          <w:bCs/>
          <w:i/>
          <w:iCs/>
          <w:color w:val="000000"/>
          <w:sz w:val="24"/>
          <w:szCs w:val="24"/>
          <w:lang w:eastAsia="es-CO"/>
        </w:rPr>
      </w:pPr>
      <w:r w:rsidRPr="006A6EA0">
        <w:rPr>
          <w:rFonts w:ascii="Garamond" w:hAnsi="Garamond" w:cs="Garamond"/>
          <w:b/>
          <w:bCs/>
          <w:i/>
          <w:iCs/>
          <w:color w:val="000000"/>
          <w:sz w:val="24"/>
          <w:szCs w:val="24"/>
          <w:lang w:eastAsia="es-CO"/>
        </w:rPr>
        <w:t>(El presente documento</w:t>
      </w:r>
      <w:r w:rsidR="00FF56FA" w:rsidRPr="006A6EA0">
        <w:rPr>
          <w:rFonts w:ascii="Garamond" w:hAnsi="Garamond" w:cs="Garamond"/>
          <w:b/>
          <w:bCs/>
          <w:i/>
          <w:iCs/>
          <w:color w:val="000000"/>
          <w:sz w:val="24"/>
          <w:szCs w:val="24"/>
          <w:lang w:eastAsia="es-CO"/>
        </w:rPr>
        <w:t xml:space="preserve"> es avalado y aprobado por el Alcalde </w:t>
      </w:r>
      <w:r w:rsidR="006A6EA0" w:rsidRPr="006A6EA0">
        <w:rPr>
          <w:rFonts w:ascii="Garamond" w:hAnsi="Garamond" w:cs="Garamond"/>
          <w:b/>
          <w:bCs/>
          <w:i/>
          <w:iCs/>
          <w:color w:val="000000"/>
          <w:sz w:val="24"/>
          <w:szCs w:val="24"/>
          <w:lang w:eastAsia="es-CO"/>
        </w:rPr>
        <w:t xml:space="preserve">Local </w:t>
      </w:r>
      <w:r w:rsidR="00FF56FA" w:rsidRPr="006A6EA0">
        <w:rPr>
          <w:rFonts w:ascii="Garamond" w:hAnsi="Garamond" w:cs="Garamond"/>
          <w:b/>
          <w:bCs/>
          <w:i/>
          <w:iCs/>
          <w:color w:val="000000"/>
          <w:sz w:val="24"/>
          <w:szCs w:val="24"/>
          <w:lang w:eastAsia="es-CO"/>
        </w:rPr>
        <w:t xml:space="preserve">a través de la plataforma SECOP </w:t>
      </w:r>
      <w:r w:rsidR="00BB6809" w:rsidRPr="006A6EA0">
        <w:rPr>
          <w:rFonts w:ascii="Garamond" w:hAnsi="Garamond" w:cs="Garamond"/>
          <w:b/>
          <w:bCs/>
          <w:i/>
          <w:iCs/>
          <w:color w:val="000000"/>
          <w:sz w:val="24"/>
          <w:szCs w:val="24"/>
          <w:lang w:eastAsia="es-CO"/>
        </w:rPr>
        <w:t xml:space="preserve">II, </w:t>
      </w:r>
      <w:r w:rsidRPr="006A6EA0">
        <w:rPr>
          <w:rFonts w:ascii="Garamond" w:hAnsi="Garamond" w:cs="Garamond"/>
          <w:b/>
          <w:bCs/>
          <w:i/>
          <w:iCs/>
          <w:color w:val="000000"/>
          <w:sz w:val="24"/>
          <w:szCs w:val="24"/>
          <w:lang w:eastAsia="es-CO"/>
        </w:rPr>
        <w:t xml:space="preserve">así </w:t>
      </w:r>
      <w:r w:rsidR="006A6EA0" w:rsidRPr="006A6EA0">
        <w:rPr>
          <w:rFonts w:ascii="Garamond" w:hAnsi="Garamond" w:cs="Garamond"/>
          <w:b/>
          <w:bCs/>
          <w:i/>
          <w:iCs/>
          <w:color w:val="000000"/>
          <w:sz w:val="24"/>
          <w:szCs w:val="24"/>
          <w:lang w:eastAsia="es-CO"/>
        </w:rPr>
        <w:t xml:space="preserve">como de </w:t>
      </w:r>
      <w:r w:rsidR="00FF56FA" w:rsidRPr="006A6EA0">
        <w:rPr>
          <w:rFonts w:ascii="Garamond" w:hAnsi="Garamond" w:cs="Garamond"/>
          <w:b/>
          <w:bCs/>
          <w:i/>
          <w:iCs/>
          <w:color w:val="000000"/>
          <w:sz w:val="24"/>
          <w:szCs w:val="24"/>
          <w:lang w:eastAsia="es-CO"/>
        </w:rPr>
        <w:t>los profesionales</w:t>
      </w:r>
      <w:r w:rsidR="00BB6809" w:rsidRPr="006A6EA0">
        <w:rPr>
          <w:rFonts w:ascii="Garamond" w:hAnsi="Garamond" w:cs="Garamond"/>
          <w:b/>
          <w:bCs/>
          <w:i/>
          <w:iCs/>
          <w:color w:val="000000"/>
          <w:sz w:val="24"/>
          <w:szCs w:val="24"/>
          <w:lang w:eastAsia="es-CO"/>
        </w:rPr>
        <w:t xml:space="preserve"> que apoyaron en la </w:t>
      </w:r>
      <w:r w:rsidR="006A6EA0" w:rsidRPr="006A6EA0">
        <w:rPr>
          <w:rFonts w:ascii="Garamond" w:hAnsi="Garamond" w:cs="Garamond"/>
          <w:b/>
          <w:bCs/>
          <w:i/>
          <w:iCs/>
          <w:color w:val="000000"/>
          <w:sz w:val="24"/>
          <w:szCs w:val="24"/>
          <w:lang w:eastAsia="es-CO"/>
        </w:rPr>
        <w:t xml:space="preserve">elaboración y </w:t>
      </w:r>
      <w:r w:rsidR="00BB6809" w:rsidRPr="006A6EA0">
        <w:rPr>
          <w:rFonts w:ascii="Garamond" w:hAnsi="Garamond" w:cs="Garamond"/>
          <w:b/>
          <w:bCs/>
          <w:i/>
          <w:iCs/>
          <w:color w:val="000000"/>
          <w:sz w:val="24"/>
          <w:szCs w:val="24"/>
          <w:lang w:eastAsia="es-CO"/>
        </w:rPr>
        <w:t xml:space="preserve">revisión </w:t>
      </w:r>
      <w:r w:rsidR="006A6EA0" w:rsidRPr="006A6EA0">
        <w:rPr>
          <w:rFonts w:ascii="Garamond" w:hAnsi="Garamond" w:cs="Garamond"/>
          <w:b/>
          <w:bCs/>
          <w:i/>
          <w:iCs/>
          <w:color w:val="000000"/>
          <w:sz w:val="24"/>
          <w:szCs w:val="24"/>
          <w:lang w:eastAsia="es-CO"/>
        </w:rPr>
        <w:t>del documento)</w:t>
      </w:r>
    </w:p>
    <w:p w14:paraId="7D7B1254" w14:textId="77777777" w:rsidR="008C6168" w:rsidRDefault="008C6168">
      <w:pPr>
        <w:pStyle w:val="Standard"/>
        <w:jc w:val="both"/>
        <w:rPr>
          <w:rFonts w:ascii="Garamond" w:hAnsi="Garamond" w:cs="Garamond"/>
          <w:color w:val="000000"/>
          <w:sz w:val="24"/>
          <w:szCs w:val="24"/>
          <w:lang w:eastAsia="es-CO"/>
        </w:rPr>
      </w:pPr>
    </w:p>
    <w:p w14:paraId="0EC88E6C" w14:textId="77777777" w:rsidR="008C6168" w:rsidRPr="00A9119E" w:rsidRDefault="008C6168">
      <w:pPr>
        <w:pStyle w:val="Standard"/>
        <w:jc w:val="both"/>
        <w:rPr>
          <w:rFonts w:ascii="Garamond" w:hAnsi="Garamond" w:cs="Garamond"/>
          <w:color w:val="000000"/>
          <w:sz w:val="24"/>
          <w:szCs w:val="24"/>
          <w:lang w:eastAsia="es-CO"/>
        </w:rPr>
      </w:pPr>
    </w:p>
    <w:p w14:paraId="6E312D07" w14:textId="77777777" w:rsidR="009D13AC" w:rsidRPr="00882573" w:rsidRDefault="009D13AC" w:rsidP="009D13AC">
      <w:pPr>
        <w:tabs>
          <w:tab w:val="left" w:pos="4057"/>
          <w:tab w:val="center" w:pos="5482"/>
        </w:tabs>
        <w:jc w:val="center"/>
        <w:rPr>
          <w:rFonts w:ascii="Arial" w:hAnsi="Arial" w:cs="Arial"/>
          <w:b/>
          <w:bCs/>
        </w:rPr>
      </w:pPr>
      <w:r w:rsidRPr="00882573">
        <w:rPr>
          <w:rFonts w:ascii="Arial" w:hAnsi="Arial" w:cs="Arial"/>
          <w:b/>
          <w:bCs/>
        </w:rPr>
        <w:t>DIEGO FERNANDO HERRERA ROJAS</w:t>
      </w:r>
    </w:p>
    <w:p w14:paraId="6F99527C" w14:textId="77777777" w:rsidR="009D13AC" w:rsidRPr="00882573" w:rsidRDefault="009D13AC" w:rsidP="009D13AC">
      <w:pPr>
        <w:tabs>
          <w:tab w:val="left" w:pos="4057"/>
          <w:tab w:val="center" w:pos="5482"/>
        </w:tabs>
        <w:jc w:val="center"/>
        <w:rPr>
          <w:rFonts w:ascii="Arial" w:hAnsi="Arial" w:cs="Arial"/>
        </w:rPr>
      </w:pPr>
      <w:r w:rsidRPr="00882573">
        <w:rPr>
          <w:rFonts w:ascii="Arial" w:hAnsi="Arial" w:cs="Arial"/>
        </w:rPr>
        <w:t>Alcalde Local Santa Fe (E)</w:t>
      </w:r>
    </w:p>
    <w:p w14:paraId="28030F74" w14:textId="77777777" w:rsidR="009D13AC" w:rsidRDefault="009D13AC">
      <w:pPr>
        <w:pStyle w:val="Standard"/>
        <w:rPr>
          <w:rFonts w:ascii="Garamond" w:hAnsi="Garamond"/>
          <w:b/>
        </w:rPr>
      </w:pPr>
    </w:p>
    <w:p w14:paraId="0D2E2C81" w14:textId="09115AFA" w:rsidR="002D6343" w:rsidRPr="00CB50B6" w:rsidRDefault="002D6343">
      <w:pPr>
        <w:pStyle w:val="Standard"/>
        <w:rPr>
          <w:rFonts w:ascii="Garamond" w:hAnsi="Garamond"/>
          <w:sz w:val="18"/>
          <w:szCs w:val="18"/>
        </w:rPr>
      </w:pPr>
      <w:r w:rsidRPr="00CB50B6">
        <w:rPr>
          <w:rFonts w:ascii="Garamond" w:hAnsi="Garamond"/>
          <w:b/>
          <w:sz w:val="18"/>
          <w:szCs w:val="18"/>
        </w:rPr>
        <w:t>Elaboró:</w:t>
      </w:r>
      <w:r w:rsidR="009376BC" w:rsidRPr="00CB50B6">
        <w:rPr>
          <w:rFonts w:ascii="Garamond" w:hAnsi="Garamond"/>
          <w:sz w:val="18"/>
          <w:szCs w:val="18"/>
        </w:rPr>
        <w:t xml:space="preserve"> </w:t>
      </w:r>
      <w:r w:rsidR="00156106">
        <w:rPr>
          <w:rFonts w:ascii="Garamond" w:hAnsi="Garamond"/>
          <w:sz w:val="18"/>
          <w:szCs w:val="18"/>
        </w:rPr>
        <w:t>Helder Germán Pardo Buitrago</w:t>
      </w:r>
      <w:r w:rsidR="009613DA" w:rsidRPr="00CB50B6">
        <w:rPr>
          <w:rFonts w:ascii="Garamond" w:hAnsi="Garamond" w:cs="Arial"/>
          <w:color w:val="FF0000"/>
          <w:sz w:val="18"/>
          <w:szCs w:val="18"/>
          <w:lang w:eastAsia="es-CO"/>
        </w:rPr>
        <w:t xml:space="preserve"> </w:t>
      </w:r>
      <w:r w:rsidR="009613DA" w:rsidRPr="00CB50B6">
        <w:rPr>
          <w:rFonts w:ascii="Garamond" w:hAnsi="Garamond" w:cs="Arial"/>
          <w:sz w:val="18"/>
          <w:szCs w:val="18"/>
          <w:lang w:eastAsia="es-CO"/>
        </w:rPr>
        <w:t>/Abogada Contractual de</w:t>
      </w:r>
      <w:r w:rsidR="0084646A" w:rsidRPr="00CB50B6">
        <w:rPr>
          <w:rFonts w:ascii="Garamond" w:hAnsi="Garamond" w:cs="Arial"/>
          <w:sz w:val="18"/>
          <w:szCs w:val="18"/>
          <w:lang w:eastAsia="es-CO"/>
        </w:rPr>
        <w:t>l FDLSF</w:t>
      </w:r>
    </w:p>
    <w:p w14:paraId="060D164C" w14:textId="1FE91623" w:rsidR="002D6343" w:rsidRPr="00862708" w:rsidRDefault="006A6EA0" w:rsidP="00F75382">
      <w:pPr>
        <w:pStyle w:val="Standard"/>
        <w:jc w:val="both"/>
        <w:rPr>
          <w:rFonts w:ascii="Garamond" w:hAnsi="Garamond" w:cs="Arial"/>
          <w:bCs/>
          <w:color w:val="FF3333"/>
          <w:lang w:eastAsia="es-CO"/>
        </w:rPr>
      </w:pPr>
      <w:r w:rsidRPr="00CB50B6">
        <w:rPr>
          <w:rFonts w:ascii="Garamond" w:hAnsi="Garamond" w:cs="Garamond"/>
          <w:b/>
          <w:sz w:val="18"/>
          <w:szCs w:val="18"/>
        </w:rPr>
        <w:t>Revis</w:t>
      </w:r>
      <w:r w:rsidR="002D6343" w:rsidRPr="00CB50B6">
        <w:rPr>
          <w:rFonts w:ascii="Garamond" w:hAnsi="Garamond" w:cs="Garamond"/>
          <w:b/>
          <w:sz w:val="18"/>
          <w:szCs w:val="18"/>
        </w:rPr>
        <w:t>ó</w:t>
      </w:r>
      <w:r w:rsidR="002D6343" w:rsidRPr="00CB50B6">
        <w:rPr>
          <w:rFonts w:ascii="Garamond" w:hAnsi="Garamond" w:cs="Garamond"/>
          <w:sz w:val="18"/>
          <w:szCs w:val="18"/>
        </w:rPr>
        <w:t>:</w:t>
      </w:r>
      <w:r w:rsidR="009376BC" w:rsidRPr="00CB50B6">
        <w:rPr>
          <w:rFonts w:ascii="Garamond" w:hAnsi="Garamond" w:cs="Garamond"/>
          <w:sz w:val="18"/>
          <w:szCs w:val="18"/>
        </w:rPr>
        <w:t xml:space="preserve"> </w:t>
      </w:r>
      <w:proofErr w:type="spellStart"/>
      <w:r w:rsidR="001147ED" w:rsidRPr="00CB50B6">
        <w:rPr>
          <w:rFonts w:ascii="Garamond" w:hAnsi="Garamond" w:cs="Arial"/>
          <w:sz w:val="18"/>
          <w:szCs w:val="18"/>
          <w:lang w:eastAsia="es-CO"/>
        </w:rPr>
        <w:t>Lennin</w:t>
      </w:r>
      <w:proofErr w:type="spellEnd"/>
      <w:r w:rsidR="001147ED" w:rsidRPr="00CB50B6">
        <w:rPr>
          <w:rFonts w:ascii="Garamond" w:hAnsi="Garamond" w:cs="Arial"/>
          <w:sz w:val="18"/>
          <w:szCs w:val="18"/>
          <w:lang w:eastAsia="es-CO"/>
        </w:rPr>
        <w:t xml:space="preserve"> Leandro Trigos Silva / Abo</w:t>
      </w:r>
      <w:r w:rsidR="009613DA" w:rsidRPr="00CB50B6">
        <w:rPr>
          <w:rFonts w:ascii="Garamond" w:hAnsi="Garamond" w:cs="Arial"/>
          <w:sz w:val="18"/>
          <w:szCs w:val="18"/>
          <w:lang w:eastAsia="es-CO"/>
        </w:rPr>
        <w:t>gado Especializado del Despacho</w:t>
      </w:r>
      <w:bookmarkStart w:id="0" w:name="_PictureBullets"/>
      <w:bookmarkEnd w:id="0"/>
    </w:p>
    <w:sectPr w:rsidR="002D6343" w:rsidRPr="00862708" w:rsidSect="009376BC">
      <w:headerReference w:type="default" r:id="rId10"/>
      <w:footerReference w:type="default" r:id="rId11"/>
      <w:pgSz w:w="12240" w:h="15840"/>
      <w:pgMar w:top="3119" w:right="1418" w:bottom="1702"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F07F0" w14:textId="77777777" w:rsidR="00341B09" w:rsidRDefault="00341B09">
      <w:r>
        <w:separator/>
      </w:r>
    </w:p>
  </w:endnote>
  <w:endnote w:type="continuationSeparator" w:id="0">
    <w:p w14:paraId="485AECEE" w14:textId="77777777" w:rsidR="00341B09" w:rsidRDefault="00341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Garamond">
    <w:panose1 w:val="02020404030301010803"/>
    <w:charset w:val="00"/>
    <w:family w:val="roman"/>
    <w:pitch w:val="variable"/>
    <w:sig w:usb0="00000287" w:usb1="00000000" w:usb2="00000000" w:usb3="00000000" w:csb0="0000009F" w:csb1="00000000"/>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DA5B9" w14:textId="77777777" w:rsidR="002D6343" w:rsidRPr="00C31534" w:rsidRDefault="00C31534">
    <w:pPr>
      <w:pStyle w:val="Standard"/>
      <w:ind w:left="4956"/>
      <w:jc w:val="right"/>
      <w:rPr>
        <w:rFonts w:ascii="Garamond" w:hAnsi="Garamond" w:cs="Arial"/>
        <w:sz w:val="18"/>
        <w:szCs w:val="18"/>
      </w:rPr>
    </w:pPr>
    <w:r w:rsidRPr="00C31534">
      <w:rPr>
        <w:rFonts w:ascii="Garamond" w:hAnsi="Garamond" w:cs="Arial"/>
        <w:sz w:val="18"/>
        <w:szCs w:val="18"/>
      </w:rPr>
      <w:t>Código:</w:t>
    </w:r>
    <w:r w:rsidR="009376BC">
      <w:rPr>
        <w:rFonts w:ascii="Garamond" w:hAnsi="Garamond" w:cs="Arial"/>
        <w:sz w:val="18"/>
        <w:szCs w:val="18"/>
      </w:rPr>
      <w:t xml:space="preserve"> </w:t>
    </w:r>
    <w:r w:rsidR="000F693A" w:rsidRPr="00C31534">
      <w:rPr>
        <w:rFonts w:ascii="Garamond" w:hAnsi="Garamond" w:cs="Arial"/>
        <w:sz w:val="18"/>
        <w:szCs w:val="18"/>
      </w:rPr>
      <w:t>GCO-GCI-F011</w:t>
    </w:r>
  </w:p>
  <w:p w14:paraId="609B633A" w14:textId="77777777" w:rsidR="000F693A" w:rsidRPr="00C31534" w:rsidRDefault="000E1F73" w:rsidP="000F693A">
    <w:pPr>
      <w:jc w:val="right"/>
      <w:rPr>
        <w:rFonts w:ascii="Garamond" w:hAnsi="Garamond" w:cs="Arial"/>
        <w:sz w:val="18"/>
        <w:szCs w:val="18"/>
      </w:rPr>
    </w:pPr>
    <w:r w:rsidRPr="00C31534">
      <w:rPr>
        <w:rFonts w:ascii="Garamond" w:hAnsi="Garamond" w:cs="Arial"/>
        <w:sz w:val="18"/>
        <w:szCs w:val="18"/>
      </w:rPr>
      <w:t>Versión:</w:t>
    </w:r>
    <w:r w:rsidR="009376BC">
      <w:rPr>
        <w:rFonts w:ascii="Garamond" w:hAnsi="Garamond" w:cs="Arial"/>
        <w:sz w:val="18"/>
        <w:szCs w:val="18"/>
      </w:rPr>
      <w:t xml:space="preserve"> </w:t>
    </w:r>
    <w:r w:rsidR="00C31534" w:rsidRPr="00C31534">
      <w:rPr>
        <w:rFonts w:ascii="Garamond" w:hAnsi="Garamond" w:cs="Arial"/>
        <w:sz w:val="18"/>
        <w:szCs w:val="18"/>
      </w:rPr>
      <w:t>0</w:t>
    </w:r>
    <w:r w:rsidR="00CD13CA">
      <w:rPr>
        <w:rFonts w:ascii="Garamond" w:hAnsi="Garamond" w:cs="Arial"/>
        <w:sz w:val="18"/>
        <w:szCs w:val="18"/>
      </w:rPr>
      <w:t>4</w:t>
    </w:r>
  </w:p>
  <w:p w14:paraId="443A8AAE" w14:textId="77777777" w:rsidR="000F693A" w:rsidRDefault="000F693A" w:rsidP="000F693A">
    <w:pPr>
      <w:pStyle w:val="Piedepgina"/>
      <w:jc w:val="right"/>
      <w:rPr>
        <w:rFonts w:ascii="Garamond" w:hAnsi="Garamond" w:cs="Arial"/>
        <w:sz w:val="18"/>
        <w:szCs w:val="18"/>
      </w:rPr>
    </w:pPr>
    <w:r w:rsidRPr="00C31534">
      <w:rPr>
        <w:rFonts w:ascii="Garamond" w:hAnsi="Garamond" w:cs="Arial"/>
        <w:sz w:val="18"/>
        <w:szCs w:val="18"/>
      </w:rPr>
      <w:t>Vigencia</w:t>
    </w:r>
    <w:r w:rsidR="009376BC">
      <w:rPr>
        <w:rFonts w:ascii="Garamond" w:hAnsi="Garamond" w:cs="Arial"/>
        <w:sz w:val="18"/>
        <w:szCs w:val="18"/>
      </w:rPr>
      <w:t xml:space="preserve"> </w:t>
    </w:r>
    <w:r w:rsidR="00C31534">
      <w:rPr>
        <w:rFonts w:ascii="Garamond" w:hAnsi="Garamond" w:cs="Arial"/>
        <w:sz w:val="18"/>
        <w:szCs w:val="18"/>
      </w:rPr>
      <w:t>desde</w:t>
    </w:r>
    <w:r w:rsidRPr="00C31534">
      <w:rPr>
        <w:rFonts w:ascii="Garamond" w:hAnsi="Garamond" w:cs="Arial"/>
        <w:sz w:val="18"/>
        <w:szCs w:val="18"/>
      </w:rPr>
      <w:t>:</w:t>
    </w:r>
    <w:r w:rsidR="009376BC">
      <w:rPr>
        <w:rFonts w:ascii="Garamond" w:hAnsi="Garamond" w:cs="Arial"/>
        <w:sz w:val="18"/>
        <w:szCs w:val="18"/>
      </w:rPr>
      <w:t xml:space="preserve"> </w:t>
    </w:r>
    <w:r w:rsidR="00CD13CA">
      <w:rPr>
        <w:rFonts w:ascii="Garamond" w:hAnsi="Garamond" w:cs="Arial"/>
        <w:sz w:val="18"/>
        <w:szCs w:val="18"/>
      </w:rPr>
      <w:t>22 de diciembre de 2020</w:t>
    </w:r>
  </w:p>
  <w:p w14:paraId="14E70131" w14:textId="77777777" w:rsidR="00CD13CA" w:rsidRPr="00C31534" w:rsidRDefault="00CD13CA" w:rsidP="000F693A">
    <w:pPr>
      <w:pStyle w:val="Piedepgina"/>
      <w:jc w:val="right"/>
      <w:rPr>
        <w:rFonts w:ascii="Garamond" w:hAnsi="Garamond" w:cs="Arial"/>
        <w:sz w:val="18"/>
        <w:szCs w:val="18"/>
      </w:rPr>
    </w:pPr>
    <w:r>
      <w:rPr>
        <w:rFonts w:ascii="Garamond" w:hAnsi="Garamond" w:cs="Arial"/>
        <w:sz w:val="18"/>
        <w:szCs w:val="18"/>
      </w:rPr>
      <w:t xml:space="preserve">Caso HOLA </w:t>
    </w:r>
    <w:r w:rsidRPr="00CD13CA">
      <w:rPr>
        <w:rFonts w:ascii="Garamond" w:hAnsi="Garamond" w:cs="Arial"/>
        <w:sz w:val="18"/>
        <w:szCs w:val="18"/>
      </w:rPr>
      <w:t>144785</w:t>
    </w:r>
  </w:p>
  <w:p w14:paraId="7D256F51" w14:textId="77777777" w:rsidR="002D6343" w:rsidRPr="00C31534" w:rsidRDefault="002D6343">
    <w:pPr>
      <w:pStyle w:val="Piedepgina"/>
      <w:jc w:val="right"/>
      <w:rPr>
        <w:rFonts w:ascii="Garamond" w:hAnsi="Garamond"/>
        <w:sz w:val="18"/>
        <w:szCs w:val="18"/>
      </w:rPr>
    </w:pPr>
    <w:r w:rsidRPr="00C31534">
      <w:rPr>
        <w:rStyle w:val="Nmerodepgina"/>
        <w:rFonts w:ascii="Garamond" w:hAnsi="Garamond" w:cs="Arial"/>
        <w:sz w:val="18"/>
        <w:szCs w:val="18"/>
      </w:rPr>
      <w:t>Página</w:t>
    </w:r>
    <w:r w:rsidR="009376BC">
      <w:rPr>
        <w:rStyle w:val="Nmerodepgina"/>
        <w:rFonts w:ascii="Garamond" w:hAnsi="Garamond" w:cs="Arial"/>
        <w:sz w:val="18"/>
        <w:szCs w:val="18"/>
      </w:rPr>
      <w:t xml:space="preserve"> </w:t>
    </w:r>
    <w:r w:rsidRPr="00C31534">
      <w:rPr>
        <w:rStyle w:val="Nmerodepgina"/>
        <w:rFonts w:ascii="Garamond" w:hAnsi="Garamond" w:cs="Arial"/>
        <w:sz w:val="18"/>
        <w:szCs w:val="18"/>
      </w:rPr>
      <w:fldChar w:fldCharType="begin"/>
    </w:r>
    <w:r w:rsidRPr="00C31534">
      <w:rPr>
        <w:rStyle w:val="Nmerodepgina"/>
        <w:rFonts w:ascii="Garamond" w:hAnsi="Garamond" w:cs="Arial"/>
        <w:sz w:val="18"/>
        <w:szCs w:val="18"/>
      </w:rPr>
      <w:instrText xml:space="preserve"> PAGE </w:instrText>
    </w:r>
    <w:r w:rsidRPr="00C31534">
      <w:rPr>
        <w:rStyle w:val="Nmerodepgina"/>
        <w:rFonts w:ascii="Garamond" w:hAnsi="Garamond" w:cs="Arial"/>
        <w:sz w:val="18"/>
        <w:szCs w:val="18"/>
      </w:rPr>
      <w:fldChar w:fldCharType="separate"/>
    </w:r>
    <w:r w:rsidR="000E1F73" w:rsidRPr="00C31534">
      <w:rPr>
        <w:rStyle w:val="Nmerodepgina"/>
        <w:rFonts w:ascii="Garamond" w:hAnsi="Garamond" w:cs="Arial"/>
        <w:noProof/>
        <w:sz w:val="18"/>
        <w:szCs w:val="18"/>
      </w:rPr>
      <w:t>14</w:t>
    </w:r>
    <w:r w:rsidRPr="00C31534">
      <w:rPr>
        <w:rStyle w:val="Nmerodepgina"/>
        <w:rFonts w:ascii="Garamond" w:hAnsi="Garamond" w:cs="Arial"/>
        <w:sz w:val="18"/>
        <w:szCs w:val="18"/>
      </w:rPr>
      <w:fldChar w:fldCharType="end"/>
    </w:r>
    <w:r w:rsidR="009376BC">
      <w:rPr>
        <w:rStyle w:val="Nmerodepgina"/>
        <w:rFonts w:ascii="Garamond" w:hAnsi="Garamond" w:cs="Arial"/>
        <w:sz w:val="18"/>
        <w:szCs w:val="18"/>
      </w:rPr>
      <w:t xml:space="preserve"> </w:t>
    </w:r>
    <w:r w:rsidRPr="00C31534">
      <w:rPr>
        <w:rStyle w:val="Nmerodepgina"/>
        <w:rFonts w:ascii="Garamond" w:hAnsi="Garamond" w:cs="Arial"/>
        <w:sz w:val="18"/>
        <w:szCs w:val="18"/>
      </w:rPr>
      <w:t>de</w:t>
    </w:r>
    <w:r w:rsidR="009376BC">
      <w:rPr>
        <w:rStyle w:val="Nmerodepgina"/>
        <w:rFonts w:ascii="Garamond" w:hAnsi="Garamond" w:cs="Arial"/>
        <w:sz w:val="18"/>
        <w:szCs w:val="18"/>
      </w:rPr>
      <w:t xml:space="preserve"> </w:t>
    </w:r>
    <w:r w:rsidRPr="00C31534">
      <w:rPr>
        <w:rStyle w:val="Nmerodepgina"/>
        <w:rFonts w:ascii="Garamond" w:hAnsi="Garamond" w:cs="Arial"/>
        <w:sz w:val="18"/>
        <w:szCs w:val="18"/>
      </w:rPr>
      <w:fldChar w:fldCharType="begin"/>
    </w:r>
    <w:r w:rsidRPr="00C31534">
      <w:rPr>
        <w:rStyle w:val="Nmerodepgina"/>
        <w:rFonts w:ascii="Garamond" w:hAnsi="Garamond" w:cs="Arial"/>
        <w:sz w:val="18"/>
        <w:szCs w:val="18"/>
      </w:rPr>
      <w:instrText xml:space="preserve"> NUMPAGES \* ARABIC </w:instrText>
    </w:r>
    <w:r w:rsidRPr="00C31534">
      <w:rPr>
        <w:rStyle w:val="Nmerodepgina"/>
        <w:rFonts w:ascii="Garamond" w:hAnsi="Garamond" w:cs="Arial"/>
        <w:sz w:val="18"/>
        <w:szCs w:val="18"/>
      </w:rPr>
      <w:fldChar w:fldCharType="separate"/>
    </w:r>
    <w:r w:rsidR="000E1F73" w:rsidRPr="00C31534">
      <w:rPr>
        <w:rStyle w:val="Nmerodepgina"/>
        <w:rFonts w:ascii="Garamond" w:hAnsi="Garamond" w:cs="Arial"/>
        <w:noProof/>
        <w:sz w:val="18"/>
        <w:szCs w:val="18"/>
      </w:rPr>
      <w:t>14</w:t>
    </w:r>
    <w:r w:rsidRPr="00C31534">
      <w:rPr>
        <w:rStyle w:val="Nmerodepgina"/>
        <w:rFonts w:ascii="Garamond" w:hAnsi="Garamond"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3D1AE" w14:textId="77777777" w:rsidR="00341B09" w:rsidRDefault="00341B09">
      <w:r>
        <w:rPr>
          <w:color w:val="000000"/>
        </w:rPr>
        <w:separator/>
      </w:r>
    </w:p>
  </w:footnote>
  <w:footnote w:type="continuationSeparator" w:id="0">
    <w:p w14:paraId="3AA2F674" w14:textId="77777777" w:rsidR="00341B09" w:rsidRDefault="00341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F728E" w14:textId="77777777" w:rsidR="002D6343" w:rsidRDefault="00152479">
    <w:pPr>
      <w:pStyle w:val="Encabezado"/>
      <w:jc w:val="center"/>
      <w:rPr>
        <w:noProof/>
        <w:lang w:eastAsia="es-CO"/>
      </w:rPr>
    </w:pPr>
    <w:r w:rsidRPr="00796BEA">
      <w:rPr>
        <w:noProof/>
        <w:lang w:eastAsia="es-CO"/>
      </w:rPr>
      <w:drawing>
        <wp:inline distT="0" distB="0" distL="0" distR="0" wp14:anchorId="29B78CE5" wp14:editId="01A4F248">
          <wp:extent cx="1017905" cy="970280"/>
          <wp:effectExtent l="0" t="0" r="0" b="0"/>
          <wp:docPr id="1" name="gráfico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s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970280"/>
                  </a:xfrm>
                  <a:prstGeom prst="rect">
                    <a:avLst/>
                  </a:prstGeom>
                  <a:solidFill>
                    <a:srgbClr val="FFFFFF"/>
                  </a:solidFill>
                  <a:ln>
                    <a:noFill/>
                  </a:ln>
                </pic:spPr>
              </pic:pic>
            </a:graphicData>
          </a:graphic>
        </wp:inline>
      </w:drawing>
    </w:r>
  </w:p>
  <w:p w14:paraId="061ABB88" w14:textId="77777777" w:rsidR="000F693A" w:rsidRPr="000F693A" w:rsidRDefault="000F693A" w:rsidP="000F693A">
    <w:pPr>
      <w:pStyle w:val="Standard"/>
      <w:ind w:left="708" w:hanging="708"/>
      <w:jc w:val="center"/>
      <w:rPr>
        <w:rFonts w:ascii="Garamond" w:hAnsi="Garamond" w:cs="Garamond"/>
        <w:b/>
        <w:sz w:val="22"/>
        <w:szCs w:val="22"/>
      </w:rPr>
    </w:pPr>
    <w:r w:rsidRPr="000F693A">
      <w:rPr>
        <w:rFonts w:ascii="Garamond" w:hAnsi="Garamond" w:cs="Garamond"/>
        <w:b/>
        <w:sz w:val="22"/>
        <w:szCs w:val="22"/>
      </w:rPr>
      <w:t>FORMATO</w:t>
    </w:r>
    <w:r w:rsidR="009376BC">
      <w:rPr>
        <w:rFonts w:ascii="Garamond" w:hAnsi="Garamond" w:cs="Garamond"/>
        <w:b/>
        <w:sz w:val="22"/>
        <w:szCs w:val="22"/>
      </w:rPr>
      <w:t xml:space="preserve"> </w:t>
    </w:r>
    <w:r w:rsidRPr="000F693A">
      <w:rPr>
        <w:rFonts w:ascii="Garamond" w:hAnsi="Garamond" w:cs="Garamond"/>
        <w:b/>
        <w:sz w:val="22"/>
        <w:szCs w:val="22"/>
      </w:rPr>
      <w:t>ESTUDIOS</w:t>
    </w:r>
    <w:r w:rsidR="009376BC">
      <w:rPr>
        <w:rFonts w:ascii="Garamond" w:hAnsi="Garamond" w:cs="Garamond"/>
        <w:b/>
        <w:sz w:val="22"/>
        <w:szCs w:val="22"/>
      </w:rPr>
      <w:t xml:space="preserve"> </w:t>
    </w:r>
    <w:r w:rsidRPr="000F693A">
      <w:rPr>
        <w:rFonts w:ascii="Garamond" w:hAnsi="Garamond" w:cs="Garamond"/>
        <w:b/>
        <w:sz w:val="22"/>
        <w:szCs w:val="22"/>
      </w:rPr>
      <w:t>PREVIOS</w:t>
    </w:r>
  </w:p>
  <w:p w14:paraId="4A991351" w14:textId="2E62B6FA" w:rsidR="000F693A" w:rsidRDefault="000F693A" w:rsidP="000F693A">
    <w:pPr>
      <w:pStyle w:val="Standard"/>
      <w:jc w:val="center"/>
      <w:rPr>
        <w:rFonts w:ascii="Garamond" w:hAnsi="Garamond" w:cs="Garamond"/>
        <w:b/>
        <w:sz w:val="22"/>
        <w:szCs w:val="22"/>
      </w:rPr>
    </w:pPr>
    <w:r w:rsidRPr="000F693A">
      <w:rPr>
        <w:rFonts w:ascii="Garamond" w:hAnsi="Garamond" w:cs="Garamond"/>
        <w:b/>
        <w:sz w:val="22"/>
        <w:szCs w:val="22"/>
      </w:rPr>
      <w:t>PRESTACIÓN</w:t>
    </w:r>
    <w:r w:rsidR="009376BC">
      <w:rPr>
        <w:rFonts w:ascii="Garamond" w:hAnsi="Garamond" w:cs="Garamond"/>
        <w:b/>
        <w:sz w:val="22"/>
        <w:szCs w:val="22"/>
      </w:rPr>
      <w:t xml:space="preserve"> </w:t>
    </w:r>
    <w:r w:rsidRPr="000F693A">
      <w:rPr>
        <w:rFonts w:ascii="Garamond" w:hAnsi="Garamond" w:cs="Garamond"/>
        <w:b/>
        <w:sz w:val="22"/>
        <w:szCs w:val="22"/>
      </w:rPr>
      <w:t>DE</w:t>
    </w:r>
    <w:r w:rsidR="009376BC">
      <w:rPr>
        <w:rFonts w:ascii="Garamond" w:hAnsi="Garamond" w:cs="Garamond"/>
        <w:b/>
        <w:sz w:val="22"/>
        <w:szCs w:val="22"/>
      </w:rPr>
      <w:t xml:space="preserve"> </w:t>
    </w:r>
    <w:r w:rsidRPr="000F693A">
      <w:rPr>
        <w:rFonts w:ascii="Garamond" w:hAnsi="Garamond" w:cs="Garamond"/>
        <w:b/>
        <w:sz w:val="22"/>
        <w:szCs w:val="22"/>
      </w:rPr>
      <w:t>SERVICIOS</w:t>
    </w:r>
    <w:r w:rsidR="009376BC">
      <w:rPr>
        <w:rFonts w:ascii="Garamond" w:hAnsi="Garamond" w:cs="Garamond"/>
        <w:b/>
        <w:sz w:val="22"/>
        <w:szCs w:val="22"/>
      </w:rPr>
      <w:t xml:space="preserve"> </w:t>
    </w:r>
    <w:r w:rsidRPr="000F693A">
      <w:rPr>
        <w:rFonts w:ascii="Garamond" w:hAnsi="Garamond" w:cs="Garamond"/>
        <w:b/>
        <w:sz w:val="22"/>
        <w:szCs w:val="22"/>
      </w:rPr>
      <w:t>PROFESIONALES</w:t>
    </w:r>
    <w:r w:rsidR="009376BC">
      <w:rPr>
        <w:rFonts w:ascii="Garamond" w:hAnsi="Garamond" w:cs="Garamond"/>
        <w:b/>
        <w:sz w:val="22"/>
        <w:szCs w:val="22"/>
      </w:rPr>
      <w:t xml:space="preserve"> </w:t>
    </w:r>
    <w:r w:rsidR="005A40A0">
      <w:rPr>
        <w:rFonts w:ascii="Garamond" w:hAnsi="Garamond" w:cs="Garamond"/>
        <w:b/>
        <w:sz w:val="22"/>
        <w:szCs w:val="22"/>
      </w:rPr>
      <w:t>Y</w:t>
    </w:r>
    <w:r w:rsidR="009376BC">
      <w:rPr>
        <w:rFonts w:ascii="Garamond" w:hAnsi="Garamond" w:cs="Garamond"/>
        <w:b/>
        <w:sz w:val="22"/>
        <w:szCs w:val="22"/>
      </w:rPr>
      <w:t xml:space="preserve"> </w:t>
    </w:r>
    <w:r w:rsidRPr="000F693A">
      <w:rPr>
        <w:rFonts w:ascii="Garamond" w:hAnsi="Garamond" w:cs="Garamond"/>
        <w:b/>
        <w:sz w:val="22"/>
        <w:szCs w:val="22"/>
      </w:rPr>
      <w:t>DE</w:t>
    </w:r>
    <w:r w:rsidR="009376BC">
      <w:rPr>
        <w:rFonts w:ascii="Garamond" w:hAnsi="Garamond" w:cs="Garamond"/>
        <w:b/>
        <w:sz w:val="22"/>
        <w:szCs w:val="22"/>
      </w:rPr>
      <w:t xml:space="preserve"> </w:t>
    </w:r>
    <w:r w:rsidRPr="000F693A">
      <w:rPr>
        <w:rFonts w:ascii="Garamond" w:hAnsi="Garamond" w:cs="Garamond"/>
        <w:b/>
        <w:sz w:val="22"/>
        <w:szCs w:val="22"/>
      </w:rPr>
      <w:t>APOYO</w:t>
    </w:r>
    <w:r w:rsidR="009376BC">
      <w:rPr>
        <w:rFonts w:ascii="Garamond" w:hAnsi="Garamond" w:cs="Garamond"/>
        <w:b/>
        <w:sz w:val="22"/>
        <w:szCs w:val="22"/>
      </w:rPr>
      <w:t xml:space="preserve"> </w:t>
    </w:r>
    <w:r w:rsidRPr="000F693A">
      <w:rPr>
        <w:rFonts w:ascii="Garamond" w:hAnsi="Garamond" w:cs="Garamond"/>
        <w:b/>
        <w:sz w:val="22"/>
        <w:szCs w:val="22"/>
      </w:rPr>
      <w:t>A</w:t>
    </w:r>
    <w:r w:rsidR="009376BC">
      <w:rPr>
        <w:rFonts w:ascii="Garamond" w:hAnsi="Garamond" w:cs="Garamond"/>
        <w:b/>
        <w:sz w:val="22"/>
        <w:szCs w:val="22"/>
      </w:rPr>
      <w:t xml:space="preserve"> </w:t>
    </w:r>
    <w:r w:rsidRPr="000F693A">
      <w:rPr>
        <w:rFonts w:ascii="Garamond" w:hAnsi="Garamond" w:cs="Garamond"/>
        <w:b/>
        <w:sz w:val="22"/>
        <w:szCs w:val="22"/>
      </w:rPr>
      <w:t>LA</w:t>
    </w:r>
    <w:r w:rsidR="009376BC">
      <w:rPr>
        <w:rFonts w:ascii="Garamond" w:hAnsi="Garamond" w:cs="Garamond"/>
        <w:b/>
        <w:sz w:val="22"/>
        <w:szCs w:val="22"/>
      </w:rPr>
      <w:t xml:space="preserve"> </w:t>
    </w:r>
    <w:r w:rsidRPr="000F693A">
      <w:rPr>
        <w:rFonts w:ascii="Garamond" w:hAnsi="Garamond" w:cs="Garamond"/>
        <w:b/>
        <w:sz w:val="22"/>
        <w:szCs w:val="22"/>
      </w:rPr>
      <w:t>GESTIÓN</w:t>
    </w:r>
  </w:p>
  <w:p w14:paraId="6D86EC21" w14:textId="75E6CCA4" w:rsidR="00C30939" w:rsidRPr="005A40A0" w:rsidRDefault="00C30939" w:rsidP="005A40A0">
    <w:pPr>
      <w:pStyle w:val="Standard"/>
      <w:jc w:val="center"/>
      <w:rPr>
        <w:rFonts w:ascii="Garamond" w:hAnsi="Garamond" w:cs="Garamond"/>
        <w:sz w:val="24"/>
        <w:szCs w:val="24"/>
      </w:rPr>
    </w:pPr>
    <w:r w:rsidRPr="005A40A0">
      <w:rPr>
        <w:rFonts w:ascii="Garamond" w:hAnsi="Garamond" w:cs="Garamond"/>
        <w:b/>
        <w:sz w:val="24"/>
        <w:szCs w:val="24"/>
      </w:rPr>
      <w:t>ALCALDÍA</w:t>
    </w:r>
    <w:r w:rsidR="009376BC" w:rsidRPr="005A40A0">
      <w:rPr>
        <w:rFonts w:ascii="Garamond" w:hAnsi="Garamond" w:cs="Garamond"/>
        <w:b/>
        <w:sz w:val="24"/>
        <w:szCs w:val="24"/>
      </w:rPr>
      <w:t xml:space="preserve"> </w:t>
    </w:r>
    <w:r w:rsidRPr="005A40A0">
      <w:rPr>
        <w:rFonts w:ascii="Garamond" w:hAnsi="Garamond" w:cs="Garamond"/>
        <w:b/>
        <w:sz w:val="24"/>
        <w:szCs w:val="24"/>
      </w:rPr>
      <w:t>LOCAL</w:t>
    </w:r>
    <w:r w:rsidR="009376BC" w:rsidRPr="005A40A0">
      <w:rPr>
        <w:rFonts w:ascii="Garamond" w:hAnsi="Garamond" w:cs="Garamond"/>
        <w:b/>
        <w:sz w:val="24"/>
        <w:szCs w:val="24"/>
      </w:rPr>
      <w:t xml:space="preserve"> </w:t>
    </w:r>
    <w:r w:rsidRPr="005A40A0">
      <w:rPr>
        <w:rFonts w:ascii="Garamond" w:hAnsi="Garamond" w:cs="Garamond"/>
        <w:b/>
        <w:sz w:val="24"/>
        <w:szCs w:val="24"/>
      </w:rPr>
      <w:t>DE</w:t>
    </w:r>
    <w:r w:rsidR="009376BC" w:rsidRPr="005A40A0">
      <w:rPr>
        <w:rFonts w:ascii="Garamond" w:hAnsi="Garamond" w:cs="Garamond"/>
        <w:b/>
        <w:sz w:val="24"/>
        <w:szCs w:val="24"/>
      </w:rPr>
      <w:t xml:space="preserve"> </w:t>
    </w:r>
    <w:r w:rsidR="005A40A0" w:rsidRPr="005A40A0">
      <w:rPr>
        <w:rFonts w:ascii="Garamond" w:hAnsi="Garamond" w:cs="Garamond"/>
        <w:b/>
        <w:sz w:val="24"/>
        <w:szCs w:val="24"/>
      </w:rPr>
      <w:t>SANTA FE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0E09"/>
    <w:multiLevelType w:val="multilevel"/>
    <w:tmpl w:val="2DEE5FA8"/>
    <w:styleLink w:val="WW8Num8"/>
    <w:lvl w:ilvl="0">
      <w:start w:val="1"/>
      <w:numFmt w:val="lowerLetter"/>
      <w:lvlText w:val="%1."/>
      <w:lvlJc w:val="left"/>
      <w:rPr>
        <w:rFonts w:ascii="Arial" w:hAnsi="Arial" w:cs="Times New Roman"/>
        <w:b/>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 w15:restartNumberingAfterBreak="0">
    <w:nsid w:val="05BE672C"/>
    <w:multiLevelType w:val="multilevel"/>
    <w:tmpl w:val="8EAA9DB8"/>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169E51B2"/>
    <w:multiLevelType w:val="multilevel"/>
    <w:tmpl w:val="9CEC87DE"/>
    <w:styleLink w:val="WW8Num6"/>
    <w:lvl w:ilvl="0">
      <w:start w:val="1"/>
      <w:numFmt w:val="lowerLetter"/>
      <w:lvlText w:val="%1."/>
      <w:lvlJc w:val="left"/>
      <w:rPr>
        <w:rFonts w:cs="Times New Roman"/>
        <w:b w:val="0"/>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 w15:restartNumberingAfterBreak="0">
    <w:nsid w:val="1A69699D"/>
    <w:multiLevelType w:val="multilevel"/>
    <w:tmpl w:val="07941CA2"/>
    <w:styleLink w:val="WW8Num3"/>
    <w:lvl w:ilvl="0">
      <w:start w:val="1"/>
      <w:numFmt w:val="lowerLetter"/>
      <w:lvlText w:val="%1."/>
      <w:lvlJc w:val="left"/>
      <w:rPr>
        <w:rFonts w:eastAsia="Times New Roman"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1C4A6AF1"/>
    <w:multiLevelType w:val="hybridMultilevel"/>
    <w:tmpl w:val="D15EA0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0DA15A0"/>
    <w:multiLevelType w:val="multilevel"/>
    <w:tmpl w:val="499E840E"/>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2CC8364D"/>
    <w:multiLevelType w:val="multilevel"/>
    <w:tmpl w:val="BEC41836"/>
    <w:styleLink w:val="WW8Num10"/>
    <w:lvl w:ilvl="0">
      <w:start w:val="1"/>
      <w:numFmt w:val="lowerLetter"/>
      <w:lvlText w:val="%1."/>
      <w:lvlJc w:val="left"/>
      <w:rPr>
        <w:rFonts w:ascii="Symbol" w:hAnsi="Symbol" w:cs="Symbol"/>
        <w:color w:val="808080"/>
        <w:sz w:val="22"/>
        <w:szCs w:val="22"/>
      </w:rPr>
    </w:lvl>
    <w:lvl w:ilvl="1">
      <w:start w:val="5"/>
      <w:numFmt w:val="decimal"/>
      <w:lvlText w:val="%2."/>
      <w:lvlJc w:val="left"/>
      <w:rPr>
        <w:rFonts w:ascii="Courier New" w:hAnsi="Courier New" w:cs="Courier New"/>
      </w:rPr>
    </w:lvl>
    <w:lvl w:ilvl="2">
      <w:start w:val="1"/>
      <w:numFmt w:val="lowerRoman"/>
      <w:lvlText w:val="%3."/>
      <w:lvlJc w:val="right"/>
      <w:rPr>
        <w:rFonts w:ascii="Wingdings" w:hAnsi="Wingdings" w:cs="Wingdings"/>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3BF72119"/>
    <w:multiLevelType w:val="multilevel"/>
    <w:tmpl w:val="499E840E"/>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3D3D0AFC"/>
    <w:multiLevelType w:val="multilevel"/>
    <w:tmpl w:val="486E22F2"/>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9" w15:restartNumberingAfterBreak="0">
    <w:nsid w:val="4484438D"/>
    <w:multiLevelType w:val="multilevel"/>
    <w:tmpl w:val="86A4B702"/>
    <w:styleLink w:val="WW8Num9"/>
    <w:lvl w:ilvl="0">
      <w:start w:val="1"/>
      <w:numFmt w:val="decimal"/>
      <w:lvlText w:val="%1."/>
      <w:lvlJc w:val="left"/>
      <w:rPr>
        <w:rFonts w:ascii="Arial" w:hAnsi="Arial" w:cs="Times New Roman"/>
        <w:b/>
        <w:color w:val="808080"/>
        <w:sz w:val="22"/>
        <w:szCs w:val="22"/>
      </w:rPr>
    </w:lvl>
    <w:lvl w:ilvl="1">
      <w:start w:val="5"/>
      <w:numFmt w:val="decimal"/>
      <w:lvlText w:val="%2."/>
      <w:lvlJc w:val="left"/>
      <w:rPr>
        <w:rFonts w:ascii="Symbol" w:hAnsi="Symbol" w:cs="Symbol"/>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4F971A41"/>
    <w:multiLevelType w:val="hybridMultilevel"/>
    <w:tmpl w:val="CBFE66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AA81A1D"/>
    <w:multiLevelType w:val="multilevel"/>
    <w:tmpl w:val="E4A6375C"/>
    <w:styleLink w:val="WW8Num5"/>
    <w:lvl w:ilvl="0">
      <w:numFmt w:val="bullet"/>
      <w:lvlText w:val=""/>
      <w:lvlJc w:val="left"/>
      <w:rPr>
        <w:rFonts w:ascii="Symbol" w:eastAsia="Times New Roman" w:hAnsi="Symbol"/>
        <w:b/>
        <w:color w:val="A6A6A6"/>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5E01113E"/>
    <w:multiLevelType w:val="multilevel"/>
    <w:tmpl w:val="33FEEF96"/>
    <w:styleLink w:val="WW8Num7"/>
    <w:lvl w:ilvl="0">
      <w:start w:val="1"/>
      <w:numFmt w:val="lowerLetter"/>
      <w:lvlText w:val="%1."/>
      <w:lvlJc w:val="left"/>
      <w:rPr>
        <w:rFonts w:ascii="Arial" w:hAnsi="Arial" w:cs="Arial"/>
        <w:b w:val="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673B2102"/>
    <w:multiLevelType w:val="multilevel"/>
    <w:tmpl w:val="19CACA3C"/>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14" w15:restartNumberingAfterBreak="0">
    <w:nsid w:val="74A373C3"/>
    <w:multiLevelType w:val="hybridMultilevel"/>
    <w:tmpl w:val="479200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89945A6"/>
    <w:multiLevelType w:val="hybridMultilevel"/>
    <w:tmpl w:val="479200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7D62D7"/>
    <w:multiLevelType w:val="multilevel"/>
    <w:tmpl w:val="499E840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D725883"/>
    <w:multiLevelType w:val="hybridMultilevel"/>
    <w:tmpl w:val="AA22474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80916148">
    <w:abstractNumId w:val="8"/>
  </w:num>
  <w:num w:numId="2" w16cid:durableId="48306113">
    <w:abstractNumId w:val="1"/>
  </w:num>
  <w:num w:numId="3" w16cid:durableId="2007702923">
    <w:abstractNumId w:val="3"/>
  </w:num>
  <w:num w:numId="4" w16cid:durableId="648558325">
    <w:abstractNumId w:val="16"/>
  </w:num>
  <w:num w:numId="5" w16cid:durableId="366376577">
    <w:abstractNumId w:val="11"/>
  </w:num>
  <w:num w:numId="6" w16cid:durableId="2082285887">
    <w:abstractNumId w:val="2"/>
  </w:num>
  <w:num w:numId="7" w16cid:durableId="2147120624">
    <w:abstractNumId w:val="12"/>
  </w:num>
  <w:num w:numId="8" w16cid:durableId="1354578389">
    <w:abstractNumId w:val="0"/>
  </w:num>
  <w:num w:numId="9" w16cid:durableId="1858038364">
    <w:abstractNumId w:val="9"/>
  </w:num>
  <w:num w:numId="10" w16cid:durableId="364208816">
    <w:abstractNumId w:val="6"/>
  </w:num>
  <w:num w:numId="11" w16cid:durableId="878396310">
    <w:abstractNumId w:val="3"/>
    <w:lvlOverride w:ilvl="0">
      <w:startOverride w:val="1"/>
    </w:lvlOverride>
  </w:num>
  <w:num w:numId="12" w16cid:durableId="551506021">
    <w:abstractNumId w:val="9"/>
    <w:lvlOverride w:ilvl="0">
      <w:startOverride w:val="1"/>
    </w:lvlOverride>
  </w:num>
  <w:num w:numId="13" w16cid:durableId="1963881167">
    <w:abstractNumId w:val="13"/>
  </w:num>
  <w:num w:numId="14" w16cid:durableId="764811792">
    <w:abstractNumId w:val="11"/>
  </w:num>
  <w:num w:numId="15" w16cid:durableId="2121099186">
    <w:abstractNumId w:val="0"/>
    <w:lvlOverride w:ilvl="0">
      <w:startOverride w:val="1"/>
      <w:lvl w:ilvl="0">
        <w:start w:val="1"/>
        <w:numFmt w:val="lowerLetter"/>
        <w:lvlText w:val="%1."/>
        <w:lvlJc w:val="left"/>
        <w:rPr>
          <w:rFonts w:ascii="Garamond" w:hAnsi="Garamond" w:cs="Times New Roman" w:hint="default"/>
          <w:b/>
          <w:sz w:val="22"/>
          <w:szCs w:val="22"/>
        </w:rPr>
      </w:lvl>
    </w:lvlOverride>
  </w:num>
  <w:num w:numId="16" w16cid:durableId="1870799870">
    <w:abstractNumId w:val="12"/>
    <w:lvlOverride w:ilvl="0">
      <w:startOverride w:val="1"/>
    </w:lvlOverride>
  </w:num>
  <w:num w:numId="17" w16cid:durableId="181748843">
    <w:abstractNumId w:val="16"/>
    <w:lvlOverride w:ilvl="0">
      <w:startOverride w:val="1"/>
    </w:lvlOverride>
  </w:num>
  <w:num w:numId="18" w16cid:durableId="152724219">
    <w:abstractNumId w:val="1"/>
    <w:lvlOverride w:ilvl="0">
      <w:startOverride w:val="1"/>
    </w:lvlOverride>
  </w:num>
  <w:num w:numId="19" w16cid:durableId="39983148">
    <w:abstractNumId w:val="17"/>
  </w:num>
  <w:num w:numId="20" w16cid:durableId="366682438">
    <w:abstractNumId w:val="10"/>
  </w:num>
  <w:num w:numId="21" w16cid:durableId="1137334467">
    <w:abstractNumId w:val="4"/>
  </w:num>
  <w:num w:numId="22" w16cid:durableId="1355502321">
    <w:abstractNumId w:val="5"/>
  </w:num>
  <w:num w:numId="23" w16cid:durableId="1431388866">
    <w:abstractNumId w:val="7"/>
  </w:num>
  <w:num w:numId="24" w16cid:durableId="1750619728">
    <w:abstractNumId w:val="15"/>
  </w:num>
  <w:num w:numId="25" w16cid:durableId="13382711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154"/>
    <w:rsid w:val="000000CD"/>
    <w:rsid w:val="00001891"/>
    <w:rsid w:val="000054CA"/>
    <w:rsid w:val="00005A29"/>
    <w:rsid w:val="00007D99"/>
    <w:rsid w:val="00023ACF"/>
    <w:rsid w:val="000434F0"/>
    <w:rsid w:val="000464AA"/>
    <w:rsid w:val="0005653C"/>
    <w:rsid w:val="000705C9"/>
    <w:rsid w:val="000713F6"/>
    <w:rsid w:val="00077F5B"/>
    <w:rsid w:val="000933E8"/>
    <w:rsid w:val="000B5154"/>
    <w:rsid w:val="000D6958"/>
    <w:rsid w:val="000E1F73"/>
    <w:rsid w:val="000E4930"/>
    <w:rsid w:val="000F693A"/>
    <w:rsid w:val="000F6B97"/>
    <w:rsid w:val="0010068C"/>
    <w:rsid w:val="00111BAE"/>
    <w:rsid w:val="001147ED"/>
    <w:rsid w:val="00125A13"/>
    <w:rsid w:val="00130067"/>
    <w:rsid w:val="00136475"/>
    <w:rsid w:val="00136F26"/>
    <w:rsid w:val="00140645"/>
    <w:rsid w:val="00147618"/>
    <w:rsid w:val="00152479"/>
    <w:rsid w:val="00156106"/>
    <w:rsid w:val="00162DAE"/>
    <w:rsid w:val="001721F8"/>
    <w:rsid w:val="001739FC"/>
    <w:rsid w:val="001839F6"/>
    <w:rsid w:val="001862E7"/>
    <w:rsid w:val="0018634B"/>
    <w:rsid w:val="00190377"/>
    <w:rsid w:val="001B2AA4"/>
    <w:rsid w:val="001B4905"/>
    <w:rsid w:val="001B5BBF"/>
    <w:rsid w:val="001D0407"/>
    <w:rsid w:val="001F4D56"/>
    <w:rsid w:val="002075FB"/>
    <w:rsid w:val="0023236E"/>
    <w:rsid w:val="00246B09"/>
    <w:rsid w:val="00254041"/>
    <w:rsid w:val="002556E6"/>
    <w:rsid w:val="002604DB"/>
    <w:rsid w:val="002605B2"/>
    <w:rsid w:val="00263C73"/>
    <w:rsid w:val="00265A2E"/>
    <w:rsid w:val="002660ED"/>
    <w:rsid w:val="00271BB9"/>
    <w:rsid w:val="00277D5E"/>
    <w:rsid w:val="00283087"/>
    <w:rsid w:val="002A1D33"/>
    <w:rsid w:val="002B26FD"/>
    <w:rsid w:val="002B2CE7"/>
    <w:rsid w:val="002B7B4E"/>
    <w:rsid w:val="002C0A20"/>
    <w:rsid w:val="002C3043"/>
    <w:rsid w:val="002C324F"/>
    <w:rsid w:val="002C4B9C"/>
    <w:rsid w:val="002C6495"/>
    <w:rsid w:val="002C763D"/>
    <w:rsid w:val="002D6343"/>
    <w:rsid w:val="002F0040"/>
    <w:rsid w:val="002F0C07"/>
    <w:rsid w:val="0030705F"/>
    <w:rsid w:val="00326A0D"/>
    <w:rsid w:val="00327659"/>
    <w:rsid w:val="00341B09"/>
    <w:rsid w:val="0034603A"/>
    <w:rsid w:val="00362B29"/>
    <w:rsid w:val="00370609"/>
    <w:rsid w:val="00375470"/>
    <w:rsid w:val="00390AA7"/>
    <w:rsid w:val="00391137"/>
    <w:rsid w:val="003913E2"/>
    <w:rsid w:val="00396498"/>
    <w:rsid w:val="00396C4E"/>
    <w:rsid w:val="003A124F"/>
    <w:rsid w:val="003C0707"/>
    <w:rsid w:val="003C2BB2"/>
    <w:rsid w:val="003D4AF3"/>
    <w:rsid w:val="003D5C2F"/>
    <w:rsid w:val="003F02E4"/>
    <w:rsid w:val="003F406E"/>
    <w:rsid w:val="00404449"/>
    <w:rsid w:val="004069C7"/>
    <w:rsid w:val="0040717E"/>
    <w:rsid w:val="00415269"/>
    <w:rsid w:val="004372D4"/>
    <w:rsid w:val="004517C4"/>
    <w:rsid w:val="00452F68"/>
    <w:rsid w:val="004548AC"/>
    <w:rsid w:val="00462F37"/>
    <w:rsid w:val="0046676A"/>
    <w:rsid w:val="00473FE5"/>
    <w:rsid w:val="00483C7F"/>
    <w:rsid w:val="004878A9"/>
    <w:rsid w:val="004920FA"/>
    <w:rsid w:val="004B26FC"/>
    <w:rsid w:val="004D1A41"/>
    <w:rsid w:val="004D44D1"/>
    <w:rsid w:val="004E0CF8"/>
    <w:rsid w:val="004F07F5"/>
    <w:rsid w:val="0050340E"/>
    <w:rsid w:val="00514F6E"/>
    <w:rsid w:val="00524B1B"/>
    <w:rsid w:val="005337A6"/>
    <w:rsid w:val="00540457"/>
    <w:rsid w:val="00540D49"/>
    <w:rsid w:val="0056055A"/>
    <w:rsid w:val="00560912"/>
    <w:rsid w:val="005633F3"/>
    <w:rsid w:val="00564282"/>
    <w:rsid w:val="00576804"/>
    <w:rsid w:val="005A1D13"/>
    <w:rsid w:val="005A40A0"/>
    <w:rsid w:val="005B483E"/>
    <w:rsid w:val="005B6B6C"/>
    <w:rsid w:val="005C0801"/>
    <w:rsid w:val="005C5208"/>
    <w:rsid w:val="005D2003"/>
    <w:rsid w:val="005F2266"/>
    <w:rsid w:val="006010A6"/>
    <w:rsid w:val="00624219"/>
    <w:rsid w:val="00630B47"/>
    <w:rsid w:val="0063379F"/>
    <w:rsid w:val="00640085"/>
    <w:rsid w:val="0065011E"/>
    <w:rsid w:val="006523C5"/>
    <w:rsid w:val="0066738E"/>
    <w:rsid w:val="00667D67"/>
    <w:rsid w:val="00681D16"/>
    <w:rsid w:val="006A18DC"/>
    <w:rsid w:val="006A6EA0"/>
    <w:rsid w:val="006C438D"/>
    <w:rsid w:val="006E569B"/>
    <w:rsid w:val="006F1BB0"/>
    <w:rsid w:val="007023BD"/>
    <w:rsid w:val="0070276B"/>
    <w:rsid w:val="0071273C"/>
    <w:rsid w:val="00724986"/>
    <w:rsid w:val="00743F3E"/>
    <w:rsid w:val="00746017"/>
    <w:rsid w:val="007473CD"/>
    <w:rsid w:val="00750F4E"/>
    <w:rsid w:val="007653CA"/>
    <w:rsid w:val="00775590"/>
    <w:rsid w:val="00776528"/>
    <w:rsid w:val="007869DF"/>
    <w:rsid w:val="007912AE"/>
    <w:rsid w:val="00794DEB"/>
    <w:rsid w:val="00796BEA"/>
    <w:rsid w:val="007A1643"/>
    <w:rsid w:val="007B6A50"/>
    <w:rsid w:val="007C1937"/>
    <w:rsid w:val="007D4691"/>
    <w:rsid w:val="007D7D61"/>
    <w:rsid w:val="007E2ACE"/>
    <w:rsid w:val="007F2308"/>
    <w:rsid w:val="007F734E"/>
    <w:rsid w:val="0080062B"/>
    <w:rsid w:val="00801AEA"/>
    <w:rsid w:val="00802888"/>
    <w:rsid w:val="00810D2A"/>
    <w:rsid w:val="008243D4"/>
    <w:rsid w:val="008246BB"/>
    <w:rsid w:val="00834C8C"/>
    <w:rsid w:val="008436B4"/>
    <w:rsid w:val="0084646A"/>
    <w:rsid w:val="0085089C"/>
    <w:rsid w:val="00862708"/>
    <w:rsid w:val="00873B24"/>
    <w:rsid w:val="008A310E"/>
    <w:rsid w:val="008B1FD6"/>
    <w:rsid w:val="008C3C35"/>
    <w:rsid w:val="008C6168"/>
    <w:rsid w:val="008D0EA2"/>
    <w:rsid w:val="008D4739"/>
    <w:rsid w:val="008D49DD"/>
    <w:rsid w:val="008F3673"/>
    <w:rsid w:val="008F6D4A"/>
    <w:rsid w:val="009065F1"/>
    <w:rsid w:val="00910715"/>
    <w:rsid w:val="009355F2"/>
    <w:rsid w:val="009376BC"/>
    <w:rsid w:val="00943D94"/>
    <w:rsid w:val="009444B6"/>
    <w:rsid w:val="00952921"/>
    <w:rsid w:val="009576E5"/>
    <w:rsid w:val="009613DA"/>
    <w:rsid w:val="00971752"/>
    <w:rsid w:val="0098089D"/>
    <w:rsid w:val="00980D80"/>
    <w:rsid w:val="00985E84"/>
    <w:rsid w:val="00996640"/>
    <w:rsid w:val="009A7D33"/>
    <w:rsid w:val="009B2749"/>
    <w:rsid w:val="009B6F0C"/>
    <w:rsid w:val="009D06B6"/>
    <w:rsid w:val="009D13AC"/>
    <w:rsid w:val="009D1AC7"/>
    <w:rsid w:val="009E2F2A"/>
    <w:rsid w:val="009F67C6"/>
    <w:rsid w:val="00A55F15"/>
    <w:rsid w:val="00A622C5"/>
    <w:rsid w:val="00A64710"/>
    <w:rsid w:val="00A82E5C"/>
    <w:rsid w:val="00A85637"/>
    <w:rsid w:val="00A9119E"/>
    <w:rsid w:val="00A95266"/>
    <w:rsid w:val="00A95893"/>
    <w:rsid w:val="00AA0D70"/>
    <w:rsid w:val="00AA1ADD"/>
    <w:rsid w:val="00AA6BA3"/>
    <w:rsid w:val="00AA73CD"/>
    <w:rsid w:val="00AA7E42"/>
    <w:rsid w:val="00AB5A85"/>
    <w:rsid w:val="00AE5C2C"/>
    <w:rsid w:val="00AF045A"/>
    <w:rsid w:val="00B100DD"/>
    <w:rsid w:val="00B21DA9"/>
    <w:rsid w:val="00B31D6F"/>
    <w:rsid w:val="00B34A8D"/>
    <w:rsid w:val="00B512EF"/>
    <w:rsid w:val="00B532DB"/>
    <w:rsid w:val="00B54B80"/>
    <w:rsid w:val="00B54E3A"/>
    <w:rsid w:val="00B5584B"/>
    <w:rsid w:val="00B609FD"/>
    <w:rsid w:val="00B65FC4"/>
    <w:rsid w:val="00B7285D"/>
    <w:rsid w:val="00B73578"/>
    <w:rsid w:val="00B902EE"/>
    <w:rsid w:val="00B92147"/>
    <w:rsid w:val="00BA14B9"/>
    <w:rsid w:val="00BA4315"/>
    <w:rsid w:val="00BB6809"/>
    <w:rsid w:val="00BC157F"/>
    <w:rsid w:val="00BC6B67"/>
    <w:rsid w:val="00BD1048"/>
    <w:rsid w:val="00BD6811"/>
    <w:rsid w:val="00C113E7"/>
    <w:rsid w:val="00C131E7"/>
    <w:rsid w:val="00C1384A"/>
    <w:rsid w:val="00C13CCD"/>
    <w:rsid w:val="00C21255"/>
    <w:rsid w:val="00C30939"/>
    <w:rsid w:val="00C31534"/>
    <w:rsid w:val="00C36D13"/>
    <w:rsid w:val="00C444FF"/>
    <w:rsid w:val="00C623C9"/>
    <w:rsid w:val="00C66152"/>
    <w:rsid w:val="00C711DC"/>
    <w:rsid w:val="00C758B3"/>
    <w:rsid w:val="00C82367"/>
    <w:rsid w:val="00C949F7"/>
    <w:rsid w:val="00C94BD0"/>
    <w:rsid w:val="00C953C0"/>
    <w:rsid w:val="00C9648E"/>
    <w:rsid w:val="00CB50B6"/>
    <w:rsid w:val="00CB722D"/>
    <w:rsid w:val="00CC1B8D"/>
    <w:rsid w:val="00CC1E4C"/>
    <w:rsid w:val="00CC2852"/>
    <w:rsid w:val="00CD0D0F"/>
    <w:rsid w:val="00CD13CA"/>
    <w:rsid w:val="00CE4F35"/>
    <w:rsid w:val="00CF2C1F"/>
    <w:rsid w:val="00D17CD6"/>
    <w:rsid w:val="00D24504"/>
    <w:rsid w:val="00D4188B"/>
    <w:rsid w:val="00D54A5C"/>
    <w:rsid w:val="00D60563"/>
    <w:rsid w:val="00D715E1"/>
    <w:rsid w:val="00D725D3"/>
    <w:rsid w:val="00D8789F"/>
    <w:rsid w:val="00DA1DBA"/>
    <w:rsid w:val="00DA473D"/>
    <w:rsid w:val="00DA6425"/>
    <w:rsid w:val="00DC0689"/>
    <w:rsid w:val="00DC08B3"/>
    <w:rsid w:val="00DC6AB7"/>
    <w:rsid w:val="00DD077D"/>
    <w:rsid w:val="00DD1EC0"/>
    <w:rsid w:val="00DD3B68"/>
    <w:rsid w:val="00DD3D73"/>
    <w:rsid w:val="00DE5F03"/>
    <w:rsid w:val="00DF1953"/>
    <w:rsid w:val="00DF487B"/>
    <w:rsid w:val="00E05431"/>
    <w:rsid w:val="00E412EA"/>
    <w:rsid w:val="00E54658"/>
    <w:rsid w:val="00E552CD"/>
    <w:rsid w:val="00E60272"/>
    <w:rsid w:val="00E647A2"/>
    <w:rsid w:val="00E75965"/>
    <w:rsid w:val="00E775BC"/>
    <w:rsid w:val="00E97480"/>
    <w:rsid w:val="00E97F11"/>
    <w:rsid w:val="00EB3C36"/>
    <w:rsid w:val="00EC267A"/>
    <w:rsid w:val="00F02BA2"/>
    <w:rsid w:val="00F12A45"/>
    <w:rsid w:val="00F13BE0"/>
    <w:rsid w:val="00F1453D"/>
    <w:rsid w:val="00F16E36"/>
    <w:rsid w:val="00F21D95"/>
    <w:rsid w:val="00F22462"/>
    <w:rsid w:val="00F3244E"/>
    <w:rsid w:val="00F33CCD"/>
    <w:rsid w:val="00F411A9"/>
    <w:rsid w:val="00F43B85"/>
    <w:rsid w:val="00F729EA"/>
    <w:rsid w:val="00F74D24"/>
    <w:rsid w:val="00F75382"/>
    <w:rsid w:val="00F75A18"/>
    <w:rsid w:val="00F768C3"/>
    <w:rsid w:val="00F91367"/>
    <w:rsid w:val="00FB5B91"/>
    <w:rsid w:val="00FC3AE1"/>
    <w:rsid w:val="00FD3DF6"/>
    <w:rsid w:val="00FD4C31"/>
    <w:rsid w:val="00FF0BE7"/>
    <w:rsid w:val="00FF56FA"/>
    <w:rsid w:val="176C2344"/>
    <w:rsid w:val="20B8A5DF"/>
    <w:rsid w:val="292A5B22"/>
    <w:rsid w:val="35E21E72"/>
    <w:rsid w:val="66A420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5F6672"/>
  <w15:chartTrackingRefBased/>
  <w15:docId w15:val="{B4926C43-CB3C-6748-A4BE-E4F7D0E9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_tradn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7F5"/>
    <w:pPr>
      <w:widowControl w:val="0"/>
      <w:suppressAutoHyphens/>
      <w:autoSpaceDN w:val="0"/>
      <w:textAlignment w:val="baseline"/>
    </w:pPr>
    <w:rPr>
      <w:rFonts w:cs="Lohit Hindi"/>
      <w:kern w:val="3"/>
      <w:sz w:val="24"/>
      <w:szCs w:val="24"/>
      <w:lang w:eastAsia="zh-CN" w:bidi="hi-IN"/>
    </w:rPr>
  </w:style>
  <w:style w:type="paragraph" w:styleId="Ttulo1">
    <w:name w:val="heading 1"/>
    <w:basedOn w:val="Encabezado1"/>
    <w:next w:val="Textbody"/>
    <w:link w:val="Ttulo1Car"/>
    <w:uiPriority w:val="99"/>
    <w:qFormat/>
    <w:rsid w:val="004F07F5"/>
    <w:pPr>
      <w:outlineLvl w:val="0"/>
    </w:pPr>
    <w:rPr>
      <w:b/>
      <w:bCs/>
      <w:sz w:val="32"/>
      <w:szCs w:val="32"/>
    </w:rPr>
  </w:style>
  <w:style w:type="paragraph" w:styleId="Ttulo2">
    <w:name w:val="heading 2"/>
    <w:basedOn w:val="Encabezado1"/>
    <w:next w:val="Textbody"/>
    <w:link w:val="Ttulo2Car"/>
    <w:uiPriority w:val="99"/>
    <w:qFormat/>
    <w:rsid w:val="004F07F5"/>
    <w:pPr>
      <w:outlineLvl w:val="1"/>
    </w:pPr>
    <w:rPr>
      <w:b/>
      <w:bCs/>
      <w:i/>
      <w:iCs/>
    </w:rPr>
  </w:style>
  <w:style w:type="paragraph" w:styleId="Ttulo3">
    <w:name w:val="heading 3"/>
    <w:basedOn w:val="Encabezado1"/>
    <w:next w:val="Textbody"/>
    <w:link w:val="Ttulo3Car"/>
    <w:uiPriority w:val="99"/>
    <w:qFormat/>
    <w:rsid w:val="004F07F5"/>
    <w:pPr>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Pr>
      <w:rFonts w:ascii="Cambria" w:hAnsi="Cambria" w:cs="Mangal"/>
      <w:b/>
      <w:bCs/>
      <w:kern w:val="32"/>
      <w:sz w:val="29"/>
      <w:szCs w:val="29"/>
      <w:lang w:val="x-none" w:eastAsia="zh-CN" w:bidi="hi-IN"/>
    </w:rPr>
  </w:style>
  <w:style w:type="character" w:customStyle="1" w:styleId="Ttulo2Car">
    <w:name w:val="Título 2 Car"/>
    <w:link w:val="Ttulo2"/>
    <w:uiPriority w:val="9"/>
    <w:semiHidden/>
    <w:locked/>
    <w:rPr>
      <w:rFonts w:ascii="Cambria" w:hAnsi="Cambria" w:cs="Mangal"/>
      <w:b/>
      <w:bCs/>
      <w:i/>
      <w:iCs/>
      <w:kern w:val="3"/>
      <w:sz w:val="25"/>
      <w:szCs w:val="25"/>
      <w:lang w:val="x-none" w:eastAsia="zh-CN" w:bidi="hi-IN"/>
    </w:rPr>
  </w:style>
  <w:style w:type="character" w:customStyle="1" w:styleId="Ttulo3Car">
    <w:name w:val="Título 3 Car"/>
    <w:link w:val="Ttulo3"/>
    <w:uiPriority w:val="9"/>
    <w:semiHidden/>
    <w:locked/>
    <w:rPr>
      <w:rFonts w:ascii="Cambria" w:hAnsi="Cambria" w:cs="Mangal"/>
      <w:b/>
      <w:bCs/>
      <w:kern w:val="3"/>
      <w:sz w:val="23"/>
      <w:szCs w:val="23"/>
      <w:lang w:val="x-none" w:eastAsia="zh-CN" w:bidi="hi-IN"/>
    </w:rPr>
  </w:style>
  <w:style w:type="paragraph" w:customStyle="1" w:styleId="Standard">
    <w:name w:val="Standard"/>
    <w:rsid w:val="004F07F5"/>
    <w:pPr>
      <w:suppressAutoHyphens/>
      <w:autoSpaceDN w:val="0"/>
      <w:textAlignment w:val="baseline"/>
    </w:pPr>
    <w:rPr>
      <w:kern w:val="3"/>
      <w:lang w:eastAsia="zh-CN"/>
    </w:rPr>
  </w:style>
  <w:style w:type="paragraph" w:customStyle="1" w:styleId="Heading">
    <w:name w:val="Heading"/>
    <w:basedOn w:val="Standard"/>
    <w:next w:val="Textbody"/>
    <w:uiPriority w:val="99"/>
    <w:rsid w:val="004F07F5"/>
    <w:pPr>
      <w:keepNext/>
      <w:spacing w:before="240" w:after="120"/>
    </w:pPr>
    <w:rPr>
      <w:rFonts w:ascii="Arial" w:hAnsi="Arial" w:cs="Lohit Hindi"/>
      <w:sz w:val="28"/>
      <w:szCs w:val="28"/>
    </w:rPr>
  </w:style>
  <w:style w:type="paragraph" w:customStyle="1" w:styleId="Textbody">
    <w:name w:val="Text body"/>
    <w:basedOn w:val="Standard"/>
    <w:uiPriority w:val="99"/>
    <w:rsid w:val="004F07F5"/>
    <w:pPr>
      <w:spacing w:line="360" w:lineRule="auto"/>
      <w:jc w:val="both"/>
    </w:pPr>
    <w:rPr>
      <w:rFonts w:ascii="Arial" w:hAnsi="Arial" w:cs="Arial"/>
      <w:sz w:val="24"/>
      <w:szCs w:val="24"/>
    </w:rPr>
  </w:style>
  <w:style w:type="paragraph" w:styleId="Lista">
    <w:name w:val="List"/>
    <w:basedOn w:val="Textbody"/>
    <w:uiPriority w:val="99"/>
    <w:rsid w:val="004F07F5"/>
    <w:rPr>
      <w:rFonts w:cs="Lohit Hindi"/>
    </w:rPr>
  </w:style>
  <w:style w:type="paragraph" w:customStyle="1" w:styleId="Epgrafe">
    <w:name w:val="Epígrafe"/>
    <w:basedOn w:val="Standard"/>
    <w:uiPriority w:val="99"/>
    <w:qFormat/>
    <w:rsid w:val="004F07F5"/>
    <w:pPr>
      <w:suppressLineNumbers/>
      <w:spacing w:before="120" w:after="120"/>
    </w:pPr>
    <w:rPr>
      <w:rFonts w:cs="Lohit Hindi"/>
      <w:i/>
      <w:iCs/>
      <w:sz w:val="24"/>
      <w:szCs w:val="24"/>
    </w:rPr>
  </w:style>
  <w:style w:type="paragraph" w:customStyle="1" w:styleId="Index">
    <w:name w:val="Index"/>
    <w:basedOn w:val="Standard"/>
    <w:uiPriority w:val="99"/>
    <w:rsid w:val="004F07F5"/>
    <w:pPr>
      <w:suppressLineNumbers/>
    </w:pPr>
    <w:rPr>
      <w:rFonts w:cs="Lohit Hindi"/>
    </w:rPr>
  </w:style>
  <w:style w:type="paragraph" w:customStyle="1" w:styleId="Encabezado1">
    <w:name w:val="Encabezado1"/>
    <w:basedOn w:val="Standard"/>
    <w:next w:val="Textbody"/>
    <w:uiPriority w:val="99"/>
    <w:rsid w:val="004F07F5"/>
    <w:pPr>
      <w:keepNext/>
      <w:spacing w:before="240" w:after="120"/>
    </w:pPr>
    <w:rPr>
      <w:rFonts w:ascii="Arial" w:hAnsi="Arial" w:cs="Lohit Hindi"/>
      <w:sz w:val="28"/>
      <w:szCs w:val="28"/>
    </w:rPr>
  </w:style>
  <w:style w:type="paragraph" w:customStyle="1" w:styleId="Encabezado3">
    <w:name w:val="Encabezado3"/>
    <w:basedOn w:val="Standard"/>
    <w:next w:val="Textbody"/>
    <w:uiPriority w:val="99"/>
    <w:rsid w:val="004F07F5"/>
    <w:pPr>
      <w:keepNext/>
      <w:spacing w:before="240" w:after="120"/>
    </w:pPr>
    <w:rPr>
      <w:rFonts w:ascii="Arial" w:hAnsi="Arial" w:cs="Lohit Hindi"/>
      <w:sz w:val="28"/>
      <w:szCs w:val="28"/>
    </w:rPr>
  </w:style>
  <w:style w:type="paragraph" w:customStyle="1" w:styleId="Encabezado2">
    <w:name w:val="Encabezado2"/>
    <w:basedOn w:val="Standard"/>
    <w:next w:val="Textbody"/>
    <w:uiPriority w:val="99"/>
    <w:rsid w:val="004F07F5"/>
    <w:pPr>
      <w:keepNext/>
      <w:spacing w:before="240" w:after="120"/>
    </w:pPr>
    <w:rPr>
      <w:rFonts w:ascii="Arial" w:hAnsi="Arial" w:cs="Lohit Hindi"/>
      <w:sz w:val="28"/>
      <w:szCs w:val="28"/>
    </w:rPr>
  </w:style>
  <w:style w:type="paragraph" w:customStyle="1" w:styleId="Epgrafe2">
    <w:name w:val="Epígrafe2"/>
    <w:basedOn w:val="Standard"/>
    <w:uiPriority w:val="99"/>
    <w:rsid w:val="004F07F5"/>
    <w:pPr>
      <w:suppressLineNumbers/>
      <w:spacing w:before="120" w:after="120"/>
    </w:pPr>
    <w:rPr>
      <w:rFonts w:cs="Lohit Hindi"/>
      <w:i/>
      <w:iCs/>
      <w:sz w:val="24"/>
      <w:szCs w:val="24"/>
    </w:rPr>
  </w:style>
  <w:style w:type="paragraph" w:customStyle="1" w:styleId="Epgrafe1">
    <w:name w:val="Epígrafe1"/>
    <w:basedOn w:val="Standard"/>
    <w:uiPriority w:val="99"/>
    <w:rsid w:val="004F07F5"/>
    <w:pPr>
      <w:suppressLineNumbers/>
      <w:spacing w:before="120" w:after="120"/>
    </w:pPr>
    <w:rPr>
      <w:rFonts w:cs="Lohit Hindi"/>
      <w:i/>
      <w:iCs/>
      <w:sz w:val="24"/>
      <w:szCs w:val="24"/>
    </w:rPr>
  </w:style>
  <w:style w:type="paragraph" w:styleId="Encabezado">
    <w:name w:val="header"/>
    <w:basedOn w:val="Standard"/>
    <w:link w:val="EncabezadoCar"/>
    <w:uiPriority w:val="99"/>
    <w:rsid w:val="004F07F5"/>
    <w:pPr>
      <w:tabs>
        <w:tab w:val="center" w:pos="4252"/>
        <w:tab w:val="right" w:pos="8504"/>
      </w:tabs>
    </w:pPr>
  </w:style>
  <w:style w:type="character" w:customStyle="1" w:styleId="EncabezadoCar">
    <w:name w:val="Encabezado Car"/>
    <w:link w:val="Encabezado"/>
    <w:uiPriority w:val="99"/>
    <w:semiHidden/>
    <w:locked/>
    <w:rPr>
      <w:rFonts w:cs="Mangal"/>
      <w:kern w:val="3"/>
      <w:sz w:val="21"/>
      <w:szCs w:val="21"/>
      <w:lang w:val="x-none" w:eastAsia="zh-CN" w:bidi="hi-IN"/>
    </w:rPr>
  </w:style>
  <w:style w:type="paragraph" w:styleId="Piedepgina">
    <w:name w:val="footer"/>
    <w:aliases w:val="pie de página,Car"/>
    <w:basedOn w:val="Standard"/>
    <w:link w:val="PiedepginaCar"/>
    <w:rsid w:val="004F07F5"/>
    <w:pPr>
      <w:tabs>
        <w:tab w:val="center" w:pos="4252"/>
        <w:tab w:val="right" w:pos="8504"/>
      </w:tabs>
    </w:pPr>
  </w:style>
  <w:style w:type="character" w:customStyle="1" w:styleId="PiedepginaCar">
    <w:name w:val="Pie de página Car"/>
    <w:aliases w:val="pie de página Car,Car Car6"/>
    <w:link w:val="Piedepgina"/>
    <w:locked/>
    <w:rsid w:val="004F07F5"/>
    <w:rPr>
      <w:rFonts w:ascii="Times New Roman" w:hAnsi="Times New Roman" w:cs="Times New Roman"/>
      <w:sz w:val="24"/>
      <w:lang w:val="es-ES" w:eastAsia="x-none"/>
    </w:rPr>
  </w:style>
  <w:style w:type="paragraph" w:customStyle="1" w:styleId="Footnote">
    <w:name w:val="Footnote"/>
    <w:basedOn w:val="Standard"/>
    <w:uiPriority w:val="99"/>
    <w:rsid w:val="004F07F5"/>
  </w:style>
  <w:style w:type="paragraph" w:customStyle="1" w:styleId="Textoindependiente21">
    <w:name w:val="Texto independiente 21"/>
    <w:basedOn w:val="Standard"/>
    <w:uiPriority w:val="99"/>
    <w:rsid w:val="004F07F5"/>
    <w:pPr>
      <w:spacing w:after="120" w:line="480" w:lineRule="auto"/>
    </w:pPr>
    <w:rPr>
      <w:sz w:val="24"/>
      <w:szCs w:val="24"/>
    </w:rPr>
  </w:style>
  <w:style w:type="paragraph" w:styleId="ndice1">
    <w:name w:val="index 1"/>
    <w:basedOn w:val="Standard"/>
    <w:next w:val="Standard"/>
    <w:uiPriority w:val="99"/>
    <w:rsid w:val="004F07F5"/>
    <w:pPr>
      <w:ind w:left="200" w:hanging="200"/>
    </w:pPr>
  </w:style>
  <w:style w:type="paragraph" w:styleId="ndice2">
    <w:name w:val="index 2"/>
    <w:basedOn w:val="Standard"/>
    <w:next w:val="Standard"/>
    <w:uiPriority w:val="99"/>
    <w:rsid w:val="004F07F5"/>
    <w:pPr>
      <w:ind w:left="400" w:hanging="200"/>
    </w:pPr>
  </w:style>
  <w:style w:type="paragraph" w:styleId="ndice3">
    <w:name w:val="index 3"/>
    <w:basedOn w:val="Standard"/>
    <w:next w:val="Standard"/>
    <w:uiPriority w:val="99"/>
    <w:rsid w:val="004F07F5"/>
    <w:pPr>
      <w:ind w:left="600" w:hanging="200"/>
    </w:pPr>
  </w:style>
  <w:style w:type="paragraph" w:customStyle="1" w:styleId="Contents4">
    <w:name w:val="Contents 4"/>
    <w:basedOn w:val="Standard"/>
    <w:next w:val="Standard"/>
    <w:uiPriority w:val="99"/>
    <w:rsid w:val="004F07F5"/>
    <w:pPr>
      <w:ind w:left="800" w:hanging="200"/>
    </w:pPr>
  </w:style>
  <w:style w:type="paragraph" w:customStyle="1" w:styleId="Contents5">
    <w:name w:val="Contents 5"/>
    <w:basedOn w:val="Standard"/>
    <w:next w:val="Standard"/>
    <w:uiPriority w:val="99"/>
    <w:rsid w:val="004F07F5"/>
    <w:pPr>
      <w:ind w:left="1000" w:hanging="200"/>
    </w:pPr>
  </w:style>
  <w:style w:type="paragraph" w:customStyle="1" w:styleId="Contents6">
    <w:name w:val="Contents 6"/>
    <w:basedOn w:val="Standard"/>
    <w:next w:val="Standard"/>
    <w:uiPriority w:val="99"/>
    <w:rsid w:val="004F07F5"/>
    <w:pPr>
      <w:ind w:left="1200" w:hanging="200"/>
    </w:pPr>
  </w:style>
  <w:style w:type="paragraph" w:customStyle="1" w:styleId="Contents7">
    <w:name w:val="Contents 7"/>
    <w:basedOn w:val="Standard"/>
    <w:next w:val="Standard"/>
    <w:uiPriority w:val="99"/>
    <w:rsid w:val="004F07F5"/>
    <w:pPr>
      <w:ind w:left="1400" w:hanging="200"/>
    </w:pPr>
  </w:style>
  <w:style w:type="paragraph" w:customStyle="1" w:styleId="Contents8">
    <w:name w:val="Contents 8"/>
    <w:basedOn w:val="Standard"/>
    <w:next w:val="Standard"/>
    <w:uiPriority w:val="99"/>
    <w:rsid w:val="004F07F5"/>
    <w:pPr>
      <w:ind w:left="1600" w:hanging="200"/>
    </w:pPr>
  </w:style>
  <w:style w:type="paragraph" w:customStyle="1" w:styleId="Contents9">
    <w:name w:val="Contents 9"/>
    <w:basedOn w:val="Standard"/>
    <w:next w:val="Standard"/>
    <w:uiPriority w:val="99"/>
    <w:rsid w:val="004F07F5"/>
    <w:pPr>
      <w:ind w:left="1800" w:hanging="200"/>
    </w:pPr>
  </w:style>
  <w:style w:type="paragraph" w:styleId="Ttulodendice">
    <w:name w:val="index heading"/>
    <w:basedOn w:val="Standard"/>
    <w:next w:val="ndice1"/>
    <w:uiPriority w:val="99"/>
    <w:rsid w:val="004F07F5"/>
    <w:pPr>
      <w:spacing w:before="120" w:after="120"/>
    </w:pPr>
    <w:rPr>
      <w:b/>
      <w:bCs/>
      <w:i/>
      <w:iCs/>
    </w:rPr>
  </w:style>
  <w:style w:type="paragraph" w:customStyle="1" w:styleId="Contents1">
    <w:name w:val="Contents 1"/>
    <w:basedOn w:val="Standard"/>
    <w:next w:val="Standard"/>
    <w:uiPriority w:val="99"/>
    <w:rsid w:val="004F07F5"/>
    <w:pPr>
      <w:spacing w:before="120" w:after="120"/>
    </w:pPr>
    <w:rPr>
      <w:b/>
      <w:bCs/>
      <w:caps/>
    </w:rPr>
  </w:style>
  <w:style w:type="paragraph" w:customStyle="1" w:styleId="Contents2">
    <w:name w:val="Contents 2"/>
    <w:basedOn w:val="Standard"/>
    <w:next w:val="Standard"/>
    <w:uiPriority w:val="99"/>
    <w:rsid w:val="004F07F5"/>
    <w:pPr>
      <w:ind w:left="200"/>
    </w:pPr>
    <w:rPr>
      <w:smallCaps/>
    </w:rPr>
  </w:style>
  <w:style w:type="paragraph" w:customStyle="1" w:styleId="Contents3">
    <w:name w:val="Contents 3"/>
    <w:basedOn w:val="Standard"/>
    <w:next w:val="Standard"/>
    <w:uiPriority w:val="99"/>
    <w:rsid w:val="004F07F5"/>
    <w:pPr>
      <w:ind w:left="400"/>
    </w:pPr>
    <w:rPr>
      <w:i/>
      <w:iCs/>
    </w:rPr>
  </w:style>
  <w:style w:type="paragraph" w:customStyle="1" w:styleId="TDC41">
    <w:name w:val="TDC 41"/>
    <w:basedOn w:val="Standard"/>
    <w:next w:val="Standard"/>
    <w:uiPriority w:val="99"/>
    <w:rsid w:val="004F07F5"/>
    <w:pPr>
      <w:ind w:left="600"/>
    </w:pPr>
    <w:rPr>
      <w:sz w:val="18"/>
      <w:szCs w:val="18"/>
    </w:rPr>
  </w:style>
  <w:style w:type="paragraph" w:customStyle="1" w:styleId="TDC51">
    <w:name w:val="TDC 51"/>
    <w:basedOn w:val="Standard"/>
    <w:next w:val="Standard"/>
    <w:uiPriority w:val="99"/>
    <w:rsid w:val="004F07F5"/>
    <w:pPr>
      <w:ind w:left="800"/>
    </w:pPr>
    <w:rPr>
      <w:sz w:val="18"/>
      <w:szCs w:val="18"/>
    </w:rPr>
  </w:style>
  <w:style w:type="paragraph" w:customStyle="1" w:styleId="TDC61">
    <w:name w:val="TDC 61"/>
    <w:basedOn w:val="Standard"/>
    <w:next w:val="Standard"/>
    <w:uiPriority w:val="99"/>
    <w:rsid w:val="004F07F5"/>
    <w:pPr>
      <w:ind w:left="1000"/>
    </w:pPr>
    <w:rPr>
      <w:sz w:val="18"/>
      <w:szCs w:val="18"/>
    </w:rPr>
  </w:style>
  <w:style w:type="paragraph" w:customStyle="1" w:styleId="TDC71">
    <w:name w:val="TDC 71"/>
    <w:basedOn w:val="Standard"/>
    <w:next w:val="Standard"/>
    <w:uiPriority w:val="99"/>
    <w:rsid w:val="004F07F5"/>
    <w:pPr>
      <w:ind w:left="1200"/>
    </w:pPr>
    <w:rPr>
      <w:sz w:val="18"/>
      <w:szCs w:val="18"/>
    </w:rPr>
  </w:style>
  <w:style w:type="paragraph" w:customStyle="1" w:styleId="TDC81">
    <w:name w:val="TDC 81"/>
    <w:basedOn w:val="Standard"/>
    <w:next w:val="Standard"/>
    <w:uiPriority w:val="99"/>
    <w:rsid w:val="004F07F5"/>
    <w:pPr>
      <w:ind w:left="1400"/>
    </w:pPr>
    <w:rPr>
      <w:sz w:val="18"/>
      <w:szCs w:val="18"/>
    </w:rPr>
  </w:style>
  <w:style w:type="paragraph" w:customStyle="1" w:styleId="TDC91">
    <w:name w:val="TDC 91"/>
    <w:basedOn w:val="Standard"/>
    <w:next w:val="Standard"/>
    <w:uiPriority w:val="99"/>
    <w:rsid w:val="004F07F5"/>
    <w:pPr>
      <w:ind w:left="1600"/>
    </w:pPr>
    <w:rPr>
      <w:sz w:val="18"/>
      <w:szCs w:val="18"/>
    </w:rPr>
  </w:style>
  <w:style w:type="paragraph" w:styleId="NormalWeb">
    <w:name w:val="Normal (Web)"/>
    <w:basedOn w:val="Standard"/>
    <w:uiPriority w:val="99"/>
    <w:rsid w:val="004F07F5"/>
    <w:rPr>
      <w:sz w:val="24"/>
      <w:szCs w:val="24"/>
    </w:rPr>
  </w:style>
  <w:style w:type="paragraph" w:customStyle="1" w:styleId="Default">
    <w:name w:val="Default"/>
    <w:uiPriority w:val="99"/>
    <w:rsid w:val="004F07F5"/>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uiPriority w:val="99"/>
    <w:qFormat/>
    <w:rsid w:val="004F07F5"/>
    <w:pPr>
      <w:ind w:left="708"/>
    </w:pPr>
  </w:style>
  <w:style w:type="paragraph" w:styleId="Textodeglobo">
    <w:name w:val="Balloon Text"/>
    <w:basedOn w:val="Standard"/>
    <w:link w:val="TextodegloboCar"/>
    <w:uiPriority w:val="99"/>
    <w:rsid w:val="004F07F5"/>
    <w:rPr>
      <w:rFonts w:ascii="Tahoma" w:hAnsi="Tahoma" w:cs="Tahoma"/>
      <w:sz w:val="16"/>
      <w:szCs w:val="16"/>
    </w:rPr>
  </w:style>
  <w:style w:type="character" w:customStyle="1" w:styleId="TextodegloboCar">
    <w:name w:val="Texto de globo Car"/>
    <w:link w:val="Textodeglobo"/>
    <w:uiPriority w:val="99"/>
    <w:semiHidden/>
    <w:locked/>
    <w:rPr>
      <w:rFonts w:cs="Mangal"/>
      <w:kern w:val="3"/>
      <w:sz w:val="2"/>
      <w:lang w:val="x-none" w:eastAsia="zh-CN" w:bidi="hi-IN"/>
    </w:rPr>
  </w:style>
  <w:style w:type="paragraph" w:customStyle="1" w:styleId="Textocomentario1">
    <w:name w:val="Texto comentario1"/>
    <w:basedOn w:val="Standard"/>
    <w:uiPriority w:val="99"/>
    <w:rsid w:val="004F07F5"/>
  </w:style>
  <w:style w:type="paragraph" w:styleId="Textocomentario">
    <w:name w:val="annotation text"/>
    <w:basedOn w:val="Normal"/>
    <w:link w:val="TextocomentarioCar"/>
    <w:uiPriority w:val="99"/>
    <w:semiHidden/>
    <w:rsid w:val="00391137"/>
    <w:rPr>
      <w:rFonts w:cs="Mangal"/>
      <w:sz w:val="20"/>
      <w:szCs w:val="18"/>
    </w:rPr>
  </w:style>
  <w:style w:type="character" w:customStyle="1" w:styleId="TextocomentarioCar">
    <w:name w:val="Texto comentario Car"/>
    <w:link w:val="Textocomentario"/>
    <w:uiPriority w:val="99"/>
    <w:semiHidden/>
    <w:locked/>
    <w:rsid w:val="00391137"/>
    <w:rPr>
      <w:rFonts w:cs="Mangal"/>
      <w:sz w:val="18"/>
      <w:szCs w:val="18"/>
    </w:rPr>
  </w:style>
  <w:style w:type="paragraph" w:styleId="Asuntodelcomentario">
    <w:name w:val="annotation subject"/>
    <w:basedOn w:val="Textocomentario1"/>
    <w:next w:val="Textocomentario1"/>
    <w:link w:val="AsuntodelcomentarioCar"/>
    <w:uiPriority w:val="99"/>
    <w:rsid w:val="004F07F5"/>
    <w:rPr>
      <w:b/>
      <w:bCs/>
    </w:rPr>
  </w:style>
  <w:style w:type="character" w:customStyle="1" w:styleId="AsuntodelcomentarioCar">
    <w:name w:val="Asunto del comentario Car"/>
    <w:link w:val="Asuntodelcomentario"/>
    <w:uiPriority w:val="99"/>
    <w:semiHidden/>
    <w:locked/>
    <w:rPr>
      <w:rFonts w:cs="Mangal"/>
      <w:b/>
      <w:bCs/>
      <w:kern w:val="3"/>
      <w:sz w:val="18"/>
      <w:szCs w:val="18"/>
      <w:lang w:val="x-none" w:eastAsia="zh-CN" w:bidi="hi-IN"/>
    </w:rPr>
  </w:style>
  <w:style w:type="paragraph" w:customStyle="1" w:styleId="Sangradet">
    <w:name w:val="Sangría de t"/>
    <w:basedOn w:val="Standard"/>
    <w:uiPriority w:val="99"/>
    <w:rsid w:val="004F07F5"/>
    <w:pPr>
      <w:autoSpaceDE w:val="0"/>
      <w:jc w:val="both"/>
    </w:pPr>
    <w:rPr>
      <w:rFonts w:ascii="Arial" w:hAnsi="Arial" w:cs="Arial"/>
      <w:sz w:val="22"/>
      <w:szCs w:val="22"/>
      <w:lang w:val="es-ES"/>
    </w:rPr>
  </w:style>
  <w:style w:type="paragraph" w:customStyle="1" w:styleId="TableContents">
    <w:name w:val="Table Contents"/>
    <w:basedOn w:val="Standard"/>
    <w:uiPriority w:val="99"/>
    <w:rsid w:val="004F07F5"/>
    <w:pPr>
      <w:suppressLineNumbers/>
    </w:pPr>
  </w:style>
  <w:style w:type="paragraph" w:customStyle="1" w:styleId="TableHeading">
    <w:name w:val="Table Heading"/>
    <w:basedOn w:val="TableContents"/>
    <w:uiPriority w:val="99"/>
    <w:rsid w:val="004F07F5"/>
    <w:pPr>
      <w:jc w:val="center"/>
    </w:pPr>
    <w:rPr>
      <w:b/>
      <w:bCs/>
    </w:rPr>
  </w:style>
  <w:style w:type="paragraph" w:customStyle="1" w:styleId="western">
    <w:name w:val="western"/>
    <w:basedOn w:val="Standard"/>
    <w:uiPriority w:val="99"/>
    <w:rsid w:val="004F07F5"/>
    <w:pPr>
      <w:suppressAutoHyphens w:val="0"/>
      <w:spacing w:before="280" w:after="280"/>
    </w:pPr>
    <w:rPr>
      <w:sz w:val="24"/>
      <w:szCs w:val="24"/>
    </w:rPr>
  </w:style>
  <w:style w:type="character" w:customStyle="1" w:styleId="WW8Num1z0">
    <w:name w:val="WW8Num1z0"/>
    <w:uiPriority w:val="99"/>
    <w:rsid w:val="004F07F5"/>
    <w:rPr>
      <w:rFonts w:ascii="Symbol" w:hAnsi="Symbol"/>
      <w:b/>
    </w:rPr>
  </w:style>
  <w:style w:type="character" w:customStyle="1" w:styleId="WW8Num1z1">
    <w:name w:val="WW8Num1z1"/>
    <w:uiPriority w:val="99"/>
    <w:rsid w:val="004F07F5"/>
  </w:style>
  <w:style w:type="character" w:customStyle="1" w:styleId="WW8Num1z2">
    <w:name w:val="WW8Num1z2"/>
    <w:uiPriority w:val="99"/>
    <w:rsid w:val="004F07F5"/>
  </w:style>
  <w:style w:type="character" w:customStyle="1" w:styleId="WW8Num1z3">
    <w:name w:val="WW8Num1z3"/>
    <w:uiPriority w:val="99"/>
    <w:rsid w:val="004F07F5"/>
  </w:style>
  <w:style w:type="character" w:customStyle="1" w:styleId="WW8Num1z4">
    <w:name w:val="WW8Num1z4"/>
    <w:uiPriority w:val="99"/>
    <w:rsid w:val="004F07F5"/>
  </w:style>
  <w:style w:type="character" w:customStyle="1" w:styleId="WW8Num1z5">
    <w:name w:val="WW8Num1z5"/>
    <w:uiPriority w:val="99"/>
    <w:rsid w:val="004F07F5"/>
  </w:style>
  <w:style w:type="character" w:customStyle="1" w:styleId="WW8Num1z6">
    <w:name w:val="WW8Num1z6"/>
    <w:uiPriority w:val="99"/>
    <w:rsid w:val="004F07F5"/>
  </w:style>
  <w:style w:type="character" w:customStyle="1" w:styleId="WW8Num1z7">
    <w:name w:val="WW8Num1z7"/>
    <w:uiPriority w:val="99"/>
    <w:rsid w:val="004F07F5"/>
  </w:style>
  <w:style w:type="character" w:customStyle="1" w:styleId="WW8Num1z8">
    <w:name w:val="WW8Num1z8"/>
    <w:uiPriority w:val="99"/>
    <w:rsid w:val="004F07F5"/>
  </w:style>
  <w:style w:type="character" w:customStyle="1" w:styleId="WW8Num2z0">
    <w:name w:val="WW8Num2z0"/>
    <w:uiPriority w:val="99"/>
    <w:rsid w:val="004F07F5"/>
    <w:rPr>
      <w:rFonts w:ascii="Arial" w:hAnsi="Arial"/>
      <w:b/>
      <w:i/>
      <w:color w:val="FF3333"/>
      <w:sz w:val="22"/>
    </w:rPr>
  </w:style>
  <w:style w:type="character" w:customStyle="1" w:styleId="WW8Num3z0">
    <w:name w:val="WW8Num3z0"/>
    <w:uiPriority w:val="99"/>
    <w:rsid w:val="004F07F5"/>
    <w:rPr>
      <w:rFonts w:eastAsia="Times New Roman"/>
    </w:rPr>
  </w:style>
  <w:style w:type="character" w:customStyle="1" w:styleId="WW8Num4z0">
    <w:name w:val="WW8Num4z0"/>
    <w:uiPriority w:val="99"/>
    <w:rsid w:val="004F07F5"/>
    <w:rPr>
      <w:rFonts w:ascii="Arial" w:hAnsi="Arial"/>
      <w:i/>
      <w:color w:val="FF0000"/>
      <w:sz w:val="22"/>
      <w:lang w:val="es-ES" w:eastAsia="x-none"/>
    </w:rPr>
  </w:style>
  <w:style w:type="character" w:customStyle="1" w:styleId="WW8Num5z0">
    <w:name w:val="WW8Num5z0"/>
    <w:uiPriority w:val="99"/>
    <w:rsid w:val="004F07F5"/>
    <w:rPr>
      <w:rFonts w:ascii="Garamond" w:hAnsi="Garamond"/>
      <w:b/>
      <w:color w:val="A6A6A6"/>
      <w:sz w:val="22"/>
      <w:lang w:val="es-ES" w:eastAsia="x-none"/>
    </w:rPr>
  </w:style>
  <w:style w:type="character" w:customStyle="1" w:styleId="WW8Num6z0">
    <w:name w:val="WW8Num6z0"/>
    <w:uiPriority w:val="99"/>
    <w:rsid w:val="004F07F5"/>
  </w:style>
  <w:style w:type="character" w:customStyle="1" w:styleId="WW8Num6z1">
    <w:name w:val="WW8Num6z1"/>
    <w:uiPriority w:val="99"/>
    <w:rsid w:val="004F07F5"/>
  </w:style>
  <w:style w:type="character" w:customStyle="1" w:styleId="WW8Num6z2">
    <w:name w:val="WW8Num6z2"/>
    <w:uiPriority w:val="99"/>
    <w:rsid w:val="004F07F5"/>
  </w:style>
  <w:style w:type="character" w:customStyle="1" w:styleId="WW8Num6z3">
    <w:name w:val="WW8Num6z3"/>
    <w:uiPriority w:val="99"/>
    <w:rsid w:val="004F07F5"/>
  </w:style>
  <w:style w:type="character" w:customStyle="1" w:styleId="WW8Num6z4">
    <w:name w:val="WW8Num6z4"/>
    <w:uiPriority w:val="99"/>
    <w:rsid w:val="004F07F5"/>
  </w:style>
  <w:style w:type="character" w:customStyle="1" w:styleId="WW8Num6z5">
    <w:name w:val="WW8Num6z5"/>
    <w:uiPriority w:val="99"/>
    <w:rsid w:val="004F07F5"/>
  </w:style>
  <w:style w:type="character" w:customStyle="1" w:styleId="WW8Num6z6">
    <w:name w:val="WW8Num6z6"/>
    <w:uiPriority w:val="99"/>
    <w:rsid w:val="004F07F5"/>
  </w:style>
  <w:style w:type="character" w:customStyle="1" w:styleId="WW8Num6z7">
    <w:name w:val="WW8Num6z7"/>
    <w:uiPriority w:val="99"/>
    <w:rsid w:val="004F07F5"/>
  </w:style>
  <w:style w:type="character" w:customStyle="1" w:styleId="WW8Num6z8">
    <w:name w:val="WW8Num6z8"/>
    <w:uiPriority w:val="99"/>
    <w:rsid w:val="004F07F5"/>
  </w:style>
  <w:style w:type="character" w:customStyle="1" w:styleId="WW8Num7z0">
    <w:name w:val="WW8Num7z0"/>
    <w:uiPriority w:val="99"/>
    <w:rsid w:val="004F07F5"/>
    <w:rPr>
      <w:rFonts w:ascii="Arial" w:hAnsi="Arial"/>
      <w:sz w:val="22"/>
      <w:lang w:val="es-ES" w:eastAsia="x-none"/>
    </w:rPr>
  </w:style>
  <w:style w:type="character" w:customStyle="1" w:styleId="WW8Num8z0">
    <w:name w:val="WW8Num8z0"/>
    <w:uiPriority w:val="99"/>
    <w:rsid w:val="004F07F5"/>
    <w:rPr>
      <w:rFonts w:ascii="Arial" w:hAnsi="Arial"/>
      <w:b/>
      <w:sz w:val="22"/>
      <w:lang w:val="es-ES" w:eastAsia="x-none"/>
    </w:rPr>
  </w:style>
  <w:style w:type="character" w:customStyle="1" w:styleId="WW8Num9z0">
    <w:name w:val="WW8Num9z0"/>
    <w:uiPriority w:val="99"/>
    <w:rsid w:val="004F07F5"/>
    <w:rPr>
      <w:rFonts w:ascii="Arial" w:hAnsi="Arial"/>
      <w:b/>
      <w:color w:val="808080"/>
      <w:sz w:val="22"/>
    </w:rPr>
  </w:style>
  <w:style w:type="character" w:customStyle="1" w:styleId="WW8Num9z1">
    <w:name w:val="WW8Num9z1"/>
    <w:uiPriority w:val="99"/>
    <w:rsid w:val="004F07F5"/>
    <w:rPr>
      <w:rFonts w:ascii="Symbol" w:hAnsi="Symbol"/>
    </w:rPr>
  </w:style>
  <w:style w:type="character" w:customStyle="1" w:styleId="WW8Num9z2">
    <w:name w:val="WW8Num9z2"/>
    <w:uiPriority w:val="99"/>
    <w:rsid w:val="004F07F5"/>
  </w:style>
  <w:style w:type="character" w:customStyle="1" w:styleId="WW8Num9z3">
    <w:name w:val="WW8Num9z3"/>
    <w:uiPriority w:val="99"/>
    <w:rsid w:val="004F07F5"/>
  </w:style>
  <w:style w:type="character" w:customStyle="1" w:styleId="WW8Num9z4">
    <w:name w:val="WW8Num9z4"/>
    <w:uiPriority w:val="99"/>
    <w:rsid w:val="004F07F5"/>
  </w:style>
  <w:style w:type="character" w:customStyle="1" w:styleId="WW8Num9z5">
    <w:name w:val="WW8Num9z5"/>
    <w:uiPriority w:val="99"/>
    <w:rsid w:val="004F07F5"/>
  </w:style>
  <w:style w:type="character" w:customStyle="1" w:styleId="WW8Num9z6">
    <w:name w:val="WW8Num9z6"/>
    <w:uiPriority w:val="99"/>
    <w:rsid w:val="004F07F5"/>
  </w:style>
  <w:style w:type="character" w:customStyle="1" w:styleId="WW8Num9z7">
    <w:name w:val="WW8Num9z7"/>
    <w:uiPriority w:val="99"/>
    <w:rsid w:val="004F07F5"/>
  </w:style>
  <w:style w:type="character" w:customStyle="1" w:styleId="WW8Num9z8">
    <w:name w:val="WW8Num9z8"/>
    <w:uiPriority w:val="99"/>
    <w:rsid w:val="004F07F5"/>
  </w:style>
  <w:style w:type="character" w:customStyle="1" w:styleId="WW8Num10z0">
    <w:name w:val="WW8Num10z0"/>
    <w:uiPriority w:val="99"/>
    <w:rsid w:val="004F07F5"/>
    <w:rPr>
      <w:rFonts w:ascii="Symbol" w:hAnsi="Symbol"/>
      <w:color w:val="808080"/>
      <w:sz w:val="22"/>
    </w:rPr>
  </w:style>
  <w:style w:type="character" w:customStyle="1" w:styleId="WW8Num10z1">
    <w:name w:val="WW8Num10z1"/>
    <w:uiPriority w:val="99"/>
    <w:rsid w:val="004F07F5"/>
    <w:rPr>
      <w:rFonts w:ascii="Courier New" w:hAnsi="Courier New"/>
    </w:rPr>
  </w:style>
  <w:style w:type="character" w:customStyle="1" w:styleId="WW8Num10z2">
    <w:name w:val="WW8Num10z2"/>
    <w:uiPriority w:val="99"/>
    <w:rsid w:val="004F07F5"/>
    <w:rPr>
      <w:rFonts w:ascii="Wingdings" w:hAnsi="Wingdings"/>
    </w:rPr>
  </w:style>
  <w:style w:type="character" w:customStyle="1" w:styleId="WW8Num10z3">
    <w:name w:val="WW8Num10z3"/>
    <w:uiPriority w:val="99"/>
    <w:rsid w:val="004F07F5"/>
  </w:style>
  <w:style w:type="character" w:customStyle="1" w:styleId="WW8Num10z4">
    <w:name w:val="WW8Num10z4"/>
    <w:uiPriority w:val="99"/>
    <w:rsid w:val="004F07F5"/>
  </w:style>
  <w:style w:type="character" w:customStyle="1" w:styleId="WW8Num10z5">
    <w:name w:val="WW8Num10z5"/>
    <w:uiPriority w:val="99"/>
    <w:rsid w:val="004F07F5"/>
  </w:style>
  <w:style w:type="character" w:customStyle="1" w:styleId="WW8Num10z6">
    <w:name w:val="WW8Num10z6"/>
    <w:uiPriority w:val="99"/>
    <w:rsid w:val="004F07F5"/>
  </w:style>
  <w:style w:type="character" w:customStyle="1" w:styleId="WW8Num10z7">
    <w:name w:val="WW8Num10z7"/>
    <w:uiPriority w:val="99"/>
    <w:rsid w:val="004F07F5"/>
  </w:style>
  <w:style w:type="character" w:customStyle="1" w:styleId="WW8Num10z8">
    <w:name w:val="WW8Num10z8"/>
    <w:uiPriority w:val="99"/>
    <w:rsid w:val="004F07F5"/>
  </w:style>
  <w:style w:type="character" w:customStyle="1" w:styleId="Fuentedeprrafopredeter3">
    <w:name w:val="Fuente de párrafo predeter.3"/>
    <w:uiPriority w:val="99"/>
    <w:rsid w:val="004F07F5"/>
  </w:style>
  <w:style w:type="character" w:customStyle="1" w:styleId="WW8Num11z0">
    <w:name w:val="WW8Num11z0"/>
    <w:uiPriority w:val="99"/>
    <w:rsid w:val="004F07F5"/>
    <w:rPr>
      <w:rFonts w:ascii="Garamond" w:hAnsi="Garamond"/>
      <w:b/>
      <w:color w:val="808080"/>
      <w:sz w:val="22"/>
    </w:rPr>
  </w:style>
  <w:style w:type="character" w:customStyle="1" w:styleId="WW8Num11z1">
    <w:name w:val="WW8Num11z1"/>
    <w:uiPriority w:val="99"/>
    <w:rsid w:val="004F07F5"/>
  </w:style>
  <w:style w:type="character" w:customStyle="1" w:styleId="WW8Num11z2">
    <w:name w:val="WW8Num11z2"/>
    <w:uiPriority w:val="99"/>
    <w:rsid w:val="004F07F5"/>
  </w:style>
  <w:style w:type="character" w:customStyle="1" w:styleId="WW8Num11z3">
    <w:name w:val="WW8Num11z3"/>
    <w:uiPriority w:val="99"/>
    <w:rsid w:val="004F07F5"/>
  </w:style>
  <w:style w:type="character" w:customStyle="1" w:styleId="WW8Num11z4">
    <w:name w:val="WW8Num11z4"/>
    <w:uiPriority w:val="99"/>
    <w:rsid w:val="004F07F5"/>
  </w:style>
  <w:style w:type="character" w:customStyle="1" w:styleId="WW8Num11z5">
    <w:name w:val="WW8Num11z5"/>
    <w:uiPriority w:val="99"/>
    <w:rsid w:val="004F07F5"/>
  </w:style>
  <w:style w:type="character" w:customStyle="1" w:styleId="WW8Num11z6">
    <w:name w:val="WW8Num11z6"/>
    <w:uiPriority w:val="99"/>
    <w:rsid w:val="004F07F5"/>
  </w:style>
  <w:style w:type="character" w:customStyle="1" w:styleId="WW8Num11z7">
    <w:name w:val="WW8Num11z7"/>
    <w:uiPriority w:val="99"/>
    <w:rsid w:val="004F07F5"/>
  </w:style>
  <w:style w:type="character" w:customStyle="1" w:styleId="WW8Num11z8">
    <w:name w:val="WW8Num11z8"/>
    <w:uiPriority w:val="99"/>
    <w:rsid w:val="004F07F5"/>
  </w:style>
  <w:style w:type="character" w:customStyle="1" w:styleId="Fuentedeprrafopredeter2">
    <w:name w:val="Fuente de párrafo predeter.2"/>
    <w:uiPriority w:val="99"/>
    <w:rsid w:val="004F07F5"/>
  </w:style>
  <w:style w:type="character" w:customStyle="1" w:styleId="WW8Num1zfalse">
    <w:name w:val="WW8Num1zfalse"/>
    <w:uiPriority w:val="99"/>
    <w:rsid w:val="004F07F5"/>
  </w:style>
  <w:style w:type="character" w:customStyle="1" w:styleId="WW8Num1ztrue">
    <w:name w:val="WW8Num1ztrue"/>
    <w:uiPriority w:val="99"/>
    <w:rsid w:val="004F07F5"/>
  </w:style>
  <w:style w:type="character" w:customStyle="1" w:styleId="WW-WW8Num1ztrue">
    <w:name w:val="WW-WW8Num1ztrue"/>
    <w:uiPriority w:val="99"/>
    <w:rsid w:val="004F07F5"/>
  </w:style>
  <w:style w:type="character" w:customStyle="1" w:styleId="WW-WW8Num1ztrue1">
    <w:name w:val="WW-WW8Num1ztrue1"/>
    <w:uiPriority w:val="99"/>
    <w:rsid w:val="004F07F5"/>
  </w:style>
  <w:style w:type="character" w:customStyle="1" w:styleId="WW-WW8Num1ztrue2">
    <w:name w:val="WW-WW8Num1ztrue2"/>
    <w:uiPriority w:val="99"/>
    <w:rsid w:val="004F07F5"/>
  </w:style>
  <w:style w:type="character" w:customStyle="1" w:styleId="WW-WW8Num1ztrue3">
    <w:name w:val="WW-WW8Num1ztrue3"/>
    <w:uiPriority w:val="99"/>
    <w:rsid w:val="004F07F5"/>
  </w:style>
  <w:style w:type="character" w:customStyle="1" w:styleId="WW-WW8Num1ztrue4">
    <w:name w:val="WW-WW8Num1ztrue4"/>
    <w:uiPriority w:val="99"/>
    <w:rsid w:val="004F07F5"/>
  </w:style>
  <w:style w:type="character" w:customStyle="1" w:styleId="WW-WW8Num1ztrue5">
    <w:name w:val="WW-WW8Num1ztrue5"/>
    <w:uiPriority w:val="99"/>
    <w:rsid w:val="004F07F5"/>
  </w:style>
  <w:style w:type="character" w:customStyle="1" w:styleId="WW-WW8Num1ztrue6">
    <w:name w:val="WW-WW8Num1ztrue6"/>
    <w:uiPriority w:val="99"/>
    <w:rsid w:val="004F07F5"/>
  </w:style>
  <w:style w:type="character" w:customStyle="1" w:styleId="WW8Num6ztrue">
    <w:name w:val="WW8Num6ztrue"/>
    <w:uiPriority w:val="99"/>
    <w:rsid w:val="004F07F5"/>
  </w:style>
  <w:style w:type="character" w:customStyle="1" w:styleId="WW-WW8Num6ztrue">
    <w:name w:val="WW-WW8Num6ztrue"/>
    <w:uiPriority w:val="99"/>
    <w:rsid w:val="004F07F5"/>
  </w:style>
  <w:style w:type="character" w:customStyle="1" w:styleId="WW-WW8Num6ztrue1">
    <w:name w:val="WW-WW8Num6ztrue1"/>
    <w:uiPriority w:val="99"/>
    <w:rsid w:val="004F07F5"/>
  </w:style>
  <w:style w:type="character" w:customStyle="1" w:styleId="WW-WW8Num6ztrue2">
    <w:name w:val="WW-WW8Num6ztrue2"/>
    <w:uiPriority w:val="99"/>
    <w:rsid w:val="004F07F5"/>
  </w:style>
  <w:style w:type="character" w:customStyle="1" w:styleId="WW-WW8Num6ztrue3">
    <w:name w:val="WW-WW8Num6ztrue3"/>
    <w:uiPriority w:val="99"/>
    <w:rsid w:val="004F07F5"/>
  </w:style>
  <w:style w:type="character" w:customStyle="1" w:styleId="WW-WW8Num6ztrue4">
    <w:name w:val="WW-WW8Num6ztrue4"/>
    <w:uiPriority w:val="99"/>
    <w:rsid w:val="004F07F5"/>
  </w:style>
  <w:style w:type="character" w:customStyle="1" w:styleId="WW-WW8Num6ztrue5">
    <w:name w:val="WW-WW8Num6ztrue5"/>
    <w:uiPriority w:val="99"/>
    <w:rsid w:val="004F07F5"/>
  </w:style>
  <w:style w:type="character" w:customStyle="1" w:styleId="WW-WW8Num6ztrue6">
    <w:name w:val="WW-WW8Num6ztrue6"/>
    <w:uiPriority w:val="99"/>
    <w:rsid w:val="004F07F5"/>
  </w:style>
  <w:style w:type="character" w:customStyle="1" w:styleId="WW-WW8Num1ztrue7">
    <w:name w:val="WW-WW8Num1ztrue7"/>
    <w:uiPriority w:val="99"/>
    <w:rsid w:val="004F07F5"/>
  </w:style>
  <w:style w:type="character" w:customStyle="1" w:styleId="WW-WW8Num1ztrue11">
    <w:name w:val="WW-WW8Num1ztrue11"/>
    <w:uiPriority w:val="99"/>
    <w:rsid w:val="004F07F5"/>
  </w:style>
  <w:style w:type="character" w:customStyle="1" w:styleId="WW-WW8Num1ztrue21">
    <w:name w:val="WW-WW8Num1ztrue21"/>
    <w:uiPriority w:val="99"/>
    <w:rsid w:val="004F07F5"/>
  </w:style>
  <w:style w:type="character" w:customStyle="1" w:styleId="WW-WW8Num1ztrue31">
    <w:name w:val="WW-WW8Num1ztrue31"/>
    <w:uiPriority w:val="99"/>
    <w:rsid w:val="004F07F5"/>
  </w:style>
  <w:style w:type="character" w:customStyle="1" w:styleId="WW-WW8Num1ztrue41">
    <w:name w:val="WW-WW8Num1ztrue41"/>
    <w:uiPriority w:val="99"/>
    <w:rsid w:val="004F07F5"/>
  </w:style>
  <w:style w:type="character" w:customStyle="1" w:styleId="WW-WW8Num1ztrue51">
    <w:name w:val="WW-WW8Num1ztrue51"/>
    <w:uiPriority w:val="99"/>
    <w:rsid w:val="004F07F5"/>
  </w:style>
  <w:style w:type="character" w:customStyle="1" w:styleId="WW-WW8Num1ztrue61">
    <w:name w:val="WW-WW8Num1ztrue61"/>
    <w:uiPriority w:val="99"/>
    <w:rsid w:val="004F07F5"/>
  </w:style>
  <w:style w:type="character" w:customStyle="1" w:styleId="WW-WW8Num6ztrue7">
    <w:name w:val="WW-WW8Num6ztrue7"/>
    <w:uiPriority w:val="99"/>
    <w:rsid w:val="004F07F5"/>
  </w:style>
  <w:style w:type="character" w:customStyle="1" w:styleId="WW-WW8Num6ztrue11">
    <w:name w:val="WW-WW8Num6ztrue11"/>
    <w:uiPriority w:val="99"/>
    <w:rsid w:val="004F07F5"/>
  </w:style>
  <w:style w:type="character" w:customStyle="1" w:styleId="WW-WW8Num6ztrue21">
    <w:name w:val="WW-WW8Num6ztrue21"/>
    <w:uiPriority w:val="99"/>
    <w:rsid w:val="004F07F5"/>
  </w:style>
  <w:style w:type="character" w:customStyle="1" w:styleId="WW-WW8Num6ztrue31">
    <w:name w:val="WW-WW8Num6ztrue31"/>
    <w:uiPriority w:val="99"/>
    <w:rsid w:val="004F07F5"/>
  </w:style>
  <w:style w:type="character" w:customStyle="1" w:styleId="WW-WW8Num6ztrue41">
    <w:name w:val="WW-WW8Num6ztrue41"/>
    <w:uiPriority w:val="99"/>
    <w:rsid w:val="004F07F5"/>
  </w:style>
  <w:style w:type="character" w:customStyle="1" w:styleId="WW-WW8Num6ztrue51">
    <w:name w:val="WW-WW8Num6ztrue51"/>
    <w:uiPriority w:val="99"/>
    <w:rsid w:val="004F07F5"/>
  </w:style>
  <w:style w:type="character" w:customStyle="1" w:styleId="WW-WW8Num6ztrue61">
    <w:name w:val="WW-WW8Num6ztrue61"/>
    <w:uiPriority w:val="99"/>
    <w:rsid w:val="004F07F5"/>
  </w:style>
  <w:style w:type="character" w:customStyle="1" w:styleId="WW-WW8Num1ztrue71">
    <w:name w:val="WW-WW8Num1ztrue71"/>
    <w:uiPriority w:val="99"/>
    <w:rsid w:val="004F07F5"/>
  </w:style>
  <w:style w:type="character" w:customStyle="1" w:styleId="WW-WW8Num1ztrue111">
    <w:name w:val="WW-WW8Num1ztrue111"/>
    <w:uiPriority w:val="99"/>
    <w:rsid w:val="004F07F5"/>
  </w:style>
  <w:style w:type="character" w:customStyle="1" w:styleId="WW-WW8Num1ztrue211">
    <w:name w:val="WW-WW8Num1ztrue211"/>
    <w:uiPriority w:val="99"/>
    <w:rsid w:val="004F07F5"/>
  </w:style>
  <w:style w:type="character" w:customStyle="1" w:styleId="WW-WW8Num1ztrue311">
    <w:name w:val="WW-WW8Num1ztrue311"/>
    <w:uiPriority w:val="99"/>
    <w:rsid w:val="004F07F5"/>
  </w:style>
  <w:style w:type="character" w:customStyle="1" w:styleId="WW-WW8Num1ztrue411">
    <w:name w:val="WW-WW8Num1ztrue411"/>
    <w:uiPriority w:val="99"/>
    <w:rsid w:val="004F07F5"/>
  </w:style>
  <w:style w:type="character" w:customStyle="1" w:styleId="WW-WW8Num1ztrue511">
    <w:name w:val="WW-WW8Num1ztrue511"/>
    <w:uiPriority w:val="99"/>
    <w:rsid w:val="004F07F5"/>
  </w:style>
  <w:style w:type="character" w:customStyle="1" w:styleId="WW-WW8Num1ztrue611">
    <w:name w:val="WW-WW8Num1ztrue611"/>
    <w:uiPriority w:val="99"/>
    <w:rsid w:val="004F07F5"/>
  </w:style>
  <w:style w:type="character" w:customStyle="1" w:styleId="WW-WW8Num6ztrue71">
    <w:name w:val="WW-WW8Num6ztrue71"/>
    <w:uiPriority w:val="99"/>
    <w:rsid w:val="004F07F5"/>
  </w:style>
  <w:style w:type="character" w:customStyle="1" w:styleId="WW-WW8Num6ztrue111">
    <w:name w:val="WW-WW8Num6ztrue111"/>
    <w:uiPriority w:val="99"/>
    <w:rsid w:val="004F07F5"/>
  </w:style>
  <w:style w:type="character" w:customStyle="1" w:styleId="WW-WW8Num6ztrue211">
    <w:name w:val="WW-WW8Num6ztrue211"/>
    <w:uiPriority w:val="99"/>
    <w:rsid w:val="004F07F5"/>
  </w:style>
  <w:style w:type="character" w:customStyle="1" w:styleId="WW-WW8Num6ztrue311">
    <w:name w:val="WW-WW8Num6ztrue311"/>
    <w:uiPriority w:val="99"/>
    <w:rsid w:val="004F07F5"/>
  </w:style>
  <w:style w:type="character" w:customStyle="1" w:styleId="WW-WW8Num6ztrue411">
    <w:name w:val="WW-WW8Num6ztrue411"/>
    <w:uiPriority w:val="99"/>
    <w:rsid w:val="004F07F5"/>
  </w:style>
  <w:style w:type="character" w:customStyle="1" w:styleId="WW-WW8Num6ztrue511">
    <w:name w:val="WW-WW8Num6ztrue511"/>
    <w:uiPriority w:val="99"/>
    <w:rsid w:val="004F07F5"/>
  </w:style>
  <w:style w:type="character" w:customStyle="1" w:styleId="WW-WW8Num6ztrue611">
    <w:name w:val="WW-WW8Num6ztrue611"/>
    <w:uiPriority w:val="99"/>
    <w:rsid w:val="004F07F5"/>
  </w:style>
  <w:style w:type="character" w:customStyle="1" w:styleId="WW-WW8Num1ztrue711">
    <w:name w:val="WW-WW8Num1ztrue711"/>
    <w:uiPriority w:val="99"/>
    <w:rsid w:val="004F07F5"/>
  </w:style>
  <w:style w:type="character" w:customStyle="1" w:styleId="WW-WW8Num1ztrue1111">
    <w:name w:val="WW-WW8Num1ztrue1111"/>
    <w:uiPriority w:val="99"/>
    <w:rsid w:val="004F07F5"/>
  </w:style>
  <w:style w:type="character" w:customStyle="1" w:styleId="WW-WW8Num1ztrue2111">
    <w:name w:val="WW-WW8Num1ztrue2111"/>
    <w:uiPriority w:val="99"/>
    <w:rsid w:val="004F07F5"/>
  </w:style>
  <w:style w:type="character" w:customStyle="1" w:styleId="WW-WW8Num1ztrue3111">
    <w:name w:val="WW-WW8Num1ztrue3111"/>
    <w:uiPriority w:val="99"/>
    <w:rsid w:val="004F07F5"/>
  </w:style>
  <w:style w:type="character" w:customStyle="1" w:styleId="WW-WW8Num1ztrue4111">
    <w:name w:val="WW-WW8Num1ztrue4111"/>
    <w:uiPriority w:val="99"/>
    <w:rsid w:val="004F07F5"/>
  </w:style>
  <w:style w:type="character" w:customStyle="1" w:styleId="WW-WW8Num1ztrue5111">
    <w:name w:val="WW-WW8Num1ztrue5111"/>
    <w:uiPriority w:val="99"/>
    <w:rsid w:val="004F07F5"/>
  </w:style>
  <w:style w:type="character" w:customStyle="1" w:styleId="WW-WW8Num1ztrue6111">
    <w:name w:val="WW-WW8Num1ztrue6111"/>
    <w:uiPriority w:val="99"/>
    <w:rsid w:val="004F07F5"/>
  </w:style>
  <w:style w:type="character" w:customStyle="1" w:styleId="WW-WW8Num6ztrue711">
    <w:name w:val="WW-WW8Num6ztrue711"/>
    <w:uiPriority w:val="99"/>
    <w:rsid w:val="004F07F5"/>
  </w:style>
  <w:style w:type="character" w:customStyle="1" w:styleId="WW-WW8Num6ztrue1111">
    <w:name w:val="WW-WW8Num6ztrue1111"/>
    <w:uiPriority w:val="99"/>
    <w:rsid w:val="004F07F5"/>
  </w:style>
  <w:style w:type="character" w:customStyle="1" w:styleId="WW-WW8Num6ztrue2111">
    <w:name w:val="WW-WW8Num6ztrue2111"/>
    <w:uiPriority w:val="99"/>
    <w:rsid w:val="004F07F5"/>
  </w:style>
  <w:style w:type="character" w:customStyle="1" w:styleId="WW-WW8Num6ztrue3111">
    <w:name w:val="WW-WW8Num6ztrue3111"/>
    <w:uiPriority w:val="99"/>
    <w:rsid w:val="004F07F5"/>
  </w:style>
  <w:style w:type="character" w:customStyle="1" w:styleId="WW-WW8Num6ztrue4111">
    <w:name w:val="WW-WW8Num6ztrue4111"/>
    <w:uiPriority w:val="99"/>
    <w:rsid w:val="004F07F5"/>
  </w:style>
  <w:style w:type="character" w:customStyle="1" w:styleId="WW-WW8Num6ztrue5111">
    <w:name w:val="WW-WW8Num6ztrue5111"/>
    <w:uiPriority w:val="99"/>
    <w:rsid w:val="004F07F5"/>
  </w:style>
  <w:style w:type="character" w:customStyle="1" w:styleId="WW-WW8Num6ztrue6111">
    <w:name w:val="WW-WW8Num6ztrue6111"/>
    <w:uiPriority w:val="99"/>
    <w:rsid w:val="004F07F5"/>
  </w:style>
  <w:style w:type="character" w:customStyle="1" w:styleId="WW-WW8Num1ztrue7111">
    <w:name w:val="WW-WW8Num1ztrue7111"/>
    <w:uiPriority w:val="99"/>
    <w:rsid w:val="004F07F5"/>
  </w:style>
  <w:style w:type="character" w:customStyle="1" w:styleId="WW-WW8Num1ztrue11111">
    <w:name w:val="WW-WW8Num1ztrue11111"/>
    <w:uiPriority w:val="99"/>
    <w:rsid w:val="004F07F5"/>
  </w:style>
  <w:style w:type="character" w:customStyle="1" w:styleId="WW-WW8Num1ztrue21111">
    <w:name w:val="WW-WW8Num1ztrue21111"/>
    <w:uiPriority w:val="99"/>
    <w:rsid w:val="004F07F5"/>
  </w:style>
  <w:style w:type="character" w:customStyle="1" w:styleId="WW-WW8Num1ztrue31111">
    <w:name w:val="WW-WW8Num1ztrue31111"/>
    <w:uiPriority w:val="99"/>
    <w:rsid w:val="004F07F5"/>
  </w:style>
  <w:style w:type="character" w:customStyle="1" w:styleId="WW-WW8Num1ztrue41111">
    <w:name w:val="WW-WW8Num1ztrue41111"/>
    <w:uiPriority w:val="99"/>
    <w:rsid w:val="004F07F5"/>
  </w:style>
  <w:style w:type="character" w:customStyle="1" w:styleId="WW-WW8Num1ztrue51111">
    <w:name w:val="WW-WW8Num1ztrue51111"/>
    <w:uiPriority w:val="99"/>
    <w:rsid w:val="004F07F5"/>
  </w:style>
  <w:style w:type="character" w:customStyle="1" w:styleId="WW-WW8Num1ztrue61111">
    <w:name w:val="WW-WW8Num1ztrue61111"/>
    <w:uiPriority w:val="99"/>
    <w:rsid w:val="004F07F5"/>
  </w:style>
  <w:style w:type="character" w:customStyle="1" w:styleId="WW-WW8Num6ztrue7111">
    <w:name w:val="WW-WW8Num6ztrue7111"/>
    <w:uiPriority w:val="99"/>
    <w:rsid w:val="004F07F5"/>
  </w:style>
  <w:style w:type="character" w:customStyle="1" w:styleId="WW-WW8Num6ztrue11111">
    <w:name w:val="WW-WW8Num6ztrue11111"/>
    <w:uiPriority w:val="99"/>
    <w:rsid w:val="004F07F5"/>
  </w:style>
  <w:style w:type="character" w:customStyle="1" w:styleId="WW-WW8Num6ztrue21111">
    <w:name w:val="WW-WW8Num6ztrue21111"/>
    <w:uiPriority w:val="99"/>
    <w:rsid w:val="004F07F5"/>
  </w:style>
  <w:style w:type="character" w:customStyle="1" w:styleId="WW-WW8Num6ztrue31111">
    <w:name w:val="WW-WW8Num6ztrue31111"/>
    <w:uiPriority w:val="99"/>
    <w:rsid w:val="004F07F5"/>
  </w:style>
  <w:style w:type="character" w:customStyle="1" w:styleId="WW-WW8Num6ztrue41111">
    <w:name w:val="WW-WW8Num6ztrue41111"/>
    <w:uiPriority w:val="99"/>
    <w:rsid w:val="004F07F5"/>
  </w:style>
  <w:style w:type="character" w:customStyle="1" w:styleId="WW-WW8Num6ztrue51111">
    <w:name w:val="WW-WW8Num6ztrue51111"/>
    <w:uiPriority w:val="99"/>
    <w:rsid w:val="004F07F5"/>
  </w:style>
  <w:style w:type="character" w:customStyle="1" w:styleId="WW-WW8Num6ztrue61111">
    <w:name w:val="WW-WW8Num6ztrue61111"/>
    <w:uiPriority w:val="99"/>
    <w:rsid w:val="004F07F5"/>
  </w:style>
  <w:style w:type="character" w:customStyle="1" w:styleId="WW-WW8Num1ztrue71111">
    <w:name w:val="WW-WW8Num1ztrue71111"/>
    <w:uiPriority w:val="99"/>
    <w:rsid w:val="004F07F5"/>
  </w:style>
  <w:style w:type="character" w:customStyle="1" w:styleId="WW-WW8Num1ztrue111111">
    <w:name w:val="WW-WW8Num1ztrue111111"/>
    <w:uiPriority w:val="99"/>
    <w:rsid w:val="004F07F5"/>
  </w:style>
  <w:style w:type="character" w:customStyle="1" w:styleId="WW-WW8Num1ztrue211111">
    <w:name w:val="WW-WW8Num1ztrue211111"/>
    <w:uiPriority w:val="99"/>
    <w:rsid w:val="004F07F5"/>
  </w:style>
  <w:style w:type="character" w:customStyle="1" w:styleId="WW-WW8Num1ztrue311111">
    <w:name w:val="WW-WW8Num1ztrue311111"/>
    <w:uiPriority w:val="99"/>
    <w:rsid w:val="004F07F5"/>
  </w:style>
  <w:style w:type="character" w:customStyle="1" w:styleId="WW-WW8Num1ztrue411111">
    <w:name w:val="WW-WW8Num1ztrue411111"/>
    <w:uiPriority w:val="99"/>
    <w:rsid w:val="004F07F5"/>
  </w:style>
  <w:style w:type="character" w:customStyle="1" w:styleId="WW-WW8Num1ztrue511111">
    <w:name w:val="WW-WW8Num1ztrue511111"/>
    <w:uiPriority w:val="99"/>
    <w:rsid w:val="004F07F5"/>
  </w:style>
  <w:style w:type="character" w:customStyle="1" w:styleId="WW-WW8Num1ztrue611111">
    <w:name w:val="WW-WW8Num1ztrue611111"/>
    <w:uiPriority w:val="99"/>
    <w:rsid w:val="004F07F5"/>
  </w:style>
  <w:style w:type="character" w:customStyle="1" w:styleId="WW-WW8Num6ztrue71111">
    <w:name w:val="WW-WW8Num6ztrue71111"/>
    <w:uiPriority w:val="99"/>
    <w:rsid w:val="004F07F5"/>
  </w:style>
  <w:style w:type="character" w:customStyle="1" w:styleId="WW-WW8Num6ztrue111111">
    <w:name w:val="WW-WW8Num6ztrue111111"/>
    <w:uiPriority w:val="99"/>
    <w:rsid w:val="004F07F5"/>
  </w:style>
  <w:style w:type="character" w:customStyle="1" w:styleId="WW-WW8Num6ztrue211111">
    <w:name w:val="WW-WW8Num6ztrue211111"/>
    <w:uiPriority w:val="99"/>
    <w:rsid w:val="004F07F5"/>
  </w:style>
  <w:style w:type="character" w:customStyle="1" w:styleId="WW-WW8Num6ztrue311111">
    <w:name w:val="WW-WW8Num6ztrue311111"/>
    <w:uiPriority w:val="99"/>
    <w:rsid w:val="004F07F5"/>
  </w:style>
  <w:style w:type="character" w:customStyle="1" w:styleId="WW-WW8Num6ztrue411111">
    <w:name w:val="WW-WW8Num6ztrue411111"/>
    <w:uiPriority w:val="99"/>
    <w:rsid w:val="004F07F5"/>
  </w:style>
  <w:style w:type="character" w:customStyle="1" w:styleId="WW-WW8Num6ztrue511111">
    <w:name w:val="WW-WW8Num6ztrue511111"/>
    <w:uiPriority w:val="99"/>
    <w:rsid w:val="004F07F5"/>
  </w:style>
  <w:style w:type="character" w:customStyle="1" w:styleId="WW-WW8Num6ztrue611111">
    <w:name w:val="WW-WW8Num6ztrue611111"/>
    <w:uiPriority w:val="99"/>
    <w:rsid w:val="004F07F5"/>
  </w:style>
  <w:style w:type="character" w:customStyle="1" w:styleId="WW-WW8Num1ztrue711111">
    <w:name w:val="WW-WW8Num1ztrue711111"/>
    <w:uiPriority w:val="99"/>
    <w:rsid w:val="004F07F5"/>
  </w:style>
  <w:style w:type="character" w:customStyle="1" w:styleId="WW-WW8Num1ztrue1111111">
    <w:name w:val="WW-WW8Num1ztrue1111111"/>
    <w:uiPriority w:val="99"/>
    <w:rsid w:val="004F07F5"/>
  </w:style>
  <w:style w:type="character" w:customStyle="1" w:styleId="WW-WW8Num1ztrue2111111">
    <w:name w:val="WW-WW8Num1ztrue2111111"/>
    <w:uiPriority w:val="99"/>
    <w:rsid w:val="004F07F5"/>
  </w:style>
  <w:style w:type="character" w:customStyle="1" w:styleId="WW-WW8Num1ztrue3111111">
    <w:name w:val="WW-WW8Num1ztrue3111111"/>
    <w:uiPriority w:val="99"/>
    <w:rsid w:val="004F07F5"/>
  </w:style>
  <w:style w:type="character" w:customStyle="1" w:styleId="WW-WW8Num1ztrue4111111">
    <w:name w:val="WW-WW8Num1ztrue4111111"/>
    <w:uiPriority w:val="99"/>
    <w:rsid w:val="004F07F5"/>
  </w:style>
  <w:style w:type="character" w:customStyle="1" w:styleId="WW-WW8Num1ztrue5111111">
    <w:name w:val="WW-WW8Num1ztrue5111111"/>
    <w:uiPriority w:val="99"/>
    <w:rsid w:val="004F07F5"/>
  </w:style>
  <w:style w:type="character" w:customStyle="1" w:styleId="WW-WW8Num1ztrue6111111">
    <w:name w:val="WW-WW8Num1ztrue6111111"/>
    <w:uiPriority w:val="99"/>
    <w:rsid w:val="004F07F5"/>
  </w:style>
  <w:style w:type="character" w:customStyle="1" w:styleId="WW-WW8Num6ztrue711111">
    <w:name w:val="WW-WW8Num6ztrue711111"/>
    <w:uiPriority w:val="99"/>
    <w:rsid w:val="004F07F5"/>
  </w:style>
  <w:style w:type="character" w:customStyle="1" w:styleId="WW-WW8Num6ztrue1111111">
    <w:name w:val="WW-WW8Num6ztrue1111111"/>
    <w:uiPriority w:val="99"/>
    <w:rsid w:val="004F07F5"/>
  </w:style>
  <w:style w:type="character" w:customStyle="1" w:styleId="WW-WW8Num6ztrue2111111">
    <w:name w:val="WW-WW8Num6ztrue2111111"/>
    <w:uiPriority w:val="99"/>
    <w:rsid w:val="004F07F5"/>
  </w:style>
  <w:style w:type="character" w:customStyle="1" w:styleId="WW-WW8Num6ztrue3111111">
    <w:name w:val="WW-WW8Num6ztrue3111111"/>
    <w:uiPriority w:val="99"/>
    <w:rsid w:val="004F07F5"/>
  </w:style>
  <w:style w:type="character" w:customStyle="1" w:styleId="WW-WW8Num6ztrue4111111">
    <w:name w:val="WW-WW8Num6ztrue4111111"/>
    <w:uiPriority w:val="99"/>
    <w:rsid w:val="004F07F5"/>
  </w:style>
  <w:style w:type="character" w:customStyle="1" w:styleId="WW-WW8Num6ztrue5111111">
    <w:name w:val="WW-WW8Num6ztrue5111111"/>
    <w:uiPriority w:val="99"/>
    <w:rsid w:val="004F07F5"/>
  </w:style>
  <w:style w:type="character" w:customStyle="1" w:styleId="WW-WW8Num6ztrue6111111">
    <w:name w:val="WW-WW8Num6ztrue6111111"/>
    <w:uiPriority w:val="99"/>
    <w:rsid w:val="004F07F5"/>
  </w:style>
  <w:style w:type="character" w:customStyle="1" w:styleId="WW-WW8Num1ztrue7111111">
    <w:name w:val="WW-WW8Num1ztrue7111111"/>
    <w:uiPriority w:val="99"/>
    <w:rsid w:val="004F07F5"/>
  </w:style>
  <w:style w:type="character" w:customStyle="1" w:styleId="WW-WW8Num1ztrue11111111">
    <w:name w:val="WW-WW8Num1ztrue11111111"/>
    <w:uiPriority w:val="99"/>
    <w:rsid w:val="004F07F5"/>
  </w:style>
  <w:style w:type="character" w:customStyle="1" w:styleId="WW-WW8Num1ztrue21111111">
    <w:name w:val="WW-WW8Num1ztrue21111111"/>
    <w:uiPriority w:val="99"/>
    <w:rsid w:val="004F07F5"/>
  </w:style>
  <w:style w:type="character" w:customStyle="1" w:styleId="WW-WW8Num1ztrue31111111">
    <w:name w:val="WW-WW8Num1ztrue31111111"/>
    <w:uiPriority w:val="99"/>
    <w:rsid w:val="004F07F5"/>
  </w:style>
  <w:style w:type="character" w:customStyle="1" w:styleId="WW-WW8Num1ztrue41111111">
    <w:name w:val="WW-WW8Num1ztrue41111111"/>
    <w:uiPriority w:val="99"/>
    <w:rsid w:val="004F07F5"/>
  </w:style>
  <w:style w:type="character" w:customStyle="1" w:styleId="WW-WW8Num1ztrue51111111">
    <w:name w:val="WW-WW8Num1ztrue51111111"/>
    <w:uiPriority w:val="99"/>
    <w:rsid w:val="004F07F5"/>
  </w:style>
  <w:style w:type="character" w:customStyle="1" w:styleId="WW-WW8Num1ztrue61111111">
    <w:name w:val="WW-WW8Num1ztrue61111111"/>
    <w:uiPriority w:val="99"/>
    <w:rsid w:val="004F07F5"/>
  </w:style>
  <w:style w:type="character" w:customStyle="1" w:styleId="WW-WW8Num6ztrue7111111">
    <w:name w:val="WW-WW8Num6ztrue7111111"/>
    <w:uiPriority w:val="99"/>
    <w:rsid w:val="004F07F5"/>
  </w:style>
  <w:style w:type="character" w:customStyle="1" w:styleId="WW-WW8Num6ztrue11111111">
    <w:name w:val="WW-WW8Num6ztrue11111111"/>
    <w:uiPriority w:val="99"/>
    <w:rsid w:val="004F07F5"/>
  </w:style>
  <w:style w:type="character" w:customStyle="1" w:styleId="WW-WW8Num6ztrue21111111">
    <w:name w:val="WW-WW8Num6ztrue21111111"/>
    <w:uiPriority w:val="99"/>
    <w:rsid w:val="004F07F5"/>
  </w:style>
  <w:style w:type="character" w:customStyle="1" w:styleId="WW-WW8Num6ztrue31111111">
    <w:name w:val="WW-WW8Num6ztrue31111111"/>
    <w:uiPriority w:val="99"/>
    <w:rsid w:val="004F07F5"/>
  </w:style>
  <w:style w:type="character" w:customStyle="1" w:styleId="WW-WW8Num6ztrue41111111">
    <w:name w:val="WW-WW8Num6ztrue41111111"/>
    <w:uiPriority w:val="99"/>
    <w:rsid w:val="004F07F5"/>
  </w:style>
  <w:style w:type="character" w:customStyle="1" w:styleId="WW-WW8Num6ztrue51111111">
    <w:name w:val="WW-WW8Num6ztrue51111111"/>
    <w:uiPriority w:val="99"/>
    <w:rsid w:val="004F07F5"/>
  </w:style>
  <w:style w:type="character" w:customStyle="1" w:styleId="WW-WW8Num6ztrue61111111">
    <w:name w:val="WW-WW8Num6ztrue61111111"/>
    <w:uiPriority w:val="99"/>
    <w:rsid w:val="004F07F5"/>
  </w:style>
  <w:style w:type="character" w:customStyle="1" w:styleId="WW-WW8Num6ztrue71111111">
    <w:name w:val="WW-WW8Num6ztrue71111111"/>
    <w:uiPriority w:val="99"/>
    <w:rsid w:val="004F07F5"/>
  </w:style>
  <w:style w:type="character" w:customStyle="1" w:styleId="WW-WW8Num6ztrue111111111">
    <w:name w:val="WW-WW8Num6ztrue111111111"/>
    <w:uiPriority w:val="99"/>
    <w:rsid w:val="004F07F5"/>
  </w:style>
  <w:style w:type="character" w:customStyle="1" w:styleId="WW-WW8Num6ztrue211111111">
    <w:name w:val="WW-WW8Num6ztrue211111111"/>
    <w:uiPriority w:val="99"/>
    <w:rsid w:val="004F07F5"/>
  </w:style>
  <w:style w:type="character" w:customStyle="1" w:styleId="WW-WW8Num6ztrue311111111">
    <w:name w:val="WW-WW8Num6ztrue311111111"/>
    <w:uiPriority w:val="99"/>
    <w:rsid w:val="004F07F5"/>
  </w:style>
  <w:style w:type="character" w:customStyle="1" w:styleId="WW-WW8Num6ztrue411111111">
    <w:name w:val="WW-WW8Num6ztrue411111111"/>
    <w:uiPriority w:val="99"/>
    <w:rsid w:val="004F07F5"/>
  </w:style>
  <w:style w:type="character" w:customStyle="1" w:styleId="WW-WW8Num6ztrue511111111">
    <w:name w:val="WW-WW8Num6ztrue511111111"/>
    <w:uiPriority w:val="99"/>
    <w:rsid w:val="004F07F5"/>
  </w:style>
  <w:style w:type="character" w:customStyle="1" w:styleId="WW-WW8Num6ztrue611111111">
    <w:name w:val="WW-WW8Num6ztrue611111111"/>
    <w:uiPriority w:val="99"/>
    <w:rsid w:val="004F07F5"/>
  </w:style>
  <w:style w:type="character" w:customStyle="1" w:styleId="WW8Num10zfalse">
    <w:name w:val="WW8Num10zfalse"/>
    <w:uiPriority w:val="99"/>
    <w:rsid w:val="004F07F5"/>
  </w:style>
  <w:style w:type="character" w:customStyle="1" w:styleId="WW8Num10ztrue">
    <w:name w:val="WW8Num10ztrue"/>
    <w:uiPriority w:val="99"/>
    <w:rsid w:val="004F07F5"/>
  </w:style>
  <w:style w:type="character" w:customStyle="1" w:styleId="WW-WW8Num10ztrue">
    <w:name w:val="WW-WW8Num10ztrue"/>
    <w:uiPriority w:val="99"/>
    <w:rsid w:val="004F07F5"/>
  </w:style>
  <w:style w:type="character" w:customStyle="1" w:styleId="WW-WW8Num10ztrue1">
    <w:name w:val="WW-WW8Num10ztrue1"/>
    <w:uiPriority w:val="99"/>
    <w:rsid w:val="004F07F5"/>
  </w:style>
  <w:style w:type="character" w:customStyle="1" w:styleId="WW-WW8Num10ztrue2">
    <w:name w:val="WW-WW8Num10ztrue2"/>
    <w:uiPriority w:val="99"/>
    <w:rsid w:val="004F07F5"/>
  </w:style>
  <w:style w:type="character" w:customStyle="1" w:styleId="WW-WW8Num10ztrue3">
    <w:name w:val="WW-WW8Num10ztrue3"/>
    <w:uiPriority w:val="99"/>
    <w:rsid w:val="004F07F5"/>
  </w:style>
  <w:style w:type="character" w:customStyle="1" w:styleId="WW-WW8Num10ztrue4">
    <w:name w:val="WW-WW8Num10ztrue4"/>
    <w:uiPriority w:val="99"/>
    <w:rsid w:val="004F07F5"/>
  </w:style>
  <w:style w:type="character" w:customStyle="1" w:styleId="WW-WW8Num10ztrue5">
    <w:name w:val="WW-WW8Num10ztrue5"/>
    <w:uiPriority w:val="99"/>
    <w:rsid w:val="004F07F5"/>
  </w:style>
  <w:style w:type="character" w:customStyle="1" w:styleId="WW-WW8Num10ztrue6">
    <w:name w:val="WW-WW8Num10ztrue6"/>
    <w:uiPriority w:val="99"/>
    <w:rsid w:val="004F07F5"/>
  </w:style>
  <w:style w:type="character" w:customStyle="1" w:styleId="WW-WW8Num1ztrue71111111">
    <w:name w:val="WW-WW8Num1ztrue71111111"/>
    <w:uiPriority w:val="99"/>
    <w:rsid w:val="004F07F5"/>
  </w:style>
  <w:style w:type="character" w:customStyle="1" w:styleId="WW-WW8Num1ztrue111111111">
    <w:name w:val="WW-WW8Num1ztrue111111111"/>
    <w:uiPriority w:val="99"/>
    <w:rsid w:val="004F07F5"/>
  </w:style>
  <w:style w:type="character" w:customStyle="1" w:styleId="WW-WW8Num1ztrue211111111">
    <w:name w:val="WW-WW8Num1ztrue211111111"/>
    <w:uiPriority w:val="99"/>
    <w:rsid w:val="004F07F5"/>
  </w:style>
  <w:style w:type="character" w:customStyle="1" w:styleId="WW-WW8Num1ztrue311111111">
    <w:name w:val="WW-WW8Num1ztrue311111111"/>
    <w:uiPriority w:val="99"/>
    <w:rsid w:val="004F07F5"/>
  </w:style>
  <w:style w:type="character" w:customStyle="1" w:styleId="WW-WW8Num1ztrue411111111">
    <w:name w:val="WW-WW8Num1ztrue411111111"/>
    <w:uiPriority w:val="99"/>
    <w:rsid w:val="004F07F5"/>
  </w:style>
  <w:style w:type="character" w:customStyle="1" w:styleId="WW-WW8Num1ztrue511111111">
    <w:name w:val="WW-WW8Num1ztrue511111111"/>
    <w:uiPriority w:val="99"/>
    <w:rsid w:val="004F07F5"/>
  </w:style>
  <w:style w:type="character" w:customStyle="1" w:styleId="WW-WW8Num1ztrue611111111">
    <w:name w:val="WW-WW8Num1ztrue611111111"/>
    <w:uiPriority w:val="99"/>
    <w:rsid w:val="004F07F5"/>
  </w:style>
  <w:style w:type="character" w:customStyle="1" w:styleId="WW8Num2zfalse">
    <w:name w:val="WW8Num2zfalse"/>
    <w:uiPriority w:val="99"/>
    <w:rsid w:val="004F07F5"/>
    <w:rPr>
      <w:rFonts w:ascii="Arial" w:hAnsi="Arial"/>
      <w:sz w:val="22"/>
    </w:rPr>
  </w:style>
  <w:style w:type="character" w:customStyle="1" w:styleId="WW8Num2ztrue">
    <w:name w:val="WW8Num2ztrue"/>
    <w:uiPriority w:val="99"/>
    <w:rsid w:val="004F07F5"/>
  </w:style>
  <w:style w:type="character" w:customStyle="1" w:styleId="WW-WW8Num2ztrue">
    <w:name w:val="WW-WW8Num2ztrue"/>
    <w:uiPriority w:val="99"/>
    <w:rsid w:val="004F07F5"/>
  </w:style>
  <w:style w:type="character" w:customStyle="1" w:styleId="WW-WW8Num2ztrue1">
    <w:name w:val="WW-WW8Num2ztrue1"/>
    <w:uiPriority w:val="99"/>
    <w:rsid w:val="004F07F5"/>
  </w:style>
  <w:style w:type="character" w:customStyle="1" w:styleId="WW-WW8Num2ztrue2">
    <w:name w:val="WW-WW8Num2ztrue2"/>
    <w:uiPriority w:val="99"/>
    <w:rsid w:val="004F07F5"/>
  </w:style>
  <w:style w:type="character" w:customStyle="1" w:styleId="WW-WW8Num2ztrue3">
    <w:name w:val="WW-WW8Num2ztrue3"/>
    <w:uiPriority w:val="99"/>
    <w:rsid w:val="004F07F5"/>
  </w:style>
  <w:style w:type="character" w:customStyle="1" w:styleId="WW-WW8Num2ztrue4">
    <w:name w:val="WW-WW8Num2ztrue4"/>
    <w:uiPriority w:val="99"/>
    <w:rsid w:val="004F07F5"/>
  </w:style>
  <w:style w:type="character" w:customStyle="1" w:styleId="WW-WW8Num2ztrue5">
    <w:name w:val="WW-WW8Num2ztrue5"/>
    <w:uiPriority w:val="99"/>
    <w:rsid w:val="004F07F5"/>
  </w:style>
  <w:style w:type="character" w:customStyle="1" w:styleId="WW-WW8Num2ztrue6">
    <w:name w:val="WW-WW8Num2ztrue6"/>
    <w:uiPriority w:val="99"/>
    <w:rsid w:val="004F07F5"/>
  </w:style>
  <w:style w:type="character" w:customStyle="1" w:styleId="WW8Num4ztrue">
    <w:name w:val="WW8Num4ztrue"/>
    <w:uiPriority w:val="99"/>
    <w:rsid w:val="004F07F5"/>
  </w:style>
  <w:style w:type="character" w:customStyle="1" w:styleId="WW-WW8Num4ztrue">
    <w:name w:val="WW-WW8Num4ztrue"/>
    <w:uiPriority w:val="99"/>
    <w:rsid w:val="004F07F5"/>
  </w:style>
  <w:style w:type="character" w:customStyle="1" w:styleId="WW-WW8Num4ztrue1">
    <w:name w:val="WW-WW8Num4ztrue1"/>
    <w:uiPriority w:val="99"/>
    <w:rsid w:val="004F07F5"/>
  </w:style>
  <w:style w:type="character" w:customStyle="1" w:styleId="WW-WW8Num4ztrue2">
    <w:name w:val="WW-WW8Num4ztrue2"/>
    <w:uiPriority w:val="99"/>
    <w:rsid w:val="004F07F5"/>
  </w:style>
  <w:style w:type="character" w:customStyle="1" w:styleId="WW-WW8Num4ztrue3">
    <w:name w:val="WW-WW8Num4ztrue3"/>
    <w:uiPriority w:val="99"/>
    <w:rsid w:val="004F07F5"/>
  </w:style>
  <w:style w:type="character" w:customStyle="1" w:styleId="WW-WW8Num4ztrue4">
    <w:name w:val="WW-WW8Num4ztrue4"/>
    <w:uiPriority w:val="99"/>
    <w:rsid w:val="004F07F5"/>
  </w:style>
  <w:style w:type="character" w:customStyle="1" w:styleId="WW-WW8Num4ztrue5">
    <w:name w:val="WW-WW8Num4ztrue5"/>
    <w:uiPriority w:val="99"/>
    <w:rsid w:val="004F07F5"/>
  </w:style>
  <w:style w:type="character" w:customStyle="1" w:styleId="WW-WW8Num4ztrue6">
    <w:name w:val="WW-WW8Num4ztrue6"/>
    <w:uiPriority w:val="99"/>
    <w:rsid w:val="004F07F5"/>
  </w:style>
  <w:style w:type="character" w:customStyle="1" w:styleId="WW8Num5ztrue">
    <w:name w:val="WW8Num5ztrue"/>
    <w:uiPriority w:val="99"/>
    <w:rsid w:val="004F07F5"/>
  </w:style>
  <w:style w:type="character" w:customStyle="1" w:styleId="WW-WW8Num5ztrue">
    <w:name w:val="WW-WW8Num5ztrue"/>
    <w:uiPriority w:val="99"/>
    <w:rsid w:val="004F07F5"/>
  </w:style>
  <w:style w:type="character" w:customStyle="1" w:styleId="WW-WW8Num5ztrue1">
    <w:name w:val="WW-WW8Num5ztrue1"/>
    <w:uiPriority w:val="99"/>
    <w:rsid w:val="004F07F5"/>
  </w:style>
  <w:style w:type="character" w:customStyle="1" w:styleId="WW-WW8Num5ztrue2">
    <w:name w:val="WW-WW8Num5ztrue2"/>
    <w:uiPriority w:val="99"/>
    <w:rsid w:val="004F07F5"/>
  </w:style>
  <w:style w:type="character" w:customStyle="1" w:styleId="WW-WW8Num5ztrue3">
    <w:name w:val="WW-WW8Num5ztrue3"/>
    <w:uiPriority w:val="99"/>
    <w:rsid w:val="004F07F5"/>
  </w:style>
  <w:style w:type="character" w:customStyle="1" w:styleId="WW-WW8Num5ztrue4">
    <w:name w:val="WW-WW8Num5ztrue4"/>
    <w:uiPriority w:val="99"/>
    <w:rsid w:val="004F07F5"/>
  </w:style>
  <w:style w:type="character" w:customStyle="1" w:styleId="WW-WW8Num5ztrue5">
    <w:name w:val="WW-WW8Num5ztrue5"/>
    <w:uiPriority w:val="99"/>
    <w:rsid w:val="004F07F5"/>
  </w:style>
  <w:style w:type="character" w:customStyle="1" w:styleId="WW-WW8Num5ztrue6">
    <w:name w:val="WW-WW8Num5ztrue6"/>
    <w:uiPriority w:val="99"/>
    <w:rsid w:val="004F07F5"/>
  </w:style>
  <w:style w:type="character" w:customStyle="1" w:styleId="WW-WW8Num6ztrue711111111">
    <w:name w:val="WW-WW8Num6ztrue711111111"/>
    <w:uiPriority w:val="99"/>
    <w:rsid w:val="004F07F5"/>
  </w:style>
  <w:style w:type="character" w:customStyle="1" w:styleId="WW-WW8Num6ztrue1111111111">
    <w:name w:val="WW-WW8Num6ztrue1111111111"/>
    <w:uiPriority w:val="99"/>
    <w:rsid w:val="004F07F5"/>
  </w:style>
  <w:style w:type="character" w:customStyle="1" w:styleId="WW-WW8Num6ztrue2111111111">
    <w:name w:val="WW-WW8Num6ztrue2111111111"/>
    <w:uiPriority w:val="99"/>
    <w:rsid w:val="004F07F5"/>
  </w:style>
  <w:style w:type="character" w:customStyle="1" w:styleId="WW-WW8Num6ztrue3111111111">
    <w:name w:val="WW-WW8Num6ztrue3111111111"/>
    <w:uiPriority w:val="99"/>
    <w:rsid w:val="004F07F5"/>
  </w:style>
  <w:style w:type="character" w:customStyle="1" w:styleId="WW-WW8Num6ztrue4111111111">
    <w:name w:val="WW-WW8Num6ztrue4111111111"/>
    <w:uiPriority w:val="99"/>
    <w:rsid w:val="004F07F5"/>
  </w:style>
  <w:style w:type="character" w:customStyle="1" w:styleId="WW-WW8Num6ztrue5111111111">
    <w:name w:val="WW-WW8Num6ztrue5111111111"/>
    <w:uiPriority w:val="99"/>
    <w:rsid w:val="004F07F5"/>
  </w:style>
  <w:style w:type="character" w:customStyle="1" w:styleId="WW-WW8Num6ztrue6111111111">
    <w:name w:val="WW-WW8Num6ztrue6111111111"/>
    <w:uiPriority w:val="99"/>
    <w:rsid w:val="004F07F5"/>
  </w:style>
  <w:style w:type="character" w:customStyle="1" w:styleId="WW8Num7zfalse">
    <w:name w:val="WW8Num7zfalse"/>
    <w:uiPriority w:val="99"/>
    <w:rsid w:val="004F07F5"/>
  </w:style>
  <w:style w:type="character" w:customStyle="1" w:styleId="WW8Num7ztrue">
    <w:name w:val="WW8Num7ztrue"/>
    <w:uiPriority w:val="99"/>
    <w:rsid w:val="004F07F5"/>
  </w:style>
  <w:style w:type="character" w:customStyle="1" w:styleId="WW-WW8Num7ztrue">
    <w:name w:val="WW-WW8Num7ztrue"/>
    <w:uiPriority w:val="99"/>
    <w:rsid w:val="004F07F5"/>
  </w:style>
  <w:style w:type="character" w:customStyle="1" w:styleId="WW-WW8Num7ztrue1">
    <w:name w:val="WW-WW8Num7ztrue1"/>
    <w:uiPriority w:val="99"/>
    <w:rsid w:val="004F07F5"/>
  </w:style>
  <w:style w:type="character" w:customStyle="1" w:styleId="WW-WW8Num7ztrue2">
    <w:name w:val="WW-WW8Num7ztrue2"/>
    <w:uiPriority w:val="99"/>
    <w:rsid w:val="004F07F5"/>
  </w:style>
  <w:style w:type="character" w:customStyle="1" w:styleId="WW-WW8Num7ztrue3">
    <w:name w:val="WW-WW8Num7ztrue3"/>
    <w:uiPriority w:val="99"/>
    <w:rsid w:val="004F07F5"/>
  </w:style>
  <w:style w:type="character" w:customStyle="1" w:styleId="WW-WW8Num7ztrue4">
    <w:name w:val="WW-WW8Num7ztrue4"/>
    <w:uiPriority w:val="99"/>
    <w:rsid w:val="004F07F5"/>
  </w:style>
  <w:style w:type="character" w:customStyle="1" w:styleId="WW-WW8Num7ztrue5">
    <w:name w:val="WW-WW8Num7ztrue5"/>
    <w:uiPriority w:val="99"/>
    <w:rsid w:val="004F07F5"/>
  </w:style>
  <w:style w:type="character" w:customStyle="1" w:styleId="WW-WW8Num7ztrue6">
    <w:name w:val="WW-WW8Num7ztrue6"/>
    <w:uiPriority w:val="99"/>
    <w:rsid w:val="004F07F5"/>
  </w:style>
  <w:style w:type="character" w:customStyle="1" w:styleId="WW8Num8z1">
    <w:name w:val="WW8Num8z1"/>
    <w:uiPriority w:val="99"/>
    <w:rsid w:val="004F07F5"/>
  </w:style>
  <w:style w:type="character" w:customStyle="1" w:styleId="WW8Num11ztrue">
    <w:name w:val="WW8Num11ztrue"/>
    <w:uiPriority w:val="99"/>
    <w:rsid w:val="004F07F5"/>
  </w:style>
  <w:style w:type="character" w:customStyle="1" w:styleId="WW-WW8Num11ztrue">
    <w:name w:val="WW-WW8Num11ztrue"/>
    <w:uiPriority w:val="99"/>
    <w:rsid w:val="004F07F5"/>
  </w:style>
  <w:style w:type="character" w:customStyle="1" w:styleId="WW-WW8Num11ztrue1">
    <w:name w:val="WW-WW8Num11ztrue1"/>
    <w:uiPriority w:val="99"/>
    <w:rsid w:val="004F07F5"/>
  </w:style>
  <w:style w:type="character" w:customStyle="1" w:styleId="WW-WW8Num11ztrue2">
    <w:name w:val="WW-WW8Num11ztrue2"/>
    <w:uiPriority w:val="99"/>
    <w:rsid w:val="004F07F5"/>
  </w:style>
  <w:style w:type="character" w:customStyle="1" w:styleId="WW-WW8Num11ztrue3">
    <w:name w:val="WW-WW8Num11ztrue3"/>
    <w:uiPriority w:val="99"/>
    <w:rsid w:val="004F07F5"/>
  </w:style>
  <w:style w:type="character" w:customStyle="1" w:styleId="WW-WW8Num11ztrue4">
    <w:name w:val="WW-WW8Num11ztrue4"/>
    <w:uiPriority w:val="99"/>
    <w:rsid w:val="004F07F5"/>
  </w:style>
  <w:style w:type="character" w:customStyle="1" w:styleId="WW-WW8Num11ztrue5">
    <w:name w:val="WW-WW8Num11ztrue5"/>
    <w:uiPriority w:val="99"/>
    <w:rsid w:val="004F07F5"/>
  </w:style>
  <w:style w:type="character" w:customStyle="1" w:styleId="WW-WW8Num11ztrue6">
    <w:name w:val="WW-WW8Num11ztrue6"/>
    <w:uiPriority w:val="99"/>
    <w:rsid w:val="004F07F5"/>
  </w:style>
  <w:style w:type="character" w:customStyle="1" w:styleId="WW8Num12z0">
    <w:name w:val="WW8Num12z0"/>
    <w:uiPriority w:val="99"/>
    <w:rsid w:val="004F07F5"/>
    <w:rPr>
      <w:b/>
    </w:rPr>
  </w:style>
  <w:style w:type="character" w:customStyle="1" w:styleId="WW8Num12ztrue">
    <w:name w:val="WW8Num12ztrue"/>
    <w:uiPriority w:val="99"/>
    <w:rsid w:val="004F07F5"/>
  </w:style>
  <w:style w:type="character" w:customStyle="1" w:styleId="WW-WW8Num12ztrue">
    <w:name w:val="WW-WW8Num12ztrue"/>
    <w:uiPriority w:val="99"/>
    <w:rsid w:val="004F07F5"/>
  </w:style>
  <w:style w:type="character" w:customStyle="1" w:styleId="WW-WW8Num12ztrue1">
    <w:name w:val="WW-WW8Num12ztrue1"/>
    <w:uiPriority w:val="99"/>
    <w:rsid w:val="004F07F5"/>
  </w:style>
  <w:style w:type="character" w:customStyle="1" w:styleId="WW-WW8Num12ztrue2">
    <w:name w:val="WW-WW8Num12ztrue2"/>
    <w:uiPriority w:val="99"/>
    <w:rsid w:val="004F07F5"/>
  </w:style>
  <w:style w:type="character" w:customStyle="1" w:styleId="WW-WW8Num12ztrue3">
    <w:name w:val="WW-WW8Num12ztrue3"/>
    <w:uiPriority w:val="99"/>
    <w:rsid w:val="004F07F5"/>
  </w:style>
  <w:style w:type="character" w:customStyle="1" w:styleId="WW-WW8Num12ztrue4">
    <w:name w:val="WW-WW8Num12ztrue4"/>
    <w:uiPriority w:val="99"/>
    <w:rsid w:val="004F07F5"/>
  </w:style>
  <w:style w:type="character" w:customStyle="1" w:styleId="WW-WW8Num12ztrue5">
    <w:name w:val="WW-WW8Num12ztrue5"/>
    <w:uiPriority w:val="99"/>
    <w:rsid w:val="004F07F5"/>
  </w:style>
  <w:style w:type="character" w:customStyle="1" w:styleId="WW-WW8Num12ztrue6">
    <w:name w:val="WW-WW8Num12ztrue6"/>
    <w:uiPriority w:val="99"/>
    <w:rsid w:val="004F07F5"/>
  </w:style>
  <w:style w:type="character" w:customStyle="1" w:styleId="WW8Num13z0">
    <w:name w:val="WW8Num13z0"/>
    <w:uiPriority w:val="99"/>
    <w:rsid w:val="004F07F5"/>
    <w:rPr>
      <w:b/>
    </w:rPr>
  </w:style>
  <w:style w:type="character" w:customStyle="1" w:styleId="WW8Num13z1">
    <w:name w:val="WW8Num13z1"/>
    <w:uiPriority w:val="99"/>
    <w:rsid w:val="004F07F5"/>
  </w:style>
  <w:style w:type="character" w:customStyle="1" w:styleId="WW8Num14z0">
    <w:name w:val="WW8Num14z0"/>
    <w:uiPriority w:val="99"/>
    <w:rsid w:val="004F07F5"/>
    <w:rPr>
      <w:b/>
    </w:rPr>
  </w:style>
  <w:style w:type="character" w:customStyle="1" w:styleId="WW8Num14ztrue">
    <w:name w:val="WW8Num14ztrue"/>
    <w:uiPriority w:val="99"/>
    <w:rsid w:val="004F07F5"/>
  </w:style>
  <w:style w:type="character" w:customStyle="1" w:styleId="WW-WW8Num14ztrue">
    <w:name w:val="WW-WW8Num14ztrue"/>
    <w:uiPriority w:val="99"/>
    <w:rsid w:val="004F07F5"/>
  </w:style>
  <w:style w:type="character" w:customStyle="1" w:styleId="WW-WW8Num14ztrue1">
    <w:name w:val="WW-WW8Num14ztrue1"/>
    <w:uiPriority w:val="99"/>
    <w:rsid w:val="004F07F5"/>
  </w:style>
  <w:style w:type="character" w:customStyle="1" w:styleId="WW-WW8Num14ztrue2">
    <w:name w:val="WW-WW8Num14ztrue2"/>
    <w:uiPriority w:val="99"/>
    <w:rsid w:val="004F07F5"/>
  </w:style>
  <w:style w:type="character" w:customStyle="1" w:styleId="WW-WW8Num14ztrue3">
    <w:name w:val="WW-WW8Num14ztrue3"/>
    <w:uiPriority w:val="99"/>
    <w:rsid w:val="004F07F5"/>
  </w:style>
  <w:style w:type="character" w:customStyle="1" w:styleId="WW-WW8Num14ztrue4">
    <w:name w:val="WW-WW8Num14ztrue4"/>
    <w:uiPriority w:val="99"/>
    <w:rsid w:val="004F07F5"/>
  </w:style>
  <w:style w:type="character" w:customStyle="1" w:styleId="WW-WW8Num14ztrue5">
    <w:name w:val="WW-WW8Num14ztrue5"/>
    <w:uiPriority w:val="99"/>
    <w:rsid w:val="004F07F5"/>
  </w:style>
  <w:style w:type="character" w:customStyle="1" w:styleId="WW-WW8Num14ztrue6">
    <w:name w:val="WW-WW8Num14ztrue6"/>
    <w:uiPriority w:val="99"/>
    <w:rsid w:val="004F07F5"/>
  </w:style>
  <w:style w:type="character" w:customStyle="1" w:styleId="WW8Num15z0">
    <w:name w:val="WW8Num15z0"/>
    <w:uiPriority w:val="99"/>
    <w:rsid w:val="004F07F5"/>
    <w:rPr>
      <w:rFonts w:ascii="Wingdings" w:hAnsi="Wingdings"/>
    </w:rPr>
  </w:style>
  <w:style w:type="character" w:customStyle="1" w:styleId="WW8Num15z1">
    <w:name w:val="WW8Num15z1"/>
    <w:uiPriority w:val="99"/>
    <w:rsid w:val="004F07F5"/>
    <w:rPr>
      <w:rFonts w:ascii="Courier New" w:hAnsi="Courier New"/>
    </w:rPr>
  </w:style>
  <w:style w:type="character" w:customStyle="1" w:styleId="WW8Num15z3">
    <w:name w:val="WW8Num15z3"/>
    <w:uiPriority w:val="99"/>
    <w:rsid w:val="004F07F5"/>
    <w:rPr>
      <w:rFonts w:ascii="Symbol" w:hAnsi="Symbol"/>
    </w:rPr>
  </w:style>
  <w:style w:type="character" w:customStyle="1" w:styleId="WW8Num16z0">
    <w:name w:val="WW8Num16z0"/>
    <w:uiPriority w:val="99"/>
    <w:rsid w:val="004F07F5"/>
    <w:rPr>
      <w:rFonts w:ascii="Wingdings" w:hAnsi="Wingdings"/>
    </w:rPr>
  </w:style>
  <w:style w:type="character" w:customStyle="1" w:styleId="WW8Num16z1">
    <w:name w:val="WW8Num16z1"/>
    <w:uiPriority w:val="99"/>
    <w:rsid w:val="004F07F5"/>
    <w:rPr>
      <w:rFonts w:ascii="Courier New" w:hAnsi="Courier New"/>
    </w:rPr>
  </w:style>
  <w:style w:type="character" w:customStyle="1" w:styleId="WW8Num16z3">
    <w:name w:val="WW8Num16z3"/>
    <w:uiPriority w:val="99"/>
    <w:rsid w:val="004F07F5"/>
    <w:rPr>
      <w:rFonts w:ascii="Symbol" w:hAnsi="Symbol"/>
    </w:rPr>
  </w:style>
  <w:style w:type="character" w:customStyle="1" w:styleId="WW8Num17z0">
    <w:name w:val="WW8Num17z0"/>
    <w:uiPriority w:val="99"/>
    <w:rsid w:val="004F07F5"/>
    <w:rPr>
      <w:b/>
    </w:rPr>
  </w:style>
  <w:style w:type="character" w:customStyle="1" w:styleId="WW8Num17ztrue">
    <w:name w:val="WW8Num17ztrue"/>
    <w:uiPriority w:val="99"/>
    <w:rsid w:val="004F07F5"/>
  </w:style>
  <w:style w:type="character" w:customStyle="1" w:styleId="WW-WW8Num17ztrue">
    <w:name w:val="WW-WW8Num17ztrue"/>
    <w:uiPriority w:val="99"/>
    <w:rsid w:val="004F07F5"/>
  </w:style>
  <w:style w:type="character" w:customStyle="1" w:styleId="WW-WW8Num17ztrue1">
    <w:name w:val="WW-WW8Num17ztrue1"/>
    <w:uiPriority w:val="99"/>
    <w:rsid w:val="004F07F5"/>
  </w:style>
  <w:style w:type="character" w:customStyle="1" w:styleId="WW-WW8Num17ztrue2">
    <w:name w:val="WW-WW8Num17ztrue2"/>
    <w:uiPriority w:val="99"/>
    <w:rsid w:val="004F07F5"/>
  </w:style>
  <w:style w:type="character" w:customStyle="1" w:styleId="WW-WW8Num17ztrue3">
    <w:name w:val="WW-WW8Num17ztrue3"/>
    <w:uiPriority w:val="99"/>
    <w:rsid w:val="004F07F5"/>
  </w:style>
  <w:style w:type="character" w:customStyle="1" w:styleId="WW-WW8Num17ztrue4">
    <w:name w:val="WW-WW8Num17ztrue4"/>
    <w:uiPriority w:val="99"/>
    <w:rsid w:val="004F07F5"/>
  </w:style>
  <w:style w:type="character" w:customStyle="1" w:styleId="WW-WW8Num17ztrue5">
    <w:name w:val="WW-WW8Num17ztrue5"/>
    <w:uiPriority w:val="99"/>
    <w:rsid w:val="004F07F5"/>
  </w:style>
  <w:style w:type="character" w:customStyle="1" w:styleId="WW8Num18zfalse">
    <w:name w:val="WW8Num18zfalse"/>
    <w:uiPriority w:val="99"/>
    <w:rsid w:val="004F07F5"/>
  </w:style>
  <w:style w:type="character" w:customStyle="1" w:styleId="WW8Num18ztrue">
    <w:name w:val="WW8Num18ztrue"/>
    <w:uiPriority w:val="99"/>
    <w:rsid w:val="004F07F5"/>
  </w:style>
  <w:style w:type="character" w:customStyle="1" w:styleId="WW-WW8Num18ztrue">
    <w:name w:val="WW-WW8Num18ztrue"/>
    <w:uiPriority w:val="99"/>
    <w:rsid w:val="004F07F5"/>
  </w:style>
  <w:style w:type="character" w:customStyle="1" w:styleId="WW-WW8Num18ztrue1">
    <w:name w:val="WW-WW8Num18ztrue1"/>
    <w:uiPriority w:val="99"/>
    <w:rsid w:val="004F07F5"/>
  </w:style>
  <w:style w:type="character" w:customStyle="1" w:styleId="WW-WW8Num18ztrue2">
    <w:name w:val="WW-WW8Num18ztrue2"/>
    <w:uiPriority w:val="99"/>
    <w:rsid w:val="004F07F5"/>
  </w:style>
  <w:style w:type="character" w:customStyle="1" w:styleId="WW-WW8Num18ztrue3">
    <w:name w:val="WW-WW8Num18ztrue3"/>
    <w:uiPriority w:val="99"/>
    <w:rsid w:val="004F07F5"/>
  </w:style>
  <w:style w:type="character" w:customStyle="1" w:styleId="WW-WW8Num18ztrue4">
    <w:name w:val="WW-WW8Num18ztrue4"/>
    <w:uiPriority w:val="99"/>
    <w:rsid w:val="004F07F5"/>
  </w:style>
  <w:style w:type="character" w:customStyle="1" w:styleId="WW-WW8Num18ztrue5">
    <w:name w:val="WW-WW8Num18ztrue5"/>
    <w:uiPriority w:val="99"/>
    <w:rsid w:val="004F07F5"/>
  </w:style>
  <w:style w:type="character" w:customStyle="1" w:styleId="WW-WW8Num18ztrue6">
    <w:name w:val="WW-WW8Num18ztrue6"/>
    <w:uiPriority w:val="99"/>
    <w:rsid w:val="004F07F5"/>
  </w:style>
  <w:style w:type="character" w:customStyle="1" w:styleId="WW8Num19z0">
    <w:name w:val="WW8Num19z0"/>
    <w:uiPriority w:val="99"/>
    <w:rsid w:val="004F07F5"/>
    <w:rPr>
      <w:b/>
    </w:rPr>
  </w:style>
  <w:style w:type="character" w:customStyle="1" w:styleId="WW8Num19ztrue">
    <w:name w:val="WW8Num19ztrue"/>
    <w:uiPriority w:val="99"/>
    <w:rsid w:val="004F07F5"/>
  </w:style>
  <w:style w:type="character" w:customStyle="1" w:styleId="WW-WW8Num19ztrue">
    <w:name w:val="WW-WW8Num19ztrue"/>
    <w:uiPriority w:val="99"/>
    <w:rsid w:val="004F07F5"/>
  </w:style>
  <w:style w:type="character" w:customStyle="1" w:styleId="WW-WW8Num19ztrue1">
    <w:name w:val="WW-WW8Num19ztrue1"/>
    <w:uiPriority w:val="99"/>
    <w:rsid w:val="004F07F5"/>
  </w:style>
  <w:style w:type="character" w:customStyle="1" w:styleId="WW-WW8Num19ztrue2">
    <w:name w:val="WW-WW8Num19ztrue2"/>
    <w:uiPriority w:val="99"/>
    <w:rsid w:val="004F07F5"/>
  </w:style>
  <w:style w:type="character" w:customStyle="1" w:styleId="WW-WW8Num19ztrue3">
    <w:name w:val="WW-WW8Num19ztrue3"/>
    <w:uiPriority w:val="99"/>
    <w:rsid w:val="004F07F5"/>
  </w:style>
  <w:style w:type="character" w:customStyle="1" w:styleId="WW-WW8Num19ztrue4">
    <w:name w:val="WW-WW8Num19ztrue4"/>
    <w:uiPriority w:val="99"/>
    <w:rsid w:val="004F07F5"/>
  </w:style>
  <w:style w:type="character" w:customStyle="1" w:styleId="WW-WW8Num19ztrue5">
    <w:name w:val="WW-WW8Num19ztrue5"/>
    <w:uiPriority w:val="99"/>
    <w:rsid w:val="004F07F5"/>
  </w:style>
  <w:style w:type="character" w:customStyle="1" w:styleId="WW-WW8Num19ztrue6">
    <w:name w:val="WW-WW8Num19ztrue6"/>
    <w:uiPriority w:val="99"/>
    <w:rsid w:val="004F07F5"/>
  </w:style>
  <w:style w:type="character" w:customStyle="1" w:styleId="WW8Num20zfalse">
    <w:name w:val="WW8Num20zfalse"/>
    <w:uiPriority w:val="99"/>
    <w:rsid w:val="004F07F5"/>
  </w:style>
  <w:style w:type="character" w:customStyle="1" w:styleId="WW8Num20ztrue">
    <w:name w:val="WW8Num20ztrue"/>
    <w:uiPriority w:val="99"/>
    <w:rsid w:val="004F07F5"/>
  </w:style>
  <w:style w:type="character" w:customStyle="1" w:styleId="WW-WW8Num20ztrue">
    <w:name w:val="WW-WW8Num20ztrue"/>
    <w:uiPriority w:val="99"/>
    <w:rsid w:val="004F07F5"/>
  </w:style>
  <w:style w:type="character" w:customStyle="1" w:styleId="WW-WW8Num20ztrue1">
    <w:name w:val="WW-WW8Num20ztrue1"/>
    <w:uiPriority w:val="99"/>
    <w:rsid w:val="004F07F5"/>
  </w:style>
  <w:style w:type="character" w:customStyle="1" w:styleId="WW-WW8Num20ztrue2">
    <w:name w:val="WW-WW8Num20ztrue2"/>
    <w:uiPriority w:val="99"/>
    <w:rsid w:val="004F07F5"/>
  </w:style>
  <w:style w:type="character" w:customStyle="1" w:styleId="WW-WW8Num20ztrue3">
    <w:name w:val="WW-WW8Num20ztrue3"/>
    <w:uiPriority w:val="99"/>
    <w:rsid w:val="004F07F5"/>
  </w:style>
  <w:style w:type="character" w:customStyle="1" w:styleId="WW-WW8Num20ztrue4">
    <w:name w:val="WW-WW8Num20ztrue4"/>
    <w:uiPriority w:val="99"/>
    <w:rsid w:val="004F07F5"/>
  </w:style>
  <w:style w:type="character" w:customStyle="1" w:styleId="WW-WW8Num20ztrue5">
    <w:name w:val="WW-WW8Num20ztrue5"/>
    <w:uiPriority w:val="99"/>
    <w:rsid w:val="004F07F5"/>
  </w:style>
  <w:style w:type="character" w:customStyle="1" w:styleId="WW-WW8Num20ztrue6">
    <w:name w:val="WW-WW8Num20ztrue6"/>
    <w:uiPriority w:val="99"/>
    <w:rsid w:val="004F07F5"/>
  </w:style>
  <w:style w:type="character" w:customStyle="1" w:styleId="WW8Num21z0">
    <w:name w:val="WW8Num21z0"/>
    <w:uiPriority w:val="99"/>
    <w:rsid w:val="004F07F5"/>
  </w:style>
  <w:style w:type="character" w:customStyle="1" w:styleId="WW8Num21z1">
    <w:name w:val="WW8Num21z1"/>
    <w:uiPriority w:val="99"/>
    <w:rsid w:val="004F07F5"/>
    <w:rPr>
      <w:rFonts w:ascii="Symbol" w:hAnsi="Symbol"/>
    </w:rPr>
  </w:style>
  <w:style w:type="character" w:customStyle="1" w:styleId="WW8Num21z2">
    <w:name w:val="WW8Num21z2"/>
    <w:uiPriority w:val="99"/>
    <w:rsid w:val="004F07F5"/>
  </w:style>
  <w:style w:type="character" w:customStyle="1" w:styleId="WW8Num22z0">
    <w:name w:val="WW8Num22z0"/>
    <w:uiPriority w:val="99"/>
    <w:rsid w:val="004F07F5"/>
    <w:rPr>
      <w:rFonts w:ascii="Arial" w:hAnsi="Arial"/>
      <w:sz w:val="22"/>
      <w:lang w:val="es-ES" w:eastAsia="x-none"/>
    </w:rPr>
  </w:style>
  <w:style w:type="character" w:customStyle="1" w:styleId="WW8Num22ztrue">
    <w:name w:val="WW8Num22ztrue"/>
    <w:uiPriority w:val="99"/>
    <w:rsid w:val="004F07F5"/>
  </w:style>
  <w:style w:type="character" w:customStyle="1" w:styleId="WW-WW8Num22ztrue">
    <w:name w:val="WW-WW8Num22ztrue"/>
    <w:uiPriority w:val="99"/>
    <w:rsid w:val="004F07F5"/>
  </w:style>
  <w:style w:type="character" w:customStyle="1" w:styleId="WW-WW8Num22ztrue1">
    <w:name w:val="WW-WW8Num22ztrue1"/>
    <w:uiPriority w:val="99"/>
    <w:rsid w:val="004F07F5"/>
  </w:style>
  <w:style w:type="character" w:customStyle="1" w:styleId="WW-WW8Num22ztrue2">
    <w:name w:val="WW-WW8Num22ztrue2"/>
    <w:uiPriority w:val="99"/>
    <w:rsid w:val="004F07F5"/>
  </w:style>
  <w:style w:type="character" w:customStyle="1" w:styleId="WW-WW8Num22ztrue3">
    <w:name w:val="WW-WW8Num22ztrue3"/>
    <w:uiPriority w:val="99"/>
    <w:rsid w:val="004F07F5"/>
  </w:style>
  <w:style w:type="character" w:customStyle="1" w:styleId="WW-WW8Num22ztrue4">
    <w:name w:val="WW-WW8Num22ztrue4"/>
    <w:uiPriority w:val="99"/>
    <w:rsid w:val="004F07F5"/>
  </w:style>
  <w:style w:type="character" w:customStyle="1" w:styleId="WW-WW8Num22ztrue5">
    <w:name w:val="WW-WW8Num22ztrue5"/>
    <w:uiPriority w:val="99"/>
    <w:rsid w:val="004F07F5"/>
  </w:style>
  <w:style w:type="character" w:customStyle="1" w:styleId="WW-WW8Num22ztrue6">
    <w:name w:val="WW-WW8Num22ztrue6"/>
    <w:uiPriority w:val="99"/>
    <w:rsid w:val="004F07F5"/>
  </w:style>
  <w:style w:type="character" w:customStyle="1" w:styleId="WW8Num23zfalse">
    <w:name w:val="WW8Num23zfalse"/>
    <w:uiPriority w:val="99"/>
    <w:rsid w:val="004F07F5"/>
  </w:style>
  <w:style w:type="character" w:customStyle="1" w:styleId="WW8Num23ztrue">
    <w:name w:val="WW8Num23ztrue"/>
    <w:uiPriority w:val="99"/>
    <w:rsid w:val="004F07F5"/>
  </w:style>
  <w:style w:type="character" w:customStyle="1" w:styleId="WW-WW8Num23ztrue">
    <w:name w:val="WW-WW8Num23ztrue"/>
    <w:uiPriority w:val="99"/>
    <w:rsid w:val="004F07F5"/>
  </w:style>
  <w:style w:type="character" w:customStyle="1" w:styleId="WW-WW8Num23ztrue1">
    <w:name w:val="WW-WW8Num23ztrue1"/>
    <w:uiPriority w:val="99"/>
    <w:rsid w:val="004F07F5"/>
  </w:style>
  <w:style w:type="character" w:customStyle="1" w:styleId="WW-WW8Num23ztrue2">
    <w:name w:val="WW-WW8Num23ztrue2"/>
    <w:uiPriority w:val="99"/>
    <w:rsid w:val="004F07F5"/>
  </w:style>
  <w:style w:type="character" w:customStyle="1" w:styleId="WW-WW8Num23ztrue3">
    <w:name w:val="WW-WW8Num23ztrue3"/>
    <w:uiPriority w:val="99"/>
    <w:rsid w:val="004F07F5"/>
  </w:style>
  <w:style w:type="character" w:customStyle="1" w:styleId="WW-WW8Num23ztrue4">
    <w:name w:val="WW-WW8Num23ztrue4"/>
    <w:uiPriority w:val="99"/>
    <w:rsid w:val="004F07F5"/>
  </w:style>
  <w:style w:type="character" w:customStyle="1" w:styleId="WW-WW8Num23ztrue5">
    <w:name w:val="WW-WW8Num23ztrue5"/>
    <w:uiPriority w:val="99"/>
    <w:rsid w:val="004F07F5"/>
  </w:style>
  <w:style w:type="character" w:customStyle="1" w:styleId="WW-WW8Num23ztrue6">
    <w:name w:val="WW-WW8Num23ztrue6"/>
    <w:uiPriority w:val="99"/>
    <w:rsid w:val="004F07F5"/>
  </w:style>
  <w:style w:type="character" w:customStyle="1" w:styleId="WW8Num24zfalse">
    <w:name w:val="WW8Num24zfalse"/>
    <w:uiPriority w:val="99"/>
    <w:rsid w:val="004F07F5"/>
  </w:style>
  <w:style w:type="character" w:customStyle="1" w:styleId="WW8Num24ztrue">
    <w:name w:val="WW8Num24ztrue"/>
    <w:uiPriority w:val="99"/>
    <w:rsid w:val="004F07F5"/>
  </w:style>
  <w:style w:type="character" w:customStyle="1" w:styleId="WW-WW8Num24ztrue">
    <w:name w:val="WW-WW8Num24ztrue"/>
    <w:uiPriority w:val="99"/>
    <w:rsid w:val="004F07F5"/>
  </w:style>
  <w:style w:type="character" w:customStyle="1" w:styleId="WW-WW8Num24ztrue1">
    <w:name w:val="WW-WW8Num24ztrue1"/>
    <w:uiPriority w:val="99"/>
    <w:rsid w:val="004F07F5"/>
  </w:style>
  <w:style w:type="character" w:customStyle="1" w:styleId="WW-WW8Num24ztrue2">
    <w:name w:val="WW-WW8Num24ztrue2"/>
    <w:uiPriority w:val="99"/>
    <w:rsid w:val="004F07F5"/>
  </w:style>
  <w:style w:type="character" w:customStyle="1" w:styleId="WW-WW8Num24ztrue3">
    <w:name w:val="WW-WW8Num24ztrue3"/>
    <w:uiPriority w:val="99"/>
    <w:rsid w:val="004F07F5"/>
  </w:style>
  <w:style w:type="character" w:customStyle="1" w:styleId="WW-WW8Num24ztrue4">
    <w:name w:val="WW-WW8Num24ztrue4"/>
    <w:uiPriority w:val="99"/>
    <w:rsid w:val="004F07F5"/>
  </w:style>
  <w:style w:type="character" w:customStyle="1" w:styleId="WW-WW8Num24ztrue5">
    <w:name w:val="WW-WW8Num24ztrue5"/>
    <w:uiPriority w:val="99"/>
    <w:rsid w:val="004F07F5"/>
  </w:style>
  <w:style w:type="character" w:customStyle="1" w:styleId="WW-WW8Num24ztrue6">
    <w:name w:val="WW-WW8Num24ztrue6"/>
    <w:uiPriority w:val="99"/>
    <w:rsid w:val="004F07F5"/>
  </w:style>
  <w:style w:type="character" w:customStyle="1" w:styleId="WW8Num25zfalse">
    <w:name w:val="WW8Num25zfalse"/>
    <w:uiPriority w:val="99"/>
    <w:rsid w:val="004F07F5"/>
  </w:style>
  <w:style w:type="character" w:customStyle="1" w:styleId="WW8Num25ztrue">
    <w:name w:val="WW8Num25ztrue"/>
    <w:uiPriority w:val="99"/>
    <w:rsid w:val="004F07F5"/>
  </w:style>
  <w:style w:type="character" w:customStyle="1" w:styleId="WW-WW8Num25ztrue">
    <w:name w:val="WW-WW8Num25ztrue"/>
    <w:uiPriority w:val="99"/>
    <w:rsid w:val="004F07F5"/>
  </w:style>
  <w:style w:type="character" w:customStyle="1" w:styleId="WW-WW8Num25ztrue1">
    <w:name w:val="WW-WW8Num25ztrue1"/>
    <w:uiPriority w:val="99"/>
    <w:rsid w:val="004F07F5"/>
  </w:style>
  <w:style w:type="character" w:customStyle="1" w:styleId="WW-WW8Num25ztrue2">
    <w:name w:val="WW-WW8Num25ztrue2"/>
    <w:uiPriority w:val="99"/>
    <w:rsid w:val="004F07F5"/>
  </w:style>
  <w:style w:type="character" w:customStyle="1" w:styleId="WW-WW8Num25ztrue3">
    <w:name w:val="WW-WW8Num25ztrue3"/>
    <w:uiPriority w:val="99"/>
    <w:rsid w:val="004F07F5"/>
  </w:style>
  <w:style w:type="character" w:customStyle="1" w:styleId="WW-WW8Num25ztrue4">
    <w:name w:val="WW-WW8Num25ztrue4"/>
    <w:uiPriority w:val="99"/>
    <w:rsid w:val="004F07F5"/>
  </w:style>
  <w:style w:type="character" w:customStyle="1" w:styleId="WW-WW8Num25ztrue5">
    <w:name w:val="WW-WW8Num25ztrue5"/>
    <w:uiPriority w:val="99"/>
    <w:rsid w:val="004F07F5"/>
  </w:style>
  <w:style w:type="character" w:customStyle="1" w:styleId="WW-WW8Num25ztrue6">
    <w:name w:val="WW-WW8Num25ztrue6"/>
    <w:uiPriority w:val="99"/>
    <w:rsid w:val="004F07F5"/>
  </w:style>
  <w:style w:type="character" w:customStyle="1" w:styleId="WW8Num26zfalse">
    <w:name w:val="WW8Num26zfalse"/>
    <w:uiPriority w:val="99"/>
    <w:rsid w:val="004F07F5"/>
  </w:style>
  <w:style w:type="character" w:customStyle="1" w:styleId="WW8Num26ztrue">
    <w:name w:val="WW8Num26ztrue"/>
    <w:uiPriority w:val="99"/>
    <w:rsid w:val="004F07F5"/>
  </w:style>
  <w:style w:type="character" w:customStyle="1" w:styleId="WW-WW8Num26ztrue">
    <w:name w:val="WW-WW8Num26ztrue"/>
    <w:uiPriority w:val="99"/>
    <w:rsid w:val="004F07F5"/>
  </w:style>
  <w:style w:type="character" w:customStyle="1" w:styleId="WW-WW8Num26ztrue1">
    <w:name w:val="WW-WW8Num26ztrue1"/>
    <w:uiPriority w:val="99"/>
    <w:rsid w:val="004F07F5"/>
  </w:style>
  <w:style w:type="character" w:customStyle="1" w:styleId="WW-WW8Num26ztrue2">
    <w:name w:val="WW-WW8Num26ztrue2"/>
    <w:uiPriority w:val="99"/>
    <w:rsid w:val="004F07F5"/>
  </w:style>
  <w:style w:type="character" w:customStyle="1" w:styleId="WW-WW8Num26ztrue3">
    <w:name w:val="WW-WW8Num26ztrue3"/>
    <w:uiPriority w:val="99"/>
    <w:rsid w:val="004F07F5"/>
  </w:style>
  <w:style w:type="character" w:customStyle="1" w:styleId="WW-WW8Num26ztrue4">
    <w:name w:val="WW-WW8Num26ztrue4"/>
    <w:uiPriority w:val="99"/>
    <w:rsid w:val="004F07F5"/>
  </w:style>
  <w:style w:type="character" w:customStyle="1" w:styleId="WW-WW8Num26ztrue5">
    <w:name w:val="WW-WW8Num26ztrue5"/>
    <w:uiPriority w:val="99"/>
    <w:rsid w:val="004F07F5"/>
  </w:style>
  <w:style w:type="character" w:customStyle="1" w:styleId="WW-WW8Num26ztrue6">
    <w:name w:val="WW-WW8Num26ztrue6"/>
    <w:uiPriority w:val="99"/>
    <w:rsid w:val="004F07F5"/>
  </w:style>
  <w:style w:type="character" w:customStyle="1" w:styleId="WW8Num27zfalse">
    <w:name w:val="WW8Num27zfalse"/>
    <w:uiPriority w:val="99"/>
    <w:rsid w:val="004F07F5"/>
  </w:style>
  <w:style w:type="character" w:customStyle="1" w:styleId="WW8Num27ztrue">
    <w:name w:val="WW8Num27ztrue"/>
    <w:uiPriority w:val="99"/>
    <w:rsid w:val="004F07F5"/>
  </w:style>
  <w:style w:type="character" w:customStyle="1" w:styleId="WW-WW8Num27ztrue">
    <w:name w:val="WW-WW8Num27ztrue"/>
    <w:uiPriority w:val="99"/>
    <w:rsid w:val="004F07F5"/>
  </w:style>
  <w:style w:type="character" w:customStyle="1" w:styleId="WW-WW8Num27ztrue1">
    <w:name w:val="WW-WW8Num27ztrue1"/>
    <w:uiPriority w:val="99"/>
    <w:rsid w:val="004F07F5"/>
  </w:style>
  <w:style w:type="character" w:customStyle="1" w:styleId="WW-WW8Num27ztrue2">
    <w:name w:val="WW-WW8Num27ztrue2"/>
    <w:uiPriority w:val="99"/>
    <w:rsid w:val="004F07F5"/>
  </w:style>
  <w:style w:type="character" w:customStyle="1" w:styleId="WW-WW8Num27ztrue3">
    <w:name w:val="WW-WW8Num27ztrue3"/>
    <w:uiPriority w:val="99"/>
    <w:rsid w:val="004F07F5"/>
  </w:style>
  <w:style w:type="character" w:customStyle="1" w:styleId="WW-WW8Num27ztrue4">
    <w:name w:val="WW-WW8Num27ztrue4"/>
    <w:uiPriority w:val="99"/>
    <w:rsid w:val="004F07F5"/>
  </w:style>
  <w:style w:type="character" w:customStyle="1" w:styleId="WW-WW8Num27ztrue5">
    <w:name w:val="WW-WW8Num27ztrue5"/>
    <w:uiPriority w:val="99"/>
    <w:rsid w:val="004F07F5"/>
  </w:style>
  <w:style w:type="character" w:customStyle="1" w:styleId="WW-WW8Num27ztrue6">
    <w:name w:val="WW-WW8Num27ztrue6"/>
    <w:uiPriority w:val="99"/>
    <w:rsid w:val="004F07F5"/>
  </w:style>
  <w:style w:type="character" w:customStyle="1" w:styleId="WW8Num28z0">
    <w:name w:val="WW8Num28z0"/>
    <w:uiPriority w:val="99"/>
    <w:rsid w:val="004F07F5"/>
    <w:rPr>
      <w:rFonts w:ascii="Symbol" w:hAnsi="Symbol"/>
    </w:rPr>
  </w:style>
  <w:style w:type="character" w:customStyle="1" w:styleId="WW8Num28z1">
    <w:name w:val="WW8Num28z1"/>
    <w:uiPriority w:val="99"/>
    <w:rsid w:val="004F07F5"/>
    <w:rPr>
      <w:rFonts w:ascii="Courier New" w:hAnsi="Courier New"/>
    </w:rPr>
  </w:style>
  <w:style w:type="character" w:customStyle="1" w:styleId="WW8Num28z2">
    <w:name w:val="WW8Num28z2"/>
    <w:uiPriority w:val="99"/>
    <w:rsid w:val="004F07F5"/>
    <w:rPr>
      <w:rFonts w:ascii="Wingdings" w:hAnsi="Wingdings"/>
    </w:rPr>
  </w:style>
  <w:style w:type="character" w:customStyle="1" w:styleId="WW8Num29z0">
    <w:name w:val="WW8Num29z0"/>
    <w:uiPriority w:val="99"/>
    <w:rsid w:val="004F07F5"/>
    <w:rPr>
      <w:b/>
    </w:rPr>
  </w:style>
  <w:style w:type="character" w:customStyle="1" w:styleId="WW8Num29ztrue">
    <w:name w:val="WW8Num29ztrue"/>
    <w:uiPriority w:val="99"/>
    <w:rsid w:val="004F07F5"/>
  </w:style>
  <w:style w:type="character" w:customStyle="1" w:styleId="WW-WW8Num29ztrue">
    <w:name w:val="WW-WW8Num29ztrue"/>
    <w:uiPriority w:val="99"/>
    <w:rsid w:val="004F07F5"/>
  </w:style>
  <w:style w:type="character" w:customStyle="1" w:styleId="WW-WW8Num29ztrue1">
    <w:name w:val="WW-WW8Num29ztrue1"/>
    <w:uiPriority w:val="99"/>
    <w:rsid w:val="004F07F5"/>
  </w:style>
  <w:style w:type="character" w:customStyle="1" w:styleId="WW-WW8Num29ztrue2">
    <w:name w:val="WW-WW8Num29ztrue2"/>
    <w:uiPriority w:val="99"/>
    <w:rsid w:val="004F07F5"/>
  </w:style>
  <w:style w:type="character" w:customStyle="1" w:styleId="WW-WW8Num29ztrue3">
    <w:name w:val="WW-WW8Num29ztrue3"/>
    <w:uiPriority w:val="99"/>
    <w:rsid w:val="004F07F5"/>
  </w:style>
  <w:style w:type="character" w:customStyle="1" w:styleId="WW-WW8Num29ztrue4">
    <w:name w:val="WW-WW8Num29ztrue4"/>
    <w:uiPriority w:val="99"/>
    <w:rsid w:val="004F07F5"/>
  </w:style>
  <w:style w:type="character" w:customStyle="1" w:styleId="WW-WW8Num29ztrue5">
    <w:name w:val="WW-WW8Num29ztrue5"/>
    <w:uiPriority w:val="99"/>
    <w:rsid w:val="004F07F5"/>
  </w:style>
  <w:style w:type="character" w:customStyle="1" w:styleId="WW8Num30z0">
    <w:name w:val="WW8Num30z0"/>
    <w:uiPriority w:val="99"/>
    <w:rsid w:val="004F07F5"/>
    <w:rPr>
      <w:b/>
    </w:rPr>
  </w:style>
  <w:style w:type="character" w:customStyle="1" w:styleId="WW8Num30ztrue">
    <w:name w:val="WW8Num30ztrue"/>
    <w:uiPriority w:val="99"/>
    <w:rsid w:val="004F07F5"/>
  </w:style>
  <w:style w:type="character" w:customStyle="1" w:styleId="WW-WW8Num30ztrue">
    <w:name w:val="WW-WW8Num30ztrue"/>
    <w:uiPriority w:val="99"/>
    <w:rsid w:val="004F07F5"/>
  </w:style>
  <w:style w:type="character" w:customStyle="1" w:styleId="WW-WW8Num30ztrue1">
    <w:name w:val="WW-WW8Num30ztrue1"/>
    <w:uiPriority w:val="99"/>
    <w:rsid w:val="004F07F5"/>
  </w:style>
  <w:style w:type="character" w:customStyle="1" w:styleId="WW-WW8Num30ztrue2">
    <w:name w:val="WW-WW8Num30ztrue2"/>
    <w:uiPriority w:val="99"/>
    <w:rsid w:val="004F07F5"/>
  </w:style>
  <w:style w:type="character" w:customStyle="1" w:styleId="WW-WW8Num30ztrue3">
    <w:name w:val="WW-WW8Num30ztrue3"/>
    <w:uiPriority w:val="99"/>
    <w:rsid w:val="004F07F5"/>
  </w:style>
  <w:style w:type="character" w:customStyle="1" w:styleId="WW-WW8Num30ztrue4">
    <w:name w:val="WW-WW8Num30ztrue4"/>
    <w:uiPriority w:val="99"/>
    <w:rsid w:val="004F07F5"/>
  </w:style>
  <w:style w:type="character" w:customStyle="1" w:styleId="WW-WW8Num30ztrue5">
    <w:name w:val="WW-WW8Num30ztrue5"/>
    <w:uiPriority w:val="99"/>
    <w:rsid w:val="004F07F5"/>
  </w:style>
  <w:style w:type="character" w:customStyle="1" w:styleId="WW8Num31z0">
    <w:name w:val="WW8Num31z0"/>
    <w:uiPriority w:val="99"/>
    <w:rsid w:val="004F07F5"/>
    <w:rPr>
      <w:rFonts w:ascii="Arial" w:hAnsi="Arial"/>
      <w:sz w:val="22"/>
    </w:rPr>
  </w:style>
  <w:style w:type="character" w:customStyle="1" w:styleId="WW8Num32zfalse">
    <w:name w:val="WW8Num32zfalse"/>
    <w:uiPriority w:val="99"/>
    <w:rsid w:val="004F07F5"/>
  </w:style>
  <w:style w:type="character" w:customStyle="1" w:styleId="WW8Num32ztrue">
    <w:name w:val="WW8Num32ztrue"/>
    <w:uiPriority w:val="99"/>
    <w:rsid w:val="004F07F5"/>
  </w:style>
  <w:style w:type="character" w:customStyle="1" w:styleId="WW-WW8Num32ztrue">
    <w:name w:val="WW-WW8Num32ztrue"/>
    <w:uiPriority w:val="99"/>
    <w:rsid w:val="004F07F5"/>
  </w:style>
  <w:style w:type="character" w:customStyle="1" w:styleId="WW-WW8Num32ztrue1">
    <w:name w:val="WW-WW8Num32ztrue1"/>
    <w:uiPriority w:val="99"/>
    <w:rsid w:val="004F07F5"/>
  </w:style>
  <w:style w:type="character" w:customStyle="1" w:styleId="WW-WW8Num32ztrue2">
    <w:name w:val="WW-WW8Num32ztrue2"/>
    <w:uiPriority w:val="99"/>
    <w:rsid w:val="004F07F5"/>
  </w:style>
  <w:style w:type="character" w:customStyle="1" w:styleId="WW-WW8Num32ztrue3">
    <w:name w:val="WW-WW8Num32ztrue3"/>
    <w:uiPriority w:val="99"/>
    <w:rsid w:val="004F07F5"/>
  </w:style>
  <w:style w:type="character" w:customStyle="1" w:styleId="WW-WW8Num32ztrue4">
    <w:name w:val="WW-WW8Num32ztrue4"/>
    <w:uiPriority w:val="99"/>
    <w:rsid w:val="004F07F5"/>
  </w:style>
  <w:style w:type="character" w:customStyle="1" w:styleId="WW-WW8Num32ztrue5">
    <w:name w:val="WW-WW8Num32ztrue5"/>
    <w:uiPriority w:val="99"/>
    <w:rsid w:val="004F07F5"/>
  </w:style>
  <w:style w:type="character" w:customStyle="1" w:styleId="WW-WW8Num32ztrue6">
    <w:name w:val="WW-WW8Num32ztrue6"/>
    <w:uiPriority w:val="99"/>
    <w:rsid w:val="004F07F5"/>
  </w:style>
  <w:style w:type="character" w:customStyle="1" w:styleId="WW8Num33z0">
    <w:name w:val="WW8Num33z0"/>
    <w:uiPriority w:val="99"/>
    <w:rsid w:val="004F07F5"/>
    <w:rPr>
      <w:b/>
    </w:rPr>
  </w:style>
  <w:style w:type="character" w:customStyle="1" w:styleId="WW8Num33ztrue">
    <w:name w:val="WW8Num33ztrue"/>
    <w:uiPriority w:val="99"/>
    <w:rsid w:val="004F07F5"/>
  </w:style>
  <w:style w:type="character" w:customStyle="1" w:styleId="WW-WW8Num33ztrue">
    <w:name w:val="WW-WW8Num33ztrue"/>
    <w:uiPriority w:val="99"/>
    <w:rsid w:val="004F07F5"/>
  </w:style>
  <w:style w:type="character" w:customStyle="1" w:styleId="WW-WW8Num33ztrue1">
    <w:name w:val="WW-WW8Num33ztrue1"/>
    <w:uiPriority w:val="99"/>
    <w:rsid w:val="004F07F5"/>
  </w:style>
  <w:style w:type="character" w:customStyle="1" w:styleId="WW-WW8Num33ztrue2">
    <w:name w:val="WW-WW8Num33ztrue2"/>
    <w:uiPriority w:val="99"/>
    <w:rsid w:val="004F07F5"/>
  </w:style>
  <w:style w:type="character" w:customStyle="1" w:styleId="WW-WW8Num33ztrue3">
    <w:name w:val="WW-WW8Num33ztrue3"/>
    <w:uiPriority w:val="99"/>
    <w:rsid w:val="004F07F5"/>
  </w:style>
  <w:style w:type="character" w:customStyle="1" w:styleId="WW-WW8Num33ztrue4">
    <w:name w:val="WW-WW8Num33ztrue4"/>
    <w:uiPriority w:val="99"/>
    <w:rsid w:val="004F07F5"/>
  </w:style>
  <w:style w:type="character" w:customStyle="1" w:styleId="WW-WW8Num33ztrue5">
    <w:name w:val="WW-WW8Num33ztrue5"/>
    <w:uiPriority w:val="99"/>
    <w:rsid w:val="004F07F5"/>
  </w:style>
  <w:style w:type="character" w:customStyle="1" w:styleId="WW-WW8Num33ztrue6">
    <w:name w:val="WW-WW8Num33ztrue6"/>
    <w:uiPriority w:val="99"/>
    <w:rsid w:val="004F07F5"/>
  </w:style>
  <w:style w:type="character" w:customStyle="1" w:styleId="WW8Num34zfalse">
    <w:name w:val="WW8Num34zfalse"/>
    <w:uiPriority w:val="99"/>
    <w:rsid w:val="004F07F5"/>
  </w:style>
  <w:style w:type="character" w:customStyle="1" w:styleId="WW8Num34ztrue">
    <w:name w:val="WW8Num34ztrue"/>
    <w:uiPriority w:val="99"/>
    <w:rsid w:val="004F07F5"/>
  </w:style>
  <w:style w:type="character" w:customStyle="1" w:styleId="WW-WW8Num34ztrue">
    <w:name w:val="WW-WW8Num34ztrue"/>
    <w:uiPriority w:val="99"/>
    <w:rsid w:val="004F07F5"/>
  </w:style>
  <w:style w:type="character" w:customStyle="1" w:styleId="WW-WW8Num34ztrue1">
    <w:name w:val="WW-WW8Num34ztrue1"/>
    <w:uiPriority w:val="99"/>
    <w:rsid w:val="004F07F5"/>
  </w:style>
  <w:style w:type="character" w:customStyle="1" w:styleId="WW-WW8Num34ztrue2">
    <w:name w:val="WW-WW8Num34ztrue2"/>
    <w:uiPriority w:val="99"/>
    <w:rsid w:val="004F07F5"/>
  </w:style>
  <w:style w:type="character" w:customStyle="1" w:styleId="WW-WW8Num34ztrue3">
    <w:name w:val="WW-WW8Num34ztrue3"/>
    <w:uiPriority w:val="99"/>
    <w:rsid w:val="004F07F5"/>
  </w:style>
  <w:style w:type="character" w:customStyle="1" w:styleId="WW-WW8Num34ztrue4">
    <w:name w:val="WW-WW8Num34ztrue4"/>
    <w:uiPriority w:val="99"/>
    <w:rsid w:val="004F07F5"/>
  </w:style>
  <w:style w:type="character" w:customStyle="1" w:styleId="WW-WW8Num34ztrue5">
    <w:name w:val="WW-WW8Num34ztrue5"/>
    <w:uiPriority w:val="99"/>
    <w:rsid w:val="004F07F5"/>
  </w:style>
  <w:style w:type="character" w:customStyle="1" w:styleId="WW-WW8Num34ztrue6">
    <w:name w:val="WW-WW8Num34ztrue6"/>
    <w:uiPriority w:val="99"/>
    <w:rsid w:val="004F07F5"/>
  </w:style>
  <w:style w:type="character" w:customStyle="1" w:styleId="WW8Num35z0">
    <w:name w:val="WW8Num35z0"/>
    <w:uiPriority w:val="99"/>
    <w:rsid w:val="004F07F5"/>
    <w:rPr>
      <w:rFonts w:ascii="Symbol" w:hAnsi="Symbol"/>
      <w:color w:val="000000"/>
    </w:rPr>
  </w:style>
  <w:style w:type="character" w:customStyle="1" w:styleId="WW8Num35z2">
    <w:name w:val="WW8Num35z2"/>
    <w:uiPriority w:val="99"/>
    <w:rsid w:val="004F07F5"/>
    <w:rPr>
      <w:rFonts w:ascii="Wingdings" w:hAnsi="Wingdings"/>
      <w:color w:val="000000"/>
    </w:rPr>
  </w:style>
  <w:style w:type="character" w:customStyle="1" w:styleId="WW8Num35z3">
    <w:name w:val="WW8Num35z3"/>
    <w:uiPriority w:val="99"/>
    <w:rsid w:val="004F07F5"/>
    <w:rPr>
      <w:rFonts w:ascii="Symbol" w:hAnsi="Symbol"/>
    </w:rPr>
  </w:style>
  <w:style w:type="character" w:customStyle="1" w:styleId="WW8Num35z4">
    <w:name w:val="WW8Num35z4"/>
    <w:uiPriority w:val="99"/>
    <w:rsid w:val="004F07F5"/>
    <w:rPr>
      <w:rFonts w:ascii="Courier New" w:hAnsi="Courier New"/>
    </w:rPr>
  </w:style>
  <w:style w:type="character" w:customStyle="1" w:styleId="WW8Num35z5">
    <w:name w:val="WW8Num35z5"/>
    <w:uiPriority w:val="99"/>
    <w:rsid w:val="004F07F5"/>
    <w:rPr>
      <w:rFonts w:ascii="Wingdings" w:hAnsi="Wingdings"/>
    </w:rPr>
  </w:style>
  <w:style w:type="character" w:customStyle="1" w:styleId="WW8Num36z0">
    <w:name w:val="WW8Num36z0"/>
    <w:uiPriority w:val="99"/>
    <w:rsid w:val="004F07F5"/>
    <w:rPr>
      <w:rFonts w:ascii="Arial" w:hAnsi="Arial"/>
      <w:b/>
      <w:color w:val="808080"/>
      <w:sz w:val="22"/>
    </w:rPr>
  </w:style>
  <w:style w:type="character" w:customStyle="1" w:styleId="WW8Num36ztrue">
    <w:name w:val="WW8Num36ztrue"/>
    <w:uiPriority w:val="99"/>
    <w:rsid w:val="004F07F5"/>
  </w:style>
  <w:style w:type="character" w:customStyle="1" w:styleId="WW-WW8Num36ztrue">
    <w:name w:val="WW-WW8Num36ztrue"/>
    <w:uiPriority w:val="99"/>
    <w:rsid w:val="004F07F5"/>
  </w:style>
  <w:style w:type="character" w:customStyle="1" w:styleId="WW-WW8Num36ztrue1">
    <w:name w:val="WW-WW8Num36ztrue1"/>
    <w:uiPriority w:val="99"/>
    <w:rsid w:val="004F07F5"/>
  </w:style>
  <w:style w:type="character" w:customStyle="1" w:styleId="WW-WW8Num36ztrue2">
    <w:name w:val="WW-WW8Num36ztrue2"/>
    <w:uiPriority w:val="99"/>
    <w:rsid w:val="004F07F5"/>
  </w:style>
  <w:style w:type="character" w:customStyle="1" w:styleId="WW-WW8Num36ztrue3">
    <w:name w:val="WW-WW8Num36ztrue3"/>
    <w:uiPriority w:val="99"/>
    <w:rsid w:val="004F07F5"/>
  </w:style>
  <w:style w:type="character" w:customStyle="1" w:styleId="WW-WW8Num36ztrue4">
    <w:name w:val="WW-WW8Num36ztrue4"/>
    <w:uiPriority w:val="99"/>
    <w:rsid w:val="004F07F5"/>
  </w:style>
  <w:style w:type="character" w:customStyle="1" w:styleId="WW-WW8Num36ztrue5">
    <w:name w:val="WW-WW8Num36ztrue5"/>
    <w:uiPriority w:val="99"/>
    <w:rsid w:val="004F07F5"/>
  </w:style>
  <w:style w:type="character" w:customStyle="1" w:styleId="WW-WW8Num36ztrue6">
    <w:name w:val="WW-WW8Num36ztrue6"/>
    <w:uiPriority w:val="99"/>
    <w:rsid w:val="004F07F5"/>
  </w:style>
  <w:style w:type="character" w:customStyle="1" w:styleId="Fuentedeprrafopredeter1">
    <w:name w:val="Fuente de párrafo predeter.1"/>
    <w:uiPriority w:val="99"/>
    <w:rsid w:val="004F07F5"/>
  </w:style>
  <w:style w:type="character" w:customStyle="1" w:styleId="CarCar4">
    <w:name w:val="Car Car4"/>
    <w:uiPriority w:val="99"/>
    <w:rsid w:val="004F07F5"/>
    <w:rPr>
      <w:sz w:val="20"/>
    </w:rPr>
  </w:style>
  <w:style w:type="character" w:customStyle="1" w:styleId="CarCar3">
    <w:name w:val="Car Car3"/>
    <w:uiPriority w:val="99"/>
    <w:rsid w:val="004F07F5"/>
    <w:rPr>
      <w:sz w:val="20"/>
    </w:rPr>
  </w:style>
  <w:style w:type="character" w:customStyle="1" w:styleId="Internetlink">
    <w:name w:val="Internet link"/>
    <w:uiPriority w:val="99"/>
    <w:rsid w:val="004F07F5"/>
    <w:rPr>
      <w:color w:val="0000FF"/>
      <w:u w:val="single"/>
    </w:rPr>
  </w:style>
  <w:style w:type="character" w:customStyle="1" w:styleId="CarCar2">
    <w:name w:val="Car Car2"/>
    <w:uiPriority w:val="99"/>
    <w:rsid w:val="004F07F5"/>
    <w:rPr>
      <w:sz w:val="20"/>
    </w:rPr>
  </w:style>
  <w:style w:type="character" w:customStyle="1" w:styleId="FootnoteTextChar">
    <w:name w:val="Footnote Text Char"/>
    <w:uiPriority w:val="99"/>
    <w:rsid w:val="004F07F5"/>
    <w:rPr>
      <w:sz w:val="20"/>
    </w:rPr>
  </w:style>
  <w:style w:type="character" w:customStyle="1" w:styleId="FootnoteSymbol">
    <w:name w:val="Footnote Symbol"/>
    <w:uiPriority w:val="99"/>
    <w:rsid w:val="004F07F5"/>
    <w:rPr>
      <w:position w:val="0"/>
      <w:vertAlign w:val="superscript"/>
    </w:rPr>
  </w:style>
  <w:style w:type="character" w:customStyle="1" w:styleId="CarCar1">
    <w:name w:val="Car Car1"/>
    <w:uiPriority w:val="99"/>
    <w:rsid w:val="004F07F5"/>
    <w:rPr>
      <w:sz w:val="20"/>
    </w:rPr>
  </w:style>
  <w:style w:type="character" w:styleId="Nmerodepgina">
    <w:name w:val="page number"/>
    <w:uiPriority w:val="99"/>
    <w:rsid w:val="004F07F5"/>
    <w:rPr>
      <w:rFonts w:cs="Times New Roman"/>
    </w:rPr>
  </w:style>
  <w:style w:type="character" w:customStyle="1" w:styleId="CarCar">
    <w:name w:val="Car Car"/>
    <w:uiPriority w:val="99"/>
    <w:rsid w:val="004F07F5"/>
    <w:rPr>
      <w:rFonts w:ascii="Tahoma" w:hAnsi="Tahoma"/>
      <w:sz w:val="16"/>
      <w:lang w:val="es-CO" w:eastAsia="x-none"/>
    </w:rPr>
  </w:style>
  <w:style w:type="character" w:customStyle="1" w:styleId="CarCarCar">
    <w:name w:val="Car Car Car"/>
    <w:uiPriority w:val="99"/>
    <w:rsid w:val="004F07F5"/>
    <w:rPr>
      <w:lang w:val="es-CO" w:eastAsia="x-none"/>
    </w:rPr>
  </w:style>
  <w:style w:type="character" w:customStyle="1" w:styleId="Refdecomentario1">
    <w:name w:val="Ref. de comentario1"/>
    <w:uiPriority w:val="99"/>
    <w:rsid w:val="004F07F5"/>
    <w:rPr>
      <w:sz w:val="16"/>
    </w:rPr>
  </w:style>
  <w:style w:type="character" w:customStyle="1" w:styleId="VisitedInternetLink">
    <w:name w:val="Visited Internet Link"/>
    <w:uiPriority w:val="99"/>
    <w:rsid w:val="004F07F5"/>
    <w:rPr>
      <w:color w:val="800080"/>
      <w:u w:val="single"/>
    </w:rPr>
  </w:style>
  <w:style w:type="character" w:customStyle="1" w:styleId="CarCar5">
    <w:name w:val="Car Car5"/>
    <w:uiPriority w:val="99"/>
    <w:rsid w:val="004F07F5"/>
    <w:rPr>
      <w:lang w:val="x-none" w:eastAsia="zh-CN"/>
    </w:rPr>
  </w:style>
  <w:style w:type="character" w:customStyle="1" w:styleId="BulletSymbols">
    <w:name w:val="Bullet Symbols"/>
    <w:uiPriority w:val="99"/>
    <w:rsid w:val="004F07F5"/>
    <w:rPr>
      <w:rFonts w:ascii="OpenSymbol" w:hAnsi="OpenSymbol"/>
    </w:rPr>
  </w:style>
  <w:style w:type="character" w:styleId="Refdecomentario">
    <w:name w:val="annotation reference"/>
    <w:uiPriority w:val="99"/>
    <w:semiHidden/>
    <w:rsid w:val="00391137"/>
    <w:rPr>
      <w:rFonts w:cs="Times New Roman"/>
      <w:sz w:val="16"/>
      <w:szCs w:val="16"/>
    </w:rPr>
  </w:style>
  <w:style w:type="character" w:styleId="Hipervnculo">
    <w:name w:val="Hyperlink"/>
    <w:uiPriority w:val="99"/>
    <w:rsid w:val="00B512EF"/>
    <w:rPr>
      <w:rFonts w:cs="Times New Roman"/>
      <w:color w:val="0000FF"/>
      <w:u w:val="single"/>
    </w:rPr>
  </w:style>
  <w:style w:type="character" w:styleId="Hipervnculovisitado">
    <w:name w:val="FollowedHyperlink"/>
    <w:uiPriority w:val="99"/>
    <w:semiHidden/>
    <w:rsid w:val="007023BD"/>
    <w:rPr>
      <w:rFonts w:cs="Times New Roman"/>
      <w:color w:val="800080"/>
      <w:u w:val="single"/>
    </w:rPr>
  </w:style>
  <w:style w:type="numbering" w:customStyle="1" w:styleId="WW8Num8">
    <w:name w:val="WW8Num8"/>
    <w:rsid w:val="00D94E7D"/>
    <w:pPr>
      <w:numPr>
        <w:numId w:val="8"/>
      </w:numPr>
    </w:pPr>
  </w:style>
  <w:style w:type="numbering" w:customStyle="1" w:styleId="WW8Num2">
    <w:name w:val="WW8Num2"/>
    <w:rsid w:val="00D94E7D"/>
    <w:pPr>
      <w:numPr>
        <w:numId w:val="2"/>
      </w:numPr>
    </w:pPr>
  </w:style>
  <w:style w:type="numbering" w:customStyle="1" w:styleId="WW8Num6">
    <w:name w:val="WW8Num6"/>
    <w:rsid w:val="00D94E7D"/>
    <w:pPr>
      <w:numPr>
        <w:numId w:val="6"/>
      </w:numPr>
    </w:pPr>
  </w:style>
  <w:style w:type="numbering" w:customStyle="1" w:styleId="WW8Num3">
    <w:name w:val="WW8Num3"/>
    <w:rsid w:val="00D94E7D"/>
    <w:pPr>
      <w:numPr>
        <w:numId w:val="3"/>
      </w:numPr>
    </w:pPr>
  </w:style>
  <w:style w:type="numbering" w:customStyle="1" w:styleId="WW8Num10">
    <w:name w:val="WW8Num10"/>
    <w:rsid w:val="00D94E7D"/>
    <w:pPr>
      <w:numPr>
        <w:numId w:val="10"/>
      </w:numPr>
    </w:pPr>
  </w:style>
  <w:style w:type="numbering" w:customStyle="1" w:styleId="WW8Num1">
    <w:name w:val="WW8Num1"/>
    <w:rsid w:val="00D94E7D"/>
    <w:pPr>
      <w:numPr>
        <w:numId w:val="1"/>
      </w:numPr>
    </w:pPr>
  </w:style>
  <w:style w:type="numbering" w:customStyle="1" w:styleId="WW8Num9">
    <w:name w:val="WW8Num9"/>
    <w:rsid w:val="00D94E7D"/>
    <w:pPr>
      <w:numPr>
        <w:numId w:val="9"/>
      </w:numPr>
    </w:pPr>
  </w:style>
  <w:style w:type="numbering" w:customStyle="1" w:styleId="WW8Num5">
    <w:name w:val="WW8Num5"/>
    <w:rsid w:val="00D94E7D"/>
    <w:pPr>
      <w:numPr>
        <w:numId w:val="5"/>
      </w:numPr>
    </w:pPr>
  </w:style>
  <w:style w:type="numbering" w:customStyle="1" w:styleId="WW8Num7">
    <w:name w:val="WW8Num7"/>
    <w:rsid w:val="00D94E7D"/>
    <w:pPr>
      <w:numPr>
        <w:numId w:val="7"/>
      </w:numPr>
    </w:pPr>
  </w:style>
  <w:style w:type="numbering" w:customStyle="1" w:styleId="WW8Num4">
    <w:name w:val="WW8Num4"/>
    <w:rsid w:val="00D94E7D"/>
    <w:pPr>
      <w:numPr>
        <w:numId w:val="4"/>
      </w:numPr>
    </w:pPr>
  </w:style>
  <w:style w:type="paragraph" w:customStyle="1" w:styleId="ListParagraph0">
    <w:name w:val="List Paragraph0"/>
    <w:basedOn w:val="Normal"/>
    <w:uiPriority w:val="34"/>
    <w:qFormat/>
    <w:rsid w:val="00952921"/>
    <w:pPr>
      <w:suppressAutoHyphens w:val="0"/>
      <w:autoSpaceDE w:val="0"/>
      <w:ind w:left="120"/>
      <w:textAlignment w:val="auto"/>
    </w:pPr>
    <w:rPr>
      <w:rFonts w:ascii="Arial" w:eastAsia="Arial" w:hAnsi="Arial" w:cs="Arial"/>
      <w:kern w:val="0"/>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989956">
      <w:bodyDiv w:val="1"/>
      <w:marLeft w:val="0"/>
      <w:marRight w:val="0"/>
      <w:marTop w:val="0"/>
      <w:marBottom w:val="0"/>
      <w:divBdr>
        <w:top w:val="none" w:sz="0" w:space="0" w:color="auto"/>
        <w:left w:val="none" w:sz="0" w:space="0" w:color="auto"/>
        <w:bottom w:val="none" w:sz="0" w:space="0" w:color="auto"/>
        <w:right w:val="none" w:sz="0" w:space="0" w:color="auto"/>
      </w:divBdr>
    </w:div>
    <w:div w:id="19805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4" ma:contentTypeDescription="Crear nuevo documento." ma:contentTypeScope="" ma:versionID="9adc6aef112ce374d4d3a5f2145baaab">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726275b6cf75e4812a1477c958f750fd"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896FFA-8D89-47FA-8C2F-E16F4ED5ACF0}">
  <ds:schemaRefs>
    <ds:schemaRef ds:uri="http://schemas.openxmlformats.org/officeDocument/2006/bibliography"/>
  </ds:schemaRefs>
</ds:datastoreItem>
</file>

<file path=customXml/itemProps2.xml><?xml version="1.0" encoding="utf-8"?>
<ds:datastoreItem xmlns:ds="http://schemas.openxmlformats.org/officeDocument/2006/customXml" ds:itemID="{0D510B37-3FB2-4051-8C72-B2C3B988B482}">
  <ds:schemaRefs>
    <ds:schemaRef ds:uri="http://schemas.microsoft.com/sharepoint/v3/contenttype/forms"/>
  </ds:schemaRefs>
</ds:datastoreItem>
</file>

<file path=customXml/itemProps3.xml><?xml version="1.0" encoding="utf-8"?>
<ds:datastoreItem xmlns:ds="http://schemas.openxmlformats.org/officeDocument/2006/customXml" ds:itemID="{292753D5-B78C-4590-A7CA-E07F2FA48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17</Pages>
  <Words>7023</Words>
  <Characters>38629</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Hewlett-Packard Company</Company>
  <LinksUpToDate>false</LinksUpToDate>
  <CharactersWithSpaces>45561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cp:lastModifiedBy>Helder German Pardo Buitrago</cp:lastModifiedBy>
  <cp:revision>146</cp:revision>
  <cp:lastPrinted>2016-02-22T16:34:00Z</cp:lastPrinted>
  <dcterms:created xsi:type="dcterms:W3CDTF">2023-01-06T08:49:00Z</dcterms:created>
  <dcterms:modified xsi:type="dcterms:W3CDTF">2023-06-23T16:13:00Z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tado de aprobación">
    <vt:lpwstr/>
  </property>
  <property fmtid="{D5CDD505-2E9C-101B-9397-08002B2CF9AE}" pid="3" name="ContentTypeId">
    <vt:lpwstr>0x010100959AC802A952844BB73AABE2544F9827</vt:lpwstr>
  </property>
</Properties>
</file>