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247" w:rsidRPr="00B14BC7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6"/>
          <w:szCs w:val="16"/>
        </w:rPr>
      </w:pPr>
      <w:bookmarkStart w:id="0" w:name="_GoBack"/>
      <w:bookmarkEnd w:id="0"/>
      <w:r>
        <w:rPr>
          <w:rFonts w:ascii="Tahoma" w:hAnsi="Tahoma" w:cs="Tahoma"/>
          <w:b/>
          <w:bCs/>
          <w:sz w:val="16"/>
          <w:szCs w:val="16"/>
        </w:rPr>
        <w:t xml:space="preserve">           </w:t>
      </w:r>
      <w:r w:rsidR="00912247" w:rsidRPr="00E161CA">
        <w:rPr>
          <w:rFonts w:ascii="Tahoma" w:hAnsi="Tahoma" w:cs="Tahoma"/>
          <w:b/>
          <w:bCs/>
          <w:sz w:val="16"/>
          <w:szCs w:val="16"/>
        </w:rPr>
        <w:t>FUERZAS MILITARES DE COLOMBIA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sz w:val="16"/>
          <w:szCs w:val="16"/>
        </w:rPr>
        <w:t>EJERCITO NACIONAL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noProof/>
          <w:sz w:val="16"/>
          <w:szCs w:val="16"/>
        </w:rPr>
        <w:drawing>
          <wp:inline distT="0" distB="0" distL="0" distR="0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Default="003A11FF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UNIDAD EJECUTORA </w:t>
      </w:r>
      <w:r w:rsidR="00B6581B">
        <w:rPr>
          <w:rFonts w:ascii="Tahoma" w:hAnsi="Tahoma" w:cs="Tahoma"/>
          <w:b/>
          <w:sz w:val="16"/>
          <w:szCs w:val="16"/>
        </w:rPr>
        <w:t>CENAC DE PERSONAL</w:t>
      </w:r>
    </w:p>
    <w:p w:rsidR="0012454D" w:rsidRPr="00F32D7D" w:rsidRDefault="0012454D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UNIDAD APOYADA </w:t>
      </w:r>
      <w:r w:rsidR="00E4663F" w:rsidRPr="00E4663F">
        <w:rPr>
          <w:rFonts w:ascii="Tahoma" w:hAnsi="Tahoma" w:cs="Tahoma"/>
          <w:b/>
          <w:sz w:val="16"/>
          <w:szCs w:val="16"/>
        </w:rPr>
        <w:t xml:space="preserve">DIRECCION DE FAMILIA Y BIENESTAR </w:t>
      </w:r>
    </w:p>
    <w:p w:rsidR="00912247" w:rsidRPr="00B14BC7" w:rsidRDefault="00912247" w:rsidP="00B14BC7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p w:rsidR="00912247" w:rsidRPr="00C470FE" w:rsidRDefault="00912247" w:rsidP="00C470FE">
      <w:pPr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B14BC7">
        <w:rPr>
          <w:rFonts w:ascii="Tahoma" w:hAnsi="Tahoma" w:cs="Tahoma"/>
          <w:b/>
          <w:sz w:val="16"/>
          <w:szCs w:val="16"/>
        </w:rPr>
        <w:t>INFORME DE SUPERVISIÓN</w:t>
      </w:r>
      <w:r w:rsidR="00AD6705" w:rsidRPr="00B14BC7">
        <w:rPr>
          <w:rFonts w:ascii="Tahoma" w:hAnsi="Tahoma" w:cs="Tahoma"/>
          <w:b/>
          <w:sz w:val="16"/>
          <w:szCs w:val="16"/>
        </w:rPr>
        <w:t xml:space="preserve"> </w:t>
      </w:r>
      <w:r w:rsidRPr="00B14BC7">
        <w:rPr>
          <w:rFonts w:ascii="Tahoma" w:hAnsi="Tahoma" w:cs="Tahoma"/>
          <w:b/>
          <w:sz w:val="16"/>
          <w:szCs w:val="16"/>
        </w:rPr>
        <w:t>Y</w:t>
      </w:r>
      <w:r w:rsidR="00C470FE">
        <w:rPr>
          <w:rFonts w:ascii="Tahoma" w:hAnsi="Tahoma" w:cs="Tahoma"/>
          <w:b/>
          <w:sz w:val="16"/>
          <w:szCs w:val="16"/>
        </w:rPr>
        <w:t xml:space="preserve"> RECIBO A SATISFACCIÓN PARCIAL [ </w:t>
      </w:r>
      <w:proofErr w:type="gramStart"/>
      <w:r w:rsidR="00E4663F">
        <w:rPr>
          <w:rFonts w:ascii="Tahoma" w:hAnsi="Tahoma" w:cs="Tahoma"/>
          <w:b/>
          <w:sz w:val="16"/>
          <w:szCs w:val="16"/>
        </w:rPr>
        <w:t>X</w:t>
      </w:r>
      <w:r w:rsidR="00C470FE">
        <w:rPr>
          <w:rFonts w:ascii="Tahoma" w:hAnsi="Tahoma" w:cs="Tahoma"/>
          <w:b/>
          <w:sz w:val="16"/>
          <w:szCs w:val="16"/>
        </w:rPr>
        <w:t xml:space="preserve"> ]</w:t>
      </w:r>
      <w:proofErr w:type="gramEnd"/>
      <w:r w:rsidR="00C470FE">
        <w:rPr>
          <w:rFonts w:ascii="Tahoma" w:hAnsi="Tahoma" w:cs="Tahoma"/>
          <w:b/>
          <w:sz w:val="16"/>
          <w:szCs w:val="16"/>
        </w:rPr>
        <w:t xml:space="preserve">  TOTAL [  ]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16"/>
          <w:szCs w:val="16"/>
        </w:rPr>
      </w:pPr>
    </w:p>
    <w:p w:rsidR="00533C90" w:rsidRDefault="00533C90" w:rsidP="00533C90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Bogotá</w:t>
      </w:r>
      <w:r w:rsidR="00AB4609">
        <w:rPr>
          <w:rFonts w:ascii="Tahoma" w:hAnsi="Tahoma" w:cs="Tahoma"/>
          <w:b/>
          <w:sz w:val="16"/>
          <w:szCs w:val="16"/>
        </w:rPr>
        <w:t xml:space="preserve"> D.C,</w:t>
      </w:r>
      <w:r w:rsidR="00623F91">
        <w:rPr>
          <w:rFonts w:ascii="Tahoma" w:hAnsi="Tahoma" w:cs="Tahoma"/>
          <w:b/>
          <w:sz w:val="16"/>
          <w:szCs w:val="16"/>
        </w:rPr>
        <w:t xml:space="preserve"> </w:t>
      </w:r>
      <w:r w:rsidR="00F81B68">
        <w:rPr>
          <w:rFonts w:ascii="Tahoma" w:hAnsi="Tahoma" w:cs="Tahoma"/>
          <w:b/>
          <w:sz w:val="16"/>
          <w:szCs w:val="16"/>
        </w:rPr>
        <w:t>OCTUBRE</w:t>
      </w:r>
      <w:r w:rsidR="006862E0">
        <w:rPr>
          <w:rFonts w:ascii="Tahoma" w:hAnsi="Tahoma" w:cs="Tahoma"/>
          <w:b/>
          <w:sz w:val="16"/>
          <w:szCs w:val="16"/>
        </w:rPr>
        <w:t xml:space="preserve"> </w:t>
      </w:r>
      <w:r w:rsidR="00DD1E18">
        <w:rPr>
          <w:rFonts w:ascii="Tahoma" w:hAnsi="Tahoma" w:cs="Tahoma"/>
          <w:b/>
          <w:sz w:val="16"/>
          <w:szCs w:val="16"/>
        </w:rPr>
        <w:t>de 2018</w:t>
      </w:r>
    </w:p>
    <w:p w:rsidR="00852E4D" w:rsidRPr="0096157A" w:rsidRDefault="00852E4D" w:rsidP="0096157A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694"/>
        <w:gridCol w:w="5685"/>
      </w:tblGrid>
      <w:tr w:rsidR="00912247" w:rsidRPr="00F32D7D" w:rsidTr="001C261F">
        <w:trPr>
          <w:trHeight w:val="1325"/>
        </w:trPr>
        <w:tc>
          <w:tcPr>
            <w:tcW w:w="2694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5685" w:type="dxa"/>
            <w:vAlign w:val="center"/>
          </w:tcPr>
          <w:p w:rsidR="00886847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Nombre completo</w:t>
            </w:r>
            <w:r w:rsidR="0051558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E4663F">
              <w:rPr>
                <w:rFonts w:ascii="Tahoma" w:hAnsi="Tahoma" w:cs="Tahoma"/>
                <w:sz w:val="16"/>
                <w:szCs w:val="16"/>
              </w:rPr>
              <w:t>CLARA ELIANA GIL MORENO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Identificación</w:t>
            </w:r>
            <w:r w:rsidR="00886847">
              <w:rPr>
                <w:rFonts w:ascii="Tahoma" w:hAnsi="Tahoma" w:cs="Tahoma"/>
                <w:sz w:val="16"/>
                <w:szCs w:val="16"/>
              </w:rPr>
              <w:t>: C.C</w:t>
            </w:r>
            <w:r w:rsidR="00E4663F">
              <w:rPr>
                <w:rFonts w:ascii="Tahoma" w:hAnsi="Tahoma" w:cs="Tahoma"/>
                <w:sz w:val="16"/>
                <w:szCs w:val="16"/>
              </w:rPr>
              <w:t>53.006.797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Nacionalidad</w:t>
            </w:r>
            <w:r w:rsidR="00E363DA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515580">
              <w:rPr>
                <w:rFonts w:ascii="Tahoma" w:hAnsi="Tahoma" w:cs="Tahoma"/>
                <w:sz w:val="16"/>
                <w:szCs w:val="16"/>
              </w:rPr>
              <w:t>COLOMBIANA</w:t>
            </w:r>
          </w:p>
          <w:p w:rsidR="00E4663F" w:rsidRPr="00F32D7D" w:rsidRDefault="00912247" w:rsidP="00E4663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Dirección – ciudad de residencia</w:t>
            </w:r>
            <w:r w:rsidR="00E363DA">
              <w:rPr>
                <w:rFonts w:ascii="Tahoma" w:hAnsi="Tahoma" w:cs="Tahoma"/>
                <w:sz w:val="16"/>
                <w:szCs w:val="16"/>
              </w:rPr>
              <w:t xml:space="preserve">: </w:t>
            </w:r>
            <w:proofErr w:type="spellStart"/>
            <w:r w:rsidR="00E4663F">
              <w:rPr>
                <w:rFonts w:ascii="Tahoma" w:hAnsi="Tahoma" w:cs="Tahoma"/>
                <w:sz w:val="16"/>
                <w:szCs w:val="16"/>
              </w:rPr>
              <w:t>Crr</w:t>
            </w:r>
            <w:proofErr w:type="spellEnd"/>
            <w:r w:rsidR="00E4663F">
              <w:rPr>
                <w:rFonts w:ascii="Tahoma" w:hAnsi="Tahoma" w:cs="Tahoma"/>
                <w:sz w:val="16"/>
                <w:szCs w:val="16"/>
              </w:rPr>
              <w:t xml:space="preserve"> 8 b 160 bis -002 - Bogotá.</w:t>
            </w:r>
          </w:p>
          <w:p w:rsidR="00E4663F" w:rsidRPr="00F32D7D" w:rsidRDefault="00E4663F" w:rsidP="00E4663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Teléfono de contacto</w:t>
            </w:r>
            <w:r>
              <w:rPr>
                <w:rFonts w:ascii="Tahoma" w:hAnsi="Tahoma" w:cs="Tahoma"/>
                <w:sz w:val="16"/>
                <w:szCs w:val="16"/>
              </w:rPr>
              <w:t>: 3203178474</w:t>
            </w:r>
          </w:p>
          <w:p w:rsidR="00912247" w:rsidRPr="00F32D7D" w:rsidRDefault="00E4663F" w:rsidP="00E4663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E-mail de contacto</w:t>
            </w:r>
            <w:r>
              <w:rPr>
                <w:rFonts w:ascii="Tahoma" w:hAnsi="Tahoma" w:cs="Tahoma"/>
                <w:sz w:val="16"/>
                <w:szCs w:val="16"/>
              </w:rPr>
              <w:t>: hoteleradibie@gmail.com</w:t>
            </w:r>
          </w:p>
        </w:tc>
      </w:tr>
      <w:tr w:rsidR="00912247" w:rsidRPr="00F32D7D" w:rsidTr="001C261F">
        <w:trPr>
          <w:trHeight w:val="706"/>
        </w:trPr>
        <w:tc>
          <w:tcPr>
            <w:tcW w:w="2694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5685" w:type="dxa"/>
            <w:vAlign w:val="center"/>
          </w:tcPr>
          <w:p w:rsidR="00E4663F" w:rsidRPr="00DF0953" w:rsidRDefault="00E4663F" w:rsidP="00E4663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Nombre completo</w:t>
            </w:r>
            <w:r w:rsidRPr="000F32DF">
              <w:rPr>
                <w:rFonts w:ascii="Tahoma" w:hAnsi="Tahoma" w:cs="Tahoma"/>
                <w:sz w:val="16"/>
                <w:szCs w:val="16"/>
              </w:rPr>
              <w:t>: MY. ANDRES FELIPE FULA AMAYA</w:t>
            </w:r>
          </w:p>
          <w:p w:rsidR="00E4663F" w:rsidRPr="00F32D7D" w:rsidRDefault="00E4663F" w:rsidP="00E4663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Cargo</w:t>
            </w:r>
            <w:r>
              <w:rPr>
                <w:rFonts w:ascii="Tahoma" w:hAnsi="Tahoma" w:cs="Tahoma"/>
                <w:sz w:val="16"/>
                <w:szCs w:val="16"/>
              </w:rPr>
              <w:t xml:space="preserve">: OFICIAL AREA ADMINISTRATIVA BIENESTAR </w:t>
            </w:r>
          </w:p>
          <w:p w:rsidR="00954225" w:rsidRPr="00F32D7D" w:rsidRDefault="00E4663F" w:rsidP="001C261F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 xml:space="preserve">Resolución de Delegación </w:t>
            </w:r>
            <w:r>
              <w:rPr>
                <w:rFonts w:ascii="Tahoma" w:hAnsi="Tahoma" w:cs="Tahoma"/>
                <w:sz w:val="16"/>
                <w:szCs w:val="16"/>
              </w:rPr>
              <w:t>033 del 09 de Enero de 2018</w:t>
            </w:r>
          </w:p>
        </w:tc>
      </w:tr>
      <w:tr w:rsidR="00912247" w:rsidRPr="00F32D7D" w:rsidTr="00E4663F">
        <w:tc>
          <w:tcPr>
            <w:tcW w:w="2694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No. DEL CONTRATO – FECHA DE SUSCRIPCIÓN</w:t>
            </w:r>
          </w:p>
        </w:tc>
        <w:tc>
          <w:tcPr>
            <w:tcW w:w="5685" w:type="dxa"/>
            <w:vAlign w:val="center"/>
          </w:tcPr>
          <w:p w:rsidR="00D06BCC" w:rsidRPr="00D06BCC" w:rsidRDefault="00D06BCC" w:rsidP="00E4663F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No. </w:t>
            </w:r>
            <w:r w:rsidR="00E4663F">
              <w:rPr>
                <w:rFonts w:ascii="Tahoma" w:hAnsi="Tahoma" w:cs="Tahoma"/>
                <w:sz w:val="16"/>
                <w:szCs w:val="16"/>
              </w:rPr>
              <w:t>349</w:t>
            </w:r>
            <w:r w:rsidR="003434DC">
              <w:rPr>
                <w:rFonts w:ascii="Tahoma" w:hAnsi="Tahoma" w:cs="Tahoma"/>
                <w:sz w:val="16"/>
                <w:szCs w:val="16"/>
              </w:rPr>
              <w:t xml:space="preserve"> CENAC-PERSONAL 2018 </w:t>
            </w:r>
            <w:r w:rsidR="0033209C">
              <w:rPr>
                <w:rFonts w:ascii="Tahoma" w:hAnsi="Tahoma" w:cs="Tahoma"/>
                <w:sz w:val="16"/>
                <w:szCs w:val="16"/>
              </w:rPr>
              <w:t xml:space="preserve">, FECHA : </w:t>
            </w:r>
            <w:r w:rsidR="00E4663F">
              <w:rPr>
                <w:rFonts w:ascii="Tahoma" w:hAnsi="Tahoma" w:cs="Tahoma"/>
                <w:sz w:val="16"/>
                <w:szCs w:val="16"/>
              </w:rPr>
              <w:t>26-01-2018</w:t>
            </w:r>
          </w:p>
        </w:tc>
      </w:tr>
      <w:tr w:rsidR="00912247" w:rsidRPr="00F32D7D" w:rsidTr="00E4663F">
        <w:tc>
          <w:tcPr>
            <w:tcW w:w="2694" w:type="dxa"/>
            <w:vAlign w:val="center"/>
          </w:tcPr>
          <w:p w:rsidR="00912247" w:rsidRPr="000237D7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PÓLIZA DE GARANTÍA ÚNICA</w:t>
            </w:r>
          </w:p>
        </w:tc>
        <w:tc>
          <w:tcPr>
            <w:tcW w:w="5685" w:type="dxa"/>
            <w:vAlign w:val="center"/>
          </w:tcPr>
          <w:p w:rsidR="00912247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  <w:p w:rsidR="00954225" w:rsidRPr="00F32D7D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F32D7D" w:rsidTr="00E4663F">
        <w:tc>
          <w:tcPr>
            <w:tcW w:w="2694" w:type="dxa"/>
            <w:vAlign w:val="center"/>
          </w:tcPr>
          <w:p w:rsidR="00682BCB" w:rsidRPr="00682BCB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682BCB">
              <w:rPr>
                <w:rFonts w:ascii="Tahoma" w:hAnsi="Tahoma" w:cs="Tahoma"/>
                <w:b/>
                <w:sz w:val="16"/>
                <w:szCs w:val="16"/>
              </w:rPr>
              <w:t xml:space="preserve">CRP </w:t>
            </w:r>
          </w:p>
          <w:p w:rsidR="00912247" w:rsidRPr="00682BCB" w:rsidRDefault="00912247" w:rsidP="00682BCB"/>
        </w:tc>
        <w:tc>
          <w:tcPr>
            <w:tcW w:w="5685" w:type="dxa"/>
            <w:vAlign w:val="center"/>
          </w:tcPr>
          <w:p w:rsidR="00912247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  <w:p w:rsidR="00954225" w:rsidRPr="00F32D7D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F32D7D" w:rsidTr="00E4663F">
        <w:tc>
          <w:tcPr>
            <w:tcW w:w="2694" w:type="dxa"/>
            <w:vAlign w:val="center"/>
          </w:tcPr>
          <w:p w:rsidR="00912247" w:rsidRPr="000237D7" w:rsidRDefault="000A799E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FECHA </w:t>
            </w:r>
            <w:r w:rsidR="00912247">
              <w:rPr>
                <w:rFonts w:ascii="Tahoma" w:hAnsi="Tahoma" w:cs="Tahoma"/>
                <w:b/>
                <w:sz w:val="16"/>
                <w:szCs w:val="16"/>
              </w:rPr>
              <w:t>INICIO EJECUCIÓN CONT</w:t>
            </w:r>
            <w:r w:rsidR="00912247" w:rsidRPr="00682BCB">
              <w:rPr>
                <w:rFonts w:ascii="Tahoma" w:hAnsi="Tahoma" w:cs="Tahoma"/>
                <w:b/>
                <w:sz w:val="16"/>
                <w:szCs w:val="16"/>
              </w:rPr>
              <w:t>RACTUAL</w:t>
            </w:r>
          </w:p>
        </w:tc>
        <w:tc>
          <w:tcPr>
            <w:tcW w:w="5685" w:type="dxa"/>
            <w:vAlign w:val="center"/>
          </w:tcPr>
          <w:p w:rsidR="00912247" w:rsidRPr="00F32D7D" w:rsidRDefault="00C470FE" w:rsidP="005A6BB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84A07"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</w:tc>
      </w:tr>
      <w:tr w:rsidR="00912247" w:rsidRPr="00F32D7D" w:rsidTr="00E4663F">
        <w:tc>
          <w:tcPr>
            <w:tcW w:w="2694" w:type="dxa"/>
            <w:vAlign w:val="center"/>
          </w:tcPr>
          <w:p w:rsidR="00912247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PLAZO DE EJECUCIÓN</w:t>
            </w:r>
          </w:p>
        </w:tc>
        <w:tc>
          <w:tcPr>
            <w:tcW w:w="5685" w:type="dxa"/>
            <w:vAlign w:val="center"/>
          </w:tcPr>
          <w:p w:rsidR="00912247" w:rsidRPr="00F32D7D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</w:tc>
      </w:tr>
      <w:tr w:rsidR="00B148F3" w:rsidRPr="00F32D7D" w:rsidTr="00E4663F">
        <w:tc>
          <w:tcPr>
            <w:tcW w:w="2694" w:type="dxa"/>
            <w:vAlign w:val="center"/>
          </w:tcPr>
          <w:p w:rsidR="00B148F3" w:rsidRPr="000237D7" w:rsidRDefault="00B148F3" w:rsidP="00B148F3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5685" w:type="dxa"/>
            <w:vAlign w:val="center"/>
          </w:tcPr>
          <w:p w:rsidR="00954225" w:rsidRPr="00E638E5" w:rsidRDefault="00E4663F" w:rsidP="000A799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b/>
                <w:kern w:val="0"/>
                <w:sz w:val="16"/>
                <w:szCs w:val="16"/>
                <w:u w:val="single"/>
                <w:lang w:eastAsia="en-US"/>
              </w:rPr>
            </w:pPr>
            <w:r w:rsidRPr="00E4663F">
              <w:rPr>
                <w:rFonts w:ascii="Arial" w:hAnsi="Arial" w:cs="Arial"/>
                <w:sz w:val="16"/>
                <w:szCs w:val="22"/>
              </w:rPr>
              <w:t>PRESTACIÓN DE SUS SERVICIOS PROFESIONALES COMO ADMINISTRADORAHOTELERA DE LAS SEDES HABITACIONALES Y CENTROS RECREATIVOS ADMINISTRADOS POR LA DIRECCION DE FAMILIA Y BIENESTAR DEL EJERCITO</w:t>
            </w:r>
          </w:p>
        </w:tc>
      </w:tr>
      <w:tr w:rsidR="00B148F3" w:rsidRPr="00F32D7D" w:rsidTr="00E4663F">
        <w:tc>
          <w:tcPr>
            <w:tcW w:w="2694" w:type="dxa"/>
            <w:vAlign w:val="center"/>
          </w:tcPr>
          <w:p w:rsidR="00B148F3" w:rsidRPr="000237D7" w:rsidRDefault="00B148F3" w:rsidP="00B148F3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5685" w:type="dxa"/>
            <w:vAlign w:val="center"/>
          </w:tcPr>
          <w:p w:rsidR="00E4663F" w:rsidRPr="00E4663F" w:rsidRDefault="00E4663F" w:rsidP="00E4663F">
            <w:pPr>
              <w:pStyle w:val="Default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E4663F">
              <w:rPr>
                <w:rFonts w:ascii="Arial" w:hAnsi="Arial" w:cs="Arial"/>
                <w:sz w:val="20"/>
                <w:szCs w:val="22"/>
              </w:rPr>
              <w:t xml:space="preserve">1. Presentar informes de gestión de manera mensual, trimestral y al finalizar el plazo de ejecución del presente contrato, de acuerdo a las directrices emitidas por la Dirección de Familia y Bienestar del Ejército Nacional. Para justificar el pago mensual de sus horarios. Prestar sus servicios profesionales como Administradora Hotelera en LA DIFAB. </w:t>
            </w:r>
          </w:p>
          <w:p w:rsidR="00E4663F" w:rsidRPr="00E4663F" w:rsidRDefault="00E4663F" w:rsidP="00E4663F">
            <w:pPr>
              <w:pStyle w:val="Default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E4663F">
              <w:rPr>
                <w:rFonts w:ascii="Arial" w:hAnsi="Arial" w:cs="Arial"/>
                <w:sz w:val="20"/>
                <w:szCs w:val="22"/>
              </w:rPr>
              <w:t xml:space="preserve">2. Supervisar la operación de los hoteles de los Centros Recreacionales y Sedes Habitacionales a cargo de la DIFAB, desde el punto de vista de la Planeación, Organización y Funcionamiento. </w:t>
            </w:r>
          </w:p>
          <w:p w:rsidR="00E4663F" w:rsidRPr="00E4663F" w:rsidRDefault="00E4663F" w:rsidP="00E4663F">
            <w:pPr>
              <w:pStyle w:val="Default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E4663F">
              <w:rPr>
                <w:rFonts w:ascii="Arial" w:hAnsi="Arial" w:cs="Arial"/>
                <w:sz w:val="20"/>
                <w:szCs w:val="22"/>
              </w:rPr>
              <w:t xml:space="preserve">3. Supervisar el área financiera de los hoteles de los Centro Recreacionales Y Sedes Habitacionales a cargo de LA DIFAB. Preparar, revisar, presentar presupuestos y balances de los diferentes seguimientos y control de ingresos y egresos a la Subdirección, siempre que se lo soliciten. </w:t>
            </w:r>
          </w:p>
          <w:p w:rsidR="00E4663F" w:rsidRPr="00E4663F" w:rsidRDefault="00E4663F" w:rsidP="00E4663F">
            <w:pPr>
              <w:pStyle w:val="Default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E4663F">
              <w:rPr>
                <w:rFonts w:ascii="Arial" w:hAnsi="Arial" w:cs="Arial"/>
                <w:sz w:val="20"/>
                <w:szCs w:val="22"/>
              </w:rPr>
              <w:t xml:space="preserve">4. Ejecutar y apoyar políticas de manejo del recurso humano y selección de personal, previa aprobación o visto bueno de la Subdirección de la DIFAB. </w:t>
            </w:r>
          </w:p>
          <w:p w:rsidR="00E4663F" w:rsidRPr="00E4663F" w:rsidRDefault="00E4663F" w:rsidP="00E4663F">
            <w:pPr>
              <w:pStyle w:val="Default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E4663F">
              <w:rPr>
                <w:rFonts w:ascii="Arial" w:hAnsi="Arial" w:cs="Arial"/>
                <w:sz w:val="20"/>
                <w:szCs w:val="22"/>
              </w:rPr>
              <w:t>5. Presentar máximo dentro de los primeros DOS (02) MESES de ejecución del contrato un proyecto de manual de procesos y procedimientos a la subdirección de la DIFAB, para su estudio, aprobación y posterior implementación en los hoteles de los Centro Recreacionales Y Sedes Habitacionales a cargo de LA DIFAB.</w:t>
            </w:r>
          </w:p>
          <w:p w:rsidR="00E4663F" w:rsidRPr="00E4663F" w:rsidRDefault="00E4663F" w:rsidP="00E4663F">
            <w:pPr>
              <w:pStyle w:val="Default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E4663F">
              <w:rPr>
                <w:rFonts w:ascii="Arial" w:hAnsi="Arial" w:cs="Arial"/>
                <w:sz w:val="20"/>
                <w:szCs w:val="22"/>
              </w:rPr>
              <w:t xml:space="preserve">6. Presentar proyectos para implementar o actualizar los equipos y las herramientas tecnológicas aplicadas o utilizadas en el ramo de la hotelería a la Subdirección de la DIFAB. </w:t>
            </w:r>
          </w:p>
          <w:p w:rsidR="00E4663F" w:rsidRPr="00E4663F" w:rsidRDefault="00E4663F" w:rsidP="00E4663F">
            <w:pPr>
              <w:pStyle w:val="Default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E4663F">
              <w:rPr>
                <w:rFonts w:ascii="Arial" w:hAnsi="Arial" w:cs="Arial"/>
                <w:sz w:val="20"/>
                <w:szCs w:val="22"/>
              </w:rPr>
              <w:t xml:space="preserve">7. Propender y promover políticas de gestión de calidad en </w:t>
            </w:r>
            <w:r w:rsidRPr="00E4663F">
              <w:rPr>
                <w:rFonts w:ascii="Arial" w:hAnsi="Arial" w:cs="Arial"/>
                <w:sz w:val="20"/>
                <w:szCs w:val="22"/>
              </w:rPr>
              <w:lastRenderedPageBreak/>
              <w:t>todos los hoteles de los Centro Recreacionales Y Sedes Habitacionales a cargo de LA DIFAB, procurando alcanzar altos estándares de calidad en la prestación de los servicios.</w:t>
            </w:r>
          </w:p>
          <w:p w:rsidR="00E4663F" w:rsidRPr="00E4663F" w:rsidRDefault="00E4663F" w:rsidP="00E4663F">
            <w:pPr>
              <w:pStyle w:val="Default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E4663F">
              <w:rPr>
                <w:rFonts w:ascii="Arial" w:hAnsi="Arial" w:cs="Arial"/>
                <w:sz w:val="20"/>
                <w:szCs w:val="22"/>
              </w:rPr>
              <w:t>8. Presentar máximo dentro de los primeros DOS (02) MESES de ejecución del contrato un proyecto de organigrama del área de hotel a la subdirección de LADIFAB, para su estudio, aprobación y posterior implementación en los hoteles de los Centro Recreacionales Y Sedes Habitacionales a cargo de LADIFAB.</w:t>
            </w:r>
          </w:p>
          <w:p w:rsidR="00E4663F" w:rsidRPr="00E4663F" w:rsidRDefault="00E4663F" w:rsidP="00E4663F">
            <w:pPr>
              <w:pStyle w:val="Default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E4663F">
              <w:rPr>
                <w:rFonts w:ascii="Arial" w:hAnsi="Arial" w:cs="Arial"/>
                <w:sz w:val="20"/>
                <w:szCs w:val="22"/>
              </w:rPr>
              <w:t>9. Presentar máximo dentro de los primeros DOS (02) MESES de la ejecución del contrato un proyecto de manual de funciones a la subdirección de LADIFAB, para su estudio, aprobación y posterior implementación en los hoteles de los Centros Recreacionales Y Sedes Habitacionales a cargo de LA DIFAB.</w:t>
            </w:r>
          </w:p>
          <w:p w:rsidR="00E4663F" w:rsidRPr="00E4663F" w:rsidRDefault="00E4663F" w:rsidP="00E4663F">
            <w:pPr>
              <w:pStyle w:val="Default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E4663F">
              <w:rPr>
                <w:rFonts w:ascii="Arial" w:hAnsi="Arial" w:cs="Arial"/>
                <w:sz w:val="20"/>
                <w:szCs w:val="22"/>
              </w:rPr>
              <w:t>10. Ejercer políticas de socialización de los manuales y organigramas aprobados por la DIFAB previa aprobación de la misma.</w:t>
            </w:r>
          </w:p>
          <w:p w:rsidR="00E4663F" w:rsidRPr="00E4663F" w:rsidRDefault="00E4663F" w:rsidP="00E4663F">
            <w:pPr>
              <w:pStyle w:val="Default"/>
              <w:jc w:val="both"/>
              <w:rPr>
                <w:sz w:val="20"/>
                <w:szCs w:val="22"/>
              </w:rPr>
            </w:pPr>
            <w:r w:rsidRPr="00E4663F">
              <w:rPr>
                <w:rFonts w:ascii="Arial" w:hAnsi="Arial" w:cs="Arial"/>
                <w:sz w:val="20"/>
                <w:szCs w:val="22"/>
              </w:rPr>
              <w:t>11. Presentarlos diferentes conceptos en el ramo hotelero que se le consulten, con sustento legal y recomendaciones para la implementación en los Centros Recreacionales Y Sedes Habitacionales a cargo de LADIFAB.</w:t>
            </w:r>
            <w:r w:rsidRPr="00E4663F">
              <w:rPr>
                <w:sz w:val="20"/>
                <w:szCs w:val="22"/>
              </w:rPr>
              <w:t></w:t>
            </w:r>
          </w:p>
          <w:p w:rsidR="00AB4609" w:rsidRPr="00BD5784" w:rsidRDefault="00E4663F" w:rsidP="00E4663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4663F">
              <w:rPr>
                <w:rFonts w:ascii="Arial" w:eastAsia="Times New Roman" w:hAnsi="Arial" w:cs="Arial"/>
                <w:color w:val="000000"/>
                <w:kern w:val="0"/>
                <w:sz w:val="20"/>
                <w:szCs w:val="22"/>
              </w:rPr>
              <w:t>12.Cumplir con las demás obligaciones que sean asignadas el supervisor del contrato, de acuerdo con la naturaleza y el objeto del contrato.</w:t>
            </w:r>
          </w:p>
        </w:tc>
      </w:tr>
      <w:tr w:rsidR="005A6BBF" w:rsidRPr="00F32D7D" w:rsidTr="00E4663F">
        <w:trPr>
          <w:trHeight w:val="301"/>
        </w:trPr>
        <w:tc>
          <w:tcPr>
            <w:tcW w:w="2694" w:type="dxa"/>
            <w:vAlign w:val="center"/>
          </w:tcPr>
          <w:p w:rsidR="005A6BBF" w:rsidRPr="000237D7" w:rsidRDefault="005A6BBF" w:rsidP="001C261F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5685" w:type="dxa"/>
            <w:vAlign w:val="center"/>
          </w:tcPr>
          <w:p w:rsidR="005A6BBF" w:rsidRPr="00F32D7D" w:rsidRDefault="00F81B68" w:rsidP="00FE364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OCTUBRE</w:t>
            </w:r>
            <w:r w:rsidR="00DD1E18">
              <w:rPr>
                <w:rFonts w:ascii="Tahoma" w:hAnsi="Tahoma" w:cs="Tahoma"/>
                <w:sz w:val="16"/>
                <w:szCs w:val="16"/>
              </w:rPr>
              <w:t>DE 2018</w:t>
            </w:r>
          </w:p>
        </w:tc>
      </w:tr>
      <w:tr w:rsidR="005A6BBF" w:rsidRPr="00F32D7D" w:rsidTr="00E4663F">
        <w:trPr>
          <w:trHeight w:val="808"/>
        </w:trPr>
        <w:tc>
          <w:tcPr>
            <w:tcW w:w="2694" w:type="dxa"/>
            <w:vAlign w:val="center"/>
          </w:tcPr>
          <w:p w:rsidR="005A6BBF" w:rsidRPr="000237D7" w:rsidRDefault="005A6BBF" w:rsidP="001C261F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EA54CB">
              <w:rPr>
                <w:rFonts w:ascii="Tahoma" w:hAnsi="Tahoma" w:cs="Tahoma"/>
                <w:b/>
                <w:sz w:val="16"/>
                <w:szCs w:val="16"/>
              </w:rPr>
              <w:t>CUMPLIMIENTO DE LAS OBLIGACIONES CONTRACTUALES</w:t>
            </w:r>
            <w:r w:rsidRPr="000237D7"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</w:p>
        </w:tc>
        <w:tc>
          <w:tcPr>
            <w:tcW w:w="5685" w:type="dxa"/>
            <w:vAlign w:val="center"/>
          </w:tcPr>
          <w:p w:rsidR="00AB2D34" w:rsidRPr="00C470FE" w:rsidRDefault="00C470FE" w:rsidP="00586BE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470FE">
              <w:rPr>
                <w:rFonts w:ascii="Tahoma" w:hAnsi="Tahoma" w:cs="Tahoma"/>
                <w:sz w:val="16"/>
                <w:szCs w:val="16"/>
              </w:rPr>
              <w:t>EL</w:t>
            </w:r>
            <w:r>
              <w:rPr>
                <w:rFonts w:ascii="Tahoma" w:hAnsi="Tahoma" w:cs="Tahoma"/>
                <w:sz w:val="16"/>
                <w:szCs w:val="16"/>
              </w:rPr>
              <w:t xml:space="preserve"> PRESTADOR DE SERVICIOS PROFESIONALES, CUMPLIO CON TODAS LAS OBLIGACIONES ASIGNADAS </w:t>
            </w:r>
            <w:r w:rsidR="00586BE1">
              <w:rPr>
                <w:rFonts w:ascii="Tahoma" w:hAnsi="Tahoma" w:cs="Tahoma"/>
                <w:sz w:val="16"/>
                <w:szCs w:val="16"/>
              </w:rPr>
              <w:t xml:space="preserve">EN </w:t>
            </w:r>
            <w:r w:rsidR="0033209C">
              <w:rPr>
                <w:rFonts w:ascii="Tahoma" w:hAnsi="Tahoma" w:cs="Tahoma"/>
                <w:sz w:val="16"/>
                <w:szCs w:val="16"/>
              </w:rPr>
              <w:t xml:space="preserve">EL </w:t>
            </w:r>
            <w:r w:rsidR="00586BE1">
              <w:rPr>
                <w:rFonts w:ascii="Tahoma" w:hAnsi="Tahoma" w:cs="Tahoma"/>
                <w:sz w:val="16"/>
                <w:szCs w:val="16"/>
              </w:rPr>
              <w:t xml:space="preserve">CONTRATO </w:t>
            </w:r>
            <w:r>
              <w:rPr>
                <w:rFonts w:ascii="Tahoma" w:hAnsi="Tahoma" w:cs="Tahoma"/>
                <w:sz w:val="16"/>
                <w:szCs w:val="16"/>
              </w:rPr>
              <w:t>Y PRESENTADAS EN EL INFORME DE GESTION, SI [</w:t>
            </w:r>
            <w:r w:rsidR="00E4663F">
              <w:rPr>
                <w:rFonts w:ascii="Tahoma" w:hAnsi="Tahoma" w:cs="Tahoma"/>
                <w:sz w:val="16"/>
                <w:szCs w:val="16"/>
              </w:rPr>
              <w:t xml:space="preserve"> X</w:t>
            </w:r>
            <w:r>
              <w:rPr>
                <w:rFonts w:ascii="Tahoma" w:hAnsi="Tahoma" w:cs="Tahoma"/>
                <w:sz w:val="16"/>
                <w:szCs w:val="16"/>
              </w:rPr>
              <w:t xml:space="preserve">  ]  NO  [  ]</w:t>
            </w:r>
          </w:p>
        </w:tc>
      </w:tr>
      <w:tr w:rsidR="005A6BBF" w:rsidRPr="00F32D7D" w:rsidTr="00E4663F">
        <w:trPr>
          <w:trHeight w:val="989"/>
        </w:trPr>
        <w:tc>
          <w:tcPr>
            <w:tcW w:w="2694" w:type="dxa"/>
            <w:vAlign w:val="center"/>
          </w:tcPr>
          <w:p w:rsidR="005A6BBF" w:rsidRPr="00873844" w:rsidRDefault="005A6BBF" w:rsidP="001C261F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873844">
              <w:rPr>
                <w:rFonts w:ascii="Tahoma" w:hAnsi="Tahoma" w:cs="Tahoma"/>
                <w:b/>
                <w:sz w:val="16"/>
                <w:szCs w:val="16"/>
              </w:rPr>
              <w:t>VALOR DEL CONTRATO</w:t>
            </w:r>
          </w:p>
        </w:tc>
        <w:tc>
          <w:tcPr>
            <w:tcW w:w="5685" w:type="dxa"/>
            <w:vAlign w:val="center"/>
          </w:tcPr>
          <w:p w:rsidR="00A02EB1" w:rsidRDefault="005A6BBF" w:rsidP="00E4663F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Valor total</w:t>
            </w:r>
            <w:r w:rsidR="00781A0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E4663F">
              <w:rPr>
                <w:rFonts w:ascii="Tahoma" w:hAnsi="Tahoma" w:cs="Tahoma"/>
                <w:sz w:val="16"/>
                <w:szCs w:val="16"/>
              </w:rPr>
              <w:t xml:space="preserve">TREINTA Y CINCO MILLONES DOSCIENTOS MIL M/CTE </w:t>
            </w:r>
            <w:r w:rsidR="00A02EB1" w:rsidRPr="00A02EB1">
              <w:rPr>
                <w:rFonts w:ascii="Tahoma" w:hAnsi="Tahoma" w:cs="Tahoma"/>
                <w:sz w:val="16"/>
                <w:szCs w:val="16"/>
              </w:rPr>
              <w:t xml:space="preserve"> ($</w:t>
            </w:r>
            <w:r w:rsidR="00E4663F">
              <w:rPr>
                <w:rFonts w:ascii="Tahoma" w:hAnsi="Tahoma" w:cs="Tahoma"/>
                <w:sz w:val="16"/>
                <w:szCs w:val="16"/>
              </w:rPr>
              <w:t>35.200.000</w:t>
            </w:r>
            <w:r w:rsidR="00A02EB1" w:rsidRPr="00A02EB1">
              <w:rPr>
                <w:rFonts w:ascii="Tahoma" w:hAnsi="Tahoma" w:cs="Tahoma"/>
                <w:sz w:val="16"/>
                <w:szCs w:val="16"/>
              </w:rPr>
              <w:t>)</w:t>
            </w:r>
          </w:p>
          <w:p w:rsidR="00C470FE" w:rsidRDefault="00C470FE" w:rsidP="00A02EB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470FE" w:rsidRPr="00F32D7D" w:rsidRDefault="00C470FE" w:rsidP="00E4663F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SE AUTORIZA A CANCELAR EN EL PRESENTE MES, EL VALOR DE $ </w:t>
            </w:r>
            <w:r w:rsidR="00E4663F">
              <w:rPr>
                <w:rFonts w:ascii="Tahoma" w:hAnsi="Tahoma" w:cs="Tahoma"/>
                <w:sz w:val="16"/>
                <w:szCs w:val="16"/>
              </w:rPr>
              <w:t>3.200.000</w:t>
            </w:r>
          </w:p>
        </w:tc>
      </w:tr>
      <w:tr w:rsidR="005A6BBF" w:rsidRPr="00F32D7D" w:rsidTr="00E4663F">
        <w:tc>
          <w:tcPr>
            <w:tcW w:w="2694" w:type="dxa"/>
            <w:vAlign w:val="center"/>
          </w:tcPr>
          <w:p w:rsidR="005A6BBF" w:rsidRPr="00F32D7D" w:rsidRDefault="005A6BBF" w:rsidP="001C261F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873844">
              <w:rPr>
                <w:rFonts w:ascii="Tahoma" w:hAnsi="Tahoma" w:cs="Tahoma"/>
                <w:b/>
                <w:sz w:val="16"/>
                <w:szCs w:val="16"/>
              </w:rPr>
              <w:t xml:space="preserve">CUMPLIMIENTO PAGO </w:t>
            </w:r>
            <w:r w:rsidRPr="00F32D7D">
              <w:rPr>
                <w:rFonts w:ascii="Tahoma" w:hAnsi="Tahoma" w:cs="Tahoma"/>
                <w:b/>
                <w:sz w:val="16"/>
                <w:szCs w:val="16"/>
              </w:rPr>
              <w:t>SEGURIDAD SOCIAL</w:t>
            </w:r>
          </w:p>
        </w:tc>
        <w:tc>
          <w:tcPr>
            <w:tcW w:w="5685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70"/>
              <w:gridCol w:w="1304"/>
            </w:tblGrid>
            <w:tr w:rsidR="005A6BBF" w:rsidRPr="00F32D7D" w:rsidTr="000A799E">
              <w:tc>
                <w:tcPr>
                  <w:tcW w:w="1469" w:type="dxa"/>
                </w:tcPr>
                <w:p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Vlr. </w:t>
                  </w: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Pago</w:t>
                  </w:r>
                </w:p>
              </w:tc>
            </w:tr>
            <w:tr w:rsidR="005A6BBF" w:rsidRPr="00F32D7D" w:rsidTr="000A799E">
              <w:tc>
                <w:tcPr>
                  <w:tcW w:w="1469" w:type="dxa"/>
                </w:tcPr>
                <w:p w:rsidR="005A6BBF" w:rsidRPr="00F32D7D" w:rsidRDefault="005A6BBF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:rsidR="005A6BBF" w:rsidRPr="00F32D7D" w:rsidRDefault="00E4663F" w:rsidP="00A02EB1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PORVENIR</w:t>
                  </w:r>
                  <w:r w:rsidR="00765634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304" w:type="dxa"/>
                </w:tcPr>
                <w:p w:rsidR="005A6BBF" w:rsidRPr="00DB1142" w:rsidRDefault="00ED4B6A" w:rsidP="00E4663F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DB1142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0A799E" w:rsidRPr="00DB1142">
                    <w:rPr>
                      <w:rFonts w:ascii="Tahoma" w:hAnsi="Tahoma" w:cs="Tahoma"/>
                      <w:sz w:val="16"/>
                      <w:szCs w:val="16"/>
                    </w:rPr>
                    <w:t>$</w:t>
                  </w:r>
                  <w:r w:rsidR="00E4663F" w:rsidRPr="00DB1142">
                    <w:rPr>
                      <w:rFonts w:ascii="Tahoma" w:hAnsi="Tahoma" w:cs="Tahoma"/>
                      <w:sz w:val="16"/>
                      <w:szCs w:val="16"/>
                    </w:rPr>
                    <w:t>204.800</w:t>
                  </w:r>
                </w:p>
              </w:tc>
            </w:tr>
            <w:tr w:rsidR="000A799E" w:rsidRPr="00F32D7D" w:rsidTr="000A799E">
              <w:tc>
                <w:tcPr>
                  <w:tcW w:w="1469" w:type="dxa"/>
                </w:tcPr>
                <w:p w:rsidR="000A799E" w:rsidRPr="00F32D7D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:rsidR="000A799E" w:rsidRDefault="00E4663F" w:rsidP="00765634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COMPENSAR</w:t>
                  </w:r>
                </w:p>
              </w:tc>
              <w:tc>
                <w:tcPr>
                  <w:tcW w:w="1304" w:type="dxa"/>
                </w:tcPr>
                <w:p w:rsidR="000A799E" w:rsidRPr="00DB1142" w:rsidRDefault="00AE40A2" w:rsidP="00E4663F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DB1142"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="000A799E" w:rsidRPr="00DB1142">
                    <w:rPr>
                      <w:rFonts w:ascii="Tahoma" w:hAnsi="Tahoma" w:cs="Tahoma"/>
                      <w:sz w:val="16"/>
                      <w:szCs w:val="16"/>
                    </w:rPr>
                    <w:t>$</w:t>
                  </w:r>
                  <w:r w:rsidR="00E4663F" w:rsidRPr="00DB1142">
                    <w:rPr>
                      <w:rFonts w:ascii="Tahoma" w:hAnsi="Tahoma" w:cs="Tahoma"/>
                      <w:sz w:val="16"/>
                      <w:szCs w:val="16"/>
                    </w:rPr>
                    <w:t>160.000</w:t>
                  </w:r>
                </w:p>
              </w:tc>
            </w:tr>
            <w:tr w:rsidR="000A799E" w:rsidRPr="00F32D7D" w:rsidTr="000A799E">
              <w:tc>
                <w:tcPr>
                  <w:tcW w:w="1469" w:type="dxa"/>
                </w:tcPr>
                <w:p w:rsidR="000A799E" w:rsidRPr="00F32D7D" w:rsidRDefault="000A799E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:rsidR="000A799E" w:rsidRPr="00F32D7D" w:rsidRDefault="00A02EB1" w:rsidP="005A6BBF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:rsidR="000A799E" w:rsidRPr="00DB1142" w:rsidRDefault="0004284A" w:rsidP="00E4663F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DB1142">
                    <w:rPr>
                      <w:rFonts w:ascii="Tahoma" w:hAnsi="Tahoma" w:cs="Tahoma"/>
                      <w:sz w:val="16"/>
                      <w:szCs w:val="16"/>
                    </w:rPr>
                    <w:t xml:space="preserve"> $</w:t>
                  </w:r>
                  <w:r w:rsidR="00E4663F" w:rsidRPr="00DB1142">
                    <w:rPr>
                      <w:rFonts w:ascii="Tahoma" w:hAnsi="Tahoma" w:cs="Tahoma"/>
                      <w:sz w:val="16"/>
                      <w:szCs w:val="16"/>
                    </w:rPr>
                    <w:t>6.700</w:t>
                  </w:r>
                </w:p>
              </w:tc>
            </w:tr>
          </w:tbl>
          <w:p w:rsidR="005A6BBF" w:rsidRPr="00F32D7D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E4663F">
        <w:tc>
          <w:tcPr>
            <w:tcW w:w="2694" w:type="dxa"/>
            <w:vAlign w:val="center"/>
          </w:tcPr>
          <w:p w:rsidR="005A6BBF" w:rsidRPr="00F32D7D" w:rsidRDefault="005A6BBF" w:rsidP="001C261F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DOCUMENTOS QUE HACEN PARTE DEL INFORME</w:t>
            </w:r>
          </w:p>
        </w:tc>
        <w:tc>
          <w:tcPr>
            <w:tcW w:w="5685" w:type="dxa"/>
            <w:vAlign w:val="center"/>
          </w:tcPr>
          <w:p w:rsidR="00AB2D34" w:rsidRDefault="00AB2D34" w:rsidP="00AB2D34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5A6BBF" w:rsidRPr="008A5FB1" w:rsidRDefault="007F73E9" w:rsidP="005A6BBF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="000C5F94">
              <w:rPr>
                <w:rFonts w:ascii="Tahoma" w:hAnsi="Tahoma" w:cs="Tahoma"/>
                <w:sz w:val="16"/>
                <w:szCs w:val="16"/>
              </w:rPr>
              <w:t>.</w:t>
            </w:r>
            <w:r w:rsidR="0099074D">
              <w:rPr>
                <w:rFonts w:ascii="Tahoma" w:hAnsi="Tahoma" w:cs="Tahoma"/>
                <w:sz w:val="16"/>
                <w:szCs w:val="16"/>
              </w:rPr>
              <w:t xml:space="preserve">Informe de gestión </w:t>
            </w:r>
            <w:r w:rsidR="008A5FB1">
              <w:rPr>
                <w:rFonts w:ascii="Tahoma" w:hAnsi="Tahoma" w:cs="Tahoma"/>
                <w:sz w:val="16"/>
                <w:szCs w:val="16"/>
              </w:rPr>
              <w:t xml:space="preserve">sobre el cumplimiento del objeto contractual firmado por el </w:t>
            </w:r>
            <w:r w:rsidR="008A5FB1">
              <w:rPr>
                <w:rFonts w:ascii="Tahoma" w:hAnsi="Tahoma" w:cs="Tahoma"/>
                <w:b/>
                <w:sz w:val="16"/>
                <w:szCs w:val="16"/>
              </w:rPr>
              <w:t xml:space="preserve">CONTRATISTA </w:t>
            </w:r>
            <w:r w:rsidR="008A5FB1">
              <w:rPr>
                <w:rFonts w:ascii="Tahoma" w:hAnsi="Tahoma" w:cs="Tahoma"/>
                <w:sz w:val="16"/>
                <w:szCs w:val="16"/>
              </w:rPr>
              <w:t xml:space="preserve">y el recibido a satisfacción del supervisor del contrato </w:t>
            </w:r>
            <w:r w:rsidR="000C5F94">
              <w:rPr>
                <w:rFonts w:ascii="Tahoma" w:hAnsi="Tahoma" w:cs="Tahoma"/>
                <w:sz w:val="16"/>
                <w:szCs w:val="16"/>
              </w:rPr>
              <w:t>de acuerdo con el</w:t>
            </w:r>
            <w:r w:rsidR="008A5FB1">
              <w:rPr>
                <w:rFonts w:ascii="Tahoma" w:hAnsi="Tahoma" w:cs="Tahoma"/>
                <w:sz w:val="16"/>
                <w:szCs w:val="16"/>
              </w:rPr>
              <w:t xml:space="preserve"> formato establecido.</w:t>
            </w:r>
          </w:p>
          <w:p w:rsidR="007F73E9" w:rsidRDefault="007F73E9" w:rsidP="005A6BBF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2. </w:t>
            </w:r>
            <w:r w:rsidR="008A5FB1">
              <w:rPr>
                <w:rFonts w:ascii="Tahoma" w:hAnsi="Tahoma" w:cs="Tahoma"/>
                <w:sz w:val="16"/>
                <w:szCs w:val="16"/>
              </w:rPr>
              <w:t xml:space="preserve">Copia discriminada de los soportes de pago de los aportes mensuales obligatorios al sistema General de seguridad social </w:t>
            </w:r>
            <w:r w:rsidR="005F0DFB">
              <w:rPr>
                <w:rFonts w:ascii="Tahoma" w:hAnsi="Tahoma" w:cs="Tahoma"/>
                <w:sz w:val="16"/>
                <w:szCs w:val="16"/>
              </w:rPr>
              <w:t>en salud y pensión, sobre un ingreso base de cotización del 40% del valor mensual del contrato con el 16% en pensiones</w:t>
            </w:r>
            <w:r w:rsidR="00411ECE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5F0DFB">
              <w:rPr>
                <w:rFonts w:ascii="Tahoma" w:hAnsi="Tahoma" w:cs="Tahoma"/>
                <w:sz w:val="16"/>
                <w:szCs w:val="16"/>
              </w:rPr>
              <w:t>y el 12.5% en salud</w:t>
            </w:r>
            <w:r>
              <w:rPr>
                <w:rFonts w:ascii="Tahoma" w:hAnsi="Tahoma" w:cs="Tahoma"/>
                <w:sz w:val="16"/>
                <w:szCs w:val="16"/>
              </w:rPr>
              <w:t>.</w:t>
            </w:r>
            <w:r w:rsidR="005F0DFB">
              <w:rPr>
                <w:rFonts w:ascii="Tahoma" w:hAnsi="Tahoma" w:cs="Tahoma"/>
                <w:sz w:val="16"/>
                <w:szCs w:val="16"/>
              </w:rPr>
              <w:t xml:space="preserve"> El soporte de pago del aporte mensual obligatorio al sistema general </w:t>
            </w:r>
            <w:r w:rsidR="00411ECE">
              <w:rPr>
                <w:rFonts w:ascii="Tahoma" w:hAnsi="Tahoma" w:cs="Tahoma"/>
                <w:sz w:val="16"/>
                <w:szCs w:val="16"/>
              </w:rPr>
              <w:t xml:space="preserve">de riesgos laborales, conforme a lo establecido en la normatividad legal vigente y </w:t>
            </w:r>
            <w:r w:rsidR="000C5F94">
              <w:rPr>
                <w:rFonts w:ascii="Tahoma" w:hAnsi="Tahoma" w:cs="Tahoma"/>
                <w:sz w:val="16"/>
                <w:szCs w:val="16"/>
              </w:rPr>
              <w:t>de acuerdo con</w:t>
            </w:r>
            <w:r w:rsidR="00411ECE">
              <w:rPr>
                <w:rFonts w:ascii="Tahoma" w:hAnsi="Tahoma" w:cs="Tahoma"/>
                <w:sz w:val="16"/>
                <w:szCs w:val="16"/>
              </w:rPr>
              <w:t xml:space="preserve"> la afiliación efectuada a la A.R.L planilla mes actual_____ anterior _____ </w:t>
            </w:r>
            <w:r w:rsidR="005F0DFB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586BE1" w:rsidRPr="007F73E9" w:rsidRDefault="007F73E9" w:rsidP="00411ECE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3. </w:t>
            </w:r>
            <w:r w:rsidR="00411ECE">
              <w:rPr>
                <w:rFonts w:ascii="Tahoma" w:hAnsi="Tahoma" w:cs="Tahoma"/>
                <w:sz w:val="16"/>
                <w:szCs w:val="16"/>
              </w:rPr>
              <w:t>Cuenta de Cobro.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</w:tr>
      <w:tr w:rsidR="005A6BBF" w:rsidRPr="00F32D7D" w:rsidTr="00E4663F">
        <w:tc>
          <w:tcPr>
            <w:tcW w:w="2694" w:type="dxa"/>
            <w:vAlign w:val="center"/>
          </w:tcPr>
          <w:p w:rsidR="005A6BBF" w:rsidRPr="00F32D7D" w:rsidRDefault="005A6BBF" w:rsidP="001C261F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CONSTANCIAS</w:t>
            </w:r>
          </w:p>
        </w:tc>
        <w:tc>
          <w:tcPr>
            <w:tcW w:w="5685" w:type="dxa"/>
            <w:vAlign w:val="center"/>
          </w:tcPr>
          <w:p w:rsidR="00AB2D34" w:rsidRDefault="00AB2D34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  <w:lang w:val="es-ES"/>
              </w:rPr>
            </w:pPr>
          </w:p>
          <w:p w:rsidR="005A6BBF" w:rsidRDefault="00586BE1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Q</w:t>
            </w:r>
            <w:r w:rsidR="005A6BBF">
              <w:rPr>
                <w:rFonts w:ascii="Tahoma" w:hAnsi="Tahoma" w:cs="Tahoma"/>
                <w:sz w:val="16"/>
                <w:szCs w:val="16"/>
              </w:rPr>
              <w:t xml:space="preserve">ue durante la ejecución del contrato no se han configurado los presupuestos legales que regulan el contrato laboral. </w:t>
            </w:r>
          </w:p>
          <w:p w:rsidR="00BD7DB0" w:rsidRPr="00D02EDA" w:rsidRDefault="00BD7DB0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E4663F">
        <w:tc>
          <w:tcPr>
            <w:tcW w:w="2694" w:type="dxa"/>
            <w:vAlign w:val="center"/>
          </w:tcPr>
          <w:p w:rsidR="005A6BBF" w:rsidRPr="00F32D7D" w:rsidRDefault="005A6BBF" w:rsidP="001C261F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RECOMENDACIONES</w:t>
            </w:r>
          </w:p>
        </w:tc>
        <w:tc>
          <w:tcPr>
            <w:tcW w:w="5685" w:type="dxa"/>
            <w:vAlign w:val="center"/>
          </w:tcPr>
          <w:p w:rsidR="005A6BBF" w:rsidRPr="00586BE1" w:rsidRDefault="001C261F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OMITIDO</w:t>
            </w:r>
          </w:p>
        </w:tc>
      </w:tr>
      <w:tr w:rsidR="005A6BBF" w:rsidRPr="00F32D7D" w:rsidTr="00E4663F">
        <w:tc>
          <w:tcPr>
            <w:tcW w:w="2694" w:type="dxa"/>
            <w:vAlign w:val="center"/>
          </w:tcPr>
          <w:p w:rsidR="005A6BBF" w:rsidRPr="00F32D7D" w:rsidRDefault="005A6BBF" w:rsidP="001C261F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CONCLUSIONES</w:t>
            </w:r>
          </w:p>
        </w:tc>
        <w:tc>
          <w:tcPr>
            <w:tcW w:w="5685" w:type="dxa"/>
            <w:vAlign w:val="center"/>
          </w:tcPr>
          <w:p w:rsidR="005A6BBF" w:rsidRPr="00586BE1" w:rsidRDefault="001C261F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OMITIDO</w:t>
            </w:r>
          </w:p>
        </w:tc>
      </w:tr>
    </w:tbl>
    <w:p w:rsidR="00036CC2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</w:t>
      </w:r>
    </w:p>
    <w:p w:rsidR="00586BE1" w:rsidRDefault="00586BE1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</w:p>
    <w:p w:rsidR="00175289" w:rsidRDefault="00036CC2" w:rsidP="001C261F">
      <w:pPr>
        <w:tabs>
          <w:tab w:val="left" w:pos="1701"/>
        </w:tabs>
        <w:jc w:val="both"/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</w:t>
      </w:r>
      <w:r w:rsidR="00912247" w:rsidRPr="00036CC2">
        <w:rPr>
          <w:rFonts w:ascii="Tahoma" w:hAnsi="Tahoma" w:cs="Tahoma"/>
          <w:sz w:val="16"/>
          <w:szCs w:val="16"/>
          <w:lang w:val="es-ES"/>
        </w:rPr>
        <w:t>Para constancia se firma en,</w:t>
      </w:r>
      <w:r w:rsidR="00912247" w:rsidRPr="00036CC2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4D2AC6" w:rsidRPr="00036CC2">
        <w:rPr>
          <w:rFonts w:ascii="Tahoma" w:hAnsi="Tahoma" w:cs="Tahoma"/>
          <w:b/>
          <w:sz w:val="16"/>
          <w:szCs w:val="16"/>
          <w:lang w:val="es-ES"/>
        </w:rPr>
        <w:t>Bogotá</w:t>
      </w:r>
      <w:r w:rsidR="00AD4259" w:rsidRPr="00036CC2">
        <w:rPr>
          <w:rFonts w:ascii="Tahoma" w:hAnsi="Tahoma" w:cs="Tahoma"/>
          <w:b/>
          <w:sz w:val="16"/>
          <w:szCs w:val="16"/>
          <w:lang w:val="es-ES"/>
        </w:rPr>
        <w:t xml:space="preserve"> D.C., </w:t>
      </w:r>
      <w:r w:rsidR="00623F91">
        <w:rPr>
          <w:rFonts w:ascii="Tahoma" w:hAnsi="Tahoma" w:cs="Tahoma"/>
          <w:b/>
          <w:sz w:val="16"/>
          <w:szCs w:val="16"/>
          <w:lang w:val="es-ES"/>
        </w:rPr>
        <w:t xml:space="preserve">en </w:t>
      </w:r>
      <w:r w:rsidR="00F81B68">
        <w:rPr>
          <w:rFonts w:ascii="Tahoma" w:hAnsi="Tahoma" w:cs="Tahoma"/>
          <w:b/>
          <w:sz w:val="16"/>
          <w:szCs w:val="16"/>
          <w:lang w:val="es-ES"/>
        </w:rPr>
        <w:t>OCTUBRE</w:t>
      </w:r>
      <w:r w:rsidR="006862E0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831622">
        <w:rPr>
          <w:rFonts w:ascii="Tahoma" w:hAnsi="Tahoma" w:cs="Tahoma"/>
          <w:b/>
          <w:sz w:val="16"/>
          <w:szCs w:val="16"/>
          <w:lang w:val="es-ES"/>
        </w:rPr>
        <w:t>de 2018</w:t>
      </w:r>
      <w:r w:rsidR="00AD4259" w:rsidRPr="00036CC2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4323EF" w:rsidRPr="00036CC2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A622D0">
        <w:rPr>
          <w:rFonts w:ascii="Tahoma" w:hAnsi="Tahoma" w:cs="Tahoma"/>
          <w:b/>
          <w:sz w:val="16"/>
          <w:szCs w:val="16"/>
          <w:lang w:val="es-ES"/>
        </w:rPr>
        <w:t xml:space="preserve"> </w:t>
      </w:r>
    </w:p>
    <w:p w:rsidR="00831404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831404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A02EB1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  <w:r w:rsidR="00021D45">
        <w:rPr>
          <w:rFonts w:ascii="Tahoma" w:hAnsi="Tahoma" w:cs="Tahoma"/>
          <w:b/>
          <w:sz w:val="16"/>
          <w:szCs w:val="16"/>
          <w:lang w:val="es-ES"/>
        </w:rPr>
        <w:t xml:space="preserve">              </w:t>
      </w:r>
    </w:p>
    <w:p w:rsidR="00A02EB1" w:rsidRDefault="00A02EB1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12247" w:rsidRPr="00A622D0" w:rsidRDefault="00F9477E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  <w:r w:rsidR="00912247" w:rsidRPr="00A622D0">
        <w:rPr>
          <w:rFonts w:ascii="Tahoma" w:hAnsi="Tahoma" w:cs="Tahoma"/>
          <w:b/>
          <w:sz w:val="16"/>
          <w:szCs w:val="16"/>
          <w:lang w:val="es-ES"/>
        </w:rPr>
        <w:t>FIRMA SUPERVISOR</w:t>
      </w:r>
    </w:p>
    <w:p w:rsidR="00393377" w:rsidRDefault="00E4663F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>MY. ANDRES FELIPE FULA AMAYA</w:t>
      </w:r>
    </w:p>
    <w:p w:rsidR="00912247" w:rsidRPr="005428F5" w:rsidRDefault="00A02EB1" w:rsidP="005428F5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OFICIAL </w:t>
      </w:r>
      <w:r w:rsidR="00E4663F" w:rsidRPr="00E4663F">
        <w:rPr>
          <w:rFonts w:ascii="Tahoma" w:hAnsi="Tahoma" w:cs="Tahoma"/>
          <w:b/>
          <w:sz w:val="16"/>
          <w:szCs w:val="16"/>
        </w:rPr>
        <w:t>OFICIAL AREA ADMINISTRATIVA BIENESTAR</w:t>
      </w:r>
    </w:p>
    <w:sectPr w:rsidR="00912247" w:rsidRPr="005428F5" w:rsidSect="001C261F">
      <w:footerReference w:type="default" r:id="rId9"/>
      <w:pgSz w:w="12240" w:h="15840"/>
      <w:pgMar w:top="284" w:right="1701" w:bottom="14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46A" w:rsidRDefault="00E4046A" w:rsidP="002C450B">
      <w:r>
        <w:separator/>
      </w:r>
    </w:p>
  </w:endnote>
  <w:endnote w:type="continuationSeparator" w:id="0">
    <w:p w:rsidR="00E4046A" w:rsidRDefault="00E4046A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46A" w:rsidRDefault="00E4046A" w:rsidP="002C450B">
      <w:r>
        <w:separator/>
      </w:r>
    </w:p>
  </w:footnote>
  <w:footnote w:type="continuationSeparator" w:id="0">
    <w:p w:rsidR="00E4046A" w:rsidRDefault="00E4046A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8pt;height:6pt;visibility:visible" o:bullet="t">
        <v:imagedata r:id="rId1" o:title=""/>
      </v:shape>
    </w:pict>
  </w:numPicBullet>
  <w:numPicBullet w:numPicBulletId="1">
    <w:pict>
      <v:shape id="_x0000_i1039" type="#_x0000_t75" style="width:18pt;height:6pt;visibility:visible" o:bullet="t">
        <v:imagedata r:id="rId2" o:title=""/>
      </v:shape>
    </w:pict>
  </w:numPicBullet>
  <w:abstractNum w:abstractNumId="0" w15:restartNumberingAfterBreak="0">
    <w:nsid w:val="008053D6"/>
    <w:multiLevelType w:val="hybridMultilevel"/>
    <w:tmpl w:val="06924FE0"/>
    <w:lvl w:ilvl="0" w:tplc="E102BF08">
      <w:start w:val="5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74357"/>
    <w:multiLevelType w:val="hybridMultilevel"/>
    <w:tmpl w:val="2C5E7F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80007"/>
    <w:multiLevelType w:val="hybridMultilevel"/>
    <w:tmpl w:val="CE7E31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2" w15:restartNumberingAfterBreak="0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3" w15:restartNumberingAfterBreak="0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4" w15:restartNumberingAfterBreak="0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6E50EB"/>
    <w:multiLevelType w:val="hybridMultilevel"/>
    <w:tmpl w:val="AD68E7BA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0" w15:restartNumberingAfterBreak="0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1" w15:restartNumberingAfterBreak="0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2" w15:restartNumberingAfterBreak="0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7"/>
  </w:num>
  <w:num w:numId="3">
    <w:abstractNumId w:val="6"/>
  </w:num>
  <w:num w:numId="4">
    <w:abstractNumId w:val="11"/>
  </w:num>
  <w:num w:numId="5">
    <w:abstractNumId w:val="13"/>
  </w:num>
  <w:num w:numId="6">
    <w:abstractNumId w:val="21"/>
  </w:num>
  <w:num w:numId="7">
    <w:abstractNumId w:val="8"/>
  </w:num>
  <w:num w:numId="8">
    <w:abstractNumId w:val="10"/>
  </w:num>
  <w:num w:numId="9">
    <w:abstractNumId w:val="3"/>
  </w:num>
  <w:num w:numId="10">
    <w:abstractNumId w:val="12"/>
  </w:num>
  <w:num w:numId="11">
    <w:abstractNumId w:val="4"/>
  </w:num>
  <w:num w:numId="12">
    <w:abstractNumId w:val="19"/>
  </w:num>
  <w:num w:numId="13">
    <w:abstractNumId w:val="20"/>
  </w:num>
  <w:num w:numId="14">
    <w:abstractNumId w:val="16"/>
  </w:num>
  <w:num w:numId="15">
    <w:abstractNumId w:val="24"/>
  </w:num>
  <w:num w:numId="16">
    <w:abstractNumId w:val="15"/>
  </w:num>
  <w:num w:numId="17">
    <w:abstractNumId w:val="9"/>
  </w:num>
  <w:num w:numId="18">
    <w:abstractNumId w:val="1"/>
  </w:num>
  <w:num w:numId="19">
    <w:abstractNumId w:val="22"/>
  </w:num>
  <w:num w:numId="20">
    <w:abstractNumId w:val="14"/>
  </w:num>
  <w:num w:numId="21">
    <w:abstractNumId w:val="0"/>
  </w:num>
  <w:num w:numId="22">
    <w:abstractNumId w:val="2"/>
  </w:num>
  <w:num w:numId="23">
    <w:abstractNumId w:val="7"/>
  </w:num>
  <w:num w:numId="24">
    <w:abstractNumId w:val="18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7"/>
    <w:rsid w:val="0000262F"/>
    <w:rsid w:val="0000269B"/>
    <w:rsid w:val="00014635"/>
    <w:rsid w:val="00021D01"/>
    <w:rsid w:val="00021D45"/>
    <w:rsid w:val="00034A51"/>
    <w:rsid w:val="00034CF5"/>
    <w:rsid w:val="00036CC2"/>
    <w:rsid w:val="00041116"/>
    <w:rsid w:val="0004284A"/>
    <w:rsid w:val="00053804"/>
    <w:rsid w:val="00064474"/>
    <w:rsid w:val="0007078F"/>
    <w:rsid w:val="00073A5B"/>
    <w:rsid w:val="00077654"/>
    <w:rsid w:val="00084551"/>
    <w:rsid w:val="0009016B"/>
    <w:rsid w:val="00095D44"/>
    <w:rsid w:val="000A799E"/>
    <w:rsid w:val="000A7FCD"/>
    <w:rsid w:val="000C27DA"/>
    <w:rsid w:val="000C5F94"/>
    <w:rsid w:val="000D58A1"/>
    <w:rsid w:val="000F121C"/>
    <w:rsid w:val="000F1B7D"/>
    <w:rsid w:val="000F32DF"/>
    <w:rsid w:val="00113087"/>
    <w:rsid w:val="00121B4A"/>
    <w:rsid w:val="0012454D"/>
    <w:rsid w:val="00144F8C"/>
    <w:rsid w:val="00154A74"/>
    <w:rsid w:val="0016119F"/>
    <w:rsid w:val="00161C38"/>
    <w:rsid w:val="001626B2"/>
    <w:rsid w:val="00162B47"/>
    <w:rsid w:val="001732F9"/>
    <w:rsid w:val="00175289"/>
    <w:rsid w:val="00194705"/>
    <w:rsid w:val="00195FD8"/>
    <w:rsid w:val="001975F9"/>
    <w:rsid w:val="00197865"/>
    <w:rsid w:val="001B32CE"/>
    <w:rsid w:val="001B5EFB"/>
    <w:rsid w:val="001C261F"/>
    <w:rsid w:val="001F70C7"/>
    <w:rsid w:val="002059B6"/>
    <w:rsid w:val="002313E5"/>
    <w:rsid w:val="002570C6"/>
    <w:rsid w:val="002679EC"/>
    <w:rsid w:val="00267CEE"/>
    <w:rsid w:val="00267DDA"/>
    <w:rsid w:val="00275C9B"/>
    <w:rsid w:val="00286785"/>
    <w:rsid w:val="0029601D"/>
    <w:rsid w:val="002A5E35"/>
    <w:rsid w:val="002B24B4"/>
    <w:rsid w:val="002C450B"/>
    <w:rsid w:val="002C6628"/>
    <w:rsid w:val="002D6936"/>
    <w:rsid w:val="002E0542"/>
    <w:rsid w:val="002E639A"/>
    <w:rsid w:val="002F135A"/>
    <w:rsid w:val="002F3544"/>
    <w:rsid w:val="003003C8"/>
    <w:rsid w:val="00302E5E"/>
    <w:rsid w:val="00314095"/>
    <w:rsid w:val="0033209C"/>
    <w:rsid w:val="003434DC"/>
    <w:rsid w:val="00352CAC"/>
    <w:rsid w:val="00353DEF"/>
    <w:rsid w:val="00382182"/>
    <w:rsid w:val="00393377"/>
    <w:rsid w:val="003A11FF"/>
    <w:rsid w:val="003C2040"/>
    <w:rsid w:val="003C350F"/>
    <w:rsid w:val="003D639F"/>
    <w:rsid w:val="003F6E7A"/>
    <w:rsid w:val="00401F8F"/>
    <w:rsid w:val="004110B5"/>
    <w:rsid w:val="00411C86"/>
    <w:rsid w:val="00411ECE"/>
    <w:rsid w:val="004149EF"/>
    <w:rsid w:val="00427B1F"/>
    <w:rsid w:val="004323EF"/>
    <w:rsid w:val="00436968"/>
    <w:rsid w:val="00466B85"/>
    <w:rsid w:val="00467575"/>
    <w:rsid w:val="004802BC"/>
    <w:rsid w:val="004854A1"/>
    <w:rsid w:val="004934F4"/>
    <w:rsid w:val="004C0121"/>
    <w:rsid w:val="004C227D"/>
    <w:rsid w:val="004C3A08"/>
    <w:rsid w:val="004D2AC6"/>
    <w:rsid w:val="004F4131"/>
    <w:rsid w:val="00510450"/>
    <w:rsid w:val="00512D57"/>
    <w:rsid w:val="00515580"/>
    <w:rsid w:val="005232C2"/>
    <w:rsid w:val="005330A0"/>
    <w:rsid w:val="00533C90"/>
    <w:rsid w:val="00535F9B"/>
    <w:rsid w:val="005428F5"/>
    <w:rsid w:val="00554DE9"/>
    <w:rsid w:val="00563647"/>
    <w:rsid w:val="00580C22"/>
    <w:rsid w:val="00584A39"/>
    <w:rsid w:val="00586BE1"/>
    <w:rsid w:val="00590728"/>
    <w:rsid w:val="005A0770"/>
    <w:rsid w:val="005A3ECA"/>
    <w:rsid w:val="005A5135"/>
    <w:rsid w:val="005A6BBF"/>
    <w:rsid w:val="005B29BB"/>
    <w:rsid w:val="005B501B"/>
    <w:rsid w:val="005D092C"/>
    <w:rsid w:val="005F0867"/>
    <w:rsid w:val="005F0DFB"/>
    <w:rsid w:val="00605642"/>
    <w:rsid w:val="00605688"/>
    <w:rsid w:val="00623F91"/>
    <w:rsid w:val="0063616C"/>
    <w:rsid w:val="00664AFE"/>
    <w:rsid w:val="0067176C"/>
    <w:rsid w:val="00674305"/>
    <w:rsid w:val="00676486"/>
    <w:rsid w:val="00682BCB"/>
    <w:rsid w:val="00682EAF"/>
    <w:rsid w:val="006862E0"/>
    <w:rsid w:val="00691540"/>
    <w:rsid w:val="006A2263"/>
    <w:rsid w:val="006A3EAE"/>
    <w:rsid w:val="006A5343"/>
    <w:rsid w:val="006B5132"/>
    <w:rsid w:val="006C0058"/>
    <w:rsid w:val="006C2421"/>
    <w:rsid w:val="006D3E89"/>
    <w:rsid w:val="006E2D5F"/>
    <w:rsid w:val="007048FD"/>
    <w:rsid w:val="0070675D"/>
    <w:rsid w:val="007133E9"/>
    <w:rsid w:val="007256BE"/>
    <w:rsid w:val="00727426"/>
    <w:rsid w:val="00736361"/>
    <w:rsid w:val="00740885"/>
    <w:rsid w:val="0074274B"/>
    <w:rsid w:val="00743F80"/>
    <w:rsid w:val="0074709E"/>
    <w:rsid w:val="00747608"/>
    <w:rsid w:val="00765634"/>
    <w:rsid w:val="00766C33"/>
    <w:rsid w:val="00775321"/>
    <w:rsid w:val="00781A00"/>
    <w:rsid w:val="00787061"/>
    <w:rsid w:val="007973A3"/>
    <w:rsid w:val="007B36EE"/>
    <w:rsid w:val="007C27B1"/>
    <w:rsid w:val="007C56C9"/>
    <w:rsid w:val="007D0D85"/>
    <w:rsid w:val="007D22EC"/>
    <w:rsid w:val="007D3001"/>
    <w:rsid w:val="007D3071"/>
    <w:rsid w:val="007D6198"/>
    <w:rsid w:val="007E42E4"/>
    <w:rsid w:val="007E7A5F"/>
    <w:rsid w:val="007F73E9"/>
    <w:rsid w:val="008027B2"/>
    <w:rsid w:val="00802A1B"/>
    <w:rsid w:val="00803EF4"/>
    <w:rsid w:val="00805028"/>
    <w:rsid w:val="0081626D"/>
    <w:rsid w:val="00831404"/>
    <w:rsid w:val="00831622"/>
    <w:rsid w:val="00837B85"/>
    <w:rsid w:val="00846635"/>
    <w:rsid w:val="00852E4D"/>
    <w:rsid w:val="00861B94"/>
    <w:rsid w:val="0088535D"/>
    <w:rsid w:val="00886847"/>
    <w:rsid w:val="0089267B"/>
    <w:rsid w:val="008A5FB1"/>
    <w:rsid w:val="008B3BE8"/>
    <w:rsid w:val="008F0990"/>
    <w:rsid w:val="00900721"/>
    <w:rsid w:val="009020F5"/>
    <w:rsid w:val="00912247"/>
    <w:rsid w:val="00920F0C"/>
    <w:rsid w:val="00922530"/>
    <w:rsid w:val="00922E0D"/>
    <w:rsid w:val="00924DD0"/>
    <w:rsid w:val="00925495"/>
    <w:rsid w:val="00931038"/>
    <w:rsid w:val="009461FC"/>
    <w:rsid w:val="009467C8"/>
    <w:rsid w:val="00954225"/>
    <w:rsid w:val="0095576D"/>
    <w:rsid w:val="00955DFB"/>
    <w:rsid w:val="0096157A"/>
    <w:rsid w:val="0099074D"/>
    <w:rsid w:val="00991FA1"/>
    <w:rsid w:val="00997B14"/>
    <w:rsid w:val="009A585C"/>
    <w:rsid w:val="009C2967"/>
    <w:rsid w:val="009C5D6E"/>
    <w:rsid w:val="009F4373"/>
    <w:rsid w:val="009F583E"/>
    <w:rsid w:val="00A02EB1"/>
    <w:rsid w:val="00A13D7F"/>
    <w:rsid w:val="00A557AD"/>
    <w:rsid w:val="00A56615"/>
    <w:rsid w:val="00A617AA"/>
    <w:rsid w:val="00A622D0"/>
    <w:rsid w:val="00A62C4C"/>
    <w:rsid w:val="00A65A30"/>
    <w:rsid w:val="00A67A1D"/>
    <w:rsid w:val="00A75C0C"/>
    <w:rsid w:val="00A75E1B"/>
    <w:rsid w:val="00A81649"/>
    <w:rsid w:val="00A909A6"/>
    <w:rsid w:val="00AA06C0"/>
    <w:rsid w:val="00AA0A7D"/>
    <w:rsid w:val="00AB2D34"/>
    <w:rsid w:val="00AB4609"/>
    <w:rsid w:val="00AD4259"/>
    <w:rsid w:val="00AD6705"/>
    <w:rsid w:val="00AE2CF3"/>
    <w:rsid w:val="00AE40A2"/>
    <w:rsid w:val="00B148F3"/>
    <w:rsid w:val="00B14BC7"/>
    <w:rsid w:val="00B15E4F"/>
    <w:rsid w:val="00B26D2E"/>
    <w:rsid w:val="00B32B83"/>
    <w:rsid w:val="00B3451D"/>
    <w:rsid w:val="00B62FC0"/>
    <w:rsid w:val="00B6581B"/>
    <w:rsid w:val="00B72D5D"/>
    <w:rsid w:val="00B84090"/>
    <w:rsid w:val="00B8557E"/>
    <w:rsid w:val="00B92096"/>
    <w:rsid w:val="00BA2D59"/>
    <w:rsid w:val="00BB1EC7"/>
    <w:rsid w:val="00BC3324"/>
    <w:rsid w:val="00BD5784"/>
    <w:rsid w:val="00BD7DB0"/>
    <w:rsid w:val="00BF43B6"/>
    <w:rsid w:val="00C21B9D"/>
    <w:rsid w:val="00C3223C"/>
    <w:rsid w:val="00C33D3C"/>
    <w:rsid w:val="00C40128"/>
    <w:rsid w:val="00C4422A"/>
    <w:rsid w:val="00C470FE"/>
    <w:rsid w:val="00C53D53"/>
    <w:rsid w:val="00C75B62"/>
    <w:rsid w:val="00C8051F"/>
    <w:rsid w:val="00C81C6C"/>
    <w:rsid w:val="00CB0344"/>
    <w:rsid w:val="00CB0FFC"/>
    <w:rsid w:val="00CB3D7B"/>
    <w:rsid w:val="00CB63F3"/>
    <w:rsid w:val="00CC76FD"/>
    <w:rsid w:val="00CD3D42"/>
    <w:rsid w:val="00CD4E91"/>
    <w:rsid w:val="00CF689F"/>
    <w:rsid w:val="00CF7396"/>
    <w:rsid w:val="00D06BCC"/>
    <w:rsid w:val="00D24B87"/>
    <w:rsid w:val="00D27327"/>
    <w:rsid w:val="00D355EA"/>
    <w:rsid w:val="00D5499C"/>
    <w:rsid w:val="00D6746B"/>
    <w:rsid w:val="00D870BC"/>
    <w:rsid w:val="00D90CFF"/>
    <w:rsid w:val="00DA3CF8"/>
    <w:rsid w:val="00DB1142"/>
    <w:rsid w:val="00DB5E50"/>
    <w:rsid w:val="00DC009D"/>
    <w:rsid w:val="00DD1E18"/>
    <w:rsid w:val="00DD6C8B"/>
    <w:rsid w:val="00DE03F8"/>
    <w:rsid w:val="00DE4261"/>
    <w:rsid w:val="00DF1603"/>
    <w:rsid w:val="00DF336B"/>
    <w:rsid w:val="00DF4592"/>
    <w:rsid w:val="00DF6435"/>
    <w:rsid w:val="00E161CA"/>
    <w:rsid w:val="00E17886"/>
    <w:rsid w:val="00E363DA"/>
    <w:rsid w:val="00E36B51"/>
    <w:rsid w:val="00E4046A"/>
    <w:rsid w:val="00E43836"/>
    <w:rsid w:val="00E43C83"/>
    <w:rsid w:val="00E4566F"/>
    <w:rsid w:val="00E45FEE"/>
    <w:rsid w:val="00E4663F"/>
    <w:rsid w:val="00E50AC3"/>
    <w:rsid w:val="00E55C6F"/>
    <w:rsid w:val="00E610C1"/>
    <w:rsid w:val="00E638E5"/>
    <w:rsid w:val="00E65851"/>
    <w:rsid w:val="00E72BB1"/>
    <w:rsid w:val="00E824E0"/>
    <w:rsid w:val="00E9000D"/>
    <w:rsid w:val="00EA0C70"/>
    <w:rsid w:val="00EA54CB"/>
    <w:rsid w:val="00EB02DC"/>
    <w:rsid w:val="00EB313C"/>
    <w:rsid w:val="00ED4B6A"/>
    <w:rsid w:val="00EE4426"/>
    <w:rsid w:val="00EE4D43"/>
    <w:rsid w:val="00EE61A2"/>
    <w:rsid w:val="00F17079"/>
    <w:rsid w:val="00F17AB7"/>
    <w:rsid w:val="00F25D24"/>
    <w:rsid w:val="00F3157E"/>
    <w:rsid w:val="00F31F20"/>
    <w:rsid w:val="00F37068"/>
    <w:rsid w:val="00F62ACC"/>
    <w:rsid w:val="00F640A4"/>
    <w:rsid w:val="00F65355"/>
    <w:rsid w:val="00F73A70"/>
    <w:rsid w:val="00F802D0"/>
    <w:rsid w:val="00F81B68"/>
    <w:rsid w:val="00F84A07"/>
    <w:rsid w:val="00F943E8"/>
    <w:rsid w:val="00F9477E"/>
    <w:rsid w:val="00FA1179"/>
    <w:rsid w:val="00FC5FDB"/>
    <w:rsid w:val="00FE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F1E52C7-8637-4108-AC0F-7A5F9C0C7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1722E-937A-4570-9BE3-2F0B7F058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868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DIFAB SISTEMAS</cp:lastModifiedBy>
  <cp:revision>14</cp:revision>
  <cp:lastPrinted>2018-10-10T12:33:00Z</cp:lastPrinted>
  <dcterms:created xsi:type="dcterms:W3CDTF">2018-02-12T23:39:00Z</dcterms:created>
  <dcterms:modified xsi:type="dcterms:W3CDTF">2018-10-10T12:34:00Z</dcterms:modified>
</cp:coreProperties>
</file>