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02114" w14:textId="77777777" w:rsidR="001C6E6A" w:rsidRDefault="001C6E6A" w:rsidP="001C6E6A">
      <w:pPr>
        <w:ind w:right="51"/>
        <w:rPr>
          <w:rFonts w:ascii="Arial Narrow" w:eastAsia="Times New Roman" w:hAnsi="Arial Narrow" w:cs="Arial"/>
          <w:b/>
        </w:rPr>
      </w:pPr>
    </w:p>
    <w:p w14:paraId="75C1ED54" w14:textId="77777777" w:rsidR="001C6E6A" w:rsidRPr="003A0E12" w:rsidRDefault="001C6E6A" w:rsidP="001C6E6A">
      <w:pPr>
        <w:ind w:right="51"/>
        <w:jc w:val="center"/>
        <w:rPr>
          <w:rFonts w:ascii="Arial Narrow" w:eastAsia="Times New Roman" w:hAnsi="Arial Narrow" w:cs="Arial"/>
          <w:b/>
          <w:sz w:val="22"/>
        </w:rPr>
      </w:pPr>
      <w:r w:rsidRPr="003A0E12">
        <w:rPr>
          <w:rFonts w:ascii="Arial Narrow" w:eastAsia="Times New Roman" w:hAnsi="Arial Narrow" w:cs="Arial"/>
          <w:b/>
          <w:sz w:val="22"/>
        </w:rPr>
        <w:t xml:space="preserve">ANEXO </w:t>
      </w:r>
      <w:proofErr w:type="spellStart"/>
      <w:r w:rsidRPr="003A0E12">
        <w:rPr>
          <w:rFonts w:ascii="Arial Narrow" w:eastAsia="Times New Roman" w:hAnsi="Arial Narrow" w:cs="Arial"/>
          <w:b/>
          <w:sz w:val="22"/>
        </w:rPr>
        <w:t>N°</w:t>
      </w:r>
      <w:proofErr w:type="spellEnd"/>
      <w:r w:rsidRPr="003A0E12">
        <w:rPr>
          <w:rFonts w:ascii="Arial Narrow" w:eastAsia="Times New Roman" w:hAnsi="Arial Narrow" w:cs="Arial"/>
          <w:b/>
          <w:sz w:val="22"/>
        </w:rPr>
        <w:t>. 2</w:t>
      </w:r>
    </w:p>
    <w:p w14:paraId="2BBAB364" w14:textId="3A51778D" w:rsidR="001C6E6A" w:rsidRPr="003A0E12" w:rsidRDefault="00AE4C3C" w:rsidP="001C6E6A">
      <w:pPr>
        <w:ind w:right="51"/>
        <w:jc w:val="center"/>
        <w:rPr>
          <w:rFonts w:ascii="Arial Narrow" w:eastAsia="Times New Roman" w:hAnsi="Arial Narrow" w:cs="Arial"/>
          <w:b/>
          <w:sz w:val="22"/>
          <w:u w:val="single"/>
        </w:rPr>
      </w:pPr>
      <w:r w:rsidRPr="00AE4C3C">
        <w:rPr>
          <w:rFonts w:ascii="Arial Narrow" w:eastAsia="Times New Roman" w:hAnsi="Arial Narrow" w:cs="Arial"/>
          <w:b/>
          <w:sz w:val="22"/>
          <w:u w:val="single"/>
        </w:rPr>
        <w:t>“NORMAS TÉCNICAS, FICHAS Y/O ESPECIFICACIONES TÉCNICAS DE OBLIGATORIO CUMPLIMIENTO</w:t>
      </w:r>
    </w:p>
    <w:p w14:paraId="52DE2D83" w14:textId="77777777" w:rsidR="009F253D" w:rsidRDefault="009F253D" w:rsidP="00392886">
      <w:pPr>
        <w:pStyle w:val="Normal1"/>
        <w:tabs>
          <w:tab w:val="left" w:pos="284"/>
        </w:tabs>
        <w:spacing w:after="0" w:line="240" w:lineRule="auto"/>
        <w:jc w:val="both"/>
        <w:rPr>
          <w:rFonts w:ascii="Arial Narrow" w:eastAsia="Arial Narrow" w:hAnsi="Arial Narrow" w:cs="Arial"/>
          <w:color w:val="auto"/>
          <w:sz w:val="20"/>
          <w:szCs w:val="22"/>
        </w:rPr>
      </w:pPr>
    </w:p>
    <w:p w14:paraId="3E85CEE4" w14:textId="3ED37FE4" w:rsidR="00141A54" w:rsidRPr="00392886" w:rsidRDefault="001C6E6A" w:rsidP="00392886">
      <w:pPr>
        <w:pStyle w:val="Normal1"/>
        <w:tabs>
          <w:tab w:val="left" w:pos="284"/>
        </w:tabs>
        <w:spacing w:after="0" w:line="240" w:lineRule="auto"/>
        <w:jc w:val="both"/>
        <w:rPr>
          <w:rFonts w:ascii="Arial Narrow" w:eastAsia="Arial Narrow" w:hAnsi="Arial Narrow" w:cs="Arial"/>
          <w:color w:val="auto"/>
          <w:sz w:val="20"/>
          <w:szCs w:val="22"/>
        </w:rPr>
      </w:pPr>
      <w:r w:rsidRPr="00DB671A">
        <w:rPr>
          <w:rFonts w:ascii="Arial Narrow" w:eastAsia="Arial Narrow" w:hAnsi="Arial Narrow" w:cs="Arial"/>
          <w:color w:val="auto"/>
          <w:sz w:val="20"/>
          <w:szCs w:val="22"/>
        </w:rPr>
        <w:t>De acuerdo a la necesidad, las especificaciones técnicas requeridas son las siguientes:</w:t>
      </w:r>
    </w:p>
    <w:p w14:paraId="5C98454E" w14:textId="77777777" w:rsidR="00392886" w:rsidRDefault="00392886" w:rsidP="00392886">
      <w:pPr>
        <w:pStyle w:val="NormalWeb"/>
        <w:spacing w:before="0" w:beforeAutospacing="0" w:after="0"/>
        <w:ind w:right="142"/>
        <w:jc w:val="both"/>
        <w:rPr>
          <w:rFonts w:ascii="Arial Narrow" w:hAnsi="Arial Narrow" w:cs="Arial"/>
          <w:bCs/>
          <w:sz w:val="22"/>
          <w:szCs w:val="22"/>
          <w:lang w:val="es-CO"/>
        </w:rPr>
      </w:pPr>
    </w:p>
    <w:p w14:paraId="78242F88" w14:textId="1F407E5A" w:rsidR="00FE72B7" w:rsidRDefault="00FE72B7" w:rsidP="001C6E6A">
      <w:pPr>
        <w:jc w:val="center"/>
        <w:rPr>
          <w:rFonts w:ascii="Arial Narrow" w:eastAsia="Times New Roman" w:hAnsi="Arial Narrow" w:cs="Arial"/>
          <w:b/>
        </w:rPr>
      </w:pPr>
    </w:p>
    <w:tbl>
      <w:tblPr>
        <w:tblW w:w="0" w:type="auto"/>
        <w:tblCellMar>
          <w:left w:w="70" w:type="dxa"/>
          <w:right w:w="70" w:type="dxa"/>
        </w:tblCellMar>
        <w:tblLook w:val="04A0" w:firstRow="1" w:lastRow="0" w:firstColumn="1" w:lastColumn="0" w:noHBand="0" w:noVBand="1"/>
      </w:tblPr>
      <w:tblGrid>
        <w:gridCol w:w="593"/>
        <w:gridCol w:w="799"/>
        <w:gridCol w:w="897"/>
        <w:gridCol w:w="882"/>
        <w:gridCol w:w="3753"/>
        <w:gridCol w:w="993"/>
        <w:gridCol w:w="911"/>
      </w:tblGrid>
      <w:tr w:rsidR="0017638E" w:rsidRPr="00874E4D" w14:paraId="6B0BAA4D" w14:textId="77777777" w:rsidTr="00501319">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4B084"/>
            <w:vAlign w:val="center"/>
            <w:hideMark/>
          </w:tcPr>
          <w:p w14:paraId="45BD6894" w14:textId="77777777" w:rsidR="0017638E" w:rsidRPr="00874E4D" w:rsidRDefault="0017638E" w:rsidP="00501319">
            <w:pPr>
              <w:jc w:val="center"/>
              <w:rPr>
                <w:rFonts w:ascii="Arial Narrow" w:hAnsi="Arial Narrow" w:cs="Calibri"/>
                <w:b/>
                <w:bCs/>
                <w:color w:val="000000"/>
                <w:sz w:val="18"/>
                <w:szCs w:val="18"/>
                <w:lang w:eastAsia="es-CO"/>
              </w:rPr>
            </w:pPr>
            <w:r w:rsidRPr="00874E4D">
              <w:rPr>
                <w:rFonts w:ascii="Arial Narrow" w:hAnsi="Arial Narrow" w:cs="Calibri"/>
                <w:b/>
                <w:bCs/>
                <w:color w:val="000000"/>
                <w:sz w:val="18"/>
                <w:szCs w:val="18"/>
                <w:lang w:eastAsia="es-CO"/>
              </w:rPr>
              <w:t>ITEMS</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0E61C5DE" w14:textId="77777777" w:rsidR="0017638E" w:rsidRPr="00874E4D" w:rsidRDefault="0017638E" w:rsidP="00501319">
            <w:pPr>
              <w:jc w:val="center"/>
              <w:rPr>
                <w:rFonts w:ascii="Arial Narrow" w:hAnsi="Arial Narrow" w:cs="Calibri"/>
                <w:b/>
                <w:bCs/>
                <w:color w:val="000000"/>
                <w:sz w:val="18"/>
                <w:szCs w:val="18"/>
                <w:lang w:eastAsia="es-CO"/>
              </w:rPr>
            </w:pPr>
            <w:r w:rsidRPr="00874E4D">
              <w:rPr>
                <w:rFonts w:ascii="Arial Narrow" w:hAnsi="Arial Narrow" w:cs="Calibri"/>
                <w:b/>
                <w:bCs/>
                <w:color w:val="000000"/>
                <w:sz w:val="18"/>
                <w:szCs w:val="18"/>
                <w:lang w:eastAsia="es-CO"/>
              </w:rPr>
              <w:t xml:space="preserve">CODIGO DANE </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57F08FCB" w14:textId="77777777" w:rsidR="0017638E" w:rsidRPr="00874E4D" w:rsidRDefault="0017638E" w:rsidP="00501319">
            <w:pPr>
              <w:jc w:val="center"/>
              <w:rPr>
                <w:rFonts w:ascii="Arial Narrow" w:hAnsi="Arial Narrow" w:cs="Calibri"/>
                <w:b/>
                <w:bCs/>
                <w:color w:val="000000"/>
                <w:sz w:val="18"/>
                <w:szCs w:val="18"/>
                <w:lang w:eastAsia="es-CO"/>
              </w:rPr>
            </w:pPr>
            <w:r w:rsidRPr="00874E4D">
              <w:rPr>
                <w:rFonts w:ascii="Arial Narrow" w:hAnsi="Arial Narrow" w:cs="Calibri"/>
                <w:b/>
                <w:bCs/>
                <w:color w:val="000000"/>
                <w:sz w:val="18"/>
                <w:szCs w:val="18"/>
                <w:lang w:eastAsia="es-CO"/>
              </w:rPr>
              <w:t>CODIGOS CUPS</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42C936C9" w14:textId="77777777" w:rsidR="0017638E" w:rsidRPr="00874E4D" w:rsidRDefault="0017638E" w:rsidP="00501319">
            <w:pPr>
              <w:jc w:val="center"/>
              <w:rPr>
                <w:rFonts w:ascii="Arial Narrow" w:hAnsi="Arial Narrow" w:cs="Calibri"/>
                <w:b/>
                <w:bCs/>
                <w:color w:val="000000"/>
                <w:sz w:val="18"/>
                <w:szCs w:val="18"/>
                <w:lang w:eastAsia="es-CO"/>
              </w:rPr>
            </w:pPr>
            <w:r w:rsidRPr="00874E4D">
              <w:rPr>
                <w:rFonts w:ascii="Arial Narrow" w:hAnsi="Arial Narrow" w:cs="Calibri"/>
                <w:b/>
                <w:bCs/>
                <w:color w:val="000000"/>
                <w:sz w:val="18"/>
                <w:szCs w:val="18"/>
                <w:lang w:eastAsia="es-CO"/>
              </w:rPr>
              <w:t>CODIGO UNS-PSC</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3C47A745" w14:textId="77777777" w:rsidR="0017638E" w:rsidRPr="00874E4D" w:rsidRDefault="0017638E" w:rsidP="00501319">
            <w:pPr>
              <w:jc w:val="center"/>
              <w:rPr>
                <w:rFonts w:ascii="Arial Narrow" w:hAnsi="Arial Narrow" w:cs="Calibri"/>
                <w:b/>
                <w:bCs/>
                <w:color w:val="000000"/>
                <w:sz w:val="18"/>
                <w:szCs w:val="18"/>
                <w:lang w:eastAsia="es-CO"/>
              </w:rPr>
            </w:pPr>
            <w:r w:rsidRPr="00874E4D">
              <w:rPr>
                <w:rFonts w:ascii="Arial Narrow" w:hAnsi="Arial Narrow" w:cs="Calibri"/>
                <w:b/>
                <w:bCs/>
                <w:color w:val="000000"/>
                <w:sz w:val="18"/>
                <w:szCs w:val="18"/>
                <w:lang w:eastAsia="es-CO"/>
              </w:rPr>
              <w:t>DESCRIPCION DEL SERVICIO</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23E8CB46" w14:textId="77777777" w:rsidR="0017638E" w:rsidRPr="00874E4D" w:rsidRDefault="0017638E" w:rsidP="00501319">
            <w:pPr>
              <w:jc w:val="center"/>
              <w:rPr>
                <w:rFonts w:ascii="Arial Narrow" w:hAnsi="Arial Narrow" w:cs="Calibri"/>
                <w:b/>
                <w:bCs/>
                <w:color w:val="000000"/>
                <w:sz w:val="18"/>
                <w:szCs w:val="18"/>
                <w:lang w:eastAsia="es-CO"/>
              </w:rPr>
            </w:pPr>
            <w:r w:rsidRPr="00874E4D">
              <w:rPr>
                <w:rFonts w:ascii="Arial Narrow" w:hAnsi="Arial Narrow" w:cs="Calibri"/>
                <w:b/>
                <w:bCs/>
                <w:color w:val="000000"/>
                <w:sz w:val="18"/>
                <w:szCs w:val="18"/>
                <w:lang w:eastAsia="es-CO"/>
              </w:rPr>
              <w:t xml:space="preserve">UNIDAD MEDIDA </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34CB01AA" w14:textId="77777777" w:rsidR="0017638E" w:rsidRPr="00874E4D" w:rsidRDefault="0017638E" w:rsidP="00501319">
            <w:pPr>
              <w:jc w:val="center"/>
              <w:rPr>
                <w:rFonts w:ascii="Arial Narrow" w:hAnsi="Arial Narrow" w:cs="Calibri"/>
                <w:b/>
                <w:bCs/>
                <w:color w:val="000000"/>
                <w:sz w:val="18"/>
                <w:szCs w:val="18"/>
                <w:lang w:eastAsia="es-CO"/>
              </w:rPr>
            </w:pPr>
            <w:r w:rsidRPr="00874E4D">
              <w:rPr>
                <w:rFonts w:ascii="Arial Narrow" w:hAnsi="Arial Narrow" w:cs="Calibri"/>
                <w:b/>
                <w:bCs/>
                <w:color w:val="000000"/>
                <w:sz w:val="18"/>
                <w:szCs w:val="18"/>
                <w:lang w:eastAsia="es-CO"/>
              </w:rPr>
              <w:t>CANTIDAD</w:t>
            </w:r>
          </w:p>
        </w:tc>
      </w:tr>
      <w:tr w:rsidR="0017638E" w:rsidRPr="00874E4D" w14:paraId="0B1B85A2" w14:textId="77777777" w:rsidTr="0050131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913A1E"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36F6B31"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93113</w:t>
            </w:r>
          </w:p>
        </w:tc>
        <w:tc>
          <w:tcPr>
            <w:tcW w:w="0" w:type="auto"/>
            <w:tcBorders>
              <w:top w:val="nil"/>
              <w:left w:val="nil"/>
              <w:bottom w:val="single" w:sz="4" w:space="0" w:color="auto"/>
              <w:right w:val="single" w:sz="4" w:space="0" w:color="auto"/>
            </w:tcBorders>
            <w:shd w:val="clear" w:color="auto" w:fill="auto"/>
            <w:noWrap/>
            <w:vAlign w:val="center"/>
            <w:hideMark/>
          </w:tcPr>
          <w:p w14:paraId="346FE58F"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S12710</w:t>
            </w:r>
          </w:p>
        </w:tc>
        <w:tc>
          <w:tcPr>
            <w:tcW w:w="0" w:type="auto"/>
            <w:tcBorders>
              <w:top w:val="nil"/>
              <w:left w:val="nil"/>
              <w:bottom w:val="single" w:sz="4" w:space="0" w:color="auto"/>
              <w:right w:val="single" w:sz="4" w:space="0" w:color="auto"/>
            </w:tcBorders>
            <w:shd w:val="clear" w:color="auto" w:fill="auto"/>
            <w:noWrap/>
            <w:vAlign w:val="center"/>
            <w:hideMark/>
          </w:tcPr>
          <w:p w14:paraId="43C65F9D" w14:textId="77777777" w:rsidR="0017638E" w:rsidRPr="00874E4D" w:rsidRDefault="0017638E" w:rsidP="00501319">
            <w:pPr>
              <w:jc w:val="center"/>
              <w:rPr>
                <w:rFonts w:ascii="Arial Narrow" w:hAnsi="Arial Narrow" w:cs="Calibri"/>
                <w:color w:val="404040"/>
                <w:sz w:val="18"/>
                <w:szCs w:val="18"/>
                <w:lang w:eastAsia="es-CO"/>
              </w:rPr>
            </w:pPr>
            <w:r w:rsidRPr="00874E4D">
              <w:rPr>
                <w:rFonts w:ascii="Arial Narrow" w:hAnsi="Arial Narrow" w:cs="Calibri"/>
                <w:color w:val="404040"/>
                <w:sz w:val="18"/>
                <w:szCs w:val="18"/>
                <w:lang w:eastAsia="es-CO"/>
              </w:rPr>
              <w:t>85101506</w:t>
            </w:r>
          </w:p>
        </w:tc>
        <w:tc>
          <w:tcPr>
            <w:tcW w:w="0" w:type="auto"/>
            <w:tcBorders>
              <w:top w:val="nil"/>
              <w:left w:val="nil"/>
              <w:bottom w:val="single" w:sz="4" w:space="0" w:color="auto"/>
              <w:right w:val="single" w:sz="4" w:space="0" w:color="auto"/>
            </w:tcBorders>
            <w:shd w:val="clear" w:color="auto" w:fill="auto"/>
            <w:vAlign w:val="center"/>
            <w:hideMark/>
          </w:tcPr>
          <w:p w14:paraId="2C4EDA82"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INTERNACION DE SALUD MENTAL, COMPLEJIDAD MEDIANA-HABITACION UNIPERSONAL</w:t>
            </w:r>
          </w:p>
        </w:tc>
        <w:tc>
          <w:tcPr>
            <w:tcW w:w="0" w:type="auto"/>
            <w:tcBorders>
              <w:top w:val="nil"/>
              <w:left w:val="nil"/>
              <w:bottom w:val="single" w:sz="4" w:space="0" w:color="auto"/>
              <w:right w:val="single" w:sz="4" w:space="0" w:color="auto"/>
            </w:tcBorders>
            <w:shd w:val="clear" w:color="auto" w:fill="auto"/>
            <w:noWrap/>
            <w:vAlign w:val="center"/>
            <w:hideMark/>
          </w:tcPr>
          <w:p w14:paraId="68218A36"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noWrap/>
            <w:vAlign w:val="center"/>
            <w:hideMark/>
          </w:tcPr>
          <w:p w14:paraId="69C0236A"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w:t>
            </w:r>
          </w:p>
        </w:tc>
      </w:tr>
      <w:tr w:rsidR="0017638E" w:rsidRPr="00874E4D" w14:paraId="2D1D6E12" w14:textId="77777777" w:rsidTr="0050131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E24F73"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3A0EC013"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93113</w:t>
            </w:r>
          </w:p>
        </w:tc>
        <w:tc>
          <w:tcPr>
            <w:tcW w:w="0" w:type="auto"/>
            <w:tcBorders>
              <w:top w:val="nil"/>
              <w:left w:val="nil"/>
              <w:bottom w:val="single" w:sz="4" w:space="0" w:color="auto"/>
              <w:right w:val="single" w:sz="4" w:space="0" w:color="auto"/>
            </w:tcBorders>
            <w:shd w:val="clear" w:color="auto" w:fill="auto"/>
            <w:noWrap/>
            <w:vAlign w:val="center"/>
            <w:hideMark/>
          </w:tcPr>
          <w:p w14:paraId="62EB75D0"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S12711</w:t>
            </w:r>
          </w:p>
        </w:tc>
        <w:tc>
          <w:tcPr>
            <w:tcW w:w="0" w:type="auto"/>
            <w:tcBorders>
              <w:top w:val="nil"/>
              <w:left w:val="nil"/>
              <w:bottom w:val="single" w:sz="4" w:space="0" w:color="auto"/>
              <w:right w:val="single" w:sz="4" w:space="0" w:color="auto"/>
            </w:tcBorders>
            <w:shd w:val="clear" w:color="auto" w:fill="auto"/>
            <w:noWrap/>
            <w:vAlign w:val="center"/>
            <w:hideMark/>
          </w:tcPr>
          <w:p w14:paraId="7E138F64" w14:textId="77777777" w:rsidR="0017638E" w:rsidRPr="00874E4D" w:rsidRDefault="0017638E" w:rsidP="00501319">
            <w:pPr>
              <w:jc w:val="center"/>
              <w:rPr>
                <w:rFonts w:ascii="Arial Narrow" w:hAnsi="Arial Narrow" w:cs="Calibri"/>
                <w:color w:val="404040"/>
                <w:sz w:val="18"/>
                <w:szCs w:val="18"/>
                <w:lang w:eastAsia="es-CO"/>
              </w:rPr>
            </w:pPr>
            <w:r w:rsidRPr="00874E4D">
              <w:rPr>
                <w:rFonts w:ascii="Arial Narrow" w:hAnsi="Arial Narrow" w:cs="Calibri"/>
                <w:color w:val="404040"/>
                <w:sz w:val="18"/>
                <w:szCs w:val="18"/>
                <w:lang w:eastAsia="es-CO"/>
              </w:rPr>
              <w:t>85101506</w:t>
            </w:r>
          </w:p>
        </w:tc>
        <w:tc>
          <w:tcPr>
            <w:tcW w:w="0" w:type="auto"/>
            <w:tcBorders>
              <w:top w:val="nil"/>
              <w:left w:val="nil"/>
              <w:bottom w:val="single" w:sz="4" w:space="0" w:color="auto"/>
              <w:right w:val="single" w:sz="4" w:space="0" w:color="auto"/>
            </w:tcBorders>
            <w:shd w:val="clear" w:color="auto" w:fill="auto"/>
            <w:vAlign w:val="center"/>
            <w:hideMark/>
          </w:tcPr>
          <w:p w14:paraId="4F70DF92"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INTERNACION EN UNIDAD DE SALUD MENTAL, COMPLEJIDAD MEDIANA-PACIENTE CONSUMIDOR DE SUSTANCIAS PSICOACTIVAS-PACIENTE AGUDO-HABITACION UNIPERSONAL</w:t>
            </w:r>
          </w:p>
        </w:tc>
        <w:tc>
          <w:tcPr>
            <w:tcW w:w="0" w:type="auto"/>
            <w:tcBorders>
              <w:top w:val="nil"/>
              <w:left w:val="nil"/>
              <w:bottom w:val="single" w:sz="4" w:space="0" w:color="auto"/>
              <w:right w:val="single" w:sz="4" w:space="0" w:color="auto"/>
            </w:tcBorders>
            <w:shd w:val="clear" w:color="auto" w:fill="auto"/>
            <w:noWrap/>
            <w:vAlign w:val="center"/>
            <w:hideMark/>
          </w:tcPr>
          <w:p w14:paraId="383DC1A0"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noWrap/>
            <w:vAlign w:val="center"/>
            <w:hideMark/>
          </w:tcPr>
          <w:p w14:paraId="3439EBF2"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w:t>
            </w:r>
          </w:p>
        </w:tc>
      </w:tr>
      <w:tr w:rsidR="0017638E" w:rsidRPr="00874E4D" w14:paraId="45D2216E" w14:textId="77777777" w:rsidTr="0050131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D146322"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722BEAD6"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93113</w:t>
            </w:r>
          </w:p>
        </w:tc>
        <w:tc>
          <w:tcPr>
            <w:tcW w:w="0" w:type="auto"/>
            <w:tcBorders>
              <w:top w:val="nil"/>
              <w:left w:val="nil"/>
              <w:bottom w:val="single" w:sz="4" w:space="0" w:color="auto"/>
              <w:right w:val="single" w:sz="4" w:space="0" w:color="auto"/>
            </w:tcBorders>
            <w:shd w:val="clear" w:color="auto" w:fill="auto"/>
            <w:noWrap/>
            <w:vAlign w:val="center"/>
            <w:hideMark/>
          </w:tcPr>
          <w:p w14:paraId="19DD0BA1"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S12710</w:t>
            </w:r>
          </w:p>
        </w:tc>
        <w:tc>
          <w:tcPr>
            <w:tcW w:w="0" w:type="auto"/>
            <w:tcBorders>
              <w:top w:val="nil"/>
              <w:left w:val="nil"/>
              <w:bottom w:val="single" w:sz="4" w:space="0" w:color="auto"/>
              <w:right w:val="single" w:sz="4" w:space="0" w:color="auto"/>
            </w:tcBorders>
            <w:shd w:val="clear" w:color="auto" w:fill="auto"/>
            <w:noWrap/>
            <w:vAlign w:val="center"/>
            <w:hideMark/>
          </w:tcPr>
          <w:p w14:paraId="5013EAF1" w14:textId="77777777" w:rsidR="0017638E" w:rsidRPr="00874E4D" w:rsidRDefault="0017638E" w:rsidP="00501319">
            <w:pPr>
              <w:jc w:val="center"/>
              <w:rPr>
                <w:rFonts w:ascii="Arial Narrow" w:hAnsi="Arial Narrow" w:cs="Calibri"/>
                <w:color w:val="404040"/>
                <w:sz w:val="18"/>
                <w:szCs w:val="18"/>
                <w:lang w:eastAsia="es-CO"/>
              </w:rPr>
            </w:pPr>
            <w:r w:rsidRPr="00874E4D">
              <w:rPr>
                <w:rFonts w:ascii="Arial Narrow" w:hAnsi="Arial Narrow" w:cs="Calibri"/>
                <w:color w:val="404040"/>
                <w:sz w:val="18"/>
                <w:szCs w:val="18"/>
                <w:lang w:eastAsia="es-CO"/>
              </w:rPr>
              <w:t>85101506</w:t>
            </w:r>
          </w:p>
        </w:tc>
        <w:tc>
          <w:tcPr>
            <w:tcW w:w="0" w:type="auto"/>
            <w:tcBorders>
              <w:top w:val="nil"/>
              <w:left w:val="nil"/>
              <w:bottom w:val="single" w:sz="4" w:space="0" w:color="auto"/>
              <w:right w:val="single" w:sz="4" w:space="0" w:color="auto"/>
            </w:tcBorders>
            <w:shd w:val="clear" w:color="auto" w:fill="auto"/>
            <w:vAlign w:val="center"/>
            <w:hideMark/>
          </w:tcPr>
          <w:p w14:paraId="2728F605"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INTERNACION EN UNIDAD DE SALUD MENTAL, COMPLEJIDAD MEDIANA-HABITACION BIPERSONAL</w:t>
            </w:r>
          </w:p>
        </w:tc>
        <w:tc>
          <w:tcPr>
            <w:tcW w:w="0" w:type="auto"/>
            <w:tcBorders>
              <w:top w:val="nil"/>
              <w:left w:val="nil"/>
              <w:bottom w:val="single" w:sz="4" w:space="0" w:color="auto"/>
              <w:right w:val="single" w:sz="4" w:space="0" w:color="auto"/>
            </w:tcBorders>
            <w:shd w:val="clear" w:color="auto" w:fill="auto"/>
            <w:noWrap/>
            <w:vAlign w:val="center"/>
            <w:hideMark/>
          </w:tcPr>
          <w:p w14:paraId="6972E8D1"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noWrap/>
            <w:vAlign w:val="center"/>
            <w:hideMark/>
          </w:tcPr>
          <w:p w14:paraId="785A934E"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w:t>
            </w:r>
          </w:p>
        </w:tc>
      </w:tr>
      <w:tr w:rsidR="0017638E" w:rsidRPr="00874E4D" w14:paraId="5AF82C73" w14:textId="77777777" w:rsidTr="0050131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95949CF"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617163A9"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93113</w:t>
            </w:r>
          </w:p>
        </w:tc>
        <w:tc>
          <w:tcPr>
            <w:tcW w:w="0" w:type="auto"/>
            <w:tcBorders>
              <w:top w:val="nil"/>
              <w:left w:val="nil"/>
              <w:bottom w:val="single" w:sz="4" w:space="0" w:color="auto"/>
              <w:right w:val="single" w:sz="4" w:space="0" w:color="auto"/>
            </w:tcBorders>
            <w:shd w:val="clear" w:color="auto" w:fill="auto"/>
            <w:noWrap/>
            <w:vAlign w:val="center"/>
            <w:hideMark/>
          </w:tcPr>
          <w:p w14:paraId="560945F3"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S12711</w:t>
            </w:r>
          </w:p>
        </w:tc>
        <w:tc>
          <w:tcPr>
            <w:tcW w:w="0" w:type="auto"/>
            <w:tcBorders>
              <w:top w:val="nil"/>
              <w:left w:val="nil"/>
              <w:bottom w:val="single" w:sz="4" w:space="0" w:color="auto"/>
              <w:right w:val="single" w:sz="4" w:space="0" w:color="auto"/>
            </w:tcBorders>
            <w:shd w:val="clear" w:color="auto" w:fill="auto"/>
            <w:noWrap/>
            <w:vAlign w:val="center"/>
            <w:hideMark/>
          </w:tcPr>
          <w:p w14:paraId="3CCD6946" w14:textId="77777777" w:rsidR="0017638E" w:rsidRPr="00874E4D" w:rsidRDefault="0017638E" w:rsidP="00501319">
            <w:pPr>
              <w:jc w:val="center"/>
              <w:rPr>
                <w:rFonts w:ascii="Arial Narrow" w:hAnsi="Arial Narrow" w:cs="Calibri"/>
                <w:color w:val="404040"/>
                <w:sz w:val="18"/>
                <w:szCs w:val="18"/>
                <w:lang w:eastAsia="es-CO"/>
              </w:rPr>
            </w:pPr>
            <w:r w:rsidRPr="00874E4D">
              <w:rPr>
                <w:rFonts w:ascii="Arial Narrow" w:hAnsi="Arial Narrow" w:cs="Calibri"/>
                <w:color w:val="404040"/>
                <w:sz w:val="18"/>
                <w:szCs w:val="18"/>
                <w:lang w:eastAsia="es-CO"/>
              </w:rPr>
              <w:t>85101506</w:t>
            </w:r>
          </w:p>
        </w:tc>
        <w:tc>
          <w:tcPr>
            <w:tcW w:w="0" w:type="auto"/>
            <w:tcBorders>
              <w:top w:val="nil"/>
              <w:left w:val="nil"/>
              <w:bottom w:val="single" w:sz="4" w:space="0" w:color="auto"/>
              <w:right w:val="single" w:sz="4" w:space="0" w:color="auto"/>
            </w:tcBorders>
            <w:shd w:val="clear" w:color="auto" w:fill="auto"/>
            <w:vAlign w:val="center"/>
            <w:hideMark/>
          </w:tcPr>
          <w:p w14:paraId="2F4C6EC8"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INTERNACION EN UNIDAD DE SALUD MENTAL, COMPLEJIDAD MEDIANA-PACIENTE CONSUMIDOR DE SUSTANCIAS PSICOACTIVAS-PACIENTE AGUDO-HABITACION BIPERSONAL</w:t>
            </w:r>
          </w:p>
        </w:tc>
        <w:tc>
          <w:tcPr>
            <w:tcW w:w="0" w:type="auto"/>
            <w:tcBorders>
              <w:top w:val="nil"/>
              <w:left w:val="nil"/>
              <w:bottom w:val="single" w:sz="4" w:space="0" w:color="auto"/>
              <w:right w:val="single" w:sz="4" w:space="0" w:color="auto"/>
            </w:tcBorders>
            <w:shd w:val="clear" w:color="auto" w:fill="auto"/>
            <w:noWrap/>
            <w:vAlign w:val="center"/>
            <w:hideMark/>
          </w:tcPr>
          <w:p w14:paraId="2242CC05"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noWrap/>
            <w:vAlign w:val="center"/>
            <w:hideMark/>
          </w:tcPr>
          <w:p w14:paraId="77999BBA"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w:t>
            </w:r>
          </w:p>
        </w:tc>
      </w:tr>
      <w:tr w:rsidR="0017638E" w:rsidRPr="00874E4D" w14:paraId="552D6B37" w14:textId="77777777" w:rsidTr="0050131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DCE179B"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666CA1B9"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93113</w:t>
            </w:r>
          </w:p>
        </w:tc>
        <w:tc>
          <w:tcPr>
            <w:tcW w:w="0" w:type="auto"/>
            <w:tcBorders>
              <w:top w:val="nil"/>
              <w:left w:val="nil"/>
              <w:bottom w:val="single" w:sz="4" w:space="0" w:color="auto"/>
              <w:right w:val="single" w:sz="4" w:space="0" w:color="auto"/>
            </w:tcBorders>
            <w:shd w:val="clear" w:color="auto" w:fill="auto"/>
            <w:noWrap/>
            <w:vAlign w:val="center"/>
            <w:hideMark/>
          </w:tcPr>
          <w:p w14:paraId="70851F2E"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S12802</w:t>
            </w:r>
          </w:p>
        </w:tc>
        <w:tc>
          <w:tcPr>
            <w:tcW w:w="0" w:type="auto"/>
            <w:tcBorders>
              <w:top w:val="nil"/>
              <w:left w:val="nil"/>
              <w:bottom w:val="single" w:sz="4" w:space="0" w:color="auto"/>
              <w:right w:val="single" w:sz="4" w:space="0" w:color="auto"/>
            </w:tcBorders>
            <w:shd w:val="clear" w:color="auto" w:fill="auto"/>
            <w:noWrap/>
            <w:vAlign w:val="center"/>
            <w:hideMark/>
          </w:tcPr>
          <w:p w14:paraId="3E0A13E8" w14:textId="77777777" w:rsidR="0017638E" w:rsidRPr="00874E4D" w:rsidRDefault="0017638E" w:rsidP="00501319">
            <w:pPr>
              <w:jc w:val="center"/>
              <w:rPr>
                <w:rFonts w:ascii="Arial Narrow" w:hAnsi="Arial Narrow" w:cs="Calibri"/>
                <w:color w:val="404040"/>
                <w:sz w:val="18"/>
                <w:szCs w:val="18"/>
                <w:lang w:eastAsia="es-CO"/>
              </w:rPr>
            </w:pPr>
            <w:r w:rsidRPr="00874E4D">
              <w:rPr>
                <w:rFonts w:ascii="Arial Narrow" w:hAnsi="Arial Narrow" w:cs="Calibri"/>
                <w:color w:val="404040"/>
                <w:sz w:val="18"/>
                <w:szCs w:val="18"/>
                <w:lang w:eastAsia="es-CO"/>
              </w:rPr>
              <w:t>85101506</w:t>
            </w:r>
          </w:p>
        </w:tc>
        <w:tc>
          <w:tcPr>
            <w:tcW w:w="0" w:type="auto"/>
            <w:tcBorders>
              <w:top w:val="nil"/>
              <w:left w:val="nil"/>
              <w:bottom w:val="single" w:sz="4" w:space="0" w:color="auto"/>
              <w:right w:val="single" w:sz="4" w:space="0" w:color="auto"/>
            </w:tcBorders>
            <w:shd w:val="clear" w:color="auto" w:fill="auto"/>
            <w:vAlign w:val="center"/>
            <w:hideMark/>
          </w:tcPr>
          <w:p w14:paraId="23AA9036"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INTERNACION PARCIAL EN HOSPITAL (HOSPITAL DIA)</w:t>
            </w:r>
          </w:p>
        </w:tc>
        <w:tc>
          <w:tcPr>
            <w:tcW w:w="0" w:type="auto"/>
            <w:tcBorders>
              <w:top w:val="nil"/>
              <w:left w:val="nil"/>
              <w:bottom w:val="single" w:sz="4" w:space="0" w:color="auto"/>
              <w:right w:val="single" w:sz="4" w:space="0" w:color="auto"/>
            </w:tcBorders>
            <w:shd w:val="clear" w:color="auto" w:fill="auto"/>
            <w:noWrap/>
            <w:vAlign w:val="center"/>
            <w:hideMark/>
          </w:tcPr>
          <w:p w14:paraId="616B34CB"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noWrap/>
            <w:vAlign w:val="center"/>
            <w:hideMark/>
          </w:tcPr>
          <w:p w14:paraId="68D52D08"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w:t>
            </w:r>
          </w:p>
        </w:tc>
      </w:tr>
      <w:tr w:rsidR="0017638E" w:rsidRPr="00874E4D" w14:paraId="405570CA" w14:textId="77777777" w:rsidTr="0050131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76F89E"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14:paraId="512CA4DB"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93113</w:t>
            </w:r>
          </w:p>
        </w:tc>
        <w:tc>
          <w:tcPr>
            <w:tcW w:w="0" w:type="auto"/>
            <w:tcBorders>
              <w:top w:val="nil"/>
              <w:left w:val="nil"/>
              <w:bottom w:val="single" w:sz="4" w:space="0" w:color="auto"/>
              <w:right w:val="single" w:sz="4" w:space="0" w:color="auto"/>
            </w:tcBorders>
            <w:shd w:val="clear" w:color="auto" w:fill="auto"/>
            <w:noWrap/>
            <w:vAlign w:val="center"/>
            <w:hideMark/>
          </w:tcPr>
          <w:p w14:paraId="38BD4F22"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S12803</w:t>
            </w:r>
          </w:p>
        </w:tc>
        <w:tc>
          <w:tcPr>
            <w:tcW w:w="0" w:type="auto"/>
            <w:tcBorders>
              <w:top w:val="nil"/>
              <w:left w:val="nil"/>
              <w:bottom w:val="single" w:sz="4" w:space="0" w:color="auto"/>
              <w:right w:val="single" w:sz="4" w:space="0" w:color="auto"/>
            </w:tcBorders>
            <w:shd w:val="clear" w:color="auto" w:fill="auto"/>
            <w:noWrap/>
            <w:vAlign w:val="center"/>
            <w:hideMark/>
          </w:tcPr>
          <w:p w14:paraId="5191A291" w14:textId="77777777" w:rsidR="0017638E" w:rsidRPr="00874E4D" w:rsidRDefault="0017638E" w:rsidP="00501319">
            <w:pPr>
              <w:jc w:val="center"/>
              <w:rPr>
                <w:rFonts w:ascii="Arial Narrow" w:hAnsi="Arial Narrow" w:cs="Calibri"/>
                <w:color w:val="404040"/>
                <w:sz w:val="18"/>
                <w:szCs w:val="18"/>
                <w:lang w:eastAsia="es-CO"/>
              </w:rPr>
            </w:pPr>
            <w:r w:rsidRPr="00874E4D">
              <w:rPr>
                <w:rFonts w:ascii="Arial Narrow" w:hAnsi="Arial Narrow" w:cs="Calibri"/>
                <w:color w:val="404040"/>
                <w:sz w:val="18"/>
                <w:szCs w:val="18"/>
                <w:lang w:eastAsia="es-CO"/>
              </w:rPr>
              <w:t>85101506</w:t>
            </w:r>
          </w:p>
        </w:tc>
        <w:tc>
          <w:tcPr>
            <w:tcW w:w="0" w:type="auto"/>
            <w:tcBorders>
              <w:top w:val="nil"/>
              <w:left w:val="nil"/>
              <w:bottom w:val="single" w:sz="4" w:space="0" w:color="auto"/>
              <w:right w:val="single" w:sz="4" w:space="0" w:color="auto"/>
            </w:tcBorders>
            <w:shd w:val="clear" w:color="auto" w:fill="auto"/>
            <w:vAlign w:val="center"/>
            <w:hideMark/>
          </w:tcPr>
          <w:p w14:paraId="5B167EFF"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INTERNACION PARCIAL EN HOSPITAL (HOSPITAL DIA) CONSUMIDOR DE SUSTANCIAS PSICOACTIVAS</w:t>
            </w:r>
          </w:p>
        </w:tc>
        <w:tc>
          <w:tcPr>
            <w:tcW w:w="0" w:type="auto"/>
            <w:tcBorders>
              <w:top w:val="nil"/>
              <w:left w:val="nil"/>
              <w:bottom w:val="single" w:sz="4" w:space="0" w:color="auto"/>
              <w:right w:val="single" w:sz="4" w:space="0" w:color="auto"/>
            </w:tcBorders>
            <w:shd w:val="clear" w:color="auto" w:fill="auto"/>
            <w:noWrap/>
            <w:vAlign w:val="center"/>
            <w:hideMark/>
          </w:tcPr>
          <w:p w14:paraId="0912F32D"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noWrap/>
            <w:vAlign w:val="center"/>
            <w:hideMark/>
          </w:tcPr>
          <w:p w14:paraId="3707C676"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w:t>
            </w:r>
          </w:p>
        </w:tc>
      </w:tr>
      <w:tr w:rsidR="0017638E" w:rsidRPr="00874E4D" w14:paraId="2B353A3B" w14:textId="77777777" w:rsidTr="0050131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8D4B9A5"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14:paraId="03E2B4A1"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93119</w:t>
            </w:r>
          </w:p>
        </w:tc>
        <w:tc>
          <w:tcPr>
            <w:tcW w:w="0" w:type="auto"/>
            <w:tcBorders>
              <w:top w:val="nil"/>
              <w:left w:val="nil"/>
              <w:bottom w:val="single" w:sz="4" w:space="0" w:color="auto"/>
              <w:right w:val="single" w:sz="4" w:space="0" w:color="auto"/>
            </w:tcBorders>
            <w:shd w:val="clear" w:color="auto" w:fill="auto"/>
            <w:noWrap/>
            <w:vAlign w:val="center"/>
            <w:hideMark/>
          </w:tcPr>
          <w:p w14:paraId="2B38351E"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890602</w:t>
            </w:r>
          </w:p>
        </w:tc>
        <w:tc>
          <w:tcPr>
            <w:tcW w:w="0" w:type="auto"/>
            <w:tcBorders>
              <w:top w:val="nil"/>
              <w:left w:val="nil"/>
              <w:bottom w:val="single" w:sz="4" w:space="0" w:color="auto"/>
              <w:right w:val="single" w:sz="4" w:space="0" w:color="auto"/>
            </w:tcBorders>
            <w:shd w:val="clear" w:color="auto" w:fill="auto"/>
            <w:noWrap/>
            <w:vAlign w:val="center"/>
            <w:hideMark/>
          </w:tcPr>
          <w:p w14:paraId="265A9552" w14:textId="77777777" w:rsidR="0017638E" w:rsidRPr="00874E4D" w:rsidRDefault="0017638E" w:rsidP="00501319">
            <w:pPr>
              <w:jc w:val="center"/>
              <w:rPr>
                <w:rFonts w:ascii="Arial Narrow" w:hAnsi="Arial Narrow" w:cs="Calibri"/>
                <w:color w:val="404040"/>
                <w:sz w:val="18"/>
                <w:szCs w:val="18"/>
                <w:lang w:eastAsia="es-CO"/>
              </w:rPr>
            </w:pPr>
            <w:r w:rsidRPr="00874E4D">
              <w:rPr>
                <w:rFonts w:ascii="Arial Narrow" w:hAnsi="Arial Narrow" w:cs="Calibri"/>
                <w:color w:val="404040"/>
                <w:sz w:val="18"/>
                <w:szCs w:val="18"/>
                <w:lang w:eastAsia="es-CO"/>
              </w:rPr>
              <w:t>85101506</w:t>
            </w:r>
          </w:p>
        </w:tc>
        <w:tc>
          <w:tcPr>
            <w:tcW w:w="0" w:type="auto"/>
            <w:tcBorders>
              <w:top w:val="nil"/>
              <w:left w:val="nil"/>
              <w:bottom w:val="single" w:sz="4" w:space="0" w:color="auto"/>
              <w:right w:val="single" w:sz="4" w:space="0" w:color="auto"/>
            </w:tcBorders>
            <w:shd w:val="clear" w:color="auto" w:fill="auto"/>
            <w:vAlign w:val="center"/>
            <w:hideMark/>
          </w:tcPr>
          <w:p w14:paraId="7C1F20F5"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CUIDADO (MANEJO)INTRAHOSPITALARIO POR MEDICINA ESPECIALIZADA</w:t>
            </w:r>
          </w:p>
        </w:tc>
        <w:tc>
          <w:tcPr>
            <w:tcW w:w="0" w:type="auto"/>
            <w:tcBorders>
              <w:top w:val="nil"/>
              <w:left w:val="nil"/>
              <w:bottom w:val="single" w:sz="4" w:space="0" w:color="auto"/>
              <w:right w:val="single" w:sz="4" w:space="0" w:color="auto"/>
            </w:tcBorders>
            <w:shd w:val="clear" w:color="auto" w:fill="auto"/>
            <w:noWrap/>
            <w:vAlign w:val="center"/>
            <w:hideMark/>
          </w:tcPr>
          <w:p w14:paraId="514063B8"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noWrap/>
            <w:vAlign w:val="center"/>
            <w:hideMark/>
          </w:tcPr>
          <w:p w14:paraId="2E3E6854"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w:t>
            </w:r>
          </w:p>
        </w:tc>
      </w:tr>
      <w:tr w:rsidR="0017638E" w:rsidRPr="00874E4D" w14:paraId="7FC56EAC" w14:textId="77777777" w:rsidTr="0050131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07A980"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8</w:t>
            </w:r>
          </w:p>
        </w:tc>
        <w:tc>
          <w:tcPr>
            <w:tcW w:w="0" w:type="auto"/>
            <w:tcBorders>
              <w:top w:val="nil"/>
              <w:left w:val="nil"/>
              <w:bottom w:val="single" w:sz="4" w:space="0" w:color="auto"/>
              <w:right w:val="single" w:sz="4" w:space="0" w:color="auto"/>
            </w:tcBorders>
            <w:shd w:val="clear" w:color="auto" w:fill="auto"/>
            <w:noWrap/>
            <w:vAlign w:val="center"/>
            <w:hideMark/>
          </w:tcPr>
          <w:p w14:paraId="24FE5297"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93119</w:t>
            </w:r>
          </w:p>
        </w:tc>
        <w:tc>
          <w:tcPr>
            <w:tcW w:w="0" w:type="auto"/>
            <w:tcBorders>
              <w:top w:val="nil"/>
              <w:left w:val="nil"/>
              <w:bottom w:val="single" w:sz="4" w:space="0" w:color="auto"/>
              <w:right w:val="single" w:sz="4" w:space="0" w:color="auto"/>
            </w:tcBorders>
            <w:shd w:val="clear" w:color="auto" w:fill="auto"/>
            <w:noWrap/>
            <w:vAlign w:val="center"/>
            <w:hideMark/>
          </w:tcPr>
          <w:p w14:paraId="4BB34272"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890608</w:t>
            </w:r>
          </w:p>
        </w:tc>
        <w:tc>
          <w:tcPr>
            <w:tcW w:w="0" w:type="auto"/>
            <w:tcBorders>
              <w:top w:val="nil"/>
              <w:left w:val="nil"/>
              <w:bottom w:val="single" w:sz="4" w:space="0" w:color="auto"/>
              <w:right w:val="single" w:sz="4" w:space="0" w:color="auto"/>
            </w:tcBorders>
            <w:shd w:val="clear" w:color="auto" w:fill="auto"/>
            <w:noWrap/>
            <w:vAlign w:val="center"/>
            <w:hideMark/>
          </w:tcPr>
          <w:p w14:paraId="3708F637" w14:textId="77777777" w:rsidR="0017638E" w:rsidRPr="00874E4D" w:rsidRDefault="0017638E" w:rsidP="00501319">
            <w:pPr>
              <w:jc w:val="center"/>
              <w:rPr>
                <w:rFonts w:ascii="Arial Narrow" w:hAnsi="Arial Narrow" w:cs="Calibri"/>
                <w:color w:val="404040"/>
                <w:sz w:val="18"/>
                <w:szCs w:val="18"/>
                <w:lang w:eastAsia="es-CO"/>
              </w:rPr>
            </w:pPr>
            <w:r w:rsidRPr="00874E4D">
              <w:rPr>
                <w:rFonts w:ascii="Arial Narrow" w:hAnsi="Arial Narrow" w:cs="Calibri"/>
                <w:color w:val="404040"/>
                <w:sz w:val="18"/>
                <w:szCs w:val="18"/>
                <w:lang w:eastAsia="es-CO"/>
              </w:rPr>
              <w:t>85101506</w:t>
            </w:r>
          </w:p>
        </w:tc>
        <w:tc>
          <w:tcPr>
            <w:tcW w:w="0" w:type="auto"/>
            <w:tcBorders>
              <w:top w:val="nil"/>
              <w:left w:val="nil"/>
              <w:bottom w:val="single" w:sz="4" w:space="0" w:color="auto"/>
              <w:right w:val="single" w:sz="4" w:space="0" w:color="auto"/>
            </w:tcBorders>
            <w:shd w:val="clear" w:color="auto" w:fill="auto"/>
            <w:vAlign w:val="center"/>
            <w:hideMark/>
          </w:tcPr>
          <w:p w14:paraId="6DDA7DE9"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ASISTENCIA INTRAHOSPITALARIA POR PSICOLOGIA</w:t>
            </w:r>
          </w:p>
        </w:tc>
        <w:tc>
          <w:tcPr>
            <w:tcW w:w="0" w:type="auto"/>
            <w:tcBorders>
              <w:top w:val="nil"/>
              <w:left w:val="nil"/>
              <w:bottom w:val="single" w:sz="4" w:space="0" w:color="auto"/>
              <w:right w:val="single" w:sz="4" w:space="0" w:color="auto"/>
            </w:tcBorders>
            <w:shd w:val="clear" w:color="auto" w:fill="auto"/>
            <w:noWrap/>
            <w:vAlign w:val="center"/>
            <w:hideMark/>
          </w:tcPr>
          <w:p w14:paraId="721D3CFE"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noWrap/>
            <w:vAlign w:val="center"/>
            <w:hideMark/>
          </w:tcPr>
          <w:p w14:paraId="66B9C4F2"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w:t>
            </w:r>
          </w:p>
        </w:tc>
      </w:tr>
      <w:tr w:rsidR="0017638E" w:rsidRPr="00874E4D" w14:paraId="4D4984C4" w14:textId="77777777" w:rsidTr="0050131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33B8DD"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w:t>
            </w:r>
          </w:p>
        </w:tc>
        <w:tc>
          <w:tcPr>
            <w:tcW w:w="0" w:type="auto"/>
            <w:tcBorders>
              <w:top w:val="nil"/>
              <w:left w:val="nil"/>
              <w:bottom w:val="single" w:sz="4" w:space="0" w:color="auto"/>
              <w:right w:val="single" w:sz="4" w:space="0" w:color="auto"/>
            </w:tcBorders>
            <w:shd w:val="clear" w:color="auto" w:fill="auto"/>
            <w:noWrap/>
            <w:vAlign w:val="center"/>
            <w:hideMark/>
          </w:tcPr>
          <w:p w14:paraId="5F47E434"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93119</w:t>
            </w:r>
          </w:p>
        </w:tc>
        <w:tc>
          <w:tcPr>
            <w:tcW w:w="0" w:type="auto"/>
            <w:tcBorders>
              <w:top w:val="nil"/>
              <w:left w:val="nil"/>
              <w:bottom w:val="single" w:sz="4" w:space="0" w:color="auto"/>
              <w:right w:val="single" w:sz="4" w:space="0" w:color="auto"/>
            </w:tcBorders>
            <w:shd w:val="clear" w:color="auto" w:fill="auto"/>
            <w:noWrap/>
            <w:vAlign w:val="center"/>
            <w:hideMark/>
          </w:tcPr>
          <w:p w14:paraId="640A8AA3"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890609</w:t>
            </w:r>
          </w:p>
        </w:tc>
        <w:tc>
          <w:tcPr>
            <w:tcW w:w="0" w:type="auto"/>
            <w:tcBorders>
              <w:top w:val="nil"/>
              <w:left w:val="nil"/>
              <w:bottom w:val="single" w:sz="4" w:space="0" w:color="auto"/>
              <w:right w:val="single" w:sz="4" w:space="0" w:color="auto"/>
            </w:tcBorders>
            <w:shd w:val="clear" w:color="auto" w:fill="auto"/>
            <w:noWrap/>
            <w:vAlign w:val="center"/>
            <w:hideMark/>
          </w:tcPr>
          <w:p w14:paraId="037570B3" w14:textId="77777777" w:rsidR="0017638E" w:rsidRPr="00874E4D" w:rsidRDefault="0017638E" w:rsidP="00501319">
            <w:pPr>
              <w:jc w:val="center"/>
              <w:rPr>
                <w:rFonts w:ascii="Arial Narrow" w:hAnsi="Arial Narrow" w:cs="Calibri"/>
                <w:color w:val="404040"/>
                <w:sz w:val="18"/>
                <w:szCs w:val="18"/>
                <w:lang w:eastAsia="es-CO"/>
              </w:rPr>
            </w:pPr>
            <w:r w:rsidRPr="00874E4D">
              <w:rPr>
                <w:rFonts w:ascii="Arial Narrow" w:hAnsi="Arial Narrow" w:cs="Calibri"/>
                <w:color w:val="404040"/>
                <w:sz w:val="18"/>
                <w:szCs w:val="18"/>
                <w:lang w:eastAsia="es-CO"/>
              </w:rPr>
              <w:t>85101506</w:t>
            </w:r>
          </w:p>
        </w:tc>
        <w:tc>
          <w:tcPr>
            <w:tcW w:w="0" w:type="auto"/>
            <w:tcBorders>
              <w:top w:val="nil"/>
              <w:left w:val="nil"/>
              <w:bottom w:val="single" w:sz="4" w:space="0" w:color="auto"/>
              <w:right w:val="single" w:sz="4" w:space="0" w:color="auto"/>
            </w:tcBorders>
            <w:shd w:val="clear" w:color="auto" w:fill="auto"/>
            <w:vAlign w:val="center"/>
            <w:hideMark/>
          </w:tcPr>
          <w:p w14:paraId="4B714291"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ASISTENCIA INTRAHOSPITALARIA POR TRABAJO SOCIAL</w:t>
            </w:r>
          </w:p>
        </w:tc>
        <w:tc>
          <w:tcPr>
            <w:tcW w:w="0" w:type="auto"/>
            <w:tcBorders>
              <w:top w:val="nil"/>
              <w:left w:val="nil"/>
              <w:bottom w:val="single" w:sz="4" w:space="0" w:color="auto"/>
              <w:right w:val="single" w:sz="4" w:space="0" w:color="auto"/>
            </w:tcBorders>
            <w:shd w:val="clear" w:color="auto" w:fill="auto"/>
            <w:noWrap/>
            <w:vAlign w:val="center"/>
            <w:hideMark/>
          </w:tcPr>
          <w:p w14:paraId="53138FB6"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noWrap/>
            <w:vAlign w:val="center"/>
            <w:hideMark/>
          </w:tcPr>
          <w:p w14:paraId="307D2D8F"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w:t>
            </w:r>
          </w:p>
        </w:tc>
      </w:tr>
      <w:tr w:rsidR="0017638E" w:rsidRPr="00874E4D" w14:paraId="6D859B13" w14:textId="77777777" w:rsidTr="0050131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77276D"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10</w:t>
            </w:r>
          </w:p>
        </w:tc>
        <w:tc>
          <w:tcPr>
            <w:tcW w:w="0" w:type="auto"/>
            <w:tcBorders>
              <w:top w:val="nil"/>
              <w:left w:val="nil"/>
              <w:bottom w:val="single" w:sz="4" w:space="0" w:color="auto"/>
              <w:right w:val="single" w:sz="4" w:space="0" w:color="auto"/>
            </w:tcBorders>
            <w:shd w:val="clear" w:color="auto" w:fill="auto"/>
            <w:noWrap/>
            <w:vAlign w:val="center"/>
            <w:hideMark/>
          </w:tcPr>
          <w:p w14:paraId="2E303A5E"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93119</w:t>
            </w:r>
          </w:p>
        </w:tc>
        <w:tc>
          <w:tcPr>
            <w:tcW w:w="0" w:type="auto"/>
            <w:tcBorders>
              <w:top w:val="nil"/>
              <w:left w:val="nil"/>
              <w:bottom w:val="single" w:sz="4" w:space="0" w:color="auto"/>
              <w:right w:val="single" w:sz="4" w:space="0" w:color="auto"/>
            </w:tcBorders>
            <w:shd w:val="clear" w:color="auto" w:fill="auto"/>
            <w:noWrap/>
            <w:vAlign w:val="center"/>
            <w:hideMark/>
          </w:tcPr>
          <w:p w14:paraId="0B3C03B7"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890601</w:t>
            </w:r>
          </w:p>
        </w:tc>
        <w:tc>
          <w:tcPr>
            <w:tcW w:w="0" w:type="auto"/>
            <w:tcBorders>
              <w:top w:val="nil"/>
              <w:left w:val="nil"/>
              <w:bottom w:val="single" w:sz="4" w:space="0" w:color="auto"/>
              <w:right w:val="single" w:sz="4" w:space="0" w:color="auto"/>
            </w:tcBorders>
            <w:shd w:val="clear" w:color="auto" w:fill="auto"/>
            <w:noWrap/>
            <w:vAlign w:val="center"/>
            <w:hideMark/>
          </w:tcPr>
          <w:p w14:paraId="1867359C" w14:textId="77777777" w:rsidR="0017638E" w:rsidRPr="00874E4D" w:rsidRDefault="0017638E" w:rsidP="00501319">
            <w:pPr>
              <w:jc w:val="center"/>
              <w:rPr>
                <w:rFonts w:ascii="Arial Narrow" w:hAnsi="Arial Narrow" w:cs="Calibri"/>
                <w:color w:val="404040"/>
                <w:sz w:val="18"/>
                <w:szCs w:val="18"/>
                <w:lang w:eastAsia="es-CO"/>
              </w:rPr>
            </w:pPr>
            <w:r w:rsidRPr="00874E4D">
              <w:rPr>
                <w:rFonts w:ascii="Arial Narrow" w:hAnsi="Arial Narrow" w:cs="Calibri"/>
                <w:color w:val="404040"/>
                <w:sz w:val="18"/>
                <w:szCs w:val="18"/>
                <w:lang w:eastAsia="es-CO"/>
              </w:rPr>
              <w:t>85101506</w:t>
            </w:r>
          </w:p>
        </w:tc>
        <w:tc>
          <w:tcPr>
            <w:tcW w:w="0" w:type="auto"/>
            <w:tcBorders>
              <w:top w:val="nil"/>
              <w:left w:val="nil"/>
              <w:bottom w:val="single" w:sz="4" w:space="0" w:color="auto"/>
              <w:right w:val="single" w:sz="4" w:space="0" w:color="auto"/>
            </w:tcBorders>
            <w:shd w:val="clear" w:color="auto" w:fill="auto"/>
            <w:vAlign w:val="center"/>
            <w:hideMark/>
          </w:tcPr>
          <w:p w14:paraId="4A806901"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CUIDADO (MANEJO)INTRAHOSPITALARIO POR MEDICINA GENERAL</w:t>
            </w:r>
          </w:p>
        </w:tc>
        <w:tc>
          <w:tcPr>
            <w:tcW w:w="0" w:type="auto"/>
            <w:tcBorders>
              <w:top w:val="nil"/>
              <w:left w:val="nil"/>
              <w:bottom w:val="single" w:sz="4" w:space="0" w:color="auto"/>
              <w:right w:val="single" w:sz="4" w:space="0" w:color="auto"/>
            </w:tcBorders>
            <w:shd w:val="clear" w:color="auto" w:fill="auto"/>
            <w:noWrap/>
            <w:vAlign w:val="center"/>
            <w:hideMark/>
          </w:tcPr>
          <w:p w14:paraId="3B492235"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noWrap/>
            <w:vAlign w:val="center"/>
            <w:hideMark/>
          </w:tcPr>
          <w:p w14:paraId="7FB212BB"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w:t>
            </w:r>
          </w:p>
        </w:tc>
      </w:tr>
      <w:tr w:rsidR="0017638E" w:rsidRPr="00874E4D" w14:paraId="04F26E00" w14:textId="77777777" w:rsidTr="0050131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9B0D95"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11</w:t>
            </w:r>
          </w:p>
        </w:tc>
        <w:tc>
          <w:tcPr>
            <w:tcW w:w="0" w:type="auto"/>
            <w:tcBorders>
              <w:top w:val="nil"/>
              <w:left w:val="nil"/>
              <w:bottom w:val="single" w:sz="4" w:space="0" w:color="auto"/>
              <w:right w:val="single" w:sz="4" w:space="0" w:color="auto"/>
            </w:tcBorders>
            <w:shd w:val="clear" w:color="auto" w:fill="auto"/>
            <w:noWrap/>
            <w:vAlign w:val="center"/>
            <w:hideMark/>
          </w:tcPr>
          <w:p w14:paraId="0C64D357"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noWrap/>
            <w:vAlign w:val="center"/>
            <w:hideMark/>
          </w:tcPr>
          <w:p w14:paraId="130C6BA7"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938300</w:t>
            </w:r>
          </w:p>
        </w:tc>
        <w:tc>
          <w:tcPr>
            <w:tcW w:w="0" w:type="auto"/>
            <w:tcBorders>
              <w:top w:val="nil"/>
              <w:left w:val="nil"/>
              <w:bottom w:val="single" w:sz="4" w:space="0" w:color="auto"/>
              <w:right w:val="single" w:sz="4" w:space="0" w:color="auto"/>
            </w:tcBorders>
            <w:shd w:val="clear" w:color="auto" w:fill="auto"/>
            <w:noWrap/>
            <w:vAlign w:val="center"/>
            <w:hideMark/>
          </w:tcPr>
          <w:p w14:paraId="5E8A9E3D" w14:textId="77777777" w:rsidR="0017638E" w:rsidRPr="00874E4D" w:rsidRDefault="0017638E" w:rsidP="00501319">
            <w:pPr>
              <w:jc w:val="center"/>
              <w:rPr>
                <w:rFonts w:ascii="Arial Narrow" w:hAnsi="Arial Narrow" w:cs="Calibri"/>
                <w:color w:val="404040"/>
                <w:sz w:val="18"/>
                <w:szCs w:val="18"/>
                <w:lang w:eastAsia="es-CO"/>
              </w:rPr>
            </w:pPr>
            <w:r w:rsidRPr="00874E4D">
              <w:rPr>
                <w:rFonts w:ascii="Arial Narrow" w:hAnsi="Arial Narrow" w:cs="Calibri"/>
                <w:color w:val="404040"/>
                <w:sz w:val="18"/>
                <w:szCs w:val="18"/>
                <w:lang w:eastAsia="es-CO"/>
              </w:rPr>
              <w:t>85101506</w:t>
            </w:r>
          </w:p>
        </w:tc>
        <w:tc>
          <w:tcPr>
            <w:tcW w:w="0" w:type="auto"/>
            <w:tcBorders>
              <w:top w:val="nil"/>
              <w:left w:val="nil"/>
              <w:bottom w:val="single" w:sz="4" w:space="0" w:color="auto"/>
              <w:right w:val="single" w:sz="4" w:space="0" w:color="auto"/>
            </w:tcBorders>
            <w:shd w:val="clear" w:color="auto" w:fill="auto"/>
            <w:vAlign w:val="center"/>
            <w:hideMark/>
          </w:tcPr>
          <w:p w14:paraId="06E56953"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TERAPIA OCUPACIONAL INTEGRAL</w:t>
            </w:r>
          </w:p>
        </w:tc>
        <w:tc>
          <w:tcPr>
            <w:tcW w:w="0" w:type="auto"/>
            <w:tcBorders>
              <w:top w:val="nil"/>
              <w:left w:val="nil"/>
              <w:bottom w:val="single" w:sz="4" w:space="0" w:color="auto"/>
              <w:right w:val="single" w:sz="4" w:space="0" w:color="auto"/>
            </w:tcBorders>
            <w:shd w:val="clear" w:color="auto" w:fill="auto"/>
            <w:noWrap/>
            <w:vAlign w:val="center"/>
            <w:hideMark/>
          </w:tcPr>
          <w:p w14:paraId="2A063C7E"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noWrap/>
            <w:vAlign w:val="center"/>
            <w:hideMark/>
          </w:tcPr>
          <w:p w14:paraId="4C4B6F1C"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w:t>
            </w:r>
          </w:p>
        </w:tc>
      </w:tr>
      <w:tr w:rsidR="0017638E" w:rsidRPr="00874E4D" w14:paraId="784194E0" w14:textId="77777777" w:rsidTr="0050131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372ADE5"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12</w:t>
            </w:r>
          </w:p>
        </w:tc>
        <w:tc>
          <w:tcPr>
            <w:tcW w:w="0" w:type="auto"/>
            <w:tcBorders>
              <w:top w:val="nil"/>
              <w:left w:val="nil"/>
              <w:bottom w:val="single" w:sz="4" w:space="0" w:color="auto"/>
              <w:right w:val="single" w:sz="4" w:space="0" w:color="auto"/>
            </w:tcBorders>
            <w:shd w:val="clear" w:color="auto" w:fill="auto"/>
            <w:noWrap/>
            <w:vAlign w:val="center"/>
            <w:hideMark/>
          </w:tcPr>
          <w:p w14:paraId="4186175D"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93122</w:t>
            </w:r>
          </w:p>
        </w:tc>
        <w:tc>
          <w:tcPr>
            <w:tcW w:w="0" w:type="auto"/>
            <w:tcBorders>
              <w:top w:val="nil"/>
              <w:left w:val="nil"/>
              <w:bottom w:val="single" w:sz="4" w:space="0" w:color="auto"/>
              <w:right w:val="single" w:sz="4" w:space="0" w:color="auto"/>
            </w:tcBorders>
            <w:shd w:val="clear" w:color="auto" w:fill="auto"/>
            <w:noWrap/>
            <w:vAlign w:val="center"/>
            <w:hideMark/>
          </w:tcPr>
          <w:p w14:paraId="503B1736"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890702</w:t>
            </w:r>
          </w:p>
        </w:tc>
        <w:tc>
          <w:tcPr>
            <w:tcW w:w="0" w:type="auto"/>
            <w:tcBorders>
              <w:top w:val="nil"/>
              <w:left w:val="nil"/>
              <w:bottom w:val="single" w:sz="4" w:space="0" w:color="auto"/>
              <w:right w:val="single" w:sz="4" w:space="0" w:color="auto"/>
            </w:tcBorders>
            <w:shd w:val="clear" w:color="auto" w:fill="auto"/>
            <w:noWrap/>
            <w:vAlign w:val="center"/>
            <w:hideMark/>
          </w:tcPr>
          <w:p w14:paraId="05F656F3" w14:textId="77777777" w:rsidR="0017638E" w:rsidRPr="00874E4D" w:rsidRDefault="0017638E" w:rsidP="00501319">
            <w:pPr>
              <w:jc w:val="center"/>
              <w:rPr>
                <w:rFonts w:ascii="Arial Narrow" w:hAnsi="Arial Narrow" w:cs="Calibri"/>
                <w:color w:val="404040"/>
                <w:sz w:val="18"/>
                <w:szCs w:val="18"/>
                <w:lang w:eastAsia="es-CO"/>
              </w:rPr>
            </w:pPr>
            <w:r w:rsidRPr="00874E4D">
              <w:rPr>
                <w:rFonts w:ascii="Arial Narrow" w:hAnsi="Arial Narrow" w:cs="Calibri"/>
                <w:color w:val="404040"/>
                <w:sz w:val="18"/>
                <w:szCs w:val="18"/>
                <w:lang w:eastAsia="es-CO"/>
              </w:rPr>
              <w:t>85101506</w:t>
            </w:r>
          </w:p>
        </w:tc>
        <w:tc>
          <w:tcPr>
            <w:tcW w:w="0" w:type="auto"/>
            <w:tcBorders>
              <w:top w:val="nil"/>
              <w:left w:val="nil"/>
              <w:bottom w:val="single" w:sz="4" w:space="0" w:color="auto"/>
              <w:right w:val="single" w:sz="4" w:space="0" w:color="auto"/>
            </w:tcBorders>
            <w:shd w:val="clear" w:color="auto" w:fill="auto"/>
            <w:vAlign w:val="center"/>
            <w:hideMark/>
          </w:tcPr>
          <w:p w14:paraId="56726412"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CONSULTA PRIORITARIA, POR MEDICINA ESPECIALIZADA EN PSIQUIATRIA</w:t>
            </w:r>
          </w:p>
        </w:tc>
        <w:tc>
          <w:tcPr>
            <w:tcW w:w="0" w:type="auto"/>
            <w:tcBorders>
              <w:top w:val="nil"/>
              <w:left w:val="nil"/>
              <w:bottom w:val="single" w:sz="4" w:space="0" w:color="auto"/>
              <w:right w:val="single" w:sz="4" w:space="0" w:color="auto"/>
            </w:tcBorders>
            <w:shd w:val="clear" w:color="auto" w:fill="auto"/>
            <w:noWrap/>
            <w:vAlign w:val="center"/>
            <w:hideMark/>
          </w:tcPr>
          <w:p w14:paraId="7D75DE6D"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noWrap/>
            <w:vAlign w:val="center"/>
            <w:hideMark/>
          </w:tcPr>
          <w:p w14:paraId="2DE2FE46"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w:t>
            </w:r>
          </w:p>
        </w:tc>
      </w:tr>
      <w:tr w:rsidR="0017638E" w:rsidRPr="00874E4D" w14:paraId="4B595B76" w14:textId="77777777" w:rsidTr="0050131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6F9403A"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13</w:t>
            </w:r>
          </w:p>
        </w:tc>
        <w:tc>
          <w:tcPr>
            <w:tcW w:w="0" w:type="auto"/>
            <w:tcBorders>
              <w:top w:val="nil"/>
              <w:left w:val="nil"/>
              <w:bottom w:val="single" w:sz="4" w:space="0" w:color="auto"/>
              <w:right w:val="single" w:sz="4" w:space="0" w:color="auto"/>
            </w:tcBorders>
            <w:shd w:val="clear" w:color="auto" w:fill="auto"/>
            <w:noWrap/>
            <w:vAlign w:val="center"/>
            <w:hideMark/>
          </w:tcPr>
          <w:p w14:paraId="2321A54C"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93122</w:t>
            </w:r>
          </w:p>
        </w:tc>
        <w:tc>
          <w:tcPr>
            <w:tcW w:w="0" w:type="auto"/>
            <w:tcBorders>
              <w:top w:val="nil"/>
              <w:left w:val="nil"/>
              <w:bottom w:val="single" w:sz="4" w:space="0" w:color="auto"/>
              <w:right w:val="single" w:sz="4" w:space="0" w:color="auto"/>
            </w:tcBorders>
            <w:shd w:val="clear" w:color="auto" w:fill="auto"/>
            <w:noWrap/>
            <w:vAlign w:val="center"/>
            <w:hideMark/>
          </w:tcPr>
          <w:p w14:paraId="5CCF1F3D"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890202</w:t>
            </w:r>
          </w:p>
        </w:tc>
        <w:tc>
          <w:tcPr>
            <w:tcW w:w="0" w:type="auto"/>
            <w:tcBorders>
              <w:top w:val="nil"/>
              <w:left w:val="nil"/>
              <w:bottom w:val="single" w:sz="4" w:space="0" w:color="auto"/>
              <w:right w:val="single" w:sz="4" w:space="0" w:color="auto"/>
            </w:tcBorders>
            <w:shd w:val="clear" w:color="auto" w:fill="auto"/>
            <w:noWrap/>
            <w:vAlign w:val="center"/>
            <w:hideMark/>
          </w:tcPr>
          <w:p w14:paraId="10EE3DB5"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85121607</w:t>
            </w:r>
          </w:p>
        </w:tc>
        <w:tc>
          <w:tcPr>
            <w:tcW w:w="0" w:type="auto"/>
            <w:tcBorders>
              <w:top w:val="nil"/>
              <w:left w:val="nil"/>
              <w:bottom w:val="single" w:sz="4" w:space="0" w:color="auto"/>
              <w:right w:val="single" w:sz="4" w:space="0" w:color="auto"/>
            </w:tcBorders>
            <w:shd w:val="clear" w:color="auto" w:fill="auto"/>
            <w:vAlign w:val="center"/>
            <w:hideMark/>
          </w:tcPr>
          <w:p w14:paraId="1EC1F45D"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 xml:space="preserve">CONSULTA DE PRIMERA VEZ POR MEDICINA ESPECIALIZADA PSIQUIATRIA </w:t>
            </w:r>
          </w:p>
        </w:tc>
        <w:tc>
          <w:tcPr>
            <w:tcW w:w="0" w:type="auto"/>
            <w:tcBorders>
              <w:top w:val="nil"/>
              <w:left w:val="nil"/>
              <w:bottom w:val="single" w:sz="4" w:space="0" w:color="auto"/>
              <w:right w:val="single" w:sz="4" w:space="0" w:color="auto"/>
            </w:tcBorders>
            <w:shd w:val="clear" w:color="auto" w:fill="auto"/>
            <w:noWrap/>
            <w:vAlign w:val="center"/>
            <w:hideMark/>
          </w:tcPr>
          <w:p w14:paraId="11C862B0"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noWrap/>
            <w:vAlign w:val="center"/>
            <w:hideMark/>
          </w:tcPr>
          <w:p w14:paraId="4F7EB7AE"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w:t>
            </w:r>
          </w:p>
        </w:tc>
      </w:tr>
      <w:tr w:rsidR="0017638E" w:rsidRPr="00874E4D" w14:paraId="039E5E92" w14:textId="77777777" w:rsidTr="0050131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16A21F"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14</w:t>
            </w:r>
          </w:p>
        </w:tc>
        <w:tc>
          <w:tcPr>
            <w:tcW w:w="0" w:type="auto"/>
            <w:tcBorders>
              <w:top w:val="nil"/>
              <w:left w:val="nil"/>
              <w:bottom w:val="single" w:sz="4" w:space="0" w:color="auto"/>
              <w:right w:val="single" w:sz="4" w:space="0" w:color="auto"/>
            </w:tcBorders>
            <w:shd w:val="clear" w:color="auto" w:fill="auto"/>
            <w:noWrap/>
            <w:vAlign w:val="center"/>
            <w:hideMark/>
          </w:tcPr>
          <w:p w14:paraId="05565A74"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93122</w:t>
            </w:r>
          </w:p>
        </w:tc>
        <w:tc>
          <w:tcPr>
            <w:tcW w:w="0" w:type="auto"/>
            <w:tcBorders>
              <w:top w:val="nil"/>
              <w:left w:val="nil"/>
              <w:bottom w:val="single" w:sz="4" w:space="0" w:color="auto"/>
              <w:right w:val="single" w:sz="4" w:space="0" w:color="auto"/>
            </w:tcBorders>
            <w:shd w:val="clear" w:color="auto" w:fill="auto"/>
            <w:noWrap/>
            <w:vAlign w:val="center"/>
            <w:hideMark/>
          </w:tcPr>
          <w:p w14:paraId="5CD8C9CA"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890302</w:t>
            </w:r>
          </w:p>
        </w:tc>
        <w:tc>
          <w:tcPr>
            <w:tcW w:w="0" w:type="auto"/>
            <w:tcBorders>
              <w:top w:val="nil"/>
              <w:left w:val="nil"/>
              <w:bottom w:val="single" w:sz="4" w:space="0" w:color="auto"/>
              <w:right w:val="single" w:sz="4" w:space="0" w:color="auto"/>
            </w:tcBorders>
            <w:shd w:val="clear" w:color="auto" w:fill="auto"/>
            <w:noWrap/>
            <w:vAlign w:val="center"/>
            <w:hideMark/>
          </w:tcPr>
          <w:p w14:paraId="03C22653"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85121607</w:t>
            </w:r>
          </w:p>
        </w:tc>
        <w:tc>
          <w:tcPr>
            <w:tcW w:w="0" w:type="auto"/>
            <w:tcBorders>
              <w:top w:val="nil"/>
              <w:left w:val="nil"/>
              <w:bottom w:val="single" w:sz="4" w:space="0" w:color="auto"/>
              <w:right w:val="single" w:sz="4" w:space="0" w:color="auto"/>
            </w:tcBorders>
            <w:shd w:val="clear" w:color="auto" w:fill="auto"/>
            <w:vAlign w:val="center"/>
            <w:hideMark/>
          </w:tcPr>
          <w:p w14:paraId="4A44ECC2"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 xml:space="preserve">CONSULTA DE CONTROL O DE SEGUIMIENTO POR MEDICINA ESPECIALIZADA PSIQUIATRIA </w:t>
            </w:r>
          </w:p>
        </w:tc>
        <w:tc>
          <w:tcPr>
            <w:tcW w:w="0" w:type="auto"/>
            <w:tcBorders>
              <w:top w:val="nil"/>
              <w:left w:val="nil"/>
              <w:bottom w:val="single" w:sz="4" w:space="0" w:color="auto"/>
              <w:right w:val="single" w:sz="4" w:space="0" w:color="auto"/>
            </w:tcBorders>
            <w:shd w:val="clear" w:color="auto" w:fill="auto"/>
            <w:noWrap/>
            <w:vAlign w:val="center"/>
            <w:hideMark/>
          </w:tcPr>
          <w:p w14:paraId="513BA791"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noWrap/>
            <w:vAlign w:val="center"/>
            <w:hideMark/>
          </w:tcPr>
          <w:p w14:paraId="78983E63"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w:t>
            </w:r>
          </w:p>
        </w:tc>
      </w:tr>
      <w:tr w:rsidR="0017638E" w:rsidRPr="00874E4D" w14:paraId="72F39191" w14:textId="77777777" w:rsidTr="0050131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D9EAB3A"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15</w:t>
            </w:r>
          </w:p>
        </w:tc>
        <w:tc>
          <w:tcPr>
            <w:tcW w:w="0" w:type="auto"/>
            <w:tcBorders>
              <w:top w:val="nil"/>
              <w:left w:val="nil"/>
              <w:bottom w:val="single" w:sz="4" w:space="0" w:color="auto"/>
              <w:right w:val="single" w:sz="4" w:space="0" w:color="auto"/>
            </w:tcBorders>
            <w:shd w:val="clear" w:color="auto" w:fill="auto"/>
            <w:noWrap/>
            <w:vAlign w:val="center"/>
            <w:hideMark/>
          </w:tcPr>
          <w:p w14:paraId="7B1BC601"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93122</w:t>
            </w:r>
          </w:p>
        </w:tc>
        <w:tc>
          <w:tcPr>
            <w:tcW w:w="0" w:type="auto"/>
            <w:tcBorders>
              <w:top w:val="nil"/>
              <w:left w:val="nil"/>
              <w:bottom w:val="single" w:sz="4" w:space="0" w:color="auto"/>
              <w:right w:val="single" w:sz="4" w:space="0" w:color="auto"/>
            </w:tcBorders>
            <w:shd w:val="clear" w:color="auto" w:fill="auto"/>
            <w:noWrap/>
            <w:vAlign w:val="center"/>
            <w:hideMark/>
          </w:tcPr>
          <w:p w14:paraId="738810D1"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890208</w:t>
            </w:r>
          </w:p>
        </w:tc>
        <w:tc>
          <w:tcPr>
            <w:tcW w:w="0" w:type="auto"/>
            <w:tcBorders>
              <w:top w:val="nil"/>
              <w:left w:val="nil"/>
              <w:bottom w:val="single" w:sz="4" w:space="0" w:color="auto"/>
              <w:right w:val="single" w:sz="4" w:space="0" w:color="auto"/>
            </w:tcBorders>
            <w:shd w:val="clear" w:color="auto" w:fill="auto"/>
            <w:noWrap/>
            <w:vAlign w:val="center"/>
            <w:hideMark/>
          </w:tcPr>
          <w:p w14:paraId="45FA16E4"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85121608</w:t>
            </w:r>
          </w:p>
        </w:tc>
        <w:tc>
          <w:tcPr>
            <w:tcW w:w="0" w:type="auto"/>
            <w:tcBorders>
              <w:top w:val="nil"/>
              <w:left w:val="nil"/>
              <w:bottom w:val="single" w:sz="4" w:space="0" w:color="auto"/>
              <w:right w:val="single" w:sz="4" w:space="0" w:color="auto"/>
            </w:tcBorders>
            <w:shd w:val="clear" w:color="auto" w:fill="auto"/>
            <w:vAlign w:val="center"/>
            <w:hideMark/>
          </w:tcPr>
          <w:p w14:paraId="264CF123"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CONSULTA DE PRIMERA VEZ POR PSICOLOGIA</w:t>
            </w:r>
          </w:p>
        </w:tc>
        <w:tc>
          <w:tcPr>
            <w:tcW w:w="0" w:type="auto"/>
            <w:tcBorders>
              <w:top w:val="nil"/>
              <w:left w:val="nil"/>
              <w:bottom w:val="single" w:sz="4" w:space="0" w:color="auto"/>
              <w:right w:val="single" w:sz="4" w:space="0" w:color="auto"/>
            </w:tcBorders>
            <w:shd w:val="clear" w:color="auto" w:fill="auto"/>
            <w:noWrap/>
            <w:vAlign w:val="center"/>
            <w:hideMark/>
          </w:tcPr>
          <w:p w14:paraId="70CB8A0D"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noWrap/>
            <w:vAlign w:val="center"/>
            <w:hideMark/>
          </w:tcPr>
          <w:p w14:paraId="4B7C19B8"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w:t>
            </w:r>
          </w:p>
        </w:tc>
      </w:tr>
      <w:tr w:rsidR="0017638E" w:rsidRPr="00874E4D" w14:paraId="226048A0" w14:textId="77777777" w:rsidTr="0050131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5244CD5"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16</w:t>
            </w:r>
          </w:p>
        </w:tc>
        <w:tc>
          <w:tcPr>
            <w:tcW w:w="0" w:type="auto"/>
            <w:tcBorders>
              <w:top w:val="nil"/>
              <w:left w:val="nil"/>
              <w:bottom w:val="single" w:sz="4" w:space="0" w:color="auto"/>
              <w:right w:val="single" w:sz="4" w:space="0" w:color="auto"/>
            </w:tcBorders>
            <w:shd w:val="clear" w:color="auto" w:fill="auto"/>
            <w:noWrap/>
            <w:vAlign w:val="center"/>
            <w:hideMark/>
          </w:tcPr>
          <w:p w14:paraId="5CA44318"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93122</w:t>
            </w:r>
          </w:p>
        </w:tc>
        <w:tc>
          <w:tcPr>
            <w:tcW w:w="0" w:type="auto"/>
            <w:tcBorders>
              <w:top w:val="nil"/>
              <w:left w:val="nil"/>
              <w:bottom w:val="single" w:sz="4" w:space="0" w:color="auto"/>
              <w:right w:val="single" w:sz="4" w:space="0" w:color="auto"/>
            </w:tcBorders>
            <w:shd w:val="clear" w:color="auto" w:fill="auto"/>
            <w:noWrap/>
            <w:vAlign w:val="center"/>
            <w:hideMark/>
          </w:tcPr>
          <w:p w14:paraId="24AEE702"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890308</w:t>
            </w:r>
          </w:p>
        </w:tc>
        <w:tc>
          <w:tcPr>
            <w:tcW w:w="0" w:type="auto"/>
            <w:tcBorders>
              <w:top w:val="nil"/>
              <w:left w:val="nil"/>
              <w:bottom w:val="single" w:sz="4" w:space="0" w:color="auto"/>
              <w:right w:val="single" w:sz="4" w:space="0" w:color="auto"/>
            </w:tcBorders>
            <w:shd w:val="clear" w:color="auto" w:fill="auto"/>
            <w:noWrap/>
            <w:vAlign w:val="center"/>
            <w:hideMark/>
          </w:tcPr>
          <w:p w14:paraId="64E0F1CB"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85121608</w:t>
            </w:r>
          </w:p>
        </w:tc>
        <w:tc>
          <w:tcPr>
            <w:tcW w:w="0" w:type="auto"/>
            <w:tcBorders>
              <w:top w:val="nil"/>
              <w:left w:val="nil"/>
              <w:bottom w:val="single" w:sz="4" w:space="0" w:color="auto"/>
              <w:right w:val="single" w:sz="4" w:space="0" w:color="auto"/>
            </w:tcBorders>
            <w:shd w:val="clear" w:color="auto" w:fill="auto"/>
            <w:vAlign w:val="center"/>
            <w:hideMark/>
          </w:tcPr>
          <w:p w14:paraId="24A8F02F"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CONSULTA DE CONTROL O DE SEGUIMIENTO POR PSICOLOGIA</w:t>
            </w:r>
          </w:p>
        </w:tc>
        <w:tc>
          <w:tcPr>
            <w:tcW w:w="0" w:type="auto"/>
            <w:tcBorders>
              <w:top w:val="nil"/>
              <w:left w:val="nil"/>
              <w:bottom w:val="single" w:sz="4" w:space="0" w:color="auto"/>
              <w:right w:val="single" w:sz="4" w:space="0" w:color="auto"/>
            </w:tcBorders>
            <w:shd w:val="clear" w:color="auto" w:fill="auto"/>
            <w:noWrap/>
            <w:vAlign w:val="center"/>
            <w:hideMark/>
          </w:tcPr>
          <w:p w14:paraId="00130316"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noWrap/>
            <w:vAlign w:val="center"/>
            <w:hideMark/>
          </w:tcPr>
          <w:p w14:paraId="746A0575"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w:t>
            </w:r>
          </w:p>
        </w:tc>
      </w:tr>
      <w:tr w:rsidR="0017638E" w:rsidRPr="00874E4D" w14:paraId="56FF442B" w14:textId="77777777" w:rsidTr="0050131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CEF19F"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17</w:t>
            </w:r>
          </w:p>
        </w:tc>
        <w:tc>
          <w:tcPr>
            <w:tcW w:w="0" w:type="auto"/>
            <w:tcBorders>
              <w:top w:val="nil"/>
              <w:left w:val="nil"/>
              <w:bottom w:val="single" w:sz="4" w:space="0" w:color="auto"/>
              <w:right w:val="single" w:sz="4" w:space="0" w:color="auto"/>
            </w:tcBorders>
            <w:shd w:val="clear" w:color="auto" w:fill="auto"/>
            <w:noWrap/>
            <w:vAlign w:val="center"/>
            <w:hideMark/>
          </w:tcPr>
          <w:p w14:paraId="38185640"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93122</w:t>
            </w:r>
          </w:p>
        </w:tc>
        <w:tc>
          <w:tcPr>
            <w:tcW w:w="0" w:type="auto"/>
            <w:tcBorders>
              <w:top w:val="nil"/>
              <w:left w:val="nil"/>
              <w:bottom w:val="single" w:sz="4" w:space="0" w:color="auto"/>
              <w:right w:val="single" w:sz="4" w:space="0" w:color="auto"/>
            </w:tcBorders>
            <w:shd w:val="clear" w:color="auto" w:fill="auto"/>
            <w:noWrap/>
            <w:vAlign w:val="center"/>
            <w:hideMark/>
          </w:tcPr>
          <w:p w14:paraId="18B1A7E6"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890402</w:t>
            </w:r>
          </w:p>
        </w:tc>
        <w:tc>
          <w:tcPr>
            <w:tcW w:w="0" w:type="auto"/>
            <w:tcBorders>
              <w:top w:val="nil"/>
              <w:left w:val="nil"/>
              <w:bottom w:val="single" w:sz="4" w:space="0" w:color="auto"/>
              <w:right w:val="single" w:sz="4" w:space="0" w:color="auto"/>
            </w:tcBorders>
            <w:shd w:val="clear" w:color="auto" w:fill="auto"/>
            <w:noWrap/>
            <w:vAlign w:val="center"/>
            <w:hideMark/>
          </w:tcPr>
          <w:p w14:paraId="7282E371" w14:textId="77777777" w:rsidR="0017638E" w:rsidRPr="00874E4D" w:rsidRDefault="0017638E" w:rsidP="00501319">
            <w:pPr>
              <w:jc w:val="center"/>
              <w:rPr>
                <w:rFonts w:ascii="Arial Narrow" w:hAnsi="Arial Narrow" w:cs="Calibri"/>
                <w:color w:val="404040"/>
                <w:sz w:val="18"/>
                <w:szCs w:val="18"/>
                <w:lang w:eastAsia="es-CO"/>
              </w:rPr>
            </w:pPr>
            <w:r w:rsidRPr="00874E4D">
              <w:rPr>
                <w:rFonts w:ascii="Arial Narrow" w:hAnsi="Arial Narrow" w:cs="Calibri"/>
                <w:color w:val="404040"/>
                <w:sz w:val="18"/>
                <w:szCs w:val="18"/>
                <w:lang w:eastAsia="es-CO"/>
              </w:rPr>
              <w:t>85121607</w:t>
            </w:r>
          </w:p>
        </w:tc>
        <w:tc>
          <w:tcPr>
            <w:tcW w:w="0" w:type="auto"/>
            <w:tcBorders>
              <w:top w:val="nil"/>
              <w:left w:val="nil"/>
              <w:bottom w:val="single" w:sz="4" w:space="0" w:color="auto"/>
              <w:right w:val="single" w:sz="4" w:space="0" w:color="auto"/>
            </w:tcBorders>
            <w:shd w:val="clear" w:color="auto" w:fill="auto"/>
            <w:vAlign w:val="center"/>
            <w:hideMark/>
          </w:tcPr>
          <w:p w14:paraId="225C4B6E"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INTERCONSULTA POR MEDICINA ESPECIALIZADA-PSIQUIATRIA</w:t>
            </w:r>
          </w:p>
        </w:tc>
        <w:tc>
          <w:tcPr>
            <w:tcW w:w="0" w:type="auto"/>
            <w:tcBorders>
              <w:top w:val="nil"/>
              <w:left w:val="nil"/>
              <w:bottom w:val="single" w:sz="4" w:space="0" w:color="auto"/>
              <w:right w:val="single" w:sz="4" w:space="0" w:color="auto"/>
            </w:tcBorders>
            <w:shd w:val="clear" w:color="auto" w:fill="auto"/>
            <w:noWrap/>
            <w:vAlign w:val="center"/>
            <w:hideMark/>
          </w:tcPr>
          <w:p w14:paraId="49C68BA9"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noWrap/>
            <w:vAlign w:val="center"/>
            <w:hideMark/>
          </w:tcPr>
          <w:p w14:paraId="60E89DEC"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w:t>
            </w:r>
          </w:p>
        </w:tc>
      </w:tr>
      <w:tr w:rsidR="0017638E" w:rsidRPr="00874E4D" w14:paraId="54947F2B" w14:textId="77777777" w:rsidTr="0050131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9E712DF"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18</w:t>
            </w:r>
          </w:p>
        </w:tc>
        <w:tc>
          <w:tcPr>
            <w:tcW w:w="0" w:type="auto"/>
            <w:tcBorders>
              <w:top w:val="nil"/>
              <w:left w:val="nil"/>
              <w:bottom w:val="single" w:sz="4" w:space="0" w:color="auto"/>
              <w:right w:val="single" w:sz="4" w:space="0" w:color="auto"/>
            </w:tcBorders>
            <w:shd w:val="clear" w:color="auto" w:fill="auto"/>
            <w:noWrap/>
            <w:vAlign w:val="center"/>
            <w:hideMark/>
          </w:tcPr>
          <w:p w14:paraId="50CBA20B"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93122</w:t>
            </w:r>
          </w:p>
        </w:tc>
        <w:tc>
          <w:tcPr>
            <w:tcW w:w="0" w:type="auto"/>
            <w:tcBorders>
              <w:top w:val="nil"/>
              <w:left w:val="nil"/>
              <w:bottom w:val="single" w:sz="4" w:space="0" w:color="auto"/>
              <w:right w:val="single" w:sz="4" w:space="0" w:color="auto"/>
            </w:tcBorders>
            <w:shd w:val="clear" w:color="auto" w:fill="auto"/>
            <w:noWrap/>
            <w:vAlign w:val="center"/>
            <w:hideMark/>
          </w:tcPr>
          <w:p w14:paraId="2F146035"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890702</w:t>
            </w:r>
          </w:p>
        </w:tc>
        <w:tc>
          <w:tcPr>
            <w:tcW w:w="0" w:type="auto"/>
            <w:tcBorders>
              <w:top w:val="nil"/>
              <w:left w:val="nil"/>
              <w:bottom w:val="single" w:sz="4" w:space="0" w:color="auto"/>
              <w:right w:val="single" w:sz="4" w:space="0" w:color="auto"/>
            </w:tcBorders>
            <w:shd w:val="clear" w:color="auto" w:fill="auto"/>
            <w:noWrap/>
            <w:vAlign w:val="center"/>
            <w:hideMark/>
          </w:tcPr>
          <w:p w14:paraId="3BBB8D6C" w14:textId="77777777" w:rsidR="0017638E" w:rsidRPr="00874E4D" w:rsidRDefault="0017638E" w:rsidP="00501319">
            <w:pPr>
              <w:jc w:val="center"/>
              <w:rPr>
                <w:rFonts w:ascii="Arial Narrow" w:hAnsi="Arial Narrow" w:cs="Calibri"/>
                <w:color w:val="404040"/>
                <w:sz w:val="18"/>
                <w:szCs w:val="18"/>
                <w:lang w:eastAsia="es-CO"/>
              </w:rPr>
            </w:pPr>
            <w:r w:rsidRPr="00874E4D">
              <w:rPr>
                <w:rFonts w:ascii="Arial Narrow" w:hAnsi="Arial Narrow" w:cs="Calibri"/>
                <w:color w:val="404040"/>
                <w:sz w:val="18"/>
                <w:szCs w:val="18"/>
                <w:lang w:eastAsia="es-CO"/>
              </w:rPr>
              <w:t>85121607</w:t>
            </w:r>
          </w:p>
        </w:tc>
        <w:tc>
          <w:tcPr>
            <w:tcW w:w="0" w:type="auto"/>
            <w:tcBorders>
              <w:top w:val="nil"/>
              <w:left w:val="nil"/>
              <w:bottom w:val="single" w:sz="4" w:space="0" w:color="auto"/>
              <w:right w:val="single" w:sz="4" w:space="0" w:color="auto"/>
            </w:tcBorders>
            <w:shd w:val="clear" w:color="auto" w:fill="auto"/>
            <w:vAlign w:val="center"/>
            <w:hideMark/>
          </w:tcPr>
          <w:p w14:paraId="252D3C9B"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CONSULTA PRIORITARIA POR MEDICINA ESPECIALIZADA PSIQUIATRIA INFANTIL</w:t>
            </w:r>
          </w:p>
        </w:tc>
        <w:tc>
          <w:tcPr>
            <w:tcW w:w="0" w:type="auto"/>
            <w:tcBorders>
              <w:top w:val="nil"/>
              <w:left w:val="nil"/>
              <w:bottom w:val="single" w:sz="4" w:space="0" w:color="auto"/>
              <w:right w:val="single" w:sz="4" w:space="0" w:color="auto"/>
            </w:tcBorders>
            <w:shd w:val="clear" w:color="auto" w:fill="auto"/>
            <w:noWrap/>
            <w:vAlign w:val="center"/>
            <w:hideMark/>
          </w:tcPr>
          <w:p w14:paraId="537ACE04"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noWrap/>
            <w:vAlign w:val="center"/>
            <w:hideMark/>
          </w:tcPr>
          <w:p w14:paraId="293E42C6"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w:t>
            </w:r>
          </w:p>
        </w:tc>
      </w:tr>
      <w:tr w:rsidR="0017638E" w:rsidRPr="00874E4D" w14:paraId="721F7923" w14:textId="77777777" w:rsidTr="0050131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DF7B45"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19</w:t>
            </w:r>
          </w:p>
        </w:tc>
        <w:tc>
          <w:tcPr>
            <w:tcW w:w="0" w:type="auto"/>
            <w:tcBorders>
              <w:top w:val="nil"/>
              <w:left w:val="nil"/>
              <w:bottom w:val="single" w:sz="4" w:space="0" w:color="auto"/>
              <w:right w:val="single" w:sz="4" w:space="0" w:color="auto"/>
            </w:tcBorders>
            <w:shd w:val="clear" w:color="auto" w:fill="auto"/>
            <w:noWrap/>
            <w:vAlign w:val="center"/>
            <w:hideMark/>
          </w:tcPr>
          <w:p w14:paraId="1B89006D"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93122</w:t>
            </w:r>
          </w:p>
        </w:tc>
        <w:tc>
          <w:tcPr>
            <w:tcW w:w="0" w:type="auto"/>
            <w:tcBorders>
              <w:top w:val="nil"/>
              <w:left w:val="nil"/>
              <w:bottom w:val="single" w:sz="4" w:space="0" w:color="auto"/>
              <w:right w:val="single" w:sz="4" w:space="0" w:color="auto"/>
            </w:tcBorders>
            <w:shd w:val="clear" w:color="auto" w:fill="auto"/>
            <w:noWrap/>
            <w:vAlign w:val="center"/>
            <w:hideMark/>
          </w:tcPr>
          <w:p w14:paraId="71E220D3"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890202</w:t>
            </w:r>
          </w:p>
        </w:tc>
        <w:tc>
          <w:tcPr>
            <w:tcW w:w="0" w:type="auto"/>
            <w:tcBorders>
              <w:top w:val="nil"/>
              <w:left w:val="nil"/>
              <w:bottom w:val="single" w:sz="4" w:space="0" w:color="auto"/>
              <w:right w:val="single" w:sz="4" w:space="0" w:color="auto"/>
            </w:tcBorders>
            <w:shd w:val="clear" w:color="auto" w:fill="auto"/>
            <w:noWrap/>
            <w:vAlign w:val="center"/>
            <w:hideMark/>
          </w:tcPr>
          <w:p w14:paraId="0B122695" w14:textId="77777777" w:rsidR="0017638E" w:rsidRPr="00874E4D" w:rsidRDefault="0017638E" w:rsidP="00501319">
            <w:pPr>
              <w:jc w:val="center"/>
              <w:rPr>
                <w:rFonts w:ascii="Arial Narrow" w:hAnsi="Arial Narrow" w:cs="Calibri"/>
                <w:color w:val="404040"/>
                <w:sz w:val="18"/>
                <w:szCs w:val="18"/>
                <w:lang w:eastAsia="es-CO"/>
              </w:rPr>
            </w:pPr>
            <w:r w:rsidRPr="00874E4D">
              <w:rPr>
                <w:rFonts w:ascii="Arial Narrow" w:hAnsi="Arial Narrow" w:cs="Calibri"/>
                <w:color w:val="404040"/>
                <w:sz w:val="18"/>
                <w:szCs w:val="18"/>
                <w:lang w:eastAsia="es-CO"/>
              </w:rPr>
              <w:t>85121607</w:t>
            </w:r>
          </w:p>
        </w:tc>
        <w:tc>
          <w:tcPr>
            <w:tcW w:w="0" w:type="auto"/>
            <w:tcBorders>
              <w:top w:val="nil"/>
              <w:left w:val="nil"/>
              <w:bottom w:val="single" w:sz="4" w:space="0" w:color="auto"/>
              <w:right w:val="single" w:sz="4" w:space="0" w:color="auto"/>
            </w:tcBorders>
            <w:shd w:val="clear" w:color="auto" w:fill="auto"/>
            <w:vAlign w:val="center"/>
            <w:hideMark/>
          </w:tcPr>
          <w:p w14:paraId="525ED335"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 xml:space="preserve">CONSULTA DE PRIMERA VEZ POR MEDICINA ESPECIALIZADA PSIQUIATRIA INFANTIL </w:t>
            </w:r>
          </w:p>
        </w:tc>
        <w:tc>
          <w:tcPr>
            <w:tcW w:w="0" w:type="auto"/>
            <w:tcBorders>
              <w:top w:val="nil"/>
              <w:left w:val="nil"/>
              <w:bottom w:val="single" w:sz="4" w:space="0" w:color="auto"/>
              <w:right w:val="single" w:sz="4" w:space="0" w:color="auto"/>
            </w:tcBorders>
            <w:shd w:val="clear" w:color="auto" w:fill="auto"/>
            <w:noWrap/>
            <w:vAlign w:val="center"/>
            <w:hideMark/>
          </w:tcPr>
          <w:p w14:paraId="1AD9711F"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noWrap/>
            <w:vAlign w:val="center"/>
            <w:hideMark/>
          </w:tcPr>
          <w:p w14:paraId="22D57613"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w:t>
            </w:r>
          </w:p>
        </w:tc>
      </w:tr>
      <w:tr w:rsidR="0017638E" w:rsidRPr="00874E4D" w14:paraId="2AD919C2" w14:textId="77777777" w:rsidTr="0050131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C77236F"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20</w:t>
            </w:r>
          </w:p>
        </w:tc>
        <w:tc>
          <w:tcPr>
            <w:tcW w:w="0" w:type="auto"/>
            <w:tcBorders>
              <w:top w:val="nil"/>
              <w:left w:val="nil"/>
              <w:bottom w:val="single" w:sz="4" w:space="0" w:color="auto"/>
              <w:right w:val="single" w:sz="4" w:space="0" w:color="auto"/>
            </w:tcBorders>
            <w:shd w:val="clear" w:color="auto" w:fill="auto"/>
            <w:noWrap/>
            <w:vAlign w:val="center"/>
            <w:hideMark/>
          </w:tcPr>
          <w:p w14:paraId="41972C92"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93122</w:t>
            </w:r>
          </w:p>
        </w:tc>
        <w:tc>
          <w:tcPr>
            <w:tcW w:w="0" w:type="auto"/>
            <w:tcBorders>
              <w:top w:val="nil"/>
              <w:left w:val="nil"/>
              <w:bottom w:val="single" w:sz="4" w:space="0" w:color="auto"/>
              <w:right w:val="single" w:sz="4" w:space="0" w:color="auto"/>
            </w:tcBorders>
            <w:shd w:val="clear" w:color="auto" w:fill="auto"/>
            <w:noWrap/>
            <w:vAlign w:val="center"/>
            <w:hideMark/>
          </w:tcPr>
          <w:p w14:paraId="5F95AF4F"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890302</w:t>
            </w:r>
          </w:p>
        </w:tc>
        <w:tc>
          <w:tcPr>
            <w:tcW w:w="0" w:type="auto"/>
            <w:tcBorders>
              <w:top w:val="nil"/>
              <w:left w:val="nil"/>
              <w:bottom w:val="single" w:sz="4" w:space="0" w:color="auto"/>
              <w:right w:val="single" w:sz="4" w:space="0" w:color="auto"/>
            </w:tcBorders>
            <w:shd w:val="clear" w:color="auto" w:fill="auto"/>
            <w:noWrap/>
            <w:vAlign w:val="center"/>
            <w:hideMark/>
          </w:tcPr>
          <w:p w14:paraId="0C73547A" w14:textId="77777777" w:rsidR="0017638E" w:rsidRPr="00874E4D" w:rsidRDefault="0017638E" w:rsidP="00501319">
            <w:pPr>
              <w:jc w:val="center"/>
              <w:rPr>
                <w:rFonts w:ascii="Arial Narrow" w:hAnsi="Arial Narrow" w:cs="Calibri"/>
                <w:color w:val="404040"/>
                <w:sz w:val="18"/>
                <w:szCs w:val="18"/>
                <w:lang w:eastAsia="es-CO"/>
              </w:rPr>
            </w:pPr>
            <w:r w:rsidRPr="00874E4D">
              <w:rPr>
                <w:rFonts w:ascii="Arial Narrow" w:hAnsi="Arial Narrow" w:cs="Calibri"/>
                <w:color w:val="404040"/>
                <w:sz w:val="18"/>
                <w:szCs w:val="18"/>
                <w:lang w:eastAsia="es-CO"/>
              </w:rPr>
              <w:t>85121700</w:t>
            </w:r>
          </w:p>
        </w:tc>
        <w:tc>
          <w:tcPr>
            <w:tcW w:w="0" w:type="auto"/>
            <w:tcBorders>
              <w:top w:val="nil"/>
              <w:left w:val="nil"/>
              <w:bottom w:val="single" w:sz="4" w:space="0" w:color="auto"/>
              <w:right w:val="single" w:sz="4" w:space="0" w:color="auto"/>
            </w:tcBorders>
            <w:shd w:val="clear" w:color="auto" w:fill="auto"/>
            <w:vAlign w:val="center"/>
            <w:hideMark/>
          </w:tcPr>
          <w:p w14:paraId="3F7C7994"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 xml:space="preserve">CONSULTA DE CONTROL O DE SEGUIMIENTO POR MEDICINA ESPECIALIZADA PSIQUIATRIA INFANTIL </w:t>
            </w:r>
          </w:p>
        </w:tc>
        <w:tc>
          <w:tcPr>
            <w:tcW w:w="0" w:type="auto"/>
            <w:tcBorders>
              <w:top w:val="nil"/>
              <w:left w:val="nil"/>
              <w:bottom w:val="single" w:sz="4" w:space="0" w:color="auto"/>
              <w:right w:val="single" w:sz="4" w:space="0" w:color="auto"/>
            </w:tcBorders>
            <w:shd w:val="clear" w:color="auto" w:fill="auto"/>
            <w:noWrap/>
            <w:vAlign w:val="center"/>
            <w:hideMark/>
          </w:tcPr>
          <w:p w14:paraId="2550F184"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noWrap/>
            <w:vAlign w:val="center"/>
            <w:hideMark/>
          </w:tcPr>
          <w:p w14:paraId="2D4E2B1F"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w:t>
            </w:r>
          </w:p>
        </w:tc>
      </w:tr>
      <w:tr w:rsidR="0017638E" w:rsidRPr="00874E4D" w14:paraId="29FA9281" w14:textId="77777777" w:rsidTr="0050131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5BDE49E"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21</w:t>
            </w:r>
          </w:p>
        </w:tc>
        <w:tc>
          <w:tcPr>
            <w:tcW w:w="0" w:type="auto"/>
            <w:tcBorders>
              <w:top w:val="nil"/>
              <w:left w:val="nil"/>
              <w:bottom w:val="single" w:sz="4" w:space="0" w:color="auto"/>
              <w:right w:val="single" w:sz="4" w:space="0" w:color="auto"/>
            </w:tcBorders>
            <w:shd w:val="clear" w:color="auto" w:fill="auto"/>
            <w:noWrap/>
            <w:vAlign w:val="center"/>
            <w:hideMark/>
          </w:tcPr>
          <w:p w14:paraId="40F863A1"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93122</w:t>
            </w:r>
          </w:p>
        </w:tc>
        <w:tc>
          <w:tcPr>
            <w:tcW w:w="0" w:type="auto"/>
            <w:tcBorders>
              <w:top w:val="nil"/>
              <w:left w:val="nil"/>
              <w:bottom w:val="single" w:sz="4" w:space="0" w:color="auto"/>
              <w:right w:val="single" w:sz="4" w:space="0" w:color="auto"/>
            </w:tcBorders>
            <w:shd w:val="clear" w:color="auto" w:fill="auto"/>
            <w:noWrap/>
            <w:vAlign w:val="center"/>
            <w:hideMark/>
          </w:tcPr>
          <w:p w14:paraId="1412F65A"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943101</w:t>
            </w:r>
          </w:p>
        </w:tc>
        <w:tc>
          <w:tcPr>
            <w:tcW w:w="0" w:type="auto"/>
            <w:tcBorders>
              <w:top w:val="nil"/>
              <w:left w:val="nil"/>
              <w:bottom w:val="single" w:sz="4" w:space="0" w:color="auto"/>
              <w:right w:val="single" w:sz="4" w:space="0" w:color="auto"/>
            </w:tcBorders>
            <w:shd w:val="clear" w:color="auto" w:fill="auto"/>
            <w:noWrap/>
            <w:vAlign w:val="center"/>
            <w:hideMark/>
          </w:tcPr>
          <w:p w14:paraId="36818C86"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85121607</w:t>
            </w:r>
          </w:p>
        </w:tc>
        <w:tc>
          <w:tcPr>
            <w:tcW w:w="0" w:type="auto"/>
            <w:tcBorders>
              <w:top w:val="nil"/>
              <w:left w:val="nil"/>
              <w:bottom w:val="single" w:sz="4" w:space="0" w:color="auto"/>
              <w:right w:val="single" w:sz="4" w:space="0" w:color="auto"/>
            </w:tcBorders>
            <w:shd w:val="clear" w:color="auto" w:fill="auto"/>
            <w:vAlign w:val="center"/>
            <w:hideMark/>
          </w:tcPr>
          <w:p w14:paraId="22F8C281"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PSICOTERAPIA INDIVIDUAL POR PSIQUIATRIA</w:t>
            </w:r>
          </w:p>
        </w:tc>
        <w:tc>
          <w:tcPr>
            <w:tcW w:w="0" w:type="auto"/>
            <w:tcBorders>
              <w:top w:val="nil"/>
              <w:left w:val="nil"/>
              <w:bottom w:val="single" w:sz="4" w:space="0" w:color="auto"/>
              <w:right w:val="single" w:sz="4" w:space="0" w:color="auto"/>
            </w:tcBorders>
            <w:shd w:val="clear" w:color="auto" w:fill="auto"/>
            <w:noWrap/>
            <w:vAlign w:val="center"/>
            <w:hideMark/>
          </w:tcPr>
          <w:p w14:paraId="3C4A8FD4"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noWrap/>
            <w:vAlign w:val="center"/>
            <w:hideMark/>
          </w:tcPr>
          <w:p w14:paraId="137C7E00"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w:t>
            </w:r>
          </w:p>
        </w:tc>
      </w:tr>
      <w:tr w:rsidR="0017638E" w:rsidRPr="00874E4D" w14:paraId="78FA3AD3" w14:textId="77777777" w:rsidTr="0050131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CD323CD"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22</w:t>
            </w:r>
          </w:p>
        </w:tc>
        <w:tc>
          <w:tcPr>
            <w:tcW w:w="0" w:type="auto"/>
            <w:tcBorders>
              <w:top w:val="nil"/>
              <w:left w:val="nil"/>
              <w:bottom w:val="single" w:sz="4" w:space="0" w:color="auto"/>
              <w:right w:val="single" w:sz="4" w:space="0" w:color="auto"/>
            </w:tcBorders>
            <w:shd w:val="clear" w:color="auto" w:fill="auto"/>
            <w:noWrap/>
            <w:vAlign w:val="center"/>
            <w:hideMark/>
          </w:tcPr>
          <w:p w14:paraId="1B112726"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93122</w:t>
            </w:r>
          </w:p>
        </w:tc>
        <w:tc>
          <w:tcPr>
            <w:tcW w:w="0" w:type="auto"/>
            <w:tcBorders>
              <w:top w:val="nil"/>
              <w:left w:val="nil"/>
              <w:bottom w:val="single" w:sz="4" w:space="0" w:color="auto"/>
              <w:right w:val="single" w:sz="4" w:space="0" w:color="auto"/>
            </w:tcBorders>
            <w:shd w:val="clear" w:color="auto" w:fill="auto"/>
            <w:noWrap/>
            <w:vAlign w:val="center"/>
            <w:hideMark/>
          </w:tcPr>
          <w:p w14:paraId="7C178EB4"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943102</w:t>
            </w:r>
          </w:p>
        </w:tc>
        <w:tc>
          <w:tcPr>
            <w:tcW w:w="0" w:type="auto"/>
            <w:tcBorders>
              <w:top w:val="nil"/>
              <w:left w:val="nil"/>
              <w:bottom w:val="single" w:sz="4" w:space="0" w:color="auto"/>
              <w:right w:val="single" w:sz="4" w:space="0" w:color="auto"/>
            </w:tcBorders>
            <w:shd w:val="clear" w:color="auto" w:fill="auto"/>
            <w:noWrap/>
            <w:vAlign w:val="center"/>
            <w:hideMark/>
          </w:tcPr>
          <w:p w14:paraId="2ECA8E8C"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85121608</w:t>
            </w:r>
          </w:p>
        </w:tc>
        <w:tc>
          <w:tcPr>
            <w:tcW w:w="0" w:type="auto"/>
            <w:tcBorders>
              <w:top w:val="nil"/>
              <w:left w:val="nil"/>
              <w:bottom w:val="single" w:sz="4" w:space="0" w:color="auto"/>
              <w:right w:val="single" w:sz="4" w:space="0" w:color="auto"/>
            </w:tcBorders>
            <w:shd w:val="clear" w:color="auto" w:fill="auto"/>
            <w:vAlign w:val="center"/>
            <w:hideMark/>
          </w:tcPr>
          <w:p w14:paraId="2BCB4DC7"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PSICOTERAPIA INDIVIDUAL POR PSICOLOGIA</w:t>
            </w:r>
          </w:p>
        </w:tc>
        <w:tc>
          <w:tcPr>
            <w:tcW w:w="0" w:type="auto"/>
            <w:tcBorders>
              <w:top w:val="nil"/>
              <w:left w:val="nil"/>
              <w:bottom w:val="single" w:sz="4" w:space="0" w:color="auto"/>
              <w:right w:val="single" w:sz="4" w:space="0" w:color="auto"/>
            </w:tcBorders>
            <w:shd w:val="clear" w:color="auto" w:fill="auto"/>
            <w:noWrap/>
            <w:vAlign w:val="center"/>
            <w:hideMark/>
          </w:tcPr>
          <w:p w14:paraId="3173989F"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noWrap/>
            <w:vAlign w:val="center"/>
            <w:hideMark/>
          </w:tcPr>
          <w:p w14:paraId="3AB2D09F"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w:t>
            </w:r>
          </w:p>
        </w:tc>
      </w:tr>
      <w:tr w:rsidR="0017638E" w:rsidRPr="00874E4D" w14:paraId="2D96FBE9" w14:textId="77777777" w:rsidTr="0050131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AFB367"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23</w:t>
            </w:r>
          </w:p>
        </w:tc>
        <w:tc>
          <w:tcPr>
            <w:tcW w:w="0" w:type="auto"/>
            <w:tcBorders>
              <w:top w:val="nil"/>
              <w:left w:val="nil"/>
              <w:bottom w:val="single" w:sz="4" w:space="0" w:color="auto"/>
              <w:right w:val="single" w:sz="4" w:space="0" w:color="auto"/>
            </w:tcBorders>
            <w:shd w:val="clear" w:color="auto" w:fill="auto"/>
            <w:noWrap/>
            <w:vAlign w:val="center"/>
            <w:hideMark/>
          </w:tcPr>
          <w:p w14:paraId="19824EE9"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93122</w:t>
            </w:r>
          </w:p>
        </w:tc>
        <w:tc>
          <w:tcPr>
            <w:tcW w:w="0" w:type="auto"/>
            <w:tcBorders>
              <w:top w:val="nil"/>
              <w:left w:val="nil"/>
              <w:bottom w:val="single" w:sz="4" w:space="0" w:color="auto"/>
              <w:right w:val="single" w:sz="4" w:space="0" w:color="auto"/>
            </w:tcBorders>
            <w:shd w:val="clear" w:color="auto" w:fill="auto"/>
            <w:noWrap/>
            <w:vAlign w:val="center"/>
            <w:hideMark/>
          </w:tcPr>
          <w:p w14:paraId="371A07FA"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944001</w:t>
            </w:r>
          </w:p>
        </w:tc>
        <w:tc>
          <w:tcPr>
            <w:tcW w:w="0" w:type="auto"/>
            <w:tcBorders>
              <w:top w:val="nil"/>
              <w:left w:val="nil"/>
              <w:bottom w:val="single" w:sz="4" w:space="0" w:color="auto"/>
              <w:right w:val="single" w:sz="4" w:space="0" w:color="auto"/>
            </w:tcBorders>
            <w:shd w:val="clear" w:color="auto" w:fill="auto"/>
            <w:noWrap/>
            <w:vAlign w:val="center"/>
            <w:hideMark/>
          </w:tcPr>
          <w:p w14:paraId="7CB0D8A9"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85121607</w:t>
            </w:r>
          </w:p>
        </w:tc>
        <w:tc>
          <w:tcPr>
            <w:tcW w:w="0" w:type="auto"/>
            <w:tcBorders>
              <w:top w:val="nil"/>
              <w:left w:val="nil"/>
              <w:bottom w:val="single" w:sz="4" w:space="0" w:color="auto"/>
              <w:right w:val="single" w:sz="4" w:space="0" w:color="auto"/>
            </w:tcBorders>
            <w:shd w:val="clear" w:color="auto" w:fill="auto"/>
            <w:vAlign w:val="center"/>
            <w:hideMark/>
          </w:tcPr>
          <w:p w14:paraId="2774B93E"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PSICOTERAPIA DE PAREJA POR PSIQUIATRIA</w:t>
            </w:r>
          </w:p>
        </w:tc>
        <w:tc>
          <w:tcPr>
            <w:tcW w:w="0" w:type="auto"/>
            <w:tcBorders>
              <w:top w:val="nil"/>
              <w:left w:val="nil"/>
              <w:bottom w:val="single" w:sz="4" w:space="0" w:color="auto"/>
              <w:right w:val="single" w:sz="4" w:space="0" w:color="auto"/>
            </w:tcBorders>
            <w:shd w:val="clear" w:color="auto" w:fill="auto"/>
            <w:noWrap/>
            <w:vAlign w:val="center"/>
            <w:hideMark/>
          </w:tcPr>
          <w:p w14:paraId="43F33DF0"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noWrap/>
            <w:vAlign w:val="center"/>
            <w:hideMark/>
          </w:tcPr>
          <w:p w14:paraId="659C05CA"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w:t>
            </w:r>
          </w:p>
        </w:tc>
      </w:tr>
      <w:tr w:rsidR="0017638E" w:rsidRPr="00874E4D" w14:paraId="3814F8BC" w14:textId="77777777" w:rsidTr="0050131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4AF835"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1B20C593"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93122</w:t>
            </w:r>
          </w:p>
        </w:tc>
        <w:tc>
          <w:tcPr>
            <w:tcW w:w="0" w:type="auto"/>
            <w:tcBorders>
              <w:top w:val="nil"/>
              <w:left w:val="nil"/>
              <w:bottom w:val="single" w:sz="4" w:space="0" w:color="auto"/>
              <w:right w:val="single" w:sz="4" w:space="0" w:color="auto"/>
            </w:tcBorders>
            <w:shd w:val="clear" w:color="auto" w:fill="auto"/>
            <w:noWrap/>
            <w:vAlign w:val="center"/>
            <w:hideMark/>
          </w:tcPr>
          <w:p w14:paraId="53485458"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944002</w:t>
            </w:r>
          </w:p>
        </w:tc>
        <w:tc>
          <w:tcPr>
            <w:tcW w:w="0" w:type="auto"/>
            <w:tcBorders>
              <w:top w:val="nil"/>
              <w:left w:val="nil"/>
              <w:bottom w:val="single" w:sz="4" w:space="0" w:color="auto"/>
              <w:right w:val="single" w:sz="4" w:space="0" w:color="auto"/>
            </w:tcBorders>
            <w:shd w:val="clear" w:color="auto" w:fill="auto"/>
            <w:noWrap/>
            <w:vAlign w:val="center"/>
            <w:hideMark/>
          </w:tcPr>
          <w:p w14:paraId="18D899CD"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85121608</w:t>
            </w:r>
          </w:p>
        </w:tc>
        <w:tc>
          <w:tcPr>
            <w:tcW w:w="0" w:type="auto"/>
            <w:tcBorders>
              <w:top w:val="nil"/>
              <w:left w:val="nil"/>
              <w:bottom w:val="single" w:sz="4" w:space="0" w:color="auto"/>
              <w:right w:val="single" w:sz="4" w:space="0" w:color="auto"/>
            </w:tcBorders>
            <w:shd w:val="clear" w:color="auto" w:fill="auto"/>
            <w:vAlign w:val="center"/>
            <w:hideMark/>
          </w:tcPr>
          <w:p w14:paraId="4890FB2E"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PSICOTERAPIA DE PAREJA POR PSICOLOGIA</w:t>
            </w:r>
          </w:p>
        </w:tc>
        <w:tc>
          <w:tcPr>
            <w:tcW w:w="0" w:type="auto"/>
            <w:tcBorders>
              <w:top w:val="nil"/>
              <w:left w:val="nil"/>
              <w:bottom w:val="single" w:sz="4" w:space="0" w:color="auto"/>
              <w:right w:val="single" w:sz="4" w:space="0" w:color="auto"/>
            </w:tcBorders>
            <w:shd w:val="clear" w:color="auto" w:fill="auto"/>
            <w:noWrap/>
            <w:vAlign w:val="center"/>
            <w:hideMark/>
          </w:tcPr>
          <w:p w14:paraId="7D00E5E7"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noWrap/>
            <w:vAlign w:val="center"/>
            <w:hideMark/>
          </w:tcPr>
          <w:p w14:paraId="2680D916"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w:t>
            </w:r>
          </w:p>
        </w:tc>
      </w:tr>
      <w:tr w:rsidR="0017638E" w:rsidRPr="00874E4D" w14:paraId="3BC41A0B" w14:textId="77777777" w:rsidTr="0050131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9712AD"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25</w:t>
            </w:r>
          </w:p>
        </w:tc>
        <w:tc>
          <w:tcPr>
            <w:tcW w:w="0" w:type="auto"/>
            <w:tcBorders>
              <w:top w:val="nil"/>
              <w:left w:val="nil"/>
              <w:bottom w:val="single" w:sz="4" w:space="0" w:color="auto"/>
              <w:right w:val="single" w:sz="4" w:space="0" w:color="auto"/>
            </w:tcBorders>
            <w:shd w:val="clear" w:color="auto" w:fill="auto"/>
            <w:noWrap/>
            <w:vAlign w:val="center"/>
            <w:hideMark/>
          </w:tcPr>
          <w:p w14:paraId="19B42A2D"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93122</w:t>
            </w:r>
          </w:p>
        </w:tc>
        <w:tc>
          <w:tcPr>
            <w:tcW w:w="0" w:type="auto"/>
            <w:tcBorders>
              <w:top w:val="nil"/>
              <w:left w:val="nil"/>
              <w:bottom w:val="single" w:sz="4" w:space="0" w:color="auto"/>
              <w:right w:val="single" w:sz="4" w:space="0" w:color="auto"/>
            </w:tcBorders>
            <w:shd w:val="clear" w:color="auto" w:fill="auto"/>
            <w:noWrap/>
            <w:vAlign w:val="center"/>
            <w:hideMark/>
          </w:tcPr>
          <w:p w14:paraId="2FC2C416"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944101</w:t>
            </w:r>
          </w:p>
        </w:tc>
        <w:tc>
          <w:tcPr>
            <w:tcW w:w="0" w:type="auto"/>
            <w:tcBorders>
              <w:top w:val="nil"/>
              <w:left w:val="nil"/>
              <w:bottom w:val="single" w:sz="4" w:space="0" w:color="auto"/>
              <w:right w:val="single" w:sz="4" w:space="0" w:color="auto"/>
            </w:tcBorders>
            <w:shd w:val="clear" w:color="auto" w:fill="auto"/>
            <w:noWrap/>
            <w:vAlign w:val="center"/>
            <w:hideMark/>
          </w:tcPr>
          <w:p w14:paraId="5DE93B42"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85121608</w:t>
            </w:r>
          </w:p>
        </w:tc>
        <w:tc>
          <w:tcPr>
            <w:tcW w:w="0" w:type="auto"/>
            <w:tcBorders>
              <w:top w:val="nil"/>
              <w:left w:val="nil"/>
              <w:bottom w:val="single" w:sz="4" w:space="0" w:color="auto"/>
              <w:right w:val="single" w:sz="4" w:space="0" w:color="auto"/>
            </w:tcBorders>
            <w:shd w:val="clear" w:color="auto" w:fill="auto"/>
            <w:vAlign w:val="center"/>
            <w:hideMark/>
          </w:tcPr>
          <w:p w14:paraId="579346D1"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PSICOTERAPIA FAMILIAR</w:t>
            </w:r>
          </w:p>
        </w:tc>
        <w:tc>
          <w:tcPr>
            <w:tcW w:w="0" w:type="auto"/>
            <w:tcBorders>
              <w:top w:val="nil"/>
              <w:left w:val="nil"/>
              <w:bottom w:val="single" w:sz="4" w:space="0" w:color="auto"/>
              <w:right w:val="single" w:sz="4" w:space="0" w:color="auto"/>
            </w:tcBorders>
            <w:shd w:val="clear" w:color="auto" w:fill="auto"/>
            <w:noWrap/>
            <w:vAlign w:val="center"/>
            <w:hideMark/>
          </w:tcPr>
          <w:p w14:paraId="481092B9"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noWrap/>
            <w:vAlign w:val="center"/>
            <w:hideMark/>
          </w:tcPr>
          <w:p w14:paraId="3ED99208"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w:t>
            </w:r>
          </w:p>
        </w:tc>
      </w:tr>
      <w:tr w:rsidR="0017638E" w:rsidRPr="00874E4D" w14:paraId="7952FC8E" w14:textId="77777777" w:rsidTr="0050131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D27E95E"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lastRenderedPageBreak/>
              <w:t>26</w:t>
            </w:r>
          </w:p>
        </w:tc>
        <w:tc>
          <w:tcPr>
            <w:tcW w:w="0" w:type="auto"/>
            <w:tcBorders>
              <w:top w:val="nil"/>
              <w:left w:val="nil"/>
              <w:bottom w:val="single" w:sz="4" w:space="0" w:color="auto"/>
              <w:right w:val="single" w:sz="4" w:space="0" w:color="auto"/>
            </w:tcBorders>
            <w:shd w:val="clear" w:color="auto" w:fill="auto"/>
            <w:noWrap/>
            <w:vAlign w:val="center"/>
            <w:hideMark/>
          </w:tcPr>
          <w:p w14:paraId="2F309F07"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93122</w:t>
            </w:r>
          </w:p>
        </w:tc>
        <w:tc>
          <w:tcPr>
            <w:tcW w:w="0" w:type="auto"/>
            <w:tcBorders>
              <w:top w:val="nil"/>
              <w:left w:val="nil"/>
              <w:bottom w:val="single" w:sz="4" w:space="0" w:color="auto"/>
              <w:right w:val="single" w:sz="4" w:space="0" w:color="auto"/>
            </w:tcBorders>
            <w:shd w:val="clear" w:color="auto" w:fill="auto"/>
            <w:noWrap/>
            <w:vAlign w:val="center"/>
            <w:hideMark/>
          </w:tcPr>
          <w:p w14:paraId="7751AE53"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944202</w:t>
            </w:r>
          </w:p>
        </w:tc>
        <w:tc>
          <w:tcPr>
            <w:tcW w:w="0" w:type="auto"/>
            <w:tcBorders>
              <w:top w:val="nil"/>
              <w:left w:val="nil"/>
              <w:bottom w:val="single" w:sz="4" w:space="0" w:color="auto"/>
              <w:right w:val="single" w:sz="4" w:space="0" w:color="auto"/>
            </w:tcBorders>
            <w:shd w:val="clear" w:color="auto" w:fill="auto"/>
            <w:noWrap/>
            <w:vAlign w:val="center"/>
            <w:hideMark/>
          </w:tcPr>
          <w:p w14:paraId="13999DBE"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85121607</w:t>
            </w:r>
          </w:p>
        </w:tc>
        <w:tc>
          <w:tcPr>
            <w:tcW w:w="0" w:type="auto"/>
            <w:tcBorders>
              <w:top w:val="nil"/>
              <w:left w:val="nil"/>
              <w:bottom w:val="single" w:sz="4" w:space="0" w:color="auto"/>
              <w:right w:val="single" w:sz="4" w:space="0" w:color="auto"/>
            </w:tcBorders>
            <w:shd w:val="clear" w:color="auto" w:fill="auto"/>
            <w:vAlign w:val="center"/>
            <w:hideMark/>
          </w:tcPr>
          <w:p w14:paraId="0745319B"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 xml:space="preserve">PSICOTERAPIA DE GRUPO POR PSIQUIATRIA </w:t>
            </w:r>
          </w:p>
        </w:tc>
        <w:tc>
          <w:tcPr>
            <w:tcW w:w="0" w:type="auto"/>
            <w:tcBorders>
              <w:top w:val="nil"/>
              <w:left w:val="nil"/>
              <w:bottom w:val="single" w:sz="4" w:space="0" w:color="auto"/>
              <w:right w:val="single" w:sz="4" w:space="0" w:color="auto"/>
            </w:tcBorders>
            <w:shd w:val="clear" w:color="auto" w:fill="auto"/>
            <w:noWrap/>
            <w:vAlign w:val="center"/>
            <w:hideMark/>
          </w:tcPr>
          <w:p w14:paraId="048CC7E7"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noWrap/>
            <w:vAlign w:val="center"/>
            <w:hideMark/>
          </w:tcPr>
          <w:p w14:paraId="27DD8C10"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w:t>
            </w:r>
          </w:p>
        </w:tc>
      </w:tr>
      <w:tr w:rsidR="0017638E" w:rsidRPr="00874E4D" w14:paraId="75958D69" w14:textId="77777777" w:rsidTr="0050131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AFBD02"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27</w:t>
            </w:r>
          </w:p>
        </w:tc>
        <w:tc>
          <w:tcPr>
            <w:tcW w:w="0" w:type="auto"/>
            <w:tcBorders>
              <w:top w:val="nil"/>
              <w:left w:val="nil"/>
              <w:bottom w:val="single" w:sz="4" w:space="0" w:color="auto"/>
              <w:right w:val="single" w:sz="4" w:space="0" w:color="auto"/>
            </w:tcBorders>
            <w:shd w:val="clear" w:color="auto" w:fill="auto"/>
            <w:noWrap/>
            <w:vAlign w:val="center"/>
            <w:hideMark/>
          </w:tcPr>
          <w:p w14:paraId="13F2E573"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93122</w:t>
            </w:r>
          </w:p>
        </w:tc>
        <w:tc>
          <w:tcPr>
            <w:tcW w:w="0" w:type="auto"/>
            <w:tcBorders>
              <w:top w:val="nil"/>
              <w:left w:val="nil"/>
              <w:bottom w:val="single" w:sz="4" w:space="0" w:color="auto"/>
              <w:right w:val="single" w:sz="4" w:space="0" w:color="auto"/>
            </w:tcBorders>
            <w:shd w:val="clear" w:color="auto" w:fill="auto"/>
            <w:noWrap/>
            <w:vAlign w:val="center"/>
            <w:hideMark/>
          </w:tcPr>
          <w:p w14:paraId="685919A8"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944201</w:t>
            </w:r>
          </w:p>
        </w:tc>
        <w:tc>
          <w:tcPr>
            <w:tcW w:w="0" w:type="auto"/>
            <w:tcBorders>
              <w:top w:val="nil"/>
              <w:left w:val="nil"/>
              <w:bottom w:val="single" w:sz="4" w:space="0" w:color="auto"/>
              <w:right w:val="single" w:sz="4" w:space="0" w:color="auto"/>
            </w:tcBorders>
            <w:shd w:val="clear" w:color="auto" w:fill="auto"/>
            <w:noWrap/>
            <w:vAlign w:val="center"/>
            <w:hideMark/>
          </w:tcPr>
          <w:p w14:paraId="3D3A3AAB"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85121608</w:t>
            </w:r>
          </w:p>
        </w:tc>
        <w:tc>
          <w:tcPr>
            <w:tcW w:w="0" w:type="auto"/>
            <w:tcBorders>
              <w:top w:val="nil"/>
              <w:left w:val="nil"/>
              <w:bottom w:val="single" w:sz="4" w:space="0" w:color="auto"/>
              <w:right w:val="single" w:sz="4" w:space="0" w:color="auto"/>
            </w:tcBorders>
            <w:shd w:val="clear" w:color="auto" w:fill="auto"/>
            <w:vAlign w:val="center"/>
            <w:hideMark/>
          </w:tcPr>
          <w:p w14:paraId="7DE97687"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 xml:space="preserve">PSICOTERAPIA DE GRUPO POR PSICOLOGIA </w:t>
            </w:r>
          </w:p>
        </w:tc>
        <w:tc>
          <w:tcPr>
            <w:tcW w:w="0" w:type="auto"/>
            <w:tcBorders>
              <w:top w:val="nil"/>
              <w:left w:val="nil"/>
              <w:bottom w:val="single" w:sz="4" w:space="0" w:color="auto"/>
              <w:right w:val="single" w:sz="4" w:space="0" w:color="auto"/>
            </w:tcBorders>
            <w:shd w:val="clear" w:color="auto" w:fill="auto"/>
            <w:noWrap/>
            <w:vAlign w:val="center"/>
            <w:hideMark/>
          </w:tcPr>
          <w:p w14:paraId="00751308"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noWrap/>
            <w:vAlign w:val="center"/>
            <w:hideMark/>
          </w:tcPr>
          <w:p w14:paraId="2667C24B"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w:t>
            </w:r>
          </w:p>
        </w:tc>
      </w:tr>
      <w:tr w:rsidR="0017638E" w:rsidRPr="00874E4D" w14:paraId="08BF66CA" w14:textId="77777777" w:rsidTr="0050131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55EFC82"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28</w:t>
            </w:r>
          </w:p>
        </w:tc>
        <w:tc>
          <w:tcPr>
            <w:tcW w:w="0" w:type="auto"/>
            <w:tcBorders>
              <w:top w:val="nil"/>
              <w:left w:val="nil"/>
              <w:bottom w:val="single" w:sz="4" w:space="0" w:color="auto"/>
              <w:right w:val="single" w:sz="4" w:space="0" w:color="auto"/>
            </w:tcBorders>
            <w:shd w:val="clear" w:color="auto" w:fill="auto"/>
            <w:noWrap/>
            <w:vAlign w:val="center"/>
            <w:hideMark/>
          </w:tcPr>
          <w:p w14:paraId="2809AC9E"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93122</w:t>
            </w:r>
          </w:p>
        </w:tc>
        <w:tc>
          <w:tcPr>
            <w:tcW w:w="0" w:type="auto"/>
            <w:tcBorders>
              <w:top w:val="nil"/>
              <w:left w:val="nil"/>
              <w:bottom w:val="single" w:sz="4" w:space="0" w:color="auto"/>
              <w:right w:val="single" w:sz="4" w:space="0" w:color="auto"/>
            </w:tcBorders>
            <w:shd w:val="clear" w:color="auto" w:fill="auto"/>
            <w:noWrap/>
            <w:vAlign w:val="center"/>
            <w:hideMark/>
          </w:tcPr>
          <w:p w14:paraId="162FF561"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890209</w:t>
            </w:r>
          </w:p>
        </w:tc>
        <w:tc>
          <w:tcPr>
            <w:tcW w:w="0" w:type="auto"/>
            <w:tcBorders>
              <w:top w:val="nil"/>
              <w:left w:val="nil"/>
              <w:bottom w:val="single" w:sz="4" w:space="0" w:color="auto"/>
              <w:right w:val="single" w:sz="4" w:space="0" w:color="auto"/>
            </w:tcBorders>
            <w:shd w:val="clear" w:color="auto" w:fill="auto"/>
            <w:noWrap/>
            <w:vAlign w:val="center"/>
            <w:hideMark/>
          </w:tcPr>
          <w:p w14:paraId="48E544C2"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93141500</w:t>
            </w:r>
          </w:p>
        </w:tc>
        <w:tc>
          <w:tcPr>
            <w:tcW w:w="0" w:type="auto"/>
            <w:tcBorders>
              <w:top w:val="nil"/>
              <w:left w:val="nil"/>
              <w:bottom w:val="single" w:sz="4" w:space="0" w:color="auto"/>
              <w:right w:val="single" w:sz="4" w:space="0" w:color="auto"/>
            </w:tcBorders>
            <w:shd w:val="clear" w:color="auto" w:fill="auto"/>
            <w:vAlign w:val="center"/>
            <w:hideMark/>
          </w:tcPr>
          <w:p w14:paraId="1E8B9AFF"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CONSULTA EXTERNA DE TRABAJO SOCIAL</w:t>
            </w:r>
          </w:p>
        </w:tc>
        <w:tc>
          <w:tcPr>
            <w:tcW w:w="0" w:type="auto"/>
            <w:tcBorders>
              <w:top w:val="nil"/>
              <w:left w:val="nil"/>
              <w:bottom w:val="single" w:sz="4" w:space="0" w:color="auto"/>
              <w:right w:val="single" w:sz="4" w:space="0" w:color="auto"/>
            </w:tcBorders>
            <w:shd w:val="clear" w:color="auto" w:fill="auto"/>
            <w:noWrap/>
            <w:vAlign w:val="center"/>
            <w:hideMark/>
          </w:tcPr>
          <w:p w14:paraId="6CC5FE47"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noWrap/>
            <w:vAlign w:val="center"/>
            <w:hideMark/>
          </w:tcPr>
          <w:p w14:paraId="02B8DB3D"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w:t>
            </w:r>
          </w:p>
        </w:tc>
      </w:tr>
      <w:tr w:rsidR="0017638E" w:rsidRPr="00874E4D" w14:paraId="3E9E4C44" w14:textId="77777777" w:rsidTr="0050131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D70CA2"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29</w:t>
            </w:r>
          </w:p>
        </w:tc>
        <w:tc>
          <w:tcPr>
            <w:tcW w:w="0" w:type="auto"/>
            <w:tcBorders>
              <w:top w:val="nil"/>
              <w:left w:val="nil"/>
              <w:bottom w:val="single" w:sz="4" w:space="0" w:color="auto"/>
              <w:right w:val="single" w:sz="4" w:space="0" w:color="auto"/>
            </w:tcBorders>
            <w:shd w:val="clear" w:color="auto" w:fill="auto"/>
            <w:noWrap/>
            <w:vAlign w:val="center"/>
            <w:hideMark/>
          </w:tcPr>
          <w:p w14:paraId="220C64A2"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93122</w:t>
            </w:r>
          </w:p>
        </w:tc>
        <w:tc>
          <w:tcPr>
            <w:tcW w:w="0" w:type="auto"/>
            <w:tcBorders>
              <w:top w:val="nil"/>
              <w:left w:val="nil"/>
              <w:bottom w:val="single" w:sz="4" w:space="0" w:color="auto"/>
              <w:right w:val="single" w:sz="4" w:space="0" w:color="auto"/>
            </w:tcBorders>
            <w:shd w:val="clear" w:color="auto" w:fill="auto"/>
            <w:noWrap/>
            <w:vAlign w:val="center"/>
            <w:hideMark/>
          </w:tcPr>
          <w:p w14:paraId="507D5183"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890209</w:t>
            </w:r>
          </w:p>
        </w:tc>
        <w:tc>
          <w:tcPr>
            <w:tcW w:w="0" w:type="auto"/>
            <w:tcBorders>
              <w:top w:val="nil"/>
              <w:left w:val="nil"/>
              <w:bottom w:val="single" w:sz="4" w:space="0" w:color="auto"/>
              <w:right w:val="single" w:sz="4" w:space="0" w:color="auto"/>
            </w:tcBorders>
            <w:shd w:val="clear" w:color="auto" w:fill="auto"/>
            <w:noWrap/>
            <w:vAlign w:val="center"/>
            <w:hideMark/>
          </w:tcPr>
          <w:p w14:paraId="72ACE8B0"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93141500</w:t>
            </w:r>
          </w:p>
        </w:tc>
        <w:tc>
          <w:tcPr>
            <w:tcW w:w="0" w:type="auto"/>
            <w:tcBorders>
              <w:top w:val="nil"/>
              <w:left w:val="nil"/>
              <w:bottom w:val="single" w:sz="4" w:space="0" w:color="auto"/>
              <w:right w:val="single" w:sz="4" w:space="0" w:color="auto"/>
            </w:tcBorders>
            <w:shd w:val="clear" w:color="auto" w:fill="auto"/>
            <w:vAlign w:val="center"/>
            <w:hideMark/>
          </w:tcPr>
          <w:p w14:paraId="6E67A537"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CONSULTA FAMILIAR DE TRABAJO SOCIAL, SESION</w:t>
            </w:r>
          </w:p>
        </w:tc>
        <w:tc>
          <w:tcPr>
            <w:tcW w:w="0" w:type="auto"/>
            <w:tcBorders>
              <w:top w:val="nil"/>
              <w:left w:val="nil"/>
              <w:bottom w:val="single" w:sz="4" w:space="0" w:color="auto"/>
              <w:right w:val="single" w:sz="4" w:space="0" w:color="auto"/>
            </w:tcBorders>
            <w:shd w:val="clear" w:color="auto" w:fill="auto"/>
            <w:noWrap/>
            <w:vAlign w:val="center"/>
            <w:hideMark/>
          </w:tcPr>
          <w:p w14:paraId="193A23CC"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noWrap/>
            <w:vAlign w:val="center"/>
            <w:hideMark/>
          </w:tcPr>
          <w:p w14:paraId="667C037A"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w:t>
            </w:r>
          </w:p>
        </w:tc>
      </w:tr>
      <w:tr w:rsidR="0017638E" w:rsidRPr="00874E4D" w14:paraId="6A9135A7" w14:textId="77777777" w:rsidTr="0050131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9E0AA96"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30</w:t>
            </w:r>
          </w:p>
        </w:tc>
        <w:tc>
          <w:tcPr>
            <w:tcW w:w="0" w:type="auto"/>
            <w:tcBorders>
              <w:top w:val="nil"/>
              <w:left w:val="nil"/>
              <w:bottom w:val="single" w:sz="4" w:space="0" w:color="auto"/>
              <w:right w:val="single" w:sz="4" w:space="0" w:color="auto"/>
            </w:tcBorders>
            <w:shd w:val="clear" w:color="auto" w:fill="auto"/>
            <w:noWrap/>
            <w:vAlign w:val="center"/>
            <w:hideMark/>
          </w:tcPr>
          <w:p w14:paraId="1AFD2D30"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93199</w:t>
            </w:r>
          </w:p>
        </w:tc>
        <w:tc>
          <w:tcPr>
            <w:tcW w:w="0" w:type="auto"/>
            <w:tcBorders>
              <w:top w:val="nil"/>
              <w:left w:val="nil"/>
              <w:bottom w:val="single" w:sz="4" w:space="0" w:color="auto"/>
              <w:right w:val="single" w:sz="4" w:space="0" w:color="auto"/>
            </w:tcBorders>
            <w:shd w:val="clear" w:color="auto" w:fill="auto"/>
            <w:noWrap/>
            <w:vAlign w:val="center"/>
            <w:hideMark/>
          </w:tcPr>
          <w:p w14:paraId="7DBB451A"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890209</w:t>
            </w:r>
          </w:p>
        </w:tc>
        <w:tc>
          <w:tcPr>
            <w:tcW w:w="0" w:type="auto"/>
            <w:tcBorders>
              <w:top w:val="nil"/>
              <w:left w:val="nil"/>
              <w:bottom w:val="single" w:sz="4" w:space="0" w:color="auto"/>
              <w:right w:val="single" w:sz="4" w:space="0" w:color="auto"/>
            </w:tcBorders>
            <w:shd w:val="clear" w:color="auto" w:fill="auto"/>
            <w:noWrap/>
            <w:vAlign w:val="center"/>
            <w:hideMark/>
          </w:tcPr>
          <w:p w14:paraId="1456FF44"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93141500</w:t>
            </w:r>
          </w:p>
        </w:tc>
        <w:tc>
          <w:tcPr>
            <w:tcW w:w="0" w:type="auto"/>
            <w:tcBorders>
              <w:top w:val="nil"/>
              <w:left w:val="nil"/>
              <w:bottom w:val="single" w:sz="4" w:space="0" w:color="auto"/>
              <w:right w:val="single" w:sz="4" w:space="0" w:color="auto"/>
            </w:tcBorders>
            <w:shd w:val="clear" w:color="auto" w:fill="auto"/>
            <w:vAlign w:val="center"/>
            <w:hideMark/>
          </w:tcPr>
          <w:p w14:paraId="688BA11A"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TERAPIA FAMILIAR TRABAJO SOCIAL, SESION</w:t>
            </w:r>
          </w:p>
        </w:tc>
        <w:tc>
          <w:tcPr>
            <w:tcW w:w="0" w:type="auto"/>
            <w:tcBorders>
              <w:top w:val="nil"/>
              <w:left w:val="nil"/>
              <w:bottom w:val="single" w:sz="4" w:space="0" w:color="auto"/>
              <w:right w:val="single" w:sz="4" w:space="0" w:color="auto"/>
            </w:tcBorders>
            <w:shd w:val="clear" w:color="auto" w:fill="auto"/>
            <w:noWrap/>
            <w:vAlign w:val="center"/>
            <w:hideMark/>
          </w:tcPr>
          <w:p w14:paraId="4FB054A3"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 xml:space="preserve">SERVICIOS </w:t>
            </w:r>
          </w:p>
        </w:tc>
        <w:tc>
          <w:tcPr>
            <w:tcW w:w="0" w:type="auto"/>
            <w:tcBorders>
              <w:top w:val="nil"/>
              <w:left w:val="nil"/>
              <w:bottom w:val="single" w:sz="4" w:space="0" w:color="auto"/>
              <w:right w:val="single" w:sz="4" w:space="0" w:color="auto"/>
            </w:tcBorders>
            <w:shd w:val="clear" w:color="auto" w:fill="auto"/>
            <w:noWrap/>
            <w:vAlign w:val="center"/>
            <w:hideMark/>
          </w:tcPr>
          <w:p w14:paraId="3AABC429" w14:textId="77777777" w:rsidR="0017638E" w:rsidRPr="00874E4D" w:rsidRDefault="0017638E" w:rsidP="00501319">
            <w:pPr>
              <w:jc w:val="center"/>
              <w:rPr>
                <w:rFonts w:ascii="Arial Narrow" w:hAnsi="Arial Narrow" w:cs="Calibri"/>
                <w:color w:val="000000"/>
                <w:sz w:val="18"/>
                <w:szCs w:val="18"/>
                <w:lang w:eastAsia="es-CO"/>
              </w:rPr>
            </w:pPr>
            <w:r w:rsidRPr="00874E4D">
              <w:rPr>
                <w:rFonts w:ascii="Arial Narrow" w:hAnsi="Arial Narrow" w:cs="Calibri"/>
                <w:color w:val="000000"/>
                <w:sz w:val="18"/>
                <w:szCs w:val="18"/>
                <w:lang w:eastAsia="es-CO"/>
              </w:rPr>
              <w:t>1</w:t>
            </w:r>
          </w:p>
        </w:tc>
      </w:tr>
    </w:tbl>
    <w:p w14:paraId="5FC442EC" w14:textId="77777777" w:rsidR="0017638E" w:rsidRDefault="0017638E" w:rsidP="0017638E">
      <w:pPr>
        <w:jc w:val="both"/>
        <w:rPr>
          <w:rFonts w:ascii="Arial Narrow" w:hAnsi="Arial Narrow" w:cs="Arial"/>
          <w:b/>
          <w:iCs/>
          <w:sz w:val="22"/>
          <w:szCs w:val="22"/>
        </w:rPr>
      </w:pPr>
    </w:p>
    <w:p w14:paraId="07485039" w14:textId="77777777" w:rsidR="0017638E" w:rsidRPr="00E16A56" w:rsidRDefault="0017638E" w:rsidP="0017638E">
      <w:pPr>
        <w:jc w:val="both"/>
        <w:rPr>
          <w:rFonts w:ascii="Arial Narrow" w:hAnsi="Arial Narrow" w:cs="Arial"/>
          <w:sz w:val="22"/>
          <w:szCs w:val="22"/>
          <w:lang w:eastAsia="es-CO"/>
        </w:rPr>
      </w:pPr>
      <w:r w:rsidRPr="00330954">
        <w:rPr>
          <w:rFonts w:ascii="Arial Narrow" w:hAnsi="Arial Narrow" w:cs="Arial"/>
          <w:b/>
          <w:bCs/>
          <w:color w:val="000000"/>
          <w:sz w:val="22"/>
          <w:szCs w:val="22"/>
          <w:u w:val="single"/>
          <w:lang w:eastAsia="es-CO"/>
        </w:rPr>
        <w:t>PARAGRAFO 1:</w:t>
      </w:r>
      <w:r w:rsidRPr="00330954">
        <w:rPr>
          <w:rFonts w:ascii="Arial Narrow" w:hAnsi="Arial Narrow" w:cs="Arial"/>
          <w:b/>
          <w:bCs/>
          <w:color w:val="000000"/>
          <w:sz w:val="22"/>
          <w:szCs w:val="22"/>
          <w:lang w:eastAsia="es-CO"/>
        </w:rPr>
        <w:t xml:space="preserve"> </w:t>
      </w:r>
      <w:r w:rsidRPr="00E16A56">
        <w:rPr>
          <w:rFonts w:ascii="Arial Narrow" w:hAnsi="Arial Narrow" w:cs="Arial"/>
          <w:sz w:val="22"/>
          <w:szCs w:val="22"/>
          <w:lang w:eastAsia="es-CO"/>
        </w:rPr>
        <w:t xml:space="preserve">Téngase en cuenta que la lista de servicios relacionados en las especificaciones técnicas del presente proceso de selección han sido </w:t>
      </w:r>
      <w:r w:rsidRPr="00071249">
        <w:rPr>
          <w:rFonts w:ascii="Arial Narrow" w:hAnsi="Arial Narrow" w:cs="Arial"/>
          <w:sz w:val="22"/>
          <w:szCs w:val="22"/>
          <w:lang w:eastAsia="es-CO"/>
        </w:rPr>
        <w:t xml:space="preserve">los servicios más solicitados y autorizados a la población beneficiaria de acuerdo con su condición clínica, y se toman como referente para el presente proceso de contratación, esto teniendo en cuenta lo analizado y revisado en el </w:t>
      </w:r>
      <w:r w:rsidRPr="00330954">
        <w:rPr>
          <w:rFonts w:ascii="Arial Narrow" w:hAnsi="Arial Narrow" w:cs="Arial"/>
          <w:b/>
          <w:noProof/>
          <w:color w:val="000000"/>
          <w:sz w:val="22"/>
          <w:szCs w:val="22"/>
          <w:lang w:eastAsia="es-CO"/>
        </w:rPr>
        <w:t>Plan de Necesidades 2023484012765243 de 26 de Mayo de 2023</w:t>
      </w:r>
      <w:r w:rsidRPr="00071249">
        <w:rPr>
          <w:rFonts w:ascii="Arial Narrow" w:hAnsi="Arial Narrow" w:cs="Arial"/>
          <w:sz w:val="22"/>
          <w:szCs w:val="22"/>
          <w:lang w:eastAsia="es-CO"/>
        </w:rPr>
        <w:t xml:space="preserve">. No obstante, si por necesidad del servicio, y por estar en riesgo el derecho </w:t>
      </w:r>
      <w:r w:rsidRPr="00071249">
        <w:rPr>
          <w:rFonts w:ascii="Arial Narrow" w:hAnsi="Arial Narrow" w:cs="Arial"/>
          <w:b/>
          <w:bCs/>
          <w:sz w:val="22"/>
          <w:szCs w:val="22"/>
          <w:lang w:eastAsia="es-CO"/>
        </w:rPr>
        <w:t>a la vida y a la salud (Derechos fundamentales amparados en la Carta Magna)</w:t>
      </w:r>
      <w:r w:rsidRPr="00071249">
        <w:rPr>
          <w:rFonts w:ascii="Arial Narrow" w:hAnsi="Arial Narrow" w:cs="Arial"/>
          <w:sz w:val="22"/>
          <w:szCs w:val="22"/>
          <w:lang w:eastAsia="es-CO"/>
        </w:rPr>
        <w:t xml:space="preserve"> de algún usuario y/o beneficiario del Dispensario Médico de </w:t>
      </w:r>
      <w:proofErr w:type="spellStart"/>
      <w:r w:rsidRPr="00071249">
        <w:rPr>
          <w:rFonts w:ascii="Arial Narrow" w:hAnsi="Arial Narrow" w:cs="Arial"/>
          <w:sz w:val="22"/>
          <w:szCs w:val="22"/>
          <w:lang w:eastAsia="es-CO"/>
        </w:rPr>
        <w:t>Popayan</w:t>
      </w:r>
      <w:proofErr w:type="spellEnd"/>
      <w:r w:rsidRPr="00071249">
        <w:rPr>
          <w:rFonts w:ascii="Arial Narrow" w:hAnsi="Arial Narrow" w:cs="Arial"/>
          <w:sz w:val="22"/>
          <w:szCs w:val="22"/>
          <w:lang w:eastAsia="es-CO"/>
        </w:rPr>
        <w:t xml:space="preserve">, llegase a requerir un procedimiento médico o atención integral en salud  que tenga estrecha relación con los códigos CUPS </w:t>
      </w:r>
      <w:r w:rsidRPr="00071249">
        <w:rPr>
          <w:rFonts w:ascii="Arial Narrow" w:hAnsi="Arial Narrow" w:cs="Arial"/>
          <w:b/>
          <w:sz w:val="22"/>
          <w:szCs w:val="22"/>
          <w:lang w:eastAsia="es-CO"/>
        </w:rPr>
        <w:t xml:space="preserve">(RESOLUCION </w:t>
      </w:r>
      <w:proofErr w:type="spellStart"/>
      <w:r w:rsidRPr="00071249">
        <w:rPr>
          <w:rFonts w:ascii="Arial Narrow" w:hAnsi="Arial Narrow" w:cs="Arial"/>
          <w:b/>
          <w:sz w:val="22"/>
          <w:szCs w:val="22"/>
          <w:lang w:eastAsia="es-CO"/>
        </w:rPr>
        <w:t>N°</w:t>
      </w:r>
      <w:proofErr w:type="spellEnd"/>
      <w:r w:rsidRPr="00071249">
        <w:rPr>
          <w:rFonts w:ascii="Arial Narrow" w:hAnsi="Arial Narrow" w:cs="Arial"/>
          <w:b/>
          <w:sz w:val="22"/>
          <w:szCs w:val="22"/>
          <w:lang w:eastAsia="es-CO"/>
        </w:rPr>
        <w:t xml:space="preserve"> 2775 DE 2022)</w:t>
      </w:r>
      <w:r w:rsidRPr="00071249">
        <w:rPr>
          <w:rFonts w:ascii="Arial Narrow" w:hAnsi="Arial Narrow" w:cs="Arial"/>
          <w:sz w:val="22"/>
          <w:szCs w:val="22"/>
          <w:lang w:eastAsia="es-CO"/>
        </w:rPr>
        <w:t xml:space="preserve"> contemplados en el acuerdo </w:t>
      </w:r>
      <w:proofErr w:type="spellStart"/>
      <w:r w:rsidRPr="00071249">
        <w:rPr>
          <w:rFonts w:ascii="Arial Narrow" w:hAnsi="Arial Narrow" w:cs="Arial"/>
          <w:sz w:val="22"/>
          <w:szCs w:val="22"/>
          <w:lang w:eastAsia="es-CO"/>
        </w:rPr>
        <w:t>N°</w:t>
      </w:r>
      <w:proofErr w:type="spellEnd"/>
      <w:r w:rsidRPr="00071249">
        <w:rPr>
          <w:rFonts w:ascii="Arial Narrow" w:hAnsi="Arial Narrow" w:cs="Arial"/>
          <w:sz w:val="22"/>
          <w:szCs w:val="22"/>
          <w:lang w:eastAsia="es-CO"/>
        </w:rPr>
        <w:t xml:space="preserve">  002 del  27 de Abril de 2001, 080 de 2022 que trata sobre el plan de beneficios en salud para el personal de afiliados y beneficiarios del Subsistema de Salud de las Fuerzas militares y por su complejidad se encuentre incluido en el portafolio de servicios del oferente seleccionado, este servicio podrá</w:t>
      </w:r>
      <w:r w:rsidRPr="00E16A56">
        <w:rPr>
          <w:rFonts w:ascii="Arial Narrow" w:hAnsi="Arial Narrow" w:cs="Arial"/>
          <w:sz w:val="22"/>
          <w:szCs w:val="22"/>
          <w:lang w:eastAsia="es-CO"/>
        </w:rPr>
        <w:t xml:space="preserve"> ser prestado por el contratista, previa cotización del servicio requerido y visto bueno por parte del supervisor del contrato, de la misma forma se prestaran aquellos que no se encuentren incluidos en el  acuerdo </w:t>
      </w:r>
      <w:proofErr w:type="spellStart"/>
      <w:r w:rsidRPr="00E16A56">
        <w:rPr>
          <w:rFonts w:ascii="Arial Narrow" w:hAnsi="Arial Narrow" w:cs="Arial"/>
          <w:sz w:val="22"/>
          <w:szCs w:val="22"/>
          <w:lang w:eastAsia="es-CO"/>
        </w:rPr>
        <w:t>N°</w:t>
      </w:r>
      <w:proofErr w:type="spellEnd"/>
      <w:r w:rsidRPr="00E16A56">
        <w:rPr>
          <w:rFonts w:ascii="Arial Narrow" w:hAnsi="Arial Narrow" w:cs="Arial"/>
          <w:sz w:val="22"/>
          <w:szCs w:val="22"/>
          <w:lang w:eastAsia="es-CO"/>
        </w:rPr>
        <w:t xml:space="preserve"> 002 del 27 de Abril de 2001, 0</w:t>
      </w:r>
      <w:r>
        <w:rPr>
          <w:rFonts w:ascii="Arial Narrow" w:hAnsi="Arial Narrow" w:cs="Arial"/>
          <w:sz w:val="22"/>
          <w:szCs w:val="22"/>
          <w:lang w:eastAsia="es-CO"/>
        </w:rPr>
        <w:t>80</w:t>
      </w:r>
      <w:r w:rsidRPr="00E16A56">
        <w:rPr>
          <w:rFonts w:ascii="Arial Narrow" w:hAnsi="Arial Narrow" w:cs="Arial"/>
          <w:sz w:val="22"/>
          <w:szCs w:val="22"/>
          <w:lang w:eastAsia="es-CO"/>
        </w:rPr>
        <w:t xml:space="preserve"> de 20</w:t>
      </w:r>
      <w:r>
        <w:rPr>
          <w:rFonts w:ascii="Arial Narrow" w:hAnsi="Arial Narrow" w:cs="Arial"/>
          <w:sz w:val="22"/>
          <w:szCs w:val="22"/>
          <w:lang w:eastAsia="es-CO"/>
        </w:rPr>
        <w:t>22</w:t>
      </w:r>
      <w:r w:rsidRPr="00E16A56">
        <w:rPr>
          <w:rFonts w:ascii="Arial Narrow" w:hAnsi="Arial Narrow" w:cs="Arial"/>
          <w:sz w:val="22"/>
          <w:szCs w:val="22"/>
          <w:lang w:eastAsia="es-CO"/>
        </w:rPr>
        <w:t xml:space="preserve"> y </w:t>
      </w:r>
      <w:r w:rsidRPr="00E16A56">
        <w:rPr>
          <w:rFonts w:ascii="Arial Narrow" w:hAnsi="Arial Narrow" w:cs="Arial"/>
          <w:iCs/>
          <w:sz w:val="22"/>
          <w:szCs w:val="22"/>
        </w:rPr>
        <w:t>Resolución 2</w:t>
      </w:r>
      <w:r>
        <w:rPr>
          <w:rFonts w:ascii="Arial Narrow" w:hAnsi="Arial Narrow" w:cs="Arial"/>
          <w:iCs/>
          <w:sz w:val="22"/>
          <w:szCs w:val="22"/>
        </w:rPr>
        <w:t>775</w:t>
      </w:r>
      <w:r w:rsidRPr="00E16A56">
        <w:rPr>
          <w:rFonts w:ascii="Arial Narrow" w:hAnsi="Arial Narrow" w:cs="Arial"/>
          <w:iCs/>
          <w:sz w:val="22"/>
          <w:szCs w:val="22"/>
        </w:rPr>
        <w:t xml:space="preserve"> de 202</w:t>
      </w:r>
      <w:r>
        <w:rPr>
          <w:rFonts w:ascii="Arial Narrow" w:hAnsi="Arial Narrow" w:cs="Arial"/>
          <w:iCs/>
          <w:sz w:val="22"/>
          <w:szCs w:val="22"/>
        </w:rPr>
        <w:t>2</w:t>
      </w:r>
      <w:r w:rsidRPr="00E16A56">
        <w:rPr>
          <w:rFonts w:ascii="Arial Narrow" w:hAnsi="Arial Narrow" w:cs="Arial"/>
          <w:sz w:val="22"/>
          <w:szCs w:val="22"/>
          <w:lang w:eastAsia="es-CO"/>
        </w:rPr>
        <w:t xml:space="preserve">, con el fin de garantizar el derecho a la salud y a la vida de la población beneficiaria. </w:t>
      </w:r>
    </w:p>
    <w:p w14:paraId="7C3A512D" w14:textId="77777777" w:rsidR="0017638E" w:rsidRPr="00330954" w:rsidRDefault="0017638E" w:rsidP="0017638E">
      <w:pPr>
        <w:jc w:val="both"/>
        <w:rPr>
          <w:rFonts w:ascii="Arial Narrow" w:hAnsi="Arial Narrow" w:cs="Arial"/>
          <w:color w:val="000000"/>
          <w:sz w:val="22"/>
          <w:szCs w:val="22"/>
          <w:lang w:eastAsia="es-CO"/>
        </w:rPr>
      </w:pPr>
    </w:p>
    <w:p w14:paraId="64492D92" w14:textId="77777777" w:rsidR="0017638E" w:rsidRPr="00E16A56" w:rsidRDefault="0017638E" w:rsidP="0017638E">
      <w:pPr>
        <w:jc w:val="both"/>
        <w:rPr>
          <w:rFonts w:ascii="Arial Narrow" w:hAnsi="Arial Narrow" w:cs="Arial"/>
          <w:sz w:val="22"/>
          <w:szCs w:val="22"/>
          <w:lang w:eastAsia="es-CO"/>
        </w:rPr>
      </w:pPr>
      <w:r w:rsidRPr="00E16A56">
        <w:rPr>
          <w:rFonts w:ascii="Arial Narrow" w:hAnsi="Arial Narrow" w:cs="Arial"/>
          <w:b/>
          <w:bCs/>
          <w:sz w:val="22"/>
          <w:szCs w:val="22"/>
          <w:u w:val="single"/>
          <w:lang w:eastAsia="es-CO"/>
        </w:rPr>
        <w:t>PARAGRAFO 2:</w:t>
      </w:r>
      <w:r w:rsidRPr="00E16A56">
        <w:rPr>
          <w:rFonts w:ascii="Arial Narrow" w:hAnsi="Arial Narrow" w:cs="Arial"/>
          <w:sz w:val="22"/>
          <w:szCs w:val="22"/>
          <w:lang w:eastAsia="es-CO"/>
        </w:rPr>
        <w:t xml:space="preserve"> Los servicios que no se encuentran relacionados en el listado de las especificaciones anteriores, aplican a las</w:t>
      </w:r>
      <w:r w:rsidRPr="00330954">
        <w:rPr>
          <w:rFonts w:ascii="Arial Narrow" w:hAnsi="Arial Narrow" w:cs="Arial"/>
          <w:color w:val="000000"/>
          <w:sz w:val="22"/>
          <w:szCs w:val="22"/>
          <w:lang w:eastAsia="es-CO"/>
        </w:rPr>
        <w:t xml:space="preserve"> tarifas</w:t>
      </w:r>
      <w:r w:rsidRPr="00330954">
        <w:rPr>
          <w:rFonts w:ascii="Arial Narrow" w:hAnsi="Arial Narrow" w:cs="Arial"/>
          <w:b/>
          <w:color w:val="000000"/>
          <w:sz w:val="22"/>
          <w:szCs w:val="22"/>
          <w:lang w:eastAsia="es-CO"/>
        </w:rPr>
        <w:t xml:space="preserve"> </w:t>
      </w:r>
      <w:r w:rsidRPr="00E16A56">
        <w:rPr>
          <w:rFonts w:ascii="Arial Narrow" w:hAnsi="Arial Narrow" w:cs="Arial"/>
          <w:b/>
          <w:color w:val="FF0000"/>
          <w:sz w:val="22"/>
          <w:szCs w:val="22"/>
          <w:lang w:eastAsia="es-CO"/>
        </w:rPr>
        <w:t xml:space="preserve">EN PESOS O TARIFAS EN % (EN CASO DE QUE APLIQUE) </w:t>
      </w:r>
      <w:r w:rsidRPr="00330954">
        <w:rPr>
          <w:rFonts w:ascii="Arial Narrow" w:hAnsi="Arial Narrow" w:cs="Arial"/>
          <w:color w:val="000000"/>
          <w:sz w:val="22"/>
          <w:szCs w:val="22"/>
          <w:lang w:eastAsia="es-CO"/>
        </w:rPr>
        <w:t xml:space="preserve">de la entidad ofertante, para lo cual junto </w:t>
      </w:r>
      <w:r w:rsidRPr="00E16A56">
        <w:rPr>
          <w:rFonts w:ascii="Arial Narrow" w:hAnsi="Arial Narrow" w:cs="Arial"/>
          <w:sz w:val="22"/>
          <w:szCs w:val="22"/>
          <w:lang w:eastAsia="es-CO"/>
        </w:rPr>
        <w:t xml:space="preserve">con la propuesta económica deberá adjuntar su portafolio de servicios valorizado. </w:t>
      </w:r>
      <w:r w:rsidRPr="00E16A56">
        <w:rPr>
          <w:rFonts w:ascii="Arial Narrow" w:hAnsi="Arial Narrow" w:cs="Arial"/>
          <w:b/>
          <w:sz w:val="22"/>
          <w:szCs w:val="22"/>
          <w:lang w:eastAsia="es-CO"/>
        </w:rPr>
        <w:t>(ANEXAR EN ARCHIVO EXCEL PORTAFOLIO DE SERVICIOS VALORIZADO)</w:t>
      </w:r>
    </w:p>
    <w:p w14:paraId="66662E67" w14:textId="77777777" w:rsidR="0017638E" w:rsidRPr="00E16A56" w:rsidRDefault="0017638E" w:rsidP="0017638E">
      <w:pPr>
        <w:jc w:val="both"/>
        <w:rPr>
          <w:rFonts w:ascii="Arial Narrow" w:hAnsi="Arial Narrow" w:cs="Arial"/>
          <w:b/>
          <w:sz w:val="22"/>
          <w:szCs w:val="22"/>
          <w:lang w:eastAsia="es-CO"/>
        </w:rPr>
      </w:pPr>
    </w:p>
    <w:p w14:paraId="790F02A0" w14:textId="77777777" w:rsidR="0017638E" w:rsidRPr="00E16A56" w:rsidRDefault="0017638E" w:rsidP="0017638E">
      <w:pPr>
        <w:jc w:val="both"/>
        <w:rPr>
          <w:rFonts w:ascii="Arial Narrow" w:hAnsi="Arial Narrow" w:cs="Arial"/>
          <w:b/>
          <w:sz w:val="22"/>
          <w:szCs w:val="22"/>
          <w:lang w:eastAsia="es-CO"/>
        </w:rPr>
      </w:pPr>
      <w:r w:rsidRPr="00E16A56">
        <w:rPr>
          <w:rFonts w:ascii="Arial Narrow" w:hAnsi="Arial Narrow" w:cs="Arial"/>
          <w:b/>
          <w:bCs/>
          <w:sz w:val="22"/>
          <w:szCs w:val="22"/>
          <w:u w:val="single"/>
          <w:lang w:eastAsia="es-CO"/>
        </w:rPr>
        <w:t>PARAGRAFO 3</w:t>
      </w:r>
      <w:r w:rsidRPr="00E16A56">
        <w:rPr>
          <w:rFonts w:ascii="Arial Narrow" w:hAnsi="Arial Narrow" w:cs="Arial"/>
          <w:b/>
          <w:bCs/>
          <w:sz w:val="22"/>
          <w:szCs w:val="22"/>
          <w:lang w:eastAsia="es-CO"/>
        </w:rPr>
        <w:t>:</w:t>
      </w:r>
      <w:r w:rsidRPr="00E16A56">
        <w:rPr>
          <w:rFonts w:ascii="Arial Narrow" w:hAnsi="Arial Narrow" w:cs="Arial"/>
          <w:sz w:val="22"/>
          <w:szCs w:val="22"/>
          <w:lang w:eastAsia="es-CO"/>
        </w:rPr>
        <w:t xml:space="preserve"> El oferente debe adjuntar listado propio de medicamentos y en caso resulte adjudicatario del contrato, que se derive de este proceso, se tendrán en cuenta los precios ofertados en el listado anexo a la propuesta los cuales estarán sujetos a verificación por parte de la auditoria médica (contratada por la Dirección de Sanidad Ejercito). Así mismo en importante hay que mencionar que los medicamentos que estén regulados por la normatividad vigente se cancelaran acorde con el precio establecido por el ente regulador. </w:t>
      </w:r>
      <w:r w:rsidRPr="00E16A56">
        <w:rPr>
          <w:rFonts w:ascii="Arial Narrow" w:hAnsi="Arial Narrow" w:cs="Arial"/>
          <w:b/>
          <w:sz w:val="22"/>
          <w:szCs w:val="22"/>
          <w:lang w:eastAsia="es-CO"/>
        </w:rPr>
        <w:t>(ANEXAR EN ARCHIVO EXCEL LISTADO PRECIOS DE MEDICAMENTOS VALORIZADO).</w:t>
      </w:r>
    </w:p>
    <w:p w14:paraId="4FE4B2D4" w14:textId="77777777" w:rsidR="0017638E" w:rsidRPr="00E16A56" w:rsidRDefault="0017638E" w:rsidP="0017638E">
      <w:pPr>
        <w:jc w:val="both"/>
        <w:rPr>
          <w:rFonts w:ascii="Arial Narrow" w:hAnsi="Arial Narrow" w:cs="Arial"/>
          <w:b/>
          <w:sz w:val="22"/>
          <w:szCs w:val="22"/>
          <w:lang w:eastAsia="es-CO"/>
        </w:rPr>
      </w:pPr>
    </w:p>
    <w:p w14:paraId="13AD4EDA" w14:textId="77777777" w:rsidR="0017638E" w:rsidRPr="00E16A56" w:rsidRDefault="0017638E" w:rsidP="0017638E">
      <w:pPr>
        <w:autoSpaceDE w:val="0"/>
        <w:adjustRightInd w:val="0"/>
        <w:jc w:val="both"/>
        <w:rPr>
          <w:rFonts w:ascii="Arial Narrow" w:hAnsi="Arial Narrow" w:cs="Arial"/>
          <w:b/>
          <w:sz w:val="22"/>
          <w:szCs w:val="22"/>
          <w:u w:val="single"/>
        </w:rPr>
      </w:pPr>
      <w:r w:rsidRPr="00E16A56">
        <w:rPr>
          <w:rFonts w:ascii="Arial Narrow" w:hAnsi="Arial Narrow" w:cs="Arial"/>
          <w:b/>
          <w:sz w:val="22"/>
          <w:szCs w:val="22"/>
          <w:u w:val="single"/>
        </w:rPr>
        <w:t>NOTA 1: EL CONTRATISTA NO PODRA SUBCONTRATAR LOS SERVICIOS SOLICITADOS.</w:t>
      </w:r>
    </w:p>
    <w:p w14:paraId="7AB6C0E2" w14:textId="77777777" w:rsidR="0017638E" w:rsidRPr="00E16A56" w:rsidRDefault="0017638E" w:rsidP="0017638E">
      <w:pPr>
        <w:autoSpaceDE w:val="0"/>
        <w:adjustRightInd w:val="0"/>
        <w:jc w:val="both"/>
        <w:rPr>
          <w:rFonts w:ascii="Arial Narrow" w:hAnsi="Arial Narrow" w:cs="Arial"/>
          <w:b/>
          <w:sz w:val="22"/>
          <w:szCs w:val="22"/>
          <w:u w:val="single"/>
        </w:rPr>
      </w:pPr>
    </w:p>
    <w:p w14:paraId="50128713" w14:textId="77777777" w:rsidR="0017638E" w:rsidRPr="00E16A56" w:rsidRDefault="0017638E" w:rsidP="0017638E">
      <w:pPr>
        <w:autoSpaceDE w:val="0"/>
        <w:adjustRightInd w:val="0"/>
        <w:jc w:val="both"/>
        <w:rPr>
          <w:rFonts w:ascii="Arial Narrow" w:hAnsi="Arial Narrow" w:cs="Arial"/>
          <w:b/>
          <w:sz w:val="22"/>
          <w:szCs w:val="22"/>
          <w:u w:val="single"/>
        </w:rPr>
      </w:pPr>
      <w:r w:rsidRPr="00E16A56">
        <w:rPr>
          <w:rFonts w:ascii="Arial Narrow" w:hAnsi="Arial Narrow" w:cs="Arial"/>
          <w:b/>
          <w:sz w:val="22"/>
          <w:szCs w:val="22"/>
          <w:u w:val="single"/>
        </w:rPr>
        <w:t>NOTA 2: NO SE ACEPTAN PROPUESTAS PARCIALES, NI ALTERNATIVAS, EL OFERENTE INTERESADO EN EL PRESENTE PROCESO DE SELECCIÓN DEBE OFERTAR LA TOTALIDAD DE LAS ESPECIFICACIONES TECNICAS.</w:t>
      </w:r>
    </w:p>
    <w:p w14:paraId="71D4D02C" w14:textId="77777777" w:rsidR="0017638E" w:rsidRPr="00E01C53" w:rsidRDefault="0017638E" w:rsidP="0017638E">
      <w:pPr>
        <w:autoSpaceDE w:val="0"/>
        <w:adjustRightInd w:val="0"/>
        <w:jc w:val="both"/>
        <w:rPr>
          <w:rFonts w:ascii="Arial Narrow" w:hAnsi="Arial Narrow" w:cs="Arial"/>
          <w:b/>
          <w:sz w:val="22"/>
          <w:szCs w:val="22"/>
          <w:u w:val="single"/>
        </w:rPr>
      </w:pPr>
    </w:p>
    <w:p w14:paraId="0C4313E2" w14:textId="77777777" w:rsidR="0017638E" w:rsidRPr="0089472E" w:rsidRDefault="0017638E" w:rsidP="0017638E">
      <w:pPr>
        <w:jc w:val="both"/>
        <w:rPr>
          <w:rFonts w:ascii="Arial Narrow" w:hAnsi="Arial Narrow" w:cs="Arial"/>
          <w:b/>
          <w:iCs/>
          <w:sz w:val="21"/>
          <w:szCs w:val="21"/>
        </w:rPr>
      </w:pPr>
      <w:r w:rsidRPr="0089472E">
        <w:rPr>
          <w:rFonts w:ascii="Arial Narrow" w:hAnsi="Arial Narrow" w:cs="Arial"/>
          <w:b/>
          <w:iCs/>
          <w:sz w:val="21"/>
          <w:szCs w:val="21"/>
        </w:rPr>
        <w:t xml:space="preserve">9.2 ESPECIFICACIONES TÉCNICAS ADICIONALES </w:t>
      </w:r>
    </w:p>
    <w:p w14:paraId="045E8E29" w14:textId="77777777" w:rsidR="0017638E" w:rsidRPr="0089472E" w:rsidRDefault="0017638E" w:rsidP="0017638E">
      <w:pPr>
        <w:ind w:left="284"/>
        <w:jc w:val="both"/>
        <w:rPr>
          <w:rFonts w:ascii="Arial" w:hAnsi="Arial" w:cs="Arial"/>
          <w:sz w:val="15"/>
          <w:szCs w:val="21"/>
          <w:lang w:eastAsia="es-CO"/>
        </w:rPr>
      </w:pPr>
      <w:bookmarkStart w:id="0" w:name="_Hlk64309282"/>
    </w:p>
    <w:p w14:paraId="3A807231" w14:textId="77777777" w:rsidR="0017638E" w:rsidRPr="0089472E" w:rsidRDefault="0017638E" w:rsidP="0017638E">
      <w:pPr>
        <w:spacing w:line="235" w:lineRule="auto"/>
        <w:jc w:val="both"/>
        <w:rPr>
          <w:rFonts w:ascii="Arial Narrow" w:hAnsi="Arial Narrow"/>
          <w:color w:val="000000"/>
          <w:sz w:val="21"/>
          <w:szCs w:val="22"/>
        </w:rPr>
      </w:pPr>
      <w:r w:rsidRPr="0089472E">
        <w:rPr>
          <w:rFonts w:ascii="Arial Narrow" w:hAnsi="Arial Narrow"/>
          <w:color w:val="000000"/>
          <w:sz w:val="21"/>
          <w:szCs w:val="22"/>
        </w:rPr>
        <w:t xml:space="preserve">Para evaluar los requisitos de orden técnico que a continuación se describen, únicamente se evaluaran </w:t>
      </w:r>
      <w:r w:rsidRPr="0089472E">
        <w:rPr>
          <w:rFonts w:ascii="Arial Narrow" w:hAnsi="Arial Narrow"/>
          <w:b/>
          <w:bCs/>
          <w:color w:val="000000"/>
          <w:sz w:val="21"/>
          <w:szCs w:val="22"/>
        </w:rPr>
        <w:t xml:space="preserve">“CUMPLE” o “NO CUMPLE”, </w:t>
      </w:r>
      <w:r w:rsidRPr="0089472E">
        <w:rPr>
          <w:rFonts w:ascii="Arial Narrow" w:hAnsi="Arial Narrow"/>
          <w:color w:val="000000"/>
          <w:sz w:val="21"/>
          <w:szCs w:val="22"/>
        </w:rPr>
        <w:t>conforme al numeral 1° del artículo 5° de la Ley 1150 de 2007 así:</w:t>
      </w:r>
    </w:p>
    <w:p w14:paraId="6CA99D96" w14:textId="77777777" w:rsidR="0017638E" w:rsidRPr="0089472E" w:rsidRDefault="0017638E" w:rsidP="0017638E">
      <w:pPr>
        <w:spacing w:line="235" w:lineRule="auto"/>
        <w:jc w:val="both"/>
        <w:rPr>
          <w:rFonts w:ascii="Arial Narrow" w:hAnsi="Arial Narrow"/>
          <w:color w:val="000000"/>
          <w:sz w:val="22"/>
          <w:szCs w:val="22"/>
        </w:rPr>
      </w:pPr>
      <w:bookmarkStart w:id="1" w:name="_Hlk77237026"/>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4"/>
        <w:gridCol w:w="6103"/>
        <w:gridCol w:w="1127"/>
        <w:gridCol w:w="1104"/>
      </w:tblGrid>
      <w:tr w:rsidR="0017638E" w:rsidRPr="002540BE" w14:paraId="4C884766" w14:textId="77777777" w:rsidTr="00501319">
        <w:trPr>
          <w:trHeight w:val="20"/>
        </w:trPr>
        <w:tc>
          <w:tcPr>
            <w:tcW w:w="426" w:type="dxa"/>
            <w:shd w:val="clear" w:color="auto" w:fill="A8D08D"/>
            <w:vAlign w:val="center"/>
            <w:hideMark/>
          </w:tcPr>
          <w:bookmarkEnd w:id="0"/>
          <w:bookmarkEnd w:id="1"/>
          <w:p w14:paraId="420F70E3" w14:textId="77777777" w:rsidR="0017638E" w:rsidRPr="002540BE" w:rsidRDefault="0017638E" w:rsidP="00501319">
            <w:pPr>
              <w:jc w:val="center"/>
              <w:rPr>
                <w:rFonts w:ascii="Arial Narrow" w:hAnsi="Arial Narrow" w:cs="Arial"/>
                <w:b/>
                <w:bCs/>
                <w:sz w:val="22"/>
                <w:szCs w:val="22"/>
                <w:lang w:eastAsia="es-CO"/>
              </w:rPr>
            </w:pPr>
            <w:proofErr w:type="spellStart"/>
            <w:r w:rsidRPr="002540BE">
              <w:rPr>
                <w:rFonts w:ascii="Arial Narrow" w:hAnsi="Arial Narrow" w:cs="Arial"/>
                <w:b/>
                <w:bCs/>
                <w:sz w:val="22"/>
                <w:szCs w:val="22"/>
                <w:lang w:eastAsia="es-CO"/>
              </w:rPr>
              <w:t>N°</w:t>
            </w:r>
            <w:proofErr w:type="spellEnd"/>
          </w:p>
        </w:tc>
        <w:tc>
          <w:tcPr>
            <w:tcW w:w="6237" w:type="dxa"/>
            <w:shd w:val="clear" w:color="auto" w:fill="A8D08D"/>
            <w:vAlign w:val="center"/>
            <w:hideMark/>
          </w:tcPr>
          <w:p w14:paraId="656A95CB" w14:textId="77777777" w:rsidR="0017638E" w:rsidRPr="002540BE" w:rsidRDefault="0017638E" w:rsidP="00501319">
            <w:pPr>
              <w:jc w:val="center"/>
              <w:rPr>
                <w:rFonts w:ascii="Arial Narrow" w:hAnsi="Arial Narrow" w:cs="Arial"/>
                <w:b/>
                <w:bCs/>
                <w:sz w:val="22"/>
                <w:szCs w:val="22"/>
                <w:lang w:eastAsia="es-CO"/>
              </w:rPr>
            </w:pPr>
            <w:r w:rsidRPr="002540BE">
              <w:rPr>
                <w:rFonts w:ascii="Arial Narrow" w:hAnsi="Arial Narrow" w:cs="Arial"/>
                <w:b/>
                <w:bCs/>
                <w:sz w:val="22"/>
                <w:szCs w:val="22"/>
                <w:lang w:eastAsia="es-CO"/>
              </w:rPr>
              <w:t>DESCRIPCION DEL REQUERIMIENTO</w:t>
            </w:r>
          </w:p>
        </w:tc>
        <w:tc>
          <w:tcPr>
            <w:tcW w:w="1134" w:type="dxa"/>
            <w:shd w:val="clear" w:color="auto" w:fill="A8D08D"/>
            <w:vAlign w:val="center"/>
            <w:hideMark/>
          </w:tcPr>
          <w:p w14:paraId="45018B13" w14:textId="77777777" w:rsidR="0017638E" w:rsidRPr="002540BE" w:rsidRDefault="0017638E" w:rsidP="00501319">
            <w:pPr>
              <w:jc w:val="center"/>
              <w:rPr>
                <w:rFonts w:ascii="Arial Narrow" w:hAnsi="Arial Narrow" w:cs="Arial"/>
                <w:b/>
                <w:bCs/>
                <w:sz w:val="22"/>
                <w:szCs w:val="22"/>
                <w:lang w:eastAsia="es-CO"/>
              </w:rPr>
            </w:pPr>
            <w:r w:rsidRPr="002540BE">
              <w:rPr>
                <w:rFonts w:ascii="Arial Narrow" w:hAnsi="Arial Narrow" w:cs="Arial"/>
                <w:b/>
                <w:bCs/>
                <w:sz w:val="22"/>
                <w:szCs w:val="22"/>
                <w:lang w:eastAsia="es-CO"/>
              </w:rPr>
              <w:t>CUMPLE</w:t>
            </w:r>
          </w:p>
        </w:tc>
        <w:tc>
          <w:tcPr>
            <w:tcW w:w="1111" w:type="dxa"/>
            <w:shd w:val="clear" w:color="auto" w:fill="A8D08D"/>
            <w:vAlign w:val="center"/>
            <w:hideMark/>
          </w:tcPr>
          <w:p w14:paraId="67413B2E" w14:textId="77777777" w:rsidR="0017638E" w:rsidRPr="002540BE" w:rsidRDefault="0017638E" w:rsidP="00501319">
            <w:pPr>
              <w:jc w:val="center"/>
              <w:rPr>
                <w:rFonts w:ascii="Arial Narrow" w:hAnsi="Arial Narrow" w:cs="Arial"/>
                <w:b/>
                <w:bCs/>
                <w:sz w:val="22"/>
                <w:szCs w:val="22"/>
                <w:lang w:eastAsia="es-CO"/>
              </w:rPr>
            </w:pPr>
            <w:r w:rsidRPr="002540BE">
              <w:rPr>
                <w:rFonts w:ascii="Arial Narrow" w:hAnsi="Arial Narrow" w:cs="Arial"/>
                <w:b/>
                <w:bCs/>
                <w:sz w:val="22"/>
                <w:szCs w:val="22"/>
                <w:lang w:eastAsia="es-CO"/>
              </w:rPr>
              <w:t>NO CUMPLE</w:t>
            </w:r>
          </w:p>
        </w:tc>
      </w:tr>
      <w:tr w:rsidR="0017638E" w:rsidRPr="002540BE" w14:paraId="50791DDC" w14:textId="77777777" w:rsidTr="00501319">
        <w:trPr>
          <w:trHeight w:val="20"/>
        </w:trPr>
        <w:tc>
          <w:tcPr>
            <w:tcW w:w="0" w:type="auto"/>
            <w:gridSpan w:val="4"/>
            <w:shd w:val="clear" w:color="auto" w:fill="A8D08D"/>
            <w:vAlign w:val="center"/>
            <w:hideMark/>
          </w:tcPr>
          <w:p w14:paraId="2327FF47" w14:textId="77777777" w:rsidR="0017638E" w:rsidRPr="002540BE" w:rsidRDefault="0017638E" w:rsidP="00501319">
            <w:pPr>
              <w:jc w:val="center"/>
              <w:rPr>
                <w:rFonts w:ascii="Arial Narrow" w:hAnsi="Arial Narrow" w:cs="Arial"/>
                <w:b/>
                <w:bCs/>
                <w:sz w:val="22"/>
                <w:szCs w:val="22"/>
                <w:lang w:eastAsia="es-CO"/>
              </w:rPr>
            </w:pPr>
            <w:r w:rsidRPr="002540BE">
              <w:rPr>
                <w:rFonts w:ascii="Arial Narrow" w:hAnsi="Arial Narrow" w:cs="Arial"/>
                <w:b/>
                <w:bCs/>
                <w:sz w:val="22"/>
                <w:szCs w:val="22"/>
                <w:lang w:eastAsia="es-CO"/>
              </w:rPr>
              <w:t>REQUERIMIENTOS GENERALES</w:t>
            </w:r>
          </w:p>
        </w:tc>
      </w:tr>
      <w:tr w:rsidR="0017638E" w:rsidRPr="002540BE" w14:paraId="2ACA7772" w14:textId="77777777" w:rsidTr="00501319">
        <w:trPr>
          <w:trHeight w:val="20"/>
        </w:trPr>
        <w:tc>
          <w:tcPr>
            <w:tcW w:w="426" w:type="dxa"/>
            <w:shd w:val="clear" w:color="auto" w:fill="auto"/>
            <w:vAlign w:val="center"/>
            <w:hideMark/>
          </w:tcPr>
          <w:p w14:paraId="517B5D4F" w14:textId="77777777" w:rsidR="0017638E" w:rsidRPr="002540BE" w:rsidRDefault="0017638E" w:rsidP="00501319">
            <w:pPr>
              <w:jc w:val="center"/>
              <w:rPr>
                <w:rFonts w:ascii="Arial Narrow" w:hAnsi="Arial Narrow" w:cs="Arial"/>
                <w:sz w:val="22"/>
                <w:szCs w:val="22"/>
                <w:lang w:eastAsia="es-CO"/>
              </w:rPr>
            </w:pPr>
            <w:r w:rsidRPr="002540BE">
              <w:rPr>
                <w:rFonts w:ascii="Arial Narrow" w:hAnsi="Arial Narrow" w:cs="Arial"/>
                <w:sz w:val="22"/>
                <w:szCs w:val="22"/>
                <w:lang w:eastAsia="es-CO"/>
              </w:rPr>
              <w:t>1</w:t>
            </w:r>
          </w:p>
        </w:tc>
        <w:tc>
          <w:tcPr>
            <w:tcW w:w="6237" w:type="dxa"/>
            <w:shd w:val="clear" w:color="auto" w:fill="auto"/>
            <w:vAlign w:val="center"/>
            <w:hideMark/>
          </w:tcPr>
          <w:p w14:paraId="04B7781E" w14:textId="77777777" w:rsidR="0017638E" w:rsidRPr="002540BE" w:rsidRDefault="0017638E" w:rsidP="00501319">
            <w:pPr>
              <w:rPr>
                <w:rFonts w:ascii="Arial Narrow" w:hAnsi="Arial Narrow" w:cs="Arial"/>
                <w:sz w:val="22"/>
                <w:szCs w:val="22"/>
                <w:lang w:eastAsia="es-CO"/>
              </w:rPr>
            </w:pPr>
            <w:r w:rsidRPr="002540BE">
              <w:rPr>
                <w:rFonts w:ascii="Arial Narrow" w:hAnsi="Arial Narrow" w:cs="Arial"/>
                <w:sz w:val="22"/>
                <w:szCs w:val="22"/>
                <w:lang w:eastAsia="es-CO"/>
              </w:rPr>
              <w:t xml:space="preserve">Portafolio de servicios actualizado en </w:t>
            </w:r>
            <w:proofErr w:type="spellStart"/>
            <w:r w:rsidRPr="002540BE">
              <w:rPr>
                <w:rFonts w:ascii="Arial Narrow" w:hAnsi="Arial Narrow" w:cs="Arial"/>
                <w:sz w:val="22"/>
                <w:szCs w:val="22"/>
                <w:lang w:eastAsia="es-CO"/>
              </w:rPr>
              <w:t>pdf</w:t>
            </w:r>
            <w:proofErr w:type="spellEnd"/>
            <w:r w:rsidRPr="002540BE">
              <w:rPr>
                <w:rFonts w:ascii="Arial Narrow" w:hAnsi="Arial Narrow" w:cs="Arial"/>
                <w:sz w:val="22"/>
                <w:szCs w:val="22"/>
                <w:lang w:eastAsia="es-CO"/>
              </w:rPr>
              <w:t xml:space="preserve"> y valorizado en Excel.</w:t>
            </w:r>
          </w:p>
        </w:tc>
        <w:tc>
          <w:tcPr>
            <w:tcW w:w="1134" w:type="dxa"/>
            <w:shd w:val="clear" w:color="auto" w:fill="auto"/>
            <w:vAlign w:val="center"/>
            <w:hideMark/>
          </w:tcPr>
          <w:p w14:paraId="0D87D744" w14:textId="77777777" w:rsidR="0017638E" w:rsidRPr="002540BE" w:rsidRDefault="0017638E" w:rsidP="00501319">
            <w:pPr>
              <w:jc w:val="center"/>
              <w:rPr>
                <w:rFonts w:ascii="Arial Narrow" w:hAnsi="Arial Narrow" w:cs="Arial"/>
                <w:sz w:val="22"/>
                <w:szCs w:val="22"/>
                <w:lang w:eastAsia="es-CO"/>
              </w:rPr>
            </w:pPr>
            <w:r w:rsidRPr="002540BE">
              <w:rPr>
                <w:rFonts w:ascii="Arial Narrow" w:hAnsi="Arial Narrow" w:cs="Arial"/>
                <w:sz w:val="22"/>
                <w:szCs w:val="22"/>
                <w:lang w:eastAsia="es-CO"/>
              </w:rPr>
              <w:t> </w:t>
            </w:r>
          </w:p>
        </w:tc>
        <w:tc>
          <w:tcPr>
            <w:tcW w:w="1111" w:type="dxa"/>
            <w:shd w:val="clear" w:color="auto" w:fill="auto"/>
            <w:vAlign w:val="center"/>
            <w:hideMark/>
          </w:tcPr>
          <w:p w14:paraId="2F5A004E" w14:textId="77777777" w:rsidR="0017638E" w:rsidRPr="002540BE" w:rsidRDefault="0017638E" w:rsidP="00501319">
            <w:pPr>
              <w:jc w:val="center"/>
              <w:rPr>
                <w:rFonts w:ascii="Arial Narrow" w:hAnsi="Arial Narrow" w:cs="Arial"/>
                <w:sz w:val="22"/>
                <w:szCs w:val="22"/>
                <w:lang w:eastAsia="es-CO"/>
              </w:rPr>
            </w:pPr>
            <w:r w:rsidRPr="002540BE">
              <w:rPr>
                <w:rFonts w:ascii="Arial Narrow" w:hAnsi="Arial Narrow" w:cs="Arial"/>
                <w:sz w:val="22"/>
                <w:szCs w:val="22"/>
                <w:lang w:eastAsia="es-CO"/>
              </w:rPr>
              <w:t> </w:t>
            </w:r>
          </w:p>
        </w:tc>
      </w:tr>
      <w:tr w:rsidR="0017638E" w:rsidRPr="002540BE" w14:paraId="5C0F960E" w14:textId="77777777" w:rsidTr="00501319">
        <w:trPr>
          <w:trHeight w:val="20"/>
        </w:trPr>
        <w:tc>
          <w:tcPr>
            <w:tcW w:w="426" w:type="dxa"/>
            <w:shd w:val="clear" w:color="auto" w:fill="auto"/>
            <w:vAlign w:val="center"/>
            <w:hideMark/>
          </w:tcPr>
          <w:p w14:paraId="3455125A" w14:textId="77777777" w:rsidR="0017638E" w:rsidRPr="002540BE" w:rsidRDefault="0017638E" w:rsidP="00501319">
            <w:pPr>
              <w:jc w:val="center"/>
              <w:rPr>
                <w:rFonts w:ascii="Arial Narrow" w:hAnsi="Arial Narrow" w:cs="Arial"/>
                <w:sz w:val="22"/>
                <w:szCs w:val="22"/>
                <w:lang w:eastAsia="es-CO"/>
              </w:rPr>
            </w:pPr>
            <w:r w:rsidRPr="002540BE">
              <w:rPr>
                <w:rFonts w:ascii="Arial Narrow" w:hAnsi="Arial Narrow" w:cs="Arial"/>
                <w:sz w:val="22"/>
                <w:szCs w:val="22"/>
                <w:lang w:eastAsia="es-CO"/>
              </w:rPr>
              <w:t>2</w:t>
            </w:r>
          </w:p>
        </w:tc>
        <w:tc>
          <w:tcPr>
            <w:tcW w:w="6237" w:type="dxa"/>
            <w:shd w:val="clear" w:color="auto" w:fill="auto"/>
            <w:vAlign w:val="center"/>
            <w:hideMark/>
          </w:tcPr>
          <w:p w14:paraId="3EADDA8A" w14:textId="77777777" w:rsidR="0017638E" w:rsidRPr="002540BE" w:rsidRDefault="0017638E" w:rsidP="00501319">
            <w:pPr>
              <w:pStyle w:val="Standard"/>
              <w:tabs>
                <w:tab w:val="left" w:pos="946"/>
              </w:tabs>
              <w:jc w:val="both"/>
              <w:rPr>
                <w:rFonts w:ascii="Arial Narrow" w:hAnsi="Arial Narrow" w:cs="Arial"/>
              </w:rPr>
            </w:pPr>
            <w:r w:rsidRPr="002540BE">
              <w:rPr>
                <w:rFonts w:ascii="Arial Narrow" w:hAnsi="Arial Narrow" w:cs="Arial"/>
              </w:rPr>
              <w:t xml:space="preserve">Certificado de habilitación de los servicios requeridos </w:t>
            </w:r>
          </w:p>
        </w:tc>
        <w:tc>
          <w:tcPr>
            <w:tcW w:w="1134" w:type="dxa"/>
            <w:shd w:val="clear" w:color="auto" w:fill="auto"/>
            <w:vAlign w:val="center"/>
            <w:hideMark/>
          </w:tcPr>
          <w:p w14:paraId="2EA5C3CA" w14:textId="77777777" w:rsidR="0017638E" w:rsidRPr="002540BE" w:rsidRDefault="0017638E" w:rsidP="00501319">
            <w:pPr>
              <w:jc w:val="center"/>
              <w:rPr>
                <w:rFonts w:ascii="Arial Narrow" w:hAnsi="Arial Narrow" w:cs="Arial"/>
                <w:sz w:val="22"/>
                <w:szCs w:val="22"/>
                <w:lang w:eastAsia="es-CO"/>
              </w:rPr>
            </w:pPr>
            <w:r w:rsidRPr="002540BE">
              <w:rPr>
                <w:rFonts w:ascii="Arial Narrow" w:hAnsi="Arial Narrow" w:cs="Arial"/>
                <w:sz w:val="22"/>
                <w:szCs w:val="22"/>
                <w:lang w:eastAsia="es-CO"/>
              </w:rPr>
              <w:t> </w:t>
            </w:r>
          </w:p>
        </w:tc>
        <w:tc>
          <w:tcPr>
            <w:tcW w:w="1111" w:type="dxa"/>
            <w:shd w:val="clear" w:color="auto" w:fill="auto"/>
            <w:vAlign w:val="center"/>
            <w:hideMark/>
          </w:tcPr>
          <w:p w14:paraId="2854E630" w14:textId="77777777" w:rsidR="0017638E" w:rsidRPr="002540BE" w:rsidRDefault="0017638E" w:rsidP="00501319">
            <w:pPr>
              <w:jc w:val="center"/>
              <w:rPr>
                <w:rFonts w:ascii="Arial Narrow" w:hAnsi="Arial Narrow" w:cs="Arial"/>
                <w:sz w:val="22"/>
                <w:szCs w:val="22"/>
                <w:lang w:eastAsia="es-CO"/>
              </w:rPr>
            </w:pPr>
            <w:r w:rsidRPr="002540BE">
              <w:rPr>
                <w:rFonts w:ascii="Arial Narrow" w:hAnsi="Arial Narrow" w:cs="Arial"/>
                <w:sz w:val="22"/>
                <w:szCs w:val="22"/>
                <w:lang w:eastAsia="es-CO"/>
              </w:rPr>
              <w:t> </w:t>
            </w:r>
          </w:p>
        </w:tc>
      </w:tr>
      <w:tr w:rsidR="0017638E" w:rsidRPr="002540BE" w14:paraId="1871C2C3" w14:textId="77777777" w:rsidTr="00501319">
        <w:trPr>
          <w:trHeight w:val="20"/>
        </w:trPr>
        <w:tc>
          <w:tcPr>
            <w:tcW w:w="426" w:type="dxa"/>
            <w:shd w:val="clear" w:color="auto" w:fill="auto"/>
            <w:vAlign w:val="center"/>
            <w:hideMark/>
          </w:tcPr>
          <w:p w14:paraId="5CFC7006" w14:textId="77777777" w:rsidR="0017638E" w:rsidRPr="002540BE" w:rsidRDefault="0017638E" w:rsidP="00501319">
            <w:pPr>
              <w:jc w:val="center"/>
              <w:rPr>
                <w:rFonts w:ascii="Arial Narrow" w:hAnsi="Arial Narrow" w:cs="Arial"/>
                <w:sz w:val="22"/>
                <w:szCs w:val="22"/>
                <w:lang w:eastAsia="es-CO"/>
              </w:rPr>
            </w:pPr>
            <w:r w:rsidRPr="002540BE">
              <w:rPr>
                <w:rFonts w:ascii="Arial Narrow" w:hAnsi="Arial Narrow" w:cs="Arial"/>
                <w:sz w:val="22"/>
                <w:szCs w:val="22"/>
                <w:lang w:eastAsia="es-CO"/>
              </w:rPr>
              <w:lastRenderedPageBreak/>
              <w:t>3</w:t>
            </w:r>
          </w:p>
        </w:tc>
        <w:tc>
          <w:tcPr>
            <w:tcW w:w="6237" w:type="dxa"/>
            <w:shd w:val="clear" w:color="auto" w:fill="auto"/>
            <w:vAlign w:val="center"/>
            <w:hideMark/>
          </w:tcPr>
          <w:p w14:paraId="5B628752" w14:textId="77777777" w:rsidR="0017638E" w:rsidRPr="002540BE" w:rsidRDefault="0017638E" w:rsidP="00501319">
            <w:pPr>
              <w:pStyle w:val="Standard"/>
              <w:tabs>
                <w:tab w:val="left" w:pos="946"/>
              </w:tabs>
              <w:jc w:val="both"/>
              <w:rPr>
                <w:rFonts w:ascii="Arial Narrow" w:hAnsi="Arial Narrow" w:cs="Arial"/>
              </w:rPr>
            </w:pPr>
            <w:r w:rsidRPr="002540BE">
              <w:rPr>
                <w:rFonts w:ascii="Arial Narrow" w:hAnsi="Arial Narrow" w:cs="Arial"/>
              </w:rPr>
              <w:t xml:space="preserve">Presentar el Registro especial de Prestadores de Servicios de Salud, esto con el fin de establecer que los posibles oferentes se encuentren debidamente habilitados y certificados para la prestación de los servicios que serán objeto del presente proceso de contratación.  </w:t>
            </w:r>
          </w:p>
        </w:tc>
        <w:tc>
          <w:tcPr>
            <w:tcW w:w="1134" w:type="dxa"/>
            <w:shd w:val="clear" w:color="auto" w:fill="auto"/>
            <w:vAlign w:val="center"/>
            <w:hideMark/>
          </w:tcPr>
          <w:p w14:paraId="6DEE3944" w14:textId="77777777" w:rsidR="0017638E" w:rsidRPr="002540BE" w:rsidRDefault="0017638E" w:rsidP="00501319">
            <w:pPr>
              <w:jc w:val="center"/>
              <w:rPr>
                <w:rFonts w:ascii="Arial Narrow" w:hAnsi="Arial Narrow" w:cs="Arial"/>
                <w:sz w:val="22"/>
                <w:szCs w:val="22"/>
                <w:lang w:eastAsia="es-CO"/>
              </w:rPr>
            </w:pPr>
            <w:r w:rsidRPr="002540BE">
              <w:rPr>
                <w:rFonts w:ascii="Arial Narrow" w:hAnsi="Arial Narrow" w:cs="Arial"/>
                <w:sz w:val="22"/>
                <w:szCs w:val="22"/>
                <w:lang w:eastAsia="es-CO"/>
              </w:rPr>
              <w:t> </w:t>
            </w:r>
          </w:p>
        </w:tc>
        <w:tc>
          <w:tcPr>
            <w:tcW w:w="1111" w:type="dxa"/>
            <w:shd w:val="clear" w:color="auto" w:fill="auto"/>
            <w:vAlign w:val="center"/>
            <w:hideMark/>
          </w:tcPr>
          <w:p w14:paraId="6717D5CB" w14:textId="77777777" w:rsidR="0017638E" w:rsidRPr="002540BE" w:rsidRDefault="0017638E" w:rsidP="00501319">
            <w:pPr>
              <w:jc w:val="center"/>
              <w:rPr>
                <w:rFonts w:ascii="Arial Narrow" w:hAnsi="Arial Narrow" w:cs="Arial"/>
                <w:sz w:val="22"/>
                <w:szCs w:val="22"/>
                <w:lang w:eastAsia="es-CO"/>
              </w:rPr>
            </w:pPr>
            <w:r w:rsidRPr="002540BE">
              <w:rPr>
                <w:rFonts w:ascii="Arial Narrow" w:hAnsi="Arial Narrow" w:cs="Arial"/>
                <w:sz w:val="22"/>
                <w:szCs w:val="22"/>
                <w:lang w:eastAsia="es-CO"/>
              </w:rPr>
              <w:t> </w:t>
            </w:r>
          </w:p>
        </w:tc>
      </w:tr>
      <w:tr w:rsidR="0017638E" w:rsidRPr="002540BE" w14:paraId="1B0F9AB2" w14:textId="77777777" w:rsidTr="00501319">
        <w:trPr>
          <w:trHeight w:val="20"/>
        </w:trPr>
        <w:tc>
          <w:tcPr>
            <w:tcW w:w="426" w:type="dxa"/>
            <w:shd w:val="clear" w:color="auto" w:fill="auto"/>
            <w:vAlign w:val="center"/>
            <w:hideMark/>
          </w:tcPr>
          <w:p w14:paraId="5F496989" w14:textId="77777777" w:rsidR="0017638E" w:rsidRPr="002540BE" w:rsidRDefault="0017638E" w:rsidP="00501319">
            <w:pPr>
              <w:jc w:val="center"/>
              <w:rPr>
                <w:rFonts w:ascii="Arial Narrow" w:hAnsi="Arial Narrow" w:cs="Arial"/>
                <w:sz w:val="22"/>
                <w:szCs w:val="22"/>
                <w:lang w:eastAsia="es-CO"/>
              </w:rPr>
            </w:pPr>
            <w:r w:rsidRPr="002540BE">
              <w:rPr>
                <w:rFonts w:ascii="Arial Narrow" w:hAnsi="Arial Narrow" w:cs="Arial"/>
                <w:sz w:val="22"/>
                <w:szCs w:val="22"/>
                <w:lang w:eastAsia="es-CO"/>
              </w:rPr>
              <w:t>4</w:t>
            </w:r>
          </w:p>
        </w:tc>
        <w:tc>
          <w:tcPr>
            <w:tcW w:w="6237" w:type="dxa"/>
            <w:shd w:val="clear" w:color="auto" w:fill="auto"/>
            <w:vAlign w:val="center"/>
            <w:hideMark/>
          </w:tcPr>
          <w:p w14:paraId="1E629D8A" w14:textId="77777777" w:rsidR="0017638E" w:rsidRPr="002540BE" w:rsidRDefault="0017638E" w:rsidP="00501319">
            <w:pPr>
              <w:pStyle w:val="Standard"/>
              <w:tabs>
                <w:tab w:val="left" w:pos="946"/>
              </w:tabs>
              <w:jc w:val="both"/>
              <w:rPr>
                <w:rFonts w:ascii="Arial Narrow" w:hAnsi="Arial Narrow" w:cs="Arial"/>
              </w:rPr>
            </w:pPr>
            <w:r w:rsidRPr="002540BE">
              <w:rPr>
                <w:rFonts w:ascii="Arial Narrow" w:hAnsi="Arial Narrow" w:cs="Arial"/>
              </w:rPr>
              <w:t>Certificado que soporte la suficiencia para prestar los servicios que se contratan (capacidad instalada vs población a atender) suscrito por el representante legal que cumpla con los requisitos mínimos de habilitación definidos en la resolución 2003 del Ministerio de Protección Social de 2006 y/o 3100 de 2019.</w:t>
            </w:r>
          </w:p>
        </w:tc>
        <w:tc>
          <w:tcPr>
            <w:tcW w:w="1134" w:type="dxa"/>
            <w:shd w:val="clear" w:color="auto" w:fill="auto"/>
            <w:vAlign w:val="center"/>
            <w:hideMark/>
          </w:tcPr>
          <w:p w14:paraId="484278C5" w14:textId="77777777" w:rsidR="0017638E" w:rsidRPr="002540BE" w:rsidRDefault="0017638E" w:rsidP="00501319">
            <w:pPr>
              <w:jc w:val="center"/>
              <w:rPr>
                <w:rFonts w:ascii="Arial Narrow" w:hAnsi="Arial Narrow" w:cs="Arial"/>
                <w:sz w:val="22"/>
                <w:szCs w:val="22"/>
                <w:lang w:eastAsia="es-CO"/>
              </w:rPr>
            </w:pPr>
            <w:r w:rsidRPr="002540BE">
              <w:rPr>
                <w:rFonts w:ascii="Arial Narrow" w:hAnsi="Arial Narrow" w:cs="Arial"/>
                <w:sz w:val="22"/>
                <w:szCs w:val="22"/>
                <w:lang w:eastAsia="es-CO"/>
              </w:rPr>
              <w:t> </w:t>
            </w:r>
          </w:p>
        </w:tc>
        <w:tc>
          <w:tcPr>
            <w:tcW w:w="1111" w:type="dxa"/>
            <w:shd w:val="clear" w:color="auto" w:fill="auto"/>
            <w:vAlign w:val="center"/>
            <w:hideMark/>
          </w:tcPr>
          <w:p w14:paraId="391FFBE7" w14:textId="77777777" w:rsidR="0017638E" w:rsidRPr="002540BE" w:rsidRDefault="0017638E" w:rsidP="00501319">
            <w:pPr>
              <w:jc w:val="center"/>
              <w:rPr>
                <w:rFonts w:ascii="Arial Narrow" w:hAnsi="Arial Narrow" w:cs="Arial"/>
                <w:sz w:val="22"/>
                <w:szCs w:val="22"/>
                <w:lang w:eastAsia="es-CO"/>
              </w:rPr>
            </w:pPr>
            <w:r w:rsidRPr="002540BE">
              <w:rPr>
                <w:rFonts w:ascii="Arial Narrow" w:hAnsi="Arial Narrow" w:cs="Arial"/>
                <w:sz w:val="22"/>
                <w:szCs w:val="22"/>
                <w:lang w:eastAsia="es-CO"/>
              </w:rPr>
              <w:t> </w:t>
            </w:r>
          </w:p>
        </w:tc>
      </w:tr>
      <w:tr w:rsidR="0017638E" w:rsidRPr="002540BE" w14:paraId="7ADE9A89" w14:textId="77777777" w:rsidTr="00501319">
        <w:trPr>
          <w:trHeight w:val="20"/>
        </w:trPr>
        <w:tc>
          <w:tcPr>
            <w:tcW w:w="426" w:type="dxa"/>
            <w:shd w:val="clear" w:color="auto" w:fill="auto"/>
            <w:vAlign w:val="center"/>
            <w:hideMark/>
          </w:tcPr>
          <w:p w14:paraId="40AE66F8" w14:textId="77777777" w:rsidR="0017638E" w:rsidRPr="002540BE" w:rsidRDefault="0017638E" w:rsidP="00501319">
            <w:pPr>
              <w:jc w:val="center"/>
              <w:rPr>
                <w:rFonts w:ascii="Arial Narrow" w:hAnsi="Arial Narrow" w:cs="Arial"/>
                <w:sz w:val="22"/>
                <w:szCs w:val="22"/>
                <w:lang w:eastAsia="es-CO"/>
              </w:rPr>
            </w:pPr>
            <w:r w:rsidRPr="002540BE">
              <w:rPr>
                <w:rFonts w:ascii="Arial Narrow" w:hAnsi="Arial Narrow" w:cs="Arial"/>
                <w:sz w:val="22"/>
                <w:szCs w:val="22"/>
                <w:lang w:eastAsia="es-CO"/>
              </w:rPr>
              <w:t>5</w:t>
            </w:r>
          </w:p>
        </w:tc>
        <w:tc>
          <w:tcPr>
            <w:tcW w:w="6237" w:type="dxa"/>
            <w:shd w:val="clear" w:color="auto" w:fill="auto"/>
            <w:vAlign w:val="center"/>
          </w:tcPr>
          <w:p w14:paraId="7DB11CCB" w14:textId="77777777" w:rsidR="0017638E" w:rsidRPr="002540BE" w:rsidRDefault="0017638E" w:rsidP="00501319">
            <w:pPr>
              <w:pStyle w:val="Standard"/>
              <w:tabs>
                <w:tab w:val="left" w:pos="946"/>
              </w:tabs>
              <w:jc w:val="both"/>
              <w:rPr>
                <w:rFonts w:ascii="Arial Narrow" w:hAnsi="Arial Narrow" w:cs="Arial"/>
              </w:rPr>
            </w:pPr>
            <w:r w:rsidRPr="002540BE">
              <w:rPr>
                <w:rFonts w:ascii="Arial Narrow" w:hAnsi="Arial Narrow" w:cs="Arial"/>
              </w:rPr>
              <w:t>Certificado de compromiso a diligenciar a través de sus especialistas los formatos establecidos por la Dirección de Sanidad para justificar procedimientos que requieran aprobación por parte del Comité Técnico Científico del Nivel Central.</w:t>
            </w:r>
          </w:p>
        </w:tc>
        <w:tc>
          <w:tcPr>
            <w:tcW w:w="1134" w:type="dxa"/>
            <w:shd w:val="clear" w:color="auto" w:fill="auto"/>
            <w:vAlign w:val="center"/>
            <w:hideMark/>
          </w:tcPr>
          <w:p w14:paraId="0EAA9CBF" w14:textId="77777777" w:rsidR="0017638E" w:rsidRPr="002540BE" w:rsidRDefault="0017638E" w:rsidP="00501319">
            <w:pPr>
              <w:jc w:val="center"/>
              <w:rPr>
                <w:rFonts w:ascii="Arial Narrow" w:hAnsi="Arial Narrow" w:cs="Arial"/>
                <w:sz w:val="22"/>
                <w:szCs w:val="22"/>
                <w:lang w:eastAsia="es-CO"/>
              </w:rPr>
            </w:pPr>
            <w:r w:rsidRPr="002540BE">
              <w:rPr>
                <w:rFonts w:ascii="Arial Narrow" w:hAnsi="Arial Narrow" w:cs="Arial"/>
                <w:sz w:val="22"/>
                <w:szCs w:val="22"/>
                <w:lang w:eastAsia="es-CO"/>
              </w:rPr>
              <w:t> </w:t>
            </w:r>
          </w:p>
        </w:tc>
        <w:tc>
          <w:tcPr>
            <w:tcW w:w="1111" w:type="dxa"/>
            <w:shd w:val="clear" w:color="auto" w:fill="auto"/>
            <w:vAlign w:val="center"/>
            <w:hideMark/>
          </w:tcPr>
          <w:p w14:paraId="424C0EBF" w14:textId="77777777" w:rsidR="0017638E" w:rsidRPr="002540BE" w:rsidRDefault="0017638E" w:rsidP="00501319">
            <w:pPr>
              <w:jc w:val="center"/>
              <w:rPr>
                <w:rFonts w:ascii="Arial Narrow" w:hAnsi="Arial Narrow" w:cs="Arial"/>
                <w:sz w:val="22"/>
                <w:szCs w:val="22"/>
                <w:lang w:eastAsia="es-CO"/>
              </w:rPr>
            </w:pPr>
            <w:r w:rsidRPr="002540BE">
              <w:rPr>
                <w:rFonts w:ascii="Arial Narrow" w:hAnsi="Arial Narrow" w:cs="Arial"/>
                <w:sz w:val="22"/>
                <w:szCs w:val="22"/>
                <w:lang w:eastAsia="es-CO"/>
              </w:rPr>
              <w:t> </w:t>
            </w:r>
          </w:p>
        </w:tc>
      </w:tr>
      <w:tr w:rsidR="0017638E" w:rsidRPr="002540BE" w14:paraId="2A3DDD13" w14:textId="77777777" w:rsidTr="00501319">
        <w:trPr>
          <w:trHeight w:val="20"/>
        </w:trPr>
        <w:tc>
          <w:tcPr>
            <w:tcW w:w="426" w:type="dxa"/>
            <w:shd w:val="clear" w:color="auto" w:fill="auto"/>
            <w:vAlign w:val="center"/>
            <w:hideMark/>
          </w:tcPr>
          <w:p w14:paraId="48DB8237" w14:textId="77777777" w:rsidR="0017638E" w:rsidRPr="002540BE" w:rsidRDefault="0017638E" w:rsidP="00501319">
            <w:pPr>
              <w:jc w:val="center"/>
              <w:rPr>
                <w:rFonts w:ascii="Arial Narrow" w:hAnsi="Arial Narrow" w:cs="Arial"/>
                <w:sz w:val="22"/>
                <w:szCs w:val="22"/>
                <w:lang w:eastAsia="es-CO"/>
              </w:rPr>
            </w:pPr>
            <w:r w:rsidRPr="002540BE">
              <w:rPr>
                <w:rFonts w:ascii="Arial Narrow" w:hAnsi="Arial Narrow" w:cs="Arial"/>
                <w:sz w:val="22"/>
                <w:szCs w:val="22"/>
                <w:lang w:eastAsia="es-CO"/>
              </w:rPr>
              <w:t>6</w:t>
            </w:r>
          </w:p>
        </w:tc>
        <w:tc>
          <w:tcPr>
            <w:tcW w:w="6237" w:type="dxa"/>
            <w:shd w:val="clear" w:color="auto" w:fill="auto"/>
            <w:vAlign w:val="center"/>
            <w:hideMark/>
          </w:tcPr>
          <w:p w14:paraId="281F48FB" w14:textId="77777777" w:rsidR="0017638E" w:rsidRPr="002540BE" w:rsidRDefault="0017638E" w:rsidP="00501319">
            <w:pPr>
              <w:pStyle w:val="Standard"/>
              <w:tabs>
                <w:tab w:val="left" w:pos="946"/>
              </w:tabs>
              <w:jc w:val="both"/>
              <w:rPr>
                <w:rFonts w:ascii="Arial Narrow" w:hAnsi="Arial Narrow" w:cs="Arial"/>
              </w:rPr>
            </w:pPr>
            <w:r w:rsidRPr="002540BE">
              <w:rPr>
                <w:rFonts w:ascii="Arial Narrow" w:hAnsi="Arial Narrow" w:cs="Arial"/>
              </w:rPr>
              <w:t xml:space="preserve">El oferente debe certificar por escrito que el personal profesional, tecnólogo o técnico contratado para realizar los diferentes procedimientos médico asistenciales al personal de afiliados y beneficiarios del Dispensario médico de Popayán es idóneo y cuenta con la experiencia mínimo de un año certificado para garantizar la prestación de estos servicios a esta población, junto con esta certificación debe presentarse la documentación que se relaciona a continuación: </w:t>
            </w:r>
          </w:p>
          <w:p w14:paraId="533F8638" w14:textId="77777777" w:rsidR="0017638E" w:rsidRPr="002540BE" w:rsidRDefault="0017638E" w:rsidP="0017638E">
            <w:pPr>
              <w:pStyle w:val="Standard"/>
              <w:numPr>
                <w:ilvl w:val="0"/>
                <w:numId w:val="214"/>
              </w:numPr>
              <w:tabs>
                <w:tab w:val="left" w:pos="946"/>
              </w:tabs>
              <w:spacing w:line="276" w:lineRule="auto"/>
              <w:jc w:val="both"/>
              <w:rPr>
                <w:rFonts w:ascii="Arial Narrow" w:hAnsi="Arial Narrow" w:cs="Arial"/>
              </w:rPr>
            </w:pPr>
            <w:r w:rsidRPr="002540BE">
              <w:rPr>
                <w:rFonts w:ascii="Arial Narrow" w:hAnsi="Arial Narrow" w:cs="Arial"/>
              </w:rPr>
              <w:t>Hoja de vida de los profesionales</w:t>
            </w:r>
          </w:p>
          <w:p w14:paraId="470D05A9" w14:textId="77777777" w:rsidR="0017638E" w:rsidRPr="002540BE" w:rsidRDefault="0017638E" w:rsidP="0017638E">
            <w:pPr>
              <w:pStyle w:val="Standard"/>
              <w:numPr>
                <w:ilvl w:val="0"/>
                <w:numId w:val="214"/>
              </w:numPr>
              <w:tabs>
                <w:tab w:val="left" w:pos="946"/>
              </w:tabs>
              <w:spacing w:line="276" w:lineRule="auto"/>
              <w:jc w:val="both"/>
              <w:rPr>
                <w:rFonts w:ascii="Arial Narrow" w:hAnsi="Arial Narrow" w:cs="Arial"/>
              </w:rPr>
            </w:pPr>
            <w:r w:rsidRPr="002540BE">
              <w:rPr>
                <w:rFonts w:ascii="Arial Narrow" w:hAnsi="Arial Narrow" w:cs="Arial"/>
              </w:rPr>
              <w:t>Diploma y acta de grado que certifique la profesión</w:t>
            </w:r>
          </w:p>
          <w:p w14:paraId="599EECC6" w14:textId="77777777" w:rsidR="0017638E" w:rsidRPr="002540BE" w:rsidRDefault="0017638E" w:rsidP="0017638E">
            <w:pPr>
              <w:pStyle w:val="Prrafodelista"/>
              <w:numPr>
                <w:ilvl w:val="0"/>
                <w:numId w:val="214"/>
              </w:numPr>
              <w:contextualSpacing/>
              <w:rPr>
                <w:rFonts w:ascii="Arial Narrow" w:hAnsi="Arial Narrow" w:cs="Arial"/>
                <w:sz w:val="22"/>
                <w:szCs w:val="22"/>
                <w:lang w:eastAsia="es-CO"/>
              </w:rPr>
            </w:pPr>
            <w:r w:rsidRPr="002540BE">
              <w:rPr>
                <w:rFonts w:ascii="Arial Narrow" w:hAnsi="Arial Narrow" w:cs="Arial"/>
                <w:sz w:val="22"/>
                <w:szCs w:val="22"/>
              </w:rPr>
              <w:t>Presentar la Tarjeta de los Profesionales</w:t>
            </w:r>
          </w:p>
          <w:p w14:paraId="40EE539A" w14:textId="77777777" w:rsidR="0017638E" w:rsidRPr="002540BE" w:rsidRDefault="0017638E" w:rsidP="00501319">
            <w:pPr>
              <w:rPr>
                <w:rFonts w:ascii="Arial Narrow" w:hAnsi="Arial Narrow" w:cs="Arial"/>
                <w:sz w:val="22"/>
                <w:szCs w:val="22"/>
                <w:lang w:eastAsia="es-CO"/>
              </w:rPr>
            </w:pPr>
            <w:r w:rsidRPr="002540BE">
              <w:rPr>
                <w:rFonts w:ascii="Arial Narrow" w:hAnsi="Arial Narrow" w:cs="Arial"/>
                <w:sz w:val="22"/>
                <w:szCs w:val="22"/>
                <w:lang w:eastAsia="es-CO"/>
              </w:rPr>
              <w:t>Profesionales requeridos:</w:t>
            </w:r>
          </w:p>
          <w:p w14:paraId="120A1576" w14:textId="77777777" w:rsidR="0017638E" w:rsidRPr="002540BE" w:rsidRDefault="0017638E" w:rsidP="0017638E">
            <w:pPr>
              <w:pStyle w:val="Prrafodelista"/>
              <w:numPr>
                <w:ilvl w:val="0"/>
                <w:numId w:val="214"/>
              </w:numPr>
              <w:contextualSpacing/>
              <w:rPr>
                <w:rFonts w:ascii="Arial Narrow" w:hAnsi="Arial Narrow" w:cs="Arial"/>
                <w:sz w:val="22"/>
                <w:szCs w:val="22"/>
                <w:lang w:eastAsia="es-CO"/>
              </w:rPr>
            </w:pPr>
            <w:r w:rsidRPr="002540BE">
              <w:rPr>
                <w:rFonts w:ascii="Arial Narrow" w:hAnsi="Arial Narrow" w:cs="Arial"/>
                <w:sz w:val="22"/>
                <w:szCs w:val="22"/>
                <w:lang w:eastAsia="es-CO"/>
              </w:rPr>
              <w:t>(1) Un Enfermero profesional</w:t>
            </w:r>
          </w:p>
          <w:p w14:paraId="27E61387" w14:textId="77777777" w:rsidR="0017638E" w:rsidRPr="002540BE" w:rsidRDefault="0017638E" w:rsidP="0017638E">
            <w:pPr>
              <w:pStyle w:val="Prrafodelista"/>
              <w:numPr>
                <w:ilvl w:val="0"/>
                <w:numId w:val="214"/>
              </w:numPr>
              <w:contextualSpacing/>
              <w:rPr>
                <w:rFonts w:ascii="Arial Narrow" w:hAnsi="Arial Narrow" w:cs="Arial"/>
                <w:sz w:val="22"/>
                <w:szCs w:val="22"/>
                <w:lang w:eastAsia="es-CO"/>
              </w:rPr>
            </w:pPr>
            <w:r w:rsidRPr="002540BE">
              <w:rPr>
                <w:rFonts w:ascii="Arial Narrow" w:hAnsi="Arial Narrow" w:cs="Arial"/>
                <w:sz w:val="22"/>
                <w:szCs w:val="22"/>
                <w:lang w:eastAsia="es-CO"/>
              </w:rPr>
              <w:t>(1) Un Psiquiatra</w:t>
            </w:r>
          </w:p>
          <w:p w14:paraId="4087FCB5" w14:textId="77777777" w:rsidR="0017638E" w:rsidRPr="002540BE" w:rsidRDefault="0017638E" w:rsidP="0017638E">
            <w:pPr>
              <w:pStyle w:val="Prrafodelista"/>
              <w:numPr>
                <w:ilvl w:val="0"/>
                <w:numId w:val="214"/>
              </w:numPr>
              <w:contextualSpacing/>
              <w:rPr>
                <w:rFonts w:ascii="Arial Narrow" w:hAnsi="Arial Narrow" w:cs="Arial"/>
                <w:sz w:val="22"/>
                <w:szCs w:val="22"/>
                <w:lang w:eastAsia="es-CO"/>
              </w:rPr>
            </w:pPr>
            <w:r w:rsidRPr="002540BE">
              <w:rPr>
                <w:rFonts w:ascii="Arial Narrow" w:hAnsi="Arial Narrow" w:cs="Arial"/>
                <w:sz w:val="22"/>
                <w:szCs w:val="22"/>
                <w:lang w:eastAsia="es-CO"/>
              </w:rPr>
              <w:t>(1) Un Psicólogo</w:t>
            </w:r>
          </w:p>
          <w:p w14:paraId="3BF67D5A" w14:textId="77777777" w:rsidR="0017638E" w:rsidRPr="002540BE" w:rsidRDefault="0017638E" w:rsidP="0017638E">
            <w:pPr>
              <w:pStyle w:val="Prrafodelista"/>
              <w:numPr>
                <w:ilvl w:val="0"/>
                <w:numId w:val="214"/>
              </w:numPr>
              <w:contextualSpacing/>
              <w:rPr>
                <w:rFonts w:ascii="Arial Narrow" w:hAnsi="Arial Narrow" w:cs="Arial"/>
                <w:sz w:val="22"/>
                <w:szCs w:val="22"/>
                <w:lang w:eastAsia="es-CO"/>
              </w:rPr>
            </w:pPr>
            <w:r w:rsidRPr="002540BE">
              <w:rPr>
                <w:rFonts w:ascii="Arial Narrow" w:hAnsi="Arial Narrow" w:cs="Arial"/>
                <w:sz w:val="22"/>
                <w:szCs w:val="22"/>
                <w:lang w:eastAsia="es-CO"/>
              </w:rPr>
              <w:t>(1) Un Médico General</w:t>
            </w:r>
          </w:p>
          <w:p w14:paraId="7A33B81D" w14:textId="77777777" w:rsidR="0017638E" w:rsidRPr="002540BE" w:rsidRDefault="0017638E" w:rsidP="0017638E">
            <w:pPr>
              <w:pStyle w:val="Prrafodelista"/>
              <w:numPr>
                <w:ilvl w:val="0"/>
                <w:numId w:val="214"/>
              </w:numPr>
              <w:contextualSpacing/>
              <w:rPr>
                <w:rFonts w:ascii="Arial Narrow" w:hAnsi="Arial Narrow" w:cs="Arial"/>
                <w:sz w:val="22"/>
                <w:szCs w:val="22"/>
                <w:lang w:eastAsia="es-CO"/>
              </w:rPr>
            </w:pPr>
            <w:r w:rsidRPr="002540BE">
              <w:rPr>
                <w:rFonts w:ascii="Arial Narrow" w:hAnsi="Arial Narrow" w:cs="Arial"/>
                <w:sz w:val="22"/>
                <w:szCs w:val="22"/>
                <w:lang w:eastAsia="es-CO"/>
              </w:rPr>
              <w:t>(1) Un Trabajador Social</w:t>
            </w:r>
          </w:p>
        </w:tc>
        <w:tc>
          <w:tcPr>
            <w:tcW w:w="1134" w:type="dxa"/>
            <w:shd w:val="clear" w:color="auto" w:fill="auto"/>
            <w:vAlign w:val="center"/>
            <w:hideMark/>
          </w:tcPr>
          <w:p w14:paraId="2D2B293F" w14:textId="77777777" w:rsidR="0017638E" w:rsidRPr="002540BE" w:rsidRDefault="0017638E" w:rsidP="00501319">
            <w:pPr>
              <w:jc w:val="center"/>
              <w:rPr>
                <w:rFonts w:ascii="Arial Narrow" w:hAnsi="Arial Narrow" w:cs="Arial"/>
                <w:sz w:val="22"/>
                <w:szCs w:val="22"/>
                <w:lang w:eastAsia="es-CO"/>
              </w:rPr>
            </w:pPr>
            <w:r w:rsidRPr="002540BE">
              <w:rPr>
                <w:rFonts w:ascii="Arial Narrow" w:hAnsi="Arial Narrow" w:cs="Arial"/>
                <w:sz w:val="22"/>
                <w:szCs w:val="22"/>
                <w:lang w:eastAsia="es-CO"/>
              </w:rPr>
              <w:t> </w:t>
            </w:r>
          </w:p>
        </w:tc>
        <w:tc>
          <w:tcPr>
            <w:tcW w:w="1111" w:type="dxa"/>
            <w:shd w:val="clear" w:color="auto" w:fill="auto"/>
            <w:vAlign w:val="center"/>
            <w:hideMark/>
          </w:tcPr>
          <w:p w14:paraId="6BDA2156" w14:textId="77777777" w:rsidR="0017638E" w:rsidRPr="002540BE" w:rsidRDefault="0017638E" w:rsidP="00501319">
            <w:pPr>
              <w:jc w:val="center"/>
              <w:rPr>
                <w:rFonts w:ascii="Arial Narrow" w:hAnsi="Arial Narrow" w:cs="Arial"/>
                <w:sz w:val="22"/>
                <w:szCs w:val="22"/>
                <w:lang w:eastAsia="es-CO"/>
              </w:rPr>
            </w:pPr>
            <w:r w:rsidRPr="002540BE">
              <w:rPr>
                <w:rFonts w:ascii="Arial Narrow" w:hAnsi="Arial Narrow" w:cs="Arial"/>
                <w:sz w:val="22"/>
                <w:szCs w:val="22"/>
                <w:lang w:eastAsia="es-CO"/>
              </w:rPr>
              <w:t> </w:t>
            </w:r>
          </w:p>
        </w:tc>
      </w:tr>
    </w:tbl>
    <w:p w14:paraId="3E50FFE2" w14:textId="77777777" w:rsidR="00DC563C" w:rsidRPr="00934030" w:rsidRDefault="00DC563C" w:rsidP="00DC563C">
      <w:pPr>
        <w:jc w:val="both"/>
        <w:rPr>
          <w:rFonts w:ascii="Arial Narrow" w:eastAsia="DejaVu Sans" w:hAnsi="Arial Narrow" w:cs="Arial"/>
          <w:b/>
          <w:color w:val="000000"/>
          <w:kern w:val="1"/>
          <w:sz w:val="22"/>
          <w:szCs w:val="22"/>
          <w:lang w:eastAsia="es-CO"/>
        </w:rPr>
      </w:pPr>
    </w:p>
    <w:p w14:paraId="552486E5" w14:textId="7557F43B" w:rsidR="00FE72B7" w:rsidRDefault="00FE72B7" w:rsidP="004E2D7F">
      <w:pPr>
        <w:rPr>
          <w:rFonts w:ascii="Arial Narrow" w:eastAsia="Times New Roman" w:hAnsi="Arial Narrow" w:cs="Arial"/>
          <w:b/>
        </w:rPr>
      </w:pPr>
    </w:p>
    <w:p w14:paraId="2C8FA5C5" w14:textId="77777777" w:rsidR="00DC563C" w:rsidRDefault="00DC563C" w:rsidP="004E2D7F">
      <w:pPr>
        <w:rPr>
          <w:rFonts w:ascii="Arial Narrow" w:eastAsia="Times New Roman" w:hAnsi="Arial Narrow" w:cs="Arial"/>
          <w:b/>
        </w:rPr>
      </w:pPr>
    </w:p>
    <w:p w14:paraId="64F5BCD4" w14:textId="77777777" w:rsidR="00DC563C" w:rsidRDefault="00DC563C" w:rsidP="004E2D7F">
      <w:pPr>
        <w:rPr>
          <w:rFonts w:ascii="Arial Narrow" w:eastAsia="Times New Roman" w:hAnsi="Arial Narrow" w:cs="Arial"/>
          <w:b/>
        </w:rPr>
      </w:pPr>
    </w:p>
    <w:p w14:paraId="0EC48309" w14:textId="77777777" w:rsidR="00DC563C" w:rsidRDefault="00DC563C" w:rsidP="004E2D7F">
      <w:pPr>
        <w:rPr>
          <w:rFonts w:ascii="Arial Narrow" w:eastAsia="Times New Roman" w:hAnsi="Arial Narrow" w:cs="Arial"/>
          <w:b/>
        </w:rPr>
      </w:pPr>
    </w:p>
    <w:p w14:paraId="6FFC3D52" w14:textId="77777777" w:rsidR="00DC563C" w:rsidRDefault="00DC563C" w:rsidP="004E2D7F">
      <w:pPr>
        <w:rPr>
          <w:rFonts w:ascii="Arial Narrow" w:eastAsia="Times New Roman" w:hAnsi="Arial Narrow" w:cs="Arial"/>
          <w:b/>
        </w:rPr>
      </w:pPr>
    </w:p>
    <w:p w14:paraId="5DB7A729" w14:textId="77777777" w:rsidR="00DC563C" w:rsidRDefault="00DC563C" w:rsidP="004E2D7F">
      <w:pPr>
        <w:rPr>
          <w:rFonts w:ascii="Arial Narrow" w:eastAsia="Times New Roman" w:hAnsi="Arial Narrow" w:cs="Arial"/>
          <w:b/>
        </w:rPr>
      </w:pPr>
    </w:p>
    <w:p w14:paraId="0556C27E" w14:textId="6C700BA6" w:rsidR="00F85CEA" w:rsidRDefault="00F85CEA" w:rsidP="001C6E6A">
      <w:pPr>
        <w:jc w:val="center"/>
        <w:rPr>
          <w:rFonts w:ascii="Arial Narrow" w:eastAsia="Times New Roman" w:hAnsi="Arial Narrow" w:cs="Arial"/>
          <w:b/>
        </w:rPr>
      </w:pPr>
    </w:p>
    <w:p w14:paraId="19CDACB4" w14:textId="58F80A72" w:rsidR="00141A54" w:rsidRPr="0014500A" w:rsidRDefault="001C6E6A" w:rsidP="0014500A">
      <w:pPr>
        <w:jc w:val="center"/>
        <w:rPr>
          <w:rFonts w:ascii="Arial Narrow" w:eastAsia="Times New Roman" w:hAnsi="Arial Narrow" w:cs="Arial"/>
          <w:b/>
          <w:sz w:val="22"/>
        </w:rPr>
      </w:pPr>
      <w:r w:rsidRPr="003A0E12">
        <w:rPr>
          <w:rFonts w:ascii="Arial Narrow" w:eastAsia="Times New Roman" w:hAnsi="Arial Narrow" w:cs="Arial"/>
          <w:b/>
          <w:sz w:val="22"/>
        </w:rPr>
        <w:t xml:space="preserve">ANEXO </w:t>
      </w:r>
      <w:proofErr w:type="spellStart"/>
      <w:r w:rsidRPr="003A0E12">
        <w:rPr>
          <w:rFonts w:ascii="Arial Narrow" w:eastAsia="Times New Roman" w:hAnsi="Arial Narrow" w:cs="Arial"/>
          <w:b/>
          <w:sz w:val="22"/>
        </w:rPr>
        <w:t>N°</w:t>
      </w:r>
      <w:proofErr w:type="spellEnd"/>
      <w:r w:rsidRPr="003A0E12">
        <w:rPr>
          <w:rFonts w:ascii="Arial Narrow" w:eastAsia="Times New Roman" w:hAnsi="Arial Narrow" w:cs="Arial"/>
          <w:b/>
          <w:sz w:val="22"/>
        </w:rPr>
        <w:t xml:space="preserve"> 3</w:t>
      </w:r>
    </w:p>
    <w:p w14:paraId="16127967" w14:textId="39374E90" w:rsidR="001C6E6A" w:rsidRPr="003A0E12" w:rsidRDefault="001C6E6A" w:rsidP="001C6E6A">
      <w:pPr>
        <w:ind w:right="49"/>
        <w:jc w:val="center"/>
        <w:rPr>
          <w:rFonts w:ascii="Arial Narrow" w:eastAsia="Times New Roman" w:hAnsi="Arial Narrow" w:cs="Arial"/>
          <w:b/>
          <w:sz w:val="22"/>
          <w:u w:val="single"/>
          <w:lang w:eastAsia="es-ES"/>
        </w:rPr>
      </w:pPr>
      <w:r w:rsidRPr="003A0E12">
        <w:rPr>
          <w:rFonts w:ascii="Arial Narrow" w:eastAsia="Times New Roman" w:hAnsi="Arial Narrow" w:cs="Arial"/>
          <w:b/>
          <w:sz w:val="22"/>
          <w:u w:val="single"/>
          <w:lang w:eastAsia="es-ES"/>
        </w:rPr>
        <w:t>MODELO MINUTA DEL CONTRATO</w:t>
      </w:r>
    </w:p>
    <w:p w14:paraId="5DC82B99" w14:textId="77777777" w:rsidR="001C6E6A" w:rsidRDefault="001C6E6A" w:rsidP="001C6E6A">
      <w:pPr>
        <w:ind w:right="49"/>
        <w:jc w:val="both"/>
        <w:rPr>
          <w:rFonts w:ascii="Arial Narrow" w:eastAsia="Times New Roman" w:hAnsi="Arial Narrow" w:cs="Arial"/>
          <w:b/>
          <w:sz w:val="20"/>
          <w:szCs w:val="20"/>
        </w:rPr>
      </w:pPr>
    </w:p>
    <w:p w14:paraId="633D7BD9" w14:textId="77777777" w:rsidR="001C6E6A" w:rsidRPr="00DB671A" w:rsidRDefault="001C6E6A" w:rsidP="001C6E6A">
      <w:pPr>
        <w:ind w:right="49"/>
        <w:jc w:val="both"/>
        <w:rPr>
          <w:rFonts w:ascii="Arial Narrow" w:eastAsia="Times New Roman" w:hAnsi="Arial Narrow" w:cs="Arial"/>
          <w:b/>
          <w:sz w:val="20"/>
          <w:szCs w:val="20"/>
        </w:rPr>
      </w:pPr>
    </w:p>
    <w:p w14:paraId="353AADA2" w14:textId="77777777" w:rsidR="00AE4C3C" w:rsidRDefault="001C6E6A" w:rsidP="00AE4C3C">
      <w:pPr>
        <w:ind w:right="49"/>
        <w:jc w:val="both"/>
        <w:rPr>
          <w:rFonts w:ascii="Arial Narrow" w:eastAsia="Times New Roman" w:hAnsi="Arial Narrow" w:cs="Arial"/>
          <w:sz w:val="20"/>
          <w:szCs w:val="20"/>
        </w:rPr>
      </w:pPr>
      <w:bookmarkStart w:id="2" w:name="OLE_LINK1"/>
      <w:r w:rsidRPr="00AE4C3C">
        <w:rPr>
          <w:rFonts w:ascii="Arial Narrow" w:eastAsia="Times New Roman" w:hAnsi="Arial Narrow" w:cs="Arial"/>
          <w:sz w:val="20"/>
          <w:szCs w:val="20"/>
        </w:rPr>
        <w:t xml:space="preserve">El presente anexo se  incluye como Proyecto de minuta del Contrato a celebrarse para las partes contratantes y podrá ser modificado. </w:t>
      </w:r>
    </w:p>
    <w:p w14:paraId="68AA35B3" w14:textId="4E0862EF" w:rsidR="001C6E6A" w:rsidRPr="00DB671A" w:rsidRDefault="001C6E6A" w:rsidP="00AE4C3C">
      <w:pPr>
        <w:ind w:right="49"/>
        <w:jc w:val="both"/>
        <w:rPr>
          <w:rFonts w:ascii="Arial Narrow" w:eastAsia="Times New Roman" w:hAnsi="Arial Narrow" w:cs="Arial"/>
          <w:sz w:val="20"/>
          <w:szCs w:val="20"/>
        </w:rPr>
      </w:pPr>
      <w:r>
        <w:rPr>
          <w:rFonts w:ascii="Arial Narrow" w:eastAsia="Times New Roman" w:hAnsi="Arial Narrow" w:cs="Arial"/>
          <w:sz w:val="20"/>
          <w:szCs w:val="20"/>
          <w:lang w:eastAsia="es-ES"/>
        </w:rPr>
        <w:t xml:space="preserve">CONTRATO DE </w:t>
      </w:r>
      <w:r w:rsidR="001B322C">
        <w:rPr>
          <w:rFonts w:ascii="Arial Narrow" w:eastAsia="Times New Roman" w:hAnsi="Arial Narrow" w:cs="Arial"/>
          <w:sz w:val="20"/>
          <w:szCs w:val="20"/>
          <w:lang w:eastAsia="es-ES"/>
        </w:rPr>
        <w:t>SUMINISTRO DE BIENES Y SERVICIOS</w:t>
      </w:r>
      <w:r w:rsidR="00141A54">
        <w:rPr>
          <w:rFonts w:ascii="Arial Narrow" w:eastAsia="Times New Roman" w:hAnsi="Arial Narrow" w:cs="Arial"/>
          <w:sz w:val="20"/>
          <w:szCs w:val="20"/>
          <w:lang w:eastAsia="es-ES"/>
        </w:rPr>
        <w:t xml:space="preserve"> </w:t>
      </w:r>
      <w:r w:rsidRPr="00DB671A">
        <w:rPr>
          <w:rFonts w:ascii="Arial Narrow" w:eastAsia="Times New Roman" w:hAnsi="Arial Narrow" w:cs="Arial"/>
          <w:sz w:val="20"/>
          <w:szCs w:val="20"/>
          <w:lang w:eastAsia="es-ES"/>
        </w:rPr>
        <w:t xml:space="preserve">No XXXX CELEBRADO  ENTRE EL </w:t>
      </w:r>
      <w:r w:rsidRPr="00DB671A">
        <w:rPr>
          <w:rFonts w:ascii="Arial Narrow" w:eastAsia="Times New Roman" w:hAnsi="Arial Narrow" w:cs="Arial"/>
          <w:sz w:val="20"/>
          <w:szCs w:val="20"/>
        </w:rPr>
        <w:t xml:space="preserve">M.D.N.- </w:t>
      </w:r>
      <w:r w:rsidR="00392886">
        <w:rPr>
          <w:rFonts w:ascii="Arial Narrow" w:eastAsia="Times New Roman" w:hAnsi="Arial Narrow" w:cs="Arial"/>
          <w:sz w:val="20"/>
          <w:szCs w:val="20"/>
        </w:rPr>
        <w:t>DISPENSARIO MEDICO DE CALI Y XXXXXX</w:t>
      </w:r>
    </w:p>
    <w:p w14:paraId="64DAFC67" w14:textId="77777777" w:rsidR="001C6E6A" w:rsidRPr="00DB671A" w:rsidRDefault="001C6E6A" w:rsidP="001C6E6A">
      <w:pPr>
        <w:rPr>
          <w:rFonts w:ascii="Arial Narrow" w:eastAsia="Times New Roman" w:hAnsi="Arial Narrow" w:cs="Arial"/>
          <w:sz w:val="20"/>
          <w:szCs w:val="20"/>
          <w:lang w:eastAsia="es-ES"/>
        </w:rPr>
      </w:pPr>
    </w:p>
    <w:p w14:paraId="7A568062" w14:textId="4E98A354" w:rsidR="00F85CEA" w:rsidRPr="00F85CEA" w:rsidRDefault="001C6E6A" w:rsidP="00F85CEA">
      <w:pPr>
        <w:jc w:val="both"/>
        <w:rPr>
          <w:rFonts w:ascii="Arial Narrow" w:eastAsia="Times New Roman" w:hAnsi="Arial Narrow" w:cs="Arial"/>
          <w:sz w:val="20"/>
          <w:szCs w:val="20"/>
          <w:lang w:eastAsia="es-ES"/>
        </w:rPr>
      </w:pPr>
      <w:r w:rsidRPr="00DB671A">
        <w:rPr>
          <w:rFonts w:ascii="Arial Narrow" w:eastAsia="Times New Roman" w:hAnsi="Arial Narrow" w:cs="Arial"/>
          <w:sz w:val="20"/>
          <w:szCs w:val="20"/>
          <w:lang w:eastAsia="es-ES"/>
        </w:rPr>
        <w:t xml:space="preserve">Entre los suscritos a saber: </w:t>
      </w:r>
      <w:r w:rsidRPr="00DB671A">
        <w:rPr>
          <w:rFonts w:ascii="Arial Narrow" w:eastAsia="Times New Roman" w:hAnsi="Arial Narrow" w:cs="Arial"/>
          <w:bCs/>
          <w:sz w:val="20"/>
          <w:szCs w:val="20"/>
          <w:lang w:eastAsia="es-ES"/>
        </w:rPr>
        <w:t xml:space="preserve">El señor </w:t>
      </w:r>
      <w:r w:rsidR="00221FEB">
        <w:rPr>
          <w:rFonts w:ascii="Arial Narrow" w:eastAsia="Times New Roman" w:hAnsi="Arial Narrow" w:cs="Arial"/>
          <w:bCs/>
          <w:sz w:val="20"/>
          <w:szCs w:val="20"/>
          <w:lang w:eastAsia="es-ES"/>
        </w:rPr>
        <w:t>mayor</w:t>
      </w:r>
      <w:r w:rsidRPr="00DB671A">
        <w:rPr>
          <w:rFonts w:ascii="Arial Narrow" w:eastAsia="Times New Roman" w:hAnsi="Arial Narrow" w:cs="Arial"/>
          <w:sz w:val="20"/>
          <w:szCs w:val="20"/>
          <w:lang w:eastAsia="es-ES"/>
        </w:rPr>
        <w:t xml:space="preserve"> ____________________, identificado con la cédula de ciudadanía No. </w:t>
      </w:r>
      <w:r w:rsidRPr="00DB671A">
        <w:rPr>
          <w:rFonts w:ascii="Arial Narrow" w:eastAsia="Times New Roman" w:hAnsi="Arial Narrow" w:cs="Arial"/>
          <w:sz w:val="20"/>
          <w:szCs w:val="20"/>
          <w:lang w:eastAsia="es-ES"/>
        </w:rPr>
        <w:lastRenderedPageBreak/>
        <w:t xml:space="preserve">__________ expedida en __________, quien obra en nombre y representación del </w:t>
      </w:r>
      <w:r w:rsidR="00392886">
        <w:rPr>
          <w:rFonts w:ascii="Arial Narrow" w:eastAsia="Times New Roman" w:hAnsi="Arial Narrow" w:cs="Arial"/>
          <w:sz w:val="20"/>
          <w:szCs w:val="20"/>
          <w:lang w:eastAsia="es-ES"/>
        </w:rPr>
        <w:t>DISPENSARIO MEDICO DE CALI</w:t>
      </w:r>
      <w:r w:rsidRPr="00DB671A">
        <w:rPr>
          <w:rFonts w:ascii="Arial Narrow" w:eastAsia="Times New Roman" w:hAnsi="Arial Narrow" w:cs="Arial"/>
          <w:b/>
          <w:sz w:val="20"/>
          <w:szCs w:val="20"/>
          <w:lang w:eastAsia="es-ES"/>
        </w:rPr>
        <w:t>,</w:t>
      </w:r>
      <w:r w:rsidRPr="00DB671A">
        <w:rPr>
          <w:rFonts w:ascii="Arial Narrow" w:eastAsia="Times New Roman" w:hAnsi="Arial Narrow" w:cs="Arial"/>
          <w:sz w:val="20"/>
          <w:szCs w:val="20"/>
          <w:lang w:eastAsia="es-ES"/>
        </w:rPr>
        <w:t xml:space="preserve"> con Nit No. </w:t>
      </w:r>
      <w:r w:rsidR="00EC6F92" w:rsidRPr="00EC6F92">
        <w:rPr>
          <w:rFonts w:ascii="Arial Narrow" w:eastAsia="Times New Roman" w:hAnsi="Arial Narrow" w:cs="Arial"/>
          <w:b/>
          <w:bCs/>
          <w:sz w:val="20"/>
          <w:szCs w:val="20"/>
          <w:lang w:eastAsia="es-ES"/>
        </w:rPr>
        <w:t>901541188-5</w:t>
      </w:r>
      <w:r w:rsidRPr="00DB671A">
        <w:rPr>
          <w:rFonts w:ascii="Arial Narrow" w:eastAsia="Times New Roman" w:hAnsi="Arial Narrow" w:cs="Arial"/>
          <w:b/>
          <w:bCs/>
          <w:sz w:val="20"/>
          <w:szCs w:val="20"/>
          <w:lang w:eastAsia="es-ES"/>
        </w:rPr>
        <w:t xml:space="preserve">, </w:t>
      </w:r>
      <w:r w:rsidRPr="00DB671A">
        <w:rPr>
          <w:rFonts w:ascii="Arial Narrow" w:eastAsia="Times New Roman" w:hAnsi="Arial Narrow" w:cs="Arial"/>
          <w:sz w:val="20"/>
          <w:szCs w:val="20"/>
          <w:lang w:eastAsia="es-ES"/>
        </w:rPr>
        <w:t>en su calidad de Director de</w:t>
      </w:r>
      <w:r w:rsidR="00344EB9">
        <w:rPr>
          <w:rFonts w:ascii="Arial Narrow" w:eastAsia="Times New Roman" w:hAnsi="Arial Narrow" w:cs="Arial"/>
          <w:sz w:val="20"/>
          <w:szCs w:val="20"/>
          <w:lang w:eastAsia="es-ES"/>
        </w:rPr>
        <w:t>l DMCAL</w:t>
      </w:r>
      <w:r w:rsidRPr="00DB671A">
        <w:rPr>
          <w:rFonts w:ascii="Arial Narrow" w:eastAsia="Times New Roman" w:hAnsi="Arial Narrow" w:cs="Arial"/>
          <w:sz w:val="20"/>
          <w:szCs w:val="20"/>
          <w:lang w:eastAsia="es-ES"/>
        </w:rPr>
        <w:t xml:space="preserve">, de conformidad con la </w:t>
      </w:r>
      <w:r w:rsidRPr="00DB671A">
        <w:rPr>
          <w:rFonts w:ascii="Arial Narrow" w:eastAsia="Times New Roman" w:hAnsi="Arial Narrow" w:cs="Arial"/>
          <w:sz w:val="20"/>
          <w:szCs w:val="20"/>
          <w:lang w:val="es-ES" w:eastAsia="es-ES"/>
        </w:rPr>
        <w:t xml:space="preserve">Resolución Delegación del Ministerio de Defensa Nacional </w:t>
      </w:r>
      <w:proofErr w:type="spellStart"/>
      <w:r w:rsidRPr="00DB671A">
        <w:rPr>
          <w:rFonts w:ascii="Arial Narrow" w:eastAsia="Times New Roman" w:hAnsi="Arial Narrow" w:cs="Arial"/>
          <w:sz w:val="20"/>
          <w:szCs w:val="20"/>
          <w:lang w:val="es-ES" w:eastAsia="es-ES"/>
        </w:rPr>
        <w:t>N°</w:t>
      </w:r>
      <w:proofErr w:type="spellEnd"/>
      <w:r w:rsidRPr="00DB671A">
        <w:rPr>
          <w:rFonts w:ascii="Arial Narrow" w:eastAsia="Times New Roman" w:hAnsi="Arial Narrow" w:cs="Arial"/>
          <w:sz w:val="20"/>
          <w:szCs w:val="20"/>
          <w:lang w:val="es-ES" w:eastAsia="es-ES"/>
        </w:rPr>
        <w:t xml:space="preserve"> 4519 de 2016, </w:t>
      </w:r>
      <w:r w:rsidRPr="00DB671A">
        <w:rPr>
          <w:rFonts w:ascii="Arial Narrow" w:eastAsia="Times New Roman" w:hAnsi="Arial Narrow" w:cs="Arial"/>
          <w:sz w:val="20"/>
          <w:szCs w:val="20"/>
          <w:lang w:eastAsia="es-ES"/>
        </w:rPr>
        <w:t xml:space="preserve">quien en adelante se denominará </w:t>
      </w:r>
      <w:r w:rsidRPr="00DB671A">
        <w:rPr>
          <w:rFonts w:ascii="Arial Narrow" w:eastAsia="Times New Roman" w:hAnsi="Arial Narrow" w:cs="Arial"/>
          <w:b/>
          <w:sz w:val="20"/>
          <w:szCs w:val="20"/>
          <w:lang w:eastAsia="es-ES"/>
        </w:rPr>
        <w:t>LA ENTIDAD</w:t>
      </w:r>
      <w:r w:rsidRPr="00DB671A">
        <w:rPr>
          <w:rFonts w:ascii="Arial Narrow" w:eastAsia="Times New Roman" w:hAnsi="Arial Narrow" w:cs="Arial"/>
          <w:sz w:val="20"/>
          <w:szCs w:val="20"/>
          <w:lang w:eastAsia="es-ES"/>
        </w:rPr>
        <w:t xml:space="preserve">, por una parte, y por la otra, __________ Nit. ______- Representada Legalmente por ________- identificado con la cédula de ciudadanía No.________ de ______, y quien en adelante se denominará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hemos convenido celebrar un contrato de suministro, previas las siguientes consideraciones: </w:t>
      </w:r>
      <w:r w:rsidRPr="00DB671A">
        <w:rPr>
          <w:rFonts w:ascii="Arial Narrow" w:eastAsia="Times New Roman" w:hAnsi="Arial Narrow" w:cs="Arial"/>
          <w:b/>
          <w:bCs/>
          <w:sz w:val="20"/>
          <w:szCs w:val="20"/>
          <w:lang w:eastAsia="es-ES"/>
        </w:rPr>
        <w:t>1)</w:t>
      </w:r>
      <w:r w:rsidRPr="00DB671A">
        <w:rPr>
          <w:rFonts w:ascii="Arial Narrow" w:eastAsia="Times New Roman" w:hAnsi="Arial Narrow" w:cs="Arial"/>
          <w:sz w:val="20"/>
          <w:szCs w:val="20"/>
          <w:lang w:eastAsia="es-ES"/>
        </w:rPr>
        <w:t xml:space="preserve"> Que, de conformidad con el estudio de conveniencia y oportunidad ____________; </w:t>
      </w:r>
      <w:r w:rsidRPr="00DB671A">
        <w:rPr>
          <w:rFonts w:ascii="Arial Narrow" w:eastAsia="Times New Roman" w:hAnsi="Arial Narrow" w:cs="Arial"/>
          <w:b/>
          <w:bCs/>
          <w:sz w:val="20"/>
          <w:szCs w:val="20"/>
          <w:lang w:eastAsia="es-ES"/>
        </w:rPr>
        <w:t>2)</w:t>
      </w:r>
      <w:r w:rsidRPr="00DB671A">
        <w:rPr>
          <w:rFonts w:ascii="Arial Narrow" w:eastAsia="Times New Roman" w:hAnsi="Arial Narrow" w:cs="Arial"/>
          <w:sz w:val="20"/>
          <w:szCs w:val="20"/>
          <w:lang w:eastAsia="es-ES"/>
        </w:rPr>
        <w:t xml:space="preserve"> Que para atender este gasto existe disponibilidad presupuestal y las autorizaciones pertinentes para la asunción del compromiso según consta en el certificado de Disponibilidad presupuestal No. ____ del _____ expedido por el Jefe de Presupuesto del Ejército, con cargo a la Unidad Ejecutora --------- Tipo de Gasto ** </w:t>
      </w:r>
      <w:proofErr w:type="spellStart"/>
      <w:r w:rsidRPr="00DB671A">
        <w:rPr>
          <w:rFonts w:ascii="Arial Narrow" w:eastAsia="Times New Roman" w:hAnsi="Arial Narrow" w:cs="Arial"/>
          <w:sz w:val="20"/>
          <w:szCs w:val="20"/>
          <w:lang w:eastAsia="es-ES"/>
        </w:rPr>
        <w:t>Asign</w:t>
      </w:r>
      <w:proofErr w:type="spellEnd"/>
      <w:r w:rsidRPr="00DB671A">
        <w:rPr>
          <w:rFonts w:ascii="Arial Narrow" w:eastAsia="Times New Roman" w:hAnsi="Arial Narrow" w:cs="Arial"/>
          <w:sz w:val="20"/>
          <w:szCs w:val="20"/>
          <w:lang w:eastAsia="es-ES"/>
        </w:rPr>
        <w:t xml:space="preserve"> </w:t>
      </w:r>
      <w:proofErr w:type="spellStart"/>
      <w:r w:rsidRPr="00DB671A">
        <w:rPr>
          <w:rFonts w:ascii="Arial Narrow" w:eastAsia="Times New Roman" w:hAnsi="Arial Narrow" w:cs="Arial"/>
          <w:sz w:val="20"/>
          <w:szCs w:val="20"/>
          <w:lang w:eastAsia="es-ES"/>
        </w:rPr>
        <w:t>Intrna</w:t>
      </w:r>
      <w:proofErr w:type="spellEnd"/>
      <w:r w:rsidRPr="00DB671A">
        <w:rPr>
          <w:rFonts w:ascii="Arial Narrow" w:eastAsia="Times New Roman" w:hAnsi="Arial Narrow" w:cs="Arial"/>
          <w:sz w:val="20"/>
          <w:szCs w:val="20"/>
          <w:lang w:eastAsia="es-ES"/>
        </w:rPr>
        <w:t xml:space="preserve"> **, </w:t>
      </w:r>
      <w:proofErr w:type="spellStart"/>
      <w:r w:rsidRPr="00DB671A">
        <w:rPr>
          <w:rFonts w:ascii="Arial Narrow" w:eastAsia="Times New Roman" w:hAnsi="Arial Narrow" w:cs="Arial"/>
          <w:sz w:val="20"/>
          <w:szCs w:val="20"/>
          <w:lang w:eastAsia="es-ES"/>
        </w:rPr>
        <w:t>Cta</w:t>
      </w:r>
      <w:proofErr w:type="spellEnd"/>
      <w:r w:rsidRPr="00DB671A">
        <w:rPr>
          <w:rFonts w:ascii="Arial Narrow" w:eastAsia="Times New Roman" w:hAnsi="Arial Narrow" w:cs="Arial"/>
          <w:sz w:val="20"/>
          <w:szCs w:val="20"/>
          <w:lang w:eastAsia="es-ES"/>
        </w:rPr>
        <w:t>/</w:t>
      </w:r>
      <w:proofErr w:type="spellStart"/>
      <w:r w:rsidRPr="00DB671A">
        <w:rPr>
          <w:rFonts w:ascii="Arial Narrow" w:eastAsia="Times New Roman" w:hAnsi="Arial Narrow" w:cs="Arial"/>
          <w:sz w:val="20"/>
          <w:szCs w:val="20"/>
          <w:lang w:eastAsia="es-ES"/>
        </w:rPr>
        <w:t>Prog</w:t>
      </w:r>
      <w:proofErr w:type="spellEnd"/>
      <w:r w:rsidRPr="00DB671A">
        <w:rPr>
          <w:rFonts w:ascii="Arial Narrow" w:eastAsia="Times New Roman" w:hAnsi="Arial Narrow" w:cs="Arial"/>
          <w:sz w:val="20"/>
          <w:szCs w:val="20"/>
          <w:lang w:eastAsia="es-ES"/>
        </w:rPr>
        <w:t xml:space="preserve"> ___, </w:t>
      </w:r>
      <w:proofErr w:type="spellStart"/>
      <w:r w:rsidRPr="00DB671A">
        <w:rPr>
          <w:rFonts w:ascii="Arial Narrow" w:eastAsia="Times New Roman" w:hAnsi="Arial Narrow" w:cs="Arial"/>
          <w:sz w:val="20"/>
          <w:szCs w:val="20"/>
          <w:lang w:eastAsia="es-ES"/>
        </w:rPr>
        <w:t>SubC</w:t>
      </w:r>
      <w:proofErr w:type="spellEnd"/>
      <w:r w:rsidRPr="00DB671A">
        <w:rPr>
          <w:rFonts w:ascii="Arial Narrow" w:eastAsia="Times New Roman" w:hAnsi="Arial Narrow" w:cs="Arial"/>
          <w:sz w:val="20"/>
          <w:szCs w:val="20"/>
          <w:lang w:eastAsia="es-ES"/>
        </w:rPr>
        <w:t>/</w:t>
      </w:r>
      <w:proofErr w:type="spellStart"/>
      <w:r w:rsidRPr="00DB671A">
        <w:rPr>
          <w:rFonts w:ascii="Arial Narrow" w:eastAsia="Times New Roman" w:hAnsi="Arial Narrow" w:cs="Arial"/>
          <w:sz w:val="20"/>
          <w:szCs w:val="20"/>
          <w:lang w:eastAsia="es-ES"/>
        </w:rPr>
        <w:t>SubP</w:t>
      </w:r>
      <w:proofErr w:type="spellEnd"/>
      <w:r w:rsidRPr="00DB671A">
        <w:rPr>
          <w:rFonts w:ascii="Arial Narrow" w:eastAsia="Times New Roman" w:hAnsi="Arial Narrow" w:cs="Arial"/>
          <w:sz w:val="20"/>
          <w:szCs w:val="20"/>
          <w:lang w:eastAsia="es-ES"/>
        </w:rPr>
        <w:t xml:space="preserve"> ____, </w:t>
      </w:r>
      <w:proofErr w:type="spellStart"/>
      <w:r w:rsidRPr="00DB671A">
        <w:rPr>
          <w:rFonts w:ascii="Arial Narrow" w:eastAsia="Times New Roman" w:hAnsi="Arial Narrow" w:cs="Arial"/>
          <w:sz w:val="20"/>
          <w:szCs w:val="20"/>
          <w:lang w:eastAsia="es-ES"/>
        </w:rPr>
        <w:t>ObjG</w:t>
      </w:r>
      <w:proofErr w:type="spellEnd"/>
      <w:r w:rsidRPr="00DB671A">
        <w:rPr>
          <w:rFonts w:ascii="Arial Narrow" w:eastAsia="Times New Roman" w:hAnsi="Arial Narrow" w:cs="Arial"/>
          <w:sz w:val="20"/>
          <w:szCs w:val="20"/>
          <w:lang w:eastAsia="es-ES"/>
        </w:rPr>
        <w:t>/</w:t>
      </w:r>
      <w:proofErr w:type="spellStart"/>
      <w:r w:rsidRPr="00DB671A">
        <w:rPr>
          <w:rFonts w:ascii="Arial Narrow" w:eastAsia="Times New Roman" w:hAnsi="Arial Narrow" w:cs="Arial"/>
          <w:sz w:val="20"/>
          <w:szCs w:val="20"/>
          <w:lang w:eastAsia="es-ES"/>
        </w:rPr>
        <w:t>Proy</w:t>
      </w:r>
      <w:proofErr w:type="spellEnd"/>
      <w:r w:rsidRPr="00DB671A">
        <w:rPr>
          <w:rFonts w:ascii="Arial Narrow" w:eastAsia="Times New Roman" w:hAnsi="Arial Narrow" w:cs="Arial"/>
          <w:sz w:val="20"/>
          <w:szCs w:val="20"/>
          <w:lang w:eastAsia="es-ES"/>
        </w:rPr>
        <w:t xml:space="preserve"> ___, </w:t>
      </w:r>
      <w:proofErr w:type="spellStart"/>
      <w:r w:rsidRPr="00DB671A">
        <w:rPr>
          <w:rFonts w:ascii="Arial Narrow" w:eastAsia="Times New Roman" w:hAnsi="Arial Narrow" w:cs="Arial"/>
          <w:sz w:val="20"/>
          <w:szCs w:val="20"/>
          <w:lang w:eastAsia="es-ES"/>
        </w:rPr>
        <w:t>Rec</w:t>
      </w:r>
      <w:proofErr w:type="spellEnd"/>
      <w:r w:rsidRPr="00DB671A">
        <w:rPr>
          <w:rFonts w:ascii="Arial Narrow" w:eastAsia="Times New Roman" w:hAnsi="Arial Narrow" w:cs="Arial"/>
          <w:sz w:val="20"/>
          <w:szCs w:val="20"/>
          <w:lang w:eastAsia="es-ES"/>
        </w:rPr>
        <w:t xml:space="preserve"> __, C/S  ____________; </w:t>
      </w:r>
      <w:r w:rsidRPr="00DB671A">
        <w:rPr>
          <w:rFonts w:ascii="Arial Narrow" w:eastAsia="Times New Roman" w:hAnsi="Arial Narrow" w:cs="Arial"/>
          <w:b/>
          <w:bCs/>
          <w:spacing w:val="-3"/>
          <w:sz w:val="20"/>
          <w:szCs w:val="20"/>
          <w:lang w:val="es-ES_tradnl" w:eastAsia="es-ES"/>
        </w:rPr>
        <w:t xml:space="preserve">3) </w:t>
      </w:r>
      <w:r w:rsidRPr="00DB671A">
        <w:rPr>
          <w:rFonts w:ascii="Arial Narrow" w:eastAsia="Times New Roman" w:hAnsi="Arial Narrow" w:cs="Arial"/>
          <w:sz w:val="20"/>
          <w:szCs w:val="20"/>
          <w:lang w:eastAsia="es-ES"/>
        </w:rPr>
        <w:t xml:space="preserve">La anterior modalidad de selección corresponde a </w:t>
      </w:r>
      <w:r w:rsidRPr="009F253D">
        <w:rPr>
          <w:rFonts w:ascii="Arial Narrow" w:eastAsia="Times New Roman" w:hAnsi="Arial Narrow" w:cs="Arial"/>
          <w:b/>
          <w:i/>
          <w:sz w:val="20"/>
          <w:szCs w:val="20"/>
          <w:u w:val="single"/>
          <w:lang w:eastAsia="es-ES"/>
        </w:rPr>
        <w:t xml:space="preserve">“ </w:t>
      </w:r>
      <w:r w:rsidRPr="009F253D">
        <w:rPr>
          <w:rFonts w:ascii="Arial Narrow" w:eastAsia="Times New Roman" w:hAnsi="Arial Narrow" w:cs="Arial"/>
          <w:b/>
          <w:sz w:val="20"/>
          <w:szCs w:val="20"/>
          <w:u w:val="single"/>
          <w:lang w:eastAsia="es-ES"/>
        </w:rPr>
        <w:t xml:space="preserve">SELECCIÓN </w:t>
      </w:r>
      <w:r w:rsidRPr="009F253D">
        <w:rPr>
          <w:rFonts w:ascii="Arial Narrow" w:eastAsia="Times New Roman" w:hAnsi="Arial Narrow" w:cs="Arial"/>
          <w:b/>
          <w:sz w:val="20"/>
          <w:szCs w:val="20"/>
          <w:u w:val="single"/>
        </w:rPr>
        <w:t xml:space="preserve">ABREVIADA </w:t>
      </w:r>
      <w:r w:rsidR="001B322C">
        <w:rPr>
          <w:rFonts w:ascii="Arial Narrow" w:eastAsia="Times New Roman" w:hAnsi="Arial Narrow" w:cs="Arial"/>
          <w:b/>
          <w:sz w:val="20"/>
          <w:szCs w:val="20"/>
          <w:u w:val="single"/>
        </w:rPr>
        <w:t xml:space="preserve"> DE </w:t>
      </w:r>
      <w:r w:rsidR="000D39E5">
        <w:rPr>
          <w:rFonts w:ascii="Arial Narrow" w:eastAsia="Times New Roman" w:hAnsi="Arial Narrow" w:cs="Arial"/>
          <w:b/>
          <w:sz w:val="20"/>
          <w:szCs w:val="20"/>
          <w:u w:val="single"/>
        </w:rPr>
        <w:t>SERVICIOS DE SALUD</w:t>
      </w:r>
      <w:r w:rsidRPr="00DB671A">
        <w:rPr>
          <w:rFonts w:ascii="Arial Narrow" w:eastAsia="Times New Roman" w:hAnsi="Arial Narrow" w:cs="Arial"/>
          <w:b/>
          <w:i/>
          <w:sz w:val="20"/>
          <w:szCs w:val="20"/>
          <w:lang w:eastAsia="es-ES"/>
        </w:rPr>
        <w:t xml:space="preserve">,” </w:t>
      </w:r>
      <w:r w:rsidRPr="00DB671A">
        <w:rPr>
          <w:rFonts w:ascii="Arial Narrow" w:hAnsi="Arial Narrow" w:cs="Arial"/>
          <w:sz w:val="20"/>
          <w:szCs w:val="20"/>
          <w:lang w:eastAsia="es-MX"/>
        </w:rPr>
        <w:t xml:space="preserve">teniendo en cuenta los principios de  economía, transparencia y responsabilidad contenidos en la Ley 80 de 1993,  los postulados que rigen la función pública, lo consagrado en la Ley 1150 de 2007, artículo 2, </w:t>
      </w:r>
      <w:r w:rsidR="00392886">
        <w:rPr>
          <w:rFonts w:ascii="Arial Narrow" w:hAnsi="Arial Narrow" w:cs="Arial"/>
          <w:sz w:val="20"/>
          <w:szCs w:val="20"/>
          <w:lang w:eastAsia="es-MX"/>
        </w:rPr>
        <w:t>literal b</w:t>
      </w:r>
      <w:r w:rsidRPr="00DB671A">
        <w:rPr>
          <w:rFonts w:ascii="Arial Narrow" w:hAnsi="Arial Narrow" w:cs="Arial"/>
          <w:sz w:val="20"/>
          <w:szCs w:val="20"/>
          <w:lang w:eastAsia="es-MX"/>
        </w:rPr>
        <w:t xml:space="preserve"> en concordancia con lo estipulado en el Decreto 1082 de 2015 y  la Ley 1474 de 2011 </w:t>
      </w:r>
      <w:r w:rsidRPr="00DB671A">
        <w:rPr>
          <w:rFonts w:ascii="Arial Narrow" w:eastAsia="Times New Roman" w:hAnsi="Arial Narrow" w:cs="Arial"/>
          <w:b/>
          <w:bCs/>
          <w:sz w:val="20"/>
          <w:szCs w:val="20"/>
          <w:lang w:eastAsia="es-ES"/>
        </w:rPr>
        <w:t>4)</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sz w:val="20"/>
          <w:szCs w:val="20"/>
          <w:lang w:val="es-ES_tradnl" w:eastAsia="es-ES"/>
        </w:rPr>
        <w:t xml:space="preserve">Que de conformidad con </w:t>
      </w:r>
      <w:r w:rsidRPr="00DB671A">
        <w:rPr>
          <w:rFonts w:ascii="Arial Narrow" w:eastAsia="Times New Roman" w:hAnsi="Arial Narrow" w:cs="Arial"/>
          <w:spacing w:val="-3"/>
          <w:sz w:val="20"/>
          <w:szCs w:val="20"/>
          <w:lang w:eastAsia="es-ES"/>
        </w:rPr>
        <w:t xml:space="preserve">el Comité ____, en sesión del </w:t>
      </w:r>
      <w:proofErr w:type="spellStart"/>
      <w:r w:rsidRPr="00DB671A">
        <w:rPr>
          <w:rFonts w:ascii="Arial Narrow" w:eastAsia="Times New Roman" w:hAnsi="Arial Narrow" w:cs="Arial"/>
          <w:spacing w:val="-3"/>
          <w:sz w:val="20"/>
          <w:szCs w:val="20"/>
          <w:lang w:eastAsia="es-ES"/>
        </w:rPr>
        <w:t>xx</w:t>
      </w:r>
      <w:proofErr w:type="spellEnd"/>
      <w:r w:rsidRPr="00DB671A">
        <w:rPr>
          <w:rFonts w:ascii="Arial Narrow" w:eastAsia="Times New Roman" w:hAnsi="Arial Narrow" w:cs="Arial"/>
          <w:spacing w:val="-3"/>
          <w:sz w:val="20"/>
          <w:szCs w:val="20"/>
          <w:lang w:eastAsia="es-ES"/>
        </w:rPr>
        <w:t xml:space="preserve"> de </w:t>
      </w:r>
      <w:proofErr w:type="spellStart"/>
      <w:r w:rsidRPr="00DB671A">
        <w:rPr>
          <w:rFonts w:ascii="Arial Narrow" w:eastAsia="Times New Roman" w:hAnsi="Arial Narrow" w:cs="Arial"/>
          <w:spacing w:val="-3"/>
          <w:sz w:val="20"/>
          <w:szCs w:val="20"/>
          <w:lang w:eastAsia="es-ES"/>
        </w:rPr>
        <w:t>xx</w:t>
      </w:r>
      <w:proofErr w:type="spellEnd"/>
      <w:r w:rsidRPr="00DB671A">
        <w:rPr>
          <w:rFonts w:ascii="Arial Narrow" w:eastAsia="Times New Roman" w:hAnsi="Arial Narrow" w:cs="Arial"/>
          <w:spacing w:val="-3"/>
          <w:sz w:val="20"/>
          <w:szCs w:val="20"/>
          <w:lang w:eastAsia="es-ES"/>
        </w:rPr>
        <w:t xml:space="preserve"> de 2015, recomendó adjudicar el contrato a  ____________;  </w:t>
      </w:r>
      <w:r w:rsidRPr="00DB671A">
        <w:rPr>
          <w:rFonts w:ascii="Arial Narrow" w:eastAsia="Times New Roman" w:hAnsi="Arial Narrow" w:cs="Arial"/>
          <w:b/>
          <w:bCs/>
          <w:spacing w:val="-3"/>
          <w:sz w:val="20"/>
          <w:szCs w:val="20"/>
          <w:lang w:eastAsia="es-ES"/>
        </w:rPr>
        <w:t>5)</w:t>
      </w:r>
      <w:r w:rsidRPr="00DB671A">
        <w:rPr>
          <w:rFonts w:ascii="Arial Narrow" w:eastAsia="Times New Roman" w:hAnsi="Arial Narrow" w:cs="Arial"/>
          <w:spacing w:val="-3"/>
          <w:sz w:val="20"/>
          <w:szCs w:val="20"/>
          <w:lang w:eastAsia="es-ES"/>
        </w:rPr>
        <w:t xml:space="preserve"> </w:t>
      </w:r>
      <w:r w:rsidRPr="00DB671A">
        <w:rPr>
          <w:rFonts w:ascii="Arial Narrow" w:eastAsia="Times New Roman" w:hAnsi="Arial Narrow" w:cs="Arial"/>
          <w:sz w:val="20"/>
          <w:szCs w:val="20"/>
          <w:lang w:eastAsia="es-ES"/>
        </w:rPr>
        <w:t xml:space="preserve">Que mediante Resolución No.   Del  ----- se adjudicó la </w:t>
      </w:r>
      <w:r w:rsidRPr="00DB671A">
        <w:rPr>
          <w:rFonts w:ascii="Arial Narrow" w:eastAsia="Times New Roman" w:hAnsi="Arial Narrow" w:cs="Arial"/>
          <w:sz w:val="20"/>
          <w:szCs w:val="20"/>
        </w:rPr>
        <w:t>Selección Abreviada ______________</w:t>
      </w:r>
      <w:r w:rsidRPr="00DB671A">
        <w:rPr>
          <w:rFonts w:ascii="Arial Narrow" w:eastAsia="Times New Roman" w:hAnsi="Arial Narrow" w:cs="Arial"/>
          <w:sz w:val="20"/>
          <w:szCs w:val="20"/>
          <w:lang w:eastAsia="es-ES"/>
        </w:rPr>
        <w:t>No ---- de</w:t>
      </w:r>
      <w:r w:rsidRPr="00DB671A">
        <w:rPr>
          <w:rFonts w:ascii="Arial Narrow" w:hAnsi="Arial Narrow" w:cs="Arial"/>
          <w:sz w:val="20"/>
          <w:szCs w:val="20"/>
        </w:rPr>
        <w:t xml:space="preserve"> 2016</w:t>
      </w:r>
      <w:r w:rsidRPr="00DB671A">
        <w:rPr>
          <w:rFonts w:ascii="Arial Narrow" w:eastAsia="Times New Roman" w:hAnsi="Arial Narrow" w:cs="Arial"/>
          <w:sz w:val="20"/>
          <w:szCs w:val="20"/>
          <w:lang w:eastAsia="es-ES"/>
        </w:rPr>
        <w:t xml:space="preserve">  ** a la firma.</w:t>
      </w:r>
      <w:r w:rsidRPr="00DB671A">
        <w:rPr>
          <w:rFonts w:ascii="Arial Narrow" w:eastAsia="Times New Roman" w:hAnsi="Arial Narrow" w:cs="Arial"/>
          <w:spacing w:val="-3"/>
          <w:sz w:val="20"/>
          <w:szCs w:val="20"/>
          <w:lang w:val="es-ES_tradnl" w:eastAsia="es-ES"/>
        </w:rPr>
        <w:t xml:space="preserve"> En consecuencia, las partes acuerdan celebrar el contrato contenido en las siguientes cláusulas: </w:t>
      </w:r>
      <w:r w:rsidRPr="00DB671A">
        <w:rPr>
          <w:rFonts w:ascii="Arial Narrow" w:eastAsia="Times New Roman" w:hAnsi="Arial Narrow" w:cs="Arial"/>
          <w:b/>
          <w:bCs/>
          <w:sz w:val="20"/>
          <w:szCs w:val="20"/>
          <w:lang w:val="es-ES_tradnl" w:eastAsia="es-ES"/>
        </w:rPr>
        <w:t xml:space="preserve">PRIMERA: OBJETO DEL </w:t>
      </w:r>
      <w:proofErr w:type="gramStart"/>
      <w:r w:rsidRPr="00DB671A">
        <w:rPr>
          <w:rFonts w:ascii="Arial Narrow" w:eastAsia="Times New Roman" w:hAnsi="Arial Narrow" w:cs="Arial"/>
          <w:b/>
          <w:bCs/>
          <w:sz w:val="20"/>
          <w:szCs w:val="20"/>
          <w:lang w:val="es-ES_tradnl" w:eastAsia="es-ES"/>
        </w:rPr>
        <w:t>CONTRATO</w:t>
      </w:r>
      <w:r w:rsidRPr="00DB671A">
        <w:rPr>
          <w:rFonts w:ascii="Arial Narrow" w:eastAsia="Times New Roman" w:hAnsi="Arial Narrow" w:cs="Arial"/>
          <w:sz w:val="20"/>
          <w:szCs w:val="20"/>
          <w:lang w:val="es-ES_tradnl" w:eastAsia="es-ES"/>
        </w:rPr>
        <w:t>.-</w:t>
      </w:r>
      <w:proofErr w:type="gramEnd"/>
      <w:r w:rsidRPr="00DB671A">
        <w:rPr>
          <w:rFonts w:ascii="Arial Narrow" w:eastAsia="Times New Roman" w:hAnsi="Arial Narrow" w:cs="Arial"/>
          <w:sz w:val="20"/>
          <w:szCs w:val="20"/>
          <w:lang w:val="es-ES_tradnl" w:eastAsia="es-ES"/>
        </w:rPr>
        <w:t xml:space="preserve"> </w:t>
      </w:r>
      <w:r w:rsidRPr="00DB671A">
        <w:rPr>
          <w:rFonts w:ascii="Arial Narrow" w:eastAsia="Times New Roman" w:hAnsi="Arial Narrow" w:cs="Arial"/>
          <w:sz w:val="20"/>
          <w:szCs w:val="20"/>
          <w:lang w:eastAsia="es-ES"/>
        </w:rPr>
        <w:t xml:space="preserve">En virtud del presente contrato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se obliga a </w:t>
      </w:r>
      <w:r w:rsidRPr="00DB671A">
        <w:rPr>
          <w:rFonts w:ascii="Arial Narrow" w:eastAsia="Times New Roman" w:hAnsi="Arial Narrow" w:cs="Arial"/>
          <w:b/>
          <w:caps/>
          <w:sz w:val="20"/>
          <w:szCs w:val="20"/>
          <w:lang w:eastAsia="es-ES"/>
        </w:rPr>
        <w:t xml:space="preserve">----------------------------  </w:t>
      </w:r>
      <w:r w:rsidRPr="00DB671A">
        <w:rPr>
          <w:rFonts w:ascii="Arial Narrow" w:eastAsia="Times New Roman" w:hAnsi="Arial Narrow" w:cs="Arial"/>
          <w:sz w:val="20"/>
          <w:szCs w:val="20"/>
          <w:lang w:eastAsia="es-ES"/>
        </w:rPr>
        <w:t xml:space="preserve"> De conformidad con el proyecto de pliego de condiciones No. XXXXXXX de 201</w:t>
      </w:r>
      <w:r w:rsidRPr="00DB671A">
        <w:rPr>
          <w:rFonts w:ascii="Arial Narrow" w:hAnsi="Arial Narrow" w:cs="Arial"/>
          <w:sz w:val="20"/>
          <w:szCs w:val="20"/>
        </w:rPr>
        <w:t>5</w:t>
      </w:r>
      <w:r w:rsidRPr="00DB671A">
        <w:rPr>
          <w:rFonts w:ascii="Arial Narrow" w:eastAsia="Times New Roman" w:hAnsi="Arial Narrow" w:cs="Arial"/>
          <w:sz w:val="20"/>
          <w:szCs w:val="20"/>
          <w:lang w:eastAsia="es-ES"/>
        </w:rPr>
        <w:t xml:space="preserve">, sus adendas, y la oferta presentada, documentos que forman parte integral del presente contrato. </w:t>
      </w:r>
      <w:r w:rsidRPr="00DB671A">
        <w:rPr>
          <w:rFonts w:ascii="Arial Narrow" w:eastAsia="Times New Roman" w:hAnsi="Arial Narrow" w:cs="Arial"/>
          <w:b/>
          <w:bCs/>
          <w:sz w:val="20"/>
          <w:szCs w:val="20"/>
          <w:lang w:val="es-ES_tradnl" w:eastAsia="es-ES"/>
        </w:rPr>
        <w:t>SEGUNDA. VALOR Y FORMA DE PAGO</w:t>
      </w:r>
      <w:r w:rsidRPr="00DB671A">
        <w:rPr>
          <w:rFonts w:ascii="Arial Narrow" w:eastAsia="Times New Roman" w:hAnsi="Arial Narrow" w:cs="Arial"/>
          <w:sz w:val="20"/>
          <w:szCs w:val="20"/>
          <w:lang w:val="es-ES_tradnl" w:eastAsia="es-ES"/>
        </w:rPr>
        <w:t>.</w:t>
      </w:r>
      <w:r w:rsidRPr="00DB671A">
        <w:rPr>
          <w:rFonts w:ascii="Arial Narrow" w:eastAsia="Times New Roman" w:hAnsi="Arial Narrow" w:cs="Arial"/>
          <w:spacing w:val="-3"/>
          <w:sz w:val="20"/>
          <w:szCs w:val="20"/>
          <w:lang w:val="es-ES_tradnl" w:eastAsia="es-ES"/>
        </w:rPr>
        <w:t xml:space="preserve"> El valor total del presente contrato, incluido el IVA (SI APLICA) asciende a la suma de</w:t>
      </w:r>
      <w:r w:rsidRPr="00DB671A">
        <w:rPr>
          <w:rFonts w:ascii="Arial Narrow" w:eastAsia="Times New Roman" w:hAnsi="Arial Narrow" w:cs="Arial"/>
          <w:sz w:val="20"/>
          <w:szCs w:val="20"/>
          <w:lang w:eastAsia="es-ES"/>
        </w:rPr>
        <w:t xml:space="preserve"> __________ M/LEGAL ($_______) que corresponde al valor de la oferta presentada por el contratista. Este valor  será cancelado así: </w:t>
      </w:r>
      <w:r w:rsidRPr="00DB671A">
        <w:rPr>
          <w:rFonts w:ascii="Arial Narrow" w:eastAsia="Times New Roman" w:hAnsi="Arial Narrow" w:cs="Arial"/>
          <w:bCs/>
          <w:sz w:val="20"/>
          <w:szCs w:val="20"/>
          <w:lang w:eastAsia="es-ES"/>
        </w:rPr>
        <w:t>El 100 % del valor de cada entrega parcial</w:t>
      </w:r>
      <w:r w:rsidRPr="00DB671A">
        <w:rPr>
          <w:rFonts w:ascii="Arial Narrow" w:eastAsia="Times New Roman" w:hAnsi="Arial Narrow" w:cs="Arial"/>
          <w:sz w:val="20"/>
          <w:szCs w:val="20"/>
          <w:lang w:eastAsia="es-ES"/>
        </w:rPr>
        <w:t>, dentro de los sesenta (60) días siguientes a su recibo a satisfacción, informe de supervisión, en el lugar indicado, previo cumplimiento de los trámites administrativos a que haya lugar, especialmente el de la situación efectiva de los recursos por parte del Ministerio de Hacienda y Crédito Público – Dirección del Tesoro Nacional</w:t>
      </w:r>
      <w:r w:rsidRPr="00DB671A">
        <w:rPr>
          <w:rFonts w:ascii="Arial Narrow" w:eastAsia="Times New Roman" w:hAnsi="Arial Narrow" w:cs="Arial"/>
          <w:bCs/>
          <w:sz w:val="20"/>
          <w:szCs w:val="20"/>
          <w:lang w:eastAsia="es-ES"/>
        </w:rPr>
        <w:t xml:space="preserve">, previa disponibilidad de cupo PAC. </w:t>
      </w:r>
      <w:r w:rsidRPr="00DB671A">
        <w:rPr>
          <w:rFonts w:ascii="Arial Narrow" w:eastAsia="Times New Roman" w:hAnsi="Arial Narrow" w:cs="Arial"/>
          <w:sz w:val="20"/>
          <w:szCs w:val="20"/>
          <w:lang w:eastAsia="es-ES"/>
        </w:rPr>
        <w:t xml:space="preserve">El pago se hará a través del Grupo de Tesorería del Ejercito Nacional, mediante traslado electrónico de fondos, previo cumplimiento de los procedimientos legales, la presentación de la factura correspondiente, la acreditación del pago de las obligaciones parafiscales (Caja de compensación familiar, SENA e ICBF), el pago al Sistema Integral de Seguridad Social y el pago de las obligaciones contraídas con proveedores hasta la fecha del respectivo corte, anexando los paz y salvos correspondientes avalados previamente por el supervisor. </w:t>
      </w:r>
      <w:r w:rsidRPr="00DB671A">
        <w:rPr>
          <w:rFonts w:ascii="Arial Narrow" w:eastAsia="Times New Roman" w:hAnsi="Arial Narrow" w:cs="Arial"/>
          <w:b/>
          <w:sz w:val="20"/>
          <w:szCs w:val="20"/>
          <w:lang w:eastAsia="es-ES"/>
        </w:rPr>
        <w:t>PARAGRAFO UNO:</w:t>
      </w:r>
      <w:r w:rsidRPr="00DB671A">
        <w:rPr>
          <w:rFonts w:ascii="Arial Narrow" w:eastAsia="Times New Roman" w:hAnsi="Arial Narrow" w:cs="Arial"/>
          <w:sz w:val="20"/>
          <w:szCs w:val="20"/>
          <w:lang w:eastAsia="es-ES"/>
        </w:rPr>
        <w:t xml:space="preserve"> El proponente a quien se le adjudique el contrato, deberá informar por escrito el número de la cuenta bancaria en la que se efectuará el pago y anexar una certificación de la entidad bancaria en la que conste que es el cuentahabiente, su identificación, el número, el tipo de cuenta y si a la fecha está activa. </w:t>
      </w:r>
      <w:r w:rsidRPr="00DB671A">
        <w:rPr>
          <w:rFonts w:ascii="Arial Narrow" w:eastAsia="Times New Roman" w:hAnsi="Arial Narrow" w:cs="Arial"/>
          <w:b/>
          <w:sz w:val="20"/>
          <w:szCs w:val="20"/>
          <w:lang w:eastAsia="es-ES"/>
        </w:rPr>
        <w:t>PARAGRAFO DOS:</w:t>
      </w:r>
      <w:r w:rsidRPr="00DB671A">
        <w:rPr>
          <w:rFonts w:ascii="Arial Narrow" w:hAnsi="Arial Narrow" w:cs="Arial"/>
          <w:sz w:val="20"/>
          <w:szCs w:val="20"/>
        </w:rPr>
        <w:t xml:space="preserve"> En relación con </w:t>
      </w:r>
      <w:r w:rsidRPr="00DB671A">
        <w:rPr>
          <w:rFonts w:ascii="Arial Narrow" w:eastAsia="Times New Roman" w:hAnsi="Arial Narrow" w:cs="Arial"/>
          <w:sz w:val="20"/>
          <w:szCs w:val="20"/>
          <w:lang w:eastAsia="es-ES"/>
        </w:rPr>
        <w:t>la acreditación del pago de las obligaciones parafiscales s</w:t>
      </w:r>
      <w:r w:rsidRPr="00DB671A">
        <w:rPr>
          <w:rFonts w:ascii="Arial Narrow" w:hAnsi="Arial Narrow" w:cs="Arial"/>
          <w:sz w:val="20"/>
          <w:szCs w:val="20"/>
        </w:rPr>
        <w:t>e dará cumplimiento a lo estipulado en</w:t>
      </w:r>
      <w:r w:rsidRPr="00DB671A">
        <w:rPr>
          <w:rFonts w:ascii="Arial Narrow" w:eastAsia="Times New Roman" w:hAnsi="Arial Narrow" w:cs="Arial"/>
          <w:sz w:val="20"/>
          <w:szCs w:val="20"/>
          <w:lang w:val="es-ES_tradnl" w:eastAsia="es-MX"/>
        </w:rPr>
        <w:t xml:space="preserve"> el artículo 7 EXONERACION APORTES PARAFISCALES, del Decreto 1828 de 2013, por medio del cual se reglamenta parcialmente la Ley 1807 de 2012 </w:t>
      </w:r>
      <w:r w:rsidRPr="00DB671A">
        <w:rPr>
          <w:rFonts w:ascii="Arial Narrow" w:eastAsia="Times New Roman" w:hAnsi="Arial Narrow" w:cs="Arial"/>
          <w:b/>
          <w:bCs/>
          <w:sz w:val="20"/>
          <w:szCs w:val="20"/>
          <w:lang w:val="es-ES_tradnl" w:eastAsia="es-ES"/>
        </w:rPr>
        <w:t>TERCERA: OBLIGACIONES DEL CONTRATISTA</w:t>
      </w:r>
      <w:r w:rsidRPr="00DB671A">
        <w:rPr>
          <w:rFonts w:ascii="Arial Narrow" w:eastAsia="Times New Roman" w:hAnsi="Arial Narrow" w:cs="Arial"/>
          <w:sz w:val="20"/>
          <w:szCs w:val="20"/>
          <w:lang w:val="es-ES_tradnl" w:eastAsia="es-ES"/>
        </w:rPr>
        <w:t xml:space="preserve">.- </w:t>
      </w:r>
      <w:r w:rsidRPr="00DB671A">
        <w:rPr>
          <w:rFonts w:ascii="Arial Narrow" w:eastAsia="Times New Roman" w:hAnsi="Arial Narrow" w:cs="Arial"/>
          <w:b/>
          <w:bCs/>
          <w:sz w:val="20"/>
          <w:szCs w:val="20"/>
          <w:lang w:val="es-ES_tradnl" w:eastAsia="es-ES"/>
        </w:rPr>
        <w:t>EL CONTRATISTA</w:t>
      </w:r>
      <w:r w:rsidRPr="00DB671A">
        <w:rPr>
          <w:rFonts w:ascii="Arial Narrow" w:eastAsia="Times New Roman" w:hAnsi="Arial Narrow" w:cs="Arial"/>
          <w:sz w:val="20"/>
          <w:szCs w:val="20"/>
          <w:lang w:val="es-ES_tradnl" w:eastAsia="es-ES"/>
        </w:rPr>
        <w:t xml:space="preserve"> se obliga a: </w:t>
      </w:r>
      <w:r w:rsidRPr="00DB671A">
        <w:rPr>
          <w:rFonts w:ascii="Arial Narrow" w:eastAsia="Times New Roman" w:hAnsi="Arial Narrow" w:cs="Arial"/>
          <w:b/>
          <w:bCs/>
          <w:sz w:val="20"/>
          <w:szCs w:val="20"/>
          <w:lang w:val="es-ES_tradnl" w:eastAsia="es-ES"/>
        </w:rPr>
        <w:t>1)</w:t>
      </w:r>
      <w:r w:rsidRPr="00DB671A">
        <w:rPr>
          <w:rFonts w:ascii="Arial Narrow" w:eastAsia="Times New Roman" w:hAnsi="Arial Narrow" w:cs="Arial"/>
          <w:sz w:val="20"/>
          <w:szCs w:val="20"/>
          <w:lang w:eastAsia="es-ES"/>
        </w:rPr>
        <w:t xml:space="preserve"> Cumplir con todas las condiciones a su cargo establecidas en la ley, el proyecto de pliego de condiciones y el contrato.; </w:t>
      </w:r>
      <w:r w:rsidRPr="00DB671A">
        <w:rPr>
          <w:rFonts w:ascii="Arial Narrow" w:eastAsia="Times New Roman" w:hAnsi="Arial Narrow" w:cs="Arial"/>
          <w:b/>
          <w:bCs/>
          <w:sz w:val="20"/>
          <w:szCs w:val="20"/>
          <w:lang w:eastAsia="es-ES"/>
        </w:rPr>
        <w:t>2)</w:t>
      </w:r>
      <w:r w:rsidRPr="00DB671A">
        <w:rPr>
          <w:rFonts w:ascii="Arial Narrow" w:eastAsia="Times New Roman" w:hAnsi="Arial Narrow" w:cs="Arial"/>
          <w:sz w:val="20"/>
          <w:szCs w:val="20"/>
          <w:lang w:eastAsia="es-ES"/>
        </w:rPr>
        <w:t xml:space="preserve"> Cumplir con las especificaciones técnicas, plazos de entrega y demás condiciones establecidas en el contrato de suministro y proyecto de pliego de condiciones,  de acuerdo a los parámetros establecidos en la ley; </w:t>
      </w:r>
      <w:r w:rsidRPr="00DB671A">
        <w:rPr>
          <w:rFonts w:ascii="Arial Narrow" w:eastAsia="Times New Roman" w:hAnsi="Arial Narrow" w:cs="Arial"/>
          <w:b/>
          <w:bCs/>
          <w:sz w:val="20"/>
          <w:szCs w:val="20"/>
          <w:lang w:eastAsia="es-ES"/>
        </w:rPr>
        <w:t>3)</w:t>
      </w:r>
      <w:r w:rsidRPr="00DB671A">
        <w:rPr>
          <w:rFonts w:ascii="Arial Narrow" w:eastAsia="Times New Roman" w:hAnsi="Arial Narrow" w:cs="Arial"/>
          <w:sz w:val="20"/>
          <w:szCs w:val="20"/>
          <w:lang w:eastAsia="es-ES"/>
        </w:rPr>
        <w:t xml:space="preserve"> Suscribir las modificaciones acordadas entre las partes, para efectos de garantizar la ejecución y el cumplimiento idóneo y oportuno del objeto contratado.</w:t>
      </w:r>
      <w:r w:rsidRPr="00DB671A">
        <w:rPr>
          <w:rFonts w:ascii="Arial Narrow" w:eastAsia="Times New Roman" w:hAnsi="Arial Narrow" w:cs="Arial"/>
          <w:b/>
          <w:bCs/>
          <w:sz w:val="20"/>
          <w:szCs w:val="20"/>
          <w:lang w:eastAsia="es-ES"/>
        </w:rPr>
        <w:t>4)</w:t>
      </w:r>
      <w:r w:rsidRPr="00DB671A">
        <w:rPr>
          <w:rFonts w:ascii="Arial Narrow" w:eastAsia="Times New Roman" w:hAnsi="Arial Narrow" w:cs="Arial"/>
          <w:sz w:val="20"/>
          <w:szCs w:val="20"/>
          <w:lang w:eastAsia="es-ES"/>
        </w:rPr>
        <w:t xml:space="preserve"> Sujetarse a las especificaciones técnicas, análisis de precios unitarios pactados. En ningún caso podrá apartarse del contenido de dichos documentos, sin autorización escrita y expresa de </w:t>
      </w:r>
      <w:r w:rsidRPr="00DB671A">
        <w:rPr>
          <w:rFonts w:ascii="Arial Narrow" w:eastAsia="Times New Roman" w:hAnsi="Arial Narrow" w:cs="Arial"/>
          <w:b/>
          <w:bCs/>
          <w:sz w:val="20"/>
          <w:szCs w:val="20"/>
          <w:lang w:eastAsia="es-ES"/>
        </w:rPr>
        <w:t>LA ENTIDAD</w:t>
      </w:r>
      <w:r w:rsidRPr="00DB671A">
        <w:rPr>
          <w:rFonts w:ascii="Arial Narrow" w:eastAsia="Times New Roman" w:hAnsi="Arial Narrow" w:cs="Arial"/>
          <w:spacing w:val="-2"/>
          <w:sz w:val="20"/>
          <w:szCs w:val="20"/>
          <w:lang w:val="es-MX" w:eastAsia="es-ES"/>
        </w:rPr>
        <w:t xml:space="preserve"> </w:t>
      </w:r>
      <w:r w:rsidRPr="00DB671A">
        <w:rPr>
          <w:rFonts w:ascii="Arial Narrow" w:eastAsia="Times New Roman" w:hAnsi="Arial Narrow" w:cs="Arial"/>
          <w:sz w:val="20"/>
          <w:szCs w:val="20"/>
          <w:lang w:eastAsia="es-ES"/>
        </w:rPr>
        <w:t xml:space="preserve">a través del ordenador del gasto. Si el contratista no cumpliere lo aquí establecido no solo perderá el derecho a reclamar el reconocimiento y pago de cualquier suma adicional que resulte de la modificación, sino que se hará responsable de los perjuicios que por esta acción cause a </w:t>
      </w:r>
      <w:r w:rsidRPr="00DB671A">
        <w:rPr>
          <w:rFonts w:ascii="Arial Narrow" w:eastAsia="Times New Roman" w:hAnsi="Arial Narrow" w:cs="Arial"/>
          <w:b/>
          <w:bCs/>
          <w:sz w:val="20"/>
          <w:szCs w:val="20"/>
          <w:lang w:eastAsia="es-ES"/>
        </w:rPr>
        <w:t>LA ENTIDAD</w:t>
      </w:r>
      <w:r w:rsidRPr="00DB671A">
        <w:rPr>
          <w:rFonts w:ascii="Arial Narrow" w:eastAsia="Times New Roman" w:hAnsi="Arial Narrow" w:cs="Arial"/>
          <w:spacing w:val="-2"/>
          <w:sz w:val="20"/>
          <w:szCs w:val="20"/>
          <w:lang w:val="es-MX" w:eastAsia="es-ES"/>
        </w:rPr>
        <w:t xml:space="preserve"> </w:t>
      </w:r>
      <w:r w:rsidRPr="00DB671A">
        <w:rPr>
          <w:rFonts w:ascii="Arial Narrow" w:eastAsia="Times New Roman" w:hAnsi="Arial Narrow" w:cs="Arial"/>
          <w:sz w:val="20"/>
          <w:szCs w:val="20"/>
          <w:lang w:eastAsia="es-ES"/>
        </w:rPr>
        <w:t xml:space="preserve">en razón de su acción;  </w:t>
      </w:r>
      <w:r w:rsidRPr="00DB671A">
        <w:rPr>
          <w:rFonts w:ascii="Arial Narrow" w:eastAsia="Times New Roman" w:hAnsi="Arial Narrow" w:cs="Arial"/>
          <w:b/>
          <w:bCs/>
          <w:sz w:val="20"/>
          <w:szCs w:val="20"/>
          <w:lang w:eastAsia="es-ES"/>
        </w:rPr>
        <w:t>5)</w:t>
      </w:r>
      <w:r w:rsidRPr="00DB671A">
        <w:rPr>
          <w:rFonts w:ascii="Arial Narrow" w:eastAsia="Times New Roman" w:hAnsi="Arial Narrow" w:cs="Arial"/>
          <w:sz w:val="20"/>
          <w:szCs w:val="20"/>
          <w:lang w:eastAsia="es-ES"/>
        </w:rPr>
        <w:t xml:space="preserve"> No suministrar ninguna clase de información o detalle a terceros y mantener como documentación clasificada todos los aspectos relacionados con el contrato de suministro y que hayan sido catalogados dentro de esta categoría por parte de la Entidad; </w:t>
      </w:r>
      <w:r w:rsidRPr="00DB671A">
        <w:rPr>
          <w:rFonts w:ascii="Arial Narrow" w:eastAsia="Times New Roman" w:hAnsi="Arial Narrow" w:cs="Arial"/>
          <w:b/>
          <w:sz w:val="20"/>
          <w:szCs w:val="20"/>
          <w:lang w:eastAsia="es-ES"/>
        </w:rPr>
        <w:t xml:space="preserve">6) </w:t>
      </w:r>
      <w:r w:rsidRPr="00DB671A">
        <w:rPr>
          <w:rFonts w:ascii="Arial Narrow" w:eastAsia="Times New Roman" w:hAnsi="Arial Narrow" w:cs="Arial"/>
          <w:sz w:val="20"/>
          <w:szCs w:val="20"/>
          <w:lang w:eastAsia="es-ES"/>
        </w:rPr>
        <w:t xml:space="preserve">Mantener la debida reserva respecto de los asuntos técnicos de las Fuerzas Militares de la República de Colombia, conocidos por el CONTRATISTA durante el desarrollo del contrato o con posterioridad al mismo; </w:t>
      </w:r>
      <w:r w:rsidRPr="00DB671A">
        <w:rPr>
          <w:rFonts w:ascii="Arial Narrow" w:eastAsia="Times New Roman" w:hAnsi="Arial Narrow" w:cs="Arial"/>
          <w:b/>
          <w:sz w:val="20"/>
          <w:szCs w:val="20"/>
          <w:lang w:eastAsia="es-ES"/>
        </w:rPr>
        <w:t xml:space="preserve">7) </w:t>
      </w:r>
      <w:r w:rsidRPr="00DB671A">
        <w:rPr>
          <w:rFonts w:ascii="Arial Narrow" w:eastAsia="Times New Roman" w:hAnsi="Arial Narrow" w:cs="Arial"/>
          <w:sz w:val="20"/>
          <w:szCs w:val="20"/>
          <w:lang w:eastAsia="es-ES"/>
        </w:rPr>
        <w:t xml:space="preserve">Constituir las garantías solicitadas con los amparos señalados en el numeral de garantías; </w:t>
      </w:r>
      <w:r w:rsidRPr="00DB671A">
        <w:rPr>
          <w:rFonts w:ascii="Arial Narrow" w:eastAsia="Times New Roman" w:hAnsi="Arial Narrow" w:cs="Arial"/>
          <w:b/>
          <w:sz w:val="20"/>
          <w:szCs w:val="20"/>
          <w:lang w:eastAsia="es-ES"/>
        </w:rPr>
        <w:t xml:space="preserve">8) </w:t>
      </w:r>
      <w:r w:rsidRPr="00DB671A">
        <w:rPr>
          <w:rFonts w:ascii="Arial Narrow" w:eastAsia="Times New Roman" w:hAnsi="Arial Narrow" w:cs="Arial"/>
          <w:sz w:val="20"/>
          <w:szCs w:val="20"/>
          <w:lang w:eastAsia="es-ES"/>
        </w:rPr>
        <w:t xml:space="preserve">Cancelar todos los derechos e impuestos que se derivan  con ocasión del contrato, establecidos o que se establezcan en el país, de acuerdo con las leyes colombianas; </w:t>
      </w:r>
      <w:r w:rsidRPr="00DB671A">
        <w:rPr>
          <w:rFonts w:ascii="Arial Narrow" w:eastAsia="Times New Roman" w:hAnsi="Arial Narrow" w:cs="Arial"/>
          <w:b/>
          <w:sz w:val="20"/>
          <w:szCs w:val="20"/>
          <w:lang w:eastAsia="es-ES"/>
        </w:rPr>
        <w:t xml:space="preserve">9) </w:t>
      </w:r>
      <w:r w:rsidRPr="00DB671A">
        <w:rPr>
          <w:rFonts w:ascii="Arial Narrow" w:eastAsia="Times New Roman" w:hAnsi="Arial Narrow" w:cs="Arial"/>
          <w:sz w:val="20"/>
          <w:szCs w:val="20"/>
          <w:lang w:eastAsia="es-ES"/>
        </w:rPr>
        <w:t>Cumplir con sus obligaciones frente al sistema de seguridad social integral, parafiscales (Cajas de Compensación Familiar, Sena e Instituto Colombiano de Bienestar Familiar), lo cual deberá acreditar debidamente para iniciar la ejecución del contrato y para hacer efectivo los pagos.</w:t>
      </w:r>
      <w:r w:rsidR="00F85CEA" w:rsidRPr="00F85CEA">
        <w:t xml:space="preserve"> </w:t>
      </w:r>
      <w:r w:rsidR="00F85CEA" w:rsidRPr="00F85CEA">
        <w:rPr>
          <w:rFonts w:ascii="Arial Narrow" w:eastAsia="Times New Roman" w:hAnsi="Arial Narrow" w:cs="Arial"/>
          <w:sz w:val="20"/>
          <w:szCs w:val="20"/>
          <w:lang w:eastAsia="es-ES"/>
        </w:rPr>
        <w:t>t.</w:t>
      </w:r>
      <w:r w:rsidR="00F85CEA" w:rsidRPr="00F85CEA">
        <w:rPr>
          <w:rFonts w:ascii="Arial Narrow" w:eastAsia="Times New Roman" w:hAnsi="Arial Narrow" w:cs="Arial"/>
          <w:sz w:val="20"/>
          <w:szCs w:val="20"/>
          <w:lang w:eastAsia="es-ES"/>
        </w:rPr>
        <w:tab/>
        <w:t>En cumplimiento a lo establ</w:t>
      </w:r>
      <w:r w:rsidR="00F85CEA">
        <w:rPr>
          <w:rFonts w:ascii="Arial Narrow" w:eastAsia="Times New Roman" w:hAnsi="Arial Narrow" w:cs="Arial"/>
          <w:sz w:val="20"/>
          <w:szCs w:val="20"/>
          <w:lang w:eastAsia="es-ES"/>
        </w:rPr>
        <w:t>e</w:t>
      </w:r>
      <w:r w:rsidR="00F85CEA" w:rsidRPr="00F85CEA">
        <w:rPr>
          <w:rFonts w:ascii="Arial Narrow" w:eastAsia="Times New Roman" w:hAnsi="Arial Narrow" w:cs="Arial"/>
          <w:sz w:val="20"/>
          <w:szCs w:val="20"/>
          <w:lang w:eastAsia="es-ES"/>
        </w:rPr>
        <w:t>cido  en DECRETO 1860 DE 2021 ARTÍCULO 2.2.1.2.4.2.16 el contratista se obliga a vincular durante la ejecución del contrato y en  un porcentaje mínimo del 5% personal  perteneciente a alguno o algunos de los siguientes grupos poblacionales:</w:t>
      </w:r>
      <w:r w:rsidR="00F85CEA">
        <w:rPr>
          <w:rFonts w:ascii="Arial Narrow" w:eastAsia="Times New Roman" w:hAnsi="Arial Narrow" w:cs="Arial"/>
          <w:sz w:val="20"/>
          <w:szCs w:val="20"/>
          <w:lang w:eastAsia="es-ES"/>
        </w:rPr>
        <w:t xml:space="preserve"> </w:t>
      </w:r>
      <w:r w:rsidR="00F85CEA" w:rsidRPr="00F85CEA">
        <w:rPr>
          <w:rFonts w:ascii="Arial Narrow" w:eastAsia="Times New Roman" w:hAnsi="Arial Narrow" w:cs="Arial"/>
          <w:sz w:val="20"/>
          <w:szCs w:val="20"/>
          <w:lang w:eastAsia="es-ES"/>
        </w:rPr>
        <w:t>•</w:t>
      </w:r>
      <w:r w:rsidR="00F85CEA" w:rsidRPr="00F85CEA">
        <w:rPr>
          <w:rFonts w:ascii="Arial Narrow" w:eastAsia="Times New Roman" w:hAnsi="Arial Narrow" w:cs="Arial"/>
          <w:sz w:val="20"/>
          <w:szCs w:val="20"/>
          <w:lang w:eastAsia="es-ES"/>
        </w:rPr>
        <w:tab/>
        <w:t>población en pobreza extrema</w:t>
      </w:r>
    </w:p>
    <w:p w14:paraId="4011D63B" w14:textId="3C8626F9" w:rsidR="001C6E6A" w:rsidRPr="00DB671A" w:rsidRDefault="00F85CEA" w:rsidP="00F85CEA">
      <w:pPr>
        <w:jc w:val="both"/>
        <w:rPr>
          <w:rFonts w:ascii="Arial Narrow" w:eastAsia="Times New Roman" w:hAnsi="Arial Narrow" w:cs="Arial"/>
          <w:bCs/>
          <w:sz w:val="20"/>
          <w:szCs w:val="20"/>
          <w:lang w:eastAsia="es-ES"/>
        </w:rPr>
      </w:pPr>
      <w:r w:rsidRPr="00F85CEA">
        <w:rPr>
          <w:rFonts w:ascii="Arial Narrow" w:eastAsia="Times New Roman" w:hAnsi="Arial Narrow" w:cs="Arial"/>
          <w:sz w:val="20"/>
          <w:szCs w:val="20"/>
          <w:lang w:eastAsia="es-ES"/>
        </w:rPr>
        <w:t>•</w:t>
      </w:r>
      <w:r w:rsidRPr="00F85CEA">
        <w:rPr>
          <w:rFonts w:ascii="Arial Narrow" w:eastAsia="Times New Roman" w:hAnsi="Arial Narrow" w:cs="Arial"/>
          <w:sz w:val="20"/>
          <w:szCs w:val="20"/>
          <w:lang w:eastAsia="es-ES"/>
        </w:rPr>
        <w:tab/>
        <w:t>desplazados por la violencia, •</w:t>
      </w:r>
      <w:r w:rsidRPr="00F85CEA">
        <w:rPr>
          <w:rFonts w:ascii="Arial Narrow" w:eastAsia="Times New Roman" w:hAnsi="Arial Narrow" w:cs="Arial"/>
          <w:sz w:val="20"/>
          <w:szCs w:val="20"/>
          <w:lang w:eastAsia="es-ES"/>
        </w:rPr>
        <w:tab/>
        <w:t>personas en proceso de reintegración o reincorporación •</w:t>
      </w:r>
      <w:r w:rsidRPr="00F85CEA">
        <w:rPr>
          <w:rFonts w:ascii="Arial Narrow" w:eastAsia="Times New Roman" w:hAnsi="Arial Narrow" w:cs="Arial"/>
          <w:sz w:val="20"/>
          <w:szCs w:val="20"/>
          <w:lang w:eastAsia="es-ES"/>
        </w:rPr>
        <w:tab/>
        <w:t>sujetos de especial protección constitucional. (de conformidad con el parágrafo 1)</w:t>
      </w:r>
      <w:r w:rsidR="001C6E6A" w:rsidRPr="00DB671A">
        <w:rPr>
          <w:rFonts w:ascii="Arial Narrow" w:eastAsia="Times New Roman" w:hAnsi="Arial Narrow" w:cs="Arial"/>
          <w:sz w:val="20"/>
          <w:szCs w:val="20"/>
          <w:lang w:eastAsia="es-ES"/>
        </w:rPr>
        <w:t xml:space="preserve"> </w:t>
      </w:r>
      <w:r w:rsidR="001C6E6A" w:rsidRPr="00DB671A">
        <w:rPr>
          <w:rFonts w:ascii="Arial Narrow" w:eastAsia="Times New Roman" w:hAnsi="Arial Narrow" w:cs="Arial"/>
          <w:b/>
          <w:bCs/>
          <w:sz w:val="20"/>
          <w:szCs w:val="20"/>
          <w:lang w:val="es-ES_tradnl" w:eastAsia="es-ES"/>
        </w:rPr>
        <w:t xml:space="preserve">CUARTA: RESPONSABILIDAD DEL </w:t>
      </w:r>
      <w:r w:rsidR="001C6E6A" w:rsidRPr="00DB671A">
        <w:rPr>
          <w:rFonts w:ascii="Arial Narrow" w:eastAsia="Times New Roman" w:hAnsi="Arial Narrow" w:cs="Arial"/>
          <w:b/>
          <w:bCs/>
          <w:sz w:val="20"/>
          <w:szCs w:val="20"/>
          <w:lang w:val="es-ES_tradnl" w:eastAsia="es-ES"/>
        </w:rPr>
        <w:lastRenderedPageBreak/>
        <w:t>CONTRATISTA</w:t>
      </w:r>
      <w:r w:rsidR="001C6E6A" w:rsidRPr="00DB671A">
        <w:rPr>
          <w:rFonts w:ascii="Arial Narrow" w:eastAsia="Times New Roman" w:hAnsi="Arial Narrow" w:cs="Arial"/>
          <w:sz w:val="20"/>
          <w:szCs w:val="20"/>
          <w:lang w:val="es-ES_tradnl" w:eastAsia="es-ES"/>
        </w:rPr>
        <w:t>.- EL CONTRATISTA será responsable ante las autoridades por los actos u omisiones que desarrolle en ejecución del presente contrato, cuando con ellos cause perjuicio a la administración o a terceros. Igualmente, será responsable en los términos del artículo 52 de la Ley 80 de 1993.</w:t>
      </w:r>
      <w:r w:rsidR="001C6E6A" w:rsidRPr="00DB671A">
        <w:rPr>
          <w:rFonts w:ascii="Arial Narrow" w:eastAsia="Times New Roman" w:hAnsi="Arial Narrow" w:cs="Arial"/>
          <w:b/>
          <w:bCs/>
          <w:sz w:val="20"/>
          <w:szCs w:val="20"/>
          <w:lang w:eastAsia="es-ES"/>
        </w:rPr>
        <w:t xml:space="preserve"> PARÁGRAFO</w:t>
      </w:r>
      <w:r w:rsidR="001C6E6A" w:rsidRPr="00DB671A">
        <w:rPr>
          <w:rFonts w:ascii="Arial Narrow" w:eastAsia="Times New Roman" w:hAnsi="Arial Narrow" w:cs="Arial"/>
          <w:sz w:val="20"/>
          <w:szCs w:val="20"/>
          <w:lang w:eastAsia="es-ES"/>
        </w:rPr>
        <w:t xml:space="preserve">.- En ningún caso </w:t>
      </w:r>
      <w:r w:rsidR="001C6E6A" w:rsidRPr="00DB671A">
        <w:rPr>
          <w:rFonts w:ascii="Arial Narrow" w:eastAsia="Times New Roman" w:hAnsi="Arial Narrow" w:cs="Arial"/>
          <w:b/>
          <w:bCs/>
          <w:sz w:val="20"/>
          <w:szCs w:val="20"/>
          <w:lang w:eastAsia="es-ES"/>
        </w:rPr>
        <w:t>EL CONTRATISTA</w:t>
      </w:r>
      <w:r w:rsidR="001C6E6A" w:rsidRPr="00DB671A">
        <w:rPr>
          <w:rFonts w:ascii="Arial Narrow" w:eastAsia="Times New Roman" w:hAnsi="Arial Narrow" w:cs="Arial"/>
          <w:sz w:val="20"/>
          <w:szCs w:val="20"/>
          <w:lang w:eastAsia="es-ES"/>
        </w:rPr>
        <w:t xml:space="preserve"> desarrollará actividades que impliquen funciones públicas. </w:t>
      </w:r>
      <w:r w:rsidR="001C6E6A" w:rsidRPr="00DB671A">
        <w:rPr>
          <w:rFonts w:ascii="Arial Narrow" w:eastAsia="Times New Roman" w:hAnsi="Arial Narrow" w:cs="Arial"/>
          <w:b/>
          <w:bCs/>
          <w:sz w:val="20"/>
          <w:szCs w:val="20"/>
          <w:lang w:val="es-ES_tradnl" w:eastAsia="es-ES"/>
        </w:rPr>
        <w:t xml:space="preserve">QUINTA: OBLIGACIONES DE LA </w:t>
      </w:r>
      <w:proofErr w:type="gramStart"/>
      <w:r w:rsidR="001C6E6A" w:rsidRPr="00DB671A">
        <w:rPr>
          <w:rFonts w:ascii="Arial Narrow" w:eastAsia="Times New Roman" w:hAnsi="Arial Narrow" w:cs="Arial"/>
          <w:b/>
          <w:bCs/>
          <w:sz w:val="20"/>
          <w:szCs w:val="20"/>
          <w:lang w:val="es-ES_tradnl" w:eastAsia="es-ES"/>
        </w:rPr>
        <w:t>ENTIDAD.</w:t>
      </w:r>
      <w:r w:rsidR="001C6E6A" w:rsidRPr="00DB671A">
        <w:rPr>
          <w:rFonts w:ascii="Arial Narrow" w:eastAsia="Times New Roman" w:hAnsi="Arial Narrow" w:cs="Arial"/>
          <w:sz w:val="20"/>
          <w:szCs w:val="20"/>
          <w:lang w:val="es-ES_tradnl" w:eastAsia="es-ES"/>
        </w:rPr>
        <w:t>-</w:t>
      </w:r>
      <w:proofErr w:type="gramEnd"/>
      <w:r w:rsidR="001C6E6A" w:rsidRPr="00DB671A">
        <w:rPr>
          <w:rFonts w:ascii="Arial Narrow" w:eastAsia="Times New Roman" w:hAnsi="Arial Narrow" w:cs="Arial"/>
          <w:sz w:val="20"/>
          <w:szCs w:val="20"/>
          <w:lang w:val="es-ES_tradnl" w:eastAsia="es-ES"/>
        </w:rPr>
        <w:t xml:space="preserve"> En virtud del presente contrato </w:t>
      </w:r>
      <w:r w:rsidR="001C6E6A" w:rsidRPr="00DB671A">
        <w:rPr>
          <w:rFonts w:ascii="Arial Narrow" w:eastAsia="Times New Roman" w:hAnsi="Arial Narrow" w:cs="Arial"/>
          <w:b/>
          <w:bCs/>
          <w:sz w:val="20"/>
          <w:szCs w:val="20"/>
          <w:lang w:val="es-ES_tradnl" w:eastAsia="es-ES"/>
        </w:rPr>
        <w:t>LA ENTIDAD</w:t>
      </w:r>
      <w:r w:rsidR="001C6E6A" w:rsidRPr="00DB671A">
        <w:rPr>
          <w:rFonts w:ascii="Arial Narrow" w:eastAsia="Times New Roman" w:hAnsi="Arial Narrow" w:cs="Arial"/>
          <w:sz w:val="20"/>
          <w:szCs w:val="20"/>
          <w:lang w:val="es-ES_tradnl" w:eastAsia="es-ES"/>
        </w:rPr>
        <w:t xml:space="preserve"> se obliga a: 1) Cancelar a </w:t>
      </w:r>
      <w:r w:rsidR="001C6E6A" w:rsidRPr="00DB671A">
        <w:rPr>
          <w:rFonts w:ascii="Arial Narrow" w:eastAsia="Times New Roman" w:hAnsi="Arial Narrow" w:cs="Arial"/>
          <w:b/>
          <w:bCs/>
          <w:sz w:val="20"/>
          <w:szCs w:val="20"/>
          <w:lang w:val="es-ES_tradnl" w:eastAsia="es-ES"/>
        </w:rPr>
        <w:t>EL CONTRATISTA</w:t>
      </w:r>
      <w:r w:rsidR="001C6E6A" w:rsidRPr="00DB671A">
        <w:rPr>
          <w:rFonts w:ascii="Arial Narrow" w:eastAsia="Times New Roman" w:hAnsi="Arial Narrow" w:cs="Arial"/>
          <w:sz w:val="20"/>
          <w:szCs w:val="20"/>
          <w:lang w:val="es-ES_tradnl" w:eastAsia="es-ES"/>
        </w:rPr>
        <w:t xml:space="preserve"> la suma establecida en la forma indicada en la cláusula segunda de este contrato. 2) Exigir a </w:t>
      </w:r>
      <w:r w:rsidR="001C6E6A" w:rsidRPr="00DB671A">
        <w:rPr>
          <w:rFonts w:ascii="Arial Narrow" w:eastAsia="Times New Roman" w:hAnsi="Arial Narrow" w:cs="Arial"/>
          <w:b/>
          <w:bCs/>
          <w:sz w:val="20"/>
          <w:szCs w:val="20"/>
          <w:lang w:val="es-ES_tradnl" w:eastAsia="es-ES"/>
        </w:rPr>
        <w:t xml:space="preserve">EL CONTRATISTA </w:t>
      </w:r>
      <w:r w:rsidR="001C6E6A" w:rsidRPr="00DB671A">
        <w:rPr>
          <w:rFonts w:ascii="Arial Narrow" w:eastAsia="Times New Roman" w:hAnsi="Arial Narrow" w:cs="Arial"/>
          <w:sz w:val="20"/>
          <w:szCs w:val="20"/>
          <w:lang w:val="es-ES_tradnl" w:eastAsia="es-ES"/>
        </w:rPr>
        <w:t xml:space="preserve">la ejecución idónea y oportuna del objeto contractual y velar por el cumplimiento del mismo. 3) Las demás obligaciones que surjan de acuerdo con la naturaleza del contrato. </w:t>
      </w:r>
      <w:r w:rsidR="001C6E6A" w:rsidRPr="00DB671A">
        <w:rPr>
          <w:rFonts w:ascii="Arial Narrow" w:eastAsia="Times New Roman" w:hAnsi="Arial Narrow" w:cs="Arial"/>
          <w:b/>
          <w:bCs/>
          <w:sz w:val="20"/>
          <w:szCs w:val="20"/>
          <w:lang w:val="es-ES_tradnl" w:eastAsia="es-ES"/>
        </w:rPr>
        <w:t>SEXTA: TÉRMINO DE EJECUCIÓN Y VIGENCIA</w:t>
      </w:r>
      <w:r w:rsidR="001C6E6A" w:rsidRPr="00DB671A">
        <w:rPr>
          <w:rFonts w:ascii="Arial Narrow" w:eastAsia="Times New Roman" w:hAnsi="Arial Narrow" w:cs="Arial"/>
          <w:sz w:val="20"/>
          <w:szCs w:val="20"/>
          <w:lang w:val="es-ES_tradnl" w:eastAsia="es-ES"/>
        </w:rPr>
        <w:t>: El término de ejecución del presente contrato es hasta el XXXXXXXXXXXXXXX de 201</w:t>
      </w:r>
      <w:r w:rsidR="001C6E6A" w:rsidRPr="00DB671A">
        <w:rPr>
          <w:rFonts w:ascii="Arial Narrow" w:hAnsi="Arial Narrow" w:cs="Arial"/>
          <w:sz w:val="20"/>
          <w:szCs w:val="20"/>
          <w:lang w:val="es-ES_tradnl"/>
        </w:rPr>
        <w:t>5 o hasta agotar presupuesto</w:t>
      </w:r>
      <w:r w:rsidR="001C6E6A" w:rsidRPr="00DB671A">
        <w:rPr>
          <w:rFonts w:ascii="Arial Narrow" w:eastAsia="Times New Roman" w:hAnsi="Arial Narrow" w:cs="Arial"/>
          <w:sz w:val="20"/>
          <w:szCs w:val="20"/>
          <w:lang w:eastAsia="es-ES"/>
        </w:rPr>
        <w:t xml:space="preserve">, previa aprobación de la póliza única de garantía, la vigencia del contrato será por el término de ejecución del contrato y cuatro (4) meses más. </w:t>
      </w:r>
      <w:r w:rsidR="001C6E6A" w:rsidRPr="00DB671A">
        <w:rPr>
          <w:rFonts w:ascii="Arial Narrow" w:eastAsia="Times New Roman" w:hAnsi="Arial Narrow" w:cs="Arial"/>
          <w:b/>
          <w:bCs/>
          <w:sz w:val="20"/>
          <w:szCs w:val="20"/>
          <w:lang w:val="es-ES_tradnl" w:eastAsia="es-ES"/>
        </w:rPr>
        <w:t xml:space="preserve">SÉPTIMA: DESIGNACIÓN DEL </w:t>
      </w:r>
      <w:proofErr w:type="gramStart"/>
      <w:r w:rsidR="001C6E6A" w:rsidRPr="00DB671A">
        <w:rPr>
          <w:rFonts w:ascii="Arial Narrow" w:eastAsia="Times New Roman" w:hAnsi="Arial Narrow" w:cs="Arial"/>
          <w:b/>
          <w:bCs/>
          <w:sz w:val="20"/>
          <w:szCs w:val="20"/>
          <w:lang w:val="es-ES_tradnl" w:eastAsia="es-ES"/>
        </w:rPr>
        <w:t>SUPERVISOR</w:t>
      </w:r>
      <w:r w:rsidR="001C6E6A" w:rsidRPr="00DB671A">
        <w:rPr>
          <w:rFonts w:ascii="Arial Narrow" w:eastAsia="Times New Roman" w:hAnsi="Arial Narrow" w:cs="Arial"/>
          <w:sz w:val="20"/>
          <w:szCs w:val="20"/>
          <w:lang w:val="es-ES_tradnl" w:eastAsia="es-ES"/>
        </w:rPr>
        <w:t>.-</w:t>
      </w:r>
      <w:proofErr w:type="gramEnd"/>
      <w:r w:rsidR="001C6E6A" w:rsidRPr="00DB671A">
        <w:rPr>
          <w:rFonts w:ascii="Arial Narrow" w:eastAsia="Times New Roman" w:hAnsi="Arial Narrow" w:cs="Arial"/>
          <w:sz w:val="20"/>
          <w:szCs w:val="20"/>
          <w:lang w:val="es-ES_tradnl" w:eastAsia="es-ES"/>
        </w:rPr>
        <w:t xml:space="preserve"> La supervisión del presente contrato estará a cargo ----------------------, quien tendrá las funciones establecidas en la Resolución </w:t>
      </w:r>
      <w:proofErr w:type="spellStart"/>
      <w:r w:rsidR="001C6E6A" w:rsidRPr="00DB671A">
        <w:rPr>
          <w:rFonts w:ascii="Arial Narrow" w:eastAsia="Times New Roman" w:hAnsi="Arial Narrow" w:cs="Arial"/>
          <w:sz w:val="20"/>
          <w:szCs w:val="20"/>
          <w:lang w:val="es-ES_tradnl" w:eastAsia="es-ES"/>
        </w:rPr>
        <w:t>xx</w:t>
      </w:r>
      <w:proofErr w:type="spellEnd"/>
      <w:r w:rsidR="001C6E6A" w:rsidRPr="00DB671A">
        <w:rPr>
          <w:rFonts w:ascii="Arial Narrow" w:eastAsia="Times New Roman" w:hAnsi="Arial Narrow" w:cs="Arial"/>
          <w:sz w:val="20"/>
          <w:szCs w:val="20"/>
          <w:lang w:val="es-ES_tradnl" w:eastAsia="es-ES"/>
        </w:rPr>
        <w:t xml:space="preserve"> de ----</w:t>
      </w:r>
      <w:r w:rsidR="001C6E6A" w:rsidRPr="00DB671A">
        <w:rPr>
          <w:rFonts w:ascii="Arial Narrow" w:eastAsia="Times New Roman" w:hAnsi="Arial Narrow" w:cs="Arial"/>
          <w:sz w:val="20"/>
          <w:szCs w:val="20"/>
          <w:lang w:eastAsia="es-ES"/>
        </w:rPr>
        <w:t xml:space="preserve">. </w:t>
      </w:r>
      <w:r w:rsidR="001C6E6A" w:rsidRPr="00DB671A">
        <w:rPr>
          <w:rFonts w:ascii="Arial Narrow" w:eastAsia="Times New Roman" w:hAnsi="Arial Narrow" w:cs="Arial"/>
          <w:b/>
          <w:bCs/>
          <w:sz w:val="20"/>
          <w:szCs w:val="20"/>
          <w:lang w:eastAsia="es-ES"/>
        </w:rPr>
        <w:t>OCTAVA: NATURALEZA JURÍDICA DEL CONTRATO</w:t>
      </w:r>
      <w:r w:rsidR="001C6E6A" w:rsidRPr="00DB671A">
        <w:rPr>
          <w:rFonts w:ascii="Arial Narrow" w:eastAsia="Times New Roman" w:hAnsi="Arial Narrow" w:cs="Arial"/>
          <w:sz w:val="20"/>
          <w:szCs w:val="20"/>
          <w:lang w:eastAsia="es-ES"/>
        </w:rPr>
        <w:t xml:space="preserve">.- El presente contrato es de suministro, por tanto, las partes dejan expresa constancia que este acuerdo no constituye contrato de trabajo entre ellas, ni entre LA ENTIDAD y los dependientes del contratista designados para ejecutar el objeto de este contrato. Todos los costos y riesgos de la contratación de empleados los asume EL CONTRATISTA bajo su exclusiva responsabilidad. </w:t>
      </w:r>
      <w:r w:rsidR="001C6E6A" w:rsidRPr="00DB671A">
        <w:rPr>
          <w:rFonts w:ascii="Arial Narrow" w:eastAsia="Times New Roman" w:hAnsi="Arial Narrow" w:cs="Arial"/>
          <w:b/>
          <w:bCs/>
          <w:sz w:val="20"/>
          <w:szCs w:val="20"/>
          <w:lang w:eastAsia="es-ES"/>
        </w:rPr>
        <w:t xml:space="preserve">NOVENA: </w:t>
      </w:r>
      <w:r w:rsidR="001C6E6A" w:rsidRPr="00DB671A">
        <w:rPr>
          <w:rFonts w:ascii="Arial Narrow" w:eastAsia="Times New Roman" w:hAnsi="Arial Narrow" w:cs="Arial"/>
          <w:b/>
          <w:bCs/>
          <w:sz w:val="20"/>
          <w:szCs w:val="20"/>
          <w:lang w:val="es-ES_tradnl" w:eastAsia="es-ES"/>
        </w:rPr>
        <w:t>GARANTÍA</w:t>
      </w:r>
      <w:r w:rsidR="001C6E6A" w:rsidRPr="00DB671A">
        <w:rPr>
          <w:rFonts w:ascii="Arial Narrow" w:eastAsia="Times New Roman" w:hAnsi="Arial Narrow" w:cs="Arial"/>
          <w:sz w:val="20"/>
          <w:szCs w:val="20"/>
          <w:lang w:val="es-ES_tradnl" w:eastAsia="es-ES"/>
        </w:rPr>
        <w:t xml:space="preserve">.- EL CONTRATISTA se obliga a constituir a favor de la </w:t>
      </w:r>
      <w:r w:rsidR="001C6E6A" w:rsidRPr="00DB671A">
        <w:rPr>
          <w:rFonts w:ascii="Arial Narrow" w:eastAsia="Times New Roman" w:hAnsi="Arial Narrow" w:cs="Arial"/>
          <w:b/>
          <w:bCs/>
          <w:sz w:val="20"/>
          <w:szCs w:val="20"/>
          <w:lang w:val="es-ES_tradnl" w:eastAsia="es-ES"/>
        </w:rPr>
        <w:t>ENTIDAD</w:t>
      </w:r>
      <w:r w:rsidR="001C6E6A" w:rsidRPr="00DB671A">
        <w:rPr>
          <w:rFonts w:ascii="Arial Narrow" w:eastAsia="Times New Roman" w:hAnsi="Arial Narrow" w:cs="Arial"/>
          <w:sz w:val="20"/>
          <w:szCs w:val="20"/>
          <w:lang w:val="es-ES_tradnl" w:eastAsia="es-ES"/>
        </w:rPr>
        <w:t>,</w:t>
      </w:r>
      <w:r w:rsidR="001C6E6A" w:rsidRPr="00DB671A">
        <w:rPr>
          <w:rFonts w:ascii="Arial Narrow" w:eastAsia="Times New Roman" w:hAnsi="Arial Narrow" w:cs="Arial"/>
          <w:b/>
          <w:bCs/>
          <w:sz w:val="20"/>
          <w:szCs w:val="20"/>
          <w:lang w:val="es-ES_tradnl" w:eastAsia="es-ES"/>
        </w:rPr>
        <w:t xml:space="preserve"> </w:t>
      </w:r>
      <w:r w:rsidR="001C6E6A" w:rsidRPr="00DB671A">
        <w:rPr>
          <w:rFonts w:ascii="Arial Narrow" w:eastAsia="Times New Roman" w:hAnsi="Arial Narrow" w:cs="Arial"/>
          <w:sz w:val="20"/>
          <w:szCs w:val="20"/>
          <w:lang w:val="es-ES_tradnl" w:eastAsia="es-ES"/>
        </w:rPr>
        <w:t xml:space="preserve">por cualquier mecanismo de cobertura del riesgo establecido en el Decreto 1082 de 2015, una garantía contentiva de los siguientes amparos:   </w:t>
      </w:r>
      <w:r w:rsidR="001C6E6A" w:rsidRPr="00DB671A">
        <w:rPr>
          <w:rFonts w:ascii="Arial Narrow" w:eastAsia="Times New Roman" w:hAnsi="Arial Narrow" w:cs="Arial"/>
          <w:b/>
          <w:spacing w:val="-2"/>
          <w:sz w:val="20"/>
          <w:szCs w:val="20"/>
          <w:lang w:eastAsia="es-ES"/>
        </w:rPr>
        <w:t>_________________________PAR</w:t>
      </w:r>
      <w:r w:rsidR="001C6E6A" w:rsidRPr="00DB671A">
        <w:rPr>
          <w:rFonts w:ascii="Arial Narrow" w:eastAsia="Times New Roman" w:hAnsi="Arial Narrow" w:cs="Arial"/>
          <w:b/>
          <w:bCs/>
          <w:sz w:val="20"/>
          <w:szCs w:val="20"/>
          <w:lang w:val="es-ES_tradnl" w:eastAsia="es-ES"/>
        </w:rPr>
        <w:t>ÁGRAFO:</w:t>
      </w:r>
      <w:r w:rsidR="001C6E6A" w:rsidRPr="00DB671A">
        <w:rPr>
          <w:rFonts w:ascii="Arial Narrow" w:eastAsia="Times New Roman" w:hAnsi="Arial Narrow" w:cs="Arial"/>
          <w:sz w:val="20"/>
          <w:szCs w:val="20"/>
          <w:lang w:val="es-ES_tradnl" w:eastAsia="es-ES"/>
        </w:rPr>
        <w:t xml:space="preserve"> Cualquier prórroga en el término de duración del contrato o adición a su valor, requiere de la adecuación de la garantía por parte del </w:t>
      </w:r>
      <w:r w:rsidR="001C6E6A" w:rsidRPr="00DB671A">
        <w:rPr>
          <w:rFonts w:ascii="Arial Narrow" w:eastAsia="Times New Roman" w:hAnsi="Arial Narrow" w:cs="Arial"/>
          <w:b/>
          <w:bCs/>
          <w:sz w:val="20"/>
          <w:szCs w:val="20"/>
          <w:lang w:val="es-ES_tradnl" w:eastAsia="es-ES"/>
        </w:rPr>
        <w:t xml:space="preserve">CONTRATISTA. </w:t>
      </w:r>
      <w:r w:rsidR="001C6E6A" w:rsidRPr="00DB671A">
        <w:rPr>
          <w:rFonts w:ascii="Arial Narrow" w:eastAsia="Times New Roman" w:hAnsi="Arial Narrow" w:cs="Arial"/>
          <w:b/>
          <w:bCs/>
          <w:sz w:val="20"/>
          <w:szCs w:val="20"/>
          <w:lang w:eastAsia="es-ES"/>
        </w:rPr>
        <w:t>DÉCIMO: CAUSALES DE TERMINACIÓN</w:t>
      </w:r>
      <w:r w:rsidR="001C6E6A" w:rsidRPr="00DB671A">
        <w:rPr>
          <w:rFonts w:ascii="Arial Narrow" w:eastAsia="Times New Roman" w:hAnsi="Arial Narrow" w:cs="Arial"/>
          <w:sz w:val="20"/>
          <w:szCs w:val="20"/>
          <w:lang w:eastAsia="es-ES"/>
        </w:rPr>
        <w:t xml:space="preserve">.- El presente contrato se puede dar por terminado cuando se declare la caducidad o la terminación unilateral, de acuerdo con los artículos 17 y 18 de la Ley 80 de 1993 o por mutuo acuerdo de las partes, sin que exista por ello indemnización por </w:t>
      </w:r>
      <w:r w:rsidR="001C6E6A" w:rsidRPr="00DB671A">
        <w:rPr>
          <w:rFonts w:ascii="Arial Narrow" w:eastAsia="Times New Roman" w:hAnsi="Arial Narrow" w:cs="Arial"/>
          <w:b/>
          <w:bCs/>
          <w:sz w:val="20"/>
          <w:szCs w:val="20"/>
          <w:lang w:eastAsia="es-ES"/>
        </w:rPr>
        <w:t>LA ENTIDAD</w:t>
      </w:r>
      <w:r w:rsidR="001C6E6A" w:rsidRPr="00DB671A">
        <w:rPr>
          <w:rFonts w:ascii="Arial Narrow" w:eastAsia="Times New Roman" w:hAnsi="Arial Narrow" w:cs="Arial"/>
          <w:sz w:val="20"/>
          <w:szCs w:val="20"/>
          <w:lang w:eastAsia="es-ES"/>
        </w:rPr>
        <w:t xml:space="preserve">. </w:t>
      </w:r>
      <w:r w:rsidR="001C6E6A" w:rsidRPr="00DB671A">
        <w:rPr>
          <w:rFonts w:ascii="Arial Narrow" w:eastAsia="Times New Roman" w:hAnsi="Arial Narrow" w:cs="Arial"/>
          <w:b/>
          <w:bCs/>
          <w:sz w:val="20"/>
          <w:szCs w:val="20"/>
          <w:lang w:eastAsia="es-ES"/>
        </w:rPr>
        <w:t>UNDÉCIMA PRIMERA: DE LA CESIÓN DEL CONTRATO</w:t>
      </w:r>
      <w:r w:rsidR="001C6E6A" w:rsidRPr="00DB671A">
        <w:rPr>
          <w:rFonts w:ascii="Arial Narrow" w:eastAsia="Times New Roman" w:hAnsi="Arial Narrow" w:cs="Arial"/>
          <w:sz w:val="20"/>
          <w:szCs w:val="20"/>
          <w:lang w:eastAsia="es-ES"/>
        </w:rPr>
        <w:t xml:space="preserve">.- </w:t>
      </w:r>
      <w:r w:rsidR="001C6E6A" w:rsidRPr="00DB671A">
        <w:rPr>
          <w:rFonts w:ascii="Arial Narrow" w:eastAsia="Times New Roman" w:hAnsi="Arial Narrow" w:cs="Arial"/>
          <w:b/>
          <w:bCs/>
          <w:sz w:val="20"/>
          <w:szCs w:val="20"/>
          <w:lang w:eastAsia="es-ES"/>
        </w:rPr>
        <w:t>EL CONTRATISTA</w:t>
      </w:r>
      <w:r w:rsidR="001C6E6A" w:rsidRPr="00DB671A">
        <w:rPr>
          <w:rFonts w:ascii="Arial Narrow" w:eastAsia="Times New Roman" w:hAnsi="Arial Narrow" w:cs="Arial"/>
          <w:sz w:val="20"/>
          <w:szCs w:val="20"/>
          <w:lang w:eastAsia="es-ES"/>
        </w:rPr>
        <w:t xml:space="preserve"> no podrá ceder o subcontratar total ni parcialmente el presente contrato ni el cumplimiento de sus obligaciones, sin previo consentimiento de </w:t>
      </w:r>
      <w:r w:rsidR="001C6E6A" w:rsidRPr="00DB671A">
        <w:rPr>
          <w:rFonts w:ascii="Arial Narrow" w:eastAsia="Times New Roman" w:hAnsi="Arial Narrow" w:cs="Arial"/>
          <w:b/>
          <w:bCs/>
          <w:sz w:val="20"/>
          <w:szCs w:val="20"/>
          <w:lang w:eastAsia="es-ES"/>
        </w:rPr>
        <w:t>LA ENTIDAD</w:t>
      </w:r>
      <w:r w:rsidR="001C6E6A" w:rsidRPr="00DB671A">
        <w:rPr>
          <w:rFonts w:ascii="Arial Narrow" w:eastAsia="Times New Roman" w:hAnsi="Arial Narrow" w:cs="Arial"/>
          <w:sz w:val="20"/>
          <w:szCs w:val="20"/>
          <w:lang w:eastAsia="es-ES"/>
        </w:rPr>
        <w:t xml:space="preserve">. </w:t>
      </w:r>
      <w:r w:rsidR="001C6E6A" w:rsidRPr="00DB671A">
        <w:rPr>
          <w:rFonts w:ascii="Arial Narrow" w:eastAsia="Times New Roman" w:hAnsi="Arial Narrow" w:cs="Arial"/>
          <w:b/>
          <w:bCs/>
          <w:sz w:val="20"/>
          <w:szCs w:val="20"/>
          <w:lang w:eastAsia="es-ES"/>
        </w:rPr>
        <w:t>DUODÉCIMA: IMPUTACIÓN Y SUJECIÓN A LAS APROPIACIONES PRESUPUESTALES</w:t>
      </w:r>
      <w:r w:rsidR="001C6E6A" w:rsidRPr="00DB671A">
        <w:rPr>
          <w:rFonts w:ascii="Arial Narrow" w:eastAsia="Times New Roman" w:hAnsi="Arial Narrow" w:cs="Arial"/>
          <w:sz w:val="20"/>
          <w:szCs w:val="20"/>
          <w:lang w:eastAsia="es-ES"/>
        </w:rPr>
        <w:t>.- El valor del presente contrato se pagará con cargo al rubro ------------------</w:t>
      </w:r>
      <w:r w:rsidR="001C6E6A" w:rsidRPr="00DB671A">
        <w:rPr>
          <w:rFonts w:ascii="Arial Narrow" w:eastAsia="Times New Roman" w:hAnsi="Arial Narrow" w:cs="Arial"/>
          <w:caps/>
          <w:sz w:val="20"/>
          <w:szCs w:val="20"/>
          <w:lang w:eastAsia="es-ES"/>
        </w:rPr>
        <w:t>,</w:t>
      </w:r>
      <w:r w:rsidR="001C6E6A" w:rsidRPr="00DB671A">
        <w:rPr>
          <w:rFonts w:ascii="Arial Narrow" w:eastAsia="Times New Roman" w:hAnsi="Arial Narrow" w:cs="Arial"/>
          <w:sz w:val="20"/>
          <w:szCs w:val="20"/>
          <w:lang w:eastAsia="es-CO"/>
        </w:rPr>
        <w:t xml:space="preserve"> </w:t>
      </w:r>
      <w:r w:rsidR="001C6E6A" w:rsidRPr="00DB671A">
        <w:rPr>
          <w:rFonts w:ascii="Arial Narrow" w:eastAsia="Times New Roman" w:hAnsi="Arial Narrow" w:cs="Arial"/>
          <w:sz w:val="20"/>
          <w:szCs w:val="20"/>
          <w:lang w:eastAsia="es-ES"/>
        </w:rPr>
        <w:t xml:space="preserve">según </w:t>
      </w:r>
      <w:r w:rsidR="001C6E6A" w:rsidRPr="00DB671A">
        <w:rPr>
          <w:rFonts w:ascii="Arial Narrow" w:eastAsia="Times New Roman" w:hAnsi="Arial Narrow" w:cs="Arial"/>
          <w:spacing w:val="-3"/>
          <w:sz w:val="20"/>
          <w:szCs w:val="20"/>
          <w:lang w:eastAsia="es-ES"/>
        </w:rPr>
        <w:t>certificado de disponibilidad presupuestal</w:t>
      </w:r>
      <w:r w:rsidR="001C6E6A" w:rsidRPr="00DB671A">
        <w:rPr>
          <w:rFonts w:ascii="Arial Narrow" w:eastAsia="Times New Roman" w:hAnsi="Arial Narrow" w:cs="Arial"/>
          <w:sz w:val="20"/>
          <w:szCs w:val="20"/>
          <w:lang w:eastAsia="es-CO"/>
        </w:rPr>
        <w:t xml:space="preserve"> No. ---- de -- </w:t>
      </w:r>
      <w:proofErr w:type="spellStart"/>
      <w:r w:rsidR="001C6E6A" w:rsidRPr="00DB671A">
        <w:rPr>
          <w:rFonts w:ascii="Arial Narrow" w:eastAsia="Times New Roman" w:hAnsi="Arial Narrow" w:cs="Arial"/>
          <w:sz w:val="20"/>
          <w:szCs w:val="20"/>
          <w:lang w:eastAsia="es-CO"/>
        </w:rPr>
        <w:t>de</w:t>
      </w:r>
      <w:proofErr w:type="spellEnd"/>
      <w:r w:rsidR="001C6E6A" w:rsidRPr="00DB671A">
        <w:rPr>
          <w:rFonts w:ascii="Arial Narrow" w:eastAsia="Times New Roman" w:hAnsi="Arial Narrow" w:cs="Arial"/>
          <w:sz w:val="20"/>
          <w:szCs w:val="20"/>
          <w:lang w:eastAsia="es-CO"/>
        </w:rPr>
        <w:t xml:space="preserve"> ---- </w:t>
      </w:r>
      <w:proofErr w:type="spellStart"/>
      <w:r w:rsidR="001C6E6A" w:rsidRPr="00DB671A">
        <w:rPr>
          <w:rFonts w:ascii="Arial Narrow" w:eastAsia="Times New Roman" w:hAnsi="Arial Narrow" w:cs="Arial"/>
          <w:sz w:val="20"/>
          <w:szCs w:val="20"/>
          <w:lang w:eastAsia="es-CO"/>
        </w:rPr>
        <w:t>de</w:t>
      </w:r>
      <w:proofErr w:type="spellEnd"/>
      <w:r w:rsidR="001C6E6A" w:rsidRPr="00DB671A">
        <w:rPr>
          <w:rFonts w:ascii="Arial Narrow" w:eastAsia="Times New Roman" w:hAnsi="Arial Narrow" w:cs="Arial"/>
          <w:sz w:val="20"/>
          <w:szCs w:val="20"/>
          <w:lang w:eastAsia="es-CO"/>
        </w:rPr>
        <w:t xml:space="preserve"> _____</w:t>
      </w:r>
      <w:r w:rsidR="001C6E6A" w:rsidRPr="00DB671A">
        <w:rPr>
          <w:rFonts w:ascii="Arial Narrow" w:eastAsia="Times New Roman" w:hAnsi="Arial Narrow" w:cs="Arial"/>
          <w:sz w:val="20"/>
          <w:szCs w:val="20"/>
          <w:lang w:eastAsia="es-ES"/>
        </w:rPr>
        <w:t xml:space="preserve">  </w:t>
      </w:r>
      <w:r w:rsidR="001C6E6A" w:rsidRPr="00DB671A">
        <w:rPr>
          <w:rFonts w:ascii="Arial Narrow" w:eastAsia="Times New Roman" w:hAnsi="Arial Narrow" w:cs="Arial"/>
          <w:b/>
          <w:bCs/>
          <w:sz w:val="20"/>
          <w:szCs w:val="20"/>
          <w:lang w:eastAsia="es-ES"/>
        </w:rPr>
        <w:t>DÉCIMO TERCERA: INHABILIDADES E INCOMPATIBILIDADES</w:t>
      </w:r>
      <w:r w:rsidR="001C6E6A" w:rsidRPr="00DB671A">
        <w:rPr>
          <w:rFonts w:ascii="Arial Narrow" w:eastAsia="Times New Roman" w:hAnsi="Arial Narrow" w:cs="Arial"/>
          <w:sz w:val="20"/>
          <w:szCs w:val="20"/>
          <w:lang w:eastAsia="es-ES"/>
        </w:rPr>
        <w:t xml:space="preserve">.- EL CONTRATISTA manifiesta bajo la gravedad del juramento que no se encuentra incurso en causales de inhabilidad y/o incompatibilidad legal para suscribir el presente contrato. </w:t>
      </w:r>
      <w:r w:rsidR="001C6E6A" w:rsidRPr="00DB671A">
        <w:rPr>
          <w:rFonts w:ascii="Arial Narrow" w:eastAsia="Times New Roman" w:hAnsi="Arial Narrow" w:cs="Arial"/>
          <w:b/>
          <w:bCs/>
          <w:sz w:val="20"/>
          <w:szCs w:val="20"/>
          <w:lang w:eastAsia="es-ES"/>
        </w:rPr>
        <w:t>DÉCIMO CUARTA: MODIFICACIONES AL CONTRATO</w:t>
      </w:r>
      <w:r w:rsidR="001C6E6A" w:rsidRPr="00DB671A">
        <w:rPr>
          <w:rFonts w:ascii="Arial Narrow" w:eastAsia="Times New Roman" w:hAnsi="Arial Narrow" w:cs="Arial"/>
          <w:sz w:val="20"/>
          <w:szCs w:val="20"/>
          <w:lang w:eastAsia="es-ES"/>
        </w:rPr>
        <w:t xml:space="preserve">.- Cualquier modificación deberá hacerse por escrito, previo acuerdo de las partes. </w:t>
      </w:r>
      <w:r w:rsidR="001C6E6A" w:rsidRPr="00DB671A">
        <w:rPr>
          <w:rFonts w:ascii="Arial Narrow" w:eastAsia="Times New Roman" w:hAnsi="Arial Narrow" w:cs="Arial"/>
          <w:b/>
          <w:bCs/>
          <w:sz w:val="20"/>
          <w:szCs w:val="20"/>
          <w:lang w:eastAsia="es-ES"/>
        </w:rPr>
        <w:t>DÉCIMO QUINTA: CLÁUSULA PENAL PECUNIARIA</w:t>
      </w:r>
      <w:r w:rsidR="001C6E6A" w:rsidRPr="00DB671A">
        <w:rPr>
          <w:rFonts w:ascii="Arial Narrow" w:eastAsia="Times New Roman" w:hAnsi="Arial Narrow" w:cs="Arial"/>
          <w:sz w:val="20"/>
          <w:szCs w:val="20"/>
          <w:lang w:eastAsia="es-ES"/>
        </w:rPr>
        <w:t xml:space="preserve">.-  Con el fin de sancionar al CONTRATISTA por el hecho de declararse la caducidad administrativa o el incumplimiento definitivo del contrato, Previo agotamiento del debido proceso estableció en el artículo 17 de la Ley 1150 de 2007 y reglamentado mediante el Art. 86 del Decreto 1474 de 2011, las partes convienen, como pena pecuniaria, la obligación del CONTRATISTA de pagar la suma  de __________($_____) M/CTE.,  equivalente al_____ por ciento (_____%) del valor del contrato, sin perjuicio de que el CONTRATISTA deba cumplir con la obligación principal y de las acciones judiciales a que haya lugar cuando el perjuicio resulte mayor. </w:t>
      </w:r>
      <w:r w:rsidR="001C6E6A" w:rsidRPr="00DB671A">
        <w:rPr>
          <w:rFonts w:ascii="Arial Narrow" w:eastAsia="Times New Roman" w:hAnsi="Arial Narrow" w:cs="Arial"/>
          <w:b/>
          <w:sz w:val="20"/>
          <w:szCs w:val="20"/>
          <w:lang w:eastAsia="es-ES"/>
        </w:rPr>
        <w:t>PARÁGRAFO PRIMERO</w:t>
      </w:r>
      <w:r w:rsidR="001C6E6A" w:rsidRPr="00DB671A">
        <w:rPr>
          <w:rFonts w:ascii="Arial Narrow" w:eastAsia="Times New Roman" w:hAnsi="Arial Narrow" w:cs="Arial"/>
          <w:sz w:val="20"/>
          <w:szCs w:val="20"/>
          <w:lang w:eastAsia="es-ES"/>
        </w:rPr>
        <w:t xml:space="preserve">: NATURALEZA DE LA PENA: La suma anterior se pacta a título de pena, no de indemnización, razón por la cual, </w:t>
      </w:r>
      <w:r w:rsidR="00392886">
        <w:rPr>
          <w:rFonts w:ascii="Arial Narrow" w:eastAsia="Times New Roman" w:hAnsi="Arial Narrow" w:cs="Arial"/>
          <w:sz w:val="20"/>
          <w:szCs w:val="20"/>
          <w:lang w:eastAsia="es-ES"/>
        </w:rPr>
        <w:t>EL DISPENSARIO MEDICO DE CALI</w:t>
      </w:r>
      <w:r w:rsidR="001C6E6A" w:rsidRPr="00DB671A">
        <w:rPr>
          <w:rFonts w:ascii="Arial Narrow" w:eastAsia="Times New Roman" w:hAnsi="Arial Narrow" w:cs="Arial"/>
          <w:sz w:val="20"/>
          <w:szCs w:val="20"/>
          <w:lang w:eastAsia="es-ES"/>
        </w:rPr>
        <w:t xml:space="preserve">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001C6E6A" w:rsidRPr="00DB671A">
        <w:rPr>
          <w:rFonts w:ascii="Arial Narrow" w:eastAsia="Times New Roman" w:hAnsi="Arial Narrow" w:cs="Arial"/>
          <w:b/>
          <w:sz w:val="20"/>
          <w:szCs w:val="20"/>
          <w:lang w:eastAsia="es-ES"/>
        </w:rPr>
        <w:t>PARÁGRAFO SEGUNDO</w:t>
      </w:r>
      <w:r w:rsidR="001C6E6A" w:rsidRPr="00DB671A">
        <w:rPr>
          <w:rFonts w:ascii="Arial Narrow" w:eastAsia="Times New Roman" w:hAnsi="Arial Narrow" w:cs="Arial"/>
          <w:sz w:val="20"/>
          <w:szCs w:val="20"/>
          <w:lang w:eastAsia="es-ES"/>
        </w:rPr>
        <w:t>: RECURSO INGRESAN AL TESORO NACIONAL: El valor de las sanciones por retardo y de la Cláusula Penal Pecuniaria a que se refiere tanto la cláusula décima tercera como esta, ingresará al Tesoro Nacional, a través de la Tesorería Principal del Comando del Ejército</w:t>
      </w:r>
      <w:r w:rsidR="001C6E6A" w:rsidRPr="00DB671A">
        <w:rPr>
          <w:rFonts w:ascii="Arial Narrow" w:eastAsia="Times New Roman" w:hAnsi="Arial Narrow" w:cs="Arial"/>
          <w:b/>
          <w:sz w:val="20"/>
          <w:szCs w:val="20"/>
          <w:lang w:eastAsia="es-ES"/>
        </w:rPr>
        <w:t>.</w:t>
      </w:r>
      <w:r w:rsidR="001C6E6A" w:rsidRPr="00DB671A">
        <w:rPr>
          <w:rFonts w:ascii="Arial Narrow" w:eastAsia="Times New Roman" w:hAnsi="Arial Narrow" w:cs="Arial"/>
          <w:sz w:val="20"/>
          <w:szCs w:val="20"/>
          <w:lang w:eastAsia="es-ES"/>
        </w:rPr>
        <w:t xml:space="preserve">   </w:t>
      </w:r>
      <w:r w:rsidR="001C6E6A" w:rsidRPr="00DB671A">
        <w:rPr>
          <w:rFonts w:ascii="Arial Narrow" w:eastAsia="Times New Roman" w:hAnsi="Arial Narrow" w:cs="Arial"/>
          <w:b/>
          <w:bCs/>
          <w:sz w:val="20"/>
          <w:szCs w:val="20"/>
          <w:lang w:eastAsia="es-ES"/>
        </w:rPr>
        <w:t>DÉCIMO SEXTA: MULTAS</w:t>
      </w:r>
      <w:r w:rsidR="001C6E6A" w:rsidRPr="00DB671A">
        <w:rPr>
          <w:rFonts w:ascii="Arial Narrow" w:eastAsia="Times New Roman" w:hAnsi="Arial Narrow" w:cs="Arial"/>
          <w:sz w:val="20"/>
          <w:szCs w:val="20"/>
          <w:lang w:eastAsia="es-ES"/>
        </w:rPr>
        <w:t xml:space="preserve">.-  </w:t>
      </w:r>
      <w:r w:rsidR="001C6E6A" w:rsidRPr="00DB671A">
        <w:rPr>
          <w:rFonts w:ascii="Arial Narrow" w:eastAsia="Times New Roman" w:hAnsi="Arial Narrow" w:cs="Arial"/>
          <w:spacing w:val="-3"/>
          <w:sz w:val="20"/>
          <w:szCs w:val="20"/>
          <w:lang w:eastAsia="es-ES"/>
        </w:rPr>
        <w:t xml:space="preserve">Si durante la ejecución del contrato  se evidencia que  EL CONTRATISTA incumple alguna obligación contractual, LA ENTIDAD le impondrá multas equivalentes al  1% del valor del contrato, pero sin que en ningún caso las multas sobrepasen el 10% del valor total del contrato incumplido. En caso que el incumplimiento parcial sea respecto del cronograma de ejecución se impondrá como multa el equivalente al  0.5% del valor del bien o servicio dejado de entregar, por cada día calendario de retardo y hasta por un plazo máximo de 15 días calendario en calidad de sanción por el simple hecho del incumplimiento, pero sin que en ningún caso las multas sobrepasen el 10% del valor total del bien o servicio dejado de entregar. </w:t>
      </w:r>
      <w:r w:rsidR="001C6E6A" w:rsidRPr="00DB671A">
        <w:rPr>
          <w:rFonts w:ascii="Arial Narrow" w:eastAsia="Times New Roman" w:hAnsi="Arial Narrow" w:cs="Arial"/>
          <w:b/>
          <w:spacing w:val="-3"/>
          <w:sz w:val="20"/>
          <w:szCs w:val="20"/>
          <w:lang w:eastAsia="es-ES"/>
        </w:rPr>
        <w:t>PARAGRAFO UNO:</w:t>
      </w:r>
      <w:r w:rsidR="001C6E6A" w:rsidRPr="00DB671A">
        <w:rPr>
          <w:rFonts w:ascii="Arial Narrow" w:eastAsia="Times New Roman" w:hAnsi="Arial Narrow" w:cs="Arial"/>
          <w:spacing w:val="-3"/>
          <w:sz w:val="20"/>
          <w:szCs w:val="20"/>
          <w:lang w:eastAsia="es-ES"/>
        </w:rPr>
        <w:t xml:space="preserve"> EL CONTRATISTA autoriza a LA ENTIDAD para descontar y tomar el valor de las multas de que tratan los literales anteriores, una vez en firme la resolución que las impone, de cualquier suma que le adeude LA ENTIDAD, sin perjuicio de que las haga efectivas conforme a la ley;  </w:t>
      </w:r>
      <w:r w:rsidR="001C6E6A" w:rsidRPr="00DB671A">
        <w:rPr>
          <w:rFonts w:ascii="Arial Narrow" w:eastAsia="Times New Roman" w:hAnsi="Arial Narrow" w:cs="Arial"/>
          <w:b/>
          <w:spacing w:val="-3"/>
          <w:sz w:val="20"/>
          <w:szCs w:val="20"/>
          <w:lang w:eastAsia="es-ES"/>
        </w:rPr>
        <w:t>PARAGRAFO DOS:</w:t>
      </w:r>
      <w:r w:rsidR="001C6E6A" w:rsidRPr="00DB671A">
        <w:rPr>
          <w:rFonts w:ascii="Arial Narrow" w:eastAsia="Times New Roman" w:hAnsi="Arial Narrow" w:cs="Arial"/>
          <w:spacing w:val="-3"/>
          <w:sz w:val="20"/>
          <w:szCs w:val="20"/>
          <w:lang w:eastAsia="es-ES"/>
        </w:rPr>
        <w:t xml:space="preserve"> El pago o la deducción de dichas multas no exoneran a EL CONTRATISTA de la obligación de cumplir con el objeto del contrato, ni de las demás obligaciones y responsabilidades que emanen del mismo. </w:t>
      </w:r>
      <w:r w:rsidR="001C6E6A" w:rsidRPr="00DB671A">
        <w:rPr>
          <w:rFonts w:ascii="Arial Narrow" w:eastAsia="Times New Roman" w:hAnsi="Arial Narrow" w:cs="Arial"/>
          <w:b/>
          <w:bCs/>
          <w:sz w:val="20"/>
          <w:szCs w:val="20"/>
          <w:lang w:eastAsia="es-ES"/>
        </w:rPr>
        <w:t xml:space="preserve">DÉCIMO SÉPTIMA: DEBIDO PROCESO: </w:t>
      </w:r>
      <w:r w:rsidR="001C6E6A" w:rsidRPr="00DB671A">
        <w:rPr>
          <w:rFonts w:ascii="Arial Narrow" w:eastAsia="Times New Roman" w:hAnsi="Arial Narrow" w:cs="Arial"/>
          <w:bCs/>
          <w:iCs/>
          <w:sz w:val="20"/>
          <w:szCs w:val="20"/>
          <w:lang w:eastAsia="es-ES"/>
        </w:rPr>
        <w:t xml:space="preserve">De conformidad con el Articulo </w:t>
      </w:r>
      <w:r w:rsidR="001C6E6A" w:rsidRPr="00DB671A">
        <w:rPr>
          <w:rFonts w:ascii="Arial Narrow" w:eastAsia="Times New Roman" w:hAnsi="Arial Narrow" w:cs="Arial"/>
          <w:bCs/>
          <w:sz w:val="20"/>
          <w:szCs w:val="20"/>
          <w:lang w:eastAsia="es-ES"/>
        </w:rPr>
        <w:t>86 de la Ley 1474 de 2011, Las entidades sometidas al Estatuto General de Contratación de la Administración Pública podrán declarar el incumplimiento, cuantificando los perjuicios del mismo, imponer las multas y sanciones pactadas en el contrato, y hacer efectiva la cláusula penal. Para tal efecto observarán el siguiente procedimiento</w:t>
      </w:r>
      <w:r w:rsidR="001C6E6A" w:rsidRPr="00DB671A">
        <w:rPr>
          <w:rFonts w:ascii="Arial Narrow" w:eastAsia="Times New Roman" w:hAnsi="Arial Narrow" w:cs="Arial"/>
          <w:b/>
          <w:bCs/>
          <w:sz w:val="20"/>
          <w:szCs w:val="20"/>
          <w:lang w:eastAsia="es-ES"/>
        </w:rPr>
        <w:t>: a</w:t>
      </w:r>
      <w:r w:rsidR="001C6E6A" w:rsidRPr="00DB671A">
        <w:rPr>
          <w:rFonts w:ascii="Arial Narrow" w:eastAsia="Times New Roman" w:hAnsi="Arial Narrow" w:cs="Arial"/>
          <w:bCs/>
          <w:sz w:val="20"/>
          <w:szCs w:val="20"/>
          <w:lang w:eastAsia="es-ES"/>
        </w:rPr>
        <w:t xml:space="preserve">. Evidenciado un posible </w:t>
      </w:r>
      <w:r w:rsidR="001C6E6A" w:rsidRPr="00DB671A">
        <w:rPr>
          <w:rFonts w:ascii="Arial Narrow" w:eastAsia="Times New Roman" w:hAnsi="Arial Narrow" w:cs="Arial"/>
          <w:bCs/>
          <w:sz w:val="20"/>
          <w:szCs w:val="20"/>
          <w:lang w:eastAsia="es-ES"/>
        </w:rPr>
        <w:lastRenderedPageBreak/>
        <w:t xml:space="preserve">incumplimiento de las obligaciones a cargo del contratista, la entidad pública lo citará a audiencia para debatir lo ocurrido. En la citación, hará mención expresa y detallada de los hechos que la soportan, acompañando el informe de interventoría o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w:t>
      </w:r>
      <w:r w:rsidR="001C6E6A" w:rsidRPr="00DB671A">
        <w:rPr>
          <w:rFonts w:ascii="Arial Narrow" w:eastAsia="Times New Roman" w:hAnsi="Arial Narrow" w:cs="Arial"/>
          <w:b/>
          <w:bCs/>
          <w:sz w:val="20"/>
          <w:szCs w:val="20"/>
          <w:lang w:eastAsia="es-ES"/>
        </w:rPr>
        <w:t>b.</w:t>
      </w:r>
      <w:r w:rsidR="001C6E6A" w:rsidRPr="00DB671A">
        <w:rPr>
          <w:rFonts w:ascii="Arial Narrow" w:eastAsia="Times New Roman" w:hAnsi="Arial Narrow" w:cs="Arial"/>
          <w:bCs/>
          <w:sz w:val="20"/>
          <w:szCs w:val="20"/>
          <w:lang w:eastAsia="es-ES"/>
        </w:rPr>
        <w:t xml:space="preserve">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r w:rsidR="001C6E6A" w:rsidRPr="00DB671A">
        <w:rPr>
          <w:rFonts w:ascii="Arial Narrow" w:eastAsia="Times New Roman" w:hAnsi="Arial Narrow" w:cs="Arial"/>
          <w:b/>
          <w:bCs/>
          <w:sz w:val="20"/>
          <w:szCs w:val="20"/>
          <w:lang w:eastAsia="es-ES"/>
        </w:rPr>
        <w:t>c.</w:t>
      </w:r>
      <w:r w:rsidR="001C6E6A" w:rsidRPr="00DB671A">
        <w:rPr>
          <w:rFonts w:ascii="Arial Narrow" w:eastAsia="Times New Roman" w:hAnsi="Arial Narrow" w:cs="Arial"/>
          <w:bCs/>
          <w:sz w:val="20"/>
          <w:szCs w:val="20"/>
          <w:lang w:eastAsia="es-ES"/>
        </w:rPr>
        <w:t xml:space="preserve">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w:t>
      </w:r>
      <w:r w:rsidR="001C6E6A" w:rsidRPr="00DB671A">
        <w:rPr>
          <w:rFonts w:ascii="Arial Narrow" w:eastAsia="Times New Roman" w:hAnsi="Arial Narrow" w:cs="Arial"/>
          <w:b/>
          <w:bCs/>
          <w:sz w:val="20"/>
          <w:szCs w:val="20"/>
          <w:lang w:eastAsia="es-ES"/>
        </w:rPr>
        <w:t>d.</w:t>
      </w:r>
      <w:r w:rsidR="001C6E6A" w:rsidRPr="00DB671A">
        <w:rPr>
          <w:rFonts w:ascii="Arial Narrow" w:eastAsia="Times New Roman" w:hAnsi="Arial Narrow" w:cs="Arial"/>
          <w:bCs/>
          <w:sz w:val="20"/>
          <w:szCs w:val="20"/>
          <w:lang w:eastAsia="es-ES"/>
        </w:rPr>
        <w:t xml:space="preserve">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 </w:t>
      </w:r>
      <w:r w:rsidR="001C6E6A" w:rsidRPr="00DB671A">
        <w:rPr>
          <w:rFonts w:ascii="Arial Narrow" w:eastAsia="Times New Roman" w:hAnsi="Arial Narrow" w:cs="Arial"/>
          <w:b/>
          <w:bCs/>
          <w:sz w:val="20"/>
          <w:szCs w:val="20"/>
          <w:lang w:eastAsia="es-ES"/>
        </w:rPr>
        <w:t>DECIMO OCTAVA  CONTROL DE PAGOS AL SISTEMA DE SEGURIDAD SOCIAL INTEGRAL Y PARAFISCALES</w:t>
      </w:r>
      <w:r w:rsidR="001C6E6A" w:rsidRPr="00DB671A">
        <w:rPr>
          <w:rFonts w:ascii="Arial Narrow" w:eastAsia="Times New Roman" w:hAnsi="Arial Narrow" w:cs="Arial"/>
          <w:sz w:val="20"/>
          <w:szCs w:val="20"/>
          <w:lang w:eastAsia="es-ES"/>
        </w:rPr>
        <w:t xml:space="preserve">.- EL CONTRATISTA deberá enviar, junto con la factura, copia de los documentos que prueben que ha cumplido con sus obligaciones frente al sistema de seguridad social integral y de parafiscales (caja de compensación familiar, Sena e ICBF). En caso de incumplimiento de estas obligaciones, LA ENTIDAD podrá imponer multas sucesivas, a partir del mes siguiente al incumplimiento, equivalentes al 1% del valor del contrato, sin que el total de estas multas sobrepase el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001C6E6A" w:rsidRPr="00DB671A">
        <w:rPr>
          <w:rFonts w:ascii="Arial Narrow" w:hAnsi="Arial Narrow" w:cs="Arial"/>
          <w:b/>
          <w:sz w:val="20"/>
          <w:szCs w:val="20"/>
        </w:rPr>
        <w:t>PARAGRAFO:</w:t>
      </w:r>
      <w:r w:rsidR="001C6E6A" w:rsidRPr="00DB671A">
        <w:rPr>
          <w:rFonts w:ascii="Arial Narrow" w:hAnsi="Arial Narrow" w:cs="Arial"/>
          <w:sz w:val="20"/>
          <w:szCs w:val="20"/>
        </w:rPr>
        <w:t xml:space="preserve"> En aplicación de esta cláusula se dará cumplimiento a lo estipulado en</w:t>
      </w:r>
      <w:r w:rsidR="001C6E6A" w:rsidRPr="00DB671A">
        <w:rPr>
          <w:rFonts w:ascii="Arial Narrow" w:eastAsia="Times New Roman" w:hAnsi="Arial Narrow" w:cs="Arial"/>
          <w:sz w:val="20"/>
          <w:szCs w:val="20"/>
          <w:lang w:val="es-ES_tradnl" w:eastAsia="es-MX"/>
        </w:rPr>
        <w:t xml:space="preserve"> el artículo 7 EXONERACION APORTES PARAFISCALES, del Decreto 1828 de 2013, por medio del cual se reglamenta parcialmente la Ley 1807 de 2012. </w:t>
      </w:r>
      <w:r w:rsidR="001C6E6A" w:rsidRPr="00DB671A">
        <w:rPr>
          <w:rFonts w:ascii="Arial Narrow" w:eastAsia="Times New Roman" w:hAnsi="Arial Narrow" w:cs="Arial"/>
          <w:b/>
          <w:bCs/>
          <w:sz w:val="20"/>
          <w:szCs w:val="20"/>
          <w:lang w:eastAsia="es-ES"/>
        </w:rPr>
        <w:t xml:space="preserve">DÉCIMO OCTAVA: </w:t>
      </w:r>
      <w:r w:rsidR="001C6E6A" w:rsidRPr="00DB671A">
        <w:rPr>
          <w:rFonts w:ascii="Arial Narrow" w:eastAsia="Times New Roman" w:hAnsi="Arial Narrow" w:cs="Arial"/>
          <w:b/>
          <w:bCs/>
          <w:spacing w:val="-3"/>
          <w:sz w:val="20"/>
          <w:szCs w:val="20"/>
          <w:lang w:eastAsia="es-ES"/>
        </w:rPr>
        <w:t>CLÁUSULAS EXCEPCIONALES</w:t>
      </w:r>
      <w:r w:rsidR="001C6E6A" w:rsidRPr="00DB671A">
        <w:rPr>
          <w:rFonts w:ascii="Arial Narrow" w:eastAsia="Times New Roman" w:hAnsi="Arial Narrow" w:cs="Arial"/>
          <w:spacing w:val="-3"/>
          <w:sz w:val="20"/>
          <w:szCs w:val="20"/>
          <w:lang w:eastAsia="es-ES"/>
        </w:rPr>
        <w:t xml:space="preserve">.- Por estipulación expresa se incluyen las cláusulas de terminación, modificación e interpretación unilaterales previstas en la Ley 80 de 1993 y sus decretos reglamentarios. </w:t>
      </w:r>
      <w:r w:rsidR="001C6E6A" w:rsidRPr="00DB671A">
        <w:rPr>
          <w:rFonts w:ascii="Arial Narrow" w:eastAsia="Times New Roman" w:hAnsi="Arial Narrow" w:cs="Arial"/>
          <w:b/>
          <w:bCs/>
          <w:spacing w:val="-3"/>
          <w:sz w:val="20"/>
          <w:szCs w:val="20"/>
          <w:lang w:eastAsia="es-ES"/>
        </w:rPr>
        <w:t>DÉCIMO NOVENA: CADUCIDAD</w:t>
      </w:r>
      <w:r w:rsidR="001C6E6A" w:rsidRPr="00DB671A">
        <w:rPr>
          <w:rFonts w:ascii="Arial Narrow" w:eastAsia="Times New Roman" w:hAnsi="Arial Narrow" w:cs="Arial"/>
          <w:spacing w:val="-3"/>
          <w:sz w:val="20"/>
          <w:szCs w:val="20"/>
          <w:lang w:eastAsia="es-ES"/>
        </w:rPr>
        <w:t xml:space="preserve">.- En caso de que se presente algún hecho constitutivo de incumplimiento por parte de EL CONTRATISTA, que afecte de manera grave y directa la ejecución del contrato y evidencie que puede conducir a su paralización, LA ENTIDAD,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40 de 1993. </w:t>
      </w:r>
      <w:r w:rsidR="001C6E6A" w:rsidRPr="00DB671A">
        <w:rPr>
          <w:rFonts w:ascii="Arial Narrow" w:eastAsia="Times New Roman" w:hAnsi="Arial Narrow" w:cs="Arial"/>
          <w:b/>
          <w:bCs/>
          <w:spacing w:val="-3"/>
          <w:sz w:val="20"/>
          <w:szCs w:val="20"/>
          <w:lang w:eastAsia="es-ES"/>
        </w:rPr>
        <w:t>VIGÉSIMA: REGIMEN LEGAL Y CONSTITUCIONAL</w:t>
      </w:r>
      <w:r w:rsidR="001C6E6A" w:rsidRPr="00DB671A">
        <w:rPr>
          <w:rFonts w:ascii="Arial Narrow" w:eastAsia="Times New Roman" w:hAnsi="Arial Narrow" w:cs="Arial"/>
          <w:spacing w:val="-3"/>
          <w:sz w:val="20"/>
          <w:szCs w:val="20"/>
          <w:lang w:eastAsia="es-ES"/>
        </w:rPr>
        <w:t xml:space="preserve">.- El presente contrato está sometido en todas sus partes a la ley colombiana y se rige por las disposiciones civiles y comerciales pertinentes, salvo en las materias particularmente reguladas por las Leyes 80 de 1993 y 1150 de 2007, sus decretos reglamentarios y demás normas concordantes. </w:t>
      </w:r>
      <w:r w:rsidR="001C6E6A" w:rsidRPr="00DB671A">
        <w:rPr>
          <w:rFonts w:ascii="Arial Narrow" w:eastAsia="Times New Roman" w:hAnsi="Arial Narrow" w:cs="Arial"/>
          <w:b/>
          <w:bCs/>
          <w:spacing w:val="-3"/>
          <w:sz w:val="20"/>
          <w:szCs w:val="20"/>
          <w:lang w:eastAsia="es-ES"/>
        </w:rPr>
        <w:t>VIGÉSIMA PRIMERA: PERFECCIONAMIENTO</w:t>
      </w:r>
      <w:r w:rsidR="001C6E6A" w:rsidRPr="00DB671A">
        <w:rPr>
          <w:rFonts w:ascii="Arial Narrow" w:eastAsia="Times New Roman" w:hAnsi="Arial Narrow" w:cs="Arial"/>
          <w:spacing w:val="-3"/>
          <w:sz w:val="20"/>
          <w:szCs w:val="20"/>
          <w:lang w:eastAsia="es-ES"/>
        </w:rPr>
        <w:t xml:space="preserve">.- El presente contrato se entiende perfeccionado con la firma de las partes en los términos del artículo 41 de la Ley 80 de 1993. </w:t>
      </w:r>
      <w:r w:rsidR="001C6E6A" w:rsidRPr="00DB671A">
        <w:rPr>
          <w:rFonts w:ascii="Arial Narrow" w:eastAsia="Times New Roman" w:hAnsi="Arial Narrow" w:cs="Arial"/>
          <w:b/>
          <w:bCs/>
          <w:spacing w:val="-3"/>
          <w:sz w:val="20"/>
          <w:szCs w:val="20"/>
          <w:lang w:eastAsia="es-ES"/>
        </w:rPr>
        <w:t>VIGÉSIMA SEGUNDA: CLÁUSULA DE INDEMNIDAD</w:t>
      </w:r>
      <w:r w:rsidR="001C6E6A" w:rsidRPr="00DB671A">
        <w:rPr>
          <w:rFonts w:ascii="Arial Narrow" w:eastAsia="Times New Roman" w:hAnsi="Arial Narrow" w:cs="Arial"/>
          <w:spacing w:val="-3"/>
          <w:sz w:val="20"/>
          <w:szCs w:val="20"/>
          <w:lang w:eastAsia="es-ES"/>
        </w:rPr>
        <w:t xml:space="preserve">.- EL CONTRATISTA se obliga para con LA ENTIDAD a mantenerla indemne de cualquier reclamación provenientes de terceros que tenga como causa las actuaciones del contratista. </w:t>
      </w:r>
      <w:r w:rsidR="001C6E6A" w:rsidRPr="00DB671A">
        <w:rPr>
          <w:rFonts w:ascii="Arial Narrow" w:eastAsia="Times New Roman" w:hAnsi="Arial Narrow" w:cs="Arial"/>
          <w:b/>
          <w:bCs/>
          <w:spacing w:val="-3"/>
          <w:sz w:val="20"/>
          <w:szCs w:val="20"/>
          <w:lang w:eastAsia="es-ES"/>
        </w:rPr>
        <w:t>VIGÉSIMA TERCERA: EJECUCIÓN</w:t>
      </w:r>
      <w:r w:rsidR="001C6E6A" w:rsidRPr="00DB671A">
        <w:rPr>
          <w:rFonts w:ascii="Arial Narrow" w:eastAsia="Times New Roman" w:hAnsi="Arial Narrow" w:cs="Arial"/>
          <w:spacing w:val="-3"/>
          <w:sz w:val="20"/>
          <w:szCs w:val="20"/>
          <w:lang w:eastAsia="es-ES"/>
        </w:rPr>
        <w:t xml:space="preserve">.- </w:t>
      </w:r>
      <w:r w:rsidR="001C6E6A" w:rsidRPr="00DB671A">
        <w:rPr>
          <w:rFonts w:ascii="Arial Narrow" w:eastAsia="Times New Roman" w:hAnsi="Arial Narrow" w:cs="Arial"/>
          <w:sz w:val="20"/>
          <w:szCs w:val="20"/>
          <w:lang w:val="es-ES_tradnl" w:eastAsia="es-ES"/>
        </w:rPr>
        <w:t xml:space="preserve">El CONTRATISTA podrá iniciar la ejecución del presente contrato cuando se hayan cumplido los siguientes requisitos: </w:t>
      </w:r>
      <w:r w:rsidR="001C6E6A" w:rsidRPr="00DB671A">
        <w:rPr>
          <w:rFonts w:ascii="Arial Narrow" w:eastAsia="Times New Roman" w:hAnsi="Arial Narrow" w:cs="Arial"/>
          <w:b/>
          <w:bCs/>
          <w:sz w:val="20"/>
          <w:szCs w:val="20"/>
          <w:lang w:val="es-ES_tradnl" w:eastAsia="es-ES"/>
        </w:rPr>
        <w:t>a)</w:t>
      </w:r>
      <w:r w:rsidR="001C6E6A" w:rsidRPr="00DB671A">
        <w:rPr>
          <w:rFonts w:ascii="Arial Narrow" w:eastAsia="Times New Roman" w:hAnsi="Arial Narrow" w:cs="Arial"/>
          <w:sz w:val="20"/>
          <w:szCs w:val="20"/>
          <w:lang w:val="es-ES_tradnl" w:eastAsia="es-ES"/>
        </w:rPr>
        <w:t xml:space="preserve"> Registro Presupuestal por parte de LA ENTIDAD. </w:t>
      </w:r>
      <w:r w:rsidR="001C6E6A" w:rsidRPr="00DB671A">
        <w:rPr>
          <w:rFonts w:ascii="Arial Narrow" w:eastAsia="Times New Roman" w:hAnsi="Arial Narrow" w:cs="Arial"/>
          <w:b/>
          <w:bCs/>
          <w:sz w:val="20"/>
          <w:szCs w:val="20"/>
          <w:lang w:val="es-ES_tradnl" w:eastAsia="es-ES"/>
        </w:rPr>
        <w:t>b)</w:t>
      </w:r>
      <w:r w:rsidR="001C6E6A" w:rsidRPr="00DB671A">
        <w:rPr>
          <w:rFonts w:ascii="Arial Narrow" w:eastAsia="Times New Roman" w:hAnsi="Arial Narrow" w:cs="Arial"/>
          <w:sz w:val="20"/>
          <w:szCs w:val="20"/>
          <w:lang w:val="es-ES_tradnl" w:eastAsia="es-ES"/>
        </w:rPr>
        <w:t xml:space="preserve"> Constitución de la garantía única por parte de EL CONTRATISTA y aprobación de la misma por parte de LA ENTIDAD. </w:t>
      </w:r>
      <w:r w:rsidR="001C6E6A" w:rsidRPr="00DB671A">
        <w:rPr>
          <w:rFonts w:ascii="Arial Narrow" w:eastAsia="Times New Roman" w:hAnsi="Arial Narrow" w:cs="Arial"/>
          <w:b/>
          <w:bCs/>
          <w:sz w:val="20"/>
          <w:szCs w:val="20"/>
          <w:lang w:val="es-ES_tradnl" w:eastAsia="es-ES"/>
        </w:rPr>
        <w:t xml:space="preserve">VIGÉSIMA CUARTA: </w:t>
      </w:r>
      <w:r w:rsidR="001C6E6A" w:rsidRPr="00DB671A">
        <w:rPr>
          <w:rFonts w:ascii="Arial Narrow" w:eastAsia="Times New Roman" w:hAnsi="Arial Narrow" w:cs="Arial"/>
          <w:b/>
          <w:bCs/>
          <w:sz w:val="20"/>
          <w:szCs w:val="20"/>
          <w:lang w:eastAsia="es-ES"/>
        </w:rPr>
        <w:t xml:space="preserve">CONFIDENCIALIDAD Y ACUERDO DE NO </w:t>
      </w:r>
      <w:proofErr w:type="gramStart"/>
      <w:r w:rsidR="001C6E6A" w:rsidRPr="00DB671A">
        <w:rPr>
          <w:rFonts w:ascii="Arial Narrow" w:eastAsia="Times New Roman" w:hAnsi="Arial Narrow" w:cs="Arial"/>
          <w:b/>
          <w:bCs/>
          <w:sz w:val="20"/>
          <w:szCs w:val="20"/>
          <w:lang w:eastAsia="es-ES"/>
        </w:rPr>
        <w:t>REVELACIÓN</w:t>
      </w:r>
      <w:r w:rsidR="001C6E6A" w:rsidRPr="00DB671A">
        <w:rPr>
          <w:rFonts w:ascii="Arial Narrow" w:eastAsia="Times New Roman" w:hAnsi="Arial Narrow" w:cs="Arial"/>
          <w:sz w:val="20"/>
          <w:szCs w:val="20"/>
          <w:lang w:eastAsia="es-ES"/>
        </w:rPr>
        <w:t>.-</w:t>
      </w:r>
      <w:proofErr w:type="gramEnd"/>
      <w:r w:rsidR="001C6E6A" w:rsidRPr="00DB671A">
        <w:rPr>
          <w:rFonts w:ascii="Arial Narrow" w:eastAsia="Times New Roman" w:hAnsi="Arial Narrow" w:cs="Arial"/>
          <w:sz w:val="20"/>
          <w:szCs w:val="20"/>
          <w:lang w:eastAsia="es-ES"/>
        </w:rPr>
        <w:t xml:space="preserve"> El CONTRATISTA se compromete a guardar absoluta reserva sobre toda la información que conozca o le sea dada a conocer por LA ENTIDAD,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LA ENTIDAD y deberá, por lo tanto, indemnizarla, previa verificación de lo anterior por parte de LA ENTIDAD. Igualmente, será causal para que LA ENTIDAD de por terminado el contrato.</w:t>
      </w:r>
      <w:r w:rsidR="001C6E6A" w:rsidRPr="00DB671A">
        <w:rPr>
          <w:rFonts w:ascii="Arial Narrow" w:eastAsia="Times New Roman" w:hAnsi="Arial Narrow" w:cs="Arial"/>
          <w:spacing w:val="-3"/>
          <w:sz w:val="20"/>
          <w:szCs w:val="20"/>
          <w:lang w:eastAsia="es-ES"/>
        </w:rPr>
        <w:t xml:space="preserve"> </w:t>
      </w:r>
      <w:r w:rsidR="001C6E6A" w:rsidRPr="00DB671A">
        <w:rPr>
          <w:rFonts w:ascii="Arial Narrow" w:eastAsia="Times New Roman" w:hAnsi="Arial Narrow" w:cs="Arial"/>
          <w:b/>
          <w:bCs/>
          <w:sz w:val="20"/>
          <w:szCs w:val="20"/>
          <w:lang w:val="es-ES_tradnl" w:eastAsia="es-ES"/>
        </w:rPr>
        <w:t>VIGÉSIMA QUINTA: LIQUIDACIÓN</w:t>
      </w:r>
      <w:r w:rsidR="001C6E6A" w:rsidRPr="00DB671A">
        <w:rPr>
          <w:rFonts w:ascii="Arial Narrow" w:eastAsia="Times New Roman" w:hAnsi="Arial Narrow" w:cs="Arial"/>
          <w:sz w:val="20"/>
          <w:szCs w:val="20"/>
          <w:lang w:val="es-ES_tradnl" w:eastAsia="es-ES"/>
        </w:rPr>
        <w:t xml:space="preserve">.- </w:t>
      </w:r>
      <w:r w:rsidR="001C6E6A" w:rsidRPr="00DB671A">
        <w:rPr>
          <w:rFonts w:ascii="Arial Narrow" w:eastAsia="Times New Roman" w:hAnsi="Arial Narrow" w:cs="Arial"/>
          <w:sz w:val="20"/>
          <w:szCs w:val="20"/>
          <w:lang w:eastAsia="es-ES"/>
        </w:rPr>
        <w:t xml:space="preserve">La liquidación del contrato se efectuará </w:t>
      </w:r>
      <w:r w:rsidR="001C6E6A" w:rsidRPr="00DB671A">
        <w:rPr>
          <w:rFonts w:ascii="Arial Narrow" w:eastAsia="Times New Roman" w:hAnsi="Arial Narrow" w:cs="Arial"/>
          <w:sz w:val="20"/>
          <w:szCs w:val="20"/>
          <w:lang w:eastAsia="es-ES"/>
        </w:rPr>
        <w:lastRenderedPageBreak/>
        <w:t xml:space="preserve">de conformidad con el artículo 11 de la Ley 1150 de 2007,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LA ENTIDAD por intermedio del ordenador del gasto convocará al CONTRATISTA mediante citación escrita para que se presente a la entidad dentro de los cinco ( 5 )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LA ENTIDAD  procederá a liquidarlo unilateralmente, mediante resolución motivada susceptible del recurso de reposición. </w:t>
      </w:r>
      <w:r w:rsidR="001C6E6A" w:rsidRPr="00DB671A">
        <w:rPr>
          <w:rFonts w:ascii="Arial Narrow" w:eastAsia="Times New Roman" w:hAnsi="Arial Narrow" w:cs="Arial"/>
          <w:b/>
          <w:bCs/>
          <w:sz w:val="20"/>
          <w:szCs w:val="20"/>
          <w:lang w:val="es-ES_tradnl" w:eastAsia="es-ES"/>
        </w:rPr>
        <w:t xml:space="preserve">VIGÉSIMA SEXTA: </w:t>
      </w:r>
      <w:r w:rsidR="001C6E6A" w:rsidRPr="00DB671A">
        <w:rPr>
          <w:rFonts w:ascii="Arial Narrow" w:eastAsia="Times New Roman" w:hAnsi="Arial Narrow" w:cs="Arial"/>
          <w:b/>
          <w:bCs/>
          <w:sz w:val="20"/>
          <w:szCs w:val="20"/>
          <w:lang w:eastAsia="es-ES"/>
        </w:rPr>
        <w:t>COMPROMISO ANTICORRUPCIÓN</w:t>
      </w:r>
      <w:r w:rsidR="001C6E6A" w:rsidRPr="00DB671A">
        <w:rPr>
          <w:rFonts w:ascii="Arial Narrow" w:eastAsia="Times New Roman" w:hAnsi="Arial Narrow" w:cs="Arial"/>
          <w:sz w:val="20"/>
          <w:szCs w:val="20"/>
          <w:lang w:eastAsia="es-ES"/>
        </w:rPr>
        <w:t xml:space="preserve">.- EL CONTRATISTA se obliga a prestar apoyo a las acciones del Estado tendientes a fortalecer la transparencia y la responsabilidad de rendir cuentas, para lo cual y sin perjuicio de su deber de cumplir con las leyes colombianas, asume explícitamente los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001C6E6A" w:rsidRPr="00DB671A">
        <w:rPr>
          <w:rFonts w:ascii="Arial Narrow" w:eastAsia="Times New Roman" w:hAnsi="Arial Narrow" w:cs="Arial"/>
          <w:b/>
          <w:bCs/>
          <w:sz w:val="20"/>
          <w:szCs w:val="20"/>
          <w:lang w:eastAsia="es-ES"/>
        </w:rPr>
        <w:t>VIGESIMA SEPTIMA: AVISOS Y NOTIFICACIONES.-</w:t>
      </w:r>
      <w:r w:rsidR="001C6E6A" w:rsidRPr="00DB671A">
        <w:rPr>
          <w:rFonts w:ascii="Arial Narrow" w:eastAsia="Times New Roman" w:hAnsi="Arial Narrow" w:cs="Arial"/>
          <w:sz w:val="20"/>
          <w:szCs w:val="20"/>
          <w:lang w:eastAsia="es-ES"/>
        </w:rPr>
        <w:t xml:space="preserve"> Todas las comunicaciones que se requieran en desarrollo del presente contrato se presentarán por escrito, directamente, por correo certificado o telefax, así: las que deba realizar LA ENTIDAD se remitirán  a la _________ y/o al fax No. ____.  Las que deba realizar </w:t>
      </w:r>
      <w:r w:rsidR="001C6E6A" w:rsidRPr="00DB671A">
        <w:rPr>
          <w:rFonts w:ascii="Arial Narrow" w:eastAsia="Times New Roman" w:hAnsi="Arial Narrow" w:cs="Arial"/>
          <w:b/>
          <w:bCs/>
          <w:sz w:val="20"/>
          <w:szCs w:val="20"/>
          <w:lang w:eastAsia="es-ES"/>
        </w:rPr>
        <w:t>EL CONTRATISTA</w:t>
      </w:r>
      <w:r w:rsidR="001C6E6A" w:rsidRPr="00DB671A">
        <w:rPr>
          <w:rFonts w:ascii="Arial Narrow" w:eastAsia="Times New Roman" w:hAnsi="Arial Narrow" w:cs="Arial"/>
          <w:sz w:val="20"/>
          <w:szCs w:val="20"/>
          <w:lang w:eastAsia="es-ES"/>
        </w:rPr>
        <w:t xml:space="preserve"> las remitirá por escrito directamente al edificio del </w:t>
      </w:r>
      <w:r w:rsidR="00392886">
        <w:rPr>
          <w:rFonts w:ascii="Arial Narrow" w:eastAsia="Times New Roman" w:hAnsi="Arial Narrow" w:cs="Arial"/>
          <w:sz w:val="20"/>
          <w:szCs w:val="20"/>
          <w:lang w:eastAsia="es-ES"/>
        </w:rPr>
        <w:t xml:space="preserve">DISPENSARIO MEDICO DE CALI </w:t>
      </w:r>
      <w:r w:rsidR="001C6E6A" w:rsidRPr="00DB671A">
        <w:rPr>
          <w:rFonts w:ascii="Arial Narrow" w:eastAsia="Times New Roman" w:hAnsi="Arial Narrow" w:cs="Arial"/>
          <w:sz w:val="20"/>
          <w:szCs w:val="20"/>
          <w:lang w:eastAsia="es-ES"/>
        </w:rPr>
        <w:t>, _________ y/o al fax No. ____.  .</w:t>
      </w:r>
      <w:r w:rsidR="001C6E6A" w:rsidRPr="00DB671A">
        <w:rPr>
          <w:rFonts w:ascii="Arial Narrow" w:eastAsia="Times New Roman" w:hAnsi="Arial Narrow" w:cs="Arial"/>
          <w:b/>
          <w:bCs/>
          <w:sz w:val="20"/>
          <w:szCs w:val="20"/>
          <w:lang w:eastAsia="es-ES"/>
        </w:rPr>
        <w:t xml:space="preserve"> VIGESIMA OCTAVA: OTRAS OBLIGACIONES.- </w:t>
      </w:r>
      <w:r w:rsidR="001C6E6A" w:rsidRPr="00DB671A">
        <w:rPr>
          <w:rFonts w:ascii="Arial Narrow" w:eastAsia="Times New Roman" w:hAnsi="Arial Narrow" w:cs="Arial"/>
          <w:b/>
          <w:sz w:val="20"/>
          <w:szCs w:val="20"/>
          <w:lang w:eastAsia="es-ES"/>
        </w:rPr>
        <w:t>El CONTRATISTA,</w:t>
      </w:r>
      <w:r w:rsidR="001C6E6A" w:rsidRPr="00DB671A">
        <w:rPr>
          <w:rFonts w:ascii="Arial Narrow" w:eastAsia="Times New Roman" w:hAnsi="Arial Narrow" w:cs="Arial"/>
          <w:sz w:val="20"/>
          <w:szCs w:val="20"/>
          <w:lang w:eastAsia="es-ES"/>
        </w:rPr>
        <w:t xml:space="preserve"> dentro de los tres (3) días calendario siguientes al perfeccionamiento del contrato, debe constituir la garantía de que trata la Cláusula Novena y entregar el certificado de estar al día en pago de parafiscales.</w:t>
      </w:r>
    </w:p>
    <w:p w14:paraId="075474F9" w14:textId="77777777" w:rsidR="001C6E6A" w:rsidRPr="00DB671A" w:rsidRDefault="001C6E6A" w:rsidP="001C6E6A">
      <w:pPr>
        <w:ind w:right="49"/>
        <w:rPr>
          <w:rFonts w:ascii="Arial Narrow" w:eastAsia="Times New Roman" w:hAnsi="Arial Narrow" w:cs="Arial"/>
          <w:sz w:val="20"/>
          <w:szCs w:val="20"/>
          <w:lang w:eastAsia="es-ES"/>
        </w:rPr>
      </w:pPr>
    </w:p>
    <w:p w14:paraId="4E181846" w14:textId="2AF07BF7" w:rsidR="001C6E6A" w:rsidRPr="00DB671A" w:rsidRDefault="001C6E6A" w:rsidP="001C6E6A">
      <w:pPr>
        <w:ind w:right="49"/>
        <w:rPr>
          <w:rFonts w:ascii="Arial Narrow" w:eastAsia="Batang" w:hAnsi="Arial Narrow" w:cs="Arial"/>
          <w:sz w:val="20"/>
          <w:szCs w:val="20"/>
          <w:lang w:eastAsia="es-ES"/>
        </w:rPr>
      </w:pPr>
      <w:r w:rsidRPr="00DB671A">
        <w:rPr>
          <w:rFonts w:ascii="Arial Narrow" w:eastAsia="Times New Roman" w:hAnsi="Arial Narrow" w:cs="Arial"/>
          <w:sz w:val="20"/>
          <w:szCs w:val="20"/>
          <w:lang w:eastAsia="es-ES"/>
        </w:rPr>
        <w:t>Para constancia, se firma en Cali Valle, a los XX (XX) días del mes de XX de 20</w:t>
      </w:r>
      <w:r>
        <w:rPr>
          <w:rFonts w:ascii="Arial Narrow" w:eastAsia="Times New Roman" w:hAnsi="Arial Narrow" w:cs="Arial"/>
          <w:sz w:val="20"/>
          <w:szCs w:val="20"/>
          <w:lang w:eastAsia="es-ES"/>
        </w:rPr>
        <w:t>2</w:t>
      </w:r>
      <w:r w:rsidR="00CC54B9">
        <w:rPr>
          <w:rFonts w:ascii="Arial Narrow" w:eastAsia="Times New Roman" w:hAnsi="Arial Narrow" w:cs="Arial"/>
          <w:sz w:val="20"/>
          <w:szCs w:val="20"/>
          <w:lang w:eastAsia="es-ES"/>
        </w:rPr>
        <w:t>2</w:t>
      </w:r>
      <w:r w:rsidRPr="00DB671A">
        <w:rPr>
          <w:rFonts w:ascii="Arial Narrow" w:eastAsia="Times New Roman" w:hAnsi="Arial Narrow" w:cs="Arial"/>
          <w:sz w:val="20"/>
          <w:szCs w:val="20"/>
          <w:lang w:eastAsia="es-ES"/>
        </w:rPr>
        <w:t>.</w:t>
      </w:r>
    </w:p>
    <w:p w14:paraId="5B849EBC" w14:textId="42A4AF9C" w:rsidR="00F0442E" w:rsidRDefault="00F0442E" w:rsidP="001C6E6A">
      <w:pPr>
        <w:ind w:right="51"/>
        <w:jc w:val="center"/>
        <w:rPr>
          <w:rFonts w:ascii="Arial Narrow" w:eastAsia="Times New Roman" w:hAnsi="Arial Narrow" w:cs="Arial"/>
          <w:b/>
          <w:sz w:val="22"/>
        </w:rPr>
      </w:pPr>
    </w:p>
    <w:p w14:paraId="42F1D860" w14:textId="5306B982" w:rsidR="00783DC7" w:rsidRDefault="00783DC7" w:rsidP="001C6E6A">
      <w:pPr>
        <w:ind w:right="51"/>
        <w:jc w:val="center"/>
        <w:rPr>
          <w:rFonts w:ascii="Arial Narrow" w:eastAsia="Times New Roman" w:hAnsi="Arial Narrow" w:cs="Arial"/>
          <w:b/>
          <w:sz w:val="22"/>
        </w:rPr>
      </w:pPr>
    </w:p>
    <w:p w14:paraId="440799E0" w14:textId="72A7048F" w:rsidR="00783DC7" w:rsidRDefault="00783DC7" w:rsidP="001C6E6A">
      <w:pPr>
        <w:ind w:right="51"/>
        <w:jc w:val="center"/>
        <w:rPr>
          <w:rFonts w:ascii="Arial Narrow" w:eastAsia="Times New Roman" w:hAnsi="Arial Narrow" w:cs="Arial"/>
          <w:b/>
          <w:sz w:val="22"/>
        </w:rPr>
      </w:pPr>
    </w:p>
    <w:p w14:paraId="0C66C828" w14:textId="5E1950B7" w:rsidR="00783DC7" w:rsidRDefault="00783DC7" w:rsidP="001C6E6A">
      <w:pPr>
        <w:ind w:right="51"/>
        <w:jc w:val="center"/>
        <w:rPr>
          <w:rFonts w:ascii="Arial Narrow" w:eastAsia="Times New Roman" w:hAnsi="Arial Narrow" w:cs="Arial"/>
          <w:b/>
          <w:sz w:val="22"/>
        </w:rPr>
      </w:pPr>
    </w:p>
    <w:p w14:paraId="0C3A6070" w14:textId="36926801" w:rsidR="00783DC7" w:rsidRDefault="00783DC7" w:rsidP="001C6E6A">
      <w:pPr>
        <w:ind w:right="51"/>
        <w:jc w:val="center"/>
        <w:rPr>
          <w:rFonts w:ascii="Arial Narrow" w:eastAsia="Times New Roman" w:hAnsi="Arial Narrow" w:cs="Arial"/>
          <w:b/>
          <w:sz w:val="22"/>
        </w:rPr>
      </w:pPr>
    </w:p>
    <w:p w14:paraId="29ACB47F" w14:textId="61954693" w:rsidR="00783DC7" w:rsidRDefault="00783DC7" w:rsidP="001C6E6A">
      <w:pPr>
        <w:ind w:right="51"/>
        <w:jc w:val="center"/>
        <w:rPr>
          <w:rFonts w:ascii="Arial Narrow" w:eastAsia="Times New Roman" w:hAnsi="Arial Narrow" w:cs="Arial"/>
          <w:b/>
          <w:sz w:val="22"/>
        </w:rPr>
      </w:pPr>
    </w:p>
    <w:p w14:paraId="36C15875" w14:textId="326B5F4A" w:rsidR="00783DC7" w:rsidRDefault="00783DC7" w:rsidP="001C6E6A">
      <w:pPr>
        <w:ind w:right="51"/>
        <w:jc w:val="center"/>
        <w:rPr>
          <w:rFonts w:ascii="Arial Narrow" w:eastAsia="Times New Roman" w:hAnsi="Arial Narrow" w:cs="Arial"/>
          <w:b/>
          <w:sz w:val="22"/>
        </w:rPr>
      </w:pPr>
    </w:p>
    <w:p w14:paraId="5C336B1B" w14:textId="3BA0C0C0" w:rsidR="00783DC7" w:rsidRDefault="00783DC7" w:rsidP="001C6E6A">
      <w:pPr>
        <w:ind w:right="51"/>
        <w:jc w:val="center"/>
        <w:rPr>
          <w:rFonts w:ascii="Arial Narrow" w:eastAsia="Times New Roman" w:hAnsi="Arial Narrow" w:cs="Arial"/>
          <w:b/>
          <w:sz w:val="22"/>
        </w:rPr>
      </w:pPr>
    </w:p>
    <w:p w14:paraId="210F6CB4" w14:textId="67C9FEE5" w:rsidR="00783DC7" w:rsidRDefault="00783DC7" w:rsidP="001C6E6A">
      <w:pPr>
        <w:ind w:right="51"/>
        <w:jc w:val="center"/>
        <w:rPr>
          <w:rFonts w:ascii="Arial Narrow" w:eastAsia="Times New Roman" w:hAnsi="Arial Narrow" w:cs="Arial"/>
          <w:b/>
          <w:sz w:val="22"/>
        </w:rPr>
      </w:pPr>
    </w:p>
    <w:p w14:paraId="4B44784C" w14:textId="1CC7E509" w:rsidR="00783DC7" w:rsidRDefault="00783DC7" w:rsidP="001C6E6A">
      <w:pPr>
        <w:ind w:right="51"/>
        <w:jc w:val="center"/>
        <w:rPr>
          <w:rFonts w:ascii="Arial Narrow" w:eastAsia="Times New Roman" w:hAnsi="Arial Narrow" w:cs="Arial"/>
          <w:b/>
          <w:sz w:val="22"/>
        </w:rPr>
      </w:pPr>
    </w:p>
    <w:p w14:paraId="3BAA538D" w14:textId="1054146E" w:rsidR="00783DC7" w:rsidRDefault="00783DC7" w:rsidP="001C6E6A">
      <w:pPr>
        <w:ind w:right="51"/>
        <w:jc w:val="center"/>
        <w:rPr>
          <w:rFonts w:ascii="Arial Narrow" w:eastAsia="Times New Roman" w:hAnsi="Arial Narrow" w:cs="Arial"/>
          <w:b/>
          <w:sz w:val="22"/>
        </w:rPr>
      </w:pPr>
    </w:p>
    <w:p w14:paraId="026FACD9" w14:textId="150F6FE0" w:rsidR="00783DC7" w:rsidRDefault="00783DC7" w:rsidP="00AE4C3C">
      <w:pPr>
        <w:ind w:right="51"/>
        <w:rPr>
          <w:rFonts w:ascii="Arial Narrow" w:eastAsia="Times New Roman" w:hAnsi="Arial Narrow" w:cs="Arial"/>
          <w:b/>
          <w:sz w:val="22"/>
        </w:rPr>
      </w:pPr>
    </w:p>
    <w:p w14:paraId="0C4396BB" w14:textId="17FA39CF" w:rsidR="00392886" w:rsidRDefault="00392886" w:rsidP="00AE4C3C">
      <w:pPr>
        <w:ind w:right="51"/>
        <w:rPr>
          <w:rFonts w:ascii="Arial Narrow" w:eastAsia="Times New Roman" w:hAnsi="Arial Narrow" w:cs="Arial"/>
          <w:b/>
          <w:sz w:val="22"/>
        </w:rPr>
      </w:pPr>
    </w:p>
    <w:p w14:paraId="758884AD" w14:textId="1156CFD2" w:rsidR="00392886" w:rsidRDefault="00392886" w:rsidP="00AE4C3C">
      <w:pPr>
        <w:ind w:right="51"/>
        <w:rPr>
          <w:rFonts w:ascii="Arial Narrow" w:eastAsia="Times New Roman" w:hAnsi="Arial Narrow" w:cs="Arial"/>
          <w:b/>
          <w:sz w:val="22"/>
        </w:rPr>
      </w:pPr>
    </w:p>
    <w:p w14:paraId="2A09D9C1" w14:textId="77777777" w:rsidR="00F30CD5" w:rsidRDefault="00F30CD5" w:rsidP="001C6E6A">
      <w:pPr>
        <w:ind w:right="51"/>
        <w:jc w:val="center"/>
        <w:rPr>
          <w:rFonts w:ascii="Arial Narrow" w:eastAsia="Times New Roman" w:hAnsi="Arial Narrow" w:cs="Arial"/>
          <w:b/>
          <w:sz w:val="22"/>
        </w:rPr>
      </w:pPr>
    </w:p>
    <w:p w14:paraId="06E7EF6A" w14:textId="77777777" w:rsidR="0014500A" w:rsidRDefault="0014500A" w:rsidP="001C6E6A">
      <w:pPr>
        <w:ind w:right="51"/>
        <w:jc w:val="center"/>
        <w:rPr>
          <w:rFonts w:ascii="Arial Narrow" w:eastAsia="Times New Roman" w:hAnsi="Arial Narrow" w:cs="Arial"/>
          <w:b/>
          <w:sz w:val="22"/>
        </w:rPr>
      </w:pPr>
    </w:p>
    <w:p w14:paraId="686C2B08" w14:textId="77777777" w:rsidR="0017638E" w:rsidRDefault="0017638E" w:rsidP="001C6E6A">
      <w:pPr>
        <w:ind w:right="51"/>
        <w:jc w:val="center"/>
        <w:rPr>
          <w:rFonts w:ascii="Arial Narrow" w:eastAsia="Times New Roman" w:hAnsi="Arial Narrow" w:cs="Arial"/>
          <w:b/>
          <w:sz w:val="22"/>
        </w:rPr>
      </w:pPr>
    </w:p>
    <w:p w14:paraId="762DE839" w14:textId="77777777" w:rsidR="0017638E" w:rsidRDefault="0017638E" w:rsidP="001C6E6A">
      <w:pPr>
        <w:ind w:right="51"/>
        <w:jc w:val="center"/>
        <w:rPr>
          <w:rFonts w:ascii="Arial Narrow" w:eastAsia="Times New Roman" w:hAnsi="Arial Narrow" w:cs="Arial"/>
          <w:b/>
          <w:sz w:val="22"/>
        </w:rPr>
      </w:pPr>
    </w:p>
    <w:p w14:paraId="6A424CDB" w14:textId="77777777" w:rsidR="0017638E" w:rsidRDefault="0017638E" w:rsidP="001C6E6A">
      <w:pPr>
        <w:ind w:right="51"/>
        <w:jc w:val="center"/>
        <w:rPr>
          <w:rFonts w:ascii="Arial Narrow" w:eastAsia="Times New Roman" w:hAnsi="Arial Narrow" w:cs="Arial"/>
          <w:b/>
          <w:sz w:val="22"/>
        </w:rPr>
      </w:pPr>
    </w:p>
    <w:p w14:paraId="595B21E7" w14:textId="77777777" w:rsidR="0017638E" w:rsidRDefault="0017638E" w:rsidP="001C6E6A">
      <w:pPr>
        <w:ind w:right="51"/>
        <w:jc w:val="center"/>
        <w:rPr>
          <w:rFonts w:ascii="Arial Narrow" w:eastAsia="Times New Roman" w:hAnsi="Arial Narrow" w:cs="Arial"/>
          <w:b/>
          <w:sz w:val="22"/>
        </w:rPr>
      </w:pPr>
    </w:p>
    <w:p w14:paraId="175218C3" w14:textId="77777777" w:rsidR="0017638E" w:rsidRDefault="0017638E" w:rsidP="001C6E6A">
      <w:pPr>
        <w:ind w:right="51"/>
        <w:jc w:val="center"/>
        <w:rPr>
          <w:rFonts w:ascii="Arial Narrow" w:eastAsia="Times New Roman" w:hAnsi="Arial Narrow" w:cs="Arial"/>
          <w:b/>
          <w:sz w:val="22"/>
        </w:rPr>
      </w:pPr>
    </w:p>
    <w:p w14:paraId="06B65B86" w14:textId="77777777" w:rsidR="0017638E" w:rsidRDefault="0017638E" w:rsidP="001C6E6A">
      <w:pPr>
        <w:ind w:right="51"/>
        <w:jc w:val="center"/>
        <w:rPr>
          <w:rFonts w:ascii="Arial Narrow" w:eastAsia="Times New Roman" w:hAnsi="Arial Narrow" w:cs="Arial"/>
          <w:b/>
          <w:sz w:val="22"/>
        </w:rPr>
      </w:pPr>
    </w:p>
    <w:p w14:paraId="1D5B9E7A" w14:textId="77777777" w:rsidR="0017638E" w:rsidRDefault="0017638E" w:rsidP="001C6E6A">
      <w:pPr>
        <w:ind w:right="51"/>
        <w:jc w:val="center"/>
        <w:rPr>
          <w:rFonts w:ascii="Arial Narrow" w:eastAsia="Times New Roman" w:hAnsi="Arial Narrow" w:cs="Arial"/>
          <w:b/>
          <w:sz w:val="22"/>
        </w:rPr>
      </w:pPr>
    </w:p>
    <w:p w14:paraId="213B012C" w14:textId="77777777" w:rsidR="0017638E" w:rsidRDefault="0017638E" w:rsidP="001C6E6A">
      <w:pPr>
        <w:ind w:right="51"/>
        <w:jc w:val="center"/>
        <w:rPr>
          <w:rFonts w:ascii="Arial Narrow" w:eastAsia="Times New Roman" w:hAnsi="Arial Narrow" w:cs="Arial"/>
          <w:b/>
          <w:sz w:val="22"/>
        </w:rPr>
      </w:pPr>
    </w:p>
    <w:p w14:paraId="361C93FA" w14:textId="77777777" w:rsidR="0017638E" w:rsidRDefault="0017638E" w:rsidP="001C6E6A">
      <w:pPr>
        <w:ind w:right="51"/>
        <w:jc w:val="center"/>
        <w:rPr>
          <w:rFonts w:ascii="Arial Narrow" w:eastAsia="Times New Roman" w:hAnsi="Arial Narrow" w:cs="Arial"/>
          <w:b/>
          <w:sz w:val="22"/>
        </w:rPr>
      </w:pPr>
    </w:p>
    <w:p w14:paraId="35BF6604" w14:textId="77777777" w:rsidR="0017638E" w:rsidRDefault="0017638E" w:rsidP="001C6E6A">
      <w:pPr>
        <w:ind w:right="51"/>
        <w:jc w:val="center"/>
        <w:rPr>
          <w:rFonts w:ascii="Arial Narrow" w:eastAsia="Times New Roman" w:hAnsi="Arial Narrow" w:cs="Arial"/>
          <w:b/>
          <w:sz w:val="22"/>
        </w:rPr>
      </w:pPr>
    </w:p>
    <w:p w14:paraId="093A7C0B" w14:textId="77777777" w:rsidR="0017638E" w:rsidRDefault="0017638E" w:rsidP="001C6E6A">
      <w:pPr>
        <w:ind w:right="51"/>
        <w:jc w:val="center"/>
        <w:rPr>
          <w:rFonts w:ascii="Arial Narrow" w:eastAsia="Times New Roman" w:hAnsi="Arial Narrow" w:cs="Arial"/>
          <w:b/>
          <w:sz w:val="22"/>
        </w:rPr>
      </w:pPr>
    </w:p>
    <w:p w14:paraId="7EFA5C09" w14:textId="77777777" w:rsidR="0017638E" w:rsidRDefault="0017638E" w:rsidP="001C6E6A">
      <w:pPr>
        <w:ind w:right="51"/>
        <w:jc w:val="center"/>
        <w:rPr>
          <w:rFonts w:ascii="Arial Narrow" w:eastAsia="Times New Roman" w:hAnsi="Arial Narrow" w:cs="Arial"/>
          <w:b/>
          <w:sz w:val="22"/>
        </w:rPr>
      </w:pPr>
    </w:p>
    <w:p w14:paraId="7B37378D" w14:textId="254D8591" w:rsidR="001C6E6A" w:rsidRPr="003A0E12" w:rsidRDefault="001C6E6A" w:rsidP="001C6E6A">
      <w:pPr>
        <w:ind w:right="51"/>
        <w:jc w:val="center"/>
        <w:rPr>
          <w:rFonts w:ascii="Arial Narrow" w:eastAsia="Times New Roman" w:hAnsi="Arial Narrow" w:cs="Arial"/>
          <w:b/>
          <w:sz w:val="22"/>
        </w:rPr>
      </w:pPr>
      <w:r w:rsidRPr="003A0E12">
        <w:rPr>
          <w:rFonts w:ascii="Arial Narrow" w:eastAsia="Times New Roman" w:hAnsi="Arial Narrow" w:cs="Arial"/>
          <w:b/>
          <w:sz w:val="22"/>
        </w:rPr>
        <w:lastRenderedPageBreak/>
        <w:t xml:space="preserve">FORMULARIO </w:t>
      </w:r>
      <w:proofErr w:type="spellStart"/>
      <w:r w:rsidRPr="003A0E12">
        <w:rPr>
          <w:rFonts w:ascii="Arial Narrow" w:eastAsia="Times New Roman" w:hAnsi="Arial Narrow" w:cs="Arial"/>
          <w:b/>
          <w:sz w:val="22"/>
        </w:rPr>
        <w:t>N°</w:t>
      </w:r>
      <w:proofErr w:type="spellEnd"/>
      <w:r w:rsidRPr="003A0E12">
        <w:rPr>
          <w:rFonts w:ascii="Arial Narrow" w:eastAsia="Times New Roman" w:hAnsi="Arial Narrow" w:cs="Arial"/>
          <w:b/>
          <w:sz w:val="22"/>
        </w:rPr>
        <w:t xml:space="preserve"> 1</w:t>
      </w:r>
    </w:p>
    <w:p w14:paraId="105B1AEE" w14:textId="77777777" w:rsidR="001C6E6A" w:rsidRPr="003A0E12" w:rsidRDefault="001C6E6A" w:rsidP="001C6E6A">
      <w:pPr>
        <w:keepNext/>
        <w:ind w:right="51"/>
        <w:jc w:val="center"/>
        <w:outlineLvl w:val="3"/>
        <w:rPr>
          <w:rFonts w:ascii="Arial Narrow" w:eastAsia="Times New Roman" w:hAnsi="Arial Narrow" w:cs="Arial"/>
          <w:sz w:val="22"/>
          <w:u w:val="single"/>
          <w:lang w:eastAsia="es-ES"/>
        </w:rPr>
      </w:pPr>
      <w:r w:rsidRPr="003A0E12">
        <w:rPr>
          <w:rFonts w:ascii="Arial Narrow" w:eastAsia="Times New Roman" w:hAnsi="Arial Narrow" w:cs="Arial"/>
          <w:b/>
          <w:sz w:val="22"/>
          <w:u w:val="single"/>
          <w:lang w:eastAsia="es-ES"/>
        </w:rPr>
        <w:t>CARTA DE PRESENTACION DE LA PROPUESTA</w:t>
      </w:r>
    </w:p>
    <w:p w14:paraId="1224D5EF" w14:textId="77777777" w:rsidR="001C6E6A" w:rsidRPr="00DB671A" w:rsidRDefault="001C6E6A" w:rsidP="001C6E6A">
      <w:pPr>
        <w:ind w:right="51"/>
        <w:rPr>
          <w:rFonts w:ascii="Arial Narrow" w:eastAsia="Times New Roman" w:hAnsi="Arial Narrow" w:cs="Arial"/>
          <w:lang w:eastAsia="es-ES"/>
        </w:rPr>
      </w:pPr>
    </w:p>
    <w:p w14:paraId="2A2FF184" w14:textId="77777777" w:rsidR="001C6E6A" w:rsidRPr="00DB671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sz w:val="22"/>
          <w:szCs w:val="22"/>
        </w:rPr>
        <w:t>Fecha y ciudad</w:t>
      </w:r>
    </w:p>
    <w:p w14:paraId="0C511791" w14:textId="77777777" w:rsidR="001C6E6A" w:rsidRPr="00DB671A" w:rsidRDefault="001C6E6A" w:rsidP="001C6E6A">
      <w:pPr>
        <w:jc w:val="both"/>
        <w:rPr>
          <w:rFonts w:ascii="Arial Narrow" w:eastAsia="Times New Roman" w:hAnsi="Arial Narrow" w:cs="Arial"/>
          <w:sz w:val="22"/>
          <w:szCs w:val="22"/>
        </w:rPr>
      </w:pPr>
    </w:p>
    <w:p w14:paraId="17399EB6" w14:textId="3922FC00" w:rsidR="001C6E6A" w:rsidRPr="00DB671A" w:rsidRDefault="001C6E6A" w:rsidP="009F253D">
      <w:pPr>
        <w:ind w:right="49"/>
        <w:outlineLvl w:val="2"/>
        <w:rPr>
          <w:rFonts w:ascii="Arial Narrow" w:eastAsia="Times New Roman" w:hAnsi="Arial Narrow" w:cs="Arial"/>
          <w:sz w:val="22"/>
          <w:szCs w:val="22"/>
          <w:lang w:val="es-ES" w:eastAsia="es-MX"/>
        </w:rPr>
      </w:pPr>
      <w:r w:rsidRPr="00DB671A">
        <w:rPr>
          <w:rFonts w:ascii="Arial Narrow" w:eastAsia="Times New Roman" w:hAnsi="Arial Narrow" w:cs="Arial"/>
          <w:sz w:val="22"/>
          <w:szCs w:val="22"/>
          <w:lang w:eastAsia="es-ES"/>
        </w:rPr>
        <w:t>Señores</w:t>
      </w:r>
    </w:p>
    <w:p w14:paraId="188A630B" w14:textId="77777777" w:rsidR="001C6E6A" w:rsidRDefault="001C6E6A" w:rsidP="001C6E6A">
      <w:pPr>
        <w:overflowPunct w:val="0"/>
        <w:autoSpaceDE w:val="0"/>
        <w:adjustRightInd w:val="0"/>
        <w:ind w:right="49"/>
        <w:jc w:val="both"/>
        <w:rPr>
          <w:rFonts w:ascii="Arial Narrow" w:eastAsia="Times New Roman" w:hAnsi="Arial Narrow" w:cs="Arial"/>
          <w:sz w:val="22"/>
          <w:szCs w:val="22"/>
          <w:lang w:val="es-ES" w:eastAsia="es-MX"/>
        </w:rPr>
      </w:pPr>
      <w:r w:rsidRPr="00DB671A">
        <w:rPr>
          <w:rFonts w:ascii="Arial Narrow" w:eastAsia="Times New Roman" w:hAnsi="Arial Narrow" w:cs="Arial"/>
          <w:sz w:val="22"/>
          <w:szCs w:val="22"/>
          <w:lang w:val="es-ES" w:eastAsia="es-MX"/>
        </w:rPr>
        <w:t>Cali, Valle del Cauca.</w:t>
      </w:r>
    </w:p>
    <w:p w14:paraId="100655F2" w14:textId="77777777" w:rsidR="001C6E6A" w:rsidRPr="00DB671A" w:rsidRDefault="001C6E6A" w:rsidP="001C6E6A">
      <w:pPr>
        <w:overflowPunct w:val="0"/>
        <w:autoSpaceDE w:val="0"/>
        <w:adjustRightInd w:val="0"/>
        <w:ind w:right="49"/>
        <w:jc w:val="both"/>
        <w:rPr>
          <w:rFonts w:ascii="Arial Narrow" w:eastAsia="Times New Roman" w:hAnsi="Arial Narrow" w:cs="Arial"/>
          <w:sz w:val="22"/>
          <w:szCs w:val="22"/>
          <w:lang w:val="es-ES" w:eastAsia="es-MX"/>
        </w:rPr>
      </w:pPr>
    </w:p>
    <w:p w14:paraId="39C50A43" w14:textId="77777777" w:rsidR="0017638E" w:rsidRDefault="001C6E6A" w:rsidP="0017638E">
      <w:pPr>
        <w:tabs>
          <w:tab w:val="center" w:pos="4252"/>
          <w:tab w:val="right" w:pos="8504"/>
        </w:tabs>
        <w:ind w:right="18"/>
        <w:jc w:val="both"/>
        <w:rPr>
          <w:rFonts w:ascii="Arial" w:hAnsi="Arial" w:cs="Arial"/>
          <w:sz w:val="22"/>
          <w:szCs w:val="22"/>
          <w:lang w:val="es-ES_tradnl"/>
        </w:rPr>
      </w:pPr>
      <w:r w:rsidRPr="00DB671A">
        <w:rPr>
          <w:rFonts w:ascii="Arial Narrow" w:eastAsia="Times New Roman" w:hAnsi="Arial Narrow" w:cs="Arial"/>
          <w:sz w:val="22"/>
          <w:szCs w:val="22"/>
        </w:rPr>
        <w:t xml:space="preserve">Referencia: Presentación de propuesta </w:t>
      </w:r>
      <w:r>
        <w:rPr>
          <w:rFonts w:ascii="Arial Narrow" w:eastAsia="Times New Roman" w:hAnsi="Arial Narrow" w:cs="Arial"/>
          <w:sz w:val="22"/>
          <w:szCs w:val="22"/>
        </w:rPr>
        <w:t>de</w:t>
      </w:r>
      <w:r w:rsidR="00141A54">
        <w:rPr>
          <w:rFonts w:ascii="Arial Narrow" w:eastAsia="Times New Roman" w:hAnsi="Arial Narrow" w:cs="Arial"/>
          <w:sz w:val="22"/>
          <w:szCs w:val="22"/>
        </w:rPr>
        <w:t xml:space="preserve">l </w:t>
      </w:r>
      <w:r>
        <w:rPr>
          <w:rFonts w:ascii="Arial Narrow" w:eastAsia="Times New Roman" w:hAnsi="Arial Narrow" w:cs="Arial"/>
          <w:sz w:val="22"/>
          <w:szCs w:val="22"/>
        </w:rPr>
        <w:t xml:space="preserve"> </w:t>
      </w:r>
      <w:r w:rsidR="009F253D">
        <w:rPr>
          <w:rFonts w:ascii="Arial Narrow" w:eastAsia="Times New Roman" w:hAnsi="Arial Narrow" w:cs="Arial"/>
          <w:sz w:val="22"/>
          <w:szCs w:val="22"/>
        </w:rPr>
        <w:t xml:space="preserve">proceso </w:t>
      </w:r>
      <w:r w:rsidR="00392886" w:rsidRPr="00392886">
        <w:rPr>
          <w:rFonts w:ascii="Arial Narrow" w:eastAsia="Times New Roman" w:hAnsi="Arial Narrow" w:cs="Arial"/>
          <w:sz w:val="22"/>
          <w:szCs w:val="22"/>
        </w:rPr>
        <w:t xml:space="preserve"> </w:t>
      </w:r>
      <w:r w:rsidR="009F253D" w:rsidRPr="009F253D">
        <w:rPr>
          <w:rFonts w:ascii="Arial Narrow" w:eastAsia="Times New Roman" w:hAnsi="Arial Narrow" w:cs="Arial"/>
          <w:sz w:val="22"/>
          <w:szCs w:val="22"/>
        </w:rPr>
        <w:t xml:space="preserve">DE SELECCIÓN ABREVIADA </w:t>
      </w:r>
      <w:r w:rsidR="00221FEB">
        <w:rPr>
          <w:rFonts w:ascii="Arial Narrow" w:eastAsia="Times New Roman" w:hAnsi="Arial Narrow" w:cs="Arial"/>
          <w:sz w:val="22"/>
          <w:szCs w:val="22"/>
        </w:rPr>
        <w:t>– SERVICIOS DE SALUD</w:t>
      </w:r>
      <w:r w:rsidR="001B322C" w:rsidRPr="001B322C">
        <w:rPr>
          <w:rFonts w:ascii="Arial Narrow" w:eastAsia="Times New Roman" w:hAnsi="Arial Narrow" w:cs="Arial"/>
          <w:sz w:val="22"/>
          <w:szCs w:val="22"/>
        </w:rPr>
        <w:t xml:space="preserve">  </w:t>
      </w:r>
      <w:proofErr w:type="spellStart"/>
      <w:r w:rsidR="001B322C" w:rsidRPr="001B322C">
        <w:rPr>
          <w:rFonts w:ascii="Arial Narrow" w:eastAsia="Times New Roman" w:hAnsi="Arial Narrow" w:cs="Arial"/>
          <w:sz w:val="22"/>
          <w:szCs w:val="22"/>
        </w:rPr>
        <w:t>N°</w:t>
      </w:r>
      <w:proofErr w:type="spellEnd"/>
      <w:r w:rsidR="001B322C" w:rsidRPr="001B322C">
        <w:rPr>
          <w:rFonts w:ascii="Arial Narrow" w:eastAsia="Times New Roman" w:hAnsi="Arial Narrow" w:cs="Arial"/>
          <w:sz w:val="22"/>
          <w:szCs w:val="22"/>
        </w:rPr>
        <w:t xml:space="preserve"> </w:t>
      </w:r>
      <w:r w:rsidR="0017638E" w:rsidRPr="00877E0E">
        <w:rPr>
          <w:rFonts w:ascii="Arial Narrow" w:hAnsi="Arial Narrow" w:cs="Arial"/>
          <w:b/>
          <w:color w:val="000000"/>
          <w:sz w:val="22"/>
          <w:szCs w:val="22"/>
        </w:rPr>
        <w:t>406</w:t>
      </w:r>
      <w:r w:rsidR="0017638E" w:rsidRPr="00CB0E82">
        <w:rPr>
          <w:rFonts w:ascii="Arial Narrow" w:hAnsi="Arial Narrow" w:cs="Arial"/>
          <w:b/>
          <w:sz w:val="22"/>
          <w:szCs w:val="22"/>
        </w:rPr>
        <w:t>-DIGSA/DMCAL-202</w:t>
      </w:r>
      <w:r w:rsidR="0017638E">
        <w:rPr>
          <w:rFonts w:ascii="Arial Narrow" w:hAnsi="Arial Narrow" w:cs="Arial"/>
          <w:b/>
          <w:sz w:val="22"/>
          <w:szCs w:val="22"/>
        </w:rPr>
        <w:t>3</w:t>
      </w:r>
      <w:r w:rsidR="0017638E" w:rsidRPr="00CB0E82">
        <w:rPr>
          <w:rFonts w:ascii="Arial Narrow" w:hAnsi="Arial Narrow" w:cs="Arial"/>
          <w:b/>
          <w:sz w:val="22"/>
          <w:szCs w:val="22"/>
        </w:rPr>
        <w:t xml:space="preserve">, CUYO OBJETO </w:t>
      </w:r>
      <w:r w:rsidR="0017638E">
        <w:rPr>
          <w:rFonts w:ascii="Arial Narrow" w:hAnsi="Arial Narrow" w:cs="Arial"/>
          <w:b/>
          <w:sz w:val="22"/>
          <w:szCs w:val="22"/>
        </w:rPr>
        <w:t>CORRESPONDE A CONTRATAR</w:t>
      </w:r>
      <w:r w:rsidR="0017638E" w:rsidRPr="00CB0E82">
        <w:rPr>
          <w:rFonts w:ascii="Arial Narrow" w:hAnsi="Arial Narrow" w:cs="Arial"/>
          <w:b/>
          <w:sz w:val="22"/>
          <w:szCs w:val="22"/>
        </w:rPr>
        <w:t xml:space="preserve"> </w:t>
      </w:r>
      <w:r w:rsidR="0017638E" w:rsidRPr="00313F04">
        <w:rPr>
          <w:rFonts w:ascii="Arial Narrow" w:eastAsia="Arial" w:hAnsi="Arial Narrow" w:cs="Arial"/>
          <w:b/>
          <w:sz w:val="22"/>
          <w:szCs w:val="22"/>
        </w:rPr>
        <w:t>LA PRESTACION DE SERVICIOS MÉDICOS EN CONSULTA EXTERNA POR PSIQUIATRÍA, CONSULTA DE URGENCIA, HOSPITALIZACIÓN Y TRATAMIENTO POR PSIQUIATRÍA, EL DILIGENCIAMIENTO DE CONCEPTOS MÉDICOS, PARA LOS USUARIOS DEL ESM-BAS29 DE POPAYÁN.</w:t>
      </w:r>
    </w:p>
    <w:p w14:paraId="041D082E" w14:textId="57278FB2" w:rsidR="004E2D7F" w:rsidRDefault="004E2D7F" w:rsidP="004E2D7F">
      <w:pPr>
        <w:tabs>
          <w:tab w:val="center" w:pos="4252"/>
          <w:tab w:val="right" w:pos="8504"/>
        </w:tabs>
        <w:ind w:right="18"/>
        <w:jc w:val="both"/>
        <w:rPr>
          <w:rFonts w:ascii="Arial" w:hAnsi="Arial" w:cs="Arial"/>
          <w:sz w:val="22"/>
          <w:szCs w:val="22"/>
          <w:lang w:val="es-ES_tradnl"/>
        </w:rPr>
      </w:pPr>
    </w:p>
    <w:p w14:paraId="7B78591C" w14:textId="7A339197" w:rsidR="0014500A" w:rsidRPr="00CB0E82" w:rsidRDefault="0014500A" w:rsidP="0014500A">
      <w:pPr>
        <w:tabs>
          <w:tab w:val="center" w:pos="4252"/>
          <w:tab w:val="right" w:pos="8504"/>
        </w:tabs>
        <w:ind w:right="18"/>
        <w:jc w:val="both"/>
        <w:rPr>
          <w:rFonts w:ascii="Arial" w:hAnsi="Arial" w:cs="Arial"/>
          <w:sz w:val="22"/>
          <w:szCs w:val="22"/>
          <w:lang w:val="es-ES_tradnl"/>
        </w:rPr>
      </w:pPr>
    </w:p>
    <w:p w14:paraId="7BD43CC7" w14:textId="2DBA597D" w:rsidR="00141A54" w:rsidRPr="00DB671A" w:rsidRDefault="00141A54" w:rsidP="001C6E6A">
      <w:pPr>
        <w:jc w:val="both"/>
        <w:rPr>
          <w:rFonts w:ascii="Arial Narrow" w:eastAsia="Times New Roman" w:hAnsi="Arial Narrow" w:cs="Arial"/>
          <w:b/>
          <w:bCs/>
          <w:sz w:val="22"/>
          <w:szCs w:val="22"/>
          <w:lang w:val="es-ES_tradnl" w:eastAsia="es-ES"/>
        </w:rPr>
      </w:pPr>
    </w:p>
    <w:p w14:paraId="0CDAADAC" w14:textId="33C1EFE7" w:rsidR="0017638E" w:rsidRDefault="001C6E6A" w:rsidP="0017638E">
      <w:pPr>
        <w:tabs>
          <w:tab w:val="center" w:pos="4252"/>
          <w:tab w:val="right" w:pos="8504"/>
        </w:tabs>
        <w:ind w:right="18"/>
        <w:jc w:val="both"/>
        <w:rPr>
          <w:rFonts w:ascii="Arial" w:hAnsi="Arial" w:cs="Arial"/>
          <w:sz w:val="22"/>
          <w:szCs w:val="22"/>
          <w:lang w:val="es-ES_tradnl"/>
        </w:rPr>
      </w:pPr>
      <w:r w:rsidRPr="00DB671A">
        <w:rPr>
          <w:rFonts w:ascii="Arial Narrow" w:eastAsia="Times New Roman" w:hAnsi="Arial Narrow" w:cs="Arial"/>
          <w:sz w:val="22"/>
          <w:szCs w:val="22"/>
        </w:rPr>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w:t>
      </w:r>
      <w:r>
        <w:rPr>
          <w:rFonts w:ascii="Arial Narrow" w:eastAsia="Times New Roman" w:hAnsi="Arial Narrow" w:cs="Arial"/>
          <w:sz w:val="22"/>
          <w:szCs w:val="22"/>
        </w:rPr>
        <w:t xml:space="preserve">  de </w:t>
      </w:r>
      <w:r w:rsidRPr="00CF2CDC">
        <w:rPr>
          <w:rFonts w:ascii="Arial Narrow" w:eastAsia="Times New Roman" w:hAnsi="Arial Narrow" w:cs="Arial"/>
          <w:sz w:val="22"/>
          <w:szCs w:val="22"/>
        </w:rPr>
        <w:t xml:space="preserve">SELECCIÓN ABREVIADA  </w:t>
      </w:r>
      <w:r w:rsidR="00141A54">
        <w:rPr>
          <w:rFonts w:ascii="Arial Narrow" w:eastAsia="Times New Roman" w:hAnsi="Arial Narrow" w:cs="Arial"/>
          <w:sz w:val="22"/>
          <w:szCs w:val="22"/>
        </w:rPr>
        <w:t xml:space="preserve">DE </w:t>
      </w:r>
      <w:r w:rsidR="00221FEB">
        <w:rPr>
          <w:rFonts w:ascii="Arial Narrow" w:eastAsia="Times New Roman" w:hAnsi="Arial Narrow" w:cs="Arial"/>
          <w:sz w:val="22"/>
          <w:szCs w:val="22"/>
        </w:rPr>
        <w:t>SERVICIOS DE SALUD</w:t>
      </w:r>
      <w:r w:rsidRPr="00DB671A">
        <w:rPr>
          <w:rFonts w:ascii="Arial Narrow" w:eastAsia="Times New Roman" w:hAnsi="Arial Narrow" w:cs="Arial"/>
          <w:sz w:val="22"/>
          <w:szCs w:val="22"/>
        </w:rPr>
        <w:t xml:space="preserve"> </w:t>
      </w:r>
      <w:r w:rsidR="0017638E">
        <w:rPr>
          <w:rFonts w:ascii="Arial Narrow" w:eastAsia="Times New Roman" w:hAnsi="Arial Narrow" w:cs="Arial"/>
          <w:sz w:val="22"/>
          <w:szCs w:val="22"/>
        </w:rPr>
        <w:t>406</w:t>
      </w:r>
      <w:r w:rsidR="00392886" w:rsidRPr="00392886">
        <w:rPr>
          <w:rFonts w:ascii="Arial Narrow" w:eastAsia="Times New Roman" w:hAnsi="Arial Narrow" w:cs="Arial"/>
          <w:sz w:val="22"/>
          <w:szCs w:val="22"/>
        </w:rPr>
        <w:t>-DIGSA/DMCAL-202</w:t>
      </w:r>
      <w:r w:rsidR="0014500A">
        <w:rPr>
          <w:rFonts w:ascii="Arial Narrow" w:eastAsia="Times New Roman" w:hAnsi="Arial Narrow" w:cs="Arial"/>
          <w:sz w:val="22"/>
          <w:szCs w:val="22"/>
        </w:rPr>
        <w:t>3</w:t>
      </w:r>
      <w:r w:rsidRPr="00DB671A">
        <w:rPr>
          <w:rFonts w:ascii="Arial Narrow" w:eastAsia="Times New Roman" w:hAnsi="Arial Narrow" w:cs="Arial"/>
          <w:sz w:val="22"/>
          <w:szCs w:val="22"/>
        </w:rPr>
        <w:t>, convocado por el MDN  EJÉRCITO NACIONAL-</w:t>
      </w:r>
      <w:r w:rsidR="00392886">
        <w:rPr>
          <w:rFonts w:ascii="Arial Narrow" w:eastAsia="Times New Roman" w:hAnsi="Arial Narrow" w:cs="Arial"/>
          <w:sz w:val="22"/>
          <w:szCs w:val="22"/>
        </w:rPr>
        <w:t>DMCAL</w:t>
      </w:r>
      <w:r w:rsidRPr="00DB671A">
        <w:rPr>
          <w:rFonts w:ascii="Arial Narrow" w:eastAsia="Times New Roman" w:hAnsi="Arial Narrow" w:cs="Arial"/>
          <w:sz w:val="22"/>
          <w:szCs w:val="22"/>
        </w:rPr>
        <w:t xml:space="preserve"> para la c</w:t>
      </w:r>
      <w:r>
        <w:rPr>
          <w:rFonts w:ascii="Arial Narrow" w:eastAsia="Times New Roman" w:hAnsi="Arial Narrow" w:cs="Arial"/>
          <w:sz w:val="22"/>
          <w:szCs w:val="22"/>
        </w:rPr>
        <w:t xml:space="preserve">elebración de un contrato para </w:t>
      </w:r>
      <w:r w:rsidR="00F30CD5" w:rsidRPr="00040797">
        <w:rPr>
          <w:rFonts w:ascii="Arial Narrow" w:hAnsi="Arial Narrow"/>
          <w:b/>
          <w:sz w:val="22"/>
          <w:szCs w:val="22"/>
        </w:rPr>
        <w:t>“</w:t>
      </w:r>
      <w:r w:rsidR="0017638E" w:rsidRPr="00313F04">
        <w:rPr>
          <w:rFonts w:ascii="Arial Narrow" w:eastAsia="Arial" w:hAnsi="Arial Narrow" w:cs="Arial"/>
          <w:b/>
          <w:sz w:val="22"/>
          <w:szCs w:val="22"/>
        </w:rPr>
        <w:t>LA PRESTACION DE SERVICIOS MÉDICOS EN CONSULTA EXTERNA POR PSIQUIATRÍA, CONSULTA DE URGENCIA, HOSPITALIZACIÓN Y TRATAMIENTO POR PSIQUIATRÍA, EL DILIGENCIAMIENTO DE CONCEPTOS MÉDICOS, PARA LOS USUARIOS DEL ESM-BAS29 DE POPAYÁN.</w:t>
      </w:r>
    </w:p>
    <w:p w14:paraId="3A12F324" w14:textId="3C454A1E" w:rsidR="00DC563C" w:rsidRDefault="00DC563C" w:rsidP="00DC563C">
      <w:pPr>
        <w:tabs>
          <w:tab w:val="center" w:pos="4252"/>
          <w:tab w:val="right" w:pos="8504"/>
        </w:tabs>
        <w:ind w:right="18"/>
        <w:jc w:val="both"/>
        <w:rPr>
          <w:rFonts w:ascii="Arial" w:hAnsi="Arial" w:cs="Arial"/>
          <w:sz w:val="22"/>
          <w:szCs w:val="22"/>
          <w:lang w:val="es-ES_tradnl"/>
        </w:rPr>
      </w:pPr>
    </w:p>
    <w:p w14:paraId="6E742024" w14:textId="138F3D17" w:rsidR="0014500A" w:rsidRPr="00CB0E82" w:rsidRDefault="0014500A" w:rsidP="0014500A">
      <w:pPr>
        <w:tabs>
          <w:tab w:val="center" w:pos="4252"/>
          <w:tab w:val="right" w:pos="8504"/>
        </w:tabs>
        <w:ind w:right="18"/>
        <w:jc w:val="both"/>
        <w:rPr>
          <w:rFonts w:ascii="Arial" w:hAnsi="Arial" w:cs="Arial"/>
          <w:sz w:val="22"/>
          <w:szCs w:val="22"/>
          <w:lang w:val="es-ES_tradnl"/>
        </w:rPr>
      </w:pPr>
    </w:p>
    <w:p w14:paraId="7801E5F5" w14:textId="77777777" w:rsidR="0014500A" w:rsidRDefault="0014500A" w:rsidP="0014500A">
      <w:pPr>
        <w:ind w:right="-93"/>
        <w:rPr>
          <w:rFonts w:ascii="Arial" w:hAnsi="Arial" w:cs="Arial"/>
          <w:sz w:val="22"/>
          <w:szCs w:val="22"/>
          <w:lang w:val="es-ES_tradnl"/>
        </w:rPr>
      </w:pPr>
    </w:p>
    <w:p w14:paraId="6D8E42E5" w14:textId="7BDFE2F5" w:rsidR="001C6E6A" w:rsidRPr="00CF2CDC" w:rsidRDefault="001C6E6A" w:rsidP="001C6E6A">
      <w:pPr>
        <w:jc w:val="both"/>
        <w:rPr>
          <w:rFonts w:ascii="Arial Narrow" w:eastAsia="Times New Roman" w:hAnsi="Arial Narrow" w:cs="Arial"/>
          <w:b/>
          <w:bCs/>
          <w:sz w:val="22"/>
          <w:szCs w:val="22"/>
          <w:lang w:val="es-ES_tradnl" w:eastAsia="es-ES"/>
        </w:rPr>
      </w:pPr>
      <w:r w:rsidRPr="00DB671A">
        <w:rPr>
          <w:rFonts w:ascii="Arial Narrow" w:eastAsia="Times New Roman" w:hAnsi="Arial Narrow" w:cs="Arial"/>
          <w:sz w:val="22"/>
          <w:szCs w:val="22"/>
        </w:rPr>
        <w:t xml:space="preserve">los términos prescritos en el proyecto de pliego de condiciones que rige el proceso, en la minuta del contrato, en las Leyes de la República de Colombia y en particular de la Ley 80 de 1993, , Ley 1150 de 2007, Ley 1474 de 2011, Decreto 1082 de 2015,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00392886">
        <w:rPr>
          <w:rFonts w:ascii="Arial Narrow" w:eastAsia="Times New Roman" w:hAnsi="Arial Narrow" w:cs="Arial"/>
          <w:sz w:val="22"/>
          <w:szCs w:val="22"/>
        </w:rPr>
        <w:t>DISPENSARIO MEDICO DE CALI</w:t>
      </w:r>
      <w:r w:rsidRPr="00DB671A">
        <w:rPr>
          <w:rFonts w:ascii="Arial Narrow" w:eastAsia="Times New Roman" w:hAnsi="Arial Narrow" w:cs="Arial"/>
          <w:sz w:val="22"/>
          <w:szCs w:val="22"/>
        </w:rPr>
        <w:t xml:space="preserve"> el (los) siguiente(s):</w:t>
      </w:r>
    </w:p>
    <w:p w14:paraId="05A934C5" w14:textId="77777777" w:rsidR="001C6E6A" w:rsidRPr="00DB671A" w:rsidRDefault="001C6E6A" w:rsidP="001C6E6A">
      <w:pPr>
        <w:ind w:right="51"/>
        <w:jc w:val="both"/>
        <w:rPr>
          <w:rFonts w:ascii="Arial Narrow" w:eastAsia="Times New Roman" w:hAnsi="Arial Narrow" w:cs="Arial"/>
          <w:sz w:val="22"/>
          <w:szCs w:val="22"/>
        </w:rPr>
      </w:pPr>
    </w:p>
    <w:p w14:paraId="475A1A7F" w14:textId="77777777" w:rsidR="001C6E6A" w:rsidRPr="00DB671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sz w:val="22"/>
          <w:szCs w:val="22"/>
        </w:rPr>
        <w:t>Los ítems se encuentran detalladamente enunciados en el proyecto de pliego de condiciones en el Anexo 2 “Especificaciones Técnicas” y para todos los efectos legales, mi propuesta debe entenderse referida a los mismos, teniendo en cuenta su descripción, número y especificaciones técnicas y funcionales.</w:t>
      </w:r>
    </w:p>
    <w:p w14:paraId="66B74510" w14:textId="77777777" w:rsidR="001C6E6A" w:rsidRPr="00DB671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sz w:val="22"/>
          <w:szCs w:val="22"/>
        </w:rPr>
        <w:t>En relación con la propuesta que presento, manifiesto lo siguiente:</w:t>
      </w:r>
    </w:p>
    <w:p w14:paraId="1FE1693B"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Que el proponente que represento conoce y acepta el contenido de los pliegos y de sus Anexos y Formularios, así como el de cada uno de los </w:t>
      </w:r>
      <w:proofErr w:type="gramStart"/>
      <w:r w:rsidRPr="00DB671A">
        <w:rPr>
          <w:rFonts w:ascii="Arial Narrow" w:eastAsia="Times New Roman" w:hAnsi="Arial Narrow" w:cs="Arial"/>
          <w:snapToGrid w:val="0"/>
          <w:sz w:val="22"/>
          <w:szCs w:val="22"/>
          <w:lang w:val="es-ES_tradnl" w:eastAsia="es-ES"/>
        </w:rPr>
        <w:t>adendas hechos</w:t>
      </w:r>
      <w:proofErr w:type="gramEnd"/>
      <w:r w:rsidRPr="00DB671A">
        <w:rPr>
          <w:rFonts w:ascii="Arial Narrow" w:eastAsia="Times New Roman" w:hAnsi="Arial Narrow" w:cs="Arial"/>
          <w:snapToGrid w:val="0"/>
          <w:sz w:val="22"/>
          <w:szCs w:val="22"/>
          <w:lang w:val="es-ES_tradnl" w:eastAsia="es-ES"/>
        </w:rPr>
        <w:t xml:space="preserve"> al mismo.</w:t>
      </w:r>
    </w:p>
    <w:p w14:paraId="258EBDEC"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Que la propuesta que presento es irrevocable e incondicional y obliga insubordinadamente al proponente que represento.</w:t>
      </w:r>
    </w:p>
    <w:p w14:paraId="7018D721"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lastRenderedPageBreak/>
        <w:t xml:space="preserve">Que ni el representante legal o apoderado del proponente, ni el proponente mismo, ni sus integrantes y directores nos encontramos incursos en ninguna de las causales de inhabilidad y/o </w:t>
      </w:r>
      <w:proofErr w:type="gramStart"/>
      <w:r w:rsidRPr="00DB671A">
        <w:rPr>
          <w:rFonts w:ascii="Arial Narrow" w:eastAsia="Times New Roman" w:hAnsi="Arial Narrow" w:cs="Arial"/>
          <w:snapToGrid w:val="0"/>
          <w:sz w:val="22"/>
          <w:szCs w:val="22"/>
          <w:lang w:val="es-ES_tradnl" w:eastAsia="es-ES"/>
        </w:rPr>
        <w:t>incompatibilidad determinadas</w:t>
      </w:r>
      <w:proofErr w:type="gramEnd"/>
      <w:r w:rsidRPr="00DB671A">
        <w:rPr>
          <w:rFonts w:ascii="Arial Narrow" w:eastAsia="Times New Roman" w:hAnsi="Arial Narrow" w:cs="Arial"/>
          <w:snapToGrid w:val="0"/>
          <w:sz w:val="22"/>
          <w:szCs w:val="22"/>
          <w:lang w:val="es-ES_tradnl" w:eastAsia="es-ES"/>
        </w:rPr>
        <w:t xml:space="preserve"> por la Constitución Política y la ley aplicable.</w:t>
      </w:r>
    </w:p>
    <w:p w14:paraId="04020960"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D2E4911"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Que nuestra propuesta básica cumple con todos y cada uno de los requerimientos y condiciones establecidos en los pliegos de condiciones y en la Ley. </w:t>
      </w:r>
    </w:p>
    <w:p w14:paraId="53B5FCEC" w14:textId="7F8A6B00"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Que nos comprometemos a proveer al </w:t>
      </w:r>
      <w:r w:rsidR="00392886">
        <w:rPr>
          <w:rFonts w:ascii="Arial Narrow" w:eastAsia="Times New Roman" w:hAnsi="Arial Narrow" w:cs="Arial"/>
          <w:snapToGrid w:val="0"/>
          <w:sz w:val="22"/>
          <w:szCs w:val="22"/>
          <w:lang w:val="es-ES_tradnl" w:eastAsia="es-ES"/>
        </w:rPr>
        <w:t>DISPENSARIO MEDICO DE CALI</w:t>
      </w:r>
      <w:r w:rsidRPr="00DB671A">
        <w:rPr>
          <w:rFonts w:ascii="Arial Narrow" w:eastAsia="Times New Roman" w:hAnsi="Arial Narrow" w:cs="Arial"/>
          <w:snapToGrid w:val="0"/>
          <w:sz w:val="22"/>
          <w:szCs w:val="22"/>
          <w:lang w:val="es-ES_tradnl" w:eastAsia="es-ES"/>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07B4CB38" w14:textId="219DB213"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w:t>
      </w:r>
      <w:r w:rsidR="00392886">
        <w:rPr>
          <w:rFonts w:ascii="Arial Narrow" w:eastAsia="Times New Roman" w:hAnsi="Arial Narrow" w:cs="Arial"/>
          <w:snapToGrid w:val="0"/>
          <w:sz w:val="22"/>
          <w:szCs w:val="22"/>
          <w:lang w:val="es-ES_tradnl" w:eastAsia="es-ES"/>
        </w:rPr>
        <w:t>DISPENSARIO MEDICO DE CALI</w:t>
      </w:r>
      <w:r w:rsidRPr="00DB671A">
        <w:rPr>
          <w:rFonts w:ascii="Arial Narrow" w:eastAsia="Times New Roman" w:hAnsi="Arial Narrow" w:cs="Arial"/>
          <w:snapToGrid w:val="0"/>
          <w:sz w:val="22"/>
          <w:szCs w:val="22"/>
          <w:lang w:val="es-ES_tradnl" w:eastAsia="es-ES"/>
        </w:rPr>
        <w:t>, en el caso de resultar adjudicataria nuestra propuesta, cumple con todas y cada una de las exigencias de los pliegos de condiciones, sus Anexos, sus Formularios y adendas.</w:t>
      </w:r>
    </w:p>
    <w:p w14:paraId="3DE4E2E2"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10E0D325"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C10DA28" w14:textId="3C3D408B"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Manifestamos que ni el </w:t>
      </w:r>
      <w:r w:rsidR="00392886">
        <w:rPr>
          <w:rFonts w:ascii="Arial Narrow" w:eastAsia="Times New Roman" w:hAnsi="Arial Narrow" w:cs="Arial"/>
          <w:snapToGrid w:val="0"/>
          <w:sz w:val="22"/>
          <w:szCs w:val="22"/>
          <w:lang w:val="es-ES_tradnl" w:eastAsia="es-ES"/>
        </w:rPr>
        <w:t>DISPENSARIO MEDICO DE CALI</w:t>
      </w:r>
      <w:r w:rsidRPr="00DB671A">
        <w:rPr>
          <w:rFonts w:ascii="Arial Narrow" w:eastAsia="Times New Roman" w:hAnsi="Arial Narrow" w:cs="Arial"/>
          <w:snapToGrid w:val="0"/>
          <w:sz w:val="22"/>
          <w:szCs w:val="22"/>
          <w:lang w:val="es-ES_tradnl" w:eastAsia="es-ES"/>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4D8DEE59"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58FDA08D"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1505215C" w14:textId="7F7C4245"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lastRenderedPageBreak/>
        <w:t xml:space="preserve">Manifestamos y declaramos que nuestra propuesta no contiene ningún tipo de información confidencial o privada de acuerdo con la ley colombiana, y, en consecuencia, consideramos que el </w:t>
      </w:r>
      <w:r w:rsidR="00392886">
        <w:rPr>
          <w:rFonts w:ascii="Arial Narrow" w:eastAsia="Times New Roman" w:hAnsi="Arial Narrow" w:cs="Arial"/>
          <w:snapToGrid w:val="0"/>
          <w:sz w:val="22"/>
          <w:szCs w:val="22"/>
          <w:lang w:val="es-ES_tradnl" w:eastAsia="es-ES"/>
        </w:rPr>
        <w:t xml:space="preserve">DISPENSARIO MEDICO DE CALI </w:t>
      </w:r>
      <w:r w:rsidRPr="00DB671A">
        <w:rPr>
          <w:rFonts w:ascii="Arial Narrow" w:eastAsia="Times New Roman" w:hAnsi="Arial Narrow" w:cs="Arial"/>
          <w:snapToGrid w:val="0"/>
          <w:sz w:val="22"/>
          <w:szCs w:val="22"/>
          <w:lang w:val="es-ES_tradnl" w:eastAsia="es-ES"/>
        </w:rPr>
        <w:t>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0DD7BA0" w14:textId="431FD9E3" w:rsidR="001C6E6A" w:rsidRPr="00FC1EAE" w:rsidRDefault="001C6E6A" w:rsidP="001C6E6A">
      <w:pPr>
        <w:jc w:val="both"/>
        <w:rPr>
          <w:rFonts w:ascii="Arial Narrow" w:eastAsia="Times New Roman" w:hAnsi="Arial Narrow" w:cs="Arial"/>
          <w:b/>
          <w:bCs/>
          <w:sz w:val="22"/>
          <w:szCs w:val="22"/>
          <w:lang w:val="es-ES_tradnl" w:eastAsia="es-ES"/>
        </w:rPr>
      </w:pPr>
      <w:r w:rsidRPr="00DB671A">
        <w:rPr>
          <w:rFonts w:ascii="Arial Narrow" w:eastAsia="Times New Roman" w:hAnsi="Arial Narrow" w:cs="Arial"/>
          <w:snapToGrid w:val="0"/>
          <w:sz w:val="22"/>
          <w:szCs w:val="22"/>
          <w:lang w:val="es-ES_tradnl" w:eastAsia="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w:t>
      </w:r>
      <w:r w:rsidRPr="00FC1EAE">
        <w:rPr>
          <w:rFonts w:ascii="Arial Narrow" w:eastAsia="Times New Roman" w:hAnsi="Arial Narrow" w:cs="Arial"/>
          <w:snapToGrid w:val="0"/>
          <w:sz w:val="22"/>
          <w:szCs w:val="22"/>
          <w:lang w:val="es-ES_tradnl" w:eastAsia="es-ES"/>
        </w:rPr>
        <w:t>SELECCIÓN ABREVIADA</w:t>
      </w:r>
      <w:r w:rsidR="001B322C">
        <w:rPr>
          <w:rFonts w:ascii="Arial Narrow" w:eastAsia="Times New Roman" w:hAnsi="Arial Narrow" w:cs="Arial"/>
          <w:snapToGrid w:val="0"/>
          <w:sz w:val="22"/>
          <w:szCs w:val="22"/>
          <w:lang w:val="es-ES_tradnl" w:eastAsia="es-ES"/>
        </w:rPr>
        <w:t xml:space="preserve"> DE </w:t>
      </w:r>
      <w:r w:rsidR="00221FEB">
        <w:rPr>
          <w:rFonts w:ascii="Arial Narrow" w:eastAsia="Times New Roman" w:hAnsi="Arial Narrow" w:cs="Arial"/>
          <w:snapToGrid w:val="0"/>
          <w:sz w:val="22"/>
          <w:szCs w:val="22"/>
          <w:lang w:val="es-ES_tradnl" w:eastAsia="es-ES"/>
        </w:rPr>
        <w:t>SERVICIOS DE SALUD</w:t>
      </w:r>
      <w:r w:rsidR="009F253D">
        <w:rPr>
          <w:rFonts w:ascii="Arial Narrow" w:eastAsia="Times New Roman" w:hAnsi="Arial Narrow" w:cs="Arial"/>
          <w:snapToGrid w:val="0"/>
          <w:sz w:val="22"/>
          <w:szCs w:val="22"/>
          <w:lang w:val="es-ES_tradnl" w:eastAsia="es-ES"/>
        </w:rPr>
        <w:t xml:space="preserve"> </w:t>
      </w:r>
      <w:r w:rsidR="00F30CD5">
        <w:rPr>
          <w:rFonts w:ascii="Arial Narrow" w:eastAsia="Times New Roman" w:hAnsi="Arial Narrow" w:cs="Arial"/>
          <w:snapToGrid w:val="0"/>
          <w:sz w:val="22"/>
          <w:szCs w:val="22"/>
          <w:lang w:val="es-ES_tradnl" w:eastAsia="es-ES"/>
        </w:rPr>
        <w:t>383</w:t>
      </w:r>
      <w:r w:rsidR="00392886" w:rsidRPr="00392886">
        <w:rPr>
          <w:rFonts w:ascii="Arial Narrow" w:eastAsia="Times New Roman" w:hAnsi="Arial Narrow" w:cs="Arial"/>
          <w:snapToGrid w:val="0"/>
          <w:sz w:val="22"/>
          <w:szCs w:val="22"/>
          <w:lang w:val="es-ES_tradnl" w:eastAsia="es-ES"/>
        </w:rPr>
        <w:t>-DIGSA/</w:t>
      </w:r>
      <w:r w:rsidR="009F253D" w:rsidRPr="00392886">
        <w:rPr>
          <w:rFonts w:ascii="Arial Narrow" w:eastAsia="Times New Roman" w:hAnsi="Arial Narrow" w:cs="Arial"/>
          <w:snapToGrid w:val="0"/>
          <w:sz w:val="22"/>
          <w:szCs w:val="22"/>
          <w:lang w:val="es-ES_tradnl" w:eastAsia="es-ES"/>
        </w:rPr>
        <w:t xml:space="preserve"> </w:t>
      </w:r>
      <w:r w:rsidR="00392886" w:rsidRPr="00392886">
        <w:rPr>
          <w:rFonts w:ascii="Arial Narrow" w:eastAsia="Times New Roman" w:hAnsi="Arial Narrow" w:cs="Arial"/>
          <w:snapToGrid w:val="0"/>
          <w:sz w:val="22"/>
          <w:szCs w:val="22"/>
          <w:lang w:val="es-ES_tradnl" w:eastAsia="es-ES"/>
        </w:rPr>
        <w:t>DMCAL-2021</w:t>
      </w:r>
      <w:r>
        <w:rPr>
          <w:rFonts w:ascii="Arial Narrow" w:eastAsia="Times New Roman" w:hAnsi="Arial Narrow" w:cs="Arial"/>
          <w:snapToGrid w:val="0"/>
          <w:sz w:val="22"/>
          <w:szCs w:val="22"/>
          <w:lang w:val="es-ES_tradnl" w:eastAsia="es-ES"/>
        </w:rPr>
        <w:t>,</w:t>
      </w:r>
      <w:r w:rsidRPr="00DB671A">
        <w:rPr>
          <w:rFonts w:ascii="Arial Narrow" w:eastAsia="Times New Roman" w:hAnsi="Arial Narrow" w:cs="Arial"/>
          <w:snapToGrid w:val="0"/>
          <w:sz w:val="22"/>
          <w:szCs w:val="22"/>
          <w:lang w:val="es-ES_tradnl" w:eastAsia="es-ES"/>
        </w:rPr>
        <w:t xml:space="preserve">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DB671A">
        <w:rPr>
          <w:rFonts w:ascii="Arial Narrow" w:eastAsia="Times New Roman" w:hAnsi="Arial Narrow" w:cs="Arial"/>
          <w:snapToGrid w:val="0"/>
          <w:sz w:val="22"/>
          <w:szCs w:val="22"/>
          <w:lang w:val="es-ES_tradnl" w:eastAsia="es-ES"/>
        </w:rPr>
        <w:t>que</w:t>
      </w:r>
      <w:proofErr w:type="gramEnd"/>
      <w:r w:rsidRPr="00DB671A">
        <w:rPr>
          <w:rFonts w:ascii="Arial Narrow" w:eastAsia="Times New Roman" w:hAnsi="Arial Narrow" w:cs="Arial"/>
          <w:snapToGrid w:val="0"/>
          <w:sz w:val="22"/>
          <w:szCs w:val="22"/>
          <w:lang w:val="es-ES_tradnl" w:eastAsia="es-ES"/>
        </w:rPr>
        <w:t xml:space="preserve"> con la suscripción de esta carta, todos y cada uno de sus miembros o integrantes efectúan esta declaración.</w:t>
      </w:r>
    </w:p>
    <w:p w14:paraId="4BDC5B40" w14:textId="77777777" w:rsidR="001C6E6A" w:rsidRPr="003A0E12" w:rsidRDefault="001C6E6A" w:rsidP="00E709F5">
      <w:pPr>
        <w:numPr>
          <w:ilvl w:val="0"/>
          <w:numId w:val="10"/>
        </w:numPr>
        <w:tabs>
          <w:tab w:val="clear" w:pos="1104"/>
          <w:tab w:val="num" w:pos="84"/>
        </w:tabs>
        <w:suppressAutoHyphens w:val="0"/>
        <w:autoSpaceDN/>
        <w:ind w:left="84" w:hanging="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FA593F2" w14:textId="77777777"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E298D38" w14:textId="2D65D87C"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 xml:space="preserve">Que nos obligamos a suministrar a solicitud del </w:t>
      </w:r>
      <w:r w:rsidR="00392886">
        <w:rPr>
          <w:rFonts w:ascii="Arial Narrow" w:eastAsia="Times New Roman" w:hAnsi="Arial Narrow" w:cs="Arial"/>
          <w:sz w:val="22"/>
          <w:szCs w:val="22"/>
          <w:lang w:val="es-ES" w:eastAsia="es-ES"/>
        </w:rPr>
        <w:t>DISPENSARIO MEDICO DE CALI</w:t>
      </w:r>
      <w:r w:rsidRPr="00DB671A">
        <w:rPr>
          <w:rFonts w:ascii="Arial Narrow" w:eastAsia="Times New Roman" w:hAnsi="Arial Narrow" w:cs="Arial"/>
          <w:sz w:val="22"/>
          <w:szCs w:val="22"/>
          <w:lang w:val="es-ES" w:eastAsia="es-ES"/>
        </w:rPr>
        <w:t xml:space="preserve"> cualquier información necesaria para la correcta evaluación de esta propuesta, dentro de los términos que al efecto determine la entidad.</w:t>
      </w:r>
    </w:p>
    <w:p w14:paraId="4B1B832C" w14:textId="77777777"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Que la presente propuesta consta de... (Número de folios de la propuesta) folios distribuidos en... (Número de fólderes en los que es presentada la pro</w:t>
      </w:r>
      <w:r>
        <w:rPr>
          <w:rFonts w:ascii="Arial Narrow" w:eastAsia="Times New Roman" w:hAnsi="Arial Narrow" w:cs="Arial"/>
          <w:sz w:val="22"/>
          <w:szCs w:val="22"/>
          <w:lang w:val="es-ES" w:eastAsia="es-ES"/>
        </w:rPr>
        <w:t>puesta) fólderes</w:t>
      </w:r>
    </w:p>
    <w:p w14:paraId="79840320" w14:textId="77777777"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 xml:space="preserve">Que recibiremos notificaciones en la secretaría de su Despacho, o en la(s) siguiente(s) dirección(es): (Dirección para notificaciones). Incluir dirección electrónica. </w:t>
      </w:r>
    </w:p>
    <w:p w14:paraId="5878E227" w14:textId="77777777" w:rsidR="001C6E6A" w:rsidRPr="003A0E12" w:rsidRDefault="001C6E6A" w:rsidP="00E709F5">
      <w:pPr>
        <w:widowControl/>
        <w:numPr>
          <w:ilvl w:val="0"/>
          <w:numId w:val="11"/>
        </w:numPr>
        <w:tabs>
          <w:tab w:val="clear" w:pos="360"/>
        </w:tabs>
        <w:suppressAutoHyphens w:val="0"/>
        <w:autoSpaceDN/>
        <w:ind w:left="284" w:right="51" w:hanging="284"/>
        <w:jc w:val="both"/>
        <w:textAlignment w:val="auto"/>
        <w:rPr>
          <w:rFonts w:ascii="Arial Narrow" w:eastAsia="Times New Roman" w:hAnsi="Arial Narrow" w:cs="Arial"/>
          <w:sz w:val="22"/>
          <w:szCs w:val="22"/>
          <w:lang w:val="es-ES_tradnl"/>
        </w:rPr>
      </w:pPr>
      <w:proofErr w:type="gramStart"/>
      <w:r w:rsidRPr="00DB671A">
        <w:rPr>
          <w:rFonts w:ascii="Arial Narrow" w:eastAsia="Times New Roman" w:hAnsi="Arial Narrow" w:cs="Arial"/>
          <w:sz w:val="22"/>
          <w:szCs w:val="22"/>
          <w:lang w:val="es-ES_tradnl"/>
        </w:rPr>
        <w:t>Que</w:t>
      </w:r>
      <w:proofErr w:type="gramEnd"/>
      <w:r w:rsidRPr="00DB671A">
        <w:rPr>
          <w:rFonts w:ascii="Arial Narrow" w:eastAsia="Times New Roman" w:hAnsi="Arial Narrow" w:cs="Arial"/>
          <w:sz w:val="22"/>
          <w:szCs w:val="22"/>
          <w:lang w:val="es-ES_tradnl"/>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088D201" w14:textId="77777777" w:rsidR="001C6E6A" w:rsidRPr="00DB671A" w:rsidRDefault="001C6E6A" w:rsidP="00E709F5">
      <w:pPr>
        <w:widowControl/>
        <w:numPr>
          <w:ilvl w:val="0"/>
          <w:numId w:val="11"/>
        </w:numPr>
        <w:tabs>
          <w:tab w:val="clear" w:pos="360"/>
        </w:tabs>
        <w:suppressAutoHyphens w:val="0"/>
        <w:autoSpaceDN/>
        <w:ind w:left="284" w:right="51" w:hanging="284"/>
        <w:jc w:val="both"/>
        <w:textAlignment w:val="auto"/>
        <w:rPr>
          <w:rFonts w:ascii="Arial Narrow" w:eastAsia="Times New Roman" w:hAnsi="Arial Narrow" w:cs="Arial"/>
          <w:sz w:val="22"/>
          <w:szCs w:val="22"/>
          <w:lang w:val="es-ES_tradnl"/>
        </w:rPr>
      </w:pPr>
      <w:r w:rsidRPr="00DB671A">
        <w:rPr>
          <w:rFonts w:ascii="Arial Narrow" w:eastAsia="Times New Roman" w:hAnsi="Arial Narrow" w:cs="Arial"/>
          <w:sz w:val="22"/>
          <w:szCs w:val="22"/>
          <w:lang w:val="es-ES_tradnl"/>
        </w:rPr>
        <w:t>Que la suscripción de la presente carta de presentación no nos exime de cumplir con cada uno de los requisitos técnicos, económicos y jurídicos, exigidos en los pliegos de condiciones.</w:t>
      </w:r>
    </w:p>
    <w:p w14:paraId="0BED300E" w14:textId="77777777" w:rsidR="001C6E6A" w:rsidRPr="00DB671A" w:rsidRDefault="001C6E6A" w:rsidP="001C6E6A">
      <w:pPr>
        <w:ind w:left="567" w:right="51"/>
        <w:jc w:val="both"/>
        <w:rPr>
          <w:rFonts w:ascii="Arial Narrow" w:eastAsia="Times New Roman" w:hAnsi="Arial Narrow" w:cs="Arial"/>
          <w:sz w:val="22"/>
          <w:szCs w:val="22"/>
          <w:lang w:eastAsia="es-ES"/>
        </w:rPr>
      </w:pPr>
    </w:p>
    <w:p w14:paraId="25594BB3" w14:textId="77777777" w:rsidR="001C6E6A" w:rsidRPr="00DB671A" w:rsidRDefault="001C6E6A" w:rsidP="001C6E6A">
      <w:pPr>
        <w:pBdr>
          <w:bottom w:val="single" w:sz="12" w:space="1" w:color="auto"/>
        </w:pBdr>
        <w:rPr>
          <w:rFonts w:ascii="Arial Narrow" w:eastAsia="Times New Roman" w:hAnsi="Arial Narrow" w:cs="Arial"/>
          <w:sz w:val="22"/>
          <w:szCs w:val="22"/>
          <w:lang w:eastAsia="es-ES"/>
        </w:rPr>
      </w:pPr>
      <w:r>
        <w:rPr>
          <w:rFonts w:ascii="Arial Narrow" w:eastAsia="Times New Roman" w:hAnsi="Arial Narrow" w:cs="Arial"/>
          <w:sz w:val="22"/>
          <w:szCs w:val="22"/>
          <w:lang w:eastAsia="es-ES"/>
        </w:rPr>
        <w:t>Cordialmente</w:t>
      </w:r>
    </w:p>
    <w:p w14:paraId="6DB9D7DC" w14:textId="77777777" w:rsidR="001C6E6A" w:rsidRPr="00DB671A" w:rsidRDefault="001C6E6A" w:rsidP="001C6E6A">
      <w:pPr>
        <w:ind w:left="283" w:firstLine="210"/>
        <w:jc w:val="both"/>
        <w:rPr>
          <w:rFonts w:ascii="Arial Narrow" w:eastAsia="Times New Roman" w:hAnsi="Arial Narrow" w:cs="Arial"/>
          <w:sz w:val="22"/>
          <w:szCs w:val="22"/>
          <w:lang w:eastAsia="es-ES"/>
        </w:rPr>
      </w:pPr>
      <w:r w:rsidRPr="00DB671A">
        <w:rPr>
          <w:rFonts w:ascii="Arial Narrow" w:eastAsia="Times New Roman" w:hAnsi="Arial Narrow" w:cs="Arial"/>
          <w:sz w:val="22"/>
          <w:szCs w:val="22"/>
          <w:lang w:eastAsia="es-ES"/>
        </w:rPr>
        <w:t>(Firma del representante legal del proponente o apoderado)</w:t>
      </w:r>
    </w:p>
    <w:p w14:paraId="0D9AF7DB" w14:textId="77777777" w:rsidR="001C6E6A" w:rsidRPr="00DB671A" w:rsidRDefault="001C6E6A" w:rsidP="001C6E6A">
      <w:pPr>
        <w:ind w:left="283" w:firstLine="210"/>
        <w:jc w:val="both"/>
        <w:rPr>
          <w:rFonts w:ascii="Arial Narrow" w:eastAsia="Times New Roman" w:hAnsi="Arial Narrow" w:cs="Arial"/>
          <w:sz w:val="22"/>
          <w:szCs w:val="22"/>
          <w:lang w:eastAsia="es-ES"/>
        </w:rPr>
      </w:pPr>
    </w:p>
    <w:p w14:paraId="0D233373" w14:textId="77777777" w:rsidR="001C6E6A" w:rsidRPr="00DB671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b/>
          <w:bCs/>
          <w:sz w:val="22"/>
          <w:szCs w:val="22"/>
        </w:rPr>
        <w:t>NOTA:</w:t>
      </w:r>
      <w:r w:rsidRPr="00DB671A">
        <w:rPr>
          <w:rFonts w:ascii="Arial Narrow" w:eastAsia="Times New Roman" w:hAnsi="Arial Narrow" w:cs="Arial"/>
          <w:sz w:val="22"/>
          <w:szCs w:val="22"/>
        </w:rPr>
        <w:t xml:space="preserve"> La suscripción de la presente carta de presentación </w:t>
      </w:r>
      <w:r w:rsidRPr="00DB671A">
        <w:rPr>
          <w:rFonts w:ascii="Arial Narrow" w:eastAsia="Times New Roman" w:hAnsi="Arial Narrow" w:cs="Arial"/>
          <w:b/>
          <w:sz w:val="22"/>
          <w:szCs w:val="22"/>
        </w:rPr>
        <w:t>NO EXIME</w:t>
      </w:r>
      <w:r w:rsidRPr="00DB671A">
        <w:rPr>
          <w:rFonts w:ascii="Arial Narrow" w:eastAsia="Times New Roman" w:hAnsi="Arial Narrow" w:cs="Arial"/>
          <w:sz w:val="22"/>
          <w:szCs w:val="22"/>
        </w:rPr>
        <w:t xml:space="preserve"> al oferente de la obligación de aportar los documentos solicitados en el presente proceso de selección. Esto quiere decir que no subsana o sustituye requisitos.</w:t>
      </w:r>
    </w:p>
    <w:p w14:paraId="1A7980AC" w14:textId="77777777" w:rsidR="001C6E6A" w:rsidRPr="00DB671A" w:rsidRDefault="001C6E6A" w:rsidP="001C6E6A">
      <w:pPr>
        <w:jc w:val="both"/>
        <w:rPr>
          <w:rFonts w:ascii="Arial Narrow" w:eastAsia="Times New Roman" w:hAnsi="Arial Narrow" w:cs="Arial"/>
          <w:sz w:val="22"/>
          <w:szCs w:val="22"/>
        </w:rPr>
      </w:pPr>
    </w:p>
    <w:p w14:paraId="4249FB4F" w14:textId="77777777" w:rsidR="001C6E6A" w:rsidRPr="00DB671A" w:rsidRDefault="001C6E6A" w:rsidP="001C6E6A">
      <w:pPr>
        <w:jc w:val="both"/>
        <w:rPr>
          <w:rFonts w:ascii="Arial Narrow" w:eastAsia="Times New Roman" w:hAnsi="Arial Narrow" w:cs="Arial"/>
          <w:sz w:val="22"/>
          <w:szCs w:val="22"/>
        </w:rPr>
      </w:pPr>
    </w:p>
    <w:p w14:paraId="2B3AE1B6" w14:textId="77777777" w:rsidR="001C6E6A" w:rsidRPr="00DB671A" w:rsidRDefault="001C6E6A" w:rsidP="001C6E6A">
      <w:pPr>
        <w:jc w:val="both"/>
        <w:rPr>
          <w:rFonts w:ascii="Arial Narrow" w:eastAsia="Times New Roman" w:hAnsi="Arial Narrow" w:cs="Arial"/>
          <w:sz w:val="22"/>
          <w:szCs w:val="22"/>
        </w:rPr>
      </w:pPr>
    </w:p>
    <w:p w14:paraId="0CF1DF0F" w14:textId="77777777" w:rsidR="001C6E6A" w:rsidRPr="00DB671A" w:rsidRDefault="001C6E6A" w:rsidP="001C6E6A">
      <w:pPr>
        <w:jc w:val="center"/>
        <w:rPr>
          <w:rFonts w:ascii="Arial Narrow" w:eastAsia="Times New Roman" w:hAnsi="Arial Narrow" w:cs="Arial"/>
          <w:b/>
          <w:sz w:val="22"/>
          <w:szCs w:val="22"/>
        </w:rPr>
      </w:pPr>
    </w:p>
    <w:p w14:paraId="3606F10E" w14:textId="77777777" w:rsidR="001C6E6A" w:rsidRPr="00DB671A" w:rsidRDefault="001C6E6A" w:rsidP="001C6E6A">
      <w:pPr>
        <w:rPr>
          <w:rFonts w:ascii="Arial Narrow" w:eastAsia="Times New Roman" w:hAnsi="Arial Narrow" w:cs="Arial"/>
          <w:b/>
        </w:rPr>
      </w:pPr>
    </w:p>
    <w:p w14:paraId="435A7F2D" w14:textId="77777777" w:rsidR="001C6E6A" w:rsidRDefault="001C6E6A" w:rsidP="001C6E6A">
      <w:pPr>
        <w:ind w:right="51"/>
        <w:jc w:val="center"/>
        <w:rPr>
          <w:rFonts w:ascii="Arial Narrow" w:eastAsia="Times New Roman" w:hAnsi="Arial Narrow" w:cs="Arial"/>
          <w:b/>
          <w:sz w:val="22"/>
          <w:szCs w:val="22"/>
        </w:rPr>
      </w:pPr>
    </w:p>
    <w:p w14:paraId="01CDBA11" w14:textId="77777777" w:rsidR="001C6E6A" w:rsidRDefault="001C6E6A" w:rsidP="001C6E6A">
      <w:pPr>
        <w:ind w:right="51"/>
        <w:jc w:val="center"/>
        <w:rPr>
          <w:rFonts w:ascii="Arial Narrow" w:eastAsia="Times New Roman" w:hAnsi="Arial Narrow" w:cs="Arial"/>
          <w:b/>
          <w:sz w:val="22"/>
          <w:szCs w:val="22"/>
        </w:rPr>
      </w:pPr>
    </w:p>
    <w:p w14:paraId="4C67D40C" w14:textId="77777777" w:rsidR="001C6E6A" w:rsidRDefault="001C6E6A" w:rsidP="001C6E6A">
      <w:pPr>
        <w:ind w:right="51"/>
        <w:jc w:val="center"/>
        <w:rPr>
          <w:rFonts w:ascii="Arial Narrow" w:eastAsia="Times New Roman" w:hAnsi="Arial Narrow" w:cs="Arial"/>
          <w:b/>
          <w:sz w:val="22"/>
          <w:szCs w:val="22"/>
        </w:rPr>
      </w:pPr>
    </w:p>
    <w:p w14:paraId="463EC134" w14:textId="77777777" w:rsidR="001C6E6A" w:rsidRDefault="001C6E6A" w:rsidP="001C6E6A">
      <w:pPr>
        <w:ind w:right="51"/>
        <w:jc w:val="center"/>
        <w:rPr>
          <w:rFonts w:ascii="Arial Narrow" w:eastAsia="Times New Roman" w:hAnsi="Arial Narrow" w:cs="Arial"/>
          <w:b/>
          <w:sz w:val="22"/>
          <w:szCs w:val="22"/>
        </w:rPr>
      </w:pPr>
    </w:p>
    <w:p w14:paraId="7086C77F" w14:textId="77777777" w:rsidR="001C6E6A" w:rsidRDefault="001C6E6A" w:rsidP="001C6E6A">
      <w:pPr>
        <w:ind w:right="51"/>
        <w:jc w:val="center"/>
        <w:rPr>
          <w:rFonts w:ascii="Arial Narrow" w:eastAsia="Times New Roman" w:hAnsi="Arial Narrow" w:cs="Arial"/>
          <w:b/>
          <w:sz w:val="22"/>
          <w:szCs w:val="22"/>
        </w:rPr>
      </w:pPr>
    </w:p>
    <w:p w14:paraId="7DA04AA5" w14:textId="77777777" w:rsidR="001C6E6A" w:rsidRDefault="001C6E6A" w:rsidP="001C6E6A">
      <w:pPr>
        <w:ind w:right="51"/>
        <w:jc w:val="center"/>
        <w:rPr>
          <w:rFonts w:ascii="Arial Narrow" w:eastAsia="Times New Roman" w:hAnsi="Arial Narrow" w:cs="Arial"/>
          <w:b/>
          <w:sz w:val="22"/>
          <w:szCs w:val="22"/>
        </w:rPr>
      </w:pPr>
    </w:p>
    <w:p w14:paraId="095C915C" w14:textId="77777777" w:rsidR="001C6E6A" w:rsidRDefault="001C6E6A" w:rsidP="001C6E6A">
      <w:pPr>
        <w:ind w:right="51"/>
        <w:jc w:val="center"/>
        <w:rPr>
          <w:rFonts w:ascii="Arial Narrow" w:eastAsia="Times New Roman" w:hAnsi="Arial Narrow" w:cs="Arial"/>
          <w:b/>
          <w:sz w:val="22"/>
          <w:szCs w:val="22"/>
        </w:rPr>
      </w:pPr>
    </w:p>
    <w:p w14:paraId="3F411BD0" w14:textId="77777777" w:rsidR="001C6E6A" w:rsidRDefault="001C6E6A" w:rsidP="001C6E6A">
      <w:pPr>
        <w:ind w:right="51"/>
        <w:jc w:val="center"/>
        <w:rPr>
          <w:rFonts w:ascii="Arial Narrow" w:eastAsia="Times New Roman" w:hAnsi="Arial Narrow" w:cs="Arial"/>
          <w:b/>
          <w:sz w:val="22"/>
          <w:szCs w:val="22"/>
        </w:rPr>
      </w:pPr>
    </w:p>
    <w:p w14:paraId="3FD4C68A" w14:textId="77777777" w:rsidR="001C6E6A" w:rsidRDefault="001C6E6A" w:rsidP="001C6E6A">
      <w:pPr>
        <w:ind w:right="51"/>
        <w:jc w:val="center"/>
        <w:rPr>
          <w:rFonts w:ascii="Arial Narrow" w:eastAsia="Times New Roman" w:hAnsi="Arial Narrow" w:cs="Arial"/>
          <w:b/>
          <w:sz w:val="22"/>
          <w:szCs w:val="22"/>
        </w:rPr>
      </w:pPr>
    </w:p>
    <w:p w14:paraId="60D17D03" w14:textId="77777777" w:rsidR="001C6E6A" w:rsidRDefault="001C6E6A" w:rsidP="001C6E6A">
      <w:pPr>
        <w:ind w:right="51"/>
        <w:jc w:val="center"/>
        <w:rPr>
          <w:rFonts w:ascii="Arial Narrow" w:eastAsia="Times New Roman" w:hAnsi="Arial Narrow" w:cs="Arial"/>
          <w:b/>
          <w:sz w:val="22"/>
          <w:szCs w:val="22"/>
        </w:rPr>
      </w:pPr>
    </w:p>
    <w:p w14:paraId="5FB5D6F8" w14:textId="77777777" w:rsidR="001C6E6A" w:rsidRDefault="001C6E6A" w:rsidP="001C6E6A">
      <w:pPr>
        <w:ind w:right="51"/>
        <w:jc w:val="center"/>
        <w:rPr>
          <w:rFonts w:ascii="Arial Narrow" w:eastAsia="Times New Roman" w:hAnsi="Arial Narrow" w:cs="Arial"/>
          <w:b/>
          <w:sz w:val="22"/>
          <w:szCs w:val="22"/>
        </w:rPr>
      </w:pPr>
    </w:p>
    <w:p w14:paraId="5E04E419" w14:textId="77777777" w:rsidR="001C6E6A" w:rsidRDefault="001C6E6A" w:rsidP="001C6E6A">
      <w:pPr>
        <w:ind w:right="51"/>
        <w:jc w:val="center"/>
        <w:rPr>
          <w:rFonts w:ascii="Arial Narrow" w:eastAsia="Times New Roman" w:hAnsi="Arial Narrow" w:cs="Arial"/>
          <w:b/>
          <w:sz w:val="22"/>
          <w:szCs w:val="22"/>
        </w:rPr>
      </w:pPr>
    </w:p>
    <w:p w14:paraId="7CAF8485" w14:textId="77777777" w:rsidR="001C6E6A" w:rsidRDefault="001C6E6A" w:rsidP="001C6E6A">
      <w:pPr>
        <w:ind w:right="51"/>
        <w:jc w:val="center"/>
        <w:rPr>
          <w:rFonts w:ascii="Arial Narrow" w:eastAsia="Times New Roman" w:hAnsi="Arial Narrow" w:cs="Arial"/>
          <w:b/>
          <w:sz w:val="22"/>
          <w:szCs w:val="22"/>
        </w:rPr>
      </w:pPr>
    </w:p>
    <w:p w14:paraId="747BE2AA" w14:textId="77777777" w:rsidR="001C6E6A" w:rsidRDefault="001C6E6A" w:rsidP="001C6E6A">
      <w:pPr>
        <w:ind w:right="51"/>
        <w:jc w:val="center"/>
        <w:rPr>
          <w:rFonts w:ascii="Arial Narrow" w:eastAsia="Times New Roman" w:hAnsi="Arial Narrow" w:cs="Arial"/>
          <w:b/>
          <w:sz w:val="22"/>
          <w:szCs w:val="22"/>
        </w:rPr>
      </w:pPr>
    </w:p>
    <w:p w14:paraId="4FB399CE" w14:textId="77777777" w:rsidR="001C6E6A" w:rsidRDefault="001C6E6A" w:rsidP="001C6E6A">
      <w:pPr>
        <w:ind w:right="51"/>
        <w:jc w:val="center"/>
        <w:rPr>
          <w:rFonts w:ascii="Arial Narrow" w:eastAsia="Times New Roman" w:hAnsi="Arial Narrow" w:cs="Arial"/>
          <w:b/>
          <w:sz w:val="22"/>
          <w:szCs w:val="22"/>
        </w:rPr>
      </w:pPr>
    </w:p>
    <w:p w14:paraId="38204C07" w14:textId="77777777" w:rsidR="001C6E6A" w:rsidRDefault="001C6E6A" w:rsidP="001C6E6A">
      <w:pPr>
        <w:ind w:right="51"/>
        <w:jc w:val="center"/>
        <w:rPr>
          <w:rFonts w:ascii="Arial Narrow" w:eastAsia="Times New Roman" w:hAnsi="Arial Narrow" w:cs="Arial"/>
          <w:b/>
          <w:sz w:val="22"/>
          <w:szCs w:val="22"/>
        </w:rPr>
      </w:pPr>
    </w:p>
    <w:p w14:paraId="4A117A5D" w14:textId="77777777" w:rsidR="001C6E6A" w:rsidRDefault="001C6E6A" w:rsidP="001C6E6A">
      <w:pPr>
        <w:ind w:right="51"/>
        <w:jc w:val="center"/>
        <w:rPr>
          <w:rFonts w:ascii="Arial Narrow" w:eastAsia="Times New Roman" w:hAnsi="Arial Narrow" w:cs="Arial"/>
          <w:b/>
          <w:sz w:val="22"/>
          <w:szCs w:val="22"/>
        </w:rPr>
      </w:pPr>
    </w:p>
    <w:p w14:paraId="1B90291D" w14:textId="77777777" w:rsidR="001C6E6A" w:rsidRDefault="001C6E6A" w:rsidP="001C6E6A">
      <w:pPr>
        <w:ind w:right="51"/>
        <w:jc w:val="center"/>
        <w:rPr>
          <w:rFonts w:ascii="Arial Narrow" w:eastAsia="Times New Roman" w:hAnsi="Arial Narrow" w:cs="Arial"/>
          <w:b/>
          <w:sz w:val="22"/>
          <w:szCs w:val="22"/>
        </w:rPr>
      </w:pPr>
    </w:p>
    <w:p w14:paraId="04860386" w14:textId="77777777" w:rsidR="001C6E6A" w:rsidRDefault="001C6E6A" w:rsidP="001C6E6A">
      <w:pPr>
        <w:ind w:right="51"/>
        <w:jc w:val="center"/>
        <w:rPr>
          <w:rFonts w:ascii="Arial Narrow" w:eastAsia="Times New Roman" w:hAnsi="Arial Narrow" w:cs="Arial"/>
          <w:b/>
          <w:sz w:val="22"/>
          <w:szCs w:val="22"/>
        </w:rPr>
      </w:pPr>
    </w:p>
    <w:p w14:paraId="2441D1D2" w14:textId="77777777" w:rsidR="001C6E6A" w:rsidRDefault="001C6E6A" w:rsidP="001C6E6A">
      <w:pPr>
        <w:ind w:right="51"/>
        <w:jc w:val="center"/>
        <w:rPr>
          <w:rFonts w:ascii="Arial Narrow" w:eastAsia="Times New Roman" w:hAnsi="Arial Narrow" w:cs="Arial"/>
          <w:b/>
          <w:sz w:val="22"/>
          <w:szCs w:val="22"/>
        </w:rPr>
      </w:pPr>
    </w:p>
    <w:p w14:paraId="0C1B2A3A" w14:textId="44E64D4A" w:rsidR="001C6E6A" w:rsidRDefault="001C6E6A" w:rsidP="001C6E6A">
      <w:pPr>
        <w:ind w:right="51"/>
        <w:jc w:val="center"/>
        <w:rPr>
          <w:rFonts w:ascii="Arial Narrow" w:eastAsia="Times New Roman" w:hAnsi="Arial Narrow" w:cs="Arial"/>
          <w:b/>
          <w:sz w:val="22"/>
          <w:szCs w:val="22"/>
        </w:rPr>
      </w:pPr>
    </w:p>
    <w:p w14:paraId="522FF0C4" w14:textId="143463BA" w:rsidR="006B1950" w:rsidRDefault="006B1950" w:rsidP="001C6E6A">
      <w:pPr>
        <w:ind w:right="51"/>
        <w:jc w:val="center"/>
        <w:rPr>
          <w:rFonts w:ascii="Arial Narrow" w:eastAsia="Times New Roman" w:hAnsi="Arial Narrow" w:cs="Arial"/>
          <w:b/>
          <w:sz w:val="22"/>
          <w:szCs w:val="22"/>
        </w:rPr>
      </w:pPr>
    </w:p>
    <w:p w14:paraId="38E285DA" w14:textId="6535C746" w:rsidR="006B1950" w:rsidRDefault="006B1950" w:rsidP="001C6E6A">
      <w:pPr>
        <w:ind w:right="51"/>
        <w:jc w:val="center"/>
        <w:rPr>
          <w:rFonts w:ascii="Arial Narrow" w:eastAsia="Times New Roman" w:hAnsi="Arial Narrow" w:cs="Arial"/>
          <w:b/>
          <w:sz w:val="22"/>
          <w:szCs w:val="22"/>
        </w:rPr>
      </w:pPr>
    </w:p>
    <w:p w14:paraId="5B2AA26B" w14:textId="0DA5C27C" w:rsidR="006B1950" w:rsidRDefault="006B1950" w:rsidP="001C6E6A">
      <w:pPr>
        <w:ind w:right="51"/>
        <w:jc w:val="center"/>
        <w:rPr>
          <w:rFonts w:ascii="Arial Narrow" w:eastAsia="Times New Roman" w:hAnsi="Arial Narrow" w:cs="Arial"/>
          <w:b/>
          <w:sz w:val="22"/>
          <w:szCs w:val="22"/>
        </w:rPr>
      </w:pPr>
    </w:p>
    <w:p w14:paraId="2B22B9D5" w14:textId="6E3FEF5A" w:rsidR="006B1950" w:rsidRDefault="006B1950" w:rsidP="001C6E6A">
      <w:pPr>
        <w:ind w:right="51"/>
        <w:jc w:val="center"/>
        <w:rPr>
          <w:rFonts w:ascii="Arial Narrow" w:eastAsia="Times New Roman" w:hAnsi="Arial Narrow" w:cs="Arial"/>
          <w:b/>
          <w:sz w:val="22"/>
          <w:szCs w:val="22"/>
        </w:rPr>
      </w:pPr>
    </w:p>
    <w:p w14:paraId="64867560" w14:textId="1551D29F" w:rsidR="006B1950" w:rsidRDefault="006B1950" w:rsidP="004E2D7F">
      <w:pPr>
        <w:ind w:right="51"/>
        <w:rPr>
          <w:rFonts w:ascii="Arial Narrow" w:eastAsia="Times New Roman" w:hAnsi="Arial Narrow" w:cs="Arial"/>
          <w:b/>
          <w:sz w:val="22"/>
          <w:szCs w:val="22"/>
        </w:rPr>
      </w:pPr>
    </w:p>
    <w:p w14:paraId="7C0A8B63" w14:textId="77777777" w:rsidR="004E2D7F" w:rsidRDefault="004E2D7F" w:rsidP="004E2D7F">
      <w:pPr>
        <w:ind w:right="51"/>
        <w:rPr>
          <w:rFonts w:ascii="Arial Narrow" w:eastAsia="Times New Roman" w:hAnsi="Arial Narrow" w:cs="Arial"/>
          <w:b/>
          <w:sz w:val="22"/>
          <w:szCs w:val="22"/>
        </w:rPr>
      </w:pPr>
    </w:p>
    <w:p w14:paraId="792D551B" w14:textId="77777777" w:rsidR="004E2D7F" w:rsidRDefault="004E2D7F" w:rsidP="004E2D7F">
      <w:pPr>
        <w:ind w:right="51"/>
        <w:rPr>
          <w:rFonts w:ascii="Arial Narrow" w:eastAsia="Times New Roman" w:hAnsi="Arial Narrow" w:cs="Arial"/>
          <w:b/>
          <w:sz w:val="22"/>
          <w:szCs w:val="22"/>
        </w:rPr>
      </w:pPr>
    </w:p>
    <w:p w14:paraId="7698F2F2" w14:textId="1A4A3C5F" w:rsidR="001C6E6A" w:rsidRPr="003A0E12" w:rsidRDefault="001C6E6A" w:rsidP="001C6E6A">
      <w:pPr>
        <w:ind w:right="51"/>
        <w:jc w:val="center"/>
        <w:rPr>
          <w:rFonts w:ascii="Arial Narrow" w:eastAsia="Times New Roman" w:hAnsi="Arial Narrow" w:cs="Arial"/>
          <w:b/>
          <w:sz w:val="22"/>
          <w:szCs w:val="22"/>
        </w:rPr>
      </w:pPr>
      <w:r w:rsidRPr="003A0E12">
        <w:rPr>
          <w:rFonts w:ascii="Arial Narrow" w:eastAsia="Times New Roman" w:hAnsi="Arial Narrow" w:cs="Arial"/>
          <w:b/>
          <w:sz w:val="22"/>
          <w:szCs w:val="22"/>
        </w:rPr>
        <w:t xml:space="preserve">FORMULARIO </w:t>
      </w:r>
      <w:proofErr w:type="spellStart"/>
      <w:r w:rsidRPr="003A0E12">
        <w:rPr>
          <w:rFonts w:ascii="Arial Narrow" w:eastAsia="Times New Roman" w:hAnsi="Arial Narrow" w:cs="Arial"/>
          <w:b/>
          <w:sz w:val="22"/>
          <w:szCs w:val="22"/>
        </w:rPr>
        <w:t>N°</w:t>
      </w:r>
      <w:proofErr w:type="spellEnd"/>
      <w:r w:rsidRPr="003A0E12">
        <w:rPr>
          <w:rFonts w:ascii="Arial Narrow" w:eastAsia="Times New Roman" w:hAnsi="Arial Narrow" w:cs="Arial"/>
          <w:b/>
          <w:sz w:val="22"/>
          <w:szCs w:val="22"/>
        </w:rPr>
        <w:t>. 2</w:t>
      </w:r>
    </w:p>
    <w:p w14:paraId="64AD2E57" w14:textId="77777777" w:rsidR="001C6E6A" w:rsidRPr="003A0E12" w:rsidRDefault="001C6E6A" w:rsidP="001C6E6A">
      <w:pPr>
        <w:ind w:right="51"/>
        <w:jc w:val="center"/>
        <w:rPr>
          <w:rFonts w:ascii="Arial Narrow" w:eastAsia="Times New Roman" w:hAnsi="Arial Narrow" w:cs="Arial"/>
          <w:b/>
          <w:sz w:val="22"/>
          <w:szCs w:val="22"/>
        </w:rPr>
      </w:pPr>
      <w:r w:rsidRPr="003A0E12">
        <w:rPr>
          <w:rFonts w:ascii="Arial Narrow" w:eastAsia="Times New Roman" w:hAnsi="Arial Narrow" w:cs="Arial"/>
          <w:b/>
          <w:sz w:val="22"/>
          <w:szCs w:val="22"/>
        </w:rPr>
        <w:t xml:space="preserve"> </w:t>
      </w:r>
      <w:r w:rsidRPr="003A0E12">
        <w:rPr>
          <w:rFonts w:ascii="Arial Narrow" w:eastAsia="Times New Roman" w:hAnsi="Arial Narrow" w:cs="Arial"/>
          <w:b/>
          <w:sz w:val="22"/>
          <w:szCs w:val="22"/>
          <w:u w:val="single"/>
        </w:rPr>
        <w:t>EXPERIENCIA HABILITANTE DEL PROPONENTE</w:t>
      </w:r>
    </w:p>
    <w:p w14:paraId="62D7A655" w14:textId="77777777" w:rsidR="001C6E6A" w:rsidRPr="00DB671A" w:rsidRDefault="001C6E6A" w:rsidP="001C6E6A">
      <w:pPr>
        <w:ind w:right="51"/>
        <w:jc w:val="center"/>
        <w:rPr>
          <w:rFonts w:ascii="Arial Narrow" w:eastAsia="Times New Roman" w:hAnsi="Arial Narrow" w:cs="Arial"/>
          <w:b/>
        </w:rPr>
      </w:pPr>
    </w:p>
    <w:p w14:paraId="0614E5D9" w14:textId="77777777" w:rsidR="001C6E6A" w:rsidRPr="00DB671A" w:rsidRDefault="001C6E6A" w:rsidP="001C6E6A">
      <w:pPr>
        <w:ind w:right="51"/>
        <w:jc w:val="center"/>
        <w:rPr>
          <w:rFonts w:ascii="Arial Narrow" w:eastAsia="Times New Roman" w:hAnsi="Arial Narrow" w:cs="Arial"/>
          <w:b/>
        </w:rPr>
      </w:pPr>
    </w:p>
    <w:p w14:paraId="6AC25693"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EXPERIENCIA EN XXXXXXXXXXXXXXXXX.</w:t>
      </w:r>
    </w:p>
    <w:p w14:paraId="3C802DB4" w14:textId="77777777" w:rsidR="001C6E6A" w:rsidRPr="00DB671A" w:rsidRDefault="001C6E6A" w:rsidP="001C6E6A">
      <w:pPr>
        <w:autoSpaceDE w:val="0"/>
        <w:adjustRightInd w:val="0"/>
        <w:contextualSpacing/>
        <w:rPr>
          <w:rFonts w:ascii="Arial Narrow" w:eastAsia="Times New Roman" w:hAnsi="Arial Narrow" w:cs="Arial"/>
          <w:sz w:val="22"/>
          <w:lang w:eastAsia="es-ES"/>
        </w:rPr>
      </w:pPr>
    </w:p>
    <w:p w14:paraId="1C66263D"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PROPONENTE: _____________________________________________________</w:t>
      </w:r>
    </w:p>
    <w:p w14:paraId="15D5AF74" w14:textId="77777777" w:rsidR="001C6E6A" w:rsidRPr="00DB671A" w:rsidRDefault="001C6E6A" w:rsidP="001C6E6A">
      <w:pPr>
        <w:pBdr>
          <w:bottom w:val="single" w:sz="12" w:space="1" w:color="auto"/>
        </w:pBdr>
        <w:jc w:val="both"/>
        <w:rPr>
          <w:rFonts w:ascii="Arial Narrow" w:eastAsia="Times New Roman" w:hAnsi="Arial Narrow" w:cs="Arial"/>
          <w:sz w:val="22"/>
        </w:rPr>
      </w:pPr>
      <w:r w:rsidRPr="00DB671A">
        <w:rPr>
          <w:rFonts w:ascii="Arial Narrow" w:eastAsia="Times New Roman" w:hAnsi="Arial Narrow" w:cs="Arial"/>
          <w:sz w:val="22"/>
        </w:rPr>
        <w:t>PERSONA QUE ACREDITA LA EXPERIENCIA:</w:t>
      </w:r>
    </w:p>
    <w:p w14:paraId="41B8BEF2"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67822087"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89"/>
        <w:gridCol w:w="1241"/>
        <w:gridCol w:w="1259"/>
        <w:gridCol w:w="1253"/>
        <w:gridCol w:w="1271"/>
        <w:gridCol w:w="1274"/>
        <w:gridCol w:w="1241"/>
      </w:tblGrid>
      <w:tr w:rsidR="001C6E6A" w:rsidRPr="00DB671A" w14:paraId="641B1AAB" w14:textId="77777777" w:rsidTr="00081A61">
        <w:tc>
          <w:tcPr>
            <w:tcW w:w="1282" w:type="dxa"/>
            <w:vAlign w:val="center"/>
          </w:tcPr>
          <w:p w14:paraId="0626DA5A"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lastRenderedPageBreak/>
              <w:t>CLASE DE</w:t>
            </w:r>
          </w:p>
          <w:p w14:paraId="1B93531D"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DOCUMENTO</w:t>
            </w:r>
          </w:p>
          <w:p w14:paraId="7DE83DA6"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(CONTRATO,</w:t>
            </w:r>
          </w:p>
          <w:p w14:paraId="5191F966"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FACTURA …)</w:t>
            </w:r>
          </w:p>
        </w:tc>
        <w:tc>
          <w:tcPr>
            <w:tcW w:w="1282" w:type="dxa"/>
            <w:vAlign w:val="center"/>
          </w:tcPr>
          <w:p w14:paraId="68198DB4"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AÑO</w:t>
            </w:r>
          </w:p>
        </w:tc>
        <w:tc>
          <w:tcPr>
            <w:tcW w:w="1282" w:type="dxa"/>
            <w:vAlign w:val="center"/>
          </w:tcPr>
          <w:p w14:paraId="375E0F74"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OBJETO</w:t>
            </w:r>
          </w:p>
        </w:tc>
        <w:tc>
          <w:tcPr>
            <w:tcW w:w="1283" w:type="dxa"/>
            <w:vAlign w:val="center"/>
          </w:tcPr>
          <w:p w14:paraId="2E839F8C"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VALOR</w:t>
            </w:r>
          </w:p>
        </w:tc>
        <w:tc>
          <w:tcPr>
            <w:tcW w:w="1283" w:type="dxa"/>
            <w:vAlign w:val="center"/>
          </w:tcPr>
          <w:p w14:paraId="0A8C7F8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FOLIO</w:t>
            </w:r>
          </w:p>
          <w:p w14:paraId="4B040979"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(DEL</w:t>
            </w:r>
          </w:p>
          <w:p w14:paraId="74EC34BB"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SOPORTE)</w:t>
            </w:r>
          </w:p>
        </w:tc>
        <w:tc>
          <w:tcPr>
            <w:tcW w:w="1283" w:type="dxa"/>
            <w:vAlign w:val="center"/>
          </w:tcPr>
          <w:p w14:paraId="24AFD89B"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NOMBRE</w:t>
            </w:r>
          </w:p>
          <w:p w14:paraId="091570BA"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(nombre del</w:t>
            </w:r>
          </w:p>
          <w:p w14:paraId="16924ED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comprador)</w:t>
            </w:r>
          </w:p>
        </w:tc>
        <w:tc>
          <w:tcPr>
            <w:tcW w:w="1283" w:type="dxa"/>
            <w:vAlign w:val="center"/>
          </w:tcPr>
          <w:p w14:paraId="05E640BB"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TEL/</w:t>
            </w:r>
          </w:p>
          <w:p w14:paraId="6D4DFE21"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DIR</w:t>
            </w:r>
          </w:p>
        </w:tc>
      </w:tr>
      <w:tr w:rsidR="001C6E6A" w:rsidRPr="00DB671A" w14:paraId="1EB173D2" w14:textId="77777777" w:rsidTr="00081A61">
        <w:trPr>
          <w:trHeight w:val="412"/>
        </w:trPr>
        <w:tc>
          <w:tcPr>
            <w:tcW w:w="1282" w:type="dxa"/>
            <w:vAlign w:val="center"/>
          </w:tcPr>
          <w:p w14:paraId="7EDAF48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2" w:type="dxa"/>
            <w:vAlign w:val="center"/>
          </w:tcPr>
          <w:p w14:paraId="30E2BF4C"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2" w:type="dxa"/>
            <w:vAlign w:val="center"/>
          </w:tcPr>
          <w:p w14:paraId="05D1969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5489BE85"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435ED499"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280EDB15"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5CF784E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r>
    </w:tbl>
    <w:p w14:paraId="18B50F17"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7510A9FD"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1B563770"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55998626"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7DBC3E10"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39A5D8FC"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Declaramos, bajo nuestra responsabilidad personal, y comprometiendo la responsabilidad institucional de las personas jurídicas que representamos, que la información antes consignada es totalmente cierta, y puede ser verificada.</w:t>
      </w:r>
    </w:p>
    <w:p w14:paraId="2A82080D" w14:textId="77777777" w:rsidR="001C6E6A" w:rsidRPr="00DB671A" w:rsidRDefault="001C6E6A" w:rsidP="001C6E6A">
      <w:pPr>
        <w:autoSpaceDE w:val="0"/>
        <w:adjustRightInd w:val="0"/>
        <w:contextualSpacing/>
        <w:rPr>
          <w:rFonts w:ascii="Arial Narrow" w:eastAsia="Times New Roman" w:hAnsi="Arial Narrow" w:cs="Arial"/>
          <w:sz w:val="22"/>
          <w:lang w:eastAsia="es-ES"/>
        </w:rPr>
      </w:pPr>
    </w:p>
    <w:p w14:paraId="597B9FA8"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76A8CE10"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44F63A71"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352CD9FE"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14B3B00E" w14:textId="77777777" w:rsidR="001C6E6A" w:rsidRPr="00DB671A" w:rsidRDefault="001C6E6A" w:rsidP="001C6E6A">
      <w:pPr>
        <w:pBdr>
          <w:bottom w:val="single" w:sz="12" w:space="1" w:color="auto"/>
        </w:pBdr>
        <w:autoSpaceDE w:val="0"/>
        <w:adjustRightInd w:val="0"/>
        <w:contextualSpacing/>
        <w:rPr>
          <w:rFonts w:ascii="Arial Narrow" w:eastAsia="Times New Roman" w:hAnsi="Arial Narrow" w:cs="Arial"/>
          <w:sz w:val="22"/>
          <w:lang w:eastAsia="es-ES"/>
        </w:rPr>
      </w:pPr>
    </w:p>
    <w:p w14:paraId="4C75C733" w14:textId="77777777" w:rsidR="001C6E6A" w:rsidRPr="00DB671A" w:rsidRDefault="001C6E6A" w:rsidP="001C6E6A">
      <w:pPr>
        <w:ind w:left="566" w:hanging="283"/>
        <w:rPr>
          <w:rFonts w:ascii="Arial Narrow" w:eastAsia="Times New Roman" w:hAnsi="Arial Narrow" w:cs="Arial"/>
          <w:sz w:val="22"/>
          <w:lang w:val="es-ES" w:eastAsia="es-ES"/>
        </w:rPr>
      </w:pPr>
      <w:r w:rsidRPr="00DB671A">
        <w:rPr>
          <w:rFonts w:ascii="Arial Narrow" w:eastAsia="Times New Roman" w:hAnsi="Arial Narrow" w:cs="Arial"/>
          <w:sz w:val="22"/>
          <w:lang w:val="es-ES" w:eastAsia="es-ES"/>
        </w:rPr>
        <w:t>Firma Representante Legal del proponente</w:t>
      </w:r>
    </w:p>
    <w:p w14:paraId="5D67DF9E" w14:textId="77777777" w:rsidR="001C6E6A" w:rsidRPr="00DB671A" w:rsidRDefault="001C6E6A" w:rsidP="001C6E6A">
      <w:pPr>
        <w:ind w:left="566" w:hanging="283"/>
        <w:rPr>
          <w:rFonts w:ascii="Arial Narrow" w:eastAsia="Times New Roman" w:hAnsi="Arial Narrow" w:cs="Arial"/>
          <w:sz w:val="22"/>
          <w:lang w:val="es-ES" w:eastAsia="es-ES"/>
        </w:rPr>
      </w:pPr>
    </w:p>
    <w:p w14:paraId="74FAA668" w14:textId="77777777" w:rsidR="001C6E6A" w:rsidRPr="00DB671A" w:rsidRDefault="001C6E6A" w:rsidP="001C6E6A">
      <w:pPr>
        <w:ind w:left="566" w:hanging="283"/>
        <w:rPr>
          <w:rFonts w:ascii="Arial Narrow" w:eastAsia="Times New Roman" w:hAnsi="Arial Narrow" w:cs="Arial"/>
          <w:sz w:val="22"/>
          <w:lang w:val="es-ES" w:eastAsia="es-ES"/>
        </w:rPr>
      </w:pPr>
      <w:r w:rsidRPr="00DB671A">
        <w:rPr>
          <w:rFonts w:ascii="Arial Narrow" w:eastAsia="Times New Roman" w:hAnsi="Arial Narrow" w:cs="Arial"/>
          <w:sz w:val="22"/>
          <w:lang w:val="es-ES" w:eastAsia="es-ES"/>
        </w:rPr>
        <w:t>Nombre: ________________________</w:t>
      </w:r>
    </w:p>
    <w:p w14:paraId="4ECEE734" w14:textId="77777777" w:rsidR="001C6E6A" w:rsidRPr="00DB671A" w:rsidRDefault="001C6E6A" w:rsidP="001C6E6A">
      <w:pPr>
        <w:pBdr>
          <w:bottom w:val="single" w:sz="12" w:space="1" w:color="auto"/>
        </w:pBdr>
        <w:jc w:val="both"/>
        <w:rPr>
          <w:rFonts w:ascii="Arial Narrow" w:eastAsia="Times New Roman" w:hAnsi="Arial Narrow" w:cs="Arial"/>
          <w:sz w:val="22"/>
        </w:rPr>
      </w:pPr>
    </w:p>
    <w:p w14:paraId="7288A6CE" w14:textId="77777777" w:rsidR="001C6E6A" w:rsidRPr="00DB671A" w:rsidRDefault="001C6E6A" w:rsidP="001C6E6A">
      <w:pPr>
        <w:pBdr>
          <w:bottom w:val="single" w:sz="12" w:space="1" w:color="auto"/>
        </w:pBdr>
        <w:jc w:val="both"/>
        <w:rPr>
          <w:rFonts w:ascii="Arial Narrow" w:eastAsia="Times New Roman" w:hAnsi="Arial Narrow" w:cs="Arial"/>
          <w:sz w:val="22"/>
        </w:rPr>
      </w:pPr>
      <w:r w:rsidRPr="00DB671A">
        <w:rPr>
          <w:rFonts w:ascii="Arial Narrow" w:eastAsia="Times New Roman" w:hAnsi="Arial Narrow" w:cs="Arial"/>
          <w:sz w:val="22"/>
        </w:rPr>
        <w:t>Documento Identidad:</w:t>
      </w:r>
    </w:p>
    <w:p w14:paraId="7F7422C5"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SOCIEDAD REPRESENTADA:</w:t>
      </w:r>
    </w:p>
    <w:p w14:paraId="2566DC2D" w14:textId="77777777" w:rsidR="001C6E6A" w:rsidRPr="00DB671A" w:rsidRDefault="001C6E6A" w:rsidP="001C6E6A">
      <w:pPr>
        <w:autoSpaceDE w:val="0"/>
        <w:adjustRightInd w:val="0"/>
        <w:contextualSpacing/>
        <w:rPr>
          <w:rFonts w:ascii="Arial Narrow" w:eastAsia="Times New Roman" w:hAnsi="Arial Narrow" w:cs="Arial"/>
          <w:sz w:val="22"/>
          <w:lang w:eastAsia="es-ES"/>
        </w:rPr>
      </w:pPr>
    </w:p>
    <w:p w14:paraId="76196085"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4698B4AB"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6B57E2C1" w14:textId="77777777" w:rsidR="001C6E6A" w:rsidRPr="00DB671A" w:rsidRDefault="001C6E6A" w:rsidP="001C6E6A">
      <w:pPr>
        <w:ind w:right="51"/>
        <w:jc w:val="center"/>
        <w:rPr>
          <w:rFonts w:ascii="Arial Narrow" w:eastAsia="Times New Roman" w:hAnsi="Arial Narrow" w:cs="Arial"/>
          <w:b/>
          <w:lang w:eastAsia="es-ES"/>
        </w:rPr>
      </w:pPr>
    </w:p>
    <w:p w14:paraId="25A2EFC4" w14:textId="77777777" w:rsidR="001C6E6A" w:rsidRPr="00DB671A" w:rsidRDefault="001C6E6A" w:rsidP="001C6E6A">
      <w:pPr>
        <w:ind w:right="51"/>
        <w:jc w:val="center"/>
        <w:rPr>
          <w:rFonts w:ascii="Arial Narrow" w:eastAsia="Times New Roman" w:hAnsi="Arial Narrow" w:cs="Arial"/>
          <w:b/>
          <w:lang w:eastAsia="es-ES"/>
        </w:rPr>
      </w:pPr>
    </w:p>
    <w:p w14:paraId="76D4EA2C" w14:textId="77777777" w:rsidR="001C6E6A" w:rsidRPr="00DB671A" w:rsidRDefault="001C6E6A" w:rsidP="001C6E6A">
      <w:pPr>
        <w:ind w:right="51"/>
        <w:jc w:val="center"/>
        <w:rPr>
          <w:rFonts w:ascii="Arial Narrow" w:eastAsia="Times New Roman" w:hAnsi="Arial Narrow" w:cs="Arial"/>
          <w:b/>
          <w:lang w:eastAsia="es-ES"/>
        </w:rPr>
      </w:pPr>
    </w:p>
    <w:p w14:paraId="61288E1F" w14:textId="77777777" w:rsidR="001C6E6A" w:rsidRPr="00DB671A" w:rsidRDefault="001C6E6A" w:rsidP="001C6E6A">
      <w:pPr>
        <w:ind w:right="51"/>
        <w:jc w:val="center"/>
        <w:rPr>
          <w:rFonts w:ascii="Arial Narrow" w:eastAsia="Times New Roman" w:hAnsi="Arial Narrow" w:cs="Arial"/>
          <w:b/>
          <w:lang w:eastAsia="es-ES"/>
        </w:rPr>
      </w:pPr>
    </w:p>
    <w:p w14:paraId="6BE12A14" w14:textId="77777777" w:rsidR="001C6E6A" w:rsidRPr="00DB671A" w:rsidRDefault="001C6E6A" w:rsidP="001C6E6A">
      <w:pPr>
        <w:ind w:right="51"/>
        <w:jc w:val="center"/>
        <w:rPr>
          <w:rFonts w:ascii="Arial Narrow" w:eastAsia="Times New Roman" w:hAnsi="Arial Narrow" w:cs="Arial"/>
          <w:b/>
          <w:lang w:eastAsia="es-ES"/>
        </w:rPr>
      </w:pPr>
    </w:p>
    <w:p w14:paraId="381833E8" w14:textId="77777777" w:rsidR="001C6E6A" w:rsidRPr="00DB671A" w:rsidRDefault="001C6E6A" w:rsidP="001C6E6A">
      <w:pPr>
        <w:ind w:right="51"/>
        <w:jc w:val="center"/>
        <w:rPr>
          <w:rFonts w:ascii="Arial Narrow" w:eastAsia="Times New Roman" w:hAnsi="Arial Narrow" w:cs="Arial"/>
          <w:b/>
          <w:lang w:eastAsia="es-ES"/>
        </w:rPr>
      </w:pPr>
    </w:p>
    <w:p w14:paraId="138C21D4" w14:textId="77777777" w:rsidR="001C6E6A" w:rsidRDefault="001C6E6A" w:rsidP="001C6E6A">
      <w:pPr>
        <w:ind w:right="51"/>
        <w:jc w:val="center"/>
        <w:rPr>
          <w:rFonts w:ascii="Arial Narrow" w:eastAsia="Times New Roman" w:hAnsi="Arial Narrow" w:cs="Arial"/>
          <w:b/>
          <w:lang w:eastAsia="es-ES"/>
        </w:rPr>
      </w:pPr>
    </w:p>
    <w:p w14:paraId="01FA6DA1" w14:textId="77777777" w:rsidR="001C6E6A" w:rsidRDefault="001C6E6A" w:rsidP="001C6E6A">
      <w:pPr>
        <w:ind w:right="51"/>
        <w:jc w:val="center"/>
        <w:rPr>
          <w:rFonts w:ascii="Arial Narrow" w:eastAsia="Times New Roman" w:hAnsi="Arial Narrow" w:cs="Arial"/>
          <w:b/>
          <w:lang w:eastAsia="es-ES"/>
        </w:rPr>
      </w:pPr>
    </w:p>
    <w:p w14:paraId="7F4C6205" w14:textId="77777777" w:rsidR="001C6E6A" w:rsidRPr="00DB671A" w:rsidRDefault="001C6E6A" w:rsidP="001C6E6A">
      <w:pPr>
        <w:ind w:right="51"/>
        <w:jc w:val="center"/>
        <w:rPr>
          <w:rFonts w:ascii="Arial Narrow" w:eastAsia="Times New Roman" w:hAnsi="Arial Narrow" w:cs="Arial"/>
          <w:b/>
          <w:lang w:eastAsia="es-ES"/>
        </w:rPr>
      </w:pPr>
    </w:p>
    <w:bookmarkEnd w:id="2"/>
    <w:p w14:paraId="31D6EE99" w14:textId="77777777" w:rsidR="00141A54" w:rsidRDefault="00141A54" w:rsidP="001C6E6A">
      <w:pPr>
        <w:ind w:right="51"/>
        <w:jc w:val="center"/>
        <w:rPr>
          <w:rFonts w:ascii="Arial Narrow" w:hAnsi="Arial Narrow" w:cs="Arial"/>
          <w:b/>
          <w:bCs/>
          <w:sz w:val="22"/>
          <w:lang w:eastAsia="es-ES"/>
        </w:rPr>
      </w:pPr>
    </w:p>
    <w:p w14:paraId="26EC779E" w14:textId="77777777" w:rsidR="00141A54" w:rsidRDefault="00141A54" w:rsidP="001C6E6A">
      <w:pPr>
        <w:ind w:right="51"/>
        <w:jc w:val="center"/>
        <w:rPr>
          <w:rFonts w:ascii="Arial Narrow" w:hAnsi="Arial Narrow" w:cs="Arial"/>
          <w:b/>
          <w:bCs/>
          <w:sz w:val="22"/>
          <w:lang w:eastAsia="es-ES"/>
        </w:rPr>
      </w:pPr>
    </w:p>
    <w:p w14:paraId="3059644A" w14:textId="1D8C357B" w:rsidR="001C6E6A" w:rsidRPr="003A0E12" w:rsidRDefault="001C6E6A" w:rsidP="001C6E6A">
      <w:pPr>
        <w:ind w:right="51"/>
        <w:jc w:val="center"/>
        <w:rPr>
          <w:rFonts w:ascii="Arial Narrow" w:hAnsi="Arial Narrow" w:cs="Arial"/>
          <w:b/>
          <w:bCs/>
          <w:sz w:val="22"/>
          <w:lang w:eastAsia="es-ES"/>
        </w:rPr>
      </w:pPr>
      <w:r w:rsidRPr="003A0E12">
        <w:rPr>
          <w:rFonts w:ascii="Arial Narrow" w:hAnsi="Arial Narrow" w:cs="Arial"/>
          <w:b/>
          <w:bCs/>
          <w:sz w:val="22"/>
          <w:lang w:eastAsia="es-ES"/>
        </w:rPr>
        <w:t xml:space="preserve">FORMULARIO </w:t>
      </w:r>
      <w:proofErr w:type="spellStart"/>
      <w:r w:rsidRPr="003A0E12">
        <w:rPr>
          <w:rFonts w:ascii="Arial Narrow" w:hAnsi="Arial Narrow" w:cs="Arial"/>
          <w:b/>
          <w:bCs/>
          <w:sz w:val="22"/>
          <w:lang w:eastAsia="es-ES"/>
        </w:rPr>
        <w:t>N°</w:t>
      </w:r>
      <w:proofErr w:type="spellEnd"/>
      <w:r w:rsidRPr="003A0E12">
        <w:rPr>
          <w:rFonts w:ascii="Arial Narrow" w:hAnsi="Arial Narrow" w:cs="Arial"/>
          <w:b/>
          <w:bCs/>
          <w:sz w:val="22"/>
          <w:lang w:eastAsia="es-ES"/>
        </w:rPr>
        <w:t>. 3</w:t>
      </w:r>
    </w:p>
    <w:p w14:paraId="706928D9" w14:textId="77777777" w:rsidR="001C6E6A" w:rsidRPr="003A0E12" w:rsidRDefault="001C6E6A" w:rsidP="001C6E6A">
      <w:pPr>
        <w:ind w:left="567" w:right="51"/>
        <w:jc w:val="center"/>
        <w:rPr>
          <w:rFonts w:ascii="Arial Narrow" w:hAnsi="Arial Narrow" w:cs="Arial"/>
          <w:b/>
          <w:bCs/>
          <w:sz w:val="22"/>
          <w:u w:val="single"/>
          <w:lang w:val="es-ES" w:eastAsia="es-ES"/>
        </w:rPr>
      </w:pPr>
      <w:r w:rsidRPr="003A0E12">
        <w:rPr>
          <w:rFonts w:ascii="Arial Narrow" w:hAnsi="Arial Narrow" w:cs="Arial"/>
          <w:b/>
          <w:bCs/>
          <w:sz w:val="22"/>
          <w:u w:val="single"/>
          <w:lang w:val="es-ES" w:eastAsia="es-ES"/>
        </w:rPr>
        <w:t>ACREDITACIÓN DE LA CAPACIDAD FINANCIERA Y ORGANIZACIONAL DEL OFERENTE</w:t>
      </w:r>
    </w:p>
    <w:p w14:paraId="0D50EEFE" w14:textId="77777777" w:rsidR="001C6E6A" w:rsidRPr="00DB671A" w:rsidRDefault="001C6E6A" w:rsidP="001C6E6A">
      <w:pPr>
        <w:ind w:left="567" w:right="51"/>
        <w:jc w:val="center"/>
        <w:rPr>
          <w:rFonts w:ascii="Arial Narrow" w:hAnsi="Arial Narrow" w:cs="Arial"/>
          <w:b/>
          <w:bCs/>
          <w:u w:val="single"/>
          <w:lang w:val="es-ES" w:eastAsia="es-ES"/>
        </w:rPr>
      </w:pPr>
    </w:p>
    <w:p w14:paraId="74ED37F3" w14:textId="77777777" w:rsidR="001C6E6A" w:rsidRPr="00DB671A" w:rsidRDefault="001C6E6A" w:rsidP="001C6E6A">
      <w:pPr>
        <w:ind w:left="567" w:right="51"/>
        <w:jc w:val="center"/>
        <w:rPr>
          <w:rFonts w:ascii="Arial Narrow" w:hAnsi="Arial Narrow" w:cs="Arial"/>
          <w:b/>
          <w:bCs/>
          <w:u w:val="single"/>
          <w:lang w:val="es-ES" w:eastAsia="es-ES"/>
        </w:rPr>
      </w:pPr>
    </w:p>
    <w:p w14:paraId="4B884F86" w14:textId="77777777" w:rsidR="001C6E6A" w:rsidRPr="00DB671A" w:rsidRDefault="001C6E6A" w:rsidP="001C6E6A">
      <w:pPr>
        <w:keepNext/>
        <w:ind w:right="51" w:firstLine="4"/>
        <w:rPr>
          <w:rFonts w:ascii="Arial Narrow" w:hAnsi="Arial Narrow" w:cs="Arial"/>
          <w:sz w:val="20"/>
          <w:szCs w:val="20"/>
          <w:lang w:val="es-ES" w:eastAsia="es-ES"/>
        </w:rPr>
      </w:pPr>
      <w:r w:rsidRPr="00DB671A">
        <w:rPr>
          <w:rFonts w:ascii="Arial Narrow" w:hAnsi="Arial Narrow" w:cs="Arial"/>
          <w:b/>
          <w:bCs/>
          <w:sz w:val="20"/>
          <w:szCs w:val="20"/>
          <w:lang w:val="es-ES" w:eastAsia="es-ES"/>
        </w:rPr>
        <w:t>OFERENTE</w:t>
      </w:r>
      <w:r w:rsidRPr="00DB671A">
        <w:rPr>
          <w:rFonts w:ascii="Arial Narrow" w:hAnsi="Arial Narrow" w:cs="Arial"/>
          <w:sz w:val="20"/>
          <w:szCs w:val="20"/>
          <w:lang w:val="es-ES" w:eastAsia="es-ES"/>
        </w:rPr>
        <w:t xml:space="preserve"> _____________________________________________________</w:t>
      </w:r>
    </w:p>
    <w:p w14:paraId="475FB766" w14:textId="77777777" w:rsidR="001C6E6A" w:rsidRPr="00DB671A" w:rsidRDefault="001C6E6A" w:rsidP="001C6E6A">
      <w:pPr>
        <w:ind w:left="720"/>
        <w:contextualSpacing/>
        <w:rPr>
          <w:rFonts w:ascii="Arial Narrow" w:eastAsia="Times New Roman" w:hAnsi="Arial Narrow" w:cs="Arial"/>
          <w:b/>
          <w:bCs/>
          <w:sz w:val="20"/>
          <w:szCs w:val="20"/>
          <w:u w:val="single"/>
          <w:lang w:eastAsia="es-ES"/>
        </w:rPr>
      </w:pPr>
    </w:p>
    <w:p w14:paraId="3E0B973A" w14:textId="77777777" w:rsidR="001C6E6A" w:rsidRPr="00DB671A" w:rsidRDefault="001C6E6A" w:rsidP="001C6E6A">
      <w:pPr>
        <w:ind w:left="720"/>
        <w:contextualSpacing/>
        <w:rPr>
          <w:rFonts w:ascii="Arial Narrow" w:eastAsia="Times New Roman" w:hAnsi="Arial Narrow" w:cs="Arial"/>
          <w:b/>
          <w:bCs/>
          <w:sz w:val="20"/>
          <w:szCs w:val="20"/>
          <w:u w:val="single"/>
          <w:lang w:eastAsia="es-ES"/>
        </w:rPr>
      </w:pPr>
    </w:p>
    <w:p w14:paraId="5DB5575F" w14:textId="5264DB45" w:rsidR="001C6E6A" w:rsidRPr="00DB671A" w:rsidRDefault="001C6E6A" w:rsidP="00E709F5">
      <w:pPr>
        <w:widowControl/>
        <w:numPr>
          <w:ilvl w:val="0"/>
          <w:numId w:val="12"/>
        </w:numPr>
        <w:suppressAutoHyphens w:val="0"/>
        <w:autoSpaceDN/>
        <w:contextualSpacing/>
        <w:textAlignment w:val="auto"/>
        <w:rPr>
          <w:rFonts w:ascii="Arial Narrow" w:eastAsia="Times New Roman" w:hAnsi="Arial Narrow" w:cs="Arial"/>
          <w:b/>
          <w:bCs/>
          <w:sz w:val="20"/>
          <w:szCs w:val="20"/>
          <w:u w:val="single"/>
          <w:lang w:eastAsia="es-ES"/>
        </w:rPr>
      </w:pPr>
      <w:r w:rsidRPr="00DB671A">
        <w:rPr>
          <w:rFonts w:ascii="Arial Narrow" w:eastAsia="Times New Roman" w:hAnsi="Arial Narrow" w:cs="Arial"/>
          <w:b/>
          <w:bCs/>
          <w:sz w:val="20"/>
          <w:szCs w:val="20"/>
          <w:u w:val="single"/>
          <w:lang w:eastAsia="es-ES"/>
        </w:rPr>
        <w:t>BALANCE G</w:t>
      </w:r>
      <w:r>
        <w:rPr>
          <w:rFonts w:ascii="Arial Narrow" w:eastAsia="Times New Roman" w:hAnsi="Arial Narrow" w:cs="Arial"/>
          <w:b/>
          <w:bCs/>
          <w:sz w:val="20"/>
          <w:szCs w:val="20"/>
          <w:u w:val="single"/>
          <w:lang w:eastAsia="es-ES"/>
        </w:rPr>
        <w:t>ENERAL A 31 DE DICIEMBRE DE 20</w:t>
      </w:r>
      <w:r w:rsidR="00CC54B9">
        <w:rPr>
          <w:rFonts w:ascii="Arial Narrow" w:eastAsia="Times New Roman" w:hAnsi="Arial Narrow" w:cs="Arial"/>
          <w:b/>
          <w:bCs/>
          <w:sz w:val="20"/>
          <w:szCs w:val="20"/>
          <w:u w:val="single"/>
          <w:lang w:eastAsia="es-ES"/>
        </w:rPr>
        <w:t>2</w:t>
      </w:r>
      <w:r w:rsidR="007021C8">
        <w:rPr>
          <w:rFonts w:ascii="Arial Narrow" w:eastAsia="Times New Roman" w:hAnsi="Arial Narrow" w:cs="Arial"/>
          <w:b/>
          <w:bCs/>
          <w:sz w:val="20"/>
          <w:szCs w:val="20"/>
          <w:u w:val="single"/>
          <w:lang w:eastAsia="es-ES"/>
        </w:rPr>
        <w:t>1</w:t>
      </w:r>
      <w:r w:rsidRPr="00DB671A">
        <w:rPr>
          <w:rFonts w:ascii="Arial Narrow" w:eastAsia="Times New Roman" w:hAnsi="Arial Narrow" w:cs="Arial"/>
          <w:b/>
          <w:bCs/>
          <w:sz w:val="20"/>
          <w:szCs w:val="20"/>
          <w:u w:val="single"/>
          <w:lang w:eastAsia="es-ES"/>
        </w:rPr>
        <w:t xml:space="preserve"> </w:t>
      </w:r>
    </w:p>
    <w:p w14:paraId="10E5C669" w14:textId="77777777" w:rsidR="001C6E6A" w:rsidRPr="00DB671A" w:rsidRDefault="001C6E6A" w:rsidP="001C6E6A">
      <w:pPr>
        <w:widowControl/>
        <w:suppressAutoHyphens w:val="0"/>
        <w:autoSpaceDN/>
        <w:ind w:left="720"/>
        <w:contextualSpacing/>
        <w:textAlignment w:val="auto"/>
        <w:rPr>
          <w:rFonts w:ascii="Arial Narrow" w:eastAsia="Times New Roman" w:hAnsi="Arial Narrow" w:cs="Arial"/>
          <w:b/>
          <w:bCs/>
          <w:sz w:val="20"/>
          <w:szCs w:val="20"/>
          <w:u w:val="single"/>
          <w:lang w:eastAsia="es-ES"/>
        </w:rPr>
      </w:pPr>
    </w:p>
    <w:p w14:paraId="59F95706" w14:textId="77777777" w:rsidR="001C6E6A" w:rsidRPr="00DB671A" w:rsidRDefault="001C6E6A" w:rsidP="001C6E6A">
      <w:pPr>
        <w:ind w:left="720"/>
        <w:contextualSpacing/>
        <w:rPr>
          <w:rFonts w:ascii="Arial Narrow" w:hAnsi="Arial Narrow" w:cs="Arial"/>
          <w:b/>
          <w:bCs/>
          <w:sz w:val="20"/>
          <w:szCs w:val="20"/>
          <w:u w:val="single"/>
          <w:lang w:eastAsia="es-ES"/>
        </w:rPr>
      </w:pPr>
    </w:p>
    <w:tbl>
      <w:tblPr>
        <w:tblW w:w="5385" w:type="dxa"/>
        <w:jc w:val="center"/>
        <w:tblCellMar>
          <w:left w:w="0" w:type="dxa"/>
          <w:right w:w="0" w:type="dxa"/>
        </w:tblCellMar>
        <w:tblLook w:val="04A0" w:firstRow="1" w:lastRow="0" w:firstColumn="1" w:lastColumn="0" w:noHBand="0" w:noVBand="1"/>
      </w:tblPr>
      <w:tblGrid>
        <w:gridCol w:w="3117"/>
        <w:gridCol w:w="2268"/>
      </w:tblGrid>
      <w:tr w:rsidR="001C6E6A" w:rsidRPr="00DB671A" w14:paraId="6501B5DC" w14:textId="77777777" w:rsidTr="00081A61">
        <w:trPr>
          <w:cantSplit/>
          <w:trHeight w:val="227"/>
          <w:jc w:val="center"/>
        </w:trPr>
        <w:tc>
          <w:tcPr>
            <w:tcW w:w="3119"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D8C79D0" w14:textId="77777777" w:rsidR="001C6E6A" w:rsidRPr="00DB671A" w:rsidRDefault="001C6E6A" w:rsidP="00081A61">
            <w:pPr>
              <w:ind w:left="360"/>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lastRenderedPageBreak/>
              <w:t>DETALLE</w:t>
            </w:r>
          </w:p>
        </w:tc>
        <w:tc>
          <w:tcPr>
            <w:tcW w:w="2269"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212A0B56" w14:textId="77777777" w:rsidR="001C6E6A" w:rsidRPr="00DB671A" w:rsidRDefault="001C6E6A" w:rsidP="00081A61">
            <w:pPr>
              <w:ind w:left="-70" w:right="51"/>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OFERENTE</w:t>
            </w:r>
          </w:p>
        </w:tc>
      </w:tr>
      <w:tr w:rsidR="001C6E6A" w:rsidRPr="00DB671A" w14:paraId="19B74F2F"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DAAAE0A"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ACTIVO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67E3656F"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7CFE2979"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8657B38"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ACTIVO FIJO</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5834CF36"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390A3758"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D8A0583"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ACTIVO NO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7302447C"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481BC964"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7F9ECD4" w14:textId="77777777" w:rsidR="001C6E6A" w:rsidRPr="00DB671A" w:rsidRDefault="001C6E6A" w:rsidP="00081A61">
            <w:pPr>
              <w:ind w:left="72" w:right="51"/>
              <w:rPr>
                <w:rFonts w:ascii="Arial Narrow" w:hAnsi="Arial Narrow" w:cs="Arial"/>
                <w:b/>
                <w:bCs/>
                <w:sz w:val="20"/>
                <w:szCs w:val="20"/>
                <w:lang w:val="es-ES" w:eastAsia="es-ES"/>
              </w:rPr>
            </w:pPr>
            <w:proofErr w:type="gramStart"/>
            <w:r w:rsidRPr="00DB671A">
              <w:rPr>
                <w:rFonts w:ascii="Arial Narrow" w:hAnsi="Arial Narrow" w:cs="Arial"/>
                <w:b/>
                <w:bCs/>
                <w:sz w:val="20"/>
                <w:szCs w:val="20"/>
                <w:lang w:val="es-ES" w:eastAsia="es-ES"/>
              </w:rPr>
              <w:t>TOTAL</w:t>
            </w:r>
            <w:proofErr w:type="gramEnd"/>
            <w:r w:rsidRPr="00DB671A">
              <w:rPr>
                <w:rFonts w:ascii="Arial Narrow" w:hAnsi="Arial Narrow" w:cs="Arial"/>
                <w:b/>
                <w:bCs/>
                <w:sz w:val="20"/>
                <w:szCs w:val="20"/>
                <w:lang w:val="es-ES" w:eastAsia="es-ES"/>
              </w:rPr>
              <w:t xml:space="preserve"> ACTIVO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29FF7442"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3F38CAA8"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D09CAC1"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PASIVO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2BB44E9E"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027A8383"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0C35EE9"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PASIVO NO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621CB5E2"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44CE6D2C"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113E074" w14:textId="77777777" w:rsidR="001C6E6A" w:rsidRPr="00DB671A" w:rsidRDefault="001C6E6A" w:rsidP="00081A61">
            <w:pPr>
              <w:ind w:left="72" w:right="51"/>
              <w:rPr>
                <w:rFonts w:ascii="Arial Narrow" w:hAnsi="Arial Narrow" w:cs="Arial"/>
                <w:b/>
                <w:bCs/>
                <w:sz w:val="20"/>
                <w:szCs w:val="20"/>
                <w:lang w:val="es-ES" w:eastAsia="es-ES"/>
              </w:rPr>
            </w:pPr>
            <w:proofErr w:type="gramStart"/>
            <w:r w:rsidRPr="00DB671A">
              <w:rPr>
                <w:rFonts w:ascii="Arial Narrow" w:hAnsi="Arial Narrow" w:cs="Arial"/>
                <w:b/>
                <w:bCs/>
                <w:sz w:val="20"/>
                <w:szCs w:val="20"/>
                <w:lang w:val="es-ES" w:eastAsia="es-ES"/>
              </w:rPr>
              <w:t>TOTAL</w:t>
            </w:r>
            <w:proofErr w:type="gramEnd"/>
            <w:r w:rsidRPr="00DB671A">
              <w:rPr>
                <w:rFonts w:ascii="Arial Narrow" w:hAnsi="Arial Narrow" w:cs="Arial"/>
                <w:b/>
                <w:bCs/>
                <w:sz w:val="20"/>
                <w:szCs w:val="20"/>
                <w:lang w:val="es-ES" w:eastAsia="es-ES"/>
              </w:rPr>
              <w:t xml:space="preserve"> PASIVO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62968DE5"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5151A87E"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E3F08CD" w14:textId="77777777" w:rsidR="001C6E6A" w:rsidRPr="00DB671A" w:rsidRDefault="001C6E6A" w:rsidP="00081A61">
            <w:pPr>
              <w:ind w:left="72" w:right="51"/>
              <w:rPr>
                <w:rFonts w:ascii="Arial Narrow" w:hAnsi="Arial Narrow" w:cs="Arial"/>
                <w:b/>
                <w:bCs/>
                <w:sz w:val="20"/>
                <w:szCs w:val="20"/>
                <w:lang w:val="es-ES" w:eastAsia="es-ES"/>
              </w:rPr>
            </w:pPr>
            <w:proofErr w:type="gramStart"/>
            <w:r w:rsidRPr="00DB671A">
              <w:rPr>
                <w:rFonts w:ascii="Arial Narrow" w:hAnsi="Arial Narrow" w:cs="Arial"/>
                <w:b/>
                <w:bCs/>
                <w:sz w:val="20"/>
                <w:szCs w:val="20"/>
                <w:lang w:val="es-ES" w:eastAsia="es-ES"/>
              </w:rPr>
              <w:t>TOTAL</w:t>
            </w:r>
            <w:proofErr w:type="gramEnd"/>
            <w:r w:rsidRPr="00DB671A">
              <w:rPr>
                <w:rFonts w:ascii="Arial Narrow" w:hAnsi="Arial Narrow" w:cs="Arial"/>
                <w:b/>
                <w:bCs/>
                <w:sz w:val="20"/>
                <w:szCs w:val="20"/>
                <w:lang w:val="es-ES" w:eastAsia="es-ES"/>
              </w:rPr>
              <w:t xml:space="preserve"> PATRIMONIO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134175D2" w14:textId="77777777" w:rsidR="001C6E6A" w:rsidRPr="00DB671A" w:rsidRDefault="001C6E6A" w:rsidP="00081A61">
            <w:pPr>
              <w:ind w:left="567" w:right="51"/>
              <w:jc w:val="center"/>
              <w:rPr>
                <w:rFonts w:ascii="Arial Narrow" w:hAnsi="Arial Narrow" w:cs="Arial"/>
                <w:sz w:val="20"/>
                <w:szCs w:val="20"/>
                <w:lang w:val="es-ES" w:eastAsia="es-ES"/>
              </w:rPr>
            </w:pPr>
          </w:p>
        </w:tc>
      </w:tr>
    </w:tbl>
    <w:p w14:paraId="44B9D43F" w14:textId="77777777" w:rsidR="001C6E6A" w:rsidRPr="00DB671A" w:rsidRDefault="001C6E6A" w:rsidP="001C6E6A">
      <w:pPr>
        <w:ind w:left="400" w:right="51"/>
        <w:rPr>
          <w:rFonts w:ascii="Arial Narrow" w:hAnsi="Arial Narrow" w:cs="Arial"/>
          <w:b/>
          <w:bCs/>
          <w:sz w:val="20"/>
          <w:szCs w:val="20"/>
          <w:lang w:val="es-ES" w:eastAsia="es-ES"/>
        </w:rPr>
      </w:pPr>
    </w:p>
    <w:p w14:paraId="28105300" w14:textId="77777777" w:rsidR="001C6E6A" w:rsidRPr="00DB671A" w:rsidRDefault="001C6E6A" w:rsidP="001C6E6A">
      <w:pPr>
        <w:ind w:left="400" w:right="51"/>
        <w:rPr>
          <w:rFonts w:ascii="Arial Narrow" w:hAnsi="Arial Narrow" w:cs="Arial"/>
          <w:b/>
          <w:bCs/>
          <w:sz w:val="20"/>
          <w:szCs w:val="20"/>
          <w:lang w:val="es-ES" w:eastAsia="es-ES"/>
        </w:rPr>
      </w:pPr>
    </w:p>
    <w:p w14:paraId="154CDFE0" w14:textId="77777777" w:rsidR="001C6E6A" w:rsidRPr="00DB671A" w:rsidRDefault="001C6E6A" w:rsidP="00E709F5">
      <w:pPr>
        <w:widowControl/>
        <w:numPr>
          <w:ilvl w:val="0"/>
          <w:numId w:val="12"/>
        </w:numPr>
        <w:suppressAutoHyphens w:val="0"/>
        <w:autoSpaceDN/>
        <w:ind w:right="51"/>
        <w:textAlignment w:val="auto"/>
        <w:rPr>
          <w:rFonts w:ascii="Arial Narrow" w:eastAsia="Times New Roman" w:hAnsi="Arial Narrow" w:cs="Arial"/>
          <w:b/>
          <w:bCs/>
          <w:sz w:val="20"/>
          <w:szCs w:val="20"/>
          <w:u w:val="single"/>
          <w:lang w:eastAsia="es-ES"/>
        </w:rPr>
      </w:pPr>
      <w:r w:rsidRPr="00DB671A">
        <w:rPr>
          <w:rFonts w:ascii="Arial Narrow" w:eastAsia="Times New Roman" w:hAnsi="Arial Narrow" w:cs="Arial"/>
          <w:b/>
          <w:bCs/>
          <w:sz w:val="20"/>
          <w:szCs w:val="20"/>
          <w:u w:val="single"/>
          <w:lang w:eastAsia="es-ES"/>
        </w:rPr>
        <w:t>CAPACIDAD FINANCIERA</w:t>
      </w:r>
      <w:r w:rsidRPr="00DB671A">
        <w:rPr>
          <w:rFonts w:ascii="Arial Narrow" w:eastAsia="Times New Roman" w:hAnsi="Arial Narrow" w:cs="Arial"/>
          <w:b/>
          <w:bCs/>
          <w:sz w:val="20"/>
          <w:szCs w:val="20"/>
          <w:u w:val="single"/>
          <w:lang w:val="es-MX" w:eastAsia="es-ES"/>
        </w:rPr>
        <w:t xml:space="preserve"> (CF):</w:t>
      </w:r>
    </w:p>
    <w:p w14:paraId="413542AE" w14:textId="77777777" w:rsidR="001C6E6A" w:rsidRPr="00DB671A" w:rsidRDefault="001C6E6A" w:rsidP="001C6E6A">
      <w:pPr>
        <w:ind w:left="720" w:right="51"/>
        <w:rPr>
          <w:rFonts w:ascii="Arial Narrow" w:hAnsi="Arial Narrow" w:cs="Arial"/>
          <w:b/>
          <w:bCs/>
          <w:sz w:val="20"/>
          <w:szCs w:val="20"/>
          <w:lang w:val="es-MX" w:eastAsia="es-ES"/>
        </w:rPr>
      </w:pPr>
    </w:p>
    <w:p w14:paraId="334BF0CB" w14:textId="77777777" w:rsidR="001C6E6A" w:rsidRPr="00DB671A" w:rsidRDefault="001C6E6A" w:rsidP="001C6E6A">
      <w:pPr>
        <w:ind w:left="720" w:right="51"/>
        <w:rPr>
          <w:rFonts w:ascii="Arial Narrow" w:hAnsi="Arial Narrow" w:cs="Arial"/>
          <w:b/>
          <w:bCs/>
          <w:sz w:val="20"/>
          <w:szCs w:val="20"/>
          <w:lang w:val="es-MX" w:eastAsia="es-ES"/>
        </w:rPr>
      </w:pPr>
    </w:p>
    <w:p w14:paraId="03615E96" w14:textId="77777777" w:rsidR="001C6E6A" w:rsidRPr="00DB671A" w:rsidRDefault="001C6E6A" w:rsidP="00E709F5">
      <w:pPr>
        <w:widowControl/>
        <w:numPr>
          <w:ilvl w:val="0"/>
          <w:numId w:val="13"/>
        </w:numPr>
        <w:suppressAutoHyphens w:val="0"/>
        <w:autoSpaceDE w:val="0"/>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val="es-ES" w:eastAsia="es-ES"/>
        </w:rPr>
        <w:t xml:space="preserve">ÍNDICE DE </w:t>
      </w:r>
      <w:proofErr w:type="gramStart"/>
      <w:r w:rsidRPr="00DB671A">
        <w:rPr>
          <w:rFonts w:ascii="Arial Narrow" w:eastAsia="Times New Roman" w:hAnsi="Arial Narrow" w:cs="Arial"/>
          <w:b/>
          <w:bCs/>
          <w:sz w:val="20"/>
          <w:szCs w:val="20"/>
          <w:lang w:val="es-ES" w:eastAsia="es-ES"/>
        </w:rPr>
        <w:t>LIQUIDEZ</w:t>
      </w:r>
      <w:r w:rsidRPr="00DB671A">
        <w:rPr>
          <w:rFonts w:ascii="Arial Narrow" w:eastAsia="Times New Roman" w:hAnsi="Arial Narrow" w:cs="Arial"/>
          <w:b/>
          <w:bCs/>
          <w:sz w:val="20"/>
          <w:szCs w:val="20"/>
          <w:lang w:eastAsia="es-ES"/>
        </w:rPr>
        <w:t>  :</w:t>
      </w:r>
      <w:proofErr w:type="gramEnd"/>
      <w:r w:rsidRPr="00DB671A">
        <w:rPr>
          <w:rFonts w:ascii="Arial Narrow" w:eastAsia="Times New Roman" w:hAnsi="Arial Narrow" w:cs="Arial"/>
          <w:b/>
          <w:bCs/>
          <w:sz w:val="20"/>
          <w:szCs w:val="20"/>
          <w:lang w:eastAsia="es-ES"/>
        </w:rPr>
        <w:t xml:space="preserve"> </w:t>
      </w:r>
    </w:p>
    <w:p w14:paraId="497654DE" w14:textId="77777777" w:rsidR="001C6E6A" w:rsidRPr="00DB671A" w:rsidRDefault="001C6E6A" w:rsidP="001C6E6A">
      <w:pPr>
        <w:autoSpaceDE w:val="0"/>
        <w:ind w:left="720"/>
        <w:rPr>
          <w:rFonts w:ascii="Arial Narrow" w:hAnsi="Arial Narrow" w:cs="Arial"/>
          <w:b/>
          <w:bCs/>
          <w:sz w:val="20"/>
          <w:szCs w:val="20"/>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1C6E6A" w:rsidRPr="00DB671A" w14:paraId="341261E1"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BA2A136"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INDICE DE LIQUIDEZ</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0F8949" w14:textId="72415A6E"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w:t>
            </w:r>
            <w:r w:rsidR="00CC54B9">
              <w:rPr>
                <w:rFonts w:ascii="Arial Narrow" w:hAnsi="Arial Narrow" w:cs="Arial"/>
                <w:b/>
                <w:bCs/>
                <w:sz w:val="20"/>
                <w:szCs w:val="20"/>
                <w:lang w:val="es-ES" w:eastAsia="es-ES"/>
              </w:rPr>
              <w:t>2</w:t>
            </w:r>
            <w:r w:rsidR="007021C8">
              <w:rPr>
                <w:rFonts w:ascii="Arial Narrow" w:hAnsi="Arial Narrow" w:cs="Arial"/>
                <w:b/>
                <w:bCs/>
                <w:sz w:val="20"/>
                <w:szCs w:val="20"/>
                <w:lang w:val="es-ES" w:eastAsia="es-ES"/>
              </w:rPr>
              <w:t>1</w:t>
            </w:r>
          </w:p>
        </w:tc>
      </w:tr>
      <w:tr w:rsidR="001C6E6A" w:rsidRPr="00DB671A" w14:paraId="016BBD5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041BC98"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AC= Activo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4ECF47A"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4AB635FA"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D4AB3D4"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E198F8"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47360234"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B418BBD"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Liquidez = AC/ PC</w:t>
            </w:r>
          </w:p>
        </w:tc>
        <w:tc>
          <w:tcPr>
            <w:tcW w:w="269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C9ABC49" w14:textId="77777777" w:rsidR="001C6E6A" w:rsidRPr="00DB671A" w:rsidRDefault="001C6E6A" w:rsidP="00081A61">
            <w:pPr>
              <w:rPr>
                <w:rFonts w:ascii="Arial Narrow" w:eastAsia="Times New Roman" w:hAnsi="Arial Narrow" w:cs="Arial"/>
                <w:sz w:val="20"/>
                <w:szCs w:val="20"/>
                <w:lang w:eastAsia="es-CO"/>
              </w:rPr>
            </w:pPr>
          </w:p>
        </w:tc>
      </w:tr>
    </w:tbl>
    <w:p w14:paraId="7DFF5BE1" w14:textId="77777777" w:rsidR="001C6E6A" w:rsidRPr="00DB671A" w:rsidRDefault="001C6E6A" w:rsidP="001C6E6A">
      <w:pPr>
        <w:ind w:left="720" w:right="51"/>
        <w:rPr>
          <w:rFonts w:ascii="Arial Narrow" w:hAnsi="Arial Narrow" w:cs="Arial"/>
          <w:b/>
          <w:bCs/>
          <w:sz w:val="20"/>
          <w:szCs w:val="20"/>
          <w:lang w:eastAsia="es-ES"/>
        </w:rPr>
      </w:pPr>
    </w:p>
    <w:p w14:paraId="4874C285" w14:textId="77777777" w:rsidR="001C6E6A" w:rsidRPr="00DB671A" w:rsidRDefault="001C6E6A" w:rsidP="001C6E6A">
      <w:pPr>
        <w:ind w:left="720" w:right="51"/>
        <w:rPr>
          <w:rFonts w:ascii="Arial Narrow" w:hAnsi="Arial Narrow" w:cs="Arial"/>
          <w:b/>
          <w:bCs/>
          <w:sz w:val="20"/>
          <w:szCs w:val="20"/>
          <w:lang w:eastAsia="es-ES"/>
        </w:rPr>
      </w:pPr>
    </w:p>
    <w:p w14:paraId="425744DA" w14:textId="77777777" w:rsidR="001C6E6A" w:rsidRPr="00DB671A" w:rsidRDefault="001C6E6A" w:rsidP="00E709F5">
      <w:pPr>
        <w:widowControl/>
        <w:numPr>
          <w:ilvl w:val="0"/>
          <w:numId w:val="13"/>
        </w:numPr>
        <w:suppressAutoHyphens w:val="0"/>
        <w:autoSpaceDE w:val="0"/>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val="es-ES" w:eastAsia="es-ES"/>
        </w:rPr>
        <w:t xml:space="preserve">NIVEL DE </w:t>
      </w:r>
      <w:proofErr w:type="gramStart"/>
      <w:r w:rsidRPr="00DB671A">
        <w:rPr>
          <w:rFonts w:ascii="Arial Narrow" w:eastAsia="Times New Roman" w:hAnsi="Arial Narrow" w:cs="Arial"/>
          <w:b/>
          <w:bCs/>
          <w:sz w:val="20"/>
          <w:szCs w:val="20"/>
          <w:lang w:val="es-ES" w:eastAsia="es-ES"/>
        </w:rPr>
        <w:t>ENDEUDAMIENTO</w:t>
      </w:r>
      <w:r w:rsidRPr="00DB671A">
        <w:rPr>
          <w:rFonts w:ascii="Arial Narrow" w:eastAsia="Times New Roman" w:hAnsi="Arial Narrow" w:cs="Arial"/>
          <w:b/>
          <w:bCs/>
          <w:sz w:val="20"/>
          <w:szCs w:val="20"/>
          <w:lang w:eastAsia="es-ES"/>
        </w:rPr>
        <w:t>  :</w:t>
      </w:r>
      <w:proofErr w:type="gramEnd"/>
      <w:r w:rsidRPr="00DB671A">
        <w:rPr>
          <w:rFonts w:ascii="Arial Narrow" w:eastAsia="Times New Roman" w:hAnsi="Arial Narrow" w:cs="Arial"/>
          <w:b/>
          <w:bCs/>
          <w:sz w:val="20"/>
          <w:szCs w:val="20"/>
          <w:lang w:eastAsia="es-ES"/>
        </w:rPr>
        <w:t xml:space="preserve"> </w:t>
      </w:r>
    </w:p>
    <w:p w14:paraId="28F9458D" w14:textId="77777777" w:rsidR="001C6E6A" w:rsidRPr="00DB671A" w:rsidRDefault="001C6E6A" w:rsidP="001C6E6A">
      <w:pPr>
        <w:autoSpaceDE w:val="0"/>
        <w:ind w:left="720"/>
        <w:rPr>
          <w:rFonts w:ascii="Arial Narrow" w:hAnsi="Arial Narrow" w:cs="Arial"/>
          <w:b/>
          <w:bCs/>
          <w:sz w:val="20"/>
          <w:szCs w:val="20"/>
          <w:lang w:eastAsia="es-ES"/>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1C6E6A" w:rsidRPr="00DB671A" w14:paraId="6CCDB2A3"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DEDEA57"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B440DAF" w14:textId="60EEA94A"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w:t>
            </w:r>
            <w:r w:rsidR="00CC54B9">
              <w:rPr>
                <w:rFonts w:ascii="Arial Narrow" w:hAnsi="Arial Narrow" w:cs="Arial"/>
                <w:b/>
                <w:bCs/>
                <w:sz w:val="20"/>
                <w:szCs w:val="20"/>
                <w:lang w:val="es-ES" w:eastAsia="es-ES"/>
              </w:rPr>
              <w:t>2</w:t>
            </w:r>
            <w:r w:rsidR="007021C8">
              <w:rPr>
                <w:rFonts w:ascii="Arial Narrow" w:hAnsi="Arial Narrow" w:cs="Arial"/>
                <w:b/>
                <w:bCs/>
                <w:sz w:val="20"/>
                <w:szCs w:val="20"/>
                <w:lang w:val="es-ES" w:eastAsia="es-ES"/>
              </w:rPr>
              <w:t>1</w:t>
            </w:r>
          </w:p>
        </w:tc>
      </w:tr>
      <w:tr w:rsidR="001C6E6A" w:rsidRPr="00DB671A" w14:paraId="42BD03A9"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A4AFCAB"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9CC03DD"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56739833"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8424415"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13AC3BA"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8CCAABE"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BA2D05E"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Endeudamiento = PT/ AT</w:t>
            </w:r>
          </w:p>
        </w:tc>
        <w:tc>
          <w:tcPr>
            <w:tcW w:w="2807"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02078F2" w14:textId="77777777" w:rsidR="001C6E6A" w:rsidRPr="00DB671A" w:rsidRDefault="001C6E6A" w:rsidP="00081A61">
            <w:pPr>
              <w:rPr>
                <w:rFonts w:ascii="Arial Narrow" w:eastAsia="Times New Roman" w:hAnsi="Arial Narrow" w:cs="Arial"/>
                <w:sz w:val="20"/>
                <w:szCs w:val="20"/>
                <w:lang w:eastAsia="es-CO"/>
              </w:rPr>
            </w:pPr>
          </w:p>
        </w:tc>
      </w:tr>
    </w:tbl>
    <w:p w14:paraId="7EBEF1CB" w14:textId="77777777" w:rsidR="001C6E6A" w:rsidRPr="00DB671A" w:rsidRDefault="001C6E6A" w:rsidP="001C6E6A">
      <w:pPr>
        <w:autoSpaceDE w:val="0"/>
        <w:rPr>
          <w:rFonts w:ascii="Arial Narrow" w:hAnsi="Arial Narrow" w:cs="Arial"/>
          <w:b/>
          <w:bCs/>
          <w:sz w:val="20"/>
          <w:szCs w:val="20"/>
          <w:lang w:eastAsia="es-ES"/>
        </w:rPr>
      </w:pPr>
    </w:p>
    <w:p w14:paraId="7E4EF07A" w14:textId="77777777" w:rsidR="001C6E6A" w:rsidRPr="00DB671A" w:rsidRDefault="001C6E6A" w:rsidP="001C6E6A">
      <w:pPr>
        <w:autoSpaceDE w:val="0"/>
        <w:ind w:left="720"/>
        <w:rPr>
          <w:rFonts w:ascii="Arial Narrow" w:hAnsi="Arial Narrow" w:cs="Arial"/>
          <w:b/>
          <w:bCs/>
          <w:sz w:val="20"/>
          <w:szCs w:val="20"/>
          <w:lang w:eastAsia="es-ES"/>
        </w:rPr>
      </w:pPr>
    </w:p>
    <w:p w14:paraId="356C82B7" w14:textId="77777777" w:rsidR="001C6E6A" w:rsidRPr="00DB671A" w:rsidRDefault="001C6E6A" w:rsidP="00E709F5">
      <w:pPr>
        <w:widowControl/>
        <w:numPr>
          <w:ilvl w:val="0"/>
          <w:numId w:val="14"/>
        </w:numPr>
        <w:suppressAutoHyphens w:val="0"/>
        <w:autoSpaceDN/>
        <w:ind w:right="51"/>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RAZÓN DE COBERTURA DE INTERESES</w:t>
      </w:r>
      <w:r w:rsidRPr="00DB671A">
        <w:rPr>
          <w:rFonts w:ascii="Arial Narrow" w:eastAsia="Times New Roman" w:hAnsi="Arial Narrow" w:cs="Arial"/>
          <w:b/>
          <w:bCs/>
          <w:sz w:val="20"/>
          <w:szCs w:val="20"/>
          <w:lang w:val="es-MX" w:eastAsia="es-ES"/>
        </w:rPr>
        <w:t>:</w:t>
      </w:r>
    </w:p>
    <w:p w14:paraId="1EDF6CD7" w14:textId="77777777" w:rsidR="001C6E6A" w:rsidRPr="00DB671A" w:rsidRDefault="001C6E6A" w:rsidP="001C6E6A">
      <w:pPr>
        <w:ind w:left="720" w:right="51"/>
        <w:rPr>
          <w:rFonts w:ascii="Arial Narrow" w:eastAsia="Times New Roman" w:hAnsi="Arial Narrow" w:cs="Arial"/>
          <w:b/>
          <w:bCs/>
          <w:sz w:val="20"/>
          <w:szCs w:val="20"/>
          <w:lang w:eastAsia="es-ES"/>
        </w:rPr>
      </w:pPr>
    </w:p>
    <w:p w14:paraId="7C5F3D15" w14:textId="77777777" w:rsidR="001C6E6A" w:rsidRPr="00DB671A" w:rsidRDefault="001C6E6A" w:rsidP="001C6E6A">
      <w:pPr>
        <w:ind w:left="720" w:right="51"/>
        <w:rPr>
          <w:rFonts w:ascii="Arial Narrow" w:eastAsia="Times New Roman" w:hAnsi="Arial Narrow" w:cs="Arial"/>
          <w:b/>
          <w:bCs/>
          <w:sz w:val="20"/>
          <w:szCs w:val="20"/>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1C6E6A" w:rsidRPr="00DB671A" w14:paraId="695533A6"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CB74BAF"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RAZÓN DE COBERTURA DE INTERESES</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EDF588F" w14:textId="6607075A"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w:t>
            </w:r>
            <w:r w:rsidR="00CC54B9">
              <w:rPr>
                <w:rFonts w:ascii="Arial Narrow" w:hAnsi="Arial Narrow" w:cs="Arial"/>
                <w:b/>
                <w:bCs/>
                <w:sz w:val="20"/>
                <w:szCs w:val="20"/>
                <w:lang w:val="es-ES" w:eastAsia="es-ES"/>
              </w:rPr>
              <w:t>2</w:t>
            </w:r>
            <w:r w:rsidR="007021C8">
              <w:rPr>
                <w:rFonts w:ascii="Arial Narrow" w:hAnsi="Arial Narrow" w:cs="Arial"/>
                <w:b/>
                <w:bCs/>
                <w:sz w:val="20"/>
                <w:szCs w:val="20"/>
                <w:lang w:val="es-ES" w:eastAsia="es-ES"/>
              </w:rPr>
              <w:t>1</w:t>
            </w:r>
          </w:p>
        </w:tc>
      </w:tr>
      <w:tr w:rsidR="001C6E6A" w:rsidRPr="00DB671A" w14:paraId="73E089B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4AB4F02"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UO = Utilidad Operacional</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B02C230"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71CDA9D1"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80F5ED7"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GI = Gastos de Interés</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0B6043E"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F58BC9C"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9F8BB52"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RCI = UO/ GI</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637377E" w14:textId="77777777" w:rsidR="001C6E6A" w:rsidRPr="00DB671A" w:rsidRDefault="001C6E6A" w:rsidP="00081A61">
            <w:pPr>
              <w:rPr>
                <w:rFonts w:ascii="Arial Narrow" w:eastAsia="Times New Roman" w:hAnsi="Arial Narrow" w:cs="Arial"/>
                <w:sz w:val="20"/>
                <w:szCs w:val="20"/>
                <w:lang w:eastAsia="es-CO"/>
              </w:rPr>
            </w:pPr>
          </w:p>
        </w:tc>
      </w:tr>
    </w:tbl>
    <w:p w14:paraId="2A486C5D" w14:textId="77777777" w:rsidR="001C6E6A" w:rsidRPr="00DB671A" w:rsidRDefault="001C6E6A" w:rsidP="001C6E6A">
      <w:pPr>
        <w:ind w:left="720" w:right="51"/>
        <w:rPr>
          <w:rFonts w:ascii="Arial Narrow" w:eastAsia="Times New Roman" w:hAnsi="Arial Narrow" w:cs="Arial"/>
          <w:b/>
          <w:bCs/>
          <w:sz w:val="20"/>
          <w:szCs w:val="20"/>
          <w:lang w:eastAsia="es-ES"/>
        </w:rPr>
      </w:pPr>
    </w:p>
    <w:p w14:paraId="3771EE66" w14:textId="77777777" w:rsidR="001C6E6A" w:rsidRPr="00DB671A" w:rsidRDefault="001C6E6A" w:rsidP="00E709F5">
      <w:pPr>
        <w:widowControl/>
        <w:numPr>
          <w:ilvl w:val="0"/>
          <w:numId w:val="14"/>
        </w:numPr>
        <w:suppressAutoHyphens w:val="0"/>
        <w:autoSpaceDN/>
        <w:ind w:right="51"/>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 xml:space="preserve">CAPITAL DE TRABAJO: </w:t>
      </w:r>
    </w:p>
    <w:p w14:paraId="28D384E4" w14:textId="77777777" w:rsidR="001C6E6A" w:rsidRPr="00DB671A" w:rsidRDefault="001C6E6A" w:rsidP="001C6E6A">
      <w:pPr>
        <w:ind w:left="720" w:right="51"/>
        <w:rPr>
          <w:rFonts w:ascii="Arial Narrow" w:eastAsia="Times New Roman" w:hAnsi="Arial Narrow" w:cs="Arial"/>
          <w:b/>
          <w:bCs/>
          <w:sz w:val="20"/>
          <w:szCs w:val="20"/>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DB671A" w14:paraId="41E979EF"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59DDD64"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CAPITAL DE TRABAJO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44338DF" w14:textId="6276674F"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w:t>
            </w:r>
            <w:r w:rsidR="00CC54B9">
              <w:rPr>
                <w:rFonts w:ascii="Arial Narrow" w:hAnsi="Arial Narrow" w:cs="Arial"/>
                <w:b/>
                <w:bCs/>
                <w:sz w:val="20"/>
                <w:szCs w:val="20"/>
                <w:lang w:val="es-ES" w:eastAsia="es-ES"/>
              </w:rPr>
              <w:t>2</w:t>
            </w:r>
            <w:r w:rsidR="007021C8">
              <w:rPr>
                <w:rFonts w:ascii="Arial Narrow" w:hAnsi="Arial Narrow" w:cs="Arial"/>
                <w:b/>
                <w:bCs/>
                <w:sz w:val="20"/>
                <w:szCs w:val="20"/>
                <w:lang w:val="es-ES" w:eastAsia="es-ES"/>
              </w:rPr>
              <w:t>1</w:t>
            </w:r>
          </w:p>
        </w:tc>
      </w:tr>
      <w:tr w:rsidR="001C6E6A" w:rsidRPr="00DB671A" w14:paraId="210B9D5F"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4F7A522"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B86E4FE"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490B190"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5A108B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DD8786D"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37152595"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DF88B20"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CT = AC – PC</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2FE0BBE" w14:textId="77777777" w:rsidR="001C6E6A" w:rsidRPr="00DB671A" w:rsidRDefault="001C6E6A" w:rsidP="00081A61">
            <w:pPr>
              <w:rPr>
                <w:rFonts w:ascii="Arial Narrow" w:eastAsia="Times New Roman" w:hAnsi="Arial Narrow" w:cs="Arial"/>
                <w:sz w:val="20"/>
                <w:szCs w:val="20"/>
                <w:lang w:eastAsia="es-CO"/>
              </w:rPr>
            </w:pPr>
          </w:p>
        </w:tc>
      </w:tr>
    </w:tbl>
    <w:p w14:paraId="414F8964" w14:textId="77777777" w:rsidR="001C6E6A" w:rsidRPr="00DB671A" w:rsidRDefault="001C6E6A" w:rsidP="001C6E6A">
      <w:pPr>
        <w:ind w:left="720" w:right="51"/>
        <w:contextualSpacing/>
        <w:rPr>
          <w:rFonts w:ascii="Arial Narrow" w:eastAsia="Times New Roman" w:hAnsi="Arial Narrow" w:cs="Arial"/>
          <w:b/>
          <w:bCs/>
          <w:sz w:val="20"/>
          <w:szCs w:val="20"/>
          <w:u w:val="single"/>
          <w:lang w:eastAsia="es-ES"/>
        </w:rPr>
      </w:pPr>
    </w:p>
    <w:p w14:paraId="23568703" w14:textId="77777777" w:rsidR="001C6E6A" w:rsidRPr="00DB671A" w:rsidRDefault="001C6E6A" w:rsidP="001C6E6A">
      <w:pPr>
        <w:ind w:left="720" w:right="51"/>
        <w:contextualSpacing/>
        <w:rPr>
          <w:rFonts w:ascii="Arial Narrow" w:eastAsia="Times New Roman" w:hAnsi="Arial Narrow" w:cs="Arial"/>
          <w:b/>
          <w:bCs/>
          <w:sz w:val="20"/>
          <w:szCs w:val="20"/>
          <w:u w:val="single"/>
          <w:lang w:eastAsia="es-ES"/>
        </w:rPr>
      </w:pPr>
    </w:p>
    <w:p w14:paraId="49865515" w14:textId="77777777" w:rsidR="001C6E6A" w:rsidRPr="00DB671A" w:rsidRDefault="001C6E6A" w:rsidP="00E709F5">
      <w:pPr>
        <w:widowControl/>
        <w:numPr>
          <w:ilvl w:val="0"/>
          <w:numId w:val="12"/>
        </w:numPr>
        <w:suppressAutoHyphens w:val="0"/>
        <w:autoSpaceDN/>
        <w:ind w:right="51"/>
        <w:contextualSpacing/>
        <w:textAlignment w:val="auto"/>
        <w:rPr>
          <w:rFonts w:ascii="Arial Narrow" w:eastAsia="Times New Roman" w:hAnsi="Arial Narrow" w:cs="Arial"/>
          <w:b/>
          <w:bCs/>
          <w:sz w:val="20"/>
          <w:szCs w:val="20"/>
          <w:u w:val="single"/>
          <w:lang w:eastAsia="es-ES"/>
        </w:rPr>
      </w:pPr>
      <w:r w:rsidRPr="00DB671A">
        <w:rPr>
          <w:rFonts w:ascii="Arial Narrow" w:eastAsia="Times New Roman" w:hAnsi="Arial Narrow" w:cs="Arial"/>
          <w:b/>
          <w:bCs/>
          <w:sz w:val="20"/>
          <w:szCs w:val="20"/>
          <w:u w:val="single"/>
          <w:lang w:eastAsia="es-ES"/>
        </w:rPr>
        <w:t>CAPACIDAD  ORGANIZACIONAL  (Co)</w:t>
      </w:r>
    </w:p>
    <w:p w14:paraId="417ADC0C" w14:textId="77777777" w:rsidR="001C6E6A" w:rsidRPr="00DB671A" w:rsidRDefault="001C6E6A" w:rsidP="001C6E6A">
      <w:pPr>
        <w:ind w:right="51"/>
        <w:contextualSpacing/>
        <w:rPr>
          <w:rFonts w:ascii="Arial Narrow" w:eastAsia="Times New Roman" w:hAnsi="Arial Narrow" w:cs="Arial"/>
          <w:b/>
          <w:bCs/>
          <w:sz w:val="20"/>
          <w:szCs w:val="20"/>
          <w:u w:val="single"/>
          <w:lang w:eastAsia="es-ES"/>
        </w:rPr>
      </w:pPr>
    </w:p>
    <w:p w14:paraId="215894E6" w14:textId="77777777" w:rsidR="001C6E6A" w:rsidRPr="00DB671A" w:rsidRDefault="001C6E6A" w:rsidP="001C6E6A">
      <w:pPr>
        <w:ind w:right="51"/>
        <w:contextualSpacing/>
        <w:rPr>
          <w:rFonts w:ascii="Arial Narrow" w:eastAsia="Times New Roman" w:hAnsi="Arial Narrow" w:cs="Arial"/>
          <w:b/>
          <w:bCs/>
          <w:sz w:val="20"/>
          <w:szCs w:val="20"/>
          <w:u w:val="single"/>
          <w:lang w:eastAsia="es-ES"/>
        </w:rPr>
      </w:pPr>
    </w:p>
    <w:p w14:paraId="5E54FB8B" w14:textId="77777777" w:rsidR="001C6E6A" w:rsidRPr="00DB671A" w:rsidRDefault="001C6E6A" w:rsidP="00E709F5">
      <w:pPr>
        <w:widowControl/>
        <w:numPr>
          <w:ilvl w:val="0"/>
          <w:numId w:val="14"/>
        </w:numPr>
        <w:suppressAutoHyphens w:val="0"/>
        <w:autoSpaceDN/>
        <w:ind w:right="51"/>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RENTABILIDAD SOBRE PATRIMONIO:</w:t>
      </w:r>
    </w:p>
    <w:p w14:paraId="7D42E1FA" w14:textId="77777777" w:rsidR="001C6E6A" w:rsidRPr="00DB671A" w:rsidRDefault="001C6E6A" w:rsidP="001C6E6A">
      <w:pPr>
        <w:ind w:left="720" w:right="51"/>
        <w:rPr>
          <w:rFonts w:ascii="Arial Narrow" w:eastAsia="Times New Roman" w:hAnsi="Arial Narrow" w:cs="Arial"/>
          <w:b/>
          <w:bCs/>
          <w:sz w:val="20"/>
          <w:szCs w:val="20"/>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DB671A" w14:paraId="47C42ADA"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E435E6"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eastAsia="es-ES"/>
              </w:rPr>
              <w:t>RENTABILIDAD SOBRE PATRIMONIO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2F4789F" w14:textId="31A55300"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w:t>
            </w:r>
            <w:r w:rsidR="00CC54B9">
              <w:rPr>
                <w:rFonts w:ascii="Arial Narrow" w:hAnsi="Arial Narrow" w:cs="Arial"/>
                <w:b/>
                <w:bCs/>
                <w:sz w:val="20"/>
                <w:szCs w:val="20"/>
                <w:lang w:val="es-ES" w:eastAsia="es-ES"/>
              </w:rPr>
              <w:t>2</w:t>
            </w:r>
            <w:r w:rsidR="007021C8">
              <w:rPr>
                <w:rFonts w:ascii="Arial Narrow" w:hAnsi="Arial Narrow" w:cs="Arial"/>
                <w:b/>
                <w:bCs/>
                <w:sz w:val="20"/>
                <w:szCs w:val="20"/>
                <w:lang w:val="es-ES" w:eastAsia="es-ES"/>
              </w:rPr>
              <w:t>1</w:t>
            </w:r>
          </w:p>
        </w:tc>
      </w:tr>
      <w:tr w:rsidR="001C6E6A" w:rsidRPr="00DB671A" w14:paraId="0FE50F39"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BACC4C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E0639D2"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639CFD24"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185C0B1"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3E2EF9"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3BE19B26"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8A8437E"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RP = UO /P</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A320474" w14:textId="77777777" w:rsidR="001C6E6A" w:rsidRPr="00DB671A" w:rsidRDefault="001C6E6A" w:rsidP="00081A61">
            <w:pPr>
              <w:rPr>
                <w:rFonts w:ascii="Arial Narrow" w:eastAsia="Times New Roman" w:hAnsi="Arial Narrow" w:cs="Arial"/>
                <w:sz w:val="20"/>
                <w:szCs w:val="20"/>
                <w:lang w:eastAsia="es-CO"/>
              </w:rPr>
            </w:pPr>
          </w:p>
        </w:tc>
      </w:tr>
    </w:tbl>
    <w:p w14:paraId="5909E5CF" w14:textId="77777777" w:rsidR="001C6E6A" w:rsidRPr="00DB671A" w:rsidRDefault="001C6E6A" w:rsidP="001C6E6A">
      <w:pPr>
        <w:ind w:right="51"/>
        <w:rPr>
          <w:rFonts w:ascii="Arial Narrow" w:hAnsi="Arial Narrow" w:cs="Arial"/>
          <w:b/>
          <w:bCs/>
          <w:sz w:val="20"/>
          <w:szCs w:val="20"/>
          <w:lang w:val="es-ES" w:eastAsia="es-ES"/>
        </w:rPr>
      </w:pPr>
    </w:p>
    <w:p w14:paraId="6BC20A57" w14:textId="77777777" w:rsidR="001C6E6A" w:rsidRPr="00DB671A" w:rsidRDefault="001C6E6A" w:rsidP="001C6E6A">
      <w:pPr>
        <w:ind w:right="51"/>
        <w:rPr>
          <w:rFonts w:ascii="Arial Narrow" w:hAnsi="Arial Narrow" w:cs="Arial"/>
          <w:b/>
          <w:bCs/>
          <w:sz w:val="20"/>
          <w:szCs w:val="20"/>
          <w:lang w:val="es-ES" w:eastAsia="es-ES"/>
        </w:rPr>
      </w:pPr>
    </w:p>
    <w:p w14:paraId="0E13AB23" w14:textId="77777777" w:rsidR="001C6E6A" w:rsidRPr="00DB671A" w:rsidRDefault="001C6E6A" w:rsidP="00E709F5">
      <w:pPr>
        <w:widowControl/>
        <w:numPr>
          <w:ilvl w:val="0"/>
          <w:numId w:val="14"/>
        </w:numPr>
        <w:suppressAutoHyphens w:val="0"/>
        <w:autoSpaceDN/>
        <w:ind w:right="51"/>
        <w:textAlignment w:val="auto"/>
        <w:rPr>
          <w:rFonts w:ascii="Arial Narrow" w:hAnsi="Arial Narrow" w:cs="Arial"/>
          <w:b/>
          <w:bCs/>
          <w:sz w:val="20"/>
          <w:szCs w:val="20"/>
          <w:lang w:val="es-ES" w:eastAsia="es-ES"/>
        </w:rPr>
      </w:pPr>
      <w:r w:rsidRPr="00DB671A">
        <w:rPr>
          <w:rFonts w:ascii="Arial Narrow" w:eastAsia="Times New Roman" w:hAnsi="Arial Narrow" w:cs="Arial"/>
          <w:b/>
          <w:bCs/>
          <w:sz w:val="20"/>
          <w:szCs w:val="20"/>
          <w:lang w:eastAsia="es-ES"/>
        </w:rPr>
        <w:t>RENTABILIDAD SOBRE ACTIVOS :</w:t>
      </w:r>
    </w:p>
    <w:p w14:paraId="23991730" w14:textId="77777777" w:rsidR="001C6E6A" w:rsidRPr="00DB671A" w:rsidRDefault="001C6E6A" w:rsidP="001C6E6A">
      <w:pPr>
        <w:ind w:left="720" w:right="51"/>
        <w:rPr>
          <w:rFonts w:ascii="Arial Narrow" w:hAnsi="Arial Narrow" w:cs="Arial"/>
          <w:b/>
          <w:bCs/>
          <w:sz w:val="20"/>
          <w:szCs w:val="20"/>
          <w:lang w:val="es-ES"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DB671A" w14:paraId="1CD4E9C8" w14:textId="77777777" w:rsidTr="00081A61">
        <w:trPr>
          <w:trHeight w:val="595"/>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31B4C20"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eastAsia="es-ES"/>
              </w:rPr>
              <w:t>RENTABILIDAD SOBRE ACTIVOS</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44509A" w14:textId="4C87D0C3"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w:t>
            </w:r>
            <w:r w:rsidR="00CC54B9">
              <w:rPr>
                <w:rFonts w:ascii="Arial Narrow" w:hAnsi="Arial Narrow" w:cs="Arial"/>
                <w:b/>
                <w:bCs/>
                <w:sz w:val="20"/>
                <w:szCs w:val="20"/>
                <w:lang w:val="es-ES" w:eastAsia="es-ES"/>
              </w:rPr>
              <w:t>2</w:t>
            </w:r>
            <w:r w:rsidR="007021C8">
              <w:rPr>
                <w:rFonts w:ascii="Arial Narrow" w:hAnsi="Arial Narrow" w:cs="Arial"/>
                <w:b/>
                <w:bCs/>
                <w:sz w:val="20"/>
                <w:szCs w:val="20"/>
                <w:lang w:val="es-ES" w:eastAsia="es-ES"/>
              </w:rPr>
              <w:t>1</w:t>
            </w:r>
          </w:p>
        </w:tc>
      </w:tr>
      <w:tr w:rsidR="001C6E6A" w:rsidRPr="00DB671A" w14:paraId="74AE926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F195C3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AF3C3E1"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FE50166"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832BF5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DE39C02"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20F96F2A"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F736585"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RA = UO/AT</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90A7362" w14:textId="77777777" w:rsidR="001C6E6A" w:rsidRPr="00DB671A" w:rsidRDefault="001C6E6A" w:rsidP="00081A61">
            <w:pPr>
              <w:rPr>
                <w:rFonts w:ascii="Arial Narrow" w:eastAsia="Times New Roman" w:hAnsi="Arial Narrow" w:cs="Arial"/>
                <w:sz w:val="20"/>
                <w:szCs w:val="20"/>
                <w:lang w:eastAsia="es-CO"/>
              </w:rPr>
            </w:pPr>
          </w:p>
        </w:tc>
      </w:tr>
    </w:tbl>
    <w:p w14:paraId="1C2A5BC7" w14:textId="77777777" w:rsidR="001C6E6A" w:rsidRPr="00DB671A" w:rsidRDefault="001C6E6A" w:rsidP="001C6E6A">
      <w:pPr>
        <w:ind w:right="51"/>
        <w:rPr>
          <w:rFonts w:ascii="Arial Narrow" w:hAnsi="Arial Narrow" w:cs="Arial"/>
          <w:b/>
          <w:bCs/>
          <w:sz w:val="20"/>
          <w:szCs w:val="20"/>
          <w:lang w:val="es-ES" w:eastAsia="es-ES"/>
        </w:rPr>
      </w:pPr>
    </w:p>
    <w:p w14:paraId="200F99A4" w14:textId="77777777" w:rsidR="001C6E6A" w:rsidRPr="00DB671A" w:rsidRDefault="001C6E6A" w:rsidP="001C6E6A">
      <w:pPr>
        <w:ind w:right="51"/>
        <w:jc w:val="both"/>
        <w:rPr>
          <w:rFonts w:ascii="Arial Narrow" w:hAnsi="Arial Narrow" w:cs="Arial"/>
          <w:sz w:val="20"/>
          <w:szCs w:val="20"/>
          <w:lang w:val="es-ES" w:eastAsia="es-ES"/>
        </w:rPr>
      </w:pPr>
      <w:r w:rsidRPr="00DB671A">
        <w:rPr>
          <w:rFonts w:ascii="Arial Narrow" w:hAnsi="Arial Narrow" w:cs="Arial"/>
          <w:sz w:val="20"/>
          <w:szCs w:val="20"/>
          <w:lang w:eastAsia="es-ES"/>
        </w:rPr>
        <w:t>Declaramos bajo la gravedad de juramento, que los valores establecidos anteriormente 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1185F2D6" w14:textId="77777777" w:rsidR="001C6E6A" w:rsidRPr="00DB671A" w:rsidRDefault="001C6E6A" w:rsidP="001C6E6A">
      <w:pPr>
        <w:ind w:right="51"/>
        <w:rPr>
          <w:rFonts w:ascii="Arial Narrow" w:hAnsi="Arial Narrow" w:cs="Arial"/>
          <w:b/>
          <w:bCs/>
          <w:sz w:val="20"/>
          <w:szCs w:val="20"/>
          <w:lang w:eastAsia="es-ES"/>
        </w:rPr>
      </w:pPr>
    </w:p>
    <w:p w14:paraId="537468A0" w14:textId="77777777" w:rsidR="001C6E6A" w:rsidRPr="00DB671A" w:rsidRDefault="001C6E6A" w:rsidP="001C6E6A">
      <w:pPr>
        <w:ind w:right="51"/>
        <w:rPr>
          <w:rFonts w:ascii="Arial Narrow" w:hAnsi="Arial Narrow" w:cs="Arial"/>
          <w:b/>
          <w:bCs/>
          <w:sz w:val="20"/>
          <w:szCs w:val="20"/>
          <w:lang w:eastAsia="es-ES"/>
        </w:rPr>
      </w:pPr>
    </w:p>
    <w:p w14:paraId="33DEB584" w14:textId="77777777" w:rsidR="001C6E6A" w:rsidRPr="00DB671A" w:rsidRDefault="001C6E6A" w:rsidP="001C6E6A">
      <w:pPr>
        <w:ind w:right="51"/>
        <w:rPr>
          <w:rFonts w:ascii="Arial Narrow" w:hAnsi="Arial Narrow" w:cs="Arial"/>
          <w:b/>
          <w:bCs/>
          <w:sz w:val="20"/>
          <w:szCs w:val="20"/>
          <w:lang w:eastAsia="es-ES"/>
        </w:rPr>
      </w:pPr>
    </w:p>
    <w:p w14:paraId="01E6584E"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b/>
          <w:bCs/>
          <w:sz w:val="20"/>
          <w:szCs w:val="20"/>
          <w:lang w:eastAsia="es-ES"/>
        </w:rPr>
        <w:t>OFERENTES NACIONALES                                   OFERENTES EXTRANJEROS</w:t>
      </w:r>
    </w:p>
    <w:p w14:paraId="7CD66985"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b/>
          <w:bCs/>
          <w:sz w:val="20"/>
          <w:szCs w:val="20"/>
          <w:lang w:eastAsia="es-ES"/>
        </w:rPr>
        <w:t xml:space="preserve">__________________________            </w:t>
      </w:r>
      <w:r w:rsidRPr="00DB671A">
        <w:rPr>
          <w:rFonts w:ascii="Arial Narrow" w:hAnsi="Arial Narrow" w:cs="Arial"/>
          <w:b/>
          <w:bCs/>
          <w:sz w:val="20"/>
          <w:szCs w:val="20"/>
          <w:lang w:eastAsia="es-ES"/>
        </w:rPr>
        <w:tab/>
      </w:r>
      <w:r w:rsidRPr="00DB671A">
        <w:rPr>
          <w:rFonts w:ascii="Arial Narrow" w:hAnsi="Arial Narrow" w:cs="Arial"/>
          <w:b/>
          <w:bCs/>
          <w:sz w:val="20"/>
          <w:szCs w:val="20"/>
          <w:lang w:eastAsia="es-ES"/>
        </w:rPr>
        <w:tab/>
        <w:t>___________________________</w:t>
      </w:r>
    </w:p>
    <w:p w14:paraId="489B1492" w14:textId="77777777" w:rsidR="001C6E6A" w:rsidRPr="00DB671A" w:rsidRDefault="001C6E6A" w:rsidP="001C6E6A">
      <w:pPr>
        <w:ind w:right="51"/>
        <w:rPr>
          <w:rFonts w:ascii="Arial Narrow" w:hAnsi="Arial Narrow" w:cs="Arial"/>
          <w:sz w:val="20"/>
          <w:szCs w:val="20"/>
          <w:lang w:eastAsia="es-ES"/>
        </w:rPr>
      </w:pPr>
      <w:r w:rsidRPr="00DB671A">
        <w:rPr>
          <w:rFonts w:ascii="Arial Narrow" w:hAnsi="Arial Narrow" w:cs="Arial"/>
          <w:sz w:val="20"/>
          <w:szCs w:val="20"/>
          <w:lang w:eastAsia="es-ES"/>
        </w:rPr>
        <w:t>Representante Legal                                                          Apoderado en Colombia</w:t>
      </w:r>
    </w:p>
    <w:p w14:paraId="0070FC2F" w14:textId="77777777" w:rsidR="001C6E6A" w:rsidRPr="00DB671A" w:rsidRDefault="001C6E6A" w:rsidP="001C6E6A">
      <w:pPr>
        <w:ind w:right="51"/>
        <w:rPr>
          <w:rFonts w:ascii="Arial Narrow" w:hAnsi="Arial Narrow" w:cs="Arial"/>
          <w:b/>
          <w:bCs/>
          <w:sz w:val="20"/>
          <w:szCs w:val="20"/>
          <w:lang w:eastAsia="es-ES"/>
        </w:rPr>
      </w:pPr>
    </w:p>
    <w:p w14:paraId="09875412"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b/>
          <w:bCs/>
          <w:sz w:val="20"/>
          <w:szCs w:val="20"/>
          <w:lang w:eastAsia="es-ES"/>
        </w:rPr>
        <w:t xml:space="preserve">________________________                          </w:t>
      </w:r>
      <w:r w:rsidRPr="00DB671A">
        <w:rPr>
          <w:rFonts w:ascii="Arial Narrow" w:hAnsi="Arial Narrow" w:cs="Arial"/>
          <w:b/>
          <w:bCs/>
          <w:sz w:val="20"/>
          <w:szCs w:val="20"/>
          <w:lang w:eastAsia="es-ES"/>
        </w:rPr>
        <w:tab/>
      </w:r>
      <w:r w:rsidRPr="00DB671A">
        <w:rPr>
          <w:rFonts w:ascii="Arial Narrow" w:hAnsi="Arial Narrow" w:cs="Arial"/>
          <w:b/>
          <w:bCs/>
          <w:sz w:val="20"/>
          <w:szCs w:val="20"/>
          <w:lang w:eastAsia="es-ES"/>
        </w:rPr>
        <w:tab/>
        <w:t>__________________________</w:t>
      </w:r>
    </w:p>
    <w:p w14:paraId="27B0E479" w14:textId="77777777" w:rsidR="001C6E6A" w:rsidRPr="00DB671A" w:rsidRDefault="001C6E6A" w:rsidP="001C6E6A">
      <w:pPr>
        <w:ind w:right="51"/>
        <w:rPr>
          <w:rFonts w:ascii="Arial Narrow" w:hAnsi="Arial Narrow" w:cs="Arial"/>
          <w:sz w:val="20"/>
          <w:szCs w:val="20"/>
          <w:lang w:eastAsia="es-ES"/>
        </w:rPr>
      </w:pPr>
      <w:r w:rsidRPr="00DB671A">
        <w:rPr>
          <w:rFonts w:ascii="Arial Narrow" w:hAnsi="Arial Narrow" w:cs="Arial"/>
          <w:sz w:val="20"/>
          <w:szCs w:val="20"/>
          <w:lang w:eastAsia="es-ES"/>
        </w:rPr>
        <w:t xml:space="preserve">Contador                                                                   </w:t>
      </w:r>
      <w:r w:rsidRPr="00DB671A">
        <w:rPr>
          <w:rFonts w:ascii="Arial Narrow" w:hAnsi="Arial Narrow" w:cs="Arial"/>
          <w:sz w:val="20"/>
          <w:szCs w:val="20"/>
          <w:lang w:eastAsia="es-ES"/>
        </w:rPr>
        <w:tab/>
      </w:r>
      <w:proofErr w:type="spellStart"/>
      <w:r w:rsidRPr="00DB671A">
        <w:rPr>
          <w:rFonts w:ascii="Arial Narrow" w:hAnsi="Arial Narrow" w:cs="Arial"/>
          <w:sz w:val="20"/>
          <w:szCs w:val="20"/>
          <w:lang w:eastAsia="es-ES"/>
        </w:rPr>
        <w:t>Contador</w:t>
      </w:r>
      <w:proofErr w:type="spellEnd"/>
      <w:r w:rsidRPr="00DB671A">
        <w:rPr>
          <w:rFonts w:ascii="Arial Narrow" w:hAnsi="Arial Narrow" w:cs="Arial"/>
          <w:sz w:val="20"/>
          <w:szCs w:val="20"/>
          <w:lang w:eastAsia="es-ES"/>
        </w:rPr>
        <w:t xml:space="preserve"> Público Colombiano</w:t>
      </w:r>
    </w:p>
    <w:p w14:paraId="4839C232" w14:textId="77777777" w:rsidR="001C6E6A" w:rsidRPr="00DB671A" w:rsidRDefault="001C6E6A" w:rsidP="001C6E6A">
      <w:pPr>
        <w:ind w:right="51"/>
        <w:rPr>
          <w:rFonts w:ascii="Arial Narrow" w:hAnsi="Arial Narrow" w:cs="Arial"/>
          <w:b/>
          <w:bCs/>
          <w:sz w:val="20"/>
          <w:szCs w:val="20"/>
          <w:lang w:eastAsia="es-ES"/>
        </w:rPr>
      </w:pPr>
    </w:p>
    <w:p w14:paraId="6ADBDE40" w14:textId="77777777" w:rsidR="001C6E6A" w:rsidRPr="00DB671A" w:rsidRDefault="001C6E6A" w:rsidP="001C6E6A">
      <w:pPr>
        <w:ind w:right="51"/>
        <w:rPr>
          <w:rFonts w:ascii="Arial Narrow" w:hAnsi="Arial Narrow" w:cs="Arial"/>
          <w:sz w:val="20"/>
          <w:szCs w:val="20"/>
          <w:lang w:eastAsia="es-ES"/>
        </w:rPr>
      </w:pPr>
      <w:r w:rsidRPr="00DB671A">
        <w:rPr>
          <w:rFonts w:ascii="Arial Narrow" w:hAnsi="Arial Narrow" w:cs="Arial"/>
          <w:b/>
          <w:bCs/>
          <w:sz w:val="20"/>
          <w:szCs w:val="20"/>
          <w:lang w:eastAsia="es-ES"/>
        </w:rPr>
        <w:t>__________________________</w:t>
      </w:r>
    </w:p>
    <w:p w14:paraId="0FEA3CEE"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sz w:val="20"/>
          <w:szCs w:val="20"/>
          <w:lang w:eastAsia="es-ES"/>
        </w:rPr>
        <w:t xml:space="preserve">Revisor Fiscal o Contador Público Independiente   </w:t>
      </w:r>
      <w:r w:rsidRPr="00DB671A">
        <w:rPr>
          <w:rFonts w:ascii="Arial Narrow" w:hAnsi="Arial Narrow" w:cs="Arial"/>
          <w:sz w:val="20"/>
          <w:szCs w:val="20"/>
          <w:lang w:eastAsia="es-ES"/>
        </w:rPr>
        <w:tab/>
      </w:r>
      <w:r w:rsidRPr="00DB671A">
        <w:rPr>
          <w:rFonts w:ascii="Arial Narrow" w:hAnsi="Arial Narrow" w:cs="Arial"/>
          <w:b/>
          <w:bCs/>
          <w:sz w:val="20"/>
          <w:szCs w:val="20"/>
          <w:lang w:eastAsia="es-ES"/>
        </w:rPr>
        <w:t>________________________</w:t>
      </w:r>
    </w:p>
    <w:p w14:paraId="28303DB8" w14:textId="77777777" w:rsidR="001C6E6A" w:rsidRPr="00DB671A" w:rsidRDefault="001C6E6A" w:rsidP="001C6E6A">
      <w:pPr>
        <w:ind w:right="51" w:firstLine="708"/>
        <w:rPr>
          <w:rFonts w:ascii="Arial Narrow" w:hAnsi="Arial Narrow" w:cs="Arial"/>
          <w:sz w:val="20"/>
          <w:szCs w:val="20"/>
          <w:lang w:eastAsia="es-ES"/>
        </w:rPr>
      </w:pPr>
      <w:r w:rsidRPr="00DB671A">
        <w:rPr>
          <w:rFonts w:ascii="Arial Narrow" w:hAnsi="Arial Narrow" w:cs="Arial"/>
          <w:sz w:val="20"/>
          <w:szCs w:val="20"/>
          <w:lang w:eastAsia="es-ES"/>
        </w:rPr>
        <w:t xml:space="preserve">                                                                 </w:t>
      </w:r>
      <w:r w:rsidRPr="00DB671A">
        <w:rPr>
          <w:rFonts w:ascii="Arial Narrow" w:hAnsi="Arial Narrow" w:cs="Arial"/>
          <w:sz w:val="20"/>
          <w:szCs w:val="20"/>
          <w:lang w:eastAsia="es-ES"/>
        </w:rPr>
        <w:tab/>
        <w:t>Contador Público Colombiano</w:t>
      </w:r>
    </w:p>
    <w:p w14:paraId="00FDBE84" w14:textId="77777777" w:rsidR="00392886" w:rsidRDefault="00392886" w:rsidP="009F253D">
      <w:pPr>
        <w:rPr>
          <w:rFonts w:ascii="Arial Narrow" w:hAnsi="Arial Narrow" w:cs="Arial"/>
          <w:b/>
          <w:bCs/>
          <w:sz w:val="22"/>
          <w:szCs w:val="22"/>
        </w:rPr>
      </w:pPr>
    </w:p>
    <w:p w14:paraId="284A1803" w14:textId="77777777" w:rsidR="00392886" w:rsidRDefault="00392886" w:rsidP="001C6E6A">
      <w:pPr>
        <w:jc w:val="center"/>
        <w:rPr>
          <w:rFonts w:ascii="Arial Narrow" w:hAnsi="Arial Narrow" w:cs="Arial"/>
          <w:b/>
          <w:bCs/>
          <w:sz w:val="22"/>
          <w:szCs w:val="22"/>
        </w:rPr>
      </w:pPr>
    </w:p>
    <w:p w14:paraId="25280C19" w14:textId="77777777" w:rsidR="00392886" w:rsidRDefault="00392886" w:rsidP="001C6E6A">
      <w:pPr>
        <w:jc w:val="center"/>
        <w:rPr>
          <w:rFonts w:ascii="Arial Narrow" w:hAnsi="Arial Narrow" w:cs="Arial"/>
          <w:b/>
          <w:bCs/>
          <w:sz w:val="22"/>
          <w:szCs w:val="22"/>
        </w:rPr>
      </w:pPr>
    </w:p>
    <w:p w14:paraId="2FFBBEE9" w14:textId="77777777" w:rsidR="001B322C" w:rsidRDefault="001B322C" w:rsidP="001C6E6A">
      <w:pPr>
        <w:jc w:val="center"/>
        <w:rPr>
          <w:rFonts w:ascii="Arial Narrow" w:hAnsi="Arial Narrow" w:cs="Arial"/>
          <w:b/>
          <w:bCs/>
          <w:sz w:val="22"/>
          <w:szCs w:val="22"/>
        </w:rPr>
      </w:pPr>
    </w:p>
    <w:p w14:paraId="16ED4ACA" w14:textId="77777777" w:rsidR="000C675D" w:rsidRDefault="000C675D" w:rsidP="0051217B">
      <w:pPr>
        <w:tabs>
          <w:tab w:val="left" w:pos="0"/>
        </w:tabs>
        <w:autoSpaceDE w:val="0"/>
        <w:adjustRightInd w:val="0"/>
        <w:jc w:val="center"/>
        <w:rPr>
          <w:rFonts w:ascii="Arial Narrow" w:eastAsia="Times New Roman" w:hAnsi="Arial Narrow" w:cs="Arial"/>
          <w:b/>
          <w:sz w:val="22"/>
          <w:szCs w:val="22"/>
          <w:lang w:val="es-ES_tradnl" w:eastAsia="es-ES"/>
        </w:rPr>
      </w:pPr>
    </w:p>
    <w:p w14:paraId="4C69ADF8" w14:textId="1EEA207E" w:rsidR="001C6E6A" w:rsidRPr="003A0E12" w:rsidRDefault="001C6E6A" w:rsidP="0051217B">
      <w:pPr>
        <w:tabs>
          <w:tab w:val="left" w:pos="0"/>
        </w:tabs>
        <w:autoSpaceDE w:val="0"/>
        <w:adjustRightInd w:val="0"/>
        <w:jc w:val="center"/>
        <w:rPr>
          <w:rFonts w:ascii="Arial Narrow" w:eastAsia="Times New Roman" w:hAnsi="Arial Narrow" w:cs="Arial"/>
          <w:b/>
          <w:sz w:val="22"/>
          <w:szCs w:val="22"/>
          <w:lang w:val="es-ES_tradnl" w:eastAsia="es-ES"/>
        </w:rPr>
      </w:pPr>
      <w:r w:rsidRPr="003A0E12">
        <w:rPr>
          <w:rFonts w:ascii="Arial Narrow" w:eastAsia="Times New Roman" w:hAnsi="Arial Narrow" w:cs="Arial"/>
          <w:b/>
          <w:sz w:val="22"/>
          <w:szCs w:val="22"/>
          <w:lang w:val="es-ES_tradnl" w:eastAsia="es-ES"/>
        </w:rPr>
        <w:t>FORMULARIO N°.5</w:t>
      </w:r>
    </w:p>
    <w:p w14:paraId="0D43E986" w14:textId="77777777" w:rsidR="001C6E6A" w:rsidRPr="003A0E12" w:rsidRDefault="001C6E6A" w:rsidP="001C6E6A">
      <w:pPr>
        <w:jc w:val="center"/>
        <w:rPr>
          <w:rFonts w:ascii="Arial Narrow" w:eastAsia="Times New Roman" w:hAnsi="Arial Narrow" w:cs="Arial"/>
          <w:b/>
          <w:sz w:val="22"/>
          <w:szCs w:val="22"/>
          <w:u w:val="single"/>
        </w:rPr>
      </w:pPr>
      <w:r w:rsidRPr="003A0E12">
        <w:rPr>
          <w:rFonts w:ascii="Arial Narrow" w:eastAsia="Times New Roman" w:hAnsi="Arial Narrow" w:cs="Arial"/>
          <w:b/>
          <w:sz w:val="22"/>
          <w:szCs w:val="22"/>
          <w:u w:val="single"/>
        </w:rPr>
        <w:t>COMPROMISO ANTICORRUPCIÓN</w:t>
      </w:r>
    </w:p>
    <w:p w14:paraId="016278C6" w14:textId="77777777" w:rsidR="001C6E6A" w:rsidRPr="00DB671A" w:rsidRDefault="001C6E6A" w:rsidP="001C6E6A">
      <w:pPr>
        <w:jc w:val="both"/>
        <w:rPr>
          <w:rFonts w:ascii="Arial Narrow" w:eastAsia="Times New Roman" w:hAnsi="Arial Narrow" w:cs="Arial"/>
          <w:b/>
        </w:rPr>
      </w:pPr>
    </w:p>
    <w:p w14:paraId="39BFF529"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w:t>
      </w:r>
      <w:r w:rsidRPr="00DB671A">
        <w:rPr>
          <w:rFonts w:ascii="Arial Narrow" w:eastAsia="Times New Roman" w:hAnsi="Arial Narrow" w:cs="Arial"/>
          <w:sz w:val="20"/>
          <w:szCs w:val="22"/>
        </w:rPr>
        <w:lastRenderedPageBreak/>
        <w:t>consideraciones:</w:t>
      </w:r>
    </w:p>
    <w:p w14:paraId="142CE656" w14:textId="77777777" w:rsidR="001C6E6A" w:rsidRPr="00DB671A" w:rsidRDefault="001C6E6A" w:rsidP="00392886">
      <w:pPr>
        <w:jc w:val="both"/>
        <w:rPr>
          <w:rFonts w:ascii="Arial Narrow" w:eastAsia="Times New Roman" w:hAnsi="Arial Narrow" w:cs="Arial"/>
          <w:sz w:val="20"/>
          <w:szCs w:val="22"/>
        </w:rPr>
      </w:pPr>
    </w:p>
    <w:p w14:paraId="26122572" w14:textId="77777777" w:rsidR="0017638E" w:rsidRDefault="001C6E6A" w:rsidP="0017638E">
      <w:pPr>
        <w:tabs>
          <w:tab w:val="center" w:pos="4252"/>
          <w:tab w:val="right" w:pos="8504"/>
        </w:tabs>
        <w:ind w:right="18"/>
        <w:jc w:val="both"/>
        <w:rPr>
          <w:rFonts w:ascii="Arial" w:hAnsi="Arial" w:cs="Arial"/>
          <w:sz w:val="22"/>
          <w:szCs w:val="22"/>
          <w:lang w:val="es-ES_tradnl"/>
        </w:rPr>
      </w:pPr>
      <w:r w:rsidRPr="00DB671A">
        <w:rPr>
          <w:rFonts w:ascii="Arial Narrow" w:eastAsia="Times New Roman" w:hAnsi="Arial Narrow" w:cs="Arial"/>
          <w:sz w:val="20"/>
          <w:szCs w:val="22"/>
        </w:rPr>
        <w:t xml:space="preserve">PRIMERO: Que el MDN </w:t>
      </w:r>
      <w:r w:rsidR="00344EB9">
        <w:rPr>
          <w:rFonts w:ascii="Arial Narrow" w:eastAsia="Times New Roman" w:hAnsi="Arial Narrow" w:cs="Arial"/>
          <w:sz w:val="20"/>
          <w:szCs w:val="22"/>
        </w:rPr>
        <w:t>–</w:t>
      </w:r>
      <w:r w:rsidRPr="00DB671A">
        <w:rPr>
          <w:rFonts w:ascii="Arial Narrow" w:eastAsia="Times New Roman" w:hAnsi="Arial Narrow" w:cs="Arial"/>
          <w:sz w:val="20"/>
          <w:szCs w:val="22"/>
        </w:rPr>
        <w:t xml:space="preserve"> </w:t>
      </w:r>
      <w:r w:rsidR="00344EB9">
        <w:rPr>
          <w:rFonts w:ascii="Arial Narrow" w:eastAsia="Times New Roman" w:hAnsi="Arial Narrow" w:cs="Arial"/>
          <w:sz w:val="20"/>
          <w:szCs w:val="22"/>
        </w:rPr>
        <w:t>DISPENSARIO MEDICO DE CALI</w:t>
      </w:r>
      <w:r w:rsidRPr="00DB671A">
        <w:rPr>
          <w:rFonts w:ascii="Arial Narrow" w:eastAsia="Times New Roman" w:hAnsi="Arial Narrow" w:cs="Arial"/>
          <w:sz w:val="20"/>
          <w:szCs w:val="22"/>
        </w:rPr>
        <w:t xml:space="preserve">  adelanta un proceso de </w:t>
      </w:r>
      <w:r w:rsidRPr="00FC1EAE">
        <w:rPr>
          <w:rFonts w:ascii="Arial Narrow" w:eastAsia="Times New Roman" w:hAnsi="Arial Narrow" w:cs="Arial"/>
          <w:sz w:val="20"/>
          <w:szCs w:val="22"/>
        </w:rPr>
        <w:t xml:space="preserve">SELECCIÓN ABREVIADA  </w:t>
      </w:r>
      <w:r w:rsidR="00141A54">
        <w:rPr>
          <w:rFonts w:ascii="Arial Narrow" w:eastAsia="Times New Roman" w:hAnsi="Arial Narrow" w:cs="Arial"/>
          <w:sz w:val="20"/>
          <w:szCs w:val="22"/>
        </w:rPr>
        <w:t xml:space="preserve"> DE </w:t>
      </w:r>
      <w:r w:rsidR="00221FEB">
        <w:rPr>
          <w:rFonts w:ascii="Arial Narrow" w:eastAsia="Times New Roman" w:hAnsi="Arial Narrow" w:cs="Arial"/>
          <w:sz w:val="20"/>
          <w:szCs w:val="22"/>
        </w:rPr>
        <w:t>SERVICIOS DE SALUD</w:t>
      </w:r>
      <w:r w:rsidR="00141A54">
        <w:rPr>
          <w:rFonts w:ascii="Arial Narrow" w:eastAsia="Times New Roman" w:hAnsi="Arial Narrow" w:cs="Arial"/>
          <w:sz w:val="20"/>
          <w:szCs w:val="22"/>
        </w:rPr>
        <w:t xml:space="preserve"> </w:t>
      </w:r>
      <w:proofErr w:type="spellStart"/>
      <w:r w:rsidRPr="00FC1EAE">
        <w:rPr>
          <w:rFonts w:ascii="Arial Narrow" w:eastAsia="Times New Roman" w:hAnsi="Arial Narrow" w:cs="Arial"/>
          <w:sz w:val="20"/>
          <w:szCs w:val="22"/>
        </w:rPr>
        <w:t>N°</w:t>
      </w:r>
      <w:proofErr w:type="spellEnd"/>
      <w:r w:rsidRPr="00FC1EAE">
        <w:rPr>
          <w:rFonts w:ascii="Arial Narrow" w:eastAsia="Times New Roman" w:hAnsi="Arial Narrow" w:cs="Arial"/>
          <w:sz w:val="20"/>
          <w:szCs w:val="22"/>
        </w:rPr>
        <w:t xml:space="preserve"> </w:t>
      </w:r>
      <w:r w:rsidR="0017638E" w:rsidRPr="00877E0E">
        <w:rPr>
          <w:rFonts w:ascii="Arial Narrow" w:hAnsi="Arial Narrow" w:cs="Arial"/>
          <w:b/>
          <w:color w:val="000000"/>
          <w:sz w:val="22"/>
          <w:szCs w:val="22"/>
        </w:rPr>
        <w:t>406</w:t>
      </w:r>
      <w:r w:rsidR="0017638E" w:rsidRPr="00CB0E82">
        <w:rPr>
          <w:rFonts w:ascii="Arial Narrow" w:hAnsi="Arial Narrow" w:cs="Arial"/>
          <w:b/>
          <w:sz w:val="22"/>
          <w:szCs w:val="22"/>
        </w:rPr>
        <w:t>-DIGSA/DMCAL-202</w:t>
      </w:r>
      <w:r w:rsidR="0017638E">
        <w:rPr>
          <w:rFonts w:ascii="Arial Narrow" w:hAnsi="Arial Narrow" w:cs="Arial"/>
          <w:b/>
          <w:sz w:val="22"/>
          <w:szCs w:val="22"/>
        </w:rPr>
        <w:t>3</w:t>
      </w:r>
      <w:r w:rsidR="0017638E" w:rsidRPr="00CB0E82">
        <w:rPr>
          <w:rFonts w:ascii="Arial Narrow" w:hAnsi="Arial Narrow" w:cs="Arial"/>
          <w:b/>
          <w:sz w:val="22"/>
          <w:szCs w:val="22"/>
        </w:rPr>
        <w:t xml:space="preserve">, CUYO OBJETO </w:t>
      </w:r>
      <w:r w:rsidR="0017638E">
        <w:rPr>
          <w:rFonts w:ascii="Arial Narrow" w:hAnsi="Arial Narrow" w:cs="Arial"/>
          <w:b/>
          <w:sz w:val="22"/>
          <w:szCs w:val="22"/>
        </w:rPr>
        <w:t>CORRESPONDE A CONTRATAR</w:t>
      </w:r>
      <w:r w:rsidR="0017638E" w:rsidRPr="00CB0E82">
        <w:rPr>
          <w:rFonts w:ascii="Arial Narrow" w:hAnsi="Arial Narrow" w:cs="Arial"/>
          <w:b/>
          <w:sz w:val="22"/>
          <w:szCs w:val="22"/>
        </w:rPr>
        <w:t xml:space="preserve"> </w:t>
      </w:r>
      <w:r w:rsidR="0017638E" w:rsidRPr="00313F04">
        <w:rPr>
          <w:rFonts w:ascii="Arial Narrow" w:eastAsia="Arial" w:hAnsi="Arial Narrow" w:cs="Arial"/>
          <w:b/>
          <w:sz w:val="22"/>
          <w:szCs w:val="22"/>
        </w:rPr>
        <w:t>LA PRESTACION DE SERVICIOS MÉDICOS EN CONSULTA EXTERNA POR PSIQUIATRÍA, CONSULTA DE URGENCIA, HOSPITALIZACIÓN Y TRATAMIENTO POR PSIQUIATRÍA, EL DILIGENCIAMIENTO DE CONCEPTOS MÉDICOS, PARA LOS USUARIOS DEL ESM-BAS29 DE POPAYÁN.</w:t>
      </w:r>
    </w:p>
    <w:p w14:paraId="04FAFBCB" w14:textId="2E5E104B" w:rsidR="0014500A" w:rsidRPr="00CB0E82" w:rsidRDefault="0014500A" w:rsidP="0014500A">
      <w:pPr>
        <w:tabs>
          <w:tab w:val="center" w:pos="4252"/>
          <w:tab w:val="right" w:pos="8504"/>
        </w:tabs>
        <w:ind w:right="18"/>
        <w:jc w:val="both"/>
        <w:rPr>
          <w:rFonts w:ascii="Arial" w:hAnsi="Arial" w:cs="Arial"/>
          <w:sz w:val="22"/>
          <w:szCs w:val="22"/>
          <w:lang w:val="es-ES_tradnl"/>
        </w:rPr>
      </w:pPr>
    </w:p>
    <w:p w14:paraId="54D18D4C" w14:textId="77777777" w:rsidR="00141A54" w:rsidRPr="00DB671A" w:rsidRDefault="00141A54" w:rsidP="001C6E6A">
      <w:pPr>
        <w:jc w:val="both"/>
        <w:rPr>
          <w:rFonts w:ascii="Arial Narrow" w:eastAsia="Times New Roman" w:hAnsi="Arial Narrow" w:cs="Arial"/>
          <w:sz w:val="20"/>
          <w:szCs w:val="22"/>
        </w:rPr>
      </w:pPr>
    </w:p>
    <w:p w14:paraId="04D42ECF" w14:textId="50AFEEC6"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 xml:space="preserve">SEGUNDO: Que es interés de EL PROPONENTE apoyar la acción del Estado colombiano, y del  </w:t>
      </w:r>
      <w:r w:rsidR="00392886">
        <w:rPr>
          <w:rFonts w:ascii="Arial Narrow" w:eastAsia="Times New Roman" w:hAnsi="Arial Narrow" w:cs="Arial"/>
          <w:sz w:val="20"/>
          <w:szCs w:val="22"/>
        </w:rPr>
        <w:t>DMCAL</w:t>
      </w:r>
      <w:r w:rsidRPr="00DB671A">
        <w:rPr>
          <w:rFonts w:ascii="Arial Narrow" w:eastAsia="Times New Roman" w:hAnsi="Arial Narrow" w:cs="Arial"/>
          <w:sz w:val="20"/>
          <w:szCs w:val="22"/>
        </w:rPr>
        <w:t xml:space="preserve"> para fortalecer la transparencia en los procesos de contratación, y la responsabilidad de rendir cuentas;</w:t>
      </w:r>
    </w:p>
    <w:p w14:paraId="5B14781D" w14:textId="77777777" w:rsidR="001C6E6A" w:rsidRPr="00DB671A" w:rsidRDefault="001C6E6A" w:rsidP="001C6E6A">
      <w:pPr>
        <w:jc w:val="both"/>
        <w:rPr>
          <w:rFonts w:ascii="Arial Narrow" w:eastAsia="Times New Roman" w:hAnsi="Arial Narrow" w:cs="Arial"/>
          <w:sz w:val="20"/>
          <w:szCs w:val="22"/>
        </w:rPr>
      </w:pPr>
    </w:p>
    <w:p w14:paraId="3B50E43A" w14:textId="7D0EEFE0"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TERCERO: Que siendo del interés de EL PROPONENTE</w:t>
      </w:r>
      <w:r>
        <w:rPr>
          <w:rFonts w:ascii="Arial Narrow" w:eastAsia="Times New Roman" w:hAnsi="Arial Narrow" w:cs="Arial"/>
          <w:sz w:val="20"/>
          <w:szCs w:val="22"/>
        </w:rPr>
        <w:t xml:space="preserve"> participar en el proceso No</w:t>
      </w:r>
      <w:r w:rsidR="00344EB9">
        <w:rPr>
          <w:rFonts w:ascii="Arial Narrow" w:eastAsia="Times New Roman" w:hAnsi="Arial Narrow" w:cs="Arial"/>
          <w:sz w:val="20"/>
          <w:szCs w:val="22"/>
        </w:rPr>
        <w:t xml:space="preserve"> </w:t>
      </w:r>
      <w:r w:rsidR="00F30CD5">
        <w:rPr>
          <w:rFonts w:ascii="Arial Narrow" w:eastAsia="Times New Roman" w:hAnsi="Arial Narrow" w:cs="Arial"/>
          <w:sz w:val="20"/>
          <w:szCs w:val="22"/>
        </w:rPr>
        <w:t>383</w:t>
      </w:r>
      <w:r w:rsidR="00344EB9" w:rsidRPr="00344EB9">
        <w:rPr>
          <w:rFonts w:ascii="Arial Narrow" w:eastAsia="Times New Roman" w:hAnsi="Arial Narrow" w:cs="Arial"/>
          <w:sz w:val="20"/>
          <w:szCs w:val="22"/>
        </w:rPr>
        <w:t>-DIGSA/DMCAL-202</w:t>
      </w:r>
      <w:r w:rsidR="00CC54B9">
        <w:rPr>
          <w:rFonts w:ascii="Arial Narrow" w:eastAsia="Times New Roman" w:hAnsi="Arial Narrow" w:cs="Arial"/>
          <w:sz w:val="20"/>
          <w:szCs w:val="22"/>
        </w:rPr>
        <w:t>2</w:t>
      </w:r>
      <w:r w:rsidRPr="00DB671A">
        <w:rPr>
          <w:rFonts w:ascii="Arial Narrow" w:eastAsia="Times New Roman" w:hAnsi="Arial Narrow" w:cs="Arial"/>
          <w:sz w:val="20"/>
          <w:szCs w:val="22"/>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95049EE" w14:textId="77777777" w:rsidR="001C6E6A" w:rsidRPr="00DB671A" w:rsidRDefault="001C6E6A" w:rsidP="001C6E6A">
      <w:pPr>
        <w:jc w:val="both"/>
        <w:rPr>
          <w:rFonts w:ascii="Arial Narrow" w:eastAsia="Times New Roman" w:hAnsi="Arial Narrow" w:cs="Arial"/>
          <w:sz w:val="20"/>
          <w:szCs w:val="22"/>
        </w:rPr>
      </w:pPr>
    </w:p>
    <w:p w14:paraId="0831068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CLAUSULA PRIMERA. COMPROMISOS ASUMIDOS.</w:t>
      </w:r>
    </w:p>
    <w:p w14:paraId="5BD4456E" w14:textId="77777777" w:rsidR="001C6E6A" w:rsidRPr="00DB671A" w:rsidRDefault="001C6E6A" w:rsidP="001C6E6A">
      <w:pPr>
        <w:jc w:val="both"/>
        <w:rPr>
          <w:rFonts w:ascii="Arial Narrow" w:eastAsia="Times New Roman" w:hAnsi="Arial Narrow" w:cs="Arial"/>
          <w:sz w:val="20"/>
          <w:szCs w:val="22"/>
        </w:rPr>
      </w:pPr>
    </w:p>
    <w:p w14:paraId="79786560"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 mediante suscripción del presente documento, asume los siguientes compromisos:</w:t>
      </w:r>
    </w:p>
    <w:p w14:paraId="1AD5FA9B" w14:textId="77777777" w:rsidR="001C6E6A" w:rsidRPr="00DB671A" w:rsidRDefault="001C6E6A" w:rsidP="001C6E6A">
      <w:pPr>
        <w:jc w:val="both"/>
        <w:rPr>
          <w:rFonts w:ascii="Arial Narrow" w:eastAsia="Times New Roman" w:hAnsi="Arial Narrow" w:cs="Arial"/>
          <w:sz w:val="20"/>
          <w:szCs w:val="22"/>
        </w:rPr>
      </w:pPr>
    </w:p>
    <w:p w14:paraId="1DFBC0FC" w14:textId="77777777" w:rsidR="001C6E6A" w:rsidRPr="00DB671A" w:rsidRDefault="001C6E6A" w:rsidP="00E709F5">
      <w:pPr>
        <w:numPr>
          <w:ilvl w:val="0"/>
          <w:numId w:val="8"/>
        </w:numPr>
        <w:suppressAutoHyphens w:val="0"/>
        <w:autoSpaceDN/>
        <w:jc w:val="both"/>
        <w:textAlignment w:val="auto"/>
        <w:rPr>
          <w:rFonts w:ascii="Arial Narrow" w:eastAsia="Times New Roman" w:hAnsi="Arial Narrow" w:cs="Arial"/>
          <w:snapToGrid w:val="0"/>
          <w:sz w:val="20"/>
          <w:szCs w:val="22"/>
          <w:lang w:val="es-ES_tradnl" w:eastAsia="es-ES"/>
        </w:rPr>
      </w:pPr>
      <w:r w:rsidRPr="00DB671A">
        <w:rPr>
          <w:rFonts w:ascii="Arial Narrow" w:eastAsia="Times New Roman" w:hAnsi="Arial Narrow" w:cs="Arial"/>
          <w:snapToGrid w:val="0"/>
          <w:sz w:val="20"/>
          <w:szCs w:val="22"/>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E27519F" w14:textId="77777777" w:rsidR="001C6E6A" w:rsidRPr="00DB671A" w:rsidRDefault="001C6E6A" w:rsidP="001C6E6A">
      <w:pPr>
        <w:ind w:left="283"/>
        <w:jc w:val="both"/>
        <w:rPr>
          <w:rFonts w:ascii="Arial Narrow" w:eastAsia="Times New Roman" w:hAnsi="Arial Narrow" w:cs="Arial"/>
          <w:snapToGrid w:val="0"/>
          <w:sz w:val="20"/>
          <w:szCs w:val="22"/>
          <w:lang w:val="es-ES_tradnl" w:eastAsia="es-ES"/>
        </w:rPr>
      </w:pPr>
    </w:p>
    <w:p w14:paraId="257324F1" w14:textId="77777777" w:rsidR="001C6E6A" w:rsidRPr="00DB671A" w:rsidRDefault="001C6E6A" w:rsidP="00E709F5">
      <w:pPr>
        <w:numPr>
          <w:ilvl w:val="0"/>
          <w:numId w:val="9"/>
        </w:numPr>
        <w:suppressAutoHyphens w:val="0"/>
        <w:autoSpaceDN/>
        <w:jc w:val="both"/>
        <w:textAlignment w:val="auto"/>
        <w:rPr>
          <w:rFonts w:ascii="Arial Narrow" w:eastAsia="Times New Roman" w:hAnsi="Arial Narrow" w:cs="Arial"/>
          <w:snapToGrid w:val="0"/>
          <w:sz w:val="20"/>
          <w:szCs w:val="22"/>
          <w:lang w:val="es-ES_tradnl" w:eastAsia="es-ES"/>
        </w:rPr>
      </w:pPr>
      <w:r w:rsidRPr="00DB671A">
        <w:rPr>
          <w:rFonts w:ascii="Arial Narrow" w:eastAsia="Times New Roman" w:hAnsi="Arial Narrow" w:cs="Arial"/>
          <w:snapToGrid w:val="0"/>
          <w:sz w:val="20"/>
          <w:szCs w:val="22"/>
          <w:lang w:val="es-ES_tradnl" w:eastAsia="es-ES"/>
        </w:rPr>
        <w:t>EL PROPONENTE se compromete a no permitir que nadie, bien sea empleado de la compañía o un agente comisionista independiente, o un asesor o consultor lo haga en su nombre;</w:t>
      </w:r>
    </w:p>
    <w:p w14:paraId="4D5D05C5" w14:textId="77777777" w:rsidR="001C6E6A" w:rsidRPr="00DB671A" w:rsidRDefault="001C6E6A" w:rsidP="001C6E6A">
      <w:pPr>
        <w:ind w:left="283"/>
        <w:jc w:val="both"/>
        <w:rPr>
          <w:rFonts w:ascii="Arial Narrow" w:eastAsia="Times New Roman" w:hAnsi="Arial Narrow" w:cs="Arial"/>
          <w:snapToGrid w:val="0"/>
          <w:sz w:val="20"/>
          <w:szCs w:val="22"/>
          <w:lang w:val="es-ES_tradnl" w:eastAsia="es-ES"/>
        </w:rPr>
      </w:pPr>
    </w:p>
    <w:p w14:paraId="04B336B4" w14:textId="6E8C3ED1" w:rsidR="001C6E6A" w:rsidRPr="00DB671A" w:rsidRDefault="001C6E6A" w:rsidP="00E709F5">
      <w:pPr>
        <w:numPr>
          <w:ilvl w:val="0"/>
          <w:numId w:val="9"/>
        </w:numPr>
        <w:suppressAutoHyphens w:val="0"/>
        <w:autoSpaceDN/>
        <w:jc w:val="both"/>
        <w:textAlignment w:val="auto"/>
        <w:rPr>
          <w:rFonts w:ascii="Arial Narrow" w:eastAsia="Times New Roman" w:hAnsi="Arial Narrow" w:cs="Arial"/>
          <w:snapToGrid w:val="0"/>
          <w:sz w:val="20"/>
          <w:szCs w:val="22"/>
          <w:lang w:val="es-ES_tradnl" w:eastAsia="es-ES"/>
        </w:rPr>
      </w:pPr>
      <w:r w:rsidRPr="00DB671A">
        <w:rPr>
          <w:rFonts w:ascii="Arial Narrow" w:eastAsia="Times New Roman" w:hAnsi="Arial Narrow" w:cs="Arial"/>
          <w:snapToGrid w:val="0"/>
          <w:sz w:val="20"/>
          <w:szCs w:val="22"/>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w:t>
      </w:r>
      <w:r>
        <w:rPr>
          <w:rFonts w:ascii="Arial Narrow" w:eastAsia="Times New Roman" w:hAnsi="Arial Narrow" w:cs="Arial"/>
          <w:snapToGrid w:val="0"/>
          <w:sz w:val="20"/>
          <w:szCs w:val="22"/>
          <w:lang w:val="es-ES_tradnl" w:eastAsia="es-ES"/>
        </w:rPr>
        <w:t xml:space="preserve">ue rigen el presente proceso </w:t>
      </w:r>
      <w:proofErr w:type="spellStart"/>
      <w:r w:rsidR="00344EB9" w:rsidRPr="00344EB9">
        <w:rPr>
          <w:rFonts w:ascii="Arial Narrow" w:eastAsia="Times New Roman" w:hAnsi="Arial Narrow" w:cs="Arial"/>
          <w:snapToGrid w:val="0"/>
          <w:sz w:val="20"/>
          <w:szCs w:val="22"/>
          <w:lang w:val="es-ES_tradnl" w:eastAsia="es-ES"/>
        </w:rPr>
        <w:t>N°</w:t>
      </w:r>
      <w:proofErr w:type="spellEnd"/>
      <w:r w:rsidR="00344EB9" w:rsidRPr="00344EB9">
        <w:rPr>
          <w:rFonts w:ascii="Arial Narrow" w:eastAsia="Times New Roman" w:hAnsi="Arial Narrow" w:cs="Arial"/>
          <w:snapToGrid w:val="0"/>
          <w:sz w:val="20"/>
          <w:szCs w:val="22"/>
          <w:lang w:val="es-ES_tradnl" w:eastAsia="es-ES"/>
        </w:rPr>
        <w:t xml:space="preserve"> </w:t>
      </w:r>
      <w:r w:rsidR="00F30CD5">
        <w:rPr>
          <w:rFonts w:ascii="Arial Narrow" w:eastAsia="Times New Roman" w:hAnsi="Arial Narrow" w:cs="Arial"/>
          <w:snapToGrid w:val="0"/>
          <w:sz w:val="20"/>
          <w:szCs w:val="22"/>
          <w:lang w:val="es-ES_tradnl" w:eastAsia="es-ES"/>
        </w:rPr>
        <w:t>383</w:t>
      </w:r>
      <w:r w:rsidR="00344EB9" w:rsidRPr="00344EB9">
        <w:rPr>
          <w:rFonts w:ascii="Arial Narrow" w:eastAsia="Times New Roman" w:hAnsi="Arial Narrow" w:cs="Arial"/>
          <w:snapToGrid w:val="0"/>
          <w:sz w:val="20"/>
          <w:szCs w:val="22"/>
          <w:lang w:val="es-ES_tradnl" w:eastAsia="es-ES"/>
        </w:rPr>
        <w:t>-DIGSA/DMCAL-202</w:t>
      </w:r>
      <w:r w:rsidR="00CC54B9">
        <w:rPr>
          <w:rFonts w:ascii="Arial Narrow" w:eastAsia="Times New Roman" w:hAnsi="Arial Narrow" w:cs="Arial"/>
          <w:snapToGrid w:val="0"/>
          <w:sz w:val="20"/>
          <w:szCs w:val="22"/>
          <w:lang w:val="es-ES_tradnl" w:eastAsia="es-ES"/>
        </w:rPr>
        <w:t>2</w:t>
      </w:r>
      <w:r>
        <w:rPr>
          <w:rFonts w:ascii="Arial Narrow" w:eastAsia="Times New Roman" w:hAnsi="Arial Narrow" w:cs="Arial"/>
          <w:snapToGrid w:val="0"/>
          <w:sz w:val="20"/>
          <w:szCs w:val="22"/>
          <w:lang w:val="es-ES_tradnl" w:eastAsia="es-ES"/>
        </w:rPr>
        <w:t>,</w:t>
      </w:r>
      <w:r w:rsidR="00CC54B9">
        <w:rPr>
          <w:rFonts w:ascii="Arial Narrow" w:eastAsia="Times New Roman" w:hAnsi="Arial Narrow" w:cs="Arial"/>
          <w:snapToGrid w:val="0"/>
          <w:sz w:val="20"/>
          <w:szCs w:val="22"/>
          <w:lang w:val="es-ES_tradnl" w:eastAsia="es-ES"/>
        </w:rPr>
        <w:t xml:space="preserve"> </w:t>
      </w:r>
      <w:r w:rsidRPr="00DB671A">
        <w:rPr>
          <w:rFonts w:ascii="Arial Narrow" w:eastAsia="Times New Roman" w:hAnsi="Arial Narrow" w:cs="Arial"/>
          <w:snapToGrid w:val="0"/>
          <w:sz w:val="20"/>
          <w:szCs w:val="22"/>
          <w:lang w:val="es-ES_tradnl" w:eastAsia="es-ES"/>
        </w:rPr>
        <w:t xml:space="preserve">la relación contractual que podría derivarse de ella, y les </w:t>
      </w:r>
      <w:proofErr w:type="gramStart"/>
      <w:r w:rsidRPr="00DB671A">
        <w:rPr>
          <w:rFonts w:ascii="Arial Narrow" w:eastAsia="Times New Roman" w:hAnsi="Arial Narrow" w:cs="Arial"/>
          <w:snapToGrid w:val="0"/>
          <w:sz w:val="20"/>
          <w:szCs w:val="22"/>
          <w:lang w:val="es-ES_tradnl" w:eastAsia="es-ES"/>
        </w:rPr>
        <w:t>impondrá  las</w:t>
      </w:r>
      <w:proofErr w:type="gramEnd"/>
      <w:r w:rsidRPr="00DB671A">
        <w:rPr>
          <w:rFonts w:ascii="Arial Narrow" w:eastAsia="Times New Roman" w:hAnsi="Arial Narrow" w:cs="Arial"/>
          <w:snapToGrid w:val="0"/>
          <w:sz w:val="20"/>
          <w:szCs w:val="22"/>
          <w:lang w:val="es-ES_tradnl" w:eastAsia="es-ES"/>
        </w:rPr>
        <w:t xml:space="preserve"> obligaciones de:</w:t>
      </w:r>
    </w:p>
    <w:p w14:paraId="6A464C96" w14:textId="77777777" w:rsidR="001C6E6A" w:rsidRPr="00DB671A" w:rsidRDefault="001C6E6A" w:rsidP="001C6E6A">
      <w:pPr>
        <w:jc w:val="both"/>
        <w:rPr>
          <w:rFonts w:ascii="Arial Narrow" w:eastAsia="Times New Roman" w:hAnsi="Arial Narrow" w:cs="Arial"/>
          <w:snapToGrid w:val="0"/>
          <w:sz w:val="20"/>
          <w:szCs w:val="22"/>
          <w:lang w:val="es-ES_tradnl" w:eastAsia="es-ES"/>
        </w:rPr>
      </w:pPr>
    </w:p>
    <w:p w14:paraId="25F51559" w14:textId="12F066C1" w:rsidR="001C6E6A" w:rsidRPr="00DB671A" w:rsidRDefault="001C6E6A" w:rsidP="00E709F5">
      <w:pPr>
        <w:widowControl/>
        <w:numPr>
          <w:ilvl w:val="1"/>
          <w:numId w:val="21"/>
        </w:numPr>
        <w:tabs>
          <w:tab w:val="clear" w:pos="1440"/>
          <w:tab w:val="num" w:pos="284"/>
        </w:tabs>
        <w:suppressAutoHyphens w:val="0"/>
        <w:autoSpaceDN/>
        <w:ind w:left="284" w:hanging="284"/>
        <w:jc w:val="both"/>
        <w:textAlignment w:val="auto"/>
        <w:rPr>
          <w:rFonts w:ascii="Arial Narrow" w:eastAsia="Times New Roman" w:hAnsi="Arial Narrow" w:cs="Arial"/>
          <w:sz w:val="20"/>
          <w:szCs w:val="22"/>
          <w:lang w:val="es-ES" w:eastAsia="es-ES"/>
        </w:rPr>
      </w:pPr>
      <w:r w:rsidRPr="00DB671A">
        <w:rPr>
          <w:rFonts w:ascii="Arial Narrow" w:eastAsia="Times New Roman" w:hAnsi="Arial Narrow" w:cs="Arial"/>
          <w:sz w:val="20"/>
          <w:szCs w:val="22"/>
          <w:lang w:val="es-ES" w:eastAsia="es-ES"/>
        </w:rPr>
        <w:t xml:space="preserve">No ofrecer o pagar sobornos o cualquier halago a </w:t>
      </w:r>
      <w:r w:rsidR="00CC54B9" w:rsidRPr="00DB671A">
        <w:rPr>
          <w:rFonts w:ascii="Arial Narrow" w:eastAsia="Times New Roman" w:hAnsi="Arial Narrow" w:cs="Arial"/>
          <w:sz w:val="20"/>
          <w:szCs w:val="22"/>
          <w:lang w:val="es-ES" w:eastAsia="es-ES"/>
        </w:rPr>
        <w:t>los funcionarios</w:t>
      </w:r>
      <w:r w:rsidRPr="00DB671A">
        <w:rPr>
          <w:rFonts w:ascii="Arial Narrow" w:eastAsia="Times New Roman" w:hAnsi="Arial Narrow" w:cs="Arial"/>
          <w:sz w:val="20"/>
          <w:szCs w:val="22"/>
          <w:lang w:val="es-ES" w:eastAsia="es-ES"/>
        </w:rPr>
        <w:t xml:space="preserve"> del </w:t>
      </w:r>
      <w:r w:rsidR="00344EB9">
        <w:rPr>
          <w:rFonts w:ascii="Arial Narrow" w:eastAsia="Times New Roman" w:hAnsi="Arial Narrow" w:cs="Arial"/>
          <w:sz w:val="20"/>
          <w:szCs w:val="22"/>
          <w:lang w:val="es-ES" w:eastAsia="es-ES"/>
        </w:rPr>
        <w:t>DISPENSARIO MEDICO DE CALI</w:t>
      </w:r>
      <w:r w:rsidRPr="00DB671A">
        <w:rPr>
          <w:rFonts w:ascii="Arial Narrow" w:eastAsia="Times New Roman" w:hAnsi="Arial Narrow" w:cs="Arial"/>
          <w:sz w:val="20"/>
          <w:szCs w:val="22"/>
          <w:lang w:val="es-ES" w:eastAsia="es-ES"/>
        </w:rPr>
        <w:t xml:space="preserve"> ni a cualquier otro servidor público o privado que pueda influir en la adjudicación de la propuesta, bien sea directa o indirectamente, ni a terceras personas </w:t>
      </w:r>
      <w:proofErr w:type="gramStart"/>
      <w:r w:rsidRPr="00DB671A">
        <w:rPr>
          <w:rFonts w:ascii="Arial Narrow" w:eastAsia="Times New Roman" w:hAnsi="Arial Narrow" w:cs="Arial"/>
          <w:sz w:val="20"/>
          <w:szCs w:val="22"/>
          <w:lang w:val="es-ES" w:eastAsia="es-ES"/>
        </w:rPr>
        <w:t>que</w:t>
      </w:r>
      <w:proofErr w:type="gramEnd"/>
      <w:r w:rsidRPr="00DB671A">
        <w:rPr>
          <w:rFonts w:ascii="Arial Narrow" w:eastAsia="Times New Roman" w:hAnsi="Arial Narrow" w:cs="Arial"/>
          <w:sz w:val="20"/>
          <w:szCs w:val="22"/>
          <w:lang w:val="es-ES" w:eastAsia="es-ES"/>
        </w:rPr>
        <w:t xml:space="preserve"> por su influencia sobre funcionarios públicos, puedan influir sobre la aceptación de la propuesta</w:t>
      </w:r>
    </w:p>
    <w:p w14:paraId="4640BEAA" w14:textId="77777777" w:rsidR="001C6E6A" w:rsidRPr="00DB671A" w:rsidRDefault="001C6E6A" w:rsidP="001C6E6A">
      <w:pPr>
        <w:ind w:left="360"/>
        <w:jc w:val="both"/>
        <w:rPr>
          <w:rFonts w:ascii="Arial Narrow" w:eastAsia="Times New Roman" w:hAnsi="Arial Narrow" w:cs="Arial"/>
          <w:sz w:val="20"/>
          <w:szCs w:val="22"/>
          <w:lang w:val="es-ES" w:eastAsia="es-ES"/>
        </w:rPr>
      </w:pPr>
    </w:p>
    <w:p w14:paraId="3CDF569A" w14:textId="38A850C5" w:rsidR="001C6E6A" w:rsidRPr="00DB671A" w:rsidRDefault="001C6E6A" w:rsidP="00E709F5">
      <w:pPr>
        <w:widowControl/>
        <w:numPr>
          <w:ilvl w:val="1"/>
          <w:numId w:val="21"/>
        </w:numPr>
        <w:tabs>
          <w:tab w:val="clear" w:pos="1440"/>
          <w:tab w:val="num" w:pos="142"/>
        </w:tabs>
        <w:suppressAutoHyphens w:val="0"/>
        <w:autoSpaceDN/>
        <w:ind w:left="360"/>
        <w:jc w:val="both"/>
        <w:textAlignment w:val="auto"/>
        <w:rPr>
          <w:rFonts w:ascii="Arial Narrow" w:eastAsia="Times New Roman" w:hAnsi="Arial Narrow" w:cs="Arial"/>
          <w:sz w:val="20"/>
          <w:szCs w:val="22"/>
          <w:lang w:val="es-ES" w:eastAsia="es-ES"/>
        </w:rPr>
      </w:pPr>
      <w:r w:rsidRPr="00DB671A">
        <w:rPr>
          <w:rFonts w:ascii="Arial Narrow" w:eastAsia="Times New Roman" w:hAnsi="Arial Narrow" w:cs="Arial"/>
          <w:sz w:val="20"/>
          <w:szCs w:val="22"/>
          <w:lang w:val="es-ES" w:eastAsia="es-ES"/>
        </w:rPr>
        <w:t xml:space="preserve">No ofrecer pagos o halagos a los funcionarios del </w:t>
      </w:r>
      <w:r w:rsidR="00344EB9">
        <w:rPr>
          <w:rFonts w:ascii="Arial Narrow" w:eastAsia="Times New Roman" w:hAnsi="Arial Narrow" w:cs="Arial"/>
          <w:sz w:val="20"/>
          <w:szCs w:val="22"/>
          <w:lang w:val="es-ES" w:eastAsia="es-ES"/>
        </w:rPr>
        <w:t>DISPENSARIO MEDICO DE CALI</w:t>
      </w:r>
      <w:r w:rsidRPr="00DB671A">
        <w:rPr>
          <w:rFonts w:ascii="Arial Narrow" w:eastAsia="Times New Roman" w:hAnsi="Arial Narrow" w:cs="Arial"/>
          <w:sz w:val="20"/>
          <w:szCs w:val="22"/>
          <w:lang w:val="es-ES" w:eastAsia="es-ES"/>
        </w:rPr>
        <w:t xml:space="preserve"> durante el desarrollo del contrato que se suscriba si llegase a ser aceptada su propuesta.</w:t>
      </w:r>
    </w:p>
    <w:p w14:paraId="5F0A196D" w14:textId="77777777" w:rsidR="001C6E6A" w:rsidRPr="00DB671A" w:rsidRDefault="001C6E6A" w:rsidP="001C6E6A">
      <w:pPr>
        <w:ind w:left="1104"/>
        <w:jc w:val="both"/>
        <w:rPr>
          <w:rFonts w:ascii="Arial Narrow" w:eastAsia="Times New Roman" w:hAnsi="Arial Narrow" w:cs="Arial"/>
          <w:sz w:val="20"/>
          <w:szCs w:val="22"/>
          <w:lang w:val="es-ES" w:eastAsia="es-ES"/>
        </w:rPr>
      </w:pPr>
    </w:p>
    <w:p w14:paraId="217E4F61" w14:textId="26205CFA" w:rsidR="001C6E6A" w:rsidRPr="00DB671A" w:rsidRDefault="001C6E6A" w:rsidP="00E709F5">
      <w:pPr>
        <w:numPr>
          <w:ilvl w:val="0"/>
          <w:numId w:val="9"/>
        </w:numPr>
        <w:suppressAutoHyphens w:val="0"/>
        <w:autoSpaceDN/>
        <w:jc w:val="both"/>
        <w:textAlignment w:val="auto"/>
        <w:rPr>
          <w:rFonts w:ascii="Arial Narrow" w:eastAsia="Times New Roman" w:hAnsi="Arial Narrow" w:cs="Arial"/>
          <w:sz w:val="20"/>
          <w:szCs w:val="22"/>
        </w:rPr>
      </w:pPr>
      <w:r w:rsidRPr="00DB671A">
        <w:rPr>
          <w:rFonts w:ascii="Arial Narrow" w:eastAsia="Times New Roman" w:hAnsi="Arial Narrow" w:cs="Arial"/>
          <w:snapToGrid w:val="0"/>
          <w:sz w:val="20"/>
          <w:szCs w:val="22"/>
          <w:lang w:val="es-ES_tradnl" w:eastAsia="es-ES"/>
        </w:rPr>
        <w:t xml:space="preserve">EL PROPONENTE se compromete formalmente a no efectuar acuerdos, o realizar actos o conductas que tengan por objeto o como efecto la colusión en el presente proceso </w:t>
      </w:r>
      <w:proofErr w:type="spellStart"/>
      <w:r w:rsidR="00344EB9" w:rsidRPr="00344EB9">
        <w:rPr>
          <w:rFonts w:ascii="Arial Narrow" w:eastAsia="Times New Roman" w:hAnsi="Arial Narrow" w:cs="Arial"/>
          <w:snapToGrid w:val="0"/>
          <w:sz w:val="20"/>
          <w:szCs w:val="22"/>
          <w:lang w:val="es-ES_tradnl" w:eastAsia="es-ES"/>
        </w:rPr>
        <w:t>N°</w:t>
      </w:r>
      <w:proofErr w:type="spellEnd"/>
      <w:r w:rsidR="00344EB9" w:rsidRPr="00344EB9">
        <w:rPr>
          <w:rFonts w:ascii="Arial Narrow" w:eastAsia="Times New Roman" w:hAnsi="Arial Narrow" w:cs="Arial"/>
          <w:snapToGrid w:val="0"/>
          <w:sz w:val="20"/>
          <w:szCs w:val="22"/>
          <w:lang w:val="es-ES_tradnl" w:eastAsia="es-ES"/>
        </w:rPr>
        <w:t xml:space="preserve"> </w:t>
      </w:r>
      <w:r w:rsidR="00F30CD5">
        <w:rPr>
          <w:rFonts w:ascii="Arial Narrow" w:eastAsia="Times New Roman" w:hAnsi="Arial Narrow" w:cs="Arial"/>
          <w:snapToGrid w:val="0"/>
          <w:sz w:val="20"/>
          <w:szCs w:val="22"/>
          <w:lang w:val="es-ES_tradnl" w:eastAsia="es-ES"/>
        </w:rPr>
        <w:t>383</w:t>
      </w:r>
      <w:r w:rsidR="00344EB9" w:rsidRPr="00344EB9">
        <w:rPr>
          <w:rFonts w:ascii="Arial Narrow" w:eastAsia="Times New Roman" w:hAnsi="Arial Narrow" w:cs="Arial"/>
          <w:snapToGrid w:val="0"/>
          <w:sz w:val="20"/>
          <w:szCs w:val="22"/>
          <w:lang w:val="es-ES_tradnl" w:eastAsia="es-ES"/>
        </w:rPr>
        <w:t>-DIGSA/DMCAL-202</w:t>
      </w:r>
      <w:r w:rsidR="00CC54B9">
        <w:rPr>
          <w:rFonts w:ascii="Arial Narrow" w:eastAsia="Times New Roman" w:hAnsi="Arial Narrow" w:cs="Arial"/>
          <w:snapToGrid w:val="0"/>
          <w:sz w:val="20"/>
          <w:szCs w:val="22"/>
          <w:lang w:val="es-ES_tradnl" w:eastAsia="es-ES"/>
        </w:rPr>
        <w:t>2</w:t>
      </w:r>
    </w:p>
    <w:p w14:paraId="05B7FB7B" w14:textId="77777777" w:rsidR="001C6E6A" w:rsidRPr="00DB671A" w:rsidRDefault="001C6E6A" w:rsidP="001C6E6A">
      <w:pPr>
        <w:ind w:left="283"/>
        <w:jc w:val="both"/>
        <w:rPr>
          <w:rFonts w:ascii="Arial Narrow" w:eastAsia="Times New Roman" w:hAnsi="Arial Narrow" w:cs="Arial"/>
          <w:sz w:val="20"/>
          <w:szCs w:val="22"/>
        </w:rPr>
      </w:pPr>
    </w:p>
    <w:p w14:paraId="7E375CD8" w14:textId="77777777" w:rsidR="001C6E6A" w:rsidRPr="00DB671A" w:rsidRDefault="001C6E6A" w:rsidP="001C6E6A">
      <w:pPr>
        <w:jc w:val="both"/>
        <w:rPr>
          <w:rFonts w:ascii="Arial Narrow" w:eastAsia="Times New Roman" w:hAnsi="Arial Narrow" w:cs="Arial"/>
          <w:sz w:val="20"/>
          <w:szCs w:val="22"/>
        </w:rPr>
      </w:pPr>
      <w:r w:rsidRPr="00CC54B9">
        <w:rPr>
          <w:rFonts w:ascii="Arial Narrow" w:eastAsia="Times New Roman" w:hAnsi="Arial Narrow" w:cs="Arial"/>
          <w:b/>
          <w:bCs/>
          <w:sz w:val="20"/>
          <w:szCs w:val="22"/>
        </w:rPr>
        <w:t>CLAUSULA SEGUNDA. PAGOS REALIZADOS</w:t>
      </w:r>
      <w:r w:rsidRPr="00DB671A">
        <w:rPr>
          <w:rFonts w:ascii="Arial Narrow" w:eastAsia="Times New Roman" w:hAnsi="Arial Narrow" w:cs="Arial"/>
          <w:sz w:val="20"/>
          <w:szCs w:val="22"/>
        </w:rPr>
        <w:t>.</w:t>
      </w:r>
    </w:p>
    <w:p w14:paraId="2CF1CF65" w14:textId="77777777" w:rsidR="001C6E6A" w:rsidRPr="00DB671A" w:rsidRDefault="001C6E6A" w:rsidP="001C6E6A">
      <w:pPr>
        <w:jc w:val="both"/>
        <w:rPr>
          <w:rFonts w:ascii="Arial Narrow" w:eastAsia="Times New Roman" w:hAnsi="Arial Narrow" w:cs="Arial"/>
          <w:sz w:val="20"/>
          <w:szCs w:val="22"/>
        </w:rPr>
      </w:pPr>
    </w:p>
    <w:p w14:paraId="53AE122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57FB78C6" w14:textId="77777777" w:rsidR="001C6E6A" w:rsidRPr="00DB671A" w:rsidRDefault="001C6E6A" w:rsidP="001C6E6A">
      <w:pPr>
        <w:jc w:val="both"/>
        <w:rPr>
          <w:rFonts w:ascii="Arial Narrow" w:eastAsia="Times New Roman" w:hAnsi="Arial Narrow" w:cs="Arial"/>
          <w:sz w:val="20"/>
          <w:szCs w:val="22"/>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1C6E6A" w:rsidRPr="00DB671A" w14:paraId="3A5F6296" w14:textId="77777777" w:rsidTr="00081A61">
        <w:tc>
          <w:tcPr>
            <w:tcW w:w="1065" w:type="pct"/>
            <w:tcBorders>
              <w:top w:val="single" w:sz="4" w:space="0" w:color="auto"/>
              <w:left w:val="single" w:sz="4" w:space="0" w:color="auto"/>
              <w:bottom w:val="single" w:sz="4" w:space="0" w:color="auto"/>
              <w:right w:val="single" w:sz="4" w:space="0" w:color="auto"/>
            </w:tcBorders>
            <w:vAlign w:val="center"/>
          </w:tcPr>
          <w:p w14:paraId="65552183" w14:textId="77777777" w:rsidR="001C6E6A" w:rsidRPr="00DB671A" w:rsidRDefault="001C6E6A" w:rsidP="00081A61">
            <w:pPr>
              <w:tabs>
                <w:tab w:val="left" w:pos="709"/>
              </w:tabs>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0DF399C6" w14:textId="77777777" w:rsidR="001C6E6A" w:rsidRPr="00DB671A" w:rsidRDefault="001C6E6A" w:rsidP="00081A61">
            <w:pPr>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MONTO ($) (</w:t>
            </w:r>
            <w:r w:rsidRPr="00DB671A">
              <w:rPr>
                <w:rFonts w:ascii="Arial Narrow" w:eastAsia="Times New Roman" w:hAnsi="Arial Narrow" w:cs="Arial"/>
                <w:sz w:val="20"/>
                <w:szCs w:val="22"/>
                <w:lang w:val="es-ES_tradnl" w:eastAsia="es-ES"/>
              </w:rPr>
              <w:t>Valor del pago realizado o por realizar, en pesos corrientes</w:t>
            </w:r>
            <w:r w:rsidRPr="00DB671A">
              <w:rPr>
                <w:rFonts w:ascii="Arial Narrow" w:eastAsia="Times New Roman" w:hAnsi="Arial Narrow" w:cs="Arial"/>
                <w:sz w:val="20"/>
                <w:szCs w:val="22"/>
                <w:lang w:eastAsia="es-ES"/>
              </w:rPr>
              <w:t>)</w:t>
            </w:r>
          </w:p>
        </w:tc>
        <w:tc>
          <w:tcPr>
            <w:tcW w:w="2830" w:type="pct"/>
            <w:tcBorders>
              <w:top w:val="single" w:sz="4" w:space="0" w:color="auto"/>
              <w:left w:val="single" w:sz="4" w:space="0" w:color="auto"/>
              <w:bottom w:val="single" w:sz="4" w:space="0" w:color="auto"/>
              <w:right w:val="single" w:sz="4" w:space="0" w:color="auto"/>
            </w:tcBorders>
          </w:tcPr>
          <w:p w14:paraId="555F0C15" w14:textId="77777777" w:rsidR="001C6E6A" w:rsidRPr="00DB671A" w:rsidRDefault="001C6E6A" w:rsidP="00081A61">
            <w:pPr>
              <w:ind w:right="51"/>
              <w:jc w:val="both"/>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w:t>
            </w:r>
            <w:r w:rsidRPr="00DB671A">
              <w:rPr>
                <w:rFonts w:ascii="Arial Narrow" w:eastAsia="Times New Roman" w:hAnsi="Arial Narrow" w:cs="Arial"/>
                <w:sz w:val="20"/>
                <w:szCs w:val="22"/>
                <w:lang w:eastAsia="es-ES"/>
              </w:rPr>
              <w:lastRenderedPageBreak/>
              <w:t>la propuesta.)</w:t>
            </w:r>
          </w:p>
        </w:tc>
      </w:tr>
    </w:tbl>
    <w:p w14:paraId="7855EFFA" w14:textId="77777777" w:rsidR="001C6E6A" w:rsidRPr="00DB671A" w:rsidRDefault="001C6E6A" w:rsidP="001C6E6A">
      <w:pPr>
        <w:tabs>
          <w:tab w:val="left" w:pos="709"/>
        </w:tabs>
        <w:ind w:right="51"/>
        <w:jc w:val="both"/>
        <w:rPr>
          <w:rFonts w:ascii="Arial Narrow" w:eastAsia="Times New Roman" w:hAnsi="Arial Narrow" w:cs="Arial"/>
          <w:sz w:val="20"/>
          <w:szCs w:val="22"/>
          <w:lang w:eastAsia="es-ES"/>
        </w:rPr>
      </w:pPr>
    </w:p>
    <w:p w14:paraId="13E441B5" w14:textId="308F7F9D"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En caso de resultar favorecida su propuesta EL PROPONENTE realizará únicamente los siguientes pagos</w:t>
      </w:r>
      <w:r w:rsidR="00CC54B9">
        <w:rPr>
          <w:rFonts w:ascii="Arial Narrow" w:eastAsia="Times New Roman" w:hAnsi="Arial Narrow" w:cs="Arial"/>
          <w:sz w:val="20"/>
          <w:szCs w:val="22"/>
        </w:rPr>
        <w:t xml:space="preserve"> contractuales </w:t>
      </w:r>
      <w:r w:rsidR="00CC54B9" w:rsidRPr="00CC54B9">
        <w:rPr>
          <w:rFonts w:ascii="Arial Narrow" w:eastAsia="Times New Roman" w:hAnsi="Arial Narrow" w:cs="Arial"/>
          <w:b/>
          <w:bCs/>
          <w:sz w:val="20"/>
          <w:szCs w:val="22"/>
          <w:u w:val="single"/>
        </w:rPr>
        <w:t>(pólizas solicitadas)</w:t>
      </w:r>
      <w:r w:rsidRPr="00CC54B9">
        <w:rPr>
          <w:rFonts w:ascii="Arial Narrow" w:eastAsia="Times New Roman" w:hAnsi="Arial Narrow" w:cs="Arial"/>
          <w:b/>
          <w:bCs/>
          <w:sz w:val="20"/>
          <w:szCs w:val="22"/>
          <w:u w:val="single"/>
        </w:rPr>
        <w:t>:</w:t>
      </w:r>
      <w:r w:rsidRPr="00DB671A">
        <w:rPr>
          <w:rFonts w:ascii="Arial Narrow" w:eastAsia="Times New Roman" w:hAnsi="Arial Narrow" w:cs="Arial"/>
          <w:sz w:val="20"/>
          <w:szCs w:val="22"/>
        </w:rPr>
        <w:t xml:space="preserve">  </w:t>
      </w:r>
    </w:p>
    <w:p w14:paraId="36B98835" w14:textId="77777777" w:rsidR="001C6E6A" w:rsidRPr="00DB671A" w:rsidRDefault="001C6E6A" w:rsidP="001C6E6A">
      <w:pPr>
        <w:jc w:val="both"/>
        <w:rPr>
          <w:rFonts w:ascii="Arial Narrow" w:eastAsia="Times New Roman" w:hAnsi="Arial Narrow" w:cs="Arial"/>
          <w:sz w:val="20"/>
          <w:szCs w:val="22"/>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1"/>
        <w:gridCol w:w="2090"/>
        <w:gridCol w:w="4857"/>
      </w:tblGrid>
      <w:tr w:rsidR="001C6E6A" w:rsidRPr="00DB671A" w14:paraId="5FCDE1F1" w14:textId="77777777" w:rsidTr="00081A61">
        <w:tc>
          <w:tcPr>
            <w:tcW w:w="1065" w:type="pct"/>
            <w:tcBorders>
              <w:top w:val="single" w:sz="4" w:space="0" w:color="auto"/>
              <w:left w:val="single" w:sz="4" w:space="0" w:color="auto"/>
              <w:bottom w:val="single" w:sz="4" w:space="0" w:color="auto"/>
              <w:right w:val="single" w:sz="4" w:space="0" w:color="auto"/>
            </w:tcBorders>
            <w:vAlign w:val="center"/>
          </w:tcPr>
          <w:p w14:paraId="06AB2FBA" w14:textId="77777777" w:rsidR="001C6E6A" w:rsidRPr="00DB671A" w:rsidRDefault="001C6E6A" w:rsidP="00081A61">
            <w:pPr>
              <w:tabs>
                <w:tab w:val="left" w:pos="709"/>
              </w:tabs>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70529735" w14:textId="77777777" w:rsidR="001C6E6A" w:rsidRPr="00DB671A" w:rsidRDefault="001C6E6A" w:rsidP="00081A61">
            <w:pPr>
              <w:tabs>
                <w:tab w:val="left" w:pos="709"/>
              </w:tabs>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MONTO ($) (</w:t>
            </w:r>
            <w:r w:rsidRPr="00DB671A">
              <w:rPr>
                <w:rFonts w:ascii="Arial Narrow" w:eastAsia="Times New Roman" w:hAnsi="Arial Narrow" w:cs="Arial"/>
                <w:sz w:val="20"/>
                <w:szCs w:val="22"/>
                <w:lang w:val="es-ES_tradnl" w:eastAsia="es-ES"/>
              </w:rPr>
              <w:t>Valor del pago realizado o por realizar, en pesos corrientes</w:t>
            </w:r>
            <w:r w:rsidRPr="00DB671A">
              <w:rPr>
                <w:rFonts w:ascii="Arial Narrow" w:eastAsia="Times New Roman" w:hAnsi="Arial Narrow" w:cs="Arial"/>
                <w:sz w:val="20"/>
                <w:szCs w:val="22"/>
                <w:lang w:eastAsia="es-ES"/>
              </w:rPr>
              <w:t>)</w:t>
            </w:r>
          </w:p>
        </w:tc>
        <w:tc>
          <w:tcPr>
            <w:tcW w:w="2751" w:type="pct"/>
            <w:tcBorders>
              <w:top w:val="single" w:sz="4" w:space="0" w:color="auto"/>
              <w:left w:val="single" w:sz="4" w:space="0" w:color="auto"/>
              <w:bottom w:val="single" w:sz="4" w:space="0" w:color="auto"/>
              <w:right w:val="single" w:sz="4" w:space="0" w:color="auto"/>
            </w:tcBorders>
          </w:tcPr>
          <w:p w14:paraId="2B7FC5A4" w14:textId="77777777" w:rsidR="001C6E6A" w:rsidRPr="00DB671A" w:rsidRDefault="001C6E6A" w:rsidP="00081A61">
            <w:pPr>
              <w:ind w:right="51"/>
              <w:jc w:val="both"/>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861D1AF" w14:textId="77777777" w:rsidR="001C6E6A" w:rsidRPr="00DB671A" w:rsidRDefault="001C6E6A" w:rsidP="001C6E6A">
      <w:pPr>
        <w:tabs>
          <w:tab w:val="left" w:pos="709"/>
        </w:tabs>
        <w:ind w:right="51"/>
        <w:jc w:val="both"/>
        <w:rPr>
          <w:rFonts w:ascii="Arial Narrow" w:eastAsia="Times New Roman" w:hAnsi="Arial Narrow" w:cs="Arial"/>
          <w:b/>
          <w:bCs/>
          <w:sz w:val="20"/>
          <w:szCs w:val="22"/>
          <w:lang w:eastAsia="es-ES"/>
        </w:rPr>
      </w:pPr>
    </w:p>
    <w:p w14:paraId="5BB61F6F" w14:textId="77777777" w:rsidR="001C6E6A" w:rsidRPr="00DB671A" w:rsidRDefault="001C6E6A" w:rsidP="001C6E6A">
      <w:pPr>
        <w:jc w:val="both"/>
        <w:rPr>
          <w:rFonts w:ascii="Arial Narrow" w:eastAsia="Times New Roman" w:hAnsi="Arial Narrow" w:cs="Arial"/>
          <w:b/>
          <w:sz w:val="20"/>
          <w:szCs w:val="22"/>
        </w:rPr>
      </w:pPr>
      <w:r w:rsidRPr="00DB671A">
        <w:rPr>
          <w:rFonts w:ascii="Arial Narrow" w:eastAsia="Times New Roman" w:hAnsi="Arial Narrow" w:cs="Arial"/>
          <w:b/>
          <w:sz w:val="20"/>
          <w:szCs w:val="22"/>
        </w:rPr>
        <w:t>CLAUSULA TERCERA. CONSECUENCIAS DEL INCUMPLIMIENTO</w:t>
      </w:r>
    </w:p>
    <w:p w14:paraId="74E0BEB6" w14:textId="77777777" w:rsidR="001C6E6A" w:rsidRPr="00DB671A" w:rsidRDefault="001C6E6A" w:rsidP="001C6E6A">
      <w:pPr>
        <w:jc w:val="both"/>
        <w:rPr>
          <w:rFonts w:ascii="Arial Narrow" w:eastAsia="Times New Roman" w:hAnsi="Arial Narrow" w:cs="Arial"/>
          <w:b/>
          <w:sz w:val="20"/>
          <w:szCs w:val="22"/>
        </w:rPr>
      </w:pPr>
    </w:p>
    <w:p w14:paraId="6D0140B4" w14:textId="3042F52D"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 xml:space="preserve">EL PROPONENTE asume a través de la suscripción del presente compromiso, las consecuencias previstas en el proyecto de pliego de condiciones del proceso de Selección Abreviada de </w:t>
      </w:r>
      <w:r w:rsidR="000C675D">
        <w:rPr>
          <w:rFonts w:ascii="Arial Narrow" w:eastAsia="Times New Roman" w:hAnsi="Arial Narrow" w:cs="Arial"/>
          <w:sz w:val="20"/>
          <w:szCs w:val="22"/>
        </w:rPr>
        <w:t>servicios de salud</w:t>
      </w:r>
      <w:r w:rsidRPr="00DB671A">
        <w:rPr>
          <w:rFonts w:ascii="Arial Narrow" w:eastAsia="Times New Roman" w:hAnsi="Arial Narrow" w:cs="Arial"/>
          <w:sz w:val="20"/>
          <w:szCs w:val="22"/>
        </w:rPr>
        <w:t>, si se verificare el incumplimiento de los compromisos anticorrupción.</w:t>
      </w:r>
    </w:p>
    <w:p w14:paraId="641C2B81" w14:textId="77777777" w:rsidR="001C6E6A" w:rsidRPr="00DB671A" w:rsidRDefault="001C6E6A" w:rsidP="001C6E6A">
      <w:pPr>
        <w:jc w:val="both"/>
        <w:rPr>
          <w:rFonts w:ascii="Arial Narrow" w:eastAsia="Times New Roman" w:hAnsi="Arial Narrow" w:cs="Arial"/>
          <w:sz w:val="20"/>
          <w:szCs w:val="22"/>
        </w:rPr>
      </w:pPr>
    </w:p>
    <w:p w14:paraId="27BDE64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B3819A5" w14:textId="77777777" w:rsidR="001C6E6A" w:rsidRPr="00DB671A" w:rsidRDefault="001C6E6A" w:rsidP="001C6E6A">
      <w:pPr>
        <w:jc w:val="both"/>
        <w:rPr>
          <w:rFonts w:ascii="Arial Narrow" w:eastAsia="Times New Roman" w:hAnsi="Arial Narrow" w:cs="Arial"/>
          <w:sz w:val="20"/>
          <w:szCs w:val="22"/>
        </w:rPr>
      </w:pPr>
    </w:p>
    <w:p w14:paraId="723C9F56" w14:textId="77777777" w:rsidR="001C6E6A" w:rsidRPr="00DB671A" w:rsidRDefault="001C6E6A" w:rsidP="001C6E6A">
      <w:pPr>
        <w:pBdr>
          <w:bottom w:val="single" w:sz="12" w:space="1" w:color="auto"/>
        </w:pBd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w:t>
      </w:r>
    </w:p>
    <w:p w14:paraId="5EA09BAE" w14:textId="1B92BF00" w:rsidR="001C6E6A" w:rsidRPr="00DB671A" w:rsidRDefault="001C6E6A" w:rsidP="001C6E6A">
      <w:pPr>
        <w:ind w:right="51"/>
        <w:jc w:val="both"/>
        <w:rPr>
          <w:rFonts w:ascii="Arial Narrow" w:eastAsia="Times New Roman" w:hAnsi="Arial Narrow" w:cs="Arial"/>
          <w:sz w:val="20"/>
          <w:szCs w:val="22"/>
          <w:lang w:val="es-ES_tradnl"/>
        </w:rPr>
      </w:pPr>
      <w:r w:rsidRPr="00DB671A">
        <w:rPr>
          <w:rFonts w:ascii="Arial Narrow" w:eastAsia="Times New Roman" w:hAnsi="Arial Narrow" w:cs="Arial"/>
          <w:sz w:val="20"/>
          <w:szCs w:val="22"/>
          <w:lang w:val="es-ES_tradnl"/>
        </w:rPr>
        <w:t>(Nombre, número del documento de identificación y firma del proponente o su representante)</w:t>
      </w:r>
    </w:p>
    <w:p w14:paraId="2ED14F4B" w14:textId="501311C9" w:rsidR="00F30CD5" w:rsidRPr="0014500A" w:rsidRDefault="001C6E6A" w:rsidP="0014500A">
      <w:pPr>
        <w:ind w:right="51"/>
        <w:jc w:val="both"/>
        <w:rPr>
          <w:rFonts w:ascii="Arial Narrow" w:eastAsia="Times New Roman" w:hAnsi="Arial Narrow" w:cs="Arial"/>
          <w:sz w:val="20"/>
          <w:szCs w:val="22"/>
          <w:lang w:val="es-ES_tradnl"/>
        </w:rPr>
      </w:pPr>
      <w:r w:rsidRPr="00DB671A">
        <w:rPr>
          <w:rFonts w:ascii="Arial Narrow" w:eastAsia="Times New Roman" w:hAnsi="Arial Narrow" w:cs="Arial"/>
          <w:sz w:val="20"/>
          <w:szCs w:val="22"/>
          <w:lang w:val="es-ES_tradnl"/>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DB671A">
        <w:rPr>
          <w:rFonts w:ascii="Arial Narrow" w:eastAsia="Times New Roman" w:hAnsi="Arial Narrow" w:cs="Arial"/>
          <w:sz w:val="20"/>
          <w:szCs w:val="22"/>
          <w:lang w:val="es-ES_tradnl"/>
        </w:rPr>
        <w:t>1.000.oo</w:t>
      </w:r>
      <w:proofErr w:type="gramEnd"/>
      <w:r w:rsidRPr="00DB671A">
        <w:rPr>
          <w:rFonts w:ascii="Arial Narrow" w:eastAsia="Times New Roman" w:hAnsi="Arial Narrow" w:cs="Arial"/>
          <w:sz w:val="20"/>
          <w:szCs w:val="22"/>
          <w:lang w:val="es-ES_tradnl"/>
        </w:rPr>
        <w:t>).</w:t>
      </w:r>
    </w:p>
    <w:p w14:paraId="4BC5ABF7" w14:textId="13C498BD" w:rsidR="006B1950" w:rsidRDefault="006B1950" w:rsidP="001C6E6A">
      <w:pPr>
        <w:contextualSpacing/>
        <w:jc w:val="center"/>
        <w:rPr>
          <w:rFonts w:ascii="Arial Narrow" w:eastAsia="Times New Roman" w:hAnsi="Arial Narrow" w:cs="Arial"/>
          <w:b/>
          <w:bCs/>
          <w:sz w:val="22"/>
          <w:szCs w:val="22"/>
          <w:lang w:eastAsia="es-ES"/>
        </w:rPr>
      </w:pPr>
    </w:p>
    <w:p w14:paraId="135DFF3C" w14:textId="77777777" w:rsidR="0017638E" w:rsidRDefault="0017638E" w:rsidP="0051217B">
      <w:pPr>
        <w:jc w:val="center"/>
        <w:rPr>
          <w:rFonts w:ascii="Arial Narrow" w:hAnsi="Arial Narrow" w:cs="Arial"/>
          <w:b/>
          <w:bCs/>
          <w:sz w:val="22"/>
        </w:rPr>
      </w:pPr>
    </w:p>
    <w:p w14:paraId="051275D2" w14:textId="77777777" w:rsidR="0017638E" w:rsidRDefault="0017638E" w:rsidP="0051217B">
      <w:pPr>
        <w:jc w:val="center"/>
        <w:rPr>
          <w:rFonts w:ascii="Arial Narrow" w:hAnsi="Arial Narrow" w:cs="Arial"/>
          <w:b/>
          <w:bCs/>
          <w:sz w:val="22"/>
        </w:rPr>
      </w:pPr>
    </w:p>
    <w:p w14:paraId="70DDFCB5" w14:textId="77777777" w:rsidR="0017638E" w:rsidRDefault="0017638E" w:rsidP="0051217B">
      <w:pPr>
        <w:jc w:val="center"/>
        <w:rPr>
          <w:rFonts w:ascii="Arial Narrow" w:hAnsi="Arial Narrow" w:cs="Arial"/>
          <w:b/>
          <w:bCs/>
          <w:sz w:val="22"/>
        </w:rPr>
      </w:pPr>
    </w:p>
    <w:p w14:paraId="702EE4C5" w14:textId="77777777" w:rsidR="0017638E" w:rsidRDefault="0017638E" w:rsidP="0051217B">
      <w:pPr>
        <w:jc w:val="center"/>
        <w:rPr>
          <w:rFonts w:ascii="Arial Narrow" w:hAnsi="Arial Narrow" w:cs="Arial"/>
          <w:b/>
          <w:bCs/>
          <w:sz w:val="22"/>
        </w:rPr>
      </w:pPr>
    </w:p>
    <w:p w14:paraId="196881C4" w14:textId="77777777" w:rsidR="0017638E" w:rsidRDefault="0017638E" w:rsidP="0051217B">
      <w:pPr>
        <w:jc w:val="center"/>
        <w:rPr>
          <w:rFonts w:ascii="Arial Narrow" w:hAnsi="Arial Narrow" w:cs="Arial"/>
          <w:b/>
          <w:bCs/>
          <w:sz w:val="22"/>
        </w:rPr>
      </w:pPr>
    </w:p>
    <w:p w14:paraId="130C44E0" w14:textId="77777777" w:rsidR="0017638E" w:rsidRDefault="0017638E" w:rsidP="0051217B">
      <w:pPr>
        <w:jc w:val="center"/>
        <w:rPr>
          <w:rFonts w:ascii="Arial Narrow" w:hAnsi="Arial Narrow" w:cs="Arial"/>
          <w:b/>
          <w:bCs/>
          <w:sz w:val="22"/>
        </w:rPr>
      </w:pPr>
    </w:p>
    <w:p w14:paraId="190BE7CF" w14:textId="77777777" w:rsidR="0017638E" w:rsidRDefault="0017638E" w:rsidP="0051217B">
      <w:pPr>
        <w:jc w:val="center"/>
        <w:rPr>
          <w:rFonts w:ascii="Arial Narrow" w:hAnsi="Arial Narrow" w:cs="Arial"/>
          <w:b/>
          <w:bCs/>
          <w:sz w:val="22"/>
        </w:rPr>
      </w:pPr>
    </w:p>
    <w:p w14:paraId="45080C56" w14:textId="77777777" w:rsidR="0017638E" w:rsidRDefault="0017638E" w:rsidP="0051217B">
      <w:pPr>
        <w:jc w:val="center"/>
        <w:rPr>
          <w:rFonts w:ascii="Arial Narrow" w:hAnsi="Arial Narrow" w:cs="Arial"/>
          <w:b/>
          <w:bCs/>
          <w:sz w:val="22"/>
        </w:rPr>
      </w:pPr>
    </w:p>
    <w:p w14:paraId="5FBBB43F" w14:textId="77777777" w:rsidR="0017638E" w:rsidRDefault="0017638E" w:rsidP="0051217B">
      <w:pPr>
        <w:jc w:val="center"/>
        <w:rPr>
          <w:rFonts w:ascii="Arial Narrow" w:hAnsi="Arial Narrow" w:cs="Arial"/>
          <w:b/>
          <w:bCs/>
          <w:sz w:val="22"/>
        </w:rPr>
      </w:pPr>
    </w:p>
    <w:p w14:paraId="4B8D66B9" w14:textId="77777777" w:rsidR="0017638E" w:rsidRDefault="0017638E" w:rsidP="0051217B">
      <w:pPr>
        <w:jc w:val="center"/>
        <w:rPr>
          <w:rFonts w:ascii="Arial Narrow" w:hAnsi="Arial Narrow" w:cs="Arial"/>
          <w:b/>
          <w:bCs/>
          <w:sz w:val="22"/>
        </w:rPr>
      </w:pPr>
    </w:p>
    <w:p w14:paraId="5227360B" w14:textId="77777777" w:rsidR="0017638E" w:rsidRDefault="0017638E" w:rsidP="0051217B">
      <w:pPr>
        <w:jc w:val="center"/>
        <w:rPr>
          <w:rFonts w:ascii="Arial Narrow" w:hAnsi="Arial Narrow" w:cs="Arial"/>
          <w:b/>
          <w:bCs/>
          <w:sz w:val="22"/>
        </w:rPr>
      </w:pPr>
    </w:p>
    <w:p w14:paraId="55795AD3" w14:textId="77777777" w:rsidR="0017638E" w:rsidRDefault="0017638E" w:rsidP="0051217B">
      <w:pPr>
        <w:jc w:val="center"/>
        <w:rPr>
          <w:rFonts w:ascii="Arial Narrow" w:hAnsi="Arial Narrow" w:cs="Arial"/>
          <w:b/>
          <w:bCs/>
          <w:sz w:val="22"/>
        </w:rPr>
      </w:pPr>
    </w:p>
    <w:p w14:paraId="6FFE9C5A" w14:textId="77777777" w:rsidR="0017638E" w:rsidRDefault="0017638E" w:rsidP="0051217B">
      <w:pPr>
        <w:jc w:val="center"/>
        <w:rPr>
          <w:rFonts w:ascii="Arial Narrow" w:hAnsi="Arial Narrow" w:cs="Arial"/>
          <w:b/>
          <w:bCs/>
          <w:sz w:val="22"/>
        </w:rPr>
      </w:pPr>
    </w:p>
    <w:p w14:paraId="2F254779" w14:textId="77777777" w:rsidR="0017638E" w:rsidRDefault="0017638E" w:rsidP="0051217B">
      <w:pPr>
        <w:jc w:val="center"/>
        <w:rPr>
          <w:rFonts w:ascii="Arial Narrow" w:hAnsi="Arial Narrow" w:cs="Arial"/>
          <w:b/>
          <w:bCs/>
          <w:sz w:val="22"/>
        </w:rPr>
      </w:pPr>
    </w:p>
    <w:p w14:paraId="1166F165" w14:textId="77777777" w:rsidR="0017638E" w:rsidRDefault="0017638E" w:rsidP="0051217B">
      <w:pPr>
        <w:jc w:val="center"/>
        <w:rPr>
          <w:rFonts w:ascii="Arial Narrow" w:hAnsi="Arial Narrow" w:cs="Arial"/>
          <w:b/>
          <w:bCs/>
          <w:sz w:val="22"/>
        </w:rPr>
      </w:pPr>
    </w:p>
    <w:p w14:paraId="12886E32" w14:textId="77777777" w:rsidR="0017638E" w:rsidRDefault="0017638E" w:rsidP="0051217B">
      <w:pPr>
        <w:jc w:val="center"/>
        <w:rPr>
          <w:rFonts w:ascii="Arial Narrow" w:hAnsi="Arial Narrow" w:cs="Arial"/>
          <w:b/>
          <w:bCs/>
          <w:sz w:val="22"/>
        </w:rPr>
      </w:pPr>
    </w:p>
    <w:p w14:paraId="4B239895" w14:textId="77777777" w:rsidR="0017638E" w:rsidRDefault="0017638E" w:rsidP="0051217B">
      <w:pPr>
        <w:jc w:val="center"/>
        <w:rPr>
          <w:rFonts w:ascii="Arial Narrow" w:hAnsi="Arial Narrow" w:cs="Arial"/>
          <w:b/>
          <w:bCs/>
          <w:sz w:val="22"/>
        </w:rPr>
      </w:pPr>
    </w:p>
    <w:p w14:paraId="5FB776E8" w14:textId="77777777" w:rsidR="0017638E" w:rsidRDefault="0017638E" w:rsidP="0051217B">
      <w:pPr>
        <w:jc w:val="center"/>
        <w:rPr>
          <w:rFonts w:ascii="Arial Narrow" w:hAnsi="Arial Narrow" w:cs="Arial"/>
          <w:b/>
          <w:bCs/>
          <w:sz w:val="22"/>
        </w:rPr>
      </w:pPr>
    </w:p>
    <w:p w14:paraId="34C6EBB6" w14:textId="77777777" w:rsidR="0017638E" w:rsidRDefault="0017638E" w:rsidP="0051217B">
      <w:pPr>
        <w:jc w:val="center"/>
        <w:rPr>
          <w:rFonts w:ascii="Arial Narrow" w:hAnsi="Arial Narrow" w:cs="Arial"/>
          <w:b/>
          <w:bCs/>
          <w:sz w:val="22"/>
        </w:rPr>
      </w:pPr>
    </w:p>
    <w:p w14:paraId="0EBBA6CA" w14:textId="77777777" w:rsidR="0017638E" w:rsidRDefault="0017638E" w:rsidP="0051217B">
      <w:pPr>
        <w:jc w:val="center"/>
        <w:rPr>
          <w:rFonts w:ascii="Arial Narrow" w:hAnsi="Arial Narrow" w:cs="Arial"/>
          <w:b/>
          <w:bCs/>
          <w:sz w:val="22"/>
        </w:rPr>
      </w:pPr>
    </w:p>
    <w:p w14:paraId="51FE3AC1" w14:textId="77777777" w:rsidR="0017638E" w:rsidRDefault="0017638E" w:rsidP="0051217B">
      <w:pPr>
        <w:jc w:val="center"/>
        <w:rPr>
          <w:rFonts w:ascii="Arial Narrow" w:hAnsi="Arial Narrow" w:cs="Arial"/>
          <w:b/>
          <w:bCs/>
          <w:sz w:val="22"/>
        </w:rPr>
      </w:pPr>
    </w:p>
    <w:p w14:paraId="54482545" w14:textId="4FFA5791" w:rsidR="0051217B" w:rsidRDefault="0051217B" w:rsidP="0051217B">
      <w:pPr>
        <w:jc w:val="center"/>
        <w:rPr>
          <w:rFonts w:ascii="Arial Narrow" w:hAnsi="Arial Narrow" w:cs="Arial"/>
          <w:b/>
          <w:bCs/>
          <w:sz w:val="22"/>
        </w:rPr>
      </w:pPr>
      <w:r>
        <w:rPr>
          <w:rFonts w:ascii="Arial Narrow" w:hAnsi="Arial Narrow" w:cs="Arial"/>
          <w:b/>
          <w:bCs/>
          <w:sz w:val="22"/>
        </w:rPr>
        <w:lastRenderedPageBreak/>
        <w:t>FORMULARIO No 6.</w:t>
      </w:r>
    </w:p>
    <w:p w14:paraId="1C2B738E" w14:textId="77777777" w:rsidR="0051217B" w:rsidRPr="001D7684" w:rsidRDefault="0051217B" w:rsidP="0051217B">
      <w:pPr>
        <w:tabs>
          <w:tab w:val="left" w:pos="0"/>
          <w:tab w:val="left" w:pos="709"/>
        </w:tabs>
        <w:jc w:val="center"/>
        <w:rPr>
          <w:rFonts w:ascii="Arial Narrow" w:eastAsia="Times New Roman" w:hAnsi="Arial Narrow" w:cs="Arial"/>
          <w:b/>
          <w:sz w:val="20"/>
          <w:lang w:val="es-MX" w:eastAsia="es-ES"/>
        </w:rPr>
      </w:pPr>
      <w:r w:rsidRPr="001D7684">
        <w:rPr>
          <w:rFonts w:ascii="Arial Narrow" w:eastAsia="Times New Roman" w:hAnsi="Arial Narrow" w:cs="Arial"/>
          <w:b/>
          <w:sz w:val="20"/>
          <w:lang w:val="es-MX" w:eastAsia="es-ES"/>
        </w:rPr>
        <w:t>ORIGEN DE LOS BIENES</w:t>
      </w:r>
    </w:p>
    <w:p w14:paraId="49FCD578" w14:textId="77777777" w:rsidR="0051217B" w:rsidRPr="001D7684" w:rsidRDefault="0051217B" w:rsidP="0051217B">
      <w:pPr>
        <w:tabs>
          <w:tab w:val="left" w:pos="0"/>
          <w:tab w:val="left" w:pos="709"/>
        </w:tabs>
        <w:jc w:val="center"/>
        <w:rPr>
          <w:rFonts w:ascii="Arial Narrow" w:eastAsia="Times New Roman" w:hAnsi="Arial Narrow" w:cs="Arial"/>
          <w:b/>
          <w:sz w:val="20"/>
          <w:lang w:val="es-MX" w:eastAsia="es-ES"/>
        </w:rPr>
      </w:pPr>
      <w:r w:rsidRPr="001D7684">
        <w:rPr>
          <w:rFonts w:ascii="Arial Narrow" w:eastAsia="Times New Roman" w:hAnsi="Arial Narrow" w:cs="Arial"/>
          <w:b/>
          <w:sz w:val="20"/>
          <w:lang w:val="es-MX" w:eastAsia="es-ES"/>
        </w:rPr>
        <w:t>CUMPLIMIENTO LEY 816 DE 2003</w:t>
      </w:r>
    </w:p>
    <w:p w14:paraId="03962FFE" w14:textId="77777777" w:rsidR="0051217B" w:rsidRPr="001D7684" w:rsidRDefault="0051217B" w:rsidP="0051217B">
      <w:pPr>
        <w:jc w:val="center"/>
        <w:rPr>
          <w:rFonts w:ascii="Arial Narrow" w:eastAsia="Times New Roman" w:hAnsi="Arial Narrow" w:cs="Arial"/>
          <w:b/>
          <w:bCs/>
          <w:sz w:val="20"/>
        </w:rPr>
      </w:pPr>
      <w:r w:rsidRPr="001D7684">
        <w:rPr>
          <w:rFonts w:ascii="Arial Narrow" w:eastAsia="Times New Roman" w:hAnsi="Arial Narrow" w:cs="Arial"/>
          <w:b/>
          <w:bCs/>
          <w:sz w:val="20"/>
        </w:rPr>
        <w:t>“APOYO A LA INDUSTRIA NACIONAL”</w:t>
      </w:r>
    </w:p>
    <w:p w14:paraId="33BBDD1F" w14:textId="77777777" w:rsidR="0051217B" w:rsidRPr="00236E04" w:rsidRDefault="0051217B" w:rsidP="0051217B">
      <w:pPr>
        <w:jc w:val="both"/>
        <w:rPr>
          <w:rFonts w:ascii="Arial Narrow" w:eastAsia="Times New Roman" w:hAnsi="Arial Narrow" w:cs="Arial"/>
        </w:rPr>
      </w:pPr>
    </w:p>
    <w:p w14:paraId="491EAA6E"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Declaramos bajo nuestra responsabilidad personal en nombre propio o comprometiendo a las personas jurídicas que representamos que:</w:t>
      </w:r>
    </w:p>
    <w:p w14:paraId="387D1255" w14:textId="77777777" w:rsidR="0051217B" w:rsidRPr="001D7684" w:rsidRDefault="0051217B" w:rsidP="0051217B">
      <w:pPr>
        <w:ind w:left="283" w:hanging="283"/>
        <w:rPr>
          <w:rFonts w:ascii="Arial Narrow" w:eastAsia="Times New Roman" w:hAnsi="Arial Narrow" w:cs="Arial"/>
          <w:snapToGrid w:val="0"/>
          <w:sz w:val="20"/>
          <w:lang w:val="es-ES_tradnl" w:eastAsia="es-ES"/>
        </w:rPr>
      </w:pPr>
    </w:p>
    <w:p w14:paraId="31350E96" w14:textId="77777777" w:rsidR="0051217B" w:rsidRPr="001D7684" w:rsidRDefault="0051217B" w:rsidP="0051217B">
      <w:pPr>
        <w:ind w:left="283" w:hanging="283"/>
        <w:rPr>
          <w:rFonts w:ascii="Arial Narrow" w:eastAsia="Times New Roman" w:hAnsi="Arial Narrow" w:cs="Arial"/>
          <w:snapToGrid w:val="0"/>
          <w:sz w:val="20"/>
          <w:lang w:val="es-ES_tradnl" w:eastAsia="es-ES"/>
        </w:rPr>
      </w:pPr>
      <w:r w:rsidRPr="001D7684">
        <w:rPr>
          <w:rFonts w:ascii="Arial Narrow" w:eastAsia="Times New Roman" w:hAnsi="Arial Narrow" w:cs="Arial"/>
          <w:snapToGrid w:val="0"/>
          <w:sz w:val="20"/>
          <w:lang w:val="es-ES_tradnl" w:eastAsia="es-ES"/>
        </w:rPr>
        <w:t>1.</w:t>
      </w:r>
      <w:r w:rsidRPr="001D7684">
        <w:rPr>
          <w:rFonts w:ascii="Arial Narrow" w:eastAsia="Times New Roman" w:hAnsi="Arial Narrow" w:cs="Arial"/>
          <w:snapToGrid w:val="0"/>
          <w:sz w:val="20"/>
          <w:lang w:val="es-ES_tradnl" w:eastAsia="es-ES"/>
        </w:rPr>
        <w:tab/>
        <w:t xml:space="preserve">OFRECIMIENTO DEL BIENES Y/O SERVICIOS NACIONALES O IMPORTADOS SIN ACREDITACION: </w:t>
      </w:r>
    </w:p>
    <w:p w14:paraId="5B7D63D0" w14:textId="77777777" w:rsidR="0051217B" w:rsidRPr="001D7684" w:rsidRDefault="0051217B" w:rsidP="0051217B">
      <w:pPr>
        <w:jc w:val="both"/>
        <w:rPr>
          <w:rFonts w:ascii="Arial Narrow" w:eastAsia="Times New Roman" w:hAnsi="Arial Narrow" w:cs="Arial"/>
          <w:sz w:val="20"/>
        </w:rPr>
      </w:pPr>
    </w:p>
    <w:p w14:paraId="746AFBCD" w14:textId="77777777" w:rsidR="0051217B" w:rsidRPr="001D7684" w:rsidRDefault="0051217B" w:rsidP="0051217B">
      <w:pPr>
        <w:jc w:val="both"/>
        <w:rPr>
          <w:rFonts w:ascii="Arial Narrow" w:eastAsia="Times New Roman" w:hAnsi="Arial Narrow" w:cs="Arial"/>
          <w:b/>
          <w:bCs/>
          <w:sz w:val="20"/>
        </w:rPr>
      </w:pPr>
      <w:r w:rsidRPr="001D7684">
        <w:rPr>
          <w:rFonts w:ascii="Arial Narrow" w:eastAsia="Times New Roman" w:hAnsi="Arial Narrow" w:cs="Arial"/>
          <w:sz w:val="20"/>
        </w:rPr>
        <w:t xml:space="preserve">Este punto lo deben diligenciar los oferentes cuyos bienes y/o servicios sean  así: </w:t>
      </w:r>
    </w:p>
    <w:p w14:paraId="474ACE20" w14:textId="77777777" w:rsidR="0051217B" w:rsidRPr="001D7684" w:rsidRDefault="0051217B" w:rsidP="0051217B">
      <w:pPr>
        <w:jc w:val="both"/>
        <w:rPr>
          <w:rFonts w:ascii="Arial Narrow" w:eastAsia="Times New Roman" w:hAnsi="Arial Narrow" w:cs="Arial"/>
          <w:b/>
          <w:sz w:val="20"/>
        </w:rPr>
      </w:pPr>
    </w:p>
    <w:p w14:paraId="1BD275C6" w14:textId="77777777" w:rsidR="0051217B" w:rsidRPr="001D7684" w:rsidRDefault="0051217B" w:rsidP="0051217B">
      <w:pPr>
        <w:jc w:val="both"/>
        <w:rPr>
          <w:rFonts w:ascii="Arial Narrow" w:eastAsia="Times New Roman" w:hAnsi="Arial Narrow" w:cs="Arial"/>
          <w:b/>
          <w:sz w:val="20"/>
        </w:rPr>
      </w:pPr>
      <w:r w:rsidRPr="001D7684">
        <w:rPr>
          <w:rFonts w:ascii="Arial Narrow" w:eastAsia="Times New Roman" w:hAnsi="Arial Narrow" w:cs="Arial"/>
          <w:b/>
          <w:sz w:val="20"/>
        </w:rPr>
        <w:t xml:space="preserve">a.-) EN COLOMBIA:   </w:t>
      </w:r>
    </w:p>
    <w:p w14:paraId="73FCDFBA" w14:textId="77777777" w:rsidR="0051217B" w:rsidRPr="001D7684" w:rsidRDefault="0051217B" w:rsidP="0051217B">
      <w:pPr>
        <w:jc w:val="both"/>
        <w:rPr>
          <w:rFonts w:ascii="Arial Narrow" w:eastAsia="Times New Roman" w:hAnsi="Arial Narrow" w:cs="Arial"/>
          <w:b/>
          <w:sz w:val="20"/>
        </w:rPr>
      </w:pPr>
      <w:r w:rsidRPr="001D7684">
        <w:rPr>
          <w:rFonts w:ascii="Arial Narrow" w:eastAsia="Times New Roman" w:hAnsi="Arial Narrow" w:cs="Arial"/>
          <w:b/>
          <w:sz w:val="20"/>
        </w:rPr>
        <w:t xml:space="preserve">             </w:t>
      </w:r>
    </w:p>
    <w:p w14:paraId="471FE89E" w14:textId="586344D9" w:rsidR="0051217B" w:rsidRPr="001D7684" w:rsidRDefault="0051217B" w:rsidP="0051217B">
      <w:pPr>
        <w:tabs>
          <w:tab w:val="num" w:pos="360"/>
        </w:tabs>
        <w:ind w:left="360" w:hanging="360"/>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Se utilicen  mano de obra 100% COLOMBIANA.  (MARCAR SI)</w:t>
      </w:r>
      <w:r w:rsidR="00CC54B9">
        <w:rPr>
          <w:rFonts w:ascii="Arial Narrow" w:eastAsia="Times New Roman" w:hAnsi="Arial Narrow" w:cs="Arial"/>
          <w:sz w:val="20"/>
          <w:lang w:eastAsia="es-ES"/>
        </w:rPr>
        <w:t xml:space="preserve"> (  )</w:t>
      </w:r>
    </w:p>
    <w:p w14:paraId="2E2BCD97"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617AEBAD" w14:textId="77777777" w:rsidR="0051217B" w:rsidRPr="001D7684" w:rsidRDefault="0051217B" w:rsidP="0051217B">
      <w:pPr>
        <w:jc w:val="both"/>
        <w:rPr>
          <w:rFonts w:ascii="Arial Narrow" w:eastAsia="Times New Roman" w:hAnsi="Arial Narrow" w:cs="Arial"/>
          <w:b/>
          <w:sz w:val="20"/>
        </w:rPr>
      </w:pPr>
    </w:p>
    <w:p w14:paraId="43B0332D" w14:textId="77777777" w:rsidR="0051217B" w:rsidRPr="001D7684" w:rsidRDefault="0051217B" w:rsidP="0051217B">
      <w:pPr>
        <w:jc w:val="both"/>
        <w:rPr>
          <w:rFonts w:ascii="Arial Narrow" w:eastAsia="Times New Roman" w:hAnsi="Arial Narrow" w:cs="Arial"/>
          <w:b/>
          <w:sz w:val="20"/>
        </w:rPr>
      </w:pPr>
      <w:r w:rsidRPr="001D7684">
        <w:rPr>
          <w:rFonts w:ascii="Arial Narrow" w:eastAsia="Times New Roman" w:hAnsi="Arial Narrow" w:cs="Arial"/>
          <w:b/>
          <w:sz w:val="20"/>
        </w:rPr>
        <w:t xml:space="preserve">b.-) EN EL EXTERIOR: -  </w:t>
      </w:r>
    </w:p>
    <w:p w14:paraId="59A80B54" w14:textId="77777777" w:rsidR="0051217B" w:rsidRPr="001D7684" w:rsidRDefault="0051217B" w:rsidP="0051217B">
      <w:pPr>
        <w:jc w:val="both"/>
        <w:rPr>
          <w:rFonts w:ascii="Arial Narrow" w:eastAsia="Times New Roman" w:hAnsi="Arial Narrow" w:cs="Arial"/>
          <w:b/>
          <w:sz w:val="20"/>
        </w:rPr>
      </w:pPr>
      <w:r w:rsidRPr="001D7684">
        <w:rPr>
          <w:rFonts w:ascii="Arial Narrow" w:eastAsia="Times New Roman" w:hAnsi="Arial Narrow" w:cs="Arial"/>
          <w:b/>
          <w:sz w:val="20"/>
        </w:rPr>
        <w:t xml:space="preserve">         </w:t>
      </w:r>
    </w:p>
    <w:p w14:paraId="1EC78862" w14:textId="77777777" w:rsidR="0051217B" w:rsidRPr="001D7684" w:rsidRDefault="0051217B" w:rsidP="0051217B">
      <w:pPr>
        <w:tabs>
          <w:tab w:val="num" w:pos="360"/>
        </w:tabs>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Bienes y/o Servicio en los cuales no se utilizan mano de obra colombiana y los países en donde son originarios hacen parte de Convenios o Tratados Internacionales celebrados con Colombia en materia de adquisición de servicios. (MARCAR SI, e indicar el Convenio o Tratado)</w:t>
      </w:r>
    </w:p>
    <w:p w14:paraId="67C7DC89" w14:textId="77777777" w:rsidR="0051217B" w:rsidRPr="001D7684" w:rsidRDefault="0051217B" w:rsidP="0051217B">
      <w:pPr>
        <w:ind w:right="51"/>
        <w:jc w:val="both"/>
        <w:rPr>
          <w:rFonts w:ascii="Arial Narrow" w:eastAsia="Times New Roman" w:hAnsi="Arial Narrow" w:cs="Arial"/>
          <w:sz w:val="20"/>
        </w:rPr>
      </w:pPr>
    </w:p>
    <w:p w14:paraId="796451CD"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 xml:space="preserve">“Corresponde al proponente la carga de la prueba de los Convenios o Tratados Internacionales celebrados con Colombia en materia de adquisición de bienes y/o servicios”. </w:t>
      </w:r>
    </w:p>
    <w:p w14:paraId="18A3241B" w14:textId="77777777" w:rsidR="0051217B" w:rsidRPr="001D7684" w:rsidRDefault="0051217B" w:rsidP="0051217B">
      <w:pPr>
        <w:jc w:val="both"/>
        <w:rPr>
          <w:rFonts w:ascii="Arial Narrow" w:eastAsia="Times New Roman" w:hAnsi="Arial Narrow" w:cs="Arial"/>
          <w:sz w:val="20"/>
        </w:rPr>
      </w:pPr>
    </w:p>
    <w:p w14:paraId="45ACD263"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SI________,  TRATADO O CONVENIO: ____________________</w:t>
      </w:r>
    </w:p>
    <w:p w14:paraId="120FEABF" w14:textId="77777777" w:rsidR="0051217B" w:rsidRPr="001D7684" w:rsidRDefault="0051217B" w:rsidP="0051217B">
      <w:pPr>
        <w:jc w:val="both"/>
        <w:rPr>
          <w:rFonts w:ascii="Arial Narrow" w:eastAsia="Times New Roman" w:hAnsi="Arial Narrow" w:cs="Arial"/>
          <w:sz w:val="20"/>
        </w:rPr>
      </w:pPr>
    </w:p>
    <w:p w14:paraId="07AD5F82"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2135A198" w14:textId="77777777" w:rsidR="0051217B" w:rsidRPr="001D7684" w:rsidRDefault="0051217B" w:rsidP="0051217B">
      <w:pPr>
        <w:ind w:right="51"/>
        <w:jc w:val="both"/>
        <w:rPr>
          <w:rFonts w:ascii="Arial Narrow" w:eastAsia="Times New Roman" w:hAnsi="Arial Narrow" w:cs="Arial"/>
          <w:sz w:val="20"/>
        </w:rPr>
      </w:pPr>
    </w:p>
    <w:p w14:paraId="218513DF" w14:textId="77777777" w:rsidR="0051217B" w:rsidRPr="001D7684" w:rsidRDefault="0051217B" w:rsidP="0051217B">
      <w:pPr>
        <w:tabs>
          <w:tab w:val="num" w:pos="0"/>
        </w:tabs>
        <w:ind w:hanging="360"/>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ab/>
        <w:t>Servicios en los cuales no se utilizan mano de obra colombiana y en los países donde son originarios los servicios aplican la RECIPROCIDAD (MARCAR SI,  FORMULARIO No.6)</w:t>
      </w:r>
    </w:p>
    <w:p w14:paraId="095808B7" w14:textId="77777777" w:rsidR="0051217B" w:rsidRPr="001D7684" w:rsidRDefault="0051217B" w:rsidP="0051217B">
      <w:pPr>
        <w:ind w:right="51"/>
        <w:jc w:val="both"/>
        <w:rPr>
          <w:rFonts w:ascii="Arial Narrow" w:eastAsia="Times New Roman" w:hAnsi="Arial Narrow" w:cs="Arial"/>
          <w:sz w:val="20"/>
        </w:rPr>
      </w:pPr>
    </w:p>
    <w:p w14:paraId="1152F886"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 xml:space="preserve">“Corresponde al proponente la carga de la prueba de la reciprocidad”. </w:t>
      </w:r>
    </w:p>
    <w:p w14:paraId="3714EE51" w14:textId="77777777" w:rsidR="0051217B" w:rsidRPr="001D7684" w:rsidRDefault="0051217B" w:rsidP="0051217B">
      <w:pPr>
        <w:jc w:val="both"/>
        <w:rPr>
          <w:rFonts w:ascii="Arial Narrow" w:eastAsia="Times New Roman" w:hAnsi="Arial Narrow" w:cs="Arial"/>
          <w:sz w:val="20"/>
        </w:rPr>
      </w:pPr>
    </w:p>
    <w:p w14:paraId="390777C3" w14:textId="77777777" w:rsidR="0051217B" w:rsidRPr="001D7684" w:rsidRDefault="0051217B" w:rsidP="0051217B">
      <w:pPr>
        <w:ind w:left="283" w:hanging="283"/>
        <w:rPr>
          <w:rFonts w:ascii="Arial Narrow" w:eastAsia="Times New Roman" w:hAnsi="Arial Narrow" w:cs="Arial"/>
          <w:snapToGrid w:val="0"/>
          <w:sz w:val="20"/>
          <w:lang w:val="es-ES_tradnl" w:eastAsia="es-ES"/>
        </w:rPr>
      </w:pPr>
      <w:r w:rsidRPr="001D7684">
        <w:rPr>
          <w:rFonts w:ascii="Arial Narrow" w:eastAsia="Times New Roman" w:hAnsi="Arial Narrow" w:cs="Arial"/>
          <w:snapToGrid w:val="0"/>
          <w:sz w:val="20"/>
          <w:lang w:val="es-ES_tradnl" w:eastAsia="es-ES"/>
        </w:rPr>
        <w:t xml:space="preserve">SI________   ANEXAR DILIGENCIADO EL FORMULARIO 6ª </w:t>
      </w:r>
    </w:p>
    <w:p w14:paraId="6E8A419D" w14:textId="77777777" w:rsidR="0051217B" w:rsidRPr="001D7684" w:rsidRDefault="0051217B" w:rsidP="0051217B">
      <w:pPr>
        <w:ind w:left="283" w:hanging="283"/>
        <w:rPr>
          <w:rFonts w:ascii="Arial Narrow" w:eastAsia="Times New Roman" w:hAnsi="Arial Narrow" w:cs="Arial"/>
          <w:snapToGrid w:val="0"/>
          <w:sz w:val="20"/>
          <w:lang w:val="es-ES_tradnl" w:eastAsia="es-ES"/>
        </w:rPr>
      </w:pPr>
      <w:r w:rsidRPr="001D7684">
        <w:rPr>
          <w:rFonts w:ascii="Arial Narrow" w:eastAsia="Times New Roman" w:hAnsi="Arial Narrow" w:cs="Arial"/>
          <w:snapToGrid w:val="0"/>
          <w:sz w:val="20"/>
          <w:lang w:val="es-ES_tradnl" w:eastAsia="es-ES"/>
        </w:rPr>
        <w:t>APLICA PARA LOS ITEMS Nos: __________</w:t>
      </w:r>
    </w:p>
    <w:p w14:paraId="490412B4" w14:textId="77777777" w:rsidR="0051217B" w:rsidRPr="001D7684" w:rsidRDefault="0051217B" w:rsidP="0051217B">
      <w:pPr>
        <w:ind w:left="283" w:hanging="283"/>
        <w:rPr>
          <w:rFonts w:ascii="Arial Narrow" w:eastAsia="Times New Roman" w:hAnsi="Arial Narrow" w:cs="Arial"/>
          <w:snapToGrid w:val="0"/>
          <w:sz w:val="20"/>
          <w:lang w:val="es-ES_tradnl" w:eastAsia="es-ES"/>
        </w:rPr>
      </w:pPr>
    </w:p>
    <w:p w14:paraId="3C4E682B" w14:textId="77777777" w:rsidR="0051217B" w:rsidRPr="001D7684" w:rsidRDefault="0051217B" w:rsidP="0051217B">
      <w:pPr>
        <w:ind w:left="283" w:hanging="283"/>
        <w:rPr>
          <w:rFonts w:ascii="Arial Narrow" w:eastAsia="Times New Roman" w:hAnsi="Arial Narrow" w:cs="Arial"/>
          <w:b/>
          <w:snapToGrid w:val="0"/>
          <w:sz w:val="20"/>
          <w:lang w:val="es-ES_tradnl" w:eastAsia="es-ES"/>
        </w:rPr>
      </w:pPr>
      <w:r w:rsidRPr="001D7684">
        <w:rPr>
          <w:rFonts w:ascii="Arial Narrow" w:eastAsia="Times New Roman" w:hAnsi="Arial Narrow" w:cs="Arial"/>
          <w:b/>
          <w:snapToGrid w:val="0"/>
          <w:sz w:val="20"/>
          <w:lang w:val="es-ES_tradnl" w:eastAsia="es-ES"/>
        </w:rPr>
        <w:t>c.-) EN EL EXTERIOR:</w:t>
      </w:r>
    </w:p>
    <w:p w14:paraId="26FF1F3A" w14:textId="77777777" w:rsidR="0051217B" w:rsidRPr="001D7684" w:rsidRDefault="0051217B" w:rsidP="0051217B">
      <w:pPr>
        <w:ind w:left="283" w:hanging="283"/>
        <w:rPr>
          <w:rFonts w:ascii="Arial Narrow" w:eastAsia="Times New Roman" w:hAnsi="Arial Narrow" w:cs="Arial"/>
          <w:snapToGrid w:val="0"/>
          <w:sz w:val="20"/>
          <w:lang w:val="es-ES_tradnl" w:eastAsia="es-ES"/>
        </w:rPr>
      </w:pPr>
    </w:p>
    <w:p w14:paraId="245DB33D" w14:textId="77777777" w:rsidR="0051217B" w:rsidRPr="001D7684" w:rsidRDefault="0051217B" w:rsidP="0051217B">
      <w:pPr>
        <w:tabs>
          <w:tab w:val="num" w:pos="284"/>
        </w:tabs>
        <w:ind w:left="-76"/>
        <w:rPr>
          <w:rFonts w:ascii="Arial Narrow" w:eastAsia="Times New Roman" w:hAnsi="Arial Narrow" w:cs="Arial"/>
          <w:sz w:val="20"/>
          <w:lang w:val="es-ES" w:eastAsia="es-ES"/>
        </w:rPr>
      </w:pPr>
      <w:r w:rsidRPr="001D7684">
        <w:rPr>
          <w:rFonts w:ascii="Arial Narrow" w:eastAsia="Times New Roman" w:hAnsi="Arial Narrow" w:cs="Arial"/>
          <w:sz w:val="20"/>
          <w:lang w:val="es-ES" w:eastAsia="es-ES"/>
        </w:rPr>
        <w:t>Servicios en los que no se utilizan mano de obra colombiana y los países en donde son originarios no hacen parte de Convenios ni Tratados Internacionales y no aplican la RECIPROCIDAD (MARCAR NO)</w:t>
      </w:r>
    </w:p>
    <w:p w14:paraId="39B1E35B" w14:textId="77777777" w:rsidR="0051217B" w:rsidRPr="001D7684" w:rsidRDefault="0051217B" w:rsidP="0051217B">
      <w:pPr>
        <w:tabs>
          <w:tab w:val="num" w:pos="284"/>
        </w:tabs>
        <w:ind w:left="284" w:hanging="360"/>
        <w:rPr>
          <w:rFonts w:ascii="Arial Narrow" w:eastAsia="Times New Roman" w:hAnsi="Arial Narrow" w:cs="Arial"/>
          <w:sz w:val="20"/>
          <w:lang w:val="es-ES" w:eastAsia="es-ES"/>
        </w:rPr>
      </w:pPr>
    </w:p>
    <w:p w14:paraId="786BFCBC"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NO ___</w:t>
      </w:r>
    </w:p>
    <w:p w14:paraId="61CBC0F7" w14:textId="77777777" w:rsidR="0051217B" w:rsidRPr="001D7684" w:rsidRDefault="0051217B" w:rsidP="0051217B">
      <w:pPr>
        <w:jc w:val="both"/>
        <w:rPr>
          <w:rFonts w:ascii="Arial Narrow" w:eastAsia="Times New Roman" w:hAnsi="Arial Narrow" w:cs="Arial"/>
          <w:sz w:val="20"/>
        </w:rPr>
      </w:pPr>
    </w:p>
    <w:p w14:paraId="60B6A98E"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5A93A704" w14:textId="77777777" w:rsidR="0051217B" w:rsidRPr="001D7684" w:rsidRDefault="0051217B" w:rsidP="0051217B">
      <w:pPr>
        <w:jc w:val="both"/>
        <w:rPr>
          <w:rFonts w:ascii="Arial Narrow" w:eastAsia="Times New Roman" w:hAnsi="Arial Narrow" w:cs="Arial"/>
          <w:sz w:val="20"/>
        </w:rPr>
      </w:pPr>
    </w:p>
    <w:p w14:paraId="6D7B3D03" w14:textId="04B950FE"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 xml:space="preserve">Los oferentes que ofrezcan los bienes y/o servicios encasillados en los literales a) y b) obtendrán la asignación de </w:t>
      </w:r>
      <w:r w:rsidR="00CC54B9">
        <w:rPr>
          <w:rFonts w:ascii="Arial Narrow" w:eastAsia="Times New Roman" w:hAnsi="Arial Narrow" w:cs="Arial"/>
          <w:sz w:val="20"/>
        </w:rPr>
        <w:t>17</w:t>
      </w:r>
      <w:r w:rsidRPr="001D7684">
        <w:rPr>
          <w:rFonts w:ascii="Arial Narrow" w:eastAsia="Times New Roman" w:hAnsi="Arial Narrow" w:cs="Arial"/>
          <w:sz w:val="20"/>
        </w:rPr>
        <w:t xml:space="preserve"> puntos y a los del literal c) no se les asignará puntaje.</w:t>
      </w:r>
    </w:p>
    <w:p w14:paraId="2BE07FE5" w14:textId="77777777" w:rsidR="0051217B" w:rsidRPr="001D7684" w:rsidRDefault="0051217B" w:rsidP="0051217B">
      <w:pPr>
        <w:jc w:val="both"/>
        <w:rPr>
          <w:rFonts w:ascii="Arial Narrow" w:eastAsia="Times New Roman" w:hAnsi="Arial Narrow" w:cs="Arial"/>
          <w:sz w:val="20"/>
        </w:rPr>
      </w:pPr>
    </w:p>
    <w:p w14:paraId="5E974BEE"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Los oferentes que diligencien este punto en cualquier literal, no deben diligenciar el siguiente punto (No.2).</w:t>
      </w:r>
    </w:p>
    <w:p w14:paraId="6D48DE32" w14:textId="77777777" w:rsidR="0051217B" w:rsidRPr="001D7684" w:rsidRDefault="0051217B" w:rsidP="0051217B">
      <w:pPr>
        <w:jc w:val="both"/>
        <w:rPr>
          <w:rFonts w:ascii="Arial Narrow" w:eastAsia="Times New Roman" w:hAnsi="Arial Narrow" w:cs="Arial"/>
          <w:sz w:val="20"/>
        </w:rPr>
      </w:pPr>
    </w:p>
    <w:p w14:paraId="1F812438" w14:textId="77777777" w:rsidR="0051217B" w:rsidRPr="001D7684" w:rsidRDefault="0051217B" w:rsidP="0051217B">
      <w:pPr>
        <w:jc w:val="both"/>
        <w:rPr>
          <w:rFonts w:ascii="Arial Narrow" w:eastAsia="Times New Roman" w:hAnsi="Arial Narrow" w:cs="Arial"/>
          <w:b/>
          <w:sz w:val="20"/>
        </w:rPr>
      </w:pPr>
      <w:r w:rsidRPr="001D7684">
        <w:rPr>
          <w:rFonts w:ascii="Arial Narrow" w:eastAsia="Times New Roman" w:hAnsi="Arial Narrow" w:cs="Arial"/>
          <w:b/>
          <w:sz w:val="20"/>
        </w:rPr>
        <w:t>2.- OFRECIMIENTOS DE SERVICIOS IMPORTADOS ACREDITADOS:</w:t>
      </w:r>
    </w:p>
    <w:p w14:paraId="38573C28" w14:textId="77777777" w:rsidR="0051217B" w:rsidRPr="001D7684" w:rsidRDefault="0051217B" w:rsidP="0051217B">
      <w:pPr>
        <w:jc w:val="both"/>
        <w:rPr>
          <w:rFonts w:ascii="Arial Narrow" w:eastAsia="Times New Roman" w:hAnsi="Arial Narrow" w:cs="Arial"/>
          <w:sz w:val="20"/>
        </w:rPr>
      </w:pPr>
    </w:p>
    <w:p w14:paraId="05AB8CC6"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Este punto lo deben diligenciar los oferentes cuyos  bienes y/o servicios sean así:</w:t>
      </w:r>
    </w:p>
    <w:p w14:paraId="21442AEC" w14:textId="77777777" w:rsidR="0051217B" w:rsidRPr="001D7684" w:rsidRDefault="0051217B" w:rsidP="0051217B">
      <w:pPr>
        <w:jc w:val="both"/>
        <w:rPr>
          <w:rFonts w:ascii="Arial Narrow" w:eastAsia="Times New Roman" w:hAnsi="Arial Narrow" w:cs="Arial"/>
          <w:b/>
          <w:sz w:val="20"/>
        </w:rPr>
      </w:pPr>
    </w:p>
    <w:p w14:paraId="4F2F72E7" w14:textId="77777777" w:rsidR="0051217B" w:rsidRPr="001D7684" w:rsidRDefault="0051217B" w:rsidP="0051217B">
      <w:pPr>
        <w:jc w:val="both"/>
        <w:rPr>
          <w:rFonts w:ascii="Arial Narrow" w:eastAsia="Times New Roman" w:hAnsi="Arial Narrow" w:cs="Arial"/>
          <w:b/>
          <w:sz w:val="20"/>
        </w:rPr>
      </w:pPr>
      <w:r w:rsidRPr="001D7684">
        <w:rPr>
          <w:rFonts w:ascii="Arial Narrow" w:eastAsia="Times New Roman" w:hAnsi="Arial Narrow" w:cs="Arial"/>
          <w:b/>
          <w:sz w:val="20"/>
        </w:rPr>
        <w:lastRenderedPageBreak/>
        <w:t>a.-) EN COLOMBIA:</w:t>
      </w:r>
    </w:p>
    <w:p w14:paraId="6A57F995" w14:textId="77777777" w:rsidR="0051217B" w:rsidRPr="001D7684" w:rsidRDefault="0051217B" w:rsidP="0051217B">
      <w:pPr>
        <w:jc w:val="both"/>
        <w:rPr>
          <w:rFonts w:ascii="Arial Narrow" w:eastAsia="Times New Roman" w:hAnsi="Arial Narrow" w:cs="Arial"/>
          <w:b/>
          <w:sz w:val="20"/>
        </w:rPr>
      </w:pPr>
    </w:p>
    <w:p w14:paraId="4C0EB806" w14:textId="77777777" w:rsidR="0051217B" w:rsidRPr="001D7684" w:rsidRDefault="0051217B" w:rsidP="0051217B">
      <w:pPr>
        <w:tabs>
          <w:tab w:val="num" w:pos="360"/>
        </w:tabs>
        <w:ind w:left="360" w:hanging="360"/>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 xml:space="preserve">Se utilicen bienes y/o servicios en los que haya mano de obra extranjera con porcentaje de mano de obra Colombiana  (EL SERVICIO ES CATALOGADO EXTRANJERO) </w:t>
      </w:r>
    </w:p>
    <w:p w14:paraId="6BB6916C" w14:textId="77777777" w:rsidR="0051217B" w:rsidRPr="001D7684" w:rsidRDefault="0051217B" w:rsidP="0051217B">
      <w:pPr>
        <w:tabs>
          <w:tab w:val="num" w:pos="360"/>
        </w:tabs>
        <w:ind w:left="360" w:hanging="360"/>
        <w:jc w:val="both"/>
        <w:rPr>
          <w:rFonts w:ascii="Arial Narrow" w:eastAsia="Times New Roman" w:hAnsi="Arial Narrow" w:cs="Arial"/>
          <w:b/>
          <w:bCs/>
          <w:sz w:val="20"/>
          <w:lang w:eastAsia="es-ES"/>
        </w:rPr>
      </w:pPr>
    </w:p>
    <w:p w14:paraId="55F5D4DE"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SI _______   PORCENTAJE DE MANO DE OBRA COLOMBIANA ________%</w:t>
      </w:r>
    </w:p>
    <w:p w14:paraId="52F43392"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7D6B4998" w14:textId="77777777" w:rsidR="0051217B" w:rsidRPr="001D7684" w:rsidRDefault="0051217B" w:rsidP="0051217B">
      <w:pPr>
        <w:jc w:val="both"/>
        <w:rPr>
          <w:rFonts w:ascii="Arial Narrow" w:eastAsia="Times New Roman" w:hAnsi="Arial Narrow" w:cs="Arial"/>
          <w:sz w:val="20"/>
        </w:rPr>
      </w:pPr>
    </w:p>
    <w:p w14:paraId="17F33918" w14:textId="605BE69E"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b/>
          <w:bCs/>
          <w:sz w:val="20"/>
        </w:rPr>
        <w:t>NOTA:</w:t>
      </w:r>
      <w:r w:rsidRPr="001D7684">
        <w:rPr>
          <w:rFonts w:ascii="Arial Narrow" w:eastAsia="Times New Roman" w:hAnsi="Arial Narrow" w:cs="Arial"/>
          <w:sz w:val="20"/>
        </w:rPr>
        <w:t xml:space="preserve"> para que el bienes y/o servicio sea considerado acreditado, deberá contar como mínimo de componente colombiano con el 10% del personal total a prestar el servicio, de lo contrario no será considerado acreditado y en su defecto no se le asignara los 17 puntos. </w:t>
      </w:r>
    </w:p>
    <w:p w14:paraId="68E1FE58" w14:textId="77777777" w:rsidR="0051217B" w:rsidRPr="001D7684" w:rsidRDefault="0051217B" w:rsidP="0051217B">
      <w:pPr>
        <w:jc w:val="both"/>
        <w:rPr>
          <w:rFonts w:ascii="Arial Narrow" w:eastAsia="Times New Roman" w:hAnsi="Arial Narrow" w:cs="Arial"/>
          <w:sz w:val="20"/>
        </w:rPr>
      </w:pPr>
    </w:p>
    <w:p w14:paraId="40E771C0"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Declaramos que conocemos que el anterior ofrecimiento queda como obligación en nuestra oferta y por lo tanto el incumplimiento de ello, acarrea las sanciones de ley contempladas en el contrato.</w:t>
      </w:r>
    </w:p>
    <w:p w14:paraId="0A03AF4A" w14:textId="77777777" w:rsidR="0051217B" w:rsidRPr="001D7684" w:rsidRDefault="0051217B" w:rsidP="0051217B">
      <w:pPr>
        <w:ind w:right="51"/>
        <w:jc w:val="both"/>
        <w:rPr>
          <w:rFonts w:ascii="Arial Narrow" w:eastAsia="Times New Roman" w:hAnsi="Arial Narrow" w:cs="Arial"/>
          <w:sz w:val="20"/>
        </w:rPr>
      </w:pPr>
    </w:p>
    <w:p w14:paraId="4A6869DF"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b/>
          <w:sz w:val="20"/>
        </w:rPr>
        <w:t>NOTA 1:</w:t>
      </w:r>
      <w:r w:rsidRPr="001D7684">
        <w:rPr>
          <w:rFonts w:ascii="Arial Narrow" w:eastAsia="Times New Roman" w:hAnsi="Arial Narrow" w:cs="Arial"/>
          <w:sz w:val="20"/>
        </w:rPr>
        <w:t xml:space="preserve"> Este formulario será evaluado por el comité técnico evaluador.</w:t>
      </w:r>
    </w:p>
    <w:p w14:paraId="22B26E80" w14:textId="77777777" w:rsidR="0051217B" w:rsidRPr="001D7684" w:rsidRDefault="0051217B" w:rsidP="0051217B">
      <w:pPr>
        <w:jc w:val="both"/>
        <w:rPr>
          <w:rFonts w:ascii="Arial Narrow" w:eastAsia="Times New Roman" w:hAnsi="Arial Narrow" w:cs="Arial"/>
          <w:sz w:val="20"/>
        </w:rPr>
      </w:pPr>
    </w:p>
    <w:p w14:paraId="3245D9DA"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b/>
          <w:sz w:val="20"/>
        </w:rPr>
        <w:t>NOTA 2</w:t>
      </w:r>
      <w:r w:rsidRPr="001D7684">
        <w:rPr>
          <w:rFonts w:ascii="Arial Narrow" w:eastAsia="Times New Roman" w:hAnsi="Arial Narrow" w:cs="Arial"/>
          <w:sz w:val="20"/>
        </w:rPr>
        <w:t xml:space="preserve">: La acreditación de trato nacional otorgado a bienes y servicios nacionales en países con los cuales Colombia ha negociado trato nacional en materia de compras públicas, se realizara mediante certificación expedida por el DIRECTOR DE ASUNTOS JURIDICOS INTERNACIONALES DEL MINISTERIO DE RELACIONES EXTERIORES, en los términos </w:t>
      </w:r>
      <w:r w:rsidRPr="001D7684">
        <w:rPr>
          <w:rFonts w:ascii="Arial Narrow" w:hAnsi="Arial Narrow" w:cs="Arial"/>
          <w:sz w:val="20"/>
        </w:rPr>
        <w:t>del Decreto 1082 de 2015</w:t>
      </w:r>
      <w:r w:rsidRPr="001D7684">
        <w:rPr>
          <w:rFonts w:ascii="Arial Narrow" w:eastAsia="Times New Roman" w:hAnsi="Arial Narrow" w:cs="Arial"/>
          <w:sz w:val="20"/>
        </w:rPr>
        <w:t>. En ausencia de negociación de trato nacional, la certificación deberá indicar si existe trato nacional en virtud del principio de reciprocidad.</w:t>
      </w:r>
    </w:p>
    <w:p w14:paraId="3CC34042" w14:textId="77777777" w:rsidR="0051217B" w:rsidRPr="001D7684" w:rsidRDefault="0051217B" w:rsidP="0051217B">
      <w:pPr>
        <w:jc w:val="both"/>
        <w:rPr>
          <w:rFonts w:ascii="Arial Narrow" w:eastAsia="Times New Roman" w:hAnsi="Arial Narrow" w:cs="Arial"/>
          <w:sz w:val="20"/>
        </w:rPr>
      </w:pPr>
    </w:p>
    <w:p w14:paraId="2985096E" w14:textId="77777777" w:rsidR="0051217B" w:rsidRPr="001D7684" w:rsidRDefault="0051217B" w:rsidP="0051217B">
      <w:pPr>
        <w:jc w:val="both"/>
        <w:rPr>
          <w:rFonts w:ascii="Arial Narrow" w:eastAsia="Times New Roman" w:hAnsi="Arial Narrow" w:cs="Arial"/>
          <w:sz w:val="20"/>
        </w:rPr>
      </w:pPr>
    </w:p>
    <w:p w14:paraId="6FC7988D" w14:textId="77777777" w:rsidR="0051217B" w:rsidRPr="001D7684" w:rsidRDefault="0051217B" w:rsidP="0051217B">
      <w:pPr>
        <w:jc w:val="both"/>
        <w:rPr>
          <w:rFonts w:ascii="Arial Narrow" w:eastAsia="Times New Roman" w:hAnsi="Arial Narrow" w:cs="Arial"/>
          <w:sz w:val="20"/>
        </w:rPr>
      </w:pPr>
    </w:p>
    <w:p w14:paraId="57344006" w14:textId="77777777" w:rsidR="0051217B" w:rsidRPr="001D7684" w:rsidRDefault="0051217B" w:rsidP="0051217B">
      <w:pPr>
        <w:jc w:val="both"/>
        <w:rPr>
          <w:rFonts w:ascii="Arial Narrow" w:eastAsia="Times New Roman" w:hAnsi="Arial Narrow" w:cs="Arial"/>
          <w:sz w:val="20"/>
        </w:rPr>
      </w:pPr>
    </w:p>
    <w:p w14:paraId="0A89081D" w14:textId="77777777" w:rsidR="0051217B" w:rsidRPr="001D7684" w:rsidRDefault="0051217B" w:rsidP="0051217B">
      <w:pPr>
        <w:jc w:val="both"/>
        <w:rPr>
          <w:rFonts w:ascii="Arial Narrow" w:eastAsia="Times New Roman" w:hAnsi="Arial Narrow" w:cs="Arial"/>
          <w:bCs/>
          <w:sz w:val="20"/>
          <w:lang w:eastAsia="es-ES"/>
        </w:rPr>
      </w:pPr>
      <w:r w:rsidRPr="001D7684">
        <w:rPr>
          <w:rFonts w:ascii="Arial Narrow" w:eastAsia="Times New Roman" w:hAnsi="Arial Narrow" w:cs="Arial"/>
          <w:bCs/>
          <w:sz w:val="20"/>
          <w:lang w:eastAsia="es-ES"/>
        </w:rPr>
        <w:t>___________________                                 ____________________</w:t>
      </w:r>
    </w:p>
    <w:p w14:paraId="46090385" w14:textId="77777777" w:rsidR="0051217B" w:rsidRPr="001D7684" w:rsidRDefault="0051217B" w:rsidP="0051217B">
      <w:pPr>
        <w:jc w:val="both"/>
        <w:rPr>
          <w:rFonts w:ascii="Arial Narrow" w:eastAsia="Times New Roman" w:hAnsi="Arial Narrow" w:cs="Arial"/>
          <w:bCs/>
          <w:sz w:val="20"/>
          <w:lang w:eastAsia="es-ES"/>
        </w:rPr>
      </w:pPr>
      <w:r w:rsidRPr="001D7684">
        <w:rPr>
          <w:rFonts w:ascii="Arial Narrow" w:eastAsia="Times New Roman" w:hAnsi="Arial Narrow" w:cs="Arial"/>
          <w:bCs/>
          <w:sz w:val="20"/>
          <w:lang w:eastAsia="es-ES"/>
        </w:rPr>
        <w:t xml:space="preserve">Firma Representante legal </w:t>
      </w:r>
      <w:r w:rsidRPr="001D7684">
        <w:rPr>
          <w:rFonts w:ascii="Arial Narrow" w:eastAsia="Times New Roman" w:hAnsi="Arial Narrow" w:cs="Arial"/>
          <w:bCs/>
          <w:sz w:val="20"/>
          <w:lang w:eastAsia="es-ES"/>
        </w:rPr>
        <w:tab/>
      </w:r>
      <w:r w:rsidRPr="001D7684">
        <w:rPr>
          <w:rFonts w:ascii="Arial Narrow" w:eastAsia="Times New Roman" w:hAnsi="Arial Narrow" w:cs="Arial"/>
          <w:bCs/>
          <w:sz w:val="20"/>
          <w:lang w:eastAsia="es-ES"/>
        </w:rPr>
        <w:tab/>
        <w:t xml:space="preserve">    y/o       Firma del APODERADO</w:t>
      </w:r>
    </w:p>
    <w:p w14:paraId="62D8EDFD" w14:textId="77777777" w:rsidR="0051217B" w:rsidRPr="001D7684" w:rsidRDefault="0051217B" w:rsidP="0051217B">
      <w:pPr>
        <w:jc w:val="both"/>
        <w:rPr>
          <w:rFonts w:ascii="Arial Narrow" w:eastAsia="Times New Roman" w:hAnsi="Arial Narrow" w:cs="Arial"/>
          <w:bCs/>
          <w:sz w:val="20"/>
          <w:lang w:eastAsia="es-ES"/>
        </w:rPr>
      </w:pPr>
      <w:r w:rsidRPr="001D7684">
        <w:rPr>
          <w:rFonts w:ascii="Arial Narrow" w:eastAsia="Times New Roman" w:hAnsi="Arial Narrow" w:cs="Arial"/>
          <w:bCs/>
          <w:sz w:val="20"/>
          <w:lang w:eastAsia="es-ES"/>
        </w:rPr>
        <w:t>Nombre:                                                        Nombre:</w:t>
      </w:r>
    </w:p>
    <w:p w14:paraId="372EF999" w14:textId="77777777" w:rsidR="0051217B" w:rsidRPr="001D7684" w:rsidRDefault="0051217B" w:rsidP="0051217B">
      <w:pPr>
        <w:jc w:val="both"/>
        <w:rPr>
          <w:rFonts w:ascii="Arial Narrow" w:eastAsia="Times New Roman" w:hAnsi="Arial Narrow" w:cs="Arial"/>
          <w:bCs/>
          <w:sz w:val="20"/>
          <w:lang w:eastAsia="es-ES"/>
        </w:rPr>
      </w:pPr>
    </w:p>
    <w:p w14:paraId="202A31A2" w14:textId="77777777" w:rsidR="0051217B" w:rsidRPr="001D7684" w:rsidRDefault="0051217B" w:rsidP="0051217B">
      <w:pPr>
        <w:jc w:val="both"/>
        <w:rPr>
          <w:rFonts w:ascii="Arial Narrow" w:eastAsia="Times New Roman" w:hAnsi="Arial Narrow" w:cs="Arial"/>
          <w:bCs/>
          <w:sz w:val="20"/>
          <w:lang w:eastAsia="es-ES"/>
        </w:rPr>
      </w:pPr>
    </w:p>
    <w:p w14:paraId="0DBEDF88" w14:textId="77777777" w:rsidR="0051217B" w:rsidRDefault="0051217B" w:rsidP="0051217B">
      <w:pPr>
        <w:jc w:val="center"/>
        <w:rPr>
          <w:rFonts w:ascii="Arial Narrow" w:hAnsi="Arial Narrow" w:cs="Arial"/>
          <w:b/>
          <w:bCs/>
          <w:sz w:val="22"/>
        </w:rPr>
      </w:pPr>
    </w:p>
    <w:p w14:paraId="6E92296A" w14:textId="77777777" w:rsidR="0051217B" w:rsidRDefault="0051217B" w:rsidP="0051217B">
      <w:pPr>
        <w:jc w:val="center"/>
        <w:rPr>
          <w:rFonts w:ascii="Arial Narrow" w:hAnsi="Arial Narrow" w:cs="Arial"/>
          <w:b/>
          <w:bCs/>
          <w:sz w:val="22"/>
        </w:rPr>
      </w:pPr>
    </w:p>
    <w:p w14:paraId="784BAC82" w14:textId="77777777" w:rsidR="0051217B" w:rsidRDefault="0051217B" w:rsidP="0051217B">
      <w:pPr>
        <w:jc w:val="center"/>
        <w:rPr>
          <w:rFonts w:ascii="Arial Narrow" w:hAnsi="Arial Narrow" w:cs="Arial"/>
          <w:b/>
          <w:bCs/>
          <w:sz w:val="22"/>
        </w:rPr>
      </w:pPr>
    </w:p>
    <w:p w14:paraId="0A25F1BD" w14:textId="77777777" w:rsidR="0051217B" w:rsidRDefault="0051217B" w:rsidP="0051217B">
      <w:pPr>
        <w:jc w:val="center"/>
        <w:rPr>
          <w:rFonts w:ascii="Arial Narrow" w:hAnsi="Arial Narrow" w:cs="Arial"/>
          <w:b/>
          <w:bCs/>
          <w:sz w:val="22"/>
        </w:rPr>
      </w:pPr>
    </w:p>
    <w:p w14:paraId="6EA69378" w14:textId="3032B167" w:rsidR="0051217B" w:rsidRDefault="0051217B" w:rsidP="001C6E6A">
      <w:pPr>
        <w:jc w:val="center"/>
        <w:rPr>
          <w:rFonts w:ascii="Arial Narrow" w:hAnsi="Arial Narrow" w:cs="Arial"/>
          <w:b/>
          <w:bCs/>
          <w:sz w:val="22"/>
        </w:rPr>
      </w:pPr>
    </w:p>
    <w:p w14:paraId="23CC9C1A" w14:textId="7B8D698F" w:rsidR="0051217B" w:rsidRDefault="0051217B" w:rsidP="001C6E6A">
      <w:pPr>
        <w:jc w:val="center"/>
        <w:rPr>
          <w:rFonts w:ascii="Arial Narrow" w:hAnsi="Arial Narrow" w:cs="Arial"/>
          <w:b/>
          <w:bCs/>
          <w:sz w:val="22"/>
        </w:rPr>
      </w:pPr>
    </w:p>
    <w:p w14:paraId="7B17842A" w14:textId="50362AC7" w:rsidR="0051217B" w:rsidRDefault="0051217B" w:rsidP="001C6E6A">
      <w:pPr>
        <w:jc w:val="center"/>
        <w:rPr>
          <w:rFonts w:ascii="Arial Narrow" w:hAnsi="Arial Narrow" w:cs="Arial"/>
          <w:b/>
          <w:bCs/>
          <w:sz w:val="22"/>
        </w:rPr>
      </w:pPr>
    </w:p>
    <w:p w14:paraId="4914074F" w14:textId="20693492" w:rsidR="0051217B" w:rsidRDefault="0051217B" w:rsidP="001C6E6A">
      <w:pPr>
        <w:jc w:val="center"/>
        <w:rPr>
          <w:rFonts w:ascii="Arial Narrow" w:hAnsi="Arial Narrow" w:cs="Arial"/>
          <w:b/>
          <w:bCs/>
          <w:sz w:val="22"/>
        </w:rPr>
      </w:pPr>
    </w:p>
    <w:p w14:paraId="7F129AD4" w14:textId="07CAB666" w:rsidR="0051217B" w:rsidRDefault="0051217B" w:rsidP="001C6E6A">
      <w:pPr>
        <w:jc w:val="center"/>
        <w:rPr>
          <w:rFonts w:ascii="Arial Narrow" w:hAnsi="Arial Narrow" w:cs="Arial"/>
          <w:b/>
          <w:bCs/>
          <w:sz w:val="22"/>
        </w:rPr>
      </w:pPr>
    </w:p>
    <w:p w14:paraId="06C41271" w14:textId="2B04330C" w:rsidR="0051217B" w:rsidRDefault="0051217B" w:rsidP="001C6E6A">
      <w:pPr>
        <w:jc w:val="center"/>
        <w:rPr>
          <w:rFonts w:ascii="Arial Narrow" w:hAnsi="Arial Narrow" w:cs="Arial"/>
          <w:b/>
          <w:bCs/>
          <w:sz w:val="22"/>
        </w:rPr>
      </w:pPr>
    </w:p>
    <w:p w14:paraId="5B271D76" w14:textId="06A22A5D" w:rsidR="0051217B" w:rsidRDefault="0051217B" w:rsidP="001C6E6A">
      <w:pPr>
        <w:jc w:val="center"/>
        <w:rPr>
          <w:rFonts w:ascii="Arial Narrow" w:hAnsi="Arial Narrow" w:cs="Arial"/>
          <w:b/>
          <w:bCs/>
          <w:sz w:val="22"/>
        </w:rPr>
      </w:pPr>
    </w:p>
    <w:p w14:paraId="163FD3E1" w14:textId="29B02B04" w:rsidR="0051217B" w:rsidRDefault="0051217B" w:rsidP="001C6E6A">
      <w:pPr>
        <w:jc w:val="center"/>
        <w:rPr>
          <w:rFonts w:ascii="Arial Narrow" w:hAnsi="Arial Narrow" w:cs="Arial"/>
          <w:b/>
          <w:bCs/>
          <w:sz w:val="22"/>
        </w:rPr>
      </w:pPr>
    </w:p>
    <w:p w14:paraId="666F0ED8" w14:textId="4D995EDE" w:rsidR="0051217B" w:rsidRDefault="0051217B" w:rsidP="001C6E6A">
      <w:pPr>
        <w:jc w:val="center"/>
        <w:rPr>
          <w:rFonts w:ascii="Arial Narrow" w:hAnsi="Arial Narrow" w:cs="Arial"/>
          <w:b/>
          <w:bCs/>
          <w:sz w:val="22"/>
        </w:rPr>
      </w:pPr>
    </w:p>
    <w:p w14:paraId="0FD941CB" w14:textId="1CBDC5BD" w:rsidR="0051217B" w:rsidRDefault="0051217B" w:rsidP="001C6E6A">
      <w:pPr>
        <w:jc w:val="center"/>
        <w:rPr>
          <w:rFonts w:ascii="Arial Narrow" w:hAnsi="Arial Narrow" w:cs="Arial"/>
          <w:b/>
          <w:bCs/>
          <w:sz w:val="22"/>
        </w:rPr>
      </w:pPr>
    </w:p>
    <w:p w14:paraId="3757B7F5" w14:textId="3B38F2BE" w:rsidR="0051217B" w:rsidRDefault="0051217B" w:rsidP="001C6E6A">
      <w:pPr>
        <w:jc w:val="center"/>
        <w:rPr>
          <w:rFonts w:ascii="Arial Narrow" w:hAnsi="Arial Narrow" w:cs="Arial"/>
          <w:b/>
          <w:bCs/>
          <w:sz w:val="22"/>
        </w:rPr>
      </w:pPr>
    </w:p>
    <w:p w14:paraId="12C53A78" w14:textId="3360C019" w:rsidR="0051217B" w:rsidRDefault="0051217B" w:rsidP="001C6E6A">
      <w:pPr>
        <w:jc w:val="center"/>
        <w:rPr>
          <w:rFonts w:ascii="Arial Narrow" w:hAnsi="Arial Narrow" w:cs="Arial"/>
          <w:b/>
          <w:bCs/>
          <w:sz w:val="22"/>
        </w:rPr>
      </w:pPr>
    </w:p>
    <w:p w14:paraId="21B642E5" w14:textId="68310D6D" w:rsidR="0051217B" w:rsidRDefault="0051217B" w:rsidP="001C6E6A">
      <w:pPr>
        <w:jc w:val="center"/>
        <w:rPr>
          <w:rFonts w:ascii="Arial Narrow" w:hAnsi="Arial Narrow" w:cs="Arial"/>
          <w:b/>
          <w:bCs/>
          <w:sz w:val="22"/>
        </w:rPr>
      </w:pPr>
    </w:p>
    <w:p w14:paraId="3CDCFE51" w14:textId="4C140B44" w:rsidR="0051217B" w:rsidRDefault="0051217B" w:rsidP="001C6E6A">
      <w:pPr>
        <w:jc w:val="center"/>
        <w:rPr>
          <w:rFonts w:ascii="Arial Narrow" w:hAnsi="Arial Narrow" w:cs="Arial"/>
          <w:b/>
          <w:bCs/>
          <w:sz w:val="22"/>
        </w:rPr>
      </w:pPr>
    </w:p>
    <w:p w14:paraId="38011A07" w14:textId="77777777" w:rsidR="00221FEB" w:rsidRDefault="00221FEB" w:rsidP="001C6E6A">
      <w:pPr>
        <w:jc w:val="center"/>
        <w:rPr>
          <w:rFonts w:ascii="Arial Narrow" w:hAnsi="Arial Narrow" w:cs="Arial"/>
          <w:b/>
          <w:bCs/>
          <w:sz w:val="22"/>
        </w:rPr>
      </w:pPr>
    </w:p>
    <w:p w14:paraId="1AC284E3" w14:textId="3370C0FF" w:rsidR="0051217B" w:rsidRDefault="0051217B" w:rsidP="001C6E6A">
      <w:pPr>
        <w:jc w:val="center"/>
        <w:rPr>
          <w:rFonts w:ascii="Arial Narrow" w:hAnsi="Arial Narrow" w:cs="Arial"/>
          <w:b/>
          <w:bCs/>
          <w:sz w:val="22"/>
        </w:rPr>
      </w:pPr>
    </w:p>
    <w:p w14:paraId="07A8C9E3" w14:textId="7155B55F" w:rsidR="0051217B" w:rsidRDefault="0051217B" w:rsidP="001C6E6A">
      <w:pPr>
        <w:jc w:val="center"/>
        <w:rPr>
          <w:rFonts w:ascii="Arial Narrow" w:hAnsi="Arial Narrow" w:cs="Arial"/>
          <w:b/>
          <w:bCs/>
          <w:sz w:val="22"/>
        </w:rPr>
      </w:pPr>
    </w:p>
    <w:p w14:paraId="001BE84A" w14:textId="49AB0C37" w:rsidR="0051217B" w:rsidRDefault="0051217B" w:rsidP="001C6E6A">
      <w:pPr>
        <w:jc w:val="center"/>
        <w:rPr>
          <w:rFonts w:ascii="Arial Narrow" w:hAnsi="Arial Narrow" w:cs="Arial"/>
          <w:b/>
          <w:bCs/>
          <w:sz w:val="22"/>
        </w:rPr>
      </w:pPr>
    </w:p>
    <w:p w14:paraId="42006FB3" w14:textId="25CA0676" w:rsidR="0051217B" w:rsidRDefault="0051217B" w:rsidP="001C6E6A">
      <w:pPr>
        <w:jc w:val="center"/>
        <w:rPr>
          <w:rFonts w:ascii="Arial Narrow" w:hAnsi="Arial Narrow" w:cs="Arial"/>
          <w:b/>
          <w:bCs/>
          <w:sz w:val="22"/>
        </w:rPr>
      </w:pPr>
    </w:p>
    <w:p w14:paraId="33AF94DA" w14:textId="344A6938" w:rsidR="001C6E6A" w:rsidRPr="003A0E12" w:rsidRDefault="001C6E6A" w:rsidP="001C6E6A">
      <w:pPr>
        <w:jc w:val="center"/>
        <w:rPr>
          <w:rFonts w:ascii="Arial Narrow" w:hAnsi="Arial Narrow" w:cs="Arial"/>
          <w:b/>
          <w:bCs/>
          <w:sz w:val="22"/>
        </w:rPr>
      </w:pPr>
      <w:r w:rsidRPr="003A0E12">
        <w:rPr>
          <w:rFonts w:ascii="Arial Narrow" w:hAnsi="Arial Narrow" w:cs="Arial"/>
          <w:b/>
          <w:bCs/>
          <w:sz w:val="22"/>
        </w:rPr>
        <w:lastRenderedPageBreak/>
        <w:t xml:space="preserve">FORMULARIO </w:t>
      </w:r>
      <w:proofErr w:type="spellStart"/>
      <w:r w:rsidRPr="003A0E12">
        <w:rPr>
          <w:rFonts w:ascii="Arial Narrow" w:hAnsi="Arial Narrow" w:cs="Arial"/>
          <w:b/>
          <w:bCs/>
          <w:sz w:val="22"/>
        </w:rPr>
        <w:t>N°</w:t>
      </w:r>
      <w:proofErr w:type="spellEnd"/>
      <w:r w:rsidRPr="003A0E12">
        <w:rPr>
          <w:rFonts w:ascii="Arial Narrow" w:hAnsi="Arial Narrow" w:cs="Arial"/>
          <w:b/>
          <w:bCs/>
          <w:sz w:val="22"/>
        </w:rPr>
        <w:t xml:space="preserve">. </w:t>
      </w:r>
      <w:r w:rsidR="006E20FD">
        <w:rPr>
          <w:rFonts w:ascii="Arial Narrow" w:hAnsi="Arial Narrow" w:cs="Arial"/>
          <w:b/>
          <w:bCs/>
          <w:sz w:val="22"/>
        </w:rPr>
        <w:t>7</w:t>
      </w:r>
    </w:p>
    <w:p w14:paraId="71EE3327" w14:textId="77777777" w:rsidR="001C6E6A" w:rsidRPr="003A0E12" w:rsidRDefault="001C6E6A" w:rsidP="001C6E6A">
      <w:pPr>
        <w:pStyle w:val="Tibitoc"/>
        <w:tabs>
          <w:tab w:val="left" w:pos="4962"/>
        </w:tabs>
        <w:ind w:right="51"/>
        <w:rPr>
          <w:rFonts w:ascii="Arial Narrow" w:hAnsi="Arial Narrow" w:cs="Arial"/>
          <w:bCs/>
          <w:szCs w:val="22"/>
          <w:u w:val="single"/>
        </w:rPr>
      </w:pPr>
      <w:r w:rsidRPr="003A0E12">
        <w:rPr>
          <w:rFonts w:ascii="Arial Narrow" w:hAnsi="Arial Narrow" w:cs="Arial"/>
          <w:bCs/>
          <w:szCs w:val="22"/>
          <w:u w:val="single"/>
        </w:rPr>
        <w:t>PACTO DE INTEGRIDAD</w:t>
      </w:r>
    </w:p>
    <w:p w14:paraId="5A2D55B4" w14:textId="77777777" w:rsidR="001C6E6A" w:rsidRPr="00DB671A" w:rsidRDefault="001C6E6A" w:rsidP="00344EB9">
      <w:pPr>
        <w:jc w:val="both"/>
        <w:rPr>
          <w:rFonts w:ascii="Arial Narrow" w:hAnsi="Arial Narrow" w:cs="Arial"/>
        </w:rPr>
      </w:pPr>
    </w:p>
    <w:p w14:paraId="7B2805B6" w14:textId="7C42EB3F" w:rsidR="0014500A" w:rsidRPr="00CB0E82" w:rsidRDefault="001C6E6A" w:rsidP="0014500A">
      <w:pPr>
        <w:tabs>
          <w:tab w:val="center" w:pos="4252"/>
          <w:tab w:val="right" w:pos="8504"/>
        </w:tabs>
        <w:ind w:right="18"/>
        <w:jc w:val="both"/>
        <w:rPr>
          <w:rFonts w:ascii="Arial" w:hAnsi="Arial" w:cs="Arial"/>
          <w:sz w:val="22"/>
          <w:szCs w:val="22"/>
          <w:lang w:val="es-ES_tradnl"/>
        </w:rPr>
      </w:pPr>
      <w:r w:rsidRPr="00DB671A">
        <w:rPr>
          <w:rFonts w:ascii="Arial Narrow" w:hAnsi="Arial Narrow" w:cs="Arial"/>
          <w:sz w:val="22"/>
          <w:szCs w:val="22"/>
        </w:rPr>
        <w:t xml:space="preserve">Ante la opinión pública nacional e internacional, nosotros: por una parte, LOS REPRESENTANTES LEGALES Y DIRECTIVOS DE LAS EMPRESAS PROPONENTES en el </w:t>
      </w:r>
      <w:r w:rsidR="00141A54" w:rsidRPr="00DB671A">
        <w:rPr>
          <w:rFonts w:ascii="Arial Narrow" w:hAnsi="Arial Narrow" w:cs="Arial"/>
          <w:sz w:val="22"/>
          <w:szCs w:val="22"/>
        </w:rPr>
        <w:t xml:space="preserve">proceso </w:t>
      </w:r>
      <w:r w:rsidR="00141A54">
        <w:rPr>
          <w:rFonts w:ascii="Arial Narrow" w:hAnsi="Arial Narrow" w:cs="Arial"/>
          <w:sz w:val="22"/>
          <w:szCs w:val="22"/>
        </w:rPr>
        <w:t>de</w:t>
      </w:r>
      <w:r>
        <w:rPr>
          <w:rFonts w:ascii="Arial Narrow" w:hAnsi="Arial Narrow" w:cs="Arial"/>
          <w:sz w:val="22"/>
          <w:szCs w:val="22"/>
        </w:rPr>
        <w:t xml:space="preserve"> </w:t>
      </w:r>
      <w:r w:rsidRPr="00FC1EAE">
        <w:rPr>
          <w:rFonts w:ascii="Arial Narrow" w:hAnsi="Arial Narrow" w:cs="Arial"/>
          <w:sz w:val="22"/>
          <w:szCs w:val="22"/>
        </w:rPr>
        <w:t>SELECCIÓN ABREVIADA</w:t>
      </w:r>
      <w:r w:rsidR="00344EB9" w:rsidRPr="00344EB9">
        <w:t xml:space="preserve"> </w:t>
      </w:r>
      <w:proofErr w:type="spellStart"/>
      <w:r w:rsidR="00344EB9" w:rsidRPr="00344EB9">
        <w:rPr>
          <w:rFonts w:ascii="Arial Narrow" w:hAnsi="Arial Narrow" w:cs="Arial"/>
          <w:sz w:val="22"/>
          <w:szCs w:val="22"/>
        </w:rPr>
        <w:t>N°</w:t>
      </w:r>
      <w:proofErr w:type="spellEnd"/>
      <w:r w:rsidR="00344EB9" w:rsidRPr="00344EB9">
        <w:rPr>
          <w:rFonts w:ascii="Arial Narrow" w:hAnsi="Arial Narrow" w:cs="Arial"/>
          <w:sz w:val="22"/>
          <w:szCs w:val="22"/>
        </w:rPr>
        <w:t xml:space="preserve"> </w:t>
      </w:r>
      <w:r w:rsidR="0017638E" w:rsidRPr="00877E0E">
        <w:rPr>
          <w:rFonts w:ascii="Arial Narrow" w:hAnsi="Arial Narrow" w:cs="Arial"/>
          <w:b/>
          <w:color w:val="000000"/>
          <w:sz w:val="22"/>
          <w:szCs w:val="22"/>
        </w:rPr>
        <w:t>406</w:t>
      </w:r>
      <w:r w:rsidR="0017638E" w:rsidRPr="00CB0E82">
        <w:rPr>
          <w:rFonts w:ascii="Arial Narrow" w:hAnsi="Arial Narrow" w:cs="Arial"/>
          <w:b/>
          <w:sz w:val="22"/>
          <w:szCs w:val="22"/>
        </w:rPr>
        <w:t>-DIGSA/DMCAL-202</w:t>
      </w:r>
      <w:r w:rsidR="0017638E">
        <w:rPr>
          <w:rFonts w:ascii="Arial Narrow" w:hAnsi="Arial Narrow" w:cs="Arial"/>
          <w:b/>
          <w:sz w:val="22"/>
          <w:szCs w:val="22"/>
        </w:rPr>
        <w:t>3</w:t>
      </w:r>
      <w:r w:rsidR="0017638E" w:rsidRPr="00CB0E82">
        <w:rPr>
          <w:rFonts w:ascii="Arial Narrow" w:hAnsi="Arial Narrow" w:cs="Arial"/>
          <w:b/>
          <w:sz w:val="22"/>
          <w:szCs w:val="22"/>
        </w:rPr>
        <w:t xml:space="preserve">, CUYO OBJETO </w:t>
      </w:r>
      <w:r w:rsidR="0017638E">
        <w:rPr>
          <w:rFonts w:ascii="Arial Narrow" w:hAnsi="Arial Narrow" w:cs="Arial"/>
          <w:b/>
          <w:sz w:val="22"/>
          <w:szCs w:val="22"/>
        </w:rPr>
        <w:t>CORRESPONDE A CONTRATAR</w:t>
      </w:r>
      <w:r w:rsidR="0017638E" w:rsidRPr="00CB0E82">
        <w:rPr>
          <w:rFonts w:ascii="Arial Narrow" w:hAnsi="Arial Narrow" w:cs="Arial"/>
          <w:b/>
          <w:sz w:val="22"/>
          <w:szCs w:val="22"/>
        </w:rPr>
        <w:t xml:space="preserve"> </w:t>
      </w:r>
      <w:r w:rsidR="0017638E" w:rsidRPr="00313F04">
        <w:rPr>
          <w:rFonts w:ascii="Arial Narrow" w:eastAsia="Arial" w:hAnsi="Arial Narrow" w:cs="Arial"/>
          <w:b/>
          <w:sz w:val="22"/>
          <w:szCs w:val="22"/>
        </w:rPr>
        <w:t>LA PRESTACION DE SERVICIOS MÉDICOS EN CONSULTA EXTERNA POR PSIQUIATRÍA, CONSULTA DE URGENCIA, HOSPITALIZACIÓN Y TRATAMIENTO POR PSIQUIATRÍA, EL DILIGENCIAMIENTO DE CONCEPTOS MÉDICOS, PARA LOS USUARIOS DEL ESM-BAS29 DE POPAYÁN.</w:t>
      </w:r>
    </w:p>
    <w:p w14:paraId="49702003" w14:textId="77777777" w:rsidR="0014500A" w:rsidRDefault="0014500A" w:rsidP="0014500A">
      <w:pPr>
        <w:ind w:right="-93"/>
        <w:rPr>
          <w:rFonts w:ascii="Arial" w:hAnsi="Arial" w:cs="Arial"/>
          <w:sz w:val="22"/>
          <w:szCs w:val="22"/>
          <w:lang w:val="es-ES_tradnl"/>
        </w:rPr>
      </w:pPr>
    </w:p>
    <w:p w14:paraId="183DC205" w14:textId="6D88E788" w:rsidR="001C6E6A" w:rsidRPr="00DB671A" w:rsidRDefault="001C6E6A" w:rsidP="00344EB9">
      <w:pPr>
        <w:jc w:val="both"/>
        <w:rPr>
          <w:rFonts w:ascii="Arial Narrow" w:hAnsi="Arial Narrow" w:cs="Arial"/>
          <w:sz w:val="22"/>
          <w:szCs w:val="22"/>
        </w:rPr>
      </w:pPr>
      <w:r w:rsidRPr="00DB671A">
        <w:rPr>
          <w:rFonts w:ascii="Arial Narrow" w:hAnsi="Arial Narrow" w:cs="Arial"/>
          <w:sz w:val="22"/>
          <w:szCs w:val="22"/>
        </w:rPr>
        <w:t xml:space="preserve">actuando en nombre propio y en representación de las PERSONAS JURÍDICAS QUE OBRAN COMO PROPONENTES, en este proceso de contratación, y por OTRA LOS FUNCIONARIOS ASESORES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448F550" w14:textId="77777777" w:rsidR="001C6E6A" w:rsidRPr="00DB671A" w:rsidRDefault="001C6E6A" w:rsidP="001C6E6A">
      <w:pPr>
        <w:jc w:val="both"/>
        <w:rPr>
          <w:rFonts w:ascii="Arial Narrow" w:hAnsi="Arial Narrow" w:cs="Arial"/>
          <w:sz w:val="22"/>
          <w:szCs w:val="22"/>
        </w:rPr>
      </w:pPr>
    </w:p>
    <w:p w14:paraId="4DF7BA14"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3AA7E10" w14:textId="77777777" w:rsidR="001C6E6A" w:rsidRPr="00DB671A" w:rsidRDefault="001C6E6A" w:rsidP="001C6E6A">
      <w:pPr>
        <w:jc w:val="both"/>
        <w:rPr>
          <w:rFonts w:ascii="Arial Narrow" w:hAnsi="Arial Narrow" w:cs="Arial"/>
          <w:sz w:val="22"/>
          <w:szCs w:val="22"/>
        </w:rPr>
      </w:pPr>
    </w:p>
    <w:p w14:paraId="2EB2FBC3" w14:textId="004BE61E"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xml:space="preserve">  con el fin de: </w:t>
      </w:r>
    </w:p>
    <w:p w14:paraId="23713A6A" w14:textId="77777777" w:rsidR="001C6E6A" w:rsidRPr="00DB671A" w:rsidRDefault="001C6E6A" w:rsidP="001C6E6A">
      <w:pPr>
        <w:jc w:val="both"/>
        <w:rPr>
          <w:rFonts w:ascii="Arial Narrow" w:hAnsi="Arial Narrow" w:cs="Arial"/>
          <w:sz w:val="22"/>
          <w:szCs w:val="22"/>
        </w:rPr>
      </w:pPr>
    </w:p>
    <w:p w14:paraId="49DAAE6D"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b/>
          <w:sz w:val="22"/>
          <w:szCs w:val="22"/>
        </w:rPr>
      </w:pPr>
      <w:r w:rsidRPr="00DB671A">
        <w:rPr>
          <w:rFonts w:ascii="Arial Narrow" w:hAnsi="Arial Narrow" w:cs="Arial"/>
          <w:sz w:val="22"/>
          <w:szCs w:val="22"/>
        </w:rPr>
        <w:t xml:space="preserve"> Procurar que se  diseñe el proyecto o partes de éste de una manera que ofrezca ventajas a uno o varios participantes; </w:t>
      </w:r>
    </w:p>
    <w:p w14:paraId="65627518" w14:textId="77777777" w:rsidR="001C6E6A" w:rsidRPr="00DB671A" w:rsidRDefault="001C6E6A" w:rsidP="001C6E6A">
      <w:pPr>
        <w:tabs>
          <w:tab w:val="left" w:pos="284"/>
        </w:tabs>
        <w:ind w:left="425"/>
        <w:jc w:val="both"/>
        <w:rPr>
          <w:rFonts w:ascii="Arial Narrow" w:hAnsi="Arial Narrow" w:cs="Arial"/>
          <w:b/>
          <w:sz w:val="22"/>
          <w:szCs w:val="22"/>
        </w:rPr>
      </w:pPr>
    </w:p>
    <w:p w14:paraId="0D331055"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b/>
          <w:sz w:val="22"/>
          <w:szCs w:val="22"/>
        </w:rPr>
      </w:pPr>
      <w:r w:rsidRPr="00DB671A">
        <w:rPr>
          <w:rFonts w:ascii="Arial Narrow" w:hAnsi="Arial Narrow" w:cs="Arial"/>
          <w:sz w:val="22"/>
          <w:szCs w:val="22"/>
        </w:rPr>
        <w:t>Dar ventaja indebida a cualquiera de los participantes en la evaluación y elección de los mismos para la adjudicación del contrato;</w:t>
      </w:r>
    </w:p>
    <w:p w14:paraId="7B0654F5" w14:textId="77777777" w:rsidR="001C6E6A" w:rsidRPr="00DB671A" w:rsidRDefault="001C6E6A" w:rsidP="001C6E6A">
      <w:pPr>
        <w:tabs>
          <w:tab w:val="left" w:pos="284"/>
        </w:tabs>
        <w:jc w:val="both"/>
        <w:rPr>
          <w:rFonts w:ascii="Arial Narrow" w:hAnsi="Arial Narrow" w:cs="Arial"/>
          <w:b/>
          <w:sz w:val="22"/>
          <w:szCs w:val="22"/>
        </w:rPr>
      </w:pPr>
    </w:p>
    <w:p w14:paraId="3CF6312B"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Ganar la adjudicación del contrato;</w:t>
      </w:r>
    </w:p>
    <w:p w14:paraId="4BC90354" w14:textId="77777777" w:rsidR="001C6E6A" w:rsidRPr="00DB671A" w:rsidRDefault="001C6E6A" w:rsidP="001C6E6A">
      <w:pPr>
        <w:tabs>
          <w:tab w:val="left" w:pos="284"/>
        </w:tabs>
        <w:jc w:val="both"/>
        <w:rPr>
          <w:rFonts w:ascii="Arial Narrow" w:hAnsi="Arial Narrow" w:cs="Arial"/>
          <w:sz w:val="22"/>
          <w:szCs w:val="22"/>
        </w:rPr>
      </w:pPr>
    </w:p>
    <w:p w14:paraId="79919D01"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Lograr cambios sustanciales en el contrato ajustando las especificaciones, los plazos o cualquier otro componente importante del contrato;</w:t>
      </w:r>
    </w:p>
    <w:p w14:paraId="62413A5A" w14:textId="77777777" w:rsidR="001C6E6A" w:rsidRPr="00DB671A" w:rsidRDefault="001C6E6A" w:rsidP="001C6E6A">
      <w:pPr>
        <w:tabs>
          <w:tab w:val="left" w:pos="284"/>
        </w:tabs>
        <w:jc w:val="both"/>
        <w:rPr>
          <w:rFonts w:ascii="Arial Narrow" w:hAnsi="Arial Narrow" w:cs="Arial"/>
          <w:sz w:val="22"/>
          <w:szCs w:val="22"/>
        </w:rPr>
      </w:pPr>
    </w:p>
    <w:p w14:paraId="7B688CCC" w14:textId="7B914F5F"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00344EB9">
        <w:rPr>
          <w:rFonts w:ascii="Arial Narrow" w:eastAsia="Times New Roman" w:hAnsi="Arial Narrow" w:cs="Arial"/>
          <w:snapToGrid w:val="0"/>
          <w:sz w:val="22"/>
          <w:szCs w:val="22"/>
          <w:lang w:val="es-ES_tradnl" w:eastAsia="es-ES"/>
        </w:rPr>
        <w:t>DISPENSARIO MEDICO DE CALI</w:t>
      </w:r>
    </w:p>
    <w:p w14:paraId="74EE62D8" w14:textId="77777777" w:rsidR="001C6E6A" w:rsidRPr="00DB671A" w:rsidRDefault="001C6E6A" w:rsidP="001C6E6A">
      <w:pPr>
        <w:tabs>
          <w:tab w:val="left" w:pos="284"/>
        </w:tabs>
        <w:jc w:val="both"/>
        <w:rPr>
          <w:rFonts w:ascii="Arial Narrow" w:hAnsi="Arial Narrow" w:cs="Arial"/>
          <w:sz w:val="22"/>
          <w:szCs w:val="22"/>
        </w:rPr>
      </w:pPr>
    </w:p>
    <w:p w14:paraId="7852F8AB"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21AB03C"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Evadir impuestos, derechos, licencias o cualquier otra obligación legal que s e debería satisfacer;</w:t>
      </w:r>
    </w:p>
    <w:p w14:paraId="74E7A7DD" w14:textId="77777777" w:rsidR="001C6E6A" w:rsidRPr="00DB671A" w:rsidRDefault="001C6E6A" w:rsidP="001C6E6A">
      <w:pPr>
        <w:tabs>
          <w:tab w:val="left" w:pos="284"/>
        </w:tabs>
        <w:jc w:val="both"/>
        <w:rPr>
          <w:rFonts w:ascii="Arial Narrow" w:hAnsi="Arial Narrow" w:cs="Arial"/>
          <w:sz w:val="22"/>
          <w:szCs w:val="22"/>
        </w:rPr>
      </w:pPr>
    </w:p>
    <w:p w14:paraId="761FC0B8"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Inducir a un funcionario a quebrantar   sus deberes oficiales de cualquier otra manera;</w:t>
      </w:r>
    </w:p>
    <w:p w14:paraId="3B31415D" w14:textId="77777777" w:rsidR="001C6E6A" w:rsidRPr="00DB671A" w:rsidRDefault="001C6E6A" w:rsidP="001C6E6A">
      <w:pPr>
        <w:ind w:left="567" w:hanging="425"/>
        <w:jc w:val="both"/>
        <w:rPr>
          <w:rFonts w:ascii="Arial Narrow" w:hAnsi="Arial Narrow" w:cs="Arial"/>
          <w:sz w:val="22"/>
          <w:szCs w:val="22"/>
        </w:rPr>
      </w:pPr>
    </w:p>
    <w:p w14:paraId="6BA563A0"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Dentro de este marco los firmantes adquieren los siguientes compromisos, en todo de acuerdo con las leyes colombianas:</w:t>
      </w:r>
    </w:p>
    <w:p w14:paraId="42EBDEF8" w14:textId="04441D45" w:rsidR="001C6E6A" w:rsidRPr="00DB671A" w:rsidRDefault="001C6E6A" w:rsidP="00E709F5">
      <w:pPr>
        <w:widowControl/>
        <w:numPr>
          <w:ilvl w:val="0"/>
          <w:numId w:val="16"/>
        </w:numPr>
        <w:tabs>
          <w:tab w:val="left" w:pos="142"/>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lastRenderedPageBreak/>
        <w:t xml:space="preserve">Las empresas participantes y 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xml:space="preserve"> asignan importancia a la presentación de propuestas en un entorno libre, imparcial, competitivo y no sujeto a  abuso. A las empresas les complace  confirmar que:</w:t>
      </w:r>
    </w:p>
    <w:p w14:paraId="6DD5B505" w14:textId="77777777" w:rsidR="001C6E6A" w:rsidRPr="00DB671A" w:rsidRDefault="001C6E6A" w:rsidP="001C6E6A">
      <w:pPr>
        <w:ind w:left="1080"/>
        <w:jc w:val="both"/>
        <w:rPr>
          <w:rFonts w:ascii="Arial Narrow" w:hAnsi="Arial Narrow" w:cs="Arial"/>
          <w:sz w:val="22"/>
          <w:szCs w:val="22"/>
        </w:rPr>
      </w:pPr>
    </w:p>
    <w:p w14:paraId="3A8E745B" w14:textId="7A11C3E0" w:rsidR="001C6E6A" w:rsidRPr="00DB671A" w:rsidRDefault="001C6E6A" w:rsidP="00E709F5">
      <w:pPr>
        <w:widowControl/>
        <w:numPr>
          <w:ilvl w:val="0"/>
          <w:numId w:val="17"/>
        </w:numPr>
        <w:tabs>
          <w:tab w:val="left" w:pos="142"/>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00344EB9">
        <w:rPr>
          <w:rFonts w:ascii="Arial Narrow" w:eastAsia="Times New Roman" w:hAnsi="Arial Narrow" w:cs="Arial"/>
          <w:snapToGrid w:val="0"/>
          <w:sz w:val="22"/>
          <w:szCs w:val="22"/>
          <w:lang w:val="es-ES_tradnl" w:eastAsia="es-ES"/>
        </w:rPr>
        <w:t xml:space="preserve">DISPENSARIO MEDICO DE CALI </w:t>
      </w:r>
      <w:r w:rsidRPr="00DB671A">
        <w:rPr>
          <w:rFonts w:ascii="Arial Narrow" w:hAnsi="Arial Narrow" w:cs="Arial"/>
          <w:sz w:val="22"/>
          <w:szCs w:val="22"/>
        </w:rPr>
        <w:t>, sus parientes, o socios de negocios, con el fin de obtener o retener este contrato u otra ventaja impropia.</w:t>
      </w:r>
    </w:p>
    <w:p w14:paraId="0612A47F" w14:textId="77777777" w:rsidR="001C6E6A" w:rsidRPr="00DB671A" w:rsidRDefault="001C6E6A" w:rsidP="001C6E6A">
      <w:pPr>
        <w:tabs>
          <w:tab w:val="left" w:pos="142"/>
          <w:tab w:val="left" w:pos="284"/>
        </w:tabs>
        <w:ind w:left="284"/>
        <w:jc w:val="both"/>
        <w:rPr>
          <w:rFonts w:ascii="Arial Narrow" w:hAnsi="Arial Narrow" w:cs="Arial"/>
          <w:sz w:val="22"/>
          <w:szCs w:val="22"/>
        </w:rPr>
      </w:pPr>
    </w:p>
    <w:p w14:paraId="143D6306" w14:textId="53C526CF" w:rsidR="001C6E6A" w:rsidRPr="00DB671A" w:rsidRDefault="001C6E6A" w:rsidP="00E709F5">
      <w:pPr>
        <w:widowControl/>
        <w:numPr>
          <w:ilvl w:val="0"/>
          <w:numId w:val="17"/>
        </w:numPr>
        <w:tabs>
          <w:tab w:val="left" w:pos="142"/>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00344EB9">
        <w:rPr>
          <w:rFonts w:ascii="Arial Narrow" w:eastAsia="Times New Roman" w:hAnsi="Arial Narrow" w:cs="Arial"/>
          <w:snapToGrid w:val="0"/>
          <w:sz w:val="22"/>
          <w:szCs w:val="22"/>
          <w:lang w:val="es-ES_tradnl" w:eastAsia="es-ES"/>
        </w:rPr>
        <w:t>DISPENSARIO MEDICO DE CALI</w:t>
      </w:r>
      <w:r w:rsidR="00344EB9" w:rsidRPr="00DB671A">
        <w:rPr>
          <w:rFonts w:ascii="Arial Narrow" w:hAnsi="Arial Narrow" w:cs="Arial"/>
          <w:sz w:val="22"/>
          <w:szCs w:val="22"/>
        </w:rPr>
        <w:t xml:space="preserve"> </w:t>
      </w:r>
      <w:r w:rsidRPr="00DB671A">
        <w:rPr>
          <w:rFonts w:ascii="Arial Narrow" w:hAnsi="Arial Narrow" w:cs="Arial"/>
          <w:sz w:val="22"/>
          <w:szCs w:val="22"/>
        </w:rPr>
        <w:t>y la seriedad  de los mismos.</w:t>
      </w:r>
    </w:p>
    <w:p w14:paraId="120C8A37" w14:textId="77777777" w:rsidR="001C6E6A" w:rsidRPr="00DB671A" w:rsidRDefault="001C6E6A" w:rsidP="001C6E6A">
      <w:pPr>
        <w:ind w:left="567"/>
        <w:jc w:val="both"/>
        <w:rPr>
          <w:rFonts w:ascii="Arial Narrow" w:hAnsi="Arial Narrow" w:cs="Arial"/>
          <w:sz w:val="22"/>
          <w:szCs w:val="22"/>
        </w:rPr>
      </w:pPr>
    </w:p>
    <w:p w14:paraId="061F19D4" w14:textId="2AE57F50"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 xml:space="preserve">Por  su parte los </w:t>
      </w:r>
      <w:r w:rsidRPr="00DB671A">
        <w:rPr>
          <w:rFonts w:ascii="Arial Narrow" w:hAnsi="Arial Narrow" w:cs="Arial"/>
          <w:b/>
          <w:sz w:val="22"/>
          <w:szCs w:val="22"/>
        </w:rPr>
        <w:t xml:space="preserve">FUNCIONARIOS O ASESORES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722E962E" w14:textId="77777777" w:rsidR="001C6E6A" w:rsidRPr="00DB671A" w:rsidRDefault="001C6E6A" w:rsidP="001C6E6A">
      <w:pPr>
        <w:jc w:val="both"/>
        <w:rPr>
          <w:rFonts w:ascii="Arial Narrow" w:hAnsi="Arial Narrow" w:cs="Arial"/>
          <w:sz w:val="22"/>
          <w:szCs w:val="22"/>
        </w:rPr>
      </w:pPr>
    </w:p>
    <w:p w14:paraId="00445D73"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59C1A645" w14:textId="77777777" w:rsidR="001C6E6A" w:rsidRPr="00DB671A" w:rsidRDefault="001C6E6A" w:rsidP="001C6E6A">
      <w:pPr>
        <w:tabs>
          <w:tab w:val="left" w:pos="284"/>
        </w:tabs>
        <w:jc w:val="both"/>
        <w:rPr>
          <w:rFonts w:ascii="Arial Narrow" w:hAnsi="Arial Narrow" w:cs="Arial"/>
          <w:sz w:val="22"/>
          <w:szCs w:val="22"/>
        </w:rPr>
      </w:pPr>
    </w:p>
    <w:p w14:paraId="75148652"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Este compromiso se presenta en nombre y de parte de los Presidentes y/o Gerentes Generales  de las empresas participantes.</w:t>
      </w:r>
    </w:p>
    <w:p w14:paraId="2F71FD8A" w14:textId="77777777" w:rsidR="001C6E6A" w:rsidRPr="00DB671A" w:rsidRDefault="001C6E6A" w:rsidP="001C6E6A">
      <w:pPr>
        <w:tabs>
          <w:tab w:val="left" w:pos="284"/>
        </w:tabs>
        <w:jc w:val="both"/>
        <w:rPr>
          <w:rFonts w:ascii="Arial Narrow" w:hAnsi="Arial Narrow" w:cs="Arial"/>
          <w:sz w:val="22"/>
          <w:szCs w:val="22"/>
        </w:rPr>
      </w:pPr>
    </w:p>
    <w:p w14:paraId="43185373"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17464516" w14:textId="77777777" w:rsidR="001C6E6A" w:rsidRPr="00DB671A" w:rsidRDefault="001C6E6A" w:rsidP="001C6E6A">
      <w:pPr>
        <w:tabs>
          <w:tab w:val="left" w:pos="284"/>
        </w:tabs>
        <w:jc w:val="both"/>
        <w:rPr>
          <w:rFonts w:ascii="Arial Narrow" w:hAnsi="Arial Narrow" w:cs="Arial"/>
          <w:sz w:val="22"/>
          <w:szCs w:val="22"/>
        </w:rPr>
      </w:pPr>
    </w:p>
    <w:p w14:paraId="7DD51C74"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73B18892" w14:textId="77777777" w:rsidR="001C6E6A" w:rsidRPr="00DB671A" w:rsidRDefault="001C6E6A" w:rsidP="001C6E6A">
      <w:pPr>
        <w:tabs>
          <w:tab w:val="left" w:pos="284"/>
        </w:tabs>
        <w:jc w:val="both"/>
        <w:rPr>
          <w:rFonts w:ascii="Arial Narrow" w:hAnsi="Arial Narrow" w:cs="Arial"/>
          <w:sz w:val="22"/>
          <w:szCs w:val="22"/>
        </w:rPr>
      </w:pPr>
    </w:p>
    <w:p w14:paraId="7CD141BF" w14:textId="77777777" w:rsidR="001C6E6A" w:rsidRPr="00DB671A" w:rsidRDefault="001C6E6A" w:rsidP="00E709F5">
      <w:pPr>
        <w:widowControl/>
        <w:numPr>
          <w:ilvl w:val="0"/>
          <w:numId w:val="16"/>
        </w:numPr>
        <w:tabs>
          <w:tab w:val="left" w:pos="142"/>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Con respecto a los pagos  relacionados con el negocio, las empresas participantes acuerdan: </w:t>
      </w:r>
    </w:p>
    <w:p w14:paraId="02D42E35" w14:textId="77777777" w:rsidR="001C6E6A" w:rsidRPr="00DB671A" w:rsidRDefault="001C6E6A" w:rsidP="001C6E6A">
      <w:pPr>
        <w:ind w:left="1080"/>
        <w:jc w:val="both"/>
        <w:rPr>
          <w:rFonts w:ascii="Arial Narrow" w:hAnsi="Arial Narrow" w:cs="Arial"/>
          <w:sz w:val="22"/>
          <w:szCs w:val="22"/>
        </w:rPr>
      </w:pPr>
    </w:p>
    <w:p w14:paraId="20FD576F" w14:textId="77777777" w:rsidR="001C6E6A" w:rsidRPr="00DB671A" w:rsidRDefault="001C6E6A" w:rsidP="00E709F5">
      <w:pPr>
        <w:widowControl/>
        <w:numPr>
          <w:ilvl w:val="0"/>
          <w:numId w:val="18"/>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Los pagos a agentes y otros terceros estarán limitados a una compensación razonable por servicios claramente asociados al negocio.</w:t>
      </w:r>
    </w:p>
    <w:p w14:paraId="32100F4D" w14:textId="77777777" w:rsidR="001C6E6A" w:rsidRPr="00DB671A" w:rsidRDefault="001C6E6A" w:rsidP="001C6E6A">
      <w:pPr>
        <w:tabs>
          <w:tab w:val="left" w:pos="284"/>
        </w:tabs>
        <w:ind w:left="284"/>
        <w:jc w:val="both"/>
        <w:rPr>
          <w:rFonts w:ascii="Arial Narrow" w:hAnsi="Arial Narrow" w:cs="Arial"/>
          <w:sz w:val="22"/>
          <w:szCs w:val="22"/>
        </w:rPr>
      </w:pPr>
    </w:p>
    <w:p w14:paraId="2D27BC83" w14:textId="77777777" w:rsidR="001C6E6A" w:rsidRPr="00DB671A" w:rsidRDefault="001C6E6A" w:rsidP="00E709F5">
      <w:pPr>
        <w:widowControl/>
        <w:numPr>
          <w:ilvl w:val="0"/>
          <w:numId w:val="18"/>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sidRPr="00DB671A">
        <w:rPr>
          <w:rFonts w:ascii="Arial Narrow" w:hAnsi="Arial Narrow" w:cs="Arial"/>
          <w:sz w:val="22"/>
          <w:szCs w:val="22"/>
        </w:rPr>
        <w:t>Arbitro</w:t>
      </w:r>
      <w:proofErr w:type="spellEnd"/>
      <w:r w:rsidRPr="00DB671A">
        <w:rPr>
          <w:rFonts w:ascii="Arial Narrow" w:hAnsi="Arial Narrow" w:cs="Arial"/>
          <w:sz w:val="22"/>
          <w:szCs w:val="22"/>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877C8A0" w14:textId="77777777" w:rsidR="001C6E6A" w:rsidRPr="00DB671A" w:rsidRDefault="001C6E6A" w:rsidP="001C6E6A">
      <w:pPr>
        <w:pStyle w:val="Prrafodelista"/>
        <w:rPr>
          <w:rFonts w:ascii="Arial Narrow" w:hAnsi="Arial Narrow" w:cs="Arial"/>
          <w:sz w:val="22"/>
          <w:szCs w:val="22"/>
        </w:rPr>
      </w:pPr>
    </w:p>
    <w:p w14:paraId="56589690" w14:textId="77777777" w:rsidR="001C6E6A" w:rsidRPr="00DB671A" w:rsidRDefault="001C6E6A" w:rsidP="00E709F5">
      <w:pPr>
        <w:widowControl/>
        <w:numPr>
          <w:ilvl w:val="0"/>
          <w:numId w:val="18"/>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Al finalizar la ejecución del contrato, el representante legal del participante  adjudicatario certificará formalmente que no se han pagado sobornos  u otras comisiones ilícitas con el fin de obtener o retener este </w:t>
      </w:r>
      <w:r w:rsidRPr="00DB671A">
        <w:rPr>
          <w:rFonts w:ascii="Arial Narrow" w:hAnsi="Arial Narrow" w:cs="Arial"/>
          <w:sz w:val="22"/>
          <w:szCs w:val="22"/>
        </w:rPr>
        <w:lastRenderedPageBreak/>
        <w:t>contrato, El estado final de cuentas incluirá breves detalles de los bienes y servicios suministrados que sean suficientes para establecer la legitimidad de los pagos efectuados.</w:t>
      </w:r>
    </w:p>
    <w:p w14:paraId="1F94F67E" w14:textId="77777777" w:rsidR="001C6E6A" w:rsidRPr="00DB671A" w:rsidRDefault="001C6E6A" w:rsidP="001C6E6A">
      <w:pPr>
        <w:jc w:val="both"/>
        <w:rPr>
          <w:rFonts w:ascii="Arial Narrow" w:hAnsi="Arial Narrow" w:cs="Arial"/>
          <w:sz w:val="22"/>
          <w:szCs w:val="22"/>
        </w:rPr>
      </w:pPr>
    </w:p>
    <w:p w14:paraId="30C113FE"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7A28D767" w14:textId="77777777" w:rsidR="001C6E6A" w:rsidRPr="00DB671A" w:rsidRDefault="001C6E6A" w:rsidP="001C6E6A">
      <w:pPr>
        <w:ind w:left="1080"/>
        <w:jc w:val="both"/>
        <w:rPr>
          <w:rFonts w:ascii="Arial Narrow" w:hAnsi="Arial Narrow" w:cs="Arial"/>
          <w:sz w:val="22"/>
          <w:szCs w:val="22"/>
        </w:rPr>
      </w:pPr>
    </w:p>
    <w:p w14:paraId="0BDC8C59" w14:textId="001B0E09"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 xml:space="preserve">De las materias relacionadas anteriormente conocerá el Árbitro por solicitud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del programa Presidencial de Lucha contra la Corrupción,  o por manifestación de alguno de los participantes.</w:t>
      </w:r>
    </w:p>
    <w:p w14:paraId="2700E49C" w14:textId="77777777" w:rsidR="001C6E6A" w:rsidRPr="00DB671A" w:rsidRDefault="001C6E6A" w:rsidP="001C6E6A">
      <w:pPr>
        <w:jc w:val="both"/>
        <w:rPr>
          <w:rFonts w:ascii="Arial Narrow" w:hAnsi="Arial Narrow" w:cs="Arial"/>
          <w:sz w:val="22"/>
          <w:szCs w:val="22"/>
        </w:rPr>
      </w:pPr>
    </w:p>
    <w:p w14:paraId="684F09F0"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3B3D3127" w14:textId="77777777" w:rsidR="001C6E6A" w:rsidRPr="00DB671A" w:rsidRDefault="001C6E6A" w:rsidP="001C6E6A">
      <w:pPr>
        <w:jc w:val="both"/>
        <w:rPr>
          <w:rFonts w:ascii="Arial Narrow" w:hAnsi="Arial Narrow" w:cs="Arial"/>
          <w:sz w:val="22"/>
          <w:szCs w:val="22"/>
        </w:rPr>
      </w:pPr>
    </w:p>
    <w:p w14:paraId="35936D66"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De la lista de árbitros de la Cámara de Comercio de Bogotá, mediante el sistema de sorteo público.</w:t>
      </w:r>
    </w:p>
    <w:p w14:paraId="73D8BFCA" w14:textId="77777777" w:rsidR="001C6E6A" w:rsidRPr="00DB671A" w:rsidRDefault="001C6E6A" w:rsidP="001C6E6A">
      <w:pPr>
        <w:jc w:val="both"/>
        <w:rPr>
          <w:rFonts w:ascii="Arial Narrow" w:hAnsi="Arial Narrow" w:cs="Arial"/>
          <w:sz w:val="22"/>
          <w:szCs w:val="22"/>
        </w:rPr>
      </w:pPr>
    </w:p>
    <w:p w14:paraId="5D428B23"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5CE0A723" w14:textId="77777777" w:rsidR="001C6E6A" w:rsidRPr="00DB671A" w:rsidRDefault="001C6E6A" w:rsidP="001C6E6A">
      <w:pPr>
        <w:ind w:left="567"/>
        <w:jc w:val="both"/>
        <w:rPr>
          <w:rFonts w:ascii="Arial Narrow" w:hAnsi="Arial Narrow" w:cs="Arial"/>
          <w:sz w:val="22"/>
          <w:szCs w:val="22"/>
        </w:rPr>
      </w:pPr>
    </w:p>
    <w:p w14:paraId="3178D95C"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04376AA1" w14:textId="77777777" w:rsidR="001C6E6A" w:rsidRPr="00DB671A" w:rsidRDefault="001C6E6A" w:rsidP="001C6E6A">
      <w:pPr>
        <w:tabs>
          <w:tab w:val="left" w:pos="284"/>
        </w:tabs>
        <w:ind w:left="284"/>
        <w:jc w:val="both"/>
        <w:rPr>
          <w:rFonts w:ascii="Arial Narrow" w:hAnsi="Arial Narrow" w:cs="Arial"/>
          <w:sz w:val="22"/>
          <w:szCs w:val="22"/>
        </w:rPr>
      </w:pPr>
    </w:p>
    <w:p w14:paraId="5D024B8C"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DB671A">
        <w:rPr>
          <w:rFonts w:ascii="Arial Narrow" w:hAnsi="Arial Narrow" w:cs="Arial"/>
          <w:sz w:val="22"/>
          <w:szCs w:val="22"/>
        </w:rPr>
        <w:t>Arbitro</w:t>
      </w:r>
      <w:proofErr w:type="spellEnd"/>
      <w:r w:rsidRPr="00DB671A">
        <w:rPr>
          <w:rFonts w:ascii="Arial Narrow" w:hAnsi="Arial Narrow" w:cs="Arial"/>
          <w:sz w:val="22"/>
          <w:szCs w:val="22"/>
        </w:rPr>
        <w:t xml:space="preserve"> declare  el incumplimiento de los compromisos referidos, y a  asumir las consecuencias contractuales que s e deriven de tal terminación.</w:t>
      </w:r>
    </w:p>
    <w:p w14:paraId="3C192861" w14:textId="77777777" w:rsidR="001C6E6A" w:rsidRPr="00DB671A" w:rsidRDefault="001C6E6A" w:rsidP="001C6E6A">
      <w:pPr>
        <w:tabs>
          <w:tab w:val="left" w:pos="284"/>
        </w:tabs>
        <w:jc w:val="both"/>
        <w:rPr>
          <w:rFonts w:ascii="Arial Narrow" w:hAnsi="Arial Narrow" w:cs="Arial"/>
          <w:sz w:val="22"/>
          <w:szCs w:val="22"/>
        </w:rPr>
      </w:pPr>
    </w:p>
    <w:p w14:paraId="2C2EE802"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Una pena económica equivalente  al </w:t>
      </w:r>
      <w:r>
        <w:rPr>
          <w:rFonts w:ascii="Arial Narrow" w:hAnsi="Arial Narrow" w:cs="Arial"/>
          <w:sz w:val="22"/>
          <w:szCs w:val="22"/>
        </w:rPr>
        <w:t>veinte</w:t>
      </w:r>
      <w:r w:rsidRPr="00DB671A">
        <w:rPr>
          <w:rFonts w:ascii="Arial Narrow" w:hAnsi="Arial Narrow" w:cs="Arial"/>
          <w:sz w:val="22"/>
          <w:szCs w:val="22"/>
        </w:rPr>
        <w:t xml:space="preserve"> por ciento (</w:t>
      </w:r>
      <w:r>
        <w:rPr>
          <w:rFonts w:ascii="Arial Narrow" w:hAnsi="Arial Narrow" w:cs="Arial"/>
          <w:sz w:val="22"/>
          <w:szCs w:val="22"/>
        </w:rPr>
        <w:t>2</w:t>
      </w:r>
      <w:r w:rsidRPr="00DB671A">
        <w:rPr>
          <w:rFonts w:ascii="Arial Narrow" w:hAnsi="Arial Narrow" w:cs="Arial"/>
          <w:sz w:val="22"/>
          <w:szCs w:val="22"/>
        </w:rPr>
        <w:t>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1E87553E" w14:textId="77777777" w:rsidR="001C6E6A" w:rsidRPr="00DB671A" w:rsidRDefault="001C6E6A" w:rsidP="001C6E6A">
      <w:pPr>
        <w:tabs>
          <w:tab w:val="left" w:pos="284"/>
        </w:tabs>
        <w:jc w:val="both"/>
        <w:rPr>
          <w:rFonts w:ascii="Arial Narrow" w:hAnsi="Arial Narrow" w:cs="Arial"/>
          <w:sz w:val="22"/>
          <w:szCs w:val="22"/>
        </w:rPr>
      </w:pPr>
    </w:p>
    <w:p w14:paraId="48DDEE0F"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05029AAE" w14:textId="77777777" w:rsidR="001C6E6A" w:rsidRPr="00DB671A" w:rsidRDefault="001C6E6A" w:rsidP="001C6E6A">
      <w:pPr>
        <w:jc w:val="both"/>
        <w:rPr>
          <w:rFonts w:ascii="Arial Narrow" w:hAnsi="Arial Narrow" w:cs="Arial"/>
          <w:sz w:val="22"/>
          <w:szCs w:val="22"/>
        </w:rPr>
      </w:pPr>
    </w:p>
    <w:p w14:paraId="4FF4C7E5" w14:textId="04A5B651"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Adicionalmente, todos los jefes  del </w:t>
      </w:r>
      <w:r w:rsidR="00344EB9">
        <w:rPr>
          <w:rFonts w:ascii="Arial Narrow" w:eastAsia="Times New Roman" w:hAnsi="Arial Narrow" w:cs="Arial"/>
          <w:snapToGrid w:val="0"/>
          <w:sz w:val="22"/>
          <w:szCs w:val="22"/>
          <w:lang w:val="es-ES_tradnl" w:eastAsia="es-ES"/>
        </w:rPr>
        <w:t>DISPENSARIO MEDICO DE CALI</w:t>
      </w:r>
      <w:r w:rsidR="00344EB9" w:rsidRPr="00DB671A">
        <w:rPr>
          <w:rFonts w:ascii="Arial Narrow" w:hAnsi="Arial Narrow" w:cs="Arial"/>
          <w:sz w:val="22"/>
          <w:szCs w:val="22"/>
        </w:rPr>
        <w:t xml:space="preserve"> </w:t>
      </w:r>
      <w:r w:rsidRPr="00DB671A">
        <w:rPr>
          <w:rFonts w:ascii="Arial Narrow" w:hAnsi="Arial Narrow" w:cs="Arial"/>
          <w:sz w:val="22"/>
          <w:szCs w:val="22"/>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CA58F5A" w14:textId="77777777" w:rsidR="001C6E6A" w:rsidRPr="00DB671A" w:rsidRDefault="001C6E6A" w:rsidP="001C6E6A">
      <w:pPr>
        <w:tabs>
          <w:tab w:val="left" w:pos="284"/>
        </w:tabs>
        <w:jc w:val="both"/>
        <w:rPr>
          <w:rFonts w:ascii="Arial Narrow" w:hAnsi="Arial Narrow" w:cs="Arial"/>
          <w:sz w:val="22"/>
          <w:szCs w:val="22"/>
        </w:rPr>
      </w:pPr>
    </w:p>
    <w:p w14:paraId="767976DD" w14:textId="68C6C6DB"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00344EB9">
        <w:rPr>
          <w:rFonts w:ascii="Arial Narrow" w:eastAsia="Times New Roman" w:hAnsi="Arial Narrow" w:cs="Arial"/>
          <w:snapToGrid w:val="0"/>
          <w:sz w:val="22"/>
          <w:szCs w:val="22"/>
          <w:lang w:val="es-ES_tradnl" w:eastAsia="es-ES"/>
        </w:rPr>
        <w:t>DISPENSARIO MEDICO DE CALI</w:t>
      </w:r>
      <w:r w:rsidR="00344EB9" w:rsidRPr="00DB671A">
        <w:rPr>
          <w:rFonts w:ascii="Arial Narrow" w:hAnsi="Arial Narrow" w:cs="Arial"/>
          <w:sz w:val="22"/>
          <w:szCs w:val="22"/>
        </w:rPr>
        <w:t xml:space="preserve"> </w:t>
      </w:r>
      <w:r w:rsidRPr="00DB671A">
        <w:rPr>
          <w:rFonts w:ascii="Arial Narrow" w:hAnsi="Arial Narrow" w:cs="Arial"/>
          <w:sz w:val="22"/>
          <w:szCs w:val="22"/>
        </w:rPr>
        <w:t>excluir a futuro a  aquel infractor para la elegibilidad de contratos en procesos de contratación directa.</w:t>
      </w:r>
    </w:p>
    <w:p w14:paraId="2CD1F033" w14:textId="77777777" w:rsidR="001C6E6A" w:rsidRPr="00DB671A" w:rsidRDefault="001C6E6A" w:rsidP="001C6E6A">
      <w:pPr>
        <w:pStyle w:val="Prrafodelista"/>
        <w:ind w:left="567"/>
        <w:rPr>
          <w:rFonts w:ascii="Arial Narrow" w:hAnsi="Arial Narrow" w:cs="Arial"/>
          <w:sz w:val="22"/>
          <w:szCs w:val="22"/>
        </w:rPr>
      </w:pPr>
    </w:p>
    <w:p w14:paraId="0CF8AE5F"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w:t>
      </w:r>
      <w:r w:rsidRPr="00DB671A">
        <w:rPr>
          <w:rFonts w:ascii="Arial Narrow" w:hAnsi="Arial Narrow" w:cs="Arial"/>
          <w:sz w:val="22"/>
          <w:szCs w:val="22"/>
        </w:rPr>
        <w:lastRenderedPageBreak/>
        <w:t>este marco, se comprometen a no utilizar, en  la etapa e evaluación de las propuestas, argumentos sobre incumplimiento de condiciones diferentes a las allí establecidas para efectos de buscar le descalificación de sus competidores.</w:t>
      </w:r>
    </w:p>
    <w:p w14:paraId="3B461DD2" w14:textId="77777777" w:rsidR="001C6E6A" w:rsidRPr="00DB671A" w:rsidRDefault="001C6E6A" w:rsidP="001C6E6A">
      <w:pPr>
        <w:pStyle w:val="Prrafodelista"/>
        <w:ind w:left="567"/>
        <w:rPr>
          <w:rFonts w:ascii="Arial Narrow" w:hAnsi="Arial Narrow" w:cs="Arial"/>
          <w:sz w:val="22"/>
          <w:szCs w:val="22"/>
        </w:rPr>
      </w:pPr>
    </w:p>
    <w:p w14:paraId="0BF2DAAF"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7EBC136F" w14:textId="77777777" w:rsidR="001C6E6A" w:rsidRPr="00DB671A" w:rsidRDefault="001C6E6A" w:rsidP="001C6E6A">
      <w:pPr>
        <w:tabs>
          <w:tab w:val="left" w:pos="284"/>
        </w:tabs>
        <w:jc w:val="both"/>
        <w:rPr>
          <w:rFonts w:ascii="Arial Narrow" w:hAnsi="Arial Narrow" w:cs="Arial"/>
          <w:sz w:val="22"/>
          <w:szCs w:val="22"/>
        </w:rPr>
      </w:pPr>
    </w:p>
    <w:p w14:paraId="10427B71"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61866A1A" w14:textId="77777777" w:rsidR="001C6E6A" w:rsidRPr="00DB671A" w:rsidRDefault="001C6E6A" w:rsidP="001C6E6A">
      <w:pPr>
        <w:pStyle w:val="Prrafodelista"/>
        <w:rPr>
          <w:rFonts w:ascii="Arial Narrow" w:hAnsi="Arial Narrow" w:cs="Arial"/>
          <w:sz w:val="22"/>
          <w:szCs w:val="22"/>
        </w:rPr>
      </w:pPr>
    </w:p>
    <w:p w14:paraId="7CA14F4B" w14:textId="77777777" w:rsidR="001C6E6A" w:rsidRPr="00DB671A" w:rsidRDefault="001C6E6A" w:rsidP="001C6E6A">
      <w:pPr>
        <w:pStyle w:val="Prrafodelista"/>
        <w:rPr>
          <w:rFonts w:ascii="Arial Narrow" w:hAnsi="Arial Narrow" w:cs="Arial"/>
          <w:sz w:val="22"/>
          <w:szCs w:val="22"/>
        </w:rPr>
      </w:pPr>
    </w:p>
    <w:p w14:paraId="536BE702" w14:textId="77777777" w:rsidR="001C6E6A" w:rsidRPr="00DB671A" w:rsidRDefault="001C6E6A" w:rsidP="001C6E6A">
      <w:pPr>
        <w:pStyle w:val="Textoindependiente"/>
        <w:tabs>
          <w:tab w:val="left" w:pos="0"/>
        </w:tabs>
        <w:rPr>
          <w:rFonts w:ascii="Arial Narrow" w:hAnsi="Arial Narrow" w:cs="Arial"/>
          <w:b/>
          <w:bCs/>
          <w:sz w:val="22"/>
          <w:szCs w:val="22"/>
        </w:rPr>
      </w:pPr>
      <w:r w:rsidRPr="00DB671A">
        <w:rPr>
          <w:rFonts w:ascii="Arial Narrow" w:hAnsi="Arial Narrow" w:cs="Arial"/>
          <w:b/>
          <w:bCs/>
          <w:sz w:val="22"/>
          <w:szCs w:val="22"/>
        </w:rPr>
        <w:t>______________________________________________________</w:t>
      </w:r>
    </w:p>
    <w:p w14:paraId="6D8A0DD1" w14:textId="77777777" w:rsidR="001C6E6A" w:rsidRPr="00DB671A" w:rsidRDefault="001C6E6A" w:rsidP="001C6E6A">
      <w:pPr>
        <w:pStyle w:val="Textoindependiente"/>
        <w:tabs>
          <w:tab w:val="left" w:pos="0"/>
        </w:tabs>
        <w:rPr>
          <w:rFonts w:ascii="Arial Narrow" w:hAnsi="Arial Narrow" w:cs="Arial"/>
          <w:b/>
          <w:bCs/>
          <w:sz w:val="22"/>
          <w:szCs w:val="22"/>
        </w:rPr>
      </w:pPr>
      <w:r w:rsidRPr="00DB671A">
        <w:rPr>
          <w:rFonts w:ascii="Arial Narrow" w:hAnsi="Arial Narrow" w:cs="Arial"/>
          <w:iCs/>
          <w:sz w:val="22"/>
          <w:szCs w:val="22"/>
        </w:rPr>
        <w:t>(Nombre y firma  del proponente, representante legal o apoderado)</w:t>
      </w:r>
    </w:p>
    <w:p w14:paraId="6440FFD0" w14:textId="77777777" w:rsidR="001C6E6A" w:rsidRPr="00DB671A" w:rsidRDefault="001C6E6A" w:rsidP="001C6E6A">
      <w:pPr>
        <w:tabs>
          <w:tab w:val="left" w:pos="0"/>
        </w:tabs>
        <w:autoSpaceDE w:val="0"/>
        <w:adjustRightInd w:val="0"/>
        <w:jc w:val="both"/>
        <w:rPr>
          <w:rFonts w:ascii="Arial Narrow" w:hAnsi="Arial Narrow" w:cs="Arial"/>
          <w:sz w:val="22"/>
          <w:szCs w:val="22"/>
        </w:rPr>
      </w:pPr>
      <w:r w:rsidRPr="00DB671A">
        <w:rPr>
          <w:rFonts w:ascii="Arial Narrow" w:hAnsi="Arial Narrow" w:cs="Arial"/>
          <w:sz w:val="22"/>
          <w:szCs w:val="22"/>
        </w:rPr>
        <w:t>C.C. No.</w:t>
      </w:r>
    </w:p>
    <w:p w14:paraId="2CA2B631" w14:textId="77777777" w:rsidR="001C6E6A" w:rsidRPr="00DB671A" w:rsidRDefault="001C6E6A" w:rsidP="001C6E6A">
      <w:pPr>
        <w:tabs>
          <w:tab w:val="left" w:pos="0"/>
        </w:tabs>
        <w:autoSpaceDE w:val="0"/>
        <w:adjustRightInd w:val="0"/>
        <w:jc w:val="both"/>
        <w:rPr>
          <w:rFonts w:ascii="Arial Narrow" w:hAnsi="Arial Narrow" w:cs="Arial"/>
          <w:sz w:val="22"/>
          <w:szCs w:val="22"/>
        </w:rPr>
      </w:pPr>
    </w:p>
    <w:p w14:paraId="7934314A" w14:textId="77777777" w:rsidR="001C6E6A" w:rsidRPr="00DB671A" w:rsidRDefault="001C6E6A" w:rsidP="001C6E6A">
      <w:pPr>
        <w:tabs>
          <w:tab w:val="left" w:pos="0"/>
        </w:tabs>
        <w:autoSpaceDE w:val="0"/>
        <w:adjustRightInd w:val="0"/>
        <w:jc w:val="both"/>
        <w:rPr>
          <w:rFonts w:ascii="Arial Narrow" w:hAnsi="Arial Narrow" w:cs="Arial"/>
          <w:sz w:val="22"/>
          <w:szCs w:val="22"/>
        </w:rPr>
      </w:pPr>
    </w:p>
    <w:p w14:paraId="48A9A2FF" w14:textId="77777777" w:rsidR="001C6E6A" w:rsidRPr="00DB671A" w:rsidRDefault="001C6E6A" w:rsidP="001C6E6A">
      <w:pPr>
        <w:pStyle w:val="Tibitoc"/>
        <w:ind w:right="51"/>
        <w:jc w:val="both"/>
        <w:rPr>
          <w:rFonts w:ascii="Arial Narrow" w:hAnsi="Arial Narrow" w:cs="Arial"/>
          <w:b w:val="0"/>
          <w:bCs/>
          <w:szCs w:val="22"/>
          <w:lang w:val="es-CO"/>
        </w:rPr>
      </w:pPr>
    </w:p>
    <w:p w14:paraId="2EDEE78E"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3866010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3C4296ED"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61A4E813"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0E6802E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47446E9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2753C823"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5431B76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1256290A"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0E711BB5"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2440B5A3"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6185019C"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469B9DE1" w14:textId="59D2C0B1" w:rsidR="001C6E6A" w:rsidRDefault="001C6E6A" w:rsidP="001C6E6A">
      <w:pPr>
        <w:autoSpaceDE w:val="0"/>
        <w:adjustRightInd w:val="0"/>
        <w:jc w:val="center"/>
        <w:rPr>
          <w:rFonts w:ascii="Arial Narrow" w:eastAsia="Times New Roman" w:hAnsi="Arial Narrow" w:cs="Arial"/>
          <w:b/>
          <w:bCs/>
          <w:lang w:eastAsia="es-CO"/>
        </w:rPr>
      </w:pPr>
    </w:p>
    <w:p w14:paraId="0537374C" w14:textId="32510ECA" w:rsidR="007021C8" w:rsidRDefault="007021C8" w:rsidP="001C6E6A">
      <w:pPr>
        <w:autoSpaceDE w:val="0"/>
        <w:adjustRightInd w:val="0"/>
        <w:jc w:val="center"/>
        <w:rPr>
          <w:rFonts w:ascii="Arial Narrow" w:eastAsia="Times New Roman" w:hAnsi="Arial Narrow" w:cs="Arial"/>
          <w:b/>
          <w:bCs/>
          <w:lang w:eastAsia="es-CO"/>
        </w:rPr>
      </w:pPr>
    </w:p>
    <w:p w14:paraId="6AB12D5A" w14:textId="2A25CAF6" w:rsidR="007021C8" w:rsidRDefault="007021C8" w:rsidP="001C6E6A">
      <w:pPr>
        <w:autoSpaceDE w:val="0"/>
        <w:adjustRightInd w:val="0"/>
        <w:jc w:val="center"/>
        <w:rPr>
          <w:rFonts w:ascii="Arial Narrow" w:eastAsia="Times New Roman" w:hAnsi="Arial Narrow" w:cs="Arial"/>
          <w:b/>
          <w:bCs/>
          <w:lang w:eastAsia="es-CO"/>
        </w:rPr>
      </w:pPr>
    </w:p>
    <w:p w14:paraId="06E7FD1D" w14:textId="0CE5E86D" w:rsidR="007021C8" w:rsidRDefault="007021C8" w:rsidP="001C6E6A">
      <w:pPr>
        <w:autoSpaceDE w:val="0"/>
        <w:adjustRightInd w:val="0"/>
        <w:jc w:val="center"/>
        <w:rPr>
          <w:rFonts w:ascii="Arial Narrow" w:eastAsia="Times New Roman" w:hAnsi="Arial Narrow" w:cs="Arial"/>
          <w:b/>
          <w:bCs/>
          <w:lang w:eastAsia="es-CO"/>
        </w:rPr>
      </w:pPr>
    </w:p>
    <w:p w14:paraId="6B125B7C" w14:textId="3A4CA599" w:rsidR="007021C8" w:rsidRDefault="007021C8" w:rsidP="001C6E6A">
      <w:pPr>
        <w:autoSpaceDE w:val="0"/>
        <w:adjustRightInd w:val="0"/>
        <w:jc w:val="center"/>
        <w:rPr>
          <w:rFonts w:ascii="Arial Narrow" w:eastAsia="Times New Roman" w:hAnsi="Arial Narrow" w:cs="Arial"/>
          <w:b/>
          <w:bCs/>
          <w:lang w:eastAsia="es-CO"/>
        </w:rPr>
      </w:pPr>
    </w:p>
    <w:p w14:paraId="2979BAAC" w14:textId="3DFB1507" w:rsidR="007021C8" w:rsidRDefault="007021C8" w:rsidP="001C6E6A">
      <w:pPr>
        <w:autoSpaceDE w:val="0"/>
        <w:adjustRightInd w:val="0"/>
        <w:jc w:val="center"/>
        <w:rPr>
          <w:rFonts w:ascii="Arial Narrow" w:eastAsia="Times New Roman" w:hAnsi="Arial Narrow" w:cs="Arial"/>
          <w:b/>
          <w:bCs/>
          <w:lang w:eastAsia="es-CO"/>
        </w:rPr>
      </w:pPr>
    </w:p>
    <w:p w14:paraId="64627E64" w14:textId="31979BCB" w:rsidR="007021C8" w:rsidRDefault="007021C8" w:rsidP="001C6E6A">
      <w:pPr>
        <w:autoSpaceDE w:val="0"/>
        <w:adjustRightInd w:val="0"/>
        <w:jc w:val="center"/>
        <w:rPr>
          <w:rFonts w:ascii="Arial Narrow" w:eastAsia="Times New Roman" w:hAnsi="Arial Narrow" w:cs="Arial"/>
          <w:b/>
          <w:bCs/>
          <w:lang w:eastAsia="es-CO"/>
        </w:rPr>
      </w:pPr>
    </w:p>
    <w:p w14:paraId="20408FF1" w14:textId="67DED82E" w:rsidR="007021C8" w:rsidRDefault="007021C8" w:rsidP="001C6E6A">
      <w:pPr>
        <w:autoSpaceDE w:val="0"/>
        <w:adjustRightInd w:val="0"/>
        <w:jc w:val="center"/>
        <w:rPr>
          <w:rFonts w:ascii="Arial Narrow" w:eastAsia="Times New Roman" w:hAnsi="Arial Narrow" w:cs="Arial"/>
          <w:b/>
          <w:bCs/>
          <w:lang w:eastAsia="es-CO"/>
        </w:rPr>
      </w:pPr>
    </w:p>
    <w:p w14:paraId="6B184F6D" w14:textId="1EABE5F6" w:rsidR="007021C8" w:rsidRDefault="007021C8" w:rsidP="001C6E6A">
      <w:pPr>
        <w:autoSpaceDE w:val="0"/>
        <w:adjustRightInd w:val="0"/>
        <w:jc w:val="center"/>
        <w:rPr>
          <w:rFonts w:ascii="Arial Narrow" w:eastAsia="Times New Roman" w:hAnsi="Arial Narrow" w:cs="Arial"/>
          <w:b/>
          <w:bCs/>
          <w:lang w:eastAsia="es-CO"/>
        </w:rPr>
      </w:pPr>
    </w:p>
    <w:p w14:paraId="43A1CE6E" w14:textId="3179376A" w:rsidR="007021C8" w:rsidRDefault="007021C8" w:rsidP="001C6E6A">
      <w:pPr>
        <w:autoSpaceDE w:val="0"/>
        <w:adjustRightInd w:val="0"/>
        <w:jc w:val="center"/>
        <w:rPr>
          <w:rFonts w:ascii="Arial Narrow" w:eastAsia="Times New Roman" w:hAnsi="Arial Narrow" w:cs="Arial"/>
          <w:b/>
          <w:bCs/>
          <w:lang w:eastAsia="es-CO"/>
        </w:rPr>
      </w:pPr>
    </w:p>
    <w:p w14:paraId="124FB51A" w14:textId="51F9E050" w:rsidR="007021C8" w:rsidRDefault="007021C8" w:rsidP="001C6E6A">
      <w:pPr>
        <w:autoSpaceDE w:val="0"/>
        <w:adjustRightInd w:val="0"/>
        <w:jc w:val="center"/>
        <w:rPr>
          <w:rFonts w:ascii="Arial Narrow" w:eastAsia="Times New Roman" w:hAnsi="Arial Narrow" w:cs="Arial"/>
          <w:b/>
          <w:bCs/>
          <w:lang w:eastAsia="es-CO"/>
        </w:rPr>
      </w:pPr>
    </w:p>
    <w:p w14:paraId="7A1F2E0F" w14:textId="1936DCDA" w:rsidR="00F30CD5" w:rsidRDefault="00F30CD5" w:rsidP="001C6E6A">
      <w:pPr>
        <w:autoSpaceDE w:val="0"/>
        <w:adjustRightInd w:val="0"/>
        <w:jc w:val="center"/>
        <w:rPr>
          <w:rFonts w:ascii="Arial Narrow" w:eastAsia="Times New Roman" w:hAnsi="Arial Narrow" w:cs="Arial"/>
          <w:b/>
          <w:bCs/>
          <w:lang w:eastAsia="es-CO"/>
        </w:rPr>
      </w:pPr>
    </w:p>
    <w:p w14:paraId="68C36425" w14:textId="77777777" w:rsidR="00F30CD5" w:rsidRDefault="00F30CD5" w:rsidP="001C6E6A">
      <w:pPr>
        <w:autoSpaceDE w:val="0"/>
        <w:adjustRightInd w:val="0"/>
        <w:jc w:val="center"/>
        <w:rPr>
          <w:rFonts w:ascii="Arial Narrow" w:eastAsia="Times New Roman" w:hAnsi="Arial Narrow" w:cs="Arial"/>
          <w:b/>
          <w:bCs/>
          <w:lang w:eastAsia="es-CO"/>
        </w:rPr>
      </w:pPr>
    </w:p>
    <w:p w14:paraId="5B04A345" w14:textId="77777777" w:rsidR="001C6E6A" w:rsidRDefault="001C6E6A" w:rsidP="001C6E6A">
      <w:pPr>
        <w:autoSpaceDE w:val="0"/>
        <w:adjustRightInd w:val="0"/>
        <w:jc w:val="center"/>
        <w:rPr>
          <w:rFonts w:ascii="Arial Narrow" w:eastAsia="Times New Roman" w:hAnsi="Arial Narrow" w:cs="Arial"/>
          <w:b/>
          <w:bCs/>
          <w:lang w:eastAsia="es-CO"/>
        </w:rPr>
      </w:pPr>
    </w:p>
    <w:p w14:paraId="5BF8626F" w14:textId="77777777" w:rsidR="001C6E6A" w:rsidRDefault="001C6E6A" w:rsidP="001C6E6A">
      <w:pPr>
        <w:autoSpaceDE w:val="0"/>
        <w:adjustRightInd w:val="0"/>
        <w:jc w:val="center"/>
        <w:rPr>
          <w:rFonts w:ascii="Arial Narrow" w:eastAsia="Times New Roman" w:hAnsi="Arial Narrow" w:cs="Arial"/>
          <w:b/>
          <w:bCs/>
          <w:lang w:eastAsia="es-CO"/>
        </w:rPr>
      </w:pPr>
    </w:p>
    <w:p w14:paraId="030114D6" w14:textId="421CA6ED" w:rsidR="001C6E6A" w:rsidRPr="001C6E6A" w:rsidRDefault="001C6E6A" w:rsidP="001C6E6A">
      <w:pPr>
        <w:ind w:right="51"/>
        <w:jc w:val="center"/>
        <w:rPr>
          <w:rFonts w:ascii="Arial Narrow" w:eastAsia="Times New Roman" w:hAnsi="Arial Narrow" w:cs="Arial"/>
          <w:b/>
          <w:sz w:val="22"/>
          <w:szCs w:val="22"/>
          <w:lang w:val="es-ES_tradnl" w:eastAsia="es-ES"/>
        </w:rPr>
      </w:pPr>
      <w:r>
        <w:rPr>
          <w:rFonts w:ascii="Arial Narrow" w:eastAsia="Times New Roman" w:hAnsi="Arial Narrow" w:cs="Arial"/>
          <w:b/>
          <w:sz w:val="22"/>
          <w:szCs w:val="22"/>
          <w:lang w:val="es-ES_tradnl" w:eastAsia="es-ES"/>
        </w:rPr>
        <w:t xml:space="preserve">FORMULARIO No </w:t>
      </w:r>
      <w:r w:rsidR="00FC6BE4">
        <w:rPr>
          <w:rFonts w:ascii="Arial Narrow" w:eastAsia="Times New Roman" w:hAnsi="Arial Narrow" w:cs="Arial"/>
          <w:b/>
          <w:sz w:val="22"/>
          <w:szCs w:val="22"/>
          <w:lang w:val="es-ES_tradnl" w:eastAsia="es-ES"/>
        </w:rPr>
        <w:t>12</w:t>
      </w:r>
    </w:p>
    <w:p w14:paraId="5B88F6DC" w14:textId="77777777" w:rsidR="001C6E6A" w:rsidRPr="002C6F5E" w:rsidRDefault="001C6E6A" w:rsidP="001C6E6A">
      <w:pPr>
        <w:spacing w:before="200"/>
        <w:ind w:left="2865" w:right="2875"/>
        <w:rPr>
          <w:rFonts w:ascii="Arial Narrow" w:hAnsi="Arial Narrow" w:cs="Arial"/>
          <w:b/>
          <w:sz w:val="18"/>
        </w:rPr>
      </w:pPr>
      <w:r w:rsidRPr="002C6F5E">
        <w:rPr>
          <w:rFonts w:ascii="Arial Narrow" w:hAnsi="Arial Narrow" w:cs="Arial"/>
          <w:b/>
          <w:sz w:val="18"/>
        </w:rPr>
        <w:lastRenderedPageBreak/>
        <w:t>CERTIFICACIÓN DE CUMPLIMIENTO</w:t>
      </w:r>
    </w:p>
    <w:p w14:paraId="30733AB4" w14:textId="77777777" w:rsidR="001C6E6A" w:rsidRPr="002C6F5E" w:rsidRDefault="001C6E6A" w:rsidP="001C6E6A">
      <w:pPr>
        <w:jc w:val="center"/>
        <w:rPr>
          <w:rFonts w:ascii="Arial Narrow" w:hAnsi="Arial Narrow" w:cs="Arial"/>
          <w:b/>
          <w:sz w:val="18"/>
        </w:rPr>
      </w:pPr>
      <w:r w:rsidRPr="002C6F5E">
        <w:rPr>
          <w:rFonts w:ascii="Arial Narrow" w:hAnsi="Arial Narrow" w:cs="Arial"/>
          <w:b/>
          <w:sz w:val="18"/>
        </w:rPr>
        <w:t>SISTEMA DE GESTIÓN DE SEGURIDAD Y SALUD EN EL TRABAJO</w:t>
      </w:r>
    </w:p>
    <w:p w14:paraId="4F9FE1A2" w14:textId="77777777" w:rsidR="001C6E6A" w:rsidRPr="002C6F5E" w:rsidRDefault="001C6E6A" w:rsidP="001C6E6A">
      <w:pPr>
        <w:pStyle w:val="Textoindependiente"/>
        <w:ind w:right="476"/>
        <w:rPr>
          <w:rFonts w:ascii="Arial Narrow" w:hAnsi="Arial Narrow" w:cs="Arial"/>
          <w:b/>
          <w:sz w:val="18"/>
          <w:szCs w:val="22"/>
        </w:rPr>
      </w:pPr>
    </w:p>
    <w:p w14:paraId="439FE050" w14:textId="77777777" w:rsidR="001C6E6A" w:rsidRPr="002C6F5E" w:rsidRDefault="001C6E6A" w:rsidP="001C6E6A">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 w:val="18"/>
        </w:rPr>
      </w:pPr>
      <w:r w:rsidRPr="002C6F5E">
        <w:rPr>
          <w:rFonts w:ascii="Arial Narrow" w:hAnsi="Arial Narrow" w:cs="Arial"/>
          <w:sz w:val="18"/>
        </w:rPr>
        <w:t>Yo__________________________</w:t>
      </w:r>
      <w:r>
        <w:rPr>
          <w:rFonts w:ascii="Arial Narrow" w:hAnsi="Arial Narrow" w:cs="Arial"/>
          <w:sz w:val="18"/>
        </w:rPr>
        <w:t xml:space="preserve"> </w:t>
      </w:r>
      <w:r w:rsidRPr="002C6F5E">
        <w:rPr>
          <w:rFonts w:ascii="Arial Narrow" w:hAnsi="Arial Narrow" w:cs="Arial"/>
          <w:sz w:val="18"/>
        </w:rPr>
        <w:t>identificado con</w:t>
      </w:r>
      <w:r w:rsidRPr="002C6F5E">
        <w:rPr>
          <w:rFonts w:ascii="Arial Narrow" w:hAnsi="Arial Narrow" w:cs="Arial"/>
          <w:sz w:val="18"/>
        </w:rPr>
        <w:tab/>
        <w:t>cédula de</w:t>
      </w:r>
      <w:r w:rsidRPr="002C6F5E">
        <w:rPr>
          <w:rFonts w:ascii="Arial Narrow" w:hAnsi="Arial Narrow" w:cs="Arial"/>
          <w:sz w:val="18"/>
        </w:rPr>
        <w:tab/>
        <w:t>ciudadanía No.______________________                           de______________________</w:t>
      </w:r>
      <w:r>
        <w:rPr>
          <w:rFonts w:ascii="Arial Narrow" w:hAnsi="Arial Narrow" w:cs="Arial"/>
          <w:sz w:val="18"/>
        </w:rPr>
        <w:t xml:space="preserve"> </w:t>
      </w:r>
      <w:r w:rsidRPr="002C6F5E">
        <w:rPr>
          <w:rFonts w:ascii="Arial Narrow" w:hAnsi="Arial Narrow" w:cs="Arial"/>
          <w:sz w:val="18"/>
        </w:rPr>
        <w:t>en calidad de Representante Legal de la empresa____________________________,</w:t>
      </w:r>
    </w:p>
    <w:p w14:paraId="676D3C72" w14:textId="77777777" w:rsidR="001C6E6A" w:rsidRPr="002C6F5E" w:rsidRDefault="001C6E6A" w:rsidP="001C6E6A">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 w:val="18"/>
        </w:rPr>
      </w:pPr>
      <w:r w:rsidRPr="002C6F5E">
        <w:rPr>
          <w:rFonts w:ascii="Arial Narrow" w:hAnsi="Arial Narrow" w:cs="Arial"/>
          <w:sz w:val="18"/>
        </w:rPr>
        <w:t>con</w:t>
      </w:r>
      <w:r w:rsidRPr="002C6F5E">
        <w:rPr>
          <w:rFonts w:ascii="Arial Narrow" w:hAnsi="Arial Narrow" w:cs="Arial"/>
          <w:spacing w:val="41"/>
          <w:sz w:val="18"/>
        </w:rPr>
        <w:t xml:space="preserve"> </w:t>
      </w:r>
      <w:r w:rsidRPr="002C6F5E">
        <w:rPr>
          <w:rFonts w:ascii="Arial Narrow" w:hAnsi="Arial Narrow" w:cs="Arial"/>
          <w:sz w:val="18"/>
        </w:rPr>
        <w:t>NIT</w:t>
      </w:r>
      <w:r w:rsidRPr="002C6F5E">
        <w:rPr>
          <w:rFonts w:ascii="Arial Narrow" w:hAnsi="Arial Narrow" w:cs="Arial"/>
          <w:sz w:val="18"/>
          <w:u w:val="single"/>
        </w:rPr>
        <w:t>___________________</w:t>
      </w:r>
      <w:r w:rsidRPr="002C6F5E">
        <w:rPr>
          <w:rFonts w:ascii="Arial Narrow" w:hAnsi="Arial Narrow" w:cs="Arial"/>
          <w:sz w:val="18"/>
        </w:rPr>
        <w:t xml:space="preserve">;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w:t>
      </w:r>
      <w:r>
        <w:rPr>
          <w:rFonts w:ascii="Arial Narrow" w:hAnsi="Arial Narrow" w:cs="Arial"/>
          <w:sz w:val="18"/>
        </w:rPr>
        <w:t>Trabajo” y en la Resolución No.</w:t>
      </w:r>
      <w:r w:rsidRPr="002C6F5E">
        <w:rPr>
          <w:rFonts w:ascii="Arial Narrow" w:hAnsi="Arial Narrow" w:cs="Arial"/>
          <w:sz w:val="18"/>
        </w:rPr>
        <w:t xml:space="preserve"> 0312  de 2019, “Por la cual se definen los Estándares Mínimos del Sistema de Gestión de Seguridad y Salud en el Trabajo para empleadores y contratantes”.</w:t>
      </w:r>
    </w:p>
    <w:p w14:paraId="64B4C405" w14:textId="77777777" w:rsidR="001C6E6A" w:rsidRPr="002C6F5E" w:rsidRDefault="001C6E6A" w:rsidP="001C6E6A">
      <w:pPr>
        <w:pStyle w:val="Textoindependiente"/>
        <w:spacing w:before="7"/>
        <w:rPr>
          <w:rFonts w:ascii="Arial Narrow" w:hAnsi="Arial Narrow" w:cs="Arial"/>
          <w:sz w:val="18"/>
          <w:szCs w:val="22"/>
        </w:rPr>
      </w:pPr>
    </w:p>
    <w:p w14:paraId="05D0CF28" w14:textId="77777777" w:rsidR="001C6E6A" w:rsidRPr="002C6F5E" w:rsidRDefault="001C6E6A" w:rsidP="001C6E6A">
      <w:pPr>
        <w:ind w:left="142" w:right="580"/>
        <w:jc w:val="both"/>
        <w:rPr>
          <w:rFonts w:ascii="Arial Narrow" w:hAnsi="Arial Narrow" w:cs="Arial"/>
          <w:sz w:val="18"/>
        </w:rPr>
      </w:pPr>
      <w:r w:rsidRPr="002C6F5E">
        <w:rPr>
          <w:rFonts w:ascii="Arial Narrow" w:hAnsi="Arial Narrow" w:cs="Arial"/>
          <w:sz w:val="18"/>
        </w:rPr>
        <w:t>De igual manera nuestra empresa cuenta con un responsable para el diseño, administración y ejecución del Sistema de Gestión de Seguridad y Salud en el Trabajo, con licencia vigente en Salud Ocupacional o Seguridad y Salud en el Trabajo, en cumplimiento</w:t>
      </w:r>
      <w:r>
        <w:rPr>
          <w:rFonts w:ascii="Arial Narrow" w:hAnsi="Arial Narrow" w:cs="Arial"/>
          <w:sz w:val="18"/>
        </w:rPr>
        <w:t xml:space="preserve"> a lo establecido en la  resolución</w:t>
      </w:r>
      <w:r w:rsidRPr="002C6F5E">
        <w:rPr>
          <w:rFonts w:ascii="Arial Narrow" w:hAnsi="Arial Narrow" w:cs="Arial"/>
          <w:sz w:val="18"/>
        </w:rPr>
        <w:t xml:space="preserve"> No. 0312  de 2019, dependiendo del número de trabajadores.</w:t>
      </w:r>
    </w:p>
    <w:p w14:paraId="36A7F51E" w14:textId="77777777" w:rsidR="001C6E6A" w:rsidRPr="002C6F5E" w:rsidRDefault="001C6E6A" w:rsidP="001C6E6A">
      <w:pPr>
        <w:pStyle w:val="Textoindependiente"/>
        <w:spacing w:before="9"/>
        <w:rPr>
          <w:rFonts w:ascii="Arial Narrow" w:hAnsi="Arial Narrow" w:cs="Arial"/>
          <w:sz w:val="18"/>
          <w:szCs w:val="22"/>
        </w:rPr>
      </w:pPr>
    </w:p>
    <w:p w14:paraId="64735397" w14:textId="77777777" w:rsidR="001C6E6A" w:rsidRPr="002C6F5E" w:rsidRDefault="001C6E6A" w:rsidP="001C6E6A">
      <w:pPr>
        <w:tabs>
          <w:tab w:val="left" w:pos="6411"/>
        </w:tabs>
        <w:spacing w:line="273" w:lineRule="auto"/>
        <w:ind w:left="142" w:right="572"/>
        <w:jc w:val="both"/>
        <w:rPr>
          <w:rFonts w:ascii="Arial Narrow" w:hAnsi="Arial Narrow" w:cs="Arial"/>
          <w:sz w:val="18"/>
        </w:rPr>
      </w:pPr>
      <w:r w:rsidRPr="002C6F5E">
        <w:rPr>
          <w:rFonts w:ascii="Arial Narrow" w:hAnsi="Arial Narrow" w:cs="Arial"/>
          <w:sz w:val="18"/>
        </w:rPr>
        <w:t>Doy fe que a la fecha hemos aplicado</w:t>
      </w:r>
      <w:r>
        <w:rPr>
          <w:rFonts w:ascii="Arial Narrow" w:hAnsi="Arial Narrow" w:cs="Arial"/>
          <w:sz w:val="18"/>
        </w:rPr>
        <w:t xml:space="preserve"> lo establecido en la Resolución</w:t>
      </w:r>
      <w:r w:rsidRPr="002C6F5E">
        <w:rPr>
          <w:rFonts w:ascii="Arial Narrow" w:hAnsi="Arial Narrow" w:cs="Arial"/>
          <w:sz w:val="18"/>
        </w:rPr>
        <w:t xml:space="preserve"> No. 0312  de 2019: “Evaluación Inicial de Estándares Mínimos del Sistema de Gestión de Seguridad y Salud en el Trabajo para empleadores y contratantes”, </w:t>
      </w:r>
      <w:r>
        <w:rPr>
          <w:rFonts w:ascii="Arial Narrow" w:hAnsi="Arial Narrow" w:cs="Arial"/>
          <w:sz w:val="18"/>
        </w:rPr>
        <w:t xml:space="preserve">encontrándonos en una fase de implementación ________ y </w:t>
      </w:r>
      <w:r w:rsidRPr="002C6F5E">
        <w:rPr>
          <w:rFonts w:ascii="Arial Narrow" w:hAnsi="Arial Narrow" w:cs="Arial"/>
          <w:sz w:val="18"/>
        </w:rPr>
        <w:t>con un porcentaje de cumplimiento en nuestra</w:t>
      </w:r>
      <w:r w:rsidRPr="002C6F5E">
        <w:rPr>
          <w:rFonts w:ascii="Arial Narrow" w:hAnsi="Arial Narrow" w:cs="Arial"/>
          <w:spacing w:val="-20"/>
          <w:sz w:val="18"/>
        </w:rPr>
        <w:t xml:space="preserve"> </w:t>
      </w:r>
      <w:r w:rsidRPr="002C6F5E">
        <w:rPr>
          <w:rFonts w:ascii="Arial Narrow" w:hAnsi="Arial Narrow" w:cs="Arial"/>
          <w:sz w:val="18"/>
        </w:rPr>
        <w:t>organización</w:t>
      </w:r>
      <w:r w:rsidRPr="002C6F5E">
        <w:rPr>
          <w:rFonts w:ascii="Arial Narrow" w:hAnsi="Arial Narrow" w:cs="Arial"/>
          <w:spacing w:val="-5"/>
          <w:sz w:val="18"/>
        </w:rPr>
        <w:t xml:space="preserve"> </w:t>
      </w:r>
      <w:r w:rsidRPr="002C6F5E">
        <w:rPr>
          <w:rFonts w:ascii="Arial Narrow" w:hAnsi="Arial Narrow" w:cs="Arial"/>
          <w:sz w:val="18"/>
        </w:rPr>
        <w:t>del</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w:t>
      </w:r>
    </w:p>
    <w:p w14:paraId="375AC3F0" w14:textId="77777777" w:rsidR="001C6E6A" w:rsidRPr="002C6F5E" w:rsidRDefault="001C6E6A" w:rsidP="001C6E6A">
      <w:pPr>
        <w:pStyle w:val="Textoindependiente"/>
        <w:spacing w:before="4"/>
        <w:rPr>
          <w:rFonts w:ascii="Arial Narrow" w:hAnsi="Arial Narrow" w:cs="Arial"/>
          <w:sz w:val="18"/>
          <w:szCs w:val="22"/>
        </w:rPr>
      </w:pPr>
    </w:p>
    <w:p w14:paraId="301BA03C" w14:textId="77777777" w:rsidR="001C6E6A" w:rsidRPr="002C6F5E" w:rsidRDefault="001C6E6A" w:rsidP="001C6E6A">
      <w:pPr>
        <w:ind w:left="142" w:right="576"/>
        <w:jc w:val="both"/>
        <w:rPr>
          <w:rFonts w:ascii="Arial Narrow" w:hAnsi="Arial Narrow" w:cs="Arial"/>
          <w:sz w:val="18"/>
        </w:rPr>
      </w:pPr>
      <w:r w:rsidRPr="002C6F5E">
        <w:rPr>
          <w:rFonts w:ascii="Arial Narrow" w:hAnsi="Arial Narrow" w:cs="Arial"/>
          <w:sz w:val="18"/>
        </w:rPr>
        <w:t>Teniendo en cuenta lo anterior en caso de requerirse estaremos dispuestos a recibir visita de verificación de cumplimiento del Sistema de Gestión de la Seguridad y Salud en el Trabajo, por parte del contratante.</w:t>
      </w:r>
    </w:p>
    <w:p w14:paraId="2EDEF3AB" w14:textId="77777777" w:rsidR="001C6E6A" w:rsidRPr="002C6F5E" w:rsidRDefault="001C6E6A" w:rsidP="001C6E6A">
      <w:pPr>
        <w:pStyle w:val="Textoindependiente"/>
        <w:rPr>
          <w:rFonts w:ascii="Arial Narrow" w:hAnsi="Arial Narrow" w:cs="Arial"/>
          <w:sz w:val="18"/>
          <w:szCs w:val="22"/>
        </w:rPr>
      </w:pPr>
    </w:p>
    <w:p w14:paraId="3A36A0BE" w14:textId="77777777" w:rsidR="001C6E6A" w:rsidRPr="002C6F5E" w:rsidRDefault="001C6E6A" w:rsidP="001C6E6A">
      <w:pPr>
        <w:pStyle w:val="Textoindependiente"/>
        <w:rPr>
          <w:rFonts w:ascii="Arial Narrow" w:hAnsi="Arial Narrow" w:cs="Arial"/>
          <w:sz w:val="18"/>
          <w:szCs w:val="22"/>
        </w:rPr>
      </w:pPr>
    </w:p>
    <w:p w14:paraId="5CC166A6" w14:textId="044C8CAF" w:rsidR="001C6E6A" w:rsidRPr="002C6F5E" w:rsidRDefault="001C6E6A" w:rsidP="001C6E6A">
      <w:pPr>
        <w:tabs>
          <w:tab w:val="left" w:pos="3226"/>
          <w:tab w:val="left" w:pos="4746"/>
        </w:tabs>
        <w:spacing w:line="477" w:lineRule="auto"/>
        <w:ind w:left="142" w:right="4593"/>
        <w:rPr>
          <w:rFonts w:ascii="Arial Narrow" w:hAnsi="Arial Narrow" w:cs="Arial"/>
          <w:color w:val="BEBEBE"/>
          <w:sz w:val="18"/>
        </w:rPr>
      </w:pPr>
      <w:r w:rsidRPr="002C6F5E">
        <w:rPr>
          <w:rFonts w:ascii="Arial Narrow" w:hAnsi="Arial Narrow" w:cs="Arial"/>
          <w:sz w:val="18"/>
        </w:rPr>
        <w:t>La presente se firma</w:t>
      </w:r>
      <w:r w:rsidRPr="002C6F5E">
        <w:rPr>
          <w:rFonts w:ascii="Arial Narrow" w:hAnsi="Arial Narrow" w:cs="Arial"/>
          <w:spacing w:val="-7"/>
          <w:sz w:val="18"/>
        </w:rPr>
        <w:t xml:space="preserve"> </w:t>
      </w:r>
      <w:r w:rsidRPr="002C6F5E">
        <w:rPr>
          <w:rFonts w:ascii="Arial Narrow" w:hAnsi="Arial Narrow" w:cs="Arial"/>
          <w:sz w:val="18"/>
        </w:rPr>
        <w:t>a</w:t>
      </w:r>
      <w:r w:rsidRPr="002C6F5E">
        <w:rPr>
          <w:rFonts w:ascii="Arial Narrow" w:hAnsi="Arial Narrow" w:cs="Arial"/>
          <w:spacing w:val="-1"/>
          <w:sz w:val="18"/>
        </w:rPr>
        <w:t xml:space="preserve"> </w:t>
      </w:r>
      <w:r w:rsidRPr="002C6F5E">
        <w:rPr>
          <w:rFonts w:ascii="Arial Narrow" w:hAnsi="Arial Narrow" w:cs="Arial"/>
          <w:sz w:val="18"/>
        </w:rPr>
        <w:t>los</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días</w:t>
      </w:r>
      <w:r w:rsidRPr="002C6F5E">
        <w:rPr>
          <w:rFonts w:ascii="Arial Narrow" w:hAnsi="Arial Narrow" w:cs="Arial"/>
          <w:spacing w:val="1"/>
          <w:sz w:val="18"/>
        </w:rPr>
        <w:t xml:space="preserve"> </w:t>
      </w:r>
      <w:r w:rsidRPr="002C6F5E">
        <w:rPr>
          <w:rFonts w:ascii="Arial Narrow" w:hAnsi="Arial Narrow" w:cs="Arial"/>
          <w:sz w:val="18"/>
        </w:rPr>
        <w:t>del</w:t>
      </w:r>
      <w:r w:rsidRPr="002C6F5E">
        <w:rPr>
          <w:rFonts w:ascii="Arial Narrow" w:hAnsi="Arial Narrow" w:cs="Arial"/>
          <w:spacing w:val="-3"/>
          <w:sz w:val="18"/>
        </w:rPr>
        <w:t xml:space="preserve"> </w:t>
      </w:r>
      <w:r w:rsidRPr="002C6F5E">
        <w:rPr>
          <w:rFonts w:ascii="Arial Narrow" w:hAnsi="Arial Narrow" w:cs="Arial"/>
          <w:sz w:val="18"/>
        </w:rPr>
        <w:t>mes</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del año 20</w:t>
      </w:r>
      <w:r w:rsidR="001065C0">
        <w:rPr>
          <w:rFonts w:ascii="Arial Narrow" w:hAnsi="Arial Narrow" w:cs="Arial"/>
          <w:sz w:val="18"/>
        </w:rPr>
        <w:t>2</w:t>
      </w:r>
      <w:r w:rsidRPr="002C6F5E">
        <w:rPr>
          <w:rFonts w:ascii="Arial Narrow" w:hAnsi="Arial Narrow" w:cs="Arial"/>
          <w:sz w:val="18"/>
        </w:rPr>
        <w:t xml:space="preserve">__. </w:t>
      </w:r>
      <w:r w:rsidRPr="002C6F5E">
        <w:rPr>
          <w:rFonts w:ascii="Arial Narrow" w:hAnsi="Arial Narrow" w:cs="Arial"/>
          <w:color w:val="BEBEBE"/>
          <w:sz w:val="18"/>
        </w:rPr>
        <w:t>Firma Representante</w:t>
      </w:r>
      <w:r w:rsidRPr="002C6F5E">
        <w:rPr>
          <w:rFonts w:ascii="Arial Narrow" w:hAnsi="Arial Narrow" w:cs="Arial"/>
          <w:color w:val="BEBEBE"/>
          <w:spacing w:val="-5"/>
          <w:sz w:val="18"/>
        </w:rPr>
        <w:t xml:space="preserve"> </w:t>
      </w:r>
      <w:r w:rsidRPr="002C6F5E">
        <w:rPr>
          <w:rFonts w:ascii="Arial Narrow" w:hAnsi="Arial Narrow" w:cs="Arial"/>
          <w:color w:val="BEBEBE"/>
          <w:sz w:val="18"/>
        </w:rPr>
        <w:t>Legal</w:t>
      </w:r>
    </w:p>
    <w:p w14:paraId="028BCF0B" w14:textId="77777777" w:rsidR="001C6E6A" w:rsidRPr="002C6F5E" w:rsidRDefault="001C6E6A" w:rsidP="001C6E6A">
      <w:pPr>
        <w:tabs>
          <w:tab w:val="left" w:pos="3226"/>
          <w:tab w:val="left" w:pos="4746"/>
        </w:tabs>
        <w:spacing w:line="477" w:lineRule="auto"/>
        <w:ind w:left="142" w:right="4593"/>
        <w:rPr>
          <w:rFonts w:ascii="Arial Narrow" w:hAnsi="Arial Narrow" w:cs="Arial"/>
          <w:sz w:val="18"/>
        </w:rPr>
      </w:pPr>
      <w:r w:rsidRPr="002C6F5E">
        <w:rPr>
          <w:rFonts w:ascii="Arial Narrow" w:hAnsi="Arial Narrow" w:cs="Arial"/>
          <w:sz w:val="18"/>
        </w:rPr>
        <w:t>______________________________________</w:t>
      </w:r>
    </w:p>
    <w:p w14:paraId="48927937" w14:textId="77777777" w:rsidR="001C6E6A" w:rsidRPr="002C6F5E" w:rsidRDefault="001C6E6A" w:rsidP="001C6E6A">
      <w:pPr>
        <w:spacing w:line="182" w:lineRule="exact"/>
        <w:ind w:left="562"/>
        <w:rPr>
          <w:rFonts w:ascii="Arial Narrow" w:hAnsi="Arial Narrow" w:cs="Arial"/>
          <w:sz w:val="18"/>
        </w:rPr>
      </w:pPr>
      <w:r w:rsidRPr="002C6F5E">
        <w:rPr>
          <w:rFonts w:ascii="Arial Narrow" w:hAnsi="Arial Narrow" w:cs="Arial"/>
          <w:sz w:val="18"/>
        </w:rPr>
        <w:t>Nombre Representante Legal</w:t>
      </w:r>
    </w:p>
    <w:p w14:paraId="364110DE" w14:textId="77777777" w:rsidR="001C6E6A" w:rsidRPr="002C6F5E" w:rsidRDefault="001C6E6A" w:rsidP="001C6E6A">
      <w:pPr>
        <w:ind w:left="562"/>
        <w:rPr>
          <w:rFonts w:ascii="Arial Narrow" w:hAnsi="Arial Narrow" w:cs="Arial"/>
          <w:sz w:val="18"/>
        </w:rPr>
      </w:pPr>
      <w:r w:rsidRPr="002C6F5E">
        <w:rPr>
          <w:rFonts w:ascii="Arial Narrow" w:hAnsi="Arial Narrow" w:cs="Arial"/>
          <w:sz w:val="18"/>
        </w:rPr>
        <w:t>Cedula de ciudadanía</w:t>
      </w:r>
    </w:p>
    <w:p w14:paraId="7930F5FA" w14:textId="77777777" w:rsidR="001C6E6A" w:rsidRPr="002C6F5E" w:rsidRDefault="001C6E6A" w:rsidP="001C6E6A">
      <w:pPr>
        <w:pStyle w:val="Textoindependiente"/>
        <w:rPr>
          <w:rFonts w:ascii="Arial Narrow" w:hAnsi="Arial Narrow" w:cs="Arial"/>
          <w:sz w:val="22"/>
          <w:szCs w:val="22"/>
        </w:rPr>
      </w:pPr>
    </w:p>
    <w:p w14:paraId="66597626" w14:textId="77777777" w:rsidR="001C6E6A" w:rsidRPr="002C6F5E" w:rsidRDefault="001C6E6A" w:rsidP="001C6E6A">
      <w:pPr>
        <w:pStyle w:val="Textoindependiente"/>
        <w:spacing w:before="5"/>
        <w:rPr>
          <w:rFonts w:ascii="Arial Narrow" w:hAnsi="Arial Narrow" w:cs="Arial"/>
          <w:sz w:val="22"/>
          <w:szCs w:val="22"/>
        </w:rPr>
      </w:pPr>
      <w:r w:rsidRPr="002C6F5E">
        <w:rPr>
          <w:rFonts w:ascii="Arial Narrow" w:hAnsi="Arial Narrow" w:cs="Arial"/>
          <w:noProof/>
          <w:sz w:val="22"/>
          <w:szCs w:val="22"/>
          <w:lang w:eastAsia="es-CO" w:bidi="ar-SA"/>
        </w:rPr>
        <mc:AlternateContent>
          <mc:Choice Requires="wps">
            <w:drawing>
              <wp:anchor distT="0" distB="0" distL="0" distR="0" simplePos="0" relativeHeight="251664384" behindDoc="0" locked="0" layoutInCell="1" allowOverlap="1" wp14:anchorId="3C812CCE" wp14:editId="42A0C276">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B9997D" id="Line 7" o:spid="_x0000_s1026" style="position:absolute;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" strokeweight="1.44pt">
                <w10:wrap type="topAndBottom" anchorx="page"/>
              </v:line>
            </w:pict>
          </mc:Fallback>
        </mc:AlternateContent>
      </w:r>
    </w:p>
    <w:p w14:paraId="3FE9C378" w14:textId="77777777" w:rsidR="00586F19" w:rsidRDefault="00586F19" w:rsidP="00586F19">
      <w:pPr>
        <w:spacing w:line="172" w:lineRule="exact"/>
        <w:ind w:left="562"/>
        <w:jc w:val="both"/>
        <w:rPr>
          <w:rFonts w:ascii="Arial Narrow" w:hAnsi="Arial Narrow" w:cs="Arial"/>
          <w:sz w:val="20"/>
          <w:szCs w:val="20"/>
        </w:rPr>
      </w:pPr>
      <w:r w:rsidRPr="00E2734D">
        <w:rPr>
          <w:rFonts w:ascii="Arial Narrow" w:hAnsi="Arial Narrow" w:cs="Arial"/>
          <w:b/>
          <w:sz w:val="20"/>
          <w:szCs w:val="20"/>
        </w:rPr>
        <w:t xml:space="preserve">NOTA: </w:t>
      </w:r>
      <w:r w:rsidRPr="00E2734D">
        <w:rPr>
          <w:rFonts w:ascii="Arial Narrow" w:hAnsi="Arial Narrow" w:cs="Arial"/>
          <w:sz w:val="20"/>
          <w:szCs w:val="20"/>
        </w:rPr>
        <w:t>Partiendo del principio de la buena fe, lo certificado en este documento se asume como un hecho cierto y veraz; la rendición de información no comprobable mediante evidencia, se configura como falsedad en documento público.</w:t>
      </w:r>
    </w:p>
    <w:p w14:paraId="4B195CDB" w14:textId="77777777" w:rsidR="00586F19" w:rsidRPr="00E2734D" w:rsidRDefault="00586F19" w:rsidP="00586F19">
      <w:pPr>
        <w:spacing w:line="172" w:lineRule="exact"/>
        <w:ind w:left="562"/>
        <w:jc w:val="both"/>
        <w:rPr>
          <w:rFonts w:ascii="Arial Narrow" w:hAnsi="Arial Narrow" w:cs="Arial"/>
          <w:sz w:val="20"/>
          <w:szCs w:val="20"/>
        </w:rPr>
      </w:pPr>
    </w:p>
    <w:p w14:paraId="05FCB787" w14:textId="77777777" w:rsidR="00586F19" w:rsidRPr="00E2734D" w:rsidRDefault="00586F19" w:rsidP="00586F19">
      <w:pPr>
        <w:spacing w:line="172" w:lineRule="exact"/>
        <w:ind w:left="562"/>
        <w:jc w:val="both"/>
        <w:rPr>
          <w:rFonts w:ascii="Arial Narrow" w:hAnsi="Arial Narrow" w:cs="Arial"/>
          <w:sz w:val="20"/>
          <w:szCs w:val="20"/>
        </w:rPr>
      </w:pPr>
      <w:r w:rsidRPr="00E2734D">
        <w:rPr>
          <w:rFonts w:ascii="Arial Narrow" w:hAnsi="Arial Narrow" w:cs="Arial"/>
          <w:b/>
          <w:sz w:val="20"/>
          <w:szCs w:val="20"/>
        </w:rPr>
        <w:t>NOTA:</w:t>
      </w:r>
      <w:r w:rsidRPr="00E2734D">
        <w:rPr>
          <w:rFonts w:ascii="Arial Narrow" w:hAnsi="Arial Narrow" w:cs="Arial"/>
          <w:sz w:val="20"/>
          <w:szCs w:val="20"/>
        </w:rPr>
        <w:t xml:space="preserve"> el oferente deberá anexar junto con el presente formulario la certificación emitida por la ARL correspondiente donde se verifique el porcentaje de cumplimiento.</w:t>
      </w:r>
    </w:p>
    <w:p w14:paraId="137BF616" w14:textId="53B773FE" w:rsidR="00AE4C3C" w:rsidRDefault="00AE4C3C" w:rsidP="001C6E6A">
      <w:pPr>
        <w:spacing w:line="172" w:lineRule="exact"/>
        <w:ind w:left="562"/>
        <w:jc w:val="both"/>
        <w:rPr>
          <w:rFonts w:ascii="Arial Narrow" w:hAnsi="Arial Narrow" w:cs="Arial"/>
          <w:sz w:val="16"/>
          <w:szCs w:val="16"/>
        </w:rPr>
      </w:pPr>
      <w:r>
        <w:rPr>
          <w:rFonts w:ascii="Arial Narrow" w:hAnsi="Arial Narrow" w:cs="Arial"/>
          <w:sz w:val="16"/>
          <w:szCs w:val="16"/>
        </w:rPr>
        <w:t>.</w:t>
      </w:r>
    </w:p>
    <w:p w14:paraId="254FA010" w14:textId="77777777" w:rsidR="001C6E6A" w:rsidRDefault="001C6E6A" w:rsidP="001C6E6A">
      <w:pPr>
        <w:tabs>
          <w:tab w:val="left" w:pos="0"/>
        </w:tabs>
        <w:jc w:val="center"/>
        <w:rPr>
          <w:rFonts w:ascii="Arial Narrow" w:hAnsi="Arial Narrow" w:cs="Arial"/>
        </w:rPr>
      </w:pPr>
    </w:p>
    <w:p w14:paraId="7ABC426D" w14:textId="77777777" w:rsidR="001C6E6A" w:rsidRPr="00F574D2" w:rsidRDefault="001C6E6A" w:rsidP="001C6E6A">
      <w:pPr>
        <w:tabs>
          <w:tab w:val="left" w:pos="0"/>
        </w:tabs>
        <w:jc w:val="center"/>
        <w:rPr>
          <w:rFonts w:ascii="Arial Narrow" w:hAnsi="Arial Narrow" w:cs="Arial"/>
        </w:rPr>
      </w:pPr>
    </w:p>
    <w:p w14:paraId="234D4DC7" w14:textId="77777777" w:rsidR="001C6E6A" w:rsidRPr="00812737" w:rsidRDefault="001C6E6A" w:rsidP="001C6E6A">
      <w:pPr>
        <w:tabs>
          <w:tab w:val="left" w:pos="0"/>
        </w:tabs>
        <w:jc w:val="both"/>
        <w:rPr>
          <w:rFonts w:ascii="Arial" w:hAnsi="Arial" w:cs="Arial"/>
        </w:rPr>
      </w:pPr>
    </w:p>
    <w:p w14:paraId="67ADA0A2" w14:textId="77777777" w:rsidR="001C6E6A" w:rsidRPr="00812737" w:rsidRDefault="001C6E6A" w:rsidP="001C6E6A">
      <w:pPr>
        <w:tabs>
          <w:tab w:val="left" w:pos="0"/>
        </w:tabs>
        <w:jc w:val="both"/>
        <w:rPr>
          <w:rFonts w:ascii="Arial" w:hAnsi="Arial" w:cs="Arial"/>
        </w:rPr>
      </w:pPr>
    </w:p>
    <w:p w14:paraId="0AF862C9" w14:textId="77777777" w:rsidR="001C6E6A" w:rsidRDefault="001C6E6A" w:rsidP="001C6E6A">
      <w:pPr>
        <w:ind w:right="51"/>
        <w:rPr>
          <w:rFonts w:ascii="Arial Narrow" w:eastAsia="Times New Roman" w:hAnsi="Arial Narrow" w:cs="Arial"/>
          <w:b/>
          <w:sz w:val="22"/>
          <w:szCs w:val="22"/>
          <w:lang w:eastAsia="es-ES"/>
        </w:rPr>
      </w:pPr>
    </w:p>
    <w:p w14:paraId="75F27D20" w14:textId="77777777" w:rsidR="001C6E6A" w:rsidRDefault="001C6E6A" w:rsidP="001C6E6A">
      <w:pPr>
        <w:autoSpaceDE w:val="0"/>
        <w:adjustRightInd w:val="0"/>
        <w:jc w:val="center"/>
        <w:rPr>
          <w:rFonts w:ascii="Arial Narrow" w:eastAsia="Times New Roman" w:hAnsi="Arial Narrow" w:cs="Arial"/>
          <w:b/>
          <w:bCs/>
          <w:lang w:eastAsia="es-CO"/>
        </w:rPr>
      </w:pPr>
    </w:p>
    <w:p w14:paraId="72B73918" w14:textId="77777777" w:rsidR="001C6E6A" w:rsidRDefault="001C6E6A" w:rsidP="001C6E6A">
      <w:pPr>
        <w:autoSpaceDE w:val="0"/>
        <w:adjustRightInd w:val="0"/>
        <w:jc w:val="center"/>
        <w:rPr>
          <w:rFonts w:ascii="Arial Narrow" w:eastAsia="Times New Roman" w:hAnsi="Arial Narrow" w:cs="Arial"/>
          <w:b/>
          <w:bCs/>
          <w:lang w:eastAsia="es-CO"/>
        </w:rPr>
      </w:pPr>
    </w:p>
    <w:p w14:paraId="7A165350" w14:textId="77777777" w:rsidR="001C6E6A" w:rsidRDefault="001C6E6A" w:rsidP="001C6E6A">
      <w:pPr>
        <w:autoSpaceDE w:val="0"/>
        <w:adjustRightInd w:val="0"/>
        <w:jc w:val="center"/>
        <w:rPr>
          <w:rFonts w:ascii="Arial Narrow" w:eastAsia="Times New Roman" w:hAnsi="Arial Narrow" w:cs="Arial"/>
          <w:b/>
          <w:bCs/>
          <w:lang w:eastAsia="es-CO"/>
        </w:rPr>
      </w:pPr>
    </w:p>
    <w:p w14:paraId="45871F2B" w14:textId="0D1752ED" w:rsidR="001C6E6A" w:rsidRDefault="001C6E6A" w:rsidP="001C6E6A">
      <w:pPr>
        <w:autoSpaceDE w:val="0"/>
        <w:adjustRightInd w:val="0"/>
        <w:jc w:val="center"/>
        <w:rPr>
          <w:rFonts w:ascii="Arial Narrow" w:eastAsia="Times New Roman" w:hAnsi="Arial Narrow" w:cs="Arial"/>
          <w:b/>
          <w:bCs/>
          <w:lang w:eastAsia="es-CO"/>
        </w:rPr>
      </w:pPr>
    </w:p>
    <w:p w14:paraId="52D50312" w14:textId="50E3B37D" w:rsidR="00344EB9" w:rsidRDefault="00344EB9" w:rsidP="001C6E6A">
      <w:pPr>
        <w:autoSpaceDE w:val="0"/>
        <w:adjustRightInd w:val="0"/>
        <w:jc w:val="center"/>
        <w:rPr>
          <w:rFonts w:ascii="Arial Narrow" w:eastAsia="Times New Roman" w:hAnsi="Arial Narrow" w:cs="Arial"/>
          <w:b/>
          <w:bCs/>
          <w:lang w:eastAsia="es-CO"/>
        </w:rPr>
      </w:pPr>
    </w:p>
    <w:p w14:paraId="4A69961B" w14:textId="4FB05F87" w:rsidR="00344EB9" w:rsidRDefault="00344EB9" w:rsidP="001C6E6A">
      <w:pPr>
        <w:autoSpaceDE w:val="0"/>
        <w:adjustRightInd w:val="0"/>
        <w:jc w:val="center"/>
        <w:rPr>
          <w:rFonts w:ascii="Arial Narrow" w:eastAsia="Times New Roman" w:hAnsi="Arial Narrow" w:cs="Arial"/>
          <w:b/>
          <w:bCs/>
          <w:lang w:eastAsia="es-CO"/>
        </w:rPr>
      </w:pPr>
    </w:p>
    <w:p w14:paraId="3C4D9017" w14:textId="069D983A" w:rsidR="00344EB9" w:rsidRDefault="00344EB9" w:rsidP="001C6E6A">
      <w:pPr>
        <w:autoSpaceDE w:val="0"/>
        <w:adjustRightInd w:val="0"/>
        <w:jc w:val="center"/>
        <w:rPr>
          <w:rFonts w:ascii="Arial Narrow" w:eastAsia="Times New Roman" w:hAnsi="Arial Narrow" w:cs="Arial"/>
          <w:b/>
          <w:bCs/>
          <w:lang w:eastAsia="es-CO"/>
        </w:rPr>
      </w:pPr>
    </w:p>
    <w:p w14:paraId="66E5A2B0" w14:textId="129F2DEE" w:rsidR="00344EB9" w:rsidRDefault="00344EB9" w:rsidP="001C6E6A">
      <w:pPr>
        <w:autoSpaceDE w:val="0"/>
        <w:adjustRightInd w:val="0"/>
        <w:jc w:val="center"/>
        <w:rPr>
          <w:rFonts w:ascii="Arial Narrow" w:eastAsia="Times New Roman" w:hAnsi="Arial Narrow" w:cs="Arial"/>
          <w:b/>
          <w:bCs/>
          <w:lang w:eastAsia="es-CO"/>
        </w:rPr>
      </w:pPr>
    </w:p>
    <w:p w14:paraId="7FB1BDD4" w14:textId="77777777" w:rsidR="00344EB9" w:rsidRDefault="00344EB9" w:rsidP="001C6E6A">
      <w:pPr>
        <w:autoSpaceDE w:val="0"/>
        <w:adjustRightInd w:val="0"/>
        <w:jc w:val="center"/>
        <w:rPr>
          <w:rFonts w:ascii="Arial Narrow" w:eastAsia="Times New Roman" w:hAnsi="Arial Narrow" w:cs="Arial"/>
          <w:b/>
          <w:bCs/>
          <w:lang w:eastAsia="es-CO"/>
        </w:rPr>
      </w:pPr>
    </w:p>
    <w:p w14:paraId="6BC39F3E" w14:textId="77777777" w:rsidR="001C6E6A" w:rsidRDefault="001C6E6A" w:rsidP="001C6E6A">
      <w:pPr>
        <w:autoSpaceDE w:val="0"/>
        <w:adjustRightInd w:val="0"/>
        <w:jc w:val="center"/>
        <w:rPr>
          <w:rFonts w:ascii="Arial Narrow" w:eastAsia="Times New Roman" w:hAnsi="Arial Narrow" w:cs="Arial"/>
          <w:b/>
          <w:bCs/>
          <w:lang w:eastAsia="es-CO"/>
        </w:rPr>
      </w:pPr>
    </w:p>
    <w:p w14:paraId="4AC0F992" w14:textId="004C0E2A" w:rsidR="001C6E6A" w:rsidRPr="003A0E12" w:rsidRDefault="001C6E6A" w:rsidP="001C6E6A">
      <w:pPr>
        <w:autoSpaceDE w:val="0"/>
        <w:adjustRightInd w:val="0"/>
        <w:jc w:val="center"/>
        <w:rPr>
          <w:rFonts w:ascii="Arial Narrow" w:eastAsia="Times New Roman" w:hAnsi="Arial Narrow" w:cs="Arial"/>
          <w:b/>
          <w:bCs/>
          <w:sz w:val="22"/>
          <w:lang w:eastAsia="es-CO"/>
        </w:rPr>
      </w:pPr>
      <w:r w:rsidRPr="003A0E12">
        <w:rPr>
          <w:rFonts w:ascii="Arial Narrow" w:eastAsia="Times New Roman" w:hAnsi="Arial Narrow" w:cs="Arial"/>
          <w:b/>
          <w:bCs/>
          <w:sz w:val="22"/>
          <w:lang w:eastAsia="es-CO"/>
        </w:rPr>
        <w:t>FORMULARIO N°</w:t>
      </w:r>
      <w:r w:rsidR="0051217B">
        <w:rPr>
          <w:rFonts w:ascii="Arial Narrow" w:eastAsia="Times New Roman" w:hAnsi="Arial Narrow" w:cs="Arial"/>
          <w:b/>
          <w:bCs/>
          <w:sz w:val="22"/>
          <w:lang w:eastAsia="es-CO"/>
        </w:rPr>
        <w:t>9</w:t>
      </w:r>
    </w:p>
    <w:p w14:paraId="68332D2E" w14:textId="77777777" w:rsidR="001C6E6A" w:rsidRPr="003A0E12" w:rsidRDefault="001C6E6A" w:rsidP="001C6E6A">
      <w:pPr>
        <w:autoSpaceDE w:val="0"/>
        <w:adjustRightInd w:val="0"/>
        <w:jc w:val="center"/>
        <w:rPr>
          <w:rFonts w:ascii="Arial Narrow" w:eastAsia="Times New Roman" w:hAnsi="Arial Narrow" w:cs="Arial"/>
          <w:b/>
          <w:bCs/>
          <w:sz w:val="22"/>
          <w:u w:val="single"/>
          <w:lang w:eastAsia="es-CO"/>
        </w:rPr>
      </w:pPr>
      <w:r w:rsidRPr="003A0E12">
        <w:rPr>
          <w:rFonts w:ascii="Arial Narrow" w:eastAsia="Times New Roman" w:hAnsi="Arial Narrow" w:cs="Arial"/>
          <w:b/>
          <w:bCs/>
          <w:sz w:val="22"/>
          <w:u w:val="single"/>
          <w:lang w:eastAsia="es-CO"/>
        </w:rPr>
        <w:t>INFORMACIÓN PARA EL SIIF II</w:t>
      </w:r>
    </w:p>
    <w:p w14:paraId="0E592112" w14:textId="77777777" w:rsidR="001C6E6A" w:rsidRPr="00DB671A" w:rsidRDefault="001C6E6A" w:rsidP="001C6E6A">
      <w:pPr>
        <w:pStyle w:val="Normal1"/>
        <w:spacing w:after="0" w:line="240" w:lineRule="auto"/>
        <w:jc w:val="center"/>
        <w:rPr>
          <w:rFonts w:ascii="Arial Narrow" w:eastAsia="Arial Narrow" w:hAnsi="Arial Narrow" w:cs="Arial"/>
          <w:b/>
          <w:color w:val="auto"/>
          <w:szCs w:val="22"/>
        </w:rPr>
      </w:pPr>
    </w:p>
    <w:p w14:paraId="0C565D79" w14:textId="77777777" w:rsidR="001C6E6A" w:rsidRPr="002B77F5" w:rsidRDefault="001C6E6A" w:rsidP="001C6E6A">
      <w:pPr>
        <w:pStyle w:val="Normal1"/>
        <w:spacing w:after="0" w:line="240" w:lineRule="auto"/>
        <w:jc w:val="center"/>
        <w:rPr>
          <w:rFonts w:ascii="Arial Narrow" w:hAnsi="Arial Narrow" w:cs="Arial"/>
          <w:color w:val="auto"/>
          <w:sz w:val="16"/>
          <w:szCs w:val="16"/>
        </w:rPr>
      </w:pPr>
      <w:r w:rsidRPr="002B77F5">
        <w:rPr>
          <w:rFonts w:ascii="Arial Narrow" w:eastAsia="Arial Narrow" w:hAnsi="Arial Narrow" w:cs="Arial"/>
          <w:color w:val="auto"/>
          <w:sz w:val="16"/>
          <w:szCs w:val="16"/>
        </w:rPr>
        <w:t>FUERZAS MILITARES DE COLOMBIA</w:t>
      </w:r>
    </w:p>
    <w:p w14:paraId="684CABB1" w14:textId="77777777" w:rsidR="001C6E6A" w:rsidRPr="002B77F5" w:rsidRDefault="001C6E6A" w:rsidP="001C6E6A">
      <w:pPr>
        <w:pStyle w:val="Normal1"/>
        <w:spacing w:after="0" w:line="240" w:lineRule="auto"/>
        <w:jc w:val="center"/>
        <w:rPr>
          <w:rFonts w:ascii="Arial Narrow" w:hAnsi="Arial Narrow" w:cs="Arial"/>
          <w:color w:val="auto"/>
          <w:sz w:val="16"/>
          <w:szCs w:val="16"/>
        </w:rPr>
      </w:pPr>
      <w:r w:rsidRPr="002B77F5">
        <w:rPr>
          <w:rFonts w:ascii="Arial Narrow" w:eastAsia="Arial Narrow" w:hAnsi="Arial Narrow" w:cs="Arial"/>
          <w:color w:val="auto"/>
          <w:sz w:val="16"/>
          <w:szCs w:val="16"/>
        </w:rPr>
        <w:t>DATOS BASICOS BENEFICIARIO CUENTA</w:t>
      </w:r>
    </w:p>
    <w:p w14:paraId="6063A31B" w14:textId="1EC91E2C" w:rsidR="001C6E6A" w:rsidRPr="002B77F5" w:rsidRDefault="00344EB9" w:rsidP="001C6E6A">
      <w:pPr>
        <w:pStyle w:val="Normal1"/>
        <w:spacing w:after="0" w:line="240" w:lineRule="auto"/>
        <w:jc w:val="center"/>
        <w:rPr>
          <w:rFonts w:ascii="Arial Narrow" w:hAnsi="Arial Narrow" w:cs="Arial"/>
          <w:color w:val="auto"/>
          <w:sz w:val="16"/>
          <w:szCs w:val="16"/>
        </w:rPr>
      </w:pPr>
      <w:r>
        <w:rPr>
          <w:rFonts w:ascii="Arial Narrow" w:eastAsia="Arial Narrow" w:hAnsi="Arial Narrow" w:cs="Arial"/>
          <w:color w:val="auto"/>
          <w:sz w:val="16"/>
          <w:szCs w:val="16"/>
        </w:rPr>
        <w:t>DISPENSARIO MEDICO DE CALI</w:t>
      </w:r>
    </w:p>
    <w:p w14:paraId="69751BAC"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4CB37FA8"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CIUDAD________________________ </w:t>
      </w:r>
      <w:r w:rsidRPr="002B77F5">
        <w:rPr>
          <w:rFonts w:ascii="Arial Narrow" w:eastAsia="Arial Narrow" w:hAnsi="Arial Narrow" w:cs="Arial"/>
          <w:color w:val="auto"/>
          <w:sz w:val="16"/>
          <w:szCs w:val="16"/>
        </w:rPr>
        <w:tab/>
        <w:t>FECHA________________________</w:t>
      </w:r>
    </w:p>
    <w:p w14:paraId="1D3538A2"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1DCA6835"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Me permito certificar la siguiente información con el fin de ser incluida/terminada en el sistema integrado de información financiera</w:t>
      </w:r>
    </w:p>
    <w:p w14:paraId="790C8C6C"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7173FCE6" w14:textId="77777777" w:rsidR="001C6E6A" w:rsidRPr="002B77F5" w:rsidRDefault="001C6E6A" w:rsidP="001C6E6A">
      <w:pPr>
        <w:pStyle w:val="Normal1"/>
        <w:spacing w:after="0" w:line="240" w:lineRule="auto"/>
        <w:ind w:left="-141"/>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                    Apertura _____                                        Cancelación_____</w:t>
      </w:r>
    </w:p>
    <w:p w14:paraId="09B9F287"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3D99D8F8" w14:textId="77777777" w:rsidR="001C6E6A" w:rsidRPr="002B77F5" w:rsidRDefault="001C6E6A" w:rsidP="00E709F5">
      <w:pPr>
        <w:pStyle w:val="Normal1"/>
        <w:numPr>
          <w:ilvl w:val="0"/>
          <w:numId w:val="20"/>
        </w:numPr>
        <w:spacing w:after="0" w:line="240" w:lineRule="auto"/>
        <w:ind w:hanging="719"/>
        <w:jc w:val="both"/>
        <w:rPr>
          <w:rFonts w:ascii="Arial Narrow" w:eastAsia="Arial Narrow" w:hAnsi="Arial Narrow" w:cs="Arial"/>
          <w:color w:val="auto"/>
          <w:sz w:val="16"/>
          <w:szCs w:val="16"/>
        </w:rPr>
      </w:pPr>
      <w:r w:rsidRPr="002B77F5">
        <w:rPr>
          <w:rFonts w:ascii="Arial Narrow" w:eastAsia="Arial Narrow" w:hAnsi="Arial Narrow" w:cs="Arial"/>
          <w:color w:val="auto"/>
          <w:sz w:val="16"/>
          <w:szCs w:val="16"/>
        </w:rPr>
        <w:t>DATOS ENTIDAD INFORMANTE (beneficiario)</w:t>
      </w:r>
    </w:p>
    <w:p w14:paraId="52257736" w14:textId="77777777" w:rsidR="001C6E6A" w:rsidRPr="002B77F5" w:rsidRDefault="001C6E6A" w:rsidP="001C6E6A">
      <w:pPr>
        <w:pStyle w:val="Normal1"/>
        <w:spacing w:after="0" w:line="240" w:lineRule="auto"/>
        <w:ind w:left="720"/>
        <w:jc w:val="both"/>
        <w:rPr>
          <w:rFonts w:ascii="Arial Narrow" w:eastAsia="Arial Narrow" w:hAnsi="Arial Narrow" w:cs="Arial"/>
          <w:color w:val="auto"/>
          <w:sz w:val="16"/>
          <w:szCs w:val="16"/>
        </w:rPr>
      </w:pPr>
    </w:p>
    <w:p w14:paraId="025B39A6"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Entidad o Beneficiario__________________________ NIT__________________</w:t>
      </w:r>
    </w:p>
    <w:p w14:paraId="00BF3F6B"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43F0A27F"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Dirección___________________________________Teléfono________________ Fax_____________ </w:t>
      </w:r>
    </w:p>
    <w:p w14:paraId="0196BC93"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Departamento_________________Ciudad_____________Municipio__________</w:t>
      </w:r>
    </w:p>
    <w:p w14:paraId="0ECCFCFE"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6912487B"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Correo Electrónico__________________________________________________</w:t>
      </w:r>
    </w:p>
    <w:p w14:paraId="7D738277"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5361076A"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Denominación de la cuenta marque con X</w:t>
      </w:r>
    </w:p>
    <w:p w14:paraId="4C6654D5"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                                                                        Corriente_________ </w:t>
      </w:r>
    </w:p>
    <w:p w14:paraId="0CD15BBB"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                                                                         De ahorros_______</w:t>
      </w:r>
    </w:p>
    <w:p w14:paraId="56B8BB12"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07ED8CD7" w14:textId="77777777" w:rsidR="001C6E6A" w:rsidRPr="002B77F5" w:rsidRDefault="001C6E6A" w:rsidP="00E709F5">
      <w:pPr>
        <w:pStyle w:val="Normal1"/>
        <w:numPr>
          <w:ilvl w:val="0"/>
          <w:numId w:val="20"/>
        </w:numPr>
        <w:spacing w:after="0" w:line="240" w:lineRule="auto"/>
        <w:ind w:hanging="719"/>
        <w:jc w:val="both"/>
        <w:rPr>
          <w:rFonts w:ascii="Arial Narrow" w:eastAsia="Arial Narrow" w:hAnsi="Arial Narrow" w:cs="Arial"/>
          <w:color w:val="auto"/>
          <w:sz w:val="16"/>
          <w:szCs w:val="16"/>
        </w:rPr>
      </w:pPr>
      <w:r w:rsidRPr="002B77F5">
        <w:rPr>
          <w:rFonts w:ascii="Arial Narrow" w:eastAsia="Arial Narrow" w:hAnsi="Arial Narrow" w:cs="Arial"/>
          <w:color w:val="auto"/>
          <w:sz w:val="16"/>
          <w:szCs w:val="16"/>
        </w:rPr>
        <w:t>DATOS DE LA ENTIDAD DE CREDITO</w:t>
      </w:r>
    </w:p>
    <w:p w14:paraId="3F40CBC7" w14:textId="77777777" w:rsidR="001C6E6A" w:rsidRPr="002B77F5" w:rsidRDefault="001C6E6A" w:rsidP="001C6E6A">
      <w:pPr>
        <w:pStyle w:val="Normal1"/>
        <w:spacing w:after="0" w:line="240" w:lineRule="auto"/>
        <w:ind w:left="720"/>
        <w:jc w:val="both"/>
        <w:rPr>
          <w:rFonts w:ascii="Arial Narrow" w:eastAsia="Arial Narrow" w:hAnsi="Arial Narrow" w:cs="Arial"/>
          <w:color w:val="auto"/>
          <w:sz w:val="16"/>
          <w:szCs w:val="16"/>
        </w:rPr>
      </w:pPr>
    </w:p>
    <w:p w14:paraId="33D6698F"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Entidad </w:t>
      </w:r>
      <w:proofErr w:type="spellStart"/>
      <w:r w:rsidRPr="002B77F5">
        <w:rPr>
          <w:rFonts w:ascii="Arial Narrow" w:eastAsia="Arial Narrow" w:hAnsi="Arial Narrow" w:cs="Arial"/>
          <w:color w:val="auto"/>
          <w:sz w:val="16"/>
          <w:szCs w:val="16"/>
        </w:rPr>
        <w:t>financiera__________________________Código</w:t>
      </w:r>
      <w:proofErr w:type="spellEnd"/>
      <w:r w:rsidRPr="002B77F5">
        <w:rPr>
          <w:rFonts w:ascii="Arial Narrow" w:eastAsia="Arial Narrow" w:hAnsi="Arial Narrow" w:cs="Arial"/>
          <w:color w:val="auto"/>
          <w:sz w:val="16"/>
          <w:szCs w:val="16"/>
        </w:rPr>
        <w:t xml:space="preserve">__________________                                                  </w:t>
      </w:r>
    </w:p>
    <w:p w14:paraId="439C6BBD"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Sucursal_______________________Código_______________ciudad________</w:t>
      </w:r>
    </w:p>
    <w:p w14:paraId="62DE14DD"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Dirección______________________telefono____________fax______________</w:t>
      </w:r>
    </w:p>
    <w:p w14:paraId="7CD34F01"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Número de la Cuenta_______________________________</w:t>
      </w:r>
    </w:p>
    <w:p w14:paraId="518AC8B5"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(Adjuntar original de certificación bancaria)</w:t>
      </w:r>
    </w:p>
    <w:p w14:paraId="54429E98"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1ACB1B11"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7CDA1996"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__________________________________                                        </w:t>
      </w:r>
    </w:p>
    <w:p w14:paraId="56149B75"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NOMBRE Y FIRMA DEL BENEFICIARIO </w:t>
      </w:r>
    </w:p>
    <w:p w14:paraId="6F9CBD07"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6B0CBA77"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625A4A0F"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3CD811C4"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Solicitud Aprobada________                                   Solicitud Rechazada______</w:t>
      </w:r>
    </w:p>
    <w:p w14:paraId="482E70C2"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38A8932D" w14:textId="77777777" w:rsidR="001C6E6A" w:rsidRPr="002B77F5" w:rsidRDefault="001C6E6A" w:rsidP="001C6E6A">
      <w:pPr>
        <w:pStyle w:val="Normal1"/>
        <w:spacing w:after="0" w:line="240" w:lineRule="auto"/>
        <w:jc w:val="both"/>
        <w:rPr>
          <w:rFonts w:ascii="Arial Narrow" w:eastAsia="Arial Narrow" w:hAnsi="Arial Narrow" w:cs="Arial"/>
          <w:color w:val="auto"/>
          <w:sz w:val="16"/>
          <w:szCs w:val="16"/>
        </w:rPr>
      </w:pPr>
    </w:p>
    <w:p w14:paraId="3622F0E0" w14:textId="77777777" w:rsidR="001C6E6A" w:rsidRPr="002B77F5" w:rsidRDefault="001C6E6A" w:rsidP="001C6E6A">
      <w:pPr>
        <w:pStyle w:val="Normal1"/>
        <w:spacing w:after="0" w:line="240" w:lineRule="auto"/>
        <w:jc w:val="both"/>
        <w:rPr>
          <w:rFonts w:ascii="Arial Narrow" w:hAnsi="Arial Narrow" w:cs="Arial"/>
          <w:color w:val="auto"/>
          <w:sz w:val="16"/>
          <w:szCs w:val="16"/>
        </w:rPr>
      </w:pPr>
      <w:proofErr w:type="spellStart"/>
      <w:r w:rsidRPr="002B77F5">
        <w:rPr>
          <w:rFonts w:ascii="Arial Narrow" w:eastAsia="Arial Narrow" w:hAnsi="Arial Narrow" w:cs="Arial"/>
          <w:color w:val="auto"/>
          <w:sz w:val="16"/>
          <w:szCs w:val="16"/>
        </w:rPr>
        <w:t>VoBo</w:t>
      </w:r>
      <w:proofErr w:type="spellEnd"/>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t xml:space="preserve">   </w:t>
      </w:r>
      <w:proofErr w:type="spellStart"/>
      <w:r w:rsidRPr="002B77F5">
        <w:rPr>
          <w:rFonts w:ascii="Arial Narrow" w:eastAsia="Arial Narrow" w:hAnsi="Arial Narrow" w:cs="Arial"/>
          <w:color w:val="auto"/>
          <w:sz w:val="16"/>
          <w:szCs w:val="16"/>
        </w:rPr>
        <w:t>VoBo</w:t>
      </w:r>
      <w:proofErr w:type="spellEnd"/>
    </w:p>
    <w:p w14:paraId="757F9ECF"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Nombre y firma </w:t>
      </w:r>
      <w:proofErr w:type="spellStart"/>
      <w:r w:rsidRPr="002B77F5">
        <w:rPr>
          <w:rFonts w:ascii="Arial Narrow" w:eastAsia="Arial Narrow" w:hAnsi="Arial Narrow" w:cs="Arial"/>
          <w:color w:val="auto"/>
          <w:sz w:val="16"/>
          <w:szCs w:val="16"/>
        </w:rPr>
        <w:t>func</w:t>
      </w:r>
      <w:proofErr w:type="spellEnd"/>
      <w:r w:rsidRPr="002B77F5">
        <w:rPr>
          <w:rFonts w:ascii="Arial Narrow" w:eastAsia="Arial Narrow" w:hAnsi="Arial Narrow" w:cs="Arial"/>
          <w:color w:val="auto"/>
          <w:sz w:val="16"/>
          <w:szCs w:val="16"/>
        </w:rPr>
        <w:t xml:space="preserve">. Perfil presupuesto                       Nombre y firma </w:t>
      </w:r>
      <w:proofErr w:type="spellStart"/>
      <w:r w:rsidRPr="002B77F5">
        <w:rPr>
          <w:rFonts w:ascii="Arial Narrow" w:eastAsia="Arial Narrow" w:hAnsi="Arial Narrow" w:cs="Arial"/>
          <w:color w:val="auto"/>
          <w:sz w:val="16"/>
          <w:szCs w:val="16"/>
        </w:rPr>
        <w:t>func.perfil</w:t>
      </w:r>
      <w:proofErr w:type="spellEnd"/>
      <w:r w:rsidRPr="002B77F5">
        <w:rPr>
          <w:rFonts w:ascii="Arial Narrow" w:eastAsia="Arial Narrow" w:hAnsi="Arial Narrow" w:cs="Arial"/>
          <w:color w:val="auto"/>
          <w:sz w:val="16"/>
          <w:szCs w:val="16"/>
        </w:rPr>
        <w:t xml:space="preserve"> beneficiario/cta.</w:t>
      </w:r>
    </w:p>
    <w:p w14:paraId="3BFC5872"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5AD9E0F5" w14:textId="77777777" w:rsidR="001C6E6A" w:rsidRPr="002B77F5" w:rsidRDefault="001C6E6A" w:rsidP="001C6E6A">
      <w:pPr>
        <w:pStyle w:val="Normal1"/>
        <w:spacing w:after="0" w:line="240" w:lineRule="auto"/>
        <w:jc w:val="both"/>
        <w:rPr>
          <w:rFonts w:ascii="Arial Narrow" w:hAnsi="Arial Narrow" w:cs="Arial"/>
          <w:bCs/>
          <w:color w:val="auto"/>
          <w:sz w:val="16"/>
          <w:szCs w:val="16"/>
        </w:rPr>
      </w:pPr>
      <w:r w:rsidRPr="002B77F5">
        <w:rPr>
          <w:rFonts w:ascii="Arial Narrow" w:eastAsia="Arial Narrow" w:hAnsi="Arial Narrow" w:cs="Arial"/>
          <w:color w:val="auto"/>
          <w:sz w:val="16"/>
          <w:szCs w:val="16"/>
        </w:rPr>
        <w:t>OBSERVACIONES</w:t>
      </w:r>
    </w:p>
    <w:p w14:paraId="73980525" w14:textId="77777777" w:rsidR="001C6E6A" w:rsidRPr="002B77F5" w:rsidRDefault="001C6E6A" w:rsidP="001C6E6A">
      <w:pPr>
        <w:pStyle w:val="Textoindependiente"/>
        <w:rPr>
          <w:rFonts w:ascii="Arial Narrow" w:hAnsi="Arial Narrow" w:cs="Arial"/>
          <w:sz w:val="16"/>
          <w:szCs w:val="16"/>
          <w:u w:val="single"/>
        </w:rPr>
      </w:pPr>
    </w:p>
    <w:p w14:paraId="2A0A5D18" w14:textId="77777777" w:rsidR="001C6E6A" w:rsidRPr="002B77F5" w:rsidRDefault="001C6E6A" w:rsidP="001C6E6A">
      <w:pPr>
        <w:pStyle w:val="Textoindependiente"/>
        <w:rPr>
          <w:rFonts w:ascii="Arial Narrow" w:hAnsi="Arial Narrow" w:cs="Arial"/>
          <w:sz w:val="16"/>
          <w:szCs w:val="16"/>
          <w:u w:val="single"/>
        </w:rPr>
      </w:pPr>
      <w:r w:rsidRPr="002B77F5">
        <w:rPr>
          <w:rFonts w:ascii="Arial Narrow" w:hAnsi="Arial Narrow" w:cs="Arial"/>
          <w:sz w:val="16"/>
          <w:szCs w:val="16"/>
          <w:u w:val="single"/>
        </w:rPr>
        <w:t>FIRMA</w:t>
      </w:r>
    </w:p>
    <w:p w14:paraId="6AA236E9" w14:textId="77777777" w:rsidR="001C6E6A" w:rsidRPr="00DB671A" w:rsidRDefault="001C6E6A" w:rsidP="001C6E6A">
      <w:pPr>
        <w:pStyle w:val="Textoindependiente"/>
        <w:rPr>
          <w:rFonts w:ascii="Arial Narrow" w:hAnsi="Arial Narrow" w:cs="Arial"/>
          <w:sz w:val="22"/>
          <w:szCs w:val="22"/>
          <w:u w:val="single"/>
        </w:rPr>
      </w:pPr>
    </w:p>
    <w:p w14:paraId="6C2176A3" w14:textId="77777777" w:rsidR="001C6E6A" w:rsidRDefault="001C6E6A" w:rsidP="001C6E6A">
      <w:pPr>
        <w:autoSpaceDE w:val="0"/>
        <w:adjustRightInd w:val="0"/>
        <w:jc w:val="center"/>
        <w:rPr>
          <w:rFonts w:ascii="Arial Narrow" w:eastAsia="Times New Roman" w:hAnsi="Arial Narrow" w:cs="Arial"/>
          <w:b/>
          <w:bCs/>
          <w:lang w:eastAsia="es-CO"/>
        </w:rPr>
      </w:pPr>
    </w:p>
    <w:p w14:paraId="5AD13DEE" w14:textId="77777777" w:rsidR="001C6E6A" w:rsidRDefault="001C6E6A" w:rsidP="001C6E6A">
      <w:pPr>
        <w:autoSpaceDE w:val="0"/>
        <w:adjustRightInd w:val="0"/>
        <w:jc w:val="center"/>
        <w:rPr>
          <w:rFonts w:ascii="Arial Narrow" w:eastAsia="Times New Roman" w:hAnsi="Arial Narrow" w:cs="Arial"/>
          <w:b/>
          <w:bCs/>
          <w:lang w:eastAsia="es-CO"/>
        </w:rPr>
      </w:pPr>
    </w:p>
    <w:p w14:paraId="2841B0E6" w14:textId="77777777" w:rsidR="001C6E6A" w:rsidRDefault="001C6E6A" w:rsidP="001C6E6A">
      <w:pPr>
        <w:autoSpaceDE w:val="0"/>
        <w:adjustRightInd w:val="0"/>
        <w:jc w:val="center"/>
        <w:rPr>
          <w:rFonts w:ascii="Arial Narrow" w:eastAsia="Times New Roman" w:hAnsi="Arial Narrow" w:cs="Arial"/>
          <w:b/>
          <w:bCs/>
          <w:lang w:eastAsia="es-CO"/>
        </w:rPr>
      </w:pPr>
    </w:p>
    <w:p w14:paraId="7B2C2E6F" w14:textId="77777777" w:rsidR="001C6E6A" w:rsidRDefault="001C6E6A" w:rsidP="001C6E6A">
      <w:pPr>
        <w:autoSpaceDE w:val="0"/>
        <w:adjustRightInd w:val="0"/>
        <w:jc w:val="center"/>
        <w:rPr>
          <w:rFonts w:ascii="Arial Narrow" w:eastAsia="Times New Roman" w:hAnsi="Arial Narrow" w:cs="Arial"/>
          <w:b/>
          <w:bCs/>
          <w:lang w:eastAsia="es-CO"/>
        </w:rPr>
      </w:pPr>
    </w:p>
    <w:p w14:paraId="68FE5215" w14:textId="77777777" w:rsidR="001C6E6A" w:rsidRDefault="001C6E6A" w:rsidP="001C6E6A">
      <w:pPr>
        <w:autoSpaceDE w:val="0"/>
        <w:adjustRightInd w:val="0"/>
        <w:jc w:val="center"/>
        <w:rPr>
          <w:rFonts w:ascii="Arial Narrow" w:eastAsia="Times New Roman" w:hAnsi="Arial Narrow" w:cs="Arial"/>
          <w:b/>
          <w:bCs/>
          <w:lang w:eastAsia="es-CO"/>
        </w:rPr>
      </w:pPr>
    </w:p>
    <w:p w14:paraId="7F9FCFE9" w14:textId="77777777" w:rsidR="001C6E6A" w:rsidRDefault="001C6E6A" w:rsidP="001C6E6A">
      <w:pPr>
        <w:autoSpaceDE w:val="0"/>
        <w:adjustRightInd w:val="0"/>
        <w:jc w:val="center"/>
        <w:rPr>
          <w:rFonts w:ascii="Arial Narrow" w:eastAsia="Times New Roman" w:hAnsi="Arial Narrow" w:cs="Arial"/>
          <w:b/>
          <w:bCs/>
          <w:lang w:eastAsia="es-CO"/>
        </w:rPr>
      </w:pPr>
    </w:p>
    <w:p w14:paraId="30F80725" w14:textId="77777777" w:rsidR="001C6E6A" w:rsidRDefault="001C6E6A" w:rsidP="001C6E6A">
      <w:pPr>
        <w:autoSpaceDE w:val="0"/>
        <w:adjustRightInd w:val="0"/>
        <w:jc w:val="center"/>
        <w:rPr>
          <w:rFonts w:ascii="Arial Narrow" w:eastAsia="Times New Roman" w:hAnsi="Arial Narrow" w:cs="Arial"/>
          <w:b/>
          <w:bCs/>
          <w:lang w:eastAsia="es-CO"/>
        </w:rPr>
      </w:pPr>
    </w:p>
    <w:p w14:paraId="3636E6B1" w14:textId="77777777" w:rsidR="001C6E6A" w:rsidRDefault="001C6E6A" w:rsidP="001C6E6A">
      <w:pPr>
        <w:autoSpaceDE w:val="0"/>
        <w:adjustRightInd w:val="0"/>
        <w:jc w:val="center"/>
        <w:rPr>
          <w:rFonts w:ascii="Arial Narrow" w:eastAsia="Times New Roman" w:hAnsi="Arial Narrow" w:cs="Arial"/>
          <w:b/>
          <w:bCs/>
          <w:lang w:eastAsia="es-CO"/>
        </w:rPr>
      </w:pPr>
    </w:p>
    <w:p w14:paraId="733CDC61" w14:textId="77777777" w:rsidR="001C6E6A" w:rsidRDefault="001C6E6A" w:rsidP="001C6E6A">
      <w:pPr>
        <w:autoSpaceDE w:val="0"/>
        <w:adjustRightInd w:val="0"/>
        <w:jc w:val="center"/>
        <w:rPr>
          <w:rFonts w:ascii="Arial Narrow" w:eastAsia="Times New Roman" w:hAnsi="Arial Narrow" w:cs="Arial"/>
          <w:b/>
          <w:bCs/>
          <w:lang w:eastAsia="es-CO"/>
        </w:rPr>
      </w:pPr>
    </w:p>
    <w:p w14:paraId="00DF6B68" w14:textId="77777777" w:rsidR="001C6E6A" w:rsidRDefault="001C6E6A" w:rsidP="001C6E6A">
      <w:pPr>
        <w:autoSpaceDE w:val="0"/>
        <w:adjustRightInd w:val="0"/>
        <w:jc w:val="center"/>
        <w:rPr>
          <w:rFonts w:ascii="Arial Narrow" w:eastAsia="Times New Roman" w:hAnsi="Arial Narrow" w:cs="Arial"/>
          <w:b/>
          <w:bCs/>
          <w:lang w:eastAsia="es-CO"/>
        </w:rPr>
      </w:pPr>
    </w:p>
    <w:p w14:paraId="2630D955" w14:textId="77777777" w:rsidR="001C6E6A" w:rsidRDefault="001C6E6A" w:rsidP="00F0442E">
      <w:pPr>
        <w:autoSpaceDE w:val="0"/>
        <w:adjustRightInd w:val="0"/>
        <w:rPr>
          <w:rFonts w:ascii="Arial Narrow" w:eastAsia="Times New Roman" w:hAnsi="Arial Narrow" w:cs="Arial"/>
          <w:b/>
          <w:bCs/>
          <w:lang w:eastAsia="es-CO"/>
        </w:rPr>
      </w:pPr>
    </w:p>
    <w:p w14:paraId="3B0E528B" w14:textId="49E055D0" w:rsidR="001C6E6A" w:rsidRPr="003A0E12" w:rsidRDefault="006E20FD" w:rsidP="001C6E6A">
      <w:pPr>
        <w:autoSpaceDE w:val="0"/>
        <w:adjustRightInd w:val="0"/>
        <w:jc w:val="center"/>
        <w:rPr>
          <w:rFonts w:ascii="Arial Narrow" w:eastAsia="Times New Roman" w:hAnsi="Arial Narrow" w:cs="Arial"/>
          <w:b/>
          <w:bCs/>
          <w:sz w:val="22"/>
          <w:lang w:eastAsia="es-CO"/>
        </w:rPr>
      </w:pPr>
      <w:r>
        <w:rPr>
          <w:rFonts w:ascii="Arial Narrow" w:eastAsia="Times New Roman" w:hAnsi="Arial Narrow" w:cs="Arial"/>
          <w:b/>
          <w:bCs/>
          <w:sz w:val="22"/>
          <w:lang w:eastAsia="es-CO"/>
        </w:rPr>
        <w:t xml:space="preserve">FORMULARIO </w:t>
      </w:r>
      <w:proofErr w:type="spellStart"/>
      <w:r>
        <w:rPr>
          <w:rFonts w:ascii="Arial Narrow" w:eastAsia="Times New Roman" w:hAnsi="Arial Narrow" w:cs="Arial"/>
          <w:b/>
          <w:bCs/>
          <w:sz w:val="22"/>
          <w:lang w:eastAsia="es-CO"/>
        </w:rPr>
        <w:t>N°</w:t>
      </w:r>
      <w:proofErr w:type="spellEnd"/>
      <w:r>
        <w:rPr>
          <w:rFonts w:ascii="Arial Narrow" w:eastAsia="Times New Roman" w:hAnsi="Arial Narrow" w:cs="Arial"/>
          <w:b/>
          <w:bCs/>
          <w:sz w:val="22"/>
          <w:lang w:eastAsia="es-CO"/>
        </w:rPr>
        <w:t xml:space="preserve"> </w:t>
      </w:r>
      <w:r w:rsidR="00FC6BE4">
        <w:rPr>
          <w:rFonts w:ascii="Arial Narrow" w:eastAsia="Times New Roman" w:hAnsi="Arial Narrow" w:cs="Arial"/>
          <w:b/>
          <w:bCs/>
          <w:sz w:val="22"/>
          <w:lang w:eastAsia="es-CO"/>
        </w:rPr>
        <w:t>8</w:t>
      </w:r>
    </w:p>
    <w:p w14:paraId="2F816EF8" w14:textId="1BEEE4B4" w:rsidR="001C6E6A" w:rsidRPr="003A0E12" w:rsidRDefault="001C6E6A" w:rsidP="001C6E6A">
      <w:pPr>
        <w:autoSpaceDE w:val="0"/>
        <w:adjustRightInd w:val="0"/>
        <w:jc w:val="center"/>
        <w:rPr>
          <w:rFonts w:ascii="Arial Narrow" w:eastAsia="Times New Roman" w:hAnsi="Arial Narrow" w:cs="Arial"/>
          <w:b/>
          <w:bCs/>
          <w:sz w:val="22"/>
          <w:u w:val="single"/>
          <w:lang w:eastAsia="es-CO"/>
        </w:rPr>
      </w:pPr>
      <w:r w:rsidRPr="003A0E12">
        <w:rPr>
          <w:rFonts w:ascii="Arial Narrow" w:eastAsia="Times New Roman" w:hAnsi="Arial Narrow" w:cs="Arial"/>
          <w:b/>
          <w:bCs/>
          <w:sz w:val="22"/>
          <w:u w:val="single"/>
          <w:lang w:eastAsia="es-CO"/>
        </w:rPr>
        <w:t>COMPROMISO DE CONFIDENCIALIDAD</w:t>
      </w:r>
      <w:r w:rsidR="006E20FD">
        <w:rPr>
          <w:rFonts w:ascii="Arial Narrow" w:eastAsia="Times New Roman" w:hAnsi="Arial Narrow" w:cs="Arial"/>
          <w:b/>
          <w:bCs/>
          <w:sz w:val="22"/>
          <w:u w:val="single"/>
          <w:lang w:eastAsia="es-CO"/>
        </w:rPr>
        <w:t xml:space="preserve"> </w:t>
      </w:r>
      <w:r w:rsidR="00C56343">
        <w:rPr>
          <w:rFonts w:ascii="Arial Narrow" w:eastAsia="Times New Roman" w:hAnsi="Arial Narrow" w:cs="Arial"/>
          <w:b/>
          <w:bCs/>
          <w:sz w:val="22"/>
          <w:u w:val="single"/>
          <w:lang w:eastAsia="es-CO"/>
        </w:rPr>
        <w:t xml:space="preserve">DEL </w:t>
      </w:r>
      <w:r w:rsidR="006E20FD">
        <w:rPr>
          <w:rFonts w:ascii="Arial Narrow" w:eastAsia="Times New Roman" w:hAnsi="Arial Narrow" w:cs="Arial"/>
          <w:b/>
          <w:bCs/>
          <w:sz w:val="22"/>
          <w:u w:val="single"/>
          <w:lang w:eastAsia="es-CO"/>
        </w:rPr>
        <w:t>CONTRATO</w:t>
      </w:r>
    </w:p>
    <w:p w14:paraId="138AFD15" w14:textId="77777777" w:rsidR="001C6E6A" w:rsidRPr="00DB671A" w:rsidRDefault="001C6E6A" w:rsidP="001C6E6A">
      <w:pPr>
        <w:pStyle w:val="Textoindependiente"/>
        <w:rPr>
          <w:rFonts w:ascii="Arial Narrow" w:hAnsi="Arial Narrow" w:cs="Arial"/>
          <w:b/>
          <w:sz w:val="22"/>
          <w:szCs w:val="22"/>
          <w:u w:val="single"/>
        </w:rPr>
      </w:pPr>
    </w:p>
    <w:p w14:paraId="561BD210"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 xml:space="preserve">XXXXXXXXXXXXXXXXXXXXXXXX, mayor de edad, de nacionalidad XXXXXXXXX, con domicilio en XXXXXXXXXXXX de la ciudad de XXXXXXXXXXXX identificado con cedula de ciudadanía </w:t>
      </w:r>
      <w:proofErr w:type="spellStart"/>
      <w:r w:rsidRPr="00DB671A">
        <w:rPr>
          <w:rFonts w:ascii="Arial Narrow" w:hAnsi="Arial Narrow" w:cs="Arial"/>
          <w:sz w:val="22"/>
          <w:szCs w:val="22"/>
        </w:rPr>
        <w:t>N°</w:t>
      </w:r>
      <w:proofErr w:type="spellEnd"/>
      <w:r w:rsidRPr="00DB671A">
        <w:rPr>
          <w:rFonts w:ascii="Arial Narrow" w:hAnsi="Arial Narrow" w:cs="Arial"/>
          <w:sz w:val="22"/>
          <w:szCs w:val="22"/>
        </w:rPr>
        <w:t xml:space="preserve">. XXXXXXXXXXXX expedida en XXXXXXXXXXXX,   actuando en nombre propio me comprometo libre y espontáneamente, a: </w:t>
      </w:r>
    </w:p>
    <w:p w14:paraId="04569BF0" w14:textId="77777777" w:rsidR="001C6E6A" w:rsidRPr="00DB671A" w:rsidRDefault="001C6E6A" w:rsidP="001C6E6A">
      <w:pPr>
        <w:jc w:val="both"/>
        <w:rPr>
          <w:rFonts w:ascii="Arial Narrow" w:hAnsi="Arial Narrow" w:cs="Arial"/>
          <w:sz w:val="22"/>
          <w:szCs w:val="22"/>
        </w:rPr>
      </w:pPr>
    </w:p>
    <w:p w14:paraId="09A8FDCA" w14:textId="77777777" w:rsidR="001C6E6A" w:rsidRPr="00DB671A" w:rsidRDefault="001C6E6A" w:rsidP="00E709F5">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No publicar, revelar, entregar, informar, distribuirla bajo forma alguna, ya sea directa o indirectamente, la información o documentación clasificada como directa o indirectamente, la información o documentación clasificada como CONFIDENCIAL, SECRETA Y ULTRASECRETA que llegase a conocer de la Institución durante la ejecución del contrato.</w:t>
      </w:r>
    </w:p>
    <w:p w14:paraId="331CD951" w14:textId="77777777" w:rsidR="001C6E6A" w:rsidRPr="00DB671A" w:rsidRDefault="001C6E6A" w:rsidP="001C6E6A">
      <w:pPr>
        <w:pStyle w:val="Prrafodelista"/>
        <w:ind w:left="360"/>
        <w:jc w:val="both"/>
        <w:rPr>
          <w:rFonts w:ascii="Arial Narrow" w:hAnsi="Arial Narrow" w:cs="Arial"/>
          <w:sz w:val="22"/>
          <w:szCs w:val="22"/>
        </w:rPr>
      </w:pPr>
    </w:p>
    <w:p w14:paraId="74C9D555" w14:textId="77777777" w:rsidR="001C6E6A" w:rsidRPr="00DB671A" w:rsidRDefault="001C6E6A" w:rsidP="00E709F5">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No publicar, revelar, entregar, informar, distribuirla bajo forma alguna, ya sea directa o indirectamente, la información o documentación sin clasificación especial, previa autorización del responsable del área respectiva.</w:t>
      </w:r>
    </w:p>
    <w:p w14:paraId="7E0A2712" w14:textId="77777777" w:rsidR="001C6E6A" w:rsidRPr="00DB671A" w:rsidRDefault="001C6E6A" w:rsidP="001C6E6A">
      <w:pPr>
        <w:pStyle w:val="Prrafodelista"/>
        <w:ind w:left="360"/>
        <w:jc w:val="both"/>
        <w:rPr>
          <w:rFonts w:ascii="Arial Narrow" w:hAnsi="Arial Narrow" w:cs="Arial"/>
          <w:sz w:val="22"/>
          <w:szCs w:val="22"/>
        </w:rPr>
      </w:pPr>
    </w:p>
    <w:p w14:paraId="6689CDDB" w14:textId="7A59C5AE" w:rsidR="001C6E6A" w:rsidRPr="00DB671A" w:rsidRDefault="001C6E6A" w:rsidP="00E709F5">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No publicar, entregar, informar distribuirla bajo forma alguna, ya sea directa o indirectamente</w:t>
      </w:r>
      <w:r w:rsidRPr="00DB671A">
        <w:rPr>
          <w:rFonts w:ascii="Arial Narrow" w:hAnsi="Arial Narrow" w:cs="Arial"/>
          <w:sz w:val="22"/>
          <w:szCs w:val="22"/>
        </w:rPr>
        <w:tab/>
        <w:t xml:space="preserve">, información propia del </w:t>
      </w:r>
      <w:r w:rsidR="00344EB9">
        <w:rPr>
          <w:rFonts w:ascii="Arial Narrow" w:hAnsi="Arial Narrow" w:cs="Arial"/>
          <w:sz w:val="22"/>
          <w:szCs w:val="22"/>
        </w:rPr>
        <w:t xml:space="preserve">DISPENSARIO MEDICO DE CALI </w:t>
      </w:r>
      <w:r w:rsidRPr="00DB671A">
        <w:rPr>
          <w:rFonts w:ascii="Arial Narrow" w:hAnsi="Arial Narrow" w:cs="Arial"/>
          <w:sz w:val="22"/>
          <w:szCs w:val="22"/>
        </w:rPr>
        <w:t xml:space="preserve"> de: la infraestructura, esquemas de seguridad, nombres y grados de personal militar o civil que labora o presta servicios para la entidad, que se llegase a conocer con ocasión de la ejecución del contrato.</w:t>
      </w:r>
    </w:p>
    <w:p w14:paraId="4FAB2F30" w14:textId="77777777" w:rsidR="001C6E6A" w:rsidRPr="00DB671A" w:rsidRDefault="001C6E6A" w:rsidP="001C6E6A">
      <w:pPr>
        <w:pStyle w:val="Prrafodelista"/>
        <w:ind w:left="360"/>
        <w:jc w:val="both"/>
        <w:rPr>
          <w:rFonts w:ascii="Arial Narrow" w:hAnsi="Arial Narrow" w:cs="Arial"/>
          <w:sz w:val="22"/>
          <w:szCs w:val="22"/>
        </w:rPr>
      </w:pPr>
    </w:p>
    <w:p w14:paraId="753E1C1A" w14:textId="77777777" w:rsidR="001C6E6A" w:rsidRPr="00DB671A" w:rsidRDefault="001C6E6A" w:rsidP="00E709F5">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6AC8FF37" w14:textId="77777777" w:rsidR="001C6E6A" w:rsidRPr="00DB671A" w:rsidRDefault="001C6E6A" w:rsidP="001C6E6A">
      <w:pPr>
        <w:pStyle w:val="Prrafodelista"/>
        <w:ind w:left="360"/>
        <w:jc w:val="both"/>
        <w:rPr>
          <w:rFonts w:ascii="Arial Narrow" w:hAnsi="Arial Narrow" w:cs="Arial"/>
          <w:sz w:val="22"/>
          <w:szCs w:val="22"/>
        </w:rPr>
      </w:pPr>
    </w:p>
    <w:p w14:paraId="3BF3BEDE" w14:textId="77777777" w:rsidR="001C6E6A" w:rsidRPr="00F0442E" w:rsidRDefault="001C6E6A" w:rsidP="00F0442E">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10EE150E" w14:textId="77777777" w:rsidR="001C6E6A" w:rsidRDefault="001C6E6A">
      <w:pPr>
        <w:rPr>
          <w:rFonts w:ascii="Arial Narrow" w:eastAsia="Times New Roman" w:hAnsi="Arial Narrow" w:cs="Arial"/>
          <w:kern w:val="0"/>
          <w:sz w:val="22"/>
          <w:szCs w:val="22"/>
          <w:lang w:eastAsia="es-ES" w:bidi="ar-SA"/>
        </w:rPr>
      </w:pPr>
      <w:r w:rsidRPr="001C6E6A">
        <w:rPr>
          <w:rFonts w:ascii="Arial Narrow" w:eastAsia="Times New Roman" w:hAnsi="Arial Narrow" w:cs="Arial"/>
          <w:kern w:val="0"/>
          <w:sz w:val="22"/>
          <w:szCs w:val="22"/>
          <w:lang w:eastAsia="es-ES" w:bidi="ar-SA"/>
        </w:rPr>
        <w:t>FIRMA</w:t>
      </w:r>
    </w:p>
    <w:p w14:paraId="18AA7BBA" w14:textId="77777777" w:rsidR="001C6E6A" w:rsidRPr="001C6E6A" w:rsidRDefault="001C6E6A">
      <w:pPr>
        <w:rPr>
          <w:rFonts w:ascii="Arial Narrow" w:eastAsia="Times New Roman" w:hAnsi="Arial Narrow" w:cs="Arial"/>
          <w:kern w:val="0"/>
          <w:sz w:val="22"/>
          <w:szCs w:val="22"/>
          <w:lang w:eastAsia="es-ES" w:bidi="ar-SA"/>
        </w:rPr>
      </w:pPr>
      <w:r>
        <w:rPr>
          <w:rFonts w:ascii="Arial Narrow" w:eastAsia="Times New Roman" w:hAnsi="Arial Narrow" w:cs="Arial"/>
          <w:kern w:val="0"/>
          <w:sz w:val="22"/>
          <w:szCs w:val="22"/>
          <w:lang w:eastAsia="es-ES" w:bidi="ar-SA"/>
        </w:rPr>
        <w:t>________________________________</w:t>
      </w:r>
    </w:p>
    <w:p w14:paraId="5F59468A" w14:textId="77777777" w:rsidR="001C6E6A" w:rsidRPr="001C6E6A" w:rsidRDefault="001C6E6A">
      <w:pPr>
        <w:rPr>
          <w:rFonts w:ascii="Arial Narrow" w:eastAsia="Times New Roman" w:hAnsi="Arial Narrow" w:cs="Arial"/>
          <w:kern w:val="0"/>
          <w:sz w:val="22"/>
          <w:szCs w:val="22"/>
          <w:lang w:eastAsia="es-ES" w:bidi="ar-SA"/>
        </w:rPr>
      </w:pPr>
      <w:r w:rsidRPr="001C6E6A">
        <w:rPr>
          <w:rFonts w:ascii="Arial Narrow" w:eastAsia="Times New Roman" w:hAnsi="Arial Narrow" w:cs="Arial"/>
          <w:kern w:val="0"/>
          <w:sz w:val="22"/>
          <w:szCs w:val="22"/>
          <w:lang w:eastAsia="es-ES" w:bidi="ar-SA"/>
        </w:rPr>
        <w:t>Representante Legal</w:t>
      </w:r>
    </w:p>
    <w:p w14:paraId="7EF41045" w14:textId="77777777" w:rsidR="001C6E6A" w:rsidRPr="001C6E6A" w:rsidRDefault="001C6E6A">
      <w:pPr>
        <w:rPr>
          <w:rFonts w:ascii="Arial Narrow" w:eastAsia="Times New Roman" w:hAnsi="Arial Narrow" w:cs="Arial"/>
          <w:kern w:val="0"/>
          <w:sz w:val="22"/>
          <w:szCs w:val="22"/>
          <w:lang w:eastAsia="es-ES" w:bidi="ar-SA"/>
        </w:rPr>
      </w:pPr>
      <w:r w:rsidRPr="001C6E6A">
        <w:rPr>
          <w:rFonts w:ascii="Arial Narrow" w:eastAsia="Times New Roman" w:hAnsi="Arial Narrow" w:cs="Arial"/>
          <w:kern w:val="0"/>
          <w:sz w:val="22"/>
          <w:szCs w:val="22"/>
          <w:lang w:eastAsia="es-ES" w:bidi="ar-SA"/>
        </w:rPr>
        <w:t xml:space="preserve">Cedula </w:t>
      </w:r>
    </w:p>
    <w:p w14:paraId="742115BC" w14:textId="77777777" w:rsidR="001C6E6A" w:rsidRPr="001C6E6A" w:rsidRDefault="001C6E6A">
      <w:pPr>
        <w:rPr>
          <w:rFonts w:ascii="Arial Narrow" w:eastAsia="Times New Roman" w:hAnsi="Arial Narrow" w:cs="Arial"/>
          <w:kern w:val="0"/>
          <w:sz w:val="22"/>
          <w:szCs w:val="22"/>
          <w:lang w:eastAsia="es-ES" w:bidi="ar-SA"/>
        </w:rPr>
      </w:pPr>
      <w:r>
        <w:rPr>
          <w:rFonts w:ascii="Arial Narrow" w:eastAsia="Times New Roman" w:hAnsi="Arial Narrow" w:cs="Arial"/>
          <w:kern w:val="0"/>
          <w:sz w:val="22"/>
          <w:szCs w:val="22"/>
          <w:lang w:eastAsia="es-ES" w:bidi="ar-SA"/>
        </w:rPr>
        <w:t>Nit.</w:t>
      </w:r>
    </w:p>
    <w:p w14:paraId="56F94D50" w14:textId="61019799" w:rsidR="00141A54" w:rsidRDefault="00141A54" w:rsidP="00141A54">
      <w:pPr>
        <w:autoSpaceDE w:val="0"/>
        <w:rPr>
          <w:rFonts w:ascii="Arial Narrow" w:hAnsi="Arial Narrow"/>
          <w:b/>
          <w:bCs/>
          <w:sz w:val="22"/>
          <w:szCs w:val="22"/>
          <w:lang w:val="es-ES"/>
        </w:rPr>
      </w:pPr>
    </w:p>
    <w:p w14:paraId="1521BE4C" w14:textId="4A8E2ACC" w:rsidR="00344EB9" w:rsidRDefault="00344EB9" w:rsidP="00141A54">
      <w:pPr>
        <w:autoSpaceDE w:val="0"/>
        <w:rPr>
          <w:rFonts w:ascii="Arial Narrow" w:hAnsi="Arial Narrow"/>
          <w:b/>
          <w:bCs/>
          <w:sz w:val="22"/>
          <w:szCs w:val="22"/>
          <w:lang w:val="es-ES"/>
        </w:rPr>
      </w:pPr>
    </w:p>
    <w:p w14:paraId="4B0CAEFF" w14:textId="40A25324" w:rsidR="00344EB9" w:rsidRDefault="00344EB9" w:rsidP="00141A54">
      <w:pPr>
        <w:autoSpaceDE w:val="0"/>
        <w:rPr>
          <w:rFonts w:ascii="Arial Narrow" w:hAnsi="Arial Narrow"/>
          <w:b/>
          <w:bCs/>
          <w:sz w:val="22"/>
          <w:szCs w:val="22"/>
          <w:lang w:val="es-ES"/>
        </w:rPr>
      </w:pPr>
    </w:p>
    <w:p w14:paraId="1CC26803" w14:textId="77777777" w:rsidR="00497482" w:rsidRDefault="00497482" w:rsidP="00141A54">
      <w:pPr>
        <w:autoSpaceDE w:val="0"/>
        <w:rPr>
          <w:rFonts w:ascii="Arial Narrow" w:hAnsi="Arial Narrow"/>
          <w:b/>
          <w:bCs/>
          <w:sz w:val="22"/>
          <w:szCs w:val="22"/>
          <w:lang w:val="es-ES"/>
        </w:rPr>
      </w:pPr>
    </w:p>
    <w:p w14:paraId="691CF29C" w14:textId="77777777" w:rsidR="00497482" w:rsidRDefault="00497482" w:rsidP="00141A54">
      <w:pPr>
        <w:autoSpaceDE w:val="0"/>
        <w:rPr>
          <w:rFonts w:ascii="Arial Narrow" w:hAnsi="Arial Narrow"/>
          <w:b/>
          <w:bCs/>
          <w:sz w:val="22"/>
          <w:szCs w:val="22"/>
          <w:lang w:val="es-ES"/>
        </w:rPr>
      </w:pPr>
    </w:p>
    <w:p w14:paraId="16943B5E" w14:textId="77777777" w:rsidR="00497482" w:rsidRDefault="00497482" w:rsidP="00141A54">
      <w:pPr>
        <w:autoSpaceDE w:val="0"/>
        <w:rPr>
          <w:rFonts w:ascii="Arial Narrow" w:hAnsi="Arial Narrow"/>
          <w:b/>
          <w:bCs/>
          <w:sz w:val="22"/>
          <w:szCs w:val="22"/>
          <w:lang w:val="es-ES"/>
        </w:rPr>
      </w:pPr>
    </w:p>
    <w:p w14:paraId="500E0A76" w14:textId="45B42CCE" w:rsidR="00344EB9" w:rsidRDefault="00344EB9" w:rsidP="00141A54">
      <w:pPr>
        <w:autoSpaceDE w:val="0"/>
        <w:rPr>
          <w:rFonts w:ascii="Arial Narrow" w:hAnsi="Arial Narrow"/>
          <w:b/>
          <w:bCs/>
          <w:sz w:val="22"/>
          <w:szCs w:val="22"/>
          <w:lang w:val="es-ES"/>
        </w:rPr>
      </w:pPr>
    </w:p>
    <w:p w14:paraId="2C27AFCE" w14:textId="77777777" w:rsidR="00344EB9" w:rsidRDefault="00344EB9" w:rsidP="00141A54">
      <w:pPr>
        <w:autoSpaceDE w:val="0"/>
        <w:rPr>
          <w:rFonts w:ascii="Arial Narrow" w:hAnsi="Arial Narrow" w:cs="Arial"/>
          <w:b/>
          <w:bCs/>
          <w:sz w:val="22"/>
          <w:szCs w:val="22"/>
        </w:rPr>
      </w:pPr>
    </w:p>
    <w:p w14:paraId="6F27D039" w14:textId="4C1C6B7D" w:rsidR="00141A54" w:rsidRDefault="00C56343" w:rsidP="001C6E6A">
      <w:pPr>
        <w:autoSpaceDE w:val="0"/>
        <w:jc w:val="center"/>
        <w:rPr>
          <w:rFonts w:ascii="Arial Narrow" w:hAnsi="Arial Narrow" w:cs="Arial"/>
          <w:b/>
          <w:bCs/>
          <w:sz w:val="22"/>
          <w:szCs w:val="22"/>
        </w:rPr>
      </w:pPr>
      <w:r>
        <w:rPr>
          <w:rFonts w:ascii="Arial Narrow" w:hAnsi="Arial Narrow" w:cs="Arial"/>
          <w:b/>
          <w:bCs/>
          <w:sz w:val="22"/>
          <w:szCs w:val="22"/>
        </w:rPr>
        <w:lastRenderedPageBreak/>
        <w:t>FORMULARIO No 1</w:t>
      </w:r>
      <w:r w:rsidR="00FC6BE4">
        <w:rPr>
          <w:rFonts w:ascii="Arial Narrow" w:hAnsi="Arial Narrow" w:cs="Arial"/>
          <w:b/>
          <w:bCs/>
          <w:sz w:val="22"/>
          <w:szCs w:val="22"/>
        </w:rPr>
        <w:t>3</w:t>
      </w:r>
    </w:p>
    <w:p w14:paraId="700F03ED" w14:textId="0695F11F" w:rsidR="00141A54" w:rsidRDefault="00141A54" w:rsidP="001C6E6A">
      <w:pPr>
        <w:autoSpaceDE w:val="0"/>
        <w:jc w:val="center"/>
        <w:rPr>
          <w:rFonts w:ascii="Arial Narrow" w:hAnsi="Arial Narrow"/>
          <w:b/>
          <w:bCs/>
          <w:sz w:val="22"/>
          <w:szCs w:val="22"/>
        </w:rPr>
      </w:pPr>
      <w:r w:rsidRPr="00141A54">
        <w:rPr>
          <w:rFonts w:ascii="Arial Narrow" w:hAnsi="Arial Narrow"/>
          <w:b/>
          <w:bCs/>
          <w:sz w:val="22"/>
          <w:szCs w:val="22"/>
        </w:rPr>
        <w:t>“AUSENCIA DE INHABILIDADES E INCOMPATIBILIDADES”</w:t>
      </w:r>
    </w:p>
    <w:p w14:paraId="414FD960" w14:textId="77777777" w:rsidR="00141A54" w:rsidRPr="00141A54" w:rsidRDefault="00141A54" w:rsidP="001C6E6A">
      <w:pPr>
        <w:autoSpaceDE w:val="0"/>
        <w:jc w:val="center"/>
        <w:rPr>
          <w:rFonts w:ascii="Arial Narrow" w:hAnsi="Arial Narrow" w:cs="Arial"/>
          <w:b/>
          <w:bCs/>
          <w:sz w:val="22"/>
          <w:szCs w:val="22"/>
        </w:rPr>
      </w:pPr>
    </w:p>
    <w:p w14:paraId="58549318" w14:textId="77777777" w:rsidR="00141A54" w:rsidRPr="00141A54" w:rsidRDefault="00141A54" w:rsidP="00141A54">
      <w:pPr>
        <w:jc w:val="both"/>
        <w:rPr>
          <w:rFonts w:ascii="Arial Narrow" w:hAnsi="Arial Narrow" w:cs="Arial"/>
          <w:sz w:val="20"/>
          <w:szCs w:val="20"/>
        </w:rPr>
      </w:pPr>
      <w:r w:rsidRPr="00141A54">
        <w:rPr>
          <w:rFonts w:ascii="Arial Narrow" w:hAnsi="Arial Narrow" w:cs="Arial"/>
          <w:sz w:val="20"/>
          <w:szCs w:val="2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3F9BDE47" w14:textId="77777777" w:rsidR="00141A54" w:rsidRPr="00141A54" w:rsidRDefault="00141A54" w:rsidP="00141A54">
      <w:pPr>
        <w:jc w:val="both"/>
        <w:rPr>
          <w:rFonts w:ascii="Arial Narrow" w:hAnsi="Arial Narrow" w:cs="Arial"/>
          <w:sz w:val="20"/>
          <w:szCs w:val="20"/>
        </w:rPr>
      </w:pPr>
    </w:p>
    <w:p w14:paraId="59AB2C79" w14:textId="77777777" w:rsidR="00141A54" w:rsidRPr="00141A54" w:rsidRDefault="00141A54" w:rsidP="00141A54">
      <w:pPr>
        <w:ind w:left="567"/>
        <w:jc w:val="both"/>
        <w:rPr>
          <w:rFonts w:ascii="Arial Narrow" w:hAnsi="Arial Narrow" w:cs="Arial"/>
          <w:sz w:val="20"/>
          <w:szCs w:val="20"/>
        </w:rPr>
      </w:pPr>
      <w:r w:rsidRPr="00141A54">
        <w:rPr>
          <w:rFonts w:ascii="Arial Narrow" w:hAnsi="Arial Narrow" w:cs="Arial"/>
          <w:sz w:val="20"/>
          <w:szCs w:val="20"/>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2011, 2012, 2013, 2014 y lo trascurrido del año 2015. </w:t>
      </w:r>
    </w:p>
    <w:p w14:paraId="16D60044" w14:textId="77777777" w:rsidR="00141A54" w:rsidRPr="00141A54" w:rsidRDefault="00141A54" w:rsidP="00141A54">
      <w:pPr>
        <w:ind w:left="567"/>
        <w:jc w:val="both"/>
        <w:rPr>
          <w:rFonts w:ascii="Arial Narrow" w:hAnsi="Arial Narrow" w:cs="Arial"/>
          <w:sz w:val="20"/>
          <w:szCs w:val="20"/>
        </w:rPr>
      </w:pPr>
    </w:p>
    <w:p w14:paraId="2AD4F02B" w14:textId="77777777" w:rsidR="00141A54" w:rsidRPr="00141A54" w:rsidRDefault="00141A54" w:rsidP="00141A54">
      <w:pPr>
        <w:ind w:left="567"/>
        <w:jc w:val="both"/>
        <w:rPr>
          <w:rFonts w:ascii="Arial Narrow" w:hAnsi="Arial Narrow" w:cs="Arial"/>
          <w:sz w:val="20"/>
          <w:szCs w:val="20"/>
        </w:rPr>
      </w:pPr>
      <w:r w:rsidRPr="00141A54">
        <w:rPr>
          <w:rFonts w:ascii="Arial Narrow" w:hAnsi="Arial Narrow" w:cs="Arial"/>
          <w:sz w:val="20"/>
          <w:szCs w:val="20"/>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460E75B1" w14:textId="77777777" w:rsidR="00141A54" w:rsidRPr="00141A54" w:rsidRDefault="00141A54" w:rsidP="00141A54">
      <w:pPr>
        <w:ind w:left="567"/>
        <w:jc w:val="both"/>
        <w:rPr>
          <w:rFonts w:ascii="Arial Narrow" w:hAnsi="Arial Narrow" w:cs="Arial"/>
          <w:sz w:val="20"/>
          <w:szCs w:val="20"/>
        </w:rPr>
      </w:pPr>
    </w:p>
    <w:p w14:paraId="33C5D980" w14:textId="77777777" w:rsidR="00141A54" w:rsidRPr="00141A54" w:rsidRDefault="00141A54" w:rsidP="00141A54">
      <w:pPr>
        <w:ind w:left="567"/>
        <w:jc w:val="both"/>
        <w:rPr>
          <w:rFonts w:ascii="Arial Narrow" w:hAnsi="Arial Narrow" w:cs="Arial"/>
          <w:sz w:val="20"/>
          <w:szCs w:val="20"/>
        </w:rPr>
      </w:pPr>
      <w:r w:rsidRPr="00141A54">
        <w:rPr>
          <w:rFonts w:ascii="Arial Narrow" w:hAnsi="Arial Narrow" w:cs="Arial"/>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4835C0F1" w14:textId="77777777" w:rsidR="00141A54" w:rsidRPr="00141A54" w:rsidRDefault="00141A54" w:rsidP="00141A54">
      <w:pPr>
        <w:jc w:val="both"/>
        <w:rPr>
          <w:rFonts w:ascii="Arial Narrow" w:hAnsi="Arial Narrow" w:cs="Arial"/>
          <w:sz w:val="20"/>
          <w:szCs w:val="20"/>
        </w:rPr>
      </w:pPr>
    </w:p>
    <w:p w14:paraId="5137B54B" w14:textId="77777777" w:rsidR="00141A54" w:rsidRPr="00141A54" w:rsidRDefault="00141A54" w:rsidP="00141A54">
      <w:pPr>
        <w:jc w:val="both"/>
        <w:rPr>
          <w:rFonts w:ascii="Arial Narrow" w:hAnsi="Arial Narrow" w:cs="Arial"/>
          <w:sz w:val="20"/>
          <w:szCs w:val="20"/>
        </w:rPr>
      </w:pPr>
      <w:r w:rsidRPr="00141A54">
        <w:rPr>
          <w:rFonts w:ascii="Arial Narrow" w:hAnsi="Arial Narrow" w:cs="Arial"/>
          <w:sz w:val="20"/>
          <w:szCs w:val="20"/>
        </w:rPr>
        <w:t xml:space="preserve">La presente declaración es prestada bajo la gravedad de juramento. </w:t>
      </w:r>
    </w:p>
    <w:p w14:paraId="6132CC9F" w14:textId="77777777" w:rsidR="00141A54" w:rsidRPr="00141A54" w:rsidRDefault="00141A54" w:rsidP="00141A54">
      <w:pPr>
        <w:jc w:val="both"/>
        <w:rPr>
          <w:rFonts w:ascii="Arial Narrow" w:hAnsi="Arial Narrow" w:cs="Arial"/>
          <w:sz w:val="20"/>
          <w:szCs w:val="20"/>
        </w:rPr>
      </w:pPr>
    </w:p>
    <w:p w14:paraId="74E0C973" w14:textId="77777777" w:rsidR="00141A54" w:rsidRPr="00141A54" w:rsidRDefault="00141A54" w:rsidP="00141A54">
      <w:pPr>
        <w:jc w:val="both"/>
        <w:rPr>
          <w:rFonts w:ascii="Arial Narrow" w:hAnsi="Arial Narrow" w:cs="Arial"/>
          <w:sz w:val="20"/>
          <w:szCs w:val="20"/>
        </w:rPr>
      </w:pPr>
      <w:r w:rsidRPr="00141A54">
        <w:rPr>
          <w:rFonts w:ascii="Arial Narrow" w:hAnsi="Arial Narrow" w:cs="Arial"/>
          <w:sz w:val="20"/>
          <w:szCs w:val="20"/>
        </w:rPr>
        <w:t>____________________________</w:t>
      </w:r>
      <w:r w:rsidRPr="00141A54">
        <w:rPr>
          <w:rFonts w:ascii="Arial Narrow" w:hAnsi="Arial Narrow" w:cs="Arial"/>
          <w:sz w:val="20"/>
          <w:szCs w:val="20"/>
        </w:rPr>
        <w:tab/>
      </w:r>
      <w:r w:rsidRPr="00141A54">
        <w:rPr>
          <w:rFonts w:ascii="Arial Narrow" w:hAnsi="Arial Narrow" w:cs="Arial"/>
          <w:sz w:val="20"/>
          <w:szCs w:val="20"/>
        </w:rPr>
        <w:tab/>
      </w:r>
      <w:r w:rsidRPr="00141A54">
        <w:rPr>
          <w:rFonts w:ascii="Arial Narrow" w:hAnsi="Arial Narrow" w:cs="Arial"/>
          <w:sz w:val="20"/>
          <w:szCs w:val="20"/>
        </w:rPr>
        <w:tab/>
      </w:r>
      <w:r w:rsidRPr="00141A54">
        <w:rPr>
          <w:rFonts w:ascii="Arial Narrow" w:hAnsi="Arial Narrow" w:cs="Arial"/>
          <w:sz w:val="20"/>
          <w:szCs w:val="20"/>
        </w:rPr>
        <w:tab/>
        <w:t xml:space="preserve">____________________ </w:t>
      </w:r>
    </w:p>
    <w:p w14:paraId="6E9D2AE0" w14:textId="77777777" w:rsidR="00141A54" w:rsidRPr="00141A54" w:rsidRDefault="00141A54" w:rsidP="00141A54">
      <w:pPr>
        <w:jc w:val="both"/>
        <w:rPr>
          <w:rFonts w:ascii="Arial Narrow" w:eastAsia="Times New Roman" w:hAnsi="Arial Narrow" w:cs="Arial"/>
          <w:b/>
          <w:sz w:val="20"/>
          <w:szCs w:val="20"/>
          <w:lang w:eastAsia="es-ES"/>
        </w:rPr>
      </w:pPr>
      <w:r w:rsidRPr="00141A54">
        <w:rPr>
          <w:rFonts w:ascii="Arial Narrow" w:hAnsi="Arial Narrow" w:cs="Arial"/>
          <w:sz w:val="20"/>
          <w:szCs w:val="20"/>
        </w:rPr>
        <w:t xml:space="preserve">Firma Representante legal </w:t>
      </w:r>
      <w:r w:rsidRPr="00141A54">
        <w:rPr>
          <w:rFonts w:ascii="Arial Narrow" w:hAnsi="Arial Narrow" w:cs="Arial"/>
          <w:sz w:val="20"/>
          <w:szCs w:val="20"/>
        </w:rPr>
        <w:tab/>
      </w:r>
      <w:r w:rsidRPr="00141A54">
        <w:rPr>
          <w:rFonts w:ascii="Arial Narrow" w:hAnsi="Arial Narrow" w:cs="Arial"/>
          <w:sz w:val="20"/>
          <w:szCs w:val="20"/>
        </w:rPr>
        <w:tab/>
        <w:t xml:space="preserve">y/o </w:t>
      </w:r>
      <w:r w:rsidRPr="00141A54">
        <w:rPr>
          <w:rFonts w:ascii="Arial Narrow" w:hAnsi="Arial Narrow" w:cs="Arial"/>
          <w:sz w:val="20"/>
          <w:szCs w:val="20"/>
        </w:rPr>
        <w:tab/>
      </w:r>
      <w:r w:rsidRPr="00141A54">
        <w:rPr>
          <w:rFonts w:ascii="Arial Narrow" w:hAnsi="Arial Narrow" w:cs="Arial"/>
          <w:sz w:val="20"/>
          <w:szCs w:val="20"/>
        </w:rPr>
        <w:tab/>
        <w:t>Firma del APODERAD</w:t>
      </w:r>
    </w:p>
    <w:p w14:paraId="1E82B502" w14:textId="77777777" w:rsidR="00141A54" w:rsidRPr="00EF06DA" w:rsidRDefault="00141A54" w:rsidP="00141A54">
      <w:pPr>
        <w:jc w:val="both"/>
        <w:rPr>
          <w:rFonts w:ascii="Arial Narrow" w:hAnsi="Arial Narrow" w:cs="Arial"/>
          <w:b/>
          <w:bCs/>
        </w:rPr>
      </w:pPr>
      <w:r w:rsidRPr="00141A54">
        <w:rPr>
          <w:rFonts w:ascii="Arial Narrow" w:hAnsi="Arial Narrow" w:cs="Arial"/>
          <w:b/>
          <w:bCs/>
          <w:sz w:val="20"/>
          <w:szCs w:val="20"/>
        </w:rPr>
        <w:t>_____________________________________________________________________________________</w:t>
      </w:r>
    </w:p>
    <w:p w14:paraId="7DCA3FFA" w14:textId="10A37C6C" w:rsidR="00141A54" w:rsidRDefault="00141A54" w:rsidP="001C6E6A">
      <w:pPr>
        <w:autoSpaceDE w:val="0"/>
        <w:jc w:val="center"/>
        <w:rPr>
          <w:rFonts w:ascii="Arial Narrow" w:hAnsi="Arial Narrow" w:cs="Arial"/>
          <w:b/>
          <w:bCs/>
          <w:sz w:val="22"/>
          <w:szCs w:val="22"/>
        </w:rPr>
      </w:pPr>
    </w:p>
    <w:p w14:paraId="6AE8F839" w14:textId="06879D5E" w:rsidR="00141A54" w:rsidRDefault="00141A54" w:rsidP="001C6E6A">
      <w:pPr>
        <w:autoSpaceDE w:val="0"/>
        <w:jc w:val="center"/>
        <w:rPr>
          <w:rFonts w:ascii="Arial Narrow" w:hAnsi="Arial Narrow" w:cs="Arial"/>
          <w:b/>
          <w:bCs/>
          <w:sz w:val="22"/>
          <w:szCs w:val="22"/>
        </w:rPr>
      </w:pPr>
    </w:p>
    <w:p w14:paraId="1BACDFF7" w14:textId="5218BEC7" w:rsidR="00141A54" w:rsidRDefault="00141A54" w:rsidP="001C6E6A">
      <w:pPr>
        <w:autoSpaceDE w:val="0"/>
        <w:jc w:val="center"/>
        <w:rPr>
          <w:rFonts w:ascii="Arial Narrow" w:hAnsi="Arial Narrow" w:cs="Arial"/>
          <w:b/>
          <w:bCs/>
          <w:sz w:val="22"/>
          <w:szCs w:val="22"/>
        </w:rPr>
      </w:pPr>
    </w:p>
    <w:p w14:paraId="1A5BAD0A" w14:textId="77777777" w:rsidR="00141A54" w:rsidRDefault="00141A54" w:rsidP="001C6E6A">
      <w:pPr>
        <w:autoSpaceDE w:val="0"/>
        <w:jc w:val="center"/>
        <w:rPr>
          <w:rFonts w:ascii="Arial Narrow" w:hAnsi="Arial Narrow" w:cs="Arial"/>
          <w:b/>
          <w:bCs/>
          <w:sz w:val="22"/>
          <w:szCs w:val="22"/>
        </w:rPr>
      </w:pPr>
    </w:p>
    <w:p w14:paraId="3BB8A82E" w14:textId="02E1BE9E" w:rsidR="00141A54" w:rsidRDefault="00141A54" w:rsidP="001C6E6A">
      <w:pPr>
        <w:autoSpaceDE w:val="0"/>
        <w:jc w:val="center"/>
        <w:rPr>
          <w:rFonts w:ascii="Arial Narrow" w:hAnsi="Arial Narrow" w:cs="Arial"/>
          <w:b/>
          <w:bCs/>
          <w:sz w:val="22"/>
          <w:szCs w:val="22"/>
        </w:rPr>
      </w:pPr>
    </w:p>
    <w:p w14:paraId="295A7423" w14:textId="0E263A29" w:rsidR="00262A83" w:rsidRDefault="00262A83" w:rsidP="001C6E6A">
      <w:pPr>
        <w:autoSpaceDE w:val="0"/>
        <w:jc w:val="center"/>
        <w:rPr>
          <w:rFonts w:ascii="Arial Narrow" w:hAnsi="Arial Narrow" w:cs="Arial"/>
          <w:b/>
          <w:bCs/>
          <w:sz w:val="22"/>
          <w:szCs w:val="22"/>
        </w:rPr>
      </w:pPr>
    </w:p>
    <w:p w14:paraId="6B920066" w14:textId="5B262A29" w:rsidR="00262A83" w:rsidRDefault="00262A83" w:rsidP="001C6E6A">
      <w:pPr>
        <w:autoSpaceDE w:val="0"/>
        <w:jc w:val="center"/>
        <w:rPr>
          <w:rFonts w:ascii="Arial Narrow" w:hAnsi="Arial Narrow" w:cs="Arial"/>
          <w:b/>
          <w:bCs/>
          <w:sz w:val="22"/>
          <w:szCs w:val="22"/>
        </w:rPr>
      </w:pPr>
    </w:p>
    <w:p w14:paraId="622C5051" w14:textId="59122311" w:rsidR="00262A83" w:rsidRDefault="00262A83" w:rsidP="001C6E6A">
      <w:pPr>
        <w:autoSpaceDE w:val="0"/>
        <w:jc w:val="center"/>
        <w:rPr>
          <w:rFonts w:ascii="Arial Narrow" w:hAnsi="Arial Narrow" w:cs="Arial"/>
          <w:b/>
          <w:bCs/>
          <w:sz w:val="22"/>
          <w:szCs w:val="22"/>
        </w:rPr>
      </w:pPr>
    </w:p>
    <w:p w14:paraId="27D835BE" w14:textId="2C928973" w:rsidR="00262A83" w:rsidRDefault="00262A83" w:rsidP="001C6E6A">
      <w:pPr>
        <w:autoSpaceDE w:val="0"/>
        <w:jc w:val="center"/>
        <w:rPr>
          <w:rFonts w:ascii="Arial Narrow" w:hAnsi="Arial Narrow" w:cs="Arial"/>
          <w:b/>
          <w:bCs/>
          <w:sz w:val="22"/>
          <w:szCs w:val="22"/>
        </w:rPr>
      </w:pPr>
    </w:p>
    <w:p w14:paraId="0CAFC8F0" w14:textId="4EBC4F97" w:rsidR="00262A83" w:rsidRDefault="00262A83" w:rsidP="001C6E6A">
      <w:pPr>
        <w:autoSpaceDE w:val="0"/>
        <w:jc w:val="center"/>
        <w:rPr>
          <w:rFonts w:ascii="Arial Narrow" w:hAnsi="Arial Narrow" w:cs="Arial"/>
          <w:b/>
          <w:bCs/>
          <w:sz w:val="22"/>
          <w:szCs w:val="22"/>
        </w:rPr>
      </w:pPr>
    </w:p>
    <w:p w14:paraId="29463ABC" w14:textId="064800D6" w:rsidR="00262A83" w:rsidRDefault="00262A83" w:rsidP="001C6E6A">
      <w:pPr>
        <w:autoSpaceDE w:val="0"/>
        <w:jc w:val="center"/>
        <w:rPr>
          <w:rFonts w:ascii="Arial Narrow" w:hAnsi="Arial Narrow" w:cs="Arial"/>
          <w:b/>
          <w:bCs/>
          <w:sz w:val="22"/>
          <w:szCs w:val="22"/>
        </w:rPr>
      </w:pPr>
    </w:p>
    <w:p w14:paraId="1354D09C" w14:textId="37D3B35C" w:rsidR="00262A83" w:rsidRDefault="00262A83" w:rsidP="001C6E6A">
      <w:pPr>
        <w:autoSpaceDE w:val="0"/>
        <w:jc w:val="center"/>
        <w:rPr>
          <w:rFonts w:ascii="Arial Narrow" w:hAnsi="Arial Narrow" w:cs="Arial"/>
          <w:b/>
          <w:bCs/>
          <w:sz w:val="22"/>
          <w:szCs w:val="22"/>
        </w:rPr>
      </w:pPr>
    </w:p>
    <w:p w14:paraId="4F949D39" w14:textId="13607484" w:rsidR="00262A83" w:rsidRDefault="00262A83" w:rsidP="001C6E6A">
      <w:pPr>
        <w:autoSpaceDE w:val="0"/>
        <w:jc w:val="center"/>
        <w:rPr>
          <w:rFonts w:ascii="Arial Narrow" w:hAnsi="Arial Narrow" w:cs="Arial"/>
          <w:b/>
          <w:bCs/>
          <w:sz w:val="22"/>
          <w:szCs w:val="22"/>
        </w:rPr>
      </w:pPr>
    </w:p>
    <w:p w14:paraId="7662B980" w14:textId="447363A1" w:rsidR="00262A83" w:rsidRDefault="00262A83" w:rsidP="001C6E6A">
      <w:pPr>
        <w:autoSpaceDE w:val="0"/>
        <w:jc w:val="center"/>
        <w:rPr>
          <w:rFonts w:ascii="Arial Narrow" w:hAnsi="Arial Narrow" w:cs="Arial"/>
          <w:b/>
          <w:bCs/>
          <w:sz w:val="22"/>
          <w:szCs w:val="22"/>
        </w:rPr>
      </w:pPr>
    </w:p>
    <w:p w14:paraId="242CC911" w14:textId="77777777" w:rsidR="00497482" w:rsidRDefault="00497482" w:rsidP="001C6E6A">
      <w:pPr>
        <w:autoSpaceDE w:val="0"/>
        <w:jc w:val="center"/>
        <w:rPr>
          <w:rFonts w:ascii="Arial Narrow" w:hAnsi="Arial Narrow" w:cs="Arial"/>
          <w:b/>
          <w:bCs/>
          <w:sz w:val="22"/>
          <w:szCs w:val="22"/>
        </w:rPr>
      </w:pPr>
    </w:p>
    <w:p w14:paraId="652A6899" w14:textId="77777777" w:rsidR="00497482" w:rsidRDefault="00497482" w:rsidP="001C6E6A">
      <w:pPr>
        <w:autoSpaceDE w:val="0"/>
        <w:jc w:val="center"/>
        <w:rPr>
          <w:rFonts w:ascii="Arial Narrow" w:hAnsi="Arial Narrow" w:cs="Arial"/>
          <w:b/>
          <w:bCs/>
          <w:sz w:val="22"/>
          <w:szCs w:val="22"/>
        </w:rPr>
      </w:pPr>
    </w:p>
    <w:p w14:paraId="26FB9651" w14:textId="77777777" w:rsidR="00497482" w:rsidRDefault="00497482" w:rsidP="001C6E6A">
      <w:pPr>
        <w:autoSpaceDE w:val="0"/>
        <w:jc w:val="center"/>
        <w:rPr>
          <w:rFonts w:ascii="Arial Narrow" w:hAnsi="Arial Narrow" w:cs="Arial"/>
          <w:b/>
          <w:bCs/>
          <w:sz w:val="22"/>
          <w:szCs w:val="22"/>
        </w:rPr>
      </w:pPr>
    </w:p>
    <w:p w14:paraId="19C1E258" w14:textId="3E150F0E" w:rsidR="00262A83" w:rsidRDefault="00262A83" w:rsidP="001C6E6A">
      <w:pPr>
        <w:autoSpaceDE w:val="0"/>
        <w:jc w:val="center"/>
        <w:rPr>
          <w:rFonts w:ascii="Arial Narrow" w:hAnsi="Arial Narrow" w:cs="Arial"/>
          <w:b/>
          <w:bCs/>
          <w:sz w:val="22"/>
          <w:szCs w:val="22"/>
        </w:rPr>
      </w:pPr>
    </w:p>
    <w:p w14:paraId="48EF51B2" w14:textId="201DE9B1" w:rsidR="00262A83" w:rsidRDefault="00262A83" w:rsidP="001C6E6A">
      <w:pPr>
        <w:autoSpaceDE w:val="0"/>
        <w:jc w:val="center"/>
        <w:rPr>
          <w:rFonts w:ascii="Arial Narrow" w:hAnsi="Arial Narrow" w:cs="Arial"/>
          <w:b/>
          <w:bCs/>
          <w:sz w:val="22"/>
          <w:szCs w:val="22"/>
        </w:rPr>
      </w:pPr>
    </w:p>
    <w:p w14:paraId="369ADE7A" w14:textId="6E55CA7B" w:rsidR="00262A83" w:rsidRDefault="00262A83" w:rsidP="001C6E6A">
      <w:pPr>
        <w:autoSpaceDE w:val="0"/>
        <w:jc w:val="center"/>
        <w:rPr>
          <w:rFonts w:ascii="Arial Narrow" w:hAnsi="Arial Narrow" w:cs="Arial"/>
          <w:b/>
          <w:bCs/>
          <w:sz w:val="22"/>
          <w:szCs w:val="22"/>
        </w:rPr>
      </w:pPr>
    </w:p>
    <w:p w14:paraId="3EC22222" w14:textId="3AA2EE67" w:rsidR="00262A83" w:rsidRPr="00141A54" w:rsidRDefault="00262A83" w:rsidP="00262A83">
      <w:pPr>
        <w:jc w:val="center"/>
        <w:rPr>
          <w:rFonts w:ascii="Arial Narrow" w:eastAsia="Arial" w:hAnsi="Arial Narrow" w:cs="Arial"/>
          <w:b/>
          <w:sz w:val="22"/>
          <w:szCs w:val="22"/>
        </w:rPr>
      </w:pPr>
      <w:r w:rsidRPr="00141A54">
        <w:rPr>
          <w:rFonts w:ascii="Arial Narrow" w:eastAsia="Arial" w:hAnsi="Arial Narrow" w:cs="Arial"/>
          <w:b/>
          <w:sz w:val="22"/>
          <w:szCs w:val="22"/>
        </w:rPr>
        <w:t xml:space="preserve">FORMULARIO </w:t>
      </w:r>
      <w:proofErr w:type="spellStart"/>
      <w:r w:rsidRPr="00141A54">
        <w:rPr>
          <w:rFonts w:ascii="Arial Narrow" w:eastAsia="Arial" w:hAnsi="Arial Narrow" w:cs="Arial"/>
          <w:b/>
          <w:sz w:val="22"/>
          <w:szCs w:val="22"/>
        </w:rPr>
        <w:t>N°</w:t>
      </w:r>
      <w:proofErr w:type="spellEnd"/>
      <w:r w:rsidRPr="00141A54">
        <w:rPr>
          <w:rFonts w:ascii="Arial Narrow" w:eastAsia="Arial" w:hAnsi="Arial Narrow" w:cs="Arial"/>
          <w:b/>
          <w:sz w:val="22"/>
          <w:szCs w:val="22"/>
        </w:rPr>
        <w:t xml:space="preserve"> 1</w:t>
      </w:r>
      <w:r w:rsidR="00FC6BE4">
        <w:rPr>
          <w:rFonts w:ascii="Arial Narrow" w:eastAsia="Arial" w:hAnsi="Arial Narrow" w:cs="Arial"/>
          <w:b/>
          <w:sz w:val="22"/>
          <w:szCs w:val="22"/>
        </w:rPr>
        <w:t>4</w:t>
      </w:r>
    </w:p>
    <w:p w14:paraId="38A446F2" w14:textId="77777777" w:rsidR="00262A83" w:rsidRPr="00141A54" w:rsidRDefault="00262A83" w:rsidP="00262A83">
      <w:pPr>
        <w:jc w:val="center"/>
        <w:rPr>
          <w:rFonts w:ascii="Arial Narrow" w:eastAsia="Arial" w:hAnsi="Arial Narrow" w:cs="Arial"/>
          <w:b/>
          <w:sz w:val="22"/>
          <w:szCs w:val="22"/>
        </w:rPr>
      </w:pPr>
    </w:p>
    <w:p w14:paraId="11428E87" w14:textId="77777777" w:rsidR="00262A83" w:rsidRPr="00141A54" w:rsidRDefault="00262A83" w:rsidP="00262A83">
      <w:pPr>
        <w:jc w:val="center"/>
        <w:rPr>
          <w:rFonts w:ascii="Arial Narrow" w:hAnsi="Arial Narrow" w:cs="Arial"/>
          <w:b/>
          <w:sz w:val="22"/>
          <w:szCs w:val="22"/>
        </w:rPr>
      </w:pPr>
      <w:r w:rsidRPr="00141A54">
        <w:rPr>
          <w:rFonts w:ascii="Arial Narrow" w:hAnsi="Arial Narrow" w:cs="Arial"/>
          <w:b/>
          <w:sz w:val="22"/>
          <w:szCs w:val="22"/>
        </w:rPr>
        <w:t>“REPORTE DE MULTAS Y SANCIONES CONTRATOS ANTERIORES”.</w:t>
      </w:r>
    </w:p>
    <w:p w14:paraId="41629800" w14:textId="77777777" w:rsidR="00262A83" w:rsidRPr="00141A54" w:rsidRDefault="00262A83" w:rsidP="00262A83">
      <w:pPr>
        <w:ind w:left="125"/>
        <w:rPr>
          <w:rFonts w:ascii="Arial Narrow" w:hAnsi="Arial Narrow"/>
          <w:sz w:val="22"/>
          <w:szCs w:val="22"/>
        </w:rPr>
      </w:pPr>
      <w:r w:rsidRPr="00141A54">
        <w:rPr>
          <w:rFonts w:ascii="Arial Narrow" w:hAnsi="Arial Narrow"/>
          <w:sz w:val="22"/>
          <w:szCs w:val="22"/>
        </w:rPr>
        <w:t xml:space="preserve">DECLARACIÓN SOBRE MULTAS Y SANCIONES DURANTE LOS ULTIMOS CINCO (05) AÑOS  </w:t>
      </w:r>
    </w:p>
    <w:p w14:paraId="7E6E125C" w14:textId="77777777" w:rsidR="00262A83" w:rsidRPr="00141A54" w:rsidRDefault="00262A83" w:rsidP="00262A83">
      <w:pPr>
        <w:spacing w:line="256" w:lineRule="auto"/>
        <w:ind w:left="57"/>
        <w:jc w:val="center"/>
        <w:rPr>
          <w:rFonts w:ascii="Arial Narrow" w:hAnsi="Arial Narrow"/>
          <w:sz w:val="22"/>
          <w:szCs w:val="22"/>
        </w:rPr>
      </w:pPr>
      <w:r w:rsidRPr="00141A54">
        <w:rPr>
          <w:rFonts w:ascii="Arial Narrow" w:hAnsi="Arial Narrow"/>
          <w:sz w:val="22"/>
          <w:szCs w:val="22"/>
        </w:rPr>
        <w:t xml:space="preserve"> </w:t>
      </w:r>
    </w:p>
    <w:p w14:paraId="5FC355DF" w14:textId="77777777" w:rsidR="00262A83" w:rsidRPr="00141A54" w:rsidRDefault="00262A83" w:rsidP="00262A83">
      <w:pPr>
        <w:ind w:left="-5"/>
        <w:rPr>
          <w:rFonts w:ascii="Arial Narrow" w:hAnsi="Arial Narrow"/>
          <w:sz w:val="22"/>
          <w:szCs w:val="22"/>
        </w:rPr>
      </w:pPr>
      <w:r w:rsidRPr="00141A54">
        <w:rPr>
          <w:rFonts w:ascii="Arial Narrow" w:hAnsi="Arial Narrow"/>
          <w:sz w:val="22"/>
          <w:szCs w:val="22"/>
        </w:rPr>
        <w:t xml:space="preserve">PROPONENTE  ___________________________________________________________ </w:t>
      </w:r>
    </w:p>
    <w:p w14:paraId="63C22EFD" w14:textId="77777777" w:rsidR="00262A83" w:rsidRPr="008F5201" w:rsidRDefault="00262A83" w:rsidP="00262A83">
      <w:pPr>
        <w:spacing w:line="256" w:lineRule="auto"/>
        <w:rPr>
          <w:rFonts w:ascii="Arial Narrow" w:hAnsi="Arial Narrow"/>
        </w:rPr>
      </w:pPr>
      <w:r w:rsidRPr="008F5201">
        <w:rPr>
          <w:rFonts w:ascii="Arial Narrow" w:hAnsi="Arial Narrow"/>
        </w:rPr>
        <w:t xml:space="preserve"> </w:t>
      </w:r>
    </w:p>
    <w:p w14:paraId="2B919E17" w14:textId="77777777" w:rsidR="00262A83" w:rsidRPr="008F5201" w:rsidRDefault="00262A83" w:rsidP="00262A83">
      <w:pPr>
        <w:spacing w:line="256" w:lineRule="auto"/>
        <w:ind w:left="57"/>
        <w:jc w:val="center"/>
        <w:rPr>
          <w:rFonts w:ascii="Arial Narrow" w:hAnsi="Arial Narrow"/>
        </w:rPr>
      </w:pPr>
      <w:r w:rsidRPr="008F5201">
        <w:rPr>
          <w:rFonts w:ascii="Arial Narrow" w:hAnsi="Arial Narrow"/>
        </w:rPr>
        <w:t xml:space="preserve"> </w:t>
      </w:r>
    </w:p>
    <w:tbl>
      <w:tblPr>
        <w:tblStyle w:val="TableGrid"/>
        <w:tblW w:w="10675" w:type="dxa"/>
        <w:tblInd w:w="-921" w:type="dxa"/>
        <w:tblCellMar>
          <w:top w:w="20" w:type="dxa"/>
          <w:left w:w="68" w:type="dxa"/>
        </w:tblCellMar>
        <w:tblLook w:val="04A0" w:firstRow="1" w:lastRow="0" w:firstColumn="1" w:lastColumn="0" w:noHBand="0" w:noVBand="1"/>
      </w:tblPr>
      <w:tblGrid>
        <w:gridCol w:w="1275"/>
        <w:gridCol w:w="709"/>
        <w:gridCol w:w="1315"/>
        <w:gridCol w:w="1277"/>
        <w:gridCol w:w="850"/>
        <w:gridCol w:w="1092"/>
        <w:gridCol w:w="1177"/>
        <w:gridCol w:w="1276"/>
        <w:gridCol w:w="1704"/>
      </w:tblGrid>
      <w:tr w:rsidR="00262A83" w:rsidRPr="00141A54" w14:paraId="6F4DA0BB" w14:textId="77777777" w:rsidTr="00B84F30">
        <w:trPr>
          <w:trHeight w:val="1448"/>
        </w:trPr>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C6AADB4" w14:textId="77777777" w:rsidR="00262A83" w:rsidRPr="00141A54" w:rsidRDefault="00262A83" w:rsidP="00B84F30">
            <w:pPr>
              <w:spacing w:line="256" w:lineRule="auto"/>
              <w:ind w:right="33"/>
              <w:jc w:val="center"/>
              <w:rPr>
                <w:rFonts w:ascii="Arial Narrow" w:eastAsia="Arial" w:hAnsi="Arial Narrow" w:cs="Arial"/>
                <w:color w:val="000000"/>
                <w:sz w:val="16"/>
                <w:szCs w:val="16"/>
              </w:rPr>
            </w:pPr>
            <w:r w:rsidRPr="00141A54">
              <w:rPr>
                <w:rFonts w:ascii="Arial Narrow" w:hAnsi="Arial Narrow"/>
                <w:sz w:val="16"/>
                <w:szCs w:val="16"/>
              </w:rPr>
              <w:t xml:space="preserve">OBJETO </w:t>
            </w:r>
          </w:p>
          <w:p w14:paraId="73968198" w14:textId="77777777" w:rsidR="00262A83" w:rsidRPr="00141A54" w:rsidRDefault="00262A83" w:rsidP="00B84F30">
            <w:pPr>
              <w:spacing w:line="256" w:lineRule="auto"/>
              <w:ind w:right="34"/>
              <w:jc w:val="center"/>
              <w:rPr>
                <w:rFonts w:ascii="Arial Narrow" w:hAnsi="Arial Narrow"/>
                <w:sz w:val="16"/>
                <w:szCs w:val="16"/>
              </w:rPr>
            </w:pPr>
            <w:r w:rsidRPr="00141A54">
              <w:rPr>
                <w:rFonts w:ascii="Arial Narrow" w:hAnsi="Arial Narrow"/>
                <w:sz w:val="16"/>
                <w:szCs w:val="16"/>
              </w:rPr>
              <w:t xml:space="preserve">DEL </w:t>
            </w:r>
          </w:p>
          <w:p w14:paraId="6FF68EB0" w14:textId="77777777" w:rsidR="00262A83" w:rsidRPr="00141A54" w:rsidRDefault="00262A83" w:rsidP="00B84F30">
            <w:pPr>
              <w:spacing w:line="256" w:lineRule="auto"/>
              <w:ind w:left="26"/>
              <w:jc w:val="both"/>
              <w:rPr>
                <w:rFonts w:ascii="Arial Narrow" w:hAnsi="Arial Narrow"/>
                <w:sz w:val="16"/>
                <w:szCs w:val="16"/>
              </w:rPr>
            </w:pPr>
            <w:r w:rsidRPr="00141A54">
              <w:rPr>
                <w:rFonts w:ascii="Arial Narrow" w:hAnsi="Arial Narrow"/>
                <w:sz w:val="16"/>
                <w:szCs w:val="16"/>
              </w:rPr>
              <w:t xml:space="preserve">CONTRATO </w:t>
            </w:r>
          </w:p>
          <w:p w14:paraId="60CCFA7C" w14:textId="77777777" w:rsidR="00262A83" w:rsidRPr="00141A54" w:rsidRDefault="00262A83" w:rsidP="00B84F30">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2B24D53" w14:textId="77777777" w:rsidR="00262A83" w:rsidRPr="00141A54" w:rsidRDefault="00262A83" w:rsidP="00B84F30">
            <w:pPr>
              <w:spacing w:line="256" w:lineRule="auto"/>
              <w:ind w:left="128"/>
              <w:rPr>
                <w:rFonts w:ascii="Arial Narrow" w:eastAsia="Arial" w:hAnsi="Arial Narrow" w:cs="Arial"/>
                <w:color w:val="000000"/>
                <w:sz w:val="16"/>
                <w:szCs w:val="16"/>
              </w:rPr>
            </w:pPr>
            <w:r w:rsidRPr="00141A54">
              <w:rPr>
                <w:rFonts w:ascii="Arial Narrow" w:hAnsi="Arial Narrow"/>
                <w:sz w:val="16"/>
                <w:szCs w:val="16"/>
              </w:rPr>
              <w:t xml:space="preserve">NO. </w:t>
            </w:r>
          </w:p>
          <w:p w14:paraId="7D4D40AA" w14:textId="77777777" w:rsidR="00262A83" w:rsidRPr="00141A54" w:rsidRDefault="00262A83" w:rsidP="00B84F30">
            <w:pPr>
              <w:spacing w:line="256" w:lineRule="auto"/>
              <w:ind w:left="23"/>
              <w:jc w:val="both"/>
              <w:rPr>
                <w:rFonts w:ascii="Arial Narrow" w:hAnsi="Arial Narrow"/>
                <w:sz w:val="16"/>
                <w:szCs w:val="16"/>
              </w:rPr>
            </w:pPr>
            <w:r w:rsidRPr="00141A54">
              <w:rPr>
                <w:rFonts w:ascii="Arial Narrow" w:hAnsi="Arial Narrow"/>
                <w:sz w:val="16"/>
                <w:szCs w:val="16"/>
              </w:rPr>
              <w:t xml:space="preserve">CONT </w:t>
            </w:r>
          </w:p>
          <w:p w14:paraId="17B6BFF5" w14:textId="77777777" w:rsidR="00262A83" w:rsidRPr="00141A54" w:rsidRDefault="00262A83" w:rsidP="00B84F30">
            <w:pPr>
              <w:spacing w:line="256" w:lineRule="auto"/>
              <w:ind w:left="27"/>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31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8EED9C4" w14:textId="77777777" w:rsidR="00262A83" w:rsidRPr="00141A54" w:rsidRDefault="00262A83" w:rsidP="00B84F30">
            <w:pPr>
              <w:spacing w:line="256" w:lineRule="auto"/>
              <w:ind w:right="30"/>
              <w:jc w:val="center"/>
              <w:rPr>
                <w:rFonts w:ascii="Arial Narrow" w:eastAsia="Arial" w:hAnsi="Arial Narrow" w:cs="Arial"/>
                <w:color w:val="000000"/>
                <w:sz w:val="16"/>
                <w:szCs w:val="16"/>
              </w:rPr>
            </w:pPr>
            <w:r w:rsidRPr="00141A54">
              <w:rPr>
                <w:rFonts w:ascii="Arial Narrow" w:hAnsi="Arial Narrow"/>
                <w:sz w:val="16"/>
                <w:szCs w:val="16"/>
              </w:rPr>
              <w:t xml:space="preserve">ENTIDAD </w:t>
            </w:r>
          </w:p>
          <w:p w14:paraId="5E252425" w14:textId="77777777" w:rsidR="00262A83" w:rsidRPr="00141A54" w:rsidRDefault="00262A83" w:rsidP="00B84F30">
            <w:pPr>
              <w:spacing w:line="256" w:lineRule="auto"/>
              <w:ind w:left="60"/>
              <w:jc w:val="both"/>
              <w:rPr>
                <w:rFonts w:ascii="Arial Narrow" w:hAnsi="Arial Narrow"/>
                <w:sz w:val="16"/>
                <w:szCs w:val="16"/>
              </w:rPr>
            </w:pPr>
            <w:r w:rsidRPr="00141A54">
              <w:rPr>
                <w:rFonts w:ascii="Arial Narrow" w:hAnsi="Arial Narrow"/>
                <w:sz w:val="16"/>
                <w:szCs w:val="16"/>
              </w:rPr>
              <w:t>CONTRATA</w:t>
            </w:r>
          </w:p>
          <w:p w14:paraId="51E88784" w14:textId="77777777" w:rsidR="00262A83" w:rsidRPr="00141A54" w:rsidRDefault="00262A83" w:rsidP="00B84F30">
            <w:pPr>
              <w:spacing w:line="256" w:lineRule="auto"/>
              <w:ind w:right="29"/>
              <w:jc w:val="center"/>
              <w:rPr>
                <w:rFonts w:ascii="Arial Narrow" w:hAnsi="Arial Narrow"/>
                <w:sz w:val="16"/>
                <w:szCs w:val="16"/>
              </w:rPr>
            </w:pPr>
            <w:r w:rsidRPr="00141A54">
              <w:rPr>
                <w:rFonts w:ascii="Arial Narrow" w:hAnsi="Arial Narrow"/>
                <w:sz w:val="16"/>
                <w:szCs w:val="16"/>
              </w:rPr>
              <w:t xml:space="preserve">NTE </w:t>
            </w:r>
          </w:p>
          <w:p w14:paraId="60A3B841" w14:textId="77777777" w:rsidR="00262A83" w:rsidRPr="00141A54" w:rsidRDefault="00262A83" w:rsidP="00B84F30">
            <w:pPr>
              <w:spacing w:line="256" w:lineRule="auto"/>
              <w:ind w:left="28"/>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3E085A3" w14:textId="77777777" w:rsidR="00262A83" w:rsidRPr="00141A54" w:rsidRDefault="00262A83" w:rsidP="00B84F30">
            <w:pPr>
              <w:spacing w:line="256" w:lineRule="auto"/>
              <w:ind w:right="30"/>
              <w:jc w:val="center"/>
              <w:rPr>
                <w:rFonts w:ascii="Arial Narrow" w:eastAsia="Arial" w:hAnsi="Arial Narrow" w:cs="Arial"/>
                <w:color w:val="000000"/>
                <w:sz w:val="16"/>
                <w:szCs w:val="16"/>
              </w:rPr>
            </w:pPr>
            <w:r w:rsidRPr="00141A54">
              <w:rPr>
                <w:rFonts w:ascii="Arial Narrow" w:hAnsi="Arial Narrow"/>
                <w:sz w:val="16"/>
                <w:szCs w:val="16"/>
              </w:rPr>
              <w:t xml:space="preserve">VR. </w:t>
            </w:r>
          </w:p>
          <w:p w14:paraId="57736088" w14:textId="77777777" w:rsidR="00262A83" w:rsidRPr="00141A54" w:rsidRDefault="00262A83" w:rsidP="00B84F30">
            <w:pPr>
              <w:spacing w:line="256" w:lineRule="auto"/>
              <w:ind w:left="25"/>
              <w:jc w:val="both"/>
              <w:rPr>
                <w:rFonts w:ascii="Arial Narrow" w:hAnsi="Arial Narrow"/>
                <w:sz w:val="16"/>
                <w:szCs w:val="16"/>
              </w:rPr>
            </w:pPr>
            <w:r w:rsidRPr="00141A54">
              <w:rPr>
                <w:rFonts w:ascii="Arial Narrow" w:hAnsi="Arial Narrow"/>
                <w:sz w:val="16"/>
                <w:szCs w:val="16"/>
              </w:rPr>
              <w:t xml:space="preserve">CONTRATO </w:t>
            </w:r>
          </w:p>
          <w:p w14:paraId="004B2298" w14:textId="77777777" w:rsidR="00262A83" w:rsidRPr="00141A54" w:rsidRDefault="00262A83" w:rsidP="00B84F30">
            <w:pPr>
              <w:spacing w:line="256" w:lineRule="auto"/>
              <w:ind w:left="78"/>
              <w:rPr>
                <w:rFonts w:ascii="Arial Narrow" w:hAnsi="Arial Narrow"/>
                <w:sz w:val="16"/>
                <w:szCs w:val="16"/>
              </w:rPr>
            </w:pPr>
            <w:r w:rsidRPr="00141A54">
              <w:rPr>
                <w:rFonts w:ascii="Arial Narrow" w:hAnsi="Arial Narrow"/>
                <w:sz w:val="16"/>
                <w:szCs w:val="16"/>
              </w:rPr>
              <w:t xml:space="preserve">EN PESOS </w:t>
            </w:r>
          </w:p>
          <w:p w14:paraId="5D7AC4E2" w14:textId="77777777" w:rsidR="00262A83" w:rsidRPr="00141A54" w:rsidRDefault="00262A83" w:rsidP="00B84F30">
            <w:pPr>
              <w:spacing w:line="256" w:lineRule="auto"/>
              <w:ind w:right="30"/>
              <w:jc w:val="center"/>
              <w:rPr>
                <w:rFonts w:ascii="Arial Narrow" w:hAnsi="Arial Narrow"/>
                <w:sz w:val="16"/>
                <w:szCs w:val="16"/>
              </w:rPr>
            </w:pPr>
            <w:r w:rsidRPr="00141A54">
              <w:rPr>
                <w:rFonts w:ascii="Arial Narrow" w:hAnsi="Arial Narrow"/>
                <w:sz w:val="16"/>
                <w:szCs w:val="16"/>
              </w:rPr>
              <w:t xml:space="preserve">$ </w:t>
            </w:r>
          </w:p>
          <w:p w14:paraId="49DFFDA0" w14:textId="77777777" w:rsidR="00262A83" w:rsidRPr="00141A54" w:rsidRDefault="00262A83" w:rsidP="00B84F30">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942"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111BE17" w14:textId="77777777" w:rsidR="00262A83" w:rsidRPr="00141A54" w:rsidRDefault="00262A83" w:rsidP="00B84F30">
            <w:pPr>
              <w:spacing w:line="256" w:lineRule="auto"/>
              <w:ind w:right="27"/>
              <w:jc w:val="center"/>
              <w:rPr>
                <w:rFonts w:ascii="Arial Narrow" w:eastAsia="Arial" w:hAnsi="Arial Narrow" w:cs="Arial"/>
                <w:color w:val="000000"/>
                <w:sz w:val="16"/>
                <w:szCs w:val="16"/>
              </w:rPr>
            </w:pPr>
            <w:r w:rsidRPr="00141A54">
              <w:rPr>
                <w:rFonts w:ascii="Arial Narrow" w:hAnsi="Arial Narrow"/>
                <w:sz w:val="16"/>
                <w:szCs w:val="16"/>
              </w:rPr>
              <w:t xml:space="preserve">TIPO </w:t>
            </w:r>
          </w:p>
        </w:tc>
        <w:tc>
          <w:tcPr>
            <w:tcW w:w="1177"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0B63F77" w14:textId="77777777" w:rsidR="00262A83" w:rsidRPr="00141A54" w:rsidRDefault="00262A83" w:rsidP="00B84F30">
            <w:pPr>
              <w:spacing w:line="256" w:lineRule="auto"/>
              <w:ind w:left="83"/>
              <w:rPr>
                <w:rFonts w:ascii="Arial Narrow" w:eastAsia="Arial" w:hAnsi="Arial Narrow" w:cs="Arial"/>
                <w:color w:val="000000"/>
                <w:sz w:val="16"/>
                <w:szCs w:val="16"/>
              </w:rPr>
            </w:pPr>
            <w:r w:rsidRPr="00141A54">
              <w:rPr>
                <w:rFonts w:ascii="Arial Narrow" w:hAnsi="Arial Narrow"/>
                <w:sz w:val="16"/>
                <w:szCs w:val="16"/>
              </w:rPr>
              <w:t xml:space="preserve">FECHA DE </w:t>
            </w:r>
          </w:p>
          <w:p w14:paraId="3AAD7A2B" w14:textId="77777777" w:rsidR="00262A83" w:rsidRPr="00141A54" w:rsidRDefault="00262A83" w:rsidP="00B84F30">
            <w:pPr>
              <w:spacing w:line="256" w:lineRule="auto"/>
              <w:ind w:left="100"/>
              <w:rPr>
                <w:rFonts w:ascii="Arial Narrow" w:hAnsi="Arial Narrow"/>
                <w:sz w:val="16"/>
                <w:szCs w:val="16"/>
              </w:rPr>
            </w:pPr>
            <w:r w:rsidRPr="00141A54">
              <w:rPr>
                <w:rFonts w:ascii="Arial Narrow" w:hAnsi="Arial Narrow"/>
                <w:sz w:val="16"/>
                <w:szCs w:val="16"/>
              </w:rPr>
              <w:t xml:space="preserve">LA MULTA </w:t>
            </w:r>
          </w:p>
          <w:p w14:paraId="2C349778" w14:textId="77777777" w:rsidR="00262A83" w:rsidRPr="00141A54" w:rsidRDefault="00262A83" w:rsidP="00B84F30">
            <w:pPr>
              <w:spacing w:line="256" w:lineRule="auto"/>
              <w:ind w:left="28"/>
              <w:jc w:val="both"/>
              <w:rPr>
                <w:rFonts w:ascii="Arial Narrow" w:hAnsi="Arial Narrow"/>
                <w:sz w:val="16"/>
                <w:szCs w:val="16"/>
              </w:rPr>
            </w:pPr>
            <w:r w:rsidRPr="00141A54">
              <w:rPr>
                <w:rFonts w:ascii="Arial Narrow" w:hAnsi="Arial Narrow"/>
                <w:sz w:val="16"/>
                <w:szCs w:val="16"/>
              </w:rPr>
              <w:t xml:space="preserve">O SANCIÓN </w:t>
            </w:r>
          </w:p>
          <w:p w14:paraId="78A393E2" w14:textId="77777777" w:rsidR="00262A83" w:rsidRPr="00141A54" w:rsidRDefault="00262A83" w:rsidP="00B84F30">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DFDFDF"/>
            <w:hideMark/>
          </w:tcPr>
          <w:p w14:paraId="366D3545" w14:textId="77777777" w:rsidR="00262A83" w:rsidRPr="00141A54" w:rsidRDefault="00262A83" w:rsidP="00B84F30">
            <w:pPr>
              <w:spacing w:line="256" w:lineRule="auto"/>
              <w:ind w:left="107"/>
              <w:rPr>
                <w:rFonts w:ascii="Arial Narrow" w:eastAsia="Arial" w:hAnsi="Arial Narrow" w:cs="Arial"/>
                <w:color w:val="000000"/>
                <w:sz w:val="16"/>
                <w:szCs w:val="16"/>
              </w:rPr>
            </w:pPr>
            <w:r w:rsidRPr="00141A54">
              <w:rPr>
                <w:rFonts w:ascii="Arial Narrow" w:hAnsi="Arial Narrow"/>
                <w:sz w:val="16"/>
                <w:szCs w:val="16"/>
              </w:rPr>
              <w:t xml:space="preserve">VR. DE LA </w:t>
            </w:r>
          </w:p>
          <w:p w14:paraId="16A16EC3" w14:textId="77777777" w:rsidR="00262A83" w:rsidRPr="00141A54" w:rsidRDefault="00262A83" w:rsidP="00B84F30">
            <w:pPr>
              <w:spacing w:line="256" w:lineRule="auto"/>
              <w:ind w:left="145"/>
              <w:rPr>
                <w:rFonts w:ascii="Arial Narrow" w:hAnsi="Arial Narrow"/>
                <w:sz w:val="16"/>
                <w:szCs w:val="16"/>
              </w:rPr>
            </w:pPr>
            <w:r w:rsidRPr="00141A54">
              <w:rPr>
                <w:rFonts w:ascii="Arial Narrow" w:hAnsi="Arial Narrow"/>
                <w:sz w:val="16"/>
                <w:szCs w:val="16"/>
              </w:rPr>
              <w:t xml:space="preserve">MULTA O </w:t>
            </w:r>
          </w:p>
          <w:p w14:paraId="4A22E862" w14:textId="77777777" w:rsidR="00262A83" w:rsidRPr="00141A54" w:rsidRDefault="00262A83" w:rsidP="00B84F30">
            <w:pPr>
              <w:spacing w:line="256" w:lineRule="auto"/>
              <w:ind w:left="133"/>
              <w:rPr>
                <w:rFonts w:ascii="Arial Narrow" w:hAnsi="Arial Narrow"/>
                <w:sz w:val="16"/>
                <w:szCs w:val="16"/>
              </w:rPr>
            </w:pPr>
            <w:r w:rsidRPr="00141A54">
              <w:rPr>
                <w:rFonts w:ascii="Arial Narrow" w:hAnsi="Arial Narrow"/>
                <w:sz w:val="16"/>
                <w:szCs w:val="16"/>
              </w:rPr>
              <w:t xml:space="preserve">SANCIÓN </w:t>
            </w:r>
          </w:p>
          <w:p w14:paraId="3839E49F" w14:textId="77777777" w:rsidR="00262A83" w:rsidRPr="00141A54" w:rsidRDefault="00262A83" w:rsidP="00B84F30">
            <w:pPr>
              <w:spacing w:line="256" w:lineRule="auto"/>
              <w:ind w:left="78"/>
              <w:rPr>
                <w:rFonts w:ascii="Arial Narrow" w:hAnsi="Arial Narrow"/>
                <w:sz w:val="16"/>
                <w:szCs w:val="16"/>
              </w:rPr>
            </w:pPr>
            <w:r w:rsidRPr="00141A54">
              <w:rPr>
                <w:rFonts w:ascii="Arial Narrow" w:hAnsi="Arial Narrow"/>
                <w:sz w:val="16"/>
                <w:szCs w:val="16"/>
              </w:rPr>
              <w:t xml:space="preserve">EN PESOS </w:t>
            </w:r>
          </w:p>
          <w:p w14:paraId="20048C9E" w14:textId="77777777" w:rsidR="00262A83" w:rsidRPr="00141A54" w:rsidRDefault="00262A83" w:rsidP="00B84F30">
            <w:pPr>
              <w:spacing w:line="256" w:lineRule="auto"/>
              <w:ind w:right="29"/>
              <w:jc w:val="center"/>
              <w:rPr>
                <w:rFonts w:ascii="Arial Narrow" w:hAnsi="Arial Narrow"/>
                <w:sz w:val="16"/>
                <w:szCs w:val="16"/>
              </w:rPr>
            </w:pPr>
            <w:r w:rsidRPr="00141A54">
              <w:rPr>
                <w:rFonts w:ascii="Arial Narrow" w:hAnsi="Arial Narrow"/>
                <w:sz w:val="16"/>
                <w:szCs w:val="16"/>
              </w:rPr>
              <w:t xml:space="preserve">$ </w:t>
            </w:r>
          </w:p>
          <w:p w14:paraId="69934F9B" w14:textId="77777777" w:rsidR="00262A83" w:rsidRPr="00141A54" w:rsidRDefault="00262A83" w:rsidP="00B84F30">
            <w:pPr>
              <w:spacing w:line="256" w:lineRule="auto"/>
              <w:ind w:left="26"/>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361CEB7" w14:textId="77777777" w:rsidR="00262A83" w:rsidRPr="00141A54" w:rsidRDefault="00262A83" w:rsidP="00B84F30">
            <w:pPr>
              <w:spacing w:line="256" w:lineRule="auto"/>
              <w:ind w:right="27"/>
              <w:jc w:val="center"/>
              <w:rPr>
                <w:rFonts w:ascii="Arial Narrow" w:eastAsia="Arial" w:hAnsi="Arial Narrow" w:cs="Arial"/>
                <w:color w:val="000000"/>
                <w:sz w:val="16"/>
                <w:szCs w:val="16"/>
              </w:rPr>
            </w:pPr>
            <w:r w:rsidRPr="00141A54">
              <w:rPr>
                <w:rFonts w:ascii="Arial Narrow" w:hAnsi="Arial Narrow"/>
                <w:sz w:val="16"/>
                <w:szCs w:val="16"/>
              </w:rPr>
              <w:t xml:space="preserve">VR. DE LA </w:t>
            </w:r>
          </w:p>
          <w:p w14:paraId="6A44216A" w14:textId="77777777" w:rsidR="00262A83" w:rsidRPr="00141A54" w:rsidRDefault="00262A83" w:rsidP="00B84F30">
            <w:pPr>
              <w:spacing w:line="256" w:lineRule="auto"/>
              <w:ind w:right="27"/>
              <w:jc w:val="center"/>
              <w:rPr>
                <w:rFonts w:ascii="Arial Narrow" w:hAnsi="Arial Narrow"/>
                <w:sz w:val="16"/>
                <w:szCs w:val="16"/>
              </w:rPr>
            </w:pPr>
            <w:r w:rsidRPr="00141A54">
              <w:rPr>
                <w:rFonts w:ascii="Arial Narrow" w:hAnsi="Arial Narrow"/>
                <w:sz w:val="16"/>
                <w:szCs w:val="16"/>
              </w:rPr>
              <w:t xml:space="preserve">MULTA </w:t>
            </w:r>
          </w:p>
          <w:p w14:paraId="52C2BEAA" w14:textId="77777777" w:rsidR="00262A83" w:rsidRPr="00141A54" w:rsidRDefault="00262A83" w:rsidP="00B84F30">
            <w:pPr>
              <w:spacing w:line="256" w:lineRule="auto"/>
              <w:ind w:right="28"/>
              <w:jc w:val="center"/>
              <w:rPr>
                <w:rFonts w:ascii="Arial Narrow" w:hAnsi="Arial Narrow"/>
                <w:sz w:val="16"/>
                <w:szCs w:val="16"/>
              </w:rPr>
            </w:pPr>
            <w:r w:rsidRPr="00141A54">
              <w:rPr>
                <w:rFonts w:ascii="Arial Narrow" w:hAnsi="Arial Narrow"/>
                <w:sz w:val="16"/>
                <w:szCs w:val="16"/>
              </w:rPr>
              <w:t xml:space="preserve">SANCIÓN EN </w:t>
            </w:r>
          </w:p>
          <w:p w14:paraId="141973D3" w14:textId="77777777" w:rsidR="00262A83" w:rsidRPr="00141A54" w:rsidRDefault="00262A83" w:rsidP="00B84F30">
            <w:pPr>
              <w:spacing w:line="256" w:lineRule="auto"/>
              <w:ind w:right="29"/>
              <w:jc w:val="center"/>
              <w:rPr>
                <w:rFonts w:ascii="Arial Narrow" w:hAnsi="Arial Narrow"/>
                <w:sz w:val="16"/>
                <w:szCs w:val="16"/>
              </w:rPr>
            </w:pPr>
            <w:r w:rsidRPr="00141A54">
              <w:rPr>
                <w:rFonts w:ascii="Arial Narrow" w:hAnsi="Arial Narrow"/>
                <w:sz w:val="16"/>
                <w:szCs w:val="16"/>
              </w:rPr>
              <w:t xml:space="preserve">SMMLV </w:t>
            </w:r>
          </w:p>
          <w:p w14:paraId="2F7D26FE" w14:textId="77777777" w:rsidR="00262A83" w:rsidRPr="00141A54" w:rsidRDefault="00262A83" w:rsidP="00B84F30">
            <w:pPr>
              <w:spacing w:line="256" w:lineRule="auto"/>
              <w:ind w:left="28"/>
              <w:jc w:val="center"/>
              <w:rPr>
                <w:rFonts w:ascii="Arial Narrow" w:eastAsia="Arial" w:hAnsi="Arial Narrow" w:cs="Arial"/>
                <w:color w:val="000000"/>
                <w:sz w:val="16"/>
                <w:szCs w:val="16"/>
              </w:rPr>
            </w:pPr>
            <w:r w:rsidRPr="00141A54">
              <w:rPr>
                <w:rFonts w:ascii="Arial Narrow" w:hAnsi="Arial Narrow"/>
                <w:sz w:val="16"/>
                <w:szCs w:val="16"/>
              </w:rPr>
              <w:t xml:space="preserve"> </w:t>
            </w:r>
          </w:p>
        </w:tc>
      </w:tr>
      <w:tr w:rsidR="00262A83" w:rsidRPr="00141A54" w14:paraId="1C317B32" w14:textId="77777777" w:rsidTr="00B84F30">
        <w:trPr>
          <w:trHeight w:val="48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01C2A8F" w14:textId="77777777" w:rsidR="00262A83" w:rsidRPr="00141A54" w:rsidRDefault="00262A83" w:rsidP="00B84F30">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39976E9" w14:textId="77777777" w:rsidR="00262A83" w:rsidRPr="00141A54" w:rsidRDefault="00262A83" w:rsidP="00B84F30">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1737CA5" w14:textId="77777777" w:rsidR="00262A83" w:rsidRPr="00141A54" w:rsidRDefault="00262A83" w:rsidP="00B84F30">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681A207" w14:textId="77777777" w:rsidR="00262A83" w:rsidRPr="00141A54" w:rsidRDefault="00262A83" w:rsidP="00B84F30">
            <w:pPr>
              <w:rPr>
                <w:rFonts w:ascii="Arial Narrow" w:eastAsia="Arial" w:hAnsi="Arial Narrow" w:cs="Arial"/>
                <w:color w:val="000000"/>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631C973" w14:textId="77777777" w:rsidR="00262A83" w:rsidRPr="00141A54" w:rsidRDefault="00262A83" w:rsidP="00B84F30">
            <w:pPr>
              <w:spacing w:line="256" w:lineRule="auto"/>
              <w:ind w:left="1"/>
              <w:jc w:val="both"/>
              <w:rPr>
                <w:rFonts w:ascii="Arial Narrow" w:eastAsia="Arial" w:hAnsi="Arial Narrow" w:cs="Arial"/>
                <w:color w:val="000000"/>
                <w:sz w:val="16"/>
                <w:szCs w:val="16"/>
              </w:rPr>
            </w:pPr>
            <w:r w:rsidRPr="00141A54">
              <w:rPr>
                <w:rFonts w:ascii="Arial Narrow" w:hAnsi="Arial Narrow"/>
                <w:sz w:val="16"/>
                <w:szCs w:val="16"/>
              </w:rPr>
              <w:t xml:space="preserve">MULTA </w:t>
            </w:r>
          </w:p>
        </w:tc>
        <w:tc>
          <w:tcPr>
            <w:tcW w:w="1092" w:type="dxa"/>
            <w:tcBorders>
              <w:top w:val="single" w:sz="4" w:space="0" w:color="000000"/>
              <w:left w:val="single" w:sz="4" w:space="0" w:color="000000"/>
              <w:bottom w:val="single" w:sz="4" w:space="0" w:color="000000"/>
              <w:right w:val="single" w:sz="4" w:space="0" w:color="000000"/>
            </w:tcBorders>
            <w:shd w:val="clear" w:color="auto" w:fill="DFDFDF"/>
            <w:hideMark/>
          </w:tcPr>
          <w:p w14:paraId="7F0A119F" w14:textId="77777777" w:rsidR="00262A83" w:rsidRPr="00141A54" w:rsidRDefault="00262A83" w:rsidP="00B84F30">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SANCIÓN </w:t>
            </w:r>
          </w:p>
        </w:tc>
        <w:tc>
          <w:tcPr>
            <w:tcW w:w="1177" w:type="dxa"/>
            <w:tcBorders>
              <w:top w:val="single" w:sz="4" w:space="0" w:color="000000"/>
              <w:left w:val="single" w:sz="4" w:space="0" w:color="000000"/>
              <w:bottom w:val="single" w:sz="4" w:space="0" w:color="000000"/>
              <w:right w:val="single" w:sz="4" w:space="0" w:color="000000"/>
            </w:tcBorders>
            <w:hideMark/>
          </w:tcPr>
          <w:p w14:paraId="40530097" w14:textId="77777777" w:rsidR="00262A83" w:rsidRPr="00141A54" w:rsidRDefault="00262A83" w:rsidP="00B84F30">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4B4A7633" w14:textId="77777777" w:rsidR="00262A83" w:rsidRPr="00141A54" w:rsidRDefault="00262A83" w:rsidP="00B84F30">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02A55819" w14:textId="77777777" w:rsidR="00262A83" w:rsidRPr="00141A54" w:rsidRDefault="00262A83" w:rsidP="00B84F30">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r>
      <w:tr w:rsidR="00262A83" w:rsidRPr="00141A54" w14:paraId="08E496CB" w14:textId="77777777" w:rsidTr="00B84F30">
        <w:trPr>
          <w:trHeight w:val="254"/>
        </w:trPr>
        <w:tc>
          <w:tcPr>
            <w:tcW w:w="1275" w:type="dxa"/>
            <w:tcBorders>
              <w:top w:val="single" w:sz="4" w:space="0" w:color="000000"/>
              <w:left w:val="single" w:sz="4" w:space="0" w:color="000000"/>
              <w:bottom w:val="single" w:sz="4" w:space="0" w:color="000000"/>
              <w:right w:val="single" w:sz="4" w:space="0" w:color="000000"/>
            </w:tcBorders>
            <w:hideMark/>
          </w:tcPr>
          <w:p w14:paraId="314FE4EA" w14:textId="77777777" w:rsidR="00262A83" w:rsidRPr="00141A54" w:rsidRDefault="00262A83" w:rsidP="00B84F30">
            <w:pPr>
              <w:spacing w:line="256" w:lineRule="auto"/>
              <w:rPr>
                <w:rFonts w:ascii="Arial Narrow" w:eastAsia="Arial" w:hAnsi="Arial Narrow" w:cs="Arial"/>
                <w:color w:val="000000"/>
                <w:sz w:val="16"/>
                <w:szCs w:val="16"/>
              </w:rPr>
            </w:pPr>
            <w:r w:rsidRPr="00141A54">
              <w:rPr>
                <w:rFonts w:ascii="Arial Narrow" w:hAnsi="Arial Narrow"/>
                <w:sz w:val="16"/>
                <w:szCs w:val="16"/>
              </w:rPr>
              <w:t xml:space="preserve"> </w:t>
            </w:r>
          </w:p>
        </w:tc>
        <w:tc>
          <w:tcPr>
            <w:tcW w:w="709" w:type="dxa"/>
            <w:tcBorders>
              <w:top w:val="single" w:sz="4" w:space="0" w:color="000000"/>
              <w:left w:val="single" w:sz="4" w:space="0" w:color="000000"/>
              <w:bottom w:val="single" w:sz="4" w:space="0" w:color="000000"/>
              <w:right w:val="single" w:sz="4" w:space="0" w:color="000000"/>
            </w:tcBorders>
            <w:hideMark/>
          </w:tcPr>
          <w:p w14:paraId="610DB4E1" w14:textId="77777777" w:rsidR="00262A83" w:rsidRPr="00141A54" w:rsidRDefault="00262A83" w:rsidP="00B84F30">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315" w:type="dxa"/>
            <w:tcBorders>
              <w:top w:val="single" w:sz="4" w:space="0" w:color="000000"/>
              <w:left w:val="single" w:sz="4" w:space="0" w:color="000000"/>
              <w:bottom w:val="single" w:sz="4" w:space="0" w:color="000000"/>
              <w:right w:val="single" w:sz="4" w:space="0" w:color="000000"/>
            </w:tcBorders>
            <w:hideMark/>
          </w:tcPr>
          <w:p w14:paraId="65E10DB4" w14:textId="77777777" w:rsidR="00262A83" w:rsidRPr="00141A54" w:rsidRDefault="00262A83" w:rsidP="00B84F30">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7" w:type="dxa"/>
            <w:tcBorders>
              <w:top w:val="single" w:sz="4" w:space="0" w:color="000000"/>
              <w:left w:val="single" w:sz="4" w:space="0" w:color="000000"/>
              <w:bottom w:val="single" w:sz="4" w:space="0" w:color="000000"/>
              <w:right w:val="single" w:sz="4" w:space="0" w:color="000000"/>
            </w:tcBorders>
            <w:hideMark/>
          </w:tcPr>
          <w:p w14:paraId="05D796CC" w14:textId="77777777" w:rsidR="00262A83" w:rsidRPr="00141A54" w:rsidRDefault="00262A83" w:rsidP="00B84F30">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850" w:type="dxa"/>
            <w:tcBorders>
              <w:top w:val="single" w:sz="4" w:space="0" w:color="000000"/>
              <w:left w:val="single" w:sz="4" w:space="0" w:color="000000"/>
              <w:bottom w:val="single" w:sz="4" w:space="0" w:color="000000"/>
              <w:right w:val="single" w:sz="4" w:space="0" w:color="000000"/>
            </w:tcBorders>
            <w:hideMark/>
          </w:tcPr>
          <w:p w14:paraId="3AC0D2DF" w14:textId="77777777" w:rsidR="00262A83" w:rsidRPr="00141A54" w:rsidRDefault="00262A83" w:rsidP="00B84F30">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092" w:type="dxa"/>
            <w:tcBorders>
              <w:top w:val="single" w:sz="4" w:space="0" w:color="000000"/>
              <w:left w:val="single" w:sz="4" w:space="0" w:color="000000"/>
              <w:bottom w:val="single" w:sz="4" w:space="0" w:color="000000"/>
              <w:right w:val="single" w:sz="4" w:space="0" w:color="000000"/>
            </w:tcBorders>
            <w:hideMark/>
          </w:tcPr>
          <w:p w14:paraId="126688C9" w14:textId="77777777" w:rsidR="00262A83" w:rsidRPr="00141A54" w:rsidRDefault="00262A83" w:rsidP="00B84F30">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177" w:type="dxa"/>
            <w:tcBorders>
              <w:top w:val="single" w:sz="4" w:space="0" w:color="000000"/>
              <w:left w:val="single" w:sz="4" w:space="0" w:color="000000"/>
              <w:bottom w:val="single" w:sz="4" w:space="0" w:color="000000"/>
              <w:right w:val="single" w:sz="4" w:space="0" w:color="000000"/>
            </w:tcBorders>
            <w:hideMark/>
          </w:tcPr>
          <w:p w14:paraId="029A3D59" w14:textId="77777777" w:rsidR="00262A83" w:rsidRPr="00141A54" w:rsidRDefault="00262A83" w:rsidP="00B84F30">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723026E4" w14:textId="77777777" w:rsidR="00262A83" w:rsidRPr="00141A54" w:rsidRDefault="00262A83" w:rsidP="00B84F30">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3C50F570" w14:textId="77777777" w:rsidR="00262A83" w:rsidRPr="00141A54" w:rsidRDefault="00262A83" w:rsidP="00B84F30">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r>
    </w:tbl>
    <w:p w14:paraId="447999B3" w14:textId="77777777" w:rsidR="00262A83" w:rsidRPr="008F5201" w:rsidRDefault="00262A83" w:rsidP="00262A83">
      <w:pPr>
        <w:spacing w:line="256" w:lineRule="auto"/>
        <w:rPr>
          <w:rFonts w:ascii="Arial Narrow" w:eastAsia="Arial" w:hAnsi="Arial Narrow" w:cs="Arial"/>
          <w:color w:val="000000"/>
          <w:lang w:val="es-ES" w:eastAsia="es-ES"/>
        </w:rPr>
      </w:pPr>
      <w:r w:rsidRPr="008F5201">
        <w:rPr>
          <w:rFonts w:ascii="Arial Narrow" w:hAnsi="Arial Narrow"/>
        </w:rPr>
        <w:t xml:space="preserve"> </w:t>
      </w:r>
    </w:p>
    <w:p w14:paraId="080A4B76" w14:textId="77777777" w:rsidR="00262A83" w:rsidRPr="008F5201" w:rsidRDefault="00262A83" w:rsidP="00262A83">
      <w:pPr>
        <w:spacing w:line="256" w:lineRule="auto"/>
        <w:rPr>
          <w:rFonts w:ascii="Arial Narrow" w:hAnsi="Arial Narrow"/>
        </w:rPr>
      </w:pPr>
      <w:r w:rsidRPr="008F5201">
        <w:rPr>
          <w:rFonts w:ascii="Arial Narrow" w:hAnsi="Arial Narrow"/>
        </w:rPr>
        <w:t xml:space="preserve"> </w:t>
      </w:r>
    </w:p>
    <w:p w14:paraId="0DFDA2C5" w14:textId="77777777" w:rsidR="00262A83" w:rsidRPr="00141A54" w:rsidRDefault="00262A83" w:rsidP="00262A83">
      <w:pPr>
        <w:ind w:left="-5"/>
        <w:rPr>
          <w:rFonts w:ascii="Arial Narrow" w:hAnsi="Arial Narrow"/>
          <w:sz w:val="22"/>
          <w:szCs w:val="22"/>
        </w:rPr>
      </w:pPr>
      <w:r w:rsidRPr="00141A54">
        <w:rPr>
          <w:rFonts w:ascii="Arial Narrow" w:hAnsi="Arial Narrow"/>
          <w:sz w:val="22"/>
          <w:szCs w:val="22"/>
        </w:rPr>
        <w:t xml:space="preserve">Declaramos bajo la gravedad de juramento, comprometiendo mi responsabilidad personal, que la información antes consignada es totalmente cierta y me corresponde única y exclusivamente. </w:t>
      </w:r>
    </w:p>
    <w:p w14:paraId="565A1C2F" w14:textId="77777777" w:rsidR="00262A83" w:rsidRPr="008F5201" w:rsidRDefault="00262A83" w:rsidP="00262A83">
      <w:pPr>
        <w:spacing w:line="256" w:lineRule="auto"/>
        <w:rPr>
          <w:rFonts w:ascii="Arial Narrow" w:hAnsi="Arial Narrow"/>
        </w:rPr>
      </w:pPr>
      <w:r w:rsidRPr="008F5201">
        <w:rPr>
          <w:rFonts w:ascii="Arial Narrow" w:hAnsi="Arial Narrow"/>
        </w:rPr>
        <w:t xml:space="preserve"> </w:t>
      </w:r>
    </w:p>
    <w:p w14:paraId="59F80EE4" w14:textId="77777777" w:rsidR="00262A83" w:rsidRPr="008F5201" w:rsidRDefault="00262A83" w:rsidP="00262A83">
      <w:pPr>
        <w:spacing w:line="256" w:lineRule="auto"/>
        <w:rPr>
          <w:rFonts w:ascii="Arial Narrow" w:hAnsi="Arial Narrow"/>
        </w:rPr>
      </w:pPr>
      <w:r w:rsidRPr="008F5201">
        <w:rPr>
          <w:rFonts w:ascii="Arial Narrow" w:hAnsi="Arial Narrow"/>
        </w:rPr>
        <w:t xml:space="preserve"> </w:t>
      </w:r>
    </w:p>
    <w:p w14:paraId="1C60162D" w14:textId="77777777" w:rsidR="00262A83" w:rsidRPr="008F5201" w:rsidRDefault="00262A83" w:rsidP="00262A83">
      <w:pPr>
        <w:spacing w:line="256" w:lineRule="auto"/>
        <w:rPr>
          <w:rFonts w:ascii="Arial Narrow" w:hAnsi="Arial Narrow"/>
        </w:rPr>
      </w:pPr>
      <w:r w:rsidRPr="008F5201">
        <w:rPr>
          <w:rFonts w:ascii="Arial Narrow" w:hAnsi="Arial Narrow"/>
        </w:rPr>
        <w:t xml:space="preserve"> </w:t>
      </w:r>
    </w:p>
    <w:p w14:paraId="2D3F6B8E" w14:textId="77777777" w:rsidR="00262A83" w:rsidRPr="008F5201" w:rsidRDefault="00262A83" w:rsidP="00262A83">
      <w:pPr>
        <w:spacing w:line="256" w:lineRule="auto"/>
        <w:rPr>
          <w:rFonts w:ascii="Arial Narrow" w:hAnsi="Arial Narrow"/>
        </w:rPr>
      </w:pPr>
    </w:p>
    <w:p w14:paraId="750DEAB1" w14:textId="77777777" w:rsidR="00262A83" w:rsidRPr="008F5201" w:rsidRDefault="00262A83" w:rsidP="00262A83">
      <w:pPr>
        <w:spacing w:after="84" w:line="256" w:lineRule="auto"/>
        <w:rPr>
          <w:rFonts w:ascii="Arial Narrow" w:hAnsi="Arial Narrow"/>
        </w:rPr>
      </w:pPr>
      <w:r w:rsidRPr="008F5201">
        <w:rPr>
          <w:rFonts w:ascii="Arial Narrow" w:hAnsi="Arial Narrow"/>
        </w:rPr>
        <w:t xml:space="preserve"> </w:t>
      </w:r>
    </w:p>
    <w:p w14:paraId="31F18CC6" w14:textId="77777777" w:rsidR="00262A83" w:rsidRPr="008F5201" w:rsidRDefault="00262A83" w:rsidP="00262A83">
      <w:pPr>
        <w:spacing w:after="85"/>
        <w:ind w:left="730"/>
        <w:rPr>
          <w:rFonts w:ascii="Arial Narrow" w:hAnsi="Arial Narrow"/>
        </w:rPr>
      </w:pPr>
      <w:r w:rsidRPr="008F5201">
        <w:rPr>
          <w:rFonts w:ascii="Arial Narrow" w:hAnsi="Arial Narrow"/>
        </w:rPr>
        <w:t xml:space="preserve">Representante legal  </w:t>
      </w:r>
    </w:p>
    <w:p w14:paraId="1AB2672B" w14:textId="77777777" w:rsidR="00262A83" w:rsidRPr="008F5201" w:rsidRDefault="00262A83" w:rsidP="00262A83">
      <w:pPr>
        <w:spacing w:after="87"/>
        <w:ind w:left="730"/>
        <w:rPr>
          <w:rFonts w:ascii="Arial Narrow" w:hAnsi="Arial Narrow"/>
        </w:rPr>
      </w:pPr>
      <w:r w:rsidRPr="008F5201">
        <w:rPr>
          <w:rFonts w:ascii="Arial Narrow" w:hAnsi="Arial Narrow"/>
        </w:rPr>
        <w:t xml:space="preserve">Nit _______________ </w:t>
      </w:r>
    </w:p>
    <w:p w14:paraId="6C45BA8E" w14:textId="4A12CCC0" w:rsidR="00262A83" w:rsidRDefault="00262A83" w:rsidP="001C6E6A">
      <w:pPr>
        <w:autoSpaceDE w:val="0"/>
        <w:jc w:val="center"/>
        <w:rPr>
          <w:rFonts w:ascii="Arial Narrow" w:hAnsi="Arial Narrow" w:cs="Arial"/>
          <w:b/>
          <w:bCs/>
          <w:sz w:val="22"/>
          <w:szCs w:val="22"/>
        </w:rPr>
      </w:pPr>
    </w:p>
    <w:p w14:paraId="4E45C2A2" w14:textId="6548955E" w:rsidR="00262A83" w:rsidRDefault="00262A83" w:rsidP="001C6E6A">
      <w:pPr>
        <w:autoSpaceDE w:val="0"/>
        <w:jc w:val="center"/>
        <w:rPr>
          <w:rFonts w:ascii="Arial Narrow" w:hAnsi="Arial Narrow" w:cs="Arial"/>
          <w:b/>
          <w:bCs/>
          <w:sz w:val="22"/>
          <w:szCs w:val="22"/>
        </w:rPr>
      </w:pPr>
    </w:p>
    <w:p w14:paraId="2C973328" w14:textId="3F92509C" w:rsidR="00262A83" w:rsidRDefault="00262A83" w:rsidP="001C6E6A">
      <w:pPr>
        <w:autoSpaceDE w:val="0"/>
        <w:jc w:val="center"/>
        <w:rPr>
          <w:rFonts w:ascii="Arial Narrow" w:hAnsi="Arial Narrow" w:cs="Arial"/>
          <w:b/>
          <w:bCs/>
          <w:sz w:val="22"/>
          <w:szCs w:val="22"/>
        </w:rPr>
      </w:pPr>
    </w:p>
    <w:p w14:paraId="6B2B4AA9" w14:textId="76DC1500" w:rsidR="00262A83" w:rsidRDefault="00262A83" w:rsidP="001C6E6A">
      <w:pPr>
        <w:autoSpaceDE w:val="0"/>
        <w:jc w:val="center"/>
        <w:rPr>
          <w:rFonts w:ascii="Arial Narrow" w:hAnsi="Arial Narrow" w:cs="Arial"/>
          <w:b/>
          <w:bCs/>
          <w:sz w:val="22"/>
          <w:szCs w:val="22"/>
        </w:rPr>
      </w:pPr>
    </w:p>
    <w:p w14:paraId="741E9882" w14:textId="54CDA8A3" w:rsidR="00262A83" w:rsidRDefault="00262A83" w:rsidP="001C6E6A">
      <w:pPr>
        <w:autoSpaceDE w:val="0"/>
        <w:jc w:val="center"/>
        <w:rPr>
          <w:rFonts w:ascii="Arial Narrow" w:hAnsi="Arial Narrow" w:cs="Arial"/>
          <w:b/>
          <w:bCs/>
          <w:sz w:val="22"/>
          <w:szCs w:val="22"/>
        </w:rPr>
      </w:pPr>
    </w:p>
    <w:p w14:paraId="70CB6754" w14:textId="4647F3DB" w:rsidR="00262A83" w:rsidRDefault="00262A83" w:rsidP="001C6E6A">
      <w:pPr>
        <w:autoSpaceDE w:val="0"/>
        <w:jc w:val="center"/>
        <w:rPr>
          <w:rFonts w:ascii="Arial Narrow" w:hAnsi="Arial Narrow" w:cs="Arial"/>
          <w:b/>
          <w:bCs/>
          <w:sz w:val="22"/>
          <w:szCs w:val="22"/>
        </w:rPr>
      </w:pPr>
    </w:p>
    <w:p w14:paraId="5162F997" w14:textId="5D0DF84F" w:rsidR="00262A83" w:rsidRDefault="00262A83" w:rsidP="001C6E6A">
      <w:pPr>
        <w:autoSpaceDE w:val="0"/>
        <w:jc w:val="center"/>
        <w:rPr>
          <w:rFonts w:ascii="Arial Narrow" w:hAnsi="Arial Narrow" w:cs="Arial"/>
          <w:b/>
          <w:bCs/>
          <w:sz w:val="22"/>
          <w:szCs w:val="22"/>
        </w:rPr>
      </w:pPr>
    </w:p>
    <w:p w14:paraId="7BFBE276" w14:textId="092BBB10" w:rsidR="00262A83" w:rsidRDefault="00262A83" w:rsidP="001C6E6A">
      <w:pPr>
        <w:autoSpaceDE w:val="0"/>
        <w:jc w:val="center"/>
        <w:rPr>
          <w:rFonts w:ascii="Arial Narrow" w:hAnsi="Arial Narrow" w:cs="Arial"/>
          <w:b/>
          <w:bCs/>
          <w:sz w:val="22"/>
          <w:szCs w:val="22"/>
        </w:rPr>
      </w:pPr>
    </w:p>
    <w:p w14:paraId="6DB40164" w14:textId="2DA65C74" w:rsidR="00262A83" w:rsidRDefault="00262A83" w:rsidP="001C6E6A">
      <w:pPr>
        <w:autoSpaceDE w:val="0"/>
        <w:jc w:val="center"/>
        <w:rPr>
          <w:rFonts w:ascii="Arial Narrow" w:hAnsi="Arial Narrow" w:cs="Arial"/>
          <w:b/>
          <w:bCs/>
          <w:sz w:val="22"/>
          <w:szCs w:val="22"/>
        </w:rPr>
      </w:pPr>
    </w:p>
    <w:p w14:paraId="6235A32F" w14:textId="77777777" w:rsidR="00262A83" w:rsidRDefault="00262A83" w:rsidP="001C6E6A">
      <w:pPr>
        <w:autoSpaceDE w:val="0"/>
        <w:jc w:val="center"/>
        <w:rPr>
          <w:rFonts w:ascii="Arial Narrow" w:hAnsi="Arial Narrow" w:cs="Arial"/>
          <w:b/>
          <w:bCs/>
          <w:sz w:val="22"/>
          <w:szCs w:val="22"/>
        </w:rPr>
      </w:pPr>
    </w:p>
    <w:p w14:paraId="222FC38D" w14:textId="1D6DBEA8" w:rsidR="00344EB9" w:rsidRDefault="00344EB9" w:rsidP="00141A54">
      <w:pPr>
        <w:autoSpaceDE w:val="0"/>
        <w:rPr>
          <w:rFonts w:ascii="Arial Narrow" w:hAnsi="Arial Narrow"/>
          <w:b/>
          <w:bCs/>
          <w:sz w:val="22"/>
          <w:szCs w:val="22"/>
          <w:lang w:val="es-ES"/>
        </w:rPr>
      </w:pPr>
    </w:p>
    <w:p w14:paraId="163802FC" w14:textId="7DD729C0" w:rsidR="00344EB9" w:rsidRDefault="00344EB9" w:rsidP="00141A54">
      <w:pPr>
        <w:autoSpaceDE w:val="0"/>
        <w:rPr>
          <w:rFonts w:ascii="Arial Narrow" w:hAnsi="Arial Narrow"/>
          <w:b/>
          <w:bCs/>
          <w:sz w:val="22"/>
          <w:szCs w:val="22"/>
          <w:lang w:val="es-ES"/>
        </w:rPr>
      </w:pPr>
    </w:p>
    <w:p w14:paraId="4269B165" w14:textId="77777777" w:rsidR="00344EB9" w:rsidRDefault="00344EB9" w:rsidP="00141A54">
      <w:pPr>
        <w:autoSpaceDE w:val="0"/>
        <w:rPr>
          <w:rFonts w:ascii="Arial Narrow" w:hAnsi="Arial Narrow" w:cs="Arial"/>
          <w:b/>
          <w:bCs/>
          <w:sz w:val="22"/>
          <w:szCs w:val="22"/>
        </w:rPr>
      </w:pPr>
    </w:p>
    <w:p w14:paraId="44419422" w14:textId="22DCAEB3" w:rsidR="00141A54" w:rsidRDefault="00141A54" w:rsidP="001C6E6A">
      <w:pPr>
        <w:autoSpaceDE w:val="0"/>
        <w:jc w:val="center"/>
        <w:rPr>
          <w:rFonts w:ascii="Arial Narrow" w:hAnsi="Arial Narrow" w:cs="Arial"/>
          <w:b/>
          <w:bCs/>
          <w:sz w:val="22"/>
          <w:szCs w:val="22"/>
        </w:rPr>
      </w:pPr>
    </w:p>
    <w:p w14:paraId="0726D469" w14:textId="77AF6947" w:rsidR="00141A54" w:rsidRDefault="00141A54" w:rsidP="001C6E6A">
      <w:pPr>
        <w:autoSpaceDE w:val="0"/>
        <w:jc w:val="center"/>
        <w:rPr>
          <w:rFonts w:ascii="Arial Narrow" w:hAnsi="Arial Narrow" w:cs="Arial"/>
          <w:b/>
          <w:bCs/>
          <w:sz w:val="22"/>
          <w:szCs w:val="22"/>
        </w:rPr>
      </w:pPr>
    </w:p>
    <w:p w14:paraId="7399FAD5" w14:textId="5EBA88AC" w:rsidR="000A0F40" w:rsidRDefault="000A0F40" w:rsidP="000A0F40">
      <w:pPr>
        <w:jc w:val="center"/>
        <w:rPr>
          <w:rFonts w:ascii="Arial Narrow" w:eastAsia="Arial Narrow" w:hAnsi="Arial Narrow" w:cs="Arial Narrow"/>
          <w:b/>
        </w:rPr>
      </w:pPr>
      <w:r>
        <w:rPr>
          <w:rFonts w:ascii="Arial Narrow" w:eastAsia="Arial Narrow" w:hAnsi="Arial Narrow" w:cs="Arial Narrow"/>
          <w:b/>
        </w:rPr>
        <w:t>FORMULARIO 15</w:t>
      </w:r>
    </w:p>
    <w:p w14:paraId="7538A96C" w14:textId="77777777" w:rsidR="000A0F40" w:rsidRDefault="000A0F40" w:rsidP="000A0F40">
      <w:pPr>
        <w:jc w:val="center"/>
        <w:rPr>
          <w:rFonts w:ascii="Arial Narrow" w:eastAsia="Arial Narrow" w:hAnsi="Arial Narrow" w:cs="Arial Narrow"/>
          <w:b/>
        </w:rPr>
      </w:pPr>
    </w:p>
    <w:p w14:paraId="19C891BE" w14:textId="77777777" w:rsidR="000A0F40" w:rsidRDefault="000A0F40" w:rsidP="000A0F40">
      <w:pPr>
        <w:jc w:val="center"/>
        <w:rPr>
          <w:rFonts w:ascii="Arial Narrow" w:eastAsia="Arial Narrow" w:hAnsi="Arial Narrow" w:cs="Arial Narrow"/>
          <w:b/>
        </w:rPr>
      </w:pPr>
      <w:r>
        <w:rPr>
          <w:rFonts w:ascii="Arial Narrow" w:eastAsia="Arial Narrow" w:hAnsi="Arial Narrow" w:cs="Arial Narrow"/>
          <w:b/>
        </w:rPr>
        <w:t>ACTA DE CONSTITUCIÓN DE CONSORCIO / UNIÓN TEMPORAL</w:t>
      </w:r>
    </w:p>
    <w:p w14:paraId="3E8BE317"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lastRenderedPageBreak/>
        <w:t xml:space="preserve"> </w:t>
      </w:r>
    </w:p>
    <w:p w14:paraId="124C2806" w14:textId="2F62E48B" w:rsidR="0017638E" w:rsidRDefault="000A0F40" w:rsidP="0017638E">
      <w:pPr>
        <w:tabs>
          <w:tab w:val="center" w:pos="4252"/>
          <w:tab w:val="right" w:pos="8504"/>
        </w:tabs>
        <w:ind w:right="18"/>
        <w:jc w:val="both"/>
        <w:rPr>
          <w:rFonts w:ascii="Arial" w:hAnsi="Arial" w:cs="Arial"/>
          <w:sz w:val="22"/>
          <w:szCs w:val="22"/>
          <w:lang w:val="es-ES_tradnl"/>
        </w:rPr>
      </w:pPr>
      <w:r>
        <w:rPr>
          <w:rFonts w:ascii="Arial Narrow" w:eastAsia="Arial Narrow" w:hAnsi="Arial Narrow" w:cs="Arial Narrow"/>
        </w:rPr>
        <w:t xml:space="preserve">Por     medio     del     presente     escrito     hacemos     constar     que     hemos     constituido     el  (CONSORCIO / UNIÓN TEMPORAL) para participar en el proceso de selección abreviada de </w:t>
      </w:r>
      <w:r w:rsidR="00A60BEB">
        <w:rPr>
          <w:rFonts w:ascii="Arial Narrow" w:eastAsia="Arial Narrow" w:hAnsi="Arial Narrow" w:cs="Arial Narrow"/>
        </w:rPr>
        <w:t>servicios de salud</w:t>
      </w:r>
      <w:r>
        <w:rPr>
          <w:rFonts w:ascii="Arial Narrow" w:eastAsia="Arial Narrow" w:hAnsi="Arial Narrow" w:cs="Arial Narrow"/>
        </w:rPr>
        <w:t xml:space="preserve">  para </w:t>
      </w:r>
      <w:r w:rsidR="0017638E" w:rsidRPr="00313F04">
        <w:rPr>
          <w:rFonts w:ascii="Arial Narrow" w:eastAsia="Arial" w:hAnsi="Arial Narrow" w:cs="Arial"/>
          <w:b/>
          <w:sz w:val="22"/>
          <w:szCs w:val="22"/>
        </w:rPr>
        <w:t>LA PRESTACION DE SERVICIOS MÉDICOS EN CONSULTA EXTERNA POR PSIQUIATRÍA, CONSULTA DE URGENCIA, HOSPITALIZACIÓN Y TRATAMIENTO POR PSIQUIATRÍA, EL DILIGENCIAMIENTO DE CONCEPTOS MÉDICOS, PARA LOS USUARIOS DEL ESM-BAS29 DE POPAYÁN.</w:t>
      </w:r>
    </w:p>
    <w:p w14:paraId="1793C49F" w14:textId="0EA816A5" w:rsidR="000A0F40" w:rsidRPr="0014500A" w:rsidRDefault="000A0F40" w:rsidP="0017638E">
      <w:pPr>
        <w:tabs>
          <w:tab w:val="center" w:pos="4252"/>
          <w:tab w:val="right" w:pos="8504"/>
        </w:tabs>
        <w:ind w:right="18"/>
        <w:jc w:val="both"/>
        <w:rPr>
          <w:rFonts w:ascii="Arial Narrow" w:eastAsia="Arial Narrow" w:hAnsi="Arial Narrow" w:cs="Arial Narrow"/>
          <w:lang w:val="es-ES_tradnl"/>
        </w:rPr>
      </w:pPr>
    </w:p>
    <w:p w14:paraId="1AEAC462" w14:textId="77777777" w:rsidR="000A0F40" w:rsidRDefault="000A0F40" w:rsidP="000A0F40">
      <w:pPr>
        <w:jc w:val="both"/>
        <w:rPr>
          <w:rFonts w:ascii="Arial Narrow" w:eastAsia="Arial Narrow" w:hAnsi="Arial Narrow" w:cs="Arial Narrow"/>
        </w:rPr>
      </w:pPr>
    </w:p>
    <w:p w14:paraId="3B7C950E" w14:textId="77777777" w:rsidR="000A0F40" w:rsidRDefault="000A0F40" w:rsidP="000A0F40">
      <w:pPr>
        <w:jc w:val="both"/>
        <w:rPr>
          <w:rFonts w:ascii="Arial Narrow" w:eastAsia="Arial Narrow" w:hAnsi="Arial Narrow" w:cs="Arial Narrow"/>
          <w:b/>
        </w:rPr>
      </w:pPr>
      <w:r>
        <w:rPr>
          <w:rFonts w:ascii="Arial Narrow" w:eastAsia="Arial Narrow" w:hAnsi="Arial Narrow" w:cs="Arial Narrow"/>
          <w:b/>
        </w:rPr>
        <w:t>INTEGRANTES DEL CONSORCIO/ UNIÓN TEMPORAL:</w:t>
      </w:r>
    </w:p>
    <w:p w14:paraId="356F0F6E" w14:textId="77777777" w:rsidR="000A0F40" w:rsidRDefault="000A0F40" w:rsidP="000A0F40">
      <w:pPr>
        <w:jc w:val="both"/>
        <w:rPr>
          <w:rFonts w:ascii="Arial Narrow" w:eastAsia="Arial Narrow" w:hAnsi="Arial Narrow" w:cs="Arial Narrow"/>
        </w:rPr>
      </w:pPr>
    </w:p>
    <w:p w14:paraId="00AFC489"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1. Nombre (persona natural o jurídica integrante del consorcio/ unión temporal): ______________________</w:t>
      </w:r>
      <w:r>
        <w:rPr>
          <w:rFonts w:ascii="Arial Narrow" w:eastAsia="Arial Narrow" w:hAnsi="Arial Narrow" w:cs="Arial Narrow"/>
        </w:rPr>
        <w:tab/>
      </w:r>
    </w:p>
    <w:p w14:paraId="72135983"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C.C. o NIT: _____________________</w:t>
      </w:r>
    </w:p>
    <w:p w14:paraId="6B5DFB10"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0F757F97" w14:textId="77777777" w:rsidR="000A0F40" w:rsidRDefault="000A0F40" w:rsidP="000A0F40">
      <w:pPr>
        <w:jc w:val="both"/>
        <w:rPr>
          <w:rFonts w:ascii="Arial Narrow" w:eastAsia="Arial Narrow" w:hAnsi="Arial Narrow" w:cs="Arial Narrow"/>
        </w:rPr>
      </w:pPr>
    </w:p>
    <w:p w14:paraId="29AC7130"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2. Nombre (persona natural o jurídica integrante del consorcio/ unión temporal): ______________________</w:t>
      </w:r>
      <w:r>
        <w:rPr>
          <w:rFonts w:ascii="Arial Narrow" w:eastAsia="Arial Narrow" w:hAnsi="Arial Narrow" w:cs="Arial Narrow"/>
        </w:rPr>
        <w:tab/>
      </w:r>
    </w:p>
    <w:p w14:paraId="577F1428"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C.C. o NIT: _____________________</w:t>
      </w:r>
    </w:p>
    <w:p w14:paraId="41351494"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2C6347A3" w14:textId="77777777" w:rsidR="000A0F40" w:rsidRDefault="000A0F40" w:rsidP="000A0F40">
      <w:pPr>
        <w:jc w:val="both"/>
        <w:rPr>
          <w:rFonts w:ascii="Arial Narrow" w:eastAsia="Arial Narrow" w:hAnsi="Arial Narrow" w:cs="Arial Narrow"/>
        </w:rPr>
      </w:pPr>
    </w:p>
    <w:p w14:paraId="77BFF1D5"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w:t>
      </w:r>
    </w:p>
    <w:p w14:paraId="19AD6C5F" w14:textId="77777777" w:rsidR="000A0F40" w:rsidRDefault="000A0F40" w:rsidP="000A0F40">
      <w:pPr>
        <w:jc w:val="both"/>
        <w:rPr>
          <w:rFonts w:ascii="Arial Narrow" w:eastAsia="Arial Narrow" w:hAnsi="Arial Narrow" w:cs="Arial Narrow"/>
        </w:rPr>
      </w:pPr>
    </w:p>
    <w:p w14:paraId="2D2332E2"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b/>
        </w:rPr>
        <w:t>PARTICIPACIÓN:</w:t>
      </w:r>
      <w:r>
        <w:rPr>
          <w:rFonts w:ascii="Arial Narrow" w:eastAsia="Arial Narrow" w:hAnsi="Arial Narrow" w:cs="Arial Narrow"/>
        </w:rPr>
        <w:t xml:space="preserve"> </w:t>
      </w:r>
    </w:p>
    <w:p w14:paraId="3A63CEAF" w14:textId="77777777" w:rsidR="000A0F40" w:rsidRDefault="000A0F40" w:rsidP="000A0F40">
      <w:pPr>
        <w:jc w:val="both"/>
        <w:rPr>
          <w:rFonts w:ascii="Arial Narrow" w:eastAsia="Arial Narrow" w:hAnsi="Arial Narrow" w:cs="Arial Narrow"/>
        </w:rPr>
      </w:pPr>
    </w:p>
    <w:tbl>
      <w:tblPr>
        <w:tblW w:w="8833" w:type="dxa"/>
        <w:jc w:val="center"/>
        <w:tblBorders>
          <w:top w:val="nil"/>
          <w:left w:val="nil"/>
          <w:bottom w:val="nil"/>
          <w:right w:val="nil"/>
          <w:insideH w:val="nil"/>
          <w:insideV w:val="nil"/>
        </w:tblBorders>
        <w:tblLayout w:type="fixed"/>
        <w:tblLook w:val="0600" w:firstRow="0" w:lastRow="0" w:firstColumn="0" w:lastColumn="0" w:noHBand="1" w:noVBand="1"/>
      </w:tblPr>
      <w:tblGrid>
        <w:gridCol w:w="2145"/>
        <w:gridCol w:w="2820"/>
        <w:gridCol w:w="3868"/>
      </w:tblGrid>
      <w:tr w:rsidR="000A0F40" w14:paraId="22EF85B2" w14:textId="77777777" w:rsidTr="00F0254F">
        <w:trPr>
          <w:trHeight w:val="585"/>
          <w:jc w:val="center"/>
        </w:trPr>
        <w:tc>
          <w:tcPr>
            <w:tcW w:w="2145" w:type="dxa"/>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vAlign w:val="center"/>
          </w:tcPr>
          <w:p w14:paraId="21FCED76" w14:textId="77777777" w:rsidR="000A0F40" w:rsidRDefault="000A0F40" w:rsidP="00F0254F">
            <w:pPr>
              <w:spacing w:after="240"/>
              <w:jc w:val="center"/>
              <w:rPr>
                <w:rFonts w:ascii="Arial Narrow" w:eastAsia="Arial Narrow" w:hAnsi="Arial Narrow" w:cs="Arial Narrow"/>
                <w:b/>
                <w:sz w:val="16"/>
                <w:szCs w:val="16"/>
              </w:rPr>
            </w:pPr>
            <w:r>
              <w:rPr>
                <w:rFonts w:ascii="Arial Narrow" w:eastAsia="Arial Narrow" w:hAnsi="Arial Narrow" w:cs="Arial Narrow"/>
                <w:b/>
                <w:sz w:val="16"/>
                <w:szCs w:val="16"/>
              </w:rPr>
              <w:t>INTEGRANTE</w:t>
            </w:r>
          </w:p>
        </w:tc>
        <w:tc>
          <w:tcPr>
            <w:tcW w:w="2820"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7F2E9231" w14:textId="77777777" w:rsidR="000A0F40" w:rsidRDefault="000A0F40" w:rsidP="00F0254F">
            <w:pPr>
              <w:ind w:right="200"/>
              <w:jc w:val="center"/>
              <w:rPr>
                <w:rFonts w:ascii="Arial Narrow" w:eastAsia="Arial Narrow" w:hAnsi="Arial Narrow" w:cs="Arial Narrow"/>
                <w:b/>
                <w:sz w:val="16"/>
                <w:szCs w:val="16"/>
              </w:rPr>
            </w:pPr>
            <w:r>
              <w:rPr>
                <w:rFonts w:ascii="Arial Narrow" w:eastAsia="Arial Narrow" w:hAnsi="Arial Narrow" w:cs="Arial Narrow"/>
                <w:b/>
                <w:sz w:val="16"/>
                <w:szCs w:val="16"/>
              </w:rPr>
              <w:t>PORCENTAJE DE PARTICIPACIÓN</w:t>
            </w:r>
          </w:p>
        </w:tc>
        <w:tc>
          <w:tcPr>
            <w:tcW w:w="3868"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38AB6932" w14:textId="77777777" w:rsidR="000A0F40" w:rsidRDefault="000A0F40" w:rsidP="00F0254F">
            <w:pPr>
              <w:jc w:val="center"/>
              <w:rPr>
                <w:rFonts w:ascii="Arial Narrow" w:eastAsia="Arial Narrow" w:hAnsi="Arial Narrow" w:cs="Arial Narrow"/>
                <w:b/>
                <w:sz w:val="16"/>
                <w:szCs w:val="16"/>
              </w:rPr>
            </w:pPr>
            <w:r>
              <w:rPr>
                <w:rFonts w:ascii="Arial Narrow" w:eastAsia="Arial Narrow" w:hAnsi="Arial Narrow" w:cs="Arial Narrow"/>
                <w:b/>
                <w:sz w:val="16"/>
                <w:szCs w:val="16"/>
              </w:rPr>
              <w:t>OBLIGACIONES Y RESPONSABILIDADES DE CADA UNO EN LA PRESENTACIÓN DE LA OFERTA Y LA EJECUCIÓN DEL CONTRATO - SOLO PARA UT</w:t>
            </w:r>
          </w:p>
        </w:tc>
      </w:tr>
      <w:tr w:rsidR="000A0F40" w14:paraId="3AA65A52" w14:textId="77777777" w:rsidTr="00F0254F">
        <w:trPr>
          <w:trHeight w:val="55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9E8D208" w14:textId="77777777" w:rsidR="000A0F40" w:rsidRDefault="000A0F40" w:rsidP="00F0254F">
            <w:pPr>
              <w:ind w:right="-49"/>
              <w:jc w:val="center"/>
              <w:rPr>
                <w:rFonts w:ascii="Arial Narrow" w:eastAsia="Arial Narrow" w:hAnsi="Arial Narrow" w:cs="Arial Narrow"/>
                <w:sz w:val="16"/>
                <w:szCs w:val="16"/>
              </w:rPr>
            </w:pPr>
            <w:r>
              <w:rPr>
                <w:rFonts w:ascii="Arial Narrow" w:eastAsia="Arial Narrow" w:hAnsi="Arial Narrow" w:cs="Arial Narrow"/>
                <w:sz w:val="16"/>
                <w:szCs w:val="16"/>
              </w:rPr>
              <w:t>Nombre del integrante</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3CE6AFA" w14:textId="77777777" w:rsidR="000A0F40" w:rsidRDefault="000A0F40" w:rsidP="00F0254F">
            <w:pPr>
              <w:jc w:val="center"/>
              <w:rPr>
                <w:rFonts w:ascii="Arial Narrow" w:eastAsia="Arial Narrow" w:hAnsi="Arial Narrow" w:cs="Arial Narrow"/>
                <w:sz w:val="16"/>
                <w:szCs w:val="16"/>
              </w:rPr>
            </w:pPr>
            <w:r>
              <w:rPr>
                <w:rFonts w:ascii="Arial Narrow" w:eastAsia="Arial Narrow" w:hAnsi="Arial Narrow" w:cs="Arial Narrow"/>
                <w:sz w:val="16"/>
                <w:szCs w:val="16"/>
              </w:rPr>
              <w:t>% de participación</w:t>
            </w: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0EACC24" w14:textId="77777777" w:rsidR="000A0F40" w:rsidRDefault="000A0F40" w:rsidP="00F0254F">
            <w:pPr>
              <w:ind w:right="-25"/>
              <w:jc w:val="center"/>
              <w:rPr>
                <w:rFonts w:ascii="Arial Narrow" w:eastAsia="Arial Narrow" w:hAnsi="Arial Narrow" w:cs="Arial Narrow"/>
                <w:sz w:val="16"/>
                <w:szCs w:val="16"/>
              </w:rPr>
            </w:pPr>
            <w:r>
              <w:rPr>
                <w:rFonts w:ascii="Arial Narrow" w:eastAsia="Arial Narrow" w:hAnsi="Arial Narrow" w:cs="Arial Narrow"/>
                <w:sz w:val="16"/>
                <w:szCs w:val="16"/>
              </w:rPr>
              <w:t>Indicar</w:t>
            </w:r>
          </w:p>
        </w:tc>
      </w:tr>
      <w:tr w:rsidR="000A0F40" w14:paraId="16925A9B" w14:textId="77777777" w:rsidTr="00F0254F">
        <w:trPr>
          <w:trHeight w:val="3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AE3BC15" w14:textId="77777777" w:rsidR="000A0F40" w:rsidRDefault="000A0F40" w:rsidP="00F0254F">
            <w:pPr>
              <w:spacing w:before="240" w:after="240"/>
              <w:jc w:val="center"/>
              <w:rPr>
                <w:rFonts w:ascii="Arial Narrow" w:eastAsia="Arial Narrow" w:hAnsi="Arial Narrow" w:cs="Arial Narrow"/>
                <w:sz w:val="16"/>
                <w:szCs w:val="16"/>
              </w:rPr>
            </w:pPr>
            <w:r>
              <w:rPr>
                <w:rFonts w:ascii="Arial Narrow" w:eastAsia="Arial Narrow" w:hAnsi="Arial Narrow" w:cs="Arial Narrow"/>
                <w:sz w:val="16"/>
                <w:szCs w:val="16"/>
              </w:rPr>
              <w:t xml:space="preserve"> </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DB31F43" w14:textId="77777777" w:rsidR="000A0F40" w:rsidRDefault="000A0F40" w:rsidP="00F0254F">
            <w:pPr>
              <w:spacing w:before="240" w:after="240"/>
              <w:jc w:val="center"/>
              <w:rPr>
                <w:rFonts w:ascii="Arial Narrow" w:eastAsia="Arial Narrow" w:hAnsi="Arial Narrow" w:cs="Arial Narrow"/>
                <w:sz w:val="16"/>
                <w:szCs w:val="16"/>
              </w:rPr>
            </w:pP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BC31891" w14:textId="77777777" w:rsidR="000A0F40" w:rsidRDefault="000A0F40" w:rsidP="00F0254F">
            <w:pPr>
              <w:spacing w:before="240" w:after="240"/>
              <w:jc w:val="center"/>
              <w:rPr>
                <w:rFonts w:ascii="Arial Narrow" w:eastAsia="Arial Narrow" w:hAnsi="Arial Narrow" w:cs="Arial Narrow"/>
                <w:sz w:val="16"/>
                <w:szCs w:val="16"/>
              </w:rPr>
            </w:pPr>
          </w:p>
        </w:tc>
      </w:tr>
    </w:tbl>
    <w:p w14:paraId="07AA9D51" w14:textId="77777777" w:rsidR="000A0F40" w:rsidRDefault="000A0F40" w:rsidP="000A0F40">
      <w:pPr>
        <w:jc w:val="both"/>
        <w:rPr>
          <w:rFonts w:ascii="Arial Narrow" w:eastAsia="Arial Narrow" w:hAnsi="Arial Narrow" w:cs="Arial Narrow"/>
        </w:rPr>
      </w:pPr>
    </w:p>
    <w:p w14:paraId="3761D7F6" w14:textId="77777777" w:rsidR="000A0F40" w:rsidRDefault="000A0F40" w:rsidP="000A0F40">
      <w:pPr>
        <w:jc w:val="both"/>
        <w:rPr>
          <w:rFonts w:ascii="Arial Narrow" w:eastAsia="Arial Narrow" w:hAnsi="Arial Narrow" w:cs="Arial Narrow"/>
        </w:rPr>
      </w:pPr>
    </w:p>
    <w:p w14:paraId="3FA6C04C" w14:textId="2FB5F8A6" w:rsidR="000A0F40" w:rsidRDefault="000A0F40" w:rsidP="000A0F40">
      <w:pPr>
        <w:jc w:val="both"/>
        <w:rPr>
          <w:rFonts w:ascii="Arial Narrow" w:eastAsia="Arial Narrow" w:hAnsi="Arial Narrow" w:cs="Arial Narrow"/>
          <w:b/>
        </w:rPr>
      </w:pPr>
      <w:r>
        <w:rPr>
          <w:rFonts w:ascii="Arial Narrow" w:eastAsia="Arial Narrow" w:hAnsi="Arial Narrow" w:cs="Arial Narrow"/>
          <w:b/>
        </w:rPr>
        <w:t xml:space="preserve">DURACIÓN: </w:t>
      </w:r>
      <w:r>
        <w:rPr>
          <w:rFonts w:ascii="Arial Narrow" w:eastAsia="Arial Narrow" w:hAnsi="Arial Narrow" w:cs="Arial Narrow"/>
        </w:rPr>
        <w:t xml:space="preserve">La duración del presente del (consorcio / unión temporal), será igual al plazo del contrato objeto del proceso de selección, su liquidación (si a ello hubiere lugar) y </w:t>
      </w:r>
      <w:r>
        <w:rPr>
          <w:rFonts w:ascii="Arial Narrow" w:eastAsia="Arial Narrow" w:hAnsi="Arial Narrow" w:cs="Arial Narrow"/>
          <w:b/>
        </w:rPr>
        <w:t>dos (2) año más.</w:t>
      </w:r>
    </w:p>
    <w:p w14:paraId="7B2C0BD5" w14:textId="77777777" w:rsidR="000A0F40" w:rsidRDefault="000A0F40" w:rsidP="000A0F40">
      <w:pPr>
        <w:jc w:val="both"/>
        <w:rPr>
          <w:rFonts w:ascii="Arial Narrow" w:eastAsia="Arial Narrow" w:hAnsi="Arial Narrow" w:cs="Arial Narrow"/>
        </w:rPr>
      </w:pPr>
    </w:p>
    <w:p w14:paraId="63CEDD9E"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b/>
        </w:rPr>
        <w:t xml:space="preserve">COMPROMISOS: </w:t>
      </w:r>
      <w:r>
        <w:rPr>
          <w:rFonts w:ascii="Arial Narrow" w:eastAsia="Arial Narrow" w:hAnsi="Arial Narrow" w:cs="Arial Narrow"/>
        </w:rPr>
        <w:t>Al conformar el  (consorcio / unión temporal), para participar en el presente proceso de selección de convenio de asociación, sus integrantes nos comprometemos a:</w:t>
      </w:r>
    </w:p>
    <w:p w14:paraId="1218DE54" w14:textId="77777777" w:rsidR="000A0F40" w:rsidRDefault="000A0F40" w:rsidP="000A0F40">
      <w:pPr>
        <w:jc w:val="both"/>
        <w:rPr>
          <w:rFonts w:ascii="Arial Narrow" w:eastAsia="Arial Narrow" w:hAnsi="Arial Narrow" w:cs="Arial Narrow"/>
        </w:rPr>
      </w:pPr>
    </w:p>
    <w:p w14:paraId="5F15ED84" w14:textId="77777777" w:rsidR="000A0F40" w:rsidRDefault="000A0F40" w:rsidP="00C4009F">
      <w:pPr>
        <w:widowControl/>
        <w:numPr>
          <w:ilvl w:val="0"/>
          <w:numId w:val="64"/>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Participar en la presentación conjunta de la propuesta, así como suscribir el contrato.</w:t>
      </w:r>
    </w:p>
    <w:p w14:paraId="6745D936" w14:textId="7E73CCC7" w:rsidR="000A0F40" w:rsidRDefault="000A0F40" w:rsidP="00C4009F">
      <w:pPr>
        <w:widowControl/>
        <w:numPr>
          <w:ilvl w:val="0"/>
          <w:numId w:val="64"/>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Responder en forma solidaria e ilimitada por el cumplimiento total de la propuesta y de las obligaciones que se originen del contrato suscrito con la DIPENSARIO MEDICO DE CALI.</w:t>
      </w:r>
    </w:p>
    <w:p w14:paraId="7DAADAE8" w14:textId="77777777" w:rsidR="000A0F40" w:rsidRDefault="000A0F40" w:rsidP="00C4009F">
      <w:pPr>
        <w:widowControl/>
        <w:numPr>
          <w:ilvl w:val="0"/>
          <w:numId w:val="64"/>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lastRenderedPageBreak/>
        <w:t>Responder en forma solidaria por todas las actuaciones, hechos y omisiones que se presenten en desarrollo de la propuesta y del contrato.</w:t>
      </w:r>
    </w:p>
    <w:p w14:paraId="1E9D04DF" w14:textId="77777777" w:rsidR="000A0F40" w:rsidRDefault="000A0F40" w:rsidP="00C4009F">
      <w:pPr>
        <w:widowControl/>
        <w:numPr>
          <w:ilvl w:val="0"/>
          <w:numId w:val="64"/>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No ceder su participación en el (consorcio / unión temporal), a otro integrante del mismo.</w:t>
      </w:r>
    </w:p>
    <w:p w14:paraId="08D0ABF7" w14:textId="46451D8D" w:rsidR="000A0F40" w:rsidRDefault="000A0F40" w:rsidP="00C4009F">
      <w:pPr>
        <w:widowControl/>
        <w:numPr>
          <w:ilvl w:val="0"/>
          <w:numId w:val="64"/>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No revocar el (consorcio / unión temporal), durante el tiempo de duración del contrato, su liquidación (si a ello hubiere lugar) y dos (2)  año más.</w:t>
      </w:r>
    </w:p>
    <w:p w14:paraId="4861EB1C" w14:textId="77777777" w:rsidR="000A0F40" w:rsidRDefault="000A0F40" w:rsidP="000A0F40">
      <w:pPr>
        <w:jc w:val="both"/>
        <w:rPr>
          <w:rFonts w:ascii="Arial Narrow" w:eastAsia="Arial Narrow" w:hAnsi="Arial Narrow" w:cs="Arial Narrow"/>
        </w:rPr>
      </w:pPr>
    </w:p>
    <w:p w14:paraId="6F857CD7"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b/>
        </w:rPr>
        <w:t xml:space="preserve">ORGANIZACIÓN INTERNA DEL CONSORCIO/ UNIÓN TEMPORAL: </w:t>
      </w:r>
      <w:r>
        <w:rPr>
          <w:rFonts w:ascii="Arial Narrow" w:eastAsia="Arial Narrow" w:hAnsi="Arial Narrow" w:cs="Arial Narrow"/>
        </w:rPr>
        <w:t>Para la organización y representación del  (consorcio / unión temporal), hemos designado como Representante</w:t>
      </w:r>
      <w:r>
        <w:rPr>
          <w:rFonts w:ascii="Arial Narrow" w:eastAsia="Arial Narrow" w:hAnsi="Arial Narrow" w:cs="Arial Narrow"/>
          <w:b/>
        </w:rPr>
        <w:t xml:space="preserve"> </w:t>
      </w:r>
      <w:r>
        <w:rPr>
          <w:rFonts w:ascii="Arial Narrow" w:eastAsia="Arial Narrow" w:hAnsi="Arial Narrow" w:cs="Arial Narrow"/>
        </w:rPr>
        <w:t>a ___________________________, identificado con ______________, quien tendrá las siguientes facultades:</w:t>
      </w:r>
    </w:p>
    <w:p w14:paraId="6F1344FB" w14:textId="77777777" w:rsidR="000A0F40" w:rsidRDefault="000A0F40" w:rsidP="000A0F40">
      <w:pPr>
        <w:jc w:val="both"/>
        <w:rPr>
          <w:rFonts w:ascii="Arial Narrow" w:eastAsia="Arial Narrow" w:hAnsi="Arial Narrow" w:cs="Arial Narrow"/>
        </w:rPr>
      </w:pPr>
    </w:p>
    <w:p w14:paraId="514A3B35" w14:textId="77777777" w:rsidR="000A0F40" w:rsidRDefault="000A0F40" w:rsidP="00C4009F">
      <w:pPr>
        <w:widowControl/>
        <w:numPr>
          <w:ilvl w:val="0"/>
          <w:numId w:val="63"/>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________________________________</w:t>
      </w:r>
    </w:p>
    <w:p w14:paraId="27CE3AFE" w14:textId="77777777" w:rsidR="000A0F40" w:rsidRDefault="000A0F40" w:rsidP="00C4009F">
      <w:pPr>
        <w:widowControl/>
        <w:numPr>
          <w:ilvl w:val="0"/>
          <w:numId w:val="63"/>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________________________________</w:t>
      </w:r>
    </w:p>
    <w:p w14:paraId="2DB9FAD7" w14:textId="77777777" w:rsidR="000A0F40" w:rsidRDefault="000A0F40" w:rsidP="00C4009F">
      <w:pPr>
        <w:widowControl/>
        <w:numPr>
          <w:ilvl w:val="0"/>
          <w:numId w:val="63"/>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_______________________________</w:t>
      </w:r>
    </w:p>
    <w:p w14:paraId="52D8D868" w14:textId="77777777" w:rsidR="000A0F40" w:rsidRDefault="000A0F40" w:rsidP="000A0F40">
      <w:pPr>
        <w:jc w:val="both"/>
        <w:rPr>
          <w:rFonts w:ascii="Arial Narrow" w:eastAsia="Arial Narrow" w:hAnsi="Arial Narrow" w:cs="Arial Narrow"/>
        </w:rPr>
      </w:pPr>
    </w:p>
    <w:p w14:paraId="63F2E080"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Y como representante suplente se ha designado a _______________, identificado con ___________, quien tendrá las mismas funciones que el representante principal, en caso de __________________.</w:t>
      </w:r>
    </w:p>
    <w:p w14:paraId="779B7CB7" w14:textId="77777777" w:rsidR="000A0F40" w:rsidRDefault="000A0F40" w:rsidP="000A0F40">
      <w:pPr>
        <w:jc w:val="both"/>
        <w:rPr>
          <w:rFonts w:ascii="Arial Narrow" w:eastAsia="Arial Narrow" w:hAnsi="Arial Narrow" w:cs="Arial Narrow"/>
        </w:rPr>
      </w:pPr>
    </w:p>
    <w:p w14:paraId="230C801A"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b/>
        </w:rPr>
        <w:t xml:space="preserve">CESIÓN: </w:t>
      </w:r>
      <w:r>
        <w:rPr>
          <w:rFonts w:ascii="Arial Narrow" w:eastAsia="Arial Narrow" w:hAnsi="Arial Narrow" w:cs="Arial Narrow"/>
        </w:rPr>
        <w:t>Manifestamos que en ningún caso, habrá cesión del contrato entre quienes integran el  (consorcio / unión temporal).</w:t>
      </w:r>
    </w:p>
    <w:p w14:paraId="319B3698" w14:textId="77777777" w:rsidR="000A0F40" w:rsidRDefault="000A0F40" w:rsidP="000A0F40">
      <w:pPr>
        <w:jc w:val="both"/>
        <w:rPr>
          <w:rFonts w:ascii="Arial Narrow" w:eastAsia="Arial Narrow" w:hAnsi="Arial Narrow" w:cs="Arial Narrow"/>
        </w:rPr>
      </w:pPr>
    </w:p>
    <w:p w14:paraId="2A8A3432"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b/>
        </w:rPr>
        <w:t>FACTURACIÓN:</w:t>
      </w:r>
      <w:r>
        <w:rPr>
          <w:rFonts w:ascii="Arial Narrow" w:eastAsia="Arial Narrow" w:hAnsi="Arial Narrow" w:cs="Arial Narrow"/>
        </w:rPr>
        <w:t xml:space="preserve"> En atención a lo dispuesto en el artículo 11 del Decreto 3050 de 1997 y para efectos de pago con respecto a la facturación, manifestamos lo siguiente: (por favor indicar la opción con una X (a, b o c)</w:t>
      </w:r>
    </w:p>
    <w:p w14:paraId="130126E0" w14:textId="77777777" w:rsidR="000A0F40" w:rsidRDefault="000A0F40" w:rsidP="000A0F40">
      <w:pPr>
        <w:jc w:val="both"/>
        <w:rPr>
          <w:rFonts w:ascii="Arial Narrow" w:eastAsia="Arial Narrow" w:hAnsi="Arial Narrow" w:cs="Arial Narrow"/>
        </w:rPr>
      </w:pPr>
    </w:p>
    <w:p w14:paraId="2E3D2882" w14:textId="77777777" w:rsidR="000A0F40" w:rsidRDefault="000A0F40" w:rsidP="00C4009F">
      <w:pPr>
        <w:widowControl/>
        <w:numPr>
          <w:ilvl w:val="0"/>
          <w:numId w:val="65"/>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se va a efectuar en representación del  (consorcio / unión temporal), por el integrante ________________________, identificado con NIT. _________________.</w:t>
      </w:r>
    </w:p>
    <w:p w14:paraId="7B47C17D" w14:textId="77777777" w:rsidR="000A0F40" w:rsidRDefault="000A0F40" w:rsidP="000A0F40">
      <w:pPr>
        <w:jc w:val="both"/>
        <w:rPr>
          <w:rFonts w:ascii="Arial Narrow" w:eastAsia="Arial Narrow" w:hAnsi="Arial Narrow" w:cs="Arial Narrow"/>
        </w:rPr>
      </w:pPr>
    </w:p>
    <w:p w14:paraId="0AD6D671" w14:textId="77777777" w:rsidR="000A0F40" w:rsidRDefault="000A0F40" w:rsidP="00C4009F">
      <w:pPr>
        <w:widowControl/>
        <w:numPr>
          <w:ilvl w:val="0"/>
          <w:numId w:val="65"/>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se va a presentar en forma separada por cada uno de los integrantes del  (consorcio / unión temporal), de acuerdo a su porcentaje de participación.</w:t>
      </w:r>
    </w:p>
    <w:p w14:paraId="6EED749B" w14:textId="77777777" w:rsidR="000A0F40" w:rsidRDefault="000A0F40" w:rsidP="000A0F40">
      <w:pPr>
        <w:jc w:val="both"/>
        <w:rPr>
          <w:rFonts w:ascii="Arial Narrow" w:eastAsia="Arial Narrow" w:hAnsi="Arial Narrow" w:cs="Arial Narrow"/>
        </w:rPr>
      </w:pPr>
    </w:p>
    <w:p w14:paraId="269F4A0F" w14:textId="77777777" w:rsidR="000A0F40" w:rsidRDefault="000A0F40" w:rsidP="00C4009F">
      <w:pPr>
        <w:widowControl/>
        <w:numPr>
          <w:ilvl w:val="0"/>
          <w:numId w:val="65"/>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la va a realizar el  (consorcio / unión temporal), con su propio NIT.</w:t>
      </w:r>
    </w:p>
    <w:p w14:paraId="47E8DCB8" w14:textId="77777777" w:rsidR="000A0F40" w:rsidRDefault="000A0F40" w:rsidP="000A0F40">
      <w:pPr>
        <w:jc w:val="both"/>
        <w:rPr>
          <w:rFonts w:ascii="Arial Narrow" w:eastAsia="Arial Narrow" w:hAnsi="Arial Narrow" w:cs="Arial Narrow"/>
        </w:rPr>
      </w:pPr>
    </w:p>
    <w:p w14:paraId="4B684C52"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En cualquiera de las anteriores alternativas, las facturas cumplirán los requisitos establecidos en las disposiciones legales.</w:t>
      </w:r>
    </w:p>
    <w:p w14:paraId="7B44B895" w14:textId="77777777" w:rsidR="000A0F40" w:rsidRDefault="000A0F40" w:rsidP="000A0F40">
      <w:pPr>
        <w:jc w:val="both"/>
        <w:rPr>
          <w:rFonts w:ascii="Arial Narrow" w:eastAsia="Arial Narrow" w:hAnsi="Arial Narrow" w:cs="Arial Narrow"/>
        </w:rPr>
      </w:pPr>
    </w:p>
    <w:p w14:paraId="166A2152"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 xml:space="preserve">Para constancia se firma el presente documento en ____________, a los </w:t>
      </w:r>
      <w:r>
        <w:rPr>
          <w:rFonts w:ascii="Arial Narrow" w:eastAsia="Arial Narrow" w:hAnsi="Arial Narrow" w:cs="Arial Narrow"/>
        </w:rPr>
        <w:tab/>
        <w:t xml:space="preserve">(_________) días del mes de 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_____________.</w:t>
      </w:r>
    </w:p>
    <w:p w14:paraId="008CFD91" w14:textId="77777777" w:rsidR="000A0F40" w:rsidRDefault="000A0F40" w:rsidP="000A0F40">
      <w:pPr>
        <w:jc w:val="both"/>
        <w:rPr>
          <w:rFonts w:ascii="Arial Narrow" w:eastAsia="Arial Narrow" w:hAnsi="Arial Narrow" w:cs="Arial Narrow"/>
        </w:rPr>
      </w:pPr>
    </w:p>
    <w:p w14:paraId="3BE84EAF"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NOMBRES Y FIRMAS: _______________________________</w:t>
      </w:r>
    </w:p>
    <w:p w14:paraId="5A1F7374" w14:textId="77777777" w:rsidR="000A0F40" w:rsidRDefault="000A0F40" w:rsidP="000A0F40">
      <w:pPr>
        <w:jc w:val="both"/>
        <w:rPr>
          <w:rFonts w:ascii="Arial Narrow" w:eastAsia="Arial Narrow" w:hAnsi="Arial Narrow" w:cs="Arial Narrow"/>
        </w:rPr>
      </w:pPr>
    </w:p>
    <w:p w14:paraId="039D1351"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b/>
        </w:rPr>
        <w:t>NOTA 1:</w:t>
      </w:r>
      <w:r>
        <w:rPr>
          <w:rFonts w:ascii="Arial Narrow" w:eastAsia="Arial Narrow" w:hAnsi="Arial Narrow" w:cs="Arial Narrow"/>
        </w:rPr>
        <w:t xml:space="preserve"> El presente anexo constituye sólo un modelo, su contenido podrá ser variado por los proponentes, siempre y cuando cumpla con los requisitos mínimos establecidos en el pliego.</w:t>
      </w:r>
    </w:p>
    <w:p w14:paraId="3BFACCAA" w14:textId="77777777" w:rsidR="000A0F40" w:rsidRDefault="000A0F40" w:rsidP="000A0F40">
      <w:pPr>
        <w:jc w:val="both"/>
        <w:rPr>
          <w:rFonts w:ascii="Arial Narrow" w:eastAsia="Arial Narrow" w:hAnsi="Arial Narrow" w:cs="Arial Narrow"/>
        </w:rPr>
      </w:pPr>
    </w:p>
    <w:p w14:paraId="1F8A5F1D"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b/>
        </w:rPr>
        <w:t xml:space="preserve">NOTA 2: </w:t>
      </w:r>
      <w:r>
        <w:rPr>
          <w:rFonts w:ascii="Arial Narrow" w:eastAsia="Arial Narrow" w:hAnsi="Arial Narrow" w:cs="Arial Narrow"/>
        </w:rPr>
        <w:t xml:space="preserve">El documento deberá estar suscrito por cada uno de los representantes de los integrantes del consorcio o la </w:t>
      </w:r>
      <w:proofErr w:type="spellStart"/>
      <w:r>
        <w:rPr>
          <w:rFonts w:ascii="Arial Narrow" w:eastAsia="Arial Narrow" w:hAnsi="Arial Narrow" w:cs="Arial Narrow"/>
        </w:rPr>
        <w:t>union</w:t>
      </w:r>
      <w:proofErr w:type="spellEnd"/>
      <w:r>
        <w:rPr>
          <w:rFonts w:ascii="Arial Narrow" w:eastAsia="Arial Narrow" w:hAnsi="Arial Narrow" w:cs="Arial Narrow"/>
        </w:rPr>
        <w:t xml:space="preserve"> temporal.</w:t>
      </w:r>
    </w:p>
    <w:p w14:paraId="1A6FAEB5" w14:textId="77777777" w:rsidR="000A0F40" w:rsidRDefault="000A0F40" w:rsidP="000A0F40">
      <w:pPr>
        <w:jc w:val="both"/>
        <w:rPr>
          <w:rFonts w:ascii="Arial Narrow" w:eastAsia="Arial Narrow" w:hAnsi="Arial Narrow" w:cs="Arial Narrow"/>
        </w:rPr>
      </w:pPr>
    </w:p>
    <w:p w14:paraId="498E210E"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b/>
        </w:rPr>
        <w:lastRenderedPageBreak/>
        <w:t>NOTA 3:</w:t>
      </w:r>
      <w:r>
        <w:rPr>
          <w:rFonts w:ascii="Arial Narrow" w:eastAsia="Arial Narrow" w:hAnsi="Arial Narrow" w:cs="Arial Narrow"/>
        </w:rPr>
        <w:t xml:space="preserve"> El documento podrá contener las cláusulas opcionales que los asociados consideren pertinentes siempre y cuando no contravengan lo dispuesto en la Ley 80/93.</w:t>
      </w:r>
    </w:p>
    <w:p w14:paraId="1F66BE48" w14:textId="508F3A0F" w:rsidR="00141A54" w:rsidRDefault="00141A54" w:rsidP="001C6E6A">
      <w:pPr>
        <w:autoSpaceDE w:val="0"/>
        <w:jc w:val="center"/>
        <w:rPr>
          <w:rFonts w:ascii="Arial Narrow" w:hAnsi="Arial Narrow" w:cs="Arial"/>
          <w:b/>
          <w:bCs/>
          <w:sz w:val="22"/>
          <w:szCs w:val="22"/>
        </w:rPr>
      </w:pPr>
    </w:p>
    <w:p w14:paraId="21B34105" w14:textId="74D2220C" w:rsidR="007021C8" w:rsidRDefault="007021C8" w:rsidP="001C6E6A">
      <w:pPr>
        <w:autoSpaceDE w:val="0"/>
        <w:jc w:val="center"/>
        <w:rPr>
          <w:rFonts w:ascii="Arial Narrow" w:hAnsi="Arial Narrow" w:cs="Arial"/>
          <w:b/>
          <w:bCs/>
          <w:sz w:val="22"/>
          <w:szCs w:val="22"/>
        </w:rPr>
      </w:pPr>
    </w:p>
    <w:p w14:paraId="3C712045" w14:textId="5AEFBEEC" w:rsidR="007021C8" w:rsidRDefault="007021C8" w:rsidP="001C6E6A">
      <w:pPr>
        <w:autoSpaceDE w:val="0"/>
        <w:jc w:val="center"/>
        <w:rPr>
          <w:rFonts w:ascii="Arial Narrow" w:hAnsi="Arial Narrow" w:cs="Arial"/>
          <w:b/>
          <w:bCs/>
          <w:sz w:val="22"/>
          <w:szCs w:val="22"/>
        </w:rPr>
      </w:pPr>
    </w:p>
    <w:p w14:paraId="3A7C44FE" w14:textId="4C6F9545" w:rsidR="007021C8" w:rsidRDefault="007021C8" w:rsidP="001C6E6A">
      <w:pPr>
        <w:autoSpaceDE w:val="0"/>
        <w:jc w:val="center"/>
        <w:rPr>
          <w:rFonts w:ascii="Arial Narrow" w:hAnsi="Arial Narrow" w:cs="Arial"/>
          <w:b/>
          <w:bCs/>
          <w:sz w:val="22"/>
          <w:szCs w:val="22"/>
        </w:rPr>
      </w:pPr>
    </w:p>
    <w:p w14:paraId="6FBE5F77" w14:textId="75614B8B" w:rsidR="007021C8" w:rsidRDefault="007021C8" w:rsidP="001C6E6A">
      <w:pPr>
        <w:autoSpaceDE w:val="0"/>
        <w:jc w:val="center"/>
        <w:rPr>
          <w:rFonts w:ascii="Arial Narrow" w:hAnsi="Arial Narrow" w:cs="Arial"/>
          <w:b/>
          <w:bCs/>
          <w:sz w:val="22"/>
          <w:szCs w:val="22"/>
        </w:rPr>
      </w:pPr>
    </w:p>
    <w:p w14:paraId="309C0251" w14:textId="6C11A9C6" w:rsidR="007021C8" w:rsidRDefault="007021C8" w:rsidP="001C6E6A">
      <w:pPr>
        <w:autoSpaceDE w:val="0"/>
        <w:jc w:val="center"/>
        <w:rPr>
          <w:rFonts w:ascii="Arial Narrow" w:hAnsi="Arial Narrow" w:cs="Arial"/>
          <w:b/>
          <w:bCs/>
          <w:sz w:val="22"/>
          <w:szCs w:val="22"/>
        </w:rPr>
      </w:pPr>
    </w:p>
    <w:p w14:paraId="7CAB14A6" w14:textId="4A443118" w:rsidR="007021C8" w:rsidRDefault="007021C8" w:rsidP="001C6E6A">
      <w:pPr>
        <w:autoSpaceDE w:val="0"/>
        <w:jc w:val="center"/>
        <w:rPr>
          <w:rFonts w:ascii="Arial Narrow" w:hAnsi="Arial Narrow" w:cs="Arial"/>
          <w:b/>
          <w:bCs/>
          <w:sz w:val="22"/>
          <w:szCs w:val="22"/>
        </w:rPr>
      </w:pPr>
    </w:p>
    <w:p w14:paraId="351C4B3F" w14:textId="197F8E73" w:rsidR="007021C8" w:rsidRDefault="007021C8" w:rsidP="001C6E6A">
      <w:pPr>
        <w:autoSpaceDE w:val="0"/>
        <w:jc w:val="center"/>
        <w:rPr>
          <w:rFonts w:ascii="Arial Narrow" w:hAnsi="Arial Narrow" w:cs="Arial"/>
          <w:b/>
          <w:bCs/>
          <w:sz w:val="22"/>
          <w:szCs w:val="22"/>
        </w:rPr>
      </w:pPr>
    </w:p>
    <w:p w14:paraId="4D888E18" w14:textId="0AC01107" w:rsidR="007021C8" w:rsidRDefault="007021C8" w:rsidP="001C6E6A">
      <w:pPr>
        <w:autoSpaceDE w:val="0"/>
        <w:jc w:val="center"/>
        <w:rPr>
          <w:rFonts w:ascii="Arial Narrow" w:hAnsi="Arial Narrow" w:cs="Arial"/>
          <w:b/>
          <w:bCs/>
          <w:sz w:val="22"/>
          <w:szCs w:val="22"/>
        </w:rPr>
      </w:pPr>
    </w:p>
    <w:p w14:paraId="0559F903" w14:textId="67B295CB" w:rsidR="007021C8" w:rsidRDefault="007021C8" w:rsidP="001C6E6A">
      <w:pPr>
        <w:autoSpaceDE w:val="0"/>
        <w:jc w:val="center"/>
        <w:rPr>
          <w:rFonts w:ascii="Arial Narrow" w:hAnsi="Arial Narrow" w:cs="Arial"/>
          <w:b/>
          <w:bCs/>
          <w:sz w:val="22"/>
          <w:szCs w:val="22"/>
        </w:rPr>
      </w:pPr>
    </w:p>
    <w:p w14:paraId="4929854E" w14:textId="58EBE524" w:rsidR="007021C8" w:rsidRDefault="007021C8" w:rsidP="001C6E6A">
      <w:pPr>
        <w:autoSpaceDE w:val="0"/>
        <w:jc w:val="center"/>
        <w:rPr>
          <w:rFonts w:ascii="Arial Narrow" w:hAnsi="Arial Narrow" w:cs="Arial"/>
          <w:b/>
          <w:bCs/>
          <w:sz w:val="22"/>
          <w:szCs w:val="22"/>
        </w:rPr>
      </w:pPr>
    </w:p>
    <w:p w14:paraId="6CC26DD1" w14:textId="79FBDFA9" w:rsidR="007021C8" w:rsidRDefault="007021C8" w:rsidP="001C6E6A">
      <w:pPr>
        <w:autoSpaceDE w:val="0"/>
        <w:jc w:val="center"/>
        <w:rPr>
          <w:rFonts w:ascii="Arial Narrow" w:hAnsi="Arial Narrow" w:cs="Arial"/>
          <w:b/>
          <w:bCs/>
          <w:sz w:val="22"/>
          <w:szCs w:val="22"/>
        </w:rPr>
      </w:pPr>
    </w:p>
    <w:p w14:paraId="4EC05699" w14:textId="43C6FD54" w:rsidR="007021C8" w:rsidRDefault="007021C8" w:rsidP="001C6E6A">
      <w:pPr>
        <w:autoSpaceDE w:val="0"/>
        <w:jc w:val="center"/>
        <w:rPr>
          <w:rFonts w:ascii="Arial Narrow" w:hAnsi="Arial Narrow" w:cs="Arial"/>
          <w:b/>
          <w:bCs/>
          <w:sz w:val="22"/>
          <w:szCs w:val="22"/>
        </w:rPr>
      </w:pPr>
    </w:p>
    <w:p w14:paraId="43F15FE0" w14:textId="1DF7DE7B" w:rsidR="007021C8" w:rsidRDefault="007021C8" w:rsidP="001C6E6A">
      <w:pPr>
        <w:autoSpaceDE w:val="0"/>
        <w:jc w:val="center"/>
        <w:rPr>
          <w:rFonts w:ascii="Arial Narrow" w:hAnsi="Arial Narrow" w:cs="Arial"/>
          <w:b/>
          <w:bCs/>
          <w:sz w:val="22"/>
          <w:szCs w:val="22"/>
        </w:rPr>
      </w:pPr>
    </w:p>
    <w:p w14:paraId="491EE0CF" w14:textId="40A35405" w:rsidR="007021C8" w:rsidRDefault="007021C8" w:rsidP="001C6E6A">
      <w:pPr>
        <w:autoSpaceDE w:val="0"/>
        <w:jc w:val="center"/>
        <w:rPr>
          <w:rFonts w:ascii="Arial Narrow" w:hAnsi="Arial Narrow" w:cs="Arial"/>
          <w:b/>
          <w:bCs/>
          <w:sz w:val="22"/>
          <w:szCs w:val="22"/>
        </w:rPr>
      </w:pPr>
    </w:p>
    <w:p w14:paraId="54DB1018" w14:textId="73053F1C" w:rsidR="007021C8" w:rsidRDefault="007021C8" w:rsidP="001C6E6A">
      <w:pPr>
        <w:autoSpaceDE w:val="0"/>
        <w:jc w:val="center"/>
        <w:rPr>
          <w:rFonts w:ascii="Arial Narrow" w:hAnsi="Arial Narrow" w:cs="Arial"/>
          <w:b/>
          <w:bCs/>
          <w:sz w:val="22"/>
          <w:szCs w:val="22"/>
        </w:rPr>
      </w:pPr>
    </w:p>
    <w:p w14:paraId="2B52FF92" w14:textId="2A235B2F" w:rsidR="007021C8" w:rsidRDefault="007021C8" w:rsidP="001C6E6A">
      <w:pPr>
        <w:autoSpaceDE w:val="0"/>
        <w:jc w:val="center"/>
        <w:rPr>
          <w:rFonts w:ascii="Arial Narrow" w:hAnsi="Arial Narrow" w:cs="Arial"/>
          <w:b/>
          <w:bCs/>
          <w:sz w:val="22"/>
          <w:szCs w:val="22"/>
        </w:rPr>
      </w:pPr>
    </w:p>
    <w:p w14:paraId="296DD711" w14:textId="3D23CBF5" w:rsidR="007021C8" w:rsidRDefault="007021C8" w:rsidP="001C6E6A">
      <w:pPr>
        <w:autoSpaceDE w:val="0"/>
        <w:jc w:val="center"/>
        <w:rPr>
          <w:rFonts w:ascii="Arial Narrow" w:hAnsi="Arial Narrow" w:cs="Arial"/>
          <w:b/>
          <w:bCs/>
          <w:sz w:val="22"/>
          <w:szCs w:val="22"/>
        </w:rPr>
      </w:pPr>
    </w:p>
    <w:p w14:paraId="215443EE" w14:textId="38BED7B4" w:rsidR="007021C8" w:rsidRDefault="007021C8" w:rsidP="001C6E6A">
      <w:pPr>
        <w:autoSpaceDE w:val="0"/>
        <w:jc w:val="center"/>
        <w:rPr>
          <w:rFonts w:ascii="Arial Narrow" w:hAnsi="Arial Narrow" w:cs="Arial"/>
          <w:b/>
          <w:bCs/>
          <w:sz w:val="22"/>
          <w:szCs w:val="22"/>
        </w:rPr>
      </w:pPr>
    </w:p>
    <w:p w14:paraId="0C65F0DB" w14:textId="3DD5BA94" w:rsidR="007021C8" w:rsidRDefault="007021C8" w:rsidP="001C6E6A">
      <w:pPr>
        <w:autoSpaceDE w:val="0"/>
        <w:jc w:val="center"/>
        <w:rPr>
          <w:rFonts w:ascii="Arial Narrow" w:hAnsi="Arial Narrow" w:cs="Arial"/>
          <w:b/>
          <w:bCs/>
          <w:sz w:val="22"/>
          <w:szCs w:val="22"/>
        </w:rPr>
      </w:pPr>
    </w:p>
    <w:p w14:paraId="4B63A25F" w14:textId="4858F1D9" w:rsidR="007021C8" w:rsidRDefault="007021C8" w:rsidP="001C6E6A">
      <w:pPr>
        <w:autoSpaceDE w:val="0"/>
        <w:jc w:val="center"/>
        <w:rPr>
          <w:rFonts w:ascii="Arial Narrow" w:hAnsi="Arial Narrow" w:cs="Arial"/>
          <w:b/>
          <w:bCs/>
          <w:sz w:val="22"/>
          <w:szCs w:val="22"/>
        </w:rPr>
      </w:pPr>
    </w:p>
    <w:p w14:paraId="1742FBC9" w14:textId="7FC1FB59" w:rsidR="007021C8" w:rsidRDefault="007021C8" w:rsidP="001C6E6A">
      <w:pPr>
        <w:autoSpaceDE w:val="0"/>
        <w:jc w:val="center"/>
        <w:rPr>
          <w:rFonts w:ascii="Arial Narrow" w:hAnsi="Arial Narrow" w:cs="Arial"/>
          <w:b/>
          <w:bCs/>
          <w:sz w:val="22"/>
          <w:szCs w:val="22"/>
        </w:rPr>
      </w:pPr>
    </w:p>
    <w:p w14:paraId="4FD4816A" w14:textId="2675918E" w:rsidR="007021C8" w:rsidRDefault="007021C8" w:rsidP="001C6E6A">
      <w:pPr>
        <w:autoSpaceDE w:val="0"/>
        <w:jc w:val="center"/>
        <w:rPr>
          <w:rFonts w:ascii="Arial Narrow" w:hAnsi="Arial Narrow" w:cs="Arial"/>
          <w:b/>
          <w:bCs/>
          <w:sz w:val="22"/>
          <w:szCs w:val="22"/>
        </w:rPr>
      </w:pPr>
    </w:p>
    <w:p w14:paraId="075DCA75" w14:textId="342CA420" w:rsidR="007021C8" w:rsidRDefault="007021C8" w:rsidP="001C6E6A">
      <w:pPr>
        <w:autoSpaceDE w:val="0"/>
        <w:jc w:val="center"/>
        <w:rPr>
          <w:rFonts w:ascii="Arial Narrow" w:hAnsi="Arial Narrow" w:cs="Arial"/>
          <w:b/>
          <w:bCs/>
          <w:sz w:val="22"/>
          <w:szCs w:val="22"/>
        </w:rPr>
      </w:pPr>
    </w:p>
    <w:p w14:paraId="2FA12D41" w14:textId="5551D0FB" w:rsidR="007021C8" w:rsidRDefault="007021C8" w:rsidP="001C6E6A">
      <w:pPr>
        <w:autoSpaceDE w:val="0"/>
        <w:jc w:val="center"/>
        <w:rPr>
          <w:rFonts w:ascii="Arial Narrow" w:hAnsi="Arial Narrow" w:cs="Arial"/>
          <w:b/>
          <w:bCs/>
          <w:sz w:val="22"/>
          <w:szCs w:val="22"/>
        </w:rPr>
      </w:pPr>
    </w:p>
    <w:p w14:paraId="3ECB1A21" w14:textId="10B641E0" w:rsidR="007021C8" w:rsidRDefault="007021C8" w:rsidP="001C6E6A">
      <w:pPr>
        <w:autoSpaceDE w:val="0"/>
        <w:jc w:val="center"/>
        <w:rPr>
          <w:rFonts w:ascii="Arial Narrow" w:hAnsi="Arial Narrow" w:cs="Arial"/>
          <w:b/>
          <w:bCs/>
          <w:sz w:val="22"/>
          <w:szCs w:val="22"/>
        </w:rPr>
      </w:pPr>
    </w:p>
    <w:p w14:paraId="3B09F8B4" w14:textId="0896F26D" w:rsidR="007021C8" w:rsidRDefault="007021C8" w:rsidP="001C6E6A">
      <w:pPr>
        <w:autoSpaceDE w:val="0"/>
        <w:jc w:val="center"/>
        <w:rPr>
          <w:rFonts w:ascii="Arial Narrow" w:hAnsi="Arial Narrow" w:cs="Arial"/>
          <w:b/>
          <w:bCs/>
          <w:sz w:val="22"/>
          <w:szCs w:val="22"/>
        </w:rPr>
      </w:pPr>
    </w:p>
    <w:p w14:paraId="21DEFBB1" w14:textId="026A82B5" w:rsidR="007021C8" w:rsidRDefault="007021C8" w:rsidP="001C6E6A">
      <w:pPr>
        <w:autoSpaceDE w:val="0"/>
        <w:jc w:val="center"/>
        <w:rPr>
          <w:rFonts w:ascii="Arial Narrow" w:hAnsi="Arial Narrow" w:cs="Arial"/>
          <w:b/>
          <w:bCs/>
          <w:sz w:val="22"/>
          <w:szCs w:val="22"/>
        </w:rPr>
      </w:pPr>
    </w:p>
    <w:p w14:paraId="4B24FF38" w14:textId="655FDA4A" w:rsidR="007021C8" w:rsidRDefault="007021C8" w:rsidP="001C6E6A">
      <w:pPr>
        <w:autoSpaceDE w:val="0"/>
        <w:jc w:val="center"/>
        <w:rPr>
          <w:rFonts w:ascii="Arial Narrow" w:hAnsi="Arial Narrow" w:cs="Arial"/>
          <w:b/>
          <w:bCs/>
          <w:sz w:val="22"/>
          <w:szCs w:val="22"/>
        </w:rPr>
      </w:pPr>
    </w:p>
    <w:p w14:paraId="29463CA6" w14:textId="06917823" w:rsidR="007021C8" w:rsidRDefault="007021C8" w:rsidP="001C6E6A">
      <w:pPr>
        <w:autoSpaceDE w:val="0"/>
        <w:jc w:val="center"/>
        <w:rPr>
          <w:rFonts w:ascii="Arial Narrow" w:hAnsi="Arial Narrow" w:cs="Arial"/>
          <w:b/>
          <w:bCs/>
          <w:sz w:val="22"/>
          <w:szCs w:val="22"/>
        </w:rPr>
      </w:pPr>
    </w:p>
    <w:p w14:paraId="15BA834D" w14:textId="77777777" w:rsidR="007021C8" w:rsidRDefault="007021C8" w:rsidP="001C6E6A">
      <w:pPr>
        <w:autoSpaceDE w:val="0"/>
        <w:jc w:val="center"/>
        <w:rPr>
          <w:rFonts w:ascii="Arial Narrow" w:hAnsi="Arial Narrow" w:cs="Arial"/>
          <w:b/>
          <w:bCs/>
          <w:sz w:val="22"/>
          <w:szCs w:val="22"/>
        </w:rPr>
      </w:pPr>
    </w:p>
    <w:p w14:paraId="3FED91B2" w14:textId="17FB311C" w:rsidR="007021C8" w:rsidRDefault="007021C8" w:rsidP="001C6E6A">
      <w:pPr>
        <w:autoSpaceDE w:val="0"/>
        <w:jc w:val="center"/>
        <w:rPr>
          <w:rFonts w:ascii="Arial Narrow" w:hAnsi="Arial Narrow" w:cs="Arial"/>
          <w:b/>
          <w:bCs/>
          <w:sz w:val="22"/>
          <w:szCs w:val="22"/>
        </w:rPr>
      </w:pPr>
    </w:p>
    <w:p w14:paraId="1A97B1AD" w14:textId="4887FDA8" w:rsidR="007021C8" w:rsidRDefault="007021C8" w:rsidP="001C6E6A">
      <w:pPr>
        <w:autoSpaceDE w:val="0"/>
        <w:jc w:val="center"/>
        <w:rPr>
          <w:rFonts w:ascii="Arial Narrow" w:hAnsi="Arial Narrow" w:cs="Arial"/>
          <w:b/>
          <w:bCs/>
          <w:sz w:val="22"/>
          <w:szCs w:val="22"/>
        </w:rPr>
      </w:pPr>
    </w:p>
    <w:p w14:paraId="241AFEA2" w14:textId="3AA75635" w:rsidR="007021C8" w:rsidRDefault="007021C8" w:rsidP="001C6E6A">
      <w:pPr>
        <w:autoSpaceDE w:val="0"/>
        <w:jc w:val="center"/>
        <w:rPr>
          <w:rFonts w:ascii="Arial Narrow" w:hAnsi="Arial Narrow" w:cs="Arial"/>
          <w:b/>
          <w:bCs/>
          <w:sz w:val="22"/>
          <w:szCs w:val="22"/>
        </w:rPr>
      </w:pPr>
    </w:p>
    <w:p w14:paraId="40A3026D" w14:textId="48A0DAE6" w:rsidR="007021C8" w:rsidRDefault="007021C8" w:rsidP="001C6E6A">
      <w:pPr>
        <w:autoSpaceDE w:val="0"/>
        <w:jc w:val="center"/>
        <w:rPr>
          <w:rFonts w:ascii="Arial Narrow" w:hAnsi="Arial Narrow" w:cs="Arial"/>
          <w:b/>
          <w:bCs/>
          <w:sz w:val="22"/>
          <w:szCs w:val="22"/>
        </w:rPr>
      </w:pPr>
    </w:p>
    <w:p w14:paraId="5DFA9872" w14:textId="71B74705" w:rsidR="007021C8" w:rsidRDefault="007021C8" w:rsidP="001C6E6A">
      <w:pPr>
        <w:autoSpaceDE w:val="0"/>
        <w:jc w:val="center"/>
        <w:rPr>
          <w:rFonts w:ascii="Arial Narrow" w:hAnsi="Arial Narrow" w:cs="Arial"/>
          <w:b/>
          <w:bCs/>
          <w:sz w:val="22"/>
          <w:szCs w:val="22"/>
        </w:rPr>
      </w:pPr>
    </w:p>
    <w:p w14:paraId="1F2C8374" w14:textId="09BBBDB4" w:rsidR="007021C8" w:rsidRDefault="007021C8" w:rsidP="001C6E6A">
      <w:pPr>
        <w:autoSpaceDE w:val="0"/>
        <w:jc w:val="center"/>
        <w:rPr>
          <w:rFonts w:ascii="Arial Narrow" w:hAnsi="Arial Narrow" w:cs="Arial"/>
          <w:b/>
          <w:bCs/>
          <w:sz w:val="22"/>
          <w:szCs w:val="22"/>
        </w:rPr>
      </w:pPr>
    </w:p>
    <w:p w14:paraId="47D57DEA" w14:textId="77777777" w:rsidR="0017638E" w:rsidRDefault="0017638E" w:rsidP="001C6E6A">
      <w:pPr>
        <w:autoSpaceDE w:val="0"/>
        <w:jc w:val="center"/>
        <w:rPr>
          <w:rFonts w:ascii="Arial Narrow" w:hAnsi="Arial Narrow" w:cs="Arial"/>
          <w:b/>
          <w:bCs/>
          <w:sz w:val="22"/>
          <w:szCs w:val="22"/>
        </w:rPr>
      </w:pPr>
    </w:p>
    <w:p w14:paraId="61CE9FC2" w14:textId="77777777" w:rsidR="0017638E" w:rsidRDefault="0017638E" w:rsidP="001C6E6A">
      <w:pPr>
        <w:autoSpaceDE w:val="0"/>
        <w:jc w:val="center"/>
        <w:rPr>
          <w:rFonts w:ascii="Arial Narrow" w:hAnsi="Arial Narrow" w:cs="Arial"/>
          <w:b/>
          <w:bCs/>
          <w:sz w:val="22"/>
          <w:szCs w:val="22"/>
        </w:rPr>
      </w:pPr>
    </w:p>
    <w:p w14:paraId="2B97757A" w14:textId="77777777" w:rsidR="0017638E" w:rsidRDefault="0017638E" w:rsidP="001C6E6A">
      <w:pPr>
        <w:autoSpaceDE w:val="0"/>
        <w:jc w:val="center"/>
        <w:rPr>
          <w:rFonts w:ascii="Arial Narrow" w:hAnsi="Arial Narrow" w:cs="Arial"/>
          <w:b/>
          <w:bCs/>
          <w:sz w:val="22"/>
          <w:szCs w:val="22"/>
        </w:rPr>
      </w:pPr>
    </w:p>
    <w:p w14:paraId="67F70D61" w14:textId="77777777" w:rsidR="0017638E" w:rsidRDefault="0017638E" w:rsidP="001C6E6A">
      <w:pPr>
        <w:autoSpaceDE w:val="0"/>
        <w:jc w:val="center"/>
        <w:rPr>
          <w:rFonts w:ascii="Arial Narrow" w:hAnsi="Arial Narrow" w:cs="Arial"/>
          <w:b/>
          <w:bCs/>
          <w:sz w:val="22"/>
          <w:szCs w:val="22"/>
        </w:rPr>
      </w:pPr>
    </w:p>
    <w:p w14:paraId="3FA86185" w14:textId="77777777" w:rsidR="0017638E" w:rsidRDefault="0017638E" w:rsidP="001C6E6A">
      <w:pPr>
        <w:autoSpaceDE w:val="0"/>
        <w:jc w:val="center"/>
        <w:rPr>
          <w:rFonts w:ascii="Arial Narrow" w:hAnsi="Arial Narrow" w:cs="Arial"/>
          <w:b/>
          <w:bCs/>
          <w:sz w:val="22"/>
          <w:szCs w:val="22"/>
        </w:rPr>
      </w:pPr>
    </w:p>
    <w:p w14:paraId="7EB8D2F9" w14:textId="77777777" w:rsidR="0017638E" w:rsidRDefault="0017638E" w:rsidP="001C6E6A">
      <w:pPr>
        <w:autoSpaceDE w:val="0"/>
        <w:jc w:val="center"/>
        <w:rPr>
          <w:rFonts w:ascii="Arial Narrow" w:hAnsi="Arial Narrow" w:cs="Arial"/>
          <w:b/>
          <w:bCs/>
          <w:sz w:val="22"/>
          <w:szCs w:val="22"/>
        </w:rPr>
      </w:pPr>
    </w:p>
    <w:p w14:paraId="15710BC3" w14:textId="77777777" w:rsidR="0017638E" w:rsidRDefault="0017638E" w:rsidP="001C6E6A">
      <w:pPr>
        <w:autoSpaceDE w:val="0"/>
        <w:jc w:val="center"/>
        <w:rPr>
          <w:rFonts w:ascii="Arial Narrow" w:hAnsi="Arial Narrow" w:cs="Arial"/>
          <w:b/>
          <w:bCs/>
          <w:sz w:val="22"/>
          <w:szCs w:val="22"/>
        </w:rPr>
      </w:pPr>
    </w:p>
    <w:p w14:paraId="365B44A3" w14:textId="77777777" w:rsidR="0017638E" w:rsidRDefault="0017638E" w:rsidP="001C6E6A">
      <w:pPr>
        <w:autoSpaceDE w:val="0"/>
        <w:jc w:val="center"/>
        <w:rPr>
          <w:rFonts w:ascii="Arial Narrow" w:hAnsi="Arial Narrow" w:cs="Arial"/>
          <w:b/>
          <w:bCs/>
          <w:sz w:val="22"/>
          <w:szCs w:val="22"/>
        </w:rPr>
      </w:pPr>
    </w:p>
    <w:p w14:paraId="02695D97" w14:textId="1F380A01" w:rsidR="007021C8" w:rsidRDefault="007021C8" w:rsidP="001C6E6A">
      <w:pPr>
        <w:autoSpaceDE w:val="0"/>
        <w:jc w:val="center"/>
        <w:rPr>
          <w:rFonts w:ascii="Arial Narrow" w:hAnsi="Arial Narrow" w:cs="Arial"/>
          <w:b/>
          <w:bCs/>
          <w:sz w:val="22"/>
          <w:szCs w:val="22"/>
        </w:rPr>
      </w:pPr>
    </w:p>
    <w:p w14:paraId="43E478EB" w14:textId="2EFFB4D3" w:rsidR="007021C8" w:rsidRDefault="007021C8" w:rsidP="001C6E6A">
      <w:pPr>
        <w:autoSpaceDE w:val="0"/>
        <w:jc w:val="center"/>
        <w:rPr>
          <w:rFonts w:ascii="Arial Narrow" w:hAnsi="Arial Narrow" w:cs="Arial"/>
          <w:b/>
          <w:bCs/>
          <w:sz w:val="22"/>
          <w:szCs w:val="22"/>
        </w:rPr>
      </w:pPr>
    </w:p>
    <w:p w14:paraId="22C8DA3F" w14:textId="0E696354" w:rsidR="007021C8" w:rsidRDefault="007021C8" w:rsidP="001C6E6A">
      <w:pPr>
        <w:autoSpaceDE w:val="0"/>
        <w:jc w:val="center"/>
        <w:rPr>
          <w:rFonts w:ascii="Arial Narrow" w:hAnsi="Arial Narrow" w:cs="Arial"/>
          <w:b/>
          <w:bCs/>
          <w:sz w:val="22"/>
          <w:szCs w:val="22"/>
        </w:rPr>
      </w:pPr>
    </w:p>
    <w:p w14:paraId="19880A15" w14:textId="77777777" w:rsidR="00F30CD5" w:rsidRDefault="00F30CD5" w:rsidP="007021C8">
      <w:pPr>
        <w:pStyle w:val="-PGINA-"/>
        <w:jc w:val="center"/>
        <w:rPr>
          <w:rFonts w:ascii="Arial Narrow" w:hAnsi="Arial Narrow"/>
          <w:b/>
          <w:bCs/>
        </w:rPr>
      </w:pPr>
      <w:bookmarkStart w:id="3" w:name="_Hlk101693482"/>
    </w:p>
    <w:p w14:paraId="58378287" w14:textId="38330D0A" w:rsidR="007021C8" w:rsidRPr="00DD2DBC" w:rsidRDefault="007021C8" w:rsidP="007021C8">
      <w:pPr>
        <w:pStyle w:val="-PGINA-"/>
        <w:jc w:val="center"/>
        <w:rPr>
          <w:rFonts w:ascii="Arial Narrow" w:hAnsi="Arial Narrow"/>
          <w:b/>
          <w:bCs/>
        </w:rPr>
      </w:pPr>
      <w:r w:rsidRPr="00DD2DBC">
        <w:rPr>
          <w:rFonts w:ascii="Arial Narrow" w:hAnsi="Arial Narrow"/>
          <w:b/>
          <w:bCs/>
        </w:rPr>
        <w:lastRenderedPageBreak/>
        <w:t xml:space="preserve">FORMULARIO </w:t>
      </w:r>
      <w:r>
        <w:rPr>
          <w:rFonts w:ascii="Arial Narrow" w:hAnsi="Arial Narrow"/>
          <w:b/>
          <w:bCs/>
        </w:rPr>
        <w:t>16</w:t>
      </w:r>
    </w:p>
    <w:p w14:paraId="64976057" w14:textId="77777777" w:rsidR="007021C8" w:rsidRDefault="007021C8" w:rsidP="007021C8">
      <w:pPr>
        <w:pStyle w:val="-PGINA-"/>
        <w:jc w:val="center"/>
        <w:rPr>
          <w:rFonts w:ascii="Arial Narrow" w:hAnsi="Arial Narrow"/>
        </w:rPr>
      </w:pPr>
      <w:r w:rsidRPr="00DD2DBC">
        <w:rPr>
          <w:rFonts w:ascii="Arial Narrow" w:hAnsi="Arial Narrow"/>
        </w:rPr>
        <w:t>MODELO DE AUTORIZACIÓN DE CONSULTA, TRATAMIENTO Y PROTECCIÓN DE DATOS PERSONALES CONFORME A LO SEÑALADO EN EL DECRETO 753 DE 2019 REGLAMENTARIO DE LA LEY 1918 DE 2018.</w:t>
      </w:r>
    </w:p>
    <w:p w14:paraId="1E57C7A5" w14:textId="77777777" w:rsidR="007021C8" w:rsidRPr="00DD2DBC" w:rsidRDefault="007021C8" w:rsidP="007021C8">
      <w:pPr>
        <w:pStyle w:val="-PGINA-"/>
        <w:jc w:val="center"/>
        <w:rPr>
          <w:rFonts w:ascii="Arial Narrow" w:hAnsi="Arial Narrow"/>
        </w:rPr>
      </w:pPr>
    </w:p>
    <w:p w14:paraId="2892B6D8" w14:textId="77777777" w:rsidR="007021C8" w:rsidRDefault="007021C8" w:rsidP="007021C8">
      <w:pPr>
        <w:jc w:val="both"/>
        <w:rPr>
          <w:rFonts w:ascii="Arial Narrow" w:hAnsi="Arial Narrow"/>
        </w:rPr>
      </w:pPr>
      <w:r w:rsidRPr="00DD2DBC">
        <w:rPr>
          <w:rFonts w:ascii="Arial Narrow" w:hAnsi="Arial Narrow"/>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MDN-EJERCITO NACIONAL – </w:t>
      </w:r>
      <w:r>
        <w:rPr>
          <w:rFonts w:ascii="Arial Narrow" w:hAnsi="Arial Narrow"/>
        </w:rPr>
        <w:t>DISPENSARIO MEDICO DE CALI</w:t>
      </w:r>
      <w:r w:rsidRPr="00DD2DBC">
        <w:rPr>
          <w:rFonts w:ascii="Arial Narrow" w:hAnsi="Arial Narrow"/>
        </w:rPr>
        <w:t xml:space="preserve"> de lo siguiente: </w:t>
      </w:r>
    </w:p>
    <w:p w14:paraId="1F7D5543" w14:textId="77777777" w:rsidR="007021C8" w:rsidRDefault="007021C8" w:rsidP="007021C8">
      <w:pPr>
        <w:jc w:val="both"/>
        <w:rPr>
          <w:rFonts w:ascii="Arial Narrow" w:hAnsi="Arial Narrow"/>
        </w:rPr>
      </w:pPr>
      <w:r w:rsidRPr="00DD2DBC">
        <w:rPr>
          <w:rFonts w:ascii="Arial Narrow" w:hAnsi="Arial Narrow"/>
        </w:rPr>
        <w:t>1. MDN-EJERCITO NACIONAL –</w:t>
      </w:r>
      <w:r>
        <w:rPr>
          <w:rFonts w:ascii="Arial Narrow" w:hAnsi="Arial Narrow"/>
        </w:rPr>
        <w:t>DISPENSARIO MEDICO DE CALI</w:t>
      </w:r>
      <w:r w:rsidRPr="00DD2DBC">
        <w:rPr>
          <w:rFonts w:ascii="Arial Narrow" w:hAnsi="Arial Narrow"/>
        </w:rPr>
        <w:t xml:space="preserve"> actuará como Responsable del Tratamiento de datos personales de los cuales soy titular y que, conjunta o separadamente podrá recolectar, usar y tratar mis datos personales conforme a la Política de Tratamiento de Datos Personales del MDN-EJERCITO NACIONAL –</w:t>
      </w:r>
      <w:r>
        <w:rPr>
          <w:rFonts w:ascii="Arial Narrow" w:hAnsi="Arial Narrow"/>
        </w:rPr>
        <w:t>DISPENSARIO MEDICO DE CALI</w:t>
      </w:r>
      <w:r w:rsidRPr="00DD2DBC">
        <w:rPr>
          <w:rFonts w:ascii="Arial Narrow" w:hAnsi="Arial Narrow"/>
        </w:rPr>
        <w:t xml:space="preserve"> disponible en la página web de la entidad, únicamente para los fines del proceso precontractual y en ejecución de los datos específicos que describe la Directiva Ministerial. </w:t>
      </w:r>
    </w:p>
    <w:p w14:paraId="263CA82F" w14:textId="77777777" w:rsidR="007021C8" w:rsidRDefault="007021C8" w:rsidP="007021C8">
      <w:pPr>
        <w:jc w:val="both"/>
        <w:rPr>
          <w:rFonts w:ascii="Arial Narrow" w:hAnsi="Arial Narrow"/>
        </w:rPr>
      </w:pPr>
      <w:r w:rsidRPr="00DD2DBC">
        <w:rPr>
          <w:rFonts w:ascii="Arial Narrow" w:hAnsi="Arial Narrow"/>
        </w:rPr>
        <w:t xml:space="preserve">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 </w:t>
      </w:r>
    </w:p>
    <w:p w14:paraId="000CD970" w14:textId="77777777" w:rsidR="007021C8" w:rsidRDefault="007021C8" w:rsidP="007021C8">
      <w:pPr>
        <w:jc w:val="both"/>
        <w:rPr>
          <w:rFonts w:ascii="Arial Narrow" w:hAnsi="Arial Narrow"/>
        </w:rPr>
      </w:pPr>
      <w:r w:rsidRPr="00DD2DBC">
        <w:rPr>
          <w:rFonts w:ascii="Arial Narrow" w:hAnsi="Arial Narrow"/>
        </w:rPr>
        <w:t xml:space="preserve">3. Es de carácter facultativo o voluntario responder preguntas que versen sobre Datos Sensibles o sobre menores de edad. </w:t>
      </w:r>
    </w:p>
    <w:p w14:paraId="07FE404F" w14:textId="77777777" w:rsidR="007021C8" w:rsidRDefault="007021C8" w:rsidP="007021C8">
      <w:pPr>
        <w:jc w:val="both"/>
        <w:rPr>
          <w:rFonts w:ascii="Arial Narrow" w:hAnsi="Arial Narrow"/>
        </w:rPr>
      </w:pPr>
      <w:r w:rsidRPr="00DD2DBC">
        <w:rPr>
          <w:rFonts w:ascii="Arial Narrow" w:hAnsi="Arial Narrow"/>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14:paraId="3FF5C708" w14:textId="77777777" w:rsidR="007021C8" w:rsidRDefault="007021C8" w:rsidP="007021C8">
      <w:pPr>
        <w:jc w:val="both"/>
        <w:rPr>
          <w:rFonts w:ascii="Arial Narrow" w:hAnsi="Arial Narrow"/>
        </w:rPr>
      </w:pPr>
      <w:r w:rsidRPr="00DD2DBC">
        <w:rPr>
          <w:rFonts w:ascii="Arial Narrow" w:hAnsi="Arial Narrow"/>
        </w:rPr>
        <w:t>5. Los derechos pueden ser ejercidos a través de los canales dispuestos por el MDN-EJERCITO NACIONAL –</w:t>
      </w:r>
      <w:r>
        <w:rPr>
          <w:rFonts w:ascii="Arial Narrow" w:hAnsi="Arial Narrow"/>
        </w:rPr>
        <w:t>DISPENSARIO MEDICO DE CALI</w:t>
      </w:r>
      <w:r w:rsidRPr="00DD2DBC">
        <w:rPr>
          <w:rFonts w:ascii="Arial Narrow" w:hAnsi="Arial Narrow"/>
        </w:rPr>
        <w:t xml:space="preserve"> y observando la Política de Tratamiento de Datos Personales de El MDN-EJERCITO NACIONAL –</w:t>
      </w:r>
      <w:r>
        <w:rPr>
          <w:rFonts w:ascii="Arial Narrow" w:hAnsi="Arial Narrow"/>
        </w:rPr>
        <w:t>DISPENSARIO MEDICO DE CALI</w:t>
      </w:r>
    </w:p>
    <w:p w14:paraId="52E1451B" w14:textId="77777777" w:rsidR="007021C8" w:rsidRDefault="007021C8" w:rsidP="007021C8">
      <w:pPr>
        <w:jc w:val="both"/>
        <w:rPr>
          <w:rFonts w:ascii="Arial Narrow" w:hAnsi="Arial Narrow"/>
        </w:rPr>
      </w:pPr>
      <w:r w:rsidRPr="00DD2DBC">
        <w:rPr>
          <w:rFonts w:ascii="Arial Narrow" w:hAnsi="Arial Narrow"/>
        </w:rPr>
        <w:t xml:space="preserve"> 6. Mediante el correo de la entidad </w:t>
      </w:r>
      <w:hyperlink r:id="rId8" w:history="1">
        <w:r w:rsidRPr="00C65A49">
          <w:rPr>
            <w:rStyle w:val="Hipervnculo"/>
            <w:rFonts w:ascii="Arial Narrow" w:hAnsi="Arial Narrow"/>
          </w:rPr>
          <w:t>contratacionhomro3015@gmail.com</w:t>
        </w:r>
      </w:hyperlink>
      <w:r>
        <w:rPr>
          <w:rFonts w:ascii="Arial Narrow" w:hAnsi="Arial Narrow"/>
        </w:rPr>
        <w:t xml:space="preserve"> </w:t>
      </w:r>
      <w:r w:rsidRPr="00DD2DBC">
        <w:rPr>
          <w:rFonts w:ascii="Arial Narrow" w:hAnsi="Arial Narrow"/>
        </w:rPr>
        <w:t xml:space="preserve"> podré radicar cualquier tipo de requerimiento relacionado con el tratamiento de mis datos personales. </w:t>
      </w:r>
    </w:p>
    <w:p w14:paraId="27250436" w14:textId="77777777" w:rsidR="007021C8" w:rsidRPr="00DD2DBC" w:rsidRDefault="007021C8" w:rsidP="007021C8">
      <w:pPr>
        <w:jc w:val="both"/>
        <w:rPr>
          <w:rFonts w:ascii="Arial Narrow" w:hAnsi="Arial Narrow"/>
        </w:rPr>
      </w:pPr>
      <w:r w:rsidRPr="00DD2DBC">
        <w:rPr>
          <w:rFonts w:ascii="Arial Narrow" w:hAnsi="Arial Narrow"/>
        </w:rPr>
        <w:t>7. El MDN-EJERCITO NACIONAL –</w:t>
      </w:r>
      <w:r>
        <w:rPr>
          <w:rFonts w:ascii="Arial Narrow" w:hAnsi="Arial Narrow"/>
        </w:rPr>
        <w:t>DISPENSARIO MEDICO DE CALI</w:t>
      </w:r>
      <w:r w:rsidRPr="00DD2DBC">
        <w:rPr>
          <w:rFonts w:ascii="Arial Narrow" w:hAnsi="Arial Narrow"/>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w:t>
      </w:r>
    </w:p>
    <w:p w14:paraId="521F5891" w14:textId="77777777" w:rsidR="007021C8" w:rsidRPr="00DD2DBC" w:rsidRDefault="007021C8" w:rsidP="007021C8">
      <w:pPr>
        <w:jc w:val="both"/>
        <w:rPr>
          <w:rFonts w:ascii="Arial Narrow" w:hAnsi="Arial Narrow"/>
        </w:rPr>
      </w:pPr>
    </w:p>
    <w:p w14:paraId="1795A16C" w14:textId="77777777" w:rsidR="007021C8" w:rsidRDefault="007021C8" w:rsidP="007021C8">
      <w:pPr>
        <w:jc w:val="both"/>
        <w:rPr>
          <w:rFonts w:ascii="Arial Narrow" w:hAnsi="Arial Narrow"/>
        </w:rPr>
      </w:pPr>
      <w:r w:rsidRPr="00DD2DBC">
        <w:rPr>
          <w:rFonts w:ascii="Arial Narrow" w:hAnsi="Arial Narrow"/>
        </w:rPr>
        <w:t>8. Teniendo en cuenta lo anterior, autorizo de manera voluntaria, previa, explícita, informada e inequívoca a El MDN-EJERCITO NACIONAL –</w:t>
      </w:r>
      <w:r>
        <w:rPr>
          <w:rFonts w:ascii="Arial Narrow" w:hAnsi="Arial Narrow"/>
        </w:rPr>
        <w:t>DISPENSARIO MEDICO DE CALI</w:t>
      </w:r>
      <w:r w:rsidRPr="00DD2DBC">
        <w:rPr>
          <w:rFonts w:ascii="Arial Narrow" w:hAnsi="Arial Narrow"/>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MDNEJERCITO NACIONAL –</w:t>
      </w:r>
      <w:r>
        <w:rPr>
          <w:rFonts w:ascii="Arial Narrow" w:hAnsi="Arial Narrow"/>
        </w:rPr>
        <w:t>DISPENSARIO MEDICO DE CALI</w:t>
      </w:r>
    </w:p>
    <w:p w14:paraId="625E718B" w14:textId="77777777" w:rsidR="007021C8" w:rsidRDefault="007021C8" w:rsidP="007021C8">
      <w:pPr>
        <w:jc w:val="both"/>
        <w:rPr>
          <w:rFonts w:ascii="Arial Narrow" w:hAnsi="Arial Narrow"/>
        </w:rPr>
      </w:pPr>
      <w:r w:rsidRPr="00DD2DBC">
        <w:rPr>
          <w:rFonts w:ascii="Arial Narrow" w:hAnsi="Arial Narrow"/>
        </w:rPr>
        <w:lastRenderedPageBreak/>
        <w:t xml:space="preserve"> 9. La información obtenida para el Tratamiento de mis datos personales la he suministrado de forma voluntaria y es verídica. </w:t>
      </w:r>
    </w:p>
    <w:p w14:paraId="5C36BC02" w14:textId="77777777" w:rsidR="007021C8" w:rsidRDefault="007021C8" w:rsidP="007021C8">
      <w:pPr>
        <w:jc w:val="both"/>
        <w:rPr>
          <w:rFonts w:ascii="Arial Narrow" w:hAnsi="Arial Narrow"/>
        </w:rPr>
      </w:pPr>
      <w:r w:rsidRPr="00DD2DBC">
        <w:rPr>
          <w:rFonts w:ascii="Arial Narrow" w:hAnsi="Arial Narrow"/>
        </w:rPr>
        <w:t xml:space="preserve">Se firma en la ciudad de ________________________, a los ___ días del mes de _____ del año____. </w:t>
      </w:r>
    </w:p>
    <w:bookmarkEnd w:id="3"/>
    <w:p w14:paraId="3AD782C0" w14:textId="77777777" w:rsidR="007021C8" w:rsidRDefault="007021C8" w:rsidP="007021C8">
      <w:pPr>
        <w:jc w:val="both"/>
        <w:rPr>
          <w:rFonts w:ascii="Arial Narrow" w:hAnsi="Arial Narrow"/>
        </w:rPr>
      </w:pPr>
      <w:r w:rsidRPr="00DD2DBC">
        <w:rPr>
          <w:rFonts w:ascii="Arial Narrow" w:hAnsi="Arial Narrow"/>
        </w:rPr>
        <w:t xml:space="preserve">Firma: _________________________________ </w:t>
      </w:r>
    </w:p>
    <w:p w14:paraId="78BFDA69" w14:textId="77777777" w:rsidR="007021C8" w:rsidRDefault="007021C8" w:rsidP="007021C8">
      <w:pPr>
        <w:jc w:val="both"/>
        <w:rPr>
          <w:rFonts w:ascii="Arial Narrow" w:hAnsi="Arial Narrow"/>
        </w:rPr>
      </w:pPr>
      <w:r w:rsidRPr="00DD2DBC">
        <w:rPr>
          <w:rFonts w:ascii="Arial Narrow" w:hAnsi="Arial Narrow"/>
        </w:rPr>
        <w:t xml:space="preserve">Nombre: _______________________________ </w:t>
      </w:r>
    </w:p>
    <w:p w14:paraId="732AE61A" w14:textId="77777777" w:rsidR="007021C8" w:rsidRDefault="007021C8" w:rsidP="007021C8">
      <w:pPr>
        <w:jc w:val="both"/>
        <w:rPr>
          <w:rFonts w:ascii="Arial Narrow" w:hAnsi="Arial Narrow"/>
        </w:rPr>
      </w:pPr>
      <w:r w:rsidRPr="00DD2DBC">
        <w:rPr>
          <w:rFonts w:ascii="Arial Narrow" w:hAnsi="Arial Narrow"/>
        </w:rPr>
        <w:t xml:space="preserve">Identificación: __________________________ </w:t>
      </w:r>
    </w:p>
    <w:p w14:paraId="4FCA6C4E" w14:textId="77777777" w:rsidR="007021C8" w:rsidRDefault="007021C8" w:rsidP="007021C8">
      <w:pPr>
        <w:jc w:val="both"/>
        <w:rPr>
          <w:rFonts w:ascii="Arial Narrow" w:hAnsi="Arial Narrow"/>
        </w:rPr>
      </w:pPr>
      <w:r w:rsidRPr="00DD2DBC">
        <w:rPr>
          <w:rFonts w:ascii="Arial Narrow" w:hAnsi="Arial Narrow"/>
        </w:rPr>
        <w:t>Modelo</w:t>
      </w:r>
    </w:p>
    <w:p w14:paraId="23A9C5BA" w14:textId="77777777" w:rsidR="007021C8" w:rsidRDefault="007021C8" w:rsidP="007021C8">
      <w:pPr>
        <w:jc w:val="both"/>
        <w:rPr>
          <w:rFonts w:ascii="Arial Narrow" w:hAnsi="Arial Narrow"/>
        </w:rPr>
      </w:pPr>
    </w:p>
    <w:p w14:paraId="2A2B3FB3" w14:textId="77777777" w:rsidR="007021C8" w:rsidRDefault="007021C8" w:rsidP="001C6E6A">
      <w:pPr>
        <w:autoSpaceDE w:val="0"/>
        <w:jc w:val="center"/>
        <w:rPr>
          <w:rFonts w:ascii="Arial Narrow" w:hAnsi="Arial Narrow" w:cs="Arial"/>
          <w:b/>
          <w:bCs/>
          <w:sz w:val="22"/>
          <w:szCs w:val="22"/>
        </w:rPr>
      </w:pPr>
    </w:p>
    <w:sectPr w:rsidR="007021C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B971E2" w14:textId="77777777" w:rsidR="00BE3B31" w:rsidRDefault="00BE3B31" w:rsidP="001C6E6A">
      <w:r>
        <w:separator/>
      </w:r>
    </w:p>
  </w:endnote>
  <w:endnote w:type="continuationSeparator" w:id="0">
    <w:p w14:paraId="5DCA9533" w14:textId="77777777" w:rsidR="00BE3B31" w:rsidRDefault="00BE3B31" w:rsidP="001C6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APGUI-Belize-Icons">
    <w:altName w:val="Calibri"/>
    <w:panose1 w:val="020B0604020202020204"/>
    <w:charset w:val="00"/>
    <w:family w:val="auto"/>
    <w:pitch w:val="variable"/>
    <w:sig w:usb0="00000003" w:usb1="1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lassGarmnd BT">
    <w:altName w:val="Bookman Old Style"/>
    <w:panose1 w:val="020B06040202020202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utura">
    <w:panose1 w:val="020B0602020204020303"/>
    <w:charset w:val="00"/>
    <w:family w:val="swiss"/>
    <w:pitch w:val="variable"/>
    <w:sig w:usb0="A00002AF" w:usb1="5000214A" w:usb2="00000000" w:usb3="00000000" w:csb0="0000009F" w:csb1="00000000"/>
  </w:font>
  <w:font w:name="Futura Bk">
    <w:altName w:val="Arial"/>
    <w:panose1 w:val="020B0602020204020303"/>
    <w:charset w:val="B1"/>
    <w:family w:val="swiss"/>
    <w:pitch w:val="variable"/>
    <w:sig w:usb0="80000867" w:usb1="00000000" w:usb2="00000000" w:usb3="00000000" w:csb0="000001FB" w:csb1="00000000"/>
  </w:font>
  <w:font w:name="Times">
    <w:altName w:val="Sylfaen"/>
    <w:panose1 w:val="00000500000000020000"/>
    <w:charset w:val="00"/>
    <w:family w:val="roman"/>
    <w:pitch w:val="variable"/>
    <w:sig w:usb0="E0002EFF" w:usb1="C000785B" w:usb2="00000009" w:usb3="00000000" w:csb0="000001FF" w:csb1="00000000"/>
  </w:font>
  <w:font w:name="Courier">
    <w:altName w:val="Courier New"/>
    <w:panose1 w:val="00000000000000000000"/>
    <w:charset w:val="00"/>
    <w:family w:val="modern"/>
    <w:pitch w:val="fixed"/>
    <w:sig w:usb0="E0002AFF" w:usb1="C0007843" w:usb2="00000009" w:usb3="00000000" w:csb0="000001FF" w:csb1="00000000"/>
  </w:font>
  <w:font w:name="Bookman">
    <w:panose1 w:val="020B0604020202020204"/>
    <w:charset w:val="00"/>
    <w:family w:val="auto"/>
    <w:pitch w:val="variable"/>
    <w:sig w:usb0="00000287" w:usb1="00000000" w:usb2="00000000" w:usb3="00000000" w:csb0="0000009F" w:csb1="00000000"/>
  </w:font>
  <w:font w:name="Sans Serif 12cpi">
    <w:altName w:val="Times New Roman"/>
    <w:panose1 w:val="020B0604020202020204"/>
    <w:charset w:val="00"/>
    <w:family w:val="modern"/>
    <w:notTrueType/>
    <w:pitch w:val="fixed"/>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20B0604020202020204"/>
    <w:charset w:val="00"/>
    <w:family w:val="roman"/>
    <w:notTrueType/>
    <w:pitch w:val="default"/>
    <w:sig w:usb0="00000003" w:usb1="00000000" w:usb2="00000000" w:usb3="00000000" w:csb0="00000001" w:csb1="00000000"/>
  </w:font>
  <w:font w:name="Liberation Serif">
    <w:altName w:val="Times New Roman"/>
    <w:panose1 w:val="020B0604020202020204"/>
    <w:charset w:val="00"/>
    <w:family w:val="roman"/>
    <w:pitch w:val="variable"/>
  </w:font>
  <w:font w:name="DejaVu Sans">
    <w:altName w:val="Arial"/>
    <w:panose1 w:val="020B0604020202020204"/>
    <w:charset w:val="00"/>
    <w:family w:val="swiss"/>
    <w:pitch w:val="variable"/>
    <w:sig w:usb0="00000000" w:usb1="D200FDFF" w:usb2="0A046029" w:usb3="00000000" w:csb0="000001F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2" w:usb2="00000000" w:usb3="00000000" w:csb0="0000009F" w:csb1="00000000"/>
  </w:font>
  <w:font w:name="Helvetica">
    <w:panose1 w:val="00000000000000000000"/>
    <w:charset w:val="00"/>
    <w:family w:val="auto"/>
    <w:pitch w:val="variable"/>
    <w:sig w:usb0="E00002FF" w:usb1="5000785B" w:usb2="00000000" w:usb3="00000000" w:csb0="0000019F" w:csb1="00000000"/>
  </w:font>
  <w:font w:name="Consolas">
    <w:panose1 w:val="020B0609020204030204"/>
    <w:charset w:val="00"/>
    <w:family w:val="modern"/>
    <w:pitch w:val="fixed"/>
    <w:sig w:usb0="E10002FF" w:usb1="4000FCFF" w:usb2="00000009" w:usb3="00000000" w:csb0="0000019F" w:csb1="00000000"/>
  </w:font>
  <w:font w:name="Ottawa">
    <w:altName w:val="Ottawa"/>
    <w:panose1 w:val="020B0604020202020204"/>
    <w:charset w:val="00"/>
    <w:family w:val="swiss"/>
    <w:notTrueType/>
    <w:pitch w:val="default"/>
    <w:sig w:usb0="00000003" w:usb1="00000000" w:usb2="00000000" w:usb3="00000000" w:csb0="00000001" w:csb1="00000000"/>
  </w:font>
  <w:font w:name="Liberation Sans">
    <w:altName w:val="Arial"/>
    <w:panose1 w:val="020B0604020202020204"/>
    <w:charset w:val="00"/>
    <w:family w:val="swiss"/>
    <w:pitch w:val="variable"/>
  </w:font>
  <w:font w:name="文泉驿等宽正黑">
    <w:panose1 w:val="020B0604020202020204"/>
    <w:charset w:val="00"/>
    <w:family w:val="auto"/>
    <w:pitch w:val="variable"/>
  </w:font>
  <w:font w:name="Nimbus Sans L">
    <w:altName w:val="Arial"/>
    <w:panose1 w:val="020B0604020202020204"/>
    <w:charset w:val="00"/>
    <w:family w:val="auto"/>
    <w:pitch w:val="variable"/>
  </w:font>
  <w:font w:name="HelveticaNeueLT Pro 45 Lt">
    <w:altName w:val="HelveticaNeueLT Pro 45 Lt"/>
    <w:panose1 w:val="020B0604020202020204"/>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F7F65A" w14:textId="77777777" w:rsidR="00BE3B31" w:rsidRDefault="00BE3B31" w:rsidP="001C6E6A">
      <w:r>
        <w:separator/>
      </w:r>
    </w:p>
  </w:footnote>
  <w:footnote w:type="continuationSeparator" w:id="0">
    <w:p w14:paraId="0BBAED56" w14:textId="77777777" w:rsidR="00BE3B31" w:rsidRDefault="00BE3B31" w:rsidP="001C6E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3"/>
    <w:multiLevelType w:val="singleLevel"/>
    <w:tmpl w:val="D14AC30C"/>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000022"/>
    <w:multiLevelType w:val="hybridMultilevel"/>
    <w:tmpl w:val="26F324BA"/>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6" w15:restartNumberingAfterBreak="0">
    <w:nsid w:val="007065A9"/>
    <w:multiLevelType w:val="hybridMultilevel"/>
    <w:tmpl w:val="B7E43C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0A13F97"/>
    <w:multiLevelType w:val="multilevel"/>
    <w:tmpl w:val="930819EE"/>
    <w:styleLink w:val="Estilo122423"/>
    <w:lvl w:ilvl="0">
      <w:start w:val="7"/>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9" w15:restartNumberingAfterBreak="0">
    <w:nsid w:val="02256445"/>
    <w:multiLevelType w:val="hybridMultilevel"/>
    <w:tmpl w:val="7A6868F2"/>
    <w:lvl w:ilvl="0" w:tplc="7B609194">
      <w:start w:val="1"/>
      <w:numFmt w:val="lowerLetter"/>
      <w:lvlText w:val="%1)"/>
      <w:lvlJc w:val="left"/>
      <w:pPr>
        <w:ind w:left="1080" w:hanging="360"/>
      </w:pPr>
      <w:rPr>
        <w:rFonts w:hint="default"/>
        <w:b/>
      </w:rPr>
    </w:lvl>
    <w:lvl w:ilvl="1" w:tplc="240A0003" w:tentative="1">
      <w:start w:val="1"/>
      <w:numFmt w:val="bullet"/>
      <w:lvlText w:val="o"/>
      <w:lvlJc w:val="left"/>
      <w:pPr>
        <w:ind w:left="1800" w:hanging="360"/>
      </w:pPr>
      <w:rPr>
        <w:rFonts w:ascii="SAPGUI-Belize-Icons" w:hAnsi="SAPGUI-Belize-Icons" w:cs="SAPGUI-Belize-Icons" w:hint="default"/>
      </w:rPr>
    </w:lvl>
    <w:lvl w:ilvl="2" w:tplc="240A0005" w:tentative="1">
      <w:start w:val="1"/>
      <w:numFmt w:val="bullet"/>
      <w:lvlText w:val=""/>
      <w:lvlJc w:val="left"/>
      <w:pPr>
        <w:ind w:left="2520" w:hanging="360"/>
      </w:pPr>
      <w:rPr>
        <w:rFonts w:ascii="SAPGUI-Belize-Icons" w:hAnsi="SAPGUI-Belize-Icons" w:hint="default"/>
      </w:rPr>
    </w:lvl>
    <w:lvl w:ilvl="3" w:tplc="240A0001" w:tentative="1">
      <w:start w:val="1"/>
      <w:numFmt w:val="bullet"/>
      <w:lvlText w:val=""/>
      <w:lvlJc w:val="left"/>
      <w:pPr>
        <w:ind w:left="3240" w:hanging="360"/>
      </w:pPr>
      <w:rPr>
        <w:rFonts w:ascii="SAPGUI-Belize-Icons" w:hAnsi="SAPGUI-Belize-Icons" w:hint="default"/>
      </w:rPr>
    </w:lvl>
    <w:lvl w:ilvl="4" w:tplc="240A0003" w:tentative="1">
      <w:start w:val="1"/>
      <w:numFmt w:val="bullet"/>
      <w:lvlText w:val="o"/>
      <w:lvlJc w:val="left"/>
      <w:pPr>
        <w:ind w:left="3960" w:hanging="360"/>
      </w:pPr>
      <w:rPr>
        <w:rFonts w:ascii="SAPGUI-Belize-Icons" w:hAnsi="SAPGUI-Belize-Icons" w:cs="SAPGUI-Belize-Icons" w:hint="default"/>
      </w:rPr>
    </w:lvl>
    <w:lvl w:ilvl="5" w:tplc="240A0005" w:tentative="1">
      <w:start w:val="1"/>
      <w:numFmt w:val="bullet"/>
      <w:lvlText w:val=""/>
      <w:lvlJc w:val="left"/>
      <w:pPr>
        <w:ind w:left="4680" w:hanging="360"/>
      </w:pPr>
      <w:rPr>
        <w:rFonts w:ascii="SAPGUI-Belize-Icons" w:hAnsi="SAPGUI-Belize-Icons" w:hint="default"/>
      </w:rPr>
    </w:lvl>
    <w:lvl w:ilvl="6" w:tplc="240A0001" w:tentative="1">
      <w:start w:val="1"/>
      <w:numFmt w:val="bullet"/>
      <w:lvlText w:val=""/>
      <w:lvlJc w:val="left"/>
      <w:pPr>
        <w:ind w:left="5400" w:hanging="360"/>
      </w:pPr>
      <w:rPr>
        <w:rFonts w:ascii="SAPGUI-Belize-Icons" w:hAnsi="SAPGUI-Belize-Icons" w:hint="default"/>
      </w:rPr>
    </w:lvl>
    <w:lvl w:ilvl="7" w:tplc="240A0003" w:tentative="1">
      <w:start w:val="1"/>
      <w:numFmt w:val="bullet"/>
      <w:lvlText w:val="o"/>
      <w:lvlJc w:val="left"/>
      <w:pPr>
        <w:ind w:left="6120" w:hanging="360"/>
      </w:pPr>
      <w:rPr>
        <w:rFonts w:ascii="SAPGUI-Belize-Icons" w:hAnsi="SAPGUI-Belize-Icons" w:cs="SAPGUI-Belize-Icons" w:hint="default"/>
      </w:rPr>
    </w:lvl>
    <w:lvl w:ilvl="8" w:tplc="240A0005" w:tentative="1">
      <w:start w:val="1"/>
      <w:numFmt w:val="bullet"/>
      <w:lvlText w:val=""/>
      <w:lvlJc w:val="left"/>
      <w:pPr>
        <w:ind w:left="6840" w:hanging="360"/>
      </w:pPr>
      <w:rPr>
        <w:rFonts w:ascii="SAPGUI-Belize-Icons" w:hAnsi="SAPGUI-Belize-Icons" w:hint="default"/>
      </w:rPr>
    </w:lvl>
  </w:abstractNum>
  <w:abstractNum w:abstractNumId="10" w15:restartNumberingAfterBreak="0">
    <w:nsid w:val="04027465"/>
    <w:multiLevelType w:val="hybridMultilevel"/>
    <w:tmpl w:val="55E229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4487068"/>
    <w:multiLevelType w:val="hybridMultilevel"/>
    <w:tmpl w:val="EC843934"/>
    <w:lvl w:ilvl="0" w:tplc="240A0013">
      <w:start w:val="1"/>
      <w:numFmt w:val="upperRoman"/>
      <w:lvlText w:val="%1."/>
      <w:lvlJc w:val="right"/>
      <w:pPr>
        <w:ind w:left="36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046827CD"/>
    <w:multiLevelType w:val="multilevel"/>
    <w:tmpl w:val="E752B624"/>
    <w:lvl w:ilvl="0">
      <w:start w:val="1"/>
      <w:numFmt w:val="bullet"/>
      <w:lvlText w:val=""/>
      <w:lvlJc w:val="left"/>
      <w:pPr>
        <w:tabs>
          <w:tab w:val="num" w:pos="720"/>
        </w:tabs>
        <w:ind w:left="720" w:hanging="360"/>
      </w:pPr>
      <w:rPr>
        <w:rFonts w:ascii="Symbol" w:hAnsi="Symbol" w:hint="default"/>
        <w:sz w:val="20"/>
      </w:rPr>
    </w:lvl>
    <w:lvl w:ilvl="1">
      <w:start w:val="63"/>
      <w:numFmt w:val="decimal"/>
      <w:lvlText w:val="%2"/>
      <w:lvlJc w:val="left"/>
      <w:pPr>
        <w:ind w:left="1440" w:hanging="360"/>
      </w:pPr>
      <w:rPr>
        <w:rFonts w:hint="default"/>
      </w:rPr>
    </w:lvl>
    <w:lvl w:ilvl="2">
      <w:start w:val="1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5" w15:restartNumberingAfterBreak="0">
    <w:nsid w:val="05165213"/>
    <w:multiLevelType w:val="hybridMultilevel"/>
    <w:tmpl w:val="C4F225D8"/>
    <w:lvl w:ilvl="0" w:tplc="2116B5DC">
      <w:numFmt w:val="bullet"/>
      <w:lvlText w:val=""/>
      <w:lvlJc w:val="left"/>
      <w:pPr>
        <w:ind w:left="720" w:hanging="360"/>
      </w:pPr>
      <w:rPr>
        <w:rFonts w:ascii="Wingdings" w:eastAsia="Wingdings" w:hAnsi="Wingdings" w:cs="Wingdings" w:hint="default"/>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5360DF7"/>
    <w:multiLevelType w:val="hybridMultilevel"/>
    <w:tmpl w:val="F23EF57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05636932"/>
    <w:multiLevelType w:val="multilevel"/>
    <w:tmpl w:val="CE52D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65E6650"/>
    <w:multiLevelType w:val="multilevel"/>
    <w:tmpl w:val="76C25F92"/>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07A60D3F"/>
    <w:multiLevelType w:val="hybridMultilevel"/>
    <w:tmpl w:val="2ED6477C"/>
    <w:lvl w:ilvl="0" w:tplc="BD90F61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1" w15:restartNumberingAfterBreak="0">
    <w:nsid w:val="0AE22894"/>
    <w:multiLevelType w:val="multilevel"/>
    <w:tmpl w:val="28F0DBC4"/>
    <w:lvl w:ilvl="0">
      <w:start w:val="1"/>
      <w:numFmt w:val="decimal"/>
      <w:lvlText w:val="%1."/>
      <w:lvlJc w:val="left"/>
      <w:pPr>
        <w:ind w:left="992" w:hanging="708"/>
      </w:pPr>
      <w:rPr>
        <w:rFonts w:ascii="SAPGUI-Belize-Icons" w:eastAsia="SAPGUI-Belize-Icons" w:hAnsi="SAPGUI-Belize-Icons" w:cs="SAPGUI-Belize-Icons" w:hint="default"/>
        <w:spacing w:val="-28"/>
        <w:w w:val="100"/>
        <w:sz w:val="22"/>
        <w:szCs w:val="24"/>
        <w:lang w:val="es-ES" w:eastAsia="en-US" w:bidi="ar-SA"/>
      </w:rPr>
    </w:lvl>
    <w:lvl w:ilvl="1">
      <w:start w:val="1"/>
      <w:numFmt w:val="decimal"/>
      <w:lvlText w:val="%1.%2."/>
      <w:lvlJc w:val="left"/>
      <w:pPr>
        <w:ind w:left="1409" w:hanging="699"/>
      </w:pPr>
      <w:rPr>
        <w:rFonts w:ascii="SAPGUI-Belize-Icons" w:eastAsia="SAPGUI-Belize-Icons" w:hAnsi="SAPGUI-Belize-Icons" w:cs="SAPGUI-Belize-Icons" w:hint="default"/>
        <w:spacing w:val="-4"/>
        <w:w w:val="81"/>
        <w:sz w:val="22"/>
        <w:szCs w:val="24"/>
        <w:lang w:val="es-ES" w:eastAsia="en-US" w:bidi="ar-SA"/>
      </w:rPr>
    </w:lvl>
    <w:lvl w:ilvl="2">
      <w:numFmt w:val="bullet"/>
      <w:lvlText w:val="•"/>
      <w:lvlJc w:val="left"/>
      <w:pPr>
        <w:ind w:left="2663" w:hanging="699"/>
      </w:pPr>
      <w:rPr>
        <w:lang w:val="es-ES" w:eastAsia="en-US" w:bidi="ar-SA"/>
      </w:rPr>
    </w:lvl>
    <w:lvl w:ilvl="3">
      <w:numFmt w:val="bullet"/>
      <w:lvlText w:val="•"/>
      <w:lvlJc w:val="left"/>
      <w:pPr>
        <w:ind w:left="3617" w:hanging="699"/>
      </w:pPr>
      <w:rPr>
        <w:lang w:val="es-ES" w:eastAsia="en-US" w:bidi="ar-SA"/>
      </w:rPr>
    </w:lvl>
    <w:lvl w:ilvl="4">
      <w:numFmt w:val="bullet"/>
      <w:lvlText w:val="•"/>
      <w:lvlJc w:val="left"/>
      <w:pPr>
        <w:ind w:left="4570" w:hanging="699"/>
      </w:pPr>
      <w:rPr>
        <w:lang w:val="es-ES" w:eastAsia="en-US" w:bidi="ar-SA"/>
      </w:rPr>
    </w:lvl>
    <w:lvl w:ilvl="5">
      <w:numFmt w:val="bullet"/>
      <w:lvlText w:val="•"/>
      <w:lvlJc w:val="left"/>
      <w:pPr>
        <w:ind w:left="5524" w:hanging="699"/>
      </w:pPr>
      <w:rPr>
        <w:lang w:val="es-ES" w:eastAsia="en-US" w:bidi="ar-SA"/>
      </w:rPr>
    </w:lvl>
    <w:lvl w:ilvl="6">
      <w:numFmt w:val="bullet"/>
      <w:lvlText w:val="•"/>
      <w:lvlJc w:val="left"/>
      <w:pPr>
        <w:ind w:left="6478" w:hanging="699"/>
      </w:pPr>
      <w:rPr>
        <w:lang w:val="es-ES" w:eastAsia="en-US" w:bidi="ar-SA"/>
      </w:rPr>
    </w:lvl>
    <w:lvl w:ilvl="7">
      <w:numFmt w:val="bullet"/>
      <w:lvlText w:val="•"/>
      <w:lvlJc w:val="left"/>
      <w:pPr>
        <w:ind w:left="7431" w:hanging="699"/>
      </w:pPr>
      <w:rPr>
        <w:lang w:val="es-ES" w:eastAsia="en-US" w:bidi="ar-SA"/>
      </w:rPr>
    </w:lvl>
    <w:lvl w:ilvl="8">
      <w:numFmt w:val="bullet"/>
      <w:lvlText w:val="•"/>
      <w:lvlJc w:val="left"/>
      <w:pPr>
        <w:ind w:left="8385" w:hanging="699"/>
      </w:pPr>
      <w:rPr>
        <w:lang w:val="es-ES" w:eastAsia="en-US" w:bidi="ar-SA"/>
      </w:rPr>
    </w:lvl>
  </w:abstractNum>
  <w:abstractNum w:abstractNumId="22"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0B9619C5"/>
    <w:multiLevelType w:val="multilevel"/>
    <w:tmpl w:val="D59EC026"/>
    <w:lvl w:ilvl="0">
      <w:start w:val="1"/>
      <w:numFmt w:val="decimal"/>
      <w:lvlText w:val="%1."/>
      <w:lvlJc w:val="left"/>
      <w:pPr>
        <w:ind w:left="360" w:hanging="360"/>
      </w:pPr>
      <w:rPr>
        <w:b/>
        <w:color w:val="auto"/>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0C781A04"/>
    <w:multiLevelType w:val="hybridMultilevel"/>
    <w:tmpl w:val="AC828E72"/>
    <w:lvl w:ilvl="0" w:tplc="26C47A18">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7" w15:restartNumberingAfterBreak="0">
    <w:nsid w:val="0EDE0CF6"/>
    <w:multiLevelType w:val="multilevel"/>
    <w:tmpl w:val="0C0A001F"/>
    <w:styleLink w:val="Estilo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0FBF4623"/>
    <w:multiLevelType w:val="multilevel"/>
    <w:tmpl w:val="1F126858"/>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0FE9094B"/>
    <w:multiLevelType w:val="hybridMultilevel"/>
    <w:tmpl w:val="57F6F1A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107D3D6E"/>
    <w:multiLevelType w:val="hybridMultilevel"/>
    <w:tmpl w:val="469EA41E"/>
    <w:lvl w:ilvl="0" w:tplc="A3C8DC4A">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12A57BC3"/>
    <w:multiLevelType w:val="hybridMultilevel"/>
    <w:tmpl w:val="5A3C465E"/>
    <w:lvl w:ilvl="0" w:tplc="E52083E6">
      <w:start w:val="1"/>
      <w:numFmt w:val="decimal"/>
      <w:lvlText w:val="%1."/>
      <w:lvlJc w:val="left"/>
      <w:pPr>
        <w:ind w:left="142" w:hanging="281"/>
      </w:pPr>
      <w:rPr>
        <w:w w:val="100"/>
        <w:lang w:val="es-ES" w:eastAsia="es-ES" w:bidi="es-ES"/>
      </w:rPr>
    </w:lvl>
    <w:lvl w:ilvl="1" w:tplc="9CD656A8">
      <w:numFmt w:val="bullet"/>
      <w:lvlText w:val=""/>
      <w:lvlJc w:val="left"/>
      <w:pPr>
        <w:ind w:left="862" w:hanging="360"/>
      </w:pPr>
      <w:rPr>
        <w:rFonts w:ascii="Wingdings" w:eastAsia="Wingdings" w:hAnsi="Wingdings" w:cs="Wingdings" w:hint="default"/>
        <w:w w:val="100"/>
        <w:sz w:val="22"/>
        <w:szCs w:val="22"/>
        <w:lang w:val="es-ES" w:eastAsia="es-ES" w:bidi="es-ES"/>
      </w:rPr>
    </w:lvl>
    <w:lvl w:ilvl="2" w:tplc="073AAFBA">
      <w:numFmt w:val="bullet"/>
      <w:lvlText w:val="•"/>
      <w:lvlJc w:val="left"/>
      <w:pPr>
        <w:ind w:left="1888" w:hanging="360"/>
      </w:pPr>
      <w:rPr>
        <w:lang w:val="es-ES" w:eastAsia="es-ES" w:bidi="es-ES"/>
      </w:rPr>
    </w:lvl>
    <w:lvl w:ilvl="3" w:tplc="EF58AE82">
      <w:numFmt w:val="bullet"/>
      <w:lvlText w:val="•"/>
      <w:lvlJc w:val="left"/>
      <w:pPr>
        <w:ind w:left="2917" w:hanging="360"/>
      </w:pPr>
      <w:rPr>
        <w:lang w:val="es-ES" w:eastAsia="es-ES" w:bidi="es-ES"/>
      </w:rPr>
    </w:lvl>
    <w:lvl w:ilvl="4" w:tplc="503A1AF6">
      <w:numFmt w:val="bullet"/>
      <w:lvlText w:val="•"/>
      <w:lvlJc w:val="left"/>
      <w:pPr>
        <w:ind w:left="3946" w:hanging="360"/>
      </w:pPr>
      <w:rPr>
        <w:lang w:val="es-ES" w:eastAsia="es-ES" w:bidi="es-ES"/>
      </w:rPr>
    </w:lvl>
    <w:lvl w:ilvl="5" w:tplc="A1BE912C">
      <w:numFmt w:val="bullet"/>
      <w:lvlText w:val="•"/>
      <w:lvlJc w:val="left"/>
      <w:pPr>
        <w:ind w:left="4975" w:hanging="360"/>
      </w:pPr>
      <w:rPr>
        <w:lang w:val="es-ES" w:eastAsia="es-ES" w:bidi="es-ES"/>
      </w:rPr>
    </w:lvl>
    <w:lvl w:ilvl="6" w:tplc="D81C4982">
      <w:numFmt w:val="bullet"/>
      <w:lvlText w:val="•"/>
      <w:lvlJc w:val="left"/>
      <w:pPr>
        <w:ind w:left="6004" w:hanging="360"/>
      </w:pPr>
      <w:rPr>
        <w:lang w:val="es-ES" w:eastAsia="es-ES" w:bidi="es-ES"/>
      </w:rPr>
    </w:lvl>
    <w:lvl w:ilvl="7" w:tplc="752ECF06">
      <w:numFmt w:val="bullet"/>
      <w:lvlText w:val="•"/>
      <w:lvlJc w:val="left"/>
      <w:pPr>
        <w:ind w:left="7033" w:hanging="360"/>
      </w:pPr>
      <w:rPr>
        <w:lang w:val="es-ES" w:eastAsia="es-ES" w:bidi="es-ES"/>
      </w:rPr>
    </w:lvl>
    <w:lvl w:ilvl="8" w:tplc="B5309F24">
      <w:numFmt w:val="bullet"/>
      <w:lvlText w:val="•"/>
      <w:lvlJc w:val="left"/>
      <w:pPr>
        <w:ind w:left="8062" w:hanging="360"/>
      </w:pPr>
      <w:rPr>
        <w:lang w:val="es-ES" w:eastAsia="es-ES" w:bidi="es-ES"/>
      </w:rPr>
    </w:lvl>
  </w:abstractNum>
  <w:abstractNum w:abstractNumId="34" w15:restartNumberingAfterBreak="0">
    <w:nsid w:val="130E34FA"/>
    <w:multiLevelType w:val="hybridMultilevel"/>
    <w:tmpl w:val="68E8F3F4"/>
    <w:lvl w:ilvl="0" w:tplc="58E0E136">
      <w:start w:val="6"/>
      <w:numFmt w:val="bullet"/>
      <w:lvlText w:val="-"/>
      <w:lvlJc w:val="left"/>
      <w:pPr>
        <w:ind w:left="720" w:hanging="360"/>
      </w:pPr>
      <w:rPr>
        <w:rFonts w:ascii="SAPGUI-Belize-Icons" w:eastAsia="SAPGUI-Belize-Icons" w:hAnsi="SAPGUI-Belize-Icons" w:cs="SAPGUI-Belize-Icons" w:hint="default"/>
      </w:rPr>
    </w:lvl>
    <w:lvl w:ilvl="1" w:tplc="04090003" w:tentative="1">
      <w:start w:val="1"/>
      <w:numFmt w:val="bullet"/>
      <w:lvlText w:val="o"/>
      <w:lvlJc w:val="left"/>
      <w:pPr>
        <w:ind w:left="1440" w:hanging="360"/>
      </w:pPr>
      <w:rPr>
        <w:rFonts w:ascii="SAPGUI-Belize-Icons" w:hAnsi="SAPGUI-Belize-Icons" w:cs="SAPGUI-Belize-Icons" w:hint="default"/>
      </w:rPr>
    </w:lvl>
    <w:lvl w:ilvl="2" w:tplc="04090005" w:tentative="1">
      <w:start w:val="1"/>
      <w:numFmt w:val="bullet"/>
      <w:lvlText w:val=""/>
      <w:lvlJc w:val="left"/>
      <w:pPr>
        <w:ind w:left="2160" w:hanging="360"/>
      </w:pPr>
      <w:rPr>
        <w:rFonts w:ascii="SAPGUI-Belize-Icons" w:hAnsi="SAPGUI-Belize-Icons" w:hint="default"/>
      </w:rPr>
    </w:lvl>
    <w:lvl w:ilvl="3" w:tplc="04090001" w:tentative="1">
      <w:start w:val="1"/>
      <w:numFmt w:val="bullet"/>
      <w:lvlText w:val=""/>
      <w:lvlJc w:val="left"/>
      <w:pPr>
        <w:ind w:left="2880" w:hanging="360"/>
      </w:pPr>
      <w:rPr>
        <w:rFonts w:ascii="SAPGUI-Belize-Icons" w:hAnsi="SAPGUI-Belize-Icons" w:hint="default"/>
      </w:rPr>
    </w:lvl>
    <w:lvl w:ilvl="4" w:tplc="04090003" w:tentative="1">
      <w:start w:val="1"/>
      <w:numFmt w:val="bullet"/>
      <w:lvlText w:val="o"/>
      <w:lvlJc w:val="left"/>
      <w:pPr>
        <w:ind w:left="3600" w:hanging="360"/>
      </w:pPr>
      <w:rPr>
        <w:rFonts w:ascii="SAPGUI-Belize-Icons" w:hAnsi="SAPGUI-Belize-Icons" w:cs="SAPGUI-Belize-Icons" w:hint="default"/>
      </w:rPr>
    </w:lvl>
    <w:lvl w:ilvl="5" w:tplc="04090005" w:tentative="1">
      <w:start w:val="1"/>
      <w:numFmt w:val="bullet"/>
      <w:lvlText w:val=""/>
      <w:lvlJc w:val="left"/>
      <w:pPr>
        <w:ind w:left="4320" w:hanging="360"/>
      </w:pPr>
      <w:rPr>
        <w:rFonts w:ascii="SAPGUI-Belize-Icons" w:hAnsi="SAPGUI-Belize-Icons" w:hint="default"/>
      </w:rPr>
    </w:lvl>
    <w:lvl w:ilvl="6" w:tplc="04090001" w:tentative="1">
      <w:start w:val="1"/>
      <w:numFmt w:val="bullet"/>
      <w:lvlText w:val=""/>
      <w:lvlJc w:val="left"/>
      <w:pPr>
        <w:ind w:left="5040" w:hanging="360"/>
      </w:pPr>
      <w:rPr>
        <w:rFonts w:ascii="SAPGUI-Belize-Icons" w:hAnsi="SAPGUI-Belize-Icons" w:hint="default"/>
      </w:rPr>
    </w:lvl>
    <w:lvl w:ilvl="7" w:tplc="04090003" w:tentative="1">
      <w:start w:val="1"/>
      <w:numFmt w:val="bullet"/>
      <w:lvlText w:val="o"/>
      <w:lvlJc w:val="left"/>
      <w:pPr>
        <w:ind w:left="5760" w:hanging="360"/>
      </w:pPr>
      <w:rPr>
        <w:rFonts w:ascii="SAPGUI-Belize-Icons" w:hAnsi="SAPGUI-Belize-Icons" w:cs="SAPGUI-Belize-Icons" w:hint="default"/>
      </w:rPr>
    </w:lvl>
    <w:lvl w:ilvl="8" w:tplc="04090005" w:tentative="1">
      <w:start w:val="1"/>
      <w:numFmt w:val="bullet"/>
      <w:lvlText w:val=""/>
      <w:lvlJc w:val="left"/>
      <w:pPr>
        <w:ind w:left="6480" w:hanging="360"/>
      </w:pPr>
      <w:rPr>
        <w:rFonts w:ascii="SAPGUI-Belize-Icons" w:hAnsi="SAPGUI-Belize-Icons" w:hint="default"/>
      </w:rPr>
    </w:lvl>
  </w:abstractNum>
  <w:abstractNum w:abstractNumId="35" w15:restartNumberingAfterBreak="0">
    <w:nsid w:val="13CE6D05"/>
    <w:multiLevelType w:val="hybridMultilevel"/>
    <w:tmpl w:val="34D8C06E"/>
    <w:lvl w:ilvl="0" w:tplc="2116B5DC">
      <w:numFmt w:val="bullet"/>
      <w:lvlText w:val=""/>
      <w:lvlJc w:val="left"/>
      <w:pPr>
        <w:ind w:left="720" w:hanging="360"/>
      </w:pPr>
      <w:rPr>
        <w:rFonts w:ascii="Wingdings" w:eastAsia="Wingdings" w:hAnsi="Wingdings" w:cs="Wingdings" w:hint="default"/>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15:restartNumberingAfterBreak="0">
    <w:nsid w:val="16085B09"/>
    <w:multiLevelType w:val="hybridMultilevel"/>
    <w:tmpl w:val="620AA3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1709736F"/>
    <w:multiLevelType w:val="hybridMultilevel"/>
    <w:tmpl w:val="514422D0"/>
    <w:lvl w:ilvl="0" w:tplc="5302E0AC">
      <w:start w:val="1"/>
      <w:numFmt w:val="bullet"/>
      <w:lvlText w:val=""/>
      <w:lvlJc w:val="left"/>
      <w:rPr>
        <w:rFonts w:ascii="Symbol" w:hAnsi="Symbo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179E3AFC"/>
    <w:multiLevelType w:val="hybridMultilevel"/>
    <w:tmpl w:val="2A80F0C8"/>
    <w:lvl w:ilvl="0" w:tplc="240A0001">
      <w:start w:val="1"/>
      <w:numFmt w:val="bullet"/>
      <w:lvlText w:val=""/>
      <w:lvlJc w:val="left"/>
      <w:pPr>
        <w:ind w:left="2280" w:hanging="360"/>
      </w:pPr>
      <w:rPr>
        <w:rFonts w:ascii="SAPGUI-Belize-Icons" w:hAnsi="SAPGUI-Belize-Icons" w:hint="default"/>
      </w:rPr>
    </w:lvl>
    <w:lvl w:ilvl="1" w:tplc="240A0003" w:tentative="1">
      <w:start w:val="1"/>
      <w:numFmt w:val="bullet"/>
      <w:lvlText w:val="o"/>
      <w:lvlJc w:val="left"/>
      <w:pPr>
        <w:ind w:left="3000" w:hanging="360"/>
      </w:pPr>
      <w:rPr>
        <w:rFonts w:ascii="SAPGUI-Belize-Icons" w:hAnsi="SAPGUI-Belize-Icons" w:cs="SAPGUI-Belize-Icons" w:hint="default"/>
      </w:rPr>
    </w:lvl>
    <w:lvl w:ilvl="2" w:tplc="240A0005" w:tentative="1">
      <w:start w:val="1"/>
      <w:numFmt w:val="bullet"/>
      <w:lvlText w:val=""/>
      <w:lvlJc w:val="left"/>
      <w:pPr>
        <w:ind w:left="3720" w:hanging="360"/>
      </w:pPr>
      <w:rPr>
        <w:rFonts w:ascii="SAPGUI-Belize-Icons" w:hAnsi="SAPGUI-Belize-Icons" w:hint="default"/>
      </w:rPr>
    </w:lvl>
    <w:lvl w:ilvl="3" w:tplc="240A0001" w:tentative="1">
      <w:start w:val="1"/>
      <w:numFmt w:val="bullet"/>
      <w:lvlText w:val=""/>
      <w:lvlJc w:val="left"/>
      <w:pPr>
        <w:ind w:left="4440" w:hanging="360"/>
      </w:pPr>
      <w:rPr>
        <w:rFonts w:ascii="SAPGUI-Belize-Icons" w:hAnsi="SAPGUI-Belize-Icons" w:hint="default"/>
      </w:rPr>
    </w:lvl>
    <w:lvl w:ilvl="4" w:tplc="240A0003" w:tentative="1">
      <w:start w:val="1"/>
      <w:numFmt w:val="bullet"/>
      <w:lvlText w:val="o"/>
      <w:lvlJc w:val="left"/>
      <w:pPr>
        <w:ind w:left="5160" w:hanging="360"/>
      </w:pPr>
      <w:rPr>
        <w:rFonts w:ascii="SAPGUI-Belize-Icons" w:hAnsi="SAPGUI-Belize-Icons" w:cs="SAPGUI-Belize-Icons" w:hint="default"/>
      </w:rPr>
    </w:lvl>
    <w:lvl w:ilvl="5" w:tplc="240A0005" w:tentative="1">
      <w:start w:val="1"/>
      <w:numFmt w:val="bullet"/>
      <w:lvlText w:val=""/>
      <w:lvlJc w:val="left"/>
      <w:pPr>
        <w:ind w:left="5880" w:hanging="360"/>
      </w:pPr>
      <w:rPr>
        <w:rFonts w:ascii="SAPGUI-Belize-Icons" w:hAnsi="SAPGUI-Belize-Icons" w:hint="default"/>
      </w:rPr>
    </w:lvl>
    <w:lvl w:ilvl="6" w:tplc="240A0001" w:tentative="1">
      <w:start w:val="1"/>
      <w:numFmt w:val="bullet"/>
      <w:lvlText w:val=""/>
      <w:lvlJc w:val="left"/>
      <w:pPr>
        <w:ind w:left="6600" w:hanging="360"/>
      </w:pPr>
      <w:rPr>
        <w:rFonts w:ascii="SAPGUI-Belize-Icons" w:hAnsi="SAPGUI-Belize-Icons" w:hint="default"/>
      </w:rPr>
    </w:lvl>
    <w:lvl w:ilvl="7" w:tplc="240A0003" w:tentative="1">
      <w:start w:val="1"/>
      <w:numFmt w:val="bullet"/>
      <w:lvlText w:val="o"/>
      <w:lvlJc w:val="left"/>
      <w:pPr>
        <w:ind w:left="7320" w:hanging="360"/>
      </w:pPr>
      <w:rPr>
        <w:rFonts w:ascii="SAPGUI-Belize-Icons" w:hAnsi="SAPGUI-Belize-Icons" w:cs="SAPGUI-Belize-Icons" w:hint="default"/>
      </w:rPr>
    </w:lvl>
    <w:lvl w:ilvl="8" w:tplc="240A0005" w:tentative="1">
      <w:start w:val="1"/>
      <w:numFmt w:val="bullet"/>
      <w:lvlText w:val=""/>
      <w:lvlJc w:val="left"/>
      <w:pPr>
        <w:ind w:left="8040" w:hanging="360"/>
      </w:pPr>
      <w:rPr>
        <w:rFonts w:ascii="SAPGUI-Belize-Icons" w:hAnsi="SAPGUI-Belize-Icons" w:hint="default"/>
      </w:rPr>
    </w:lvl>
  </w:abstractNum>
  <w:abstractNum w:abstractNumId="40"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19A57BA7"/>
    <w:multiLevelType w:val="multilevel"/>
    <w:tmpl w:val="F99A2306"/>
    <w:lvl w:ilvl="0">
      <w:start w:val="1"/>
      <w:numFmt w:val="decimal"/>
      <w:lvlText w:val="%1."/>
      <w:lvlJc w:val="left"/>
      <w:pPr>
        <w:ind w:left="720" w:hanging="360"/>
      </w:pPr>
      <w:rPr>
        <w:rFonts w:hint="default"/>
      </w:rPr>
    </w:lvl>
    <w:lvl w:ilvl="1">
      <w:start w:val="7"/>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2" w15:restartNumberingAfterBreak="0">
    <w:nsid w:val="19E6523E"/>
    <w:multiLevelType w:val="multilevel"/>
    <w:tmpl w:val="D862AC1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4" w15:restartNumberingAfterBreak="0">
    <w:nsid w:val="1D236B82"/>
    <w:multiLevelType w:val="hybridMultilevel"/>
    <w:tmpl w:val="CEDA27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1DF14B96"/>
    <w:multiLevelType w:val="hybridMultilevel"/>
    <w:tmpl w:val="15604FAC"/>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1E0A2FB1"/>
    <w:multiLevelType w:val="hybridMultilevel"/>
    <w:tmpl w:val="4F087DB4"/>
    <w:lvl w:ilvl="0" w:tplc="EC307C6C">
      <w:numFmt w:val="bullet"/>
      <w:lvlText w:val="-"/>
      <w:lvlJc w:val="left"/>
      <w:pPr>
        <w:ind w:left="720" w:hanging="360"/>
      </w:pPr>
      <w:rPr>
        <w:rFonts w:ascii="Verdana" w:eastAsia="Verdana" w:hAnsi="Verdana" w:cs="Verdana" w:hint="default"/>
        <w:b/>
        <w:w w:val="73"/>
        <w:sz w:val="22"/>
        <w:szCs w:val="22"/>
        <w:lang w:val="es-CO" w:eastAsia="es-CO" w:bidi="es-C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9" w15:restartNumberingAfterBreak="0">
    <w:nsid w:val="1FBE01D6"/>
    <w:multiLevelType w:val="hybridMultilevel"/>
    <w:tmpl w:val="4EC069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1" w15:restartNumberingAfterBreak="0">
    <w:nsid w:val="20673B90"/>
    <w:multiLevelType w:val="hybridMultilevel"/>
    <w:tmpl w:val="8C96EB6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21C66664"/>
    <w:multiLevelType w:val="multilevel"/>
    <w:tmpl w:val="CBA29F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3" w15:restartNumberingAfterBreak="0">
    <w:nsid w:val="220C5EBF"/>
    <w:multiLevelType w:val="hybridMultilevel"/>
    <w:tmpl w:val="32566BE4"/>
    <w:lvl w:ilvl="0" w:tplc="B3426E20">
      <w:start w:val="1"/>
      <w:numFmt w:val="low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54"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23C91456"/>
    <w:multiLevelType w:val="multilevel"/>
    <w:tmpl w:val="D30E3C6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2508680F"/>
    <w:multiLevelType w:val="hybridMultilevel"/>
    <w:tmpl w:val="C99868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256249B1"/>
    <w:multiLevelType w:val="hybridMultilevel"/>
    <w:tmpl w:val="9B7429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25963694"/>
    <w:multiLevelType w:val="hybridMultilevel"/>
    <w:tmpl w:val="025CFBAC"/>
    <w:lvl w:ilvl="0" w:tplc="5302E0AC">
      <w:start w:val="1"/>
      <w:numFmt w:val="bullet"/>
      <w:lvlText w:val=""/>
      <w:lvlJc w:val="left"/>
      <w:rPr>
        <w:rFonts w:ascii="Symbol" w:hAnsi="Symbo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76C0722"/>
    <w:multiLevelType w:val="hybridMultilevel"/>
    <w:tmpl w:val="15886360"/>
    <w:lvl w:ilvl="0" w:tplc="240A000F">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27AA506B"/>
    <w:multiLevelType w:val="hybridMultilevel"/>
    <w:tmpl w:val="14CC515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1" w15:restartNumberingAfterBreak="0">
    <w:nsid w:val="287C4F70"/>
    <w:multiLevelType w:val="multilevel"/>
    <w:tmpl w:val="69729BFE"/>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2" w15:restartNumberingAfterBreak="0">
    <w:nsid w:val="290265FB"/>
    <w:multiLevelType w:val="hybridMultilevel"/>
    <w:tmpl w:val="184A25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2BE10225"/>
    <w:multiLevelType w:val="hybridMultilevel"/>
    <w:tmpl w:val="E90E47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CDF163B"/>
    <w:multiLevelType w:val="multilevel"/>
    <w:tmpl w:val="F4F86BB0"/>
    <w:lvl w:ilvl="0">
      <w:start w:val="2"/>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5" w15:restartNumberingAfterBreak="0">
    <w:nsid w:val="2EBB67F0"/>
    <w:multiLevelType w:val="multilevel"/>
    <w:tmpl w:val="4DF895C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6"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7" w15:restartNumberingAfterBreak="0">
    <w:nsid w:val="306D0DC6"/>
    <w:multiLevelType w:val="hybridMultilevel"/>
    <w:tmpl w:val="2D3A55E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30AB4D7A"/>
    <w:multiLevelType w:val="hybridMultilevel"/>
    <w:tmpl w:val="03762B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311A028E"/>
    <w:multiLevelType w:val="hybridMultilevel"/>
    <w:tmpl w:val="7278D5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71" w15:restartNumberingAfterBreak="0">
    <w:nsid w:val="33987AFD"/>
    <w:multiLevelType w:val="multilevel"/>
    <w:tmpl w:val="0ECA96C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2" w15:restartNumberingAfterBreak="0">
    <w:nsid w:val="33AD22A1"/>
    <w:multiLevelType w:val="hybridMultilevel"/>
    <w:tmpl w:val="025A6F4A"/>
    <w:lvl w:ilvl="0" w:tplc="08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SAPGUI-Belize-Icons" w:hAnsi="SAPGUI-Belize-Icons" w:cs="SAPGUI-Belize-Icons" w:hint="default"/>
      </w:rPr>
    </w:lvl>
    <w:lvl w:ilvl="2" w:tplc="240A0005" w:tentative="1">
      <w:start w:val="1"/>
      <w:numFmt w:val="bullet"/>
      <w:lvlText w:val=""/>
      <w:lvlJc w:val="left"/>
      <w:pPr>
        <w:ind w:left="2160" w:hanging="360"/>
      </w:pPr>
      <w:rPr>
        <w:rFonts w:ascii="SAPGUI-Belize-Icons" w:hAnsi="SAPGUI-Belize-Icons" w:hint="default"/>
      </w:rPr>
    </w:lvl>
    <w:lvl w:ilvl="3" w:tplc="240A0001" w:tentative="1">
      <w:start w:val="1"/>
      <w:numFmt w:val="bullet"/>
      <w:lvlText w:val=""/>
      <w:lvlJc w:val="left"/>
      <w:pPr>
        <w:ind w:left="2880" w:hanging="360"/>
      </w:pPr>
      <w:rPr>
        <w:rFonts w:ascii="SAPGUI-Belize-Icons" w:hAnsi="SAPGUI-Belize-Icons" w:hint="default"/>
      </w:rPr>
    </w:lvl>
    <w:lvl w:ilvl="4" w:tplc="240A0003" w:tentative="1">
      <w:start w:val="1"/>
      <w:numFmt w:val="bullet"/>
      <w:lvlText w:val="o"/>
      <w:lvlJc w:val="left"/>
      <w:pPr>
        <w:ind w:left="3600" w:hanging="360"/>
      </w:pPr>
      <w:rPr>
        <w:rFonts w:ascii="SAPGUI-Belize-Icons" w:hAnsi="SAPGUI-Belize-Icons" w:cs="SAPGUI-Belize-Icons" w:hint="default"/>
      </w:rPr>
    </w:lvl>
    <w:lvl w:ilvl="5" w:tplc="240A0005" w:tentative="1">
      <w:start w:val="1"/>
      <w:numFmt w:val="bullet"/>
      <w:lvlText w:val=""/>
      <w:lvlJc w:val="left"/>
      <w:pPr>
        <w:ind w:left="4320" w:hanging="360"/>
      </w:pPr>
      <w:rPr>
        <w:rFonts w:ascii="SAPGUI-Belize-Icons" w:hAnsi="SAPGUI-Belize-Icons" w:hint="default"/>
      </w:rPr>
    </w:lvl>
    <w:lvl w:ilvl="6" w:tplc="240A0001" w:tentative="1">
      <w:start w:val="1"/>
      <w:numFmt w:val="bullet"/>
      <w:lvlText w:val=""/>
      <w:lvlJc w:val="left"/>
      <w:pPr>
        <w:ind w:left="5040" w:hanging="360"/>
      </w:pPr>
      <w:rPr>
        <w:rFonts w:ascii="SAPGUI-Belize-Icons" w:hAnsi="SAPGUI-Belize-Icons" w:hint="default"/>
      </w:rPr>
    </w:lvl>
    <w:lvl w:ilvl="7" w:tplc="240A0003" w:tentative="1">
      <w:start w:val="1"/>
      <w:numFmt w:val="bullet"/>
      <w:lvlText w:val="o"/>
      <w:lvlJc w:val="left"/>
      <w:pPr>
        <w:ind w:left="5760" w:hanging="360"/>
      </w:pPr>
      <w:rPr>
        <w:rFonts w:ascii="SAPGUI-Belize-Icons" w:hAnsi="SAPGUI-Belize-Icons" w:cs="SAPGUI-Belize-Icons" w:hint="default"/>
      </w:rPr>
    </w:lvl>
    <w:lvl w:ilvl="8" w:tplc="240A0005" w:tentative="1">
      <w:start w:val="1"/>
      <w:numFmt w:val="bullet"/>
      <w:lvlText w:val=""/>
      <w:lvlJc w:val="left"/>
      <w:pPr>
        <w:ind w:left="6480" w:hanging="360"/>
      </w:pPr>
      <w:rPr>
        <w:rFonts w:ascii="SAPGUI-Belize-Icons" w:hAnsi="SAPGUI-Belize-Icons" w:hint="default"/>
      </w:rPr>
    </w:lvl>
  </w:abstractNum>
  <w:abstractNum w:abstractNumId="73"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4"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34FE4419"/>
    <w:multiLevelType w:val="hybridMultilevel"/>
    <w:tmpl w:val="1F3A5AAC"/>
    <w:lvl w:ilvl="0" w:tplc="D800271A">
      <w:start w:val="1"/>
      <w:numFmt w:val="bullet"/>
      <w:lvlText w:val=""/>
      <w:lvlJc w:val="left"/>
      <w:pPr>
        <w:ind w:left="720" w:hanging="360"/>
      </w:pPr>
      <w:rPr>
        <w:rFonts w:ascii="Symbol" w:hAnsi="Symbol" w:hint="default"/>
        <w:lang w:val="es-MX"/>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356D4D0A"/>
    <w:multiLevelType w:val="multilevel"/>
    <w:tmpl w:val="00C264B2"/>
    <w:lvl w:ilvl="0">
      <w:start w:val="1"/>
      <w:numFmt w:val="lowerLetter"/>
      <w:lvlText w:val="%1)"/>
      <w:lvlJc w:val="left"/>
      <w:pPr>
        <w:ind w:left="-360" w:firstLine="360"/>
      </w:pPr>
      <w:rPr>
        <w:b/>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rPr>
        <w:b/>
        <w:sz w:val="22"/>
        <w:szCs w:val="22"/>
      </w:r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77"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78" w15:restartNumberingAfterBreak="0">
    <w:nsid w:val="36A62F98"/>
    <w:multiLevelType w:val="hybridMultilevel"/>
    <w:tmpl w:val="B58C4EEE"/>
    <w:lvl w:ilvl="0" w:tplc="5C7A1D7C">
      <w:start w:val="1"/>
      <w:numFmt w:val="lowerLetter"/>
      <w:lvlText w:val="%1."/>
      <w:lvlJc w:val="left"/>
      <w:pPr>
        <w:ind w:left="720" w:hanging="360"/>
      </w:pPr>
      <w:rPr>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37586FBD"/>
    <w:multiLevelType w:val="multilevel"/>
    <w:tmpl w:val="D4E85CB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0" w15:restartNumberingAfterBreak="0">
    <w:nsid w:val="379B7284"/>
    <w:multiLevelType w:val="multilevel"/>
    <w:tmpl w:val="200E15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1" w15:restartNumberingAfterBreak="0">
    <w:nsid w:val="37D46E67"/>
    <w:multiLevelType w:val="hybridMultilevel"/>
    <w:tmpl w:val="7BF868D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83" w15:restartNumberingAfterBreak="0">
    <w:nsid w:val="397921D8"/>
    <w:multiLevelType w:val="hybridMultilevel"/>
    <w:tmpl w:val="1374B5B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3A951E5A"/>
    <w:multiLevelType w:val="hybridMultilevel"/>
    <w:tmpl w:val="9C1ED20E"/>
    <w:lvl w:ilvl="0" w:tplc="220448BE">
      <w:start w:val="1"/>
      <w:numFmt w:val="decimal"/>
      <w:lvlText w:val="%1."/>
      <w:lvlJc w:val="left"/>
      <w:pPr>
        <w:ind w:left="436" w:hanging="360"/>
      </w:pPr>
      <w:rPr>
        <w:rFonts w:ascii="Arial" w:hAnsi="Arial" w:cs="Arial" w:hint="default"/>
        <w:b/>
        <w:color w:val="000000"/>
        <w:sz w:val="22"/>
      </w:rPr>
    </w:lvl>
    <w:lvl w:ilvl="1" w:tplc="0C0A0019" w:tentative="1">
      <w:start w:val="1"/>
      <w:numFmt w:val="lowerLetter"/>
      <w:lvlText w:val="%2."/>
      <w:lvlJc w:val="left"/>
      <w:pPr>
        <w:ind w:left="1156" w:hanging="360"/>
      </w:pPr>
    </w:lvl>
    <w:lvl w:ilvl="2" w:tplc="0C0A001B" w:tentative="1">
      <w:start w:val="1"/>
      <w:numFmt w:val="lowerRoman"/>
      <w:lvlText w:val="%3."/>
      <w:lvlJc w:val="right"/>
      <w:pPr>
        <w:ind w:left="1876" w:hanging="180"/>
      </w:pPr>
    </w:lvl>
    <w:lvl w:ilvl="3" w:tplc="0C0A000F" w:tentative="1">
      <w:start w:val="1"/>
      <w:numFmt w:val="decimal"/>
      <w:lvlText w:val="%4."/>
      <w:lvlJc w:val="left"/>
      <w:pPr>
        <w:ind w:left="2596" w:hanging="360"/>
      </w:pPr>
    </w:lvl>
    <w:lvl w:ilvl="4" w:tplc="0C0A0019" w:tentative="1">
      <w:start w:val="1"/>
      <w:numFmt w:val="lowerLetter"/>
      <w:lvlText w:val="%5."/>
      <w:lvlJc w:val="left"/>
      <w:pPr>
        <w:ind w:left="3316" w:hanging="360"/>
      </w:pPr>
    </w:lvl>
    <w:lvl w:ilvl="5" w:tplc="0C0A001B" w:tentative="1">
      <w:start w:val="1"/>
      <w:numFmt w:val="lowerRoman"/>
      <w:lvlText w:val="%6."/>
      <w:lvlJc w:val="right"/>
      <w:pPr>
        <w:ind w:left="4036" w:hanging="180"/>
      </w:pPr>
    </w:lvl>
    <w:lvl w:ilvl="6" w:tplc="0C0A000F" w:tentative="1">
      <w:start w:val="1"/>
      <w:numFmt w:val="decimal"/>
      <w:lvlText w:val="%7."/>
      <w:lvlJc w:val="left"/>
      <w:pPr>
        <w:ind w:left="4756" w:hanging="360"/>
      </w:pPr>
    </w:lvl>
    <w:lvl w:ilvl="7" w:tplc="0C0A0019" w:tentative="1">
      <w:start w:val="1"/>
      <w:numFmt w:val="lowerLetter"/>
      <w:lvlText w:val="%8."/>
      <w:lvlJc w:val="left"/>
      <w:pPr>
        <w:ind w:left="5476" w:hanging="360"/>
      </w:pPr>
    </w:lvl>
    <w:lvl w:ilvl="8" w:tplc="0C0A001B" w:tentative="1">
      <w:start w:val="1"/>
      <w:numFmt w:val="lowerRoman"/>
      <w:lvlText w:val="%9."/>
      <w:lvlJc w:val="right"/>
      <w:pPr>
        <w:ind w:left="6196" w:hanging="180"/>
      </w:pPr>
    </w:lvl>
  </w:abstractNum>
  <w:abstractNum w:abstractNumId="85" w15:restartNumberingAfterBreak="0">
    <w:nsid w:val="3BEE5709"/>
    <w:multiLevelType w:val="hybridMultilevel"/>
    <w:tmpl w:val="C980D5DC"/>
    <w:styleLink w:val="11111111"/>
    <w:lvl w:ilvl="0" w:tplc="A0D0F118">
      <w:numFmt w:val="bullet"/>
      <w:lvlText w:val="-"/>
      <w:lvlJc w:val="left"/>
      <w:pPr>
        <w:ind w:left="644" w:hanging="360"/>
      </w:pPr>
      <w:rPr>
        <w:rFonts w:ascii="Calibri" w:eastAsia="Calibr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86"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87" w15:restartNumberingAfterBreak="0">
    <w:nsid w:val="3C3A2E7B"/>
    <w:multiLevelType w:val="hybridMultilevel"/>
    <w:tmpl w:val="DDD4AE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15:restartNumberingAfterBreak="0">
    <w:nsid w:val="3D4C5842"/>
    <w:multiLevelType w:val="hybridMultilevel"/>
    <w:tmpl w:val="3272BFA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9" w15:restartNumberingAfterBreak="0">
    <w:nsid w:val="3E8250DF"/>
    <w:multiLevelType w:val="hybridMultilevel"/>
    <w:tmpl w:val="9A30D334"/>
    <w:lvl w:ilvl="0" w:tplc="240A0001">
      <w:start w:val="1"/>
      <w:numFmt w:val="bullet"/>
      <w:lvlText w:val=""/>
      <w:lvlJc w:val="left"/>
      <w:pPr>
        <w:ind w:left="1440" w:hanging="360"/>
      </w:pPr>
      <w:rPr>
        <w:rFonts w:ascii="SAPGUI-Belize-Icons" w:hAnsi="SAPGUI-Belize-Icons" w:hint="default"/>
      </w:rPr>
    </w:lvl>
    <w:lvl w:ilvl="1" w:tplc="240A0003" w:tentative="1">
      <w:start w:val="1"/>
      <w:numFmt w:val="bullet"/>
      <w:lvlText w:val="o"/>
      <w:lvlJc w:val="left"/>
      <w:pPr>
        <w:ind w:left="2160" w:hanging="360"/>
      </w:pPr>
      <w:rPr>
        <w:rFonts w:ascii="SAPGUI-Belize-Icons" w:hAnsi="SAPGUI-Belize-Icons" w:cs="SAPGUI-Belize-Icons" w:hint="default"/>
      </w:rPr>
    </w:lvl>
    <w:lvl w:ilvl="2" w:tplc="240A0005" w:tentative="1">
      <w:start w:val="1"/>
      <w:numFmt w:val="bullet"/>
      <w:lvlText w:val=""/>
      <w:lvlJc w:val="left"/>
      <w:pPr>
        <w:ind w:left="2880" w:hanging="360"/>
      </w:pPr>
      <w:rPr>
        <w:rFonts w:ascii="SAPGUI-Belize-Icons" w:hAnsi="SAPGUI-Belize-Icons" w:hint="default"/>
      </w:rPr>
    </w:lvl>
    <w:lvl w:ilvl="3" w:tplc="240A0001" w:tentative="1">
      <w:start w:val="1"/>
      <w:numFmt w:val="bullet"/>
      <w:lvlText w:val=""/>
      <w:lvlJc w:val="left"/>
      <w:pPr>
        <w:ind w:left="3600" w:hanging="360"/>
      </w:pPr>
      <w:rPr>
        <w:rFonts w:ascii="SAPGUI-Belize-Icons" w:hAnsi="SAPGUI-Belize-Icons" w:hint="default"/>
      </w:rPr>
    </w:lvl>
    <w:lvl w:ilvl="4" w:tplc="240A0003" w:tentative="1">
      <w:start w:val="1"/>
      <w:numFmt w:val="bullet"/>
      <w:lvlText w:val="o"/>
      <w:lvlJc w:val="left"/>
      <w:pPr>
        <w:ind w:left="4320" w:hanging="360"/>
      </w:pPr>
      <w:rPr>
        <w:rFonts w:ascii="SAPGUI-Belize-Icons" w:hAnsi="SAPGUI-Belize-Icons" w:cs="SAPGUI-Belize-Icons" w:hint="default"/>
      </w:rPr>
    </w:lvl>
    <w:lvl w:ilvl="5" w:tplc="240A0005" w:tentative="1">
      <w:start w:val="1"/>
      <w:numFmt w:val="bullet"/>
      <w:lvlText w:val=""/>
      <w:lvlJc w:val="left"/>
      <w:pPr>
        <w:ind w:left="5040" w:hanging="360"/>
      </w:pPr>
      <w:rPr>
        <w:rFonts w:ascii="SAPGUI-Belize-Icons" w:hAnsi="SAPGUI-Belize-Icons" w:hint="default"/>
      </w:rPr>
    </w:lvl>
    <w:lvl w:ilvl="6" w:tplc="240A0001" w:tentative="1">
      <w:start w:val="1"/>
      <w:numFmt w:val="bullet"/>
      <w:lvlText w:val=""/>
      <w:lvlJc w:val="left"/>
      <w:pPr>
        <w:ind w:left="5760" w:hanging="360"/>
      </w:pPr>
      <w:rPr>
        <w:rFonts w:ascii="SAPGUI-Belize-Icons" w:hAnsi="SAPGUI-Belize-Icons" w:hint="default"/>
      </w:rPr>
    </w:lvl>
    <w:lvl w:ilvl="7" w:tplc="240A0003" w:tentative="1">
      <w:start w:val="1"/>
      <w:numFmt w:val="bullet"/>
      <w:lvlText w:val="o"/>
      <w:lvlJc w:val="left"/>
      <w:pPr>
        <w:ind w:left="6480" w:hanging="360"/>
      </w:pPr>
      <w:rPr>
        <w:rFonts w:ascii="SAPGUI-Belize-Icons" w:hAnsi="SAPGUI-Belize-Icons" w:cs="SAPGUI-Belize-Icons" w:hint="default"/>
      </w:rPr>
    </w:lvl>
    <w:lvl w:ilvl="8" w:tplc="240A0005" w:tentative="1">
      <w:start w:val="1"/>
      <w:numFmt w:val="bullet"/>
      <w:lvlText w:val=""/>
      <w:lvlJc w:val="left"/>
      <w:pPr>
        <w:ind w:left="7200" w:hanging="360"/>
      </w:pPr>
      <w:rPr>
        <w:rFonts w:ascii="SAPGUI-Belize-Icons" w:hAnsi="SAPGUI-Belize-Icons" w:hint="default"/>
      </w:rPr>
    </w:lvl>
  </w:abstractNum>
  <w:abstractNum w:abstractNumId="90" w15:restartNumberingAfterBreak="0">
    <w:nsid w:val="3FB24F65"/>
    <w:multiLevelType w:val="multilevel"/>
    <w:tmpl w:val="49548F6E"/>
    <w:lvl w:ilvl="0">
      <w:start w:val="10"/>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1" w15:restartNumberingAfterBreak="0">
    <w:nsid w:val="40605EC6"/>
    <w:multiLevelType w:val="multilevel"/>
    <w:tmpl w:val="1958886A"/>
    <w:lvl w:ilvl="0">
      <w:start w:val="10"/>
      <w:numFmt w:val="decimal"/>
      <w:lvlText w:val="%1."/>
      <w:lvlJc w:val="left"/>
      <w:pPr>
        <w:tabs>
          <w:tab w:val="num" w:pos="360"/>
        </w:tabs>
        <w:ind w:left="360" w:hanging="360"/>
      </w:pPr>
      <w:rPr>
        <w:rFonts w:hint="default"/>
        <w:b/>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2" w15:restartNumberingAfterBreak="0">
    <w:nsid w:val="406815F8"/>
    <w:multiLevelType w:val="hybridMultilevel"/>
    <w:tmpl w:val="3D7AEC1C"/>
    <w:lvl w:ilvl="0" w:tplc="AFBC30D6">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41552837"/>
    <w:multiLevelType w:val="hybridMultilevel"/>
    <w:tmpl w:val="A2CE38AE"/>
    <w:lvl w:ilvl="0" w:tplc="D48CAB22">
      <w:start w:val="1"/>
      <w:numFmt w:val="decimal"/>
      <w:lvlText w:val="%1."/>
      <w:lvlJc w:val="left"/>
      <w:pPr>
        <w:tabs>
          <w:tab w:val="num" w:pos="360"/>
        </w:tabs>
        <w:ind w:left="360" w:hanging="360"/>
      </w:pPr>
      <w:rPr>
        <w:b w:val="0"/>
      </w:rPr>
    </w:lvl>
    <w:lvl w:ilvl="1" w:tplc="0C0A0019">
      <w:start w:val="1"/>
      <w:numFmt w:val="lowerLetter"/>
      <w:lvlText w:val="%2."/>
      <w:lvlJc w:val="left"/>
      <w:pPr>
        <w:tabs>
          <w:tab w:val="num" w:pos="-203"/>
        </w:tabs>
        <w:ind w:left="-203"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4" w15:restartNumberingAfterBreak="0">
    <w:nsid w:val="41B218D2"/>
    <w:multiLevelType w:val="hybridMultilevel"/>
    <w:tmpl w:val="AB705E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5" w15:restartNumberingAfterBreak="0">
    <w:nsid w:val="423C30E2"/>
    <w:multiLevelType w:val="hybridMultilevel"/>
    <w:tmpl w:val="EF16B786"/>
    <w:styleLink w:val="WW8Num50214"/>
    <w:lvl w:ilvl="0" w:tplc="8C96C206">
      <w:start w:val="1"/>
      <w:numFmt w:val="bullet"/>
      <w:lvlText w:val=""/>
      <w:lvlJc w:val="left"/>
      <w:pPr>
        <w:ind w:left="720" w:hanging="360"/>
      </w:pPr>
      <w:rPr>
        <w:rFonts w:ascii="SAPGUI-Belize-Icons" w:eastAsia="SAPGUI-Belize-Icons" w:hAnsi="SAPGUI-Belize-Icons" w:cs="SAPGUI-Belize-Icons" w:hint="default"/>
      </w:rPr>
    </w:lvl>
    <w:lvl w:ilvl="1" w:tplc="240A0003">
      <w:start w:val="1"/>
      <w:numFmt w:val="bullet"/>
      <w:lvlText w:val="o"/>
      <w:lvlJc w:val="left"/>
      <w:pPr>
        <w:ind w:left="1440" w:hanging="360"/>
      </w:pPr>
      <w:rPr>
        <w:rFonts w:ascii="SAPGUI-Belize-Icons" w:hAnsi="SAPGUI-Belize-Icons" w:cs="SAPGUI-Belize-Icons" w:hint="default"/>
      </w:rPr>
    </w:lvl>
    <w:lvl w:ilvl="2" w:tplc="240A0005">
      <w:start w:val="1"/>
      <w:numFmt w:val="bullet"/>
      <w:lvlText w:val=""/>
      <w:lvlJc w:val="left"/>
      <w:pPr>
        <w:ind w:left="2160" w:hanging="360"/>
      </w:pPr>
      <w:rPr>
        <w:rFonts w:ascii="SAPGUI-Belize-Icons" w:hAnsi="SAPGUI-Belize-Icons" w:hint="default"/>
      </w:rPr>
    </w:lvl>
    <w:lvl w:ilvl="3" w:tplc="240A0001">
      <w:start w:val="1"/>
      <w:numFmt w:val="bullet"/>
      <w:lvlText w:val=""/>
      <w:lvlJc w:val="left"/>
      <w:pPr>
        <w:ind w:left="2880" w:hanging="360"/>
      </w:pPr>
      <w:rPr>
        <w:rFonts w:ascii="SAPGUI-Belize-Icons" w:hAnsi="SAPGUI-Belize-Icons" w:hint="default"/>
      </w:rPr>
    </w:lvl>
    <w:lvl w:ilvl="4" w:tplc="240A0003">
      <w:start w:val="1"/>
      <w:numFmt w:val="bullet"/>
      <w:lvlText w:val="o"/>
      <w:lvlJc w:val="left"/>
      <w:pPr>
        <w:ind w:left="3600" w:hanging="360"/>
      </w:pPr>
      <w:rPr>
        <w:rFonts w:ascii="SAPGUI-Belize-Icons" w:hAnsi="SAPGUI-Belize-Icons" w:cs="SAPGUI-Belize-Icons" w:hint="default"/>
      </w:rPr>
    </w:lvl>
    <w:lvl w:ilvl="5" w:tplc="240A0005">
      <w:start w:val="1"/>
      <w:numFmt w:val="bullet"/>
      <w:lvlText w:val=""/>
      <w:lvlJc w:val="left"/>
      <w:pPr>
        <w:ind w:left="4320" w:hanging="360"/>
      </w:pPr>
      <w:rPr>
        <w:rFonts w:ascii="SAPGUI-Belize-Icons" w:hAnsi="SAPGUI-Belize-Icons" w:hint="default"/>
      </w:rPr>
    </w:lvl>
    <w:lvl w:ilvl="6" w:tplc="240A0001">
      <w:start w:val="1"/>
      <w:numFmt w:val="bullet"/>
      <w:lvlText w:val=""/>
      <w:lvlJc w:val="left"/>
      <w:pPr>
        <w:ind w:left="5040" w:hanging="360"/>
      </w:pPr>
      <w:rPr>
        <w:rFonts w:ascii="SAPGUI-Belize-Icons" w:hAnsi="SAPGUI-Belize-Icons" w:hint="default"/>
      </w:rPr>
    </w:lvl>
    <w:lvl w:ilvl="7" w:tplc="240A0003">
      <w:start w:val="1"/>
      <w:numFmt w:val="bullet"/>
      <w:lvlText w:val="o"/>
      <w:lvlJc w:val="left"/>
      <w:pPr>
        <w:ind w:left="5760" w:hanging="360"/>
      </w:pPr>
      <w:rPr>
        <w:rFonts w:ascii="SAPGUI-Belize-Icons" w:hAnsi="SAPGUI-Belize-Icons" w:cs="SAPGUI-Belize-Icons" w:hint="default"/>
      </w:rPr>
    </w:lvl>
    <w:lvl w:ilvl="8" w:tplc="240A0005">
      <w:start w:val="1"/>
      <w:numFmt w:val="bullet"/>
      <w:lvlText w:val=""/>
      <w:lvlJc w:val="left"/>
      <w:pPr>
        <w:ind w:left="6480" w:hanging="360"/>
      </w:pPr>
      <w:rPr>
        <w:rFonts w:ascii="SAPGUI-Belize-Icons" w:hAnsi="SAPGUI-Belize-Icons" w:hint="default"/>
      </w:rPr>
    </w:lvl>
  </w:abstractNum>
  <w:abstractNum w:abstractNumId="96" w15:restartNumberingAfterBreak="0">
    <w:nsid w:val="43171D18"/>
    <w:multiLevelType w:val="hybridMultilevel"/>
    <w:tmpl w:val="C41E55A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44900DC1"/>
    <w:multiLevelType w:val="multilevel"/>
    <w:tmpl w:val="C2F02CA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8"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99" w15:restartNumberingAfterBreak="0">
    <w:nsid w:val="46B30064"/>
    <w:multiLevelType w:val="multilevel"/>
    <w:tmpl w:val="3274FF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0" w15:restartNumberingAfterBreak="0">
    <w:nsid w:val="473F6CCD"/>
    <w:multiLevelType w:val="hybridMultilevel"/>
    <w:tmpl w:val="9B0E0BB2"/>
    <w:lvl w:ilvl="0" w:tplc="5FF82F3C">
      <w:numFmt w:val="bullet"/>
      <w:lvlText w:val="-"/>
      <w:lvlJc w:val="left"/>
      <w:pPr>
        <w:ind w:left="720" w:hanging="360"/>
      </w:pPr>
      <w:rPr>
        <w:rFonts w:ascii="Verdana" w:eastAsia="Verdana" w:hAnsi="Verdana" w:cs="Verdana" w:hint="default"/>
        <w:w w:val="73"/>
        <w:sz w:val="22"/>
        <w:szCs w:val="22"/>
        <w:lang w:val="es-CO" w:eastAsia="es-CO" w:bidi="es-C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47E029E8"/>
    <w:multiLevelType w:val="multilevel"/>
    <w:tmpl w:val="B0844198"/>
    <w:styleLink w:val="Estilo1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2" w15:restartNumberingAfterBreak="0">
    <w:nsid w:val="47F554B6"/>
    <w:multiLevelType w:val="multilevel"/>
    <w:tmpl w:val="2FECF158"/>
    <w:lvl w:ilvl="0">
      <w:start w:val="1"/>
      <w:numFmt w:val="lowerLetter"/>
      <w:lvlText w:val="%1."/>
      <w:lvlJc w:val="left"/>
      <w:pPr>
        <w:ind w:left="359" w:firstLine="0"/>
      </w:pPr>
      <w:rPr>
        <w:b/>
      </w:rPr>
    </w:lvl>
    <w:lvl w:ilvl="1">
      <w:start w:val="1"/>
      <w:numFmt w:val="lowerLetter"/>
      <w:lvlText w:val="%2."/>
      <w:lvlJc w:val="left"/>
      <w:pPr>
        <w:ind w:left="1079" w:firstLine="719"/>
      </w:pPr>
    </w:lvl>
    <w:lvl w:ilvl="2">
      <w:start w:val="1"/>
      <w:numFmt w:val="lowerRoman"/>
      <w:lvlText w:val="%3."/>
      <w:lvlJc w:val="right"/>
      <w:pPr>
        <w:ind w:left="1799" w:firstLine="1619"/>
      </w:pPr>
    </w:lvl>
    <w:lvl w:ilvl="3">
      <w:start w:val="1"/>
      <w:numFmt w:val="decimal"/>
      <w:lvlText w:val="%4."/>
      <w:lvlJc w:val="left"/>
      <w:pPr>
        <w:ind w:left="2519" w:firstLine="2159"/>
      </w:pPr>
    </w:lvl>
    <w:lvl w:ilvl="4">
      <w:start w:val="1"/>
      <w:numFmt w:val="lowerLetter"/>
      <w:lvlText w:val="%5."/>
      <w:lvlJc w:val="left"/>
      <w:pPr>
        <w:ind w:left="3239" w:firstLine="2879"/>
      </w:pPr>
    </w:lvl>
    <w:lvl w:ilvl="5">
      <w:start w:val="1"/>
      <w:numFmt w:val="lowerRoman"/>
      <w:lvlText w:val="%6."/>
      <w:lvlJc w:val="right"/>
      <w:pPr>
        <w:ind w:left="3959" w:firstLine="3779"/>
      </w:pPr>
    </w:lvl>
    <w:lvl w:ilvl="6">
      <w:start w:val="1"/>
      <w:numFmt w:val="decimal"/>
      <w:lvlText w:val="%7."/>
      <w:lvlJc w:val="left"/>
      <w:pPr>
        <w:ind w:left="4679" w:firstLine="4319"/>
      </w:pPr>
    </w:lvl>
    <w:lvl w:ilvl="7">
      <w:start w:val="1"/>
      <w:numFmt w:val="lowerLetter"/>
      <w:lvlText w:val="%8."/>
      <w:lvlJc w:val="left"/>
      <w:pPr>
        <w:ind w:left="5399" w:firstLine="5039"/>
      </w:pPr>
    </w:lvl>
    <w:lvl w:ilvl="8">
      <w:start w:val="1"/>
      <w:numFmt w:val="lowerRoman"/>
      <w:lvlText w:val="%9."/>
      <w:lvlJc w:val="right"/>
      <w:pPr>
        <w:ind w:left="6119" w:firstLine="5939"/>
      </w:pPr>
    </w:lvl>
  </w:abstractNum>
  <w:abstractNum w:abstractNumId="103" w15:restartNumberingAfterBreak="0">
    <w:nsid w:val="48564BA6"/>
    <w:multiLevelType w:val="multilevel"/>
    <w:tmpl w:val="B7CA75E0"/>
    <w:lvl w:ilvl="0">
      <w:start w:val="30"/>
      <w:numFmt w:val="bullet"/>
      <w:lvlText w:val="-"/>
      <w:lvlJc w:val="left"/>
      <w:pPr>
        <w:ind w:left="360" w:hanging="360"/>
      </w:pPr>
      <w:rPr>
        <w:rFonts w:ascii="Tahoma" w:eastAsia="Times New Roman" w:hAnsi="Tahoma" w:cs="Tahoma"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4" w15:restartNumberingAfterBreak="0">
    <w:nsid w:val="486216DA"/>
    <w:multiLevelType w:val="multilevel"/>
    <w:tmpl w:val="6E0AEA80"/>
    <w:styleLink w:val="Listaactual1"/>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5" w15:restartNumberingAfterBreak="0">
    <w:nsid w:val="48E94702"/>
    <w:multiLevelType w:val="hybridMultilevel"/>
    <w:tmpl w:val="CE12101E"/>
    <w:styleLink w:val="Estilo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49591BE1"/>
    <w:multiLevelType w:val="hybridMultilevel"/>
    <w:tmpl w:val="931C2E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7"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08" w15:restartNumberingAfterBreak="0">
    <w:nsid w:val="4A0B5ABD"/>
    <w:multiLevelType w:val="hybridMultilevel"/>
    <w:tmpl w:val="96A005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9"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4D8B1469"/>
    <w:multiLevelType w:val="hybridMultilevel"/>
    <w:tmpl w:val="1164652E"/>
    <w:lvl w:ilvl="0" w:tplc="240A000F">
      <w:start w:val="6"/>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DCB1F97"/>
    <w:multiLevelType w:val="hybridMultilevel"/>
    <w:tmpl w:val="15E0B344"/>
    <w:lvl w:ilvl="0" w:tplc="0C5697EE">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E5E2D3A"/>
    <w:multiLevelType w:val="hybridMultilevel"/>
    <w:tmpl w:val="67A45BF6"/>
    <w:lvl w:ilvl="0" w:tplc="240A0011">
      <w:start w:val="1"/>
      <w:numFmt w:val="decimal"/>
      <w:lvlText w:val="%1)"/>
      <w:lvlJc w:val="left"/>
      <w:pPr>
        <w:ind w:left="644"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13" w15:restartNumberingAfterBreak="0">
    <w:nsid w:val="4E9D2DFD"/>
    <w:multiLevelType w:val="hybridMultilevel"/>
    <w:tmpl w:val="AD5E947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4" w15:restartNumberingAfterBreak="0">
    <w:nsid w:val="52E15080"/>
    <w:multiLevelType w:val="multilevel"/>
    <w:tmpl w:val="FEF6AEF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5" w15:restartNumberingAfterBreak="0">
    <w:nsid w:val="530B05CB"/>
    <w:multiLevelType w:val="hybridMultilevel"/>
    <w:tmpl w:val="CEA40FB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6"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APGUI-Belize-Icons" w:hAnsi="SAPGUI-Belize-Icons" w:hint="default"/>
      </w:rPr>
    </w:lvl>
    <w:lvl w:ilvl="1" w:tplc="0C0A0003">
      <w:start w:val="1"/>
      <w:numFmt w:val="bullet"/>
      <w:lvlText w:val="o"/>
      <w:lvlJc w:val="left"/>
      <w:pPr>
        <w:ind w:left="1440" w:hanging="360"/>
      </w:pPr>
      <w:rPr>
        <w:rFonts w:ascii="SAPGUI-Belize-Icons" w:hAnsi="SAPGUI-Belize-Icons" w:cs="SAPGUI-Belize-Icons" w:hint="default"/>
      </w:rPr>
    </w:lvl>
    <w:lvl w:ilvl="2" w:tplc="0C0A0005">
      <w:start w:val="1"/>
      <w:numFmt w:val="bullet"/>
      <w:lvlText w:val=""/>
      <w:lvlJc w:val="left"/>
      <w:pPr>
        <w:ind w:left="2160" w:hanging="360"/>
      </w:pPr>
      <w:rPr>
        <w:rFonts w:ascii="SAPGUI-Belize-Icons" w:hAnsi="SAPGUI-Belize-Icons" w:hint="default"/>
      </w:rPr>
    </w:lvl>
    <w:lvl w:ilvl="3" w:tplc="0C0A0001">
      <w:start w:val="1"/>
      <w:numFmt w:val="bullet"/>
      <w:lvlText w:val=""/>
      <w:lvlJc w:val="left"/>
      <w:pPr>
        <w:ind w:left="2880" w:hanging="360"/>
      </w:pPr>
      <w:rPr>
        <w:rFonts w:ascii="SAPGUI-Belize-Icons" w:hAnsi="SAPGUI-Belize-Icons" w:hint="default"/>
      </w:rPr>
    </w:lvl>
    <w:lvl w:ilvl="4" w:tplc="0C0A0003">
      <w:start w:val="1"/>
      <w:numFmt w:val="bullet"/>
      <w:lvlText w:val="o"/>
      <w:lvlJc w:val="left"/>
      <w:pPr>
        <w:ind w:left="3600" w:hanging="360"/>
      </w:pPr>
      <w:rPr>
        <w:rFonts w:ascii="SAPGUI-Belize-Icons" w:hAnsi="SAPGUI-Belize-Icons" w:cs="SAPGUI-Belize-Icons" w:hint="default"/>
      </w:rPr>
    </w:lvl>
    <w:lvl w:ilvl="5" w:tplc="0C0A0005">
      <w:start w:val="1"/>
      <w:numFmt w:val="bullet"/>
      <w:lvlText w:val=""/>
      <w:lvlJc w:val="left"/>
      <w:pPr>
        <w:ind w:left="4320" w:hanging="360"/>
      </w:pPr>
      <w:rPr>
        <w:rFonts w:ascii="SAPGUI-Belize-Icons" w:hAnsi="SAPGUI-Belize-Icons" w:hint="default"/>
      </w:rPr>
    </w:lvl>
    <w:lvl w:ilvl="6" w:tplc="0C0A0001">
      <w:start w:val="1"/>
      <w:numFmt w:val="bullet"/>
      <w:lvlText w:val=""/>
      <w:lvlJc w:val="left"/>
      <w:pPr>
        <w:ind w:left="5040" w:hanging="360"/>
      </w:pPr>
      <w:rPr>
        <w:rFonts w:ascii="SAPGUI-Belize-Icons" w:hAnsi="SAPGUI-Belize-Icons" w:hint="default"/>
      </w:rPr>
    </w:lvl>
    <w:lvl w:ilvl="7" w:tplc="0C0A0003">
      <w:start w:val="1"/>
      <w:numFmt w:val="bullet"/>
      <w:lvlText w:val="o"/>
      <w:lvlJc w:val="left"/>
      <w:pPr>
        <w:ind w:left="5760" w:hanging="360"/>
      </w:pPr>
      <w:rPr>
        <w:rFonts w:ascii="SAPGUI-Belize-Icons" w:hAnsi="SAPGUI-Belize-Icons" w:cs="SAPGUI-Belize-Icons" w:hint="default"/>
      </w:rPr>
    </w:lvl>
    <w:lvl w:ilvl="8" w:tplc="0C0A0005">
      <w:start w:val="1"/>
      <w:numFmt w:val="bullet"/>
      <w:lvlText w:val=""/>
      <w:lvlJc w:val="left"/>
      <w:pPr>
        <w:ind w:left="6480" w:hanging="360"/>
      </w:pPr>
      <w:rPr>
        <w:rFonts w:ascii="SAPGUI-Belize-Icons" w:hAnsi="SAPGUI-Belize-Icons" w:hint="default"/>
      </w:rPr>
    </w:lvl>
  </w:abstractNum>
  <w:abstractNum w:abstractNumId="117" w15:restartNumberingAfterBreak="0">
    <w:nsid w:val="551B2B68"/>
    <w:multiLevelType w:val="multilevel"/>
    <w:tmpl w:val="CAC80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9"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0"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5811597E"/>
    <w:multiLevelType w:val="multilevel"/>
    <w:tmpl w:val="FCB8DE1A"/>
    <w:lvl w:ilvl="0">
      <w:start w:val="8"/>
      <w:numFmt w:val="decimal"/>
      <w:lvlText w:val="%1"/>
      <w:lvlJc w:val="left"/>
      <w:pPr>
        <w:ind w:left="360" w:hanging="360"/>
      </w:pPr>
      <w:rPr>
        <w:rFonts w:hint="default"/>
      </w:rPr>
    </w:lvl>
    <w:lvl w:ilvl="1">
      <w:start w:val="1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2" w15:restartNumberingAfterBreak="0">
    <w:nsid w:val="58AF76AF"/>
    <w:multiLevelType w:val="multilevel"/>
    <w:tmpl w:val="B7C6C294"/>
    <w:lvl w:ilvl="0">
      <w:start w:val="4"/>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3" w15:restartNumberingAfterBreak="0">
    <w:nsid w:val="5945628C"/>
    <w:multiLevelType w:val="multilevel"/>
    <w:tmpl w:val="B8B21E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4" w15:restartNumberingAfterBreak="0">
    <w:nsid w:val="59780908"/>
    <w:multiLevelType w:val="multilevel"/>
    <w:tmpl w:val="F18C4EF6"/>
    <w:lvl w:ilvl="0">
      <w:start w:val="1"/>
      <w:numFmt w:val="decimal"/>
      <w:pStyle w:val="Listaconvietas4"/>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5" w15:restartNumberingAfterBreak="0">
    <w:nsid w:val="598A3DC8"/>
    <w:multiLevelType w:val="hybridMultilevel"/>
    <w:tmpl w:val="0748AC28"/>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26" w15:restartNumberingAfterBreak="0">
    <w:nsid w:val="5A3D304D"/>
    <w:multiLevelType w:val="multilevel"/>
    <w:tmpl w:val="477E1E56"/>
    <w:lvl w:ilvl="0">
      <w:start w:val="2"/>
      <w:numFmt w:val="decimal"/>
      <w:lvlText w:val="%1"/>
      <w:lvlJc w:val="left"/>
      <w:pPr>
        <w:ind w:left="500" w:hanging="500"/>
      </w:pPr>
      <w:rPr>
        <w:rFonts w:hint="default"/>
      </w:rPr>
    </w:lvl>
    <w:lvl w:ilvl="1">
      <w:start w:val="2"/>
      <w:numFmt w:val="decimal"/>
      <w:lvlText w:val="%1.%2"/>
      <w:lvlJc w:val="left"/>
      <w:pPr>
        <w:ind w:left="500" w:hanging="500"/>
      </w:pPr>
      <w:rPr>
        <w:rFonts w:hint="default"/>
      </w:rPr>
    </w:lvl>
    <w:lvl w:ilvl="2">
      <w:start w:val="1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7" w15:restartNumberingAfterBreak="0">
    <w:nsid w:val="5AB057A9"/>
    <w:multiLevelType w:val="hybridMultilevel"/>
    <w:tmpl w:val="4C4C5F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8" w15:restartNumberingAfterBreak="0">
    <w:nsid w:val="5B6D204D"/>
    <w:multiLevelType w:val="hybridMultilevel"/>
    <w:tmpl w:val="C0589C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9" w15:restartNumberingAfterBreak="0">
    <w:nsid w:val="5B883E1E"/>
    <w:multiLevelType w:val="multilevel"/>
    <w:tmpl w:val="2D7A12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5B9C49FF"/>
    <w:multiLevelType w:val="multilevel"/>
    <w:tmpl w:val="0204B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5C1A1335"/>
    <w:multiLevelType w:val="hybridMultilevel"/>
    <w:tmpl w:val="60287A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5CFF7DA3"/>
    <w:multiLevelType w:val="hybridMultilevel"/>
    <w:tmpl w:val="06FA1F18"/>
    <w:lvl w:ilvl="0" w:tplc="240A000F">
      <w:start w:val="1"/>
      <w:numFmt w:val="decimal"/>
      <w:lvlText w:val="%1."/>
      <w:lvlJc w:val="left"/>
      <w:pPr>
        <w:ind w:left="720" w:hanging="360"/>
      </w:pPr>
      <w:rPr>
        <w:rFonts w:eastAsia="Times New Roman" w:cs="Times New Roman"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3" w15:restartNumberingAfterBreak="0">
    <w:nsid w:val="5E400147"/>
    <w:multiLevelType w:val="multilevel"/>
    <w:tmpl w:val="417EF8D2"/>
    <w:lvl w:ilvl="0">
      <w:start w:val="1"/>
      <w:numFmt w:val="decimal"/>
      <w:lvlText w:val="%1."/>
      <w:lvlJc w:val="left"/>
      <w:pPr>
        <w:tabs>
          <w:tab w:val="num" w:pos="360"/>
        </w:tabs>
        <w:ind w:left="360" w:hanging="360"/>
      </w:pPr>
      <w:rPr>
        <w:rFonts w:hint="default"/>
        <w:lang w:val="es-ES"/>
      </w:rPr>
    </w:lvl>
    <w:lvl w:ilvl="1">
      <w:start w:val="1"/>
      <w:numFmt w:val="lowerLetter"/>
      <w:lvlText w:val="%2."/>
      <w:lvlJc w:val="left"/>
      <w:pPr>
        <w:tabs>
          <w:tab w:val="num" w:pos="1440"/>
        </w:tabs>
        <w:ind w:left="1440" w:hanging="360"/>
      </w:pPr>
    </w:lvl>
    <w:lvl w:ilvl="2">
      <w:start w:val="1"/>
      <w:numFmt w:val="upperLetter"/>
      <w:lvlText w:val="%3."/>
      <w:lvlJc w:val="left"/>
      <w:pPr>
        <w:ind w:left="2340" w:hanging="360"/>
      </w:pPr>
      <w:rPr>
        <w:rFonts w:eastAsia="SAPGUI-Belize-Icons" w:hint="default"/>
        <w:b/>
        <w:i/>
      </w:rPr>
    </w:lvl>
    <w:lvl w:ilvl="3">
      <w:start w:val="1"/>
      <w:numFmt w:val="decimal"/>
      <w:lvlText w:val="%4"/>
      <w:lvlJc w:val="left"/>
      <w:pPr>
        <w:ind w:left="2880" w:hanging="360"/>
      </w:pPr>
      <w:rPr>
        <w:rFonts w:hint="default"/>
      </w:r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4"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5"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6" w15:restartNumberingAfterBreak="0">
    <w:nsid w:val="5F2611A0"/>
    <w:multiLevelType w:val="hybridMultilevel"/>
    <w:tmpl w:val="A4281A46"/>
    <w:lvl w:ilvl="0" w:tplc="5FF82F3C">
      <w:numFmt w:val="bullet"/>
      <w:lvlText w:val="-"/>
      <w:lvlJc w:val="left"/>
      <w:pPr>
        <w:ind w:left="720" w:hanging="360"/>
      </w:pPr>
      <w:rPr>
        <w:rFonts w:ascii="Verdana" w:eastAsia="Verdana" w:hAnsi="Verdana" w:cs="Verdana" w:hint="default"/>
        <w:w w:val="73"/>
        <w:sz w:val="22"/>
        <w:szCs w:val="22"/>
        <w:lang w:val="es-CO" w:eastAsia="es-CO" w:bidi="es-C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7" w15:restartNumberingAfterBreak="0">
    <w:nsid w:val="6006050F"/>
    <w:multiLevelType w:val="hybridMultilevel"/>
    <w:tmpl w:val="7FCE7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8"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9" w15:restartNumberingAfterBreak="0">
    <w:nsid w:val="608D4FFF"/>
    <w:multiLevelType w:val="singleLevel"/>
    <w:tmpl w:val="240A0017"/>
    <w:lvl w:ilvl="0">
      <w:start w:val="1"/>
      <w:numFmt w:val="lowerLetter"/>
      <w:lvlText w:val="%1)"/>
      <w:lvlJc w:val="left"/>
      <w:pPr>
        <w:ind w:left="720" w:hanging="360"/>
      </w:pPr>
      <w:rPr>
        <w:rFonts w:hint="default"/>
        <w:b/>
        <w:i w:val="0"/>
      </w:rPr>
    </w:lvl>
  </w:abstractNum>
  <w:abstractNum w:abstractNumId="140"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1" w15:restartNumberingAfterBreak="0">
    <w:nsid w:val="63CB1F93"/>
    <w:multiLevelType w:val="hybridMultilevel"/>
    <w:tmpl w:val="6B6ECF64"/>
    <w:lvl w:ilvl="0" w:tplc="5FF82F3C">
      <w:numFmt w:val="bullet"/>
      <w:lvlText w:val="-"/>
      <w:lvlJc w:val="left"/>
      <w:pPr>
        <w:ind w:left="720" w:hanging="360"/>
      </w:pPr>
      <w:rPr>
        <w:rFonts w:ascii="SAPGUI-Belize-Icons" w:eastAsia="SAPGUI-Belize-Icons" w:hAnsi="SAPGUI-Belize-Icons" w:cs="SAPGUI-Belize-Icons" w:hint="default"/>
        <w:w w:val="73"/>
        <w:sz w:val="22"/>
        <w:szCs w:val="22"/>
        <w:lang w:val="es-CO" w:eastAsia="es-CO" w:bidi="es-CO"/>
      </w:rPr>
    </w:lvl>
    <w:lvl w:ilvl="1" w:tplc="240A0003" w:tentative="1">
      <w:start w:val="1"/>
      <w:numFmt w:val="bullet"/>
      <w:lvlText w:val="o"/>
      <w:lvlJc w:val="left"/>
      <w:pPr>
        <w:ind w:left="1440" w:hanging="360"/>
      </w:pPr>
      <w:rPr>
        <w:rFonts w:ascii="SAPGUI-Belize-Icons" w:hAnsi="SAPGUI-Belize-Icons" w:cs="SAPGUI-Belize-Icons" w:hint="default"/>
      </w:rPr>
    </w:lvl>
    <w:lvl w:ilvl="2" w:tplc="240A0005" w:tentative="1">
      <w:start w:val="1"/>
      <w:numFmt w:val="bullet"/>
      <w:lvlText w:val=""/>
      <w:lvlJc w:val="left"/>
      <w:pPr>
        <w:ind w:left="2160" w:hanging="360"/>
      </w:pPr>
      <w:rPr>
        <w:rFonts w:ascii="SAPGUI-Belize-Icons" w:hAnsi="SAPGUI-Belize-Icons" w:hint="default"/>
      </w:rPr>
    </w:lvl>
    <w:lvl w:ilvl="3" w:tplc="240A0001" w:tentative="1">
      <w:start w:val="1"/>
      <w:numFmt w:val="bullet"/>
      <w:lvlText w:val=""/>
      <w:lvlJc w:val="left"/>
      <w:pPr>
        <w:ind w:left="2880" w:hanging="360"/>
      </w:pPr>
      <w:rPr>
        <w:rFonts w:ascii="SAPGUI-Belize-Icons" w:hAnsi="SAPGUI-Belize-Icons" w:hint="default"/>
      </w:rPr>
    </w:lvl>
    <w:lvl w:ilvl="4" w:tplc="240A0003" w:tentative="1">
      <w:start w:val="1"/>
      <w:numFmt w:val="bullet"/>
      <w:lvlText w:val="o"/>
      <w:lvlJc w:val="left"/>
      <w:pPr>
        <w:ind w:left="3600" w:hanging="360"/>
      </w:pPr>
      <w:rPr>
        <w:rFonts w:ascii="SAPGUI-Belize-Icons" w:hAnsi="SAPGUI-Belize-Icons" w:cs="SAPGUI-Belize-Icons" w:hint="default"/>
      </w:rPr>
    </w:lvl>
    <w:lvl w:ilvl="5" w:tplc="240A0005" w:tentative="1">
      <w:start w:val="1"/>
      <w:numFmt w:val="bullet"/>
      <w:lvlText w:val=""/>
      <w:lvlJc w:val="left"/>
      <w:pPr>
        <w:ind w:left="4320" w:hanging="360"/>
      </w:pPr>
      <w:rPr>
        <w:rFonts w:ascii="SAPGUI-Belize-Icons" w:hAnsi="SAPGUI-Belize-Icons" w:hint="default"/>
      </w:rPr>
    </w:lvl>
    <w:lvl w:ilvl="6" w:tplc="240A0001" w:tentative="1">
      <w:start w:val="1"/>
      <w:numFmt w:val="bullet"/>
      <w:lvlText w:val=""/>
      <w:lvlJc w:val="left"/>
      <w:pPr>
        <w:ind w:left="5040" w:hanging="360"/>
      </w:pPr>
      <w:rPr>
        <w:rFonts w:ascii="SAPGUI-Belize-Icons" w:hAnsi="SAPGUI-Belize-Icons" w:hint="default"/>
      </w:rPr>
    </w:lvl>
    <w:lvl w:ilvl="7" w:tplc="240A0003" w:tentative="1">
      <w:start w:val="1"/>
      <w:numFmt w:val="bullet"/>
      <w:lvlText w:val="o"/>
      <w:lvlJc w:val="left"/>
      <w:pPr>
        <w:ind w:left="5760" w:hanging="360"/>
      </w:pPr>
      <w:rPr>
        <w:rFonts w:ascii="SAPGUI-Belize-Icons" w:hAnsi="SAPGUI-Belize-Icons" w:cs="SAPGUI-Belize-Icons" w:hint="default"/>
      </w:rPr>
    </w:lvl>
    <w:lvl w:ilvl="8" w:tplc="240A0005" w:tentative="1">
      <w:start w:val="1"/>
      <w:numFmt w:val="bullet"/>
      <w:lvlText w:val=""/>
      <w:lvlJc w:val="left"/>
      <w:pPr>
        <w:ind w:left="6480" w:hanging="360"/>
      </w:pPr>
      <w:rPr>
        <w:rFonts w:ascii="SAPGUI-Belize-Icons" w:hAnsi="SAPGUI-Belize-Icons" w:hint="default"/>
      </w:rPr>
    </w:lvl>
  </w:abstractNum>
  <w:abstractNum w:abstractNumId="142" w15:restartNumberingAfterBreak="0">
    <w:nsid w:val="64B07712"/>
    <w:multiLevelType w:val="hybridMultilevel"/>
    <w:tmpl w:val="192C0F5C"/>
    <w:lvl w:ilvl="0" w:tplc="3B8846B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3" w15:restartNumberingAfterBreak="0">
    <w:nsid w:val="655378C0"/>
    <w:multiLevelType w:val="hybridMultilevel"/>
    <w:tmpl w:val="63EE19D0"/>
    <w:lvl w:ilvl="0" w:tplc="240A0017">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4"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669D6FE9"/>
    <w:multiLevelType w:val="hybridMultilevel"/>
    <w:tmpl w:val="507C2364"/>
    <w:lvl w:ilvl="0" w:tplc="240A0015">
      <w:start w:val="1"/>
      <w:numFmt w:val="upperLetter"/>
      <w:lvlText w:val="%1."/>
      <w:lvlJc w:val="left"/>
      <w:pPr>
        <w:ind w:left="720" w:hanging="360"/>
      </w:pPr>
      <w:rPr>
        <w:rFonts w:hint="default"/>
      </w:rPr>
    </w:lvl>
    <w:lvl w:ilvl="1" w:tplc="2DB87256">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66FB7E11"/>
    <w:multiLevelType w:val="hybridMultilevel"/>
    <w:tmpl w:val="3F4CCEA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7"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8" w15:restartNumberingAfterBreak="0">
    <w:nsid w:val="69564C89"/>
    <w:multiLevelType w:val="multilevel"/>
    <w:tmpl w:val="6BB4738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9"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0" w15:restartNumberingAfterBreak="0">
    <w:nsid w:val="6A1915E4"/>
    <w:multiLevelType w:val="hybridMultilevel"/>
    <w:tmpl w:val="1314381E"/>
    <w:lvl w:ilvl="0" w:tplc="C4905F2E">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1"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152" w15:restartNumberingAfterBreak="0">
    <w:nsid w:val="6A534398"/>
    <w:multiLevelType w:val="hybridMultilevel"/>
    <w:tmpl w:val="720A55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3"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4" w15:restartNumberingAfterBreak="0">
    <w:nsid w:val="6CB653CC"/>
    <w:multiLevelType w:val="hybridMultilevel"/>
    <w:tmpl w:val="1660B1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6CE55E03"/>
    <w:multiLevelType w:val="hybridMultilevel"/>
    <w:tmpl w:val="8770711C"/>
    <w:lvl w:ilvl="0" w:tplc="AEA47560">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6" w15:restartNumberingAfterBreak="0">
    <w:nsid w:val="6CF07010"/>
    <w:multiLevelType w:val="hybridMultilevel"/>
    <w:tmpl w:val="0268BE06"/>
    <w:lvl w:ilvl="0" w:tplc="89621758">
      <w:start w:val="1"/>
      <w:numFmt w:val="lowerLetter"/>
      <w:lvlText w:val="%1)"/>
      <w:lvlJc w:val="left"/>
      <w:pPr>
        <w:ind w:left="1080" w:hanging="360"/>
      </w:pPr>
      <w:rPr>
        <w:rFonts w:hint="default"/>
        <w:b/>
      </w:rPr>
    </w:lvl>
    <w:lvl w:ilvl="1" w:tplc="240A0003" w:tentative="1">
      <w:start w:val="1"/>
      <w:numFmt w:val="bullet"/>
      <w:lvlText w:val="o"/>
      <w:lvlJc w:val="left"/>
      <w:pPr>
        <w:ind w:left="1800" w:hanging="360"/>
      </w:pPr>
      <w:rPr>
        <w:rFonts w:ascii="SAPGUI-Belize-Icons" w:hAnsi="SAPGUI-Belize-Icons" w:cs="SAPGUI-Belize-Icons" w:hint="default"/>
      </w:rPr>
    </w:lvl>
    <w:lvl w:ilvl="2" w:tplc="240A0005" w:tentative="1">
      <w:start w:val="1"/>
      <w:numFmt w:val="bullet"/>
      <w:lvlText w:val=""/>
      <w:lvlJc w:val="left"/>
      <w:pPr>
        <w:ind w:left="2520" w:hanging="360"/>
      </w:pPr>
      <w:rPr>
        <w:rFonts w:ascii="SAPGUI-Belize-Icons" w:hAnsi="SAPGUI-Belize-Icons" w:hint="default"/>
      </w:rPr>
    </w:lvl>
    <w:lvl w:ilvl="3" w:tplc="240A0001" w:tentative="1">
      <w:start w:val="1"/>
      <w:numFmt w:val="bullet"/>
      <w:lvlText w:val=""/>
      <w:lvlJc w:val="left"/>
      <w:pPr>
        <w:ind w:left="3240" w:hanging="360"/>
      </w:pPr>
      <w:rPr>
        <w:rFonts w:ascii="SAPGUI-Belize-Icons" w:hAnsi="SAPGUI-Belize-Icons" w:hint="default"/>
      </w:rPr>
    </w:lvl>
    <w:lvl w:ilvl="4" w:tplc="240A0003" w:tentative="1">
      <w:start w:val="1"/>
      <w:numFmt w:val="bullet"/>
      <w:lvlText w:val="o"/>
      <w:lvlJc w:val="left"/>
      <w:pPr>
        <w:ind w:left="3960" w:hanging="360"/>
      </w:pPr>
      <w:rPr>
        <w:rFonts w:ascii="SAPGUI-Belize-Icons" w:hAnsi="SAPGUI-Belize-Icons" w:cs="SAPGUI-Belize-Icons" w:hint="default"/>
      </w:rPr>
    </w:lvl>
    <w:lvl w:ilvl="5" w:tplc="240A0005" w:tentative="1">
      <w:start w:val="1"/>
      <w:numFmt w:val="bullet"/>
      <w:lvlText w:val=""/>
      <w:lvlJc w:val="left"/>
      <w:pPr>
        <w:ind w:left="4680" w:hanging="360"/>
      </w:pPr>
      <w:rPr>
        <w:rFonts w:ascii="SAPGUI-Belize-Icons" w:hAnsi="SAPGUI-Belize-Icons" w:hint="default"/>
      </w:rPr>
    </w:lvl>
    <w:lvl w:ilvl="6" w:tplc="240A0001" w:tentative="1">
      <w:start w:val="1"/>
      <w:numFmt w:val="bullet"/>
      <w:lvlText w:val=""/>
      <w:lvlJc w:val="left"/>
      <w:pPr>
        <w:ind w:left="5400" w:hanging="360"/>
      </w:pPr>
      <w:rPr>
        <w:rFonts w:ascii="SAPGUI-Belize-Icons" w:hAnsi="SAPGUI-Belize-Icons" w:hint="default"/>
      </w:rPr>
    </w:lvl>
    <w:lvl w:ilvl="7" w:tplc="240A0003" w:tentative="1">
      <w:start w:val="1"/>
      <w:numFmt w:val="bullet"/>
      <w:lvlText w:val="o"/>
      <w:lvlJc w:val="left"/>
      <w:pPr>
        <w:ind w:left="6120" w:hanging="360"/>
      </w:pPr>
      <w:rPr>
        <w:rFonts w:ascii="SAPGUI-Belize-Icons" w:hAnsi="SAPGUI-Belize-Icons" w:cs="SAPGUI-Belize-Icons" w:hint="default"/>
      </w:rPr>
    </w:lvl>
    <w:lvl w:ilvl="8" w:tplc="240A0005" w:tentative="1">
      <w:start w:val="1"/>
      <w:numFmt w:val="bullet"/>
      <w:lvlText w:val=""/>
      <w:lvlJc w:val="left"/>
      <w:pPr>
        <w:ind w:left="6840" w:hanging="360"/>
      </w:pPr>
      <w:rPr>
        <w:rFonts w:ascii="SAPGUI-Belize-Icons" w:hAnsi="SAPGUI-Belize-Icons" w:hint="default"/>
      </w:rPr>
    </w:lvl>
  </w:abstractNum>
  <w:abstractNum w:abstractNumId="157"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58"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9" w15:restartNumberingAfterBreak="0">
    <w:nsid w:val="6F0C654F"/>
    <w:multiLevelType w:val="hybridMultilevel"/>
    <w:tmpl w:val="A23086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0" w15:restartNumberingAfterBreak="0">
    <w:nsid w:val="6F205BE3"/>
    <w:multiLevelType w:val="multilevel"/>
    <w:tmpl w:val="DEE807CC"/>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b/>
        <w:bCs/>
      </w:rPr>
    </w:lvl>
    <w:lvl w:ilvl="3">
      <w:start w:val="1"/>
      <w:numFmt w:val="decimalZero"/>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61" w15:restartNumberingAfterBreak="0">
    <w:nsid w:val="6F281035"/>
    <w:multiLevelType w:val="hybridMultilevel"/>
    <w:tmpl w:val="FA8A4A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F975675"/>
    <w:multiLevelType w:val="hybridMultilevel"/>
    <w:tmpl w:val="41A02A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3"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4" w15:restartNumberingAfterBreak="0">
    <w:nsid w:val="71E9482B"/>
    <w:multiLevelType w:val="hybridMultilevel"/>
    <w:tmpl w:val="7AF2229E"/>
    <w:lvl w:ilvl="0" w:tplc="DA6AC2B8">
      <w:start w:val="1"/>
      <w:numFmt w:val="bullet"/>
      <w:lvlText w:val=""/>
      <w:lvlJc w:val="left"/>
      <w:pPr>
        <w:ind w:left="720" w:hanging="360"/>
      </w:pPr>
      <w:rPr>
        <w:rFonts w:ascii="SAPGUI-Belize-Icons" w:hAnsi="SAPGUI-Belize-Icons" w:hint="default"/>
      </w:rPr>
    </w:lvl>
    <w:lvl w:ilvl="1" w:tplc="BCB86ED6">
      <w:start w:val="1"/>
      <w:numFmt w:val="bullet"/>
      <w:lvlText w:val="o"/>
      <w:lvlJc w:val="left"/>
      <w:pPr>
        <w:ind w:left="1440" w:hanging="360"/>
      </w:pPr>
      <w:rPr>
        <w:rFonts w:ascii="SAPGUI-Belize-Icons" w:hAnsi="SAPGUI-Belize-Icons" w:cs="SAPGUI-Belize-Icons" w:hint="default"/>
      </w:rPr>
    </w:lvl>
    <w:lvl w:ilvl="2" w:tplc="7782307E" w:tentative="1">
      <w:start w:val="1"/>
      <w:numFmt w:val="bullet"/>
      <w:lvlText w:val=""/>
      <w:lvlJc w:val="left"/>
      <w:pPr>
        <w:ind w:left="2160" w:hanging="360"/>
      </w:pPr>
      <w:rPr>
        <w:rFonts w:ascii="SAPGUI-Belize-Icons" w:hAnsi="SAPGUI-Belize-Icons" w:hint="default"/>
      </w:rPr>
    </w:lvl>
    <w:lvl w:ilvl="3" w:tplc="AED81B48" w:tentative="1">
      <w:start w:val="1"/>
      <w:numFmt w:val="bullet"/>
      <w:lvlText w:val=""/>
      <w:lvlJc w:val="left"/>
      <w:pPr>
        <w:ind w:left="2880" w:hanging="360"/>
      </w:pPr>
      <w:rPr>
        <w:rFonts w:ascii="SAPGUI-Belize-Icons" w:hAnsi="SAPGUI-Belize-Icons" w:hint="default"/>
      </w:rPr>
    </w:lvl>
    <w:lvl w:ilvl="4" w:tplc="E4EE13E4" w:tentative="1">
      <w:start w:val="1"/>
      <w:numFmt w:val="bullet"/>
      <w:lvlText w:val="o"/>
      <w:lvlJc w:val="left"/>
      <w:pPr>
        <w:ind w:left="3600" w:hanging="360"/>
      </w:pPr>
      <w:rPr>
        <w:rFonts w:ascii="SAPGUI-Belize-Icons" w:hAnsi="SAPGUI-Belize-Icons" w:cs="SAPGUI-Belize-Icons" w:hint="default"/>
      </w:rPr>
    </w:lvl>
    <w:lvl w:ilvl="5" w:tplc="990AAFEA" w:tentative="1">
      <w:start w:val="1"/>
      <w:numFmt w:val="bullet"/>
      <w:lvlText w:val=""/>
      <w:lvlJc w:val="left"/>
      <w:pPr>
        <w:ind w:left="4320" w:hanging="360"/>
      </w:pPr>
      <w:rPr>
        <w:rFonts w:ascii="SAPGUI-Belize-Icons" w:hAnsi="SAPGUI-Belize-Icons" w:hint="default"/>
      </w:rPr>
    </w:lvl>
    <w:lvl w:ilvl="6" w:tplc="2AEADA04" w:tentative="1">
      <w:start w:val="1"/>
      <w:numFmt w:val="bullet"/>
      <w:lvlText w:val=""/>
      <w:lvlJc w:val="left"/>
      <w:pPr>
        <w:ind w:left="5040" w:hanging="360"/>
      </w:pPr>
      <w:rPr>
        <w:rFonts w:ascii="SAPGUI-Belize-Icons" w:hAnsi="SAPGUI-Belize-Icons" w:hint="default"/>
      </w:rPr>
    </w:lvl>
    <w:lvl w:ilvl="7" w:tplc="7A3E1504" w:tentative="1">
      <w:start w:val="1"/>
      <w:numFmt w:val="bullet"/>
      <w:lvlText w:val="o"/>
      <w:lvlJc w:val="left"/>
      <w:pPr>
        <w:ind w:left="5760" w:hanging="360"/>
      </w:pPr>
      <w:rPr>
        <w:rFonts w:ascii="SAPGUI-Belize-Icons" w:hAnsi="SAPGUI-Belize-Icons" w:cs="SAPGUI-Belize-Icons" w:hint="default"/>
      </w:rPr>
    </w:lvl>
    <w:lvl w:ilvl="8" w:tplc="929C0776" w:tentative="1">
      <w:start w:val="1"/>
      <w:numFmt w:val="bullet"/>
      <w:lvlText w:val=""/>
      <w:lvlJc w:val="left"/>
      <w:pPr>
        <w:ind w:left="6480" w:hanging="360"/>
      </w:pPr>
      <w:rPr>
        <w:rFonts w:ascii="SAPGUI-Belize-Icons" w:hAnsi="SAPGUI-Belize-Icons" w:hint="default"/>
      </w:rPr>
    </w:lvl>
  </w:abstractNum>
  <w:abstractNum w:abstractNumId="165"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166"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167" w15:restartNumberingAfterBreak="0">
    <w:nsid w:val="730A2625"/>
    <w:multiLevelType w:val="hybridMultilevel"/>
    <w:tmpl w:val="0B6817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8"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9" w15:restartNumberingAfterBreak="0">
    <w:nsid w:val="743977D9"/>
    <w:multiLevelType w:val="hybridMultilevel"/>
    <w:tmpl w:val="DB364F2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1" w15:restartNumberingAfterBreak="0">
    <w:nsid w:val="7538496F"/>
    <w:multiLevelType w:val="hybridMultilevel"/>
    <w:tmpl w:val="8CFE525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2" w15:restartNumberingAfterBreak="0">
    <w:nsid w:val="75F80343"/>
    <w:multiLevelType w:val="hybridMultilevel"/>
    <w:tmpl w:val="90300E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3"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4" w15:restartNumberingAfterBreak="0">
    <w:nsid w:val="76A27196"/>
    <w:multiLevelType w:val="multilevel"/>
    <w:tmpl w:val="A8DA3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6"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77" w15:restartNumberingAfterBreak="0">
    <w:nsid w:val="774B49B7"/>
    <w:multiLevelType w:val="hybridMultilevel"/>
    <w:tmpl w:val="63425C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8"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179" w15:restartNumberingAfterBreak="0">
    <w:nsid w:val="78FA6B90"/>
    <w:multiLevelType w:val="hybridMultilevel"/>
    <w:tmpl w:val="10C6E46A"/>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80" w15:restartNumberingAfterBreak="0">
    <w:nsid w:val="79697ABC"/>
    <w:multiLevelType w:val="multilevel"/>
    <w:tmpl w:val="5798DB78"/>
    <w:lvl w:ilvl="0">
      <w:start w:val="1"/>
      <w:numFmt w:val="decimal"/>
      <w:lvlText w:val="%1."/>
      <w:lvlJc w:val="left"/>
      <w:pPr>
        <w:ind w:left="720" w:hanging="360"/>
      </w:pPr>
      <w:rPr>
        <w:rFonts w:ascii="Arial Narrow" w:hAnsi="Arial Narrow" w:hint="default"/>
        <w:b/>
        <w:sz w:val="22"/>
      </w:rPr>
    </w:lvl>
    <w:lvl w:ilvl="1">
      <w:start w:val="1"/>
      <w:numFmt w:val="decimal"/>
      <w:isLgl/>
      <w:lvlText w:val="%1.%2"/>
      <w:lvlJc w:val="left"/>
      <w:pPr>
        <w:ind w:left="644" w:hanging="360"/>
      </w:pPr>
      <w:rPr>
        <w:rFonts w:hint="default"/>
        <w:b w:val="0"/>
      </w:rPr>
    </w:lvl>
    <w:lvl w:ilvl="2">
      <w:start w:val="1"/>
      <w:numFmt w:val="decimalZero"/>
      <w:isLgl/>
      <w:lvlText w:val="%1.%2.%3"/>
      <w:lvlJc w:val="left"/>
      <w:pPr>
        <w:ind w:left="1080" w:hanging="720"/>
      </w:pPr>
      <w:rPr>
        <w:rFonts w:hint="default"/>
        <w:b w:val="0"/>
      </w:rPr>
    </w:lvl>
    <w:lvl w:ilvl="3">
      <w:start w:val="1"/>
      <w:numFmt w:val="decimalZero"/>
      <w:isLgl/>
      <w:lvlText w:val="%1.%2.%3.%4"/>
      <w:lvlJc w:val="left"/>
      <w:pPr>
        <w:ind w:left="1080" w:hanging="720"/>
      </w:pPr>
      <w:rPr>
        <w:rFonts w:hint="default"/>
        <w:b w:val="0"/>
      </w:rPr>
    </w:lvl>
    <w:lvl w:ilvl="4">
      <w:start w:val="1"/>
      <w:numFmt w:val="decimalZero"/>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81" w15:restartNumberingAfterBreak="0">
    <w:nsid w:val="79EA5704"/>
    <w:multiLevelType w:val="multilevel"/>
    <w:tmpl w:val="340861FC"/>
    <w:styleLink w:val="Estilo112"/>
    <w:lvl w:ilvl="0">
      <w:start w:val="1"/>
      <w:numFmt w:val="decimal"/>
      <w:lvlText w:val="%1."/>
      <w:lvlJc w:val="left"/>
      <w:pPr>
        <w:ind w:left="1122" w:hanging="360"/>
      </w:pPr>
      <w:rPr>
        <w:rFonts w:ascii="Arial" w:eastAsia="Arial" w:hAnsi="Arial" w:cs="Arial" w:hint="default"/>
        <w:b/>
        <w:bCs/>
        <w:spacing w:val="-1"/>
        <w:w w:val="99"/>
        <w:sz w:val="20"/>
        <w:szCs w:val="20"/>
        <w:lang w:val="es-ES" w:eastAsia="es-ES" w:bidi="es-ES"/>
      </w:rPr>
    </w:lvl>
    <w:lvl w:ilvl="1">
      <w:start w:val="1"/>
      <w:numFmt w:val="decimal"/>
      <w:lvlText w:val="%1.%2."/>
      <w:lvlJc w:val="left"/>
      <w:pPr>
        <w:ind w:left="1122" w:hanging="360"/>
      </w:pPr>
      <w:rPr>
        <w:rFonts w:ascii="Arial" w:eastAsia="Arial" w:hAnsi="Arial" w:cs="Arial" w:hint="default"/>
        <w:b/>
        <w:bCs/>
        <w:spacing w:val="-1"/>
        <w:w w:val="99"/>
        <w:sz w:val="20"/>
        <w:szCs w:val="20"/>
        <w:lang w:val="es-ES" w:eastAsia="es-ES" w:bidi="es-ES"/>
      </w:rPr>
    </w:lvl>
    <w:lvl w:ilvl="2">
      <w:start w:val="1"/>
      <w:numFmt w:val="decimal"/>
      <w:lvlText w:val="%1.%2.%3."/>
      <w:lvlJc w:val="left"/>
      <w:pPr>
        <w:ind w:left="1470" w:hanging="720"/>
      </w:pPr>
      <w:rPr>
        <w:rFonts w:ascii="Arial" w:eastAsia="Arial" w:hAnsi="Arial" w:cs="Arial" w:hint="default"/>
        <w:b/>
        <w:bCs/>
        <w:spacing w:val="-1"/>
        <w:w w:val="99"/>
        <w:sz w:val="20"/>
        <w:szCs w:val="20"/>
        <w:lang w:val="es-ES" w:eastAsia="es-ES" w:bidi="es-ES"/>
      </w:rPr>
    </w:lvl>
    <w:lvl w:ilvl="3">
      <w:start w:val="1"/>
      <w:numFmt w:val="decimal"/>
      <w:lvlText w:val="%1.%2.%3.%4."/>
      <w:lvlJc w:val="left"/>
      <w:pPr>
        <w:ind w:left="1470" w:hanging="720"/>
      </w:pPr>
      <w:rPr>
        <w:rFonts w:hint="default"/>
        <w:b/>
        <w:bCs/>
        <w:i/>
        <w:spacing w:val="-1"/>
        <w:w w:val="99"/>
        <w:lang w:val="es-ES" w:eastAsia="es-ES" w:bidi="es-ES"/>
      </w:rPr>
    </w:lvl>
    <w:lvl w:ilvl="4">
      <w:numFmt w:val="bullet"/>
      <w:lvlText w:val=""/>
      <w:lvlJc w:val="left"/>
      <w:pPr>
        <w:ind w:left="1482" w:hanging="720"/>
      </w:pPr>
      <w:rPr>
        <w:rFonts w:ascii="Symbol" w:eastAsia="Symbol" w:hAnsi="Symbol" w:cs="Symbol" w:hint="default"/>
        <w:w w:val="99"/>
        <w:sz w:val="20"/>
        <w:szCs w:val="20"/>
        <w:lang w:val="es-ES" w:eastAsia="es-ES" w:bidi="es-ES"/>
      </w:rPr>
    </w:lvl>
    <w:lvl w:ilvl="5">
      <w:numFmt w:val="bullet"/>
      <w:lvlText w:val="•"/>
      <w:lvlJc w:val="left"/>
      <w:pPr>
        <w:ind w:left="5187" w:hanging="720"/>
      </w:pPr>
      <w:rPr>
        <w:rFonts w:hint="default"/>
        <w:lang w:val="es-ES" w:eastAsia="es-ES" w:bidi="es-ES"/>
      </w:rPr>
    </w:lvl>
    <w:lvl w:ilvl="6">
      <w:numFmt w:val="bullet"/>
      <w:lvlText w:val="•"/>
      <w:lvlJc w:val="left"/>
      <w:pPr>
        <w:ind w:left="6410" w:hanging="720"/>
      </w:pPr>
      <w:rPr>
        <w:rFonts w:hint="default"/>
        <w:lang w:val="es-ES" w:eastAsia="es-ES" w:bidi="es-ES"/>
      </w:rPr>
    </w:lvl>
    <w:lvl w:ilvl="7">
      <w:numFmt w:val="bullet"/>
      <w:lvlText w:val="•"/>
      <w:lvlJc w:val="left"/>
      <w:pPr>
        <w:ind w:left="7632" w:hanging="720"/>
      </w:pPr>
      <w:rPr>
        <w:rFonts w:hint="default"/>
        <w:lang w:val="es-ES" w:eastAsia="es-ES" w:bidi="es-ES"/>
      </w:rPr>
    </w:lvl>
    <w:lvl w:ilvl="8">
      <w:numFmt w:val="bullet"/>
      <w:lvlText w:val="•"/>
      <w:lvlJc w:val="left"/>
      <w:pPr>
        <w:ind w:left="8855" w:hanging="720"/>
      </w:pPr>
      <w:rPr>
        <w:rFonts w:hint="default"/>
        <w:lang w:val="es-ES" w:eastAsia="es-ES" w:bidi="es-ES"/>
      </w:rPr>
    </w:lvl>
  </w:abstractNum>
  <w:abstractNum w:abstractNumId="182" w15:restartNumberingAfterBreak="0">
    <w:nsid w:val="7B4C5715"/>
    <w:multiLevelType w:val="multilevel"/>
    <w:tmpl w:val="1B1A00C6"/>
    <w:lvl w:ilvl="0">
      <w:start w:val="1"/>
      <w:numFmt w:val="decimal"/>
      <w:lvlText w:val="%1"/>
      <w:lvlJc w:val="left"/>
      <w:pPr>
        <w:ind w:left="600" w:hanging="600"/>
      </w:pPr>
      <w:rPr>
        <w:rFonts w:hint="default"/>
      </w:rPr>
    </w:lvl>
    <w:lvl w:ilvl="1">
      <w:start w:val="18"/>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3" w15:restartNumberingAfterBreak="0">
    <w:nsid w:val="7B8B50B9"/>
    <w:multiLevelType w:val="hybridMultilevel"/>
    <w:tmpl w:val="0E2868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B9675A5"/>
    <w:multiLevelType w:val="hybridMultilevel"/>
    <w:tmpl w:val="297A8C00"/>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5" w15:restartNumberingAfterBreak="0">
    <w:nsid w:val="7C2B4A44"/>
    <w:multiLevelType w:val="hybridMultilevel"/>
    <w:tmpl w:val="E5AA2CF6"/>
    <w:lvl w:ilvl="0" w:tplc="13528E42">
      <w:start w:val="1"/>
      <w:numFmt w:val="upperLetter"/>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6" w15:restartNumberingAfterBreak="0">
    <w:nsid w:val="7D9815DB"/>
    <w:multiLevelType w:val="multilevel"/>
    <w:tmpl w:val="DE9A396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7" w15:restartNumberingAfterBreak="0">
    <w:nsid w:val="7DB72AF1"/>
    <w:multiLevelType w:val="hybridMultilevel"/>
    <w:tmpl w:val="CD4C81B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8" w15:restartNumberingAfterBreak="0">
    <w:nsid w:val="7DF45E2A"/>
    <w:multiLevelType w:val="singleLevel"/>
    <w:tmpl w:val="240A0017"/>
    <w:styleLink w:val="WW8Num50"/>
    <w:lvl w:ilvl="0">
      <w:start w:val="1"/>
      <w:numFmt w:val="lowerLetter"/>
      <w:lvlText w:val="%1)"/>
      <w:lvlJc w:val="left"/>
      <w:pPr>
        <w:ind w:left="720" w:hanging="360"/>
      </w:pPr>
      <w:rPr>
        <w:rFonts w:hint="default"/>
        <w:b/>
      </w:rPr>
    </w:lvl>
  </w:abstractNum>
  <w:abstractNum w:abstractNumId="189" w15:restartNumberingAfterBreak="0">
    <w:nsid w:val="7E6256FA"/>
    <w:multiLevelType w:val="multilevel"/>
    <w:tmpl w:val="D44CF11C"/>
    <w:lvl w:ilvl="0">
      <w:start w:val="3"/>
      <w:numFmt w:val="decimal"/>
      <w:lvlText w:val="%1"/>
      <w:lvlJc w:val="left"/>
      <w:pPr>
        <w:ind w:left="444" w:hanging="444"/>
      </w:pPr>
      <w:rPr>
        <w:rFonts w:hint="default"/>
        <w:b/>
      </w:rPr>
    </w:lvl>
    <w:lvl w:ilvl="1">
      <w:start w:val="1"/>
      <w:numFmt w:val="decimal"/>
      <w:lvlText w:val="%1.%2"/>
      <w:lvlJc w:val="left"/>
      <w:pPr>
        <w:ind w:left="444" w:hanging="444"/>
      </w:pPr>
      <w:rPr>
        <w:rFonts w:hint="default"/>
        <w:b/>
      </w:rPr>
    </w:lvl>
    <w:lvl w:ilvl="2">
      <w:start w:val="1"/>
      <w:numFmt w:val="decimal"/>
      <w:lvlText w:val="%1.%2.%3"/>
      <w:lvlJc w:val="left"/>
      <w:pPr>
        <w:ind w:left="862" w:hanging="720"/>
      </w:pPr>
      <w:rPr>
        <w:rFonts w:hint="default"/>
        <w:b/>
      </w:rPr>
    </w:lvl>
    <w:lvl w:ilvl="3">
      <w:start w:val="1"/>
      <w:numFmt w:val="decimalZero"/>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1963268827">
    <w:abstractNumId w:val="36"/>
  </w:num>
  <w:num w:numId="2" w16cid:durableId="435904991">
    <w:abstractNumId w:val="124"/>
  </w:num>
  <w:num w:numId="3" w16cid:durableId="1426682035">
    <w:abstractNumId w:val="70"/>
  </w:num>
  <w:num w:numId="4" w16cid:durableId="1550334783">
    <w:abstractNumId w:val="2"/>
  </w:num>
  <w:num w:numId="5" w16cid:durableId="365520507">
    <w:abstractNumId w:val="82"/>
  </w:num>
  <w:num w:numId="6" w16cid:durableId="132138303">
    <w:abstractNumId w:val="86"/>
  </w:num>
  <w:num w:numId="7" w16cid:durableId="222378385">
    <w:abstractNumId w:val="176"/>
  </w:num>
  <w:num w:numId="8" w16cid:durableId="1176381902">
    <w:abstractNumId w:val="157"/>
    <w:lvlOverride w:ilvl="0">
      <w:startOverride w:val="1"/>
    </w:lvlOverride>
  </w:num>
  <w:num w:numId="9" w16cid:durableId="26029692">
    <w:abstractNumId w:val="157"/>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0" w16cid:durableId="344938911">
    <w:abstractNumId w:val="178"/>
    <w:lvlOverride w:ilvl="0">
      <w:startOverride w:val="1"/>
    </w:lvlOverride>
  </w:num>
  <w:num w:numId="11" w16cid:durableId="589003621">
    <w:abstractNumId w:val="14"/>
  </w:num>
  <w:num w:numId="12" w16cid:durableId="1540389004">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9566585">
    <w:abstractNumId w:val="149"/>
  </w:num>
  <w:num w:numId="14" w16cid:durableId="1967853871">
    <w:abstractNumId w:val="134"/>
  </w:num>
  <w:num w:numId="15" w16cid:durableId="629285153">
    <w:abstractNumId w:val="84"/>
  </w:num>
  <w:num w:numId="16" w16cid:durableId="163516667">
    <w:abstractNumId w:val="50"/>
  </w:num>
  <w:num w:numId="17" w16cid:durableId="1693266953">
    <w:abstractNumId w:val="107"/>
  </w:num>
  <w:num w:numId="18" w16cid:durableId="147749151">
    <w:abstractNumId w:val="26"/>
  </w:num>
  <w:num w:numId="19" w16cid:durableId="1489251861">
    <w:abstractNumId w:val="48"/>
  </w:num>
  <w:num w:numId="20" w16cid:durableId="476413878">
    <w:abstractNumId w:val="20"/>
  </w:num>
  <w:num w:numId="21" w16cid:durableId="890581004">
    <w:abstractNumId w:val="91"/>
  </w:num>
  <w:num w:numId="22" w16cid:durableId="240993425">
    <w:abstractNumId w:val="57"/>
  </w:num>
  <w:num w:numId="23" w16cid:durableId="734819251">
    <w:abstractNumId w:val="7"/>
  </w:num>
  <w:num w:numId="24" w16cid:durableId="301467180">
    <w:abstractNumId w:val="170"/>
  </w:num>
  <w:num w:numId="25" w16cid:durableId="1893034420">
    <w:abstractNumId w:val="8"/>
  </w:num>
  <w:num w:numId="26" w16cid:durableId="1453012941">
    <w:abstractNumId w:val="147"/>
  </w:num>
  <w:num w:numId="27" w16cid:durableId="1182548654">
    <w:abstractNumId w:val="24"/>
  </w:num>
  <w:num w:numId="28" w16cid:durableId="177088362">
    <w:abstractNumId w:val="31"/>
  </w:num>
  <w:num w:numId="29" w16cid:durableId="907769616">
    <w:abstractNumId w:val="168"/>
  </w:num>
  <w:num w:numId="30" w16cid:durableId="258683180">
    <w:abstractNumId w:val="173"/>
  </w:num>
  <w:num w:numId="31" w16cid:durableId="1490901352">
    <w:abstractNumId w:val="74"/>
  </w:num>
  <w:num w:numId="32" w16cid:durableId="1815219120">
    <w:abstractNumId w:val="4"/>
  </w:num>
  <w:num w:numId="33" w16cid:durableId="415369678">
    <w:abstractNumId w:val="181"/>
  </w:num>
  <w:num w:numId="34" w16cid:durableId="945772132">
    <w:abstractNumId w:val="105"/>
  </w:num>
  <w:num w:numId="35" w16cid:durableId="164824173">
    <w:abstractNumId w:val="188"/>
  </w:num>
  <w:num w:numId="36" w16cid:durableId="57214413">
    <w:abstractNumId w:val="54"/>
  </w:num>
  <w:num w:numId="37" w16cid:durableId="1223252375">
    <w:abstractNumId w:val="0"/>
  </w:num>
  <w:num w:numId="38" w16cid:durableId="2146507093">
    <w:abstractNumId w:val="140"/>
  </w:num>
  <w:num w:numId="39" w16cid:durableId="282930447">
    <w:abstractNumId w:val="153"/>
  </w:num>
  <w:num w:numId="40" w16cid:durableId="1519393343">
    <w:abstractNumId w:val="144"/>
  </w:num>
  <w:num w:numId="41" w16cid:durableId="1588999121">
    <w:abstractNumId w:val="135"/>
  </w:num>
  <w:num w:numId="42" w16cid:durableId="458643415">
    <w:abstractNumId w:val="40"/>
  </w:num>
  <w:num w:numId="43" w16cid:durableId="1721057435">
    <w:abstractNumId w:val="5"/>
  </w:num>
  <w:num w:numId="44" w16cid:durableId="1117481864">
    <w:abstractNumId w:val="151"/>
  </w:num>
  <w:num w:numId="45" w16cid:durableId="1033922951">
    <w:abstractNumId w:val="47"/>
  </w:num>
  <w:num w:numId="46" w16cid:durableId="584413107">
    <w:abstractNumId w:val="73"/>
  </w:num>
  <w:num w:numId="47" w16cid:durableId="1903327811">
    <w:abstractNumId w:val="13"/>
  </w:num>
  <w:num w:numId="48" w16cid:durableId="788595544">
    <w:abstractNumId w:val="166"/>
  </w:num>
  <w:num w:numId="49" w16cid:durableId="1484158133">
    <w:abstractNumId w:val="66"/>
  </w:num>
  <w:num w:numId="50" w16cid:durableId="1991904550">
    <w:abstractNumId w:val="119"/>
  </w:num>
  <w:num w:numId="51" w16cid:durableId="231702112">
    <w:abstractNumId w:val="32"/>
  </w:num>
  <w:num w:numId="52" w16cid:durableId="1443840183">
    <w:abstractNumId w:val="98"/>
  </w:num>
  <w:num w:numId="53" w16cid:durableId="667026484">
    <w:abstractNumId w:val="175"/>
  </w:num>
  <w:num w:numId="54" w16cid:durableId="2044791270">
    <w:abstractNumId w:val="27"/>
  </w:num>
  <w:num w:numId="55" w16cid:durableId="604387370">
    <w:abstractNumId w:val="158"/>
  </w:num>
  <w:num w:numId="56" w16cid:durableId="1729498796">
    <w:abstractNumId w:val="22"/>
  </w:num>
  <w:num w:numId="57" w16cid:durableId="252055822">
    <w:abstractNumId w:val="77"/>
  </w:num>
  <w:num w:numId="58" w16cid:durableId="2138716274">
    <w:abstractNumId w:val="138"/>
  </w:num>
  <w:num w:numId="59" w16cid:durableId="973408898">
    <w:abstractNumId w:val="85"/>
  </w:num>
  <w:num w:numId="60" w16cid:durableId="1256091396">
    <w:abstractNumId w:val="101"/>
  </w:num>
  <w:num w:numId="61" w16cid:durableId="1750082313">
    <w:abstractNumId w:val="118"/>
  </w:num>
  <w:num w:numId="62" w16cid:durableId="750783282">
    <w:abstractNumId w:val="163"/>
  </w:num>
  <w:num w:numId="63" w16cid:durableId="1519733927">
    <w:abstractNumId w:val="123"/>
  </w:num>
  <w:num w:numId="64" w16cid:durableId="1126660374">
    <w:abstractNumId w:val="99"/>
  </w:num>
  <w:num w:numId="65" w16cid:durableId="429354444">
    <w:abstractNumId w:val="80"/>
  </w:num>
  <w:num w:numId="66" w16cid:durableId="1862428830">
    <w:abstractNumId w:val="120"/>
  </w:num>
  <w:num w:numId="67" w16cid:durableId="1070427464">
    <w:abstractNumId w:val="111"/>
  </w:num>
  <w:num w:numId="68" w16cid:durableId="1327200405">
    <w:abstractNumId w:val="104"/>
  </w:num>
  <w:num w:numId="69" w16cid:durableId="1474832525">
    <w:abstractNumId w:val="131"/>
  </w:num>
  <w:num w:numId="70" w16cid:durableId="420876917">
    <w:abstractNumId w:val="3"/>
  </w:num>
  <w:num w:numId="71" w16cid:durableId="1146241579">
    <w:abstractNumId w:val="113"/>
  </w:num>
  <w:num w:numId="72" w16cid:durableId="451557330">
    <w:abstractNumId w:val="133"/>
  </w:num>
  <w:num w:numId="73" w16cid:durableId="865483067">
    <w:abstractNumId w:val="30"/>
  </w:num>
  <w:num w:numId="74" w16cid:durableId="1519464988">
    <w:abstractNumId w:val="93"/>
  </w:num>
  <w:num w:numId="75" w16cid:durableId="489953618">
    <w:abstractNumId w:val="11"/>
  </w:num>
  <w:num w:numId="76" w16cid:durableId="365570310">
    <w:abstractNumId w:val="76"/>
  </w:num>
  <w:num w:numId="77" w16cid:durableId="185562627">
    <w:abstractNumId w:val="102"/>
  </w:num>
  <w:num w:numId="78" w16cid:durableId="324012807">
    <w:abstractNumId w:val="78"/>
  </w:num>
  <w:num w:numId="79" w16cid:durableId="1240403238">
    <w:abstractNumId w:val="65"/>
  </w:num>
  <w:num w:numId="80" w16cid:durableId="668487149">
    <w:abstractNumId w:val="182"/>
  </w:num>
  <w:num w:numId="81" w16cid:durableId="1202866510">
    <w:abstractNumId w:val="164"/>
  </w:num>
  <w:num w:numId="82" w16cid:durableId="145127510">
    <w:abstractNumId w:val="19"/>
  </w:num>
  <w:num w:numId="83" w16cid:durableId="204016366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965088184">
    <w:abstractNumId w:val="187"/>
  </w:num>
  <w:num w:numId="85" w16cid:durableId="580337925">
    <w:abstractNumId w:val="141"/>
  </w:num>
  <w:num w:numId="86" w16cid:durableId="239100420">
    <w:abstractNumId w:val="139"/>
  </w:num>
  <w:num w:numId="87" w16cid:durableId="136650368">
    <w:abstractNumId w:val="169"/>
  </w:num>
  <w:num w:numId="88" w16cid:durableId="1348410518">
    <w:abstractNumId w:val="92"/>
  </w:num>
  <w:num w:numId="89" w16cid:durableId="1688173648">
    <w:abstractNumId w:val="71"/>
  </w:num>
  <w:num w:numId="90" w16cid:durableId="1788548924">
    <w:abstractNumId w:val="126"/>
  </w:num>
  <w:num w:numId="91" w16cid:durableId="71439748">
    <w:abstractNumId w:val="157"/>
  </w:num>
  <w:num w:numId="92" w16cid:durableId="247273848">
    <w:abstractNumId w:val="72"/>
  </w:num>
  <w:num w:numId="93" w16cid:durableId="1037122658">
    <w:abstractNumId w:val="18"/>
  </w:num>
  <w:num w:numId="94" w16cid:durableId="336537335">
    <w:abstractNumId w:val="21"/>
    <w:lvlOverride w:ilvl="0">
      <w:startOverride w:val="1"/>
    </w:lvlOverride>
    <w:lvlOverride w:ilvl="1">
      <w:startOverride w:val="1"/>
    </w:lvlOverride>
    <w:lvlOverride w:ilvl="2"/>
    <w:lvlOverride w:ilvl="3"/>
    <w:lvlOverride w:ilvl="4"/>
    <w:lvlOverride w:ilvl="5"/>
    <w:lvlOverride w:ilvl="6"/>
    <w:lvlOverride w:ilvl="7"/>
    <w:lvlOverride w:ilvl="8"/>
  </w:num>
  <w:num w:numId="95" w16cid:durableId="853231176">
    <w:abstractNumId w:val="34"/>
  </w:num>
  <w:num w:numId="96" w16cid:durableId="1979912832">
    <w:abstractNumId w:val="28"/>
  </w:num>
  <w:num w:numId="97" w16cid:durableId="1976835175">
    <w:abstractNumId w:val="43"/>
  </w:num>
  <w:num w:numId="98" w16cid:durableId="1289890962">
    <w:abstractNumId w:val="95"/>
  </w:num>
  <w:num w:numId="99" w16cid:durableId="380905045">
    <w:abstractNumId w:val="116"/>
  </w:num>
  <w:num w:numId="100" w16cid:durableId="1178615210">
    <w:abstractNumId w:val="165"/>
  </w:num>
  <w:num w:numId="101" w16cid:durableId="1620331023">
    <w:abstractNumId w:val="171"/>
  </w:num>
  <w:num w:numId="102" w16cid:durableId="1840610361">
    <w:abstractNumId w:val="89"/>
  </w:num>
  <w:num w:numId="103" w16cid:durableId="1755928772">
    <w:abstractNumId w:val="156"/>
  </w:num>
  <w:num w:numId="104" w16cid:durableId="222955951">
    <w:abstractNumId w:val="9"/>
  </w:num>
  <w:num w:numId="105" w16cid:durableId="584847351">
    <w:abstractNumId w:val="155"/>
  </w:num>
  <w:num w:numId="106" w16cid:durableId="401678791">
    <w:abstractNumId w:val="39"/>
  </w:num>
  <w:num w:numId="107" w16cid:durableId="412363971">
    <w:abstractNumId w:val="114"/>
  </w:num>
  <w:num w:numId="108" w16cid:durableId="1745832923">
    <w:abstractNumId w:val="132"/>
  </w:num>
  <w:num w:numId="109" w16cid:durableId="1146166824">
    <w:abstractNumId w:val="55"/>
  </w:num>
  <w:num w:numId="110" w16cid:durableId="702292828">
    <w:abstractNumId w:val="145"/>
  </w:num>
  <w:num w:numId="111" w16cid:durableId="678773871">
    <w:abstractNumId w:val="41"/>
  </w:num>
  <w:num w:numId="112" w16cid:durableId="501164980">
    <w:abstractNumId w:val="142"/>
  </w:num>
  <w:num w:numId="113" w16cid:durableId="1594436907">
    <w:abstractNumId w:val="112"/>
  </w:num>
  <w:num w:numId="114" w16cid:durableId="2000112826">
    <w:abstractNumId w:val="12"/>
  </w:num>
  <w:num w:numId="115" w16cid:durableId="857079988">
    <w:abstractNumId w:val="137"/>
  </w:num>
  <w:num w:numId="116" w16cid:durableId="468743971">
    <w:abstractNumId w:val="51"/>
  </w:num>
  <w:num w:numId="117" w16cid:durableId="954947959">
    <w:abstractNumId w:val="103"/>
  </w:num>
  <w:num w:numId="118" w16cid:durableId="1788231366">
    <w:abstractNumId w:val="96"/>
  </w:num>
  <w:num w:numId="119" w16cid:durableId="88434175">
    <w:abstractNumId w:val="186"/>
  </w:num>
  <w:num w:numId="120" w16cid:durableId="737558878">
    <w:abstractNumId w:val="122"/>
  </w:num>
  <w:num w:numId="121" w16cid:durableId="2106030435">
    <w:abstractNumId w:val="97"/>
  </w:num>
  <w:num w:numId="122" w16cid:durableId="179273147">
    <w:abstractNumId w:val="1"/>
  </w:num>
  <w:num w:numId="123" w16cid:durableId="891699475">
    <w:abstractNumId w:val="110"/>
  </w:num>
  <w:num w:numId="124" w16cid:durableId="886258280">
    <w:abstractNumId w:val="127"/>
  </w:num>
  <w:num w:numId="125" w16cid:durableId="1849296651">
    <w:abstractNumId w:val="143"/>
  </w:num>
  <w:num w:numId="126" w16cid:durableId="1793862455">
    <w:abstractNumId w:val="79"/>
  </w:num>
  <w:num w:numId="127" w16cid:durableId="617293730">
    <w:abstractNumId w:val="52"/>
  </w:num>
  <w:num w:numId="128" w16cid:durableId="444927673">
    <w:abstractNumId w:val="148"/>
  </w:num>
  <w:num w:numId="129" w16cid:durableId="1893609880">
    <w:abstractNumId w:val="42"/>
  </w:num>
  <w:num w:numId="130" w16cid:durableId="1245922132">
    <w:abstractNumId w:val="90"/>
  </w:num>
  <w:num w:numId="131" w16cid:durableId="651177894">
    <w:abstractNumId w:val="61"/>
  </w:num>
  <w:num w:numId="132" w16cid:durableId="1054736443">
    <w:abstractNumId w:val="121"/>
  </w:num>
  <w:num w:numId="133" w16cid:durableId="2102992640">
    <w:abstractNumId w:val="59"/>
  </w:num>
  <w:num w:numId="134" w16cid:durableId="1759793139">
    <w:abstractNumId w:val="162"/>
  </w:num>
  <w:num w:numId="135" w16cid:durableId="1912351547">
    <w:abstractNumId w:val="81"/>
  </w:num>
  <w:num w:numId="136" w16cid:durableId="1135754255">
    <w:abstractNumId w:val="83"/>
  </w:num>
  <w:num w:numId="137" w16cid:durableId="1513912872">
    <w:abstractNumId w:val="45"/>
  </w:num>
  <w:num w:numId="138" w16cid:durableId="399058711">
    <w:abstractNumId w:val="100"/>
  </w:num>
  <w:num w:numId="139" w16cid:durableId="1550873894">
    <w:abstractNumId w:val="46"/>
  </w:num>
  <w:num w:numId="140" w16cid:durableId="1932859728">
    <w:abstractNumId w:val="15"/>
  </w:num>
  <w:num w:numId="141" w16cid:durableId="1317301176">
    <w:abstractNumId w:val="183"/>
  </w:num>
  <w:num w:numId="142" w16cid:durableId="1081952529">
    <w:abstractNumId w:val="94"/>
  </w:num>
  <w:num w:numId="143" w16cid:durableId="1475685228">
    <w:abstractNumId w:val="49"/>
  </w:num>
  <w:num w:numId="144" w16cid:durableId="368184797">
    <w:abstractNumId w:val="106"/>
  </w:num>
  <w:num w:numId="145" w16cid:durableId="2116441496">
    <w:abstractNumId w:val="159"/>
  </w:num>
  <w:num w:numId="146" w16cid:durableId="2142308362">
    <w:abstractNumId w:val="62"/>
  </w:num>
  <w:num w:numId="147" w16cid:durableId="606157666">
    <w:abstractNumId w:val="10"/>
  </w:num>
  <w:num w:numId="148" w16cid:durableId="1582251313">
    <w:abstractNumId w:val="161"/>
  </w:num>
  <w:num w:numId="149" w16cid:durableId="1392774895">
    <w:abstractNumId w:val="177"/>
  </w:num>
  <w:num w:numId="150" w16cid:durableId="541863570">
    <w:abstractNumId w:val="56"/>
  </w:num>
  <w:num w:numId="151" w16cid:durableId="1223562023">
    <w:abstractNumId w:val="184"/>
  </w:num>
  <w:num w:numId="152" w16cid:durableId="1851288781">
    <w:abstractNumId w:val="35"/>
  </w:num>
  <w:num w:numId="153" w16cid:durableId="1267689442">
    <w:abstractNumId w:val="60"/>
  </w:num>
  <w:num w:numId="154" w16cid:durableId="405877360">
    <w:abstractNumId w:val="6"/>
  </w:num>
  <w:num w:numId="155" w16cid:durableId="672533893">
    <w:abstractNumId w:val="67"/>
  </w:num>
  <w:num w:numId="156" w16cid:durableId="13880685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16cid:durableId="710690331">
    <w:abstractNumId w:val="63"/>
  </w:num>
  <w:num w:numId="158" w16cid:durableId="935214198">
    <w:abstractNumId w:val="167"/>
  </w:num>
  <w:num w:numId="159" w16cid:durableId="1209221875">
    <w:abstractNumId w:val="130"/>
  </w:num>
  <w:num w:numId="160" w16cid:durableId="441458363">
    <w:abstractNumId w:val="174"/>
  </w:num>
  <w:num w:numId="161" w16cid:durableId="686445079">
    <w:abstractNumId w:val="117"/>
  </w:num>
  <w:num w:numId="162" w16cid:durableId="214321590">
    <w:abstractNumId w:val="58"/>
  </w:num>
  <w:num w:numId="163" w16cid:durableId="337118053">
    <w:abstractNumId w:val="38"/>
  </w:num>
  <w:num w:numId="164" w16cid:durableId="1631322926">
    <w:abstractNumId w:val="1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16cid:durableId="1072314136">
    <w:abstractNumId w:val="179"/>
  </w:num>
  <w:num w:numId="166" w16cid:durableId="331875482">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16cid:durableId="1452557526">
    <w:abstractNumId w:val="160"/>
  </w:num>
  <w:num w:numId="168" w16cid:durableId="414712186">
    <w:abstractNumId w:val="146"/>
  </w:num>
  <w:num w:numId="169" w16cid:durableId="1190606224">
    <w:abstractNumId w:val="172"/>
  </w:num>
  <w:num w:numId="170" w16cid:durableId="331641217">
    <w:abstractNumId w:val="29"/>
  </w:num>
  <w:num w:numId="171" w16cid:durableId="872423521">
    <w:abstractNumId w:val="88"/>
  </w:num>
  <w:num w:numId="172" w16cid:durableId="1871407087">
    <w:abstractNumId w:val="115"/>
  </w:num>
  <w:num w:numId="173" w16cid:durableId="390272023">
    <w:abstractNumId w:val="33"/>
    <w:lvlOverride w:ilvl="0">
      <w:startOverride w:val="1"/>
    </w:lvlOverride>
    <w:lvlOverride w:ilvl="1"/>
    <w:lvlOverride w:ilvl="2"/>
    <w:lvlOverride w:ilvl="3"/>
    <w:lvlOverride w:ilvl="4"/>
    <w:lvlOverride w:ilvl="5"/>
    <w:lvlOverride w:ilvl="6"/>
    <w:lvlOverride w:ilvl="7"/>
    <w:lvlOverride w:ilvl="8"/>
  </w:num>
  <w:num w:numId="174" w16cid:durableId="1151752296">
    <w:abstractNumId w:val="180"/>
  </w:num>
  <w:num w:numId="175" w16cid:durableId="1512262510">
    <w:abstractNumId w:val="189"/>
  </w:num>
  <w:num w:numId="176" w16cid:durableId="1835955347">
    <w:abstractNumId w:val="16"/>
  </w:num>
  <w:num w:numId="177" w16cid:durableId="2025748001">
    <w:abstractNumId w:val="87"/>
  </w:num>
  <w:num w:numId="178" w16cid:durableId="657150977">
    <w:abstractNumId w:val="136"/>
  </w:num>
  <w:num w:numId="179" w16cid:durableId="1706717010">
    <w:abstractNumId w:val="69"/>
  </w:num>
  <w:num w:numId="180" w16cid:durableId="1585920840">
    <w:abstractNumId w:val="44"/>
  </w:num>
  <w:num w:numId="181" w16cid:durableId="2145001683">
    <w:abstractNumId w:val="125"/>
  </w:num>
  <w:num w:numId="182" w16cid:durableId="1950041300">
    <w:abstractNumId w:val="23"/>
  </w:num>
  <w:num w:numId="183" w16cid:durableId="1715932756">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16cid:durableId="1748114695">
    <w:abstractNumId w:val="2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16cid:durableId="1013386197">
    <w:abstractNumId w:val="0"/>
    <w:lvlOverride w:ilvl="0">
      <w:startOverride w:val="1"/>
    </w:lvlOverride>
  </w:num>
  <w:num w:numId="186" w16cid:durableId="672297389">
    <w:abstractNumId w:val="7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16cid:durableId="1217929846">
    <w:abstractNumId w:val="64"/>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16cid:durableId="974212468">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16cid:durableId="43675364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16cid:durableId="613754345">
    <w:abstractNumId w:val="12"/>
    <w:lvlOverride w:ilvl="0"/>
    <w:lvlOverride w:ilvl="1">
      <w:startOverride w:val="63"/>
    </w:lvlOverride>
    <w:lvlOverride w:ilvl="2">
      <w:startOverride w:val="16"/>
    </w:lvlOverride>
    <w:lvlOverride w:ilvl="3"/>
    <w:lvlOverride w:ilvl="4"/>
    <w:lvlOverride w:ilvl="5"/>
    <w:lvlOverride w:ilvl="6"/>
    <w:lvlOverride w:ilvl="7"/>
    <w:lvlOverride w:ilvl="8"/>
  </w:num>
  <w:num w:numId="191" w16cid:durableId="316884750">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16cid:durableId="404258677">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16cid:durableId="302663970">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16cid:durableId="1727728012">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16cid:durableId="2130858796">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16cid:durableId="20483146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16cid:durableId="1425607294">
    <w:abstractNumId w:val="7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16cid:durableId="5701215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9" w16cid:durableId="1785880920">
    <w:abstractNumId w:val="5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 w16cid:durableId="656689546">
    <w:abstractNumId w:val="139"/>
    <w:lvlOverride w:ilvl="0">
      <w:startOverride w:val="1"/>
    </w:lvlOverride>
  </w:num>
  <w:num w:numId="201" w16cid:durableId="2029141145">
    <w:abstractNumId w:val="1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16cid:durableId="1828015705">
    <w:abstractNumId w:val="148"/>
    <w:lvlOverride w:ilvl="0">
      <w:startOverride w:val="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3" w16cid:durableId="1968120642">
    <w:abstractNumId w:val="121"/>
    <w:lvlOverride w:ilvl="0">
      <w:startOverride w:val="8"/>
    </w:lvlOverride>
    <w:lvlOverride w:ilvl="1">
      <w:startOverride w:val="1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4" w16cid:durableId="2074153573">
    <w:abstractNumId w:val="129"/>
  </w:num>
  <w:num w:numId="205" w16cid:durableId="1556309199">
    <w:abstractNumId w:val="17"/>
  </w:num>
  <w:num w:numId="206" w16cid:durableId="2060663914">
    <w:abstractNumId w:val="0"/>
    <w:lvlOverride w:ilvl="0">
      <w:startOverride w:val="1"/>
    </w:lvlOverride>
  </w:num>
  <w:num w:numId="207" w16cid:durableId="1643655621">
    <w:abstractNumId w:val="0"/>
    <w:lvlOverride w:ilvl="0">
      <w:startOverride w:val="1"/>
    </w:lvlOverride>
  </w:num>
  <w:num w:numId="208" w16cid:durableId="769158872">
    <w:abstractNumId w:val="68"/>
  </w:num>
  <w:num w:numId="209" w16cid:durableId="514420308">
    <w:abstractNumId w:val="128"/>
  </w:num>
  <w:num w:numId="210" w16cid:durableId="1717315066">
    <w:abstractNumId w:val="108"/>
  </w:num>
  <w:num w:numId="211" w16cid:durableId="399452218">
    <w:abstractNumId w:val="154"/>
  </w:num>
  <w:num w:numId="212" w16cid:durableId="1816331405">
    <w:abstractNumId w:val="37"/>
  </w:num>
  <w:num w:numId="213" w16cid:durableId="1134760305">
    <w:abstractNumId w:val="75"/>
  </w:num>
  <w:num w:numId="214" w16cid:durableId="2126734203">
    <w:abstractNumId w:val="152"/>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E6A"/>
    <w:rsid w:val="00022C97"/>
    <w:rsid w:val="00081A61"/>
    <w:rsid w:val="000932CD"/>
    <w:rsid w:val="000A0F40"/>
    <w:rsid w:val="000C675D"/>
    <w:rsid w:val="000D39E5"/>
    <w:rsid w:val="000E3D35"/>
    <w:rsid w:val="000E5637"/>
    <w:rsid w:val="000F35F2"/>
    <w:rsid w:val="001065C0"/>
    <w:rsid w:val="00133A96"/>
    <w:rsid w:val="00141A54"/>
    <w:rsid w:val="0014500A"/>
    <w:rsid w:val="0017638E"/>
    <w:rsid w:val="001A2B96"/>
    <w:rsid w:val="001A6600"/>
    <w:rsid w:val="001B322C"/>
    <w:rsid w:val="001C6E6A"/>
    <w:rsid w:val="00221FEB"/>
    <w:rsid w:val="00262A83"/>
    <w:rsid w:val="002F5047"/>
    <w:rsid w:val="002F600D"/>
    <w:rsid w:val="0030686B"/>
    <w:rsid w:val="00344EB9"/>
    <w:rsid w:val="00392886"/>
    <w:rsid w:val="003B7C63"/>
    <w:rsid w:val="003E4571"/>
    <w:rsid w:val="00433470"/>
    <w:rsid w:val="00444830"/>
    <w:rsid w:val="004637CA"/>
    <w:rsid w:val="00497482"/>
    <w:rsid w:val="004E2D7F"/>
    <w:rsid w:val="0051217B"/>
    <w:rsid w:val="00586F19"/>
    <w:rsid w:val="00603B34"/>
    <w:rsid w:val="00670828"/>
    <w:rsid w:val="006B1950"/>
    <w:rsid w:val="006E20FD"/>
    <w:rsid w:val="007021C8"/>
    <w:rsid w:val="007331B5"/>
    <w:rsid w:val="0075603A"/>
    <w:rsid w:val="00783DC7"/>
    <w:rsid w:val="008F31D3"/>
    <w:rsid w:val="00916FF8"/>
    <w:rsid w:val="009E56CF"/>
    <w:rsid w:val="009F01D2"/>
    <w:rsid w:val="009F253D"/>
    <w:rsid w:val="009F712F"/>
    <w:rsid w:val="00A037DA"/>
    <w:rsid w:val="00A03A98"/>
    <w:rsid w:val="00A452F9"/>
    <w:rsid w:val="00A60BEB"/>
    <w:rsid w:val="00A868E3"/>
    <w:rsid w:val="00AE4C3C"/>
    <w:rsid w:val="00B272B0"/>
    <w:rsid w:val="00BE3B31"/>
    <w:rsid w:val="00C4009F"/>
    <w:rsid w:val="00C56343"/>
    <w:rsid w:val="00C81177"/>
    <w:rsid w:val="00C847FD"/>
    <w:rsid w:val="00CC54B9"/>
    <w:rsid w:val="00CC62DC"/>
    <w:rsid w:val="00CD553C"/>
    <w:rsid w:val="00D022A0"/>
    <w:rsid w:val="00D93BDE"/>
    <w:rsid w:val="00DA30D5"/>
    <w:rsid w:val="00DC3762"/>
    <w:rsid w:val="00DC563C"/>
    <w:rsid w:val="00E220D7"/>
    <w:rsid w:val="00E361B2"/>
    <w:rsid w:val="00E709F5"/>
    <w:rsid w:val="00EC6F92"/>
    <w:rsid w:val="00EF6D4F"/>
    <w:rsid w:val="00F0442E"/>
    <w:rsid w:val="00F30CD5"/>
    <w:rsid w:val="00F75360"/>
    <w:rsid w:val="00F85CEA"/>
    <w:rsid w:val="00FC6BE4"/>
    <w:rsid w:val="00FD22B0"/>
    <w:rsid w:val="00FD454E"/>
    <w:rsid w:val="00FD4A40"/>
    <w:rsid w:val="00FE72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0E7F2"/>
  <w15:docId w15:val="{D79B75B3-44D1-4D82-81B5-C5367B67F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6E6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styleId="Ttulo1">
    <w:name w:val="heading 1"/>
    <w:aliases w:val="Edgar 1,título 1,Pregunta,MT1,AL Título 1,Title1,Title1 AL,Gesamzüberschrift,h1,Nombre Proyecto,(TITULO),H1,heading1,heading 1,heading 1 Char,1 ghost,g,ECO Título 1"/>
    <w:basedOn w:val="Normal"/>
    <w:next w:val="Normal"/>
    <w:link w:val="Ttulo1Car"/>
    <w:qFormat/>
    <w:rsid w:val="001C6E6A"/>
    <w:pPr>
      <w:keepNext/>
      <w:widowControl/>
      <w:suppressAutoHyphens w:val="0"/>
      <w:autoSpaceDN/>
      <w:jc w:val="center"/>
      <w:textAlignment w:val="auto"/>
      <w:outlineLvl w:val="0"/>
    </w:pPr>
    <w:rPr>
      <w:rFonts w:ascii="Verdana" w:eastAsia="Times New Roman" w:hAnsi="Verdana" w:cs="Times New Roman"/>
      <w:b/>
      <w:i/>
      <w:kern w:val="0"/>
      <w:sz w:val="40"/>
      <w:szCs w:val="20"/>
      <w:lang w:val="es-ES" w:eastAsia="es-ES" w:bidi="ar-SA"/>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qFormat/>
    <w:rsid w:val="001C6E6A"/>
    <w:pPr>
      <w:keepNext/>
      <w:widowControl/>
      <w:tabs>
        <w:tab w:val="left" w:pos="2268"/>
      </w:tabs>
      <w:suppressAutoHyphens w:val="0"/>
      <w:autoSpaceDN/>
      <w:jc w:val="center"/>
      <w:textAlignment w:val="auto"/>
      <w:outlineLvl w:val="1"/>
    </w:pPr>
    <w:rPr>
      <w:rFonts w:ascii="Cambria" w:eastAsia="Times New Roman" w:hAnsi="Cambria" w:cs="Times New Roman"/>
      <w:b/>
      <w:bCs/>
      <w:i/>
      <w:iCs/>
      <w:kern w:val="0"/>
      <w:sz w:val="28"/>
      <w:szCs w:val="28"/>
      <w:lang w:eastAsia="es-ES" w:bidi="ar-SA"/>
    </w:rPr>
  </w:style>
  <w:style w:type="paragraph" w:styleId="Ttulo3">
    <w:name w:val="heading 3"/>
    <w:aliases w:val="AL Título 3,Title3,Title3 AL,alltoc,Heading 3 - old,Section Header3,Edgar 3,TITULO3,título 3,ECO NUMERACIÓN,Section,Bold Head,bh"/>
    <w:basedOn w:val="Normal"/>
    <w:next w:val="Normal"/>
    <w:link w:val="Ttulo3Car"/>
    <w:unhideWhenUsed/>
    <w:qFormat/>
    <w:rsid w:val="001C6E6A"/>
    <w:pPr>
      <w:keepNext/>
      <w:keepLines/>
      <w:spacing w:before="200"/>
      <w:outlineLvl w:val="2"/>
    </w:pPr>
    <w:rPr>
      <w:rFonts w:ascii="Cambria" w:eastAsia="Times New Roman" w:hAnsi="Cambria"/>
      <w:b/>
      <w:bCs/>
      <w:color w:val="4F81BD"/>
      <w:szCs w:val="21"/>
    </w:rPr>
  </w:style>
  <w:style w:type="paragraph" w:styleId="Ttulo4">
    <w:name w:val="heading 4"/>
    <w:aliases w:val="AL Título 4,Título 4 AL,Edgar 4,Map Title"/>
    <w:basedOn w:val="Normal"/>
    <w:next w:val="Normal"/>
    <w:link w:val="Ttulo4Car"/>
    <w:unhideWhenUsed/>
    <w:qFormat/>
    <w:rsid w:val="001C6E6A"/>
    <w:pPr>
      <w:keepNext/>
      <w:widowControl/>
      <w:suppressAutoHyphens w:val="0"/>
      <w:autoSpaceDN/>
      <w:spacing w:before="240" w:after="60"/>
      <w:textAlignment w:val="auto"/>
      <w:outlineLvl w:val="3"/>
    </w:pPr>
    <w:rPr>
      <w:rFonts w:ascii="Calibri" w:eastAsia="Times New Roman" w:hAnsi="Calibri" w:cs="Times New Roman"/>
      <w:b/>
      <w:bCs/>
      <w:kern w:val="0"/>
      <w:sz w:val="28"/>
      <w:szCs w:val="28"/>
      <w:lang w:eastAsia="es-ES" w:bidi="ar-SA"/>
    </w:rPr>
  </w:style>
  <w:style w:type="paragraph" w:styleId="Ttulo5">
    <w:name w:val="heading 5"/>
    <w:basedOn w:val="Normal"/>
    <w:next w:val="Normal"/>
    <w:link w:val="Ttulo5Car"/>
    <w:unhideWhenUsed/>
    <w:qFormat/>
    <w:rsid w:val="001C6E6A"/>
    <w:pPr>
      <w:widowControl/>
      <w:suppressAutoHyphens w:val="0"/>
      <w:autoSpaceDN/>
      <w:spacing w:before="240" w:after="60"/>
      <w:textAlignment w:val="auto"/>
      <w:outlineLvl w:val="4"/>
    </w:pPr>
    <w:rPr>
      <w:rFonts w:ascii="Calibri" w:eastAsia="Times New Roman" w:hAnsi="Calibri" w:cs="Times New Roman"/>
      <w:b/>
      <w:bCs/>
      <w:i/>
      <w:iCs/>
      <w:kern w:val="0"/>
      <w:sz w:val="26"/>
      <w:szCs w:val="26"/>
      <w:lang w:eastAsia="es-ES" w:bidi="ar-SA"/>
    </w:rPr>
  </w:style>
  <w:style w:type="paragraph" w:styleId="Ttulo6">
    <w:name w:val="heading 6"/>
    <w:basedOn w:val="Normal"/>
    <w:next w:val="Normal"/>
    <w:link w:val="Ttulo6Car"/>
    <w:unhideWhenUsed/>
    <w:qFormat/>
    <w:rsid w:val="001C6E6A"/>
    <w:pPr>
      <w:keepNext/>
      <w:keepLines/>
      <w:spacing w:before="200"/>
      <w:outlineLvl w:val="5"/>
    </w:pPr>
    <w:rPr>
      <w:rFonts w:ascii="Cambria" w:eastAsia="Times New Roman" w:hAnsi="Cambria"/>
      <w:i/>
      <w:iCs/>
      <w:color w:val="243F60"/>
      <w:szCs w:val="21"/>
    </w:rPr>
  </w:style>
  <w:style w:type="paragraph" w:styleId="Ttulo7">
    <w:name w:val="heading 7"/>
    <w:aliases w:val="AL Título 7,Título 7 AL"/>
    <w:basedOn w:val="Normal"/>
    <w:next w:val="Normal"/>
    <w:link w:val="Ttulo7Car"/>
    <w:unhideWhenUsed/>
    <w:qFormat/>
    <w:rsid w:val="001C6E6A"/>
    <w:pPr>
      <w:widowControl/>
      <w:suppressAutoHyphens w:val="0"/>
      <w:autoSpaceDN/>
      <w:spacing w:before="240" w:after="60"/>
      <w:textAlignment w:val="auto"/>
      <w:outlineLvl w:val="6"/>
    </w:pPr>
    <w:rPr>
      <w:rFonts w:ascii="Calibri" w:eastAsia="Times New Roman" w:hAnsi="Calibri" w:cs="Times New Roman"/>
      <w:kern w:val="0"/>
      <w:lang w:eastAsia="es-ES" w:bidi="ar-SA"/>
    </w:rPr>
  </w:style>
  <w:style w:type="paragraph" w:styleId="Ttulo8">
    <w:name w:val="heading 8"/>
    <w:aliases w:val="AL Título 8,Título 8 AL"/>
    <w:basedOn w:val="Normal"/>
    <w:next w:val="Normal"/>
    <w:link w:val="Ttulo8Car"/>
    <w:uiPriority w:val="9"/>
    <w:qFormat/>
    <w:rsid w:val="001C6E6A"/>
    <w:pPr>
      <w:keepNext/>
      <w:widowControl/>
      <w:tabs>
        <w:tab w:val="left" w:pos="2268"/>
      </w:tabs>
      <w:suppressAutoHyphens w:val="0"/>
      <w:autoSpaceDN/>
      <w:jc w:val="center"/>
      <w:textAlignment w:val="auto"/>
      <w:outlineLvl w:val="7"/>
    </w:pPr>
    <w:rPr>
      <w:rFonts w:ascii="Calibri" w:eastAsia="Times New Roman" w:hAnsi="Calibri" w:cs="Times New Roman"/>
      <w:i/>
      <w:iCs/>
      <w:kern w:val="0"/>
      <w:lang w:eastAsia="es-ES" w:bidi="ar-SA"/>
    </w:rPr>
  </w:style>
  <w:style w:type="paragraph" w:styleId="Ttulo9">
    <w:name w:val="heading 9"/>
    <w:basedOn w:val="Normal"/>
    <w:next w:val="Normal"/>
    <w:link w:val="Ttulo9Car"/>
    <w:unhideWhenUsed/>
    <w:qFormat/>
    <w:rsid w:val="001C6E6A"/>
    <w:pPr>
      <w:widowControl/>
      <w:suppressAutoHyphens w:val="0"/>
      <w:autoSpaceDN/>
      <w:spacing w:before="240" w:after="60" w:line="276" w:lineRule="auto"/>
      <w:textAlignment w:val="auto"/>
      <w:outlineLvl w:val="8"/>
    </w:pPr>
    <w:rPr>
      <w:rFonts w:ascii="Cambria" w:eastAsia="Times New Roman" w:hAnsi="Cambria" w:cs="Times New Roman"/>
      <w:kern w:val="0"/>
      <w:sz w:val="22"/>
      <w:szCs w:val="22"/>
      <w:lang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TITULO) Car,H1 Car,heading1 Car,heading 1 Car,heading 1 Char Car,1 ghost Car,g Car,ECO Título 1 Car"/>
    <w:basedOn w:val="Fuentedeprrafopredeter"/>
    <w:link w:val="Ttulo1"/>
    <w:rsid w:val="001C6E6A"/>
    <w:rPr>
      <w:rFonts w:ascii="Verdana" w:eastAsia="Times New Roman" w:hAnsi="Verdana" w:cs="Times New Roman"/>
      <w:b/>
      <w:i/>
      <w:sz w:val="40"/>
      <w:szCs w:val="20"/>
      <w:lang w:val="es-ES"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1C6E6A"/>
    <w:rPr>
      <w:rFonts w:ascii="Cambria" w:eastAsia="Times New Roman" w:hAnsi="Cambria" w:cs="Times New Roman"/>
      <w:b/>
      <w:bCs/>
      <w:i/>
      <w:iCs/>
      <w:sz w:val="28"/>
      <w:szCs w:val="28"/>
      <w:lang w:eastAsia="es-ES"/>
    </w:rPr>
  </w:style>
  <w:style w:type="character" w:customStyle="1" w:styleId="Ttulo3Car">
    <w:name w:val="Título 3 Car"/>
    <w:aliases w:val="AL Título 3 Car,Title3 Car,Title3 AL Car,alltoc Car,Heading 3 - old Car,Section Header3 Car,Edgar 3 Car,TITULO3 Car,título 3 Car,ECO NUMERACIÓN Car,Section Car,Bold Head Car,bh Car"/>
    <w:basedOn w:val="Fuentedeprrafopredeter"/>
    <w:link w:val="Ttulo3"/>
    <w:rsid w:val="001C6E6A"/>
    <w:rPr>
      <w:rFonts w:ascii="Cambria" w:eastAsia="Times New Roman" w:hAnsi="Cambria" w:cs="Mangal"/>
      <w:b/>
      <w:bCs/>
      <w:color w:val="4F81BD"/>
      <w:kern w:val="3"/>
      <w:sz w:val="24"/>
      <w:szCs w:val="21"/>
      <w:lang w:eastAsia="zh-CN" w:bidi="hi-IN"/>
    </w:rPr>
  </w:style>
  <w:style w:type="character" w:customStyle="1" w:styleId="Ttulo4Car">
    <w:name w:val="Título 4 Car"/>
    <w:aliases w:val="AL Título 4 Car,Título 4 AL Car,Edgar 4 Car,Map Title Car"/>
    <w:basedOn w:val="Fuentedeprrafopredeter"/>
    <w:link w:val="Ttulo4"/>
    <w:rsid w:val="001C6E6A"/>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1C6E6A"/>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1C6E6A"/>
    <w:rPr>
      <w:rFonts w:ascii="Cambria" w:eastAsia="Times New Roman" w:hAnsi="Cambria" w:cs="Mangal"/>
      <w:i/>
      <w:iCs/>
      <w:color w:val="243F60"/>
      <w:kern w:val="3"/>
      <w:sz w:val="24"/>
      <w:szCs w:val="21"/>
      <w:lang w:eastAsia="zh-CN" w:bidi="hi-IN"/>
    </w:rPr>
  </w:style>
  <w:style w:type="character" w:customStyle="1" w:styleId="Ttulo7Car">
    <w:name w:val="Título 7 Car"/>
    <w:aliases w:val="AL Título 7 Car,Título 7 AL Car"/>
    <w:basedOn w:val="Fuentedeprrafopredeter"/>
    <w:link w:val="Ttulo7"/>
    <w:rsid w:val="001C6E6A"/>
    <w:rPr>
      <w:rFonts w:ascii="Calibri" w:eastAsia="Times New Roman" w:hAnsi="Calibri" w:cs="Times New Roman"/>
      <w:sz w:val="24"/>
      <w:szCs w:val="24"/>
      <w:lang w:eastAsia="es-ES"/>
    </w:rPr>
  </w:style>
  <w:style w:type="character" w:customStyle="1" w:styleId="Ttulo8Car">
    <w:name w:val="Título 8 Car"/>
    <w:aliases w:val="AL Título 8 Car,Título 8 AL Car"/>
    <w:basedOn w:val="Fuentedeprrafopredeter"/>
    <w:link w:val="Ttulo8"/>
    <w:uiPriority w:val="9"/>
    <w:rsid w:val="001C6E6A"/>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1C6E6A"/>
    <w:rPr>
      <w:rFonts w:ascii="Cambria" w:eastAsia="Times New Roman" w:hAnsi="Cambria" w:cs="Times New Roman"/>
    </w:rPr>
  </w:style>
  <w:style w:type="paragraph" w:customStyle="1" w:styleId="Standard">
    <w:name w:val="Standard"/>
    <w:uiPriority w:val="99"/>
    <w:qFormat/>
    <w:rsid w:val="001C6E6A"/>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1C6E6A"/>
  </w:style>
  <w:style w:type="paragraph" w:styleId="Textoindependiente2">
    <w:name w:val="Body Text 2"/>
    <w:aliases w:val="Car Car,Car3"/>
    <w:basedOn w:val="Standard"/>
    <w:link w:val="Textoindependiente2Car"/>
    <w:uiPriority w:val="99"/>
    <w:qFormat/>
    <w:rsid w:val="001C6E6A"/>
    <w:pPr>
      <w:overflowPunct w:val="0"/>
      <w:autoSpaceDE w:val="0"/>
      <w:jc w:val="both"/>
    </w:pPr>
    <w:rPr>
      <w:rFonts w:ascii="Arial Narrow" w:hAnsi="Arial Narrow"/>
      <w:sz w:val="20"/>
      <w:szCs w:val="20"/>
    </w:rPr>
  </w:style>
  <w:style w:type="character" w:customStyle="1" w:styleId="Textoindependiente2Car">
    <w:name w:val="Texto independiente 2 Car"/>
    <w:aliases w:val="Car Car Car1,Car3 Car"/>
    <w:basedOn w:val="Fuentedeprrafopredeter"/>
    <w:link w:val="Textoindependiente2"/>
    <w:uiPriority w:val="99"/>
    <w:rsid w:val="001C6E6A"/>
    <w:rPr>
      <w:rFonts w:ascii="Arial Narrow" w:eastAsia="Times New Roman" w:hAnsi="Arial Narrow" w:cs="Times New Roman"/>
      <w:kern w:val="3"/>
      <w:sz w:val="20"/>
      <w:szCs w:val="20"/>
      <w:lang w:val="es-ES" w:eastAsia="zh-CN"/>
    </w:rPr>
  </w:style>
  <w:style w:type="paragraph" w:styleId="Textosinformato">
    <w:name w:val="Plain Text"/>
    <w:aliases w:val="Car10"/>
    <w:basedOn w:val="Standard"/>
    <w:link w:val="TextosinformatoCar"/>
    <w:qFormat/>
    <w:rsid w:val="001C6E6A"/>
    <w:rPr>
      <w:rFonts w:ascii="Courier New" w:hAnsi="Courier New"/>
      <w:sz w:val="20"/>
      <w:szCs w:val="20"/>
    </w:rPr>
  </w:style>
  <w:style w:type="character" w:customStyle="1" w:styleId="TextosinformatoCar">
    <w:name w:val="Texto sin formato Car"/>
    <w:aliases w:val="Car10 Car"/>
    <w:basedOn w:val="Fuentedeprrafopredeter"/>
    <w:link w:val="Textosinformato"/>
    <w:rsid w:val="001C6E6A"/>
    <w:rPr>
      <w:rFonts w:ascii="Courier New" w:eastAsia="Times New Roman" w:hAnsi="Courier New" w:cs="Times New Roman"/>
      <w:kern w:val="3"/>
      <w:sz w:val="20"/>
      <w:szCs w:val="20"/>
      <w:lang w:val="es-ES" w:eastAsia="zh-CN"/>
    </w:rPr>
  </w:style>
  <w:style w:type="numbering" w:customStyle="1" w:styleId="WW8Num50">
    <w:name w:val="WW8Num50"/>
    <w:basedOn w:val="Sinlista"/>
    <w:rsid w:val="001C6E6A"/>
    <w:pPr>
      <w:numPr>
        <w:numId w:val="35"/>
      </w:numPr>
    </w:pPr>
  </w:style>
  <w:style w:type="character" w:styleId="Refdecomentario">
    <w:name w:val="annotation reference"/>
    <w:unhideWhenUsed/>
    <w:rsid w:val="001C6E6A"/>
    <w:rPr>
      <w:sz w:val="16"/>
      <w:szCs w:val="16"/>
    </w:rPr>
  </w:style>
  <w:style w:type="paragraph" w:styleId="Textocomentario">
    <w:name w:val="annotation text"/>
    <w:basedOn w:val="Normal"/>
    <w:link w:val="TextocomentarioCar"/>
    <w:unhideWhenUsed/>
    <w:rsid w:val="001C6E6A"/>
    <w:rPr>
      <w:sz w:val="20"/>
      <w:szCs w:val="18"/>
    </w:rPr>
  </w:style>
  <w:style w:type="character" w:customStyle="1" w:styleId="TextocomentarioCar">
    <w:name w:val="Texto comentario Car"/>
    <w:basedOn w:val="Fuentedeprrafopredeter"/>
    <w:link w:val="Textocomentario"/>
    <w:rsid w:val="001C6E6A"/>
    <w:rPr>
      <w:rFonts w:ascii="Times New Roman" w:eastAsia="SimSun" w:hAnsi="Times New Roman" w:cs="Mangal"/>
      <w:kern w:val="3"/>
      <w:sz w:val="20"/>
      <w:szCs w:val="18"/>
      <w:lang w:eastAsia="zh-CN" w:bidi="hi-IN"/>
    </w:rPr>
  </w:style>
  <w:style w:type="paragraph" w:styleId="Asuntodelcomentario">
    <w:name w:val="annotation subject"/>
    <w:basedOn w:val="Textocomentario"/>
    <w:next w:val="Textocomentario"/>
    <w:link w:val="AsuntodelcomentarioCar"/>
    <w:uiPriority w:val="99"/>
    <w:unhideWhenUsed/>
    <w:rsid w:val="001C6E6A"/>
    <w:rPr>
      <w:b/>
      <w:bCs/>
    </w:rPr>
  </w:style>
  <w:style w:type="character" w:customStyle="1" w:styleId="AsuntodelcomentarioCar">
    <w:name w:val="Asunto del comentario Car"/>
    <w:basedOn w:val="TextocomentarioCar"/>
    <w:link w:val="Asuntodelcomentario"/>
    <w:uiPriority w:val="99"/>
    <w:rsid w:val="001C6E6A"/>
    <w:rPr>
      <w:rFonts w:ascii="Times New Roman" w:eastAsia="SimSun" w:hAnsi="Times New Roman" w:cs="Mangal"/>
      <w:b/>
      <w:bCs/>
      <w:kern w:val="3"/>
      <w:sz w:val="20"/>
      <w:szCs w:val="18"/>
      <w:lang w:eastAsia="zh-CN" w:bidi="hi-IN"/>
    </w:rPr>
  </w:style>
  <w:style w:type="paragraph" w:styleId="Textodeglobo">
    <w:name w:val="Balloon Text"/>
    <w:basedOn w:val="Normal"/>
    <w:link w:val="TextodegloboCar"/>
    <w:uiPriority w:val="99"/>
    <w:unhideWhenUsed/>
    <w:rsid w:val="001C6E6A"/>
    <w:rPr>
      <w:rFonts w:ascii="Tahoma" w:hAnsi="Tahoma"/>
      <w:sz w:val="16"/>
      <w:szCs w:val="14"/>
    </w:rPr>
  </w:style>
  <w:style w:type="character" w:customStyle="1" w:styleId="TextodegloboCar">
    <w:name w:val="Texto de globo Car"/>
    <w:basedOn w:val="Fuentedeprrafopredeter"/>
    <w:link w:val="Textodeglobo"/>
    <w:uiPriority w:val="99"/>
    <w:rsid w:val="001C6E6A"/>
    <w:rPr>
      <w:rFonts w:ascii="Tahoma" w:eastAsia="SimSun" w:hAnsi="Tahoma" w:cs="Mangal"/>
      <w:kern w:val="3"/>
      <w:sz w:val="16"/>
      <w:szCs w:val="14"/>
      <w:lang w:eastAsia="zh-CN" w:bidi="hi-I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contents Ch"/>
    <w:basedOn w:val="Normal"/>
    <w:link w:val="TextoindependienteCar"/>
    <w:unhideWhenUsed/>
    <w:qFormat/>
    <w:rsid w:val="001C6E6A"/>
    <w:pPr>
      <w:spacing w:after="120"/>
    </w:pPr>
    <w:rPr>
      <w:szCs w:val="21"/>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basedOn w:val="Fuentedeprrafopredeter"/>
    <w:link w:val="Textoindependiente"/>
    <w:rsid w:val="001C6E6A"/>
    <w:rPr>
      <w:rFonts w:ascii="Times New Roman" w:eastAsia="SimSun" w:hAnsi="Times New Roman" w:cs="Mangal"/>
      <w:kern w:val="3"/>
      <w:sz w:val="24"/>
      <w:szCs w:val="21"/>
      <w:lang w:eastAsia="zh-CN" w:bidi="hi-IN"/>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1C6E6A"/>
    <w:pPr>
      <w:widowControl/>
      <w:suppressAutoHyphens w:val="0"/>
      <w:autoSpaceDN/>
      <w:spacing w:before="100" w:beforeAutospacing="1" w:after="119"/>
      <w:textAlignment w:val="auto"/>
    </w:pPr>
    <w:rPr>
      <w:rFonts w:eastAsia="Times New Roman" w:cs="Times New Roman"/>
      <w:kern w:val="0"/>
      <w:lang w:val="es-ES" w:eastAsia="es-ES" w:bidi="ar-SA"/>
    </w:rPr>
  </w:style>
  <w:style w:type="paragraph" w:styleId="Sangradetextonormal">
    <w:name w:val="Body Text Indent"/>
    <w:aliases w:val="Sangría de t. independiente"/>
    <w:basedOn w:val="Normal"/>
    <w:link w:val="SangradetextonormalCar"/>
    <w:uiPriority w:val="99"/>
    <w:unhideWhenUsed/>
    <w:qFormat/>
    <w:rsid w:val="001C6E6A"/>
    <w:pPr>
      <w:spacing w:after="120"/>
      <w:ind w:left="283"/>
    </w:pPr>
    <w:rPr>
      <w:szCs w:val="21"/>
    </w:rPr>
  </w:style>
  <w:style w:type="character" w:customStyle="1" w:styleId="SangradetextonormalCar">
    <w:name w:val="Sangría de texto normal Car"/>
    <w:aliases w:val="Sangría de t. independiente Car"/>
    <w:basedOn w:val="Fuentedeprrafopredeter"/>
    <w:link w:val="Sangradetextonormal"/>
    <w:uiPriority w:val="99"/>
    <w:rsid w:val="001C6E6A"/>
    <w:rPr>
      <w:rFonts w:ascii="Times New Roman" w:eastAsia="SimSun" w:hAnsi="Times New Roman" w:cs="Mangal"/>
      <w:kern w:val="3"/>
      <w:sz w:val="24"/>
      <w:szCs w:val="21"/>
      <w:lang w:eastAsia="zh-CN" w:bidi="hi-IN"/>
    </w:rPr>
  </w:style>
  <w:style w:type="paragraph" w:customStyle="1" w:styleId="western">
    <w:name w:val="western"/>
    <w:basedOn w:val="Normal"/>
    <w:qFormat/>
    <w:rsid w:val="001C6E6A"/>
    <w:pPr>
      <w:widowControl/>
      <w:suppressAutoHyphens w:val="0"/>
      <w:autoSpaceDN/>
      <w:spacing w:before="100" w:beforeAutospacing="1"/>
      <w:jc w:val="both"/>
      <w:textAlignment w:val="auto"/>
    </w:pPr>
    <w:rPr>
      <w:rFonts w:ascii="Arial Narrow" w:eastAsia="Times New Roman" w:hAnsi="Arial Narrow" w:cs="Times New Roman"/>
      <w:kern w:val="0"/>
      <w:lang w:val="es-ES" w:eastAsia="es-ES" w:bidi="ar-SA"/>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Nota de pie"/>
    <w:uiPriority w:val="99"/>
    <w:unhideWhenUsed/>
    <w:rsid w:val="001C6E6A"/>
    <w:rPr>
      <w:vertAlign w:val="superscript"/>
    </w:rPr>
  </w:style>
  <w:style w:type="paragraph" w:styleId="Prrafodelista">
    <w:name w:val="List Paragraph"/>
    <w:aliases w:val="Bullet List,FooterText,numbered,List Paragraph1,Paragraphe de liste1,lp1,Párrafo de lista1,Lista multicolor - Énfasis 11,Lista vistosa - Énfasis 13,List Paragraph,Lista vistosa - Énfasis 11,Scitum normal,Cuadrícula media 1 - Énfasis 21"/>
    <w:basedOn w:val="Normal"/>
    <w:link w:val="PrrafodelistaCar"/>
    <w:uiPriority w:val="1"/>
    <w:qFormat/>
    <w:rsid w:val="001C6E6A"/>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PrrafodelistaCar">
    <w:name w:val="Párrafo de lista Car"/>
    <w:aliases w:val="Bullet List Car,FooterText Car,numbered Car,List Paragraph1 Car,Paragraphe de liste1 Car,lp1 Car,Párrafo de lista1 Car,Lista multicolor - Énfasis 11 Car,Lista vistosa - Énfasis 13 Car,List Paragraph Car,Scitum normal Car"/>
    <w:link w:val="Prrafodelista"/>
    <w:uiPriority w:val="34"/>
    <w:qFormat/>
    <w:locked/>
    <w:rsid w:val="001C6E6A"/>
    <w:rPr>
      <w:rFonts w:ascii="Times New Roman" w:eastAsia="Times New Roman" w:hAnsi="Times New Roman" w:cs="Times New Roman"/>
      <w:sz w:val="20"/>
      <w:szCs w:val="20"/>
      <w:lang w:eastAsia="es-ES"/>
    </w:rPr>
  </w:style>
  <w:style w:type="paragraph" w:customStyle="1" w:styleId="Default">
    <w:name w:val="Default"/>
    <w:link w:val="DefaultCar"/>
    <w:qFormat/>
    <w:rsid w:val="001C6E6A"/>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Encabezado">
    <w:name w:val="header"/>
    <w:aliases w:val="h,h8,h9,h10,h18,AL Encabezado,Encabezado AL,encabezado, Car, Car14,En-tête 1.1,Car14,Encabezado Car1 Car,Encabezado Car Car Car,Car6 Car Car Car,Car6 Car1 Car,Car6 Car,Car6,Haut de page,Cover Page,Tit 1"/>
    <w:basedOn w:val="Normal"/>
    <w:link w:val="EncabezadoCar"/>
    <w:unhideWhenUsed/>
    <w:qFormat/>
    <w:rsid w:val="001C6E6A"/>
    <w:pPr>
      <w:tabs>
        <w:tab w:val="center" w:pos="4252"/>
        <w:tab w:val="right" w:pos="8504"/>
      </w:tabs>
    </w:pPr>
    <w:rPr>
      <w:szCs w:val="21"/>
    </w:rPr>
  </w:style>
  <w:style w:type="character" w:customStyle="1" w:styleId="EncabezadoCar">
    <w:name w:val="Encabezado Car"/>
    <w:aliases w:val="h Car,h8 Car,h9 Car,h10 Car,h18 Car,AL Encabezado Car,Encabezado AL Car,encabezado Car, Car Car, Car14 Car,En-tête 1.1 Car,Car14 Car,Encabezado Car1 Car Car,Encabezado Car Car Car Car,Car6 Car Car Car Car,Car6 Car1 Car Car,Car6 Car Car"/>
    <w:basedOn w:val="Fuentedeprrafopredeter"/>
    <w:link w:val="Encabezado"/>
    <w:rsid w:val="001C6E6A"/>
    <w:rPr>
      <w:rFonts w:ascii="Times New Roman" w:eastAsia="SimSun" w:hAnsi="Times New Roman" w:cs="Mangal"/>
      <w:kern w:val="3"/>
      <w:sz w:val="24"/>
      <w:szCs w:val="21"/>
      <w:lang w:eastAsia="zh-CN" w:bidi="hi-IN"/>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
    <w:basedOn w:val="Normal"/>
    <w:link w:val="PiedepginaCar"/>
    <w:unhideWhenUsed/>
    <w:qFormat/>
    <w:rsid w:val="001C6E6A"/>
    <w:pPr>
      <w:tabs>
        <w:tab w:val="center" w:pos="4252"/>
        <w:tab w:val="right" w:pos="8504"/>
      </w:tabs>
    </w:pPr>
    <w:rPr>
      <w:szCs w:val="21"/>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
    <w:basedOn w:val="Fuentedeprrafopredeter"/>
    <w:link w:val="Piedepgina"/>
    <w:rsid w:val="001C6E6A"/>
    <w:rPr>
      <w:rFonts w:ascii="Times New Roman" w:eastAsia="SimSun" w:hAnsi="Times New Roman" w:cs="Mangal"/>
      <w:kern w:val="3"/>
      <w:sz w:val="24"/>
      <w:szCs w:val="21"/>
      <w:lang w:eastAsia="zh-CN" w:bidi="hi-IN"/>
    </w:rPr>
  </w:style>
  <w:style w:type="character" w:styleId="Hipervnculo">
    <w:name w:val="Hyperlink"/>
    <w:uiPriority w:val="99"/>
    <w:unhideWhenUsed/>
    <w:rsid w:val="001C6E6A"/>
    <w:rPr>
      <w:color w:val="0000FF"/>
      <w:u w:val="single"/>
    </w:rPr>
  </w:style>
  <w:style w:type="character" w:styleId="nfasis">
    <w:name w:val="Emphasis"/>
    <w:aliases w:val="NORMAL"/>
    <w:qFormat/>
    <w:rsid w:val="001C6E6A"/>
    <w:rPr>
      <w:iCs/>
    </w:rPr>
  </w:style>
  <w:style w:type="paragraph" w:styleId="Sinespaciado">
    <w:name w:val="No Spacing"/>
    <w:aliases w:val="espaciado,Medium Grid 2,Aries,k,Stinking Styles3,Formato,Sin espaciado4,No Spacing1,No Spacing,Sin espaciado2,Sin espaciado3,Sin espaciado41,Cuadrícula media 211"/>
    <w:link w:val="SinespaciadoCar"/>
    <w:uiPriority w:val="1"/>
    <w:qFormat/>
    <w:rsid w:val="001C6E6A"/>
    <w:pPr>
      <w:spacing w:after="0" w:line="240" w:lineRule="auto"/>
    </w:pPr>
    <w:rPr>
      <w:rFonts w:ascii="Calibri" w:eastAsia="Calibri" w:hAnsi="Calibri" w:cs="Times New Roman"/>
      <w:lang w:val="es-ES"/>
    </w:rPr>
  </w:style>
  <w:style w:type="character" w:customStyle="1" w:styleId="SinespaciadoCar">
    <w:name w:val="Sin espaciado Car"/>
    <w:aliases w:val="espaciado Car,Medium Grid 2 Car,Aries Car,k Car,Stinking Styles3 Car,Formato Car,Sin espaciado4 Car,No Spacing1 Car,No Spacing Car,Sin espaciado2 Car,Sin espaciado3 Car,Sin espaciado41 Car,Cuadrícula media 211 Car"/>
    <w:link w:val="Sinespaciado"/>
    <w:uiPriority w:val="1"/>
    <w:qFormat/>
    <w:locked/>
    <w:rsid w:val="001C6E6A"/>
    <w:rPr>
      <w:rFonts w:ascii="Calibri" w:eastAsia="Calibri" w:hAnsi="Calibri" w:cs="Times New Roman"/>
      <w:lang w:val="es-ES"/>
    </w:rPr>
  </w:style>
  <w:style w:type="table" w:styleId="Tablaconcuadrcula">
    <w:name w:val="Table Grid"/>
    <w:basedOn w:val="Tablanormal"/>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autoRedefine/>
    <w:qFormat/>
    <w:rsid w:val="001C6E6A"/>
    <w:pPr>
      <w:widowControl/>
      <w:suppressAutoHyphens w:val="0"/>
      <w:autoSpaceDN/>
      <w:ind w:right="51"/>
      <w:jc w:val="both"/>
      <w:textAlignment w:val="auto"/>
    </w:pPr>
    <w:rPr>
      <w:rFonts w:ascii="Arial Narrow" w:eastAsia="Times New Roman" w:hAnsi="Arial Narrow" w:cs="Times New Roman"/>
      <w:kern w:val="0"/>
      <w:lang w:val="es-ES_tradnl" w:bidi="ar-SA"/>
    </w:rPr>
  </w:style>
  <w:style w:type="character" w:customStyle="1" w:styleId="ArticuloCar">
    <w:name w:val="Articulo Car"/>
    <w:link w:val="Articulo"/>
    <w:rsid w:val="001C6E6A"/>
    <w:rPr>
      <w:rFonts w:ascii="Arial Narrow" w:eastAsia="Times New Roman" w:hAnsi="Arial Narrow" w:cs="Times New Roman"/>
      <w:sz w:val="24"/>
      <w:szCs w:val="24"/>
      <w:lang w:val="es-ES_tradnl" w:eastAsia="zh-CN"/>
    </w:rPr>
  </w:style>
  <w:style w:type="paragraph" w:styleId="Ttulo">
    <w:name w:val="Title"/>
    <w:aliases w:val="AL Título,Título AL,Títulos Principales sin numeración,Título AL + 9 pt,Sin Negrita + 10 pt,Sin Negrita,ECO Título 3,TITULO 1,Título Car Car Car,Título Car Car Car Car,Título Car Car Car Car Car,Título1,Car7,Puesto1,Title"/>
    <w:basedOn w:val="Normal"/>
    <w:link w:val="TtuloCar"/>
    <w:qFormat/>
    <w:rsid w:val="001C6E6A"/>
    <w:pPr>
      <w:widowControl/>
      <w:suppressAutoHyphens w:val="0"/>
      <w:autoSpaceDN/>
      <w:spacing w:before="240" w:after="60"/>
      <w:jc w:val="center"/>
      <w:textAlignment w:val="auto"/>
      <w:outlineLvl w:val="0"/>
    </w:pPr>
    <w:rPr>
      <w:rFonts w:ascii="Arial" w:eastAsia="Times New Roman" w:hAnsi="Arial" w:cs="Times New Roman"/>
      <w:b/>
      <w:bCs/>
      <w:kern w:val="28"/>
      <w:sz w:val="32"/>
      <w:szCs w:val="32"/>
      <w:lang w:bidi="ar-SA"/>
    </w:rPr>
  </w:style>
  <w:style w:type="character" w:customStyle="1" w:styleId="TtuloCar">
    <w:name w:val="Título Car"/>
    <w:aliases w:val="AL Título Car,Título AL Car,Títulos Principales sin numeración Car,Título AL + 9 pt Car,Sin Negrita + 10 pt Car,Sin Negrita Car,ECO Título 3 Car,TITULO 1 Car,Título Car Car Car Car1,Título Car Car Car Car Car1,Título Car Car Car Car Car Car"/>
    <w:basedOn w:val="Fuentedeprrafopredeter"/>
    <w:link w:val="Ttulo"/>
    <w:rsid w:val="001C6E6A"/>
    <w:rPr>
      <w:rFonts w:ascii="Arial" w:eastAsia="Times New Roman" w:hAnsi="Arial" w:cs="Times New Roman"/>
      <w:b/>
      <w:bCs/>
      <w:kern w:val="28"/>
      <w:sz w:val="32"/>
      <w:szCs w:val="32"/>
      <w:lang w:eastAsia="zh-CN"/>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
    <w:basedOn w:val="Normal"/>
    <w:link w:val="TextonotapieCar"/>
    <w:uiPriority w:val="99"/>
    <w:unhideWhenUsed/>
    <w:qFormat/>
    <w:rsid w:val="001C6E6A"/>
    <w:pPr>
      <w:widowControl/>
      <w:suppressAutoHyphens w:val="0"/>
      <w:autoSpaceDN/>
      <w:spacing w:after="200" w:line="276" w:lineRule="auto"/>
      <w:textAlignment w:val="auto"/>
    </w:pPr>
    <w:rPr>
      <w:rFonts w:ascii="Calibri" w:eastAsia="Calibri" w:hAnsi="Calibri" w:cs="Times New Roman"/>
      <w:kern w:val="0"/>
      <w:sz w:val="20"/>
      <w:szCs w:val="20"/>
      <w:lang w:val="es-ES" w:eastAsia="en-US" w:bidi="ar-SA"/>
    </w:rPr>
  </w:style>
  <w:style w:type="character" w:customStyle="1" w:styleId="TextonotapieCar">
    <w:name w:val="Texto nota pie Car"/>
    <w:aliases w:val="Footnote Text Char Char Char Char Char Car1,Footnote Text Char Char Char Char Car1,Ref. de nota al pie1 Car1,FA Fu Car1,Footnote Text Char Char Char Car1,texto de nota al pie Car Car1,Texto nota pie Car Car Car1,Footnote Text Char Car"/>
    <w:basedOn w:val="Fuentedeprrafopredeter"/>
    <w:link w:val="Textonotapie"/>
    <w:uiPriority w:val="99"/>
    <w:rsid w:val="001C6E6A"/>
    <w:rPr>
      <w:rFonts w:ascii="Calibri" w:eastAsia="Calibri" w:hAnsi="Calibri" w:cs="Times New Roman"/>
      <w:sz w:val="20"/>
      <w:szCs w:val="20"/>
      <w:lang w:val="es-ES"/>
    </w:rPr>
  </w:style>
  <w:style w:type="character" w:customStyle="1" w:styleId="Fuentedeprrafopredeter1">
    <w:name w:val="Fuente de párrafo predeter1"/>
    <w:semiHidden/>
    <w:rsid w:val="001C6E6A"/>
  </w:style>
  <w:style w:type="character" w:customStyle="1" w:styleId="Fuentedeprrafopredeter0">
    <w:name w:val="Fuente de párrafo predeter"/>
    <w:semiHidden/>
    <w:rsid w:val="001C6E6A"/>
  </w:style>
  <w:style w:type="character" w:customStyle="1" w:styleId="Fuentedeprrafopredeter2">
    <w:name w:val="Fuente de párrafo predeter2"/>
    <w:semiHidden/>
    <w:rsid w:val="001C6E6A"/>
  </w:style>
  <w:style w:type="paragraph" w:styleId="Lista">
    <w:name w:val="List"/>
    <w:basedOn w:val="Normal"/>
    <w:rsid w:val="001C6E6A"/>
    <w:pPr>
      <w:widowControl/>
      <w:suppressAutoHyphens w:val="0"/>
      <w:autoSpaceDN/>
      <w:ind w:left="283" w:hanging="283"/>
      <w:textAlignment w:val="auto"/>
    </w:pPr>
    <w:rPr>
      <w:rFonts w:eastAsia="Times New Roman" w:cs="Times New Roman"/>
      <w:kern w:val="0"/>
      <w:sz w:val="20"/>
      <w:szCs w:val="20"/>
      <w:lang w:eastAsia="es-ES" w:bidi="ar-SA"/>
    </w:rPr>
  </w:style>
  <w:style w:type="paragraph" w:customStyle="1" w:styleId="MARITZA3">
    <w:name w:val="MARITZA3"/>
    <w:uiPriority w:val="99"/>
    <w:qFormat/>
    <w:rsid w:val="001C6E6A"/>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paragraph" w:customStyle="1" w:styleId="Car">
    <w:name w:val="Car"/>
    <w:basedOn w:val="Normal"/>
    <w:qFormat/>
    <w:rsid w:val="001C6E6A"/>
    <w:pPr>
      <w:widowControl/>
      <w:suppressAutoHyphens w:val="0"/>
      <w:autoSpaceDN/>
      <w:spacing w:after="160" w:line="240" w:lineRule="exact"/>
      <w:textAlignment w:val="auto"/>
    </w:pPr>
    <w:rPr>
      <w:rFonts w:ascii="Verdana" w:eastAsia="Times New Roman" w:hAnsi="Verdana" w:cs="Verdana"/>
      <w:kern w:val="0"/>
      <w:sz w:val="20"/>
      <w:szCs w:val="20"/>
      <w:lang w:val="en-US" w:eastAsia="en-US" w:bidi="ar-SA"/>
    </w:rPr>
  </w:style>
  <w:style w:type="character" w:customStyle="1" w:styleId="Ref">
    <w:name w:val="Ref"/>
    <w:aliases w:val="de nota al pie"/>
    <w:semiHidden/>
    <w:rsid w:val="001C6E6A"/>
    <w:rPr>
      <w:vertAlign w:val="superscript"/>
    </w:rPr>
  </w:style>
  <w:style w:type="character" w:styleId="Nmerodepgina">
    <w:name w:val="page number"/>
    <w:rsid w:val="001C6E6A"/>
  </w:style>
  <w:style w:type="paragraph" w:customStyle="1" w:styleId="PARTE">
    <w:name w:val="PARTE"/>
    <w:basedOn w:val="Normal"/>
    <w:qFormat/>
    <w:rsid w:val="001C6E6A"/>
    <w:pPr>
      <w:widowControl/>
      <w:suppressAutoHyphens w:val="0"/>
      <w:autoSpaceDN/>
      <w:jc w:val="center"/>
      <w:textAlignment w:val="auto"/>
    </w:pPr>
    <w:rPr>
      <w:rFonts w:ascii="Arial Narrow" w:eastAsia="Times New Roman" w:hAnsi="Arial Narrow" w:cs="Arial Narrow"/>
      <w:b/>
      <w:bCs/>
      <w:kern w:val="0"/>
      <w:sz w:val="28"/>
      <w:szCs w:val="28"/>
      <w:lang w:val="es-ES" w:eastAsia="es-ES" w:bidi="ar-SA"/>
    </w:rPr>
  </w:style>
  <w:style w:type="paragraph" w:customStyle="1" w:styleId="Car1">
    <w:name w:val="Car1"/>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Subttulo">
    <w:name w:val="Subtitle"/>
    <w:aliases w:val="Subtítulo Car Car Car Car"/>
    <w:basedOn w:val="Normal"/>
    <w:next w:val="Normal"/>
    <w:link w:val="SubttuloCar"/>
    <w:qFormat/>
    <w:rsid w:val="001C6E6A"/>
    <w:pPr>
      <w:widowControl/>
      <w:suppressAutoHyphens w:val="0"/>
      <w:autoSpaceDN/>
      <w:spacing w:after="60"/>
      <w:jc w:val="center"/>
      <w:textAlignment w:val="auto"/>
      <w:outlineLvl w:val="1"/>
    </w:pPr>
    <w:rPr>
      <w:rFonts w:ascii="Cambria" w:eastAsia="Times New Roman" w:hAnsi="Cambria" w:cs="Times New Roman"/>
      <w:kern w:val="0"/>
      <w:lang w:val="es-ES" w:eastAsia="es-ES" w:bidi="ar-SA"/>
    </w:rPr>
  </w:style>
  <w:style w:type="character" w:customStyle="1" w:styleId="SubttuloCar">
    <w:name w:val="Subtítulo Car"/>
    <w:aliases w:val="Subtítulo Car Car Car Car Car1"/>
    <w:basedOn w:val="Fuentedeprrafopredeter"/>
    <w:link w:val="Subttulo"/>
    <w:rsid w:val="001C6E6A"/>
    <w:rPr>
      <w:rFonts w:ascii="Cambria" w:eastAsia="Times New Roman" w:hAnsi="Cambria" w:cs="Times New Roman"/>
      <w:sz w:val="24"/>
      <w:szCs w:val="24"/>
      <w:lang w:val="es-ES" w:eastAsia="es-ES"/>
    </w:rPr>
  </w:style>
  <w:style w:type="paragraph" w:customStyle="1" w:styleId="CharChar">
    <w:name w:val="Char Ch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CarCarCar">
    <w:name w:val="Car Car Car Car Car C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styleId="Mapadeldocumento">
    <w:name w:val="Document Map"/>
    <w:basedOn w:val="Normal"/>
    <w:link w:val="MapadeldocumentoCar"/>
    <w:rsid w:val="001C6E6A"/>
    <w:pPr>
      <w:widowControl/>
      <w:suppressAutoHyphens w:val="0"/>
      <w:autoSpaceDN/>
      <w:textAlignment w:val="auto"/>
    </w:pPr>
    <w:rPr>
      <w:rFonts w:ascii="Tahoma" w:eastAsia="Times New Roman" w:hAnsi="Tahoma" w:cs="Times New Roman"/>
      <w:kern w:val="0"/>
      <w:sz w:val="16"/>
      <w:szCs w:val="16"/>
      <w:lang w:eastAsia="es-ES" w:bidi="ar-SA"/>
    </w:rPr>
  </w:style>
  <w:style w:type="character" w:customStyle="1" w:styleId="MapadeldocumentoCar">
    <w:name w:val="Mapa del documento Car"/>
    <w:basedOn w:val="Fuentedeprrafopredeter"/>
    <w:link w:val="Mapadeldocumento"/>
    <w:rsid w:val="001C6E6A"/>
    <w:rPr>
      <w:rFonts w:ascii="Tahoma" w:eastAsia="Times New Roman" w:hAnsi="Tahoma" w:cs="Times New Roman"/>
      <w:sz w:val="16"/>
      <w:szCs w:val="16"/>
      <w:lang w:eastAsia="es-ES"/>
    </w:rPr>
  </w:style>
  <w:style w:type="paragraph" w:customStyle="1" w:styleId="CharChar2">
    <w:name w:val="Char Char2"/>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styleId="Hipervnculovisitado">
    <w:name w:val="FollowedHyperlink"/>
    <w:uiPriority w:val="99"/>
    <w:unhideWhenUsed/>
    <w:rsid w:val="001C6E6A"/>
    <w:rPr>
      <w:color w:val="800080"/>
      <w:u w:val="single"/>
    </w:rPr>
  </w:style>
  <w:style w:type="paragraph" w:customStyle="1" w:styleId="xl65">
    <w:name w:val="xl6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8"/>
      <w:szCs w:val="18"/>
      <w:lang w:val="es-ES" w:eastAsia="es-ES" w:bidi="ar-SA"/>
    </w:rPr>
  </w:style>
  <w:style w:type="paragraph" w:customStyle="1" w:styleId="xl66">
    <w:name w:val="xl6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20"/>
      <w:szCs w:val="20"/>
      <w:lang w:val="es-ES" w:eastAsia="es-ES" w:bidi="ar-SA"/>
    </w:rPr>
  </w:style>
  <w:style w:type="paragraph" w:customStyle="1" w:styleId="xl67">
    <w:name w:val="xl67"/>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kern w:val="0"/>
      <w:sz w:val="20"/>
      <w:szCs w:val="20"/>
      <w:lang w:val="es-ES" w:eastAsia="es-ES" w:bidi="ar-SA"/>
    </w:rPr>
  </w:style>
  <w:style w:type="paragraph" w:customStyle="1" w:styleId="xl68">
    <w:name w:val="xl68"/>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8"/>
      <w:szCs w:val="18"/>
      <w:lang w:val="es-ES" w:eastAsia="es-ES" w:bidi="ar-SA"/>
    </w:rPr>
  </w:style>
  <w:style w:type="paragraph" w:customStyle="1" w:styleId="xl69">
    <w:name w:val="xl69"/>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8"/>
      <w:szCs w:val="18"/>
      <w:lang w:val="es-ES" w:eastAsia="es-ES" w:bidi="ar-SA"/>
    </w:rPr>
  </w:style>
  <w:style w:type="paragraph" w:customStyle="1" w:styleId="xl70">
    <w:name w:val="xl70"/>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val="es-ES" w:eastAsia="es-ES" w:bidi="ar-SA"/>
    </w:rPr>
  </w:style>
  <w:style w:type="paragraph" w:customStyle="1" w:styleId="xl71">
    <w:name w:val="xl7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kern w:val="0"/>
      <w:sz w:val="20"/>
      <w:szCs w:val="20"/>
      <w:lang w:val="es-ES" w:eastAsia="es-ES" w:bidi="ar-SA"/>
    </w:rPr>
  </w:style>
  <w:style w:type="paragraph" w:customStyle="1" w:styleId="xl72">
    <w:name w:val="xl72"/>
    <w:basedOn w:val="Normal"/>
    <w:qFormat/>
    <w:rsid w:val="001C6E6A"/>
    <w:pPr>
      <w:widowControl/>
      <w:suppressAutoHyphens w:val="0"/>
      <w:autoSpaceDN/>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73">
    <w:name w:val="xl7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xl74">
    <w:name w:val="xl74"/>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75">
    <w:name w:val="xl7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6">
    <w:name w:val="xl7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8"/>
      <w:szCs w:val="18"/>
      <w:lang w:val="es-ES" w:eastAsia="es-ES" w:bidi="ar-SA"/>
    </w:rPr>
  </w:style>
  <w:style w:type="paragraph" w:styleId="Sangra2detindependiente">
    <w:name w:val="Body Text Indent 2"/>
    <w:basedOn w:val="Normal"/>
    <w:link w:val="Sangra2detindependienteCar"/>
    <w:rsid w:val="001C6E6A"/>
    <w:pPr>
      <w:widowControl/>
      <w:suppressAutoHyphens w:val="0"/>
      <w:autoSpaceDN/>
      <w:spacing w:after="120" w:line="480" w:lineRule="auto"/>
      <w:ind w:left="283"/>
      <w:textAlignment w:val="auto"/>
    </w:pPr>
    <w:rPr>
      <w:rFonts w:eastAsia="Times New Roman" w:cs="Times New Roman"/>
      <w:kern w:val="0"/>
      <w:sz w:val="20"/>
      <w:szCs w:val="20"/>
      <w:lang w:eastAsia="es-ES" w:bidi="ar-SA"/>
    </w:rPr>
  </w:style>
  <w:style w:type="character" w:customStyle="1" w:styleId="Sangra2detindependienteCar">
    <w:name w:val="Sangría 2 de t. independiente Car"/>
    <w:basedOn w:val="Fuentedeprrafopredeter"/>
    <w:link w:val="Sangra2detindependiente"/>
    <w:rsid w:val="001C6E6A"/>
    <w:rPr>
      <w:rFonts w:ascii="Times New Roman" w:eastAsia="Times New Roman" w:hAnsi="Times New Roman" w:cs="Times New Roman"/>
      <w:sz w:val="20"/>
      <w:szCs w:val="20"/>
      <w:lang w:eastAsia="es-ES"/>
    </w:rPr>
  </w:style>
  <w:style w:type="paragraph" w:customStyle="1" w:styleId="Textoindependiente0">
    <w:name w:val="Texto independiente(."/>
    <w:basedOn w:val="Normal"/>
    <w:qFormat/>
    <w:rsid w:val="001C6E6A"/>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paragraph" w:customStyle="1" w:styleId="Narial">
    <w:name w:val="N+arial"/>
    <w:basedOn w:val="Ttulo9"/>
    <w:qFormat/>
    <w:rsid w:val="001C6E6A"/>
    <w:pPr>
      <w:spacing w:line="240" w:lineRule="auto"/>
    </w:pPr>
    <w:rPr>
      <w:rFonts w:ascii="Arial" w:hAnsi="Arial" w:cs="Arial"/>
      <w:b/>
      <w:sz w:val="24"/>
      <w:lang w:val="es-ES" w:eastAsia="es-ES"/>
    </w:rPr>
  </w:style>
  <w:style w:type="paragraph" w:customStyle="1" w:styleId="2">
    <w:name w:val="2"/>
    <w:basedOn w:val="Normal"/>
    <w:next w:val="Sangradetextonormal"/>
    <w:qFormat/>
    <w:rsid w:val="001C6E6A"/>
    <w:pPr>
      <w:widowControl/>
      <w:suppressAutoHyphens w:val="0"/>
      <w:autoSpaceDN/>
      <w:ind w:left="1418"/>
      <w:jc w:val="both"/>
      <w:textAlignment w:val="auto"/>
    </w:pPr>
    <w:rPr>
      <w:rFonts w:ascii="Tahoma" w:eastAsia="Times New Roman" w:hAnsi="Tahoma" w:cs="Times New Roman"/>
      <w:b/>
      <w:spacing w:val="-2"/>
      <w:kern w:val="0"/>
      <w:lang w:val="es-ES" w:eastAsia="en-US" w:bidi="ar-SA"/>
    </w:rPr>
  </w:style>
  <w:style w:type="paragraph" w:styleId="Sangra3detindependiente">
    <w:name w:val="Body Text Indent 3"/>
    <w:basedOn w:val="Normal"/>
    <w:link w:val="Sangra3detindependienteCar"/>
    <w:rsid w:val="001C6E6A"/>
    <w:pPr>
      <w:widowControl/>
      <w:suppressAutoHyphens w:val="0"/>
      <w:autoSpaceDN/>
      <w:spacing w:after="120"/>
      <w:ind w:left="283"/>
      <w:textAlignment w:val="auto"/>
    </w:pPr>
    <w:rPr>
      <w:rFonts w:eastAsia="Times New Roman" w:cs="Times New Roman"/>
      <w:kern w:val="0"/>
      <w:sz w:val="16"/>
      <w:szCs w:val="16"/>
      <w:lang w:eastAsia="es-ES" w:bidi="ar-SA"/>
    </w:rPr>
  </w:style>
  <w:style w:type="character" w:customStyle="1" w:styleId="Sangra3detindependienteCar">
    <w:name w:val="Sangría 3 de t. independiente Car"/>
    <w:basedOn w:val="Fuentedeprrafopredeter"/>
    <w:link w:val="Sangra3detindependiente"/>
    <w:rsid w:val="001C6E6A"/>
    <w:rPr>
      <w:rFonts w:ascii="Times New Roman" w:eastAsia="Times New Roman" w:hAnsi="Times New Roman" w:cs="Times New Roman"/>
      <w:sz w:val="16"/>
      <w:szCs w:val="16"/>
      <w:lang w:eastAsia="es-ES"/>
    </w:rPr>
  </w:style>
  <w:style w:type="paragraph" w:customStyle="1" w:styleId="font5">
    <w:name w:val="font5"/>
    <w:basedOn w:val="Normal"/>
    <w:qFormat/>
    <w:rsid w:val="001C6E6A"/>
    <w:pPr>
      <w:widowControl/>
      <w:suppressAutoHyphens w:val="0"/>
      <w:autoSpaceDN/>
      <w:spacing w:before="100" w:beforeAutospacing="1" w:after="100" w:afterAutospacing="1"/>
      <w:textAlignment w:val="auto"/>
    </w:pPr>
    <w:rPr>
      <w:rFonts w:ascii="Arial" w:eastAsia="Times New Roman" w:hAnsi="Arial" w:cs="Arial"/>
      <w:b/>
      <w:bCs/>
      <w:color w:val="000000"/>
      <w:kern w:val="0"/>
      <w:sz w:val="12"/>
      <w:szCs w:val="12"/>
      <w:lang w:val="es-ES" w:eastAsia="es-ES" w:bidi="ar-SA"/>
    </w:rPr>
  </w:style>
  <w:style w:type="paragraph" w:customStyle="1" w:styleId="font6">
    <w:name w:val="font6"/>
    <w:basedOn w:val="Normal"/>
    <w:qFormat/>
    <w:rsid w:val="001C6E6A"/>
    <w:pPr>
      <w:widowControl/>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font7">
    <w:name w:val="font7"/>
    <w:basedOn w:val="Normal"/>
    <w:qFormat/>
    <w:rsid w:val="001C6E6A"/>
    <w:pPr>
      <w:widowControl/>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font8">
    <w:name w:val="font8"/>
    <w:basedOn w:val="Normal"/>
    <w:qFormat/>
    <w:rsid w:val="001C6E6A"/>
    <w:pPr>
      <w:widowControl/>
      <w:suppressAutoHyphens w:val="0"/>
      <w:autoSpaceDN/>
      <w:spacing w:before="100" w:beforeAutospacing="1" w:after="100" w:afterAutospacing="1"/>
      <w:textAlignment w:val="auto"/>
    </w:pPr>
    <w:rPr>
      <w:rFonts w:ascii="Arial" w:eastAsia="Times New Roman" w:hAnsi="Arial" w:cs="Arial"/>
      <w:b/>
      <w:bCs/>
      <w:color w:val="000000"/>
      <w:kern w:val="0"/>
      <w:sz w:val="12"/>
      <w:szCs w:val="12"/>
      <w:lang w:val="es-ES" w:eastAsia="es-ES" w:bidi="ar-SA"/>
    </w:rPr>
  </w:style>
  <w:style w:type="paragraph" w:customStyle="1" w:styleId="font9">
    <w:name w:val="font9"/>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B0F0"/>
      <w:kern w:val="0"/>
      <w:sz w:val="12"/>
      <w:szCs w:val="12"/>
      <w:lang w:val="es-ES" w:eastAsia="es-ES" w:bidi="ar-SA"/>
    </w:rPr>
  </w:style>
  <w:style w:type="paragraph" w:customStyle="1" w:styleId="font10">
    <w:name w:val="font10"/>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val="es-ES" w:eastAsia="es-ES" w:bidi="ar-SA"/>
    </w:rPr>
  </w:style>
  <w:style w:type="paragraph" w:customStyle="1" w:styleId="xl77">
    <w:name w:val="xl77"/>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78">
    <w:name w:val="xl78"/>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79">
    <w:name w:val="xl79"/>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80">
    <w:name w:val="xl80"/>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81">
    <w:name w:val="xl81"/>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82">
    <w:name w:val="xl8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83">
    <w:name w:val="xl83"/>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84">
    <w:name w:val="xl84"/>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5">
    <w:name w:val="xl85"/>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6">
    <w:name w:val="xl86"/>
    <w:basedOn w:val="Normal"/>
    <w:qFormat/>
    <w:rsid w:val="001C6E6A"/>
    <w:pPr>
      <w:widowControl/>
      <w:pBdr>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7">
    <w:name w:val="xl87"/>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88">
    <w:name w:val="xl88"/>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89">
    <w:name w:val="xl89"/>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90">
    <w:name w:val="xl90"/>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91">
    <w:name w:val="xl91"/>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92">
    <w:name w:val="xl92"/>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93">
    <w:name w:val="xl93"/>
    <w:basedOn w:val="Normal"/>
    <w:qFormat/>
    <w:rsid w:val="001C6E6A"/>
    <w:pPr>
      <w:widowControl/>
      <w:pBdr>
        <w:top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94">
    <w:name w:val="xl94"/>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95">
    <w:name w:val="xl95"/>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96">
    <w:name w:val="xl96"/>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97">
    <w:name w:val="xl97"/>
    <w:basedOn w:val="Normal"/>
    <w:qFormat/>
    <w:rsid w:val="001C6E6A"/>
    <w:pPr>
      <w:widowControl/>
      <w:pBdr>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98">
    <w:name w:val="xl98"/>
    <w:basedOn w:val="Normal"/>
    <w:qFormat/>
    <w:rsid w:val="001C6E6A"/>
    <w:pPr>
      <w:widowControl/>
      <w:pBdr>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99">
    <w:name w:val="xl99"/>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0">
    <w:name w:val="xl100"/>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01">
    <w:name w:val="xl101"/>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02">
    <w:name w:val="xl102"/>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03">
    <w:name w:val="xl10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04">
    <w:name w:val="xl104"/>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05">
    <w:name w:val="xl105"/>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06">
    <w:name w:val="xl106"/>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07">
    <w:name w:val="xl10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8">
    <w:name w:val="xl10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9">
    <w:name w:val="xl10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10">
    <w:name w:val="xl110"/>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1">
    <w:name w:val="xl111"/>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2">
    <w:name w:val="xl112"/>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3">
    <w:name w:val="xl113"/>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4">
    <w:name w:val="xl114"/>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5">
    <w:name w:val="xl115"/>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16">
    <w:name w:val="xl11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7">
    <w:name w:val="xl11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18">
    <w:name w:val="xl11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b/>
      <w:bCs/>
      <w:color w:val="000000"/>
      <w:kern w:val="0"/>
      <w:sz w:val="12"/>
      <w:szCs w:val="12"/>
      <w:lang w:val="es-ES" w:eastAsia="es-ES" w:bidi="ar-SA"/>
    </w:rPr>
  </w:style>
  <w:style w:type="paragraph" w:customStyle="1" w:styleId="xl119">
    <w:name w:val="xl11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b/>
      <w:bCs/>
      <w:color w:val="000000"/>
      <w:kern w:val="0"/>
      <w:sz w:val="12"/>
      <w:szCs w:val="12"/>
      <w:lang w:val="es-ES" w:eastAsia="es-ES" w:bidi="ar-SA"/>
    </w:rPr>
  </w:style>
  <w:style w:type="paragraph" w:customStyle="1" w:styleId="xl120">
    <w:name w:val="xl120"/>
    <w:basedOn w:val="Normal"/>
    <w:qFormat/>
    <w:rsid w:val="001C6E6A"/>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2"/>
      <w:szCs w:val="12"/>
      <w:lang w:val="es-ES" w:eastAsia="es-ES" w:bidi="ar-SA"/>
    </w:rPr>
  </w:style>
  <w:style w:type="paragraph" w:customStyle="1" w:styleId="xl121">
    <w:name w:val="xl121"/>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22">
    <w:name w:val="xl122"/>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23">
    <w:name w:val="xl123"/>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24">
    <w:name w:val="xl124"/>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25">
    <w:name w:val="xl125"/>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26">
    <w:name w:val="xl12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b/>
      <w:bCs/>
      <w:kern w:val="0"/>
      <w:sz w:val="12"/>
      <w:szCs w:val="12"/>
      <w:lang w:val="es-ES" w:eastAsia="es-ES" w:bidi="ar-SA"/>
    </w:rPr>
  </w:style>
  <w:style w:type="paragraph" w:customStyle="1" w:styleId="xl127">
    <w:name w:val="xl127"/>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28">
    <w:name w:val="xl12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b/>
      <w:bCs/>
      <w:kern w:val="0"/>
      <w:sz w:val="12"/>
      <w:szCs w:val="12"/>
      <w:lang w:val="es-ES" w:eastAsia="es-ES" w:bidi="ar-SA"/>
    </w:rPr>
  </w:style>
  <w:style w:type="paragraph" w:customStyle="1" w:styleId="xl129">
    <w:name w:val="xl12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b/>
      <w:bCs/>
      <w:kern w:val="0"/>
      <w:sz w:val="12"/>
      <w:szCs w:val="12"/>
      <w:lang w:val="es-ES" w:eastAsia="es-ES" w:bidi="ar-SA"/>
    </w:rPr>
  </w:style>
  <w:style w:type="paragraph" w:customStyle="1" w:styleId="xl130">
    <w:name w:val="xl130"/>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31">
    <w:name w:val="xl131"/>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32">
    <w:name w:val="xl13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33">
    <w:name w:val="xl13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4">
    <w:name w:val="xl134"/>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35">
    <w:name w:val="xl13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2"/>
      <w:szCs w:val="12"/>
      <w:lang w:val="es-ES" w:eastAsia="es-ES" w:bidi="ar-SA"/>
    </w:rPr>
  </w:style>
  <w:style w:type="paragraph" w:customStyle="1" w:styleId="xl136">
    <w:name w:val="xl136"/>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7">
    <w:name w:val="xl137"/>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8">
    <w:name w:val="xl13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39">
    <w:name w:val="xl139"/>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0">
    <w:name w:val="xl140"/>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1">
    <w:name w:val="xl141"/>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b/>
      <w:bCs/>
      <w:kern w:val="0"/>
      <w:sz w:val="12"/>
      <w:szCs w:val="12"/>
      <w:lang w:val="es-ES" w:eastAsia="es-ES" w:bidi="ar-SA"/>
    </w:rPr>
  </w:style>
  <w:style w:type="paragraph" w:customStyle="1" w:styleId="xl142">
    <w:name w:val="xl142"/>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43">
    <w:name w:val="xl143"/>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4">
    <w:name w:val="xl144"/>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5">
    <w:name w:val="xl145"/>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6">
    <w:name w:val="xl146"/>
    <w:basedOn w:val="Normal"/>
    <w:qFormat/>
    <w:rsid w:val="001C6E6A"/>
    <w:pPr>
      <w:widowControl/>
      <w:pBdr>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47">
    <w:name w:val="xl147"/>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8">
    <w:name w:val="xl14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9">
    <w:name w:val="xl149"/>
    <w:basedOn w:val="Normal"/>
    <w:qFormat/>
    <w:rsid w:val="001C6E6A"/>
    <w:pPr>
      <w:widowControl/>
      <w:pBdr>
        <w:top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50">
    <w:name w:val="xl150"/>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51">
    <w:name w:val="xl151"/>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52">
    <w:name w:val="xl152"/>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53">
    <w:name w:val="xl153"/>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54">
    <w:name w:val="xl154"/>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55">
    <w:name w:val="xl155"/>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w:eastAsia="Times New Roman" w:hAnsi="Arial" w:cs="Arial"/>
      <w:b/>
      <w:bCs/>
      <w:kern w:val="0"/>
      <w:sz w:val="12"/>
      <w:szCs w:val="12"/>
      <w:lang w:val="es-ES" w:eastAsia="es-ES" w:bidi="ar-SA"/>
    </w:rPr>
  </w:style>
  <w:style w:type="paragraph" w:customStyle="1" w:styleId="xl156">
    <w:name w:val="xl156"/>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57">
    <w:name w:val="xl157"/>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58">
    <w:name w:val="xl15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ascii="Arial" w:eastAsia="Times New Roman" w:hAnsi="Arial" w:cs="Arial"/>
      <w:b/>
      <w:bCs/>
      <w:kern w:val="0"/>
      <w:sz w:val="12"/>
      <w:szCs w:val="12"/>
      <w:lang w:val="es-ES" w:eastAsia="es-ES" w:bidi="ar-SA"/>
    </w:rPr>
  </w:style>
  <w:style w:type="paragraph" w:customStyle="1" w:styleId="xl159">
    <w:name w:val="xl159"/>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60">
    <w:name w:val="xl160"/>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61">
    <w:name w:val="xl161"/>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2"/>
      <w:szCs w:val="12"/>
      <w:lang w:val="es-ES" w:eastAsia="es-ES" w:bidi="ar-SA"/>
    </w:rPr>
  </w:style>
  <w:style w:type="paragraph" w:customStyle="1" w:styleId="xl162">
    <w:name w:val="xl16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63">
    <w:name w:val="xl16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64">
    <w:name w:val="xl164"/>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65">
    <w:name w:val="xl16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66">
    <w:name w:val="xl166"/>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67">
    <w:name w:val="xl16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w:eastAsia="Times New Roman" w:hAnsi="Arial" w:cs="Arial"/>
      <w:kern w:val="0"/>
      <w:sz w:val="12"/>
      <w:szCs w:val="12"/>
      <w:lang w:val="es-ES" w:eastAsia="es-ES" w:bidi="ar-SA"/>
    </w:rPr>
  </w:style>
  <w:style w:type="paragraph" w:customStyle="1" w:styleId="xl168">
    <w:name w:val="xl168"/>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69">
    <w:name w:val="xl169"/>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70">
    <w:name w:val="xl170"/>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1">
    <w:name w:val="xl171"/>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2">
    <w:name w:val="xl172"/>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kern w:val="0"/>
      <w:sz w:val="12"/>
      <w:szCs w:val="12"/>
      <w:lang w:val="es-ES" w:eastAsia="es-ES" w:bidi="ar-SA"/>
    </w:rPr>
  </w:style>
  <w:style w:type="paragraph" w:customStyle="1" w:styleId="xl173">
    <w:name w:val="xl173"/>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74">
    <w:name w:val="xl174"/>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75">
    <w:name w:val="xl175"/>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6">
    <w:name w:val="xl176"/>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77">
    <w:name w:val="xl177"/>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78">
    <w:name w:val="xl17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79">
    <w:name w:val="xl17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80">
    <w:name w:val="xl180"/>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b/>
      <w:bCs/>
      <w:color w:val="000000"/>
      <w:kern w:val="0"/>
      <w:sz w:val="12"/>
      <w:szCs w:val="12"/>
      <w:lang w:val="es-ES" w:eastAsia="es-ES" w:bidi="ar-SA"/>
    </w:rPr>
  </w:style>
  <w:style w:type="paragraph" w:customStyle="1" w:styleId="xl181">
    <w:name w:val="xl181"/>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b/>
      <w:bCs/>
      <w:color w:val="000000"/>
      <w:kern w:val="0"/>
      <w:sz w:val="12"/>
      <w:szCs w:val="12"/>
      <w:lang w:val="es-ES" w:eastAsia="es-ES" w:bidi="ar-SA"/>
    </w:rPr>
  </w:style>
  <w:style w:type="paragraph" w:customStyle="1" w:styleId="xl182">
    <w:name w:val="xl182"/>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sz w:val="12"/>
      <w:szCs w:val="12"/>
      <w:lang w:val="es-ES" w:eastAsia="es-ES" w:bidi="ar-SA"/>
    </w:rPr>
  </w:style>
  <w:style w:type="paragraph" w:customStyle="1" w:styleId="xl183">
    <w:name w:val="xl183"/>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character" w:styleId="Textoennegrita">
    <w:name w:val="Strong"/>
    <w:uiPriority w:val="22"/>
    <w:qFormat/>
    <w:rsid w:val="001C6E6A"/>
    <w:rPr>
      <w:b/>
      <w:bCs/>
    </w:rPr>
  </w:style>
  <w:style w:type="character" w:customStyle="1" w:styleId="texto3">
    <w:name w:val="texto3"/>
    <w:rsid w:val="001C6E6A"/>
    <w:rPr>
      <w:color w:val="000000"/>
      <w:sz w:val="20"/>
      <w:szCs w:val="20"/>
    </w:rPr>
  </w:style>
  <w:style w:type="paragraph" w:customStyle="1" w:styleId="Style48">
    <w:name w:val="Style48"/>
    <w:basedOn w:val="Normal"/>
    <w:uiPriority w:val="99"/>
    <w:qFormat/>
    <w:rsid w:val="001C6E6A"/>
    <w:pPr>
      <w:suppressAutoHyphens w:val="0"/>
      <w:autoSpaceDE w:val="0"/>
      <w:adjustRightInd w:val="0"/>
      <w:spacing w:line="274" w:lineRule="exact"/>
      <w:jc w:val="both"/>
      <w:textAlignment w:val="auto"/>
    </w:pPr>
    <w:rPr>
      <w:rFonts w:ascii="Arial Narrow" w:eastAsia="Times New Roman" w:hAnsi="Arial Narrow" w:cs="Times New Roman"/>
      <w:kern w:val="0"/>
      <w:lang w:val="es-ES" w:eastAsia="es-ES" w:bidi="ar-SA"/>
    </w:rPr>
  </w:style>
  <w:style w:type="character" w:customStyle="1" w:styleId="FontStyle66">
    <w:name w:val="Font Style66"/>
    <w:uiPriority w:val="99"/>
    <w:rsid w:val="001C6E6A"/>
    <w:rPr>
      <w:rFonts w:ascii="Arial Narrow" w:hAnsi="Arial Narrow" w:cs="Arial Narrow"/>
      <w:sz w:val="22"/>
      <w:szCs w:val="22"/>
    </w:rPr>
  </w:style>
  <w:style w:type="paragraph" w:customStyle="1" w:styleId="Style47">
    <w:name w:val="Style47"/>
    <w:basedOn w:val="Normal"/>
    <w:uiPriority w:val="99"/>
    <w:qFormat/>
    <w:rsid w:val="001C6E6A"/>
    <w:pPr>
      <w:suppressAutoHyphens w:val="0"/>
      <w:autoSpaceDE w:val="0"/>
      <w:adjustRightInd w:val="0"/>
      <w:jc w:val="both"/>
      <w:textAlignment w:val="auto"/>
    </w:pPr>
    <w:rPr>
      <w:rFonts w:ascii="Arial Narrow" w:eastAsia="Times New Roman" w:hAnsi="Arial Narrow" w:cs="Times New Roman"/>
      <w:kern w:val="0"/>
      <w:lang w:val="es-ES" w:eastAsia="es-ES" w:bidi="ar-SA"/>
    </w:rPr>
  </w:style>
  <w:style w:type="paragraph" w:customStyle="1" w:styleId="Style19">
    <w:name w:val="Style19"/>
    <w:basedOn w:val="Normal"/>
    <w:uiPriority w:val="99"/>
    <w:qFormat/>
    <w:rsid w:val="001C6E6A"/>
    <w:pPr>
      <w:suppressAutoHyphens w:val="0"/>
      <w:autoSpaceDE w:val="0"/>
      <w:adjustRightInd w:val="0"/>
      <w:spacing w:line="278" w:lineRule="exact"/>
      <w:ind w:hanging="360"/>
      <w:textAlignment w:val="auto"/>
    </w:pPr>
    <w:rPr>
      <w:rFonts w:ascii="Arial Narrow" w:eastAsia="Times New Roman" w:hAnsi="Arial Narrow" w:cs="Times New Roman"/>
      <w:kern w:val="0"/>
      <w:lang w:val="es-ES" w:eastAsia="es-ES" w:bidi="ar-SA"/>
    </w:rPr>
  </w:style>
  <w:style w:type="paragraph" w:customStyle="1" w:styleId="font11">
    <w:name w:val="font11"/>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val="es-ES" w:eastAsia="es-ES" w:bidi="ar-SA"/>
    </w:rPr>
  </w:style>
  <w:style w:type="paragraph" w:customStyle="1" w:styleId="xl184">
    <w:name w:val="xl184"/>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85">
    <w:name w:val="xl185"/>
    <w:basedOn w:val="Normal"/>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86">
    <w:name w:val="xl186"/>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7">
    <w:name w:val="xl187"/>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8">
    <w:name w:val="xl188"/>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9">
    <w:name w:val="xl189"/>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0">
    <w:name w:val="xl190"/>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1">
    <w:name w:val="xl191"/>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2">
    <w:name w:val="xl192"/>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93">
    <w:name w:val="xl193"/>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94">
    <w:name w:val="xl194"/>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5">
    <w:name w:val="xl195"/>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6">
    <w:name w:val="xl196"/>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7">
    <w:name w:val="xl197"/>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8">
    <w:name w:val="xl198"/>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9">
    <w:name w:val="xl199"/>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00">
    <w:name w:val="xl200"/>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1">
    <w:name w:val="xl201"/>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2">
    <w:name w:val="xl202"/>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3">
    <w:name w:val="xl203"/>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4">
    <w:name w:val="xl204"/>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5">
    <w:name w:val="xl205"/>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6">
    <w:name w:val="xl206"/>
    <w:basedOn w:val="Normal"/>
    <w:qFormat/>
    <w:rsid w:val="001C6E6A"/>
    <w:pPr>
      <w:widowControl/>
      <w:pBdr>
        <w:left w:val="single" w:sz="8" w:space="0" w:color="auto"/>
        <w:bottom w:val="single" w:sz="8" w:space="0" w:color="000000"/>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7">
    <w:name w:val="xl207"/>
    <w:basedOn w:val="Normal"/>
    <w:qFormat/>
    <w:rsid w:val="001C6E6A"/>
    <w:pPr>
      <w:widowControl/>
      <w:pBdr>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8">
    <w:name w:val="xl208"/>
    <w:basedOn w:val="Normal"/>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9">
    <w:name w:val="xl209"/>
    <w:basedOn w:val="Normal"/>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0">
    <w:name w:val="xl210"/>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11">
    <w:name w:val="xl211"/>
    <w:basedOn w:val="Normal"/>
    <w:qFormat/>
    <w:rsid w:val="001C6E6A"/>
    <w:pPr>
      <w:widowControl/>
      <w:pBdr>
        <w:top w:val="single" w:sz="8" w:space="0" w:color="000000"/>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2">
    <w:name w:val="xl212"/>
    <w:basedOn w:val="Normal"/>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3">
    <w:name w:val="xl213"/>
    <w:basedOn w:val="Normal"/>
    <w:qFormat/>
    <w:rsid w:val="001C6E6A"/>
    <w:pPr>
      <w:widowControl/>
      <w:pBdr>
        <w:top w:val="single" w:sz="8" w:space="0" w:color="000000"/>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4">
    <w:name w:val="xl214"/>
    <w:basedOn w:val="Normal"/>
    <w:qFormat/>
    <w:rsid w:val="001C6E6A"/>
    <w:pPr>
      <w:widowControl/>
      <w:pBdr>
        <w:top w:val="single" w:sz="8" w:space="0" w:color="000000"/>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5">
    <w:name w:val="xl215"/>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6">
    <w:name w:val="xl216"/>
    <w:basedOn w:val="Normal"/>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7">
    <w:name w:val="xl217"/>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8">
    <w:name w:val="xl218"/>
    <w:basedOn w:val="Normal"/>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19">
    <w:name w:val="xl219"/>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20">
    <w:name w:val="xl220"/>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1">
    <w:name w:val="xl221"/>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2">
    <w:name w:val="xl222"/>
    <w:basedOn w:val="Normal"/>
    <w:qFormat/>
    <w:rsid w:val="001C6E6A"/>
    <w:pPr>
      <w:widowControl/>
      <w:pBdr>
        <w:left w:val="single" w:sz="8" w:space="0" w:color="auto"/>
        <w:bottom w:val="single" w:sz="8" w:space="0" w:color="000000"/>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23">
    <w:name w:val="xl223"/>
    <w:basedOn w:val="Normal"/>
    <w:qFormat/>
    <w:rsid w:val="001C6E6A"/>
    <w:pPr>
      <w:widowControl/>
      <w:pBdr>
        <w:lef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4">
    <w:name w:val="xl224"/>
    <w:basedOn w:val="Normal"/>
    <w:qFormat/>
    <w:rsid w:val="001C6E6A"/>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5">
    <w:name w:val="xl225"/>
    <w:basedOn w:val="Normal"/>
    <w:qFormat/>
    <w:rsid w:val="001C6E6A"/>
    <w:pPr>
      <w:widowControl/>
      <w:pBdr>
        <w:left w:val="single" w:sz="8" w:space="0" w:color="auto"/>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6">
    <w:name w:val="xl226"/>
    <w:basedOn w:val="Normal"/>
    <w:qFormat/>
    <w:rsid w:val="001C6E6A"/>
    <w:pPr>
      <w:widowControl/>
      <w:pBdr>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7">
    <w:name w:val="xl227"/>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28">
    <w:name w:val="xl228"/>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29">
    <w:name w:val="xl229"/>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styleId="Descripcin">
    <w:name w:val="caption"/>
    <w:aliases w:val="Epígrafe"/>
    <w:basedOn w:val="Normal"/>
    <w:next w:val="Normal"/>
    <w:qFormat/>
    <w:rsid w:val="001C6E6A"/>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Tibitoc">
    <w:name w:val="Tibitoc"/>
    <w:basedOn w:val="Normal"/>
    <w:qFormat/>
    <w:rsid w:val="001C6E6A"/>
    <w:pPr>
      <w:widowControl/>
      <w:suppressAutoHyphens w:val="0"/>
      <w:autoSpaceDN/>
      <w:jc w:val="center"/>
      <w:textAlignment w:val="auto"/>
    </w:pPr>
    <w:rPr>
      <w:rFonts w:ascii="Arial" w:eastAsia="Times New Roman" w:hAnsi="Arial" w:cs="Times New Roman"/>
      <w:b/>
      <w:kern w:val="0"/>
      <w:sz w:val="22"/>
      <w:szCs w:val="20"/>
      <w:lang w:val="es-ES_tradnl" w:eastAsia="es-ES" w:bidi="ar-SA"/>
    </w:rPr>
  </w:style>
  <w:style w:type="paragraph" w:customStyle="1" w:styleId="BodyText22">
    <w:name w:val="Body Text 22"/>
    <w:basedOn w:val="Normal"/>
    <w:uiPriority w:val="99"/>
    <w:qFormat/>
    <w:rsid w:val="001C6E6A"/>
    <w:pPr>
      <w:suppressAutoHyphens w:val="0"/>
      <w:autoSpaceDN/>
      <w:jc w:val="both"/>
      <w:textAlignment w:val="auto"/>
    </w:pPr>
    <w:rPr>
      <w:rFonts w:ascii="Arial" w:eastAsia="Times New Roman" w:hAnsi="Arial" w:cs="Times New Roman"/>
      <w:kern w:val="0"/>
      <w:lang w:val="es-ES_tradnl" w:eastAsia="es-ES" w:bidi="ar-SA"/>
    </w:rPr>
  </w:style>
  <w:style w:type="paragraph" w:customStyle="1" w:styleId="Textoindependiente21">
    <w:name w:val="Texto independiente 21"/>
    <w:basedOn w:val="Normal"/>
    <w:qFormat/>
    <w:rsid w:val="001C6E6A"/>
    <w:pPr>
      <w:widowControl/>
      <w:autoSpaceDN/>
      <w:ind w:left="1440"/>
      <w:jc w:val="both"/>
      <w:textAlignment w:val="auto"/>
    </w:pPr>
    <w:rPr>
      <w:rFonts w:ascii="Arial" w:eastAsia="Times New Roman" w:hAnsi="Arial" w:cs="Times New Roman"/>
      <w:b/>
      <w:spacing w:val="-3"/>
      <w:kern w:val="0"/>
      <w:lang w:eastAsia="en-US" w:bidi="ar-SA"/>
    </w:rPr>
  </w:style>
  <w:style w:type="paragraph" w:customStyle="1" w:styleId="Punto">
    <w:name w:val="Punto"/>
    <w:basedOn w:val="Normal"/>
    <w:qFormat/>
    <w:rsid w:val="001C6E6A"/>
    <w:pPr>
      <w:widowControl/>
      <w:suppressAutoHyphens w:val="0"/>
      <w:autoSpaceDN/>
      <w:spacing w:after="60"/>
      <w:jc w:val="both"/>
      <w:textAlignment w:val="auto"/>
    </w:pPr>
    <w:rPr>
      <w:rFonts w:ascii="Arial" w:eastAsia="Times New Roman" w:hAnsi="Arial" w:cs="Times New Roman"/>
      <w:kern w:val="0"/>
      <w:szCs w:val="20"/>
      <w:lang w:val="es-ES" w:eastAsia="es-ES" w:bidi="ar-SA"/>
    </w:rPr>
  </w:style>
  <w:style w:type="paragraph" w:customStyle="1" w:styleId="Textoindependiente1">
    <w:name w:val="Texto independiente("/>
    <w:basedOn w:val="Normal"/>
    <w:uiPriority w:val="99"/>
    <w:qFormat/>
    <w:rsid w:val="001C6E6A"/>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paragraph" w:customStyle="1" w:styleId="DefaultParagraphFontParaCharCharCharCar">
    <w:name w:val="Default Paragraph Font Para Char Char Char Car"/>
    <w:basedOn w:val="Normal"/>
    <w:next w:val="Asuntodelcomentario"/>
    <w:autoRedefine/>
    <w:qFormat/>
    <w:rsid w:val="001C6E6A"/>
    <w:pPr>
      <w:widowControl/>
      <w:suppressAutoHyphens w:val="0"/>
      <w:autoSpaceDN/>
      <w:jc w:val="both"/>
      <w:textAlignment w:val="auto"/>
    </w:pPr>
    <w:rPr>
      <w:rFonts w:ascii="Arial" w:eastAsia="Times New Roman" w:hAnsi="Arial" w:cs="Arial"/>
      <w:b/>
      <w:bCs/>
      <w:color w:val="FF0000"/>
      <w:kern w:val="0"/>
      <w:lang w:val="es-ES" w:eastAsia="es-ES" w:bidi="ar-SA"/>
    </w:rPr>
  </w:style>
  <w:style w:type="paragraph" w:customStyle="1" w:styleId="Textoindependiente31">
    <w:name w:val="Texto independiente 31"/>
    <w:basedOn w:val="Normal"/>
    <w:qFormat/>
    <w:rsid w:val="001C6E6A"/>
    <w:pPr>
      <w:widowControl/>
      <w:suppressAutoHyphens w:val="0"/>
      <w:autoSpaceDN/>
      <w:jc w:val="both"/>
      <w:textAlignment w:val="auto"/>
    </w:pPr>
    <w:rPr>
      <w:rFonts w:ascii="Arial" w:eastAsia="Times New Roman" w:hAnsi="Arial" w:cs="Times New Roman"/>
      <w:kern w:val="0"/>
      <w:sz w:val="22"/>
      <w:lang w:val="es-ES" w:eastAsia="es-ES" w:bidi="ar-SA"/>
    </w:rPr>
  </w:style>
  <w:style w:type="paragraph" w:customStyle="1" w:styleId="Textosinformato1">
    <w:name w:val="Texto sin formato1"/>
    <w:basedOn w:val="Normal"/>
    <w:qFormat/>
    <w:rsid w:val="001C6E6A"/>
    <w:pPr>
      <w:widowControl/>
      <w:suppressAutoHyphens w:val="0"/>
      <w:autoSpaceDN/>
      <w:textAlignment w:val="auto"/>
    </w:pPr>
    <w:rPr>
      <w:rFonts w:ascii="Courier New" w:eastAsia="Times New Roman" w:hAnsi="Courier New" w:cs="Times New Roman"/>
      <w:kern w:val="0"/>
      <w:lang w:val="es-ES" w:eastAsia="en-US" w:bidi="ar-SA"/>
    </w:rPr>
  </w:style>
  <w:style w:type="paragraph" w:styleId="Textodebloque">
    <w:name w:val="Block Text"/>
    <w:basedOn w:val="Normal"/>
    <w:rsid w:val="001C6E6A"/>
    <w:pPr>
      <w:widowControl/>
      <w:suppressAutoHyphens w:val="0"/>
      <w:autoSpaceDN/>
      <w:ind w:left="284" w:right="760"/>
      <w:jc w:val="both"/>
      <w:textAlignment w:val="auto"/>
    </w:pPr>
    <w:rPr>
      <w:rFonts w:eastAsia="Times New Roman" w:cs="Times New Roman"/>
      <w:kern w:val="0"/>
      <w:sz w:val="20"/>
      <w:szCs w:val="20"/>
      <w:lang w:val="es-ES_tradnl" w:eastAsia="es-ES" w:bidi="ar-SA"/>
    </w:rPr>
  </w:style>
  <w:style w:type="paragraph" w:customStyle="1" w:styleId="Text1">
    <w:name w:val="Text1"/>
    <w:basedOn w:val="Ttulo2"/>
    <w:qFormat/>
    <w:rsid w:val="001C6E6A"/>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customStyle="1" w:styleId="BodyText23">
    <w:name w:val="Body Text 23"/>
    <w:basedOn w:val="Normal"/>
    <w:qFormat/>
    <w:rsid w:val="001C6E6A"/>
    <w:pPr>
      <w:widowControl/>
      <w:tabs>
        <w:tab w:val="left" w:pos="0"/>
        <w:tab w:val="left" w:pos="705"/>
      </w:tabs>
      <w:suppressAutoHyphens w:val="0"/>
      <w:autoSpaceDN/>
      <w:jc w:val="both"/>
      <w:textAlignment w:val="auto"/>
    </w:pPr>
    <w:rPr>
      <w:rFonts w:ascii="Arial" w:eastAsia="Times New Roman" w:hAnsi="Arial" w:cs="Times New Roman"/>
      <w:kern w:val="0"/>
      <w:lang w:val="es-ES_tradnl" w:eastAsia="es-ES" w:bidi="ar-SA"/>
    </w:rPr>
  </w:style>
  <w:style w:type="paragraph" w:styleId="Textoindependiente3">
    <w:name w:val="Body Text 3"/>
    <w:basedOn w:val="Normal"/>
    <w:link w:val="Textoindependiente3Car"/>
    <w:uiPriority w:val="99"/>
    <w:rsid w:val="001C6E6A"/>
    <w:pPr>
      <w:widowControl/>
      <w:suppressAutoHyphens w:val="0"/>
      <w:autoSpaceDN/>
      <w:jc w:val="both"/>
      <w:textAlignment w:val="auto"/>
    </w:pPr>
    <w:rPr>
      <w:rFonts w:ascii="Arial" w:eastAsia="Times New Roman" w:hAnsi="Arial" w:cs="Times New Roman"/>
      <w:b/>
      <w:color w:val="FF0000"/>
      <w:kern w:val="0"/>
      <w:szCs w:val="20"/>
      <w:lang w:bidi="ar-SA"/>
    </w:rPr>
  </w:style>
  <w:style w:type="character" w:customStyle="1" w:styleId="Textoindependiente3Car">
    <w:name w:val="Texto independiente 3 Car"/>
    <w:basedOn w:val="Fuentedeprrafopredeter"/>
    <w:link w:val="Textoindependiente3"/>
    <w:uiPriority w:val="99"/>
    <w:rsid w:val="001C6E6A"/>
    <w:rPr>
      <w:rFonts w:ascii="Arial" w:eastAsia="Times New Roman" w:hAnsi="Arial" w:cs="Times New Roman"/>
      <w:b/>
      <w:color w:val="FF0000"/>
      <w:sz w:val="24"/>
      <w:szCs w:val="20"/>
      <w:lang w:eastAsia="zh-CN"/>
    </w:rPr>
  </w:style>
  <w:style w:type="paragraph" w:customStyle="1" w:styleId="toa">
    <w:name w:val="toa"/>
    <w:basedOn w:val="Normal"/>
    <w:qFormat/>
    <w:rsid w:val="001C6E6A"/>
    <w:pPr>
      <w:widowControl/>
      <w:tabs>
        <w:tab w:val="left" w:pos="0"/>
        <w:tab w:val="left" w:pos="9000"/>
        <w:tab w:val="right" w:pos="9360"/>
      </w:tabs>
      <w:autoSpaceDN/>
      <w:jc w:val="both"/>
      <w:textAlignment w:val="auto"/>
    </w:pPr>
    <w:rPr>
      <w:rFonts w:ascii="Tahoma" w:eastAsia="Times New Roman" w:hAnsi="Tahoma" w:cs="Times New Roman"/>
      <w:spacing w:val="-2"/>
      <w:kern w:val="0"/>
      <w:lang w:val="en-US" w:eastAsia="en-US" w:bidi="ar-SA"/>
    </w:rPr>
  </w:style>
  <w:style w:type="paragraph" w:customStyle="1" w:styleId="NormalSencillo">
    <w:name w:val="Normal Sencillo"/>
    <w:basedOn w:val="Normal"/>
    <w:next w:val="Normal"/>
    <w:qFormat/>
    <w:rsid w:val="001C6E6A"/>
    <w:pPr>
      <w:widowControl/>
      <w:autoSpaceDN/>
      <w:jc w:val="both"/>
      <w:textAlignment w:val="auto"/>
    </w:pPr>
    <w:rPr>
      <w:rFonts w:ascii="Arial" w:eastAsia="Times New Roman" w:hAnsi="Arial" w:cs="Times New Roman"/>
      <w:kern w:val="0"/>
      <w:sz w:val="20"/>
      <w:szCs w:val="20"/>
      <w:lang w:val="es-ES_tradnl" w:eastAsia="es-ES" w:bidi="ar-SA"/>
    </w:rPr>
  </w:style>
  <w:style w:type="paragraph" w:customStyle="1" w:styleId="listadebolas">
    <w:name w:val="listadebolas"/>
    <w:basedOn w:val="Normal"/>
    <w:qFormat/>
    <w:rsid w:val="001C6E6A"/>
    <w:pPr>
      <w:widowControl/>
      <w:suppressAutoHyphens w:val="0"/>
      <w:autoSpaceDN/>
      <w:spacing w:before="100" w:after="100"/>
      <w:textAlignment w:val="auto"/>
    </w:pPr>
    <w:rPr>
      <w:rFonts w:eastAsia="Arial Unicode MS" w:cs="Times New Roman"/>
      <w:kern w:val="0"/>
      <w:szCs w:val="20"/>
      <w:lang w:val="es-ES" w:eastAsia="es-ES" w:bidi="ar-SA"/>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Subcaptulo">
    <w:name w:val="Subcapítulo"/>
    <w:basedOn w:val="Normal"/>
    <w:uiPriority w:val="99"/>
    <w:qFormat/>
    <w:rsid w:val="001C6E6A"/>
    <w:pPr>
      <w:widowControl/>
      <w:tabs>
        <w:tab w:val="num" w:pos="360"/>
        <w:tab w:val="num" w:pos="2160"/>
      </w:tabs>
      <w:suppressAutoHyphens w:val="0"/>
      <w:autoSpaceDE w:val="0"/>
      <w:spacing w:after="120"/>
      <w:jc w:val="center"/>
      <w:textAlignment w:val="auto"/>
    </w:pPr>
    <w:rPr>
      <w:rFonts w:ascii="Verdana" w:eastAsia="Times New Roman" w:hAnsi="Verdana" w:cs="Times New Roman"/>
      <w:b/>
      <w:kern w:val="0"/>
      <w:szCs w:val="20"/>
      <w:lang w:val="es-ES_tradnl" w:eastAsia="es-ES" w:bidi="ar-SA"/>
    </w:rPr>
  </w:style>
  <w:style w:type="paragraph" w:customStyle="1" w:styleId="H5">
    <w:name w:val="H5"/>
    <w:basedOn w:val="Normal"/>
    <w:next w:val="Normal"/>
    <w:qFormat/>
    <w:rsid w:val="001C6E6A"/>
    <w:pPr>
      <w:keepNext/>
      <w:widowControl/>
      <w:suppressAutoHyphens w:val="0"/>
      <w:autoSpaceDN/>
      <w:spacing w:before="100" w:after="100"/>
      <w:textAlignment w:val="auto"/>
      <w:outlineLvl w:val="5"/>
    </w:pPr>
    <w:rPr>
      <w:rFonts w:eastAsia="Times New Roman" w:cs="Times New Roman"/>
      <w:b/>
      <w:snapToGrid w:val="0"/>
      <w:kern w:val="0"/>
      <w:sz w:val="20"/>
      <w:lang w:val="es-ES" w:eastAsia="es-ES" w:bidi="ar-SA"/>
    </w:rPr>
  </w:style>
  <w:style w:type="paragraph" w:customStyle="1" w:styleId="04dot">
    <w:name w:val="04 dot"/>
    <w:basedOn w:val="Normal"/>
    <w:qFormat/>
    <w:rsid w:val="001C6E6A"/>
    <w:pPr>
      <w:widowControl/>
      <w:tabs>
        <w:tab w:val="left" w:pos="-142"/>
        <w:tab w:val="left" w:pos="284"/>
      </w:tabs>
      <w:suppressAutoHyphens w:val="0"/>
      <w:autoSpaceDN/>
      <w:spacing w:after="180"/>
      <w:textAlignment w:val="auto"/>
      <w:outlineLvl w:val="8"/>
    </w:pPr>
    <w:rPr>
      <w:rFonts w:ascii="Arial" w:eastAsia="Times New Roman" w:hAnsi="Arial" w:cs="Times New Roman"/>
      <w:kern w:val="0"/>
      <w:szCs w:val="20"/>
      <w:lang w:val="es-ES_tradnl" w:eastAsia="es-ES" w:bidi="ar-SA"/>
    </w:rPr>
  </w:style>
  <w:style w:type="paragraph" w:customStyle="1" w:styleId="60exhnormal">
    <w:name w:val="60 exh normal"/>
    <w:basedOn w:val="Normal"/>
    <w:qFormat/>
    <w:rsid w:val="001C6E6A"/>
    <w:pPr>
      <w:widowControl/>
      <w:tabs>
        <w:tab w:val="num" w:pos="360"/>
      </w:tabs>
      <w:suppressAutoHyphens w:val="0"/>
      <w:autoSpaceDN/>
      <w:textAlignment w:val="auto"/>
    </w:pPr>
    <w:rPr>
      <w:rFonts w:ascii="Arial" w:eastAsia="Times New Roman" w:hAnsi="Arial" w:cs="Times New Roman"/>
      <w:kern w:val="0"/>
      <w:szCs w:val="20"/>
      <w:lang w:val="en-US" w:eastAsia="es-ES" w:bidi="ar-SA"/>
    </w:rPr>
  </w:style>
  <w:style w:type="paragraph" w:customStyle="1" w:styleId="Cuerpodetexto">
    <w:name w:val="Cuerpo de texto"/>
    <w:basedOn w:val="Normal"/>
    <w:uiPriority w:val="99"/>
    <w:qFormat/>
    <w:rsid w:val="001C6E6A"/>
    <w:pPr>
      <w:tabs>
        <w:tab w:val="left" w:pos="567"/>
      </w:tabs>
      <w:autoSpaceDN/>
      <w:jc w:val="both"/>
      <w:textAlignment w:val="auto"/>
    </w:pPr>
    <w:rPr>
      <w:rFonts w:ascii="Arial" w:eastAsia="Times New Roman" w:hAnsi="Arial" w:cs="Times New Roman"/>
      <w:noProof/>
      <w:spacing w:val="-1"/>
      <w:kern w:val="0"/>
      <w:sz w:val="20"/>
      <w:szCs w:val="20"/>
      <w:lang w:eastAsia="es-ES" w:bidi="ar-SA"/>
    </w:rPr>
  </w:style>
  <w:style w:type="paragraph" w:customStyle="1" w:styleId="WW-Textoindependiente2">
    <w:name w:val="WW-Texto independiente 2"/>
    <w:basedOn w:val="Normal"/>
    <w:uiPriority w:val="99"/>
    <w:qFormat/>
    <w:rsid w:val="001C6E6A"/>
    <w:pPr>
      <w:autoSpaceDN/>
      <w:jc w:val="both"/>
      <w:textAlignment w:val="auto"/>
    </w:pPr>
    <w:rPr>
      <w:rFonts w:ascii="Arial" w:eastAsia="Times New Roman" w:hAnsi="Arial" w:cs="Times New Roman"/>
      <w:noProof/>
      <w:kern w:val="0"/>
      <w:sz w:val="22"/>
      <w:szCs w:val="20"/>
      <w:lang w:eastAsia="es-ES" w:bidi="ar-SA"/>
    </w:rPr>
  </w:style>
  <w:style w:type="paragraph" w:customStyle="1" w:styleId="p9">
    <w:name w:val="p9"/>
    <w:basedOn w:val="Normal"/>
    <w:qFormat/>
    <w:rsid w:val="001C6E6A"/>
    <w:pPr>
      <w:tabs>
        <w:tab w:val="left" w:pos="720"/>
      </w:tabs>
      <w:suppressAutoHyphens w:val="0"/>
      <w:autoSpaceDN/>
      <w:spacing w:line="280" w:lineRule="atLeast"/>
      <w:jc w:val="both"/>
      <w:textAlignment w:val="auto"/>
    </w:pPr>
    <w:rPr>
      <w:rFonts w:ascii="Arial" w:eastAsia="Times New Roman" w:hAnsi="Arial" w:cs="Times New Roman"/>
      <w:kern w:val="0"/>
      <w:lang w:val="en-US" w:eastAsia="es-ES" w:bidi="ar-SA"/>
    </w:rPr>
  </w:style>
  <w:style w:type="paragraph" w:customStyle="1" w:styleId="Paragraphe">
    <w:name w:val="Paragraphe"/>
    <w:basedOn w:val="Normal"/>
    <w:qFormat/>
    <w:rsid w:val="001C6E6A"/>
    <w:pPr>
      <w:keepLines/>
      <w:widowControl/>
      <w:suppressAutoHyphens w:val="0"/>
      <w:autoSpaceDN/>
      <w:spacing w:after="120"/>
      <w:jc w:val="both"/>
      <w:textAlignment w:val="auto"/>
    </w:pPr>
    <w:rPr>
      <w:rFonts w:ascii="Futura" w:eastAsia="Times New Roman" w:hAnsi="Futura" w:cs="Times New Roman"/>
      <w:kern w:val="0"/>
      <w:szCs w:val="20"/>
      <w:lang w:val="fr-FR" w:eastAsia="es-ES" w:bidi="ar-SA"/>
    </w:rPr>
  </w:style>
  <w:style w:type="paragraph" w:customStyle="1" w:styleId="BodyTextIndent1">
    <w:name w:val="Body Text Indent 1"/>
    <w:basedOn w:val="Sangradetextonormal"/>
    <w:autoRedefine/>
    <w:qFormat/>
    <w:rsid w:val="001C6E6A"/>
    <w:pPr>
      <w:widowControl/>
      <w:suppressAutoHyphens w:val="0"/>
      <w:autoSpaceDN/>
      <w:spacing w:before="60" w:after="60"/>
      <w:ind w:left="0"/>
      <w:jc w:val="both"/>
      <w:textAlignment w:val="auto"/>
    </w:pPr>
    <w:rPr>
      <w:rFonts w:ascii="Arial" w:eastAsia="Times New Roman" w:hAnsi="Arial" w:cs="Arial"/>
      <w:b/>
      <w:bCs/>
      <w:color w:val="000000"/>
      <w:kern w:val="0"/>
      <w:sz w:val="20"/>
      <w:szCs w:val="22"/>
      <w:lang w:val="es-ES_tradnl" w:eastAsia="en-US" w:bidi="ar-SA"/>
    </w:rPr>
  </w:style>
  <w:style w:type="paragraph" w:customStyle="1" w:styleId="Subttulo2">
    <w:name w:val="Subtítulo 2"/>
    <w:basedOn w:val="Subttulo"/>
    <w:next w:val="Normal"/>
    <w:qFormat/>
    <w:rsid w:val="001C6E6A"/>
    <w:pPr>
      <w:tabs>
        <w:tab w:val="left" w:pos="567"/>
      </w:tabs>
      <w:spacing w:after="0"/>
      <w:ind w:left="567" w:hanging="737"/>
      <w:jc w:val="both"/>
    </w:pPr>
    <w:rPr>
      <w:rFonts w:ascii="Arial" w:hAnsi="Arial"/>
      <w:b/>
      <w:color w:val="000000"/>
      <w:sz w:val="20"/>
      <w:szCs w:val="20"/>
      <w:lang w:val="es-CO"/>
    </w:rPr>
  </w:style>
  <w:style w:type="paragraph" w:customStyle="1" w:styleId="Textodenotaalfinal">
    <w:name w:val="Texto de nota al final"/>
    <w:basedOn w:val="Normal"/>
    <w:qFormat/>
    <w:rsid w:val="001C6E6A"/>
    <w:pPr>
      <w:suppressAutoHyphens w:val="0"/>
      <w:autoSpaceDN/>
      <w:textAlignment w:val="auto"/>
    </w:pPr>
    <w:rPr>
      <w:rFonts w:ascii="Courier New" w:eastAsia="Times New Roman" w:hAnsi="Courier New" w:cs="Times New Roman"/>
      <w:snapToGrid w:val="0"/>
      <w:kern w:val="0"/>
      <w:szCs w:val="20"/>
      <w:lang w:val="es-ES" w:eastAsia="es-ES" w:bidi="ar-SA"/>
    </w:rPr>
  </w:style>
  <w:style w:type="paragraph" w:customStyle="1" w:styleId="ALERGIAN">
    <w:name w:val="ALERGIAN"/>
    <w:basedOn w:val="Normal"/>
    <w:qFormat/>
    <w:rsid w:val="001C6E6A"/>
    <w:pPr>
      <w:widowControl/>
      <w:suppressAutoHyphens w:val="0"/>
      <w:autoSpaceDN/>
      <w:textAlignment w:val="auto"/>
    </w:pPr>
    <w:rPr>
      <w:rFonts w:ascii="Arial" w:eastAsia="Times New Roman" w:hAnsi="Arial" w:cs="Times New Roman"/>
      <w:kern w:val="0"/>
      <w:szCs w:val="20"/>
      <w:lang w:val="es-ES_tradnl" w:eastAsia="es-ES" w:bidi="ar-SA"/>
    </w:rPr>
  </w:style>
  <w:style w:type="paragraph" w:customStyle="1" w:styleId="PlainText1">
    <w:name w:val="Plain Text1"/>
    <w:basedOn w:val="Normal"/>
    <w:qFormat/>
    <w:rsid w:val="001C6E6A"/>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HPBullet">
    <w:name w:val="HP_Bullet"/>
    <w:basedOn w:val="Normal"/>
    <w:qFormat/>
    <w:rsid w:val="001C6E6A"/>
    <w:pPr>
      <w:widowControl/>
      <w:tabs>
        <w:tab w:val="num" w:pos="360"/>
      </w:tabs>
      <w:suppressAutoHyphens w:val="0"/>
      <w:autoSpaceDN/>
      <w:spacing w:line="230" w:lineRule="exact"/>
      <w:ind w:left="360" w:hanging="360"/>
      <w:textAlignment w:val="auto"/>
    </w:pPr>
    <w:rPr>
      <w:rFonts w:ascii="Futura Bk" w:eastAsia="Times" w:hAnsi="Futura Bk" w:cs="Times New Roman"/>
      <w:kern w:val="0"/>
      <w:sz w:val="18"/>
      <w:szCs w:val="20"/>
      <w:lang w:val="en-US" w:eastAsia="en-US" w:bidi="ar-SA"/>
    </w:rPr>
  </w:style>
  <w:style w:type="paragraph" w:customStyle="1" w:styleId="CM3">
    <w:name w:val="CM3"/>
    <w:basedOn w:val="Default"/>
    <w:next w:val="Default"/>
    <w:qFormat/>
    <w:rsid w:val="001C6E6A"/>
    <w:pPr>
      <w:widowControl w:val="0"/>
      <w:spacing w:line="266" w:lineRule="atLeast"/>
    </w:pPr>
    <w:rPr>
      <w:rFonts w:ascii="Tahoma" w:eastAsia="Times New Roman" w:hAnsi="Tahoma" w:cs="Times New Roman"/>
      <w:color w:val="auto"/>
    </w:rPr>
  </w:style>
  <w:style w:type="paragraph" w:customStyle="1" w:styleId="CarCarCarCar">
    <w:name w:val="Car Car C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3">
    <w:name w:val="3"/>
    <w:basedOn w:val="Normal"/>
    <w:next w:val="Sangradetextonormal"/>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epgrafe">
    <w:name w:val="epígrafe"/>
    <w:basedOn w:val="Normal"/>
    <w:qFormat/>
    <w:rsid w:val="001C6E6A"/>
    <w:pPr>
      <w:widowControl/>
      <w:suppressAutoHyphens w:val="0"/>
      <w:autoSpaceDN/>
      <w:textAlignment w:val="auto"/>
    </w:pPr>
    <w:rPr>
      <w:rFonts w:ascii="Courier" w:eastAsia="Times New Roman" w:hAnsi="Courier" w:cs="Times New Roman"/>
      <w:kern w:val="0"/>
      <w:lang w:val="es-ES_tradnl" w:eastAsia="es-ES" w:bidi="ar-SA"/>
    </w:rPr>
  </w:style>
  <w:style w:type="paragraph" w:styleId="Lista2">
    <w:name w:val="List 2"/>
    <w:basedOn w:val="Normal"/>
    <w:rsid w:val="001C6E6A"/>
    <w:pPr>
      <w:widowControl/>
      <w:suppressAutoHyphens w:val="0"/>
      <w:autoSpaceDN/>
      <w:ind w:left="566" w:hanging="283"/>
      <w:textAlignment w:val="auto"/>
    </w:pPr>
    <w:rPr>
      <w:rFonts w:eastAsia="Times New Roman" w:cs="Times New Roman"/>
      <w:kern w:val="0"/>
      <w:lang w:val="es-ES" w:eastAsia="es-ES" w:bidi="ar-SA"/>
    </w:rPr>
  </w:style>
  <w:style w:type="paragraph" w:styleId="Lista3">
    <w:name w:val="List 3"/>
    <w:basedOn w:val="Normal"/>
    <w:uiPriority w:val="99"/>
    <w:rsid w:val="001C6E6A"/>
    <w:pPr>
      <w:widowControl/>
      <w:suppressAutoHyphens w:val="0"/>
      <w:autoSpaceDN/>
      <w:ind w:left="849" w:hanging="283"/>
      <w:textAlignment w:val="auto"/>
    </w:pPr>
    <w:rPr>
      <w:rFonts w:eastAsia="Times New Roman" w:cs="Times New Roman"/>
      <w:kern w:val="0"/>
      <w:lang w:val="es-ES" w:eastAsia="es-ES" w:bidi="ar-SA"/>
    </w:rPr>
  </w:style>
  <w:style w:type="paragraph" w:styleId="Lista4">
    <w:name w:val="List 4"/>
    <w:basedOn w:val="Normal"/>
    <w:rsid w:val="001C6E6A"/>
    <w:pPr>
      <w:widowControl/>
      <w:suppressAutoHyphens w:val="0"/>
      <w:autoSpaceDN/>
      <w:ind w:left="1132" w:hanging="283"/>
      <w:textAlignment w:val="auto"/>
    </w:pPr>
    <w:rPr>
      <w:rFonts w:eastAsia="Times New Roman" w:cs="Times New Roman"/>
      <w:kern w:val="0"/>
      <w:lang w:val="es-ES" w:eastAsia="es-ES" w:bidi="ar-SA"/>
    </w:rPr>
  </w:style>
  <w:style w:type="paragraph" w:styleId="Continuarlista2">
    <w:name w:val="List Continue 2"/>
    <w:basedOn w:val="Normal"/>
    <w:rsid w:val="001C6E6A"/>
    <w:pPr>
      <w:widowControl/>
      <w:suppressAutoHyphens w:val="0"/>
      <w:autoSpaceDN/>
      <w:spacing w:after="120"/>
      <w:ind w:left="566"/>
      <w:textAlignment w:val="auto"/>
    </w:pPr>
    <w:rPr>
      <w:rFonts w:eastAsia="Times New Roman" w:cs="Times New Roman"/>
      <w:kern w:val="0"/>
      <w:lang w:val="es-ES" w:eastAsia="es-ES" w:bidi="ar-SA"/>
    </w:rPr>
  </w:style>
  <w:style w:type="paragraph" w:styleId="Continuarlista4">
    <w:name w:val="List Continue 4"/>
    <w:basedOn w:val="Normal"/>
    <w:uiPriority w:val="99"/>
    <w:rsid w:val="001C6E6A"/>
    <w:pPr>
      <w:widowControl/>
      <w:suppressAutoHyphens w:val="0"/>
      <w:autoSpaceDN/>
      <w:spacing w:after="120"/>
      <w:ind w:left="1132"/>
      <w:textAlignment w:val="auto"/>
    </w:pPr>
    <w:rPr>
      <w:rFonts w:eastAsia="Times New Roman" w:cs="Times New Roman"/>
      <w:kern w:val="0"/>
      <w:lang w:val="es-ES" w:eastAsia="es-ES" w:bidi="ar-SA"/>
    </w:rPr>
  </w:style>
  <w:style w:type="paragraph" w:customStyle="1" w:styleId="Ttulo2ttulo2">
    <w:name w:val="Título 2.título 2"/>
    <w:basedOn w:val="Normal"/>
    <w:next w:val="Normal"/>
    <w:qFormat/>
    <w:rsid w:val="001C6E6A"/>
    <w:pPr>
      <w:numPr>
        <w:ilvl w:val="1"/>
        <w:numId w:val="3"/>
      </w:numPr>
      <w:suppressAutoHyphens w:val="0"/>
      <w:autoSpaceDE w:val="0"/>
      <w:spacing w:before="240" w:after="60"/>
      <w:jc w:val="both"/>
      <w:textAlignment w:val="auto"/>
    </w:pPr>
    <w:rPr>
      <w:rFonts w:ascii="Verdana" w:eastAsia="Times New Roman" w:hAnsi="Verdana" w:cs="Times New Roman"/>
      <w:b/>
      <w:kern w:val="0"/>
      <w:sz w:val="22"/>
      <w:szCs w:val="20"/>
      <w:lang w:val="es-ES_tradnl" w:eastAsia="es-ES" w:bidi="ar-SA"/>
    </w:rPr>
  </w:style>
  <w:style w:type="paragraph" w:customStyle="1" w:styleId="CarCarCar">
    <w:name w:val="Car Car Car"/>
    <w:basedOn w:val="Normal"/>
    <w:autoRedefine/>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styleId="Listaconvietas">
    <w:name w:val="List Bullet"/>
    <w:basedOn w:val="Normal"/>
    <w:autoRedefine/>
    <w:uiPriority w:val="99"/>
    <w:rsid w:val="001C6E6A"/>
    <w:pPr>
      <w:widowControl/>
      <w:tabs>
        <w:tab w:val="num" w:pos="360"/>
      </w:tabs>
      <w:suppressAutoHyphens w:val="0"/>
      <w:autoSpaceDN/>
      <w:ind w:left="360" w:hanging="360"/>
      <w:textAlignment w:val="auto"/>
    </w:pPr>
    <w:rPr>
      <w:rFonts w:eastAsia="Times New Roman" w:cs="Times New Roman"/>
      <w:kern w:val="0"/>
      <w:lang w:eastAsia="es-ES" w:bidi="ar-SA"/>
    </w:rPr>
  </w:style>
  <w:style w:type="paragraph" w:customStyle="1" w:styleId="Titulo1">
    <w:name w:val="Titulo 1"/>
    <w:aliases w:val="titulo2,titulo3"/>
    <w:basedOn w:val="Normal"/>
    <w:qFormat/>
    <w:rsid w:val="001C6E6A"/>
    <w:pPr>
      <w:widowControl/>
      <w:tabs>
        <w:tab w:val="num" w:pos="1146"/>
      </w:tabs>
      <w:suppressAutoHyphens w:val="0"/>
      <w:autoSpaceDN/>
      <w:ind w:left="1146" w:hanging="720"/>
      <w:jc w:val="both"/>
      <w:textAlignment w:val="auto"/>
    </w:pPr>
    <w:rPr>
      <w:rFonts w:ascii="Tahoma" w:eastAsia="Times New Roman" w:hAnsi="Tahoma" w:cs="Tahoma"/>
      <w:kern w:val="0"/>
      <w:lang w:eastAsia="es-ES" w:bidi="ar-SA"/>
    </w:rPr>
  </w:style>
  <w:style w:type="paragraph" w:styleId="TDC2">
    <w:name w:val="toc 2"/>
    <w:basedOn w:val="Normal"/>
    <w:next w:val="Normal"/>
    <w:autoRedefine/>
    <w:uiPriority w:val="39"/>
    <w:qFormat/>
    <w:rsid w:val="001C6E6A"/>
    <w:pPr>
      <w:widowControl/>
      <w:suppressAutoHyphens w:val="0"/>
      <w:autoSpaceDN/>
      <w:ind w:left="200"/>
      <w:textAlignment w:val="auto"/>
    </w:pPr>
    <w:rPr>
      <w:rFonts w:eastAsia="Times New Roman" w:cs="Times New Roman"/>
      <w:kern w:val="0"/>
      <w:sz w:val="20"/>
      <w:szCs w:val="20"/>
      <w:lang w:val="es-ES" w:eastAsia="es-ES" w:bidi="ar-SA"/>
    </w:rPr>
  </w:style>
  <w:style w:type="paragraph" w:styleId="Listaconvietas5">
    <w:name w:val="List Bullet 5"/>
    <w:basedOn w:val="Normal"/>
    <w:autoRedefine/>
    <w:uiPriority w:val="99"/>
    <w:rsid w:val="001C6E6A"/>
    <w:pPr>
      <w:widowControl/>
      <w:tabs>
        <w:tab w:val="num" w:pos="1492"/>
      </w:tabs>
      <w:suppressAutoHyphens w:val="0"/>
      <w:autoSpaceDN/>
      <w:ind w:left="1492" w:hanging="360"/>
      <w:textAlignment w:val="auto"/>
    </w:pPr>
    <w:rPr>
      <w:rFonts w:eastAsia="Times New Roman" w:cs="Times New Roman"/>
      <w:kern w:val="0"/>
      <w:lang w:val="es-ES" w:eastAsia="es-ES" w:bidi="ar-SA"/>
    </w:rPr>
  </w:style>
  <w:style w:type="paragraph" w:customStyle="1" w:styleId="Textodebloque1">
    <w:name w:val="Texto de bloque1"/>
    <w:basedOn w:val="Normal"/>
    <w:qFormat/>
    <w:rsid w:val="001C6E6A"/>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styleId="Listaconvietas4">
    <w:name w:val="List Bullet 4"/>
    <w:basedOn w:val="Normal"/>
    <w:autoRedefine/>
    <w:rsid w:val="001C6E6A"/>
    <w:pPr>
      <w:widowControl/>
      <w:numPr>
        <w:numId w:val="2"/>
      </w:numPr>
      <w:suppressAutoHyphens w:val="0"/>
      <w:autoSpaceDN/>
      <w:textAlignment w:val="auto"/>
    </w:pPr>
    <w:rPr>
      <w:rFonts w:eastAsia="Times New Roman" w:cs="Times New Roman"/>
      <w:kern w:val="0"/>
      <w:lang w:eastAsia="es-ES" w:bidi="ar-SA"/>
    </w:rPr>
  </w:style>
  <w:style w:type="paragraph" w:customStyle="1" w:styleId="1">
    <w:name w:val="1"/>
    <w:basedOn w:val="Normal"/>
    <w:next w:val="Sangradetextonormal"/>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5">
    <w:name w:val="5"/>
    <w:basedOn w:val="Normal"/>
    <w:next w:val="Sangradetextonormal"/>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4">
    <w:name w:val="4"/>
    <w:basedOn w:val="Normal"/>
    <w:next w:val="Sangradetextonormal"/>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BodyText21">
    <w:name w:val="Body Text 21"/>
    <w:basedOn w:val="Normal"/>
    <w:qFormat/>
    <w:rsid w:val="001C6E6A"/>
    <w:pPr>
      <w:suppressAutoHyphens w:val="0"/>
      <w:autoSpaceDN/>
      <w:jc w:val="center"/>
      <w:textAlignment w:val="auto"/>
    </w:pPr>
    <w:rPr>
      <w:rFonts w:ascii="Arial" w:eastAsia="Times New Roman" w:hAnsi="Arial" w:cs="Times New Roman"/>
      <w:b/>
      <w:kern w:val="0"/>
      <w:szCs w:val="20"/>
      <w:lang w:val="es-ES_tradnl" w:eastAsia="es-MX" w:bidi="ar-SA"/>
    </w:rPr>
  </w:style>
  <w:style w:type="paragraph" w:styleId="TDC1">
    <w:name w:val="toc 1"/>
    <w:basedOn w:val="Normal"/>
    <w:next w:val="Normal"/>
    <w:autoRedefine/>
    <w:uiPriority w:val="39"/>
    <w:qFormat/>
    <w:rsid w:val="001C6E6A"/>
    <w:pPr>
      <w:widowControl/>
      <w:suppressAutoHyphens w:val="0"/>
      <w:autoSpaceDN/>
      <w:textAlignment w:val="auto"/>
    </w:pPr>
    <w:rPr>
      <w:rFonts w:eastAsia="Times New Roman" w:cs="Times New Roman"/>
      <w:kern w:val="0"/>
      <w:sz w:val="20"/>
      <w:szCs w:val="20"/>
      <w:lang w:val="es-ES" w:eastAsia="es-ES" w:bidi="ar-SA"/>
    </w:rPr>
  </w:style>
  <w:style w:type="paragraph" w:customStyle="1" w:styleId="xl54">
    <w:name w:val="xl54"/>
    <w:basedOn w:val="Normal"/>
    <w:qFormat/>
    <w:rsid w:val="001C6E6A"/>
    <w:pPr>
      <w:widowControl/>
      <w:pBdr>
        <w:bottom w:val="single" w:sz="8" w:space="0" w:color="auto"/>
        <w:right w:val="double" w:sz="6" w:space="0" w:color="auto"/>
      </w:pBdr>
      <w:suppressAutoHyphens w:val="0"/>
      <w:autoSpaceDN/>
      <w:spacing w:before="100" w:beforeAutospacing="1" w:after="100" w:afterAutospacing="1"/>
      <w:jc w:val="both"/>
      <w:textAlignment w:val="auto"/>
    </w:pPr>
    <w:rPr>
      <w:rFonts w:ascii="Arial" w:eastAsia="Times New Roman" w:hAnsi="Arial" w:cs="Arial"/>
      <w:kern w:val="0"/>
      <w:lang w:val="es-ES" w:eastAsia="es-ES" w:bidi="ar-SA"/>
    </w:rPr>
  </w:style>
  <w:style w:type="paragraph" w:customStyle="1" w:styleId="articulo0">
    <w:name w:val="articulo"/>
    <w:basedOn w:val="Normal"/>
    <w:qFormat/>
    <w:rsid w:val="001C6E6A"/>
    <w:pPr>
      <w:widowControl/>
      <w:suppressAutoHyphens w:val="0"/>
      <w:autoSpaceDN/>
      <w:jc w:val="both"/>
      <w:textAlignment w:val="auto"/>
    </w:pPr>
    <w:rPr>
      <w:rFonts w:ascii="Tahoma" w:eastAsia="Times New Roman" w:hAnsi="Tahoma" w:cs="Tahoma"/>
      <w:kern w:val="0"/>
      <w:lang w:val="es-ES" w:eastAsia="es-ES" w:bidi="ar-SA"/>
    </w:rPr>
  </w:style>
  <w:style w:type="paragraph" w:styleId="Listaconvietas2">
    <w:name w:val="List Bullet 2"/>
    <w:basedOn w:val="Normal"/>
    <w:autoRedefine/>
    <w:rsid w:val="001C6E6A"/>
    <w:pPr>
      <w:widowControl/>
      <w:numPr>
        <w:numId w:val="4"/>
      </w:numPr>
      <w:suppressAutoHyphens w:val="0"/>
      <w:autoSpaceDN/>
      <w:textAlignment w:val="auto"/>
    </w:pPr>
    <w:rPr>
      <w:rFonts w:eastAsia="Times New Roman" w:cs="Times New Roman"/>
      <w:kern w:val="0"/>
      <w:sz w:val="20"/>
      <w:szCs w:val="20"/>
      <w:lang w:val="es-ES" w:eastAsia="es-ES" w:bidi="ar-SA"/>
    </w:rPr>
  </w:style>
  <w:style w:type="paragraph" w:customStyle="1" w:styleId="CarCarCarCarCarCarCarCar1Car">
    <w:name w:val="Car Car Car Car Car Car Car Car1 Car"/>
    <w:basedOn w:val="Normal"/>
    <w:autoRedefine/>
    <w:qFormat/>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subcaptulo0">
    <w:name w:val="subcaptulo"/>
    <w:basedOn w:val="Normal"/>
    <w:qFormat/>
    <w:rsid w:val="001C6E6A"/>
    <w:pPr>
      <w:widowControl/>
      <w:suppressAutoHyphens w:val="0"/>
      <w:autoSpaceDE w:val="0"/>
      <w:spacing w:after="120"/>
      <w:jc w:val="center"/>
      <w:textAlignment w:val="auto"/>
    </w:pPr>
    <w:rPr>
      <w:rFonts w:ascii="Verdana" w:eastAsia="Times New Roman" w:hAnsi="Verdana" w:cs="Times New Roman"/>
      <w:b/>
      <w:bCs/>
      <w:kern w:val="0"/>
      <w:lang w:eastAsia="es-ES" w:bidi="ar-SA"/>
    </w:rPr>
  </w:style>
  <w:style w:type="paragraph" w:customStyle="1" w:styleId="CarCarCarCarCarCar1CarCarCarCar">
    <w:name w:val="Car Car Car Car Car Car1 Car Car C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lang w:val="en-US" w:eastAsia="en-US" w:bidi="ar-SA"/>
    </w:rPr>
  </w:style>
  <w:style w:type="character" w:customStyle="1" w:styleId="CarCar4">
    <w:name w:val="Car Car4"/>
    <w:rsid w:val="001C6E6A"/>
    <w:rPr>
      <w:rFonts w:ascii="Arial" w:hAnsi="Arial"/>
      <w:sz w:val="24"/>
      <w:lang w:val="es-ES" w:eastAsia="es-ES" w:bidi="ar-SA"/>
    </w:rPr>
  </w:style>
  <w:style w:type="paragraph" w:styleId="Textonotaalfinal">
    <w:name w:val="endnote text"/>
    <w:basedOn w:val="Normal"/>
    <w:link w:val="TextonotaalfinalCar"/>
    <w:uiPriority w:val="99"/>
    <w:rsid w:val="001C6E6A"/>
    <w:pPr>
      <w:widowControl/>
      <w:suppressAutoHyphens w:val="0"/>
      <w:autoSpaceDN/>
      <w:textAlignment w:val="auto"/>
    </w:pPr>
    <w:rPr>
      <w:rFonts w:eastAsia="Times New Roman" w:cs="Times New Roman"/>
      <w:kern w:val="0"/>
      <w:sz w:val="20"/>
      <w:szCs w:val="20"/>
      <w:lang w:val="es-ES" w:eastAsia="es-ES" w:bidi="ar-SA"/>
    </w:rPr>
  </w:style>
  <w:style w:type="character" w:customStyle="1" w:styleId="TextonotaalfinalCar">
    <w:name w:val="Texto nota al final Car"/>
    <w:basedOn w:val="Fuentedeprrafopredeter"/>
    <w:link w:val="Textonotaalfinal"/>
    <w:uiPriority w:val="99"/>
    <w:rsid w:val="001C6E6A"/>
    <w:rPr>
      <w:rFonts w:ascii="Times New Roman" w:eastAsia="Times New Roman" w:hAnsi="Times New Roman" w:cs="Times New Roman"/>
      <w:sz w:val="20"/>
      <w:szCs w:val="20"/>
      <w:lang w:val="es-ES" w:eastAsia="es-ES"/>
    </w:rPr>
  </w:style>
  <w:style w:type="character" w:styleId="Refdenotaalfinal">
    <w:name w:val="endnote reference"/>
    <w:uiPriority w:val="99"/>
    <w:rsid w:val="001C6E6A"/>
    <w:rPr>
      <w:vertAlign w:val="superscript"/>
    </w:rPr>
  </w:style>
  <w:style w:type="table" w:customStyle="1" w:styleId="Tablaconcuadrcula1">
    <w:name w:val="Tabla con cuadrícula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
    <w:name w:val="Sin lista1"/>
    <w:next w:val="Sinlista"/>
    <w:uiPriority w:val="99"/>
    <w:semiHidden/>
    <w:rsid w:val="001C6E6A"/>
  </w:style>
  <w:style w:type="table" w:customStyle="1" w:styleId="Tablaconcuadrcula2">
    <w:name w:val="Tabla con cuadrícula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ubttuloCar1">
    <w:name w:val="Subtítulo Car1"/>
    <w:aliases w:val="Subtítulo Car Car,Subtítulo Car Car Car Car Car"/>
    <w:locked/>
    <w:rsid w:val="001C6E6A"/>
    <w:rPr>
      <w:rFonts w:ascii="Cambria" w:hAnsi="Cambria" w:cs="Cambria"/>
      <w:sz w:val="24"/>
      <w:szCs w:val="24"/>
    </w:rPr>
  </w:style>
  <w:style w:type="numbering" w:customStyle="1" w:styleId="Sinlista2">
    <w:name w:val="Sin lista2"/>
    <w:next w:val="Sinlista"/>
    <w:uiPriority w:val="99"/>
    <w:semiHidden/>
    <w:rsid w:val="001C6E6A"/>
  </w:style>
  <w:style w:type="table" w:customStyle="1" w:styleId="Tablaconcuadrcula3">
    <w:name w:val="Tabla con cuadrícula3"/>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
    <w:name w:val="Sin lista3"/>
    <w:next w:val="Sinlista"/>
    <w:uiPriority w:val="99"/>
    <w:semiHidden/>
    <w:unhideWhenUsed/>
    <w:rsid w:val="001C6E6A"/>
  </w:style>
  <w:style w:type="numbering" w:customStyle="1" w:styleId="Sinlista11">
    <w:name w:val="Sin lista11"/>
    <w:next w:val="Sinlista"/>
    <w:uiPriority w:val="99"/>
    <w:semiHidden/>
    <w:rsid w:val="001C6E6A"/>
  </w:style>
  <w:style w:type="numbering" w:customStyle="1" w:styleId="Sinlista111">
    <w:name w:val="Sin lista111"/>
    <w:next w:val="Sinlista"/>
    <w:uiPriority w:val="99"/>
    <w:semiHidden/>
    <w:rsid w:val="001C6E6A"/>
  </w:style>
  <w:style w:type="numbering" w:customStyle="1" w:styleId="Sinlista21">
    <w:name w:val="Sin lista21"/>
    <w:next w:val="Sinlista"/>
    <w:uiPriority w:val="99"/>
    <w:semiHidden/>
    <w:rsid w:val="001C6E6A"/>
  </w:style>
  <w:style w:type="table" w:customStyle="1" w:styleId="Tablaconcuadrcula31">
    <w:name w:val="Tabla con cuadrícula3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rsid w:val="001C6E6A"/>
  </w:style>
  <w:style w:type="table" w:customStyle="1" w:styleId="Tablaconcuadrcula21">
    <w:name w:val="Tabla con cuadrícula2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rsid w:val="001C6E6A"/>
  </w:style>
  <w:style w:type="numbering" w:customStyle="1" w:styleId="Sinlista13">
    <w:name w:val="Sin lista13"/>
    <w:next w:val="Sinlista"/>
    <w:uiPriority w:val="99"/>
    <w:semiHidden/>
    <w:rsid w:val="001C6E6A"/>
  </w:style>
  <w:style w:type="numbering" w:customStyle="1" w:styleId="Sinlista211">
    <w:name w:val="Sin lista211"/>
    <w:next w:val="Sinlista"/>
    <w:uiPriority w:val="99"/>
    <w:semiHidden/>
    <w:rsid w:val="001C6E6A"/>
  </w:style>
  <w:style w:type="table" w:customStyle="1" w:styleId="Tablaconcuadrcula311">
    <w:name w:val="Tabla con cuadrícula31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val="es-ES" w:eastAsia="es-ES" w:bidi="ar-SA"/>
    </w:rPr>
  </w:style>
  <w:style w:type="paragraph" w:customStyle="1" w:styleId="xl64">
    <w:name w:val="xl64"/>
    <w:basedOn w:val="Normal"/>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val="es-ES" w:eastAsia="es-ES" w:bidi="ar-SA"/>
    </w:rPr>
  </w:style>
  <w:style w:type="paragraph" w:customStyle="1" w:styleId="font12">
    <w:name w:val="font12"/>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val="es-ES" w:eastAsia="es-ES" w:bidi="ar-SA"/>
    </w:rPr>
  </w:style>
  <w:style w:type="paragraph" w:customStyle="1" w:styleId="xl230">
    <w:name w:val="xl230"/>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1">
    <w:name w:val="xl231"/>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2">
    <w:name w:val="xl232"/>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3">
    <w:name w:val="xl23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4">
    <w:name w:val="xl234"/>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5">
    <w:name w:val="xl235"/>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6">
    <w:name w:val="xl236"/>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37">
    <w:name w:val="xl237"/>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38">
    <w:name w:val="xl238"/>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9">
    <w:name w:val="xl239"/>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40">
    <w:name w:val="xl240"/>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41">
    <w:name w:val="xl241"/>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2">
    <w:name w:val="xl242"/>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3">
    <w:name w:val="xl243"/>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44">
    <w:name w:val="xl244"/>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45">
    <w:name w:val="xl245"/>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6">
    <w:name w:val="xl246"/>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7">
    <w:name w:val="xl247"/>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48">
    <w:name w:val="xl248"/>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49">
    <w:name w:val="xl249"/>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50">
    <w:name w:val="xl250"/>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51">
    <w:name w:val="xl251"/>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52">
    <w:name w:val="xl252"/>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53">
    <w:name w:val="xl253"/>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54">
    <w:name w:val="xl254"/>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55">
    <w:name w:val="xl255"/>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56">
    <w:name w:val="xl256"/>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57">
    <w:name w:val="xl257"/>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58">
    <w:name w:val="xl258"/>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59">
    <w:name w:val="xl259"/>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60">
    <w:name w:val="xl260"/>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61">
    <w:name w:val="xl261"/>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62">
    <w:name w:val="xl262"/>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63">
    <w:name w:val="xl26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4">
    <w:name w:val="xl264"/>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5">
    <w:name w:val="xl265"/>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6">
    <w:name w:val="xl266"/>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7">
    <w:name w:val="xl267"/>
    <w:basedOn w:val="Normal"/>
    <w:qFormat/>
    <w:rsid w:val="001C6E6A"/>
    <w:pPr>
      <w:widowControl/>
      <w:pBdr>
        <w:left w:val="single" w:sz="8" w:space="0" w:color="auto"/>
        <w:bottom w:val="single" w:sz="8" w:space="0" w:color="000000"/>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68">
    <w:name w:val="xl268"/>
    <w:basedOn w:val="Normal"/>
    <w:qFormat/>
    <w:rsid w:val="001C6E6A"/>
    <w:pPr>
      <w:widowControl/>
      <w:pBdr>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69">
    <w:name w:val="xl269"/>
    <w:basedOn w:val="Normal"/>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0">
    <w:name w:val="xl270"/>
    <w:basedOn w:val="Normal"/>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1">
    <w:name w:val="xl271"/>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2">
    <w:name w:val="xl272"/>
    <w:basedOn w:val="Normal"/>
    <w:qFormat/>
    <w:rsid w:val="001C6E6A"/>
    <w:pPr>
      <w:widowControl/>
      <w:pBdr>
        <w:top w:val="single" w:sz="8" w:space="0" w:color="000000"/>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3">
    <w:name w:val="xl273"/>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4">
    <w:name w:val="xl274"/>
    <w:basedOn w:val="Normal"/>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5">
    <w:name w:val="xl275"/>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6">
    <w:name w:val="xl276"/>
    <w:basedOn w:val="Normal"/>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7">
    <w:name w:val="xl277"/>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8">
    <w:name w:val="xl278"/>
    <w:basedOn w:val="Normal"/>
    <w:qFormat/>
    <w:rsid w:val="001C6E6A"/>
    <w:pPr>
      <w:widowControl/>
      <w:pBdr>
        <w:top w:val="single" w:sz="8" w:space="0" w:color="000000"/>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79">
    <w:name w:val="xl279"/>
    <w:basedOn w:val="Normal"/>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80">
    <w:name w:val="xl280"/>
    <w:basedOn w:val="Normal"/>
    <w:qFormat/>
    <w:rsid w:val="001C6E6A"/>
    <w:pPr>
      <w:widowControl/>
      <w:pBdr>
        <w:top w:val="single" w:sz="8" w:space="0" w:color="000000"/>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81">
    <w:name w:val="xl281"/>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2">
    <w:name w:val="xl282"/>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3">
    <w:name w:val="xl28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4">
    <w:name w:val="xl284"/>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5">
    <w:name w:val="xl285"/>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6">
    <w:name w:val="xl286"/>
    <w:basedOn w:val="Normal"/>
    <w:qFormat/>
    <w:rsid w:val="001C6E6A"/>
    <w:pPr>
      <w:widowControl/>
      <w:pBdr>
        <w:left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87">
    <w:name w:val="xl287"/>
    <w:basedOn w:val="Normal"/>
    <w:qFormat/>
    <w:rsid w:val="001C6E6A"/>
    <w:pPr>
      <w:widowControl/>
      <w:pBdr>
        <w:left w:val="single" w:sz="8" w:space="0" w:color="auto"/>
        <w:bottom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88">
    <w:name w:val="xl28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9">
    <w:name w:val="xl289"/>
    <w:basedOn w:val="Normal"/>
    <w:qFormat/>
    <w:rsid w:val="001C6E6A"/>
    <w:pPr>
      <w:widowControl/>
      <w:pBdr>
        <w:left w:val="single" w:sz="8" w:space="0" w:color="auto"/>
        <w:bottom w:val="single" w:sz="8" w:space="0" w:color="000000"/>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90">
    <w:name w:val="xl290"/>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1">
    <w:name w:val="xl291"/>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2">
    <w:name w:val="xl292"/>
    <w:basedOn w:val="Normal"/>
    <w:qFormat/>
    <w:rsid w:val="001C6E6A"/>
    <w:pPr>
      <w:widowControl/>
      <w:pBdr>
        <w:lef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3">
    <w:name w:val="xl293"/>
    <w:basedOn w:val="Normal"/>
    <w:qFormat/>
    <w:rsid w:val="001C6E6A"/>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4">
    <w:name w:val="xl294"/>
    <w:basedOn w:val="Normal"/>
    <w:qFormat/>
    <w:rsid w:val="001C6E6A"/>
    <w:pPr>
      <w:widowControl/>
      <w:pBdr>
        <w:left w:val="single" w:sz="8" w:space="0" w:color="auto"/>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5">
    <w:name w:val="xl295"/>
    <w:basedOn w:val="Normal"/>
    <w:qFormat/>
    <w:rsid w:val="001C6E6A"/>
    <w:pPr>
      <w:widowControl/>
      <w:pBdr>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6">
    <w:name w:val="xl296"/>
    <w:basedOn w:val="Normal"/>
    <w:qFormat/>
    <w:rsid w:val="001C6E6A"/>
    <w:pPr>
      <w:widowControl/>
      <w:pBdr>
        <w:bottom w:val="single" w:sz="8" w:space="0" w:color="000000"/>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7">
    <w:name w:val="xl297"/>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98">
    <w:name w:val="xl298"/>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99">
    <w:name w:val="xl299"/>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0">
    <w:name w:val="xl300"/>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1">
    <w:name w:val="xl301"/>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2">
    <w:name w:val="xl302"/>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3">
    <w:name w:val="xl303"/>
    <w:basedOn w:val="Normal"/>
    <w:qFormat/>
    <w:rsid w:val="001C6E6A"/>
    <w:pPr>
      <w:widowControl/>
      <w:pBdr>
        <w:top w:val="single" w:sz="8" w:space="0" w:color="auto"/>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4">
    <w:name w:val="xl304"/>
    <w:basedOn w:val="Normal"/>
    <w:qFormat/>
    <w:rsid w:val="001C6E6A"/>
    <w:pPr>
      <w:widowControl/>
      <w:pBdr>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5">
    <w:name w:val="xl305"/>
    <w:basedOn w:val="Normal"/>
    <w:qFormat/>
    <w:rsid w:val="001C6E6A"/>
    <w:pPr>
      <w:widowControl/>
      <w:pBdr>
        <w:top w:val="single" w:sz="8" w:space="0" w:color="auto"/>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6">
    <w:name w:val="xl306"/>
    <w:basedOn w:val="Normal"/>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7">
    <w:name w:val="xl307"/>
    <w:basedOn w:val="Normal"/>
    <w:qFormat/>
    <w:rsid w:val="001C6E6A"/>
    <w:pPr>
      <w:widowControl/>
      <w:pBdr>
        <w:left w:val="single" w:sz="8" w:space="0" w:color="auto"/>
        <w:bottom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8">
    <w:name w:val="xl308"/>
    <w:basedOn w:val="Normal"/>
    <w:qFormat/>
    <w:rsid w:val="001C6E6A"/>
    <w:pPr>
      <w:widowControl/>
      <w:pBdr>
        <w:bottom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9">
    <w:name w:val="xl309"/>
    <w:basedOn w:val="Normal"/>
    <w:qFormat/>
    <w:rsid w:val="001C6E6A"/>
    <w:pPr>
      <w:widowControl/>
      <w:pBdr>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10">
    <w:name w:val="xl310"/>
    <w:basedOn w:val="Normal"/>
    <w:qFormat/>
    <w:rsid w:val="001C6E6A"/>
    <w:pPr>
      <w:widowControl/>
      <w:pBdr>
        <w:top w:val="single" w:sz="8" w:space="0" w:color="auto"/>
        <w:left w:val="single" w:sz="8" w:space="0" w:color="auto"/>
        <w:bottom w:val="single" w:sz="8" w:space="0" w:color="000000"/>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311">
    <w:name w:val="xl311"/>
    <w:basedOn w:val="Normal"/>
    <w:qFormat/>
    <w:rsid w:val="001C6E6A"/>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2">
    <w:name w:val="xl312"/>
    <w:basedOn w:val="Normal"/>
    <w:qFormat/>
    <w:rsid w:val="001C6E6A"/>
    <w:pPr>
      <w:widowControl/>
      <w:pBdr>
        <w:left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3">
    <w:name w:val="xl313"/>
    <w:basedOn w:val="Normal"/>
    <w:qFormat/>
    <w:rsid w:val="001C6E6A"/>
    <w:pPr>
      <w:widowControl/>
      <w:pBdr>
        <w:left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4">
    <w:name w:val="xl314"/>
    <w:basedOn w:val="Normal"/>
    <w:qFormat/>
    <w:rsid w:val="001C6E6A"/>
    <w:pPr>
      <w:widowControl/>
      <w:shd w:val="clear" w:color="000000" w:fill="D8D8D8"/>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315">
    <w:name w:val="xl315"/>
    <w:basedOn w:val="Normal"/>
    <w:qFormat/>
    <w:rsid w:val="001C6E6A"/>
    <w:pPr>
      <w:widowControl/>
      <w:pBdr>
        <w:top w:val="single" w:sz="8" w:space="0" w:color="auto"/>
        <w:left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16">
    <w:name w:val="xl316"/>
    <w:basedOn w:val="Normal"/>
    <w:qFormat/>
    <w:rsid w:val="001C6E6A"/>
    <w:pPr>
      <w:widowControl/>
      <w:pBdr>
        <w:left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ecxmsonormal">
    <w:name w:val="ecxmsonormal"/>
    <w:basedOn w:val="Normal"/>
    <w:uiPriority w:val="99"/>
    <w:qFormat/>
    <w:rsid w:val="001C6E6A"/>
    <w:pPr>
      <w:widowControl/>
      <w:suppressAutoHyphens w:val="0"/>
      <w:autoSpaceDN/>
      <w:spacing w:after="324"/>
      <w:textAlignment w:val="auto"/>
    </w:pPr>
    <w:rPr>
      <w:rFonts w:eastAsia="Times New Roman" w:cs="Times New Roman"/>
      <w:kern w:val="0"/>
      <w:lang w:val="es-ES" w:eastAsia="es-ES" w:bidi="ar-SA"/>
    </w:rPr>
  </w:style>
  <w:style w:type="paragraph" w:customStyle="1" w:styleId="CM42">
    <w:name w:val="CM42"/>
    <w:basedOn w:val="Default"/>
    <w:next w:val="Default"/>
    <w:qFormat/>
    <w:rsid w:val="001C6E6A"/>
    <w:rPr>
      <w:rFonts w:eastAsia="Times New Roman"/>
      <w:color w:val="auto"/>
    </w:rPr>
  </w:style>
  <w:style w:type="paragraph" w:customStyle="1" w:styleId="ecxmsofooter">
    <w:name w:val="ecxmsofooter"/>
    <w:basedOn w:val="Normal"/>
    <w:qFormat/>
    <w:rsid w:val="001C6E6A"/>
    <w:pPr>
      <w:widowControl/>
      <w:suppressAutoHyphens w:val="0"/>
      <w:autoSpaceDN/>
      <w:spacing w:after="324"/>
      <w:textAlignment w:val="auto"/>
    </w:pPr>
    <w:rPr>
      <w:rFonts w:eastAsia="Times New Roman" w:cs="Times New Roman"/>
      <w:kern w:val="0"/>
      <w:lang w:eastAsia="es-CO" w:bidi="ar-SA"/>
    </w:rPr>
  </w:style>
  <w:style w:type="character" w:customStyle="1" w:styleId="apple-converted-space">
    <w:name w:val="apple-converted-space"/>
    <w:rsid w:val="001C6E6A"/>
  </w:style>
  <w:style w:type="paragraph" w:customStyle="1" w:styleId="xl337">
    <w:name w:val="xl337"/>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8"/>
      <w:szCs w:val="18"/>
      <w:lang w:eastAsia="es-CO" w:bidi="ar-SA"/>
    </w:rPr>
  </w:style>
  <w:style w:type="paragraph" w:customStyle="1" w:styleId="xl338">
    <w:name w:val="xl338"/>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39">
    <w:name w:val="xl339"/>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40">
    <w:name w:val="xl340"/>
    <w:basedOn w:val="Normal"/>
    <w:qFormat/>
    <w:rsid w:val="001C6E6A"/>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1">
    <w:name w:val="xl341"/>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342">
    <w:name w:val="xl342"/>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3">
    <w:name w:val="xl343"/>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4">
    <w:name w:val="xl344"/>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kern w:val="0"/>
      <w:sz w:val="18"/>
      <w:szCs w:val="18"/>
      <w:lang w:eastAsia="es-CO" w:bidi="ar-SA"/>
    </w:rPr>
  </w:style>
  <w:style w:type="paragraph" w:customStyle="1" w:styleId="xl345">
    <w:name w:val="xl345"/>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eastAsia="es-CO" w:bidi="ar-SA"/>
    </w:rPr>
  </w:style>
  <w:style w:type="paragraph" w:customStyle="1" w:styleId="xl346">
    <w:name w:val="xl346"/>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eastAsia="es-CO" w:bidi="ar-SA"/>
    </w:rPr>
  </w:style>
  <w:style w:type="paragraph" w:customStyle="1" w:styleId="xl347">
    <w:name w:val="xl347"/>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eastAsia="es-CO" w:bidi="ar-SA"/>
    </w:rPr>
  </w:style>
  <w:style w:type="paragraph" w:customStyle="1" w:styleId="xl348">
    <w:name w:val="xl348"/>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center"/>
    </w:pPr>
    <w:rPr>
      <w:rFonts w:ascii="Arial" w:eastAsia="Times New Roman" w:hAnsi="Arial" w:cs="Arial"/>
      <w:color w:val="000000"/>
      <w:kern w:val="0"/>
      <w:sz w:val="18"/>
      <w:szCs w:val="18"/>
      <w:lang w:eastAsia="es-CO" w:bidi="ar-SA"/>
    </w:rPr>
  </w:style>
  <w:style w:type="paragraph" w:customStyle="1" w:styleId="xl349">
    <w:name w:val="xl349"/>
    <w:basedOn w:val="Normal"/>
    <w:qFormat/>
    <w:rsid w:val="001C6E6A"/>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50">
    <w:name w:val="xl350"/>
    <w:basedOn w:val="Normal"/>
    <w:qFormat/>
    <w:rsid w:val="001C6E6A"/>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eastAsia="es-CO" w:bidi="ar-SA"/>
    </w:rPr>
  </w:style>
  <w:style w:type="paragraph" w:customStyle="1" w:styleId="xl351">
    <w:name w:val="xl351"/>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eastAsia="es-CO" w:bidi="ar-SA"/>
    </w:rPr>
  </w:style>
  <w:style w:type="paragraph" w:customStyle="1" w:styleId="xl352">
    <w:name w:val="xl352"/>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8"/>
      <w:szCs w:val="18"/>
      <w:lang w:eastAsia="es-CO" w:bidi="ar-SA"/>
    </w:rPr>
  </w:style>
  <w:style w:type="paragraph" w:customStyle="1" w:styleId="xl353">
    <w:name w:val="xl353"/>
    <w:basedOn w:val="Normal"/>
    <w:qFormat/>
    <w:rsid w:val="001C6E6A"/>
    <w:pPr>
      <w:widowControl/>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54">
    <w:name w:val="xl354"/>
    <w:basedOn w:val="Normal"/>
    <w:qFormat/>
    <w:rsid w:val="001C6E6A"/>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55">
    <w:name w:val="xl355"/>
    <w:basedOn w:val="Normal"/>
    <w:qFormat/>
    <w:rsid w:val="001C6E6A"/>
    <w:pPr>
      <w:widowControl/>
      <w:pBdr>
        <w:top w:val="single" w:sz="4" w:space="0" w:color="auto"/>
        <w:left w:val="single" w:sz="8" w:space="0" w:color="auto"/>
        <w:bottom w:val="single" w:sz="4" w:space="0" w:color="auto"/>
        <w:right w:val="single" w:sz="8" w:space="0" w:color="auto"/>
      </w:pBdr>
      <w:suppressAutoHyphens w:val="0"/>
      <w:autoSpaceDN/>
      <w:spacing w:before="100" w:beforeAutospacing="1" w:after="100" w:afterAutospacing="1"/>
      <w:jc w:val="right"/>
      <w:textAlignment w:val="auto"/>
    </w:pPr>
    <w:rPr>
      <w:rFonts w:ascii="Arial" w:eastAsia="Times New Roman" w:hAnsi="Arial" w:cs="Arial"/>
      <w:color w:val="000000"/>
      <w:kern w:val="0"/>
      <w:sz w:val="18"/>
      <w:szCs w:val="18"/>
      <w:lang w:eastAsia="es-CO" w:bidi="ar-SA"/>
    </w:rPr>
  </w:style>
  <w:style w:type="paragraph" w:customStyle="1" w:styleId="xl8343">
    <w:name w:val="xl834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344">
    <w:name w:val="xl8344"/>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345">
    <w:name w:val="xl834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lang w:eastAsia="es-CO" w:bidi="ar-SA"/>
    </w:rPr>
  </w:style>
  <w:style w:type="paragraph" w:customStyle="1" w:styleId="xl8346">
    <w:name w:val="xl834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8347">
    <w:name w:val="xl8347"/>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Narrow" w:eastAsia="Times New Roman" w:hAnsi="Arial Narrow" w:cs="Times New Roman"/>
      <w:color w:val="000000"/>
      <w:kern w:val="0"/>
      <w:sz w:val="20"/>
      <w:szCs w:val="20"/>
      <w:lang w:eastAsia="es-CO" w:bidi="ar-SA"/>
    </w:rPr>
  </w:style>
  <w:style w:type="paragraph" w:customStyle="1" w:styleId="xl8348">
    <w:name w:val="xl8348"/>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8349">
    <w:name w:val="xl834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50">
    <w:name w:val="xl8350"/>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xl8351">
    <w:name w:val="xl8351"/>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lang w:eastAsia="es-CO" w:bidi="ar-SA"/>
    </w:rPr>
  </w:style>
  <w:style w:type="paragraph" w:customStyle="1" w:styleId="xl8352">
    <w:name w:val="xl8352"/>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3">
    <w:name w:val="xl8353"/>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Narrow" w:eastAsia="Times New Roman" w:hAnsi="Arial Narrow" w:cs="Times New Roman"/>
      <w:color w:val="000000"/>
      <w:kern w:val="0"/>
      <w:sz w:val="16"/>
      <w:szCs w:val="16"/>
      <w:lang w:eastAsia="es-CO" w:bidi="ar-SA"/>
    </w:rPr>
  </w:style>
  <w:style w:type="paragraph" w:customStyle="1" w:styleId="xl8354">
    <w:name w:val="xl8354"/>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5">
    <w:name w:val="xl835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6">
    <w:name w:val="xl8356"/>
    <w:basedOn w:val="Normal"/>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8357">
    <w:name w:val="xl8357"/>
    <w:basedOn w:val="Normal"/>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8358">
    <w:name w:val="xl8358"/>
    <w:basedOn w:val="Normal"/>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8359">
    <w:name w:val="xl8359"/>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60">
    <w:name w:val="xl8360"/>
    <w:basedOn w:val="Normal"/>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xl8361">
    <w:name w:val="xl8361"/>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62">
    <w:name w:val="xl8362"/>
    <w:basedOn w:val="Normal"/>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Normal1">
    <w:name w:val="Normal1"/>
    <w:qFormat/>
    <w:rsid w:val="001C6E6A"/>
    <w:rPr>
      <w:rFonts w:ascii="Calibri" w:eastAsia="Calibri" w:hAnsi="Calibri" w:cs="Calibri"/>
      <w:color w:val="000000"/>
      <w:szCs w:val="20"/>
      <w:lang w:eastAsia="es-ES"/>
    </w:rPr>
  </w:style>
  <w:style w:type="paragraph" w:customStyle="1" w:styleId="estilo2">
    <w:name w:val="estilo2"/>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estilo1">
    <w:name w:val="estilo1"/>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ttulo0">
    <w:name w:val="título"/>
    <w:qFormat/>
    <w:rsid w:val="001C6E6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inespaciado1">
    <w:name w:val="Sin espaciado1"/>
    <w:qFormat/>
    <w:rsid w:val="001C6E6A"/>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Listaconvietas3">
    <w:name w:val="List Bullet 3"/>
    <w:basedOn w:val="Normal"/>
    <w:autoRedefine/>
    <w:rsid w:val="001C6E6A"/>
    <w:pPr>
      <w:widowControl/>
      <w:tabs>
        <w:tab w:val="num" w:pos="926"/>
      </w:tabs>
      <w:suppressAutoHyphens w:val="0"/>
      <w:autoSpaceDN/>
      <w:ind w:left="926" w:hanging="360"/>
      <w:textAlignment w:val="auto"/>
    </w:pPr>
    <w:rPr>
      <w:rFonts w:eastAsia="Times New Roman" w:cs="Times New Roman"/>
      <w:kern w:val="0"/>
      <w:szCs w:val="20"/>
      <w:lang w:val="es-ES" w:eastAsia="es-ES" w:bidi="ar-SA"/>
    </w:rPr>
  </w:style>
  <w:style w:type="paragraph" w:styleId="Saludo">
    <w:name w:val="Salutation"/>
    <w:basedOn w:val="Normal"/>
    <w:next w:val="Normal"/>
    <w:link w:val="SaludoCar"/>
    <w:rsid w:val="001C6E6A"/>
    <w:pPr>
      <w:widowControl/>
      <w:suppressAutoHyphens w:val="0"/>
      <w:autoSpaceDN/>
      <w:textAlignment w:val="auto"/>
    </w:pPr>
    <w:rPr>
      <w:rFonts w:eastAsia="Times New Roman" w:cs="Times New Roman"/>
      <w:kern w:val="0"/>
      <w:szCs w:val="20"/>
      <w:lang w:val="es-ES" w:eastAsia="es-ES" w:bidi="ar-SA"/>
    </w:rPr>
  </w:style>
  <w:style w:type="character" w:customStyle="1" w:styleId="SaludoCar">
    <w:name w:val="Saludo Car"/>
    <w:basedOn w:val="Fuentedeprrafopredeter"/>
    <w:link w:val="Saludo"/>
    <w:rsid w:val="001C6E6A"/>
    <w:rPr>
      <w:rFonts w:ascii="Times New Roman" w:eastAsia="Times New Roman" w:hAnsi="Times New Roman" w:cs="Times New Roman"/>
      <w:sz w:val="24"/>
      <w:szCs w:val="20"/>
      <w:lang w:val="es-ES" w:eastAsia="es-ES"/>
    </w:rPr>
  </w:style>
  <w:style w:type="paragraph" w:customStyle="1" w:styleId="BlockText1">
    <w:name w:val="Block Text1"/>
    <w:basedOn w:val="Normal"/>
    <w:uiPriority w:val="99"/>
    <w:qFormat/>
    <w:rsid w:val="001C6E6A"/>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customStyle="1" w:styleId="MARITZA4">
    <w:name w:val="MARITZA4"/>
    <w:basedOn w:val="MARITZA3"/>
    <w:qFormat/>
    <w:rsid w:val="001C6E6A"/>
    <w:pPr>
      <w:jc w:val="center"/>
    </w:pPr>
    <w:rPr>
      <w:b/>
      <w:szCs w:val="20"/>
    </w:rPr>
  </w:style>
  <w:style w:type="paragraph" w:styleId="Fecha">
    <w:name w:val="Date"/>
    <w:basedOn w:val="Normal"/>
    <w:next w:val="Normal"/>
    <w:link w:val="FechaCar"/>
    <w:rsid w:val="001C6E6A"/>
    <w:pPr>
      <w:widowControl/>
      <w:suppressAutoHyphens w:val="0"/>
      <w:autoSpaceDN/>
      <w:textAlignment w:val="auto"/>
    </w:pPr>
    <w:rPr>
      <w:rFonts w:eastAsia="Times New Roman" w:cs="Times New Roman"/>
      <w:kern w:val="0"/>
      <w:sz w:val="20"/>
      <w:szCs w:val="20"/>
      <w:lang w:eastAsia="es-ES" w:bidi="ar-SA"/>
    </w:rPr>
  </w:style>
  <w:style w:type="character" w:customStyle="1" w:styleId="FechaCar">
    <w:name w:val="Fecha Car"/>
    <w:basedOn w:val="Fuentedeprrafopredeter"/>
    <w:link w:val="Fecha"/>
    <w:rsid w:val="001C6E6A"/>
    <w:rPr>
      <w:rFonts w:ascii="Times New Roman" w:eastAsia="Times New Roman" w:hAnsi="Times New Roman" w:cs="Times New Roman"/>
      <w:sz w:val="20"/>
      <w:szCs w:val="20"/>
      <w:lang w:eastAsia="es-ES"/>
    </w:rPr>
  </w:style>
  <w:style w:type="paragraph" w:customStyle="1" w:styleId="BodyTextIndent21">
    <w:name w:val="Body Text Indent 21"/>
    <w:basedOn w:val="Normal"/>
    <w:uiPriority w:val="99"/>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BodyTextIndent10">
    <w:name w:val="Body Text Indent1"/>
    <w:basedOn w:val="Normal"/>
    <w:uiPriority w:val="99"/>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xl27">
    <w:name w:val="xl27"/>
    <w:basedOn w:val="Normal"/>
    <w:qFormat/>
    <w:rsid w:val="001C6E6A"/>
    <w:pPr>
      <w:widowControl/>
      <w:pBdr>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Arial" w:eastAsia="Arial Unicode MS" w:hAnsi="Arial" w:cs="Arial"/>
      <w:kern w:val="0"/>
      <w:sz w:val="18"/>
      <w:szCs w:val="18"/>
      <w:lang w:val="es-ES" w:eastAsia="es-ES" w:bidi="ar-SA"/>
    </w:rPr>
  </w:style>
  <w:style w:type="paragraph" w:customStyle="1" w:styleId="maritza40">
    <w:name w:val="maritza4"/>
    <w:basedOn w:val="Normal"/>
    <w:qFormat/>
    <w:rsid w:val="001C6E6A"/>
    <w:pPr>
      <w:widowControl/>
      <w:suppressAutoHyphens w:val="0"/>
      <w:autoSpaceDN/>
      <w:spacing w:line="360" w:lineRule="atLeast"/>
      <w:jc w:val="center"/>
      <w:textAlignment w:val="auto"/>
    </w:pPr>
    <w:rPr>
      <w:rFonts w:eastAsia="Times New Roman" w:cs="Times New Roman"/>
      <w:b/>
      <w:bCs/>
      <w:kern w:val="0"/>
      <w:lang w:val="es-ES" w:eastAsia="es-ES" w:bidi="ar-SA"/>
    </w:rPr>
  </w:style>
  <w:style w:type="paragraph" w:customStyle="1" w:styleId="xl22">
    <w:name w:val="xl22"/>
    <w:basedOn w:val="Normal"/>
    <w:qFormat/>
    <w:rsid w:val="001C6E6A"/>
    <w:pPr>
      <w:widowControl/>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3">
    <w:name w:val="xl23"/>
    <w:basedOn w:val="Normal"/>
    <w:qFormat/>
    <w:rsid w:val="001C6E6A"/>
    <w:pPr>
      <w:widowControl/>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24">
    <w:name w:val="xl24"/>
    <w:basedOn w:val="Normal"/>
    <w:qFormat/>
    <w:rsid w:val="001C6E6A"/>
    <w:pPr>
      <w:widowControl/>
      <w:suppressAutoHyphens w:val="0"/>
      <w:autoSpaceDN/>
      <w:spacing w:before="100" w:beforeAutospacing="1" w:after="100" w:afterAutospacing="1"/>
      <w:jc w:val="center"/>
      <w:textAlignment w:val="auto"/>
    </w:pPr>
    <w:rPr>
      <w:rFonts w:ascii="Arial" w:eastAsia="Times New Roman" w:hAnsi="Arial" w:cs="Arial"/>
      <w:kern w:val="0"/>
      <w:sz w:val="14"/>
      <w:szCs w:val="14"/>
      <w:lang w:val="es-ES" w:eastAsia="es-ES" w:bidi="ar-SA"/>
    </w:rPr>
  </w:style>
  <w:style w:type="paragraph" w:customStyle="1" w:styleId="xl25">
    <w:name w:val="xl25"/>
    <w:basedOn w:val="Normal"/>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6">
    <w:name w:val="xl26"/>
    <w:basedOn w:val="Normal"/>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8">
    <w:name w:val="xl28"/>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9">
    <w:name w:val="xl29"/>
    <w:basedOn w:val="Normal"/>
    <w:qFormat/>
    <w:rsid w:val="001C6E6A"/>
    <w:pPr>
      <w:widowControl/>
      <w:pBdr>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30">
    <w:name w:val="xl30"/>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4"/>
      <w:szCs w:val="14"/>
      <w:lang w:val="es-ES" w:eastAsia="es-ES" w:bidi="ar-SA"/>
    </w:rPr>
  </w:style>
  <w:style w:type="paragraph" w:customStyle="1" w:styleId="xl31">
    <w:name w:val="xl3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4"/>
      <w:szCs w:val="14"/>
      <w:lang w:val="es-ES" w:eastAsia="es-ES" w:bidi="ar-SA"/>
    </w:rPr>
  </w:style>
  <w:style w:type="paragraph" w:customStyle="1" w:styleId="xl32">
    <w:name w:val="xl32"/>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4"/>
      <w:szCs w:val="14"/>
      <w:lang w:val="es-ES" w:eastAsia="es-ES" w:bidi="ar-SA"/>
    </w:rPr>
  </w:style>
  <w:style w:type="paragraph" w:customStyle="1" w:styleId="xl33">
    <w:name w:val="xl3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34">
    <w:name w:val="xl34"/>
    <w:basedOn w:val="Normal"/>
    <w:qFormat/>
    <w:rsid w:val="001C6E6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35">
    <w:name w:val="xl3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36">
    <w:name w:val="xl3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 w:eastAsia="es-ES" w:bidi="ar-SA"/>
    </w:rPr>
  </w:style>
  <w:style w:type="paragraph" w:customStyle="1" w:styleId="xl37">
    <w:name w:val="xl37"/>
    <w:basedOn w:val="Normal"/>
    <w:qFormat/>
    <w:rsid w:val="001C6E6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 w:eastAsia="es-ES" w:bidi="ar-SA"/>
    </w:rPr>
  </w:style>
  <w:style w:type="paragraph" w:customStyle="1" w:styleId="xl38">
    <w:name w:val="xl38"/>
    <w:basedOn w:val="Normal"/>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39">
    <w:name w:val="xl39"/>
    <w:basedOn w:val="Normal"/>
    <w:qFormat/>
    <w:rsid w:val="001C6E6A"/>
    <w:pPr>
      <w:widowControl/>
      <w:pBdr>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0">
    <w:name w:val="xl40"/>
    <w:basedOn w:val="Normal"/>
    <w:qFormat/>
    <w:rsid w:val="001C6E6A"/>
    <w:pPr>
      <w:widowControl/>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1">
    <w:name w:val="xl4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2">
    <w:name w:val="xl42"/>
    <w:basedOn w:val="Normal"/>
    <w:qFormat/>
    <w:rsid w:val="001C6E6A"/>
    <w:pPr>
      <w:widowControl/>
      <w:pBdr>
        <w:bottom w:val="single" w:sz="8" w:space="0" w:color="auto"/>
      </w:pBdr>
      <w:suppressAutoHyphens w:val="0"/>
      <w:autoSpaceDN/>
      <w:spacing w:before="100" w:beforeAutospacing="1" w:after="100" w:afterAutospacing="1"/>
      <w:textAlignment w:val="top"/>
    </w:pPr>
    <w:rPr>
      <w:rFonts w:ascii="Arial" w:eastAsia="Times New Roman" w:hAnsi="Arial" w:cs="Arial"/>
      <w:color w:val="FF0000"/>
      <w:kern w:val="0"/>
      <w:sz w:val="14"/>
      <w:szCs w:val="14"/>
      <w:lang w:val="es-ES" w:eastAsia="es-ES" w:bidi="ar-SA"/>
    </w:rPr>
  </w:style>
  <w:style w:type="paragraph" w:customStyle="1" w:styleId="xl43">
    <w:name w:val="xl4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 w:eastAsia="es-ES" w:bidi="ar-SA"/>
    </w:rPr>
  </w:style>
  <w:style w:type="paragraph" w:customStyle="1" w:styleId="xl44">
    <w:name w:val="xl44"/>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FF0000"/>
      <w:kern w:val="0"/>
      <w:sz w:val="14"/>
      <w:szCs w:val="14"/>
      <w:lang w:val="es-ES" w:eastAsia="es-ES" w:bidi="ar-SA"/>
    </w:rPr>
  </w:style>
  <w:style w:type="paragraph" w:customStyle="1" w:styleId="xl45">
    <w:name w:val="xl45"/>
    <w:basedOn w:val="Normal"/>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 w:eastAsia="es-ES" w:bidi="ar-SA"/>
    </w:rPr>
  </w:style>
  <w:style w:type="paragraph" w:customStyle="1" w:styleId="xl46">
    <w:name w:val="xl4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color w:val="FF0000"/>
      <w:kern w:val="0"/>
      <w:sz w:val="14"/>
      <w:szCs w:val="14"/>
      <w:lang w:val="es-ES" w:eastAsia="es-ES" w:bidi="ar-SA"/>
    </w:rPr>
  </w:style>
  <w:style w:type="paragraph" w:customStyle="1" w:styleId="xl47">
    <w:name w:val="xl47"/>
    <w:basedOn w:val="Normal"/>
    <w:qFormat/>
    <w:rsid w:val="001C6E6A"/>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48">
    <w:name w:val="xl48"/>
    <w:basedOn w:val="Normal"/>
    <w:qFormat/>
    <w:rsid w:val="001C6E6A"/>
    <w:pPr>
      <w:widowControl/>
      <w:pBdr>
        <w:top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9">
    <w:name w:val="xl49"/>
    <w:basedOn w:val="Normal"/>
    <w:qFormat/>
    <w:rsid w:val="001C6E6A"/>
    <w:pPr>
      <w:widowControl/>
      <w:pBdr>
        <w:left w:val="single" w:sz="8" w:space="0" w:color="auto"/>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50">
    <w:name w:val="xl50"/>
    <w:basedOn w:val="Normal"/>
    <w:qFormat/>
    <w:rsid w:val="001C6E6A"/>
    <w:pPr>
      <w:widowControl/>
      <w:pBdr>
        <w:lef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51">
    <w:name w:val="xl51"/>
    <w:basedOn w:val="Normal"/>
    <w:qFormat/>
    <w:rsid w:val="001C6E6A"/>
    <w:pPr>
      <w:widowControl/>
      <w:suppressAutoHyphens w:val="0"/>
      <w:autoSpaceDN/>
      <w:spacing w:before="100" w:beforeAutospacing="1" w:after="100" w:afterAutospacing="1"/>
      <w:jc w:val="both"/>
      <w:textAlignment w:val="auto"/>
    </w:pPr>
    <w:rPr>
      <w:rFonts w:ascii="Arial" w:eastAsia="Times New Roman" w:hAnsi="Arial" w:cs="Arial"/>
      <w:kern w:val="0"/>
      <w:sz w:val="14"/>
      <w:szCs w:val="14"/>
      <w:lang w:val="es-ES" w:eastAsia="es-ES" w:bidi="ar-SA"/>
    </w:rPr>
  </w:style>
  <w:style w:type="paragraph" w:customStyle="1" w:styleId="xl52">
    <w:name w:val="xl52"/>
    <w:basedOn w:val="Normal"/>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2"/>
      <w:szCs w:val="12"/>
      <w:lang w:val="es-ES" w:eastAsia="es-ES" w:bidi="ar-SA"/>
    </w:rPr>
  </w:style>
  <w:style w:type="paragraph" w:customStyle="1" w:styleId="xl53">
    <w:name w:val="xl53"/>
    <w:basedOn w:val="Normal"/>
    <w:qFormat/>
    <w:rsid w:val="001C6E6A"/>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styleId="Continuarlista">
    <w:name w:val="List Continue"/>
    <w:basedOn w:val="Normal"/>
    <w:rsid w:val="001C6E6A"/>
    <w:pPr>
      <w:widowControl/>
      <w:suppressAutoHyphens w:val="0"/>
      <w:autoSpaceDN/>
      <w:spacing w:after="120"/>
      <w:ind w:left="283"/>
      <w:textAlignment w:val="auto"/>
    </w:pPr>
    <w:rPr>
      <w:rFonts w:eastAsia="Times New Roman" w:cs="Times New Roman"/>
      <w:kern w:val="0"/>
      <w:sz w:val="20"/>
      <w:szCs w:val="20"/>
      <w:lang w:eastAsia="es-ES" w:bidi="ar-SA"/>
    </w:rPr>
  </w:style>
  <w:style w:type="character" w:customStyle="1" w:styleId="Smbolodenotaalpie">
    <w:name w:val="Símbolo de nota al pie"/>
    <w:rsid w:val="001C6E6A"/>
    <w:rPr>
      <w:vertAlign w:val="superscript"/>
    </w:rPr>
  </w:style>
  <w:style w:type="character" w:customStyle="1" w:styleId="ALTtuloCar1">
    <w:name w:val="AL Título Car1"/>
    <w:aliases w:val="Título AL Car Car1,Título Car1,Puesto Car1,Título AL Car1,ECO Título 3 Car1,Títulos Principales sin numeración Car1,Título AL + 9 pt Car1,Sin Negrita + 10 pt Car1,Sin Negrita Car1,TITULO 1 Car1,Título Car Car Car Car2,Título1 Car"/>
    <w:uiPriority w:val="99"/>
    <w:rsid w:val="001C6E6A"/>
    <w:rPr>
      <w:b/>
      <w:sz w:val="24"/>
      <w:lang w:val="es-ES_tradnl" w:eastAsia="es-ES" w:bidi="ar-SA"/>
    </w:rPr>
  </w:style>
  <w:style w:type="character" w:customStyle="1" w:styleId="SangradetindependienteCarCar1">
    <w:name w:val="Sangría de t. independiente Car Car1"/>
    <w:rsid w:val="001C6E6A"/>
    <w:rPr>
      <w:rFonts w:ascii="Arial" w:hAnsi="Arial"/>
      <w:sz w:val="24"/>
      <w:lang w:val="es-CO" w:eastAsia="es-ES" w:bidi="ar-SA"/>
    </w:rPr>
  </w:style>
  <w:style w:type="character" w:customStyle="1" w:styleId="PuestoCar">
    <w:name w:val="Puesto Car"/>
    <w:rsid w:val="001C6E6A"/>
    <w:rPr>
      <w:rFonts w:ascii="Times New Roman" w:eastAsia="Times New Roman" w:hAnsi="Times New Roman" w:cs="Times New Roman"/>
      <w:b/>
      <w:sz w:val="24"/>
      <w:szCs w:val="20"/>
      <w:lang w:val="es-ES_tradnl" w:eastAsia="es-ES"/>
    </w:rPr>
  </w:style>
  <w:style w:type="character" w:customStyle="1" w:styleId="texto">
    <w:name w:val="texto"/>
    <w:rsid w:val="001C6E6A"/>
  </w:style>
  <w:style w:type="paragraph" w:customStyle="1" w:styleId="Estilo10">
    <w:name w:val="Estilo1"/>
    <w:basedOn w:val="Normal"/>
    <w:qFormat/>
    <w:rsid w:val="001C6E6A"/>
    <w:pPr>
      <w:widowControl/>
      <w:suppressAutoHyphens w:val="0"/>
      <w:autoSpaceDN/>
      <w:spacing w:line="220" w:lineRule="atLeast"/>
      <w:textAlignment w:val="auto"/>
    </w:pPr>
    <w:rPr>
      <w:rFonts w:eastAsia="Times New Roman" w:cs="Times New Roman"/>
      <w:kern w:val="0"/>
      <w:sz w:val="20"/>
      <w:szCs w:val="20"/>
      <w:lang w:val="es-MX" w:eastAsia="es-ES" w:bidi="ar-SA"/>
    </w:rPr>
  </w:style>
  <w:style w:type="numbering" w:customStyle="1" w:styleId="WW8Num51">
    <w:name w:val="WW8Num51"/>
    <w:rsid w:val="001C6E6A"/>
    <w:pPr>
      <w:numPr>
        <w:numId w:val="5"/>
      </w:numPr>
    </w:pPr>
  </w:style>
  <w:style w:type="numbering" w:customStyle="1" w:styleId="WW8Num17">
    <w:name w:val="WW8Num17"/>
    <w:rsid w:val="001C6E6A"/>
    <w:pPr>
      <w:numPr>
        <w:numId w:val="6"/>
      </w:numPr>
    </w:pPr>
  </w:style>
  <w:style w:type="numbering" w:customStyle="1" w:styleId="WW8Num26">
    <w:name w:val="WW8Num26"/>
    <w:rsid w:val="001C6E6A"/>
    <w:pPr>
      <w:numPr>
        <w:numId w:val="7"/>
      </w:numPr>
    </w:pPr>
  </w:style>
  <w:style w:type="table" w:customStyle="1" w:styleId="TableNormal">
    <w:name w:val="Table Normal"/>
    <w:uiPriority w:val="2"/>
    <w:qFormat/>
    <w:rsid w:val="001C6E6A"/>
    <w:rPr>
      <w:rFonts w:ascii="Calibri" w:eastAsia="Calibri" w:hAnsi="Calibri" w:cs="Calibri"/>
      <w:color w:val="000000"/>
      <w:szCs w:val="20"/>
      <w:lang w:eastAsia="es-ES"/>
    </w:rPr>
    <w:tblPr>
      <w:tblCellMar>
        <w:top w:w="0" w:type="dxa"/>
        <w:left w:w="0" w:type="dxa"/>
        <w:bottom w:w="0" w:type="dxa"/>
        <w:right w:w="0" w:type="dxa"/>
      </w:tblCellMar>
    </w:tblPr>
  </w:style>
  <w:style w:type="paragraph" w:styleId="Cierre">
    <w:name w:val="Closing"/>
    <w:basedOn w:val="Normal"/>
    <w:link w:val="CierreCar"/>
    <w:unhideWhenUsed/>
    <w:rsid w:val="001C6E6A"/>
    <w:pPr>
      <w:widowControl/>
      <w:suppressAutoHyphens w:val="0"/>
      <w:autoSpaceDN/>
      <w:ind w:left="4252"/>
      <w:textAlignment w:val="auto"/>
    </w:pPr>
    <w:rPr>
      <w:rFonts w:eastAsia="Times New Roman" w:cs="Times New Roman"/>
      <w:kern w:val="0"/>
      <w:lang w:val="es-ES" w:eastAsia="es-ES" w:bidi="ar-SA"/>
    </w:rPr>
  </w:style>
  <w:style w:type="character" w:customStyle="1" w:styleId="CierreCar">
    <w:name w:val="Cierre Car"/>
    <w:basedOn w:val="Fuentedeprrafopredeter"/>
    <w:link w:val="Cierre"/>
    <w:rsid w:val="001C6E6A"/>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1C6E6A"/>
    <w:pPr>
      <w:widowControl/>
      <w:suppressAutoHyphens w:val="0"/>
      <w:autoSpaceDN/>
      <w:ind w:left="4252"/>
      <w:textAlignment w:val="auto"/>
    </w:pPr>
    <w:rPr>
      <w:rFonts w:eastAsia="Times New Roman" w:cs="Times New Roman"/>
      <w:kern w:val="0"/>
      <w:lang w:val="es-ES" w:eastAsia="es-ES" w:bidi="ar-SA"/>
    </w:rPr>
  </w:style>
  <w:style w:type="character" w:customStyle="1" w:styleId="FirmaCar">
    <w:name w:val="Firma Car"/>
    <w:basedOn w:val="Fuentedeprrafopredeter"/>
    <w:link w:val="Firma"/>
    <w:rsid w:val="001C6E6A"/>
    <w:rPr>
      <w:rFonts w:ascii="Times New Roman" w:eastAsia="Times New Roman" w:hAnsi="Times New Roman" w:cs="Times New Roman"/>
      <w:sz w:val="24"/>
      <w:szCs w:val="24"/>
      <w:lang w:val="es-ES" w:eastAsia="es-ES"/>
    </w:rPr>
  </w:style>
  <w:style w:type="paragraph" w:customStyle="1" w:styleId="paragraph">
    <w:name w:val="paragraph"/>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normaltextrun">
    <w:name w:val="normaltextrun"/>
    <w:rsid w:val="001C6E6A"/>
  </w:style>
  <w:style w:type="paragraph" w:customStyle="1" w:styleId="centrado">
    <w:name w:val="centrado"/>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baj">
    <w:name w:val="b_aj"/>
    <w:basedOn w:val="Fuentedeprrafopredeter"/>
    <w:rsid w:val="001C6E6A"/>
  </w:style>
  <w:style w:type="character" w:customStyle="1" w:styleId="Cuadrculamedia2Car">
    <w:name w:val="Cuadrícula media 2 Car"/>
    <w:link w:val="Cuadrculamedia2"/>
    <w:locked/>
    <w:rsid w:val="001C6E6A"/>
    <w:rPr>
      <w:sz w:val="22"/>
      <w:szCs w:val="22"/>
      <w:lang w:val="es-ES" w:eastAsia="en-US" w:bidi="ar-SA"/>
    </w:rPr>
  </w:style>
  <w:style w:type="table" w:styleId="Cuadrculamedia2">
    <w:name w:val="Medium Grid 2"/>
    <w:basedOn w:val="Tablanormal"/>
    <w:link w:val="Cuadrculamedia2Car"/>
    <w:rsid w:val="001C6E6A"/>
    <w:pPr>
      <w:spacing w:after="0" w:line="240" w:lineRule="auto"/>
    </w:pPr>
    <w:rPr>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extonotapieCar1">
    <w:name w:val="Texto nota pie Car1"/>
    <w:aliases w:val="Footnote Text Char Char Char Char Char Car,Footnote Text Char Char Char Char Car,Ref. de nota al pie1 Car,FA Fu Car,Footnote Text Char Char Char Car,texto de nota al pie Car Car,Texto nota pie Car Car Car,texto de nota al pie Car1"/>
    <w:uiPriority w:val="99"/>
    <w:locked/>
    <w:rsid w:val="001C6E6A"/>
    <w:rPr>
      <w:rFonts w:ascii="Times New Roman" w:eastAsia="Times New Roman" w:hAnsi="Times New Roman" w:cs="Times New Roman"/>
      <w:sz w:val="20"/>
      <w:szCs w:val="20"/>
      <w:lang w:val="es-ES" w:eastAsia="es-ES"/>
    </w:rPr>
  </w:style>
  <w:style w:type="paragraph" w:customStyle="1" w:styleId="CM117">
    <w:name w:val="CM117"/>
    <w:basedOn w:val="Default"/>
    <w:next w:val="Default"/>
    <w:uiPriority w:val="99"/>
    <w:qFormat/>
    <w:rsid w:val="001C6E6A"/>
    <w:rPr>
      <w:color w:val="auto"/>
      <w:lang w:val="es-CO" w:eastAsia="es-CO"/>
    </w:rPr>
  </w:style>
  <w:style w:type="paragraph" w:customStyle="1" w:styleId="default0">
    <w:name w:val="default"/>
    <w:basedOn w:val="Normal"/>
    <w:qFormat/>
    <w:rsid w:val="001C6E6A"/>
    <w:pPr>
      <w:widowControl/>
      <w:suppressAutoHyphens w:val="0"/>
      <w:autoSpaceDE w:val="0"/>
      <w:textAlignment w:val="auto"/>
    </w:pPr>
    <w:rPr>
      <w:rFonts w:ascii="Arial" w:eastAsia="Calibri" w:hAnsi="Arial" w:cs="Arial"/>
      <w:color w:val="000000"/>
      <w:kern w:val="0"/>
      <w:lang w:eastAsia="es-CO" w:bidi="ar-SA"/>
    </w:rPr>
  </w:style>
  <w:style w:type="paragraph" w:styleId="Revisin">
    <w:name w:val="Revision"/>
    <w:hidden/>
    <w:uiPriority w:val="99"/>
    <w:semiHidden/>
    <w:rsid w:val="001C6E6A"/>
    <w:pPr>
      <w:spacing w:after="0" w:line="240" w:lineRule="auto"/>
    </w:pPr>
    <w:rPr>
      <w:rFonts w:ascii="Times New Roman" w:hAnsi="Times New Roman" w:cs="Mangal"/>
      <w:kern w:val="3"/>
      <w:sz w:val="24"/>
      <w:szCs w:val="21"/>
      <w:lang w:eastAsia="zh-CN" w:bidi="hi-IN"/>
    </w:rPr>
  </w:style>
  <w:style w:type="paragraph" w:customStyle="1" w:styleId="subtitulos">
    <w:name w:val="subtitulos"/>
    <w:basedOn w:val="Normal"/>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Sangra2detindependiente1">
    <w:name w:val="Sangría 2 de t. independiente1"/>
    <w:basedOn w:val="Normal"/>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1">
    <w:name w:val="Sangría de texto normal1"/>
    <w:basedOn w:val="Normal"/>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character" w:customStyle="1" w:styleId="CarCar5">
    <w:name w:val="Car Car5"/>
    <w:rsid w:val="001C6E6A"/>
    <w:rPr>
      <w:rFonts w:ascii="Arial" w:hAnsi="Arial"/>
      <w:sz w:val="24"/>
      <w:lang w:val="es-CO"/>
    </w:rPr>
  </w:style>
  <w:style w:type="character" w:styleId="Nmerodelnea">
    <w:name w:val="line number"/>
    <w:rsid w:val="001C6E6A"/>
  </w:style>
  <w:style w:type="paragraph" w:styleId="Lista5">
    <w:name w:val="List 5"/>
    <w:basedOn w:val="Normal"/>
    <w:rsid w:val="001C6E6A"/>
    <w:pPr>
      <w:widowControl/>
      <w:suppressAutoHyphens w:val="0"/>
      <w:autoSpaceDN/>
      <w:ind w:left="1415" w:hanging="283"/>
      <w:textAlignment w:val="auto"/>
    </w:pPr>
    <w:rPr>
      <w:rFonts w:eastAsia="Times New Roman" w:cs="Times New Roman"/>
      <w:kern w:val="0"/>
      <w:sz w:val="20"/>
      <w:szCs w:val="20"/>
      <w:lang w:eastAsia="es-ES" w:bidi="ar-SA"/>
    </w:rPr>
  </w:style>
  <w:style w:type="paragraph" w:styleId="Encabezadodemensaje">
    <w:name w:val="Message Header"/>
    <w:basedOn w:val="Normal"/>
    <w:link w:val="EncabezadodemensajeCar"/>
    <w:rsid w:val="001C6E6A"/>
    <w:pPr>
      <w:widowControl/>
      <w:pBdr>
        <w:top w:val="single" w:sz="6" w:space="1" w:color="auto"/>
        <w:left w:val="single" w:sz="6" w:space="1" w:color="auto"/>
        <w:bottom w:val="single" w:sz="6" w:space="1" w:color="auto"/>
        <w:right w:val="single" w:sz="6" w:space="1" w:color="auto"/>
      </w:pBdr>
      <w:shd w:val="pct20" w:color="auto" w:fill="auto"/>
      <w:suppressAutoHyphens w:val="0"/>
      <w:autoSpaceDN/>
      <w:ind w:left="1134" w:hanging="1134"/>
      <w:textAlignment w:val="auto"/>
    </w:pPr>
    <w:rPr>
      <w:rFonts w:ascii="Arial" w:eastAsia="Times New Roman" w:hAnsi="Arial" w:cs="Times New Roman"/>
      <w:kern w:val="0"/>
      <w:lang w:val="x-none" w:eastAsia="es-ES" w:bidi="ar-SA"/>
    </w:rPr>
  </w:style>
  <w:style w:type="character" w:customStyle="1" w:styleId="EncabezadodemensajeCar">
    <w:name w:val="Encabezado de mensaje Car"/>
    <w:basedOn w:val="Fuentedeprrafopredeter"/>
    <w:link w:val="Encabezadodemensaje"/>
    <w:rsid w:val="001C6E6A"/>
    <w:rPr>
      <w:rFonts w:ascii="Arial" w:eastAsia="Times New Roman" w:hAnsi="Arial" w:cs="Times New Roman"/>
      <w:sz w:val="24"/>
      <w:szCs w:val="24"/>
      <w:shd w:val="pct20" w:color="auto" w:fill="auto"/>
      <w:lang w:val="x-none" w:eastAsia="es-ES"/>
    </w:rPr>
  </w:style>
  <w:style w:type="paragraph" w:styleId="Continuarlista3">
    <w:name w:val="List Continue 3"/>
    <w:basedOn w:val="Normal"/>
    <w:rsid w:val="001C6E6A"/>
    <w:pPr>
      <w:widowControl/>
      <w:suppressAutoHyphens w:val="0"/>
      <w:autoSpaceDN/>
      <w:spacing w:after="120"/>
      <w:ind w:left="849"/>
      <w:textAlignment w:val="auto"/>
    </w:pPr>
    <w:rPr>
      <w:rFonts w:eastAsia="Times New Roman" w:cs="Times New Roman"/>
      <w:kern w:val="0"/>
      <w:sz w:val="20"/>
      <w:szCs w:val="20"/>
      <w:lang w:eastAsia="es-ES" w:bidi="ar-SA"/>
    </w:rPr>
  </w:style>
  <w:style w:type="paragraph" w:styleId="Continuarlista5">
    <w:name w:val="List Continue 5"/>
    <w:basedOn w:val="Normal"/>
    <w:uiPriority w:val="99"/>
    <w:rsid w:val="001C6E6A"/>
    <w:pPr>
      <w:widowControl/>
      <w:suppressAutoHyphens w:val="0"/>
      <w:autoSpaceDN/>
      <w:spacing w:after="120"/>
      <w:ind w:left="1415"/>
      <w:textAlignment w:val="auto"/>
    </w:pPr>
    <w:rPr>
      <w:rFonts w:eastAsia="Times New Roman" w:cs="Times New Roman"/>
      <w:kern w:val="0"/>
      <w:sz w:val="20"/>
      <w:szCs w:val="20"/>
      <w:lang w:eastAsia="es-ES" w:bidi="ar-SA"/>
    </w:rPr>
  </w:style>
  <w:style w:type="paragraph" w:customStyle="1" w:styleId="Firmaorganizacin">
    <w:name w:val="Firma organización"/>
    <w:basedOn w:val="Firma"/>
    <w:uiPriority w:val="99"/>
    <w:qFormat/>
    <w:rsid w:val="001C6E6A"/>
    <w:rPr>
      <w:sz w:val="20"/>
      <w:szCs w:val="20"/>
      <w:lang w:val="x-none"/>
    </w:rPr>
  </w:style>
  <w:style w:type="paragraph" w:customStyle="1" w:styleId="Infodocumentosadjuntos">
    <w:name w:val="Info documentos adjuntos"/>
    <w:basedOn w:val="Normal"/>
    <w:uiPriority w:val="99"/>
    <w:qFormat/>
    <w:rsid w:val="001C6E6A"/>
    <w:pPr>
      <w:widowControl/>
      <w:suppressAutoHyphens w:val="0"/>
      <w:autoSpaceDN/>
      <w:textAlignment w:val="auto"/>
    </w:pPr>
    <w:rPr>
      <w:rFonts w:eastAsia="Times New Roman" w:cs="Times New Roman"/>
      <w:kern w:val="0"/>
      <w:sz w:val="20"/>
      <w:szCs w:val="20"/>
      <w:lang w:eastAsia="es-ES" w:bidi="ar-SA"/>
    </w:rPr>
  </w:style>
  <w:style w:type="paragraph" w:styleId="Sangranormal">
    <w:name w:val="Normal Indent"/>
    <w:basedOn w:val="Normal"/>
    <w:rsid w:val="001C6E6A"/>
    <w:pPr>
      <w:widowControl/>
      <w:suppressAutoHyphens w:val="0"/>
      <w:autoSpaceDN/>
      <w:ind w:left="708"/>
      <w:textAlignment w:val="auto"/>
    </w:pPr>
    <w:rPr>
      <w:rFonts w:eastAsia="Times New Roman" w:cs="Times New Roman"/>
      <w:kern w:val="0"/>
      <w:sz w:val="20"/>
      <w:szCs w:val="20"/>
      <w:lang w:eastAsia="es-ES" w:bidi="ar-SA"/>
    </w:rPr>
  </w:style>
  <w:style w:type="paragraph" w:styleId="Textoindependienteprimerasangra2">
    <w:name w:val="Body Text First Indent 2"/>
    <w:basedOn w:val="Sangradetextonormal"/>
    <w:link w:val="Textoindependienteprimerasangra2Car"/>
    <w:uiPriority w:val="99"/>
    <w:rsid w:val="001C6E6A"/>
    <w:pPr>
      <w:widowControl/>
      <w:suppressAutoHyphens w:val="0"/>
      <w:autoSpaceDN/>
      <w:ind w:firstLine="210"/>
      <w:textAlignment w:val="auto"/>
    </w:pPr>
    <w:rPr>
      <w:rFonts w:ascii="Arial" w:eastAsia="Times New Roman" w:hAnsi="Arial" w:cs="Times New Roman"/>
      <w:kern w:val="0"/>
      <w:szCs w:val="20"/>
      <w:lang w:eastAsia="es-ES" w:bidi="ar-SA"/>
    </w:rPr>
  </w:style>
  <w:style w:type="character" w:customStyle="1" w:styleId="Textoindependienteprimerasangra2Car">
    <w:name w:val="Texto independiente primera sangría 2 Car"/>
    <w:basedOn w:val="SangradetextonormalCar"/>
    <w:link w:val="Textoindependienteprimerasangra2"/>
    <w:uiPriority w:val="99"/>
    <w:rsid w:val="001C6E6A"/>
    <w:rPr>
      <w:rFonts w:ascii="Arial" w:eastAsia="Times New Roman" w:hAnsi="Arial" w:cs="Times New Roman"/>
      <w:kern w:val="3"/>
      <w:sz w:val="24"/>
      <w:szCs w:val="20"/>
      <w:lang w:eastAsia="es-ES" w:bidi="hi-IN"/>
    </w:rPr>
  </w:style>
  <w:style w:type="character" w:customStyle="1" w:styleId="CarCar8">
    <w:name w:val="Car Car8"/>
    <w:aliases w:val="Encabezado Car4,AL Encabezado Car3,Encabezado AL Car3,h Car3,h8 Car3,h9 Car3,h10 Car3,h18 Car3,encabezado Car3,Car14 Car3,En-tête 1.1 Car3"/>
    <w:uiPriority w:val="99"/>
    <w:rsid w:val="001C6E6A"/>
    <w:rPr>
      <w:rFonts w:ascii="Arial" w:hAnsi="Arial"/>
      <w:sz w:val="24"/>
      <w:lang w:val="es-CO"/>
    </w:rPr>
  </w:style>
  <w:style w:type="character" w:customStyle="1" w:styleId="CarCar2">
    <w:name w:val="Car Car2"/>
    <w:rsid w:val="001C6E6A"/>
    <w:rPr>
      <w:rFonts w:ascii="Arial" w:hAnsi="Arial"/>
      <w:b/>
      <w:sz w:val="22"/>
    </w:rPr>
  </w:style>
  <w:style w:type="character" w:customStyle="1" w:styleId="CarCar9">
    <w:name w:val="Car Car9"/>
    <w:aliases w:val="Encabezado Car5"/>
    <w:rsid w:val="001C6E6A"/>
    <w:rPr>
      <w:rFonts w:ascii="Arial" w:hAnsi="Arial"/>
      <w:sz w:val="24"/>
      <w:lang w:val="es-CO"/>
    </w:rPr>
  </w:style>
  <w:style w:type="character" w:customStyle="1" w:styleId="eacep1">
    <w:name w:val="eacep1"/>
    <w:rsid w:val="001C6E6A"/>
    <w:rPr>
      <w:color w:val="000000"/>
    </w:rPr>
  </w:style>
  <w:style w:type="paragraph" w:customStyle="1" w:styleId="Direccininterior">
    <w:name w:val="Dirección interior"/>
    <w:basedOn w:val="Normal"/>
    <w:uiPriority w:val="99"/>
    <w:qFormat/>
    <w:rsid w:val="001C6E6A"/>
    <w:pPr>
      <w:widowControl/>
      <w:suppressAutoHyphens w:val="0"/>
      <w:overflowPunct w:val="0"/>
      <w:autoSpaceDE w:val="0"/>
      <w:adjustRightInd w:val="0"/>
      <w:jc w:val="both"/>
    </w:pPr>
    <w:rPr>
      <w:rFonts w:ascii="Arial" w:eastAsia="Times New Roman" w:hAnsi="Arial" w:cs="Arial"/>
      <w:kern w:val="0"/>
      <w:sz w:val="22"/>
      <w:szCs w:val="22"/>
      <w:lang w:val="es-ES" w:eastAsia="es-MX" w:bidi="ar-SA"/>
    </w:rPr>
  </w:style>
  <w:style w:type="paragraph" w:customStyle="1" w:styleId="CM49">
    <w:name w:val="CM49"/>
    <w:basedOn w:val="Default"/>
    <w:next w:val="Default"/>
    <w:qFormat/>
    <w:rsid w:val="001C6E6A"/>
    <w:pPr>
      <w:widowControl w:val="0"/>
      <w:spacing w:after="268"/>
    </w:pPr>
    <w:rPr>
      <w:rFonts w:ascii="Times New Roman" w:eastAsia="Times New Roman" w:hAnsi="Times New Roman" w:cs="Times New Roman"/>
      <w:color w:val="auto"/>
    </w:rPr>
  </w:style>
  <w:style w:type="paragraph" w:customStyle="1" w:styleId="CM2">
    <w:name w:val="CM2"/>
    <w:basedOn w:val="Default"/>
    <w:next w:val="Default"/>
    <w:qFormat/>
    <w:rsid w:val="001C6E6A"/>
    <w:pPr>
      <w:widowControl w:val="0"/>
      <w:spacing w:line="268" w:lineRule="atLeast"/>
    </w:pPr>
    <w:rPr>
      <w:rFonts w:ascii="Times New Roman" w:eastAsia="Times New Roman" w:hAnsi="Times New Roman" w:cs="Times New Roman"/>
      <w:color w:val="auto"/>
    </w:rPr>
  </w:style>
  <w:style w:type="paragraph" w:customStyle="1" w:styleId="cm490">
    <w:name w:val="cm49"/>
    <w:basedOn w:val="Normal"/>
    <w:uiPriority w:val="99"/>
    <w:qFormat/>
    <w:rsid w:val="001C6E6A"/>
    <w:pPr>
      <w:widowControl/>
      <w:suppressAutoHyphens w:val="0"/>
      <w:autoSpaceDE w:val="0"/>
      <w:spacing w:after="268"/>
      <w:textAlignment w:val="auto"/>
    </w:pPr>
    <w:rPr>
      <w:rFonts w:eastAsia="Arial Unicode MS" w:cs="Times New Roman"/>
      <w:kern w:val="0"/>
      <w:lang w:val="es-ES" w:eastAsia="es-ES" w:bidi="ar-SA"/>
    </w:rPr>
  </w:style>
  <w:style w:type="paragraph" w:styleId="Textoindependienteprimerasangra">
    <w:name w:val="Body Text First Indent"/>
    <w:basedOn w:val="Textoindependiente"/>
    <w:link w:val="TextoindependienteprimerasangraCar"/>
    <w:rsid w:val="001C6E6A"/>
    <w:pPr>
      <w:widowControl/>
      <w:suppressAutoHyphens w:val="0"/>
      <w:autoSpaceDN/>
      <w:ind w:firstLine="210"/>
      <w:textAlignment w:val="auto"/>
    </w:pPr>
    <w:rPr>
      <w:rFonts w:eastAsia="Times New Roman" w:cs="Times New Roman"/>
      <w:kern w:val="0"/>
      <w:sz w:val="20"/>
      <w:szCs w:val="20"/>
      <w:lang w:eastAsia="es-ES" w:bidi="ar-SA"/>
    </w:rPr>
  </w:style>
  <w:style w:type="character" w:customStyle="1" w:styleId="TextoindependienteprimerasangraCar">
    <w:name w:val="Texto independiente primera sangría Car"/>
    <w:basedOn w:val="TextoindependienteCar"/>
    <w:link w:val="Textoindependienteprimerasangra"/>
    <w:rsid w:val="001C6E6A"/>
    <w:rPr>
      <w:rFonts w:ascii="Times New Roman" w:eastAsia="Times New Roman" w:hAnsi="Times New Roman" w:cs="Times New Roman"/>
      <w:kern w:val="3"/>
      <w:sz w:val="20"/>
      <w:szCs w:val="20"/>
      <w:lang w:eastAsia="es-ES" w:bidi="hi-IN"/>
    </w:rPr>
  </w:style>
  <w:style w:type="paragraph" w:customStyle="1" w:styleId="TEXTO0">
    <w:name w:val="TEXTO"/>
    <w:qFormat/>
    <w:rsid w:val="001C6E6A"/>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Sangra2detindependiente2">
    <w:name w:val="Sangría 2 de t. independiente2"/>
    <w:basedOn w:val="Normal"/>
    <w:uiPriority w:val="99"/>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2">
    <w:name w:val="Sangría de texto normal2"/>
    <w:basedOn w:val="Normal"/>
    <w:uiPriority w:val="99"/>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Textodebloque2">
    <w:name w:val="Texto de bloque2"/>
    <w:basedOn w:val="Normal"/>
    <w:uiPriority w:val="99"/>
    <w:qFormat/>
    <w:rsid w:val="001C6E6A"/>
    <w:pPr>
      <w:widowControl/>
      <w:suppressAutoHyphens w:val="0"/>
      <w:overflowPunct w:val="0"/>
      <w:autoSpaceDE w:val="0"/>
      <w:adjustRightInd w:val="0"/>
      <w:ind w:left="1418" w:right="1582"/>
      <w:jc w:val="both"/>
    </w:pPr>
    <w:rPr>
      <w:rFonts w:ascii="Arial" w:eastAsia="Times New Roman" w:hAnsi="Arial" w:cs="Times New Roman"/>
      <w:kern w:val="0"/>
      <w:sz w:val="20"/>
      <w:szCs w:val="20"/>
      <w:lang w:eastAsia="es-ES" w:bidi="ar-SA"/>
    </w:rPr>
  </w:style>
  <w:style w:type="paragraph" w:customStyle="1" w:styleId="Textosinformato2">
    <w:name w:val="Texto sin formato2"/>
    <w:basedOn w:val="Normal"/>
    <w:qFormat/>
    <w:rsid w:val="001C6E6A"/>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xl55">
    <w:name w:val="xl55"/>
    <w:basedOn w:val="Normal"/>
    <w:qFormat/>
    <w:rsid w:val="001C6E6A"/>
    <w:pPr>
      <w:widowControl/>
      <w:pBdr>
        <w:left w:val="single" w:sz="4" w:space="0" w:color="auto"/>
        <w:bottom w:val="single" w:sz="8" w:space="0" w:color="auto"/>
      </w:pBdr>
      <w:suppressAutoHyphens w:val="0"/>
      <w:autoSpaceDN/>
      <w:spacing w:before="100" w:beforeAutospacing="1" w:after="100" w:afterAutospacing="1"/>
      <w:jc w:val="center"/>
      <w:textAlignment w:val="center"/>
    </w:pPr>
    <w:rPr>
      <w:rFonts w:ascii="Arial" w:eastAsia="Arial Unicode MS" w:hAnsi="Arial" w:cs="Arial"/>
      <w:b/>
      <w:bCs/>
      <w:kern w:val="0"/>
      <w:lang w:val="es-ES" w:eastAsia="es-ES" w:bidi="ar-SA"/>
    </w:rPr>
  </w:style>
  <w:style w:type="paragraph" w:customStyle="1" w:styleId="xl56">
    <w:name w:val="xl56"/>
    <w:basedOn w:val="Normal"/>
    <w:qFormat/>
    <w:rsid w:val="001C6E6A"/>
    <w:pPr>
      <w:widowControl/>
      <w:pBdr>
        <w:bottom w:val="single" w:sz="8" w:space="0" w:color="auto"/>
        <w:right w:val="single" w:sz="8" w:space="0" w:color="auto"/>
      </w:pBdr>
      <w:suppressAutoHyphens w:val="0"/>
      <w:autoSpaceDN/>
      <w:spacing w:before="100" w:beforeAutospacing="1" w:after="100" w:afterAutospacing="1"/>
      <w:jc w:val="center"/>
      <w:textAlignment w:val="center"/>
    </w:pPr>
    <w:rPr>
      <w:rFonts w:ascii="Arial" w:eastAsia="Arial Unicode MS" w:hAnsi="Arial" w:cs="Arial"/>
      <w:b/>
      <w:bCs/>
      <w:kern w:val="0"/>
      <w:lang w:val="es-ES" w:eastAsia="es-ES" w:bidi="ar-SA"/>
    </w:rPr>
  </w:style>
  <w:style w:type="paragraph" w:customStyle="1" w:styleId="xl57">
    <w:name w:val="xl57"/>
    <w:basedOn w:val="Normal"/>
    <w:qFormat/>
    <w:rsid w:val="001C6E6A"/>
    <w:pPr>
      <w:widowControl/>
      <w:pBdr>
        <w:bottom w:val="single" w:sz="8" w:space="0" w:color="auto"/>
        <w:right w:val="single" w:sz="4" w:space="0" w:color="auto"/>
      </w:pBdr>
      <w:suppressAutoHyphens w:val="0"/>
      <w:autoSpaceDN/>
      <w:spacing w:before="100" w:beforeAutospacing="1" w:after="100" w:afterAutospacing="1"/>
      <w:jc w:val="both"/>
      <w:textAlignment w:val="center"/>
    </w:pPr>
    <w:rPr>
      <w:rFonts w:ascii="Arial" w:eastAsia="Arial Unicode MS" w:hAnsi="Arial" w:cs="Arial"/>
      <w:kern w:val="0"/>
      <w:sz w:val="22"/>
      <w:szCs w:val="22"/>
      <w:lang w:val="es-ES" w:eastAsia="es-ES" w:bidi="ar-SA"/>
    </w:rPr>
  </w:style>
  <w:style w:type="paragraph" w:customStyle="1" w:styleId="xl58">
    <w:name w:val="xl58"/>
    <w:basedOn w:val="Normal"/>
    <w:qFormat/>
    <w:rsid w:val="001C6E6A"/>
    <w:pPr>
      <w:widowControl/>
      <w:pBdr>
        <w:left w:val="single" w:sz="4" w:space="0" w:color="auto"/>
        <w:bottom w:val="single" w:sz="8"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59">
    <w:name w:val="xl59"/>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0">
    <w:name w:val="xl60"/>
    <w:basedOn w:val="Normal"/>
    <w:qFormat/>
    <w:rsid w:val="001C6E6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1">
    <w:name w:val="xl61"/>
    <w:basedOn w:val="Normal"/>
    <w:qFormat/>
    <w:rsid w:val="001C6E6A"/>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2">
    <w:name w:val="xl62"/>
    <w:basedOn w:val="Normal"/>
    <w:qFormat/>
    <w:rsid w:val="001C6E6A"/>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Arial Unicode MS" w:hAnsi="Arial" w:cs="Arial"/>
      <w:kern w:val="0"/>
      <w:lang w:val="es-ES" w:eastAsia="es-ES" w:bidi="ar-SA"/>
    </w:rPr>
  </w:style>
  <w:style w:type="paragraph" w:customStyle="1" w:styleId="FR2">
    <w:name w:val="FR2"/>
    <w:qFormat/>
    <w:rsid w:val="001C6E6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Textoindependiente22">
    <w:name w:val="Texto independiente 22"/>
    <w:basedOn w:val="Normal"/>
    <w:qFormat/>
    <w:rsid w:val="001C6E6A"/>
    <w:pPr>
      <w:widowControl/>
      <w:autoSpaceDN/>
      <w:ind w:left="1440"/>
      <w:jc w:val="both"/>
      <w:textAlignment w:val="auto"/>
    </w:pPr>
    <w:rPr>
      <w:rFonts w:ascii="Arial" w:eastAsia="Times New Roman" w:hAnsi="Arial" w:cs="Times New Roman"/>
      <w:b/>
      <w:spacing w:val="-3"/>
      <w:kern w:val="0"/>
      <w:sz w:val="20"/>
      <w:szCs w:val="20"/>
      <w:lang w:eastAsia="en-US" w:bidi="ar-SA"/>
    </w:rPr>
  </w:style>
  <w:style w:type="paragraph" w:customStyle="1" w:styleId="MARITZA6">
    <w:name w:val="MARITZA6"/>
    <w:basedOn w:val="Normal"/>
    <w:qFormat/>
    <w:rsid w:val="001C6E6A"/>
    <w:pPr>
      <w:tabs>
        <w:tab w:val="left" w:pos="-720"/>
        <w:tab w:val="left" w:pos="0"/>
      </w:tabs>
      <w:autoSpaceDN/>
      <w:jc w:val="center"/>
      <w:textAlignment w:val="auto"/>
    </w:pPr>
    <w:rPr>
      <w:rFonts w:ascii="Sans Serif 12cpi" w:eastAsia="Times New Roman" w:hAnsi="Sans Serif 12cpi" w:cs="Times New Roman"/>
      <w:b/>
      <w:spacing w:val="-2"/>
      <w:kern w:val="0"/>
      <w:szCs w:val="20"/>
      <w:lang w:val="es-ES_tradnl" w:eastAsia="es-ES" w:bidi="ar-SA"/>
    </w:rPr>
  </w:style>
  <w:style w:type="paragraph" w:customStyle="1" w:styleId="Prrafodelista2">
    <w:name w:val="Párrafo de lista2"/>
    <w:basedOn w:val="Normal"/>
    <w:qFormat/>
    <w:rsid w:val="001C6E6A"/>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CarCar14">
    <w:name w:val="Car Car14"/>
    <w:semiHidden/>
    <w:locked/>
    <w:rsid w:val="001C6E6A"/>
    <w:rPr>
      <w:rFonts w:cs="Times New Roman"/>
      <w:sz w:val="20"/>
      <w:szCs w:val="20"/>
      <w:lang w:val="es-CO" w:eastAsia="es-ES"/>
    </w:rPr>
  </w:style>
  <w:style w:type="character" w:customStyle="1" w:styleId="HeaderChar">
    <w:name w:val="Header Char"/>
    <w:aliases w:val="h Char,h8 Char,h9 Char,h10 Char,h18 Char"/>
    <w:locked/>
    <w:rsid w:val="001C6E6A"/>
    <w:rPr>
      <w:rFonts w:cs="Times New Roman"/>
      <w:sz w:val="24"/>
      <w:szCs w:val="24"/>
      <w:lang w:val="es-ES" w:eastAsia="es-ES" w:bidi="ar-SA"/>
    </w:rPr>
  </w:style>
  <w:style w:type="character" w:customStyle="1" w:styleId="TitleChar">
    <w:name w:val="Title Char"/>
    <w:locked/>
    <w:rsid w:val="001C6E6A"/>
    <w:rPr>
      <w:rFonts w:cs="Times New Roman"/>
      <w:b/>
      <w:sz w:val="24"/>
      <w:lang w:val="es-MX" w:eastAsia="es-ES"/>
    </w:rPr>
  </w:style>
  <w:style w:type="character" w:customStyle="1" w:styleId="CierreCar1">
    <w:name w:val="Cierre Car1"/>
    <w:semiHidden/>
    <w:rsid w:val="001C6E6A"/>
    <w:rPr>
      <w:rFonts w:ascii="Times New Roman" w:eastAsia="Times New Roman" w:hAnsi="Times New Roman" w:cs="Times New Roman"/>
      <w:sz w:val="20"/>
      <w:szCs w:val="20"/>
      <w:lang w:val="es-ES_tradnl" w:eastAsia="es-ES"/>
    </w:rPr>
  </w:style>
  <w:style w:type="paragraph" w:customStyle="1" w:styleId="listparagraph">
    <w:name w:val="listparagraph"/>
    <w:basedOn w:val="Normal"/>
    <w:uiPriority w:val="99"/>
    <w:qFormat/>
    <w:rsid w:val="001C6E6A"/>
    <w:pPr>
      <w:widowControl/>
      <w:suppressAutoHyphens w:val="0"/>
      <w:autoSpaceDN/>
      <w:ind w:left="708"/>
      <w:textAlignment w:val="auto"/>
    </w:pPr>
    <w:rPr>
      <w:rFonts w:eastAsia="Arial Unicode MS" w:cs="Times New Roman"/>
      <w:kern w:val="0"/>
      <w:sz w:val="20"/>
      <w:szCs w:val="20"/>
      <w:lang w:val="es-ES" w:eastAsia="es-ES" w:bidi="ar-SA"/>
    </w:rPr>
  </w:style>
  <w:style w:type="paragraph" w:customStyle="1" w:styleId="textoindependiente4">
    <w:name w:val="textoindependiente"/>
    <w:basedOn w:val="Normal"/>
    <w:qFormat/>
    <w:rsid w:val="001C6E6A"/>
    <w:pPr>
      <w:widowControl/>
      <w:suppressAutoHyphens w:val="0"/>
      <w:autoSpaceDN/>
      <w:spacing w:after="120"/>
      <w:jc w:val="both"/>
      <w:textAlignment w:val="auto"/>
    </w:pPr>
    <w:rPr>
      <w:rFonts w:ascii="Arial" w:eastAsia="Arial Unicode MS" w:hAnsi="Arial" w:cs="Arial"/>
      <w:spacing w:val="-2"/>
      <w:kern w:val="0"/>
      <w:sz w:val="20"/>
      <w:szCs w:val="20"/>
      <w:lang w:val="es-ES" w:eastAsia="es-ES" w:bidi="ar-SA"/>
    </w:rPr>
  </w:style>
  <w:style w:type="paragraph" w:customStyle="1" w:styleId="CM46">
    <w:name w:val="CM46"/>
    <w:basedOn w:val="Default"/>
    <w:next w:val="Default"/>
    <w:qFormat/>
    <w:rsid w:val="001C6E6A"/>
    <w:rPr>
      <w:rFonts w:eastAsia="Times New Roman"/>
      <w:color w:val="auto"/>
      <w:lang w:val="es-CO" w:eastAsia="es-CO"/>
    </w:rPr>
  </w:style>
  <w:style w:type="paragraph" w:customStyle="1" w:styleId="Firmapuesto">
    <w:name w:val="Firma puesto"/>
    <w:basedOn w:val="Firma"/>
    <w:uiPriority w:val="99"/>
    <w:qFormat/>
    <w:rsid w:val="001C6E6A"/>
    <w:pPr>
      <w:ind w:left="4320"/>
    </w:pPr>
    <w:rPr>
      <w:sz w:val="20"/>
      <w:szCs w:val="20"/>
      <w:lang w:val="es-CO"/>
    </w:rPr>
  </w:style>
  <w:style w:type="paragraph" w:customStyle="1" w:styleId="Sangra3det">
    <w:name w:val="Sangría 3 de t"/>
    <w:aliases w:val=" independiente,Sangría de t,independiente"/>
    <w:basedOn w:val="Normal"/>
    <w:qFormat/>
    <w:rsid w:val="001C6E6A"/>
    <w:pPr>
      <w:widowControl/>
      <w:tabs>
        <w:tab w:val="left" w:pos="2160"/>
        <w:tab w:val="left" w:pos="2520"/>
      </w:tabs>
      <w:suppressAutoHyphens w:val="0"/>
      <w:autoSpaceDN/>
      <w:ind w:left="2880" w:hanging="2880"/>
      <w:jc w:val="both"/>
      <w:textAlignment w:val="auto"/>
    </w:pPr>
    <w:rPr>
      <w:rFonts w:eastAsia="Times New Roman" w:cs="Times New Roman"/>
      <w:kern w:val="0"/>
      <w:sz w:val="20"/>
      <w:szCs w:val="20"/>
      <w:lang w:val="es-MX" w:eastAsia="es-ES" w:bidi="ar-SA"/>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rsid w:val="001C6E6A"/>
    <w:rPr>
      <w:rFonts w:ascii="Cambria" w:eastAsia="Times New Roman" w:hAnsi="Cambria" w:cs="Times New Roman"/>
      <w:b/>
      <w:bCs/>
      <w:sz w:val="26"/>
      <w:szCs w:val="26"/>
      <w:lang w:val="es-ES" w:eastAsia="es-ES"/>
    </w:rPr>
  </w:style>
  <w:style w:type="character" w:customStyle="1" w:styleId="SangradetextonormalCar1">
    <w:name w:val="Sangría de texto normal Car1"/>
    <w:aliases w:val="Sangría de t. independiente Car1"/>
    <w:uiPriority w:val="99"/>
    <w:rsid w:val="001C6E6A"/>
    <w:rPr>
      <w:rFonts w:ascii="Times New Roman" w:eastAsia="Times New Roman" w:hAnsi="Times New Roman" w:cs="Times New Roman"/>
      <w:sz w:val="24"/>
      <w:szCs w:val="20"/>
      <w:lang w:eastAsia="es-ES"/>
    </w:rPr>
  </w:style>
  <w:style w:type="paragraph" w:customStyle="1" w:styleId="Lneadeasunto">
    <w:name w:val="Línea de asunto"/>
    <w:basedOn w:val="Normal"/>
    <w:qFormat/>
    <w:rsid w:val="001C6E6A"/>
    <w:pPr>
      <w:widowControl/>
      <w:suppressAutoHyphens w:val="0"/>
      <w:autoSpaceDN/>
      <w:textAlignment w:val="auto"/>
    </w:pPr>
    <w:rPr>
      <w:rFonts w:eastAsia="Times New Roman" w:cs="Times New Roman"/>
      <w:kern w:val="0"/>
      <w:lang w:val="es-ES" w:eastAsia="es-ES" w:bidi="ar-SA"/>
    </w:rPr>
  </w:style>
  <w:style w:type="paragraph" w:customStyle="1" w:styleId="Lneadeatencin">
    <w:name w:val="Línea de atención"/>
    <w:basedOn w:val="Textoindependiente"/>
    <w:uiPriority w:val="99"/>
    <w:qFormat/>
    <w:rsid w:val="001C6E6A"/>
    <w:pPr>
      <w:widowControl/>
      <w:suppressAutoHyphens w:val="0"/>
      <w:autoSpaceDN/>
      <w:textAlignment w:val="auto"/>
    </w:pPr>
    <w:rPr>
      <w:rFonts w:eastAsia="Times New Roman" w:cs="Times New Roman"/>
      <w:kern w:val="0"/>
      <w:szCs w:val="24"/>
      <w:lang w:val="es-ES" w:eastAsia="es-ES" w:bidi="ar-SA"/>
    </w:rPr>
  </w:style>
  <w:style w:type="paragraph" w:customStyle="1" w:styleId="Lneadereferencia">
    <w:name w:val="Línea de referencia"/>
    <w:basedOn w:val="Textoindependiente"/>
    <w:uiPriority w:val="99"/>
    <w:qFormat/>
    <w:rsid w:val="001C6E6A"/>
    <w:pPr>
      <w:widowControl/>
      <w:suppressAutoHyphens w:val="0"/>
      <w:autoSpaceDN/>
      <w:textAlignment w:val="auto"/>
    </w:pPr>
    <w:rPr>
      <w:rFonts w:eastAsia="Times New Roman" w:cs="Times New Roman"/>
      <w:kern w:val="0"/>
      <w:szCs w:val="24"/>
      <w:lang w:val="es-ES" w:eastAsia="es-ES" w:bidi="ar-SA"/>
    </w:rPr>
  </w:style>
  <w:style w:type="paragraph" w:customStyle="1" w:styleId="CharChar1">
    <w:name w:val="Char Char1"/>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fuenteencabezado1">
    <w:name w:val="fuente_encabezado1"/>
    <w:rsid w:val="001C6E6A"/>
    <w:rPr>
      <w:rFonts w:ascii="Arial" w:hAnsi="Arial" w:cs="Arial" w:hint="default"/>
      <w:b/>
      <w:bCs/>
      <w:color w:val="A06528"/>
      <w:sz w:val="18"/>
      <w:szCs w:val="18"/>
    </w:rPr>
  </w:style>
  <w:style w:type="paragraph" w:customStyle="1" w:styleId="CarCarCarCarCarCarCar1">
    <w:name w:val="Car Car Car Car Car Car Car1"/>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independiente10">
    <w:name w:val="Texto independiente(.1"/>
    <w:basedOn w:val="Normal"/>
    <w:qFormat/>
    <w:rsid w:val="001C6E6A"/>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paragraph" w:customStyle="1" w:styleId="Textoindependiente211">
    <w:name w:val="Texto independiente 211"/>
    <w:basedOn w:val="Normal"/>
    <w:uiPriority w:val="99"/>
    <w:qFormat/>
    <w:rsid w:val="001C6E6A"/>
    <w:pPr>
      <w:widowControl/>
      <w:autoSpaceDN/>
      <w:ind w:left="1440"/>
      <w:jc w:val="both"/>
      <w:textAlignment w:val="auto"/>
    </w:pPr>
    <w:rPr>
      <w:rFonts w:ascii="Arial" w:eastAsia="Times New Roman" w:hAnsi="Arial" w:cs="Times New Roman"/>
      <w:b/>
      <w:spacing w:val="-3"/>
      <w:kern w:val="0"/>
      <w:sz w:val="20"/>
      <w:szCs w:val="20"/>
      <w:lang w:eastAsia="en-US" w:bidi="ar-SA"/>
    </w:rPr>
  </w:style>
  <w:style w:type="paragraph" w:customStyle="1" w:styleId="Prrafodelista11">
    <w:name w:val="Párrafo de lista11"/>
    <w:basedOn w:val="Normal"/>
    <w:rsid w:val="001C6E6A"/>
    <w:pPr>
      <w:widowControl/>
      <w:suppressAutoHyphens w:val="0"/>
      <w:autoSpaceDN/>
      <w:ind w:left="708"/>
      <w:textAlignment w:val="auto"/>
    </w:pPr>
    <w:rPr>
      <w:rFonts w:eastAsia="Calibri" w:cs="Times New Roman"/>
      <w:kern w:val="0"/>
      <w:sz w:val="20"/>
      <w:szCs w:val="20"/>
      <w:lang w:eastAsia="es-ES" w:bidi="ar-SA"/>
    </w:rPr>
  </w:style>
  <w:style w:type="paragraph" w:customStyle="1" w:styleId="Textoindependiente311">
    <w:name w:val="Texto independiente 311"/>
    <w:basedOn w:val="Normal"/>
    <w:qFormat/>
    <w:rsid w:val="001C6E6A"/>
    <w:pPr>
      <w:widowControl/>
      <w:tabs>
        <w:tab w:val="center" w:pos="4680"/>
      </w:tabs>
      <w:overflowPunct w:val="0"/>
      <w:autoSpaceDE w:val="0"/>
      <w:autoSpaceDN/>
      <w:jc w:val="both"/>
    </w:pPr>
    <w:rPr>
      <w:rFonts w:ascii="Arial" w:eastAsia="Times New Roman" w:hAnsi="Arial" w:cs="Arial"/>
      <w:b/>
      <w:spacing w:val="-3"/>
      <w:kern w:val="0"/>
      <w:szCs w:val="22"/>
      <w:lang w:val="es-ES" w:eastAsia="ar-SA" w:bidi="ar-SA"/>
    </w:rPr>
  </w:style>
  <w:style w:type="paragraph" w:customStyle="1" w:styleId="Cuadrculamedia21">
    <w:name w:val="Cuadrícula media 21"/>
    <w:uiPriority w:val="1"/>
    <w:qFormat/>
    <w:rsid w:val="001C6E6A"/>
    <w:pPr>
      <w:spacing w:after="0" w:line="240" w:lineRule="auto"/>
      <w:jc w:val="both"/>
    </w:pPr>
    <w:rPr>
      <w:rFonts w:ascii="Arial" w:eastAsia="Times New Roman" w:hAnsi="Arial" w:cs="Times New Roman"/>
      <w:sz w:val="20"/>
      <w:szCs w:val="24"/>
      <w:lang w:eastAsia="es-ES"/>
    </w:rPr>
  </w:style>
  <w:style w:type="table" w:styleId="Cuadrculamedia1-nfasis1">
    <w:name w:val="Medium Grid 1 Accent 1"/>
    <w:basedOn w:val="Tablanormal"/>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1C6E6A"/>
  </w:style>
  <w:style w:type="numbering" w:customStyle="1" w:styleId="Sinlista14">
    <w:name w:val="Sin lista14"/>
    <w:next w:val="Sinlista"/>
    <w:uiPriority w:val="99"/>
    <w:semiHidden/>
    <w:rsid w:val="001C6E6A"/>
  </w:style>
  <w:style w:type="table" w:customStyle="1" w:styleId="Cuadrculamedia1-nfasis12">
    <w:name w:val="Cuadrícula media 1 - Énfasis 12"/>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Predeterminado">
    <w:name w:val="Predeterminado"/>
    <w:uiPriority w:val="99"/>
    <w:qFormat/>
    <w:rsid w:val="001C6E6A"/>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normal10">
    <w:name w:val="normal1"/>
    <w:basedOn w:val="Normal"/>
    <w:uiPriority w:val="99"/>
    <w:qFormat/>
    <w:rsid w:val="001C6E6A"/>
    <w:pPr>
      <w:widowControl/>
      <w:suppressAutoHyphens w:val="0"/>
      <w:autoSpaceDN/>
      <w:spacing w:after="200" w:line="276" w:lineRule="auto"/>
      <w:textAlignment w:val="auto"/>
    </w:pPr>
    <w:rPr>
      <w:rFonts w:ascii="Calibri" w:eastAsia="Calibri" w:hAnsi="Calibri" w:cs="Times New Roman"/>
      <w:color w:val="000000"/>
      <w:kern w:val="0"/>
      <w:sz w:val="22"/>
      <w:szCs w:val="22"/>
      <w:lang w:eastAsia="es-CO" w:bidi="ar-SA"/>
    </w:rPr>
  </w:style>
  <w:style w:type="numbering" w:customStyle="1" w:styleId="Sinlista5">
    <w:name w:val="Sin lista5"/>
    <w:next w:val="Sinlista"/>
    <w:uiPriority w:val="99"/>
    <w:semiHidden/>
    <w:unhideWhenUsed/>
    <w:rsid w:val="001C6E6A"/>
  </w:style>
  <w:style w:type="numbering" w:customStyle="1" w:styleId="WW8Num501">
    <w:name w:val="WW8Num501"/>
    <w:basedOn w:val="Sinlista"/>
    <w:rsid w:val="001C6E6A"/>
    <w:pPr>
      <w:numPr>
        <w:numId w:val="1"/>
      </w:numPr>
    </w:pPr>
  </w:style>
  <w:style w:type="table" w:customStyle="1" w:styleId="Tablaconcuadrcula5">
    <w:name w:val="Tabla con cuadrícula5"/>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1C6E6A"/>
  </w:style>
  <w:style w:type="table" w:customStyle="1" w:styleId="Tablaconcuadrcula22">
    <w:name w:val="Tabla con cuadrícula2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1C6E6A"/>
  </w:style>
  <w:style w:type="table" w:customStyle="1" w:styleId="Tablaconcuadrcula32">
    <w:name w:val="Tabla con cuadrícula3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1C6E6A"/>
  </w:style>
  <w:style w:type="numbering" w:customStyle="1" w:styleId="Sinlista112">
    <w:name w:val="Sin lista112"/>
    <w:next w:val="Sinlista"/>
    <w:uiPriority w:val="99"/>
    <w:semiHidden/>
    <w:rsid w:val="001C6E6A"/>
  </w:style>
  <w:style w:type="numbering" w:customStyle="1" w:styleId="Sinlista1111">
    <w:name w:val="Sin lista1111"/>
    <w:next w:val="Sinlista"/>
    <w:uiPriority w:val="99"/>
    <w:semiHidden/>
    <w:rsid w:val="001C6E6A"/>
  </w:style>
  <w:style w:type="numbering" w:customStyle="1" w:styleId="Sinlista212">
    <w:name w:val="Sin lista212"/>
    <w:next w:val="Sinlista"/>
    <w:uiPriority w:val="99"/>
    <w:semiHidden/>
    <w:rsid w:val="001C6E6A"/>
  </w:style>
  <w:style w:type="table" w:customStyle="1" w:styleId="Tablaconcuadrcula111">
    <w:name w:val="Tabla con cuadrícula11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1C6E6A"/>
  </w:style>
  <w:style w:type="table" w:customStyle="1" w:styleId="Tablaconcuadrcula41">
    <w:name w:val="Tabla con cuadrícula4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rsid w:val="001C6E6A"/>
  </w:style>
  <w:style w:type="numbering" w:customStyle="1" w:styleId="Sinlista131">
    <w:name w:val="Sin lista131"/>
    <w:next w:val="Sinlista"/>
    <w:uiPriority w:val="99"/>
    <w:semiHidden/>
    <w:rsid w:val="001C6E6A"/>
  </w:style>
  <w:style w:type="numbering" w:customStyle="1" w:styleId="Sinlista2111">
    <w:name w:val="Sin lista2111"/>
    <w:next w:val="Sinlista"/>
    <w:uiPriority w:val="99"/>
    <w:semiHidden/>
    <w:rsid w:val="001C6E6A"/>
  </w:style>
  <w:style w:type="paragraph" w:styleId="z-Principiodelformulario">
    <w:name w:val="HTML Top of Form"/>
    <w:basedOn w:val="Normal"/>
    <w:next w:val="Normal"/>
    <w:link w:val="z-PrincipiodelformularioCar"/>
    <w:hidden/>
    <w:uiPriority w:val="99"/>
    <w:semiHidden/>
    <w:unhideWhenUsed/>
    <w:rsid w:val="001C6E6A"/>
    <w:pPr>
      <w:widowControl/>
      <w:pBdr>
        <w:bottom w:val="single" w:sz="6" w:space="1" w:color="auto"/>
      </w:pBdr>
      <w:suppressAutoHyphens w:val="0"/>
      <w:autoSpaceDN/>
      <w:jc w:val="center"/>
      <w:textAlignment w:val="auto"/>
    </w:pPr>
    <w:rPr>
      <w:rFonts w:ascii="Arial" w:eastAsia="Times New Roman" w:hAnsi="Arial" w:cs="Arial"/>
      <w:vanish/>
      <w:kern w:val="0"/>
      <w:sz w:val="16"/>
      <w:szCs w:val="16"/>
      <w:lang w:eastAsia="es-CO" w:bidi="ar-SA"/>
    </w:rPr>
  </w:style>
  <w:style w:type="character" w:customStyle="1" w:styleId="z-PrincipiodelformularioCar">
    <w:name w:val="z-Principio del formulario Car"/>
    <w:basedOn w:val="Fuentedeprrafopredeter"/>
    <w:link w:val="z-Principiodelformulario"/>
    <w:uiPriority w:val="99"/>
    <w:semiHidden/>
    <w:rsid w:val="001C6E6A"/>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1C6E6A"/>
    <w:pPr>
      <w:widowControl/>
      <w:pBdr>
        <w:top w:val="single" w:sz="6" w:space="1" w:color="auto"/>
      </w:pBdr>
      <w:suppressAutoHyphens w:val="0"/>
      <w:autoSpaceDN/>
      <w:jc w:val="center"/>
      <w:textAlignment w:val="auto"/>
    </w:pPr>
    <w:rPr>
      <w:rFonts w:ascii="Arial" w:eastAsia="Times New Roman" w:hAnsi="Arial" w:cs="Arial"/>
      <w:vanish/>
      <w:kern w:val="0"/>
      <w:sz w:val="16"/>
      <w:szCs w:val="16"/>
      <w:lang w:eastAsia="es-CO" w:bidi="ar-SA"/>
    </w:rPr>
  </w:style>
  <w:style w:type="character" w:customStyle="1" w:styleId="z-FinaldelformularioCar">
    <w:name w:val="z-Final del formulario Car"/>
    <w:basedOn w:val="Fuentedeprrafopredeter"/>
    <w:link w:val="z-Finaldelformulario"/>
    <w:uiPriority w:val="99"/>
    <w:rsid w:val="001C6E6A"/>
    <w:rPr>
      <w:rFonts w:ascii="Arial" w:eastAsia="Times New Roman" w:hAnsi="Arial" w:cs="Arial"/>
      <w:vanish/>
      <w:sz w:val="16"/>
      <w:szCs w:val="16"/>
      <w:lang w:eastAsia="es-CO"/>
    </w:rPr>
  </w:style>
  <w:style w:type="paragraph" w:customStyle="1" w:styleId="font0">
    <w:name w:val="font0"/>
    <w:basedOn w:val="Normal"/>
    <w:rsid w:val="001C6E6A"/>
    <w:pPr>
      <w:widowControl/>
      <w:suppressAutoHyphens w:val="0"/>
      <w:autoSpaceDN/>
      <w:spacing w:before="100" w:beforeAutospacing="1" w:after="100" w:afterAutospacing="1"/>
      <w:textAlignment w:val="auto"/>
    </w:pPr>
    <w:rPr>
      <w:rFonts w:ascii="Calibri" w:eastAsia="Times New Roman" w:hAnsi="Calibri" w:cs="Times New Roman"/>
      <w:color w:val="000000"/>
      <w:kern w:val="0"/>
      <w:sz w:val="22"/>
      <w:szCs w:val="22"/>
      <w:lang w:eastAsia="es-CO" w:bidi="ar-SA"/>
    </w:rPr>
  </w:style>
  <w:style w:type="numbering" w:customStyle="1" w:styleId="Sinlista6">
    <w:name w:val="Sin lista6"/>
    <w:next w:val="Sinlista"/>
    <w:uiPriority w:val="99"/>
    <w:semiHidden/>
    <w:unhideWhenUsed/>
    <w:rsid w:val="001C6E6A"/>
  </w:style>
  <w:style w:type="character" w:customStyle="1" w:styleId="DefaultCar">
    <w:name w:val="Default Car"/>
    <w:link w:val="Default"/>
    <w:locked/>
    <w:rsid w:val="001C6E6A"/>
    <w:rPr>
      <w:rFonts w:ascii="Arial" w:eastAsia="Calibri" w:hAnsi="Arial" w:cs="Arial"/>
      <w:color w:val="000000"/>
      <w:sz w:val="24"/>
      <w:szCs w:val="24"/>
      <w:lang w:val="es-ES" w:eastAsia="es-ES"/>
    </w:rPr>
  </w:style>
  <w:style w:type="character" w:customStyle="1" w:styleId="NormalWebCar">
    <w:name w:val="Normal (Web) Car"/>
    <w:aliases w:val="Normal (Web) Car Car Car,Normal (Web) Car Car Car Car Car Car Car,Normal (Web) Car Car Car Car Car Car Car Car Car Car"/>
    <w:link w:val="NormalWeb"/>
    <w:uiPriority w:val="99"/>
    <w:qFormat/>
    <w:locked/>
    <w:rsid w:val="001C6E6A"/>
    <w:rPr>
      <w:rFonts w:ascii="Times New Roman" w:eastAsia="Times New Roman" w:hAnsi="Times New Roman" w:cs="Times New Roman"/>
      <w:sz w:val="24"/>
      <w:szCs w:val="24"/>
      <w:lang w:val="es-ES" w:eastAsia="es-ES"/>
    </w:rPr>
  </w:style>
  <w:style w:type="character" w:customStyle="1" w:styleId="blockemailwithname">
    <w:name w:val="blockemailwithname"/>
    <w:rsid w:val="001C6E6A"/>
  </w:style>
  <w:style w:type="paragraph" w:customStyle="1" w:styleId="TableParagraph">
    <w:name w:val="Table Paragraph"/>
    <w:basedOn w:val="Normal"/>
    <w:uiPriority w:val="1"/>
    <w:qFormat/>
    <w:rsid w:val="001C6E6A"/>
    <w:pPr>
      <w:suppressAutoHyphens w:val="0"/>
      <w:autoSpaceDE w:val="0"/>
      <w:textAlignment w:val="auto"/>
    </w:pPr>
    <w:rPr>
      <w:rFonts w:ascii="Arial" w:eastAsia="Arial" w:hAnsi="Arial" w:cs="Arial"/>
      <w:kern w:val="0"/>
      <w:sz w:val="22"/>
      <w:szCs w:val="22"/>
      <w:lang w:eastAsia="es-CO" w:bidi="es-CO"/>
    </w:rPr>
  </w:style>
  <w:style w:type="table" w:customStyle="1" w:styleId="TableGrid">
    <w:name w:val="TableGrid"/>
    <w:rsid w:val="00141A54"/>
    <w:pPr>
      <w:spacing w:after="0" w:line="240" w:lineRule="auto"/>
    </w:pPr>
    <w:rPr>
      <w:rFonts w:eastAsiaTheme="minorEastAsia"/>
      <w:lang w:val="es-ES" w:eastAsia="es-ES"/>
    </w:rPr>
    <w:tblPr>
      <w:tblCellMar>
        <w:top w:w="0" w:type="dxa"/>
        <w:left w:w="0" w:type="dxa"/>
        <w:bottom w:w="0" w:type="dxa"/>
        <w:right w:w="0" w:type="dxa"/>
      </w:tblCellMar>
    </w:tblPr>
  </w:style>
  <w:style w:type="paragraph" w:customStyle="1" w:styleId="a">
    <w:basedOn w:val="Normal"/>
    <w:next w:val="Normal"/>
    <w:uiPriority w:val="35"/>
    <w:qFormat/>
    <w:rsid w:val="00392886"/>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xl573">
    <w:name w:val="xl573"/>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74">
    <w:name w:val="xl574"/>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575">
    <w:name w:val="xl575"/>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76">
    <w:name w:val="xl576"/>
    <w:basedOn w:val="Normal"/>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7">
    <w:name w:val="xl577"/>
    <w:basedOn w:val="Normal"/>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8">
    <w:name w:val="xl578"/>
    <w:basedOn w:val="Normal"/>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9">
    <w:name w:val="xl579"/>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80">
    <w:name w:val="xl580"/>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1">
    <w:name w:val="xl581"/>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2">
    <w:name w:val="xl582"/>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3">
    <w:name w:val="xl583"/>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4">
    <w:name w:val="xl584"/>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5">
    <w:name w:val="xl585"/>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6">
    <w:name w:val="xl58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87">
    <w:name w:val="xl587"/>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88">
    <w:name w:val="xl588"/>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9">
    <w:name w:val="xl58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0">
    <w:name w:val="xl590"/>
    <w:basedOn w:val="Normal"/>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91">
    <w:name w:val="xl591"/>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592">
    <w:name w:val="xl592"/>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3">
    <w:name w:val="xl593"/>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594">
    <w:name w:val="xl59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95">
    <w:name w:val="xl595"/>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96">
    <w:name w:val="xl596"/>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597">
    <w:name w:val="xl59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598">
    <w:name w:val="xl598"/>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9">
    <w:name w:val="xl59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0">
    <w:name w:val="xl600"/>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1">
    <w:name w:val="xl601"/>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2">
    <w:name w:val="xl602"/>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03">
    <w:name w:val="xl603"/>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04">
    <w:name w:val="xl604"/>
    <w:basedOn w:val="Normal"/>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5">
    <w:name w:val="xl605"/>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6">
    <w:name w:val="xl606"/>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7">
    <w:name w:val="xl60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8">
    <w:name w:val="xl608"/>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9">
    <w:name w:val="xl609"/>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0">
    <w:name w:val="xl610"/>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1">
    <w:name w:val="xl611"/>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2">
    <w:name w:val="xl61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3">
    <w:name w:val="xl613"/>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4">
    <w:name w:val="xl61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15">
    <w:name w:val="xl615"/>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6">
    <w:name w:val="xl616"/>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7">
    <w:name w:val="xl617"/>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8">
    <w:name w:val="xl618"/>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9">
    <w:name w:val="xl61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0">
    <w:name w:val="xl62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1">
    <w:name w:val="xl621"/>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2">
    <w:name w:val="xl622"/>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3">
    <w:name w:val="xl623"/>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624">
    <w:name w:val="xl624"/>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5">
    <w:name w:val="xl625"/>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6">
    <w:name w:val="xl626"/>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7">
    <w:name w:val="xl62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8">
    <w:name w:val="xl628"/>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9">
    <w:name w:val="xl62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30">
    <w:name w:val="xl630"/>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1">
    <w:name w:val="xl631"/>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2">
    <w:name w:val="xl632"/>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3">
    <w:name w:val="xl63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4">
    <w:name w:val="xl63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5">
    <w:name w:val="xl635"/>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6">
    <w:name w:val="xl63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7">
    <w:name w:val="xl637"/>
    <w:basedOn w:val="Normal"/>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8">
    <w:name w:val="xl638"/>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9">
    <w:name w:val="xl639"/>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0">
    <w:name w:val="xl640"/>
    <w:basedOn w:val="Normal"/>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1">
    <w:name w:val="xl64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2">
    <w:name w:val="xl642"/>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3">
    <w:name w:val="xl643"/>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4">
    <w:name w:val="xl644"/>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5">
    <w:name w:val="xl645"/>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646">
    <w:name w:val="xl64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7">
    <w:name w:val="xl64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8">
    <w:name w:val="xl648"/>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9">
    <w:name w:val="xl64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50">
    <w:name w:val="xl650"/>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51">
    <w:name w:val="xl65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52">
    <w:name w:val="xl65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53">
    <w:name w:val="xl653"/>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54">
    <w:name w:val="xl654"/>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655">
    <w:name w:val="xl655"/>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56">
    <w:name w:val="xl65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57">
    <w:name w:val="xl65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58">
    <w:name w:val="xl658"/>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59">
    <w:name w:val="xl659"/>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60">
    <w:name w:val="xl660"/>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kern w:val="0"/>
      <w:lang w:eastAsia="es-CO" w:bidi="ar-SA"/>
    </w:rPr>
  </w:style>
  <w:style w:type="paragraph" w:customStyle="1" w:styleId="xl661">
    <w:name w:val="xl66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2">
    <w:name w:val="xl662"/>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3">
    <w:name w:val="xl66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4">
    <w:name w:val="xl664"/>
    <w:basedOn w:val="Normal"/>
    <w:qFormat/>
    <w:rsid w:val="00392886"/>
    <w:pPr>
      <w:widowControl/>
      <w:pBdr>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5">
    <w:name w:val="xl665"/>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6">
    <w:name w:val="xl666"/>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67">
    <w:name w:val="xl66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68">
    <w:name w:val="xl668"/>
    <w:basedOn w:val="Normal"/>
    <w:qFormat/>
    <w:rsid w:val="00392886"/>
    <w:pPr>
      <w:widowControl/>
      <w:pBdr>
        <w:top w:val="single" w:sz="4" w:space="0" w:color="auto"/>
        <w:lef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69">
    <w:name w:val="xl669"/>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0">
    <w:name w:val="xl670"/>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1">
    <w:name w:val="xl67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72">
    <w:name w:val="xl672"/>
    <w:basedOn w:val="Normal"/>
    <w:qFormat/>
    <w:rsid w:val="00392886"/>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3">
    <w:name w:val="xl673"/>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74">
    <w:name w:val="xl674"/>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5">
    <w:name w:val="xl675"/>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6">
    <w:name w:val="xl676"/>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7">
    <w:name w:val="xl677"/>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8">
    <w:name w:val="xl678"/>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79">
    <w:name w:val="xl67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80">
    <w:name w:val="xl680"/>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1">
    <w:name w:val="xl681"/>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82">
    <w:name w:val="xl682"/>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3">
    <w:name w:val="xl683"/>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4">
    <w:name w:val="xl684"/>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5">
    <w:name w:val="xl685"/>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6">
    <w:name w:val="xl686"/>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87">
    <w:name w:val="xl687"/>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688">
    <w:name w:val="xl688"/>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9">
    <w:name w:val="xl689"/>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90">
    <w:name w:val="xl69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1">
    <w:name w:val="xl691"/>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2">
    <w:name w:val="xl69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3">
    <w:name w:val="xl693"/>
    <w:basedOn w:val="Normal"/>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4">
    <w:name w:val="xl694"/>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5">
    <w:name w:val="xl695"/>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6">
    <w:name w:val="xl696"/>
    <w:basedOn w:val="Normal"/>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7">
    <w:name w:val="xl69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8">
    <w:name w:val="xl698"/>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9">
    <w:name w:val="xl69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00">
    <w:name w:val="xl700"/>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1">
    <w:name w:val="xl701"/>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02">
    <w:name w:val="xl70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03">
    <w:name w:val="xl703"/>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4">
    <w:name w:val="xl70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5">
    <w:name w:val="xl705"/>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6">
    <w:name w:val="xl706"/>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7">
    <w:name w:val="xl70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08">
    <w:name w:val="xl708"/>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09">
    <w:name w:val="xl709"/>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10">
    <w:name w:val="xl710"/>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11">
    <w:name w:val="xl711"/>
    <w:basedOn w:val="Normal"/>
    <w:qFormat/>
    <w:rsid w:val="00392886"/>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12">
    <w:name w:val="xl712"/>
    <w:basedOn w:val="Normal"/>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13">
    <w:name w:val="xl713"/>
    <w:basedOn w:val="Normal"/>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14">
    <w:name w:val="xl714"/>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5">
    <w:name w:val="xl715"/>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6">
    <w:name w:val="xl716"/>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7">
    <w:name w:val="xl71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18">
    <w:name w:val="xl718"/>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19">
    <w:name w:val="xl719"/>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20">
    <w:name w:val="xl720"/>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21">
    <w:name w:val="xl72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kern w:val="0"/>
      <w:lang w:eastAsia="es-CO" w:bidi="ar-SA"/>
    </w:rPr>
  </w:style>
  <w:style w:type="paragraph" w:customStyle="1" w:styleId="xl722">
    <w:name w:val="xl72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3">
    <w:name w:val="xl723"/>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4">
    <w:name w:val="xl72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5">
    <w:name w:val="xl725"/>
    <w:basedOn w:val="Normal"/>
    <w:qFormat/>
    <w:rsid w:val="00392886"/>
    <w:pPr>
      <w:widowControl/>
      <w:pBdr>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6">
    <w:name w:val="xl726"/>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7">
    <w:name w:val="xl727"/>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28">
    <w:name w:val="xl728"/>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29">
    <w:name w:val="xl729"/>
    <w:basedOn w:val="Normal"/>
    <w:qFormat/>
    <w:rsid w:val="00392886"/>
    <w:pPr>
      <w:widowControl/>
      <w:pBdr>
        <w:top w:val="single" w:sz="4" w:space="0" w:color="auto"/>
        <w:lef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30">
    <w:name w:val="xl730"/>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1">
    <w:name w:val="xl73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2">
    <w:name w:val="xl73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33">
    <w:name w:val="xl733"/>
    <w:basedOn w:val="Normal"/>
    <w:qFormat/>
    <w:rsid w:val="00392886"/>
    <w:pPr>
      <w:widowControl/>
      <w:pBdr>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4">
    <w:name w:val="xl734"/>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5">
    <w:name w:val="xl735"/>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36">
    <w:name w:val="xl736"/>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37">
    <w:name w:val="xl737"/>
    <w:basedOn w:val="Normal"/>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8">
    <w:name w:val="xl738"/>
    <w:basedOn w:val="Normal"/>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9">
    <w:name w:val="xl739"/>
    <w:basedOn w:val="Normal"/>
    <w:qFormat/>
    <w:rsid w:val="00392886"/>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40">
    <w:name w:val="xl740"/>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1">
    <w:name w:val="xl741"/>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2">
    <w:name w:val="xl74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3">
    <w:name w:val="xl743"/>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4">
    <w:name w:val="xl744"/>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5">
    <w:name w:val="xl745"/>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6">
    <w:name w:val="xl746"/>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7">
    <w:name w:val="xl747"/>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48">
    <w:name w:val="xl748"/>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49">
    <w:name w:val="xl74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0">
    <w:name w:val="xl750"/>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1">
    <w:name w:val="xl751"/>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52">
    <w:name w:val="xl75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3">
    <w:name w:val="xl753"/>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54">
    <w:name w:val="xl754"/>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55">
    <w:name w:val="xl755"/>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56">
    <w:name w:val="xl756"/>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7">
    <w:name w:val="xl757"/>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8">
    <w:name w:val="xl758"/>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9">
    <w:name w:val="xl759"/>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60">
    <w:name w:val="xl76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1">
    <w:name w:val="xl761"/>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62">
    <w:name w:val="xl76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3">
    <w:name w:val="xl763"/>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4">
    <w:name w:val="xl764"/>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5">
    <w:name w:val="xl765"/>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6">
    <w:name w:val="xl76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7">
    <w:name w:val="xl767"/>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8">
    <w:name w:val="xl768"/>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9">
    <w:name w:val="xl76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0">
    <w:name w:val="xl770"/>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1">
    <w:name w:val="xl771"/>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2">
    <w:name w:val="xl77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3">
    <w:name w:val="xl773"/>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4">
    <w:name w:val="xl774"/>
    <w:basedOn w:val="Normal"/>
    <w:qFormat/>
    <w:rsid w:val="00392886"/>
    <w:pPr>
      <w:widowControl/>
      <w:pBdr>
        <w:top w:val="single" w:sz="4" w:space="0" w:color="auto"/>
        <w:left w:val="single" w:sz="4" w:space="0" w:color="auto"/>
        <w:bottom w:val="single" w:sz="4" w:space="0" w:color="auto"/>
      </w:pBdr>
      <w:shd w:val="clear" w:color="000000" w:fill="CCFFCC"/>
      <w:suppressAutoHyphens w:val="0"/>
      <w:autoSpaceDN/>
      <w:spacing w:before="100" w:beforeAutospacing="1" w:after="100" w:afterAutospacing="1"/>
      <w:jc w:val="center"/>
      <w:textAlignment w:val="center"/>
    </w:pPr>
    <w:rPr>
      <w:rFonts w:ascii="Arial" w:eastAsia="Times New Roman" w:hAnsi="Arial" w:cs="Arial"/>
      <w:b/>
      <w:bCs/>
      <w:color w:val="FF0000"/>
      <w:kern w:val="0"/>
      <w:lang w:eastAsia="es-CO" w:bidi="ar-SA"/>
    </w:rPr>
  </w:style>
  <w:style w:type="paragraph" w:customStyle="1" w:styleId="xl775">
    <w:name w:val="xl775"/>
    <w:basedOn w:val="Normal"/>
    <w:qFormat/>
    <w:rsid w:val="00392886"/>
    <w:pPr>
      <w:widowControl/>
      <w:pBdr>
        <w:top w:val="single" w:sz="4" w:space="0" w:color="auto"/>
        <w:bottom w:val="single" w:sz="4" w:space="0" w:color="auto"/>
        <w:right w:val="single" w:sz="4" w:space="0" w:color="auto"/>
      </w:pBdr>
      <w:shd w:val="clear" w:color="000000" w:fill="CCFFCC"/>
      <w:suppressAutoHyphens w:val="0"/>
      <w:autoSpaceDN/>
      <w:spacing w:before="100" w:beforeAutospacing="1" w:after="100" w:afterAutospacing="1"/>
      <w:jc w:val="center"/>
      <w:textAlignment w:val="center"/>
    </w:pPr>
    <w:rPr>
      <w:rFonts w:ascii="Arial" w:eastAsia="Times New Roman" w:hAnsi="Arial" w:cs="Arial"/>
      <w:b/>
      <w:bCs/>
      <w:color w:val="FF0000"/>
      <w:kern w:val="0"/>
      <w:lang w:eastAsia="es-CO" w:bidi="ar-SA"/>
    </w:rPr>
  </w:style>
  <w:style w:type="paragraph" w:customStyle="1" w:styleId="xl776">
    <w:name w:val="xl776"/>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7">
    <w:name w:val="xl777"/>
    <w:basedOn w:val="Normal"/>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lang w:eastAsia="es-CO" w:bidi="ar-SA"/>
    </w:rPr>
  </w:style>
  <w:style w:type="paragraph" w:customStyle="1" w:styleId="xl778">
    <w:name w:val="xl778"/>
    <w:basedOn w:val="Normal"/>
    <w:qFormat/>
    <w:rsid w:val="00392886"/>
    <w:pPr>
      <w:widowControl/>
      <w:pBdr>
        <w:top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lang w:eastAsia="es-CO" w:bidi="ar-SA"/>
    </w:rPr>
  </w:style>
  <w:style w:type="paragraph" w:customStyle="1" w:styleId="xl779">
    <w:name w:val="xl77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80">
    <w:name w:val="xl78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1">
    <w:name w:val="xl78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2">
    <w:name w:val="xl78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3">
    <w:name w:val="xl783"/>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4">
    <w:name w:val="xl78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85">
    <w:name w:val="xl785"/>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sz w:val="18"/>
      <w:szCs w:val="18"/>
      <w:lang w:eastAsia="es-CO" w:bidi="ar-SA"/>
    </w:rPr>
  </w:style>
  <w:style w:type="paragraph" w:customStyle="1" w:styleId="xl786">
    <w:name w:val="xl78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7">
    <w:name w:val="xl787"/>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8">
    <w:name w:val="xl788"/>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9">
    <w:name w:val="xl789"/>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90">
    <w:name w:val="xl790"/>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91">
    <w:name w:val="xl791"/>
    <w:basedOn w:val="Normal"/>
    <w:qFormat/>
    <w:rsid w:val="00392886"/>
    <w:pPr>
      <w:widowControl/>
      <w:pBdr>
        <w:top w:val="single" w:sz="4" w:space="0" w:color="auto"/>
        <w:bottom w:val="single" w:sz="4" w:space="0" w:color="auto"/>
      </w:pBdr>
      <w:suppressAutoHyphens w:val="0"/>
      <w:autoSpaceDN/>
      <w:spacing w:before="100" w:beforeAutospacing="1" w:after="100" w:afterAutospacing="1"/>
      <w:ind w:firstLineChars="100" w:firstLine="100"/>
      <w:textAlignment w:val="center"/>
    </w:pPr>
    <w:rPr>
      <w:rFonts w:ascii="Arial" w:eastAsia="Times New Roman" w:hAnsi="Arial" w:cs="Arial"/>
      <w:color w:val="000000"/>
      <w:kern w:val="0"/>
      <w:lang w:eastAsia="es-CO" w:bidi="ar-SA"/>
    </w:rPr>
  </w:style>
  <w:style w:type="paragraph" w:customStyle="1" w:styleId="rtejustify">
    <w:name w:val="rtejustify"/>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Mencinsinresolver1">
    <w:name w:val="Mención sin resolver1"/>
    <w:uiPriority w:val="99"/>
    <w:semiHidden/>
    <w:unhideWhenUsed/>
    <w:rsid w:val="00392886"/>
    <w:rPr>
      <w:color w:val="605E5C"/>
      <w:shd w:val="clear" w:color="auto" w:fill="E1DFDD"/>
    </w:rPr>
  </w:style>
  <w:style w:type="paragraph" w:customStyle="1" w:styleId="xmsonormal">
    <w:name w:val="x_msonormal"/>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msobodytext3">
    <w:name w:val="x_msobodytext3"/>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default">
    <w:name w:val="x_default"/>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styleId="MquinadeescribirHTML">
    <w:name w:val="HTML Typewriter"/>
    <w:uiPriority w:val="99"/>
    <w:unhideWhenUsed/>
    <w:rsid w:val="00392886"/>
    <w:rPr>
      <w:rFonts w:ascii="Courier New" w:eastAsia="Times New Roman" w:hAnsi="Courier New" w:cs="Courier New"/>
      <w:sz w:val="20"/>
      <w:szCs w:val="20"/>
    </w:rPr>
  </w:style>
  <w:style w:type="paragraph" w:customStyle="1" w:styleId="CarCarCarCarCarCarCarCarCarCar">
    <w:name w:val="Car Car Car Car Car Car Car Car Car Car"/>
    <w:basedOn w:val="Normal"/>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CarCar3">
    <w:name w:val="Car Car3"/>
    <w:rsid w:val="00392886"/>
    <w:rPr>
      <w:rFonts w:ascii="Arial" w:hAnsi="Arial"/>
      <w:sz w:val="24"/>
      <w:lang w:val="es-CO"/>
    </w:rPr>
  </w:style>
  <w:style w:type="character" w:customStyle="1" w:styleId="corchete-llamada1">
    <w:name w:val="corchete-llamada1"/>
    <w:rsid w:val="00392886"/>
    <w:rPr>
      <w:vanish/>
      <w:webHidden w:val="0"/>
      <w:specVanish w:val="0"/>
    </w:rPr>
  </w:style>
  <w:style w:type="paragraph" w:customStyle="1" w:styleId="Sangra3detindependiente1">
    <w:name w:val="Sangría 3 de t. independiente1"/>
    <w:basedOn w:val="Normal"/>
    <w:qFormat/>
    <w:rsid w:val="00392886"/>
    <w:pPr>
      <w:tabs>
        <w:tab w:val="left" w:pos="-1440"/>
        <w:tab w:val="left" w:pos="-720"/>
        <w:tab w:val="left" w:pos="426"/>
        <w:tab w:val="left" w:pos="1134"/>
      </w:tabs>
      <w:autoSpaceDN/>
      <w:ind w:left="1134" w:hanging="1134"/>
      <w:jc w:val="both"/>
      <w:textAlignment w:val="auto"/>
    </w:pPr>
    <w:rPr>
      <w:rFonts w:ascii="Arial" w:eastAsia="Times New Roman" w:hAnsi="Arial" w:cs="Times New Roman"/>
      <w:spacing w:val="-3"/>
      <w:kern w:val="0"/>
      <w:szCs w:val="20"/>
      <w:lang w:val="es-ES_tradnl" w:eastAsia="es-ES" w:bidi="ar-SA"/>
    </w:rPr>
  </w:style>
  <w:style w:type="paragraph" w:customStyle="1" w:styleId="Ttulo1ttulo1Pregunta">
    <w:name w:val="Título 1.título 1.Pregunta"/>
    <w:basedOn w:val="Normal"/>
    <w:next w:val="Normal"/>
    <w:qFormat/>
    <w:rsid w:val="00392886"/>
    <w:pPr>
      <w:keepNext/>
      <w:widowControl/>
      <w:tabs>
        <w:tab w:val="num" w:pos="0"/>
        <w:tab w:val="num" w:pos="1920"/>
      </w:tabs>
      <w:suppressAutoHyphens w:val="0"/>
      <w:autoSpaceDE w:val="0"/>
      <w:spacing w:before="240" w:after="60"/>
      <w:jc w:val="center"/>
      <w:textAlignment w:val="auto"/>
    </w:pPr>
    <w:rPr>
      <w:rFonts w:ascii="Verdana" w:eastAsia="Times New Roman" w:hAnsi="Verdana" w:cs="Times New Roman"/>
      <w:b/>
      <w:kern w:val="28"/>
      <w:sz w:val="22"/>
      <w:szCs w:val="20"/>
      <w:lang w:val="es-ES_tradnl" w:eastAsia="es-ES" w:bidi="ar-SA"/>
    </w:rPr>
  </w:style>
  <w:style w:type="paragraph" w:customStyle="1" w:styleId="CharCarCarCarCarCarCarCarCharCharCar1">
    <w:name w:val="Char Car Car Car Car Car Car Car Char Char Car1"/>
    <w:basedOn w:val="Normal"/>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PGINA-">
    <w:name w:val="- PÁGINA -"/>
    <w:qFormat/>
    <w:rsid w:val="00392886"/>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styleId="Direccinsobre">
    <w:name w:val="envelope address"/>
    <w:basedOn w:val="Normal"/>
    <w:rsid w:val="00392886"/>
    <w:pPr>
      <w:framePr w:w="7920" w:h="1980" w:hRule="exact" w:hSpace="141" w:wrap="auto" w:hAnchor="page" w:xAlign="center" w:yAlign="bottom"/>
      <w:widowControl/>
      <w:suppressAutoHyphens w:val="0"/>
      <w:autoSpaceDN/>
      <w:ind w:left="2880"/>
      <w:textAlignment w:val="auto"/>
    </w:pPr>
    <w:rPr>
      <w:rFonts w:ascii="Lucida Calligraphy" w:eastAsia="Times New Roman" w:hAnsi="Lucida Calligraphy" w:cs="Arial"/>
      <w:kern w:val="0"/>
      <w:lang w:val="es-ES" w:eastAsia="es-ES" w:bidi="ar-SA"/>
    </w:rPr>
  </w:style>
  <w:style w:type="paragraph" w:customStyle="1" w:styleId="Preformatted">
    <w:name w:val="Preformatted"/>
    <w:basedOn w:val="Normal"/>
    <w:qFormat/>
    <w:rsid w:val="00392886"/>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autoSpaceDN/>
      <w:jc w:val="both"/>
      <w:textAlignment w:val="auto"/>
    </w:pPr>
    <w:rPr>
      <w:rFonts w:ascii="Courier New" w:eastAsia="Times New Roman" w:hAnsi="Courier New" w:cs="Times New Roman"/>
      <w:kern w:val="0"/>
      <w:sz w:val="22"/>
      <w:szCs w:val="20"/>
      <w:lang w:val="es-ES_tradnl" w:eastAsia="es-ES" w:bidi="ar-SA"/>
    </w:rPr>
  </w:style>
  <w:style w:type="paragraph" w:customStyle="1" w:styleId="CM7">
    <w:name w:val="CM7"/>
    <w:basedOn w:val="Default"/>
    <w:next w:val="Default"/>
    <w:qFormat/>
    <w:rsid w:val="00392886"/>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392886"/>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392886"/>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392886"/>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392886"/>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392886"/>
    <w:pPr>
      <w:widowControl w:val="0"/>
      <w:spacing w:line="300" w:lineRule="atLeast"/>
    </w:pPr>
    <w:rPr>
      <w:rFonts w:ascii="JLKMPM+TimesNewRoman" w:eastAsia="Times New Roman" w:hAnsi="JLKMPM+TimesNewRoman" w:cs="JLKMPM+TimesNewRoman"/>
      <w:color w:val="auto"/>
    </w:rPr>
  </w:style>
  <w:style w:type="paragraph" w:customStyle="1" w:styleId="tibitoc0">
    <w:name w:val="tibitoc"/>
    <w:basedOn w:val="Normal"/>
    <w:qFormat/>
    <w:rsid w:val="00392886"/>
    <w:pPr>
      <w:widowControl/>
      <w:suppressAutoHyphens w:val="0"/>
      <w:autoSpaceDN/>
      <w:jc w:val="center"/>
      <w:textAlignment w:val="auto"/>
    </w:pPr>
    <w:rPr>
      <w:rFonts w:ascii="Arial" w:eastAsia="Arial Unicode MS" w:hAnsi="Arial" w:cs="Arial"/>
      <w:b/>
      <w:bCs/>
      <w:kern w:val="0"/>
      <w:sz w:val="22"/>
      <w:szCs w:val="22"/>
      <w:lang w:val="es-ES" w:eastAsia="ko-KR" w:bidi="ar-SA"/>
    </w:rPr>
  </w:style>
  <w:style w:type="paragraph" w:customStyle="1" w:styleId="-pgina-0">
    <w:name w:val="-pgina-"/>
    <w:basedOn w:val="Normal"/>
    <w:qFormat/>
    <w:rsid w:val="00392886"/>
    <w:pPr>
      <w:widowControl/>
      <w:suppressAutoHyphens w:val="0"/>
      <w:autoSpaceDN/>
      <w:textAlignment w:val="auto"/>
    </w:pPr>
    <w:rPr>
      <w:rFonts w:eastAsia="Arial Unicode MS" w:cs="Times New Roman"/>
      <w:kern w:val="0"/>
      <w:lang w:val="es-ES" w:eastAsia="ko-KR" w:bidi="ar-SA"/>
    </w:rPr>
  </w:style>
  <w:style w:type="paragraph" w:customStyle="1" w:styleId="Technical4">
    <w:name w:val="Technical 4"/>
    <w:qFormat/>
    <w:rsid w:val="0039288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392886"/>
    <w:pPr>
      <w:widowControl/>
      <w:autoSpaceDN/>
      <w:ind w:left="709" w:hanging="1"/>
      <w:jc w:val="both"/>
      <w:textAlignment w:val="auto"/>
    </w:pPr>
    <w:rPr>
      <w:rFonts w:ascii="Arial" w:eastAsia="Times New Roman" w:hAnsi="Arial" w:cs="Times New Roman"/>
      <w:kern w:val="0"/>
      <w:szCs w:val="20"/>
      <w:lang w:val="es-ES" w:eastAsia="ar-SA" w:bidi="ar-SA"/>
    </w:rPr>
  </w:style>
  <w:style w:type="paragraph" w:customStyle="1" w:styleId="Contenidodelatabla">
    <w:name w:val="Contenido de la tabla"/>
    <w:basedOn w:val="Normal"/>
    <w:qFormat/>
    <w:rsid w:val="00392886"/>
    <w:pPr>
      <w:suppressLineNumbers/>
      <w:autoSpaceDN/>
      <w:textAlignment w:val="auto"/>
    </w:pPr>
    <w:rPr>
      <w:rFonts w:ascii="Liberation Serif" w:eastAsia="DejaVu Sans" w:hAnsi="Liberation Serif" w:cs="Times New Roman"/>
      <w:kern w:val="1"/>
      <w:lang w:eastAsia="es-ES" w:bidi="ar-SA"/>
    </w:rPr>
  </w:style>
  <w:style w:type="character" w:customStyle="1" w:styleId="gmailquote">
    <w:name w:val="gmail_quote"/>
    <w:basedOn w:val="Fuentedeprrafopredeter"/>
    <w:rsid w:val="00392886"/>
  </w:style>
  <w:style w:type="character" w:customStyle="1" w:styleId="sg">
    <w:name w:val="sg"/>
    <w:basedOn w:val="Fuentedeprrafopredeter"/>
    <w:rsid w:val="00392886"/>
  </w:style>
  <w:style w:type="paragraph" w:customStyle="1" w:styleId="ListaCC">
    <w:name w:val="Lista CC."/>
    <w:basedOn w:val="Normal"/>
    <w:uiPriority w:val="99"/>
    <w:qFormat/>
    <w:rsid w:val="00392886"/>
    <w:pPr>
      <w:widowControl/>
      <w:suppressAutoHyphens w:val="0"/>
      <w:autoSpaceDN/>
      <w:textAlignment w:val="auto"/>
    </w:pPr>
    <w:rPr>
      <w:rFonts w:eastAsia="Times New Roman" w:cs="Times New Roman"/>
      <w:kern w:val="0"/>
      <w:lang w:val="es-ES" w:eastAsia="es-ES" w:bidi="ar-SA"/>
    </w:rPr>
  </w:style>
  <w:style w:type="paragraph" w:customStyle="1" w:styleId="Remiteabreviado">
    <w:name w:val="Remite abreviado"/>
    <w:basedOn w:val="Normal"/>
    <w:qFormat/>
    <w:rsid w:val="00392886"/>
    <w:pPr>
      <w:widowControl/>
      <w:suppressAutoHyphens w:val="0"/>
      <w:autoSpaceDN/>
      <w:textAlignment w:val="auto"/>
    </w:pPr>
    <w:rPr>
      <w:rFonts w:eastAsia="Times New Roman" w:cs="Times New Roman"/>
      <w:kern w:val="0"/>
      <w:lang w:val="es-ES" w:eastAsia="es-ES" w:bidi="ar-SA"/>
    </w:rPr>
  </w:style>
  <w:style w:type="paragraph" w:customStyle="1" w:styleId="NOMBRETODOS">
    <w:name w:val="NOMBRE TODOS"/>
    <w:basedOn w:val="Normal"/>
    <w:next w:val="Normal"/>
    <w:qFormat/>
    <w:rsid w:val="00392886"/>
    <w:pPr>
      <w:widowControl/>
      <w:tabs>
        <w:tab w:val="left" w:pos="567"/>
      </w:tabs>
      <w:suppressAutoHyphens w:val="0"/>
      <w:autoSpaceDN/>
      <w:snapToGrid w:val="0"/>
      <w:ind w:left="567" w:hanging="567"/>
      <w:jc w:val="both"/>
      <w:textAlignment w:val="auto"/>
    </w:pPr>
    <w:rPr>
      <w:rFonts w:ascii="Arial Black" w:eastAsia="Times New Roman" w:hAnsi="Arial Black" w:cs="Times New Roman"/>
      <w:kern w:val="0"/>
      <w:sz w:val="18"/>
      <w:szCs w:val="20"/>
      <w:lang w:val="es-ES" w:eastAsia="es-ES" w:bidi="ar-SA"/>
    </w:rPr>
  </w:style>
  <w:style w:type="paragraph" w:customStyle="1" w:styleId="maritza30">
    <w:name w:val="maritza3"/>
    <w:basedOn w:val="Normal"/>
    <w:qFormat/>
    <w:rsid w:val="00392886"/>
    <w:pPr>
      <w:widowControl/>
      <w:suppressAutoHyphens w:val="0"/>
      <w:autoSpaceDN/>
      <w:jc w:val="both"/>
      <w:textAlignment w:val="auto"/>
    </w:pPr>
    <w:rPr>
      <w:rFonts w:eastAsia="Calibri" w:cs="Times New Roman"/>
      <w:kern w:val="0"/>
      <w:lang w:eastAsia="es-CO" w:bidi="ar-SA"/>
    </w:rPr>
  </w:style>
  <w:style w:type="paragraph" w:customStyle="1" w:styleId="CarCarCarCarCarCarCarCarCarCarCarCarCarCarCarCarCarCarCarCarCarCarCar">
    <w:name w:val="Car Car Car Car Car Car Car Car Car Car Car Car Car Car Car Car Car Car Car Car Car Car Car"/>
    <w:basedOn w:val="Normal"/>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TtuloTDC">
    <w:name w:val="TOC Heading"/>
    <w:basedOn w:val="Ttulo1"/>
    <w:next w:val="Normal"/>
    <w:uiPriority w:val="39"/>
    <w:unhideWhenUsed/>
    <w:qFormat/>
    <w:rsid w:val="00392886"/>
    <w:pPr>
      <w:keepLines/>
      <w:spacing w:before="240" w:line="259" w:lineRule="auto"/>
      <w:jc w:val="left"/>
      <w:outlineLvl w:val="9"/>
    </w:pPr>
    <w:rPr>
      <w:rFonts w:ascii="Cambria" w:hAnsi="Cambria"/>
      <w:b w:val="0"/>
      <w:i w:val="0"/>
      <w:color w:val="365F91"/>
      <w:sz w:val="32"/>
      <w:szCs w:val="32"/>
      <w:lang w:val="es-CO" w:eastAsia="es-CO"/>
    </w:rPr>
  </w:style>
  <w:style w:type="paragraph" w:styleId="TDC3">
    <w:name w:val="toc 3"/>
    <w:basedOn w:val="Normal"/>
    <w:next w:val="Normal"/>
    <w:autoRedefine/>
    <w:uiPriority w:val="39"/>
    <w:unhideWhenUsed/>
    <w:qFormat/>
    <w:rsid w:val="00392886"/>
    <w:pPr>
      <w:widowControl/>
      <w:suppressAutoHyphens w:val="0"/>
      <w:autoSpaceDN/>
      <w:spacing w:after="100"/>
      <w:ind w:left="400"/>
      <w:textAlignment w:val="auto"/>
    </w:pPr>
    <w:rPr>
      <w:rFonts w:eastAsia="Times New Roman" w:cs="Times New Roman"/>
      <w:kern w:val="0"/>
      <w:sz w:val="20"/>
      <w:szCs w:val="20"/>
      <w:lang w:eastAsia="es-ES" w:bidi="ar-SA"/>
    </w:rPr>
  </w:style>
  <w:style w:type="table" w:customStyle="1" w:styleId="Tablaconcuadrcula6">
    <w:name w:val="Tabla con cuadrícula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392886"/>
    <w:rPr>
      <w:color w:val="2B579A"/>
      <w:shd w:val="clear" w:color="auto" w:fill="E6E6E6"/>
    </w:rPr>
  </w:style>
  <w:style w:type="paragraph" w:customStyle="1" w:styleId="Pa0">
    <w:name w:val="Pa0"/>
    <w:basedOn w:val="Normal"/>
    <w:next w:val="Normal"/>
    <w:uiPriority w:val="99"/>
    <w:qFormat/>
    <w:rsid w:val="00392886"/>
    <w:pPr>
      <w:widowControl/>
      <w:suppressAutoHyphens w:val="0"/>
      <w:autoSpaceDE w:val="0"/>
      <w:adjustRightInd w:val="0"/>
      <w:spacing w:line="241" w:lineRule="atLeast"/>
      <w:textAlignment w:val="auto"/>
    </w:pPr>
    <w:rPr>
      <w:rFonts w:ascii="Verdana" w:eastAsia="Calibri" w:hAnsi="Verdana" w:cs="Times New Roman"/>
      <w:kern w:val="0"/>
      <w:lang w:eastAsia="en-US" w:bidi="ar-SA"/>
    </w:rPr>
  </w:style>
  <w:style w:type="character" w:customStyle="1" w:styleId="A4">
    <w:name w:val="A4"/>
    <w:uiPriority w:val="99"/>
    <w:rsid w:val="00392886"/>
    <w:rPr>
      <w:rFonts w:cs="Verdana"/>
      <w:color w:val="000000"/>
    </w:rPr>
  </w:style>
  <w:style w:type="table" w:customStyle="1" w:styleId="Tablaconcuadrcula7">
    <w:name w:val="Tabla con cuadrícula7"/>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js">
    <w:name w:val="product-description-js"/>
    <w:rsid w:val="00392886"/>
  </w:style>
  <w:style w:type="table" w:customStyle="1" w:styleId="Tablaconcuadrcula211">
    <w:name w:val="Tabla con cuadrícula21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392886"/>
  </w:style>
  <w:style w:type="table" w:customStyle="1" w:styleId="Tablaconcuadrcula61">
    <w:name w:val="Tabla con cuadrícula6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392886"/>
  </w:style>
  <w:style w:type="table" w:customStyle="1" w:styleId="Tablaconcuadrcula8">
    <w:name w:val="Tabla con cuadrícula8"/>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392886"/>
    <w:pPr>
      <w:numPr>
        <w:numId w:val="31"/>
      </w:numPr>
    </w:pPr>
  </w:style>
  <w:style w:type="table" w:customStyle="1" w:styleId="Tablaconcuadrcula9">
    <w:name w:val="Tabla con cuadrícula9"/>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392886"/>
  </w:style>
  <w:style w:type="numbering" w:customStyle="1" w:styleId="Sinlista7">
    <w:name w:val="Sin lista7"/>
    <w:next w:val="Sinlista"/>
    <w:uiPriority w:val="99"/>
    <w:semiHidden/>
    <w:unhideWhenUsed/>
    <w:rsid w:val="00392886"/>
  </w:style>
  <w:style w:type="table" w:customStyle="1" w:styleId="Tablaconcuadrcula10">
    <w:name w:val="Tabla con cuadrícula10"/>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392886"/>
  </w:style>
  <w:style w:type="numbering" w:customStyle="1" w:styleId="Sinlista511">
    <w:name w:val="Sin lista511"/>
    <w:next w:val="Sinlista"/>
    <w:uiPriority w:val="99"/>
    <w:semiHidden/>
    <w:unhideWhenUsed/>
    <w:rsid w:val="00392886"/>
  </w:style>
  <w:style w:type="numbering" w:customStyle="1" w:styleId="Estilo12242">
    <w:name w:val="Estilo12242"/>
    <w:rsid w:val="00392886"/>
    <w:pPr>
      <w:numPr>
        <w:numId w:val="30"/>
      </w:numPr>
    </w:pPr>
  </w:style>
  <w:style w:type="numbering" w:customStyle="1" w:styleId="Sinlista61">
    <w:name w:val="Sin lista61"/>
    <w:next w:val="Sinlista"/>
    <w:uiPriority w:val="99"/>
    <w:semiHidden/>
    <w:unhideWhenUsed/>
    <w:rsid w:val="00392886"/>
  </w:style>
  <w:style w:type="numbering" w:customStyle="1" w:styleId="Estilo122411">
    <w:name w:val="Estilo122411"/>
    <w:rsid w:val="00392886"/>
    <w:pPr>
      <w:numPr>
        <w:numId w:val="27"/>
      </w:numPr>
    </w:pPr>
  </w:style>
  <w:style w:type="paragraph" w:customStyle="1" w:styleId="feature-title">
    <w:name w:val="feature-title"/>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eature-value">
    <w:name w:val="feature-value"/>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numbering" w:customStyle="1" w:styleId="Sinlista8">
    <w:name w:val="Sin lista8"/>
    <w:next w:val="Sinlista"/>
    <w:uiPriority w:val="99"/>
    <w:semiHidden/>
    <w:unhideWhenUsed/>
    <w:rsid w:val="00392886"/>
  </w:style>
  <w:style w:type="table" w:customStyle="1" w:styleId="Tablaconcuadrcula13">
    <w:name w:val="Tabla con cuadrícula1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392886"/>
  </w:style>
  <w:style w:type="table" w:customStyle="1" w:styleId="Tablaconcuadrcula23">
    <w:name w:val="Tabla con cuadrícula2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392886"/>
  </w:style>
  <w:style w:type="table" w:customStyle="1" w:styleId="Tablaconcuadrcula33">
    <w:name w:val="Tabla con cuadrícula3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
    <w:name w:val="Sin lista3111"/>
    <w:next w:val="Sinlista"/>
    <w:uiPriority w:val="99"/>
    <w:semiHidden/>
    <w:unhideWhenUsed/>
    <w:rsid w:val="00392886"/>
  </w:style>
  <w:style w:type="numbering" w:customStyle="1" w:styleId="Sinlista42">
    <w:name w:val="Sin lista42"/>
    <w:next w:val="Sinlista"/>
    <w:uiPriority w:val="99"/>
    <w:semiHidden/>
    <w:unhideWhenUsed/>
    <w:rsid w:val="00392886"/>
  </w:style>
  <w:style w:type="table" w:customStyle="1" w:styleId="Tablaconcuadrcula71">
    <w:name w:val="Tabla con cuadrícula7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392886"/>
  </w:style>
  <w:style w:type="table" w:customStyle="1" w:styleId="Tablaconcuadrcula81">
    <w:name w:val="Tabla con cuadrícula8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392886"/>
  </w:style>
  <w:style w:type="numbering" w:customStyle="1" w:styleId="Sinlista62">
    <w:name w:val="Sin lista62"/>
    <w:next w:val="Sinlista"/>
    <w:uiPriority w:val="99"/>
    <w:semiHidden/>
    <w:unhideWhenUsed/>
    <w:rsid w:val="00392886"/>
  </w:style>
  <w:style w:type="table" w:customStyle="1" w:styleId="Tablaconcuadrcula91">
    <w:name w:val="Tabla con cuadrícula9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392886"/>
  </w:style>
  <w:style w:type="numbering" w:customStyle="1" w:styleId="Sinlista71">
    <w:name w:val="Sin lista71"/>
    <w:next w:val="Sinlista"/>
    <w:uiPriority w:val="99"/>
    <w:semiHidden/>
    <w:unhideWhenUsed/>
    <w:rsid w:val="00392886"/>
  </w:style>
  <w:style w:type="table" w:customStyle="1" w:styleId="Tablaconcuadrcula101">
    <w:name w:val="Tabla con cuadrícula101"/>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392886"/>
  </w:style>
  <w:style w:type="table" w:customStyle="1" w:styleId="Tablaconcuadrcula321">
    <w:name w:val="Tabla con cuadrícula32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392886"/>
  </w:style>
  <w:style w:type="numbering" w:customStyle="1" w:styleId="Sinlista4111">
    <w:name w:val="Sin lista4111"/>
    <w:next w:val="Sinlista"/>
    <w:uiPriority w:val="99"/>
    <w:semiHidden/>
    <w:unhideWhenUsed/>
    <w:rsid w:val="00392886"/>
  </w:style>
  <w:style w:type="numbering" w:customStyle="1" w:styleId="Sinlista5111">
    <w:name w:val="Sin lista5111"/>
    <w:next w:val="Sinlista"/>
    <w:uiPriority w:val="99"/>
    <w:semiHidden/>
    <w:unhideWhenUsed/>
    <w:rsid w:val="00392886"/>
  </w:style>
  <w:style w:type="numbering" w:customStyle="1" w:styleId="Estilo122421">
    <w:name w:val="Estilo122421"/>
    <w:rsid w:val="00392886"/>
  </w:style>
  <w:style w:type="numbering" w:customStyle="1" w:styleId="Sinlista611">
    <w:name w:val="Sin lista611"/>
    <w:next w:val="Sinlista"/>
    <w:uiPriority w:val="99"/>
    <w:semiHidden/>
    <w:unhideWhenUsed/>
    <w:rsid w:val="00392886"/>
  </w:style>
  <w:style w:type="numbering" w:customStyle="1" w:styleId="Estilo1224111">
    <w:name w:val="Estilo1224111"/>
    <w:rsid w:val="00392886"/>
  </w:style>
  <w:style w:type="numbering" w:customStyle="1" w:styleId="Estilo1224112">
    <w:name w:val="Estilo1224112"/>
    <w:rsid w:val="00392886"/>
  </w:style>
  <w:style w:type="numbering" w:customStyle="1" w:styleId="Sinlista9">
    <w:name w:val="Sin lista9"/>
    <w:next w:val="Sinlista"/>
    <w:uiPriority w:val="99"/>
    <w:semiHidden/>
    <w:unhideWhenUsed/>
    <w:rsid w:val="00392886"/>
  </w:style>
  <w:style w:type="table" w:customStyle="1" w:styleId="Tablaconcuadrcula15">
    <w:name w:val="Tabla con cuadrícula15"/>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392886"/>
  </w:style>
  <w:style w:type="table" w:customStyle="1" w:styleId="Tablaconcuadrcula24">
    <w:name w:val="Tabla con cuadrícula2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392886"/>
  </w:style>
  <w:style w:type="numbering" w:customStyle="1" w:styleId="Sinlista34">
    <w:name w:val="Sin lista34"/>
    <w:next w:val="Sinlista"/>
    <w:uiPriority w:val="99"/>
    <w:semiHidden/>
    <w:unhideWhenUsed/>
    <w:rsid w:val="00392886"/>
  </w:style>
  <w:style w:type="table" w:customStyle="1" w:styleId="Tablaconcuadrcula34">
    <w:name w:val="Tabla con cuadrícula3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392886"/>
  </w:style>
  <w:style w:type="table" w:customStyle="1" w:styleId="Tablaconcuadrcula112">
    <w:name w:val="Tabla con cuadrícula11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392886"/>
  </w:style>
  <w:style w:type="table" w:customStyle="1" w:styleId="Tablaconcuadrcula42">
    <w:name w:val="Tabla con cuadrícula4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392886"/>
  </w:style>
  <w:style w:type="table" w:customStyle="1" w:styleId="Tablaconcuadrcula62">
    <w:name w:val="Tabla con cuadrícula6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392886"/>
  </w:style>
  <w:style w:type="table" w:customStyle="1" w:styleId="Tablaconcuadrcula82">
    <w:name w:val="Tabla con cuadrícula8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392886"/>
  </w:style>
  <w:style w:type="numbering" w:customStyle="1" w:styleId="Sinlista63">
    <w:name w:val="Sin lista63"/>
    <w:next w:val="Sinlista"/>
    <w:uiPriority w:val="99"/>
    <w:semiHidden/>
    <w:unhideWhenUsed/>
    <w:rsid w:val="00392886"/>
  </w:style>
  <w:style w:type="table" w:customStyle="1" w:styleId="Tablaconcuadrcula92">
    <w:name w:val="Tabla con cuadrícula9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392886"/>
  </w:style>
  <w:style w:type="numbering" w:customStyle="1" w:styleId="Sinlista72">
    <w:name w:val="Sin lista72"/>
    <w:next w:val="Sinlista"/>
    <w:uiPriority w:val="99"/>
    <w:semiHidden/>
    <w:unhideWhenUsed/>
    <w:rsid w:val="00392886"/>
  </w:style>
  <w:style w:type="table" w:customStyle="1" w:styleId="Tablaconcuadrcula102">
    <w:name w:val="Tabla con cuadrícula102"/>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392886"/>
  </w:style>
  <w:style w:type="table" w:customStyle="1" w:styleId="Tablaconcuadrcula122">
    <w:name w:val="Tabla con cuadrícula12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392886"/>
  </w:style>
  <w:style w:type="table" w:customStyle="1" w:styleId="Tablaconcuadrcula322">
    <w:name w:val="Tabla con cuadrícula32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392886"/>
  </w:style>
  <w:style w:type="numbering" w:customStyle="1" w:styleId="Sinlista412">
    <w:name w:val="Sin lista412"/>
    <w:next w:val="Sinlista"/>
    <w:uiPriority w:val="99"/>
    <w:semiHidden/>
    <w:unhideWhenUsed/>
    <w:rsid w:val="00392886"/>
  </w:style>
  <w:style w:type="numbering" w:customStyle="1" w:styleId="Sinlista512">
    <w:name w:val="Sin lista512"/>
    <w:next w:val="Sinlista"/>
    <w:uiPriority w:val="99"/>
    <w:semiHidden/>
    <w:unhideWhenUsed/>
    <w:rsid w:val="00392886"/>
  </w:style>
  <w:style w:type="numbering" w:customStyle="1" w:styleId="Estilo122422">
    <w:name w:val="Estilo122422"/>
    <w:rsid w:val="00392886"/>
  </w:style>
  <w:style w:type="numbering" w:customStyle="1" w:styleId="Sinlista612">
    <w:name w:val="Sin lista612"/>
    <w:next w:val="Sinlista"/>
    <w:uiPriority w:val="99"/>
    <w:semiHidden/>
    <w:unhideWhenUsed/>
    <w:rsid w:val="00392886"/>
  </w:style>
  <w:style w:type="numbering" w:customStyle="1" w:styleId="Estilo1224113">
    <w:name w:val="Estilo1224113"/>
    <w:rsid w:val="00392886"/>
  </w:style>
  <w:style w:type="numbering" w:customStyle="1" w:styleId="Sinlista10">
    <w:name w:val="Sin lista10"/>
    <w:next w:val="Sinlista"/>
    <w:uiPriority w:val="99"/>
    <w:semiHidden/>
    <w:unhideWhenUsed/>
    <w:rsid w:val="00392886"/>
  </w:style>
  <w:style w:type="table" w:customStyle="1" w:styleId="Tablaconcuadrcula17">
    <w:name w:val="Tabla con cuadrícula17"/>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392886"/>
  </w:style>
  <w:style w:type="table" w:customStyle="1" w:styleId="Tablaconcuadrcula18">
    <w:name w:val="Tabla con cuadrícula18"/>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392886"/>
  </w:style>
  <w:style w:type="table" w:customStyle="1" w:styleId="Tablaconcuadrcula25">
    <w:name w:val="Tabla con cuadrícula25"/>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392886"/>
  </w:style>
  <w:style w:type="numbering" w:customStyle="1" w:styleId="Sinlista35">
    <w:name w:val="Sin lista35"/>
    <w:next w:val="Sinlista"/>
    <w:uiPriority w:val="99"/>
    <w:semiHidden/>
    <w:unhideWhenUsed/>
    <w:rsid w:val="00392886"/>
  </w:style>
  <w:style w:type="table" w:customStyle="1" w:styleId="Tablaconcuadrcula35">
    <w:name w:val="Tabla con cuadrícula35"/>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392886"/>
  </w:style>
  <w:style w:type="table" w:customStyle="1" w:styleId="Tablaconcuadrcula113">
    <w:name w:val="Tabla con cuadrícula11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392886"/>
  </w:style>
  <w:style w:type="table" w:customStyle="1" w:styleId="Tablaconcuadrcula313">
    <w:name w:val="Tabla con cuadrícula31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392886"/>
  </w:style>
  <w:style w:type="table" w:customStyle="1" w:styleId="Tablaconcuadrcula43">
    <w:name w:val="Tabla con cuadrícula4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392886"/>
  </w:style>
  <w:style w:type="table" w:customStyle="1" w:styleId="Tablaconcuadrcula63">
    <w:name w:val="Tabla con cuadrícula6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392886"/>
  </w:style>
  <w:style w:type="table" w:customStyle="1" w:styleId="Tablaconcuadrcula83">
    <w:name w:val="Tabla con cuadrícula8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392886"/>
    <w:pPr>
      <w:numPr>
        <w:numId w:val="28"/>
      </w:numPr>
    </w:pPr>
  </w:style>
  <w:style w:type="numbering" w:customStyle="1" w:styleId="Sinlista64">
    <w:name w:val="Sin lista64"/>
    <w:next w:val="Sinlista"/>
    <w:uiPriority w:val="99"/>
    <w:semiHidden/>
    <w:unhideWhenUsed/>
    <w:rsid w:val="00392886"/>
  </w:style>
  <w:style w:type="table" w:customStyle="1" w:styleId="Tablaconcuadrcula93">
    <w:name w:val="Tabla con cuadrícula9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392886"/>
  </w:style>
  <w:style w:type="numbering" w:customStyle="1" w:styleId="Sinlista73">
    <w:name w:val="Sin lista73"/>
    <w:next w:val="Sinlista"/>
    <w:uiPriority w:val="99"/>
    <w:semiHidden/>
    <w:unhideWhenUsed/>
    <w:rsid w:val="00392886"/>
  </w:style>
  <w:style w:type="table" w:customStyle="1" w:styleId="Tablaconcuadrcula103">
    <w:name w:val="Tabla con cuadrícula10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392886"/>
  </w:style>
  <w:style w:type="table" w:customStyle="1" w:styleId="Tablaconcuadrcula123">
    <w:name w:val="Tabla con cuadrícula12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392886"/>
  </w:style>
  <w:style w:type="table" w:customStyle="1" w:styleId="Tablaconcuadrcula323">
    <w:name w:val="Tabla con cuadrícula32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392886"/>
  </w:style>
  <w:style w:type="numbering" w:customStyle="1" w:styleId="Sinlista413">
    <w:name w:val="Sin lista413"/>
    <w:next w:val="Sinlista"/>
    <w:uiPriority w:val="99"/>
    <w:semiHidden/>
    <w:unhideWhenUsed/>
    <w:rsid w:val="00392886"/>
  </w:style>
  <w:style w:type="numbering" w:customStyle="1" w:styleId="Sinlista513">
    <w:name w:val="Sin lista513"/>
    <w:next w:val="Sinlista"/>
    <w:uiPriority w:val="99"/>
    <w:semiHidden/>
    <w:unhideWhenUsed/>
    <w:rsid w:val="00392886"/>
  </w:style>
  <w:style w:type="numbering" w:customStyle="1" w:styleId="Estilo122423">
    <w:name w:val="Estilo122423"/>
    <w:rsid w:val="00392886"/>
    <w:pPr>
      <w:numPr>
        <w:numId w:val="23"/>
      </w:numPr>
    </w:pPr>
  </w:style>
  <w:style w:type="numbering" w:customStyle="1" w:styleId="Sinlista613">
    <w:name w:val="Sin lista613"/>
    <w:next w:val="Sinlista"/>
    <w:uiPriority w:val="99"/>
    <w:semiHidden/>
    <w:unhideWhenUsed/>
    <w:rsid w:val="00392886"/>
  </w:style>
  <w:style w:type="numbering" w:customStyle="1" w:styleId="Estilo1224114">
    <w:name w:val="Estilo1224114"/>
    <w:rsid w:val="00392886"/>
    <w:pPr>
      <w:numPr>
        <w:numId w:val="24"/>
      </w:numPr>
    </w:pPr>
  </w:style>
  <w:style w:type="numbering" w:customStyle="1" w:styleId="Sinlista17">
    <w:name w:val="Sin lista17"/>
    <w:next w:val="Sinlista"/>
    <w:uiPriority w:val="99"/>
    <w:semiHidden/>
    <w:unhideWhenUsed/>
    <w:rsid w:val="00392886"/>
  </w:style>
  <w:style w:type="table" w:customStyle="1" w:styleId="Tablaconcuadrcula19">
    <w:name w:val="Tabla con cuadrícula19"/>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392886"/>
  </w:style>
  <w:style w:type="table" w:customStyle="1" w:styleId="Tablaconcuadrcula110">
    <w:name w:val="Tabla con cuadrícula110"/>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392886"/>
  </w:style>
  <w:style w:type="table" w:customStyle="1" w:styleId="Tablaconcuadrcula26">
    <w:name w:val="Tabla con cuadrícula2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392886"/>
  </w:style>
  <w:style w:type="numbering" w:customStyle="1" w:styleId="Sinlista36">
    <w:name w:val="Sin lista36"/>
    <w:next w:val="Sinlista"/>
    <w:uiPriority w:val="99"/>
    <w:semiHidden/>
    <w:unhideWhenUsed/>
    <w:rsid w:val="00392886"/>
  </w:style>
  <w:style w:type="table" w:customStyle="1" w:styleId="Tablaconcuadrcula36">
    <w:name w:val="Tabla con cuadrícula36"/>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392886"/>
  </w:style>
  <w:style w:type="table" w:customStyle="1" w:styleId="Tablaconcuadrcula114">
    <w:name w:val="Tabla con cuadrícula11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392886"/>
  </w:style>
  <w:style w:type="table" w:customStyle="1" w:styleId="Tablaconcuadrcula314">
    <w:name w:val="Tabla con cuadrícula31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392886"/>
  </w:style>
  <w:style w:type="table" w:customStyle="1" w:styleId="Tablaconcuadrcula44">
    <w:name w:val="Tabla con cuadrícula4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392886"/>
  </w:style>
  <w:style w:type="table" w:customStyle="1" w:styleId="Tablaconcuadrcula64">
    <w:name w:val="Tabla con cuadrícula6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392886"/>
  </w:style>
  <w:style w:type="table" w:customStyle="1" w:styleId="Tablaconcuadrcula84">
    <w:name w:val="Tabla con cuadrícula8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392886"/>
    <w:pPr>
      <w:numPr>
        <w:numId w:val="26"/>
      </w:numPr>
    </w:pPr>
  </w:style>
  <w:style w:type="numbering" w:customStyle="1" w:styleId="Sinlista65">
    <w:name w:val="Sin lista65"/>
    <w:next w:val="Sinlista"/>
    <w:uiPriority w:val="99"/>
    <w:semiHidden/>
    <w:unhideWhenUsed/>
    <w:rsid w:val="00392886"/>
  </w:style>
  <w:style w:type="table" w:customStyle="1" w:styleId="Tablaconcuadrcula94">
    <w:name w:val="Tabla con cuadrícula9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392886"/>
  </w:style>
  <w:style w:type="numbering" w:customStyle="1" w:styleId="Sinlista74">
    <w:name w:val="Sin lista74"/>
    <w:next w:val="Sinlista"/>
    <w:uiPriority w:val="99"/>
    <w:semiHidden/>
    <w:unhideWhenUsed/>
    <w:rsid w:val="00392886"/>
  </w:style>
  <w:style w:type="table" w:customStyle="1" w:styleId="Tablaconcuadrcula104">
    <w:name w:val="Tabla con cuadrícula10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392886"/>
  </w:style>
  <w:style w:type="table" w:customStyle="1" w:styleId="Tablaconcuadrcula124">
    <w:name w:val="Tabla con cuadrícula12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392886"/>
  </w:style>
  <w:style w:type="table" w:customStyle="1" w:styleId="Tablaconcuadrcula324">
    <w:name w:val="Tabla con cuadrícula32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392886"/>
  </w:style>
  <w:style w:type="numbering" w:customStyle="1" w:styleId="Sinlista414">
    <w:name w:val="Sin lista414"/>
    <w:next w:val="Sinlista"/>
    <w:uiPriority w:val="99"/>
    <w:semiHidden/>
    <w:unhideWhenUsed/>
    <w:rsid w:val="00392886"/>
  </w:style>
  <w:style w:type="numbering" w:customStyle="1" w:styleId="Sinlista514">
    <w:name w:val="Sin lista514"/>
    <w:next w:val="Sinlista"/>
    <w:uiPriority w:val="99"/>
    <w:semiHidden/>
    <w:unhideWhenUsed/>
    <w:rsid w:val="00392886"/>
  </w:style>
  <w:style w:type="numbering" w:customStyle="1" w:styleId="Estilo122424">
    <w:name w:val="Estilo122424"/>
    <w:rsid w:val="00392886"/>
    <w:pPr>
      <w:numPr>
        <w:numId w:val="29"/>
      </w:numPr>
    </w:pPr>
  </w:style>
  <w:style w:type="numbering" w:customStyle="1" w:styleId="Sinlista614">
    <w:name w:val="Sin lista614"/>
    <w:next w:val="Sinlista"/>
    <w:uiPriority w:val="99"/>
    <w:semiHidden/>
    <w:unhideWhenUsed/>
    <w:rsid w:val="00392886"/>
  </w:style>
  <w:style w:type="numbering" w:customStyle="1" w:styleId="Estilo1224115">
    <w:name w:val="Estilo1224115"/>
    <w:rsid w:val="00392886"/>
    <w:pPr>
      <w:numPr>
        <w:numId w:val="25"/>
      </w:numPr>
    </w:pPr>
  </w:style>
  <w:style w:type="paragraph" w:customStyle="1" w:styleId="xl530">
    <w:name w:val="xl53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eastAsia="es-CO" w:bidi="ar-SA"/>
    </w:rPr>
  </w:style>
  <w:style w:type="paragraph" w:customStyle="1" w:styleId="xl531">
    <w:name w:val="xl531"/>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32">
    <w:name w:val="xl532"/>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4"/>
      <w:szCs w:val="14"/>
      <w:lang w:eastAsia="es-CO" w:bidi="ar-SA"/>
    </w:rPr>
  </w:style>
  <w:style w:type="paragraph" w:customStyle="1" w:styleId="xl533">
    <w:name w:val="xl53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sz w:val="14"/>
      <w:szCs w:val="14"/>
      <w:lang w:eastAsia="es-CO" w:bidi="ar-SA"/>
    </w:rPr>
  </w:style>
  <w:style w:type="paragraph" w:customStyle="1" w:styleId="xl534">
    <w:name w:val="xl53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35">
    <w:name w:val="xl535"/>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sz w:val="14"/>
      <w:szCs w:val="14"/>
      <w:lang w:eastAsia="es-CO" w:bidi="ar-SA"/>
    </w:rPr>
  </w:style>
  <w:style w:type="paragraph" w:customStyle="1" w:styleId="xl536">
    <w:name w:val="xl536"/>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37">
    <w:name w:val="xl53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38">
    <w:name w:val="xl538"/>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39">
    <w:name w:val="xl539"/>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40">
    <w:name w:val="xl54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1">
    <w:name w:val="xl541"/>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2">
    <w:name w:val="xl542"/>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4"/>
      <w:szCs w:val="14"/>
      <w:lang w:eastAsia="es-CO" w:bidi="ar-SA"/>
    </w:rPr>
  </w:style>
  <w:style w:type="paragraph" w:customStyle="1" w:styleId="xl543">
    <w:name w:val="xl54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44">
    <w:name w:val="xl54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5">
    <w:name w:val="xl545"/>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46">
    <w:name w:val="xl546"/>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6600"/>
      <w:kern w:val="0"/>
      <w:sz w:val="14"/>
      <w:szCs w:val="14"/>
      <w:lang w:eastAsia="es-CO" w:bidi="ar-SA"/>
    </w:rPr>
  </w:style>
  <w:style w:type="paragraph" w:customStyle="1" w:styleId="xl547">
    <w:name w:val="xl54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48">
    <w:name w:val="xl548"/>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49">
    <w:name w:val="xl54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0">
    <w:name w:val="xl55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kern w:val="0"/>
      <w:sz w:val="14"/>
      <w:szCs w:val="14"/>
      <w:lang w:eastAsia="es-CO" w:bidi="ar-SA"/>
    </w:rPr>
  </w:style>
  <w:style w:type="paragraph" w:customStyle="1" w:styleId="xl551">
    <w:name w:val="xl551"/>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52">
    <w:name w:val="xl552"/>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53">
    <w:name w:val="xl55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4"/>
      <w:szCs w:val="14"/>
      <w:lang w:eastAsia="es-CO" w:bidi="ar-SA"/>
    </w:rPr>
  </w:style>
  <w:style w:type="paragraph" w:customStyle="1" w:styleId="xl554">
    <w:name w:val="xl55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5">
    <w:name w:val="xl555"/>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6">
    <w:name w:val="xl556"/>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57">
    <w:name w:val="xl55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color w:val="000000"/>
      <w:kern w:val="0"/>
      <w:sz w:val="14"/>
      <w:szCs w:val="14"/>
      <w:lang w:eastAsia="es-CO" w:bidi="ar-SA"/>
    </w:rPr>
  </w:style>
  <w:style w:type="paragraph" w:customStyle="1" w:styleId="xl558">
    <w:name w:val="xl558"/>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sz w:val="14"/>
      <w:szCs w:val="14"/>
      <w:lang w:eastAsia="es-CO" w:bidi="ar-SA"/>
    </w:rPr>
  </w:style>
  <w:style w:type="paragraph" w:customStyle="1" w:styleId="xl559">
    <w:name w:val="xl559"/>
    <w:basedOn w:val="Normal"/>
    <w:qFormat/>
    <w:rsid w:val="00392886"/>
    <w:pPr>
      <w:widowControl/>
      <w:pBdr>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60">
    <w:name w:val="xl560"/>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1">
    <w:name w:val="xl561"/>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62">
    <w:name w:val="xl562"/>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63">
    <w:name w:val="xl56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4">
    <w:name w:val="xl56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4"/>
      <w:szCs w:val="14"/>
      <w:lang w:eastAsia="es-CO" w:bidi="ar-SA"/>
    </w:rPr>
  </w:style>
  <w:style w:type="paragraph" w:customStyle="1" w:styleId="xl565">
    <w:name w:val="xl565"/>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66">
    <w:name w:val="xl566"/>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67">
    <w:name w:val="xl56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68">
    <w:name w:val="xl568"/>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9">
    <w:name w:val="xl56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70">
    <w:name w:val="xl570"/>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71">
    <w:name w:val="xl571"/>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72">
    <w:name w:val="xl572"/>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page-intro-copy">
    <w:name w:val="page-intro-copy"/>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ont13">
    <w:name w:val="font13"/>
    <w:basedOn w:val="Normal"/>
    <w:qFormat/>
    <w:rsid w:val="00392886"/>
    <w:pPr>
      <w:widowControl/>
      <w:suppressAutoHyphens w:val="0"/>
      <w:autoSpaceDN/>
      <w:spacing w:before="100" w:beforeAutospacing="1" w:after="100" w:afterAutospacing="1"/>
      <w:textAlignment w:val="auto"/>
    </w:pPr>
    <w:rPr>
      <w:rFonts w:ascii="Arial" w:eastAsia="Times New Roman" w:hAnsi="Arial" w:cs="Arial"/>
      <w:b/>
      <w:bCs/>
      <w:kern w:val="0"/>
      <w:sz w:val="20"/>
      <w:szCs w:val="20"/>
      <w:u w:val="single"/>
      <w:lang w:eastAsia="es-CO" w:bidi="ar-SA"/>
    </w:rPr>
  </w:style>
  <w:style w:type="character" w:customStyle="1" w:styleId="field-content">
    <w:name w:val="field-content"/>
    <w:basedOn w:val="Fuentedeprrafopredeter"/>
    <w:rsid w:val="00392886"/>
  </w:style>
  <w:style w:type="character" w:customStyle="1" w:styleId="Mencinsinresolver10">
    <w:name w:val="Mención sin resolver1"/>
    <w:uiPriority w:val="99"/>
    <w:semiHidden/>
    <w:unhideWhenUsed/>
    <w:rsid w:val="00392886"/>
    <w:rPr>
      <w:color w:val="605E5C"/>
      <w:shd w:val="clear" w:color="auto" w:fill="E1DFDD"/>
    </w:rPr>
  </w:style>
  <w:style w:type="character" w:customStyle="1" w:styleId="a0">
    <w:name w:val="a"/>
    <w:basedOn w:val="Fuentedeprrafopredeter"/>
    <w:rsid w:val="00392886"/>
  </w:style>
  <w:style w:type="character" w:customStyle="1" w:styleId="l6">
    <w:name w:val="l6"/>
    <w:basedOn w:val="Fuentedeprrafopredeter"/>
    <w:rsid w:val="00392886"/>
  </w:style>
  <w:style w:type="character" w:customStyle="1" w:styleId="l7">
    <w:name w:val="l7"/>
    <w:basedOn w:val="Fuentedeprrafopredeter"/>
    <w:rsid w:val="00392886"/>
  </w:style>
  <w:style w:type="character" w:customStyle="1" w:styleId="l11">
    <w:name w:val="l11"/>
    <w:basedOn w:val="Fuentedeprrafopredeter"/>
    <w:rsid w:val="00392886"/>
  </w:style>
  <w:style w:type="character" w:customStyle="1" w:styleId="l9">
    <w:name w:val="l9"/>
    <w:basedOn w:val="Fuentedeprrafopredeter"/>
    <w:rsid w:val="00392886"/>
  </w:style>
  <w:style w:type="character" w:customStyle="1" w:styleId="l8">
    <w:name w:val="l8"/>
    <w:basedOn w:val="Fuentedeprrafopredeter"/>
    <w:rsid w:val="00392886"/>
  </w:style>
  <w:style w:type="character" w:customStyle="1" w:styleId="l10">
    <w:name w:val="l10"/>
    <w:basedOn w:val="Fuentedeprrafopredeter"/>
    <w:rsid w:val="00392886"/>
  </w:style>
  <w:style w:type="character" w:customStyle="1" w:styleId="l12">
    <w:name w:val="l12"/>
    <w:basedOn w:val="Fuentedeprrafopredeter"/>
    <w:rsid w:val="00392886"/>
  </w:style>
  <w:style w:type="character" w:customStyle="1" w:styleId="Mencinsinresolver2">
    <w:name w:val="Mención sin resolver2"/>
    <w:uiPriority w:val="99"/>
    <w:semiHidden/>
    <w:unhideWhenUsed/>
    <w:rsid w:val="00392886"/>
    <w:rPr>
      <w:color w:val="605E5C"/>
      <w:shd w:val="clear" w:color="auto" w:fill="E1DFDD"/>
    </w:rPr>
  </w:style>
  <w:style w:type="paragraph" w:customStyle="1" w:styleId="7">
    <w:name w:val="7"/>
    <w:basedOn w:val="Normal"/>
    <w:next w:val="Ttulo"/>
    <w:qFormat/>
    <w:rsid w:val="009F253D"/>
    <w:pPr>
      <w:widowControl/>
      <w:suppressAutoHyphens w:val="0"/>
      <w:autoSpaceDN/>
      <w:jc w:val="center"/>
      <w:textAlignment w:val="auto"/>
    </w:pPr>
    <w:rPr>
      <w:rFonts w:ascii="Arial" w:eastAsia="Times New Roman" w:hAnsi="Arial" w:cs="Times New Roman"/>
      <w:b/>
      <w:kern w:val="0"/>
      <w:szCs w:val="20"/>
      <w:lang w:val="es-ES_tradnl" w:eastAsia="es-ES" w:bidi="ar-SA"/>
    </w:rPr>
  </w:style>
  <w:style w:type="character" w:customStyle="1" w:styleId="Mencionar2">
    <w:name w:val="Mencionar2"/>
    <w:uiPriority w:val="99"/>
    <w:semiHidden/>
    <w:unhideWhenUsed/>
    <w:rsid w:val="009F253D"/>
    <w:rPr>
      <w:color w:val="2B579A"/>
      <w:shd w:val="clear" w:color="auto" w:fill="E6E6E6"/>
    </w:rPr>
  </w:style>
  <w:style w:type="paragraph" w:customStyle="1" w:styleId="NormalVerdana">
    <w:name w:val="Normal + Verdana"/>
    <w:basedOn w:val="Textoindependiente"/>
    <w:qFormat/>
    <w:rsid w:val="009F253D"/>
    <w:pPr>
      <w:widowControl/>
      <w:suppressAutoHyphens w:val="0"/>
      <w:autoSpaceDN/>
      <w:spacing w:after="0"/>
      <w:jc w:val="center"/>
      <w:textAlignment w:val="auto"/>
    </w:pPr>
    <w:rPr>
      <w:rFonts w:ascii="Verdana" w:eastAsia="Times New Roman" w:hAnsi="Verdana" w:cs="Times New Roman"/>
      <w:kern w:val="0"/>
      <w:szCs w:val="20"/>
      <w:lang w:val="es-ES" w:eastAsia="es-ES" w:bidi="ar-SA"/>
    </w:rPr>
  </w:style>
  <w:style w:type="paragraph" w:customStyle="1" w:styleId="Cuadrculaclara-nfasis31">
    <w:name w:val="Cuadrícula clara - Énfasis 31"/>
    <w:basedOn w:val="Normal"/>
    <w:uiPriority w:val="34"/>
    <w:qFormat/>
    <w:rsid w:val="009F253D"/>
    <w:pPr>
      <w:widowControl/>
      <w:suppressAutoHyphens w:val="0"/>
      <w:autoSpaceDN/>
      <w:ind w:left="720"/>
      <w:contextualSpacing/>
      <w:textAlignment w:val="auto"/>
    </w:pPr>
    <w:rPr>
      <w:rFonts w:eastAsia="Times New Roman" w:cs="Times New Roman"/>
      <w:kern w:val="0"/>
      <w:sz w:val="20"/>
      <w:szCs w:val="20"/>
      <w:lang w:eastAsia="es-ES" w:bidi="ar-SA"/>
    </w:rPr>
  </w:style>
  <w:style w:type="paragraph" w:customStyle="1" w:styleId="xl317">
    <w:name w:val="xl317"/>
    <w:basedOn w:val="Normal"/>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es-CO" w:bidi="ar-SA"/>
    </w:rPr>
  </w:style>
  <w:style w:type="paragraph" w:customStyle="1" w:styleId="xl318">
    <w:name w:val="xl318"/>
    <w:basedOn w:val="Normal"/>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es-CO" w:bidi="ar-SA"/>
    </w:rPr>
  </w:style>
  <w:style w:type="paragraph" w:customStyle="1" w:styleId="xl319">
    <w:name w:val="xl319"/>
    <w:basedOn w:val="Normal"/>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20"/>
      <w:szCs w:val="20"/>
      <w:lang w:eastAsia="es-CO" w:bidi="ar-SA"/>
    </w:rPr>
  </w:style>
  <w:style w:type="paragraph" w:customStyle="1" w:styleId="xl320">
    <w:name w:val="xl320"/>
    <w:basedOn w:val="Normal"/>
    <w:qFormat/>
    <w:rsid w:val="009F253D"/>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b/>
      <w:bCs/>
      <w:color w:val="000000"/>
      <w:kern w:val="0"/>
      <w:sz w:val="20"/>
      <w:szCs w:val="20"/>
      <w:lang w:eastAsia="es-CO" w:bidi="ar-SA"/>
    </w:rPr>
  </w:style>
  <w:style w:type="paragraph" w:customStyle="1" w:styleId="xl321">
    <w:name w:val="xl321"/>
    <w:basedOn w:val="Normal"/>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b/>
      <w:bCs/>
      <w:color w:val="000000"/>
      <w:kern w:val="0"/>
      <w:sz w:val="20"/>
      <w:szCs w:val="20"/>
      <w:lang w:eastAsia="es-CO" w:bidi="ar-SA"/>
    </w:rPr>
  </w:style>
  <w:style w:type="paragraph" w:customStyle="1" w:styleId="xl322">
    <w:name w:val="xl322"/>
    <w:basedOn w:val="Normal"/>
    <w:qFormat/>
    <w:rsid w:val="009F253D"/>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323">
    <w:name w:val="xl323"/>
    <w:basedOn w:val="Normal"/>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324">
    <w:name w:val="xl324"/>
    <w:basedOn w:val="Normal"/>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8"/>
      <w:szCs w:val="18"/>
      <w:lang w:eastAsia="es-CO" w:bidi="ar-SA"/>
    </w:rPr>
  </w:style>
  <w:style w:type="paragraph" w:customStyle="1" w:styleId="xl325">
    <w:name w:val="xl325"/>
    <w:basedOn w:val="Normal"/>
    <w:qFormat/>
    <w:rsid w:val="009F253D"/>
    <w:pPr>
      <w:widowControl/>
      <w:pBdr>
        <w:top w:val="single" w:sz="4" w:space="0" w:color="auto"/>
        <w:left w:val="single" w:sz="4" w:space="0" w:color="auto"/>
        <w:bottom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6">
    <w:name w:val="xl326"/>
    <w:basedOn w:val="Normal"/>
    <w:qFormat/>
    <w:rsid w:val="009F253D"/>
    <w:pPr>
      <w:widowControl/>
      <w:pBdr>
        <w:top w:val="single" w:sz="4" w:space="0" w:color="auto"/>
        <w:left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7">
    <w:name w:val="xl327"/>
    <w:basedOn w:val="Normal"/>
    <w:qFormat/>
    <w:rsid w:val="009F253D"/>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8">
    <w:name w:val="xl328"/>
    <w:basedOn w:val="Normal"/>
    <w:qFormat/>
    <w:rsid w:val="009F253D"/>
    <w:pPr>
      <w:widowControl/>
      <w:pBdr>
        <w:left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9">
    <w:name w:val="xl329"/>
    <w:basedOn w:val="Normal"/>
    <w:qFormat/>
    <w:rsid w:val="009F253D"/>
    <w:pPr>
      <w:widowControl/>
      <w:pBdr>
        <w:top w:val="single" w:sz="4" w:space="0" w:color="auto"/>
        <w:left w:val="single" w:sz="4" w:space="0" w:color="auto"/>
        <w:bottom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330">
    <w:name w:val="xl330"/>
    <w:basedOn w:val="Normal"/>
    <w:qFormat/>
    <w:rsid w:val="009F253D"/>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1">
    <w:name w:val="xl331"/>
    <w:basedOn w:val="Normal"/>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2">
    <w:name w:val="xl332"/>
    <w:basedOn w:val="Normal"/>
    <w:qFormat/>
    <w:rsid w:val="009F253D"/>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3">
    <w:name w:val="xl333"/>
    <w:basedOn w:val="Normal"/>
    <w:qFormat/>
    <w:rsid w:val="009F253D"/>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4">
    <w:name w:val="xl334"/>
    <w:basedOn w:val="Normal"/>
    <w:qFormat/>
    <w:rsid w:val="009F25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5">
    <w:name w:val="xl335"/>
    <w:basedOn w:val="Normal"/>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xl336">
    <w:name w:val="xl336"/>
    <w:basedOn w:val="Normal"/>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Textoindependiente32">
    <w:name w:val="Texto independiente 32"/>
    <w:basedOn w:val="Normal"/>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WW-Textosinformato">
    <w:name w:val="WW-Texto sin formato"/>
    <w:basedOn w:val="Normal"/>
    <w:qFormat/>
    <w:rsid w:val="009F253D"/>
    <w:pPr>
      <w:autoSpaceDN/>
      <w:spacing w:before="25" w:after="120" w:line="0" w:lineRule="atLeast"/>
      <w:textAlignment w:val="auto"/>
    </w:pPr>
    <w:rPr>
      <w:rFonts w:ascii="Courier New" w:eastAsia="Times New Roman" w:hAnsi="Courier New" w:cs="Times New Roman"/>
      <w:i/>
      <w:kern w:val="0"/>
      <w:sz w:val="20"/>
      <w:szCs w:val="20"/>
      <w:lang w:val="es-ES_tradnl" w:eastAsia="es-ES" w:bidi="ar-SA"/>
    </w:rPr>
  </w:style>
  <w:style w:type="paragraph" w:customStyle="1" w:styleId="CharCarCarCarCarCarCarCarCharCharCar4">
    <w:name w:val="Char Car Car Car Car Car Car Car Char Char Car4"/>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Estilo1Car">
    <w:name w:val="Estilo1 Car"/>
    <w:rsid w:val="009F253D"/>
    <w:rPr>
      <w:rFonts w:ascii="Arial" w:eastAsia="Times New Roman" w:hAnsi="Arial"/>
      <w:noProof w:val="0"/>
      <w:color w:val="000000"/>
      <w:sz w:val="16"/>
      <w:szCs w:val="16"/>
      <w:lang w:val="es-ES" w:eastAsia="es-ES"/>
    </w:rPr>
  </w:style>
  <w:style w:type="character" w:customStyle="1" w:styleId="cursiva1">
    <w:name w:val="cursiva1"/>
    <w:rsid w:val="009F253D"/>
    <w:rPr>
      <w:rFonts w:ascii="Arial" w:hAnsi="Arial" w:cs="Arial" w:hint="default"/>
      <w:i/>
      <w:iCs/>
      <w:sz w:val="15"/>
      <w:szCs w:val="15"/>
    </w:rPr>
  </w:style>
  <w:style w:type="paragraph" w:customStyle="1" w:styleId="Textoindependiente321">
    <w:name w:val="Texto independiente 321"/>
    <w:basedOn w:val="Normal"/>
    <w:qFormat/>
    <w:rsid w:val="009F253D"/>
    <w:pPr>
      <w:suppressAutoHyphens w:val="0"/>
      <w:overflowPunct w:val="0"/>
      <w:autoSpaceDE w:val="0"/>
      <w:adjustRightInd w:val="0"/>
      <w:jc w:val="both"/>
    </w:pPr>
    <w:rPr>
      <w:rFonts w:eastAsia="Times New Roman" w:cs="Times New Roman"/>
      <w:kern w:val="0"/>
      <w:szCs w:val="20"/>
      <w:lang w:eastAsia="es-ES" w:bidi="ar-SA"/>
    </w:rPr>
  </w:style>
  <w:style w:type="paragraph" w:customStyle="1" w:styleId="Organizacin">
    <w:name w:val="Organización"/>
    <w:basedOn w:val="Textoindependiente"/>
    <w:qFormat/>
    <w:rsid w:val="009F253D"/>
    <w:pPr>
      <w:keepLines/>
      <w:framePr w:w="8640" w:h="1440" w:wrap="notBeside" w:vAnchor="page" w:hAnchor="margin" w:xAlign="center" w:y="889"/>
      <w:widowControl/>
      <w:suppressAutoHyphens w:val="0"/>
      <w:autoSpaceDN/>
      <w:spacing w:after="40" w:line="240" w:lineRule="atLeast"/>
      <w:jc w:val="center"/>
      <w:textAlignment w:val="auto"/>
    </w:pPr>
    <w:rPr>
      <w:rFonts w:ascii="Garamond" w:eastAsia="Times New Roman" w:hAnsi="Garamond" w:cs="Times New Roman"/>
      <w:caps/>
      <w:spacing w:val="75"/>
      <w:kern w:val="18"/>
      <w:sz w:val="22"/>
      <w:szCs w:val="20"/>
      <w:lang w:val="es-ES" w:eastAsia="es-ES" w:bidi="ar-SA"/>
    </w:rPr>
  </w:style>
  <w:style w:type="paragraph" w:customStyle="1" w:styleId="WW-Epgrafe">
    <w:name w:val="WW-Epígrafe"/>
    <w:basedOn w:val="Normal"/>
    <w:next w:val="Normal"/>
    <w:qFormat/>
    <w:rsid w:val="009F253D"/>
    <w:pPr>
      <w:tabs>
        <w:tab w:val="left" w:pos="567"/>
      </w:tabs>
      <w:autoSpaceDN/>
      <w:ind w:left="567" w:hanging="567"/>
      <w:jc w:val="both"/>
      <w:textAlignment w:val="auto"/>
    </w:pPr>
    <w:rPr>
      <w:rFonts w:ascii="Arial" w:eastAsia="Times New Roman" w:hAnsi="Arial" w:cs="Times New Roman"/>
      <w:b/>
      <w:noProof/>
      <w:spacing w:val="-1"/>
      <w:kern w:val="0"/>
      <w:sz w:val="20"/>
      <w:szCs w:val="20"/>
      <w:lang w:val="es-ES_tradnl" w:eastAsia="es-ES" w:bidi="ar-SA"/>
    </w:rPr>
  </w:style>
  <w:style w:type="paragraph" w:customStyle="1" w:styleId="Rtulodeparte">
    <w:name w:val="Rótulo de parte"/>
    <w:basedOn w:val="Normal"/>
    <w:qFormat/>
    <w:rsid w:val="009F253D"/>
    <w:pPr>
      <w:framePr w:h="1080" w:hRule="exact" w:hSpace="180" w:wrap="around" w:vAnchor="page" w:hAnchor="page" w:x="1861" w:y="1201" w:anchorLock="1"/>
      <w:widowControl/>
      <w:pBdr>
        <w:top w:val="single" w:sz="6" w:space="1" w:color="auto"/>
        <w:left w:val="single" w:sz="6" w:space="1" w:color="auto"/>
      </w:pBdr>
      <w:shd w:val="solid" w:color="auto" w:fill="auto"/>
      <w:suppressAutoHyphens w:val="0"/>
      <w:autoSpaceDN/>
      <w:spacing w:line="360" w:lineRule="exact"/>
      <w:ind w:right="737"/>
      <w:jc w:val="center"/>
      <w:textAlignment w:val="auto"/>
    </w:pPr>
    <w:rPr>
      <w:rFonts w:ascii="Arial" w:eastAsia="Times New Roman" w:hAnsi="Arial" w:cs="Times New Roman"/>
      <w:color w:val="FFFFFF"/>
      <w:spacing w:val="-16"/>
      <w:kern w:val="0"/>
      <w:position w:val="4"/>
      <w:sz w:val="26"/>
      <w:szCs w:val="20"/>
      <w:lang w:val="es-ES" w:eastAsia="es-ES" w:bidi="ar-SA"/>
    </w:rPr>
  </w:style>
  <w:style w:type="paragraph" w:customStyle="1" w:styleId="Ttulodeparte">
    <w:name w:val="Título de parte"/>
    <w:basedOn w:val="Normal"/>
    <w:qFormat/>
    <w:rsid w:val="009F253D"/>
    <w:pPr>
      <w:framePr w:h="1080" w:hRule="exact" w:hSpace="180" w:wrap="around" w:vAnchor="page" w:hAnchor="page" w:x="1861" w:y="1201" w:anchorLock="1"/>
      <w:widowControl/>
      <w:pBdr>
        <w:left w:val="single" w:sz="6" w:space="1" w:color="auto"/>
      </w:pBdr>
      <w:shd w:val="solid" w:color="auto" w:fill="auto"/>
      <w:suppressAutoHyphens w:val="0"/>
      <w:autoSpaceDN/>
      <w:spacing w:after="240" w:line="660" w:lineRule="exact"/>
      <w:ind w:right="737"/>
      <w:jc w:val="center"/>
      <w:textAlignment w:val="auto"/>
    </w:pPr>
    <w:rPr>
      <w:rFonts w:ascii="Arial Black" w:eastAsia="Times New Roman" w:hAnsi="Arial Black" w:cs="Times New Roman"/>
      <w:color w:val="FFFFFF"/>
      <w:spacing w:val="-40"/>
      <w:kern w:val="0"/>
      <w:position w:val="-16"/>
      <w:sz w:val="84"/>
      <w:szCs w:val="20"/>
      <w:lang w:val="es-ES" w:eastAsia="es-ES" w:bidi="ar-SA"/>
    </w:rPr>
  </w:style>
  <w:style w:type="paragraph" w:customStyle="1" w:styleId="Document1">
    <w:name w:val="Document[1]"/>
    <w:qFormat/>
    <w:rsid w:val="009F253D"/>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9F253D"/>
    <w:pPr>
      <w:spacing w:before="240" w:after="0"/>
      <w:ind w:left="-115"/>
    </w:pPr>
    <w:rPr>
      <w:rFonts w:ascii="Helvetica" w:hAnsi="Helvetica"/>
      <w:b/>
      <w:caps/>
      <w:sz w:val="18"/>
    </w:rPr>
  </w:style>
  <w:style w:type="paragraph" w:customStyle="1" w:styleId="Normalt">
    <w:name w:val="Normalt"/>
    <w:basedOn w:val="Normal"/>
    <w:qFormat/>
    <w:rsid w:val="009F253D"/>
    <w:pPr>
      <w:suppressAutoHyphens w:val="0"/>
      <w:autoSpaceDN/>
      <w:spacing w:after="240"/>
      <w:textAlignment w:val="auto"/>
    </w:pPr>
    <w:rPr>
      <w:rFonts w:ascii="Times" w:eastAsia="Times New Roman" w:hAnsi="Times" w:cs="Times New Roman"/>
      <w:kern w:val="0"/>
      <w:sz w:val="22"/>
      <w:szCs w:val="20"/>
      <w:lang w:val="es-ES" w:eastAsia="es-ES" w:bidi="ar-SA"/>
    </w:rPr>
  </w:style>
  <w:style w:type="paragraph" w:customStyle="1" w:styleId="formcaption5pt">
    <w:name w:val="form caption 5pt"/>
    <w:basedOn w:val="Normal"/>
    <w:qFormat/>
    <w:rsid w:val="009F253D"/>
    <w:pPr>
      <w:suppressAutoHyphens w:val="0"/>
      <w:autoSpaceDN/>
      <w:spacing w:before="2" w:after="2"/>
      <w:ind w:left="-72"/>
      <w:textAlignment w:val="auto"/>
    </w:pPr>
    <w:rPr>
      <w:rFonts w:ascii="Helvetica" w:eastAsia="Times New Roman" w:hAnsi="Helvetica" w:cs="Times New Roman"/>
      <w:caps/>
      <w:kern w:val="0"/>
      <w:sz w:val="10"/>
      <w:szCs w:val="20"/>
      <w:lang w:val="es-ES" w:eastAsia="es-ES" w:bidi="ar-SA"/>
    </w:rPr>
  </w:style>
  <w:style w:type="paragraph" w:customStyle="1" w:styleId="formspace">
    <w:name w:val="form space"/>
    <w:basedOn w:val="Normal"/>
    <w:qFormat/>
    <w:rsid w:val="009F253D"/>
    <w:pPr>
      <w:suppressAutoHyphens w:val="0"/>
      <w:autoSpaceDN/>
      <w:spacing w:before="60" w:after="60"/>
      <w:textAlignment w:val="auto"/>
    </w:pPr>
    <w:rPr>
      <w:rFonts w:ascii="Helvetica" w:eastAsia="Times New Roman" w:hAnsi="Helvetica" w:cs="Times New Roman"/>
      <w:kern w:val="0"/>
      <w:sz w:val="18"/>
      <w:szCs w:val="20"/>
      <w:lang w:val="es-ES" w:eastAsia="es-ES" w:bidi="ar-SA"/>
    </w:rPr>
  </w:style>
  <w:style w:type="paragraph" w:customStyle="1" w:styleId="formcaption9pt">
    <w:name w:val="form caption 9pt"/>
    <w:basedOn w:val="formcaption5pt"/>
    <w:qFormat/>
    <w:rsid w:val="009F253D"/>
    <w:pPr>
      <w:spacing w:before="40" w:after="40"/>
      <w:ind w:left="0"/>
      <w:jc w:val="center"/>
    </w:pPr>
    <w:rPr>
      <w:b/>
      <w:sz w:val="18"/>
    </w:rPr>
  </w:style>
  <w:style w:type="paragraph" w:customStyle="1" w:styleId="checklist2line">
    <w:name w:val="checklist 2line"/>
    <w:basedOn w:val="checklist1line"/>
    <w:rsid w:val="009F253D"/>
    <w:pPr>
      <w:spacing w:before="24" w:after="24"/>
    </w:pPr>
  </w:style>
  <w:style w:type="paragraph" w:customStyle="1" w:styleId="checklist1line">
    <w:name w:val="checklist 1line"/>
    <w:basedOn w:val="Normal"/>
    <w:qFormat/>
    <w:rsid w:val="009F253D"/>
    <w:pPr>
      <w:suppressAutoHyphens w:val="0"/>
      <w:autoSpaceDN/>
      <w:spacing w:before="120" w:after="120"/>
      <w:textAlignment w:val="auto"/>
    </w:pPr>
    <w:rPr>
      <w:rFonts w:ascii="Helvetica" w:eastAsia="Times New Roman" w:hAnsi="Helvetica" w:cs="Times New Roman"/>
      <w:kern w:val="0"/>
      <w:sz w:val="22"/>
      <w:szCs w:val="20"/>
      <w:lang w:val="es-ES" w:eastAsia="es-ES" w:bidi="ar-SA"/>
    </w:rPr>
  </w:style>
  <w:style w:type="paragraph" w:customStyle="1" w:styleId="cuerpotexto">
    <w:name w:val="cuerpotexto"/>
    <w:basedOn w:val="Normal"/>
    <w:qFormat/>
    <w:rsid w:val="009F253D"/>
    <w:pPr>
      <w:widowControl/>
      <w:suppressAutoHyphens w:val="0"/>
      <w:autoSpaceDN/>
      <w:spacing w:before="28" w:after="28" w:line="210" w:lineRule="atLeast"/>
      <w:ind w:firstLine="283"/>
      <w:jc w:val="both"/>
      <w:textAlignment w:val="auto"/>
    </w:pPr>
    <w:rPr>
      <w:rFonts w:eastAsia="Times New Roman" w:cs="Times New Roman"/>
      <w:color w:val="000000"/>
      <w:kern w:val="0"/>
      <w:sz w:val="19"/>
      <w:szCs w:val="19"/>
      <w:lang w:val="es-MX" w:eastAsia="es-MX" w:bidi="ar-SA"/>
    </w:rPr>
  </w:style>
  <w:style w:type="paragraph" w:styleId="Listaconnmeros2">
    <w:name w:val="List Number 2"/>
    <w:basedOn w:val="Normal"/>
    <w:rsid w:val="009F253D"/>
    <w:pPr>
      <w:widowControl/>
      <w:numPr>
        <w:numId w:val="37"/>
      </w:numPr>
      <w:suppressAutoHyphens w:val="0"/>
      <w:autoSpaceDN/>
      <w:textAlignment w:val="auto"/>
    </w:pPr>
    <w:rPr>
      <w:rFonts w:ascii="Arial" w:eastAsia="Times New Roman" w:hAnsi="Arial" w:cs="Times New Roman"/>
      <w:kern w:val="0"/>
      <w:szCs w:val="20"/>
      <w:lang w:val="es-ES_tradnl" w:eastAsia="es-ES" w:bidi="ar-SA"/>
    </w:rPr>
  </w:style>
  <w:style w:type="character" w:customStyle="1" w:styleId="CarCar10">
    <w:name w:val="Car Car10"/>
    <w:rsid w:val="009F253D"/>
    <w:rPr>
      <w:rFonts w:ascii="Arial" w:eastAsia="Times New Roman" w:hAnsi="Arial" w:cs="Times New Roman"/>
      <w:sz w:val="24"/>
      <w:szCs w:val="20"/>
      <w:lang w:val="es-ES_tradnl" w:eastAsia="es-ES"/>
    </w:rPr>
  </w:style>
  <w:style w:type="paragraph" w:customStyle="1" w:styleId="CUERPOTEXTO0">
    <w:name w:val="CUERPO TEXTO"/>
    <w:qFormat/>
    <w:rsid w:val="009F253D"/>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p0">
    <w:name w:val="p0"/>
    <w:basedOn w:val="Normal"/>
    <w:qFormat/>
    <w:rsid w:val="009F253D"/>
    <w:pPr>
      <w:tabs>
        <w:tab w:val="left" w:pos="720"/>
      </w:tabs>
      <w:suppressAutoHyphens w:val="0"/>
      <w:autoSpaceDN/>
      <w:spacing w:line="240" w:lineRule="atLeast"/>
      <w:jc w:val="both"/>
      <w:textAlignment w:val="auto"/>
    </w:pPr>
    <w:rPr>
      <w:rFonts w:eastAsia="Times New Roman" w:cs="Times New Roman"/>
      <w:snapToGrid w:val="0"/>
      <w:kern w:val="0"/>
      <w:szCs w:val="20"/>
      <w:lang w:val="es-ES" w:eastAsia="es-ES" w:bidi="ar-SA"/>
    </w:rPr>
  </w:style>
  <w:style w:type="paragraph" w:customStyle="1" w:styleId="pa39">
    <w:name w:val="pa39"/>
    <w:basedOn w:val="Normal"/>
    <w:qFormat/>
    <w:rsid w:val="009F253D"/>
    <w:pPr>
      <w:widowControl/>
      <w:suppressAutoHyphens w:val="0"/>
      <w:autoSpaceDN/>
      <w:spacing w:before="100" w:beforeAutospacing="1" w:after="100" w:afterAutospacing="1"/>
      <w:textAlignment w:val="auto"/>
    </w:pPr>
    <w:rPr>
      <w:rFonts w:eastAsia="Times New Roman" w:cs="Times New Roman"/>
      <w:color w:val="663300"/>
      <w:kern w:val="0"/>
      <w:lang w:val="es-ES" w:eastAsia="es-ES" w:bidi="ar-SA"/>
    </w:rPr>
  </w:style>
  <w:style w:type="paragraph" w:customStyle="1" w:styleId="Textoindependiente33">
    <w:name w:val="Texto independiente 33"/>
    <w:basedOn w:val="Normal"/>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Textoindependiente30">
    <w:name w:val="Texto independiente(.3"/>
    <w:basedOn w:val="Normal"/>
    <w:qFormat/>
    <w:rsid w:val="009F253D"/>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paragraph" w:customStyle="1" w:styleId="numeral">
    <w:name w:val="numeral"/>
    <w:basedOn w:val="Normal"/>
    <w:link w:val="numeralCar"/>
    <w:uiPriority w:val="99"/>
    <w:qFormat/>
    <w:rsid w:val="009F253D"/>
    <w:pPr>
      <w:widowControl/>
      <w:suppressAutoHyphens w:val="0"/>
      <w:autoSpaceDN/>
      <w:textAlignment w:val="auto"/>
    </w:pPr>
    <w:rPr>
      <w:rFonts w:ascii="Arial Narrow" w:eastAsia="Times New Roman" w:hAnsi="Arial Narrow" w:cs="Arial"/>
      <w:b/>
      <w:caps/>
      <w:kern w:val="0"/>
      <w:sz w:val="22"/>
      <w:szCs w:val="22"/>
      <w:lang w:val="es-ES" w:eastAsia="es-ES" w:bidi="ar-SA"/>
    </w:rPr>
  </w:style>
  <w:style w:type="character" w:customStyle="1" w:styleId="numeralCar">
    <w:name w:val="numeral Car"/>
    <w:link w:val="numeral"/>
    <w:uiPriority w:val="99"/>
    <w:rsid w:val="009F253D"/>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9F253D"/>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9F253D"/>
    <w:rPr>
      <w:rFonts w:ascii="Cambria" w:eastAsia="Times New Roman" w:hAnsi="Cambria" w:cs="Times New Roman"/>
      <w:b/>
      <w:bCs/>
      <w:color w:val="4F81BD"/>
      <w:sz w:val="26"/>
      <w:szCs w:val="26"/>
      <w:lang w:eastAsia="es-ES"/>
    </w:rPr>
  </w:style>
  <w:style w:type="character" w:customStyle="1" w:styleId="Ttulo4Car1">
    <w:name w:val="Título 4 Car1"/>
    <w:aliases w:val="Edgar 4 Car1,Map Title Car1,AL Título 4 Car1,Título 4 AL Car1"/>
    <w:uiPriority w:val="9"/>
    <w:semiHidden/>
    <w:rsid w:val="009F253D"/>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9F253D"/>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semiHidden/>
    <w:rsid w:val="009F253D"/>
    <w:rPr>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9F253D"/>
    <w:rPr>
      <w:lang w:eastAsia="es-ES"/>
    </w:rPr>
  </w:style>
  <w:style w:type="character" w:customStyle="1" w:styleId="TextocomentarioCar1">
    <w:name w:val="Texto comentario Car1"/>
    <w:uiPriority w:val="99"/>
    <w:semiHidden/>
    <w:rsid w:val="009F253D"/>
    <w:rPr>
      <w:lang w:eastAsia="es-ES"/>
    </w:rPr>
  </w:style>
  <w:style w:type="character" w:customStyle="1" w:styleId="FirmaCar1">
    <w:name w:val="Firma Car1"/>
    <w:semiHidden/>
    <w:rsid w:val="009F253D"/>
    <w:rPr>
      <w:lang w:eastAsia="es-ES"/>
    </w:rPr>
  </w:style>
  <w:style w:type="character" w:customStyle="1" w:styleId="Ttulo7Car1">
    <w:name w:val="Título 7 Car1"/>
    <w:aliases w:val="AL Título 7 Car1,Título 7 AL Car1"/>
    <w:semiHidden/>
    <w:rsid w:val="009F253D"/>
    <w:rPr>
      <w:rFonts w:ascii="Cambria" w:eastAsia="Times New Roman" w:hAnsi="Cambria" w:cs="Times New Roman"/>
      <w:i/>
      <w:iCs/>
      <w:color w:val="404040"/>
      <w:lang w:eastAsia="es-ES"/>
    </w:rPr>
  </w:style>
  <w:style w:type="character" w:customStyle="1" w:styleId="Ttulo8Car1">
    <w:name w:val="Título 8 Car1"/>
    <w:aliases w:val="AL Título 8 Car1,Título 8 AL Car1"/>
    <w:uiPriority w:val="9"/>
    <w:semiHidden/>
    <w:rsid w:val="009F253D"/>
    <w:rPr>
      <w:rFonts w:ascii="Cambria" w:eastAsia="Times New Roman" w:hAnsi="Cambria" w:cs="Times New Roman"/>
      <w:color w:val="404040"/>
      <w:lang w:eastAsia="es-ES"/>
    </w:rPr>
  </w:style>
  <w:style w:type="character" w:customStyle="1" w:styleId="Ttulo9Car1">
    <w:name w:val="Título 9 Car1"/>
    <w:semiHidden/>
    <w:rsid w:val="009F253D"/>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9F253D"/>
    <w:rPr>
      <w:lang w:eastAsia="es-ES"/>
    </w:rPr>
  </w:style>
  <w:style w:type="character" w:customStyle="1" w:styleId="TextodegloboCar1">
    <w:name w:val="Texto de globo Car1"/>
    <w:uiPriority w:val="99"/>
    <w:semiHidden/>
    <w:rsid w:val="009F253D"/>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9F253D"/>
  </w:style>
  <w:style w:type="character" w:customStyle="1" w:styleId="Textoindependiente3Car1">
    <w:name w:val="Texto independiente 3 Car1"/>
    <w:uiPriority w:val="99"/>
    <w:semiHidden/>
    <w:rsid w:val="009F253D"/>
    <w:rPr>
      <w:sz w:val="16"/>
      <w:szCs w:val="16"/>
      <w:lang w:eastAsia="es-ES"/>
    </w:rPr>
  </w:style>
  <w:style w:type="character" w:customStyle="1" w:styleId="AsuntodelcomentarioCar1">
    <w:name w:val="Asunto del comentario Car1"/>
    <w:uiPriority w:val="99"/>
    <w:semiHidden/>
    <w:rsid w:val="009F253D"/>
    <w:rPr>
      <w:b/>
      <w:bCs/>
      <w:lang w:eastAsia="es-ES"/>
    </w:rPr>
  </w:style>
  <w:style w:type="character" w:customStyle="1" w:styleId="Sangra2detindependienteCar1">
    <w:name w:val="Sangría 2 de t. independiente Car1"/>
    <w:semiHidden/>
    <w:rsid w:val="009F253D"/>
    <w:rPr>
      <w:lang w:eastAsia="es-ES"/>
    </w:rPr>
  </w:style>
  <w:style w:type="character" w:customStyle="1" w:styleId="EncabezadodemensajeCar1">
    <w:name w:val="Encabezado de mensaje Car1"/>
    <w:semiHidden/>
    <w:rsid w:val="009F253D"/>
    <w:rPr>
      <w:rFonts w:ascii="Cambria" w:eastAsia="Times New Roman" w:hAnsi="Cambria" w:cs="Times New Roman"/>
      <w:sz w:val="24"/>
      <w:szCs w:val="24"/>
      <w:shd w:val="pct20" w:color="auto" w:fill="auto"/>
      <w:lang w:eastAsia="es-ES"/>
    </w:rPr>
  </w:style>
  <w:style w:type="character" w:customStyle="1" w:styleId="TextoindependienteprimerasangraCar1">
    <w:name w:val="Texto independiente primera sangría Car1"/>
    <w:semiHidden/>
    <w:rsid w:val="009F253D"/>
  </w:style>
  <w:style w:type="character" w:customStyle="1" w:styleId="TextosinformatoCar1">
    <w:name w:val="Texto sin formato Car1"/>
    <w:aliases w:val="Car10 Car1"/>
    <w:semiHidden/>
    <w:rsid w:val="009F253D"/>
    <w:rPr>
      <w:rFonts w:ascii="Consolas" w:hAnsi="Consolas" w:cs="Consolas"/>
      <w:sz w:val="21"/>
      <w:szCs w:val="21"/>
      <w:lang w:eastAsia="es-ES"/>
    </w:rPr>
  </w:style>
  <w:style w:type="character" w:customStyle="1" w:styleId="Sangra3detindependienteCar1">
    <w:name w:val="Sangría 3 de t. independiente Car1"/>
    <w:semiHidden/>
    <w:rsid w:val="009F253D"/>
    <w:rPr>
      <w:sz w:val="16"/>
      <w:szCs w:val="16"/>
      <w:lang w:eastAsia="es-ES"/>
    </w:rPr>
  </w:style>
  <w:style w:type="character" w:customStyle="1" w:styleId="SaludoCar1">
    <w:name w:val="Saludo Car1"/>
    <w:semiHidden/>
    <w:rsid w:val="009F253D"/>
    <w:rPr>
      <w:lang w:eastAsia="es-ES"/>
    </w:rPr>
  </w:style>
  <w:style w:type="character" w:customStyle="1" w:styleId="FechaCar1">
    <w:name w:val="Fecha Car1"/>
    <w:semiHidden/>
    <w:rsid w:val="009F253D"/>
    <w:rPr>
      <w:lang w:eastAsia="es-ES"/>
    </w:rPr>
  </w:style>
  <w:style w:type="character" w:customStyle="1" w:styleId="MapadeldocumentoCar1">
    <w:name w:val="Mapa del documento Car1"/>
    <w:semiHidden/>
    <w:rsid w:val="009F253D"/>
    <w:rPr>
      <w:rFonts w:ascii="Tahoma" w:hAnsi="Tahoma" w:cs="Tahoma"/>
      <w:sz w:val="16"/>
      <w:szCs w:val="16"/>
      <w:lang w:eastAsia="es-ES"/>
    </w:rPr>
  </w:style>
  <w:style w:type="character" w:customStyle="1" w:styleId="TextonotaalfinalCar1">
    <w:name w:val="Texto nota al final Car1"/>
    <w:uiPriority w:val="99"/>
    <w:semiHidden/>
    <w:rsid w:val="009F253D"/>
    <w:rPr>
      <w:lang w:eastAsia="es-ES"/>
    </w:rPr>
  </w:style>
  <w:style w:type="character" w:customStyle="1" w:styleId="WW-Fuentedeprrafopredeter">
    <w:name w:val="WW-Fuente de párrafo predeter."/>
    <w:rsid w:val="009F253D"/>
  </w:style>
  <w:style w:type="paragraph" w:customStyle="1" w:styleId="CM47">
    <w:name w:val="CM47"/>
    <w:basedOn w:val="Default"/>
    <w:next w:val="Default"/>
    <w:qFormat/>
    <w:rsid w:val="009F253D"/>
    <w:pPr>
      <w:widowControl w:val="0"/>
      <w:spacing w:line="243" w:lineRule="atLeast"/>
    </w:pPr>
    <w:rPr>
      <w:rFonts w:eastAsia="Times New Roman" w:cs="Times New Roman"/>
      <w:color w:val="auto"/>
    </w:rPr>
  </w:style>
  <w:style w:type="table" w:customStyle="1" w:styleId="Sombreadomedio2-nfasis11">
    <w:name w:val="Sombreado medio 2 - Énfasis 11"/>
    <w:basedOn w:val="Tablanormal"/>
    <w:uiPriority w:val="64"/>
    <w:rsid w:val="009F253D"/>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8">
    <w:name w:val="Pa8"/>
    <w:basedOn w:val="Normal"/>
    <w:next w:val="Normal"/>
    <w:uiPriority w:val="99"/>
    <w:qFormat/>
    <w:rsid w:val="009F253D"/>
    <w:pPr>
      <w:widowControl/>
      <w:suppressAutoHyphens w:val="0"/>
      <w:autoSpaceDN/>
      <w:spacing w:before="40" w:after="40" w:line="191" w:lineRule="atLeast"/>
      <w:textAlignment w:val="auto"/>
    </w:pPr>
    <w:rPr>
      <w:rFonts w:ascii="Ottawa" w:eastAsia="Times New Roman" w:hAnsi="Ottawa" w:cs="Times New Roman"/>
      <w:snapToGrid w:val="0"/>
      <w:kern w:val="0"/>
      <w:szCs w:val="20"/>
      <w:lang w:val="es-ES" w:eastAsia="es-ES" w:bidi="ar-SA"/>
    </w:rPr>
  </w:style>
  <w:style w:type="character" w:customStyle="1" w:styleId="st">
    <w:name w:val="st"/>
    <w:rsid w:val="009F253D"/>
  </w:style>
  <w:style w:type="character" w:customStyle="1" w:styleId="product-description-no-js">
    <w:name w:val="product-description-no-js"/>
    <w:rsid w:val="009F253D"/>
  </w:style>
  <w:style w:type="character" w:customStyle="1" w:styleId="tgc">
    <w:name w:val="_tgc"/>
    <w:rsid w:val="009F253D"/>
  </w:style>
  <w:style w:type="paragraph" w:customStyle="1" w:styleId="CM115">
    <w:name w:val="CM115"/>
    <w:basedOn w:val="Default"/>
    <w:next w:val="Default"/>
    <w:uiPriority w:val="99"/>
    <w:qFormat/>
    <w:rsid w:val="009F253D"/>
    <w:pPr>
      <w:spacing w:after="545"/>
    </w:pPr>
    <w:rPr>
      <w:color w:val="auto"/>
      <w:lang w:val="es-CO"/>
    </w:rPr>
  </w:style>
  <w:style w:type="paragraph" w:customStyle="1" w:styleId="contenido">
    <w:name w:val="contenido"/>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ecxmsolistparagraph">
    <w:name w:val="ecxmsolistparagraph"/>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st1">
    <w:name w:val="st1"/>
    <w:rsid w:val="009F253D"/>
  </w:style>
  <w:style w:type="table" w:styleId="Listavistosa-nfasis1">
    <w:name w:val="Colorful List Accent 1"/>
    <w:basedOn w:val="Tablanormal"/>
    <w:uiPriority w:val="34"/>
    <w:rsid w:val="009F253D"/>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19">
    <w:name w:val="Sin lista19"/>
    <w:next w:val="Sinlista"/>
    <w:uiPriority w:val="99"/>
    <w:semiHidden/>
    <w:rsid w:val="009F253D"/>
  </w:style>
  <w:style w:type="table" w:customStyle="1" w:styleId="Tablaconcuadrcula20">
    <w:name w:val="Tabla con cuadrícula20"/>
    <w:basedOn w:val="Tablanormal"/>
    <w:next w:val="Tablaconcuadrcula"/>
    <w:uiPriority w:val="59"/>
    <w:rsid w:val="009F253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
    <w:name w:val="Estilo11"/>
    <w:rsid w:val="009F253D"/>
    <w:pPr>
      <w:numPr>
        <w:numId w:val="34"/>
      </w:numPr>
    </w:pPr>
  </w:style>
  <w:style w:type="numbering" w:customStyle="1" w:styleId="Estilo1224231">
    <w:name w:val="Estilo1224231"/>
    <w:rsid w:val="009F253D"/>
    <w:pPr>
      <w:numPr>
        <w:numId w:val="32"/>
      </w:numPr>
    </w:pPr>
  </w:style>
  <w:style w:type="numbering" w:customStyle="1" w:styleId="Sinlista110">
    <w:name w:val="Sin lista110"/>
    <w:next w:val="Sinlista"/>
    <w:uiPriority w:val="99"/>
    <w:semiHidden/>
    <w:unhideWhenUsed/>
    <w:rsid w:val="009F253D"/>
  </w:style>
  <w:style w:type="numbering" w:customStyle="1" w:styleId="Sinlista27">
    <w:name w:val="Sin lista27"/>
    <w:next w:val="Sinlista"/>
    <w:uiPriority w:val="99"/>
    <w:semiHidden/>
    <w:unhideWhenUsed/>
    <w:rsid w:val="009F253D"/>
  </w:style>
  <w:style w:type="numbering" w:customStyle="1" w:styleId="Sinlista37">
    <w:name w:val="Sin lista37"/>
    <w:next w:val="Sinlista"/>
    <w:uiPriority w:val="99"/>
    <w:semiHidden/>
    <w:unhideWhenUsed/>
    <w:rsid w:val="009F253D"/>
  </w:style>
  <w:style w:type="numbering" w:customStyle="1" w:styleId="Sinlista46">
    <w:name w:val="Sin lista46"/>
    <w:next w:val="Sinlista"/>
    <w:uiPriority w:val="99"/>
    <w:semiHidden/>
    <w:unhideWhenUsed/>
    <w:rsid w:val="009F253D"/>
  </w:style>
  <w:style w:type="numbering" w:customStyle="1" w:styleId="Estilo12241151">
    <w:name w:val="Estilo12241151"/>
    <w:rsid w:val="009F253D"/>
  </w:style>
  <w:style w:type="numbering" w:customStyle="1" w:styleId="Estilo1224116">
    <w:name w:val="Estilo1224116"/>
    <w:rsid w:val="009F253D"/>
    <w:pPr>
      <w:numPr>
        <w:numId w:val="62"/>
      </w:numPr>
    </w:pPr>
  </w:style>
  <w:style w:type="numbering" w:customStyle="1" w:styleId="Estilo122451">
    <w:name w:val="Estilo122451"/>
    <w:rsid w:val="009F253D"/>
    <w:pPr>
      <w:numPr>
        <w:numId w:val="38"/>
      </w:numPr>
    </w:pPr>
  </w:style>
  <w:style w:type="numbering" w:customStyle="1" w:styleId="Estilo12247">
    <w:name w:val="Estilo12247"/>
    <w:rsid w:val="009F253D"/>
    <w:pPr>
      <w:numPr>
        <w:numId w:val="39"/>
      </w:numPr>
    </w:pPr>
  </w:style>
  <w:style w:type="numbering" w:customStyle="1" w:styleId="Estilo122461">
    <w:name w:val="Estilo122461"/>
    <w:rsid w:val="009F253D"/>
    <w:pPr>
      <w:numPr>
        <w:numId w:val="36"/>
      </w:numPr>
    </w:pPr>
  </w:style>
  <w:style w:type="numbering" w:customStyle="1" w:styleId="Estilo1224241">
    <w:name w:val="Estilo1224241"/>
    <w:rsid w:val="009F253D"/>
    <w:pPr>
      <w:numPr>
        <w:numId w:val="40"/>
      </w:numPr>
    </w:pPr>
  </w:style>
  <w:style w:type="numbering" w:customStyle="1" w:styleId="Estilo12241141">
    <w:name w:val="Estilo12241141"/>
    <w:rsid w:val="009F253D"/>
    <w:pPr>
      <w:numPr>
        <w:numId w:val="41"/>
      </w:numPr>
    </w:pPr>
  </w:style>
  <w:style w:type="numbering" w:customStyle="1" w:styleId="Estilo122425">
    <w:name w:val="Estilo122425"/>
    <w:rsid w:val="009F253D"/>
    <w:pPr>
      <w:numPr>
        <w:numId w:val="42"/>
      </w:numPr>
    </w:pPr>
  </w:style>
  <w:style w:type="numbering" w:customStyle="1" w:styleId="Sinlista56">
    <w:name w:val="Sin lista56"/>
    <w:next w:val="Sinlista"/>
    <w:uiPriority w:val="99"/>
    <w:semiHidden/>
    <w:unhideWhenUsed/>
    <w:rsid w:val="009F253D"/>
  </w:style>
  <w:style w:type="numbering" w:customStyle="1" w:styleId="Sinlista116">
    <w:name w:val="Sin lista116"/>
    <w:next w:val="Sinlista"/>
    <w:uiPriority w:val="99"/>
    <w:semiHidden/>
    <w:unhideWhenUsed/>
    <w:rsid w:val="009F253D"/>
  </w:style>
  <w:style w:type="numbering" w:customStyle="1" w:styleId="Sinlista1112">
    <w:name w:val="Sin lista1112"/>
    <w:next w:val="Sinlista"/>
    <w:uiPriority w:val="99"/>
    <w:semiHidden/>
    <w:unhideWhenUsed/>
    <w:rsid w:val="009F253D"/>
  </w:style>
  <w:style w:type="numbering" w:customStyle="1" w:styleId="Sinlista215">
    <w:name w:val="Sin lista215"/>
    <w:next w:val="Sinlista"/>
    <w:uiPriority w:val="99"/>
    <w:semiHidden/>
    <w:unhideWhenUsed/>
    <w:rsid w:val="009F253D"/>
  </w:style>
  <w:style w:type="numbering" w:customStyle="1" w:styleId="Sinlista11111">
    <w:name w:val="Sin lista11111"/>
    <w:next w:val="Sinlista"/>
    <w:uiPriority w:val="99"/>
    <w:semiHidden/>
    <w:unhideWhenUsed/>
    <w:rsid w:val="009F253D"/>
  </w:style>
  <w:style w:type="numbering" w:customStyle="1" w:styleId="Sinlista315">
    <w:name w:val="Sin lista315"/>
    <w:next w:val="Sinlista"/>
    <w:uiPriority w:val="99"/>
    <w:semiHidden/>
    <w:unhideWhenUsed/>
    <w:rsid w:val="009F253D"/>
  </w:style>
  <w:style w:type="numbering" w:customStyle="1" w:styleId="Sinlista125">
    <w:name w:val="Sin lista125"/>
    <w:next w:val="Sinlista"/>
    <w:uiPriority w:val="99"/>
    <w:semiHidden/>
    <w:unhideWhenUsed/>
    <w:rsid w:val="009F253D"/>
  </w:style>
  <w:style w:type="numbering" w:customStyle="1" w:styleId="Sinlista2112">
    <w:name w:val="Sin lista2112"/>
    <w:next w:val="Sinlista"/>
    <w:uiPriority w:val="99"/>
    <w:semiHidden/>
    <w:unhideWhenUsed/>
    <w:rsid w:val="009F253D"/>
  </w:style>
  <w:style w:type="numbering" w:customStyle="1" w:styleId="Sinlista3112">
    <w:name w:val="Sin lista3112"/>
    <w:next w:val="Sinlista"/>
    <w:uiPriority w:val="99"/>
    <w:semiHidden/>
    <w:unhideWhenUsed/>
    <w:rsid w:val="009F253D"/>
  </w:style>
  <w:style w:type="numbering" w:customStyle="1" w:styleId="Sinlista415">
    <w:name w:val="Sin lista415"/>
    <w:next w:val="Sinlista"/>
    <w:uiPriority w:val="99"/>
    <w:semiHidden/>
    <w:unhideWhenUsed/>
    <w:rsid w:val="009F253D"/>
  </w:style>
  <w:style w:type="numbering" w:customStyle="1" w:styleId="Sinlista515">
    <w:name w:val="Sin lista515"/>
    <w:next w:val="Sinlista"/>
    <w:uiPriority w:val="99"/>
    <w:semiHidden/>
    <w:unhideWhenUsed/>
    <w:rsid w:val="009F253D"/>
  </w:style>
  <w:style w:type="numbering" w:customStyle="1" w:styleId="Sinlista66">
    <w:name w:val="Sin lista66"/>
    <w:next w:val="Sinlista"/>
    <w:uiPriority w:val="99"/>
    <w:semiHidden/>
    <w:unhideWhenUsed/>
    <w:rsid w:val="009F253D"/>
  </w:style>
  <w:style w:type="numbering" w:customStyle="1" w:styleId="Estilo122416">
    <w:name w:val="Estilo122416"/>
    <w:rsid w:val="009F253D"/>
  </w:style>
  <w:style w:type="numbering" w:customStyle="1" w:styleId="Sinlista75">
    <w:name w:val="Sin lista75"/>
    <w:next w:val="Sinlista"/>
    <w:uiPriority w:val="99"/>
    <w:semiHidden/>
    <w:unhideWhenUsed/>
    <w:rsid w:val="009F253D"/>
  </w:style>
  <w:style w:type="numbering" w:customStyle="1" w:styleId="Sinlista135">
    <w:name w:val="Sin lista135"/>
    <w:next w:val="Sinlista"/>
    <w:uiPriority w:val="99"/>
    <w:semiHidden/>
    <w:unhideWhenUsed/>
    <w:rsid w:val="009F253D"/>
  </w:style>
  <w:style w:type="numbering" w:customStyle="1" w:styleId="Sinlista225">
    <w:name w:val="Sin lista225"/>
    <w:next w:val="Sinlista"/>
    <w:uiPriority w:val="99"/>
    <w:semiHidden/>
    <w:unhideWhenUsed/>
    <w:rsid w:val="009F253D"/>
  </w:style>
  <w:style w:type="numbering" w:customStyle="1" w:styleId="Sinlista325">
    <w:name w:val="Sin lista325"/>
    <w:next w:val="Sinlista"/>
    <w:uiPriority w:val="99"/>
    <w:semiHidden/>
    <w:unhideWhenUsed/>
    <w:rsid w:val="009F253D"/>
  </w:style>
  <w:style w:type="numbering" w:customStyle="1" w:styleId="Sinlista4112">
    <w:name w:val="Sin lista4112"/>
    <w:next w:val="Sinlista"/>
    <w:uiPriority w:val="99"/>
    <w:semiHidden/>
    <w:unhideWhenUsed/>
    <w:rsid w:val="009F253D"/>
  </w:style>
  <w:style w:type="numbering" w:customStyle="1" w:styleId="Sinlista5112">
    <w:name w:val="Sin lista5112"/>
    <w:next w:val="Sinlista"/>
    <w:uiPriority w:val="99"/>
    <w:semiHidden/>
    <w:unhideWhenUsed/>
    <w:rsid w:val="009F253D"/>
  </w:style>
  <w:style w:type="numbering" w:customStyle="1" w:styleId="Sinlista615">
    <w:name w:val="Sin lista615"/>
    <w:next w:val="Sinlista"/>
    <w:uiPriority w:val="99"/>
    <w:semiHidden/>
    <w:unhideWhenUsed/>
    <w:rsid w:val="009F253D"/>
  </w:style>
  <w:style w:type="numbering" w:customStyle="1" w:styleId="Sinlista81">
    <w:name w:val="Sin lista81"/>
    <w:next w:val="Sinlista"/>
    <w:uiPriority w:val="99"/>
    <w:semiHidden/>
    <w:unhideWhenUsed/>
    <w:rsid w:val="009F253D"/>
  </w:style>
  <w:style w:type="numbering" w:customStyle="1" w:styleId="Sinlista141">
    <w:name w:val="Sin lista141"/>
    <w:next w:val="Sinlista"/>
    <w:uiPriority w:val="99"/>
    <w:semiHidden/>
    <w:unhideWhenUsed/>
    <w:rsid w:val="009F253D"/>
  </w:style>
  <w:style w:type="numbering" w:customStyle="1" w:styleId="Sinlista231">
    <w:name w:val="Sin lista231"/>
    <w:next w:val="Sinlista"/>
    <w:uiPriority w:val="99"/>
    <w:semiHidden/>
    <w:unhideWhenUsed/>
    <w:rsid w:val="009F253D"/>
  </w:style>
  <w:style w:type="numbering" w:customStyle="1" w:styleId="Sinlista1121">
    <w:name w:val="Sin lista1121"/>
    <w:next w:val="Sinlista"/>
    <w:uiPriority w:val="99"/>
    <w:semiHidden/>
    <w:unhideWhenUsed/>
    <w:rsid w:val="009F253D"/>
  </w:style>
  <w:style w:type="numbering" w:customStyle="1" w:styleId="Sinlista331">
    <w:name w:val="Sin lista331"/>
    <w:next w:val="Sinlista"/>
    <w:uiPriority w:val="99"/>
    <w:semiHidden/>
    <w:unhideWhenUsed/>
    <w:rsid w:val="009F253D"/>
  </w:style>
  <w:style w:type="numbering" w:customStyle="1" w:styleId="Sinlista1211">
    <w:name w:val="Sin lista1211"/>
    <w:next w:val="Sinlista"/>
    <w:uiPriority w:val="99"/>
    <w:semiHidden/>
    <w:unhideWhenUsed/>
    <w:rsid w:val="009F253D"/>
  </w:style>
  <w:style w:type="numbering" w:customStyle="1" w:styleId="Sinlista21111">
    <w:name w:val="Sin lista21111"/>
    <w:next w:val="Sinlista"/>
    <w:uiPriority w:val="99"/>
    <w:semiHidden/>
    <w:unhideWhenUsed/>
    <w:rsid w:val="009F253D"/>
  </w:style>
  <w:style w:type="numbering" w:customStyle="1" w:styleId="Sinlista31111">
    <w:name w:val="Sin lista31111"/>
    <w:next w:val="Sinlista"/>
    <w:uiPriority w:val="99"/>
    <w:semiHidden/>
    <w:unhideWhenUsed/>
    <w:rsid w:val="009F253D"/>
  </w:style>
  <w:style w:type="numbering" w:customStyle="1" w:styleId="Sinlista421">
    <w:name w:val="Sin lista421"/>
    <w:next w:val="Sinlista"/>
    <w:uiPriority w:val="99"/>
    <w:semiHidden/>
    <w:unhideWhenUsed/>
    <w:rsid w:val="009F253D"/>
  </w:style>
  <w:style w:type="numbering" w:customStyle="1" w:styleId="Sinlista521">
    <w:name w:val="Sin lista521"/>
    <w:next w:val="Sinlista"/>
    <w:uiPriority w:val="99"/>
    <w:semiHidden/>
    <w:unhideWhenUsed/>
    <w:rsid w:val="009F253D"/>
  </w:style>
  <w:style w:type="numbering" w:customStyle="1" w:styleId="Estilo122431">
    <w:name w:val="Estilo122431"/>
    <w:rsid w:val="009F253D"/>
  </w:style>
  <w:style w:type="numbering" w:customStyle="1" w:styleId="Sinlista621">
    <w:name w:val="Sin lista621"/>
    <w:next w:val="Sinlista"/>
    <w:uiPriority w:val="99"/>
    <w:semiHidden/>
    <w:unhideWhenUsed/>
    <w:rsid w:val="009F253D"/>
  </w:style>
  <w:style w:type="numbering" w:customStyle="1" w:styleId="Estilo1224121">
    <w:name w:val="Estilo1224121"/>
    <w:rsid w:val="009F253D"/>
  </w:style>
  <w:style w:type="numbering" w:customStyle="1" w:styleId="Sinlista711">
    <w:name w:val="Sin lista711"/>
    <w:next w:val="Sinlista"/>
    <w:uiPriority w:val="99"/>
    <w:semiHidden/>
    <w:unhideWhenUsed/>
    <w:rsid w:val="009F253D"/>
  </w:style>
  <w:style w:type="numbering" w:customStyle="1" w:styleId="Sinlista1311">
    <w:name w:val="Sin lista1311"/>
    <w:next w:val="Sinlista"/>
    <w:uiPriority w:val="99"/>
    <w:semiHidden/>
    <w:unhideWhenUsed/>
    <w:rsid w:val="009F253D"/>
  </w:style>
  <w:style w:type="numbering" w:customStyle="1" w:styleId="Sinlista2211">
    <w:name w:val="Sin lista2211"/>
    <w:next w:val="Sinlista"/>
    <w:uiPriority w:val="99"/>
    <w:semiHidden/>
    <w:unhideWhenUsed/>
    <w:rsid w:val="009F253D"/>
  </w:style>
  <w:style w:type="numbering" w:customStyle="1" w:styleId="Sinlista3211">
    <w:name w:val="Sin lista3211"/>
    <w:next w:val="Sinlista"/>
    <w:uiPriority w:val="99"/>
    <w:semiHidden/>
    <w:unhideWhenUsed/>
    <w:rsid w:val="009F253D"/>
  </w:style>
  <w:style w:type="numbering" w:customStyle="1" w:styleId="Sinlista41111">
    <w:name w:val="Sin lista41111"/>
    <w:next w:val="Sinlista"/>
    <w:uiPriority w:val="99"/>
    <w:semiHidden/>
    <w:unhideWhenUsed/>
    <w:rsid w:val="009F253D"/>
  </w:style>
  <w:style w:type="numbering" w:customStyle="1" w:styleId="Sinlista51111">
    <w:name w:val="Sin lista51111"/>
    <w:next w:val="Sinlista"/>
    <w:uiPriority w:val="99"/>
    <w:semiHidden/>
    <w:unhideWhenUsed/>
    <w:rsid w:val="009F253D"/>
  </w:style>
  <w:style w:type="numbering" w:customStyle="1" w:styleId="Estilo1224211">
    <w:name w:val="Estilo1224211"/>
    <w:rsid w:val="009F253D"/>
  </w:style>
  <w:style w:type="numbering" w:customStyle="1" w:styleId="Sinlista6111">
    <w:name w:val="Sin lista6111"/>
    <w:next w:val="Sinlista"/>
    <w:uiPriority w:val="99"/>
    <w:semiHidden/>
    <w:unhideWhenUsed/>
    <w:rsid w:val="009F253D"/>
  </w:style>
  <w:style w:type="numbering" w:customStyle="1" w:styleId="Estilo12241111">
    <w:name w:val="Estilo12241111"/>
    <w:rsid w:val="009F253D"/>
  </w:style>
  <w:style w:type="numbering" w:customStyle="1" w:styleId="Estilo12241121">
    <w:name w:val="Estilo12241121"/>
    <w:rsid w:val="009F253D"/>
  </w:style>
  <w:style w:type="numbering" w:customStyle="1" w:styleId="Sinlista91">
    <w:name w:val="Sin lista91"/>
    <w:next w:val="Sinlista"/>
    <w:uiPriority w:val="99"/>
    <w:semiHidden/>
    <w:unhideWhenUsed/>
    <w:rsid w:val="009F253D"/>
  </w:style>
  <w:style w:type="numbering" w:customStyle="1" w:styleId="Sinlista151">
    <w:name w:val="Sin lista151"/>
    <w:next w:val="Sinlista"/>
    <w:uiPriority w:val="99"/>
    <w:semiHidden/>
    <w:unhideWhenUsed/>
    <w:rsid w:val="009F253D"/>
  </w:style>
  <w:style w:type="numbering" w:customStyle="1" w:styleId="Sinlista241">
    <w:name w:val="Sin lista241"/>
    <w:next w:val="Sinlista"/>
    <w:uiPriority w:val="99"/>
    <w:semiHidden/>
    <w:unhideWhenUsed/>
    <w:rsid w:val="009F253D"/>
  </w:style>
  <w:style w:type="numbering" w:customStyle="1" w:styleId="Sinlista1131">
    <w:name w:val="Sin lista1131"/>
    <w:next w:val="Sinlista"/>
    <w:uiPriority w:val="99"/>
    <w:semiHidden/>
    <w:unhideWhenUsed/>
    <w:rsid w:val="009F253D"/>
  </w:style>
  <w:style w:type="numbering" w:customStyle="1" w:styleId="Sinlista341">
    <w:name w:val="Sin lista341"/>
    <w:next w:val="Sinlista"/>
    <w:uiPriority w:val="99"/>
    <w:semiHidden/>
    <w:unhideWhenUsed/>
    <w:rsid w:val="009F253D"/>
  </w:style>
  <w:style w:type="numbering" w:customStyle="1" w:styleId="Sinlista1221">
    <w:name w:val="Sin lista1221"/>
    <w:next w:val="Sinlista"/>
    <w:uiPriority w:val="99"/>
    <w:semiHidden/>
    <w:unhideWhenUsed/>
    <w:rsid w:val="009F253D"/>
  </w:style>
  <w:style w:type="numbering" w:customStyle="1" w:styleId="Sinlista2121">
    <w:name w:val="Sin lista2121"/>
    <w:next w:val="Sinlista"/>
    <w:uiPriority w:val="99"/>
    <w:semiHidden/>
    <w:unhideWhenUsed/>
    <w:rsid w:val="009F253D"/>
  </w:style>
  <w:style w:type="numbering" w:customStyle="1" w:styleId="Sinlista3121">
    <w:name w:val="Sin lista3121"/>
    <w:next w:val="Sinlista"/>
    <w:uiPriority w:val="99"/>
    <w:semiHidden/>
    <w:unhideWhenUsed/>
    <w:rsid w:val="009F253D"/>
  </w:style>
  <w:style w:type="numbering" w:customStyle="1" w:styleId="Sinlista431">
    <w:name w:val="Sin lista431"/>
    <w:next w:val="Sinlista"/>
    <w:uiPriority w:val="99"/>
    <w:semiHidden/>
    <w:unhideWhenUsed/>
    <w:rsid w:val="009F253D"/>
  </w:style>
  <w:style w:type="numbering" w:customStyle="1" w:styleId="Sinlista531">
    <w:name w:val="Sin lista531"/>
    <w:next w:val="Sinlista"/>
    <w:uiPriority w:val="99"/>
    <w:semiHidden/>
    <w:unhideWhenUsed/>
    <w:rsid w:val="009F253D"/>
  </w:style>
  <w:style w:type="numbering" w:customStyle="1" w:styleId="Estilo122441">
    <w:name w:val="Estilo122441"/>
    <w:rsid w:val="009F253D"/>
  </w:style>
  <w:style w:type="numbering" w:customStyle="1" w:styleId="Sinlista631">
    <w:name w:val="Sin lista631"/>
    <w:next w:val="Sinlista"/>
    <w:uiPriority w:val="99"/>
    <w:semiHidden/>
    <w:unhideWhenUsed/>
    <w:rsid w:val="009F253D"/>
  </w:style>
  <w:style w:type="numbering" w:customStyle="1" w:styleId="Estilo1224131">
    <w:name w:val="Estilo1224131"/>
    <w:rsid w:val="009F253D"/>
  </w:style>
  <w:style w:type="numbering" w:customStyle="1" w:styleId="Sinlista721">
    <w:name w:val="Sin lista721"/>
    <w:next w:val="Sinlista"/>
    <w:uiPriority w:val="99"/>
    <w:semiHidden/>
    <w:unhideWhenUsed/>
    <w:rsid w:val="009F253D"/>
  </w:style>
  <w:style w:type="numbering" w:customStyle="1" w:styleId="Sinlista1321">
    <w:name w:val="Sin lista1321"/>
    <w:next w:val="Sinlista"/>
    <w:uiPriority w:val="99"/>
    <w:semiHidden/>
    <w:unhideWhenUsed/>
    <w:rsid w:val="009F253D"/>
  </w:style>
  <w:style w:type="numbering" w:customStyle="1" w:styleId="Sinlista2221">
    <w:name w:val="Sin lista2221"/>
    <w:next w:val="Sinlista"/>
    <w:uiPriority w:val="99"/>
    <w:semiHidden/>
    <w:unhideWhenUsed/>
    <w:rsid w:val="009F253D"/>
  </w:style>
  <w:style w:type="numbering" w:customStyle="1" w:styleId="Sinlista3221">
    <w:name w:val="Sin lista3221"/>
    <w:next w:val="Sinlista"/>
    <w:uiPriority w:val="99"/>
    <w:semiHidden/>
    <w:unhideWhenUsed/>
    <w:rsid w:val="009F253D"/>
  </w:style>
  <w:style w:type="numbering" w:customStyle="1" w:styleId="Sinlista4121">
    <w:name w:val="Sin lista4121"/>
    <w:next w:val="Sinlista"/>
    <w:uiPriority w:val="99"/>
    <w:semiHidden/>
    <w:unhideWhenUsed/>
    <w:rsid w:val="009F253D"/>
  </w:style>
  <w:style w:type="numbering" w:customStyle="1" w:styleId="Sinlista5121">
    <w:name w:val="Sin lista5121"/>
    <w:next w:val="Sinlista"/>
    <w:uiPriority w:val="99"/>
    <w:semiHidden/>
    <w:unhideWhenUsed/>
    <w:rsid w:val="009F253D"/>
  </w:style>
  <w:style w:type="numbering" w:customStyle="1" w:styleId="Estilo1224221">
    <w:name w:val="Estilo1224221"/>
    <w:rsid w:val="009F253D"/>
  </w:style>
  <w:style w:type="numbering" w:customStyle="1" w:styleId="Sinlista6121">
    <w:name w:val="Sin lista6121"/>
    <w:next w:val="Sinlista"/>
    <w:uiPriority w:val="99"/>
    <w:semiHidden/>
    <w:unhideWhenUsed/>
    <w:rsid w:val="009F253D"/>
  </w:style>
  <w:style w:type="numbering" w:customStyle="1" w:styleId="Estilo12241131">
    <w:name w:val="Estilo12241131"/>
    <w:rsid w:val="009F253D"/>
  </w:style>
  <w:style w:type="numbering" w:customStyle="1" w:styleId="Sinlista101">
    <w:name w:val="Sin lista101"/>
    <w:next w:val="Sinlista"/>
    <w:uiPriority w:val="99"/>
    <w:semiHidden/>
    <w:unhideWhenUsed/>
    <w:rsid w:val="009F253D"/>
  </w:style>
  <w:style w:type="numbering" w:customStyle="1" w:styleId="Sinlista161">
    <w:name w:val="Sin lista161"/>
    <w:next w:val="Sinlista"/>
    <w:uiPriority w:val="99"/>
    <w:semiHidden/>
    <w:unhideWhenUsed/>
    <w:rsid w:val="009F253D"/>
  </w:style>
  <w:style w:type="numbering" w:customStyle="1" w:styleId="Sinlista251">
    <w:name w:val="Sin lista251"/>
    <w:next w:val="Sinlista"/>
    <w:uiPriority w:val="99"/>
    <w:semiHidden/>
    <w:unhideWhenUsed/>
    <w:rsid w:val="009F253D"/>
  </w:style>
  <w:style w:type="numbering" w:customStyle="1" w:styleId="Sinlista1141">
    <w:name w:val="Sin lista1141"/>
    <w:next w:val="Sinlista"/>
    <w:uiPriority w:val="99"/>
    <w:semiHidden/>
    <w:unhideWhenUsed/>
    <w:rsid w:val="009F253D"/>
  </w:style>
  <w:style w:type="numbering" w:customStyle="1" w:styleId="Sinlista351">
    <w:name w:val="Sin lista351"/>
    <w:next w:val="Sinlista"/>
    <w:uiPriority w:val="99"/>
    <w:semiHidden/>
    <w:unhideWhenUsed/>
    <w:rsid w:val="009F253D"/>
  </w:style>
  <w:style w:type="numbering" w:customStyle="1" w:styleId="Sinlista1231">
    <w:name w:val="Sin lista1231"/>
    <w:next w:val="Sinlista"/>
    <w:uiPriority w:val="99"/>
    <w:semiHidden/>
    <w:unhideWhenUsed/>
    <w:rsid w:val="009F253D"/>
  </w:style>
  <w:style w:type="numbering" w:customStyle="1" w:styleId="Sinlista2131">
    <w:name w:val="Sin lista2131"/>
    <w:next w:val="Sinlista"/>
    <w:uiPriority w:val="99"/>
    <w:semiHidden/>
    <w:unhideWhenUsed/>
    <w:rsid w:val="009F253D"/>
  </w:style>
  <w:style w:type="numbering" w:customStyle="1" w:styleId="Sinlista3131">
    <w:name w:val="Sin lista3131"/>
    <w:next w:val="Sinlista"/>
    <w:uiPriority w:val="99"/>
    <w:semiHidden/>
    <w:unhideWhenUsed/>
    <w:rsid w:val="009F253D"/>
  </w:style>
  <w:style w:type="numbering" w:customStyle="1" w:styleId="Sinlista441">
    <w:name w:val="Sin lista441"/>
    <w:next w:val="Sinlista"/>
    <w:uiPriority w:val="99"/>
    <w:semiHidden/>
    <w:unhideWhenUsed/>
    <w:rsid w:val="009F253D"/>
  </w:style>
  <w:style w:type="numbering" w:customStyle="1" w:styleId="Sinlista541">
    <w:name w:val="Sin lista541"/>
    <w:next w:val="Sinlista"/>
    <w:uiPriority w:val="99"/>
    <w:semiHidden/>
    <w:unhideWhenUsed/>
    <w:rsid w:val="009F253D"/>
  </w:style>
  <w:style w:type="numbering" w:customStyle="1" w:styleId="Sinlista641">
    <w:name w:val="Sin lista641"/>
    <w:next w:val="Sinlista"/>
    <w:uiPriority w:val="99"/>
    <w:semiHidden/>
    <w:unhideWhenUsed/>
    <w:rsid w:val="009F253D"/>
  </w:style>
  <w:style w:type="numbering" w:customStyle="1" w:styleId="Estilo1224141">
    <w:name w:val="Estilo1224141"/>
    <w:rsid w:val="009F253D"/>
  </w:style>
  <w:style w:type="numbering" w:customStyle="1" w:styleId="Sinlista731">
    <w:name w:val="Sin lista731"/>
    <w:next w:val="Sinlista"/>
    <w:uiPriority w:val="99"/>
    <w:semiHidden/>
    <w:unhideWhenUsed/>
    <w:rsid w:val="009F253D"/>
  </w:style>
  <w:style w:type="numbering" w:customStyle="1" w:styleId="Sinlista1331">
    <w:name w:val="Sin lista1331"/>
    <w:next w:val="Sinlista"/>
    <w:uiPriority w:val="99"/>
    <w:semiHidden/>
    <w:unhideWhenUsed/>
    <w:rsid w:val="009F253D"/>
  </w:style>
  <w:style w:type="numbering" w:customStyle="1" w:styleId="Sinlista2231">
    <w:name w:val="Sin lista2231"/>
    <w:next w:val="Sinlista"/>
    <w:uiPriority w:val="99"/>
    <w:semiHidden/>
    <w:unhideWhenUsed/>
    <w:rsid w:val="009F253D"/>
  </w:style>
  <w:style w:type="numbering" w:customStyle="1" w:styleId="Sinlista3231">
    <w:name w:val="Sin lista3231"/>
    <w:next w:val="Sinlista"/>
    <w:uiPriority w:val="99"/>
    <w:semiHidden/>
    <w:unhideWhenUsed/>
    <w:rsid w:val="009F253D"/>
  </w:style>
  <w:style w:type="numbering" w:customStyle="1" w:styleId="Sinlista4131">
    <w:name w:val="Sin lista4131"/>
    <w:next w:val="Sinlista"/>
    <w:uiPriority w:val="99"/>
    <w:semiHidden/>
    <w:unhideWhenUsed/>
    <w:rsid w:val="009F253D"/>
  </w:style>
  <w:style w:type="numbering" w:customStyle="1" w:styleId="Sinlista5131">
    <w:name w:val="Sin lista5131"/>
    <w:next w:val="Sinlista"/>
    <w:uiPriority w:val="99"/>
    <w:semiHidden/>
    <w:unhideWhenUsed/>
    <w:rsid w:val="009F253D"/>
  </w:style>
  <w:style w:type="numbering" w:customStyle="1" w:styleId="Sinlista6131">
    <w:name w:val="Sin lista6131"/>
    <w:next w:val="Sinlista"/>
    <w:uiPriority w:val="99"/>
    <w:semiHidden/>
    <w:unhideWhenUsed/>
    <w:rsid w:val="009F253D"/>
  </w:style>
  <w:style w:type="numbering" w:customStyle="1" w:styleId="Sinlista171">
    <w:name w:val="Sin lista171"/>
    <w:next w:val="Sinlista"/>
    <w:uiPriority w:val="99"/>
    <w:semiHidden/>
    <w:unhideWhenUsed/>
    <w:rsid w:val="009F253D"/>
  </w:style>
  <w:style w:type="numbering" w:customStyle="1" w:styleId="Sinlista181">
    <w:name w:val="Sin lista181"/>
    <w:next w:val="Sinlista"/>
    <w:uiPriority w:val="99"/>
    <w:semiHidden/>
    <w:unhideWhenUsed/>
    <w:rsid w:val="009F253D"/>
  </w:style>
  <w:style w:type="numbering" w:customStyle="1" w:styleId="Sinlista261">
    <w:name w:val="Sin lista261"/>
    <w:next w:val="Sinlista"/>
    <w:uiPriority w:val="99"/>
    <w:semiHidden/>
    <w:unhideWhenUsed/>
    <w:rsid w:val="009F253D"/>
  </w:style>
  <w:style w:type="numbering" w:customStyle="1" w:styleId="Sinlista1151">
    <w:name w:val="Sin lista1151"/>
    <w:next w:val="Sinlista"/>
    <w:uiPriority w:val="99"/>
    <w:semiHidden/>
    <w:unhideWhenUsed/>
    <w:rsid w:val="009F253D"/>
  </w:style>
  <w:style w:type="numbering" w:customStyle="1" w:styleId="Sinlista361">
    <w:name w:val="Sin lista361"/>
    <w:next w:val="Sinlista"/>
    <w:uiPriority w:val="99"/>
    <w:semiHidden/>
    <w:unhideWhenUsed/>
    <w:rsid w:val="009F253D"/>
  </w:style>
  <w:style w:type="numbering" w:customStyle="1" w:styleId="Sinlista1241">
    <w:name w:val="Sin lista1241"/>
    <w:next w:val="Sinlista"/>
    <w:uiPriority w:val="99"/>
    <w:semiHidden/>
    <w:unhideWhenUsed/>
    <w:rsid w:val="009F253D"/>
  </w:style>
  <w:style w:type="numbering" w:customStyle="1" w:styleId="Sinlista2141">
    <w:name w:val="Sin lista2141"/>
    <w:next w:val="Sinlista"/>
    <w:uiPriority w:val="99"/>
    <w:semiHidden/>
    <w:unhideWhenUsed/>
    <w:rsid w:val="009F253D"/>
  </w:style>
  <w:style w:type="numbering" w:customStyle="1" w:styleId="Sinlista3141">
    <w:name w:val="Sin lista3141"/>
    <w:next w:val="Sinlista"/>
    <w:uiPriority w:val="99"/>
    <w:semiHidden/>
    <w:unhideWhenUsed/>
    <w:rsid w:val="009F253D"/>
  </w:style>
  <w:style w:type="numbering" w:customStyle="1" w:styleId="Sinlista451">
    <w:name w:val="Sin lista451"/>
    <w:next w:val="Sinlista"/>
    <w:uiPriority w:val="99"/>
    <w:semiHidden/>
    <w:unhideWhenUsed/>
    <w:rsid w:val="009F253D"/>
  </w:style>
  <w:style w:type="numbering" w:customStyle="1" w:styleId="Sinlista551">
    <w:name w:val="Sin lista551"/>
    <w:next w:val="Sinlista"/>
    <w:uiPriority w:val="99"/>
    <w:semiHidden/>
    <w:unhideWhenUsed/>
    <w:rsid w:val="009F253D"/>
  </w:style>
  <w:style w:type="numbering" w:customStyle="1" w:styleId="Sinlista651">
    <w:name w:val="Sin lista651"/>
    <w:next w:val="Sinlista"/>
    <w:uiPriority w:val="99"/>
    <w:semiHidden/>
    <w:unhideWhenUsed/>
    <w:rsid w:val="009F253D"/>
  </w:style>
  <w:style w:type="numbering" w:customStyle="1" w:styleId="Estilo1224151">
    <w:name w:val="Estilo1224151"/>
    <w:rsid w:val="009F253D"/>
  </w:style>
  <w:style w:type="numbering" w:customStyle="1" w:styleId="Sinlista741">
    <w:name w:val="Sin lista741"/>
    <w:next w:val="Sinlista"/>
    <w:uiPriority w:val="99"/>
    <w:semiHidden/>
    <w:unhideWhenUsed/>
    <w:rsid w:val="009F253D"/>
  </w:style>
  <w:style w:type="numbering" w:customStyle="1" w:styleId="Sinlista1341">
    <w:name w:val="Sin lista1341"/>
    <w:next w:val="Sinlista"/>
    <w:uiPriority w:val="99"/>
    <w:semiHidden/>
    <w:unhideWhenUsed/>
    <w:rsid w:val="009F253D"/>
  </w:style>
  <w:style w:type="numbering" w:customStyle="1" w:styleId="Sinlista2241">
    <w:name w:val="Sin lista2241"/>
    <w:next w:val="Sinlista"/>
    <w:uiPriority w:val="99"/>
    <w:semiHidden/>
    <w:unhideWhenUsed/>
    <w:rsid w:val="009F253D"/>
  </w:style>
  <w:style w:type="numbering" w:customStyle="1" w:styleId="Sinlista3241">
    <w:name w:val="Sin lista3241"/>
    <w:next w:val="Sinlista"/>
    <w:uiPriority w:val="99"/>
    <w:semiHidden/>
    <w:unhideWhenUsed/>
    <w:rsid w:val="009F253D"/>
  </w:style>
  <w:style w:type="numbering" w:customStyle="1" w:styleId="Sinlista4141">
    <w:name w:val="Sin lista4141"/>
    <w:next w:val="Sinlista"/>
    <w:uiPriority w:val="99"/>
    <w:semiHidden/>
    <w:unhideWhenUsed/>
    <w:rsid w:val="009F253D"/>
  </w:style>
  <w:style w:type="numbering" w:customStyle="1" w:styleId="Sinlista5141">
    <w:name w:val="Sin lista5141"/>
    <w:next w:val="Sinlista"/>
    <w:uiPriority w:val="99"/>
    <w:semiHidden/>
    <w:unhideWhenUsed/>
    <w:rsid w:val="009F253D"/>
  </w:style>
  <w:style w:type="numbering" w:customStyle="1" w:styleId="Sinlista6141">
    <w:name w:val="Sin lista6141"/>
    <w:next w:val="Sinlista"/>
    <w:uiPriority w:val="99"/>
    <w:semiHidden/>
    <w:unhideWhenUsed/>
    <w:rsid w:val="009F253D"/>
  </w:style>
  <w:style w:type="character" w:customStyle="1" w:styleId="a9">
    <w:name w:val="a9"/>
    <w:rsid w:val="009F253D"/>
  </w:style>
  <w:style w:type="paragraph" w:customStyle="1" w:styleId="BodyText2Car">
    <w:name w:val="Body Text 2 Car"/>
    <w:basedOn w:val="Normal"/>
    <w:qFormat/>
    <w:rsid w:val="009F253D"/>
    <w:pPr>
      <w:suppressAutoHyphens w:val="0"/>
      <w:autoSpaceDN/>
      <w:ind w:left="851"/>
      <w:jc w:val="both"/>
      <w:textAlignment w:val="auto"/>
    </w:pPr>
    <w:rPr>
      <w:rFonts w:ascii="Arial" w:eastAsia="Times New Roman" w:hAnsi="Arial" w:cs="Times New Roman"/>
      <w:kern w:val="0"/>
      <w:sz w:val="22"/>
      <w:szCs w:val="20"/>
      <w:lang w:val="es-ES" w:eastAsia="es-ES" w:bidi="ar-SA"/>
    </w:rPr>
  </w:style>
  <w:style w:type="paragraph" w:customStyle="1" w:styleId="MAYUS">
    <w:name w:val="MAYUS"/>
    <w:basedOn w:val="Ttulo4"/>
    <w:qFormat/>
    <w:rsid w:val="009F253D"/>
    <w:pPr>
      <w:numPr>
        <w:numId w:val="50"/>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qFormat/>
    <w:rsid w:val="009F253D"/>
    <w:pPr>
      <w:numPr>
        <w:numId w:val="51"/>
      </w:numPr>
      <w:jc w:val="left"/>
    </w:pPr>
    <w:rPr>
      <w:rFonts w:ascii="Arial Narrow" w:hAnsi="Arial Narrow" w:cs="Arial"/>
      <w:bCs/>
      <w:i w:val="0"/>
      <w:caps/>
      <w:sz w:val="22"/>
      <w:szCs w:val="22"/>
    </w:rPr>
  </w:style>
  <w:style w:type="paragraph" w:customStyle="1" w:styleId="BodyText31">
    <w:name w:val="Body Text 31"/>
    <w:basedOn w:val="Normal"/>
    <w:uiPriority w:val="99"/>
    <w:qFormat/>
    <w:rsid w:val="009F253D"/>
    <w:pPr>
      <w:suppressAutoHyphens w:val="0"/>
      <w:autoSpaceDN/>
      <w:jc w:val="both"/>
      <w:textAlignment w:val="auto"/>
    </w:pPr>
    <w:rPr>
      <w:rFonts w:ascii="Arial" w:eastAsia="Times New Roman" w:hAnsi="Arial" w:cs="Times New Roman"/>
      <w:kern w:val="0"/>
      <w:szCs w:val="20"/>
      <w:lang w:val="es-ES_tradnl" w:eastAsia="es-ES" w:bidi="ar-SA"/>
    </w:rPr>
  </w:style>
  <w:style w:type="paragraph" w:styleId="ndice7">
    <w:name w:val="index 7"/>
    <w:basedOn w:val="Normal"/>
    <w:next w:val="Normal"/>
    <w:autoRedefine/>
    <w:rsid w:val="009F253D"/>
    <w:pPr>
      <w:widowControl/>
      <w:tabs>
        <w:tab w:val="center" w:pos="4252"/>
        <w:tab w:val="right" w:pos="8504"/>
      </w:tabs>
      <w:suppressAutoHyphens w:val="0"/>
      <w:autoSpaceDN/>
      <w:jc w:val="both"/>
      <w:textAlignment w:val="auto"/>
    </w:pPr>
    <w:rPr>
      <w:rFonts w:ascii="Arial Narrow" w:eastAsia="Times New Roman" w:hAnsi="Arial Narrow" w:cs="Times New Roman"/>
      <w:kern w:val="0"/>
      <w:sz w:val="20"/>
      <w:szCs w:val="20"/>
      <w:lang w:val="es-ES" w:eastAsia="es-ES" w:bidi="ar-SA"/>
    </w:rPr>
  </w:style>
  <w:style w:type="paragraph" w:customStyle="1" w:styleId="Revisin1">
    <w:name w:val="Revisión1"/>
    <w:hidden/>
    <w:semiHidden/>
    <w:qFormat/>
    <w:rsid w:val="009F253D"/>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9F253D"/>
    <w:rPr>
      <w:rFonts w:ascii="Arial" w:hAnsi="Arial"/>
      <w:b/>
      <w:caps/>
      <w:spacing w:val="-3"/>
      <w:sz w:val="24"/>
      <w:szCs w:val="24"/>
      <w:lang w:val="es-ES" w:eastAsia="es-ES" w:bidi="ar-SA"/>
    </w:rPr>
  </w:style>
  <w:style w:type="character" w:customStyle="1" w:styleId="NEGRILLA">
    <w:name w:val="NEGRILLA"/>
    <w:rsid w:val="009F253D"/>
    <w:rPr>
      <w:b/>
      <w:bCs/>
    </w:rPr>
  </w:style>
  <w:style w:type="paragraph" w:customStyle="1" w:styleId="CENTRADO0">
    <w:name w:val="CENTRADO"/>
    <w:qFormat/>
    <w:rsid w:val="009F253D"/>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qFormat/>
    <w:rsid w:val="009F253D"/>
    <w:pPr>
      <w:widowControl/>
      <w:suppressAutoHyphens w:val="0"/>
      <w:autoSpaceDN/>
      <w:jc w:val="both"/>
      <w:textAlignment w:val="auto"/>
    </w:pPr>
    <w:rPr>
      <w:rFonts w:ascii="Arial" w:eastAsia="Times New Roman" w:hAnsi="Arial" w:cs="Times New Roman"/>
      <w:kern w:val="0"/>
      <w:sz w:val="22"/>
      <w:szCs w:val="20"/>
      <w:lang w:val="es-ES_tradnl" w:eastAsia="es-ES" w:bidi="ar-SA"/>
    </w:rPr>
  </w:style>
  <w:style w:type="paragraph" w:customStyle="1" w:styleId="DIPOL">
    <w:name w:val="DIPOL"/>
    <w:basedOn w:val="Normal"/>
    <w:qFormat/>
    <w:rsid w:val="009F253D"/>
    <w:pPr>
      <w:keepLines/>
      <w:widowControl/>
      <w:suppressAutoHyphens w:val="0"/>
      <w:autoSpaceDN/>
      <w:spacing w:after="240" w:line="360" w:lineRule="auto"/>
      <w:jc w:val="both"/>
      <w:textAlignment w:val="auto"/>
    </w:pPr>
    <w:rPr>
      <w:rFonts w:ascii="Arial" w:eastAsia="Times New Roman" w:hAnsi="Arial" w:cs="Times New Roman"/>
      <w:kern w:val="0"/>
      <w:lang w:val="es-ES_tradnl" w:eastAsia="es-ES" w:bidi="ar-SA"/>
    </w:rPr>
  </w:style>
  <w:style w:type="paragraph" w:customStyle="1" w:styleId="MINUTAS">
    <w:name w:val="MINUTAS"/>
    <w:qFormat/>
    <w:rsid w:val="009F253D"/>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9F253D"/>
    <w:pPr>
      <w:spacing w:line="240" w:lineRule="atLeast"/>
      <w:jc w:val="both"/>
    </w:pPr>
    <w:rPr>
      <w:sz w:val="24"/>
    </w:rPr>
  </w:style>
  <w:style w:type="paragraph" w:customStyle="1" w:styleId="EstiloTtulo2">
    <w:name w:val="Estilo Título 2"/>
    <w:aliases w:val="título 2 + Sin Negrita"/>
    <w:basedOn w:val="Ttulo2"/>
    <w:qFormat/>
    <w:rsid w:val="009F253D"/>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qFormat/>
    <w:rsid w:val="009F253D"/>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9F253D"/>
    <w:pPr>
      <w:widowControl/>
      <w:suppressAutoHyphens w:val="0"/>
      <w:autoSpaceDN/>
      <w:spacing w:before="100" w:after="100"/>
      <w:textAlignment w:val="auto"/>
    </w:pPr>
    <w:rPr>
      <w:rFonts w:eastAsia="Times New Roman" w:cs="Times New Roman"/>
      <w:kern w:val="0"/>
      <w:szCs w:val="20"/>
      <w:lang w:val="es-ES" w:eastAsia="es-ES" w:bidi="ar-SA"/>
    </w:rPr>
  </w:style>
  <w:style w:type="paragraph" w:customStyle="1" w:styleId="Document10">
    <w:name w:val="Document 1"/>
    <w:uiPriority w:val="99"/>
    <w:qFormat/>
    <w:rsid w:val="009F253D"/>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9F253D"/>
    <w:pPr>
      <w:tabs>
        <w:tab w:val="clear" w:pos="2268"/>
        <w:tab w:val="num" w:pos="540"/>
      </w:tabs>
      <w:suppressAutoHyphens/>
      <w:ind w:left="540" w:hanging="540"/>
      <w:jc w:val="both"/>
    </w:pPr>
    <w:rPr>
      <w:rFonts w:ascii="Arial Narrow" w:hAnsi="Arial Narrow" w:cs="Arial"/>
      <w:bCs w:val="0"/>
      <w:i w:val="0"/>
      <w:iCs w:val="0"/>
      <w:caps/>
      <w:spacing w:val="-3"/>
      <w:sz w:val="22"/>
      <w:szCs w:val="22"/>
      <w:lang w:val="es-ES"/>
    </w:rPr>
  </w:style>
  <w:style w:type="paragraph" w:customStyle="1" w:styleId="CM62">
    <w:name w:val="CM62"/>
    <w:basedOn w:val="Default"/>
    <w:next w:val="Default"/>
    <w:qFormat/>
    <w:rsid w:val="009F253D"/>
    <w:pPr>
      <w:widowControl w:val="0"/>
      <w:spacing w:after="243"/>
    </w:pPr>
    <w:rPr>
      <w:rFonts w:eastAsia="Times New Roman"/>
      <w:color w:val="auto"/>
    </w:rPr>
  </w:style>
  <w:style w:type="paragraph" w:customStyle="1" w:styleId="CM64">
    <w:name w:val="CM64"/>
    <w:basedOn w:val="Default"/>
    <w:next w:val="Default"/>
    <w:qFormat/>
    <w:rsid w:val="009F253D"/>
    <w:pPr>
      <w:widowControl w:val="0"/>
      <w:spacing w:after="480"/>
    </w:pPr>
    <w:rPr>
      <w:rFonts w:eastAsia="Times New Roman"/>
      <w:color w:val="auto"/>
    </w:rPr>
  </w:style>
  <w:style w:type="paragraph" w:customStyle="1" w:styleId="CM65">
    <w:name w:val="CM65"/>
    <w:basedOn w:val="Default"/>
    <w:next w:val="Default"/>
    <w:qFormat/>
    <w:rsid w:val="009F253D"/>
    <w:pPr>
      <w:widowControl w:val="0"/>
      <w:spacing w:after="378"/>
    </w:pPr>
    <w:rPr>
      <w:rFonts w:eastAsia="Times New Roman"/>
      <w:color w:val="auto"/>
    </w:rPr>
  </w:style>
  <w:style w:type="paragraph" w:customStyle="1" w:styleId="CM73">
    <w:name w:val="CM73"/>
    <w:basedOn w:val="Default"/>
    <w:next w:val="Default"/>
    <w:qFormat/>
    <w:rsid w:val="009F253D"/>
    <w:pPr>
      <w:widowControl w:val="0"/>
      <w:spacing w:after="57"/>
    </w:pPr>
    <w:rPr>
      <w:rFonts w:eastAsia="Times New Roman"/>
      <w:color w:val="auto"/>
    </w:rPr>
  </w:style>
  <w:style w:type="paragraph" w:customStyle="1" w:styleId="CM1">
    <w:name w:val="CM1"/>
    <w:basedOn w:val="Default"/>
    <w:next w:val="Default"/>
    <w:qFormat/>
    <w:rsid w:val="009F253D"/>
    <w:pPr>
      <w:widowControl w:val="0"/>
    </w:pPr>
    <w:rPr>
      <w:rFonts w:eastAsia="Times New Roman" w:cs="Times New Roman"/>
      <w:color w:val="auto"/>
    </w:rPr>
  </w:style>
  <w:style w:type="paragraph" w:customStyle="1" w:styleId="CM68">
    <w:name w:val="CM68"/>
    <w:basedOn w:val="Default"/>
    <w:next w:val="Default"/>
    <w:qFormat/>
    <w:rsid w:val="009F253D"/>
    <w:pPr>
      <w:widowControl w:val="0"/>
      <w:spacing w:after="65"/>
    </w:pPr>
    <w:rPr>
      <w:rFonts w:eastAsia="Times New Roman" w:cs="Times New Roman"/>
      <w:color w:val="auto"/>
    </w:rPr>
  </w:style>
  <w:style w:type="paragraph" w:customStyle="1" w:styleId="CM74">
    <w:name w:val="CM74"/>
    <w:basedOn w:val="Default"/>
    <w:next w:val="Default"/>
    <w:qFormat/>
    <w:rsid w:val="009F253D"/>
    <w:pPr>
      <w:widowControl w:val="0"/>
      <w:spacing w:after="538"/>
    </w:pPr>
    <w:rPr>
      <w:rFonts w:eastAsia="Times New Roman" w:cs="Times New Roman"/>
      <w:color w:val="auto"/>
    </w:rPr>
  </w:style>
  <w:style w:type="paragraph" w:customStyle="1" w:styleId="CM63">
    <w:name w:val="CM63"/>
    <w:basedOn w:val="Default"/>
    <w:next w:val="Default"/>
    <w:qFormat/>
    <w:rsid w:val="009F253D"/>
    <w:pPr>
      <w:widowControl w:val="0"/>
      <w:spacing w:after="205"/>
    </w:pPr>
    <w:rPr>
      <w:rFonts w:eastAsia="Times New Roman" w:cs="Times New Roman"/>
      <w:color w:val="auto"/>
    </w:rPr>
  </w:style>
  <w:style w:type="paragraph" w:customStyle="1" w:styleId="CM75">
    <w:name w:val="CM75"/>
    <w:basedOn w:val="Default"/>
    <w:next w:val="Default"/>
    <w:qFormat/>
    <w:rsid w:val="009F253D"/>
    <w:pPr>
      <w:widowControl w:val="0"/>
      <w:spacing w:after="135"/>
    </w:pPr>
    <w:rPr>
      <w:rFonts w:eastAsia="Times New Roman" w:cs="Times New Roman"/>
      <w:color w:val="auto"/>
    </w:rPr>
  </w:style>
  <w:style w:type="paragraph" w:customStyle="1" w:styleId="CM66">
    <w:name w:val="CM66"/>
    <w:basedOn w:val="Default"/>
    <w:next w:val="Default"/>
    <w:qFormat/>
    <w:rsid w:val="009F253D"/>
    <w:pPr>
      <w:widowControl w:val="0"/>
      <w:spacing w:after="740"/>
    </w:pPr>
    <w:rPr>
      <w:rFonts w:eastAsia="Times New Roman"/>
      <w:color w:val="auto"/>
    </w:rPr>
  </w:style>
  <w:style w:type="paragraph" w:customStyle="1" w:styleId="CM71">
    <w:name w:val="CM71"/>
    <w:basedOn w:val="Default"/>
    <w:next w:val="Default"/>
    <w:qFormat/>
    <w:rsid w:val="009F253D"/>
    <w:pPr>
      <w:widowControl w:val="0"/>
      <w:spacing w:after="247"/>
    </w:pPr>
    <w:rPr>
      <w:rFonts w:eastAsia="Times New Roman"/>
      <w:color w:val="auto"/>
    </w:rPr>
  </w:style>
  <w:style w:type="paragraph" w:customStyle="1" w:styleId="CM72">
    <w:name w:val="CM72"/>
    <w:basedOn w:val="Default"/>
    <w:next w:val="Default"/>
    <w:qFormat/>
    <w:rsid w:val="009F253D"/>
    <w:pPr>
      <w:widowControl w:val="0"/>
      <w:spacing w:after="135"/>
    </w:pPr>
    <w:rPr>
      <w:rFonts w:eastAsia="Times New Roman"/>
      <w:color w:val="auto"/>
    </w:rPr>
  </w:style>
  <w:style w:type="paragraph" w:customStyle="1" w:styleId="CM32">
    <w:name w:val="CM32"/>
    <w:basedOn w:val="Default"/>
    <w:next w:val="Default"/>
    <w:qFormat/>
    <w:rsid w:val="009F253D"/>
    <w:pPr>
      <w:widowControl w:val="0"/>
    </w:pPr>
    <w:rPr>
      <w:rFonts w:eastAsia="Times New Roman"/>
      <w:color w:val="auto"/>
    </w:rPr>
  </w:style>
  <w:style w:type="paragraph" w:customStyle="1" w:styleId="CM33">
    <w:name w:val="CM33"/>
    <w:basedOn w:val="Default"/>
    <w:next w:val="Default"/>
    <w:qFormat/>
    <w:rsid w:val="009F253D"/>
    <w:pPr>
      <w:widowControl w:val="0"/>
    </w:pPr>
    <w:rPr>
      <w:rFonts w:eastAsia="Times New Roman"/>
      <w:color w:val="auto"/>
    </w:rPr>
  </w:style>
  <w:style w:type="paragraph" w:customStyle="1" w:styleId="CM35">
    <w:name w:val="CM35"/>
    <w:basedOn w:val="Default"/>
    <w:next w:val="Default"/>
    <w:qFormat/>
    <w:rsid w:val="009F253D"/>
    <w:pPr>
      <w:widowControl w:val="0"/>
    </w:pPr>
    <w:rPr>
      <w:rFonts w:eastAsia="Times New Roman"/>
      <w:color w:val="auto"/>
    </w:rPr>
  </w:style>
  <w:style w:type="paragraph" w:customStyle="1" w:styleId="CM38">
    <w:name w:val="CM38"/>
    <w:basedOn w:val="Default"/>
    <w:next w:val="Default"/>
    <w:qFormat/>
    <w:rsid w:val="009F253D"/>
    <w:pPr>
      <w:widowControl w:val="0"/>
      <w:spacing w:line="253" w:lineRule="atLeast"/>
    </w:pPr>
    <w:rPr>
      <w:rFonts w:eastAsia="Times New Roman"/>
      <w:color w:val="auto"/>
    </w:rPr>
  </w:style>
  <w:style w:type="paragraph" w:customStyle="1" w:styleId="CM48">
    <w:name w:val="CM48"/>
    <w:basedOn w:val="Default"/>
    <w:next w:val="Default"/>
    <w:qFormat/>
    <w:rsid w:val="009F253D"/>
    <w:pPr>
      <w:widowControl w:val="0"/>
      <w:spacing w:line="253" w:lineRule="atLeast"/>
    </w:pPr>
    <w:rPr>
      <w:rFonts w:eastAsia="Times New Roman"/>
      <w:color w:val="auto"/>
    </w:rPr>
  </w:style>
  <w:style w:type="paragraph" w:customStyle="1" w:styleId="CM52">
    <w:name w:val="CM52"/>
    <w:basedOn w:val="Default"/>
    <w:next w:val="Default"/>
    <w:qFormat/>
    <w:rsid w:val="009F253D"/>
    <w:pPr>
      <w:widowControl w:val="0"/>
      <w:spacing w:line="246" w:lineRule="atLeast"/>
    </w:pPr>
    <w:rPr>
      <w:rFonts w:eastAsia="Times New Roman"/>
      <w:color w:val="auto"/>
    </w:rPr>
  </w:style>
  <w:style w:type="paragraph" w:customStyle="1" w:styleId="CM53">
    <w:name w:val="CM53"/>
    <w:basedOn w:val="Default"/>
    <w:next w:val="Default"/>
    <w:qFormat/>
    <w:rsid w:val="009F253D"/>
    <w:pPr>
      <w:widowControl w:val="0"/>
      <w:spacing w:line="271" w:lineRule="atLeast"/>
    </w:pPr>
    <w:rPr>
      <w:rFonts w:eastAsia="Times New Roman"/>
      <w:color w:val="auto"/>
    </w:rPr>
  </w:style>
  <w:style w:type="paragraph" w:customStyle="1" w:styleId="CM26">
    <w:name w:val="CM26"/>
    <w:basedOn w:val="Default"/>
    <w:next w:val="Default"/>
    <w:qFormat/>
    <w:rsid w:val="009F253D"/>
    <w:pPr>
      <w:widowControl w:val="0"/>
      <w:spacing w:line="273" w:lineRule="atLeast"/>
    </w:pPr>
    <w:rPr>
      <w:rFonts w:eastAsia="Times New Roman"/>
      <w:color w:val="auto"/>
    </w:rPr>
  </w:style>
  <w:style w:type="paragraph" w:customStyle="1" w:styleId="CM54">
    <w:name w:val="CM54"/>
    <w:basedOn w:val="Default"/>
    <w:next w:val="Default"/>
    <w:qFormat/>
    <w:rsid w:val="009F253D"/>
    <w:pPr>
      <w:widowControl w:val="0"/>
      <w:spacing w:line="253" w:lineRule="atLeast"/>
    </w:pPr>
    <w:rPr>
      <w:rFonts w:eastAsia="Times New Roman"/>
      <w:color w:val="auto"/>
    </w:rPr>
  </w:style>
  <w:style w:type="paragraph" w:customStyle="1" w:styleId="CAPITULO">
    <w:name w:val="CAPITULO"/>
    <w:basedOn w:val="Normal"/>
    <w:qFormat/>
    <w:rsid w:val="009F253D"/>
    <w:pPr>
      <w:widowControl/>
      <w:suppressAutoHyphens w:val="0"/>
      <w:autoSpaceDN/>
      <w:jc w:val="center"/>
      <w:textAlignment w:val="auto"/>
    </w:pPr>
    <w:rPr>
      <w:rFonts w:ascii="Arial Narrow" w:eastAsia="Times New Roman" w:hAnsi="Arial Narrow" w:cs="Arial"/>
      <w:b/>
      <w:w w:val="200"/>
      <w:kern w:val="0"/>
      <w:sz w:val="22"/>
      <w:szCs w:val="22"/>
      <w:lang w:val="es-ES" w:eastAsia="es-ES" w:bidi="ar-SA"/>
    </w:rPr>
  </w:style>
  <w:style w:type="table" w:styleId="Tablaelegante">
    <w:name w:val="Table Elegant"/>
    <w:basedOn w:val="Tablanormal"/>
    <w:rsid w:val="009F253D"/>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9F253D"/>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qFormat/>
    <w:rsid w:val="009F253D"/>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9F253D"/>
    <w:pPr>
      <w:tabs>
        <w:tab w:val="num" w:pos="720"/>
      </w:tabs>
      <w:spacing w:after="240" w:line="240" w:lineRule="atLeast"/>
      <w:ind w:left="720" w:hanging="360"/>
      <w:jc w:val="both"/>
    </w:pPr>
    <w:rPr>
      <w:rFonts w:ascii="Arial" w:hAnsi="Arial"/>
      <w:spacing w:val="-5"/>
    </w:rPr>
  </w:style>
  <w:style w:type="paragraph" w:customStyle="1" w:styleId="Estndar">
    <w:name w:val="Estándar"/>
    <w:qFormat/>
    <w:rsid w:val="009F253D"/>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9F253D"/>
  </w:style>
  <w:style w:type="paragraph" w:customStyle="1" w:styleId="msolistparagraph0">
    <w:name w:val="msolistparagraph"/>
    <w:basedOn w:val="Normal"/>
    <w:qFormat/>
    <w:rsid w:val="009F253D"/>
    <w:pPr>
      <w:widowControl/>
      <w:suppressAutoHyphens w:val="0"/>
      <w:autoSpaceDN/>
      <w:ind w:left="720"/>
      <w:textAlignment w:val="auto"/>
    </w:pPr>
    <w:rPr>
      <w:rFonts w:ascii="Calibri" w:eastAsia="Times New Roman" w:hAnsi="Calibri" w:cs="Times New Roman"/>
      <w:kern w:val="0"/>
      <w:sz w:val="22"/>
      <w:szCs w:val="22"/>
      <w:lang w:val="es-ES" w:eastAsia="es-ES" w:bidi="ar-SA"/>
    </w:rPr>
  </w:style>
  <w:style w:type="paragraph" w:customStyle="1" w:styleId="ecececmsonormal">
    <w:name w:val="ecececmsonormal"/>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TtulodeTDC1">
    <w:name w:val="Título de TDC1"/>
    <w:basedOn w:val="Ttulo1"/>
    <w:next w:val="Normal"/>
    <w:qFormat/>
    <w:rsid w:val="009F253D"/>
    <w:pPr>
      <w:keepLines/>
      <w:spacing w:before="480" w:line="276" w:lineRule="auto"/>
      <w:jc w:val="left"/>
      <w:outlineLvl w:val="9"/>
    </w:pPr>
    <w:rPr>
      <w:rFonts w:ascii="Cambria" w:hAnsi="Cambria"/>
      <w:bCs/>
      <w:i w:val="0"/>
      <w:color w:val="365F91"/>
      <w:sz w:val="28"/>
      <w:szCs w:val="28"/>
      <w:lang w:eastAsia="en-US"/>
    </w:rPr>
  </w:style>
  <w:style w:type="paragraph" w:styleId="TDC8">
    <w:name w:val="toc 8"/>
    <w:basedOn w:val="Normal"/>
    <w:next w:val="Normal"/>
    <w:autoRedefine/>
    <w:rsid w:val="009F253D"/>
    <w:pPr>
      <w:widowControl/>
      <w:suppressAutoHyphens w:val="0"/>
      <w:autoSpaceDN/>
      <w:ind w:left="1680"/>
      <w:textAlignment w:val="auto"/>
    </w:pPr>
    <w:rPr>
      <w:rFonts w:eastAsia="Times New Roman" w:cs="Times New Roman"/>
      <w:kern w:val="0"/>
      <w:lang w:val="es-ES" w:eastAsia="es-ES" w:bidi="ar-SA"/>
    </w:rPr>
  </w:style>
  <w:style w:type="paragraph" w:styleId="TDC4">
    <w:name w:val="toc 4"/>
    <w:basedOn w:val="Normal"/>
    <w:next w:val="Normal"/>
    <w:autoRedefine/>
    <w:rsid w:val="009F253D"/>
    <w:pPr>
      <w:widowControl/>
      <w:suppressAutoHyphens w:val="0"/>
      <w:autoSpaceDN/>
      <w:ind w:left="720"/>
      <w:textAlignment w:val="auto"/>
    </w:pPr>
    <w:rPr>
      <w:rFonts w:eastAsia="Times New Roman" w:cs="Times New Roman"/>
      <w:kern w:val="0"/>
      <w:lang w:val="es-ES" w:eastAsia="es-ES" w:bidi="ar-SA"/>
    </w:rPr>
  </w:style>
  <w:style w:type="paragraph" w:customStyle="1" w:styleId="NormalArial">
    <w:name w:val="Normal + Arial"/>
    <w:aliases w:val="11 pt"/>
    <w:basedOn w:val="Normal"/>
    <w:qFormat/>
    <w:rsid w:val="009F253D"/>
    <w:pPr>
      <w:widowControl/>
      <w:suppressAutoHyphens w:val="0"/>
      <w:autoSpaceDN/>
      <w:jc w:val="both"/>
      <w:textAlignment w:val="auto"/>
    </w:pPr>
    <w:rPr>
      <w:rFonts w:ascii="Arial" w:eastAsia="Times New Roman" w:hAnsi="Arial" w:cs="Arial"/>
      <w:kern w:val="0"/>
      <w:sz w:val="22"/>
      <w:szCs w:val="22"/>
      <w:lang w:val="es-ES" w:eastAsia="es-ES" w:bidi="ar-SA"/>
    </w:rPr>
  </w:style>
  <w:style w:type="numbering" w:styleId="111111">
    <w:name w:val="Outline List 2"/>
    <w:basedOn w:val="Sinlista"/>
    <w:rsid w:val="009F253D"/>
  </w:style>
  <w:style w:type="character" w:customStyle="1" w:styleId="A90">
    <w:name w:val="A9"/>
    <w:rsid w:val="009F253D"/>
    <w:rPr>
      <w:color w:val="000000"/>
      <w:sz w:val="19"/>
    </w:rPr>
  </w:style>
  <w:style w:type="paragraph" w:customStyle="1" w:styleId="Pa43">
    <w:name w:val="Pa43"/>
    <w:basedOn w:val="Normal"/>
    <w:next w:val="Normal"/>
    <w:qFormat/>
    <w:rsid w:val="009F253D"/>
    <w:pPr>
      <w:widowControl/>
      <w:suppressAutoHyphens w:val="0"/>
      <w:autoSpaceDE w:val="0"/>
      <w:adjustRightInd w:val="0"/>
      <w:spacing w:line="241" w:lineRule="atLeast"/>
      <w:textAlignment w:val="auto"/>
    </w:pPr>
    <w:rPr>
      <w:rFonts w:eastAsia="Times New Roman" w:cs="Times New Roman"/>
      <w:kern w:val="0"/>
      <w:lang w:val="es-ES" w:eastAsia="es-ES" w:bidi="ar-SA"/>
    </w:rPr>
  </w:style>
  <w:style w:type="character" w:customStyle="1" w:styleId="alignleft">
    <w:name w:val="alignleft"/>
    <w:rsid w:val="009F253D"/>
  </w:style>
  <w:style w:type="numbering" w:customStyle="1" w:styleId="Estilo111">
    <w:name w:val="Estilo111"/>
    <w:rsid w:val="009F253D"/>
    <w:pPr>
      <w:numPr>
        <w:numId w:val="60"/>
      </w:numPr>
    </w:pPr>
  </w:style>
  <w:style w:type="numbering" w:customStyle="1" w:styleId="1111111">
    <w:name w:val="1 / 1.1 / 1.1.11"/>
    <w:basedOn w:val="Sinlista"/>
    <w:next w:val="111111"/>
    <w:rsid w:val="009F253D"/>
    <w:pPr>
      <w:numPr>
        <w:numId w:val="61"/>
      </w:numPr>
    </w:pPr>
  </w:style>
  <w:style w:type="table" w:customStyle="1" w:styleId="Sombreadoclaro1">
    <w:name w:val="Sombreado claro1"/>
    <w:basedOn w:val="Tablanormal"/>
    <w:uiPriority w:val="60"/>
    <w:rsid w:val="009F253D"/>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9F253D"/>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9F253D"/>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9F253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9F253D"/>
    <w:pPr>
      <w:widowControl/>
      <w:suppressAutoHyphens w:val="0"/>
      <w:autoSpaceDN/>
      <w:spacing w:after="200" w:line="276" w:lineRule="auto"/>
      <w:textAlignment w:val="auto"/>
    </w:pPr>
    <w:rPr>
      <w:rFonts w:ascii="Calibri" w:eastAsia="Times New Roman" w:hAnsi="Calibri" w:cs="Times New Roman"/>
      <w:i/>
      <w:iCs/>
      <w:color w:val="000000"/>
      <w:kern w:val="0"/>
      <w:sz w:val="22"/>
      <w:szCs w:val="22"/>
      <w:lang w:eastAsia="es-CO" w:bidi="ar-SA"/>
    </w:rPr>
  </w:style>
  <w:style w:type="character" w:customStyle="1" w:styleId="CitaCar">
    <w:name w:val="Cita Car"/>
    <w:basedOn w:val="Fuentedeprrafopredeter"/>
    <w:link w:val="Cita"/>
    <w:uiPriority w:val="29"/>
    <w:rsid w:val="009F253D"/>
    <w:rPr>
      <w:rFonts w:ascii="Calibri" w:eastAsia="Times New Roman" w:hAnsi="Calibri" w:cs="Times New Roman"/>
      <w:i/>
      <w:iCs/>
      <w:color w:val="000000"/>
      <w:lang w:eastAsia="es-CO"/>
    </w:rPr>
  </w:style>
  <w:style w:type="character" w:customStyle="1" w:styleId="it">
    <w:name w:val="it"/>
    <w:rsid w:val="009F253D"/>
  </w:style>
  <w:style w:type="paragraph" w:customStyle="1" w:styleId="center">
    <w:name w:val="center"/>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numbering" w:customStyle="1" w:styleId="Estilo12">
    <w:name w:val="Estilo12"/>
    <w:rsid w:val="009F253D"/>
    <w:pPr>
      <w:numPr>
        <w:numId w:val="48"/>
      </w:numPr>
    </w:pPr>
  </w:style>
  <w:style w:type="numbering" w:customStyle="1" w:styleId="1111112">
    <w:name w:val="1 / 1.1 / 1.1.12"/>
    <w:basedOn w:val="Sinlista"/>
    <w:next w:val="111111"/>
    <w:rsid w:val="009F253D"/>
  </w:style>
  <w:style w:type="numbering" w:customStyle="1" w:styleId="Estilo13">
    <w:name w:val="Estilo13"/>
    <w:rsid w:val="009F253D"/>
    <w:pPr>
      <w:numPr>
        <w:numId w:val="46"/>
      </w:numPr>
    </w:pPr>
  </w:style>
  <w:style w:type="numbering" w:customStyle="1" w:styleId="1111113">
    <w:name w:val="1 / 1.1 / 1.1.13"/>
    <w:basedOn w:val="Sinlista"/>
    <w:next w:val="111111"/>
    <w:rsid w:val="009F253D"/>
    <w:pPr>
      <w:numPr>
        <w:numId w:val="47"/>
      </w:numPr>
    </w:pPr>
  </w:style>
  <w:style w:type="numbering" w:customStyle="1" w:styleId="Estilo1111">
    <w:name w:val="Estilo1111"/>
    <w:rsid w:val="009F253D"/>
    <w:pPr>
      <w:numPr>
        <w:numId w:val="54"/>
      </w:numPr>
    </w:pPr>
  </w:style>
  <w:style w:type="numbering" w:customStyle="1" w:styleId="11111111">
    <w:name w:val="1 / 1.1 / 1.1.111"/>
    <w:basedOn w:val="Sinlista"/>
    <w:next w:val="111111"/>
    <w:rsid w:val="009F253D"/>
    <w:pPr>
      <w:numPr>
        <w:numId w:val="59"/>
      </w:numPr>
    </w:pPr>
  </w:style>
  <w:style w:type="numbering" w:customStyle="1" w:styleId="Estilo121">
    <w:name w:val="Estilo121"/>
    <w:rsid w:val="009F253D"/>
    <w:pPr>
      <w:numPr>
        <w:numId w:val="55"/>
      </w:numPr>
    </w:pPr>
  </w:style>
  <w:style w:type="numbering" w:customStyle="1" w:styleId="11111121">
    <w:name w:val="1 / 1.1 / 1.1.121"/>
    <w:basedOn w:val="Sinlista"/>
    <w:next w:val="111111"/>
    <w:rsid w:val="009F253D"/>
    <w:pPr>
      <w:numPr>
        <w:numId w:val="56"/>
      </w:numPr>
    </w:pPr>
  </w:style>
  <w:style w:type="character" w:customStyle="1" w:styleId="WW8Num2z0">
    <w:name w:val="WW8Num2z0"/>
    <w:rsid w:val="009F253D"/>
    <w:rPr>
      <w:rFonts w:ascii="Symbol" w:hAnsi="Symbol" w:cs="Symbol"/>
    </w:rPr>
  </w:style>
  <w:style w:type="character" w:customStyle="1" w:styleId="WW8Num2z1">
    <w:name w:val="WW8Num2z1"/>
    <w:rsid w:val="009F253D"/>
    <w:rPr>
      <w:rFonts w:ascii="Courier New" w:hAnsi="Courier New" w:cs="Courier New"/>
    </w:rPr>
  </w:style>
  <w:style w:type="character" w:customStyle="1" w:styleId="WW8Num2z2">
    <w:name w:val="WW8Num2z2"/>
    <w:rsid w:val="009F253D"/>
    <w:rPr>
      <w:rFonts w:ascii="Wingdings" w:hAnsi="Wingdings" w:cs="Wingdings"/>
    </w:rPr>
  </w:style>
  <w:style w:type="character" w:customStyle="1" w:styleId="WW8Num3z0">
    <w:name w:val="WW8Num3z0"/>
    <w:rsid w:val="009F253D"/>
    <w:rPr>
      <w:rFonts w:ascii="Wingdings" w:hAnsi="Wingdings" w:cs="Wingdings"/>
    </w:rPr>
  </w:style>
  <w:style w:type="character" w:customStyle="1" w:styleId="WW8Num3z1">
    <w:name w:val="WW8Num3z1"/>
    <w:rsid w:val="009F253D"/>
    <w:rPr>
      <w:rFonts w:ascii="Courier New" w:hAnsi="Courier New" w:cs="Courier New"/>
    </w:rPr>
  </w:style>
  <w:style w:type="character" w:customStyle="1" w:styleId="WW8Num3z3">
    <w:name w:val="WW8Num3z3"/>
    <w:rsid w:val="009F253D"/>
    <w:rPr>
      <w:rFonts w:ascii="Symbol" w:hAnsi="Symbol" w:cs="Symbol"/>
    </w:rPr>
  </w:style>
  <w:style w:type="character" w:customStyle="1" w:styleId="WW8Num5z0">
    <w:name w:val="WW8Num5z0"/>
    <w:rsid w:val="009F253D"/>
    <w:rPr>
      <w:b/>
      <w:color w:val="000000"/>
    </w:rPr>
  </w:style>
  <w:style w:type="character" w:customStyle="1" w:styleId="WW8Num6z1">
    <w:name w:val="WW8Num6z1"/>
    <w:rsid w:val="009F253D"/>
    <w:rPr>
      <w:rFonts w:ascii="Courier New" w:hAnsi="Courier New" w:cs="Courier New"/>
    </w:rPr>
  </w:style>
  <w:style w:type="character" w:customStyle="1" w:styleId="WW8Num6z2">
    <w:name w:val="WW8Num6z2"/>
    <w:rsid w:val="009F253D"/>
    <w:rPr>
      <w:rFonts w:ascii="Wingdings" w:hAnsi="Wingdings" w:cs="Wingdings"/>
    </w:rPr>
  </w:style>
  <w:style w:type="character" w:customStyle="1" w:styleId="WW8Num6z3">
    <w:name w:val="WW8Num6z3"/>
    <w:rsid w:val="009F253D"/>
    <w:rPr>
      <w:rFonts w:ascii="Symbol" w:hAnsi="Symbol" w:cs="Symbol"/>
    </w:rPr>
  </w:style>
  <w:style w:type="character" w:customStyle="1" w:styleId="WW8Num8z0">
    <w:name w:val="WW8Num8z0"/>
    <w:rsid w:val="009F253D"/>
    <w:rPr>
      <w:rFonts w:ascii="Symbol" w:hAnsi="Symbol" w:cs="Symbol"/>
    </w:rPr>
  </w:style>
  <w:style w:type="character" w:customStyle="1" w:styleId="WW8Num8z1">
    <w:name w:val="WW8Num8z1"/>
    <w:rsid w:val="009F253D"/>
    <w:rPr>
      <w:rFonts w:ascii="Courier New" w:hAnsi="Courier New" w:cs="Courier New"/>
    </w:rPr>
  </w:style>
  <w:style w:type="character" w:customStyle="1" w:styleId="WW8Num8z2">
    <w:name w:val="WW8Num8z2"/>
    <w:rsid w:val="009F253D"/>
    <w:rPr>
      <w:rFonts w:ascii="Wingdings" w:hAnsi="Wingdings" w:cs="Wingdings"/>
    </w:rPr>
  </w:style>
  <w:style w:type="character" w:customStyle="1" w:styleId="WW8Num10z0">
    <w:name w:val="WW8Num10z0"/>
    <w:rsid w:val="009F253D"/>
    <w:rPr>
      <w:rFonts w:ascii="Symbol" w:hAnsi="Symbol" w:cs="Symbol"/>
    </w:rPr>
  </w:style>
  <w:style w:type="character" w:customStyle="1" w:styleId="WW8Num10z1">
    <w:name w:val="WW8Num10z1"/>
    <w:rsid w:val="009F253D"/>
    <w:rPr>
      <w:rFonts w:ascii="Courier New" w:hAnsi="Courier New" w:cs="Courier New"/>
    </w:rPr>
  </w:style>
  <w:style w:type="character" w:customStyle="1" w:styleId="WW8Num10z2">
    <w:name w:val="WW8Num10z2"/>
    <w:rsid w:val="009F253D"/>
    <w:rPr>
      <w:rFonts w:ascii="Wingdings" w:hAnsi="Wingdings" w:cs="Wingdings"/>
    </w:rPr>
  </w:style>
  <w:style w:type="character" w:customStyle="1" w:styleId="WW8Num11z0">
    <w:name w:val="WW8Num11z0"/>
    <w:rsid w:val="009F253D"/>
    <w:rPr>
      <w:rFonts w:ascii="Wingdings" w:hAnsi="Wingdings" w:cs="Wingdings"/>
    </w:rPr>
  </w:style>
  <w:style w:type="character" w:customStyle="1" w:styleId="WW8Num11z1">
    <w:name w:val="WW8Num11z1"/>
    <w:rsid w:val="009F253D"/>
    <w:rPr>
      <w:rFonts w:ascii="Courier New" w:hAnsi="Courier New" w:cs="Courier New"/>
    </w:rPr>
  </w:style>
  <w:style w:type="character" w:customStyle="1" w:styleId="WW8Num11z3">
    <w:name w:val="WW8Num11z3"/>
    <w:rsid w:val="009F253D"/>
    <w:rPr>
      <w:rFonts w:ascii="Symbol" w:hAnsi="Symbol" w:cs="Symbol"/>
    </w:rPr>
  </w:style>
  <w:style w:type="character" w:customStyle="1" w:styleId="WW8Num12z0">
    <w:name w:val="WW8Num12z0"/>
    <w:rsid w:val="009F253D"/>
    <w:rPr>
      <w:b/>
      <w:color w:val="000000"/>
    </w:rPr>
  </w:style>
  <w:style w:type="character" w:customStyle="1" w:styleId="WW8Num13z0">
    <w:name w:val="WW8Num13z0"/>
    <w:rsid w:val="009F253D"/>
    <w:rPr>
      <w:rFonts w:ascii="Symbol" w:hAnsi="Symbol" w:cs="Symbol"/>
    </w:rPr>
  </w:style>
  <w:style w:type="character" w:customStyle="1" w:styleId="WW8Num13z1">
    <w:name w:val="WW8Num13z1"/>
    <w:rsid w:val="009F253D"/>
    <w:rPr>
      <w:rFonts w:ascii="Courier New" w:hAnsi="Courier New" w:cs="Courier New"/>
    </w:rPr>
  </w:style>
  <w:style w:type="character" w:customStyle="1" w:styleId="WW8Num13z2">
    <w:name w:val="WW8Num13z2"/>
    <w:rsid w:val="009F253D"/>
    <w:rPr>
      <w:rFonts w:ascii="Wingdings" w:hAnsi="Wingdings" w:cs="Wingdings"/>
    </w:rPr>
  </w:style>
  <w:style w:type="character" w:customStyle="1" w:styleId="WW8Num14z0">
    <w:name w:val="WW8Num14z0"/>
    <w:rsid w:val="009F253D"/>
    <w:rPr>
      <w:rFonts w:ascii="Wingdings" w:hAnsi="Wingdings" w:cs="Wingdings"/>
    </w:rPr>
  </w:style>
  <w:style w:type="character" w:customStyle="1" w:styleId="WW8Num14z1">
    <w:name w:val="WW8Num14z1"/>
    <w:rsid w:val="009F253D"/>
    <w:rPr>
      <w:rFonts w:ascii="Courier New" w:hAnsi="Courier New" w:cs="Courier New"/>
    </w:rPr>
  </w:style>
  <w:style w:type="character" w:customStyle="1" w:styleId="WW8Num14z3">
    <w:name w:val="WW8Num14z3"/>
    <w:rsid w:val="009F253D"/>
    <w:rPr>
      <w:rFonts w:ascii="Symbol" w:hAnsi="Symbol" w:cs="Symbol"/>
    </w:rPr>
  </w:style>
  <w:style w:type="character" w:customStyle="1" w:styleId="WW8Num15z0">
    <w:name w:val="WW8Num15z0"/>
    <w:rsid w:val="009F253D"/>
    <w:rPr>
      <w:b/>
    </w:rPr>
  </w:style>
  <w:style w:type="character" w:customStyle="1" w:styleId="Fuentedeprrafopredeter3">
    <w:name w:val="Fuente de párrafo predeter.3"/>
    <w:rsid w:val="009F253D"/>
  </w:style>
  <w:style w:type="character" w:customStyle="1" w:styleId="Fuentedeprrafopredeter20">
    <w:name w:val="Fuente de párrafo predeter.2"/>
    <w:rsid w:val="009F253D"/>
  </w:style>
  <w:style w:type="character" w:customStyle="1" w:styleId="Fuentedeprrafopredeter10">
    <w:name w:val="Fuente de párrafo predeter.1"/>
    <w:rsid w:val="009F253D"/>
  </w:style>
  <w:style w:type="paragraph" w:customStyle="1" w:styleId="Heading">
    <w:name w:val="Heading"/>
    <w:basedOn w:val="Normal"/>
    <w:next w:val="Textoindependiente"/>
    <w:qFormat/>
    <w:rsid w:val="009F253D"/>
    <w:pPr>
      <w:keepNext/>
      <w:autoSpaceDN/>
      <w:spacing w:before="240" w:after="120"/>
      <w:textAlignment w:val="auto"/>
    </w:pPr>
    <w:rPr>
      <w:rFonts w:ascii="Liberation Sans" w:eastAsia="文泉驿等宽正黑" w:hAnsi="Liberation Sans" w:cs="Nimbus Sans L"/>
      <w:kern w:val="1"/>
      <w:sz w:val="28"/>
      <w:szCs w:val="28"/>
      <w:lang w:bidi="ar-SA"/>
    </w:rPr>
  </w:style>
  <w:style w:type="paragraph" w:customStyle="1" w:styleId="Index">
    <w:name w:val="Index"/>
    <w:basedOn w:val="Normal"/>
    <w:qFormat/>
    <w:rsid w:val="009F253D"/>
    <w:pPr>
      <w:suppressLineNumbers/>
      <w:autoSpaceDN/>
      <w:textAlignment w:val="auto"/>
    </w:pPr>
    <w:rPr>
      <w:rFonts w:ascii="Liberation Serif" w:eastAsia="DejaVu Sans" w:hAnsi="Liberation Serif" w:cs="Nimbus Sans L"/>
      <w:kern w:val="1"/>
      <w:lang w:bidi="ar-SA"/>
    </w:rPr>
  </w:style>
  <w:style w:type="paragraph" w:customStyle="1" w:styleId="Epgrafe1">
    <w:name w:val="Epígrafe1"/>
    <w:basedOn w:val="Normal"/>
    <w:qFormat/>
    <w:rsid w:val="009F253D"/>
    <w:pPr>
      <w:suppressLineNumbers/>
      <w:autoSpaceDN/>
      <w:spacing w:before="120" w:after="120"/>
      <w:textAlignment w:val="auto"/>
    </w:pPr>
    <w:rPr>
      <w:rFonts w:ascii="Liberation Serif" w:eastAsia="DejaVu Sans" w:hAnsi="Liberation Serif" w:cs="Nimbus Sans L"/>
      <w:i/>
      <w:iCs/>
      <w:kern w:val="1"/>
      <w:lang w:bidi="ar-SA"/>
    </w:rPr>
  </w:style>
  <w:style w:type="paragraph" w:customStyle="1" w:styleId="Encabezado1">
    <w:name w:val="Encabezado1"/>
    <w:basedOn w:val="Normal"/>
    <w:next w:val="Textoindependiente"/>
    <w:qFormat/>
    <w:rsid w:val="009F253D"/>
    <w:pPr>
      <w:keepNext/>
      <w:autoSpaceDN/>
      <w:spacing w:before="240" w:after="120"/>
      <w:textAlignment w:val="auto"/>
    </w:pPr>
    <w:rPr>
      <w:rFonts w:ascii="Liberation Sans" w:eastAsia="DejaVu Sans" w:hAnsi="Liberation Sans" w:cs="DejaVu Sans"/>
      <w:kern w:val="1"/>
      <w:sz w:val="28"/>
      <w:szCs w:val="28"/>
      <w:lang w:bidi="ar-SA"/>
    </w:rPr>
  </w:style>
  <w:style w:type="paragraph" w:customStyle="1" w:styleId="Etiqueta">
    <w:name w:val="Etiqueta"/>
    <w:basedOn w:val="Normal"/>
    <w:qFormat/>
    <w:rsid w:val="009F253D"/>
    <w:pPr>
      <w:suppressLineNumbers/>
      <w:autoSpaceDN/>
      <w:spacing w:before="120" w:after="120"/>
      <w:textAlignment w:val="auto"/>
    </w:pPr>
    <w:rPr>
      <w:rFonts w:ascii="Liberation Serif" w:eastAsia="DejaVu Sans" w:hAnsi="Liberation Serif" w:cs="Liberation Serif"/>
      <w:i/>
      <w:iCs/>
      <w:kern w:val="1"/>
      <w:lang w:bidi="ar-SA"/>
    </w:rPr>
  </w:style>
  <w:style w:type="paragraph" w:customStyle="1" w:styleId="ndice">
    <w:name w:val="Índice"/>
    <w:basedOn w:val="Normal"/>
    <w:qFormat/>
    <w:rsid w:val="009F253D"/>
    <w:pPr>
      <w:suppressLineNumbers/>
      <w:autoSpaceDN/>
      <w:textAlignment w:val="auto"/>
    </w:pPr>
    <w:rPr>
      <w:rFonts w:ascii="Liberation Serif" w:eastAsia="DejaVu Sans" w:hAnsi="Liberation Serif" w:cs="Liberation Serif"/>
      <w:kern w:val="1"/>
      <w:lang w:bidi="ar-SA"/>
    </w:rPr>
  </w:style>
  <w:style w:type="paragraph" w:customStyle="1" w:styleId="Encabezado2">
    <w:name w:val="Encabezado2"/>
    <w:basedOn w:val="Normal1"/>
    <w:qFormat/>
    <w:rsid w:val="009F253D"/>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qFormat/>
    <w:rsid w:val="009F253D"/>
    <w:pPr>
      <w:autoSpaceDN/>
      <w:textAlignment w:val="auto"/>
    </w:pPr>
    <w:rPr>
      <w:rFonts w:ascii="Liberation Serif" w:eastAsia="DejaVu Sans" w:hAnsi="Liberation Serif" w:cs="Liberation Serif"/>
      <w:kern w:val="1"/>
      <w:szCs w:val="24"/>
      <w:lang w:bidi="ar-SA"/>
    </w:rPr>
  </w:style>
  <w:style w:type="paragraph" w:customStyle="1" w:styleId="Encabezadodelatabla">
    <w:name w:val="Encabezado de la tabla"/>
    <w:basedOn w:val="Contenidodelatabla"/>
    <w:qFormat/>
    <w:rsid w:val="009F253D"/>
    <w:pPr>
      <w:jc w:val="center"/>
    </w:pPr>
    <w:rPr>
      <w:rFonts w:cs="Liberation Serif"/>
      <w:b/>
      <w:bCs/>
      <w:lang w:eastAsia="zh-CN"/>
    </w:rPr>
  </w:style>
  <w:style w:type="paragraph" w:customStyle="1" w:styleId="Framecontents">
    <w:name w:val="Frame contents"/>
    <w:basedOn w:val="Textoindependiente"/>
    <w:qFormat/>
    <w:rsid w:val="009F253D"/>
    <w:pPr>
      <w:autoSpaceDN/>
      <w:textAlignment w:val="auto"/>
    </w:pPr>
    <w:rPr>
      <w:rFonts w:ascii="Liberation Serif" w:eastAsia="DejaVu Sans" w:hAnsi="Liberation Serif" w:cs="Liberation Serif"/>
      <w:kern w:val="1"/>
      <w:szCs w:val="24"/>
      <w:lang w:bidi="ar-SA"/>
    </w:rPr>
  </w:style>
  <w:style w:type="paragraph" w:customStyle="1" w:styleId="TableContents">
    <w:name w:val="Table Contents"/>
    <w:basedOn w:val="Normal"/>
    <w:qFormat/>
    <w:rsid w:val="009F253D"/>
    <w:pPr>
      <w:suppressLineNumbers/>
      <w:autoSpaceDN/>
      <w:textAlignment w:val="auto"/>
    </w:pPr>
    <w:rPr>
      <w:rFonts w:ascii="Liberation Serif" w:eastAsia="DejaVu Sans" w:hAnsi="Liberation Serif" w:cs="Liberation Serif"/>
      <w:kern w:val="1"/>
      <w:lang w:bidi="ar-SA"/>
    </w:rPr>
  </w:style>
  <w:style w:type="paragraph" w:customStyle="1" w:styleId="TableHeading">
    <w:name w:val="Table Heading"/>
    <w:basedOn w:val="TableContents"/>
    <w:qFormat/>
    <w:rsid w:val="009F253D"/>
    <w:pPr>
      <w:jc w:val="center"/>
    </w:pPr>
    <w:rPr>
      <w:b/>
      <w:bCs/>
    </w:rPr>
  </w:style>
  <w:style w:type="numbering" w:customStyle="1" w:styleId="Estilo131">
    <w:name w:val="Estilo131"/>
    <w:rsid w:val="009F253D"/>
  </w:style>
  <w:style w:type="numbering" w:customStyle="1" w:styleId="11111131">
    <w:name w:val="1 / 1.1 / 1.1.131"/>
    <w:basedOn w:val="Sinlista"/>
    <w:next w:val="111111"/>
    <w:rsid w:val="009F253D"/>
  </w:style>
  <w:style w:type="numbering" w:customStyle="1" w:styleId="Estilo11111">
    <w:name w:val="Estilo11111"/>
    <w:rsid w:val="009F253D"/>
  </w:style>
  <w:style w:type="numbering" w:customStyle="1" w:styleId="111111111">
    <w:name w:val="1 / 1.1 / 1.1.1111"/>
    <w:basedOn w:val="Sinlista"/>
    <w:next w:val="111111"/>
    <w:rsid w:val="009F253D"/>
  </w:style>
  <w:style w:type="numbering" w:customStyle="1" w:styleId="Estilo1211">
    <w:name w:val="Estilo1211"/>
    <w:rsid w:val="009F253D"/>
  </w:style>
  <w:style w:type="numbering" w:customStyle="1" w:styleId="111111211">
    <w:name w:val="1 / 1.1 / 1.1.1211"/>
    <w:basedOn w:val="Sinlista"/>
    <w:next w:val="111111"/>
    <w:rsid w:val="009F253D"/>
  </w:style>
  <w:style w:type="numbering" w:customStyle="1" w:styleId="Estilo14">
    <w:name w:val="Estilo14"/>
    <w:rsid w:val="009F253D"/>
    <w:pPr>
      <w:numPr>
        <w:numId w:val="52"/>
      </w:numPr>
    </w:pPr>
  </w:style>
  <w:style w:type="numbering" w:customStyle="1" w:styleId="1111114">
    <w:name w:val="1 / 1.1 / 1.1.14"/>
    <w:basedOn w:val="Sinlista"/>
    <w:next w:val="111111"/>
    <w:rsid w:val="009F253D"/>
    <w:pPr>
      <w:numPr>
        <w:numId w:val="53"/>
      </w:numPr>
    </w:pPr>
  </w:style>
  <w:style w:type="numbering" w:customStyle="1" w:styleId="Estilo112">
    <w:name w:val="Estilo112"/>
    <w:rsid w:val="009F253D"/>
    <w:pPr>
      <w:numPr>
        <w:numId w:val="33"/>
      </w:numPr>
    </w:pPr>
  </w:style>
  <w:style w:type="numbering" w:customStyle="1" w:styleId="11111112">
    <w:name w:val="1 / 1.1 / 1.1.112"/>
    <w:basedOn w:val="Sinlista"/>
    <w:next w:val="111111"/>
    <w:rsid w:val="009F253D"/>
    <w:pPr>
      <w:numPr>
        <w:numId w:val="57"/>
      </w:numPr>
    </w:pPr>
  </w:style>
  <w:style w:type="numbering" w:customStyle="1" w:styleId="Estilo122">
    <w:name w:val="Estilo122"/>
    <w:rsid w:val="009F253D"/>
    <w:pPr>
      <w:numPr>
        <w:numId w:val="58"/>
      </w:numPr>
    </w:pPr>
  </w:style>
  <w:style w:type="numbering" w:customStyle="1" w:styleId="11111122">
    <w:name w:val="1 / 1.1 / 1.1.122"/>
    <w:basedOn w:val="Sinlista"/>
    <w:next w:val="111111"/>
    <w:rsid w:val="009F253D"/>
    <w:pPr>
      <w:numPr>
        <w:numId w:val="49"/>
      </w:numPr>
    </w:pPr>
  </w:style>
  <w:style w:type="numbering" w:customStyle="1" w:styleId="Estilo1121">
    <w:name w:val="Estilo1121"/>
    <w:rsid w:val="009F253D"/>
    <w:pPr>
      <w:numPr>
        <w:numId w:val="44"/>
      </w:numPr>
    </w:pPr>
  </w:style>
  <w:style w:type="numbering" w:customStyle="1" w:styleId="111111121">
    <w:name w:val="1 / 1.1 / 1.1.1121"/>
    <w:basedOn w:val="Sinlista"/>
    <w:next w:val="111111"/>
    <w:rsid w:val="009F253D"/>
    <w:pPr>
      <w:numPr>
        <w:numId w:val="45"/>
      </w:numPr>
    </w:pPr>
  </w:style>
  <w:style w:type="numbering" w:customStyle="1" w:styleId="Estilo1221">
    <w:name w:val="Estilo1221"/>
    <w:rsid w:val="009F253D"/>
    <w:pPr>
      <w:numPr>
        <w:numId w:val="43"/>
      </w:numPr>
    </w:pPr>
  </w:style>
  <w:style w:type="character" w:customStyle="1" w:styleId="font271">
    <w:name w:val="font271"/>
    <w:rsid w:val="009F253D"/>
    <w:rPr>
      <w:rFonts w:ascii="Arial" w:hAnsi="Arial" w:cs="Arial" w:hint="default"/>
      <w:b w:val="0"/>
      <w:bCs w:val="0"/>
      <w:i/>
      <w:iCs/>
      <w:strike w:val="0"/>
      <w:dstrike w:val="0"/>
      <w:color w:val="000000"/>
      <w:sz w:val="20"/>
      <w:szCs w:val="20"/>
      <w:u w:val="none"/>
      <w:effect w:val="none"/>
    </w:rPr>
  </w:style>
  <w:style w:type="character" w:customStyle="1" w:styleId="font231">
    <w:name w:val="font231"/>
    <w:rsid w:val="009F253D"/>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textonavy1">
    <w:name w:val="texto_navy1"/>
    <w:rsid w:val="009F253D"/>
    <w:rPr>
      <w:color w:val="000080"/>
    </w:rPr>
  </w:style>
  <w:style w:type="paragraph" w:customStyle="1" w:styleId="Textoindependiente23">
    <w:name w:val="Texto independiente 23"/>
    <w:basedOn w:val="Normal"/>
    <w:qFormat/>
    <w:rsid w:val="009F253D"/>
    <w:pPr>
      <w:suppressAutoHyphens w:val="0"/>
      <w:overflowPunct w:val="0"/>
      <w:autoSpaceDE w:val="0"/>
      <w:adjustRightInd w:val="0"/>
      <w:spacing w:line="360" w:lineRule="auto"/>
      <w:jc w:val="both"/>
      <w:textAlignment w:val="auto"/>
    </w:pPr>
    <w:rPr>
      <w:rFonts w:ascii="Arial" w:eastAsia="Times New Roman" w:hAnsi="Arial" w:cs="Times New Roman"/>
      <w:kern w:val="0"/>
      <w:szCs w:val="20"/>
      <w:lang w:eastAsia="es-ES" w:bidi="ar-SA"/>
    </w:rPr>
  </w:style>
  <w:style w:type="character" w:customStyle="1" w:styleId="CarCar1">
    <w:name w:val="Car Car1"/>
    <w:rsid w:val="009F253D"/>
    <w:rPr>
      <w:sz w:val="24"/>
      <w:szCs w:val="24"/>
      <w:lang w:val="es-ES" w:eastAsia="es-ES"/>
    </w:rPr>
  </w:style>
  <w:style w:type="paragraph" w:customStyle="1" w:styleId="Pa390">
    <w:name w:val="Pa39"/>
    <w:basedOn w:val="Normal"/>
    <w:next w:val="Normal"/>
    <w:qFormat/>
    <w:rsid w:val="009F253D"/>
    <w:pPr>
      <w:widowControl/>
      <w:suppressAutoHyphens w:val="0"/>
      <w:autoSpaceDN/>
      <w:adjustRightInd w:val="0"/>
      <w:spacing w:line="181" w:lineRule="atLeast"/>
      <w:jc w:val="both"/>
      <w:textAlignment w:val="auto"/>
    </w:pPr>
    <w:rPr>
      <w:rFonts w:eastAsia="Times New Roman" w:cs="Times New Roman"/>
      <w:kern w:val="0"/>
      <w:lang w:eastAsia="es-CO" w:bidi="ar-SA"/>
    </w:rPr>
  </w:style>
  <w:style w:type="character" w:customStyle="1" w:styleId="specialfont1">
    <w:name w:val="specialfont1"/>
    <w:rsid w:val="009F253D"/>
    <w:rPr>
      <w:b/>
      <w:bCs/>
      <w:sz w:val="18"/>
      <w:szCs w:val="18"/>
    </w:rPr>
  </w:style>
  <w:style w:type="paragraph" w:customStyle="1" w:styleId="MEBOG">
    <w:name w:val="MEBOG"/>
    <w:basedOn w:val="Normal"/>
    <w:link w:val="MEBOGCar"/>
    <w:qFormat/>
    <w:rsid w:val="009F253D"/>
    <w:pPr>
      <w:widowControl/>
      <w:suppressAutoHyphens w:val="0"/>
      <w:autoSpaceDN/>
      <w:jc w:val="both"/>
      <w:textAlignment w:val="auto"/>
    </w:pPr>
    <w:rPr>
      <w:rFonts w:ascii="Arial" w:eastAsia="Times New Roman" w:hAnsi="Arial" w:cs="Times New Roman"/>
      <w:kern w:val="0"/>
      <w:sz w:val="16"/>
      <w:szCs w:val="16"/>
      <w:lang w:val="es-MX" w:eastAsia="es-ES" w:bidi="ar-SA"/>
    </w:rPr>
  </w:style>
  <w:style w:type="character" w:customStyle="1" w:styleId="MEBOGCar">
    <w:name w:val="MEBOG Car"/>
    <w:link w:val="MEBOG"/>
    <w:rsid w:val="009F253D"/>
    <w:rPr>
      <w:rFonts w:ascii="Arial" w:eastAsia="Times New Roman" w:hAnsi="Arial" w:cs="Times New Roman"/>
      <w:sz w:val="16"/>
      <w:szCs w:val="16"/>
      <w:lang w:val="es-MX" w:eastAsia="es-ES"/>
    </w:rPr>
  </w:style>
  <w:style w:type="character" w:customStyle="1" w:styleId="tel">
    <w:name w:val="tel"/>
    <w:rsid w:val="009F253D"/>
  </w:style>
  <w:style w:type="paragraph" w:customStyle="1" w:styleId="Textosinformato21">
    <w:name w:val="Texto sin formato21"/>
    <w:basedOn w:val="Normal"/>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4">
    <w:name w:val="Texto independiente 34"/>
    <w:basedOn w:val="Normal"/>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6">
    <w:name w:val="6"/>
    <w:basedOn w:val="Normal"/>
    <w:next w:val="Normal"/>
    <w:uiPriority w:val="35"/>
    <w:qFormat/>
    <w:rsid w:val="009F253D"/>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Car4">
    <w:name w:val="Car4"/>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Textosinformato11">
    <w:name w:val="Texto sin formato11"/>
    <w:basedOn w:val="Normal"/>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CharCarCarCarCarCarCarCarCharCharCar3">
    <w:name w:val="Char Car Car Car Car Car Car Car Char Char Car3"/>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independiente20">
    <w:name w:val="Texto independiente(.2"/>
    <w:basedOn w:val="Normal"/>
    <w:qFormat/>
    <w:rsid w:val="009F253D"/>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table" w:customStyle="1" w:styleId="Tablaconcuadrcula27">
    <w:name w:val="Tabla con cuadrícula27"/>
    <w:basedOn w:val="Tablanormal"/>
    <w:next w:val="Tablaconcuadrcula"/>
    <w:uiPriority w:val="59"/>
    <w:rsid w:val="009F253D"/>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9F253D"/>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9F253D"/>
    <w:pPr>
      <w:spacing w:after="0" w:line="240" w:lineRule="auto"/>
    </w:pPr>
    <w:rPr>
      <w:rFonts w:ascii="Calibri" w:eastAsia="Times New Roman" w:hAnsi="Calibri" w:cs="Times New Roman"/>
      <w:lang w:val="es-ES" w:eastAsia="es-ES"/>
    </w:rPr>
  </w:style>
  <w:style w:type="paragraph" w:customStyle="1" w:styleId="parrafo">
    <w:name w:val="parrafo"/>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HeaderorfooterTimesNewRoman">
    <w:name w:val="Header or footer + Times New Roman"/>
    <w:aliases w:val="9,5 pt,Not Bold,Body text + 7,Bold"/>
    <w:rsid w:val="009F253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9F253D"/>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9F253D"/>
  </w:style>
  <w:style w:type="table" w:styleId="Listaclara-nfasis3">
    <w:name w:val="Light List Accent 3"/>
    <w:basedOn w:val="Tablanormal"/>
    <w:uiPriority w:val="61"/>
    <w:rsid w:val="009F253D"/>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Textosinformato3">
    <w:name w:val="Texto sin formato3"/>
    <w:basedOn w:val="Normal"/>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5">
    <w:name w:val="Texto independiente 35"/>
    <w:basedOn w:val="Normal"/>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Car2">
    <w:name w:val="Car2"/>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harCarCarCarCarCarCarCarCharCharCar2">
    <w:name w:val="Char Car Car Car Car Car Car Car Char Char Car2"/>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sinformato4">
    <w:name w:val="Texto sin formato4"/>
    <w:basedOn w:val="Normal"/>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6">
    <w:name w:val="Texto independiente 36"/>
    <w:basedOn w:val="Normal"/>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numbering" w:customStyle="1" w:styleId="Sinlista20">
    <w:name w:val="Sin lista20"/>
    <w:next w:val="Sinlista"/>
    <w:uiPriority w:val="99"/>
    <w:semiHidden/>
    <w:unhideWhenUsed/>
    <w:rsid w:val="009F253D"/>
  </w:style>
  <w:style w:type="numbering" w:customStyle="1" w:styleId="Sinlista28">
    <w:name w:val="Sin lista28"/>
    <w:next w:val="Sinlista"/>
    <w:uiPriority w:val="99"/>
    <w:semiHidden/>
    <w:unhideWhenUsed/>
    <w:rsid w:val="009F253D"/>
  </w:style>
  <w:style w:type="table" w:customStyle="1" w:styleId="TableNormal1">
    <w:name w:val="Table Normal1"/>
    <w:uiPriority w:val="2"/>
    <w:semiHidden/>
    <w:unhideWhenUsed/>
    <w:qFormat/>
    <w:rsid w:val="009F253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9F253D"/>
  </w:style>
  <w:style w:type="paragraph" w:customStyle="1" w:styleId="thrv-inline-text">
    <w:name w:val="thrv-inline-text"/>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tcb-button-text">
    <w:name w:val="tcb-button-text"/>
    <w:basedOn w:val="Fuentedeprrafopredeter"/>
    <w:rsid w:val="009F253D"/>
  </w:style>
  <w:style w:type="paragraph" w:customStyle="1" w:styleId="lead">
    <w:name w:val="lead"/>
    <w:basedOn w:val="Normal"/>
    <w:qFormat/>
    <w:rsid w:val="00EC6F92"/>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table" w:styleId="Tablaconcuadrcula6concolores">
    <w:name w:val="Grid Table 6 Colorful"/>
    <w:basedOn w:val="Tablanormal"/>
    <w:uiPriority w:val="51"/>
    <w:rsid w:val="00EC6F9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EC6F9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Sombreadoclaro-nfasis3">
    <w:name w:val="Light Shading Accent 3"/>
    <w:basedOn w:val="Tablanormal"/>
    <w:uiPriority w:val="60"/>
    <w:rsid w:val="00E220D7"/>
    <w:pPr>
      <w:spacing w:after="0" w:line="240" w:lineRule="auto"/>
    </w:pPr>
    <w:rPr>
      <w:rFonts w:eastAsiaTheme="minorHAnsi"/>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medio1-nfasis1">
    <w:name w:val="Medium Shading 1 Accent 1"/>
    <w:basedOn w:val="Tablanormal"/>
    <w:uiPriority w:val="63"/>
    <w:rsid w:val="00E220D7"/>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claro">
    <w:name w:val="Light Shading"/>
    <w:basedOn w:val="Tablanormal"/>
    <w:uiPriority w:val="60"/>
    <w:rsid w:val="00E220D7"/>
    <w:pPr>
      <w:spacing w:after="0" w:line="240" w:lineRule="auto"/>
    </w:pPr>
    <w:rPr>
      <w:rFonts w:eastAsiaTheme="minorHAnsi"/>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nfasis6">
    <w:name w:val="Medium List 2 Accent 6"/>
    <w:basedOn w:val="Tablanormal"/>
    <w:uiPriority w:val="66"/>
    <w:rsid w:val="00E220D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ombreadoclaro-nfasis1">
    <w:name w:val="Light Shading Accent 1"/>
    <w:basedOn w:val="Tablanormal"/>
    <w:uiPriority w:val="60"/>
    <w:rsid w:val="00E220D7"/>
    <w:pPr>
      <w:spacing w:after="0" w:line="240" w:lineRule="auto"/>
    </w:pPr>
    <w:rPr>
      <w:rFonts w:eastAsiaTheme="minorHAnsi"/>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WW8Num9z3">
    <w:name w:val="WW8Num9z3"/>
    <w:rsid w:val="00F85CEA"/>
    <w:rPr>
      <w:rFonts w:ascii="Symbol" w:hAnsi="Symbol"/>
    </w:rPr>
  </w:style>
  <w:style w:type="paragraph" w:customStyle="1" w:styleId="BodyCopy">
    <w:name w:val="Body Copy"/>
    <w:basedOn w:val="Normal"/>
    <w:qFormat/>
    <w:rsid w:val="00F85CEA"/>
    <w:pPr>
      <w:widowControl/>
      <w:suppressAutoHyphens w:val="0"/>
      <w:autoSpaceDN/>
      <w:spacing w:after="120" w:line="264" w:lineRule="auto"/>
      <w:textAlignment w:val="auto"/>
    </w:pPr>
    <w:rPr>
      <w:rFonts w:ascii="Calibri" w:eastAsia="Times New Roman" w:hAnsi="Calibri" w:cs="Times New Roman"/>
      <w:color w:val="4D4D4D"/>
      <w:kern w:val="28"/>
      <w:sz w:val="16"/>
      <w:szCs w:val="16"/>
      <w:lang w:eastAsia="es-CO" w:bidi="ar-SA"/>
    </w:rPr>
  </w:style>
  <w:style w:type="paragraph" w:customStyle="1" w:styleId="SidebarStory">
    <w:name w:val="Sidebar Story"/>
    <w:basedOn w:val="Normal"/>
    <w:qFormat/>
    <w:rsid w:val="00F85CEA"/>
    <w:pPr>
      <w:widowControl/>
      <w:suppressAutoHyphens w:val="0"/>
      <w:autoSpaceDN/>
      <w:spacing w:after="120" w:line="333" w:lineRule="auto"/>
      <w:textAlignment w:val="auto"/>
    </w:pPr>
    <w:rPr>
      <w:rFonts w:ascii="Calibri" w:eastAsia="Times New Roman" w:hAnsi="Calibri" w:cs="Times New Roman"/>
      <w:color w:val="676A55"/>
      <w:kern w:val="28"/>
      <w:sz w:val="15"/>
      <w:szCs w:val="16"/>
      <w:lang w:eastAsia="es-CO" w:bidi="ar-SA"/>
    </w:rPr>
  </w:style>
  <w:style w:type="paragraph" w:customStyle="1" w:styleId="unknownstyle">
    <w:name w:val="unknown style"/>
    <w:basedOn w:val="Normal"/>
    <w:qFormat/>
    <w:rsid w:val="00F85CEA"/>
    <w:pPr>
      <w:widowControl/>
      <w:suppressAutoHyphens w:val="0"/>
      <w:autoSpaceDN/>
      <w:spacing w:after="120"/>
      <w:textAlignment w:val="auto"/>
    </w:pPr>
    <w:rPr>
      <w:rFonts w:ascii="Cambria" w:eastAsia="Times New Roman" w:hAnsi="Cambria" w:cs="Times New Roman"/>
      <w:color w:val="006699"/>
      <w:kern w:val="28"/>
      <w:sz w:val="16"/>
      <w:szCs w:val="16"/>
      <w:lang w:eastAsia="es-CO" w:bidi="ar-SA"/>
    </w:rPr>
  </w:style>
  <w:style w:type="paragraph" w:customStyle="1" w:styleId="ecxtextoindependiente">
    <w:name w:val="ecxtextoindependiente"/>
    <w:basedOn w:val="Normal"/>
    <w:qFormat/>
    <w:rsid w:val="00F85CEA"/>
    <w:pPr>
      <w:widowControl/>
      <w:suppressAutoHyphens w:val="0"/>
      <w:autoSpaceDN/>
      <w:spacing w:after="324"/>
      <w:textAlignment w:val="auto"/>
    </w:pPr>
    <w:rPr>
      <w:rFonts w:eastAsia="Times New Roman" w:cs="Times New Roman"/>
      <w:kern w:val="0"/>
      <w:lang w:val="es-ES" w:eastAsia="es-ES" w:bidi="ar-SA"/>
    </w:rPr>
  </w:style>
  <w:style w:type="paragraph" w:customStyle="1" w:styleId="cajastexto">
    <w:name w:val="cajas_texto"/>
    <w:basedOn w:val="Normal"/>
    <w:qFormat/>
    <w:rsid w:val="00F85CEA"/>
    <w:pPr>
      <w:widowControl/>
      <w:suppressAutoHyphens w:val="0"/>
      <w:autoSpaceDN/>
      <w:spacing w:before="100" w:beforeAutospacing="1" w:after="100" w:afterAutospacing="1"/>
      <w:textAlignment w:val="auto"/>
    </w:pPr>
    <w:rPr>
      <w:rFonts w:ascii="Verdana" w:eastAsia="Calibri" w:hAnsi="Verdana" w:cs="Times New Roman"/>
      <w:color w:val="000033"/>
      <w:kern w:val="0"/>
      <w:sz w:val="18"/>
      <w:szCs w:val="18"/>
      <w:lang w:eastAsia="es-CO" w:bidi="ar-SA"/>
    </w:rPr>
  </w:style>
  <w:style w:type="paragraph" w:customStyle="1" w:styleId="rvps3">
    <w:name w:val="rvps3"/>
    <w:basedOn w:val="Normal"/>
    <w:qFormat/>
    <w:rsid w:val="00F85CEA"/>
    <w:pPr>
      <w:widowControl/>
      <w:suppressAutoHyphens w:val="0"/>
      <w:autoSpaceDN/>
      <w:jc w:val="both"/>
      <w:textAlignment w:val="top"/>
    </w:pPr>
    <w:rPr>
      <w:rFonts w:eastAsia="Times New Roman" w:cs="Times New Roman"/>
      <w:color w:val="000000"/>
      <w:kern w:val="0"/>
      <w:sz w:val="20"/>
      <w:szCs w:val="20"/>
      <w:lang w:eastAsia="es-CO" w:bidi="ar-SA"/>
    </w:rPr>
  </w:style>
  <w:style w:type="paragraph" w:customStyle="1" w:styleId="xl792">
    <w:name w:val="xl792"/>
    <w:basedOn w:val="Normal"/>
    <w:qFormat/>
    <w:rsid w:val="00F85CEA"/>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right"/>
      <w:textAlignment w:val="center"/>
    </w:pPr>
    <w:rPr>
      <w:rFonts w:ascii="Arial" w:eastAsia="Times New Roman" w:hAnsi="Arial" w:cs="Arial"/>
      <w:color w:val="000000"/>
      <w:kern w:val="0"/>
      <w:lang w:val="es-ES" w:eastAsia="es-ES" w:bidi="ar-SA"/>
    </w:rPr>
  </w:style>
  <w:style w:type="paragraph" w:customStyle="1" w:styleId="xl793">
    <w:name w:val="xl793"/>
    <w:basedOn w:val="Normal"/>
    <w:qFormat/>
    <w:rsid w:val="00F85CE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center"/>
    </w:pPr>
    <w:rPr>
      <w:rFonts w:ascii="Arial" w:eastAsia="Times New Roman" w:hAnsi="Arial" w:cs="Arial"/>
      <w:color w:val="000000"/>
      <w:kern w:val="0"/>
      <w:lang w:val="es-ES" w:eastAsia="es-ES" w:bidi="ar-SA"/>
    </w:rPr>
  </w:style>
  <w:style w:type="paragraph" w:customStyle="1" w:styleId="xl794">
    <w:name w:val="xl794"/>
    <w:basedOn w:val="Normal"/>
    <w:qFormat/>
    <w:rsid w:val="00F85CE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lang w:val="es-ES" w:eastAsia="es-ES" w:bidi="ar-SA"/>
    </w:rPr>
  </w:style>
  <w:style w:type="paragraph" w:customStyle="1" w:styleId="xl795">
    <w:name w:val="xl795"/>
    <w:basedOn w:val="Normal"/>
    <w:qFormat/>
    <w:rsid w:val="00F85CEA"/>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796">
    <w:name w:val="xl796"/>
    <w:basedOn w:val="Normal"/>
    <w:qFormat/>
    <w:rsid w:val="00F85CEA"/>
    <w:pPr>
      <w:widowControl/>
      <w:pBdr>
        <w:top w:val="single" w:sz="4" w:space="0" w:color="auto"/>
        <w:left w:val="single" w:sz="4" w:space="0" w:color="auto"/>
      </w:pBdr>
      <w:shd w:val="clear" w:color="000000" w:fill="EEECE1"/>
      <w:suppressAutoHyphens w:val="0"/>
      <w:autoSpaceDN/>
      <w:spacing w:before="100" w:beforeAutospacing="1" w:after="100" w:afterAutospacing="1"/>
      <w:jc w:val="right"/>
      <w:textAlignment w:val="center"/>
    </w:pPr>
    <w:rPr>
      <w:rFonts w:ascii="Arial" w:eastAsia="Times New Roman" w:hAnsi="Arial" w:cs="Arial"/>
      <w:b/>
      <w:bCs/>
      <w:color w:val="000000"/>
      <w:kern w:val="0"/>
      <w:lang w:val="es-ES" w:eastAsia="es-ES" w:bidi="ar-SA"/>
    </w:rPr>
  </w:style>
  <w:style w:type="paragraph" w:customStyle="1" w:styleId="xl797">
    <w:name w:val="xl797"/>
    <w:basedOn w:val="Normal"/>
    <w:qFormat/>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val="es-ES" w:eastAsia="es-ES" w:bidi="ar-SA"/>
    </w:rPr>
  </w:style>
  <w:style w:type="paragraph" w:customStyle="1" w:styleId="xl798">
    <w:name w:val="xl798"/>
    <w:basedOn w:val="Normal"/>
    <w:qFormat/>
    <w:rsid w:val="00F85CEA"/>
    <w:pPr>
      <w:widowControl/>
      <w:pBdr>
        <w:top w:val="single" w:sz="4" w:space="0" w:color="auto"/>
        <w:bottom w:val="single" w:sz="4" w:space="0" w:color="auto"/>
      </w:pBdr>
      <w:suppressAutoHyphens w:val="0"/>
      <w:autoSpaceDN/>
      <w:spacing w:before="100" w:beforeAutospacing="1" w:after="100" w:afterAutospacing="1"/>
      <w:jc w:val="right"/>
      <w:textAlignment w:val="center"/>
    </w:pPr>
    <w:rPr>
      <w:rFonts w:ascii="Arial" w:eastAsia="Times New Roman" w:hAnsi="Arial" w:cs="Arial"/>
      <w:b/>
      <w:bCs/>
      <w:color w:val="000000"/>
      <w:kern w:val="0"/>
      <w:lang w:val="es-ES" w:eastAsia="es-ES" w:bidi="ar-SA"/>
    </w:rPr>
  </w:style>
  <w:style w:type="paragraph" w:customStyle="1" w:styleId="xl799">
    <w:name w:val="xl799"/>
    <w:basedOn w:val="Normal"/>
    <w:qFormat/>
    <w:rsid w:val="00F85CEA"/>
    <w:pPr>
      <w:widowControl/>
      <w:pBdr>
        <w:top w:val="single" w:sz="4" w:space="0" w:color="auto"/>
        <w:bottom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sz w:val="28"/>
      <w:szCs w:val="28"/>
      <w:lang w:val="es-ES" w:eastAsia="es-ES" w:bidi="ar-SA"/>
    </w:rPr>
  </w:style>
  <w:style w:type="paragraph" w:customStyle="1" w:styleId="xl800">
    <w:name w:val="xl800"/>
    <w:basedOn w:val="Normal"/>
    <w:qFormat/>
    <w:rsid w:val="00F85CEA"/>
    <w:pPr>
      <w:widowControl/>
      <w:pBdr>
        <w:top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sz w:val="28"/>
      <w:szCs w:val="28"/>
      <w:lang w:val="es-ES" w:eastAsia="es-ES" w:bidi="ar-SA"/>
    </w:rPr>
  </w:style>
  <w:style w:type="paragraph" w:customStyle="1" w:styleId="xl801">
    <w:name w:val="xl801"/>
    <w:basedOn w:val="Normal"/>
    <w:qFormat/>
    <w:rsid w:val="00F85CEA"/>
    <w:pPr>
      <w:widowControl/>
      <w:shd w:val="clear" w:color="000000" w:fill="A6A6A6"/>
      <w:suppressAutoHyphens w:val="0"/>
      <w:autoSpaceDN/>
      <w:spacing w:before="100" w:beforeAutospacing="1" w:after="100" w:afterAutospacing="1"/>
      <w:textAlignment w:val="center"/>
    </w:pPr>
    <w:rPr>
      <w:rFonts w:ascii="Arial" w:eastAsia="Times New Roman" w:hAnsi="Arial" w:cs="Arial"/>
      <w:b/>
      <w:bCs/>
      <w:color w:val="000000"/>
      <w:kern w:val="0"/>
      <w:sz w:val="18"/>
      <w:szCs w:val="18"/>
      <w:lang w:val="es-ES" w:eastAsia="es-ES" w:bidi="ar-SA"/>
    </w:rPr>
  </w:style>
  <w:style w:type="paragraph" w:customStyle="1" w:styleId="xl802">
    <w:name w:val="xl802"/>
    <w:basedOn w:val="Normal"/>
    <w:qFormat/>
    <w:rsid w:val="00F85CEA"/>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kern w:val="0"/>
      <w:lang w:val="es-ES" w:eastAsia="es-ES" w:bidi="ar-SA"/>
    </w:rPr>
  </w:style>
  <w:style w:type="paragraph" w:customStyle="1" w:styleId="xl803">
    <w:name w:val="xl803"/>
    <w:basedOn w:val="Normal"/>
    <w:qFormat/>
    <w:rsid w:val="00F85CEA"/>
    <w:pPr>
      <w:widowControl/>
      <w:shd w:val="clear" w:color="000000" w:fill="A6A6A6"/>
      <w:suppressAutoHyphens w:val="0"/>
      <w:autoSpaceDN/>
      <w:spacing w:before="100" w:beforeAutospacing="1" w:after="100" w:afterAutospacing="1"/>
      <w:jc w:val="right"/>
      <w:textAlignment w:val="center"/>
    </w:pPr>
    <w:rPr>
      <w:rFonts w:ascii="Arial" w:eastAsia="Times New Roman" w:hAnsi="Arial" w:cs="Arial"/>
      <w:kern w:val="0"/>
      <w:lang w:val="es-ES" w:eastAsia="es-ES" w:bidi="ar-SA"/>
    </w:rPr>
  </w:style>
  <w:style w:type="paragraph" w:customStyle="1" w:styleId="xl804">
    <w:name w:val="xl804"/>
    <w:basedOn w:val="Normal"/>
    <w:qFormat/>
    <w:rsid w:val="00F85CEA"/>
    <w:pPr>
      <w:widowControl/>
      <w:shd w:val="clear" w:color="000000" w:fill="A6A6A6"/>
      <w:suppressAutoHyphens w:val="0"/>
      <w:autoSpaceDN/>
      <w:spacing w:before="100" w:beforeAutospacing="1" w:after="100" w:afterAutospacing="1"/>
      <w:textAlignment w:val="center"/>
    </w:pPr>
    <w:rPr>
      <w:rFonts w:ascii="Arial" w:eastAsia="Times New Roman" w:hAnsi="Arial" w:cs="Arial"/>
      <w:kern w:val="0"/>
      <w:lang w:val="es-ES" w:eastAsia="es-ES" w:bidi="ar-SA"/>
    </w:rPr>
  </w:style>
  <w:style w:type="paragraph" w:customStyle="1" w:styleId="xl805">
    <w:name w:val="xl805"/>
    <w:basedOn w:val="Normal"/>
    <w:qFormat/>
    <w:rsid w:val="00F85CEA"/>
    <w:pPr>
      <w:widowControl/>
      <w:shd w:val="clear" w:color="000000" w:fill="A6A6A6"/>
      <w:suppressAutoHyphens w:val="0"/>
      <w:autoSpaceDN/>
      <w:spacing w:before="100" w:beforeAutospacing="1" w:after="100" w:afterAutospacing="1"/>
      <w:textAlignment w:val="center"/>
    </w:pPr>
    <w:rPr>
      <w:rFonts w:ascii="Arial" w:eastAsia="Times New Roman" w:hAnsi="Arial" w:cs="Arial"/>
      <w:kern w:val="0"/>
      <w:lang w:val="es-ES" w:eastAsia="es-ES" w:bidi="ar-SA"/>
    </w:rPr>
  </w:style>
  <w:style w:type="paragraph" w:customStyle="1" w:styleId="xl806">
    <w:name w:val="xl806"/>
    <w:basedOn w:val="Normal"/>
    <w:qFormat/>
    <w:rsid w:val="00F85CEA"/>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07">
    <w:name w:val="xl807"/>
    <w:basedOn w:val="Normal"/>
    <w:qFormat/>
    <w:rsid w:val="00F85CEA"/>
    <w:pPr>
      <w:widowControl/>
      <w:pBdr>
        <w:top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08">
    <w:name w:val="xl808"/>
    <w:basedOn w:val="Normal"/>
    <w:qFormat/>
    <w:rsid w:val="00F85CEA"/>
    <w:pPr>
      <w:widowControl/>
      <w:pBdr>
        <w:top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right"/>
      <w:textAlignment w:val="center"/>
    </w:pPr>
    <w:rPr>
      <w:rFonts w:ascii="Arial" w:eastAsia="Times New Roman" w:hAnsi="Arial" w:cs="Arial"/>
      <w:color w:val="000000"/>
      <w:kern w:val="0"/>
      <w:lang w:val="es-ES" w:eastAsia="es-ES" w:bidi="ar-SA"/>
    </w:rPr>
  </w:style>
  <w:style w:type="paragraph" w:customStyle="1" w:styleId="xl809">
    <w:name w:val="xl809"/>
    <w:basedOn w:val="Normal"/>
    <w:qFormat/>
    <w:rsid w:val="00F85CEA"/>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val="es-ES" w:eastAsia="es-ES" w:bidi="ar-SA"/>
    </w:rPr>
  </w:style>
  <w:style w:type="paragraph" w:customStyle="1" w:styleId="xl810">
    <w:name w:val="xl810"/>
    <w:basedOn w:val="Normal"/>
    <w:qFormat/>
    <w:rsid w:val="00F85CEA"/>
    <w:pPr>
      <w:widowControl/>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11">
    <w:name w:val="xl811"/>
    <w:basedOn w:val="Normal"/>
    <w:qFormat/>
    <w:rsid w:val="00F85CEA"/>
    <w:pPr>
      <w:widowControl/>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lang w:val="es-ES" w:eastAsia="es-ES" w:bidi="ar-SA"/>
    </w:rPr>
  </w:style>
  <w:style w:type="paragraph" w:customStyle="1" w:styleId="xl812">
    <w:name w:val="xl812"/>
    <w:basedOn w:val="Normal"/>
    <w:qFormat/>
    <w:rsid w:val="00F85CEA"/>
    <w:pPr>
      <w:widowControl/>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right"/>
      <w:textAlignment w:val="center"/>
    </w:pPr>
    <w:rPr>
      <w:rFonts w:ascii="Arial" w:eastAsia="Times New Roman" w:hAnsi="Arial" w:cs="Arial"/>
      <w:b/>
      <w:bCs/>
      <w:color w:val="000000"/>
      <w:kern w:val="0"/>
      <w:lang w:val="es-ES" w:eastAsia="es-ES" w:bidi="ar-SA"/>
    </w:rPr>
  </w:style>
  <w:style w:type="paragraph" w:customStyle="1" w:styleId="xl813">
    <w:name w:val="xl813"/>
    <w:basedOn w:val="Normal"/>
    <w:qFormat/>
    <w:rsid w:val="00F85CEA"/>
    <w:pPr>
      <w:widowControl/>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right"/>
      <w:textAlignment w:val="center"/>
    </w:pPr>
    <w:rPr>
      <w:rFonts w:ascii="Arial" w:eastAsia="Times New Roman" w:hAnsi="Arial" w:cs="Arial"/>
      <w:b/>
      <w:bCs/>
      <w:color w:val="000000"/>
      <w:kern w:val="0"/>
      <w:lang w:val="es-ES" w:eastAsia="es-ES" w:bidi="ar-SA"/>
    </w:rPr>
  </w:style>
  <w:style w:type="paragraph" w:customStyle="1" w:styleId="xl814">
    <w:name w:val="xl814"/>
    <w:basedOn w:val="Normal"/>
    <w:qFormat/>
    <w:rsid w:val="00F85CEA"/>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15">
    <w:name w:val="xl815"/>
    <w:basedOn w:val="Normal"/>
    <w:qFormat/>
    <w:rsid w:val="00F85CEA"/>
    <w:pPr>
      <w:widowControl/>
      <w:pBdr>
        <w:top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val="es-ES" w:eastAsia="es-ES" w:bidi="ar-SA"/>
    </w:rPr>
  </w:style>
  <w:style w:type="paragraph" w:customStyle="1" w:styleId="xl816">
    <w:name w:val="xl816"/>
    <w:basedOn w:val="Normal"/>
    <w:qFormat/>
    <w:rsid w:val="00F85CEA"/>
    <w:pPr>
      <w:widowControl/>
      <w:pBdr>
        <w:top w:val="single" w:sz="4" w:space="0" w:color="auto"/>
        <w:bottom w:val="single" w:sz="4" w:space="0" w:color="auto"/>
      </w:pBdr>
      <w:shd w:val="clear" w:color="000000" w:fill="EEECE1"/>
      <w:suppressAutoHyphens w:val="0"/>
      <w:autoSpaceDN/>
      <w:spacing w:before="100" w:beforeAutospacing="1" w:after="100" w:afterAutospacing="1"/>
      <w:textAlignment w:val="top"/>
    </w:pPr>
    <w:rPr>
      <w:rFonts w:ascii="Arial" w:eastAsia="Times New Roman" w:hAnsi="Arial" w:cs="Arial"/>
      <w:b/>
      <w:bCs/>
      <w:color w:val="000000"/>
      <w:kern w:val="0"/>
      <w:sz w:val="18"/>
      <w:szCs w:val="18"/>
      <w:lang w:val="es-ES" w:eastAsia="es-ES" w:bidi="ar-SA"/>
    </w:rPr>
  </w:style>
  <w:style w:type="paragraph" w:customStyle="1" w:styleId="xl817">
    <w:name w:val="xl817"/>
    <w:basedOn w:val="Normal"/>
    <w:qFormat/>
    <w:rsid w:val="00F85CEA"/>
    <w:pPr>
      <w:widowControl/>
      <w:pBdr>
        <w:top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18">
    <w:name w:val="xl818"/>
    <w:basedOn w:val="Normal"/>
    <w:qFormat/>
    <w:rsid w:val="00F85CEA"/>
    <w:pPr>
      <w:widowControl/>
      <w:pBdr>
        <w:top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19">
    <w:name w:val="xl819"/>
    <w:basedOn w:val="Normal"/>
    <w:qFormat/>
    <w:rsid w:val="00F85CEA"/>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val="es-ES" w:eastAsia="es-ES" w:bidi="ar-SA"/>
    </w:rPr>
  </w:style>
  <w:style w:type="paragraph" w:customStyle="1" w:styleId="xl820">
    <w:name w:val="xl820"/>
    <w:basedOn w:val="Normal"/>
    <w:qFormat/>
    <w:rsid w:val="00F85CEA"/>
    <w:pPr>
      <w:widowControl/>
      <w:shd w:val="clear" w:color="000000" w:fill="A6A6A6"/>
      <w:suppressAutoHyphens w:val="0"/>
      <w:autoSpaceDN/>
      <w:spacing w:before="100" w:beforeAutospacing="1" w:after="100" w:afterAutospacing="1"/>
      <w:jc w:val="center"/>
      <w:textAlignment w:val="center"/>
    </w:pPr>
    <w:rPr>
      <w:rFonts w:eastAsia="Times New Roman" w:cs="Times New Roman"/>
      <w:kern w:val="0"/>
      <w:lang w:val="es-ES" w:eastAsia="es-ES" w:bidi="ar-SA"/>
    </w:rPr>
  </w:style>
  <w:style w:type="paragraph" w:customStyle="1" w:styleId="xl821">
    <w:name w:val="xl821"/>
    <w:basedOn w:val="Normal"/>
    <w:qFormat/>
    <w:rsid w:val="00F85CEA"/>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22">
    <w:name w:val="xl822"/>
    <w:basedOn w:val="Normal"/>
    <w:qFormat/>
    <w:rsid w:val="00F85CEA"/>
    <w:pPr>
      <w:widowControl/>
      <w:shd w:val="clear" w:color="000000" w:fill="A6A6A6"/>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23">
    <w:name w:val="xl823"/>
    <w:basedOn w:val="Normal"/>
    <w:qFormat/>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kern w:val="0"/>
      <w:sz w:val="18"/>
      <w:szCs w:val="18"/>
      <w:lang w:val="es-ES" w:eastAsia="es-ES" w:bidi="ar-SA"/>
    </w:rPr>
  </w:style>
  <w:style w:type="paragraph" w:customStyle="1" w:styleId="xl824">
    <w:name w:val="xl824"/>
    <w:basedOn w:val="Normal"/>
    <w:qFormat/>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kern w:val="0"/>
      <w:sz w:val="16"/>
      <w:szCs w:val="16"/>
      <w:lang w:val="es-ES" w:eastAsia="es-ES" w:bidi="ar-SA"/>
    </w:rPr>
  </w:style>
  <w:style w:type="paragraph" w:customStyle="1" w:styleId="xl825">
    <w:name w:val="xl825"/>
    <w:basedOn w:val="Normal"/>
    <w:qFormat/>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kern w:val="0"/>
      <w:sz w:val="18"/>
      <w:szCs w:val="18"/>
      <w:lang w:val="es-ES" w:eastAsia="es-ES" w:bidi="ar-SA"/>
    </w:rPr>
  </w:style>
  <w:style w:type="paragraph" w:customStyle="1" w:styleId="xl826">
    <w:name w:val="xl826"/>
    <w:basedOn w:val="Normal"/>
    <w:qFormat/>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kern w:val="0"/>
      <w:sz w:val="18"/>
      <w:szCs w:val="18"/>
      <w:lang w:val="es-ES" w:eastAsia="es-ES" w:bidi="ar-SA"/>
    </w:rPr>
  </w:style>
  <w:style w:type="paragraph" w:customStyle="1" w:styleId="xl827">
    <w:name w:val="xl827"/>
    <w:basedOn w:val="Normal"/>
    <w:qFormat/>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kern w:val="0"/>
      <w:lang w:val="es-ES" w:eastAsia="es-ES" w:bidi="ar-SA"/>
    </w:rPr>
  </w:style>
  <w:style w:type="paragraph" w:customStyle="1" w:styleId="xl828">
    <w:name w:val="xl828"/>
    <w:basedOn w:val="Normal"/>
    <w:qFormat/>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kern w:val="0"/>
      <w:lang w:val="es-ES" w:eastAsia="es-ES" w:bidi="ar-SA"/>
    </w:rPr>
  </w:style>
  <w:style w:type="paragraph" w:customStyle="1" w:styleId="xl829">
    <w:name w:val="xl829"/>
    <w:basedOn w:val="Normal"/>
    <w:qFormat/>
    <w:rsid w:val="00F85CEA"/>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b/>
      <w:bCs/>
      <w:kern w:val="0"/>
      <w:lang w:val="es-ES" w:eastAsia="es-ES" w:bidi="ar-SA"/>
    </w:rPr>
  </w:style>
  <w:style w:type="paragraph" w:customStyle="1" w:styleId="xl830">
    <w:name w:val="xl830"/>
    <w:basedOn w:val="Normal"/>
    <w:qFormat/>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lang w:val="es-ES" w:eastAsia="es-ES" w:bidi="ar-SA"/>
    </w:rPr>
  </w:style>
  <w:style w:type="paragraph" w:customStyle="1" w:styleId="xl831">
    <w:name w:val="xl831"/>
    <w:basedOn w:val="Normal"/>
    <w:qFormat/>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32">
    <w:name w:val="xl832"/>
    <w:basedOn w:val="Normal"/>
    <w:qFormat/>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3">
    <w:name w:val="xl833"/>
    <w:basedOn w:val="Normal"/>
    <w:qFormat/>
    <w:rsid w:val="00F85CEA"/>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val="es-ES" w:eastAsia="es-ES" w:bidi="ar-SA"/>
    </w:rPr>
  </w:style>
  <w:style w:type="paragraph" w:customStyle="1" w:styleId="xl834">
    <w:name w:val="xl834"/>
    <w:basedOn w:val="Normal"/>
    <w:qFormat/>
    <w:rsid w:val="00F85CEA"/>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5">
    <w:name w:val="xl835"/>
    <w:basedOn w:val="Normal"/>
    <w:qFormat/>
    <w:rsid w:val="00F85CEA"/>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6">
    <w:name w:val="xl836"/>
    <w:basedOn w:val="Normal"/>
    <w:qFormat/>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lang w:val="es-ES" w:eastAsia="es-ES" w:bidi="ar-SA"/>
    </w:rPr>
  </w:style>
  <w:style w:type="paragraph" w:customStyle="1" w:styleId="xl837">
    <w:name w:val="xl837"/>
    <w:basedOn w:val="Normal"/>
    <w:qFormat/>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val="es-ES" w:eastAsia="es-ES" w:bidi="ar-SA"/>
    </w:rPr>
  </w:style>
  <w:style w:type="paragraph" w:customStyle="1" w:styleId="xl838">
    <w:name w:val="xl838"/>
    <w:basedOn w:val="Normal"/>
    <w:qFormat/>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color w:val="000000"/>
      <w:kern w:val="0"/>
      <w:sz w:val="18"/>
      <w:szCs w:val="18"/>
      <w:lang w:val="es-ES" w:eastAsia="es-ES" w:bidi="ar-SA"/>
    </w:rPr>
  </w:style>
  <w:style w:type="paragraph" w:customStyle="1" w:styleId="xl839">
    <w:name w:val="xl839"/>
    <w:basedOn w:val="Normal"/>
    <w:qFormat/>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40">
    <w:name w:val="xl840"/>
    <w:basedOn w:val="Normal"/>
    <w:qFormat/>
    <w:rsid w:val="00F85CEA"/>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right"/>
      <w:textAlignment w:val="center"/>
    </w:pPr>
    <w:rPr>
      <w:rFonts w:ascii="Arial" w:eastAsia="Times New Roman" w:hAnsi="Arial" w:cs="Arial"/>
      <w:color w:val="000000"/>
      <w:kern w:val="0"/>
      <w:lang w:val="es-ES" w:eastAsia="es-ES" w:bidi="ar-SA"/>
    </w:rPr>
  </w:style>
  <w:style w:type="paragraph" w:customStyle="1" w:styleId="xl841">
    <w:name w:val="xl841"/>
    <w:basedOn w:val="Normal"/>
    <w:qFormat/>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color w:val="000000"/>
      <w:kern w:val="0"/>
      <w:lang w:val="es-ES" w:eastAsia="es-ES" w:bidi="ar-SA"/>
    </w:rPr>
  </w:style>
  <w:style w:type="paragraph" w:customStyle="1" w:styleId="xl842">
    <w:name w:val="xl842"/>
    <w:basedOn w:val="Normal"/>
    <w:qFormat/>
    <w:rsid w:val="00F85CE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3">
    <w:name w:val="xl843"/>
    <w:basedOn w:val="Normal"/>
    <w:qFormat/>
    <w:rsid w:val="00F85CEA"/>
    <w:pPr>
      <w:widowControl/>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44">
    <w:name w:val="xl844"/>
    <w:basedOn w:val="Normal"/>
    <w:qFormat/>
    <w:rsid w:val="00F85CE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5">
    <w:name w:val="xl845"/>
    <w:basedOn w:val="Normal"/>
    <w:qFormat/>
    <w:rsid w:val="00F85CEA"/>
    <w:pPr>
      <w:widowControl/>
      <w:pBdr>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6">
    <w:name w:val="xl846"/>
    <w:basedOn w:val="Normal"/>
    <w:qFormat/>
    <w:rsid w:val="00F85CEA"/>
    <w:pPr>
      <w:widowControl/>
      <w:pBdr>
        <w:top w:val="single" w:sz="4" w:space="0" w:color="auto"/>
        <w:lef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8"/>
      <w:szCs w:val="18"/>
      <w:lang w:val="es-ES" w:eastAsia="es-ES" w:bidi="ar-SA"/>
    </w:rPr>
  </w:style>
  <w:style w:type="paragraph" w:customStyle="1" w:styleId="xl847">
    <w:name w:val="xl847"/>
    <w:basedOn w:val="Normal"/>
    <w:qFormat/>
    <w:rsid w:val="00F85CE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8">
    <w:name w:val="xl848"/>
    <w:basedOn w:val="Normal"/>
    <w:qFormat/>
    <w:rsid w:val="00F85CE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9">
    <w:name w:val="xl849"/>
    <w:basedOn w:val="Normal"/>
    <w:qFormat/>
    <w:rsid w:val="00F85CEA"/>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0">
    <w:name w:val="xl850"/>
    <w:basedOn w:val="Normal"/>
    <w:qFormat/>
    <w:rsid w:val="00F85CEA"/>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51">
    <w:name w:val="xl851"/>
    <w:basedOn w:val="Normal"/>
    <w:qFormat/>
    <w:rsid w:val="00F85CE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val="es-ES" w:eastAsia="es-ES" w:bidi="ar-SA"/>
    </w:rPr>
  </w:style>
  <w:style w:type="paragraph" w:customStyle="1" w:styleId="xl852">
    <w:name w:val="xl852"/>
    <w:basedOn w:val="Normal"/>
    <w:qFormat/>
    <w:rsid w:val="00F85CE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3">
    <w:name w:val="xl853"/>
    <w:basedOn w:val="Normal"/>
    <w:qFormat/>
    <w:rsid w:val="00F85CE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4">
    <w:name w:val="xl854"/>
    <w:basedOn w:val="Normal"/>
    <w:qFormat/>
    <w:rsid w:val="00F85CE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5">
    <w:name w:val="xl855"/>
    <w:basedOn w:val="Normal"/>
    <w:qFormat/>
    <w:rsid w:val="00F85CE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8"/>
      <w:szCs w:val="18"/>
      <w:lang w:val="es-ES" w:eastAsia="es-ES" w:bidi="ar-SA"/>
    </w:rPr>
  </w:style>
  <w:style w:type="paragraph" w:customStyle="1" w:styleId="xl856">
    <w:name w:val="xl856"/>
    <w:basedOn w:val="Normal"/>
    <w:qFormat/>
    <w:rsid w:val="00F85CE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7">
    <w:name w:val="xl857"/>
    <w:basedOn w:val="Normal"/>
    <w:qFormat/>
    <w:rsid w:val="00F85CEA"/>
    <w:pPr>
      <w:widowControl/>
      <w:pBdr>
        <w:top w:val="single" w:sz="4" w:space="0" w:color="auto"/>
        <w:bottom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sz w:val="28"/>
      <w:szCs w:val="28"/>
      <w:lang w:val="es-ES" w:eastAsia="es-ES" w:bidi="ar-SA"/>
    </w:rPr>
  </w:style>
  <w:style w:type="paragraph" w:customStyle="1" w:styleId="xl858">
    <w:name w:val="xl858"/>
    <w:basedOn w:val="Normal"/>
    <w:qFormat/>
    <w:rsid w:val="00F85CEA"/>
    <w:pPr>
      <w:widowControl/>
      <w:pBdr>
        <w:top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sz w:val="28"/>
      <w:szCs w:val="28"/>
      <w:lang w:val="es-ES" w:eastAsia="es-ES" w:bidi="ar-SA"/>
    </w:rPr>
  </w:style>
  <w:style w:type="paragraph" w:customStyle="1" w:styleId="xl859">
    <w:name w:val="xl859"/>
    <w:basedOn w:val="Normal"/>
    <w:qFormat/>
    <w:rsid w:val="00F85CEA"/>
    <w:pPr>
      <w:widowControl/>
      <w:shd w:val="clear" w:color="000000" w:fill="A6A6A6"/>
      <w:suppressAutoHyphens w:val="0"/>
      <w:autoSpaceDN/>
      <w:spacing w:before="100" w:beforeAutospacing="1" w:after="100" w:afterAutospacing="1"/>
      <w:textAlignment w:val="center"/>
    </w:pPr>
    <w:rPr>
      <w:rFonts w:ascii="Arial" w:eastAsia="Times New Roman" w:hAnsi="Arial" w:cs="Arial"/>
      <w:b/>
      <w:bCs/>
      <w:color w:val="000000"/>
      <w:kern w:val="0"/>
      <w:sz w:val="18"/>
      <w:szCs w:val="18"/>
      <w:lang w:val="es-ES" w:eastAsia="es-ES" w:bidi="ar-SA"/>
    </w:rPr>
  </w:style>
  <w:style w:type="numbering" w:customStyle="1" w:styleId="WW8Num502">
    <w:name w:val="WW8Num502"/>
    <w:basedOn w:val="Sinlista"/>
    <w:rsid w:val="00F85CEA"/>
    <w:pPr>
      <w:numPr>
        <w:numId w:val="66"/>
      </w:numPr>
    </w:pPr>
  </w:style>
  <w:style w:type="character" w:customStyle="1" w:styleId="A00">
    <w:name w:val="A0"/>
    <w:uiPriority w:val="99"/>
    <w:rsid w:val="00F85CEA"/>
    <w:rPr>
      <w:rFonts w:cs="HelveticaNeueLT Pro 45 Lt"/>
      <w:color w:val="000000"/>
      <w:sz w:val="33"/>
      <w:szCs w:val="33"/>
    </w:rPr>
  </w:style>
  <w:style w:type="character" w:customStyle="1" w:styleId="articulo-subtitulo">
    <w:name w:val="articulo-subtitulo"/>
    <w:basedOn w:val="Fuentedeprrafopredeter"/>
    <w:rsid w:val="00F85CEA"/>
  </w:style>
  <w:style w:type="paragraph" w:customStyle="1" w:styleId="titulo">
    <w:name w:val="titulo"/>
    <w:basedOn w:val="Normal"/>
    <w:qFormat/>
    <w:rsid w:val="00F85CEA"/>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character" w:customStyle="1" w:styleId="iaj">
    <w:name w:val="i_aj"/>
    <w:rsid w:val="00F85CEA"/>
  </w:style>
  <w:style w:type="character" w:styleId="Textodelmarcadordeposicin">
    <w:name w:val="Placeholder Text"/>
    <w:basedOn w:val="Fuentedeprrafopredeter"/>
    <w:uiPriority w:val="99"/>
    <w:semiHidden/>
    <w:rsid w:val="00F85CEA"/>
    <w:rPr>
      <w:color w:val="808080"/>
    </w:rPr>
  </w:style>
  <w:style w:type="paragraph" w:customStyle="1" w:styleId="xl356">
    <w:name w:val="xl356"/>
    <w:basedOn w:val="Normal"/>
    <w:qFormat/>
    <w:rsid w:val="00F85CEA"/>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357">
    <w:name w:val="xl357"/>
    <w:basedOn w:val="Normal"/>
    <w:qFormat/>
    <w:rsid w:val="00F85CEA"/>
    <w:pPr>
      <w:widowControl/>
      <w:pBdr>
        <w:top w:val="single" w:sz="4" w:space="0" w:color="auto"/>
        <w:left w:val="single" w:sz="4" w:space="0" w:color="auto"/>
        <w:bottom w:val="single" w:sz="4" w:space="0" w:color="auto"/>
        <w:right w:val="single" w:sz="4"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358">
    <w:name w:val="xl358"/>
    <w:basedOn w:val="Normal"/>
    <w:qFormat/>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359">
    <w:name w:val="xl359"/>
    <w:basedOn w:val="Normal"/>
    <w:qFormat/>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360">
    <w:name w:val="xl360"/>
    <w:basedOn w:val="Normal"/>
    <w:qFormat/>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361">
    <w:name w:val="xl361"/>
    <w:basedOn w:val="Normal"/>
    <w:qFormat/>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b/>
      <w:bCs/>
      <w:color w:val="000000"/>
      <w:kern w:val="0"/>
      <w:sz w:val="16"/>
      <w:szCs w:val="16"/>
      <w:lang w:eastAsia="es-CO" w:bidi="ar-SA"/>
    </w:rPr>
  </w:style>
  <w:style w:type="paragraph" w:customStyle="1" w:styleId="xl362">
    <w:name w:val="xl362"/>
    <w:basedOn w:val="Normal"/>
    <w:qFormat/>
    <w:rsid w:val="00F85CEA"/>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b/>
      <w:bCs/>
      <w:color w:val="000000"/>
      <w:kern w:val="0"/>
      <w:sz w:val="16"/>
      <w:szCs w:val="16"/>
      <w:lang w:eastAsia="es-CO" w:bidi="ar-SA"/>
    </w:rPr>
  </w:style>
  <w:style w:type="paragraph" w:customStyle="1" w:styleId="xl363">
    <w:name w:val="xl363"/>
    <w:basedOn w:val="Normal"/>
    <w:qFormat/>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364">
    <w:name w:val="xl364"/>
    <w:basedOn w:val="Normal"/>
    <w:qFormat/>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b/>
      <w:bCs/>
      <w:color w:val="000000"/>
      <w:kern w:val="0"/>
      <w:sz w:val="16"/>
      <w:szCs w:val="16"/>
      <w:lang w:eastAsia="es-CO" w:bidi="ar-SA"/>
    </w:rPr>
  </w:style>
  <w:style w:type="paragraph" w:customStyle="1" w:styleId="xl365">
    <w:name w:val="xl365"/>
    <w:basedOn w:val="Normal"/>
    <w:qFormat/>
    <w:rsid w:val="00F85CEA"/>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b/>
      <w:bCs/>
      <w:color w:val="000000"/>
      <w:kern w:val="0"/>
      <w:sz w:val="16"/>
      <w:szCs w:val="16"/>
      <w:lang w:eastAsia="es-CO" w:bidi="ar-SA"/>
    </w:rPr>
  </w:style>
  <w:style w:type="paragraph" w:customStyle="1" w:styleId="xl366">
    <w:name w:val="xl366"/>
    <w:basedOn w:val="Normal"/>
    <w:qFormat/>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67">
    <w:name w:val="xl367"/>
    <w:basedOn w:val="Normal"/>
    <w:qFormat/>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68">
    <w:name w:val="xl368"/>
    <w:basedOn w:val="Normal"/>
    <w:qFormat/>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69">
    <w:name w:val="xl369"/>
    <w:basedOn w:val="Normal"/>
    <w:qFormat/>
    <w:rsid w:val="00F85CEA"/>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70">
    <w:name w:val="xl370"/>
    <w:basedOn w:val="Normal"/>
    <w:qFormat/>
    <w:rsid w:val="00F85CEA"/>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71">
    <w:name w:val="xl371"/>
    <w:basedOn w:val="Normal"/>
    <w:qFormat/>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72">
    <w:name w:val="xl372"/>
    <w:basedOn w:val="Normal"/>
    <w:qFormat/>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73">
    <w:name w:val="xl373"/>
    <w:basedOn w:val="Normal"/>
    <w:qFormat/>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74">
    <w:name w:val="xl374"/>
    <w:basedOn w:val="Normal"/>
    <w:qFormat/>
    <w:rsid w:val="00F85CEA"/>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75">
    <w:name w:val="xl375"/>
    <w:basedOn w:val="Normal"/>
    <w:qFormat/>
    <w:rsid w:val="00F85CEA"/>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76">
    <w:name w:val="xl376"/>
    <w:basedOn w:val="Normal"/>
    <w:qFormat/>
    <w:rsid w:val="00F85CEA"/>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77">
    <w:name w:val="xl377"/>
    <w:basedOn w:val="Normal"/>
    <w:qFormat/>
    <w:rsid w:val="00F85CEA"/>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78">
    <w:name w:val="xl378"/>
    <w:basedOn w:val="Normal"/>
    <w:qFormat/>
    <w:rsid w:val="00F85CEA"/>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79">
    <w:name w:val="xl379"/>
    <w:basedOn w:val="Normal"/>
    <w:qFormat/>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380">
    <w:name w:val="xl380"/>
    <w:basedOn w:val="Normal"/>
    <w:qFormat/>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381">
    <w:name w:val="xl381"/>
    <w:basedOn w:val="Normal"/>
    <w:qFormat/>
    <w:rsid w:val="00F85CEA"/>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382">
    <w:name w:val="xl382"/>
    <w:basedOn w:val="Normal"/>
    <w:qFormat/>
    <w:rsid w:val="00F85CEA"/>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83">
    <w:name w:val="xl383"/>
    <w:basedOn w:val="Normal"/>
    <w:qFormat/>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84">
    <w:name w:val="xl384"/>
    <w:basedOn w:val="Normal"/>
    <w:qFormat/>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85">
    <w:name w:val="xl385"/>
    <w:basedOn w:val="Normal"/>
    <w:qFormat/>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386">
    <w:name w:val="xl386"/>
    <w:basedOn w:val="Normal"/>
    <w:qFormat/>
    <w:rsid w:val="00F85CEA"/>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87">
    <w:name w:val="xl387"/>
    <w:basedOn w:val="Normal"/>
    <w:qFormat/>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es-CO" w:bidi="ar-SA"/>
    </w:rPr>
  </w:style>
  <w:style w:type="paragraph" w:customStyle="1" w:styleId="xl388">
    <w:name w:val="xl388"/>
    <w:basedOn w:val="Normal"/>
    <w:qFormat/>
    <w:rsid w:val="00F85CEA"/>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es-CO" w:bidi="ar-SA"/>
    </w:rPr>
  </w:style>
  <w:style w:type="paragraph" w:customStyle="1" w:styleId="xl389">
    <w:name w:val="xl389"/>
    <w:basedOn w:val="Normal"/>
    <w:qFormat/>
    <w:rsid w:val="00F85CE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390">
    <w:name w:val="xl390"/>
    <w:basedOn w:val="Normal"/>
    <w:qFormat/>
    <w:rsid w:val="00F85CE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FFFFFF"/>
      <w:kern w:val="0"/>
      <w:sz w:val="16"/>
      <w:szCs w:val="16"/>
      <w:lang w:eastAsia="es-CO" w:bidi="ar-SA"/>
    </w:rPr>
  </w:style>
  <w:style w:type="paragraph" w:customStyle="1" w:styleId="xl391">
    <w:name w:val="xl391"/>
    <w:basedOn w:val="Normal"/>
    <w:qFormat/>
    <w:rsid w:val="00F85CE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FFFFFF"/>
      <w:kern w:val="0"/>
      <w:sz w:val="16"/>
      <w:szCs w:val="16"/>
      <w:lang w:eastAsia="es-CO" w:bidi="ar-SA"/>
    </w:rPr>
  </w:style>
  <w:style w:type="paragraph" w:customStyle="1" w:styleId="xl392">
    <w:name w:val="xl392"/>
    <w:basedOn w:val="Normal"/>
    <w:qFormat/>
    <w:rsid w:val="00F85CE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393">
    <w:name w:val="xl393"/>
    <w:basedOn w:val="Normal"/>
    <w:qFormat/>
    <w:rsid w:val="00F85CEA"/>
    <w:pPr>
      <w:widowControl/>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394">
    <w:name w:val="xl394"/>
    <w:basedOn w:val="Normal"/>
    <w:qFormat/>
    <w:rsid w:val="00F85CEA"/>
    <w:pPr>
      <w:widowControl/>
      <w:pBdr>
        <w:top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395">
    <w:name w:val="xl395"/>
    <w:basedOn w:val="Normal"/>
    <w:qFormat/>
    <w:rsid w:val="00F85CEA"/>
    <w:pPr>
      <w:widowControl/>
      <w:pBdr>
        <w:top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396">
    <w:name w:val="xl396"/>
    <w:basedOn w:val="Normal"/>
    <w:qFormat/>
    <w:rsid w:val="00F85CEA"/>
    <w:pPr>
      <w:widowControl/>
      <w:pBdr>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397">
    <w:name w:val="xl397"/>
    <w:basedOn w:val="Normal"/>
    <w:qFormat/>
    <w:rsid w:val="00F85CEA"/>
    <w:pPr>
      <w:widowControl/>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398">
    <w:name w:val="xl398"/>
    <w:basedOn w:val="Normal"/>
    <w:qFormat/>
    <w:rsid w:val="00F85CEA"/>
    <w:pPr>
      <w:widowControl/>
      <w:pBdr>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399">
    <w:name w:val="xl399"/>
    <w:basedOn w:val="Normal"/>
    <w:qFormat/>
    <w:rsid w:val="00F85CEA"/>
    <w:pPr>
      <w:widowControl/>
      <w:pBdr>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00">
    <w:name w:val="xl400"/>
    <w:basedOn w:val="Normal"/>
    <w:qFormat/>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1">
    <w:name w:val="xl401"/>
    <w:basedOn w:val="Normal"/>
    <w:qFormat/>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2">
    <w:name w:val="xl402"/>
    <w:basedOn w:val="Normal"/>
    <w:qFormat/>
    <w:rsid w:val="00F85CEA"/>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3">
    <w:name w:val="xl403"/>
    <w:basedOn w:val="Normal"/>
    <w:qFormat/>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4">
    <w:name w:val="xl404"/>
    <w:basedOn w:val="Normal"/>
    <w:qFormat/>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5">
    <w:name w:val="xl405"/>
    <w:basedOn w:val="Normal"/>
    <w:qFormat/>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6">
    <w:name w:val="xl406"/>
    <w:basedOn w:val="Normal"/>
    <w:qFormat/>
    <w:rsid w:val="00F85CE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407">
    <w:name w:val="xl407"/>
    <w:basedOn w:val="Normal"/>
    <w:qFormat/>
    <w:rsid w:val="00F85CEA"/>
    <w:pPr>
      <w:widowControl/>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408">
    <w:name w:val="xl408"/>
    <w:basedOn w:val="Normal"/>
    <w:qFormat/>
    <w:rsid w:val="00F85CE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FFFFFF"/>
      <w:kern w:val="0"/>
      <w:sz w:val="16"/>
      <w:szCs w:val="16"/>
      <w:lang w:eastAsia="es-CO" w:bidi="ar-SA"/>
    </w:rPr>
  </w:style>
  <w:style w:type="paragraph" w:customStyle="1" w:styleId="xl409">
    <w:name w:val="xl409"/>
    <w:basedOn w:val="Normal"/>
    <w:qFormat/>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0">
    <w:name w:val="xl410"/>
    <w:basedOn w:val="Normal"/>
    <w:qFormat/>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1">
    <w:name w:val="xl411"/>
    <w:basedOn w:val="Normal"/>
    <w:qFormat/>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2">
    <w:name w:val="xl412"/>
    <w:basedOn w:val="Normal"/>
    <w:qFormat/>
    <w:rsid w:val="00F85CEA"/>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3">
    <w:name w:val="xl413"/>
    <w:basedOn w:val="Normal"/>
    <w:qFormat/>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4">
    <w:name w:val="xl414"/>
    <w:basedOn w:val="Normal"/>
    <w:qFormat/>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5">
    <w:name w:val="xl415"/>
    <w:basedOn w:val="Normal"/>
    <w:qFormat/>
    <w:rsid w:val="00F85CEA"/>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6">
    <w:name w:val="xl416"/>
    <w:basedOn w:val="Normal"/>
    <w:qFormat/>
    <w:rsid w:val="00F85CEA"/>
    <w:pPr>
      <w:widowControl/>
      <w:pBdr>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7">
    <w:name w:val="xl417"/>
    <w:basedOn w:val="Normal"/>
    <w:qFormat/>
    <w:rsid w:val="00F85CEA"/>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8">
    <w:name w:val="xl418"/>
    <w:basedOn w:val="Normal"/>
    <w:qFormat/>
    <w:rsid w:val="00F85CEA"/>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9">
    <w:name w:val="xl419"/>
    <w:basedOn w:val="Normal"/>
    <w:qFormat/>
    <w:rsid w:val="00F85CEA"/>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0">
    <w:name w:val="xl420"/>
    <w:basedOn w:val="Normal"/>
    <w:qFormat/>
    <w:rsid w:val="00F85CEA"/>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1">
    <w:name w:val="xl421"/>
    <w:basedOn w:val="Normal"/>
    <w:qFormat/>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2">
    <w:name w:val="xl422"/>
    <w:basedOn w:val="Normal"/>
    <w:qFormat/>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3">
    <w:name w:val="xl423"/>
    <w:basedOn w:val="Normal"/>
    <w:qFormat/>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4">
    <w:name w:val="xl424"/>
    <w:basedOn w:val="Normal"/>
    <w:qFormat/>
    <w:rsid w:val="00F85CEA"/>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5">
    <w:name w:val="xl425"/>
    <w:basedOn w:val="Normal"/>
    <w:qFormat/>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6">
    <w:name w:val="xl426"/>
    <w:basedOn w:val="Normal"/>
    <w:qFormat/>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7">
    <w:name w:val="xl427"/>
    <w:basedOn w:val="Normal"/>
    <w:qFormat/>
    <w:rsid w:val="00F85CEA"/>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8">
    <w:name w:val="xl428"/>
    <w:basedOn w:val="Normal"/>
    <w:qFormat/>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29">
    <w:name w:val="xl429"/>
    <w:basedOn w:val="Normal"/>
    <w:qFormat/>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0">
    <w:name w:val="xl430"/>
    <w:basedOn w:val="Normal"/>
    <w:qFormat/>
    <w:rsid w:val="00F85CEA"/>
    <w:pPr>
      <w:widowControl/>
      <w:pBdr>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31">
    <w:name w:val="xl431"/>
    <w:basedOn w:val="Normal"/>
    <w:qFormat/>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2">
    <w:name w:val="xl432"/>
    <w:basedOn w:val="Normal"/>
    <w:qFormat/>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3">
    <w:name w:val="xl433"/>
    <w:basedOn w:val="Normal"/>
    <w:qFormat/>
    <w:rsid w:val="00F85CE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34">
    <w:name w:val="xl434"/>
    <w:basedOn w:val="Normal"/>
    <w:qFormat/>
    <w:rsid w:val="00F85CE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5">
    <w:name w:val="xl435"/>
    <w:basedOn w:val="Normal"/>
    <w:qFormat/>
    <w:rsid w:val="00F85CE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6">
    <w:name w:val="xl436"/>
    <w:basedOn w:val="Normal"/>
    <w:qFormat/>
    <w:rsid w:val="00F85CE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7">
    <w:name w:val="xl437"/>
    <w:basedOn w:val="Normal"/>
    <w:qFormat/>
    <w:rsid w:val="00F85CE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8">
    <w:name w:val="xl438"/>
    <w:basedOn w:val="Normal"/>
    <w:qFormat/>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9">
    <w:name w:val="xl439"/>
    <w:basedOn w:val="Normal"/>
    <w:qFormat/>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0">
    <w:name w:val="xl440"/>
    <w:basedOn w:val="Normal"/>
    <w:qFormat/>
    <w:rsid w:val="00F85CEA"/>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1">
    <w:name w:val="xl441"/>
    <w:basedOn w:val="Normal"/>
    <w:qFormat/>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2">
    <w:name w:val="xl442"/>
    <w:basedOn w:val="Normal"/>
    <w:qFormat/>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3">
    <w:name w:val="xl443"/>
    <w:basedOn w:val="Normal"/>
    <w:qFormat/>
    <w:rsid w:val="00F85CEA"/>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44">
    <w:name w:val="xl444"/>
    <w:basedOn w:val="Normal"/>
    <w:qFormat/>
    <w:rsid w:val="00F85CEA"/>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45">
    <w:name w:val="xl445"/>
    <w:basedOn w:val="Normal"/>
    <w:qFormat/>
    <w:rsid w:val="00F85CE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6">
    <w:name w:val="xl446"/>
    <w:basedOn w:val="Normal"/>
    <w:qFormat/>
    <w:rsid w:val="00F85CEA"/>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7">
    <w:name w:val="xl447"/>
    <w:basedOn w:val="Normal"/>
    <w:qFormat/>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8">
    <w:name w:val="xl448"/>
    <w:basedOn w:val="Normal"/>
    <w:qFormat/>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9">
    <w:name w:val="xl449"/>
    <w:basedOn w:val="Normal"/>
    <w:qFormat/>
    <w:rsid w:val="00F85CE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0">
    <w:name w:val="xl450"/>
    <w:basedOn w:val="Normal"/>
    <w:qFormat/>
    <w:rsid w:val="00F85CE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1">
    <w:name w:val="xl451"/>
    <w:basedOn w:val="Normal"/>
    <w:qFormat/>
    <w:rsid w:val="00F85CE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2">
    <w:name w:val="xl452"/>
    <w:basedOn w:val="Normal"/>
    <w:qFormat/>
    <w:rsid w:val="00F85CE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3">
    <w:name w:val="xl453"/>
    <w:basedOn w:val="Normal"/>
    <w:qFormat/>
    <w:rsid w:val="00F85CE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4">
    <w:name w:val="xl454"/>
    <w:basedOn w:val="Normal"/>
    <w:qFormat/>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5">
    <w:name w:val="xl455"/>
    <w:basedOn w:val="Normal"/>
    <w:qFormat/>
    <w:rsid w:val="00F85CEA"/>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6">
    <w:name w:val="xl456"/>
    <w:basedOn w:val="Normal"/>
    <w:qFormat/>
    <w:rsid w:val="00F85CEA"/>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7">
    <w:name w:val="xl457"/>
    <w:basedOn w:val="Normal"/>
    <w:qFormat/>
    <w:rsid w:val="00F85CE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8">
    <w:name w:val="xl458"/>
    <w:basedOn w:val="Normal"/>
    <w:qFormat/>
    <w:rsid w:val="00F85CEA"/>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9">
    <w:name w:val="xl459"/>
    <w:basedOn w:val="Normal"/>
    <w:qFormat/>
    <w:rsid w:val="00F85CEA"/>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60">
    <w:name w:val="xl460"/>
    <w:basedOn w:val="Normal"/>
    <w:qFormat/>
    <w:rsid w:val="00F85CEA"/>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1">
    <w:name w:val="xl461"/>
    <w:basedOn w:val="Normal"/>
    <w:qFormat/>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2">
    <w:name w:val="xl462"/>
    <w:basedOn w:val="Normal"/>
    <w:qFormat/>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3">
    <w:name w:val="xl463"/>
    <w:basedOn w:val="Normal"/>
    <w:qFormat/>
    <w:rsid w:val="00F85CEA"/>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4">
    <w:name w:val="xl464"/>
    <w:basedOn w:val="Normal"/>
    <w:qFormat/>
    <w:rsid w:val="00F85CEA"/>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5">
    <w:name w:val="xl465"/>
    <w:basedOn w:val="Normal"/>
    <w:qFormat/>
    <w:rsid w:val="00F85CEA"/>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6">
    <w:name w:val="xl466"/>
    <w:basedOn w:val="Normal"/>
    <w:qFormat/>
    <w:rsid w:val="00F85CEA"/>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7">
    <w:name w:val="xl467"/>
    <w:basedOn w:val="Normal"/>
    <w:qFormat/>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8">
    <w:name w:val="xl468"/>
    <w:basedOn w:val="Normal"/>
    <w:qFormat/>
    <w:rsid w:val="00F85CEA"/>
    <w:pPr>
      <w:widowControl/>
      <w:pBdr>
        <w:top w:val="single" w:sz="8" w:space="0" w:color="auto"/>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69">
    <w:name w:val="xl469"/>
    <w:basedOn w:val="Normal"/>
    <w:qFormat/>
    <w:rsid w:val="00F85CEA"/>
    <w:pPr>
      <w:widowControl/>
      <w:pBdr>
        <w:top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0">
    <w:name w:val="xl470"/>
    <w:basedOn w:val="Normal"/>
    <w:qFormat/>
    <w:rsid w:val="00F85CEA"/>
    <w:pPr>
      <w:widowControl/>
      <w:pBdr>
        <w:top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1">
    <w:name w:val="xl471"/>
    <w:basedOn w:val="Normal"/>
    <w:qFormat/>
    <w:rsid w:val="00F85CEA"/>
    <w:pPr>
      <w:widowControl/>
      <w:pBdr>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2">
    <w:name w:val="xl472"/>
    <w:basedOn w:val="Normal"/>
    <w:qFormat/>
    <w:rsid w:val="00F85CEA"/>
    <w:pPr>
      <w:widowControl/>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3">
    <w:name w:val="xl473"/>
    <w:basedOn w:val="Normal"/>
    <w:qFormat/>
    <w:rsid w:val="00F85CEA"/>
    <w:pPr>
      <w:widowControl/>
      <w:pBdr>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4">
    <w:name w:val="xl474"/>
    <w:basedOn w:val="Normal"/>
    <w:qFormat/>
    <w:rsid w:val="00F85CEA"/>
    <w:pPr>
      <w:widowControl/>
      <w:pBdr>
        <w:top w:val="single" w:sz="8" w:space="0" w:color="auto"/>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5">
    <w:name w:val="xl475"/>
    <w:basedOn w:val="Normal"/>
    <w:qFormat/>
    <w:rsid w:val="00F85CEA"/>
    <w:pPr>
      <w:widowControl/>
      <w:pBdr>
        <w:top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6">
    <w:name w:val="xl476"/>
    <w:basedOn w:val="Normal"/>
    <w:qFormat/>
    <w:rsid w:val="00F85CEA"/>
    <w:pPr>
      <w:widowControl/>
      <w:pBdr>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7">
    <w:name w:val="xl477"/>
    <w:basedOn w:val="Normal"/>
    <w:qFormat/>
    <w:rsid w:val="00F85CEA"/>
    <w:pPr>
      <w:widowControl/>
      <w:pBdr>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8">
    <w:name w:val="xl478"/>
    <w:basedOn w:val="Normal"/>
    <w:qFormat/>
    <w:rsid w:val="00F85CEA"/>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79">
    <w:name w:val="xl479"/>
    <w:basedOn w:val="Normal"/>
    <w:qFormat/>
    <w:rsid w:val="00F85CEA"/>
    <w:pPr>
      <w:widowControl/>
      <w:pBdr>
        <w:top w:val="single" w:sz="4" w:space="0" w:color="auto"/>
        <w:left w:val="single" w:sz="4" w:space="0" w:color="auto"/>
        <w:bottom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80">
    <w:name w:val="xl480"/>
    <w:basedOn w:val="Normal"/>
    <w:qFormat/>
    <w:rsid w:val="00F85CEA"/>
    <w:pPr>
      <w:widowControl/>
      <w:pBdr>
        <w:top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81">
    <w:name w:val="xl481"/>
    <w:basedOn w:val="Normal"/>
    <w:qFormat/>
    <w:rsid w:val="00F85CEA"/>
    <w:pPr>
      <w:widowControl/>
      <w:pBdr>
        <w:top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2">
    <w:name w:val="xl482"/>
    <w:basedOn w:val="Normal"/>
    <w:qFormat/>
    <w:rsid w:val="00F85CEA"/>
    <w:pPr>
      <w:widowControl/>
      <w:pBdr>
        <w:top w:val="single" w:sz="8" w:space="0" w:color="auto"/>
        <w:left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3">
    <w:name w:val="xl483"/>
    <w:basedOn w:val="Normal"/>
    <w:qFormat/>
    <w:rsid w:val="00F85CEA"/>
    <w:pPr>
      <w:widowControl/>
      <w:pBdr>
        <w:top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4">
    <w:name w:val="xl484"/>
    <w:basedOn w:val="Normal"/>
    <w:qFormat/>
    <w:rsid w:val="00F85CEA"/>
    <w:pPr>
      <w:widowControl/>
      <w:pBdr>
        <w:top w:val="single" w:sz="8" w:space="0" w:color="auto"/>
        <w:bottom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5">
    <w:name w:val="xl485"/>
    <w:basedOn w:val="Normal"/>
    <w:qFormat/>
    <w:rsid w:val="00F85CEA"/>
    <w:pPr>
      <w:widowControl/>
      <w:pBdr>
        <w:top w:val="single" w:sz="8" w:space="0" w:color="auto"/>
        <w:left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6">
    <w:name w:val="xl486"/>
    <w:basedOn w:val="Normal"/>
    <w:qFormat/>
    <w:rsid w:val="00F85CEA"/>
    <w:pPr>
      <w:widowControl/>
      <w:pBdr>
        <w:top w:val="single" w:sz="8" w:space="0" w:color="auto"/>
        <w:bottom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7">
    <w:name w:val="xl487"/>
    <w:basedOn w:val="Normal"/>
    <w:qFormat/>
    <w:rsid w:val="00F85CEA"/>
    <w:pPr>
      <w:widowControl/>
      <w:pBdr>
        <w:top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8">
    <w:name w:val="xl488"/>
    <w:basedOn w:val="Normal"/>
    <w:qFormat/>
    <w:rsid w:val="00F85CEA"/>
    <w:pPr>
      <w:widowControl/>
      <w:pBdr>
        <w:top w:val="single" w:sz="4" w:space="0" w:color="auto"/>
        <w:left w:val="single" w:sz="4" w:space="0" w:color="auto"/>
        <w:bottom w:val="single" w:sz="4" w:space="0" w:color="auto"/>
        <w:right w:val="single" w:sz="4"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9">
    <w:name w:val="xl489"/>
    <w:basedOn w:val="Normal"/>
    <w:qFormat/>
    <w:rsid w:val="00F85CEA"/>
    <w:pPr>
      <w:widowControl/>
      <w:pBdr>
        <w:top w:val="single" w:sz="4" w:space="0" w:color="auto"/>
        <w:left w:val="single" w:sz="4" w:space="0" w:color="auto"/>
        <w:bottom w:val="single" w:sz="4" w:space="0" w:color="auto"/>
        <w:right w:val="single" w:sz="4" w:space="0" w:color="auto"/>
      </w:pBdr>
      <w:shd w:val="clear" w:color="000000" w:fill="FF66CC"/>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90">
    <w:name w:val="xl490"/>
    <w:basedOn w:val="Normal"/>
    <w:qFormat/>
    <w:rsid w:val="00F85CEA"/>
    <w:pPr>
      <w:widowControl/>
      <w:pBdr>
        <w:top w:val="single" w:sz="4" w:space="0" w:color="auto"/>
        <w:left w:val="single" w:sz="4" w:space="0" w:color="auto"/>
        <w:bottom w:val="single" w:sz="4" w:space="0" w:color="auto"/>
        <w:right w:val="single" w:sz="4" w:space="0" w:color="auto"/>
      </w:pBdr>
      <w:shd w:val="clear" w:color="000000" w:fill="00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91">
    <w:name w:val="xl491"/>
    <w:basedOn w:val="Normal"/>
    <w:qFormat/>
    <w:rsid w:val="00F85CEA"/>
    <w:pPr>
      <w:widowControl/>
      <w:pBdr>
        <w:left w:val="single" w:sz="4" w:space="0" w:color="auto"/>
        <w:bottom w:val="single" w:sz="4" w:space="0" w:color="auto"/>
        <w:right w:val="single" w:sz="4" w:space="0" w:color="auto"/>
      </w:pBdr>
      <w:shd w:val="clear" w:color="000000" w:fill="948A54"/>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92">
    <w:name w:val="xl492"/>
    <w:basedOn w:val="Normal"/>
    <w:qFormat/>
    <w:rsid w:val="00F85CEA"/>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93">
    <w:name w:val="xl493"/>
    <w:basedOn w:val="Normal"/>
    <w:qFormat/>
    <w:rsid w:val="00F85CEA"/>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94">
    <w:name w:val="xl494"/>
    <w:basedOn w:val="Normal"/>
    <w:qFormat/>
    <w:rsid w:val="00F85CEA"/>
    <w:pPr>
      <w:widowControl/>
      <w:pBdr>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95">
    <w:name w:val="xl495"/>
    <w:basedOn w:val="Normal"/>
    <w:qFormat/>
    <w:rsid w:val="00F85CE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FFFFFF"/>
      <w:kern w:val="0"/>
      <w:sz w:val="16"/>
      <w:szCs w:val="16"/>
      <w:lang w:eastAsia="es-CO" w:bidi="ar-SA"/>
    </w:rPr>
  </w:style>
  <w:style w:type="paragraph" w:customStyle="1" w:styleId="xl496">
    <w:name w:val="xl496"/>
    <w:basedOn w:val="Normal"/>
    <w:qFormat/>
    <w:rsid w:val="00F85CEA"/>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7">
    <w:name w:val="xl497"/>
    <w:basedOn w:val="Normal"/>
    <w:qFormat/>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8">
    <w:name w:val="xl498"/>
    <w:basedOn w:val="Normal"/>
    <w:qFormat/>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9">
    <w:name w:val="xl499"/>
    <w:basedOn w:val="Normal"/>
    <w:qFormat/>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0">
    <w:name w:val="xl500"/>
    <w:basedOn w:val="Normal"/>
    <w:qFormat/>
    <w:rsid w:val="00F85CEA"/>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1">
    <w:name w:val="xl501"/>
    <w:basedOn w:val="Normal"/>
    <w:qFormat/>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2">
    <w:name w:val="xl502"/>
    <w:basedOn w:val="Normal"/>
    <w:qFormat/>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3">
    <w:name w:val="xl503"/>
    <w:basedOn w:val="Normal"/>
    <w:qFormat/>
    <w:rsid w:val="00F85CEA"/>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4">
    <w:name w:val="xl504"/>
    <w:basedOn w:val="Normal"/>
    <w:qFormat/>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5">
    <w:name w:val="xl505"/>
    <w:basedOn w:val="Normal"/>
    <w:qFormat/>
    <w:rsid w:val="00F85CEA"/>
    <w:pPr>
      <w:widowControl/>
      <w:pBdr>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6">
    <w:name w:val="xl506"/>
    <w:basedOn w:val="Normal"/>
    <w:qFormat/>
    <w:rsid w:val="00F85CEA"/>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7">
    <w:name w:val="xl507"/>
    <w:basedOn w:val="Normal"/>
    <w:qFormat/>
    <w:rsid w:val="00F85CEA"/>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8">
    <w:name w:val="xl508"/>
    <w:basedOn w:val="Normal"/>
    <w:qFormat/>
    <w:rsid w:val="00F85CEA"/>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9">
    <w:name w:val="xl509"/>
    <w:basedOn w:val="Normal"/>
    <w:qFormat/>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0">
    <w:name w:val="xl510"/>
    <w:basedOn w:val="Normal"/>
    <w:qFormat/>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1">
    <w:name w:val="xl511"/>
    <w:basedOn w:val="Normal"/>
    <w:qFormat/>
    <w:rsid w:val="00F85CEA"/>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2">
    <w:name w:val="xl512"/>
    <w:basedOn w:val="Normal"/>
    <w:qFormat/>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3">
    <w:name w:val="xl513"/>
    <w:basedOn w:val="Normal"/>
    <w:qFormat/>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4">
    <w:name w:val="xl514"/>
    <w:basedOn w:val="Normal"/>
    <w:qFormat/>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5">
    <w:name w:val="xl515"/>
    <w:basedOn w:val="Normal"/>
    <w:qFormat/>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6">
    <w:name w:val="xl516"/>
    <w:basedOn w:val="Normal"/>
    <w:qFormat/>
    <w:rsid w:val="00F85CEA"/>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7">
    <w:name w:val="xl517"/>
    <w:basedOn w:val="Normal"/>
    <w:qFormat/>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8">
    <w:name w:val="xl518"/>
    <w:basedOn w:val="Normal"/>
    <w:qFormat/>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9">
    <w:name w:val="xl519"/>
    <w:basedOn w:val="Normal"/>
    <w:qFormat/>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0">
    <w:name w:val="xl520"/>
    <w:basedOn w:val="Normal"/>
    <w:qFormat/>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1">
    <w:name w:val="xl521"/>
    <w:basedOn w:val="Normal"/>
    <w:qFormat/>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2">
    <w:name w:val="xl522"/>
    <w:basedOn w:val="Normal"/>
    <w:qFormat/>
    <w:rsid w:val="00F85CEA"/>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3">
    <w:name w:val="xl523"/>
    <w:basedOn w:val="Normal"/>
    <w:qFormat/>
    <w:rsid w:val="00F85CEA"/>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4">
    <w:name w:val="xl524"/>
    <w:basedOn w:val="Normal"/>
    <w:qFormat/>
    <w:rsid w:val="00F85CEA"/>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5">
    <w:name w:val="xl525"/>
    <w:basedOn w:val="Normal"/>
    <w:qFormat/>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6">
    <w:name w:val="xl526"/>
    <w:basedOn w:val="Normal"/>
    <w:qFormat/>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7">
    <w:name w:val="xl527"/>
    <w:basedOn w:val="Normal"/>
    <w:qFormat/>
    <w:rsid w:val="00F85CEA"/>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8">
    <w:name w:val="xl528"/>
    <w:basedOn w:val="Normal"/>
    <w:qFormat/>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9">
    <w:name w:val="xl529"/>
    <w:basedOn w:val="Normal"/>
    <w:qFormat/>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character" w:customStyle="1" w:styleId="Mencionar3">
    <w:name w:val="Mencionar3"/>
    <w:uiPriority w:val="99"/>
    <w:semiHidden/>
    <w:unhideWhenUsed/>
    <w:rsid w:val="00F85CEA"/>
    <w:rPr>
      <w:color w:val="2B579A"/>
      <w:shd w:val="clear" w:color="auto" w:fill="E6E6E6"/>
    </w:rPr>
  </w:style>
  <w:style w:type="paragraph" w:customStyle="1" w:styleId="m-3053208130414994763gmail-msonospacing">
    <w:name w:val="m_-3053208130414994763gmail-msonospacing"/>
    <w:basedOn w:val="Normal"/>
    <w:qFormat/>
    <w:rsid w:val="00F85CE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arial">
    <w:name w:val="arial"/>
    <w:basedOn w:val="Normal"/>
    <w:uiPriority w:val="99"/>
    <w:qFormat/>
    <w:rsid w:val="00F85CEA"/>
    <w:pPr>
      <w:widowControl/>
      <w:autoSpaceDN/>
      <w:jc w:val="both"/>
      <w:textAlignment w:val="auto"/>
    </w:pPr>
    <w:rPr>
      <w:rFonts w:ascii="Arial" w:eastAsia="Batang" w:hAnsi="Arial" w:cs="Times New Roman"/>
      <w:kern w:val="0"/>
      <w:sz w:val="26"/>
      <w:szCs w:val="20"/>
      <w:lang w:val="es-ES" w:eastAsia="es-ES" w:bidi="ar-SA"/>
    </w:rPr>
  </w:style>
  <w:style w:type="character" w:customStyle="1" w:styleId="WW8Num6z0">
    <w:name w:val="WW8Num6z0"/>
    <w:rsid w:val="00F85CEA"/>
    <w:rPr>
      <w:b/>
    </w:rPr>
  </w:style>
  <w:style w:type="character" w:customStyle="1" w:styleId="WW8Num7z0">
    <w:name w:val="WW8Num7z0"/>
    <w:rsid w:val="00F85CEA"/>
    <w:rPr>
      <w:b/>
    </w:rPr>
  </w:style>
  <w:style w:type="character" w:customStyle="1" w:styleId="WW8Num8z3">
    <w:name w:val="WW8Num8z3"/>
    <w:rsid w:val="00F85CEA"/>
    <w:rPr>
      <w:rFonts w:ascii="Symbol" w:hAnsi="Symbol"/>
    </w:rPr>
  </w:style>
  <w:style w:type="character" w:customStyle="1" w:styleId="WW8Num9z0">
    <w:name w:val="WW8Num9z0"/>
    <w:rsid w:val="00F85CEA"/>
    <w:rPr>
      <w:rFonts w:ascii="Symbol" w:hAnsi="Symbol"/>
    </w:rPr>
  </w:style>
  <w:style w:type="character" w:customStyle="1" w:styleId="WW8Num9z1">
    <w:name w:val="WW8Num9z1"/>
    <w:rsid w:val="00F85CEA"/>
    <w:rPr>
      <w:rFonts w:ascii="Courier New" w:hAnsi="Courier New"/>
    </w:rPr>
  </w:style>
  <w:style w:type="character" w:customStyle="1" w:styleId="WW8Num9z2">
    <w:name w:val="WW8Num9z2"/>
    <w:rsid w:val="00F85CEA"/>
    <w:rPr>
      <w:rFonts w:ascii="Wingdings" w:hAnsi="Wingdings"/>
    </w:rPr>
  </w:style>
  <w:style w:type="character" w:customStyle="1" w:styleId="WW8Num11z2">
    <w:name w:val="WW8Num11z2"/>
    <w:rsid w:val="00F85CEA"/>
    <w:rPr>
      <w:rFonts w:ascii="Wingdings" w:hAnsi="Wingdings"/>
    </w:rPr>
  </w:style>
  <w:style w:type="character" w:customStyle="1" w:styleId="WW8Num12z1">
    <w:name w:val="WW8Num12z1"/>
    <w:rsid w:val="00F85CEA"/>
    <w:rPr>
      <w:rFonts w:ascii="Symbol" w:hAnsi="Symbol"/>
    </w:rPr>
  </w:style>
  <w:style w:type="character" w:customStyle="1" w:styleId="WW8Num12z2">
    <w:name w:val="WW8Num12z2"/>
    <w:rsid w:val="00F85CEA"/>
    <w:rPr>
      <w:rFonts w:ascii="Wingdings" w:hAnsi="Wingdings"/>
    </w:rPr>
  </w:style>
  <w:style w:type="character" w:customStyle="1" w:styleId="WW8Num12z4">
    <w:name w:val="WW8Num12z4"/>
    <w:rsid w:val="00F85CEA"/>
    <w:rPr>
      <w:rFonts w:ascii="Courier New" w:hAnsi="Courier New"/>
    </w:rPr>
  </w:style>
  <w:style w:type="character" w:customStyle="1" w:styleId="WW8Num14z2">
    <w:name w:val="WW8Num14z2"/>
    <w:rsid w:val="00F85CEA"/>
    <w:rPr>
      <w:rFonts w:ascii="Wingdings" w:hAnsi="Wingdings"/>
    </w:rPr>
  </w:style>
  <w:style w:type="character" w:customStyle="1" w:styleId="WW8Num18z0">
    <w:name w:val="WW8Num18z0"/>
    <w:rsid w:val="00F85CEA"/>
    <w:rPr>
      <w:rFonts w:ascii="Times New Roman" w:hAnsi="Times New Roman"/>
      <w:b/>
    </w:rPr>
  </w:style>
  <w:style w:type="character" w:customStyle="1" w:styleId="WW8Num19z0">
    <w:name w:val="WW8Num19z0"/>
    <w:rsid w:val="00F85CEA"/>
    <w:rPr>
      <w:rFonts w:ascii="Times New Roman" w:hAnsi="Times New Roman"/>
    </w:rPr>
  </w:style>
  <w:style w:type="character" w:customStyle="1" w:styleId="WW8Num19z1">
    <w:name w:val="WW8Num19z1"/>
    <w:rsid w:val="00F85CEA"/>
    <w:rPr>
      <w:rFonts w:ascii="Courier New" w:hAnsi="Courier New"/>
    </w:rPr>
  </w:style>
  <w:style w:type="character" w:customStyle="1" w:styleId="WW8Num19z2">
    <w:name w:val="WW8Num19z2"/>
    <w:rsid w:val="00F85CEA"/>
    <w:rPr>
      <w:rFonts w:ascii="Wingdings" w:hAnsi="Wingdings"/>
    </w:rPr>
  </w:style>
  <w:style w:type="character" w:customStyle="1" w:styleId="WW8Num19z3">
    <w:name w:val="WW8Num19z3"/>
    <w:rsid w:val="00F85CEA"/>
    <w:rPr>
      <w:rFonts w:ascii="Symbol" w:hAnsi="Symbol"/>
    </w:rPr>
  </w:style>
  <w:style w:type="character" w:customStyle="1" w:styleId="WW8Num20z0">
    <w:name w:val="WW8Num20z0"/>
    <w:rsid w:val="00F85CEA"/>
    <w:rPr>
      <w:b/>
    </w:rPr>
  </w:style>
  <w:style w:type="character" w:customStyle="1" w:styleId="WW8Num23z0">
    <w:name w:val="WW8Num23z0"/>
    <w:rsid w:val="00F85CEA"/>
    <w:rPr>
      <w:rFonts w:ascii="Symbol" w:hAnsi="Symbol"/>
    </w:rPr>
  </w:style>
  <w:style w:type="character" w:customStyle="1" w:styleId="WW8Num23z1">
    <w:name w:val="WW8Num23z1"/>
    <w:rsid w:val="00F85CEA"/>
    <w:rPr>
      <w:rFonts w:ascii="Courier New" w:hAnsi="Courier New"/>
    </w:rPr>
  </w:style>
  <w:style w:type="character" w:customStyle="1" w:styleId="WW8Num23z2">
    <w:name w:val="WW8Num23z2"/>
    <w:rsid w:val="00F85CEA"/>
    <w:rPr>
      <w:rFonts w:ascii="Wingdings" w:hAnsi="Wingdings"/>
    </w:rPr>
  </w:style>
  <w:style w:type="character" w:customStyle="1" w:styleId="WW8Num25z0">
    <w:name w:val="WW8Num25z0"/>
    <w:rsid w:val="00F85CEA"/>
    <w:rPr>
      <w:b/>
    </w:rPr>
  </w:style>
  <w:style w:type="character" w:customStyle="1" w:styleId="WW8Num27z0">
    <w:name w:val="WW8Num27z0"/>
    <w:rsid w:val="00F85CEA"/>
    <w:rPr>
      <w:rFonts w:ascii="Times New Roman" w:hAnsi="Times New Roman"/>
    </w:rPr>
  </w:style>
  <w:style w:type="character" w:customStyle="1" w:styleId="WW8Num27z1">
    <w:name w:val="WW8Num27z1"/>
    <w:rsid w:val="00F85CEA"/>
    <w:rPr>
      <w:rFonts w:ascii="Courier New" w:hAnsi="Courier New"/>
    </w:rPr>
  </w:style>
  <w:style w:type="character" w:customStyle="1" w:styleId="WW8Num27z2">
    <w:name w:val="WW8Num27z2"/>
    <w:rsid w:val="00F85CEA"/>
    <w:rPr>
      <w:rFonts w:ascii="Wingdings" w:hAnsi="Wingdings"/>
    </w:rPr>
  </w:style>
  <w:style w:type="character" w:customStyle="1" w:styleId="WW8Num27z3">
    <w:name w:val="WW8Num27z3"/>
    <w:rsid w:val="00F85CEA"/>
    <w:rPr>
      <w:rFonts w:ascii="Symbol" w:hAnsi="Symbol"/>
    </w:rPr>
  </w:style>
  <w:style w:type="character" w:customStyle="1" w:styleId="WW8Num29z0">
    <w:name w:val="WW8Num29z0"/>
    <w:rsid w:val="00F85CEA"/>
    <w:rPr>
      <w:b/>
    </w:rPr>
  </w:style>
  <w:style w:type="character" w:customStyle="1" w:styleId="WW8Num30z0">
    <w:name w:val="WW8Num30z0"/>
    <w:rsid w:val="00F85CEA"/>
    <w:rPr>
      <w:rFonts w:ascii="Times New Roman" w:hAnsi="Times New Roman"/>
    </w:rPr>
  </w:style>
  <w:style w:type="character" w:customStyle="1" w:styleId="WW8Num30z1">
    <w:name w:val="WW8Num30z1"/>
    <w:rsid w:val="00F85CEA"/>
    <w:rPr>
      <w:rFonts w:ascii="Courier New" w:hAnsi="Courier New"/>
    </w:rPr>
  </w:style>
  <w:style w:type="character" w:customStyle="1" w:styleId="WW8Num30z2">
    <w:name w:val="WW8Num30z2"/>
    <w:rsid w:val="00F85CEA"/>
    <w:rPr>
      <w:rFonts w:ascii="Wingdings" w:hAnsi="Wingdings"/>
    </w:rPr>
  </w:style>
  <w:style w:type="character" w:customStyle="1" w:styleId="WW8Num30z3">
    <w:name w:val="WW8Num30z3"/>
    <w:rsid w:val="00F85CEA"/>
    <w:rPr>
      <w:rFonts w:ascii="Symbol" w:hAnsi="Symbol"/>
    </w:rPr>
  </w:style>
  <w:style w:type="character" w:customStyle="1" w:styleId="WW8Num31z0">
    <w:name w:val="WW8Num31z0"/>
    <w:rsid w:val="00F85CEA"/>
    <w:rPr>
      <w:rFonts w:ascii="Symbol" w:hAnsi="Symbol"/>
    </w:rPr>
  </w:style>
  <w:style w:type="character" w:customStyle="1" w:styleId="WW8Num31z1">
    <w:name w:val="WW8Num31z1"/>
    <w:rsid w:val="00F85CEA"/>
    <w:rPr>
      <w:rFonts w:ascii="Courier New" w:hAnsi="Courier New"/>
    </w:rPr>
  </w:style>
  <w:style w:type="character" w:customStyle="1" w:styleId="WW8Num31z2">
    <w:name w:val="WW8Num31z2"/>
    <w:rsid w:val="00F85CEA"/>
    <w:rPr>
      <w:rFonts w:ascii="Wingdings" w:hAnsi="Wingdings"/>
    </w:rPr>
  </w:style>
  <w:style w:type="character" w:customStyle="1" w:styleId="WW8Num37z0">
    <w:name w:val="WW8Num37z0"/>
    <w:rsid w:val="00F85CEA"/>
    <w:rPr>
      <w:rFonts w:ascii="Times New Roman" w:hAnsi="Times New Roman"/>
    </w:rPr>
  </w:style>
  <w:style w:type="character" w:customStyle="1" w:styleId="WW8Num37z1">
    <w:name w:val="WW8Num37z1"/>
    <w:rsid w:val="00F85CEA"/>
    <w:rPr>
      <w:rFonts w:ascii="Courier New" w:hAnsi="Courier New"/>
    </w:rPr>
  </w:style>
  <w:style w:type="character" w:customStyle="1" w:styleId="WW8Num37z2">
    <w:name w:val="WW8Num37z2"/>
    <w:rsid w:val="00F85CEA"/>
    <w:rPr>
      <w:rFonts w:ascii="Wingdings" w:hAnsi="Wingdings"/>
    </w:rPr>
  </w:style>
  <w:style w:type="character" w:customStyle="1" w:styleId="WW8Num37z3">
    <w:name w:val="WW8Num37z3"/>
    <w:rsid w:val="00F85CEA"/>
    <w:rPr>
      <w:rFonts w:ascii="Symbol" w:hAnsi="Symbol"/>
    </w:rPr>
  </w:style>
  <w:style w:type="character" w:customStyle="1" w:styleId="WW8Num38z0">
    <w:name w:val="WW8Num38z0"/>
    <w:rsid w:val="00F85CEA"/>
    <w:rPr>
      <w:rFonts w:ascii="Symbol" w:hAnsi="Symbol"/>
    </w:rPr>
  </w:style>
  <w:style w:type="character" w:customStyle="1" w:styleId="WW8Num38z1">
    <w:name w:val="WW8Num38z1"/>
    <w:rsid w:val="00F85CEA"/>
    <w:rPr>
      <w:rFonts w:ascii="Courier New" w:hAnsi="Courier New"/>
    </w:rPr>
  </w:style>
  <w:style w:type="character" w:customStyle="1" w:styleId="WW8Num38z2">
    <w:name w:val="WW8Num38z2"/>
    <w:rsid w:val="00F85CEA"/>
    <w:rPr>
      <w:rFonts w:ascii="Wingdings" w:hAnsi="Wingdings"/>
    </w:rPr>
  </w:style>
  <w:style w:type="paragraph" w:customStyle="1" w:styleId="WW-Sangra2detindependiente">
    <w:name w:val="WW-Sangría 2 de t. independiente"/>
    <w:basedOn w:val="Normal"/>
    <w:uiPriority w:val="99"/>
    <w:qFormat/>
    <w:rsid w:val="00F85CEA"/>
    <w:pPr>
      <w:widowControl/>
      <w:autoSpaceDN/>
      <w:ind w:left="705" w:hanging="705"/>
      <w:jc w:val="both"/>
      <w:textAlignment w:val="auto"/>
    </w:pPr>
    <w:rPr>
      <w:rFonts w:ascii="Arial" w:eastAsia="Batang" w:hAnsi="Arial" w:cs="Times New Roman"/>
      <w:kern w:val="0"/>
      <w:sz w:val="22"/>
      <w:szCs w:val="20"/>
      <w:lang w:val="es-MX" w:eastAsia="es-ES" w:bidi="ar-SA"/>
    </w:rPr>
  </w:style>
  <w:style w:type="paragraph" w:customStyle="1" w:styleId="WW-Textoindependiente3">
    <w:name w:val="WW-Texto independiente 3"/>
    <w:basedOn w:val="Normal"/>
    <w:uiPriority w:val="99"/>
    <w:qFormat/>
    <w:rsid w:val="00F85CEA"/>
    <w:pPr>
      <w:widowControl/>
      <w:autoSpaceDN/>
      <w:jc w:val="both"/>
      <w:textAlignment w:val="auto"/>
    </w:pPr>
    <w:rPr>
      <w:rFonts w:ascii="Arial" w:eastAsia="Batang" w:hAnsi="Arial" w:cs="Times New Roman"/>
      <w:b/>
      <w:kern w:val="0"/>
      <w:szCs w:val="20"/>
      <w:lang w:val="es-ES" w:eastAsia="es-ES" w:bidi="ar-SA"/>
    </w:rPr>
  </w:style>
  <w:style w:type="paragraph" w:customStyle="1" w:styleId="NormalWeb1">
    <w:name w:val="Normal (Web)1"/>
    <w:basedOn w:val="Normal"/>
    <w:uiPriority w:val="99"/>
    <w:qFormat/>
    <w:rsid w:val="00F85CEA"/>
    <w:pPr>
      <w:widowControl/>
      <w:shd w:val="clear" w:color="auto" w:fill="FFFFFF"/>
      <w:suppressAutoHyphens w:val="0"/>
      <w:autoSpaceDN/>
      <w:spacing w:before="135" w:after="135"/>
      <w:textAlignment w:val="auto"/>
    </w:pPr>
    <w:rPr>
      <w:rFonts w:eastAsia="Times New Roman" w:cs="Times New Roman"/>
      <w:kern w:val="0"/>
      <w:lang w:val="es-ES" w:eastAsia="es-ES" w:bidi="ar-SA"/>
    </w:rPr>
  </w:style>
  <w:style w:type="character" w:customStyle="1" w:styleId="baj1">
    <w:name w:val="b_aj1"/>
    <w:rsid w:val="00F85CEA"/>
    <w:rPr>
      <w:b/>
      <w:bCs/>
      <w:color w:val="000000"/>
    </w:rPr>
  </w:style>
  <w:style w:type="paragraph" w:customStyle="1" w:styleId="NUEV">
    <w:name w:val="NUEV."/>
    <w:qFormat/>
    <w:rsid w:val="00F85CEA"/>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p4">
    <w:name w:val="p4"/>
    <w:basedOn w:val="Normal"/>
    <w:uiPriority w:val="99"/>
    <w:qFormat/>
    <w:rsid w:val="00F85CEA"/>
    <w:pPr>
      <w:tabs>
        <w:tab w:val="left" w:pos="1434"/>
      </w:tabs>
      <w:suppressAutoHyphens w:val="0"/>
      <w:autoSpaceDE w:val="0"/>
      <w:adjustRightInd w:val="0"/>
      <w:ind w:left="6"/>
      <w:jc w:val="both"/>
      <w:textAlignment w:val="auto"/>
    </w:pPr>
    <w:rPr>
      <w:rFonts w:eastAsia="Times New Roman" w:cs="Times New Roman"/>
      <w:kern w:val="0"/>
      <w:lang w:val="en-US" w:eastAsia="es-ES" w:bidi="ar-SA"/>
    </w:rPr>
  </w:style>
  <w:style w:type="character" w:customStyle="1" w:styleId="Mencionar31">
    <w:name w:val="Mencionar31"/>
    <w:uiPriority w:val="99"/>
    <w:semiHidden/>
    <w:unhideWhenUsed/>
    <w:rsid w:val="00F85CEA"/>
    <w:rPr>
      <w:color w:val="2B579A"/>
      <w:shd w:val="clear" w:color="auto" w:fill="E6E6E6"/>
    </w:rPr>
  </w:style>
  <w:style w:type="paragraph" w:customStyle="1" w:styleId="CarCarCarCarCarCar">
    <w:name w:val="Car Car Car Car Car Car"/>
    <w:basedOn w:val="Normal"/>
    <w:qFormat/>
    <w:rsid w:val="00F85CE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Sangradetextonormal11">
    <w:name w:val="Sangría de texto normal11"/>
    <w:basedOn w:val="Normal"/>
    <w:qFormat/>
    <w:rsid w:val="00F85CE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subcaptulo00">
    <w:name w:val="subcaptulo0"/>
    <w:basedOn w:val="Normal"/>
    <w:qFormat/>
    <w:rsid w:val="00F85CEA"/>
    <w:pPr>
      <w:widowControl/>
      <w:suppressAutoHyphens w:val="0"/>
      <w:autoSpaceDE w:val="0"/>
      <w:spacing w:after="120"/>
      <w:jc w:val="center"/>
      <w:textAlignment w:val="auto"/>
    </w:pPr>
    <w:rPr>
      <w:rFonts w:ascii="Verdana" w:eastAsia="Arial Unicode MS" w:hAnsi="Verdana" w:cs="Arial Unicode MS"/>
      <w:b/>
      <w:bCs/>
      <w:kern w:val="0"/>
      <w:lang w:val="es-ES" w:eastAsia="ko-KR" w:bidi="ar-SA"/>
    </w:rPr>
  </w:style>
  <w:style w:type="paragraph" w:customStyle="1" w:styleId="technical40">
    <w:name w:val="technical4"/>
    <w:basedOn w:val="Normal"/>
    <w:qFormat/>
    <w:rsid w:val="00F85CEA"/>
    <w:pPr>
      <w:widowControl/>
      <w:suppressAutoHyphens w:val="0"/>
      <w:autoSpaceDN/>
      <w:textAlignment w:val="auto"/>
    </w:pPr>
    <w:rPr>
      <w:rFonts w:ascii="Courier New" w:eastAsia="Arial Unicode MS" w:hAnsi="Courier New" w:cs="Courier New"/>
      <w:b/>
      <w:bCs/>
      <w:kern w:val="0"/>
      <w:lang w:val="es-ES" w:eastAsia="ko-KR" w:bidi="ar-SA"/>
    </w:rPr>
  </w:style>
  <w:style w:type="paragraph" w:customStyle="1" w:styleId="CM15">
    <w:name w:val="CM15"/>
    <w:basedOn w:val="Default"/>
    <w:next w:val="Default"/>
    <w:uiPriority w:val="99"/>
    <w:qFormat/>
    <w:rsid w:val="00F85CEA"/>
    <w:rPr>
      <w:rFonts w:eastAsia="Times New Roman"/>
      <w:color w:val="auto"/>
      <w:lang w:val="es-CO" w:eastAsia="en-US"/>
    </w:rPr>
  </w:style>
  <w:style w:type="character" w:customStyle="1" w:styleId="ilad">
    <w:name w:val="il_ad"/>
    <w:rsid w:val="00F85CEA"/>
  </w:style>
  <w:style w:type="character" w:customStyle="1" w:styleId="bbcu">
    <w:name w:val="bbc_u"/>
    <w:basedOn w:val="Fuentedeprrafopredeter"/>
    <w:rsid w:val="00F85CEA"/>
  </w:style>
  <w:style w:type="table" w:styleId="Cuadrculavistosa-nfasis5">
    <w:name w:val="Colorful Grid Accent 5"/>
    <w:basedOn w:val="Tablanormal"/>
    <w:uiPriority w:val="73"/>
    <w:rsid w:val="00F85CEA"/>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F85CEA"/>
  </w:style>
  <w:style w:type="character" w:customStyle="1" w:styleId="stbubblehcount">
    <w:name w:val="stbubble_hcount"/>
    <w:rsid w:val="00F85CEA"/>
  </w:style>
  <w:style w:type="paragraph" w:customStyle="1" w:styleId="CM220">
    <w:name w:val="CM220"/>
    <w:basedOn w:val="Default"/>
    <w:next w:val="Default"/>
    <w:uiPriority w:val="99"/>
    <w:qFormat/>
    <w:rsid w:val="00F85CEA"/>
    <w:rPr>
      <w:rFonts w:ascii="Times New Roman" w:hAnsi="Times New Roman" w:cs="Times New Roman"/>
      <w:color w:val="auto"/>
    </w:rPr>
  </w:style>
  <w:style w:type="table" w:customStyle="1" w:styleId="TableNormal2">
    <w:name w:val="Table Normal2"/>
    <w:uiPriority w:val="2"/>
    <w:semiHidden/>
    <w:unhideWhenUsed/>
    <w:qFormat/>
    <w:rsid w:val="00F85CEA"/>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F85CEA"/>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F85CEA"/>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numbering" w:customStyle="1" w:styleId="Listaactual1">
    <w:name w:val="Lista actual1"/>
    <w:uiPriority w:val="99"/>
    <w:rsid w:val="00F85CEA"/>
    <w:pPr>
      <w:numPr>
        <w:numId w:val="68"/>
      </w:numPr>
    </w:pPr>
  </w:style>
  <w:style w:type="character" w:styleId="Mencinsinresolver">
    <w:name w:val="Unresolved Mention"/>
    <w:uiPriority w:val="99"/>
    <w:semiHidden/>
    <w:unhideWhenUsed/>
    <w:rsid w:val="004E2D7F"/>
    <w:rPr>
      <w:color w:val="605E5C"/>
      <w:shd w:val="clear" w:color="auto" w:fill="E1DFDD"/>
    </w:rPr>
  </w:style>
  <w:style w:type="character" w:customStyle="1" w:styleId="CitaCar1">
    <w:name w:val="Cita Car1"/>
    <w:uiPriority w:val="29"/>
    <w:rsid w:val="004E2D7F"/>
    <w:rPr>
      <w:i/>
      <w:iCs/>
      <w:color w:val="404040"/>
    </w:rPr>
  </w:style>
  <w:style w:type="character" w:customStyle="1" w:styleId="EncabezadoCar2">
    <w:name w:val="Encabezado Car2"/>
    <w:aliases w:val="AL Encabezado Car2,Encabezado AL Car2,h Car2,h8 Car2,h9 Car2,h10 Car2,h18 Car2,encabezado Car2,Car Car6,Car14 Car2,En-tête 1.1 Car2"/>
    <w:uiPriority w:val="99"/>
    <w:locked/>
    <w:rsid w:val="004E2D7F"/>
    <w:rPr>
      <w:rFonts w:ascii="SAPGUI-Belize-Icons" w:eastAsia="SAPGUI-Belize-Icons" w:hAnsi="SAPGUI-Belize-Icons" w:cs="SAPGUI-Belize-Icons" w:hint="default"/>
      <w:sz w:val="20"/>
      <w:szCs w:val="20"/>
      <w:lang w:eastAsia="es-ES"/>
    </w:rPr>
  </w:style>
  <w:style w:type="character" w:customStyle="1" w:styleId="EncabezadoCar3">
    <w:name w:val="Encabezado Car3"/>
    <w:aliases w:val="Car Car7"/>
    <w:rsid w:val="004E2D7F"/>
  </w:style>
  <w:style w:type="paragraph" w:styleId="HTMLconformatoprevio">
    <w:name w:val="HTML Preformatted"/>
    <w:basedOn w:val="Normal"/>
    <w:link w:val="HTMLconformatoprevioCar"/>
    <w:uiPriority w:val="99"/>
    <w:semiHidden/>
    <w:unhideWhenUsed/>
    <w:rsid w:val="004E2D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pPr>
    <w:rPr>
      <w:rFonts w:ascii="SAPGUI-Belize-Icons" w:eastAsia="SAPGUI-Belize-Icons" w:hAnsi="SAPGUI-Belize-Icons" w:cs="SAPGUI-Belize-Icons"/>
      <w:kern w:val="0"/>
      <w:sz w:val="20"/>
      <w:szCs w:val="20"/>
      <w:lang w:eastAsia="es-CO" w:bidi="ar-SA"/>
    </w:rPr>
  </w:style>
  <w:style w:type="character" w:customStyle="1" w:styleId="HTMLconformatoprevioCar">
    <w:name w:val="HTML con formato previo Car"/>
    <w:basedOn w:val="Fuentedeprrafopredeter"/>
    <w:link w:val="HTMLconformatoprevio"/>
    <w:uiPriority w:val="99"/>
    <w:semiHidden/>
    <w:rsid w:val="004E2D7F"/>
    <w:rPr>
      <w:rFonts w:ascii="SAPGUI-Belize-Icons" w:eastAsia="SAPGUI-Belize-Icons" w:hAnsi="SAPGUI-Belize-Icons" w:cs="SAPGUI-Belize-Icons"/>
      <w:sz w:val="20"/>
      <w:szCs w:val="20"/>
      <w:lang w:eastAsia="es-CO"/>
    </w:rPr>
  </w:style>
  <w:style w:type="character" w:customStyle="1" w:styleId="SangradetextonormalCar2">
    <w:name w:val="Sangría de texto normal Car2"/>
    <w:aliases w:val="Sangría de t. independiente Car2"/>
    <w:uiPriority w:val="99"/>
    <w:semiHidden/>
    <w:rsid w:val="004E2D7F"/>
    <w:rPr>
      <w:rFonts w:ascii="SAPGUI-Belize-Icons" w:eastAsia="SAPGUI-Belize-Icons" w:hAnsi="SAPGUI-Belize-Icons" w:cs="SAPGUI-Belize-Icons"/>
      <w:kern w:val="3"/>
      <w:sz w:val="24"/>
      <w:szCs w:val="21"/>
      <w:lang w:eastAsia="zh-CN" w:bidi="hi-IN"/>
    </w:rPr>
  </w:style>
  <w:style w:type="paragraph" w:customStyle="1" w:styleId="CarCarCarCarCarCar1CarCarCarCar1">
    <w:name w:val="Car Car Car Car Car Car1 Car Car Car Car1"/>
    <w:basedOn w:val="Normal"/>
    <w:uiPriority w:val="99"/>
    <w:qFormat/>
    <w:rsid w:val="004E2D7F"/>
    <w:pPr>
      <w:widowControl/>
      <w:suppressAutoHyphens w:val="0"/>
      <w:autoSpaceDN/>
      <w:spacing w:after="160" w:line="240" w:lineRule="exact"/>
      <w:textAlignment w:val="auto"/>
    </w:pPr>
    <w:rPr>
      <w:rFonts w:ascii="SAPGUI-Belize-Icons" w:eastAsia="SAPGUI-Belize-Icons" w:hAnsi="SAPGUI-Belize-Icons" w:cs="SAPGUI-Belize-Icons"/>
      <w:kern w:val="0"/>
      <w:sz w:val="20"/>
      <w:lang w:val="en-US" w:eastAsia="en-US" w:bidi="ar-SA"/>
    </w:rPr>
  </w:style>
  <w:style w:type="paragraph" w:customStyle="1" w:styleId="CarCarCarCar1">
    <w:name w:val="Car Car Car Car1"/>
    <w:basedOn w:val="Normal"/>
    <w:uiPriority w:val="99"/>
    <w:qFormat/>
    <w:rsid w:val="004E2D7F"/>
    <w:pPr>
      <w:widowControl/>
      <w:suppressAutoHyphens w:val="0"/>
      <w:autoSpaceDN/>
      <w:spacing w:after="160" w:line="240" w:lineRule="exact"/>
      <w:textAlignment w:val="auto"/>
    </w:pPr>
    <w:rPr>
      <w:rFonts w:ascii="SAPGUI-Belize-Icons" w:eastAsia="SAPGUI-Belize-Icons" w:hAnsi="SAPGUI-Belize-Icons" w:cs="SAPGUI-Belize-Icons"/>
      <w:kern w:val="0"/>
      <w:sz w:val="20"/>
      <w:szCs w:val="20"/>
      <w:lang w:val="en-US" w:eastAsia="en-US" w:bidi="ar-SA"/>
    </w:rPr>
  </w:style>
  <w:style w:type="paragraph" w:customStyle="1" w:styleId="CarCarCarCarCarCarCar2">
    <w:name w:val="Car Car Car Car Car Car Car2"/>
    <w:basedOn w:val="Normal"/>
    <w:autoRedefine/>
    <w:uiPriority w:val="99"/>
    <w:qFormat/>
    <w:rsid w:val="004E2D7F"/>
    <w:pPr>
      <w:widowControl/>
      <w:suppressAutoHyphens w:val="0"/>
      <w:autoSpaceDN/>
      <w:spacing w:after="160" w:line="240" w:lineRule="exact"/>
      <w:textAlignment w:val="auto"/>
    </w:pPr>
    <w:rPr>
      <w:rFonts w:ascii="SAPGUI-Belize-Icons" w:eastAsia="SAPGUI-Belize-Icons" w:hAnsi="SAPGUI-Belize-Icons" w:cs="SAPGUI-Belize-Icons"/>
      <w:kern w:val="0"/>
      <w:sz w:val="21"/>
      <w:szCs w:val="21"/>
      <w:lang w:val="en-US" w:eastAsia="en-US" w:bidi="ar-SA"/>
    </w:rPr>
  </w:style>
  <w:style w:type="paragraph" w:customStyle="1" w:styleId="Textodebloque11">
    <w:name w:val="Texto de bloque11"/>
    <w:basedOn w:val="Normal"/>
    <w:uiPriority w:val="99"/>
    <w:qFormat/>
    <w:rsid w:val="004E2D7F"/>
    <w:pPr>
      <w:suppressAutoHyphens w:val="0"/>
      <w:autoSpaceDN/>
      <w:ind w:left="1418" w:right="333" w:hanging="1418"/>
      <w:jc w:val="both"/>
      <w:textAlignment w:val="auto"/>
    </w:pPr>
    <w:rPr>
      <w:rFonts w:ascii="SAPGUI-Belize-Icons" w:eastAsia="SAPGUI-Belize-Icons" w:hAnsi="SAPGUI-Belize-Icons" w:cs="SAPGUI-Belize-Icons"/>
      <w:b/>
      <w:kern w:val="0"/>
      <w:szCs w:val="20"/>
      <w:lang w:val="es-ES" w:eastAsia="es-ES" w:bidi="ar-SA"/>
    </w:rPr>
  </w:style>
  <w:style w:type="paragraph" w:customStyle="1" w:styleId="CarCarCarCarCarCarCarCar1Car1">
    <w:name w:val="Car Car Car Car Car Car Car Car1 Car1"/>
    <w:basedOn w:val="Normal"/>
    <w:autoRedefine/>
    <w:uiPriority w:val="99"/>
    <w:qFormat/>
    <w:rsid w:val="004E2D7F"/>
    <w:pPr>
      <w:widowControl/>
      <w:suppressAutoHyphens w:val="0"/>
      <w:autoSpaceDN/>
      <w:spacing w:after="160" w:line="240" w:lineRule="exact"/>
      <w:textAlignment w:val="auto"/>
    </w:pPr>
    <w:rPr>
      <w:rFonts w:ascii="SAPGUI-Belize-Icons" w:eastAsia="SAPGUI-Belize-Icons" w:hAnsi="SAPGUI-Belize-Icons" w:cs="SAPGUI-Belize-Icons"/>
      <w:kern w:val="0"/>
      <w:sz w:val="21"/>
      <w:szCs w:val="21"/>
      <w:lang w:val="en-US" w:eastAsia="en-US" w:bidi="ar-SA"/>
    </w:rPr>
  </w:style>
  <w:style w:type="paragraph" w:customStyle="1" w:styleId="Ilustracin">
    <w:name w:val="Ilustración"/>
    <w:basedOn w:val="Normal"/>
    <w:uiPriority w:val="99"/>
    <w:qFormat/>
    <w:rsid w:val="004E2D7F"/>
    <w:pPr>
      <w:widowControl/>
      <w:suppressLineNumbers/>
      <w:autoSpaceDN/>
      <w:spacing w:before="120" w:after="120"/>
      <w:textAlignment w:val="auto"/>
    </w:pPr>
    <w:rPr>
      <w:rFonts w:ascii="SAPGUI-Belize-Icons" w:eastAsia="SAPGUI-Belize-Icons" w:hAnsi="SAPGUI-Belize-Icons" w:cs="SAPGUI-Belize-Icons"/>
      <w:i/>
      <w:iCs/>
      <w:kern w:val="0"/>
      <w:lang w:eastAsia="ar-SA" w:bidi="ar-SA"/>
    </w:rPr>
  </w:style>
  <w:style w:type="paragraph" w:customStyle="1" w:styleId="NormalJustificado">
    <w:name w:val="Normal + Justificado"/>
    <w:basedOn w:val="Ttulo2"/>
    <w:uiPriority w:val="99"/>
    <w:qFormat/>
    <w:rsid w:val="004E2D7F"/>
    <w:pPr>
      <w:tabs>
        <w:tab w:val="clear" w:pos="2268"/>
      </w:tabs>
      <w:suppressAutoHyphens/>
      <w:spacing w:before="240" w:after="60"/>
      <w:ind w:firstLine="4"/>
      <w:jc w:val="left"/>
    </w:pPr>
    <w:rPr>
      <w:rFonts w:ascii="SAPGUI-Belize-Icons" w:eastAsia="SAPGUI-Belize-Icons" w:hAnsi="SAPGUI-Belize-Icons" w:cs="SAPGUI-Belize-Icons"/>
      <w:b w:val="0"/>
      <w:i w:val="0"/>
      <w:sz w:val="24"/>
      <w:szCs w:val="24"/>
      <w:lang w:eastAsia="ar-SA"/>
    </w:rPr>
  </w:style>
  <w:style w:type="paragraph" w:customStyle="1" w:styleId="Style41">
    <w:name w:val="Style41"/>
    <w:basedOn w:val="Normal"/>
    <w:uiPriority w:val="99"/>
    <w:qFormat/>
    <w:rsid w:val="004E2D7F"/>
    <w:pPr>
      <w:suppressAutoHyphens w:val="0"/>
      <w:autoSpaceDE w:val="0"/>
      <w:adjustRightInd w:val="0"/>
      <w:spacing w:line="274" w:lineRule="exact"/>
      <w:jc w:val="both"/>
      <w:textAlignment w:val="auto"/>
    </w:pPr>
    <w:rPr>
      <w:rFonts w:ascii="SAPGUI-Belize-Icons" w:eastAsia="SAPGUI-Belize-Icons" w:hAnsi="SAPGUI-Belize-Icons" w:cs="SAPGUI-Belize-Icons"/>
      <w:kern w:val="0"/>
      <w:lang w:val="es-ES" w:eastAsia="es-ES" w:bidi="ar-SA"/>
    </w:rPr>
  </w:style>
  <w:style w:type="paragraph" w:customStyle="1" w:styleId="xl8363">
    <w:name w:val="xl8363"/>
    <w:basedOn w:val="Normal"/>
    <w:uiPriority w:val="99"/>
    <w:qFormat/>
    <w:rsid w:val="004E2D7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SAPGUI-Belize-Icons" w:eastAsia="SAPGUI-Belize-Icons" w:hAnsi="SAPGUI-Belize-Icons" w:cs="SAPGUI-Belize-Icons"/>
      <w:kern w:val="0"/>
      <w:lang w:eastAsia="es-CO" w:bidi="ar-SA"/>
    </w:rPr>
  </w:style>
  <w:style w:type="paragraph" w:customStyle="1" w:styleId="xl8364">
    <w:name w:val="xl8364"/>
    <w:basedOn w:val="Normal"/>
    <w:uiPriority w:val="99"/>
    <w:qFormat/>
    <w:rsid w:val="004E2D7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SAPGUI-Belize-Icons" w:eastAsia="SAPGUI-Belize-Icons" w:hAnsi="SAPGUI-Belize-Icons" w:cs="SAPGUI-Belize-Icons"/>
      <w:color w:val="000000"/>
      <w:kern w:val="0"/>
      <w:sz w:val="16"/>
      <w:szCs w:val="16"/>
      <w:lang w:eastAsia="es-CO" w:bidi="ar-SA"/>
    </w:rPr>
  </w:style>
  <w:style w:type="paragraph" w:customStyle="1" w:styleId="xl8365">
    <w:name w:val="xl8365"/>
    <w:basedOn w:val="Normal"/>
    <w:uiPriority w:val="99"/>
    <w:qFormat/>
    <w:rsid w:val="004E2D7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SAPGUI-Belize-Icons" w:eastAsia="SAPGUI-Belize-Icons" w:hAnsi="SAPGUI-Belize-Icons" w:cs="SAPGUI-Belize-Icons"/>
      <w:kern w:val="0"/>
      <w:sz w:val="16"/>
      <w:szCs w:val="16"/>
      <w:lang w:eastAsia="es-CO" w:bidi="ar-SA"/>
    </w:rPr>
  </w:style>
  <w:style w:type="paragraph" w:customStyle="1" w:styleId="xl8366">
    <w:name w:val="xl8366"/>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SAPGUI-Belize-Icons" w:eastAsia="SAPGUI-Belize-Icons" w:hAnsi="SAPGUI-Belize-Icons" w:cs="SAPGUI-Belize-Icons"/>
      <w:b/>
      <w:bCs/>
      <w:color w:val="000000"/>
      <w:kern w:val="0"/>
      <w:sz w:val="20"/>
      <w:szCs w:val="20"/>
      <w:lang w:eastAsia="es-CO" w:bidi="ar-SA"/>
    </w:rPr>
  </w:style>
  <w:style w:type="paragraph" w:customStyle="1" w:styleId="xl8367">
    <w:name w:val="xl8367"/>
    <w:basedOn w:val="Normal"/>
    <w:uiPriority w:val="99"/>
    <w:qFormat/>
    <w:rsid w:val="004E2D7F"/>
    <w:pPr>
      <w:widowControl/>
      <w:pBdr>
        <w:top w:val="single" w:sz="8" w:space="0" w:color="auto"/>
        <w:left w:val="single" w:sz="8" w:space="0" w:color="auto"/>
        <w:right w:val="single" w:sz="8" w:space="0" w:color="auto"/>
      </w:pBdr>
      <w:suppressAutoHyphens w:val="0"/>
      <w:autoSpaceDN/>
      <w:spacing w:before="100" w:beforeAutospacing="1" w:after="100" w:afterAutospacing="1"/>
      <w:textAlignment w:val="auto"/>
    </w:pPr>
    <w:rPr>
      <w:rFonts w:ascii="SAPGUI-Belize-Icons" w:eastAsia="SAPGUI-Belize-Icons" w:hAnsi="SAPGUI-Belize-Icons" w:cs="SAPGUI-Belize-Icons"/>
      <w:kern w:val="0"/>
      <w:lang w:eastAsia="es-CO" w:bidi="ar-SA"/>
    </w:rPr>
  </w:style>
  <w:style w:type="paragraph" w:customStyle="1" w:styleId="xl8368">
    <w:name w:val="xl8368"/>
    <w:basedOn w:val="Normal"/>
    <w:uiPriority w:val="99"/>
    <w:qFormat/>
    <w:rsid w:val="004E2D7F"/>
    <w:pPr>
      <w:widowControl/>
      <w:pBdr>
        <w:top w:val="single" w:sz="8" w:space="0" w:color="auto"/>
        <w:left w:val="single" w:sz="8" w:space="0" w:color="auto"/>
        <w:right w:val="single" w:sz="8" w:space="0" w:color="auto"/>
      </w:pBdr>
      <w:suppressAutoHyphens w:val="0"/>
      <w:autoSpaceDN/>
      <w:spacing w:before="100" w:beforeAutospacing="1" w:after="100" w:afterAutospacing="1"/>
      <w:textAlignment w:val="auto"/>
    </w:pPr>
    <w:rPr>
      <w:rFonts w:ascii="SAPGUI-Belize-Icons" w:eastAsia="SAPGUI-Belize-Icons" w:hAnsi="SAPGUI-Belize-Icons" w:cs="SAPGUI-Belize-Icons"/>
      <w:kern w:val="0"/>
      <w:sz w:val="16"/>
      <w:szCs w:val="16"/>
      <w:lang w:eastAsia="es-CO" w:bidi="ar-SA"/>
    </w:rPr>
  </w:style>
  <w:style w:type="paragraph" w:customStyle="1" w:styleId="xl8369">
    <w:name w:val="xl8369"/>
    <w:basedOn w:val="Normal"/>
    <w:uiPriority w:val="99"/>
    <w:qFormat/>
    <w:rsid w:val="004E2D7F"/>
    <w:pPr>
      <w:widowControl/>
      <w:pBdr>
        <w:bottom w:val="single" w:sz="8" w:space="0" w:color="auto"/>
      </w:pBdr>
      <w:suppressAutoHyphens w:val="0"/>
      <w:autoSpaceDN/>
      <w:spacing w:before="100" w:beforeAutospacing="1" w:after="100" w:afterAutospacing="1"/>
      <w:jc w:val="both"/>
      <w:textAlignment w:val="auto"/>
    </w:pPr>
    <w:rPr>
      <w:rFonts w:ascii="SAPGUI-Belize-Icons" w:eastAsia="SAPGUI-Belize-Icons" w:hAnsi="SAPGUI-Belize-Icons" w:cs="SAPGUI-Belize-Icons"/>
      <w:color w:val="000000"/>
      <w:kern w:val="0"/>
      <w:sz w:val="16"/>
      <w:szCs w:val="16"/>
      <w:lang w:eastAsia="es-CO" w:bidi="ar-SA"/>
    </w:rPr>
  </w:style>
  <w:style w:type="paragraph" w:customStyle="1" w:styleId="xl8370">
    <w:name w:val="xl8370"/>
    <w:basedOn w:val="Normal"/>
    <w:uiPriority w:val="99"/>
    <w:qFormat/>
    <w:rsid w:val="004E2D7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SAPGUI-Belize-Icons" w:eastAsia="SAPGUI-Belize-Icons" w:hAnsi="SAPGUI-Belize-Icons" w:cs="SAPGUI-Belize-Icons"/>
      <w:kern w:val="0"/>
      <w:lang w:eastAsia="es-CO" w:bidi="ar-SA"/>
    </w:rPr>
  </w:style>
  <w:style w:type="paragraph" w:customStyle="1" w:styleId="xl8371">
    <w:name w:val="xl8371"/>
    <w:basedOn w:val="Normal"/>
    <w:uiPriority w:val="99"/>
    <w:qFormat/>
    <w:rsid w:val="004E2D7F"/>
    <w:pPr>
      <w:widowControl/>
      <w:pBdr>
        <w:bottom w:val="single" w:sz="8" w:space="0" w:color="auto"/>
        <w:right w:val="single" w:sz="8" w:space="0" w:color="auto"/>
      </w:pBdr>
      <w:shd w:val="clear" w:color="auto" w:fill="FFFFFF"/>
      <w:suppressAutoHyphens w:val="0"/>
      <w:autoSpaceDN/>
      <w:spacing w:before="100" w:beforeAutospacing="1" w:after="100" w:afterAutospacing="1"/>
      <w:textAlignment w:val="auto"/>
    </w:pPr>
    <w:rPr>
      <w:rFonts w:ascii="SAPGUI-Belize-Icons" w:eastAsia="SAPGUI-Belize-Icons" w:hAnsi="SAPGUI-Belize-Icons" w:cs="SAPGUI-Belize-Icons"/>
      <w:b/>
      <w:bCs/>
      <w:color w:val="000000"/>
      <w:kern w:val="0"/>
      <w:sz w:val="20"/>
      <w:szCs w:val="20"/>
      <w:lang w:eastAsia="es-CO" w:bidi="ar-SA"/>
    </w:rPr>
  </w:style>
  <w:style w:type="paragraph" w:customStyle="1" w:styleId="xl8372">
    <w:name w:val="xl8372"/>
    <w:basedOn w:val="Normal"/>
    <w:uiPriority w:val="99"/>
    <w:qFormat/>
    <w:rsid w:val="004E2D7F"/>
    <w:pPr>
      <w:widowControl/>
      <w:pBdr>
        <w:top w:val="single" w:sz="8" w:space="0" w:color="auto"/>
        <w:left w:val="single" w:sz="8" w:space="0" w:color="auto"/>
        <w:right w:val="single" w:sz="8" w:space="0" w:color="auto"/>
      </w:pBdr>
      <w:shd w:val="clear" w:color="auto" w:fill="FFFFFF"/>
      <w:suppressAutoHyphens w:val="0"/>
      <w:autoSpaceDN/>
      <w:spacing w:before="100" w:beforeAutospacing="1" w:after="100" w:afterAutospacing="1"/>
      <w:textAlignment w:val="auto"/>
    </w:pPr>
    <w:rPr>
      <w:rFonts w:ascii="SAPGUI-Belize-Icons" w:eastAsia="SAPGUI-Belize-Icons" w:hAnsi="SAPGUI-Belize-Icons" w:cs="SAPGUI-Belize-Icons"/>
      <w:b/>
      <w:bCs/>
      <w:color w:val="000000"/>
      <w:kern w:val="0"/>
      <w:sz w:val="20"/>
      <w:szCs w:val="20"/>
      <w:lang w:eastAsia="es-CO" w:bidi="ar-SA"/>
    </w:rPr>
  </w:style>
  <w:style w:type="paragraph" w:customStyle="1" w:styleId="xl8373">
    <w:name w:val="xl8373"/>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SAPGUI-Belize-Icons" w:eastAsia="SAPGUI-Belize-Icons" w:hAnsi="SAPGUI-Belize-Icons" w:cs="SAPGUI-Belize-Icons"/>
      <w:b/>
      <w:bCs/>
      <w:color w:val="000000"/>
      <w:kern w:val="0"/>
      <w:sz w:val="20"/>
      <w:szCs w:val="20"/>
      <w:lang w:eastAsia="es-CO" w:bidi="ar-SA"/>
    </w:rPr>
  </w:style>
  <w:style w:type="paragraph" w:customStyle="1" w:styleId="xl8374">
    <w:name w:val="xl8374"/>
    <w:basedOn w:val="Normal"/>
    <w:uiPriority w:val="99"/>
    <w:qFormat/>
    <w:rsid w:val="004E2D7F"/>
    <w:pPr>
      <w:widowControl/>
      <w:pBdr>
        <w:right w:val="single" w:sz="8" w:space="0" w:color="auto"/>
      </w:pBdr>
      <w:shd w:val="clear" w:color="auto" w:fill="FFFFFF"/>
      <w:suppressAutoHyphens w:val="0"/>
      <w:autoSpaceDN/>
      <w:spacing w:before="100" w:beforeAutospacing="1" w:after="100" w:afterAutospacing="1"/>
      <w:textAlignment w:val="auto"/>
    </w:pPr>
    <w:rPr>
      <w:rFonts w:ascii="SAPGUI-Belize-Icons" w:eastAsia="SAPGUI-Belize-Icons" w:hAnsi="SAPGUI-Belize-Icons" w:cs="SAPGUI-Belize-Icons"/>
      <w:b/>
      <w:bCs/>
      <w:color w:val="000000"/>
      <w:kern w:val="0"/>
      <w:sz w:val="20"/>
      <w:szCs w:val="20"/>
      <w:lang w:eastAsia="es-CO" w:bidi="ar-SA"/>
    </w:rPr>
  </w:style>
  <w:style w:type="paragraph" w:customStyle="1" w:styleId="xl8375">
    <w:name w:val="xl8375"/>
    <w:basedOn w:val="Normal"/>
    <w:uiPriority w:val="99"/>
    <w:qFormat/>
    <w:rsid w:val="004E2D7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SAPGUI-Belize-Icons" w:eastAsia="SAPGUI-Belize-Icons" w:hAnsi="SAPGUI-Belize-Icons" w:cs="SAPGUI-Belize-Icons"/>
      <w:kern w:val="0"/>
      <w:sz w:val="16"/>
      <w:szCs w:val="16"/>
      <w:lang w:eastAsia="es-CO" w:bidi="ar-SA"/>
    </w:rPr>
  </w:style>
  <w:style w:type="paragraph" w:customStyle="1" w:styleId="xl8376">
    <w:name w:val="xl8376"/>
    <w:basedOn w:val="Normal"/>
    <w:uiPriority w:val="99"/>
    <w:qFormat/>
    <w:rsid w:val="004E2D7F"/>
    <w:pPr>
      <w:widowControl/>
      <w:pBdr>
        <w:bottom w:val="single" w:sz="8" w:space="0" w:color="auto"/>
      </w:pBdr>
      <w:shd w:val="clear" w:color="auto" w:fill="FFFFFF"/>
      <w:suppressAutoHyphens w:val="0"/>
      <w:autoSpaceDN/>
      <w:spacing w:before="100" w:beforeAutospacing="1" w:after="100" w:afterAutospacing="1"/>
      <w:textAlignment w:val="auto"/>
    </w:pPr>
    <w:rPr>
      <w:rFonts w:ascii="SAPGUI-Belize-Icons" w:eastAsia="SAPGUI-Belize-Icons" w:hAnsi="SAPGUI-Belize-Icons" w:cs="SAPGUI-Belize-Icons"/>
      <w:b/>
      <w:bCs/>
      <w:color w:val="000000"/>
      <w:kern w:val="0"/>
      <w:sz w:val="20"/>
      <w:szCs w:val="20"/>
      <w:lang w:eastAsia="es-CO" w:bidi="ar-SA"/>
    </w:rPr>
  </w:style>
  <w:style w:type="paragraph" w:customStyle="1" w:styleId="xl8377">
    <w:name w:val="xl8377"/>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ascii="SAPGUI-Belize-Icons" w:eastAsia="SAPGUI-Belize-Icons" w:hAnsi="SAPGUI-Belize-Icons" w:cs="SAPGUI-Belize-Icons"/>
      <w:kern w:val="0"/>
      <w:lang w:eastAsia="es-CO" w:bidi="ar-SA"/>
    </w:rPr>
  </w:style>
  <w:style w:type="paragraph" w:customStyle="1" w:styleId="xl8378">
    <w:name w:val="xl8378"/>
    <w:basedOn w:val="Normal"/>
    <w:uiPriority w:val="99"/>
    <w:qFormat/>
    <w:rsid w:val="004E2D7F"/>
    <w:pPr>
      <w:widowControl/>
      <w:pBdr>
        <w:left w:val="single" w:sz="4" w:space="0" w:color="auto"/>
      </w:pBdr>
      <w:shd w:val="clear" w:color="auto" w:fill="D9D9D9"/>
      <w:suppressAutoHyphens w:val="0"/>
      <w:autoSpaceDN/>
      <w:spacing w:before="100" w:beforeAutospacing="1" w:after="100" w:afterAutospacing="1"/>
      <w:jc w:val="center"/>
      <w:textAlignment w:val="auto"/>
    </w:pPr>
    <w:rPr>
      <w:rFonts w:ascii="SAPGUI-Belize-Icons" w:eastAsia="SAPGUI-Belize-Icons" w:hAnsi="SAPGUI-Belize-Icons" w:cs="SAPGUI-Belize-Icons"/>
      <w:b/>
      <w:bCs/>
      <w:color w:val="000000"/>
      <w:kern w:val="0"/>
      <w:sz w:val="20"/>
      <w:szCs w:val="20"/>
      <w:lang w:eastAsia="es-CO" w:bidi="ar-SA"/>
    </w:rPr>
  </w:style>
  <w:style w:type="paragraph" w:customStyle="1" w:styleId="xl8379">
    <w:name w:val="xl8379"/>
    <w:basedOn w:val="Normal"/>
    <w:uiPriority w:val="99"/>
    <w:qFormat/>
    <w:rsid w:val="004E2D7F"/>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SAPGUI-Belize-Icons" w:eastAsia="SAPGUI-Belize-Icons" w:hAnsi="SAPGUI-Belize-Icons" w:cs="SAPGUI-Belize-Icons"/>
      <w:b/>
      <w:bCs/>
      <w:color w:val="000000"/>
      <w:kern w:val="0"/>
      <w:sz w:val="20"/>
      <w:szCs w:val="20"/>
      <w:lang w:eastAsia="es-CO" w:bidi="ar-SA"/>
    </w:rPr>
  </w:style>
  <w:style w:type="paragraph" w:customStyle="1" w:styleId="xl8380">
    <w:name w:val="xl8380"/>
    <w:basedOn w:val="Normal"/>
    <w:uiPriority w:val="99"/>
    <w:qFormat/>
    <w:rsid w:val="004E2D7F"/>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SAPGUI-Belize-Icons" w:eastAsia="SAPGUI-Belize-Icons" w:hAnsi="SAPGUI-Belize-Icons" w:cs="SAPGUI-Belize-Icons"/>
      <w:b/>
      <w:bCs/>
      <w:color w:val="000000"/>
      <w:kern w:val="0"/>
      <w:sz w:val="20"/>
      <w:szCs w:val="20"/>
      <w:lang w:eastAsia="es-CO" w:bidi="ar-SA"/>
    </w:rPr>
  </w:style>
  <w:style w:type="paragraph" w:customStyle="1" w:styleId="xl8381">
    <w:name w:val="xl8381"/>
    <w:basedOn w:val="Normal"/>
    <w:uiPriority w:val="99"/>
    <w:qFormat/>
    <w:rsid w:val="004E2D7F"/>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SAPGUI-Belize-Icons" w:eastAsia="SAPGUI-Belize-Icons" w:hAnsi="SAPGUI-Belize-Icons" w:cs="SAPGUI-Belize-Icons"/>
      <w:b/>
      <w:bCs/>
      <w:color w:val="000000"/>
      <w:kern w:val="0"/>
      <w:sz w:val="20"/>
      <w:szCs w:val="20"/>
      <w:lang w:eastAsia="es-CO" w:bidi="ar-SA"/>
    </w:rPr>
  </w:style>
  <w:style w:type="paragraph" w:customStyle="1" w:styleId="xl8382">
    <w:name w:val="xl8382"/>
    <w:basedOn w:val="Normal"/>
    <w:uiPriority w:val="99"/>
    <w:qFormat/>
    <w:rsid w:val="004E2D7F"/>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SAPGUI-Belize-Icons" w:eastAsia="SAPGUI-Belize-Icons" w:hAnsi="SAPGUI-Belize-Icons" w:cs="SAPGUI-Belize-Icons"/>
      <w:b/>
      <w:bCs/>
      <w:color w:val="000000"/>
      <w:kern w:val="0"/>
      <w:sz w:val="20"/>
      <w:szCs w:val="20"/>
      <w:lang w:eastAsia="es-CO" w:bidi="ar-SA"/>
    </w:rPr>
  </w:style>
  <w:style w:type="paragraph" w:customStyle="1" w:styleId="xl8383">
    <w:name w:val="xl8383"/>
    <w:basedOn w:val="Normal"/>
    <w:uiPriority w:val="99"/>
    <w:qFormat/>
    <w:rsid w:val="004E2D7F"/>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SAPGUI-Belize-Icons" w:eastAsia="SAPGUI-Belize-Icons" w:hAnsi="SAPGUI-Belize-Icons" w:cs="SAPGUI-Belize-Icons"/>
      <w:b/>
      <w:bCs/>
      <w:color w:val="000000"/>
      <w:kern w:val="0"/>
      <w:sz w:val="20"/>
      <w:szCs w:val="20"/>
      <w:lang w:eastAsia="es-CO" w:bidi="ar-SA"/>
    </w:rPr>
  </w:style>
  <w:style w:type="paragraph" w:customStyle="1" w:styleId="xl8384">
    <w:name w:val="xl8384"/>
    <w:basedOn w:val="Normal"/>
    <w:uiPriority w:val="99"/>
    <w:qFormat/>
    <w:rsid w:val="004E2D7F"/>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textAlignment w:val="auto"/>
    </w:pPr>
    <w:rPr>
      <w:rFonts w:ascii="SAPGUI-Belize-Icons" w:eastAsia="SAPGUI-Belize-Icons" w:hAnsi="SAPGUI-Belize-Icons" w:cs="SAPGUI-Belize-Icons"/>
      <w:b/>
      <w:bCs/>
      <w:color w:val="000000"/>
      <w:kern w:val="0"/>
      <w:sz w:val="20"/>
      <w:szCs w:val="20"/>
      <w:lang w:eastAsia="es-CO" w:bidi="ar-SA"/>
    </w:rPr>
  </w:style>
  <w:style w:type="paragraph" w:customStyle="1" w:styleId="xl8385">
    <w:name w:val="xl8385"/>
    <w:basedOn w:val="Normal"/>
    <w:uiPriority w:val="99"/>
    <w:qFormat/>
    <w:rsid w:val="004E2D7F"/>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ascii="SAPGUI-Belize-Icons" w:eastAsia="SAPGUI-Belize-Icons" w:hAnsi="SAPGUI-Belize-Icons" w:cs="SAPGUI-Belize-Icons"/>
      <w:b/>
      <w:bCs/>
      <w:color w:val="000000"/>
      <w:kern w:val="0"/>
      <w:sz w:val="20"/>
      <w:szCs w:val="20"/>
      <w:lang w:eastAsia="es-CO" w:bidi="ar-SA"/>
    </w:rPr>
  </w:style>
  <w:style w:type="paragraph" w:customStyle="1" w:styleId="xl8386">
    <w:name w:val="xl8386"/>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SAPGUI-Belize-Icons" w:eastAsia="SAPGUI-Belize-Icons" w:hAnsi="SAPGUI-Belize-Icons" w:cs="SAPGUI-Belize-Icons"/>
      <w:b/>
      <w:bCs/>
      <w:color w:val="000000"/>
      <w:kern w:val="0"/>
      <w:sz w:val="20"/>
      <w:szCs w:val="20"/>
      <w:lang w:eastAsia="es-CO" w:bidi="ar-SA"/>
    </w:rPr>
  </w:style>
  <w:style w:type="paragraph" w:customStyle="1" w:styleId="xl8387">
    <w:name w:val="xl8387"/>
    <w:basedOn w:val="Normal"/>
    <w:uiPriority w:val="99"/>
    <w:qFormat/>
    <w:rsid w:val="004E2D7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SAPGUI-Belize-Icons" w:eastAsia="SAPGUI-Belize-Icons" w:hAnsi="SAPGUI-Belize-Icons" w:cs="SAPGUI-Belize-Icons"/>
      <w:kern w:val="0"/>
      <w:lang w:eastAsia="es-CO" w:bidi="ar-SA"/>
    </w:rPr>
  </w:style>
  <w:style w:type="paragraph" w:customStyle="1" w:styleId="Saludo1">
    <w:name w:val="Saludo1"/>
    <w:basedOn w:val="Normal"/>
    <w:next w:val="Normal"/>
    <w:uiPriority w:val="99"/>
    <w:qFormat/>
    <w:rsid w:val="004E2D7F"/>
    <w:pPr>
      <w:widowControl/>
      <w:suppressAutoHyphens w:val="0"/>
      <w:overflowPunct w:val="0"/>
      <w:autoSpaceDE w:val="0"/>
      <w:adjustRightInd w:val="0"/>
      <w:jc w:val="both"/>
      <w:textAlignment w:val="auto"/>
    </w:pPr>
    <w:rPr>
      <w:rFonts w:ascii="SAPGUI-Belize-Icons" w:eastAsia="SAPGUI-Belize-Icons" w:hAnsi="SAPGUI-Belize-Icons" w:cs="SAPGUI-Belize-Icons"/>
      <w:kern w:val="0"/>
      <w:sz w:val="22"/>
      <w:szCs w:val="22"/>
      <w:lang w:val="es-ES" w:eastAsia="es-MX" w:bidi="ar-SA"/>
    </w:rPr>
  </w:style>
  <w:style w:type="paragraph" w:customStyle="1" w:styleId="Instruccionesenvocorreo">
    <w:name w:val="Instrucciones envío correo"/>
    <w:basedOn w:val="Normal"/>
    <w:uiPriority w:val="99"/>
    <w:qFormat/>
    <w:rsid w:val="004E2D7F"/>
    <w:pPr>
      <w:widowControl/>
      <w:suppressAutoHyphens w:val="0"/>
      <w:overflowPunct w:val="0"/>
      <w:autoSpaceDE w:val="0"/>
      <w:adjustRightInd w:val="0"/>
      <w:jc w:val="both"/>
      <w:textAlignment w:val="auto"/>
    </w:pPr>
    <w:rPr>
      <w:rFonts w:ascii="SAPGUI-Belize-Icons" w:eastAsia="SAPGUI-Belize-Icons" w:hAnsi="SAPGUI-Belize-Icons" w:cs="SAPGUI-Belize-Icons"/>
      <w:kern w:val="0"/>
      <w:sz w:val="22"/>
      <w:szCs w:val="22"/>
      <w:lang w:val="es-ES" w:eastAsia="es-MX" w:bidi="ar-SA"/>
    </w:rPr>
  </w:style>
  <w:style w:type="paragraph" w:customStyle="1" w:styleId="WW-Lista2">
    <w:name w:val="WW-Lista 2"/>
    <w:basedOn w:val="Normal"/>
    <w:uiPriority w:val="99"/>
    <w:qFormat/>
    <w:rsid w:val="004E2D7F"/>
    <w:pPr>
      <w:widowControl/>
      <w:overflowPunct w:val="0"/>
      <w:autoSpaceDE w:val="0"/>
      <w:autoSpaceDN/>
      <w:ind w:left="566" w:hanging="283"/>
      <w:jc w:val="both"/>
      <w:textAlignment w:val="auto"/>
    </w:pPr>
    <w:rPr>
      <w:rFonts w:ascii="SAPGUI-Belize-Icons" w:eastAsia="SAPGUI-Belize-Icons" w:hAnsi="SAPGUI-Belize-Icons" w:cs="SAPGUI-Belize-Icons"/>
      <w:kern w:val="0"/>
      <w:sz w:val="22"/>
      <w:szCs w:val="22"/>
      <w:lang w:val="es-ES" w:eastAsia="ar-SA" w:bidi="ar-SA"/>
    </w:rPr>
  </w:style>
  <w:style w:type="paragraph" w:customStyle="1" w:styleId="WW-Lista3">
    <w:name w:val="WW-Lista 3"/>
    <w:basedOn w:val="Normal"/>
    <w:uiPriority w:val="99"/>
    <w:qFormat/>
    <w:rsid w:val="004E2D7F"/>
    <w:pPr>
      <w:widowControl/>
      <w:overflowPunct w:val="0"/>
      <w:autoSpaceDE w:val="0"/>
      <w:autoSpaceDN/>
      <w:ind w:left="849" w:hanging="283"/>
      <w:jc w:val="both"/>
      <w:textAlignment w:val="auto"/>
    </w:pPr>
    <w:rPr>
      <w:rFonts w:ascii="SAPGUI-Belize-Icons" w:eastAsia="SAPGUI-Belize-Icons" w:hAnsi="SAPGUI-Belize-Icons" w:cs="SAPGUI-Belize-Icons"/>
      <w:kern w:val="0"/>
      <w:sz w:val="22"/>
      <w:szCs w:val="22"/>
      <w:lang w:val="es-ES" w:eastAsia="ar-SA" w:bidi="ar-SA"/>
    </w:rPr>
  </w:style>
  <w:style w:type="paragraph" w:customStyle="1" w:styleId="WW-Encabezadodemensaje">
    <w:name w:val="WW-Encabezado de mensaje"/>
    <w:basedOn w:val="Normal"/>
    <w:uiPriority w:val="99"/>
    <w:qFormat/>
    <w:rsid w:val="004E2D7F"/>
    <w:pPr>
      <w:widowControl/>
      <w:pBdr>
        <w:top w:val="single" w:sz="2" w:space="1" w:color="000000"/>
        <w:left w:val="single" w:sz="2" w:space="1" w:color="000000"/>
        <w:bottom w:val="single" w:sz="2" w:space="1" w:color="000000"/>
        <w:right w:val="single" w:sz="2" w:space="1" w:color="000000"/>
      </w:pBdr>
      <w:shd w:val="clear" w:color="auto" w:fill="CCCCCC"/>
      <w:overflowPunct w:val="0"/>
      <w:autoSpaceDE w:val="0"/>
      <w:autoSpaceDN/>
      <w:ind w:left="1134" w:hanging="1134"/>
      <w:jc w:val="both"/>
      <w:textAlignment w:val="auto"/>
    </w:pPr>
    <w:rPr>
      <w:rFonts w:ascii="SAPGUI-Belize-Icons" w:eastAsia="SAPGUI-Belize-Icons" w:hAnsi="SAPGUI-Belize-Icons" w:cs="SAPGUI-Belize-Icons"/>
      <w:kern w:val="0"/>
      <w:szCs w:val="22"/>
      <w:lang w:val="es-ES" w:eastAsia="ar-SA" w:bidi="ar-SA"/>
    </w:rPr>
  </w:style>
  <w:style w:type="paragraph" w:customStyle="1" w:styleId="WW-Listaconvietas3">
    <w:name w:val="WW-Lista con viñetas 3"/>
    <w:basedOn w:val="Normal"/>
    <w:uiPriority w:val="99"/>
    <w:qFormat/>
    <w:rsid w:val="004E2D7F"/>
    <w:pPr>
      <w:widowControl/>
      <w:tabs>
        <w:tab w:val="num" w:pos="0"/>
        <w:tab w:val="left" w:pos="926"/>
      </w:tabs>
      <w:overflowPunct w:val="0"/>
      <w:autoSpaceDE w:val="0"/>
      <w:autoSpaceDN/>
      <w:ind w:left="926" w:hanging="360"/>
      <w:jc w:val="both"/>
      <w:textAlignment w:val="auto"/>
    </w:pPr>
    <w:rPr>
      <w:rFonts w:ascii="SAPGUI-Belize-Icons" w:eastAsia="SAPGUI-Belize-Icons" w:hAnsi="SAPGUI-Belize-Icons" w:cs="SAPGUI-Belize-Icons"/>
      <w:kern w:val="0"/>
      <w:sz w:val="22"/>
      <w:szCs w:val="22"/>
      <w:lang w:val="es-ES" w:eastAsia="ar-SA" w:bidi="ar-SA"/>
    </w:rPr>
  </w:style>
  <w:style w:type="paragraph" w:customStyle="1" w:styleId="WW-Continuarlista">
    <w:name w:val="WW-Continuar lista"/>
    <w:basedOn w:val="Normal"/>
    <w:uiPriority w:val="99"/>
    <w:qFormat/>
    <w:rsid w:val="004E2D7F"/>
    <w:pPr>
      <w:widowControl/>
      <w:overflowPunct w:val="0"/>
      <w:autoSpaceDE w:val="0"/>
      <w:autoSpaceDN/>
      <w:spacing w:after="120"/>
      <w:ind w:left="283"/>
      <w:jc w:val="both"/>
      <w:textAlignment w:val="auto"/>
    </w:pPr>
    <w:rPr>
      <w:rFonts w:ascii="SAPGUI-Belize-Icons" w:eastAsia="SAPGUI-Belize-Icons" w:hAnsi="SAPGUI-Belize-Icons" w:cs="SAPGUI-Belize-Icons"/>
      <w:kern w:val="0"/>
      <w:sz w:val="22"/>
      <w:szCs w:val="22"/>
      <w:lang w:val="es-ES" w:eastAsia="ar-SA" w:bidi="ar-SA"/>
    </w:rPr>
  </w:style>
  <w:style w:type="paragraph" w:customStyle="1" w:styleId="WW-Continuarlista2">
    <w:name w:val="WW-Continuar lista 2"/>
    <w:basedOn w:val="Normal"/>
    <w:uiPriority w:val="99"/>
    <w:qFormat/>
    <w:rsid w:val="004E2D7F"/>
    <w:pPr>
      <w:widowControl/>
      <w:overflowPunct w:val="0"/>
      <w:autoSpaceDE w:val="0"/>
      <w:autoSpaceDN/>
      <w:spacing w:after="120"/>
      <w:ind w:left="566"/>
      <w:jc w:val="both"/>
      <w:textAlignment w:val="auto"/>
    </w:pPr>
    <w:rPr>
      <w:rFonts w:ascii="SAPGUI-Belize-Icons" w:eastAsia="SAPGUI-Belize-Icons" w:hAnsi="SAPGUI-Belize-Icons" w:cs="SAPGUI-Belize-Icons"/>
      <w:kern w:val="0"/>
      <w:sz w:val="22"/>
      <w:szCs w:val="22"/>
      <w:lang w:val="es-ES" w:eastAsia="ar-SA" w:bidi="ar-SA"/>
    </w:rPr>
  </w:style>
  <w:style w:type="paragraph" w:customStyle="1" w:styleId="WW-Continuarlista3">
    <w:name w:val="WW-Continuar lista 3"/>
    <w:basedOn w:val="Normal"/>
    <w:uiPriority w:val="99"/>
    <w:qFormat/>
    <w:rsid w:val="004E2D7F"/>
    <w:pPr>
      <w:widowControl/>
      <w:overflowPunct w:val="0"/>
      <w:autoSpaceDE w:val="0"/>
      <w:autoSpaceDN/>
      <w:spacing w:after="120"/>
      <w:ind w:left="849"/>
      <w:jc w:val="both"/>
      <w:textAlignment w:val="auto"/>
    </w:pPr>
    <w:rPr>
      <w:rFonts w:ascii="SAPGUI-Belize-Icons" w:eastAsia="SAPGUI-Belize-Icons" w:hAnsi="SAPGUI-Belize-Icons" w:cs="SAPGUI-Belize-Icons"/>
      <w:kern w:val="0"/>
      <w:sz w:val="22"/>
      <w:szCs w:val="22"/>
      <w:lang w:val="es-ES" w:eastAsia="ar-SA" w:bidi="ar-SA"/>
    </w:rPr>
  </w:style>
  <w:style w:type="paragraph" w:customStyle="1" w:styleId="Sangra2detindependiente10">
    <w:name w:val="Sangría 2 de t.independiente1"/>
    <w:basedOn w:val="Normal"/>
    <w:uiPriority w:val="99"/>
    <w:qFormat/>
    <w:rsid w:val="004E2D7F"/>
    <w:pPr>
      <w:widowControl/>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overflowPunct w:val="0"/>
      <w:autoSpaceDE w:val="0"/>
      <w:autoSpaceDN/>
      <w:spacing w:line="240" w:lineRule="atLeast"/>
      <w:ind w:left="1152" w:hanging="1152"/>
      <w:jc w:val="both"/>
      <w:textAlignment w:val="auto"/>
    </w:pPr>
    <w:rPr>
      <w:rFonts w:ascii="SAPGUI-Belize-Icons" w:eastAsia="SAPGUI-Belize-Icons" w:hAnsi="SAPGUI-Belize-Icons" w:cs="SAPGUI-Belize-Icons"/>
      <w:kern w:val="0"/>
      <w:sz w:val="28"/>
      <w:szCs w:val="22"/>
      <w:lang w:val="es-ES_tradnl" w:eastAsia="ar-SA" w:bidi="ar-SA"/>
    </w:rPr>
  </w:style>
  <w:style w:type="paragraph" w:customStyle="1" w:styleId="WW-BodyText2">
    <w:name w:val="WW-Body Text 2"/>
    <w:basedOn w:val="Normal"/>
    <w:uiPriority w:val="99"/>
    <w:qFormat/>
    <w:rsid w:val="004E2D7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verflowPunct w:val="0"/>
      <w:autoSpaceDE w:val="0"/>
      <w:autoSpaceDN/>
      <w:spacing w:line="240" w:lineRule="atLeast"/>
      <w:jc w:val="both"/>
      <w:textAlignment w:val="auto"/>
    </w:pPr>
    <w:rPr>
      <w:rFonts w:ascii="SAPGUI-Belize-Icons" w:eastAsia="SAPGUI-Belize-Icons" w:hAnsi="SAPGUI-Belize-Icons" w:cs="SAPGUI-Belize-Icons"/>
      <w:kern w:val="0"/>
      <w:szCs w:val="22"/>
      <w:lang w:val="es-ES_tradnl" w:eastAsia="ar-SA" w:bidi="ar-SA"/>
    </w:rPr>
  </w:style>
  <w:style w:type="paragraph" w:customStyle="1" w:styleId="Sangra3detindependiente10">
    <w:name w:val="Sangría 3 de t.independiente1"/>
    <w:basedOn w:val="Normal"/>
    <w:uiPriority w:val="99"/>
    <w:qFormat/>
    <w:rsid w:val="004E2D7F"/>
    <w:pPr>
      <w:widowControl/>
      <w:overflowPunct w:val="0"/>
      <w:autoSpaceDE w:val="0"/>
      <w:autoSpaceDN/>
      <w:ind w:left="708"/>
      <w:jc w:val="both"/>
      <w:textAlignment w:val="auto"/>
    </w:pPr>
    <w:rPr>
      <w:rFonts w:ascii="SAPGUI-Belize-Icons" w:eastAsia="SAPGUI-Belize-Icons" w:hAnsi="SAPGUI-Belize-Icons" w:cs="SAPGUI-Belize-Icons"/>
      <w:kern w:val="0"/>
      <w:szCs w:val="22"/>
      <w:lang w:eastAsia="ar-SA" w:bidi="ar-SA"/>
    </w:rPr>
  </w:style>
  <w:style w:type="paragraph" w:customStyle="1" w:styleId="WW-NormalWeb">
    <w:name w:val="WW-Normal (Web)"/>
    <w:basedOn w:val="Normal"/>
    <w:uiPriority w:val="99"/>
    <w:qFormat/>
    <w:rsid w:val="004E2D7F"/>
    <w:pPr>
      <w:widowControl/>
      <w:overflowPunct w:val="0"/>
      <w:autoSpaceDE w:val="0"/>
      <w:autoSpaceDN/>
      <w:spacing w:before="100" w:after="100"/>
      <w:jc w:val="both"/>
      <w:textAlignment w:val="auto"/>
    </w:pPr>
    <w:rPr>
      <w:rFonts w:ascii="SAPGUI-Belize-Icons" w:eastAsia="SAPGUI-Belize-Icons" w:hAnsi="SAPGUI-Belize-Icons" w:cs="SAPGUI-Belize-Icons"/>
      <w:kern w:val="0"/>
      <w:szCs w:val="22"/>
      <w:lang w:val="es-ES" w:eastAsia="ar-SA" w:bidi="ar-SA"/>
    </w:rPr>
  </w:style>
  <w:style w:type="paragraph" w:customStyle="1" w:styleId="WW-BodyText21">
    <w:name w:val="WW-Body Text 21"/>
    <w:basedOn w:val="Normal"/>
    <w:uiPriority w:val="99"/>
    <w:qFormat/>
    <w:rsid w:val="004E2D7F"/>
    <w:pPr>
      <w:widowControl/>
      <w:overflowPunct w:val="0"/>
      <w:autoSpaceDE w:val="0"/>
      <w:autoSpaceDN/>
      <w:jc w:val="both"/>
      <w:textAlignment w:val="auto"/>
    </w:pPr>
    <w:rPr>
      <w:rFonts w:ascii="SAPGUI-Belize-Icons" w:eastAsia="SAPGUI-Belize-Icons" w:hAnsi="SAPGUI-Belize-Icons" w:cs="SAPGUI-Belize-Icons"/>
      <w:kern w:val="0"/>
      <w:szCs w:val="22"/>
      <w:lang w:val="es-ES" w:eastAsia="ar-SA" w:bidi="ar-SA"/>
    </w:rPr>
  </w:style>
  <w:style w:type="paragraph" w:customStyle="1" w:styleId="WW-Textocomentario">
    <w:name w:val="WW-Texto comentario"/>
    <w:basedOn w:val="Normal"/>
    <w:uiPriority w:val="99"/>
    <w:qFormat/>
    <w:rsid w:val="004E2D7F"/>
    <w:pPr>
      <w:widowControl/>
      <w:overflowPunct w:val="0"/>
      <w:autoSpaceDE w:val="0"/>
      <w:autoSpaceDN/>
      <w:jc w:val="both"/>
      <w:textAlignment w:val="auto"/>
    </w:pPr>
    <w:rPr>
      <w:rFonts w:ascii="SAPGUI-Belize-Icons" w:eastAsia="SAPGUI-Belize-Icons" w:hAnsi="SAPGUI-Belize-Icons" w:cs="SAPGUI-Belize-Icons"/>
      <w:kern w:val="0"/>
      <w:sz w:val="22"/>
      <w:szCs w:val="22"/>
      <w:lang w:val="es-ES" w:eastAsia="ar-SA" w:bidi="ar-SA"/>
    </w:rPr>
  </w:style>
  <w:style w:type="paragraph" w:customStyle="1" w:styleId="Asuntodelcomentario1">
    <w:name w:val="Asunto del comentario1"/>
    <w:basedOn w:val="WW-Textocomentario"/>
    <w:next w:val="WW-Textocomentario"/>
    <w:uiPriority w:val="99"/>
    <w:qFormat/>
    <w:rsid w:val="004E2D7F"/>
    <w:rPr>
      <w:b/>
    </w:rPr>
  </w:style>
  <w:style w:type="paragraph" w:customStyle="1" w:styleId="Textodeglobo1">
    <w:name w:val="Texto de globo1"/>
    <w:basedOn w:val="Normal"/>
    <w:uiPriority w:val="99"/>
    <w:qFormat/>
    <w:rsid w:val="004E2D7F"/>
    <w:pPr>
      <w:widowControl/>
      <w:overflowPunct w:val="0"/>
      <w:autoSpaceDE w:val="0"/>
      <w:autoSpaceDN/>
      <w:jc w:val="both"/>
      <w:textAlignment w:val="auto"/>
    </w:pPr>
    <w:rPr>
      <w:rFonts w:ascii="SAPGUI-Belize-Icons" w:eastAsia="SAPGUI-Belize-Icons" w:hAnsi="SAPGUI-Belize-Icons" w:cs="SAPGUI-Belize-Icons"/>
      <w:kern w:val="0"/>
      <w:sz w:val="16"/>
      <w:szCs w:val="22"/>
      <w:lang w:val="es-ES" w:eastAsia="ar-SA" w:bidi="ar-SA"/>
    </w:rPr>
  </w:style>
  <w:style w:type="paragraph" w:customStyle="1" w:styleId="WW-BalloonText">
    <w:name w:val="WW-Balloon Text"/>
    <w:basedOn w:val="Normal"/>
    <w:uiPriority w:val="99"/>
    <w:qFormat/>
    <w:rsid w:val="004E2D7F"/>
    <w:pPr>
      <w:widowControl/>
      <w:overflowPunct w:val="0"/>
      <w:autoSpaceDE w:val="0"/>
      <w:autoSpaceDN/>
      <w:jc w:val="both"/>
      <w:textAlignment w:val="auto"/>
    </w:pPr>
    <w:rPr>
      <w:rFonts w:ascii="SAPGUI-Belize-Icons" w:eastAsia="SAPGUI-Belize-Icons" w:hAnsi="SAPGUI-Belize-Icons" w:cs="SAPGUI-Belize-Icons"/>
      <w:kern w:val="0"/>
      <w:sz w:val="16"/>
      <w:szCs w:val="22"/>
      <w:lang w:val="es-ES" w:eastAsia="ar-SA" w:bidi="ar-SA"/>
    </w:rPr>
  </w:style>
  <w:style w:type="paragraph" w:customStyle="1" w:styleId="WW-Sangra2detindependiente0">
    <w:name w:val="WW-Sangría 2 de t.independiente"/>
    <w:basedOn w:val="Normal"/>
    <w:uiPriority w:val="99"/>
    <w:qFormat/>
    <w:rsid w:val="004E2D7F"/>
    <w:pPr>
      <w:widowControl/>
      <w:overflowPunct w:val="0"/>
      <w:autoSpaceDE w:val="0"/>
      <w:autoSpaceDN/>
      <w:spacing w:after="120" w:line="480" w:lineRule="auto"/>
      <w:ind w:left="283"/>
      <w:jc w:val="both"/>
      <w:textAlignment w:val="auto"/>
    </w:pPr>
    <w:rPr>
      <w:rFonts w:ascii="SAPGUI-Belize-Icons" w:eastAsia="SAPGUI-Belize-Icons" w:hAnsi="SAPGUI-Belize-Icons" w:cs="SAPGUI-Belize-Icons"/>
      <w:kern w:val="0"/>
      <w:sz w:val="22"/>
      <w:szCs w:val="22"/>
      <w:lang w:val="es-ES" w:eastAsia="ar-SA" w:bidi="ar-SA"/>
    </w:rPr>
  </w:style>
  <w:style w:type="paragraph" w:customStyle="1" w:styleId="WW-Sangra3detindependiente">
    <w:name w:val="WW-Sangría 3 de t.independiente"/>
    <w:basedOn w:val="Normal"/>
    <w:uiPriority w:val="99"/>
    <w:qFormat/>
    <w:rsid w:val="004E2D7F"/>
    <w:pPr>
      <w:widowControl/>
      <w:overflowPunct w:val="0"/>
      <w:autoSpaceDE w:val="0"/>
      <w:autoSpaceDN/>
      <w:spacing w:after="120"/>
      <w:ind w:left="283"/>
      <w:jc w:val="both"/>
      <w:textAlignment w:val="auto"/>
    </w:pPr>
    <w:rPr>
      <w:rFonts w:ascii="SAPGUI-Belize-Icons" w:eastAsia="SAPGUI-Belize-Icons" w:hAnsi="SAPGUI-Belize-Icons" w:cs="SAPGUI-Belize-Icons"/>
      <w:kern w:val="0"/>
      <w:sz w:val="16"/>
      <w:szCs w:val="16"/>
      <w:lang w:val="es-ES" w:eastAsia="ar-SA" w:bidi="ar-SA"/>
    </w:rPr>
  </w:style>
  <w:style w:type="paragraph" w:customStyle="1" w:styleId="Unomedio">
    <w:name w:val="Uno+medio"/>
    <w:basedOn w:val="Normal"/>
    <w:uiPriority w:val="99"/>
    <w:qFormat/>
    <w:rsid w:val="004E2D7F"/>
    <w:pPr>
      <w:tabs>
        <w:tab w:val="left" w:pos="426"/>
        <w:tab w:val="left" w:pos="851"/>
        <w:tab w:val="left" w:pos="1134"/>
        <w:tab w:val="left" w:pos="1418"/>
      </w:tabs>
      <w:suppressAutoHyphens w:val="0"/>
      <w:autoSpaceDN/>
      <w:spacing w:before="120" w:after="120"/>
      <w:jc w:val="both"/>
      <w:textAlignment w:val="auto"/>
    </w:pPr>
    <w:rPr>
      <w:rFonts w:ascii="SAPGUI-Belize-Icons" w:eastAsia="SAPGUI-Belize-Icons" w:hAnsi="SAPGUI-Belize-Icons" w:cs="SAPGUI-Belize-Icons"/>
      <w:spacing w:val="-3"/>
      <w:kern w:val="22"/>
      <w:sz w:val="22"/>
      <w:lang w:val="es-ES_tradnl" w:eastAsia="es-ES" w:bidi="ar-SA"/>
    </w:rPr>
  </w:style>
  <w:style w:type="paragraph" w:customStyle="1" w:styleId="CM39">
    <w:name w:val="CM39"/>
    <w:basedOn w:val="Default"/>
    <w:next w:val="Default"/>
    <w:uiPriority w:val="99"/>
    <w:qFormat/>
    <w:rsid w:val="004E2D7F"/>
    <w:pPr>
      <w:widowControl w:val="0"/>
      <w:spacing w:after="255"/>
    </w:pPr>
    <w:rPr>
      <w:rFonts w:ascii="SAPGUI-Belize-Icons" w:eastAsia="SAPGUI-Belize-Icons" w:hAnsi="SAPGUI-Belize-Icons" w:cs="SAPGUI-Belize-Icons"/>
      <w:color w:val="auto"/>
    </w:rPr>
  </w:style>
  <w:style w:type="paragraph" w:customStyle="1" w:styleId="CM37">
    <w:name w:val="CM37"/>
    <w:basedOn w:val="Default"/>
    <w:next w:val="Default"/>
    <w:uiPriority w:val="99"/>
    <w:qFormat/>
    <w:rsid w:val="004E2D7F"/>
    <w:pPr>
      <w:widowControl w:val="0"/>
      <w:spacing w:after="135"/>
    </w:pPr>
    <w:rPr>
      <w:rFonts w:ascii="SAPGUI-Belize-Icons" w:eastAsia="SAPGUI-Belize-Icons" w:hAnsi="SAPGUI-Belize-Icons" w:cs="SAPGUI-Belize-Icons"/>
      <w:color w:val="auto"/>
    </w:rPr>
  </w:style>
  <w:style w:type="paragraph" w:customStyle="1" w:styleId="Pa7">
    <w:name w:val="Pa7"/>
    <w:basedOn w:val="Default"/>
    <w:next w:val="Default"/>
    <w:uiPriority w:val="99"/>
    <w:qFormat/>
    <w:rsid w:val="004E2D7F"/>
    <w:pPr>
      <w:spacing w:line="191" w:lineRule="atLeast"/>
    </w:pPr>
    <w:rPr>
      <w:rFonts w:ascii="SAPGUI-Belize-Icons" w:eastAsia="SAPGUI-Belize-Icons" w:hAnsi="SAPGUI-Belize-Icons" w:cs="SAPGUI-Belize-Icons"/>
      <w:color w:val="auto"/>
      <w:lang w:val="es-CO" w:eastAsia="en-US"/>
    </w:rPr>
  </w:style>
  <w:style w:type="paragraph" w:customStyle="1" w:styleId="xl8756">
    <w:name w:val="xl8756"/>
    <w:basedOn w:val="Normal"/>
    <w:uiPriority w:val="99"/>
    <w:qFormat/>
    <w:rsid w:val="004E2D7F"/>
    <w:pPr>
      <w:widowControl/>
      <w:shd w:val="clear" w:color="auto" w:fill="C5D9F1"/>
      <w:suppressAutoHyphens w:val="0"/>
      <w:autoSpaceDN/>
      <w:spacing w:before="100" w:beforeAutospacing="1" w:after="100" w:afterAutospacing="1"/>
      <w:textAlignment w:val="auto"/>
    </w:pPr>
    <w:rPr>
      <w:rFonts w:ascii="SAPGUI-Belize-Icons" w:eastAsia="SAPGUI-Belize-Icons" w:hAnsi="SAPGUI-Belize-Icons" w:cs="SAPGUI-Belize-Icons"/>
      <w:kern w:val="0"/>
      <w:lang w:eastAsia="es-CO" w:bidi="ar-SA"/>
    </w:rPr>
  </w:style>
  <w:style w:type="paragraph" w:customStyle="1" w:styleId="xl8757">
    <w:name w:val="xl8757"/>
    <w:basedOn w:val="Normal"/>
    <w:uiPriority w:val="99"/>
    <w:qFormat/>
    <w:rsid w:val="004E2D7F"/>
    <w:pPr>
      <w:widowControl/>
      <w:shd w:val="clear" w:color="auto" w:fill="FFFFFF"/>
      <w:suppressAutoHyphens w:val="0"/>
      <w:autoSpaceDN/>
      <w:spacing w:before="100" w:beforeAutospacing="1" w:after="100" w:afterAutospacing="1"/>
      <w:textAlignment w:val="auto"/>
    </w:pPr>
    <w:rPr>
      <w:rFonts w:ascii="SAPGUI-Belize-Icons" w:eastAsia="SAPGUI-Belize-Icons" w:hAnsi="SAPGUI-Belize-Icons" w:cs="SAPGUI-Belize-Icons"/>
      <w:kern w:val="0"/>
      <w:lang w:eastAsia="es-CO" w:bidi="ar-SA"/>
    </w:rPr>
  </w:style>
  <w:style w:type="paragraph" w:customStyle="1" w:styleId="xl8759">
    <w:name w:val="xl8759"/>
    <w:basedOn w:val="Normal"/>
    <w:uiPriority w:val="99"/>
    <w:qFormat/>
    <w:rsid w:val="004E2D7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SAPGUI-Belize-Icons" w:eastAsia="SAPGUI-Belize-Icons" w:hAnsi="SAPGUI-Belize-Icons" w:cs="SAPGUI-Belize-Icons"/>
      <w:kern w:val="0"/>
      <w:lang w:eastAsia="es-CO" w:bidi="ar-SA"/>
    </w:rPr>
  </w:style>
  <w:style w:type="paragraph" w:customStyle="1" w:styleId="xl8760">
    <w:name w:val="xl8760"/>
    <w:basedOn w:val="Normal"/>
    <w:uiPriority w:val="99"/>
    <w:qFormat/>
    <w:rsid w:val="004E2D7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SAPGUI-Belize-Icons" w:eastAsia="SAPGUI-Belize-Icons" w:hAnsi="SAPGUI-Belize-Icons" w:cs="SAPGUI-Belize-Icons"/>
      <w:kern w:val="0"/>
      <w:lang w:eastAsia="es-CO" w:bidi="ar-SA"/>
    </w:rPr>
  </w:style>
  <w:style w:type="paragraph" w:customStyle="1" w:styleId="xl8761">
    <w:name w:val="xl8761"/>
    <w:basedOn w:val="Normal"/>
    <w:uiPriority w:val="99"/>
    <w:qFormat/>
    <w:rsid w:val="004E2D7F"/>
    <w:pPr>
      <w:widowControl/>
      <w:suppressAutoHyphens w:val="0"/>
      <w:autoSpaceDN/>
      <w:spacing w:before="100" w:beforeAutospacing="1" w:after="100" w:afterAutospacing="1"/>
      <w:textAlignment w:val="auto"/>
    </w:pPr>
    <w:rPr>
      <w:rFonts w:ascii="SAPGUI-Belize-Icons" w:eastAsia="SAPGUI-Belize-Icons" w:hAnsi="SAPGUI-Belize-Icons" w:cs="SAPGUI-Belize-Icons"/>
      <w:b/>
      <w:bCs/>
      <w:color w:val="FF0000"/>
      <w:kern w:val="0"/>
      <w:lang w:eastAsia="es-CO" w:bidi="ar-SA"/>
    </w:rPr>
  </w:style>
  <w:style w:type="paragraph" w:customStyle="1" w:styleId="xl8762">
    <w:name w:val="xl8762"/>
    <w:basedOn w:val="Normal"/>
    <w:uiPriority w:val="99"/>
    <w:qFormat/>
    <w:rsid w:val="004E2D7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SAPGUI-Belize-Icons" w:eastAsia="SAPGUI-Belize-Icons" w:hAnsi="SAPGUI-Belize-Icons" w:cs="SAPGUI-Belize-Icons"/>
      <w:kern w:val="0"/>
      <w:sz w:val="16"/>
      <w:szCs w:val="16"/>
      <w:lang w:eastAsia="es-CO" w:bidi="ar-SA"/>
    </w:rPr>
  </w:style>
  <w:style w:type="paragraph" w:customStyle="1" w:styleId="xl8763">
    <w:name w:val="xl8763"/>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SAPGUI-Belize-Icons" w:eastAsia="SAPGUI-Belize-Icons" w:hAnsi="SAPGUI-Belize-Icons" w:cs="SAPGUI-Belize-Icons"/>
      <w:kern w:val="0"/>
      <w:sz w:val="16"/>
      <w:szCs w:val="16"/>
      <w:lang w:eastAsia="es-CO" w:bidi="ar-SA"/>
    </w:rPr>
  </w:style>
  <w:style w:type="paragraph" w:customStyle="1" w:styleId="xl8764">
    <w:name w:val="xl8764"/>
    <w:basedOn w:val="Normal"/>
    <w:uiPriority w:val="99"/>
    <w:qFormat/>
    <w:rsid w:val="004E2D7F"/>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SAPGUI-Belize-Icons" w:eastAsia="SAPGUI-Belize-Icons" w:hAnsi="SAPGUI-Belize-Icons" w:cs="SAPGUI-Belize-Icons"/>
      <w:b/>
      <w:bCs/>
      <w:color w:val="000000"/>
      <w:kern w:val="0"/>
      <w:sz w:val="14"/>
      <w:szCs w:val="14"/>
      <w:lang w:eastAsia="es-CO" w:bidi="ar-SA"/>
    </w:rPr>
  </w:style>
  <w:style w:type="paragraph" w:customStyle="1" w:styleId="xl8765">
    <w:name w:val="xl8765"/>
    <w:basedOn w:val="Normal"/>
    <w:uiPriority w:val="99"/>
    <w:qFormat/>
    <w:rsid w:val="004E2D7F"/>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SAPGUI-Belize-Icons" w:eastAsia="SAPGUI-Belize-Icons" w:hAnsi="SAPGUI-Belize-Icons" w:cs="SAPGUI-Belize-Icons"/>
      <w:b/>
      <w:bCs/>
      <w:color w:val="000000"/>
      <w:kern w:val="0"/>
      <w:sz w:val="14"/>
      <w:szCs w:val="14"/>
      <w:lang w:eastAsia="es-CO" w:bidi="ar-SA"/>
    </w:rPr>
  </w:style>
  <w:style w:type="paragraph" w:customStyle="1" w:styleId="xl8766">
    <w:name w:val="xl8766"/>
    <w:basedOn w:val="Normal"/>
    <w:uiPriority w:val="99"/>
    <w:qFormat/>
    <w:rsid w:val="004E2D7F"/>
    <w:pPr>
      <w:widowControl/>
      <w:pBdr>
        <w:left w:val="single" w:sz="8" w:space="0" w:color="auto"/>
        <w:right w:val="single" w:sz="8" w:space="0" w:color="auto"/>
      </w:pBdr>
      <w:shd w:val="clear" w:color="auto" w:fill="D9D9D9"/>
      <w:suppressAutoHyphens w:val="0"/>
      <w:autoSpaceDN/>
      <w:spacing w:before="100" w:beforeAutospacing="1" w:after="100" w:afterAutospacing="1"/>
      <w:jc w:val="center"/>
      <w:textAlignment w:val="auto"/>
    </w:pPr>
    <w:rPr>
      <w:rFonts w:ascii="SAPGUI-Belize-Icons" w:eastAsia="SAPGUI-Belize-Icons" w:hAnsi="SAPGUI-Belize-Icons" w:cs="SAPGUI-Belize-Icons"/>
      <w:b/>
      <w:bCs/>
      <w:color w:val="000000"/>
      <w:kern w:val="0"/>
      <w:sz w:val="14"/>
      <w:szCs w:val="14"/>
      <w:lang w:eastAsia="es-CO" w:bidi="ar-SA"/>
    </w:rPr>
  </w:style>
  <w:style w:type="paragraph" w:customStyle="1" w:styleId="xl8767">
    <w:name w:val="xl8767"/>
    <w:basedOn w:val="Normal"/>
    <w:uiPriority w:val="99"/>
    <w:qFormat/>
    <w:rsid w:val="004E2D7F"/>
    <w:pPr>
      <w:widowControl/>
      <w:pBdr>
        <w:top w:val="single" w:sz="8" w:space="0" w:color="auto"/>
        <w:left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ascii="SAPGUI-Belize-Icons" w:eastAsia="SAPGUI-Belize-Icons" w:hAnsi="SAPGUI-Belize-Icons" w:cs="SAPGUI-Belize-Icons"/>
      <w:b/>
      <w:bCs/>
      <w:kern w:val="0"/>
      <w:lang w:eastAsia="es-CO" w:bidi="ar-SA"/>
    </w:rPr>
  </w:style>
  <w:style w:type="paragraph" w:customStyle="1" w:styleId="xl8768">
    <w:name w:val="xl8768"/>
    <w:basedOn w:val="Normal"/>
    <w:uiPriority w:val="99"/>
    <w:qFormat/>
    <w:rsid w:val="004E2D7F"/>
    <w:pPr>
      <w:widowControl/>
      <w:pBdr>
        <w:top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ascii="SAPGUI-Belize-Icons" w:eastAsia="SAPGUI-Belize-Icons" w:hAnsi="SAPGUI-Belize-Icons" w:cs="SAPGUI-Belize-Icons"/>
      <w:b/>
      <w:bCs/>
      <w:kern w:val="0"/>
      <w:lang w:eastAsia="es-CO" w:bidi="ar-SA"/>
    </w:rPr>
  </w:style>
  <w:style w:type="paragraph" w:customStyle="1" w:styleId="xl8769">
    <w:name w:val="xl8769"/>
    <w:basedOn w:val="Normal"/>
    <w:uiPriority w:val="99"/>
    <w:qFormat/>
    <w:rsid w:val="004E2D7F"/>
    <w:pPr>
      <w:widowControl/>
      <w:pBdr>
        <w:top w:val="single" w:sz="8" w:space="0" w:color="auto"/>
        <w:bottom w:val="single" w:sz="8" w:space="0" w:color="auto"/>
        <w:right w:val="single" w:sz="8" w:space="0" w:color="auto"/>
      </w:pBdr>
      <w:shd w:val="clear" w:color="auto" w:fill="00FF00"/>
      <w:suppressAutoHyphens w:val="0"/>
      <w:autoSpaceDN/>
      <w:spacing w:before="100" w:beforeAutospacing="1" w:after="100" w:afterAutospacing="1"/>
      <w:jc w:val="center"/>
      <w:textAlignment w:val="auto"/>
    </w:pPr>
    <w:rPr>
      <w:rFonts w:ascii="SAPGUI-Belize-Icons" w:eastAsia="SAPGUI-Belize-Icons" w:hAnsi="SAPGUI-Belize-Icons" w:cs="SAPGUI-Belize-Icons"/>
      <w:b/>
      <w:bCs/>
      <w:kern w:val="0"/>
      <w:lang w:eastAsia="es-CO" w:bidi="ar-SA"/>
    </w:rPr>
  </w:style>
  <w:style w:type="paragraph" w:customStyle="1" w:styleId="xl8758">
    <w:name w:val="xl8758"/>
    <w:basedOn w:val="Normal"/>
    <w:uiPriority w:val="99"/>
    <w:qFormat/>
    <w:rsid w:val="004E2D7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SAPGUI-Belize-Icons" w:eastAsia="SAPGUI-Belize-Icons" w:hAnsi="SAPGUI-Belize-Icons" w:cs="SAPGUI-Belize-Icons"/>
      <w:kern w:val="0"/>
      <w:lang w:eastAsia="es-CO" w:bidi="ar-SA"/>
    </w:rPr>
  </w:style>
  <w:style w:type="paragraph" w:customStyle="1" w:styleId="xl8770">
    <w:name w:val="xl8770"/>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SAPGUI-Belize-Icons" w:eastAsia="SAPGUI-Belize-Icons" w:hAnsi="SAPGUI-Belize-Icons" w:cs="SAPGUI-Belize-Icons"/>
      <w:b/>
      <w:bCs/>
      <w:kern w:val="0"/>
      <w:sz w:val="18"/>
      <w:szCs w:val="18"/>
      <w:lang w:eastAsia="es-CO" w:bidi="ar-SA"/>
    </w:rPr>
  </w:style>
  <w:style w:type="paragraph" w:customStyle="1" w:styleId="xl8771">
    <w:name w:val="xl8771"/>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jc w:val="center"/>
      <w:textAlignment w:val="auto"/>
    </w:pPr>
    <w:rPr>
      <w:rFonts w:ascii="SAPGUI-Belize-Icons" w:eastAsia="SAPGUI-Belize-Icons" w:hAnsi="SAPGUI-Belize-Icons" w:cs="SAPGUI-Belize-Icons"/>
      <w:kern w:val="0"/>
      <w:sz w:val="20"/>
      <w:szCs w:val="20"/>
      <w:lang w:eastAsia="es-CO" w:bidi="ar-SA"/>
    </w:rPr>
  </w:style>
  <w:style w:type="paragraph" w:customStyle="1" w:styleId="xl8772">
    <w:name w:val="xl8772"/>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ascii="SAPGUI-Belize-Icons" w:eastAsia="SAPGUI-Belize-Icons" w:hAnsi="SAPGUI-Belize-Icons" w:cs="SAPGUI-Belize-Icons"/>
      <w:kern w:val="0"/>
      <w:sz w:val="20"/>
      <w:szCs w:val="20"/>
      <w:lang w:eastAsia="es-CO" w:bidi="ar-SA"/>
    </w:rPr>
  </w:style>
  <w:style w:type="paragraph" w:customStyle="1" w:styleId="xl8773">
    <w:name w:val="xl8773"/>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ascii="SAPGUI-Belize-Icons" w:eastAsia="SAPGUI-Belize-Icons" w:hAnsi="SAPGUI-Belize-Icons" w:cs="SAPGUI-Belize-Icons"/>
      <w:kern w:val="0"/>
      <w:sz w:val="20"/>
      <w:szCs w:val="20"/>
      <w:lang w:eastAsia="es-CO" w:bidi="ar-SA"/>
    </w:rPr>
  </w:style>
  <w:style w:type="paragraph" w:customStyle="1" w:styleId="xl8774">
    <w:name w:val="xl8774"/>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ascii="SAPGUI-Belize-Icons" w:eastAsia="SAPGUI-Belize-Icons" w:hAnsi="SAPGUI-Belize-Icons" w:cs="SAPGUI-Belize-Icons"/>
      <w:kern w:val="0"/>
      <w:sz w:val="20"/>
      <w:szCs w:val="20"/>
      <w:lang w:eastAsia="es-CO" w:bidi="ar-SA"/>
    </w:rPr>
  </w:style>
  <w:style w:type="paragraph" w:customStyle="1" w:styleId="xl8775">
    <w:name w:val="xl8775"/>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ascii="SAPGUI-Belize-Icons" w:eastAsia="SAPGUI-Belize-Icons" w:hAnsi="SAPGUI-Belize-Icons" w:cs="SAPGUI-Belize-Icons"/>
      <w:kern w:val="0"/>
      <w:sz w:val="20"/>
      <w:szCs w:val="20"/>
      <w:lang w:eastAsia="es-CO" w:bidi="ar-SA"/>
    </w:rPr>
  </w:style>
  <w:style w:type="paragraph" w:customStyle="1" w:styleId="xl8776">
    <w:name w:val="xl8776"/>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ascii="SAPGUI-Belize-Icons" w:eastAsia="SAPGUI-Belize-Icons" w:hAnsi="SAPGUI-Belize-Icons" w:cs="SAPGUI-Belize-Icons"/>
      <w:kern w:val="0"/>
      <w:lang w:eastAsia="es-CO" w:bidi="ar-SA"/>
    </w:rPr>
  </w:style>
  <w:style w:type="paragraph" w:customStyle="1" w:styleId="xl8777">
    <w:name w:val="xl8777"/>
    <w:basedOn w:val="Normal"/>
    <w:uiPriority w:val="99"/>
    <w:qFormat/>
    <w:rsid w:val="004E2D7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SAPGUI-Belize-Icons" w:eastAsia="SAPGUI-Belize-Icons" w:hAnsi="SAPGUI-Belize-Icons" w:cs="SAPGUI-Belize-Icons"/>
      <w:color w:val="000000"/>
      <w:kern w:val="0"/>
      <w:sz w:val="20"/>
      <w:szCs w:val="20"/>
      <w:lang w:eastAsia="es-CO" w:bidi="ar-SA"/>
    </w:rPr>
  </w:style>
  <w:style w:type="paragraph" w:customStyle="1" w:styleId="xl8778">
    <w:name w:val="xl8778"/>
    <w:basedOn w:val="Normal"/>
    <w:uiPriority w:val="99"/>
    <w:qFormat/>
    <w:rsid w:val="004E2D7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SAPGUI-Belize-Icons" w:eastAsia="SAPGUI-Belize-Icons" w:hAnsi="SAPGUI-Belize-Icons" w:cs="SAPGUI-Belize-Icons"/>
      <w:color w:val="000000"/>
      <w:kern w:val="0"/>
      <w:sz w:val="20"/>
      <w:szCs w:val="20"/>
      <w:lang w:eastAsia="es-CO" w:bidi="ar-SA"/>
    </w:rPr>
  </w:style>
  <w:style w:type="paragraph" w:customStyle="1" w:styleId="xl8779">
    <w:name w:val="xl8779"/>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SAPGUI-Belize-Icons" w:eastAsia="SAPGUI-Belize-Icons" w:hAnsi="SAPGUI-Belize-Icons" w:cs="SAPGUI-Belize-Icons"/>
      <w:color w:val="000000"/>
      <w:kern w:val="0"/>
      <w:sz w:val="20"/>
      <w:szCs w:val="20"/>
      <w:lang w:eastAsia="es-CO" w:bidi="ar-SA"/>
    </w:rPr>
  </w:style>
  <w:style w:type="paragraph" w:customStyle="1" w:styleId="xl8780">
    <w:name w:val="xl8780"/>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SAPGUI-Belize-Icons" w:eastAsia="SAPGUI-Belize-Icons" w:hAnsi="SAPGUI-Belize-Icons" w:cs="SAPGUI-Belize-Icons"/>
      <w:kern w:val="0"/>
      <w:sz w:val="20"/>
      <w:szCs w:val="20"/>
      <w:lang w:eastAsia="es-CO" w:bidi="ar-SA"/>
    </w:rPr>
  </w:style>
  <w:style w:type="paragraph" w:customStyle="1" w:styleId="xl8781">
    <w:name w:val="xl8781"/>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SAPGUI-Belize-Icons" w:eastAsia="SAPGUI-Belize-Icons" w:hAnsi="SAPGUI-Belize-Icons" w:cs="SAPGUI-Belize-Icons"/>
      <w:kern w:val="0"/>
      <w:sz w:val="20"/>
      <w:szCs w:val="20"/>
      <w:lang w:eastAsia="es-CO" w:bidi="ar-SA"/>
    </w:rPr>
  </w:style>
  <w:style w:type="paragraph" w:customStyle="1" w:styleId="xl8782">
    <w:name w:val="xl8782"/>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SAPGUI-Belize-Icons" w:eastAsia="SAPGUI-Belize-Icons" w:hAnsi="SAPGUI-Belize-Icons" w:cs="SAPGUI-Belize-Icons"/>
      <w:kern w:val="0"/>
      <w:sz w:val="20"/>
      <w:szCs w:val="20"/>
      <w:lang w:eastAsia="es-CO" w:bidi="ar-SA"/>
    </w:rPr>
  </w:style>
  <w:style w:type="paragraph" w:customStyle="1" w:styleId="xl8783">
    <w:name w:val="xl8783"/>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SAPGUI-Belize-Icons" w:eastAsia="SAPGUI-Belize-Icons" w:hAnsi="SAPGUI-Belize-Icons" w:cs="SAPGUI-Belize-Icons"/>
      <w:kern w:val="0"/>
      <w:sz w:val="20"/>
      <w:szCs w:val="20"/>
      <w:lang w:eastAsia="es-CO" w:bidi="ar-SA"/>
    </w:rPr>
  </w:style>
  <w:style w:type="paragraph" w:customStyle="1" w:styleId="xl8784">
    <w:name w:val="xl8784"/>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SAPGUI-Belize-Icons" w:eastAsia="SAPGUI-Belize-Icons" w:hAnsi="SAPGUI-Belize-Icons" w:cs="SAPGUI-Belize-Icons"/>
      <w:kern w:val="0"/>
      <w:sz w:val="20"/>
      <w:szCs w:val="20"/>
      <w:lang w:eastAsia="es-CO" w:bidi="ar-SA"/>
    </w:rPr>
  </w:style>
  <w:style w:type="paragraph" w:customStyle="1" w:styleId="xl8785">
    <w:name w:val="xl8785"/>
    <w:basedOn w:val="Normal"/>
    <w:uiPriority w:val="99"/>
    <w:qFormat/>
    <w:rsid w:val="004E2D7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SAPGUI-Belize-Icons" w:eastAsia="SAPGUI-Belize-Icons" w:hAnsi="SAPGUI-Belize-Icons" w:cs="SAPGUI-Belize-Icons"/>
      <w:kern w:val="0"/>
      <w:lang w:eastAsia="es-CO" w:bidi="ar-SA"/>
    </w:rPr>
  </w:style>
  <w:style w:type="paragraph" w:customStyle="1" w:styleId="xl8786">
    <w:name w:val="xl8786"/>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SAPGUI-Belize-Icons" w:eastAsia="SAPGUI-Belize-Icons" w:hAnsi="SAPGUI-Belize-Icons" w:cs="SAPGUI-Belize-Icons"/>
      <w:color w:val="000000"/>
      <w:kern w:val="0"/>
      <w:sz w:val="20"/>
      <w:szCs w:val="20"/>
      <w:lang w:eastAsia="es-CO" w:bidi="ar-SA"/>
    </w:rPr>
  </w:style>
  <w:style w:type="paragraph" w:customStyle="1" w:styleId="xl8787">
    <w:name w:val="xl8787"/>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both"/>
      <w:textAlignment w:val="auto"/>
    </w:pPr>
    <w:rPr>
      <w:rFonts w:ascii="SAPGUI-Belize-Icons" w:eastAsia="SAPGUI-Belize-Icons" w:hAnsi="SAPGUI-Belize-Icons" w:cs="SAPGUI-Belize-Icons"/>
      <w:color w:val="000000"/>
      <w:kern w:val="0"/>
      <w:sz w:val="20"/>
      <w:szCs w:val="20"/>
      <w:lang w:eastAsia="es-CO" w:bidi="ar-SA"/>
    </w:rPr>
  </w:style>
  <w:style w:type="paragraph" w:customStyle="1" w:styleId="xl8788">
    <w:name w:val="xl8788"/>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SAPGUI-Belize-Icons" w:eastAsia="SAPGUI-Belize-Icons" w:hAnsi="SAPGUI-Belize-Icons" w:cs="SAPGUI-Belize-Icons"/>
      <w:kern w:val="0"/>
      <w:sz w:val="20"/>
      <w:szCs w:val="20"/>
      <w:lang w:eastAsia="es-CO" w:bidi="ar-SA"/>
    </w:rPr>
  </w:style>
  <w:style w:type="paragraph" w:customStyle="1" w:styleId="xl8789">
    <w:name w:val="xl8789"/>
    <w:basedOn w:val="Normal"/>
    <w:uiPriority w:val="99"/>
    <w:qFormat/>
    <w:rsid w:val="004E2D7F"/>
    <w:pPr>
      <w:widowControl/>
      <w:shd w:val="clear" w:color="auto" w:fill="C5D9F1"/>
      <w:suppressAutoHyphens w:val="0"/>
      <w:autoSpaceDN/>
      <w:spacing w:before="100" w:beforeAutospacing="1" w:after="100" w:afterAutospacing="1"/>
      <w:textAlignment w:val="auto"/>
    </w:pPr>
    <w:rPr>
      <w:rFonts w:ascii="SAPGUI-Belize-Icons" w:eastAsia="SAPGUI-Belize-Icons" w:hAnsi="SAPGUI-Belize-Icons" w:cs="SAPGUI-Belize-Icons"/>
      <w:kern w:val="0"/>
      <w:lang w:eastAsia="es-CO" w:bidi="ar-SA"/>
    </w:rPr>
  </w:style>
  <w:style w:type="paragraph" w:customStyle="1" w:styleId="xl8790">
    <w:name w:val="xl8790"/>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SAPGUI-Belize-Icons" w:eastAsia="SAPGUI-Belize-Icons" w:hAnsi="SAPGUI-Belize-Icons" w:cs="SAPGUI-Belize-Icons"/>
      <w:kern w:val="0"/>
      <w:lang w:eastAsia="es-CO" w:bidi="ar-SA"/>
    </w:rPr>
  </w:style>
  <w:style w:type="paragraph" w:customStyle="1" w:styleId="xl8791">
    <w:name w:val="xl8791"/>
    <w:basedOn w:val="Normal"/>
    <w:uiPriority w:val="99"/>
    <w:qFormat/>
    <w:rsid w:val="004E2D7F"/>
    <w:pPr>
      <w:widowControl/>
      <w:shd w:val="clear" w:color="auto" w:fill="FFFFFF"/>
      <w:suppressAutoHyphens w:val="0"/>
      <w:autoSpaceDN/>
      <w:spacing w:before="100" w:beforeAutospacing="1" w:after="100" w:afterAutospacing="1"/>
      <w:textAlignment w:val="auto"/>
    </w:pPr>
    <w:rPr>
      <w:rFonts w:ascii="SAPGUI-Belize-Icons" w:eastAsia="SAPGUI-Belize-Icons" w:hAnsi="SAPGUI-Belize-Icons" w:cs="SAPGUI-Belize-Icons"/>
      <w:kern w:val="0"/>
      <w:lang w:eastAsia="es-CO" w:bidi="ar-SA"/>
    </w:rPr>
  </w:style>
  <w:style w:type="paragraph" w:customStyle="1" w:styleId="xl8792">
    <w:name w:val="xl8792"/>
    <w:basedOn w:val="Normal"/>
    <w:uiPriority w:val="99"/>
    <w:qFormat/>
    <w:rsid w:val="004E2D7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SAPGUI-Belize-Icons" w:eastAsia="SAPGUI-Belize-Icons" w:hAnsi="SAPGUI-Belize-Icons" w:cs="SAPGUI-Belize-Icons"/>
      <w:kern w:val="0"/>
      <w:lang w:eastAsia="es-CO" w:bidi="ar-SA"/>
    </w:rPr>
  </w:style>
  <w:style w:type="paragraph" w:customStyle="1" w:styleId="xl8793">
    <w:name w:val="xl8793"/>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SAPGUI-Belize-Icons" w:eastAsia="SAPGUI-Belize-Icons" w:hAnsi="SAPGUI-Belize-Icons" w:cs="SAPGUI-Belize-Icons"/>
      <w:color w:val="000000"/>
      <w:kern w:val="0"/>
      <w:sz w:val="20"/>
      <w:szCs w:val="20"/>
      <w:lang w:eastAsia="es-CO" w:bidi="ar-SA"/>
    </w:rPr>
  </w:style>
  <w:style w:type="paragraph" w:customStyle="1" w:styleId="xl8794">
    <w:name w:val="xl8794"/>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SAPGUI-Belize-Icons" w:eastAsia="SAPGUI-Belize-Icons" w:hAnsi="SAPGUI-Belize-Icons" w:cs="SAPGUI-Belize-Icons"/>
      <w:kern w:val="0"/>
      <w:sz w:val="20"/>
      <w:szCs w:val="20"/>
      <w:lang w:eastAsia="es-CO" w:bidi="ar-SA"/>
    </w:rPr>
  </w:style>
  <w:style w:type="paragraph" w:customStyle="1" w:styleId="xl8795">
    <w:name w:val="xl8795"/>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SAPGUI-Belize-Icons" w:eastAsia="SAPGUI-Belize-Icons" w:hAnsi="SAPGUI-Belize-Icons" w:cs="SAPGUI-Belize-Icons"/>
      <w:kern w:val="0"/>
      <w:sz w:val="20"/>
      <w:szCs w:val="20"/>
      <w:lang w:eastAsia="es-CO" w:bidi="ar-SA"/>
    </w:rPr>
  </w:style>
  <w:style w:type="paragraph" w:customStyle="1" w:styleId="xl8796">
    <w:name w:val="xl8796"/>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SAPGUI-Belize-Icons" w:eastAsia="SAPGUI-Belize-Icons" w:hAnsi="SAPGUI-Belize-Icons" w:cs="SAPGUI-Belize-Icons"/>
      <w:kern w:val="0"/>
      <w:sz w:val="20"/>
      <w:szCs w:val="20"/>
      <w:lang w:eastAsia="es-CO" w:bidi="ar-SA"/>
    </w:rPr>
  </w:style>
  <w:style w:type="paragraph" w:customStyle="1" w:styleId="xl8797">
    <w:name w:val="xl8797"/>
    <w:basedOn w:val="Normal"/>
    <w:uiPriority w:val="99"/>
    <w:qFormat/>
    <w:rsid w:val="004E2D7F"/>
    <w:pPr>
      <w:widowControl/>
      <w:suppressAutoHyphens w:val="0"/>
      <w:autoSpaceDN/>
      <w:spacing w:before="100" w:beforeAutospacing="1" w:after="100" w:afterAutospacing="1"/>
      <w:jc w:val="center"/>
      <w:textAlignment w:val="auto"/>
    </w:pPr>
    <w:rPr>
      <w:rFonts w:ascii="SAPGUI-Belize-Icons" w:eastAsia="SAPGUI-Belize-Icons" w:hAnsi="SAPGUI-Belize-Icons" w:cs="SAPGUI-Belize-Icons"/>
      <w:color w:val="000000"/>
      <w:kern w:val="0"/>
      <w:sz w:val="20"/>
      <w:szCs w:val="20"/>
      <w:lang w:eastAsia="es-CO" w:bidi="ar-SA"/>
    </w:rPr>
  </w:style>
  <w:style w:type="paragraph" w:customStyle="1" w:styleId="xl8798">
    <w:name w:val="xl8798"/>
    <w:basedOn w:val="Normal"/>
    <w:uiPriority w:val="99"/>
    <w:qFormat/>
    <w:rsid w:val="004E2D7F"/>
    <w:pPr>
      <w:widowControl/>
      <w:suppressAutoHyphens w:val="0"/>
      <w:autoSpaceDN/>
      <w:spacing w:before="100" w:beforeAutospacing="1" w:after="100" w:afterAutospacing="1"/>
      <w:jc w:val="both"/>
      <w:textAlignment w:val="auto"/>
    </w:pPr>
    <w:rPr>
      <w:rFonts w:ascii="SAPGUI-Belize-Icons" w:eastAsia="SAPGUI-Belize-Icons" w:hAnsi="SAPGUI-Belize-Icons" w:cs="SAPGUI-Belize-Icons"/>
      <w:color w:val="000000"/>
      <w:kern w:val="0"/>
      <w:sz w:val="20"/>
      <w:szCs w:val="20"/>
      <w:lang w:eastAsia="es-CO" w:bidi="ar-SA"/>
    </w:rPr>
  </w:style>
  <w:style w:type="paragraph" w:customStyle="1" w:styleId="xl8799">
    <w:name w:val="xl8799"/>
    <w:basedOn w:val="Normal"/>
    <w:uiPriority w:val="99"/>
    <w:qFormat/>
    <w:rsid w:val="004E2D7F"/>
    <w:pPr>
      <w:widowControl/>
      <w:suppressAutoHyphens w:val="0"/>
      <w:autoSpaceDN/>
      <w:spacing w:before="100" w:beforeAutospacing="1" w:after="100" w:afterAutospacing="1"/>
      <w:textAlignment w:val="auto"/>
    </w:pPr>
    <w:rPr>
      <w:rFonts w:ascii="SAPGUI-Belize-Icons" w:eastAsia="SAPGUI-Belize-Icons" w:hAnsi="SAPGUI-Belize-Icons" w:cs="SAPGUI-Belize-Icons"/>
      <w:kern w:val="0"/>
      <w:sz w:val="20"/>
      <w:szCs w:val="20"/>
      <w:lang w:eastAsia="es-CO" w:bidi="ar-SA"/>
    </w:rPr>
  </w:style>
  <w:style w:type="paragraph" w:customStyle="1" w:styleId="xl8800">
    <w:name w:val="xl8800"/>
    <w:basedOn w:val="Normal"/>
    <w:uiPriority w:val="99"/>
    <w:qFormat/>
    <w:rsid w:val="004E2D7F"/>
    <w:pPr>
      <w:widowControl/>
      <w:suppressAutoHyphens w:val="0"/>
      <w:autoSpaceDN/>
      <w:spacing w:before="100" w:beforeAutospacing="1" w:after="100" w:afterAutospacing="1"/>
      <w:textAlignment w:val="auto"/>
    </w:pPr>
    <w:rPr>
      <w:rFonts w:ascii="SAPGUI-Belize-Icons" w:eastAsia="SAPGUI-Belize-Icons" w:hAnsi="SAPGUI-Belize-Icons" w:cs="SAPGUI-Belize-Icons"/>
      <w:kern w:val="0"/>
      <w:sz w:val="20"/>
      <w:szCs w:val="20"/>
      <w:lang w:eastAsia="es-CO" w:bidi="ar-SA"/>
    </w:rPr>
  </w:style>
  <w:style w:type="paragraph" w:customStyle="1" w:styleId="xl8801">
    <w:name w:val="xl8801"/>
    <w:basedOn w:val="Normal"/>
    <w:uiPriority w:val="99"/>
    <w:qFormat/>
    <w:rsid w:val="004E2D7F"/>
    <w:pPr>
      <w:widowControl/>
      <w:suppressAutoHyphens w:val="0"/>
      <w:autoSpaceDN/>
      <w:spacing w:before="100" w:beforeAutospacing="1" w:after="100" w:afterAutospacing="1"/>
      <w:textAlignment w:val="auto"/>
    </w:pPr>
    <w:rPr>
      <w:rFonts w:ascii="SAPGUI-Belize-Icons" w:eastAsia="SAPGUI-Belize-Icons" w:hAnsi="SAPGUI-Belize-Icons" w:cs="SAPGUI-Belize-Icons"/>
      <w:kern w:val="0"/>
      <w:sz w:val="20"/>
      <w:szCs w:val="20"/>
      <w:lang w:eastAsia="es-CO" w:bidi="ar-SA"/>
    </w:rPr>
  </w:style>
  <w:style w:type="paragraph" w:customStyle="1" w:styleId="xl8803">
    <w:name w:val="xl8803"/>
    <w:basedOn w:val="Normal"/>
    <w:uiPriority w:val="99"/>
    <w:qFormat/>
    <w:rsid w:val="004E2D7F"/>
    <w:pPr>
      <w:widowControl/>
      <w:suppressAutoHyphens w:val="0"/>
      <w:autoSpaceDN/>
      <w:spacing w:before="100" w:beforeAutospacing="1" w:after="100" w:afterAutospacing="1"/>
      <w:jc w:val="center"/>
      <w:textAlignment w:val="auto"/>
    </w:pPr>
    <w:rPr>
      <w:rFonts w:ascii="SAPGUI-Belize-Icons" w:eastAsia="SAPGUI-Belize-Icons" w:hAnsi="SAPGUI-Belize-Icons" w:cs="SAPGUI-Belize-Icons"/>
      <w:kern w:val="0"/>
      <w:lang w:eastAsia="es-CO" w:bidi="ar-SA"/>
    </w:rPr>
  </w:style>
  <w:style w:type="paragraph" w:customStyle="1" w:styleId="xl8804">
    <w:name w:val="xl8804"/>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SAPGUI-Belize-Icons" w:eastAsia="SAPGUI-Belize-Icons" w:hAnsi="SAPGUI-Belize-Icons" w:cs="SAPGUI-Belize-Icons"/>
      <w:b/>
      <w:bCs/>
      <w:color w:val="000000"/>
      <w:kern w:val="0"/>
      <w:sz w:val="16"/>
      <w:szCs w:val="16"/>
      <w:lang w:eastAsia="es-CO" w:bidi="ar-SA"/>
    </w:rPr>
  </w:style>
  <w:style w:type="paragraph" w:customStyle="1" w:styleId="xl8805">
    <w:name w:val="xl8805"/>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ascii="SAPGUI-Belize-Icons" w:eastAsia="SAPGUI-Belize-Icons" w:hAnsi="SAPGUI-Belize-Icons" w:cs="SAPGUI-Belize-Icons"/>
      <w:kern w:val="0"/>
      <w:lang w:eastAsia="es-CO" w:bidi="ar-SA"/>
    </w:rPr>
  </w:style>
  <w:style w:type="paragraph" w:customStyle="1" w:styleId="xl8806">
    <w:name w:val="xl8806"/>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textAlignment w:val="auto"/>
    </w:pPr>
    <w:rPr>
      <w:rFonts w:ascii="SAPGUI-Belize-Icons" w:eastAsia="SAPGUI-Belize-Icons" w:hAnsi="SAPGUI-Belize-Icons" w:cs="SAPGUI-Belize-Icons"/>
      <w:kern w:val="0"/>
      <w:lang w:eastAsia="es-CO" w:bidi="ar-SA"/>
    </w:rPr>
  </w:style>
  <w:style w:type="paragraph" w:customStyle="1" w:styleId="xl8807">
    <w:name w:val="xl8807"/>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SAPGUI-Belize-Icons" w:eastAsia="SAPGUI-Belize-Icons" w:hAnsi="SAPGUI-Belize-Icons" w:cs="SAPGUI-Belize-Icons"/>
      <w:kern w:val="0"/>
      <w:lang w:eastAsia="es-CO" w:bidi="ar-SA"/>
    </w:rPr>
  </w:style>
  <w:style w:type="paragraph" w:customStyle="1" w:styleId="xl8808">
    <w:name w:val="xl8808"/>
    <w:basedOn w:val="Normal"/>
    <w:uiPriority w:val="99"/>
    <w:qFormat/>
    <w:rsid w:val="004E2D7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SAPGUI-Belize-Icons" w:eastAsia="SAPGUI-Belize-Icons" w:hAnsi="SAPGUI-Belize-Icons" w:cs="SAPGUI-Belize-Icons"/>
      <w:kern w:val="0"/>
      <w:lang w:eastAsia="es-CO" w:bidi="ar-SA"/>
    </w:rPr>
  </w:style>
  <w:style w:type="paragraph" w:customStyle="1" w:styleId="xl8809">
    <w:name w:val="xl8809"/>
    <w:basedOn w:val="Normal"/>
    <w:uiPriority w:val="99"/>
    <w:qFormat/>
    <w:rsid w:val="004E2D7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SAPGUI-Belize-Icons" w:eastAsia="SAPGUI-Belize-Icons" w:hAnsi="SAPGUI-Belize-Icons" w:cs="SAPGUI-Belize-Icons"/>
      <w:kern w:val="0"/>
      <w:lang w:eastAsia="es-CO" w:bidi="ar-SA"/>
    </w:rPr>
  </w:style>
  <w:style w:type="paragraph" w:customStyle="1" w:styleId="xl8810">
    <w:name w:val="xl8810"/>
    <w:basedOn w:val="Normal"/>
    <w:uiPriority w:val="99"/>
    <w:qFormat/>
    <w:rsid w:val="004E2D7F"/>
    <w:pPr>
      <w:widowControl/>
      <w:suppressAutoHyphens w:val="0"/>
      <w:autoSpaceDN/>
      <w:spacing w:before="100" w:beforeAutospacing="1" w:after="100" w:afterAutospacing="1"/>
      <w:textAlignment w:val="auto"/>
    </w:pPr>
    <w:rPr>
      <w:rFonts w:ascii="SAPGUI-Belize-Icons" w:eastAsia="SAPGUI-Belize-Icons" w:hAnsi="SAPGUI-Belize-Icons" w:cs="SAPGUI-Belize-Icons"/>
      <w:b/>
      <w:bCs/>
      <w:color w:val="FF0000"/>
      <w:kern w:val="0"/>
      <w:lang w:eastAsia="es-CO" w:bidi="ar-SA"/>
    </w:rPr>
  </w:style>
  <w:style w:type="paragraph" w:customStyle="1" w:styleId="xl8811">
    <w:name w:val="xl8811"/>
    <w:basedOn w:val="Normal"/>
    <w:uiPriority w:val="99"/>
    <w:qFormat/>
    <w:rsid w:val="004E2D7F"/>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SAPGUI-Belize-Icons" w:eastAsia="SAPGUI-Belize-Icons" w:hAnsi="SAPGUI-Belize-Icons" w:cs="SAPGUI-Belize-Icons"/>
      <w:b/>
      <w:bCs/>
      <w:kern w:val="0"/>
      <w:lang w:eastAsia="es-CO" w:bidi="ar-SA"/>
    </w:rPr>
  </w:style>
  <w:style w:type="paragraph" w:customStyle="1" w:styleId="xl8812">
    <w:name w:val="xl8812"/>
    <w:basedOn w:val="Normal"/>
    <w:uiPriority w:val="99"/>
    <w:qFormat/>
    <w:rsid w:val="004E2D7F"/>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SAPGUI-Belize-Icons" w:eastAsia="SAPGUI-Belize-Icons" w:hAnsi="SAPGUI-Belize-Icons" w:cs="SAPGUI-Belize-Icons"/>
      <w:kern w:val="0"/>
      <w:lang w:eastAsia="es-CO" w:bidi="ar-SA"/>
    </w:rPr>
  </w:style>
  <w:style w:type="paragraph" w:customStyle="1" w:styleId="xl8813">
    <w:name w:val="xl8813"/>
    <w:basedOn w:val="Normal"/>
    <w:uiPriority w:val="99"/>
    <w:qFormat/>
    <w:rsid w:val="004E2D7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SAPGUI-Belize-Icons" w:eastAsia="SAPGUI-Belize-Icons" w:hAnsi="SAPGUI-Belize-Icons" w:cs="SAPGUI-Belize-Icons"/>
      <w:kern w:val="0"/>
      <w:sz w:val="16"/>
      <w:szCs w:val="16"/>
      <w:lang w:eastAsia="es-CO" w:bidi="ar-SA"/>
    </w:rPr>
  </w:style>
  <w:style w:type="paragraph" w:customStyle="1" w:styleId="xl8814">
    <w:name w:val="xl8814"/>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SAPGUI-Belize-Icons" w:eastAsia="SAPGUI-Belize-Icons" w:hAnsi="SAPGUI-Belize-Icons" w:cs="SAPGUI-Belize-Icons"/>
      <w:kern w:val="0"/>
      <w:sz w:val="16"/>
      <w:szCs w:val="16"/>
      <w:lang w:eastAsia="es-CO" w:bidi="ar-SA"/>
    </w:rPr>
  </w:style>
  <w:style w:type="paragraph" w:customStyle="1" w:styleId="xl8815">
    <w:name w:val="xl8815"/>
    <w:basedOn w:val="Normal"/>
    <w:uiPriority w:val="99"/>
    <w:qFormat/>
    <w:rsid w:val="004E2D7F"/>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SAPGUI-Belize-Icons" w:eastAsia="SAPGUI-Belize-Icons" w:hAnsi="SAPGUI-Belize-Icons" w:cs="SAPGUI-Belize-Icons"/>
      <w:b/>
      <w:bCs/>
      <w:color w:val="000000"/>
      <w:kern w:val="0"/>
      <w:sz w:val="14"/>
      <w:szCs w:val="14"/>
      <w:lang w:eastAsia="es-CO" w:bidi="ar-SA"/>
    </w:rPr>
  </w:style>
  <w:style w:type="paragraph" w:customStyle="1" w:styleId="xl8816">
    <w:name w:val="xl8816"/>
    <w:basedOn w:val="Normal"/>
    <w:uiPriority w:val="99"/>
    <w:qFormat/>
    <w:rsid w:val="004E2D7F"/>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SAPGUI-Belize-Icons" w:eastAsia="SAPGUI-Belize-Icons" w:hAnsi="SAPGUI-Belize-Icons" w:cs="SAPGUI-Belize-Icons"/>
      <w:b/>
      <w:bCs/>
      <w:color w:val="000000"/>
      <w:kern w:val="0"/>
      <w:sz w:val="14"/>
      <w:szCs w:val="14"/>
      <w:lang w:eastAsia="es-CO" w:bidi="ar-SA"/>
    </w:rPr>
  </w:style>
  <w:style w:type="paragraph" w:customStyle="1" w:styleId="xl8817">
    <w:name w:val="xl8817"/>
    <w:basedOn w:val="Normal"/>
    <w:uiPriority w:val="99"/>
    <w:qFormat/>
    <w:rsid w:val="004E2D7F"/>
    <w:pPr>
      <w:widowControl/>
      <w:pBdr>
        <w:left w:val="single" w:sz="8" w:space="0" w:color="auto"/>
        <w:right w:val="single" w:sz="8" w:space="0" w:color="auto"/>
      </w:pBdr>
      <w:shd w:val="clear" w:color="auto" w:fill="D9D9D9"/>
      <w:suppressAutoHyphens w:val="0"/>
      <w:autoSpaceDN/>
      <w:spacing w:before="100" w:beforeAutospacing="1" w:after="100" w:afterAutospacing="1"/>
      <w:jc w:val="center"/>
      <w:textAlignment w:val="auto"/>
    </w:pPr>
    <w:rPr>
      <w:rFonts w:ascii="SAPGUI-Belize-Icons" w:eastAsia="SAPGUI-Belize-Icons" w:hAnsi="SAPGUI-Belize-Icons" w:cs="SAPGUI-Belize-Icons"/>
      <w:b/>
      <w:bCs/>
      <w:color w:val="000000"/>
      <w:kern w:val="0"/>
      <w:sz w:val="14"/>
      <w:szCs w:val="14"/>
      <w:lang w:eastAsia="es-CO" w:bidi="ar-SA"/>
    </w:rPr>
  </w:style>
  <w:style w:type="paragraph" w:customStyle="1" w:styleId="xl8818">
    <w:name w:val="xl8818"/>
    <w:basedOn w:val="Normal"/>
    <w:uiPriority w:val="99"/>
    <w:qFormat/>
    <w:rsid w:val="004E2D7F"/>
    <w:pPr>
      <w:widowControl/>
      <w:pBdr>
        <w:top w:val="single" w:sz="8" w:space="0" w:color="auto"/>
        <w:left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ascii="SAPGUI-Belize-Icons" w:eastAsia="SAPGUI-Belize-Icons" w:hAnsi="SAPGUI-Belize-Icons" w:cs="SAPGUI-Belize-Icons"/>
      <w:b/>
      <w:bCs/>
      <w:kern w:val="0"/>
      <w:lang w:eastAsia="es-CO" w:bidi="ar-SA"/>
    </w:rPr>
  </w:style>
  <w:style w:type="paragraph" w:customStyle="1" w:styleId="xl8819">
    <w:name w:val="xl8819"/>
    <w:basedOn w:val="Normal"/>
    <w:uiPriority w:val="99"/>
    <w:qFormat/>
    <w:rsid w:val="004E2D7F"/>
    <w:pPr>
      <w:widowControl/>
      <w:pBdr>
        <w:top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ascii="SAPGUI-Belize-Icons" w:eastAsia="SAPGUI-Belize-Icons" w:hAnsi="SAPGUI-Belize-Icons" w:cs="SAPGUI-Belize-Icons"/>
      <w:b/>
      <w:bCs/>
      <w:kern w:val="0"/>
      <w:lang w:eastAsia="es-CO" w:bidi="ar-SA"/>
    </w:rPr>
  </w:style>
  <w:style w:type="paragraph" w:customStyle="1" w:styleId="xl8820">
    <w:name w:val="xl8820"/>
    <w:basedOn w:val="Normal"/>
    <w:uiPriority w:val="99"/>
    <w:qFormat/>
    <w:rsid w:val="004E2D7F"/>
    <w:pPr>
      <w:widowControl/>
      <w:pBdr>
        <w:top w:val="single" w:sz="8" w:space="0" w:color="auto"/>
        <w:bottom w:val="single" w:sz="8" w:space="0" w:color="auto"/>
        <w:right w:val="single" w:sz="8" w:space="0" w:color="auto"/>
      </w:pBdr>
      <w:shd w:val="clear" w:color="auto" w:fill="00FF00"/>
      <w:suppressAutoHyphens w:val="0"/>
      <w:autoSpaceDN/>
      <w:spacing w:before="100" w:beforeAutospacing="1" w:after="100" w:afterAutospacing="1"/>
      <w:jc w:val="center"/>
      <w:textAlignment w:val="auto"/>
    </w:pPr>
    <w:rPr>
      <w:rFonts w:ascii="SAPGUI-Belize-Icons" w:eastAsia="SAPGUI-Belize-Icons" w:hAnsi="SAPGUI-Belize-Icons" w:cs="SAPGUI-Belize-Icons"/>
      <w:b/>
      <w:bCs/>
      <w:kern w:val="0"/>
      <w:lang w:eastAsia="es-CO" w:bidi="ar-SA"/>
    </w:rPr>
  </w:style>
  <w:style w:type="paragraph" w:customStyle="1" w:styleId="xl8754">
    <w:name w:val="xl8754"/>
    <w:basedOn w:val="Normal"/>
    <w:uiPriority w:val="99"/>
    <w:qFormat/>
    <w:rsid w:val="004E2D7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SAPGUI-Belize-Icons" w:eastAsia="SAPGUI-Belize-Icons" w:hAnsi="SAPGUI-Belize-Icons" w:cs="SAPGUI-Belize-Icons"/>
      <w:kern w:val="0"/>
      <w:lang w:eastAsia="es-CO" w:bidi="ar-SA"/>
    </w:rPr>
  </w:style>
  <w:style w:type="paragraph" w:customStyle="1" w:styleId="xl8755">
    <w:name w:val="xl8755"/>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SAPGUI-Belize-Icons" w:eastAsia="SAPGUI-Belize-Icons" w:hAnsi="SAPGUI-Belize-Icons" w:cs="SAPGUI-Belize-Icons"/>
      <w:kern w:val="0"/>
      <w:sz w:val="16"/>
      <w:szCs w:val="16"/>
      <w:lang w:eastAsia="es-CO" w:bidi="ar-SA"/>
    </w:rPr>
  </w:style>
  <w:style w:type="paragraph" w:customStyle="1" w:styleId="xl8802">
    <w:name w:val="xl8802"/>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SAPGUI-Belize-Icons" w:eastAsia="SAPGUI-Belize-Icons" w:hAnsi="SAPGUI-Belize-Icons" w:cs="SAPGUI-Belize-Icons"/>
      <w:b/>
      <w:bCs/>
      <w:color w:val="000000"/>
      <w:kern w:val="0"/>
      <w:sz w:val="16"/>
      <w:szCs w:val="16"/>
      <w:lang w:eastAsia="es-CO" w:bidi="ar-SA"/>
    </w:rPr>
  </w:style>
  <w:style w:type="paragraph" w:customStyle="1" w:styleId="text-p">
    <w:name w:val="text-p"/>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abledrag-handle">
    <w:name w:val="tabledrag-handl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indentation">
    <w:name w:val="indentation"/>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abledrag-toggle-weight-wrapper">
    <w:name w:val="tabledrag-toggle-weight-wrapper"/>
    <w:basedOn w:val="Normal"/>
    <w:uiPriority w:val="99"/>
    <w:qFormat/>
    <w:rsid w:val="004E2D7F"/>
    <w:pPr>
      <w:widowControl/>
      <w:suppressAutoHyphens w:val="0"/>
      <w:autoSpaceDN/>
      <w:jc w:val="right"/>
      <w:textAlignment w:val="auto"/>
    </w:pPr>
    <w:rPr>
      <w:rFonts w:ascii="SAPGUI-Belize-Icons" w:eastAsia="SAPGUI-Belize-Icons" w:hAnsi="SAPGUI-Belize-Icons" w:cs="SAPGUI-Belize-Icons"/>
      <w:color w:val="000000"/>
      <w:kern w:val="0"/>
      <w:lang w:eastAsia="es-CO" w:bidi="ar-SA"/>
    </w:rPr>
  </w:style>
  <w:style w:type="paragraph" w:customStyle="1" w:styleId="sticky-header">
    <w:name w:val="sticky-header"/>
    <w:basedOn w:val="Normal"/>
    <w:uiPriority w:val="99"/>
    <w:qFormat/>
    <w:rsid w:val="004E2D7F"/>
    <w:pPr>
      <w:widowControl/>
      <w:shd w:val="clear" w:color="auto" w:fill="FFFFFF"/>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ajax-progress-bar">
    <w:name w:val="ajax-progress-ba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nowrap">
    <w:name w:val="nowrap"/>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element-hidden">
    <w:name w:val="element-hidden"/>
    <w:basedOn w:val="Normal"/>
    <w:uiPriority w:val="99"/>
    <w:qFormat/>
    <w:rsid w:val="004E2D7F"/>
    <w:pPr>
      <w:widowControl/>
      <w:suppressAutoHyphens w:val="0"/>
      <w:autoSpaceDN/>
      <w:textAlignment w:val="auto"/>
    </w:pPr>
    <w:rPr>
      <w:rFonts w:ascii="SAPGUI-Belize-Icons" w:eastAsia="SAPGUI-Belize-Icons" w:hAnsi="SAPGUI-Belize-Icons" w:cs="SAPGUI-Belize-Icons"/>
      <w:vanish/>
      <w:color w:val="000000"/>
      <w:kern w:val="0"/>
      <w:lang w:eastAsia="es-CO" w:bidi="ar-SA"/>
    </w:rPr>
  </w:style>
  <w:style w:type="paragraph" w:customStyle="1" w:styleId="element-invisible">
    <w:name w:val="element-invisibl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menu">
    <w:name w:val="menu"/>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active">
    <w:name w:val="activ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menu-disabled">
    <w:name w:val="menu-disabled"/>
    <w:basedOn w:val="Normal"/>
    <w:uiPriority w:val="99"/>
    <w:qFormat/>
    <w:rsid w:val="004E2D7F"/>
    <w:pPr>
      <w:widowControl/>
      <w:shd w:val="clear" w:color="auto" w:fill="CCCCCC"/>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links--inline">
    <w:name w:val="links--inlin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abs--primary">
    <w:name w:val="tabs--primary"/>
    <w:basedOn w:val="Normal"/>
    <w:uiPriority w:val="99"/>
    <w:qFormat/>
    <w:rsid w:val="004E2D7F"/>
    <w:pPr>
      <w:widowControl/>
      <w:pBdr>
        <w:bottom w:val="single" w:sz="6" w:space="0" w:color="BBBBBB"/>
      </w:pBdr>
      <w:suppressAutoHyphens w:val="0"/>
      <w:autoSpaceDN/>
      <w:spacing w:after="240"/>
      <w:textAlignment w:val="auto"/>
    </w:pPr>
    <w:rPr>
      <w:rFonts w:ascii="SAPGUI-Belize-Icons" w:eastAsia="SAPGUI-Belize-Icons" w:hAnsi="SAPGUI-Belize-Icons" w:cs="SAPGUI-Belize-Icons"/>
      <w:color w:val="000000"/>
      <w:kern w:val="0"/>
      <w:lang w:eastAsia="es-CO" w:bidi="ar-SA"/>
    </w:rPr>
  </w:style>
  <w:style w:type="paragraph" w:customStyle="1" w:styleId="messages">
    <w:name w:val="messages"/>
    <w:basedOn w:val="Normal"/>
    <w:uiPriority w:val="99"/>
    <w:qFormat/>
    <w:rsid w:val="004E2D7F"/>
    <w:pPr>
      <w:widowControl/>
      <w:pBdr>
        <w:top w:val="single" w:sz="6" w:space="8" w:color="auto"/>
        <w:left w:val="single" w:sz="6" w:space="31" w:color="auto"/>
        <w:bottom w:val="single" w:sz="6" w:space="8" w:color="auto"/>
        <w:right w:val="single" w:sz="6" w:space="8" w:color="auto"/>
      </w:pBdr>
      <w:suppressAutoHyphens w:val="0"/>
      <w:autoSpaceDN/>
      <w:spacing w:before="90" w:after="90"/>
      <w:textAlignment w:val="auto"/>
    </w:pPr>
    <w:rPr>
      <w:rFonts w:ascii="SAPGUI-Belize-Icons" w:eastAsia="SAPGUI-Belize-Icons" w:hAnsi="SAPGUI-Belize-Icons" w:cs="SAPGUI-Belize-Icons"/>
      <w:color w:val="000000"/>
      <w:kern w:val="0"/>
      <w:lang w:eastAsia="es-CO" w:bidi="ar-SA"/>
    </w:rPr>
  </w:style>
  <w:style w:type="paragraph" w:customStyle="1" w:styleId="messages--status">
    <w:name w:val="messages--status"/>
    <w:basedOn w:val="Normal"/>
    <w:uiPriority w:val="99"/>
    <w:qFormat/>
    <w:rsid w:val="004E2D7F"/>
    <w:pPr>
      <w:widowControl/>
      <w:shd w:val="clear" w:color="auto" w:fill="F8FFF0"/>
      <w:suppressAutoHyphens w:val="0"/>
      <w:autoSpaceDN/>
      <w:textAlignment w:val="auto"/>
    </w:pPr>
    <w:rPr>
      <w:rFonts w:ascii="SAPGUI-Belize-Icons" w:eastAsia="SAPGUI-Belize-Icons" w:hAnsi="SAPGUI-Belize-Icons" w:cs="SAPGUI-Belize-Icons"/>
      <w:color w:val="234600"/>
      <w:kern w:val="0"/>
      <w:lang w:eastAsia="es-CO" w:bidi="ar-SA"/>
    </w:rPr>
  </w:style>
  <w:style w:type="paragraph" w:customStyle="1" w:styleId="ok">
    <w:name w:val="ok"/>
    <w:basedOn w:val="Normal"/>
    <w:uiPriority w:val="99"/>
    <w:qFormat/>
    <w:rsid w:val="004E2D7F"/>
    <w:pPr>
      <w:widowControl/>
      <w:suppressAutoHyphens w:val="0"/>
      <w:autoSpaceDN/>
      <w:textAlignment w:val="auto"/>
    </w:pPr>
    <w:rPr>
      <w:rFonts w:ascii="SAPGUI-Belize-Icons" w:eastAsia="SAPGUI-Belize-Icons" w:hAnsi="SAPGUI-Belize-Icons" w:cs="SAPGUI-Belize-Icons"/>
      <w:color w:val="234600"/>
      <w:kern w:val="0"/>
      <w:lang w:eastAsia="es-CO" w:bidi="ar-SA"/>
    </w:rPr>
  </w:style>
  <w:style w:type="paragraph" w:customStyle="1" w:styleId="messages--warning">
    <w:name w:val="messages--warning"/>
    <w:basedOn w:val="Normal"/>
    <w:uiPriority w:val="99"/>
    <w:qFormat/>
    <w:rsid w:val="004E2D7F"/>
    <w:pPr>
      <w:widowControl/>
      <w:shd w:val="clear" w:color="auto" w:fill="FFFCE5"/>
      <w:suppressAutoHyphens w:val="0"/>
      <w:autoSpaceDN/>
      <w:textAlignment w:val="auto"/>
    </w:pPr>
    <w:rPr>
      <w:rFonts w:ascii="SAPGUI-Belize-Icons" w:eastAsia="SAPGUI-Belize-Icons" w:hAnsi="SAPGUI-Belize-Icons" w:cs="SAPGUI-Belize-Icons"/>
      <w:color w:val="333333"/>
      <w:kern w:val="0"/>
      <w:lang w:eastAsia="es-CO" w:bidi="ar-SA"/>
    </w:rPr>
  </w:style>
  <w:style w:type="paragraph" w:customStyle="1" w:styleId="warning">
    <w:name w:val="warning"/>
    <w:basedOn w:val="Normal"/>
    <w:uiPriority w:val="99"/>
    <w:qFormat/>
    <w:rsid w:val="004E2D7F"/>
    <w:pPr>
      <w:widowControl/>
      <w:suppressAutoHyphens w:val="0"/>
      <w:autoSpaceDN/>
      <w:textAlignment w:val="auto"/>
    </w:pPr>
    <w:rPr>
      <w:rFonts w:ascii="SAPGUI-Belize-Icons" w:eastAsia="SAPGUI-Belize-Icons" w:hAnsi="SAPGUI-Belize-Icons" w:cs="SAPGUI-Belize-Icons"/>
      <w:color w:val="333333"/>
      <w:kern w:val="0"/>
      <w:lang w:eastAsia="es-CO" w:bidi="ar-SA"/>
    </w:rPr>
  </w:style>
  <w:style w:type="paragraph" w:customStyle="1" w:styleId="messages--error">
    <w:name w:val="messages--error"/>
    <w:basedOn w:val="Normal"/>
    <w:uiPriority w:val="99"/>
    <w:qFormat/>
    <w:rsid w:val="004E2D7F"/>
    <w:pPr>
      <w:widowControl/>
      <w:shd w:val="clear" w:color="auto" w:fill="FEF5F1"/>
      <w:suppressAutoHyphens w:val="0"/>
      <w:autoSpaceDN/>
      <w:textAlignment w:val="auto"/>
    </w:pPr>
    <w:rPr>
      <w:rFonts w:ascii="SAPGUI-Belize-Icons" w:eastAsia="SAPGUI-Belize-Icons" w:hAnsi="SAPGUI-Belize-Icons" w:cs="SAPGUI-Belize-Icons"/>
      <w:color w:val="333333"/>
      <w:kern w:val="0"/>
      <w:lang w:eastAsia="es-CO" w:bidi="ar-SA"/>
    </w:rPr>
  </w:style>
  <w:style w:type="paragraph" w:customStyle="1" w:styleId="error">
    <w:name w:val="error"/>
    <w:basedOn w:val="Normal"/>
    <w:uiPriority w:val="99"/>
    <w:qFormat/>
    <w:rsid w:val="004E2D7F"/>
    <w:pPr>
      <w:widowControl/>
      <w:suppressAutoHyphens w:val="0"/>
      <w:autoSpaceDN/>
      <w:textAlignment w:val="auto"/>
    </w:pPr>
    <w:rPr>
      <w:rFonts w:ascii="SAPGUI-Belize-Icons" w:eastAsia="SAPGUI-Belize-Icons" w:hAnsi="SAPGUI-Belize-Icons" w:cs="SAPGUI-Belize-Icons"/>
      <w:color w:val="333333"/>
      <w:kern w:val="0"/>
      <w:lang w:eastAsia="es-CO" w:bidi="ar-SA"/>
    </w:rPr>
  </w:style>
  <w:style w:type="paragraph" w:customStyle="1" w:styleId="drag">
    <w:name w:val="drag"/>
    <w:basedOn w:val="Normal"/>
    <w:uiPriority w:val="99"/>
    <w:qFormat/>
    <w:rsid w:val="004E2D7F"/>
    <w:pPr>
      <w:widowControl/>
      <w:shd w:val="clear" w:color="auto" w:fill="FFFFF0"/>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rag-previous">
    <w:name w:val="drag-previous"/>
    <w:basedOn w:val="Normal"/>
    <w:uiPriority w:val="99"/>
    <w:qFormat/>
    <w:rsid w:val="004E2D7F"/>
    <w:pPr>
      <w:widowControl/>
      <w:shd w:val="clear" w:color="auto" w:fill="FFFFDD"/>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progress">
    <w:name w:val="progress"/>
    <w:basedOn w:val="Normal"/>
    <w:uiPriority w:val="99"/>
    <w:qFormat/>
    <w:rsid w:val="004E2D7F"/>
    <w:pPr>
      <w:widowControl/>
      <w:pBdr>
        <w:top w:val="single" w:sz="6" w:space="0" w:color="FFFFFF"/>
        <w:left w:val="single" w:sz="6" w:space="0" w:color="FFFFFF"/>
        <w:bottom w:val="single" w:sz="6" w:space="0" w:color="FFFFFF"/>
        <w:right w:val="single" w:sz="6" w:space="0" w:color="FFFFFF"/>
      </w:pBdr>
      <w:shd w:val="clear" w:color="auto" w:fill="F6F6F6"/>
      <w:suppressAutoHyphens w:val="0"/>
      <w:autoSpaceDN/>
      <w:textAlignment w:val="auto"/>
    </w:pPr>
    <w:rPr>
      <w:rFonts w:ascii="SAPGUI-Belize-Icons" w:eastAsia="SAPGUI-Belize-Icons" w:hAnsi="SAPGUI-Belize-Icons" w:cs="SAPGUI-Belize-Icons"/>
      <w:b/>
      <w:bCs/>
      <w:color w:val="000000"/>
      <w:kern w:val="0"/>
      <w:lang w:eastAsia="es-CO" w:bidi="ar-SA"/>
    </w:rPr>
  </w:style>
  <w:style w:type="paragraph" w:customStyle="1" w:styleId="checkbox">
    <w:name w:val="checkbox"/>
    <w:basedOn w:val="Normal"/>
    <w:uiPriority w:val="99"/>
    <w:qFormat/>
    <w:rsid w:val="004E2D7F"/>
    <w:pPr>
      <w:widowControl/>
      <w:suppressAutoHyphens w:val="0"/>
      <w:autoSpaceDN/>
      <w:jc w:val="center"/>
      <w:textAlignment w:val="auto"/>
    </w:pPr>
    <w:rPr>
      <w:rFonts w:ascii="SAPGUI-Belize-Icons" w:eastAsia="SAPGUI-Belize-Icons" w:hAnsi="SAPGUI-Belize-Icons" w:cs="SAPGUI-Belize-Icons"/>
      <w:color w:val="000000"/>
      <w:kern w:val="0"/>
      <w:lang w:eastAsia="es-CO" w:bidi="ar-SA"/>
    </w:rPr>
  </w:style>
  <w:style w:type="paragraph" w:customStyle="1" w:styleId="form-item">
    <w:name w:val="form-item"/>
    <w:basedOn w:val="Normal"/>
    <w:uiPriority w:val="99"/>
    <w:qFormat/>
    <w:rsid w:val="004E2D7F"/>
    <w:pPr>
      <w:widowControl/>
      <w:suppressAutoHyphens w:val="0"/>
      <w:autoSpaceDN/>
      <w:spacing w:after="240"/>
      <w:textAlignment w:val="auto"/>
    </w:pPr>
    <w:rPr>
      <w:rFonts w:ascii="SAPGUI-Belize-Icons" w:eastAsia="SAPGUI-Belize-Icons" w:hAnsi="SAPGUI-Belize-Icons" w:cs="SAPGUI-Belize-Icons"/>
      <w:color w:val="000000"/>
      <w:kern w:val="0"/>
      <w:lang w:eastAsia="es-CO" w:bidi="ar-SA"/>
    </w:rPr>
  </w:style>
  <w:style w:type="paragraph" w:customStyle="1" w:styleId="form-actions">
    <w:name w:val="form-actions"/>
    <w:basedOn w:val="Normal"/>
    <w:uiPriority w:val="99"/>
    <w:qFormat/>
    <w:rsid w:val="004E2D7F"/>
    <w:pPr>
      <w:widowControl/>
      <w:suppressAutoHyphens w:val="0"/>
      <w:autoSpaceDN/>
      <w:spacing w:after="240"/>
      <w:textAlignment w:val="auto"/>
    </w:pPr>
    <w:rPr>
      <w:rFonts w:ascii="SAPGUI-Belize-Icons" w:eastAsia="SAPGUI-Belize-Icons" w:hAnsi="SAPGUI-Belize-Icons" w:cs="SAPGUI-Belize-Icons"/>
      <w:color w:val="000000"/>
      <w:kern w:val="0"/>
      <w:lang w:eastAsia="es-CO" w:bidi="ar-SA"/>
    </w:rPr>
  </w:style>
  <w:style w:type="paragraph" w:customStyle="1" w:styleId="form-checkbox">
    <w:name w:val="form-checkbox"/>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orm-radio">
    <w:name w:val="form-radio"/>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marker">
    <w:name w:val="marker"/>
    <w:basedOn w:val="Normal"/>
    <w:uiPriority w:val="99"/>
    <w:qFormat/>
    <w:rsid w:val="004E2D7F"/>
    <w:pPr>
      <w:widowControl/>
      <w:suppressAutoHyphens w:val="0"/>
      <w:autoSpaceDN/>
      <w:textAlignment w:val="auto"/>
    </w:pPr>
    <w:rPr>
      <w:rFonts w:ascii="SAPGUI-Belize-Icons" w:eastAsia="SAPGUI-Belize-Icons" w:hAnsi="SAPGUI-Belize-Icons" w:cs="SAPGUI-Belize-Icons"/>
      <w:color w:val="FF0000"/>
      <w:kern w:val="0"/>
      <w:lang w:eastAsia="es-CO" w:bidi="ar-SA"/>
    </w:rPr>
  </w:style>
  <w:style w:type="paragraph" w:customStyle="1" w:styleId="form-required">
    <w:name w:val="form-required"/>
    <w:basedOn w:val="Normal"/>
    <w:uiPriority w:val="99"/>
    <w:qFormat/>
    <w:rsid w:val="004E2D7F"/>
    <w:pPr>
      <w:widowControl/>
      <w:suppressAutoHyphens w:val="0"/>
      <w:autoSpaceDN/>
      <w:textAlignment w:val="auto"/>
    </w:pPr>
    <w:rPr>
      <w:rFonts w:ascii="SAPGUI-Belize-Icons" w:eastAsia="SAPGUI-Belize-Icons" w:hAnsi="SAPGUI-Belize-Icons" w:cs="SAPGUI-Belize-Icons"/>
      <w:color w:val="FF0000"/>
      <w:kern w:val="0"/>
      <w:lang w:eastAsia="es-CO" w:bidi="ar-SA"/>
    </w:rPr>
  </w:style>
  <w:style w:type="paragraph" w:customStyle="1" w:styleId="more-link">
    <w:name w:val="more-link"/>
    <w:basedOn w:val="Normal"/>
    <w:uiPriority w:val="99"/>
    <w:qFormat/>
    <w:rsid w:val="004E2D7F"/>
    <w:pPr>
      <w:widowControl/>
      <w:suppressAutoHyphens w:val="0"/>
      <w:autoSpaceDN/>
      <w:jc w:val="right"/>
      <w:textAlignment w:val="auto"/>
    </w:pPr>
    <w:rPr>
      <w:rFonts w:ascii="SAPGUI-Belize-Icons" w:eastAsia="SAPGUI-Belize-Icons" w:hAnsi="SAPGUI-Belize-Icons" w:cs="SAPGUI-Belize-Icons"/>
      <w:color w:val="000000"/>
      <w:kern w:val="0"/>
      <w:lang w:eastAsia="es-CO" w:bidi="ar-SA"/>
    </w:rPr>
  </w:style>
  <w:style w:type="paragraph" w:customStyle="1" w:styleId="pager">
    <w:name w:val="pager"/>
    <w:basedOn w:val="Normal"/>
    <w:uiPriority w:val="99"/>
    <w:qFormat/>
    <w:rsid w:val="004E2D7F"/>
    <w:pPr>
      <w:widowControl/>
      <w:suppressAutoHyphens w:val="0"/>
      <w:autoSpaceDN/>
      <w:jc w:val="center"/>
      <w:textAlignment w:val="auto"/>
    </w:pPr>
    <w:rPr>
      <w:rFonts w:ascii="SAPGUI-Belize-Icons" w:eastAsia="SAPGUI-Belize-Icons" w:hAnsi="SAPGUI-Belize-Icons" w:cs="SAPGUI-Belize-Icons"/>
      <w:color w:val="000000"/>
      <w:kern w:val="0"/>
      <w:lang w:eastAsia="es-CO" w:bidi="ar-SA"/>
    </w:rPr>
  </w:style>
  <w:style w:type="paragraph" w:customStyle="1" w:styleId="pageritem">
    <w:name w:val="pager__item"/>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pageritem--current">
    <w:name w:val="pager__item--current"/>
    <w:basedOn w:val="Normal"/>
    <w:uiPriority w:val="99"/>
    <w:qFormat/>
    <w:rsid w:val="004E2D7F"/>
    <w:pPr>
      <w:widowControl/>
      <w:suppressAutoHyphens w:val="0"/>
      <w:autoSpaceDN/>
      <w:textAlignment w:val="auto"/>
    </w:pPr>
    <w:rPr>
      <w:rFonts w:ascii="SAPGUI-Belize-Icons" w:eastAsia="SAPGUI-Belize-Icons" w:hAnsi="SAPGUI-Belize-Icons" w:cs="SAPGUI-Belize-Icons"/>
      <w:b/>
      <w:bCs/>
      <w:color w:val="000000"/>
      <w:kern w:val="0"/>
      <w:lang w:eastAsia="es-CO" w:bidi="ar-SA"/>
    </w:rPr>
  </w:style>
  <w:style w:type="paragraph" w:customStyle="1" w:styleId="mini-row">
    <w:name w:val="mini-row"/>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mini">
    <w:name w:val="mini"/>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alendar-empty">
    <w:name w:val="calendar-empty"/>
    <w:basedOn w:val="Normal"/>
    <w:uiPriority w:val="99"/>
    <w:qFormat/>
    <w:rsid w:val="004E2D7F"/>
    <w:pPr>
      <w:widowControl/>
      <w:suppressAutoHyphens w:val="0"/>
      <w:autoSpaceDN/>
      <w:spacing w:line="15" w:lineRule="atLeast"/>
      <w:textAlignment w:val="auto"/>
    </w:pPr>
    <w:rPr>
      <w:rFonts w:ascii="SAPGUI-Belize-Icons" w:eastAsia="SAPGUI-Belize-Icons" w:hAnsi="SAPGUI-Belize-Icons" w:cs="SAPGUI-Belize-Icons"/>
      <w:color w:val="000000"/>
      <w:kern w:val="0"/>
      <w:sz w:val="2"/>
      <w:szCs w:val="2"/>
      <w:lang w:eastAsia="es-CO" w:bidi="ar-SA"/>
    </w:rPr>
  </w:style>
  <w:style w:type="paragraph" w:customStyle="1" w:styleId="calendar-label">
    <w:name w:val="calendar-label"/>
    <w:basedOn w:val="Normal"/>
    <w:uiPriority w:val="99"/>
    <w:qFormat/>
    <w:rsid w:val="004E2D7F"/>
    <w:pPr>
      <w:widowControl/>
      <w:suppressAutoHyphens w:val="0"/>
      <w:autoSpaceDN/>
      <w:textAlignment w:val="auto"/>
    </w:pPr>
    <w:rPr>
      <w:rFonts w:ascii="SAPGUI-Belize-Icons" w:eastAsia="SAPGUI-Belize-Icons" w:hAnsi="SAPGUI-Belize-Icons" w:cs="SAPGUI-Belize-Icons"/>
      <w:b/>
      <w:bCs/>
      <w:color w:val="000000"/>
      <w:kern w:val="0"/>
      <w:lang w:eastAsia="es-CO" w:bidi="ar-SA"/>
    </w:rPr>
  </w:style>
  <w:style w:type="paragraph" w:customStyle="1" w:styleId="date-nav">
    <w:name w:val="date-nav"/>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ajax-progress-throbber">
    <w:name w:val="ajax-progress-throbber"/>
    <w:basedOn w:val="Normal"/>
    <w:uiPriority w:val="99"/>
    <w:qFormat/>
    <w:rsid w:val="004E2D7F"/>
    <w:pPr>
      <w:widowControl/>
      <w:suppressAutoHyphens w:val="0"/>
      <w:autoSpaceDN/>
      <w:textAlignment w:val="auto"/>
    </w:pPr>
    <w:rPr>
      <w:rFonts w:ascii="SAPGUI-Belize-Icons" w:eastAsia="SAPGUI-Belize-Icons" w:hAnsi="SAPGUI-Belize-Icons" w:cs="SAPGUI-Belize-Icons"/>
      <w:vanish/>
      <w:color w:val="000000"/>
      <w:kern w:val="0"/>
      <w:lang w:eastAsia="es-CO" w:bidi="ar-SA"/>
    </w:rPr>
  </w:style>
  <w:style w:type="paragraph" w:customStyle="1" w:styleId="gloader-image">
    <w:name w:val="gloader-image"/>
    <w:basedOn w:val="Normal"/>
    <w:uiPriority w:val="99"/>
    <w:qFormat/>
    <w:rsid w:val="004E2D7F"/>
    <w:pPr>
      <w:widowControl/>
      <w:suppressAutoHyphens w:val="0"/>
      <w:autoSpaceDN/>
      <w:ind w:left="150" w:right="150"/>
      <w:textAlignment w:val="auto"/>
    </w:pPr>
    <w:rPr>
      <w:rFonts w:ascii="SAPGUI-Belize-Icons" w:eastAsia="SAPGUI-Belize-Icons" w:hAnsi="SAPGUI-Belize-Icons" w:cs="SAPGUI-Belize-Icons"/>
      <w:color w:val="000000"/>
      <w:kern w:val="0"/>
      <w:lang w:eastAsia="es-CO" w:bidi="ar-SA"/>
    </w:rPr>
  </w:style>
  <w:style w:type="paragraph" w:customStyle="1" w:styleId="gloader-message">
    <w:name w:val="gloader-message"/>
    <w:basedOn w:val="Normal"/>
    <w:uiPriority w:val="99"/>
    <w:qFormat/>
    <w:rsid w:val="004E2D7F"/>
    <w:pPr>
      <w:widowControl/>
      <w:suppressAutoHyphens w:val="0"/>
      <w:autoSpaceDN/>
      <w:textAlignment w:val="auto"/>
    </w:pPr>
    <w:rPr>
      <w:rFonts w:ascii="SAPGUI-Belize-Icons" w:eastAsia="SAPGUI-Belize-Icons" w:hAnsi="SAPGUI-Belize-Icons" w:cs="SAPGUI-Belize-Icons"/>
      <w:b/>
      <w:bCs/>
      <w:color w:val="000000"/>
      <w:kern w:val="0"/>
      <w:lang w:eastAsia="es-CO" w:bidi="ar-SA"/>
    </w:rPr>
  </w:style>
  <w:style w:type="paragraph" w:customStyle="1" w:styleId="container-inline-date">
    <w:name w:val="container-inline-dat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alendarcontrol">
    <w:name w:val="calendar_control"/>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alendarlinks">
    <w:name w:val="calendar_links"/>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alendarheader">
    <w:name w:val="calendar_heade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alendar">
    <w:name w:val="calenda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ate-clear">
    <w:name w:val="date-clea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ate-no-float">
    <w:name w:val="date-no-float"/>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ate-float">
    <w:name w:val="date-float"/>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ate-form-element-content-multiline">
    <w:name w:val="date-form-element-content-multiline"/>
    <w:basedOn w:val="Normal"/>
    <w:uiPriority w:val="99"/>
    <w:qFormat/>
    <w:rsid w:val="004E2D7F"/>
    <w:pPr>
      <w:widowControl/>
      <w:pBdr>
        <w:top w:val="single" w:sz="6" w:space="8" w:color="CCCCCC"/>
        <w:left w:val="single" w:sz="6" w:space="8" w:color="CCCCCC"/>
        <w:bottom w:val="single" w:sz="6" w:space="8" w:color="CCCCCC"/>
        <w:right w:val="single" w:sz="6" w:space="8" w:color="CCCCCC"/>
      </w:pBdr>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ate-year-range-select">
    <w:name w:val="date-year-range-select"/>
    <w:basedOn w:val="Normal"/>
    <w:uiPriority w:val="99"/>
    <w:qFormat/>
    <w:rsid w:val="004E2D7F"/>
    <w:pPr>
      <w:widowControl/>
      <w:suppressAutoHyphens w:val="0"/>
      <w:autoSpaceDN/>
      <w:ind w:right="240"/>
      <w:textAlignment w:val="auto"/>
    </w:pPr>
    <w:rPr>
      <w:rFonts w:ascii="SAPGUI-Belize-Icons" w:eastAsia="SAPGUI-Belize-Icons" w:hAnsi="SAPGUI-Belize-Icons" w:cs="SAPGUI-Belize-Icons"/>
      <w:color w:val="000000"/>
      <w:kern w:val="0"/>
      <w:lang w:eastAsia="es-CO" w:bidi="ar-SA"/>
    </w:rPr>
  </w:style>
  <w:style w:type="paragraph" w:customStyle="1" w:styleId="ui-datepicker">
    <w:name w:val="ui-datepicke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datepicker-row-break">
    <w:name w:val="ui-datepicker-row-break"/>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datepicker-rtl">
    <w:name w:val="ui-datepicker-rtl"/>
    <w:basedOn w:val="Normal"/>
    <w:uiPriority w:val="99"/>
    <w:qFormat/>
    <w:rsid w:val="004E2D7F"/>
    <w:pPr>
      <w:widowControl/>
      <w:suppressAutoHyphens w:val="0"/>
      <w:autoSpaceDN/>
      <w:bidi/>
      <w:textAlignment w:val="auto"/>
    </w:pPr>
    <w:rPr>
      <w:rFonts w:ascii="SAPGUI-Belize-Icons" w:eastAsia="SAPGUI-Belize-Icons" w:hAnsi="SAPGUI-Belize-Icons" w:cs="SAPGUI-Belize-Icons"/>
      <w:color w:val="000000"/>
      <w:kern w:val="0"/>
      <w:lang w:eastAsia="es-CO" w:bidi="ar-SA"/>
    </w:rPr>
  </w:style>
  <w:style w:type="paragraph" w:customStyle="1" w:styleId="node-unpublished">
    <w:name w:val="node-unpublished"/>
    <w:basedOn w:val="Normal"/>
    <w:uiPriority w:val="99"/>
    <w:qFormat/>
    <w:rsid w:val="004E2D7F"/>
    <w:pPr>
      <w:widowControl/>
      <w:shd w:val="clear" w:color="auto" w:fill="FFF4F4"/>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ieldlabel">
    <w:name w:val="field__label"/>
    <w:basedOn w:val="Normal"/>
    <w:uiPriority w:val="99"/>
    <w:qFormat/>
    <w:rsid w:val="004E2D7F"/>
    <w:pPr>
      <w:widowControl/>
      <w:suppressAutoHyphens w:val="0"/>
      <w:autoSpaceDN/>
      <w:textAlignment w:val="auto"/>
    </w:pPr>
    <w:rPr>
      <w:rFonts w:ascii="SAPGUI-Belize-Icons" w:eastAsia="SAPGUI-Belize-Icons" w:hAnsi="SAPGUI-Belize-Icons" w:cs="SAPGUI-Belize-Icons"/>
      <w:b/>
      <w:bCs/>
      <w:color w:val="000000"/>
      <w:kern w:val="0"/>
      <w:lang w:eastAsia="es-CO" w:bidi="ar-SA"/>
    </w:rPr>
  </w:style>
  <w:style w:type="paragraph" w:customStyle="1" w:styleId="youtube-container--responsive">
    <w:name w:val="youtube-container--responsiv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exposed-widgets">
    <w:name w:val="views-exposed-widgets"/>
    <w:basedOn w:val="Normal"/>
    <w:uiPriority w:val="99"/>
    <w:qFormat/>
    <w:rsid w:val="004E2D7F"/>
    <w:pPr>
      <w:widowControl/>
      <w:suppressAutoHyphens w:val="0"/>
      <w:autoSpaceDN/>
      <w:spacing w:after="120"/>
      <w:textAlignment w:val="auto"/>
    </w:pPr>
    <w:rPr>
      <w:rFonts w:ascii="SAPGUI-Belize-Icons" w:eastAsia="SAPGUI-Belize-Icons" w:hAnsi="SAPGUI-Belize-Icons" w:cs="SAPGUI-Belize-Icons"/>
      <w:color w:val="000000"/>
      <w:kern w:val="0"/>
      <w:lang w:eastAsia="es-CO" w:bidi="ar-SA"/>
    </w:rPr>
  </w:style>
  <w:style w:type="paragraph" w:customStyle="1" w:styleId="views-align-left">
    <w:name w:val="views-align-left"/>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align-right">
    <w:name w:val="views-align-right"/>
    <w:basedOn w:val="Normal"/>
    <w:uiPriority w:val="99"/>
    <w:qFormat/>
    <w:rsid w:val="004E2D7F"/>
    <w:pPr>
      <w:widowControl/>
      <w:suppressAutoHyphens w:val="0"/>
      <w:autoSpaceDN/>
      <w:jc w:val="right"/>
      <w:textAlignment w:val="auto"/>
    </w:pPr>
    <w:rPr>
      <w:rFonts w:ascii="SAPGUI-Belize-Icons" w:eastAsia="SAPGUI-Belize-Icons" w:hAnsi="SAPGUI-Belize-Icons" w:cs="SAPGUI-Belize-Icons"/>
      <w:color w:val="000000"/>
      <w:kern w:val="0"/>
      <w:lang w:eastAsia="es-CO" w:bidi="ar-SA"/>
    </w:rPr>
  </w:style>
  <w:style w:type="paragraph" w:customStyle="1" w:styleId="views-align-center">
    <w:name w:val="views-align-center"/>
    <w:basedOn w:val="Normal"/>
    <w:uiPriority w:val="99"/>
    <w:qFormat/>
    <w:rsid w:val="004E2D7F"/>
    <w:pPr>
      <w:widowControl/>
      <w:suppressAutoHyphens w:val="0"/>
      <w:autoSpaceDN/>
      <w:jc w:val="center"/>
      <w:textAlignment w:val="auto"/>
    </w:pPr>
    <w:rPr>
      <w:rFonts w:ascii="SAPGUI-Belize-Icons" w:eastAsia="SAPGUI-Belize-Icons" w:hAnsi="SAPGUI-Belize-Icons" w:cs="SAPGUI-Belize-Icons"/>
      <w:color w:val="000000"/>
      <w:kern w:val="0"/>
      <w:lang w:eastAsia="es-CO" w:bidi="ar-SA"/>
    </w:rPr>
  </w:style>
  <w:style w:type="paragraph" w:customStyle="1" w:styleId="search-resultsnippet">
    <w:name w:val="search-result__snippet"/>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search-resultinfo">
    <w:name w:val="search-result__info"/>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sz w:val="20"/>
      <w:szCs w:val="20"/>
      <w:lang w:eastAsia="es-CO" w:bidi="ar-SA"/>
    </w:rPr>
  </w:style>
  <w:style w:type="paragraph" w:customStyle="1" w:styleId="password-strength">
    <w:name w:val="password-strength"/>
    <w:basedOn w:val="Normal"/>
    <w:uiPriority w:val="99"/>
    <w:qFormat/>
    <w:rsid w:val="004E2D7F"/>
    <w:pPr>
      <w:widowControl/>
      <w:suppressAutoHyphens w:val="0"/>
      <w:autoSpaceDN/>
      <w:spacing w:before="288"/>
      <w:textAlignment w:val="auto"/>
    </w:pPr>
    <w:rPr>
      <w:rFonts w:ascii="SAPGUI-Belize-Icons" w:eastAsia="SAPGUI-Belize-Icons" w:hAnsi="SAPGUI-Belize-Icons" w:cs="SAPGUI-Belize-Icons"/>
      <w:color w:val="000000"/>
      <w:kern w:val="0"/>
      <w:lang w:eastAsia="es-CO" w:bidi="ar-SA"/>
    </w:rPr>
  </w:style>
  <w:style w:type="paragraph" w:customStyle="1" w:styleId="password-strength-text">
    <w:name w:val="password-strength-text"/>
    <w:basedOn w:val="Normal"/>
    <w:uiPriority w:val="99"/>
    <w:qFormat/>
    <w:rsid w:val="004E2D7F"/>
    <w:pPr>
      <w:widowControl/>
      <w:suppressAutoHyphens w:val="0"/>
      <w:autoSpaceDN/>
      <w:textAlignment w:val="auto"/>
    </w:pPr>
    <w:rPr>
      <w:rFonts w:ascii="SAPGUI-Belize-Icons" w:eastAsia="SAPGUI-Belize-Icons" w:hAnsi="SAPGUI-Belize-Icons" w:cs="SAPGUI-Belize-Icons"/>
      <w:b/>
      <w:bCs/>
      <w:color w:val="000000"/>
      <w:kern w:val="0"/>
      <w:lang w:eastAsia="es-CO" w:bidi="ar-SA"/>
    </w:rPr>
  </w:style>
  <w:style w:type="paragraph" w:customStyle="1" w:styleId="password-indicator">
    <w:name w:val="password-indicator"/>
    <w:basedOn w:val="Normal"/>
    <w:uiPriority w:val="99"/>
    <w:qFormat/>
    <w:rsid w:val="004E2D7F"/>
    <w:pPr>
      <w:widowControl/>
      <w:shd w:val="clear" w:color="auto" w:fill="C4C4C4"/>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password-suggestions">
    <w:name w:val="password-suggestions"/>
    <w:basedOn w:val="Normal"/>
    <w:uiPriority w:val="99"/>
    <w:qFormat/>
    <w:rsid w:val="004E2D7F"/>
    <w:pPr>
      <w:widowControl/>
      <w:pBdr>
        <w:top w:val="single" w:sz="6" w:space="2" w:color="B4B4B4"/>
        <w:left w:val="single" w:sz="6" w:space="6" w:color="B4B4B4"/>
        <w:bottom w:val="single" w:sz="6" w:space="2" w:color="B4B4B4"/>
        <w:right w:val="single" w:sz="6" w:space="6" w:color="B4B4B4"/>
      </w:pBdr>
      <w:suppressAutoHyphens w:val="0"/>
      <w:autoSpaceDN/>
      <w:spacing w:before="168" w:after="168"/>
      <w:textAlignment w:val="auto"/>
    </w:pPr>
    <w:rPr>
      <w:rFonts w:ascii="SAPGUI-Belize-Icons" w:eastAsia="SAPGUI-Belize-Icons" w:hAnsi="SAPGUI-Belize-Icons" w:cs="SAPGUI-Belize-Icons"/>
      <w:color w:val="000000"/>
      <w:kern w:val="0"/>
      <w:lang w:eastAsia="es-CO" w:bidi="ar-SA"/>
    </w:rPr>
  </w:style>
  <w:style w:type="paragraph" w:customStyle="1" w:styleId="user-profile-itemlabel">
    <w:name w:val="user-profile-item__label"/>
    <w:basedOn w:val="Normal"/>
    <w:uiPriority w:val="99"/>
    <w:qFormat/>
    <w:rsid w:val="004E2D7F"/>
    <w:pPr>
      <w:widowControl/>
      <w:suppressAutoHyphens w:val="0"/>
      <w:autoSpaceDN/>
      <w:textAlignment w:val="auto"/>
    </w:pPr>
    <w:rPr>
      <w:rFonts w:ascii="SAPGUI-Belize-Icons" w:eastAsia="SAPGUI-Belize-Icons" w:hAnsi="SAPGUI-Belize-Icons" w:cs="SAPGUI-Belize-Icons"/>
      <w:b/>
      <w:bCs/>
      <w:color w:val="000000"/>
      <w:kern w:val="0"/>
      <w:lang w:eastAsia="es-CO" w:bidi="ar-SA"/>
    </w:rPr>
  </w:style>
  <w:style w:type="paragraph" w:customStyle="1" w:styleId="profile">
    <w:name w:val="profile"/>
    <w:basedOn w:val="Normal"/>
    <w:uiPriority w:val="99"/>
    <w:qFormat/>
    <w:rsid w:val="004E2D7F"/>
    <w:pPr>
      <w:widowControl/>
      <w:suppressAutoHyphens w:val="0"/>
      <w:autoSpaceDN/>
      <w:spacing w:before="240" w:after="240"/>
      <w:textAlignment w:val="auto"/>
    </w:pPr>
    <w:rPr>
      <w:rFonts w:ascii="SAPGUI-Belize-Icons" w:eastAsia="SAPGUI-Belize-Icons" w:hAnsi="SAPGUI-Belize-Icons" w:cs="SAPGUI-Belize-Icons"/>
      <w:color w:val="000000"/>
      <w:kern w:val="0"/>
      <w:lang w:eastAsia="es-CO" w:bidi="ar-SA"/>
    </w:rPr>
  </w:style>
  <w:style w:type="paragraph" w:customStyle="1" w:styleId="rteindent1">
    <w:name w:val="rteindent1"/>
    <w:basedOn w:val="Normal"/>
    <w:uiPriority w:val="99"/>
    <w:qFormat/>
    <w:rsid w:val="004E2D7F"/>
    <w:pPr>
      <w:widowControl/>
      <w:suppressAutoHyphens w:val="0"/>
      <w:autoSpaceDN/>
      <w:ind w:left="600"/>
      <w:textAlignment w:val="auto"/>
    </w:pPr>
    <w:rPr>
      <w:rFonts w:ascii="SAPGUI-Belize-Icons" w:eastAsia="SAPGUI-Belize-Icons" w:hAnsi="SAPGUI-Belize-Icons" w:cs="SAPGUI-Belize-Icons"/>
      <w:color w:val="000000"/>
      <w:kern w:val="0"/>
      <w:lang w:eastAsia="es-CO" w:bidi="ar-SA"/>
    </w:rPr>
  </w:style>
  <w:style w:type="paragraph" w:customStyle="1" w:styleId="rteindent2">
    <w:name w:val="rteindent2"/>
    <w:basedOn w:val="Normal"/>
    <w:uiPriority w:val="99"/>
    <w:qFormat/>
    <w:rsid w:val="004E2D7F"/>
    <w:pPr>
      <w:widowControl/>
      <w:suppressAutoHyphens w:val="0"/>
      <w:autoSpaceDN/>
      <w:ind w:left="1200"/>
      <w:textAlignment w:val="auto"/>
    </w:pPr>
    <w:rPr>
      <w:rFonts w:ascii="SAPGUI-Belize-Icons" w:eastAsia="SAPGUI-Belize-Icons" w:hAnsi="SAPGUI-Belize-Icons" w:cs="SAPGUI-Belize-Icons"/>
      <w:color w:val="000000"/>
      <w:kern w:val="0"/>
      <w:lang w:eastAsia="es-CO" w:bidi="ar-SA"/>
    </w:rPr>
  </w:style>
  <w:style w:type="paragraph" w:customStyle="1" w:styleId="rteindent3">
    <w:name w:val="rteindent3"/>
    <w:basedOn w:val="Normal"/>
    <w:uiPriority w:val="99"/>
    <w:qFormat/>
    <w:rsid w:val="004E2D7F"/>
    <w:pPr>
      <w:widowControl/>
      <w:suppressAutoHyphens w:val="0"/>
      <w:autoSpaceDN/>
      <w:ind w:left="1800"/>
      <w:textAlignment w:val="auto"/>
    </w:pPr>
    <w:rPr>
      <w:rFonts w:ascii="SAPGUI-Belize-Icons" w:eastAsia="SAPGUI-Belize-Icons" w:hAnsi="SAPGUI-Belize-Icons" w:cs="SAPGUI-Belize-Icons"/>
      <w:color w:val="000000"/>
      <w:kern w:val="0"/>
      <w:lang w:eastAsia="es-CO" w:bidi="ar-SA"/>
    </w:rPr>
  </w:style>
  <w:style w:type="paragraph" w:customStyle="1" w:styleId="rteindent4">
    <w:name w:val="rteindent4"/>
    <w:basedOn w:val="Normal"/>
    <w:uiPriority w:val="99"/>
    <w:qFormat/>
    <w:rsid w:val="004E2D7F"/>
    <w:pPr>
      <w:widowControl/>
      <w:suppressAutoHyphens w:val="0"/>
      <w:autoSpaceDN/>
      <w:ind w:left="2400"/>
      <w:textAlignment w:val="auto"/>
    </w:pPr>
    <w:rPr>
      <w:rFonts w:ascii="SAPGUI-Belize-Icons" w:eastAsia="SAPGUI-Belize-Icons" w:hAnsi="SAPGUI-Belize-Icons" w:cs="SAPGUI-Belize-Icons"/>
      <w:color w:val="000000"/>
      <w:kern w:val="0"/>
      <w:lang w:eastAsia="es-CO" w:bidi="ar-SA"/>
    </w:rPr>
  </w:style>
  <w:style w:type="paragraph" w:customStyle="1" w:styleId="rteleft">
    <w:name w:val="rteleft"/>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rteright">
    <w:name w:val="rteright"/>
    <w:basedOn w:val="Normal"/>
    <w:uiPriority w:val="99"/>
    <w:qFormat/>
    <w:rsid w:val="004E2D7F"/>
    <w:pPr>
      <w:widowControl/>
      <w:suppressAutoHyphens w:val="0"/>
      <w:autoSpaceDN/>
      <w:jc w:val="right"/>
      <w:textAlignment w:val="auto"/>
    </w:pPr>
    <w:rPr>
      <w:rFonts w:ascii="SAPGUI-Belize-Icons" w:eastAsia="SAPGUI-Belize-Icons" w:hAnsi="SAPGUI-Belize-Icons" w:cs="SAPGUI-Belize-Icons"/>
      <w:color w:val="000000"/>
      <w:kern w:val="0"/>
      <w:lang w:eastAsia="es-CO" w:bidi="ar-SA"/>
    </w:rPr>
  </w:style>
  <w:style w:type="paragraph" w:customStyle="1" w:styleId="rtecenter">
    <w:name w:val="rtecenter"/>
    <w:basedOn w:val="Normal"/>
    <w:uiPriority w:val="99"/>
    <w:qFormat/>
    <w:rsid w:val="004E2D7F"/>
    <w:pPr>
      <w:widowControl/>
      <w:suppressAutoHyphens w:val="0"/>
      <w:autoSpaceDN/>
      <w:jc w:val="center"/>
      <w:textAlignment w:val="auto"/>
    </w:pPr>
    <w:rPr>
      <w:rFonts w:ascii="SAPGUI-Belize-Icons" w:eastAsia="SAPGUI-Belize-Icons" w:hAnsi="SAPGUI-Belize-Icons" w:cs="SAPGUI-Belize-Icons"/>
      <w:color w:val="000000"/>
      <w:kern w:val="0"/>
      <w:lang w:eastAsia="es-CO" w:bidi="ar-SA"/>
    </w:rPr>
  </w:style>
  <w:style w:type="paragraph" w:customStyle="1" w:styleId="ui-helper-hidden">
    <w:name w:val="ui-helper-hidden"/>
    <w:basedOn w:val="Normal"/>
    <w:uiPriority w:val="99"/>
    <w:qFormat/>
    <w:rsid w:val="004E2D7F"/>
    <w:pPr>
      <w:widowControl/>
      <w:suppressAutoHyphens w:val="0"/>
      <w:autoSpaceDN/>
      <w:textAlignment w:val="auto"/>
    </w:pPr>
    <w:rPr>
      <w:rFonts w:ascii="SAPGUI-Belize-Icons" w:eastAsia="SAPGUI-Belize-Icons" w:hAnsi="SAPGUI-Belize-Icons" w:cs="SAPGUI-Belize-Icons"/>
      <w:vanish/>
      <w:color w:val="000000"/>
      <w:kern w:val="0"/>
      <w:lang w:eastAsia="es-CO" w:bidi="ar-SA"/>
    </w:rPr>
  </w:style>
  <w:style w:type="paragraph" w:customStyle="1" w:styleId="ui-helper-hidden-accessible">
    <w:name w:val="ui-helper-hidden-accessible"/>
    <w:basedOn w:val="Normal"/>
    <w:uiPriority w:val="99"/>
    <w:qFormat/>
    <w:rsid w:val="004E2D7F"/>
    <w:pPr>
      <w:widowControl/>
      <w:suppressAutoHyphens w:val="0"/>
      <w:autoSpaceDN/>
      <w:ind w:left="-15" w:right="-15"/>
      <w:textAlignment w:val="auto"/>
    </w:pPr>
    <w:rPr>
      <w:rFonts w:ascii="SAPGUI-Belize-Icons" w:eastAsia="SAPGUI-Belize-Icons" w:hAnsi="SAPGUI-Belize-Icons" w:cs="SAPGUI-Belize-Icons"/>
      <w:color w:val="000000"/>
      <w:kern w:val="0"/>
      <w:lang w:eastAsia="es-CO" w:bidi="ar-SA"/>
    </w:rPr>
  </w:style>
  <w:style w:type="paragraph" w:customStyle="1" w:styleId="ui-helper-reset">
    <w:name w:val="ui-helper-reset"/>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helper-zfix">
    <w:name w:val="ui-helper-zfix"/>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icon">
    <w:name w:val="ui-icon"/>
    <w:basedOn w:val="Normal"/>
    <w:uiPriority w:val="99"/>
    <w:qFormat/>
    <w:rsid w:val="004E2D7F"/>
    <w:pPr>
      <w:widowControl/>
      <w:suppressAutoHyphens w:val="0"/>
      <w:autoSpaceDN/>
      <w:ind w:firstLine="7343"/>
      <w:textAlignment w:val="auto"/>
    </w:pPr>
    <w:rPr>
      <w:rFonts w:ascii="SAPGUI-Belize-Icons" w:eastAsia="SAPGUI-Belize-Icons" w:hAnsi="SAPGUI-Belize-Icons" w:cs="SAPGUI-Belize-Icons"/>
      <w:color w:val="000000"/>
      <w:kern w:val="0"/>
      <w:lang w:eastAsia="es-CO" w:bidi="ar-SA"/>
    </w:rPr>
  </w:style>
  <w:style w:type="paragraph" w:customStyle="1" w:styleId="ui-widget-overlay">
    <w:name w:val="ui-widget-overlay"/>
    <w:basedOn w:val="Normal"/>
    <w:uiPriority w:val="99"/>
    <w:qFormat/>
    <w:rsid w:val="004E2D7F"/>
    <w:pPr>
      <w:widowControl/>
      <w:shd w:val="clear" w:color="auto" w:fill="AAAAAA"/>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widget">
    <w:name w:val="ui-widget"/>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sz w:val="26"/>
      <w:szCs w:val="26"/>
      <w:lang w:eastAsia="es-CO" w:bidi="ar-SA"/>
    </w:rPr>
  </w:style>
  <w:style w:type="paragraph" w:customStyle="1" w:styleId="ui-widget-content">
    <w:name w:val="ui-widget-content"/>
    <w:basedOn w:val="Normal"/>
    <w:uiPriority w:val="99"/>
    <w:qFormat/>
    <w:rsid w:val="004E2D7F"/>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SAPGUI-Belize-Icons" w:eastAsia="SAPGUI-Belize-Icons" w:hAnsi="SAPGUI-Belize-Icons" w:cs="SAPGUI-Belize-Icons"/>
      <w:color w:val="222222"/>
      <w:kern w:val="0"/>
      <w:lang w:eastAsia="es-CO" w:bidi="ar-SA"/>
    </w:rPr>
  </w:style>
  <w:style w:type="paragraph" w:customStyle="1" w:styleId="ui-widget-header">
    <w:name w:val="ui-widget-header"/>
    <w:basedOn w:val="Normal"/>
    <w:uiPriority w:val="99"/>
    <w:qFormat/>
    <w:rsid w:val="004E2D7F"/>
    <w:pPr>
      <w:widowControl/>
      <w:pBdr>
        <w:top w:val="single" w:sz="6" w:space="0" w:color="AAAAAA"/>
        <w:left w:val="single" w:sz="6" w:space="0" w:color="AAAAAA"/>
        <w:bottom w:val="single" w:sz="6" w:space="0" w:color="AAAAAA"/>
        <w:right w:val="single" w:sz="6" w:space="0" w:color="AAAAAA"/>
      </w:pBdr>
      <w:shd w:val="clear" w:color="auto" w:fill="CCCCCC"/>
      <w:suppressAutoHyphens w:val="0"/>
      <w:autoSpaceDN/>
      <w:textAlignment w:val="auto"/>
    </w:pPr>
    <w:rPr>
      <w:rFonts w:ascii="SAPGUI-Belize-Icons" w:eastAsia="SAPGUI-Belize-Icons" w:hAnsi="SAPGUI-Belize-Icons" w:cs="SAPGUI-Belize-Icons"/>
      <w:b/>
      <w:bCs/>
      <w:color w:val="222222"/>
      <w:kern w:val="0"/>
      <w:lang w:eastAsia="es-CO" w:bidi="ar-SA"/>
    </w:rPr>
  </w:style>
  <w:style w:type="paragraph" w:customStyle="1" w:styleId="ui-state-default">
    <w:name w:val="ui-state-default"/>
    <w:basedOn w:val="Normal"/>
    <w:uiPriority w:val="99"/>
    <w:qFormat/>
    <w:rsid w:val="004E2D7F"/>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SAPGUI-Belize-Icons" w:eastAsia="SAPGUI-Belize-Icons" w:hAnsi="SAPGUI-Belize-Icons" w:cs="SAPGUI-Belize-Icons"/>
      <w:color w:val="555555"/>
      <w:kern w:val="0"/>
      <w:lang w:eastAsia="es-CO" w:bidi="ar-SA"/>
    </w:rPr>
  </w:style>
  <w:style w:type="paragraph" w:customStyle="1" w:styleId="ui-state-hover">
    <w:name w:val="ui-state-hover"/>
    <w:basedOn w:val="Normal"/>
    <w:uiPriority w:val="99"/>
    <w:qFormat/>
    <w:rsid w:val="004E2D7F"/>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SAPGUI-Belize-Icons" w:eastAsia="SAPGUI-Belize-Icons" w:hAnsi="SAPGUI-Belize-Icons" w:cs="SAPGUI-Belize-Icons"/>
      <w:color w:val="212121"/>
      <w:kern w:val="0"/>
      <w:lang w:eastAsia="es-CO" w:bidi="ar-SA"/>
    </w:rPr>
  </w:style>
  <w:style w:type="paragraph" w:customStyle="1" w:styleId="ui-state-focus">
    <w:name w:val="ui-state-focus"/>
    <w:basedOn w:val="Normal"/>
    <w:uiPriority w:val="99"/>
    <w:qFormat/>
    <w:rsid w:val="004E2D7F"/>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SAPGUI-Belize-Icons" w:eastAsia="SAPGUI-Belize-Icons" w:hAnsi="SAPGUI-Belize-Icons" w:cs="SAPGUI-Belize-Icons"/>
      <w:color w:val="212121"/>
      <w:kern w:val="0"/>
      <w:lang w:eastAsia="es-CO" w:bidi="ar-SA"/>
    </w:rPr>
  </w:style>
  <w:style w:type="paragraph" w:customStyle="1" w:styleId="ui-state-active">
    <w:name w:val="ui-state-active"/>
    <w:basedOn w:val="Normal"/>
    <w:uiPriority w:val="99"/>
    <w:qFormat/>
    <w:rsid w:val="004E2D7F"/>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SAPGUI-Belize-Icons" w:eastAsia="SAPGUI-Belize-Icons" w:hAnsi="SAPGUI-Belize-Icons" w:cs="SAPGUI-Belize-Icons"/>
      <w:color w:val="212121"/>
      <w:kern w:val="0"/>
      <w:lang w:eastAsia="es-CO" w:bidi="ar-SA"/>
    </w:rPr>
  </w:style>
  <w:style w:type="paragraph" w:customStyle="1" w:styleId="ui-state-highlight">
    <w:name w:val="ui-state-highlight"/>
    <w:basedOn w:val="Normal"/>
    <w:uiPriority w:val="99"/>
    <w:qFormat/>
    <w:rsid w:val="004E2D7F"/>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SAPGUI-Belize-Icons" w:eastAsia="SAPGUI-Belize-Icons" w:hAnsi="SAPGUI-Belize-Icons" w:cs="SAPGUI-Belize-Icons"/>
      <w:color w:val="363636"/>
      <w:kern w:val="0"/>
      <w:lang w:eastAsia="es-CO" w:bidi="ar-SA"/>
    </w:rPr>
  </w:style>
  <w:style w:type="paragraph" w:customStyle="1" w:styleId="ui-state-error">
    <w:name w:val="ui-state-error"/>
    <w:basedOn w:val="Normal"/>
    <w:uiPriority w:val="99"/>
    <w:qFormat/>
    <w:rsid w:val="004E2D7F"/>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SAPGUI-Belize-Icons" w:eastAsia="SAPGUI-Belize-Icons" w:hAnsi="SAPGUI-Belize-Icons" w:cs="SAPGUI-Belize-Icons"/>
      <w:color w:val="CD0A0A"/>
      <w:kern w:val="0"/>
      <w:lang w:eastAsia="es-CO" w:bidi="ar-SA"/>
    </w:rPr>
  </w:style>
  <w:style w:type="paragraph" w:customStyle="1" w:styleId="ui-state-error-text">
    <w:name w:val="ui-state-error-text"/>
    <w:basedOn w:val="Normal"/>
    <w:uiPriority w:val="99"/>
    <w:qFormat/>
    <w:rsid w:val="004E2D7F"/>
    <w:pPr>
      <w:widowControl/>
      <w:suppressAutoHyphens w:val="0"/>
      <w:autoSpaceDN/>
      <w:textAlignment w:val="auto"/>
    </w:pPr>
    <w:rPr>
      <w:rFonts w:ascii="SAPGUI-Belize-Icons" w:eastAsia="SAPGUI-Belize-Icons" w:hAnsi="SAPGUI-Belize-Icons" w:cs="SAPGUI-Belize-Icons"/>
      <w:color w:val="CD0A0A"/>
      <w:kern w:val="0"/>
      <w:lang w:eastAsia="es-CO" w:bidi="ar-SA"/>
    </w:rPr>
  </w:style>
  <w:style w:type="paragraph" w:customStyle="1" w:styleId="ui-priority-primary">
    <w:name w:val="ui-priority-primary"/>
    <w:basedOn w:val="Normal"/>
    <w:uiPriority w:val="99"/>
    <w:qFormat/>
    <w:rsid w:val="004E2D7F"/>
    <w:pPr>
      <w:widowControl/>
      <w:suppressAutoHyphens w:val="0"/>
      <w:autoSpaceDN/>
      <w:textAlignment w:val="auto"/>
    </w:pPr>
    <w:rPr>
      <w:rFonts w:ascii="SAPGUI-Belize-Icons" w:eastAsia="SAPGUI-Belize-Icons" w:hAnsi="SAPGUI-Belize-Icons" w:cs="SAPGUI-Belize-Icons"/>
      <w:b/>
      <w:bCs/>
      <w:color w:val="000000"/>
      <w:kern w:val="0"/>
      <w:lang w:eastAsia="es-CO" w:bidi="ar-SA"/>
    </w:rPr>
  </w:style>
  <w:style w:type="paragraph" w:customStyle="1" w:styleId="ui-priority-secondary">
    <w:name w:val="ui-priority-secondary"/>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state-disabled">
    <w:name w:val="ui-state-disabled"/>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widget-shadow">
    <w:name w:val="ui-widget-shadow"/>
    <w:basedOn w:val="Normal"/>
    <w:uiPriority w:val="99"/>
    <w:qFormat/>
    <w:rsid w:val="004E2D7F"/>
    <w:pPr>
      <w:widowControl/>
      <w:shd w:val="clear" w:color="auto" w:fill="AAAAAA"/>
      <w:suppressAutoHyphens w:val="0"/>
      <w:autoSpaceDN/>
      <w:ind w:left="-120"/>
      <w:textAlignment w:val="auto"/>
    </w:pPr>
    <w:rPr>
      <w:rFonts w:ascii="SAPGUI-Belize-Icons" w:eastAsia="SAPGUI-Belize-Icons" w:hAnsi="SAPGUI-Belize-Icons" w:cs="SAPGUI-Belize-Icons"/>
      <w:color w:val="000000"/>
      <w:kern w:val="0"/>
      <w:lang w:eastAsia="es-CO" w:bidi="ar-SA"/>
    </w:rPr>
  </w:style>
  <w:style w:type="paragraph" w:customStyle="1" w:styleId="cboxphoto">
    <w:name w:val="cboxphoto"/>
    <w:basedOn w:val="Normal"/>
    <w:uiPriority w:val="99"/>
    <w:qFormat/>
    <w:rsid w:val="004E2D7F"/>
    <w:pPr>
      <w:widowControl/>
      <w:suppressAutoHyphens w:val="0"/>
      <w:autoSpaceDN/>
      <w:spacing w:before="100" w:beforeAutospacing="1" w:after="100" w:afterAutospacing="1"/>
      <w:textAlignment w:val="auto"/>
    </w:pPr>
    <w:rPr>
      <w:rFonts w:ascii="SAPGUI-Belize-Icons" w:eastAsia="SAPGUI-Belize-Icons" w:hAnsi="SAPGUI-Belize-Icons" w:cs="SAPGUI-Belize-Icons"/>
      <w:color w:val="000000"/>
      <w:kern w:val="0"/>
      <w:lang w:eastAsia="es-CO" w:bidi="ar-SA"/>
    </w:rPr>
  </w:style>
  <w:style w:type="paragraph" w:customStyle="1" w:styleId="cboxiframe">
    <w:name w:val="cboxifram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tools-locked">
    <w:name w:val="ctools-locked"/>
    <w:basedOn w:val="Normal"/>
    <w:uiPriority w:val="99"/>
    <w:qFormat/>
    <w:rsid w:val="004E2D7F"/>
    <w:pPr>
      <w:widowControl/>
      <w:pBdr>
        <w:top w:val="single" w:sz="6" w:space="12" w:color="FF0000"/>
        <w:left w:val="single" w:sz="6" w:space="12" w:color="FF0000"/>
        <w:bottom w:val="single" w:sz="6" w:space="12" w:color="FF0000"/>
        <w:right w:val="single" w:sz="6" w:space="12" w:color="FF0000"/>
      </w:pBdr>
      <w:suppressAutoHyphens w:val="0"/>
      <w:autoSpaceDN/>
      <w:textAlignment w:val="auto"/>
    </w:pPr>
    <w:rPr>
      <w:rFonts w:ascii="SAPGUI-Belize-Icons" w:eastAsia="SAPGUI-Belize-Icons" w:hAnsi="SAPGUI-Belize-Icons" w:cs="SAPGUI-Belize-Icons"/>
      <w:color w:val="FF0000"/>
      <w:kern w:val="0"/>
      <w:lang w:eastAsia="es-CO" w:bidi="ar-SA"/>
    </w:rPr>
  </w:style>
  <w:style w:type="paragraph" w:customStyle="1" w:styleId="ctools-owns-lock">
    <w:name w:val="ctools-owns-lock"/>
    <w:basedOn w:val="Normal"/>
    <w:uiPriority w:val="99"/>
    <w:qFormat/>
    <w:rsid w:val="004E2D7F"/>
    <w:pPr>
      <w:widowControl/>
      <w:pBdr>
        <w:top w:val="single" w:sz="6" w:space="12" w:color="F0C020"/>
        <w:left w:val="single" w:sz="6" w:space="12" w:color="F0C020"/>
        <w:bottom w:val="single" w:sz="6" w:space="12" w:color="F0C020"/>
        <w:right w:val="single" w:sz="6" w:space="12" w:color="F0C020"/>
      </w:pBdr>
      <w:shd w:val="clear" w:color="auto" w:fill="FFFFDD"/>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hide">
    <w:name w:val="hide"/>
    <w:basedOn w:val="Normal"/>
    <w:uiPriority w:val="99"/>
    <w:qFormat/>
    <w:rsid w:val="004E2D7F"/>
    <w:pPr>
      <w:widowControl/>
      <w:suppressAutoHyphens w:val="0"/>
      <w:autoSpaceDN/>
      <w:textAlignment w:val="auto"/>
    </w:pPr>
    <w:rPr>
      <w:rFonts w:ascii="SAPGUI-Belize-Icons" w:eastAsia="SAPGUI-Belize-Icons" w:hAnsi="SAPGUI-Belize-Icons" w:cs="SAPGUI-Belize-Icons"/>
      <w:vanish/>
      <w:color w:val="000000"/>
      <w:kern w:val="0"/>
      <w:lang w:eastAsia="es-CO" w:bidi="ar-SA"/>
    </w:rPr>
  </w:style>
  <w:style w:type="paragraph" w:customStyle="1" w:styleId="row">
    <w:name w:val="row"/>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olumn">
    <w:name w:val="column"/>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olumns">
    <w:name w:val="columns"/>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prefix">
    <w:name w:val="prefix"/>
    <w:basedOn w:val="Normal"/>
    <w:uiPriority w:val="99"/>
    <w:qFormat/>
    <w:rsid w:val="004E2D7F"/>
    <w:pPr>
      <w:widowControl/>
      <w:pBdr>
        <w:top w:val="single" w:sz="6" w:space="0" w:color="auto"/>
        <w:left w:val="single" w:sz="6" w:space="0" w:color="auto"/>
        <w:bottom w:val="single" w:sz="6" w:space="0" w:color="auto"/>
        <w:right w:val="single" w:sz="6" w:space="0" w:color="auto"/>
      </w:pBdr>
      <w:suppressAutoHyphens w:val="0"/>
      <w:autoSpaceDN/>
      <w:jc w:val="center"/>
      <w:textAlignment w:val="auto"/>
    </w:pPr>
    <w:rPr>
      <w:rFonts w:ascii="SAPGUI-Belize-Icons" w:eastAsia="SAPGUI-Belize-Icons" w:hAnsi="SAPGUI-Belize-Icons" w:cs="SAPGUI-Belize-Icons"/>
      <w:color w:val="000000"/>
      <w:kern w:val="0"/>
      <w:lang w:eastAsia="es-CO" w:bidi="ar-SA"/>
    </w:rPr>
  </w:style>
  <w:style w:type="paragraph" w:customStyle="1" w:styleId="postfix">
    <w:name w:val="postfix"/>
    <w:basedOn w:val="Normal"/>
    <w:uiPriority w:val="99"/>
    <w:qFormat/>
    <w:rsid w:val="004E2D7F"/>
    <w:pPr>
      <w:widowControl/>
      <w:pBdr>
        <w:top w:val="single" w:sz="6" w:space="0" w:color="auto"/>
        <w:left w:val="single" w:sz="6" w:space="0" w:color="auto"/>
        <w:bottom w:val="single" w:sz="6" w:space="0" w:color="auto"/>
        <w:right w:val="single" w:sz="6" w:space="0" w:color="auto"/>
      </w:pBdr>
      <w:suppressAutoHyphens w:val="0"/>
      <w:autoSpaceDN/>
      <w:jc w:val="center"/>
      <w:textAlignment w:val="auto"/>
    </w:pPr>
    <w:rPr>
      <w:rFonts w:ascii="SAPGUI-Belize-Icons" w:eastAsia="SAPGUI-Belize-Icons" w:hAnsi="SAPGUI-Belize-Icons" w:cs="SAPGUI-Belize-Icons"/>
      <w:color w:val="000000"/>
      <w:kern w:val="0"/>
      <w:lang w:eastAsia="es-CO" w:bidi="ar-SA"/>
    </w:rPr>
  </w:style>
  <w:style w:type="paragraph" w:customStyle="1" w:styleId="contain-to-grid">
    <w:name w:val="contain-to-grid"/>
    <w:basedOn w:val="Normal"/>
    <w:uiPriority w:val="99"/>
    <w:qFormat/>
    <w:rsid w:val="004E2D7F"/>
    <w:pPr>
      <w:widowControl/>
      <w:shd w:val="clear" w:color="auto" w:fill="333333"/>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ixed">
    <w:name w:val="fixed"/>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op-bar">
    <w:name w:val="top-bar"/>
    <w:basedOn w:val="Normal"/>
    <w:uiPriority w:val="99"/>
    <w:qFormat/>
    <w:rsid w:val="004E2D7F"/>
    <w:pPr>
      <w:widowControl/>
      <w:shd w:val="clear" w:color="auto" w:fill="333333"/>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op-bar-section">
    <w:name w:val="top-bar-section"/>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js-generated">
    <w:name w:val="js-generated"/>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breadcrumbs">
    <w:name w:val="breadcrumbs"/>
    <w:basedOn w:val="Normal"/>
    <w:uiPriority w:val="99"/>
    <w:qFormat/>
    <w:rsid w:val="004E2D7F"/>
    <w:pPr>
      <w:widowControl/>
      <w:pBdr>
        <w:top w:val="single" w:sz="6" w:space="0" w:color="DCDCDC"/>
        <w:left w:val="single" w:sz="6" w:space="0" w:color="DCDCDC"/>
        <w:bottom w:val="single" w:sz="6" w:space="0" w:color="DCDCDC"/>
        <w:right w:val="single" w:sz="6" w:space="0" w:color="DCDCDC"/>
      </w:pBdr>
      <w:shd w:val="clear" w:color="auto" w:fill="F4F4F4"/>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alert-box">
    <w:name w:val="alert-box"/>
    <w:basedOn w:val="Normal"/>
    <w:uiPriority w:val="99"/>
    <w:qFormat/>
    <w:rsid w:val="004E2D7F"/>
    <w:pPr>
      <w:widowControl/>
      <w:pBdr>
        <w:top w:val="single" w:sz="6" w:space="0" w:color="0078A0"/>
        <w:left w:val="single" w:sz="6" w:space="0" w:color="0078A0"/>
        <w:bottom w:val="single" w:sz="6" w:space="0" w:color="0078A0"/>
        <w:right w:val="single" w:sz="6" w:space="0" w:color="0078A0"/>
      </w:pBdr>
      <w:shd w:val="clear" w:color="auto" w:fill="008CBA"/>
      <w:suppressAutoHyphens w:val="0"/>
      <w:autoSpaceDN/>
      <w:textAlignment w:val="auto"/>
    </w:pPr>
    <w:rPr>
      <w:rFonts w:ascii="SAPGUI-Belize-Icons" w:eastAsia="SAPGUI-Belize-Icons" w:hAnsi="SAPGUI-Belize-Icons" w:cs="SAPGUI-Belize-Icons"/>
      <w:color w:val="FFFFFF"/>
      <w:kern w:val="0"/>
      <w:lang w:eastAsia="es-CO" w:bidi="ar-SA"/>
    </w:rPr>
  </w:style>
  <w:style w:type="paragraph" w:customStyle="1" w:styleId="inline-list">
    <w:name w:val="inline-list"/>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button-group">
    <w:name w:val="button-group"/>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panel">
    <w:name w:val="panel"/>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h">
    <w:name w:val="th"/>
    <w:basedOn w:val="Normal"/>
    <w:uiPriority w:val="99"/>
    <w:qFormat/>
    <w:rsid w:val="004E2D7F"/>
    <w:pPr>
      <w:widowControl/>
      <w:pBdr>
        <w:top w:val="single" w:sz="24" w:space="0" w:color="FFFFFF"/>
        <w:left w:val="single" w:sz="24" w:space="0" w:color="FFFFFF"/>
        <w:bottom w:val="single" w:sz="24" w:space="0" w:color="FFFFFF"/>
        <w:right w:val="single" w:sz="24" w:space="0" w:color="FFFFFF"/>
      </w:pBdr>
      <w:suppressAutoHyphens w:val="0"/>
      <w:autoSpaceDN/>
      <w:spacing w:line="0" w:lineRule="auto"/>
      <w:textAlignment w:val="auto"/>
    </w:pPr>
    <w:rPr>
      <w:rFonts w:ascii="SAPGUI-Belize-Icons" w:eastAsia="SAPGUI-Belize-Icons" w:hAnsi="SAPGUI-Belize-Icons" w:cs="SAPGUI-Belize-Icons"/>
      <w:color w:val="000000"/>
      <w:kern w:val="0"/>
      <w:lang w:eastAsia="es-CO" w:bidi="ar-SA"/>
    </w:rPr>
  </w:style>
  <w:style w:type="paragraph" w:customStyle="1" w:styleId="pricing-table">
    <w:name w:val="pricing-table"/>
    <w:basedOn w:val="Normal"/>
    <w:uiPriority w:val="99"/>
    <w:qFormat/>
    <w:rsid w:val="004E2D7F"/>
    <w:pPr>
      <w:widowControl/>
      <w:pBdr>
        <w:top w:val="single" w:sz="6" w:space="0" w:color="DDDDDD"/>
        <w:left w:val="single" w:sz="6" w:space="0" w:color="DDDDDD"/>
        <w:bottom w:val="single" w:sz="6" w:space="0" w:color="DDDDDD"/>
        <w:right w:val="single" w:sz="6" w:space="0" w:color="DDDDDD"/>
      </w:pBdr>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orbit-container">
    <w:name w:val="orbit-containe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orbit-bullets-container">
    <w:name w:val="orbit-bullets-container"/>
    <w:basedOn w:val="Normal"/>
    <w:uiPriority w:val="99"/>
    <w:qFormat/>
    <w:rsid w:val="004E2D7F"/>
    <w:pPr>
      <w:widowControl/>
      <w:suppressAutoHyphens w:val="0"/>
      <w:autoSpaceDN/>
      <w:jc w:val="center"/>
      <w:textAlignment w:val="auto"/>
    </w:pPr>
    <w:rPr>
      <w:rFonts w:ascii="SAPGUI-Belize-Icons" w:eastAsia="SAPGUI-Belize-Icons" w:hAnsi="SAPGUI-Belize-Icons" w:cs="SAPGUI-Belize-Icons"/>
      <w:color w:val="000000"/>
      <w:kern w:val="0"/>
      <w:lang w:eastAsia="es-CO" w:bidi="ar-SA"/>
    </w:rPr>
  </w:style>
  <w:style w:type="paragraph" w:customStyle="1" w:styleId="orbit-bullets">
    <w:name w:val="orbit-bullets"/>
    <w:basedOn w:val="Normal"/>
    <w:uiPriority w:val="99"/>
    <w:qFormat/>
    <w:rsid w:val="004E2D7F"/>
    <w:pPr>
      <w:widowControl/>
      <w:suppressAutoHyphens w:val="0"/>
      <w:autoSpaceDN/>
      <w:spacing w:after="450"/>
      <w:jc w:val="center"/>
      <w:textAlignment w:val="auto"/>
    </w:pPr>
    <w:rPr>
      <w:rFonts w:ascii="SAPGUI-Belize-Icons" w:eastAsia="SAPGUI-Belize-Icons" w:hAnsi="SAPGUI-Belize-Icons" w:cs="SAPGUI-Belize-Icons"/>
      <w:color w:val="000000"/>
      <w:kern w:val="0"/>
      <w:lang w:eastAsia="es-CO" w:bidi="ar-SA"/>
    </w:rPr>
  </w:style>
  <w:style w:type="paragraph" w:customStyle="1" w:styleId="icon-bar">
    <w:name w:val="icon-bar"/>
    <w:basedOn w:val="Normal"/>
    <w:uiPriority w:val="99"/>
    <w:qFormat/>
    <w:rsid w:val="004E2D7F"/>
    <w:pPr>
      <w:widowControl/>
      <w:shd w:val="clear" w:color="auto" w:fill="333333"/>
      <w:suppressAutoHyphens w:val="0"/>
      <w:autoSpaceDN/>
      <w:textAlignment w:val="auto"/>
    </w:pPr>
    <w:rPr>
      <w:rFonts w:ascii="SAPGUI-Belize-Icons" w:eastAsia="SAPGUI-Belize-Icons" w:hAnsi="SAPGUI-Belize-Icons" w:cs="SAPGUI-Belize-Icons"/>
      <w:color w:val="000000"/>
      <w:kern w:val="0"/>
      <w:sz w:val="2"/>
      <w:szCs w:val="2"/>
      <w:lang w:eastAsia="es-CO" w:bidi="ar-SA"/>
    </w:rPr>
  </w:style>
  <w:style w:type="paragraph" w:customStyle="1" w:styleId="tabs">
    <w:name w:val="tabs"/>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abs-content">
    <w:name w:val="tabs-content"/>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pagination-centered">
    <w:name w:val="pagination-centered"/>
    <w:basedOn w:val="Normal"/>
    <w:uiPriority w:val="99"/>
    <w:qFormat/>
    <w:rsid w:val="004E2D7F"/>
    <w:pPr>
      <w:widowControl/>
      <w:suppressAutoHyphens w:val="0"/>
      <w:autoSpaceDN/>
      <w:jc w:val="center"/>
      <w:textAlignment w:val="auto"/>
    </w:pPr>
    <w:rPr>
      <w:rFonts w:ascii="SAPGUI-Belize-Icons" w:eastAsia="SAPGUI-Belize-Icons" w:hAnsi="SAPGUI-Belize-Icons" w:cs="SAPGUI-Belize-Icons"/>
      <w:color w:val="000000"/>
      <w:kern w:val="0"/>
      <w:lang w:eastAsia="es-CO" w:bidi="ar-SA"/>
    </w:rPr>
  </w:style>
  <w:style w:type="paragraph" w:customStyle="1" w:styleId="side-nav">
    <w:name w:val="side-nav"/>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accordion">
    <w:name w:val="accordion"/>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subheader">
    <w:name w:val="subheader"/>
    <w:basedOn w:val="Normal"/>
    <w:uiPriority w:val="99"/>
    <w:qFormat/>
    <w:rsid w:val="004E2D7F"/>
    <w:pPr>
      <w:widowControl/>
      <w:suppressAutoHyphens w:val="0"/>
      <w:autoSpaceDN/>
      <w:textAlignment w:val="auto"/>
    </w:pPr>
    <w:rPr>
      <w:rFonts w:ascii="SAPGUI-Belize-Icons" w:eastAsia="SAPGUI-Belize-Icons" w:hAnsi="SAPGUI-Belize-Icons" w:cs="SAPGUI-Belize-Icons"/>
      <w:color w:val="6F6F6F"/>
      <w:kern w:val="0"/>
      <w:lang w:eastAsia="es-CO" w:bidi="ar-SA"/>
    </w:rPr>
  </w:style>
  <w:style w:type="paragraph" w:customStyle="1" w:styleId="vcard">
    <w:name w:val="vcard"/>
    <w:basedOn w:val="Normal"/>
    <w:uiPriority w:val="99"/>
    <w:qFormat/>
    <w:rsid w:val="004E2D7F"/>
    <w:pPr>
      <w:widowControl/>
      <w:pBdr>
        <w:top w:val="single" w:sz="6" w:space="0" w:color="DDDDDD"/>
        <w:left w:val="single" w:sz="6" w:space="0" w:color="DDDDDD"/>
        <w:bottom w:val="single" w:sz="6" w:space="0" w:color="DDDDDD"/>
        <w:right w:val="single" w:sz="6" w:space="0" w:color="DDDDDD"/>
      </w:pBdr>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reveal-modal-bg">
    <w:name w:val="reveal-modal-bg"/>
    <w:basedOn w:val="Normal"/>
    <w:uiPriority w:val="99"/>
    <w:qFormat/>
    <w:rsid w:val="004E2D7F"/>
    <w:pPr>
      <w:widowControl/>
      <w:shd w:val="clear" w:color="auto" w:fill="000000"/>
      <w:suppressAutoHyphens w:val="0"/>
      <w:autoSpaceDN/>
      <w:textAlignment w:val="auto"/>
    </w:pPr>
    <w:rPr>
      <w:rFonts w:ascii="SAPGUI-Belize-Icons" w:eastAsia="SAPGUI-Belize-Icons" w:hAnsi="SAPGUI-Belize-Icons" w:cs="SAPGUI-Belize-Icons"/>
      <w:vanish/>
      <w:color w:val="000000"/>
      <w:kern w:val="0"/>
      <w:lang w:eastAsia="es-CO" w:bidi="ar-SA"/>
    </w:rPr>
  </w:style>
  <w:style w:type="paragraph" w:customStyle="1" w:styleId="reveal-modal">
    <w:name w:val="reveal-modal"/>
    <w:basedOn w:val="Normal"/>
    <w:uiPriority w:val="99"/>
    <w:qFormat/>
    <w:rsid w:val="004E2D7F"/>
    <w:pPr>
      <w:widowControl/>
      <w:pBdr>
        <w:top w:val="single" w:sz="6" w:space="0" w:color="666666"/>
        <w:left w:val="single" w:sz="6" w:space="0" w:color="666666"/>
        <w:bottom w:val="single" w:sz="6" w:space="0" w:color="666666"/>
        <w:right w:val="single" w:sz="6" w:space="0" w:color="666666"/>
      </w:pBdr>
      <w:shd w:val="clear" w:color="auto" w:fill="FFFFFF"/>
      <w:suppressAutoHyphens w:val="0"/>
      <w:autoSpaceDN/>
      <w:textAlignment w:val="auto"/>
    </w:pPr>
    <w:rPr>
      <w:rFonts w:ascii="SAPGUI-Belize-Icons" w:eastAsia="SAPGUI-Belize-Icons" w:hAnsi="SAPGUI-Belize-Icons" w:cs="SAPGUI-Belize-Icons"/>
      <w:vanish/>
      <w:color w:val="000000"/>
      <w:kern w:val="0"/>
      <w:lang w:eastAsia="es-CO" w:bidi="ar-SA"/>
    </w:rPr>
  </w:style>
  <w:style w:type="paragraph" w:customStyle="1" w:styleId="has-tip">
    <w:name w:val="has-tip"/>
    <w:basedOn w:val="Normal"/>
    <w:uiPriority w:val="99"/>
    <w:qFormat/>
    <w:rsid w:val="004E2D7F"/>
    <w:pPr>
      <w:widowControl/>
      <w:pBdr>
        <w:bottom w:val="dotted" w:sz="6" w:space="0" w:color="CCCCCC"/>
      </w:pBdr>
      <w:suppressAutoHyphens w:val="0"/>
      <w:autoSpaceDN/>
      <w:textAlignment w:val="auto"/>
    </w:pPr>
    <w:rPr>
      <w:rFonts w:ascii="SAPGUI-Belize-Icons" w:eastAsia="SAPGUI-Belize-Icons" w:hAnsi="SAPGUI-Belize-Icons" w:cs="SAPGUI-Belize-Icons"/>
      <w:b/>
      <w:bCs/>
      <w:color w:val="333333"/>
      <w:kern w:val="0"/>
      <w:lang w:eastAsia="es-CO" w:bidi="ar-SA"/>
    </w:rPr>
  </w:style>
  <w:style w:type="paragraph" w:customStyle="1" w:styleId="tooltip">
    <w:name w:val="tooltip"/>
    <w:basedOn w:val="Normal"/>
    <w:uiPriority w:val="99"/>
    <w:qFormat/>
    <w:rsid w:val="004E2D7F"/>
    <w:pPr>
      <w:widowControl/>
      <w:shd w:val="clear" w:color="auto" w:fill="333333"/>
      <w:suppressAutoHyphens w:val="0"/>
      <w:autoSpaceDN/>
      <w:textAlignment w:val="auto"/>
    </w:pPr>
    <w:rPr>
      <w:rFonts w:ascii="SAPGUI-Belize-Icons" w:eastAsia="SAPGUI-Belize-Icons" w:hAnsi="SAPGUI-Belize-Icons" w:cs="SAPGUI-Belize-Icons"/>
      <w:vanish/>
      <w:color w:val="FFFFFF"/>
      <w:kern w:val="0"/>
      <w:lang w:eastAsia="es-CO" w:bidi="ar-SA"/>
    </w:rPr>
  </w:style>
  <w:style w:type="paragraph" w:customStyle="1" w:styleId="tap-to-close">
    <w:name w:val="tap-to-close"/>
    <w:basedOn w:val="Normal"/>
    <w:uiPriority w:val="99"/>
    <w:qFormat/>
    <w:rsid w:val="004E2D7F"/>
    <w:pPr>
      <w:widowControl/>
      <w:suppressAutoHyphens w:val="0"/>
      <w:autoSpaceDN/>
      <w:textAlignment w:val="auto"/>
    </w:pPr>
    <w:rPr>
      <w:rFonts w:ascii="SAPGUI-Belize-Icons" w:eastAsia="SAPGUI-Belize-Icons" w:hAnsi="SAPGUI-Belize-Icons" w:cs="SAPGUI-Belize-Icons"/>
      <w:color w:val="777777"/>
      <w:kern w:val="0"/>
      <w:lang w:eastAsia="es-CO" w:bidi="ar-SA"/>
    </w:rPr>
  </w:style>
  <w:style w:type="paragraph" w:customStyle="1" w:styleId="clearing-blackout">
    <w:name w:val="clearing-blackout"/>
    <w:basedOn w:val="Normal"/>
    <w:uiPriority w:val="99"/>
    <w:qFormat/>
    <w:rsid w:val="004E2D7F"/>
    <w:pPr>
      <w:widowControl/>
      <w:shd w:val="clear" w:color="auto" w:fill="333333"/>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learing-container">
    <w:name w:val="clearing-containe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learing-touch-label">
    <w:name w:val="clearing-touch-label"/>
    <w:basedOn w:val="Normal"/>
    <w:uiPriority w:val="99"/>
    <w:qFormat/>
    <w:rsid w:val="004E2D7F"/>
    <w:pPr>
      <w:widowControl/>
      <w:suppressAutoHyphens w:val="0"/>
      <w:autoSpaceDN/>
      <w:textAlignment w:val="auto"/>
    </w:pPr>
    <w:rPr>
      <w:rFonts w:ascii="SAPGUI-Belize-Icons" w:eastAsia="SAPGUI-Belize-Icons" w:hAnsi="SAPGUI-Belize-Icons" w:cs="SAPGUI-Belize-Icons"/>
      <w:color w:val="AAAAAA"/>
      <w:kern w:val="0"/>
      <w:sz w:val="14"/>
      <w:szCs w:val="14"/>
      <w:lang w:eastAsia="es-CO" w:bidi="ar-SA"/>
    </w:rPr>
  </w:style>
  <w:style w:type="paragraph" w:customStyle="1" w:styleId="clearing-caption">
    <w:name w:val="clearing-caption"/>
    <w:basedOn w:val="Normal"/>
    <w:uiPriority w:val="99"/>
    <w:qFormat/>
    <w:rsid w:val="004E2D7F"/>
    <w:pPr>
      <w:widowControl/>
      <w:shd w:val="clear" w:color="auto" w:fill="333333"/>
      <w:suppressAutoHyphens w:val="0"/>
      <w:autoSpaceDN/>
      <w:jc w:val="center"/>
      <w:textAlignment w:val="auto"/>
    </w:pPr>
    <w:rPr>
      <w:rFonts w:ascii="SAPGUI-Belize-Icons" w:eastAsia="SAPGUI-Belize-Icons" w:hAnsi="SAPGUI-Belize-Icons" w:cs="SAPGUI-Belize-Icons"/>
      <w:color w:val="CCCCCC"/>
      <w:kern w:val="0"/>
      <w:sz w:val="21"/>
      <w:szCs w:val="21"/>
      <w:lang w:eastAsia="es-CO" w:bidi="ar-SA"/>
    </w:rPr>
  </w:style>
  <w:style w:type="paragraph" w:customStyle="1" w:styleId="clearing-close">
    <w:name w:val="clearing-close"/>
    <w:basedOn w:val="Normal"/>
    <w:uiPriority w:val="99"/>
    <w:qFormat/>
    <w:rsid w:val="004E2D7F"/>
    <w:pPr>
      <w:widowControl/>
      <w:suppressAutoHyphens w:val="0"/>
      <w:autoSpaceDN/>
      <w:textAlignment w:val="auto"/>
    </w:pPr>
    <w:rPr>
      <w:rFonts w:ascii="SAPGUI-Belize-Icons" w:eastAsia="SAPGUI-Belize-Icons" w:hAnsi="SAPGUI-Belize-Icons" w:cs="SAPGUI-Belize-Icons"/>
      <w:vanish/>
      <w:color w:val="CCCCCC"/>
      <w:kern w:val="0"/>
      <w:sz w:val="45"/>
      <w:szCs w:val="45"/>
      <w:lang w:eastAsia="es-CO" w:bidi="ar-SA"/>
    </w:rPr>
  </w:style>
  <w:style w:type="paragraph" w:customStyle="1" w:styleId="sub-nav">
    <w:name w:val="sub-nav"/>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joyride-list">
    <w:name w:val="joyride-list"/>
    <w:basedOn w:val="Normal"/>
    <w:uiPriority w:val="99"/>
    <w:qFormat/>
    <w:rsid w:val="004E2D7F"/>
    <w:pPr>
      <w:widowControl/>
      <w:suppressAutoHyphens w:val="0"/>
      <w:autoSpaceDN/>
      <w:textAlignment w:val="auto"/>
    </w:pPr>
    <w:rPr>
      <w:rFonts w:ascii="SAPGUI-Belize-Icons" w:eastAsia="SAPGUI-Belize-Icons" w:hAnsi="SAPGUI-Belize-Icons" w:cs="SAPGUI-Belize-Icons"/>
      <w:vanish/>
      <w:color w:val="000000"/>
      <w:kern w:val="0"/>
      <w:lang w:eastAsia="es-CO" w:bidi="ar-SA"/>
    </w:rPr>
  </w:style>
  <w:style w:type="paragraph" w:customStyle="1" w:styleId="joyride-tip-guide">
    <w:name w:val="joyride-tip-guide"/>
    <w:basedOn w:val="Normal"/>
    <w:uiPriority w:val="99"/>
    <w:qFormat/>
    <w:rsid w:val="004E2D7F"/>
    <w:pPr>
      <w:widowControl/>
      <w:shd w:val="clear" w:color="auto" w:fill="333333"/>
      <w:suppressAutoHyphens w:val="0"/>
      <w:autoSpaceDN/>
      <w:textAlignment w:val="auto"/>
    </w:pPr>
    <w:rPr>
      <w:rFonts w:ascii="SAPGUI-Belize-Icons" w:eastAsia="SAPGUI-Belize-Icons" w:hAnsi="SAPGUI-Belize-Icons" w:cs="SAPGUI-Belize-Icons"/>
      <w:vanish/>
      <w:color w:val="FFFFFF"/>
      <w:kern w:val="0"/>
      <w:lang w:eastAsia="es-CO" w:bidi="ar-SA"/>
    </w:rPr>
  </w:style>
  <w:style w:type="paragraph" w:customStyle="1" w:styleId="joyride-content-wrapper">
    <w:name w:val="joyride-content-wrappe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joyride-timer-indicator-wrap">
    <w:name w:val="joyride-timer-indicator-wrap"/>
    <w:basedOn w:val="Normal"/>
    <w:uiPriority w:val="99"/>
    <w:qFormat/>
    <w:rsid w:val="004E2D7F"/>
    <w:pPr>
      <w:widowControl/>
      <w:pBdr>
        <w:top w:val="single" w:sz="6" w:space="0" w:color="555555"/>
        <w:left w:val="single" w:sz="6" w:space="0" w:color="555555"/>
        <w:bottom w:val="single" w:sz="6" w:space="0" w:color="555555"/>
        <w:right w:val="single" w:sz="6" w:space="0" w:color="555555"/>
      </w:pBdr>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joyride-timer-indicator">
    <w:name w:val="joyride-timer-indicator"/>
    <w:basedOn w:val="Normal"/>
    <w:uiPriority w:val="99"/>
    <w:qFormat/>
    <w:rsid w:val="004E2D7F"/>
    <w:pPr>
      <w:widowControl/>
      <w:shd w:val="clear" w:color="auto" w:fill="666666"/>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joyride-close-tip">
    <w:name w:val="joyride-close-tip"/>
    <w:basedOn w:val="Normal"/>
    <w:uiPriority w:val="99"/>
    <w:qFormat/>
    <w:rsid w:val="004E2D7F"/>
    <w:pPr>
      <w:widowControl/>
      <w:suppressAutoHyphens w:val="0"/>
      <w:autoSpaceDN/>
      <w:spacing w:line="0" w:lineRule="auto"/>
      <w:textAlignment w:val="auto"/>
    </w:pPr>
    <w:rPr>
      <w:rFonts w:ascii="SAPGUI-Belize-Icons" w:eastAsia="SAPGUI-Belize-Icons" w:hAnsi="SAPGUI-Belize-Icons" w:cs="SAPGUI-Belize-Icons"/>
      <w:color w:val="777777"/>
      <w:kern w:val="0"/>
      <w:sz w:val="36"/>
      <w:szCs w:val="36"/>
      <w:lang w:eastAsia="es-CO" w:bidi="ar-SA"/>
    </w:rPr>
  </w:style>
  <w:style w:type="paragraph" w:customStyle="1" w:styleId="joyride-modal-bg">
    <w:name w:val="joyride-modal-bg"/>
    <w:basedOn w:val="Normal"/>
    <w:uiPriority w:val="99"/>
    <w:qFormat/>
    <w:rsid w:val="004E2D7F"/>
    <w:pPr>
      <w:widowControl/>
      <w:suppressAutoHyphens w:val="0"/>
      <w:autoSpaceDN/>
      <w:textAlignment w:val="auto"/>
    </w:pPr>
    <w:rPr>
      <w:rFonts w:ascii="SAPGUI-Belize-Icons" w:eastAsia="SAPGUI-Belize-Icons" w:hAnsi="SAPGUI-Belize-Icons" w:cs="SAPGUI-Belize-Icons"/>
      <w:vanish/>
      <w:color w:val="000000"/>
      <w:kern w:val="0"/>
      <w:lang w:eastAsia="es-CO" w:bidi="ar-SA"/>
    </w:rPr>
  </w:style>
  <w:style w:type="paragraph" w:customStyle="1" w:styleId="joyride-expose-wrapper">
    <w:name w:val="joyride-expose-wrapper"/>
    <w:basedOn w:val="Normal"/>
    <w:uiPriority w:val="99"/>
    <w:qFormat/>
    <w:rsid w:val="004E2D7F"/>
    <w:pPr>
      <w:widowControl/>
      <w:shd w:val="clear" w:color="auto" w:fill="FFFFFF"/>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joyride-expose-cover">
    <w:name w:val="joyride-expose-cove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label">
    <w:name w:val="label"/>
    <w:basedOn w:val="Normal"/>
    <w:uiPriority w:val="99"/>
    <w:qFormat/>
    <w:rsid w:val="004E2D7F"/>
    <w:pPr>
      <w:widowControl/>
      <w:shd w:val="clear" w:color="auto" w:fill="008CBA"/>
      <w:suppressAutoHyphens w:val="0"/>
      <w:autoSpaceDN/>
      <w:spacing w:after="100" w:afterAutospacing="1"/>
      <w:jc w:val="center"/>
      <w:textAlignment w:val="auto"/>
    </w:pPr>
    <w:rPr>
      <w:rFonts w:ascii="SAPGUI-Belize-Icons" w:eastAsia="SAPGUI-Belize-Icons" w:hAnsi="SAPGUI-Belize-Icons" w:cs="SAPGUI-Belize-Icons"/>
      <w:color w:val="FFFFFF"/>
      <w:kern w:val="0"/>
      <w:lang w:eastAsia="es-CO" w:bidi="ar-SA"/>
    </w:rPr>
  </w:style>
  <w:style w:type="paragraph" w:customStyle="1" w:styleId="off-canvas-wrap">
    <w:name w:val="off-canvas-wrap"/>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inner-wrap">
    <w:name w:val="inner-wrap"/>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ab-bar">
    <w:name w:val="tab-bar"/>
    <w:basedOn w:val="Normal"/>
    <w:uiPriority w:val="99"/>
    <w:qFormat/>
    <w:rsid w:val="004E2D7F"/>
    <w:pPr>
      <w:widowControl/>
      <w:shd w:val="clear" w:color="auto" w:fill="333333"/>
      <w:suppressAutoHyphens w:val="0"/>
      <w:autoSpaceDN/>
      <w:textAlignment w:val="auto"/>
    </w:pPr>
    <w:rPr>
      <w:rFonts w:ascii="SAPGUI-Belize-Icons" w:eastAsia="SAPGUI-Belize-Icons" w:hAnsi="SAPGUI-Belize-Icons" w:cs="SAPGUI-Belize-Icons"/>
      <w:color w:val="FFFFFF"/>
      <w:kern w:val="0"/>
      <w:lang w:eastAsia="es-CO" w:bidi="ar-SA"/>
    </w:rPr>
  </w:style>
  <w:style w:type="paragraph" w:customStyle="1" w:styleId="left-small">
    <w:name w:val="left-small"/>
    <w:basedOn w:val="Normal"/>
    <w:uiPriority w:val="99"/>
    <w:qFormat/>
    <w:rsid w:val="004E2D7F"/>
    <w:pPr>
      <w:widowControl/>
      <w:pBdr>
        <w:right w:val="single" w:sz="6" w:space="0" w:color="1A1A1A"/>
      </w:pBdr>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right-small">
    <w:name w:val="right-small"/>
    <w:basedOn w:val="Normal"/>
    <w:uiPriority w:val="99"/>
    <w:qFormat/>
    <w:rsid w:val="004E2D7F"/>
    <w:pPr>
      <w:widowControl/>
      <w:pBdr>
        <w:left w:val="single" w:sz="6" w:space="0" w:color="1A1A1A"/>
      </w:pBdr>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ab-bar-section">
    <w:name w:val="tab-bar-section"/>
    <w:basedOn w:val="Normal"/>
    <w:uiPriority w:val="99"/>
    <w:qFormat/>
    <w:rsid w:val="004E2D7F"/>
    <w:pPr>
      <w:widowControl/>
      <w:suppressAutoHyphens w:val="0"/>
      <w:autoSpaceDN/>
      <w:jc w:val="center"/>
      <w:textAlignment w:val="auto"/>
    </w:pPr>
    <w:rPr>
      <w:rFonts w:ascii="SAPGUI-Belize-Icons" w:eastAsia="SAPGUI-Belize-Icons" w:hAnsi="SAPGUI-Belize-Icons" w:cs="SAPGUI-Belize-Icons"/>
      <w:color w:val="000000"/>
      <w:kern w:val="0"/>
      <w:lang w:eastAsia="es-CO" w:bidi="ar-SA"/>
    </w:rPr>
  </w:style>
  <w:style w:type="paragraph" w:customStyle="1" w:styleId="left-off-canvas-menu">
    <w:name w:val="left-off-canvas-menu"/>
    <w:basedOn w:val="Normal"/>
    <w:uiPriority w:val="99"/>
    <w:qFormat/>
    <w:rsid w:val="004E2D7F"/>
    <w:pPr>
      <w:widowControl/>
      <w:shd w:val="clear" w:color="auto" w:fill="333333"/>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right-off-canvas-menu">
    <w:name w:val="right-off-canvas-menu"/>
    <w:basedOn w:val="Normal"/>
    <w:uiPriority w:val="99"/>
    <w:qFormat/>
    <w:rsid w:val="004E2D7F"/>
    <w:pPr>
      <w:widowControl/>
      <w:shd w:val="clear" w:color="auto" w:fill="333333"/>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left-submenu">
    <w:name w:val="left-submenu"/>
    <w:basedOn w:val="Normal"/>
    <w:uiPriority w:val="99"/>
    <w:qFormat/>
    <w:rsid w:val="004E2D7F"/>
    <w:pPr>
      <w:widowControl/>
      <w:shd w:val="clear" w:color="auto" w:fill="333333"/>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right-submenu">
    <w:name w:val="right-submenu"/>
    <w:basedOn w:val="Normal"/>
    <w:uiPriority w:val="99"/>
    <w:qFormat/>
    <w:rsid w:val="004E2D7F"/>
    <w:pPr>
      <w:widowControl/>
      <w:shd w:val="clear" w:color="auto" w:fill="333333"/>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dropdown">
    <w:name w:val="f-dropdown"/>
    <w:basedOn w:val="Normal"/>
    <w:uiPriority w:val="99"/>
    <w:qFormat/>
    <w:rsid w:val="004E2D7F"/>
    <w:pPr>
      <w:widowControl/>
      <w:pBdr>
        <w:top w:val="single" w:sz="6" w:space="0" w:color="CCCCCC"/>
        <w:left w:val="single" w:sz="6" w:space="0" w:color="CCCCCC"/>
        <w:bottom w:val="single" w:sz="6" w:space="0" w:color="CCCCCC"/>
        <w:right w:val="single" w:sz="6" w:space="0" w:color="CCCCCC"/>
      </w:pBdr>
      <w:shd w:val="clear" w:color="auto" w:fill="FFFFFF"/>
      <w:suppressAutoHyphens w:val="0"/>
      <w:autoSpaceDN/>
      <w:spacing w:before="30"/>
      <w:textAlignment w:val="auto"/>
    </w:pPr>
    <w:rPr>
      <w:rFonts w:ascii="SAPGUI-Belize-Icons" w:eastAsia="SAPGUI-Belize-Icons" w:hAnsi="SAPGUI-Belize-Icons" w:cs="SAPGUI-Belize-Icons"/>
      <w:vanish/>
      <w:color w:val="000000"/>
      <w:kern w:val="0"/>
      <w:lang w:eastAsia="es-CO" w:bidi="ar-SA"/>
    </w:rPr>
  </w:style>
  <w:style w:type="paragraph" w:customStyle="1" w:styleId="range-slider">
    <w:name w:val="range-slider"/>
    <w:basedOn w:val="Normal"/>
    <w:uiPriority w:val="99"/>
    <w:qFormat/>
    <w:rsid w:val="004E2D7F"/>
    <w:pPr>
      <w:widowControl/>
      <w:pBdr>
        <w:top w:val="single" w:sz="6" w:space="0" w:color="DDDDDD"/>
        <w:left w:val="single" w:sz="6" w:space="0" w:color="DDDDDD"/>
        <w:bottom w:val="single" w:sz="6" w:space="0" w:color="DDDDDD"/>
        <w:right w:val="single" w:sz="6" w:space="0" w:color="DDDDDD"/>
      </w:pBdr>
      <w:shd w:val="clear" w:color="auto" w:fill="FAFAFA"/>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range-slider-active-segment">
    <w:name w:val="range-slider-active-segment"/>
    <w:basedOn w:val="Normal"/>
    <w:uiPriority w:val="99"/>
    <w:qFormat/>
    <w:rsid w:val="004E2D7F"/>
    <w:pPr>
      <w:widowControl/>
      <w:shd w:val="clear" w:color="auto" w:fill="E5E5E5"/>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range-slider-handle">
    <w:name w:val="range-slider-handle"/>
    <w:basedOn w:val="Normal"/>
    <w:uiPriority w:val="99"/>
    <w:qFormat/>
    <w:rsid w:val="004E2D7F"/>
    <w:pPr>
      <w:widowControl/>
      <w:shd w:val="clear" w:color="auto" w:fill="008CBA"/>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lex-video">
    <w:name w:val="flex-video"/>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keystroke">
    <w:name w:val="keystroke"/>
    <w:basedOn w:val="Normal"/>
    <w:uiPriority w:val="99"/>
    <w:qFormat/>
    <w:rsid w:val="004E2D7F"/>
    <w:pPr>
      <w:widowControl/>
      <w:pBdr>
        <w:top w:val="single" w:sz="6" w:space="0" w:color="DDDDDD"/>
        <w:left w:val="single" w:sz="6" w:space="0" w:color="DDDDDD"/>
        <w:bottom w:val="single" w:sz="6" w:space="0" w:color="DDDDDD"/>
        <w:right w:val="single" w:sz="6" w:space="0" w:color="DDDDDD"/>
      </w:pBdr>
      <w:shd w:val="clear" w:color="auto" w:fill="EDEDED"/>
      <w:suppressAutoHyphens w:val="0"/>
      <w:autoSpaceDN/>
      <w:textAlignment w:val="auto"/>
    </w:pPr>
    <w:rPr>
      <w:rFonts w:ascii="SAPGUI-Belize-Icons" w:eastAsia="SAPGUI-Belize-Icons" w:hAnsi="SAPGUI-Belize-Icons" w:cs="SAPGUI-Belize-Icons"/>
      <w:color w:val="222222"/>
      <w:kern w:val="0"/>
      <w:lang w:eastAsia="es-CO" w:bidi="ar-SA"/>
    </w:rPr>
  </w:style>
  <w:style w:type="paragraph" w:customStyle="1" w:styleId="switch">
    <w:name w:val="switch"/>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show-for-sr">
    <w:name w:val="show-for-s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show-on-focus">
    <w:name w:val="show-on-focus"/>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ncenter">
    <w:name w:val="uncente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purple">
    <w:name w:val="purple"/>
    <w:basedOn w:val="Normal"/>
    <w:uiPriority w:val="99"/>
    <w:qFormat/>
    <w:rsid w:val="004E2D7F"/>
    <w:pPr>
      <w:widowControl/>
      <w:suppressAutoHyphens w:val="0"/>
      <w:autoSpaceDN/>
      <w:textAlignment w:val="auto"/>
    </w:pPr>
    <w:rPr>
      <w:rFonts w:ascii="SAPGUI-Belize-Icons" w:eastAsia="SAPGUI-Belize-Icons" w:hAnsi="SAPGUI-Belize-Icons" w:cs="SAPGUI-Belize-Icons"/>
      <w:color w:val="610F89"/>
      <w:kern w:val="0"/>
      <w:lang w:eastAsia="es-CO" w:bidi="ar-SA"/>
    </w:rPr>
  </w:style>
  <w:style w:type="paragraph" w:customStyle="1" w:styleId="green">
    <w:name w:val="green"/>
    <w:basedOn w:val="Normal"/>
    <w:uiPriority w:val="99"/>
    <w:qFormat/>
    <w:rsid w:val="004E2D7F"/>
    <w:pPr>
      <w:widowControl/>
      <w:suppressAutoHyphens w:val="0"/>
      <w:autoSpaceDN/>
      <w:textAlignment w:val="auto"/>
    </w:pPr>
    <w:rPr>
      <w:rFonts w:ascii="SAPGUI-Belize-Icons" w:eastAsia="SAPGUI-Belize-Icons" w:hAnsi="SAPGUI-Belize-Icons" w:cs="SAPGUI-Belize-Icons"/>
      <w:color w:val="1C650C"/>
      <w:kern w:val="0"/>
      <w:lang w:eastAsia="es-CO" w:bidi="ar-SA"/>
    </w:rPr>
  </w:style>
  <w:style w:type="paragraph" w:customStyle="1" w:styleId="font-large">
    <w:name w:val="font-larg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padding-20">
    <w:name w:val="padding-20"/>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link-right">
    <w:name w:val="link-right"/>
    <w:basedOn w:val="Normal"/>
    <w:uiPriority w:val="99"/>
    <w:qFormat/>
    <w:rsid w:val="004E2D7F"/>
    <w:pPr>
      <w:widowControl/>
      <w:suppressAutoHyphens w:val="0"/>
      <w:autoSpaceDN/>
      <w:jc w:val="right"/>
      <w:textAlignment w:val="auto"/>
    </w:pPr>
    <w:rPr>
      <w:rFonts w:ascii="SAPGUI-Belize-Icons" w:eastAsia="SAPGUI-Belize-Icons" w:hAnsi="SAPGUI-Belize-Icons" w:cs="SAPGUI-Belize-Icons"/>
      <w:color w:val="000000"/>
      <w:kern w:val="0"/>
      <w:lang w:eastAsia="es-CO" w:bidi="ar-SA"/>
    </w:rPr>
  </w:style>
  <w:style w:type="paragraph" w:customStyle="1" w:styleId="bg-color-menu">
    <w:name w:val="bg-color-menu"/>
    <w:basedOn w:val="Normal"/>
    <w:uiPriority w:val="99"/>
    <w:qFormat/>
    <w:rsid w:val="004E2D7F"/>
    <w:pPr>
      <w:widowControl/>
      <w:shd w:val="clear" w:color="auto" w:fill="D6D4D4"/>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bg-black">
    <w:name w:val="bg-black"/>
    <w:basedOn w:val="Normal"/>
    <w:uiPriority w:val="99"/>
    <w:qFormat/>
    <w:rsid w:val="004E2D7F"/>
    <w:pPr>
      <w:widowControl/>
      <w:shd w:val="clear" w:color="auto" w:fill="3E3D3D"/>
      <w:suppressAutoHyphens w:val="0"/>
      <w:autoSpaceDN/>
      <w:textAlignment w:val="auto"/>
    </w:pPr>
    <w:rPr>
      <w:rFonts w:ascii="SAPGUI-Belize-Icons" w:eastAsia="SAPGUI-Belize-Icons" w:hAnsi="SAPGUI-Belize-Icons" w:cs="SAPGUI-Belize-Icons"/>
      <w:color w:val="FFFFFF"/>
      <w:kern w:val="0"/>
      <w:lang w:eastAsia="es-CO" w:bidi="ar-SA"/>
    </w:rPr>
  </w:style>
  <w:style w:type="paragraph" w:customStyle="1" w:styleId="bg-gray">
    <w:name w:val="bg-gray"/>
    <w:basedOn w:val="Normal"/>
    <w:uiPriority w:val="99"/>
    <w:qFormat/>
    <w:rsid w:val="004E2D7F"/>
    <w:pPr>
      <w:widowControl/>
      <w:shd w:val="clear" w:color="auto" w:fill="D6D4D4"/>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bg-text">
    <w:name w:val="bg-text"/>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ext-link">
    <w:name w:val="text-link"/>
    <w:basedOn w:val="Normal"/>
    <w:uiPriority w:val="99"/>
    <w:qFormat/>
    <w:rsid w:val="004E2D7F"/>
    <w:pPr>
      <w:widowControl/>
      <w:suppressAutoHyphens w:val="0"/>
      <w:autoSpaceDN/>
      <w:textAlignment w:val="auto"/>
    </w:pPr>
    <w:rPr>
      <w:rFonts w:ascii="SAPGUI-Belize-Icons" w:eastAsia="SAPGUI-Belize-Icons" w:hAnsi="SAPGUI-Belize-Icons" w:cs="SAPGUI-Belize-Icons"/>
      <w:color w:val="231F20"/>
      <w:kern w:val="0"/>
      <w:lang w:eastAsia="es-CO" w:bidi="ar-SA"/>
    </w:rPr>
  </w:style>
  <w:style w:type="paragraph" w:customStyle="1" w:styleId="not-padding">
    <w:name w:val="not-padding"/>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ext-center">
    <w:name w:val="text-center"/>
    <w:basedOn w:val="Normal"/>
    <w:uiPriority w:val="99"/>
    <w:qFormat/>
    <w:rsid w:val="004E2D7F"/>
    <w:pPr>
      <w:widowControl/>
      <w:suppressAutoHyphens w:val="0"/>
      <w:autoSpaceDN/>
      <w:jc w:val="center"/>
      <w:textAlignment w:val="auto"/>
    </w:pPr>
    <w:rPr>
      <w:rFonts w:ascii="SAPGUI-Belize-Icons" w:eastAsia="SAPGUI-Belize-Icons" w:hAnsi="SAPGUI-Belize-Icons" w:cs="SAPGUI-Belize-Icons"/>
      <w:color w:val="000000"/>
      <w:kern w:val="0"/>
      <w:lang w:eastAsia="es-CO" w:bidi="ar-SA"/>
    </w:rPr>
  </w:style>
  <w:style w:type="paragraph" w:customStyle="1" w:styleId="gray-link">
    <w:name w:val="gray-link"/>
    <w:basedOn w:val="Normal"/>
    <w:uiPriority w:val="99"/>
    <w:qFormat/>
    <w:rsid w:val="004E2D7F"/>
    <w:pPr>
      <w:widowControl/>
      <w:suppressAutoHyphens w:val="0"/>
      <w:autoSpaceDN/>
      <w:jc w:val="right"/>
      <w:textAlignment w:val="auto"/>
    </w:pPr>
    <w:rPr>
      <w:rFonts w:ascii="SAPGUI-Belize-Icons" w:eastAsia="SAPGUI-Belize-Icons" w:hAnsi="SAPGUI-Belize-Icons" w:cs="SAPGUI-Belize-Icons"/>
      <w:color w:val="3E3D3D"/>
      <w:kern w:val="0"/>
      <w:lang w:eastAsia="es-CO" w:bidi="ar-SA"/>
    </w:rPr>
  </w:style>
  <w:style w:type="paragraph" w:customStyle="1" w:styleId="border-right">
    <w:name w:val="border-right"/>
    <w:basedOn w:val="Normal"/>
    <w:uiPriority w:val="99"/>
    <w:qFormat/>
    <w:rsid w:val="004E2D7F"/>
    <w:pPr>
      <w:widowControl/>
      <w:pBdr>
        <w:right w:val="single" w:sz="6" w:space="0" w:color="auto"/>
      </w:pBdr>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mesa-servicio">
    <w:name w:val="mesa-servicio"/>
    <w:basedOn w:val="Normal"/>
    <w:uiPriority w:val="99"/>
    <w:qFormat/>
    <w:rsid w:val="004E2D7F"/>
    <w:pPr>
      <w:widowControl/>
      <w:shd w:val="clear" w:color="auto" w:fill="F1F1F2"/>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pqrs">
    <w:name w:val="pqrs"/>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ategory-main">
    <w:name w:val="category-main"/>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back-button">
    <w:name w:val="back-button"/>
    <w:basedOn w:val="Normal"/>
    <w:uiPriority w:val="99"/>
    <w:qFormat/>
    <w:rsid w:val="004E2D7F"/>
    <w:pPr>
      <w:widowControl/>
      <w:shd w:val="clear" w:color="auto" w:fill="EEEEEE"/>
      <w:suppressAutoHyphens w:val="0"/>
      <w:autoSpaceDN/>
      <w:spacing w:before="150"/>
      <w:textAlignment w:val="auto"/>
    </w:pPr>
    <w:rPr>
      <w:rFonts w:ascii="SAPGUI-Belize-Icons" w:eastAsia="SAPGUI-Belize-Icons" w:hAnsi="SAPGUI-Belize-Icons" w:cs="SAPGUI-Belize-Icons"/>
      <w:color w:val="000000"/>
      <w:kern w:val="0"/>
      <w:lang w:eastAsia="es-CO" w:bidi="ar-SA"/>
    </w:rPr>
  </w:style>
  <w:style w:type="paragraph" w:customStyle="1" w:styleId="linkblack">
    <w:name w:val="link_black"/>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lenguaje">
    <w:name w:val="lenguaje"/>
    <w:basedOn w:val="Normal"/>
    <w:uiPriority w:val="99"/>
    <w:qFormat/>
    <w:rsid w:val="004E2D7F"/>
    <w:pPr>
      <w:widowControl/>
      <w:suppressAutoHyphens w:val="0"/>
      <w:autoSpaceDN/>
      <w:jc w:val="right"/>
      <w:textAlignment w:val="auto"/>
    </w:pPr>
    <w:rPr>
      <w:rFonts w:ascii="SAPGUI-Belize-Icons" w:eastAsia="SAPGUI-Belize-Icons" w:hAnsi="SAPGUI-Belize-Icons" w:cs="SAPGUI-Belize-Icons"/>
      <w:color w:val="000000"/>
      <w:kern w:val="0"/>
      <w:lang w:eastAsia="es-CO" w:bidi="ar-SA"/>
    </w:rPr>
  </w:style>
  <w:style w:type="paragraph" w:customStyle="1" w:styleId="banner-ingreso-secop">
    <w:name w:val="banner-ingreso-secop"/>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slider">
    <w:name w:val="ui-slide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quicktabs-tabpage">
    <w:name w:val="quicktabs-tabpag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home-kids">
    <w:name w:val="home-kids"/>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ont-love">
    <w:name w:val="font-love"/>
    <w:basedOn w:val="Normal"/>
    <w:uiPriority w:val="99"/>
    <w:qFormat/>
    <w:rsid w:val="004E2D7F"/>
    <w:pPr>
      <w:widowControl/>
      <w:suppressAutoHyphens w:val="0"/>
      <w:autoSpaceDN/>
      <w:jc w:val="center"/>
      <w:textAlignment w:val="auto"/>
    </w:pPr>
    <w:rPr>
      <w:rFonts w:ascii="SAPGUI-Belize-Icons" w:eastAsia="SAPGUI-Belize-Icons" w:hAnsi="SAPGUI-Belize-Icons" w:cs="SAPGUI-Belize-Icons"/>
      <w:color w:val="000000"/>
      <w:kern w:val="0"/>
      <w:lang w:eastAsia="es-CO" w:bidi="ar-SA"/>
    </w:rPr>
  </w:style>
  <w:style w:type="paragraph" w:customStyle="1" w:styleId="comunicate-kids">
    <w:name w:val="comunicate-kids"/>
    <w:basedOn w:val="Normal"/>
    <w:uiPriority w:val="99"/>
    <w:qFormat/>
    <w:rsid w:val="004E2D7F"/>
    <w:pPr>
      <w:widowControl/>
      <w:suppressAutoHyphens w:val="0"/>
      <w:autoSpaceDN/>
      <w:textAlignment w:val="auto"/>
    </w:pPr>
    <w:rPr>
      <w:rFonts w:ascii="SAPGUI-Belize-Icons" w:eastAsia="SAPGUI-Belize-Icons" w:hAnsi="SAPGUI-Belize-Icons" w:cs="SAPGUI-Belize-Icons"/>
      <w:color w:val="FFFFFF"/>
      <w:kern w:val="0"/>
      <w:lang w:eastAsia="es-CO" w:bidi="ar-SA"/>
    </w:rPr>
  </w:style>
  <w:style w:type="paragraph" w:customStyle="1" w:styleId="kids-gray">
    <w:name w:val="kids-gray"/>
    <w:basedOn w:val="Normal"/>
    <w:uiPriority w:val="99"/>
    <w:qFormat/>
    <w:rsid w:val="004E2D7F"/>
    <w:pPr>
      <w:widowControl/>
      <w:shd w:val="clear" w:color="auto" w:fill="F0F0F0"/>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grippie">
    <w:name w:val="grippi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handle">
    <w:name w:val="handl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bar">
    <w:name w:val="ba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illed">
    <w:name w:val="filled"/>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hrobber">
    <w:name w:val="throbbe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message">
    <w:name w:val="messag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ieldset-wrapper">
    <w:name w:val="fieldset-wrappe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expanded">
    <w:name w:val="expanded"/>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ollapsed">
    <w:name w:val="collapsed"/>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leaf">
    <w:name w:val="leaf"/>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summary">
    <w:name w:val="summary"/>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escription">
    <w:name w:val="description"/>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week">
    <w:name w:val="week"/>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inner">
    <w:name w:val="inne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ontent">
    <w:name w:val="content"/>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mini-day-off">
    <w:name w:val="mini-day-off"/>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mini-day-on">
    <w:name w:val="mini-day-on"/>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stripe">
    <w:name w:val="strip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ate-nav-wrapper">
    <w:name w:val="date-nav-wrappe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alendar-calendar">
    <w:name w:val="calendar-calenda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eed-icon">
    <w:name w:val="feed-icon"/>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ate-spacer">
    <w:name w:val="date-space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orm-type-checkbox">
    <w:name w:val="form-type-checkbox"/>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orm-type-selectclasshour">
    <w:name w:val="form-type-select[class*=hou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ate-format-delete">
    <w:name w:val="date-format-delet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ate-format-type">
    <w:name w:val="date-format-typ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select-container">
    <w:name w:val="select-containe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datepicker-header">
    <w:name w:val="ui-datepicker-heade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datepicker-prev">
    <w:name w:val="ui-datepicker-prev"/>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datepicker-next">
    <w:name w:val="ui-datepicker-next"/>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datepicker-title">
    <w:name w:val="ui-datepicker-titl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datepicker-buttonpane">
    <w:name w:val="ui-datepicker-buttonpan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datepicker-group">
    <w:name w:val="ui-datepicker-group"/>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node">
    <w:name w:val="nod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exposed-widget">
    <w:name w:val="views-exposed-widget"/>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orm-submit">
    <w:name w:val="form-submit"/>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riterion">
    <w:name w:val="criterion"/>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action">
    <w:name w:val="action"/>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indicator">
    <w:name w:val="indicato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ser-picture">
    <w:name w:val="user-pictur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accordion-header">
    <w:name w:val="ui-accordion-heade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accordion-icons">
    <w:name w:val="ui-accordion-icons"/>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accordion-noicons">
    <w:name w:val="ui-accordion-noicons"/>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accordion-content">
    <w:name w:val="ui-accordion-content"/>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itle-area">
    <w:name w:val="title-area"/>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name">
    <w:name w:val="nam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ropdown">
    <w:name w:val="dropdown"/>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lose">
    <w:name w:val="clos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price">
    <w:name w:val="pric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bullet-item">
    <w:name w:val="bullet-item"/>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ta-button">
    <w:name w:val="cta-button"/>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preloader">
    <w:name w:val="preloade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orbit-slides-container">
    <w:name w:val="orbit-slides-containe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orbit-slide-number">
    <w:name w:val="orbit-slide-numbe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orbit-timer">
    <w:name w:val="orbit-time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orbit-prev">
    <w:name w:val="orbit-prev"/>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orbit-next">
    <w:name w:val="orbit-next"/>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accordion-navigation">
    <w:name w:val="accordion-navigation"/>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n">
    <w:name w:val="fn"/>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lose-reveal-modal">
    <w:name w:val="close-reveal-modal"/>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meter">
    <w:name w:val="mete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joyride-prev-tip">
    <w:name w:val="joyride-prev-tip"/>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joyride-nub">
    <w:name w:val="joyride-nub"/>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menu-icon">
    <w:name w:val="menu-icon"/>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exit-off-canvas">
    <w:name w:val="exit-off-canvas"/>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blockcontent">
    <w:name w:val="block__content"/>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fieldset">
    <w:name w:val="views-fieldset"/>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guide-validate-form">
    <w:name w:val="guide-validate-form"/>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ield--name-body">
    <w:name w:val="field--name-body"/>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vceproductviewimage">
    <w:name w:val="tvce_product_view_imag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vceproductviewdetail">
    <w:name w:val="tvce_product_view_detail"/>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vce-incoming-product">
    <w:name w:val="tvce-incoming-product"/>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ontainer-3">
    <w:name w:val="container-3"/>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field-title">
    <w:name w:val="views-field-titl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field-view-node">
    <w:name w:val="views-field-view-nod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row">
    <w:name w:val="views-row"/>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field-field-news-link">
    <w:name w:val="views-field-field-news-link"/>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secop-ii">
    <w:name w:val="secop-ii"/>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field-field-documents-file">
    <w:name w:val="views-field-field-documents-fil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field-field-date-publication">
    <w:name w:val="views-field-field-date-publication"/>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field-field-date-updated">
    <w:name w:val="views-field-field-date-updated"/>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orm-type-select">
    <w:name w:val="form-type-select"/>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field-body">
    <w:name w:val="views-field-body"/>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field-field-infographics-document">
    <w:name w:val="views-field-field-infographics-document"/>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content">
    <w:name w:val="view-content"/>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sinstructions">
    <w:name w:val="s_instructions"/>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btn-search">
    <w:name w:val="btn-search"/>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help">
    <w:name w:val="help"/>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help-text">
    <w:name w:val="help-text"/>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field-field-link">
    <w:name w:val="views-field-field-link"/>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pager-2">
    <w:name w:val="pager-2"/>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bg-details">
    <w:name w:val="bg-details"/>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buy">
    <w:name w:val="buy"/>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info">
    <w:name w:val="info"/>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ield">
    <w:name w:val="field"/>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item-tvec">
    <w:name w:val="item-tvec"/>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header-purchase-order">
    <w:name w:val="header-purchase-orde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purchase-info-entity">
    <w:name w:val="purchase-info-entity"/>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field">
    <w:name w:val="views-field"/>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field-field-sections-subtitle">
    <w:name w:val="views-field-field-sections-subtitl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red-link">
    <w:name w:val="red-link"/>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orm-type-date-popup">
    <w:name w:val="form-type-date-popup"/>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ield-name-field-id-previous-entity">
    <w:name w:val="field-name-field-id-previous-entity"/>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ertical-tabs">
    <w:name w:val="vertical-tabs"/>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servicedescription">
    <w:name w:val="service_description"/>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implementationnotes">
    <w:name w:val="implementation_notes"/>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parameters">
    <w:name w:val="parameters"/>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implementationnotesdescription">
    <w:name w:val="implementation_notes_description"/>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escription-parameter">
    <w:name w:val="description-paramete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serviceurl">
    <w:name w:val="service_url"/>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servicerequesttype">
    <w:name w:val="service_request_typ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slide">
    <w:name w:val="slid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uantia">
    <w:name w:val="cuantia"/>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echa0">
    <w:name w:val="fecha"/>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paginator">
    <w:name w:val="paginato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alidation-error">
    <w:name w:val="validation-erro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alidation-error-textarea">
    <w:name w:val="validation-error-textarea"/>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sertype">
    <w:name w:val="user_typ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wrap-select-1">
    <w:name w:val="wrap-select-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padding-0">
    <w:name w:val="padding-0"/>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step-1">
    <w:name w:val="step-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step-2">
    <w:name w:val="step-2"/>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step-3">
    <w:name w:val="step-3"/>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step-4">
    <w:name w:val="step-4"/>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step-5">
    <w:name w:val="step-5"/>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step-6">
    <w:name w:val="step-6"/>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road">
    <w:name w:val="road"/>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onstruct">
    <w:name w:val="construct"/>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quicktabs-wrapper">
    <w:name w:val="quicktabs-wrappe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ext">
    <w:name w:val="text"/>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link">
    <w:name w:val="link"/>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logo">
    <w:name w:val="logo"/>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box">
    <w:name w:val="box"/>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arrow-4">
    <w:name w:val="arrow-4"/>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ol-2">
    <w:name w:val="col-2"/>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ol-3">
    <w:name w:val="col-3"/>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orm-autocomplete">
    <w:name w:val="form-autocomplet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js-hide">
    <w:name w:val="js-hid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orbit-caption">
    <w:name w:val="orbit-caption"/>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lear-block">
    <w:name w:val="clear-block"/>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ate-prev">
    <w:name w:val="date-prev"/>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ate-heading">
    <w:name w:val="date-heading"/>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ate-next">
    <w:name w:val="date-next"/>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ate-padding">
    <w:name w:val="date-padding"/>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accordion-header-icon">
    <w:name w:val="ui-accordion-header-icon"/>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orbit-progress">
    <w:name w:val="orbit-progress"/>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ield-image">
    <w:name w:val="field-imag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ield-link">
    <w:name w:val="field-link"/>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label">
    <w:name w:val="views-label"/>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vceproductviewmaintitle">
    <w:name w:val="tvce_product_view_main_titl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vceproductviewsubtitle">
    <w:name w:val="tvce_product_view_subtitl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vceproductviewnumber">
    <w:name w:val="tvce_product_view_numbe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vceproductviewvalidity">
    <w:name w:val="tvce_product_view_validity"/>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vceproductviewlabel">
    <w:name w:val="tvce_product_view_label"/>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echa1">
    <w:name w:val="Fecha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ext-tvec">
    <w:name w:val="text-tvec"/>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ontent-date">
    <w:name w:val="content-dat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field-field-boletin-digital-image">
    <w:name w:val="views-field-field-boletin-digital-imag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field-field-image">
    <w:name w:val="views-field-field-imag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field-php">
    <w:name w:val="views-field-php"/>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owl-prev">
    <w:name w:val="owl-prev"/>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owl-next">
    <w:name w:val="owl-next"/>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ield-title">
    <w:name w:val="field-titl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ield--name-field-sections-subtitle">
    <w:name w:val="field--name-field-sections-subtitl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entity">
    <w:name w:val="entity"/>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field-po-supplier-name">
    <w:name w:val="views-field-po-supplier-nam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field-po-customer-name">
    <w:name w:val="views-field-po-customer-nam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field-name">
    <w:name w:val="views-field-nam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urrent">
    <w:name w:val="current"/>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kid-image">
    <w:name w:val="kid-imag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ield-type-text">
    <w:name w:val="field-type-text"/>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ield-type-taxonomy-term-reference">
    <w:name w:val="field-type-taxonomy-term-referenc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ield-type-node-reference">
    <w:name w:val="field-type-node-referenc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grid-item-head">
    <w:name w:val="grid-item-head"/>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small-padding">
    <w:name w:val="small-padding"/>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grid-item-body">
    <w:name w:val="grid-item-body"/>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alendar-hour">
    <w:name w:val="calendar-hou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alendar-ampm">
    <w:name w:val="calendar-ampm"/>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field">
    <w:name w:val="view-field"/>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alendar-agenda-hour">
    <w:name w:val="calendar-agenda-hou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ays">
    <w:name w:val="days"/>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ielditem">
    <w:name w:val="field__item"/>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vceproductviewtitle">
    <w:name w:val="tvce_product_view_titl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ontinuation">
    <w:name w:val="continuation"/>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ontinues">
    <w:name w:val="continues"/>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utoff">
    <w:name w:val="cutoff"/>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alendar-agenda-empty">
    <w:name w:val="calendar-agenda-empty"/>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monthview">
    <w:name w:val="monthview"/>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weekview">
    <w:name w:val="weekview"/>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ayview">
    <w:name w:val="dayview"/>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no-entry">
    <w:name w:val="no-entry"/>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noentry-multi-day">
    <w:name w:val="noentry-multi-day"/>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item">
    <w:name w:val="view-item"/>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selected">
    <w:name w:val="selected"/>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header">
    <w:name w:val="view-heade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field-field-tools-subtitle">
    <w:name w:val="views-field-field-tools-subtitl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row-1">
    <w:name w:val="views-row-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field-php-1">
    <w:name w:val="views-field-php-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footer">
    <w:name w:val="view-foote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ce-newsletter-block-form">
    <w:name w:val="cce-newsletter-block-form"/>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owl-carousel">
    <w:name w:val="owl-carousel"/>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abledrag-toggle-weight">
    <w:name w:val="tabledrag-toggle-weight"/>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sd-button">
    <w:name w:val="sd-button"/>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sd-cancel">
    <w:name w:val="sd-cancel"/>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msg-container">
    <w:name w:val="msg-containe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s-2">
    <w:name w:val="s-2"/>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orm-item-date-date">
    <w:name w:val="form-item-date-dat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department">
    <w:name w:val="c-department"/>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deo">
    <w:name w:val="video"/>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quicktabs-tabs">
    <w:name w:val="quicktabs-tabs"/>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l">
    <w:name w:val="cl"/>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ield-multiple-drag">
    <w:name w:val="field-multiple-drag"/>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orm-wrapper">
    <w:name w:val="form-wrappe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hidden-title">
    <w:name w:val="hidden-titl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orm-item-search-block-form">
    <w:name w:val="form-item-search-block-form"/>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d">
    <w:name w:val="d-d"/>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m">
    <w:name w:val="d-m"/>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large-2">
    <w:name w:val="large-2"/>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owl-pagination">
    <w:name w:val="owl-pagination"/>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owl-buttons">
    <w:name w:val="owl-buttons"/>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item">
    <w:name w:val="item"/>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orm-item-department-department-list">
    <w:name w:val="form-item-department-department-list"/>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ay">
    <w:name w:val="day"/>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bg-blue">
    <w:name w:val="bg-blu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border-blue">
    <w:name w:val="border-blu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ate-display-single">
    <w:name w:val="date-display-singl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newsletter-title">
    <w:name w:val="newsletter-titl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newsletter-subtitle">
    <w:name w:val="newsletter-subtitl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owl-page">
    <w:name w:val="owl-pag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itle-wrapper">
    <w:name w:val="title-wrappe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orm-item-date-from-date">
    <w:name w:val="form-item-date-from-dat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orm-item-date-to-date">
    <w:name w:val="form-item-date-to-dat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ate-display-range">
    <w:name w:val="date-display-rang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orm-item-container-application">
    <w:name w:val="form-item-container-application"/>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kid-up">
    <w:name w:val="kid-up"/>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ext-left">
    <w:name w:val="text-left"/>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ext-right">
    <w:name w:val="text-right"/>
    <w:basedOn w:val="Normal"/>
    <w:uiPriority w:val="99"/>
    <w:qFormat/>
    <w:rsid w:val="004E2D7F"/>
    <w:pPr>
      <w:widowControl/>
      <w:suppressAutoHyphens w:val="0"/>
      <w:autoSpaceDN/>
      <w:jc w:val="right"/>
      <w:textAlignment w:val="auto"/>
    </w:pPr>
    <w:rPr>
      <w:rFonts w:ascii="SAPGUI-Belize-Icons" w:eastAsia="SAPGUI-Belize-Icons" w:hAnsi="SAPGUI-Belize-Icons" w:cs="SAPGUI-Belize-Icons"/>
      <w:color w:val="000000"/>
      <w:kern w:val="0"/>
      <w:lang w:eastAsia="es-CO" w:bidi="ar-SA"/>
    </w:rPr>
  </w:style>
  <w:style w:type="paragraph" w:customStyle="1" w:styleId="text-justify">
    <w:name w:val="text-justify"/>
    <w:basedOn w:val="Normal"/>
    <w:uiPriority w:val="99"/>
    <w:qFormat/>
    <w:rsid w:val="004E2D7F"/>
    <w:pPr>
      <w:widowControl/>
      <w:suppressAutoHyphens w:val="0"/>
      <w:autoSpaceDN/>
      <w:jc w:val="both"/>
      <w:textAlignment w:val="auto"/>
    </w:pPr>
    <w:rPr>
      <w:rFonts w:ascii="SAPGUI-Belize-Icons" w:eastAsia="SAPGUI-Belize-Icons" w:hAnsi="SAPGUI-Belize-Icons" w:cs="SAPGUI-Belize-Icons"/>
      <w:color w:val="000000"/>
      <w:kern w:val="0"/>
      <w:lang w:eastAsia="es-CO" w:bidi="ar-SA"/>
    </w:rPr>
  </w:style>
  <w:style w:type="paragraph" w:customStyle="1" w:styleId="hide-for-landscape">
    <w:name w:val="hide-for-landscape"/>
    <w:basedOn w:val="Normal"/>
    <w:uiPriority w:val="99"/>
    <w:qFormat/>
    <w:rsid w:val="004E2D7F"/>
    <w:pPr>
      <w:widowControl/>
      <w:suppressAutoHyphens w:val="0"/>
      <w:autoSpaceDN/>
      <w:textAlignment w:val="auto"/>
    </w:pPr>
    <w:rPr>
      <w:rFonts w:ascii="SAPGUI-Belize-Icons" w:eastAsia="SAPGUI-Belize-Icons" w:hAnsi="SAPGUI-Belize-Icons" w:cs="SAPGUI-Belize-Icons"/>
      <w:vanish/>
      <w:color w:val="000000"/>
      <w:kern w:val="0"/>
      <w:lang w:eastAsia="es-CO" w:bidi="ar-SA"/>
    </w:rPr>
  </w:style>
  <w:style w:type="paragraph" w:customStyle="1" w:styleId="show-for-portrait">
    <w:name w:val="show-for-portrait"/>
    <w:basedOn w:val="Normal"/>
    <w:uiPriority w:val="99"/>
    <w:qFormat/>
    <w:rsid w:val="004E2D7F"/>
    <w:pPr>
      <w:widowControl/>
      <w:suppressAutoHyphens w:val="0"/>
      <w:autoSpaceDN/>
      <w:textAlignment w:val="auto"/>
    </w:pPr>
    <w:rPr>
      <w:rFonts w:ascii="SAPGUI-Belize-Icons" w:eastAsia="SAPGUI-Belize-Icons" w:hAnsi="SAPGUI-Belize-Icons" w:cs="SAPGUI-Belize-Icons"/>
      <w:vanish/>
      <w:color w:val="000000"/>
      <w:kern w:val="0"/>
      <w:lang w:eastAsia="es-CO" w:bidi="ar-SA"/>
    </w:rPr>
  </w:style>
  <w:style w:type="paragraph" w:customStyle="1" w:styleId="show-for-touch">
    <w:name w:val="show-for-touch"/>
    <w:basedOn w:val="Normal"/>
    <w:uiPriority w:val="99"/>
    <w:qFormat/>
    <w:rsid w:val="004E2D7F"/>
    <w:pPr>
      <w:widowControl/>
      <w:suppressAutoHyphens w:val="0"/>
      <w:autoSpaceDN/>
      <w:textAlignment w:val="auto"/>
    </w:pPr>
    <w:rPr>
      <w:rFonts w:ascii="SAPGUI-Belize-Icons" w:eastAsia="SAPGUI-Belize-Icons" w:hAnsi="SAPGUI-Belize-Icons" w:cs="SAPGUI-Belize-Icons"/>
      <w:vanish/>
      <w:color w:val="000000"/>
      <w:kern w:val="0"/>
      <w:lang w:eastAsia="es-CO" w:bidi="ar-SA"/>
    </w:rPr>
  </w:style>
  <w:style w:type="paragraph" w:customStyle="1" w:styleId="print-only">
    <w:name w:val="print-only"/>
    <w:basedOn w:val="Normal"/>
    <w:uiPriority w:val="99"/>
    <w:qFormat/>
    <w:rsid w:val="004E2D7F"/>
    <w:pPr>
      <w:widowControl/>
      <w:suppressAutoHyphens w:val="0"/>
      <w:autoSpaceDN/>
      <w:textAlignment w:val="auto"/>
    </w:pPr>
    <w:rPr>
      <w:rFonts w:ascii="SAPGUI-Belize-Icons" w:eastAsia="SAPGUI-Belize-Icons" w:hAnsi="SAPGUI-Belize-Icons" w:cs="SAPGUI-Belize-Icons"/>
      <w:vanish/>
      <w:color w:val="000000"/>
      <w:kern w:val="0"/>
      <w:lang w:eastAsia="es-CO" w:bidi="ar-SA"/>
    </w:rPr>
  </w:style>
  <w:style w:type="paragraph" w:customStyle="1" w:styleId="sd-bottom">
    <w:name w:val="sd-bottom"/>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lex-control-nav">
    <w:name w:val="flex-control-nav"/>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ab-title">
    <w:name w:val="tab-titl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button">
    <w:name w:val="button"/>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hide-for-touch">
    <w:name w:val="hide-for-touch"/>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olor-category-event">
    <w:name w:val="color-category-event"/>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easy-breadcrumb">
    <w:name w:val="easy-breadcrumb"/>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line-number">
    <w:name w:val="line-number"/>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oday">
    <w:name w:val="today"/>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ertical-center-one">
    <w:name w:val="vertical-center-one"/>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ertical-center-two">
    <w:name w:val="vertical-center-two"/>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orm-autocomplete1">
    <w:name w:val="form-autocomplete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grippie1">
    <w:name w:val="grippie1"/>
    <w:basedOn w:val="Normal"/>
    <w:uiPriority w:val="99"/>
    <w:qFormat/>
    <w:rsid w:val="004E2D7F"/>
    <w:pPr>
      <w:widowControl/>
      <w:pBdr>
        <w:top w:val="single" w:sz="2" w:space="0" w:color="DDDDDD"/>
        <w:left w:val="single" w:sz="6" w:space="0" w:color="DDDDDD"/>
        <w:bottom w:val="single" w:sz="6" w:space="0" w:color="DDDDDD"/>
        <w:right w:val="single" w:sz="6" w:space="0" w:color="DDDDDD"/>
      </w:pBdr>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handle1">
    <w:name w:val="handle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bar1">
    <w:name w:val="bar1"/>
    <w:basedOn w:val="Normal"/>
    <w:uiPriority w:val="99"/>
    <w:qFormat/>
    <w:rsid w:val="004E2D7F"/>
    <w:pPr>
      <w:widowControl/>
      <w:pBdr>
        <w:top w:val="single" w:sz="6" w:space="0" w:color="666666"/>
        <w:left w:val="single" w:sz="6" w:space="0" w:color="666666"/>
        <w:bottom w:val="single" w:sz="6" w:space="0" w:color="666666"/>
        <w:right w:val="single" w:sz="6" w:space="0" w:color="666666"/>
      </w:pBdr>
      <w:shd w:val="clear" w:color="auto" w:fill="CCCCCC"/>
      <w:suppressAutoHyphens w:val="0"/>
      <w:autoSpaceDN/>
      <w:ind w:left="48" w:right="48"/>
      <w:textAlignment w:val="auto"/>
    </w:pPr>
    <w:rPr>
      <w:rFonts w:ascii="SAPGUI-Belize-Icons" w:eastAsia="SAPGUI-Belize-Icons" w:hAnsi="SAPGUI-Belize-Icons" w:cs="SAPGUI-Belize-Icons"/>
      <w:color w:val="000000"/>
      <w:kern w:val="0"/>
      <w:lang w:eastAsia="es-CO" w:bidi="ar-SA"/>
    </w:rPr>
  </w:style>
  <w:style w:type="paragraph" w:customStyle="1" w:styleId="filled1">
    <w:name w:val="filled1"/>
    <w:basedOn w:val="Normal"/>
    <w:uiPriority w:val="99"/>
    <w:qFormat/>
    <w:rsid w:val="004E2D7F"/>
    <w:pPr>
      <w:widowControl/>
      <w:shd w:val="clear" w:color="auto" w:fill="0072B9"/>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hrobber1">
    <w:name w:val="throbber1"/>
    <w:basedOn w:val="Normal"/>
    <w:uiPriority w:val="99"/>
    <w:qFormat/>
    <w:rsid w:val="004E2D7F"/>
    <w:pPr>
      <w:widowControl/>
      <w:suppressAutoHyphens w:val="0"/>
      <w:autoSpaceDN/>
      <w:spacing w:before="30" w:after="30"/>
      <w:ind w:left="30" w:right="30"/>
      <w:textAlignment w:val="auto"/>
    </w:pPr>
    <w:rPr>
      <w:rFonts w:ascii="SAPGUI-Belize-Icons" w:eastAsia="SAPGUI-Belize-Icons" w:hAnsi="SAPGUI-Belize-Icons" w:cs="SAPGUI-Belize-Icons"/>
      <w:color w:val="000000"/>
      <w:kern w:val="0"/>
      <w:lang w:eastAsia="es-CO" w:bidi="ar-SA"/>
    </w:rPr>
  </w:style>
  <w:style w:type="paragraph" w:customStyle="1" w:styleId="message1">
    <w:name w:val="message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hrobber2">
    <w:name w:val="throbber2"/>
    <w:basedOn w:val="Normal"/>
    <w:uiPriority w:val="99"/>
    <w:qFormat/>
    <w:rsid w:val="004E2D7F"/>
    <w:pPr>
      <w:widowControl/>
      <w:suppressAutoHyphens w:val="0"/>
      <w:autoSpaceDN/>
      <w:ind w:left="30" w:right="30"/>
      <w:textAlignment w:val="auto"/>
    </w:pPr>
    <w:rPr>
      <w:rFonts w:ascii="SAPGUI-Belize-Icons" w:eastAsia="SAPGUI-Belize-Icons" w:hAnsi="SAPGUI-Belize-Icons" w:cs="SAPGUI-Belize-Icons"/>
      <w:color w:val="000000"/>
      <w:kern w:val="0"/>
      <w:lang w:eastAsia="es-CO" w:bidi="ar-SA"/>
    </w:rPr>
  </w:style>
  <w:style w:type="paragraph" w:customStyle="1" w:styleId="fieldset-wrapper1">
    <w:name w:val="fieldset-wrapper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js-hide1">
    <w:name w:val="js-hide1"/>
    <w:basedOn w:val="Normal"/>
    <w:uiPriority w:val="99"/>
    <w:qFormat/>
    <w:rsid w:val="004E2D7F"/>
    <w:pPr>
      <w:widowControl/>
      <w:suppressAutoHyphens w:val="0"/>
      <w:autoSpaceDN/>
      <w:textAlignment w:val="auto"/>
    </w:pPr>
    <w:rPr>
      <w:rFonts w:ascii="SAPGUI-Belize-Icons" w:eastAsia="SAPGUI-Belize-Icons" w:hAnsi="SAPGUI-Belize-Icons" w:cs="SAPGUI-Belize-Icons"/>
      <w:vanish/>
      <w:color w:val="000000"/>
      <w:kern w:val="0"/>
      <w:lang w:eastAsia="es-CO" w:bidi="ar-SA"/>
    </w:rPr>
  </w:style>
  <w:style w:type="paragraph" w:customStyle="1" w:styleId="expanded1">
    <w:name w:val="expanded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ollapsed1">
    <w:name w:val="collapsed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leaf1">
    <w:name w:val="leaf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error2">
    <w:name w:val="error2"/>
    <w:basedOn w:val="Normal"/>
    <w:uiPriority w:val="99"/>
    <w:qFormat/>
    <w:rsid w:val="004E2D7F"/>
    <w:pPr>
      <w:widowControl/>
      <w:suppressAutoHyphens w:val="0"/>
      <w:autoSpaceDN/>
      <w:textAlignment w:val="auto"/>
    </w:pPr>
    <w:rPr>
      <w:rFonts w:ascii="SAPGUI-Belize-Icons" w:eastAsia="SAPGUI-Belize-Icons" w:hAnsi="SAPGUI-Belize-Icons" w:cs="SAPGUI-Belize-Icons"/>
      <w:color w:val="8C2E0B"/>
      <w:kern w:val="0"/>
      <w:lang w:eastAsia="es-CO" w:bidi="ar-SA"/>
    </w:rPr>
  </w:style>
  <w:style w:type="paragraph" w:customStyle="1" w:styleId="selected1">
    <w:name w:val="selected1"/>
    <w:basedOn w:val="Normal"/>
    <w:uiPriority w:val="99"/>
    <w:qFormat/>
    <w:rsid w:val="004E2D7F"/>
    <w:pPr>
      <w:widowControl/>
      <w:shd w:val="clear" w:color="auto" w:fill="0072B9"/>
      <w:suppressAutoHyphens w:val="0"/>
      <w:autoSpaceDN/>
      <w:textAlignment w:val="auto"/>
    </w:pPr>
    <w:rPr>
      <w:rFonts w:ascii="SAPGUI-Belize-Icons" w:eastAsia="SAPGUI-Belize-Icons" w:hAnsi="SAPGUI-Belize-Icons" w:cs="SAPGUI-Belize-Icons"/>
      <w:color w:val="FFFFFF"/>
      <w:kern w:val="0"/>
      <w:lang w:eastAsia="es-CO" w:bidi="ar-SA"/>
    </w:rPr>
  </w:style>
  <w:style w:type="paragraph" w:customStyle="1" w:styleId="summary1">
    <w:name w:val="summary1"/>
    <w:basedOn w:val="Normal"/>
    <w:uiPriority w:val="99"/>
    <w:qFormat/>
    <w:rsid w:val="004E2D7F"/>
    <w:pPr>
      <w:widowControl/>
      <w:suppressAutoHyphens w:val="0"/>
      <w:autoSpaceDN/>
      <w:ind w:left="120"/>
      <w:textAlignment w:val="auto"/>
    </w:pPr>
    <w:rPr>
      <w:rFonts w:ascii="SAPGUI-Belize-Icons" w:eastAsia="SAPGUI-Belize-Icons" w:hAnsi="SAPGUI-Belize-Icons" w:cs="SAPGUI-Belize-Icons"/>
      <w:color w:val="999999"/>
      <w:kern w:val="0"/>
      <w:sz w:val="22"/>
      <w:szCs w:val="22"/>
      <w:lang w:eastAsia="es-CO" w:bidi="ar-SA"/>
    </w:rPr>
  </w:style>
  <w:style w:type="paragraph" w:customStyle="1" w:styleId="description1">
    <w:name w:val="description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sz w:val="20"/>
      <w:szCs w:val="20"/>
      <w:lang w:eastAsia="es-CO" w:bidi="ar-SA"/>
    </w:rPr>
  </w:style>
  <w:style w:type="paragraph" w:customStyle="1" w:styleId="description2">
    <w:name w:val="description2"/>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sz w:val="20"/>
      <w:szCs w:val="20"/>
      <w:lang w:eastAsia="es-CO" w:bidi="ar-SA"/>
    </w:rPr>
  </w:style>
  <w:style w:type="paragraph" w:customStyle="1" w:styleId="form-item1">
    <w:name w:val="form-item1"/>
    <w:basedOn w:val="Normal"/>
    <w:uiPriority w:val="99"/>
    <w:qFormat/>
    <w:rsid w:val="004E2D7F"/>
    <w:pPr>
      <w:widowControl/>
      <w:suppressAutoHyphens w:val="0"/>
      <w:autoSpaceDN/>
      <w:spacing w:after="96"/>
      <w:textAlignment w:val="auto"/>
    </w:pPr>
    <w:rPr>
      <w:rFonts w:ascii="SAPGUI-Belize-Icons" w:eastAsia="SAPGUI-Belize-Icons" w:hAnsi="SAPGUI-Belize-Icons" w:cs="SAPGUI-Belize-Icons"/>
      <w:color w:val="000000"/>
      <w:kern w:val="0"/>
      <w:lang w:eastAsia="es-CO" w:bidi="ar-SA"/>
    </w:rPr>
  </w:style>
  <w:style w:type="paragraph" w:customStyle="1" w:styleId="form-item2">
    <w:name w:val="form-item2"/>
    <w:basedOn w:val="Normal"/>
    <w:uiPriority w:val="99"/>
    <w:qFormat/>
    <w:rsid w:val="004E2D7F"/>
    <w:pPr>
      <w:widowControl/>
      <w:suppressAutoHyphens w:val="0"/>
      <w:autoSpaceDN/>
      <w:spacing w:after="96"/>
      <w:textAlignment w:val="auto"/>
    </w:pPr>
    <w:rPr>
      <w:rFonts w:ascii="SAPGUI-Belize-Icons" w:eastAsia="SAPGUI-Belize-Icons" w:hAnsi="SAPGUI-Belize-Icons" w:cs="SAPGUI-Belize-Icons"/>
      <w:color w:val="000000"/>
      <w:kern w:val="0"/>
      <w:lang w:eastAsia="es-CO" w:bidi="ar-SA"/>
    </w:rPr>
  </w:style>
  <w:style w:type="paragraph" w:customStyle="1" w:styleId="description3">
    <w:name w:val="description3"/>
    <w:basedOn w:val="Normal"/>
    <w:uiPriority w:val="99"/>
    <w:qFormat/>
    <w:rsid w:val="004E2D7F"/>
    <w:pPr>
      <w:widowControl/>
      <w:suppressAutoHyphens w:val="0"/>
      <w:autoSpaceDN/>
      <w:ind w:left="576"/>
      <w:textAlignment w:val="auto"/>
    </w:pPr>
    <w:rPr>
      <w:rFonts w:ascii="SAPGUI-Belize-Icons" w:eastAsia="SAPGUI-Belize-Icons" w:hAnsi="SAPGUI-Belize-Icons" w:cs="SAPGUI-Belize-Icons"/>
      <w:color w:val="000000"/>
      <w:kern w:val="0"/>
      <w:lang w:eastAsia="es-CO" w:bidi="ar-SA"/>
    </w:rPr>
  </w:style>
  <w:style w:type="paragraph" w:customStyle="1" w:styleId="description4">
    <w:name w:val="description4"/>
    <w:basedOn w:val="Normal"/>
    <w:uiPriority w:val="99"/>
    <w:qFormat/>
    <w:rsid w:val="004E2D7F"/>
    <w:pPr>
      <w:widowControl/>
      <w:suppressAutoHyphens w:val="0"/>
      <w:autoSpaceDN/>
      <w:ind w:left="576"/>
      <w:textAlignment w:val="auto"/>
    </w:pPr>
    <w:rPr>
      <w:rFonts w:ascii="SAPGUI-Belize-Icons" w:eastAsia="SAPGUI-Belize-Icons" w:hAnsi="SAPGUI-Belize-Icons" w:cs="SAPGUI-Belize-Icons"/>
      <w:color w:val="000000"/>
      <w:kern w:val="0"/>
      <w:lang w:eastAsia="es-CO" w:bidi="ar-SA"/>
    </w:rPr>
  </w:style>
  <w:style w:type="paragraph" w:customStyle="1" w:styleId="form-item3">
    <w:name w:val="form-item3"/>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mini1">
    <w:name w:val="mini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week1">
    <w:name w:val="week1"/>
    <w:basedOn w:val="Normal"/>
    <w:uiPriority w:val="99"/>
    <w:qFormat/>
    <w:rsid w:val="004E2D7F"/>
    <w:pPr>
      <w:widowControl/>
      <w:suppressAutoHyphens w:val="0"/>
      <w:autoSpaceDN/>
      <w:textAlignment w:val="auto"/>
    </w:pPr>
    <w:rPr>
      <w:rFonts w:ascii="SAPGUI-Belize-Icons" w:eastAsia="SAPGUI-Belize-Icons" w:hAnsi="SAPGUI-Belize-Icons" w:cs="SAPGUI-Belize-Icons"/>
      <w:color w:val="555555"/>
      <w:kern w:val="0"/>
      <w:sz w:val="19"/>
      <w:szCs w:val="19"/>
      <w:lang w:eastAsia="es-CO" w:bidi="ar-SA"/>
    </w:rPr>
  </w:style>
  <w:style w:type="paragraph" w:customStyle="1" w:styleId="inner1">
    <w:name w:val="inner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ontent1">
    <w:name w:val="content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mini-day-off1">
    <w:name w:val="mini-day-off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mini-day-on1">
    <w:name w:val="mini-day-on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itle1">
    <w:name w:val="title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sz w:val="19"/>
      <w:szCs w:val="19"/>
      <w:lang w:eastAsia="es-CO" w:bidi="ar-SA"/>
    </w:rPr>
  </w:style>
  <w:style w:type="paragraph" w:customStyle="1" w:styleId="week2">
    <w:name w:val="week2"/>
    <w:basedOn w:val="Normal"/>
    <w:uiPriority w:val="99"/>
    <w:qFormat/>
    <w:rsid w:val="004E2D7F"/>
    <w:pPr>
      <w:widowControl/>
      <w:suppressAutoHyphens w:val="0"/>
      <w:autoSpaceDN/>
      <w:textAlignment w:val="auto"/>
    </w:pPr>
    <w:rPr>
      <w:rFonts w:ascii="SAPGUI-Belize-Icons" w:eastAsia="SAPGUI-Belize-Icons" w:hAnsi="SAPGUI-Belize-Icons" w:cs="SAPGUI-Belize-Icons"/>
      <w:color w:val="555555"/>
      <w:kern w:val="0"/>
      <w:sz w:val="17"/>
      <w:szCs w:val="17"/>
      <w:lang w:eastAsia="es-CO" w:bidi="ar-SA"/>
    </w:rPr>
  </w:style>
  <w:style w:type="paragraph" w:customStyle="1" w:styleId="stripe1">
    <w:name w:val="stripe1"/>
    <w:basedOn w:val="Normal"/>
    <w:uiPriority w:val="99"/>
    <w:qFormat/>
    <w:rsid w:val="004E2D7F"/>
    <w:pPr>
      <w:widowControl/>
      <w:suppressAutoHyphens w:val="0"/>
      <w:autoSpaceDN/>
      <w:spacing w:line="15" w:lineRule="atLeast"/>
      <w:textAlignment w:val="auto"/>
    </w:pPr>
    <w:rPr>
      <w:rFonts w:ascii="SAPGUI-Belize-Icons" w:eastAsia="SAPGUI-Belize-Icons" w:hAnsi="SAPGUI-Belize-Icons" w:cs="SAPGUI-Belize-Icons"/>
      <w:color w:val="000000"/>
      <w:kern w:val="0"/>
      <w:sz w:val="2"/>
      <w:szCs w:val="2"/>
      <w:lang w:eastAsia="es-CO" w:bidi="ar-SA"/>
    </w:rPr>
  </w:style>
  <w:style w:type="paragraph" w:customStyle="1" w:styleId="stripe2">
    <w:name w:val="stripe2"/>
    <w:basedOn w:val="Normal"/>
    <w:uiPriority w:val="99"/>
    <w:qFormat/>
    <w:rsid w:val="004E2D7F"/>
    <w:pPr>
      <w:widowControl/>
      <w:suppressAutoHyphens w:val="0"/>
      <w:autoSpaceDN/>
      <w:spacing w:line="15" w:lineRule="atLeast"/>
      <w:textAlignment w:val="auto"/>
    </w:pPr>
    <w:rPr>
      <w:rFonts w:ascii="SAPGUI-Belize-Icons" w:eastAsia="SAPGUI-Belize-Icons" w:hAnsi="SAPGUI-Belize-Icons" w:cs="SAPGUI-Belize-Icons"/>
      <w:color w:val="000000"/>
      <w:kern w:val="0"/>
      <w:sz w:val="2"/>
      <w:szCs w:val="2"/>
      <w:lang w:eastAsia="es-CO" w:bidi="ar-SA"/>
    </w:rPr>
  </w:style>
  <w:style w:type="paragraph" w:customStyle="1" w:styleId="stripe3">
    <w:name w:val="stripe3"/>
    <w:basedOn w:val="Normal"/>
    <w:uiPriority w:val="99"/>
    <w:qFormat/>
    <w:rsid w:val="004E2D7F"/>
    <w:pPr>
      <w:widowControl/>
      <w:suppressAutoHyphens w:val="0"/>
      <w:autoSpaceDN/>
      <w:spacing w:line="150" w:lineRule="atLeast"/>
      <w:textAlignment w:val="auto"/>
    </w:pPr>
    <w:rPr>
      <w:rFonts w:ascii="SAPGUI-Belize-Icons" w:eastAsia="SAPGUI-Belize-Icons" w:hAnsi="SAPGUI-Belize-Icons" w:cs="SAPGUI-Belize-Icons"/>
      <w:color w:val="000000"/>
      <w:kern w:val="0"/>
      <w:sz w:val="14"/>
      <w:szCs w:val="14"/>
      <w:lang w:eastAsia="es-CO" w:bidi="ar-SA"/>
    </w:rPr>
  </w:style>
  <w:style w:type="paragraph" w:customStyle="1" w:styleId="stripe4">
    <w:name w:val="stripe4"/>
    <w:basedOn w:val="Normal"/>
    <w:uiPriority w:val="99"/>
    <w:qFormat/>
    <w:rsid w:val="004E2D7F"/>
    <w:pPr>
      <w:widowControl/>
      <w:suppressAutoHyphens w:val="0"/>
      <w:autoSpaceDN/>
      <w:spacing w:line="150" w:lineRule="atLeast"/>
      <w:textAlignment w:val="auto"/>
    </w:pPr>
    <w:rPr>
      <w:rFonts w:ascii="SAPGUI-Belize-Icons" w:eastAsia="SAPGUI-Belize-Icons" w:hAnsi="SAPGUI-Belize-Icons" w:cs="SAPGUI-Belize-Icons"/>
      <w:color w:val="000000"/>
      <w:kern w:val="0"/>
      <w:sz w:val="14"/>
      <w:szCs w:val="14"/>
      <w:lang w:eastAsia="es-CO" w:bidi="ar-SA"/>
    </w:rPr>
  </w:style>
  <w:style w:type="paragraph" w:customStyle="1" w:styleId="calendar-hour1">
    <w:name w:val="calendar-hour1"/>
    <w:basedOn w:val="Normal"/>
    <w:uiPriority w:val="99"/>
    <w:qFormat/>
    <w:rsid w:val="004E2D7F"/>
    <w:pPr>
      <w:widowControl/>
      <w:suppressAutoHyphens w:val="0"/>
      <w:autoSpaceDN/>
      <w:textAlignment w:val="auto"/>
    </w:pPr>
    <w:rPr>
      <w:rFonts w:ascii="SAPGUI-Belize-Icons" w:eastAsia="SAPGUI-Belize-Icons" w:hAnsi="SAPGUI-Belize-Icons" w:cs="SAPGUI-Belize-Icons"/>
      <w:b/>
      <w:bCs/>
      <w:color w:val="000000"/>
      <w:kern w:val="0"/>
      <w:sz w:val="29"/>
      <w:szCs w:val="29"/>
      <w:lang w:eastAsia="es-CO" w:bidi="ar-SA"/>
    </w:rPr>
  </w:style>
  <w:style w:type="paragraph" w:customStyle="1" w:styleId="calendar-ampm1">
    <w:name w:val="calendar-ampm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alendar-agenda-empty1">
    <w:name w:val="calendar-agenda-empty1"/>
    <w:basedOn w:val="Normal"/>
    <w:uiPriority w:val="99"/>
    <w:qFormat/>
    <w:rsid w:val="004E2D7F"/>
    <w:pPr>
      <w:widowControl/>
      <w:shd w:val="clear" w:color="auto" w:fill="FFFFFF"/>
      <w:suppressAutoHyphens w:val="0"/>
      <w:autoSpaceDN/>
      <w:jc w:val="center"/>
      <w:textAlignment w:val="auto"/>
    </w:pPr>
    <w:rPr>
      <w:rFonts w:ascii="SAPGUI-Belize-Icons" w:eastAsia="SAPGUI-Belize-Icons" w:hAnsi="SAPGUI-Belize-Icons" w:cs="SAPGUI-Belize-Icons"/>
      <w:color w:val="000000"/>
      <w:kern w:val="0"/>
      <w:lang w:eastAsia="es-CO" w:bidi="ar-SA"/>
    </w:rPr>
  </w:style>
  <w:style w:type="paragraph" w:customStyle="1" w:styleId="view-field1">
    <w:name w:val="view-field1"/>
    <w:basedOn w:val="Normal"/>
    <w:uiPriority w:val="99"/>
    <w:qFormat/>
    <w:rsid w:val="004E2D7F"/>
    <w:pPr>
      <w:widowControl/>
      <w:suppressAutoHyphens w:val="0"/>
      <w:autoSpaceDN/>
      <w:textAlignment w:val="auto"/>
    </w:pPr>
    <w:rPr>
      <w:rFonts w:ascii="SAPGUI-Belize-Icons" w:eastAsia="SAPGUI-Belize-Icons" w:hAnsi="SAPGUI-Belize-Icons" w:cs="SAPGUI-Belize-Icons"/>
      <w:color w:val="444444"/>
      <w:kern w:val="0"/>
      <w:lang w:eastAsia="es-CO" w:bidi="ar-SA"/>
    </w:rPr>
  </w:style>
  <w:style w:type="paragraph" w:customStyle="1" w:styleId="view-item1">
    <w:name w:val="view-item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alendar-agenda-hour1">
    <w:name w:val="calendar-agenda-hour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alendar-agenda-hour2">
    <w:name w:val="calendar-agenda-hour2"/>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ays1">
    <w:name w:val="days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no-entry1">
    <w:name w:val="no-entry1"/>
    <w:basedOn w:val="Normal"/>
    <w:uiPriority w:val="99"/>
    <w:qFormat/>
    <w:rsid w:val="004E2D7F"/>
    <w:pPr>
      <w:widowControl/>
      <w:suppressAutoHyphens w:val="0"/>
      <w:autoSpaceDN/>
      <w:spacing w:line="660" w:lineRule="atLeast"/>
      <w:textAlignment w:val="auto"/>
    </w:pPr>
    <w:rPr>
      <w:rFonts w:ascii="SAPGUI-Belize-Icons" w:eastAsia="SAPGUI-Belize-Icons" w:hAnsi="SAPGUI-Belize-Icons" w:cs="SAPGUI-Belize-Icons"/>
      <w:color w:val="000000"/>
      <w:kern w:val="0"/>
      <w:lang w:eastAsia="es-CO" w:bidi="ar-SA"/>
    </w:rPr>
  </w:style>
  <w:style w:type="paragraph" w:customStyle="1" w:styleId="inner2">
    <w:name w:val="inner2"/>
    <w:basedOn w:val="Normal"/>
    <w:uiPriority w:val="99"/>
    <w:qFormat/>
    <w:rsid w:val="004E2D7F"/>
    <w:pPr>
      <w:widowControl/>
      <w:suppressAutoHyphens w:val="0"/>
      <w:autoSpaceDN/>
      <w:spacing w:line="660" w:lineRule="atLeast"/>
      <w:textAlignment w:val="auto"/>
    </w:pPr>
    <w:rPr>
      <w:rFonts w:ascii="SAPGUI-Belize-Icons" w:eastAsia="SAPGUI-Belize-Icons" w:hAnsi="SAPGUI-Belize-Icons" w:cs="SAPGUI-Belize-Icons"/>
      <w:color w:val="000000"/>
      <w:kern w:val="0"/>
      <w:lang w:eastAsia="es-CO" w:bidi="ar-SA"/>
    </w:rPr>
  </w:style>
  <w:style w:type="paragraph" w:customStyle="1" w:styleId="noentry-multi-day1">
    <w:name w:val="noentry-multi-day1"/>
    <w:basedOn w:val="Normal"/>
    <w:uiPriority w:val="99"/>
    <w:qFormat/>
    <w:rsid w:val="004E2D7F"/>
    <w:pPr>
      <w:widowControl/>
      <w:suppressAutoHyphens w:val="0"/>
      <w:autoSpaceDN/>
      <w:spacing w:line="330" w:lineRule="atLeast"/>
      <w:textAlignment w:val="auto"/>
    </w:pPr>
    <w:rPr>
      <w:rFonts w:ascii="SAPGUI-Belize-Icons" w:eastAsia="SAPGUI-Belize-Icons" w:hAnsi="SAPGUI-Belize-Icons" w:cs="SAPGUI-Belize-Icons"/>
      <w:color w:val="000000"/>
      <w:kern w:val="0"/>
      <w:lang w:eastAsia="es-CO" w:bidi="ar-SA"/>
    </w:rPr>
  </w:style>
  <w:style w:type="paragraph" w:customStyle="1" w:styleId="inner3">
    <w:name w:val="inner3"/>
    <w:basedOn w:val="Normal"/>
    <w:uiPriority w:val="99"/>
    <w:qFormat/>
    <w:rsid w:val="004E2D7F"/>
    <w:pPr>
      <w:widowControl/>
      <w:suppressAutoHyphens w:val="0"/>
      <w:autoSpaceDN/>
      <w:spacing w:line="330" w:lineRule="atLeast"/>
      <w:textAlignment w:val="auto"/>
    </w:pPr>
    <w:rPr>
      <w:rFonts w:ascii="SAPGUI-Belize-Icons" w:eastAsia="SAPGUI-Belize-Icons" w:hAnsi="SAPGUI-Belize-Icons" w:cs="SAPGUI-Belize-Icons"/>
      <w:color w:val="000000"/>
      <w:kern w:val="0"/>
      <w:lang w:eastAsia="es-CO" w:bidi="ar-SA"/>
    </w:rPr>
  </w:style>
  <w:style w:type="paragraph" w:customStyle="1" w:styleId="inner4">
    <w:name w:val="inner4"/>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inner5">
    <w:name w:val="inner5"/>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inner6">
    <w:name w:val="inner6"/>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monthview1">
    <w:name w:val="monthview1"/>
    <w:basedOn w:val="Normal"/>
    <w:uiPriority w:val="99"/>
    <w:qFormat/>
    <w:rsid w:val="004E2D7F"/>
    <w:pPr>
      <w:widowControl/>
      <w:suppressAutoHyphens w:val="0"/>
      <w:autoSpaceDN/>
      <w:spacing w:before="60" w:after="60"/>
      <w:textAlignment w:val="auto"/>
    </w:pPr>
    <w:rPr>
      <w:rFonts w:ascii="SAPGUI-Belize-Icons" w:eastAsia="SAPGUI-Belize-Icons" w:hAnsi="SAPGUI-Belize-Icons" w:cs="SAPGUI-Belize-Icons"/>
      <w:color w:val="000000"/>
      <w:kern w:val="0"/>
      <w:lang w:eastAsia="es-CO" w:bidi="ar-SA"/>
    </w:rPr>
  </w:style>
  <w:style w:type="paragraph" w:customStyle="1" w:styleId="weekview1">
    <w:name w:val="weekview1"/>
    <w:basedOn w:val="Normal"/>
    <w:uiPriority w:val="99"/>
    <w:qFormat/>
    <w:rsid w:val="004E2D7F"/>
    <w:pPr>
      <w:widowControl/>
      <w:suppressAutoHyphens w:val="0"/>
      <w:autoSpaceDN/>
      <w:spacing w:before="60" w:after="60"/>
      <w:textAlignment w:val="auto"/>
    </w:pPr>
    <w:rPr>
      <w:rFonts w:ascii="SAPGUI-Belize-Icons" w:eastAsia="SAPGUI-Belize-Icons" w:hAnsi="SAPGUI-Belize-Icons" w:cs="SAPGUI-Belize-Icons"/>
      <w:color w:val="000000"/>
      <w:kern w:val="0"/>
      <w:lang w:eastAsia="es-CO" w:bidi="ar-SA"/>
    </w:rPr>
  </w:style>
  <w:style w:type="paragraph" w:customStyle="1" w:styleId="dayview1">
    <w:name w:val="dayview1"/>
    <w:basedOn w:val="Normal"/>
    <w:uiPriority w:val="99"/>
    <w:qFormat/>
    <w:rsid w:val="004E2D7F"/>
    <w:pPr>
      <w:widowControl/>
      <w:suppressAutoHyphens w:val="0"/>
      <w:autoSpaceDN/>
      <w:spacing w:before="60" w:after="60"/>
      <w:textAlignment w:val="auto"/>
    </w:pPr>
    <w:rPr>
      <w:rFonts w:ascii="SAPGUI-Belize-Icons" w:eastAsia="SAPGUI-Belize-Icons" w:hAnsi="SAPGUI-Belize-Icons" w:cs="SAPGUI-Belize-Icons"/>
      <w:color w:val="000000"/>
      <w:kern w:val="0"/>
      <w:lang w:eastAsia="es-CO" w:bidi="ar-SA"/>
    </w:rPr>
  </w:style>
  <w:style w:type="paragraph" w:customStyle="1" w:styleId="view-field2">
    <w:name w:val="view-field2"/>
    <w:basedOn w:val="Normal"/>
    <w:uiPriority w:val="99"/>
    <w:qFormat/>
    <w:rsid w:val="004E2D7F"/>
    <w:pPr>
      <w:widowControl/>
      <w:suppressAutoHyphens w:val="0"/>
      <w:autoSpaceDN/>
      <w:textAlignment w:val="auto"/>
    </w:pPr>
    <w:rPr>
      <w:rFonts w:ascii="SAPGUI-Belize-Icons" w:eastAsia="SAPGUI-Belize-Icons" w:hAnsi="SAPGUI-Belize-Icons" w:cs="SAPGUI-Belize-Icons"/>
      <w:color w:val="FFFFFF"/>
      <w:kern w:val="0"/>
      <w:lang w:eastAsia="es-CO" w:bidi="ar-SA"/>
    </w:rPr>
  </w:style>
  <w:style w:type="paragraph" w:customStyle="1" w:styleId="view-field3">
    <w:name w:val="view-field3"/>
    <w:basedOn w:val="Normal"/>
    <w:uiPriority w:val="99"/>
    <w:qFormat/>
    <w:rsid w:val="004E2D7F"/>
    <w:pPr>
      <w:widowControl/>
      <w:suppressAutoHyphens w:val="0"/>
      <w:autoSpaceDN/>
      <w:textAlignment w:val="auto"/>
    </w:pPr>
    <w:rPr>
      <w:rFonts w:ascii="SAPGUI-Belize-Icons" w:eastAsia="SAPGUI-Belize-Icons" w:hAnsi="SAPGUI-Belize-Icons" w:cs="SAPGUI-Belize-Icons"/>
      <w:color w:val="FFFFFF"/>
      <w:kern w:val="0"/>
      <w:lang w:eastAsia="es-CO" w:bidi="ar-SA"/>
    </w:rPr>
  </w:style>
  <w:style w:type="paragraph" w:customStyle="1" w:styleId="view-field4">
    <w:name w:val="view-field4"/>
    <w:basedOn w:val="Normal"/>
    <w:uiPriority w:val="99"/>
    <w:qFormat/>
    <w:rsid w:val="004E2D7F"/>
    <w:pPr>
      <w:widowControl/>
      <w:suppressAutoHyphens w:val="0"/>
      <w:autoSpaceDN/>
      <w:textAlignment w:val="auto"/>
    </w:pPr>
    <w:rPr>
      <w:rFonts w:ascii="SAPGUI-Belize-Icons" w:eastAsia="SAPGUI-Belize-Icons" w:hAnsi="SAPGUI-Belize-Icons" w:cs="SAPGUI-Belize-Icons"/>
      <w:color w:val="FFFFFF"/>
      <w:kern w:val="0"/>
      <w:lang w:eastAsia="es-CO" w:bidi="ar-SA"/>
    </w:rPr>
  </w:style>
  <w:style w:type="paragraph" w:customStyle="1" w:styleId="stripe5">
    <w:name w:val="stripe5"/>
    <w:basedOn w:val="Normal"/>
    <w:uiPriority w:val="99"/>
    <w:qFormat/>
    <w:rsid w:val="004E2D7F"/>
    <w:pPr>
      <w:widowControl/>
      <w:suppressAutoHyphens w:val="0"/>
      <w:autoSpaceDN/>
      <w:spacing w:line="15" w:lineRule="atLeast"/>
      <w:textAlignment w:val="auto"/>
    </w:pPr>
    <w:rPr>
      <w:rFonts w:ascii="SAPGUI-Belize-Icons" w:eastAsia="SAPGUI-Belize-Icons" w:hAnsi="SAPGUI-Belize-Icons" w:cs="SAPGUI-Belize-Icons"/>
      <w:color w:val="000000"/>
      <w:kern w:val="0"/>
      <w:sz w:val="2"/>
      <w:szCs w:val="2"/>
      <w:lang w:eastAsia="es-CO" w:bidi="ar-SA"/>
    </w:rPr>
  </w:style>
  <w:style w:type="paragraph" w:customStyle="1" w:styleId="stripe6">
    <w:name w:val="stripe6"/>
    <w:basedOn w:val="Normal"/>
    <w:uiPriority w:val="99"/>
    <w:qFormat/>
    <w:rsid w:val="004E2D7F"/>
    <w:pPr>
      <w:widowControl/>
      <w:suppressAutoHyphens w:val="0"/>
      <w:autoSpaceDN/>
      <w:spacing w:line="15" w:lineRule="atLeast"/>
      <w:textAlignment w:val="auto"/>
    </w:pPr>
    <w:rPr>
      <w:rFonts w:ascii="SAPGUI-Belize-Icons" w:eastAsia="SAPGUI-Belize-Icons" w:hAnsi="SAPGUI-Belize-Icons" w:cs="SAPGUI-Belize-Icons"/>
      <w:color w:val="000000"/>
      <w:kern w:val="0"/>
      <w:sz w:val="2"/>
      <w:szCs w:val="2"/>
      <w:lang w:eastAsia="es-CO" w:bidi="ar-SA"/>
    </w:rPr>
  </w:style>
  <w:style w:type="paragraph" w:customStyle="1" w:styleId="stripe7">
    <w:name w:val="stripe7"/>
    <w:basedOn w:val="Normal"/>
    <w:uiPriority w:val="99"/>
    <w:qFormat/>
    <w:rsid w:val="004E2D7F"/>
    <w:pPr>
      <w:widowControl/>
      <w:suppressAutoHyphens w:val="0"/>
      <w:autoSpaceDN/>
      <w:spacing w:line="15" w:lineRule="atLeast"/>
      <w:textAlignment w:val="auto"/>
    </w:pPr>
    <w:rPr>
      <w:rFonts w:ascii="SAPGUI-Belize-Icons" w:eastAsia="SAPGUI-Belize-Icons" w:hAnsi="SAPGUI-Belize-Icons" w:cs="SAPGUI-Belize-Icons"/>
      <w:color w:val="000000"/>
      <w:kern w:val="0"/>
      <w:sz w:val="2"/>
      <w:szCs w:val="2"/>
      <w:lang w:eastAsia="es-CO" w:bidi="ar-SA"/>
    </w:rPr>
  </w:style>
  <w:style w:type="paragraph" w:customStyle="1" w:styleId="continuation1">
    <w:name w:val="continuation1"/>
    <w:basedOn w:val="Normal"/>
    <w:uiPriority w:val="99"/>
    <w:qFormat/>
    <w:rsid w:val="004E2D7F"/>
    <w:pPr>
      <w:widowControl/>
      <w:suppressAutoHyphens w:val="0"/>
      <w:autoSpaceDN/>
      <w:textAlignment w:val="auto"/>
    </w:pPr>
    <w:rPr>
      <w:rFonts w:ascii="SAPGUI-Belize-Icons" w:eastAsia="SAPGUI-Belize-Icons" w:hAnsi="SAPGUI-Belize-Icons" w:cs="SAPGUI-Belize-Icons"/>
      <w:vanish/>
      <w:color w:val="000000"/>
      <w:kern w:val="0"/>
      <w:lang w:eastAsia="es-CO" w:bidi="ar-SA"/>
    </w:rPr>
  </w:style>
  <w:style w:type="paragraph" w:customStyle="1" w:styleId="continues1">
    <w:name w:val="continues1"/>
    <w:basedOn w:val="Normal"/>
    <w:uiPriority w:val="99"/>
    <w:qFormat/>
    <w:rsid w:val="004E2D7F"/>
    <w:pPr>
      <w:widowControl/>
      <w:suppressAutoHyphens w:val="0"/>
      <w:autoSpaceDN/>
      <w:textAlignment w:val="auto"/>
    </w:pPr>
    <w:rPr>
      <w:rFonts w:ascii="SAPGUI-Belize-Icons" w:eastAsia="SAPGUI-Belize-Icons" w:hAnsi="SAPGUI-Belize-Icons" w:cs="SAPGUI-Belize-Icons"/>
      <w:vanish/>
      <w:color w:val="000000"/>
      <w:kern w:val="0"/>
      <w:lang w:eastAsia="es-CO" w:bidi="ar-SA"/>
    </w:rPr>
  </w:style>
  <w:style w:type="paragraph" w:customStyle="1" w:styleId="cutoff1">
    <w:name w:val="cutoff1"/>
    <w:basedOn w:val="Normal"/>
    <w:uiPriority w:val="99"/>
    <w:qFormat/>
    <w:rsid w:val="004E2D7F"/>
    <w:pPr>
      <w:widowControl/>
      <w:suppressAutoHyphens w:val="0"/>
      <w:autoSpaceDN/>
      <w:textAlignment w:val="auto"/>
    </w:pPr>
    <w:rPr>
      <w:rFonts w:ascii="SAPGUI-Belize-Icons" w:eastAsia="SAPGUI-Belize-Icons" w:hAnsi="SAPGUI-Belize-Icons" w:cs="SAPGUI-Belize-Icons"/>
      <w:vanish/>
      <w:color w:val="000000"/>
      <w:kern w:val="0"/>
      <w:lang w:eastAsia="es-CO" w:bidi="ar-SA"/>
    </w:rPr>
  </w:style>
  <w:style w:type="paragraph" w:customStyle="1" w:styleId="continuation2">
    <w:name w:val="continuation2"/>
    <w:basedOn w:val="Normal"/>
    <w:uiPriority w:val="99"/>
    <w:qFormat/>
    <w:rsid w:val="004E2D7F"/>
    <w:pPr>
      <w:widowControl/>
      <w:suppressAutoHyphens w:val="0"/>
      <w:autoSpaceDN/>
      <w:ind w:right="45"/>
      <w:textAlignment w:val="auto"/>
    </w:pPr>
    <w:rPr>
      <w:rFonts w:ascii="SAPGUI-Belize-Icons" w:eastAsia="SAPGUI-Belize-Icons" w:hAnsi="SAPGUI-Belize-Icons" w:cs="SAPGUI-Belize-Icons"/>
      <w:color w:val="000000"/>
      <w:kern w:val="0"/>
      <w:lang w:eastAsia="es-CO" w:bidi="ar-SA"/>
    </w:rPr>
  </w:style>
  <w:style w:type="paragraph" w:customStyle="1" w:styleId="continuation3">
    <w:name w:val="continuation3"/>
    <w:basedOn w:val="Normal"/>
    <w:uiPriority w:val="99"/>
    <w:qFormat/>
    <w:rsid w:val="004E2D7F"/>
    <w:pPr>
      <w:widowControl/>
      <w:suppressAutoHyphens w:val="0"/>
      <w:autoSpaceDN/>
      <w:ind w:right="120"/>
      <w:textAlignment w:val="auto"/>
    </w:pPr>
    <w:rPr>
      <w:rFonts w:ascii="SAPGUI-Belize-Icons" w:eastAsia="SAPGUI-Belize-Icons" w:hAnsi="SAPGUI-Belize-Icons" w:cs="SAPGUI-Belize-Icons"/>
      <w:color w:val="000000"/>
      <w:kern w:val="0"/>
      <w:lang w:eastAsia="es-CO" w:bidi="ar-SA"/>
    </w:rPr>
  </w:style>
  <w:style w:type="paragraph" w:customStyle="1" w:styleId="continues2">
    <w:name w:val="continues2"/>
    <w:basedOn w:val="Normal"/>
    <w:uiPriority w:val="99"/>
    <w:qFormat/>
    <w:rsid w:val="004E2D7F"/>
    <w:pPr>
      <w:widowControl/>
      <w:shd w:val="clear" w:color="auto" w:fill="74A5D7"/>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utoff2">
    <w:name w:val="cutoff2"/>
    <w:basedOn w:val="Normal"/>
    <w:uiPriority w:val="99"/>
    <w:qFormat/>
    <w:rsid w:val="004E2D7F"/>
    <w:pPr>
      <w:widowControl/>
      <w:shd w:val="clear" w:color="auto" w:fill="74A5D7"/>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ontinues3">
    <w:name w:val="continues3"/>
    <w:basedOn w:val="Normal"/>
    <w:uiPriority w:val="99"/>
    <w:qFormat/>
    <w:rsid w:val="004E2D7F"/>
    <w:pPr>
      <w:widowControl/>
      <w:shd w:val="clear" w:color="auto" w:fill="74A5D7"/>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utoff3">
    <w:name w:val="cutoff3"/>
    <w:basedOn w:val="Normal"/>
    <w:uiPriority w:val="99"/>
    <w:qFormat/>
    <w:rsid w:val="004E2D7F"/>
    <w:pPr>
      <w:widowControl/>
      <w:shd w:val="clear" w:color="auto" w:fill="74A5D7"/>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lear-block1">
    <w:name w:val="clear-block1"/>
    <w:basedOn w:val="Normal"/>
    <w:uiPriority w:val="99"/>
    <w:qFormat/>
    <w:rsid w:val="004E2D7F"/>
    <w:pPr>
      <w:widowControl/>
      <w:suppressAutoHyphens w:val="0"/>
      <w:autoSpaceDN/>
      <w:spacing w:after="150"/>
      <w:textAlignment w:val="auto"/>
    </w:pPr>
    <w:rPr>
      <w:rFonts w:ascii="SAPGUI-Belize-Icons" w:eastAsia="SAPGUI-Belize-Icons" w:hAnsi="SAPGUI-Belize-Icons" w:cs="SAPGUI-Belize-Icons"/>
      <w:color w:val="000000"/>
      <w:kern w:val="0"/>
      <w:lang w:eastAsia="es-CO" w:bidi="ar-SA"/>
    </w:rPr>
  </w:style>
  <w:style w:type="paragraph" w:customStyle="1" w:styleId="date-nav-wrapper1">
    <w:name w:val="date-nav-wrapper1"/>
    <w:basedOn w:val="Normal"/>
    <w:uiPriority w:val="99"/>
    <w:qFormat/>
    <w:rsid w:val="004E2D7F"/>
    <w:pPr>
      <w:widowControl/>
      <w:suppressAutoHyphens w:val="0"/>
      <w:autoSpaceDN/>
      <w:spacing w:before="75"/>
      <w:textAlignment w:val="auto"/>
    </w:pPr>
    <w:rPr>
      <w:rFonts w:ascii="SAPGUI-Belize-Icons" w:eastAsia="SAPGUI-Belize-Icons" w:hAnsi="SAPGUI-Belize-Icons" w:cs="SAPGUI-Belize-Icons"/>
      <w:color w:val="000000"/>
      <w:kern w:val="0"/>
      <w:lang w:eastAsia="es-CO" w:bidi="ar-SA"/>
    </w:rPr>
  </w:style>
  <w:style w:type="paragraph" w:customStyle="1" w:styleId="date-nav1">
    <w:name w:val="date-nav1"/>
    <w:basedOn w:val="Normal"/>
    <w:uiPriority w:val="99"/>
    <w:qFormat/>
    <w:rsid w:val="004E2D7F"/>
    <w:pPr>
      <w:widowControl/>
      <w:suppressAutoHyphens w:val="0"/>
      <w:autoSpaceDN/>
      <w:spacing w:after="150"/>
      <w:textAlignment w:val="auto"/>
    </w:pPr>
    <w:rPr>
      <w:rFonts w:ascii="SAPGUI-Belize-Icons" w:eastAsia="SAPGUI-Belize-Icons" w:hAnsi="SAPGUI-Belize-Icons" w:cs="SAPGUI-Belize-Icons"/>
      <w:color w:val="000000"/>
      <w:kern w:val="0"/>
      <w:lang w:eastAsia="es-CO" w:bidi="ar-SA"/>
    </w:rPr>
  </w:style>
  <w:style w:type="paragraph" w:customStyle="1" w:styleId="date-prev1">
    <w:name w:val="date-prev1"/>
    <w:basedOn w:val="Normal"/>
    <w:uiPriority w:val="99"/>
    <w:qFormat/>
    <w:rsid w:val="004E2D7F"/>
    <w:pPr>
      <w:widowControl/>
      <w:shd w:val="clear" w:color="auto" w:fill="DFDFDF"/>
      <w:suppressAutoHyphens w:val="0"/>
      <w:autoSpaceDN/>
      <w:jc w:val="right"/>
      <w:textAlignment w:val="auto"/>
    </w:pPr>
    <w:rPr>
      <w:rFonts w:ascii="SAPGUI-Belize-Icons" w:eastAsia="SAPGUI-Belize-Icons" w:hAnsi="SAPGUI-Belize-Icons" w:cs="SAPGUI-Belize-Icons"/>
      <w:color w:val="000000"/>
      <w:kern w:val="0"/>
      <w:sz w:val="18"/>
      <w:szCs w:val="18"/>
      <w:lang w:eastAsia="es-CO" w:bidi="ar-SA"/>
    </w:rPr>
  </w:style>
  <w:style w:type="paragraph" w:customStyle="1" w:styleId="date-heading1">
    <w:name w:val="date-heading1"/>
    <w:basedOn w:val="Normal"/>
    <w:uiPriority w:val="99"/>
    <w:qFormat/>
    <w:rsid w:val="004E2D7F"/>
    <w:pPr>
      <w:widowControl/>
      <w:suppressAutoHyphens w:val="0"/>
      <w:autoSpaceDN/>
      <w:jc w:val="center"/>
      <w:textAlignment w:val="auto"/>
    </w:pPr>
    <w:rPr>
      <w:rFonts w:ascii="SAPGUI-Belize-Icons" w:eastAsia="SAPGUI-Belize-Icons" w:hAnsi="SAPGUI-Belize-Icons" w:cs="SAPGUI-Belize-Icons"/>
      <w:color w:val="000000"/>
      <w:kern w:val="0"/>
      <w:lang w:eastAsia="es-CO" w:bidi="ar-SA"/>
    </w:rPr>
  </w:style>
  <w:style w:type="paragraph" w:customStyle="1" w:styleId="date-next1">
    <w:name w:val="date-next1"/>
    <w:basedOn w:val="Normal"/>
    <w:uiPriority w:val="99"/>
    <w:qFormat/>
    <w:rsid w:val="004E2D7F"/>
    <w:pPr>
      <w:widowControl/>
      <w:shd w:val="clear" w:color="auto" w:fill="DFDFDF"/>
      <w:suppressAutoHyphens w:val="0"/>
      <w:autoSpaceDN/>
      <w:jc w:val="right"/>
      <w:textAlignment w:val="auto"/>
    </w:pPr>
    <w:rPr>
      <w:rFonts w:ascii="SAPGUI-Belize-Icons" w:eastAsia="SAPGUI-Belize-Icons" w:hAnsi="SAPGUI-Belize-Icons" w:cs="SAPGUI-Belize-Icons"/>
      <w:color w:val="000000"/>
      <w:kern w:val="0"/>
      <w:sz w:val="18"/>
      <w:szCs w:val="18"/>
      <w:lang w:eastAsia="es-CO" w:bidi="ar-SA"/>
    </w:rPr>
  </w:style>
  <w:style w:type="paragraph" w:customStyle="1" w:styleId="calendar-calendar1">
    <w:name w:val="calendar-calendar1"/>
    <w:basedOn w:val="Normal"/>
    <w:uiPriority w:val="99"/>
    <w:qFormat/>
    <w:rsid w:val="004E2D7F"/>
    <w:pPr>
      <w:widowControl/>
      <w:suppressAutoHyphens w:val="0"/>
      <w:autoSpaceDN/>
      <w:spacing w:before="300"/>
      <w:textAlignment w:val="auto"/>
    </w:pPr>
    <w:rPr>
      <w:rFonts w:ascii="SAPGUI-Belize-Icons" w:eastAsia="SAPGUI-Belize-Icons" w:hAnsi="SAPGUI-Belize-Icons" w:cs="SAPGUI-Belize-Icons"/>
      <w:color w:val="000000"/>
      <w:kern w:val="0"/>
      <w:lang w:eastAsia="es-CO" w:bidi="ar-SA"/>
    </w:rPr>
  </w:style>
  <w:style w:type="paragraph" w:customStyle="1" w:styleId="feed-icon1">
    <w:name w:val="feed-icon1"/>
    <w:basedOn w:val="Normal"/>
    <w:uiPriority w:val="99"/>
    <w:qFormat/>
    <w:rsid w:val="004E2D7F"/>
    <w:pPr>
      <w:widowControl/>
      <w:suppressAutoHyphens w:val="0"/>
      <w:autoSpaceDN/>
      <w:spacing w:before="75"/>
      <w:textAlignment w:val="auto"/>
    </w:pPr>
    <w:rPr>
      <w:rFonts w:ascii="SAPGUI-Belize-Icons" w:eastAsia="SAPGUI-Belize-Icons" w:hAnsi="SAPGUI-Belize-Icons" w:cs="SAPGUI-Belize-Icons"/>
      <w:color w:val="000000"/>
      <w:kern w:val="0"/>
      <w:lang w:eastAsia="es-CO" w:bidi="ar-SA"/>
    </w:rPr>
  </w:style>
  <w:style w:type="paragraph" w:customStyle="1" w:styleId="date-prev2">
    <w:name w:val="date-prev2"/>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ate-next2">
    <w:name w:val="date-next2"/>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orm-item4">
    <w:name w:val="form-item4"/>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escription5">
    <w:name w:val="description5"/>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ate-spacer1">
    <w:name w:val="date-spacer1"/>
    <w:basedOn w:val="Normal"/>
    <w:uiPriority w:val="99"/>
    <w:qFormat/>
    <w:rsid w:val="004E2D7F"/>
    <w:pPr>
      <w:widowControl/>
      <w:suppressAutoHyphens w:val="0"/>
      <w:autoSpaceDN/>
      <w:ind w:left="-75"/>
      <w:textAlignment w:val="auto"/>
    </w:pPr>
    <w:rPr>
      <w:rFonts w:ascii="SAPGUI-Belize-Icons" w:eastAsia="SAPGUI-Belize-Icons" w:hAnsi="SAPGUI-Belize-Icons" w:cs="SAPGUI-Belize-Icons"/>
      <w:color w:val="000000"/>
      <w:kern w:val="0"/>
      <w:lang w:eastAsia="es-CO" w:bidi="ar-SA"/>
    </w:rPr>
  </w:style>
  <w:style w:type="paragraph" w:customStyle="1" w:styleId="form-item5">
    <w:name w:val="form-item5"/>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ate-padding1">
    <w:name w:val="date-padding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orm-type-checkbox1">
    <w:name w:val="form-type-checkbox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orm-type-selectclasshour1">
    <w:name w:val="form-type-select[class*=hour]1"/>
    <w:basedOn w:val="Normal"/>
    <w:uiPriority w:val="99"/>
    <w:qFormat/>
    <w:rsid w:val="004E2D7F"/>
    <w:pPr>
      <w:widowControl/>
      <w:suppressAutoHyphens w:val="0"/>
      <w:autoSpaceDN/>
      <w:ind w:left="180"/>
      <w:textAlignment w:val="auto"/>
    </w:pPr>
    <w:rPr>
      <w:rFonts w:ascii="SAPGUI-Belize-Icons" w:eastAsia="SAPGUI-Belize-Icons" w:hAnsi="SAPGUI-Belize-Icons" w:cs="SAPGUI-Belize-Icons"/>
      <w:color w:val="000000"/>
      <w:kern w:val="0"/>
      <w:lang w:eastAsia="es-CO" w:bidi="ar-SA"/>
    </w:rPr>
  </w:style>
  <w:style w:type="paragraph" w:customStyle="1" w:styleId="date-format-delete1">
    <w:name w:val="date-format-delete1"/>
    <w:basedOn w:val="Normal"/>
    <w:uiPriority w:val="99"/>
    <w:qFormat/>
    <w:rsid w:val="004E2D7F"/>
    <w:pPr>
      <w:widowControl/>
      <w:suppressAutoHyphens w:val="0"/>
      <w:autoSpaceDN/>
      <w:spacing w:before="432"/>
      <w:ind w:left="360"/>
      <w:textAlignment w:val="auto"/>
    </w:pPr>
    <w:rPr>
      <w:rFonts w:ascii="SAPGUI-Belize-Icons" w:eastAsia="SAPGUI-Belize-Icons" w:hAnsi="SAPGUI-Belize-Icons" w:cs="SAPGUI-Belize-Icons"/>
      <w:color w:val="000000"/>
      <w:kern w:val="0"/>
      <w:lang w:eastAsia="es-CO" w:bidi="ar-SA"/>
    </w:rPr>
  </w:style>
  <w:style w:type="paragraph" w:customStyle="1" w:styleId="date-format-type1">
    <w:name w:val="date-format-type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select-container1">
    <w:name w:val="select-container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orm-type-checkbox2">
    <w:name w:val="form-type-checkbox2"/>
    <w:basedOn w:val="Normal"/>
    <w:uiPriority w:val="99"/>
    <w:qFormat/>
    <w:rsid w:val="004E2D7F"/>
    <w:pPr>
      <w:widowControl/>
      <w:suppressAutoHyphens w:val="0"/>
      <w:autoSpaceDN/>
      <w:ind w:right="144"/>
      <w:textAlignment w:val="auto"/>
    </w:pPr>
    <w:rPr>
      <w:rFonts w:ascii="SAPGUI-Belize-Icons" w:eastAsia="SAPGUI-Belize-Icons" w:hAnsi="SAPGUI-Belize-Icons" w:cs="SAPGUI-Belize-Icons"/>
      <w:color w:val="000000"/>
      <w:kern w:val="0"/>
      <w:lang w:eastAsia="es-CO" w:bidi="ar-SA"/>
    </w:rPr>
  </w:style>
  <w:style w:type="paragraph" w:customStyle="1" w:styleId="ui-datepicker-header1">
    <w:name w:val="ui-datepicker-header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datepicker-prev1">
    <w:name w:val="ui-datepicker-prev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datepicker-next1">
    <w:name w:val="ui-datepicker-next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datepicker-title1">
    <w:name w:val="ui-datepicker-title1"/>
    <w:basedOn w:val="Normal"/>
    <w:uiPriority w:val="99"/>
    <w:qFormat/>
    <w:rsid w:val="004E2D7F"/>
    <w:pPr>
      <w:widowControl/>
      <w:suppressAutoHyphens w:val="0"/>
      <w:autoSpaceDN/>
      <w:spacing w:line="432" w:lineRule="atLeast"/>
      <w:ind w:left="552" w:right="552"/>
      <w:jc w:val="center"/>
      <w:textAlignment w:val="auto"/>
    </w:pPr>
    <w:rPr>
      <w:rFonts w:ascii="SAPGUI-Belize-Icons" w:eastAsia="SAPGUI-Belize-Icons" w:hAnsi="SAPGUI-Belize-Icons" w:cs="SAPGUI-Belize-Icons"/>
      <w:color w:val="000000"/>
      <w:kern w:val="0"/>
      <w:lang w:eastAsia="es-CO" w:bidi="ar-SA"/>
    </w:rPr>
  </w:style>
  <w:style w:type="paragraph" w:customStyle="1" w:styleId="ui-datepicker-buttonpane1">
    <w:name w:val="ui-datepicker-buttonpane1"/>
    <w:basedOn w:val="Normal"/>
    <w:uiPriority w:val="99"/>
    <w:qFormat/>
    <w:rsid w:val="004E2D7F"/>
    <w:pPr>
      <w:widowControl/>
      <w:suppressAutoHyphens w:val="0"/>
      <w:autoSpaceDN/>
      <w:spacing w:before="168"/>
      <w:textAlignment w:val="auto"/>
    </w:pPr>
    <w:rPr>
      <w:rFonts w:ascii="SAPGUI-Belize-Icons" w:eastAsia="SAPGUI-Belize-Icons" w:hAnsi="SAPGUI-Belize-Icons" w:cs="SAPGUI-Belize-Icons"/>
      <w:color w:val="000000"/>
      <w:kern w:val="0"/>
      <w:lang w:eastAsia="es-CO" w:bidi="ar-SA"/>
    </w:rPr>
  </w:style>
  <w:style w:type="paragraph" w:customStyle="1" w:styleId="ui-datepicker-group1">
    <w:name w:val="ui-datepicker-group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datepicker-group2">
    <w:name w:val="ui-datepicker-group2"/>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datepicker-group3">
    <w:name w:val="ui-datepicker-group3"/>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datepicker-header2">
    <w:name w:val="ui-datepicker-header2"/>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datepicker-header3">
    <w:name w:val="ui-datepicker-header3"/>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datepicker-buttonpane2">
    <w:name w:val="ui-datepicker-buttonpane2"/>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datepicker-buttonpane3">
    <w:name w:val="ui-datepicker-buttonpane3"/>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datepicker-header4">
    <w:name w:val="ui-datepicker-header4"/>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datepicker-header5">
    <w:name w:val="ui-datepicker-header5"/>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node1">
    <w:name w:val="node1"/>
    <w:basedOn w:val="Normal"/>
    <w:uiPriority w:val="99"/>
    <w:qFormat/>
    <w:rsid w:val="004E2D7F"/>
    <w:pPr>
      <w:widowControl/>
      <w:shd w:val="clear" w:color="auto" w:fill="FFFFEA"/>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exposed-widget1">
    <w:name w:val="views-exposed-widget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orm-submit1">
    <w:name w:val="form-submit1"/>
    <w:basedOn w:val="Normal"/>
    <w:uiPriority w:val="99"/>
    <w:qFormat/>
    <w:rsid w:val="004E2D7F"/>
    <w:pPr>
      <w:widowControl/>
      <w:suppressAutoHyphens w:val="0"/>
      <w:autoSpaceDN/>
      <w:spacing w:before="384"/>
      <w:textAlignment w:val="auto"/>
    </w:pPr>
    <w:rPr>
      <w:rFonts w:ascii="SAPGUI-Belize-Icons" w:eastAsia="SAPGUI-Belize-Icons" w:hAnsi="SAPGUI-Belize-Icons" w:cs="SAPGUI-Belize-Icons"/>
      <w:color w:val="000000"/>
      <w:kern w:val="0"/>
      <w:lang w:eastAsia="es-CO" w:bidi="ar-SA"/>
    </w:rPr>
  </w:style>
  <w:style w:type="paragraph" w:customStyle="1" w:styleId="form-item6">
    <w:name w:val="form-item6"/>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orm-submit2">
    <w:name w:val="form-submit2"/>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riterion1">
    <w:name w:val="criterion1"/>
    <w:basedOn w:val="Normal"/>
    <w:uiPriority w:val="99"/>
    <w:qFormat/>
    <w:rsid w:val="004E2D7F"/>
    <w:pPr>
      <w:widowControl/>
      <w:suppressAutoHyphens w:val="0"/>
      <w:autoSpaceDN/>
      <w:ind w:right="480"/>
      <w:textAlignment w:val="auto"/>
    </w:pPr>
    <w:rPr>
      <w:rFonts w:ascii="SAPGUI-Belize-Icons" w:eastAsia="SAPGUI-Belize-Icons" w:hAnsi="SAPGUI-Belize-Icons" w:cs="SAPGUI-Belize-Icons"/>
      <w:color w:val="000000"/>
      <w:kern w:val="0"/>
      <w:lang w:eastAsia="es-CO" w:bidi="ar-SA"/>
    </w:rPr>
  </w:style>
  <w:style w:type="paragraph" w:customStyle="1" w:styleId="action1">
    <w:name w:val="action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indicator1">
    <w:name w:val="indicator1"/>
    <w:basedOn w:val="Normal"/>
    <w:uiPriority w:val="99"/>
    <w:qFormat/>
    <w:rsid w:val="004E2D7F"/>
    <w:pPr>
      <w:widowControl/>
      <w:shd w:val="clear" w:color="auto" w:fill="47C965"/>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ser-picture1">
    <w:name w:val="user-picture1"/>
    <w:basedOn w:val="Normal"/>
    <w:uiPriority w:val="99"/>
    <w:qFormat/>
    <w:rsid w:val="004E2D7F"/>
    <w:pPr>
      <w:widowControl/>
      <w:suppressAutoHyphens w:val="0"/>
      <w:autoSpaceDN/>
      <w:spacing w:after="240"/>
      <w:ind w:right="240"/>
      <w:textAlignment w:val="auto"/>
    </w:pPr>
    <w:rPr>
      <w:rFonts w:ascii="SAPGUI-Belize-Icons" w:eastAsia="SAPGUI-Belize-Icons" w:hAnsi="SAPGUI-Belize-Icons" w:cs="SAPGUI-Belize-Icons"/>
      <w:color w:val="000000"/>
      <w:kern w:val="0"/>
      <w:lang w:eastAsia="es-CO" w:bidi="ar-SA"/>
    </w:rPr>
  </w:style>
  <w:style w:type="paragraph" w:customStyle="1" w:styleId="ui-widget1">
    <w:name w:val="ui-widget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state-default1">
    <w:name w:val="ui-state-default1"/>
    <w:basedOn w:val="Normal"/>
    <w:uiPriority w:val="99"/>
    <w:qFormat/>
    <w:rsid w:val="004E2D7F"/>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SAPGUI-Belize-Icons" w:eastAsia="SAPGUI-Belize-Icons" w:hAnsi="SAPGUI-Belize-Icons" w:cs="SAPGUI-Belize-Icons"/>
      <w:color w:val="555555"/>
      <w:kern w:val="0"/>
      <w:lang w:eastAsia="es-CO" w:bidi="ar-SA"/>
    </w:rPr>
  </w:style>
  <w:style w:type="paragraph" w:customStyle="1" w:styleId="ui-state-default2">
    <w:name w:val="ui-state-default2"/>
    <w:basedOn w:val="Normal"/>
    <w:uiPriority w:val="99"/>
    <w:qFormat/>
    <w:rsid w:val="004E2D7F"/>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SAPGUI-Belize-Icons" w:eastAsia="SAPGUI-Belize-Icons" w:hAnsi="SAPGUI-Belize-Icons" w:cs="SAPGUI-Belize-Icons"/>
      <w:color w:val="555555"/>
      <w:kern w:val="0"/>
      <w:lang w:eastAsia="es-CO" w:bidi="ar-SA"/>
    </w:rPr>
  </w:style>
  <w:style w:type="paragraph" w:customStyle="1" w:styleId="ui-state-hover1">
    <w:name w:val="ui-state-hover1"/>
    <w:basedOn w:val="Normal"/>
    <w:uiPriority w:val="99"/>
    <w:qFormat/>
    <w:rsid w:val="004E2D7F"/>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SAPGUI-Belize-Icons" w:eastAsia="SAPGUI-Belize-Icons" w:hAnsi="SAPGUI-Belize-Icons" w:cs="SAPGUI-Belize-Icons"/>
      <w:color w:val="212121"/>
      <w:kern w:val="0"/>
      <w:lang w:eastAsia="es-CO" w:bidi="ar-SA"/>
    </w:rPr>
  </w:style>
  <w:style w:type="paragraph" w:customStyle="1" w:styleId="ui-state-hover2">
    <w:name w:val="ui-state-hover2"/>
    <w:basedOn w:val="Normal"/>
    <w:uiPriority w:val="99"/>
    <w:qFormat/>
    <w:rsid w:val="004E2D7F"/>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SAPGUI-Belize-Icons" w:eastAsia="SAPGUI-Belize-Icons" w:hAnsi="SAPGUI-Belize-Icons" w:cs="SAPGUI-Belize-Icons"/>
      <w:color w:val="212121"/>
      <w:kern w:val="0"/>
      <w:lang w:eastAsia="es-CO" w:bidi="ar-SA"/>
    </w:rPr>
  </w:style>
  <w:style w:type="paragraph" w:customStyle="1" w:styleId="ui-state-focus1">
    <w:name w:val="ui-state-focus1"/>
    <w:basedOn w:val="Normal"/>
    <w:uiPriority w:val="99"/>
    <w:qFormat/>
    <w:rsid w:val="004E2D7F"/>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SAPGUI-Belize-Icons" w:eastAsia="SAPGUI-Belize-Icons" w:hAnsi="SAPGUI-Belize-Icons" w:cs="SAPGUI-Belize-Icons"/>
      <w:color w:val="212121"/>
      <w:kern w:val="0"/>
      <w:lang w:eastAsia="es-CO" w:bidi="ar-SA"/>
    </w:rPr>
  </w:style>
  <w:style w:type="paragraph" w:customStyle="1" w:styleId="ui-state-focus2">
    <w:name w:val="ui-state-focus2"/>
    <w:basedOn w:val="Normal"/>
    <w:uiPriority w:val="99"/>
    <w:qFormat/>
    <w:rsid w:val="004E2D7F"/>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SAPGUI-Belize-Icons" w:eastAsia="SAPGUI-Belize-Icons" w:hAnsi="SAPGUI-Belize-Icons" w:cs="SAPGUI-Belize-Icons"/>
      <w:color w:val="212121"/>
      <w:kern w:val="0"/>
      <w:lang w:eastAsia="es-CO" w:bidi="ar-SA"/>
    </w:rPr>
  </w:style>
  <w:style w:type="paragraph" w:customStyle="1" w:styleId="ui-state-active1">
    <w:name w:val="ui-state-active1"/>
    <w:basedOn w:val="Normal"/>
    <w:uiPriority w:val="99"/>
    <w:qFormat/>
    <w:rsid w:val="004E2D7F"/>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SAPGUI-Belize-Icons" w:eastAsia="SAPGUI-Belize-Icons" w:hAnsi="SAPGUI-Belize-Icons" w:cs="SAPGUI-Belize-Icons"/>
      <w:color w:val="212121"/>
      <w:kern w:val="0"/>
      <w:lang w:eastAsia="es-CO" w:bidi="ar-SA"/>
    </w:rPr>
  </w:style>
  <w:style w:type="paragraph" w:customStyle="1" w:styleId="ui-state-active2">
    <w:name w:val="ui-state-active2"/>
    <w:basedOn w:val="Normal"/>
    <w:uiPriority w:val="99"/>
    <w:qFormat/>
    <w:rsid w:val="004E2D7F"/>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SAPGUI-Belize-Icons" w:eastAsia="SAPGUI-Belize-Icons" w:hAnsi="SAPGUI-Belize-Icons" w:cs="SAPGUI-Belize-Icons"/>
      <w:color w:val="212121"/>
      <w:kern w:val="0"/>
      <w:lang w:eastAsia="es-CO" w:bidi="ar-SA"/>
    </w:rPr>
  </w:style>
  <w:style w:type="paragraph" w:customStyle="1" w:styleId="ui-state-highlight1">
    <w:name w:val="ui-state-highlight1"/>
    <w:basedOn w:val="Normal"/>
    <w:uiPriority w:val="99"/>
    <w:qFormat/>
    <w:rsid w:val="004E2D7F"/>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SAPGUI-Belize-Icons" w:eastAsia="SAPGUI-Belize-Icons" w:hAnsi="SAPGUI-Belize-Icons" w:cs="SAPGUI-Belize-Icons"/>
      <w:color w:val="363636"/>
      <w:kern w:val="0"/>
      <w:lang w:eastAsia="es-CO" w:bidi="ar-SA"/>
    </w:rPr>
  </w:style>
  <w:style w:type="paragraph" w:customStyle="1" w:styleId="ui-state-highlight2">
    <w:name w:val="ui-state-highlight2"/>
    <w:basedOn w:val="Normal"/>
    <w:uiPriority w:val="99"/>
    <w:qFormat/>
    <w:rsid w:val="004E2D7F"/>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SAPGUI-Belize-Icons" w:eastAsia="SAPGUI-Belize-Icons" w:hAnsi="SAPGUI-Belize-Icons" w:cs="SAPGUI-Belize-Icons"/>
      <w:color w:val="363636"/>
      <w:kern w:val="0"/>
      <w:lang w:eastAsia="es-CO" w:bidi="ar-SA"/>
    </w:rPr>
  </w:style>
  <w:style w:type="paragraph" w:customStyle="1" w:styleId="ui-state-error1">
    <w:name w:val="ui-state-error1"/>
    <w:basedOn w:val="Normal"/>
    <w:uiPriority w:val="99"/>
    <w:qFormat/>
    <w:rsid w:val="004E2D7F"/>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SAPGUI-Belize-Icons" w:eastAsia="SAPGUI-Belize-Icons" w:hAnsi="SAPGUI-Belize-Icons" w:cs="SAPGUI-Belize-Icons"/>
      <w:color w:val="CD0A0A"/>
      <w:kern w:val="0"/>
      <w:lang w:eastAsia="es-CO" w:bidi="ar-SA"/>
    </w:rPr>
  </w:style>
  <w:style w:type="paragraph" w:customStyle="1" w:styleId="ui-state-error2">
    <w:name w:val="ui-state-error2"/>
    <w:basedOn w:val="Normal"/>
    <w:uiPriority w:val="99"/>
    <w:qFormat/>
    <w:rsid w:val="004E2D7F"/>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SAPGUI-Belize-Icons" w:eastAsia="SAPGUI-Belize-Icons" w:hAnsi="SAPGUI-Belize-Icons" w:cs="SAPGUI-Belize-Icons"/>
      <w:color w:val="CD0A0A"/>
      <w:kern w:val="0"/>
      <w:lang w:eastAsia="es-CO" w:bidi="ar-SA"/>
    </w:rPr>
  </w:style>
  <w:style w:type="paragraph" w:customStyle="1" w:styleId="ui-state-error-text1">
    <w:name w:val="ui-state-error-text1"/>
    <w:basedOn w:val="Normal"/>
    <w:uiPriority w:val="99"/>
    <w:qFormat/>
    <w:rsid w:val="004E2D7F"/>
    <w:pPr>
      <w:widowControl/>
      <w:suppressAutoHyphens w:val="0"/>
      <w:autoSpaceDN/>
      <w:textAlignment w:val="auto"/>
    </w:pPr>
    <w:rPr>
      <w:rFonts w:ascii="SAPGUI-Belize-Icons" w:eastAsia="SAPGUI-Belize-Icons" w:hAnsi="SAPGUI-Belize-Icons" w:cs="SAPGUI-Belize-Icons"/>
      <w:color w:val="CD0A0A"/>
      <w:kern w:val="0"/>
      <w:lang w:eastAsia="es-CO" w:bidi="ar-SA"/>
    </w:rPr>
  </w:style>
  <w:style w:type="paragraph" w:customStyle="1" w:styleId="ui-state-error-text2">
    <w:name w:val="ui-state-error-text2"/>
    <w:basedOn w:val="Normal"/>
    <w:uiPriority w:val="99"/>
    <w:qFormat/>
    <w:rsid w:val="004E2D7F"/>
    <w:pPr>
      <w:widowControl/>
      <w:suppressAutoHyphens w:val="0"/>
      <w:autoSpaceDN/>
      <w:textAlignment w:val="auto"/>
    </w:pPr>
    <w:rPr>
      <w:rFonts w:ascii="SAPGUI-Belize-Icons" w:eastAsia="SAPGUI-Belize-Icons" w:hAnsi="SAPGUI-Belize-Icons" w:cs="SAPGUI-Belize-Icons"/>
      <w:color w:val="CD0A0A"/>
      <w:kern w:val="0"/>
      <w:lang w:eastAsia="es-CO" w:bidi="ar-SA"/>
    </w:rPr>
  </w:style>
  <w:style w:type="paragraph" w:customStyle="1" w:styleId="ui-priority-primary1">
    <w:name w:val="ui-priority-primary1"/>
    <w:basedOn w:val="Normal"/>
    <w:uiPriority w:val="99"/>
    <w:qFormat/>
    <w:rsid w:val="004E2D7F"/>
    <w:pPr>
      <w:widowControl/>
      <w:suppressAutoHyphens w:val="0"/>
      <w:autoSpaceDN/>
      <w:textAlignment w:val="auto"/>
    </w:pPr>
    <w:rPr>
      <w:rFonts w:ascii="SAPGUI-Belize-Icons" w:eastAsia="SAPGUI-Belize-Icons" w:hAnsi="SAPGUI-Belize-Icons" w:cs="SAPGUI-Belize-Icons"/>
      <w:b/>
      <w:bCs/>
      <w:color w:val="000000"/>
      <w:kern w:val="0"/>
      <w:lang w:eastAsia="es-CO" w:bidi="ar-SA"/>
    </w:rPr>
  </w:style>
  <w:style w:type="paragraph" w:customStyle="1" w:styleId="ui-priority-primary2">
    <w:name w:val="ui-priority-primary2"/>
    <w:basedOn w:val="Normal"/>
    <w:uiPriority w:val="99"/>
    <w:qFormat/>
    <w:rsid w:val="004E2D7F"/>
    <w:pPr>
      <w:widowControl/>
      <w:suppressAutoHyphens w:val="0"/>
      <w:autoSpaceDN/>
      <w:textAlignment w:val="auto"/>
    </w:pPr>
    <w:rPr>
      <w:rFonts w:ascii="SAPGUI-Belize-Icons" w:eastAsia="SAPGUI-Belize-Icons" w:hAnsi="SAPGUI-Belize-Icons" w:cs="SAPGUI-Belize-Icons"/>
      <w:b/>
      <w:bCs/>
      <w:color w:val="000000"/>
      <w:kern w:val="0"/>
      <w:lang w:eastAsia="es-CO" w:bidi="ar-SA"/>
    </w:rPr>
  </w:style>
  <w:style w:type="paragraph" w:customStyle="1" w:styleId="ui-priority-secondary1">
    <w:name w:val="ui-priority-secondary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priority-secondary2">
    <w:name w:val="ui-priority-secondary2"/>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state-disabled1">
    <w:name w:val="ui-state-disabled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state-disabled2">
    <w:name w:val="ui-state-disabled2"/>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icon1">
    <w:name w:val="ui-icon1"/>
    <w:basedOn w:val="Normal"/>
    <w:uiPriority w:val="99"/>
    <w:qFormat/>
    <w:rsid w:val="004E2D7F"/>
    <w:pPr>
      <w:widowControl/>
      <w:suppressAutoHyphens w:val="0"/>
      <w:autoSpaceDN/>
      <w:ind w:firstLine="7343"/>
      <w:textAlignment w:val="auto"/>
    </w:pPr>
    <w:rPr>
      <w:rFonts w:ascii="SAPGUI-Belize-Icons" w:eastAsia="SAPGUI-Belize-Icons" w:hAnsi="SAPGUI-Belize-Icons" w:cs="SAPGUI-Belize-Icons"/>
      <w:color w:val="000000"/>
      <w:kern w:val="0"/>
      <w:lang w:eastAsia="es-CO" w:bidi="ar-SA"/>
    </w:rPr>
  </w:style>
  <w:style w:type="paragraph" w:customStyle="1" w:styleId="ui-icon2">
    <w:name w:val="ui-icon2"/>
    <w:basedOn w:val="Normal"/>
    <w:uiPriority w:val="99"/>
    <w:qFormat/>
    <w:rsid w:val="004E2D7F"/>
    <w:pPr>
      <w:widowControl/>
      <w:suppressAutoHyphens w:val="0"/>
      <w:autoSpaceDN/>
      <w:ind w:firstLine="7343"/>
      <w:textAlignment w:val="auto"/>
    </w:pPr>
    <w:rPr>
      <w:rFonts w:ascii="SAPGUI-Belize-Icons" w:eastAsia="SAPGUI-Belize-Icons" w:hAnsi="SAPGUI-Belize-Icons" w:cs="SAPGUI-Belize-Icons"/>
      <w:color w:val="000000"/>
      <w:kern w:val="0"/>
      <w:lang w:eastAsia="es-CO" w:bidi="ar-SA"/>
    </w:rPr>
  </w:style>
  <w:style w:type="paragraph" w:customStyle="1" w:styleId="ui-icon3">
    <w:name w:val="ui-icon3"/>
    <w:basedOn w:val="Normal"/>
    <w:uiPriority w:val="99"/>
    <w:qFormat/>
    <w:rsid w:val="004E2D7F"/>
    <w:pPr>
      <w:widowControl/>
      <w:suppressAutoHyphens w:val="0"/>
      <w:autoSpaceDN/>
      <w:ind w:firstLine="7343"/>
      <w:textAlignment w:val="auto"/>
    </w:pPr>
    <w:rPr>
      <w:rFonts w:ascii="SAPGUI-Belize-Icons" w:eastAsia="SAPGUI-Belize-Icons" w:hAnsi="SAPGUI-Belize-Icons" w:cs="SAPGUI-Belize-Icons"/>
      <w:color w:val="000000"/>
      <w:kern w:val="0"/>
      <w:lang w:eastAsia="es-CO" w:bidi="ar-SA"/>
    </w:rPr>
  </w:style>
  <w:style w:type="paragraph" w:customStyle="1" w:styleId="ui-icon4">
    <w:name w:val="ui-icon4"/>
    <w:basedOn w:val="Normal"/>
    <w:uiPriority w:val="99"/>
    <w:qFormat/>
    <w:rsid w:val="004E2D7F"/>
    <w:pPr>
      <w:widowControl/>
      <w:suppressAutoHyphens w:val="0"/>
      <w:autoSpaceDN/>
      <w:ind w:firstLine="7343"/>
      <w:textAlignment w:val="auto"/>
    </w:pPr>
    <w:rPr>
      <w:rFonts w:ascii="SAPGUI-Belize-Icons" w:eastAsia="SAPGUI-Belize-Icons" w:hAnsi="SAPGUI-Belize-Icons" w:cs="SAPGUI-Belize-Icons"/>
      <w:color w:val="000000"/>
      <w:kern w:val="0"/>
      <w:lang w:eastAsia="es-CO" w:bidi="ar-SA"/>
    </w:rPr>
  </w:style>
  <w:style w:type="paragraph" w:customStyle="1" w:styleId="ui-icon5">
    <w:name w:val="ui-icon5"/>
    <w:basedOn w:val="Normal"/>
    <w:uiPriority w:val="99"/>
    <w:qFormat/>
    <w:rsid w:val="004E2D7F"/>
    <w:pPr>
      <w:widowControl/>
      <w:suppressAutoHyphens w:val="0"/>
      <w:autoSpaceDN/>
      <w:ind w:firstLine="7343"/>
      <w:textAlignment w:val="auto"/>
    </w:pPr>
    <w:rPr>
      <w:rFonts w:ascii="SAPGUI-Belize-Icons" w:eastAsia="SAPGUI-Belize-Icons" w:hAnsi="SAPGUI-Belize-Icons" w:cs="SAPGUI-Belize-Icons"/>
      <w:color w:val="000000"/>
      <w:kern w:val="0"/>
      <w:lang w:eastAsia="es-CO" w:bidi="ar-SA"/>
    </w:rPr>
  </w:style>
  <w:style w:type="paragraph" w:customStyle="1" w:styleId="ui-icon6">
    <w:name w:val="ui-icon6"/>
    <w:basedOn w:val="Normal"/>
    <w:uiPriority w:val="99"/>
    <w:qFormat/>
    <w:rsid w:val="004E2D7F"/>
    <w:pPr>
      <w:widowControl/>
      <w:suppressAutoHyphens w:val="0"/>
      <w:autoSpaceDN/>
      <w:ind w:firstLine="7343"/>
      <w:textAlignment w:val="auto"/>
    </w:pPr>
    <w:rPr>
      <w:rFonts w:ascii="SAPGUI-Belize-Icons" w:eastAsia="SAPGUI-Belize-Icons" w:hAnsi="SAPGUI-Belize-Icons" w:cs="SAPGUI-Belize-Icons"/>
      <w:color w:val="000000"/>
      <w:kern w:val="0"/>
      <w:lang w:eastAsia="es-CO" w:bidi="ar-SA"/>
    </w:rPr>
  </w:style>
  <w:style w:type="paragraph" w:customStyle="1" w:styleId="ui-icon7">
    <w:name w:val="ui-icon7"/>
    <w:basedOn w:val="Normal"/>
    <w:uiPriority w:val="99"/>
    <w:qFormat/>
    <w:rsid w:val="004E2D7F"/>
    <w:pPr>
      <w:widowControl/>
      <w:suppressAutoHyphens w:val="0"/>
      <w:autoSpaceDN/>
      <w:ind w:firstLine="7343"/>
      <w:textAlignment w:val="auto"/>
    </w:pPr>
    <w:rPr>
      <w:rFonts w:ascii="SAPGUI-Belize-Icons" w:eastAsia="SAPGUI-Belize-Icons" w:hAnsi="SAPGUI-Belize-Icons" w:cs="SAPGUI-Belize-Icons"/>
      <w:color w:val="000000"/>
      <w:kern w:val="0"/>
      <w:lang w:eastAsia="es-CO" w:bidi="ar-SA"/>
    </w:rPr>
  </w:style>
  <w:style w:type="paragraph" w:customStyle="1" w:styleId="ui-icon8">
    <w:name w:val="ui-icon8"/>
    <w:basedOn w:val="Normal"/>
    <w:uiPriority w:val="99"/>
    <w:qFormat/>
    <w:rsid w:val="004E2D7F"/>
    <w:pPr>
      <w:widowControl/>
      <w:suppressAutoHyphens w:val="0"/>
      <w:autoSpaceDN/>
      <w:ind w:firstLine="7343"/>
      <w:textAlignment w:val="auto"/>
    </w:pPr>
    <w:rPr>
      <w:rFonts w:ascii="SAPGUI-Belize-Icons" w:eastAsia="SAPGUI-Belize-Icons" w:hAnsi="SAPGUI-Belize-Icons" w:cs="SAPGUI-Belize-Icons"/>
      <w:color w:val="000000"/>
      <w:kern w:val="0"/>
      <w:lang w:eastAsia="es-CO" w:bidi="ar-SA"/>
    </w:rPr>
  </w:style>
  <w:style w:type="paragraph" w:customStyle="1" w:styleId="ui-icon9">
    <w:name w:val="ui-icon9"/>
    <w:basedOn w:val="Normal"/>
    <w:uiPriority w:val="99"/>
    <w:qFormat/>
    <w:rsid w:val="004E2D7F"/>
    <w:pPr>
      <w:widowControl/>
      <w:suppressAutoHyphens w:val="0"/>
      <w:autoSpaceDN/>
      <w:ind w:firstLine="7343"/>
      <w:textAlignment w:val="auto"/>
    </w:pPr>
    <w:rPr>
      <w:rFonts w:ascii="SAPGUI-Belize-Icons" w:eastAsia="SAPGUI-Belize-Icons" w:hAnsi="SAPGUI-Belize-Icons" w:cs="SAPGUI-Belize-Icons"/>
      <w:color w:val="000000"/>
      <w:kern w:val="0"/>
      <w:lang w:eastAsia="es-CO" w:bidi="ar-SA"/>
    </w:rPr>
  </w:style>
  <w:style w:type="paragraph" w:customStyle="1" w:styleId="ui-accordion-header1">
    <w:name w:val="ui-accordion-header1"/>
    <w:basedOn w:val="Normal"/>
    <w:uiPriority w:val="99"/>
    <w:qFormat/>
    <w:rsid w:val="004E2D7F"/>
    <w:pPr>
      <w:widowControl/>
      <w:suppressAutoHyphens w:val="0"/>
      <w:autoSpaceDN/>
      <w:spacing w:before="30"/>
      <w:textAlignment w:val="auto"/>
    </w:pPr>
    <w:rPr>
      <w:rFonts w:ascii="SAPGUI-Belize-Icons" w:eastAsia="SAPGUI-Belize-Icons" w:hAnsi="SAPGUI-Belize-Icons" w:cs="SAPGUI-Belize-Icons"/>
      <w:color w:val="000000"/>
      <w:kern w:val="0"/>
      <w:lang w:eastAsia="es-CO" w:bidi="ar-SA"/>
    </w:rPr>
  </w:style>
  <w:style w:type="paragraph" w:customStyle="1" w:styleId="ui-accordion-icons1">
    <w:name w:val="ui-accordion-icons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accordion-noicons1">
    <w:name w:val="ui-accordion-noicons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accordion-icons2">
    <w:name w:val="ui-accordion-icons2"/>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accordion-header-icon1">
    <w:name w:val="ui-accordion-header-icon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ui-accordion-content1">
    <w:name w:val="ui-accordion-content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row1">
    <w:name w:val="row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op-bar1">
    <w:name w:val="top-bar1"/>
    <w:basedOn w:val="Normal"/>
    <w:uiPriority w:val="99"/>
    <w:qFormat/>
    <w:rsid w:val="004E2D7F"/>
    <w:pPr>
      <w:widowControl/>
      <w:shd w:val="clear" w:color="auto" w:fill="333333"/>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itle-area1">
    <w:name w:val="title-area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name1">
    <w:name w:val="name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ropdown1">
    <w:name w:val="dropdown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lose1">
    <w:name w:val="close1"/>
    <w:basedOn w:val="Normal"/>
    <w:uiPriority w:val="99"/>
    <w:qFormat/>
    <w:rsid w:val="004E2D7F"/>
    <w:pPr>
      <w:widowControl/>
      <w:suppressAutoHyphens w:val="0"/>
      <w:autoSpaceDN/>
      <w:spacing w:line="0" w:lineRule="auto"/>
      <w:textAlignment w:val="auto"/>
    </w:pPr>
    <w:rPr>
      <w:rFonts w:ascii="SAPGUI-Belize-Icons" w:eastAsia="SAPGUI-Belize-Icons" w:hAnsi="SAPGUI-Belize-Icons" w:cs="SAPGUI-Belize-Icons"/>
      <w:color w:val="333333"/>
      <w:kern w:val="0"/>
      <w:lang w:eastAsia="es-CO" w:bidi="ar-SA"/>
    </w:rPr>
  </w:style>
  <w:style w:type="paragraph" w:customStyle="1" w:styleId="title2">
    <w:name w:val="title2"/>
    <w:basedOn w:val="Normal"/>
    <w:uiPriority w:val="99"/>
    <w:qFormat/>
    <w:rsid w:val="004E2D7F"/>
    <w:pPr>
      <w:widowControl/>
      <w:shd w:val="clear" w:color="auto" w:fill="333333"/>
      <w:suppressAutoHyphens w:val="0"/>
      <w:autoSpaceDN/>
      <w:jc w:val="center"/>
      <w:textAlignment w:val="auto"/>
    </w:pPr>
    <w:rPr>
      <w:rFonts w:ascii="SAPGUI-Belize-Icons" w:eastAsia="SAPGUI-Belize-Icons" w:hAnsi="SAPGUI-Belize-Icons" w:cs="SAPGUI-Belize-Icons"/>
      <w:color w:val="EEEEEE"/>
      <w:kern w:val="0"/>
      <w:lang w:eastAsia="es-CO" w:bidi="ar-SA"/>
    </w:rPr>
  </w:style>
  <w:style w:type="paragraph" w:customStyle="1" w:styleId="price1">
    <w:name w:val="price1"/>
    <w:basedOn w:val="Normal"/>
    <w:uiPriority w:val="99"/>
    <w:qFormat/>
    <w:rsid w:val="004E2D7F"/>
    <w:pPr>
      <w:widowControl/>
      <w:shd w:val="clear" w:color="auto" w:fill="F6F6F6"/>
      <w:suppressAutoHyphens w:val="0"/>
      <w:autoSpaceDN/>
      <w:jc w:val="center"/>
      <w:textAlignment w:val="auto"/>
    </w:pPr>
    <w:rPr>
      <w:rFonts w:ascii="SAPGUI-Belize-Icons" w:eastAsia="SAPGUI-Belize-Icons" w:hAnsi="SAPGUI-Belize-Icons" w:cs="SAPGUI-Belize-Icons"/>
      <w:color w:val="333333"/>
      <w:kern w:val="0"/>
      <w:lang w:eastAsia="es-CO" w:bidi="ar-SA"/>
    </w:rPr>
  </w:style>
  <w:style w:type="paragraph" w:customStyle="1" w:styleId="description6">
    <w:name w:val="description6"/>
    <w:basedOn w:val="Normal"/>
    <w:uiPriority w:val="99"/>
    <w:qFormat/>
    <w:rsid w:val="004E2D7F"/>
    <w:pPr>
      <w:widowControl/>
      <w:pBdr>
        <w:bottom w:val="dotted" w:sz="6" w:space="0" w:color="DDDDDD"/>
      </w:pBdr>
      <w:shd w:val="clear" w:color="auto" w:fill="FFFFFF"/>
      <w:suppressAutoHyphens w:val="0"/>
      <w:autoSpaceDN/>
      <w:jc w:val="center"/>
      <w:textAlignment w:val="auto"/>
    </w:pPr>
    <w:rPr>
      <w:rFonts w:ascii="SAPGUI-Belize-Icons" w:eastAsia="SAPGUI-Belize-Icons" w:hAnsi="SAPGUI-Belize-Icons" w:cs="SAPGUI-Belize-Icons"/>
      <w:color w:val="777777"/>
      <w:kern w:val="0"/>
      <w:lang w:eastAsia="es-CO" w:bidi="ar-SA"/>
    </w:rPr>
  </w:style>
  <w:style w:type="paragraph" w:customStyle="1" w:styleId="bullet-item1">
    <w:name w:val="bullet-item1"/>
    <w:basedOn w:val="Normal"/>
    <w:uiPriority w:val="99"/>
    <w:qFormat/>
    <w:rsid w:val="004E2D7F"/>
    <w:pPr>
      <w:widowControl/>
      <w:pBdr>
        <w:bottom w:val="dotted" w:sz="6" w:space="0" w:color="DDDDDD"/>
      </w:pBdr>
      <w:shd w:val="clear" w:color="auto" w:fill="FFFFFF"/>
      <w:suppressAutoHyphens w:val="0"/>
      <w:autoSpaceDN/>
      <w:jc w:val="center"/>
      <w:textAlignment w:val="auto"/>
    </w:pPr>
    <w:rPr>
      <w:rFonts w:ascii="SAPGUI-Belize-Icons" w:eastAsia="SAPGUI-Belize-Icons" w:hAnsi="SAPGUI-Belize-Icons" w:cs="SAPGUI-Belize-Icons"/>
      <w:color w:val="333333"/>
      <w:kern w:val="0"/>
      <w:lang w:eastAsia="es-CO" w:bidi="ar-SA"/>
    </w:rPr>
  </w:style>
  <w:style w:type="paragraph" w:customStyle="1" w:styleId="cta-button1">
    <w:name w:val="cta-button1"/>
    <w:basedOn w:val="Normal"/>
    <w:uiPriority w:val="99"/>
    <w:qFormat/>
    <w:rsid w:val="004E2D7F"/>
    <w:pPr>
      <w:widowControl/>
      <w:shd w:val="clear" w:color="auto" w:fill="FFFFFF"/>
      <w:suppressAutoHyphens w:val="0"/>
      <w:autoSpaceDN/>
      <w:jc w:val="center"/>
      <w:textAlignment w:val="auto"/>
    </w:pPr>
    <w:rPr>
      <w:rFonts w:ascii="SAPGUI-Belize-Icons" w:eastAsia="SAPGUI-Belize-Icons" w:hAnsi="SAPGUI-Belize-Icons" w:cs="SAPGUI-Belize-Icons"/>
      <w:color w:val="000000"/>
      <w:kern w:val="0"/>
      <w:lang w:eastAsia="es-CO" w:bidi="ar-SA"/>
    </w:rPr>
  </w:style>
  <w:style w:type="paragraph" w:customStyle="1" w:styleId="orbit-caption1">
    <w:name w:val="orbit-caption1"/>
    <w:basedOn w:val="Normal"/>
    <w:uiPriority w:val="99"/>
    <w:qFormat/>
    <w:rsid w:val="004E2D7F"/>
    <w:pPr>
      <w:widowControl/>
      <w:suppressAutoHyphens w:val="0"/>
      <w:autoSpaceDN/>
      <w:textAlignment w:val="auto"/>
    </w:pPr>
    <w:rPr>
      <w:rFonts w:ascii="SAPGUI-Belize-Icons" w:eastAsia="SAPGUI-Belize-Icons" w:hAnsi="SAPGUI-Belize-Icons" w:cs="SAPGUI-Belize-Icons"/>
      <w:vanish/>
      <w:color w:val="000000"/>
      <w:kern w:val="0"/>
      <w:lang w:eastAsia="es-CO" w:bidi="ar-SA"/>
    </w:rPr>
  </w:style>
  <w:style w:type="paragraph" w:customStyle="1" w:styleId="orbit-container1">
    <w:name w:val="orbit-container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orbit-caption2">
    <w:name w:val="orbit-caption2"/>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preloader1">
    <w:name w:val="preloader1"/>
    <w:basedOn w:val="Normal"/>
    <w:uiPriority w:val="99"/>
    <w:qFormat/>
    <w:rsid w:val="004E2D7F"/>
    <w:pPr>
      <w:widowControl/>
      <w:pBdr>
        <w:top w:val="single" w:sz="18" w:space="0" w:color="555555"/>
        <w:left w:val="single" w:sz="18" w:space="0" w:color="FFFFFF"/>
        <w:bottom w:val="single" w:sz="18" w:space="0" w:color="555555"/>
        <w:right w:val="single" w:sz="18" w:space="0" w:color="FFFFFF"/>
      </w:pBdr>
      <w:suppressAutoHyphens w:val="0"/>
      <w:autoSpaceDN/>
      <w:ind w:left="-300"/>
      <w:textAlignment w:val="auto"/>
    </w:pPr>
    <w:rPr>
      <w:rFonts w:ascii="SAPGUI-Belize-Icons" w:eastAsia="SAPGUI-Belize-Icons" w:hAnsi="SAPGUI-Belize-Icons" w:cs="SAPGUI-Belize-Icons"/>
      <w:color w:val="000000"/>
      <w:kern w:val="0"/>
      <w:lang w:eastAsia="es-CO" w:bidi="ar-SA"/>
    </w:rPr>
  </w:style>
  <w:style w:type="paragraph" w:customStyle="1" w:styleId="orbit-slides-container1">
    <w:name w:val="orbit-slides-container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orbit-slide-number1">
    <w:name w:val="orbit-slide-number1"/>
    <w:basedOn w:val="Normal"/>
    <w:uiPriority w:val="99"/>
    <w:qFormat/>
    <w:rsid w:val="004E2D7F"/>
    <w:pPr>
      <w:widowControl/>
      <w:suppressAutoHyphens w:val="0"/>
      <w:autoSpaceDN/>
      <w:textAlignment w:val="auto"/>
    </w:pPr>
    <w:rPr>
      <w:rFonts w:ascii="SAPGUI-Belize-Icons" w:eastAsia="SAPGUI-Belize-Icons" w:hAnsi="SAPGUI-Belize-Icons" w:cs="SAPGUI-Belize-Icons"/>
      <w:color w:val="FFFFFF"/>
      <w:kern w:val="0"/>
      <w:sz w:val="18"/>
      <w:szCs w:val="18"/>
      <w:lang w:eastAsia="es-CO" w:bidi="ar-SA"/>
    </w:rPr>
  </w:style>
  <w:style w:type="paragraph" w:customStyle="1" w:styleId="orbit-timer1">
    <w:name w:val="orbit-timer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orbit-progress1">
    <w:name w:val="orbit-progress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orbit-prev1">
    <w:name w:val="orbit-prev1"/>
    <w:basedOn w:val="Normal"/>
    <w:uiPriority w:val="99"/>
    <w:qFormat/>
    <w:rsid w:val="004E2D7F"/>
    <w:pPr>
      <w:widowControl/>
      <w:suppressAutoHyphens w:val="0"/>
      <w:autoSpaceDN/>
      <w:spacing w:line="750" w:lineRule="atLeast"/>
      <w:ind w:hanging="18913"/>
      <w:textAlignment w:val="auto"/>
    </w:pPr>
    <w:rPr>
      <w:rFonts w:ascii="SAPGUI-Belize-Icons" w:eastAsia="SAPGUI-Belize-Icons" w:hAnsi="SAPGUI-Belize-Icons" w:cs="SAPGUI-Belize-Icons"/>
      <w:color w:val="FFFFFF"/>
      <w:kern w:val="0"/>
      <w:lang w:eastAsia="es-CO" w:bidi="ar-SA"/>
    </w:rPr>
  </w:style>
  <w:style w:type="paragraph" w:customStyle="1" w:styleId="orbit-next1">
    <w:name w:val="orbit-next1"/>
    <w:basedOn w:val="Normal"/>
    <w:uiPriority w:val="99"/>
    <w:qFormat/>
    <w:rsid w:val="004E2D7F"/>
    <w:pPr>
      <w:widowControl/>
      <w:suppressAutoHyphens w:val="0"/>
      <w:autoSpaceDN/>
      <w:spacing w:line="750" w:lineRule="atLeast"/>
      <w:ind w:hanging="18913"/>
      <w:textAlignment w:val="auto"/>
    </w:pPr>
    <w:rPr>
      <w:rFonts w:ascii="SAPGUI-Belize-Icons" w:eastAsia="SAPGUI-Belize-Icons" w:hAnsi="SAPGUI-Belize-Icons" w:cs="SAPGUI-Belize-Icons"/>
      <w:color w:val="FFFFFF"/>
      <w:kern w:val="0"/>
      <w:lang w:eastAsia="es-CO" w:bidi="ar-SA"/>
    </w:rPr>
  </w:style>
  <w:style w:type="paragraph" w:customStyle="1" w:styleId="orbit-prev2">
    <w:name w:val="orbit-prev2"/>
    <w:basedOn w:val="Normal"/>
    <w:uiPriority w:val="99"/>
    <w:qFormat/>
    <w:rsid w:val="004E2D7F"/>
    <w:pPr>
      <w:widowControl/>
      <w:suppressAutoHyphens w:val="0"/>
      <w:autoSpaceDN/>
      <w:spacing w:line="750" w:lineRule="atLeast"/>
      <w:ind w:hanging="18913"/>
      <w:textAlignment w:val="auto"/>
    </w:pPr>
    <w:rPr>
      <w:rFonts w:ascii="SAPGUI-Belize-Icons" w:eastAsia="SAPGUI-Belize-Icons" w:hAnsi="SAPGUI-Belize-Icons" w:cs="SAPGUI-Belize-Icons"/>
      <w:vanish/>
      <w:color w:val="FFFFFF"/>
      <w:kern w:val="0"/>
      <w:lang w:eastAsia="es-CO" w:bidi="ar-SA"/>
    </w:rPr>
  </w:style>
  <w:style w:type="paragraph" w:customStyle="1" w:styleId="orbit-next2">
    <w:name w:val="orbit-next2"/>
    <w:basedOn w:val="Normal"/>
    <w:uiPriority w:val="99"/>
    <w:qFormat/>
    <w:rsid w:val="004E2D7F"/>
    <w:pPr>
      <w:widowControl/>
      <w:suppressAutoHyphens w:val="0"/>
      <w:autoSpaceDN/>
      <w:spacing w:line="750" w:lineRule="atLeast"/>
      <w:ind w:hanging="18913"/>
      <w:textAlignment w:val="auto"/>
    </w:pPr>
    <w:rPr>
      <w:rFonts w:ascii="SAPGUI-Belize-Icons" w:eastAsia="SAPGUI-Belize-Icons" w:hAnsi="SAPGUI-Belize-Icons" w:cs="SAPGUI-Belize-Icons"/>
      <w:vanish/>
      <w:color w:val="FFFFFF"/>
      <w:kern w:val="0"/>
      <w:lang w:eastAsia="es-CO" w:bidi="ar-SA"/>
    </w:rPr>
  </w:style>
  <w:style w:type="paragraph" w:customStyle="1" w:styleId="orbit-bullets1">
    <w:name w:val="orbit-bullets1"/>
    <w:basedOn w:val="Normal"/>
    <w:uiPriority w:val="99"/>
    <w:qFormat/>
    <w:rsid w:val="004E2D7F"/>
    <w:pPr>
      <w:widowControl/>
      <w:suppressAutoHyphens w:val="0"/>
      <w:autoSpaceDN/>
      <w:spacing w:after="450"/>
      <w:jc w:val="center"/>
      <w:textAlignment w:val="auto"/>
    </w:pPr>
    <w:rPr>
      <w:rFonts w:ascii="SAPGUI-Belize-Icons" w:eastAsia="SAPGUI-Belize-Icons" w:hAnsi="SAPGUI-Belize-Icons" w:cs="SAPGUI-Belize-Icons"/>
      <w:vanish/>
      <w:color w:val="000000"/>
      <w:kern w:val="0"/>
      <w:lang w:eastAsia="es-CO" w:bidi="ar-SA"/>
    </w:rPr>
  </w:style>
  <w:style w:type="paragraph" w:customStyle="1" w:styleId="tab-title1">
    <w:name w:val="tab-title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accordion-navigation1">
    <w:name w:val="accordion-navigation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n1">
    <w:name w:val="fn1"/>
    <w:basedOn w:val="Normal"/>
    <w:uiPriority w:val="99"/>
    <w:qFormat/>
    <w:rsid w:val="004E2D7F"/>
    <w:pPr>
      <w:widowControl/>
      <w:suppressAutoHyphens w:val="0"/>
      <w:autoSpaceDN/>
      <w:textAlignment w:val="auto"/>
    </w:pPr>
    <w:rPr>
      <w:rFonts w:ascii="SAPGUI-Belize-Icons" w:eastAsia="SAPGUI-Belize-Icons" w:hAnsi="SAPGUI-Belize-Icons" w:cs="SAPGUI-Belize-Icons"/>
      <w:b/>
      <w:bCs/>
      <w:color w:val="000000"/>
      <w:kern w:val="0"/>
      <w:lang w:eastAsia="es-CO" w:bidi="ar-SA"/>
    </w:rPr>
  </w:style>
  <w:style w:type="paragraph" w:customStyle="1" w:styleId="summary2">
    <w:name w:val="summary2"/>
    <w:basedOn w:val="Normal"/>
    <w:uiPriority w:val="99"/>
    <w:qFormat/>
    <w:rsid w:val="004E2D7F"/>
    <w:pPr>
      <w:widowControl/>
      <w:suppressAutoHyphens w:val="0"/>
      <w:autoSpaceDN/>
      <w:textAlignment w:val="auto"/>
    </w:pPr>
    <w:rPr>
      <w:rFonts w:ascii="SAPGUI-Belize-Icons" w:eastAsia="SAPGUI-Belize-Icons" w:hAnsi="SAPGUI-Belize-Icons" w:cs="SAPGUI-Belize-Icons"/>
      <w:b/>
      <w:bCs/>
      <w:color w:val="000000"/>
      <w:kern w:val="0"/>
      <w:lang w:eastAsia="es-CO" w:bidi="ar-SA"/>
    </w:rPr>
  </w:style>
  <w:style w:type="paragraph" w:customStyle="1" w:styleId="close-reveal-modal1">
    <w:name w:val="close-reveal-modal1"/>
    <w:basedOn w:val="Normal"/>
    <w:uiPriority w:val="99"/>
    <w:qFormat/>
    <w:rsid w:val="004E2D7F"/>
    <w:pPr>
      <w:widowControl/>
      <w:suppressAutoHyphens w:val="0"/>
      <w:autoSpaceDN/>
      <w:textAlignment w:val="auto"/>
    </w:pPr>
    <w:rPr>
      <w:rFonts w:ascii="SAPGUI-Belize-Icons" w:eastAsia="SAPGUI-Belize-Icons" w:hAnsi="SAPGUI-Belize-Icons" w:cs="SAPGUI-Belize-Icons"/>
      <w:b/>
      <w:bCs/>
      <w:color w:val="AAAAAA"/>
      <w:kern w:val="0"/>
      <w:lang w:eastAsia="es-CO" w:bidi="ar-SA"/>
    </w:rPr>
  </w:style>
  <w:style w:type="paragraph" w:customStyle="1" w:styleId="clearing-close1">
    <w:name w:val="clearing-close1"/>
    <w:basedOn w:val="Normal"/>
    <w:uiPriority w:val="99"/>
    <w:qFormat/>
    <w:rsid w:val="004E2D7F"/>
    <w:pPr>
      <w:widowControl/>
      <w:suppressAutoHyphens w:val="0"/>
      <w:autoSpaceDN/>
      <w:textAlignment w:val="auto"/>
    </w:pPr>
    <w:rPr>
      <w:rFonts w:ascii="SAPGUI-Belize-Icons" w:eastAsia="SAPGUI-Belize-Icons" w:hAnsi="SAPGUI-Belize-Icons" w:cs="SAPGUI-Belize-Icons"/>
      <w:color w:val="CCCCCC"/>
      <w:kern w:val="0"/>
      <w:sz w:val="45"/>
      <w:szCs w:val="45"/>
      <w:lang w:eastAsia="es-CO" w:bidi="ar-SA"/>
    </w:rPr>
  </w:style>
  <w:style w:type="paragraph" w:customStyle="1" w:styleId="meter1">
    <w:name w:val="meter1"/>
    <w:basedOn w:val="Normal"/>
    <w:uiPriority w:val="99"/>
    <w:qFormat/>
    <w:rsid w:val="004E2D7F"/>
    <w:pPr>
      <w:widowControl/>
      <w:shd w:val="clear" w:color="auto" w:fill="008CBA"/>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joyride-tip-guide1">
    <w:name w:val="joyride-tip-guide1"/>
    <w:basedOn w:val="Normal"/>
    <w:uiPriority w:val="99"/>
    <w:qFormat/>
    <w:rsid w:val="004E2D7F"/>
    <w:pPr>
      <w:widowControl/>
      <w:shd w:val="clear" w:color="auto" w:fill="333333"/>
      <w:suppressAutoHyphens w:val="0"/>
      <w:autoSpaceDN/>
      <w:ind w:left="-6000"/>
      <w:textAlignment w:val="auto"/>
    </w:pPr>
    <w:rPr>
      <w:rFonts w:ascii="SAPGUI-Belize-Icons" w:eastAsia="SAPGUI-Belize-Icons" w:hAnsi="SAPGUI-Belize-Icons" w:cs="SAPGUI-Belize-Icons"/>
      <w:vanish/>
      <w:color w:val="FFFFFF"/>
      <w:kern w:val="0"/>
      <w:lang w:eastAsia="es-CO" w:bidi="ar-SA"/>
    </w:rPr>
  </w:style>
  <w:style w:type="paragraph" w:customStyle="1" w:styleId="button1">
    <w:name w:val="button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joyride-prev-tip1">
    <w:name w:val="joyride-prev-tip1"/>
    <w:basedOn w:val="Normal"/>
    <w:uiPriority w:val="99"/>
    <w:qFormat/>
    <w:rsid w:val="004E2D7F"/>
    <w:pPr>
      <w:widowControl/>
      <w:suppressAutoHyphens w:val="0"/>
      <w:autoSpaceDN/>
      <w:ind w:right="150"/>
      <w:textAlignment w:val="auto"/>
    </w:pPr>
    <w:rPr>
      <w:rFonts w:ascii="SAPGUI-Belize-Icons" w:eastAsia="SAPGUI-Belize-Icons" w:hAnsi="SAPGUI-Belize-Icons" w:cs="SAPGUI-Belize-Icons"/>
      <w:color w:val="000000"/>
      <w:kern w:val="0"/>
      <w:lang w:eastAsia="es-CO" w:bidi="ar-SA"/>
    </w:rPr>
  </w:style>
  <w:style w:type="paragraph" w:customStyle="1" w:styleId="joyride-nub1">
    <w:name w:val="joyride-nub1"/>
    <w:basedOn w:val="Normal"/>
    <w:uiPriority w:val="99"/>
    <w:qFormat/>
    <w:rsid w:val="004E2D7F"/>
    <w:pPr>
      <w:widowControl/>
      <w:pBdr>
        <w:top w:val="single" w:sz="48" w:space="0" w:color="333333"/>
        <w:left w:val="single" w:sz="48" w:space="0" w:color="333333"/>
        <w:bottom w:val="single" w:sz="48" w:space="0" w:color="333333"/>
        <w:right w:val="single" w:sz="48" w:space="0" w:color="333333"/>
      </w:pBdr>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menu-icon1">
    <w:name w:val="menu-icon1"/>
    <w:basedOn w:val="Normal"/>
    <w:uiPriority w:val="99"/>
    <w:qFormat/>
    <w:rsid w:val="004E2D7F"/>
    <w:pPr>
      <w:widowControl/>
      <w:suppressAutoHyphens w:val="0"/>
      <w:autoSpaceDN/>
      <w:textAlignment w:val="auto"/>
    </w:pPr>
    <w:rPr>
      <w:rFonts w:ascii="SAPGUI-Belize-Icons" w:eastAsia="SAPGUI-Belize-Icons" w:hAnsi="SAPGUI-Belize-Icons" w:cs="SAPGUI-Belize-Icons"/>
      <w:color w:val="FFFFFF"/>
      <w:kern w:val="0"/>
      <w:lang w:eastAsia="es-CO" w:bidi="ar-SA"/>
    </w:rPr>
  </w:style>
  <w:style w:type="paragraph" w:customStyle="1" w:styleId="exit-off-canvas1">
    <w:name w:val="exit-off-canvas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exit-off-canvas2">
    <w:name w:val="exit-off-canvas2"/>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exit-off-canvas3">
    <w:name w:val="exit-off-canvas3"/>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exit-off-canvas4">
    <w:name w:val="exit-off-canvas4"/>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exit-off-canvas5">
    <w:name w:val="exit-off-canvas5"/>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hide-for-touch1">
    <w:name w:val="hide-for-touch1"/>
    <w:basedOn w:val="Normal"/>
    <w:uiPriority w:val="99"/>
    <w:qFormat/>
    <w:rsid w:val="004E2D7F"/>
    <w:pPr>
      <w:widowControl/>
      <w:suppressAutoHyphens w:val="0"/>
      <w:autoSpaceDN/>
      <w:textAlignment w:val="auto"/>
    </w:pPr>
    <w:rPr>
      <w:rFonts w:ascii="SAPGUI-Belize-Icons" w:eastAsia="SAPGUI-Belize-Icons" w:hAnsi="SAPGUI-Belize-Icons" w:cs="SAPGUI-Belize-Icons"/>
      <w:vanish/>
      <w:color w:val="000000"/>
      <w:kern w:val="0"/>
      <w:lang w:eastAsia="es-CO" w:bidi="ar-SA"/>
    </w:rPr>
  </w:style>
  <w:style w:type="paragraph" w:customStyle="1" w:styleId="menu1">
    <w:name w:val="menu1"/>
    <w:basedOn w:val="Normal"/>
    <w:uiPriority w:val="99"/>
    <w:qFormat/>
    <w:rsid w:val="004E2D7F"/>
    <w:pPr>
      <w:widowControl/>
      <w:suppressAutoHyphens w:val="0"/>
      <w:autoSpaceDN/>
      <w:jc w:val="right"/>
      <w:textAlignment w:val="auto"/>
    </w:pPr>
    <w:rPr>
      <w:rFonts w:ascii="SAPGUI-Belize-Icons" w:eastAsia="SAPGUI-Belize-Icons" w:hAnsi="SAPGUI-Belize-Icons" w:cs="SAPGUI-Belize-Icons"/>
      <w:color w:val="000000"/>
      <w:kern w:val="0"/>
      <w:lang w:eastAsia="es-CO" w:bidi="ar-SA"/>
    </w:rPr>
  </w:style>
  <w:style w:type="paragraph" w:customStyle="1" w:styleId="menu2">
    <w:name w:val="menu2"/>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blockcontent1">
    <w:name w:val="block__content1"/>
    <w:basedOn w:val="Normal"/>
    <w:uiPriority w:val="99"/>
    <w:qFormat/>
    <w:rsid w:val="004E2D7F"/>
    <w:pPr>
      <w:widowControl/>
      <w:suppressAutoHyphens w:val="0"/>
      <w:autoSpaceDN/>
      <w:jc w:val="right"/>
      <w:textAlignment w:val="auto"/>
    </w:pPr>
    <w:rPr>
      <w:rFonts w:ascii="SAPGUI-Belize-Icons" w:eastAsia="SAPGUI-Belize-Icons" w:hAnsi="SAPGUI-Belize-Icons" w:cs="SAPGUI-Belize-Icons"/>
      <w:color w:val="59595B"/>
      <w:kern w:val="0"/>
      <w:lang w:eastAsia="es-CO" w:bidi="ar-SA"/>
    </w:rPr>
  </w:style>
  <w:style w:type="paragraph" w:customStyle="1" w:styleId="row2">
    <w:name w:val="row2"/>
    <w:basedOn w:val="Normal"/>
    <w:uiPriority w:val="99"/>
    <w:qFormat/>
    <w:rsid w:val="004E2D7F"/>
    <w:pPr>
      <w:widowControl/>
      <w:shd w:val="clear" w:color="auto" w:fill="F7F7F7"/>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row3">
    <w:name w:val="row3"/>
    <w:basedOn w:val="Normal"/>
    <w:uiPriority w:val="99"/>
    <w:qFormat/>
    <w:rsid w:val="004E2D7F"/>
    <w:pPr>
      <w:widowControl/>
      <w:shd w:val="clear" w:color="auto" w:fill="3E3D3D"/>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panel1">
    <w:name w:val="panel1"/>
    <w:basedOn w:val="Normal"/>
    <w:uiPriority w:val="99"/>
    <w:qFormat/>
    <w:rsid w:val="004E2D7F"/>
    <w:pPr>
      <w:widowControl/>
      <w:shd w:val="clear" w:color="auto" w:fill="CCCCCC"/>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row4">
    <w:name w:val="row4"/>
    <w:basedOn w:val="Normal"/>
    <w:uiPriority w:val="99"/>
    <w:qFormat/>
    <w:rsid w:val="004E2D7F"/>
    <w:pPr>
      <w:widowControl/>
      <w:shd w:val="clear" w:color="auto" w:fill="FFFFFF"/>
      <w:suppressAutoHyphens w:val="0"/>
      <w:autoSpaceDN/>
      <w:jc w:val="center"/>
      <w:textAlignment w:val="auto"/>
    </w:pPr>
    <w:rPr>
      <w:rFonts w:ascii="SAPGUI-Belize-Icons" w:eastAsia="SAPGUI-Belize-Icons" w:hAnsi="SAPGUI-Belize-Icons" w:cs="SAPGUI-Belize-Icons"/>
      <w:color w:val="000000"/>
      <w:kern w:val="0"/>
      <w:lang w:eastAsia="es-CO" w:bidi="ar-SA"/>
    </w:rPr>
  </w:style>
  <w:style w:type="paragraph" w:customStyle="1" w:styleId="row5">
    <w:name w:val="row5"/>
    <w:basedOn w:val="Normal"/>
    <w:uiPriority w:val="99"/>
    <w:qFormat/>
    <w:rsid w:val="004E2D7F"/>
    <w:pPr>
      <w:widowControl/>
      <w:shd w:val="clear" w:color="auto" w:fill="3E3D3D"/>
      <w:suppressAutoHyphens w:val="0"/>
      <w:autoSpaceDN/>
      <w:textAlignment w:val="auto"/>
    </w:pPr>
    <w:rPr>
      <w:rFonts w:ascii="SAPGUI-Belize-Icons" w:eastAsia="SAPGUI-Belize-Icons" w:hAnsi="SAPGUI-Belize-Icons" w:cs="SAPGUI-Belize-Icons"/>
      <w:color w:val="FFFFFF"/>
      <w:kern w:val="0"/>
      <w:lang w:eastAsia="es-CO" w:bidi="ar-SA"/>
    </w:rPr>
  </w:style>
  <w:style w:type="paragraph" w:customStyle="1" w:styleId="row6">
    <w:name w:val="row6"/>
    <w:basedOn w:val="Normal"/>
    <w:uiPriority w:val="99"/>
    <w:qFormat/>
    <w:rsid w:val="004E2D7F"/>
    <w:pPr>
      <w:widowControl/>
      <w:shd w:val="clear" w:color="auto" w:fill="FFFFFF"/>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row7">
    <w:name w:val="row7"/>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header1">
    <w:name w:val="view-header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content1">
    <w:name w:val="view-content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row1">
    <w:name w:val="views-row1"/>
    <w:basedOn w:val="Normal"/>
    <w:uiPriority w:val="99"/>
    <w:qFormat/>
    <w:rsid w:val="004E2D7F"/>
    <w:pPr>
      <w:widowControl/>
      <w:pBdr>
        <w:top w:val="single" w:sz="6" w:space="0" w:color="auto"/>
      </w:pBdr>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exposed-widget2">
    <w:name w:val="views-exposed-widget2"/>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header2">
    <w:name w:val="view-header2"/>
    <w:basedOn w:val="Normal"/>
    <w:uiPriority w:val="99"/>
    <w:qFormat/>
    <w:rsid w:val="004E2D7F"/>
    <w:pPr>
      <w:widowControl/>
      <w:pBdr>
        <w:top w:val="single" w:sz="6" w:space="0" w:color="auto"/>
        <w:left w:val="single" w:sz="6" w:space="0" w:color="auto"/>
        <w:bottom w:val="single" w:sz="2" w:space="0" w:color="auto"/>
        <w:right w:val="single" w:sz="6" w:space="0" w:color="auto"/>
      </w:pBdr>
      <w:suppressAutoHyphens w:val="0"/>
      <w:autoSpaceDN/>
      <w:jc w:val="center"/>
      <w:textAlignment w:val="auto"/>
    </w:pPr>
    <w:rPr>
      <w:rFonts w:ascii="SAPGUI-Belize-Icons" w:eastAsia="SAPGUI-Belize-Icons" w:hAnsi="SAPGUI-Belize-Icons" w:cs="SAPGUI-Belize-Icons"/>
      <w:color w:val="000000"/>
      <w:kern w:val="0"/>
      <w:lang w:eastAsia="es-CO" w:bidi="ar-SA"/>
    </w:rPr>
  </w:style>
  <w:style w:type="paragraph" w:customStyle="1" w:styleId="view-content2">
    <w:name w:val="view-content2"/>
    <w:basedOn w:val="Normal"/>
    <w:uiPriority w:val="99"/>
    <w:qFormat/>
    <w:rsid w:val="004E2D7F"/>
    <w:pPr>
      <w:widowControl/>
      <w:pBdr>
        <w:top w:val="single" w:sz="2" w:space="0" w:color="auto"/>
        <w:left w:val="single" w:sz="6" w:space="0" w:color="auto"/>
        <w:bottom w:val="single" w:sz="6" w:space="0" w:color="auto"/>
        <w:right w:val="single" w:sz="6" w:space="0" w:color="auto"/>
      </w:pBdr>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content3">
    <w:name w:val="view-content3"/>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ay3">
    <w:name w:val="day3"/>
    <w:basedOn w:val="Normal"/>
    <w:uiPriority w:val="99"/>
    <w:qFormat/>
    <w:rsid w:val="004E2D7F"/>
    <w:pPr>
      <w:widowControl/>
      <w:pBdr>
        <w:top w:val="single" w:sz="6" w:space="0" w:color="2A5FA3"/>
        <w:left w:val="single" w:sz="6" w:space="0" w:color="2A5FA3"/>
        <w:bottom w:val="single" w:sz="6" w:space="0" w:color="2A5FA3"/>
        <w:right w:val="single" w:sz="6" w:space="0" w:color="2A5FA3"/>
      </w:pBdr>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inner7">
    <w:name w:val="inner7"/>
    <w:basedOn w:val="Normal"/>
    <w:uiPriority w:val="99"/>
    <w:qFormat/>
    <w:rsid w:val="004E2D7F"/>
    <w:pPr>
      <w:widowControl/>
      <w:suppressAutoHyphens w:val="0"/>
      <w:autoSpaceDN/>
      <w:jc w:val="center"/>
      <w:textAlignment w:val="auto"/>
    </w:pPr>
    <w:rPr>
      <w:rFonts w:ascii="SAPGUI-Belize-Icons" w:eastAsia="SAPGUI-Belize-Icons" w:hAnsi="SAPGUI-Belize-Icons" w:cs="SAPGUI-Belize-Icons"/>
      <w:color w:val="000000"/>
      <w:kern w:val="0"/>
      <w:lang w:eastAsia="es-CO" w:bidi="ar-SA"/>
    </w:rPr>
  </w:style>
  <w:style w:type="paragraph" w:customStyle="1" w:styleId="today1">
    <w:name w:val="today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olor-category-event1">
    <w:name w:val="color-category-event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bg-blue1">
    <w:name w:val="bg-blue1"/>
    <w:basedOn w:val="Normal"/>
    <w:uiPriority w:val="99"/>
    <w:qFormat/>
    <w:rsid w:val="004E2D7F"/>
    <w:pPr>
      <w:widowControl/>
      <w:shd w:val="clear" w:color="auto" w:fill="2A5FA3"/>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border-blue1">
    <w:name w:val="border-blue1"/>
    <w:basedOn w:val="Normal"/>
    <w:uiPriority w:val="99"/>
    <w:qFormat/>
    <w:rsid w:val="004E2D7F"/>
    <w:pPr>
      <w:widowControl/>
      <w:pBdr>
        <w:top w:val="single" w:sz="6" w:space="0" w:color="2A5FA3"/>
        <w:left w:val="single" w:sz="6" w:space="0" w:color="2A5FA3"/>
        <w:bottom w:val="single" w:sz="6" w:space="0" w:color="2A5FA3"/>
        <w:right w:val="single" w:sz="6" w:space="0" w:color="2A5FA3"/>
      </w:pBdr>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ate-nav2">
    <w:name w:val="date-nav2"/>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ay4">
    <w:name w:val="day4"/>
    <w:basedOn w:val="Normal"/>
    <w:uiPriority w:val="99"/>
    <w:qFormat/>
    <w:rsid w:val="004E2D7F"/>
    <w:pPr>
      <w:widowControl/>
      <w:pBdr>
        <w:top w:val="single" w:sz="6" w:space="0" w:color="2A5FA3"/>
        <w:left w:val="single" w:sz="6" w:space="0" w:color="2A5FA3"/>
        <w:bottom w:val="single" w:sz="6" w:space="1" w:color="2A5FA3"/>
        <w:right w:val="single" w:sz="6" w:space="14" w:color="2A5FA3"/>
      </w:pBdr>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monthview2">
    <w:name w:val="monthview2"/>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hidden-title1">
    <w:name w:val="hidden-title1"/>
    <w:basedOn w:val="Normal"/>
    <w:uiPriority w:val="99"/>
    <w:qFormat/>
    <w:rsid w:val="004E2D7F"/>
    <w:pPr>
      <w:widowControl/>
      <w:shd w:val="clear" w:color="auto" w:fill="2B60A2"/>
      <w:suppressAutoHyphens w:val="0"/>
      <w:autoSpaceDN/>
      <w:textAlignment w:val="auto"/>
    </w:pPr>
    <w:rPr>
      <w:rFonts w:ascii="SAPGUI-Belize-Icons" w:eastAsia="SAPGUI-Belize-Icons" w:hAnsi="SAPGUI-Belize-Icons" w:cs="SAPGUI-Belize-Icons"/>
      <w:color w:val="FFFFFF"/>
      <w:kern w:val="0"/>
      <w:lang w:eastAsia="es-CO" w:bidi="ar-SA"/>
    </w:rPr>
  </w:style>
  <w:style w:type="paragraph" w:customStyle="1" w:styleId="date-display-single3">
    <w:name w:val="date-display-single3"/>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sz w:val="8"/>
      <w:szCs w:val="8"/>
      <w:lang w:eastAsia="es-CO" w:bidi="ar-SA"/>
    </w:rPr>
  </w:style>
  <w:style w:type="paragraph" w:customStyle="1" w:styleId="date-display-range1">
    <w:name w:val="date-display-range1"/>
    <w:basedOn w:val="Normal"/>
    <w:uiPriority w:val="99"/>
    <w:qFormat/>
    <w:rsid w:val="004E2D7F"/>
    <w:pPr>
      <w:widowControl/>
      <w:suppressAutoHyphens w:val="0"/>
      <w:autoSpaceDN/>
      <w:textAlignment w:val="auto"/>
    </w:pPr>
    <w:rPr>
      <w:rFonts w:ascii="SAPGUI-Belize-Icons" w:eastAsia="SAPGUI-Belize-Icons" w:hAnsi="SAPGUI-Belize-Icons" w:cs="SAPGUI-Belize-Icons"/>
      <w:color w:val="FFFFFF"/>
      <w:kern w:val="0"/>
      <w:lang w:eastAsia="es-CO" w:bidi="ar-SA"/>
    </w:rPr>
  </w:style>
  <w:style w:type="paragraph" w:customStyle="1" w:styleId="pager1">
    <w:name w:val="pager1"/>
    <w:basedOn w:val="Normal"/>
    <w:uiPriority w:val="99"/>
    <w:qFormat/>
    <w:rsid w:val="004E2D7F"/>
    <w:pPr>
      <w:widowControl/>
      <w:suppressAutoHyphens w:val="0"/>
      <w:autoSpaceDN/>
      <w:jc w:val="center"/>
      <w:textAlignment w:val="auto"/>
    </w:pPr>
    <w:rPr>
      <w:rFonts w:ascii="SAPGUI-Belize-Icons" w:eastAsia="SAPGUI-Belize-Icons" w:hAnsi="SAPGUI-Belize-Icons" w:cs="SAPGUI-Belize-Icons"/>
      <w:color w:val="000000"/>
      <w:kern w:val="0"/>
      <w:lang w:eastAsia="es-CO" w:bidi="ar-SA"/>
    </w:rPr>
  </w:style>
  <w:style w:type="paragraph" w:customStyle="1" w:styleId="date-prev3">
    <w:name w:val="date-prev3"/>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ate-next3">
    <w:name w:val="date-next3"/>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sz w:val="2"/>
      <w:szCs w:val="2"/>
      <w:lang w:eastAsia="es-CO" w:bidi="ar-SA"/>
    </w:rPr>
  </w:style>
  <w:style w:type="paragraph" w:customStyle="1" w:styleId="view-header3">
    <w:name w:val="view-header3"/>
    <w:basedOn w:val="Normal"/>
    <w:uiPriority w:val="99"/>
    <w:qFormat/>
    <w:rsid w:val="004E2D7F"/>
    <w:pPr>
      <w:widowControl/>
      <w:suppressAutoHyphens w:val="0"/>
      <w:autoSpaceDN/>
      <w:jc w:val="center"/>
      <w:textAlignment w:val="auto"/>
    </w:pPr>
    <w:rPr>
      <w:rFonts w:ascii="SAPGUI-Belize-Icons" w:eastAsia="SAPGUI-Belize-Icons" w:hAnsi="SAPGUI-Belize-Icons" w:cs="SAPGUI-Belize-Icons"/>
      <w:color w:val="000000"/>
      <w:kern w:val="0"/>
      <w:lang w:eastAsia="es-CO" w:bidi="ar-SA"/>
    </w:rPr>
  </w:style>
  <w:style w:type="paragraph" w:customStyle="1" w:styleId="date-nav-wrapper2">
    <w:name w:val="date-nav-wrapper2"/>
    <w:basedOn w:val="Normal"/>
    <w:uiPriority w:val="99"/>
    <w:qFormat/>
    <w:rsid w:val="004E2D7F"/>
    <w:pPr>
      <w:widowControl/>
      <w:suppressAutoHyphens w:val="0"/>
      <w:autoSpaceDN/>
      <w:spacing w:before="585"/>
      <w:textAlignment w:val="auto"/>
    </w:pPr>
    <w:rPr>
      <w:rFonts w:ascii="SAPGUI-Belize-Icons" w:eastAsia="SAPGUI-Belize-Icons" w:hAnsi="SAPGUI-Belize-Icons" w:cs="SAPGUI-Belize-Icons"/>
      <w:color w:val="000000"/>
      <w:kern w:val="0"/>
      <w:lang w:eastAsia="es-CO" w:bidi="ar-SA"/>
    </w:rPr>
  </w:style>
  <w:style w:type="paragraph" w:customStyle="1" w:styleId="view-content4">
    <w:name w:val="view-content4"/>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olor-category-event2">
    <w:name w:val="color-category-event2"/>
    <w:basedOn w:val="Normal"/>
    <w:uiPriority w:val="99"/>
    <w:qFormat/>
    <w:rsid w:val="004E2D7F"/>
    <w:pPr>
      <w:widowControl/>
      <w:shd w:val="clear" w:color="auto" w:fill="2A5FA3"/>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olumns1">
    <w:name w:val="columns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ield-image1">
    <w:name w:val="field-image1"/>
    <w:basedOn w:val="Normal"/>
    <w:uiPriority w:val="99"/>
    <w:qFormat/>
    <w:rsid w:val="004E2D7F"/>
    <w:pPr>
      <w:widowControl/>
      <w:suppressAutoHyphens w:val="0"/>
      <w:autoSpaceDN/>
      <w:spacing w:after="165"/>
      <w:textAlignment w:val="auto"/>
    </w:pPr>
    <w:rPr>
      <w:rFonts w:ascii="SAPGUI-Belize-Icons" w:eastAsia="SAPGUI-Belize-Icons" w:hAnsi="SAPGUI-Belize-Icons" w:cs="SAPGUI-Belize-Icons"/>
      <w:color w:val="000000"/>
      <w:kern w:val="0"/>
      <w:lang w:eastAsia="es-CO" w:bidi="ar-SA"/>
    </w:rPr>
  </w:style>
  <w:style w:type="paragraph" w:customStyle="1" w:styleId="field-link1">
    <w:name w:val="field-link1"/>
    <w:basedOn w:val="Normal"/>
    <w:uiPriority w:val="99"/>
    <w:qFormat/>
    <w:rsid w:val="004E2D7F"/>
    <w:pPr>
      <w:widowControl/>
      <w:suppressAutoHyphens w:val="0"/>
      <w:autoSpaceDN/>
      <w:spacing w:before="330"/>
      <w:textAlignment w:val="auto"/>
    </w:pPr>
    <w:rPr>
      <w:rFonts w:ascii="SAPGUI-Belize-Icons" w:eastAsia="SAPGUI-Belize-Icons" w:hAnsi="SAPGUI-Belize-Icons" w:cs="SAPGUI-Belize-Icons"/>
      <w:color w:val="000000"/>
      <w:kern w:val="0"/>
      <w:lang w:eastAsia="es-CO" w:bidi="ar-SA"/>
    </w:rPr>
  </w:style>
  <w:style w:type="paragraph" w:customStyle="1" w:styleId="field-link2">
    <w:name w:val="field-link2"/>
    <w:basedOn w:val="Normal"/>
    <w:uiPriority w:val="99"/>
    <w:qFormat/>
    <w:rsid w:val="004E2D7F"/>
    <w:pPr>
      <w:widowControl/>
      <w:suppressAutoHyphens w:val="0"/>
      <w:autoSpaceDN/>
      <w:spacing w:before="360"/>
      <w:textAlignment w:val="auto"/>
    </w:pPr>
    <w:rPr>
      <w:rFonts w:ascii="SAPGUI-Belize-Icons" w:eastAsia="SAPGUI-Belize-Icons" w:hAnsi="SAPGUI-Belize-Icons" w:cs="SAPGUI-Belize-Icons"/>
      <w:color w:val="000000"/>
      <w:kern w:val="0"/>
      <w:lang w:eastAsia="es-CO" w:bidi="ar-SA"/>
    </w:rPr>
  </w:style>
  <w:style w:type="paragraph" w:customStyle="1" w:styleId="field-image2">
    <w:name w:val="field-image2"/>
    <w:basedOn w:val="Normal"/>
    <w:uiPriority w:val="99"/>
    <w:qFormat/>
    <w:rsid w:val="004E2D7F"/>
    <w:pPr>
      <w:widowControl/>
      <w:suppressAutoHyphens w:val="0"/>
      <w:autoSpaceDN/>
      <w:spacing w:after="195"/>
      <w:textAlignment w:val="auto"/>
    </w:pPr>
    <w:rPr>
      <w:rFonts w:ascii="SAPGUI-Belize-Icons" w:eastAsia="SAPGUI-Belize-Icons" w:hAnsi="SAPGUI-Belize-Icons" w:cs="SAPGUI-Belize-Icons"/>
      <w:color w:val="000000"/>
      <w:kern w:val="0"/>
      <w:lang w:eastAsia="es-CO" w:bidi="ar-SA"/>
    </w:rPr>
  </w:style>
  <w:style w:type="paragraph" w:customStyle="1" w:styleId="views-fieldset1">
    <w:name w:val="views-fieldset1"/>
    <w:basedOn w:val="Normal"/>
    <w:uiPriority w:val="99"/>
    <w:qFormat/>
    <w:rsid w:val="004E2D7F"/>
    <w:pPr>
      <w:widowControl/>
      <w:suppressAutoHyphens w:val="0"/>
      <w:autoSpaceDN/>
      <w:textAlignment w:val="auto"/>
    </w:pPr>
    <w:rPr>
      <w:rFonts w:ascii="SAPGUI-Belize-Icons" w:eastAsia="SAPGUI-Belize-Icons" w:hAnsi="SAPGUI-Belize-Icons" w:cs="SAPGUI-Belize-Icons"/>
      <w:color w:val="FFFFFF"/>
      <w:kern w:val="0"/>
      <w:lang w:eastAsia="es-CO" w:bidi="ar-SA"/>
    </w:rPr>
  </w:style>
  <w:style w:type="paragraph" w:customStyle="1" w:styleId="views-field-body1">
    <w:name w:val="views-field-body1"/>
    <w:basedOn w:val="Normal"/>
    <w:uiPriority w:val="99"/>
    <w:qFormat/>
    <w:rsid w:val="004E2D7F"/>
    <w:pPr>
      <w:widowControl/>
      <w:suppressAutoHyphens w:val="0"/>
      <w:autoSpaceDN/>
      <w:jc w:val="both"/>
      <w:textAlignment w:val="auto"/>
    </w:pPr>
    <w:rPr>
      <w:rFonts w:ascii="SAPGUI-Belize-Icons" w:eastAsia="SAPGUI-Belize-Icons" w:hAnsi="SAPGUI-Belize-Icons" w:cs="SAPGUI-Belize-Icons"/>
      <w:color w:val="000000"/>
      <w:kern w:val="0"/>
      <w:lang w:eastAsia="es-CO" w:bidi="ar-SA"/>
    </w:rPr>
  </w:style>
  <w:style w:type="paragraph" w:customStyle="1" w:styleId="view-header4">
    <w:name w:val="view-header4"/>
    <w:basedOn w:val="Normal"/>
    <w:uiPriority w:val="99"/>
    <w:qFormat/>
    <w:rsid w:val="004E2D7F"/>
    <w:pPr>
      <w:widowControl/>
      <w:suppressAutoHyphens w:val="0"/>
      <w:autoSpaceDN/>
      <w:jc w:val="center"/>
      <w:textAlignment w:val="auto"/>
    </w:pPr>
    <w:rPr>
      <w:rFonts w:ascii="SAPGUI-Belize-Icons" w:eastAsia="SAPGUI-Belize-Icons" w:hAnsi="SAPGUI-Belize-Icons" w:cs="SAPGUI-Belize-Icons"/>
      <w:color w:val="000000"/>
      <w:kern w:val="0"/>
      <w:lang w:eastAsia="es-CO" w:bidi="ar-SA"/>
    </w:rPr>
  </w:style>
  <w:style w:type="paragraph" w:customStyle="1" w:styleId="guide-validate-form1">
    <w:name w:val="guide-validate-form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field-name1">
    <w:name w:val="views-field-name1"/>
    <w:basedOn w:val="Normal"/>
    <w:uiPriority w:val="99"/>
    <w:qFormat/>
    <w:rsid w:val="004E2D7F"/>
    <w:pPr>
      <w:widowControl/>
      <w:suppressAutoHyphens w:val="0"/>
      <w:autoSpaceDN/>
      <w:textAlignment w:val="auto"/>
    </w:pPr>
    <w:rPr>
      <w:rFonts w:ascii="SAPGUI-Belize-Icons" w:eastAsia="SAPGUI-Belize-Icons" w:hAnsi="SAPGUI-Belize-Icons" w:cs="SAPGUI-Belize-Icons"/>
      <w:b/>
      <w:bCs/>
      <w:color w:val="000000"/>
      <w:kern w:val="0"/>
      <w:lang w:eastAsia="es-CO" w:bidi="ar-SA"/>
    </w:rPr>
  </w:style>
  <w:style w:type="paragraph" w:customStyle="1" w:styleId="views-field-field-tools-subtitle1">
    <w:name w:val="views-field-field-tools-subtitle1"/>
    <w:basedOn w:val="Normal"/>
    <w:uiPriority w:val="99"/>
    <w:qFormat/>
    <w:rsid w:val="004E2D7F"/>
    <w:pPr>
      <w:widowControl/>
      <w:suppressAutoHyphens w:val="0"/>
      <w:autoSpaceDN/>
      <w:textAlignment w:val="auto"/>
    </w:pPr>
    <w:rPr>
      <w:rFonts w:ascii="SAPGUI-Belize-Icons" w:eastAsia="SAPGUI-Belize-Icons" w:hAnsi="SAPGUI-Belize-Icons" w:cs="SAPGUI-Belize-Icons"/>
      <w:b/>
      <w:bCs/>
      <w:color w:val="000000"/>
      <w:kern w:val="0"/>
      <w:lang w:eastAsia="es-CO" w:bidi="ar-SA"/>
    </w:rPr>
  </w:style>
  <w:style w:type="paragraph" w:customStyle="1" w:styleId="form-item-search-block-form1">
    <w:name w:val="form-item-search-block-form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d1">
    <w:name w:val="d-d1"/>
    <w:basedOn w:val="Normal"/>
    <w:uiPriority w:val="99"/>
    <w:qFormat/>
    <w:rsid w:val="004E2D7F"/>
    <w:pPr>
      <w:widowControl/>
      <w:shd w:val="clear" w:color="auto" w:fill="2A5FA3"/>
      <w:suppressAutoHyphens w:val="0"/>
      <w:autoSpaceDN/>
      <w:jc w:val="center"/>
      <w:textAlignment w:val="auto"/>
    </w:pPr>
    <w:rPr>
      <w:rFonts w:ascii="SAPGUI-Belize-Icons" w:eastAsia="SAPGUI-Belize-Icons" w:hAnsi="SAPGUI-Belize-Icons" w:cs="SAPGUI-Belize-Icons"/>
      <w:color w:val="FFFFFF"/>
      <w:kern w:val="0"/>
      <w:lang w:eastAsia="es-CO" w:bidi="ar-SA"/>
    </w:rPr>
  </w:style>
  <w:style w:type="paragraph" w:customStyle="1" w:styleId="d-m1">
    <w:name w:val="d-m1"/>
    <w:basedOn w:val="Normal"/>
    <w:uiPriority w:val="99"/>
    <w:qFormat/>
    <w:rsid w:val="004E2D7F"/>
    <w:pPr>
      <w:widowControl/>
      <w:shd w:val="clear" w:color="auto" w:fill="808080"/>
      <w:suppressAutoHyphens w:val="0"/>
      <w:autoSpaceDN/>
      <w:jc w:val="center"/>
      <w:textAlignment w:val="auto"/>
    </w:pPr>
    <w:rPr>
      <w:rFonts w:ascii="SAPGUI-Belize-Icons" w:eastAsia="SAPGUI-Belize-Icons" w:hAnsi="SAPGUI-Belize-Icons" w:cs="SAPGUI-Belize-Icons"/>
      <w:caps/>
      <w:color w:val="FFFFFF"/>
      <w:kern w:val="0"/>
      <w:lang w:eastAsia="es-CO" w:bidi="ar-SA"/>
    </w:rPr>
  </w:style>
  <w:style w:type="paragraph" w:customStyle="1" w:styleId="views-row-11">
    <w:name w:val="views-row-11"/>
    <w:basedOn w:val="Normal"/>
    <w:uiPriority w:val="99"/>
    <w:qFormat/>
    <w:rsid w:val="004E2D7F"/>
    <w:pPr>
      <w:widowControl/>
      <w:pBdr>
        <w:bottom w:val="single" w:sz="6" w:space="0" w:color="auto"/>
      </w:pBdr>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field-body2">
    <w:name w:val="views-field-body2"/>
    <w:basedOn w:val="Normal"/>
    <w:uiPriority w:val="99"/>
    <w:qFormat/>
    <w:rsid w:val="004E2D7F"/>
    <w:pPr>
      <w:widowControl/>
      <w:suppressAutoHyphens w:val="0"/>
      <w:autoSpaceDN/>
      <w:jc w:val="both"/>
      <w:textAlignment w:val="auto"/>
    </w:pPr>
    <w:rPr>
      <w:rFonts w:ascii="SAPGUI-Belize-Icons" w:eastAsia="SAPGUI-Belize-Icons" w:hAnsi="SAPGUI-Belize-Icons" w:cs="SAPGUI-Belize-Icons"/>
      <w:color w:val="000000"/>
      <w:kern w:val="0"/>
      <w:lang w:eastAsia="es-CO" w:bidi="ar-SA"/>
    </w:rPr>
  </w:style>
  <w:style w:type="paragraph" w:customStyle="1" w:styleId="large-21">
    <w:name w:val="large-2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field-php-11">
    <w:name w:val="views-field-php-11"/>
    <w:basedOn w:val="Normal"/>
    <w:uiPriority w:val="99"/>
    <w:qFormat/>
    <w:rsid w:val="004E2D7F"/>
    <w:pPr>
      <w:widowControl/>
      <w:suppressAutoHyphens w:val="0"/>
      <w:autoSpaceDN/>
      <w:jc w:val="right"/>
      <w:textAlignment w:val="auto"/>
    </w:pPr>
    <w:rPr>
      <w:rFonts w:ascii="SAPGUI-Belize-Icons" w:eastAsia="SAPGUI-Belize-Icons" w:hAnsi="SAPGUI-Belize-Icons" w:cs="SAPGUI-Belize-Icons"/>
      <w:i/>
      <w:iCs/>
      <w:color w:val="000000"/>
      <w:kern w:val="0"/>
      <w:lang w:eastAsia="es-CO" w:bidi="ar-SA"/>
    </w:rPr>
  </w:style>
  <w:style w:type="paragraph" w:customStyle="1" w:styleId="field-content1">
    <w:name w:val="field-content1"/>
    <w:basedOn w:val="Normal"/>
    <w:uiPriority w:val="99"/>
    <w:qFormat/>
    <w:rsid w:val="004E2D7F"/>
    <w:pPr>
      <w:widowControl/>
      <w:suppressAutoHyphens w:val="0"/>
      <w:autoSpaceDN/>
      <w:spacing w:after="75"/>
      <w:textAlignment w:val="auto"/>
    </w:pPr>
    <w:rPr>
      <w:rFonts w:ascii="SAPGUI-Belize-Icons" w:eastAsia="SAPGUI-Belize-Icons" w:hAnsi="SAPGUI-Belize-Icons" w:cs="SAPGUI-Belize-Icons"/>
      <w:color w:val="2A5FA3"/>
      <w:kern w:val="0"/>
      <w:lang w:eastAsia="es-CO" w:bidi="ar-SA"/>
    </w:rPr>
  </w:style>
  <w:style w:type="paragraph" w:customStyle="1" w:styleId="view-footer1">
    <w:name w:val="view-footer1"/>
    <w:basedOn w:val="Normal"/>
    <w:uiPriority w:val="99"/>
    <w:qFormat/>
    <w:rsid w:val="004E2D7F"/>
    <w:pPr>
      <w:widowControl/>
      <w:suppressAutoHyphens w:val="0"/>
      <w:autoSpaceDN/>
      <w:jc w:val="right"/>
      <w:textAlignment w:val="auto"/>
    </w:pPr>
    <w:rPr>
      <w:rFonts w:ascii="SAPGUI-Belize-Icons" w:eastAsia="SAPGUI-Belize-Icons" w:hAnsi="SAPGUI-Belize-Icons" w:cs="SAPGUI-Belize-Icons"/>
      <w:color w:val="000000"/>
      <w:kern w:val="0"/>
      <w:lang w:eastAsia="es-CO" w:bidi="ar-SA"/>
    </w:rPr>
  </w:style>
  <w:style w:type="paragraph" w:customStyle="1" w:styleId="view-header5">
    <w:name w:val="view-header5"/>
    <w:basedOn w:val="Normal"/>
    <w:uiPriority w:val="99"/>
    <w:qFormat/>
    <w:rsid w:val="004E2D7F"/>
    <w:pPr>
      <w:widowControl/>
      <w:suppressAutoHyphens w:val="0"/>
      <w:autoSpaceDN/>
      <w:jc w:val="center"/>
      <w:textAlignment w:val="auto"/>
    </w:pPr>
    <w:rPr>
      <w:rFonts w:ascii="SAPGUI-Belize-Icons" w:eastAsia="SAPGUI-Belize-Icons" w:hAnsi="SAPGUI-Belize-Icons" w:cs="SAPGUI-Belize-Icons"/>
      <w:color w:val="000000"/>
      <w:kern w:val="0"/>
      <w:lang w:eastAsia="es-CO" w:bidi="ar-SA"/>
    </w:rPr>
  </w:style>
  <w:style w:type="paragraph" w:customStyle="1" w:styleId="easy-breadcrumb1">
    <w:name w:val="easy-breadcrumb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sz w:val="20"/>
      <w:szCs w:val="20"/>
      <w:lang w:eastAsia="es-CO" w:bidi="ar-SA"/>
    </w:rPr>
  </w:style>
  <w:style w:type="paragraph" w:customStyle="1" w:styleId="menu3">
    <w:name w:val="menu3"/>
    <w:basedOn w:val="Normal"/>
    <w:uiPriority w:val="99"/>
    <w:qFormat/>
    <w:rsid w:val="004E2D7F"/>
    <w:pPr>
      <w:widowControl/>
      <w:suppressAutoHyphens w:val="0"/>
      <w:autoSpaceDN/>
      <w:textAlignment w:val="auto"/>
    </w:pPr>
    <w:rPr>
      <w:rFonts w:ascii="SAPGUI-Belize-Icons" w:eastAsia="SAPGUI-Belize-Icons" w:hAnsi="SAPGUI-Belize-Icons" w:cs="SAPGUI-Belize-Icons"/>
      <w:vanish/>
      <w:color w:val="000000"/>
      <w:kern w:val="0"/>
      <w:lang w:eastAsia="es-CO" w:bidi="ar-SA"/>
    </w:rPr>
  </w:style>
  <w:style w:type="paragraph" w:customStyle="1" w:styleId="menu4">
    <w:name w:val="menu4"/>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menu5">
    <w:name w:val="menu5"/>
    <w:basedOn w:val="Normal"/>
    <w:uiPriority w:val="99"/>
    <w:qFormat/>
    <w:rsid w:val="004E2D7F"/>
    <w:pPr>
      <w:widowControl/>
      <w:shd w:val="clear" w:color="auto" w:fill="FFFFFF"/>
      <w:suppressAutoHyphens w:val="0"/>
      <w:autoSpaceDN/>
      <w:textAlignment w:val="auto"/>
    </w:pPr>
    <w:rPr>
      <w:rFonts w:ascii="SAPGUI-Belize-Icons" w:eastAsia="SAPGUI-Belize-Icons" w:hAnsi="SAPGUI-Belize-Icons" w:cs="SAPGUI-Belize-Icons"/>
      <w:vanish/>
      <w:color w:val="000000"/>
      <w:kern w:val="0"/>
      <w:lang w:eastAsia="es-CO" w:bidi="ar-SA"/>
    </w:rPr>
  </w:style>
  <w:style w:type="paragraph" w:customStyle="1" w:styleId="field--name-body1">
    <w:name w:val="field--name-body1"/>
    <w:basedOn w:val="Normal"/>
    <w:uiPriority w:val="99"/>
    <w:qFormat/>
    <w:rsid w:val="004E2D7F"/>
    <w:pPr>
      <w:widowControl/>
      <w:suppressAutoHyphens w:val="0"/>
      <w:autoSpaceDN/>
      <w:jc w:val="both"/>
      <w:textAlignment w:val="auto"/>
    </w:pPr>
    <w:rPr>
      <w:rFonts w:ascii="SAPGUI-Belize-Icons" w:eastAsia="SAPGUI-Belize-Icons" w:hAnsi="SAPGUI-Belize-Icons" w:cs="SAPGUI-Belize-Icons"/>
      <w:color w:val="000000"/>
      <w:kern w:val="0"/>
      <w:lang w:eastAsia="es-CO" w:bidi="ar-SA"/>
    </w:rPr>
  </w:style>
  <w:style w:type="paragraph" w:customStyle="1" w:styleId="fieldlabel1">
    <w:name w:val="field__label1"/>
    <w:basedOn w:val="Normal"/>
    <w:uiPriority w:val="99"/>
    <w:qFormat/>
    <w:rsid w:val="004E2D7F"/>
    <w:pPr>
      <w:widowControl/>
      <w:shd w:val="clear" w:color="auto" w:fill="F0F0F0"/>
      <w:suppressAutoHyphens w:val="0"/>
      <w:autoSpaceDN/>
      <w:textAlignment w:val="auto"/>
    </w:pPr>
    <w:rPr>
      <w:rFonts w:ascii="SAPGUI-Belize-Icons" w:eastAsia="SAPGUI-Belize-Icons" w:hAnsi="SAPGUI-Belize-Icons" w:cs="SAPGUI-Belize-Icons"/>
      <w:b/>
      <w:bCs/>
      <w:color w:val="000000"/>
      <w:kern w:val="0"/>
      <w:lang w:eastAsia="es-CO" w:bidi="ar-SA"/>
    </w:rPr>
  </w:style>
  <w:style w:type="paragraph" w:customStyle="1" w:styleId="fieldlabel2">
    <w:name w:val="field__label2"/>
    <w:basedOn w:val="Normal"/>
    <w:uiPriority w:val="99"/>
    <w:qFormat/>
    <w:rsid w:val="004E2D7F"/>
    <w:pPr>
      <w:widowControl/>
      <w:shd w:val="clear" w:color="auto" w:fill="F0F0F0"/>
      <w:suppressAutoHyphens w:val="0"/>
      <w:autoSpaceDN/>
      <w:textAlignment w:val="auto"/>
    </w:pPr>
    <w:rPr>
      <w:rFonts w:ascii="SAPGUI-Belize-Icons" w:eastAsia="SAPGUI-Belize-Icons" w:hAnsi="SAPGUI-Belize-Icons" w:cs="SAPGUI-Belize-Icons"/>
      <w:b/>
      <w:bCs/>
      <w:color w:val="000000"/>
      <w:kern w:val="0"/>
      <w:lang w:eastAsia="es-CO" w:bidi="ar-SA"/>
    </w:rPr>
  </w:style>
  <w:style w:type="paragraph" w:customStyle="1" w:styleId="fielditem1">
    <w:name w:val="field__item1"/>
    <w:basedOn w:val="Normal"/>
    <w:uiPriority w:val="99"/>
    <w:qFormat/>
    <w:rsid w:val="004E2D7F"/>
    <w:pPr>
      <w:widowControl/>
      <w:suppressAutoHyphens w:val="0"/>
      <w:autoSpaceDN/>
      <w:textAlignment w:val="auto"/>
    </w:pPr>
    <w:rPr>
      <w:rFonts w:ascii="SAPGUI-Belize-Icons" w:eastAsia="SAPGUI-Belize-Icons" w:hAnsi="SAPGUI-Belize-Icons" w:cs="SAPGUI-Belize-Icons"/>
      <w:color w:val="3E3D3D"/>
      <w:kern w:val="0"/>
      <w:sz w:val="29"/>
      <w:szCs w:val="29"/>
      <w:lang w:eastAsia="es-CO" w:bidi="ar-SA"/>
    </w:rPr>
  </w:style>
  <w:style w:type="paragraph" w:customStyle="1" w:styleId="fielditem2">
    <w:name w:val="field__item2"/>
    <w:basedOn w:val="Normal"/>
    <w:uiPriority w:val="99"/>
    <w:qFormat/>
    <w:rsid w:val="004E2D7F"/>
    <w:pPr>
      <w:widowControl/>
      <w:suppressAutoHyphens w:val="0"/>
      <w:autoSpaceDN/>
      <w:textAlignment w:val="auto"/>
    </w:pPr>
    <w:rPr>
      <w:rFonts w:ascii="SAPGUI-Belize-Icons" w:eastAsia="SAPGUI-Belize-Icons" w:hAnsi="SAPGUI-Belize-Icons" w:cs="SAPGUI-Belize-Icons"/>
      <w:color w:val="3E3D3D"/>
      <w:kern w:val="0"/>
      <w:sz w:val="29"/>
      <w:szCs w:val="29"/>
      <w:lang w:eastAsia="es-CO" w:bidi="ar-SA"/>
    </w:rPr>
  </w:style>
  <w:style w:type="paragraph" w:customStyle="1" w:styleId="views-label2">
    <w:name w:val="views-label2"/>
    <w:basedOn w:val="Normal"/>
    <w:uiPriority w:val="99"/>
    <w:qFormat/>
    <w:rsid w:val="004E2D7F"/>
    <w:pPr>
      <w:widowControl/>
      <w:shd w:val="clear" w:color="auto" w:fill="F0F0F0"/>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vceproductviewimage1">
    <w:name w:val="tvce_product_view_image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vceproductviewdetail1">
    <w:name w:val="tvce_product_view_detail1"/>
    <w:basedOn w:val="Normal"/>
    <w:uiPriority w:val="99"/>
    <w:qFormat/>
    <w:rsid w:val="004E2D7F"/>
    <w:pPr>
      <w:widowControl/>
      <w:shd w:val="clear" w:color="auto" w:fill="F5F5F5"/>
      <w:suppressAutoHyphens w:val="0"/>
      <w:autoSpaceDN/>
      <w:spacing w:after="375"/>
      <w:textAlignment w:val="auto"/>
    </w:pPr>
    <w:rPr>
      <w:rFonts w:ascii="SAPGUI-Belize-Icons" w:eastAsia="SAPGUI-Belize-Icons" w:hAnsi="SAPGUI-Belize-Icons" w:cs="SAPGUI-Belize-Icons"/>
      <w:color w:val="000000"/>
      <w:kern w:val="0"/>
      <w:lang w:eastAsia="es-CO" w:bidi="ar-SA"/>
    </w:rPr>
  </w:style>
  <w:style w:type="paragraph" w:customStyle="1" w:styleId="tvceproductviewmaintitle1">
    <w:name w:val="tvce_product_view_main_title1"/>
    <w:basedOn w:val="Normal"/>
    <w:uiPriority w:val="99"/>
    <w:qFormat/>
    <w:rsid w:val="004E2D7F"/>
    <w:pPr>
      <w:widowControl/>
      <w:suppressAutoHyphens w:val="0"/>
      <w:autoSpaceDN/>
      <w:spacing w:before="300"/>
      <w:textAlignment w:val="auto"/>
    </w:pPr>
    <w:rPr>
      <w:rFonts w:ascii="SAPGUI-Belize-Icons" w:eastAsia="SAPGUI-Belize-Icons" w:hAnsi="SAPGUI-Belize-Icons" w:cs="SAPGUI-Belize-Icons"/>
      <w:color w:val="000000"/>
      <w:kern w:val="0"/>
      <w:lang w:eastAsia="es-CO" w:bidi="ar-SA"/>
    </w:rPr>
  </w:style>
  <w:style w:type="paragraph" w:customStyle="1" w:styleId="tvceproductviewtitle1">
    <w:name w:val="tvce_product_view_title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vceproductviewsubtitle1">
    <w:name w:val="tvce_product_view_subtitle1"/>
    <w:basedOn w:val="Normal"/>
    <w:uiPriority w:val="99"/>
    <w:qFormat/>
    <w:rsid w:val="004E2D7F"/>
    <w:pPr>
      <w:widowControl/>
      <w:suppressAutoHyphens w:val="0"/>
      <w:autoSpaceDN/>
      <w:spacing w:after="150"/>
      <w:textAlignment w:val="auto"/>
    </w:pPr>
    <w:rPr>
      <w:rFonts w:ascii="SAPGUI-Belize-Icons" w:eastAsia="SAPGUI-Belize-Icons" w:hAnsi="SAPGUI-Belize-Icons" w:cs="SAPGUI-Belize-Icons"/>
      <w:color w:val="1078AF"/>
      <w:kern w:val="0"/>
      <w:lang w:eastAsia="es-CO" w:bidi="ar-SA"/>
    </w:rPr>
  </w:style>
  <w:style w:type="paragraph" w:customStyle="1" w:styleId="tvceproductviewnumber1">
    <w:name w:val="tvce_product_view_number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vceproductviewvalidity1">
    <w:name w:val="tvce_product_view_validity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vceproductviewlabel1">
    <w:name w:val="tvce_product_view_label1"/>
    <w:basedOn w:val="Normal"/>
    <w:uiPriority w:val="99"/>
    <w:qFormat/>
    <w:rsid w:val="004E2D7F"/>
    <w:pPr>
      <w:widowControl/>
      <w:suppressAutoHyphens w:val="0"/>
      <w:autoSpaceDN/>
      <w:textAlignment w:val="auto"/>
    </w:pPr>
    <w:rPr>
      <w:rFonts w:ascii="SAPGUI-Belize-Icons" w:eastAsia="SAPGUI-Belize-Icons" w:hAnsi="SAPGUI-Belize-Icons" w:cs="SAPGUI-Belize-Icons"/>
      <w:b/>
      <w:bCs/>
      <w:color w:val="000000"/>
      <w:kern w:val="0"/>
      <w:lang w:eastAsia="es-CO" w:bidi="ar-SA"/>
    </w:rPr>
  </w:style>
  <w:style w:type="paragraph" w:customStyle="1" w:styleId="tvce-incoming-product1">
    <w:name w:val="tvce-incoming-product1"/>
    <w:basedOn w:val="Normal"/>
    <w:uiPriority w:val="99"/>
    <w:qFormat/>
    <w:rsid w:val="004E2D7F"/>
    <w:pPr>
      <w:widowControl/>
      <w:pBdr>
        <w:bottom w:val="single" w:sz="6" w:space="0" w:color="ACACAC"/>
      </w:pBdr>
      <w:suppressAutoHyphens w:val="0"/>
      <w:autoSpaceDN/>
      <w:spacing w:before="225"/>
      <w:textAlignment w:val="auto"/>
    </w:pPr>
    <w:rPr>
      <w:rFonts w:ascii="SAPGUI-Belize-Icons" w:eastAsia="SAPGUI-Belize-Icons" w:hAnsi="SAPGUI-Belize-Icons" w:cs="SAPGUI-Belize-Icons"/>
      <w:color w:val="000000"/>
      <w:kern w:val="0"/>
      <w:lang w:eastAsia="es-CO" w:bidi="ar-SA"/>
    </w:rPr>
  </w:style>
  <w:style w:type="paragraph" w:customStyle="1" w:styleId="container-31">
    <w:name w:val="container-3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ate1">
    <w:name w:val="date1"/>
    <w:basedOn w:val="Normal"/>
    <w:uiPriority w:val="99"/>
    <w:qFormat/>
    <w:rsid w:val="004E2D7F"/>
    <w:pPr>
      <w:widowControl/>
      <w:suppressAutoHyphens w:val="0"/>
      <w:autoSpaceDN/>
      <w:jc w:val="right"/>
      <w:textAlignment w:val="auto"/>
    </w:pPr>
    <w:rPr>
      <w:rFonts w:ascii="SAPGUI-Belize-Icons" w:eastAsia="SAPGUI-Belize-Icons" w:hAnsi="SAPGUI-Belize-Icons" w:cs="SAPGUI-Belize-Icons"/>
      <w:color w:val="000000"/>
      <w:kern w:val="0"/>
      <w:lang w:eastAsia="es-CO" w:bidi="ar-SA"/>
    </w:rPr>
  </w:style>
  <w:style w:type="paragraph" w:customStyle="1" w:styleId="text-tvec1">
    <w:name w:val="text-tvec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ontent-date1">
    <w:name w:val="content-date1"/>
    <w:basedOn w:val="Normal"/>
    <w:uiPriority w:val="99"/>
    <w:qFormat/>
    <w:rsid w:val="004E2D7F"/>
    <w:pPr>
      <w:widowControl/>
      <w:suppressAutoHyphens w:val="0"/>
      <w:autoSpaceDN/>
      <w:textAlignment w:val="auto"/>
    </w:pPr>
    <w:rPr>
      <w:rFonts w:ascii="SAPGUI-Belize-Icons" w:eastAsia="SAPGUI-Belize-Icons" w:hAnsi="SAPGUI-Belize-Icons" w:cs="SAPGUI-Belize-Icons"/>
      <w:color w:val="0093B2"/>
      <w:kern w:val="0"/>
      <w:lang w:eastAsia="es-CO" w:bidi="ar-SA"/>
    </w:rPr>
  </w:style>
  <w:style w:type="paragraph" w:customStyle="1" w:styleId="views-field-title1">
    <w:name w:val="views-field-title1"/>
    <w:basedOn w:val="Normal"/>
    <w:uiPriority w:val="99"/>
    <w:qFormat/>
    <w:rsid w:val="004E2D7F"/>
    <w:pPr>
      <w:widowControl/>
      <w:suppressAutoHyphens w:val="0"/>
      <w:autoSpaceDN/>
      <w:textAlignment w:val="auto"/>
    </w:pPr>
    <w:rPr>
      <w:rFonts w:ascii="SAPGUI-Belize-Icons" w:eastAsia="SAPGUI-Belize-Icons" w:hAnsi="SAPGUI-Belize-Icons" w:cs="SAPGUI-Belize-Icons"/>
      <w:b/>
      <w:bCs/>
      <w:color w:val="000000"/>
      <w:kern w:val="0"/>
      <w:lang w:eastAsia="es-CO" w:bidi="ar-SA"/>
    </w:rPr>
  </w:style>
  <w:style w:type="paragraph" w:customStyle="1" w:styleId="views-field-title2">
    <w:name w:val="views-field-title2"/>
    <w:basedOn w:val="Normal"/>
    <w:uiPriority w:val="99"/>
    <w:qFormat/>
    <w:rsid w:val="004E2D7F"/>
    <w:pPr>
      <w:widowControl/>
      <w:suppressAutoHyphens w:val="0"/>
      <w:autoSpaceDN/>
      <w:textAlignment w:val="auto"/>
    </w:pPr>
    <w:rPr>
      <w:rFonts w:ascii="SAPGUI-Belize-Icons" w:eastAsia="SAPGUI-Belize-Icons" w:hAnsi="SAPGUI-Belize-Icons" w:cs="SAPGUI-Belize-Icons"/>
      <w:b/>
      <w:bCs/>
      <w:color w:val="000000"/>
      <w:kern w:val="0"/>
      <w:lang w:eastAsia="es-CO" w:bidi="ar-SA"/>
    </w:rPr>
  </w:style>
  <w:style w:type="paragraph" w:customStyle="1" w:styleId="views-field-view-node1">
    <w:name w:val="views-field-view-node1"/>
    <w:basedOn w:val="Normal"/>
    <w:uiPriority w:val="99"/>
    <w:qFormat/>
    <w:rsid w:val="004E2D7F"/>
    <w:pPr>
      <w:widowControl/>
      <w:suppressAutoHyphens w:val="0"/>
      <w:autoSpaceDN/>
      <w:jc w:val="right"/>
      <w:textAlignment w:val="auto"/>
    </w:pPr>
    <w:rPr>
      <w:rFonts w:ascii="SAPGUI-Belize-Icons" w:eastAsia="SAPGUI-Belize-Icons" w:hAnsi="SAPGUI-Belize-Icons" w:cs="SAPGUI-Belize-Icons"/>
      <w:color w:val="000000"/>
      <w:kern w:val="0"/>
      <w:lang w:eastAsia="es-CO" w:bidi="ar-SA"/>
    </w:rPr>
  </w:style>
  <w:style w:type="paragraph" w:customStyle="1" w:styleId="views-field-view-node2">
    <w:name w:val="views-field-view-node2"/>
    <w:basedOn w:val="Normal"/>
    <w:uiPriority w:val="99"/>
    <w:qFormat/>
    <w:rsid w:val="004E2D7F"/>
    <w:pPr>
      <w:widowControl/>
      <w:suppressAutoHyphens w:val="0"/>
      <w:autoSpaceDN/>
      <w:jc w:val="right"/>
      <w:textAlignment w:val="auto"/>
    </w:pPr>
    <w:rPr>
      <w:rFonts w:ascii="SAPGUI-Belize-Icons" w:eastAsia="SAPGUI-Belize-Icons" w:hAnsi="SAPGUI-Belize-Icons" w:cs="SAPGUI-Belize-Icons"/>
      <w:color w:val="000000"/>
      <w:kern w:val="0"/>
      <w:lang w:eastAsia="es-CO" w:bidi="ar-SA"/>
    </w:rPr>
  </w:style>
  <w:style w:type="paragraph" w:customStyle="1" w:styleId="views-row2">
    <w:name w:val="views-row2"/>
    <w:basedOn w:val="Normal"/>
    <w:uiPriority w:val="99"/>
    <w:qFormat/>
    <w:rsid w:val="004E2D7F"/>
    <w:pPr>
      <w:widowControl/>
      <w:pBdr>
        <w:bottom w:val="single" w:sz="6" w:space="0" w:color="A2A2A2"/>
      </w:pBdr>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row3">
    <w:name w:val="views-row3"/>
    <w:basedOn w:val="Normal"/>
    <w:uiPriority w:val="99"/>
    <w:qFormat/>
    <w:rsid w:val="004E2D7F"/>
    <w:pPr>
      <w:widowControl/>
      <w:pBdr>
        <w:bottom w:val="single" w:sz="6" w:space="0" w:color="A2A2A2"/>
      </w:pBdr>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field-field-news-link1">
    <w:name w:val="views-field-field-news-link1"/>
    <w:basedOn w:val="Normal"/>
    <w:uiPriority w:val="99"/>
    <w:qFormat/>
    <w:rsid w:val="004E2D7F"/>
    <w:pPr>
      <w:widowControl/>
      <w:suppressAutoHyphens w:val="0"/>
      <w:autoSpaceDN/>
      <w:jc w:val="right"/>
      <w:textAlignment w:val="auto"/>
    </w:pPr>
    <w:rPr>
      <w:rFonts w:ascii="SAPGUI-Belize-Icons" w:eastAsia="SAPGUI-Belize-Icons" w:hAnsi="SAPGUI-Belize-Icons" w:cs="SAPGUI-Belize-Icons"/>
      <w:color w:val="000000"/>
      <w:kern w:val="0"/>
      <w:lang w:eastAsia="es-CO" w:bidi="ar-SA"/>
    </w:rPr>
  </w:style>
  <w:style w:type="paragraph" w:customStyle="1" w:styleId="views-field-name2">
    <w:name w:val="views-field-name2"/>
    <w:basedOn w:val="Normal"/>
    <w:uiPriority w:val="99"/>
    <w:qFormat/>
    <w:rsid w:val="004E2D7F"/>
    <w:pPr>
      <w:widowControl/>
      <w:suppressAutoHyphens w:val="0"/>
      <w:autoSpaceDN/>
      <w:textAlignment w:val="auto"/>
    </w:pPr>
    <w:rPr>
      <w:rFonts w:ascii="SAPGUI-Belize-Icons" w:eastAsia="SAPGUI-Belize-Icons" w:hAnsi="SAPGUI-Belize-Icons" w:cs="SAPGUI-Belize-Icons"/>
      <w:caps/>
      <w:color w:val="4C4C4C"/>
      <w:kern w:val="0"/>
      <w:lang w:eastAsia="es-CO" w:bidi="ar-SA"/>
    </w:rPr>
  </w:style>
  <w:style w:type="paragraph" w:customStyle="1" w:styleId="views-row4">
    <w:name w:val="views-row4"/>
    <w:basedOn w:val="Normal"/>
    <w:uiPriority w:val="99"/>
    <w:qFormat/>
    <w:rsid w:val="004E2D7F"/>
    <w:pPr>
      <w:widowControl/>
      <w:pBdr>
        <w:bottom w:val="single" w:sz="6" w:space="0" w:color="9E9E9E"/>
      </w:pBdr>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field-view-node3">
    <w:name w:val="views-field-view-node3"/>
    <w:basedOn w:val="Normal"/>
    <w:uiPriority w:val="99"/>
    <w:qFormat/>
    <w:rsid w:val="004E2D7F"/>
    <w:pPr>
      <w:widowControl/>
      <w:suppressAutoHyphens w:val="0"/>
      <w:autoSpaceDN/>
      <w:jc w:val="right"/>
      <w:textAlignment w:val="auto"/>
    </w:pPr>
    <w:rPr>
      <w:rFonts w:ascii="SAPGUI-Belize-Icons" w:eastAsia="SAPGUI-Belize-Icons" w:hAnsi="SAPGUI-Belize-Icons" w:cs="SAPGUI-Belize-Icons"/>
      <w:color w:val="000000"/>
      <w:kern w:val="0"/>
      <w:lang w:eastAsia="es-CO" w:bidi="ar-SA"/>
    </w:rPr>
  </w:style>
  <w:style w:type="paragraph" w:customStyle="1" w:styleId="field-content2">
    <w:name w:val="field-content2"/>
    <w:basedOn w:val="Normal"/>
    <w:uiPriority w:val="99"/>
    <w:qFormat/>
    <w:rsid w:val="004E2D7F"/>
    <w:pPr>
      <w:widowControl/>
      <w:suppressAutoHyphens w:val="0"/>
      <w:autoSpaceDN/>
      <w:jc w:val="right"/>
      <w:textAlignment w:val="auto"/>
    </w:pPr>
    <w:rPr>
      <w:rFonts w:ascii="SAPGUI-Belize-Icons" w:eastAsia="SAPGUI-Belize-Icons" w:hAnsi="SAPGUI-Belize-Icons" w:cs="SAPGUI-Belize-Icons"/>
      <w:color w:val="000000"/>
      <w:kern w:val="0"/>
      <w:lang w:eastAsia="es-CO" w:bidi="ar-SA"/>
    </w:rPr>
  </w:style>
  <w:style w:type="paragraph" w:customStyle="1" w:styleId="cce-newsletter-block-form1">
    <w:name w:val="cce-newsletter-block-form1"/>
    <w:basedOn w:val="Normal"/>
    <w:uiPriority w:val="99"/>
    <w:qFormat/>
    <w:rsid w:val="004E2D7F"/>
    <w:pPr>
      <w:widowControl/>
      <w:suppressAutoHyphens w:val="0"/>
      <w:autoSpaceDN/>
      <w:textAlignment w:val="auto"/>
    </w:pPr>
    <w:rPr>
      <w:rFonts w:ascii="SAPGUI-Belize-Icons" w:eastAsia="SAPGUI-Belize-Icons" w:hAnsi="SAPGUI-Belize-Icons" w:cs="SAPGUI-Belize-Icons"/>
      <w:color w:val="FFFFFF"/>
      <w:kern w:val="0"/>
      <w:lang w:eastAsia="es-CO" w:bidi="ar-SA"/>
    </w:rPr>
  </w:style>
  <w:style w:type="paragraph" w:customStyle="1" w:styleId="secop-ii1">
    <w:name w:val="secop-ii1"/>
    <w:basedOn w:val="Normal"/>
    <w:uiPriority w:val="99"/>
    <w:qFormat/>
    <w:rsid w:val="004E2D7F"/>
    <w:pPr>
      <w:widowControl/>
      <w:suppressAutoHyphens w:val="0"/>
      <w:autoSpaceDN/>
      <w:spacing w:before="450"/>
      <w:textAlignment w:val="auto"/>
    </w:pPr>
    <w:rPr>
      <w:rFonts w:ascii="SAPGUI-Belize-Icons" w:eastAsia="SAPGUI-Belize-Icons" w:hAnsi="SAPGUI-Belize-Icons" w:cs="SAPGUI-Belize-Icons"/>
      <w:color w:val="000000"/>
      <w:kern w:val="0"/>
      <w:lang w:eastAsia="es-CO" w:bidi="ar-SA"/>
    </w:rPr>
  </w:style>
  <w:style w:type="paragraph" w:customStyle="1" w:styleId="cce-newsletter-block-form2">
    <w:name w:val="cce-newsletter-block-form2"/>
    <w:basedOn w:val="Normal"/>
    <w:uiPriority w:val="99"/>
    <w:qFormat/>
    <w:rsid w:val="004E2D7F"/>
    <w:pPr>
      <w:widowControl/>
      <w:suppressAutoHyphens w:val="0"/>
      <w:autoSpaceDN/>
      <w:textAlignment w:val="auto"/>
    </w:pPr>
    <w:rPr>
      <w:rFonts w:ascii="SAPGUI-Belize-Icons" w:eastAsia="SAPGUI-Belize-Icons" w:hAnsi="SAPGUI-Belize-Icons" w:cs="SAPGUI-Belize-Icons"/>
      <w:color w:val="FFFFFF"/>
      <w:kern w:val="0"/>
      <w:lang w:eastAsia="es-CO" w:bidi="ar-SA"/>
    </w:rPr>
  </w:style>
  <w:style w:type="paragraph" w:customStyle="1" w:styleId="newsletter-title1">
    <w:name w:val="newsletter-title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sz w:val="30"/>
      <w:szCs w:val="30"/>
      <w:lang w:eastAsia="es-CO" w:bidi="ar-SA"/>
    </w:rPr>
  </w:style>
  <w:style w:type="paragraph" w:customStyle="1" w:styleId="newsletter-subtitle1">
    <w:name w:val="newsletter-subtitle1"/>
    <w:basedOn w:val="Normal"/>
    <w:uiPriority w:val="99"/>
    <w:qFormat/>
    <w:rsid w:val="004E2D7F"/>
    <w:pPr>
      <w:widowControl/>
      <w:suppressAutoHyphens w:val="0"/>
      <w:autoSpaceDN/>
      <w:spacing w:line="195" w:lineRule="atLeast"/>
      <w:textAlignment w:val="auto"/>
    </w:pPr>
    <w:rPr>
      <w:rFonts w:ascii="SAPGUI-Belize-Icons" w:eastAsia="SAPGUI-Belize-Icons" w:hAnsi="SAPGUI-Belize-Icons" w:cs="SAPGUI-Belize-Icons"/>
      <w:color w:val="000000"/>
      <w:kern w:val="0"/>
      <w:sz w:val="20"/>
      <w:szCs w:val="20"/>
      <w:lang w:eastAsia="es-CO" w:bidi="ar-SA"/>
    </w:rPr>
  </w:style>
  <w:style w:type="paragraph" w:customStyle="1" w:styleId="views-field-title3">
    <w:name w:val="views-field-title3"/>
    <w:basedOn w:val="Normal"/>
    <w:uiPriority w:val="99"/>
    <w:qFormat/>
    <w:rsid w:val="004E2D7F"/>
    <w:pPr>
      <w:widowControl/>
      <w:suppressAutoHyphens w:val="0"/>
      <w:autoSpaceDN/>
      <w:textAlignment w:val="auto"/>
    </w:pPr>
    <w:rPr>
      <w:rFonts w:ascii="SAPGUI-Belize-Icons" w:eastAsia="SAPGUI-Belize-Icons" w:hAnsi="SAPGUI-Belize-Icons" w:cs="SAPGUI-Belize-Icons"/>
      <w:b/>
      <w:bCs/>
      <w:color w:val="000000"/>
      <w:kern w:val="0"/>
      <w:lang w:eastAsia="es-CO" w:bidi="ar-SA"/>
    </w:rPr>
  </w:style>
  <w:style w:type="paragraph" w:customStyle="1" w:styleId="views-field-field-documents-file1">
    <w:name w:val="views-field-field-documents-file1"/>
    <w:basedOn w:val="Normal"/>
    <w:uiPriority w:val="99"/>
    <w:qFormat/>
    <w:rsid w:val="004E2D7F"/>
    <w:pPr>
      <w:widowControl/>
      <w:suppressAutoHyphens w:val="0"/>
      <w:autoSpaceDN/>
      <w:jc w:val="right"/>
      <w:textAlignment w:val="auto"/>
    </w:pPr>
    <w:rPr>
      <w:rFonts w:ascii="SAPGUI-Belize-Icons" w:eastAsia="SAPGUI-Belize-Icons" w:hAnsi="SAPGUI-Belize-Icons" w:cs="SAPGUI-Belize-Icons"/>
      <w:color w:val="000000"/>
      <w:kern w:val="0"/>
      <w:lang w:eastAsia="es-CO" w:bidi="ar-SA"/>
    </w:rPr>
  </w:style>
  <w:style w:type="paragraph" w:customStyle="1" w:styleId="views-label4">
    <w:name w:val="views-label4"/>
    <w:basedOn w:val="Normal"/>
    <w:uiPriority w:val="99"/>
    <w:qFormat/>
    <w:rsid w:val="004E2D7F"/>
    <w:pPr>
      <w:widowControl/>
      <w:suppressAutoHyphens w:val="0"/>
      <w:autoSpaceDN/>
      <w:textAlignment w:val="auto"/>
    </w:pPr>
    <w:rPr>
      <w:rFonts w:ascii="SAPGUI-Belize-Icons" w:eastAsia="SAPGUI-Belize-Icons" w:hAnsi="SAPGUI-Belize-Icons" w:cs="SAPGUI-Belize-Icons"/>
      <w:b/>
      <w:bCs/>
      <w:color w:val="000000"/>
      <w:kern w:val="0"/>
      <w:lang w:eastAsia="es-CO" w:bidi="ar-SA"/>
    </w:rPr>
  </w:style>
  <w:style w:type="paragraph" w:customStyle="1" w:styleId="views-field-field-date-publication1">
    <w:name w:val="views-field-field-date-publication1"/>
    <w:basedOn w:val="Normal"/>
    <w:uiPriority w:val="99"/>
    <w:qFormat/>
    <w:rsid w:val="004E2D7F"/>
    <w:pPr>
      <w:widowControl/>
      <w:suppressAutoHyphens w:val="0"/>
      <w:autoSpaceDN/>
      <w:textAlignment w:val="auto"/>
    </w:pPr>
    <w:rPr>
      <w:rFonts w:ascii="SAPGUI-Belize-Icons" w:eastAsia="SAPGUI-Belize-Icons" w:hAnsi="SAPGUI-Belize-Icons" w:cs="SAPGUI-Belize-Icons"/>
      <w:color w:val="CCCCCC"/>
      <w:kern w:val="0"/>
      <w:lang w:eastAsia="es-CO" w:bidi="ar-SA"/>
    </w:rPr>
  </w:style>
  <w:style w:type="paragraph" w:customStyle="1" w:styleId="views-field-field-date-updated1">
    <w:name w:val="views-field-field-date-updated1"/>
    <w:basedOn w:val="Normal"/>
    <w:uiPriority w:val="99"/>
    <w:qFormat/>
    <w:rsid w:val="004E2D7F"/>
    <w:pPr>
      <w:widowControl/>
      <w:suppressAutoHyphens w:val="0"/>
      <w:autoSpaceDN/>
      <w:textAlignment w:val="auto"/>
    </w:pPr>
    <w:rPr>
      <w:rFonts w:ascii="SAPGUI-Belize-Icons" w:eastAsia="SAPGUI-Belize-Icons" w:hAnsi="SAPGUI-Belize-Icons" w:cs="SAPGUI-Belize-Icons"/>
      <w:color w:val="CCCCCC"/>
      <w:kern w:val="0"/>
      <w:lang w:eastAsia="es-CO" w:bidi="ar-SA"/>
    </w:rPr>
  </w:style>
  <w:style w:type="paragraph" w:customStyle="1" w:styleId="views-row5">
    <w:name w:val="views-row5"/>
    <w:basedOn w:val="Normal"/>
    <w:uiPriority w:val="99"/>
    <w:qFormat/>
    <w:rsid w:val="004E2D7F"/>
    <w:pPr>
      <w:widowControl/>
      <w:pBdr>
        <w:bottom w:val="single" w:sz="6" w:space="0" w:color="9E9E9E"/>
      </w:pBdr>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row6">
    <w:name w:val="views-row6"/>
    <w:basedOn w:val="Normal"/>
    <w:uiPriority w:val="99"/>
    <w:qFormat/>
    <w:rsid w:val="004E2D7F"/>
    <w:pPr>
      <w:widowControl/>
      <w:pBdr>
        <w:bottom w:val="single" w:sz="6" w:space="0" w:color="9E9E9E"/>
      </w:pBdr>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field-title4">
    <w:name w:val="views-field-title4"/>
    <w:basedOn w:val="Normal"/>
    <w:uiPriority w:val="99"/>
    <w:qFormat/>
    <w:rsid w:val="004E2D7F"/>
    <w:pPr>
      <w:widowControl/>
      <w:suppressAutoHyphens w:val="0"/>
      <w:autoSpaceDN/>
      <w:textAlignment w:val="auto"/>
    </w:pPr>
    <w:rPr>
      <w:rFonts w:ascii="SAPGUI-Belize-Icons" w:eastAsia="SAPGUI-Belize-Icons" w:hAnsi="SAPGUI-Belize-Icons" w:cs="SAPGUI-Belize-Icons"/>
      <w:b/>
      <w:bCs/>
      <w:color w:val="000000"/>
      <w:kern w:val="0"/>
      <w:lang w:eastAsia="es-CO" w:bidi="ar-SA"/>
    </w:rPr>
  </w:style>
  <w:style w:type="paragraph" w:customStyle="1" w:styleId="views-field-view-node4">
    <w:name w:val="views-field-view-node4"/>
    <w:basedOn w:val="Normal"/>
    <w:uiPriority w:val="99"/>
    <w:qFormat/>
    <w:rsid w:val="004E2D7F"/>
    <w:pPr>
      <w:widowControl/>
      <w:suppressAutoHyphens w:val="0"/>
      <w:autoSpaceDN/>
      <w:jc w:val="right"/>
      <w:textAlignment w:val="auto"/>
    </w:pPr>
    <w:rPr>
      <w:rFonts w:ascii="SAPGUI-Belize-Icons" w:eastAsia="SAPGUI-Belize-Icons" w:hAnsi="SAPGUI-Belize-Icons" w:cs="SAPGUI-Belize-Icons"/>
      <w:color w:val="000000"/>
      <w:kern w:val="0"/>
      <w:lang w:eastAsia="es-CO" w:bidi="ar-SA"/>
    </w:rPr>
  </w:style>
  <w:style w:type="paragraph" w:customStyle="1" w:styleId="views-field-body3">
    <w:name w:val="views-field-body3"/>
    <w:basedOn w:val="Normal"/>
    <w:uiPriority w:val="99"/>
    <w:qFormat/>
    <w:rsid w:val="004E2D7F"/>
    <w:pPr>
      <w:widowControl/>
      <w:suppressAutoHyphens w:val="0"/>
      <w:autoSpaceDN/>
      <w:jc w:val="both"/>
      <w:textAlignment w:val="auto"/>
    </w:pPr>
    <w:rPr>
      <w:rFonts w:ascii="SAPGUI-Belize-Icons" w:eastAsia="SAPGUI-Belize-Icons" w:hAnsi="SAPGUI-Belize-Icons" w:cs="SAPGUI-Belize-Icons"/>
      <w:color w:val="000000"/>
      <w:kern w:val="0"/>
      <w:lang w:eastAsia="es-CO" w:bidi="ar-SA"/>
    </w:rPr>
  </w:style>
  <w:style w:type="paragraph" w:customStyle="1" w:styleId="views-field-field-boletin-digital-image1">
    <w:name w:val="views-field-field-boletin-digital-image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ield-content3">
    <w:name w:val="field-content3"/>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orm-type-select1">
    <w:name w:val="form-type-select1"/>
    <w:basedOn w:val="Normal"/>
    <w:uiPriority w:val="99"/>
    <w:qFormat/>
    <w:rsid w:val="004E2D7F"/>
    <w:pPr>
      <w:widowControl/>
      <w:suppressAutoHyphens w:val="0"/>
      <w:autoSpaceDN/>
      <w:ind w:right="405"/>
      <w:textAlignment w:val="auto"/>
    </w:pPr>
    <w:rPr>
      <w:rFonts w:ascii="SAPGUI-Belize-Icons" w:eastAsia="SAPGUI-Belize-Icons" w:hAnsi="SAPGUI-Belize-Icons" w:cs="SAPGUI-Belize-Icons"/>
      <w:color w:val="000000"/>
      <w:kern w:val="0"/>
      <w:lang w:eastAsia="es-CO" w:bidi="ar-SA"/>
    </w:rPr>
  </w:style>
  <w:style w:type="paragraph" w:customStyle="1" w:styleId="columns2">
    <w:name w:val="columns2"/>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row7">
    <w:name w:val="views-row7"/>
    <w:basedOn w:val="Normal"/>
    <w:uiPriority w:val="99"/>
    <w:qFormat/>
    <w:rsid w:val="004E2D7F"/>
    <w:pPr>
      <w:widowControl/>
      <w:pBdr>
        <w:bottom w:val="single" w:sz="6" w:space="0" w:color="9E9E9E"/>
      </w:pBdr>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field-title5">
    <w:name w:val="views-field-title5"/>
    <w:basedOn w:val="Normal"/>
    <w:uiPriority w:val="99"/>
    <w:qFormat/>
    <w:rsid w:val="004E2D7F"/>
    <w:pPr>
      <w:widowControl/>
      <w:suppressAutoHyphens w:val="0"/>
      <w:autoSpaceDN/>
      <w:textAlignment w:val="auto"/>
    </w:pPr>
    <w:rPr>
      <w:rFonts w:ascii="SAPGUI-Belize-Icons" w:eastAsia="SAPGUI-Belize-Icons" w:hAnsi="SAPGUI-Belize-Icons" w:cs="SAPGUI-Belize-Icons"/>
      <w:b/>
      <w:bCs/>
      <w:color w:val="000000"/>
      <w:kern w:val="0"/>
      <w:lang w:eastAsia="es-CO" w:bidi="ar-SA"/>
    </w:rPr>
  </w:style>
  <w:style w:type="paragraph" w:customStyle="1" w:styleId="views-field-body4">
    <w:name w:val="views-field-body4"/>
    <w:basedOn w:val="Normal"/>
    <w:uiPriority w:val="99"/>
    <w:qFormat/>
    <w:rsid w:val="004E2D7F"/>
    <w:pPr>
      <w:widowControl/>
      <w:suppressAutoHyphens w:val="0"/>
      <w:autoSpaceDN/>
      <w:jc w:val="both"/>
      <w:textAlignment w:val="auto"/>
    </w:pPr>
    <w:rPr>
      <w:rFonts w:ascii="SAPGUI-Belize-Icons" w:eastAsia="SAPGUI-Belize-Icons" w:hAnsi="SAPGUI-Belize-Icons" w:cs="SAPGUI-Belize-Icons"/>
      <w:color w:val="000000"/>
      <w:kern w:val="0"/>
      <w:lang w:eastAsia="es-CO" w:bidi="ar-SA"/>
    </w:rPr>
  </w:style>
  <w:style w:type="paragraph" w:customStyle="1" w:styleId="views-field-field-infographics-document1">
    <w:name w:val="views-field-field-infographics-document1"/>
    <w:basedOn w:val="Normal"/>
    <w:uiPriority w:val="99"/>
    <w:qFormat/>
    <w:rsid w:val="004E2D7F"/>
    <w:pPr>
      <w:widowControl/>
      <w:suppressAutoHyphens w:val="0"/>
      <w:autoSpaceDN/>
      <w:jc w:val="right"/>
      <w:textAlignment w:val="auto"/>
    </w:pPr>
    <w:rPr>
      <w:rFonts w:ascii="SAPGUI-Belize-Icons" w:eastAsia="SAPGUI-Belize-Icons" w:hAnsi="SAPGUI-Belize-Icons" w:cs="SAPGUI-Belize-Icons"/>
      <w:color w:val="000000"/>
      <w:kern w:val="0"/>
      <w:lang w:eastAsia="es-CO" w:bidi="ar-SA"/>
    </w:rPr>
  </w:style>
  <w:style w:type="paragraph" w:customStyle="1" w:styleId="view-content5">
    <w:name w:val="view-content5"/>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field-title6">
    <w:name w:val="views-field-title6"/>
    <w:basedOn w:val="Normal"/>
    <w:uiPriority w:val="99"/>
    <w:qFormat/>
    <w:rsid w:val="004E2D7F"/>
    <w:pPr>
      <w:widowControl/>
      <w:suppressAutoHyphens w:val="0"/>
      <w:autoSpaceDN/>
      <w:textAlignment w:val="auto"/>
    </w:pPr>
    <w:rPr>
      <w:rFonts w:ascii="SAPGUI-Belize-Icons" w:eastAsia="SAPGUI-Belize-Icons" w:hAnsi="SAPGUI-Belize-Icons" w:cs="SAPGUI-Belize-Icons"/>
      <w:b/>
      <w:bCs/>
      <w:color w:val="000000"/>
      <w:kern w:val="0"/>
      <w:lang w:eastAsia="es-CO" w:bidi="ar-SA"/>
    </w:rPr>
  </w:style>
  <w:style w:type="paragraph" w:customStyle="1" w:styleId="views-row8">
    <w:name w:val="views-row8"/>
    <w:basedOn w:val="Normal"/>
    <w:uiPriority w:val="99"/>
    <w:qFormat/>
    <w:rsid w:val="004E2D7F"/>
    <w:pPr>
      <w:widowControl/>
      <w:pBdr>
        <w:bottom w:val="single" w:sz="6" w:space="0" w:color="auto"/>
      </w:pBdr>
      <w:suppressAutoHyphens w:val="0"/>
      <w:autoSpaceDN/>
      <w:jc w:val="both"/>
      <w:textAlignment w:val="auto"/>
    </w:pPr>
    <w:rPr>
      <w:rFonts w:ascii="SAPGUI-Belize-Icons" w:eastAsia="SAPGUI-Belize-Icons" w:hAnsi="SAPGUI-Belize-Icons" w:cs="SAPGUI-Belize-Icons"/>
      <w:color w:val="000000"/>
      <w:kern w:val="0"/>
      <w:lang w:eastAsia="es-CO" w:bidi="ar-SA"/>
    </w:rPr>
  </w:style>
  <w:style w:type="paragraph" w:customStyle="1" w:styleId="pager2">
    <w:name w:val="pager2"/>
    <w:basedOn w:val="Normal"/>
    <w:uiPriority w:val="99"/>
    <w:qFormat/>
    <w:rsid w:val="004E2D7F"/>
    <w:pPr>
      <w:widowControl/>
      <w:suppressAutoHyphens w:val="0"/>
      <w:autoSpaceDN/>
      <w:jc w:val="right"/>
      <w:textAlignment w:val="auto"/>
    </w:pPr>
    <w:rPr>
      <w:rFonts w:ascii="SAPGUI-Belize-Icons" w:eastAsia="SAPGUI-Belize-Icons" w:hAnsi="SAPGUI-Belize-Icons" w:cs="SAPGUI-Belize-Icons"/>
      <w:color w:val="000000"/>
      <w:kern w:val="0"/>
      <w:lang w:eastAsia="es-CO" w:bidi="ar-SA"/>
    </w:rPr>
  </w:style>
  <w:style w:type="paragraph" w:customStyle="1" w:styleId="text-center1">
    <w:name w:val="text-center1"/>
    <w:basedOn w:val="Normal"/>
    <w:uiPriority w:val="99"/>
    <w:qFormat/>
    <w:rsid w:val="004E2D7F"/>
    <w:pPr>
      <w:widowControl/>
      <w:pBdr>
        <w:right w:val="single" w:sz="6" w:space="0" w:color="auto"/>
      </w:pBdr>
      <w:suppressAutoHyphens w:val="0"/>
      <w:autoSpaceDN/>
      <w:jc w:val="center"/>
      <w:textAlignment w:val="auto"/>
    </w:pPr>
    <w:rPr>
      <w:rFonts w:ascii="SAPGUI-Belize-Icons" w:eastAsia="SAPGUI-Belize-Icons" w:hAnsi="SAPGUI-Belize-Icons" w:cs="SAPGUI-Belize-Icons"/>
      <w:color w:val="000000"/>
      <w:kern w:val="0"/>
      <w:lang w:eastAsia="es-CO" w:bidi="ar-SA"/>
    </w:rPr>
  </w:style>
  <w:style w:type="paragraph" w:customStyle="1" w:styleId="text-p1">
    <w:name w:val="text-p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sz w:val="29"/>
      <w:szCs w:val="29"/>
      <w:lang w:eastAsia="es-CO" w:bidi="ar-SA"/>
    </w:rPr>
  </w:style>
  <w:style w:type="paragraph" w:customStyle="1" w:styleId="views-row9">
    <w:name w:val="views-row9"/>
    <w:basedOn w:val="Normal"/>
    <w:uiPriority w:val="99"/>
    <w:qFormat/>
    <w:rsid w:val="004E2D7F"/>
    <w:pPr>
      <w:widowControl/>
      <w:pBdr>
        <w:bottom w:val="single" w:sz="6" w:space="0" w:color="auto"/>
      </w:pBdr>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olumns3">
    <w:name w:val="columns3"/>
    <w:basedOn w:val="Normal"/>
    <w:uiPriority w:val="99"/>
    <w:qFormat/>
    <w:rsid w:val="004E2D7F"/>
    <w:pPr>
      <w:widowControl/>
      <w:pBdr>
        <w:right w:val="single" w:sz="6" w:space="0" w:color="auto"/>
      </w:pBdr>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sinstructions1">
    <w:name w:val="s_instructions1"/>
    <w:basedOn w:val="Normal"/>
    <w:uiPriority w:val="99"/>
    <w:qFormat/>
    <w:rsid w:val="004E2D7F"/>
    <w:pPr>
      <w:widowControl/>
      <w:pBdr>
        <w:bottom w:val="single" w:sz="6" w:space="0" w:color="auto"/>
      </w:pBdr>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btn-search1">
    <w:name w:val="btn-search1"/>
    <w:basedOn w:val="Normal"/>
    <w:uiPriority w:val="99"/>
    <w:qFormat/>
    <w:rsid w:val="004E2D7F"/>
    <w:pPr>
      <w:widowControl/>
      <w:shd w:val="clear" w:color="auto" w:fill="E0E0E0"/>
      <w:suppressAutoHyphens w:val="0"/>
      <w:autoSpaceDN/>
      <w:textAlignment w:val="auto"/>
    </w:pPr>
    <w:rPr>
      <w:rFonts w:ascii="SAPGUI-Belize-Icons" w:eastAsia="SAPGUI-Belize-Icons" w:hAnsi="SAPGUI-Belize-Icons" w:cs="SAPGUI-Belize-Icons"/>
      <w:color w:val="7A7A7A"/>
      <w:kern w:val="0"/>
      <w:lang w:eastAsia="es-CO" w:bidi="ar-SA"/>
    </w:rPr>
  </w:style>
  <w:style w:type="paragraph" w:customStyle="1" w:styleId="logo1">
    <w:name w:val="logo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help1">
    <w:name w:val="help1"/>
    <w:basedOn w:val="Normal"/>
    <w:uiPriority w:val="99"/>
    <w:qFormat/>
    <w:rsid w:val="004E2D7F"/>
    <w:pPr>
      <w:widowControl/>
      <w:pBdr>
        <w:right w:val="single" w:sz="6" w:space="0" w:color="80B13C"/>
      </w:pBdr>
      <w:suppressAutoHyphens w:val="0"/>
      <w:autoSpaceDN/>
      <w:spacing w:before="225" w:after="225"/>
      <w:textAlignment w:val="auto"/>
    </w:pPr>
    <w:rPr>
      <w:rFonts w:ascii="SAPGUI-Belize-Icons" w:eastAsia="SAPGUI-Belize-Icons" w:hAnsi="SAPGUI-Belize-Icons" w:cs="SAPGUI-Belize-Icons"/>
      <w:color w:val="000000"/>
      <w:kern w:val="0"/>
      <w:lang w:eastAsia="es-CO" w:bidi="ar-SA"/>
    </w:rPr>
  </w:style>
  <w:style w:type="paragraph" w:customStyle="1" w:styleId="help-text1">
    <w:name w:val="help-text1"/>
    <w:basedOn w:val="Normal"/>
    <w:uiPriority w:val="99"/>
    <w:qFormat/>
    <w:rsid w:val="004E2D7F"/>
    <w:pPr>
      <w:widowControl/>
      <w:suppressAutoHyphens w:val="0"/>
      <w:autoSpaceDN/>
      <w:spacing w:before="120"/>
      <w:textAlignment w:val="auto"/>
    </w:pPr>
    <w:rPr>
      <w:rFonts w:ascii="SAPGUI-Belize-Icons" w:eastAsia="SAPGUI-Belize-Icons" w:hAnsi="SAPGUI-Belize-Icons" w:cs="SAPGUI-Belize-Icons"/>
      <w:color w:val="000000"/>
      <w:kern w:val="0"/>
      <w:lang w:eastAsia="es-CO" w:bidi="ar-SA"/>
    </w:rPr>
  </w:style>
  <w:style w:type="paragraph" w:customStyle="1" w:styleId="views-field-field-link1">
    <w:name w:val="views-field-field-link1"/>
    <w:basedOn w:val="Normal"/>
    <w:uiPriority w:val="99"/>
    <w:qFormat/>
    <w:rsid w:val="004E2D7F"/>
    <w:pPr>
      <w:widowControl/>
      <w:suppressAutoHyphens w:val="0"/>
      <w:autoSpaceDN/>
      <w:jc w:val="right"/>
      <w:textAlignment w:val="auto"/>
    </w:pPr>
    <w:rPr>
      <w:rFonts w:ascii="SAPGUI-Belize-Icons" w:eastAsia="SAPGUI-Belize-Icons" w:hAnsi="SAPGUI-Belize-Icons" w:cs="SAPGUI-Belize-Icons"/>
      <w:color w:val="000000"/>
      <w:kern w:val="0"/>
      <w:lang w:eastAsia="es-CO" w:bidi="ar-SA"/>
    </w:rPr>
  </w:style>
  <w:style w:type="paragraph" w:customStyle="1" w:styleId="views-field-field-image1">
    <w:name w:val="views-field-field-image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field-php1">
    <w:name w:val="views-field-php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field-title7">
    <w:name w:val="views-field-title7"/>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owl-prev1">
    <w:name w:val="owl-prev1"/>
    <w:basedOn w:val="Normal"/>
    <w:uiPriority w:val="99"/>
    <w:qFormat/>
    <w:rsid w:val="004E2D7F"/>
    <w:pPr>
      <w:widowControl/>
      <w:shd w:val="clear" w:color="auto" w:fill="F5F5F5"/>
      <w:suppressAutoHyphens w:val="0"/>
      <w:autoSpaceDN/>
      <w:textAlignment w:val="auto"/>
    </w:pPr>
    <w:rPr>
      <w:rFonts w:ascii="SAPGUI-Belize-Icons" w:eastAsia="SAPGUI-Belize-Icons" w:hAnsi="SAPGUI-Belize-Icons" w:cs="SAPGUI-Belize-Icons"/>
      <w:color w:val="000000"/>
      <w:kern w:val="0"/>
      <w:sz w:val="2"/>
      <w:szCs w:val="2"/>
      <w:lang w:eastAsia="es-CO" w:bidi="ar-SA"/>
    </w:rPr>
  </w:style>
  <w:style w:type="paragraph" w:customStyle="1" w:styleId="owl-next1">
    <w:name w:val="owl-next1"/>
    <w:basedOn w:val="Normal"/>
    <w:uiPriority w:val="99"/>
    <w:qFormat/>
    <w:rsid w:val="004E2D7F"/>
    <w:pPr>
      <w:widowControl/>
      <w:shd w:val="clear" w:color="auto" w:fill="F5F5F5"/>
      <w:suppressAutoHyphens w:val="0"/>
      <w:autoSpaceDN/>
      <w:textAlignment w:val="auto"/>
    </w:pPr>
    <w:rPr>
      <w:rFonts w:ascii="SAPGUI-Belize-Icons" w:eastAsia="SAPGUI-Belize-Icons" w:hAnsi="SAPGUI-Belize-Icons" w:cs="SAPGUI-Belize-Icons"/>
      <w:color w:val="000000"/>
      <w:kern w:val="0"/>
      <w:sz w:val="2"/>
      <w:szCs w:val="2"/>
      <w:lang w:eastAsia="es-CO" w:bidi="ar-SA"/>
    </w:rPr>
  </w:style>
  <w:style w:type="paragraph" w:customStyle="1" w:styleId="pager-21">
    <w:name w:val="pager-2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pageritem--current1">
    <w:name w:val="pager__item--current1"/>
    <w:basedOn w:val="Normal"/>
    <w:uiPriority w:val="99"/>
    <w:qFormat/>
    <w:rsid w:val="004E2D7F"/>
    <w:pPr>
      <w:widowControl/>
      <w:shd w:val="clear" w:color="auto" w:fill="808080"/>
      <w:suppressAutoHyphens w:val="0"/>
      <w:autoSpaceDN/>
      <w:textAlignment w:val="auto"/>
    </w:pPr>
    <w:rPr>
      <w:rFonts w:ascii="SAPGUI-Belize-Icons" w:eastAsia="SAPGUI-Belize-Icons" w:hAnsi="SAPGUI-Belize-Icons" w:cs="SAPGUI-Belize-Icons"/>
      <w:color w:val="FFFFFF"/>
      <w:kern w:val="0"/>
      <w:lang w:eastAsia="es-CO" w:bidi="ar-SA"/>
    </w:rPr>
  </w:style>
  <w:style w:type="paragraph" w:customStyle="1" w:styleId="bg-details1">
    <w:name w:val="bg-details1"/>
    <w:basedOn w:val="Normal"/>
    <w:uiPriority w:val="99"/>
    <w:qFormat/>
    <w:rsid w:val="004E2D7F"/>
    <w:pPr>
      <w:widowControl/>
      <w:shd w:val="clear" w:color="auto" w:fill="F5F5F5"/>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ield-title1">
    <w:name w:val="field-title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ield--name-field-sections-subtitle1">
    <w:name w:val="field--name-field-sections-subtitle1"/>
    <w:basedOn w:val="Normal"/>
    <w:uiPriority w:val="99"/>
    <w:qFormat/>
    <w:rsid w:val="004E2D7F"/>
    <w:pPr>
      <w:widowControl/>
      <w:suppressAutoHyphens w:val="0"/>
      <w:autoSpaceDN/>
      <w:textAlignment w:val="auto"/>
    </w:pPr>
    <w:rPr>
      <w:rFonts w:ascii="SAPGUI-Belize-Icons" w:eastAsia="SAPGUI-Belize-Icons" w:hAnsi="SAPGUI-Belize-Icons" w:cs="SAPGUI-Belize-Icons"/>
      <w:color w:val="1078AF"/>
      <w:kern w:val="0"/>
      <w:lang w:eastAsia="es-CO" w:bidi="ar-SA"/>
    </w:rPr>
  </w:style>
  <w:style w:type="paragraph" w:customStyle="1" w:styleId="columns4">
    <w:name w:val="columns4"/>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olumns5">
    <w:name w:val="columns5"/>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ontainer-32">
    <w:name w:val="container-32"/>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ate2">
    <w:name w:val="date2"/>
    <w:basedOn w:val="Normal"/>
    <w:uiPriority w:val="99"/>
    <w:qFormat/>
    <w:rsid w:val="004E2D7F"/>
    <w:pPr>
      <w:widowControl/>
      <w:suppressAutoHyphens w:val="0"/>
      <w:autoSpaceDN/>
      <w:jc w:val="right"/>
      <w:textAlignment w:val="auto"/>
    </w:pPr>
    <w:rPr>
      <w:rFonts w:ascii="SAPGUI-Belize-Icons" w:eastAsia="SAPGUI-Belize-Icons" w:hAnsi="SAPGUI-Belize-Icons" w:cs="SAPGUI-Belize-Icons"/>
      <w:color w:val="000000"/>
      <w:kern w:val="0"/>
      <w:lang w:eastAsia="es-CO" w:bidi="ar-SA"/>
    </w:rPr>
  </w:style>
  <w:style w:type="paragraph" w:customStyle="1" w:styleId="text-tvec2">
    <w:name w:val="text-tvec2"/>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ontent-date2">
    <w:name w:val="content-date2"/>
    <w:basedOn w:val="Normal"/>
    <w:uiPriority w:val="99"/>
    <w:qFormat/>
    <w:rsid w:val="004E2D7F"/>
    <w:pPr>
      <w:widowControl/>
      <w:suppressAutoHyphens w:val="0"/>
      <w:autoSpaceDN/>
      <w:textAlignment w:val="auto"/>
    </w:pPr>
    <w:rPr>
      <w:rFonts w:ascii="SAPGUI-Belize-Icons" w:eastAsia="SAPGUI-Belize-Icons" w:hAnsi="SAPGUI-Belize-Icons" w:cs="SAPGUI-Belize-Icons"/>
      <w:color w:val="0093B2"/>
      <w:kern w:val="0"/>
      <w:lang w:eastAsia="es-CO" w:bidi="ar-SA"/>
    </w:rPr>
  </w:style>
  <w:style w:type="paragraph" w:customStyle="1" w:styleId="buy1">
    <w:name w:val="buy1"/>
    <w:basedOn w:val="Normal"/>
    <w:uiPriority w:val="99"/>
    <w:qFormat/>
    <w:rsid w:val="004E2D7F"/>
    <w:pPr>
      <w:widowControl/>
      <w:suppressAutoHyphens w:val="0"/>
      <w:autoSpaceDN/>
      <w:jc w:val="right"/>
      <w:textAlignment w:val="auto"/>
    </w:pPr>
    <w:rPr>
      <w:rFonts w:ascii="SAPGUI-Belize-Icons" w:eastAsia="SAPGUI-Belize-Icons" w:hAnsi="SAPGUI-Belize-Icons" w:cs="SAPGUI-Belize-Icons"/>
      <w:color w:val="000000"/>
      <w:kern w:val="0"/>
      <w:lang w:eastAsia="es-CO" w:bidi="ar-SA"/>
    </w:rPr>
  </w:style>
  <w:style w:type="paragraph" w:customStyle="1" w:styleId="info1">
    <w:name w:val="info1"/>
    <w:basedOn w:val="Normal"/>
    <w:uiPriority w:val="99"/>
    <w:qFormat/>
    <w:rsid w:val="004E2D7F"/>
    <w:pPr>
      <w:widowControl/>
      <w:suppressAutoHyphens w:val="0"/>
      <w:autoSpaceDN/>
      <w:jc w:val="center"/>
      <w:textAlignment w:val="auto"/>
    </w:pPr>
    <w:rPr>
      <w:rFonts w:ascii="SAPGUI-Belize-Icons" w:eastAsia="SAPGUI-Belize-Icons" w:hAnsi="SAPGUI-Belize-Icons" w:cs="SAPGUI-Belize-Icons"/>
      <w:color w:val="000000"/>
      <w:kern w:val="0"/>
      <w:lang w:eastAsia="es-CO" w:bidi="ar-SA"/>
    </w:rPr>
  </w:style>
  <w:style w:type="paragraph" w:customStyle="1" w:styleId="form-item7">
    <w:name w:val="form-item7"/>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abledrag-toggle-weight-wrapper1">
    <w:name w:val="tabledrag-toggle-weight-wrapper1"/>
    <w:basedOn w:val="Normal"/>
    <w:uiPriority w:val="99"/>
    <w:qFormat/>
    <w:rsid w:val="004E2D7F"/>
    <w:pPr>
      <w:widowControl/>
      <w:suppressAutoHyphens w:val="0"/>
      <w:autoSpaceDN/>
      <w:jc w:val="right"/>
      <w:textAlignment w:val="auto"/>
    </w:pPr>
    <w:rPr>
      <w:rFonts w:ascii="SAPGUI-Belize-Icons" w:eastAsia="SAPGUI-Belize-Icons" w:hAnsi="SAPGUI-Belize-Icons" w:cs="SAPGUI-Belize-Icons"/>
      <w:vanish/>
      <w:color w:val="000000"/>
      <w:kern w:val="0"/>
      <w:lang w:eastAsia="es-CO" w:bidi="ar-SA"/>
    </w:rPr>
  </w:style>
  <w:style w:type="paragraph" w:customStyle="1" w:styleId="field1">
    <w:name w:val="field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entity1">
    <w:name w:val="entity1"/>
    <w:basedOn w:val="Normal"/>
    <w:uiPriority w:val="99"/>
    <w:qFormat/>
    <w:rsid w:val="004E2D7F"/>
    <w:pPr>
      <w:widowControl/>
      <w:pBdr>
        <w:bottom w:val="single" w:sz="6" w:space="0" w:color="auto"/>
      </w:pBdr>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entity2">
    <w:name w:val="entity2"/>
    <w:basedOn w:val="Normal"/>
    <w:uiPriority w:val="99"/>
    <w:qFormat/>
    <w:rsid w:val="004E2D7F"/>
    <w:pPr>
      <w:widowControl/>
      <w:pBdr>
        <w:bottom w:val="single" w:sz="6" w:space="0" w:color="auto"/>
      </w:pBdr>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item-tvec1">
    <w:name w:val="item-tvec1"/>
    <w:basedOn w:val="Normal"/>
    <w:uiPriority w:val="99"/>
    <w:qFormat/>
    <w:rsid w:val="004E2D7F"/>
    <w:pPr>
      <w:widowControl/>
      <w:pBdr>
        <w:right w:val="single" w:sz="6" w:space="0" w:color="9E9E9E"/>
      </w:pBdr>
      <w:suppressAutoHyphens w:val="0"/>
      <w:autoSpaceDN/>
      <w:jc w:val="center"/>
      <w:textAlignment w:val="auto"/>
    </w:pPr>
    <w:rPr>
      <w:rFonts w:ascii="SAPGUI-Belize-Icons" w:eastAsia="SAPGUI-Belize-Icons" w:hAnsi="SAPGUI-Belize-Icons" w:cs="SAPGUI-Belize-Icons"/>
      <w:color w:val="000000"/>
      <w:kern w:val="0"/>
      <w:lang w:eastAsia="es-CO" w:bidi="ar-SA"/>
    </w:rPr>
  </w:style>
  <w:style w:type="paragraph" w:customStyle="1" w:styleId="text-center2">
    <w:name w:val="text-center2"/>
    <w:basedOn w:val="Normal"/>
    <w:uiPriority w:val="99"/>
    <w:qFormat/>
    <w:rsid w:val="004E2D7F"/>
    <w:pPr>
      <w:widowControl/>
      <w:pBdr>
        <w:right w:val="single" w:sz="6" w:space="0" w:color="9E9E9E"/>
      </w:pBdr>
      <w:suppressAutoHyphens w:val="0"/>
      <w:autoSpaceDN/>
      <w:jc w:val="center"/>
      <w:textAlignment w:val="auto"/>
    </w:pPr>
    <w:rPr>
      <w:rFonts w:ascii="SAPGUI-Belize-Icons" w:eastAsia="SAPGUI-Belize-Icons" w:hAnsi="SAPGUI-Belize-Icons" w:cs="SAPGUI-Belize-Icons"/>
      <w:color w:val="000000"/>
      <w:kern w:val="0"/>
      <w:lang w:eastAsia="es-CO" w:bidi="ar-SA"/>
    </w:rPr>
  </w:style>
  <w:style w:type="paragraph" w:customStyle="1" w:styleId="views-row10">
    <w:name w:val="views-row10"/>
    <w:basedOn w:val="Normal"/>
    <w:uiPriority w:val="99"/>
    <w:qFormat/>
    <w:rsid w:val="004E2D7F"/>
    <w:pPr>
      <w:widowControl/>
      <w:pBdr>
        <w:bottom w:val="single" w:sz="6" w:space="0" w:color="auto"/>
      </w:pBdr>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olumns6">
    <w:name w:val="columns6"/>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header-purchase-order1">
    <w:name w:val="header-purchase-order1"/>
    <w:basedOn w:val="Normal"/>
    <w:uiPriority w:val="99"/>
    <w:qFormat/>
    <w:rsid w:val="004E2D7F"/>
    <w:pPr>
      <w:widowControl/>
      <w:pBdr>
        <w:bottom w:val="single" w:sz="6" w:space="0" w:color="auto"/>
      </w:pBdr>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label5">
    <w:name w:val="views-label5"/>
    <w:basedOn w:val="Normal"/>
    <w:uiPriority w:val="99"/>
    <w:qFormat/>
    <w:rsid w:val="004E2D7F"/>
    <w:pPr>
      <w:widowControl/>
      <w:suppressAutoHyphens w:val="0"/>
      <w:autoSpaceDN/>
      <w:textAlignment w:val="auto"/>
    </w:pPr>
    <w:rPr>
      <w:rFonts w:ascii="SAPGUI-Belize-Icons" w:eastAsia="SAPGUI-Belize-Icons" w:hAnsi="SAPGUI-Belize-Icons" w:cs="SAPGUI-Belize-Icons"/>
      <w:b/>
      <w:bCs/>
      <w:color w:val="000000"/>
      <w:kern w:val="0"/>
      <w:lang w:eastAsia="es-CO" w:bidi="ar-SA"/>
    </w:rPr>
  </w:style>
  <w:style w:type="paragraph" w:customStyle="1" w:styleId="purchase-info-entity1">
    <w:name w:val="purchase-info-entity1"/>
    <w:basedOn w:val="Normal"/>
    <w:uiPriority w:val="99"/>
    <w:qFormat/>
    <w:rsid w:val="004E2D7F"/>
    <w:pPr>
      <w:widowControl/>
      <w:pBdr>
        <w:bottom w:val="single" w:sz="6" w:space="0" w:color="auto"/>
      </w:pBdr>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label6">
    <w:name w:val="views-label6"/>
    <w:basedOn w:val="Normal"/>
    <w:uiPriority w:val="99"/>
    <w:qFormat/>
    <w:rsid w:val="004E2D7F"/>
    <w:pPr>
      <w:widowControl/>
      <w:suppressAutoHyphens w:val="0"/>
      <w:autoSpaceDN/>
      <w:textAlignment w:val="auto"/>
    </w:pPr>
    <w:rPr>
      <w:rFonts w:ascii="SAPGUI-Belize-Icons" w:eastAsia="SAPGUI-Belize-Icons" w:hAnsi="SAPGUI-Belize-Icons" w:cs="SAPGUI-Belize-Icons"/>
      <w:b/>
      <w:bCs/>
      <w:color w:val="000000"/>
      <w:kern w:val="0"/>
      <w:lang w:eastAsia="es-CO" w:bidi="ar-SA"/>
    </w:rPr>
  </w:style>
  <w:style w:type="paragraph" w:customStyle="1" w:styleId="views-field-po-supplier-name1">
    <w:name w:val="views-field-po-supplier-name1"/>
    <w:basedOn w:val="Normal"/>
    <w:uiPriority w:val="99"/>
    <w:qFormat/>
    <w:rsid w:val="004E2D7F"/>
    <w:pPr>
      <w:widowControl/>
      <w:suppressAutoHyphens w:val="0"/>
      <w:autoSpaceDN/>
      <w:jc w:val="center"/>
      <w:textAlignment w:val="auto"/>
    </w:pPr>
    <w:rPr>
      <w:rFonts w:ascii="SAPGUI-Belize-Icons" w:eastAsia="SAPGUI-Belize-Icons" w:hAnsi="SAPGUI-Belize-Icons" w:cs="SAPGUI-Belize-Icons"/>
      <w:b/>
      <w:bCs/>
      <w:caps/>
      <w:color w:val="000000"/>
      <w:kern w:val="0"/>
      <w:lang w:eastAsia="es-CO" w:bidi="ar-SA"/>
    </w:rPr>
  </w:style>
  <w:style w:type="paragraph" w:customStyle="1" w:styleId="views-field-po-customer-name1">
    <w:name w:val="views-field-po-customer-name1"/>
    <w:basedOn w:val="Normal"/>
    <w:uiPriority w:val="99"/>
    <w:qFormat/>
    <w:rsid w:val="004E2D7F"/>
    <w:pPr>
      <w:widowControl/>
      <w:suppressAutoHyphens w:val="0"/>
      <w:autoSpaceDN/>
      <w:jc w:val="center"/>
      <w:textAlignment w:val="auto"/>
    </w:pPr>
    <w:rPr>
      <w:rFonts w:ascii="SAPGUI-Belize-Icons" w:eastAsia="SAPGUI-Belize-Icons" w:hAnsi="SAPGUI-Belize-Icons" w:cs="SAPGUI-Belize-Icons"/>
      <w:b/>
      <w:bCs/>
      <w:caps/>
      <w:color w:val="000000"/>
      <w:kern w:val="0"/>
      <w:lang w:eastAsia="es-CO" w:bidi="ar-SA"/>
    </w:rPr>
  </w:style>
  <w:style w:type="paragraph" w:customStyle="1" w:styleId="views-field1">
    <w:name w:val="views-field1"/>
    <w:basedOn w:val="Normal"/>
    <w:uiPriority w:val="99"/>
    <w:qFormat/>
    <w:rsid w:val="004E2D7F"/>
    <w:pPr>
      <w:widowControl/>
      <w:suppressAutoHyphens w:val="0"/>
      <w:autoSpaceDN/>
      <w:jc w:val="center"/>
      <w:textAlignment w:val="auto"/>
    </w:pPr>
    <w:rPr>
      <w:rFonts w:ascii="SAPGUI-Belize-Icons" w:eastAsia="SAPGUI-Belize-Icons" w:hAnsi="SAPGUI-Belize-Icons" w:cs="SAPGUI-Belize-Icons"/>
      <w:color w:val="000000"/>
      <w:kern w:val="0"/>
      <w:lang w:eastAsia="es-CO" w:bidi="ar-SA"/>
    </w:rPr>
  </w:style>
  <w:style w:type="paragraph" w:customStyle="1" w:styleId="views-field2">
    <w:name w:val="views-field2"/>
    <w:basedOn w:val="Normal"/>
    <w:uiPriority w:val="99"/>
    <w:qFormat/>
    <w:rsid w:val="004E2D7F"/>
    <w:pPr>
      <w:widowControl/>
      <w:suppressAutoHyphens w:val="0"/>
      <w:autoSpaceDN/>
      <w:jc w:val="center"/>
      <w:textAlignment w:val="auto"/>
    </w:pPr>
    <w:rPr>
      <w:rFonts w:ascii="SAPGUI-Belize-Icons" w:eastAsia="SAPGUI-Belize-Icons" w:hAnsi="SAPGUI-Belize-Icons" w:cs="SAPGUI-Belize-Icons"/>
      <w:color w:val="000000"/>
      <w:kern w:val="0"/>
      <w:lang w:eastAsia="es-CO" w:bidi="ar-SA"/>
    </w:rPr>
  </w:style>
  <w:style w:type="paragraph" w:customStyle="1" w:styleId="views-field3">
    <w:name w:val="views-field3"/>
    <w:basedOn w:val="Normal"/>
    <w:uiPriority w:val="99"/>
    <w:qFormat/>
    <w:rsid w:val="004E2D7F"/>
    <w:pPr>
      <w:widowControl/>
      <w:suppressAutoHyphens w:val="0"/>
      <w:autoSpaceDN/>
      <w:jc w:val="both"/>
      <w:textAlignment w:val="auto"/>
    </w:pPr>
    <w:rPr>
      <w:rFonts w:ascii="SAPGUI-Belize-Icons" w:eastAsia="SAPGUI-Belize-Icons" w:hAnsi="SAPGUI-Belize-Icons" w:cs="SAPGUI-Belize-Icons"/>
      <w:color w:val="000000"/>
      <w:kern w:val="0"/>
      <w:lang w:eastAsia="es-CO" w:bidi="ar-SA"/>
    </w:rPr>
  </w:style>
  <w:style w:type="paragraph" w:customStyle="1" w:styleId="owl-prev2">
    <w:name w:val="owl-prev2"/>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owl-next2">
    <w:name w:val="owl-next2"/>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owl-pagination1">
    <w:name w:val="owl-pagination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owl-page1">
    <w:name w:val="owl-page1"/>
    <w:basedOn w:val="Normal"/>
    <w:uiPriority w:val="99"/>
    <w:qFormat/>
    <w:rsid w:val="004E2D7F"/>
    <w:pPr>
      <w:widowControl/>
      <w:suppressAutoHyphens w:val="0"/>
      <w:autoSpaceDN/>
      <w:spacing w:before="75"/>
      <w:textAlignment w:val="auto"/>
    </w:pPr>
    <w:rPr>
      <w:rFonts w:ascii="SAPGUI-Belize-Icons" w:eastAsia="SAPGUI-Belize-Icons" w:hAnsi="SAPGUI-Belize-Icons" w:cs="SAPGUI-Belize-Icons"/>
      <w:color w:val="000000"/>
      <w:kern w:val="0"/>
      <w:lang w:eastAsia="es-CO" w:bidi="ar-SA"/>
    </w:rPr>
  </w:style>
  <w:style w:type="paragraph" w:customStyle="1" w:styleId="owl-buttons1">
    <w:name w:val="owl-buttons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header6">
    <w:name w:val="view-header6"/>
    <w:basedOn w:val="Normal"/>
    <w:uiPriority w:val="99"/>
    <w:qFormat/>
    <w:rsid w:val="004E2D7F"/>
    <w:pPr>
      <w:widowControl/>
      <w:shd w:val="clear" w:color="auto" w:fill="F58020"/>
      <w:suppressAutoHyphens w:val="0"/>
      <w:autoSpaceDN/>
      <w:jc w:val="center"/>
      <w:textAlignment w:val="auto"/>
    </w:pPr>
    <w:rPr>
      <w:rFonts w:ascii="SAPGUI-Belize-Icons" w:eastAsia="SAPGUI-Belize-Icons" w:hAnsi="SAPGUI-Belize-Icons" w:cs="SAPGUI-Belize-Icons"/>
      <w:color w:val="000000"/>
      <w:kern w:val="0"/>
      <w:lang w:eastAsia="es-CO" w:bidi="ar-SA"/>
    </w:rPr>
  </w:style>
  <w:style w:type="paragraph" w:customStyle="1" w:styleId="owl-carousel1">
    <w:name w:val="owl-carousel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ieldset-wrapper2">
    <w:name w:val="fieldset-wrapper2"/>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field-name3">
    <w:name w:val="views-field-name3"/>
    <w:basedOn w:val="Normal"/>
    <w:uiPriority w:val="99"/>
    <w:qFormat/>
    <w:rsid w:val="004E2D7F"/>
    <w:pPr>
      <w:widowControl/>
      <w:suppressAutoHyphens w:val="0"/>
      <w:autoSpaceDN/>
      <w:textAlignment w:val="auto"/>
    </w:pPr>
    <w:rPr>
      <w:rFonts w:ascii="SAPGUI-Belize-Icons" w:eastAsia="SAPGUI-Belize-Icons" w:hAnsi="SAPGUI-Belize-Icons" w:cs="SAPGUI-Belize-Icons"/>
      <w:vanish/>
      <w:color w:val="000000"/>
      <w:kern w:val="0"/>
      <w:lang w:eastAsia="es-CO" w:bidi="ar-SA"/>
    </w:rPr>
  </w:style>
  <w:style w:type="paragraph" w:customStyle="1" w:styleId="views-field-name4">
    <w:name w:val="views-field-name4"/>
    <w:basedOn w:val="Normal"/>
    <w:uiPriority w:val="99"/>
    <w:qFormat/>
    <w:rsid w:val="004E2D7F"/>
    <w:pPr>
      <w:widowControl/>
      <w:suppressAutoHyphens w:val="0"/>
      <w:autoSpaceDN/>
      <w:textAlignment w:val="auto"/>
    </w:pPr>
    <w:rPr>
      <w:rFonts w:ascii="SAPGUI-Belize-Icons" w:eastAsia="SAPGUI-Belize-Icons" w:hAnsi="SAPGUI-Belize-Icons" w:cs="SAPGUI-Belize-Icons"/>
      <w:vanish/>
      <w:color w:val="000000"/>
      <w:kern w:val="0"/>
      <w:lang w:eastAsia="es-CO" w:bidi="ar-SA"/>
    </w:rPr>
  </w:style>
  <w:style w:type="paragraph" w:customStyle="1" w:styleId="views-field-name5">
    <w:name w:val="views-field-name5"/>
    <w:basedOn w:val="Normal"/>
    <w:uiPriority w:val="99"/>
    <w:qFormat/>
    <w:rsid w:val="004E2D7F"/>
    <w:pPr>
      <w:widowControl/>
      <w:suppressAutoHyphens w:val="0"/>
      <w:autoSpaceDN/>
      <w:textAlignment w:val="auto"/>
    </w:pPr>
    <w:rPr>
      <w:rFonts w:ascii="SAPGUI-Belize-Icons" w:eastAsia="SAPGUI-Belize-Icons" w:hAnsi="SAPGUI-Belize-Icons" w:cs="SAPGUI-Belize-Icons"/>
      <w:color w:val="4A4544"/>
      <w:kern w:val="0"/>
      <w:lang w:eastAsia="es-CO" w:bidi="ar-SA"/>
    </w:rPr>
  </w:style>
  <w:style w:type="paragraph" w:customStyle="1" w:styleId="views-field-field-sections-subtitle1">
    <w:name w:val="views-field-field-sections-subtitle1"/>
    <w:basedOn w:val="Normal"/>
    <w:uiPriority w:val="99"/>
    <w:qFormat/>
    <w:rsid w:val="004E2D7F"/>
    <w:pPr>
      <w:widowControl/>
      <w:suppressAutoHyphens w:val="0"/>
      <w:autoSpaceDN/>
      <w:textAlignment w:val="auto"/>
    </w:pPr>
    <w:rPr>
      <w:rFonts w:ascii="SAPGUI-Belize-Icons" w:eastAsia="SAPGUI-Belize-Icons" w:hAnsi="SAPGUI-Belize-Icons" w:cs="SAPGUI-Belize-Icons"/>
      <w:b/>
      <w:bCs/>
      <w:caps/>
      <w:color w:val="4A4544"/>
      <w:kern w:val="0"/>
      <w:lang w:eastAsia="es-CO" w:bidi="ar-SA"/>
    </w:rPr>
  </w:style>
  <w:style w:type="paragraph" w:customStyle="1" w:styleId="views-field-name6">
    <w:name w:val="views-field-name6"/>
    <w:basedOn w:val="Normal"/>
    <w:uiPriority w:val="99"/>
    <w:qFormat/>
    <w:rsid w:val="004E2D7F"/>
    <w:pPr>
      <w:widowControl/>
      <w:suppressAutoHyphens w:val="0"/>
      <w:autoSpaceDN/>
      <w:textAlignment w:val="auto"/>
    </w:pPr>
    <w:rPr>
      <w:rFonts w:ascii="SAPGUI-Belize-Icons" w:eastAsia="SAPGUI-Belize-Icons" w:hAnsi="SAPGUI-Belize-Icons" w:cs="SAPGUI-Belize-Icons"/>
      <w:vanish/>
      <w:color w:val="000000"/>
      <w:kern w:val="0"/>
      <w:lang w:eastAsia="es-CO" w:bidi="ar-SA"/>
    </w:rPr>
  </w:style>
  <w:style w:type="paragraph" w:customStyle="1" w:styleId="views-field-name7">
    <w:name w:val="views-field-name7"/>
    <w:basedOn w:val="Normal"/>
    <w:uiPriority w:val="99"/>
    <w:qFormat/>
    <w:rsid w:val="004E2D7F"/>
    <w:pPr>
      <w:widowControl/>
      <w:suppressAutoHyphens w:val="0"/>
      <w:autoSpaceDN/>
      <w:textAlignment w:val="auto"/>
    </w:pPr>
    <w:rPr>
      <w:rFonts w:ascii="SAPGUI-Belize-Icons" w:eastAsia="SAPGUI-Belize-Icons" w:hAnsi="SAPGUI-Belize-Icons" w:cs="SAPGUI-Belize-Icons"/>
      <w:vanish/>
      <w:color w:val="000000"/>
      <w:kern w:val="0"/>
      <w:lang w:eastAsia="es-CO" w:bidi="ar-SA"/>
    </w:rPr>
  </w:style>
  <w:style w:type="paragraph" w:customStyle="1" w:styleId="views-field-name8">
    <w:name w:val="views-field-name8"/>
    <w:basedOn w:val="Normal"/>
    <w:uiPriority w:val="99"/>
    <w:qFormat/>
    <w:rsid w:val="004E2D7F"/>
    <w:pPr>
      <w:widowControl/>
      <w:suppressAutoHyphens w:val="0"/>
      <w:autoSpaceDN/>
      <w:textAlignment w:val="auto"/>
    </w:pPr>
    <w:rPr>
      <w:rFonts w:ascii="SAPGUI-Belize-Icons" w:eastAsia="SAPGUI-Belize-Icons" w:hAnsi="SAPGUI-Belize-Icons" w:cs="SAPGUI-Belize-Icons"/>
      <w:vanish/>
      <w:color w:val="000000"/>
      <w:kern w:val="0"/>
      <w:lang w:eastAsia="es-CO" w:bidi="ar-SA"/>
    </w:rPr>
  </w:style>
  <w:style w:type="paragraph" w:customStyle="1" w:styleId="field-content4">
    <w:name w:val="field-content4"/>
    <w:basedOn w:val="Normal"/>
    <w:uiPriority w:val="99"/>
    <w:qFormat/>
    <w:rsid w:val="004E2D7F"/>
    <w:pPr>
      <w:widowControl/>
      <w:suppressAutoHyphens w:val="0"/>
      <w:autoSpaceDN/>
      <w:ind w:left="225"/>
      <w:textAlignment w:val="auto"/>
    </w:pPr>
    <w:rPr>
      <w:rFonts w:ascii="SAPGUI-Belize-Icons" w:eastAsia="SAPGUI-Belize-Icons" w:hAnsi="SAPGUI-Belize-Icons" w:cs="SAPGUI-Belize-Icons"/>
      <w:color w:val="000000"/>
      <w:kern w:val="0"/>
      <w:lang w:eastAsia="es-CO" w:bidi="ar-SA"/>
    </w:rPr>
  </w:style>
  <w:style w:type="paragraph" w:customStyle="1" w:styleId="row8">
    <w:name w:val="row8"/>
    <w:basedOn w:val="Normal"/>
    <w:uiPriority w:val="99"/>
    <w:qFormat/>
    <w:rsid w:val="004E2D7F"/>
    <w:pPr>
      <w:widowControl/>
      <w:shd w:val="clear" w:color="auto" w:fill="F7F7F7"/>
      <w:suppressAutoHyphens w:val="0"/>
      <w:autoSpaceDN/>
      <w:jc w:val="center"/>
      <w:textAlignment w:val="auto"/>
    </w:pPr>
    <w:rPr>
      <w:rFonts w:ascii="SAPGUI-Belize-Icons" w:eastAsia="SAPGUI-Belize-Icons" w:hAnsi="SAPGUI-Belize-Icons" w:cs="SAPGUI-Belize-Icons"/>
      <w:color w:val="000000"/>
      <w:kern w:val="0"/>
      <w:lang w:eastAsia="es-CO" w:bidi="ar-SA"/>
    </w:rPr>
  </w:style>
  <w:style w:type="paragraph" w:customStyle="1" w:styleId="row9">
    <w:name w:val="row9"/>
    <w:basedOn w:val="Normal"/>
    <w:uiPriority w:val="99"/>
    <w:qFormat/>
    <w:rsid w:val="004E2D7F"/>
    <w:pPr>
      <w:widowControl/>
      <w:shd w:val="clear" w:color="auto" w:fill="FFFFFF"/>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itle-wrapper1">
    <w:name w:val="title-wrapper1"/>
    <w:basedOn w:val="Normal"/>
    <w:uiPriority w:val="99"/>
    <w:qFormat/>
    <w:rsid w:val="004E2D7F"/>
    <w:pPr>
      <w:widowControl/>
      <w:suppressAutoHyphens w:val="0"/>
      <w:autoSpaceDN/>
      <w:spacing w:after="450"/>
      <w:jc w:val="center"/>
      <w:textAlignment w:val="auto"/>
    </w:pPr>
    <w:rPr>
      <w:rFonts w:ascii="SAPGUI-Belize-Icons" w:eastAsia="SAPGUI-Belize-Icons" w:hAnsi="SAPGUI-Belize-Icons" w:cs="SAPGUI-Belize-Icons"/>
      <w:color w:val="000000"/>
      <w:kern w:val="0"/>
      <w:lang w:eastAsia="es-CO" w:bidi="ar-SA"/>
    </w:rPr>
  </w:style>
  <w:style w:type="paragraph" w:customStyle="1" w:styleId="vertical-center-one1">
    <w:name w:val="vertical-center-one1"/>
    <w:basedOn w:val="Normal"/>
    <w:uiPriority w:val="99"/>
    <w:qFormat/>
    <w:rsid w:val="004E2D7F"/>
    <w:pPr>
      <w:widowControl/>
      <w:suppressAutoHyphens w:val="0"/>
      <w:autoSpaceDN/>
      <w:spacing w:before="525"/>
      <w:textAlignment w:val="auto"/>
    </w:pPr>
    <w:rPr>
      <w:rFonts w:ascii="SAPGUI-Belize-Icons" w:eastAsia="SAPGUI-Belize-Icons" w:hAnsi="SAPGUI-Belize-Icons" w:cs="SAPGUI-Belize-Icons"/>
      <w:color w:val="000000"/>
      <w:kern w:val="0"/>
      <w:lang w:eastAsia="es-CO" w:bidi="ar-SA"/>
    </w:rPr>
  </w:style>
  <w:style w:type="paragraph" w:customStyle="1" w:styleId="vertical-center-two1">
    <w:name w:val="vertical-center-two1"/>
    <w:basedOn w:val="Normal"/>
    <w:uiPriority w:val="99"/>
    <w:qFormat/>
    <w:rsid w:val="004E2D7F"/>
    <w:pPr>
      <w:widowControl/>
      <w:suppressAutoHyphens w:val="0"/>
      <w:autoSpaceDN/>
      <w:spacing w:before="180"/>
      <w:textAlignment w:val="auto"/>
    </w:pPr>
    <w:rPr>
      <w:rFonts w:ascii="SAPGUI-Belize-Icons" w:eastAsia="SAPGUI-Belize-Icons" w:hAnsi="SAPGUI-Belize-Icons" w:cs="SAPGUI-Belize-Icons"/>
      <w:color w:val="000000"/>
      <w:kern w:val="0"/>
      <w:lang w:eastAsia="es-CO" w:bidi="ar-SA"/>
    </w:rPr>
  </w:style>
  <w:style w:type="paragraph" w:customStyle="1" w:styleId="font-large1">
    <w:name w:val="font-large1"/>
    <w:basedOn w:val="Normal"/>
    <w:uiPriority w:val="99"/>
    <w:qFormat/>
    <w:rsid w:val="004E2D7F"/>
    <w:pPr>
      <w:widowControl/>
      <w:suppressAutoHyphens w:val="0"/>
      <w:autoSpaceDN/>
      <w:textAlignment w:val="auto"/>
    </w:pPr>
    <w:rPr>
      <w:rFonts w:ascii="SAPGUI-Belize-Icons" w:eastAsia="SAPGUI-Belize-Icons" w:hAnsi="SAPGUI-Belize-Icons" w:cs="SAPGUI-Belize-Icons"/>
      <w:caps/>
      <w:color w:val="000000"/>
      <w:kern w:val="0"/>
      <w:lang w:eastAsia="es-CO" w:bidi="ar-SA"/>
    </w:rPr>
  </w:style>
  <w:style w:type="paragraph" w:customStyle="1" w:styleId="row10">
    <w:name w:val="row10"/>
    <w:basedOn w:val="Normal"/>
    <w:uiPriority w:val="99"/>
    <w:qFormat/>
    <w:rsid w:val="004E2D7F"/>
    <w:pPr>
      <w:widowControl/>
      <w:shd w:val="clear" w:color="auto" w:fill="E6E6E6"/>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item1">
    <w:name w:val="item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row11">
    <w:name w:val="row11"/>
    <w:basedOn w:val="Normal"/>
    <w:uiPriority w:val="99"/>
    <w:qFormat/>
    <w:rsid w:val="004E2D7F"/>
    <w:pPr>
      <w:widowControl/>
      <w:shd w:val="clear" w:color="auto" w:fill="3E3D3D"/>
      <w:suppressAutoHyphens w:val="0"/>
      <w:autoSpaceDN/>
      <w:textAlignment w:val="auto"/>
    </w:pPr>
    <w:rPr>
      <w:rFonts w:ascii="SAPGUI-Belize-Icons" w:eastAsia="SAPGUI-Belize-Icons" w:hAnsi="SAPGUI-Belize-Icons" w:cs="SAPGUI-Belize-Icons"/>
      <w:color w:val="F7F7F7"/>
      <w:kern w:val="0"/>
      <w:lang w:eastAsia="es-CO" w:bidi="ar-SA"/>
    </w:rPr>
  </w:style>
  <w:style w:type="paragraph" w:customStyle="1" w:styleId="views-field-name9">
    <w:name w:val="views-field-name9"/>
    <w:basedOn w:val="Normal"/>
    <w:uiPriority w:val="99"/>
    <w:qFormat/>
    <w:rsid w:val="004E2D7F"/>
    <w:pPr>
      <w:widowControl/>
      <w:suppressAutoHyphens w:val="0"/>
      <w:autoSpaceDN/>
      <w:textAlignment w:val="auto"/>
    </w:pPr>
    <w:rPr>
      <w:rFonts w:ascii="SAPGUI-Belize-Icons" w:eastAsia="SAPGUI-Belize-Icons" w:hAnsi="SAPGUI-Belize-Icons" w:cs="SAPGUI-Belize-Icons"/>
      <w:vanish/>
      <w:color w:val="000000"/>
      <w:kern w:val="0"/>
      <w:lang w:eastAsia="es-CO" w:bidi="ar-SA"/>
    </w:rPr>
  </w:style>
  <w:style w:type="paragraph" w:customStyle="1" w:styleId="text-link1">
    <w:name w:val="text-link1"/>
    <w:basedOn w:val="Normal"/>
    <w:uiPriority w:val="99"/>
    <w:qFormat/>
    <w:rsid w:val="004E2D7F"/>
    <w:pPr>
      <w:widowControl/>
      <w:suppressAutoHyphens w:val="0"/>
      <w:autoSpaceDN/>
      <w:ind w:left="225"/>
      <w:textAlignment w:val="auto"/>
    </w:pPr>
    <w:rPr>
      <w:rFonts w:ascii="SAPGUI-Belize-Icons" w:eastAsia="SAPGUI-Belize-Icons" w:hAnsi="SAPGUI-Belize-Icons" w:cs="SAPGUI-Belize-Icons"/>
      <w:color w:val="231F20"/>
      <w:kern w:val="0"/>
      <w:lang w:eastAsia="es-CO" w:bidi="ar-SA"/>
    </w:rPr>
  </w:style>
  <w:style w:type="paragraph" w:customStyle="1" w:styleId="gray-link1">
    <w:name w:val="gray-link1"/>
    <w:basedOn w:val="Normal"/>
    <w:uiPriority w:val="99"/>
    <w:qFormat/>
    <w:rsid w:val="004E2D7F"/>
    <w:pPr>
      <w:widowControl/>
      <w:suppressAutoHyphens w:val="0"/>
      <w:autoSpaceDN/>
      <w:spacing w:before="375"/>
      <w:jc w:val="right"/>
      <w:textAlignment w:val="auto"/>
    </w:pPr>
    <w:rPr>
      <w:rFonts w:ascii="SAPGUI-Belize-Icons" w:eastAsia="SAPGUI-Belize-Icons" w:hAnsi="SAPGUI-Belize-Icons" w:cs="SAPGUI-Belize-Icons"/>
      <w:color w:val="3E3D3D"/>
      <w:kern w:val="0"/>
      <w:lang w:eastAsia="es-CO" w:bidi="ar-SA"/>
    </w:rPr>
  </w:style>
  <w:style w:type="paragraph" w:customStyle="1" w:styleId="text-link2">
    <w:name w:val="text-link2"/>
    <w:basedOn w:val="Normal"/>
    <w:uiPriority w:val="99"/>
    <w:qFormat/>
    <w:rsid w:val="004E2D7F"/>
    <w:pPr>
      <w:widowControl/>
      <w:suppressAutoHyphens w:val="0"/>
      <w:autoSpaceDN/>
      <w:textAlignment w:val="auto"/>
    </w:pPr>
    <w:rPr>
      <w:rFonts w:ascii="SAPGUI-Belize-Icons" w:eastAsia="SAPGUI-Belize-Icons" w:hAnsi="SAPGUI-Belize-Icons" w:cs="SAPGUI-Belize-Icons"/>
      <w:color w:val="231F20"/>
      <w:kern w:val="0"/>
      <w:lang w:eastAsia="es-CO" w:bidi="ar-SA"/>
    </w:rPr>
  </w:style>
  <w:style w:type="paragraph" w:customStyle="1" w:styleId="red-link1">
    <w:name w:val="red-link1"/>
    <w:basedOn w:val="Normal"/>
    <w:uiPriority w:val="99"/>
    <w:qFormat/>
    <w:rsid w:val="004E2D7F"/>
    <w:pPr>
      <w:widowControl/>
      <w:suppressAutoHyphens w:val="0"/>
      <w:autoSpaceDN/>
      <w:spacing w:after="150"/>
      <w:ind w:right="225"/>
      <w:textAlignment w:val="auto"/>
    </w:pPr>
    <w:rPr>
      <w:rFonts w:ascii="SAPGUI-Belize-Icons" w:eastAsia="SAPGUI-Belize-Icons" w:hAnsi="SAPGUI-Belize-Icons" w:cs="SAPGUI-Belize-Icons"/>
      <w:color w:val="000000"/>
      <w:kern w:val="0"/>
      <w:lang w:eastAsia="es-CO" w:bidi="ar-SA"/>
    </w:rPr>
  </w:style>
  <w:style w:type="paragraph" w:customStyle="1" w:styleId="bg-text1">
    <w:name w:val="bg-text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field-title8">
    <w:name w:val="views-field-title8"/>
    <w:basedOn w:val="Normal"/>
    <w:uiPriority w:val="99"/>
    <w:qFormat/>
    <w:rsid w:val="004E2D7F"/>
    <w:pPr>
      <w:widowControl/>
      <w:suppressAutoHyphens w:val="0"/>
      <w:autoSpaceDN/>
      <w:spacing w:after="150"/>
      <w:textAlignment w:val="auto"/>
    </w:pPr>
    <w:rPr>
      <w:rFonts w:ascii="SAPGUI-Belize-Icons" w:eastAsia="SAPGUI-Belize-Icons" w:hAnsi="SAPGUI-Belize-Icons" w:cs="SAPGUI-Belize-Icons"/>
      <w:b/>
      <w:bCs/>
      <w:color w:val="000000"/>
      <w:kern w:val="0"/>
      <w:lang w:eastAsia="es-CO" w:bidi="ar-SA"/>
    </w:rPr>
  </w:style>
  <w:style w:type="paragraph" w:customStyle="1" w:styleId="field-content5">
    <w:name w:val="field-content5"/>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ield-content6">
    <w:name w:val="field-content6"/>
    <w:basedOn w:val="Normal"/>
    <w:uiPriority w:val="99"/>
    <w:qFormat/>
    <w:rsid w:val="004E2D7F"/>
    <w:pPr>
      <w:widowControl/>
      <w:suppressAutoHyphens w:val="0"/>
      <w:autoSpaceDN/>
      <w:ind w:left="225"/>
      <w:textAlignment w:val="auto"/>
    </w:pPr>
    <w:rPr>
      <w:rFonts w:ascii="SAPGUI-Belize-Icons" w:eastAsia="SAPGUI-Belize-Icons" w:hAnsi="SAPGUI-Belize-Icons" w:cs="SAPGUI-Belize-Icons"/>
      <w:color w:val="000000"/>
      <w:kern w:val="0"/>
      <w:lang w:eastAsia="es-CO" w:bidi="ar-SA"/>
    </w:rPr>
  </w:style>
  <w:style w:type="paragraph" w:customStyle="1" w:styleId="form-submit3">
    <w:name w:val="form-submit3"/>
    <w:basedOn w:val="Normal"/>
    <w:uiPriority w:val="99"/>
    <w:qFormat/>
    <w:rsid w:val="004E2D7F"/>
    <w:pPr>
      <w:widowControl/>
      <w:shd w:val="clear" w:color="auto" w:fill="B81E1E"/>
      <w:suppressAutoHyphens w:val="0"/>
      <w:autoSpaceDN/>
      <w:textAlignment w:val="auto"/>
    </w:pPr>
    <w:rPr>
      <w:rFonts w:ascii="SAPGUI-Belize-Icons" w:eastAsia="SAPGUI-Belize-Icons" w:hAnsi="SAPGUI-Belize-Icons" w:cs="SAPGUI-Belize-Icons"/>
      <w:caps/>
      <w:color w:val="FFFFFF"/>
      <w:kern w:val="0"/>
      <w:lang w:eastAsia="es-CO" w:bidi="ar-SA"/>
    </w:rPr>
  </w:style>
  <w:style w:type="paragraph" w:customStyle="1" w:styleId="form-type-date-popup1">
    <w:name w:val="form-type-date-popup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orm-item-date-from-date1">
    <w:name w:val="form-item-date-from-date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orm-item-date-to-date1">
    <w:name w:val="form-item-date-to-date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escription7">
    <w:name w:val="description7"/>
    <w:basedOn w:val="Normal"/>
    <w:uiPriority w:val="99"/>
    <w:qFormat/>
    <w:rsid w:val="004E2D7F"/>
    <w:pPr>
      <w:widowControl/>
      <w:suppressAutoHyphens w:val="0"/>
      <w:autoSpaceDN/>
      <w:textAlignment w:val="auto"/>
    </w:pPr>
    <w:rPr>
      <w:rFonts w:ascii="SAPGUI-Belize-Icons" w:eastAsia="SAPGUI-Belize-Icons" w:hAnsi="SAPGUI-Belize-Icons" w:cs="SAPGUI-Belize-Icons"/>
      <w:vanish/>
      <w:color w:val="000000"/>
      <w:kern w:val="0"/>
      <w:lang w:eastAsia="es-CO" w:bidi="ar-SA"/>
    </w:rPr>
  </w:style>
  <w:style w:type="paragraph" w:customStyle="1" w:styleId="views-exposed-widget3">
    <w:name w:val="views-exposed-widget3"/>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exposed-widget4">
    <w:name w:val="views-exposed-widget4"/>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exposed-widget5">
    <w:name w:val="views-exposed-widget5"/>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exposed-widget6">
    <w:name w:val="views-exposed-widget6"/>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exposed-widget7">
    <w:name w:val="views-exposed-widget7"/>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urrent1">
    <w:name w:val="current1"/>
    <w:basedOn w:val="Normal"/>
    <w:uiPriority w:val="99"/>
    <w:qFormat/>
    <w:rsid w:val="004E2D7F"/>
    <w:pPr>
      <w:widowControl/>
      <w:suppressAutoHyphens w:val="0"/>
      <w:autoSpaceDN/>
      <w:textAlignment w:val="auto"/>
    </w:pPr>
    <w:rPr>
      <w:rFonts w:ascii="SAPGUI-Belize-Icons" w:eastAsia="SAPGUI-Belize-Icons" w:hAnsi="SAPGUI-Belize-Icons" w:cs="SAPGUI-Belize-Icons"/>
      <w:b/>
      <w:bCs/>
      <w:color w:val="000000"/>
      <w:kern w:val="0"/>
      <w:lang w:eastAsia="es-CO" w:bidi="ar-SA"/>
    </w:rPr>
  </w:style>
  <w:style w:type="paragraph" w:customStyle="1" w:styleId="field-name-field-id-previous-entity1">
    <w:name w:val="field-name-field-id-previous-entity1"/>
    <w:basedOn w:val="Normal"/>
    <w:uiPriority w:val="99"/>
    <w:qFormat/>
    <w:rsid w:val="004E2D7F"/>
    <w:pPr>
      <w:widowControl/>
      <w:suppressAutoHyphens w:val="0"/>
      <w:autoSpaceDN/>
      <w:textAlignment w:val="auto"/>
    </w:pPr>
    <w:rPr>
      <w:rFonts w:ascii="SAPGUI-Belize-Icons" w:eastAsia="SAPGUI-Belize-Icons" w:hAnsi="SAPGUI-Belize-Icons" w:cs="SAPGUI-Belize-Icons"/>
      <w:vanish/>
      <w:color w:val="000000"/>
      <w:kern w:val="0"/>
      <w:lang w:eastAsia="es-CO" w:bidi="ar-SA"/>
    </w:rPr>
  </w:style>
  <w:style w:type="paragraph" w:customStyle="1" w:styleId="vertical-tabs1">
    <w:name w:val="vertical-tabs1"/>
    <w:basedOn w:val="Normal"/>
    <w:uiPriority w:val="99"/>
    <w:qFormat/>
    <w:rsid w:val="004E2D7F"/>
    <w:pPr>
      <w:widowControl/>
      <w:suppressAutoHyphens w:val="0"/>
      <w:autoSpaceDN/>
      <w:textAlignment w:val="auto"/>
    </w:pPr>
    <w:rPr>
      <w:rFonts w:ascii="SAPGUI-Belize-Icons" w:eastAsia="SAPGUI-Belize-Icons" w:hAnsi="SAPGUI-Belize-Icons" w:cs="SAPGUI-Belize-Icons"/>
      <w:vanish/>
      <w:color w:val="000000"/>
      <w:kern w:val="0"/>
      <w:lang w:eastAsia="es-CO" w:bidi="ar-SA"/>
    </w:rPr>
  </w:style>
  <w:style w:type="paragraph" w:customStyle="1" w:styleId="views-row11">
    <w:name w:val="views-row11"/>
    <w:basedOn w:val="Normal"/>
    <w:uiPriority w:val="99"/>
    <w:qFormat/>
    <w:rsid w:val="004E2D7F"/>
    <w:pPr>
      <w:widowControl/>
      <w:pBdr>
        <w:bottom w:val="single" w:sz="6" w:space="0" w:color="9E9E9E"/>
      </w:pBdr>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servicedescription1">
    <w:name w:val="service_description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implementationnotes1">
    <w:name w:val="implementation_notes1"/>
    <w:basedOn w:val="Normal"/>
    <w:uiPriority w:val="99"/>
    <w:qFormat/>
    <w:rsid w:val="004E2D7F"/>
    <w:pPr>
      <w:widowControl/>
      <w:suppressAutoHyphens w:val="0"/>
      <w:autoSpaceDN/>
      <w:textAlignment w:val="auto"/>
    </w:pPr>
    <w:rPr>
      <w:rFonts w:ascii="SAPGUI-Belize-Icons" w:eastAsia="SAPGUI-Belize-Icons" w:hAnsi="SAPGUI-Belize-Icons" w:cs="SAPGUI-Belize-Icons"/>
      <w:b/>
      <w:bCs/>
      <w:color w:val="000000"/>
      <w:kern w:val="0"/>
      <w:lang w:eastAsia="es-CO" w:bidi="ar-SA"/>
    </w:rPr>
  </w:style>
  <w:style w:type="paragraph" w:customStyle="1" w:styleId="parameters1">
    <w:name w:val="parameters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implementationnotesdescription1">
    <w:name w:val="implementation_notes_description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escription-parameter1">
    <w:name w:val="description-parameter1"/>
    <w:basedOn w:val="Normal"/>
    <w:uiPriority w:val="99"/>
    <w:qFormat/>
    <w:rsid w:val="004E2D7F"/>
    <w:pPr>
      <w:widowControl/>
      <w:suppressAutoHyphens w:val="0"/>
      <w:autoSpaceDN/>
      <w:spacing w:after="225"/>
      <w:textAlignment w:val="auto"/>
    </w:pPr>
    <w:rPr>
      <w:rFonts w:ascii="SAPGUI-Belize-Icons" w:eastAsia="SAPGUI-Belize-Icons" w:hAnsi="SAPGUI-Belize-Icons" w:cs="SAPGUI-Belize-Icons"/>
      <w:color w:val="000000"/>
      <w:kern w:val="0"/>
      <w:lang w:eastAsia="es-CO" w:bidi="ar-SA"/>
    </w:rPr>
  </w:style>
  <w:style w:type="paragraph" w:customStyle="1" w:styleId="serviceurl1">
    <w:name w:val="service_url1"/>
    <w:basedOn w:val="Normal"/>
    <w:uiPriority w:val="99"/>
    <w:qFormat/>
    <w:rsid w:val="004E2D7F"/>
    <w:pPr>
      <w:widowControl/>
      <w:pBdr>
        <w:top w:val="single" w:sz="6" w:space="0" w:color="DDDDDD"/>
        <w:left w:val="single" w:sz="6" w:space="0" w:color="DDDDDD"/>
        <w:bottom w:val="single" w:sz="6" w:space="0" w:color="DDDDDD"/>
        <w:right w:val="single" w:sz="6" w:space="0" w:color="DDDDDD"/>
      </w:pBdr>
      <w:suppressAutoHyphens w:val="0"/>
      <w:autoSpaceDN/>
      <w:spacing w:after="375"/>
      <w:textAlignment w:val="auto"/>
    </w:pPr>
    <w:rPr>
      <w:rFonts w:ascii="SAPGUI-Belize-Icons" w:eastAsia="SAPGUI-Belize-Icons" w:hAnsi="SAPGUI-Belize-Icons" w:cs="SAPGUI-Belize-Icons"/>
      <w:color w:val="000000"/>
      <w:kern w:val="0"/>
      <w:lang w:eastAsia="es-CO" w:bidi="ar-SA"/>
    </w:rPr>
  </w:style>
  <w:style w:type="paragraph" w:customStyle="1" w:styleId="serviceurl2">
    <w:name w:val="service_url2"/>
    <w:basedOn w:val="Normal"/>
    <w:uiPriority w:val="99"/>
    <w:qFormat/>
    <w:rsid w:val="004E2D7F"/>
    <w:pPr>
      <w:widowControl/>
      <w:pBdr>
        <w:top w:val="single" w:sz="6" w:space="0" w:color="A0A0A0"/>
        <w:left w:val="single" w:sz="6" w:space="0" w:color="DDDDDD"/>
        <w:bottom w:val="single" w:sz="6" w:space="0" w:color="A0A0A0"/>
        <w:right w:val="single" w:sz="6" w:space="0" w:color="A0A0A0"/>
      </w:pBdr>
      <w:suppressAutoHyphens w:val="0"/>
      <w:autoSpaceDN/>
      <w:spacing w:after="375"/>
      <w:textAlignment w:val="auto"/>
    </w:pPr>
    <w:rPr>
      <w:rFonts w:ascii="SAPGUI-Belize-Icons" w:eastAsia="SAPGUI-Belize-Icons" w:hAnsi="SAPGUI-Belize-Icons" w:cs="SAPGUI-Belize-Icons"/>
      <w:color w:val="000000"/>
      <w:kern w:val="0"/>
      <w:lang w:eastAsia="es-CO" w:bidi="ar-SA"/>
    </w:rPr>
  </w:style>
  <w:style w:type="paragraph" w:customStyle="1" w:styleId="servicerequesttype1">
    <w:name w:val="service_request_type1"/>
    <w:basedOn w:val="Normal"/>
    <w:uiPriority w:val="99"/>
    <w:qFormat/>
    <w:rsid w:val="004E2D7F"/>
    <w:pPr>
      <w:widowControl/>
      <w:pBdr>
        <w:top w:val="single" w:sz="6" w:space="0" w:color="DDDDDD"/>
        <w:left w:val="single" w:sz="6" w:space="0" w:color="DDDDDD"/>
        <w:bottom w:val="single" w:sz="6" w:space="0" w:color="DDDDDD"/>
        <w:right w:val="single" w:sz="6" w:space="0" w:color="DDDDDD"/>
      </w:pBdr>
      <w:shd w:val="clear" w:color="auto" w:fill="DDDDDD"/>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slide1">
    <w:name w:val="slide1"/>
    <w:basedOn w:val="Normal"/>
    <w:uiPriority w:val="99"/>
    <w:qFormat/>
    <w:rsid w:val="004E2D7F"/>
    <w:pPr>
      <w:widowControl/>
      <w:suppressAutoHyphens w:val="0"/>
      <w:autoSpaceDN/>
      <w:spacing w:before="375" w:after="375"/>
      <w:textAlignment w:val="auto"/>
    </w:pPr>
    <w:rPr>
      <w:rFonts w:ascii="SAPGUI-Belize-Icons" w:eastAsia="SAPGUI-Belize-Icons" w:hAnsi="SAPGUI-Belize-Icons" w:cs="SAPGUI-Belize-Icons"/>
      <w:color w:val="000000"/>
      <w:kern w:val="0"/>
      <w:lang w:eastAsia="es-CO" w:bidi="ar-SA"/>
    </w:rPr>
  </w:style>
  <w:style w:type="paragraph" w:customStyle="1" w:styleId="cuantia1">
    <w:name w:val="cuantia1"/>
    <w:basedOn w:val="Normal"/>
    <w:uiPriority w:val="99"/>
    <w:qFormat/>
    <w:rsid w:val="004E2D7F"/>
    <w:pPr>
      <w:widowControl/>
      <w:suppressAutoHyphens w:val="0"/>
      <w:autoSpaceDN/>
      <w:jc w:val="center"/>
      <w:textAlignment w:val="auto"/>
    </w:pPr>
    <w:rPr>
      <w:rFonts w:ascii="SAPGUI-Belize-Icons" w:eastAsia="SAPGUI-Belize-Icons" w:hAnsi="SAPGUI-Belize-Icons" w:cs="SAPGUI-Belize-Icons"/>
      <w:b/>
      <w:bCs/>
      <w:color w:val="4D4D4D"/>
      <w:kern w:val="0"/>
      <w:lang w:eastAsia="es-CO" w:bidi="ar-SA"/>
    </w:rPr>
  </w:style>
  <w:style w:type="paragraph" w:customStyle="1" w:styleId="fecha10">
    <w:name w:val="fecha1"/>
    <w:basedOn w:val="Normal"/>
    <w:uiPriority w:val="99"/>
    <w:qFormat/>
    <w:rsid w:val="004E2D7F"/>
    <w:pPr>
      <w:widowControl/>
      <w:suppressAutoHyphens w:val="0"/>
      <w:autoSpaceDN/>
      <w:textAlignment w:val="auto"/>
    </w:pPr>
    <w:rPr>
      <w:rFonts w:ascii="SAPGUI-Belize-Icons" w:eastAsia="SAPGUI-Belize-Icons" w:hAnsi="SAPGUI-Belize-Icons" w:cs="SAPGUI-Belize-Icons"/>
      <w:b/>
      <w:bCs/>
      <w:color w:val="4D4D4D"/>
      <w:kern w:val="0"/>
      <w:lang w:eastAsia="es-CO" w:bidi="ar-SA"/>
    </w:rPr>
  </w:style>
  <w:style w:type="paragraph" w:customStyle="1" w:styleId="form-item8">
    <w:name w:val="form-item8"/>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description8">
    <w:name w:val="description8"/>
    <w:basedOn w:val="Normal"/>
    <w:uiPriority w:val="99"/>
    <w:qFormat/>
    <w:rsid w:val="004E2D7F"/>
    <w:pPr>
      <w:widowControl/>
      <w:suppressAutoHyphens w:val="0"/>
      <w:autoSpaceDN/>
      <w:textAlignment w:val="auto"/>
    </w:pPr>
    <w:rPr>
      <w:rFonts w:ascii="SAPGUI-Belize-Icons" w:eastAsia="SAPGUI-Belize-Icons" w:hAnsi="SAPGUI-Belize-Icons" w:cs="SAPGUI-Belize-Icons"/>
      <w:vanish/>
      <w:color w:val="000000"/>
      <w:kern w:val="0"/>
      <w:sz w:val="20"/>
      <w:szCs w:val="20"/>
      <w:lang w:eastAsia="es-CO" w:bidi="ar-SA"/>
    </w:rPr>
  </w:style>
  <w:style w:type="paragraph" w:customStyle="1" w:styleId="date-padding2">
    <w:name w:val="date-padding2"/>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paginator1">
    <w:name w:val="paginator1"/>
    <w:basedOn w:val="Normal"/>
    <w:uiPriority w:val="99"/>
    <w:qFormat/>
    <w:rsid w:val="004E2D7F"/>
    <w:pPr>
      <w:widowControl/>
      <w:suppressAutoHyphens w:val="0"/>
      <w:autoSpaceDN/>
      <w:jc w:val="center"/>
      <w:textAlignment w:val="auto"/>
    </w:pPr>
    <w:rPr>
      <w:rFonts w:ascii="SAPGUI-Belize-Icons" w:eastAsia="SAPGUI-Belize-Icons" w:hAnsi="SAPGUI-Belize-Icons" w:cs="SAPGUI-Belize-Icons"/>
      <w:color w:val="000000"/>
      <w:kern w:val="0"/>
      <w:lang w:eastAsia="es-CO" w:bidi="ar-SA"/>
    </w:rPr>
  </w:style>
  <w:style w:type="paragraph" w:customStyle="1" w:styleId="active1">
    <w:name w:val="active1"/>
    <w:basedOn w:val="Normal"/>
    <w:uiPriority w:val="99"/>
    <w:qFormat/>
    <w:rsid w:val="004E2D7F"/>
    <w:pPr>
      <w:widowControl/>
      <w:suppressAutoHyphens w:val="0"/>
      <w:autoSpaceDN/>
      <w:textAlignment w:val="auto"/>
    </w:pPr>
    <w:rPr>
      <w:rFonts w:ascii="SAPGUI-Belize-Icons" w:eastAsia="SAPGUI-Belize-Icons" w:hAnsi="SAPGUI-Belize-Icons" w:cs="SAPGUI-Belize-Icons"/>
      <w:b/>
      <w:bCs/>
      <w:color w:val="000000"/>
      <w:kern w:val="0"/>
      <w:lang w:eastAsia="es-CO" w:bidi="ar-SA"/>
    </w:rPr>
  </w:style>
  <w:style w:type="paragraph" w:customStyle="1" w:styleId="line-number1">
    <w:name w:val="line-number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l1">
    <w:name w:val="cl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orm-submit4">
    <w:name w:val="form-submit4"/>
    <w:basedOn w:val="Normal"/>
    <w:uiPriority w:val="99"/>
    <w:qFormat/>
    <w:rsid w:val="004E2D7F"/>
    <w:pPr>
      <w:widowControl/>
      <w:suppressAutoHyphens w:val="0"/>
      <w:autoSpaceDN/>
      <w:spacing w:before="456"/>
      <w:textAlignment w:val="auto"/>
    </w:pPr>
    <w:rPr>
      <w:rFonts w:ascii="SAPGUI-Belize-Icons" w:eastAsia="SAPGUI-Belize-Icons" w:hAnsi="SAPGUI-Belize-Icons" w:cs="SAPGUI-Belize-Icons"/>
      <w:color w:val="000000"/>
      <w:kern w:val="0"/>
      <w:lang w:eastAsia="es-CO" w:bidi="ar-SA"/>
    </w:rPr>
  </w:style>
  <w:style w:type="paragraph" w:customStyle="1" w:styleId="field-multiple-drag1">
    <w:name w:val="field-multiple-drag1"/>
    <w:basedOn w:val="Normal"/>
    <w:uiPriority w:val="99"/>
    <w:qFormat/>
    <w:rsid w:val="004E2D7F"/>
    <w:pPr>
      <w:widowControl/>
      <w:suppressAutoHyphens w:val="0"/>
      <w:autoSpaceDN/>
      <w:textAlignment w:val="auto"/>
    </w:pPr>
    <w:rPr>
      <w:rFonts w:ascii="SAPGUI-Belize-Icons" w:eastAsia="SAPGUI-Belize-Icons" w:hAnsi="SAPGUI-Belize-Icons" w:cs="SAPGUI-Belize-Icons"/>
      <w:vanish/>
      <w:color w:val="000000"/>
      <w:kern w:val="0"/>
      <w:lang w:eastAsia="es-CO" w:bidi="ar-SA"/>
    </w:rPr>
  </w:style>
  <w:style w:type="paragraph" w:customStyle="1" w:styleId="form-wrapper1">
    <w:name w:val="form-wrapper1"/>
    <w:basedOn w:val="Normal"/>
    <w:uiPriority w:val="99"/>
    <w:qFormat/>
    <w:rsid w:val="004E2D7F"/>
    <w:pPr>
      <w:widowControl/>
      <w:suppressAutoHyphens w:val="0"/>
      <w:autoSpaceDN/>
      <w:ind w:right="600"/>
      <w:textAlignment w:val="auto"/>
    </w:pPr>
    <w:rPr>
      <w:rFonts w:ascii="SAPGUI-Belize-Icons" w:eastAsia="SAPGUI-Belize-Icons" w:hAnsi="SAPGUI-Belize-Icons" w:cs="SAPGUI-Belize-Icons"/>
      <w:color w:val="000000"/>
      <w:kern w:val="0"/>
      <w:lang w:eastAsia="es-CO" w:bidi="ar-SA"/>
    </w:rPr>
  </w:style>
  <w:style w:type="paragraph" w:customStyle="1" w:styleId="tabledrag-toggle-weight1">
    <w:name w:val="tabledrag-toggle-weight1"/>
    <w:basedOn w:val="Normal"/>
    <w:uiPriority w:val="99"/>
    <w:qFormat/>
    <w:rsid w:val="004E2D7F"/>
    <w:pPr>
      <w:widowControl/>
      <w:suppressAutoHyphens w:val="0"/>
      <w:autoSpaceDN/>
      <w:textAlignment w:val="auto"/>
    </w:pPr>
    <w:rPr>
      <w:rFonts w:ascii="SAPGUI-Belize-Icons" w:eastAsia="SAPGUI-Belize-Icons" w:hAnsi="SAPGUI-Belize-Icons" w:cs="SAPGUI-Belize-Icons"/>
      <w:vanish/>
      <w:color w:val="000000"/>
      <w:kern w:val="0"/>
      <w:lang w:eastAsia="es-CO" w:bidi="ar-SA"/>
    </w:rPr>
  </w:style>
  <w:style w:type="paragraph" w:customStyle="1" w:styleId="form-type-select2">
    <w:name w:val="form-type-select2"/>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sd-button1">
    <w:name w:val="sd-button1"/>
    <w:basedOn w:val="Normal"/>
    <w:uiPriority w:val="99"/>
    <w:qFormat/>
    <w:rsid w:val="004E2D7F"/>
    <w:pPr>
      <w:widowControl/>
      <w:shd w:val="clear" w:color="auto" w:fill="29235C"/>
      <w:suppressAutoHyphens w:val="0"/>
      <w:autoSpaceDN/>
      <w:textAlignment w:val="auto"/>
    </w:pPr>
    <w:rPr>
      <w:rFonts w:ascii="SAPGUI-Belize-Icons" w:eastAsia="SAPGUI-Belize-Icons" w:hAnsi="SAPGUI-Belize-Icons" w:cs="SAPGUI-Belize-Icons"/>
      <w:color w:val="FFFFFF"/>
      <w:kern w:val="0"/>
      <w:lang w:eastAsia="es-CO" w:bidi="ar-SA"/>
    </w:rPr>
  </w:style>
  <w:style w:type="paragraph" w:customStyle="1" w:styleId="sd-cancel1">
    <w:name w:val="sd-cancel1"/>
    <w:basedOn w:val="Normal"/>
    <w:uiPriority w:val="99"/>
    <w:qFormat/>
    <w:rsid w:val="004E2D7F"/>
    <w:pPr>
      <w:widowControl/>
      <w:shd w:val="clear" w:color="auto" w:fill="706F6F"/>
      <w:suppressAutoHyphens w:val="0"/>
      <w:autoSpaceDN/>
      <w:textAlignment w:val="auto"/>
    </w:pPr>
    <w:rPr>
      <w:rFonts w:ascii="SAPGUI-Belize-Icons" w:eastAsia="SAPGUI-Belize-Icons" w:hAnsi="SAPGUI-Belize-Icons" w:cs="SAPGUI-Belize-Icons"/>
      <w:color w:val="FFFFFF"/>
      <w:kern w:val="0"/>
      <w:lang w:eastAsia="es-CO" w:bidi="ar-SA"/>
    </w:rPr>
  </w:style>
  <w:style w:type="paragraph" w:customStyle="1" w:styleId="msg-container1">
    <w:name w:val="msg-container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s-21">
    <w:name w:val="s-2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orm-item-date-date1">
    <w:name w:val="form-item-date-date1"/>
    <w:basedOn w:val="Normal"/>
    <w:uiPriority w:val="99"/>
    <w:qFormat/>
    <w:rsid w:val="004E2D7F"/>
    <w:pPr>
      <w:widowControl/>
      <w:suppressAutoHyphens w:val="0"/>
      <w:autoSpaceDN/>
      <w:ind w:right="645"/>
      <w:textAlignment w:val="auto"/>
    </w:pPr>
    <w:rPr>
      <w:rFonts w:ascii="SAPGUI-Belize-Icons" w:eastAsia="SAPGUI-Belize-Icons" w:hAnsi="SAPGUI-Belize-Icons" w:cs="SAPGUI-Belize-Icons"/>
      <w:color w:val="000000"/>
      <w:kern w:val="0"/>
      <w:lang w:eastAsia="es-CO" w:bidi="ar-SA"/>
    </w:rPr>
  </w:style>
  <w:style w:type="paragraph" w:customStyle="1" w:styleId="c-department1">
    <w:name w:val="c-department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orm-item-department-department-list1">
    <w:name w:val="form-item-department-department-list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olumns7">
    <w:name w:val="columns7"/>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orm-item-container-application1">
    <w:name w:val="form-item-container-application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alidation-error1">
    <w:name w:val="validation-error1"/>
    <w:basedOn w:val="Normal"/>
    <w:uiPriority w:val="99"/>
    <w:qFormat/>
    <w:rsid w:val="004E2D7F"/>
    <w:pPr>
      <w:widowControl/>
      <w:suppressAutoHyphens w:val="0"/>
      <w:autoSpaceDN/>
      <w:textAlignment w:val="auto"/>
    </w:pPr>
    <w:rPr>
      <w:rFonts w:ascii="SAPGUI-Belize-Icons" w:eastAsia="SAPGUI-Belize-Icons" w:hAnsi="SAPGUI-Belize-Icons" w:cs="SAPGUI-Belize-Icons"/>
      <w:color w:val="FF0000"/>
      <w:kern w:val="0"/>
      <w:lang w:eastAsia="es-CO" w:bidi="ar-SA"/>
    </w:rPr>
  </w:style>
  <w:style w:type="paragraph" w:customStyle="1" w:styleId="validation-error-textarea1">
    <w:name w:val="validation-error-textarea1"/>
    <w:basedOn w:val="Normal"/>
    <w:uiPriority w:val="99"/>
    <w:qFormat/>
    <w:rsid w:val="004E2D7F"/>
    <w:pPr>
      <w:widowControl/>
      <w:suppressAutoHyphens w:val="0"/>
      <w:autoSpaceDN/>
      <w:textAlignment w:val="auto"/>
    </w:pPr>
    <w:rPr>
      <w:rFonts w:ascii="SAPGUI-Belize-Icons" w:eastAsia="SAPGUI-Belize-Icons" w:hAnsi="SAPGUI-Belize-Icons" w:cs="SAPGUI-Belize-Icons"/>
      <w:color w:val="FF0000"/>
      <w:kern w:val="0"/>
      <w:lang w:eastAsia="es-CO" w:bidi="ar-SA"/>
    </w:rPr>
  </w:style>
  <w:style w:type="paragraph" w:customStyle="1" w:styleId="usertype1">
    <w:name w:val="user_type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orm-type-select3">
    <w:name w:val="form-type-select3"/>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wrap-select-11">
    <w:name w:val="wrap-select-1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kid-up1">
    <w:name w:val="kid-up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padding-01">
    <w:name w:val="padding-01"/>
    <w:basedOn w:val="Normal"/>
    <w:uiPriority w:val="99"/>
    <w:qFormat/>
    <w:rsid w:val="004E2D7F"/>
    <w:pPr>
      <w:widowControl/>
      <w:suppressAutoHyphens w:val="0"/>
      <w:autoSpaceDN/>
      <w:textAlignment w:val="auto"/>
    </w:pPr>
    <w:rPr>
      <w:rFonts w:ascii="SAPGUI-Belize-Icons" w:eastAsia="SAPGUI-Belize-Icons" w:hAnsi="SAPGUI-Belize-Icons" w:cs="SAPGUI-Belize-Icons"/>
      <w:color w:val="FFFFFF"/>
      <w:kern w:val="0"/>
      <w:lang w:eastAsia="es-CO" w:bidi="ar-SA"/>
    </w:rPr>
  </w:style>
  <w:style w:type="paragraph" w:customStyle="1" w:styleId="step-11">
    <w:name w:val="step-11"/>
    <w:basedOn w:val="Normal"/>
    <w:uiPriority w:val="99"/>
    <w:qFormat/>
    <w:rsid w:val="004E2D7F"/>
    <w:pPr>
      <w:widowControl/>
      <w:suppressAutoHyphens w:val="0"/>
      <w:autoSpaceDN/>
      <w:textAlignment w:val="auto"/>
    </w:pPr>
    <w:rPr>
      <w:rFonts w:ascii="SAPGUI-Belize-Icons" w:eastAsia="SAPGUI-Belize-Icons" w:hAnsi="SAPGUI-Belize-Icons" w:cs="SAPGUI-Belize-Icons"/>
      <w:color w:val="FFFFFF"/>
      <w:kern w:val="0"/>
      <w:lang w:eastAsia="es-CO" w:bidi="ar-SA"/>
    </w:rPr>
  </w:style>
  <w:style w:type="paragraph" w:customStyle="1" w:styleId="step-21">
    <w:name w:val="step-21"/>
    <w:basedOn w:val="Normal"/>
    <w:uiPriority w:val="99"/>
    <w:qFormat/>
    <w:rsid w:val="004E2D7F"/>
    <w:pPr>
      <w:widowControl/>
      <w:suppressAutoHyphens w:val="0"/>
      <w:autoSpaceDN/>
      <w:textAlignment w:val="auto"/>
    </w:pPr>
    <w:rPr>
      <w:rFonts w:ascii="SAPGUI-Belize-Icons" w:eastAsia="SAPGUI-Belize-Icons" w:hAnsi="SAPGUI-Belize-Icons" w:cs="SAPGUI-Belize-Icons"/>
      <w:color w:val="FFFFFF"/>
      <w:kern w:val="0"/>
      <w:lang w:eastAsia="es-CO" w:bidi="ar-SA"/>
    </w:rPr>
  </w:style>
  <w:style w:type="paragraph" w:customStyle="1" w:styleId="step-31">
    <w:name w:val="step-31"/>
    <w:basedOn w:val="Normal"/>
    <w:uiPriority w:val="99"/>
    <w:qFormat/>
    <w:rsid w:val="004E2D7F"/>
    <w:pPr>
      <w:widowControl/>
      <w:suppressAutoHyphens w:val="0"/>
      <w:autoSpaceDN/>
      <w:textAlignment w:val="auto"/>
    </w:pPr>
    <w:rPr>
      <w:rFonts w:ascii="SAPGUI-Belize-Icons" w:eastAsia="SAPGUI-Belize-Icons" w:hAnsi="SAPGUI-Belize-Icons" w:cs="SAPGUI-Belize-Icons"/>
      <w:color w:val="FFFFFF"/>
      <w:kern w:val="0"/>
      <w:lang w:eastAsia="es-CO" w:bidi="ar-SA"/>
    </w:rPr>
  </w:style>
  <w:style w:type="paragraph" w:customStyle="1" w:styleId="step-41">
    <w:name w:val="step-41"/>
    <w:basedOn w:val="Normal"/>
    <w:uiPriority w:val="99"/>
    <w:qFormat/>
    <w:rsid w:val="004E2D7F"/>
    <w:pPr>
      <w:widowControl/>
      <w:suppressAutoHyphens w:val="0"/>
      <w:autoSpaceDN/>
      <w:textAlignment w:val="auto"/>
    </w:pPr>
    <w:rPr>
      <w:rFonts w:ascii="SAPGUI-Belize-Icons" w:eastAsia="SAPGUI-Belize-Icons" w:hAnsi="SAPGUI-Belize-Icons" w:cs="SAPGUI-Belize-Icons"/>
      <w:color w:val="FFFFFF"/>
      <w:kern w:val="0"/>
      <w:lang w:eastAsia="es-CO" w:bidi="ar-SA"/>
    </w:rPr>
  </w:style>
  <w:style w:type="paragraph" w:customStyle="1" w:styleId="step-51">
    <w:name w:val="step-51"/>
    <w:basedOn w:val="Normal"/>
    <w:uiPriority w:val="99"/>
    <w:qFormat/>
    <w:rsid w:val="004E2D7F"/>
    <w:pPr>
      <w:widowControl/>
      <w:suppressAutoHyphens w:val="0"/>
      <w:autoSpaceDN/>
      <w:textAlignment w:val="auto"/>
    </w:pPr>
    <w:rPr>
      <w:rFonts w:ascii="SAPGUI-Belize-Icons" w:eastAsia="SAPGUI-Belize-Icons" w:hAnsi="SAPGUI-Belize-Icons" w:cs="SAPGUI-Belize-Icons"/>
      <w:color w:val="FFFFFF"/>
      <w:kern w:val="0"/>
      <w:lang w:eastAsia="es-CO" w:bidi="ar-SA"/>
    </w:rPr>
  </w:style>
  <w:style w:type="paragraph" w:customStyle="1" w:styleId="step-61">
    <w:name w:val="step-61"/>
    <w:basedOn w:val="Normal"/>
    <w:uiPriority w:val="99"/>
    <w:qFormat/>
    <w:rsid w:val="004E2D7F"/>
    <w:pPr>
      <w:widowControl/>
      <w:suppressAutoHyphens w:val="0"/>
      <w:autoSpaceDN/>
      <w:textAlignment w:val="auto"/>
    </w:pPr>
    <w:rPr>
      <w:rFonts w:ascii="SAPGUI-Belize-Icons" w:eastAsia="SAPGUI-Belize-Icons" w:hAnsi="SAPGUI-Belize-Icons" w:cs="SAPGUI-Belize-Icons"/>
      <w:color w:val="FFFFFF"/>
      <w:kern w:val="0"/>
      <w:lang w:eastAsia="es-CO" w:bidi="ar-SA"/>
    </w:rPr>
  </w:style>
  <w:style w:type="paragraph" w:customStyle="1" w:styleId="road1">
    <w:name w:val="road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onstruct1">
    <w:name w:val="construct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quicktabs-wrapper1">
    <w:name w:val="quicktabs-wrapper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text10">
    <w:name w:val="text1"/>
    <w:basedOn w:val="Normal"/>
    <w:uiPriority w:val="99"/>
    <w:qFormat/>
    <w:rsid w:val="004E2D7F"/>
    <w:pPr>
      <w:widowControl/>
      <w:suppressAutoHyphens w:val="0"/>
      <w:autoSpaceDN/>
      <w:jc w:val="center"/>
      <w:textAlignment w:val="auto"/>
    </w:pPr>
    <w:rPr>
      <w:rFonts w:ascii="SAPGUI-Belize-Icons" w:eastAsia="SAPGUI-Belize-Icons" w:hAnsi="SAPGUI-Belize-Icons" w:cs="SAPGUI-Belize-Icons"/>
      <w:color w:val="000000"/>
      <w:kern w:val="0"/>
      <w:lang w:eastAsia="es-CO" w:bidi="ar-SA"/>
    </w:rPr>
  </w:style>
  <w:style w:type="paragraph" w:customStyle="1" w:styleId="link1">
    <w:name w:val="link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logo2">
    <w:name w:val="logo2"/>
    <w:basedOn w:val="Normal"/>
    <w:uiPriority w:val="99"/>
    <w:qFormat/>
    <w:rsid w:val="004E2D7F"/>
    <w:pPr>
      <w:widowControl/>
      <w:suppressAutoHyphens w:val="0"/>
      <w:autoSpaceDN/>
      <w:jc w:val="center"/>
      <w:textAlignment w:val="auto"/>
    </w:pPr>
    <w:rPr>
      <w:rFonts w:ascii="SAPGUI-Belize-Icons" w:eastAsia="SAPGUI-Belize-Icons" w:hAnsi="SAPGUI-Belize-Icons" w:cs="SAPGUI-Belize-Icons"/>
      <w:color w:val="000000"/>
      <w:kern w:val="0"/>
      <w:lang w:eastAsia="es-CO" w:bidi="ar-SA"/>
    </w:rPr>
  </w:style>
  <w:style w:type="paragraph" w:customStyle="1" w:styleId="blockcontent2">
    <w:name w:val="block__content2"/>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ews-row12">
    <w:name w:val="views-row12"/>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video1">
    <w:name w:val="video1"/>
    <w:basedOn w:val="Normal"/>
    <w:uiPriority w:val="99"/>
    <w:qFormat/>
    <w:rsid w:val="004E2D7F"/>
    <w:pPr>
      <w:widowControl/>
      <w:shd w:val="clear" w:color="auto" w:fill="0481A1"/>
      <w:suppressAutoHyphens w:val="0"/>
      <w:autoSpaceDN/>
      <w:jc w:val="center"/>
      <w:textAlignment w:val="auto"/>
    </w:pPr>
    <w:rPr>
      <w:rFonts w:ascii="SAPGUI-Belize-Icons" w:eastAsia="SAPGUI-Belize-Icons" w:hAnsi="SAPGUI-Belize-Icons" w:cs="SAPGUI-Belize-Icons"/>
      <w:color w:val="000000"/>
      <w:kern w:val="0"/>
      <w:lang w:eastAsia="es-CO" w:bidi="ar-SA"/>
    </w:rPr>
  </w:style>
  <w:style w:type="paragraph" w:customStyle="1" w:styleId="box1">
    <w:name w:val="box1"/>
    <w:basedOn w:val="Normal"/>
    <w:uiPriority w:val="99"/>
    <w:qFormat/>
    <w:rsid w:val="004E2D7F"/>
    <w:pPr>
      <w:widowControl/>
      <w:suppressAutoHyphens w:val="0"/>
      <w:autoSpaceDN/>
      <w:jc w:val="center"/>
      <w:textAlignment w:val="auto"/>
    </w:pPr>
    <w:rPr>
      <w:rFonts w:ascii="SAPGUI-Belize-Icons" w:eastAsia="SAPGUI-Belize-Icons" w:hAnsi="SAPGUI-Belize-Icons" w:cs="SAPGUI-Belize-Icons"/>
      <w:color w:val="000000"/>
      <w:kern w:val="0"/>
      <w:lang w:eastAsia="es-CO" w:bidi="ar-SA"/>
    </w:rPr>
  </w:style>
  <w:style w:type="paragraph" w:customStyle="1" w:styleId="font-love1">
    <w:name w:val="font-love1"/>
    <w:basedOn w:val="Normal"/>
    <w:uiPriority w:val="99"/>
    <w:qFormat/>
    <w:rsid w:val="004E2D7F"/>
    <w:pPr>
      <w:widowControl/>
      <w:suppressAutoHyphens w:val="0"/>
      <w:autoSpaceDN/>
      <w:jc w:val="center"/>
      <w:textAlignment w:val="auto"/>
    </w:pPr>
    <w:rPr>
      <w:rFonts w:ascii="SAPGUI-Belize-Icons" w:eastAsia="SAPGUI-Belize-Icons" w:hAnsi="SAPGUI-Belize-Icons" w:cs="SAPGUI-Belize-Icons"/>
      <w:color w:val="FFFFFF"/>
      <w:kern w:val="0"/>
      <w:lang w:eastAsia="es-CO" w:bidi="ar-SA"/>
    </w:rPr>
  </w:style>
  <w:style w:type="paragraph" w:customStyle="1" w:styleId="arrow-41">
    <w:name w:val="arrow-41"/>
    <w:basedOn w:val="Normal"/>
    <w:uiPriority w:val="99"/>
    <w:qFormat/>
    <w:rsid w:val="004E2D7F"/>
    <w:pPr>
      <w:widowControl/>
      <w:suppressAutoHyphens w:val="0"/>
      <w:autoSpaceDN/>
      <w:spacing w:before="100" w:beforeAutospacing="1" w:after="100" w:afterAutospacing="1"/>
      <w:textAlignment w:val="auto"/>
    </w:pPr>
    <w:rPr>
      <w:rFonts w:ascii="SAPGUI-Belize-Icons" w:eastAsia="SAPGUI-Belize-Icons" w:hAnsi="SAPGUI-Belize-Icons" w:cs="SAPGUI-Belize-Icons"/>
      <w:color w:val="000000"/>
      <w:kern w:val="0"/>
      <w:lang w:eastAsia="es-CO" w:bidi="ar-SA"/>
    </w:rPr>
  </w:style>
  <w:style w:type="paragraph" w:customStyle="1" w:styleId="col-21">
    <w:name w:val="col-21"/>
    <w:basedOn w:val="Normal"/>
    <w:uiPriority w:val="99"/>
    <w:qFormat/>
    <w:rsid w:val="004E2D7F"/>
    <w:pPr>
      <w:widowControl/>
      <w:pBdr>
        <w:right w:val="single" w:sz="48" w:space="0" w:color="FFFFFF"/>
      </w:pBdr>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ol-31">
    <w:name w:val="col-31"/>
    <w:basedOn w:val="Normal"/>
    <w:uiPriority w:val="99"/>
    <w:qFormat/>
    <w:rsid w:val="004E2D7F"/>
    <w:pPr>
      <w:widowControl/>
      <w:pBdr>
        <w:left w:val="single" w:sz="48" w:space="0" w:color="FFFFFF"/>
      </w:pBdr>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kid-image1">
    <w:name w:val="kid-image1"/>
    <w:basedOn w:val="Normal"/>
    <w:uiPriority w:val="99"/>
    <w:qFormat/>
    <w:rsid w:val="004E2D7F"/>
    <w:pPr>
      <w:widowControl/>
      <w:suppressAutoHyphens w:val="0"/>
      <w:autoSpaceDN/>
      <w:jc w:val="center"/>
      <w:textAlignment w:val="auto"/>
    </w:pPr>
    <w:rPr>
      <w:rFonts w:ascii="SAPGUI-Belize-Icons" w:eastAsia="SAPGUI-Belize-Icons" w:hAnsi="SAPGUI-Belize-Icons" w:cs="SAPGUI-Belize-Icons"/>
      <w:color w:val="000000"/>
      <w:kern w:val="0"/>
      <w:lang w:eastAsia="es-CO" w:bidi="ar-SA"/>
    </w:rPr>
  </w:style>
  <w:style w:type="paragraph" w:customStyle="1" w:styleId="kid-image2">
    <w:name w:val="kid-image2"/>
    <w:basedOn w:val="Normal"/>
    <w:uiPriority w:val="99"/>
    <w:qFormat/>
    <w:rsid w:val="004E2D7F"/>
    <w:pPr>
      <w:widowControl/>
      <w:suppressAutoHyphens w:val="0"/>
      <w:autoSpaceDN/>
      <w:jc w:val="center"/>
      <w:textAlignment w:val="auto"/>
    </w:pPr>
    <w:rPr>
      <w:rFonts w:ascii="SAPGUI-Belize-Icons" w:eastAsia="SAPGUI-Belize-Icons" w:hAnsi="SAPGUI-Belize-Icons" w:cs="SAPGUI-Belize-Icons"/>
      <w:color w:val="000000"/>
      <w:kern w:val="0"/>
      <w:lang w:eastAsia="es-CO" w:bidi="ar-SA"/>
    </w:rPr>
  </w:style>
  <w:style w:type="paragraph" w:customStyle="1" w:styleId="quicktabs-tabs1">
    <w:name w:val="quicktabs-tabs1"/>
    <w:basedOn w:val="Normal"/>
    <w:uiPriority w:val="99"/>
    <w:qFormat/>
    <w:rsid w:val="004E2D7F"/>
    <w:pPr>
      <w:widowControl/>
      <w:suppressAutoHyphens w:val="0"/>
      <w:autoSpaceDN/>
      <w:ind w:right="-240"/>
      <w:textAlignment w:val="auto"/>
    </w:pPr>
    <w:rPr>
      <w:rFonts w:ascii="SAPGUI-Belize-Icons" w:eastAsia="SAPGUI-Belize-Icons" w:hAnsi="SAPGUI-Belize-Icons" w:cs="SAPGUI-Belize-Icons"/>
      <w:color w:val="000000"/>
      <w:kern w:val="0"/>
      <w:lang w:eastAsia="es-CO" w:bidi="ar-SA"/>
    </w:rPr>
  </w:style>
  <w:style w:type="paragraph" w:customStyle="1" w:styleId="row12">
    <w:name w:val="row12"/>
    <w:basedOn w:val="Normal"/>
    <w:uiPriority w:val="99"/>
    <w:qFormat/>
    <w:rsid w:val="004E2D7F"/>
    <w:pPr>
      <w:widowControl/>
      <w:shd w:val="clear" w:color="auto" w:fill="FFFFFF"/>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orm-type-select4">
    <w:name w:val="form-type-select4"/>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field-type-text1">
    <w:name w:val="field-type-text1"/>
    <w:basedOn w:val="Normal"/>
    <w:uiPriority w:val="99"/>
    <w:qFormat/>
    <w:rsid w:val="004E2D7F"/>
    <w:pPr>
      <w:widowControl/>
      <w:suppressAutoHyphens w:val="0"/>
      <w:autoSpaceDN/>
      <w:ind w:left="122" w:right="122"/>
      <w:textAlignment w:val="auto"/>
    </w:pPr>
    <w:rPr>
      <w:rFonts w:ascii="SAPGUI-Belize-Icons" w:eastAsia="SAPGUI-Belize-Icons" w:hAnsi="SAPGUI-Belize-Icons" w:cs="SAPGUI-Belize-Icons"/>
      <w:color w:val="000000"/>
      <w:kern w:val="0"/>
      <w:lang w:eastAsia="es-CO" w:bidi="ar-SA"/>
    </w:rPr>
  </w:style>
  <w:style w:type="paragraph" w:customStyle="1" w:styleId="field-type-taxonomy-term-reference1">
    <w:name w:val="field-type-taxonomy-term-reference1"/>
    <w:basedOn w:val="Normal"/>
    <w:uiPriority w:val="99"/>
    <w:qFormat/>
    <w:rsid w:val="004E2D7F"/>
    <w:pPr>
      <w:widowControl/>
      <w:suppressAutoHyphens w:val="0"/>
      <w:autoSpaceDN/>
      <w:ind w:left="122" w:right="122"/>
      <w:textAlignment w:val="auto"/>
    </w:pPr>
    <w:rPr>
      <w:rFonts w:ascii="SAPGUI-Belize-Icons" w:eastAsia="SAPGUI-Belize-Icons" w:hAnsi="SAPGUI-Belize-Icons" w:cs="SAPGUI-Belize-Icons"/>
      <w:color w:val="000000"/>
      <w:kern w:val="0"/>
      <w:lang w:eastAsia="es-CO" w:bidi="ar-SA"/>
    </w:rPr>
  </w:style>
  <w:style w:type="paragraph" w:customStyle="1" w:styleId="field-type-node-reference1">
    <w:name w:val="field-type-node-reference1"/>
    <w:basedOn w:val="Normal"/>
    <w:uiPriority w:val="99"/>
    <w:qFormat/>
    <w:rsid w:val="004E2D7F"/>
    <w:pPr>
      <w:widowControl/>
      <w:suppressAutoHyphens w:val="0"/>
      <w:autoSpaceDN/>
      <w:ind w:left="122" w:right="122"/>
      <w:textAlignment w:val="auto"/>
    </w:pPr>
    <w:rPr>
      <w:rFonts w:ascii="SAPGUI-Belize-Icons" w:eastAsia="SAPGUI-Belize-Icons" w:hAnsi="SAPGUI-Belize-Icons" w:cs="SAPGUI-Belize-Icons"/>
      <w:color w:val="000000"/>
      <w:kern w:val="0"/>
      <w:lang w:eastAsia="es-CO" w:bidi="ar-SA"/>
    </w:rPr>
  </w:style>
  <w:style w:type="paragraph" w:customStyle="1" w:styleId="tabledrag-toggle-weight-wrapper2">
    <w:name w:val="tabledrag-toggle-weight-wrapper2"/>
    <w:basedOn w:val="Normal"/>
    <w:uiPriority w:val="99"/>
    <w:qFormat/>
    <w:rsid w:val="004E2D7F"/>
    <w:pPr>
      <w:widowControl/>
      <w:suppressAutoHyphens w:val="0"/>
      <w:autoSpaceDN/>
      <w:jc w:val="right"/>
      <w:textAlignment w:val="auto"/>
    </w:pPr>
    <w:rPr>
      <w:rFonts w:ascii="SAPGUI-Belize-Icons" w:eastAsia="SAPGUI-Belize-Icons" w:hAnsi="SAPGUI-Belize-Icons" w:cs="SAPGUI-Belize-Icons"/>
      <w:vanish/>
      <w:color w:val="000000"/>
      <w:kern w:val="0"/>
      <w:lang w:eastAsia="es-CO" w:bidi="ar-SA"/>
    </w:rPr>
  </w:style>
  <w:style w:type="paragraph" w:customStyle="1" w:styleId="form-item9">
    <w:name w:val="form-item9"/>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grid-item-head1">
    <w:name w:val="grid-item-head1"/>
    <w:basedOn w:val="Normal"/>
    <w:uiPriority w:val="99"/>
    <w:qFormat/>
    <w:rsid w:val="004E2D7F"/>
    <w:pPr>
      <w:widowControl/>
      <w:suppressAutoHyphens w:val="0"/>
      <w:autoSpaceDN/>
      <w:jc w:val="center"/>
      <w:textAlignment w:val="auto"/>
    </w:pPr>
    <w:rPr>
      <w:rFonts w:ascii="SAPGUI-Belize-Icons" w:eastAsia="SAPGUI-Belize-Icons" w:hAnsi="SAPGUI-Belize-Icons" w:cs="SAPGUI-Belize-Icons"/>
      <w:color w:val="000000"/>
      <w:kern w:val="0"/>
      <w:lang w:eastAsia="es-CO" w:bidi="ar-SA"/>
    </w:rPr>
  </w:style>
  <w:style w:type="paragraph" w:customStyle="1" w:styleId="small-padding1">
    <w:name w:val="small-padding1"/>
    <w:basedOn w:val="Normal"/>
    <w:uiPriority w:val="99"/>
    <w:qFormat/>
    <w:rsid w:val="004E2D7F"/>
    <w:pPr>
      <w:widowControl/>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grid-item-body1">
    <w:name w:val="grid-item-body1"/>
    <w:basedOn w:val="Normal"/>
    <w:uiPriority w:val="99"/>
    <w:qFormat/>
    <w:rsid w:val="004E2D7F"/>
    <w:pPr>
      <w:widowControl/>
      <w:shd w:val="clear" w:color="auto" w:fill="CCCCCC"/>
      <w:suppressAutoHyphens w:val="0"/>
      <w:autoSpaceDN/>
      <w:textAlignment w:val="auto"/>
    </w:pPr>
    <w:rPr>
      <w:rFonts w:ascii="SAPGUI-Belize-Icons" w:eastAsia="SAPGUI-Belize-Icons" w:hAnsi="SAPGUI-Belize-Icons" w:cs="SAPGUI-Belize-Icons"/>
      <w:color w:val="000000"/>
      <w:kern w:val="0"/>
      <w:lang w:eastAsia="es-CO" w:bidi="ar-SA"/>
    </w:rPr>
  </w:style>
  <w:style w:type="paragraph" w:customStyle="1" w:styleId="Caracteresenmarcados">
    <w:name w:val="Caracteres enmarcados"/>
    <w:basedOn w:val="Normal"/>
    <w:uiPriority w:val="99"/>
    <w:qFormat/>
    <w:rsid w:val="004E2D7F"/>
    <w:pPr>
      <w:textAlignment w:val="auto"/>
    </w:pPr>
    <w:rPr>
      <w:rFonts w:ascii="SAPGUI-Belize-Icons" w:eastAsia="SAPGUI-Belize-Icons" w:hAnsi="SAPGUI-Belize-Icons" w:cs="SAPGUI-Belize-Icons"/>
    </w:rPr>
  </w:style>
  <w:style w:type="paragraph" w:customStyle="1" w:styleId="Pa5">
    <w:name w:val="Pa5"/>
    <w:basedOn w:val="Normal"/>
    <w:next w:val="Normal"/>
    <w:uiPriority w:val="99"/>
    <w:qFormat/>
    <w:rsid w:val="004E2D7F"/>
    <w:pPr>
      <w:widowControl/>
      <w:suppressAutoHyphens w:val="0"/>
      <w:autoSpaceDE w:val="0"/>
      <w:adjustRightInd w:val="0"/>
      <w:spacing w:line="191" w:lineRule="atLeast"/>
      <w:textAlignment w:val="auto"/>
    </w:pPr>
    <w:rPr>
      <w:rFonts w:ascii="SAPGUI-Belize-Icons" w:eastAsia="SAPGUI-Belize-Icons" w:hAnsi="SAPGUI-Belize-Icons" w:cs="SAPGUI-Belize-Icons"/>
      <w:kern w:val="0"/>
      <w:lang w:eastAsia="es-CO" w:bidi="ar-SA"/>
    </w:rPr>
  </w:style>
  <w:style w:type="paragraph" w:customStyle="1" w:styleId="ParaAttribute4">
    <w:name w:val="ParaAttribute4"/>
    <w:uiPriority w:val="99"/>
    <w:qFormat/>
    <w:rsid w:val="004E2D7F"/>
    <w:pPr>
      <w:widowControl w:val="0"/>
      <w:wordWrap w:val="0"/>
      <w:spacing w:after="0" w:line="240" w:lineRule="auto"/>
      <w:jc w:val="both"/>
    </w:pPr>
    <w:rPr>
      <w:rFonts w:ascii="SAPGUI-Belize-Icons" w:eastAsia="SAPGUI-Belize-Icons" w:hAnsi="SAPGUI-Belize-Icons" w:cs="SAPGUI-Belize-Icons"/>
      <w:sz w:val="20"/>
      <w:szCs w:val="20"/>
      <w:lang w:eastAsia="es-CO"/>
    </w:rPr>
  </w:style>
  <w:style w:type="paragraph" w:customStyle="1" w:styleId="pa430">
    <w:name w:val="pa43"/>
    <w:basedOn w:val="Normal"/>
    <w:uiPriority w:val="99"/>
    <w:qFormat/>
    <w:rsid w:val="004E2D7F"/>
    <w:pPr>
      <w:widowControl/>
      <w:suppressAutoHyphens w:val="0"/>
      <w:autoSpaceDN/>
      <w:spacing w:before="100" w:beforeAutospacing="1" w:after="100" w:afterAutospacing="1"/>
      <w:textAlignment w:val="auto"/>
    </w:pPr>
    <w:rPr>
      <w:rFonts w:ascii="SAPGUI-Belize-Icons" w:eastAsia="SAPGUI-Belize-Icons" w:hAnsi="SAPGUI-Belize-Icons" w:cs="SAPGUI-Belize-Icons"/>
      <w:kern w:val="0"/>
      <w:lang w:val="es-ES" w:eastAsia="es-ES" w:bidi="ar-SA"/>
    </w:rPr>
  </w:style>
  <w:style w:type="paragraph" w:customStyle="1" w:styleId="Style12">
    <w:name w:val="Style 12"/>
    <w:uiPriority w:val="99"/>
    <w:qFormat/>
    <w:rsid w:val="004E2D7F"/>
    <w:pPr>
      <w:widowControl w:val="0"/>
      <w:autoSpaceDE w:val="0"/>
      <w:autoSpaceDN w:val="0"/>
      <w:adjustRightInd w:val="0"/>
      <w:spacing w:after="0" w:line="240" w:lineRule="auto"/>
    </w:pPr>
    <w:rPr>
      <w:rFonts w:ascii="SAPGUI-Belize-Icons" w:eastAsia="SAPGUI-Belize-Icons" w:hAnsi="SAPGUI-Belize-Icons" w:cs="SAPGUI-Belize-Icons"/>
      <w:sz w:val="20"/>
      <w:szCs w:val="20"/>
      <w:lang w:val="en-US" w:eastAsia="es-CO"/>
    </w:rPr>
  </w:style>
  <w:style w:type="paragraph" w:customStyle="1" w:styleId="msonormalcxspmiddle">
    <w:name w:val="msonormalcxspmiddle"/>
    <w:basedOn w:val="Normal"/>
    <w:uiPriority w:val="99"/>
    <w:qFormat/>
    <w:rsid w:val="004E2D7F"/>
    <w:pPr>
      <w:widowControl/>
      <w:suppressAutoHyphens w:val="0"/>
      <w:autoSpaceDN/>
      <w:spacing w:before="100" w:beforeAutospacing="1" w:after="100" w:afterAutospacing="1"/>
      <w:textAlignment w:val="auto"/>
    </w:pPr>
    <w:rPr>
      <w:rFonts w:ascii="SAPGUI-Belize-Icons" w:eastAsia="SAPGUI-Belize-Icons" w:hAnsi="SAPGUI-Belize-Icons" w:cs="SAPGUI-Belize-Icons"/>
      <w:kern w:val="0"/>
      <w:lang w:val="es-ES_tradnl" w:eastAsia="es-ES" w:bidi="ar-SA"/>
    </w:rPr>
  </w:style>
  <w:style w:type="paragraph" w:customStyle="1" w:styleId="prrafodelistacxspmiddle">
    <w:name w:val="prrafodelistacxspmiddle"/>
    <w:basedOn w:val="Normal"/>
    <w:uiPriority w:val="99"/>
    <w:qFormat/>
    <w:rsid w:val="004E2D7F"/>
    <w:pPr>
      <w:widowControl/>
      <w:suppressAutoHyphens w:val="0"/>
      <w:autoSpaceDN/>
      <w:spacing w:before="100" w:beforeAutospacing="1" w:after="100" w:afterAutospacing="1"/>
      <w:textAlignment w:val="auto"/>
    </w:pPr>
    <w:rPr>
      <w:rFonts w:ascii="SAPGUI-Belize-Icons" w:eastAsia="SAPGUI-Belize-Icons" w:hAnsi="SAPGUI-Belize-Icons" w:cs="SAPGUI-Belize-Icons"/>
      <w:kern w:val="0"/>
      <w:lang w:val="es-ES_tradnl" w:eastAsia="es-ES" w:bidi="ar-SA"/>
    </w:rPr>
  </w:style>
  <w:style w:type="paragraph" w:customStyle="1" w:styleId="Style2">
    <w:name w:val="Style 2"/>
    <w:basedOn w:val="Normal"/>
    <w:uiPriority w:val="99"/>
    <w:qFormat/>
    <w:rsid w:val="004E2D7F"/>
    <w:pPr>
      <w:suppressAutoHyphens w:val="0"/>
      <w:autoSpaceDE w:val="0"/>
      <w:spacing w:before="252"/>
      <w:ind w:left="72" w:right="72"/>
      <w:jc w:val="both"/>
      <w:textAlignment w:val="auto"/>
    </w:pPr>
    <w:rPr>
      <w:rFonts w:ascii="SAPGUI-Belize-Icons" w:eastAsia="SAPGUI-Belize-Icons" w:hAnsi="SAPGUI-Belize-Icons" w:cs="SAPGUI-Belize-Icons"/>
      <w:kern w:val="0"/>
      <w:lang w:val="en-US" w:eastAsia="es-ES" w:bidi="ar-SA"/>
    </w:rPr>
  </w:style>
  <w:style w:type="paragraph" w:customStyle="1" w:styleId="ecxmsobodytext">
    <w:name w:val="ecxmsobodytext"/>
    <w:basedOn w:val="Normal"/>
    <w:uiPriority w:val="99"/>
    <w:qFormat/>
    <w:rsid w:val="004E2D7F"/>
    <w:pPr>
      <w:widowControl/>
      <w:suppressAutoHyphens w:val="0"/>
      <w:autoSpaceDN/>
      <w:spacing w:after="324"/>
      <w:textAlignment w:val="auto"/>
    </w:pPr>
    <w:rPr>
      <w:rFonts w:ascii="SAPGUI-Belize-Icons" w:eastAsia="SAPGUI-Belize-Icons" w:hAnsi="SAPGUI-Belize-Icons" w:cs="SAPGUI-Belize-Icons"/>
      <w:kern w:val="0"/>
      <w:lang w:val="es-ES_tradnl" w:eastAsia="es-ES" w:bidi="ar-SA"/>
    </w:rPr>
  </w:style>
  <w:style w:type="paragraph" w:customStyle="1" w:styleId="ParaAttribute6">
    <w:name w:val="ParaAttribute6"/>
    <w:uiPriority w:val="99"/>
    <w:qFormat/>
    <w:rsid w:val="004E2D7F"/>
    <w:pPr>
      <w:widowControl w:val="0"/>
      <w:wordWrap w:val="0"/>
      <w:spacing w:after="0" w:line="240" w:lineRule="auto"/>
      <w:ind w:right="51"/>
      <w:jc w:val="center"/>
    </w:pPr>
    <w:rPr>
      <w:rFonts w:ascii="SAPGUI-Belize-Icons" w:eastAsia="SAPGUI-Belize-Icons" w:hAnsi="SAPGUI-Belize-Icons" w:cs="SAPGUI-Belize-Icons"/>
      <w:sz w:val="20"/>
      <w:szCs w:val="20"/>
      <w:lang w:eastAsia="es-CO"/>
    </w:rPr>
  </w:style>
  <w:style w:type="paragraph" w:customStyle="1" w:styleId="ParaAttribute94">
    <w:name w:val="ParaAttribute94"/>
    <w:uiPriority w:val="99"/>
    <w:qFormat/>
    <w:rsid w:val="004E2D7F"/>
    <w:pPr>
      <w:widowControl w:val="0"/>
      <w:wordWrap w:val="0"/>
      <w:spacing w:after="0" w:line="240" w:lineRule="auto"/>
    </w:pPr>
    <w:rPr>
      <w:rFonts w:ascii="SAPGUI-Belize-Icons" w:eastAsia="SAPGUI-Belize-Icons" w:hAnsi="SAPGUI-Belize-Icons" w:cs="SAPGUI-Belize-Icons"/>
      <w:sz w:val="20"/>
      <w:szCs w:val="20"/>
      <w:lang w:eastAsia="es-CO"/>
    </w:rPr>
  </w:style>
  <w:style w:type="paragraph" w:customStyle="1" w:styleId="Textopredeterminado">
    <w:name w:val="Texto predeterminado"/>
    <w:basedOn w:val="Normal"/>
    <w:uiPriority w:val="99"/>
    <w:qFormat/>
    <w:rsid w:val="004E2D7F"/>
    <w:pPr>
      <w:widowControl/>
      <w:tabs>
        <w:tab w:val="left" w:pos="0"/>
      </w:tabs>
      <w:suppressAutoHyphens w:val="0"/>
      <w:overflowPunct w:val="0"/>
      <w:autoSpaceDE w:val="0"/>
      <w:adjustRightInd w:val="0"/>
      <w:textAlignment w:val="auto"/>
    </w:pPr>
    <w:rPr>
      <w:rFonts w:ascii="SAPGUI-Belize-Icons" w:eastAsia="SAPGUI-Belize-Icons" w:hAnsi="SAPGUI-Belize-Icons" w:cs="SAPGUI-Belize-Icons"/>
      <w:color w:val="000000"/>
      <w:kern w:val="0"/>
      <w:sz w:val="20"/>
      <w:szCs w:val="20"/>
      <w:lang w:val="en-US" w:eastAsia="es-ES" w:bidi="ar-SA"/>
    </w:rPr>
  </w:style>
  <w:style w:type="paragraph" w:customStyle="1" w:styleId="intro">
    <w:name w:val="intro"/>
    <w:basedOn w:val="Normal"/>
    <w:uiPriority w:val="99"/>
    <w:qFormat/>
    <w:rsid w:val="004E2D7F"/>
    <w:pPr>
      <w:widowControl/>
      <w:suppressAutoHyphens w:val="0"/>
      <w:autoSpaceDN/>
      <w:spacing w:before="100" w:beforeAutospacing="1" w:after="100" w:afterAutospacing="1"/>
      <w:textAlignment w:val="auto"/>
    </w:pPr>
    <w:rPr>
      <w:rFonts w:ascii="SAPGUI-Belize-Icons" w:eastAsia="SAPGUI-Belize-Icons" w:hAnsi="SAPGUI-Belize-Icons" w:cs="SAPGUI-Belize-Icons"/>
      <w:kern w:val="0"/>
      <w:lang w:eastAsia="es-CO" w:bidi="ar-SA"/>
    </w:rPr>
  </w:style>
  <w:style w:type="paragraph" w:customStyle="1" w:styleId="m-4721321374434598875default">
    <w:name w:val="m_-4721321374434598875default"/>
    <w:basedOn w:val="Normal"/>
    <w:uiPriority w:val="99"/>
    <w:qFormat/>
    <w:rsid w:val="004E2D7F"/>
    <w:pPr>
      <w:widowControl/>
      <w:suppressAutoHyphens w:val="0"/>
      <w:autoSpaceDN/>
      <w:spacing w:before="100" w:beforeAutospacing="1" w:after="100" w:afterAutospacing="1"/>
      <w:textAlignment w:val="auto"/>
    </w:pPr>
    <w:rPr>
      <w:rFonts w:ascii="SAPGUI-Belize-Icons" w:eastAsia="SAPGUI-Belize-Icons" w:hAnsi="SAPGUI-Belize-Icons" w:cs="SAPGUI-Belize-Icons"/>
      <w:kern w:val="0"/>
      <w:lang w:eastAsia="es-CO" w:bidi="ar-SA"/>
    </w:rPr>
  </w:style>
  <w:style w:type="paragraph" w:customStyle="1" w:styleId="xl13015">
    <w:name w:val="xl13015"/>
    <w:basedOn w:val="Normal"/>
    <w:uiPriority w:val="99"/>
    <w:qFormat/>
    <w:rsid w:val="004E2D7F"/>
    <w:pPr>
      <w:widowControl/>
      <w:pBdr>
        <w:left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ascii="SAPGUI-Belize-Icons" w:eastAsia="SAPGUI-Belize-Icons" w:hAnsi="SAPGUI-Belize-Icons" w:cs="SAPGUI-Belize-Icons"/>
      <w:b/>
      <w:bCs/>
      <w:color w:val="000000"/>
      <w:kern w:val="0"/>
      <w:sz w:val="16"/>
      <w:szCs w:val="16"/>
      <w:lang w:eastAsia="es-CO" w:bidi="ar-SA"/>
    </w:rPr>
  </w:style>
  <w:style w:type="paragraph" w:customStyle="1" w:styleId="xl13016">
    <w:name w:val="xl13016"/>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ascii="SAPGUI-Belize-Icons" w:eastAsia="SAPGUI-Belize-Icons" w:hAnsi="SAPGUI-Belize-Icons" w:cs="SAPGUI-Belize-Icons"/>
      <w:b/>
      <w:bCs/>
      <w:color w:val="000000"/>
      <w:kern w:val="0"/>
      <w:sz w:val="16"/>
      <w:szCs w:val="16"/>
      <w:lang w:eastAsia="es-CO" w:bidi="ar-SA"/>
    </w:rPr>
  </w:style>
  <w:style w:type="paragraph" w:customStyle="1" w:styleId="xl13017">
    <w:name w:val="xl13017"/>
    <w:basedOn w:val="Normal"/>
    <w:uiPriority w:val="99"/>
    <w:qFormat/>
    <w:rsid w:val="004E2D7F"/>
    <w:pPr>
      <w:widowControl/>
      <w:pBdr>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ascii="SAPGUI-Belize-Icons" w:eastAsia="SAPGUI-Belize-Icons" w:hAnsi="SAPGUI-Belize-Icons" w:cs="SAPGUI-Belize-Icons"/>
      <w:b/>
      <w:bCs/>
      <w:color w:val="000000"/>
      <w:kern w:val="0"/>
      <w:sz w:val="16"/>
      <w:szCs w:val="16"/>
      <w:lang w:eastAsia="es-CO" w:bidi="ar-SA"/>
    </w:rPr>
  </w:style>
  <w:style w:type="paragraph" w:customStyle="1" w:styleId="xl13018">
    <w:name w:val="xl13018"/>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SAPGUI-Belize-Icons" w:eastAsia="SAPGUI-Belize-Icons" w:hAnsi="SAPGUI-Belize-Icons" w:cs="SAPGUI-Belize-Icons"/>
      <w:kern w:val="0"/>
      <w:sz w:val="16"/>
      <w:szCs w:val="16"/>
      <w:lang w:eastAsia="es-CO" w:bidi="ar-SA"/>
    </w:rPr>
  </w:style>
  <w:style w:type="paragraph" w:customStyle="1" w:styleId="xl13019">
    <w:name w:val="xl13019"/>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SAPGUI-Belize-Icons" w:eastAsia="SAPGUI-Belize-Icons" w:hAnsi="SAPGUI-Belize-Icons" w:cs="SAPGUI-Belize-Icons"/>
      <w:kern w:val="0"/>
      <w:sz w:val="16"/>
      <w:szCs w:val="16"/>
      <w:lang w:eastAsia="es-CO" w:bidi="ar-SA"/>
    </w:rPr>
  </w:style>
  <w:style w:type="paragraph" w:customStyle="1" w:styleId="xl13020">
    <w:name w:val="xl13020"/>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SAPGUI-Belize-Icons" w:eastAsia="SAPGUI-Belize-Icons" w:hAnsi="SAPGUI-Belize-Icons" w:cs="SAPGUI-Belize-Icons"/>
      <w:kern w:val="0"/>
      <w:sz w:val="16"/>
      <w:szCs w:val="16"/>
      <w:lang w:eastAsia="es-CO" w:bidi="ar-SA"/>
    </w:rPr>
  </w:style>
  <w:style w:type="paragraph" w:customStyle="1" w:styleId="xl13021">
    <w:name w:val="xl13021"/>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SAPGUI-Belize-Icons" w:eastAsia="SAPGUI-Belize-Icons" w:hAnsi="SAPGUI-Belize-Icons" w:cs="SAPGUI-Belize-Icons"/>
      <w:kern w:val="0"/>
      <w:sz w:val="16"/>
      <w:szCs w:val="16"/>
      <w:lang w:eastAsia="es-CO" w:bidi="ar-SA"/>
    </w:rPr>
  </w:style>
  <w:style w:type="paragraph" w:customStyle="1" w:styleId="xl13022">
    <w:name w:val="xl13022"/>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SAPGUI-Belize-Icons" w:eastAsia="SAPGUI-Belize-Icons" w:hAnsi="SAPGUI-Belize-Icons" w:cs="SAPGUI-Belize-Icons"/>
      <w:kern w:val="0"/>
      <w:sz w:val="16"/>
      <w:szCs w:val="16"/>
      <w:lang w:eastAsia="es-CO" w:bidi="ar-SA"/>
    </w:rPr>
  </w:style>
  <w:style w:type="paragraph" w:customStyle="1" w:styleId="xl13023">
    <w:name w:val="xl13023"/>
    <w:basedOn w:val="Normal"/>
    <w:uiPriority w:val="99"/>
    <w:qFormat/>
    <w:rsid w:val="004E2D7F"/>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ascii="SAPGUI-Belize-Icons" w:eastAsia="SAPGUI-Belize-Icons" w:hAnsi="SAPGUI-Belize-Icons" w:cs="SAPGUI-Belize-Icons"/>
      <w:kern w:val="0"/>
      <w:lang w:eastAsia="es-CO" w:bidi="ar-SA"/>
    </w:rPr>
  </w:style>
  <w:style w:type="paragraph" w:customStyle="1" w:styleId="xl13024">
    <w:name w:val="xl13024"/>
    <w:basedOn w:val="Normal"/>
    <w:uiPriority w:val="99"/>
    <w:qFormat/>
    <w:rsid w:val="004E2D7F"/>
    <w:pPr>
      <w:widowControl/>
      <w:pBdr>
        <w:left w:val="single" w:sz="4" w:space="0" w:color="auto"/>
        <w:right w:val="single" w:sz="4" w:space="0" w:color="auto"/>
      </w:pBdr>
      <w:suppressAutoHyphens w:val="0"/>
      <w:autoSpaceDN/>
      <w:spacing w:before="100" w:beforeAutospacing="1" w:after="100" w:afterAutospacing="1"/>
      <w:jc w:val="center"/>
      <w:textAlignment w:val="auto"/>
    </w:pPr>
    <w:rPr>
      <w:rFonts w:ascii="SAPGUI-Belize-Icons" w:eastAsia="SAPGUI-Belize-Icons" w:hAnsi="SAPGUI-Belize-Icons" w:cs="SAPGUI-Belize-Icons"/>
      <w:kern w:val="0"/>
      <w:lang w:eastAsia="es-CO" w:bidi="ar-SA"/>
    </w:rPr>
  </w:style>
  <w:style w:type="paragraph" w:customStyle="1" w:styleId="xl13025">
    <w:name w:val="xl13025"/>
    <w:basedOn w:val="Normal"/>
    <w:uiPriority w:val="99"/>
    <w:qFormat/>
    <w:rsid w:val="004E2D7F"/>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SAPGUI-Belize-Icons" w:eastAsia="SAPGUI-Belize-Icons" w:hAnsi="SAPGUI-Belize-Icons" w:cs="SAPGUI-Belize-Icons"/>
      <w:kern w:val="0"/>
      <w:lang w:eastAsia="es-CO" w:bidi="ar-SA"/>
    </w:rPr>
  </w:style>
  <w:style w:type="paragraph" w:customStyle="1" w:styleId="xl13026">
    <w:name w:val="xl13026"/>
    <w:basedOn w:val="Normal"/>
    <w:uiPriority w:val="99"/>
    <w:qFormat/>
    <w:rsid w:val="004E2D7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SAPGUI-Belize-Icons" w:eastAsia="SAPGUI-Belize-Icons" w:hAnsi="SAPGUI-Belize-Icons" w:cs="SAPGUI-Belize-Icons"/>
      <w:kern w:val="0"/>
      <w:lang w:eastAsia="es-CO" w:bidi="ar-SA"/>
    </w:rPr>
  </w:style>
  <w:style w:type="paragraph" w:customStyle="1" w:styleId="xl13027">
    <w:name w:val="xl13027"/>
    <w:basedOn w:val="Normal"/>
    <w:uiPriority w:val="99"/>
    <w:qFormat/>
    <w:rsid w:val="004E2D7F"/>
    <w:pPr>
      <w:widowControl/>
      <w:pBdr>
        <w:top w:val="single" w:sz="4" w:space="0" w:color="auto"/>
        <w:right w:val="single" w:sz="4" w:space="0" w:color="auto"/>
      </w:pBdr>
      <w:suppressAutoHyphens w:val="0"/>
      <w:autoSpaceDN/>
      <w:spacing w:before="100" w:beforeAutospacing="1" w:after="100" w:afterAutospacing="1"/>
      <w:jc w:val="center"/>
      <w:textAlignment w:val="auto"/>
    </w:pPr>
    <w:rPr>
      <w:rFonts w:ascii="SAPGUI-Belize-Icons" w:eastAsia="SAPGUI-Belize-Icons" w:hAnsi="SAPGUI-Belize-Icons" w:cs="SAPGUI-Belize-Icons"/>
      <w:kern w:val="0"/>
      <w:lang w:eastAsia="es-CO" w:bidi="ar-SA"/>
    </w:rPr>
  </w:style>
  <w:style w:type="paragraph" w:customStyle="1" w:styleId="xl13028">
    <w:name w:val="xl13028"/>
    <w:basedOn w:val="Normal"/>
    <w:uiPriority w:val="99"/>
    <w:qFormat/>
    <w:rsid w:val="004E2D7F"/>
    <w:pPr>
      <w:widowControl/>
      <w:pBdr>
        <w:right w:val="single" w:sz="4" w:space="0" w:color="auto"/>
      </w:pBdr>
      <w:suppressAutoHyphens w:val="0"/>
      <w:autoSpaceDN/>
      <w:spacing w:before="100" w:beforeAutospacing="1" w:after="100" w:afterAutospacing="1"/>
      <w:jc w:val="center"/>
      <w:textAlignment w:val="auto"/>
    </w:pPr>
    <w:rPr>
      <w:rFonts w:ascii="SAPGUI-Belize-Icons" w:eastAsia="SAPGUI-Belize-Icons" w:hAnsi="SAPGUI-Belize-Icons" w:cs="SAPGUI-Belize-Icons"/>
      <w:kern w:val="0"/>
      <w:lang w:eastAsia="es-CO" w:bidi="ar-SA"/>
    </w:rPr>
  </w:style>
  <w:style w:type="paragraph" w:customStyle="1" w:styleId="xl13029">
    <w:name w:val="xl13029"/>
    <w:basedOn w:val="Normal"/>
    <w:uiPriority w:val="99"/>
    <w:qFormat/>
    <w:rsid w:val="004E2D7F"/>
    <w:pPr>
      <w:widowControl/>
      <w:pBdr>
        <w:bottom w:val="single" w:sz="4" w:space="0" w:color="auto"/>
        <w:right w:val="single" w:sz="4" w:space="0" w:color="auto"/>
      </w:pBdr>
      <w:suppressAutoHyphens w:val="0"/>
      <w:autoSpaceDN/>
      <w:spacing w:before="100" w:beforeAutospacing="1" w:after="100" w:afterAutospacing="1"/>
      <w:jc w:val="center"/>
      <w:textAlignment w:val="auto"/>
    </w:pPr>
    <w:rPr>
      <w:rFonts w:ascii="SAPGUI-Belize-Icons" w:eastAsia="SAPGUI-Belize-Icons" w:hAnsi="SAPGUI-Belize-Icons" w:cs="SAPGUI-Belize-Icons"/>
      <w:kern w:val="0"/>
      <w:lang w:eastAsia="es-CO" w:bidi="ar-SA"/>
    </w:rPr>
  </w:style>
  <w:style w:type="paragraph" w:customStyle="1" w:styleId="xl13030">
    <w:name w:val="xl13030"/>
    <w:basedOn w:val="Normal"/>
    <w:uiPriority w:val="99"/>
    <w:qFormat/>
    <w:rsid w:val="004E2D7F"/>
    <w:pPr>
      <w:widowControl/>
      <w:pBdr>
        <w:left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SAPGUI-Belize-Icons" w:eastAsia="SAPGUI-Belize-Icons" w:hAnsi="SAPGUI-Belize-Icons" w:cs="SAPGUI-Belize-Icons"/>
      <w:kern w:val="0"/>
      <w:sz w:val="16"/>
      <w:szCs w:val="16"/>
      <w:lang w:eastAsia="es-CO" w:bidi="ar-SA"/>
    </w:rPr>
  </w:style>
  <w:style w:type="paragraph" w:customStyle="1" w:styleId="xl13031">
    <w:name w:val="xl13031"/>
    <w:basedOn w:val="Normal"/>
    <w:uiPriority w:val="99"/>
    <w:qFormat/>
    <w:rsid w:val="004E2D7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SAPGUI-Belize-Icons" w:eastAsia="SAPGUI-Belize-Icons" w:hAnsi="SAPGUI-Belize-Icons" w:cs="SAPGUI-Belize-Icons"/>
      <w:kern w:val="0"/>
      <w:lang w:eastAsia="es-CO" w:bidi="ar-SA"/>
    </w:rPr>
  </w:style>
  <w:style w:type="paragraph" w:customStyle="1" w:styleId="xl13032">
    <w:name w:val="xl13032"/>
    <w:basedOn w:val="Normal"/>
    <w:uiPriority w:val="99"/>
    <w:qFormat/>
    <w:rsid w:val="004E2D7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SAPGUI-Belize-Icons" w:eastAsia="SAPGUI-Belize-Icons" w:hAnsi="SAPGUI-Belize-Icons" w:cs="SAPGUI-Belize-Icons"/>
      <w:kern w:val="0"/>
      <w:lang w:eastAsia="es-CO" w:bidi="ar-SA"/>
    </w:rPr>
  </w:style>
  <w:style w:type="paragraph" w:customStyle="1" w:styleId="xl13033">
    <w:name w:val="xl13033"/>
    <w:basedOn w:val="Normal"/>
    <w:uiPriority w:val="99"/>
    <w:qFormat/>
    <w:rsid w:val="004E2D7F"/>
    <w:pPr>
      <w:widowControl/>
      <w:shd w:val="clear" w:color="auto" w:fill="C5D9F1"/>
      <w:suppressAutoHyphens w:val="0"/>
      <w:autoSpaceDN/>
      <w:spacing w:before="100" w:beforeAutospacing="1" w:after="100" w:afterAutospacing="1"/>
      <w:jc w:val="center"/>
      <w:textAlignment w:val="auto"/>
    </w:pPr>
    <w:rPr>
      <w:rFonts w:ascii="SAPGUI-Belize-Icons" w:eastAsia="SAPGUI-Belize-Icons" w:hAnsi="SAPGUI-Belize-Icons" w:cs="SAPGUI-Belize-Icons"/>
      <w:b/>
      <w:bCs/>
      <w:color w:val="000000"/>
      <w:kern w:val="0"/>
      <w:sz w:val="16"/>
      <w:szCs w:val="16"/>
      <w:lang w:eastAsia="es-CO" w:bidi="ar-SA"/>
    </w:rPr>
  </w:style>
  <w:style w:type="paragraph" w:customStyle="1" w:styleId="xl13034">
    <w:name w:val="xl13034"/>
    <w:basedOn w:val="Normal"/>
    <w:uiPriority w:val="99"/>
    <w:qFormat/>
    <w:rsid w:val="004E2D7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SAPGUI-Belize-Icons" w:eastAsia="SAPGUI-Belize-Icons" w:hAnsi="SAPGUI-Belize-Icons" w:cs="SAPGUI-Belize-Icons"/>
      <w:kern w:val="0"/>
      <w:lang w:eastAsia="es-CO" w:bidi="ar-SA"/>
    </w:rPr>
  </w:style>
  <w:style w:type="paragraph" w:customStyle="1" w:styleId="xl13035">
    <w:name w:val="xl13035"/>
    <w:basedOn w:val="Normal"/>
    <w:uiPriority w:val="99"/>
    <w:qFormat/>
    <w:rsid w:val="004E2D7F"/>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SAPGUI-Belize-Icons" w:eastAsia="SAPGUI-Belize-Icons" w:hAnsi="SAPGUI-Belize-Icons" w:cs="SAPGUI-Belize-Icons"/>
      <w:kern w:val="0"/>
      <w:lang w:eastAsia="es-CO" w:bidi="ar-SA"/>
    </w:rPr>
  </w:style>
  <w:style w:type="paragraph" w:customStyle="1" w:styleId="xl13036">
    <w:name w:val="xl13036"/>
    <w:basedOn w:val="Normal"/>
    <w:uiPriority w:val="99"/>
    <w:qFormat/>
    <w:rsid w:val="004E2D7F"/>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SAPGUI-Belize-Icons" w:eastAsia="SAPGUI-Belize-Icons" w:hAnsi="SAPGUI-Belize-Icons" w:cs="SAPGUI-Belize-Icons"/>
      <w:kern w:val="0"/>
      <w:lang w:eastAsia="es-CO" w:bidi="ar-SA"/>
    </w:rPr>
  </w:style>
  <w:style w:type="paragraph" w:customStyle="1" w:styleId="xl13037">
    <w:name w:val="xl13037"/>
    <w:basedOn w:val="Normal"/>
    <w:uiPriority w:val="99"/>
    <w:qFormat/>
    <w:rsid w:val="004E2D7F"/>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SAPGUI-Belize-Icons" w:eastAsia="SAPGUI-Belize-Icons" w:hAnsi="SAPGUI-Belize-Icons" w:cs="SAPGUI-Belize-Icons"/>
      <w:kern w:val="0"/>
      <w:lang w:eastAsia="es-CO" w:bidi="ar-SA"/>
    </w:rPr>
  </w:style>
  <w:style w:type="paragraph" w:customStyle="1" w:styleId="xl13038">
    <w:name w:val="xl13038"/>
    <w:basedOn w:val="Normal"/>
    <w:uiPriority w:val="99"/>
    <w:qFormat/>
    <w:rsid w:val="004E2D7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SAPGUI-Belize-Icons" w:eastAsia="SAPGUI-Belize-Icons" w:hAnsi="SAPGUI-Belize-Icons" w:cs="SAPGUI-Belize-Icons"/>
      <w:kern w:val="0"/>
      <w:lang w:eastAsia="es-CO" w:bidi="ar-SA"/>
    </w:rPr>
  </w:style>
  <w:style w:type="paragraph" w:customStyle="1" w:styleId="xl13039">
    <w:name w:val="xl13039"/>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SAPGUI-Belize-Icons" w:eastAsia="SAPGUI-Belize-Icons" w:hAnsi="SAPGUI-Belize-Icons" w:cs="SAPGUI-Belize-Icons"/>
      <w:b/>
      <w:bCs/>
      <w:color w:val="000000"/>
      <w:kern w:val="0"/>
      <w:sz w:val="16"/>
      <w:szCs w:val="16"/>
      <w:lang w:eastAsia="es-CO" w:bidi="ar-SA"/>
    </w:rPr>
  </w:style>
  <w:style w:type="paragraph" w:customStyle="1" w:styleId="xl13040">
    <w:name w:val="xl13040"/>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ascii="SAPGUI-Belize-Icons" w:eastAsia="SAPGUI-Belize-Icons" w:hAnsi="SAPGUI-Belize-Icons" w:cs="SAPGUI-Belize-Icons"/>
      <w:kern w:val="0"/>
      <w:lang w:eastAsia="es-CO" w:bidi="ar-SA"/>
    </w:rPr>
  </w:style>
  <w:style w:type="paragraph" w:customStyle="1" w:styleId="xl13041">
    <w:name w:val="xl13041"/>
    <w:basedOn w:val="Normal"/>
    <w:uiPriority w:val="99"/>
    <w:qFormat/>
    <w:rsid w:val="004E2D7F"/>
    <w:pPr>
      <w:widowControl/>
      <w:shd w:val="clear" w:color="auto" w:fill="D9D9D9"/>
      <w:suppressAutoHyphens w:val="0"/>
      <w:autoSpaceDN/>
      <w:spacing w:before="100" w:beforeAutospacing="1" w:after="100" w:afterAutospacing="1"/>
      <w:textAlignment w:val="auto"/>
    </w:pPr>
    <w:rPr>
      <w:rFonts w:ascii="SAPGUI-Belize-Icons" w:eastAsia="SAPGUI-Belize-Icons" w:hAnsi="SAPGUI-Belize-Icons" w:cs="SAPGUI-Belize-Icons"/>
      <w:kern w:val="0"/>
      <w:lang w:eastAsia="es-CO" w:bidi="ar-SA"/>
    </w:rPr>
  </w:style>
  <w:style w:type="paragraph" w:customStyle="1" w:styleId="xl13042">
    <w:name w:val="xl13042"/>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ascii="SAPGUI-Belize-Icons" w:eastAsia="SAPGUI-Belize-Icons" w:hAnsi="SAPGUI-Belize-Icons" w:cs="SAPGUI-Belize-Icons"/>
      <w:kern w:val="0"/>
      <w:lang w:eastAsia="es-CO" w:bidi="ar-SA"/>
    </w:rPr>
  </w:style>
  <w:style w:type="paragraph" w:customStyle="1" w:styleId="xl13043">
    <w:name w:val="xl13043"/>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SAPGUI-Belize-Icons" w:eastAsia="SAPGUI-Belize-Icons" w:hAnsi="SAPGUI-Belize-Icons" w:cs="SAPGUI-Belize-Icons"/>
      <w:b/>
      <w:bCs/>
      <w:kern w:val="0"/>
      <w:u w:val="single"/>
      <w:lang w:eastAsia="es-CO" w:bidi="ar-SA"/>
    </w:rPr>
  </w:style>
  <w:style w:type="paragraph" w:customStyle="1" w:styleId="xl13044">
    <w:name w:val="xl13044"/>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ascii="SAPGUI-Belize-Icons" w:eastAsia="SAPGUI-Belize-Icons" w:hAnsi="SAPGUI-Belize-Icons" w:cs="SAPGUI-Belize-Icons"/>
      <w:b/>
      <w:bCs/>
      <w:kern w:val="0"/>
      <w:lang w:eastAsia="es-CO" w:bidi="ar-SA"/>
    </w:rPr>
  </w:style>
  <w:style w:type="paragraph" w:customStyle="1" w:styleId="xl13045">
    <w:name w:val="xl13045"/>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SAPGUI-Belize-Icons" w:eastAsia="SAPGUI-Belize-Icons" w:hAnsi="SAPGUI-Belize-Icons" w:cs="SAPGUI-Belize-Icons"/>
      <w:kern w:val="0"/>
      <w:lang w:eastAsia="es-CO" w:bidi="ar-SA"/>
    </w:rPr>
  </w:style>
  <w:style w:type="paragraph" w:customStyle="1" w:styleId="Text0">
    <w:name w:val="Text"/>
    <w:basedOn w:val="Normal"/>
    <w:uiPriority w:val="99"/>
    <w:qFormat/>
    <w:rsid w:val="004E2D7F"/>
    <w:pPr>
      <w:keepNext/>
      <w:widowControl/>
      <w:tabs>
        <w:tab w:val="left" w:pos="1247"/>
        <w:tab w:val="left" w:pos="2552"/>
        <w:tab w:val="left" w:pos="3856"/>
        <w:tab w:val="left" w:pos="5216"/>
        <w:tab w:val="left" w:pos="6464"/>
        <w:tab w:val="left" w:pos="7768"/>
        <w:tab w:val="left" w:pos="9072"/>
        <w:tab w:val="left" w:pos="10206"/>
      </w:tabs>
      <w:suppressAutoHyphens w:val="0"/>
      <w:autoSpaceDN/>
      <w:ind w:left="2552"/>
      <w:textAlignment w:val="auto"/>
    </w:pPr>
    <w:rPr>
      <w:rFonts w:ascii="SAPGUI-Belize-Icons" w:eastAsia="SAPGUI-Belize-Icons" w:hAnsi="SAPGUI-Belize-Icons" w:cs="SAPGUI-Belize-Icons"/>
      <w:kern w:val="0"/>
      <w:sz w:val="22"/>
      <w:szCs w:val="20"/>
      <w:lang w:val="en-GB" w:eastAsia="es-ES" w:bidi="ar-SA"/>
    </w:rPr>
  </w:style>
  <w:style w:type="paragraph" w:customStyle="1" w:styleId="CarCar2Car">
    <w:name w:val="Car Car2 Car"/>
    <w:basedOn w:val="Normal"/>
    <w:uiPriority w:val="99"/>
    <w:qFormat/>
    <w:rsid w:val="004E2D7F"/>
    <w:pPr>
      <w:widowControl/>
      <w:suppressAutoHyphens w:val="0"/>
      <w:autoSpaceDN/>
      <w:spacing w:after="160" w:line="240" w:lineRule="exact"/>
      <w:textAlignment w:val="auto"/>
    </w:pPr>
    <w:rPr>
      <w:rFonts w:ascii="SAPGUI-Belize-Icons" w:eastAsia="SAPGUI-Belize-Icons" w:hAnsi="SAPGUI-Belize-Icons" w:cs="SAPGUI-Belize-Icons"/>
      <w:kern w:val="0"/>
      <w:sz w:val="20"/>
      <w:szCs w:val="20"/>
      <w:lang w:val="en-US" w:eastAsia="en-US" w:bidi="ar-SA"/>
    </w:rPr>
  </w:style>
  <w:style w:type="paragraph" w:customStyle="1" w:styleId="WW-Default">
    <w:name w:val="WW-Default"/>
    <w:uiPriority w:val="99"/>
    <w:qFormat/>
    <w:rsid w:val="004E2D7F"/>
    <w:pPr>
      <w:suppressAutoHyphens/>
      <w:autoSpaceDE w:val="0"/>
      <w:spacing w:after="0" w:line="240" w:lineRule="auto"/>
    </w:pPr>
    <w:rPr>
      <w:rFonts w:ascii="SAPGUI-Belize-Icons" w:eastAsia="SAPGUI-Belize-Icons" w:hAnsi="SAPGUI-Belize-Icons" w:cs="SAPGUI-Belize-Icons"/>
      <w:color w:val="000000"/>
      <w:sz w:val="24"/>
      <w:szCs w:val="24"/>
      <w:lang w:val="es-ES" w:eastAsia="ar-SA"/>
    </w:rPr>
  </w:style>
  <w:style w:type="paragraph" w:customStyle="1" w:styleId="CarCarCarCarCarCarCarCarCar">
    <w:name w:val="Car Car Car Car Car Car Car Car Car"/>
    <w:basedOn w:val="Normal"/>
    <w:uiPriority w:val="99"/>
    <w:qFormat/>
    <w:rsid w:val="004E2D7F"/>
    <w:pPr>
      <w:widowControl/>
      <w:suppressAutoHyphens w:val="0"/>
      <w:autoSpaceDN/>
      <w:spacing w:after="160" w:line="240" w:lineRule="exact"/>
      <w:textAlignment w:val="auto"/>
    </w:pPr>
    <w:rPr>
      <w:rFonts w:ascii="SAPGUI-Belize-Icons" w:eastAsia="SAPGUI-Belize-Icons" w:hAnsi="SAPGUI-Belize-Icons" w:cs="SAPGUI-Belize-Icons"/>
      <w:kern w:val="0"/>
      <w:sz w:val="20"/>
      <w:szCs w:val="20"/>
      <w:lang w:val="en-US" w:eastAsia="en-US" w:bidi="ar-SA"/>
    </w:rPr>
  </w:style>
  <w:style w:type="paragraph" w:customStyle="1" w:styleId="font14">
    <w:name w:val="font14"/>
    <w:basedOn w:val="Normal"/>
    <w:uiPriority w:val="99"/>
    <w:qFormat/>
    <w:rsid w:val="004E2D7F"/>
    <w:pPr>
      <w:widowControl/>
      <w:suppressAutoHyphens w:val="0"/>
      <w:autoSpaceDN/>
      <w:spacing w:before="100" w:beforeAutospacing="1" w:after="100" w:afterAutospacing="1"/>
      <w:textAlignment w:val="auto"/>
    </w:pPr>
    <w:rPr>
      <w:rFonts w:ascii="SAPGUI-Belize-Icons" w:eastAsia="SAPGUI-Belize-Icons" w:hAnsi="SAPGUI-Belize-Icons" w:cs="SAPGUI-Belize-Icons"/>
      <w:b/>
      <w:bCs/>
      <w:color w:val="FF0000"/>
      <w:kern w:val="0"/>
      <w:sz w:val="22"/>
      <w:szCs w:val="22"/>
      <w:lang w:eastAsia="es-CO" w:bidi="ar-SA"/>
    </w:rPr>
  </w:style>
  <w:style w:type="paragraph" w:customStyle="1" w:styleId="font15">
    <w:name w:val="font15"/>
    <w:basedOn w:val="Normal"/>
    <w:uiPriority w:val="99"/>
    <w:qFormat/>
    <w:rsid w:val="004E2D7F"/>
    <w:pPr>
      <w:widowControl/>
      <w:suppressAutoHyphens w:val="0"/>
      <w:autoSpaceDN/>
      <w:spacing w:before="100" w:beforeAutospacing="1" w:after="100" w:afterAutospacing="1"/>
      <w:textAlignment w:val="auto"/>
    </w:pPr>
    <w:rPr>
      <w:rFonts w:ascii="SAPGUI-Belize-Icons" w:eastAsia="SAPGUI-Belize-Icons" w:hAnsi="SAPGUI-Belize-Icons" w:cs="SAPGUI-Belize-Icons"/>
      <w:b/>
      <w:bCs/>
      <w:color w:val="FF0000"/>
      <w:kern w:val="0"/>
      <w:sz w:val="16"/>
      <w:szCs w:val="16"/>
      <w:lang w:eastAsia="es-CO" w:bidi="ar-SA"/>
    </w:rPr>
  </w:style>
  <w:style w:type="paragraph" w:customStyle="1" w:styleId="m-8813774889630859783m-5821878209131447999gmail-p2">
    <w:name w:val="m_-8813774889630859783m_-5821878209131447999gmail-p2"/>
    <w:basedOn w:val="Normal"/>
    <w:uiPriority w:val="99"/>
    <w:qFormat/>
    <w:rsid w:val="004E2D7F"/>
    <w:pPr>
      <w:widowControl/>
      <w:suppressAutoHyphens w:val="0"/>
      <w:autoSpaceDN/>
      <w:spacing w:before="100" w:beforeAutospacing="1" w:after="100" w:afterAutospacing="1"/>
      <w:textAlignment w:val="auto"/>
    </w:pPr>
    <w:rPr>
      <w:rFonts w:ascii="SAPGUI-Belize-Icons" w:eastAsia="SAPGUI-Belize-Icons" w:hAnsi="SAPGUI-Belize-Icons" w:cs="SAPGUI-Belize-Icons"/>
      <w:kern w:val="0"/>
      <w:lang w:eastAsia="es-CO" w:bidi="ar-SA"/>
    </w:rPr>
  </w:style>
  <w:style w:type="paragraph" w:customStyle="1" w:styleId="m-8813774889630859783m-5821878209131447999gmail-p4">
    <w:name w:val="m_-8813774889630859783m_-5821878209131447999gmail-p4"/>
    <w:basedOn w:val="Normal"/>
    <w:uiPriority w:val="99"/>
    <w:qFormat/>
    <w:rsid w:val="004E2D7F"/>
    <w:pPr>
      <w:widowControl/>
      <w:suppressAutoHyphens w:val="0"/>
      <w:autoSpaceDN/>
      <w:spacing w:before="100" w:beforeAutospacing="1" w:after="100" w:afterAutospacing="1"/>
      <w:textAlignment w:val="auto"/>
    </w:pPr>
    <w:rPr>
      <w:rFonts w:ascii="SAPGUI-Belize-Icons" w:eastAsia="SAPGUI-Belize-Icons" w:hAnsi="SAPGUI-Belize-Icons" w:cs="SAPGUI-Belize-Icons"/>
      <w:kern w:val="0"/>
      <w:lang w:eastAsia="es-CO" w:bidi="ar-SA"/>
    </w:rPr>
  </w:style>
  <w:style w:type="paragraph" w:customStyle="1" w:styleId="m-8813774889630859783m-5821878209131447999gmail-p1">
    <w:name w:val="m_-8813774889630859783m_-5821878209131447999gmail-p1"/>
    <w:basedOn w:val="Normal"/>
    <w:uiPriority w:val="99"/>
    <w:qFormat/>
    <w:rsid w:val="004E2D7F"/>
    <w:pPr>
      <w:widowControl/>
      <w:suppressAutoHyphens w:val="0"/>
      <w:autoSpaceDN/>
      <w:spacing w:before="100" w:beforeAutospacing="1" w:after="100" w:afterAutospacing="1"/>
      <w:textAlignment w:val="auto"/>
    </w:pPr>
    <w:rPr>
      <w:rFonts w:ascii="SAPGUI-Belize-Icons" w:eastAsia="SAPGUI-Belize-Icons" w:hAnsi="SAPGUI-Belize-Icons" w:cs="SAPGUI-Belize-Icons"/>
      <w:kern w:val="0"/>
      <w:lang w:eastAsia="es-CO" w:bidi="ar-SA"/>
    </w:rPr>
  </w:style>
  <w:style w:type="paragraph" w:customStyle="1" w:styleId="xl13046">
    <w:name w:val="xl13046"/>
    <w:basedOn w:val="Normal"/>
    <w:uiPriority w:val="99"/>
    <w:qFormat/>
    <w:rsid w:val="004E2D7F"/>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ascii="SAPGUI-Belize-Icons" w:eastAsia="SAPGUI-Belize-Icons" w:hAnsi="SAPGUI-Belize-Icons" w:cs="SAPGUI-Belize-Icons"/>
      <w:kern w:val="0"/>
      <w:lang w:eastAsia="es-CO" w:bidi="ar-SA"/>
    </w:rPr>
  </w:style>
  <w:style w:type="paragraph" w:customStyle="1" w:styleId="xl13047">
    <w:name w:val="xl13047"/>
    <w:basedOn w:val="Normal"/>
    <w:uiPriority w:val="99"/>
    <w:qFormat/>
    <w:rsid w:val="004E2D7F"/>
    <w:pPr>
      <w:widowControl/>
      <w:pBdr>
        <w:left w:val="single" w:sz="4" w:space="0" w:color="auto"/>
        <w:right w:val="single" w:sz="4" w:space="0" w:color="auto"/>
      </w:pBdr>
      <w:suppressAutoHyphens w:val="0"/>
      <w:autoSpaceDN/>
      <w:spacing w:before="100" w:beforeAutospacing="1" w:after="100" w:afterAutospacing="1"/>
      <w:jc w:val="center"/>
      <w:textAlignment w:val="auto"/>
    </w:pPr>
    <w:rPr>
      <w:rFonts w:ascii="SAPGUI-Belize-Icons" w:eastAsia="SAPGUI-Belize-Icons" w:hAnsi="SAPGUI-Belize-Icons" w:cs="SAPGUI-Belize-Icons"/>
      <w:kern w:val="0"/>
      <w:lang w:eastAsia="es-CO" w:bidi="ar-SA"/>
    </w:rPr>
  </w:style>
  <w:style w:type="paragraph" w:customStyle="1" w:styleId="xl13048">
    <w:name w:val="xl13048"/>
    <w:basedOn w:val="Normal"/>
    <w:uiPriority w:val="99"/>
    <w:qFormat/>
    <w:rsid w:val="004E2D7F"/>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SAPGUI-Belize-Icons" w:eastAsia="SAPGUI-Belize-Icons" w:hAnsi="SAPGUI-Belize-Icons" w:cs="SAPGUI-Belize-Icons"/>
      <w:kern w:val="0"/>
      <w:lang w:eastAsia="es-CO" w:bidi="ar-SA"/>
    </w:rPr>
  </w:style>
  <w:style w:type="paragraph" w:customStyle="1" w:styleId="xl13049">
    <w:name w:val="xl13049"/>
    <w:basedOn w:val="Normal"/>
    <w:uiPriority w:val="99"/>
    <w:qFormat/>
    <w:rsid w:val="004E2D7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SAPGUI-Belize-Icons" w:eastAsia="SAPGUI-Belize-Icons" w:hAnsi="SAPGUI-Belize-Icons" w:cs="SAPGUI-Belize-Icons"/>
      <w:kern w:val="0"/>
      <w:lang w:eastAsia="es-CO" w:bidi="ar-SA"/>
    </w:rPr>
  </w:style>
  <w:style w:type="paragraph" w:customStyle="1" w:styleId="xl13050">
    <w:name w:val="xl13050"/>
    <w:basedOn w:val="Normal"/>
    <w:uiPriority w:val="99"/>
    <w:qFormat/>
    <w:rsid w:val="004E2D7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SAPGUI-Belize-Icons" w:eastAsia="SAPGUI-Belize-Icons" w:hAnsi="SAPGUI-Belize-Icons" w:cs="SAPGUI-Belize-Icons"/>
      <w:kern w:val="0"/>
      <w:lang w:eastAsia="es-CO" w:bidi="ar-SA"/>
    </w:rPr>
  </w:style>
  <w:style w:type="paragraph" w:customStyle="1" w:styleId="xl13051">
    <w:name w:val="xl13051"/>
    <w:basedOn w:val="Normal"/>
    <w:uiPriority w:val="99"/>
    <w:qFormat/>
    <w:rsid w:val="004E2D7F"/>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ascii="SAPGUI-Belize-Icons" w:eastAsia="SAPGUI-Belize-Icons" w:hAnsi="SAPGUI-Belize-Icons" w:cs="SAPGUI-Belize-Icons"/>
      <w:kern w:val="0"/>
      <w:lang w:eastAsia="es-CO" w:bidi="ar-SA"/>
    </w:rPr>
  </w:style>
  <w:style w:type="paragraph" w:customStyle="1" w:styleId="xl13052">
    <w:name w:val="xl13052"/>
    <w:basedOn w:val="Normal"/>
    <w:uiPriority w:val="99"/>
    <w:qFormat/>
    <w:rsid w:val="004E2D7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SAPGUI-Belize-Icons" w:eastAsia="SAPGUI-Belize-Icons" w:hAnsi="SAPGUI-Belize-Icons" w:cs="SAPGUI-Belize-Icons"/>
      <w:kern w:val="0"/>
      <w:lang w:eastAsia="es-CO" w:bidi="ar-SA"/>
    </w:rPr>
  </w:style>
  <w:style w:type="paragraph" w:customStyle="1" w:styleId="xl13053">
    <w:name w:val="xl13053"/>
    <w:basedOn w:val="Normal"/>
    <w:uiPriority w:val="99"/>
    <w:qFormat/>
    <w:rsid w:val="004E2D7F"/>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SAPGUI-Belize-Icons" w:eastAsia="SAPGUI-Belize-Icons" w:hAnsi="SAPGUI-Belize-Icons" w:cs="SAPGUI-Belize-Icons"/>
      <w:b/>
      <w:bCs/>
      <w:kern w:val="0"/>
      <w:u w:val="single"/>
      <w:lang w:eastAsia="es-CO" w:bidi="ar-SA"/>
    </w:rPr>
  </w:style>
  <w:style w:type="paragraph" w:customStyle="1" w:styleId="xl13054">
    <w:name w:val="xl13054"/>
    <w:basedOn w:val="Normal"/>
    <w:uiPriority w:val="99"/>
    <w:qFormat/>
    <w:rsid w:val="004E2D7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SAPGUI-Belize-Icons" w:eastAsia="SAPGUI-Belize-Icons" w:hAnsi="SAPGUI-Belize-Icons" w:cs="SAPGUI-Belize-Icons"/>
      <w:kern w:val="0"/>
      <w:lang w:eastAsia="es-CO" w:bidi="ar-SA"/>
    </w:rPr>
  </w:style>
  <w:style w:type="paragraph" w:customStyle="1" w:styleId="xl13055">
    <w:name w:val="xl13055"/>
    <w:basedOn w:val="Normal"/>
    <w:uiPriority w:val="99"/>
    <w:qFormat/>
    <w:rsid w:val="004E2D7F"/>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SAPGUI-Belize-Icons" w:eastAsia="SAPGUI-Belize-Icons" w:hAnsi="SAPGUI-Belize-Icons" w:cs="SAPGUI-Belize-Icons"/>
      <w:kern w:val="0"/>
      <w:lang w:eastAsia="es-CO" w:bidi="ar-SA"/>
    </w:rPr>
  </w:style>
  <w:style w:type="paragraph" w:customStyle="1" w:styleId="xl13056">
    <w:name w:val="xl13056"/>
    <w:basedOn w:val="Normal"/>
    <w:uiPriority w:val="99"/>
    <w:qFormat/>
    <w:rsid w:val="004E2D7F"/>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SAPGUI-Belize-Icons" w:eastAsia="SAPGUI-Belize-Icons" w:hAnsi="SAPGUI-Belize-Icons" w:cs="SAPGUI-Belize-Icons"/>
      <w:kern w:val="0"/>
      <w:lang w:eastAsia="es-CO" w:bidi="ar-SA"/>
    </w:rPr>
  </w:style>
  <w:style w:type="paragraph" w:customStyle="1" w:styleId="xl13057">
    <w:name w:val="xl13057"/>
    <w:basedOn w:val="Normal"/>
    <w:uiPriority w:val="99"/>
    <w:qFormat/>
    <w:rsid w:val="004E2D7F"/>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SAPGUI-Belize-Icons" w:eastAsia="SAPGUI-Belize-Icons" w:hAnsi="SAPGUI-Belize-Icons" w:cs="SAPGUI-Belize-Icons"/>
      <w:kern w:val="0"/>
      <w:lang w:eastAsia="es-CO" w:bidi="ar-SA"/>
    </w:rPr>
  </w:style>
  <w:style w:type="paragraph" w:customStyle="1" w:styleId="xl13058">
    <w:name w:val="xl13058"/>
    <w:basedOn w:val="Normal"/>
    <w:uiPriority w:val="99"/>
    <w:qFormat/>
    <w:rsid w:val="004E2D7F"/>
    <w:pPr>
      <w:widowControl/>
      <w:pBdr>
        <w:left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ascii="SAPGUI-Belize-Icons" w:eastAsia="SAPGUI-Belize-Icons" w:hAnsi="SAPGUI-Belize-Icons" w:cs="SAPGUI-Belize-Icons"/>
      <w:b/>
      <w:bCs/>
      <w:color w:val="000000"/>
      <w:kern w:val="0"/>
      <w:sz w:val="16"/>
      <w:szCs w:val="16"/>
      <w:lang w:eastAsia="es-CO" w:bidi="ar-SA"/>
    </w:rPr>
  </w:style>
  <w:style w:type="character" w:customStyle="1" w:styleId="CarCar41">
    <w:name w:val="Car Car41"/>
    <w:rsid w:val="004E2D7F"/>
    <w:rPr>
      <w:rFonts w:ascii="SAPGUI-Belize-Icons" w:hAnsi="SAPGUI-Belize-Icons" w:cs="SAPGUI-Belize-Icons" w:hint="default"/>
      <w:sz w:val="24"/>
      <w:lang w:val="es-ES" w:eastAsia="es-ES" w:bidi="ar-SA"/>
    </w:rPr>
  </w:style>
  <w:style w:type="character" w:customStyle="1" w:styleId="atexto1">
    <w:name w:val="a_texto1"/>
    <w:rsid w:val="004E2D7F"/>
    <w:rPr>
      <w:rFonts w:ascii="SAPGUI-Belize-Icons" w:hAnsi="SAPGUI-Belize-Icons" w:cs="SAPGUI-Belize-Icons" w:hint="default"/>
      <w:color w:val="666666"/>
      <w:sz w:val="18"/>
      <w:szCs w:val="18"/>
    </w:rPr>
  </w:style>
  <w:style w:type="character" w:customStyle="1" w:styleId="FontStyle65">
    <w:name w:val="Font Style65"/>
    <w:uiPriority w:val="99"/>
    <w:rsid w:val="004E2D7F"/>
    <w:rPr>
      <w:rFonts w:ascii="SAPGUI-Belize-Icons" w:hAnsi="SAPGUI-Belize-Icons" w:cs="SAPGUI-Belize-Icons" w:hint="default"/>
      <w:b/>
      <w:bCs/>
      <w:sz w:val="22"/>
      <w:szCs w:val="22"/>
    </w:rPr>
  </w:style>
  <w:style w:type="character" w:customStyle="1" w:styleId="WW8Num4z0">
    <w:name w:val="WW8Num4z0"/>
    <w:rsid w:val="004E2D7F"/>
    <w:rPr>
      <w:rFonts w:ascii="SAPGUI-Belize-Icons" w:hAnsi="SAPGUI-Belize-Icons" w:hint="default"/>
      <w:b/>
      <w:bCs w:val="0"/>
    </w:rPr>
  </w:style>
  <w:style w:type="character" w:customStyle="1" w:styleId="WW8Num16z0">
    <w:name w:val="WW8Num16z0"/>
    <w:rsid w:val="004E2D7F"/>
    <w:rPr>
      <w:rFonts w:ascii="SAPGUI-Belize-Icons" w:hAnsi="SAPGUI-Belize-Icons" w:hint="default"/>
    </w:rPr>
  </w:style>
  <w:style w:type="character" w:customStyle="1" w:styleId="WW8Num17z0">
    <w:name w:val="WW8Num17z0"/>
    <w:rsid w:val="004E2D7F"/>
    <w:rPr>
      <w:rFonts w:ascii="SAPGUI-Belize-Icons" w:hAnsi="SAPGUI-Belize-Icons" w:hint="default"/>
    </w:rPr>
  </w:style>
  <w:style w:type="character" w:customStyle="1" w:styleId="WW8Num22z0">
    <w:name w:val="WW8Num22z0"/>
    <w:rsid w:val="004E2D7F"/>
    <w:rPr>
      <w:rFonts w:ascii="SAPGUI-Belize-Icons" w:hAnsi="SAPGUI-Belize-Icons" w:hint="default"/>
    </w:rPr>
  </w:style>
  <w:style w:type="character" w:customStyle="1" w:styleId="WW8Num24z0">
    <w:name w:val="WW8Num24z0"/>
    <w:rsid w:val="004E2D7F"/>
    <w:rPr>
      <w:rFonts w:ascii="SAPGUI-Belize-Icons" w:hAnsi="SAPGUI-Belize-Icons" w:hint="default"/>
    </w:rPr>
  </w:style>
  <w:style w:type="character" w:customStyle="1" w:styleId="WW8Num26z0">
    <w:name w:val="WW8Num26z0"/>
    <w:rsid w:val="004E2D7F"/>
    <w:rPr>
      <w:rFonts w:ascii="SAPGUI-Belize-Icons" w:hAnsi="SAPGUI-Belize-Icons" w:hint="default"/>
    </w:rPr>
  </w:style>
  <w:style w:type="character" w:customStyle="1" w:styleId="WW8Num28z0">
    <w:name w:val="WW8Num28z0"/>
    <w:rsid w:val="004E2D7F"/>
    <w:rPr>
      <w:rFonts w:ascii="SAPGUI-Belize-Icons" w:hAnsi="SAPGUI-Belize-Icons" w:cs="SAPGUI-Belize-Icons" w:hint="default"/>
      <w:b w:val="0"/>
      <w:bCs w:val="0"/>
      <w:i w:val="0"/>
      <w:iCs w:val="0"/>
      <w:sz w:val="24"/>
      <w:szCs w:val="24"/>
    </w:rPr>
  </w:style>
  <w:style w:type="character" w:customStyle="1" w:styleId="WW8Num32z0">
    <w:name w:val="WW8Num32z0"/>
    <w:rsid w:val="004E2D7F"/>
    <w:rPr>
      <w:rFonts w:ascii="SAPGUI-Belize-Icons" w:hAnsi="SAPGUI-Belize-Icons" w:hint="default"/>
    </w:rPr>
  </w:style>
  <w:style w:type="character" w:customStyle="1" w:styleId="WW8Num33z0">
    <w:name w:val="WW8Num33z0"/>
    <w:rsid w:val="004E2D7F"/>
    <w:rPr>
      <w:rFonts w:ascii="SAPGUI-Belize-Icons" w:hAnsi="SAPGUI-Belize-Icons" w:cs="SAPGUI-Belize-Icons" w:hint="default"/>
      <w:b w:val="0"/>
      <w:bCs w:val="0"/>
      <w:szCs w:val="24"/>
    </w:rPr>
  </w:style>
  <w:style w:type="character" w:customStyle="1" w:styleId="WW8Num34z0">
    <w:name w:val="WW8Num34z0"/>
    <w:rsid w:val="004E2D7F"/>
    <w:rPr>
      <w:rFonts w:ascii="SAPGUI-Belize-Icons" w:hAnsi="SAPGUI-Belize-Icons" w:hint="default"/>
    </w:rPr>
  </w:style>
  <w:style w:type="character" w:customStyle="1" w:styleId="WW8Num35z0">
    <w:name w:val="WW8Num35z0"/>
    <w:rsid w:val="004E2D7F"/>
    <w:rPr>
      <w:rFonts w:ascii="SAPGUI-Belize-Icons" w:hAnsi="SAPGUI-Belize-Icons" w:hint="default"/>
      <w:b/>
      <w:bCs w:val="0"/>
    </w:rPr>
  </w:style>
  <w:style w:type="character" w:customStyle="1" w:styleId="WW8Num36z0">
    <w:name w:val="WW8Num36z0"/>
    <w:rsid w:val="004E2D7F"/>
    <w:rPr>
      <w:rFonts w:ascii="SAPGUI-Belize-Icons" w:hAnsi="SAPGUI-Belize-Icons" w:cs="SAPGUI-Belize-Icons" w:hint="default"/>
      <w:b w:val="0"/>
      <w:bCs w:val="0"/>
      <w:i w:val="0"/>
      <w:iCs w:val="0"/>
      <w:sz w:val="24"/>
      <w:szCs w:val="24"/>
    </w:rPr>
  </w:style>
  <w:style w:type="character" w:customStyle="1" w:styleId="WW8Num37z4">
    <w:name w:val="WW8Num37z4"/>
    <w:rsid w:val="004E2D7F"/>
    <w:rPr>
      <w:rFonts w:ascii="SAPGUI-Belize-Icons" w:hAnsi="SAPGUI-Belize-Icons" w:hint="default"/>
      <w:b/>
      <w:bCs w:val="0"/>
      <w:i w:val="0"/>
      <w:iCs w:val="0"/>
      <w:color w:val="auto"/>
      <w:sz w:val="24"/>
      <w:szCs w:val="24"/>
    </w:rPr>
  </w:style>
  <w:style w:type="character" w:customStyle="1" w:styleId="WW8Num37z6">
    <w:name w:val="WW8Num37z6"/>
    <w:rsid w:val="004E2D7F"/>
    <w:rPr>
      <w:rFonts w:ascii="SAPGUI-Belize-Icons" w:hAnsi="SAPGUI-Belize-Icons" w:cs="SAPGUI-Belize-Icons" w:hint="default"/>
      <w:b w:val="0"/>
      <w:bCs w:val="0"/>
      <w:i w:val="0"/>
      <w:iCs w:val="0"/>
      <w:sz w:val="24"/>
      <w:szCs w:val="24"/>
    </w:rPr>
  </w:style>
  <w:style w:type="character" w:customStyle="1" w:styleId="WW8Num39z0">
    <w:name w:val="WW8Num39z0"/>
    <w:rsid w:val="004E2D7F"/>
    <w:rPr>
      <w:rFonts w:ascii="SAPGUI-Belize-Icons" w:hAnsi="SAPGUI-Belize-Icons" w:hint="default"/>
    </w:rPr>
  </w:style>
  <w:style w:type="character" w:customStyle="1" w:styleId="WW8Num40z0">
    <w:name w:val="WW8Num40z0"/>
    <w:rsid w:val="004E2D7F"/>
    <w:rPr>
      <w:rFonts w:ascii="SAPGUI-Belize-Icons" w:hAnsi="SAPGUI-Belize-Icons" w:hint="default"/>
    </w:rPr>
  </w:style>
  <w:style w:type="character" w:customStyle="1" w:styleId="WW8Num41z0">
    <w:name w:val="WW8Num41z0"/>
    <w:rsid w:val="004E2D7F"/>
    <w:rPr>
      <w:rFonts w:ascii="SAPGUI-Belize-Icons" w:hAnsi="SAPGUI-Belize-Icons" w:hint="default"/>
    </w:rPr>
  </w:style>
  <w:style w:type="character" w:customStyle="1" w:styleId="WW8Num42z0">
    <w:name w:val="WW8Num42z0"/>
    <w:rsid w:val="004E2D7F"/>
    <w:rPr>
      <w:rFonts w:ascii="SAPGUI-Belize-Icons" w:hAnsi="SAPGUI-Belize-Icons" w:hint="default"/>
    </w:rPr>
  </w:style>
  <w:style w:type="character" w:customStyle="1" w:styleId="WW8Num43z1">
    <w:name w:val="WW8Num43z1"/>
    <w:rsid w:val="004E2D7F"/>
    <w:rPr>
      <w:rFonts w:ascii="SAPGUI-Belize-Icons" w:hAnsi="SAPGUI-Belize-Icons" w:hint="default"/>
      <w:b/>
      <w:bCs w:val="0"/>
    </w:rPr>
  </w:style>
  <w:style w:type="character" w:customStyle="1" w:styleId="WW8Num44z0">
    <w:name w:val="WW8Num44z0"/>
    <w:rsid w:val="004E2D7F"/>
    <w:rPr>
      <w:rFonts w:ascii="SAPGUI-Belize-Icons" w:hAnsi="SAPGUI-Belize-Icons" w:cs="SAPGUI-Belize-Icons" w:hint="default"/>
    </w:rPr>
  </w:style>
  <w:style w:type="character" w:customStyle="1" w:styleId="WW8Num45z0">
    <w:name w:val="WW8Num45z0"/>
    <w:rsid w:val="004E2D7F"/>
    <w:rPr>
      <w:rFonts w:ascii="SAPGUI-Belize-Icons" w:hAnsi="SAPGUI-Belize-Icons" w:hint="default"/>
    </w:rPr>
  </w:style>
  <w:style w:type="character" w:customStyle="1" w:styleId="WW8Num46z0">
    <w:name w:val="WW8Num46z0"/>
    <w:rsid w:val="004E2D7F"/>
    <w:rPr>
      <w:rFonts w:ascii="SAPGUI-Belize-Icons" w:hAnsi="SAPGUI-Belize-Icons" w:cs="SAPGUI-Belize-Icons" w:hint="default"/>
      <w:b w:val="0"/>
      <w:bCs w:val="0"/>
      <w:i w:val="0"/>
      <w:iCs w:val="0"/>
      <w:sz w:val="24"/>
      <w:szCs w:val="24"/>
    </w:rPr>
  </w:style>
  <w:style w:type="character" w:customStyle="1" w:styleId="WW8Num47z0">
    <w:name w:val="WW8Num47z0"/>
    <w:rsid w:val="004E2D7F"/>
    <w:rPr>
      <w:rFonts w:ascii="SAPGUI-Belize-Icons" w:hAnsi="SAPGUI-Belize-Icons" w:hint="default"/>
    </w:rPr>
  </w:style>
  <w:style w:type="character" w:customStyle="1" w:styleId="WW8Num49z0">
    <w:name w:val="WW8Num49z0"/>
    <w:rsid w:val="004E2D7F"/>
    <w:rPr>
      <w:rFonts w:ascii="SAPGUI-Belize-Icons" w:hAnsi="SAPGUI-Belize-Icons" w:hint="default"/>
    </w:rPr>
  </w:style>
  <w:style w:type="character" w:customStyle="1" w:styleId="WW8Num50z0">
    <w:name w:val="WW8Num50z0"/>
    <w:rsid w:val="004E2D7F"/>
    <w:rPr>
      <w:rFonts w:ascii="SAPGUI-Belize-Icons" w:hAnsi="SAPGUI-Belize-Icons" w:hint="default"/>
    </w:rPr>
  </w:style>
  <w:style w:type="character" w:customStyle="1" w:styleId="WW8Num51z0">
    <w:name w:val="WW8Num51z0"/>
    <w:rsid w:val="004E2D7F"/>
    <w:rPr>
      <w:rFonts w:ascii="SAPGUI-Belize-Icons" w:hAnsi="SAPGUI-Belize-Icons" w:hint="default"/>
    </w:rPr>
  </w:style>
  <w:style w:type="character" w:customStyle="1" w:styleId="WW8Num52z0">
    <w:name w:val="WW8Num52z0"/>
    <w:rsid w:val="004E2D7F"/>
    <w:rPr>
      <w:rFonts w:ascii="SAPGUI-Belize-Icons" w:hAnsi="SAPGUI-Belize-Icons" w:hint="default"/>
    </w:rPr>
  </w:style>
  <w:style w:type="character" w:customStyle="1" w:styleId="WW8Num53z0">
    <w:name w:val="WW8Num53z0"/>
    <w:rsid w:val="004E2D7F"/>
    <w:rPr>
      <w:rFonts w:ascii="SAPGUI-Belize-Icons" w:hAnsi="SAPGUI-Belize-Icons" w:hint="default"/>
    </w:rPr>
  </w:style>
  <w:style w:type="character" w:customStyle="1" w:styleId="WW8Num54z0">
    <w:name w:val="WW8Num54z0"/>
    <w:rsid w:val="004E2D7F"/>
    <w:rPr>
      <w:rFonts w:ascii="SAPGUI-Belize-Icons" w:hAnsi="SAPGUI-Belize-Icons" w:cs="SAPGUI-Belize-Icons" w:hint="default"/>
      <w:b w:val="0"/>
      <w:bCs w:val="0"/>
    </w:rPr>
  </w:style>
  <w:style w:type="character" w:customStyle="1" w:styleId="WW8Num55z0">
    <w:name w:val="WW8Num55z0"/>
    <w:rsid w:val="004E2D7F"/>
    <w:rPr>
      <w:rFonts w:ascii="SAPGUI-Belize-Icons" w:hAnsi="SAPGUI-Belize-Icons" w:cs="SAPGUI-Belize-Icons" w:hint="default"/>
    </w:rPr>
  </w:style>
  <w:style w:type="character" w:customStyle="1" w:styleId="WW8Num56z0">
    <w:name w:val="WW8Num56z0"/>
    <w:rsid w:val="004E2D7F"/>
    <w:rPr>
      <w:rFonts w:ascii="SAPGUI-Belize-Icons" w:hAnsi="SAPGUI-Belize-Icons" w:hint="default"/>
      <w:b/>
      <w:bCs w:val="0"/>
    </w:rPr>
  </w:style>
  <w:style w:type="character" w:customStyle="1" w:styleId="WW8Num57z0">
    <w:name w:val="WW8Num57z0"/>
    <w:rsid w:val="004E2D7F"/>
    <w:rPr>
      <w:rFonts w:ascii="SAPGUI-Belize-Icons" w:hAnsi="SAPGUI-Belize-Icons" w:hint="default"/>
    </w:rPr>
  </w:style>
  <w:style w:type="character" w:customStyle="1" w:styleId="WW8Num58z0">
    <w:name w:val="WW8Num58z0"/>
    <w:rsid w:val="004E2D7F"/>
    <w:rPr>
      <w:rFonts w:ascii="SAPGUI-Belize-Icons" w:hAnsi="SAPGUI-Belize-Icons" w:hint="default"/>
    </w:rPr>
  </w:style>
  <w:style w:type="character" w:customStyle="1" w:styleId="WW8Num58z1">
    <w:name w:val="WW8Num58z1"/>
    <w:rsid w:val="004E2D7F"/>
    <w:rPr>
      <w:rFonts w:ascii="SAPGUI-Belize-Icons" w:hAnsi="SAPGUI-Belize-Icons" w:cs="SAPGUI-Belize-Icons" w:hint="default"/>
    </w:rPr>
  </w:style>
  <w:style w:type="character" w:customStyle="1" w:styleId="WW8Num58z2">
    <w:name w:val="WW8Num58z2"/>
    <w:rsid w:val="004E2D7F"/>
    <w:rPr>
      <w:rFonts w:ascii="SAPGUI-Belize-Icons" w:hAnsi="SAPGUI-Belize-Icons" w:hint="default"/>
    </w:rPr>
  </w:style>
  <w:style w:type="character" w:customStyle="1" w:styleId="WW8Num59z0">
    <w:name w:val="WW8Num59z0"/>
    <w:rsid w:val="004E2D7F"/>
    <w:rPr>
      <w:rFonts w:ascii="SAPGUI-Belize-Icons" w:hAnsi="SAPGUI-Belize-Icons" w:hint="default"/>
    </w:rPr>
  </w:style>
  <w:style w:type="character" w:customStyle="1" w:styleId="WW8Num60z0">
    <w:name w:val="WW8Num60z0"/>
    <w:rsid w:val="004E2D7F"/>
    <w:rPr>
      <w:rFonts w:ascii="SAPGUI-Belize-Icons" w:hAnsi="SAPGUI-Belize-Icons" w:cs="SAPGUI-Belize-Icons" w:hint="default"/>
    </w:rPr>
  </w:style>
  <w:style w:type="character" w:customStyle="1" w:styleId="WW8Num61z0">
    <w:name w:val="WW8Num61z0"/>
    <w:rsid w:val="004E2D7F"/>
    <w:rPr>
      <w:rFonts w:ascii="SAPGUI-Belize-Icons" w:hAnsi="SAPGUI-Belize-Icons" w:hint="default"/>
    </w:rPr>
  </w:style>
  <w:style w:type="character" w:customStyle="1" w:styleId="WW8Num62z0">
    <w:name w:val="WW8Num62z0"/>
    <w:rsid w:val="004E2D7F"/>
    <w:rPr>
      <w:rFonts w:ascii="SAPGUI-Belize-Icons" w:hAnsi="SAPGUI-Belize-Icons" w:hint="default"/>
      <w:b/>
      <w:bCs w:val="0"/>
    </w:rPr>
  </w:style>
  <w:style w:type="character" w:customStyle="1" w:styleId="WW8Num63z0">
    <w:name w:val="WW8Num63z0"/>
    <w:rsid w:val="004E2D7F"/>
    <w:rPr>
      <w:rFonts w:ascii="SAPGUI-Belize-Icons" w:hAnsi="SAPGUI-Belize-Icons" w:hint="default"/>
      <w:b/>
      <w:bCs w:val="0"/>
    </w:rPr>
  </w:style>
  <w:style w:type="character" w:customStyle="1" w:styleId="WW8Num64z0">
    <w:name w:val="WW8Num64z0"/>
    <w:rsid w:val="004E2D7F"/>
    <w:rPr>
      <w:rFonts w:ascii="SAPGUI-Belize-Icons" w:hAnsi="SAPGUI-Belize-Icons" w:hint="default"/>
    </w:rPr>
  </w:style>
  <w:style w:type="character" w:customStyle="1" w:styleId="WW8Num65z0">
    <w:name w:val="WW8Num65z0"/>
    <w:rsid w:val="004E2D7F"/>
    <w:rPr>
      <w:rFonts w:ascii="SAPGUI-Belize-Icons" w:hAnsi="SAPGUI-Belize-Icons" w:hint="default"/>
      <w:b/>
      <w:bCs w:val="0"/>
    </w:rPr>
  </w:style>
  <w:style w:type="character" w:customStyle="1" w:styleId="WW8Num66z0">
    <w:name w:val="WW8Num66z0"/>
    <w:rsid w:val="004E2D7F"/>
    <w:rPr>
      <w:rFonts w:ascii="SAPGUI-Belize-Icons" w:hAnsi="SAPGUI-Belize-Icons" w:hint="default"/>
    </w:rPr>
  </w:style>
  <w:style w:type="character" w:customStyle="1" w:styleId="WW8Num67z0">
    <w:name w:val="WW8Num67z0"/>
    <w:rsid w:val="004E2D7F"/>
    <w:rPr>
      <w:rFonts w:ascii="SAPGUI-Belize-Icons" w:hAnsi="SAPGUI-Belize-Icons" w:hint="default"/>
      <w:b/>
      <w:bCs w:val="0"/>
    </w:rPr>
  </w:style>
  <w:style w:type="character" w:customStyle="1" w:styleId="WW8Num68z0">
    <w:name w:val="WW8Num68z0"/>
    <w:rsid w:val="004E2D7F"/>
    <w:rPr>
      <w:rFonts w:ascii="SAPGUI-Belize-Icons" w:hAnsi="SAPGUI-Belize-Icons" w:hint="default"/>
      <w:b/>
      <w:bCs w:val="0"/>
    </w:rPr>
  </w:style>
  <w:style w:type="character" w:customStyle="1" w:styleId="WW8Num69z0">
    <w:name w:val="WW8Num69z0"/>
    <w:rsid w:val="004E2D7F"/>
    <w:rPr>
      <w:rFonts w:ascii="SAPGUI-Belize-Icons" w:hAnsi="SAPGUI-Belize-Icons" w:hint="default"/>
    </w:rPr>
  </w:style>
  <w:style w:type="character" w:customStyle="1" w:styleId="WW8Num70z0">
    <w:name w:val="WW8Num70z0"/>
    <w:rsid w:val="004E2D7F"/>
    <w:rPr>
      <w:rFonts w:ascii="SAPGUI-Belize-Icons" w:hAnsi="SAPGUI-Belize-Icons" w:cs="SAPGUI-Belize-Icons" w:hint="default"/>
    </w:rPr>
  </w:style>
  <w:style w:type="character" w:customStyle="1" w:styleId="WW8Num71z0">
    <w:name w:val="WW8Num71z0"/>
    <w:rsid w:val="004E2D7F"/>
    <w:rPr>
      <w:rFonts w:ascii="SAPGUI-Belize-Icons" w:hAnsi="SAPGUI-Belize-Icons" w:hint="default"/>
    </w:rPr>
  </w:style>
  <w:style w:type="character" w:customStyle="1" w:styleId="WW8Num72z0">
    <w:name w:val="WW8Num72z0"/>
    <w:rsid w:val="004E2D7F"/>
    <w:rPr>
      <w:rFonts w:ascii="SAPGUI-Belize-Icons" w:hAnsi="SAPGUI-Belize-Icons" w:hint="default"/>
    </w:rPr>
  </w:style>
  <w:style w:type="character" w:customStyle="1" w:styleId="WW8Num73z0">
    <w:name w:val="WW8Num73z0"/>
    <w:rsid w:val="004E2D7F"/>
    <w:rPr>
      <w:rFonts w:ascii="SAPGUI-Belize-Icons" w:hAnsi="SAPGUI-Belize-Icons" w:cs="SAPGUI-Belize-Icons" w:hint="default"/>
    </w:rPr>
  </w:style>
  <w:style w:type="character" w:customStyle="1" w:styleId="WW8Num74z0">
    <w:name w:val="WW8Num74z0"/>
    <w:rsid w:val="004E2D7F"/>
    <w:rPr>
      <w:rFonts w:ascii="SAPGUI-Belize-Icons" w:hAnsi="SAPGUI-Belize-Icons" w:hint="default"/>
      <w:b/>
      <w:bCs w:val="0"/>
    </w:rPr>
  </w:style>
  <w:style w:type="character" w:customStyle="1" w:styleId="WW8Num75z0">
    <w:name w:val="WW8Num75z0"/>
    <w:rsid w:val="004E2D7F"/>
    <w:rPr>
      <w:rFonts w:ascii="SAPGUI-Belize-Icons" w:hAnsi="SAPGUI-Belize-Icons" w:hint="default"/>
    </w:rPr>
  </w:style>
  <w:style w:type="character" w:customStyle="1" w:styleId="WW8Num76z0">
    <w:name w:val="WW8Num76z0"/>
    <w:rsid w:val="004E2D7F"/>
    <w:rPr>
      <w:rFonts w:ascii="SAPGUI-Belize-Icons" w:hAnsi="SAPGUI-Belize-Icons" w:hint="default"/>
      <w:b/>
      <w:bCs w:val="0"/>
    </w:rPr>
  </w:style>
  <w:style w:type="character" w:customStyle="1" w:styleId="WW8Num77z0">
    <w:name w:val="WW8Num77z0"/>
    <w:rsid w:val="004E2D7F"/>
    <w:rPr>
      <w:rFonts w:ascii="SAPGUI-Belize-Icons" w:hAnsi="SAPGUI-Belize-Icons" w:hint="default"/>
      <w:b/>
      <w:bCs w:val="0"/>
    </w:rPr>
  </w:style>
  <w:style w:type="character" w:customStyle="1" w:styleId="WW8Num78z0">
    <w:name w:val="WW8Num78z0"/>
    <w:rsid w:val="004E2D7F"/>
    <w:rPr>
      <w:rFonts w:ascii="SAPGUI-Belize-Icons" w:hAnsi="SAPGUI-Belize-Icons" w:hint="default"/>
    </w:rPr>
  </w:style>
  <w:style w:type="character" w:customStyle="1" w:styleId="WW8Num79z0">
    <w:name w:val="WW8Num79z0"/>
    <w:rsid w:val="004E2D7F"/>
    <w:rPr>
      <w:rFonts w:ascii="SAPGUI-Belize-Icons" w:hAnsi="SAPGUI-Belize-Icons" w:hint="default"/>
    </w:rPr>
  </w:style>
  <w:style w:type="character" w:customStyle="1" w:styleId="WW8Num80z0">
    <w:name w:val="WW8Num80z0"/>
    <w:rsid w:val="004E2D7F"/>
    <w:rPr>
      <w:rFonts w:ascii="SAPGUI-Belize-Icons" w:hAnsi="SAPGUI-Belize-Icons" w:cs="SAPGUI-Belize-Icons" w:hint="default"/>
      <w:b w:val="0"/>
      <w:bCs w:val="0"/>
      <w:i w:val="0"/>
      <w:iCs w:val="0"/>
      <w:sz w:val="24"/>
      <w:szCs w:val="24"/>
    </w:rPr>
  </w:style>
  <w:style w:type="character" w:customStyle="1" w:styleId="WW8Num81z0">
    <w:name w:val="WW8Num81z0"/>
    <w:rsid w:val="004E2D7F"/>
    <w:rPr>
      <w:rFonts w:ascii="SAPGUI-Belize-Icons" w:hAnsi="SAPGUI-Belize-Icons" w:hint="default"/>
    </w:rPr>
  </w:style>
  <w:style w:type="character" w:customStyle="1" w:styleId="WW8Num82z0">
    <w:name w:val="WW8Num82z0"/>
    <w:rsid w:val="004E2D7F"/>
    <w:rPr>
      <w:rFonts w:ascii="SAPGUI-Belize-Icons" w:hAnsi="SAPGUI-Belize-Icons" w:hint="default"/>
    </w:rPr>
  </w:style>
  <w:style w:type="character" w:customStyle="1" w:styleId="WW8Num83z1">
    <w:name w:val="WW8Num83z1"/>
    <w:rsid w:val="004E2D7F"/>
    <w:rPr>
      <w:rFonts w:ascii="SAPGUI-Belize-Icons" w:hAnsi="SAPGUI-Belize-Icons" w:hint="default"/>
      <w:b/>
      <w:bCs w:val="0"/>
    </w:rPr>
  </w:style>
  <w:style w:type="character" w:customStyle="1" w:styleId="WW8Num84z0">
    <w:name w:val="WW8Num84z0"/>
    <w:rsid w:val="004E2D7F"/>
    <w:rPr>
      <w:rFonts w:ascii="SAPGUI-Belize-Icons" w:hAnsi="SAPGUI-Belize-Icons" w:hint="default"/>
    </w:rPr>
  </w:style>
  <w:style w:type="character" w:customStyle="1" w:styleId="WW8Num85z0">
    <w:name w:val="WW8Num85z0"/>
    <w:rsid w:val="004E2D7F"/>
    <w:rPr>
      <w:rFonts w:ascii="SAPGUI-Belize-Icons" w:hAnsi="SAPGUI-Belize-Icons" w:hint="default"/>
    </w:rPr>
  </w:style>
  <w:style w:type="character" w:customStyle="1" w:styleId="WW8Num87z0">
    <w:name w:val="WW8Num87z0"/>
    <w:rsid w:val="004E2D7F"/>
    <w:rPr>
      <w:rFonts w:ascii="SAPGUI-Belize-Icons" w:hAnsi="SAPGUI-Belize-Icons" w:hint="default"/>
    </w:rPr>
  </w:style>
  <w:style w:type="character" w:customStyle="1" w:styleId="WW8Num88z0">
    <w:name w:val="WW8Num88z0"/>
    <w:rsid w:val="004E2D7F"/>
    <w:rPr>
      <w:rFonts w:ascii="SAPGUI-Belize-Icons" w:hAnsi="SAPGUI-Belize-Icons" w:hint="default"/>
      <w:b/>
      <w:bCs w:val="0"/>
    </w:rPr>
  </w:style>
  <w:style w:type="character" w:customStyle="1" w:styleId="WW8Num89z1">
    <w:name w:val="WW8Num89z1"/>
    <w:rsid w:val="004E2D7F"/>
    <w:rPr>
      <w:rFonts w:ascii="SAPGUI-Belize-Icons" w:hAnsi="SAPGUI-Belize-Icons" w:hint="default"/>
      <w:b/>
      <w:bCs w:val="0"/>
    </w:rPr>
  </w:style>
  <w:style w:type="character" w:customStyle="1" w:styleId="WW8Num90z0">
    <w:name w:val="WW8Num90z0"/>
    <w:rsid w:val="004E2D7F"/>
    <w:rPr>
      <w:rFonts w:ascii="SAPGUI-Belize-Icons" w:hAnsi="SAPGUI-Belize-Icons" w:hint="default"/>
      <w:b/>
      <w:bCs w:val="0"/>
      <w:i w:val="0"/>
      <w:iCs w:val="0"/>
      <w:color w:val="auto"/>
      <w:sz w:val="24"/>
      <w:szCs w:val="24"/>
    </w:rPr>
  </w:style>
  <w:style w:type="character" w:customStyle="1" w:styleId="WW8Num90z1">
    <w:name w:val="WW8Num90z1"/>
    <w:rsid w:val="004E2D7F"/>
    <w:rPr>
      <w:rFonts w:ascii="SAPGUI-Belize-Icons" w:hAnsi="SAPGUI-Belize-Icons" w:hint="default"/>
      <w:b/>
      <w:bCs w:val="0"/>
      <w:i w:val="0"/>
      <w:iCs w:val="0"/>
      <w:sz w:val="24"/>
      <w:szCs w:val="24"/>
    </w:rPr>
  </w:style>
  <w:style w:type="character" w:customStyle="1" w:styleId="WW8Num90z6">
    <w:name w:val="WW8Num90z6"/>
    <w:rsid w:val="004E2D7F"/>
    <w:rPr>
      <w:rFonts w:ascii="SAPGUI-Belize-Icons" w:hAnsi="SAPGUI-Belize-Icons" w:cs="SAPGUI-Belize-Icons" w:hint="default"/>
      <w:b w:val="0"/>
      <w:bCs w:val="0"/>
      <w:i w:val="0"/>
      <w:iCs w:val="0"/>
      <w:sz w:val="24"/>
      <w:szCs w:val="24"/>
    </w:rPr>
  </w:style>
  <w:style w:type="character" w:customStyle="1" w:styleId="WW8Num91z0">
    <w:name w:val="WW8Num91z0"/>
    <w:rsid w:val="004E2D7F"/>
    <w:rPr>
      <w:rFonts w:ascii="SAPGUI-Belize-Icons" w:hAnsi="SAPGUI-Belize-Icons" w:hint="default"/>
      <w:b/>
      <w:bCs w:val="0"/>
      <w:i w:val="0"/>
      <w:iCs w:val="0"/>
      <w:color w:val="auto"/>
      <w:sz w:val="24"/>
      <w:szCs w:val="24"/>
    </w:rPr>
  </w:style>
  <w:style w:type="character" w:customStyle="1" w:styleId="WW8Num91z1">
    <w:name w:val="WW8Num91z1"/>
    <w:rsid w:val="004E2D7F"/>
    <w:rPr>
      <w:rFonts w:ascii="SAPGUI-Belize-Icons" w:hAnsi="SAPGUI-Belize-Icons" w:hint="default"/>
      <w:b/>
      <w:bCs w:val="0"/>
      <w:i w:val="0"/>
      <w:iCs w:val="0"/>
      <w:sz w:val="24"/>
      <w:szCs w:val="24"/>
    </w:rPr>
  </w:style>
  <w:style w:type="character" w:customStyle="1" w:styleId="WW8Num91z6">
    <w:name w:val="WW8Num91z6"/>
    <w:rsid w:val="004E2D7F"/>
    <w:rPr>
      <w:rFonts w:ascii="SAPGUI-Belize-Icons" w:hAnsi="SAPGUI-Belize-Icons" w:cs="SAPGUI-Belize-Icons" w:hint="default"/>
      <w:b w:val="0"/>
      <w:bCs w:val="0"/>
      <w:i w:val="0"/>
      <w:iCs w:val="0"/>
      <w:sz w:val="24"/>
      <w:szCs w:val="24"/>
    </w:rPr>
  </w:style>
  <w:style w:type="character" w:customStyle="1" w:styleId="WW8Num92z0">
    <w:name w:val="WW8Num92z0"/>
    <w:rsid w:val="004E2D7F"/>
    <w:rPr>
      <w:rFonts w:ascii="SAPGUI-Belize-Icons" w:hAnsi="SAPGUI-Belize-Icons" w:hint="default"/>
      <w:b/>
      <w:bCs w:val="0"/>
    </w:rPr>
  </w:style>
  <w:style w:type="character" w:customStyle="1" w:styleId="WW8Num93z0">
    <w:name w:val="WW8Num93z0"/>
    <w:rsid w:val="004E2D7F"/>
    <w:rPr>
      <w:rFonts w:ascii="SAPGUI-Belize-Icons" w:hAnsi="SAPGUI-Belize-Icons" w:hint="default"/>
    </w:rPr>
  </w:style>
  <w:style w:type="character" w:customStyle="1" w:styleId="WW8Num94z0">
    <w:name w:val="WW8Num94z0"/>
    <w:rsid w:val="004E2D7F"/>
    <w:rPr>
      <w:rFonts w:ascii="SAPGUI-Belize-Icons" w:hAnsi="SAPGUI-Belize-Icons" w:hint="default"/>
      <w:b/>
      <w:bCs w:val="0"/>
    </w:rPr>
  </w:style>
  <w:style w:type="character" w:customStyle="1" w:styleId="WW8Num95z0">
    <w:name w:val="WW8Num95z0"/>
    <w:rsid w:val="004E2D7F"/>
    <w:rPr>
      <w:rFonts w:ascii="SAPGUI-Belize-Icons" w:hAnsi="SAPGUI-Belize-Icons" w:cs="SAPGUI-Belize-Icons" w:hint="default"/>
    </w:rPr>
  </w:style>
  <w:style w:type="character" w:customStyle="1" w:styleId="WW8Num96z0">
    <w:name w:val="WW8Num96z0"/>
    <w:rsid w:val="004E2D7F"/>
    <w:rPr>
      <w:rFonts w:ascii="SAPGUI-Belize-Icons" w:hAnsi="SAPGUI-Belize-Icons" w:cs="SAPGUI-Belize-Icons" w:hint="default"/>
      <w:b w:val="0"/>
      <w:bCs w:val="0"/>
      <w:i w:val="0"/>
      <w:iCs w:val="0"/>
      <w:sz w:val="24"/>
      <w:szCs w:val="24"/>
    </w:rPr>
  </w:style>
  <w:style w:type="character" w:customStyle="1" w:styleId="WW8Num97z0">
    <w:name w:val="WW8Num97z0"/>
    <w:rsid w:val="004E2D7F"/>
    <w:rPr>
      <w:rFonts w:ascii="SAPGUI-Belize-Icons" w:hAnsi="SAPGUI-Belize-Icons" w:hint="default"/>
    </w:rPr>
  </w:style>
  <w:style w:type="character" w:customStyle="1" w:styleId="WW8Num98z0">
    <w:name w:val="WW8Num98z0"/>
    <w:rsid w:val="004E2D7F"/>
    <w:rPr>
      <w:rFonts w:ascii="SAPGUI-Belize-Icons" w:hAnsi="SAPGUI-Belize-Icons" w:hint="default"/>
    </w:rPr>
  </w:style>
  <w:style w:type="character" w:customStyle="1" w:styleId="WW8Num99z0">
    <w:name w:val="WW8Num99z0"/>
    <w:rsid w:val="004E2D7F"/>
    <w:rPr>
      <w:rFonts w:ascii="SAPGUI-Belize-Icons" w:hAnsi="SAPGUI-Belize-Icons" w:hint="default"/>
    </w:rPr>
  </w:style>
  <w:style w:type="character" w:customStyle="1" w:styleId="WW8Num100z0">
    <w:name w:val="WW8Num100z0"/>
    <w:rsid w:val="004E2D7F"/>
    <w:rPr>
      <w:rFonts w:ascii="SAPGUI-Belize-Icons" w:hAnsi="SAPGUI-Belize-Icons" w:hint="default"/>
      <w:b/>
      <w:bCs w:val="0"/>
    </w:rPr>
  </w:style>
  <w:style w:type="character" w:customStyle="1" w:styleId="WW8Num101z0">
    <w:name w:val="WW8Num101z0"/>
    <w:rsid w:val="004E2D7F"/>
    <w:rPr>
      <w:rFonts w:ascii="SAPGUI-Belize-Icons" w:hAnsi="SAPGUI-Belize-Icons" w:hint="default"/>
    </w:rPr>
  </w:style>
  <w:style w:type="character" w:customStyle="1" w:styleId="WW8Num103z0">
    <w:name w:val="WW8Num103z0"/>
    <w:rsid w:val="004E2D7F"/>
    <w:rPr>
      <w:rFonts w:ascii="SAPGUI-Belize-Icons" w:hAnsi="SAPGUI-Belize-Icons" w:hint="default"/>
      <w:b/>
      <w:bCs w:val="0"/>
    </w:rPr>
  </w:style>
  <w:style w:type="character" w:customStyle="1" w:styleId="WW8Num104z0">
    <w:name w:val="WW8Num104z0"/>
    <w:rsid w:val="004E2D7F"/>
    <w:rPr>
      <w:rFonts w:ascii="SAPGUI-Belize-Icons" w:hAnsi="SAPGUI-Belize-Icons" w:hint="default"/>
    </w:rPr>
  </w:style>
  <w:style w:type="character" w:customStyle="1" w:styleId="WW8Num105z0">
    <w:name w:val="WW8Num105z0"/>
    <w:rsid w:val="004E2D7F"/>
    <w:rPr>
      <w:rFonts w:ascii="SAPGUI-Belize-Icons" w:hAnsi="SAPGUI-Belize-Icons" w:hint="default"/>
      <w:b/>
      <w:bCs w:val="0"/>
    </w:rPr>
  </w:style>
  <w:style w:type="character" w:customStyle="1" w:styleId="WW8Num106z0">
    <w:name w:val="WW8Num106z0"/>
    <w:rsid w:val="004E2D7F"/>
    <w:rPr>
      <w:rFonts w:ascii="SAPGUI-Belize-Icons" w:hAnsi="SAPGUI-Belize-Icons" w:hint="default"/>
      <w:b/>
      <w:bCs w:val="0"/>
    </w:rPr>
  </w:style>
  <w:style w:type="character" w:customStyle="1" w:styleId="WW8Num107z0">
    <w:name w:val="WW8Num107z0"/>
    <w:rsid w:val="004E2D7F"/>
    <w:rPr>
      <w:rFonts w:ascii="SAPGUI-Belize-Icons" w:hAnsi="SAPGUI-Belize-Icons" w:cs="SAPGUI-Belize-Icons" w:hint="default"/>
    </w:rPr>
  </w:style>
  <w:style w:type="character" w:customStyle="1" w:styleId="WW8Num108z0">
    <w:name w:val="WW8Num108z0"/>
    <w:rsid w:val="004E2D7F"/>
    <w:rPr>
      <w:rFonts w:ascii="SAPGUI-Belize-Icons" w:hAnsi="SAPGUI-Belize-Icons" w:hint="default"/>
      <w:b/>
      <w:bCs w:val="0"/>
    </w:rPr>
  </w:style>
  <w:style w:type="character" w:customStyle="1" w:styleId="WW8Num109z0">
    <w:name w:val="WW8Num109z0"/>
    <w:rsid w:val="004E2D7F"/>
    <w:rPr>
      <w:rFonts w:ascii="SAPGUI-Belize-Icons" w:hAnsi="SAPGUI-Belize-Icons" w:cs="SAPGUI-Belize-Icons" w:hint="default"/>
    </w:rPr>
  </w:style>
  <w:style w:type="character" w:customStyle="1" w:styleId="WW8NumSt113z0">
    <w:name w:val="WW8NumSt113z0"/>
    <w:rsid w:val="004E2D7F"/>
    <w:rPr>
      <w:rFonts w:ascii="SAPGUI-Belize-Icons" w:hAnsi="SAPGUI-Belize-Icons" w:hint="default"/>
    </w:rPr>
  </w:style>
  <w:style w:type="character" w:customStyle="1" w:styleId="WW-Fuentedeprrafopredeter0">
    <w:name w:val="WW-Fuente de párrafo predeter"/>
    <w:rsid w:val="004E2D7F"/>
  </w:style>
  <w:style w:type="character" w:customStyle="1" w:styleId="Hipervnculo1">
    <w:name w:val="Hipervínculo1"/>
    <w:rsid w:val="004E2D7F"/>
    <w:rPr>
      <w:color w:val="0000FF"/>
      <w:u w:val="single"/>
    </w:rPr>
  </w:style>
  <w:style w:type="character" w:customStyle="1" w:styleId="WW-Refdecomentario">
    <w:name w:val="WW-Ref.de comentario"/>
    <w:rsid w:val="004E2D7F"/>
    <w:rPr>
      <w:sz w:val="16"/>
    </w:rPr>
  </w:style>
  <w:style w:type="character" w:customStyle="1" w:styleId="goohl01">
    <w:name w:val="goohl01"/>
    <w:rsid w:val="004E2D7F"/>
    <w:rPr>
      <w:color w:val="000000"/>
      <w:shd w:val="clear" w:color="auto" w:fill="FFFF66"/>
    </w:rPr>
  </w:style>
  <w:style w:type="character" w:customStyle="1" w:styleId="HTMLconformatoprevioCar1">
    <w:name w:val="HTML con formato previo Car1"/>
    <w:uiPriority w:val="99"/>
    <w:semiHidden/>
    <w:rsid w:val="004E2D7F"/>
    <w:rPr>
      <w:rFonts w:ascii="SAPGUI-Belize-Icons" w:eastAsia="SAPGUI-Belize-Icons" w:hAnsi="SAPGUI-Belize-Icons" w:cs="SAPGUI-Belize-Icons" w:hint="default"/>
      <w:kern w:val="3"/>
      <w:szCs w:val="18"/>
      <w:lang w:eastAsia="zh-CN" w:bidi="hi-IN"/>
    </w:rPr>
  </w:style>
  <w:style w:type="character" w:customStyle="1" w:styleId="prefix1">
    <w:name w:val="prefix1"/>
    <w:rsid w:val="004E2D7F"/>
    <w:rPr>
      <w:vanish/>
      <w:webHidden w:val="0"/>
      <w:color w:val="333333"/>
      <w:bdr w:val="single" w:sz="6" w:space="0" w:color="CCCCCC" w:frame="1"/>
      <w:shd w:val="clear" w:color="auto" w:fill="F2F2F2"/>
      <w:specVanish/>
    </w:rPr>
  </w:style>
  <w:style w:type="character" w:customStyle="1" w:styleId="postfix1">
    <w:name w:val="postfix1"/>
    <w:rsid w:val="004E2D7F"/>
    <w:rPr>
      <w:vanish/>
      <w:webHidden w:val="0"/>
      <w:color w:val="333333"/>
      <w:bdr w:val="single" w:sz="6" w:space="0" w:color="CCCCCC" w:frame="1"/>
      <w:shd w:val="clear" w:color="auto" w:fill="F2F2F2"/>
      <w:specVanish/>
    </w:rPr>
  </w:style>
  <w:style w:type="character" w:customStyle="1" w:styleId="error1">
    <w:name w:val="error1"/>
    <w:rsid w:val="004E2D7F"/>
    <w:rPr>
      <w:b w:val="0"/>
      <w:bCs w:val="0"/>
      <w:i/>
      <w:iCs/>
      <w:vanish/>
      <w:webHidden w:val="0"/>
      <w:color w:val="FFFFFF"/>
      <w:shd w:val="clear" w:color="auto" w:fill="F04124"/>
      <w:specVanish/>
    </w:rPr>
  </w:style>
  <w:style w:type="character" w:customStyle="1" w:styleId="toggler">
    <w:name w:val="toggler"/>
    <w:rsid w:val="004E2D7F"/>
  </w:style>
  <w:style w:type="character" w:customStyle="1" w:styleId="error-message">
    <w:name w:val="error-message"/>
    <w:rsid w:val="004E2D7F"/>
  </w:style>
  <w:style w:type="character" w:customStyle="1" w:styleId="date-display-single1">
    <w:name w:val="date-display-single1"/>
    <w:rsid w:val="004E2D7F"/>
  </w:style>
  <w:style w:type="character" w:customStyle="1" w:styleId="date-display-start">
    <w:name w:val="date-display-start"/>
    <w:rsid w:val="004E2D7F"/>
  </w:style>
  <w:style w:type="character" w:customStyle="1" w:styleId="date-display-end">
    <w:name w:val="date-display-end"/>
    <w:rsid w:val="004E2D7F"/>
  </w:style>
  <w:style w:type="character" w:customStyle="1" w:styleId="date-display-separator">
    <w:name w:val="date-display-separator"/>
    <w:rsid w:val="004E2D7F"/>
  </w:style>
  <w:style w:type="character" w:customStyle="1" w:styleId="month">
    <w:name w:val="month"/>
    <w:rsid w:val="004E2D7F"/>
  </w:style>
  <w:style w:type="character" w:customStyle="1" w:styleId="day1">
    <w:name w:val="day1"/>
    <w:rsid w:val="004E2D7F"/>
  </w:style>
  <w:style w:type="character" w:customStyle="1" w:styleId="year">
    <w:name w:val="year"/>
    <w:rsid w:val="004E2D7F"/>
  </w:style>
  <w:style w:type="character" w:customStyle="1" w:styleId="file">
    <w:name w:val="file"/>
    <w:rsid w:val="004E2D7F"/>
  </w:style>
  <w:style w:type="character" w:customStyle="1" w:styleId="views-label1">
    <w:name w:val="views-label1"/>
    <w:rsid w:val="004E2D7F"/>
  </w:style>
  <w:style w:type="character" w:customStyle="1" w:styleId="date-display-single2">
    <w:name w:val="date-display-single2"/>
    <w:rsid w:val="004E2D7F"/>
    <w:rPr>
      <w:b/>
      <w:bCs/>
    </w:rPr>
  </w:style>
  <w:style w:type="character" w:customStyle="1" w:styleId="date-display-start1">
    <w:name w:val="date-display-start1"/>
    <w:rsid w:val="004E2D7F"/>
    <w:rPr>
      <w:b/>
      <w:bCs/>
    </w:rPr>
  </w:style>
  <w:style w:type="character" w:customStyle="1" w:styleId="date-display-end1">
    <w:name w:val="date-display-end1"/>
    <w:rsid w:val="004E2D7F"/>
    <w:rPr>
      <w:b/>
      <w:bCs/>
    </w:rPr>
  </w:style>
  <w:style w:type="character" w:customStyle="1" w:styleId="date-display-separator1">
    <w:name w:val="date-display-separator1"/>
    <w:rsid w:val="004E2D7F"/>
    <w:rPr>
      <w:b/>
      <w:bCs/>
    </w:rPr>
  </w:style>
  <w:style w:type="character" w:customStyle="1" w:styleId="month1">
    <w:name w:val="month1"/>
    <w:rsid w:val="004E2D7F"/>
    <w:rPr>
      <w:caps/>
      <w:vanish/>
      <w:webHidden w:val="0"/>
      <w:color w:val="FFFFFF"/>
      <w:sz w:val="22"/>
      <w:szCs w:val="22"/>
      <w:shd w:val="clear" w:color="auto" w:fill="B5BEBE"/>
      <w:specVanish/>
    </w:rPr>
  </w:style>
  <w:style w:type="character" w:customStyle="1" w:styleId="day2">
    <w:name w:val="day2"/>
    <w:rsid w:val="004E2D7F"/>
    <w:rPr>
      <w:b/>
      <w:bCs/>
      <w:vanish/>
      <w:webHidden w:val="0"/>
      <w:sz w:val="48"/>
      <w:szCs w:val="48"/>
      <w:specVanish/>
    </w:rPr>
  </w:style>
  <w:style w:type="character" w:customStyle="1" w:styleId="year1">
    <w:name w:val="year1"/>
    <w:rsid w:val="004E2D7F"/>
    <w:rPr>
      <w:vanish/>
      <w:webHidden w:val="0"/>
      <w:sz w:val="22"/>
      <w:szCs w:val="22"/>
      <w:specVanish/>
    </w:rPr>
  </w:style>
  <w:style w:type="character" w:customStyle="1" w:styleId="toggler1">
    <w:name w:val="toggler1"/>
    <w:rsid w:val="004E2D7F"/>
    <w:rPr>
      <w:vanish/>
      <w:webHidden w:val="0"/>
      <w:specVanish/>
    </w:rPr>
  </w:style>
  <w:style w:type="character" w:customStyle="1" w:styleId="error-message1">
    <w:name w:val="error-message1"/>
    <w:rsid w:val="004E2D7F"/>
    <w:rPr>
      <w:vanish/>
      <w:webHidden w:val="0"/>
      <w:specVanish/>
    </w:rPr>
  </w:style>
  <w:style w:type="character" w:customStyle="1" w:styleId="file1">
    <w:name w:val="file1"/>
    <w:rsid w:val="004E2D7F"/>
  </w:style>
  <w:style w:type="character" w:customStyle="1" w:styleId="views-label3">
    <w:name w:val="views-label3"/>
    <w:rsid w:val="004E2D7F"/>
    <w:rPr>
      <w:b/>
      <w:bCs/>
    </w:rPr>
  </w:style>
  <w:style w:type="character" w:customStyle="1" w:styleId="ui-accordion-header-icon2">
    <w:name w:val="ui-accordion-header-icon2"/>
    <w:rsid w:val="004E2D7F"/>
  </w:style>
  <w:style w:type="character" w:customStyle="1" w:styleId="field-content7">
    <w:name w:val="field-content7"/>
    <w:rsid w:val="004E2D7F"/>
  </w:style>
  <w:style w:type="character" w:customStyle="1" w:styleId="tvceproductviewlabel2">
    <w:name w:val="tvce_product_view_label2"/>
    <w:rsid w:val="004E2D7F"/>
  </w:style>
  <w:style w:type="character" w:customStyle="1" w:styleId="CharAttribute8">
    <w:name w:val="CharAttribute8"/>
    <w:rsid w:val="004E2D7F"/>
    <w:rPr>
      <w:rFonts w:ascii="SAPGUI-Belize-Icons" w:eastAsia="SAPGUI-Belize-Icons" w:hAnsi="SAPGUI-Belize-Icons" w:cs="SAPGUI-Belize-Icons" w:hint="default"/>
    </w:rPr>
  </w:style>
  <w:style w:type="character" w:customStyle="1" w:styleId="descriptionid32424780siteid9781">
    <w:name w:val="descriptionid32424780siteid9781"/>
    <w:rsid w:val="004E2D7F"/>
    <w:rPr>
      <w:rFonts w:ascii="SAPGUI-Belize-Icons" w:hAnsi="SAPGUI-Belize-Icons" w:cs="SAPGUI-Belize-Icons" w:hint="default"/>
      <w:color w:val="000000"/>
      <w:sz w:val="20"/>
      <w:szCs w:val="20"/>
    </w:rPr>
  </w:style>
  <w:style w:type="character" w:customStyle="1" w:styleId="texto5">
    <w:name w:val="texto5"/>
    <w:rsid w:val="004E2D7F"/>
  </w:style>
  <w:style w:type="character" w:customStyle="1" w:styleId="CarCar13">
    <w:name w:val="Car Car13"/>
    <w:rsid w:val="004E2D7F"/>
    <w:rPr>
      <w:rFonts w:ascii="SAPGUI-Belize-Icons" w:hAnsi="SAPGUI-Belize-Icons" w:cs="SAPGUI-Belize-Icons" w:hint="default"/>
      <w:sz w:val="24"/>
      <w:lang w:val="es-CO" w:eastAsia="es-ES" w:bidi="ar-SA"/>
    </w:rPr>
  </w:style>
  <w:style w:type="character" w:customStyle="1" w:styleId="CarCar15">
    <w:name w:val="Car Car15"/>
    <w:rsid w:val="004E2D7F"/>
    <w:rPr>
      <w:rFonts w:ascii="SAPGUI-Belize-Icons" w:eastAsia="SAPGUI-Belize-Icons" w:hAnsi="SAPGUI-Belize-Icons" w:cs="SAPGUI-Belize-Icons" w:hint="default"/>
      <w:b/>
      <w:bCs/>
      <w:kern w:val="32"/>
      <w:sz w:val="32"/>
      <w:szCs w:val="32"/>
      <w:lang w:val="es-ES" w:eastAsia="es-ES"/>
    </w:rPr>
  </w:style>
  <w:style w:type="character" w:customStyle="1" w:styleId="CharAttribute19">
    <w:name w:val="CharAttribute19"/>
    <w:rsid w:val="004E2D7F"/>
    <w:rPr>
      <w:rFonts w:ascii="SAPGUI-Belize-Icons" w:eastAsia="SAPGUI-Belize-Icons" w:hAnsi="SAPGUI-Belize-Icons" w:cs="SAPGUI-Belize-Icons" w:hint="default"/>
      <w:spacing w:val="-8"/>
    </w:rPr>
  </w:style>
  <w:style w:type="character" w:customStyle="1" w:styleId="CharAttribute10">
    <w:name w:val="CharAttribute10"/>
    <w:rsid w:val="004E2D7F"/>
    <w:rPr>
      <w:rFonts w:ascii="SAPGUI-Belize-Icons" w:eastAsia="SAPGUI-Belize-Icons" w:hAnsi="SAPGUI-Belize-Icons" w:cs="SAPGUI-Belize-Icons" w:hint="default"/>
      <w:b/>
      <w:bCs w:val="0"/>
    </w:rPr>
  </w:style>
  <w:style w:type="character" w:customStyle="1" w:styleId="CharAttribute7">
    <w:name w:val="CharAttribute7"/>
    <w:rsid w:val="004E2D7F"/>
    <w:rPr>
      <w:rFonts w:ascii="SAPGUI-Belize-Icons" w:eastAsia="SAPGUI-Belize-Icons" w:hAnsi="SAPGUI-Belize-Icons" w:hint="default"/>
      <w:sz w:val="22"/>
    </w:rPr>
  </w:style>
  <w:style w:type="character" w:customStyle="1" w:styleId="txt3">
    <w:name w:val="txt3"/>
    <w:rsid w:val="004E2D7F"/>
  </w:style>
  <w:style w:type="character" w:customStyle="1" w:styleId="barrainftex">
    <w:name w:val="barrainftex"/>
    <w:rsid w:val="004E2D7F"/>
  </w:style>
  <w:style w:type="character" w:customStyle="1" w:styleId="bold">
    <w:name w:val="bold"/>
    <w:rsid w:val="004E2D7F"/>
  </w:style>
  <w:style w:type="character" w:customStyle="1" w:styleId="mw-headline">
    <w:name w:val="mw-headline"/>
    <w:rsid w:val="004E2D7F"/>
  </w:style>
  <w:style w:type="character" w:customStyle="1" w:styleId="mw-editsection">
    <w:name w:val="mw-editsection"/>
    <w:rsid w:val="004E2D7F"/>
  </w:style>
  <w:style w:type="character" w:customStyle="1" w:styleId="mw-editsection-bracket">
    <w:name w:val="mw-editsection-bracket"/>
    <w:rsid w:val="004E2D7F"/>
  </w:style>
  <w:style w:type="character" w:customStyle="1" w:styleId="TtuloCar2">
    <w:name w:val="Título Car2"/>
    <w:uiPriority w:val="10"/>
    <w:rsid w:val="004E2D7F"/>
    <w:rPr>
      <w:rFonts w:ascii="SAPGUI-Belize-Icons" w:eastAsia="SAPGUI-Belize-Icons" w:hAnsi="SAPGUI-Belize-Icons" w:cs="SAPGUI-Belize-Icons" w:hint="default"/>
      <w:spacing w:val="-10"/>
      <w:kern w:val="28"/>
      <w:sz w:val="56"/>
      <w:szCs w:val="50"/>
      <w:lang w:eastAsia="zh-CN" w:bidi="hi-IN"/>
    </w:rPr>
  </w:style>
  <w:style w:type="character" w:customStyle="1" w:styleId="vortalspan">
    <w:name w:val="vortalspan"/>
    <w:rsid w:val="004E2D7F"/>
  </w:style>
  <w:style w:type="character" w:customStyle="1" w:styleId="francyc">
    <w:name w:val="francyc"/>
    <w:semiHidden/>
    <w:rsid w:val="004E2D7F"/>
    <w:rPr>
      <w:rFonts w:ascii="SAPGUI-Belize-Icons" w:hAnsi="SAPGUI-Belize-Icons" w:cs="SAPGUI-Belize-Icons" w:hint="default"/>
      <w:color w:val="auto"/>
      <w:sz w:val="20"/>
      <w:szCs w:val="20"/>
    </w:rPr>
  </w:style>
  <w:style w:type="character" w:customStyle="1" w:styleId="editsection">
    <w:name w:val="editsection"/>
    <w:rsid w:val="004E2D7F"/>
  </w:style>
  <w:style w:type="character" w:customStyle="1" w:styleId="corchete-llamada">
    <w:name w:val="corchete-llamada"/>
    <w:rsid w:val="004E2D7F"/>
  </w:style>
  <w:style w:type="character" w:customStyle="1" w:styleId="SangradetindependienteCarCar">
    <w:name w:val="Sangría de t. independiente Car Car"/>
    <w:rsid w:val="004E2D7F"/>
    <w:rPr>
      <w:rFonts w:ascii="SAPGUI-Belize-Icons" w:hAnsi="SAPGUI-Belize-Icons" w:cs="SAPGUI-Belize-Icons" w:hint="default"/>
      <w:sz w:val="24"/>
      <w:lang w:val="es-CO" w:eastAsia="es-ES" w:bidi="ar-SA"/>
    </w:rPr>
  </w:style>
  <w:style w:type="character" w:customStyle="1" w:styleId="MessageHeaderLabel">
    <w:name w:val="Message Header Label"/>
    <w:rsid w:val="004E2D7F"/>
    <w:rPr>
      <w:rFonts w:ascii="SAPGUI-Belize-Icons" w:hAnsi="SAPGUI-Belize-Icons" w:cs="SAPGUI-Belize-Icons" w:hint="default"/>
      <w:b/>
      <w:bCs w:val="0"/>
      <w:caps/>
      <w:sz w:val="18"/>
    </w:rPr>
  </w:style>
  <w:style w:type="character" w:customStyle="1" w:styleId="apple-style-span">
    <w:name w:val="apple-style-span"/>
    <w:rsid w:val="004E2D7F"/>
  </w:style>
  <w:style w:type="character" w:customStyle="1" w:styleId="Cuadrculamediana2Car">
    <w:name w:val="Cuadrícula mediana 2 Car"/>
    <w:uiPriority w:val="1"/>
    <w:locked/>
    <w:rsid w:val="004E2D7F"/>
    <w:rPr>
      <w:rFonts w:ascii="SAPGUI-Belize-Icons" w:eastAsia="SAPGUI-Belize-Icons" w:hAnsi="SAPGUI-Belize-Icons" w:cs="SAPGUI-Belize-Icons" w:hint="default"/>
      <w:sz w:val="22"/>
      <w:szCs w:val="22"/>
      <w:lang w:eastAsia="en-US" w:bidi="ar-SA"/>
    </w:rPr>
  </w:style>
  <w:style w:type="character" w:customStyle="1" w:styleId="m-8813774889630859783m-5821878209131447999gmail-s2">
    <w:name w:val="m_-8813774889630859783m_-5821878209131447999gmail-s2"/>
    <w:rsid w:val="004E2D7F"/>
  </w:style>
  <w:style w:type="character" w:customStyle="1" w:styleId="m-8813774889630859783m-5821878209131447999gmail-apple-converted-space">
    <w:name w:val="m_-8813774889630859783m_-5821878209131447999gmail-apple-converted-space"/>
    <w:rsid w:val="004E2D7F"/>
  </w:style>
  <w:style w:type="character" w:customStyle="1" w:styleId="m-8813774889630859783m-5821878209131447999gmail-s1">
    <w:name w:val="m_-8813774889630859783m_-5821878209131447999gmail-s1"/>
    <w:rsid w:val="004E2D7F"/>
  </w:style>
  <w:style w:type="table" w:styleId="Tablaweb3">
    <w:name w:val="Table Web 3"/>
    <w:basedOn w:val="Tablanormal"/>
    <w:semiHidden/>
    <w:unhideWhenUsed/>
    <w:rsid w:val="004E2D7F"/>
    <w:pPr>
      <w:overflowPunct w:val="0"/>
      <w:autoSpaceDE w:val="0"/>
      <w:autoSpaceDN w:val="0"/>
      <w:adjustRightInd w:val="0"/>
      <w:spacing w:after="0" w:line="240" w:lineRule="auto"/>
      <w:jc w:val="both"/>
    </w:pPr>
    <w:rPr>
      <w:rFonts w:ascii="SAPGUI-Belize-Icons" w:eastAsia="SAPGUI-Belize-Icons" w:hAnsi="SAPGUI-Belize-Icons" w:cs="SAPGUI-Belize-Icons"/>
      <w:sz w:val="20"/>
      <w:szCs w:val="20"/>
      <w:lang w:eastAsia="es-MX"/>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decuadrcula6concolores1">
    <w:name w:val="Tabla de cuadrícula 6 con colores1"/>
    <w:basedOn w:val="Tablanormal"/>
    <w:uiPriority w:val="51"/>
    <w:rsid w:val="004E2D7F"/>
    <w:pPr>
      <w:spacing w:after="0" w:line="240" w:lineRule="auto"/>
    </w:pPr>
    <w:rPr>
      <w:rFonts w:ascii="SAPGUI-Belize-Icons" w:eastAsia="SAPGUI-Belize-Icons" w:hAnsi="SAPGUI-Belize-Icons" w:cs="SAPGUI-Belize-Icons"/>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11112">
    <w:name w:val="WW8Num5011112"/>
    <w:rsid w:val="004E2D7F"/>
  </w:style>
  <w:style w:type="numbering" w:customStyle="1" w:styleId="WW8Num5012">
    <w:name w:val="WW8Num5012"/>
    <w:rsid w:val="004E2D7F"/>
  </w:style>
  <w:style w:type="numbering" w:customStyle="1" w:styleId="WW8Num50215">
    <w:name w:val="WW8Num50215"/>
    <w:rsid w:val="004E2D7F"/>
    <w:pPr>
      <w:numPr>
        <w:numId w:val="97"/>
      </w:numPr>
    </w:pPr>
  </w:style>
  <w:style w:type="numbering" w:customStyle="1" w:styleId="WW8Num50214">
    <w:name w:val="WW8Num50214"/>
    <w:rsid w:val="004E2D7F"/>
    <w:pPr>
      <w:numPr>
        <w:numId w:val="98"/>
      </w:numPr>
    </w:pPr>
  </w:style>
  <w:style w:type="numbering" w:customStyle="1" w:styleId="WW8Num5014111">
    <w:name w:val="WW8Num5014111"/>
    <w:rsid w:val="004E2D7F"/>
    <w:pPr>
      <w:numPr>
        <w:numId w:val="99"/>
      </w:numPr>
    </w:pPr>
  </w:style>
  <w:style w:type="numbering" w:customStyle="1" w:styleId="WW8Num501122">
    <w:name w:val="WW8Num501122"/>
    <w:rsid w:val="004E2D7F"/>
    <w:pPr>
      <w:numPr>
        <w:numId w:val="100"/>
      </w:numPr>
    </w:pPr>
  </w:style>
  <w:style w:type="numbering" w:customStyle="1" w:styleId="Sinlista29">
    <w:name w:val="Sin lista29"/>
    <w:next w:val="Sinlista"/>
    <w:uiPriority w:val="99"/>
    <w:semiHidden/>
    <w:unhideWhenUsed/>
    <w:rsid w:val="004E2D7F"/>
  </w:style>
  <w:style w:type="numbering" w:customStyle="1" w:styleId="Sinlista117">
    <w:name w:val="Sin lista117"/>
    <w:next w:val="Sinlista"/>
    <w:uiPriority w:val="99"/>
    <w:semiHidden/>
    <w:unhideWhenUsed/>
    <w:rsid w:val="004E2D7F"/>
  </w:style>
  <w:style w:type="numbering" w:customStyle="1" w:styleId="Sinlista118">
    <w:name w:val="Sin lista118"/>
    <w:next w:val="Sinlista"/>
    <w:uiPriority w:val="99"/>
    <w:semiHidden/>
    <w:unhideWhenUsed/>
    <w:rsid w:val="004E2D7F"/>
  </w:style>
  <w:style w:type="numbering" w:customStyle="1" w:styleId="Sinlista210">
    <w:name w:val="Sin lista210"/>
    <w:next w:val="Sinlista"/>
    <w:uiPriority w:val="99"/>
    <w:semiHidden/>
    <w:unhideWhenUsed/>
    <w:rsid w:val="004E2D7F"/>
  </w:style>
  <w:style w:type="numbering" w:customStyle="1" w:styleId="Sinlista38">
    <w:name w:val="Sin lista38"/>
    <w:next w:val="Sinlista"/>
    <w:uiPriority w:val="99"/>
    <w:semiHidden/>
    <w:unhideWhenUsed/>
    <w:rsid w:val="004E2D7F"/>
  </w:style>
  <w:style w:type="numbering" w:customStyle="1" w:styleId="Sinlista126">
    <w:name w:val="Sin lista126"/>
    <w:next w:val="Sinlista"/>
    <w:uiPriority w:val="99"/>
    <w:semiHidden/>
    <w:unhideWhenUsed/>
    <w:rsid w:val="004E2D7F"/>
  </w:style>
  <w:style w:type="numbering" w:customStyle="1" w:styleId="Sinlista216">
    <w:name w:val="Sin lista216"/>
    <w:next w:val="Sinlista"/>
    <w:uiPriority w:val="99"/>
    <w:semiHidden/>
    <w:unhideWhenUsed/>
    <w:rsid w:val="004E2D7F"/>
  </w:style>
  <w:style w:type="table" w:customStyle="1" w:styleId="TableNormal11">
    <w:name w:val="Table Normal11"/>
    <w:uiPriority w:val="2"/>
    <w:semiHidden/>
    <w:unhideWhenUsed/>
    <w:qFormat/>
    <w:rsid w:val="004E2D7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rsid w:val="004E2D7F"/>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Mencinsinresolver3">
    <w:name w:val="Mención sin resolver3"/>
    <w:uiPriority w:val="99"/>
    <w:semiHidden/>
    <w:unhideWhenUsed/>
    <w:rsid w:val="00DC563C"/>
    <w:rPr>
      <w:color w:val="605E5C"/>
      <w:shd w:val="clear" w:color="auto" w:fill="E1DFDD"/>
    </w:rPr>
  </w:style>
  <w:style w:type="character" w:customStyle="1" w:styleId="Mencinsinresolver4">
    <w:name w:val="Mención sin resolver4"/>
    <w:uiPriority w:val="99"/>
    <w:semiHidden/>
    <w:unhideWhenUsed/>
    <w:rsid w:val="00DC56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320420">
      <w:bodyDiv w:val="1"/>
      <w:marLeft w:val="0"/>
      <w:marRight w:val="0"/>
      <w:marTop w:val="0"/>
      <w:marBottom w:val="0"/>
      <w:divBdr>
        <w:top w:val="none" w:sz="0" w:space="0" w:color="auto"/>
        <w:left w:val="none" w:sz="0" w:space="0" w:color="auto"/>
        <w:bottom w:val="none" w:sz="0" w:space="0" w:color="auto"/>
        <w:right w:val="none" w:sz="0" w:space="0" w:color="auto"/>
      </w:divBdr>
    </w:div>
    <w:div w:id="1087267874">
      <w:bodyDiv w:val="1"/>
      <w:marLeft w:val="0"/>
      <w:marRight w:val="0"/>
      <w:marTop w:val="0"/>
      <w:marBottom w:val="0"/>
      <w:divBdr>
        <w:top w:val="none" w:sz="0" w:space="0" w:color="auto"/>
        <w:left w:val="none" w:sz="0" w:space="0" w:color="auto"/>
        <w:bottom w:val="none" w:sz="0" w:space="0" w:color="auto"/>
        <w:right w:val="none" w:sz="0" w:space="0" w:color="auto"/>
      </w:divBdr>
    </w:div>
    <w:div w:id="201059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homro3015@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8E1F98-B82E-4A78-BF33-F88129596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32</Pages>
  <Words>13587</Words>
  <Characters>74733</Characters>
  <Application>Microsoft Office Word</Application>
  <DocSecurity>0</DocSecurity>
  <Lines>622</Lines>
  <Paragraphs>176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88144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Sandra Viviana Gonzalez Lozada</dc:creator>
  <cp:lastModifiedBy>auxilio1895@gmail.com</cp:lastModifiedBy>
  <cp:revision>3</cp:revision>
  <dcterms:created xsi:type="dcterms:W3CDTF">2023-06-27T04:35:00Z</dcterms:created>
  <dcterms:modified xsi:type="dcterms:W3CDTF">2023-06-28T14:13:00Z</dcterms:modified>
</cp:coreProperties>
</file>