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B09BE" w14:textId="77777777" w:rsidR="00AD3BED" w:rsidRDefault="00AD3BED" w:rsidP="00AD3BED">
      <w:pPr>
        <w:jc w:val="center"/>
        <w:rPr>
          <w:rFonts w:ascii="Arial" w:hAnsi="Arial" w:cs="Arial"/>
          <w:b/>
        </w:rPr>
      </w:pPr>
    </w:p>
    <w:p w14:paraId="37E18B33" w14:textId="77777777" w:rsidR="00AD3BED" w:rsidRPr="00592FA1" w:rsidRDefault="00AD3BED" w:rsidP="00AD3BED">
      <w:pPr>
        <w:jc w:val="center"/>
        <w:rPr>
          <w:rFonts w:ascii="Arial" w:hAnsi="Arial" w:cs="Arial"/>
        </w:rPr>
      </w:pPr>
      <w:r w:rsidRPr="00592FA1">
        <w:rPr>
          <w:rFonts w:ascii="Arial" w:hAnsi="Arial" w:cs="Arial"/>
          <w:b/>
        </w:rPr>
        <w:t>CUENTA DE COBRO</w:t>
      </w:r>
    </w:p>
    <w:p w14:paraId="62A600D0" w14:textId="4ACC1256" w:rsidR="00AD3BED" w:rsidRPr="00592FA1" w:rsidRDefault="00AD3BED" w:rsidP="00AD3BED">
      <w:pPr>
        <w:jc w:val="center"/>
        <w:rPr>
          <w:rFonts w:ascii="Arial" w:hAnsi="Arial" w:cs="Arial"/>
          <w:b/>
        </w:rPr>
      </w:pPr>
      <w:r w:rsidRPr="00592FA1">
        <w:rPr>
          <w:rFonts w:ascii="Arial" w:hAnsi="Arial" w:cs="Arial"/>
        </w:rPr>
        <w:t>No.</w:t>
      </w:r>
      <w:r w:rsidR="003C3241">
        <w:rPr>
          <w:rFonts w:ascii="Arial" w:hAnsi="Arial" w:cs="Arial"/>
        </w:rPr>
        <w:t xml:space="preserve"> </w:t>
      </w:r>
      <w:r w:rsidR="00027A9F">
        <w:rPr>
          <w:rFonts w:ascii="Arial" w:hAnsi="Arial" w:cs="Arial"/>
        </w:rPr>
        <w:t>0</w:t>
      </w:r>
      <w:r w:rsidR="00DD7207">
        <w:rPr>
          <w:rFonts w:ascii="Arial" w:hAnsi="Arial" w:cs="Arial"/>
        </w:rPr>
        <w:t>3</w:t>
      </w:r>
      <w:r w:rsidRPr="00592FA1">
        <w:rPr>
          <w:rFonts w:ascii="Arial" w:hAnsi="Arial" w:cs="Arial"/>
        </w:rPr>
        <w:t>-202</w:t>
      </w:r>
      <w:r w:rsidR="00493DE2">
        <w:rPr>
          <w:rFonts w:ascii="Arial" w:hAnsi="Arial" w:cs="Arial"/>
        </w:rPr>
        <w:t>3</w:t>
      </w:r>
    </w:p>
    <w:p w14:paraId="157A0AE0" w14:textId="77777777" w:rsidR="00AD3BED" w:rsidRPr="00592FA1" w:rsidRDefault="00AD3BED" w:rsidP="00AD3BED">
      <w:pPr>
        <w:jc w:val="center"/>
        <w:rPr>
          <w:rFonts w:ascii="Arial" w:hAnsi="Arial" w:cs="Arial"/>
          <w:b/>
        </w:rPr>
      </w:pPr>
    </w:p>
    <w:p w14:paraId="05FFE8A7" w14:textId="77777777" w:rsidR="00AD3BED" w:rsidRPr="00592FA1" w:rsidRDefault="00AD3BED" w:rsidP="00AD3BED">
      <w:pPr>
        <w:jc w:val="center"/>
        <w:rPr>
          <w:rFonts w:ascii="Arial" w:hAnsi="Arial" w:cs="Arial"/>
          <w:b/>
        </w:rPr>
      </w:pPr>
    </w:p>
    <w:p w14:paraId="458D07C3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</w:rPr>
      </w:pPr>
      <w:r w:rsidRPr="00592FA1">
        <w:rPr>
          <w:rFonts w:ascii="Arial" w:hAnsi="Arial" w:cs="Arial"/>
          <w:b/>
        </w:rPr>
        <w:t>DISTRITO ESPECIAL, INDUSTRIAL Y PORTUARIO DE BARRANQUILLA</w:t>
      </w:r>
    </w:p>
    <w:p w14:paraId="4E6FAD6A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</w:rPr>
      </w:pPr>
      <w:r w:rsidRPr="00592FA1">
        <w:rPr>
          <w:rFonts w:ascii="Arial" w:hAnsi="Arial" w:cs="Arial"/>
        </w:rPr>
        <w:t xml:space="preserve">NIT. </w:t>
      </w:r>
      <w:r w:rsidRPr="00592FA1">
        <w:rPr>
          <w:rStyle w:val="st"/>
          <w:rFonts w:ascii="Arial" w:hAnsi="Arial" w:cs="Arial"/>
          <w:color w:val="222222"/>
        </w:rPr>
        <w:t>890.102.018-1</w:t>
      </w:r>
    </w:p>
    <w:p w14:paraId="2D5C92BA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</w:rPr>
      </w:pPr>
    </w:p>
    <w:p w14:paraId="5375AD88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</w:rPr>
      </w:pPr>
    </w:p>
    <w:p w14:paraId="648F0A94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</w:rPr>
      </w:pPr>
      <w:r w:rsidRPr="00592FA1">
        <w:rPr>
          <w:rStyle w:val="st"/>
          <w:rFonts w:ascii="Arial" w:hAnsi="Arial" w:cs="Arial"/>
          <w:b/>
          <w:color w:val="222222"/>
        </w:rPr>
        <w:t>DEBE A:</w:t>
      </w:r>
    </w:p>
    <w:p w14:paraId="5E95B73D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</w:rPr>
      </w:pPr>
    </w:p>
    <w:p w14:paraId="30A39972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</w:rPr>
      </w:pPr>
    </w:p>
    <w:p w14:paraId="0F426EAD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</w:rPr>
      </w:pPr>
      <w:r w:rsidRPr="00592FA1">
        <w:rPr>
          <w:rFonts w:ascii="Arial" w:hAnsi="Arial" w:cs="Arial"/>
          <w:b/>
        </w:rPr>
        <w:t>RICHARD ZUÑIGA LARA</w:t>
      </w:r>
    </w:p>
    <w:p w14:paraId="029CA889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  <w:color w:val="222222"/>
          <w:sz w:val="22"/>
          <w:szCs w:val="22"/>
        </w:rPr>
      </w:pPr>
      <w:r w:rsidRPr="00592FA1">
        <w:rPr>
          <w:rFonts w:ascii="Arial" w:hAnsi="Arial" w:cs="Arial"/>
        </w:rPr>
        <w:t>C.C N° 73.152.944 de Cartagena Bol</w:t>
      </w:r>
    </w:p>
    <w:p w14:paraId="4EFA4066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  <w:color w:val="222222"/>
          <w:sz w:val="22"/>
          <w:szCs w:val="22"/>
        </w:rPr>
      </w:pPr>
    </w:p>
    <w:p w14:paraId="71855E79" w14:textId="77777777" w:rsidR="00AD3BED" w:rsidRPr="00592FA1" w:rsidRDefault="00AD3BED" w:rsidP="00AD3BED">
      <w:pPr>
        <w:tabs>
          <w:tab w:val="left" w:pos="2700"/>
        </w:tabs>
        <w:spacing w:line="276" w:lineRule="auto"/>
        <w:jc w:val="center"/>
        <w:rPr>
          <w:rFonts w:ascii="Arial" w:hAnsi="Arial" w:cs="Arial"/>
          <w:color w:val="222222"/>
          <w:sz w:val="22"/>
          <w:szCs w:val="22"/>
        </w:rPr>
      </w:pPr>
    </w:p>
    <w:p w14:paraId="24863B80" w14:textId="1090DCA3" w:rsidR="00AD3BED" w:rsidRPr="0031740E" w:rsidRDefault="00AD3BED" w:rsidP="00AD3BED">
      <w:pPr>
        <w:tabs>
          <w:tab w:val="left" w:pos="2700"/>
        </w:tabs>
        <w:jc w:val="both"/>
        <w:rPr>
          <w:rFonts w:ascii="Arial" w:hAnsi="Arial" w:cs="Arial"/>
          <w:bCs/>
          <w:color w:val="222222"/>
          <w:sz w:val="22"/>
          <w:szCs w:val="22"/>
        </w:rPr>
      </w:pPr>
      <w:r w:rsidRPr="00B3316E">
        <w:rPr>
          <w:rFonts w:ascii="Arial" w:hAnsi="Arial" w:cs="Arial"/>
          <w:b/>
          <w:color w:val="222222"/>
          <w:sz w:val="22"/>
          <w:szCs w:val="22"/>
        </w:rPr>
        <w:t xml:space="preserve">LA SUMA DE: </w:t>
      </w:r>
      <w:r w:rsidR="00024BA6">
        <w:rPr>
          <w:rFonts w:ascii="Arial" w:hAnsi="Arial" w:cs="Arial"/>
          <w:b/>
          <w:color w:val="222222"/>
          <w:sz w:val="22"/>
          <w:szCs w:val="22"/>
        </w:rPr>
        <w:t xml:space="preserve">CUATRO </w:t>
      </w:r>
      <w:r w:rsidRPr="00B3316E">
        <w:rPr>
          <w:rFonts w:ascii="Arial" w:hAnsi="Arial" w:cs="Arial"/>
          <w:b/>
          <w:color w:val="222222"/>
          <w:sz w:val="22"/>
          <w:szCs w:val="22"/>
        </w:rPr>
        <w:t xml:space="preserve">MILLONES </w:t>
      </w:r>
      <w:r w:rsidR="00027A9F">
        <w:rPr>
          <w:rFonts w:ascii="Arial" w:hAnsi="Arial" w:cs="Arial"/>
          <w:b/>
          <w:color w:val="222222"/>
          <w:sz w:val="22"/>
          <w:szCs w:val="22"/>
        </w:rPr>
        <w:t>CIEN MIL</w:t>
      </w:r>
      <w:r w:rsidRPr="00B3316E">
        <w:rPr>
          <w:rStyle w:val="st"/>
          <w:rFonts w:ascii="Arial" w:hAnsi="Arial" w:cs="Arial"/>
          <w:b/>
          <w:color w:val="222222"/>
          <w:sz w:val="22"/>
          <w:szCs w:val="22"/>
        </w:rPr>
        <w:t xml:space="preserve"> PESOS ML</w:t>
      </w:r>
      <w:r>
        <w:rPr>
          <w:rStyle w:val="st"/>
          <w:rFonts w:ascii="Arial" w:hAnsi="Arial" w:cs="Arial"/>
          <w:b/>
          <w:color w:val="222222"/>
          <w:sz w:val="22"/>
          <w:szCs w:val="22"/>
        </w:rPr>
        <w:t>.</w:t>
      </w:r>
      <w:r w:rsidRPr="00B3316E">
        <w:rPr>
          <w:rStyle w:val="st"/>
          <w:rFonts w:ascii="Arial" w:hAnsi="Arial" w:cs="Arial"/>
          <w:b/>
          <w:color w:val="222222"/>
          <w:sz w:val="22"/>
          <w:szCs w:val="22"/>
        </w:rPr>
        <w:t xml:space="preserve"> ($ </w:t>
      </w:r>
      <w:r w:rsidR="00024BA6">
        <w:rPr>
          <w:rStyle w:val="st"/>
          <w:rFonts w:ascii="Arial" w:hAnsi="Arial" w:cs="Arial"/>
          <w:b/>
          <w:color w:val="222222"/>
          <w:sz w:val="22"/>
          <w:szCs w:val="22"/>
        </w:rPr>
        <w:t>4.</w:t>
      </w:r>
      <w:r w:rsidR="00027A9F">
        <w:rPr>
          <w:rStyle w:val="st"/>
          <w:rFonts w:ascii="Arial" w:hAnsi="Arial" w:cs="Arial"/>
          <w:b/>
          <w:color w:val="222222"/>
          <w:sz w:val="22"/>
          <w:szCs w:val="22"/>
        </w:rPr>
        <w:t>1</w:t>
      </w:r>
      <w:r w:rsidR="00024BA6">
        <w:rPr>
          <w:rStyle w:val="st"/>
          <w:rFonts w:ascii="Arial" w:hAnsi="Arial" w:cs="Arial"/>
          <w:b/>
          <w:color w:val="222222"/>
          <w:sz w:val="22"/>
          <w:szCs w:val="22"/>
        </w:rPr>
        <w:t>0</w:t>
      </w:r>
      <w:r w:rsidRPr="00B3316E">
        <w:rPr>
          <w:rStyle w:val="st"/>
          <w:rFonts w:ascii="Arial" w:hAnsi="Arial" w:cs="Arial"/>
          <w:b/>
          <w:color w:val="222222"/>
          <w:sz w:val="22"/>
          <w:szCs w:val="22"/>
        </w:rPr>
        <w:t>0.000.o),</w:t>
      </w:r>
      <w:r w:rsidRPr="0031740E">
        <w:rPr>
          <w:rStyle w:val="st"/>
          <w:rFonts w:ascii="Arial" w:hAnsi="Arial" w:cs="Arial"/>
          <w:bCs/>
          <w:color w:val="222222"/>
          <w:sz w:val="22"/>
          <w:szCs w:val="22"/>
        </w:rPr>
        <w:t xml:space="preserve"> Correspondientes a un </w:t>
      </w:r>
      <w:r w:rsidR="00DD7207">
        <w:rPr>
          <w:rStyle w:val="st"/>
          <w:rFonts w:ascii="Arial" w:hAnsi="Arial" w:cs="Arial"/>
          <w:bCs/>
          <w:color w:val="222222"/>
          <w:sz w:val="22"/>
          <w:szCs w:val="22"/>
        </w:rPr>
        <w:t>TERCER</w:t>
      </w:r>
      <w:r w:rsidR="009B257A">
        <w:rPr>
          <w:rStyle w:val="st"/>
          <w:rFonts w:ascii="Arial" w:hAnsi="Arial" w:cs="Arial"/>
          <w:bCs/>
          <w:color w:val="222222"/>
          <w:sz w:val="22"/>
          <w:szCs w:val="22"/>
        </w:rPr>
        <w:t xml:space="preserve"> </w:t>
      </w:r>
      <w:r w:rsidRPr="0031740E">
        <w:rPr>
          <w:rStyle w:val="st"/>
          <w:rFonts w:ascii="Arial" w:hAnsi="Arial" w:cs="Arial"/>
          <w:bCs/>
          <w:color w:val="222222"/>
          <w:sz w:val="22"/>
          <w:szCs w:val="22"/>
        </w:rPr>
        <w:t>PAGO.</w:t>
      </w:r>
    </w:p>
    <w:p w14:paraId="4CA55492" w14:textId="77777777" w:rsidR="00AD3BED" w:rsidRPr="0031740E" w:rsidRDefault="00AD3BED" w:rsidP="00AD3BED">
      <w:pPr>
        <w:tabs>
          <w:tab w:val="left" w:pos="2700"/>
        </w:tabs>
        <w:jc w:val="both"/>
        <w:rPr>
          <w:rFonts w:ascii="Arial" w:hAnsi="Arial" w:cs="Arial"/>
          <w:bCs/>
          <w:color w:val="222222"/>
          <w:sz w:val="22"/>
          <w:szCs w:val="22"/>
        </w:rPr>
      </w:pPr>
    </w:p>
    <w:p w14:paraId="4362F779" w14:textId="2ECA027F" w:rsidR="00A567F3" w:rsidRDefault="00AD3BED" w:rsidP="008B2F8E">
      <w:pPr>
        <w:suppressAutoHyphens w:val="0"/>
        <w:jc w:val="both"/>
        <w:rPr>
          <w:lang w:val="es-CO" w:eastAsia="es-ES_tradnl"/>
        </w:rPr>
      </w:pPr>
      <w:r w:rsidRPr="008B2F8E">
        <w:rPr>
          <w:rStyle w:val="st"/>
          <w:rFonts w:ascii="Arial" w:hAnsi="Arial" w:cs="Arial"/>
          <w:bCs/>
          <w:color w:val="222222"/>
        </w:rPr>
        <w:t xml:space="preserve">Por concepto de: Honorarios por servicios profesionales prestados en cumplimiento de las obligaciones derivadas del Contrato N° </w:t>
      </w:r>
      <w:r w:rsidR="00024BA6" w:rsidRPr="008B2F8E">
        <w:rPr>
          <w:rStyle w:val="st"/>
          <w:rFonts w:ascii="Arial" w:hAnsi="Arial" w:cs="Arial"/>
          <w:bCs/>
          <w:color w:val="222222"/>
        </w:rPr>
        <w:t>CD-45-202</w:t>
      </w:r>
      <w:r w:rsidR="00493DE2" w:rsidRPr="008B2F8E">
        <w:rPr>
          <w:rStyle w:val="st"/>
          <w:rFonts w:ascii="Arial" w:hAnsi="Arial" w:cs="Arial"/>
          <w:bCs/>
          <w:color w:val="222222"/>
        </w:rPr>
        <w:t>3</w:t>
      </w:r>
      <w:r w:rsidR="00024BA6" w:rsidRPr="008B2F8E">
        <w:rPr>
          <w:rStyle w:val="st"/>
          <w:rFonts w:ascii="Arial" w:hAnsi="Arial" w:cs="Arial"/>
          <w:bCs/>
          <w:color w:val="222222"/>
        </w:rPr>
        <w:t>-1</w:t>
      </w:r>
      <w:r w:rsidR="00493DE2" w:rsidRPr="008B2F8E">
        <w:rPr>
          <w:rStyle w:val="st"/>
          <w:rFonts w:ascii="Arial" w:hAnsi="Arial" w:cs="Arial"/>
          <w:bCs/>
          <w:color w:val="222222"/>
        </w:rPr>
        <w:t>433</w:t>
      </w:r>
      <w:r w:rsidRPr="008B2F8E">
        <w:rPr>
          <w:rStyle w:val="st"/>
          <w:rFonts w:ascii="Arial" w:hAnsi="Arial" w:cs="Arial"/>
          <w:bCs/>
          <w:color w:val="222222"/>
        </w:rPr>
        <w:t xml:space="preserve"> suscrito con dicha entidad, que tiene por objeto </w:t>
      </w:r>
      <w:r w:rsidR="00A567F3" w:rsidRPr="008B2F8E">
        <w:rPr>
          <w:rFonts w:ascii="Arial" w:hAnsi="Arial" w:cs="Arial"/>
          <w:color w:val="000000"/>
          <w:shd w:val="clear" w:color="auto" w:fill="FFFFFF"/>
          <w:lang w:val="es-CO" w:eastAsia="es-ES_tradnl"/>
        </w:rPr>
        <w:t>PRESTACIÓN DE SERVICIOS PROFESIONALES PARA ASESORAR A LA SECRETARIA JURÍDICA DISTRITAL EN LOS ASUNTOS DE CARÁCTER LEGAL QUE LE SEAN ENCOMENDADOS</w:t>
      </w:r>
      <w:r w:rsidR="008B2F8E">
        <w:rPr>
          <w:lang w:val="es-CO" w:eastAsia="es-ES_tradnl"/>
        </w:rPr>
        <w:t>.</w:t>
      </w:r>
    </w:p>
    <w:p w14:paraId="16CE868D" w14:textId="77777777" w:rsidR="008B2F8E" w:rsidRPr="008B2F8E" w:rsidRDefault="008B2F8E" w:rsidP="008B2F8E">
      <w:pPr>
        <w:suppressAutoHyphens w:val="0"/>
        <w:jc w:val="both"/>
        <w:rPr>
          <w:lang w:val="es-CO" w:eastAsia="es-ES_tradnl"/>
        </w:rPr>
      </w:pPr>
    </w:p>
    <w:p w14:paraId="3DD93996" w14:textId="5BA1789C" w:rsidR="003768C0" w:rsidRPr="008841C4" w:rsidRDefault="00AD3BED" w:rsidP="003768C0">
      <w:pPr>
        <w:tabs>
          <w:tab w:val="left" w:pos="2700"/>
        </w:tabs>
        <w:spacing w:after="200"/>
        <w:rPr>
          <w:rFonts w:ascii="Arial" w:hAnsi="Arial" w:cs="Arial"/>
          <w:bCs/>
        </w:rPr>
      </w:pPr>
      <w:r w:rsidRPr="008841C4">
        <w:rPr>
          <w:rStyle w:val="st"/>
          <w:rFonts w:ascii="Arial" w:hAnsi="Arial" w:cs="Arial"/>
          <w:bCs/>
          <w:color w:val="222222"/>
          <w:sz w:val="22"/>
          <w:szCs w:val="22"/>
        </w:rPr>
        <w:t>Periodo a Cobrar:</w:t>
      </w:r>
      <w:r w:rsidR="003768C0" w:rsidRPr="008841C4">
        <w:rPr>
          <w:rStyle w:val="st"/>
          <w:rFonts w:ascii="Arial" w:hAnsi="Arial" w:cs="Arial"/>
          <w:bCs/>
          <w:color w:val="222222"/>
          <w:sz w:val="22"/>
          <w:szCs w:val="22"/>
        </w:rPr>
        <w:t xml:space="preserve"> </w:t>
      </w:r>
      <w:r w:rsidR="003768C0" w:rsidRPr="008841C4">
        <w:rPr>
          <w:rFonts w:ascii="Arial" w:hAnsi="Arial" w:cs="Arial"/>
          <w:color w:val="000000"/>
          <w:shd w:val="clear" w:color="auto" w:fill="FFFFFF"/>
          <w:lang w:val="es-CO" w:eastAsia="es-ES_tradnl"/>
        </w:rPr>
        <w:t>Del 2</w:t>
      </w:r>
      <w:r w:rsidR="00AA324C">
        <w:rPr>
          <w:rFonts w:ascii="Arial" w:hAnsi="Arial" w:cs="Arial"/>
          <w:color w:val="000000"/>
          <w:shd w:val="clear" w:color="auto" w:fill="FFFFFF"/>
          <w:lang w:val="es-CO" w:eastAsia="es-ES_tradnl"/>
        </w:rPr>
        <w:t>2</w:t>
      </w:r>
      <w:r w:rsidR="003768C0" w:rsidRPr="008841C4">
        <w:rPr>
          <w:rFonts w:ascii="Arial" w:hAnsi="Arial" w:cs="Arial"/>
          <w:color w:val="000000"/>
          <w:shd w:val="clear" w:color="auto" w:fill="FFFFFF"/>
          <w:lang w:val="es-CO" w:eastAsia="es-ES_tradnl"/>
        </w:rPr>
        <w:t xml:space="preserve"> de </w:t>
      </w:r>
      <w:r w:rsidR="00E31786">
        <w:rPr>
          <w:rFonts w:ascii="Arial" w:hAnsi="Arial" w:cs="Arial"/>
          <w:color w:val="000000"/>
          <w:shd w:val="clear" w:color="auto" w:fill="FFFFFF"/>
          <w:lang w:val="es-CO" w:eastAsia="es-ES_tradnl"/>
        </w:rPr>
        <w:t>mayo</w:t>
      </w:r>
      <w:r w:rsidR="003768C0" w:rsidRPr="008841C4">
        <w:rPr>
          <w:rFonts w:ascii="Arial" w:hAnsi="Arial" w:cs="Arial"/>
          <w:color w:val="000000"/>
          <w:shd w:val="clear" w:color="auto" w:fill="FFFFFF"/>
          <w:lang w:val="es-CO" w:eastAsia="es-ES_tradnl"/>
        </w:rPr>
        <w:t xml:space="preserve"> al 2</w:t>
      </w:r>
      <w:r w:rsidR="00AA324C">
        <w:rPr>
          <w:rFonts w:ascii="Arial" w:hAnsi="Arial" w:cs="Arial"/>
          <w:color w:val="000000"/>
          <w:shd w:val="clear" w:color="auto" w:fill="FFFFFF"/>
          <w:lang w:val="es-CO" w:eastAsia="es-ES_tradnl"/>
        </w:rPr>
        <w:t>1</w:t>
      </w:r>
      <w:bookmarkStart w:id="0" w:name="_GoBack"/>
      <w:bookmarkEnd w:id="0"/>
      <w:r w:rsidR="003768C0" w:rsidRPr="008841C4">
        <w:rPr>
          <w:rFonts w:ascii="Arial" w:hAnsi="Arial" w:cs="Arial"/>
          <w:color w:val="000000"/>
          <w:shd w:val="clear" w:color="auto" w:fill="FFFFFF"/>
          <w:lang w:val="es-CO" w:eastAsia="es-ES_tradnl"/>
        </w:rPr>
        <w:t xml:space="preserve"> de </w:t>
      </w:r>
      <w:r w:rsidR="00E31786">
        <w:rPr>
          <w:rFonts w:ascii="Arial" w:hAnsi="Arial" w:cs="Arial"/>
          <w:color w:val="000000"/>
          <w:shd w:val="clear" w:color="auto" w:fill="FFFFFF"/>
          <w:lang w:val="es-CO" w:eastAsia="es-ES_tradnl"/>
        </w:rPr>
        <w:t>junio</w:t>
      </w:r>
      <w:r w:rsidR="003768C0" w:rsidRPr="008841C4">
        <w:rPr>
          <w:rFonts w:ascii="Arial" w:hAnsi="Arial" w:cs="Arial"/>
          <w:color w:val="000000"/>
          <w:shd w:val="clear" w:color="auto" w:fill="FFFFFF"/>
          <w:lang w:val="es-CO" w:eastAsia="es-ES_tradnl"/>
        </w:rPr>
        <w:t xml:space="preserve"> de 2023.</w:t>
      </w:r>
    </w:p>
    <w:p w14:paraId="11082A4B" w14:textId="77777777" w:rsidR="00AD3BED" w:rsidRPr="00592FA1" w:rsidRDefault="00AD3BED" w:rsidP="00AD3BED">
      <w:pPr>
        <w:pStyle w:val="Prrafodelista1"/>
        <w:tabs>
          <w:tab w:val="left" w:pos="2700"/>
        </w:tabs>
        <w:spacing w:after="0" w:line="100" w:lineRule="atLeast"/>
        <w:rPr>
          <w:rFonts w:ascii="Arial" w:hAnsi="Arial" w:cs="Arial"/>
        </w:rPr>
      </w:pPr>
    </w:p>
    <w:p w14:paraId="014B4263" w14:textId="77777777" w:rsidR="00AD3BED" w:rsidRPr="00592FA1" w:rsidRDefault="00AD3BED" w:rsidP="00AD3BED">
      <w:pPr>
        <w:tabs>
          <w:tab w:val="left" w:pos="2700"/>
        </w:tabs>
        <w:rPr>
          <w:rFonts w:ascii="Arial" w:hAnsi="Arial" w:cs="Arial"/>
        </w:rPr>
      </w:pPr>
      <w:r w:rsidRPr="00592FA1">
        <w:rPr>
          <w:rStyle w:val="st"/>
          <w:rFonts w:ascii="Arial" w:hAnsi="Arial" w:cs="Arial"/>
          <w:color w:val="222222"/>
          <w:sz w:val="22"/>
          <w:szCs w:val="22"/>
        </w:rPr>
        <w:t xml:space="preserve">Favor consignar en la Cuenta de Ahorros </w:t>
      </w:r>
      <w:r w:rsidRPr="00592FA1">
        <w:rPr>
          <w:rStyle w:val="st"/>
          <w:rFonts w:ascii="Arial" w:hAnsi="Arial" w:cs="Arial"/>
          <w:b/>
          <w:color w:val="222222"/>
          <w:sz w:val="28"/>
          <w:szCs w:val="28"/>
        </w:rPr>
        <w:t>Davivienda: 026170718246</w:t>
      </w:r>
    </w:p>
    <w:p w14:paraId="3F3E79DA" w14:textId="77777777" w:rsidR="00AD3BED" w:rsidRPr="00592FA1" w:rsidRDefault="00AD3BED" w:rsidP="00AD3BED">
      <w:pPr>
        <w:tabs>
          <w:tab w:val="left" w:pos="2700"/>
        </w:tabs>
        <w:rPr>
          <w:rFonts w:ascii="Arial" w:hAnsi="Arial" w:cs="Arial"/>
        </w:rPr>
      </w:pPr>
    </w:p>
    <w:p w14:paraId="5AD56847" w14:textId="2E1131BD" w:rsidR="00AD3BED" w:rsidRPr="00592FA1" w:rsidRDefault="00AD3BED" w:rsidP="00AD3BED">
      <w:pPr>
        <w:tabs>
          <w:tab w:val="left" w:pos="2700"/>
        </w:tabs>
        <w:rPr>
          <w:rFonts w:ascii="Arial" w:hAnsi="Arial" w:cs="Arial"/>
        </w:rPr>
      </w:pPr>
    </w:p>
    <w:p w14:paraId="480E470E" w14:textId="22328B6B" w:rsidR="00AD3BED" w:rsidRDefault="00AD3BED" w:rsidP="00AD3BED">
      <w:pPr>
        <w:tabs>
          <w:tab w:val="left" w:pos="2700"/>
        </w:tabs>
        <w:rPr>
          <w:rStyle w:val="st"/>
          <w:rFonts w:ascii="Arial" w:hAnsi="Arial" w:cs="Arial"/>
          <w:color w:val="222222"/>
          <w:sz w:val="22"/>
          <w:szCs w:val="22"/>
        </w:rPr>
      </w:pPr>
      <w:r w:rsidRPr="00592FA1">
        <w:rPr>
          <w:rStyle w:val="st"/>
          <w:rFonts w:ascii="Arial" w:hAnsi="Arial" w:cs="Arial"/>
          <w:color w:val="222222"/>
          <w:sz w:val="22"/>
          <w:szCs w:val="22"/>
        </w:rPr>
        <w:t>Cordialmente,</w:t>
      </w:r>
    </w:p>
    <w:p w14:paraId="081B54AE" w14:textId="0C087808" w:rsidR="00027A9F" w:rsidRPr="00592FA1" w:rsidRDefault="00027A9F" w:rsidP="00AD3BED">
      <w:pPr>
        <w:tabs>
          <w:tab w:val="left" w:pos="2700"/>
        </w:tabs>
        <w:rPr>
          <w:rFonts w:ascii="Arial" w:hAnsi="Arial" w:cs="Arial"/>
        </w:rPr>
      </w:pPr>
      <w:r w:rsidRPr="00027A9F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5F27A01B" wp14:editId="7BF7F8F7">
            <wp:simplePos x="0" y="0"/>
            <wp:positionH relativeFrom="column">
              <wp:posOffset>-262200</wp:posOffset>
            </wp:positionH>
            <wp:positionV relativeFrom="paragraph">
              <wp:posOffset>155278</wp:posOffset>
            </wp:positionV>
            <wp:extent cx="2250301" cy="1138136"/>
            <wp:effectExtent l="0" t="0" r="0" b="508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0301" cy="1138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C8C710" w14:textId="36F910DB" w:rsidR="00AD3BED" w:rsidRPr="00592FA1" w:rsidRDefault="00AD3BED" w:rsidP="00AD3BED">
      <w:pPr>
        <w:tabs>
          <w:tab w:val="left" w:pos="2700"/>
        </w:tabs>
        <w:rPr>
          <w:rFonts w:ascii="Arial" w:hAnsi="Arial" w:cs="Arial"/>
        </w:rPr>
      </w:pPr>
    </w:p>
    <w:p w14:paraId="3F89AEFE" w14:textId="56CFF3EC" w:rsidR="00AD3BED" w:rsidRPr="00592FA1" w:rsidRDefault="00AD3BED" w:rsidP="00AD3BED">
      <w:pPr>
        <w:tabs>
          <w:tab w:val="left" w:pos="2700"/>
        </w:tabs>
        <w:rPr>
          <w:rFonts w:ascii="Arial" w:hAnsi="Arial" w:cs="Arial"/>
        </w:rPr>
      </w:pPr>
    </w:p>
    <w:p w14:paraId="200B1B9E" w14:textId="7704B703" w:rsidR="00AD3BED" w:rsidRPr="00592FA1" w:rsidRDefault="00AD3BED" w:rsidP="00AD3BED">
      <w:pPr>
        <w:tabs>
          <w:tab w:val="left" w:pos="2700"/>
        </w:tabs>
        <w:rPr>
          <w:rFonts w:ascii="Arial" w:hAnsi="Arial" w:cs="Arial"/>
        </w:rPr>
      </w:pPr>
    </w:p>
    <w:p w14:paraId="652F51F7" w14:textId="77777777" w:rsidR="00AD3BED" w:rsidRPr="00592FA1" w:rsidRDefault="00AD3BED" w:rsidP="00AD3BED">
      <w:pPr>
        <w:tabs>
          <w:tab w:val="left" w:pos="2700"/>
        </w:tabs>
        <w:rPr>
          <w:rStyle w:val="st"/>
          <w:rFonts w:ascii="Arial" w:hAnsi="Arial" w:cs="Arial"/>
          <w:color w:val="222222"/>
          <w:sz w:val="22"/>
          <w:szCs w:val="22"/>
        </w:rPr>
      </w:pPr>
      <w:r w:rsidRPr="00592FA1">
        <w:rPr>
          <w:rFonts w:ascii="Arial" w:hAnsi="Arial" w:cs="Arial"/>
          <w:b/>
        </w:rPr>
        <w:t>RICHARD ZUÑIGA LARA</w:t>
      </w:r>
    </w:p>
    <w:p w14:paraId="63685B34" w14:textId="77777777" w:rsidR="00AD3BED" w:rsidRPr="00592FA1" w:rsidRDefault="00AD3BED" w:rsidP="00AD3BED">
      <w:pPr>
        <w:tabs>
          <w:tab w:val="left" w:pos="2700"/>
        </w:tabs>
        <w:spacing w:line="276" w:lineRule="auto"/>
        <w:rPr>
          <w:rFonts w:ascii="Arial" w:hAnsi="Arial" w:cs="Arial"/>
          <w:color w:val="222222"/>
          <w:sz w:val="22"/>
          <w:szCs w:val="22"/>
        </w:rPr>
      </w:pPr>
      <w:r w:rsidRPr="00592FA1">
        <w:rPr>
          <w:rStyle w:val="st"/>
          <w:rFonts w:ascii="Arial" w:hAnsi="Arial" w:cs="Arial"/>
          <w:color w:val="222222"/>
          <w:sz w:val="22"/>
          <w:szCs w:val="22"/>
        </w:rPr>
        <w:t xml:space="preserve">C.C. </w:t>
      </w:r>
      <w:r w:rsidRPr="00592FA1">
        <w:rPr>
          <w:rFonts w:ascii="Arial" w:hAnsi="Arial" w:cs="Arial"/>
          <w:color w:val="222222"/>
          <w:sz w:val="22"/>
          <w:szCs w:val="22"/>
        </w:rPr>
        <w:t>73.152944</w:t>
      </w:r>
    </w:p>
    <w:p w14:paraId="357FB800" w14:textId="77777777" w:rsidR="00AD3BED" w:rsidRPr="00592FA1" w:rsidRDefault="00AD3BED" w:rsidP="00AD3BED">
      <w:pPr>
        <w:tabs>
          <w:tab w:val="left" w:pos="2700"/>
        </w:tabs>
        <w:spacing w:line="276" w:lineRule="auto"/>
        <w:rPr>
          <w:rFonts w:ascii="Arial" w:hAnsi="Arial" w:cs="Arial"/>
          <w:color w:val="222222"/>
          <w:sz w:val="22"/>
          <w:szCs w:val="22"/>
        </w:rPr>
      </w:pPr>
      <w:r w:rsidRPr="00592FA1">
        <w:rPr>
          <w:rFonts w:ascii="Arial" w:hAnsi="Arial" w:cs="Arial"/>
          <w:color w:val="222222"/>
          <w:sz w:val="22"/>
          <w:szCs w:val="22"/>
        </w:rPr>
        <w:t xml:space="preserve">Abogado </w:t>
      </w:r>
    </w:p>
    <w:p w14:paraId="7FC2B73B" w14:textId="77777777" w:rsidR="00AD3BED" w:rsidRPr="00592FA1" w:rsidRDefault="00AD3BED" w:rsidP="00AD3BED">
      <w:pPr>
        <w:tabs>
          <w:tab w:val="left" w:pos="2700"/>
        </w:tabs>
        <w:spacing w:line="276" w:lineRule="auto"/>
        <w:rPr>
          <w:rFonts w:ascii="Arial" w:hAnsi="Arial" w:cs="Arial"/>
          <w:color w:val="222222"/>
          <w:sz w:val="22"/>
          <w:szCs w:val="22"/>
        </w:rPr>
      </w:pPr>
      <w:r w:rsidRPr="00592FA1">
        <w:rPr>
          <w:rFonts w:ascii="Arial" w:hAnsi="Arial" w:cs="Arial"/>
          <w:color w:val="222222"/>
          <w:sz w:val="22"/>
          <w:szCs w:val="22"/>
        </w:rPr>
        <w:t>Celular 3022864612</w:t>
      </w:r>
    </w:p>
    <w:p w14:paraId="6BFC4D77" w14:textId="77777777" w:rsidR="00AD3BED" w:rsidRPr="00592FA1" w:rsidRDefault="00AD3BED" w:rsidP="00AD3BED">
      <w:pPr>
        <w:tabs>
          <w:tab w:val="left" w:pos="2700"/>
        </w:tabs>
        <w:spacing w:line="276" w:lineRule="auto"/>
        <w:rPr>
          <w:rFonts w:ascii="Arial" w:hAnsi="Arial" w:cs="Arial"/>
          <w:color w:val="222222"/>
          <w:sz w:val="22"/>
          <w:szCs w:val="22"/>
        </w:rPr>
      </w:pPr>
      <w:r w:rsidRPr="00592FA1">
        <w:rPr>
          <w:rFonts w:ascii="Arial" w:hAnsi="Arial" w:cs="Arial"/>
          <w:color w:val="222222"/>
          <w:sz w:val="22"/>
          <w:szCs w:val="22"/>
        </w:rPr>
        <w:t xml:space="preserve">E-mail </w:t>
      </w:r>
      <w:hyperlink r:id="rId6" w:history="1">
        <w:r w:rsidRPr="00592FA1">
          <w:rPr>
            <w:rStyle w:val="Hipervnculo"/>
            <w:rFonts w:ascii="Arial" w:hAnsi="Arial" w:cs="Arial"/>
            <w:sz w:val="22"/>
            <w:szCs w:val="22"/>
          </w:rPr>
          <w:t>litigantes2004@hotmail.com</w:t>
        </w:r>
      </w:hyperlink>
    </w:p>
    <w:p w14:paraId="4934B1F6" w14:textId="77777777" w:rsidR="00AD3BED" w:rsidRPr="00592FA1" w:rsidRDefault="00AD3BED" w:rsidP="00AD3BED">
      <w:pPr>
        <w:tabs>
          <w:tab w:val="left" w:pos="2700"/>
        </w:tabs>
        <w:spacing w:line="276" w:lineRule="auto"/>
        <w:rPr>
          <w:rFonts w:ascii="Arial" w:hAnsi="Arial" w:cs="Arial"/>
          <w:color w:val="222222"/>
          <w:sz w:val="22"/>
          <w:szCs w:val="22"/>
        </w:rPr>
      </w:pPr>
      <w:r w:rsidRPr="00592FA1">
        <w:rPr>
          <w:rFonts w:ascii="Arial" w:hAnsi="Arial" w:cs="Arial"/>
          <w:color w:val="222222"/>
          <w:sz w:val="22"/>
          <w:szCs w:val="22"/>
        </w:rPr>
        <w:t xml:space="preserve">Carrera 43 No, 75b – 187 piso 3 of 33 </w:t>
      </w:r>
    </w:p>
    <w:p w14:paraId="059BFB38" w14:textId="77777777" w:rsidR="0082472D" w:rsidRPr="00131CAF" w:rsidRDefault="00AD3BED" w:rsidP="00131CAF">
      <w:pPr>
        <w:rPr>
          <w:rFonts w:ascii="Arial" w:hAnsi="Arial" w:cs="Arial"/>
        </w:rPr>
      </w:pPr>
      <w:r w:rsidRPr="00592FA1">
        <w:rPr>
          <w:rFonts w:ascii="Arial" w:hAnsi="Arial" w:cs="Arial"/>
          <w:color w:val="222222"/>
          <w:sz w:val="22"/>
          <w:szCs w:val="22"/>
        </w:rPr>
        <w:t>Barranquilla.</w:t>
      </w:r>
    </w:p>
    <w:sectPr w:rsidR="0082472D" w:rsidRPr="00131CAF" w:rsidSect="001407D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600B07"/>
    <w:multiLevelType w:val="hybridMultilevel"/>
    <w:tmpl w:val="F898A2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BED"/>
    <w:rsid w:val="00024BA6"/>
    <w:rsid w:val="00027A9F"/>
    <w:rsid w:val="00070994"/>
    <w:rsid w:val="000D41F3"/>
    <w:rsid w:val="000F062E"/>
    <w:rsid w:val="000F3056"/>
    <w:rsid w:val="00131CAF"/>
    <w:rsid w:val="001407D9"/>
    <w:rsid w:val="00167AC0"/>
    <w:rsid w:val="00172C5A"/>
    <w:rsid w:val="00183A40"/>
    <w:rsid w:val="001A5670"/>
    <w:rsid w:val="001E69D2"/>
    <w:rsid w:val="0024500C"/>
    <w:rsid w:val="002D6B1D"/>
    <w:rsid w:val="003140CD"/>
    <w:rsid w:val="00364E78"/>
    <w:rsid w:val="003768C0"/>
    <w:rsid w:val="003C3241"/>
    <w:rsid w:val="003C427E"/>
    <w:rsid w:val="00432E97"/>
    <w:rsid w:val="00493DE2"/>
    <w:rsid w:val="004C18F7"/>
    <w:rsid w:val="00520A15"/>
    <w:rsid w:val="00577458"/>
    <w:rsid w:val="00632F07"/>
    <w:rsid w:val="006362DC"/>
    <w:rsid w:val="006429AE"/>
    <w:rsid w:val="00647ECA"/>
    <w:rsid w:val="006C061E"/>
    <w:rsid w:val="006D6ADE"/>
    <w:rsid w:val="007B5746"/>
    <w:rsid w:val="007B790F"/>
    <w:rsid w:val="007E1060"/>
    <w:rsid w:val="0082472D"/>
    <w:rsid w:val="008841C4"/>
    <w:rsid w:val="008B2F8E"/>
    <w:rsid w:val="009B257A"/>
    <w:rsid w:val="009F2778"/>
    <w:rsid w:val="00A567F3"/>
    <w:rsid w:val="00AA324C"/>
    <w:rsid w:val="00AD3BED"/>
    <w:rsid w:val="00AD5230"/>
    <w:rsid w:val="00AD6C8F"/>
    <w:rsid w:val="00B63200"/>
    <w:rsid w:val="00B64936"/>
    <w:rsid w:val="00C24967"/>
    <w:rsid w:val="00C51D62"/>
    <w:rsid w:val="00CB1954"/>
    <w:rsid w:val="00CC1F45"/>
    <w:rsid w:val="00CE39D9"/>
    <w:rsid w:val="00CF1621"/>
    <w:rsid w:val="00D4404C"/>
    <w:rsid w:val="00DC145B"/>
    <w:rsid w:val="00DD7207"/>
    <w:rsid w:val="00E31786"/>
    <w:rsid w:val="00EE4378"/>
    <w:rsid w:val="00FA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8201CAF"/>
  <w15:chartTrackingRefBased/>
  <w15:docId w15:val="{C9C79AD5-9D20-FC4B-9CB1-B14F7AEAC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BED"/>
    <w:pPr>
      <w:suppressAutoHyphens/>
    </w:pPr>
    <w:rPr>
      <w:rFonts w:ascii="Times New Roman" w:eastAsia="Times New Roman" w:hAnsi="Times New Roman" w:cs="Times New Roman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">
    <w:name w:val="st"/>
    <w:basedOn w:val="Fuentedeprrafopredeter"/>
    <w:rsid w:val="00AD3BED"/>
  </w:style>
  <w:style w:type="paragraph" w:customStyle="1" w:styleId="Sinespaciado1">
    <w:name w:val="Sin espaciado1"/>
    <w:rsid w:val="00AD3BED"/>
    <w:pPr>
      <w:suppressAutoHyphens/>
    </w:pPr>
    <w:rPr>
      <w:rFonts w:ascii="Calibri" w:eastAsia="Calibri" w:hAnsi="Calibri" w:cs="Times New Roman"/>
      <w:sz w:val="22"/>
      <w:szCs w:val="22"/>
      <w:lang w:val="es-ES" w:eastAsia="ar-SA"/>
    </w:rPr>
  </w:style>
  <w:style w:type="paragraph" w:customStyle="1" w:styleId="Prrafodelista1">
    <w:name w:val="Párrafo de lista1"/>
    <w:basedOn w:val="Normal"/>
    <w:rsid w:val="00AD3BED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es-CO"/>
    </w:rPr>
  </w:style>
  <w:style w:type="paragraph" w:customStyle="1" w:styleId="Textoindependiente31">
    <w:name w:val="Texto independiente 31"/>
    <w:basedOn w:val="Normal"/>
    <w:rsid w:val="00AD3BED"/>
    <w:pPr>
      <w:jc w:val="both"/>
    </w:pPr>
    <w:rPr>
      <w:rFonts w:ascii="Arial" w:hAnsi="Arial"/>
      <w:color w:val="0000FF"/>
      <w:szCs w:val="20"/>
    </w:rPr>
  </w:style>
  <w:style w:type="character" w:customStyle="1" w:styleId="normaltextrun">
    <w:name w:val="normaltextrun"/>
    <w:rsid w:val="00AD3BED"/>
  </w:style>
  <w:style w:type="character" w:customStyle="1" w:styleId="eop">
    <w:name w:val="eop"/>
    <w:rsid w:val="00AD3BED"/>
  </w:style>
  <w:style w:type="character" w:styleId="Hipervnculo">
    <w:name w:val="Hyperlink"/>
    <w:rsid w:val="00AD3BED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7B57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30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2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2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2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1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tigantes2004@hotmail.com" TargetMode="Externa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ZuñigaLara</dc:creator>
  <cp:keywords/>
  <dc:description/>
  <cp:lastModifiedBy>Ricardo Zuñiga</cp:lastModifiedBy>
  <cp:revision>2</cp:revision>
  <dcterms:created xsi:type="dcterms:W3CDTF">2023-06-26T16:36:00Z</dcterms:created>
  <dcterms:modified xsi:type="dcterms:W3CDTF">2023-06-26T16:36:00Z</dcterms:modified>
</cp:coreProperties>
</file>