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90195C" w14:textId="14126100" w:rsidR="00D8171F" w:rsidRPr="00EA0197" w:rsidRDefault="00695F84" w:rsidP="00D8171F">
      <w:pPr>
        <w:jc w:val="center"/>
        <w:rPr>
          <w:rFonts w:ascii="Arial" w:eastAsia="Batang" w:hAnsi="Arial" w:cs="Arial"/>
          <w:b/>
          <w:bCs/>
          <w:sz w:val="20"/>
          <w:szCs w:val="22"/>
        </w:rPr>
      </w:pPr>
      <w:r>
        <w:rPr>
          <w:rFonts w:ascii="Arial" w:eastAsia="Batang" w:hAnsi="Arial" w:cs="Arial"/>
          <w:b/>
          <w:bCs/>
          <w:sz w:val="20"/>
          <w:szCs w:val="22"/>
        </w:rPr>
        <w:t xml:space="preserve">FORMATO </w:t>
      </w:r>
      <w:r w:rsidR="00DB1429">
        <w:rPr>
          <w:rFonts w:ascii="Arial" w:eastAsia="Batang" w:hAnsi="Arial" w:cs="Arial"/>
          <w:b/>
          <w:bCs/>
          <w:sz w:val="20"/>
          <w:szCs w:val="22"/>
        </w:rPr>
        <w:t xml:space="preserve"> 1</w:t>
      </w:r>
      <w:r w:rsidR="00DB4326">
        <w:rPr>
          <w:rFonts w:ascii="Arial" w:eastAsia="Batang" w:hAnsi="Arial" w:cs="Arial"/>
          <w:b/>
          <w:bCs/>
          <w:sz w:val="20"/>
          <w:szCs w:val="22"/>
        </w:rPr>
        <w:t>4</w:t>
      </w:r>
      <w:bookmarkStart w:id="0" w:name="_GoBack"/>
      <w:bookmarkEnd w:id="0"/>
    </w:p>
    <w:p w14:paraId="78299DE2" w14:textId="77777777" w:rsidR="00D8171F" w:rsidRPr="00EA0197" w:rsidRDefault="002C2780" w:rsidP="00D8171F">
      <w:pPr>
        <w:jc w:val="center"/>
        <w:rPr>
          <w:rFonts w:ascii="Arial" w:eastAsia="Batang" w:hAnsi="Arial" w:cs="Arial"/>
          <w:b/>
          <w:bCs/>
          <w:iCs/>
          <w:sz w:val="20"/>
          <w:szCs w:val="22"/>
        </w:rPr>
      </w:pPr>
      <w:r w:rsidRPr="00EA0197">
        <w:rPr>
          <w:rFonts w:ascii="Arial" w:eastAsia="Batang" w:hAnsi="Arial" w:cs="Arial"/>
          <w:b/>
          <w:bCs/>
          <w:iCs/>
          <w:sz w:val="20"/>
          <w:szCs w:val="22"/>
        </w:rPr>
        <w:t>CUMPLIMIENTO DE CONDICIONES COMO EMPRENDIMIENTO Y/O EMPRESA DE MUJERES</w:t>
      </w:r>
    </w:p>
    <w:p w14:paraId="6F9AE188" w14:textId="77777777" w:rsidR="00CB3744" w:rsidRPr="00EA0197" w:rsidRDefault="00CB3744" w:rsidP="00D8171F">
      <w:pPr>
        <w:jc w:val="center"/>
        <w:rPr>
          <w:rFonts w:ascii="Arial" w:eastAsia="Batang" w:hAnsi="Arial" w:cs="Arial"/>
          <w:sz w:val="20"/>
          <w:szCs w:val="22"/>
        </w:rPr>
      </w:pPr>
    </w:p>
    <w:p w14:paraId="23CB171E" w14:textId="04818367" w:rsidR="00CB3744" w:rsidRPr="00EA0197" w:rsidRDefault="00CB3744" w:rsidP="00CB3744">
      <w:pPr>
        <w:jc w:val="both"/>
        <w:rPr>
          <w:rFonts w:ascii="Arial" w:eastAsia="Batang" w:hAnsi="Arial" w:cs="Arial"/>
          <w:sz w:val="20"/>
          <w:szCs w:val="22"/>
        </w:rPr>
      </w:pPr>
      <w:r w:rsidRPr="00EA0197">
        <w:rPr>
          <w:rFonts w:ascii="Arial" w:eastAsia="Batang" w:hAnsi="Arial" w:cs="Arial"/>
          <w:sz w:val="20"/>
          <w:szCs w:val="22"/>
        </w:rPr>
        <w:t xml:space="preserve">Bogotá D.C., </w:t>
      </w:r>
      <w:r w:rsidR="002C2780" w:rsidRPr="00EA0197">
        <w:rPr>
          <w:rFonts w:ascii="Arial" w:eastAsia="Batang" w:hAnsi="Arial" w:cs="Arial"/>
          <w:sz w:val="20"/>
          <w:szCs w:val="22"/>
          <w:shd w:val="clear" w:color="auto" w:fill="FFFF00"/>
        </w:rPr>
        <w:t>XXXXX</w:t>
      </w:r>
      <w:r w:rsidRPr="00EA0197">
        <w:rPr>
          <w:rFonts w:ascii="Arial" w:eastAsia="Batang" w:hAnsi="Arial" w:cs="Arial"/>
          <w:sz w:val="20"/>
          <w:szCs w:val="22"/>
        </w:rPr>
        <w:t xml:space="preserve"> del 202</w:t>
      </w:r>
      <w:r w:rsidR="00DB1429">
        <w:rPr>
          <w:rFonts w:ascii="Arial" w:eastAsia="Batang" w:hAnsi="Arial" w:cs="Arial"/>
          <w:sz w:val="20"/>
          <w:szCs w:val="22"/>
        </w:rPr>
        <w:t>3</w:t>
      </w:r>
    </w:p>
    <w:p w14:paraId="4142A55A" w14:textId="77777777" w:rsidR="00CB3744" w:rsidRPr="00EA0197" w:rsidRDefault="00CB3744" w:rsidP="00CB3744">
      <w:pPr>
        <w:jc w:val="both"/>
        <w:rPr>
          <w:rFonts w:ascii="Arial" w:eastAsia="Batang" w:hAnsi="Arial" w:cs="Arial"/>
          <w:sz w:val="20"/>
          <w:szCs w:val="22"/>
        </w:rPr>
      </w:pPr>
    </w:p>
    <w:p w14:paraId="34CE442A" w14:textId="77777777" w:rsidR="00CB3744" w:rsidRPr="00EA0197" w:rsidRDefault="00CB3744" w:rsidP="00CB3744">
      <w:pPr>
        <w:jc w:val="both"/>
        <w:rPr>
          <w:rFonts w:ascii="Arial" w:eastAsia="Batang" w:hAnsi="Arial" w:cs="Arial"/>
          <w:sz w:val="20"/>
          <w:szCs w:val="22"/>
        </w:rPr>
      </w:pPr>
      <w:r w:rsidRPr="00EA0197">
        <w:rPr>
          <w:rFonts w:ascii="Arial" w:eastAsia="Batang" w:hAnsi="Arial" w:cs="Arial"/>
          <w:sz w:val="20"/>
          <w:szCs w:val="22"/>
        </w:rPr>
        <w:t>Señores</w:t>
      </w:r>
    </w:p>
    <w:p w14:paraId="6819CA42" w14:textId="77777777" w:rsidR="00CB3744" w:rsidRPr="00EA0197" w:rsidRDefault="00CB3744" w:rsidP="00CB3744">
      <w:pPr>
        <w:jc w:val="both"/>
        <w:rPr>
          <w:rFonts w:ascii="Arial" w:eastAsia="Batang" w:hAnsi="Arial" w:cs="Arial"/>
          <w:b/>
          <w:bCs/>
          <w:sz w:val="20"/>
          <w:szCs w:val="22"/>
        </w:rPr>
      </w:pPr>
      <w:r w:rsidRPr="00EA0197">
        <w:rPr>
          <w:rFonts w:ascii="Arial" w:eastAsia="Batang" w:hAnsi="Arial" w:cs="Arial"/>
          <w:b/>
          <w:bCs/>
          <w:sz w:val="20"/>
          <w:szCs w:val="22"/>
        </w:rPr>
        <w:t>ALCALDÍA LOCAL DE SUBA</w:t>
      </w:r>
    </w:p>
    <w:p w14:paraId="40713F5C" w14:textId="77777777" w:rsidR="00CB3744" w:rsidRPr="00EA0197" w:rsidRDefault="00CB3744" w:rsidP="00CB3744">
      <w:pPr>
        <w:jc w:val="both"/>
        <w:rPr>
          <w:rFonts w:ascii="Arial" w:eastAsia="Batang" w:hAnsi="Arial" w:cs="Arial"/>
          <w:sz w:val="20"/>
          <w:szCs w:val="22"/>
        </w:rPr>
      </w:pPr>
      <w:r w:rsidRPr="00EA0197">
        <w:rPr>
          <w:rFonts w:ascii="Arial" w:eastAsia="Batang" w:hAnsi="Arial" w:cs="Arial"/>
          <w:sz w:val="20"/>
          <w:szCs w:val="22"/>
        </w:rPr>
        <w:t>Ciudad.</w:t>
      </w:r>
    </w:p>
    <w:p w14:paraId="53989027" w14:textId="77777777" w:rsidR="00CB3744" w:rsidRPr="00EA0197" w:rsidRDefault="00CB3744" w:rsidP="00CB3744">
      <w:pPr>
        <w:jc w:val="both"/>
        <w:rPr>
          <w:rFonts w:ascii="Arial" w:eastAsia="Batang" w:hAnsi="Arial" w:cs="Arial"/>
          <w:color w:val="000000"/>
          <w:spacing w:val="-2"/>
          <w:sz w:val="20"/>
          <w:szCs w:val="22"/>
        </w:rPr>
      </w:pPr>
    </w:p>
    <w:p w14:paraId="1EDEF8F1" w14:textId="49EA49BE" w:rsidR="000D7EED" w:rsidRPr="001206E3" w:rsidRDefault="00CB3744" w:rsidP="000D7EED">
      <w:pPr>
        <w:jc w:val="both"/>
        <w:rPr>
          <w:rFonts w:ascii="Garamond" w:eastAsia="Batang" w:hAnsi="Garamond" w:cs="Arial"/>
          <w:bCs/>
        </w:rPr>
      </w:pPr>
      <w:bookmarkStart w:id="1" w:name="_Toc481577423"/>
      <w:r w:rsidRPr="00EA0197">
        <w:rPr>
          <w:rFonts w:ascii="Arial" w:eastAsia="Batang" w:hAnsi="Arial" w:cs="Arial"/>
          <w:sz w:val="20"/>
          <w:szCs w:val="22"/>
        </w:rPr>
        <w:t xml:space="preserve">Referencia: </w:t>
      </w:r>
      <w:r w:rsidR="002C2780" w:rsidRPr="00EA0197">
        <w:rPr>
          <w:rFonts w:ascii="Arial" w:eastAsia="Batang" w:hAnsi="Arial" w:cs="Arial"/>
          <w:sz w:val="20"/>
          <w:szCs w:val="22"/>
        </w:rPr>
        <w:t>cumplimiento de condiciones como emprendimiento y/o empresa de mujeres</w:t>
      </w:r>
      <w:r w:rsidRPr="00EA0197">
        <w:rPr>
          <w:rFonts w:ascii="Arial" w:eastAsia="Batang" w:hAnsi="Arial" w:cs="Arial"/>
          <w:sz w:val="20"/>
          <w:szCs w:val="22"/>
        </w:rPr>
        <w:t xml:space="preserve"> dentro del proceso </w:t>
      </w:r>
      <w:bookmarkEnd w:id="1"/>
      <w:r w:rsidRPr="00EA0197">
        <w:rPr>
          <w:rFonts w:ascii="Arial" w:eastAsia="Batang" w:hAnsi="Arial" w:cs="Arial"/>
          <w:sz w:val="20"/>
          <w:szCs w:val="22"/>
        </w:rPr>
        <w:t xml:space="preserve">de </w:t>
      </w:r>
      <w:r w:rsidR="007F23DE" w:rsidRPr="00FB64D3">
        <w:rPr>
          <w:rFonts w:ascii="Garamond" w:hAnsi="Garamond" w:cs="Arial"/>
          <w:highlight w:val="yellow"/>
        </w:rPr>
        <w:t>Licitación Pública FDLSLP-</w:t>
      </w:r>
      <w:r w:rsidR="007F23DE">
        <w:rPr>
          <w:rFonts w:ascii="Garamond" w:hAnsi="Garamond" w:cs="Arial"/>
          <w:highlight w:val="yellow"/>
        </w:rPr>
        <w:t>XX-</w:t>
      </w:r>
      <w:r w:rsidR="007F23DE" w:rsidRPr="00FB64D3">
        <w:rPr>
          <w:rFonts w:ascii="Garamond" w:hAnsi="Garamond" w:cs="Arial"/>
          <w:highlight w:val="yellow"/>
        </w:rPr>
        <w:t>202</w:t>
      </w:r>
      <w:r w:rsidR="00DB1429">
        <w:rPr>
          <w:rFonts w:ascii="Garamond" w:hAnsi="Garamond" w:cs="Arial"/>
          <w:highlight w:val="yellow"/>
        </w:rPr>
        <w:t>3</w:t>
      </w:r>
      <w:r w:rsidR="007F23DE" w:rsidRPr="00FB64D3">
        <w:rPr>
          <w:rFonts w:ascii="Garamond" w:hAnsi="Garamond" w:cs="Arial"/>
          <w:highlight w:val="yellow"/>
        </w:rPr>
        <w:t>(XXX),</w:t>
      </w:r>
      <w:r w:rsidR="007F23DE">
        <w:rPr>
          <w:rFonts w:ascii="Garamond" w:hAnsi="Garamond" w:cs="Arial"/>
        </w:rPr>
        <w:t xml:space="preserve"> </w:t>
      </w:r>
      <w:r w:rsidR="000D7EED" w:rsidRPr="000B13BF">
        <w:rPr>
          <w:rFonts w:ascii="Garamond" w:eastAsia="Batang" w:hAnsi="Garamond" w:cs="Arial"/>
          <w:bCs/>
        </w:rPr>
        <w:t xml:space="preserve">cuyo objeto consiste </w:t>
      </w:r>
      <w:r w:rsidR="00DB4326" w:rsidRPr="000B13BF">
        <w:rPr>
          <w:rFonts w:ascii="Garamond" w:eastAsia="Batang" w:hAnsi="Garamond" w:cs="Arial"/>
          <w:bCs/>
        </w:rPr>
        <w:t>en “</w:t>
      </w:r>
      <w:r w:rsidR="00DB1429">
        <w:rPr>
          <w:rFonts w:ascii="Arial Narrow" w:eastAsia="Batang" w:hAnsi="Arial Narrow" w:cs="Arial"/>
          <w:b/>
        </w:rPr>
        <w:t>PRESTAR LOS SERVICIOS DE LIMPIEZA DE FONDO A LOS VALLADOS Y TUBERÍA DE LA LOCALIDAD DE SUBA”.</w:t>
      </w:r>
    </w:p>
    <w:p w14:paraId="6B01080B" w14:textId="77777777" w:rsidR="00D8171F" w:rsidRPr="00EA0197" w:rsidRDefault="00D8171F" w:rsidP="000D7EED">
      <w:pPr>
        <w:jc w:val="both"/>
        <w:rPr>
          <w:rFonts w:ascii="Arial" w:eastAsia="Batang" w:hAnsi="Arial" w:cs="Arial"/>
          <w:b/>
          <w:bCs/>
          <w:sz w:val="20"/>
          <w:szCs w:val="22"/>
          <w:lang w:eastAsia="en-US"/>
        </w:rPr>
      </w:pPr>
    </w:p>
    <w:p w14:paraId="219E8DAD" w14:textId="6F57D9EE" w:rsidR="002C2780" w:rsidRPr="00EA0197" w:rsidRDefault="00D8171F" w:rsidP="00D8171F">
      <w:pPr>
        <w:pStyle w:val="Default"/>
        <w:jc w:val="both"/>
        <w:rPr>
          <w:noProof/>
          <w:color w:val="auto"/>
          <w:position w:val="-6"/>
          <w:sz w:val="20"/>
          <w:szCs w:val="22"/>
          <w:lang w:val="es-CO" w:eastAsia="es-CO"/>
        </w:rPr>
      </w:pPr>
      <w:r w:rsidRPr="00EA0197">
        <w:rPr>
          <w:noProof/>
          <w:position w:val="-6"/>
          <w:sz w:val="20"/>
          <w:szCs w:val="22"/>
          <w:lang w:val="es-CO" w:eastAsia="es-CO"/>
        </w:rPr>
        <w:t xml:space="preserve">Yo, ________________________________________, en mi condición de Representante Legal de _________________________________________, declaro </w:t>
      </w:r>
      <w:r w:rsidR="002C2780" w:rsidRPr="00EA0197">
        <w:rPr>
          <w:noProof/>
          <w:position w:val="-6"/>
          <w:sz w:val="20"/>
          <w:szCs w:val="22"/>
          <w:lang w:val="es-CO" w:eastAsia="es-CO"/>
        </w:rPr>
        <w:t xml:space="preserve">bajo la gravedad del juramento que la empresa que represento cumple con </w:t>
      </w:r>
      <w:r w:rsidR="005121B8" w:rsidRPr="00EA0197">
        <w:rPr>
          <w:noProof/>
          <w:position w:val="-6"/>
          <w:sz w:val="20"/>
          <w:szCs w:val="22"/>
          <w:lang w:val="es-CO" w:eastAsia="es-CO"/>
        </w:rPr>
        <w:t xml:space="preserve">alguna de las condiciones relacionadas a continuación, para ser considerada como empredimiento y/o empresa de mujer, en los términos del </w:t>
      </w:r>
      <w:r w:rsidR="005121B8" w:rsidRPr="00EA0197">
        <w:rPr>
          <w:b/>
          <w:bCs/>
          <w:iCs/>
          <w:noProof/>
          <w:color w:val="auto"/>
          <w:position w:val="-6"/>
          <w:sz w:val="20"/>
          <w:szCs w:val="22"/>
          <w:lang w:val="es-CO" w:eastAsia="es-CO"/>
        </w:rPr>
        <w:t>Artículo 2.2.1.2.4.2.14 Definición de emprendimientos y empresas de mujeres. </w:t>
      </w:r>
      <w:hyperlink r:id="rId8" w:tgtFrame="_blank" w:history="1">
        <w:r w:rsidR="005121B8" w:rsidRPr="00EA0197">
          <w:rPr>
            <w:rStyle w:val="Hipervnculo"/>
            <w:b/>
            <w:bCs/>
            <w:iCs/>
            <w:noProof/>
            <w:color w:val="auto"/>
            <w:position w:val="-6"/>
            <w:sz w:val="20"/>
            <w:szCs w:val="22"/>
            <w:lang w:val="es-CO" w:eastAsia="es-CO"/>
          </w:rPr>
          <w:t>(Adicionado por el artículo 3 del Decreto 1860 del 24 de diciembre de 2021)</w:t>
        </w:r>
      </w:hyperlink>
      <w:r w:rsidR="005121B8" w:rsidRPr="00EA0197">
        <w:rPr>
          <w:noProof/>
          <w:color w:val="auto"/>
          <w:position w:val="-6"/>
          <w:sz w:val="20"/>
          <w:szCs w:val="22"/>
          <w:lang w:val="es-CO" w:eastAsia="es-CO"/>
        </w:rPr>
        <w:t xml:space="preserve"> como requisito habilitante dentro del presente proceso, a saber</w:t>
      </w:r>
      <w:r w:rsidR="00FB5E74">
        <w:rPr>
          <w:rStyle w:val="Refdenotaalfinal"/>
          <w:noProof/>
          <w:color w:val="auto"/>
          <w:position w:val="-6"/>
          <w:sz w:val="20"/>
          <w:szCs w:val="22"/>
          <w:lang w:val="es-CO" w:eastAsia="es-CO"/>
        </w:rPr>
        <w:endnoteReference w:id="1"/>
      </w:r>
      <w:r w:rsidR="005121B8" w:rsidRPr="00EA0197">
        <w:rPr>
          <w:noProof/>
          <w:color w:val="auto"/>
          <w:position w:val="-6"/>
          <w:sz w:val="20"/>
          <w:szCs w:val="22"/>
          <w:lang w:val="es-CO" w:eastAsia="es-CO"/>
        </w:rPr>
        <w:t>:</w:t>
      </w:r>
    </w:p>
    <w:p w14:paraId="5AADED1A" w14:textId="77777777" w:rsidR="005121B8" w:rsidRPr="00EA0197" w:rsidRDefault="005121B8" w:rsidP="00D8171F">
      <w:pPr>
        <w:pStyle w:val="Default"/>
        <w:jc w:val="both"/>
        <w:rPr>
          <w:noProof/>
          <w:color w:val="auto"/>
          <w:position w:val="-6"/>
          <w:sz w:val="20"/>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179"/>
        <w:gridCol w:w="3181"/>
        <w:gridCol w:w="2458"/>
      </w:tblGrid>
      <w:tr w:rsidR="00221EA3" w:rsidRPr="00221EA3" w14:paraId="03AF866B" w14:textId="2F116362" w:rsidTr="00221EA3">
        <w:trPr>
          <w:trHeight w:val="349"/>
        </w:trPr>
        <w:tc>
          <w:tcPr>
            <w:tcW w:w="317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5AD5B571" w14:textId="55AD4611" w:rsidR="00221EA3" w:rsidRPr="00221EA3" w:rsidRDefault="00221EA3" w:rsidP="00221EA3">
            <w:pPr>
              <w:widowControl/>
              <w:suppressAutoHyphens w:val="0"/>
              <w:autoSpaceDN/>
              <w:jc w:val="center"/>
              <w:textAlignment w:val="auto"/>
              <w:rPr>
                <w:rFonts w:cs="Times New Roman"/>
                <w:kern w:val="0"/>
                <w:sz w:val="22"/>
                <w:szCs w:val="22"/>
                <w:lang w:eastAsia="es-CO" w:bidi="ar-SA"/>
              </w:rPr>
            </w:pPr>
            <w:r>
              <w:rPr>
                <w:rFonts w:ascii="Calibri" w:hAnsi="Calibri" w:cs="Calibri"/>
                <w:b/>
                <w:bCs/>
                <w:kern w:val="0"/>
                <w:sz w:val="22"/>
                <w:szCs w:val="22"/>
                <w:lang w:val="es-ES" w:eastAsia="es-CO" w:bidi="ar-SA"/>
              </w:rPr>
              <w:t>CO</w:t>
            </w:r>
            <w:r w:rsidRPr="00221EA3">
              <w:rPr>
                <w:rFonts w:ascii="Calibri" w:hAnsi="Calibri" w:cs="Calibri"/>
                <w:b/>
                <w:bCs/>
                <w:kern w:val="0"/>
                <w:sz w:val="22"/>
                <w:szCs w:val="22"/>
                <w:lang w:val="es-ES" w:eastAsia="es-CO" w:bidi="ar-SA"/>
              </w:rPr>
              <w:t>NDICIÓN</w:t>
            </w:r>
          </w:p>
        </w:tc>
        <w:tc>
          <w:tcPr>
            <w:tcW w:w="318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539E870B" w14:textId="73240283" w:rsidR="00221EA3" w:rsidRPr="00221EA3" w:rsidRDefault="00221EA3" w:rsidP="00221EA3">
            <w:pPr>
              <w:widowControl/>
              <w:suppressAutoHyphens w:val="0"/>
              <w:autoSpaceDN/>
              <w:jc w:val="center"/>
              <w:textAlignment w:val="auto"/>
              <w:rPr>
                <w:rFonts w:cs="Times New Roman"/>
                <w:kern w:val="0"/>
                <w:sz w:val="22"/>
                <w:szCs w:val="22"/>
                <w:lang w:eastAsia="es-CO" w:bidi="ar-SA"/>
              </w:rPr>
            </w:pPr>
            <w:r w:rsidRPr="00221EA3">
              <w:rPr>
                <w:rFonts w:ascii="Calibri" w:hAnsi="Calibri" w:cs="Calibri"/>
                <w:b/>
                <w:bCs/>
                <w:kern w:val="0"/>
                <w:sz w:val="22"/>
                <w:szCs w:val="22"/>
                <w:lang w:val="es-ES" w:eastAsia="es-CO" w:bidi="ar-SA"/>
              </w:rPr>
              <w:t>MEDIO DE VERIFICACIÓN O ACREDITACIÓN</w:t>
            </w:r>
          </w:p>
        </w:tc>
        <w:tc>
          <w:tcPr>
            <w:tcW w:w="2458" w:type="dxa"/>
            <w:tcBorders>
              <w:top w:val="single" w:sz="8" w:space="0" w:color="auto"/>
              <w:left w:val="nil"/>
              <w:bottom w:val="single" w:sz="8" w:space="0" w:color="auto"/>
              <w:right w:val="single" w:sz="8" w:space="0" w:color="auto"/>
            </w:tcBorders>
            <w:shd w:val="clear" w:color="auto" w:fill="BFBFBF" w:themeFill="background1" w:themeFillShade="BF"/>
          </w:tcPr>
          <w:p w14:paraId="491E810A" w14:textId="5EC3C472" w:rsidR="00221EA3" w:rsidRPr="00221EA3" w:rsidRDefault="00221EA3" w:rsidP="00221EA3">
            <w:pPr>
              <w:widowControl/>
              <w:suppressAutoHyphens w:val="0"/>
              <w:autoSpaceDN/>
              <w:jc w:val="center"/>
              <w:textAlignment w:val="auto"/>
              <w:rPr>
                <w:rFonts w:ascii="Calibri" w:hAnsi="Calibri" w:cs="Calibri"/>
                <w:b/>
                <w:bCs/>
                <w:kern w:val="0"/>
                <w:sz w:val="22"/>
                <w:szCs w:val="22"/>
                <w:lang w:val="es-ES" w:eastAsia="es-CO" w:bidi="ar-SA"/>
              </w:rPr>
            </w:pPr>
            <w:r>
              <w:rPr>
                <w:rFonts w:ascii="Calibri" w:hAnsi="Calibri" w:cs="Calibri"/>
                <w:b/>
                <w:bCs/>
                <w:kern w:val="0"/>
                <w:sz w:val="22"/>
                <w:szCs w:val="22"/>
                <w:lang w:val="es-ES" w:eastAsia="es-CO" w:bidi="ar-SA"/>
              </w:rPr>
              <w:t>MARQUE UNA (X)</w:t>
            </w:r>
            <w:r w:rsidR="0002518F">
              <w:rPr>
                <w:rFonts w:ascii="Calibri" w:hAnsi="Calibri" w:cs="Calibri"/>
                <w:b/>
                <w:bCs/>
                <w:kern w:val="0"/>
                <w:sz w:val="22"/>
                <w:szCs w:val="22"/>
                <w:lang w:val="es-ES" w:eastAsia="es-CO" w:bidi="ar-SA"/>
              </w:rPr>
              <w:t xml:space="preserve"> LA CONDICIÓN QUE ACREDITA</w:t>
            </w:r>
          </w:p>
        </w:tc>
      </w:tr>
      <w:tr w:rsidR="00221EA3" w:rsidRPr="00221EA3" w14:paraId="40DDA5F7" w14:textId="32493FB0" w:rsidTr="00221EA3">
        <w:trPr>
          <w:trHeight w:val="1825"/>
        </w:trPr>
        <w:tc>
          <w:tcPr>
            <w:tcW w:w="31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C46D0A"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31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982559"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tc>
        <w:tc>
          <w:tcPr>
            <w:tcW w:w="2458" w:type="dxa"/>
            <w:tcBorders>
              <w:top w:val="nil"/>
              <w:left w:val="nil"/>
              <w:bottom w:val="single" w:sz="8" w:space="0" w:color="auto"/>
              <w:right w:val="single" w:sz="8" w:space="0" w:color="auto"/>
            </w:tcBorders>
          </w:tcPr>
          <w:p w14:paraId="3F1D21B9" w14:textId="77777777" w:rsidR="00221EA3" w:rsidRPr="00221EA3" w:rsidRDefault="00221EA3" w:rsidP="00221EA3">
            <w:pPr>
              <w:widowControl/>
              <w:suppressAutoHyphens w:val="0"/>
              <w:autoSpaceDN/>
              <w:jc w:val="both"/>
              <w:textAlignment w:val="auto"/>
              <w:rPr>
                <w:rFonts w:ascii="Calibri" w:hAnsi="Calibri" w:cs="Calibri"/>
                <w:kern w:val="0"/>
                <w:sz w:val="22"/>
                <w:szCs w:val="22"/>
                <w:lang w:val="es-ES" w:eastAsia="es-CO" w:bidi="ar-SA"/>
              </w:rPr>
            </w:pPr>
          </w:p>
        </w:tc>
      </w:tr>
      <w:tr w:rsidR="00221EA3" w:rsidRPr="00221EA3" w14:paraId="7E5F34D3" w14:textId="5BA3876E" w:rsidTr="00221EA3">
        <w:trPr>
          <w:trHeight w:val="3810"/>
        </w:trPr>
        <w:tc>
          <w:tcPr>
            <w:tcW w:w="31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34DE62"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lastRenderedPageBreak/>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11440D6D"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tc>
        <w:tc>
          <w:tcPr>
            <w:tcW w:w="31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C3CE6F"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44D36F3C"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tc>
        <w:tc>
          <w:tcPr>
            <w:tcW w:w="2458" w:type="dxa"/>
            <w:tcBorders>
              <w:top w:val="nil"/>
              <w:left w:val="nil"/>
              <w:bottom w:val="single" w:sz="8" w:space="0" w:color="auto"/>
              <w:right w:val="single" w:sz="8" w:space="0" w:color="auto"/>
            </w:tcBorders>
          </w:tcPr>
          <w:p w14:paraId="2B8F5CE8" w14:textId="77777777" w:rsidR="00221EA3" w:rsidRPr="00221EA3" w:rsidRDefault="00221EA3" w:rsidP="00221EA3">
            <w:pPr>
              <w:widowControl/>
              <w:suppressAutoHyphens w:val="0"/>
              <w:autoSpaceDN/>
              <w:jc w:val="both"/>
              <w:textAlignment w:val="auto"/>
              <w:rPr>
                <w:rFonts w:ascii="Calibri" w:hAnsi="Calibri" w:cs="Calibri"/>
                <w:kern w:val="0"/>
                <w:sz w:val="22"/>
                <w:szCs w:val="22"/>
                <w:lang w:val="es-ES" w:eastAsia="es-CO" w:bidi="ar-SA"/>
              </w:rPr>
            </w:pPr>
          </w:p>
        </w:tc>
      </w:tr>
      <w:tr w:rsidR="00221EA3" w:rsidRPr="00221EA3" w14:paraId="3041C41A" w14:textId="35EBF0DF" w:rsidTr="00221EA3">
        <w:tc>
          <w:tcPr>
            <w:tcW w:w="31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7A6F4D"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3. Cuando la persona natural sea una mujer y haya ejercido actividades comerciales a través de un establecimiento de comercio durante al menos el último año anterior a la fecha de cierre del proceso de selección.  </w:t>
            </w:r>
          </w:p>
        </w:tc>
        <w:tc>
          <w:tcPr>
            <w:tcW w:w="31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0C9F22"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Esta circunstancia se acreditará mediante la copia de cédula de ciudadanía, la cédula de extranjería o el pasaporte, así como la copia del registro mercantil. </w:t>
            </w:r>
          </w:p>
        </w:tc>
        <w:tc>
          <w:tcPr>
            <w:tcW w:w="2458" w:type="dxa"/>
            <w:tcBorders>
              <w:top w:val="nil"/>
              <w:left w:val="nil"/>
              <w:bottom w:val="single" w:sz="8" w:space="0" w:color="auto"/>
              <w:right w:val="single" w:sz="8" w:space="0" w:color="auto"/>
            </w:tcBorders>
          </w:tcPr>
          <w:p w14:paraId="37846484" w14:textId="77777777" w:rsidR="00221EA3" w:rsidRPr="00221EA3" w:rsidRDefault="00221EA3" w:rsidP="00221EA3">
            <w:pPr>
              <w:widowControl/>
              <w:suppressAutoHyphens w:val="0"/>
              <w:autoSpaceDN/>
              <w:jc w:val="both"/>
              <w:textAlignment w:val="auto"/>
              <w:rPr>
                <w:rFonts w:ascii="Calibri" w:hAnsi="Calibri" w:cs="Calibri"/>
                <w:kern w:val="0"/>
                <w:sz w:val="22"/>
                <w:szCs w:val="22"/>
                <w:lang w:val="es-ES" w:eastAsia="es-CO" w:bidi="ar-SA"/>
              </w:rPr>
            </w:pPr>
          </w:p>
        </w:tc>
      </w:tr>
      <w:tr w:rsidR="00221EA3" w:rsidRPr="00221EA3" w14:paraId="50B965E8" w14:textId="6D10FD0F" w:rsidTr="00221EA3">
        <w:tc>
          <w:tcPr>
            <w:tcW w:w="31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0CF0BC"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4. Para las asociaciones y cooperativas, cuando más del cincuenta por ciento (50%) de los asociados sean mujeres y la participación haya correspondido a estas durante al menos el último año anterior a la fecha de cierre del Proceso de Selección.  </w:t>
            </w:r>
          </w:p>
        </w:tc>
        <w:tc>
          <w:tcPr>
            <w:tcW w:w="31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7C4D97" w14:textId="77777777" w:rsidR="00221EA3" w:rsidRPr="00221EA3" w:rsidRDefault="00221EA3" w:rsidP="00221EA3">
            <w:pPr>
              <w:widowControl/>
              <w:suppressAutoHyphens w:val="0"/>
              <w:autoSpaceDN/>
              <w:jc w:val="both"/>
              <w:textAlignment w:val="auto"/>
              <w:rPr>
                <w:rFonts w:cs="Times New Roman"/>
                <w:kern w:val="0"/>
                <w:sz w:val="22"/>
                <w:szCs w:val="22"/>
                <w:lang w:eastAsia="es-CO" w:bidi="ar-SA"/>
              </w:rPr>
            </w:pPr>
            <w:r w:rsidRPr="00221EA3">
              <w:rPr>
                <w:rFonts w:ascii="Calibri" w:hAnsi="Calibri" w:cs="Calibri"/>
                <w:kern w:val="0"/>
                <w:sz w:val="22"/>
                <w:szCs w:val="22"/>
                <w:lang w:val="es-ES" w:eastAsia="es-CO" w:bidi="ar-SA"/>
              </w:rPr>
              <w:t>Esta circunstancia se acreditará mediante certificación expedida por el representante legal. </w:t>
            </w:r>
          </w:p>
        </w:tc>
        <w:tc>
          <w:tcPr>
            <w:tcW w:w="2458" w:type="dxa"/>
            <w:tcBorders>
              <w:top w:val="nil"/>
              <w:left w:val="nil"/>
              <w:bottom w:val="single" w:sz="8" w:space="0" w:color="auto"/>
              <w:right w:val="single" w:sz="8" w:space="0" w:color="auto"/>
            </w:tcBorders>
          </w:tcPr>
          <w:p w14:paraId="3FC911E0" w14:textId="77777777" w:rsidR="00221EA3" w:rsidRPr="00221EA3" w:rsidRDefault="00221EA3" w:rsidP="00221EA3">
            <w:pPr>
              <w:widowControl/>
              <w:suppressAutoHyphens w:val="0"/>
              <w:autoSpaceDN/>
              <w:jc w:val="both"/>
              <w:textAlignment w:val="auto"/>
              <w:rPr>
                <w:rFonts w:ascii="Calibri" w:hAnsi="Calibri" w:cs="Calibri"/>
                <w:kern w:val="0"/>
                <w:sz w:val="22"/>
                <w:szCs w:val="22"/>
                <w:lang w:val="es-ES" w:eastAsia="es-CO" w:bidi="ar-SA"/>
              </w:rPr>
            </w:pPr>
          </w:p>
        </w:tc>
      </w:tr>
    </w:tbl>
    <w:p w14:paraId="73875D21" w14:textId="77777777" w:rsidR="00221EA3" w:rsidRPr="00221EA3" w:rsidRDefault="00221EA3" w:rsidP="00221EA3">
      <w:pPr>
        <w:widowControl/>
        <w:suppressAutoHyphens w:val="0"/>
        <w:autoSpaceDN/>
        <w:textAlignment w:val="auto"/>
        <w:rPr>
          <w:rFonts w:cs="Times New Roman"/>
          <w:color w:val="000000"/>
          <w:kern w:val="0"/>
          <w:sz w:val="22"/>
          <w:szCs w:val="22"/>
          <w:lang w:eastAsia="es-CO" w:bidi="ar-SA"/>
        </w:rPr>
      </w:pPr>
      <w:r w:rsidRPr="00221EA3">
        <w:rPr>
          <w:rFonts w:ascii="Calibri" w:hAnsi="Calibri" w:cs="Calibri"/>
          <w:color w:val="000000"/>
          <w:kern w:val="0"/>
          <w:sz w:val="22"/>
          <w:szCs w:val="22"/>
          <w:lang w:val="es-ES" w:eastAsia="es-CO" w:bidi="ar-SA"/>
        </w:rPr>
        <w:lastRenderedPageBreak/>
        <w:t> </w:t>
      </w:r>
    </w:p>
    <w:p w14:paraId="6B04C51C" w14:textId="77777777" w:rsidR="00647670" w:rsidRPr="00D62BD3" w:rsidRDefault="00647670" w:rsidP="009E0A41">
      <w:pPr>
        <w:pBdr>
          <w:top w:val="nil"/>
          <w:left w:val="nil"/>
          <w:bottom w:val="nil"/>
          <w:right w:val="nil"/>
          <w:between w:val="nil"/>
        </w:pBdr>
        <w:spacing w:before="193" w:line="242" w:lineRule="auto"/>
        <w:ind w:right="71"/>
        <w:jc w:val="both"/>
        <w:rPr>
          <w:rFonts w:ascii="Arial Narrow" w:hAnsi="Arial Narrow"/>
          <w:b/>
          <w:i/>
          <w:color w:val="000000"/>
          <w:u w:val="single"/>
        </w:rPr>
      </w:pPr>
      <w:r w:rsidRPr="00D62BD3">
        <w:rPr>
          <w:rFonts w:ascii="Arial Narrow" w:hAnsi="Arial Narrow"/>
          <w:b/>
          <w:i/>
          <w:color w:val="000000"/>
          <w:u w:val="single"/>
        </w:rPr>
        <w:t>Se dará interpretación de la anterior normatividad aplicando el concepto C – 918 de 2022 emitido el Subdirector Gestión contractual ANCP – CCE Colombia compra. Del 28 de DICIEMBRE de 2022.</w:t>
      </w:r>
    </w:p>
    <w:p w14:paraId="2B0CB1C0" w14:textId="77777777" w:rsidR="00221EA3" w:rsidRPr="00221EA3" w:rsidRDefault="00221EA3" w:rsidP="00221EA3">
      <w:pPr>
        <w:widowControl/>
        <w:suppressAutoHyphens w:val="0"/>
        <w:autoSpaceDN/>
        <w:textAlignment w:val="auto"/>
        <w:rPr>
          <w:rFonts w:ascii="Calibri" w:hAnsi="Calibri" w:cs="Calibri"/>
          <w:color w:val="000000"/>
          <w:kern w:val="0"/>
          <w:lang w:eastAsia="es-CO" w:bidi="ar-SA"/>
        </w:rPr>
      </w:pPr>
    </w:p>
    <w:p w14:paraId="0C824EDE" w14:textId="3FFBF8FA" w:rsidR="00EA0197" w:rsidRPr="0002518F" w:rsidRDefault="00555216" w:rsidP="005121B8">
      <w:pPr>
        <w:pStyle w:val="Default"/>
        <w:jc w:val="both"/>
        <w:rPr>
          <w:b/>
          <w:i/>
          <w:noProof/>
          <w:position w:val="-6"/>
          <w:sz w:val="20"/>
          <w:szCs w:val="22"/>
          <w:u w:val="single"/>
          <w:lang w:eastAsia="es-CO"/>
        </w:rPr>
      </w:pPr>
      <w:r w:rsidRPr="00555216">
        <w:rPr>
          <w:b/>
          <w:bCs/>
          <w:noProof/>
          <w:position w:val="-6"/>
          <w:sz w:val="20"/>
          <w:szCs w:val="22"/>
          <w:lang w:eastAsia="es-CO"/>
        </w:rPr>
        <w:t xml:space="preserve">NOTA </w:t>
      </w:r>
      <w:r w:rsidR="00FB5E74">
        <w:rPr>
          <w:b/>
          <w:bCs/>
          <w:noProof/>
          <w:position w:val="-6"/>
          <w:sz w:val="20"/>
          <w:szCs w:val="22"/>
          <w:lang w:eastAsia="es-CO"/>
        </w:rPr>
        <w:t>1</w:t>
      </w:r>
      <w:r w:rsidRPr="00555216">
        <w:rPr>
          <w:b/>
          <w:bCs/>
          <w:noProof/>
          <w:position w:val="-6"/>
          <w:sz w:val="20"/>
          <w:szCs w:val="22"/>
          <w:lang w:eastAsia="es-CO"/>
        </w:rPr>
        <w:t>:</w:t>
      </w:r>
      <w:r>
        <w:rPr>
          <w:noProof/>
          <w:position w:val="-6"/>
          <w:sz w:val="20"/>
          <w:szCs w:val="22"/>
          <w:lang w:eastAsia="es-CO"/>
        </w:rPr>
        <w:t xml:space="preserve"> </w:t>
      </w:r>
      <w:r w:rsidR="00EA0197" w:rsidRPr="00EA0197">
        <w:rPr>
          <w:noProof/>
          <w:position w:val="-6"/>
          <w:sz w:val="20"/>
          <w:szCs w:val="22"/>
          <w:lang w:eastAsia="es-CO"/>
        </w:rPr>
        <w:t xml:space="preserve">Para efectos de acreditación de lo anterior, adjunto al presente </w:t>
      </w:r>
      <w:r w:rsidR="00EA0197">
        <w:rPr>
          <w:noProof/>
          <w:position w:val="-6"/>
          <w:sz w:val="20"/>
          <w:szCs w:val="22"/>
          <w:lang w:eastAsia="es-CO"/>
        </w:rPr>
        <w:t>la certificación</w:t>
      </w:r>
      <w:r w:rsidR="00FB5E74">
        <w:rPr>
          <w:noProof/>
          <w:position w:val="-6"/>
          <w:sz w:val="20"/>
          <w:szCs w:val="22"/>
          <w:lang w:eastAsia="es-CO"/>
        </w:rPr>
        <w:t xml:space="preserve"> suscrita conforme fue requerido, bajo la gravedad de juramento, con una fecha maxima de 30 días calendario anteriores a la fecha prevista para el cierre del proceso de selección </w:t>
      </w:r>
      <w:r w:rsidR="0002518F" w:rsidRPr="0002518F">
        <w:rPr>
          <w:b/>
          <w:i/>
          <w:noProof/>
          <w:position w:val="-6"/>
          <w:sz w:val="20"/>
          <w:szCs w:val="22"/>
          <w:u w:val="single"/>
          <w:lang w:eastAsia="es-CO"/>
        </w:rPr>
        <w:t>Y DEMÁS DOCUMENTACIÓN EXIGIDA POR LA NORMA ANTERIORMENTE CITADA</w:t>
      </w:r>
      <w:r w:rsidR="0002518F">
        <w:rPr>
          <w:b/>
          <w:i/>
          <w:noProof/>
          <w:position w:val="-6"/>
          <w:sz w:val="20"/>
          <w:szCs w:val="22"/>
          <w:u w:val="single"/>
          <w:lang w:eastAsia="es-CO"/>
        </w:rPr>
        <w:t xml:space="preserve"> PARA ACREDITAR LA CONDICIÓN</w:t>
      </w:r>
      <w:r w:rsidR="0002518F" w:rsidRPr="0002518F">
        <w:rPr>
          <w:b/>
          <w:i/>
          <w:noProof/>
          <w:position w:val="-6"/>
          <w:sz w:val="20"/>
          <w:szCs w:val="22"/>
          <w:u w:val="single"/>
          <w:lang w:eastAsia="es-CO"/>
        </w:rPr>
        <w:t xml:space="preserve">. </w:t>
      </w:r>
    </w:p>
    <w:p w14:paraId="7E184A60" w14:textId="77777777" w:rsidR="00EA0197" w:rsidRPr="0002518F" w:rsidRDefault="00EA0197" w:rsidP="005121B8">
      <w:pPr>
        <w:pStyle w:val="Default"/>
        <w:jc w:val="both"/>
        <w:rPr>
          <w:b/>
          <w:i/>
          <w:noProof/>
          <w:position w:val="-6"/>
          <w:sz w:val="20"/>
          <w:szCs w:val="22"/>
          <w:u w:val="single"/>
          <w:lang w:eastAsia="es-CO"/>
        </w:rPr>
      </w:pPr>
    </w:p>
    <w:p w14:paraId="04EA39C4" w14:textId="7C5BFB17" w:rsidR="00EA0197" w:rsidRPr="00EA0197" w:rsidRDefault="00FB5E74" w:rsidP="005121B8">
      <w:pPr>
        <w:pStyle w:val="Default"/>
        <w:jc w:val="both"/>
        <w:rPr>
          <w:noProof/>
          <w:position w:val="-6"/>
          <w:sz w:val="20"/>
          <w:szCs w:val="22"/>
          <w:lang w:eastAsia="es-CO"/>
        </w:rPr>
      </w:pPr>
      <w:r>
        <w:rPr>
          <w:b/>
          <w:noProof/>
          <w:position w:val="-6"/>
          <w:sz w:val="20"/>
          <w:szCs w:val="22"/>
          <w:lang w:eastAsia="es-CO"/>
        </w:rPr>
        <w:t>NOTA 2</w:t>
      </w:r>
      <w:r w:rsidR="00EA0197" w:rsidRPr="00EA0197">
        <w:rPr>
          <w:b/>
          <w:noProof/>
          <w:position w:val="-6"/>
          <w:sz w:val="20"/>
          <w:szCs w:val="22"/>
          <w:lang w:eastAsia="es-CO"/>
        </w:rPr>
        <w:t xml:space="preserve">: </w:t>
      </w:r>
      <w:r>
        <w:rPr>
          <w:noProof/>
          <w:position w:val="-6"/>
          <w:sz w:val="20"/>
          <w:szCs w:val="22"/>
          <w:lang w:eastAsia="es-CO"/>
        </w:rPr>
        <w:t>E</w:t>
      </w:r>
      <w:r w:rsidR="00EA0197" w:rsidRPr="00EA0197">
        <w:rPr>
          <w:noProof/>
          <w:position w:val="-6"/>
          <w:sz w:val="20"/>
          <w:szCs w:val="22"/>
          <w:lang w:eastAsia="es-CO"/>
        </w:rPr>
        <w:t>n caso de no acreditar ninguna de las condiciones, no se requiere aportar el formato.</w:t>
      </w:r>
    </w:p>
    <w:p w14:paraId="28B6D578" w14:textId="77777777" w:rsidR="00EA0197" w:rsidRPr="00EA0197" w:rsidRDefault="00EA0197" w:rsidP="005121B8">
      <w:pPr>
        <w:pStyle w:val="Default"/>
        <w:jc w:val="both"/>
        <w:rPr>
          <w:noProof/>
          <w:position w:val="-6"/>
          <w:sz w:val="20"/>
          <w:szCs w:val="22"/>
          <w:lang w:eastAsia="es-CO"/>
        </w:rPr>
      </w:pPr>
    </w:p>
    <w:p w14:paraId="09281817" w14:textId="410118A2" w:rsidR="00EA0197" w:rsidRPr="00087C2A" w:rsidRDefault="00FB5E74" w:rsidP="005121B8">
      <w:pPr>
        <w:pStyle w:val="Default"/>
        <w:jc w:val="both"/>
        <w:rPr>
          <w:noProof/>
          <w:position w:val="-6"/>
          <w:sz w:val="20"/>
          <w:szCs w:val="22"/>
          <w:lang w:eastAsia="es-CO"/>
        </w:rPr>
      </w:pPr>
      <w:r>
        <w:rPr>
          <w:b/>
          <w:noProof/>
          <w:position w:val="-6"/>
          <w:sz w:val="20"/>
          <w:szCs w:val="22"/>
          <w:lang w:eastAsia="es-CO"/>
        </w:rPr>
        <w:t>NOTA</w:t>
      </w:r>
      <w:r w:rsidR="00087C2A">
        <w:rPr>
          <w:b/>
          <w:noProof/>
          <w:position w:val="-6"/>
          <w:sz w:val="20"/>
          <w:szCs w:val="22"/>
          <w:lang w:eastAsia="es-CO"/>
        </w:rPr>
        <w:t xml:space="preserve"> </w:t>
      </w:r>
      <w:r>
        <w:rPr>
          <w:b/>
          <w:noProof/>
          <w:position w:val="-6"/>
          <w:sz w:val="20"/>
          <w:szCs w:val="22"/>
          <w:lang w:eastAsia="es-CO"/>
        </w:rPr>
        <w:t>3</w:t>
      </w:r>
      <w:r w:rsidR="00087C2A">
        <w:rPr>
          <w:b/>
          <w:noProof/>
          <w:position w:val="-6"/>
          <w:sz w:val="20"/>
          <w:szCs w:val="22"/>
          <w:lang w:eastAsia="es-CO"/>
        </w:rPr>
        <w:t xml:space="preserve">: </w:t>
      </w:r>
      <w:r w:rsidR="0002518F">
        <w:rPr>
          <w:noProof/>
          <w:position w:val="-6"/>
          <w:sz w:val="20"/>
          <w:szCs w:val="22"/>
          <w:lang w:eastAsia="es-CO"/>
        </w:rPr>
        <w:t>E</w:t>
      </w:r>
      <w:r w:rsidR="00087C2A">
        <w:rPr>
          <w:noProof/>
          <w:position w:val="-6"/>
          <w:sz w:val="20"/>
          <w:szCs w:val="22"/>
          <w:lang w:eastAsia="es-CO"/>
        </w:rPr>
        <w:t>l presente formato es indicativo, por lo cual no releva al proponente de aportar la documentación necesaria para acreditar la condición de emprendimiento y/o empresa de mujeres.</w:t>
      </w:r>
    </w:p>
    <w:p w14:paraId="6230E65F" w14:textId="77777777" w:rsidR="002C2780" w:rsidRPr="00EA0197" w:rsidRDefault="002C2780" w:rsidP="005121B8">
      <w:pPr>
        <w:pStyle w:val="Default"/>
        <w:jc w:val="both"/>
        <w:rPr>
          <w:noProof/>
          <w:position w:val="-6"/>
          <w:sz w:val="20"/>
          <w:szCs w:val="22"/>
          <w:lang w:val="es-CO" w:eastAsia="es-CO"/>
        </w:rPr>
      </w:pPr>
    </w:p>
    <w:p w14:paraId="0902B750" w14:textId="4425500A" w:rsidR="00D8171F" w:rsidRDefault="00D8171F" w:rsidP="00D8171F">
      <w:pPr>
        <w:jc w:val="both"/>
        <w:rPr>
          <w:rFonts w:ascii="Arial" w:eastAsia="Batang" w:hAnsi="Arial" w:cs="Arial"/>
          <w:sz w:val="20"/>
          <w:szCs w:val="22"/>
        </w:rPr>
      </w:pPr>
    </w:p>
    <w:p w14:paraId="667C5829" w14:textId="4B4F1681" w:rsidR="005A48BE" w:rsidRDefault="005A48BE" w:rsidP="00D8171F">
      <w:pPr>
        <w:jc w:val="both"/>
        <w:rPr>
          <w:rFonts w:ascii="Arial" w:eastAsia="Batang" w:hAnsi="Arial" w:cs="Arial"/>
          <w:sz w:val="20"/>
          <w:szCs w:val="22"/>
        </w:rPr>
      </w:pPr>
    </w:p>
    <w:p w14:paraId="341F2523" w14:textId="29E07420" w:rsidR="005A48BE" w:rsidRDefault="005A48BE" w:rsidP="00D8171F">
      <w:pPr>
        <w:jc w:val="both"/>
        <w:rPr>
          <w:rFonts w:ascii="Arial" w:eastAsia="Batang" w:hAnsi="Arial" w:cs="Arial"/>
          <w:sz w:val="20"/>
          <w:szCs w:val="22"/>
        </w:rPr>
      </w:pPr>
    </w:p>
    <w:p w14:paraId="22D3C33F" w14:textId="77777777" w:rsidR="005A48BE" w:rsidRPr="00EA0197" w:rsidRDefault="005A48BE" w:rsidP="00D8171F">
      <w:pPr>
        <w:jc w:val="both"/>
        <w:rPr>
          <w:rFonts w:ascii="Arial" w:eastAsia="Batang" w:hAnsi="Arial" w:cs="Arial"/>
          <w:sz w:val="20"/>
          <w:szCs w:val="22"/>
        </w:rPr>
      </w:pPr>
    </w:p>
    <w:p w14:paraId="483F21A6" w14:textId="77777777" w:rsidR="00D8171F" w:rsidRPr="00EA0197" w:rsidRDefault="00D8171F" w:rsidP="00D8171F">
      <w:pPr>
        <w:jc w:val="both"/>
        <w:rPr>
          <w:rFonts w:ascii="Arial" w:eastAsia="Batang" w:hAnsi="Arial" w:cs="Arial"/>
          <w:sz w:val="20"/>
          <w:szCs w:val="22"/>
        </w:rPr>
      </w:pPr>
      <w:r w:rsidRPr="00EA0197">
        <w:rPr>
          <w:rFonts w:ascii="Arial" w:eastAsia="Batang" w:hAnsi="Arial" w:cs="Arial"/>
          <w:sz w:val="20"/>
          <w:szCs w:val="22"/>
        </w:rPr>
        <w:t>Cordialmente,</w:t>
      </w:r>
      <w:r w:rsidRPr="00EA0197">
        <w:rPr>
          <w:rFonts w:ascii="Arial" w:eastAsia="Batang" w:hAnsi="Arial" w:cs="Arial"/>
          <w:sz w:val="20"/>
          <w:szCs w:val="22"/>
        </w:rPr>
        <w:tab/>
      </w:r>
    </w:p>
    <w:p w14:paraId="38FAAFE0" w14:textId="77777777" w:rsidR="00D8171F" w:rsidRPr="00EA0197" w:rsidRDefault="00D8171F" w:rsidP="00D8171F">
      <w:pPr>
        <w:jc w:val="both"/>
        <w:rPr>
          <w:rFonts w:ascii="Arial" w:eastAsia="Batang" w:hAnsi="Arial" w:cs="Arial"/>
          <w:sz w:val="20"/>
          <w:szCs w:val="22"/>
        </w:rPr>
      </w:pPr>
    </w:p>
    <w:p w14:paraId="043A04A9" w14:textId="77777777" w:rsidR="00D8171F" w:rsidRPr="00EA0197" w:rsidRDefault="00D8171F" w:rsidP="00D8171F">
      <w:pPr>
        <w:rPr>
          <w:rFonts w:ascii="Arial" w:hAnsi="Arial" w:cs="Arial"/>
          <w:sz w:val="22"/>
        </w:rPr>
      </w:pPr>
    </w:p>
    <w:p w14:paraId="40D18A88" w14:textId="77777777" w:rsidR="00D8171F" w:rsidRPr="00EA0197" w:rsidRDefault="00D8171F" w:rsidP="00D8171F">
      <w:pPr>
        <w:jc w:val="both"/>
        <w:rPr>
          <w:rFonts w:ascii="Arial" w:eastAsia="Batang" w:hAnsi="Arial" w:cs="Arial"/>
          <w:sz w:val="20"/>
          <w:szCs w:val="22"/>
        </w:rPr>
      </w:pPr>
    </w:p>
    <w:p w14:paraId="41BC53A8" w14:textId="77777777" w:rsidR="00D8171F" w:rsidRPr="00EA0197" w:rsidRDefault="00D8171F" w:rsidP="00D8171F">
      <w:pPr>
        <w:jc w:val="both"/>
        <w:rPr>
          <w:rFonts w:ascii="Arial" w:eastAsia="Batang" w:hAnsi="Arial" w:cs="Arial"/>
          <w:b/>
          <w:sz w:val="20"/>
          <w:szCs w:val="22"/>
        </w:rPr>
      </w:pPr>
      <w:r w:rsidRPr="00EA0197">
        <w:rPr>
          <w:rFonts w:ascii="Arial" w:eastAsia="Batang" w:hAnsi="Arial" w:cs="Arial"/>
          <w:b/>
          <w:sz w:val="20"/>
          <w:szCs w:val="22"/>
        </w:rPr>
        <w:t>_____________________________________________</w:t>
      </w:r>
    </w:p>
    <w:p w14:paraId="70E21C1C" w14:textId="77777777" w:rsidR="00D8171F" w:rsidRPr="00EA0197" w:rsidRDefault="00D8171F" w:rsidP="00D8171F">
      <w:pPr>
        <w:jc w:val="both"/>
        <w:rPr>
          <w:rFonts w:ascii="Arial" w:eastAsia="Batang" w:hAnsi="Arial" w:cs="Arial"/>
          <w:b/>
          <w:sz w:val="20"/>
          <w:szCs w:val="22"/>
        </w:rPr>
      </w:pPr>
      <w:bookmarkStart w:id="2" w:name="_Hlk113961790"/>
      <w:r w:rsidRPr="00EA0197">
        <w:rPr>
          <w:rFonts w:ascii="Arial" w:eastAsia="Batang" w:hAnsi="Arial" w:cs="Arial"/>
          <w:b/>
          <w:sz w:val="20"/>
          <w:szCs w:val="22"/>
        </w:rPr>
        <w:t>(Nombre y firma del representante legal del proponente)</w:t>
      </w:r>
    </w:p>
    <w:p w14:paraId="2D5D5456" w14:textId="77777777" w:rsidR="00D8171F" w:rsidRPr="00EA0197" w:rsidRDefault="00D8171F" w:rsidP="00D8171F">
      <w:pPr>
        <w:rPr>
          <w:rFonts w:ascii="Arial" w:eastAsiaTheme="minorEastAsia" w:hAnsi="Arial" w:cs="Arial"/>
          <w:b/>
          <w:sz w:val="20"/>
          <w:szCs w:val="22"/>
          <w:lang w:eastAsia="es-MX"/>
        </w:rPr>
      </w:pPr>
      <w:r w:rsidRPr="00EA0197">
        <w:rPr>
          <w:rFonts w:ascii="Arial" w:eastAsia="Batang" w:hAnsi="Arial" w:cs="Arial"/>
          <w:b/>
          <w:sz w:val="20"/>
          <w:szCs w:val="22"/>
        </w:rPr>
        <w:t>Cedula de Ciudadanía</w:t>
      </w:r>
    </w:p>
    <w:bookmarkEnd w:id="2"/>
    <w:p w14:paraId="70792BF3" w14:textId="3803281E" w:rsidR="00D8171F" w:rsidRDefault="00D8171F" w:rsidP="00CB3744">
      <w:pPr>
        <w:spacing w:line="276" w:lineRule="auto"/>
        <w:jc w:val="both"/>
        <w:rPr>
          <w:rFonts w:ascii="Arial" w:eastAsia="Batang" w:hAnsi="Arial" w:cs="Arial"/>
          <w:b/>
          <w:bCs/>
          <w:sz w:val="20"/>
          <w:szCs w:val="22"/>
          <w:lang w:eastAsia="en-US"/>
        </w:rPr>
      </w:pPr>
    </w:p>
    <w:p w14:paraId="7397F8C5" w14:textId="0B7A9655" w:rsidR="00AA0A7D" w:rsidRPr="00965FC6" w:rsidRDefault="00AA0A7D" w:rsidP="00965FC6">
      <w:pPr>
        <w:jc w:val="both"/>
        <w:rPr>
          <w:rFonts w:ascii="Arial" w:eastAsia="Batang" w:hAnsi="Arial" w:cs="Arial"/>
          <w:b/>
          <w:sz w:val="20"/>
          <w:szCs w:val="22"/>
        </w:rPr>
      </w:pPr>
    </w:p>
    <w:p w14:paraId="187B95F5" w14:textId="77777777" w:rsidR="00965FC6" w:rsidRDefault="00965FC6"/>
    <w:sectPr w:rsidR="00965FC6">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E2B80" w14:textId="77777777" w:rsidR="00FC470C" w:rsidRDefault="00FC470C" w:rsidP="00CB3744">
      <w:r>
        <w:separator/>
      </w:r>
    </w:p>
  </w:endnote>
  <w:endnote w:type="continuationSeparator" w:id="0">
    <w:p w14:paraId="0A51FE77" w14:textId="77777777" w:rsidR="00FC470C" w:rsidRDefault="00FC470C" w:rsidP="00CB3744">
      <w:r>
        <w:continuationSeparator/>
      </w:r>
    </w:p>
  </w:endnote>
  <w:endnote w:id="1">
    <w:p w14:paraId="2F0FFEF3" w14:textId="77777777" w:rsidR="00FB5E74" w:rsidRDefault="00FB5E74" w:rsidP="00FB5E74">
      <w:pPr>
        <w:widowControl/>
        <w:suppressAutoHyphens w:val="0"/>
        <w:autoSpaceDN/>
        <w:jc w:val="both"/>
        <w:textAlignment w:val="auto"/>
        <w:rPr>
          <w:sz w:val="16"/>
          <w:szCs w:val="16"/>
        </w:rPr>
      </w:pPr>
      <w:r w:rsidRPr="00FB5E74">
        <w:rPr>
          <w:rStyle w:val="Refdenotaalfinal"/>
          <w:sz w:val="16"/>
          <w:szCs w:val="16"/>
        </w:rPr>
        <w:endnoteRef/>
      </w:r>
      <w:r w:rsidRPr="00FB5E74">
        <w:rPr>
          <w:sz w:val="16"/>
          <w:szCs w:val="16"/>
        </w:rPr>
        <w:t xml:space="preserve"> </w:t>
      </w:r>
      <w:r>
        <w:rPr>
          <w:sz w:val="16"/>
          <w:szCs w:val="16"/>
        </w:rPr>
        <w:t xml:space="preserve">Señor proponente recuerde: </w:t>
      </w:r>
    </w:p>
    <w:p w14:paraId="0CB6BA05" w14:textId="77777777" w:rsidR="00FB5E74" w:rsidRDefault="00FB5E74" w:rsidP="00FB5E74">
      <w:pPr>
        <w:widowControl/>
        <w:suppressAutoHyphens w:val="0"/>
        <w:autoSpaceDN/>
        <w:jc w:val="both"/>
        <w:textAlignment w:val="auto"/>
        <w:rPr>
          <w:sz w:val="16"/>
          <w:szCs w:val="16"/>
        </w:rPr>
      </w:pPr>
    </w:p>
    <w:p w14:paraId="7372ABB2" w14:textId="3B0ECEF0" w:rsidR="00FB5E74" w:rsidRPr="00221EA3" w:rsidRDefault="00FB5E74" w:rsidP="00FB5E74">
      <w:pPr>
        <w:widowControl/>
        <w:suppressAutoHyphens w:val="0"/>
        <w:autoSpaceDN/>
        <w:jc w:val="both"/>
        <w:textAlignment w:val="auto"/>
        <w:rPr>
          <w:rFonts w:cs="Times New Roman"/>
          <w:color w:val="000000"/>
          <w:kern w:val="0"/>
          <w:sz w:val="16"/>
          <w:szCs w:val="16"/>
          <w:lang w:eastAsia="es-CO" w:bidi="ar-SA"/>
        </w:rPr>
      </w:pPr>
      <w:r w:rsidRPr="00221EA3">
        <w:rPr>
          <w:rFonts w:ascii="Calibri" w:hAnsi="Calibri" w:cs="Calibri"/>
          <w:b/>
          <w:bCs/>
          <w:color w:val="000000"/>
          <w:kern w:val="0"/>
          <w:sz w:val="16"/>
          <w:szCs w:val="16"/>
          <w:lang w:val="es-ES" w:eastAsia="es-CO" w:bidi="ar-SA"/>
        </w:rPr>
        <w:t>NOTA 1:</w:t>
      </w:r>
      <w:r w:rsidRPr="00221EA3">
        <w:rPr>
          <w:rFonts w:ascii="Calibri" w:hAnsi="Calibri" w:cs="Calibri"/>
          <w:color w:val="000000"/>
          <w:kern w:val="0"/>
          <w:sz w:val="16"/>
          <w:szCs w:val="16"/>
          <w:lang w:val="es-ES" w:eastAsia="es-CO" w:bidi="ar-SA"/>
        </w:rPr>
        <w:t xml:space="preserve"> </w:t>
      </w:r>
      <w:r w:rsidR="0002518F">
        <w:rPr>
          <w:rFonts w:ascii="Calibri" w:hAnsi="Calibri" w:cs="Calibri"/>
          <w:color w:val="000000"/>
          <w:kern w:val="0"/>
          <w:sz w:val="16"/>
          <w:szCs w:val="16"/>
          <w:lang w:val="es-ES" w:eastAsia="es-CO" w:bidi="ar-SA"/>
        </w:rPr>
        <w:t>T</w:t>
      </w:r>
      <w:r w:rsidRPr="00221EA3">
        <w:rPr>
          <w:rFonts w:ascii="Calibri" w:hAnsi="Calibri" w:cs="Calibri"/>
          <w:color w:val="000000"/>
          <w:kern w:val="0"/>
          <w:sz w:val="16"/>
          <w:szCs w:val="16"/>
          <w:lang w:val="es-ES" w:eastAsia="es-CO" w:bidi="ar-SA"/>
        </w:rPr>
        <w:t>ratándose de proponentes plurales, los criterios diferenciales y los puntajes adicionales solo se aplicarán si por lo menos uno de los integrantes acredita que es emprendimiento y empresa de mujeres bajo los criterios dispuestos en el artículo 2.2.1.2.4.2.14 del Decreto 1082 de 2015 y que tiene una participación igual o superior al diez por ciento (10%) en el consorcio o la unión temporal. </w:t>
      </w:r>
    </w:p>
    <w:p w14:paraId="1131BC22" w14:textId="77777777" w:rsidR="00FB5E74" w:rsidRPr="00221EA3" w:rsidRDefault="00FB5E74" w:rsidP="00FB5E74">
      <w:pPr>
        <w:widowControl/>
        <w:suppressAutoHyphens w:val="0"/>
        <w:autoSpaceDN/>
        <w:jc w:val="both"/>
        <w:textAlignment w:val="auto"/>
        <w:rPr>
          <w:rFonts w:cs="Times New Roman"/>
          <w:color w:val="000000"/>
          <w:kern w:val="0"/>
          <w:sz w:val="16"/>
          <w:szCs w:val="16"/>
          <w:lang w:eastAsia="es-CO" w:bidi="ar-SA"/>
        </w:rPr>
      </w:pPr>
      <w:r w:rsidRPr="00221EA3">
        <w:rPr>
          <w:rFonts w:ascii="Calibri" w:hAnsi="Calibri" w:cs="Calibri"/>
          <w:b/>
          <w:bCs/>
          <w:color w:val="000000"/>
          <w:kern w:val="0"/>
          <w:sz w:val="16"/>
          <w:szCs w:val="16"/>
          <w:lang w:val="es-ES" w:eastAsia="es-CO" w:bidi="ar-SA"/>
        </w:rPr>
        <w:t> </w:t>
      </w:r>
    </w:p>
    <w:p w14:paraId="3C0B308E" w14:textId="77777777" w:rsidR="00FB5E74" w:rsidRPr="00221EA3" w:rsidRDefault="00FB5E74" w:rsidP="00FB5E74">
      <w:pPr>
        <w:widowControl/>
        <w:suppressAutoHyphens w:val="0"/>
        <w:autoSpaceDN/>
        <w:jc w:val="both"/>
        <w:textAlignment w:val="auto"/>
        <w:rPr>
          <w:rFonts w:cs="Times New Roman"/>
          <w:color w:val="000000"/>
          <w:kern w:val="0"/>
          <w:sz w:val="16"/>
          <w:szCs w:val="16"/>
          <w:lang w:eastAsia="es-CO" w:bidi="ar-SA"/>
        </w:rPr>
      </w:pPr>
      <w:r w:rsidRPr="00221EA3">
        <w:rPr>
          <w:rFonts w:ascii="Calibri" w:hAnsi="Calibri" w:cs="Calibri"/>
          <w:b/>
          <w:bCs/>
          <w:color w:val="000000"/>
          <w:kern w:val="0"/>
          <w:sz w:val="16"/>
          <w:szCs w:val="16"/>
          <w:lang w:val="es-ES" w:eastAsia="es-CO" w:bidi="ar-SA"/>
        </w:rPr>
        <w:t>NOTA 2:</w:t>
      </w:r>
      <w:r w:rsidRPr="00221EA3">
        <w:rPr>
          <w:rFonts w:ascii="Calibri" w:hAnsi="Calibri" w:cs="Calibri"/>
          <w:color w:val="000000"/>
          <w:kern w:val="0"/>
          <w:sz w:val="16"/>
          <w:szCs w:val="16"/>
          <w:lang w:val="es-ES" w:eastAsia="es-CO" w:bidi="ar-SA"/>
        </w:rPr>
        <w:t xml:space="preserve"> Los incentivos contractuales para las empresas y emprendimientos de mujeres no excluyen la aplicación de los criterios diferenciales para </w:t>
      </w:r>
      <w:proofErr w:type="spellStart"/>
      <w:r w:rsidRPr="00221EA3">
        <w:rPr>
          <w:rFonts w:ascii="Calibri" w:hAnsi="Calibri" w:cs="Calibri"/>
          <w:color w:val="000000"/>
          <w:kern w:val="0"/>
          <w:sz w:val="16"/>
          <w:szCs w:val="16"/>
          <w:lang w:val="es-ES" w:eastAsia="es-CO" w:bidi="ar-SA"/>
        </w:rPr>
        <w:t>Mipyme</w:t>
      </w:r>
      <w:proofErr w:type="spellEnd"/>
      <w:r w:rsidRPr="00221EA3">
        <w:rPr>
          <w:rFonts w:ascii="Calibri" w:hAnsi="Calibri" w:cs="Calibri"/>
          <w:color w:val="000000"/>
          <w:kern w:val="0"/>
          <w:sz w:val="16"/>
          <w:szCs w:val="16"/>
          <w:lang w:val="es-ES" w:eastAsia="es-CO" w:bidi="ar-SA"/>
        </w:rPr>
        <w:t xml:space="preserve"> en el sistema de compras públicas. </w:t>
      </w:r>
    </w:p>
    <w:p w14:paraId="185067B0" w14:textId="14528703" w:rsidR="00FB5E74" w:rsidRDefault="00FB5E74">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Hindi">
    <w:altName w:val="MS Mincho"/>
    <w:charset w:val="80"/>
    <w:family w:val="auto"/>
    <w:pitch w:val="variable"/>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0D9DA" w14:textId="77777777" w:rsidR="00CB3744" w:rsidRPr="00B65C01" w:rsidRDefault="00CB3744" w:rsidP="00CB3744">
    <w:pPr>
      <w:ind w:left="3540" w:firstLine="708"/>
      <w:jc w:val="right"/>
      <w:rPr>
        <w:rFonts w:ascii="Arial" w:hAnsi="Arial" w:cs="Arial"/>
        <w:sz w:val="16"/>
        <w:szCs w:val="16"/>
      </w:rPr>
    </w:pPr>
    <w:r>
      <w:rPr>
        <w:rFonts w:ascii="Arial" w:hAnsi="Arial" w:cs="Arial"/>
        <w:sz w:val="16"/>
        <w:szCs w:val="16"/>
      </w:rPr>
      <w:t xml:space="preserve">Código: </w:t>
    </w:r>
    <w:r w:rsidRPr="00B65C01">
      <w:rPr>
        <w:rFonts w:ascii="Arial" w:hAnsi="Arial" w:cs="Arial"/>
        <w:sz w:val="16"/>
        <w:szCs w:val="16"/>
      </w:rPr>
      <w:t>GCO-GCI-F007</w:t>
    </w:r>
  </w:p>
  <w:p w14:paraId="36E26413" w14:textId="77777777" w:rsidR="00CB3744" w:rsidRPr="00B65C01" w:rsidRDefault="00CB3744" w:rsidP="00CB3744">
    <w:pPr>
      <w:jc w:val="right"/>
      <w:rPr>
        <w:rFonts w:ascii="Arial" w:hAnsi="Arial" w:cs="Arial"/>
        <w:sz w:val="16"/>
        <w:szCs w:val="16"/>
      </w:rPr>
    </w:pPr>
    <w:r w:rsidRPr="00B65C01">
      <w:rPr>
        <w:rFonts w:ascii="Arial" w:hAnsi="Arial" w:cs="Arial"/>
        <w:sz w:val="16"/>
        <w:szCs w:val="16"/>
      </w:rPr>
      <w:t xml:space="preserve">Versión: </w:t>
    </w:r>
    <w:r>
      <w:rPr>
        <w:rFonts w:ascii="Arial" w:hAnsi="Arial" w:cs="Arial"/>
        <w:sz w:val="16"/>
        <w:szCs w:val="16"/>
      </w:rPr>
      <w:t>03</w:t>
    </w:r>
  </w:p>
  <w:p w14:paraId="26260B9D" w14:textId="77777777" w:rsidR="00CB3744" w:rsidRPr="00B65C01" w:rsidRDefault="00CB3744" w:rsidP="00CB3744">
    <w:pPr>
      <w:pStyle w:val="Piedepgina"/>
      <w:jc w:val="right"/>
      <w:rPr>
        <w:rFonts w:ascii="Arial" w:hAnsi="Arial" w:cs="Arial"/>
        <w:sz w:val="16"/>
        <w:szCs w:val="16"/>
      </w:rPr>
    </w:pPr>
    <w:r w:rsidRPr="00B65C01">
      <w:rPr>
        <w:rFonts w:ascii="Arial" w:hAnsi="Arial" w:cs="Arial"/>
        <w:sz w:val="16"/>
        <w:szCs w:val="16"/>
      </w:rPr>
      <w:t>Vigencia</w:t>
    </w:r>
    <w:r>
      <w:rPr>
        <w:rFonts w:ascii="Arial" w:hAnsi="Arial" w:cs="Arial"/>
        <w:sz w:val="16"/>
        <w:szCs w:val="16"/>
      </w:rPr>
      <w:t xml:space="preserve"> desde</w:t>
    </w:r>
    <w:r w:rsidRPr="00B65C01">
      <w:rPr>
        <w:rFonts w:ascii="Arial" w:hAnsi="Arial" w:cs="Arial"/>
        <w:sz w:val="16"/>
        <w:szCs w:val="16"/>
      </w:rPr>
      <w:t xml:space="preserve">: </w:t>
    </w:r>
    <w:r>
      <w:rPr>
        <w:rFonts w:ascii="Arial" w:hAnsi="Arial" w:cs="Arial"/>
        <w:sz w:val="16"/>
        <w:szCs w:val="16"/>
      </w:rPr>
      <w:t>14 de mayo de 2019</w:t>
    </w:r>
  </w:p>
  <w:p w14:paraId="1C98504B" w14:textId="77777777" w:rsidR="00CB3744" w:rsidRDefault="00CB3744" w:rsidP="00CB3744">
    <w:pPr>
      <w:pStyle w:val="Piedepgina"/>
      <w:ind w:left="180"/>
      <w:jc w:val="right"/>
      <w:rPr>
        <w:rStyle w:val="Nmerodepgina"/>
        <w:rFonts w:ascii="Arial" w:hAnsi="Arial" w:cs="Arial"/>
        <w:sz w:val="16"/>
        <w:szCs w:val="16"/>
      </w:rPr>
    </w:pPr>
    <w:r w:rsidRPr="00B65C01">
      <w:rPr>
        <w:rStyle w:val="Nmerodepgina"/>
        <w:rFonts w:ascii="Arial" w:hAnsi="Arial" w:cs="Arial"/>
        <w:sz w:val="16"/>
        <w:szCs w:val="16"/>
      </w:rPr>
      <w:t xml:space="preserve">Página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PAGE </w:instrText>
    </w:r>
    <w:r w:rsidRPr="00B65C01">
      <w:rPr>
        <w:rStyle w:val="Nmerodepgina"/>
        <w:rFonts w:ascii="Arial" w:hAnsi="Arial" w:cs="Arial"/>
        <w:sz w:val="16"/>
        <w:szCs w:val="16"/>
      </w:rPr>
      <w:fldChar w:fldCharType="separate"/>
    </w:r>
    <w:r w:rsidR="007F23DE">
      <w:rPr>
        <w:rStyle w:val="Nmerodepgina"/>
        <w:rFonts w:ascii="Arial" w:hAnsi="Arial" w:cs="Arial"/>
        <w:noProof/>
        <w:sz w:val="16"/>
        <w:szCs w:val="16"/>
      </w:rPr>
      <w:t>2</w:t>
    </w:r>
    <w:r w:rsidRPr="00B65C01">
      <w:rPr>
        <w:rStyle w:val="Nmerodepgina"/>
        <w:rFonts w:ascii="Arial" w:hAnsi="Arial" w:cs="Arial"/>
        <w:sz w:val="16"/>
        <w:szCs w:val="16"/>
      </w:rPr>
      <w:fldChar w:fldCharType="end"/>
    </w:r>
    <w:r w:rsidRPr="00B65C01">
      <w:rPr>
        <w:rStyle w:val="Nmerodepgina"/>
        <w:rFonts w:ascii="Arial" w:hAnsi="Arial" w:cs="Arial"/>
        <w:sz w:val="16"/>
        <w:szCs w:val="16"/>
      </w:rPr>
      <w:t xml:space="preserve"> de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NUMPAGES </w:instrText>
    </w:r>
    <w:r w:rsidRPr="00B65C01">
      <w:rPr>
        <w:rStyle w:val="Nmerodepgina"/>
        <w:rFonts w:ascii="Arial" w:hAnsi="Arial" w:cs="Arial"/>
        <w:sz w:val="16"/>
        <w:szCs w:val="16"/>
      </w:rPr>
      <w:fldChar w:fldCharType="separate"/>
    </w:r>
    <w:r w:rsidR="007F23DE">
      <w:rPr>
        <w:rStyle w:val="Nmerodepgina"/>
        <w:rFonts w:ascii="Arial" w:hAnsi="Arial" w:cs="Arial"/>
        <w:noProof/>
        <w:sz w:val="16"/>
        <w:szCs w:val="16"/>
      </w:rPr>
      <w:t>2</w:t>
    </w:r>
    <w:r w:rsidRPr="00B65C01">
      <w:rPr>
        <w:rStyle w:val="Nmerodepgina"/>
        <w:rFonts w:ascii="Arial" w:hAnsi="Arial" w:cs="Arial"/>
        <w:sz w:val="16"/>
        <w:szCs w:val="16"/>
      </w:rPr>
      <w:fldChar w:fldCharType="end"/>
    </w:r>
  </w:p>
  <w:p w14:paraId="1A4D00F3" w14:textId="77777777" w:rsidR="00CB3744" w:rsidRDefault="00CB37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61CEB" w14:textId="77777777" w:rsidR="00FC470C" w:rsidRDefault="00FC470C" w:rsidP="00CB3744">
      <w:r>
        <w:separator/>
      </w:r>
    </w:p>
  </w:footnote>
  <w:footnote w:type="continuationSeparator" w:id="0">
    <w:p w14:paraId="50E5CAD8" w14:textId="77777777" w:rsidR="00FC470C" w:rsidRDefault="00FC470C" w:rsidP="00CB3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D8CA4" w14:textId="77777777" w:rsidR="00CB3744" w:rsidRDefault="00CB3744" w:rsidP="00CB3744">
    <w:pPr>
      <w:pStyle w:val="Encabezado"/>
      <w:jc w:val="center"/>
    </w:pPr>
    <w:r w:rsidRPr="00CD3020">
      <w:rPr>
        <w:noProof/>
        <w:lang w:eastAsia="es-CO" w:bidi="ar-SA"/>
      </w:rPr>
      <w:drawing>
        <wp:inline distT="0" distB="0" distL="0" distR="0" wp14:anchorId="509EB7D2" wp14:editId="73FEDAD6">
          <wp:extent cx="986155" cy="1038225"/>
          <wp:effectExtent l="0" t="0" r="0" b="0"/>
          <wp:docPr id="1"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10382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742EB"/>
    <w:multiLevelType w:val="hybridMultilevel"/>
    <w:tmpl w:val="FA621CC6"/>
    <w:lvl w:ilvl="0" w:tplc="0409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6AFB64F6"/>
    <w:multiLevelType w:val="hybridMultilevel"/>
    <w:tmpl w:val="1B00552E"/>
    <w:lvl w:ilvl="0" w:tplc="1EB6757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744"/>
    <w:rsid w:val="0002518F"/>
    <w:rsid w:val="00087C2A"/>
    <w:rsid w:val="000D7EED"/>
    <w:rsid w:val="00221EA3"/>
    <w:rsid w:val="002C2780"/>
    <w:rsid w:val="00332B0F"/>
    <w:rsid w:val="004D5ABC"/>
    <w:rsid w:val="005121B8"/>
    <w:rsid w:val="00555216"/>
    <w:rsid w:val="005A48BE"/>
    <w:rsid w:val="0064305F"/>
    <w:rsid w:val="00647670"/>
    <w:rsid w:val="00695F84"/>
    <w:rsid w:val="006C31A9"/>
    <w:rsid w:val="007F23DE"/>
    <w:rsid w:val="00891DB1"/>
    <w:rsid w:val="008A4A28"/>
    <w:rsid w:val="00965FC6"/>
    <w:rsid w:val="009B5304"/>
    <w:rsid w:val="009D65E8"/>
    <w:rsid w:val="009E0A41"/>
    <w:rsid w:val="00A06CF8"/>
    <w:rsid w:val="00AA0A7D"/>
    <w:rsid w:val="00B40C35"/>
    <w:rsid w:val="00CB3744"/>
    <w:rsid w:val="00CD2BEC"/>
    <w:rsid w:val="00D22428"/>
    <w:rsid w:val="00D8171F"/>
    <w:rsid w:val="00DB1429"/>
    <w:rsid w:val="00DB4326"/>
    <w:rsid w:val="00EA0197"/>
    <w:rsid w:val="00FB5E74"/>
    <w:rsid w:val="00FC470C"/>
    <w:rsid w:val="00FE46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9AADB"/>
  <w15:chartTrackingRefBased/>
  <w15:docId w15:val="{69A7993D-9CCE-4861-B5E9-7DBC224A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3744"/>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Ha,HOJA,Bolita,BOLADEF,Párrafo de lista21,BOLA,Nivel 1 OS,Colorful List Accent 1,Colorful List - Accent 11,Foot,Scitum normal,Párrafo de lista4,Párrafo de lista3,TITULO 2_CR,Guió"/>
    <w:basedOn w:val="Normal"/>
    <w:link w:val="PrrafodelistaCar"/>
    <w:uiPriority w:val="34"/>
    <w:qFormat/>
    <w:rsid w:val="00CB3744"/>
    <w:pPr>
      <w:widowControl/>
      <w:suppressAutoHyphens w:val="0"/>
      <w:autoSpaceDN/>
      <w:ind w:left="708"/>
      <w:textAlignment w:val="auto"/>
    </w:pPr>
    <w:rPr>
      <w:rFonts w:ascii="Arial" w:hAnsi="Arial" w:cs="Times New Roman"/>
      <w:kern w:val="0"/>
      <w:sz w:val="20"/>
      <w:szCs w:val="20"/>
      <w:lang w:eastAsia="es-ES" w:bidi="ar-SA"/>
    </w:rPr>
  </w:style>
  <w:style w:type="character" w:customStyle="1" w:styleId="PrrafodelistaCar">
    <w:name w:val="Párrafo de lista Car"/>
    <w:aliases w:val="Bullet List Car,FooterText Car,numbered Car,Paragraphe de liste1 Car,lp1 Car,Ha Car,HOJA Car,Bolita Car,BOLADEF Car,Párrafo de lista21 Car,BOLA Car,Nivel 1 OS Car,Colorful List Accent 1 Car,Colorful List - Accent 11 Car,Foot Car"/>
    <w:link w:val="Prrafodelista"/>
    <w:uiPriority w:val="34"/>
    <w:qFormat/>
    <w:rsid w:val="00CB3744"/>
    <w:rPr>
      <w:rFonts w:ascii="Arial" w:eastAsia="Times New Roman" w:hAnsi="Arial" w:cs="Times New Roman"/>
      <w:sz w:val="20"/>
      <w:szCs w:val="20"/>
      <w:lang w:eastAsia="es-ES"/>
    </w:rPr>
  </w:style>
  <w:style w:type="paragraph" w:styleId="Encabezado">
    <w:name w:val="header"/>
    <w:basedOn w:val="Normal"/>
    <w:link w:val="EncabezadoCar"/>
    <w:uiPriority w:val="99"/>
    <w:unhideWhenUsed/>
    <w:rsid w:val="00CB3744"/>
    <w:pPr>
      <w:tabs>
        <w:tab w:val="center" w:pos="4419"/>
        <w:tab w:val="right" w:pos="8838"/>
      </w:tabs>
    </w:pPr>
    <w:rPr>
      <w:rFonts w:cs="Mangal"/>
      <w:szCs w:val="21"/>
    </w:rPr>
  </w:style>
  <w:style w:type="character" w:customStyle="1" w:styleId="EncabezadoCar">
    <w:name w:val="Encabezado Car"/>
    <w:basedOn w:val="Fuentedeprrafopredeter"/>
    <w:link w:val="Encabezado"/>
    <w:uiPriority w:val="99"/>
    <w:rsid w:val="00CB3744"/>
    <w:rPr>
      <w:rFonts w:ascii="Times New Roman" w:eastAsia="Times New Roman" w:hAnsi="Times New Roman" w:cs="Mangal"/>
      <w:kern w:val="3"/>
      <w:sz w:val="24"/>
      <w:szCs w:val="21"/>
      <w:lang w:eastAsia="zh-CN" w:bidi="hi-IN"/>
    </w:rPr>
  </w:style>
  <w:style w:type="paragraph" w:styleId="Piedepgina">
    <w:name w:val="footer"/>
    <w:aliases w:val="pie de página,Car"/>
    <w:basedOn w:val="Normal"/>
    <w:link w:val="PiedepginaCar"/>
    <w:unhideWhenUsed/>
    <w:rsid w:val="00CB3744"/>
    <w:pPr>
      <w:tabs>
        <w:tab w:val="center" w:pos="4419"/>
        <w:tab w:val="right" w:pos="8838"/>
      </w:tabs>
    </w:pPr>
    <w:rPr>
      <w:rFonts w:cs="Mangal"/>
      <w:szCs w:val="21"/>
    </w:rPr>
  </w:style>
  <w:style w:type="character" w:customStyle="1" w:styleId="PiedepginaCar">
    <w:name w:val="Pie de página Car"/>
    <w:aliases w:val="pie de página Car,Car Car"/>
    <w:basedOn w:val="Fuentedeprrafopredeter"/>
    <w:link w:val="Piedepgina"/>
    <w:rsid w:val="00CB3744"/>
    <w:rPr>
      <w:rFonts w:ascii="Times New Roman" w:eastAsia="Times New Roman" w:hAnsi="Times New Roman" w:cs="Mangal"/>
      <w:kern w:val="3"/>
      <w:sz w:val="24"/>
      <w:szCs w:val="21"/>
      <w:lang w:eastAsia="zh-CN" w:bidi="hi-IN"/>
    </w:rPr>
  </w:style>
  <w:style w:type="character" w:styleId="Nmerodepgina">
    <w:name w:val="page number"/>
    <w:rsid w:val="00CB3744"/>
    <w:rPr>
      <w:rFonts w:cs="Times New Roman"/>
    </w:rPr>
  </w:style>
  <w:style w:type="paragraph" w:customStyle="1" w:styleId="Standard">
    <w:name w:val="Standard"/>
    <w:qFormat/>
    <w:rsid w:val="00D8171F"/>
    <w:pPr>
      <w:suppressAutoHyphens/>
      <w:autoSpaceDN w:val="0"/>
      <w:spacing w:after="200" w:line="276" w:lineRule="auto"/>
      <w:textAlignment w:val="baseline"/>
    </w:pPr>
    <w:rPr>
      <w:rFonts w:ascii="Calibri" w:eastAsia="Calibri" w:hAnsi="Calibri" w:cs="Calibri"/>
      <w:kern w:val="3"/>
      <w:lang w:val="es-ES" w:eastAsia="zh-CN"/>
    </w:rPr>
  </w:style>
  <w:style w:type="character" w:customStyle="1" w:styleId="DefaultCar">
    <w:name w:val="Default Car"/>
    <w:link w:val="Default"/>
    <w:locked/>
    <w:rsid w:val="00D8171F"/>
    <w:rPr>
      <w:rFonts w:ascii="Arial" w:eastAsia="Calibri" w:hAnsi="Arial" w:cs="Arial"/>
      <w:color w:val="000000"/>
      <w:sz w:val="24"/>
      <w:szCs w:val="24"/>
      <w:lang w:val="es-ES" w:eastAsia="es-ES"/>
    </w:rPr>
  </w:style>
  <w:style w:type="paragraph" w:customStyle="1" w:styleId="Default">
    <w:name w:val="Default"/>
    <w:link w:val="DefaultCar"/>
    <w:qFormat/>
    <w:rsid w:val="00D8171F"/>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styleId="Hipervnculo">
    <w:name w:val="Hyperlink"/>
    <w:basedOn w:val="Fuentedeprrafopredeter"/>
    <w:uiPriority w:val="99"/>
    <w:unhideWhenUsed/>
    <w:rsid w:val="005121B8"/>
    <w:rPr>
      <w:color w:val="0563C1" w:themeColor="hyperlink"/>
      <w:u w:val="single"/>
    </w:rPr>
  </w:style>
  <w:style w:type="table" w:styleId="Tablaconcuadrcula">
    <w:name w:val="Table Grid"/>
    <w:basedOn w:val="Tablanormal"/>
    <w:uiPriority w:val="39"/>
    <w:rsid w:val="00512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FB5E74"/>
    <w:rPr>
      <w:rFonts w:cs="Mangal"/>
      <w:sz w:val="20"/>
      <w:szCs w:val="18"/>
    </w:rPr>
  </w:style>
  <w:style w:type="character" w:customStyle="1" w:styleId="TextonotaalfinalCar">
    <w:name w:val="Texto nota al final Car"/>
    <w:basedOn w:val="Fuentedeprrafopredeter"/>
    <w:link w:val="Textonotaalfinal"/>
    <w:uiPriority w:val="99"/>
    <w:semiHidden/>
    <w:rsid w:val="00FB5E74"/>
    <w:rPr>
      <w:rFonts w:ascii="Times New Roman" w:eastAsia="Times New Roman" w:hAnsi="Times New Roman" w:cs="Mangal"/>
      <w:kern w:val="3"/>
      <w:sz w:val="20"/>
      <w:szCs w:val="18"/>
      <w:lang w:eastAsia="zh-CN" w:bidi="hi-IN"/>
    </w:rPr>
  </w:style>
  <w:style w:type="character" w:styleId="Refdenotaalfinal">
    <w:name w:val="endnote reference"/>
    <w:basedOn w:val="Fuentedeprrafopredeter"/>
    <w:uiPriority w:val="99"/>
    <w:semiHidden/>
    <w:unhideWhenUsed/>
    <w:rsid w:val="00FB5E74"/>
    <w:rPr>
      <w:vertAlign w:val="superscript"/>
    </w:rPr>
  </w:style>
  <w:style w:type="paragraph" w:styleId="NormalWeb">
    <w:name w:val="Normal (Web)"/>
    <w:basedOn w:val="Normal"/>
    <w:uiPriority w:val="99"/>
    <w:semiHidden/>
    <w:unhideWhenUsed/>
    <w:rsid w:val="0002518F"/>
    <w:pPr>
      <w:widowControl/>
      <w:suppressAutoHyphens w:val="0"/>
      <w:autoSpaceDN/>
      <w:spacing w:before="100" w:beforeAutospacing="1" w:after="100" w:afterAutospacing="1"/>
      <w:textAlignment w:val="auto"/>
    </w:pPr>
    <w:rPr>
      <w:rFonts w:cs="Times New Roman"/>
      <w:kern w:val="0"/>
      <w:lang w:eastAsia="es-CO" w:bidi="ar-SA"/>
    </w:rPr>
  </w:style>
  <w:style w:type="character" w:styleId="Textoennegrita">
    <w:name w:val="Strong"/>
    <w:basedOn w:val="Fuentedeprrafopredeter"/>
    <w:uiPriority w:val="22"/>
    <w:qFormat/>
    <w:rsid w:val="000251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10812">
      <w:bodyDiv w:val="1"/>
      <w:marLeft w:val="0"/>
      <w:marRight w:val="0"/>
      <w:marTop w:val="0"/>
      <w:marBottom w:val="0"/>
      <w:divBdr>
        <w:top w:val="none" w:sz="0" w:space="0" w:color="auto"/>
        <w:left w:val="none" w:sz="0" w:space="0" w:color="auto"/>
        <w:bottom w:val="none" w:sz="0" w:space="0" w:color="auto"/>
        <w:right w:val="none" w:sz="0" w:space="0" w:color="auto"/>
      </w:divBdr>
    </w:div>
    <w:div w:id="971713175">
      <w:bodyDiv w:val="1"/>
      <w:marLeft w:val="0"/>
      <w:marRight w:val="0"/>
      <w:marTop w:val="0"/>
      <w:marBottom w:val="0"/>
      <w:divBdr>
        <w:top w:val="none" w:sz="0" w:space="0" w:color="auto"/>
        <w:left w:val="none" w:sz="0" w:space="0" w:color="auto"/>
        <w:bottom w:val="none" w:sz="0" w:space="0" w:color="auto"/>
        <w:right w:val="none" w:sz="0" w:space="0" w:color="auto"/>
      </w:divBdr>
    </w:div>
    <w:div w:id="1043939371">
      <w:bodyDiv w:val="1"/>
      <w:marLeft w:val="0"/>
      <w:marRight w:val="0"/>
      <w:marTop w:val="0"/>
      <w:marBottom w:val="0"/>
      <w:divBdr>
        <w:top w:val="none" w:sz="0" w:space="0" w:color="auto"/>
        <w:left w:val="none" w:sz="0" w:space="0" w:color="auto"/>
        <w:bottom w:val="none" w:sz="0" w:space="0" w:color="auto"/>
        <w:right w:val="none" w:sz="0" w:space="0" w:color="auto"/>
      </w:divBdr>
    </w:div>
    <w:div w:id="16459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aboracion.dnp.gov.co/CDT/Normatividad/DECRETO%201860%20DEL%2024%20DE%20DICIEMBRE%20DE%20202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5EC1A-B9FE-440C-8D9D-DB8E8EA88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786</Words>
  <Characters>4323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Prieto</dc:creator>
  <cp:keywords/>
  <dc:description/>
  <cp:lastModifiedBy>Luisa Fernanda Botero Alzate</cp:lastModifiedBy>
  <cp:revision>9</cp:revision>
  <dcterms:created xsi:type="dcterms:W3CDTF">2022-05-13T20:10:00Z</dcterms:created>
  <dcterms:modified xsi:type="dcterms:W3CDTF">2023-06-14T20:19:00Z</dcterms:modified>
</cp:coreProperties>
</file>