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06DF9" w14:textId="77777777" w:rsidR="00E3203E" w:rsidRPr="009B2382" w:rsidRDefault="00E3203E" w:rsidP="009B2382">
      <w:pPr>
        <w:rPr>
          <w:rFonts w:ascii="Arial Narrow" w:hAnsi="Arial Narrow"/>
        </w:rPr>
      </w:pPr>
    </w:p>
    <w:p w14:paraId="5E77DCBC" w14:textId="77777777" w:rsidR="009B2382" w:rsidRPr="009B2382" w:rsidRDefault="009B2382" w:rsidP="009B2382">
      <w:pPr>
        <w:rPr>
          <w:rFonts w:ascii="Arial Narrow" w:hAnsi="Arial Narrow"/>
        </w:rPr>
      </w:pPr>
    </w:p>
    <w:p w14:paraId="375BF07D" w14:textId="77777777" w:rsidR="009B2382" w:rsidRPr="009B2382" w:rsidRDefault="009B2382" w:rsidP="009B2382">
      <w:pPr>
        <w:rPr>
          <w:rFonts w:ascii="Arial Narrow" w:hAnsi="Arial Narrow"/>
        </w:rPr>
      </w:pPr>
    </w:p>
    <w:p w14:paraId="5D25BD3B" w14:textId="77777777" w:rsidR="009B2382" w:rsidRPr="009B2382" w:rsidRDefault="009B2382" w:rsidP="009B2382">
      <w:pPr>
        <w:jc w:val="center"/>
        <w:rPr>
          <w:rFonts w:ascii="Arial Narrow" w:hAnsi="Arial Narrow"/>
          <w:b/>
        </w:rPr>
      </w:pPr>
      <w:r w:rsidRPr="009B2382">
        <w:rPr>
          <w:rFonts w:ascii="Arial Narrow" w:hAnsi="Arial Narrow"/>
          <w:b/>
        </w:rPr>
        <w:t>ANEXO TECNICO</w:t>
      </w:r>
      <w:r>
        <w:rPr>
          <w:rFonts w:ascii="Arial Narrow" w:hAnsi="Arial Narrow"/>
          <w:b/>
        </w:rPr>
        <w:t>.</w:t>
      </w:r>
    </w:p>
    <w:p w14:paraId="0BD967C3" w14:textId="77777777" w:rsidR="009B2382" w:rsidRPr="009B2382" w:rsidRDefault="009B2382" w:rsidP="009B2382">
      <w:pPr>
        <w:jc w:val="both"/>
        <w:rPr>
          <w:rFonts w:ascii="Arial Narrow" w:hAnsi="Arial Narrow"/>
          <w:b/>
        </w:rPr>
      </w:pPr>
    </w:p>
    <w:p w14:paraId="4FBEB355" w14:textId="6CCAA338" w:rsidR="00DE721E" w:rsidRPr="00610D20" w:rsidRDefault="009B2382" w:rsidP="00DE721E">
      <w:pPr>
        <w:jc w:val="both"/>
        <w:rPr>
          <w:rFonts w:ascii="Arial Narrow" w:hAnsi="Arial Narrow"/>
        </w:rPr>
      </w:pPr>
      <w:r w:rsidRPr="009B2382">
        <w:rPr>
          <w:rFonts w:ascii="Arial Narrow" w:hAnsi="Arial Narrow" w:cs="Arial"/>
          <w:b/>
        </w:rPr>
        <w:t xml:space="preserve">OBJETO: </w:t>
      </w:r>
      <w:r w:rsidR="00DE721E" w:rsidRPr="00DE721E">
        <w:rPr>
          <w:rFonts w:ascii="Arial Narrow" w:hAnsi="Arial Narrow"/>
        </w:rPr>
        <w:t>“</w:t>
      </w:r>
      <w:r w:rsidR="002245E0" w:rsidRPr="00EB79D9">
        <w:rPr>
          <w:rFonts w:ascii="Arial Narrow" w:hAnsi="Arial Narrow"/>
          <w:b/>
          <w:bCs/>
        </w:rPr>
        <w:t>MEJORAS LOCATIVAS PREDIO DENOMINADO JARILLONES DE PROPIEDAD DEL INSTITUTO DE FOMENTO Y DESARROLLO DE BOYACA- IDEBOY</w:t>
      </w:r>
      <w:r w:rsidR="00DE721E" w:rsidRPr="00DE721E">
        <w:rPr>
          <w:rFonts w:ascii="Arial Narrow" w:hAnsi="Arial Narrow"/>
        </w:rPr>
        <w:t>”</w:t>
      </w:r>
      <w:r w:rsidR="00DE721E" w:rsidRPr="00610D20">
        <w:rPr>
          <w:rFonts w:ascii="Arial Narrow" w:hAnsi="Arial Narrow"/>
        </w:rPr>
        <w:t xml:space="preserve"> </w:t>
      </w:r>
    </w:p>
    <w:p w14:paraId="5CDE9027" w14:textId="77777777" w:rsidR="009B2382" w:rsidRPr="009B2382" w:rsidRDefault="009B2382" w:rsidP="009B2382">
      <w:pPr>
        <w:pStyle w:val="Encabezado"/>
        <w:jc w:val="both"/>
        <w:rPr>
          <w:rFonts w:ascii="Arial Narrow" w:hAnsi="Arial Narrow" w:cs="Arial"/>
        </w:rPr>
      </w:pPr>
    </w:p>
    <w:p w14:paraId="614D1377" w14:textId="77777777" w:rsidR="009B2382" w:rsidRDefault="009B2382" w:rsidP="009B2382">
      <w:pPr>
        <w:pStyle w:val="Encabezado"/>
        <w:jc w:val="both"/>
        <w:rPr>
          <w:rFonts w:ascii="Arial Narrow" w:hAnsi="Arial Narrow" w:cs="Arial"/>
          <w:b/>
        </w:rPr>
      </w:pPr>
      <w:r w:rsidRPr="009B2382">
        <w:rPr>
          <w:rFonts w:ascii="Arial Narrow" w:hAnsi="Arial Narrow" w:cs="Arial"/>
          <w:b/>
        </w:rPr>
        <w:t>ESPECIFICAIONES TECNICAS:</w:t>
      </w:r>
    </w:p>
    <w:p w14:paraId="3AFBD647" w14:textId="77777777" w:rsidR="00DE721E" w:rsidRDefault="00DE721E" w:rsidP="009B2382">
      <w:pPr>
        <w:pStyle w:val="Encabezado"/>
        <w:jc w:val="both"/>
        <w:rPr>
          <w:rFonts w:ascii="Arial Narrow" w:hAnsi="Arial Narrow" w:cs="Arial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734"/>
        <w:gridCol w:w="6109"/>
        <w:gridCol w:w="547"/>
        <w:gridCol w:w="890"/>
      </w:tblGrid>
      <w:tr w:rsidR="002245E0" w:rsidRPr="00EB79D9" w14:paraId="53AEAD39" w14:textId="77777777" w:rsidTr="00D60B2D">
        <w:trPr>
          <w:trHeight w:val="143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129E8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ITEM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259824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ITEM- GOB </w:t>
            </w:r>
          </w:p>
        </w:tc>
        <w:tc>
          <w:tcPr>
            <w:tcW w:w="3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EE6DB3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DESCRIPCION 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73CFF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FF6AB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CANT. </w:t>
            </w:r>
          </w:p>
        </w:tc>
      </w:tr>
      <w:tr w:rsidR="002245E0" w:rsidRPr="00EB79D9" w14:paraId="41C9501F" w14:textId="77777777" w:rsidTr="00D60B2D">
        <w:trPr>
          <w:trHeight w:val="163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38585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A3073B" w14:textId="77777777" w:rsidR="002245E0" w:rsidRPr="00EB79D9" w:rsidRDefault="002245E0" w:rsidP="00D60B2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5950A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PRELIMINARES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77F7E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6F101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1ACBFE1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3823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7405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1.01.17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CF51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DEMOLICION CIELO FALSO ESTRUCTURA ALUMINIO (INCLUYE RETIRO)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745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1C55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24,39   </w:t>
            </w:r>
          </w:p>
        </w:tc>
      </w:tr>
      <w:tr w:rsidR="002245E0" w:rsidRPr="00EB79D9" w14:paraId="60AD1005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E62E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4655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1.01.21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0DAB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DEMOLICION DE PISOS EN CONCRETO &lt;=10CMS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F1C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41D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30,00   </w:t>
            </w:r>
          </w:p>
        </w:tc>
      </w:tr>
      <w:tr w:rsidR="002245E0" w:rsidRPr="00EB79D9" w14:paraId="37BBB64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C7DE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640C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1.01.24 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0384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DEMOLICION ENCHAPE CERAMICO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22A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C4E7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96,92   </w:t>
            </w:r>
          </w:p>
        </w:tc>
      </w:tr>
      <w:tr w:rsidR="002245E0" w:rsidRPr="00EB79D9" w14:paraId="1A42545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835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8116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1.01.26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1548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DEMOLICION GUARDAESCOBA (INCLUYE RETIRO)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541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F86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55,07   </w:t>
            </w:r>
          </w:p>
        </w:tc>
      </w:tr>
      <w:tr w:rsidR="002245E0" w:rsidRPr="00EB79D9" w14:paraId="1BF95D54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B88E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F7E8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1.01.33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4CF1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DEMOLICION MUROS LADRILLO E=015 MTS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6FF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9ED1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11,21   </w:t>
            </w:r>
          </w:p>
        </w:tc>
      </w:tr>
      <w:tr w:rsidR="002245E0" w:rsidRPr="00EB79D9" w14:paraId="78DDB9E8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2E6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1.6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7C9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1.01.36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604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DEMOLICION PISO BALDOSA+MORTERO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EB4C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EB1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214,49   </w:t>
            </w:r>
          </w:p>
        </w:tc>
      </w:tr>
      <w:tr w:rsidR="002245E0" w:rsidRPr="00EB79D9" w14:paraId="2B3B75C1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FB9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1.7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582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1.01.49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C701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DESMONTE CANALES-BAJANTES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60A7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295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16,93   </w:t>
            </w:r>
          </w:p>
        </w:tc>
      </w:tr>
      <w:tr w:rsidR="002245E0" w:rsidRPr="00EB79D9" w14:paraId="312360B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143F5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1.8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8D57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1.01.54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2DAD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DESMONTE CUBIERTAS TEJA DE ASBESTO Y/O ASBESTO CEMENTO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B64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9C12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209,31   </w:t>
            </w:r>
          </w:p>
        </w:tc>
      </w:tr>
      <w:tr w:rsidR="002245E0" w:rsidRPr="00EB79D9" w14:paraId="7D3CFC14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0FC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1.9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B06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1.01.55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2AC2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DESMONTE CUBIERTA EN LAMINA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BE2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35B9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18,34   </w:t>
            </w:r>
          </w:p>
        </w:tc>
      </w:tr>
      <w:tr w:rsidR="002245E0" w:rsidRPr="00EB79D9" w14:paraId="18FD76B5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F77C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24E4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1.01.61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1DCD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DESMONTE ESTRUCTURA METALICA PERFILES-VIGAS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4F9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KG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319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49,41   </w:t>
            </w:r>
          </w:p>
        </w:tc>
      </w:tr>
      <w:tr w:rsidR="002245E0" w:rsidRPr="00EB79D9" w14:paraId="79FEF91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BE5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5FF7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1.01.63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6A61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DESMONTE MARCOS, PUERTAS Y VENTANAS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9D3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F68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60,83   </w:t>
            </w:r>
          </w:p>
        </w:tc>
      </w:tr>
      <w:tr w:rsidR="002245E0" w:rsidRPr="00EB79D9" w14:paraId="2A6FFCB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0BE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E721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1.01.65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AD06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DESMONTE VIDRIO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5A7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0E57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41,40   </w:t>
            </w:r>
          </w:p>
        </w:tc>
      </w:tr>
      <w:tr w:rsidR="002245E0" w:rsidRPr="00EB79D9" w14:paraId="211F450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3DF2C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2.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98C73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20596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CIMENTACION Y DESAGUES 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12DA5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4F73E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6D41E5CA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258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2.1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C68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1.02.17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A8B1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EXCAVACION MANUAL EN MATERIAL COMUN (INCLUYE RETIRO)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189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M3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432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4,20   </w:t>
            </w:r>
          </w:p>
        </w:tc>
      </w:tr>
      <w:tr w:rsidR="002245E0" w:rsidRPr="00EB79D9" w14:paraId="1B92BB1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604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2.2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90C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1.02.30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5031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MALLA ELECTROSOLDADA U-84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4C9F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KG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157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64,15   </w:t>
            </w:r>
          </w:p>
        </w:tc>
      </w:tr>
      <w:tr w:rsidR="002245E0" w:rsidRPr="00EB79D9" w14:paraId="3F48367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1F5B8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3. 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90760E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B1C3D8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MAMPOSTERIA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570465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F46842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54253874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D4CF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3.1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E774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1.04.15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18BB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MURO EN BLOQUE No 5 E=0,12 MTS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9F7E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F52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13,04   </w:t>
            </w:r>
          </w:p>
        </w:tc>
      </w:tr>
      <w:tr w:rsidR="002245E0" w:rsidRPr="00EB79D9" w14:paraId="1440F688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9F1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3.2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42B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1.04.30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E43C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MURO TOLETE COMUN E=0,10 MTS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958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69E3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9,14   </w:t>
            </w:r>
          </w:p>
        </w:tc>
      </w:tr>
      <w:tr w:rsidR="002245E0" w:rsidRPr="00EB79D9" w14:paraId="4E0EEA53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3E829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4.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4825BE9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6B0E775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PAÑETES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2505D49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6BB9B2D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6CAB285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054A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4.1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91F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1.05.02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4B89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FILOS Y DILATACIONES EN PAÑETES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7F1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21D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138,62   </w:t>
            </w:r>
          </w:p>
        </w:tc>
      </w:tr>
      <w:tr w:rsidR="002245E0" w:rsidRPr="00EB79D9" w14:paraId="754E60F5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C5D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4.2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A905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1.05.03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10FB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GOTERAS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71D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31E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60,99   </w:t>
            </w:r>
          </w:p>
        </w:tc>
      </w:tr>
      <w:tr w:rsidR="002245E0" w:rsidRPr="00EB79D9" w14:paraId="3AA71433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A8D9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4.3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7AE8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1.05.09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0545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PAÑETE LISO BAJO PLACA 1:4 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E7B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674A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15,76   </w:t>
            </w:r>
          </w:p>
        </w:tc>
      </w:tr>
      <w:tr w:rsidR="002245E0" w:rsidRPr="00EB79D9" w14:paraId="0D26C901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ABF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lastRenderedPageBreak/>
              <w:t xml:space="preserve"> 4.4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E87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1.05.13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EE15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PAÑETE LISO MUROS 1:4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8CAC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441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169,06   </w:t>
            </w:r>
          </w:p>
        </w:tc>
      </w:tr>
      <w:tr w:rsidR="002245E0" w:rsidRPr="00EB79D9" w14:paraId="47E74B13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F9F53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5.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742291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02FEBF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INSTALACIONES HIDRAULICAS Y SANITARIAS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97D3A6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437488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0F081B13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E96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C60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1.06.14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4B73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PUNTO AGUA FRIA PVC-P 1/2" PARAL DE TECHO 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9DF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7A9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14,00   </w:t>
            </w:r>
          </w:p>
        </w:tc>
      </w:tr>
      <w:tr w:rsidR="002245E0" w:rsidRPr="00EB79D9" w14:paraId="1129C73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531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6584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1.06.23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4FF2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DE RED SUMINISTRO PVC 1/2" RDE 9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E05F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88DE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26,00   </w:t>
            </w:r>
          </w:p>
        </w:tc>
      </w:tr>
      <w:tr w:rsidR="002245E0" w:rsidRPr="00EB79D9" w14:paraId="6E69292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739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A0E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1.06.22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270D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DE RED SUMINISTRO PVC 3/4" RDE 11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E24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40F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10,00   </w:t>
            </w:r>
          </w:p>
        </w:tc>
      </w:tr>
      <w:tr w:rsidR="002245E0" w:rsidRPr="00EB79D9" w14:paraId="5DAF2DF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A1A5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271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1.06.28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333C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SALIDA SANITARIA PVC 3" 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A55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12BE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17,00   </w:t>
            </w:r>
          </w:p>
        </w:tc>
      </w:tr>
      <w:tr w:rsidR="002245E0" w:rsidRPr="00EB79D9" w14:paraId="171FA0B3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404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D9C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1.06.35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890E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TANQUE ELEVADO PVC 1000 LTS INCL ACCESORIOS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B91F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4C0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1,00   </w:t>
            </w:r>
          </w:p>
        </w:tc>
      </w:tr>
      <w:tr w:rsidR="002245E0" w:rsidRPr="00EB79D9" w14:paraId="0CB7727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4C0C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5.6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5672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1.06.02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2B4C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ACCESORIO SIFON EN PVC 135 4"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E3B4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6F9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3,00   </w:t>
            </w:r>
          </w:p>
        </w:tc>
      </w:tr>
      <w:tr w:rsidR="002245E0" w:rsidRPr="00EB79D9" w14:paraId="53CCBC2B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EFAF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5.7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0D3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1.06.11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D3DF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CONEXIÓN TANQUE ELEVADO PVC 2" INCLUYE VALVULA Y REGISTRO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ED78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B1E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1,00   </w:t>
            </w:r>
          </w:p>
        </w:tc>
      </w:tr>
      <w:tr w:rsidR="002245E0" w:rsidRPr="00EB79D9" w14:paraId="4C596D2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AD1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5.8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162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1.06.13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820F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PUNTO AGUA CALIENTE CPVC 1/2" PARAL DE TECHO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CB6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FBB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4,00   </w:t>
            </w:r>
          </w:p>
        </w:tc>
      </w:tr>
      <w:tr w:rsidR="002245E0" w:rsidRPr="00EB79D9" w14:paraId="3718C4B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4A8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5.9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1E2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1.06.16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C701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DE RED SUMINISTRO CPVC 1/2" A.CAL. 82°C 100 PSI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5616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7641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6,86   </w:t>
            </w:r>
          </w:p>
        </w:tc>
      </w:tr>
      <w:tr w:rsidR="002245E0" w:rsidRPr="00EB79D9" w14:paraId="161CEB0A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3F770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6.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9C5F32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A0DEE1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INSTALACIONES ELECTRICAS-LUMINARIAS- LAMPARAS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372E64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9F9256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06057D3F" w14:textId="77777777" w:rsidTr="00D60B2D">
        <w:trPr>
          <w:trHeight w:val="285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937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6.1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CB8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662E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Restauración General de la instalación eléctrica interna y puesta en funcionamiento 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99C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GL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003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1,00   </w:t>
            </w:r>
          </w:p>
        </w:tc>
      </w:tr>
      <w:tr w:rsidR="002245E0" w:rsidRPr="00EB79D9" w14:paraId="11A77D1D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28FC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7.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671F65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D03706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PINTURA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7FBACE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D250E6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6ACA08C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6B6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7.1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D65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1.09.12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AB13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ESTUCO Y VINILO TRES MANOS BAJO PLACA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C2B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5BE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15,76   </w:t>
            </w:r>
          </w:p>
        </w:tc>
      </w:tr>
      <w:tr w:rsidR="002245E0" w:rsidRPr="00EB79D9" w14:paraId="6EBE2294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E02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7.2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A24B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1.09.13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0481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ESTUCO Y VINILO TRES MANOS EN MUROS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9931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785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190,71   </w:t>
            </w:r>
          </w:p>
        </w:tc>
      </w:tr>
      <w:tr w:rsidR="002245E0" w:rsidRPr="00EB79D9" w14:paraId="04D17F3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6F7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7.3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110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1.09.19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1245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TINTILLA SOBRE MADERA LINEAL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312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FE8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136,08   </w:t>
            </w:r>
          </w:p>
        </w:tc>
      </w:tr>
      <w:tr w:rsidR="002245E0" w:rsidRPr="00EB79D9" w14:paraId="374313A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5CF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7.4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FAE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1.09.22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8FF9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VINILO TIPO II SOBRE PAÑETE DOS MANOS BAJO PLACA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A92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4307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203,31   </w:t>
            </w:r>
          </w:p>
        </w:tc>
      </w:tr>
      <w:tr w:rsidR="002245E0" w:rsidRPr="00EB79D9" w14:paraId="7AC7C9BE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55B4C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8.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A04F83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BB3C34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ENCHAPES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A575E7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4CF2B9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5368F11F" w14:textId="77777777" w:rsidTr="00D60B2D">
        <w:trPr>
          <w:trHeight w:val="254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37D5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8.1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BCA5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1.10.05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639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DE ENCHAPE EN PORCELANA OLIMPIA 20X20 O SIMILAR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CAA5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A99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112,06   </w:t>
            </w:r>
          </w:p>
        </w:tc>
      </w:tr>
      <w:tr w:rsidR="002245E0" w:rsidRPr="00EB79D9" w14:paraId="179AE50B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1D1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8.2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95C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1.10.16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2248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DE REJILLAS PLASTICA SOSCO 5*3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C60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089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4,00   </w:t>
            </w:r>
          </w:p>
        </w:tc>
      </w:tr>
      <w:tr w:rsidR="002245E0" w:rsidRPr="00EB79D9" w14:paraId="11BB889B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51913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9.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503CC9F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471DD50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PISOS- BASES- ACABADOS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5E82AA3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55C8C1B1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7FEA5864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6BF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9.1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AB6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1.11.04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2BC5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ALISTADO PISO E=4CM -1:5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AC8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3C0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272,08   </w:t>
            </w:r>
          </w:p>
        </w:tc>
      </w:tr>
      <w:tr w:rsidR="002245E0" w:rsidRPr="00EB79D9" w14:paraId="4AABF77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E6B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9.2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9EEF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1.11.06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0B7A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BASE EN MATERIAL DE AFIRMADO COMPACTADO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06D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M3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2E0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7,09   </w:t>
            </w:r>
          </w:p>
        </w:tc>
      </w:tr>
      <w:tr w:rsidR="002245E0" w:rsidRPr="00EB79D9" w14:paraId="5F1FA9A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900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9.3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AAD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1.11.26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6D01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PLACA BASE EN CONCRETO E=10CM 2500 PSI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696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D81F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48,60   </w:t>
            </w:r>
          </w:p>
        </w:tc>
      </w:tr>
      <w:tr w:rsidR="002245E0" w:rsidRPr="00EB79D9" w14:paraId="5B0B3D98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A1F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9.4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583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1.11.15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522A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PISO CERAMICA 25*25 CM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3C7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D55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22,21   </w:t>
            </w:r>
          </w:p>
        </w:tc>
      </w:tr>
      <w:tr w:rsidR="002245E0" w:rsidRPr="00EB79D9" w14:paraId="5683398B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6E0C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9.5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96BF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1.11.44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E9A8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PISO CERÁMICA 51*51 CM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AD35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36C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221,58   </w:t>
            </w:r>
          </w:p>
        </w:tc>
      </w:tr>
      <w:tr w:rsidR="002245E0" w:rsidRPr="00EB79D9" w14:paraId="5C323015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628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9.7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70D5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1.11.39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77C9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DE GUARDAESCOBA VINISOL 7 CM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010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392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76,05   </w:t>
            </w:r>
          </w:p>
        </w:tc>
      </w:tr>
      <w:tr w:rsidR="002245E0" w:rsidRPr="00EB79D9" w14:paraId="52108639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6B8833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1454B59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10C72A0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CUBIERTAS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43A38BD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  <w:hideMark/>
          </w:tcPr>
          <w:p w14:paraId="7439376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145DAA65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1DE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42E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1.12.01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1582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AFINADO CUBIERTAS PLANAS E=6 CM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972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3A71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14,14   </w:t>
            </w:r>
          </w:p>
        </w:tc>
      </w:tr>
      <w:tr w:rsidR="002245E0" w:rsidRPr="00EB79D9" w14:paraId="0989F3A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EAF8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152F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1.12.42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7D38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MANTO FIBERGLAS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8BB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51E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14,14   </w:t>
            </w:r>
          </w:p>
        </w:tc>
      </w:tr>
      <w:tr w:rsidR="002245E0" w:rsidRPr="00EB79D9" w14:paraId="4EDE6D8D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04A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ADF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7D06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INASTALACION CUBIERTA EN FIBROCEMENTO DECORATIVA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5E0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CFF6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203,31   </w:t>
            </w:r>
          </w:p>
        </w:tc>
      </w:tr>
      <w:tr w:rsidR="002245E0" w:rsidRPr="00EB79D9" w14:paraId="420CDF65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AC5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519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1.12.31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BA20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SUMINITRO E INSTALACION CUBIERTA LAMINA POLICARBONATO Cal. 6 mm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321A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0133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26,83   </w:t>
            </w:r>
          </w:p>
        </w:tc>
      </w:tr>
      <w:tr w:rsidR="002245E0" w:rsidRPr="00EB79D9" w14:paraId="2CD74DB2" w14:textId="77777777" w:rsidTr="00D60B2D">
        <w:trPr>
          <w:trHeight w:val="6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3000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lastRenderedPageBreak/>
              <w:t xml:space="preserve"> 10.5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5F52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1.12.43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B7BE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INSTALACION PERFILERIA METALICA PARA ESTRUCTURA DE CUBIERTA. DIMENSIONES Y CALIBRES SEGÚN DISEÑO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CC1A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KG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F009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112,66   </w:t>
            </w:r>
          </w:p>
        </w:tc>
      </w:tr>
      <w:tr w:rsidR="002245E0" w:rsidRPr="00EB79D9" w14:paraId="01E0E34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643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10.6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F89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1.12.17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755F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INSTALACIÓN BAJANTE PLASTICA ALL X 3M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776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5F3A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9,00   </w:t>
            </w:r>
          </w:p>
        </w:tc>
      </w:tr>
      <w:tr w:rsidR="002245E0" w:rsidRPr="00EB79D9" w14:paraId="5F1FE57A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ACDB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10.7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2B98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1.12.21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53F6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INSTALACIÓN CANAL PLASTICA ALL 3 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ECF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E50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24,40   </w:t>
            </w:r>
          </w:p>
        </w:tc>
      </w:tr>
      <w:tr w:rsidR="002245E0" w:rsidRPr="00EB79D9" w14:paraId="12E309F3" w14:textId="77777777" w:rsidTr="00D60B2D">
        <w:trPr>
          <w:trHeight w:val="261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3726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10.8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8C7A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1.12.18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F997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SUMINISTRO E INSTALACIÓN CABALLETE ARTICULADO TEJA ESPAÑOLA EN FIBROCEMENTO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87F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F830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24,40   </w:t>
            </w:r>
          </w:p>
        </w:tc>
      </w:tr>
      <w:tr w:rsidR="002245E0" w:rsidRPr="00EB79D9" w14:paraId="7077B55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0177B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11.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25B339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FD664C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CIELO RASOS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EE5AA3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BC0047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02FDE19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F88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11.1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CD03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1.13.17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D11D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LAMINA PANEL (PVC-FOIL ALUM)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5DF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A60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56,88   </w:t>
            </w:r>
          </w:p>
        </w:tc>
      </w:tr>
      <w:tr w:rsidR="002245E0" w:rsidRPr="00EB79D9" w14:paraId="07F2592C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C53A45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12.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9595B0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4063D5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CARPINTERIA EN MADERA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E6B061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AD6A7D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5446BE53" w14:textId="77777777" w:rsidTr="00D60B2D">
        <w:trPr>
          <w:trHeight w:val="335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B3F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12.1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AFEE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1.14.31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2333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PUERTA MARCO MADERA ABARCO ENTABL. TRIPEX 4MM ECONOMICA 70-90 *200 CM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4C25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58C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2,00   </w:t>
            </w:r>
          </w:p>
        </w:tc>
      </w:tr>
      <w:tr w:rsidR="002245E0" w:rsidRPr="00EB79D9" w14:paraId="683D95D8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006AA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13.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08E6E7" w14:textId="77777777" w:rsidR="002245E0" w:rsidRPr="00EB79D9" w:rsidRDefault="002245E0" w:rsidP="00D60B2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8F2261" w14:textId="77777777" w:rsidR="002245E0" w:rsidRPr="00EB79D9" w:rsidRDefault="002245E0" w:rsidP="00D60B2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CARPINTERIA METALICA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E26C3C0" w14:textId="77777777" w:rsidR="002245E0" w:rsidRPr="00EB79D9" w:rsidRDefault="002245E0" w:rsidP="00D60B2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0304E6D" w14:textId="77777777" w:rsidR="002245E0" w:rsidRPr="00EB79D9" w:rsidRDefault="002245E0" w:rsidP="00D60B2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343631C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6F0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13.1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97D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1.15.06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8F33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PUERTA ACCESO EN ALUMINIO PERFIL 1 1/2" X 1 1/2"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8CF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9FA5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22,31   </w:t>
            </w:r>
          </w:p>
        </w:tc>
      </w:tr>
      <w:tr w:rsidR="002245E0" w:rsidRPr="00EB79D9" w14:paraId="2431A0A0" w14:textId="77777777" w:rsidTr="00D60B2D">
        <w:trPr>
          <w:trHeight w:val="154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718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13.2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65F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1.15.16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C973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VENTANA EN ALUMINIO PROYECTANTE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FFE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43D5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33,60   </w:t>
            </w:r>
          </w:p>
        </w:tc>
      </w:tr>
      <w:tr w:rsidR="002245E0" w:rsidRPr="00EB79D9" w14:paraId="5468C11D" w14:textId="77777777" w:rsidTr="00D60B2D">
        <w:trPr>
          <w:trHeight w:val="228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BDD3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13.3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43B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1.15.17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FB60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DIVISION PARA BATERA SANITARIA EN ACERO INOXIDABLE CALIBRE 20 REF. 304 SATINADO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B9C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F1C2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7,49   </w:t>
            </w:r>
          </w:p>
        </w:tc>
      </w:tr>
      <w:tr w:rsidR="002245E0" w:rsidRPr="00EB79D9" w14:paraId="00126A9B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C55C6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14.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B77110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1D5B83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APARATOS SANITARIOS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F094BC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2AC1E4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0887366A" w14:textId="77777777" w:rsidTr="00D60B2D">
        <w:trPr>
          <w:trHeight w:val="249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637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14.1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5D8E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1.16.12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EEE4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SUMINISRO E INSTALACION LAVAMANOS SOBREPONER ENNA COLOR BLANCO INC. GRIFERIA 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739B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EC06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4,00   </w:t>
            </w:r>
          </w:p>
        </w:tc>
      </w:tr>
      <w:tr w:rsidR="002245E0" w:rsidRPr="00EB79D9" w14:paraId="388009F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26A5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14.2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733C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1.16.01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3C93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APARATOS SANITARIOS BAJO CONSUMO CON VALVULA ANTIVANDALICA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A5B8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5439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3,00   </w:t>
            </w:r>
          </w:p>
        </w:tc>
      </w:tr>
      <w:tr w:rsidR="002245E0" w:rsidRPr="00EB79D9" w14:paraId="6DE8A68E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0C504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15.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A71A3E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4AA3135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VIDRIOS Y CERRADURAS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02E98F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6B020D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185773EC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A763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15.1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0EA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1.17.01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E63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CERRADURA ALCOBA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2E71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1069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1,00   </w:t>
            </w:r>
          </w:p>
        </w:tc>
      </w:tr>
      <w:tr w:rsidR="002245E0" w:rsidRPr="00EB79D9" w14:paraId="109E9D7E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EE3D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15.2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7B4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1.17.02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BC92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CERRADURA BAÑO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FC04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E34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1,00   </w:t>
            </w:r>
          </w:p>
        </w:tc>
      </w:tr>
      <w:tr w:rsidR="002245E0" w:rsidRPr="00EB79D9" w14:paraId="6948025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CB2E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15.3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92B3A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1.17.03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C36F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CERRADURA ENTRADA DOBLE CILINDRO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4CAE4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UND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52A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7,00   </w:t>
            </w:r>
          </w:p>
        </w:tc>
      </w:tr>
      <w:tr w:rsidR="002245E0" w:rsidRPr="00EB79D9" w14:paraId="1F4C46E0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F76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15.4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0EA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1.17.04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4B7A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ESPEJO 4MM SIN BISEL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1D8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36D13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2,79   </w:t>
            </w:r>
          </w:p>
        </w:tc>
      </w:tr>
      <w:tr w:rsidR="002245E0" w:rsidRPr="00EB79D9" w14:paraId="27886DA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B21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15.5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8682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1.17.06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0C922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VIDRIO 5MM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E7E7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7ED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33,60   </w:t>
            </w:r>
          </w:p>
        </w:tc>
      </w:tr>
      <w:tr w:rsidR="002245E0" w:rsidRPr="00EB79D9" w14:paraId="0C39737D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E36E3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16.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B07356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E997874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OBRAS EXTERIORES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0AEDC85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F4EC71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7627DF0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02EB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16.1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C238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1.18.08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CBD9B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FACHADA EN GRANIPLAS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8DA5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BE7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108,67   </w:t>
            </w:r>
          </w:p>
        </w:tc>
      </w:tr>
      <w:tr w:rsidR="002245E0" w:rsidRPr="00EB79D9" w14:paraId="31246C2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FCC9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16.2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5A4EE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1.18.04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50650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CONCRETO ESTRIADO RAMPAS 17.5 MPa - (2500 PSI)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032AF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M2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534B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1,53   </w:t>
            </w:r>
          </w:p>
        </w:tc>
      </w:tr>
      <w:tr w:rsidR="002245E0" w:rsidRPr="00EB79D9" w14:paraId="39DDFBEA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570BC8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17.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F6BE726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98F817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OTROS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1655711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7C9F58E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6D74257F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603BF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17.1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A71A8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1.20.02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7078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ACABADO MESON PARA BAÑOS Y COCINA EN FIBRA DE VIDRIO 60 CM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D906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ML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D8A01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     3,36   </w:t>
            </w:r>
          </w:p>
        </w:tc>
      </w:tr>
      <w:tr w:rsidR="002245E0" w:rsidRPr="00EB79D9" w14:paraId="23F33C07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CF70E0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18.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029FF0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4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62A0F47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VARIOS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698FF2B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681FDD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2245E0" w:rsidRPr="00EB79D9" w14:paraId="17BF8032" w14:textId="77777777" w:rsidTr="00D60B2D">
        <w:trPr>
          <w:trHeight w:val="300"/>
        </w:trPr>
        <w:tc>
          <w:tcPr>
            <w:tcW w:w="3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2B11C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18.1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4D7A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3.13.34 </w:t>
            </w:r>
          </w:p>
        </w:tc>
        <w:tc>
          <w:tcPr>
            <w:tcW w:w="3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EDAD" w14:textId="77777777" w:rsidR="002245E0" w:rsidRPr="00EB79D9" w:rsidRDefault="002245E0" w:rsidP="00D60B2D">
            <w:pPr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PINTURA DE LA ESTRUCTURA METALICA 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F411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KG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1182" w14:textId="77777777" w:rsidR="002245E0" w:rsidRPr="00EB79D9" w:rsidRDefault="002245E0" w:rsidP="00D60B2D">
            <w:pPr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EB79D9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      112,66   </w:t>
            </w:r>
          </w:p>
        </w:tc>
      </w:tr>
    </w:tbl>
    <w:p w14:paraId="5387A375" w14:textId="77777777" w:rsidR="00DE721E" w:rsidRPr="009B2382" w:rsidRDefault="00DE721E" w:rsidP="009B2382">
      <w:pPr>
        <w:pStyle w:val="Encabezado"/>
        <w:jc w:val="both"/>
        <w:rPr>
          <w:rFonts w:ascii="Arial Narrow" w:hAnsi="Arial Narrow" w:cs="Arial"/>
          <w:b/>
        </w:rPr>
      </w:pPr>
    </w:p>
    <w:p w14:paraId="5D1F1764" w14:textId="77777777" w:rsidR="002245E0" w:rsidRPr="00EB79D9" w:rsidRDefault="009B2382" w:rsidP="002245E0">
      <w:pPr>
        <w:pStyle w:val="Encabezado"/>
        <w:rPr>
          <w:rFonts w:ascii="Arial Narrow" w:hAnsi="Arial Narrow"/>
        </w:rPr>
      </w:pPr>
      <w:r w:rsidRPr="009B2382">
        <w:rPr>
          <w:rFonts w:ascii="Arial Narrow" w:hAnsi="Arial Narrow"/>
          <w:b/>
        </w:rPr>
        <w:t xml:space="preserve">LUGAR DE EJECUCION: </w:t>
      </w:r>
      <w:r w:rsidR="002245E0" w:rsidRPr="00EB79D9">
        <w:rPr>
          <w:rFonts w:ascii="Arial Narrow" w:hAnsi="Arial Narrow"/>
        </w:rPr>
        <w:t xml:space="preserve">Municipio de Paipa, Departamento de Boyacá Instalaciones predio denominado Jarillones </w:t>
      </w:r>
    </w:p>
    <w:p w14:paraId="24429701" w14:textId="0CD135AB" w:rsidR="00DE721E" w:rsidRPr="00610D20" w:rsidRDefault="00DE721E" w:rsidP="00DE721E">
      <w:pPr>
        <w:pStyle w:val="Encabezado"/>
        <w:rPr>
          <w:rFonts w:ascii="Arial Narrow" w:hAnsi="Arial Narrow"/>
        </w:rPr>
      </w:pPr>
    </w:p>
    <w:p w14:paraId="02837752" w14:textId="77777777" w:rsidR="009B2382" w:rsidRDefault="009B2382" w:rsidP="009B2382">
      <w:pPr>
        <w:rPr>
          <w:rFonts w:ascii="Arial Narrow" w:hAnsi="Arial Narrow"/>
        </w:rPr>
      </w:pPr>
      <w:r w:rsidRPr="009B2382">
        <w:rPr>
          <w:rFonts w:ascii="Arial Narrow" w:hAnsi="Arial Narrow"/>
          <w:b/>
        </w:rPr>
        <w:t xml:space="preserve">TIEMPO DE EJECUCION: </w:t>
      </w:r>
      <w:r w:rsidRPr="009B2382">
        <w:rPr>
          <w:rFonts w:ascii="Arial Narrow" w:hAnsi="Arial Narrow"/>
        </w:rPr>
        <w:t>Tres (03) Meses</w:t>
      </w:r>
    </w:p>
    <w:p w14:paraId="5F965B89" w14:textId="77777777" w:rsidR="00DE721E" w:rsidRDefault="00DE721E" w:rsidP="009B2382">
      <w:pPr>
        <w:rPr>
          <w:rFonts w:ascii="Arial Narrow" w:hAnsi="Arial Narrow"/>
        </w:rPr>
      </w:pPr>
    </w:p>
    <w:p w14:paraId="612E3C94" w14:textId="77777777" w:rsidR="00DE721E" w:rsidRDefault="00DE721E" w:rsidP="009B2382">
      <w:pPr>
        <w:rPr>
          <w:rFonts w:ascii="Arial Narrow" w:hAnsi="Arial Narrow"/>
        </w:rPr>
      </w:pPr>
    </w:p>
    <w:p w14:paraId="6112C9DA" w14:textId="77777777" w:rsidR="00DE721E" w:rsidRDefault="00DE721E" w:rsidP="009B2382">
      <w:pPr>
        <w:rPr>
          <w:rFonts w:ascii="Arial Narrow" w:hAnsi="Arial Narrow"/>
        </w:rPr>
      </w:pPr>
    </w:p>
    <w:p w14:paraId="4E3D161B" w14:textId="77777777" w:rsidR="00DE721E" w:rsidRPr="009B2382" w:rsidRDefault="00DE721E" w:rsidP="009B2382">
      <w:pPr>
        <w:rPr>
          <w:rFonts w:ascii="Arial Narrow" w:hAnsi="Arial Narrow"/>
          <w:b/>
        </w:rPr>
      </w:pPr>
    </w:p>
    <w:p w14:paraId="088539C4" w14:textId="77777777" w:rsidR="009B2382" w:rsidRPr="009B2382" w:rsidRDefault="009B2382" w:rsidP="009B2382">
      <w:pPr>
        <w:rPr>
          <w:rFonts w:ascii="Arial Narrow" w:hAnsi="Arial Narrow"/>
          <w:b/>
        </w:rPr>
      </w:pPr>
      <w:r w:rsidRPr="009B2382">
        <w:rPr>
          <w:rFonts w:ascii="Arial Narrow" w:hAnsi="Arial Narrow"/>
          <w:b/>
        </w:rPr>
        <w:t>EQUIPO MINIMO OFERTADO Y PORCENTAJE DE DEDICACION: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3"/>
        <w:gridCol w:w="4415"/>
      </w:tblGrid>
      <w:tr w:rsidR="009B2382" w:rsidRPr="009B2382" w14:paraId="6A30D56B" w14:textId="77777777" w:rsidTr="009B2382">
        <w:tc>
          <w:tcPr>
            <w:tcW w:w="4489" w:type="dxa"/>
            <w:shd w:val="clear" w:color="auto" w:fill="D9D9D9" w:themeFill="background1" w:themeFillShade="D9"/>
          </w:tcPr>
          <w:p w14:paraId="7A05D7CA" w14:textId="77777777" w:rsidR="009B2382" w:rsidRPr="009B2382" w:rsidRDefault="009B2382" w:rsidP="009B2382">
            <w:pPr>
              <w:jc w:val="center"/>
              <w:rPr>
                <w:rFonts w:ascii="Arial Narrow" w:hAnsi="Arial Narrow"/>
                <w:b/>
              </w:rPr>
            </w:pPr>
            <w:r w:rsidRPr="009B2382">
              <w:rPr>
                <w:rFonts w:ascii="Arial Narrow" w:hAnsi="Arial Narrow"/>
                <w:b/>
              </w:rPr>
              <w:t>PROFESIONAL</w:t>
            </w:r>
          </w:p>
        </w:tc>
        <w:tc>
          <w:tcPr>
            <w:tcW w:w="4489" w:type="dxa"/>
            <w:shd w:val="clear" w:color="auto" w:fill="D9D9D9" w:themeFill="background1" w:themeFillShade="D9"/>
          </w:tcPr>
          <w:p w14:paraId="4D344B12" w14:textId="77777777" w:rsidR="009B2382" w:rsidRPr="009B2382" w:rsidRDefault="009B2382" w:rsidP="009B2382">
            <w:pPr>
              <w:jc w:val="center"/>
              <w:rPr>
                <w:rFonts w:ascii="Arial Narrow" w:hAnsi="Arial Narrow"/>
                <w:b/>
              </w:rPr>
            </w:pPr>
            <w:r w:rsidRPr="009B2382">
              <w:rPr>
                <w:rFonts w:ascii="Arial Narrow" w:hAnsi="Arial Narrow"/>
                <w:b/>
              </w:rPr>
              <w:t>PORTCENTAJE DE DEDICACION</w:t>
            </w:r>
          </w:p>
        </w:tc>
      </w:tr>
      <w:tr w:rsidR="009B2382" w:rsidRPr="009B2382" w14:paraId="6EE9F7BD" w14:textId="77777777" w:rsidTr="009B2382">
        <w:tc>
          <w:tcPr>
            <w:tcW w:w="4489" w:type="dxa"/>
          </w:tcPr>
          <w:p w14:paraId="6E784894" w14:textId="77777777" w:rsidR="009B2382" w:rsidRPr="009B2382" w:rsidRDefault="009B2382" w:rsidP="009B2382">
            <w:pPr>
              <w:rPr>
                <w:rFonts w:ascii="Arial Narrow" w:hAnsi="Arial Narrow"/>
                <w:b/>
              </w:rPr>
            </w:pPr>
          </w:p>
        </w:tc>
        <w:tc>
          <w:tcPr>
            <w:tcW w:w="4489" w:type="dxa"/>
          </w:tcPr>
          <w:p w14:paraId="17854663" w14:textId="77777777" w:rsidR="009B2382" w:rsidRPr="009B2382" w:rsidRDefault="009B2382" w:rsidP="009B2382">
            <w:pPr>
              <w:rPr>
                <w:rFonts w:ascii="Arial Narrow" w:hAnsi="Arial Narrow"/>
                <w:b/>
              </w:rPr>
            </w:pPr>
          </w:p>
        </w:tc>
      </w:tr>
      <w:tr w:rsidR="009B2382" w:rsidRPr="009B2382" w14:paraId="1569595D" w14:textId="77777777" w:rsidTr="009B2382">
        <w:tc>
          <w:tcPr>
            <w:tcW w:w="4489" w:type="dxa"/>
          </w:tcPr>
          <w:p w14:paraId="20D1FB35" w14:textId="77777777" w:rsidR="009B2382" w:rsidRPr="009B2382" w:rsidRDefault="009B2382" w:rsidP="009B2382">
            <w:pPr>
              <w:rPr>
                <w:rFonts w:ascii="Arial Narrow" w:hAnsi="Arial Narrow"/>
                <w:b/>
              </w:rPr>
            </w:pPr>
          </w:p>
        </w:tc>
        <w:tc>
          <w:tcPr>
            <w:tcW w:w="4489" w:type="dxa"/>
          </w:tcPr>
          <w:p w14:paraId="329EE94F" w14:textId="77777777" w:rsidR="009B2382" w:rsidRPr="009B2382" w:rsidRDefault="009B2382" w:rsidP="009B2382">
            <w:pPr>
              <w:rPr>
                <w:rFonts w:ascii="Arial Narrow" w:hAnsi="Arial Narrow"/>
                <w:b/>
              </w:rPr>
            </w:pPr>
          </w:p>
        </w:tc>
      </w:tr>
      <w:tr w:rsidR="009B2382" w:rsidRPr="009B2382" w14:paraId="2D01B1A3" w14:textId="77777777" w:rsidTr="009B2382">
        <w:tc>
          <w:tcPr>
            <w:tcW w:w="4489" w:type="dxa"/>
          </w:tcPr>
          <w:p w14:paraId="0595FA37" w14:textId="77777777" w:rsidR="009B2382" w:rsidRPr="009B2382" w:rsidRDefault="009B2382" w:rsidP="009B2382">
            <w:pPr>
              <w:rPr>
                <w:rFonts w:ascii="Arial Narrow" w:hAnsi="Arial Narrow"/>
                <w:b/>
              </w:rPr>
            </w:pPr>
          </w:p>
        </w:tc>
        <w:tc>
          <w:tcPr>
            <w:tcW w:w="4489" w:type="dxa"/>
          </w:tcPr>
          <w:p w14:paraId="65ACB0A6" w14:textId="77777777" w:rsidR="009B2382" w:rsidRPr="009B2382" w:rsidRDefault="009B2382" w:rsidP="009B2382">
            <w:pPr>
              <w:rPr>
                <w:rFonts w:ascii="Arial Narrow" w:hAnsi="Arial Narrow"/>
                <w:b/>
              </w:rPr>
            </w:pPr>
          </w:p>
        </w:tc>
      </w:tr>
    </w:tbl>
    <w:p w14:paraId="3508922F" w14:textId="77777777" w:rsidR="009B2382" w:rsidRDefault="009B2382" w:rsidP="009B2382">
      <w:pPr>
        <w:rPr>
          <w:rFonts w:ascii="Arial Narrow" w:hAnsi="Arial Narrow"/>
          <w:b/>
        </w:rPr>
      </w:pPr>
    </w:p>
    <w:p w14:paraId="24DCD1FE" w14:textId="77777777" w:rsidR="009B2382" w:rsidRDefault="00A42394" w:rsidP="009B2382">
      <w:pPr>
        <w:rPr>
          <w:rFonts w:ascii="Arial Narrow" w:hAnsi="Arial Narrow"/>
        </w:rPr>
      </w:pPr>
      <w:r w:rsidRPr="00A42394">
        <w:rPr>
          <w:rFonts w:ascii="Arial Narrow" w:hAnsi="Arial Narrow"/>
        </w:rPr>
        <w:t xml:space="preserve">Lo anterior en constancia del compromiso de </w:t>
      </w:r>
      <w:r>
        <w:rPr>
          <w:rFonts w:ascii="Arial Narrow" w:hAnsi="Arial Narrow"/>
        </w:rPr>
        <w:t>cumplir conforme a lo señalado en el presente documento.</w:t>
      </w:r>
    </w:p>
    <w:p w14:paraId="4670CA99" w14:textId="77777777" w:rsidR="00A42394" w:rsidRPr="00A27FB5" w:rsidRDefault="00A42394" w:rsidP="00A42394">
      <w:pPr>
        <w:spacing w:after="0" w:line="240" w:lineRule="auto"/>
        <w:jc w:val="both"/>
        <w:rPr>
          <w:rFonts w:ascii="Arial Narrow" w:hAnsi="Arial Narrow" w:cs="Arial"/>
        </w:rPr>
      </w:pPr>
      <w:r w:rsidRPr="00A27FB5">
        <w:rPr>
          <w:rFonts w:ascii="Arial Narrow" w:hAnsi="Arial Narrow" w:cs="Arial"/>
        </w:rPr>
        <w:t>En constancia de lo anterior firmo este documento a los [Insertar información] días del mes de [Insertar</w:t>
      </w:r>
    </w:p>
    <w:p w14:paraId="70193ACD" w14:textId="77777777" w:rsidR="00A42394" w:rsidRPr="00A27FB5" w:rsidRDefault="00A42394" w:rsidP="00A42394">
      <w:pPr>
        <w:spacing w:after="0" w:line="240" w:lineRule="auto"/>
        <w:jc w:val="both"/>
        <w:rPr>
          <w:rFonts w:ascii="Arial Narrow" w:hAnsi="Arial Narrow" w:cs="Arial"/>
        </w:rPr>
      </w:pPr>
      <w:r w:rsidRPr="00A27FB5">
        <w:rPr>
          <w:rFonts w:ascii="Arial Narrow" w:hAnsi="Arial Narrow" w:cs="Arial"/>
        </w:rPr>
        <w:t>información] de [Insertar información].</w:t>
      </w:r>
    </w:p>
    <w:p w14:paraId="12F1C7E8" w14:textId="77777777" w:rsidR="00A42394" w:rsidRDefault="00A42394" w:rsidP="009B2382">
      <w:pPr>
        <w:rPr>
          <w:rFonts w:ascii="Arial Narrow" w:hAnsi="Arial Narrow"/>
        </w:rPr>
      </w:pPr>
    </w:p>
    <w:p w14:paraId="608EC574" w14:textId="77777777" w:rsidR="00A42394" w:rsidRPr="00A27FB5" w:rsidRDefault="00A42394" w:rsidP="00A42394">
      <w:pPr>
        <w:spacing w:after="0" w:line="240" w:lineRule="auto"/>
        <w:jc w:val="both"/>
        <w:rPr>
          <w:rFonts w:ascii="Arial Narrow" w:hAnsi="Arial Narrow" w:cs="Arial"/>
        </w:rPr>
      </w:pPr>
    </w:p>
    <w:p w14:paraId="6039D97E" w14:textId="77777777" w:rsidR="00A42394" w:rsidRPr="00A27FB5" w:rsidRDefault="00A42394" w:rsidP="00A42394">
      <w:pPr>
        <w:spacing w:after="0" w:line="240" w:lineRule="auto"/>
        <w:jc w:val="both"/>
        <w:rPr>
          <w:rFonts w:ascii="Arial Narrow" w:hAnsi="Arial Narrow" w:cs="Arial"/>
        </w:rPr>
      </w:pPr>
      <w:r w:rsidRPr="00A27FB5">
        <w:rPr>
          <w:rFonts w:ascii="Arial Narrow" w:hAnsi="Arial Narrow" w:cs="Arial"/>
        </w:rPr>
        <w:t xml:space="preserve">Firma representante legal del Oferente </w:t>
      </w:r>
    </w:p>
    <w:p w14:paraId="26599543" w14:textId="77777777" w:rsidR="00A42394" w:rsidRPr="00A27FB5" w:rsidRDefault="00A42394" w:rsidP="00A42394">
      <w:pPr>
        <w:spacing w:after="0" w:line="240" w:lineRule="auto"/>
        <w:jc w:val="both"/>
        <w:rPr>
          <w:rFonts w:ascii="Arial Narrow" w:hAnsi="Arial Narrow" w:cs="Arial"/>
        </w:rPr>
      </w:pPr>
      <w:r w:rsidRPr="00A27FB5">
        <w:rPr>
          <w:rFonts w:ascii="Arial Narrow" w:hAnsi="Arial Narrow" w:cs="Arial"/>
        </w:rPr>
        <w:t xml:space="preserve">Nombre: </w:t>
      </w:r>
    </w:p>
    <w:p w14:paraId="55BFE0B0" w14:textId="77777777" w:rsidR="00A42394" w:rsidRPr="00A27FB5" w:rsidRDefault="00A42394" w:rsidP="00A42394">
      <w:pPr>
        <w:spacing w:after="0" w:line="240" w:lineRule="auto"/>
        <w:jc w:val="both"/>
        <w:rPr>
          <w:rFonts w:ascii="Arial Narrow" w:hAnsi="Arial Narrow" w:cs="Arial"/>
        </w:rPr>
      </w:pPr>
      <w:r w:rsidRPr="00A27FB5">
        <w:rPr>
          <w:rFonts w:ascii="Arial Narrow" w:hAnsi="Arial Narrow" w:cs="Arial"/>
        </w:rPr>
        <w:t>Cargo:</w:t>
      </w:r>
    </w:p>
    <w:p w14:paraId="3D1BA65D" w14:textId="77777777" w:rsidR="00A42394" w:rsidRPr="00A42394" w:rsidRDefault="00A42394" w:rsidP="00A42394">
      <w:pPr>
        <w:rPr>
          <w:rFonts w:ascii="Arial Narrow" w:hAnsi="Arial Narrow"/>
        </w:rPr>
      </w:pPr>
      <w:r w:rsidRPr="00A27FB5">
        <w:rPr>
          <w:rFonts w:ascii="Arial Narrow" w:hAnsi="Arial Narrow" w:cs="Arial"/>
        </w:rPr>
        <w:t xml:space="preserve"> Documento de Identidad:</w:t>
      </w:r>
    </w:p>
    <w:sectPr w:rsidR="00A42394" w:rsidRPr="00A42394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A3EE9" w14:textId="77777777" w:rsidR="005C63DC" w:rsidRDefault="005C63DC" w:rsidP="00A27FB5">
      <w:pPr>
        <w:spacing w:after="0" w:line="240" w:lineRule="auto"/>
      </w:pPr>
      <w:r>
        <w:separator/>
      </w:r>
    </w:p>
  </w:endnote>
  <w:endnote w:type="continuationSeparator" w:id="0">
    <w:p w14:paraId="5149A4DB" w14:textId="77777777" w:rsidR="005C63DC" w:rsidRDefault="005C63DC" w:rsidP="00A27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BF6A" w14:textId="77777777" w:rsidR="00A27FB5" w:rsidRDefault="00A27FB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DA8C550" wp14:editId="5EA67995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762875" cy="676275"/>
          <wp:effectExtent l="0" t="0" r="9525" b="952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83FEF" w14:textId="77777777" w:rsidR="005C63DC" w:rsidRDefault="005C63DC" w:rsidP="00A27FB5">
      <w:pPr>
        <w:spacing w:after="0" w:line="240" w:lineRule="auto"/>
      </w:pPr>
      <w:r>
        <w:separator/>
      </w:r>
    </w:p>
  </w:footnote>
  <w:footnote w:type="continuationSeparator" w:id="0">
    <w:p w14:paraId="6EFE2513" w14:textId="77777777" w:rsidR="005C63DC" w:rsidRDefault="005C63DC" w:rsidP="00A27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1C2B7" w14:textId="77777777" w:rsidR="00A27FB5" w:rsidRDefault="00A27FB5">
    <w:pPr>
      <w:pStyle w:val="Encabezado"/>
    </w:pPr>
    <w:r>
      <w:rPr>
        <w:rFonts w:ascii="Verdana" w:hAnsi="Verdana"/>
        <w:noProof/>
        <w:lang w:eastAsia="es-CO"/>
      </w:rPr>
      <w:drawing>
        <wp:anchor distT="0" distB="0" distL="114300" distR="114300" simplePos="0" relativeHeight="251659264" behindDoc="1" locked="0" layoutInCell="1" allowOverlap="1" wp14:anchorId="3A5F6F10" wp14:editId="7A3490ED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72400" cy="114300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FB5"/>
    <w:rsid w:val="00014035"/>
    <w:rsid w:val="001872DD"/>
    <w:rsid w:val="001D4DD2"/>
    <w:rsid w:val="002245E0"/>
    <w:rsid w:val="00307447"/>
    <w:rsid w:val="00342DA3"/>
    <w:rsid w:val="003F60AE"/>
    <w:rsid w:val="003F62B2"/>
    <w:rsid w:val="004433C3"/>
    <w:rsid w:val="00475256"/>
    <w:rsid w:val="005B0E4B"/>
    <w:rsid w:val="005C63DC"/>
    <w:rsid w:val="007171CC"/>
    <w:rsid w:val="00775C68"/>
    <w:rsid w:val="007C7FBD"/>
    <w:rsid w:val="007D08A0"/>
    <w:rsid w:val="007F2411"/>
    <w:rsid w:val="007F2CB1"/>
    <w:rsid w:val="00885E28"/>
    <w:rsid w:val="008F3A7A"/>
    <w:rsid w:val="00916905"/>
    <w:rsid w:val="009B2382"/>
    <w:rsid w:val="00A27FB5"/>
    <w:rsid w:val="00A42394"/>
    <w:rsid w:val="00C30884"/>
    <w:rsid w:val="00CA1110"/>
    <w:rsid w:val="00CA35E1"/>
    <w:rsid w:val="00DB7697"/>
    <w:rsid w:val="00DD2883"/>
    <w:rsid w:val="00DE721E"/>
    <w:rsid w:val="00E1439F"/>
    <w:rsid w:val="00E3203E"/>
    <w:rsid w:val="00E529F2"/>
    <w:rsid w:val="00EE6039"/>
    <w:rsid w:val="00F34814"/>
    <w:rsid w:val="00F82F98"/>
    <w:rsid w:val="00FD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44A71"/>
  <w15:docId w15:val="{936631B5-AA82-4018-9B8A-419D4A7B6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base,Car3,Car,Car Car Car"/>
    <w:basedOn w:val="Normal"/>
    <w:link w:val="EncabezadoCar"/>
    <w:unhideWhenUsed/>
    <w:rsid w:val="00A27F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base Car,Car3 Car,Car Car,Car Car Car Car"/>
    <w:basedOn w:val="Fuentedeprrafopredeter"/>
    <w:link w:val="Encabezado"/>
    <w:rsid w:val="00A27FB5"/>
  </w:style>
  <w:style w:type="paragraph" w:styleId="Piedepgina">
    <w:name w:val="footer"/>
    <w:basedOn w:val="Normal"/>
    <w:link w:val="PiedepginaCar"/>
    <w:uiPriority w:val="99"/>
    <w:unhideWhenUsed/>
    <w:rsid w:val="00A27F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FB5"/>
  </w:style>
  <w:style w:type="table" w:styleId="Tablaconcuadrcula">
    <w:name w:val="Table Grid"/>
    <w:basedOn w:val="Tablanormal"/>
    <w:uiPriority w:val="39"/>
    <w:rsid w:val="00187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1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1096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viviana sandoval</dc:creator>
  <cp:lastModifiedBy>Ana Manrique Sanchez</cp:lastModifiedBy>
  <cp:revision>3</cp:revision>
  <cp:lastPrinted>2021-10-12T01:52:00Z</cp:lastPrinted>
  <dcterms:created xsi:type="dcterms:W3CDTF">2023-05-02T13:35:00Z</dcterms:created>
  <dcterms:modified xsi:type="dcterms:W3CDTF">2023-06-08T23:28:00Z</dcterms:modified>
</cp:coreProperties>
</file>