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26DFD" w14:textId="77777777" w:rsidR="0035168D" w:rsidRPr="00643CD0" w:rsidRDefault="0035168D" w:rsidP="003D17E2">
      <w:pPr>
        <w:pStyle w:val="Invias-Titulo1"/>
        <w:tabs>
          <w:tab w:val="left" w:pos="284"/>
        </w:tabs>
        <w:spacing w:before="0" w:after="0"/>
        <w:ind w:left="0" w:firstLine="0"/>
        <w:contextualSpacing/>
        <w:jc w:val="left"/>
        <w:rPr>
          <w:rFonts w:ascii="Arial Narrow" w:hAnsi="Arial Narrow"/>
          <w:sz w:val="24"/>
          <w:szCs w:val="24"/>
        </w:rPr>
      </w:pPr>
    </w:p>
    <w:p w14:paraId="48B158AD" w14:textId="4D7559AF" w:rsidR="003D17E2" w:rsidRDefault="003D17E2" w:rsidP="003B4EBE">
      <w:pPr>
        <w:pStyle w:val="Invias-Titulo1"/>
        <w:tabs>
          <w:tab w:val="left" w:pos="284"/>
        </w:tabs>
        <w:spacing w:before="0" w:after="0"/>
        <w:ind w:left="0" w:firstLine="0"/>
        <w:contextualSpacing/>
        <w:rPr>
          <w:rFonts w:ascii="Arial Narrow" w:hAnsi="Arial Narrow"/>
          <w:sz w:val="24"/>
          <w:szCs w:val="24"/>
        </w:rPr>
      </w:pPr>
      <w:r w:rsidRPr="00510B02">
        <w:rPr>
          <w:rFonts w:ascii="Arial Narrow" w:hAnsi="Arial Narrow"/>
          <w:sz w:val="24"/>
          <w:szCs w:val="24"/>
          <w:highlight w:val="yellow"/>
        </w:rPr>
        <w:t>IP-DT-</w:t>
      </w:r>
      <w:r w:rsidR="003904E5" w:rsidRPr="00510B02">
        <w:rPr>
          <w:rFonts w:ascii="Arial Narrow" w:hAnsi="Arial Narrow"/>
          <w:sz w:val="24"/>
          <w:szCs w:val="24"/>
          <w:highlight w:val="yellow"/>
        </w:rPr>
        <w:t>CAU</w:t>
      </w:r>
      <w:r w:rsidRPr="00510B02">
        <w:rPr>
          <w:rFonts w:ascii="Arial Narrow" w:hAnsi="Arial Narrow"/>
          <w:sz w:val="24"/>
          <w:szCs w:val="24"/>
          <w:highlight w:val="yellow"/>
        </w:rPr>
        <w:t>-0</w:t>
      </w:r>
      <w:r w:rsidR="003904E5" w:rsidRPr="00510B02">
        <w:rPr>
          <w:rFonts w:ascii="Arial Narrow" w:hAnsi="Arial Narrow"/>
          <w:sz w:val="24"/>
          <w:szCs w:val="24"/>
          <w:highlight w:val="yellow"/>
        </w:rPr>
        <w:t>0</w:t>
      </w:r>
      <w:r w:rsidR="007235BD">
        <w:rPr>
          <w:rFonts w:ascii="Arial Narrow" w:hAnsi="Arial Narrow"/>
          <w:sz w:val="24"/>
          <w:szCs w:val="24"/>
          <w:highlight w:val="yellow"/>
        </w:rPr>
        <w:t>6</w:t>
      </w:r>
      <w:r w:rsidRPr="00510B02">
        <w:rPr>
          <w:rFonts w:ascii="Arial Narrow" w:hAnsi="Arial Narrow"/>
          <w:sz w:val="24"/>
          <w:szCs w:val="24"/>
          <w:highlight w:val="yellow"/>
        </w:rPr>
        <w:t>-202</w:t>
      </w:r>
      <w:r w:rsidR="003904E5" w:rsidRPr="00510B02">
        <w:rPr>
          <w:rFonts w:ascii="Arial Narrow" w:hAnsi="Arial Narrow"/>
          <w:sz w:val="24"/>
          <w:szCs w:val="24"/>
          <w:highlight w:val="yellow"/>
        </w:rPr>
        <w:t>3</w:t>
      </w:r>
    </w:p>
    <w:p w14:paraId="28324AC5" w14:textId="25242C96" w:rsidR="0035168D" w:rsidRPr="0071087C" w:rsidRDefault="0035168D" w:rsidP="003B4EBE">
      <w:pPr>
        <w:pStyle w:val="Invias-Titulo1"/>
        <w:tabs>
          <w:tab w:val="left" w:pos="284"/>
        </w:tabs>
        <w:spacing w:before="0" w:after="0"/>
        <w:ind w:left="0" w:firstLine="0"/>
        <w:contextualSpacing/>
        <w:rPr>
          <w:rStyle w:val="apple-style-span"/>
          <w:rFonts w:ascii="Arial Narrow" w:hAnsi="Arial Narrow"/>
          <w:sz w:val="24"/>
          <w:szCs w:val="24"/>
        </w:rPr>
      </w:pPr>
      <w:r w:rsidRPr="00643CD0">
        <w:rPr>
          <w:rFonts w:ascii="Arial Narrow" w:hAnsi="Arial Narrow"/>
          <w:sz w:val="24"/>
          <w:szCs w:val="24"/>
        </w:rPr>
        <w:t>ANEXO TÉCNICO</w:t>
      </w:r>
      <w:r w:rsidR="0071087C">
        <w:rPr>
          <w:rFonts w:ascii="Arial Narrow" w:hAnsi="Arial Narrow"/>
          <w:sz w:val="24"/>
          <w:szCs w:val="24"/>
        </w:rPr>
        <w:t>:</w:t>
      </w:r>
      <w:r w:rsidR="003D17E2">
        <w:rPr>
          <w:rFonts w:ascii="Arial Narrow" w:hAnsi="Arial Narrow"/>
          <w:sz w:val="24"/>
          <w:szCs w:val="24"/>
        </w:rPr>
        <w:t xml:space="preserve"> </w:t>
      </w:r>
      <w:r w:rsidR="003904E5" w:rsidRPr="003904E5">
        <w:rPr>
          <w:rFonts w:ascii="Arial Narrow" w:hAnsi="Arial Narrow"/>
          <w:sz w:val="24"/>
          <w:szCs w:val="24"/>
        </w:rPr>
        <w:t>INTERVENTORIA TÉCNICA, ADMINISTRATIVA, FINANCIERA, LEGAL Y AMBIENTAL PARA EL MEJORAMIENTO DE VÍAS TERCIARIAS EN LOS TRAMOS LOS TENDIDOS Y SAN RAFAEL - LA MESETA DEL MUNICIPIO DE POPAYÁN, CAUCA</w:t>
      </w:r>
      <w:r w:rsidR="00800566">
        <w:rPr>
          <w:rFonts w:ascii="Arial Narrow" w:hAnsi="Arial Narrow" w:cs="Arial"/>
          <w:noProof/>
        </w:rPr>
        <w:t>.</w:t>
      </w:r>
    </w:p>
    <w:p w14:paraId="2C6B2276" w14:textId="47D2D20A" w:rsidR="0035168D" w:rsidRDefault="0035168D" w:rsidP="003B4EBE">
      <w:pPr>
        <w:pStyle w:val="Ttulo2"/>
        <w:tabs>
          <w:tab w:val="left" w:pos="284"/>
        </w:tabs>
        <w:contextualSpacing/>
        <w:rPr>
          <w:color w:val="auto"/>
          <w:sz w:val="24"/>
          <w:szCs w:val="24"/>
        </w:rPr>
      </w:pPr>
    </w:p>
    <w:p w14:paraId="7DD09ADA" w14:textId="77777777" w:rsidR="00800566" w:rsidRPr="00800566" w:rsidRDefault="00800566" w:rsidP="00800566"/>
    <w:p w14:paraId="2515D9DE" w14:textId="77777777" w:rsidR="0035168D" w:rsidRPr="00643CD0" w:rsidRDefault="0035168D" w:rsidP="003B4EBE">
      <w:pPr>
        <w:pStyle w:val="Ttulo2"/>
        <w:tabs>
          <w:tab w:val="left" w:pos="284"/>
        </w:tabs>
        <w:contextualSpacing/>
        <w:rPr>
          <w:color w:val="auto"/>
          <w:sz w:val="24"/>
          <w:szCs w:val="24"/>
        </w:rPr>
      </w:pPr>
      <w:r w:rsidRPr="00643CD0">
        <w:rPr>
          <w:color w:val="auto"/>
          <w:sz w:val="24"/>
          <w:szCs w:val="24"/>
        </w:rPr>
        <w:t xml:space="preserve">I. OBJETO: </w:t>
      </w:r>
    </w:p>
    <w:p w14:paraId="5253DAAF" w14:textId="77777777" w:rsidR="0035168D" w:rsidRPr="00643CD0" w:rsidRDefault="0035168D" w:rsidP="003B4EBE">
      <w:pPr>
        <w:tabs>
          <w:tab w:val="left" w:pos="284"/>
        </w:tabs>
        <w:contextualSpacing/>
        <w:jc w:val="both"/>
        <w:rPr>
          <w:rFonts w:ascii="Arial Narrow" w:hAnsi="Arial Narrow" w:cs="Arial"/>
        </w:rPr>
      </w:pPr>
    </w:p>
    <w:p w14:paraId="5190CF14" w14:textId="77777777" w:rsidR="003D17E2" w:rsidRDefault="0035168D" w:rsidP="008B5180">
      <w:pPr>
        <w:tabs>
          <w:tab w:val="left" w:pos="284"/>
        </w:tabs>
        <w:jc w:val="both"/>
        <w:rPr>
          <w:rFonts w:ascii="Arial Narrow" w:hAnsi="Arial Narrow" w:cs="Arial"/>
        </w:rPr>
      </w:pPr>
      <w:r w:rsidRPr="00643CD0">
        <w:rPr>
          <w:rFonts w:ascii="Arial Narrow" w:hAnsi="Arial Narrow" w:cs="Arial"/>
        </w:rPr>
        <w:t>El Instituto Nacional de Vías desea contratar la ejecución del siguiente objeto:</w:t>
      </w:r>
    </w:p>
    <w:p w14:paraId="306B6403" w14:textId="77777777" w:rsidR="003D17E2" w:rsidRDefault="003D17E2" w:rsidP="008B5180">
      <w:pPr>
        <w:tabs>
          <w:tab w:val="left" w:pos="284"/>
        </w:tabs>
        <w:jc w:val="both"/>
        <w:rPr>
          <w:rFonts w:ascii="Arial Narrow" w:hAnsi="Arial Narrow" w:cs="Arial"/>
        </w:rPr>
      </w:pPr>
    </w:p>
    <w:p w14:paraId="74B25492" w14:textId="3BF06788" w:rsidR="008B5180" w:rsidRPr="00643CD0" w:rsidRDefault="003D17E2" w:rsidP="008B5180">
      <w:pPr>
        <w:tabs>
          <w:tab w:val="left" w:pos="284"/>
        </w:tabs>
        <w:jc w:val="both"/>
        <w:rPr>
          <w:rFonts w:ascii="Arial Narrow" w:hAnsi="Arial Narrow" w:cs="Arial"/>
          <w:noProof/>
        </w:rPr>
      </w:pPr>
      <w:r>
        <w:rPr>
          <w:rFonts w:ascii="Arial Narrow" w:hAnsi="Arial Narrow" w:cs="Arial"/>
        </w:rPr>
        <w:t>Realizar la</w:t>
      </w:r>
      <w:r w:rsidR="0035168D" w:rsidRPr="00643CD0">
        <w:rPr>
          <w:rFonts w:ascii="Arial Narrow" w:hAnsi="Arial Narrow" w:cs="Arial"/>
        </w:rPr>
        <w:t xml:space="preserve"> </w:t>
      </w:r>
      <w:r w:rsidR="003904E5" w:rsidRPr="003904E5">
        <w:rPr>
          <w:rFonts w:ascii="Arial Narrow" w:hAnsi="Arial Narrow" w:cs="Arial"/>
          <w:b/>
          <w:bCs/>
          <w:noProof/>
          <w:szCs w:val="22"/>
        </w:rPr>
        <w:t>INTERVENTORIA TÉCNICA, ADMINISTRATIVA, FINANCIERA, LEGAL Y AMBIENTAL PARA EL MEJORAMIENTO DE VÍAS TERCIARIAS EN LOS TRAMOS LOS TENDIDOS Y SAN RAFAEL - LA MESETA DEL MUNICIPIO DE POPAYÁN, CAUCA</w:t>
      </w:r>
      <w:r w:rsidR="003904E5">
        <w:rPr>
          <w:rFonts w:ascii="Arial Narrow" w:hAnsi="Arial Narrow" w:cs="Arial"/>
          <w:b/>
          <w:bCs/>
          <w:noProof/>
          <w:szCs w:val="22"/>
        </w:rPr>
        <w:t>.</w:t>
      </w:r>
    </w:p>
    <w:p w14:paraId="75F95EE3" w14:textId="1AD1168B" w:rsidR="0035168D" w:rsidRDefault="0035168D" w:rsidP="003B4EBE">
      <w:pPr>
        <w:pStyle w:val="Ttulo2"/>
        <w:tabs>
          <w:tab w:val="left" w:pos="284"/>
        </w:tabs>
        <w:contextualSpacing/>
        <w:rPr>
          <w:rFonts w:cs="Arial"/>
          <w:color w:val="auto"/>
          <w:sz w:val="24"/>
          <w:szCs w:val="24"/>
        </w:rPr>
      </w:pPr>
    </w:p>
    <w:p w14:paraId="625AA55D" w14:textId="77777777" w:rsidR="0071087C" w:rsidRPr="0071087C" w:rsidRDefault="0071087C" w:rsidP="0071087C"/>
    <w:p w14:paraId="41C0079C" w14:textId="6864C635" w:rsidR="00553403" w:rsidRDefault="00553403" w:rsidP="00553403">
      <w:pPr>
        <w:tabs>
          <w:tab w:val="left" w:pos="284"/>
          <w:tab w:val="left" w:pos="1335"/>
        </w:tabs>
        <w:contextualSpacing/>
        <w:jc w:val="center"/>
        <w:rPr>
          <w:rFonts w:ascii="Arial Narrow" w:hAnsi="Arial Narrow" w:cs="Arial"/>
          <w:b/>
        </w:rPr>
      </w:pPr>
      <w:r w:rsidRPr="00553403">
        <w:rPr>
          <w:rFonts w:ascii="Arial Narrow" w:hAnsi="Arial Narrow" w:cs="Arial"/>
          <w:b/>
        </w:rPr>
        <w:t>DESCRIPCIÓN DEL PROYECTO A REALIZAR LA INTERVENTORÍA:</w:t>
      </w:r>
    </w:p>
    <w:p w14:paraId="7D14C561" w14:textId="77777777" w:rsidR="00553403" w:rsidRPr="00553403" w:rsidRDefault="00553403" w:rsidP="00553403">
      <w:pPr>
        <w:tabs>
          <w:tab w:val="left" w:pos="284"/>
          <w:tab w:val="left" w:pos="1335"/>
        </w:tabs>
        <w:contextualSpacing/>
        <w:jc w:val="center"/>
        <w:rPr>
          <w:rFonts w:ascii="Arial Narrow" w:hAnsi="Arial Narrow" w:cs="Arial"/>
          <w:b/>
        </w:rPr>
      </w:pPr>
    </w:p>
    <w:p w14:paraId="7EF0C3C9" w14:textId="110991E3" w:rsidR="00553403" w:rsidRPr="00553403" w:rsidRDefault="00553403" w:rsidP="00553403">
      <w:pPr>
        <w:tabs>
          <w:tab w:val="left" w:pos="284"/>
          <w:tab w:val="left" w:pos="1335"/>
        </w:tabs>
        <w:contextualSpacing/>
        <w:jc w:val="both"/>
        <w:rPr>
          <w:rFonts w:ascii="Arial Narrow" w:hAnsi="Arial Narrow" w:cs="Arial"/>
          <w:bCs/>
        </w:rPr>
      </w:pPr>
      <w:bookmarkStart w:id="0" w:name="_Hlk118192929"/>
      <w:r w:rsidRPr="0012214F">
        <w:rPr>
          <w:rFonts w:ascii="Arial Narrow" w:hAnsi="Arial Narrow" w:cs="Arial"/>
          <w:bCs/>
          <w:highlight w:val="yellow"/>
        </w:rPr>
        <w:t>El Gobierno Nacional a través del Ministerio de Transporte y el Instituto Nacional de Vías – INVIAS - estructuró el programa “</w:t>
      </w:r>
      <w:r w:rsidR="00F564BB">
        <w:rPr>
          <w:rFonts w:ascii="Arial Narrow" w:hAnsi="Arial Narrow" w:cs="Arial"/>
          <w:bCs/>
          <w:highlight w:val="yellow"/>
        </w:rPr>
        <w:t>OCAD PAZ</w:t>
      </w:r>
      <w:r w:rsidRPr="0012214F">
        <w:rPr>
          <w:rFonts w:ascii="Arial Narrow" w:hAnsi="Arial Narrow" w:cs="Arial"/>
          <w:bCs/>
          <w:highlight w:val="yellow"/>
        </w:rPr>
        <w:t>” que tiene como objetivo mantener y mejorar la transitabilidad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w:t>
      </w:r>
      <w:r w:rsidR="00F564BB">
        <w:rPr>
          <w:rFonts w:ascii="Arial Narrow" w:hAnsi="Arial Narrow" w:cs="Arial"/>
          <w:bCs/>
          <w:highlight w:val="yellow"/>
        </w:rPr>
        <w:t xml:space="preserve"> teniendo como ejecutor el municipio de Popayán </w:t>
      </w:r>
      <w:r w:rsidRPr="0012214F">
        <w:rPr>
          <w:rFonts w:ascii="Arial Narrow" w:hAnsi="Arial Narrow" w:cs="Arial"/>
          <w:bCs/>
          <w:highlight w:val="yellow"/>
        </w:rPr>
        <w:t>.</w:t>
      </w:r>
      <w:r w:rsidRPr="00553403">
        <w:rPr>
          <w:rFonts w:ascii="Arial Narrow" w:hAnsi="Arial Narrow" w:cs="Arial"/>
          <w:bCs/>
        </w:rPr>
        <w:t xml:space="preserve"> </w:t>
      </w:r>
    </w:p>
    <w:p w14:paraId="7593E73C" w14:textId="77777777" w:rsidR="00553403" w:rsidRPr="00553403" w:rsidRDefault="00553403" w:rsidP="00553403">
      <w:pPr>
        <w:tabs>
          <w:tab w:val="left" w:pos="284"/>
          <w:tab w:val="left" w:pos="1335"/>
        </w:tabs>
        <w:contextualSpacing/>
        <w:jc w:val="both"/>
        <w:rPr>
          <w:rFonts w:ascii="Arial Narrow" w:hAnsi="Arial Narrow" w:cs="Arial"/>
          <w:bCs/>
        </w:rPr>
      </w:pPr>
    </w:p>
    <w:bookmarkEnd w:id="0"/>
    <w:p w14:paraId="1B91EA36" w14:textId="77777777" w:rsidR="00800566" w:rsidRPr="00553403" w:rsidRDefault="00800566" w:rsidP="00553403">
      <w:pPr>
        <w:tabs>
          <w:tab w:val="left" w:pos="284"/>
          <w:tab w:val="left" w:pos="1335"/>
        </w:tabs>
        <w:contextualSpacing/>
        <w:jc w:val="both"/>
        <w:rPr>
          <w:rFonts w:ascii="Arial Narrow" w:hAnsi="Arial Narrow" w:cs="Arial"/>
          <w:bCs/>
        </w:rPr>
      </w:pPr>
    </w:p>
    <w:p w14:paraId="5065F213" w14:textId="46961243" w:rsidR="0035168D" w:rsidRDefault="0035168D" w:rsidP="003B4EBE">
      <w:pPr>
        <w:tabs>
          <w:tab w:val="left" w:pos="284"/>
          <w:tab w:val="left" w:pos="1335"/>
        </w:tabs>
        <w:contextualSpacing/>
        <w:jc w:val="both"/>
        <w:rPr>
          <w:rFonts w:ascii="Arial Narrow" w:hAnsi="Arial Narrow" w:cs="Arial"/>
          <w:bCs/>
        </w:rPr>
      </w:pPr>
      <w:r w:rsidRPr="00643CD0">
        <w:rPr>
          <w:rFonts w:ascii="Arial Narrow" w:hAnsi="Arial Narrow" w:cs="Arial"/>
          <w:bCs/>
        </w:rPr>
        <w:t>En el siguiente cuadro se relaciona la vía a intervenir y proyecto a ejecutar, que son objeto de Interventoría:</w:t>
      </w:r>
    </w:p>
    <w:p w14:paraId="064763D8" w14:textId="7BCDFE3A" w:rsidR="0071087C" w:rsidRDefault="0071087C" w:rsidP="003B4EBE">
      <w:pPr>
        <w:tabs>
          <w:tab w:val="left" w:pos="284"/>
          <w:tab w:val="left" w:pos="1335"/>
        </w:tabs>
        <w:contextualSpacing/>
        <w:jc w:val="both"/>
        <w:rPr>
          <w:rFonts w:ascii="Arial Narrow" w:hAnsi="Arial Narrow" w:cs="Arial"/>
          <w:bCs/>
        </w:rPr>
      </w:pPr>
    </w:p>
    <w:p w14:paraId="7FC42DD1" w14:textId="77777777" w:rsidR="00800566" w:rsidRPr="00643CD0" w:rsidRDefault="00800566" w:rsidP="003B4EBE">
      <w:pPr>
        <w:tabs>
          <w:tab w:val="left" w:pos="284"/>
          <w:tab w:val="left" w:pos="1335"/>
        </w:tabs>
        <w:contextualSpacing/>
        <w:jc w:val="both"/>
        <w:rPr>
          <w:rFonts w:ascii="Arial Narrow" w:hAnsi="Arial Narrow" w:cs="Arial"/>
          <w:bCs/>
        </w:rPr>
      </w:pPr>
    </w:p>
    <w:tbl>
      <w:tblPr>
        <w:tblW w:w="8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4"/>
        <w:gridCol w:w="1260"/>
        <w:gridCol w:w="2448"/>
        <w:gridCol w:w="1732"/>
        <w:gridCol w:w="1866"/>
      </w:tblGrid>
      <w:tr w:rsidR="00EB442D" w:rsidRPr="00643CD0" w14:paraId="479A6FEB" w14:textId="5A8713E0" w:rsidTr="00EB442D">
        <w:trPr>
          <w:trHeight w:val="341"/>
          <w:tblHeader/>
          <w:jc w:val="center"/>
        </w:trPr>
        <w:tc>
          <w:tcPr>
            <w:tcW w:w="1674" w:type="dxa"/>
            <w:vAlign w:val="center"/>
          </w:tcPr>
          <w:p w14:paraId="7204AB6D" w14:textId="77777777" w:rsidR="00EB442D" w:rsidRPr="00643CD0" w:rsidRDefault="00EB442D" w:rsidP="00553403">
            <w:pPr>
              <w:tabs>
                <w:tab w:val="left" w:pos="284"/>
              </w:tabs>
              <w:jc w:val="center"/>
              <w:rPr>
                <w:rFonts w:ascii="Arial Narrow" w:hAnsi="Arial Narrow"/>
                <w:b/>
                <w:bCs/>
                <w:sz w:val="20"/>
                <w:szCs w:val="20"/>
              </w:rPr>
            </w:pPr>
            <w:r w:rsidRPr="00643CD0">
              <w:rPr>
                <w:rFonts w:ascii="Arial Narrow" w:hAnsi="Arial Narrow"/>
                <w:b/>
                <w:bCs/>
                <w:sz w:val="20"/>
                <w:szCs w:val="20"/>
              </w:rPr>
              <w:t>DEPARTAMENTO</w:t>
            </w:r>
          </w:p>
        </w:tc>
        <w:tc>
          <w:tcPr>
            <w:tcW w:w="1260" w:type="dxa"/>
            <w:shd w:val="clear" w:color="auto" w:fill="auto"/>
            <w:vAlign w:val="center"/>
            <w:hideMark/>
          </w:tcPr>
          <w:p w14:paraId="38315D59" w14:textId="77777777" w:rsidR="00EB442D" w:rsidRPr="00643CD0" w:rsidRDefault="00EB442D" w:rsidP="00553403">
            <w:pPr>
              <w:tabs>
                <w:tab w:val="left" w:pos="284"/>
              </w:tabs>
              <w:jc w:val="center"/>
              <w:rPr>
                <w:rFonts w:ascii="Arial Narrow" w:hAnsi="Arial Narrow"/>
                <w:b/>
                <w:bCs/>
                <w:sz w:val="20"/>
                <w:szCs w:val="20"/>
                <w:lang w:eastAsia="es-CO"/>
              </w:rPr>
            </w:pPr>
            <w:r w:rsidRPr="00643CD0">
              <w:rPr>
                <w:rFonts w:ascii="Arial Narrow" w:hAnsi="Arial Narrow"/>
                <w:b/>
                <w:bCs/>
                <w:sz w:val="20"/>
                <w:szCs w:val="20"/>
              </w:rPr>
              <w:t>MUNICIPIO</w:t>
            </w:r>
          </w:p>
        </w:tc>
        <w:tc>
          <w:tcPr>
            <w:tcW w:w="2448" w:type="dxa"/>
            <w:shd w:val="clear" w:color="auto" w:fill="auto"/>
            <w:vAlign w:val="center"/>
            <w:hideMark/>
          </w:tcPr>
          <w:p w14:paraId="58D6F6C6" w14:textId="7D8E734E" w:rsidR="00EB442D" w:rsidRPr="00643CD0" w:rsidRDefault="00EB442D" w:rsidP="00553403">
            <w:pPr>
              <w:tabs>
                <w:tab w:val="left" w:pos="284"/>
              </w:tabs>
              <w:jc w:val="center"/>
              <w:rPr>
                <w:rFonts w:ascii="Arial Narrow" w:hAnsi="Arial Narrow"/>
                <w:b/>
                <w:bCs/>
                <w:sz w:val="20"/>
                <w:szCs w:val="20"/>
              </w:rPr>
            </w:pPr>
            <w:r w:rsidRPr="00643CD0">
              <w:rPr>
                <w:rFonts w:ascii="Arial Narrow" w:hAnsi="Arial Narrow"/>
                <w:b/>
                <w:bCs/>
                <w:sz w:val="20"/>
                <w:szCs w:val="20"/>
              </w:rPr>
              <w:t>PROYECTO</w:t>
            </w:r>
          </w:p>
        </w:tc>
        <w:tc>
          <w:tcPr>
            <w:tcW w:w="1732" w:type="dxa"/>
            <w:vAlign w:val="center"/>
          </w:tcPr>
          <w:p w14:paraId="49C5E2CB" w14:textId="084B0D0C" w:rsidR="00EB442D" w:rsidRPr="00643CD0" w:rsidRDefault="00EB442D" w:rsidP="00553403">
            <w:pPr>
              <w:pStyle w:val="Prrafodelista"/>
              <w:tabs>
                <w:tab w:val="left" w:pos="284"/>
              </w:tabs>
              <w:ind w:left="0"/>
              <w:contextualSpacing/>
              <w:jc w:val="center"/>
              <w:rPr>
                <w:rFonts w:ascii="Arial Narrow" w:hAnsi="Arial Narrow"/>
                <w:b/>
                <w:noProof/>
                <w:sz w:val="20"/>
                <w:szCs w:val="20"/>
              </w:rPr>
            </w:pPr>
            <w:r>
              <w:rPr>
                <w:rFonts w:ascii="Arial Narrow" w:hAnsi="Arial Narrow"/>
                <w:b/>
                <w:noProof/>
                <w:sz w:val="20"/>
                <w:szCs w:val="20"/>
              </w:rPr>
              <w:t>VALOR CONVENIO</w:t>
            </w:r>
          </w:p>
        </w:tc>
        <w:tc>
          <w:tcPr>
            <w:tcW w:w="1866" w:type="dxa"/>
            <w:vAlign w:val="center"/>
          </w:tcPr>
          <w:p w14:paraId="0DE582B1" w14:textId="24B797AB" w:rsidR="00EB442D" w:rsidRPr="00643CD0" w:rsidRDefault="00EB442D" w:rsidP="00553403">
            <w:pPr>
              <w:pStyle w:val="Prrafodelista"/>
              <w:tabs>
                <w:tab w:val="left" w:pos="284"/>
              </w:tabs>
              <w:ind w:left="0"/>
              <w:contextualSpacing/>
              <w:jc w:val="center"/>
              <w:rPr>
                <w:rFonts w:ascii="Arial Narrow" w:hAnsi="Arial Narrow"/>
                <w:b/>
                <w:noProof/>
                <w:sz w:val="20"/>
                <w:szCs w:val="20"/>
              </w:rPr>
            </w:pPr>
            <w:r w:rsidRPr="00643CD0">
              <w:rPr>
                <w:rFonts w:ascii="Arial Narrow" w:hAnsi="Arial Narrow"/>
                <w:b/>
                <w:noProof/>
                <w:sz w:val="20"/>
                <w:szCs w:val="20"/>
              </w:rPr>
              <w:t>VIA A INTERVENIR</w:t>
            </w:r>
          </w:p>
        </w:tc>
      </w:tr>
      <w:tr w:rsidR="00EB442D" w:rsidRPr="00643CD0" w14:paraId="3A81948D" w14:textId="5AF4021D" w:rsidTr="00EB442D">
        <w:trPr>
          <w:trHeight w:val="955"/>
          <w:jc w:val="center"/>
        </w:trPr>
        <w:tc>
          <w:tcPr>
            <w:tcW w:w="1674" w:type="dxa"/>
            <w:vAlign w:val="center"/>
          </w:tcPr>
          <w:p w14:paraId="0AC472F9" w14:textId="452BF1CE" w:rsidR="00EB442D" w:rsidRPr="00643CD0" w:rsidRDefault="003904E5" w:rsidP="00553403">
            <w:pPr>
              <w:tabs>
                <w:tab w:val="left" w:pos="284"/>
              </w:tabs>
              <w:jc w:val="center"/>
              <w:rPr>
                <w:rFonts w:ascii="Arial Narrow" w:hAnsi="Arial Narrow"/>
                <w:sz w:val="20"/>
                <w:szCs w:val="20"/>
              </w:rPr>
            </w:pPr>
            <w:r>
              <w:rPr>
                <w:rFonts w:ascii="Arial Narrow" w:hAnsi="Arial Narrow"/>
                <w:sz w:val="20"/>
                <w:szCs w:val="20"/>
              </w:rPr>
              <w:t>CAUCA</w:t>
            </w:r>
          </w:p>
        </w:tc>
        <w:tc>
          <w:tcPr>
            <w:tcW w:w="1260" w:type="dxa"/>
            <w:shd w:val="clear" w:color="auto" w:fill="auto"/>
            <w:vAlign w:val="center"/>
          </w:tcPr>
          <w:p w14:paraId="2D7B83D0" w14:textId="6C17F20D" w:rsidR="00EB442D" w:rsidRPr="00643CD0" w:rsidRDefault="003904E5" w:rsidP="00553403">
            <w:pPr>
              <w:tabs>
                <w:tab w:val="left" w:pos="284"/>
              </w:tabs>
              <w:jc w:val="center"/>
              <w:rPr>
                <w:rFonts w:ascii="Arial Narrow" w:hAnsi="Arial Narrow"/>
                <w:sz w:val="20"/>
                <w:szCs w:val="20"/>
              </w:rPr>
            </w:pPr>
            <w:r>
              <w:rPr>
                <w:rFonts w:ascii="Arial Narrow" w:hAnsi="Arial Narrow"/>
                <w:noProof/>
                <w:sz w:val="20"/>
                <w:szCs w:val="20"/>
              </w:rPr>
              <w:t>POPAYÁN</w:t>
            </w:r>
          </w:p>
        </w:tc>
        <w:tc>
          <w:tcPr>
            <w:tcW w:w="2448" w:type="dxa"/>
            <w:shd w:val="clear" w:color="auto" w:fill="auto"/>
            <w:vAlign w:val="center"/>
          </w:tcPr>
          <w:p w14:paraId="767C95BB" w14:textId="212DCD69" w:rsidR="00EB442D" w:rsidRPr="00C75282" w:rsidRDefault="003904E5" w:rsidP="00553403">
            <w:pPr>
              <w:pStyle w:val="Prrafodelista"/>
              <w:tabs>
                <w:tab w:val="left" w:pos="284"/>
              </w:tabs>
              <w:ind w:left="0"/>
              <w:contextualSpacing/>
              <w:jc w:val="both"/>
              <w:rPr>
                <w:rFonts w:ascii="Arial Narrow" w:hAnsi="Arial Narrow"/>
                <w:sz w:val="20"/>
                <w:szCs w:val="20"/>
              </w:rPr>
            </w:pPr>
            <w:r w:rsidRPr="003904E5">
              <w:rPr>
                <w:rFonts w:ascii="Arial Narrow" w:hAnsi="Arial Narrow"/>
                <w:sz w:val="20"/>
                <w:szCs w:val="20"/>
              </w:rPr>
              <w:t>INTERVENTORIA TÉCNICA, ADMINISTRATIVA, FINANCIERA, LEGAL Y AMBIENTAL PARA EL MEJORAMIENTO DE VÍAS TERCIARIAS EN LOS TRAMOS LOS TENDIDOS Y SAN RAFAEL - LA MESETA DEL MUNICIPIO DE POPAYÁN, CAUCA</w:t>
            </w:r>
          </w:p>
        </w:tc>
        <w:tc>
          <w:tcPr>
            <w:tcW w:w="1732" w:type="dxa"/>
            <w:vAlign w:val="center"/>
          </w:tcPr>
          <w:p w14:paraId="2489189A" w14:textId="7C62C706" w:rsidR="00EB442D" w:rsidRPr="00643CD0" w:rsidRDefault="00EB442D" w:rsidP="00553403">
            <w:pPr>
              <w:pStyle w:val="Prrafodelista"/>
              <w:tabs>
                <w:tab w:val="left" w:pos="284"/>
              </w:tabs>
              <w:ind w:left="0"/>
              <w:contextualSpacing/>
              <w:jc w:val="center"/>
              <w:rPr>
                <w:rFonts w:ascii="Arial Narrow" w:hAnsi="Arial Narrow"/>
                <w:noProof/>
                <w:sz w:val="20"/>
                <w:szCs w:val="20"/>
              </w:rPr>
            </w:pPr>
            <w:r>
              <w:rPr>
                <w:rFonts w:ascii="Arial Narrow" w:hAnsi="Arial Narrow"/>
                <w:noProof/>
                <w:sz w:val="20"/>
                <w:szCs w:val="20"/>
              </w:rPr>
              <w:t>$</w:t>
            </w:r>
            <w:r w:rsidR="003904E5">
              <w:rPr>
                <w:rFonts w:ascii="Arial Narrow" w:hAnsi="Arial Narrow"/>
                <w:noProof/>
                <w:sz w:val="20"/>
                <w:szCs w:val="20"/>
              </w:rPr>
              <w:t>100</w:t>
            </w:r>
            <w:r>
              <w:rPr>
                <w:rFonts w:ascii="Arial Narrow" w:hAnsi="Arial Narrow"/>
                <w:noProof/>
                <w:sz w:val="20"/>
                <w:szCs w:val="20"/>
              </w:rPr>
              <w:t>.000.000,00</w:t>
            </w:r>
          </w:p>
        </w:tc>
        <w:tc>
          <w:tcPr>
            <w:tcW w:w="1866" w:type="dxa"/>
            <w:vAlign w:val="center"/>
          </w:tcPr>
          <w:p w14:paraId="269F81D7" w14:textId="390DD0CA" w:rsidR="00EB442D" w:rsidRDefault="003904E5" w:rsidP="00553403">
            <w:pPr>
              <w:pStyle w:val="Prrafodelista"/>
              <w:tabs>
                <w:tab w:val="left" w:pos="284"/>
              </w:tabs>
              <w:ind w:left="0"/>
              <w:contextualSpacing/>
              <w:jc w:val="center"/>
              <w:rPr>
                <w:rFonts w:ascii="Arial Narrow" w:hAnsi="Arial Narrow"/>
                <w:noProof/>
                <w:sz w:val="20"/>
                <w:szCs w:val="20"/>
              </w:rPr>
            </w:pPr>
            <w:r w:rsidRPr="003904E5">
              <w:rPr>
                <w:rFonts w:ascii="Arial Narrow" w:hAnsi="Arial Narrow"/>
                <w:noProof/>
                <w:sz w:val="20"/>
                <w:szCs w:val="20"/>
              </w:rPr>
              <w:t>VÍAS TERCIARIAS EN LOS TRAMOS LOS TENDIDOS Y SAN RAFAEL - LA MESETA DEL MUNICIPIO DE POPAYÁN</w:t>
            </w:r>
          </w:p>
        </w:tc>
      </w:tr>
    </w:tbl>
    <w:p w14:paraId="70AD23C7" w14:textId="3BF172A7" w:rsidR="0035168D" w:rsidRPr="00643CD0" w:rsidRDefault="0035168D" w:rsidP="003B4EBE">
      <w:pPr>
        <w:pStyle w:val="Ttulo2"/>
        <w:tabs>
          <w:tab w:val="left" w:pos="284"/>
        </w:tabs>
        <w:contextualSpacing/>
        <w:rPr>
          <w:color w:val="auto"/>
          <w:sz w:val="24"/>
          <w:szCs w:val="24"/>
        </w:rPr>
      </w:pPr>
      <w:r w:rsidRPr="00643CD0">
        <w:rPr>
          <w:color w:val="auto"/>
          <w:sz w:val="24"/>
          <w:szCs w:val="24"/>
        </w:rPr>
        <w:lastRenderedPageBreak/>
        <w:t xml:space="preserve">II. METAS: </w:t>
      </w:r>
    </w:p>
    <w:p w14:paraId="3D428CF1" w14:textId="77777777" w:rsidR="0035168D" w:rsidRPr="00643CD0" w:rsidRDefault="0035168D" w:rsidP="003B4EBE">
      <w:pPr>
        <w:tabs>
          <w:tab w:val="left" w:pos="284"/>
        </w:tabs>
        <w:contextualSpacing/>
        <w:jc w:val="both"/>
        <w:rPr>
          <w:rFonts w:ascii="Arial Narrow" w:hAnsi="Arial Narrow" w:cs="Arial"/>
        </w:rPr>
      </w:pPr>
    </w:p>
    <w:p w14:paraId="3D25D8EF" w14:textId="77777777" w:rsidR="0035168D" w:rsidRPr="00643CD0" w:rsidRDefault="0035168D" w:rsidP="003B4EBE">
      <w:pPr>
        <w:tabs>
          <w:tab w:val="left" w:pos="284"/>
        </w:tabs>
        <w:contextualSpacing/>
        <w:jc w:val="both"/>
        <w:rPr>
          <w:rFonts w:ascii="Arial Narrow" w:hAnsi="Arial Narrow" w:cs="Arial"/>
        </w:rPr>
      </w:pPr>
      <w:r w:rsidRPr="00643CD0">
        <w:rPr>
          <w:rFonts w:ascii="Arial Narrow" w:hAnsi="Arial Narrow" w:cs="Arial"/>
        </w:rPr>
        <w:t>Mediante la ejecución de los proyectos objeto de Interventoría, el Instituto busca dar cumplimiento a las siguientes metas:</w:t>
      </w:r>
    </w:p>
    <w:p w14:paraId="70002B6D" w14:textId="77777777" w:rsidR="0035168D" w:rsidRPr="00643CD0" w:rsidRDefault="0035168D" w:rsidP="003B4EBE">
      <w:pPr>
        <w:tabs>
          <w:tab w:val="left" w:pos="284"/>
        </w:tabs>
        <w:contextualSpacing/>
        <w:jc w:val="both"/>
        <w:rPr>
          <w:rFonts w:ascii="Arial Narrow" w:hAnsi="Arial Narrow" w:cs="Arial"/>
        </w:rPr>
      </w:pPr>
    </w:p>
    <w:p w14:paraId="518EF64C" w14:textId="77777777" w:rsidR="0035168D" w:rsidRPr="00643CD0" w:rsidRDefault="0035168D" w:rsidP="003B4EBE">
      <w:pPr>
        <w:numPr>
          <w:ilvl w:val="0"/>
          <w:numId w:val="23"/>
        </w:numPr>
        <w:tabs>
          <w:tab w:val="left" w:pos="284"/>
        </w:tabs>
        <w:ind w:left="0" w:firstLine="0"/>
        <w:contextualSpacing/>
        <w:jc w:val="both"/>
        <w:rPr>
          <w:rFonts w:ascii="Arial Narrow" w:hAnsi="Arial Narrow" w:cs="Arial"/>
        </w:rPr>
      </w:pPr>
      <w:bookmarkStart w:id="1" w:name="_Hlk107307101"/>
      <w:r w:rsidRPr="00643CD0">
        <w:rPr>
          <w:rFonts w:ascii="Arial Narrow" w:hAnsi="Arial Narrow" w:cs="Arial"/>
        </w:rPr>
        <w:t>Recuperar los niveles de servicio y capacidad vial de la carretera, para de esta forma ofrecer a la comunidad y a las regiones una infraestructura vial adecuada, de calidad aceptable.</w:t>
      </w:r>
    </w:p>
    <w:p w14:paraId="748BABA1" w14:textId="77777777" w:rsidR="0035168D" w:rsidRPr="00643CD0" w:rsidRDefault="0035168D" w:rsidP="003B4EBE">
      <w:pPr>
        <w:tabs>
          <w:tab w:val="left" w:pos="284"/>
        </w:tabs>
        <w:contextualSpacing/>
        <w:jc w:val="both"/>
        <w:rPr>
          <w:rFonts w:ascii="Arial Narrow" w:hAnsi="Arial Narrow" w:cs="Arial"/>
        </w:rPr>
      </w:pPr>
    </w:p>
    <w:p w14:paraId="2D444084" w14:textId="77777777" w:rsidR="0035168D" w:rsidRPr="00643CD0" w:rsidRDefault="0035168D" w:rsidP="003B4EBE">
      <w:pPr>
        <w:numPr>
          <w:ilvl w:val="0"/>
          <w:numId w:val="23"/>
        </w:numPr>
        <w:tabs>
          <w:tab w:val="left" w:pos="284"/>
        </w:tabs>
        <w:ind w:left="0" w:firstLine="0"/>
        <w:contextualSpacing/>
        <w:jc w:val="both"/>
        <w:rPr>
          <w:rFonts w:ascii="Arial Narrow" w:hAnsi="Arial Narrow" w:cs="Arial"/>
        </w:rPr>
      </w:pPr>
      <w:r w:rsidRPr="00643CD0">
        <w:rPr>
          <w:rFonts w:ascii="Arial Narrow" w:hAnsi="Arial Narrow" w:cs="Arial"/>
        </w:rPr>
        <w:t>Ofrecer una infraestructura vial en buenas condiciones, que permita disminuir los costos de operación de los vehículos, reducir los tiempos de viaje, mejorar la comodidad para la circulación vehicular y reducir los niveles de accidentalidad.</w:t>
      </w:r>
    </w:p>
    <w:p w14:paraId="2E6BD9B4" w14:textId="77777777" w:rsidR="0035168D" w:rsidRPr="00643CD0" w:rsidRDefault="0035168D" w:rsidP="003B4EBE">
      <w:pPr>
        <w:tabs>
          <w:tab w:val="left" w:pos="284"/>
        </w:tabs>
        <w:contextualSpacing/>
        <w:jc w:val="both"/>
        <w:rPr>
          <w:rFonts w:ascii="Arial Narrow" w:hAnsi="Arial Narrow" w:cs="Arial"/>
        </w:rPr>
      </w:pPr>
    </w:p>
    <w:p w14:paraId="7A8B8862" w14:textId="77777777" w:rsidR="0035168D" w:rsidRPr="00643CD0" w:rsidRDefault="0035168D" w:rsidP="003B4EBE">
      <w:pPr>
        <w:numPr>
          <w:ilvl w:val="0"/>
          <w:numId w:val="23"/>
        </w:numPr>
        <w:tabs>
          <w:tab w:val="left" w:pos="284"/>
        </w:tabs>
        <w:ind w:left="0" w:firstLine="0"/>
        <w:contextualSpacing/>
        <w:jc w:val="both"/>
        <w:rPr>
          <w:rFonts w:ascii="Arial Narrow" w:hAnsi="Arial Narrow" w:cs="Arial"/>
        </w:rPr>
      </w:pPr>
      <w:r w:rsidRPr="00643CD0">
        <w:rPr>
          <w:rFonts w:ascii="Arial Narrow" w:hAnsi="Arial Narrow" w:cs="Arial"/>
        </w:rPr>
        <w:t>Apoyar el desarrollo de los procesos productivos que contribuyen a la generación de empleo y al intercambio comercial porque se estimula el crecimiento económico sostenido y la equidad social.</w:t>
      </w:r>
    </w:p>
    <w:bookmarkEnd w:id="1"/>
    <w:p w14:paraId="53FC594F" w14:textId="77777777" w:rsidR="00C75282" w:rsidRPr="00643CD0" w:rsidRDefault="00C75282" w:rsidP="00C01898">
      <w:pPr>
        <w:pStyle w:val="Prrafodelista"/>
        <w:tabs>
          <w:tab w:val="left" w:pos="284"/>
        </w:tabs>
        <w:ind w:left="0"/>
        <w:jc w:val="both"/>
        <w:rPr>
          <w:rFonts w:ascii="Arial Narrow" w:hAnsi="Arial Narrow" w:cs="Arial"/>
        </w:rPr>
      </w:pPr>
    </w:p>
    <w:p w14:paraId="7FF9E5C7" w14:textId="77777777" w:rsidR="0035168D" w:rsidRPr="00643CD0" w:rsidRDefault="0035168D" w:rsidP="003B4EBE">
      <w:pPr>
        <w:pStyle w:val="Ttulo2"/>
        <w:tabs>
          <w:tab w:val="left" w:pos="284"/>
        </w:tabs>
        <w:contextualSpacing/>
        <w:rPr>
          <w:color w:val="auto"/>
          <w:sz w:val="24"/>
          <w:szCs w:val="24"/>
        </w:rPr>
      </w:pPr>
      <w:r w:rsidRPr="00643CD0">
        <w:rPr>
          <w:color w:val="auto"/>
          <w:sz w:val="24"/>
          <w:szCs w:val="24"/>
        </w:rPr>
        <w:t xml:space="preserve">III. ALCANCE: </w:t>
      </w:r>
    </w:p>
    <w:p w14:paraId="30F10CA3" w14:textId="77777777" w:rsidR="0035168D" w:rsidRPr="00643CD0" w:rsidRDefault="0035168D" w:rsidP="003B4EBE">
      <w:pPr>
        <w:pStyle w:val="Default"/>
        <w:tabs>
          <w:tab w:val="left" w:pos="284"/>
        </w:tabs>
        <w:contextualSpacing/>
        <w:jc w:val="both"/>
        <w:rPr>
          <w:rFonts w:ascii="Arial Narrow" w:hAnsi="Arial Narrow"/>
          <w:color w:val="auto"/>
        </w:rPr>
      </w:pPr>
    </w:p>
    <w:p w14:paraId="17718B4A" w14:textId="7706E73D" w:rsidR="00C75282" w:rsidRPr="00C75282" w:rsidRDefault="00C75282" w:rsidP="00C75282">
      <w:pPr>
        <w:tabs>
          <w:tab w:val="left" w:pos="284"/>
        </w:tabs>
        <w:autoSpaceDE w:val="0"/>
        <w:autoSpaceDN w:val="0"/>
        <w:adjustRightInd w:val="0"/>
        <w:jc w:val="both"/>
        <w:rPr>
          <w:rFonts w:ascii="Arial Narrow" w:hAnsi="Arial Narrow" w:cs="Arial"/>
          <w:lang w:val="es-CO"/>
        </w:rPr>
      </w:pPr>
      <w:bookmarkStart w:id="2" w:name="_Hlk118193489"/>
      <w:r w:rsidRPr="00C75282">
        <w:rPr>
          <w:rFonts w:ascii="Arial Narrow" w:hAnsi="Arial Narrow" w:cs="Arial"/>
          <w:lang w:val="es-CO"/>
        </w:rPr>
        <w:t xml:space="preserve">Las actividades </w:t>
      </w:r>
      <w:r>
        <w:rPr>
          <w:rFonts w:ascii="Arial Narrow" w:hAnsi="Arial Narrow" w:cs="Arial"/>
          <w:lang w:val="es-CO"/>
        </w:rPr>
        <w:t>a</w:t>
      </w:r>
      <w:r w:rsidRPr="00C75282">
        <w:rPr>
          <w:rFonts w:ascii="Arial Narrow" w:hAnsi="Arial Narrow" w:cs="Arial"/>
          <w:lang w:val="es-CO"/>
        </w:rPr>
        <w:t xml:space="preserve"> ejecutar en el contrato de INTERVENTORIA están establecidas en el Manual de Interventoría del Instituto Nacional de Vías vigente, o el que lo modifique o sustituya, el pliego de condiciones, anexo técnico y apéndice socio ambiental y/o documento aplicable de acuerdo con lo establecido por el ente contratante de la Obra.</w:t>
      </w:r>
    </w:p>
    <w:p w14:paraId="79F94862" w14:textId="77777777" w:rsidR="00C75282" w:rsidRPr="00C75282" w:rsidRDefault="00C75282" w:rsidP="00C75282">
      <w:pPr>
        <w:tabs>
          <w:tab w:val="left" w:pos="284"/>
        </w:tabs>
        <w:autoSpaceDE w:val="0"/>
        <w:autoSpaceDN w:val="0"/>
        <w:adjustRightInd w:val="0"/>
        <w:jc w:val="both"/>
        <w:rPr>
          <w:rFonts w:ascii="Arial Narrow" w:hAnsi="Arial Narrow" w:cs="Arial"/>
          <w:highlight w:val="yellow"/>
          <w:lang w:val="es-CO"/>
        </w:rPr>
      </w:pPr>
    </w:p>
    <w:p w14:paraId="6B5AC1C6" w14:textId="77777777" w:rsidR="00C75282" w:rsidRPr="00C75282" w:rsidRDefault="00C75282" w:rsidP="00C75282">
      <w:pPr>
        <w:autoSpaceDE w:val="0"/>
        <w:autoSpaceDN w:val="0"/>
        <w:adjustRightInd w:val="0"/>
        <w:jc w:val="both"/>
        <w:rPr>
          <w:rFonts w:ascii="Arial Narrow" w:hAnsi="Arial Narrow" w:cs="Arial"/>
          <w:bCs/>
          <w:color w:val="0000FF"/>
          <w:u w:val="single"/>
          <w:lang w:val="es-CO"/>
        </w:rPr>
      </w:pPr>
      <w:r w:rsidRPr="00C75282">
        <w:rPr>
          <w:rFonts w:ascii="Arial Narrow" w:hAnsi="Arial Narrow" w:cs="Arial"/>
          <w:lang w:val="es-CO"/>
        </w:rPr>
        <w:t xml:space="preserve">Para cumplir con el objetivo contractual el Interventor deberá realizar el control de la construcción y/o mejoramiento y/o rehabilitación y/o mantenimiento de las obras, dando estricto cumplimiento a lo establecido en las Especificaciones Generales de Construcción de Carreteras, última actualización (2022), en las Especificaciones particulares para este proyecto y en las Normas de Ensayo de Materiales para Carreteras del Instituto Nacional de Vías. </w:t>
      </w:r>
      <w:r w:rsidRPr="00C75282">
        <w:rPr>
          <w:rFonts w:ascii="Arial Narrow" w:hAnsi="Arial Narrow" w:cs="Arial"/>
          <w:bCs/>
          <w:lang w:val="es-CO"/>
        </w:rPr>
        <w:t>Adoptado por resolución No 1524</w:t>
      </w:r>
      <w:r w:rsidRPr="00C75282">
        <w:rPr>
          <w:rFonts w:ascii="Arial Narrow" w:hAnsi="Arial Narrow"/>
          <w:lang w:val="es-CO"/>
        </w:rPr>
        <w:t xml:space="preserve"> del 06 de mayo de 2022 </w:t>
      </w:r>
      <w:r w:rsidRPr="00C75282">
        <w:rPr>
          <w:rFonts w:ascii="Arial Narrow" w:hAnsi="Arial Narrow" w:cs="Arial"/>
          <w:bCs/>
          <w:lang w:val="es-CO"/>
        </w:rPr>
        <w:t xml:space="preserve">y puede ser consultado en el vínculo de documentos técnico de la página </w:t>
      </w:r>
      <w:hyperlink r:id="rId8" w:history="1">
        <w:r w:rsidRPr="00C75282">
          <w:rPr>
            <w:rFonts w:ascii="Arial Narrow" w:hAnsi="Arial Narrow" w:cs="Arial"/>
            <w:bCs/>
            <w:color w:val="0000FF"/>
            <w:u w:val="single"/>
            <w:lang w:val="es-CO"/>
          </w:rPr>
          <w:t>http://www.invias.gov.co/</w:t>
        </w:r>
      </w:hyperlink>
      <w:r w:rsidRPr="00C75282">
        <w:rPr>
          <w:rFonts w:ascii="Arial Narrow" w:hAnsi="Arial Narrow" w:cs="Arial"/>
          <w:bCs/>
          <w:color w:val="0000FF"/>
          <w:u w:val="single"/>
          <w:lang w:val="es-CO"/>
        </w:rPr>
        <w:t>.</w:t>
      </w:r>
    </w:p>
    <w:p w14:paraId="13C8B19C" w14:textId="77777777" w:rsidR="00C75282" w:rsidRPr="00C75282" w:rsidRDefault="00C75282" w:rsidP="00C75282">
      <w:pPr>
        <w:tabs>
          <w:tab w:val="left" w:pos="284"/>
        </w:tabs>
        <w:autoSpaceDE w:val="0"/>
        <w:autoSpaceDN w:val="0"/>
        <w:adjustRightInd w:val="0"/>
        <w:jc w:val="both"/>
        <w:rPr>
          <w:rFonts w:ascii="Arial Narrow" w:hAnsi="Arial Narrow" w:cs="Arial"/>
          <w:bCs/>
          <w:highlight w:val="yellow"/>
          <w:lang w:val="es-CO"/>
        </w:rPr>
      </w:pPr>
    </w:p>
    <w:p w14:paraId="155257B6" w14:textId="77777777" w:rsidR="00C75282" w:rsidRPr="00C75282" w:rsidRDefault="00C75282" w:rsidP="00C75282">
      <w:pPr>
        <w:tabs>
          <w:tab w:val="left" w:pos="284"/>
        </w:tabs>
        <w:autoSpaceDE w:val="0"/>
        <w:autoSpaceDN w:val="0"/>
        <w:adjustRightInd w:val="0"/>
        <w:jc w:val="both"/>
        <w:rPr>
          <w:rFonts w:ascii="Arial Narrow" w:hAnsi="Arial Narrow" w:cs="Arial"/>
          <w:bCs/>
          <w:color w:val="0000FF"/>
          <w:u w:val="single"/>
          <w:lang w:val="es-CO"/>
        </w:rPr>
      </w:pPr>
      <w:r w:rsidRPr="00C75282">
        <w:rPr>
          <w:rFonts w:ascii="Arial Narrow" w:hAnsi="Arial Narrow" w:cs="Arial"/>
          <w:bCs/>
          <w:lang w:val="es-CO"/>
        </w:rPr>
        <w:t xml:space="preserve">Las obligaciones del interventor están establecidas en el numeral 8.3 del Manual de Interventoría “FACULTADES Y OBLIGACIONES GENERALES DE LA INTERVENTORIA”, las cuales hace parte de este documento. Adoptado por resolución No </w:t>
      </w:r>
      <w:r w:rsidRPr="00C75282">
        <w:rPr>
          <w:rFonts w:ascii="Arial Narrow" w:hAnsi="Arial Narrow"/>
          <w:lang w:val="es-CO"/>
        </w:rPr>
        <w:t>319 del 26 de enero de 2022</w:t>
      </w:r>
      <w:r w:rsidRPr="00C75282">
        <w:rPr>
          <w:rFonts w:ascii="Arial Narrow" w:hAnsi="Arial Narrow" w:cs="Arial"/>
          <w:bCs/>
          <w:lang w:val="es-CO"/>
        </w:rPr>
        <w:t xml:space="preserve"> y puede ser consultado en el vínculo de documentos técnico de la página </w:t>
      </w:r>
      <w:hyperlink r:id="rId9" w:history="1">
        <w:r w:rsidRPr="00C75282">
          <w:rPr>
            <w:rFonts w:ascii="Arial Narrow" w:hAnsi="Arial Narrow" w:cs="Arial"/>
            <w:bCs/>
            <w:color w:val="0000FF"/>
            <w:u w:val="single"/>
            <w:lang w:val="es-CO"/>
          </w:rPr>
          <w:t>http://www.invias.gov.co/</w:t>
        </w:r>
      </w:hyperlink>
      <w:r w:rsidRPr="00C75282">
        <w:rPr>
          <w:rFonts w:ascii="Arial Narrow" w:hAnsi="Arial Narrow" w:cs="Arial"/>
          <w:bCs/>
          <w:color w:val="0000FF"/>
          <w:u w:val="single"/>
          <w:lang w:val="es-CO"/>
        </w:rPr>
        <w:t>.</w:t>
      </w:r>
    </w:p>
    <w:p w14:paraId="12FB90C6" w14:textId="77777777" w:rsidR="00C75282" w:rsidRPr="00C75282" w:rsidRDefault="00C75282" w:rsidP="00C75282">
      <w:pPr>
        <w:tabs>
          <w:tab w:val="left" w:pos="284"/>
        </w:tabs>
        <w:autoSpaceDE w:val="0"/>
        <w:autoSpaceDN w:val="0"/>
        <w:adjustRightInd w:val="0"/>
        <w:jc w:val="both"/>
        <w:rPr>
          <w:rFonts w:ascii="Arial Narrow" w:hAnsi="Arial Narrow" w:cs="Arial"/>
          <w:bCs/>
          <w:color w:val="0000FF"/>
          <w:u w:val="single"/>
          <w:lang w:val="es-CO"/>
        </w:rPr>
      </w:pPr>
    </w:p>
    <w:p w14:paraId="57EDC37C" w14:textId="34EEA744" w:rsidR="00C75282" w:rsidRPr="00C75282" w:rsidRDefault="00C75282" w:rsidP="00C75282">
      <w:pPr>
        <w:tabs>
          <w:tab w:val="left" w:pos="284"/>
        </w:tabs>
        <w:autoSpaceDE w:val="0"/>
        <w:autoSpaceDN w:val="0"/>
        <w:adjustRightInd w:val="0"/>
        <w:jc w:val="both"/>
        <w:rPr>
          <w:rFonts w:ascii="Arial Narrow" w:hAnsi="Arial Narrow" w:cs="Arial"/>
          <w:bCs/>
          <w:color w:val="0000FF"/>
          <w:u w:val="single"/>
          <w:lang w:val="es-CO"/>
        </w:rPr>
      </w:pPr>
      <w:r w:rsidRPr="00C75282">
        <w:rPr>
          <w:rFonts w:ascii="Arial Narrow" w:hAnsi="Arial Narrow" w:cs="Arial"/>
          <w:bCs/>
          <w:color w:val="000000" w:themeColor="text1"/>
          <w:lang w:val="es-CO"/>
        </w:rPr>
        <w:t>Para el presente proceso de selección las actividades</w:t>
      </w:r>
      <w:r w:rsidRPr="00C75282">
        <w:rPr>
          <w:rFonts w:ascii="Arial Narrow" w:hAnsi="Arial Narrow" w:cs="Arial"/>
          <w:bCs/>
          <w:color w:val="0000FF"/>
          <w:u w:val="single"/>
          <w:lang w:val="es-CO"/>
        </w:rPr>
        <w:t xml:space="preserve"> </w:t>
      </w:r>
      <w:r w:rsidRPr="00C75282">
        <w:rPr>
          <w:rFonts w:ascii="Arial Narrow" w:hAnsi="Arial Narrow"/>
          <w:lang w:val="es-CO"/>
        </w:rPr>
        <w:t xml:space="preserve">que </w:t>
      </w:r>
      <w:r w:rsidR="00F57395">
        <w:rPr>
          <w:rFonts w:ascii="Arial Narrow" w:hAnsi="Arial Narrow"/>
          <w:lang w:val="es-CO"/>
        </w:rPr>
        <w:t>serán</w:t>
      </w:r>
      <w:r w:rsidR="008E2686">
        <w:rPr>
          <w:rFonts w:ascii="Arial Narrow" w:hAnsi="Arial Narrow"/>
          <w:lang w:val="es-CO"/>
        </w:rPr>
        <w:t xml:space="preserve"> objeto </w:t>
      </w:r>
      <w:r w:rsidR="00F57395">
        <w:rPr>
          <w:rFonts w:ascii="Arial Narrow" w:hAnsi="Arial Narrow"/>
          <w:lang w:val="es-CO"/>
        </w:rPr>
        <w:t>de interventoría</w:t>
      </w:r>
      <w:r w:rsidRPr="00C75282">
        <w:rPr>
          <w:rFonts w:ascii="Arial Narrow" w:hAnsi="Arial Narrow"/>
          <w:lang w:val="es-CO"/>
        </w:rPr>
        <w:t xml:space="preserve"> son las siguientes:</w:t>
      </w:r>
    </w:p>
    <w:p w14:paraId="577157CB" w14:textId="77777777" w:rsidR="00C75282" w:rsidRPr="00C75282" w:rsidRDefault="00C75282" w:rsidP="00C75282">
      <w:pPr>
        <w:tabs>
          <w:tab w:val="left" w:pos="284"/>
        </w:tabs>
        <w:autoSpaceDE w:val="0"/>
        <w:autoSpaceDN w:val="0"/>
        <w:adjustRightInd w:val="0"/>
        <w:jc w:val="both"/>
        <w:rPr>
          <w:rFonts w:ascii="Arial Narrow" w:hAnsi="Arial Narrow" w:cs="Arial"/>
          <w:bCs/>
          <w:color w:val="0000FF"/>
          <w:highlight w:val="yellow"/>
          <w:u w:val="single"/>
          <w:lang w:val="es-CO"/>
        </w:rPr>
      </w:pPr>
    </w:p>
    <w:p w14:paraId="3241E83B" w14:textId="77777777" w:rsidR="00C75282" w:rsidRPr="00C75282" w:rsidRDefault="00C75282" w:rsidP="00C75282">
      <w:pPr>
        <w:tabs>
          <w:tab w:val="left" w:pos="284"/>
        </w:tabs>
        <w:autoSpaceDE w:val="0"/>
        <w:autoSpaceDN w:val="0"/>
        <w:adjustRightInd w:val="0"/>
        <w:jc w:val="both"/>
        <w:rPr>
          <w:rFonts w:ascii="Arial Narrow" w:hAnsi="Arial Narrow" w:cs="Arial"/>
          <w:bCs/>
          <w:color w:val="000000" w:themeColor="text1"/>
          <w:lang w:val="es-CO"/>
        </w:rPr>
      </w:pPr>
      <w:r w:rsidRPr="0012214F">
        <w:rPr>
          <w:rFonts w:ascii="Arial Narrow" w:hAnsi="Arial Narrow" w:cs="Arial"/>
          <w:bCs/>
          <w:color w:val="000000" w:themeColor="text1"/>
          <w:highlight w:val="yellow"/>
          <w:lang w:val="es-CO"/>
        </w:rPr>
        <w:lastRenderedPageBreak/>
        <w:t>Construcción de placa huella, construcción de cunetas y bordillos, estructuras y drenajes, conformación de la calzada existente, señalización y seguridad, obras varias y transporte, entre otros</w:t>
      </w:r>
      <w:r w:rsidRPr="00C75282">
        <w:rPr>
          <w:rFonts w:ascii="Arial Narrow" w:hAnsi="Arial Narrow" w:cs="Arial"/>
          <w:bCs/>
          <w:color w:val="000000" w:themeColor="text1"/>
          <w:lang w:val="es-CO"/>
        </w:rPr>
        <w:t>.</w:t>
      </w:r>
    </w:p>
    <w:bookmarkEnd w:id="2"/>
    <w:p w14:paraId="16A5EFF6" w14:textId="77777777" w:rsidR="0035168D" w:rsidRPr="00643CD0" w:rsidRDefault="0035168D" w:rsidP="003B4EBE">
      <w:pPr>
        <w:pStyle w:val="Default"/>
        <w:tabs>
          <w:tab w:val="left" w:pos="284"/>
        </w:tabs>
        <w:contextualSpacing/>
        <w:jc w:val="both"/>
        <w:rPr>
          <w:rFonts w:ascii="Arial Narrow" w:hAnsi="Arial Narrow"/>
          <w:b/>
          <w:bCs/>
          <w:color w:val="auto"/>
        </w:rPr>
      </w:pPr>
      <w:r w:rsidRPr="00643CD0">
        <w:rPr>
          <w:rFonts w:ascii="Arial Narrow" w:hAnsi="Arial Narrow" w:cs="Times New Roman"/>
          <w:color w:val="auto"/>
        </w:rPr>
        <w:tab/>
      </w:r>
    </w:p>
    <w:p w14:paraId="76F37838" w14:textId="77777777" w:rsidR="0035168D" w:rsidRPr="00643CD0" w:rsidRDefault="0035168D" w:rsidP="003B4EBE">
      <w:pPr>
        <w:pStyle w:val="Ttulo2"/>
        <w:tabs>
          <w:tab w:val="left" w:pos="284"/>
        </w:tabs>
        <w:contextualSpacing/>
        <w:rPr>
          <w:color w:val="auto"/>
          <w:sz w:val="24"/>
          <w:szCs w:val="24"/>
        </w:rPr>
      </w:pPr>
      <w:r w:rsidRPr="00643CD0">
        <w:rPr>
          <w:color w:val="auto"/>
          <w:sz w:val="24"/>
          <w:szCs w:val="24"/>
        </w:rPr>
        <w:t>IV. DESCRIPCIÓN DETALLADA DE LOS SERVICIOS REQUERIDOS, RESULTADOS Y/O PRODUCTOS ESPERADOS:</w:t>
      </w:r>
    </w:p>
    <w:p w14:paraId="755803F6" w14:textId="77777777" w:rsidR="0035168D" w:rsidRPr="00643CD0" w:rsidRDefault="0035168D" w:rsidP="003B4EBE">
      <w:pPr>
        <w:pStyle w:val="Textoindependiente2"/>
        <w:tabs>
          <w:tab w:val="left" w:pos="284"/>
        </w:tabs>
        <w:contextualSpacing/>
        <w:jc w:val="left"/>
        <w:rPr>
          <w:rFonts w:ascii="Arial Narrow" w:hAnsi="Arial Narrow"/>
          <w:color w:val="auto"/>
          <w:szCs w:val="24"/>
        </w:rPr>
      </w:pPr>
    </w:p>
    <w:p w14:paraId="4C9CEBE1" w14:textId="77777777" w:rsidR="0035168D" w:rsidRPr="00CD2B48" w:rsidRDefault="0035168D" w:rsidP="00CD2B48">
      <w:pPr>
        <w:tabs>
          <w:tab w:val="left" w:pos="284"/>
        </w:tabs>
        <w:autoSpaceDE w:val="0"/>
        <w:autoSpaceDN w:val="0"/>
        <w:adjustRightInd w:val="0"/>
        <w:jc w:val="both"/>
        <w:rPr>
          <w:rFonts w:ascii="Arial Narrow" w:hAnsi="Arial Narrow" w:cs="Arial"/>
          <w:bCs/>
          <w:color w:val="000000" w:themeColor="text1"/>
          <w:lang w:val="es-CO"/>
        </w:rPr>
      </w:pPr>
      <w:r w:rsidRPr="00CD2B48">
        <w:rPr>
          <w:rFonts w:ascii="Arial Narrow" w:hAnsi="Arial Narrow" w:cs="Arial"/>
          <w:bCs/>
          <w:color w:val="000000" w:themeColor="text1"/>
          <w:lang w:val="es-CO"/>
        </w:rPr>
        <w:t>Obligaciones, instructivos y formatos contenidos en el Manual de Interventoría vigente, o el que lo modifique o lo sustituya</w:t>
      </w:r>
    </w:p>
    <w:p w14:paraId="38A94210" w14:textId="77777777" w:rsidR="0052280A" w:rsidRPr="00643CD0" w:rsidRDefault="0052280A" w:rsidP="003B4EBE">
      <w:pPr>
        <w:pStyle w:val="Textoindependiente2"/>
        <w:tabs>
          <w:tab w:val="left" w:pos="284"/>
        </w:tabs>
        <w:contextualSpacing/>
        <w:jc w:val="left"/>
        <w:rPr>
          <w:rFonts w:ascii="Arial Narrow" w:hAnsi="Arial Narrow"/>
          <w:color w:val="auto"/>
          <w:szCs w:val="24"/>
        </w:rPr>
      </w:pPr>
    </w:p>
    <w:p w14:paraId="505824D2" w14:textId="77777777" w:rsidR="0035168D" w:rsidRPr="00643CD0" w:rsidRDefault="0035168D" w:rsidP="003B4EBE">
      <w:pPr>
        <w:pStyle w:val="Sangra2detindependiente"/>
        <w:tabs>
          <w:tab w:val="left" w:pos="284"/>
        </w:tabs>
        <w:ind w:left="0"/>
        <w:contextualSpacing/>
        <w:rPr>
          <w:rFonts w:cs="Arial"/>
          <w:b/>
          <w:color w:val="auto"/>
          <w:sz w:val="24"/>
          <w:szCs w:val="24"/>
        </w:rPr>
      </w:pPr>
      <w:r w:rsidRPr="00643CD0">
        <w:rPr>
          <w:rFonts w:cs="Arial"/>
          <w:b/>
          <w:color w:val="auto"/>
          <w:sz w:val="24"/>
          <w:szCs w:val="24"/>
        </w:rPr>
        <w:t>V. LISTADO DE INFORMACION NECESARIA</w:t>
      </w:r>
    </w:p>
    <w:p w14:paraId="6089714A" w14:textId="77777777" w:rsidR="0035168D" w:rsidRPr="00643CD0" w:rsidRDefault="0035168D" w:rsidP="003B4EBE">
      <w:pPr>
        <w:pStyle w:val="Textoindependiente3"/>
        <w:tabs>
          <w:tab w:val="left" w:pos="284"/>
        </w:tabs>
        <w:ind w:right="0"/>
        <w:contextualSpacing/>
        <w:rPr>
          <w:rFonts w:ascii="Arial Narrow" w:hAnsi="Arial Narrow"/>
          <w:szCs w:val="24"/>
          <w:lang w:val="es-CO"/>
        </w:rPr>
      </w:pPr>
    </w:p>
    <w:p w14:paraId="13CC1E65" w14:textId="77777777" w:rsidR="0035168D" w:rsidRPr="00643CD0" w:rsidRDefault="0035168D" w:rsidP="003B4EBE">
      <w:pPr>
        <w:pStyle w:val="Ttulo3"/>
        <w:numPr>
          <w:ilvl w:val="0"/>
          <w:numId w:val="4"/>
        </w:numPr>
        <w:tabs>
          <w:tab w:val="left" w:pos="284"/>
        </w:tabs>
        <w:ind w:left="0" w:firstLine="0"/>
        <w:contextualSpacing/>
        <w:rPr>
          <w:rFonts w:ascii="Arial Narrow" w:hAnsi="Arial Narrow"/>
          <w:color w:val="auto"/>
          <w:szCs w:val="24"/>
        </w:rPr>
      </w:pPr>
      <w:r w:rsidRPr="00643CD0">
        <w:rPr>
          <w:rFonts w:ascii="Arial Narrow" w:hAnsi="Arial Narrow"/>
          <w:color w:val="auto"/>
          <w:szCs w:val="24"/>
        </w:rPr>
        <w:t>DISPONIBILIDAD PRESUPUESTAL:</w:t>
      </w:r>
    </w:p>
    <w:p w14:paraId="18B6BB7F" w14:textId="77777777" w:rsidR="0035168D" w:rsidRPr="00643CD0" w:rsidRDefault="0035168D" w:rsidP="003B4EBE">
      <w:pPr>
        <w:tabs>
          <w:tab w:val="left" w:pos="-142"/>
          <w:tab w:val="left" w:pos="284"/>
        </w:tabs>
        <w:autoSpaceDE w:val="0"/>
        <w:autoSpaceDN w:val="0"/>
        <w:adjustRightInd w:val="0"/>
        <w:contextualSpacing/>
        <w:jc w:val="both"/>
        <w:rPr>
          <w:rFonts w:ascii="Arial Narrow" w:hAnsi="Arial Narrow" w:cs="Arial"/>
          <w:b/>
          <w:bCs/>
        </w:rPr>
      </w:pPr>
    </w:p>
    <w:p w14:paraId="3543B075" w14:textId="11AFA8ED" w:rsidR="0035168D" w:rsidRPr="00643CD0" w:rsidRDefault="0035168D" w:rsidP="003B4EBE">
      <w:pPr>
        <w:numPr>
          <w:ilvl w:val="1"/>
          <w:numId w:val="4"/>
        </w:numPr>
        <w:tabs>
          <w:tab w:val="left" w:pos="-142"/>
          <w:tab w:val="left" w:pos="284"/>
        </w:tabs>
        <w:autoSpaceDE w:val="0"/>
        <w:autoSpaceDN w:val="0"/>
        <w:adjustRightInd w:val="0"/>
        <w:ind w:left="0" w:firstLine="0"/>
        <w:contextualSpacing/>
        <w:jc w:val="both"/>
        <w:rPr>
          <w:rFonts w:ascii="Arial Narrow" w:hAnsi="Arial Narrow"/>
          <w:b/>
          <w:lang w:val="es-CO" w:eastAsia="en-US"/>
        </w:rPr>
      </w:pPr>
      <w:r w:rsidRPr="00643CD0">
        <w:rPr>
          <w:rFonts w:ascii="Arial Narrow" w:hAnsi="Arial Narrow"/>
          <w:b/>
          <w:lang w:val="es-CO" w:eastAsia="en-US"/>
        </w:rPr>
        <w:t>CERTIFICADO DE DISPONIBILIDAD PRESUPUESTAL VIGENCIA 20</w:t>
      </w:r>
      <w:r w:rsidR="001A5B79" w:rsidRPr="00643CD0">
        <w:rPr>
          <w:rFonts w:ascii="Arial Narrow" w:hAnsi="Arial Narrow"/>
          <w:b/>
          <w:lang w:val="es-CO" w:eastAsia="en-US"/>
        </w:rPr>
        <w:t>22</w:t>
      </w:r>
    </w:p>
    <w:p w14:paraId="42E3D33E" w14:textId="21770D35" w:rsidR="0035168D" w:rsidRPr="00643CD0" w:rsidRDefault="0035168D" w:rsidP="003B4EBE">
      <w:pPr>
        <w:pStyle w:val="InviasNormal"/>
        <w:tabs>
          <w:tab w:val="left" w:pos="284"/>
        </w:tabs>
        <w:spacing w:before="0" w:after="0"/>
        <w:rPr>
          <w:rFonts w:ascii="Arial Narrow" w:hAnsi="Arial Narrow"/>
          <w:sz w:val="24"/>
          <w:highlight w:val="yellow"/>
        </w:rPr>
      </w:pPr>
    </w:p>
    <w:p w14:paraId="392BBBC7" w14:textId="77777777" w:rsidR="0035168D" w:rsidRPr="00643CD0" w:rsidRDefault="0035168D" w:rsidP="003B4EBE">
      <w:pPr>
        <w:pStyle w:val="InviasNormal"/>
        <w:tabs>
          <w:tab w:val="left" w:pos="284"/>
        </w:tabs>
        <w:spacing w:before="0" w:after="0"/>
        <w:rPr>
          <w:rFonts w:ascii="Arial Narrow" w:hAnsi="Arial Narrow"/>
          <w:sz w:val="24"/>
        </w:rPr>
      </w:pPr>
      <w:r w:rsidRPr="00643CD0">
        <w:rPr>
          <w:rFonts w:ascii="Arial Narrow" w:hAnsi="Arial Narrow"/>
          <w:sz w:val="24"/>
        </w:rPr>
        <w:t>El Instituto para la atención del compromiso derivado del presente proceso de selección, cuenta con el siguiente Certificado de Disponibilidad Presupuestal:</w:t>
      </w:r>
    </w:p>
    <w:p w14:paraId="5DCF9B5B" w14:textId="77777777" w:rsidR="0035168D" w:rsidRPr="00643CD0" w:rsidRDefault="0035168D" w:rsidP="003B4EBE">
      <w:pPr>
        <w:tabs>
          <w:tab w:val="left" w:pos="284"/>
        </w:tabs>
        <w:rPr>
          <w:rFonts w:ascii="Arial Narrow" w:hAnsi="Arial Narrow"/>
        </w:rPr>
      </w:pPr>
    </w:p>
    <w:tbl>
      <w:tblPr>
        <w:tblW w:w="7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170"/>
        <w:gridCol w:w="2877"/>
        <w:gridCol w:w="3247"/>
      </w:tblGrid>
      <w:tr w:rsidR="0035168D" w:rsidRPr="00643CD0" w14:paraId="775F352C" w14:textId="77777777" w:rsidTr="00851950">
        <w:trPr>
          <w:trHeight w:val="788"/>
          <w:jc w:val="center"/>
        </w:trPr>
        <w:tc>
          <w:tcPr>
            <w:tcW w:w="1170" w:type="dxa"/>
            <w:shd w:val="clear" w:color="auto" w:fill="8DB3E2"/>
            <w:vAlign w:val="center"/>
          </w:tcPr>
          <w:p w14:paraId="0087D8A4" w14:textId="77777777" w:rsidR="0035168D" w:rsidRPr="00643CD0" w:rsidRDefault="0035168D" w:rsidP="003B4EBE">
            <w:pPr>
              <w:pStyle w:val="Invias-TextoCuadros"/>
              <w:tabs>
                <w:tab w:val="left" w:pos="284"/>
              </w:tabs>
              <w:rPr>
                <w:rFonts w:ascii="Arial Narrow" w:hAnsi="Arial Narrow"/>
                <w:color w:val="auto"/>
                <w:sz w:val="24"/>
                <w:szCs w:val="24"/>
              </w:rPr>
            </w:pPr>
            <w:r w:rsidRPr="00643CD0">
              <w:rPr>
                <w:rFonts w:ascii="Arial Narrow" w:hAnsi="Arial Narrow"/>
                <w:color w:val="auto"/>
                <w:sz w:val="24"/>
                <w:szCs w:val="24"/>
              </w:rPr>
              <w:t>CDP</w:t>
            </w:r>
          </w:p>
        </w:tc>
        <w:tc>
          <w:tcPr>
            <w:tcW w:w="2877" w:type="dxa"/>
            <w:shd w:val="clear" w:color="auto" w:fill="8DB3E2"/>
            <w:vAlign w:val="center"/>
          </w:tcPr>
          <w:p w14:paraId="768EB23D" w14:textId="77777777" w:rsidR="0035168D" w:rsidRPr="00643CD0" w:rsidRDefault="0035168D" w:rsidP="003B4EBE">
            <w:pPr>
              <w:pStyle w:val="Invias-TextoCuadros"/>
              <w:tabs>
                <w:tab w:val="left" w:pos="284"/>
              </w:tabs>
              <w:rPr>
                <w:rFonts w:ascii="Arial Narrow" w:hAnsi="Arial Narrow"/>
                <w:color w:val="auto"/>
                <w:sz w:val="24"/>
                <w:szCs w:val="24"/>
              </w:rPr>
            </w:pPr>
            <w:r w:rsidRPr="00643CD0">
              <w:rPr>
                <w:rFonts w:ascii="Arial Narrow" w:hAnsi="Arial Narrow"/>
                <w:color w:val="auto"/>
                <w:sz w:val="24"/>
                <w:szCs w:val="24"/>
              </w:rPr>
              <w:t xml:space="preserve">FECHA </w:t>
            </w:r>
          </w:p>
        </w:tc>
        <w:tc>
          <w:tcPr>
            <w:tcW w:w="3247" w:type="dxa"/>
            <w:shd w:val="clear" w:color="auto" w:fill="8DB3E2"/>
            <w:vAlign w:val="center"/>
          </w:tcPr>
          <w:p w14:paraId="5B58C3DF" w14:textId="77777777" w:rsidR="0035168D" w:rsidRPr="00643CD0" w:rsidRDefault="0035168D" w:rsidP="003B4EBE">
            <w:pPr>
              <w:pStyle w:val="Invias-TextoCuadros"/>
              <w:tabs>
                <w:tab w:val="left" w:pos="284"/>
              </w:tabs>
              <w:rPr>
                <w:rFonts w:ascii="Arial Narrow" w:hAnsi="Arial Narrow"/>
                <w:color w:val="auto"/>
                <w:sz w:val="24"/>
                <w:szCs w:val="24"/>
              </w:rPr>
            </w:pPr>
            <w:r w:rsidRPr="00643CD0">
              <w:rPr>
                <w:rFonts w:ascii="Arial Narrow" w:hAnsi="Arial Narrow"/>
                <w:color w:val="auto"/>
                <w:sz w:val="24"/>
                <w:szCs w:val="24"/>
              </w:rPr>
              <w:t>VALOR CERTIFICADO DE DISPONIBILIDAD PRESUPUESTAL</w:t>
            </w:r>
          </w:p>
        </w:tc>
      </w:tr>
      <w:tr w:rsidR="0035168D" w:rsidRPr="00643CD0" w14:paraId="71CB1C64" w14:textId="77777777" w:rsidTr="00851950">
        <w:trPr>
          <w:trHeight w:val="460"/>
          <w:jc w:val="center"/>
        </w:trPr>
        <w:tc>
          <w:tcPr>
            <w:tcW w:w="1170" w:type="dxa"/>
            <w:vAlign w:val="center"/>
          </w:tcPr>
          <w:p w14:paraId="1A87E028" w14:textId="4F15959C" w:rsidR="0035168D" w:rsidRPr="00643CD0" w:rsidRDefault="0012214F" w:rsidP="003B4EBE">
            <w:pPr>
              <w:pStyle w:val="Invias-TextoCuadros"/>
              <w:tabs>
                <w:tab w:val="left" w:pos="284"/>
              </w:tabs>
              <w:rPr>
                <w:rFonts w:ascii="Arial Narrow" w:hAnsi="Arial Narrow"/>
                <w:color w:val="auto"/>
                <w:sz w:val="24"/>
                <w:szCs w:val="24"/>
              </w:rPr>
            </w:pPr>
            <w:r w:rsidRPr="0012214F">
              <w:rPr>
                <w:rFonts w:ascii="Arial Narrow" w:hAnsi="Arial Narrow"/>
                <w:color w:val="auto"/>
                <w:sz w:val="24"/>
                <w:szCs w:val="24"/>
              </w:rPr>
              <w:t>82723</w:t>
            </w:r>
          </w:p>
        </w:tc>
        <w:tc>
          <w:tcPr>
            <w:tcW w:w="2877" w:type="dxa"/>
            <w:vAlign w:val="center"/>
          </w:tcPr>
          <w:p w14:paraId="69AF2C14" w14:textId="2435BD5E" w:rsidR="0035168D" w:rsidRPr="00643CD0" w:rsidRDefault="0012214F" w:rsidP="003B4EBE">
            <w:pPr>
              <w:pStyle w:val="Invias-TextoCuadros"/>
              <w:tabs>
                <w:tab w:val="left" w:pos="284"/>
              </w:tabs>
              <w:rPr>
                <w:rFonts w:ascii="Arial Narrow" w:hAnsi="Arial Narrow"/>
                <w:color w:val="auto"/>
                <w:sz w:val="24"/>
                <w:szCs w:val="24"/>
              </w:rPr>
            </w:pPr>
            <w:r w:rsidRPr="0012214F">
              <w:rPr>
                <w:rFonts w:ascii="Arial Narrow" w:hAnsi="Arial Narrow"/>
                <w:color w:val="auto"/>
                <w:sz w:val="24"/>
                <w:szCs w:val="24"/>
              </w:rPr>
              <w:t>2023-04-05</w:t>
            </w:r>
          </w:p>
        </w:tc>
        <w:tc>
          <w:tcPr>
            <w:tcW w:w="3247" w:type="dxa"/>
            <w:shd w:val="clear" w:color="auto" w:fill="auto"/>
            <w:vAlign w:val="center"/>
          </w:tcPr>
          <w:p w14:paraId="003AFB66" w14:textId="5CD80813" w:rsidR="0035168D" w:rsidRPr="00643CD0" w:rsidRDefault="0035168D" w:rsidP="003B4EBE">
            <w:pPr>
              <w:tabs>
                <w:tab w:val="left" w:pos="284"/>
              </w:tabs>
              <w:contextualSpacing/>
              <w:jc w:val="center"/>
              <w:rPr>
                <w:rFonts w:ascii="Arial Narrow" w:hAnsi="Arial Narrow" w:cs="Tahoma"/>
                <w:b/>
              </w:rPr>
            </w:pPr>
            <w:r w:rsidRPr="00643CD0">
              <w:rPr>
                <w:rFonts w:ascii="Arial Narrow" w:hAnsi="Arial Narrow" w:cs="Tahoma"/>
                <w:b/>
                <w:noProof/>
              </w:rPr>
              <w:t>$</w:t>
            </w:r>
            <w:r w:rsidR="00800566">
              <w:rPr>
                <w:rFonts w:ascii="Arial Narrow" w:hAnsi="Arial Narrow" w:cs="Tahoma"/>
                <w:b/>
                <w:noProof/>
              </w:rPr>
              <w:t>10</w:t>
            </w:r>
            <w:r w:rsidR="00C75282">
              <w:rPr>
                <w:rFonts w:ascii="Arial Narrow" w:hAnsi="Arial Narrow" w:cs="Tahoma"/>
                <w:b/>
                <w:noProof/>
              </w:rPr>
              <w:t>0</w:t>
            </w:r>
            <w:r w:rsidR="008B5180" w:rsidRPr="00643CD0">
              <w:rPr>
                <w:rFonts w:ascii="Arial Narrow" w:hAnsi="Arial Narrow" w:cs="Tahoma"/>
                <w:b/>
                <w:noProof/>
              </w:rPr>
              <w:t>.</w:t>
            </w:r>
            <w:r w:rsidR="00C75282">
              <w:rPr>
                <w:rFonts w:ascii="Arial Narrow" w:hAnsi="Arial Narrow" w:cs="Tahoma"/>
                <w:b/>
                <w:noProof/>
              </w:rPr>
              <w:t>0</w:t>
            </w:r>
            <w:r w:rsidR="008B5180" w:rsidRPr="00643CD0">
              <w:rPr>
                <w:rFonts w:ascii="Arial Narrow" w:hAnsi="Arial Narrow" w:cs="Tahoma"/>
                <w:b/>
                <w:noProof/>
              </w:rPr>
              <w:t>00.000</w:t>
            </w:r>
            <w:r w:rsidRPr="00643CD0">
              <w:rPr>
                <w:rFonts w:ascii="Arial Narrow" w:hAnsi="Arial Narrow" w:cs="Tahoma"/>
                <w:b/>
                <w:noProof/>
              </w:rPr>
              <w:t>,00</w:t>
            </w:r>
          </w:p>
        </w:tc>
      </w:tr>
    </w:tbl>
    <w:p w14:paraId="180D2C35" w14:textId="77777777" w:rsidR="0035168D" w:rsidRPr="00643CD0" w:rsidRDefault="0035168D" w:rsidP="003B4EBE">
      <w:pPr>
        <w:tabs>
          <w:tab w:val="left" w:pos="284"/>
        </w:tabs>
        <w:contextualSpacing/>
        <w:jc w:val="both"/>
        <w:rPr>
          <w:rFonts w:ascii="Arial Narrow" w:hAnsi="Arial Narrow" w:cs="Arial"/>
          <w:b/>
          <w:bCs/>
          <w:lang w:val="es-CO"/>
        </w:rPr>
      </w:pPr>
    </w:p>
    <w:p w14:paraId="722FF377" w14:textId="77777777" w:rsidR="0035168D" w:rsidRPr="00643CD0" w:rsidRDefault="0035168D" w:rsidP="003B4EBE">
      <w:pPr>
        <w:pStyle w:val="Ttulo3"/>
        <w:tabs>
          <w:tab w:val="left" w:pos="284"/>
        </w:tabs>
        <w:contextualSpacing/>
        <w:rPr>
          <w:rFonts w:ascii="Arial Narrow" w:hAnsi="Arial Narrow"/>
          <w:color w:val="auto"/>
          <w:szCs w:val="24"/>
        </w:rPr>
      </w:pPr>
      <w:r w:rsidRPr="00643CD0">
        <w:rPr>
          <w:rFonts w:ascii="Arial Narrow" w:hAnsi="Arial Narrow"/>
          <w:color w:val="auto"/>
          <w:szCs w:val="24"/>
        </w:rPr>
        <w:t>2. PRESUPUESTO OFICIAL:</w:t>
      </w:r>
    </w:p>
    <w:p w14:paraId="349C0B33" w14:textId="77777777" w:rsidR="0035168D" w:rsidRPr="00643CD0" w:rsidRDefault="0035168D" w:rsidP="003B4EBE">
      <w:pPr>
        <w:tabs>
          <w:tab w:val="left" w:pos="284"/>
        </w:tabs>
        <w:contextualSpacing/>
        <w:jc w:val="both"/>
        <w:rPr>
          <w:rFonts w:ascii="Arial Narrow" w:hAnsi="Arial Narrow" w:cs="Arial"/>
          <w:b/>
          <w:bCs/>
        </w:rPr>
      </w:pPr>
    </w:p>
    <w:p w14:paraId="61667DD0" w14:textId="678CE0FE" w:rsidR="0035168D" w:rsidRPr="00643CD0" w:rsidRDefault="0035168D" w:rsidP="003B4EBE">
      <w:pPr>
        <w:tabs>
          <w:tab w:val="left" w:pos="284"/>
        </w:tabs>
        <w:contextualSpacing/>
        <w:jc w:val="both"/>
        <w:rPr>
          <w:rFonts w:ascii="Arial Narrow" w:hAnsi="Arial Narrow"/>
        </w:rPr>
      </w:pPr>
      <w:r w:rsidRPr="00643CD0">
        <w:rPr>
          <w:rFonts w:ascii="Arial Narrow" w:hAnsi="Arial Narrow"/>
        </w:rPr>
        <w:t>El Presupuesto Oficial del presente proceso de Contratación Incluido IVA, es el siguiente:</w:t>
      </w:r>
      <w:r w:rsidRPr="00643CD0">
        <w:rPr>
          <w:rFonts w:ascii="Arial Narrow" w:hAnsi="Arial Narrow"/>
          <w:b/>
        </w:rPr>
        <w:t xml:space="preserve"> </w:t>
      </w:r>
      <w:r w:rsidR="00800566">
        <w:rPr>
          <w:rFonts w:ascii="Arial Narrow" w:hAnsi="Arial Narrow"/>
          <w:b/>
          <w:noProof/>
        </w:rPr>
        <w:t>CIEN</w:t>
      </w:r>
      <w:r w:rsidR="00313BF6" w:rsidRPr="00643CD0">
        <w:rPr>
          <w:rFonts w:ascii="Arial Narrow" w:hAnsi="Arial Narrow"/>
          <w:b/>
          <w:noProof/>
        </w:rPr>
        <w:t xml:space="preserve"> MILLONES </w:t>
      </w:r>
      <w:r w:rsidR="00C75282">
        <w:rPr>
          <w:rFonts w:ascii="Arial Narrow" w:hAnsi="Arial Narrow"/>
          <w:b/>
          <w:noProof/>
        </w:rPr>
        <w:t>DE</w:t>
      </w:r>
      <w:r w:rsidR="00313BF6" w:rsidRPr="00643CD0">
        <w:rPr>
          <w:rFonts w:ascii="Arial Narrow" w:hAnsi="Arial Narrow"/>
          <w:b/>
          <w:noProof/>
        </w:rPr>
        <w:t xml:space="preserve"> PESOS </w:t>
      </w:r>
      <w:r w:rsidRPr="00643CD0">
        <w:rPr>
          <w:rFonts w:ascii="Arial Narrow" w:hAnsi="Arial Narrow"/>
          <w:b/>
          <w:noProof/>
        </w:rPr>
        <w:t>MCTE</w:t>
      </w:r>
      <w:r w:rsidRPr="00643CD0">
        <w:rPr>
          <w:rFonts w:ascii="Arial Narrow" w:hAnsi="Arial Narrow"/>
          <w:b/>
        </w:rPr>
        <w:t xml:space="preserve"> </w:t>
      </w:r>
      <w:r w:rsidRPr="00643CD0">
        <w:rPr>
          <w:rFonts w:ascii="Arial Narrow" w:hAnsi="Arial Narrow"/>
          <w:b/>
          <w:noProof/>
        </w:rPr>
        <w:t>($</w:t>
      </w:r>
      <w:r w:rsidR="00800566">
        <w:rPr>
          <w:rFonts w:ascii="Arial Narrow" w:hAnsi="Arial Narrow"/>
          <w:b/>
          <w:noProof/>
        </w:rPr>
        <w:t>10</w:t>
      </w:r>
      <w:r w:rsidR="00C75282">
        <w:rPr>
          <w:rFonts w:ascii="Arial Narrow" w:hAnsi="Arial Narrow"/>
          <w:b/>
          <w:noProof/>
        </w:rPr>
        <w:t>0</w:t>
      </w:r>
      <w:r w:rsidR="00313BF6" w:rsidRPr="00643CD0">
        <w:rPr>
          <w:rFonts w:ascii="Arial Narrow" w:hAnsi="Arial Narrow"/>
          <w:b/>
          <w:noProof/>
        </w:rPr>
        <w:t>.</w:t>
      </w:r>
      <w:r w:rsidR="00C75282">
        <w:rPr>
          <w:rFonts w:ascii="Arial Narrow" w:hAnsi="Arial Narrow"/>
          <w:b/>
          <w:noProof/>
        </w:rPr>
        <w:t>0</w:t>
      </w:r>
      <w:r w:rsidR="00CB0C7B" w:rsidRPr="00643CD0">
        <w:rPr>
          <w:rFonts w:ascii="Arial Narrow" w:hAnsi="Arial Narrow"/>
          <w:b/>
          <w:noProof/>
        </w:rPr>
        <w:t>00</w:t>
      </w:r>
      <w:r w:rsidR="00313BF6" w:rsidRPr="00643CD0">
        <w:rPr>
          <w:rFonts w:ascii="Arial Narrow" w:hAnsi="Arial Narrow"/>
          <w:b/>
          <w:noProof/>
        </w:rPr>
        <w:t>.0</w:t>
      </w:r>
      <w:r w:rsidR="00CB0C7B" w:rsidRPr="00643CD0">
        <w:rPr>
          <w:rFonts w:ascii="Arial Narrow" w:hAnsi="Arial Narrow"/>
          <w:b/>
          <w:noProof/>
        </w:rPr>
        <w:t>0</w:t>
      </w:r>
      <w:r w:rsidR="00313BF6" w:rsidRPr="00643CD0">
        <w:rPr>
          <w:rFonts w:ascii="Arial Narrow" w:hAnsi="Arial Narrow"/>
          <w:b/>
          <w:noProof/>
        </w:rPr>
        <w:t>0</w:t>
      </w:r>
      <w:r w:rsidRPr="00643CD0">
        <w:rPr>
          <w:rFonts w:ascii="Arial Narrow" w:hAnsi="Arial Narrow"/>
          <w:b/>
          <w:noProof/>
        </w:rPr>
        <w:t>,00) incluido</w:t>
      </w:r>
      <w:r w:rsidRPr="00643CD0">
        <w:rPr>
          <w:rFonts w:ascii="Arial Narrow" w:hAnsi="Arial Narrow"/>
          <w:b/>
        </w:rPr>
        <w:t xml:space="preserve"> IVA.</w:t>
      </w:r>
    </w:p>
    <w:p w14:paraId="33F5900C" w14:textId="2622AF45" w:rsidR="0035168D" w:rsidRDefault="0035168D" w:rsidP="003B4EBE">
      <w:pPr>
        <w:tabs>
          <w:tab w:val="left" w:pos="284"/>
        </w:tabs>
        <w:contextualSpacing/>
        <w:rPr>
          <w:rFonts w:ascii="Arial Narrow" w:hAnsi="Arial Narrow"/>
        </w:rPr>
      </w:pPr>
    </w:p>
    <w:p w14:paraId="1BAAA02B" w14:textId="77777777" w:rsidR="00CD2B48" w:rsidRPr="00643CD0" w:rsidRDefault="00CD2B48" w:rsidP="003B4EBE">
      <w:pPr>
        <w:tabs>
          <w:tab w:val="left" w:pos="284"/>
        </w:tabs>
        <w:contextualSpacing/>
        <w:rPr>
          <w:rFonts w:ascii="Arial Narrow" w:hAnsi="Arial Narrow"/>
        </w:rPr>
      </w:pPr>
    </w:p>
    <w:p w14:paraId="6EA3DD05" w14:textId="3D8DC3A1" w:rsidR="0035168D" w:rsidRPr="00643CD0" w:rsidRDefault="0035168D" w:rsidP="003B4EBE">
      <w:pPr>
        <w:tabs>
          <w:tab w:val="left" w:pos="284"/>
        </w:tabs>
        <w:contextualSpacing/>
        <w:jc w:val="both"/>
        <w:rPr>
          <w:rFonts w:ascii="Arial Narrow" w:hAnsi="Arial Narrow"/>
        </w:rPr>
      </w:pPr>
      <w:r w:rsidRPr="00643CD0">
        <w:rPr>
          <w:rFonts w:ascii="Arial Narrow" w:hAnsi="Arial Narrow"/>
        </w:rPr>
        <w:t>A continuación, se detalla la distribución de los plazos de ejecución y valores de interventoría</w:t>
      </w:r>
    </w:p>
    <w:p w14:paraId="1F62FFA8" w14:textId="77777777" w:rsidR="0035168D" w:rsidRPr="00643CD0" w:rsidRDefault="0035168D" w:rsidP="003B4EBE">
      <w:pPr>
        <w:tabs>
          <w:tab w:val="left" w:pos="284"/>
        </w:tabs>
        <w:contextualSpacing/>
        <w:rPr>
          <w:rFonts w:ascii="Arial Narrow" w:hAnsi="Arial Narrow"/>
        </w:rPr>
      </w:pPr>
    </w:p>
    <w:tbl>
      <w:tblP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2040"/>
        <w:gridCol w:w="3722"/>
      </w:tblGrid>
      <w:tr w:rsidR="0071087C" w:rsidRPr="00643CD0" w14:paraId="5716AC50" w14:textId="77777777" w:rsidTr="0071087C">
        <w:trPr>
          <w:trHeight w:val="436"/>
        </w:trPr>
        <w:tc>
          <w:tcPr>
            <w:tcW w:w="3345" w:type="dxa"/>
            <w:shd w:val="clear" w:color="auto" w:fill="auto"/>
            <w:vAlign w:val="center"/>
          </w:tcPr>
          <w:p w14:paraId="139E5E36" w14:textId="77777777" w:rsidR="0071087C" w:rsidRPr="00643CD0" w:rsidRDefault="0071087C" w:rsidP="003B4EBE">
            <w:pPr>
              <w:tabs>
                <w:tab w:val="left" w:pos="284"/>
              </w:tabs>
              <w:contextualSpacing/>
              <w:jc w:val="center"/>
              <w:rPr>
                <w:rFonts w:ascii="Arial Narrow" w:hAnsi="Arial Narrow"/>
                <w:b/>
                <w:sz w:val="20"/>
                <w:szCs w:val="20"/>
              </w:rPr>
            </w:pPr>
            <w:r w:rsidRPr="00643CD0">
              <w:rPr>
                <w:rFonts w:ascii="Arial Narrow" w:hAnsi="Arial Narrow"/>
                <w:b/>
                <w:sz w:val="20"/>
                <w:szCs w:val="20"/>
              </w:rPr>
              <w:t>OBJETO</w:t>
            </w:r>
          </w:p>
        </w:tc>
        <w:tc>
          <w:tcPr>
            <w:tcW w:w="2040" w:type="dxa"/>
            <w:vAlign w:val="center"/>
          </w:tcPr>
          <w:p w14:paraId="3D90FB22" w14:textId="77777777" w:rsidR="0071087C" w:rsidRPr="00643CD0" w:rsidRDefault="0071087C" w:rsidP="003B4EBE">
            <w:pPr>
              <w:tabs>
                <w:tab w:val="left" w:pos="284"/>
              </w:tabs>
              <w:contextualSpacing/>
              <w:jc w:val="center"/>
              <w:rPr>
                <w:rFonts w:ascii="Arial Narrow" w:hAnsi="Arial Narrow"/>
                <w:b/>
                <w:sz w:val="20"/>
                <w:szCs w:val="20"/>
              </w:rPr>
            </w:pPr>
            <w:r w:rsidRPr="00643CD0">
              <w:rPr>
                <w:rFonts w:ascii="Arial Narrow" w:hAnsi="Arial Narrow"/>
                <w:b/>
                <w:sz w:val="20"/>
                <w:szCs w:val="20"/>
              </w:rPr>
              <w:t>PLAZO DE EJECUCION</w:t>
            </w:r>
          </w:p>
        </w:tc>
        <w:tc>
          <w:tcPr>
            <w:tcW w:w="3722" w:type="dxa"/>
            <w:shd w:val="clear" w:color="auto" w:fill="auto"/>
            <w:vAlign w:val="center"/>
          </w:tcPr>
          <w:p w14:paraId="4063FE11" w14:textId="77777777" w:rsidR="0071087C" w:rsidRPr="00643CD0" w:rsidRDefault="0071087C" w:rsidP="003B4EBE">
            <w:pPr>
              <w:tabs>
                <w:tab w:val="left" w:pos="284"/>
              </w:tabs>
              <w:contextualSpacing/>
              <w:jc w:val="center"/>
              <w:rPr>
                <w:rFonts w:ascii="Arial Narrow" w:hAnsi="Arial Narrow"/>
                <w:b/>
                <w:sz w:val="20"/>
                <w:szCs w:val="20"/>
              </w:rPr>
            </w:pPr>
            <w:r w:rsidRPr="00643CD0">
              <w:rPr>
                <w:rFonts w:ascii="Arial Narrow" w:hAnsi="Arial Narrow"/>
                <w:b/>
                <w:sz w:val="20"/>
                <w:szCs w:val="20"/>
              </w:rPr>
              <w:t>VALOR TOTAL</w:t>
            </w:r>
          </w:p>
        </w:tc>
      </w:tr>
      <w:tr w:rsidR="0071087C" w:rsidRPr="00643CD0" w14:paraId="13341542" w14:textId="77777777" w:rsidTr="0012214F">
        <w:trPr>
          <w:trHeight w:val="1952"/>
        </w:trPr>
        <w:tc>
          <w:tcPr>
            <w:tcW w:w="3345" w:type="dxa"/>
            <w:shd w:val="clear" w:color="auto" w:fill="auto"/>
            <w:vAlign w:val="center"/>
          </w:tcPr>
          <w:p w14:paraId="17B63794" w14:textId="55664CC3" w:rsidR="0071087C" w:rsidRPr="00CD2B48" w:rsidRDefault="0012214F" w:rsidP="003B4EBE">
            <w:pPr>
              <w:tabs>
                <w:tab w:val="left" w:pos="284"/>
              </w:tabs>
              <w:contextualSpacing/>
              <w:jc w:val="both"/>
              <w:rPr>
                <w:rFonts w:ascii="Arial Narrow" w:hAnsi="Arial Narrow"/>
                <w:sz w:val="20"/>
                <w:szCs w:val="20"/>
              </w:rPr>
            </w:pPr>
            <w:r w:rsidRPr="0012214F">
              <w:rPr>
                <w:rFonts w:ascii="Arial Narrow" w:hAnsi="Arial Narrow" w:cs="Arial"/>
                <w:noProof/>
                <w:sz w:val="20"/>
                <w:szCs w:val="20"/>
              </w:rPr>
              <w:lastRenderedPageBreak/>
              <w:t>INTERVENTORIA TÉCNICA, ADMINISTRATIVA, FINANCIERA, LEGAL Y AMBIENTAL PARA EL MEJORAMIENTO DE VÍAS TERCIARIAS EN LOS TRAMOS LOS TENDIDOS Y SAN RAFAEL - LA MESETA DEL MUNICIPIO DE POPAYÁN, CAUCA</w:t>
            </w:r>
          </w:p>
        </w:tc>
        <w:tc>
          <w:tcPr>
            <w:tcW w:w="2040" w:type="dxa"/>
            <w:vAlign w:val="center"/>
          </w:tcPr>
          <w:p w14:paraId="60F8E3CD" w14:textId="61042F01" w:rsidR="0071087C" w:rsidRPr="00643CD0" w:rsidRDefault="0012214F" w:rsidP="0012214F">
            <w:pPr>
              <w:tabs>
                <w:tab w:val="left" w:pos="284"/>
              </w:tabs>
              <w:contextualSpacing/>
              <w:jc w:val="center"/>
              <w:rPr>
                <w:rFonts w:ascii="Arial Narrow" w:hAnsi="Arial Narrow"/>
                <w:sz w:val="20"/>
                <w:szCs w:val="20"/>
              </w:rPr>
            </w:pPr>
            <w:r w:rsidRPr="00CA3AA9">
              <w:rPr>
                <w:rFonts w:ascii="Arial Narrow" w:hAnsi="Arial Narrow"/>
                <w:sz w:val="20"/>
                <w:szCs w:val="20"/>
                <w:highlight w:val="yellow"/>
              </w:rPr>
              <w:t>2.5 MESES</w:t>
            </w:r>
          </w:p>
          <w:p w14:paraId="447EF87D" w14:textId="293B9C5B" w:rsidR="0071087C" w:rsidRPr="00643CD0" w:rsidRDefault="0071087C" w:rsidP="003B4EBE">
            <w:pPr>
              <w:tabs>
                <w:tab w:val="left" w:pos="284"/>
              </w:tabs>
              <w:contextualSpacing/>
              <w:jc w:val="center"/>
              <w:rPr>
                <w:rFonts w:ascii="Arial Narrow" w:hAnsi="Arial Narrow"/>
                <w:sz w:val="20"/>
                <w:szCs w:val="20"/>
              </w:rPr>
            </w:pPr>
          </w:p>
        </w:tc>
        <w:tc>
          <w:tcPr>
            <w:tcW w:w="3722" w:type="dxa"/>
            <w:shd w:val="clear" w:color="auto" w:fill="auto"/>
            <w:vAlign w:val="center"/>
          </w:tcPr>
          <w:p w14:paraId="0D83A1ED" w14:textId="31723912" w:rsidR="0071087C" w:rsidRDefault="0071087C" w:rsidP="003B4EBE">
            <w:pPr>
              <w:tabs>
                <w:tab w:val="left" w:pos="284"/>
              </w:tabs>
              <w:contextualSpacing/>
              <w:jc w:val="both"/>
              <w:rPr>
                <w:rFonts w:ascii="Arial Narrow" w:hAnsi="Arial Narrow"/>
                <w:noProof/>
                <w:sz w:val="20"/>
                <w:szCs w:val="20"/>
              </w:rPr>
            </w:pPr>
          </w:p>
          <w:p w14:paraId="33FD3056" w14:textId="682C5D1E" w:rsidR="0071087C" w:rsidRPr="00643CD0" w:rsidRDefault="00800566" w:rsidP="00C80528">
            <w:pPr>
              <w:tabs>
                <w:tab w:val="left" w:pos="284"/>
              </w:tabs>
              <w:contextualSpacing/>
              <w:jc w:val="both"/>
              <w:rPr>
                <w:rFonts w:ascii="Arial Narrow" w:hAnsi="Arial Narrow"/>
                <w:sz w:val="20"/>
                <w:szCs w:val="20"/>
              </w:rPr>
            </w:pPr>
            <w:r>
              <w:rPr>
                <w:rFonts w:ascii="Arial Narrow" w:hAnsi="Arial Narrow"/>
                <w:noProof/>
                <w:sz w:val="20"/>
                <w:szCs w:val="20"/>
              </w:rPr>
              <w:t>CIEN</w:t>
            </w:r>
            <w:r w:rsidR="0071087C" w:rsidRPr="00643CD0">
              <w:rPr>
                <w:rFonts w:ascii="Arial Narrow" w:hAnsi="Arial Narrow"/>
                <w:noProof/>
                <w:sz w:val="20"/>
                <w:szCs w:val="20"/>
              </w:rPr>
              <w:t xml:space="preserve"> MILLONES </w:t>
            </w:r>
            <w:r w:rsidR="0071087C">
              <w:rPr>
                <w:rFonts w:ascii="Arial Narrow" w:hAnsi="Arial Narrow"/>
                <w:noProof/>
                <w:sz w:val="20"/>
                <w:szCs w:val="20"/>
              </w:rPr>
              <w:t>DE</w:t>
            </w:r>
            <w:r w:rsidR="0071087C" w:rsidRPr="00643CD0">
              <w:rPr>
                <w:rFonts w:ascii="Arial Narrow" w:hAnsi="Arial Narrow"/>
                <w:noProof/>
                <w:sz w:val="20"/>
                <w:szCs w:val="20"/>
              </w:rPr>
              <w:t xml:space="preserve"> PESOS MCTE ($</w:t>
            </w:r>
            <w:r>
              <w:rPr>
                <w:rFonts w:ascii="Arial Narrow" w:hAnsi="Arial Narrow"/>
                <w:noProof/>
                <w:sz w:val="20"/>
                <w:szCs w:val="20"/>
              </w:rPr>
              <w:t>10</w:t>
            </w:r>
            <w:r w:rsidR="0071087C">
              <w:rPr>
                <w:rFonts w:ascii="Arial Narrow" w:hAnsi="Arial Narrow"/>
                <w:noProof/>
                <w:sz w:val="20"/>
                <w:szCs w:val="20"/>
              </w:rPr>
              <w:t>0</w:t>
            </w:r>
            <w:r w:rsidR="0071087C" w:rsidRPr="00643CD0">
              <w:rPr>
                <w:rFonts w:ascii="Arial Narrow" w:hAnsi="Arial Narrow"/>
                <w:noProof/>
                <w:sz w:val="20"/>
                <w:szCs w:val="20"/>
              </w:rPr>
              <w:t>.</w:t>
            </w:r>
            <w:r w:rsidR="0071087C">
              <w:rPr>
                <w:rFonts w:ascii="Arial Narrow" w:hAnsi="Arial Narrow"/>
                <w:noProof/>
                <w:sz w:val="20"/>
                <w:szCs w:val="20"/>
              </w:rPr>
              <w:t>0</w:t>
            </w:r>
            <w:r w:rsidR="0071087C" w:rsidRPr="00643CD0">
              <w:rPr>
                <w:rFonts w:ascii="Arial Narrow" w:hAnsi="Arial Narrow"/>
                <w:noProof/>
                <w:sz w:val="20"/>
                <w:szCs w:val="20"/>
              </w:rPr>
              <w:t>00.000,00) incluido IVA.</w:t>
            </w:r>
          </w:p>
        </w:tc>
      </w:tr>
    </w:tbl>
    <w:p w14:paraId="1CBAB019" w14:textId="77777777" w:rsidR="0035168D" w:rsidRPr="00643CD0" w:rsidRDefault="0035168D" w:rsidP="003B4EBE">
      <w:pPr>
        <w:tabs>
          <w:tab w:val="left" w:pos="284"/>
        </w:tabs>
        <w:contextualSpacing/>
        <w:rPr>
          <w:rFonts w:ascii="Arial Narrow" w:hAnsi="Arial Narrow"/>
        </w:rPr>
      </w:pPr>
    </w:p>
    <w:p w14:paraId="10DAFFD7" w14:textId="4A8FEAA8" w:rsidR="0035168D" w:rsidRPr="00643CD0" w:rsidRDefault="0035168D" w:rsidP="003B4EBE">
      <w:pPr>
        <w:tabs>
          <w:tab w:val="left" w:pos="284"/>
        </w:tabs>
        <w:autoSpaceDE w:val="0"/>
        <w:autoSpaceDN w:val="0"/>
        <w:adjustRightInd w:val="0"/>
        <w:jc w:val="both"/>
        <w:rPr>
          <w:rFonts w:ascii="Arial Narrow" w:hAnsi="Arial Narrow" w:cs="Arial Narrow"/>
        </w:rPr>
      </w:pPr>
      <w:r w:rsidRPr="00643CD0">
        <w:rPr>
          <w:rFonts w:ascii="Arial Narrow" w:hAnsi="Arial Narrow" w:cs="Arial Narrow"/>
        </w:rPr>
        <w:t>La ejecución de la Interventoría está ligada al desarrollo del (los) Contrato (s) de obra, de tal manera que si éste (estos) llegare (n) a terminarse por cualquiera de las causales previstas en el (los) contrato (s) o por la Ley, el Contrato de Interventoría producto de</w:t>
      </w:r>
      <w:r w:rsidR="007614BB">
        <w:rPr>
          <w:rFonts w:ascii="Arial Narrow" w:hAnsi="Arial Narrow" w:cs="Arial Narrow"/>
        </w:rPr>
        <w:t xml:space="preserve"> </w:t>
      </w:r>
      <w:r w:rsidRPr="00643CD0">
        <w:rPr>
          <w:rFonts w:ascii="Arial Narrow" w:hAnsi="Arial Narrow" w:cs="Arial Narrow"/>
        </w:rPr>
        <w:t>l</w:t>
      </w:r>
      <w:r w:rsidR="007614BB">
        <w:rPr>
          <w:rFonts w:ascii="Arial Narrow" w:hAnsi="Arial Narrow" w:cs="Arial Narrow"/>
        </w:rPr>
        <w:t>a</w:t>
      </w:r>
      <w:r w:rsidRPr="00643CD0">
        <w:rPr>
          <w:rFonts w:ascii="Arial Narrow" w:hAnsi="Arial Narrow" w:cs="Arial Narrow"/>
        </w:rPr>
        <w:t xml:space="preserve"> presente </w:t>
      </w:r>
      <w:r w:rsidR="007614BB">
        <w:rPr>
          <w:rFonts w:ascii="Arial Narrow" w:hAnsi="Arial Narrow" w:cs="Arial Narrow"/>
        </w:rPr>
        <w:t>invitación pública</w:t>
      </w:r>
      <w:r w:rsidRPr="00643CD0">
        <w:rPr>
          <w:rFonts w:ascii="Arial Narrow" w:hAnsi="Arial Narrow" w:cs="Arial Narrow"/>
        </w:rPr>
        <w:t>, será liquidado por terminación de su objeto, conforme a los montos efectivamente ejecutados, sin lugar a indemnización.</w:t>
      </w:r>
    </w:p>
    <w:p w14:paraId="645EA041" w14:textId="77777777" w:rsidR="0035168D" w:rsidRPr="00643CD0" w:rsidRDefault="0035168D" w:rsidP="003B4EBE">
      <w:pPr>
        <w:tabs>
          <w:tab w:val="left" w:pos="284"/>
          <w:tab w:val="left" w:pos="6222"/>
        </w:tabs>
        <w:contextualSpacing/>
        <w:rPr>
          <w:rFonts w:ascii="Arial Narrow" w:hAnsi="Arial Narrow"/>
        </w:rPr>
      </w:pPr>
      <w:r w:rsidRPr="00643CD0">
        <w:rPr>
          <w:rFonts w:ascii="Arial Narrow" w:hAnsi="Arial Narrow"/>
        </w:rPr>
        <w:tab/>
      </w:r>
    </w:p>
    <w:p w14:paraId="1D36D02E" w14:textId="71F94461" w:rsidR="0035168D" w:rsidRPr="00643CD0" w:rsidRDefault="0035168D" w:rsidP="003B4EBE">
      <w:pPr>
        <w:pStyle w:val="Ttulo3"/>
        <w:tabs>
          <w:tab w:val="left" w:pos="284"/>
        </w:tabs>
        <w:contextualSpacing/>
        <w:rPr>
          <w:rFonts w:ascii="Arial Narrow" w:hAnsi="Arial Narrow"/>
          <w:color w:val="auto"/>
          <w:szCs w:val="24"/>
        </w:rPr>
      </w:pPr>
      <w:r w:rsidRPr="00643CD0">
        <w:rPr>
          <w:rFonts w:ascii="Arial Narrow" w:hAnsi="Arial Narrow"/>
          <w:color w:val="auto"/>
          <w:szCs w:val="24"/>
        </w:rPr>
        <w:t>3. LOCALIZACIÓN DE LAS OBRAS A LAS CUALES EL INTERVENTOR HARA EL CONTROL – ENTIDAD PUBLICA DESIGNADA PARA LA EJECUCION DE LA OBRA</w:t>
      </w:r>
      <w:r w:rsidR="005F3181">
        <w:rPr>
          <w:rFonts w:ascii="Arial Narrow" w:hAnsi="Arial Narrow"/>
          <w:color w:val="auto"/>
          <w:szCs w:val="24"/>
        </w:rPr>
        <w:t>.</w:t>
      </w:r>
    </w:p>
    <w:p w14:paraId="5ADD4422" w14:textId="77777777" w:rsidR="0035168D" w:rsidRPr="00643CD0" w:rsidRDefault="0035168D" w:rsidP="003B4EBE">
      <w:pPr>
        <w:tabs>
          <w:tab w:val="left" w:pos="284"/>
        </w:tabs>
        <w:contextualSpacing/>
        <w:jc w:val="both"/>
        <w:rPr>
          <w:rFonts w:ascii="Arial Narrow" w:hAnsi="Arial Narrow" w:cs="Arial"/>
        </w:rPr>
      </w:pPr>
    </w:p>
    <w:p w14:paraId="758BBADE" w14:textId="7278FB8A" w:rsidR="0035168D" w:rsidRPr="00643CD0" w:rsidRDefault="0035168D" w:rsidP="003B4EBE">
      <w:pPr>
        <w:tabs>
          <w:tab w:val="left" w:pos="284"/>
        </w:tabs>
        <w:contextualSpacing/>
        <w:jc w:val="both"/>
        <w:rPr>
          <w:rFonts w:ascii="Arial Narrow" w:hAnsi="Arial Narrow"/>
        </w:rPr>
      </w:pPr>
      <w:r w:rsidRPr="00643CD0">
        <w:rPr>
          <w:rFonts w:ascii="Arial Narrow" w:hAnsi="Arial Narrow"/>
        </w:rPr>
        <w:t xml:space="preserve">Las obras por construir se encuentran ubicadas en </w:t>
      </w:r>
      <w:r w:rsidR="0012214F">
        <w:rPr>
          <w:rFonts w:ascii="Arial Narrow" w:hAnsi="Arial Narrow"/>
        </w:rPr>
        <w:t xml:space="preserve">el </w:t>
      </w:r>
      <w:r w:rsidR="003D17E2">
        <w:rPr>
          <w:rFonts w:ascii="Arial Narrow" w:hAnsi="Arial Narrow"/>
        </w:rPr>
        <w:t>municipio de</w:t>
      </w:r>
      <w:r w:rsidR="0012214F">
        <w:rPr>
          <w:rFonts w:ascii="Arial Narrow" w:hAnsi="Arial Narrow"/>
        </w:rPr>
        <w:t xml:space="preserve"> Popayán, departamento del Cauca, </w:t>
      </w:r>
      <w:r w:rsidR="00CA3AA9">
        <w:rPr>
          <w:rFonts w:ascii="Arial Narrow" w:hAnsi="Arial Narrow"/>
        </w:rPr>
        <w:t xml:space="preserve">Red terciaria </w:t>
      </w:r>
      <w:r w:rsidR="0012214F">
        <w:rPr>
          <w:rFonts w:ascii="Arial Narrow" w:hAnsi="Arial Narrow"/>
        </w:rPr>
        <w:t>tramo los Tendidos y San Rafael – La Meseta.</w:t>
      </w:r>
    </w:p>
    <w:p w14:paraId="0C8CD3C8" w14:textId="77777777" w:rsidR="0035168D" w:rsidRPr="00643CD0" w:rsidRDefault="0035168D" w:rsidP="003B4EBE">
      <w:pPr>
        <w:tabs>
          <w:tab w:val="left" w:pos="284"/>
        </w:tabs>
        <w:contextualSpacing/>
        <w:rPr>
          <w:rFonts w:ascii="Arial Narrow" w:hAnsi="Arial Narrow"/>
          <w:b/>
        </w:rPr>
      </w:pPr>
    </w:p>
    <w:p w14:paraId="40399C63" w14:textId="2DB59254" w:rsidR="00800566" w:rsidRPr="00800566" w:rsidRDefault="00800566" w:rsidP="00800566">
      <w:pPr>
        <w:autoSpaceDE w:val="0"/>
        <w:autoSpaceDN w:val="0"/>
        <w:adjustRightInd w:val="0"/>
        <w:jc w:val="both"/>
        <w:outlineLvl w:val="0"/>
        <w:rPr>
          <w:rFonts w:ascii="Arial Narrow" w:hAnsi="Arial Narrow" w:cs="Arial"/>
          <w:sz w:val="22"/>
          <w:szCs w:val="22"/>
          <w:lang w:val="es-CO"/>
        </w:rPr>
      </w:pPr>
      <w:r w:rsidRPr="00800566">
        <w:rPr>
          <w:rFonts w:ascii="Arial Narrow" w:hAnsi="Arial Narrow" w:cs="Arial"/>
          <w:sz w:val="22"/>
          <w:szCs w:val="22"/>
          <w:lang w:val="es-CO"/>
        </w:rPr>
        <w:t>El Invia</w:t>
      </w:r>
      <w:r w:rsidR="005E6899">
        <w:rPr>
          <w:rFonts w:ascii="Arial Narrow" w:hAnsi="Arial Narrow" w:cs="Arial"/>
          <w:sz w:val="22"/>
          <w:szCs w:val="22"/>
          <w:lang w:val="es-CO"/>
        </w:rPr>
        <w:t>s</w:t>
      </w:r>
      <w:r w:rsidRPr="00800566">
        <w:rPr>
          <w:rFonts w:ascii="Arial Narrow" w:hAnsi="Arial Narrow" w:cs="Arial"/>
          <w:sz w:val="22"/>
          <w:szCs w:val="22"/>
          <w:lang w:val="es-CO"/>
        </w:rPr>
        <w:t xml:space="preserve"> suministrará el requerimiento técnico, la metodología exacta para la ejecución de la interventoría, así como el plan y cargas de trabajo para la misma, razón por la cual se exigirá la presentación de una Propuesta Técnica, por el sistema de mínima cuantía.</w:t>
      </w:r>
    </w:p>
    <w:p w14:paraId="6EEE5FA9" w14:textId="77777777" w:rsidR="0035168D" w:rsidRPr="00643CD0" w:rsidRDefault="0035168D" w:rsidP="003B4EBE">
      <w:pPr>
        <w:tabs>
          <w:tab w:val="left" w:pos="284"/>
        </w:tabs>
        <w:contextualSpacing/>
        <w:jc w:val="both"/>
        <w:rPr>
          <w:rFonts w:ascii="Arial Narrow" w:hAnsi="Arial Narrow" w:cs="Arial"/>
        </w:rPr>
      </w:pPr>
    </w:p>
    <w:p w14:paraId="667B3FB0" w14:textId="4338ED00" w:rsidR="00937A90" w:rsidRDefault="00800566" w:rsidP="00800566">
      <w:pPr>
        <w:tabs>
          <w:tab w:val="left" w:pos="284"/>
        </w:tabs>
        <w:contextualSpacing/>
        <w:jc w:val="both"/>
        <w:rPr>
          <w:rFonts w:ascii="Arial Narrow" w:hAnsi="Arial Narrow"/>
        </w:rPr>
      </w:pPr>
      <w:r w:rsidRPr="00643CD0">
        <w:rPr>
          <w:rFonts w:ascii="Arial Narrow" w:hAnsi="Arial Narrow" w:cs="Arial"/>
          <w:noProof/>
        </w:rPr>
        <w:t>El área del proyecto se encuentra ubicada en el departamento de</w:t>
      </w:r>
      <w:r w:rsidR="0012214F">
        <w:rPr>
          <w:rFonts w:ascii="Arial Narrow" w:hAnsi="Arial Narrow" w:cs="Arial"/>
          <w:noProof/>
        </w:rPr>
        <w:t xml:space="preserve">l Cauca, municipio de Popayán en el tramo </w:t>
      </w:r>
      <w:r w:rsidR="00937A90">
        <w:rPr>
          <w:rFonts w:ascii="Arial Narrow" w:hAnsi="Arial Narrow" w:cs="Arial"/>
          <w:noProof/>
        </w:rPr>
        <w:t xml:space="preserve">de red terciaria </w:t>
      </w:r>
      <w:r w:rsidR="0012214F">
        <w:rPr>
          <w:rFonts w:ascii="Arial Narrow" w:hAnsi="Arial Narrow" w:cs="Arial"/>
          <w:noProof/>
        </w:rPr>
        <w:t xml:space="preserve">comprendido </w:t>
      </w:r>
      <w:r w:rsidR="00937A90">
        <w:rPr>
          <w:rFonts w:ascii="Arial Narrow" w:hAnsi="Arial Narrow" w:cs="Arial"/>
          <w:noProof/>
        </w:rPr>
        <w:t xml:space="preserve">entre </w:t>
      </w:r>
      <w:r w:rsidR="00937A90">
        <w:rPr>
          <w:rFonts w:ascii="Arial Narrow" w:hAnsi="Arial Narrow"/>
        </w:rPr>
        <w:t>los Tendidos y San Rafael – La Meseta.</w:t>
      </w:r>
    </w:p>
    <w:p w14:paraId="44831DC9" w14:textId="77777777" w:rsidR="00937A90" w:rsidRDefault="00937A90" w:rsidP="00800566">
      <w:pPr>
        <w:tabs>
          <w:tab w:val="left" w:pos="284"/>
        </w:tabs>
        <w:contextualSpacing/>
        <w:jc w:val="both"/>
        <w:rPr>
          <w:rFonts w:ascii="Arial Narrow" w:hAnsi="Arial Narrow"/>
        </w:rPr>
      </w:pPr>
    </w:p>
    <w:p w14:paraId="43339237" w14:textId="446A9293" w:rsidR="00705B59" w:rsidRPr="00643CD0" w:rsidRDefault="00332D04" w:rsidP="00705B59">
      <w:pPr>
        <w:tabs>
          <w:tab w:val="left" w:pos="284"/>
        </w:tabs>
        <w:contextualSpacing/>
        <w:jc w:val="center"/>
        <w:rPr>
          <w:rFonts w:ascii="Arial Narrow" w:hAnsi="Arial Narrow" w:cs="Arial"/>
        </w:rPr>
      </w:pPr>
      <w:r>
        <w:rPr>
          <w:noProof/>
        </w:rPr>
        <w:lastRenderedPageBreak/>
        <w:drawing>
          <wp:inline distT="0" distB="0" distL="0" distR="0" wp14:anchorId="4785EADE" wp14:editId="77901BD7">
            <wp:extent cx="5251619" cy="3557374"/>
            <wp:effectExtent l="0" t="0" r="635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252484" cy="3557960"/>
                    </a:xfrm>
                    <a:prstGeom prst="rect">
                      <a:avLst/>
                    </a:prstGeom>
                    <a:ln>
                      <a:noFill/>
                    </a:ln>
                    <a:extLst>
                      <a:ext uri="{53640926-AAD7-44D8-BBD7-CCE9431645EC}">
                        <a14:shadowObscured xmlns:a14="http://schemas.microsoft.com/office/drawing/2010/main"/>
                      </a:ext>
                    </a:extLst>
                  </pic:spPr>
                </pic:pic>
              </a:graphicData>
            </a:graphic>
          </wp:inline>
        </w:drawing>
      </w:r>
    </w:p>
    <w:p w14:paraId="1A143630" w14:textId="52985FB0" w:rsidR="005D3280" w:rsidRDefault="00705B59" w:rsidP="00427F73">
      <w:pPr>
        <w:tabs>
          <w:tab w:val="left" w:pos="284"/>
        </w:tabs>
        <w:contextualSpacing/>
        <w:jc w:val="center"/>
        <w:rPr>
          <w:rFonts w:ascii="Arial Narrow" w:hAnsi="Arial Narrow" w:cs="Arial"/>
          <w:color w:val="000000"/>
          <w:shd w:val="clear" w:color="auto" w:fill="F9F9F9"/>
        </w:rPr>
      </w:pPr>
      <w:r w:rsidRPr="00643CD0">
        <w:rPr>
          <w:rFonts w:ascii="Arial Narrow" w:hAnsi="Arial Narrow" w:cs="Arial"/>
        </w:rPr>
        <w:t xml:space="preserve">Fuente: </w:t>
      </w:r>
      <w:r w:rsidR="00332D04">
        <w:rPr>
          <w:rFonts w:ascii="Arial Narrow" w:hAnsi="Arial Narrow" w:cs="Arial"/>
        </w:rPr>
        <w:t xml:space="preserve">Google </w:t>
      </w:r>
      <w:proofErr w:type="spellStart"/>
      <w:r w:rsidR="00332D04">
        <w:rPr>
          <w:rFonts w:ascii="Arial Narrow" w:hAnsi="Arial Narrow" w:cs="Arial"/>
        </w:rPr>
        <w:t>Earth</w:t>
      </w:r>
      <w:proofErr w:type="spellEnd"/>
      <w:r w:rsidR="00332D04">
        <w:rPr>
          <w:rFonts w:ascii="Arial Narrow" w:hAnsi="Arial Narrow" w:cs="Arial"/>
        </w:rPr>
        <w:t xml:space="preserve"> Pro. </w:t>
      </w:r>
      <w:r w:rsidRPr="00643CD0">
        <w:rPr>
          <w:rFonts w:ascii="Arial Narrow" w:hAnsi="Arial Narrow" w:cs="Arial"/>
          <w:color w:val="000000"/>
          <w:shd w:val="clear" w:color="auto" w:fill="F9F9F9"/>
        </w:rPr>
        <w:t xml:space="preserve">Localización </w:t>
      </w:r>
      <w:r w:rsidR="00332D04">
        <w:rPr>
          <w:rFonts w:ascii="Arial Narrow" w:hAnsi="Arial Narrow" w:cs="Arial"/>
          <w:color w:val="000000"/>
          <w:shd w:val="clear" w:color="auto" w:fill="F9F9F9"/>
        </w:rPr>
        <w:t>del tramo, Red terciaria Departamento del Cauca, Municipio de Popayán.</w:t>
      </w:r>
    </w:p>
    <w:p w14:paraId="5AEBEF9B" w14:textId="77777777" w:rsidR="006C7BC8" w:rsidRPr="00643CD0" w:rsidRDefault="006C7BC8" w:rsidP="007E41A7">
      <w:pPr>
        <w:pStyle w:val="Prrafodelista"/>
        <w:tabs>
          <w:tab w:val="left" w:pos="284"/>
        </w:tabs>
        <w:ind w:left="0"/>
        <w:rPr>
          <w:rFonts w:ascii="Arial Narrow" w:hAnsi="Arial Narrow" w:cs="Arial"/>
          <w:b/>
        </w:rPr>
      </w:pPr>
    </w:p>
    <w:p w14:paraId="0CBE1134" w14:textId="19243523" w:rsidR="0035168D" w:rsidRDefault="0035168D" w:rsidP="003B4EBE">
      <w:pPr>
        <w:pStyle w:val="Ttulo3"/>
        <w:tabs>
          <w:tab w:val="left" w:pos="284"/>
        </w:tabs>
        <w:contextualSpacing/>
        <w:rPr>
          <w:rFonts w:ascii="Arial Narrow" w:hAnsi="Arial Narrow"/>
          <w:color w:val="auto"/>
          <w:szCs w:val="24"/>
        </w:rPr>
      </w:pPr>
      <w:r w:rsidRPr="00643CD0">
        <w:rPr>
          <w:rFonts w:ascii="Arial Narrow" w:hAnsi="Arial Narrow"/>
          <w:color w:val="auto"/>
          <w:szCs w:val="24"/>
        </w:rPr>
        <w:t>4. LAS PRINCIPALES ACTIVIDADES A EJECUTAR:</w:t>
      </w:r>
    </w:p>
    <w:p w14:paraId="000D7DF3" w14:textId="77777777" w:rsidR="00A97783" w:rsidRPr="00643CD0" w:rsidRDefault="00A97783" w:rsidP="003B4EBE">
      <w:pPr>
        <w:tabs>
          <w:tab w:val="left" w:pos="284"/>
        </w:tabs>
        <w:autoSpaceDE w:val="0"/>
        <w:autoSpaceDN w:val="0"/>
        <w:adjustRightInd w:val="0"/>
        <w:contextualSpacing/>
        <w:jc w:val="both"/>
        <w:rPr>
          <w:rFonts w:ascii="Arial Narrow" w:hAnsi="Arial Narrow" w:cs="Arial"/>
        </w:rPr>
      </w:pPr>
    </w:p>
    <w:p w14:paraId="7F4843F9" w14:textId="10EF353A" w:rsidR="0035168D" w:rsidRPr="00332D04" w:rsidRDefault="0035168D" w:rsidP="003B4EBE">
      <w:pPr>
        <w:tabs>
          <w:tab w:val="left" w:pos="284"/>
          <w:tab w:val="left" w:pos="5199"/>
        </w:tabs>
        <w:contextualSpacing/>
        <w:jc w:val="both"/>
        <w:rPr>
          <w:rFonts w:ascii="Arial Narrow" w:eastAsia="Arial Unicode MS" w:hAnsi="Arial Narrow" w:cs="Arial"/>
          <w:highlight w:val="yellow"/>
          <w:lang w:val="es-ES_tradnl"/>
        </w:rPr>
      </w:pPr>
      <w:bookmarkStart w:id="3" w:name="_Hlk107308607"/>
      <w:bookmarkStart w:id="4" w:name="_Hlk118193031"/>
      <w:r w:rsidRPr="00332D04">
        <w:rPr>
          <w:rFonts w:ascii="Arial Narrow" w:eastAsia="Arial Unicode MS" w:hAnsi="Arial Narrow" w:cs="Arial"/>
          <w:highlight w:val="yellow"/>
          <w:lang w:val="es-ES_tradnl"/>
        </w:rPr>
        <w:t xml:space="preserve">Las principales actividades </w:t>
      </w:r>
      <w:r w:rsidR="00B07EF9" w:rsidRPr="00332D04">
        <w:rPr>
          <w:rFonts w:ascii="Arial Narrow" w:eastAsia="Arial Unicode MS" w:hAnsi="Arial Narrow" w:cs="Arial"/>
          <w:highlight w:val="yellow"/>
          <w:lang w:val="es-ES_tradnl"/>
        </w:rPr>
        <w:t xml:space="preserve">sobre las </w:t>
      </w:r>
      <w:r w:rsidRPr="00332D04">
        <w:rPr>
          <w:rFonts w:ascii="Arial Narrow" w:eastAsia="Arial Unicode MS" w:hAnsi="Arial Narrow" w:cs="Arial"/>
          <w:highlight w:val="yellow"/>
          <w:lang w:val="es-ES_tradnl"/>
        </w:rPr>
        <w:t xml:space="preserve">obras a ejecutar </w:t>
      </w:r>
      <w:r w:rsidR="00B07EF9" w:rsidRPr="00332D04">
        <w:rPr>
          <w:rFonts w:ascii="Arial Narrow" w:eastAsia="Arial Unicode MS" w:hAnsi="Arial Narrow" w:cs="Arial"/>
          <w:highlight w:val="yellow"/>
          <w:lang w:val="es-ES_tradnl"/>
        </w:rPr>
        <w:t xml:space="preserve">las cuales esta interventoría deberá supervisar </w:t>
      </w:r>
      <w:r w:rsidRPr="00332D04">
        <w:rPr>
          <w:rFonts w:ascii="Arial Narrow" w:eastAsia="Arial Unicode MS" w:hAnsi="Arial Narrow" w:cs="Arial"/>
          <w:highlight w:val="yellow"/>
          <w:lang w:val="es-ES_tradnl"/>
        </w:rPr>
        <w:t>en el proyecto</w:t>
      </w:r>
      <w:r w:rsidR="00A97783" w:rsidRPr="00332D04">
        <w:rPr>
          <w:rFonts w:ascii="Arial Narrow" w:eastAsia="Arial Unicode MS" w:hAnsi="Arial Narrow" w:cs="Arial"/>
          <w:highlight w:val="yellow"/>
          <w:lang w:val="es-ES_tradnl"/>
        </w:rPr>
        <w:t xml:space="preserve"> </w:t>
      </w:r>
      <w:r w:rsidRPr="00332D04">
        <w:rPr>
          <w:rFonts w:ascii="Arial Narrow" w:eastAsia="Arial Unicode MS" w:hAnsi="Arial Narrow" w:cs="Arial"/>
          <w:highlight w:val="yellow"/>
          <w:lang w:val="es-ES_tradnl"/>
        </w:rPr>
        <w:t xml:space="preserve">y que deben ser supervisadas, controladas, verificadas, aprobadas, medidas y constatadas por la interventoría, como resultado del presente </w:t>
      </w:r>
      <w:r w:rsidR="0002312A" w:rsidRPr="00332D04">
        <w:rPr>
          <w:rFonts w:ascii="Arial Narrow" w:eastAsia="Arial Unicode MS" w:hAnsi="Arial Narrow" w:cs="Arial"/>
          <w:highlight w:val="yellow"/>
          <w:lang w:val="es-ES_tradnl"/>
        </w:rPr>
        <w:t>proceso</w:t>
      </w:r>
      <w:r w:rsidRPr="00332D04">
        <w:rPr>
          <w:rFonts w:ascii="Arial Narrow" w:eastAsia="Arial Unicode MS" w:hAnsi="Arial Narrow" w:cs="Arial"/>
          <w:highlight w:val="yellow"/>
          <w:lang w:val="es-ES_tradnl"/>
        </w:rPr>
        <w:t xml:space="preserve">, comprenden entre otras, las siguientes: </w:t>
      </w:r>
    </w:p>
    <w:p w14:paraId="4411438D" w14:textId="61173FF8" w:rsidR="008C5AB8" w:rsidRPr="00332D04" w:rsidRDefault="008C5AB8" w:rsidP="00F02BAA">
      <w:pPr>
        <w:jc w:val="both"/>
        <w:rPr>
          <w:rFonts w:ascii="Arial Narrow" w:hAnsi="Arial Narrow" w:cs="Arial"/>
          <w:noProof/>
          <w:highlight w:val="yellow"/>
        </w:rPr>
      </w:pPr>
    </w:p>
    <w:p w14:paraId="53FDF398" w14:textId="250B1DDB" w:rsidR="00A97783" w:rsidRPr="00332D04" w:rsidRDefault="00A97783" w:rsidP="00F02BAA">
      <w:pPr>
        <w:jc w:val="both"/>
        <w:rPr>
          <w:rFonts w:ascii="Arial Narrow" w:hAnsi="Arial Narrow" w:cs="Arial"/>
          <w:noProof/>
          <w:highlight w:val="yellow"/>
        </w:rPr>
      </w:pPr>
      <w:r w:rsidRPr="00332D04">
        <w:rPr>
          <w:rFonts w:ascii="Arial Narrow" w:hAnsi="Arial Narrow" w:cs="Arial"/>
          <w:noProof/>
          <w:highlight w:val="yellow"/>
        </w:rPr>
        <w:t>ACTIVIDADES DE MEJORAMIENTO</w:t>
      </w:r>
    </w:p>
    <w:p w14:paraId="3685318D" w14:textId="77777777" w:rsidR="00A97783" w:rsidRPr="00332D04" w:rsidRDefault="00A97783" w:rsidP="00F02BAA">
      <w:pPr>
        <w:jc w:val="both"/>
        <w:rPr>
          <w:rFonts w:ascii="Arial Narrow" w:hAnsi="Arial Narrow" w:cs="Arial"/>
          <w:noProof/>
          <w:highlight w:val="yellow"/>
        </w:rPr>
      </w:pPr>
    </w:p>
    <w:p w14:paraId="4E06A125" w14:textId="7DBBA6E4" w:rsidR="00D445B9" w:rsidRPr="00332D04" w:rsidRDefault="00A97783" w:rsidP="00A97783">
      <w:pPr>
        <w:pStyle w:val="Prrafodelista"/>
        <w:numPr>
          <w:ilvl w:val="0"/>
          <w:numId w:val="35"/>
        </w:numPr>
        <w:autoSpaceDE w:val="0"/>
        <w:autoSpaceDN w:val="0"/>
        <w:adjustRightInd w:val="0"/>
        <w:jc w:val="both"/>
        <w:rPr>
          <w:rFonts w:ascii="Arial Narrow" w:hAnsi="Arial Narrow" w:cs="Arial"/>
          <w:noProof/>
          <w:highlight w:val="yellow"/>
        </w:rPr>
      </w:pPr>
      <w:r w:rsidRPr="00332D04">
        <w:rPr>
          <w:rFonts w:ascii="Arial Narrow" w:hAnsi="Arial Narrow" w:cs="Arial"/>
          <w:noProof/>
          <w:highlight w:val="yellow"/>
        </w:rPr>
        <w:t>Construccion de Placa Huella</w:t>
      </w:r>
    </w:p>
    <w:p w14:paraId="22FE79EF" w14:textId="36ECCB8D" w:rsidR="00A97783" w:rsidRPr="00332D04" w:rsidRDefault="00A97783" w:rsidP="00A97783">
      <w:pPr>
        <w:pStyle w:val="Prrafodelista"/>
        <w:numPr>
          <w:ilvl w:val="0"/>
          <w:numId w:val="35"/>
        </w:numPr>
        <w:autoSpaceDE w:val="0"/>
        <w:autoSpaceDN w:val="0"/>
        <w:adjustRightInd w:val="0"/>
        <w:jc w:val="both"/>
        <w:rPr>
          <w:rFonts w:ascii="Arial Narrow" w:hAnsi="Arial Narrow" w:cs="Arial"/>
          <w:noProof/>
          <w:highlight w:val="yellow"/>
        </w:rPr>
      </w:pPr>
      <w:r w:rsidRPr="00332D04">
        <w:rPr>
          <w:rFonts w:ascii="Arial Narrow" w:hAnsi="Arial Narrow" w:cs="Arial"/>
          <w:noProof/>
          <w:highlight w:val="yellow"/>
        </w:rPr>
        <w:t>Construccion y/o reparacion de obras de drenaje</w:t>
      </w:r>
    </w:p>
    <w:p w14:paraId="52101B67" w14:textId="791FCEDE" w:rsidR="00A97783" w:rsidRPr="00332D04" w:rsidRDefault="00A97783" w:rsidP="00A97783">
      <w:pPr>
        <w:pStyle w:val="Prrafodelista"/>
        <w:numPr>
          <w:ilvl w:val="0"/>
          <w:numId w:val="35"/>
        </w:numPr>
        <w:autoSpaceDE w:val="0"/>
        <w:autoSpaceDN w:val="0"/>
        <w:adjustRightInd w:val="0"/>
        <w:jc w:val="both"/>
        <w:rPr>
          <w:rFonts w:ascii="Arial Narrow" w:hAnsi="Arial Narrow" w:cs="Arial"/>
          <w:noProof/>
          <w:highlight w:val="yellow"/>
        </w:rPr>
      </w:pPr>
      <w:r w:rsidRPr="00332D04">
        <w:rPr>
          <w:rFonts w:ascii="Arial Narrow" w:hAnsi="Arial Narrow" w:cs="Arial"/>
          <w:noProof/>
          <w:highlight w:val="yellow"/>
        </w:rPr>
        <w:t>Construccion de Filtros y/o Cunetas</w:t>
      </w:r>
    </w:p>
    <w:p w14:paraId="3B6C97A6" w14:textId="77777777" w:rsidR="00A97783" w:rsidRPr="00332D04" w:rsidRDefault="00A97783" w:rsidP="00A97783">
      <w:pPr>
        <w:rPr>
          <w:rFonts w:cs="Arial"/>
          <w:szCs w:val="20"/>
          <w:highlight w:val="yellow"/>
        </w:rPr>
      </w:pPr>
    </w:p>
    <w:p w14:paraId="0E1480C4" w14:textId="04B6A94A" w:rsidR="00A97783" w:rsidRDefault="00A97783" w:rsidP="00A97783">
      <w:pPr>
        <w:jc w:val="both"/>
        <w:rPr>
          <w:rFonts w:ascii="Arial Narrow" w:eastAsia="Arial Unicode MS" w:hAnsi="Arial Narrow" w:cs="Arial"/>
          <w:lang w:val="es-ES_tradnl"/>
        </w:rPr>
      </w:pPr>
      <w:r w:rsidRPr="00332D04">
        <w:rPr>
          <w:rFonts w:ascii="Arial Narrow" w:eastAsia="Arial Unicode MS" w:hAnsi="Arial Narrow" w:cs="Arial"/>
          <w:highlight w:val="yellow"/>
          <w:lang w:val="es-ES_tradnl"/>
        </w:rPr>
        <w:t>Para la ejecución de las obras se deberá realizar el control de la construcción, dando estricto cumplimiento a lo establecido en las Especificaciones Generales de Construcción de Carreteras</w:t>
      </w:r>
      <w:r w:rsidRPr="00A97783">
        <w:rPr>
          <w:rFonts w:ascii="Arial Narrow" w:eastAsia="Arial Unicode MS" w:hAnsi="Arial Narrow" w:cs="Arial"/>
          <w:lang w:val="es-ES_tradnl"/>
        </w:rPr>
        <w:t xml:space="preserve">, </w:t>
      </w:r>
      <w:r w:rsidRPr="00332D04">
        <w:rPr>
          <w:rFonts w:ascii="Arial Narrow" w:eastAsia="Arial Unicode MS" w:hAnsi="Arial Narrow" w:cs="Arial"/>
          <w:highlight w:val="yellow"/>
          <w:lang w:val="es-ES_tradnl"/>
        </w:rPr>
        <w:t xml:space="preserve">última actualización (2022) y a las especificaciones particulares para su ejecución y a las Normas de </w:t>
      </w:r>
      <w:r w:rsidRPr="00332D04">
        <w:rPr>
          <w:rFonts w:ascii="Arial Narrow" w:eastAsia="Arial Unicode MS" w:hAnsi="Arial Narrow" w:cs="Arial"/>
          <w:highlight w:val="yellow"/>
          <w:lang w:val="es-ES_tradnl"/>
        </w:rPr>
        <w:lastRenderedPageBreak/>
        <w:t xml:space="preserve">Ensayo de Materiales del Instituto Nacional de Vías, adoptado por Resolución No. 1524 del 06 de mayo de 2022, las cuales pueden ser consultadas en el vínculo de documentos técnicos de la página </w:t>
      </w:r>
      <w:hyperlink r:id="rId11" w:history="1">
        <w:r w:rsidRPr="00332D04">
          <w:rPr>
            <w:rFonts w:ascii="Arial Narrow" w:eastAsia="Arial Unicode MS" w:hAnsi="Arial Narrow"/>
            <w:highlight w:val="yellow"/>
            <w:lang w:val="es-ES_tradnl"/>
          </w:rPr>
          <w:t>http://www.invias.gov.co/</w:t>
        </w:r>
      </w:hyperlink>
      <w:r w:rsidRPr="00332D04">
        <w:rPr>
          <w:rFonts w:ascii="Arial Narrow" w:eastAsia="Arial Unicode MS" w:hAnsi="Arial Narrow" w:cs="Arial"/>
          <w:highlight w:val="yellow"/>
          <w:lang w:val="es-ES_tradnl"/>
        </w:rPr>
        <w:t>; de igual manera, se tendrán en cuenta las cartillas del programa Colombia Rural para la construcción de placa huella, obras de drenaje y estructuras viales.</w:t>
      </w:r>
    </w:p>
    <w:p w14:paraId="6E891D26" w14:textId="1D302D86" w:rsidR="00A97783" w:rsidRDefault="00A97783" w:rsidP="00A97783">
      <w:pPr>
        <w:jc w:val="both"/>
        <w:rPr>
          <w:rFonts w:ascii="Arial Narrow" w:eastAsia="Arial Unicode MS" w:hAnsi="Arial Narrow" w:cs="Arial"/>
          <w:lang w:val="es-ES_tradnl"/>
        </w:rPr>
      </w:pPr>
    </w:p>
    <w:p w14:paraId="63902316" w14:textId="77777777" w:rsidR="00A97783" w:rsidRPr="00A97783" w:rsidRDefault="00A97783" w:rsidP="00A97783">
      <w:pPr>
        <w:jc w:val="both"/>
        <w:rPr>
          <w:rFonts w:ascii="Arial Narrow" w:eastAsia="Arial Unicode MS" w:hAnsi="Arial Narrow" w:cs="Arial"/>
          <w:lang w:val="es-ES_tradnl"/>
        </w:rPr>
      </w:pPr>
    </w:p>
    <w:p w14:paraId="127FED10" w14:textId="3F7E635D" w:rsidR="0035168D" w:rsidRPr="00A97783" w:rsidRDefault="00A97783" w:rsidP="00A97783">
      <w:pPr>
        <w:jc w:val="both"/>
        <w:rPr>
          <w:rFonts w:ascii="Arial Narrow" w:eastAsia="Arial Unicode MS" w:hAnsi="Arial Narrow" w:cs="Arial"/>
          <w:lang w:val="es-ES_tradnl"/>
        </w:rPr>
      </w:pPr>
      <w:r w:rsidRPr="00A97783">
        <w:rPr>
          <w:rFonts w:ascii="Arial Narrow" w:eastAsia="Arial Unicode MS" w:hAnsi="Arial Narrow" w:cs="Arial"/>
          <w:lang w:val="es-ES_tradnl"/>
        </w:rPr>
        <w:t>NOTA 1: Las especificaciones particulares prevalecen sobre las especificaciones generales; sin embargo, todos los trabajos que no estén cubiertos en las especificaciones particulares se ejecutarán conforme a lo estipulado en las Especificaciones Generales de Construcción de Carreteras y Especificaciones Generales de Mantenimiento de Carreteras vigentes por parte del Instituto Nacional de Vías.</w:t>
      </w:r>
      <w:bookmarkEnd w:id="3"/>
    </w:p>
    <w:bookmarkEnd w:id="4"/>
    <w:p w14:paraId="562BD813" w14:textId="77777777" w:rsidR="0035168D" w:rsidRPr="00643CD0" w:rsidRDefault="0035168D" w:rsidP="003B4EBE">
      <w:pPr>
        <w:tabs>
          <w:tab w:val="left" w:pos="284"/>
        </w:tabs>
        <w:rPr>
          <w:rFonts w:ascii="Arial Narrow" w:eastAsia="Arial Unicode MS" w:hAnsi="Arial Narrow"/>
          <w:lang w:val="es-CO"/>
        </w:rPr>
      </w:pPr>
    </w:p>
    <w:p w14:paraId="6B0D2B90" w14:textId="77777777" w:rsidR="0035168D" w:rsidRPr="00643CD0" w:rsidRDefault="0035168D" w:rsidP="003B4EBE">
      <w:pPr>
        <w:pStyle w:val="Ttulo3"/>
        <w:tabs>
          <w:tab w:val="left" w:pos="284"/>
        </w:tabs>
        <w:contextualSpacing/>
        <w:rPr>
          <w:rFonts w:ascii="Arial Narrow" w:eastAsia="Arial Unicode MS" w:hAnsi="Arial Narrow"/>
          <w:color w:val="auto"/>
          <w:szCs w:val="24"/>
        </w:rPr>
      </w:pPr>
      <w:r w:rsidRPr="00643CD0">
        <w:rPr>
          <w:rFonts w:ascii="Arial Narrow" w:eastAsia="Arial Unicode MS" w:hAnsi="Arial Narrow"/>
          <w:color w:val="auto"/>
          <w:szCs w:val="24"/>
        </w:rPr>
        <w:t>5. ESPECIFICACIONES GENERALES Y PARTICULARES</w:t>
      </w:r>
    </w:p>
    <w:p w14:paraId="734D2B45" w14:textId="77777777" w:rsidR="0035168D" w:rsidRPr="00643CD0" w:rsidRDefault="0035168D" w:rsidP="003B4EBE">
      <w:pPr>
        <w:tabs>
          <w:tab w:val="left" w:pos="284"/>
        </w:tabs>
        <w:contextualSpacing/>
        <w:jc w:val="both"/>
        <w:rPr>
          <w:rFonts w:ascii="Arial Narrow" w:eastAsia="Arial Unicode MS" w:hAnsi="Arial Narrow" w:cs="Arial"/>
          <w:lang w:val="es-ES_tradnl"/>
        </w:rPr>
      </w:pPr>
    </w:p>
    <w:p w14:paraId="75E9877B" w14:textId="38AB33F9" w:rsidR="00553403" w:rsidRDefault="0035168D" w:rsidP="00553403">
      <w:pPr>
        <w:tabs>
          <w:tab w:val="left" w:pos="284"/>
        </w:tabs>
        <w:contextualSpacing/>
        <w:jc w:val="both"/>
        <w:rPr>
          <w:rFonts w:ascii="Arial Narrow" w:eastAsia="Arial Unicode MS" w:hAnsi="Arial Narrow" w:cs="Arial"/>
          <w:lang w:val="es-ES_tradnl"/>
        </w:rPr>
      </w:pPr>
      <w:r w:rsidRPr="00643CD0">
        <w:rPr>
          <w:rFonts w:ascii="Arial Narrow" w:eastAsia="Arial Unicode MS" w:hAnsi="Arial Narrow" w:cs="Arial"/>
          <w:lang w:val="es-ES_tradnl"/>
        </w:rPr>
        <w:t xml:space="preserve">El </w:t>
      </w:r>
      <w:r w:rsidR="006C7BC8">
        <w:rPr>
          <w:rFonts w:ascii="Arial Narrow" w:eastAsia="Arial Unicode MS" w:hAnsi="Arial Narrow" w:cs="Arial"/>
          <w:lang w:val="es-ES_tradnl"/>
        </w:rPr>
        <w:t xml:space="preserve">Supervisor </w:t>
      </w:r>
      <w:r w:rsidRPr="00643CD0">
        <w:rPr>
          <w:rFonts w:ascii="Arial Narrow" w:eastAsia="Arial Unicode MS" w:hAnsi="Arial Narrow" w:cs="Arial"/>
          <w:lang w:val="es-ES_tradnl"/>
        </w:rPr>
        <w:t xml:space="preserve">velará porque el contratista de Interventoría cumpla en un todo con lo previsto en las especificaciones generales y particulares, estipuladas en </w:t>
      </w:r>
      <w:r w:rsidR="006C7BC8">
        <w:rPr>
          <w:rFonts w:ascii="Arial Narrow" w:eastAsia="Arial Unicode MS" w:hAnsi="Arial Narrow" w:cs="Arial"/>
          <w:lang w:val="es-ES_tradnl"/>
        </w:rPr>
        <w:t>la invitación pública</w:t>
      </w:r>
      <w:r w:rsidRPr="00643CD0">
        <w:rPr>
          <w:rFonts w:ascii="Arial Narrow" w:eastAsia="Arial Unicode MS" w:hAnsi="Arial Narrow" w:cs="Arial"/>
          <w:lang w:val="es-ES_tradnl"/>
        </w:rPr>
        <w:t>.</w:t>
      </w:r>
    </w:p>
    <w:p w14:paraId="53058D0A" w14:textId="77777777" w:rsidR="00553403" w:rsidRDefault="00553403" w:rsidP="00553403">
      <w:pPr>
        <w:tabs>
          <w:tab w:val="left" w:pos="284"/>
        </w:tabs>
        <w:contextualSpacing/>
        <w:jc w:val="both"/>
        <w:rPr>
          <w:rFonts w:ascii="Arial Narrow" w:eastAsia="Arial Unicode MS" w:hAnsi="Arial Narrow" w:cs="Arial"/>
          <w:lang w:val="es-ES_tradnl"/>
        </w:rPr>
      </w:pPr>
    </w:p>
    <w:p w14:paraId="103930B7" w14:textId="1AFF6655" w:rsidR="0035168D" w:rsidRPr="00553403" w:rsidRDefault="0035168D" w:rsidP="00553403">
      <w:pPr>
        <w:tabs>
          <w:tab w:val="left" w:pos="284"/>
        </w:tabs>
        <w:contextualSpacing/>
        <w:jc w:val="both"/>
        <w:rPr>
          <w:rFonts w:ascii="Arial Narrow" w:eastAsia="Arial Unicode MS" w:hAnsi="Arial Narrow" w:cs="Arial"/>
          <w:lang w:val="es-ES_tradnl"/>
        </w:rPr>
      </w:pPr>
      <w:r w:rsidRPr="00643CD0">
        <w:rPr>
          <w:rFonts w:ascii="Arial Narrow" w:hAnsi="Arial Narrow"/>
        </w:rPr>
        <w:t>Es responsabilidad del Interventor la consulta de la página del Sistema Electrónico de Contratación Pública-SECOP, con el propósito de conocer todo lo concerniente a la Etapa Precontractual tanto del (los) proceso (s) de contratación de Obra como de Interventoría, y la totalidad de documentos allí contenidos que han servido de base para la suscripción del (los) contrato (s).</w:t>
      </w:r>
    </w:p>
    <w:p w14:paraId="7D0E88E9" w14:textId="77777777" w:rsidR="0035168D" w:rsidRPr="00643CD0" w:rsidRDefault="0035168D" w:rsidP="003B4EBE">
      <w:pPr>
        <w:tabs>
          <w:tab w:val="left" w:pos="284"/>
        </w:tabs>
        <w:autoSpaceDE w:val="0"/>
        <w:autoSpaceDN w:val="0"/>
        <w:adjustRightInd w:val="0"/>
        <w:jc w:val="both"/>
        <w:rPr>
          <w:rFonts w:ascii="Arial Narrow" w:hAnsi="Arial Narrow" w:cs="Arial"/>
          <w:lang w:val="es-CO" w:eastAsia="es-CO"/>
        </w:rPr>
      </w:pPr>
    </w:p>
    <w:p w14:paraId="31A747D5" w14:textId="6510625B" w:rsidR="0035168D" w:rsidRPr="00643CD0" w:rsidRDefault="0035168D" w:rsidP="003B0C48">
      <w:pPr>
        <w:tabs>
          <w:tab w:val="left" w:pos="284"/>
        </w:tabs>
        <w:autoSpaceDE w:val="0"/>
        <w:autoSpaceDN w:val="0"/>
        <w:adjustRightInd w:val="0"/>
        <w:jc w:val="both"/>
        <w:rPr>
          <w:rFonts w:ascii="Arial Narrow" w:hAnsi="Arial Narrow" w:cs="Arial"/>
          <w:lang w:val="es-CO" w:eastAsia="es-CO"/>
        </w:rPr>
      </w:pPr>
      <w:r w:rsidRPr="00643CD0">
        <w:rPr>
          <w:rFonts w:ascii="Arial Narrow" w:hAnsi="Arial Narrow" w:cs="Arial"/>
          <w:lang w:val="es-CO" w:eastAsia="es-CO"/>
        </w:rPr>
        <w:t>El Contratista de Obra deberá investigar y consultar los estudios y/o diseños existentes, si los hubiese, recopilará y analizará toda la información que represente alguna utilidad para el proyecto. También deberán consultar los archivos de otras entidades gubernamentales o privadas que tengan pertinencia con la carretera en estudio.</w:t>
      </w:r>
    </w:p>
    <w:p w14:paraId="409A26C8" w14:textId="74CEABCE" w:rsidR="00C26FDE" w:rsidRPr="00643CD0" w:rsidRDefault="00C26FDE" w:rsidP="003B0C48">
      <w:pPr>
        <w:tabs>
          <w:tab w:val="left" w:pos="284"/>
        </w:tabs>
        <w:autoSpaceDE w:val="0"/>
        <w:autoSpaceDN w:val="0"/>
        <w:adjustRightInd w:val="0"/>
        <w:jc w:val="both"/>
        <w:rPr>
          <w:rFonts w:ascii="Arial Narrow" w:hAnsi="Arial Narrow" w:cs="Arial"/>
          <w:lang w:val="es-CO" w:eastAsia="es-CO"/>
        </w:rPr>
      </w:pPr>
    </w:p>
    <w:p w14:paraId="37A20648" w14:textId="0A26C118" w:rsidR="00C26FDE" w:rsidRPr="00643CD0" w:rsidRDefault="00C26FDE" w:rsidP="003B0C48">
      <w:pPr>
        <w:tabs>
          <w:tab w:val="left" w:pos="284"/>
        </w:tabs>
        <w:autoSpaceDE w:val="0"/>
        <w:autoSpaceDN w:val="0"/>
        <w:adjustRightInd w:val="0"/>
        <w:jc w:val="both"/>
        <w:rPr>
          <w:rFonts w:ascii="Arial Narrow" w:hAnsi="Arial Narrow" w:cs="Arial"/>
          <w:b/>
          <w:bCs/>
          <w:lang w:val="es-CO" w:eastAsia="es-CO"/>
        </w:rPr>
      </w:pPr>
      <w:r w:rsidRPr="00643CD0">
        <w:rPr>
          <w:rFonts w:ascii="Arial Narrow" w:hAnsi="Arial Narrow" w:cs="Arial"/>
          <w:b/>
          <w:bCs/>
          <w:lang w:val="es-CO" w:eastAsia="es-CO"/>
        </w:rPr>
        <w:t>6. PLAZO PARA EJECUTAR EL CONTRATO</w:t>
      </w:r>
    </w:p>
    <w:p w14:paraId="0BCA6514" w14:textId="6E945BF2" w:rsidR="00C26FDE" w:rsidRPr="00643CD0" w:rsidRDefault="00C26FDE" w:rsidP="003B0C48">
      <w:pPr>
        <w:tabs>
          <w:tab w:val="left" w:pos="284"/>
        </w:tabs>
        <w:autoSpaceDE w:val="0"/>
        <w:autoSpaceDN w:val="0"/>
        <w:adjustRightInd w:val="0"/>
        <w:jc w:val="both"/>
        <w:rPr>
          <w:rFonts w:ascii="Arial Narrow" w:hAnsi="Arial Narrow" w:cs="Arial"/>
          <w:b/>
          <w:bCs/>
          <w:lang w:val="es-CO" w:eastAsia="es-CO"/>
        </w:rPr>
      </w:pPr>
    </w:p>
    <w:p w14:paraId="4C984F25" w14:textId="20565A8A" w:rsidR="00C26FDE" w:rsidRPr="00643CD0" w:rsidRDefault="00C26FDE" w:rsidP="00A97783">
      <w:pPr>
        <w:jc w:val="both"/>
        <w:rPr>
          <w:rFonts w:ascii="Arial Narrow" w:hAnsi="Arial Narrow"/>
        </w:rPr>
      </w:pPr>
      <w:r w:rsidRPr="00643CD0">
        <w:rPr>
          <w:rFonts w:ascii="Arial Narrow" w:hAnsi="Arial Narrow"/>
        </w:rPr>
        <w:t>El plazo previsto para ejecutar las actividades que se deriven del presente proceso es</w:t>
      </w:r>
      <w:r w:rsidR="00332D04">
        <w:rPr>
          <w:rFonts w:ascii="Arial Narrow" w:hAnsi="Arial Narrow"/>
        </w:rPr>
        <w:t xml:space="preserve"> de </w:t>
      </w:r>
      <w:r w:rsidR="00332D04" w:rsidRPr="00CA3AA9">
        <w:rPr>
          <w:rFonts w:ascii="Arial Narrow" w:hAnsi="Arial Narrow"/>
          <w:highlight w:val="yellow"/>
        </w:rPr>
        <w:t>2.5 meses</w:t>
      </w:r>
      <w:r w:rsidR="00332D04">
        <w:rPr>
          <w:rFonts w:ascii="Arial Narrow" w:hAnsi="Arial Narrow"/>
        </w:rPr>
        <w:t xml:space="preserve">. </w:t>
      </w:r>
      <w:r w:rsidR="005A3C69">
        <w:rPr>
          <w:rFonts w:ascii="Arial Narrow" w:hAnsi="Arial Narrow"/>
        </w:rPr>
        <w:t xml:space="preserve"> </w:t>
      </w:r>
    </w:p>
    <w:p w14:paraId="218A531C" w14:textId="52A31C88" w:rsidR="00C26FDE" w:rsidRPr="00643CD0" w:rsidRDefault="00C26FDE" w:rsidP="00C26FDE">
      <w:pPr>
        <w:rPr>
          <w:rFonts w:ascii="Arial Narrow" w:hAnsi="Arial Narrow"/>
        </w:rPr>
      </w:pPr>
    </w:p>
    <w:p w14:paraId="568A728F" w14:textId="09706925" w:rsidR="00C26FDE" w:rsidRPr="00643CD0" w:rsidRDefault="00C26FDE" w:rsidP="00C26FDE">
      <w:pPr>
        <w:rPr>
          <w:rFonts w:ascii="Arial Narrow" w:hAnsi="Arial Narrow"/>
          <w:b/>
          <w:bCs/>
        </w:rPr>
      </w:pPr>
      <w:r w:rsidRPr="00643CD0">
        <w:rPr>
          <w:rFonts w:ascii="Arial Narrow" w:hAnsi="Arial Narrow"/>
          <w:b/>
          <w:bCs/>
        </w:rPr>
        <w:t>7. FORMA DE PAGO</w:t>
      </w:r>
    </w:p>
    <w:p w14:paraId="515EE263" w14:textId="387E6D5C" w:rsidR="00C26FDE" w:rsidRPr="00643CD0" w:rsidRDefault="00C26FDE" w:rsidP="00C26FDE">
      <w:pPr>
        <w:rPr>
          <w:rFonts w:ascii="Arial Narrow" w:hAnsi="Arial Narrow"/>
        </w:rPr>
      </w:pPr>
    </w:p>
    <w:p w14:paraId="7F34216F" w14:textId="12CF7634" w:rsidR="00C26FDE" w:rsidRDefault="00C26FDE" w:rsidP="00C26FDE">
      <w:pPr>
        <w:jc w:val="both"/>
        <w:rPr>
          <w:rFonts w:ascii="Arial Narrow" w:hAnsi="Arial Narrow"/>
        </w:rPr>
      </w:pPr>
      <w:r w:rsidRPr="00643CD0">
        <w:rPr>
          <w:rFonts w:ascii="Arial Narrow" w:hAnsi="Arial Narrow"/>
        </w:rPr>
        <w:t xml:space="preserve">El INSTITUTO pagará al INTERVENTOR el valor del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w:t>
      </w:r>
      <w:r w:rsidRPr="00643CD0">
        <w:rPr>
          <w:rFonts w:ascii="Arial Narrow" w:hAnsi="Arial Narrow"/>
        </w:rPr>
        <w:lastRenderedPageBreak/>
        <w:t xml:space="preserve">deben ser refrendadas por el representante del interventor en la obra y el Supervisor del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 </w:t>
      </w:r>
    </w:p>
    <w:p w14:paraId="3BF672D8" w14:textId="77777777" w:rsidR="00A97783" w:rsidRPr="00643CD0" w:rsidRDefault="00A97783" w:rsidP="00C26FDE">
      <w:pPr>
        <w:jc w:val="both"/>
        <w:rPr>
          <w:rFonts w:ascii="Arial Narrow" w:hAnsi="Arial Narrow"/>
        </w:rPr>
      </w:pPr>
    </w:p>
    <w:p w14:paraId="0DF3A167" w14:textId="77777777" w:rsidR="00C26FDE" w:rsidRPr="00643CD0" w:rsidRDefault="00C26FDE" w:rsidP="00C26FDE">
      <w:pPr>
        <w:jc w:val="both"/>
        <w:rPr>
          <w:rFonts w:ascii="Arial Narrow" w:hAnsi="Arial Narrow"/>
        </w:rPr>
      </w:pPr>
      <w:r w:rsidRPr="00643CD0">
        <w:rPr>
          <w:rFonts w:ascii="Arial Narrow" w:hAnsi="Arial Narrow"/>
        </w:rPr>
        <w:t xml:space="preserve">Para el presente proceso de contratación no se otorgará anticipo basado en el estudio del sector y los tiempos de ejecución del proyecto. </w:t>
      </w:r>
    </w:p>
    <w:p w14:paraId="797B9383" w14:textId="77777777" w:rsidR="0035168D" w:rsidRPr="00643CD0" w:rsidRDefault="0035168D" w:rsidP="003B4EBE">
      <w:pPr>
        <w:tabs>
          <w:tab w:val="left" w:pos="284"/>
        </w:tabs>
        <w:contextualSpacing/>
        <w:jc w:val="both"/>
        <w:rPr>
          <w:rFonts w:ascii="Arial Narrow" w:eastAsia="Arial Unicode MS" w:hAnsi="Arial Narrow" w:cs="Arial"/>
          <w:lang w:val="es-ES_tradnl"/>
        </w:rPr>
      </w:pPr>
    </w:p>
    <w:p w14:paraId="352298B6" w14:textId="77777777" w:rsidR="00A4518B" w:rsidRPr="00643CD0" w:rsidRDefault="00C26FDE" w:rsidP="00A4518B">
      <w:pPr>
        <w:pStyle w:val="Ttulo2"/>
        <w:spacing w:after="263"/>
        <w:rPr>
          <w:sz w:val="24"/>
          <w:szCs w:val="24"/>
        </w:rPr>
      </w:pPr>
      <w:r w:rsidRPr="00643CD0">
        <w:rPr>
          <w:rFonts w:eastAsia="Arial Unicode MS" w:cs="Arial"/>
          <w:color w:val="auto"/>
          <w:sz w:val="24"/>
          <w:szCs w:val="24"/>
        </w:rPr>
        <w:t>8</w:t>
      </w:r>
      <w:r w:rsidR="0035168D" w:rsidRPr="00643CD0">
        <w:rPr>
          <w:rFonts w:eastAsia="Arial Unicode MS" w:cs="Arial"/>
          <w:color w:val="auto"/>
          <w:sz w:val="24"/>
          <w:szCs w:val="24"/>
        </w:rPr>
        <w:t xml:space="preserve">. </w:t>
      </w:r>
      <w:r w:rsidR="00A4518B" w:rsidRPr="00643CD0">
        <w:rPr>
          <w:sz w:val="24"/>
          <w:szCs w:val="24"/>
        </w:rPr>
        <w:t xml:space="preserve">CONDICIONES PARTICULARES DEL PROYECTO </w:t>
      </w:r>
    </w:p>
    <w:p w14:paraId="0B495D0E" w14:textId="77777777" w:rsidR="00A4518B" w:rsidRPr="00643CD0" w:rsidRDefault="00A4518B" w:rsidP="00A4518B">
      <w:pPr>
        <w:pStyle w:val="Ttulo3"/>
        <w:ind w:left="535"/>
        <w:rPr>
          <w:rFonts w:ascii="Arial Narrow" w:hAnsi="Arial Narrow"/>
          <w:szCs w:val="24"/>
        </w:rPr>
      </w:pPr>
      <w:r w:rsidRPr="00643CD0">
        <w:rPr>
          <w:rFonts w:ascii="Arial Narrow" w:hAnsi="Arial Narrow"/>
          <w:szCs w:val="24"/>
        </w:rPr>
        <w:t xml:space="preserve">8.1.  Para información </w:t>
      </w:r>
    </w:p>
    <w:p w14:paraId="18839AE2" w14:textId="77777777" w:rsidR="00A4518B" w:rsidRPr="00643CD0" w:rsidRDefault="00A4518B" w:rsidP="00A4518B">
      <w:pPr>
        <w:spacing w:line="259" w:lineRule="auto"/>
        <w:ind w:left="463"/>
        <w:rPr>
          <w:rFonts w:ascii="Arial Narrow" w:hAnsi="Arial Narrow"/>
        </w:rPr>
      </w:pPr>
      <w:r w:rsidRPr="00643CD0">
        <w:rPr>
          <w:rFonts w:ascii="Arial Narrow" w:hAnsi="Arial Narrow"/>
          <w:b/>
        </w:rPr>
        <w:t xml:space="preserve"> </w:t>
      </w:r>
    </w:p>
    <w:p w14:paraId="0BD99DCE" w14:textId="4C721079" w:rsidR="00A4518B" w:rsidRPr="00643CD0" w:rsidRDefault="00A4518B" w:rsidP="006C7BC8">
      <w:pPr>
        <w:jc w:val="both"/>
        <w:rPr>
          <w:rFonts w:ascii="Arial Narrow" w:hAnsi="Arial Narrow"/>
        </w:rPr>
      </w:pPr>
      <w:r w:rsidRPr="00643CD0">
        <w:rPr>
          <w:rFonts w:ascii="Arial Narrow" w:hAnsi="Arial Narrow"/>
        </w:rPr>
        <w:t xml:space="preserve">Antes del inicio del contrato de interventoría el </w:t>
      </w:r>
      <w:r w:rsidR="006C7BC8">
        <w:rPr>
          <w:rFonts w:ascii="Arial Narrow" w:hAnsi="Arial Narrow"/>
        </w:rPr>
        <w:t>Supervisor</w:t>
      </w:r>
      <w:r w:rsidRPr="00643CD0">
        <w:rPr>
          <w:rFonts w:ascii="Arial Narrow" w:hAnsi="Arial Narrow"/>
        </w:rPr>
        <w:t xml:space="preserve"> de</w:t>
      </w:r>
      <w:r w:rsidR="006C7BC8">
        <w:rPr>
          <w:rFonts w:ascii="Arial Narrow" w:hAnsi="Arial Narrow"/>
        </w:rPr>
        <w:t>l</w:t>
      </w:r>
      <w:r w:rsidRPr="00643CD0">
        <w:rPr>
          <w:rFonts w:ascii="Arial Narrow" w:hAnsi="Arial Narrow"/>
        </w:rPr>
        <w:t xml:space="preserve"> Proyecto entregará al Director de Interventoría vía correo electrónico escaneados los siguientes documentos:  </w:t>
      </w:r>
    </w:p>
    <w:p w14:paraId="3687A92D" w14:textId="77777777" w:rsidR="00A4518B" w:rsidRPr="00643CD0" w:rsidRDefault="00A4518B" w:rsidP="006C7BC8">
      <w:pPr>
        <w:spacing w:after="31" w:line="259" w:lineRule="auto"/>
        <w:ind w:left="180"/>
        <w:jc w:val="both"/>
        <w:rPr>
          <w:rFonts w:ascii="Arial Narrow" w:hAnsi="Arial Narrow"/>
        </w:rPr>
      </w:pPr>
      <w:r w:rsidRPr="00643CD0">
        <w:rPr>
          <w:rFonts w:ascii="Arial Narrow" w:hAnsi="Arial Narrow"/>
        </w:rPr>
        <w:t xml:space="preserve"> </w:t>
      </w:r>
    </w:p>
    <w:p w14:paraId="0D71E5D0" w14:textId="77777777" w:rsidR="00A4518B" w:rsidRPr="00643CD0" w:rsidRDefault="00A4518B" w:rsidP="006C7BC8">
      <w:pPr>
        <w:numPr>
          <w:ilvl w:val="0"/>
          <w:numId w:val="27"/>
        </w:numPr>
        <w:spacing w:after="43" w:line="249" w:lineRule="auto"/>
        <w:ind w:hanging="360"/>
        <w:jc w:val="both"/>
        <w:rPr>
          <w:rFonts w:ascii="Arial Narrow" w:hAnsi="Arial Narrow"/>
        </w:rPr>
      </w:pPr>
      <w:r w:rsidRPr="00643CD0">
        <w:rPr>
          <w:rFonts w:ascii="Arial Narrow" w:hAnsi="Arial Narrow"/>
        </w:rPr>
        <w:t xml:space="preserve">Copia de Registro Presupuestal(es) correspondiente(s) a la interventoría.  </w:t>
      </w:r>
    </w:p>
    <w:p w14:paraId="658A1475" w14:textId="77777777" w:rsidR="00A4518B" w:rsidRPr="00643CD0" w:rsidRDefault="00A4518B" w:rsidP="006C7BC8">
      <w:pPr>
        <w:numPr>
          <w:ilvl w:val="0"/>
          <w:numId w:val="27"/>
        </w:numPr>
        <w:spacing w:after="46" w:line="249" w:lineRule="auto"/>
        <w:ind w:hanging="360"/>
        <w:jc w:val="both"/>
        <w:rPr>
          <w:rFonts w:ascii="Arial Narrow" w:hAnsi="Arial Narrow"/>
        </w:rPr>
      </w:pPr>
      <w:r w:rsidRPr="00643CD0">
        <w:rPr>
          <w:rFonts w:ascii="Arial Narrow" w:hAnsi="Arial Narrow"/>
        </w:rPr>
        <w:t xml:space="preserve">Copia del documento de aprobación de las garantías y seguros, con sus respectivos anexos.  </w:t>
      </w:r>
    </w:p>
    <w:p w14:paraId="7D3FB9AC" w14:textId="77777777" w:rsidR="00A4518B" w:rsidRPr="00643CD0" w:rsidRDefault="00A4518B" w:rsidP="006C7BC8">
      <w:pPr>
        <w:numPr>
          <w:ilvl w:val="0"/>
          <w:numId w:val="27"/>
        </w:numPr>
        <w:spacing w:after="189" w:line="249" w:lineRule="auto"/>
        <w:ind w:hanging="360"/>
        <w:jc w:val="both"/>
        <w:rPr>
          <w:rFonts w:ascii="Arial Narrow" w:hAnsi="Arial Narrow"/>
        </w:rPr>
      </w:pPr>
      <w:r w:rsidRPr="00643CD0">
        <w:rPr>
          <w:rFonts w:ascii="Arial Narrow" w:hAnsi="Arial Narrow"/>
        </w:rPr>
        <w:t xml:space="preserve">Los demás que se consideren pertinentes para el inicio de labores por parte de la Interventoría.  </w:t>
      </w:r>
    </w:p>
    <w:p w14:paraId="10C2EE47" w14:textId="77777777" w:rsidR="00A4518B" w:rsidRPr="00643CD0" w:rsidRDefault="00A4518B" w:rsidP="006C7BC8">
      <w:pPr>
        <w:jc w:val="both"/>
        <w:rPr>
          <w:rFonts w:ascii="Arial Narrow" w:hAnsi="Arial Narrow"/>
        </w:rPr>
      </w:pPr>
      <w:r w:rsidRPr="00643CD0">
        <w:rPr>
          <w:rFonts w:ascii="Arial Narrow" w:hAnsi="Arial Narrow"/>
        </w:rPr>
        <w:t xml:space="preserve">Es responsabilidad del Interventor la consulta de las plataformas electrónicas, con el propósito de conocer todo lo concerniente a la Etapa Precontractual tanto del proceso de contratación de Obra como de Interventoría, y la totalidad de documentos allí contenidos que han servido de base para la suscripción del contrato de obra y de Interventoría.  </w:t>
      </w:r>
    </w:p>
    <w:p w14:paraId="213BD7C3" w14:textId="77777777" w:rsidR="00A4518B" w:rsidRPr="00643CD0" w:rsidRDefault="00A4518B" w:rsidP="006C7BC8">
      <w:pPr>
        <w:spacing w:line="259" w:lineRule="auto"/>
        <w:ind w:left="607"/>
        <w:jc w:val="both"/>
        <w:rPr>
          <w:rFonts w:ascii="Arial Narrow" w:hAnsi="Arial Narrow"/>
        </w:rPr>
      </w:pPr>
      <w:r w:rsidRPr="00643CD0">
        <w:rPr>
          <w:rFonts w:ascii="Arial Narrow" w:hAnsi="Arial Narrow"/>
        </w:rPr>
        <w:t xml:space="preserve"> </w:t>
      </w:r>
    </w:p>
    <w:p w14:paraId="0FD10FA3" w14:textId="77777777" w:rsidR="00A4518B" w:rsidRPr="00643CD0" w:rsidRDefault="00A4518B" w:rsidP="006C7BC8">
      <w:pPr>
        <w:jc w:val="both"/>
        <w:rPr>
          <w:rFonts w:ascii="Arial Narrow" w:hAnsi="Arial Narrow"/>
        </w:rPr>
      </w:pPr>
      <w:r w:rsidRPr="00643CD0">
        <w:rPr>
          <w:rFonts w:ascii="Arial Narrow" w:hAnsi="Arial Narrow"/>
        </w:rPr>
        <w:t xml:space="preserve">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  </w:t>
      </w:r>
    </w:p>
    <w:p w14:paraId="625191BE" w14:textId="77777777" w:rsidR="00A4518B" w:rsidRPr="00643CD0" w:rsidRDefault="00A4518B" w:rsidP="00A4518B">
      <w:pPr>
        <w:spacing w:after="16" w:line="259" w:lineRule="auto"/>
        <w:ind w:left="607"/>
        <w:rPr>
          <w:rFonts w:ascii="Arial Narrow" w:hAnsi="Arial Narrow"/>
        </w:rPr>
      </w:pPr>
      <w:r w:rsidRPr="00643CD0">
        <w:rPr>
          <w:rFonts w:ascii="Arial Narrow" w:hAnsi="Arial Narrow"/>
        </w:rPr>
        <w:t xml:space="preserve"> </w:t>
      </w:r>
    </w:p>
    <w:p w14:paraId="6E510255" w14:textId="77777777" w:rsidR="00A4518B" w:rsidRPr="00643CD0" w:rsidRDefault="00A4518B" w:rsidP="00A4518B">
      <w:pPr>
        <w:pStyle w:val="Ttulo3"/>
        <w:ind w:left="535"/>
        <w:rPr>
          <w:rFonts w:ascii="Arial Narrow" w:hAnsi="Arial Narrow"/>
          <w:szCs w:val="24"/>
        </w:rPr>
      </w:pPr>
      <w:r w:rsidRPr="00643CD0">
        <w:rPr>
          <w:rFonts w:ascii="Arial Narrow" w:hAnsi="Arial Narrow"/>
          <w:szCs w:val="24"/>
        </w:rPr>
        <w:t xml:space="preserve">8.2. Para Revisión y Aprobación </w:t>
      </w:r>
    </w:p>
    <w:p w14:paraId="34D36EB1" w14:textId="77777777" w:rsidR="00A4518B" w:rsidRPr="00643CD0" w:rsidRDefault="00A4518B" w:rsidP="00A4518B">
      <w:pPr>
        <w:spacing w:line="259" w:lineRule="auto"/>
        <w:ind w:left="180"/>
        <w:rPr>
          <w:rFonts w:ascii="Arial Narrow" w:hAnsi="Arial Narrow"/>
        </w:rPr>
      </w:pPr>
      <w:r w:rsidRPr="00643CD0">
        <w:rPr>
          <w:rFonts w:ascii="Arial Narrow" w:hAnsi="Arial Narrow"/>
          <w:b/>
        </w:rPr>
        <w:t xml:space="preserve"> </w:t>
      </w:r>
    </w:p>
    <w:p w14:paraId="2E4A40DD" w14:textId="77777777" w:rsidR="00A4518B" w:rsidRPr="00643CD0" w:rsidRDefault="00A4518B" w:rsidP="006C7BC8">
      <w:pPr>
        <w:jc w:val="both"/>
        <w:rPr>
          <w:rFonts w:ascii="Arial Narrow" w:hAnsi="Arial Narrow"/>
        </w:rPr>
      </w:pPr>
      <w:r w:rsidRPr="00643CD0">
        <w:rPr>
          <w:rFonts w:ascii="Arial Narrow" w:hAnsi="Arial Narrow"/>
        </w:rPr>
        <w:t xml:space="preserve">El municipio y/o contratista de obra debe presentar al Interventor, dentro de los tres (03) días hábiles siguientes a la orden de iniciación del contrato de interventoría para su revisión y aprobación, los documentos que se relacionan a continuación, debidamente diligenciados:  </w:t>
      </w:r>
    </w:p>
    <w:p w14:paraId="71A7197A" w14:textId="77777777" w:rsidR="00A4518B" w:rsidRPr="00643CD0" w:rsidRDefault="00A4518B" w:rsidP="00A4518B">
      <w:pPr>
        <w:spacing w:line="259" w:lineRule="auto"/>
        <w:ind w:left="463"/>
        <w:rPr>
          <w:rFonts w:ascii="Arial Narrow" w:hAnsi="Arial Narrow"/>
        </w:rPr>
      </w:pPr>
      <w:r w:rsidRPr="00643CD0">
        <w:rPr>
          <w:rFonts w:ascii="Arial Narrow" w:hAnsi="Arial Narrow"/>
        </w:rPr>
        <w:t xml:space="preserve"> </w:t>
      </w:r>
    </w:p>
    <w:p w14:paraId="32894A31" w14:textId="08E08CF2" w:rsidR="00A4518B" w:rsidRPr="00643CD0" w:rsidRDefault="00A4518B" w:rsidP="00A4518B">
      <w:pPr>
        <w:numPr>
          <w:ilvl w:val="0"/>
          <w:numId w:val="28"/>
        </w:numPr>
        <w:spacing w:after="5" w:line="249" w:lineRule="auto"/>
        <w:ind w:hanging="201"/>
        <w:jc w:val="both"/>
        <w:rPr>
          <w:rFonts w:ascii="Arial Narrow" w:hAnsi="Arial Narrow"/>
        </w:rPr>
      </w:pPr>
      <w:r w:rsidRPr="00643CD0">
        <w:rPr>
          <w:rFonts w:ascii="Arial Narrow" w:hAnsi="Arial Narrow"/>
        </w:rPr>
        <w:t xml:space="preserve">Hojas de vida del personal profesional.  </w:t>
      </w:r>
    </w:p>
    <w:p w14:paraId="57F010CB" w14:textId="77777777" w:rsidR="00A4518B" w:rsidRPr="00643CD0" w:rsidRDefault="00A4518B" w:rsidP="00A4518B">
      <w:pPr>
        <w:numPr>
          <w:ilvl w:val="0"/>
          <w:numId w:val="28"/>
        </w:numPr>
        <w:spacing w:after="5" w:line="249" w:lineRule="auto"/>
        <w:ind w:hanging="201"/>
        <w:jc w:val="both"/>
        <w:rPr>
          <w:rFonts w:ascii="Arial Narrow" w:hAnsi="Arial Narrow"/>
        </w:rPr>
      </w:pPr>
      <w:r w:rsidRPr="00643CD0">
        <w:rPr>
          <w:rFonts w:ascii="Arial Narrow" w:hAnsi="Arial Narrow"/>
        </w:rPr>
        <w:lastRenderedPageBreak/>
        <w:t xml:space="preserve">Programa de reincorporación.  </w:t>
      </w:r>
    </w:p>
    <w:p w14:paraId="2FC1112A" w14:textId="77777777" w:rsidR="00A4518B" w:rsidRPr="00643CD0" w:rsidRDefault="00A4518B" w:rsidP="00A4518B">
      <w:pPr>
        <w:numPr>
          <w:ilvl w:val="0"/>
          <w:numId w:val="28"/>
        </w:numPr>
        <w:spacing w:after="5" w:line="249" w:lineRule="auto"/>
        <w:ind w:hanging="201"/>
        <w:jc w:val="both"/>
        <w:rPr>
          <w:rFonts w:ascii="Arial Narrow" w:hAnsi="Arial Narrow"/>
        </w:rPr>
      </w:pPr>
      <w:r w:rsidRPr="00643CD0">
        <w:rPr>
          <w:rFonts w:ascii="Arial Narrow" w:hAnsi="Arial Narrow"/>
        </w:rPr>
        <w:t xml:space="preserve">Relación de equipo mínimo obligatorio.  </w:t>
      </w:r>
    </w:p>
    <w:p w14:paraId="48C46999" w14:textId="77777777" w:rsidR="00A4518B" w:rsidRPr="00643CD0" w:rsidRDefault="00A4518B" w:rsidP="00A4518B">
      <w:pPr>
        <w:numPr>
          <w:ilvl w:val="0"/>
          <w:numId w:val="28"/>
        </w:numPr>
        <w:spacing w:after="5" w:line="249" w:lineRule="auto"/>
        <w:ind w:hanging="201"/>
        <w:jc w:val="both"/>
        <w:rPr>
          <w:rFonts w:ascii="Arial Narrow" w:hAnsi="Arial Narrow"/>
        </w:rPr>
      </w:pPr>
      <w:r w:rsidRPr="00643CD0">
        <w:rPr>
          <w:rFonts w:ascii="Arial Narrow" w:hAnsi="Arial Narrow"/>
        </w:rPr>
        <w:t xml:space="preserve">Análisis de precios unitarios correspondientes a la propuesta económica (en medio físico y magnético). </w:t>
      </w:r>
    </w:p>
    <w:p w14:paraId="2FFC5340" w14:textId="3214018D" w:rsidR="0035168D" w:rsidRPr="00643CD0" w:rsidRDefault="00A4518B" w:rsidP="00A4518B">
      <w:pPr>
        <w:numPr>
          <w:ilvl w:val="0"/>
          <w:numId w:val="28"/>
        </w:numPr>
        <w:spacing w:after="5" w:line="249" w:lineRule="auto"/>
        <w:ind w:hanging="201"/>
        <w:jc w:val="both"/>
        <w:rPr>
          <w:rFonts w:ascii="Arial Narrow" w:hAnsi="Arial Narrow"/>
        </w:rPr>
      </w:pPr>
      <w:r w:rsidRPr="00643CD0">
        <w:rPr>
          <w:rFonts w:ascii="Arial Narrow" w:hAnsi="Arial Narrow"/>
        </w:rPr>
        <w:t xml:space="preserve">Programa de obra (en medio físico y magnético).  </w:t>
      </w:r>
    </w:p>
    <w:p w14:paraId="448C5870" w14:textId="683C7E8C" w:rsidR="00A4518B" w:rsidRPr="00643CD0" w:rsidRDefault="00A4518B" w:rsidP="00A4518B">
      <w:pPr>
        <w:spacing w:after="5" w:line="249" w:lineRule="auto"/>
        <w:jc w:val="both"/>
        <w:rPr>
          <w:rFonts w:ascii="Arial Narrow" w:hAnsi="Arial Narrow"/>
        </w:rPr>
      </w:pPr>
    </w:p>
    <w:p w14:paraId="003A8203" w14:textId="77777777" w:rsidR="00A4518B" w:rsidRPr="00643CD0" w:rsidRDefault="00A4518B" w:rsidP="00A4518B">
      <w:pPr>
        <w:pStyle w:val="Ttulo3"/>
        <w:spacing w:after="223"/>
        <w:ind w:left="885" w:hanging="360"/>
        <w:rPr>
          <w:rFonts w:ascii="Arial Narrow" w:hAnsi="Arial Narrow"/>
          <w:szCs w:val="24"/>
        </w:rPr>
      </w:pPr>
      <w:r w:rsidRPr="00643CD0">
        <w:rPr>
          <w:rFonts w:ascii="Arial Narrow" w:hAnsi="Arial Narrow"/>
          <w:szCs w:val="24"/>
        </w:rPr>
        <w:t xml:space="preserve">8.3. INFORMACIÓN SOBRE EL EQUIPO DE TRABAJO Y EL PERSONAL PROFESIONAL CLAVE EVALUABLE </w:t>
      </w:r>
    </w:p>
    <w:p w14:paraId="5F9A5912" w14:textId="77777777" w:rsidR="00A4518B" w:rsidRPr="00643CD0" w:rsidRDefault="00A4518B" w:rsidP="00A4518B">
      <w:pPr>
        <w:rPr>
          <w:rFonts w:ascii="Arial Narrow" w:hAnsi="Arial Narrow"/>
        </w:rPr>
      </w:pPr>
      <w:bookmarkStart w:id="5" w:name="_Hlk107309812"/>
      <w:r w:rsidRPr="00643CD0">
        <w:rPr>
          <w:rFonts w:ascii="Arial Narrow" w:hAnsi="Arial Narrow"/>
        </w:rPr>
        <w:t xml:space="preserve">Para efectos del análisis de la información del personal, se tendrán en cuenta las siguientes consideraciones: </w:t>
      </w:r>
    </w:p>
    <w:p w14:paraId="3F57F948" w14:textId="77777777" w:rsidR="00A4518B" w:rsidRPr="00643CD0" w:rsidRDefault="00A4518B" w:rsidP="00A4518B">
      <w:pPr>
        <w:spacing w:after="19" w:line="259" w:lineRule="auto"/>
        <w:ind w:left="180"/>
        <w:rPr>
          <w:rFonts w:ascii="Arial Narrow" w:hAnsi="Arial Narrow"/>
        </w:rPr>
      </w:pPr>
      <w:r w:rsidRPr="00643CD0">
        <w:rPr>
          <w:rFonts w:ascii="Arial Narrow" w:hAnsi="Arial Narrow"/>
        </w:rPr>
        <w:t xml:space="preserve"> </w:t>
      </w:r>
    </w:p>
    <w:p w14:paraId="2D031D0B" w14:textId="77777777" w:rsidR="00A4518B" w:rsidRPr="00643CD0" w:rsidRDefault="00A4518B" w:rsidP="00A4518B">
      <w:pPr>
        <w:numPr>
          <w:ilvl w:val="0"/>
          <w:numId w:val="29"/>
        </w:numPr>
        <w:spacing w:after="209" w:line="249" w:lineRule="auto"/>
        <w:ind w:hanging="360"/>
        <w:jc w:val="both"/>
        <w:rPr>
          <w:rFonts w:ascii="Arial Narrow" w:hAnsi="Arial Narrow"/>
        </w:rPr>
      </w:pPr>
      <w:r w:rsidRPr="00643CD0">
        <w:rPr>
          <w:rFonts w:ascii="Arial Narrow" w:hAnsi="Arial Narrow"/>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673D0273" w14:textId="5630D3DF" w:rsidR="00A4518B" w:rsidRPr="00643CD0" w:rsidRDefault="00A4518B" w:rsidP="00A4518B">
      <w:pPr>
        <w:numPr>
          <w:ilvl w:val="0"/>
          <w:numId w:val="29"/>
        </w:numPr>
        <w:spacing w:after="209" w:line="249" w:lineRule="auto"/>
        <w:ind w:hanging="360"/>
        <w:jc w:val="both"/>
        <w:rPr>
          <w:rFonts w:ascii="Arial Narrow" w:hAnsi="Arial Narrow"/>
        </w:rPr>
      </w:pPr>
      <w:r w:rsidRPr="00643CD0">
        <w:rPr>
          <w:rFonts w:ascii="Arial Narrow" w:hAnsi="Arial Narrow"/>
        </w:rPr>
        <w:t xml:space="preserve">El Interventor deberá informar la fecha a partir de la cual los profesionales ofrecidos ejercen legalmente la profesión, y en los casos en los cuales pueda ser corroborado a través de la matrícula o tarjeta profesional, se hará según las disposiciones aplicables.  </w:t>
      </w:r>
    </w:p>
    <w:p w14:paraId="5AD2C62F" w14:textId="2A3CFB4A" w:rsidR="00A4518B" w:rsidRPr="00643CD0" w:rsidRDefault="00A4518B" w:rsidP="00A4518B">
      <w:pPr>
        <w:numPr>
          <w:ilvl w:val="0"/>
          <w:numId w:val="29"/>
        </w:numPr>
        <w:spacing w:after="5" w:line="249" w:lineRule="auto"/>
        <w:ind w:hanging="360"/>
        <w:jc w:val="both"/>
        <w:rPr>
          <w:rFonts w:ascii="Arial Narrow" w:hAnsi="Arial Narrow"/>
        </w:rPr>
      </w:pPr>
      <w:r w:rsidRPr="00643CD0">
        <w:rPr>
          <w:rFonts w:ascii="Arial Narrow" w:hAnsi="Arial Narrow"/>
        </w:rPr>
        <w:t xml:space="preserve">Las certificaciones de experiencia de los profesionales deben ser expedidas por la persona natural o jurídica con quien se haya establecido previamente la relación laboral o de prestación de servicios. </w:t>
      </w:r>
    </w:p>
    <w:p w14:paraId="0081013B" w14:textId="77777777" w:rsidR="00A4518B" w:rsidRPr="00643CD0" w:rsidRDefault="00A4518B" w:rsidP="00A4518B">
      <w:pPr>
        <w:spacing w:after="5" w:line="249" w:lineRule="auto"/>
        <w:ind w:left="900"/>
        <w:jc w:val="both"/>
        <w:rPr>
          <w:rFonts w:ascii="Arial Narrow" w:hAnsi="Arial Narrow"/>
        </w:rPr>
      </w:pPr>
    </w:p>
    <w:p w14:paraId="6309DB9A" w14:textId="77777777" w:rsidR="00A4518B" w:rsidRPr="00643CD0" w:rsidRDefault="00A4518B" w:rsidP="00A4518B">
      <w:pPr>
        <w:numPr>
          <w:ilvl w:val="0"/>
          <w:numId w:val="29"/>
        </w:numPr>
        <w:spacing w:after="211" w:line="249" w:lineRule="auto"/>
        <w:ind w:hanging="360"/>
        <w:jc w:val="both"/>
        <w:rPr>
          <w:rFonts w:ascii="Arial Narrow" w:hAnsi="Arial Narrow"/>
        </w:rPr>
      </w:pPr>
      <w:r w:rsidRPr="00643CD0">
        <w:rPr>
          <w:rFonts w:ascii="Arial Narrow" w:hAnsi="Arial Narrow"/>
        </w:rPr>
        <w:t xml:space="preserve">El Interventor es responsable de verificar que los profesionales propuestos tengan la disponibilidad física y real para la cual se vinculan al proyecto. De comprobarse dedicación inferior a la aprobada se aplicarán las sanciones a que haya lugar. </w:t>
      </w:r>
    </w:p>
    <w:p w14:paraId="0C3A9DAE" w14:textId="77777777" w:rsidR="00A4518B" w:rsidRPr="00643CD0" w:rsidRDefault="00A4518B" w:rsidP="00A4518B">
      <w:pPr>
        <w:numPr>
          <w:ilvl w:val="0"/>
          <w:numId w:val="29"/>
        </w:numPr>
        <w:spacing w:after="209" w:line="249" w:lineRule="auto"/>
        <w:ind w:hanging="360"/>
        <w:jc w:val="both"/>
        <w:rPr>
          <w:rFonts w:ascii="Arial Narrow" w:hAnsi="Arial Narrow"/>
        </w:rPr>
      </w:pPr>
      <w:r w:rsidRPr="00643CD0">
        <w:rPr>
          <w:rFonts w:ascii="Arial Narrow" w:hAnsi="Arial Narrow"/>
        </w:rPr>
        <w:t xml:space="preserve">La entidad aplicará las equivalencias mencionadas en la Matriz 3 para verificar el grupo de profesionales que el interventor relacione, específicamente, para acreditar las exigencias mínimas previstas en la sección de “Exigencias mínimas de la experiencia del proponente y la experiencia y formación académica del equipo de trabajo (personal clave evaluable)”.  </w:t>
      </w:r>
    </w:p>
    <w:p w14:paraId="3FBFE3EB" w14:textId="77777777" w:rsidR="00A4518B" w:rsidRPr="00643CD0" w:rsidRDefault="00A4518B" w:rsidP="00A4518B">
      <w:pPr>
        <w:numPr>
          <w:ilvl w:val="0"/>
          <w:numId w:val="29"/>
        </w:numPr>
        <w:spacing w:after="206" w:line="249" w:lineRule="auto"/>
        <w:ind w:hanging="360"/>
        <w:jc w:val="both"/>
        <w:rPr>
          <w:rFonts w:ascii="Arial Narrow" w:hAnsi="Arial Narrow"/>
        </w:rPr>
      </w:pPr>
      <w:r w:rsidRPr="00643CD0">
        <w:rPr>
          <w:rFonts w:ascii="Arial Narrow" w:hAnsi="Arial Narrow"/>
        </w:rPr>
        <w:t xml:space="preserve">La entidad podrá solicitar en cualquier momento al interventor los documentos que permitan acreditar el valor y el pago correspondiente de cada uno de los profesionales empleados en la ejecución del contrato y que estén acorde con el valor de los honorarios definidos a la fecha de ejecución del contrato, en el caso en el cual sea establecido un valor de honorarios de referencia. </w:t>
      </w:r>
    </w:p>
    <w:p w14:paraId="3F9781B1" w14:textId="77777777" w:rsidR="00A4518B" w:rsidRPr="00643CD0" w:rsidRDefault="00A4518B" w:rsidP="00A4518B">
      <w:pPr>
        <w:numPr>
          <w:ilvl w:val="0"/>
          <w:numId w:val="29"/>
        </w:numPr>
        <w:spacing w:line="238" w:lineRule="auto"/>
        <w:ind w:hanging="360"/>
        <w:jc w:val="both"/>
        <w:rPr>
          <w:rFonts w:ascii="Arial Narrow" w:hAnsi="Arial Narrow"/>
        </w:rPr>
      </w:pPr>
      <w:r w:rsidRPr="00643CD0">
        <w:rPr>
          <w:rFonts w:ascii="Arial Narrow" w:hAnsi="Arial Narrow"/>
        </w:rPr>
        <w:lastRenderedPageBreak/>
        <w:t xml:space="preserve">La entidad se reserva el derecho de exigir el reemplazo o retiro de cualquier contratista o trabajador vinculado al contrato, sin que ello conlleve a mayores costos para la entidad, detallando las razones debidamente justificadas por la cual solicita dicho cambio. </w:t>
      </w:r>
    </w:p>
    <w:p w14:paraId="32573C8B" w14:textId="77777777" w:rsidR="00A4518B" w:rsidRPr="00643CD0" w:rsidRDefault="00A4518B" w:rsidP="00A4518B">
      <w:pPr>
        <w:spacing w:after="19" w:line="259" w:lineRule="auto"/>
        <w:ind w:left="180"/>
        <w:rPr>
          <w:rFonts w:ascii="Arial Narrow" w:hAnsi="Arial Narrow"/>
        </w:rPr>
      </w:pPr>
      <w:r w:rsidRPr="00643CD0">
        <w:rPr>
          <w:rFonts w:ascii="Arial Narrow" w:hAnsi="Arial Narrow"/>
        </w:rPr>
        <w:t xml:space="preserve">  </w:t>
      </w:r>
    </w:p>
    <w:p w14:paraId="57BA60C9" w14:textId="77777777" w:rsidR="00A4518B" w:rsidRPr="00643CD0" w:rsidRDefault="00A4518B" w:rsidP="00A4518B">
      <w:pPr>
        <w:numPr>
          <w:ilvl w:val="0"/>
          <w:numId w:val="29"/>
        </w:numPr>
        <w:spacing w:after="5" w:line="249" w:lineRule="auto"/>
        <w:ind w:hanging="360"/>
        <w:jc w:val="both"/>
        <w:rPr>
          <w:rFonts w:ascii="Arial Narrow" w:hAnsi="Arial Narrow"/>
        </w:rPr>
      </w:pPr>
      <w:r w:rsidRPr="00643CD0">
        <w:rPr>
          <w:rFonts w:ascii="Arial Narrow" w:hAnsi="Arial Narrow"/>
        </w:rPr>
        <w:t xml:space="preserve">El personal relacionado será contratado por el interventor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el caso que la entidad los requiera deberán estar disponibles indistintamente de su porcentaje de participación, con el fin de lograr el cumplimiento del objeto contractual y las obligaciones derivadas del interventor, para lo cual se podrá hacer uso de medios virtuales. </w:t>
      </w:r>
    </w:p>
    <w:p w14:paraId="241FD304" w14:textId="77777777" w:rsidR="00A4518B" w:rsidRPr="00643CD0" w:rsidRDefault="00A4518B" w:rsidP="00A4518B">
      <w:pPr>
        <w:spacing w:after="17" w:line="259" w:lineRule="auto"/>
        <w:ind w:left="180"/>
        <w:rPr>
          <w:rFonts w:ascii="Arial Narrow" w:hAnsi="Arial Narrow"/>
        </w:rPr>
      </w:pPr>
      <w:r w:rsidRPr="00643CD0">
        <w:rPr>
          <w:rFonts w:ascii="Arial Narrow" w:hAnsi="Arial Narrow"/>
        </w:rPr>
        <w:t xml:space="preserve"> </w:t>
      </w:r>
    </w:p>
    <w:p w14:paraId="73EF0BAE" w14:textId="77777777" w:rsidR="00A4518B" w:rsidRPr="00643CD0" w:rsidRDefault="00A4518B" w:rsidP="00A4518B">
      <w:pPr>
        <w:numPr>
          <w:ilvl w:val="0"/>
          <w:numId w:val="29"/>
        </w:numPr>
        <w:spacing w:after="5" w:line="249" w:lineRule="auto"/>
        <w:ind w:hanging="360"/>
        <w:jc w:val="both"/>
        <w:rPr>
          <w:rFonts w:ascii="Arial Narrow" w:hAnsi="Arial Narrow"/>
        </w:rPr>
      </w:pPr>
      <w:r w:rsidRPr="00643CD0">
        <w:rPr>
          <w:rFonts w:ascii="Arial Narrow" w:hAnsi="Arial Narrow"/>
        </w:rPr>
        <w:t xml:space="preserve">En la determinación de la experiencia de los profesionales se aplicará la equivalencia, así: </w:t>
      </w:r>
    </w:p>
    <w:tbl>
      <w:tblPr>
        <w:tblStyle w:val="TableGrid"/>
        <w:tblW w:w="7983" w:type="dxa"/>
        <w:tblInd w:w="1032" w:type="dxa"/>
        <w:tblCellMar>
          <w:top w:w="49" w:type="dxa"/>
          <w:left w:w="106" w:type="dxa"/>
          <w:right w:w="115" w:type="dxa"/>
        </w:tblCellMar>
        <w:tblLook w:val="04A0" w:firstRow="1" w:lastRow="0" w:firstColumn="1" w:lastColumn="0" w:noHBand="0" w:noVBand="1"/>
      </w:tblPr>
      <w:tblGrid>
        <w:gridCol w:w="1906"/>
        <w:gridCol w:w="2943"/>
        <w:gridCol w:w="3134"/>
      </w:tblGrid>
      <w:tr w:rsidR="00A4518B" w:rsidRPr="00643CD0" w14:paraId="106D79A1" w14:textId="77777777" w:rsidTr="006F4E44">
        <w:trPr>
          <w:trHeight w:val="514"/>
        </w:trPr>
        <w:tc>
          <w:tcPr>
            <w:tcW w:w="1906" w:type="dxa"/>
            <w:tcBorders>
              <w:top w:val="single" w:sz="4" w:space="0" w:color="000000"/>
              <w:left w:val="single" w:sz="4" w:space="0" w:color="000000"/>
              <w:bottom w:val="single" w:sz="4" w:space="0" w:color="000000"/>
              <w:right w:val="single" w:sz="4" w:space="0" w:color="000000"/>
            </w:tcBorders>
            <w:shd w:val="clear" w:color="auto" w:fill="E5E5E5" w:themeFill="text1" w:themeFillTint="1A"/>
          </w:tcPr>
          <w:p w14:paraId="349FFA23" w14:textId="77777777" w:rsidR="00A4518B" w:rsidRPr="006F4E44" w:rsidRDefault="00A4518B" w:rsidP="0021339E">
            <w:pPr>
              <w:spacing w:line="259" w:lineRule="auto"/>
              <w:rPr>
                <w:rFonts w:ascii="Arial Narrow" w:hAnsi="Arial Narrow"/>
              </w:rPr>
            </w:pPr>
            <w:r w:rsidRPr="006F4E44">
              <w:rPr>
                <w:rFonts w:ascii="Arial Narrow" w:hAnsi="Arial Narrow"/>
                <w:b/>
              </w:rPr>
              <w:t xml:space="preserve">Postgrado con </w:t>
            </w:r>
          </w:p>
          <w:p w14:paraId="784BE827" w14:textId="77777777" w:rsidR="00A4518B" w:rsidRPr="006F4E44" w:rsidRDefault="00A4518B" w:rsidP="0021339E">
            <w:pPr>
              <w:spacing w:line="259" w:lineRule="auto"/>
              <w:rPr>
                <w:rFonts w:ascii="Arial Narrow" w:hAnsi="Arial Narrow"/>
              </w:rPr>
            </w:pPr>
            <w:r w:rsidRPr="006F4E44">
              <w:rPr>
                <w:rFonts w:ascii="Arial Narrow" w:hAnsi="Arial Narrow"/>
                <w:b/>
              </w:rPr>
              <w:t xml:space="preserve">título </w:t>
            </w:r>
          </w:p>
        </w:tc>
        <w:tc>
          <w:tcPr>
            <w:tcW w:w="2943" w:type="dxa"/>
            <w:tcBorders>
              <w:top w:val="single" w:sz="4" w:space="0" w:color="000000"/>
              <w:left w:val="single" w:sz="4" w:space="0" w:color="000000"/>
              <w:bottom w:val="single" w:sz="4" w:space="0" w:color="000000"/>
              <w:right w:val="single" w:sz="4" w:space="0" w:color="000000"/>
            </w:tcBorders>
            <w:shd w:val="clear" w:color="auto" w:fill="E5E5E5" w:themeFill="text1" w:themeFillTint="1A"/>
          </w:tcPr>
          <w:p w14:paraId="13161F66" w14:textId="77777777" w:rsidR="00A4518B" w:rsidRPr="006F4E44" w:rsidRDefault="00A4518B" w:rsidP="0021339E">
            <w:pPr>
              <w:spacing w:line="259" w:lineRule="auto"/>
              <w:ind w:left="2"/>
              <w:rPr>
                <w:rFonts w:ascii="Arial Narrow" w:hAnsi="Arial Narrow"/>
              </w:rPr>
            </w:pPr>
            <w:r w:rsidRPr="006F4E44">
              <w:rPr>
                <w:rFonts w:ascii="Arial Narrow" w:hAnsi="Arial Narrow"/>
                <w:b/>
              </w:rPr>
              <w:t xml:space="preserve">Requisitos de Experiencia General </w:t>
            </w:r>
          </w:p>
        </w:tc>
        <w:tc>
          <w:tcPr>
            <w:tcW w:w="3134" w:type="dxa"/>
            <w:tcBorders>
              <w:top w:val="single" w:sz="4" w:space="0" w:color="000000"/>
              <w:left w:val="single" w:sz="4" w:space="0" w:color="000000"/>
              <w:bottom w:val="single" w:sz="4" w:space="0" w:color="000000"/>
              <w:right w:val="single" w:sz="4" w:space="0" w:color="000000"/>
            </w:tcBorders>
            <w:shd w:val="clear" w:color="auto" w:fill="E5E5E5" w:themeFill="text1" w:themeFillTint="1A"/>
          </w:tcPr>
          <w:p w14:paraId="52BF5004" w14:textId="77777777" w:rsidR="00A4518B" w:rsidRPr="006F4E44" w:rsidRDefault="00A4518B" w:rsidP="0021339E">
            <w:pPr>
              <w:spacing w:line="259" w:lineRule="auto"/>
              <w:ind w:left="2"/>
              <w:rPr>
                <w:rFonts w:ascii="Arial Narrow" w:hAnsi="Arial Narrow"/>
              </w:rPr>
            </w:pPr>
            <w:r w:rsidRPr="006F4E44">
              <w:rPr>
                <w:rFonts w:ascii="Arial Narrow" w:hAnsi="Arial Narrow"/>
                <w:b/>
              </w:rPr>
              <w:t xml:space="preserve">Requisitos de Experiencia Específica </w:t>
            </w:r>
          </w:p>
        </w:tc>
      </w:tr>
      <w:tr w:rsidR="00A4518B" w:rsidRPr="00643CD0" w14:paraId="59632567" w14:textId="77777777" w:rsidTr="0021339E">
        <w:trPr>
          <w:trHeight w:val="263"/>
        </w:trPr>
        <w:tc>
          <w:tcPr>
            <w:tcW w:w="1906" w:type="dxa"/>
            <w:tcBorders>
              <w:top w:val="single" w:sz="4" w:space="0" w:color="000000"/>
              <w:left w:val="single" w:sz="4" w:space="0" w:color="000000"/>
              <w:bottom w:val="single" w:sz="4" w:space="0" w:color="000000"/>
              <w:right w:val="single" w:sz="4" w:space="0" w:color="000000"/>
            </w:tcBorders>
          </w:tcPr>
          <w:p w14:paraId="52DFD69A" w14:textId="77777777" w:rsidR="00A4518B" w:rsidRPr="00643CD0" w:rsidRDefault="00A4518B" w:rsidP="0021339E">
            <w:pPr>
              <w:spacing w:line="259" w:lineRule="auto"/>
              <w:rPr>
                <w:rFonts w:ascii="Arial Narrow" w:hAnsi="Arial Narrow"/>
              </w:rPr>
            </w:pPr>
            <w:r w:rsidRPr="00643CD0">
              <w:rPr>
                <w:rFonts w:ascii="Arial Narrow" w:hAnsi="Arial Narrow"/>
              </w:rPr>
              <w:t xml:space="preserve">Especialización  </w:t>
            </w:r>
          </w:p>
        </w:tc>
        <w:tc>
          <w:tcPr>
            <w:tcW w:w="2943" w:type="dxa"/>
            <w:tcBorders>
              <w:top w:val="single" w:sz="4" w:space="0" w:color="000000"/>
              <w:left w:val="single" w:sz="4" w:space="0" w:color="000000"/>
              <w:bottom w:val="single" w:sz="4" w:space="0" w:color="000000"/>
              <w:right w:val="single" w:sz="4" w:space="0" w:color="000000"/>
            </w:tcBorders>
          </w:tcPr>
          <w:p w14:paraId="7038A5DD" w14:textId="77777777" w:rsidR="00A4518B" w:rsidRPr="00643CD0" w:rsidRDefault="00A4518B" w:rsidP="0021339E">
            <w:pPr>
              <w:spacing w:line="259" w:lineRule="auto"/>
              <w:ind w:left="2"/>
              <w:rPr>
                <w:rFonts w:ascii="Arial Narrow" w:hAnsi="Arial Narrow"/>
              </w:rPr>
            </w:pPr>
            <w:r w:rsidRPr="00643CD0">
              <w:rPr>
                <w:rFonts w:ascii="Arial Narrow" w:hAnsi="Arial Narrow"/>
              </w:rPr>
              <w:t xml:space="preserve">Veinticuatro (24) meses </w:t>
            </w:r>
          </w:p>
        </w:tc>
        <w:tc>
          <w:tcPr>
            <w:tcW w:w="3134" w:type="dxa"/>
            <w:tcBorders>
              <w:top w:val="single" w:sz="4" w:space="0" w:color="000000"/>
              <w:left w:val="single" w:sz="4" w:space="0" w:color="000000"/>
              <w:bottom w:val="single" w:sz="4" w:space="0" w:color="000000"/>
              <w:right w:val="single" w:sz="4" w:space="0" w:color="000000"/>
            </w:tcBorders>
          </w:tcPr>
          <w:p w14:paraId="483FF9E8" w14:textId="77777777" w:rsidR="00A4518B" w:rsidRPr="00643CD0" w:rsidRDefault="00A4518B" w:rsidP="0021339E">
            <w:pPr>
              <w:spacing w:line="259" w:lineRule="auto"/>
              <w:ind w:left="2"/>
              <w:rPr>
                <w:rFonts w:ascii="Arial Narrow" w:hAnsi="Arial Narrow"/>
              </w:rPr>
            </w:pPr>
            <w:r w:rsidRPr="00643CD0">
              <w:rPr>
                <w:rFonts w:ascii="Arial Narrow" w:hAnsi="Arial Narrow"/>
              </w:rPr>
              <w:t xml:space="preserve">Doce (12) meses </w:t>
            </w:r>
          </w:p>
        </w:tc>
      </w:tr>
      <w:tr w:rsidR="00A4518B" w:rsidRPr="00643CD0" w14:paraId="2395AA0B" w14:textId="77777777" w:rsidTr="0021339E">
        <w:trPr>
          <w:trHeight w:val="516"/>
        </w:trPr>
        <w:tc>
          <w:tcPr>
            <w:tcW w:w="1906" w:type="dxa"/>
            <w:tcBorders>
              <w:top w:val="single" w:sz="4" w:space="0" w:color="000000"/>
              <w:left w:val="single" w:sz="4" w:space="0" w:color="000000"/>
              <w:bottom w:val="single" w:sz="4" w:space="0" w:color="000000"/>
              <w:right w:val="single" w:sz="4" w:space="0" w:color="000000"/>
            </w:tcBorders>
          </w:tcPr>
          <w:p w14:paraId="4B9EBE61" w14:textId="77777777" w:rsidR="00A4518B" w:rsidRPr="00643CD0" w:rsidRDefault="00A4518B" w:rsidP="0021339E">
            <w:pPr>
              <w:spacing w:line="259" w:lineRule="auto"/>
              <w:rPr>
                <w:rFonts w:ascii="Arial Narrow" w:hAnsi="Arial Narrow"/>
              </w:rPr>
            </w:pPr>
            <w:r w:rsidRPr="00643CD0">
              <w:rPr>
                <w:rFonts w:ascii="Arial Narrow" w:hAnsi="Arial Narrow"/>
              </w:rPr>
              <w:t xml:space="preserve">Maestría o Doctorado </w:t>
            </w:r>
          </w:p>
        </w:tc>
        <w:tc>
          <w:tcPr>
            <w:tcW w:w="2943" w:type="dxa"/>
            <w:tcBorders>
              <w:top w:val="single" w:sz="4" w:space="0" w:color="000000"/>
              <w:left w:val="single" w:sz="4" w:space="0" w:color="000000"/>
              <w:bottom w:val="single" w:sz="4" w:space="0" w:color="000000"/>
              <w:right w:val="single" w:sz="4" w:space="0" w:color="000000"/>
            </w:tcBorders>
            <w:vAlign w:val="center"/>
          </w:tcPr>
          <w:p w14:paraId="23FA608A" w14:textId="77777777" w:rsidR="00A4518B" w:rsidRPr="00643CD0" w:rsidRDefault="00A4518B" w:rsidP="0021339E">
            <w:pPr>
              <w:spacing w:line="259" w:lineRule="auto"/>
              <w:ind w:left="2"/>
              <w:rPr>
                <w:rFonts w:ascii="Arial Narrow" w:hAnsi="Arial Narrow"/>
              </w:rPr>
            </w:pPr>
            <w:r w:rsidRPr="00643CD0">
              <w:rPr>
                <w:rFonts w:ascii="Arial Narrow" w:hAnsi="Arial Narrow"/>
              </w:rPr>
              <w:t xml:space="preserve">Treinta y seis (36) meses </w:t>
            </w:r>
          </w:p>
        </w:tc>
        <w:tc>
          <w:tcPr>
            <w:tcW w:w="3134" w:type="dxa"/>
            <w:tcBorders>
              <w:top w:val="single" w:sz="4" w:space="0" w:color="000000"/>
              <w:left w:val="single" w:sz="4" w:space="0" w:color="000000"/>
              <w:bottom w:val="single" w:sz="4" w:space="0" w:color="000000"/>
              <w:right w:val="single" w:sz="4" w:space="0" w:color="000000"/>
            </w:tcBorders>
            <w:vAlign w:val="center"/>
          </w:tcPr>
          <w:p w14:paraId="575644AE" w14:textId="77777777" w:rsidR="00A4518B" w:rsidRPr="00643CD0" w:rsidRDefault="00A4518B" w:rsidP="0021339E">
            <w:pPr>
              <w:spacing w:line="259" w:lineRule="auto"/>
              <w:ind w:left="2"/>
              <w:rPr>
                <w:rFonts w:ascii="Arial Narrow" w:hAnsi="Arial Narrow"/>
              </w:rPr>
            </w:pPr>
            <w:r w:rsidRPr="00643CD0">
              <w:rPr>
                <w:rFonts w:ascii="Arial Narrow" w:hAnsi="Arial Narrow"/>
              </w:rPr>
              <w:t xml:space="preserve">Dieciocho (18) meses </w:t>
            </w:r>
          </w:p>
        </w:tc>
      </w:tr>
    </w:tbl>
    <w:p w14:paraId="749D54EA" w14:textId="77777777" w:rsidR="00C80528" w:rsidRPr="00643CD0" w:rsidRDefault="00C80528" w:rsidP="00C80528">
      <w:pPr>
        <w:spacing w:line="259" w:lineRule="auto"/>
        <w:rPr>
          <w:rFonts w:ascii="Arial Narrow" w:hAnsi="Arial Narrow"/>
        </w:rPr>
      </w:pPr>
    </w:p>
    <w:p w14:paraId="58EB3BF6" w14:textId="6740ADAA" w:rsidR="00A4518B" w:rsidRPr="00643CD0" w:rsidRDefault="00A4518B" w:rsidP="00C80528">
      <w:pPr>
        <w:pStyle w:val="Prrafodelista"/>
        <w:spacing w:line="259" w:lineRule="auto"/>
        <w:ind w:left="900"/>
        <w:rPr>
          <w:rFonts w:ascii="Arial Narrow" w:hAnsi="Arial Narrow"/>
        </w:rPr>
      </w:pPr>
      <w:r w:rsidRPr="00643CD0">
        <w:rPr>
          <w:rFonts w:ascii="Arial Narrow" w:hAnsi="Arial Narrow"/>
        </w:rPr>
        <w:t xml:space="preserve">Las equivalencias se pueden aplicar en los siguientes eventos:  </w:t>
      </w:r>
    </w:p>
    <w:p w14:paraId="5368212F" w14:textId="77777777" w:rsidR="00A4518B" w:rsidRPr="00643CD0" w:rsidRDefault="00A4518B" w:rsidP="00A4518B">
      <w:pPr>
        <w:numPr>
          <w:ilvl w:val="1"/>
          <w:numId w:val="29"/>
        </w:numPr>
        <w:spacing w:after="46" w:line="249" w:lineRule="auto"/>
        <w:ind w:hanging="360"/>
        <w:jc w:val="both"/>
        <w:rPr>
          <w:rFonts w:ascii="Arial Narrow" w:hAnsi="Arial Narrow"/>
        </w:rPr>
      </w:pPr>
      <w:r w:rsidRPr="00643CD0">
        <w:rPr>
          <w:rFonts w:ascii="Arial Narrow" w:hAnsi="Arial Narrow"/>
        </w:rPr>
        <w:t xml:space="preserve">Título de posgrado en las diferentes modalidades por experiencia general y viceversa.  </w:t>
      </w:r>
    </w:p>
    <w:p w14:paraId="5CCDF997" w14:textId="77777777" w:rsidR="00A4518B" w:rsidRPr="00643CD0" w:rsidRDefault="00A4518B" w:rsidP="00A4518B">
      <w:pPr>
        <w:numPr>
          <w:ilvl w:val="1"/>
          <w:numId w:val="29"/>
        </w:numPr>
        <w:spacing w:after="44" w:line="249" w:lineRule="auto"/>
        <w:ind w:hanging="360"/>
        <w:jc w:val="both"/>
        <w:rPr>
          <w:rFonts w:ascii="Arial Narrow" w:hAnsi="Arial Narrow"/>
        </w:rPr>
      </w:pPr>
      <w:r w:rsidRPr="00643CD0">
        <w:rPr>
          <w:rFonts w:ascii="Arial Narrow" w:hAnsi="Arial Narrow"/>
        </w:rPr>
        <w:t xml:space="preserve">Título de posgrado en las diferentes modalidades por experiencia específica y viceversa.  </w:t>
      </w:r>
    </w:p>
    <w:p w14:paraId="64ECF6D0" w14:textId="77777777" w:rsidR="00A4518B" w:rsidRPr="00643CD0" w:rsidRDefault="00A4518B" w:rsidP="00A4518B">
      <w:pPr>
        <w:numPr>
          <w:ilvl w:val="1"/>
          <w:numId w:val="29"/>
        </w:numPr>
        <w:spacing w:after="222" w:line="249" w:lineRule="auto"/>
        <w:ind w:hanging="360"/>
        <w:jc w:val="both"/>
        <w:rPr>
          <w:rFonts w:ascii="Arial Narrow" w:hAnsi="Arial Narrow"/>
        </w:rPr>
      </w:pPr>
      <w:r w:rsidRPr="00643CD0">
        <w:rPr>
          <w:rFonts w:ascii="Arial Narrow" w:hAnsi="Arial Narrow"/>
        </w:rPr>
        <w:t xml:space="preserve">No se puede aplicar equivalencia de experiencia general por experiencia específica o viceversa. </w:t>
      </w:r>
    </w:p>
    <w:p w14:paraId="71C5650C" w14:textId="067946DA" w:rsidR="00A4518B" w:rsidRPr="00643CD0" w:rsidRDefault="00A4518B" w:rsidP="00426505">
      <w:pPr>
        <w:ind w:left="175"/>
        <w:rPr>
          <w:rFonts w:ascii="Arial Narrow" w:hAnsi="Arial Narrow"/>
        </w:rPr>
      </w:pPr>
      <w:r w:rsidRPr="00643CD0">
        <w:rPr>
          <w:rFonts w:ascii="Arial Narrow" w:hAnsi="Arial Narrow"/>
        </w:rPr>
        <w:t>En todo caso, es posible aplicar las equivalencias anteriores frente a varios títulos de</w:t>
      </w:r>
      <w:r w:rsidR="00426505" w:rsidRPr="00643CD0">
        <w:rPr>
          <w:rFonts w:ascii="Arial Narrow" w:hAnsi="Arial Narrow"/>
        </w:rPr>
        <w:t xml:space="preserve"> </w:t>
      </w:r>
      <w:r w:rsidRPr="00643CD0">
        <w:rPr>
          <w:rFonts w:ascii="Arial Narrow" w:hAnsi="Arial Narrow"/>
        </w:rPr>
        <w:t xml:space="preserve">posgrado. El personal profesional </w:t>
      </w:r>
      <w:r w:rsidRPr="00C03B40">
        <w:rPr>
          <w:rFonts w:ascii="Arial Narrow" w:hAnsi="Arial Narrow"/>
          <w:b/>
          <w:bCs/>
        </w:rPr>
        <w:t>clave evaluable</w:t>
      </w:r>
      <w:r w:rsidRPr="00643CD0">
        <w:rPr>
          <w:rFonts w:ascii="Arial Narrow" w:hAnsi="Arial Narrow"/>
        </w:rPr>
        <w:t xml:space="preserve"> requerido es: </w:t>
      </w:r>
    </w:p>
    <w:p w14:paraId="3CC2753F" w14:textId="77777777" w:rsidR="00A4518B" w:rsidRPr="00643CD0" w:rsidRDefault="00A4518B" w:rsidP="00426505">
      <w:pPr>
        <w:ind w:left="175"/>
        <w:rPr>
          <w:rFonts w:ascii="Arial Narrow" w:hAnsi="Arial Narrow"/>
        </w:rPr>
      </w:pPr>
      <w:r w:rsidRPr="00643CD0">
        <w:rPr>
          <w:rFonts w:ascii="Arial Narrow" w:hAnsi="Arial Narrow"/>
        </w:rPr>
        <w:t xml:space="preserve"> </w:t>
      </w:r>
      <w:bookmarkStart w:id="6" w:name="_Hlk118193599"/>
    </w:p>
    <w:p w14:paraId="0B18BD58" w14:textId="67B82F30" w:rsidR="00A4518B" w:rsidRPr="00827163" w:rsidRDefault="00A4518B" w:rsidP="00827163">
      <w:pPr>
        <w:pStyle w:val="Prrafodelista"/>
        <w:numPr>
          <w:ilvl w:val="0"/>
          <w:numId w:val="37"/>
        </w:numPr>
        <w:rPr>
          <w:rFonts w:ascii="Arial Narrow" w:hAnsi="Arial Narrow"/>
        </w:rPr>
      </w:pPr>
      <w:r w:rsidRPr="00827163">
        <w:rPr>
          <w:rFonts w:ascii="Arial Narrow" w:hAnsi="Arial Narrow"/>
        </w:rPr>
        <w:t xml:space="preserve">Director de Interventoría  </w:t>
      </w:r>
    </w:p>
    <w:p w14:paraId="4F248912" w14:textId="7A458933" w:rsidR="00A4518B" w:rsidRPr="00827163" w:rsidRDefault="00A4518B" w:rsidP="00827163">
      <w:pPr>
        <w:pStyle w:val="Prrafodelista"/>
        <w:numPr>
          <w:ilvl w:val="0"/>
          <w:numId w:val="37"/>
        </w:numPr>
        <w:rPr>
          <w:rFonts w:ascii="Arial Narrow" w:hAnsi="Arial Narrow"/>
        </w:rPr>
      </w:pPr>
      <w:r w:rsidRPr="00827163">
        <w:rPr>
          <w:rFonts w:ascii="Arial Narrow" w:hAnsi="Arial Narrow"/>
        </w:rPr>
        <w:t xml:space="preserve">Ingeniero Residente de interventoría  </w:t>
      </w:r>
    </w:p>
    <w:p w14:paraId="469EC3C8" w14:textId="58AD67DB" w:rsidR="009D7018" w:rsidRPr="00827163" w:rsidRDefault="009D7018" w:rsidP="00827163">
      <w:pPr>
        <w:pStyle w:val="Prrafodelista"/>
        <w:numPr>
          <w:ilvl w:val="0"/>
          <w:numId w:val="37"/>
        </w:numPr>
        <w:rPr>
          <w:rFonts w:ascii="Arial Narrow" w:hAnsi="Arial Narrow"/>
        </w:rPr>
      </w:pPr>
      <w:r w:rsidRPr="00827163">
        <w:rPr>
          <w:rFonts w:ascii="Arial Narrow" w:hAnsi="Arial Narrow"/>
        </w:rPr>
        <w:t>Especialista En Vías y/o Pavimentos</w:t>
      </w:r>
    </w:p>
    <w:p w14:paraId="15E45F4E" w14:textId="4C7EE885" w:rsidR="00A4518B" w:rsidRPr="00643CD0" w:rsidRDefault="00A4518B" w:rsidP="00A4518B">
      <w:pPr>
        <w:spacing w:line="259" w:lineRule="auto"/>
        <w:ind w:left="180"/>
        <w:rPr>
          <w:rFonts w:ascii="Arial Narrow" w:hAnsi="Arial Narrow"/>
        </w:rPr>
      </w:pPr>
    </w:p>
    <w:p w14:paraId="7528F0B3" w14:textId="590D88C2" w:rsidR="00A4518B" w:rsidRPr="00643CD0" w:rsidRDefault="00A4518B" w:rsidP="00A4518B">
      <w:pPr>
        <w:ind w:left="175"/>
        <w:rPr>
          <w:rFonts w:ascii="Arial Narrow" w:hAnsi="Arial Narrow"/>
        </w:rPr>
      </w:pPr>
      <w:r w:rsidRPr="00643CD0">
        <w:rPr>
          <w:rFonts w:ascii="Arial Narrow" w:hAnsi="Arial Narrow"/>
        </w:rPr>
        <w:t xml:space="preserve">El personal requerido, </w:t>
      </w:r>
      <w:r w:rsidRPr="00643CD0">
        <w:rPr>
          <w:rFonts w:ascii="Arial Narrow" w:hAnsi="Arial Narrow"/>
          <w:b/>
          <w:u w:val="single" w:color="000000"/>
        </w:rPr>
        <w:t xml:space="preserve">distinto al clave </w:t>
      </w:r>
      <w:r w:rsidRPr="00643CD0">
        <w:rPr>
          <w:rFonts w:ascii="Arial Narrow" w:hAnsi="Arial Narrow"/>
        </w:rPr>
        <w:t xml:space="preserve">es el siguiente:  </w:t>
      </w:r>
    </w:p>
    <w:p w14:paraId="3EA6FA2A" w14:textId="77777777" w:rsidR="00A4518B" w:rsidRPr="00643CD0" w:rsidRDefault="00A4518B" w:rsidP="00A4518B">
      <w:pPr>
        <w:spacing w:line="259" w:lineRule="auto"/>
        <w:ind w:left="180"/>
        <w:rPr>
          <w:rFonts w:ascii="Arial Narrow" w:hAnsi="Arial Narrow"/>
        </w:rPr>
      </w:pPr>
      <w:r w:rsidRPr="00643CD0">
        <w:rPr>
          <w:rFonts w:ascii="Arial Narrow" w:hAnsi="Arial Narrow"/>
        </w:rPr>
        <w:t xml:space="preserve"> </w:t>
      </w:r>
    </w:p>
    <w:p w14:paraId="451B582B" w14:textId="6C3A3A02" w:rsidR="00A4518B" w:rsidRDefault="00332D04" w:rsidP="00827163">
      <w:pPr>
        <w:pStyle w:val="Prrafodelista"/>
        <w:numPr>
          <w:ilvl w:val="0"/>
          <w:numId w:val="38"/>
        </w:numPr>
        <w:rPr>
          <w:rFonts w:ascii="Arial Narrow" w:hAnsi="Arial Narrow"/>
        </w:rPr>
      </w:pPr>
      <w:r>
        <w:rPr>
          <w:rFonts w:ascii="Arial Narrow" w:hAnsi="Arial Narrow"/>
        </w:rPr>
        <w:t xml:space="preserve">Profesional </w:t>
      </w:r>
      <w:r w:rsidR="00827163">
        <w:rPr>
          <w:rFonts w:ascii="Arial Narrow" w:hAnsi="Arial Narrow"/>
        </w:rPr>
        <w:t>Ambiental y/o Sostenibilidad</w:t>
      </w:r>
    </w:p>
    <w:p w14:paraId="646C5D36" w14:textId="6D163B7C" w:rsidR="00827163" w:rsidRDefault="00332D04" w:rsidP="00827163">
      <w:pPr>
        <w:pStyle w:val="Prrafodelista"/>
        <w:numPr>
          <w:ilvl w:val="0"/>
          <w:numId w:val="38"/>
        </w:numPr>
        <w:rPr>
          <w:rFonts w:ascii="Arial Narrow" w:hAnsi="Arial Narrow"/>
        </w:rPr>
      </w:pPr>
      <w:r>
        <w:rPr>
          <w:rFonts w:ascii="Arial Narrow" w:hAnsi="Arial Narrow"/>
        </w:rPr>
        <w:lastRenderedPageBreak/>
        <w:t>Profesional Social</w:t>
      </w:r>
    </w:p>
    <w:p w14:paraId="49937CFD" w14:textId="3875707A" w:rsidR="00827163" w:rsidRDefault="00827163" w:rsidP="00827163">
      <w:pPr>
        <w:pStyle w:val="Prrafodelista"/>
        <w:numPr>
          <w:ilvl w:val="0"/>
          <w:numId w:val="38"/>
        </w:numPr>
        <w:rPr>
          <w:rFonts w:ascii="Arial Narrow" w:hAnsi="Arial Narrow"/>
        </w:rPr>
      </w:pPr>
      <w:r w:rsidRPr="00827163">
        <w:rPr>
          <w:rFonts w:ascii="Arial Narrow" w:hAnsi="Arial Narrow"/>
        </w:rPr>
        <w:t xml:space="preserve">Inspector </w:t>
      </w:r>
      <w:r>
        <w:rPr>
          <w:rFonts w:ascii="Arial Narrow" w:hAnsi="Arial Narrow"/>
        </w:rPr>
        <w:t xml:space="preserve">de </w:t>
      </w:r>
      <w:r w:rsidR="00332D04">
        <w:rPr>
          <w:rFonts w:ascii="Arial Narrow" w:hAnsi="Arial Narrow"/>
        </w:rPr>
        <w:t>Interventoría</w:t>
      </w:r>
    </w:p>
    <w:bookmarkEnd w:id="6"/>
    <w:p w14:paraId="18B3D51F" w14:textId="77777777" w:rsidR="00A4518B" w:rsidRPr="00643CD0" w:rsidRDefault="00A4518B" w:rsidP="003029D6">
      <w:pPr>
        <w:spacing w:line="259" w:lineRule="auto"/>
        <w:rPr>
          <w:rFonts w:ascii="Arial Narrow" w:hAnsi="Arial Narrow"/>
        </w:rPr>
      </w:pPr>
    </w:p>
    <w:p w14:paraId="1266FC22" w14:textId="03626CD8" w:rsidR="00A4518B" w:rsidRPr="00BA251A" w:rsidRDefault="00A4518B" w:rsidP="00BA251A">
      <w:pPr>
        <w:pStyle w:val="Prrafodelista"/>
        <w:numPr>
          <w:ilvl w:val="0"/>
          <w:numId w:val="40"/>
        </w:numPr>
        <w:spacing w:line="259" w:lineRule="auto"/>
        <w:rPr>
          <w:rFonts w:ascii="Arial Narrow" w:hAnsi="Arial Narrow"/>
          <w:b/>
          <w:bCs/>
        </w:rPr>
      </w:pPr>
      <w:r w:rsidRPr="00BA251A">
        <w:rPr>
          <w:rFonts w:ascii="Arial Narrow" w:hAnsi="Arial Narrow"/>
          <w:b/>
          <w:bCs/>
        </w:rPr>
        <w:t xml:space="preserve">Requisitos del personal del Interventor  </w:t>
      </w:r>
    </w:p>
    <w:p w14:paraId="19B9AE5A" w14:textId="77777777" w:rsidR="00BA251A" w:rsidRPr="00BA251A" w:rsidRDefault="00BA251A" w:rsidP="00BA251A">
      <w:pPr>
        <w:pStyle w:val="Prrafodelista"/>
        <w:spacing w:line="259" w:lineRule="auto"/>
        <w:ind w:left="540"/>
        <w:rPr>
          <w:rFonts w:ascii="Arial Narrow" w:hAnsi="Arial Narrow"/>
          <w:b/>
          <w:bCs/>
        </w:rPr>
      </w:pPr>
    </w:p>
    <w:p w14:paraId="168750D7" w14:textId="6663C34E" w:rsidR="00A4518B" w:rsidRDefault="00A4518B" w:rsidP="000B2A4B">
      <w:pPr>
        <w:ind w:left="175"/>
        <w:rPr>
          <w:rFonts w:ascii="Arial Narrow" w:hAnsi="Arial Narrow"/>
        </w:rPr>
      </w:pPr>
      <w:r w:rsidRPr="00643CD0">
        <w:rPr>
          <w:rFonts w:ascii="Arial Narrow" w:hAnsi="Arial Narrow"/>
        </w:rPr>
        <w:t xml:space="preserve">El personal </w:t>
      </w:r>
      <w:r w:rsidRPr="00643CD0">
        <w:rPr>
          <w:rFonts w:ascii="Arial Narrow" w:hAnsi="Arial Narrow"/>
          <w:b/>
          <w:bCs/>
        </w:rPr>
        <w:t>clave evaluable</w:t>
      </w:r>
      <w:r w:rsidRPr="00643CD0">
        <w:rPr>
          <w:rFonts w:ascii="Arial Narrow" w:hAnsi="Arial Narrow"/>
        </w:rPr>
        <w:t xml:space="preserve">, debe cumplir y acreditar, como mínimo, los siguientes requisitos de formación y experiencia:  </w:t>
      </w:r>
      <w:bookmarkStart w:id="7" w:name="_Hlk118193721"/>
    </w:p>
    <w:p w14:paraId="524DADE5" w14:textId="77777777" w:rsidR="000B2A4B" w:rsidRPr="00643CD0" w:rsidRDefault="000B2A4B" w:rsidP="000B2A4B">
      <w:pPr>
        <w:ind w:left="175"/>
        <w:rPr>
          <w:rFonts w:ascii="Arial Narrow" w:hAnsi="Arial Narrow"/>
        </w:rPr>
      </w:pPr>
    </w:p>
    <w:tbl>
      <w:tblPr>
        <w:tblStyle w:val="TableGrid"/>
        <w:tblW w:w="10490" w:type="dxa"/>
        <w:tblInd w:w="-603" w:type="dxa"/>
        <w:tblLayout w:type="fixed"/>
        <w:tblCellMar>
          <w:top w:w="10" w:type="dxa"/>
          <w:left w:w="106" w:type="dxa"/>
        </w:tblCellMar>
        <w:tblLook w:val="04A0" w:firstRow="1" w:lastRow="0" w:firstColumn="1" w:lastColumn="0" w:noHBand="0" w:noVBand="1"/>
      </w:tblPr>
      <w:tblGrid>
        <w:gridCol w:w="560"/>
        <w:gridCol w:w="1567"/>
        <w:gridCol w:w="1742"/>
        <w:gridCol w:w="1514"/>
        <w:gridCol w:w="1508"/>
        <w:gridCol w:w="3599"/>
      </w:tblGrid>
      <w:tr w:rsidR="0071087C" w:rsidRPr="00831304" w14:paraId="2AFD9FE9" w14:textId="77777777" w:rsidTr="00BA251A">
        <w:trPr>
          <w:trHeight w:val="562"/>
          <w:tblHeader/>
        </w:trPr>
        <w:tc>
          <w:tcPr>
            <w:tcW w:w="56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AF82786" w14:textId="77777777" w:rsidR="0067453E" w:rsidRPr="00831304" w:rsidRDefault="0067453E" w:rsidP="0021339E">
            <w:pPr>
              <w:spacing w:line="259" w:lineRule="auto"/>
              <w:jc w:val="center"/>
              <w:rPr>
                <w:rFonts w:ascii="Arial Narrow" w:hAnsi="Arial Narrow"/>
                <w:b/>
                <w:bCs/>
                <w:sz w:val="20"/>
                <w:szCs w:val="20"/>
              </w:rPr>
            </w:pPr>
            <w:r w:rsidRPr="00831304">
              <w:rPr>
                <w:rFonts w:ascii="Arial Narrow" w:hAnsi="Arial Narrow"/>
                <w:b/>
                <w:bCs/>
                <w:sz w:val="20"/>
                <w:szCs w:val="20"/>
              </w:rPr>
              <w:t xml:space="preserve">Perfil No. </w:t>
            </w:r>
          </w:p>
        </w:tc>
        <w:tc>
          <w:tcPr>
            <w:tcW w:w="1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D113D42" w14:textId="77777777" w:rsidR="0067453E" w:rsidRPr="00831304" w:rsidRDefault="0067453E" w:rsidP="0021339E">
            <w:pPr>
              <w:spacing w:line="259" w:lineRule="auto"/>
              <w:ind w:right="107"/>
              <w:jc w:val="center"/>
              <w:rPr>
                <w:rFonts w:ascii="Arial Narrow" w:hAnsi="Arial Narrow"/>
                <w:b/>
                <w:bCs/>
                <w:sz w:val="20"/>
                <w:szCs w:val="20"/>
              </w:rPr>
            </w:pPr>
            <w:r w:rsidRPr="00831304">
              <w:rPr>
                <w:rFonts w:ascii="Arial Narrow" w:hAnsi="Arial Narrow"/>
                <w:b/>
                <w:bCs/>
                <w:sz w:val="20"/>
                <w:szCs w:val="20"/>
              </w:rPr>
              <w:t xml:space="preserve">Cargo </w:t>
            </w:r>
          </w:p>
        </w:tc>
        <w:tc>
          <w:tcPr>
            <w:tcW w:w="174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967F74D" w14:textId="77777777" w:rsidR="0067453E" w:rsidRPr="00831304" w:rsidRDefault="0067453E" w:rsidP="0021339E">
            <w:pPr>
              <w:spacing w:line="259" w:lineRule="auto"/>
              <w:jc w:val="center"/>
              <w:rPr>
                <w:rFonts w:ascii="Arial Narrow" w:hAnsi="Arial Narrow"/>
                <w:b/>
                <w:bCs/>
                <w:sz w:val="20"/>
                <w:szCs w:val="20"/>
              </w:rPr>
            </w:pPr>
            <w:r w:rsidRPr="00831304">
              <w:rPr>
                <w:rFonts w:ascii="Arial Narrow" w:hAnsi="Arial Narrow"/>
                <w:b/>
                <w:bCs/>
                <w:sz w:val="20"/>
                <w:szCs w:val="20"/>
              </w:rPr>
              <w:t xml:space="preserve">Título Profesional </w:t>
            </w:r>
          </w:p>
        </w:tc>
        <w:tc>
          <w:tcPr>
            <w:tcW w:w="151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4871526" w14:textId="77777777" w:rsidR="0067453E" w:rsidRPr="00831304" w:rsidRDefault="0067453E" w:rsidP="0021339E">
            <w:pPr>
              <w:spacing w:line="259" w:lineRule="auto"/>
              <w:ind w:right="112"/>
              <w:jc w:val="center"/>
              <w:rPr>
                <w:rFonts w:ascii="Arial Narrow" w:hAnsi="Arial Narrow"/>
                <w:b/>
                <w:bCs/>
                <w:sz w:val="20"/>
                <w:szCs w:val="20"/>
              </w:rPr>
            </w:pPr>
            <w:r w:rsidRPr="00831304">
              <w:rPr>
                <w:rFonts w:ascii="Arial Narrow" w:hAnsi="Arial Narrow"/>
                <w:b/>
                <w:bCs/>
                <w:sz w:val="20"/>
                <w:szCs w:val="20"/>
              </w:rPr>
              <w:t xml:space="preserve">Título de </w:t>
            </w:r>
          </w:p>
          <w:p w14:paraId="1D4313EB" w14:textId="77777777" w:rsidR="0067453E" w:rsidRPr="00831304" w:rsidRDefault="0067453E" w:rsidP="0021339E">
            <w:pPr>
              <w:spacing w:line="259" w:lineRule="auto"/>
              <w:ind w:left="60"/>
              <w:rPr>
                <w:rFonts w:ascii="Arial Narrow" w:hAnsi="Arial Narrow"/>
                <w:b/>
                <w:bCs/>
                <w:sz w:val="20"/>
                <w:szCs w:val="20"/>
              </w:rPr>
            </w:pPr>
            <w:r w:rsidRPr="00831304">
              <w:rPr>
                <w:rFonts w:ascii="Arial Narrow" w:hAnsi="Arial Narrow"/>
                <w:b/>
                <w:bCs/>
                <w:sz w:val="20"/>
                <w:szCs w:val="20"/>
              </w:rPr>
              <w:t xml:space="preserve">Posgrado </w:t>
            </w:r>
          </w:p>
        </w:tc>
        <w:tc>
          <w:tcPr>
            <w:tcW w:w="15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15FF24B" w14:textId="77777777" w:rsidR="0067453E" w:rsidRPr="00831304" w:rsidRDefault="0067453E" w:rsidP="0021339E">
            <w:pPr>
              <w:spacing w:line="259" w:lineRule="auto"/>
              <w:jc w:val="center"/>
              <w:rPr>
                <w:rFonts w:ascii="Arial Narrow" w:hAnsi="Arial Narrow"/>
                <w:b/>
                <w:bCs/>
                <w:sz w:val="20"/>
                <w:szCs w:val="20"/>
              </w:rPr>
            </w:pPr>
            <w:r w:rsidRPr="00831304">
              <w:rPr>
                <w:rFonts w:ascii="Arial Narrow" w:hAnsi="Arial Narrow"/>
                <w:b/>
                <w:bCs/>
                <w:sz w:val="20"/>
                <w:szCs w:val="20"/>
              </w:rPr>
              <w:t xml:space="preserve">Experiencia General </w:t>
            </w:r>
          </w:p>
        </w:tc>
        <w:tc>
          <w:tcPr>
            <w:tcW w:w="359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8DEEB81" w14:textId="77777777" w:rsidR="0067453E" w:rsidRPr="00831304" w:rsidRDefault="0067453E" w:rsidP="0021339E">
            <w:pPr>
              <w:spacing w:line="259" w:lineRule="auto"/>
              <w:jc w:val="center"/>
              <w:rPr>
                <w:rFonts w:ascii="Arial Narrow" w:hAnsi="Arial Narrow"/>
                <w:b/>
                <w:bCs/>
                <w:sz w:val="20"/>
                <w:szCs w:val="20"/>
              </w:rPr>
            </w:pPr>
            <w:r w:rsidRPr="00831304">
              <w:rPr>
                <w:rFonts w:ascii="Arial Narrow" w:hAnsi="Arial Narrow"/>
                <w:b/>
                <w:bCs/>
                <w:sz w:val="20"/>
                <w:szCs w:val="20"/>
              </w:rPr>
              <w:t xml:space="preserve">Experiencia Específica </w:t>
            </w:r>
          </w:p>
        </w:tc>
      </w:tr>
      <w:tr w:rsidR="0071087C" w:rsidRPr="00831304" w14:paraId="785E9BD1" w14:textId="77777777" w:rsidTr="00BA251A">
        <w:trPr>
          <w:trHeight w:val="562"/>
        </w:trPr>
        <w:tc>
          <w:tcPr>
            <w:tcW w:w="560" w:type="dxa"/>
            <w:tcBorders>
              <w:top w:val="single" w:sz="4" w:space="0" w:color="000000"/>
              <w:left w:val="single" w:sz="4" w:space="0" w:color="000000"/>
              <w:bottom w:val="single" w:sz="4" w:space="0" w:color="000000"/>
              <w:right w:val="single" w:sz="4" w:space="0" w:color="000000"/>
            </w:tcBorders>
          </w:tcPr>
          <w:p w14:paraId="5EEC84A2" w14:textId="77777777" w:rsidR="0067453E" w:rsidRPr="00831304" w:rsidRDefault="0067453E" w:rsidP="0021339E">
            <w:pPr>
              <w:spacing w:line="259" w:lineRule="auto"/>
              <w:ind w:right="39"/>
              <w:jc w:val="center"/>
              <w:rPr>
                <w:rFonts w:ascii="Arial Narrow" w:hAnsi="Arial Narrow"/>
                <w:sz w:val="20"/>
                <w:szCs w:val="20"/>
              </w:rPr>
            </w:pPr>
            <w:r w:rsidRPr="00831304">
              <w:rPr>
                <w:rFonts w:ascii="Arial Narrow" w:hAnsi="Arial Narrow"/>
                <w:sz w:val="20"/>
                <w:szCs w:val="20"/>
              </w:rPr>
              <w:t xml:space="preserve"> </w:t>
            </w:r>
          </w:p>
          <w:p w14:paraId="32A936A2" w14:textId="77777777" w:rsidR="0067453E" w:rsidRPr="00831304" w:rsidRDefault="0067453E" w:rsidP="0021339E">
            <w:pPr>
              <w:spacing w:line="259" w:lineRule="auto"/>
              <w:ind w:right="39"/>
              <w:jc w:val="center"/>
              <w:rPr>
                <w:rFonts w:ascii="Arial Narrow" w:hAnsi="Arial Narrow"/>
                <w:sz w:val="20"/>
                <w:szCs w:val="20"/>
              </w:rPr>
            </w:pPr>
            <w:r w:rsidRPr="00831304">
              <w:rPr>
                <w:rFonts w:ascii="Arial Narrow" w:hAnsi="Arial Narrow"/>
                <w:sz w:val="20"/>
                <w:szCs w:val="20"/>
              </w:rPr>
              <w:t xml:space="preserve"> </w:t>
            </w:r>
          </w:p>
          <w:p w14:paraId="20A1C164" w14:textId="77777777" w:rsidR="0067453E" w:rsidRPr="00831304" w:rsidRDefault="0067453E" w:rsidP="0021339E">
            <w:pPr>
              <w:spacing w:line="259" w:lineRule="auto"/>
              <w:ind w:right="39"/>
              <w:jc w:val="center"/>
              <w:rPr>
                <w:rFonts w:ascii="Arial Narrow" w:hAnsi="Arial Narrow"/>
                <w:sz w:val="20"/>
                <w:szCs w:val="20"/>
              </w:rPr>
            </w:pPr>
            <w:r w:rsidRPr="00831304">
              <w:rPr>
                <w:rFonts w:ascii="Arial Narrow" w:hAnsi="Arial Narrow"/>
                <w:sz w:val="20"/>
                <w:szCs w:val="20"/>
              </w:rPr>
              <w:t xml:space="preserve"> </w:t>
            </w:r>
          </w:p>
          <w:p w14:paraId="7884D950" w14:textId="77777777" w:rsidR="0067453E" w:rsidRPr="00831304" w:rsidRDefault="0067453E" w:rsidP="0021339E">
            <w:pPr>
              <w:spacing w:line="259" w:lineRule="auto"/>
              <w:ind w:right="39"/>
              <w:jc w:val="center"/>
              <w:rPr>
                <w:rFonts w:ascii="Arial Narrow" w:hAnsi="Arial Narrow"/>
                <w:sz w:val="20"/>
                <w:szCs w:val="20"/>
              </w:rPr>
            </w:pPr>
            <w:r w:rsidRPr="00831304">
              <w:rPr>
                <w:rFonts w:ascii="Arial Narrow" w:hAnsi="Arial Narrow"/>
                <w:sz w:val="20"/>
                <w:szCs w:val="20"/>
              </w:rPr>
              <w:t xml:space="preserve"> </w:t>
            </w:r>
          </w:p>
          <w:p w14:paraId="38EABA04" w14:textId="77777777" w:rsidR="0071087C" w:rsidRPr="00831304" w:rsidRDefault="0071087C" w:rsidP="0021339E">
            <w:pPr>
              <w:spacing w:line="259" w:lineRule="auto"/>
              <w:ind w:right="39"/>
              <w:jc w:val="center"/>
              <w:rPr>
                <w:rFonts w:ascii="Arial Narrow" w:hAnsi="Arial Narrow"/>
                <w:sz w:val="20"/>
                <w:szCs w:val="20"/>
              </w:rPr>
            </w:pPr>
          </w:p>
          <w:p w14:paraId="2BEACB1D" w14:textId="77777777" w:rsidR="0071087C" w:rsidRPr="00831304" w:rsidRDefault="0071087C" w:rsidP="0021339E">
            <w:pPr>
              <w:spacing w:line="259" w:lineRule="auto"/>
              <w:ind w:right="39"/>
              <w:jc w:val="center"/>
              <w:rPr>
                <w:rFonts w:ascii="Arial Narrow" w:hAnsi="Arial Narrow"/>
                <w:sz w:val="20"/>
                <w:szCs w:val="20"/>
              </w:rPr>
            </w:pPr>
          </w:p>
          <w:p w14:paraId="453B4A57" w14:textId="77777777" w:rsidR="0071087C" w:rsidRPr="00831304" w:rsidRDefault="0071087C" w:rsidP="0021339E">
            <w:pPr>
              <w:spacing w:line="259" w:lineRule="auto"/>
              <w:ind w:right="39"/>
              <w:jc w:val="center"/>
              <w:rPr>
                <w:rFonts w:ascii="Arial Narrow" w:hAnsi="Arial Narrow"/>
                <w:sz w:val="20"/>
                <w:szCs w:val="20"/>
              </w:rPr>
            </w:pPr>
          </w:p>
          <w:p w14:paraId="44EE846F" w14:textId="309D4969" w:rsidR="0067453E" w:rsidRPr="00831304" w:rsidRDefault="0067453E" w:rsidP="0071087C">
            <w:pPr>
              <w:spacing w:line="259" w:lineRule="auto"/>
              <w:ind w:right="39"/>
              <w:rPr>
                <w:rFonts w:ascii="Arial Narrow" w:hAnsi="Arial Narrow"/>
                <w:sz w:val="20"/>
                <w:szCs w:val="20"/>
              </w:rPr>
            </w:pPr>
          </w:p>
          <w:p w14:paraId="0D5B5D5C" w14:textId="77777777" w:rsidR="0067453E" w:rsidRPr="00831304" w:rsidRDefault="0067453E" w:rsidP="0021339E">
            <w:pPr>
              <w:spacing w:line="259" w:lineRule="auto"/>
              <w:ind w:right="39"/>
              <w:jc w:val="center"/>
              <w:rPr>
                <w:rFonts w:ascii="Arial Narrow" w:hAnsi="Arial Narrow"/>
                <w:sz w:val="20"/>
                <w:szCs w:val="20"/>
              </w:rPr>
            </w:pPr>
            <w:r w:rsidRPr="00831304">
              <w:rPr>
                <w:rFonts w:ascii="Arial Narrow" w:hAnsi="Arial Narrow"/>
                <w:sz w:val="20"/>
                <w:szCs w:val="20"/>
              </w:rPr>
              <w:t xml:space="preserve"> </w:t>
            </w:r>
          </w:p>
          <w:p w14:paraId="05194D65" w14:textId="77777777" w:rsidR="0067453E" w:rsidRPr="00831304" w:rsidRDefault="0067453E" w:rsidP="0021339E">
            <w:pPr>
              <w:spacing w:line="259" w:lineRule="auto"/>
              <w:ind w:right="39"/>
              <w:jc w:val="center"/>
              <w:rPr>
                <w:rFonts w:ascii="Arial Narrow" w:hAnsi="Arial Narrow"/>
                <w:sz w:val="20"/>
                <w:szCs w:val="20"/>
              </w:rPr>
            </w:pPr>
            <w:r w:rsidRPr="00831304">
              <w:rPr>
                <w:rFonts w:ascii="Arial Narrow" w:hAnsi="Arial Narrow"/>
                <w:sz w:val="20"/>
                <w:szCs w:val="20"/>
              </w:rPr>
              <w:t xml:space="preserve"> </w:t>
            </w:r>
          </w:p>
          <w:p w14:paraId="36BACD4B" w14:textId="77777777" w:rsidR="0067453E" w:rsidRPr="00831304" w:rsidRDefault="0067453E" w:rsidP="0021339E">
            <w:pPr>
              <w:spacing w:line="259" w:lineRule="auto"/>
              <w:jc w:val="center"/>
              <w:rPr>
                <w:rFonts w:ascii="Arial Narrow" w:hAnsi="Arial Narrow"/>
                <w:sz w:val="20"/>
                <w:szCs w:val="20"/>
              </w:rPr>
            </w:pPr>
            <w:r w:rsidRPr="00831304">
              <w:rPr>
                <w:rFonts w:ascii="Arial Narrow" w:hAnsi="Arial Narrow"/>
                <w:sz w:val="20"/>
                <w:szCs w:val="20"/>
              </w:rPr>
              <w:t xml:space="preserve">1 </w:t>
            </w:r>
          </w:p>
        </w:tc>
        <w:tc>
          <w:tcPr>
            <w:tcW w:w="1567" w:type="dxa"/>
            <w:tcBorders>
              <w:top w:val="single" w:sz="4" w:space="0" w:color="000000"/>
              <w:left w:val="single" w:sz="4" w:space="0" w:color="000000"/>
              <w:bottom w:val="single" w:sz="4" w:space="0" w:color="000000"/>
              <w:right w:val="single" w:sz="4" w:space="0" w:color="000000"/>
            </w:tcBorders>
          </w:tcPr>
          <w:p w14:paraId="37629987" w14:textId="77777777" w:rsidR="0067453E" w:rsidRPr="00831304" w:rsidRDefault="0067453E" w:rsidP="0021339E">
            <w:pPr>
              <w:spacing w:line="259" w:lineRule="auto"/>
              <w:ind w:left="2"/>
              <w:rPr>
                <w:rFonts w:ascii="Arial Narrow" w:hAnsi="Arial Narrow"/>
                <w:sz w:val="20"/>
                <w:szCs w:val="20"/>
              </w:rPr>
            </w:pPr>
            <w:r w:rsidRPr="00831304">
              <w:rPr>
                <w:rFonts w:ascii="Arial Narrow" w:hAnsi="Arial Narrow"/>
                <w:b/>
                <w:sz w:val="20"/>
                <w:szCs w:val="20"/>
              </w:rPr>
              <w:t xml:space="preserve"> </w:t>
            </w:r>
          </w:p>
          <w:p w14:paraId="5CA89D5E" w14:textId="77777777" w:rsidR="0067453E" w:rsidRPr="00831304" w:rsidRDefault="0067453E" w:rsidP="0021339E">
            <w:pPr>
              <w:spacing w:line="259" w:lineRule="auto"/>
              <w:ind w:left="2"/>
              <w:rPr>
                <w:rFonts w:ascii="Arial Narrow" w:hAnsi="Arial Narrow"/>
                <w:sz w:val="20"/>
                <w:szCs w:val="20"/>
              </w:rPr>
            </w:pPr>
            <w:r w:rsidRPr="00831304">
              <w:rPr>
                <w:rFonts w:ascii="Arial Narrow" w:hAnsi="Arial Narrow"/>
                <w:b/>
                <w:sz w:val="20"/>
                <w:szCs w:val="20"/>
              </w:rPr>
              <w:t xml:space="preserve"> </w:t>
            </w:r>
          </w:p>
          <w:p w14:paraId="4BAA0A5F" w14:textId="77777777" w:rsidR="0067453E" w:rsidRPr="00831304" w:rsidRDefault="0067453E" w:rsidP="0021339E">
            <w:pPr>
              <w:spacing w:line="259" w:lineRule="auto"/>
              <w:ind w:left="2"/>
              <w:rPr>
                <w:rFonts w:ascii="Arial Narrow" w:hAnsi="Arial Narrow"/>
                <w:sz w:val="20"/>
                <w:szCs w:val="20"/>
              </w:rPr>
            </w:pPr>
            <w:r w:rsidRPr="00831304">
              <w:rPr>
                <w:rFonts w:ascii="Arial Narrow" w:hAnsi="Arial Narrow"/>
                <w:b/>
                <w:sz w:val="20"/>
                <w:szCs w:val="20"/>
              </w:rPr>
              <w:t xml:space="preserve"> </w:t>
            </w:r>
          </w:p>
          <w:p w14:paraId="555CB594" w14:textId="77777777" w:rsidR="0067453E" w:rsidRPr="00831304" w:rsidRDefault="0067453E" w:rsidP="0021339E">
            <w:pPr>
              <w:spacing w:line="259" w:lineRule="auto"/>
              <w:ind w:left="2"/>
              <w:rPr>
                <w:rFonts w:ascii="Arial Narrow" w:hAnsi="Arial Narrow"/>
                <w:sz w:val="20"/>
                <w:szCs w:val="20"/>
              </w:rPr>
            </w:pPr>
            <w:r w:rsidRPr="00831304">
              <w:rPr>
                <w:rFonts w:ascii="Arial Narrow" w:hAnsi="Arial Narrow"/>
                <w:b/>
                <w:sz w:val="20"/>
                <w:szCs w:val="20"/>
              </w:rPr>
              <w:t xml:space="preserve"> </w:t>
            </w:r>
          </w:p>
          <w:p w14:paraId="60AECB27" w14:textId="77777777" w:rsidR="0067453E" w:rsidRPr="00831304" w:rsidRDefault="0067453E" w:rsidP="0021339E">
            <w:pPr>
              <w:spacing w:line="259" w:lineRule="auto"/>
              <w:ind w:left="2"/>
              <w:rPr>
                <w:rFonts w:ascii="Arial Narrow" w:hAnsi="Arial Narrow"/>
                <w:sz w:val="20"/>
                <w:szCs w:val="20"/>
              </w:rPr>
            </w:pPr>
            <w:r w:rsidRPr="00831304">
              <w:rPr>
                <w:rFonts w:ascii="Arial Narrow" w:hAnsi="Arial Narrow"/>
                <w:b/>
                <w:sz w:val="20"/>
                <w:szCs w:val="20"/>
              </w:rPr>
              <w:t xml:space="preserve"> </w:t>
            </w:r>
          </w:p>
          <w:p w14:paraId="2CB46F96" w14:textId="77777777" w:rsidR="0067453E" w:rsidRPr="00831304" w:rsidRDefault="0067453E" w:rsidP="0021339E">
            <w:pPr>
              <w:spacing w:line="259" w:lineRule="auto"/>
              <w:ind w:left="2"/>
              <w:rPr>
                <w:rFonts w:ascii="Arial Narrow" w:hAnsi="Arial Narrow"/>
                <w:sz w:val="20"/>
                <w:szCs w:val="20"/>
              </w:rPr>
            </w:pPr>
            <w:r w:rsidRPr="00831304">
              <w:rPr>
                <w:rFonts w:ascii="Arial Narrow" w:hAnsi="Arial Narrow"/>
                <w:b/>
                <w:sz w:val="20"/>
                <w:szCs w:val="20"/>
              </w:rPr>
              <w:t xml:space="preserve"> </w:t>
            </w:r>
          </w:p>
          <w:p w14:paraId="715B86A4" w14:textId="71A123B0" w:rsidR="0071087C" w:rsidRPr="00BA251A" w:rsidRDefault="0067453E" w:rsidP="00BA251A">
            <w:pPr>
              <w:tabs>
                <w:tab w:val="center" w:pos="732"/>
              </w:tabs>
              <w:spacing w:line="259" w:lineRule="auto"/>
              <w:ind w:left="2"/>
              <w:rPr>
                <w:rFonts w:ascii="Arial Narrow" w:hAnsi="Arial Narrow"/>
                <w:b/>
                <w:sz w:val="20"/>
                <w:szCs w:val="20"/>
              </w:rPr>
            </w:pPr>
            <w:r w:rsidRPr="00831304">
              <w:rPr>
                <w:rFonts w:ascii="Arial Narrow" w:hAnsi="Arial Narrow"/>
                <w:b/>
                <w:sz w:val="20"/>
                <w:szCs w:val="20"/>
              </w:rPr>
              <w:t xml:space="preserve"> </w:t>
            </w:r>
            <w:r w:rsidR="0071087C" w:rsidRPr="00831304">
              <w:rPr>
                <w:rFonts w:ascii="Arial Narrow" w:hAnsi="Arial Narrow"/>
                <w:b/>
                <w:sz w:val="20"/>
                <w:szCs w:val="20"/>
              </w:rPr>
              <w:tab/>
            </w:r>
          </w:p>
          <w:p w14:paraId="5233E585" w14:textId="542239E6" w:rsidR="0067453E" w:rsidRPr="00831304" w:rsidRDefault="0067453E" w:rsidP="0071087C">
            <w:pPr>
              <w:spacing w:line="259" w:lineRule="auto"/>
              <w:ind w:left="2"/>
              <w:jc w:val="center"/>
              <w:rPr>
                <w:rFonts w:ascii="Arial Narrow" w:hAnsi="Arial Narrow"/>
                <w:sz w:val="20"/>
                <w:szCs w:val="20"/>
              </w:rPr>
            </w:pPr>
          </w:p>
          <w:p w14:paraId="2BF90CCA" w14:textId="40141933" w:rsidR="0067453E" w:rsidRPr="00831304" w:rsidRDefault="0067453E" w:rsidP="0071087C">
            <w:pPr>
              <w:spacing w:line="259" w:lineRule="auto"/>
              <w:ind w:left="2"/>
              <w:jc w:val="center"/>
              <w:rPr>
                <w:rFonts w:ascii="Arial Narrow" w:hAnsi="Arial Narrow"/>
                <w:sz w:val="20"/>
                <w:szCs w:val="20"/>
              </w:rPr>
            </w:pPr>
            <w:r w:rsidRPr="00831304">
              <w:rPr>
                <w:rFonts w:ascii="Arial Narrow" w:hAnsi="Arial Narrow"/>
                <w:b/>
                <w:sz w:val="20"/>
                <w:szCs w:val="20"/>
              </w:rPr>
              <w:t>DIRECTOR DE</w:t>
            </w:r>
          </w:p>
          <w:p w14:paraId="0C6C6353" w14:textId="5E17A1E7" w:rsidR="0067453E" w:rsidRPr="00831304" w:rsidRDefault="0067453E" w:rsidP="0071087C">
            <w:pPr>
              <w:spacing w:line="259" w:lineRule="auto"/>
              <w:ind w:right="107"/>
              <w:jc w:val="center"/>
              <w:rPr>
                <w:rFonts w:ascii="Arial Narrow" w:hAnsi="Arial Narrow"/>
                <w:sz w:val="20"/>
                <w:szCs w:val="20"/>
              </w:rPr>
            </w:pPr>
            <w:r w:rsidRPr="00831304">
              <w:rPr>
                <w:rFonts w:ascii="Arial Narrow" w:hAnsi="Arial Narrow"/>
                <w:b/>
                <w:sz w:val="20"/>
                <w:szCs w:val="20"/>
              </w:rPr>
              <w:t>INTERVENTORIA</w:t>
            </w:r>
          </w:p>
        </w:tc>
        <w:tc>
          <w:tcPr>
            <w:tcW w:w="1742" w:type="dxa"/>
            <w:tcBorders>
              <w:top w:val="single" w:sz="4" w:space="0" w:color="000000"/>
              <w:left w:val="single" w:sz="4" w:space="0" w:color="000000"/>
              <w:bottom w:val="single" w:sz="4" w:space="0" w:color="000000"/>
              <w:right w:val="single" w:sz="4" w:space="0" w:color="000000"/>
            </w:tcBorders>
          </w:tcPr>
          <w:p w14:paraId="352B14A3" w14:textId="2D2150C5" w:rsidR="0067453E" w:rsidRPr="00831304" w:rsidRDefault="0067453E" w:rsidP="0071087C">
            <w:pPr>
              <w:spacing w:line="259" w:lineRule="auto"/>
              <w:jc w:val="center"/>
              <w:rPr>
                <w:rFonts w:ascii="Arial Narrow" w:hAnsi="Arial Narrow"/>
                <w:sz w:val="20"/>
                <w:szCs w:val="20"/>
              </w:rPr>
            </w:pPr>
          </w:p>
          <w:p w14:paraId="50C36E81" w14:textId="72246151" w:rsidR="0067453E" w:rsidRPr="00831304" w:rsidRDefault="0067453E" w:rsidP="0071087C">
            <w:pPr>
              <w:spacing w:line="259" w:lineRule="auto"/>
              <w:jc w:val="center"/>
              <w:rPr>
                <w:rFonts w:ascii="Arial Narrow" w:hAnsi="Arial Narrow"/>
                <w:sz w:val="20"/>
                <w:szCs w:val="20"/>
              </w:rPr>
            </w:pPr>
          </w:p>
          <w:p w14:paraId="74733B07" w14:textId="78B652C3" w:rsidR="0067453E" w:rsidRPr="00831304" w:rsidRDefault="0067453E" w:rsidP="0071087C">
            <w:pPr>
              <w:spacing w:line="259" w:lineRule="auto"/>
              <w:jc w:val="center"/>
              <w:rPr>
                <w:rFonts w:ascii="Arial Narrow" w:hAnsi="Arial Narrow"/>
                <w:sz w:val="20"/>
                <w:szCs w:val="20"/>
              </w:rPr>
            </w:pPr>
          </w:p>
          <w:p w14:paraId="03AC7887" w14:textId="05920A3D" w:rsidR="0067453E" w:rsidRPr="00831304" w:rsidRDefault="0067453E" w:rsidP="0071087C">
            <w:pPr>
              <w:spacing w:line="259" w:lineRule="auto"/>
              <w:jc w:val="center"/>
              <w:rPr>
                <w:rFonts w:ascii="Arial Narrow" w:hAnsi="Arial Narrow"/>
                <w:sz w:val="20"/>
                <w:szCs w:val="20"/>
              </w:rPr>
            </w:pPr>
          </w:p>
          <w:p w14:paraId="41D322F8" w14:textId="5BF166EC" w:rsidR="0071087C" w:rsidRPr="00831304" w:rsidRDefault="0071087C" w:rsidP="0071087C">
            <w:pPr>
              <w:spacing w:line="259" w:lineRule="auto"/>
              <w:rPr>
                <w:rFonts w:ascii="Arial Narrow" w:hAnsi="Arial Narrow"/>
                <w:sz w:val="20"/>
                <w:szCs w:val="20"/>
              </w:rPr>
            </w:pPr>
          </w:p>
          <w:p w14:paraId="57065BFA" w14:textId="2A036368" w:rsidR="0071087C" w:rsidRPr="00831304" w:rsidRDefault="0071087C" w:rsidP="0071087C">
            <w:pPr>
              <w:spacing w:line="259" w:lineRule="auto"/>
              <w:jc w:val="center"/>
              <w:rPr>
                <w:rFonts w:ascii="Arial Narrow" w:hAnsi="Arial Narrow"/>
                <w:sz w:val="20"/>
                <w:szCs w:val="20"/>
              </w:rPr>
            </w:pPr>
          </w:p>
          <w:p w14:paraId="5F096199" w14:textId="05F21C1A" w:rsidR="0071087C" w:rsidRPr="00831304" w:rsidRDefault="0071087C" w:rsidP="0071087C">
            <w:pPr>
              <w:spacing w:line="259" w:lineRule="auto"/>
              <w:jc w:val="center"/>
              <w:rPr>
                <w:rFonts w:ascii="Arial Narrow" w:hAnsi="Arial Narrow"/>
                <w:sz w:val="20"/>
                <w:szCs w:val="20"/>
              </w:rPr>
            </w:pPr>
          </w:p>
          <w:p w14:paraId="342CCC0A" w14:textId="77777777" w:rsidR="0071087C" w:rsidRPr="00831304" w:rsidRDefault="0071087C" w:rsidP="0071087C">
            <w:pPr>
              <w:spacing w:line="259" w:lineRule="auto"/>
              <w:jc w:val="center"/>
              <w:rPr>
                <w:rFonts w:ascii="Arial Narrow" w:hAnsi="Arial Narrow"/>
                <w:sz w:val="20"/>
                <w:szCs w:val="20"/>
              </w:rPr>
            </w:pPr>
          </w:p>
          <w:p w14:paraId="284B01C4" w14:textId="355D602C" w:rsidR="0067453E" w:rsidRPr="00831304" w:rsidRDefault="0067453E" w:rsidP="0071087C">
            <w:pPr>
              <w:spacing w:line="259" w:lineRule="auto"/>
              <w:jc w:val="center"/>
              <w:rPr>
                <w:rFonts w:ascii="Arial Narrow" w:hAnsi="Arial Narrow"/>
                <w:sz w:val="20"/>
                <w:szCs w:val="20"/>
              </w:rPr>
            </w:pPr>
          </w:p>
          <w:p w14:paraId="608F8BDA" w14:textId="5A3F4B4E" w:rsidR="0067453E" w:rsidRPr="00831304" w:rsidRDefault="0067453E" w:rsidP="0071087C">
            <w:pPr>
              <w:spacing w:line="259" w:lineRule="auto"/>
              <w:jc w:val="center"/>
              <w:rPr>
                <w:rFonts w:ascii="Arial Narrow" w:hAnsi="Arial Narrow"/>
                <w:sz w:val="20"/>
                <w:szCs w:val="20"/>
              </w:rPr>
            </w:pPr>
            <w:r w:rsidRPr="00831304">
              <w:rPr>
                <w:rFonts w:ascii="Arial Narrow" w:hAnsi="Arial Narrow"/>
                <w:sz w:val="20"/>
                <w:szCs w:val="20"/>
              </w:rPr>
              <w:t>Matrícula profesional vigente de Ingeniero Civil y/o de Ingeniero de Transportes y Vías.</w:t>
            </w:r>
          </w:p>
        </w:tc>
        <w:tc>
          <w:tcPr>
            <w:tcW w:w="1514" w:type="dxa"/>
            <w:tcBorders>
              <w:top w:val="single" w:sz="4" w:space="0" w:color="000000"/>
              <w:left w:val="single" w:sz="4" w:space="0" w:color="000000"/>
              <w:bottom w:val="single" w:sz="4" w:space="0" w:color="000000"/>
              <w:right w:val="single" w:sz="4" w:space="0" w:color="000000"/>
            </w:tcBorders>
          </w:tcPr>
          <w:p w14:paraId="7DF50741" w14:textId="4938C893" w:rsidR="0067453E" w:rsidRPr="00831304" w:rsidRDefault="0067453E" w:rsidP="0071087C">
            <w:pPr>
              <w:spacing w:line="259" w:lineRule="auto"/>
              <w:jc w:val="center"/>
              <w:rPr>
                <w:rFonts w:ascii="Arial Narrow" w:hAnsi="Arial Narrow"/>
                <w:sz w:val="20"/>
                <w:szCs w:val="20"/>
              </w:rPr>
            </w:pPr>
          </w:p>
          <w:p w14:paraId="3C243962" w14:textId="2273960E" w:rsidR="0067453E" w:rsidRPr="00831304" w:rsidRDefault="0067453E" w:rsidP="0071087C">
            <w:pPr>
              <w:spacing w:line="259" w:lineRule="auto"/>
              <w:jc w:val="center"/>
              <w:rPr>
                <w:rFonts w:ascii="Arial Narrow" w:hAnsi="Arial Narrow"/>
                <w:sz w:val="20"/>
                <w:szCs w:val="20"/>
              </w:rPr>
            </w:pPr>
          </w:p>
          <w:p w14:paraId="54BA2650" w14:textId="47506B15" w:rsidR="0067453E" w:rsidRPr="00831304" w:rsidRDefault="0067453E" w:rsidP="0071087C">
            <w:pPr>
              <w:spacing w:line="259" w:lineRule="auto"/>
              <w:jc w:val="center"/>
              <w:rPr>
                <w:rFonts w:ascii="Arial Narrow" w:hAnsi="Arial Narrow"/>
                <w:sz w:val="20"/>
                <w:szCs w:val="20"/>
              </w:rPr>
            </w:pPr>
          </w:p>
          <w:p w14:paraId="045CB05F" w14:textId="7328CFDB" w:rsidR="0067453E" w:rsidRPr="00831304" w:rsidRDefault="0067453E" w:rsidP="0071087C">
            <w:pPr>
              <w:spacing w:line="259" w:lineRule="auto"/>
              <w:jc w:val="center"/>
              <w:rPr>
                <w:rFonts w:ascii="Arial Narrow" w:hAnsi="Arial Narrow"/>
                <w:sz w:val="20"/>
                <w:szCs w:val="20"/>
              </w:rPr>
            </w:pPr>
          </w:p>
          <w:p w14:paraId="654BF36C" w14:textId="35F78852" w:rsidR="0071087C" w:rsidRPr="00831304" w:rsidRDefault="0071087C" w:rsidP="0071087C">
            <w:pPr>
              <w:spacing w:line="259" w:lineRule="auto"/>
              <w:jc w:val="center"/>
              <w:rPr>
                <w:rFonts w:ascii="Arial Narrow" w:hAnsi="Arial Narrow"/>
                <w:sz w:val="20"/>
                <w:szCs w:val="20"/>
              </w:rPr>
            </w:pPr>
          </w:p>
          <w:p w14:paraId="09C40FBE" w14:textId="419CB06F" w:rsidR="0071087C" w:rsidRPr="00831304" w:rsidRDefault="0071087C" w:rsidP="0071087C">
            <w:pPr>
              <w:spacing w:line="259" w:lineRule="auto"/>
              <w:rPr>
                <w:rFonts w:ascii="Arial Narrow" w:hAnsi="Arial Narrow"/>
                <w:sz w:val="20"/>
                <w:szCs w:val="20"/>
              </w:rPr>
            </w:pPr>
          </w:p>
          <w:p w14:paraId="332965F2" w14:textId="77777777" w:rsidR="0071087C" w:rsidRPr="00831304" w:rsidRDefault="0071087C" w:rsidP="0071087C">
            <w:pPr>
              <w:spacing w:line="259" w:lineRule="auto"/>
              <w:jc w:val="center"/>
              <w:rPr>
                <w:rFonts w:ascii="Arial Narrow" w:hAnsi="Arial Narrow"/>
                <w:sz w:val="20"/>
                <w:szCs w:val="20"/>
              </w:rPr>
            </w:pPr>
          </w:p>
          <w:p w14:paraId="03D1DB4A" w14:textId="7FBAEC7B" w:rsidR="0067453E" w:rsidRPr="00831304" w:rsidRDefault="0067453E" w:rsidP="0071087C">
            <w:pPr>
              <w:spacing w:line="259" w:lineRule="auto"/>
              <w:jc w:val="center"/>
              <w:rPr>
                <w:rFonts w:ascii="Arial Narrow" w:hAnsi="Arial Narrow"/>
                <w:sz w:val="20"/>
                <w:szCs w:val="20"/>
              </w:rPr>
            </w:pPr>
            <w:r w:rsidRPr="00831304">
              <w:rPr>
                <w:rFonts w:ascii="Arial Narrow" w:hAnsi="Arial Narrow"/>
                <w:sz w:val="20"/>
                <w:szCs w:val="20"/>
              </w:rPr>
              <w:t>Título a nivel de</w:t>
            </w:r>
          </w:p>
          <w:p w14:paraId="24D6577D" w14:textId="410F287D" w:rsidR="0067453E" w:rsidRPr="00831304" w:rsidRDefault="0067453E" w:rsidP="0071087C">
            <w:pPr>
              <w:spacing w:after="1" w:line="239" w:lineRule="auto"/>
              <w:jc w:val="center"/>
              <w:rPr>
                <w:rFonts w:ascii="Arial Narrow" w:hAnsi="Arial Narrow"/>
                <w:sz w:val="20"/>
                <w:szCs w:val="20"/>
              </w:rPr>
            </w:pPr>
            <w:r w:rsidRPr="00831304">
              <w:rPr>
                <w:rFonts w:ascii="Arial Narrow" w:hAnsi="Arial Narrow"/>
                <w:sz w:val="20"/>
                <w:szCs w:val="20"/>
              </w:rPr>
              <w:t>Especialista en Vías Terrestres, y/o Pavimentos y/o Gerencia de Proyectos, y/o Administración de empresas de</w:t>
            </w:r>
          </w:p>
          <w:p w14:paraId="4DE71354" w14:textId="7D911C59" w:rsidR="0067453E" w:rsidRPr="00831304" w:rsidRDefault="0067453E" w:rsidP="0071087C">
            <w:pPr>
              <w:spacing w:line="259" w:lineRule="auto"/>
              <w:jc w:val="center"/>
              <w:rPr>
                <w:rFonts w:ascii="Arial Narrow" w:hAnsi="Arial Narrow"/>
                <w:sz w:val="20"/>
                <w:szCs w:val="20"/>
              </w:rPr>
            </w:pPr>
            <w:r w:rsidRPr="00831304">
              <w:rPr>
                <w:rFonts w:ascii="Arial Narrow" w:hAnsi="Arial Narrow"/>
                <w:sz w:val="20"/>
                <w:szCs w:val="20"/>
              </w:rPr>
              <w:t>Ingeniería y/o</w:t>
            </w:r>
          </w:p>
          <w:p w14:paraId="34DD4AD8" w14:textId="42F97379" w:rsidR="0067453E" w:rsidRPr="00831304" w:rsidRDefault="0067453E" w:rsidP="0071087C">
            <w:pPr>
              <w:spacing w:line="259" w:lineRule="auto"/>
              <w:ind w:right="112"/>
              <w:jc w:val="center"/>
              <w:rPr>
                <w:rFonts w:ascii="Arial Narrow" w:hAnsi="Arial Narrow"/>
                <w:sz w:val="20"/>
                <w:szCs w:val="20"/>
              </w:rPr>
            </w:pPr>
            <w:r w:rsidRPr="00831304">
              <w:rPr>
                <w:rFonts w:ascii="Arial Narrow" w:hAnsi="Arial Narrow"/>
                <w:sz w:val="20"/>
                <w:szCs w:val="20"/>
              </w:rPr>
              <w:t>Geotecnia</w:t>
            </w:r>
          </w:p>
        </w:tc>
        <w:tc>
          <w:tcPr>
            <w:tcW w:w="1508" w:type="dxa"/>
            <w:tcBorders>
              <w:top w:val="single" w:sz="4" w:space="0" w:color="000000"/>
              <w:left w:val="single" w:sz="4" w:space="0" w:color="000000"/>
              <w:bottom w:val="single" w:sz="4" w:space="0" w:color="000000"/>
              <w:right w:val="single" w:sz="4" w:space="0" w:color="000000"/>
            </w:tcBorders>
          </w:tcPr>
          <w:p w14:paraId="288D0554" w14:textId="76CFCD95" w:rsidR="0067453E" w:rsidRPr="007D32FA" w:rsidRDefault="0067453E" w:rsidP="0071087C">
            <w:pPr>
              <w:spacing w:line="259" w:lineRule="auto"/>
              <w:ind w:left="2"/>
              <w:jc w:val="center"/>
              <w:rPr>
                <w:rFonts w:ascii="Arial Narrow" w:hAnsi="Arial Narrow"/>
                <w:sz w:val="20"/>
                <w:szCs w:val="20"/>
                <w:highlight w:val="yellow"/>
              </w:rPr>
            </w:pPr>
          </w:p>
          <w:p w14:paraId="45123E95" w14:textId="1D0ECB29" w:rsidR="0067453E" w:rsidRPr="007D32FA" w:rsidRDefault="0067453E" w:rsidP="0071087C">
            <w:pPr>
              <w:spacing w:line="259" w:lineRule="auto"/>
              <w:ind w:left="2"/>
              <w:jc w:val="center"/>
              <w:rPr>
                <w:rFonts w:ascii="Arial Narrow" w:hAnsi="Arial Narrow"/>
                <w:sz w:val="20"/>
                <w:szCs w:val="20"/>
                <w:highlight w:val="yellow"/>
              </w:rPr>
            </w:pPr>
          </w:p>
          <w:p w14:paraId="67F7B683" w14:textId="5B94AB73" w:rsidR="0067453E" w:rsidRPr="007D32FA" w:rsidRDefault="0067453E" w:rsidP="0071087C">
            <w:pPr>
              <w:spacing w:line="259" w:lineRule="auto"/>
              <w:ind w:left="2"/>
              <w:jc w:val="center"/>
              <w:rPr>
                <w:rFonts w:ascii="Arial Narrow" w:hAnsi="Arial Narrow"/>
                <w:sz w:val="20"/>
                <w:szCs w:val="20"/>
                <w:highlight w:val="yellow"/>
              </w:rPr>
            </w:pPr>
          </w:p>
          <w:p w14:paraId="2521BE5F" w14:textId="71824686" w:rsidR="0067453E" w:rsidRPr="007D32FA" w:rsidRDefault="0067453E" w:rsidP="0071087C">
            <w:pPr>
              <w:spacing w:line="259" w:lineRule="auto"/>
              <w:ind w:left="2"/>
              <w:jc w:val="center"/>
              <w:rPr>
                <w:rFonts w:ascii="Arial Narrow" w:hAnsi="Arial Narrow"/>
                <w:sz w:val="20"/>
                <w:szCs w:val="20"/>
                <w:highlight w:val="yellow"/>
              </w:rPr>
            </w:pPr>
          </w:p>
          <w:p w14:paraId="1894C1BA" w14:textId="3F475CDD" w:rsidR="0071087C" w:rsidRPr="007D32FA" w:rsidRDefault="0071087C" w:rsidP="0071087C">
            <w:pPr>
              <w:spacing w:line="259" w:lineRule="auto"/>
              <w:rPr>
                <w:rFonts w:ascii="Arial Narrow" w:hAnsi="Arial Narrow"/>
                <w:sz w:val="20"/>
                <w:szCs w:val="20"/>
                <w:highlight w:val="yellow"/>
              </w:rPr>
            </w:pPr>
          </w:p>
          <w:p w14:paraId="1A9102E1" w14:textId="2DD8642A" w:rsidR="0067453E" w:rsidRPr="007D32FA" w:rsidRDefault="0067453E" w:rsidP="0071087C">
            <w:pPr>
              <w:spacing w:line="259" w:lineRule="auto"/>
              <w:rPr>
                <w:rFonts w:ascii="Arial Narrow" w:hAnsi="Arial Narrow"/>
                <w:sz w:val="20"/>
                <w:szCs w:val="20"/>
                <w:highlight w:val="yellow"/>
              </w:rPr>
            </w:pPr>
          </w:p>
          <w:p w14:paraId="48282656" w14:textId="61875EDF" w:rsidR="0067453E" w:rsidRPr="007D32FA" w:rsidRDefault="0067453E" w:rsidP="0071087C">
            <w:pPr>
              <w:spacing w:line="259" w:lineRule="auto"/>
              <w:ind w:left="2"/>
              <w:jc w:val="center"/>
              <w:rPr>
                <w:rFonts w:ascii="Arial Narrow" w:hAnsi="Arial Narrow"/>
                <w:sz w:val="20"/>
                <w:szCs w:val="20"/>
                <w:highlight w:val="yellow"/>
              </w:rPr>
            </w:pPr>
          </w:p>
          <w:p w14:paraId="47539EB6" w14:textId="214F7305" w:rsidR="0067453E" w:rsidRPr="007D32FA" w:rsidRDefault="0067453E" w:rsidP="0071087C">
            <w:pPr>
              <w:spacing w:line="259" w:lineRule="auto"/>
              <w:ind w:left="2"/>
              <w:jc w:val="center"/>
              <w:rPr>
                <w:rFonts w:ascii="Arial Narrow" w:hAnsi="Arial Narrow"/>
                <w:sz w:val="20"/>
                <w:szCs w:val="20"/>
                <w:highlight w:val="yellow"/>
              </w:rPr>
            </w:pPr>
            <w:r w:rsidRPr="007D32FA">
              <w:rPr>
                <w:rFonts w:ascii="Arial Narrow" w:hAnsi="Arial Narrow"/>
                <w:sz w:val="20"/>
                <w:szCs w:val="20"/>
                <w:highlight w:val="yellow"/>
              </w:rPr>
              <w:t>No menor de</w:t>
            </w:r>
          </w:p>
          <w:p w14:paraId="6DFC946A" w14:textId="7FFC50C4" w:rsidR="0067453E" w:rsidRPr="007D32FA" w:rsidRDefault="0067453E" w:rsidP="0071087C">
            <w:pPr>
              <w:spacing w:line="259" w:lineRule="auto"/>
              <w:jc w:val="center"/>
              <w:rPr>
                <w:rFonts w:ascii="Arial Narrow" w:hAnsi="Arial Narrow"/>
                <w:sz w:val="20"/>
                <w:szCs w:val="20"/>
                <w:highlight w:val="yellow"/>
              </w:rPr>
            </w:pPr>
            <w:r w:rsidRPr="007D32FA">
              <w:rPr>
                <w:rFonts w:ascii="Arial Narrow" w:hAnsi="Arial Narrow"/>
                <w:sz w:val="20"/>
                <w:szCs w:val="20"/>
                <w:highlight w:val="yellow"/>
              </w:rPr>
              <w:t>OCHO (8) años, contados a partir de la terminación y aprobación del pensum académico de educación superior y la fecha de cierre del plazo de la presente invitación</w:t>
            </w:r>
          </w:p>
        </w:tc>
        <w:tc>
          <w:tcPr>
            <w:tcW w:w="3599" w:type="dxa"/>
            <w:tcBorders>
              <w:top w:val="single" w:sz="4" w:space="0" w:color="000000"/>
              <w:left w:val="single" w:sz="4" w:space="0" w:color="000000"/>
              <w:bottom w:val="single" w:sz="4" w:space="0" w:color="000000"/>
              <w:right w:val="single" w:sz="4" w:space="0" w:color="000000"/>
            </w:tcBorders>
          </w:tcPr>
          <w:p w14:paraId="0DD6A0B8" w14:textId="41416810" w:rsidR="0067453E" w:rsidRPr="007D32FA" w:rsidRDefault="0067453E" w:rsidP="005F7E2A">
            <w:pPr>
              <w:spacing w:line="241" w:lineRule="auto"/>
              <w:ind w:left="2"/>
              <w:jc w:val="both"/>
              <w:rPr>
                <w:rFonts w:ascii="Arial Narrow" w:hAnsi="Arial Narrow"/>
                <w:sz w:val="20"/>
                <w:szCs w:val="20"/>
                <w:highlight w:val="yellow"/>
              </w:rPr>
            </w:pPr>
            <w:r w:rsidRPr="007D32FA">
              <w:rPr>
                <w:rFonts w:ascii="Arial Narrow" w:hAnsi="Arial Narrow"/>
                <w:sz w:val="20"/>
                <w:szCs w:val="20"/>
                <w:highlight w:val="yellow"/>
              </w:rPr>
              <w:t xml:space="preserve">Experiencia Específica: Mínimo </w:t>
            </w:r>
            <w:r w:rsidR="00D07B65" w:rsidRPr="007D32FA">
              <w:rPr>
                <w:rFonts w:ascii="Arial Narrow" w:hAnsi="Arial Narrow"/>
                <w:sz w:val="20"/>
                <w:szCs w:val="20"/>
                <w:highlight w:val="yellow"/>
              </w:rPr>
              <w:t>Tres</w:t>
            </w:r>
            <w:r w:rsidRPr="007D32FA">
              <w:rPr>
                <w:rFonts w:ascii="Arial Narrow" w:hAnsi="Arial Narrow"/>
                <w:sz w:val="20"/>
                <w:szCs w:val="20"/>
                <w:highlight w:val="yellow"/>
              </w:rPr>
              <w:t xml:space="preserve"> (</w:t>
            </w:r>
            <w:r w:rsidR="00D07B65" w:rsidRPr="007D32FA">
              <w:rPr>
                <w:rFonts w:ascii="Arial Narrow" w:hAnsi="Arial Narrow"/>
                <w:sz w:val="20"/>
                <w:szCs w:val="20"/>
                <w:highlight w:val="yellow"/>
              </w:rPr>
              <w:t>3</w:t>
            </w:r>
            <w:r w:rsidRPr="007D32FA">
              <w:rPr>
                <w:rFonts w:ascii="Arial Narrow" w:hAnsi="Arial Narrow"/>
                <w:sz w:val="20"/>
                <w:szCs w:val="20"/>
                <w:highlight w:val="yellow"/>
              </w:rPr>
              <w:t xml:space="preserve">) años acumulados, contados entre la fecha de expedición de la tarjeta profesional y la fecha de cierre del plazo de la presente invitación, en cualquiera de las siguientes opciones o mediante la suma de las dos:  </w:t>
            </w:r>
          </w:p>
          <w:p w14:paraId="7DE07035" w14:textId="77777777" w:rsidR="0067453E" w:rsidRPr="007D32FA" w:rsidRDefault="0067453E" w:rsidP="005F7E2A">
            <w:pPr>
              <w:numPr>
                <w:ilvl w:val="0"/>
                <w:numId w:val="30"/>
              </w:numPr>
              <w:spacing w:line="259" w:lineRule="auto"/>
              <w:ind w:hanging="87"/>
              <w:jc w:val="both"/>
              <w:rPr>
                <w:rFonts w:ascii="Arial Narrow" w:hAnsi="Arial Narrow"/>
                <w:sz w:val="20"/>
                <w:szCs w:val="20"/>
                <w:highlight w:val="yellow"/>
              </w:rPr>
            </w:pPr>
            <w:r w:rsidRPr="007D32FA">
              <w:rPr>
                <w:rFonts w:ascii="Arial Narrow" w:hAnsi="Arial Narrow"/>
                <w:sz w:val="20"/>
                <w:szCs w:val="20"/>
                <w:highlight w:val="yellow"/>
              </w:rPr>
              <w:t xml:space="preserve">Ejercicio en </w:t>
            </w:r>
          </w:p>
          <w:p w14:paraId="263D9864" w14:textId="77777777" w:rsidR="0067453E" w:rsidRPr="007D32FA" w:rsidRDefault="0067453E" w:rsidP="005F7E2A">
            <w:pPr>
              <w:spacing w:line="259" w:lineRule="auto"/>
              <w:ind w:left="2"/>
              <w:jc w:val="both"/>
              <w:rPr>
                <w:rFonts w:ascii="Arial Narrow" w:hAnsi="Arial Narrow"/>
                <w:sz w:val="20"/>
                <w:szCs w:val="20"/>
                <w:highlight w:val="yellow"/>
              </w:rPr>
            </w:pPr>
            <w:r w:rsidRPr="007D32FA">
              <w:rPr>
                <w:rFonts w:ascii="Arial Narrow" w:hAnsi="Arial Narrow"/>
                <w:sz w:val="20"/>
                <w:szCs w:val="20"/>
                <w:highlight w:val="yellow"/>
              </w:rPr>
              <w:t xml:space="preserve">ENTIDADES OFICIALES </w:t>
            </w:r>
          </w:p>
          <w:p w14:paraId="240C06FA" w14:textId="77777777" w:rsidR="0067453E" w:rsidRPr="007D32FA" w:rsidRDefault="0067453E" w:rsidP="005F7E2A">
            <w:pPr>
              <w:spacing w:line="242" w:lineRule="auto"/>
              <w:ind w:left="2" w:right="94"/>
              <w:jc w:val="both"/>
              <w:rPr>
                <w:rFonts w:ascii="Arial Narrow" w:hAnsi="Arial Narrow"/>
                <w:sz w:val="20"/>
                <w:szCs w:val="20"/>
                <w:highlight w:val="yellow"/>
              </w:rPr>
            </w:pPr>
            <w:r w:rsidRPr="007D32FA">
              <w:rPr>
                <w:rFonts w:ascii="Arial Narrow" w:hAnsi="Arial Narrow"/>
                <w:sz w:val="20"/>
                <w:szCs w:val="20"/>
                <w:highlight w:val="yellow"/>
              </w:rPr>
              <w:t xml:space="preserve">como profesional del nivel ejecutivo y/o asesor y/o directivo y/o coordinador y/o profesional y/o como contratista de prestación de servicios, siempre y cuando se haya desempeñado en actividades relacionadas con proyectos de infraestructura vial.  </w:t>
            </w:r>
          </w:p>
          <w:p w14:paraId="7C7465B4" w14:textId="77777777" w:rsidR="0067453E" w:rsidRPr="007D32FA" w:rsidRDefault="0067453E" w:rsidP="005F7E2A">
            <w:pPr>
              <w:numPr>
                <w:ilvl w:val="0"/>
                <w:numId w:val="30"/>
              </w:numPr>
              <w:spacing w:line="259" w:lineRule="auto"/>
              <w:ind w:hanging="87"/>
              <w:jc w:val="both"/>
              <w:rPr>
                <w:rFonts w:ascii="Arial Narrow" w:hAnsi="Arial Narrow"/>
                <w:sz w:val="20"/>
                <w:szCs w:val="20"/>
                <w:highlight w:val="yellow"/>
              </w:rPr>
            </w:pPr>
            <w:r w:rsidRPr="007D32FA">
              <w:rPr>
                <w:rFonts w:ascii="Arial Narrow" w:hAnsi="Arial Narrow"/>
                <w:sz w:val="20"/>
                <w:szCs w:val="20"/>
                <w:highlight w:val="yellow"/>
              </w:rPr>
              <w:t xml:space="preserve">Ejercicio profesional en </w:t>
            </w:r>
          </w:p>
          <w:p w14:paraId="186EB622" w14:textId="77777777" w:rsidR="0067453E" w:rsidRPr="007D32FA" w:rsidRDefault="0067453E" w:rsidP="005F7E2A">
            <w:pPr>
              <w:spacing w:line="259" w:lineRule="auto"/>
              <w:ind w:left="2"/>
              <w:jc w:val="both"/>
              <w:rPr>
                <w:rFonts w:ascii="Arial Narrow" w:hAnsi="Arial Narrow"/>
                <w:sz w:val="20"/>
                <w:szCs w:val="20"/>
                <w:highlight w:val="yellow"/>
              </w:rPr>
            </w:pPr>
            <w:r w:rsidRPr="007D32FA">
              <w:rPr>
                <w:rFonts w:ascii="Arial Narrow" w:hAnsi="Arial Narrow"/>
                <w:sz w:val="20"/>
                <w:szCs w:val="20"/>
                <w:highlight w:val="yellow"/>
              </w:rPr>
              <w:t xml:space="preserve">la EMPRESA PRIVADA, </w:t>
            </w:r>
          </w:p>
          <w:p w14:paraId="6A4E070C" w14:textId="77777777" w:rsidR="0067453E" w:rsidRPr="007D32FA" w:rsidRDefault="0067453E" w:rsidP="005F7E2A">
            <w:pPr>
              <w:spacing w:line="241" w:lineRule="auto"/>
              <w:ind w:left="2"/>
              <w:jc w:val="both"/>
              <w:rPr>
                <w:rFonts w:ascii="Arial Narrow" w:hAnsi="Arial Narrow"/>
                <w:sz w:val="20"/>
                <w:szCs w:val="20"/>
                <w:highlight w:val="yellow"/>
              </w:rPr>
            </w:pPr>
            <w:r w:rsidRPr="007D32FA">
              <w:rPr>
                <w:rFonts w:ascii="Arial Narrow" w:hAnsi="Arial Narrow"/>
                <w:sz w:val="20"/>
                <w:szCs w:val="20"/>
                <w:highlight w:val="yellow"/>
              </w:rPr>
              <w:t xml:space="preserve">como director de obra y/o director de interventoría de proyectos viales. </w:t>
            </w:r>
          </w:p>
          <w:p w14:paraId="4E714940" w14:textId="77777777" w:rsidR="0067453E" w:rsidRPr="007D32FA" w:rsidRDefault="0067453E" w:rsidP="005F7E2A">
            <w:pPr>
              <w:spacing w:line="242" w:lineRule="auto"/>
              <w:ind w:left="2" w:right="244"/>
              <w:jc w:val="both"/>
              <w:rPr>
                <w:rFonts w:ascii="Arial Narrow" w:hAnsi="Arial Narrow"/>
                <w:sz w:val="20"/>
                <w:szCs w:val="20"/>
                <w:highlight w:val="yellow"/>
              </w:rPr>
            </w:pPr>
            <w:r w:rsidRPr="007D32FA">
              <w:rPr>
                <w:rFonts w:ascii="Arial Narrow" w:hAnsi="Arial Narrow"/>
                <w:sz w:val="20"/>
                <w:szCs w:val="20"/>
                <w:highlight w:val="yellow"/>
              </w:rPr>
              <w:t>Se aceptará la experiencia adquirida como Ingeniero residente en la siguiente proporción: tres (3) años de experiencia certificada como ingeniero residente de obra o de interventoría equivalen a un (1) año de experiencia como director de interventoría en proyectos de infraestructura vial.</w:t>
            </w:r>
          </w:p>
          <w:p w14:paraId="6B13F9AF" w14:textId="77777777" w:rsidR="0067453E" w:rsidRPr="007D32FA" w:rsidRDefault="0067453E" w:rsidP="005F7E2A">
            <w:pPr>
              <w:spacing w:line="259" w:lineRule="auto"/>
              <w:jc w:val="both"/>
              <w:rPr>
                <w:rFonts w:ascii="Arial Narrow" w:hAnsi="Arial Narrow"/>
                <w:sz w:val="20"/>
                <w:szCs w:val="20"/>
                <w:highlight w:val="yellow"/>
              </w:rPr>
            </w:pPr>
            <w:r w:rsidRPr="007D32FA">
              <w:rPr>
                <w:rFonts w:ascii="Arial Narrow" w:hAnsi="Arial Narrow"/>
                <w:sz w:val="20"/>
                <w:szCs w:val="20"/>
                <w:highlight w:val="yellow"/>
              </w:rPr>
              <w:t xml:space="preserve">Si el profesional incumple al menos uno de los requisitos anteriores, no será admitido para participar en la ejecución del contrato.  </w:t>
            </w:r>
          </w:p>
        </w:tc>
      </w:tr>
      <w:tr w:rsidR="0071087C" w:rsidRPr="00831304" w14:paraId="2167B01A" w14:textId="77777777" w:rsidTr="00BA251A">
        <w:trPr>
          <w:trHeight w:val="562"/>
        </w:trPr>
        <w:tc>
          <w:tcPr>
            <w:tcW w:w="560" w:type="dxa"/>
            <w:tcBorders>
              <w:top w:val="single" w:sz="4" w:space="0" w:color="000000"/>
              <w:left w:val="single" w:sz="4" w:space="0" w:color="000000"/>
              <w:bottom w:val="single" w:sz="4" w:space="0" w:color="000000"/>
              <w:right w:val="single" w:sz="4" w:space="0" w:color="000000"/>
            </w:tcBorders>
          </w:tcPr>
          <w:p w14:paraId="608C9AD5" w14:textId="77777777" w:rsidR="0067453E" w:rsidRPr="00831304" w:rsidRDefault="0067453E" w:rsidP="0021339E">
            <w:pPr>
              <w:spacing w:line="259" w:lineRule="auto"/>
              <w:ind w:right="39"/>
              <w:jc w:val="center"/>
              <w:rPr>
                <w:rFonts w:ascii="Arial Narrow" w:hAnsi="Arial Narrow"/>
                <w:sz w:val="20"/>
                <w:szCs w:val="20"/>
              </w:rPr>
            </w:pPr>
          </w:p>
          <w:p w14:paraId="0D1CCB9A" w14:textId="77777777" w:rsidR="0067453E" w:rsidRPr="00831304" w:rsidRDefault="0067453E" w:rsidP="0021339E">
            <w:pPr>
              <w:spacing w:line="259" w:lineRule="auto"/>
              <w:ind w:right="39"/>
              <w:jc w:val="center"/>
              <w:rPr>
                <w:rFonts w:ascii="Arial Narrow" w:hAnsi="Arial Narrow"/>
                <w:sz w:val="20"/>
                <w:szCs w:val="20"/>
              </w:rPr>
            </w:pPr>
          </w:p>
          <w:p w14:paraId="24BB8DD7" w14:textId="77777777" w:rsidR="0067453E" w:rsidRPr="00831304" w:rsidRDefault="0067453E" w:rsidP="0021339E">
            <w:pPr>
              <w:spacing w:line="259" w:lineRule="auto"/>
              <w:ind w:right="39"/>
              <w:jc w:val="center"/>
              <w:rPr>
                <w:rFonts w:ascii="Arial Narrow" w:hAnsi="Arial Narrow"/>
                <w:sz w:val="20"/>
                <w:szCs w:val="20"/>
              </w:rPr>
            </w:pPr>
          </w:p>
          <w:p w14:paraId="4A3D421A" w14:textId="36087D07" w:rsidR="0067453E" w:rsidRPr="00831304" w:rsidRDefault="0067453E" w:rsidP="0021339E">
            <w:pPr>
              <w:spacing w:line="259" w:lineRule="auto"/>
              <w:ind w:right="39"/>
              <w:rPr>
                <w:rFonts w:ascii="Arial Narrow" w:hAnsi="Arial Narrow"/>
                <w:sz w:val="20"/>
                <w:szCs w:val="20"/>
              </w:rPr>
            </w:pPr>
          </w:p>
          <w:p w14:paraId="7EB14F4E" w14:textId="733C5466" w:rsidR="00207784" w:rsidRPr="00831304" w:rsidRDefault="00207784" w:rsidP="0021339E">
            <w:pPr>
              <w:spacing w:line="259" w:lineRule="auto"/>
              <w:ind w:right="39"/>
              <w:rPr>
                <w:rFonts w:ascii="Arial Narrow" w:hAnsi="Arial Narrow"/>
                <w:sz w:val="20"/>
                <w:szCs w:val="20"/>
              </w:rPr>
            </w:pPr>
          </w:p>
          <w:p w14:paraId="6C7ED100" w14:textId="5824E842" w:rsidR="00207784" w:rsidRPr="00831304" w:rsidRDefault="00207784" w:rsidP="0021339E">
            <w:pPr>
              <w:spacing w:line="259" w:lineRule="auto"/>
              <w:ind w:right="39"/>
              <w:rPr>
                <w:rFonts w:ascii="Arial Narrow" w:hAnsi="Arial Narrow"/>
                <w:sz w:val="20"/>
                <w:szCs w:val="20"/>
              </w:rPr>
            </w:pPr>
          </w:p>
          <w:p w14:paraId="1AEEFE2D" w14:textId="36E2E4C0" w:rsidR="00207784" w:rsidRPr="00831304" w:rsidRDefault="00207784" w:rsidP="0021339E">
            <w:pPr>
              <w:spacing w:line="259" w:lineRule="auto"/>
              <w:ind w:right="39"/>
              <w:rPr>
                <w:rFonts w:ascii="Arial Narrow" w:hAnsi="Arial Narrow"/>
                <w:sz w:val="20"/>
                <w:szCs w:val="20"/>
              </w:rPr>
            </w:pPr>
          </w:p>
          <w:p w14:paraId="396E7CBB" w14:textId="77777777" w:rsidR="00207784" w:rsidRPr="00831304" w:rsidRDefault="00207784" w:rsidP="0021339E">
            <w:pPr>
              <w:spacing w:line="259" w:lineRule="auto"/>
              <w:ind w:right="39"/>
              <w:rPr>
                <w:rFonts w:ascii="Arial Narrow" w:hAnsi="Arial Narrow"/>
                <w:sz w:val="20"/>
                <w:szCs w:val="20"/>
              </w:rPr>
            </w:pPr>
          </w:p>
          <w:p w14:paraId="2B1DC6D9" w14:textId="77777777" w:rsidR="0067453E" w:rsidRPr="00831304" w:rsidRDefault="0067453E" w:rsidP="0021339E">
            <w:pPr>
              <w:spacing w:line="259" w:lineRule="auto"/>
              <w:ind w:right="39"/>
              <w:rPr>
                <w:rFonts w:ascii="Arial Narrow" w:hAnsi="Arial Narrow"/>
                <w:sz w:val="20"/>
                <w:szCs w:val="20"/>
              </w:rPr>
            </w:pPr>
          </w:p>
          <w:p w14:paraId="30623FC9" w14:textId="77777777" w:rsidR="0067453E" w:rsidRPr="00831304" w:rsidRDefault="0067453E" w:rsidP="0021339E">
            <w:pPr>
              <w:spacing w:line="259" w:lineRule="auto"/>
              <w:ind w:right="39"/>
              <w:jc w:val="center"/>
              <w:rPr>
                <w:rFonts w:ascii="Arial Narrow" w:hAnsi="Arial Narrow"/>
                <w:sz w:val="20"/>
                <w:szCs w:val="20"/>
              </w:rPr>
            </w:pPr>
          </w:p>
          <w:p w14:paraId="4435CA66" w14:textId="77777777" w:rsidR="0067453E" w:rsidRPr="00831304" w:rsidRDefault="0067453E" w:rsidP="0021339E">
            <w:pPr>
              <w:spacing w:line="259" w:lineRule="auto"/>
              <w:ind w:right="39"/>
              <w:jc w:val="center"/>
              <w:rPr>
                <w:rFonts w:ascii="Arial Narrow" w:hAnsi="Arial Narrow"/>
                <w:sz w:val="20"/>
                <w:szCs w:val="20"/>
              </w:rPr>
            </w:pPr>
            <w:r w:rsidRPr="00831304">
              <w:rPr>
                <w:rFonts w:ascii="Arial Narrow" w:hAnsi="Arial Narrow"/>
                <w:sz w:val="20"/>
                <w:szCs w:val="20"/>
              </w:rPr>
              <w:t>2</w:t>
            </w:r>
          </w:p>
        </w:tc>
        <w:tc>
          <w:tcPr>
            <w:tcW w:w="1567" w:type="dxa"/>
            <w:tcBorders>
              <w:top w:val="single" w:sz="4" w:space="0" w:color="000000"/>
              <w:left w:val="single" w:sz="4" w:space="0" w:color="000000"/>
              <w:bottom w:val="single" w:sz="4" w:space="0" w:color="000000"/>
              <w:right w:val="single" w:sz="4" w:space="0" w:color="000000"/>
            </w:tcBorders>
          </w:tcPr>
          <w:p w14:paraId="5EA296BA" w14:textId="77777777" w:rsidR="0067453E" w:rsidRPr="00831304" w:rsidRDefault="0067453E" w:rsidP="00207784">
            <w:pPr>
              <w:spacing w:line="259" w:lineRule="auto"/>
              <w:ind w:left="2"/>
              <w:jc w:val="center"/>
              <w:rPr>
                <w:rFonts w:ascii="Arial Narrow" w:hAnsi="Arial Narrow"/>
                <w:sz w:val="20"/>
                <w:szCs w:val="20"/>
              </w:rPr>
            </w:pPr>
          </w:p>
          <w:p w14:paraId="1E7D3816" w14:textId="77777777" w:rsidR="0067453E" w:rsidRPr="00831304" w:rsidRDefault="0067453E" w:rsidP="00207784">
            <w:pPr>
              <w:spacing w:line="259" w:lineRule="auto"/>
              <w:ind w:left="2"/>
              <w:jc w:val="center"/>
              <w:rPr>
                <w:rFonts w:ascii="Arial Narrow" w:hAnsi="Arial Narrow"/>
                <w:sz w:val="20"/>
                <w:szCs w:val="20"/>
              </w:rPr>
            </w:pPr>
          </w:p>
          <w:p w14:paraId="44DD67A7" w14:textId="77777777" w:rsidR="0067453E" w:rsidRPr="00831304" w:rsidRDefault="0067453E" w:rsidP="00207784">
            <w:pPr>
              <w:spacing w:line="259" w:lineRule="auto"/>
              <w:ind w:left="2"/>
              <w:jc w:val="center"/>
              <w:rPr>
                <w:rFonts w:ascii="Arial Narrow" w:hAnsi="Arial Narrow"/>
                <w:sz w:val="20"/>
                <w:szCs w:val="20"/>
              </w:rPr>
            </w:pPr>
          </w:p>
          <w:p w14:paraId="619541C1" w14:textId="7D4FE357" w:rsidR="00207784" w:rsidRPr="00831304" w:rsidRDefault="00207784" w:rsidP="00207784">
            <w:pPr>
              <w:spacing w:line="259" w:lineRule="auto"/>
              <w:jc w:val="center"/>
              <w:rPr>
                <w:rFonts w:ascii="Arial Narrow" w:hAnsi="Arial Narrow"/>
                <w:sz w:val="20"/>
                <w:szCs w:val="20"/>
              </w:rPr>
            </w:pPr>
          </w:p>
          <w:p w14:paraId="7CD16CA6" w14:textId="094219D0" w:rsidR="00207784" w:rsidRPr="00831304" w:rsidRDefault="00207784" w:rsidP="00207784">
            <w:pPr>
              <w:spacing w:line="259" w:lineRule="auto"/>
              <w:jc w:val="center"/>
              <w:rPr>
                <w:rFonts w:ascii="Arial Narrow" w:hAnsi="Arial Narrow"/>
                <w:sz w:val="20"/>
                <w:szCs w:val="20"/>
              </w:rPr>
            </w:pPr>
          </w:p>
          <w:p w14:paraId="47E4FDA1" w14:textId="77777777" w:rsidR="00207784" w:rsidRPr="00831304" w:rsidRDefault="00207784" w:rsidP="00207784">
            <w:pPr>
              <w:spacing w:line="259" w:lineRule="auto"/>
              <w:jc w:val="center"/>
              <w:rPr>
                <w:rFonts w:ascii="Arial Narrow" w:hAnsi="Arial Narrow"/>
                <w:sz w:val="20"/>
                <w:szCs w:val="20"/>
              </w:rPr>
            </w:pPr>
          </w:p>
          <w:p w14:paraId="77232A79" w14:textId="5D99C1CA" w:rsidR="0067453E" w:rsidRPr="00831304" w:rsidRDefault="0067453E" w:rsidP="00207784">
            <w:pPr>
              <w:spacing w:line="259" w:lineRule="auto"/>
              <w:ind w:left="2"/>
              <w:jc w:val="center"/>
              <w:rPr>
                <w:rFonts w:ascii="Arial Narrow" w:hAnsi="Arial Narrow"/>
                <w:sz w:val="20"/>
                <w:szCs w:val="20"/>
              </w:rPr>
            </w:pPr>
          </w:p>
          <w:p w14:paraId="6EAC3A1F" w14:textId="77777777" w:rsidR="00207784" w:rsidRPr="00831304" w:rsidRDefault="00207784" w:rsidP="00207784">
            <w:pPr>
              <w:spacing w:line="259" w:lineRule="auto"/>
              <w:ind w:left="2"/>
              <w:jc w:val="center"/>
              <w:rPr>
                <w:rFonts w:ascii="Arial Narrow" w:hAnsi="Arial Narrow"/>
                <w:sz w:val="20"/>
                <w:szCs w:val="20"/>
              </w:rPr>
            </w:pPr>
          </w:p>
          <w:p w14:paraId="1B215CD2" w14:textId="77777777" w:rsidR="0067453E" w:rsidRPr="00831304" w:rsidRDefault="0067453E" w:rsidP="00207784">
            <w:pPr>
              <w:spacing w:line="259" w:lineRule="auto"/>
              <w:ind w:left="2"/>
              <w:jc w:val="center"/>
              <w:rPr>
                <w:rFonts w:ascii="Arial Narrow" w:hAnsi="Arial Narrow"/>
                <w:sz w:val="20"/>
                <w:szCs w:val="20"/>
              </w:rPr>
            </w:pPr>
          </w:p>
          <w:p w14:paraId="69F29750" w14:textId="77777777" w:rsidR="0067453E" w:rsidRPr="00831304" w:rsidRDefault="0067453E" w:rsidP="00207784">
            <w:pPr>
              <w:spacing w:line="259" w:lineRule="auto"/>
              <w:ind w:left="2"/>
              <w:jc w:val="center"/>
              <w:rPr>
                <w:rFonts w:ascii="Arial Narrow" w:hAnsi="Arial Narrow"/>
                <w:sz w:val="20"/>
                <w:szCs w:val="20"/>
              </w:rPr>
            </w:pPr>
            <w:r w:rsidRPr="00831304">
              <w:rPr>
                <w:rFonts w:ascii="Arial Narrow" w:hAnsi="Arial Narrow"/>
                <w:b/>
                <w:sz w:val="20"/>
                <w:szCs w:val="20"/>
              </w:rPr>
              <w:t>INGENIERO</w:t>
            </w:r>
          </w:p>
          <w:p w14:paraId="1AA3CCA7" w14:textId="77777777" w:rsidR="0067453E" w:rsidRPr="00831304" w:rsidRDefault="0067453E" w:rsidP="00207784">
            <w:pPr>
              <w:spacing w:line="259" w:lineRule="auto"/>
              <w:ind w:left="2"/>
              <w:jc w:val="center"/>
              <w:rPr>
                <w:rFonts w:ascii="Arial Narrow" w:hAnsi="Arial Narrow"/>
                <w:sz w:val="20"/>
                <w:szCs w:val="20"/>
              </w:rPr>
            </w:pPr>
            <w:r w:rsidRPr="00831304">
              <w:rPr>
                <w:rFonts w:ascii="Arial Narrow" w:hAnsi="Arial Narrow"/>
                <w:b/>
                <w:sz w:val="20"/>
                <w:szCs w:val="20"/>
              </w:rPr>
              <w:t>RESIDENTE DE</w:t>
            </w:r>
          </w:p>
          <w:p w14:paraId="18EEEE6C" w14:textId="77777777" w:rsidR="0067453E" w:rsidRPr="00831304" w:rsidRDefault="0067453E" w:rsidP="00207784">
            <w:pPr>
              <w:spacing w:line="259" w:lineRule="auto"/>
              <w:ind w:left="2"/>
              <w:jc w:val="center"/>
              <w:rPr>
                <w:rFonts w:ascii="Arial Narrow" w:hAnsi="Arial Narrow"/>
                <w:b/>
                <w:sz w:val="20"/>
                <w:szCs w:val="20"/>
              </w:rPr>
            </w:pPr>
            <w:r w:rsidRPr="00831304">
              <w:rPr>
                <w:rFonts w:ascii="Arial Narrow" w:hAnsi="Arial Narrow"/>
                <w:b/>
                <w:sz w:val="20"/>
                <w:szCs w:val="20"/>
              </w:rPr>
              <w:t>INTERVENTORIA</w:t>
            </w:r>
          </w:p>
        </w:tc>
        <w:tc>
          <w:tcPr>
            <w:tcW w:w="1742" w:type="dxa"/>
            <w:tcBorders>
              <w:top w:val="single" w:sz="4" w:space="0" w:color="000000"/>
              <w:left w:val="single" w:sz="4" w:space="0" w:color="000000"/>
              <w:bottom w:val="single" w:sz="4" w:space="0" w:color="000000"/>
              <w:right w:val="single" w:sz="4" w:space="0" w:color="000000"/>
            </w:tcBorders>
          </w:tcPr>
          <w:p w14:paraId="213D7137" w14:textId="77777777" w:rsidR="0067453E" w:rsidRPr="00831304" w:rsidRDefault="0067453E" w:rsidP="00207784">
            <w:pPr>
              <w:spacing w:line="259" w:lineRule="auto"/>
              <w:jc w:val="center"/>
              <w:rPr>
                <w:rFonts w:ascii="Arial Narrow" w:hAnsi="Arial Narrow"/>
                <w:sz w:val="20"/>
                <w:szCs w:val="20"/>
              </w:rPr>
            </w:pPr>
          </w:p>
          <w:p w14:paraId="4D2D0580" w14:textId="77777777" w:rsidR="0067453E" w:rsidRPr="00831304" w:rsidRDefault="0067453E" w:rsidP="00207784">
            <w:pPr>
              <w:spacing w:line="259" w:lineRule="auto"/>
              <w:jc w:val="center"/>
              <w:rPr>
                <w:rFonts w:ascii="Arial Narrow" w:hAnsi="Arial Narrow"/>
                <w:sz w:val="20"/>
                <w:szCs w:val="20"/>
              </w:rPr>
            </w:pPr>
          </w:p>
          <w:p w14:paraId="5338D405" w14:textId="77777777" w:rsidR="0067453E" w:rsidRPr="00831304" w:rsidRDefault="0067453E" w:rsidP="00207784">
            <w:pPr>
              <w:spacing w:line="259" w:lineRule="auto"/>
              <w:jc w:val="center"/>
              <w:rPr>
                <w:rFonts w:ascii="Arial Narrow" w:hAnsi="Arial Narrow"/>
                <w:sz w:val="20"/>
                <w:szCs w:val="20"/>
              </w:rPr>
            </w:pPr>
          </w:p>
          <w:p w14:paraId="462A9976" w14:textId="77777777" w:rsidR="0067453E" w:rsidRPr="00831304" w:rsidRDefault="0067453E" w:rsidP="00207784">
            <w:pPr>
              <w:spacing w:line="259" w:lineRule="auto"/>
              <w:jc w:val="center"/>
              <w:rPr>
                <w:rFonts w:ascii="Arial Narrow" w:hAnsi="Arial Narrow"/>
                <w:sz w:val="20"/>
                <w:szCs w:val="20"/>
              </w:rPr>
            </w:pPr>
          </w:p>
          <w:p w14:paraId="6B4E0EF1" w14:textId="10DD8012" w:rsidR="0067453E" w:rsidRPr="00831304" w:rsidRDefault="0067453E" w:rsidP="00207784">
            <w:pPr>
              <w:spacing w:line="259" w:lineRule="auto"/>
              <w:jc w:val="center"/>
              <w:rPr>
                <w:rFonts w:ascii="Arial Narrow" w:hAnsi="Arial Narrow"/>
                <w:sz w:val="20"/>
                <w:szCs w:val="20"/>
              </w:rPr>
            </w:pPr>
          </w:p>
          <w:p w14:paraId="1C86E019" w14:textId="77777777" w:rsidR="00207784" w:rsidRPr="00831304" w:rsidRDefault="00207784" w:rsidP="00207784">
            <w:pPr>
              <w:spacing w:line="259" w:lineRule="auto"/>
              <w:jc w:val="center"/>
              <w:rPr>
                <w:rFonts w:ascii="Arial Narrow" w:hAnsi="Arial Narrow"/>
                <w:sz w:val="20"/>
                <w:szCs w:val="20"/>
              </w:rPr>
            </w:pPr>
          </w:p>
          <w:p w14:paraId="65C1ADAE" w14:textId="77777777" w:rsidR="00207784" w:rsidRPr="00831304" w:rsidRDefault="00207784" w:rsidP="00207784">
            <w:pPr>
              <w:spacing w:line="259" w:lineRule="auto"/>
              <w:jc w:val="center"/>
              <w:rPr>
                <w:rFonts w:ascii="Arial Narrow" w:hAnsi="Arial Narrow"/>
                <w:sz w:val="20"/>
                <w:szCs w:val="20"/>
              </w:rPr>
            </w:pPr>
          </w:p>
          <w:p w14:paraId="2CA033E8" w14:textId="77777777" w:rsidR="0067453E" w:rsidRPr="00831304" w:rsidRDefault="0067453E" w:rsidP="00207784">
            <w:pPr>
              <w:spacing w:line="259" w:lineRule="auto"/>
              <w:jc w:val="center"/>
              <w:rPr>
                <w:rFonts w:ascii="Arial Narrow" w:hAnsi="Arial Narrow"/>
                <w:sz w:val="20"/>
                <w:szCs w:val="20"/>
              </w:rPr>
            </w:pPr>
          </w:p>
          <w:p w14:paraId="18F4049B" w14:textId="77777777" w:rsidR="0067453E" w:rsidRPr="00831304" w:rsidRDefault="0067453E" w:rsidP="00207784">
            <w:pPr>
              <w:spacing w:line="259" w:lineRule="auto"/>
              <w:jc w:val="center"/>
              <w:rPr>
                <w:rFonts w:ascii="Arial Narrow" w:hAnsi="Arial Narrow"/>
                <w:sz w:val="20"/>
                <w:szCs w:val="20"/>
              </w:rPr>
            </w:pPr>
            <w:r w:rsidRPr="00831304">
              <w:rPr>
                <w:rFonts w:ascii="Arial Narrow" w:hAnsi="Arial Narrow"/>
                <w:sz w:val="20"/>
                <w:szCs w:val="20"/>
              </w:rPr>
              <w:t>Matrícula profesional vigente de Ingeniero Civil y/o de Ingeniero de Transportes y Vías.</w:t>
            </w:r>
          </w:p>
        </w:tc>
        <w:tc>
          <w:tcPr>
            <w:tcW w:w="1514" w:type="dxa"/>
            <w:tcBorders>
              <w:top w:val="single" w:sz="4" w:space="0" w:color="000000"/>
              <w:left w:val="single" w:sz="4" w:space="0" w:color="000000"/>
              <w:bottom w:val="single" w:sz="4" w:space="0" w:color="000000"/>
              <w:right w:val="single" w:sz="4" w:space="0" w:color="000000"/>
            </w:tcBorders>
          </w:tcPr>
          <w:p w14:paraId="6461600F" w14:textId="77777777" w:rsidR="0067453E" w:rsidRPr="00831304" w:rsidRDefault="0067453E" w:rsidP="00207784">
            <w:pPr>
              <w:spacing w:line="259" w:lineRule="auto"/>
              <w:jc w:val="center"/>
              <w:rPr>
                <w:rFonts w:ascii="Arial Narrow" w:hAnsi="Arial Narrow"/>
                <w:sz w:val="20"/>
                <w:szCs w:val="20"/>
              </w:rPr>
            </w:pPr>
          </w:p>
          <w:p w14:paraId="06AF10AB" w14:textId="77777777" w:rsidR="0067453E" w:rsidRPr="00831304" w:rsidRDefault="0067453E" w:rsidP="00207784">
            <w:pPr>
              <w:spacing w:line="259" w:lineRule="auto"/>
              <w:jc w:val="center"/>
              <w:rPr>
                <w:rFonts w:ascii="Arial Narrow" w:hAnsi="Arial Narrow"/>
                <w:sz w:val="20"/>
                <w:szCs w:val="20"/>
              </w:rPr>
            </w:pPr>
          </w:p>
          <w:p w14:paraId="051F3535" w14:textId="77777777" w:rsidR="0067453E" w:rsidRPr="00831304" w:rsidRDefault="0067453E" w:rsidP="00207784">
            <w:pPr>
              <w:spacing w:line="259" w:lineRule="auto"/>
              <w:jc w:val="center"/>
              <w:rPr>
                <w:rFonts w:ascii="Arial Narrow" w:hAnsi="Arial Narrow"/>
                <w:sz w:val="20"/>
                <w:szCs w:val="20"/>
              </w:rPr>
            </w:pPr>
          </w:p>
          <w:p w14:paraId="1948F7DD" w14:textId="77777777" w:rsidR="0067453E" w:rsidRPr="00831304" w:rsidRDefault="0067453E" w:rsidP="00207784">
            <w:pPr>
              <w:spacing w:line="259" w:lineRule="auto"/>
              <w:jc w:val="center"/>
              <w:rPr>
                <w:rFonts w:ascii="Arial Narrow" w:hAnsi="Arial Narrow"/>
                <w:sz w:val="20"/>
                <w:szCs w:val="20"/>
              </w:rPr>
            </w:pPr>
          </w:p>
          <w:p w14:paraId="1F59A950" w14:textId="5230E0CD" w:rsidR="0067453E" w:rsidRPr="00831304" w:rsidRDefault="0067453E" w:rsidP="00207784">
            <w:pPr>
              <w:spacing w:line="259" w:lineRule="auto"/>
              <w:jc w:val="center"/>
              <w:rPr>
                <w:rFonts w:ascii="Arial Narrow" w:hAnsi="Arial Narrow"/>
                <w:sz w:val="20"/>
                <w:szCs w:val="20"/>
              </w:rPr>
            </w:pPr>
          </w:p>
          <w:p w14:paraId="382CEFB1" w14:textId="2EF41D43" w:rsidR="00207784" w:rsidRPr="00831304" w:rsidRDefault="00207784" w:rsidP="00207784">
            <w:pPr>
              <w:spacing w:line="259" w:lineRule="auto"/>
              <w:jc w:val="center"/>
              <w:rPr>
                <w:rFonts w:ascii="Arial Narrow" w:hAnsi="Arial Narrow"/>
                <w:sz w:val="20"/>
                <w:szCs w:val="20"/>
              </w:rPr>
            </w:pPr>
          </w:p>
          <w:p w14:paraId="66136383" w14:textId="77777777" w:rsidR="00207784" w:rsidRPr="00831304" w:rsidRDefault="00207784" w:rsidP="00207784">
            <w:pPr>
              <w:spacing w:line="259" w:lineRule="auto"/>
              <w:jc w:val="center"/>
              <w:rPr>
                <w:rFonts w:ascii="Arial Narrow" w:hAnsi="Arial Narrow"/>
                <w:sz w:val="20"/>
                <w:szCs w:val="20"/>
              </w:rPr>
            </w:pPr>
          </w:p>
          <w:p w14:paraId="4DC1153D" w14:textId="77777777" w:rsidR="0067453E" w:rsidRPr="00831304" w:rsidRDefault="0067453E" w:rsidP="00207784">
            <w:pPr>
              <w:spacing w:line="259" w:lineRule="auto"/>
              <w:jc w:val="center"/>
              <w:rPr>
                <w:rFonts w:ascii="Arial Narrow" w:hAnsi="Arial Narrow"/>
                <w:sz w:val="20"/>
                <w:szCs w:val="20"/>
              </w:rPr>
            </w:pPr>
          </w:p>
          <w:p w14:paraId="0358A153" w14:textId="77777777" w:rsidR="0067453E" w:rsidRPr="00831304" w:rsidRDefault="0067453E" w:rsidP="00207784">
            <w:pPr>
              <w:spacing w:line="259" w:lineRule="auto"/>
              <w:jc w:val="center"/>
              <w:rPr>
                <w:rFonts w:ascii="Arial Narrow" w:hAnsi="Arial Narrow"/>
                <w:sz w:val="20"/>
                <w:szCs w:val="20"/>
              </w:rPr>
            </w:pPr>
          </w:p>
          <w:p w14:paraId="7A31B0A9" w14:textId="77777777" w:rsidR="0067453E" w:rsidRPr="00831304" w:rsidRDefault="0067453E" w:rsidP="00207784">
            <w:pPr>
              <w:spacing w:line="259" w:lineRule="auto"/>
              <w:jc w:val="center"/>
              <w:rPr>
                <w:rFonts w:ascii="Arial Narrow" w:hAnsi="Arial Narrow"/>
                <w:sz w:val="20"/>
                <w:szCs w:val="20"/>
              </w:rPr>
            </w:pPr>
            <w:r w:rsidRPr="00831304">
              <w:rPr>
                <w:rFonts w:ascii="Arial Narrow" w:hAnsi="Arial Narrow"/>
                <w:sz w:val="20"/>
                <w:szCs w:val="20"/>
              </w:rPr>
              <w:t>N/A</w:t>
            </w:r>
          </w:p>
        </w:tc>
        <w:tc>
          <w:tcPr>
            <w:tcW w:w="1508" w:type="dxa"/>
            <w:tcBorders>
              <w:top w:val="single" w:sz="4" w:space="0" w:color="000000"/>
              <w:left w:val="single" w:sz="4" w:space="0" w:color="000000"/>
              <w:bottom w:val="single" w:sz="4" w:space="0" w:color="000000"/>
              <w:right w:val="single" w:sz="4" w:space="0" w:color="000000"/>
            </w:tcBorders>
          </w:tcPr>
          <w:p w14:paraId="5F53367C" w14:textId="77777777" w:rsidR="0067453E" w:rsidRPr="007D32FA" w:rsidRDefault="0067453E" w:rsidP="00207784">
            <w:pPr>
              <w:spacing w:line="259" w:lineRule="auto"/>
              <w:ind w:left="2"/>
              <w:jc w:val="center"/>
              <w:rPr>
                <w:rFonts w:ascii="Arial Narrow" w:hAnsi="Arial Narrow"/>
                <w:sz w:val="20"/>
                <w:szCs w:val="20"/>
                <w:highlight w:val="yellow"/>
              </w:rPr>
            </w:pPr>
          </w:p>
          <w:p w14:paraId="165E0CE4" w14:textId="77777777" w:rsidR="0067453E" w:rsidRPr="007D32FA" w:rsidRDefault="0067453E" w:rsidP="00207784">
            <w:pPr>
              <w:spacing w:line="259" w:lineRule="auto"/>
              <w:ind w:left="2"/>
              <w:jc w:val="center"/>
              <w:rPr>
                <w:rFonts w:ascii="Arial Narrow" w:hAnsi="Arial Narrow"/>
                <w:sz w:val="20"/>
                <w:szCs w:val="20"/>
                <w:highlight w:val="yellow"/>
              </w:rPr>
            </w:pPr>
          </w:p>
          <w:p w14:paraId="31213223" w14:textId="5EB3E9BF" w:rsidR="0067453E" w:rsidRPr="007D32FA" w:rsidRDefault="0067453E" w:rsidP="00207784">
            <w:pPr>
              <w:spacing w:line="259" w:lineRule="auto"/>
              <w:jc w:val="center"/>
              <w:rPr>
                <w:rFonts w:ascii="Arial Narrow" w:hAnsi="Arial Narrow"/>
                <w:sz w:val="20"/>
                <w:szCs w:val="20"/>
                <w:highlight w:val="yellow"/>
              </w:rPr>
            </w:pPr>
          </w:p>
          <w:p w14:paraId="371B4018" w14:textId="77777777" w:rsidR="00207784" w:rsidRPr="007D32FA" w:rsidRDefault="00207784" w:rsidP="00207784">
            <w:pPr>
              <w:spacing w:line="259" w:lineRule="auto"/>
              <w:jc w:val="center"/>
              <w:rPr>
                <w:rFonts w:ascii="Arial Narrow" w:hAnsi="Arial Narrow"/>
                <w:sz w:val="20"/>
                <w:szCs w:val="20"/>
                <w:highlight w:val="yellow"/>
              </w:rPr>
            </w:pPr>
          </w:p>
          <w:p w14:paraId="618D421A" w14:textId="77777777" w:rsidR="0067453E" w:rsidRPr="007D32FA" w:rsidRDefault="0067453E" w:rsidP="00207784">
            <w:pPr>
              <w:spacing w:line="259" w:lineRule="auto"/>
              <w:jc w:val="center"/>
              <w:rPr>
                <w:rFonts w:ascii="Arial Narrow" w:hAnsi="Arial Narrow"/>
                <w:sz w:val="20"/>
                <w:szCs w:val="20"/>
                <w:highlight w:val="yellow"/>
              </w:rPr>
            </w:pPr>
          </w:p>
          <w:p w14:paraId="032DD40A" w14:textId="44332004" w:rsidR="0067453E" w:rsidRPr="007D32FA" w:rsidRDefault="0067453E" w:rsidP="00207784">
            <w:pPr>
              <w:spacing w:after="1" w:line="238" w:lineRule="auto"/>
              <w:ind w:left="2" w:right="93"/>
              <w:jc w:val="center"/>
              <w:rPr>
                <w:rFonts w:ascii="Arial Narrow" w:hAnsi="Arial Narrow"/>
                <w:sz w:val="20"/>
                <w:szCs w:val="20"/>
                <w:highlight w:val="yellow"/>
              </w:rPr>
            </w:pPr>
            <w:r w:rsidRPr="007D32FA">
              <w:rPr>
                <w:rFonts w:ascii="Arial Narrow" w:hAnsi="Arial Narrow"/>
                <w:sz w:val="20"/>
                <w:szCs w:val="20"/>
                <w:highlight w:val="yellow"/>
              </w:rPr>
              <w:lastRenderedPageBreak/>
              <w:t>No menor de C</w:t>
            </w:r>
            <w:r w:rsidR="00D07B65" w:rsidRPr="007D32FA">
              <w:rPr>
                <w:rFonts w:ascii="Arial Narrow" w:hAnsi="Arial Narrow"/>
                <w:sz w:val="20"/>
                <w:szCs w:val="20"/>
                <w:highlight w:val="yellow"/>
              </w:rPr>
              <w:t>UATRO</w:t>
            </w:r>
            <w:r w:rsidRPr="007D32FA">
              <w:rPr>
                <w:rFonts w:ascii="Arial Narrow" w:hAnsi="Arial Narrow"/>
                <w:sz w:val="20"/>
                <w:szCs w:val="20"/>
                <w:highlight w:val="yellow"/>
              </w:rPr>
              <w:t xml:space="preserve"> (</w:t>
            </w:r>
            <w:r w:rsidR="00D07B65" w:rsidRPr="007D32FA">
              <w:rPr>
                <w:rFonts w:ascii="Arial Narrow" w:hAnsi="Arial Narrow"/>
                <w:sz w:val="20"/>
                <w:szCs w:val="20"/>
                <w:highlight w:val="yellow"/>
              </w:rPr>
              <w:t>4</w:t>
            </w:r>
            <w:r w:rsidRPr="007D32FA">
              <w:rPr>
                <w:rFonts w:ascii="Arial Narrow" w:hAnsi="Arial Narrow"/>
                <w:sz w:val="20"/>
                <w:szCs w:val="20"/>
                <w:highlight w:val="yellow"/>
              </w:rPr>
              <w:t>) años, contados a partir de la terminación y</w:t>
            </w:r>
          </w:p>
          <w:p w14:paraId="102C2906" w14:textId="77777777" w:rsidR="0067453E" w:rsidRPr="007D32FA" w:rsidRDefault="0067453E" w:rsidP="00207784">
            <w:pPr>
              <w:spacing w:line="239" w:lineRule="auto"/>
              <w:ind w:left="2" w:right="95"/>
              <w:jc w:val="center"/>
              <w:rPr>
                <w:rFonts w:ascii="Arial Narrow" w:hAnsi="Arial Narrow"/>
                <w:sz w:val="20"/>
                <w:szCs w:val="20"/>
                <w:highlight w:val="yellow"/>
              </w:rPr>
            </w:pPr>
            <w:r w:rsidRPr="007D32FA">
              <w:rPr>
                <w:rFonts w:ascii="Arial Narrow" w:hAnsi="Arial Narrow"/>
                <w:sz w:val="20"/>
                <w:szCs w:val="20"/>
                <w:highlight w:val="yellow"/>
              </w:rPr>
              <w:t>aprobación del pensum académico de educación superior y la fecha de cierre del plazo de la presente invitación.</w:t>
            </w:r>
          </w:p>
          <w:p w14:paraId="092E972A" w14:textId="77777777" w:rsidR="0067453E" w:rsidRPr="007D32FA" w:rsidRDefault="0067453E" w:rsidP="00207784">
            <w:pPr>
              <w:spacing w:line="259" w:lineRule="auto"/>
              <w:ind w:left="2"/>
              <w:jc w:val="center"/>
              <w:rPr>
                <w:rFonts w:ascii="Arial Narrow" w:hAnsi="Arial Narrow"/>
                <w:sz w:val="20"/>
                <w:szCs w:val="20"/>
                <w:highlight w:val="yellow"/>
              </w:rPr>
            </w:pPr>
          </w:p>
        </w:tc>
        <w:tc>
          <w:tcPr>
            <w:tcW w:w="3599" w:type="dxa"/>
            <w:tcBorders>
              <w:top w:val="single" w:sz="4" w:space="0" w:color="000000"/>
              <w:left w:val="single" w:sz="4" w:space="0" w:color="000000"/>
              <w:bottom w:val="single" w:sz="4" w:space="0" w:color="000000"/>
              <w:right w:val="single" w:sz="4" w:space="0" w:color="000000"/>
            </w:tcBorders>
          </w:tcPr>
          <w:p w14:paraId="5B69D16A" w14:textId="37E721E7" w:rsidR="0067453E" w:rsidRPr="007D32FA" w:rsidRDefault="0067453E" w:rsidP="005F7E2A">
            <w:pPr>
              <w:spacing w:line="242" w:lineRule="auto"/>
              <w:ind w:left="2"/>
              <w:jc w:val="both"/>
              <w:rPr>
                <w:rFonts w:ascii="Arial Narrow" w:hAnsi="Arial Narrow"/>
                <w:sz w:val="20"/>
                <w:szCs w:val="20"/>
                <w:highlight w:val="yellow"/>
              </w:rPr>
            </w:pPr>
            <w:r w:rsidRPr="007D32FA">
              <w:rPr>
                <w:rFonts w:ascii="Arial Narrow" w:hAnsi="Arial Narrow"/>
                <w:sz w:val="20"/>
                <w:szCs w:val="20"/>
                <w:highlight w:val="yellow"/>
              </w:rPr>
              <w:lastRenderedPageBreak/>
              <w:t xml:space="preserve">Experiencia Específica: Mínimo </w:t>
            </w:r>
            <w:r w:rsidR="00D07B65" w:rsidRPr="007D32FA">
              <w:rPr>
                <w:rFonts w:ascii="Arial Narrow" w:hAnsi="Arial Narrow"/>
                <w:sz w:val="20"/>
                <w:szCs w:val="20"/>
                <w:highlight w:val="yellow"/>
              </w:rPr>
              <w:t>Dos</w:t>
            </w:r>
            <w:r w:rsidRPr="007D32FA">
              <w:rPr>
                <w:rFonts w:ascii="Arial Narrow" w:hAnsi="Arial Narrow"/>
                <w:sz w:val="20"/>
                <w:szCs w:val="20"/>
                <w:highlight w:val="yellow"/>
              </w:rPr>
              <w:t xml:space="preserve"> (</w:t>
            </w:r>
            <w:r w:rsidR="00D07B65" w:rsidRPr="007D32FA">
              <w:rPr>
                <w:rFonts w:ascii="Arial Narrow" w:hAnsi="Arial Narrow"/>
                <w:sz w:val="20"/>
                <w:szCs w:val="20"/>
                <w:highlight w:val="yellow"/>
              </w:rPr>
              <w:t>2</w:t>
            </w:r>
            <w:r w:rsidRPr="007D32FA">
              <w:rPr>
                <w:rFonts w:ascii="Arial Narrow" w:hAnsi="Arial Narrow"/>
                <w:sz w:val="20"/>
                <w:szCs w:val="20"/>
                <w:highlight w:val="yellow"/>
              </w:rPr>
              <w:t>) años acumulados, contados entre la fecha de expedición de la tarjeta profesional y la fecha de cierre del plazo de la presente invitación, en cualquiera de las siguientes opciones o mediante la suma de las dos:</w:t>
            </w:r>
          </w:p>
          <w:p w14:paraId="0593C154" w14:textId="77777777" w:rsidR="0067453E" w:rsidRPr="007D32FA" w:rsidRDefault="0067453E" w:rsidP="005F7E2A">
            <w:pPr>
              <w:numPr>
                <w:ilvl w:val="0"/>
                <w:numId w:val="31"/>
              </w:numPr>
              <w:spacing w:line="259" w:lineRule="auto"/>
              <w:ind w:hanging="87"/>
              <w:jc w:val="both"/>
              <w:rPr>
                <w:rFonts w:ascii="Arial Narrow" w:hAnsi="Arial Narrow"/>
                <w:sz w:val="20"/>
                <w:szCs w:val="20"/>
                <w:highlight w:val="yellow"/>
              </w:rPr>
            </w:pPr>
            <w:r w:rsidRPr="007D32FA">
              <w:rPr>
                <w:rFonts w:ascii="Arial Narrow" w:hAnsi="Arial Narrow"/>
                <w:sz w:val="20"/>
                <w:szCs w:val="20"/>
                <w:highlight w:val="yellow"/>
              </w:rPr>
              <w:lastRenderedPageBreak/>
              <w:t>Ejercicio en</w:t>
            </w:r>
          </w:p>
          <w:p w14:paraId="106C639F" w14:textId="77777777" w:rsidR="0067453E" w:rsidRPr="007D32FA" w:rsidRDefault="0067453E" w:rsidP="005F7E2A">
            <w:pPr>
              <w:spacing w:line="259" w:lineRule="auto"/>
              <w:ind w:left="2"/>
              <w:jc w:val="both"/>
              <w:rPr>
                <w:rFonts w:ascii="Arial Narrow" w:hAnsi="Arial Narrow"/>
                <w:sz w:val="20"/>
                <w:szCs w:val="20"/>
                <w:highlight w:val="yellow"/>
              </w:rPr>
            </w:pPr>
            <w:r w:rsidRPr="007D32FA">
              <w:rPr>
                <w:rFonts w:ascii="Arial Narrow" w:hAnsi="Arial Narrow"/>
                <w:sz w:val="20"/>
                <w:szCs w:val="20"/>
                <w:highlight w:val="yellow"/>
              </w:rPr>
              <w:t>ENTIDADES OFICIALES</w:t>
            </w:r>
          </w:p>
          <w:p w14:paraId="293695C4" w14:textId="77777777" w:rsidR="0067453E" w:rsidRPr="007D32FA" w:rsidRDefault="0067453E" w:rsidP="005F7E2A">
            <w:pPr>
              <w:spacing w:line="242" w:lineRule="auto"/>
              <w:ind w:left="2" w:right="94"/>
              <w:jc w:val="both"/>
              <w:rPr>
                <w:rFonts w:ascii="Arial Narrow" w:hAnsi="Arial Narrow"/>
                <w:sz w:val="20"/>
                <w:szCs w:val="20"/>
                <w:highlight w:val="yellow"/>
              </w:rPr>
            </w:pPr>
            <w:r w:rsidRPr="007D32FA">
              <w:rPr>
                <w:rFonts w:ascii="Arial Narrow" w:hAnsi="Arial Narrow"/>
                <w:sz w:val="20"/>
                <w:szCs w:val="20"/>
                <w:highlight w:val="yellow"/>
              </w:rPr>
              <w:t>como profesional del nivel ejecutivo y/o asesor y/o directivo y/o coordinador y/o profesional y/o como contratista de prestación de servicios, siempre y cuando se haya desempeñado en actividades relacionadas con proyectos de infraestructura vial.</w:t>
            </w:r>
          </w:p>
          <w:p w14:paraId="2E1C533A" w14:textId="77777777" w:rsidR="0067453E" w:rsidRPr="007D32FA" w:rsidRDefault="0067453E" w:rsidP="005F7E2A">
            <w:pPr>
              <w:numPr>
                <w:ilvl w:val="0"/>
                <w:numId w:val="31"/>
              </w:numPr>
              <w:spacing w:line="259" w:lineRule="auto"/>
              <w:ind w:hanging="87"/>
              <w:jc w:val="both"/>
              <w:rPr>
                <w:rFonts w:ascii="Arial Narrow" w:hAnsi="Arial Narrow"/>
                <w:sz w:val="20"/>
                <w:szCs w:val="20"/>
                <w:highlight w:val="yellow"/>
              </w:rPr>
            </w:pPr>
            <w:r w:rsidRPr="007D32FA">
              <w:rPr>
                <w:rFonts w:ascii="Arial Narrow" w:hAnsi="Arial Narrow"/>
                <w:sz w:val="20"/>
                <w:szCs w:val="20"/>
                <w:highlight w:val="yellow"/>
              </w:rPr>
              <w:t>Ejercicio profesional en</w:t>
            </w:r>
          </w:p>
          <w:p w14:paraId="0FB19571" w14:textId="77777777" w:rsidR="0067453E" w:rsidRPr="007D32FA" w:rsidRDefault="0067453E" w:rsidP="005F7E2A">
            <w:pPr>
              <w:spacing w:line="259" w:lineRule="auto"/>
              <w:ind w:left="2"/>
              <w:jc w:val="both"/>
              <w:rPr>
                <w:rFonts w:ascii="Arial Narrow" w:hAnsi="Arial Narrow"/>
                <w:sz w:val="20"/>
                <w:szCs w:val="20"/>
                <w:highlight w:val="yellow"/>
              </w:rPr>
            </w:pPr>
            <w:r w:rsidRPr="007D32FA">
              <w:rPr>
                <w:rFonts w:ascii="Arial Narrow" w:hAnsi="Arial Narrow"/>
                <w:sz w:val="20"/>
                <w:szCs w:val="20"/>
                <w:highlight w:val="yellow"/>
              </w:rPr>
              <w:t>la EMPRESA PRIVADA,</w:t>
            </w:r>
          </w:p>
          <w:p w14:paraId="2ABEBA76" w14:textId="77777777" w:rsidR="0067453E" w:rsidRPr="007D32FA" w:rsidRDefault="0067453E" w:rsidP="005F7E2A">
            <w:pPr>
              <w:spacing w:line="242" w:lineRule="auto"/>
              <w:ind w:left="2"/>
              <w:jc w:val="both"/>
              <w:rPr>
                <w:rFonts w:ascii="Arial Narrow" w:hAnsi="Arial Narrow"/>
                <w:sz w:val="20"/>
                <w:szCs w:val="20"/>
                <w:highlight w:val="yellow"/>
              </w:rPr>
            </w:pPr>
            <w:r w:rsidRPr="007D32FA">
              <w:rPr>
                <w:rFonts w:ascii="Arial Narrow" w:hAnsi="Arial Narrow"/>
                <w:sz w:val="20"/>
                <w:szCs w:val="20"/>
                <w:highlight w:val="yellow"/>
              </w:rPr>
              <w:t>como ingeniero residente de obra y/o residente de interventoría, de proyectos relacionados con proyectos de infraestructura vial.</w:t>
            </w:r>
          </w:p>
          <w:p w14:paraId="7204135C" w14:textId="77777777" w:rsidR="0067453E" w:rsidRPr="007D32FA" w:rsidRDefault="0067453E" w:rsidP="005F7E2A">
            <w:pPr>
              <w:spacing w:line="241" w:lineRule="auto"/>
              <w:ind w:left="2"/>
              <w:jc w:val="both"/>
              <w:rPr>
                <w:rFonts w:ascii="Arial Narrow" w:hAnsi="Arial Narrow"/>
                <w:sz w:val="20"/>
                <w:szCs w:val="20"/>
                <w:highlight w:val="yellow"/>
              </w:rPr>
            </w:pPr>
            <w:r w:rsidRPr="007D32FA">
              <w:rPr>
                <w:rFonts w:ascii="Arial Narrow" w:eastAsia="Times New Roman" w:hAnsi="Arial Narrow" w:cs="Times New Roman"/>
                <w:sz w:val="20"/>
                <w:szCs w:val="20"/>
                <w:highlight w:val="yellow"/>
              </w:rPr>
              <w:t>• Si el profesional incumple al menos uno de los requisitos anteriores, no será admitido para participar en la ejecución del contrato.</w:t>
            </w:r>
          </w:p>
        </w:tc>
      </w:tr>
      <w:tr w:rsidR="0071087C" w:rsidRPr="00831304" w14:paraId="0774BF51" w14:textId="77777777" w:rsidTr="00BA251A">
        <w:trPr>
          <w:trHeight w:val="232"/>
        </w:trPr>
        <w:tc>
          <w:tcPr>
            <w:tcW w:w="560" w:type="dxa"/>
            <w:tcBorders>
              <w:top w:val="single" w:sz="4" w:space="0" w:color="000000"/>
              <w:left w:val="single" w:sz="4" w:space="0" w:color="000000"/>
              <w:bottom w:val="single" w:sz="4" w:space="0" w:color="000000"/>
              <w:right w:val="single" w:sz="4" w:space="0" w:color="000000"/>
            </w:tcBorders>
          </w:tcPr>
          <w:p w14:paraId="7874A391" w14:textId="77777777" w:rsidR="0067453E" w:rsidRPr="00831304" w:rsidRDefault="0067453E" w:rsidP="0067453E">
            <w:pPr>
              <w:spacing w:line="259" w:lineRule="auto"/>
              <w:ind w:right="39"/>
              <w:jc w:val="center"/>
              <w:rPr>
                <w:rFonts w:ascii="Arial Narrow" w:hAnsi="Arial Narrow"/>
                <w:sz w:val="20"/>
                <w:szCs w:val="20"/>
              </w:rPr>
            </w:pPr>
          </w:p>
          <w:p w14:paraId="6C168DB0" w14:textId="1D0DA008" w:rsidR="0067453E" w:rsidRPr="00831304" w:rsidRDefault="0067453E" w:rsidP="0067453E">
            <w:pPr>
              <w:spacing w:line="259" w:lineRule="auto"/>
              <w:ind w:right="39"/>
              <w:jc w:val="center"/>
              <w:rPr>
                <w:rFonts w:ascii="Arial Narrow" w:hAnsi="Arial Narrow"/>
                <w:sz w:val="20"/>
                <w:szCs w:val="20"/>
              </w:rPr>
            </w:pPr>
          </w:p>
          <w:p w14:paraId="2EC1057C" w14:textId="3DFC30D3" w:rsidR="009D7018" w:rsidRPr="00831304" w:rsidRDefault="009D7018" w:rsidP="0067453E">
            <w:pPr>
              <w:spacing w:line="259" w:lineRule="auto"/>
              <w:ind w:right="39"/>
              <w:jc w:val="center"/>
              <w:rPr>
                <w:rFonts w:ascii="Arial Narrow" w:hAnsi="Arial Narrow"/>
                <w:sz w:val="20"/>
                <w:szCs w:val="20"/>
              </w:rPr>
            </w:pPr>
          </w:p>
          <w:p w14:paraId="0EE9F322" w14:textId="40212915" w:rsidR="009D7018" w:rsidRPr="00831304" w:rsidRDefault="009D7018" w:rsidP="0067453E">
            <w:pPr>
              <w:spacing w:line="259" w:lineRule="auto"/>
              <w:ind w:right="39"/>
              <w:jc w:val="center"/>
              <w:rPr>
                <w:rFonts w:ascii="Arial Narrow" w:hAnsi="Arial Narrow"/>
                <w:sz w:val="20"/>
                <w:szCs w:val="20"/>
              </w:rPr>
            </w:pPr>
          </w:p>
          <w:p w14:paraId="563FDA05" w14:textId="22F8C196" w:rsidR="00207784" w:rsidRPr="00831304" w:rsidRDefault="00207784" w:rsidP="00207784">
            <w:pPr>
              <w:spacing w:line="259" w:lineRule="auto"/>
              <w:ind w:right="39"/>
              <w:rPr>
                <w:rFonts w:ascii="Arial Narrow" w:hAnsi="Arial Narrow"/>
                <w:sz w:val="20"/>
                <w:szCs w:val="20"/>
              </w:rPr>
            </w:pPr>
          </w:p>
          <w:p w14:paraId="3C2768A4" w14:textId="77777777" w:rsidR="00207784" w:rsidRPr="00831304" w:rsidRDefault="00207784" w:rsidP="00207784">
            <w:pPr>
              <w:spacing w:line="259" w:lineRule="auto"/>
              <w:ind w:right="39"/>
              <w:rPr>
                <w:rFonts w:ascii="Arial Narrow" w:hAnsi="Arial Narrow"/>
                <w:sz w:val="20"/>
                <w:szCs w:val="20"/>
              </w:rPr>
            </w:pPr>
          </w:p>
          <w:p w14:paraId="1357D188" w14:textId="77777777" w:rsidR="0067453E" w:rsidRPr="00831304" w:rsidRDefault="0067453E" w:rsidP="0067453E">
            <w:pPr>
              <w:spacing w:line="259" w:lineRule="auto"/>
              <w:ind w:right="39"/>
              <w:jc w:val="center"/>
              <w:rPr>
                <w:rFonts w:ascii="Arial Narrow" w:hAnsi="Arial Narrow"/>
                <w:sz w:val="20"/>
                <w:szCs w:val="20"/>
              </w:rPr>
            </w:pPr>
          </w:p>
          <w:p w14:paraId="2BCDBEC1" w14:textId="06A774D4" w:rsidR="0067453E" w:rsidRPr="00831304" w:rsidRDefault="0067453E" w:rsidP="0067453E">
            <w:pPr>
              <w:spacing w:line="259" w:lineRule="auto"/>
              <w:ind w:right="39"/>
              <w:jc w:val="center"/>
              <w:rPr>
                <w:rFonts w:ascii="Arial Narrow" w:hAnsi="Arial Narrow"/>
                <w:sz w:val="20"/>
                <w:szCs w:val="20"/>
              </w:rPr>
            </w:pPr>
            <w:r w:rsidRPr="00831304">
              <w:rPr>
                <w:rFonts w:ascii="Arial Narrow" w:hAnsi="Arial Narrow"/>
                <w:sz w:val="20"/>
                <w:szCs w:val="20"/>
              </w:rPr>
              <w:t>3</w:t>
            </w:r>
          </w:p>
        </w:tc>
        <w:tc>
          <w:tcPr>
            <w:tcW w:w="1567" w:type="dxa"/>
            <w:tcBorders>
              <w:top w:val="single" w:sz="4" w:space="0" w:color="000000"/>
              <w:left w:val="single" w:sz="4" w:space="0" w:color="000000"/>
              <w:bottom w:val="single" w:sz="4" w:space="0" w:color="000000"/>
              <w:right w:val="single" w:sz="4" w:space="0" w:color="000000"/>
            </w:tcBorders>
          </w:tcPr>
          <w:p w14:paraId="0F16CFCA" w14:textId="77777777" w:rsidR="009D7018" w:rsidRPr="00831304" w:rsidRDefault="009D7018" w:rsidP="0067453E">
            <w:pPr>
              <w:spacing w:line="259" w:lineRule="auto"/>
              <w:ind w:left="2"/>
              <w:rPr>
                <w:rFonts w:ascii="Arial Narrow" w:hAnsi="Arial Narrow"/>
                <w:b/>
                <w:sz w:val="20"/>
                <w:szCs w:val="20"/>
              </w:rPr>
            </w:pPr>
          </w:p>
          <w:p w14:paraId="7BAE9015" w14:textId="77777777" w:rsidR="009D7018" w:rsidRPr="00831304" w:rsidRDefault="009D7018" w:rsidP="0067453E">
            <w:pPr>
              <w:spacing w:line="259" w:lineRule="auto"/>
              <w:ind w:left="2"/>
              <w:rPr>
                <w:rFonts w:ascii="Arial Narrow" w:hAnsi="Arial Narrow"/>
                <w:b/>
                <w:sz w:val="20"/>
                <w:szCs w:val="20"/>
              </w:rPr>
            </w:pPr>
          </w:p>
          <w:p w14:paraId="42267B48" w14:textId="77777777" w:rsidR="009D7018" w:rsidRPr="00831304" w:rsidRDefault="009D7018" w:rsidP="0067453E">
            <w:pPr>
              <w:spacing w:line="259" w:lineRule="auto"/>
              <w:ind w:left="2"/>
              <w:rPr>
                <w:rFonts w:ascii="Arial Narrow" w:hAnsi="Arial Narrow"/>
                <w:b/>
                <w:sz w:val="20"/>
                <w:szCs w:val="20"/>
              </w:rPr>
            </w:pPr>
          </w:p>
          <w:p w14:paraId="11E71EFC" w14:textId="77777777" w:rsidR="009D7018" w:rsidRPr="00831304" w:rsidRDefault="009D7018" w:rsidP="0067453E">
            <w:pPr>
              <w:spacing w:line="259" w:lineRule="auto"/>
              <w:ind w:left="2"/>
              <w:rPr>
                <w:rFonts w:ascii="Arial Narrow" w:hAnsi="Arial Narrow"/>
                <w:b/>
                <w:sz w:val="20"/>
                <w:szCs w:val="20"/>
              </w:rPr>
            </w:pPr>
          </w:p>
          <w:p w14:paraId="28E9667D" w14:textId="4EE62A8D" w:rsidR="009D7018" w:rsidRPr="00831304" w:rsidRDefault="009D7018" w:rsidP="00207784">
            <w:pPr>
              <w:spacing w:line="259" w:lineRule="auto"/>
              <w:rPr>
                <w:rFonts w:ascii="Arial Narrow" w:hAnsi="Arial Narrow"/>
                <w:b/>
                <w:sz w:val="20"/>
                <w:szCs w:val="20"/>
              </w:rPr>
            </w:pPr>
          </w:p>
          <w:p w14:paraId="6EFB4E4B" w14:textId="77777777" w:rsidR="00207784" w:rsidRPr="00831304" w:rsidRDefault="00207784" w:rsidP="00207784">
            <w:pPr>
              <w:spacing w:line="259" w:lineRule="auto"/>
              <w:rPr>
                <w:rFonts w:ascii="Arial Narrow" w:hAnsi="Arial Narrow"/>
                <w:b/>
                <w:sz w:val="20"/>
                <w:szCs w:val="20"/>
              </w:rPr>
            </w:pPr>
          </w:p>
          <w:p w14:paraId="48B14C6B" w14:textId="2A34067B" w:rsidR="0067453E" w:rsidRPr="00831304" w:rsidRDefault="0067453E" w:rsidP="0067453E">
            <w:pPr>
              <w:spacing w:line="259" w:lineRule="auto"/>
              <w:ind w:left="2"/>
              <w:rPr>
                <w:rFonts w:ascii="Arial Narrow" w:hAnsi="Arial Narrow"/>
                <w:sz w:val="20"/>
                <w:szCs w:val="20"/>
              </w:rPr>
            </w:pPr>
            <w:r w:rsidRPr="00831304">
              <w:rPr>
                <w:rFonts w:ascii="Arial Narrow" w:hAnsi="Arial Narrow"/>
                <w:b/>
                <w:sz w:val="20"/>
                <w:szCs w:val="20"/>
              </w:rPr>
              <w:t xml:space="preserve">ESPECIALISTA </w:t>
            </w:r>
          </w:p>
          <w:p w14:paraId="54CD8155" w14:textId="2724C751" w:rsidR="0067453E" w:rsidRPr="00831304" w:rsidRDefault="0067453E" w:rsidP="0067453E">
            <w:pPr>
              <w:spacing w:line="259" w:lineRule="auto"/>
              <w:ind w:left="2"/>
              <w:rPr>
                <w:rFonts w:ascii="Arial Narrow" w:hAnsi="Arial Narrow"/>
                <w:sz w:val="20"/>
                <w:szCs w:val="20"/>
              </w:rPr>
            </w:pPr>
            <w:r w:rsidRPr="00831304">
              <w:rPr>
                <w:rFonts w:ascii="Arial Narrow" w:hAnsi="Arial Narrow"/>
                <w:b/>
                <w:sz w:val="20"/>
                <w:szCs w:val="20"/>
              </w:rPr>
              <w:t xml:space="preserve">EN </w:t>
            </w:r>
            <w:r w:rsidR="009D7018" w:rsidRPr="00831304">
              <w:rPr>
                <w:rFonts w:ascii="Arial Narrow" w:hAnsi="Arial Narrow"/>
                <w:b/>
                <w:sz w:val="20"/>
                <w:szCs w:val="20"/>
              </w:rPr>
              <w:t>VIAS Y/O</w:t>
            </w:r>
          </w:p>
          <w:p w14:paraId="6AE77943" w14:textId="77777777" w:rsidR="0067453E" w:rsidRPr="00831304" w:rsidRDefault="0067453E" w:rsidP="0067453E">
            <w:pPr>
              <w:spacing w:line="259" w:lineRule="auto"/>
              <w:ind w:left="2"/>
              <w:rPr>
                <w:rFonts w:ascii="Arial Narrow" w:hAnsi="Arial Narrow"/>
                <w:sz w:val="20"/>
                <w:szCs w:val="20"/>
              </w:rPr>
            </w:pPr>
            <w:r w:rsidRPr="00831304">
              <w:rPr>
                <w:rFonts w:ascii="Arial Narrow" w:hAnsi="Arial Narrow"/>
                <w:b/>
                <w:sz w:val="20"/>
                <w:szCs w:val="20"/>
              </w:rPr>
              <w:t xml:space="preserve">PAVIMENTOS </w:t>
            </w:r>
          </w:p>
          <w:p w14:paraId="0F1BB866" w14:textId="48FF3409" w:rsidR="0067453E" w:rsidRPr="00831304" w:rsidRDefault="0067453E" w:rsidP="0067453E">
            <w:pPr>
              <w:spacing w:line="259" w:lineRule="auto"/>
              <w:ind w:left="2"/>
              <w:rPr>
                <w:rFonts w:ascii="Arial Narrow" w:hAnsi="Arial Narrow"/>
                <w:sz w:val="20"/>
                <w:szCs w:val="20"/>
              </w:rPr>
            </w:pPr>
          </w:p>
        </w:tc>
        <w:tc>
          <w:tcPr>
            <w:tcW w:w="1742" w:type="dxa"/>
            <w:tcBorders>
              <w:top w:val="single" w:sz="4" w:space="0" w:color="000000"/>
              <w:left w:val="single" w:sz="4" w:space="0" w:color="000000"/>
              <w:bottom w:val="single" w:sz="4" w:space="0" w:color="000000"/>
              <w:right w:val="single" w:sz="4" w:space="0" w:color="000000"/>
            </w:tcBorders>
          </w:tcPr>
          <w:p w14:paraId="44A5C2F5" w14:textId="77777777" w:rsidR="009D7018" w:rsidRPr="00831304" w:rsidRDefault="009D7018" w:rsidP="0067453E">
            <w:pPr>
              <w:spacing w:line="259" w:lineRule="auto"/>
              <w:rPr>
                <w:rFonts w:ascii="Arial Narrow" w:hAnsi="Arial Narrow"/>
                <w:sz w:val="20"/>
                <w:szCs w:val="20"/>
              </w:rPr>
            </w:pPr>
          </w:p>
          <w:p w14:paraId="5D8E9F63" w14:textId="77777777" w:rsidR="009D7018" w:rsidRPr="00831304" w:rsidRDefault="009D7018" w:rsidP="0067453E">
            <w:pPr>
              <w:spacing w:line="259" w:lineRule="auto"/>
              <w:rPr>
                <w:rFonts w:ascii="Arial Narrow" w:hAnsi="Arial Narrow"/>
                <w:sz w:val="20"/>
                <w:szCs w:val="20"/>
              </w:rPr>
            </w:pPr>
          </w:p>
          <w:p w14:paraId="73F09F38" w14:textId="77777777" w:rsidR="009D7018" w:rsidRPr="00831304" w:rsidRDefault="009D7018" w:rsidP="0067453E">
            <w:pPr>
              <w:spacing w:line="259" w:lineRule="auto"/>
              <w:rPr>
                <w:rFonts w:ascii="Arial Narrow" w:hAnsi="Arial Narrow"/>
                <w:sz w:val="20"/>
                <w:szCs w:val="20"/>
              </w:rPr>
            </w:pPr>
          </w:p>
          <w:p w14:paraId="135482D7" w14:textId="6A9BDBD6" w:rsidR="009D7018" w:rsidRPr="00831304" w:rsidRDefault="009D7018" w:rsidP="0067453E">
            <w:pPr>
              <w:spacing w:line="259" w:lineRule="auto"/>
              <w:rPr>
                <w:rFonts w:ascii="Arial Narrow" w:hAnsi="Arial Narrow"/>
                <w:sz w:val="20"/>
                <w:szCs w:val="20"/>
              </w:rPr>
            </w:pPr>
          </w:p>
          <w:p w14:paraId="784DA1C4" w14:textId="77777777" w:rsidR="00207784" w:rsidRPr="00831304" w:rsidRDefault="00207784" w:rsidP="0067453E">
            <w:pPr>
              <w:spacing w:line="259" w:lineRule="auto"/>
              <w:rPr>
                <w:rFonts w:ascii="Arial Narrow" w:hAnsi="Arial Narrow"/>
                <w:sz w:val="20"/>
                <w:szCs w:val="20"/>
              </w:rPr>
            </w:pPr>
          </w:p>
          <w:p w14:paraId="357DE311" w14:textId="40C2FC44" w:rsidR="0067453E" w:rsidRPr="00831304" w:rsidRDefault="0067453E" w:rsidP="0067453E">
            <w:pPr>
              <w:spacing w:line="259" w:lineRule="auto"/>
              <w:rPr>
                <w:rFonts w:ascii="Arial Narrow" w:hAnsi="Arial Narrow"/>
                <w:sz w:val="20"/>
                <w:szCs w:val="20"/>
              </w:rPr>
            </w:pPr>
            <w:r w:rsidRPr="00831304">
              <w:rPr>
                <w:rFonts w:ascii="Arial Narrow" w:hAnsi="Arial Narrow"/>
                <w:sz w:val="20"/>
                <w:szCs w:val="20"/>
              </w:rPr>
              <w:t xml:space="preserve">Matrícula profesional vigente de Ingeniero Civil y/o de Ingeniero de Transportes y Vías.  </w:t>
            </w:r>
          </w:p>
        </w:tc>
        <w:tc>
          <w:tcPr>
            <w:tcW w:w="1514" w:type="dxa"/>
            <w:tcBorders>
              <w:top w:val="single" w:sz="4" w:space="0" w:color="000000"/>
              <w:left w:val="single" w:sz="4" w:space="0" w:color="000000"/>
              <w:bottom w:val="single" w:sz="4" w:space="0" w:color="000000"/>
              <w:right w:val="single" w:sz="4" w:space="0" w:color="000000"/>
            </w:tcBorders>
          </w:tcPr>
          <w:p w14:paraId="34C195C4" w14:textId="77777777" w:rsidR="009D7018" w:rsidRPr="00831304" w:rsidRDefault="009D7018" w:rsidP="0067453E">
            <w:pPr>
              <w:spacing w:line="259" w:lineRule="auto"/>
              <w:ind w:left="10"/>
              <w:rPr>
                <w:rFonts w:ascii="Arial Narrow" w:hAnsi="Arial Narrow"/>
                <w:sz w:val="20"/>
                <w:szCs w:val="20"/>
              </w:rPr>
            </w:pPr>
          </w:p>
          <w:p w14:paraId="4097E122" w14:textId="77777777" w:rsidR="009D7018" w:rsidRPr="00831304" w:rsidRDefault="009D7018" w:rsidP="0067453E">
            <w:pPr>
              <w:spacing w:line="259" w:lineRule="auto"/>
              <w:ind w:left="10"/>
              <w:rPr>
                <w:rFonts w:ascii="Arial Narrow" w:hAnsi="Arial Narrow"/>
                <w:sz w:val="20"/>
                <w:szCs w:val="20"/>
              </w:rPr>
            </w:pPr>
          </w:p>
          <w:p w14:paraId="514C4EA9" w14:textId="77777777" w:rsidR="009D7018" w:rsidRPr="00831304" w:rsidRDefault="009D7018" w:rsidP="0067453E">
            <w:pPr>
              <w:spacing w:line="259" w:lineRule="auto"/>
              <w:ind w:left="10"/>
              <w:rPr>
                <w:rFonts w:ascii="Arial Narrow" w:hAnsi="Arial Narrow"/>
                <w:sz w:val="20"/>
                <w:szCs w:val="20"/>
              </w:rPr>
            </w:pPr>
          </w:p>
          <w:p w14:paraId="013AEE4A" w14:textId="77777777" w:rsidR="009D7018" w:rsidRPr="00831304" w:rsidRDefault="009D7018" w:rsidP="0067453E">
            <w:pPr>
              <w:spacing w:line="259" w:lineRule="auto"/>
              <w:ind w:left="10"/>
              <w:rPr>
                <w:rFonts w:ascii="Arial Narrow" w:hAnsi="Arial Narrow"/>
                <w:sz w:val="20"/>
                <w:szCs w:val="20"/>
              </w:rPr>
            </w:pPr>
          </w:p>
          <w:p w14:paraId="49F80786" w14:textId="77777777" w:rsidR="009D7018" w:rsidRPr="00831304" w:rsidRDefault="009D7018" w:rsidP="00207784">
            <w:pPr>
              <w:spacing w:line="259" w:lineRule="auto"/>
              <w:rPr>
                <w:rFonts w:ascii="Arial Narrow" w:hAnsi="Arial Narrow"/>
                <w:sz w:val="20"/>
                <w:szCs w:val="20"/>
              </w:rPr>
            </w:pPr>
          </w:p>
          <w:p w14:paraId="33D16D33" w14:textId="4B456AC2" w:rsidR="0067453E" w:rsidRPr="00831304" w:rsidRDefault="0067453E" w:rsidP="009D7018">
            <w:pPr>
              <w:spacing w:line="259" w:lineRule="auto"/>
              <w:rPr>
                <w:rFonts w:ascii="Arial Narrow" w:hAnsi="Arial Narrow"/>
                <w:sz w:val="20"/>
                <w:szCs w:val="20"/>
              </w:rPr>
            </w:pPr>
            <w:r w:rsidRPr="00831304">
              <w:rPr>
                <w:rFonts w:ascii="Arial Narrow" w:hAnsi="Arial Narrow"/>
                <w:sz w:val="20"/>
                <w:szCs w:val="20"/>
              </w:rPr>
              <w:t xml:space="preserve">Título a nivel de </w:t>
            </w:r>
          </w:p>
          <w:p w14:paraId="04571160" w14:textId="77777777" w:rsidR="0067453E" w:rsidRPr="00831304" w:rsidRDefault="0067453E" w:rsidP="0067453E">
            <w:pPr>
              <w:spacing w:line="259" w:lineRule="auto"/>
              <w:ind w:right="109"/>
              <w:rPr>
                <w:rFonts w:ascii="Arial Narrow" w:hAnsi="Arial Narrow"/>
                <w:sz w:val="20"/>
                <w:szCs w:val="20"/>
              </w:rPr>
            </w:pPr>
            <w:r w:rsidRPr="00831304">
              <w:rPr>
                <w:rFonts w:ascii="Arial Narrow" w:hAnsi="Arial Narrow"/>
                <w:sz w:val="20"/>
                <w:szCs w:val="20"/>
              </w:rPr>
              <w:t xml:space="preserve">Especialista en </w:t>
            </w:r>
          </w:p>
          <w:p w14:paraId="397CDDFD" w14:textId="1B424D2B" w:rsidR="0067453E" w:rsidRPr="00831304" w:rsidRDefault="0067453E" w:rsidP="0067453E">
            <w:pPr>
              <w:spacing w:line="259" w:lineRule="auto"/>
              <w:rPr>
                <w:rFonts w:ascii="Arial Narrow" w:hAnsi="Arial Narrow"/>
                <w:sz w:val="20"/>
                <w:szCs w:val="20"/>
              </w:rPr>
            </w:pPr>
            <w:r w:rsidRPr="00831304">
              <w:rPr>
                <w:rFonts w:ascii="Arial Narrow" w:hAnsi="Arial Narrow"/>
                <w:sz w:val="20"/>
                <w:szCs w:val="20"/>
              </w:rPr>
              <w:t xml:space="preserve">Vías Terrestres, y/o Pavimentos  </w:t>
            </w:r>
          </w:p>
        </w:tc>
        <w:tc>
          <w:tcPr>
            <w:tcW w:w="1508" w:type="dxa"/>
            <w:tcBorders>
              <w:top w:val="single" w:sz="4" w:space="0" w:color="000000"/>
              <w:left w:val="single" w:sz="4" w:space="0" w:color="000000"/>
              <w:bottom w:val="single" w:sz="4" w:space="0" w:color="000000"/>
              <w:right w:val="single" w:sz="4" w:space="0" w:color="000000"/>
            </w:tcBorders>
          </w:tcPr>
          <w:p w14:paraId="705DCB40" w14:textId="77777777" w:rsidR="009D7018" w:rsidRPr="007D32FA" w:rsidRDefault="009D7018" w:rsidP="0067453E">
            <w:pPr>
              <w:spacing w:line="259" w:lineRule="auto"/>
              <w:ind w:left="2"/>
              <w:rPr>
                <w:rFonts w:ascii="Arial Narrow" w:hAnsi="Arial Narrow"/>
                <w:sz w:val="20"/>
                <w:szCs w:val="20"/>
                <w:highlight w:val="yellow"/>
              </w:rPr>
            </w:pPr>
          </w:p>
          <w:p w14:paraId="389FA4B7" w14:textId="77777777" w:rsidR="009D7018" w:rsidRPr="007D32FA" w:rsidRDefault="009D7018" w:rsidP="0067453E">
            <w:pPr>
              <w:spacing w:line="259" w:lineRule="auto"/>
              <w:ind w:left="2"/>
              <w:rPr>
                <w:rFonts w:ascii="Arial Narrow" w:hAnsi="Arial Narrow"/>
                <w:sz w:val="20"/>
                <w:szCs w:val="20"/>
                <w:highlight w:val="yellow"/>
              </w:rPr>
            </w:pPr>
          </w:p>
          <w:p w14:paraId="52F11120" w14:textId="77777777" w:rsidR="009D7018" w:rsidRPr="007D32FA" w:rsidRDefault="009D7018" w:rsidP="00207784">
            <w:pPr>
              <w:spacing w:line="259" w:lineRule="auto"/>
              <w:rPr>
                <w:rFonts w:ascii="Arial Narrow" w:hAnsi="Arial Narrow"/>
                <w:sz w:val="20"/>
                <w:szCs w:val="20"/>
                <w:highlight w:val="yellow"/>
              </w:rPr>
            </w:pPr>
          </w:p>
          <w:p w14:paraId="5997346D" w14:textId="052ACF3F" w:rsidR="0067453E" w:rsidRPr="007D32FA" w:rsidRDefault="0067453E" w:rsidP="009D7018">
            <w:pPr>
              <w:spacing w:line="259" w:lineRule="auto"/>
              <w:rPr>
                <w:rFonts w:ascii="Arial Narrow" w:hAnsi="Arial Narrow"/>
                <w:sz w:val="20"/>
                <w:szCs w:val="20"/>
                <w:highlight w:val="yellow"/>
              </w:rPr>
            </w:pPr>
            <w:r w:rsidRPr="007D32FA">
              <w:rPr>
                <w:rFonts w:ascii="Arial Narrow" w:hAnsi="Arial Narrow"/>
                <w:sz w:val="20"/>
                <w:szCs w:val="20"/>
                <w:highlight w:val="yellow"/>
              </w:rPr>
              <w:t xml:space="preserve">No menor de </w:t>
            </w:r>
          </w:p>
          <w:p w14:paraId="18C31038" w14:textId="77777777" w:rsidR="0067453E" w:rsidRPr="007D32FA" w:rsidRDefault="0067453E" w:rsidP="0067453E">
            <w:pPr>
              <w:spacing w:after="1" w:line="239" w:lineRule="auto"/>
              <w:ind w:left="2" w:right="104"/>
              <w:rPr>
                <w:rFonts w:ascii="Arial Narrow" w:hAnsi="Arial Narrow"/>
                <w:sz w:val="20"/>
                <w:szCs w:val="20"/>
                <w:highlight w:val="yellow"/>
              </w:rPr>
            </w:pPr>
            <w:r w:rsidRPr="007D32FA">
              <w:rPr>
                <w:rFonts w:ascii="Arial Narrow" w:hAnsi="Arial Narrow"/>
                <w:sz w:val="20"/>
                <w:szCs w:val="20"/>
                <w:highlight w:val="yellow"/>
              </w:rPr>
              <w:t xml:space="preserve">OCHO (8) años, contados a partir de la terminación y aprobación del pensum académico de educación superior y la fecha de cierre del plazo de la presente </w:t>
            </w:r>
          </w:p>
          <w:p w14:paraId="0E51E6EC" w14:textId="77777777" w:rsidR="0067453E" w:rsidRPr="007D32FA" w:rsidRDefault="0067453E" w:rsidP="0067453E">
            <w:pPr>
              <w:spacing w:line="259" w:lineRule="auto"/>
              <w:ind w:left="2"/>
              <w:rPr>
                <w:rFonts w:ascii="Arial Narrow" w:hAnsi="Arial Narrow"/>
                <w:sz w:val="20"/>
                <w:szCs w:val="20"/>
                <w:highlight w:val="yellow"/>
              </w:rPr>
            </w:pPr>
            <w:r w:rsidRPr="007D32FA">
              <w:rPr>
                <w:rFonts w:ascii="Arial Narrow" w:hAnsi="Arial Narrow"/>
                <w:sz w:val="20"/>
                <w:szCs w:val="20"/>
                <w:highlight w:val="yellow"/>
              </w:rPr>
              <w:t xml:space="preserve">invitación  </w:t>
            </w:r>
          </w:p>
          <w:p w14:paraId="065D1273" w14:textId="7714B683" w:rsidR="0067453E" w:rsidRPr="007D32FA" w:rsidRDefault="0067453E" w:rsidP="0067453E">
            <w:pPr>
              <w:spacing w:line="259" w:lineRule="auto"/>
              <w:ind w:left="2"/>
              <w:jc w:val="center"/>
              <w:rPr>
                <w:rFonts w:ascii="Arial Narrow" w:hAnsi="Arial Narrow"/>
                <w:sz w:val="20"/>
                <w:szCs w:val="20"/>
                <w:highlight w:val="yellow"/>
              </w:rPr>
            </w:pPr>
            <w:r w:rsidRPr="007D32FA">
              <w:rPr>
                <w:rFonts w:ascii="Arial Narrow" w:hAnsi="Arial Narrow"/>
                <w:sz w:val="20"/>
                <w:szCs w:val="20"/>
                <w:highlight w:val="yellow"/>
              </w:rPr>
              <w:t xml:space="preserve"> </w:t>
            </w:r>
          </w:p>
        </w:tc>
        <w:tc>
          <w:tcPr>
            <w:tcW w:w="3599" w:type="dxa"/>
            <w:tcBorders>
              <w:top w:val="single" w:sz="4" w:space="0" w:color="000000"/>
              <w:left w:val="single" w:sz="4" w:space="0" w:color="000000"/>
              <w:bottom w:val="single" w:sz="4" w:space="0" w:color="000000"/>
              <w:right w:val="single" w:sz="4" w:space="0" w:color="000000"/>
            </w:tcBorders>
          </w:tcPr>
          <w:p w14:paraId="70AAA411" w14:textId="77777777" w:rsidR="0067453E" w:rsidRPr="007D32FA" w:rsidRDefault="0067453E" w:rsidP="005F7E2A">
            <w:pPr>
              <w:spacing w:line="241" w:lineRule="auto"/>
              <w:ind w:left="2"/>
              <w:jc w:val="both"/>
              <w:rPr>
                <w:rFonts w:ascii="Arial Narrow" w:hAnsi="Arial Narrow"/>
                <w:sz w:val="20"/>
                <w:szCs w:val="20"/>
                <w:highlight w:val="yellow"/>
              </w:rPr>
            </w:pPr>
            <w:r w:rsidRPr="007D32FA">
              <w:rPr>
                <w:rFonts w:ascii="Arial Narrow" w:hAnsi="Arial Narrow"/>
                <w:sz w:val="20"/>
                <w:szCs w:val="20"/>
                <w:highlight w:val="yellow"/>
              </w:rPr>
              <w:t xml:space="preserve">Experiencia Específica: Mínimo Tres (3) años acumulados, contados entre la fecha de expedición de la tarjeta profesional y la fecha de cierre del plazo de la presente invitación, en cualquiera de las siguientes opciones o mediante la suma de las dos:  </w:t>
            </w:r>
          </w:p>
          <w:p w14:paraId="5D651058" w14:textId="77777777" w:rsidR="0067453E" w:rsidRPr="007D32FA" w:rsidRDefault="0067453E" w:rsidP="005F7E2A">
            <w:pPr>
              <w:numPr>
                <w:ilvl w:val="0"/>
                <w:numId w:val="32"/>
              </w:numPr>
              <w:spacing w:line="259" w:lineRule="auto"/>
              <w:ind w:hanging="87"/>
              <w:jc w:val="both"/>
              <w:rPr>
                <w:rFonts w:ascii="Arial Narrow" w:hAnsi="Arial Narrow"/>
                <w:sz w:val="20"/>
                <w:szCs w:val="20"/>
                <w:highlight w:val="yellow"/>
              </w:rPr>
            </w:pPr>
            <w:r w:rsidRPr="007D32FA">
              <w:rPr>
                <w:rFonts w:ascii="Arial Narrow" w:hAnsi="Arial Narrow"/>
                <w:sz w:val="20"/>
                <w:szCs w:val="20"/>
                <w:highlight w:val="yellow"/>
              </w:rPr>
              <w:t xml:space="preserve">Ejercicio en </w:t>
            </w:r>
          </w:p>
          <w:p w14:paraId="0930D6AA" w14:textId="77777777" w:rsidR="0067453E" w:rsidRPr="007D32FA" w:rsidRDefault="0067453E" w:rsidP="005F7E2A">
            <w:pPr>
              <w:spacing w:line="242" w:lineRule="auto"/>
              <w:ind w:left="2" w:right="94"/>
              <w:jc w:val="both"/>
              <w:rPr>
                <w:rFonts w:ascii="Arial Narrow" w:hAnsi="Arial Narrow"/>
                <w:sz w:val="20"/>
                <w:szCs w:val="20"/>
                <w:highlight w:val="yellow"/>
              </w:rPr>
            </w:pPr>
            <w:r w:rsidRPr="007D32FA">
              <w:rPr>
                <w:rFonts w:ascii="Arial Narrow" w:hAnsi="Arial Narrow"/>
                <w:sz w:val="20"/>
                <w:szCs w:val="20"/>
                <w:highlight w:val="yellow"/>
              </w:rPr>
              <w:t xml:space="preserve">ENTIDADES OFICIALES como profesional del nivel ejecutivo y/o asesor y/o directivo y/o coordinador y/o profesional y/o como contratista de prestación de servicios, siempre y cuando se haya desempeñado en actividades relacionadas con obras Civil en Vías.  </w:t>
            </w:r>
          </w:p>
          <w:p w14:paraId="31A7F14E" w14:textId="77777777" w:rsidR="0067453E" w:rsidRPr="007D32FA" w:rsidRDefault="0067453E" w:rsidP="0067453E">
            <w:pPr>
              <w:numPr>
                <w:ilvl w:val="0"/>
                <w:numId w:val="32"/>
              </w:numPr>
              <w:spacing w:line="259" w:lineRule="auto"/>
              <w:ind w:hanging="87"/>
              <w:rPr>
                <w:rFonts w:ascii="Arial Narrow" w:hAnsi="Arial Narrow"/>
                <w:sz w:val="20"/>
                <w:szCs w:val="20"/>
                <w:highlight w:val="yellow"/>
              </w:rPr>
            </w:pPr>
            <w:r w:rsidRPr="007D32FA">
              <w:rPr>
                <w:rFonts w:ascii="Arial Narrow" w:hAnsi="Arial Narrow"/>
                <w:sz w:val="20"/>
                <w:szCs w:val="20"/>
                <w:highlight w:val="yellow"/>
              </w:rPr>
              <w:t xml:space="preserve">Ejercicio profesional en </w:t>
            </w:r>
          </w:p>
          <w:p w14:paraId="5E8AED46" w14:textId="77777777" w:rsidR="0067453E" w:rsidRPr="007D32FA" w:rsidRDefault="0067453E" w:rsidP="0067453E">
            <w:pPr>
              <w:spacing w:line="242" w:lineRule="auto"/>
              <w:ind w:left="2"/>
              <w:rPr>
                <w:rFonts w:ascii="Arial Narrow" w:hAnsi="Arial Narrow"/>
                <w:sz w:val="20"/>
                <w:szCs w:val="20"/>
                <w:highlight w:val="yellow"/>
              </w:rPr>
            </w:pPr>
            <w:r w:rsidRPr="007D32FA">
              <w:rPr>
                <w:rFonts w:ascii="Arial Narrow" w:hAnsi="Arial Narrow"/>
                <w:sz w:val="20"/>
                <w:szCs w:val="20"/>
                <w:highlight w:val="yellow"/>
              </w:rPr>
              <w:t>la EMPRESA PRIVADA, como director y/o Coordinador de Obra</w:t>
            </w:r>
          </w:p>
          <w:p w14:paraId="3B996998" w14:textId="0D9C1E49" w:rsidR="0067453E" w:rsidRPr="007D32FA" w:rsidRDefault="0067453E" w:rsidP="005F7E2A">
            <w:pPr>
              <w:spacing w:line="242" w:lineRule="auto"/>
              <w:ind w:left="2"/>
              <w:jc w:val="both"/>
              <w:rPr>
                <w:rFonts w:ascii="Arial Narrow" w:hAnsi="Arial Narrow"/>
                <w:sz w:val="20"/>
                <w:szCs w:val="20"/>
                <w:highlight w:val="yellow"/>
              </w:rPr>
            </w:pPr>
            <w:r w:rsidRPr="007D32FA">
              <w:rPr>
                <w:rFonts w:ascii="Arial Narrow" w:hAnsi="Arial Narrow"/>
                <w:sz w:val="20"/>
                <w:szCs w:val="20"/>
                <w:highlight w:val="yellow"/>
              </w:rPr>
              <w:t>Si el profesional propuesto como especialista incumple al menos uno de los requisitos anteriores, no será admitido para participar en la ejecución del contrato.</w:t>
            </w:r>
          </w:p>
        </w:tc>
      </w:tr>
      <w:tr w:rsidR="00C03B40" w:rsidRPr="00831304" w14:paraId="436B4777" w14:textId="77777777" w:rsidTr="00831304">
        <w:trPr>
          <w:trHeight w:val="263"/>
        </w:trPr>
        <w:tc>
          <w:tcPr>
            <w:tcW w:w="10490" w:type="dxa"/>
            <w:gridSpan w:val="6"/>
            <w:tcBorders>
              <w:top w:val="single" w:sz="4" w:space="0" w:color="000000"/>
              <w:left w:val="single" w:sz="4" w:space="0" w:color="000000"/>
              <w:bottom w:val="single" w:sz="4" w:space="0" w:color="000000"/>
              <w:right w:val="single" w:sz="4" w:space="0" w:color="000000"/>
            </w:tcBorders>
          </w:tcPr>
          <w:p w14:paraId="527090AE" w14:textId="4AEBE3FC" w:rsidR="00C03B40" w:rsidRPr="00831304" w:rsidRDefault="00C03B40" w:rsidP="0021339E">
            <w:pPr>
              <w:spacing w:after="1" w:line="239" w:lineRule="auto"/>
              <w:ind w:left="1" w:right="86"/>
              <w:rPr>
                <w:rFonts w:ascii="Arial Narrow" w:hAnsi="Arial Narrow"/>
                <w:sz w:val="20"/>
                <w:szCs w:val="20"/>
              </w:rPr>
            </w:pPr>
            <w:r w:rsidRPr="00831304">
              <w:rPr>
                <w:rFonts w:ascii="Arial Narrow" w:hAnsi="Arial Narrow" w:cs="Arial"/>
                <w:b/>
                <w:bCs/>
                <w:sz w:val="20"/>
                <w:szCs w:val="20"/>
              </w:rPr>
              <w:t>Nota 1:</w:t>
            </w:r>
            <w:r w:rsidRPr="00831304">
              <w:rPr>
                <w:rFonts w:ascii="Arial Narrow" w:hAnsi="Arial Narrow" w:cs="Arial"/>
                <w:sz w:val="20"/>
                <w:szCs w:val="20"/>
              </w:rPr>
              <w:t xml:space="preserve"> No se aceptarán estudios de tipo: diplomado, curso, seminario como un estudio de posgrado.</w:t>
            </w:r>
          </w:p>
        </w:tc>
      </w:tr>
    </w:tbl>
    <w:p w14:paraId="16BAEA7E" w14:textId="2C1752ED" w:rsidR="00A4518B" w:rsidRDefault="00A4518B" w:rsidP="00A4518B">
      <w:pPr>
        <w:spacing w:line="259" w:lineRule="auto"/>
        <w:ind w:left="-1692" w:right="9"/>
        <w:rPr>
          <w:rFonts w:ascii="Arial Narrow" w:hAnsi="Arial Narrow"/>
        </w:rPr>
      </w:pPr>
    </w:p>
    <w:p w14:paraId="0E725169" w14:textId="0BFD1D5A" w:rsidR="00827163" w:rsidRDefault="00827163" w:rsidP="00827163">
      <w:pPr>
        <w:jc w:val="both"/>
        <w:rPr>
          <w:rFonts w:ascii="Arial Narrow" w:hAnsi="Arial Narrow"/>
        </w:rPr>
      </w:pPr>
      <w:r w:rsidRPr="00827163">
        <w:rPr>
          <w:rFonts w:ascii="Arial Narrow" w:hAnsi="Arial Narrow"/>
        </w:rPr>
        <w:t xml:space="preserve">El personal distinto al clave evaluable, debe cumplir y acreditar, como mínimo, los siguientes requisitos de formación y experiencia: </w:t>
      </w:r>
    </w:p>
    <w:p w14:paraId="085BCA42" w14:textId="446B012C" w:rsidR="00827163" w:rsidRDefault="00827163" w:rsidP="00827163">
      <w:pPr>
        <w:jc w:val="both"/>
        <w:rPr>
          <w:rFonts w:ascii="Arial Narrow" w:hAnsi="Arial Narrow"/>
        </w:rPr>
      </w:pPr>
    </w:p>
    <w:tbl>
      <w:tblPr>
        <w:tblW w:w="10420" w:type="dxa"/>
        <w:tblInd w:w="-639" w:type="dxa"/>
        <w:tblLayout w:type="fixed"/>
        <w:tblCellMar>
          <w:left w:w="70" w:type="dxa"/>
          <w:right w:w="70" w:type="dxa"/>
        </w:tblCellMar>
        <w:tblLook w:val="04A0" w:firstRow="1" w:lastRow="0" w:firstColumn="1" w:lastColumn="0" w:noHBand="0" w:noVBand="1"/>
      </w:tblPr>
      <w:tblGrid>
        <w:gridCol w:w="567"/>
        <w:gridCol w:w="1418"/>
        <w:gridCol w:w="1559"/>
        <w:gridCol w:w="1560"/>
        <w:gridCol w:w="1559"/>
        <w:gridCol w:w="3757"/>
      </w:tblGrid>
      <w:tr w:rsidR="00C03B40" w14:paraId="2ABC87D6" w14:textId="77777777" w:rsidTr="00207784">
        <w:trPr>
          <w:trHeight w:val="525"/>
          <w:tblHeader/>
        </w:trPr>
        <w:tc>
          <w:tcPr>
            <w:tcW w:w="56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5807FC64" w14:textId="77777777" w:rsidR="00827163" w:rsidRPr="00C03B40" w:rsidRDefault="00827163" w:rsidP="0091582C">
            <w:pPr>
              <w:jc w:val="center"/>
              <w:rPr>
                <w:rFonts w:ascii="Arial Narrow" w:hAnsi="Arial Narrow" w:cs="Arial"/>
                <w:b/>
                <w:sz w:val="20"/>
                <w:szCs w:val="20"/>
              </w:rPr>
            </w:pPr>
            <w:r w:rsidRPr="00C03B40">
              <w:rPr>
                <w:rFonts w:ascii="Arial Narrow" w:hAnsi="Arial Narrow" w:cs="Arial"/>
                <w:b/>
                <w:sz w:val="20"/>
                <w:szCs w:val="20"/>
              </w:rPr>
              <w:lastRenderedPageBreak/>
              <w:t>Perfil No.</w:t>
            </w:r>
          </w:p>
        </w:tc>
        <w:tc>
          <w:tcPr>
            <w:tcW w:w="1418"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456A6637" w14:textId="77777777" w:rsidR="00827163" w:rsidRPr="00C03B40" w:rsidRDefault="00827163" w:rsidP="0091582C">
            <w:pPr>
              <w:jc w:val="center"/>
              <w:rPr>
                <w:rFonts w:ascii="Arial Narrow" w:hAnsi="Arial Narrow" w:cs="Arial"/>
                <w:b/>
                <w:sz w:val="20"/>
                <w:szCs w:val="20"/>
              </w:rPr>
            </w:pPr>
            <w:r w:rsidRPr="00C03B40">
              <w:rPr>
                <w:rFonts w:ascii="Arial Narrow" w:hAnsi="Arial Narrow" w:cs="Arial"/>
                <w:b/>
                <w:sz w:val="20"/>
                <w:szCs w:val="20"/>
              </w:rPr>
              <w:t>Cargo</w:t>
            </w:r>
          </w:p>
        </w:tc>
        <w:tc>
          <w:tcPr>
            <w:tcW w:w="1559"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DE01650" w14:textId="77777777" w:rsidR="00827163" w:rsidRPr="00C03B40" w:rsidRDefault="00827163" w:rsidP="0091582C">
            <w:pPr>
              <w:jc w:val="center"/>
              <w:rPr>
                <w:rFonts w:ascii="Arial Narrow" w:hAnsi="Arial Narrow" w:cs="Arial"/>
                <w:b/>
                <w:sz w:val="20"/>
                <w:szCs w:val="20"/>
              </w:rPr>
            </w:pPr>
            <w:r w:rsidRPr="00C03B40">
              <w:rPr>
                <w:rFonts w:ascii="Arial Narrow" w:hAnsi="Arial Narrow" w:cs="Arial"/>
                <w:b/>
                <w:sz w:val="20"/>
                <w:szCs w:val="20"/>
              </w:rPr>
              <w:t>Título Profesional</w:t>
            </w:r>
          </w:p>
        </w:tc>
        <w:tc>
          <w:tcPr>
            <w:tcW w:w="1560"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8C4B5BB" w14:textId="77777777" w:rsidR="00827163" w:rsidRPr="00C03B40" w:rsidRDefault="00827163" w:rsidP="0091582C">
            <w:pPr>
              <w:jc w:val="center"/>
              <w:rPr>
                <w:rFonts w:ascii="Arial Narrow" w:hAnsi="Arial Narrow" w:cs="Arial"/>
                <w:b/>
                <w:sz w:val="20"/>
                <w:szCs w:val="20"/>
              </w:rPr>
            </w:pPr>
            <w:r w:rsidRPr="00C03B40">
              <w:rPr>
                <w:rFonts w:ascii="Arial Narrow" w:hAnsi="Arial Narrow" w:cs="Arial"/>
                <w:b/>
                <w:sz w:val="20"/>
                <w:szCs w:val="20"/>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D7CA963" w14:textId="77777777" w:rsidR="00827163" w:rsidRPr="00C03B40" w:rsidRDefault="00827163" w:rsidP="0091582C">
            <w:pPr>
              <w:jc w:val="center"/>
              <w:rPr>
                <w:rFonts w:ascii="Arial Narrow" w:hAnsi="Arial Narrow" w:cs="Arial"/>
                <w:b/>
                <w:sz w:val="20"/>
                <w:szCs w:val="20"/>
              </w:rPr>
            </w:pPr>
            <w:r w:rsidRPr="00C03B40">
              <w:rPr>
                <w:rFonts w:ascii="Arial Narrow" w:hAnsi="Arial Narrow" w:cs="Arial"/>
                <w:b/>
                <w:sz w:val="20"/>
                <w:szCs w:val="20"/>
              </w:rPr>
              <w:t>Experiencia General</w:t>
            </w:r>
            <w:r w:rsidRPr="00C03B40">
              <w:rPr>
                <w:rFonts w:ascii="Arial Narrow" w:hAnsi="Arial Narrow" w:cs="Arial"/>
                <w:b/>
                <w:sz w:val="20"/>
                <w:szCs w:val="20"/>
              </w:rPr>
              <w:br/>
              <w:t>(años mínimos)</w:t>
            </w:r>
          </w:p>
        </w:tc>
        <w:tc>
          <w:tcPr>
            <w:tcW w:w="375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27B2EBA" w14:textId="77777777" w:rsidR="00827163" w:rsidRPr="00C03B40" w:rsidRDefault="00827163" w:rsidP="0091582C">
            <w:pPr>
              <w:jc w:val="center"/>
              <w:rPr>
                <w:rFonts w:ascii="Arial Narrow" w:hAnsi="Arial Narrow" w:cs="Arial"/>
                <w:b/>
                <w:sz w:val="20"/>
                <w:szCs w:val="20"/>
              </w:rPr>
            </w:pPr>
            <w:r w:rsidRPr="00C03B40">
              <w:rPr>
                <w:rFonts w:ascii="Arial Narrow" w:hAnsi="Arial Narrow" w:cs="Arial"/>
                <w:b/>
                <w:sz w:val="20"/>
                <w:szCs w:val="20"/>
              </w:rPr>
              <w:t>Experiencia Específica</w:t>
            </w:r>
            <w:r w:rsidRPr="00C03B40">
              <w:rPr>
                <w:rFonts w:ascii="Arial Narrow" w:hAnsi="Arial Narrow" w:cs="Arial"/>
                <w:b/>
                <w:sz w:val="20"/>
                <w:szCs w:val="20"/>
              </w:rPr>
              <w:br/>
              <w:t>(años mínimos)</w:t>
            </w:r>
          </w:p>
        </w:tc>
      </w:tr>
      <w:tr w:rsidR="00827163" w14:paraId="4F14B9CE" w14:textId="77777777" w:rsidTr="00207784">
        <w:trPr>
          <w:trHeight w:val="1927"/>
        </w:trPr>
        <w:tc>
          <w:tcPr>
            <w:tcW w:w="56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F1532E6" w14:textId="3A99DE08" w:rsidR="00827163" w:rsidRPr="00C03B40" w:rsidRDefault="00332D04" w:rsidP="0091582C">
            <w:pPr>
              <w:jc w:val="center"/>
              <w:rPr>
                <w:rFonts w:ascii="Arial Narrow" w:hAnsi="Arial Narrow" w:cs="Arial"/>
                <w:bCs/>
                <w:sz w:val="20"/>
                <w:szCs w:val="20"/>
              </w:rPr>
            </w:pPr>
            <w:r>
              <w:rPr>
                <w:rFonts w:ascii="Arial Narrow" w:hAnsi="Arial Narrow" w:cs="Arial"/>
                <w:bCs/>
                <w:sz w:val="20"/>
                <w:szCs w:val="20"/>
              </w:rPr>
              <w:t>1</w:t>
            </w:r>
          </w:p>
        </w:tc>
        <w:tc>
          <w:tcPr>
            <w:tcW w:w="1418"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B4E856F" w14:textId="266DFCBA" w:rsidR="00827163" w:rsidRPr="00C03B40" w:rsidRDefault="007D32FA" w:rsidP="0091582C">
            <w:pPr>
              <w:rPr>
                <w:rFonts w:ascii="Arial Narrow" w:hAnsi="Arial Narrow" w:cs="Arial"/>
                <w:b/>
                <w:sz w:val="20"/>
                <w:szCs w:val="20"/>
              </w:rPr>
            </w:pPr>
            <w:r>
              <w:rPr>
                <w:rFonts w:ascii="Arial Narrow" w:hAnsi="Arial Narrow" w:cs="Arial"/>
                <w:b/>
                <w:sz w:val="20"/>
                <w:szCs w:val="20"/>
              </w:rPr>
              <w:t xml:space="preserve">Profesional </w:t>
            </w:r>
            <w:r w:rsidR="00827163" w:rsidRPr="00C03B40">
              <w:rPr>
                <w:rFonts w:ascii="Arial Narrow" w:hAnsi="Arial Narrow" w:cs="Arial"/>
                <w:b/>
                <w:sz w:val="20"/>
                <w:szCs w:val="20"/>
              </w:rPr>
              <w:t>Ambiental y/o sostenibilidad</w:t>
            </w:r>
          </w:p>
        </w:tc>
        <w:tc>
          <w:tcPr>
            <w:tcW w:w="155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E61D209" w14:textId="77777777" w:rsidR="00827163" w:rsidRPr="00C03B40" w:rsidRDefault="00827163" w:rsidP="0091582C">
            <w:pPr>
              <w:rPr>
                <w:rFonts w:ascii="Arial Narrow" w:hAnsi="Arial Narrow" w:cs="Arial"/>
                <w:sz w:val="20"/>
                <w:szCs w:val="20"/>
              </w:rPr>
            </w:pPr>
            <w:r w:rsidRPr="00C03B40">
              <w:rPr>
                <w:rFonts w:ascii="Arial Narrow" w:hAnsi="Arial Narrow" w:cs="Arial"/>
                <w:sz w:val="20"/>
                <w:szCs w:val="20"/>
              </w:rPr>
              <w:t>Matrícula profesional vigente de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9C36D86" w14:textId="77777777" w:rsidR="00827163" w:rsidRPr="00C03B40" w:rsidRDefault="00827163" w:rsidP="0091582C">
            <w:pPr>
              <w:jc w:val="center"/>
              <w:rPr>
                <w:rFonts w:ascii="Arial Narrow" w:hAnsi="Arial Narrow" w:cs="Arial"/>
                <w:sz w:val="20"/>
                <w:szCs w:val="20"/>
              </w:rPr>
            </w:pPr>
            <w:r w:rsidRPr="00C03B40">
              <w:rPr>
                <w:rFonts w:ascii="Arial Narrow" w:hAnsi="Arial Narrow" w:cs="Arial"/>
                <w:sz w:val="20"/>
                <w:szCs w:val="20"/>
              </w:rPr>
              <w:t>Mínimo Título a nivel de posgrado en el área de Ambiental o relacionada con gestión de proyectos; o profesional en Ingeniería civil y/o Ingeniería de vías y de transporte, Mínimo Título a nivel de posgrado en el área de Ambiental</w:t>
            </w:r>
          </w:p>
        </w:tc>
        <w:tc>
          <w:tcPr>
            <w:tcW w:w="1559"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94D87BE" w14:textId="45132143" w:rsidR="00827163" w:rsidRPr="007D32FA" w:rsidRDefault="007D32FA" w:rsidP="0091582C">
            <w:pPr>
              <w:rPr>
                <w:rFonts w:ascii="Arial Narrow" w:hAnsi="Arial Narrow" w:cs="Arial"/>
                <w:sz w:val="20"/>
                <w:szCs w:val="20"/>
                <w:highlight w:val="yellow"/>
              </w:rPr>
            </w:pPr>
            <w:r w:rsidRPr="007D32FA">
              <w:rPr>
                <w:rFonts w:ascii="Arial Narrow" w:hAnsi="Arial Narrow" w:cs="Arial"/>
                <w:sz w:val="20"/>
                <w:szCs w:val="20"/>
                <w:highlight w:val="yellow"/>
              </w:rPr>
              <w:t xml:space="preserve">CINCO </w:t>
            </w:r>
            <w:r w:rsidR="00827163" w:rsidRPr="007D32FA">
              <w:rPr>
                <w:rFonts w:ascii="Arial Narrow" w:hAnsi="Arial Narrow" w:cs="Arial"/>
                <w:sz w:val="20"/>
                <w:szCs w:val="20"/>
                <w:highlight w:val="yellow"/>
              </w:rPr>
              <w:t>(</w:t>
            </w:r>
            <w:r w:rsidRPr="007D32FA">
              <w:rPr>
                <w:rFonts w:ascii="Arial Narrow" w:hAnsi="Arial Narrow" w:cs="Arial"/>
                <w:sz w:val="20"/>
                <w:szCs w:val="20"/>
                <w:highlight w:val="yellow"/>
              </w:rPr>
              <w:t>5</w:t>
            </w:r>
            <w:r w:rsidR="00827163" w:rsidRPr="007D32FA">
              <w:rPr>
                <w:rFonts w:ascii="Arial Narrow" w:hAnsi="Arial Narrow" w:cs="Arial"/>
                <w:sz w:val="20"/>
                <w:szCs w:val="20"/>
                <w:highlight w:val="yellow"/>
              </w:rPr>
              <w:t>) años, contados a partir de la terminación y aprobación del pensum académico de educación superior y la fecha de cierre del plazo del presente concurso de méritos abierto</w:t>
            </w:r>
          </w:p>
        </w:tc>
        <w:tc>
          <w:tcPr>
            <w:tcW w:w="375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E5D6A9A" w14:textId="77777777" w:rsidR="00827163" w:rsidRPr="007D32FA" w:rsidRDefault="00827163" w:rsidP="005F7E2A">
            <w:pPr>
              <w:jc w:val="both"/>
              <w:rPr>
                <w:rFonts w:ascii="Arial Narrow" w:hAnsi="Arial Narrow" w:cs="Arial"/>
                <w:sz w:val="20"/>
                <w:szCs w:val="20"/>
                <w:highlight w:val="yellow"/>
              </w:rPr>
            </w:pPr>
            <w:r w:rsidRPr="007D32FA">
              <w:rPr>
                <w:rFonts w:ascii="Arial Narrow" w:hAnsi="Arial Narrow" w:cs="Arial"/>
                <w:sz w:val="20"/>
                <w:szCs w:val="20"/>
                <w:highlight w:val="yellow"/>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20CF62F9" w14:textId="77777777" w:rsidR="00827163" w:rsidRPr="007D32FA" w:rsidRDefault="00827163" w:rsidP="0091582C">
            <w:pPr>
              <w:rPr>
                <w:rFonts w:ascii="Arial Narrow" w:hAnsi="Arial Narrow" w:cs="Arial"/>
                <w:sz w:val="20"/>
                <w:szCs w:val="20"/>
                <w:highlight w:val="yellow"/>
              </w:rPr>
            </w:pPr>
          </w:p>
        </w:tc>
      </w:tr>
      <w:tr w:rsidR="00827163" w14:paraId="4F5B8C65" w14:textId="77777777" w:rsidTr="00207784">
        <w:trPr>
          <w:trHeight w:val="316"/>
        </w:trPr>
        <w:tc>
          <w:tcPr>
            <w:tcW w:w="56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928FB62" w14:textId="2424A370" w:rsidR="00827163" w:rsidRPr="00C03B40" w:rsidRDefault="00C03B40" w:rsidP="0091582C">
            <w:pPr>
              <w:jc w:val="center"/>
              <w:rPr>
                <w:rFonts w:ascii="Arial Narrow" w:hAnsi="Arial Narrow" w:cs="Arial"/>
                <w:bCs/>
                <w:sz w:val="20"/>
                <w:szCs w:val="20"/>
              </w:rPr>
            </w:pPr>
            <w:r w:rsidRPr="00C03B40">
              <w:rPr>
                <w:rFonts w:ascii="Arial Narrow" w:hAnsi="Arial Narrow" w:cs="Arial"/>
                <w:bCs/>
                <w:sz w:val="20"/>
                <w:szCs w:val="20"/>
              </w:rPr>
              <w:t>3</w:t>
            </w:r>
          </w:p>
        </w:tc>
        <w:tc>
          <w:tcPr>
            <w:tcW w:w="1418"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440DFDA" w14:textId="77777777" w:rsidR="00827163" w:rsidRPr="00C03B40" w:rsidRDefault="00827163" w:rsidP="0091582C">
            <w:pPr>
              <w:rPr>
                <w:rFonts w:ascii="Arial Narrow" w:hAnsi="Arial Narrow" w:cs="Arial"/>
                <w:b/>
                <w:sz w:val="20"/>
                <w:szCs w:val="20"/>
              </w:rPr>
            </w:pPr>
            <w:r w:rsidRPr="00C03B40">
              <w:rPr>
                <w:rFonts w:ascii="Arial Narrow" w:hAnsi="Arial Narrow" w:cs="Arial"/>
                <w:b/>
                <w:sz w:val="20"/>
                <w:szCs w:val="20"/>
              </w:rPr>
              <w:t>Especialista en Estructuras</w:t>
            </w:r>
          </w:p>
        </w:tc>
        <w:tc>
          <w:tcPr>
            <w:tcW w:w="155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7D894B3" w14:textId="77777777" w:rsidR="00827163" w:rsidRPr="00C03B40" w:rsidRDefault="00827163" w:rsidP="0091582C">
            <w:pPr>
              <w:rPr>
                <w:rFonts w:ascii="Arial Narrow" w:hAnsi="Arial Narrow" w:cs="Arial"/>
                <w:sz w:val="20"/>
                <w:szCs w:val="20"/>
              </w:rPr>
            </w:pPr>
            <w:r w:rsidRPr="00C03B40">
              <w:rPr>
                <w:rFonts w:ascii="Arial Narrow" w:hAnsi="Arial Narrow" w:cs="Arial"/>
                <w:sz w:val="20"/>
                <w:szCs w:val="20"/>
              </w:rPr>
              <w:t>Matrícula profesional vigente de Ingeniero Civil y/o de Ingeniero de Transportes y Vías.</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ACD5D16" w14:textId="77777777" w:rsidR="00827163" w:rsidRPr="00C03B40" w:rsidRDefault="00827163" w:rsidP="0091582C">
            <w:pPr>
              <w:jc w:val="center"/>
              <w:rPr>
                <w:rFonts w:ascii="Arial Narrow" w:hAnsi="Arial Narrow" w:cs="Arial"/>
                <w:sz w:val="20"/>
                <w:szCs w:val="20"/>
              </w:rPr>
            </w:pPr>
            <w:r w:rsidRPr="00C03B40">
              <w:rPr>
                <w:rFonts w:ascii="Arial Narrow" w:hAnsi="Arial Narrow" w:cs="Arial"/>
                <w:sz w:val="20"/>
                <w:szCs w:val="20"/>
              </w:rPr>
              <w:t>Mínimo Título a nivel de posgrado en el área de Estructuras</w:t>
            </w:r>
          </w:p>
        </w:tc>
        <w:tc>
          <w:tcPr>
            <w:tcW w:w="1559"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7378E876" w14:textId="0E3522F3" w:rsidR="00827163" w:rsidRPr="007D32FA" w:rsidRDefault="007D32FA" w:rsidP="0091582C">
            <w:pPr>
              <w:rPr>
                <w:rFonts w:ascii="Arial Narrow" w:hAnsi="Arial Narrow" w:cs="Arial"/>
                <w:sz w:val="20"/>
                <w:szCs w:val="20"/>
                <w:highlight w:val="yellow"/>
              </w:rPr>
            </w:pPr>
            <w:r w:rsidRPr="007D32FA">
              <w:rPr>
                <w:rFonts w:ascii="Arial Narrow" w:hAnsi="Arial Narrow" w:cs="Arial"/>
                <w:sz w:val="20"/>
                <w:szCs w:val="20"/>
                <w:highlight w:val="yellow"/>
              </w:rPr>
              <w:t xml:space="preserve">CINCO </w:t>
            </w:r>
            <w:r w:rsidR="00827163" w:rsidRPr="007D32FA">
              <w:rPr>
                <w:rFonts w:ascii="Arial Narrow" w:hAnsi="Arial Narrow" w:cs="Arial"/>
                <w:sz w:val="20"/>
                <w:szCs w:val="20"/>
                <w:highlight w:val="yellow"/>
              </w:rPr>
              <w:t>(</w:t>
            </w:r>
            <w:r w:rsidRPr="007D32FA">
              <w:rPr>
                <w:rFonts w:ascii="Arial Narrow" w:hAnsi="Arial Narrow" w:cs="Arial"/>
                <w:sz w:val="20"/>
                <w:szCs w:val="20"/>
                <w:highlight w:val="yellow"/>
              </w:rPr>
              <w:t>5</w:t>
            </w:r>
            <w:r w:rsidR="00827163" w:rsidRPr="007D32FA">
              <w:rPr>
                <w:rFonts w:ascii="Arial Narrow" w:hAnsi="Arial Narrow" w:cs="Arial"/>
                <w:sz w:val="20"/>
                <w:szCs w:val="20"/>
                <w:highlight w:val="yellow"/>
              </w:rPr>
              <w:t>) años, contados a partir de la terminación y aprobación del pensum académico de educación superior y la fecha de cierre del plazo del presente concurso de méritos abierto</w:t>
            </w:r>
          </w:p>
        </w:tc>
        <w:tc>
          <w:tcPr>
            <w:tcW w:w="375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04A52A7C" w14:textId="50A91AEB" w:rsidR="00827163" w:rsidRPr="007D32FA" w:rsidRDefault="00827163" w:rsidP="005F7E2A">
            <w:pPr>
              <w:jc w:val="both"/>
              <w:rPr>
                <w:rFonts w:ascii="Arial Narrow" w:hAnsi="Arial Narrow" w:cs="Arial"/>
                <w:sz w:val="20"/>
                <w:szCs w:val="20"/>
                <w:highlight w:val="yellow"/>
              </w:rPr>
            </w:pPr>
            <w:r w:rsidRPr="007D32FA">
              <w:rPr>
                <w:rFonts w:ascii="Arial Narrow" w:hAnsi="Arial Narrow" w:cs="Arial"/>
                <w:sz w:val="20"/>
                <w:szCs w:val="20"/>
                <w:highlight w:val="yellow"/>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827163" w14:paraId="0A8FE137" w14:textId="77777777" w:rsidTr="00207784">
        <w:trPr>
          <w:trHeight w:val="280"/>
        </w:trPr>
        <w:tc>
          <w:tcPr>
            <w:tcW w:w="10420"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FB269C1" w14:textId="77777777" w:rsidR="00827163" w:rsidRPr="00C03B40" w:rsidRDefault="00827163" w:rsidP="0091582C">
            <w:pPr>
              <w:rPr>
                <w:rFonts w:ascii="Arial Narrow" w:hAnsi="Arial Narrow" w:cs="Arial"/>
                <w:sz w:val="16"/>
                <w:szCs w:val="16"/>
              </w:rPr>
            </w:pPr>
            <w:r w:rsidRPr="00C03B40">
              <w:rPr>
                <w:rFonts w:ascii="Arial Narrow" w:hAnsi="Arial Narrow" w:cs="Arial"/>
                <w:b/>
                <w:bCs/>
                <w:sz w:val="16"/>
                <w:szCs w:val="16"/>
              </w:rPr>
              <w:t>Nota 1:</w:t>
            </w:r>
            <w:r w:rsidRPr="00C03B40">
              <w:rPr>
                <w:rFonts w:ascii="Arial Narrow" w:hAnsi="Arial Narrow" w:cs="Arial"/>
                <w:sz w:val="16"/>
                <w:szCs w:val="16"/>
              </w:rPr>
              <w:t xml:space="preserve"> No se aceptarán estudios de tipo: diplomado, curso, seminario como un estudio de posgrado.</w:t>
            </w:r>
          </w:p>
        </w:tc>
      </w:tr>
    </w:tbl>
    <w:p w14:paraId="15D50FE3" w14:textId="77777777" w:rsidR="00827163" w:rsidRPr="00643CD0" w:rsidRDefault="00827163" w:rsidP="00C03B40">
      <w:pPr>
        <w:spacing w:line="259" w:lineRule="auto"/>
        <w:ind w:right="9"/>
        <w:rPr>
          <w:rFonts w:ascii="Arial Narrow" w:hAnsi="Arial Narrow"/>
        </w:rPr>
      </w:pPr>
    </w:p>
    <w:p w14:paraId="36E2D469" w14:textId="4E8A822F" w:rsidR="00A4518B" w:rsidRPr="00643CD0" w:rsidRDefault="009D7018" w:rsidP="000B4F23">
      <w:pPr>
        <w:tabs>
          <w:tab w:val="left" w:pos="284"/>
        </w:tabs>
        <w:contextualSpacing/>
        <w:jc w:val="both"/>
        <w:rPr>
          <w:rFonts w:ascii="Arial Narrow" w:hAnsi="Arial Narrow"/>
        </w:rPr>
      </w:pPr>
      <w:r w:rsidRPr="00643CD0">
        <w:rPr>
          <w:rFonts w:ascii="Arial Narrow" w:hAnsi="Arial Narrow"/>
          <w:b/>
        </w:rPr>
        <w:t>Nota</w:t>
      </w:r>
      <w:r w:rsidRPr="00643CD0">
        <w:rPr>
          <w:rFonts w:ascii="Arial Narrow" w:hAnsi="Arial Narrow"/>
        </w:rPr>
        <w:t>: La incorporación de los especialistas a la ejecución del contrato, así como la correspondiente dedicación de cada uno de los especialistas se definirá de acuerdo con las necesidades del proyecto, previa autorización del respectivo Supervisor del Contrato y de la Unidad Ejecutora correspondiente, con fundamento en los sueldos mensuales de los especialistas.</w:t>
      </w:r>
    </w:p>
    <w:bookmarkEnd w:id="7"/>
    <w:p w14:paraId="219735E3" w14:textId="77777777" w:rsidR="00643CD0" w:rsidRPr="00643CD0" w:rsidRDefault="00643CD0" w:rsidP="000B4F23">
      <w:pPr>
        <w:tabs>
          <w:tab w:val="left" w:pos="284"/>
        </w:tabs>
        <w:contextualSpacing/>
        <w:jc w:val="both"/>
        <w:rPr>
          <w:rFonts w:ascii="Arial Narrow" w:hAnsi="Arial Narrow"/>
        </w:rPr>
      </w:pPr>
    </w:p>
    <w:p w14:paraId="36FB9A5C" w14:textId="77777777" w:rsidR="00A4518B" w:rsidRPr="00643CD0" w:rsidRDefault="00A4518B" w:rsidP="00A4518B">
      <w:pPr>
        <w:pStyle w:val="Ttulo2"/>
        <w:ind w:left="535"/>
        <w:rPr>
          <w:sz w:val="24"/>
          <w:szCs w:val="24"/>
        </w:rPr>
      </w:pPr>
      <w:r w:rsidRPr="00643CD0">
        <w:rPr>
          <w:sz w:val="24"/>
          <w:szCs w:val="24"/>
        </w:rPr>
        <w:t xml:space="preserve">b. Rango Salarial  </w:t>
      </w:r>
    </w:p>
    <w:p w14:paraId="5554A2E6" w14:textId="77777777" w:rsidR="000B4F23" w:rsidRPr="00643CD0" w:rsidRDefault="000B4F23" w:rsidP="000B4F23">
      <w:pPr>
        <w:rPr>
          <w:rFonts w:ascii="Arial Narrow" w:hAnsi="Arial Narrow"/>
        </w:rPr>
      </w:pPr>
    </w:p>
    <w:p w14:paraId="6D5D8992" w14:textId="73CE886D" w:rsidR="00A4518B" w:rsidRPr="00643CD0" w:rsidRDefault="00A4518B" w:rsidP="000B4F23">
      <w:pPr>
        <w:jc w:val="both"/>
        <w:rPr>
          <w:rFonts w:ascii="Arial Narrow" w:hAnsi="Arial Narrow"/>
        </w:rPr>
      </w:pPr>
      <w:r w:rsidRPr="00643CD0">
        <w:rPr>
          <w:rFonts w:ascii="Arial Narrow" w:hAnsi="Arial Narrow"/>
        </w:rPr>
        <w:lastRenderedPageBreak/>
        <w:t xml:space="preserve">Los costos del personal indicados son el resultado de los análisis del mercado realizado por el INVIAS. En ningún caso la propuesta económica debe superar el presupuesto oficial. La programación de los recursos debe garantizar el cumplimiento de las obligaciones contractuales. Los costos de la Interventoría oscilan en los siguientes rangos, los cuales se indican como referencia. </w:t>
      </w:r>
    </w:p>
    <w:p w14:paraId="38739130" w14:textId="77777777" w:rsidR="00A4518B" w:rsidRPr="00643CD0" w:rsidRDefault="00A4518B" w:rsidP="00A4518B">
      <w:pPr>
        <w:spacing w:line="259" w:lineRule="auto"/>
        <w:ind w:left="607"/>
        <w:rPr>
          <w:rFonts w:ascii="Arial Narrow" w:hAnsi="Arial Narrow"/>
        </w:rPr>
      </w:pPr>
      <w:r w:rsidRPr="00643CD0">
        <w:rPr>
          <w:rFonts w:ascii="Arial Narrow" w:hAnsi="Arial Narrow"/>
        </w:rPr>
        <w:t xml:space="preserve"> </w:t>
      </w:r>
    </w:p>
    <w:tbl>
      <w:tblPr>
        <w:tblStyle w:val="TableGrid"/>
        <w:tblW w:w="6152" w:type="dxa"/>
        <w:jc w:val="center"/>
        <w:tblInd w:w="0" w:type="dxa"/>
        <w:tblCellMar>
          <w:top w:w="12" w:type="dxa"/>
          <w:left w:w="108" w:type="dxa"/>
          <w:right w:w="53" w:type="dxa"/>
        </w:tblCellMar>
        <w:tblLook w:val="04A0" w:firstRow="1" w:lastRow="0" w:firstColumn="1" w:lastColumn="0" w:noHBand="0" w:noVBand="1"/>
      </w:tblPr>
      <w:tblGrid>
        <w:gridCol w:w="4593"/>
        <w:gridCol w:w="1559"/>
      </w:tblGrid>
      <w:tr w:rsidR="00804D6A" w:rsidRPr="00643CD0" w14:paraId="5FA8A26E" w14:textId="77777777" w:rsidTr="00BA251A">
        <w:trPr>
          <w:trHeight w:val="562"/>
          <w:jc w:val="center"/>
        </w:trPr>
        <w:tc>
          <w:tcPr>
            <w:tcW w:w="45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495AEB0" w14:textId="0435E6F4" w:rsidR="00804D6A" w:rsidRPr="00BA251A" w:rsidRDefault="00804D6A" w:rsidP="0021339E">
            <w:pPr>
              <w:spacing w:line="259" w:lineRule="auto"/>
              <w:ind w:right="56"/>
              <w:jc w:val="center"/>
              <w:rPr>
                <w:rFonts w:ascii="Arial Narrow" w:hAnsi="Arial Narrow"/>
                <w:b/>
                <w:bCs/>
              </w:rPr>
            </w:pPr>
            <w:bookmarkStart w:id="8" w:name="_Hlk118193954"/>
            <w:r w:rsidRPr="00BA251A">
              <w:rPr>
                <w:rFonts w:ascii="Arial Narrow" w:hAnsi="Arial Narrow"/>
                <w:b/>
                <w:bCs/>
              </w:rPr>
              <w:t xml:space="preserve">PERSONAL  </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532B59D" w14:textId="1E399A0A" w:rsidR="00804D6A" w:rsidRPr="00BA251A" w:rsidRDefault="00804D6A" w:rsidP="0021339E">
            <w:pPr>
              <w:spacing w:line="259" w:lineRule="auto"/>
              <w:ind w:right="56"/>
              <w:jc w:val="center"/>
              <w:rPr>
                <w:rFonts w:ascii="Arial Narrow" w:hAnsi="Arial Narrow"/>
                <w:b/>
                <w:bCs/>
              </w:rPr>
            </w:pPr>
            <w:r w:rsidRPr="00BA251A">
              <w:rPr>
                <w:rFonts w:ascii="Arial Narrow" w:hAnsi="Arial Narrow"/>
                <w:b/>
                <w:bCs/>
              </w:rPr>
              <w:t xml:space="preserve">SALARIOS </w:t>
            </w:r>
          </w:p>
        </w:tc>
      </w:tr>
      <w:tr w:rsidR="00804D6A" w:rsidRPr="00643CD0" w14:paraId="26DCA201" w14:textId="77777777" w:rsidTr="00BA251A">
        <w:trPr>
          <w:trHeight w:val="413"/>
          <w:jc w:val="center"/>
        </w:trPr>
        <w:tc>
          <w:tcPr>
            <w:tcW w:w="4593" w:type="dxa"/>
            <w:tcBorders>
              <w:top w:val="single" w:sz="4" w:space="0" w:color="000000"/>
              <w:left w:val="single" w:sz="4" w:space="0" w:color="000000"/>
              <w:bottom w:val="single" w:sz="4" w:space="0" w:color="000000"/>
              <w:right w:val="single" w:sz="4" w:space="0" w:color="000000"/>
            </w:tcBorders>
          </w:tcPr>
          <w:p w14:paraId="5EEBAAF4" w14:textId="77777777" w:rsidR="00804D6A" w:rsidRPr="007D32FA" w:rsidRDefault="00804D6A" w:rsidP="0021339E">
            <w:pPr>
              <w:spacing w:line="259" w:lineRule="auto"/>
              <w:rPr>
                <w:rFonts w:ascii="Arial Narrow" w:hAnsi="Arial Narrow"/>
                <w:highlight w:val="yellow"/>
              </w:rPr>
            </w:pPr>
            <w:r w:rsidRPr="007D32FA">
              <w:rPr>
                <w:rFonts w:ascii="Arial Narrow" w:hAnsi="Arial Narrow"/>
                <w:b/>
                <w:highlight w:val="yellow"/>
              </w:rPr>
              <w:t xml:space="preserve">DIRECTOR DE INTERVENTORÍA </w:t>
            </w:r>
          </w:p>
        </w:tc>
        <w:tc>
          <w:tcPr>
            <w:tcW w:w="1559" w:type="dxa"/>
            <w:tcBorders>
              <w:top w:val="single" w:sz="4" w:space="0" w:color="000000"/>
              <w:left w:val="single" w:sz="4" w:space="0" w:color="000000"/>
              <w:bottom w:val="single" w:sz="4" w:space="0" w:color="000000"/>
              <w:right w:val="single" w:sz="4" w:space="0" w:color="000000"/>
            </w:tcBorders>
            <w:vAlign w:val="center"/>
          </w:tcPr>
          <w:p w14:paraId="120A3A7F" w14:textId="2CF97D3C" w:rsidR="00804D6A" w:rsidRPr="007D32FA" w:rsidRDefault="00804D6A" w:rsidP="0021339E">
            <w:pPr>
              <w:spacing w:line="259" w:lineRule="auto"/>
              <w:ind w:right="54"/>
              <w:jc w:val="right"/>
              <w:rPr>
                <w:rFonts w:ascii="Arial Narrow" w:hAnsi="Arial Narrow"/>
                <w:highlight w:val="yellow"/>
              </w:rPr>
            </w:pPr>
            <w:r w:rsidRPr="007D32FA">
              <w:rPr>
                <w:rFonts w:ascii="Arial Narrow" w:hAnsi="Arial Narrow"/>
                <w:highlight w:val="yellow"/>
              </w:rPr>
              <w:t xml:space="preserve">$ </w:t>
            </w:r>
            <w:r w:rsidR="007D32FA" w:rsidRPr="007D32FA">
              <w:rPr>
                <w:rFonts w:ascii="Arial Narrow" w:hAnsi="Arial Narrow"/>
                <w:highlight w:val="yellow"/>
              </w:rPr>
              <w:t>6</w:t>
            </w:r>
            <w:r w:rsidRPr="007D32FA">
              <w:rPr>
                <w:rFonts w:ascii="Arial Narrow" w:hAnsi="Arial Narrow"/>
                <w:highlight w:val="yellow"/>
              </w:rPr>
              <w:t xml:space="preserve">.000.000 </w:t>
            </w:r>
          </w:p>
        </w:tc>
      </w:tr>
      <w:tr w:rsidR="00804D6A" w:rsidRPr="00643CD0" w14:paraId="0A300262" w14:textId="77777777" w:rsidTr="00BA251A">
        <w:trPr>
          <w:trHeight w:val="421"/>
          <w:jc w:val="center"/>
        </w:trPr>
        <w:tc>
          <w:tcPr>
            <w:tcW w:w="4593" w:type="dxa"/>
            <w:tcBorders>
              <w:top w:val="single" w:sz="4" w:space="0" w:color="000000"/>
              <w:left w:val="single" w:sz="4" w:space="0" w:color="000000"/>
              <w:bottom w:val="single" w:sz="4" w:space="0" w:color="000000"/>
              <w:right w:val="single" w:sz="4" w:space="0" w:color="000000"/>
            </w:tcBorders>
          </w:tcPr>
          <w:p w14:paraId="62BE5687" w14:textId="5DD6216D" w:rsidR="00804D6A" w:rsidRPr="007D32FA" w:rsidRDefault="00804D6A" w:rsidP="0021339E">
            <w:pPr>
              <w:spacing w:line="259" w:lineRule="auto"/>
              <w:rPr>
                <w:rFonts w:ascii="Arial Narrow" w:hAnsi="Arial Narrow"/>
                <w:highlight w:val="yellow"/>
              </w:rPr>
            </w:pPr>
            <w:r w:rsidRPr="007D32FA">
              <w:rPr>
                <w:rFonts w:ascii="Arial Narrow" w:hAnsi="Arial Narrow"/>
                <w:b/>
                <w:highlight w:val="yellow"/>
              </w:rPr>
              <w:t xml:space="preserve">INGENIERO RESIDENTE DE INTERVENTORÍA </w:t>
            </w:r>
          </w:p>
        </w:tc>
        <w:tc>
          <w:tcPr>
            <w:tcW w:w="1559" w:type="dxa"/>
            <w:tcBorders>
              <w:top w:val="single" w:sz="4" w:space="0" w:color="000000"/>
              <w:left w:val="single" w:sz="4" w:space="0" w:color="000000"/>
              <w:bottom w:val="single" w:sz="4" w:space="0" w:color="000000"/>
              <w:right w:val="single" w:sz="4" w:space="0" w:color="000000"/>
            </w:tcBorders>
            <w:vAlign w:val="center"/>
          </w:tcPr>
          <w:p w14:paraId="3B0A6CE2" w14:textId="745E3C8E" w:rsidR="00804D6A" w:rsidRPr="007D32FA" w:rsidRDefault="00804D6A" w:rsidP="0021339E">
            <w:pPr>
              <w:spacing w:line="259" w:lineRule="auto"/>
              <w:ind w:right="54"/>
              <w:jc w:val="right"/>
              <w:rPr>
                <w:rFonts w:ascii="Arial Narrow" w:hAnsi="Arial Narrow"/>
                <w:highlight w:val="yellow"/>
              </w:rPr>
            </w:pPr>
            <w:r w:rsidRPr="007D32FA">
              <w:rPr>
                <w:rFonts w:ascii="Arial Narrow" w:hAnsi="Arial Narrow"/>
                <w:highlight w:val="yellow"/>
              </w:rPr>
              <w:t>$ 3.</w:t>
            </w:r>
            <w:r w:rsidR="007D32FA" w:rsidRPr="007D32FA">
              <w:rPr>
                <w:rFonts w:ascii="Arial Narrow" w:hAnsi="Arial Narrow"/>
                <w:highlight w:val="yellow"/>
              </w:rPr>
              <w:t>8</w:t>
            </w:r>
            <w:r w:rsidRPr="007D32FA">
              <w:rPr>
                <w:rFonts w:ascii="Arial Narrow" w:hAnsi="Arial Narrow"/>
                <w:highlight w:val="yellow"/>
              </w:rPr>
              <w:t xml:space="preserve">00.000 </w:t>
            </w:r>
          </w:p>
        </w:tc>
      </w:tr>
      <w:tr w:rsidR="00804D6A" w:rsidRPr="00643CD0" w14:paraId="1F2BCFFE" w14:textId="77777777" w:rsidTr="00BA251A">
        <w:trPr>
          <w:trHeight w:val="404"/>
          <w:jc w:val="center"/>
        </w:trPr>
        <w:tc>
          <w:tcPr>
            <w:tcW w:w="4593" w:type="dxa"/>
            <w:tcBorders>
              <w:top w:val="single" w:sz="4" w:space="0" w:color="000000"/>
              <w:left w:val="single" w:sz="4" w:space="0" w:color="000000"/>
              <w:bottom w:val="single" w:sz="4" w:space="0" w:color="000000"/>
              <w:right w:val="single" w:sz="4" w:space="0" w:color="000000"/>
            </w:tcBorders>
          </w:tcPr>
          <w:p w14:paraId="745ED43F" w14:textId="524F936C" w:rsidR="00804D6A" w:rsidRPr="007D32FA" w:rsidRDefault="00804D6A" w:rsidP="0021339E">
            <w:pPr>
              <w:spacing w:line="259" w:lineRule="auto"/>
              <w:rPr>
                <w:rFonts w:ascii="Arial Narrow" w:hAnsi="Arial Narrow"/>
                <w:highlight w:val="yellow"/>
              </w:rPr>
            </w:pPr>
            <w:r w:rsidRPr="007D32FA">
              <w:rPr>
                <w:rFonts w:ascii="Arial Narrow" w:hAnsi="Arial Narrow"/>
                <w:b/>
                <w:highlight w:val="yellow"/>
              </w:rPr>
              <w:t>ESPECIALISTA</w:t>
            </w:r>
            <w:r w:rsidR="00BA251A" w:rsidRPr="007D32FA">
              <w:rPr>
                <w:rFonts w:ascii="Arial Narrow" w:hAnsi="Arial Narrow"/>
                <w:b/>
                <w:highlight w:val="yellow"/>
              </w:rPr>
              <w:t xml:space="preserve"> </w:t>
            </w:r>
            <w:r w:rsidRPr="007D32FA">
              <w:rPr>
                <w:rFonts w:ascii="Arial Narrow" w:hAnsi="Arial Narrow"/>
                <w:b/>
                <w:highlight w:val="yellow"/>
              </w:rPr>
              <w:t xml:space="preserve">EN PAVIMENTOS Y/O VÍAS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750158EA" w14:textId="7F1E9E1C" w:rsidR="00804D6A" w:rsidRPr="007D32FA" w:rsidRDefault="00804D6A" w:rsidP="0021339E">
            <w:pPr>
              <w:spacing w:line="259" w:lineRule="auto"/>
              <w:ind w:right="54"/>
              <w:jc w:val="right"/>
              <w:rPr>
                <w:rFonts w:ascii="Arial Narrow" w:hAnsi="Arial Narrow"/>
                <w:highlight w:val="yellow"/>
              </w:rPr>
            </w:pPr>
            <w:r w:rsidRPr="007D32FA">
              <w:rPr>
                <w:rFonts w:ascii="Arial Narrow" w:hAnsi="Arial Narrow"/>
                <w:highlight w:val="yellow"/>
              </w:rPr>
              <w:t xml:space="preserve">$ </w:t>
            </w:r>
            <w:r w:rsidR="007D32FA" w:rsidRPr="007D32FA">
              <w:rPr>
                <w:rFonts w:ascii="Arial Narrow" w:hAnsi="Arial Narrow"/>
                <w:highlight w:val="yellow"/>
              </w:rPr>
              <w:t>6</w:t>
            </w:r>
            <w:r w:rsidRPr="007D32FA">
              <w:rPr>
                <w:rFonts w:ascii="Arial Narrow" w:hAnsi="Arial Narrow"/>
                <w:highlight w:val="yellow"/>
              </w:rPr>
              <w:t>.</w:t>
            </w:r>
            <w:r w:rsidR="007D32FA" w:rsidRPr="007D32FA">
              <w:rPr>
                <w:rFonts w:ascii="Arial Narrow" w:hAnsi="Arial Narrow"/>
                <w:highlight w:val="yellow"/>
              </w:rPr>
              <w:t>0</w:t>
            </w:r>
            <w:r w:rsidRPr="007D32FA">
              <w:rPr>
                <w:rFonts w:ascii="Arial Narrow" w:hAnsi="Arial Narrow"/>
                <w:highlight w:val="yellow"/>
              </w:rPr>
              <w:t xml:space="preserve">00.000 </w:t>
            </w:r>
          </w:p>
        </w:tc>
      </w:tr>
      <w:tr w:rsidR="00804D6A" w:rsidRPr="00643CD0" w14:paraId="799CE78F" w14:textId="77777777" w:rsidTr="00BA251A">
        <w:trPr>
          <w:trHeight w:val="468"/>
          <w:jc w:val="center"/>
        </w:trPr>
        <w:tc>
          <w:tcPr>
            <w:tcW w:w="4593" w:type="dxa"/>
            <w:tcBorders>
              <w:top w:val="single" w:sz="4" w:space="0" w:color="000000"/>
              <w:left w:val="single" w:sz="4" w:space="0" w:color="000000"/>
              <w:bottom w:val="single" w:sz="4" w:space="0" w:color="000000"/>
              <w:right w:val="single" w:sz="4" w:space="0" w:color="000000"/>
            </w:tcBorders>
          </w:tcPr>
          <w:p w14:paraId="6ED6FA91" w14:textId="249D899C" w:rsidR="00804D6A" w:rsidRPr="007D32FA" w:rsidRDefault="007D32FA" w:rsidP="0021339E">
            <w:pPr>
              <w:spacing w:line="259" w:lineRule="auto"/>
              <w:rPr>
                <w:rFonts w:ascii="Arial Narrow" w:hAnsi="Arial Narrow"/>
                <w:highlight w:val="yellow"/>
              </w:rPr>
            </w:pPr>
            <w:r w:rsidRPr="007D32FA">
              <w:rPr>
                <w:rFonts w:ascii="Arial Narrow" w:hAnsi="Arial Narrow"/>
                <w:b/>
                <w:highlight w:val="yellow"/>
              </w:rPr>
              <w:t xml:space="preserve">PROFESIONAL </w:t>
            </w:r>
            <w:r w:rsidR="00804D6A" w:rsidRPr="007D32FA">
              <w:rPr>
                <w:rFonts w:ascii="Arial Narrow" w:hAnsi="Arial Narrow"/>
                <w:b/>
                <w:highlight w:val="yellow"/>
              </w:rPr>
              <w:t xml:space="preserve">AMBIENTAL </w:t>
            </w:r>
          </w:p>
        </w:tc>
        <w:tc>
          <w:tcPr>
            <w:tcW w:w="1559" w:type="dxa"/>
            <w:tcBorders>
              <w:top w:val="single" w:sz="4" w:space="0" w:color="000000"/>
              <w:left w:val="single" w:sz="4" w:space="0" w:color="000000"/>
              <w:bottom w:val="single" w:sz="4" w:space="0" w:color="000000"/>
              <w:right w:val="single" w:sz="4" w:space="0" w:color="000000"/>
            </w:tcBorders>
            <w:vAlign w:val="center"/>
          </w:tcPr>
          <w:p w14:paraId="48578ED3" w14:textId="1B50E68F" w:rsidR="00804D6A" w:rsidRPr="007D32FA" w:rsidRDefault="00804D6A" w:rsidP="0021339E">
            <w:pPr>
              <w:spacing w:line="259" w:lineRule="auto"/>
              <w:ind w:right="54"/>
              <w:jc w:val="right"/>
              <w:rPr>
                <w:rFonts w:ascii="Arial Narrow" w:hAnsi="Arial Narrow"/>
                <w:highlight w:val="yellow"/>
              </w:rPr>
            </w:pPr>
            <w:r w:rsidRPr="007D32FA">
              <w:rPr>
                <w:rFonts w:ascii="Arial Narrow" w:hAnsi="Arial Narrow"/>
                <w:highlight w:val="yellow"/>
              </w:rPr>
              <w:t>$ 4.</w:t>
            </w:r>
            <w:r w:rsidR="007D32FA" w:rsidRPr="007D32FA">
              <w:rPr>
                <w:rFonts w:ascii="Arial Narrow" w:hAnsi="Arial Narrow"/>
                <w:highlight w:val="yellow"/>
              </w:rPr>
              <w:t>0</w:t>
            </w:r>
            <w:r w:rsidRPr="007D32FA">
              <w:rPr>
                <w:rFonts w:ascii="Arial Narrow" w:hAnsi="Arial Narrow"/>
                <w:highlight w:val="yellow"/>
              </w:rPr>
              <w:t xml:space="preserve">00.000 </w:t>
            </w:r>
          </w:p>
        </w:tc>
      </w:tr>
      <w:tr w:rsidR="00804D6A" w:rsidRPr="00643CD0" w14:paraId="45860DD5" w14:textId="77777777" w:rsidTr="00BA251A">
        <w:trPr>
          <w:trHeight w:val="468"/>
          <w:jc w:val="center"/>
        </w:trPr>
        <w:tc>
          <w:tcPr>
            <w:tcW w:w="4593" w:type="dxa"/>
            <w:tcBorders>
              <w:top w:val="single" w:sz="4" w:space="0" w:color="000000"/>
              <w:left w:val="single" w:sz="4" w:space="0" w:color="000000"/>
              <w:bottom w:val="single" w:sz="4" w:space="0" w:color="000000"/>
              <w:right w:val="single" w:sz="4" w:space="0" w:color="000000"/>
            </w:tcBorders>
          </w:tcPr>
          <w:p w14:paraId="74F0D2CF" w14:textId="11FA3842" w:rsidR="00804D6A" w:rsidRPr="007D32FA" w:rsidRDefault="00804D6A" w:rsidP="00C03B40">
            <w:pPr>
              <w:spacing w:line="259" w:lineRule="auto"/>
              <w:rPr>
                <w:rFonts w:ascii="Arial Narrow" w:hAnsi="Arial Narrow"/>
                <w:b/>
                <w:highlight w:val="yellow"/>
              </w:rPr>
            </w:pPr>
            <w:r w:rsidRPr="007D32FA">
              <w:rPr>
                <w:rFonts w:ascii="Arial Narrow" w:hAnsi="Arial Narrow"/>
                <w:b/>
                <w:highlight w:val="yellow"/>
              </w:rPr>
              <w:t>ESPECIALISTA EN ESTRUCTURAS</w:t>
            </w:r>
          </w:p>
        </w:tc>
        <w:tc>
          <w:tcPr>
            <w:tcW w:w="1559" w:type="dxa"/>
            <w:tcBorders>
              <w:top w:val="single" w:sz="4" w:space="0" w:color="000000"/>
              <w:left w:val="single" w:sz="4" w:space="0" w:color="000000"/>
              <w:bottom w:val="single" w:sz="4" w:space="0" w:color="000000"/>
              <w:right w:val="single" w:sz="4" w:space="0" w:color="000000"/>
            </w:tcBorders>
            <w:vAlign w:val="center"/>
          </w:tcPr>
          <w:p w14:paraId="55D433C1" w14:textId="3E45C712" w:rsidR="00804D6A" w:rsidRPr="007D32FA" w:rsidRDefault="00804D6A" w:rsidP="00C03B40">
            <w:pPr>
              <w:spacing w:line="259" w:lineRule="auto"/>
              <w:ind w:right="54"/>
              <w:jc w:val="right"/>
              <w:rPr>
                <w:rFonts w:ascii="Arial Narrow" w:hAnsi="Arial Narrow"/>
                <w:highlight w:val="yellow"/>
              </w:rPr>
            </w:pPr>
            <w:r w:rsidRPr="007D32FA">
              <w:rPr>
                <w:rFonts w:ascii="Arial Narrow" w:hAnsi="Arial Narrow"/>
                <w:highlight w:val="yellow"/>
              </w:rPr>
              <w:t xml:space="preserve">$ </w:t>
            </w:r>
            <w:r w:rsidR="007D32FA" w:rsidRPr="007D32FA">
              <w:rPr>
                <w:rFonts w:ascii="Arial Narrow" w:hAnsi="Arial Narrow"/>
                <w:highlight w:val="yellow"/>
              </w:rPr>
              <w:t>6</w:t>
            </w:r>
            <w:r w:rsidRPr="007D32FA">
              <w:rPr>
                <w:rFonts w:ascii="Arial Narrow" w:hAnsi="Arial Narrow"/>
                <w:highlight w:val="yellow"/>
              </w:rPr>
              <w:t>.</w:t>
            </w:r>
            <w:r w:rsidR="007D32FA" w:rsidRPr="007D32FA">
              <w:rPr>
                <w:rFonts w:ascii="Arial Narrow" w:hAnsi="Arial Narrow"/>
                <w:highlight w:val="yellow"/>
              </w:rPr>
              <w:t>0</w:t>
            </w:r>
            <w:r w:rsidRPr="007D32FA">
              <w:rPr>
                <w:rFonts w:ascii="Arial Narrow" w:hAnsi="Arial Narrow"/>
                <w:highlight w:val="yellow"/>
              </w:rPr>
              <w:t xml:space="preserve">00.000 </w:t>
            </w:r>
          </w:p>
        </w:tc>
      </w:tr>
      <w:tr w:rsidR="00804D6A" w:rsidRPr="00643CD0" w14:paraId="0C835224" w14:textId="77777777" w:rsidTr="00BA251A">
        <w:trPr>
          <w:trHeight w:val="468"/>
          <w:jc w:val="center"/>
        </w:trPr>
        <w:tc>
          <w:tcPr>
            <w:tcW w:w="4593" w:type="dxa"/>
            <w:tcBorders>
              <w:top w:val="single" w:sz="4" w:space="0" w:color="000000"/>
              <w:left w:val="single" w:sz="4" w:space="0" w:color="000000"/>
              <w:bottom w:val="single" w:sz="4" w:space="0" w:color="000000"/>
              <w:right w:val="single" w:sz="4" w:space="0" w:color="000000"/>
            </w:tcBorders>
          </w:tcPr>
          <w:p w14:paraId="0A790620" w14:textId="43D6CF24" w:rsidR="00804D6A" w:rsidRPr="007D32FA" w:rsidRDefault="007D32FA" w:rsidP="00C03B40">
            <w:pPr>
              <w:spacing w:line="259" w:lineRule="auto"/>
              <w:rPr>
                <w:rFonts w:ascii="Arial Narrow" w:hAnsi="Arial Narrow"/>
                <w:b/>
                <w:highlight w:val="yellow"/>
              </w:rPr>
            </w:pPr>
            <w:r w:rsidRPr="007D32FA">
              <w:rPr>
                <w:rFonts w:ascii="Arial Narrow" w:hAnsi="Arial Narrow"/>
                <w:b/>
                <w:highlight w:val="yellow"/>
              </w:rPr>
              <w:t>PROFESIONAL SOCIAL</w:t>
            </w:r>
          </w:p>
        </w:tc>
        <w:tc>
          <w:tcPr>
            <w:tcW w:w="1559" w:type="dxa"/>
            <w:tcBorders>
              <w:top w:val="single" w:sz="4" w:space="0" w:color="000000"/>
              <w:left w:val="single" w:sz="4" w:space="0" w:color="000000"/>
              <w:bottom w:val="single" w:sz="4" w:space="0" w:color="000000"/>
              <w:right w:val="single" w:sz="4" w:space="0" w:color="000000"/>
            </w:tcBorders>
            <w:vAlign w:val="center"/>
          </w:tcPr>
          <w:p w14:paraId="5FECB98A" w14:textId="05A9DA31" w:rsidR="00804D6A" w:rsidRPr="007D32FA" w:rsidRDefault="00804D6A" w:rsidP="00C03B40">
            <w:pPr>
              <w:spacing w:line="259" w:lineRule="auto"/>
              <w:ind w:right="54"/>
              <w:jc w:val="right"/>
              <w:rPr>
                <w:rFonts w:ascii="Arial Narrow" w:hAnsi="Arial Narrow"/>
                <w:highlight w:val="yellow"/>
              </w:rPr>
            </w:pPr>
            <w:r w:rsidRPr="007D32FA">
              <w:rPr>
                <w:rFonts w:ascii="Arial Narrow" w:hAnsi="Arial Narrow"/>
                <w:highlight w:val="yellow"/>
              </w:rPr>
              <w:t xml:space="preserve">$ </w:t>
            </w:r>
            <w:r w:rsidR="007D32FA" w:rsidRPr="007D32FA">
              <w:rPr>
                <w:rFonts w:ascii="Arial Narrow" w:hAnsi="Arial Narrow"/>
                <w:highlight w:val="yellow"/>
              </w:rPr>
              <w:t>3</w:t>
            </w:r>
            <w:r w:rsidRPr="007D32FA">
              <w:rPr>
                <w:rFonts w:ascii="Arial Narrow" w:hAnsi="Arial Narrow"/>
                <w:highlight w:val="yellow"/>
              </w:rPr>
              <w:t>.</w:t>
            </w:r>
            <w:r w:rsidR="007D32FA" w:rsidRPr="007D32FA">
              <w:rPr>
                <w:rFonts w:ascii="Arial Narrow" w:hAnsi="Arial Narrow"/>
                <w:highlight w:val="yellow"/>
              </w:rPr>
              <w:t>0</w:t>
            </w:r>
            <w:r w:rsidRPr="007D32FA">
              <w:rPr>
                <w:rFonts w:ascii="Arial Narrow" w:hAnsi="Arial Narrow"/>
                <w:highlight w:val="yellow"/>
              </w:rPr>
              <w:t xml:space="preserve">00.000 </w:t>
            </w:r>
          </w:p>
        </w:tc>
      </w:tr>
      <w:tr w:rsidR="00804D6A" w:rsidRPr="00643CD0" w14:paraId="5104A39A" w14:textId="77777777" w:rsidTr="00BA251A">
        <w:trPr>
          <w:trHeight w:val="471"/>
          <w:jc w:val="center"/>
        </w:trPr>
        <w:tc>
          <w:tcPr>
            <w:tcW w:w="4593" w:type="dxa"/>
            <w:tcBorders>
              <w:top w:val="single" w:sz="4" w:space="0" w:color="000000"/>
              <w:left w:val="single" w:sz="4" w:space="0" w:color="000000"/>
              <w:bottom w:val="single" w:sz="4" w:space="0" w:color="000000"/>
              <w:right w:val="single" w:sz="4" w:space="0" w:color="000000"/>
            </w:tcBorders>
          </w:tcPr>
          <w:p w14:paraId="1283CB09" w14:textId="547CC380" w:rsidR="00804D6A" w:rsidRPr="007D32FA" w:rsidRDefault="00804D6A" w:rsidP="00804D6A">
            <w:pPr>
              <w:spacing w:line="259" w:lineRule="auto"/>
              <w:rPr>
                <w:rFonts w:ascii="Arial Narrow" w:hAnsi="Arial Narrow"/>
                <w:highlight w:val="yellow"/>
              </w:rPr>
            </w:pPr>
            <w:r w:rsidRPr="007D32FA">
              <w:rPr>
                <w:rFonts w:ascii="Arial Narrow" w:hAnsi="Arial Narrow"/>
                <w:b/>
                <w:highlight w:val="yellow"/>
              </w:rPr>
              <w:t>INSPECTOR</w:t>
            </w:r>
          </w:p>
        </w:tc>
        <w:tc>
          <w:tcPr>
            <w:tcW w:w="1559" w:type="dxa"/>
            <w:tcBorders>
              <w:top w:val="single" w:sz="4" w:space="0" w:color="000000"/>
              <w:left w:val="single" w:sz="4" w:space="0" w:color="000000"/>
              <w:bottom w:val="single" w:sz="4" w:space="0" w:color="000000"/>
              <w:right w:val="single" w:sz="4" w:space="0" w:color="000000"/>
            </w:tcBorders>
            <w:vAlign w:val="center"/>
          </w:tcPr>
          <w:p w14:paraId="6510CB38" w14:textId="7EE89223" w:rsidR="00804D6A" w:rsidRPr="007D32FA" w:rsidRDefault="00804D6A" w:rsidP="00E22EA3">
            <w:pPr>
              <w:spacing w:line="259" w:lineRule="auto"/>
              <w:ind w:right="54"/>
              <w:jc w:val="right"/>
              <w:rPr>
                <w:rFonts w:ascii="Arial Narrow" w:hAnsi="Arial Narrow"/>
                <w:highlight w:val="yellow"/>
              </w:rPr>
            </w:pPr>
            <w:r w:rsidRPr="007D32FA">
              <w:rPr>
                <w:rFonts w:ascii="Arial Narrow" w:hAnsi="Arial Narrow"/>
                <w:highlight w:val="yellow"/>
              </w:rPr>
              <w:t>$ 1.</w:t>
            </w:r>
            <w:r w:rsidR="00893CB3" w:rsidRPr="007D32FA">
              <w:rPr>
                <w:rFonts w:ascii="Arial Narrow" w:hAnsi="Arial Narrow"/>
                <w:highlight w:val="yellow"/>
              </w:rPr>
              <w:t>6</w:t>
            </w:r>
            <w:r w:rsidRPr="007D32FA">
              <w:rPr>
                <w:rFonts w:ascii="Arial Narrow" w:hAnsi="Arial Narrow"/>
                <w:highlight w:val="yellow"/>
              </w:rPr>
              <w:t xml:space="preserve">00.000 </w:t>
            </w:r>
          </w:p>
        </w:tc>
      </w:tr>
      <w:bookmarkEnd w:id="8"/>
    </w:tbl>
    <w:p w14:paraId="5C908C8E" w14:textId="77777777" w:rsidR="000B4F23" w:rsidRPr="00643CD0" w:rsidRDefault="000B4F23" w:rsidP="003B4EBE">
      <w:pPr>
        <w:tabs>
          <w:tab w:val="left" w:pos="284"/>
        </w:tabs>
        <w:contextualSpacing/>
        <w:jc w:val="both"/>
        <w:rPr>
          <w:rFonts w:ascii="Arial Narrow" w:hAnsi="Arial Narrow"/>
        </w:rPr>
      </w:pPr>
    </w:p>
    <w:p w14:paraId="74BB69E5" w14:textId="3604D6C5" w:rsidR="0035168D" w:rsidRPr="00E22EA3" w:rsidRDefault="000B4F23" w:rsidP="003B4EBE">
      <w:pPr>
        <w:pStyle w:val="Ttulo3"/>
        <w:tabs>
          <w:tab w:val="left" w:pos="284"/>
        </w:tabs>
        <w:contextualSpacing/>
        <w:rPr>
          <w:rFonts w:ascii="Arial Narrow" w:hAnsi="Arial Narrow"/>
          <w:color w:val="auto"/>
          <w:szCs w:val="24"/>
        </w:rPr>
      </w:pPr>
      <w:r w:rsidRPr="00E22EA3">
        <w:rPr>
          <w:rFonts w:ascii="Arial Narrow" w:hAnsi="Arial Narrow"/>
          <w:color w:val="auto"/>
          <w:szCs w:val="24"/>
        </w:rPr>
        <w:t>9</w:t>
      </w:r>
      <w:r w:rsidR="0035168D" w:rsidRPr="00E22EA3">
        <w:rPr>
          <w:rFonts w:ascii="Arial Narrow" w:hAnsi="Arial Narrow"/>
          <w:color w:val="auto"/>
          <w:szCs w:val="24"/>
        </w:rPr>
        <w:t xml:space="preserve">. FACTOR MULTIPLICADOR </w:t>
      </w:r>
    </w:p>
    <w:p w14:paraId="54DA714C" w14:textId="77777777" w:rsidR="0035168D" w:rsidRPr="00E22EA3" w:rsidRDefault="0035168D" w:rsidP="003B4EBE">
      <w:pPr>
        <w:tabs>
          <w:tab w:val="left" w:pos="284"/>
        </w:tabs>
        <w:contextualSpacing/>
        <w:rPr>
          <w:rFonts w:ascii="Arial Narrow" w:hAnsi="Arial Narrow" w:cs="Arial"/>
          <w:b/>
          <w:bCs/>
          <w:lang w:val="es-MX"/>
        </w:rPr>
      </w:pPr>
    </w:p>
    <w:p w14:paraId="5B395B3B" w14:textId="3E22208A" w:rsidR="0035168D" w:rsidRPr="00E22EA3" w:rsidRDefault="0035168D" w:rsidP="003B4EBE">
      <w:pPr>
        <w:tabs>
          <w:tab w:val="left" w:pos="284"/>
        </w:tabs>
        <w:contextualSpacing/>
        <w:jc w:val="both"/>
        <w:rPr>
          <w:rFonts w:ascii="Arial Narrow" w:hAnsi="Arial Narrow" w:cs="Arial"/>
          <w:b/>
        </w:rPr>
      </w:pPr>
      <w:r w:rsidRPr="00E22EA3">
        <w:rPr>
          <w:rFonts w:ascii="Arial Narrow" w:hAnsi="Arial Narrow" w:cs="Arial"/>
        </w:rPr>
        <w:t>En ningún caso el valor del factor multiplicador (</w:t>
      </w:r>
      <w:r w:rsidR="00804D6A">
        <w:rPr>
          <w:rFonts w:ascii="Arial Narrow" w:hAnsi="Arial Narrow" w:cs="Arial"/>
        </w:rPr>
        <w:t xml:space="preserve">que </w:t>
      </w:r>
      <w:r w:rsidRPr="00E22EA3">
        <w:rPr>
          <w:rFonts w:ascii="Arial Narrow" w:hAnsi="Arial Narrow" w:cs="Arial"/>
        </w:rPr>
        <w:t xml:space="preserve">incluye el factor Honorarios) será superior a </w:t>
      </w:r>
      <w:r w:rsidRPr="00E22EA3">
        <w:rPr>
          <w:rFonts w:ascii="Arial Narrow" w:hAnsi="Arial Narrow" w:cs="Arial"/>
          <w:b/>
        </w:rPr>
        <w:t xml:space="preserve">DOS PUNTO </w:t>
      </w:r>
      <w:r w:rsidR="007D32FA">
        <w:rPr>
          <w:rFonts w:ascii="Arial Narrow" w:hAnsi="Arial Narrow" w:cs="Arial"/>
          <w:b/>
        </w:rPr>
        <w:t>TRES</w:t>
      </w:r>
      <w:r w:rsidRPr="00E22EA3">
        <w:rPr>
          <w:rFonts w:ascii="Arial Narrow" w:hAnsi="Arial Narrow" w:cs="Arial"/>
          <w:b/>
        </w:rPr>
        <w:t xml:space="preserve"> (2.</w:t>
      </w:r>
      <w:r w:rsidR="007D32FA">
        <w:rPr>
          <w:rFonts w:ascii="Arial Narrow" w:hAnsi="Arial Narrow" w:cs="Arial"/>
          <w:b/>
        </w:rPr>
        <w:t>3</w:t>
      </w:r>
      <w:r w:rsidRPr="00E22EA3">
        <w:rPr>
          <w:rFonts w:ascii="Arial Narrow" w:hAnsi="Arial Narrow" w:cs="Arial"/>
          <w:b/>
        </w:rPr>
        <w:t>)</w:t>
      </w:r>
      <w:r w:rsidRPr="00E22EA3">
        <w:rPr>
          <w:rFonts w:ascii="Arial Narrow" w:hAnsi="Arial Narrow" w:cs="Arial"/>
        </w:rPr>
        <w:t>.</w:t>
      </w:r>
    </w:p>
    <w:p w14:paraId="426DD27B" w14:textId="77777777" w:rsidR="0035168D" w:rsidRPr="00E22EA3" w:rsidRDefault="0035168D" w:rsidP="003B4EBE">
      <w:pPr>
        <w:tabs>
          <w:tab w:val="left" w:pos="284"/>
        </w:tabs>
        <w:contextualSpacing/>
        <w:jc w:val="both"/>
        <w:rPr>
          <w:rFonts w:ascii="Arial Narrow" w:hAnsi="Arial Narrow" w:cs="Arial"/>
          <w:b/>
          <w:bCs/>
        </w:rPr>
      </w:pPr>
    </w:p>
    <w:p w14:paraId="0A308FAE" w14:textId="77777777" w:rsidR="0035168D" w:rsidRPr="00E22EA3" w:rsidRDefault="0035168D" w:rsidP="003B4EBE">
      <w:pPr>
        <w:pStyle w:val="msolistparagraph0"/>
        <w:tabs>
          <w:tab w:val="left" w:pos="284"/>
        </w:tabs>
        <w:spacing w:after="0" w:line="240" w:lineRule="auto"/>
        <w:ind w:left="0"/>
        <w:contextualSpacing/>
        <w:jc w:val="both"/>
        <w:outlineLvl w:val="0"/>
        <w:rPr>
          <w:rFonts w:ascii="Arial Narrow" w:hAnsi="Arial Narrow" w:cs="Arial"/>
          <w:sz w:val="24"/>
          <w:szCs w:val="24"/>
        </w:rPr>
      </w:pPr>
      <w:r w:rsidRPr="00E22EA3">
        <w:rPr>
          <w:rFonts w:ascii="Arial Narrow" w:hAnsi="Arial Narrow" w:cs="Arial"/>
          <w:sz w:val="24"/>
          <w:szCs w:val="24"/>
        </w:rPr>
        <w:t xml:space="preserve">La incorporación de los recursos y personal al proyecto deberá ser acorde con las necesidades del proyecto, previa autorización </w:t>
      </w:r>
      <w:r w:rsidRPr="00E22EA3">
        <w:rPr>
          <w:rFonts w:ascii="Arial Narrow" w:hAnsi="Arial Narrow"/>
          <w:sz w:val="24"/>
          <w:szCs w:val="24"/>
        </w:rPr>
        <w:t>del respectivo Supervisor del Contrato y de la Unidad Ejecutora correspondiente</w:t>
      </w:r>
    </w:p>
    <w:p w14:paraId="0404B545" w14:textId="77777777" w:rsidR="0035168D" w:rsidRPr="00E22EA3" w:rsidRDefault="0035168D" w:rsidP="003B4EBE">
      <w:pPr>
        <w:tabs>
          <w:tab w:val="left" w:pos="284"/>
        </w:tabs>
        <w:contextualSpacing/>
        <w:rPr>
          <w:rFonts w:ascii="Arial Narrow" w:hAnsi="Arial Narrow" w:cs="Arial"/>
        </w:rPr>
      </w:pPr>
    </w:p>
    <w:p w14:paraId="43AACE3D" w14:textId="77777777" w:rsidR="0035168D" w:rsidRPr="00E22EA3" w:rsidRDefault="0035168D" w:rsidP="00D6397A">
      <w:pPr>
        <w:tabs>
          <w:tab w:val="left" w:pos="284"/>
        </w:tabs>
        <w:jc w:val="both"/>
        <w:rPr>
          <w:rFonts w:ascii="Arial Narrow" w:hAnsi="Arial Narrow" w:cs="Arial"/>
        </w:rPr>
      </w:pPr>
      <w:r w:rsidRPr="00E22EA3">
        <w:rPr>
          <w:rFonts w:ascii="Arial Narrow" w:hAnsi="Arial Narrow" w:cs="Arial"/>
        </w:rPr>
        <w:t>Para efectos de reconocimiento y/o ajuste del Factor Multiplicador, el Contratista Interventor deberá allegar certificación suscrita por el Representante Legal en la que indique el tipo de vinculación del personal relacionado en los Costos Directos de personal</w:t>
      </w:r>
    </w:p>
    <w:p w14:paraId="0AB6E084" w14:textId="77777777" w:rsidR="0035168D" w:rsidRPr="00E22EA3" w:rsidRDefault="0035168D" w:rsidP="003B4EBE">
      <w:pPr>
        <w:tabs>
          <w:tab w:val="left" w:pos="284"/>
        </w:tabs>
        <w:contextualSpacing/>
        <w:rPr>
          <w:rFonts w:ascii="Arial Narrow" w:hAnsi="Arial Narrow" w:cs="Arial"/>
        </w:rPr>
      </w:pPr>
    </w:p>
    <w:p w14:paraId="24CFE014" w14:textId="6A58F0EA" w:rsidR="0035168D" w:rsidRPr="00E22EA3" w:rsidRDefault="000B4F23" w:rsidP="003B4EBE">
      <w:pPr>
        <w:pStyle w:val="Ttulo2"/>
        <w:tabs>
          <w:tab w:val="left" w:pos="284"/>
        </w:tabs>
        <w:contextualSpacing/>
        <w:rPr>
          <w:color w:val="auto"/>
          <w:sz w:val="24"/>
          <w:szCs w:val="24"/>
          <w:lang w:val="es-MX"/>
        </w:rPr>
      </w:pPr>
      <w:r w:rsidRPr="00E22EA3">
        <w:rPr>
          <w:color w:val="auto"/>
          <w:sz w:val="24"/>
          <w:szCs w:val="24"/>
          <w:lang w:val="es-MX"/>
        </w:rPr>
        <w:t>10</w:t>
      </w:r>
      <w:r w:rsidR="0035168D" w:rsidRPr="00E22EA3">
        <w:rPr>
          <w:color w:val="auto"/>
          <w:sz w:val="24"/>
          <w:szCs w:val="24"/>
          <w:lang w:val="es-MX"/>
        </w:rPr>
        <w:t>. PROPUESTA TÉCNICA</w:t>
      </w:r>
    </w:p>
    <w:p w14:paraId="55D4149D" w14:textId="77777777" w:rsidR="0035168D" w:rsidRPr="00E22EA3" w:rsidRDefault="0035168D" w:rsidP="003B4EBE">
      <w:pPr>
        <w:tabs>
          <w:tab w:val="left" w:pos="284"/>
        </w:tabs>
        <w:contextualSpacing/>
        <w:rPr>
          <w:rFonts w:ascii="Arial Narrow" w:hAnsi="Arial Narrow" w:cs="Arial"/>
          <w:b/>
          <w:bCs/>
          <w:lang w:val="es-MX"/>
        </w:rPr>
      </w:pPr>
    </w:p>
    <w:p w14:paraId="4427B176" w14:textId="77777777" w:rsidR="0035168D" w:rsidRPr="00E22EA3" w:rsidRDefault="0035168D" w:rsidP="003B4EBE">
      <w:pPr>
        <w:tabs>
          <w:tab w:val="left" w:pos="284"/>
        </w:tabs>
        <w:contextualSpacing/>
        <w:jc w:val="both"/>
        <w:rPr>
          <w:rFonts w:ascii="Arial Narrow" w:hAnsi="Arial Narrow"/>
          <w:lang w:val="es-MX"/>
        </w:rPr>
      </w:pPr>
      <w:r w:rsidRPr="00E22EA3">
        <w:rPr>
          <w:rFonts w:ascii="Arial Narrow" w:hAnsi="Arial Narrow" w:cs="Arial"/>
          <w:lang w:val="es-MX"/>
        </w:rPr>
        <w:t>Para efectos de la propuesta técnica, la metodología y el plan de cargas se pueden ver en archivo anexo, el cual hace parte de este documento.</w:t>
      </w:r>
    </w:p>
    <w:p w14:paraId="41CFE152" w14:textId="77777777" w:rsidR="0035168D" w:rsidRPr="00E22EA3" w:rsidRDefault="0035168D" w:rsidP="003B4EBE">
      <w:pPr>
        <w:tabs>
          <w:tab w:val="left" w:pos="284"/>
        </w:tabs>
        <w:contextualSpacing/>
        <w:jc w:val="both"/>
        <w:rPr>
          <w:rFonts w:ascii="Arial Narrow" w:hAnsi="Arial Narrow"/>
          <w:lang w:val="es-MX"/>
        </w:rPr>
      </w:pPr>
    </w:p>
    <w:p w14:paraId="5F03DE61" w14:textId="13899EAF" w:rsidR="0035168D" w:rsidRPr="00E22EA3" w:rsidRDefault="000B4F23" w:rsidP="003B4EBE">
      <w:pPr>
        <w:pStyle w:val="Ttulo2"/>
        <w:tabs>
          <w:tab w:val="left" w:pos="284"/>
        </w:tabs>
        <w:contextualSpacing/>
        <w:rPr>
          <w:color w:val="auto"/>
          <w:sz w:val="24"/>
          <w:szCs w:val="24"/>
          <w:lang w:val="es-MX"/>
        </w:rPr>
      </w:pPr>
      <w:r w:rsidRPr="00E22EA3">
        <w:rPr>
          <w:color w:val="auto"/>
          <w:sz w:val="24"/>
          <w:szCs w:val="24"/>
          <w:lang w:val="es-MX"/>
        </w:rPr>
        <w:lastRenderedPageBreak/>
        <w:t>11</w:t>
      </w:r>
      <w:r w:rsidR="0035168D" w:rsidRPr="00E22EA3">
        <w:rPr>
          <w:color w:val="auto"/>
          <w:sz w:val="24"/>
          <w:szCs w:val="24"/>
          <w:lang w:val="es-MX"/>
        </w:rPr>
        <w:t>. NOTAS:</w:t>
      </w:r>
    </w:p>
    <w:p w14:paraId="3277160B" w14:textId="77777777" w:rsidR="0035168D" w:rsidRPr="00E22EA3" w:rsidRDefault="0035168D" w:rsidP="003B4EBE">
      <w:pPr>
        <w:tabs>
          <w:tab w:val="left" w:pos="284"/>
        </w:tabs>
        <w:rPr>
          <w:rFonts w:ascii="Arial Narrow" w:hAnsi="Arial Narrow"/>
          <w:lang w:val="es-MX"/>
        </w:rPr>
      </w:pPr>
    </w:p>
    <w:p w14:paraId="1D955F91" w14:textId="77777777" w:rsidR="0035168D" w:rsidRPr="00E22EA3" w:rsidRDefault="0035168D" w:rsidP="003B4EBE">
      <w:pPr>
        <w:tabs>
          <w:tab w:val="left" w:pos="284"/>
        </w:tabs>
        <w:autoSpaceDE w:val="0"/>
        <w:autoSpaceDN w:val="0"/>
        <w:adjustRightInd w:val="0"/>
        <w:jc w:val="both"/>
        <w:rPr>
          <w:rFonts w:ascii="Arial Narrow" w:hAnsi="Arial Narrow" w:cs="Arial"/>
          <w:lang w:val="es-CO" w:eastAsia="es-CO"/>
        </w:rPr>
      </w:pPr>
      <w:r w:rsidRPr="00E22EA3">
        <w:rPr>
          <w:rFonts w:ascii="Arial Narrow" w:hAnsi="Arial Narrow" w:cs="Arial"/>
          <w:lang w:val="es-CO" w:eastAsia="es-CO"/>
        </w:rPr>
        <w:t xml:space="preserve">1. Las hojas de vida del personal para el proyecto, deben allegarse una vez adjudicado el contrato. </w:t>
      </w:r>
    </w:p>
    <w:p w14:paraId="068000AA" w14:textId="77777777" w:rsidR="0035168D" w:rsidRPr="00E22EA3" w:rsidRDefault="0035168D" w:rsidP="003B4EBE">
      <w:pPr>
        <w:tabs>
          <w:tab w:val="left" w:pos="284"/>
        </w:tabs>
        <w:autoSpaceDE w:val="0"/>
        <w:autoSpaceDN w:val="0"/>
        <w:adjustRightInd w:val="0"/>
        <w:jc w:val="both"/>
        <w:rPr>
          <w:rFonts w:ascii="Arial Narrow" w:hAnsi="Arial Narrow" w:cs="Arial"/>
          <w:lang w:val="es-CO" w:eastAsia="es-CO"/>
        </w:rPr>
      </w:pPr>
    </w:p>
    <w:p w14:paraId="77A63C11" w14:textId="77777777" w:rsidR="0035168D" w:rsidRPr="00E22EA3" w:rsidRDefault="0035168D" w:rsidP="003B4EBE">
      <w:pPr>
        <w:tabs>
          <w:tab w:val="left" w:pos="284"/>
        </w:tabs>
        <w:autoSpaceDE w:val="0"/>
        <w:autoSpaceDN w:val="0"/>
        <w:adjustRightInd w:val="0"/>
        <w:jc w:val="both"/>
        <w:rPr>
          <w:rFonts w:ascii="Arial Narrow" w:hAnsi="Arial Narrow" w:cs="Arial"/>
          <w:lang w:val="es-CO" w:eastAsia="es-CO"/>
        </w:rPr>
      </w:pPr>
      <w:r w:rsidRPr="00E22EA3">
        <w:rPr>
          <w:rFonts w:ascii="Arial Narrow" w:hAnsi="Arial Narrow" w:cs="Arial"/>
          <w:lang w:val="es-CO" w:eastAsia="es-CO"/>
        </w:rPr>
        <w:t>2. Se hará una reunión inicial (</w:t>
      </w:r>
      <w:proofErr w:type="spellStart"/>
      <w:r w:rsidRPr="00E22EA3">
        <w:rPr>
          <w:rFonts w:ascii="Arial Narrow" w:hAnsi="Arial Narrow" w:cs="Arial"/>
          <w:lang w:val="es-CO" w:eastAsia="es-CO"/>
        </w:rPr>
        <w:t>Kick</w:t>
      </w:r>
      <w:proofErr w:type="spellEnd"/>
      <w:r w:rsidRPr="00E22EA3">
        <w:rPr>
          <w:rFonts w:ascii="Arial Narrow" w:hAnsi="Arial Narrow" w:cs="Arial"/>
          <w:lang w:val="es-CO" w:eastAsia="es-CO"/>
        </w:rPr>
        <w:t xml:space="preserve"> off meeting) con la participación de INVIAS y la Entidad designada como EJECUTORA del (los) proyecto (s), el contratista de obra y la interventoría, con el fin de tratar los aspectos pertinentes a la iniciación de la ejecución de cada proyecto. </w:t>
      </w:r>
    </w:p>
    <w:p w14:paraId="3F5B4EDD" w14:textId="77777777" w:rsidR="0035168D" w:rsidRPr="00E22EA3" w:rsidRDefault="0035168D" w:rsidP="003B4EBE">
      <w:pPr>
        <w:tabs>
          <w:tab w:val="left" w:pos="284"/>
        </w:tabs>
        <w:autoSpaceDE w:val="0"/>
        <w:autoSpaceDN w:val="0"/>
        <w:adjustRightInd w:val="0"/>
        <w:jc w:val="both"/>
        <w:rPr>
          <w:rFonts w:ascii="Arial Narrow" w:hAnsi="Arial Narrow" w:cs="Arial"/>
          <w:lang w:val="es-CO" w:eastAsia="es-CO"/>
        </w:rPr>
      </w:pPr>
    </w:p>
    <w:p w14:paraId="2CED4356" w14:textId="21995945" w:rsidR="0035168D" w:rsidRPr="00E22EA3" w:rsidRDefault="0035168D" w:rsidP="002E05E8">
      <w:pPr>
        <w:tabs>
          <w:tab w:val="left" w:pos="284"/>
        </w:tabs>
        <w:autoSpaceDE w:val="0"/>
        <w:autoSpaceDN w:val="0"/>
        <w:adjustRightInd w:val="0"/>
        <w:jc w:val="both"/>
        <w:rPr>
          <w:rFonts w:ascii="Arial Narrow" w:hAnsi="Arial Narrow" w:cs="Arial"/>
          <w:lang w:val="es-CO" w:eastAsia="es-CO"/>
        </w:rPr>
      </w:pPr>
      <w:r w:rsidRPr="00E22EA3">
        <w:rPr>
          <w:rFonts w:ascii="Arial Narrow" w:hAnsi="Arial Narrow" w:cs="Arial"/>
          <w:lang w:val="es-CO" w:eastAsia="es-CO"/>
        </w:rPr>
        <w:t>3. En la medida en que se incorporen los diferentes profesionales y especialistas de la Interventoría, se deberá programar una reunión entre dichos profesionales o especialistas aprobados y su correspondiente par del (los) Contratista (s) de Obra, para coordinar y tratar el desarrollo de los respectivos aspectos técnicos del proyecto a ejecutar. De esta reunión se deberá elaborar la correspondiente acta.</w:t>
      </w:r>
    </w:p>
    <w:p w14:paraId="130280AA" w14:textId="15954717" w:rsidR="000B4F23" w:rsidRPr="00E22EA3" w:rsidRDefault="000B4F23" w:rsidP="002E05E8">
      <w:pPr>
        <w:tabs>
          <w:tab w:val="left" w:pos="284"/>
        </w:tabs>
        <w:autoSpaceDE w:val="0"/>
        <w:autoSpaceDN w:val="0"/>
        <w:adjustRightInd w:val="0"/>
        <w:jc w:val="both"/>
        <w:rPr>
          <w:rFonts w:ascii="Arial Narrow" w:hAnsi="Arial Narrow" w:cs="Arial"/>
          <w:lang w:val="es-CO" w:eastAsia="es-CO"/>
        </w:rPr>
      </w:pPr>
    </w:p>
    <w:p w14:paraId="4707BA64" w14:textId="77777777" w:rsidR="000B4F23" w:rsidRPr="00E22EA3" w:rsidRDefault="000B4F23" w:rsidP="000B4F23">
      <w:pPr>
        <w:spacing w:after="5" w:line="249" w:lineRule="auto"/>
        <w:jc w:val="both"/>
        <w:rPr>
          <w:rFonts w:ascii="Arial Narrow" w:hAnsi="Arial Narrow"/>
        </w:rPr>
      </w:pPr>
      <w:r w:rsidRPr="00E22EA3">
        <w:rPr>
          <w:rFonts w:ascii="Arial Narrow" w:hAnsi="Arial Narrow" w:cs="Arial"/>
          <w:lang w:val="es-CO" w:eastAsia="es-CO"/>
        </w:rPr>
        <w:t xml:space="preserve">4. </w:t>
      </w:r>
      <w:r w:rsidRPr="00E22EA3">
        <w:rPr>
          <w:rFonts w:ascii="Arial Narrow" w:hAnsi="Arial Narrow"/>
        </w:rPr>
        <w:t xml:space="preserve">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253D05EC" w14:textId="77777777" w:rsidR="0035168D" w:rsidRPr="00E22EA3" w:rsidRDefault="0035168D" w:rsidP="002E05E8">
      <w:pPr>
        <w:tabs>
          <w:tab w:val="left" w:pos="284"/>
        </w:tabs>
        <w:jc w:val="both"/>
        <w:rPr>
          <w:rFonts w:ascii="Arial Narrow" w:hAnsi="Arial Narrow"/>
          <w:lang w:val="es-MX"/>
        </w:rPr>
      </w:pPr>
    </w:p>
    <w:p w14:paraId="42DF6748" w14:textId="38A703BA" w:rsidR="000B4ADA" w:rsidRPr="00E22EA3" w:rsidRDefault="000B4ADA" w:rsidP="000B4ADA">
      <w:pPr>
        <w:spacing w:after="5" w:line="249" w:lineRule="auto"/>
        <w:jc w:val="both"/>
        <w:rPr>
          <w:rFonts w:ascii="Arial Narrow" w:hAnsi="Arial Narrow"/>
        </w:rPr>
      </w:pPr>
      <w:r w:rsidRPr="00E22EA3">
        <w:rPr>
          <w:rFonts w:ascii="Arial Narrow" w:hAnsi="Arial Narrow" w:cs="Arial"/>
          <w:lang w:val="es-CO" w:eastAsia="es-CO"/>
        </w:rPr>
        <w:t>5</w:t>
      </w:r>
      <w:r w:rsidR="0035168D" w:rsidRPr="00E22EA3">
        <w:rPr>
          <w:rFonts w:ascii="Arial Narrow" w:hAnsi="Arial Narrow" w:cs="Arial"/>
          <w:lang w:val="es-CO" w:eastAsia="es-CO"/>
        </w:rPr>
        <w:t xml:space="preserve">. </w:t>
      </w:r>
      <w:r w:rsidRPr="00E22EA3">
        <w:rPr>
          <w:rFonts w:ascii="Arial Narrow" w:hAnsi="Arial Narrow"/>
        </w:rPr>
        <w:t xml:space="preserve">Igualmente le corresponderá al Interventor, la revisión y aprobación de los Análisis de Precios Unitarios presentados por el Contratista de Obra, para lo cual el proponente de este proceso (de Interventoría) debe mantenerse informado del trámite en el SECOP II de la Invitación correspondiente a esta Interventoría, con el fin de que presente una propuesta acorde con los requerimientos de este proceso de Interventoría y del correspondiente proceso licitatorio de obra.  </w:t>
      </w:r>
    </w:p>
    <w:p w14:paraId="254BA507" w14:textId="77777777" w:rsidR="0035168D" w:rsidRPr="00E22EA3" w:rsidRDefault="0035168D" w:rsidP="003B4EBE">
      <w:pPr>
        <w:tabs>
          <w:tab w:val="left" w:pos="284"/>
        </w:tabs>
        <w:autoSpaceDE w:val="0"/>
        <w:autoSpaceDN w:val="0"/>
        <w:adjustRightInd w:val="0"/>
        <w:jc w:val="both"/>
        <w:rPr>
          <w:rFonts w:ascii="Arial Narrow" w:hAnsi="Arial Narrow" w:cs="Arial"/>
          <w:lang w:val="es-CO" w:eastAsia="es-CO"/>
        </w:rPr>
      </w:pPr>
    </w:p>
    <w:p w14:paraId="3BB2311B" w14:textId="7F5895A3" w:rsidR="0035168D" w:rsidRPr="00E22EA3" w:rsidRDefault="000B4ADA" w:rsidP="00E22EA3">
      <w:pPr>
        <w:spacing w:after="5" w:line="249" w:lineRule="auto"/>
        <w:jc w:val="both"/>
        <w:rPr>
          <w:rFonts w:ascii="Arial Narrow" w:hAnsi="Arial Narrow"/>
        </w:rPr>
      </w:pPr>
      <w:r w:rsidRPr="00E22EA3">
        <w:rPr>
          <w:rFonts w:ascii="Arial Narrow" w:hAnsi="Arial Narrow" w:cs="Arial"/>
          <w:lang w:val="es-CO" w:eastAsia="es-CO"/>
        </w:rPr>
        <w:t>6</w:t>
      </w:r>
      <w:r w:rsidR="0035168D" w:rsidRPr="00E22EA3">
        <w:rPr>
          <w:rFonts w:ascii="Arial Narrow" w:hAnsi="Arial Narrow" w:cs="Arial"/>
          <w:lang w:val="es-CO" w:eastAsia="es-CO"/>
        </w:rPr>
        <w:t xml:space="preserve">. </w:t>
      </w:r>
      <w:r w:rsidRPr="00E22EA3">
        <w:rPr>
          <w:rFonts w:ascii="Arial Narrow" w:hAnsi="Arial Narrow"/>
        </w:rPr>
        <w:t xml:space="preserve">La incorporación de los recursos al proyecto, por parte de la Interventoría deberá ser gradual, de acuerdo con el desarrollo del contrato de obra y previa autorización del Supervisor de Contrato de Interventoría, de la Territorial correspondiente.  </w:t>
      </w:r>
    </w:p>
    <w:p w14:paraId="240BBE5F" w14:textId="77777777" w:rsidR="000B4ADA" w:rsidRPr="00E22EA3" w:rsidRDefault="000B4ADA" w:rsidP="003B4EBE">
      <w:pPr>
        <w:tabs>
          <w:tab w:val="left" w:pos="284"/>
        </w:tabs>
        <w:jc w:val="both"/>
        <w:rPr>
          <w:rFonts w:ascii="Arial Narrow" w:hAnsi="Arial Narrow"/>
          <w:lang w:val="es-CO"/>
        </w:rPr>
      </w:pPr>
    </w:p>
    <w:p w14:paraId="6C1D75D7" w14:textId="5C57F532" w:rsidR="0035168D" w:rsidRPr="00E22EA3" w:rsidRDefault="0035168D" w:rsidP="00132E52">
      <w:pPr>
        <w:tabs>
          <w:tab w:val="left" w:pos="284"/>
        </w:tabs>
        <w:autoSpaceDE w:val="0"/>
        <w:autoSpaceDN w:val="0"/>
        <w:adjustRightInd w:val="0"/>
        <w:jc w:val="both"/>
        <w:rPr>
          <w:rFonts w:ascii="Arial Narrow" w:hAnsi="Arial Narrow" w:cs="Arial"/>
          <w:lang w:val="es-CO" w:eastAsia="es-CO"/>
        </w:rPr>
      </w:pPr>
      <w:r w:rsidRPr="00E22EA3">
        <w:rPr>
          <w:rFonts w:ascii="Arial Narrow" w:hAnsi="Arial Narrow" w:cs="Arial"/>
          <w:lang w:val="es-CO" w:eastAsia="es-CO"/>
        </w:rPr>
        <w:t xml:space="preserve">7. El (los) Contratista (s)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2B59D2A6" w14:textId="77777777" w:rsidR="00E22EA3" w:rsidRPr="00643CD0" w:rsidRDefault="00E22EA3" w:rsidP="00132E52">
      <w:pPr>
        <w:tabs>
          <w:tab w:val="left" w:pos="284"/>
        </w:tabs>
        <w:autoSpaceDE w:val="0"/>
        <w:autoSpaceDN w:val="0"/>
        <w:adjustRightInd w:val="0"/>
        <w:jc w:val="both"/>
        <w:rPr>
          <w:rFonts w:ascii="Arial Narrow" w:hAnsi="Arial Narrow" w:cs="Arial"/>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35168D" w:rsidRPr="00643CD0" w14:paraId="1B4FC05E" w14:textId="77777777" w:rsidTr="00E51954">
        <w:trPr>
          <w:trHeight w:val="330"/>
          <w:tblHeader/>
        </w:trPr>
        <w:tc>
          <w:tcPr>
            <w:tcW w:w="9056" w:type="dxa"/>
            <w:shd w:val="clear" w:color="auto" w:fill="auto"/>
            <w:vAlign w:val="center"/>
            <w:hideMark/>
          </w:tcPr>
          <w:p w14:paraId="413EA514" w14:textId="77777777" w:rsidR="0035168D" w:rsidRPr="00643CD0" w:rsidRDefault="0035168D" w:rsidP="003B4EBE">
            <w:pPr>
              <w:tabs>
                <w:tab w:val="left" w:pos="284"/>
              </w:tabs>
              <w:jc w:val="both"/>
              <w:rPr>
                <w:rFonts w:ascii="Arial Narrow" w:hAnsi="Arial Narrow"/>
                <w:b/>
                <w:bCs/>
                <w:lang w:val="es-CO"/>
              </w:rPr>
            </w:pPr>
            <w:bookmarkStart w:id="9" w:name="_Hlk107311121"/>
            <w:r w:rsidRPr="00643CD0">
              <w:rPr>
                <w:rFonts w:ascii="Arial Narrow" w:hAnsi="Arial Narrow"/>
                <w:b/>
                <w:bCs/>
              </w:rPr>
              <w:t>NOTAS FORMULARIO Y PRESUPUESTO:</w:t>
            </w:r>
          </w:p>
        </w:tc>
      </w:tr>
      <w:tr w:rsidR="0035168D" w:rsidRPr="00643CD0" w14:paraId="0113654A" w14:textId="77777777" w:rsidTr="00E51954">
        <w:trPr>
          <w:trHeight w:val="420"/>
        </w:trPr>
        <w:tc>
          <w:tcPr>
            <w:tcW w:w="9056" w:type="dxa"/>
            <w:shd w:val="clear" w:color="auto" w:fill="auto"/>
            <w:vAlign w:val="center"/>
            <w:hideMark/>
          </w:tcPr>
          <w:p w14:paraId="5D93904B" w14:textId="77777777" w:rsidR="0035168D" w:rsidRPr="00643CD0" w:rsidRDefault="0035168D" w:rsidP="003B4EBE">
            <w:pPr>
              <w:tabs>
                <w:tab w:val="left" w:pos="284"/>
              </w:tabs>
              <w:jc w:val="both"/>
              <w:rPr>
                <w:rFonts w:ascii="Arial Narrow" w:hAnsi="Arial Narrow"/>
              </w:rPr>
            </w:pPr>
            <w:r w:rsidRPr="00643CD0">
              <w:rPr>
                <w:rFonts w:ascii="Arial Narrow" w:hAnsi="Arial Narrow"/>
              </w:rPr>
              <w:t>1. Los Ingenieros Residentes y el Personal con dedicación del 100% al Proyecto, debe residir en el lugar de ejecución de la obra, so pena de incurrir en falta grave a sus obligaciones, con la consecuente aplicación de las sanciones establecidas contractualmente.</w:t>
            </w:r>
          </w:p>
        </w:tc>
      </w:tr>
      <w:tr w:rsidR="0035168D" w:rsidRPr="00643CD0" w14:paraId="01FBCDC7" w14:textId="77777777" w:rsidTr="00E51954">
        <w:trPr>
          <w:trHeight w:val="420"/>
        </w:trPr>
        <w:tc>
          <w:tcPr>
            <w:tcW w:w="9056" w:type="dxa"/>
            <w:shd w:val="clear" w:color="auto" w:fill="auto"/>
            <w:vAlign w:val="center"/>
            <w:hideMark/>
          </w:tcPr>
          <w:p w14:paraId="60218BC4" w14:textId="77777777" w:rsidR="0035168D" w:rsidRPr="00643CD0" w:rsidRDefault="0035168D" w:rsidP="003B4EBE">
            <w:pPr>
              <w:tabs>
                <w:tab w:val="left" w:pos="284"/>
              </w:tabs>
              <w:jc w:val="both"/>
              <w:rPr>
                <w:rFonts w:ascii="Arial Narrow" w:hAnsi="Arial Narrow"/>
              </w:rPr>
            </w:pPr>
            <w:r w:rsidRPr="00643CD0">
              <w:rPr>
                <w:rFonts w:ascii="Arial Narrow" w:hAnsi="Arial Narrow"/>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35168D" w:rsidRPr="00643CD0" w14:paraId="3008ED05" w14:textId="77777777" w:rsidTr="00E51954">
        <w:trPr>
          <w:trHeight w:val="420"/>
        </w:trPr>
        <w:tc>
          <w:tcPr>
            <w:tcW w:w="9056" w:type="dxa"/>
            <w:shd w:val="clear" w:color="auto" w:fill="auto"/>
            <w:vAlign w:val="center"/>
            <w:hideMark/>
          </w:tcPr>
          <w:p w14:paraId="3411F5A1" w14:textId="77777777" w:rsidR="0035168D" w:rsidRPr="00643CD0" w:rsidRDefault="0035168D" w:rsidP="003B4EBE">
            <w:pPr>
              <w:tabs>
                <w:tab w:val="left" w:pos="284"/>
              </w:tabs>
              <w:jc w:val="both"/>
              <w:rPr>
                <w:rFonts w:ascii="Arial Narrow" w:hAnsi="Arial Narrow"/>
              </w:rPr>
            </w:pPr>
            <w:r w:rsidRPr="00643CD0">
              <w:rPr>
                <w:rFonts w:ascii="Arial Narrow" w:hAnsi="Arial Narrow"/>
              </w:rPr>
              <w:t>2.1. Los costos directos de personal deben estar soportados por la nómina firmada, los cuales se anexarán al acta de costos para el trámite correspondiente ante el Instituto.</w:t>
            </w:r>
          </w:p>
        </w:tc>
      </w:tr>
      <w:tr w:rsidR="0035168D" w:rsidRPr="00643CD0" w14:paraId="6BCBC90B" w14:textId="77777777" w:rsidTr="00E51954">
        <w:trPr>
          <w:trHeight w:val="690"/>
        </w:trPr>
        <w:tc>
          <w:tcPr>
            <w:tcW w:w="9056" w:type="dxa"/>
            <w:shd w:val="clear" w:color="auto" w:fill="auto"/>
            <w:vAlign w:val="center"/>
            <w:hideMark/>
          </w:tcPr>
          <w:p w14:paraId="2970E9F3" w14:textId="096B66E3" w:rsidR="0035168D" w:rsidRPr="00643CD0" w:rsidRDefault="0035168D" w:rsidP="003B4EBE">
            <w:pPr>
              <w:tabs>
                <w:tab w:val="left" w:pos="284"/>
              </w:tabs>
              <w:jc w:val="both"/>
              <w:rPr>
                <w:rFonts w:ascii="Arial Narrow" w:hAnsi="Arial Narrow"/>
              </w:rPr>
            </w:pPr>
            <w:r w:rsidRPr="00643CD0">
              <w:rPr>
                <w:rFonts w:ascii="Arial Narrow" w:hAnsi="Arial Narrow"/>
              </w:rPr>
              <w:t>2.</w:t>
            </w:r>
            <w:r w:rsidR="004E5342">
              <w:rPr>
                <w:rFonts w:ascii="Arial Narrow" w:hAnsi="Arial Narrow"/>
              </w:rPr>
              <w:t>2</w:t>
            </w:r>
            <w:r w:rsidRPr="00643CD0">
              <w:rPr>
                <w:rFonts w:ascii="Arial Narrow" w:hAnsi="Arial Narrow"/>
              </w:rPr>
              <w:t xml:space="preserve">. </w:t>
            </w:r>
            <w:r w:rsidR="007D32FA">
              <w:rPr>
                <w:rFonts w:ascii="Arial Narrow" w:hAnsi="Arial Narrow"/>
              </w:rPr>
              <w:t xml:space="preserve">El vehículo </w:t>
            </w:r>
            <w:r w:rsidR="007D32FA" w:rsidRPr="007D32FA">
              <w:rPr>
                <w:rFonts w:ascii="Arial Narrow" w:hAnsi="Arial Narrow"/>
              </w:rPr>
              <w:t>Camioneta o Campero  (Incluye peajes y Combustible) El modelo del vehículo ofrecido  deberá corresponder a modelos no mayores a 10 años ( 2013-2023)</w:t>
            </w:r>
            <w:r w:rsidR="003029D6" w:rsidRPr="007D32FA">
              <w:rPr>
                <w:rFonts w:ascii="Arial Narrow" w:hAnsi="Arial Narrow"/>
              </w:rPr>
              <w:t>,</w:t>
            </w:r>
            <w:r w:rsidR="003029D6">
              <w:rPr>
                <w:rFonts w:ascii="Arial Narrow" w:hAnsi="Arial Narrow"/>
              </w:rPr>
              <w:t xml:space="preserve"> </w:t>
            </w:r>
            <w:r w:rsidRPr="00643CD0">
              <w:rPr>
                <w:rFonts w:ascii="Arial Narrow" w:hAnsi="Arial Narrow"/>
              </w:rPr>
              <w:t xml:space="preserve">Trabajo de </w:t>
            </w:r>
            <w:r w:rsidR="004E5342" w:rsidRPr="00643CD0">
              <w:rPr>
                <w:rFonts w:ascii="Arial Narrow" w:hAnsi="Arial Narrow"/>
              </w:rPr>
              <w:t>Topografía</w:t>
            </w:r>
            <w:r w:rsidR="004E5342">
              <w:rPr>
                <w:rFonts w:ascii="Arial Narrow" w:hAnsi="Arial Narrow"/>
              </w:rPr>
              <w:t xml:space="preserve"> </w:t>
            </w:r>
            <w:r w:rsidR="004E5342" w:rsidRPr="004E5342">
              <w:rPr>
                <w:rFonts w:ascii="Arial Narrow" w:hAnsi="Arial Narrow"/>
              </w:rPr>
              <w:t>(Incluye Personal, equipo y transporte)</w:t>
            </w:r>
            <w:r w:rsidRPr="00643CD0">
              <w:rPr>
                <w:rFonts w:ascii="Arial Narrow" w:hAnsi="Arial Narrow"/>
              </w:rPr>
              <w:t xml:space="preserve">, Laboratorio Completo de Suelos, Pavimentos y Concretos, o Ensayos de Laboratorio de Suelos, Pavimentos y Concretos, Oficina/Campamento </w:t>
            </w:r>
            <w:r w:rsidR="004E5342">
              <w:rPr>
                <w:rFonts w:ascii="Arial Narrow" w:hAnsi="Arial Narrow"/>
              </w:rPr>
              <w:t xml:space="preserve">en la zona del proyecto </w:t>
            </w:r>
            <w:r w:rsidRPr="00643CD0">
              <w:rPr>
                <w:rFonts w:ascii="Arial Narrow" w:hAnsi="Arial Narrow"/>
              </w:rPr>
              <w:t xml:space="preserve">(incluye  dotación y servicios públicos), Edición de Informes, Papelería, Reproducción de Documentos,  Planos, Fotografías, Comunicaciones (telefonía fija y/o celular, fax, correo, internet, etc.) y </w:t>
            </w:r>
            <w:r w:rsidR="004E5342">
              <w:rPr>
                <w:rFonts w:ascii="Arial Narrow" w:hAnsi="Arial Narrow"/>
              </w:rPr>
              <w:t>elementos e insumos de protección protocolo bioseguridad</w:t>
            </w:r>
            <w:r w:rsidRPr="00643CD0">
              <w:rPr>
                <w:rFonts w:ascii="Arial Narrow" w:hAnsi="Arial Narrow"/>
              </w:rPr>
              <w:t>, se reembolsarán según su costo real, contra la presentación de facturas y soportes respectivos.</w:t>
            </w:r>
          </w:p>
        </w:tc>
      </w:tr>
      <w:tr w:rsidR="0035168D" w:rsidRPr="00643CD0" w14:paraId="2B4B98CF" w14:textId="77777777" w:rsidTr="00E51954">
        <w:trPr>
          <w:trHeight w:val="420"/>
        </w:trPr>
        <w:tc>
          <w:tcPr>
            <w:tcW w:w="9056" w:type="dxa"/>
            <w:shd w:val="clear" w:color="auto" w:fill="auto"/>
            <w:vAlign w:val="center"/>
            <w:hideMark/>
          </w:tcPr>
          <w:p w14:paraId="74599239" w14:textId="6FBB9BD8" w:rsidR="0035168D" w:rsidRPr="00643CD0" w:rsidRDefault="0035168D" w:rsidP="003B4EBE">
            <w:pPr>
              <w:tabs>
                <w:tab w:val="left" w:pos="284"/>
              </w:tabs>
              <w:jc w:val="both"/>
              <w:rPr>
                <w:rFonts w:ascii="Arial Narrow" w:hAnsi="Arial Narrow"/>
              </w:rPr>
            </w:pPr>
            <w:r w:rsidRPr="00643CD0">
              <w:rPr>
                <w:rFonts w:ascii="Arial Narrow" w:hAnsi="Arial Narrow"/>
              </w:rPr>
              <w:t>2.</w:t>
            </w:r>
            <w:r w:rsidR="004E5342">
              <w:rPr>
                <w:rFonts w:ascii="Arial Narrow" w:hAnsi="Arial Narrow"/>
              </w:rPr>
              <w:t>3</w:t>
            </w:r>
            <w:r w:rsidRPr="00643CD0">
              <w:rPr>
                <w:rFonts w:ascii="Arial Narrow" w:hAnsi="Arial Narrow"/>
              </w:rPr>
              <w:t>. Para el caso del reembolso de los costos globales (en el evento en que aplique), es responsabilidad de la Interventoría el gasto racional de estos recursos, de acuerdo con las necesidades del proyecto dentro del plazo contractual.</w:t>
            </w:r>
          </w:p>
        </w:tc>
      </w:tr>
      <w:tr w:rsidR="0035168D" w:rsidRPr="00643CD0" w14:paraId="2E43DF00" w14:textId="77777777" w:rsidTr="00E51954">
        <w:trPr>
          <w:trHeight w:val="420"/>
        </w:trPr>
        <w:tc>
          <w:tcPr>
            <w:tcW w:w="9056" w:type="dxa"/>
            <w:shd w:val="clear" w:color="auto" w:fill="auto"/>
            <w:vAlign w:val="center"/>
            <w:hideMark/>
          </w:tcPr>
          <w:p w14:paraId="0E31F9AB" w14:textId="17938E56" w:rsidR="0035168D" w:rsidRPr="00643CD0" w:rsidRDefault="0035168D" w:rsidP="003B4EBE">
            <w:pPr>
              <w:tabs>
                <w:tab w:val="left" w:pos="284"/>
              </w:tabs>
              <w:jc w:val="both"/>
              <w:rPr>
                <w:rFonts w:ascii="Arial Narrow" w:hAnsi="Arial Narrow"/>
              </w:rPr>
            </w:pPr>
            <w:r w:rsidRPr="00643CD0">
              <w:rPr>
                <w:rFonts w:ascii="Arial Narrow" w:hAnsi="Arial Narrow"/>
              </w:rPr>
              <w:t>2.</w:t>
            </w:r>
            <w:r w:rsidR="004E5342">
              <w:rPr>
                <w:rFonts w:ascii="Arial Narrow" w:hAnsi="Arial Narrow"/>
              </w:rPr>
              <w:t>4</w:t>
            </w:r>
            <w:r w:rsidRPr="00643CD0">
              <w:rPr>
                <w:rFonts w:ascii="Arial Narrow" w:hAnsi="Arial Narrow"/>
              </w:rPr>
              <w:t>. La participación del personal en el Proyecto y la utilización de los otros costos directos, se pagarán mensualmente, de conformidad con la programación de recursos aprobada por el Supervisor del Contrato.</w:t>
            </w:r>
          </w:p>
        </w:tc>
      </w:tr>
      <w:tr w:rsidR="0035168D" w:rsidRPr="00643CD0" w14:paraId="278AAF50" w14:textId="77777777" w:rsidTr="00E51954">
        <w:trPr>
          <w:trHeight w:val="420"/>
        </w:trPr>
        <w:tc>
          <w:tcPr>
            <w:tcW w:w="9056" w:type="dxa"/>
            <w:shd w:val="clear" w:color="auto" w:fill="auto"/>
            <w:vAlign w:val="center"/>
            <w:hideMark/>
          </w:tcPr>
          <w:p w14:paraId="7CCEE095" w14:textId="23B90868" w:rsidR="0035168D" w:rsidRPr="00643CD0" w:rsidRDefault="0035168D" w:rsidP="003B4EBE">
            <w:pPr>
              <w:tabs>
                <w:tab w:val="left" w:pos="284"/>
              </w:tabs>
              <w:jc w:val="both"/>
              <w:rPr>
                <w:rFonts w:ascii="Arial Narrow" w:hAnsi="Arial Narrow"/>
              </w:rPr>
            </w:pPr>
            <w:r w:rsidRPr="00643CD0">
              <w:rPr>
                <w:rFonts w:ascii="Arial Narrow" w:hAnsi="Arial Narrow"/>
              </w:rPr>
              <w:t>2.</w:t>
            </w:r>
            <w:r w:rsidR="004E5342">
              <w:rPr>
                <w:rFonts w:ascii="Arial Narrow" w:hAnsi="Arial Narrow"/>
              </w:rPr>
              <w:t>5</w:t>
            </w:r>
            <w:r w:rsidRPr="00643CD0">
              <w:rPr>
                <w:rFonts w:ascii="Arial Narrow" w:hAnsi="Arial Narrow"/>
              </w:rPr>
              <w:t>. Los valores que aparecen fijos e inmodificables no podrán alterarse, de lo contrario, será causal de rechazo.</w:t>
            </w:r>
          </w:p>
        </w:tc>
      </w:tr>
      <w:tr w:rsidR="0035168D" w:rsidRPr="00643CD0" w14:paraId="20DC2DF1" w14:textId="77777777" w:rsidTr="00E51954">
        <w:trPr>
          <w:trHeight w:val="620"/>
        </w:trPr>
        <w:tc>
          <w:tcPr>
            <w:tcW w:w="9056" w:type="dxa"/>
            <w:shd w:val="clear" w:color="auto" w:fill="auto"/>
            <w:vAlign w:val="center"/>
            <w:hideMark/>
          </w:tcPr>
          <w:p w14:paraId="0E745B38" w14:textId="497EBED3" w:rsidR="0035168D" w:rsidRPr="00643CD0" w:rsidRDefault="0035168D" w:rsidP="003B4EBE">
            <w:pPr>
              <w:tabs>
                <w:tab w:val="left" w:pos="284"/>
              </w:tabs>
              <w:jc w:val="both"/>
              <w:rPr>
                <w:rFonts w:ascii="Arial Narrow" w:hAnsi="Arial Narrow"/>
              </w:rPr>
            </w:pPr>
            <w:r w:rsidRPr="00643CD0">
              <w:rPr>
                <w:rFonts w:ascii="Arial Narrow" w:hAnsi="Arial Narrow"/>
              </w:rPr>
              <w:t>2.</w:t>
            </w:r>
            <w:r w:rsidR="004E5342">
              <w:rPr>
                <w:rFonts w:ascii="Arial Narrow" w:hAnsi="Arial Narrow"/>
              </w:rPr>
              <w:t>6</w:t>
            </w:r>
            <w:r w:rsidRPr="00643CD0">
              <w:rPr>
                <w:rFonts w:ascii="Arial Narrow" w:hAnsi="Arial Narrow"/>
              </w:rPr>
              <w:t>. El personal de interventoría NO tendrá Prima Regional y los costos correspondientes a las jornadas adicionales de trabajo no se reconocerán.</w:t>
            </w:r>
          </w:p>
        </w:tc>
      </w:tr>
      <w:tr w:rsidR="0035168D" w:rsidRPr="00643CD0" w14:paraId="28275D5F" w14:textId="77777777" w:rsidTr="00E51954">
        <w:trPr>
          <w:trHeight w:val="670"/>
        </w:trPr>
        <w:tc>
          <w:tcPr>
            <w:tcW w:w="9056" w:type="dxa"/>
            <w:shd w:val="clear" w:color="auto" w:fill="auto"/>
            <w:vAlign w:val="center"/>
          </w:tcPr>
          <w:p w14:paraId="39DB2BAD" w14:textId="1E368A0F" w:rsidR="0035168D" w:rsidRPr="00643CD0" w:rsidRDefault="0035168D" w:rsidP="003B4EBE">
            <w:pPr>
              <w:tabs>
                <w:tab w:val="left" w:pos="284"/>
              </w:tabs>
              <w:jc w:val="both"/>
              <w:rPr>
                <w:rFonts w:ascii="Arial Narrow" w:hAnsi="Arial Narrow"/>
              </w:rPr>
            </w:pPr>
            <w:r w:rsidRPr="00643CD0">
              <w:rPr>
                <w:rFonts w:ascii="Arial Narrow" w:hAnsi="Arial Narrow"/>
              </w:rPr>
              <w:t>2.</w:t>
            </w:r>
            <w:r w:rsidR="004E5342">
              <w:rPr>
                <w:rFonts w:ascii="Arial Narrow" w:hAnsi="Arial Narrow"/>
              </w:rPr>
              <w:t>7</w:t>
            </w:r>
            <w:r w:rsidRPr="00643CD0">
              <w:rPr>
                <w:rFonts w:ascii="Arial Narrow" w:hAnsi="Arial Narrow"/>
              </w:rPr>
              <w:t>. El factor multiplicador no debe desglosarse y no será necesario desglosar el factor de honorarios toda vez que se entiende incluido dentro del factor multiplicador</w:t>
            </w:r>
          </w:p>
        </w:tc>
      </w:tr>
      <w:tr w:rsidR="0035168D" w:rsidRPr="00643CD0" w14:paraId="709E6A32" w14:textId="77777777" w:rsidTr="00E51954">
        <w:trPr>
          <w:trHeight w:val="670"/>
        </w:trPr>
        <w:tc>
          <w:tcPr>
            <w:tcW w:w="9056" w:type="dxa"/>
            <w:shd w:val="clear" w:color="auto" w:fill="auto"/>
            <w:vAlign w:val="center"/>
          </w:tcPr>
          <w:p w14:paraId="0935D0F8" w14:textId="1B6C6C31" w:rsidR="0035168D" w:rsidRPr="00643CD0" w:rsidRDefault="0035168D" w:rsidP="009C7F85">
            <w:pPr>
              <w:pStyle w:val="Prrafodelista"/>
              <w:tabs>
                <w:tab w:val="left" w:pos="567"/>
              </w:tabs>
              <w:ind w:left="0"/>
              <w:jc w:val="both"/>
              <w:rPr>
                <w:rFonts w:ascii="Arial Narrow" w:hAnsi="Arial Narrow"/>
              </w:rPr>
            </w:pPr>
            <w:r w:rsidRPr="00643CD0">
              <w:rPr>
                <w:rFonts w:ascii="Arial Narrow" w:hAnsi="Arial Narrow"/>
              </w:rPr>
              <w:t>2.</w:t>
            </w:r>
            <w:r w:rsidR="004E5342">
              <w:rPr>
                <w:rFonts w:ascii="Arial Narrow" w:hAnsi="Arial Narrow"/>
              </w:rPr>
              <w:t>8</w:t>
            </w:r>
            <w:r w:rsidRPr="00643CD0">
              <w:rPr>
                <w:rFonts w:ascii="Arial Narrow" w:hAnsi="Arial Narrow"/>
              </w:rPr>
              <w:t>. Para efectos de reconocimiento y/o ajuste del factor multiplicador el Interventor deberá allegar constancia en la que se acredite el tipo de vinculación del personal empleado en el periodo facturado.</w:t>
            </w:r>
          </w:p>
        </w:tc>
      </w:tr>
      <w:tr w:rsidR="00450E24" w:rsidRPr="00643CD0" w14:paraId="2FCF7909" w14:textId="77777777" w:rsidTr="00E51954">
        <w:trPr>
          <w:trHeight w:val="670"/>
        </w:trPr>
        <w:tc>
          <w:tcPr>
            <w:tcW w:w="9056" w:type="dxa"/>
            <w:shd w:val="clear" w:color="auto" w:fill="auto"/>
            <w:vAlign w:val="center"/>
          </w:tcPr>
          <w:p w14:paraId="33FDEF3B" w14:textId="33C6824B" w:rsidR="00450E24" w:rsidRPr="00643CD0" w:rsidRDefault="00450E24" w:rsidP="00450E24">
            <w:pPr>
              <w:spacing w:after="5" w:line="249" w:lineRule="auto"/>
              <w:ind w:right="265"/>
              <w:jc w:val="both"/>
              <w:rPr>
                <w:rFonts w:ascii="Arial Narrow" w:hAnsi="Arial Narrow"/>
              </w:rPr>
            </w:pPr>
            <w:r w:rsidRPr="00643CD0">
              <w:rPr>
                <w:rFonts w:ascii="Arial Narrow" w:hAnsi="Arial Narrow"/>
              </w:rPr>
              <w:t>2.</w:t>
            </w:r>
            <w:r w:rsidR="004E5342">
              <w:rPr>
                <w:rFonts w:ascii="Arial Narrow" w:hAnsi="Arial Narrow"/>
              </w:rPr>
              <w:t>9</w:t>
            </w:r>
            <w:r w:rsidRPr="00643CD0">
              <w:rPr>
                <w:rFonts w:ascii="Arial Narrow" w:hAnsi="Arial Narrow"/>
              </w:rPr>
              <w:t>. EL INTERVENTOR dará estricto cumplimiento de los protocolos de Bioseguridad, así como</w:t>
            </w:r>
            <w:r w:rsidR="007D32FA">
              <w:rPr>
                <w:rFonts w:ascii="Arial Narrow" w:hAnsi="Arial Narrow"/>
              </w:rPr>
              <w:t xml:space="preserve"> </w:t>
            </w:r>
            <w:r w:rsidRPr="00643CD0">
              <w:rPr>
                <w:rFonts w:ascii="Arial Narrow" w:hAnsi="Arial Narrow"/>
              </w:rPr>
              <w:t xml:space="preserve">del Decreto 531 de 2020 y la Resoluciones 312 de 2019, 666 y 679 de 2020.  </w:t>
            </w:r>
          </w:p>
        </w:tc>
      </w:tr>
      <w:bookmarkEnd w:id="5"/>
      <w:bookmarkEnd w:id="9"/>
    </w:tbl>
    <w:p w14:paraId="33CF64FB" w14:textId="7A5FA442" w:rsidR="00C803E5" w:rsidRDefault="00C803E5" w:rsidP="003B4EBE">
      <w:pPr>
        <w:tabs>
          <w:tab w:val="left" w:pos="284"/>
        </w:tabs>
        <w:rPr>
          <w:rFonts w:ascii="Arial Narrow" w:hAnsi="Arial Narrow" w:cs="Arial"/>
          <w:b/>
        </w:rPr>
      </w:pPr>
    </w:p>
    <w:p w14:paraId="422D6BF7" w14:textId="77777777" w:rsidR="003029D6" w:rsidRDefault="003029D6" w:rsidP="003B4EBE">
      <w:pPr>
        <w:tabs>
          <w:tab w:val="left" w:pos="284"/>
        </w:tabs>
        <w:rPr>
          <w:rFonts w:ascii="Arial Narrow" w:hAnsi="Arial Narrow" w:cs="Arial"/>
          <w:b/>
        </w:rPr>
      </w:pPr>
    </w:p>
    <w:p w14:paraId="61CE3632" w14:textId="6E32F434" w:rsidR="0035168D" w:rsidRPr="00643CD0" w:rsidRDefault="0035168D" w:rsidP="003B4EBE">
      <w:pPr>
        <w:tabs>
          <w:tab w:val="left" w:pos="284"/>
        </w:tabs>
        <w:rPr>
          <w:rFonts w:ascii="Arial Narrow" w:hAnsi="Arial Narrow" w:cs="Arial"/>
          <w:b/>
        </w:rPr>
      </w:pPr>
      <w:r w:rsidRPr="00643CD0">
        <w:rPr>
          <w:rFonts w:ascii="Arial Narrow" w:hAnsi="Arial Narrow" w:cs="Arial"/>
          <w:b/>
        </w:rPr>
        <w:lastRenderedPageBreak/>
        <w:t xml:space="preserve">Firma: </w:t>
      </w:r>
    </w:p>
    <w:p w14:paraId="1745DBFB" w14:textId="77777777" w:rsidR="003029D6" w:rsidRDefault="003029D6" w:rsidP="003B4EBE">
      <w:pPr>
        <w:tabs>
          <w:tab w:val="left" w:pos="284"/>
        </w:tabs>
        <w:rPr>
          <w:rFonts w:ascii="Arial Narrow" w:eastAsia="Calibri" w:hAnsi="Arial Narrow"/>
          <w:b/>
          <w:lang w:eastAsia="en-US"/>
        </w:rPr>
      </w:pPr>
    </w:p>
    <w:p w14:paraId="350E22F3" w14:textId="77777777" w:rsidR="003029D6" w:rsidRPr="00643CD0" w:rsidRDefault="003029D6" w:rsidP="003B4EBE">
      <w:pPr>
        <w:tabs>
          <w:tab w:val="left" w:pos="284"/>
        </w:tabs>
        <w:rPr>
          <w:rFonts w:ascii="Arial Narrow" w:eastAsia="Calibri" w:hAnsi="Arial Narrow"/>
          <w:b/>
          <w:lang w:eastAsia="en-US"/>
        </w:rPr>
      </w:pPr>
    </w:p>
    <w:p w14:paraId="5FCAF12C" w14:textId="77777777" w:rsidR="00450E24" w:rsidRPr="00643CD0" w:rsidRDefault="00450E24" w:rsidP="003B4EBE">
      <w:pPr>
        <w:tabs>
          <w:tab w:val="left" w:pos="284"/>
        </w:tabs>
        <w:rPr>
          <w:rFonts w:ascii="Arial Narrow" w:eastAsia="Calibri" w:hAnsi="Arial Narrow"/>
          <w:b/>
          <w:lang w:eastAsia="en-US"/>
        </w:rPr>
      </w:pPr>
    </w:p>
    <w:p w14:paraId="551DEF1F" w14:textId="6C724626" w:rsidR="0035168D" w:rsidRPr="005F7E2A" w:rsidRDefault="007D32FA" w:rsidP="003B4EBE">
      <w:pPr>
        <w:tabs>
          <w:tab w:val="left" w:pos="284"/>
        </w:tabs>
        <w:rPr>
          <w:rFonts w:ascii="Arial Narrow" w:eastAsia="Calibri" w:hAnsi="Arial Narrow"/>
          <w:b/>
          <w:highlight w:val="yellow"/>
          <w:lang w:eastAsia="en-US"/>
        </w:rPr>
      </w:pPr>
      <w:r w:rsidRPr="005F7E2A">
        <w:rPr>
          <w:rFonts w:ascii="Arial Narrow" w:eastAsia="Calibri" w:hAnsi="Arial Narrow"/>
          <w:b/>
          <w:highlight w:val="yellow"/>
          <w:lang w:eastAsia="en-US"/>
        </w:rPr>
        <w:t>JOSÉ ADRIAN VALENCIA CASTRILLÓN</w:t>
      </w:r>
    </w:p>
    <w:p w14:paraId="2AFA7748" w14:textId="0D5AD76F" w:rsidR="00110ABA" w:rsidRPr="00643CD0" w:rsidRDefault="00450E24" w:rsidP="00450E24">
      <w:pPr>
        <w:tabs>
          <w:tab w:val="left" w:pos="284"/>
        </w:tabs>
        <w:rPr>
          <w:rFonts w:ascii="Arial Narrow" w:eastAsia="Calibri" w:hAnsi="Arial Narrow"/>
          <w:b/>
          <w:lang w:eastAsia="en-US"/>
        </w:rPr>
        <w:sectPr w:rsidR="00110ABA" w:rsidRPr="00643CD0" w:rsidSect="009A1425">
          <w:headerReference w:type="even" r:id="rId12"/>
          <w:headerReference w:type="default" r:id="rId13"/>
          <w:footerReference w:type="default" r:id="rId14"/>
          <w:pgSz w:w="12242" w:h="15842" w:code="1"/>
          <w:pgMar w:top="1715" w:right="1531" w:bottom="899" w:left="1871" w:header="680" w:footer="737" w:gutter="0"/>
          <w:pgNumType w:start="1"/>
          <w:cols w:space="708"/>
          <w:docGrid w:linePitch="360"/>
        </w:sectPr>
      </w:pPr>
      <w:r w:rsidRPr="005F7E2A">
        <w:rPr>
          <w:rFonts w:ascii="Arial Narrow" w:eastAsia="Calibri" w:hAnsi="Arial Narrow"/>
          <w:b/>
          <w:highlight w:val="yellow"/>
          <w:lang w:eastAsia="en-US"/>
        </w:rPr>
        <w:t xml:space="preserve">Director Territorial </w:t>
      </w:r>
      <w:r w:rsidR="005F7E2A" w:rsidRPr="005F7E2A">
        <w:rPr>
          <w:rFonts w:ascii="Arial Narrow" w:eastAsia="Calibri" w:hAnsi="Arial Narrow"/>
          <w:b/>
          <w:highlight w:val="yellow"/>
          <w:lang w:eastAsia="en-US"/>
        </w:rPr>
        <w:t xml:space="preserve">Cauca </w:t>
      </w:r>
      <w:r w:rsidRPr="005F7E2A">
        <w:rPr>
          <w:rFonts w:ascii="Arial Narrow" w:eastAsia="Calibri" w:hAnsi="Arial Narrow"/>
          <w:b/>
          <w:highlight w:val="yellow"/>
          <w:lang w:eastAsia="en-US"/>
        </w:rPr>
        <w:t>- INVIA</w:t>
      </w:r>
      <w:r w:rsidR="003029D6" w:rsidRPr="005F7E2A">
        <w:rPr>
          <w:rFonts w:ascii="Arial Narrow" w:eastAsia="Calibri" w:hAnsi="Arial Narrow"/>
          <w:b/>
          <w:highlight w:val="yellow"/>
          <w:lang w:eastAsia="en-US"/>
        </w:rPr>
        <w:t>S</w:t>
      </w:r>
    </w:p>
    <w:p w14:paraId="65BEC7FE" w14:textId="60CDD78F" w:rsidR="0035168D" w:rsidRPr="00643CD0" w:rsidRDefault="0035168D" w:rsidP="003029D6">
      <w:pPr>
        <w:tabs>
          <w:tab w:val="left" w:pos="0"/>
          <w:tab w:val="left" w:pos="284"/>
        </w:tabs>
        <w:contextualSpacing/>
        <w:jc w:val="both"/>
        <w:rPr>
          <w:rFonts w:ascii="Arial Narrow" w:hAnsi="Arial Narrow"/>
        </w:rPr>
      </w:pPr>
    </w:p>
    <w:sectPr w:rsidR="0035168D" w:rsidRPr="00643CD0" w:rsidSect="0035168D">
      <w:headerReference w:type="even" r:id="rId15"/>
      <w:headerReference w:type="default" r:id="rId16"/>
      <w:footerReference w:type="default" r:id="rId17"/>
      <w:type w:val="continuous"/>
      <w:pgSz w:w="12242" w:h="15842" w:code="1"/>
      <w:pgMar w:top="1715" w:right="1531" w:bottom="899" w:left="1871" w:header="680" w:footer="73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FC438" w14:textId="77777777" w:rsidR="00744231" w:rsidRDefault="00744231">
      <w:r>
        <w:separator/>
      </w:r>
    </w:p>
  </w:endnote>
  <w:endnote w:type="continuationSeparator" w:id="0">
    <w:p w14:paraId="0FF4B293" w14:textId="77777777" w:rsidR="00744231" w:rsidRDefault="0074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2E71" w14:textId="5101DEE9" w:rsidR="003D17E2" w:rsidRDefault="003D17E2" w:rsidP="003D17E2">
    <w:pPr>
      <w:pStyle w:val="CM4"/>
      <w:jc w:val="center"/>
      <w:rPr>
        <w:rFonts w:ascii="Times New Roman" w:hAnsi="Times New Roman" w:cs="Times New Roman"/>
        <w:color w:val="7F7F7F"/>
        <w:sz w:val="23"/>
        <w:szCs w:val="23"/>
      </w:rPr>
    </w:pPr>
  </w:p>
  <w:p w14:paraId="3F377141" w14:textId="77777777" w:rsidR="003D17E2" w:rsidRPr="00875902" w:rsidRDefault="003D17E2" w:rsidP="003D17E2">
    <w:pPr>
      <w:rPr>
        <w:rFonts w:ascii="Arial Narrow" w:hAnsi="Arial Narrow" w:cs="Arial"/>
        <w:sz w:val="20"/>
        <w:szCs w:val="20"/>
      </w:rPr>
    </w:pPr>
    <w:r w:rsidRPr="00875902">
      <w:rPr>
        <w:rFonts w:ascii="Arial Narrow" w:hAnsi="Arial Narrow"/>
        <w:b/>
        <w:bCs/>
        <w:noProof/>
        <w:sz w:val="20"/>
        <w:szCs w:val="20"/>
        <w:lang w:eastAsia="es-CO"/>
      </w:rPr>
      <w:drawing>
        <wp:anchor distT="0" distB="0" distL="114300" distR="114300" simplePos="0" relativeHeight="251644928" behindDoc="0" locked="0" layoutInCell="1" allowOverlap="1" wp14:anchorId="0B0B1067" wp14:editId="4281021B">
          <wp:simplePos x="0" y="0"/>
          <wp:positionH relativeFrom="margin">
            <wp:align>right</wp:align>
          </wp:positionH>
          <wp:positionV relativeFrom="paragraph">
            <wp:posOffset>134013</wp:posOffset>
          </wp:positionV>
          <wp:extent cx="1280795" cy="556895"/>
          <wp:effectExtent l="0" t="0" r="0" b="0"/>
          <wp:wrapNone/>
          <wp:docPr id="88" name="Imagen 88"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5902">
      <w:rPr>
        <w:rFonts w:ascii="Arial Narrow" w:hAnsi="Arial Narrow" w:cs="Arial"/>
        <w:sz w:val="20"/>
        <w:szCs w:val="20"/>
      </w:rPr>
      <w:t>Instituto Nacional de Vías</w:t>
    </w:r>
  </w:p>
  <w:p w14:paraId="4D009A09" w14:textId="65F8DC87" w:rsidR="003D17E2" w:rsidRPr="00875902" w:rsidRDefault="0012214F" w:rsidP="003D17E2">
    <w:pPr>
      <w:pStyle w:val="Piedepgina"/>
      <w:tabs>
        <w:tab w:val="left" w:pos="709"/>
      </w:tabs>
      <w:rPr>
        <w:rFonts w:ascii="Arial Narrow" w:hAnsi="Arial Narrow" w:cs="Arial"/>
        <w:sz w:val="20"/>
        <w:szCs w:val="20"/>
      </w:rPr>
    </w:pPr>
    <w:r w:rsidRPr="0012214F">
      <w:rPr>
        <w:rFonts w:ascii="Arial Narrow" w:hAnsi="Arial Narrow" w:cs="Arial"/>
        <w:sz w:val="20"/>
        <w:szCs w:val="20"/>
      </w:rPr>
      <w:t>Carrera 25 G No. 73 B – 90</w:t>
    </w:r>
    <w:r w:rsidR="003D17E2" w:rsidRPr="00875902">
      <w:rPr>
        <w:rFonts w:ascii="Arial Narrow" w:hAnsi="Arial Narrow" w:cs="Arial"/>
        <w:sz w:val="20"/>
        <w:szCs w:val="20"/>
      </w:rPr>
      <w:t xml:space="preserve">. </w:t>
    </w:r>
    <w:r w:rsidR="003D17E2" w:rsidRPr="00875902">
      <w:rPr>
        <w:rFonts w:ascii="Arial Narrow" w:hAnsi="Arial Narrow" w:cs="Arial"/>
        <w:sz w:val="20"/>
        <w:szCs w:val="20"/>
        <w:lang w:val="en-US"/>
      </w:rPr>
      <w:t xml:space="preserve"> </w:t>
    </w:r>
  </w:p>
  <w:p w14:paraId="65C7C17E" w14:textId="0E9B46E2" w:rsidR="0012214F" w:rsidRDefault="0012214F" w:rsidP="003D17E2">
    <w:pPr>
      <w:rPr>
        <w:rFonts w:ascii="Arial Narrow" w:hAnsi="Arial Narrow" w:cs="Arial"/>
        <w:sz w:val="20"/>
        <w:szCs w:val="20"/>
        <w:lang w:val="fr-FR"/>
      </w:rPr>
    </w:pPr>
    <w:r w:rsidRPr="0012214F">
      <w:rPr>
        <w:rFonts w:ascii="Arial Narrow" w:hAnsi="Arial Narrow" w:cs="Arial"/>
        <w:sz w:val="20"/>
        <w:szCs w:val="20"/>
        <w:lang w:val="fr-FR"/>
      </w:rPr>
      <w:t>CE. Central Point.</w:t>
    </w:r>
  </w:p>
  <w:p w14:paraId="75FAF8D5" w14:textId="039A7F80" w:rsidR="0012214F" w:rsidRDefault="0012214F" w:rsidP="003D17E2">
    <w:pPr>
      <w:rPr>
        <w:rFonts w:ascii="Arial Narrow" w:hAnsi="Arial Narrow" w:cs="Arial"/>
        <w:sz w:val="20"/>
        <w:szCs w:val="20"/>
        <w:lang w:val="fr-FR"/>
      </w:rPr>
    </w:pPr>
    <w:proofErr w:type="gramStart"/>
    <w:r w:rsidRPr="0012214F">
      <w:rPr>
        <w:rFonts w:ascii="Arial Narrow" w:hAnsi="Arial Narrow" w:cs="Arial"/>
        <w:sz w:val="20"/>
        <w:szCs w:val="20"/>
        <w:lang w:val="fr-FR"/>
      </w:rPr>
      <w:t>PBX:</w:t>
    </w:r>
    <w:proofErr w:type="gramEnd"/>
    <w:r w:rsidRPr="0012214F">
      <w:rPr>
        <w:rFonts w:ascii="Arial Narrow" w:hAnsi="Arial Narrow" w:cs="Arial"/>
        <w:sz w:val="20"/>
        <w:szCs w:val="20"/>
        <w:lang w:val="fr-FR"/>
      </w:rPr>
      <w:t xml:space="preserve"> 3770600</w:t>
    </w:r>
  </w:p>
  <w:p w14:paraId="5B0FD126" w14:textId="06F0FA87" w:rsidR="003D17E2" w:rsidRPr="00875902" w:rsidRDefault="00000000" w:rsidP="003D17E2">
    <w:pPr>
      <w:rPr>
        <w:rFonts w:ascii="Arial Narrow" w:hAnsi="Arial Narrow" w:cs="Arial"/>
        <w:b/>
        <w:bCs/>
        <w:sz w:val="20"/>
        <w:szCs w:val="20"/>
        <w:lang w:val="fr-FR"/>
      </w:rPr>
    </w:pPr>
    <w:hyperlink r:id="rId2" w:history="1">
      <w:r w:rsidR="003D17E2" w:rsidRPr="00875902">
        <w:rPr>
          <w:rStyle w:val="Hipervnculo"/>
          <w:rFonts w:ascii="Arial Narrow" w:hAnsi="Arial Narrow" w:cs="Arial"/>
          <w:b/>
          <w:bCs/>
          <w:sz w:val="20"/>
          <w:szCs w:val="20"/>
          <w:lang w:val="fr-FR"/>
        </w:rPr>
        <w:t>http://www.invias.gov.co</w:t>
      </w:r>
    </w:hyperlink>
  </w:p>
  <w:p w14:paraId="3C1555C4" w14:textId="77777777" w:rsidR="0052280A" w:rsidRPr="009A1425" w:rsidRDefault="0052280A">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4E053" w14:textId="57794165" w:rsidR="0052280A" w:rsidRDefault="0002213C" w:rsidP="009A1425">
    <w:pPr>
      <w:pStyle w:val="CM4"/>
      <w:jc w:val="center"/>
      <w:rPr>
        <w:rFonts w:ascii="Times New Roman" w:hAnsi="Times New Roman" w:cs="Times New Roman"/>
        <w:color w:val="7F7F7F"/>
        <w:sz w:val="23"/>
        <w:szCs w:val="23"/>
      </w:rPr>
    </w:pPr>
    <w:r>
      <w:rPr>
        <w:rFonts w:ascii="Arial Narrow" w:hAnsi="Arial Narrow" w:cs="Arial Narrow"/>
        <w:noProof/>
        <w:color w:val="808080"/>
      </w:rPr>
      <mc:AlternateContent>
        <mc:Choice Requires="wps">
          <w:drawing>
            <wp:anchor distT="0" distB="0" distL="114300" distR="114300" simplePos="0" relativeHeight="251661312" behindDoc="0" locked="0" layoutInCell="1" allowOverlap="1" wp14:anchorId="79C67C78" wp14:editId="7522EA09">
              <wp:simplePos x="0" y="0"/>
              <wp:positionH relativeFrom="column">
                <wp:posOffset>-114300</wp:posOffset>
              </wp:positionH>
              <wp:positionV relativeFrom="paragraph">
                <wp:posOffset>62230</wp:posOffset>
              </wp:positionV>
              <wp:extent cx="5939790" cy="0"/>
              <wp:effectExtent l="19050" t="24130" r="22860" b="234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0"/>
                      </a:xfrm>
                      <a:prstGeom prst="line">
                        <a:avLst/>
                      </a:prstGeom>
                      <a:noFill/>
                      <a:ln w="381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613A2"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9pt" to="45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" strokecolor="#969696" strokeweight="3pt">
              <v:stroke linestyle="thinThin"/>
            </v:line>
          </w:pict>
        </mc:Fallback>
      </mc:AlternateContent>
    </w:r>
  </w:p>
  <w:p w14:paraId="0ADEA38D" w14:textId="77777777" w:rsidR="0052280A" w:rsidRPr="009A1425" w:rsidRDefault="0052280A" w:rsidP="00816376">
    <w:pPr>
      <w:pStyle w:val="CM4"/>
      <w:ind w:left="-284"/>
      <w:jc w:val="center"/>
      <w:rPr>
        <w:rFonts w:ascii="Times New Roman" w:hAnsi="Times New Roman" w:cs="Times New Roman"/>
        <w:color w:val="7F7F7F"/>
        <w:sz w:val="23"/>
        <w:szCs w:val="23"/>
      </w:rPr>
    </w:pPr>
    <w:r w:rsidRPr="000205E4">
      <w:rPr>
        <w:rFonts w:ascii="Times New Roman" w:hAnsi="Times New Roman" w:cs="Times New Roman"/>
        <w:color w:val="7F7F7F"/>
        <w:sz w:val="23"/>
        <w:szCs w:val="23"/>
      </w:rPr>
      <w:t xml:space="preserve">SUBDIRECCION DE LA RED </w:t>
    </w:r>
    <w:r>
      <w:rPr>
        <w:rFonts w:ascii="Times New Roman" w:hAnsi="Times New Roman" w:cs="Times New Roman"/>
        <w:color w:val="7F7F7F"/>
        <w:sz w:val="23"/>
        <w:szCs w:val="23"/>
      </w:rPr>
      <w:t>TERCIARIA Y FERREA</w:t>
    </w:r>
  </w:p>
  <w:p w14:paraId="1A351212" w14:textId="77777777" w:rsidR="0052280A" w:rsidRPr="009A1425" w:rsidRDefault="0052280A" w:rsidP="00816376">
    <w:pPr>
      <w:pStyle w:val="CM4"/>
      <w:ind w:left="-284"/>
      <w:jc w:val="center"/>
      <w:rPr>
        <w:rFonts w:ascii="Times New Roman" w:hAnsi="Times New Roman" w:cs="Times New Roman"/>
        <w:color w:val="7F7F7F"/>
        <w:sz w:val="23"/>
        <w:szCs w:val="23"/>
      </w:rPr>
    </w:pPr>
    <w:r w:rsidRPr="009A1425">
      <w:rPr>
        <w:rFonts w:ascii="Times New Roman" w:hAnsi="Times New Roman" w:cs="Times New Roman"/>
        <w:color w:val="7F7F7F"/>
        <w:sz w:val="23"/>
        <w:szCs w:val="23"/>
      </w:rPr>
      <w:t>INSTITUTO NACIONAL DE VIAS</w:t>
    </w:r>
  </w:p>
  <w:p w14:paraId="0102F8B6" w14:textId="77777777" w:rsidR="0052280A" w:rsidRPr="009A1425" w:rsidRDefault="0052280A" w:rsidP="00816376">
    <w:pPr>
      <w:pStyle w:val="CM4"/>
      <w:jc w:val="center"/>
      <w:rPr>
        <w:rFonts w:ascii="Times New Roman" w:hAnsi="Times New Roman" w:cs="Times New Roman"/>
        <w:color w:val="7F7F7F"/>
        <w:sz w:val="23"/>
        <w:szCs w:val="23"/>
      </w:rPr>
    </w:pPr>
    <w:r w:rsidRPr="009A1425">
      <w:rPr>
        <w:rFonts w:ascii="Times New Roman" w:hAnsi="Times New Roman" w:cs="Times New Roman"/>
        <w:i/>
        <w:iCs/>
        <w:color w:val="7F7F7F"/>
        <w:sz w:val="23"/>
        <w:szCs w:val="23"/>
      </w:rPr>
      <w:t>“</w:t>
    </w:r>
    <w:r>
      <w:rPr>
        <w:rFonts w:ascii="Times New Roman" w:hAnsi="Times New Roman" w:cs="Times New Roman"/>
        <w:i/>
        <w:iCs/>
        <w:color w:val="7F7F7F"/>
        <w:sz w:val="23"/>
        <w:szCs w:val="23"/>
      </w:rPr>
      <w:t>Gestión Pública con Calidad</w:t>
    </w:r>
    <w:r w:rsidRPr="009A1425">
      <w:rPr>
        <w:rFonts w:ascii="Times New Roman" w:hAnsi="Times New Roman" w:cs="Times New Roman"/>
        <w:i/>
        <w:iCs/>
        <w:color w:val="7F7F7F"/>
        <w:sz w:val="23"/>
        <w:szCs w:val="23"/>
      </w:rPr>
      <w:t xml:space="preserve">” </w:t>
    </w:r>
  </w:p>
  <w:p w14:paraId="6A0C0C1F" w14:textId="77777777" w:rsidR="0052280A" w:rsidRPr="009A1425" w:rsidRDefault="0052280A">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C4909" w14:textId="77777777" w:rsidR="00744231" w:rsidRDefault="00744231">
      <w:r>
        <w:separator/>
      </w:r>
    </w:p>
  </w:footnote>
  <w:footnote w:type="continuationSeparator" w:id="0">
    <w:p w14:paraId="1403233C" w14:textId="77777777" w:rsidR="00744231" w:rsidRDefault="00744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693C" w14:textId="77777777" w:rsidR="0052280A" w:rsidRDefault="0052280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36D118A" w14:textId="77777777" w:rsidR="0052280A" w:rsidRDefault="0052280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4419"/>
      <w:gridCol w:w="4421"/>
    </w:tblGrid>
    <w:tr w:rsidR="003D17E2" w:rsidRPr="008C77E6" w14:paraId="0B65469E" w14:textId="77777777" w:rsidTr="004A0EB0">
      <w:trPr>
        <w:trHeight w:val="363"/>
      </w:trPr>
      <w:tc>
        <w:tcPr>
          <w:tcW w:w="4490" w:type="dxa"/>
        </w:tcPr>
        <w:p w14:paraId="4845A76D" w14:textId="286C5559" w:rsidR="003D17E2" w:rsidRPr="00FE7915" w:rsidRDefault="003D17E2" w:rsidP="003D17E2">
          <w:pPr>
            <w:pStyle w:val="Encabezado"/>
            <w:tabs>
              <w:tab w:val="clear" w:pos="4419"/>
              <w:tab w:val="clear" w:pos="8838"/>
              <w:tab w:val="center" w:pos="8820"/>
            </w:tabs>
            <w:ind w:right="20"/>
            <w:jc w:val="both"/>
            <w:rPr>
              <w:rFonts w:ascii="Arial Narrow" w:hAnsi="Arial Narrow" w:cs="Arial"/>
              <w:b/>
              <w:color w:val="A6A6A6"/>
              <w:sz w:val="18"/>
              <w:szCs w:val="18"/>
              <w:lang w:val="es-MX"/>
            </w:rPr>
          </w:pPr>
          <w:r w:rsidRPr="00D920FB">
            <w:rPr>
              <w:rFonts w:ascii="Arial Narrow" w:hAnsi="Arial Narrow"/>
              <w:noProof/>
              <w:lang w:val="es-CO" w:eastAsia="es-CO"/>
            </w:rPr>
            <w:drawing>
              <wp:anchor distT="0" distB="0" distL="114300" distR="114300" simplePos="0" relativeHeight="251664896" behindDoc="1" locked="0" layoutInCell="1" allowOverlap="1" wp14:anchorId="5F1309E7" wp14:editId="786FC333">
                <wp:simplePos x="0" y="0"/>
                <wp:positionH relativeFrom="margin">
                  <wp:posOffset>-75703</wp:posOffset>
                </wp:positionH>
                <wp:positionV relativeFrom="paragraph">
                  <wp:posOffset>-226446</wp:posOffset>
                </wp:positionV>
                <wp:extent cx="2077278" cy="579685"/>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56425"/>
                        <a:stretch/>
                      </pic:blipFill>
                      <pic:spPr bwMode="auto">
                        <a:xfrm>
                          <a:off x="0" y="0"/>
                          <a:ext cx="2077278" cy="579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90" w:type="dxa"/>
        </w:tcPr>
        <w:p w14:paraId="3334CB3A" w14:textId="77777777" w:rsidR="003D17E2" w:rsidRPr="008C77E6" w:rsidRDefault="003D17E2" w:rsidP="003D17E2">
          <w:pPr>
            <w:pStyle w:val="Encabezado"/>
            <w:tabs>
              <w:tab w:val="clear" w:pos="4419"/>
              <w:tab w:val="clear" w:pos="8838"/>
              <w:tab w:val="center" w:pos="8820"/>
            </w:tabs>
            <w:ind w:right="20"/>
            <w:jc w:val="right"/>
            <w:rPr>
              <w:rFonts w:ascii="Arial Narrow" w:hAnsi="Arial Narrow"/>
              <w:color w:val="A6A6A6"/>
              <w:sz w:val="16"/>
              <w:szCs w:val="16"/>
              <w:lang w:val="es-MX"/>
            </w:rPr>
          </w:pPr>
          <w:r w:rsidRPr="008C77E6">
            <w:rPr>
              <w:rFonts w:ascii="Arial Narrow" w:hAnsi="Arial Narrow"/>
              <w:color w:val="A6A6A6"/>
              <w:sz w:val="16"/>
              <w:szCs w:val="16"/>
              <w:lang w:val="es-MX"/>
            </w:rPr>
            <w:t xml:space="preserve">Pág. </w:t>
          </w:r>
          <w:r w:rsidRPr="00495DBF">
            <w:rPr>
              <w:rStyle w:val="Nmerodepgina"/>
              <w:rFonts w:ascii="Arial Narrow" w:hAnsi="Arial Narrow"/>
              <w:color w:val="A6A6A6"/>
              <w:sz w:val="16"/>
              <w:szCs w:val="16"/>
              <w:lang w:val="es-CO"/>
            </w:rPr>
            <w:fldChar w:fldCharType="begin"/>
          </w:r>
          <w:r w:rsidRPr="00495DBF">
            <w:rPr>
              <w:rStyle w:val="Nmerodepgina"/>
              <w:rFonts w:ascii="Arial Narrow" w:hAnsi="Arial Narrow"/>
              <w:color w:val="A6A6A6"/>
              <w:sz w:val="16"/>
              <w:szCs w:val="16"/>
              <w:lang w:val="es-CO"/>
            </w:rPr>
            <w:instrText xml:space="preserve"> PAGE </w:instrText>
          </w:r>
          <w:r w:rsidRPr="00495DBF">
            <w:rPr>
              <w:rStyle w:val="Nmerodepgina"/>
              <w:rFonts w:ascii="Arial Narrow" w:hAnsi="Arial Narrow"/>
              <w:color w:val="A6A6A6"/>
              <w:sz w:val="16"/>
              <w:szCs w:val="16"/>
              <w:lang w:val="es-CO"/>
            </w:rPr>
            <w:fldChar w:fldCharType="separate"/>
          </w:r>
          <w:r>
            <w:rPr>
              <w:rStyle w:val="Nmerodepgina"/>
              <w:rFonts w:ascii="Arial Narrow" w:hAnsi="Arial Narrow"/>
              <w:noProof/>
              <w:color w:val="A6A6A6"/>
              <w:sz w:val="16"/>
              <w:szCs w:val="16"/>
              <w:lang w:val="es-CO"/>
            </w:rPr>
            <w:t>1</w:t>
          </w:r>
          <w:r w:rsidRPr="00495DBF">
            <w:rPr>
              <w:rStyle w:val="Nmerodepgina"/>
              <w:rFonts w:ascii="Arial Narrow" w:hAnsi="Arial Narrow"/>
              <w:color w:val="A6A6A6"/>
              <w:sz w:val="16"/>
              <w:szCs w:val="16"/>
              <w:lang w:val="es-CO"/>
            </w:rPr>
            <w:fldChar w:fldCharType="end"/>
          </w:r>
          <w:r w:rsidRPr="00495DBF">
            <w:rPr>
              <w:rStyle w:val="Nmerodepgina"/>
              <w:rFonts w:ascii="Arial Narrow" w:hAnsi="Arial Narrow"/>
              <w:color w:val="A6A6A6"/>
              <w:sz w:val="16"/>
              <w:szCs w:val="16"/>
              <w:lang w:val="es-CO"/>
            </w:rPr>
            <w:t xml:space="preserve"> de </w:t>
          </w:r>
          <w:r w:rsidRPr="00495DBF">
            <w:rPr>
              <w:rStyle w:val="Nmerodepgina"/>
              <w:rFonts w:ascii="Arial Narrow" w:hAnsi="Arial Narrow"/>
              <w:color w:val="A6A6A6"/>
              <w:sz w:val="16"/>
              <w:szCs w:val="16"/>
              <w:lang w:val="es-CO"/>
            </w:rPr>
            <w:fldChar w:fldCharType="begin"/>
          </w:r>
          <w:r w:rsidRPr="00495DBF">
            <w:rPr>
              <w:rStyle w:val="Nmerodepgina"/>
              <w:rFonts w:ascii="Arial Narrow" w:hAnsi="Arial Narrow"/>
              <w:color w:val="A6A6A6"/>
              <w:sz w:val="16"/>
              <w:szCs w:val="16"/>
              <w:lang w:val="es-CO"/>
            </w:rPr>
            <w:instrText xml:space="preserve"> NUMPAGES </w:instrText>
          </w:r>
          <w:r w:rsidRPr="00495DBF">
            <w:rPr>
              <w:rStyle w:val="Nmerodepgina"/>
              <w:rFonts w:ascii="Arial Narrow" w:hAnsi="Arial Narrow"/>
              <w:color w:val="A6A6A6"/>
              <w:sz w:val="16"/>
              <w:szCs w:val="16"/>
              <w:lang w:val="es-CO"/>
            </w:rPr>
            <w:fldChar w:fldCharType="separate"/>
          </w:r>
          <w:r>
            <w:rPr>
              <w:rStyle w:val="Nmerodepgina"/>
              <w:rFonts w:ascii="Arial Narrow" w:hAnsi="Arial Narrow"/>
              <w:noProof/>
              <w:color w:val="A6A6A6"/>
              <w:sz w:val="16"/>
              <w:szCs w:val="16"/>
              <w:lang w:val="es-CO"/>
            </w:rPr>
            <w:t>29</w:t>
          </w:r>
          <w:r w:rsidRPr="00495DBF">
            <w:rPr>
              <w:rStyle w:val="Nmerodepgina"/>
              <w:rFonts w:ascii="Arial Narrow" w:hAnsi="Arial Narrow"/>
              <w:color w:val="A6A6A6"/>
              <w:sz w:val="16"/>
              <w:szCs w:val="16"/>
              <w:lang w:val="es-CO"/>
            </w:rPr>
            <w:fldChar w:fldCharType="end"/>
          </w:r>
        </w:p>
      </w:tc>
    </w:tr>
    <w:tr w:rsidR="003D17E2" w:rsidRPr="00623E9C" w14:paraId="4DA966A0" w14:textId="77777777" w:rsidTr="004A0EB0">
      <w:trPr>
        <w:trHeight w:val="513"/>
      </w:trPr>
      <w:tc>
        <w:tcPr>
          <w:tcW w:w="8980" w:type="dxa"/>
          <w:gridSpan w:val="2"/>
        </w:tcPr>
        <w:p w14:paraId="0638F1DB" w14:textId="77777777" w:rsidR="003D17E2" w:rsidRDefault="003D17E2" w:rsidP="003D17E2">
          <w:pPr>
            <w:jc w:val="center"/>
            <w:rPr>
              <w:rFonts w:ascii="Arial Narrow" w:hAnsi="Arial Narrow" w:cs="Arial"/>
              <w:b/>
              <w:sz w:val="16"/>
              <w:szCs w:val="16"/>
              <w:lang w:val="es-MX"/>
            </w:rPr>
          </w:pPr>
        </w:p>
        <w:p w14:paraId="6A7F4EBD" w14:textId="77777777" w:rsidR="003D17E2" w:rsidRDefault="003D17E2" w:rsidP="003D17E2">
          <w:pPr>
            <w:rPr>
              <w:rFonts w:ascii="Arial Narrow" w:hAnsi="Arial Narrow" w:cs="Arial"/>
              <w:b/>
              <w:sz w:val="18"/>
              <w:szCs w:val="18"/>
              <w:lang w:val="es-MX"/>
            </w:rPr>
          </w:pPr>
        </w:p>
        <w:p w14:paraId="76204A26" w14:textId="1D9C4196" w:rsidR="003D17E2" w:rsidRDefault="003D17E2" w:rsidP="003D17E2">
          <w:pPr>
            <w:rPr>
              <w:rFonts w:ascii="Arial Narrow" w:hAnsi="Arial Narrow" w:cs="Arial"/>
              <w:b/>
              <w:sz w:val="16"/>
              <w:szCs w:val="16"/>
              <w:lang w:val="es-MX"/>
            </w:rPr>
          </w:pPr>
          <w:r w:rsidRPr="00A6699A">
            <w:rPr>
              <w:rFonts w:ascii="Arial Narrow" w:hAnsi="Arial Narrow" w:cs="Arial"/>
              <w:b/>
              <w:sz w:val="18"/>
              <w:szCs w:val="18"/>
              <w:lang w:val="es-MX"/>
            </w:rPr>
            <w:t>IP</w:t>
          </w:r>
          <w:r w:rsidRPr="003904E5">
            <w:rPr>
              <w:rFonts w:ascii="Arial Narrow" w:hAnsi="Arial Narrow" w:cs="Arial"/>
              <w:b/>
              <w:sz w:val="18"/>
              <w:szCs w:val="18"/>
              <w:highlight w:val="yellow"/>
              <w:lang w:val="es-MX"/>
            </w:rPr>
            <w:t>-DT-</w:t>
          </w:r>
          <w:r w:rsidR="003904E5" w:rsidRPr="003904E5">
            <w:rPr>
              <w:rFonts w:ascii="Arial Narrow" w:hAnsi="Arial Narrow" w:cs="Arial"/>
              <w:b/>
              <w:sz w:val="18"/>
              <w:szCs w:val="18"/>
              <w:highlight w:val="yellow"/>
              <w:lang w:val="es-MX"/>
            </w:rPr>
            <w:t>CAU</w:t>
          </w:r>
          <w:r w:rsidRPr="003904E5">
            <w:rPr>
              <w:rFonts w:ascii="Arial Narrow" w:hAnsi="Arial Narrow" w:cs="Arial"/>
              <w:b/>
              <w:sz w:val="18"/>
              <w:szCs w:val="18"/>
              <w:highlight w:val="yellow"/>
              <w:lang w:val="es-MX"/>
            </w:rPr>
            <w:t>-0</w:t>
          </w:r>
          <w:r w:rsidR="007235BD">
            <w:rPr>
              <w:rFonts w:ascii="Arial Narrow" w:hAnsi="Arial Narrow" w:cs="Arial"/>
              <w:b/>
              <w:sz w:val="18"/>
              <w:szCs w:val="18"/>
              <w:highlight w:val="yellow"/>
              <w:lang w:val="es-MX"/>
            </w:rPr>
            <w:t>06</w:t>
          </w:r>
          <w:r w:rsidRPr="003904E5">
            <w:rPr>
              <w:rFonts w:ascii="Arial Narrow" w:hAnsi="Arial Narrow" w:cs="Arial"/>
              <w:b/>
              <w:sz w:val="18"/>
              <w:szCs w:val="18"/>
              <w:highlight w:val="yellow"/>
              <w:lang w:val="es-MX"/>
            </w:rPr>
            <w:t>-202</w:t>
          </w:r>
          <w:r w:rsidR="003904E5" w:rsidRPr="003904E5">
            <w:rPr>
              <w:rFonts w:ascii="Arial Narrow" w:hAnsi="Arial Narrow" w:cs="Arial"/>
              <w:b/>
              <w:sz w:val="18"/>
              <w:szCs w:val="18"/>
              <w:highlight w:val="yellow"/>
              <w:lang w:val="es-MX"/>
            </w:rPr>
            <w:t>3</w:t>
          </w:r>
          <w:r>
            <w:rPr>
              <w:rFonts w:ascii="Arial Narrow" w:hAnsi="Arial Narrow"/>
              <w:color w:val="A6A6A6"/>
              <w:sz w:val="16"/>
              <w:szCs w:val="16"/>
              <w:lang w:val="es-MX"/>
            </w:rPr>
            <w:t xml:space="preserve">                                                                                                                                                                      </w:t>
          </w:r>
        </w:p>
        <w:p w14:paraId="00FB3C9A" w14:textId="77777777" w:rsidR="003D17E2" w:rsidRDefault="003D17E2" w:rsidP="003D17E2">
          <w:pPr>
            <w:jc w:val="center"/>
            <w:rPr>
              <w:rFonts w:ascii="Arial Narrow" w:hAnsi="Arial Narrow" w:cs="Arial"/>
              <w:b/>
              <w:sz w:val="16"/>
              <w:szCs w:val="16"/>
              <w:lang w:val="es-MX"/>
            </w:rPr>
          </w:pPr>
        </w:p>
        <w:p w14:paraId="4752C702" w14:textId="402F986B" w:rsidR="003D17E2" w:rsidRPr="00E45D3D" w:rsidRDefault="003D17E2" w:rsidP="00BD302C">
          <w:pPr>
            <w:jc w:val="both"/>
            <w:rPr>
              <w:rFonts w:ascii="Arial Narrow" w:hAnsi="Arial Narrow" w:cs="Arial"/>
              <w:b/>
              <w:color w:val="A6A6A6"/>
              <w:sz w:val="16"/>
              <w:szCs w:val="16"/>
              <w:lang w:val="es-MX"/>
            </w:rPr>
          </w:pPr>
          <w:r w:rsidRPr="00A10ACF">
            <w:rPr>
              <w:rFonts w:ascii="Arial Narrow" w:hAnsi="Arial Narrow" w:cs="Arial"/>
              <w:b/>
              <w:sz w:val="16"/>
              <w:szCs w:val="16"/>
              <w:lang w:val="es-MX"/>
            </w:rPr>
            <w:t xml:space="preserve">ANEXO TECNICO: </w:t>
          </w:r>
          <w:r w:rsidR="003904E5" w:rsidRPr="003904E5">
            <w:rPr>
              <w:rFonts w:ascii="Arial Narrow" w:hAnsi="Arial Narrow" w:cs="Arial"/>
              <w:b/>
              <w:bCs/>
              <w:noProof/>
              <w:sz w:val="16"/>
              <w:szCs w:val="16"/>
            </w:rPr>
            <w:t>INTERVENTORIA TÉCNICA, ADMINISTRATIVA, FINANCIERA, LEGAL Y AMBIENTAL PARA EL MEJORAMIENTO DE VÍAS TERCIARIAS EN LOS TRAMOS LOS TENDIDOS Y SAN RAFAEL - LA MESETA DEL MUNICIPIO DE POPAYÁN, CAUCA</w:t>
          </w:r>
        </w:p>
      </w:tc>
    </w:tr>
  </w:tbl>
  <w:p w14:paraId="76D2EC3A" w14:textId="78BE63F3" w:rsidR="0052280A" w:rsidRDefault="0002213C">
    <w:pPr>
      <w:pStyle w:val="Encabezado"/>
      <w:tabs>
        <w:tab w:val="clear" w:pos="4419"/>
        <w:tab w:val="center" w:pos="8460"/>
      </w:tabs>
      <w:ind w:left="-720" w:right="360"/>
      <w:jc w:val="right"/>
      <w:rPr>
        <w:sz w:val="18"/>
      </w:rPr>
    </w:pPr>
    <w:r>
      <w:rPr>
        <w:rFonts w:ascii="Arial Narrow" w:hAnsi="Arial Narrow" w:cs="Arial"/>
        <w:b/>
        <w:noProof/>
        <w:color w:val="A6A6A6"/>
        <w:sz w:val="18"/>
      </w:rPr>
      <mc:AlternateContent>
        <mc:Choice Requires="wps">
          <w:drawing>
            <wp:anchor distT="0" distB="0" distL="114300" distR="114300" simplePos="0" relativeHeight="251663360" behindDoc="0" locked="0" layoutInCell="1" allowOverlap="1" wp14:anchorId="0765410F" wp14:editId="627D3746">
              <wp:simplePos x="0" y="0"/>
              <wp:positionH relativeFrom="column">
                <wp:posOffset>-173355</wp:posOffset>
              </wp:positionH>
              <wp:positionV relativeFrom="paragraph">
                <wp:posOffset>64135</wp:posOffset>
              </wp:positionV>
              <wp:extent cx="5904230" cy="0"/>
              <wp:effectExtent l="26670" t="26035" r="22225" b="2159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423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CA9640" id="Line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5.05pt" to="451.2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" strokecolor="#969696" strokeweight="3pt">
              <v:stroke linestyle="thinThick"/>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A536D" w14:textId="77777777" w:rsidR="0052280A" w:rsidRDefault="0052280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96F43B5" w14:textId="77777777" w:rsidR="0052280A" w:rsidRDefault="0052280A">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89639" w14:textId="6B836CCD" w:rsidR="0052280A" w:rsidRDefault="0052280A">
    <w:pPr>
      <w:pStyle w:val="Encabezado"/>
      <w:tabs>
        <w:tab w:val="clear" w:pos="4419"/>
        <w:tab w:val="center" w:pos="8460"/>
      </w:tabs>
      <w:ind w:left="-720" w:right="360"/>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1" type="#_x0000_t75" style="width:177.75pt;height:176.25pt" o:bullet="t">
        <v:imagedata r:id="rId1" o:title=""/>
      </v:shape>
    </w:pict>
  </w:numPicBullet>
  <w:numPicBullet w:numPicBulletId="1">
    <w:pict>
      <v:shape id="_x0000_i1202" type="#_x0000_t75" style="width:9pt;height:9pt;visibility:visible" o:bullet="t">
        <v:imagedata r:id="rId2" o:title=""/>
      </v:shape>
    </w:pict>
  </w:numPicBullet>
  <w:abstractNum w:abstractNumId="0" w15:restartNumberingAfterBreak="0">
    <w:nsid w:val="0D8D0B04"/>
    <w:multiLevelType w:val="hybridMultilevel"/>
    <w:tmpl w:val="B942C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C67EC6"/>
    <w:multiLevelType w:val="hybridMultilevel"/>
    <w:tmpl w:val="654EB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7766CC"/>
    <w:multiLevelType w:val="hybridMultilevel"/>
    <w:tmpl w:val="EAC66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26319EF"/>
    <w:multiLevelType w:val="hybridMultilevel"/>
    <w:tmpl w:val="1304C7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8E0B0D"/>
    <w:multiLevelType w:val="hybridMultilevel"/>
    <w:tmpl w:val="4CB420D6"/>
    <w:lvl w:ilvl="0" w:tplc="216ED8D6">
      <w:start w:val="1"/>
      <w:numFmt w:val="bullet"/>
      <w:lvlText w:val="•"/>
      <w:lvlJc w:val="left"/>
      <w:pPr>
        <w:ind w:left="8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0B88D10E">
      <w:start w:val="1"/>
      <w:numFmt w:val="bullet"/>
      <w:lvlText w:val="o"/>
      <w:lvlJc w:val="left"/>
      <w:pPr>
        <w:ind w:left="11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9A66DB5E">
      <w:start w:val="1"/>
      <w:numFmt w:val="bullet"/>
      <w:lvlText w:val="▪"/>
      <w:lvlJc w:val="left"/>
      <w:pPr>
        <w:ind w:left="19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53C41BDA">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BAA0320E">
      <w:start w:val="1"/>
      <w:numFmt w:val="bullet"/>
      <w:lvlText w:val="o"/>
      <w:lvlJc w:val="left"/>
      <w:pPr>
        <w:ind w:left="334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C28E363E">
      <w:start w:val="1"/>
      <w:numFmt w:val="bullet"/>
      <w:lvlText w:val="▪"/>
      <w:lvlJc w:val="left"/>
      <w:pPr>
        <w:ind w:left="406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58D2E0A0">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026EA3A6">
      <w:start w:val="1"/>
      <w:numFmt w:val="bullet"/>
      <w:lvlText w:val="o"/>
      <w:lvlJc w:val="left"/>
      <w:pPr>
        <w:ind w:left="55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CB0C277A">
      <w:start w:val="1"/>
      <w:numFmt w:val="bullet"/>
      <w:lvlText w:val="▪"/>
      <w:lvlJc w:val="left"/>
      <w:pPr>
        <w:ind w:left="62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5" w15:restartNumberingAfterBreak="0">
    <w:nsid w:val="13234A19"/>
    <w:multiLevelType w:val="hybridMultilevel"/>
    <w:tmpl w:val="DE5AD8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3A6B6E"/>
    <w:multiLevelType w:val="hybridMultilevel"/>
    <w:tmpl w:val="3DC6380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DE519A7"/>
    <w:multiLevelType w:val="hybridMultilevel"/>
    <w:tmpl w:val="B7F6D61E"/>
    <w:lvl w:ilvl="0" w:tplc="DB140AD4">
      <w:start w:val="1"/>
      <w:numFmt w:val="decimal"/>
      <w:lvlText w:val="%1."/>
      <w:lvlJc w:val="left"/>
      <w:pPr>
        <w:ind w:left="6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4AF05E">
      <w:start w:val="1"/>
      <w:numFmt w:val="lowerLetter"/>
      <w:lvlText w:val="%2"/>
      <w:lvlJc w:val="left"/>
      <w:pPr>
        <w:ind w:left="13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A0C20C">
      <w:start w:val="1"/>
      <w:numFmt w:val="lowerRoman"/>
      <w:lvlText w:val="%3"/>
      <w:lvlJc w:val="left"/>
      <w:pPr>
        <w:ind w:left="2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9429B32">
      <w:start w:val="1"/>
      <w:numFmt w:val="decimal"/>
      <w:lvlText w:val="%4"/>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CCF6CA">
      <w:start w:val="1"/>
      <w:numFmt w:val="lowerLetter"/>
      <w:lvlText w:val="%5"/>
      <w:lvlJc w:val="left"/>
      <w:pPr>
        <w:ind w:left="3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6EA3F0C">
      <w:start w:val="1"/>
      <w:numFmt w:val="lowerRoman"/>
      <w:lvlText w:val="%6"/>
      <w:lvlJc w:val="left"/>
      <w:pPr>
        <w:ind w:left="4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3E63C4">
      <w:start w:val="1"/>
      <w:numFmt w:val="decimal"/>
      <w:lvlText w:val="%7"/>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AE9D88">
      <w:start w:val="1"/>
      <w:numFmt w:val="lowerLetter"/>
      <w:lvlText w:val="%8"/>
      <w:lvlJc w:val="left"/>
      <w:pPr>
        <w:ind w:left="5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588796">
      <w:start w:val="1"/>
      <w:numFmt w:val="lowerRoman"/>
      <w:lvlText w:val="%9"/>
      <w:lvlJc w:val="left"/>
      <w:pPr>
        <w:ind w:left="6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0231C2A"/>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0" w15:restartNumberingAfterBreak="0">
    <w:nsid w:val="215D2F9F"/>
    <w:multiLevelType w:val="hybridMultilevel"/>
    <w:tmpl w:val="32FC564A"/>
    <w:lvl w:ilvl="0" w:tplc="D6EEF512">
      <w:start w:val="1"/>
      <w:numFmt w:val="bullet"/>
      <w:lvlText w:val="•"/>
      <w:lvlJc w:val="left"/>
      <w:pPr>
        <w:ind w:left="8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5DF6236E">
      <w:start w:val="1"/>
      <w:numFmt w:val="bullet"/>
      <w:lvlText w:val="o"/>
      <w:lvlJc w:val="left"/>
      <w:pPr>
        <w:ind w:left="11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9CA847A6">
      <w:start w:val="1"/>
      <w:numFmt w:val="bullet"/>
      <w:lvlText w:val="▪"/>
      <w:lvlJc w:val="left"/>
      <w:pPr>
        <w:ind w:left="19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2D9E5362">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50E25536">
      <w:start w:val="1"/>
      <w:numFmt w:val="bullet"/>
      <w:lvlText w:val="o"/>
      <w:lvlJc w:val="left"/>
      <w:pPr>
        <w:ind w:left="334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4B6E1B20">
      <w:start w:val="1"/>
      <w:numFmt w:val="bullet"/>
      <w:lvlText w:val="▪"/>
      <w:lvlJc w:val="left"/>
      <w:pPr>
        <w:ind w:left="406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1E1ECA08">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1570D53A">
      <w:start w:val="1"/>
      <w:numFmt w:val="bullet"/>
      <w:lvlText w:val="o"/>
      <w:lvlJc w:val="left"/>
      <w:pPr>
        <w:ind w:left="55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CCC2A3A8">
      <w:start w:val="1"/>
      <w:numFmt w:val="bullet"/>
      <w:lvlText w:val="▪"/>
      <w:lvlJc w:val="left"/>
      <w:pPr>
        <w:ind w:left="62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1" w15:restartNumberingAfterBreak="0">
    <w:nsid w:val="271E6A73"/>
    <w:multiLevelType w:val="hybridMultilevel"/>
    <w:tmpl w:val="0650669C"/>
    <w:lvl w:ilvl="0" w:tplc="240A000D">
      <w:start w:val="1"/>
      <w:numFmt w:val="bullet"/>
      <w:lvlText w:val=""/>
      <w:lvlJc w:val="left"/>
      <w:pPr>
        <w:ind w:left="895" w:hanging="360"/>
      </w:pPr>
      <w:rPr>
        <w:rFonts w:ascii="Wingdings" w:hAnsi="Wingdings" w:hint="default"/>
      </w:rPr>
    </w:lvl>
    <w:lvl w:ilvl="1" w:tplc="240A0003" w:tentative="1">
      <w:start w:val="1"/>
      <w:numFmt w:val="bullet"/>
      <w:lvlText w:val="o"/>
      <w:lvlJc w:val="left"/>
      <w:pPr>
        <w:ind w:left="1615" w:hanging="360"/>
      </w:pPr>
      <w:rPr>
        <w:rFonts w:ascii="Courier New" w:hAnsi="Courier New" w:cs="Courier New" w:hint="default"/>
      </w:rPr>
    </w:lvl>
    <w:lvl w:ilvl="2" w:tplc="240A0005" w:tentative="1">
      <w:start w:val="1"/>
      <w:numFmt w:val="bullet"/>
      <w:lvlText w:val=""/>
      <w:lvlJc w:val="left"/>
      <w:pPr>
        <w:ind w:left="2335" w:hanging="360"/>
      </w:pPr>
      <w:rPr>
        <w:rFonts w:ascii="Wingdings" w:hAnsi="Wingdings" w:hint="default"/>
      </w:rPr>
    </w:lvl>
    <w:lvl w:ilvl="3" w:tplc="240A0001" w:tentative="1">
      <w:start w:val="1"/>
      <w:numFmt w:val="bullet"/>
      <w:lvlText w:val=""/>
      <w:lvlJc w:val="left"/>
      <w:pPr>
        <w:ind w:left="3055" w:hanging="360"/>
      </w:pPr>
      <w:rPr>
        <w:rFonts w:ascii="Symbol" w:hAnsi="Symbol" w:hint="default"/>
      </w:rPr>
    </w:lvl>
    <w:lvl w:ilvl="4" w:tplc="240A0003" w:tentative="1">
      <w:start w:val="1"/>
      <w:numFmt w:val="bullet"/>
      <w:lvlText w:val="o"/>
      <w:lvlJc w:val="left"/>
      <w:pPr>
        <w:ind w:left="3775" w:hanging="360"/>
      </w:pPr>
      <w:rPr>
        <w:rFonts w:ascii="Courier New" w:hAnsi="Courier New" w:cs="Courier New" w:hint="default"/>
      </w:rPr>
    </w:lvl>
    <w:lvl w:ilvl="5" w:tplc="240A0005" w:tentative="1">
      <w:start w:val="1"/>
      <w:numFmt w:val="bullet"/>
      <w:lvlText w:val=""/>
      <w:lvlJc w:val="left"/>
      <w:pPr>
        <w:ind w:left="4495" w:hanging="360"/>
      </w:pPr>
      <w:rPr>
        <w:rFonts w:ascii="Wingdings" w:hAnsi="Wingdings" w:hint="default"/>
      </w:rPr>
    </w:lvl>
    <w:lvl w:ilvl="6" w:tplc="240A0001" w:tentative="1">
      <w:start w:val="1"/>
      <w:numFmt w:val="bullet"/>
      <w:lvlText w:val=""/>
      <w:lvlJc w:val="left"/>
      <w:pPr>
        <w:ind w:left="5215" w:hanging="360"/>
      </w:pPr>
      <w:rPr>
        <w:rFonts w:ascii="Symbol" w:hAnsi="Symbol" w:hint="default"/>
      </w:rPr>
    </w:lvl>
    <w:lvl w:ilvl="7" w:tplc="240A0003" w:tentative="1">
      <w:start w:val="1"/>
      <w:numFmt w:val="bullet"/>
      <w:lvlText w:val="o"/>
      <w:lvlJc w:val="left"/>
      <w:pPr>
        <w:ind w:left="5935" w:hanging="360"/>
      </w:pPr>
      <w:rPr>
        <w:rFonts w:ascii="Courier New" w:hAnsi="Courier New" w:cs="Courier New" w:hint="default"/>
      </w:rPr>
    </w:lvl>
    <w:lvl w:ilvl="8" w:tplc="240A0005" w:tentative="1">
      <w:start w:val="1"/>
      <w:numFmt w:val="bullet"/>
      <w:lvlText w:val=""/>
      <w:lvlJc w:val="left"/>
      <w:pPr>
        <w:ind w:left="6655" w:hanging="360"/>
      </w:pPr>
      <w:rPr>
        <w:rFonts w:ascii="Wingdings" w:hAnsi="Wingdings" w:hint="default"/>
      </w:rPr>
    </w:lvl>
  </w:abstractNum>
  <w:abstractNum w:abstractNumId="12" w15:restartNumberingAfterBreak="0">
    <w:nsid w:val="285215E8"/>
    <w:multiLevelType w:val="hybridMultilevel"/>
    <w:tmpl w:val="6B7E46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4" w15:restartNumberingAfterBreak="0">
    <w:nsid w:val="3271437D"/>
    <w:multiLevelType w:val="hybridMultilevel"/>
    <w:tmpl w:val="EE90A106"/>
    <w:lvl w:ilvl="0" w:tplc="240A0001">
      <w:start w:val="1"/>
      <w:numFmt w:val="bullet"/>
      <w:lvlText w:val=""/>
      <w:lvlJc w:val="left"/>
      <w:pPr>
        <w:ind w:left="1620" w:hanging="360"/>
      </w:pPr>
      <w:rPr>
        <w:rFonts w:ascii="Symbol" w:hAnsi="Symbol" w:hint="default"/>
      </w:rPr>
    </w:lvl>
    <w:lvl w:ilvl="1" w:tplc="240A0003">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15" w15:restartNumberingAfterBreak="0">
    <w:nsid w:val="34B83301"/>
    <w:multiLevelType w:val="hybridMultilevel"/>
    <w:tmpl w:val="D1DC5D46"/>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ED1576"/>
    <w:multiLevelType w:val="hybridMultilevel"/>
    <w:tmpl w:val="4FD05C6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8F4679"/>
    <w:multiLevelType w:val="hybridMultilevel"/>
    <w:tmpl w:val="886404B4"/>
    <w:lvl w:ilvl="0" w:tplc="240A000D">
      <w:start w:val="1"/>
      <w:numFmt w:val="bullet"/>
      <w:lvlText w:val=""/>
      <w:lvlJc w:val="left"/>
      <w:pPr>
        <w:ind w:left="895" w:hanging="360"/>
      </w:pPr>
      <w:rPr>
        <w:rFonts w:ascii="Wingdings" w:hAnsi="Wingdings" w:hint="default"/>
      </w:rPr>
    </w:lvl>
    <w:lvl w:ilvl="1" w:tplc="240A0003" w:tentative="1">
      <w:start w:val="1"/>
      <w:numFmt w:val="bullet"/>
      <w:lvlText w:val="o"/>
      <w:lvlJc w:val="left"/>
      <w:pPr>
        <w:ind w:left="1615" w:hanging="360"/>
      </w:pPr>
      <w:rPr>
        <w:rFonts w:ascii="Courier New" w:hAnsi="Courier New" w:cs="Courier New" w:hint="default"/>
      </w:rPr>
    </w:lvl>
    <w:lvl w:ilvl="2" w:tplc="240A0005" w:tentative="1">
      <w:start w:val="1"/>
      <w:numFmt w:val="bullet"/>
      <w:lvlText w:val=""/>
      <w:lvlJc w:val="left"/>
      <w:pPr>
        <w:ind w:left="2335" w:hanging="360"/>
      </w:pPr>
      <w:rPr>
        <w:rFonts w:ascii="Wingdings" w:hAnsi="Wingdings" w:hint="default"/>
      </w:rPr>
    </w:lvl>
    <w:lvl w:ilvl="3" w:tplc="240A0001" w:tentative="1">
      <w:start w:val="1"/>
      <w:numFmt w:val="bullet"/>
      <w:lvlText w:val=""/>
      <w:lvlJc w:val="left"/>
      <w:pPr>
        <w:ind w:left="3055" w:hanging="360"/>
      </w:pPr>
      <w:rPr>
        <w:rFonts w:ascii="Symbol" w:hAnsi="Symbol" w:hint="default"/>
      </w:rPr>
    </w:lvl>
    <w:lvl w:ilvl="4" w:tplc="240A0003" w:tentative="1">
      <w:start w:val="1"/>
      <w:numFmt w:val="bullet"/>
      <w:lvlText w:val="o"/>
      <w:lvlJc w:val="left"/>
      <w:pPr>
        <w:ind w:left="3775" w:hanging="360"/>
      </w:pPr>
      <w:rPr>
        <w:rFonts w:ascii="Courier New" w:hAnsi="Courier New" w:cs="Courier New" w:hint="default"/>
      </w:rPr>
    </w:lvl>
    <w:lvl w:ilvl="5" w:tplc="240A0005" w:tentative="1">
      <w:start w:val="1"/>
      <w:numFmt w:val="bullet"/>
      <w:lvlText w:val=""/>
      <w:lvlJc w:val="left"/>
      <w:pPr>
        <w:ind w:left="4495" w:hanging="360"/>
      </w:pPr>
      <w:rPr>
        <w:rFonts w:ascii="Wingdings" w:hAnsi="Wingdings" w:hint="default"/>
      </w:rPr>
    </w:lvl>
    <w:lvl w:ilvl="6" w:tplc="240A0001" w:tentative="1">
      <w:start w:val="1"/>
      <w:numFmt w:val="bullet"/>
      <w:lvlText w:val=""/>
      <w:lvlJc w:val="left"/>
      <w:pPr>
        <w:ind w:left="5215" w:hanging="360"/>
      </w:pPr>
      <w:rPr>
        <w:rFonts w:ascii="Symbol" w:hAnsi="Symbol" w:hint="default"/>
      </w:rPr>
    </w:lvl>
    <w:lvl w:ilvl="7" w:tplc="240A0003" w:tentative="1">
      <w:start w:val="1"/>
      <w:numFmt w:val="bullet"/>
      <w:lvlText w:val="o"/>
      <w:lvlJc w:val="left"/>
      <w:pPr>
        <w:ind w:left="5935" w:hanging="360"/>
      </w:pPr>
      <w:rPr>
        <w:rFonts w:ascii="Courier New" w:hAnsi="Courier New" w:cs="Courier New" w:hint="default"/>
      </w:rPr>
    </w:lvl>
    <w:lvl w:ilvl="8" w:tplc="240A0005" w:tentative="1">
      <w:start w:val="1"/>
      <w:numFmt w:val="bullet"/>
      <w:lvlText w:val=""/>
      <w:lvlJc w:val="left"/>
      <w:pPr>
        <w:ind w:left="6655" w:hanging="360"/>
      </w:pPr>
      <w:rPr>
        <w:rFonts w:ascii="Wingdings" w:hAnsi="Wingdings" w:hint="default"/>
      </w:rPr>
    </w:lvl>
  </w:abstractNum>
  <w:abstractNum w:abstractNumId="18" w15:restartNumberingAfterBreak="0">
    <w:nsid w:val="39250CFE"/>
    <w:multiLevelType w:val="multilevel"/>
    <w:tmpl w:val="98DCC806"/>
    <w:lvl w:ilvl="0">
      <w:start w:val="7"/>
      <w:numFmt w:val="decimal"/>
      <w:lvlText w:val="%1"/>
      <w:lvlJc w:val="left"/>
      <w:pPr>
        <w:ind w:left="405" w:hanging="405"/>
      </w:pPr>
      <w:rPr>
        <w:rFonts w:hint="default"/>
      </w:rPr>
    </w:lvl>
    <w:lvl w:ilvl="1">
      <w:start w:val="3"/>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9" w15:restartNumberingAfterBreak="0">
    <w:nsid w:val="39E0759C"/>
    <w:multiLevelType w:val="hybridMultilevel"/>
    <w:tmpl w:val="AFA6230E"/>
    <w:lvl w:ilvl="0" w:tplc="BE1E16B0">
      <w:start w:val="1"/>
      <w:numFmt w:val="lowerLetter"/>
      <w:lvlText w:val="%1."/>
      <w:lvlJc w:val="left"/>
      <w:pPr>
        <w:ind w:left="540" w:hanging="360"/>
      </w:pPr>
      <w:rPr>
        <w:rFonts w:hint="default"/>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20" w15:restartNumberingAfterBreak="0">
    <w:nsid w:val="3A85494D"/>
    <w:multiLevelType w:val="hybridMultilevel"/>
    <w:tmpl w:val="C88C437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B160AB7"/>
    <w:multiLevelType w:val="hybridMultilevel"/>
    <w:tmpl w:val="A49C743A"/>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6A12DF"/>
    <w:multiLevelType w:val="hybridMultilevel"/>
    <w:tmpl w:val="3DB8486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7D585B"/>
    <w:multiLevelType w:val="hybridMultilevel"/>
    <w:tmpl w:val="E9481A7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7E69DE"/>
    <w:multiLevelType w:val="hybridMultilevel"/>
    <w:tmpl w:val="64EE62BA"/>
    <w:lvl w:ilvl="0" w:tplc="F7A4EB48">
      <w:start w:val="1"/>
      <w:numFmt w:val="lowerLetter"/>
      <w:lvlText w:val="%1."/>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D2C6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B6245B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C8243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2EA4C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8ACEA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D364AE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7298D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BDE7AF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0954B2B"/>
    <w:multiLevelType w:val="multilevel"/>
    <w:tmpl w:val="2ED877DA"/>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1C0705"/>
    <w:multiLevelType w:val="hybridMultilevel"/>
    <w:tmpl w:val="E0EEBA06"/>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0A37BB"/>
    <w:multiLevelType w:val="hybridMultilevel"/>
    <w:tmpl w:val="7CFE856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1F4CD5"/>
    <w:multiLevelType w:val="hybridMultilevel"/>
    <w:tmpl w:val="C3229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C60F82"/>
    <w:multiLevelType w:val="hybridMultilevel"/>
    <w:tmpl w:val="3D54440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40A306C"/>
    <w:multiLevelType w:val="hybridMultilevel"/>
    <w:tmpl w:val="CE44854A"/>
    <w:lvl w:ilvl="0" w:tplc="F0D4B83E">
      <w:start w:val="1"/>
      <w:numFmt w:val="bullet"/>
      <w:lvlText w:val="•"/>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18BBE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A430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FA8F2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FE7F6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D4677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0CEB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22C9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EACB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DFA5B16"/>
    <w:multiLevelType w:val="hybridMultilevel"/>
    <w:tmpl w:val="4C92D8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745831"/>
    <w:multiLevelType w:val="hybridMultilevel"/>
    <w:tmpl w:val="42144F7E"/>
    <w:lvl w:ilvl="0" w:tplc="E842EAF0">
      <w:start w:val="1"/>
      <w:numFmt w:val="lowerLetter"/>
      <w:lvlText w:val="%1."/>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38BCE8">
      <w:start w:val="1"/>
      <w:numFmt w:val="lowerLetter"/>
      <w:lvlText w:val="%2"/>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E4E572C">
      <w:start w:val="1"/>
      <w:numFmt w:val="lowerRoman"/>
      <w:lvlText w:val="%3"/>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73282AC">
      <w:start w:val="1"/>
      <w:numFmt w:val="decimal"/>
      <w:lvlText w:val="%4"/>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0A2490">
      <w:start w:val="1"/>
      <w:numFmt w:val="lowerLetter"/>
      <w:lvlText w:val="%5"/>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25AAEAE">
      <w:start w:val="1"/>
      <w:numFmt w:val="lowerRoman"/>
      <w:lvlText w:val="%6"/>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672951E">
      <w:start w:val="1"/>
      <w:numFmt w:val="decimal"/>
      <w:lvlText w:val="%7"/>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BA919C">
      <w:start w:val="1"/>
      <w:numFmt w:val="lowerLetter"/>
      <w:lvlText w:val="%8"/>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6E715C">
      <w:start w:val="1"/>
      <w:numFmt w:val="lowerRoman"/>
      <w:lvlText w:val="%9"/>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19816E7"/>
    <w:multiLevelType w:val="hybridMultilevel"/>
    <w:tmpl w:val="8E586A34"/>
    <w:lvl w:ilvl="0" w:tplc="B934B584">
      <w:start w:val="1"/>
      <w:numFmt w:val="bullet"/>
      <w:lvlText w:val="•"/>
      <w:lvlJc w:val="left"/>
      <w:pPr>
        <w:ind w:left="8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D6474B8">
      <w:start w:val="1"/>
      <w:numFmt w:val="bullet"/>
      <w:lvlText w:val="o"/>
      <w:lvlJc w:val="left"/>
      <w:pPr>
        <w:ind w:left="11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576415CE">
      <w:start w:val="1"/>
      <w:numFmt w:val="bullet"/>
      <w:lvlText w:val="▪"/>
      <w:lvlJc w:val="left"/>
      <w:pPr>
        <w:ind w:left="19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CCD6B862">
      <w:start w:val="1"/>
      <w:numFmt w:val="bullet"/>
      <w:lvlText w:val="•"/>
      <w:lvlJc w:val="left"/>
      <w:pPr>
        <w:ind w:left="26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360E0310">
      <w:start w:val="1"/>
      <w:numFmt w:val="bullet"/>
      <w:lvlText w:val="o"/>
      <w:lvlJc w:val="left"/>
      <w:pPr>
        <w:ind w:left="334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E5C20436">
      <w:start w:val="1"/>
      <w:numFmt w:val="bullet"/>
      <w:lvlText w:val="▪"/>
      <w:lvlJc w:val="left"/>
      <w:pPr>
        <w:ind w:left="406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0BE2192A">
      <w:start w:val="1"/>
      <w:numFmt w:val="bullet"/>
      <w:lvlText w:val="•"/>
      <w:lvlJc w:val="left"/>
      <w:pPr>
        <w:ind w:left="478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B19A0C74">
      <w:start w:val="1"/>
      <w:numFmt w:val="bullet"/>
      <w:lvlText w:val="o"/>
      <w:lvlJc w:val="left"/>
      <w:pPr>
        <w:ind w:left="55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02F2756C">
      <w:start w:val="1"/>
      <w:numFmt w:val="bullet"/>
      <w:lvlText w:val="▪"/>
      <w:lvlJc w:val="left"/>
      <w:pPr>
        <w:ind w:left="62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34" w15:restartNumberingAfterBreak="0">
    <w:nsid w:val="71BF01A5"/>
    <w:multiLevelType w:val="hybridMultilevel"/>
    <w:tmpl w:val="742A00E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4292104"/>
    <w:multiLevelType w:val="hybridMultilevel"/>
    <w:tmpl w:val="A14A3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539549B"/>
    <w:multiLevelType w:val="hybridMultilevel"/>
    <w:tmpl w:val="0FD4A88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DC7DB6"/>
    <w:multiLevelType w:val="multilevel"/>
    <w:tmpl w:val="BED0C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8" w15:restartNumberingAfterBreak="0">
    <w:nsid w:val="7AC35F3B"/>
    <w:multiLevelType w:val="hybridMultilevel"/>
    <w:tmpl w:val="1166D58A"/>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FB401B"/>
    <w:multiLevelType w:val="hybridMultilevel"/>
    <w:tmpl w:val="0C8CCF64"/>
    <w:lvl w:ilvl="0" w:tplc="E516114C">
      <w:start w:val="1"/>
      <w:numFmt w:val="lowerLetter"/>
      <w:lvlText w:val="%1."/>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8CE4EE">
      <w:start w:val="1"/>
      <w:numFmt w:val="bullet"/>
      <w:lvlText w:val="•"/>
      <w:lvlJc w:val="left"/>
      <w:pPr>
        <w:ind w:left="15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843ED2">
      <w:start w:val="1"/>
      <w:numFmt w:val="bullet"/>
      <w:lvlText w:val="▪"/>
      <w:lvlJc w:val="left"/>
      <w:pPr>
        <w:ind w:left="21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234CE3C">
      <w:start w:val="1"/>
      <w:numFmt w:val="bullet"/>
      <w:lvlText w:val="•"/>
      <w:lvlJc w:val="left"/>
      <w:pPr>
        <w:ind w:left="2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A0BDC4">
      <w:start w:val="1"/>
      <w:numFmt w:val="bullet"/>
      <w:lvlText w:val="o"/>
      <w:lvlJc w:val="left"/>
      <w:pPr>
        <w:ind w:left="35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D14A416">
      <w:start w:val="1"/>
      <w:numFmt w:val="bullet"/>
      <w:lvlText w:val="▪"/>
      <w:lvlJc w:val="left"/>
      <w:pPr>
        <w:ind w:left="42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E43222">
      <w:start w:val="1"/>
      <w:numFmt w:val="bullet"/>
      <w:lvlText w:val="•"/>
      <w:lvlJc w:val="left"/>
      <w:pPr>
        <w:ind w:left="5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34B31C">
      <w:start w:val="1"/>
      <w:numFmt w:val="bullet"/>
      <w:lvlText w:val="o"/>
      <w:lvlJc w:val="left"/>
      <w:pPr>
        <w:ind w:left="57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3808E7E">
      <w:start w:val="1"/>
      <w:numFmt w:val="bullet"/>
      <w:lvlText w:val="▪"/>
      <w:lvlJc w:val="left"/>
      <w:pPr>
        <w:ind w:left="64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939262098">
    <w:abstractNumId w:val="13"/>
  </w:num>
  <w:num w:numId="2" w16cid:durableId="1636643029">
    <w:abstractNumId w:val="25"/>
  </w:num>
  <w:num w:numId="3" w16cid:durableId="248471324">
    <w:abstractNumId w:val="7"/>
  </w:num>
  <w:num w:numId="4" w16cid:durableId="1386248653">
    <w:abstractNumId w:val="37"/>
  </w:num>
  <w:num w:numId="5" w16cid:durableId="1134952685">
    <w:abstractNumId w:val="23"/>
  </w:num>
  <w:num w:numId="6" w16cid:durableId="1064375351">
    <w:abstractNumId w:val="0"/>
  </w:num>
  <w:num w:numId="7" w16cid:durableId="133766470">
    <w:abstractNumId w:val="12"/>
  </w:num>
  <w:num w:numId="8" w16cid:durableId="1162543544">
    <w:abstractNumId w:val="22"/>
  </w:num>
  <w:num w:numId="9" w16cid:durableId="722142812">
    <w:abstractNumId w:val="35"/>
  </w:num>
  <w:num w:numId="10" w16cid:durableId="956177965">
    <w:abstractNumId w:val="31"/>
  </w:num>
  <w:num w:numId="11" w16cid:durableId="1527938687">
    <w:abstractNumId w:val="29"/>
  </w:num>
  <w:num w:numId="12" w16cid:durableId="445852022">
    <w:abstractNumId w:val="15"/>
  </w:num>
  <w:num w:numId="13" w16cid:durableId="8025047">
    <w:abstractNumId w:val="21"/>
  </w:num>
  <w:num w:numId="14" w16cid:durableId="667638236">
    <w:abstractNumId w:val="27"/>
  </w:num>
  <w:num w:numId="15" w16cid:durableId="1121413703">
    <w:abstractNumId w:val="26"/>
  </w:num>
  <w:num w:numId="16" w16cid:durableId="1386372816">
    <w:abstractNumId w:val="36"/>
  </w:num>
  <w:num w:numId="17" w16cid:durableId="1227958447">
    <w:abstractNumId w:val="3"/>
  </w:num>
  <w:num w:numId="18" w16cid:durableId="2122187461">
    <w:abstractNumId w:val="34"/>
  </w:num>
  <w:num w:numId="19" w16cid:durableId="2019303794">
    <w:abstractNumId w:val="6"/>
  </w:num>
  <w:num w:numId="20" w16cid:durableId="377121282">
    <w:abstractNumId w:val="5"/>
  </w:num>
  <w:num w:numId="21" w16cid:durableId="1266231768">
    <w:abstractNumId w:val="18"/>
  </w:num>
  <w:num w:numId="22" w16cid:durableId="2010399033">
    <w:abstractNumId w:val="1"/>
  </w:num>
  <w:num w:numId="23" w16cid:durableId="2083326776">
    <w:abstractNumId w:val="28"/>
  </w:num>
  <w:num w:numId="24" w16cid:durableId="1017387762">
    <w:abstractNumId w:val="38"/>
  </w:num>
  <w:num w:numId="25" w16cid:durableId="1124732726">
    <w:abstractNumId w:val="14"/>
  </w:num>
  <w:num w:numId="26" w16cid:durableId="27948091">
    <w:abstractNumId w:val="9"/>
  </w:num>
  <w:num w:numId="27" w16cid:durableId="1013610150">
    <w:abstractNumId w:val="30"/>
  </w:num>
  <w:num w:numId="28" w16cid:durableId="1687445207">
    <w:abstractNumId w:val="8"/>
  </w:num>
  <w:num w:numId="29" w16cid:durableId="366490390">
    <w:abstractNumId w:val="39"/>
  </w:num>
  <w:num w:numId="30" w16cid:durableId="545681659">
    <w:abstractNumId w:val="10"/>
  </w:num>
  <w:num w:numId="31" w16cid:durableId="961812489">
    <w:abstractNumId w:val="33"/>
  </w:num>
  <w:num w:numId="32" w16cid:durableId="617030907">
    <w:abstractNumId w:val="4"/>
  </w:num>
  <w:num w:numId="33" w16cid:durableId="1778601667">
    <w:abstractNumId w:val="24"/>
  </w:num>
  <w:num w:numId="34" w16cid:durableId="1450396239">
    <w:abstractNumId w:val="32"/>
  </w:num>
  <w:num w:numId="35" w16cid:durableId="1962490814">
    <w:abstractNumId w:val="20"/>
  </w:num>
  <w:num w:numId="36" w16cid:durableId="1611351472">
    <w:abstractNumId w:val="16"/>
  </w:num>
  <w:num w:numId="37" w16cid:durableId="974598558">
    <w:abstractNumId w:val="11"/>
  </w:num>
  <w:num w:numId="38" w16cid:durableId="887885682">
    <w:abstractNumId w:val="17"/>
  </w:num>
  <w:num w:numId="39" w16cid:durableId="789475165">
    <w:abstractNumId w:val="2"/>
  </w:num>
  <w:num w:numId="40" w16cid:durableId="1883520786">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A7"/>
    <w:rsid w:val="0000008D"/>
    <w:rsid w:val="000020EC"/>
    <w:rsid w:val="000026D2"/>
    <w:rsid w:val="000032F1"/>
    <w:rsid w:val="00004C39"/>
    <w:rsid w:val="00005674"/>
    <w:rsid w:val="00005BD3"/>
    <w:rsid w:val="00005E9D"/>
    <w:rsid w:val="00007730"/>
    <w:rsid w:val="00010265"/>
    <w:rsid w:val="00011E65"/>
    <w:rsid w:val="0001237F"/>
    <w:rsid w:val="000123DC"/>
    <w:rsid w:val="00012898"/>
    <w:rsid w:val="00012B89"/>
    <w:rsid w:val="00013040"/>
    <w:rsid w:val="000138BD"/>
    <w:rsid w:val="00013CAB"/>
    <w:rsid w:val="00014885"/>
    <w:rsid w:val="00017264"/>
    <w:rsid w:val="00021160"/>
    <w:rsid w:val="0002213C"/>
    <w:rsid w:val="0002312A"/>
    <w:rsid w:val="0002515D"/>
    <w:rsid w:val="00026299"/>
    <w:rsid w:val="000277E3"/>
    <w:rsid w:val="00030A32"/>
    <w:rsid w:val="00030AA8"/>
    <w:rsid w:val="00033A4D"/>
    <w:rsid w:val="00033AEC"/>
    <w:rsid w:val="00034153"/>
    <w:rsid w:val="000341FB"/>
    <w:rsid w:val="00035BFC"/>
    <w:rsid w:val="000405D2"/>
    <w:rsid w:val="00040671"/>
    <w:rsid w:val="0004189F"/>
    <w:rsid w:val="0004286C"/>
    <w:rsid w:val="00042911"/>
    <w:rsid w:val="00043777"/>
    <w:rsid w:val="0005033B"/>
    <w:rsid w:val="0005086B"/>
    <w:rsid w:val="00051799"/>
    <w:rsid w:val="000530E9"/>
    <w:rsid w:val="00053C86"/>
    <w:rsid w:val="00054356"/>
    <w:rsid w:val="00056181"/>
    <w:rsid w:val="0005742E"/>
    <w:rsid w:val="00060C10"/>
    <w:rsid w:val="000640AD"/>
    <w:rsid w:val="000644B0"/>
    <w:rsid w:val="000649C2"/>
    <w:rsid w:val="00064BCA"/>
    <w:rsid w:val="000653C6"/>
    <w:rsid w:val="000662A6"/>
    <w:rsid w:val="000666A1"/>
    <w:rsid w:val="0006722C"/>
    <w:rsid w:val="000701A2"/>
    <w:rsid w:val="0007067F"/>
    <w:rsid w:val="00071475"/>
    <w:rsid w:val="00071D15"/>
    <w:rsid w:val="00072319"/>
    <w:rsid w:val="0007467D"/>
    <w:rsid w:val="00076587"/>
    <w:rsid w:val="00077CB0"/>
    <w:rsid w:val="00081595"/>
    <w:rsid w:val="000834B4"/>
    <w:rsid w:val="000865F7"/>
    <w:rsid w:val="00087FAE"/>
    <w:rsid w:val="00090747"/>
    <w:rsid w:val="000915B9"/>
    <w:rsid w:val="0009418E"/>
    <w:rsid w:val="00096385"/>
    <w:rsid w:val="000970BA"/>
    <w:rsid w:val="000A0C6E"/>
    <w:rsid w:val="000A27D9"/>
    <w:rsid w:val="000A2D43"/>
    <w:rsid w:val="000A4AA6"/>
    <w:rsid w:val="000B2A4B"/>
    <w:rsid w:val="000B2B11"/>
    <w:rsid w:val="000B2E64"/>
    <w:rsid w:val="000B33CE"/>
    <w:rsid w:val="000B4067"/>
    <w:rsid w:val="000B4ADA"/>
    <w:rsid w:val="000B4F23"/>
    <w:rsid w:val="000B5207"/>
    <w:rsid w:val="000B67B2"/>
    <w:rsid w:val="000B69B1"/>
    <w:rsid w:val="000B71AD"/>
    <w:rsid w:val="000C13EC"/>
    <w:rsid w:val="000C14C5"/>
    <w:rsid w:val="000C747B"/>
    <w:rsid w:val="000C782C"/>
    <w:rsid w:val="000C7FA7"/>
    <w:rsid w:val="000D3150"/>
    <w:rsid w:val="000D31B5"/>
    <w:rsid w:val="000D58BB"/>
    <w:rsid w:val="000D5904"/>
    <w:rsid w:val="000D642B"/>
    <w:rsid w:val="000E0673"/>
    <w:rsid w:val="000E1C92"/>
    <w:rsid w:val="000E4986"/>
    <w:rsid w:val="000E544E"/>
    <w:rsid w:val="000E605D"/>
    <w:rsid w:val="000E6995"/>
    <w:rsid w:val="000E711B"/>
    <w:rsid w:val="000F0098"/>
    <w:rsid w:val="000F209A"/>
    <w:rsid w:val="000F3C5C"/>
    <w:rsid w:val="000F7696"/>
    <w:rsid w:val="000F7785"/>
    <w:rsid w:val="001009A4"/>
    <w:rsid w:val="00101348"/>
    <w:rsid w:val="00101FA6"/>
    <w:rsid w:val="00103C45"/>
    <w:rsid w:val="00106B35"/>
    <w:rsid w:val="001105AF"/>
    <w:rsid w:val="00110ABA"/>
    <w:rsid w:val="00110FFF"/>
    <w:rsid w:val="0011255C"/>
    <w:rsid w:val="00113C3F"/>
    <w:rsid w:val="00115173"/>
    <w:rsid w:val="001175D6"/>
    <w:rsid w:val="00121BA5"/>
    <w:rsid w:val="00121CF5"/>
    <w:rsid w:val="0012214F"/>
    <w:rsid w:val="00124A55"/>
    <w:rsid w:val="001254E1"/>
    <w:rsid w:val="00125DC8"/>
    <w:rsid w:val="0012657C"/>
    <w:rsid w:val="00126EA9"/>
    <w:rsid w:val="0012717F"/>
    <w:rsid w:val="0013002A"/>
    <w:rsid w:val="00130885"/>
    <w:rsid w:val="00132E52"/>
    <w:rsid w:val="001357F3"/>
    <w:rsid w:val="001409F5"/>
    <w:rsid w:val="00140EE9"/>
    <w:rsid w:val="001417F4"/>
    <w:rsid w:val="00142CCF"/>
    <w:rsid w:val="00143B89"/>
    <w:rsid w:val="001451F5"/>
    <w:rsid w:val="00145A26"/>
    <w:rsid w:val="00145E54"/>
    <w:rsid w:val="00146418"/>
    <w:rsid w:val="0015076B"/>
    <w:rsid w:val="00150E39"/>
    <w:rsid w:val="001512BA"/>
    <w:rsid w:val="00154300"/>
    <w:rsid w:val="00154326"/>
    <w:rsid w:val="001546D0"/>
    <w:rsid w:val="0015488F"/>
    <w:rsid w:val="001552CB"/>
    <w:rsid w:val="0015728D"/>
    <w:rsid w:val="001600C8"/>
    <w:rsid w:val="00160D1C"/>
    <w:rsid w:val="001637CC"/>
    <w:rsid w:val="00166C5D"/>
    <w:rsid w:val="00167EA8"/>
    <w:rsid w:val="00170CAE"/>
    <w:rsid w:val="001715A2"/>
    <w:rsid w:val="00171633"/>
    <w:rsid w:val="00172F63"/>
    <w:rsid w:val="001731EE"/>
    <w:rsid w:val="00173AF0"/>
    <w:rsid w:val="001758A6"/>
    <w:rsid w:val="00176F96"/>
    <w:rsid w:val="0018147B"/>
    <w:rsid w:val="00182EA5"/>
    <w:rsid w:val="00190216"/>
    <w:rsid w:val="00190299"/>
    <w:rsid w:val="001916AC"/>
    <w:rsid w:val="00193C15"/>
    <w:rsid w:val="0019402E"/>
    <w:rsid w:val="00194E9D"/>
    <w:rsid w:val="0019563A"/>
    <w:rsid w:val="00195B65"/>
    <w:rsid w:val="001974AF"/>
    <w:rsid w:val="001A5491"/>
    <w:rsid w:val="001A5B27"/>
    <w:rsid w:val="001A5B79"/>
    <w:rsid w:val="001A6F3D"/>
    <w:rsid w:val="001B17BA"/>
    <w:rsid w:val="001B1CBE"/>
    <w:rsid w:val="001B6592"/>
    <w:rsid w:val="001B6FE7"/>
    <w:rsid w:val="001C0397"/>
    <w:rsid w:val="001C2A74"/>
    <w:rsid w:val="001C38B1"/>
    <w:rsid w:val="001C53EE"/>
    <w:rsid w:val="001C5C4E"/>
    <w:rsid w:val="001C5D4C"/>
    <w:rsid w:val="001C5F03"/>
    <w:rsid w:val="001C61C4"/>
    <w:rsid w:val="001D115E"/>
    <w:rsid w:val="001D2C46"/>
    <w:rsid w:val="001D3119"/>
    <w:rsid w:val="001D3633"/>
    <w:rsid w:val="001D3995"/>
    <w:rsid w:val="001D671D"/>
    <w:rsid w:val="001D67EA"/>
    <w:rsid w:val="001E14EF"/>
    <w:rsid w:val="001E4E35"/>
    <w:rsid w:val="001E5536"/>
    <w:rsid w:val="001E5DCA"/>
    <w:rsid w:val="001E6032"/>
    <w:rsid w:val="001E62A6"/>
    <w:rsid w:val="001F4448"/>
    <w:rsid w:val="001F450B"/>
    <w:rsid w:val="001F4A0A"/>
    <w:rsid w:val="001F4A77"/>
    <w:rsid w:val="001F4AB9"/>
    <w:rsid w:val="001F505C"/>
    <w:rsid w:val="001F5645"/>
    <w:rsid w:val="001F65B5"/>
    <w:rsid w:val="00200A30"/>
    <w:rsid w:val="00203937"/>
    <w:rsid w:val="00207784"/>
    <w:rsid w:val="002115A7"/>
    <w:rsid w:val="00214106"/>
    <w:rsid w:val="002147EB"/>
    <w:rsid w:val="00215B9F"/>
    <w:rsid w:val="002177B0"/>
    <w:rsid w:val="002233EA"/>
    <w:rsid w:val="00224651"/>
    <w:rsid w:val="002307E0"/>
    <w:rsid w:val="00230CA3"/>
    <w:rsid w:val="002322B1"/>
    <w:rsid w:val="00232FA3"/>
    <w:rsid w:val="00233CCE"/>
    <w:rsid w:val="00234F15"/>
    <w:rsid w:val="0023553A"/>
    <w:rsid w:val="00235B6B"/>
    <w:rsid w:val="00237CE2"/>
    <w:rsid w:val="00237EDB"/>
    <w:rsid w:val="002413D4"/>
    <w:rsid w:val="002418E7"/>
    <w:rsid w:val="0024245E"/>
    <w:rsid w:val="002444D1"/>
    <w:rsid w:val="00244EE1"/>
    <w:rsid w:val="00250D72"/>
    <w:rsid w:val="00251693"/>
    <w:rsid w:val="00254FDF"/>
    <w:rsid w:val="00255699"/>
    <w:rsid w:val="002576FA"/>
    <w:rsid w:val="00257F18"/>
    <w:rsid w:val="002662B8"/>
    <w:rsid w:val="0027146D"/>
    <w:rsid w:val="002739C1"/>
    <w:rsid w:val="00274864"/>
    <w:rsid w:val="00281929"/>
    <w:rsid w:val="00282755"/>
    <w:rsid w:val="00290319"/>
    <w:rsid w:val="00290A1E"/>
    <w:rsid w:val="00295910"/>
    <w:rsid w:val="00296594"/>
    <w:rsid w:val="002A080A"/>
    <w:rsid w:val="002A0C10"/>
    <w:rsid w:val="002A1EBB"/>
    <w:rsid w:val="002A2706"/>
    <w:rsid w:val="002A2C02"/>
    <w:rsid w:val="002A3846"/>
    <w:rsid w:val="002A3B79"/>
    <w:rsid w:val="002A5344"/>
    <w:rsid w:val="002A5747"/>
    <w:rsid w:val="002A58F0"/>
    <w:rsid w:val="002A64BE"/>
    <w:rsid w:val="002A6582"/>
    <w:rsid w:val="002B3A81"/>
    <w:rsid w:val="002B4957"/>
    <w:rsid w:val="002C05E8"/>
    <w:rsid w:val="002C2690"/>
    <w:rsid w:val="002C300E"/>
    <w:rsid w:val="002C396E"/>
    <w:rsid w:val="002C39C9"/>
    <w:rsid w:val="002C5530"/>
    <w:rsid w:val="002C689B"/>
    <w:rsid w:val="002C7125"/>
    <w:rsid w:val="002D01D4"/>
    <w:rsid w:val="002D3A2E"/>
    <w:rsid w:val="002D4F54"/>
    <w:rsid w:val="002D59FA"/>
    <w:rsid w:val="002D679A"/>
    <w:rsid w:val="002D6E49"/>
    <w:rsid w:val="002E05E8"/>
    <w:rsid w:val="002E51A2"/>
    <w:rsid w:val="002E7DC6"/>
    <w:rsid w:val="002F3383"/>
    <w:rsid w:val="002F46EB"/>
    <w:rsid w:val="002F5046"/>
    <w:rsid w:val="002F5BB2"/>
    <w:rsid w:val="002F6604"/>
    <w:rsid w:val="00300FEC"/>
    <w:rsid w:val="003014F4"/>
    <w:rsid w:val="003029D6"/>
    <w:rsid w:val="00302B67"/>
    <w:rsid w:val="003045A5"/>
    <w:rsid w:val="003059BC"/>
    <w:rsid w:val="00307ED6"/>
    <w:rsid w:val="0031150C"/>
    <w:rsid w:val="00313BF6"/>
    <w:rsid w:val="0031437D"/>
    <w:rsid w:val="00314908"/>
    <w:rsid w:val="00317C19"/>
    <w:rsid w:val="00321C5E"/>
    <w:rsid w:val="00322227"/>
    <w:rsid w:val="003225B7"/>
    <w:rsid w:val="00323D2E"/>
    <w:rsid w:val="00324347"/>
    <w:rsid w:val="003258F5"/>
    <w:rsid w:val="0032703D"/>
    <w:rsid w:val="00331C4C"/>
    <w:rsid w:val="00331CA3"/>
    <w:rsid w:val="00332D04"/>
    <w:rsid w:val="003346B5"/>
    <w:rsid w:val="00335CB3"/>
    <w:rsid w:val="0034094F"/>
    <w:rsid w:val="00341954"/>
    <w:rsid w:val="00342CAC"/>
    <w:rsid w:val="003436C7"/>
    <w:rsid w:val="00346D75"/>
    <w:rsid w:val="0035168D"/>
    <w:rsid w:val="00353AEF"/>
    <w:rsid w:val="00355743"/>
    <w:rsid w:val="00355DA1"/>
    <w:rsid w:val="00360660"/>
    <w:rsid w:val="0036152F"/>
    <w:rsid w:val="00361F75"/>
    <w:rsid w:val="003621F8"/>
    <w:rsid w:val="00366F85"/>
    <w:rsid w:val="00367594"/>
    <w:rsid w:val="0037150E"/>
    <w:rsid w:val="00372FA6"/>
    <w:rsid w:val="00373450"/>
    <w:rsid w:val="00373C82"/>
    <w:rsid w:val="00380AEB"/>
    <w:rsid w:val="003816C6"/>
    <w:rsid w:val="003824E5"/>
    <w:rsid w:val="00384056"/>
    <w:rsid w:val="0038541E"/>
    <w:rsid w:val="00385AF8"/>
    <w:rsid w:val="003863D6"/>
    <w:rsid w:val="003903DF"/>
    <w:rsid w:val="003904E5"/>
    <w:rsid w:val="00390AF0"/>
    <w:rsid w:val="00391DCF"/>
    <w:rsid w:val="00392222"/>
    <w:rsid w:val="003930AB"/>
    <w:rsid w:val="003938BF"/>
    <w:rsid w:val="00393EE9"/>
    <w:rsid w:val="00394BF7"/>
    <w:rsid w:val="00396BF7"/>
    <w:rsid w:val="003972F1"/>
    <w:rsid w:val="003975AD"/>
    <w:rsid w:val="003976DD"/>
    <w:rsid w:val="003A0C15"/>
    <w:rsid w:val="003A1DC6"/>
    <w:rsid w:val="003A6007"/>
    <w:rsid w:val="003B007A"/>
    <w:rsid w:val="003B097F"/>
    <w:rsid w:val="003B0C48"/>
    <w:rsid w:val="003B4585"/>
    <w:rsid w:val="003B464E"/>
    <w:rsid w:val="003B4EBE"/>
    <w:rsid w:val="003C02DA"/>
    <w:rsid w:val="003C1768"/>
    <w:rsid w:val="003C3977"/>
    <w:rsid w:val="003C682B"/>
    <w:rsid w:val="003C7542"/>
    <w:rsid w:val="003C78C2"/>
    <w:rsid w:val="003C7CD2"/>
    <w:rsid w:val="003D02B2"/>
    <w:rsid w:val="003D09DC"/>
    <w:rsid w:val="003D0B12"/>
    <w:rsid w:val="003D17E2"/>
    <w:rsid w:val="003D33EB"/>
    <w:rsid w:val="003D62E9"/>
    <w:rsid w:val="003E0676"/>
    <w:rsid w:val="003E1AE2"/>
    <w:rsid w:val="003E1FDF"/>
    <w:rsid w:val="003E2D47"/>
    <w:rsid w:val="003E34BF"/>
    <w:rsid w:val="003E421B"/>
    <w:rsid w:val="003E513A"/>
    <w:rsid w:val="003E6710"/>
    <w:rsid w:val="003E6838"/>
    <w:rsid w:val="003E6A29"/>
    <w:rsid w:val="003E7DE0"/>
    <w:rsid w:val="003F32BB"/>
    <w:rsid w:val="003F60AE"/>
    <w:rsid w:val="003F6685"/>
    <w:rsid w:val="00400E9B"/>
    <w:rsid w:val="004035F6"/>
    <w:rsid w:val="004043B9"/>
    <w:rsid w:val="00406612"/>
    <w:rsid w:val="0041063A"/>
    <w:rsid w:val="00411387"/>
    <w:rsid w:val="0041190A"/>
    <w:rsid w:val="004129BA"/>
    <w:rsid w:val="0041469B"/>
    <w:rsid w:val="00414851"/>
    <w:rsid w:val="00420FB7"/>
    <w:rsid w:val="004231BF"/>
    <w:rsid w:val="0042606F"/>
    <w:rsid w:val="00426505"/>
    <w:rsid w:val="00427A22"/>
    <w:rsid w:val="00427F73"/>
    <w:rsid w:val="00434472"/>
    <w:rsid w:val="00437221"/>
    <w:rsid w:val="00440F00"/>
    <w:rsid w:val="00441F36"/>
    <w:rsid w:val="004429BB"/>
    <w:rsid w:val="004469A7"/>
    <w:rsid w:val="0044796A"/>
    <w:rsid w:val="00450640"/>
    <w:rsid w:val="00450654"/>
    <w:rsid w:val="00450E24"/>
    <w:rsid w:val="004535AB"/>
    <w:rsid w:val="00453921"/>
    <w:rsid w:val="00453CAD"/>
    <w:rsid w:val="00453D41"/>
    <w:rsid w:val="00456EE5"/>
    <w:rsid w:val="004607B0"/>
    <w:rsid w:val="0046128E"/>
    <w:rsid w:val="00463100"/>
    <w:rsid w:val="00463760"/>
    <w:rsid w:val="00463C50"/>
    <w:rsid w:val="004737A3"/>
    <w:rsid w:val="00473E1B"/>
    <w:rsid w:val="004748EC"/>
    <w:rsid w:val="00481A2F"/>
    <w:rsid w:val="00484500"/>
    <w:rsid w:val="00487B7B"/>
    <w:rsid w:val="00490E2D"/>
    <w:rsid w:val="00495DBF"/>
    <w:rsid w:val="00496A16"/>
    <w:rsid w:val="00497359"/>
    <w:rsid w:val="004A0EB0"/>
    <w:rsid w:val="004A6411"/>
    <w:rsid w:val="004A6FDF"/>
    <w:rsid w:val="004B02B1"/>
    <w:rsid w:val="004B1186"/>
    <w:rsid w:val="004B3171"/>
    <w:rsid w:val="004B4428"/>
    <w:rsid w:val="004B4FF2"/>
    <w:rsid w:val="004B7078"/>
    <w:rsid w:val="004B7D5D"/>
    <w:rsid w:val="004C194F"/>
    <w:rsid w:val="004C2F19"/>
    <w:rsid w:val="004C6E76"/>
    <w:rsid w:val="004D1622"/>
    <w:rsid w:val="004D2E0D"/>
    <w:rsid w:val="004D31A7"/>
    <w:rsid w:val="004D56DC"/>
    <w:rsid w:val="004D63AE"/>
    <w:rsid w:val="004D6593"/>
    <w:rsid w:val="004D6DBA"/>
    <w:rsid w:val="004E043D"/>
    <w:rsid w:val="004E0B86"/>
    <w:rsid w:val="004E2156"/>
    <w:rsid w:val="004E3056"/>
    <w:rsid w:val="004E48B7"/>
    <w:rsid w:val="004E48B9"/>
    <w:rsid w:val="004E5087"/>
    <w:rsid w:val="004E5342"/>
    <w:rsid w:val="004E5694"/>
    <w:rsid w:val="004F119D"/>
    <w:rsid w:val="004F219F"/>
    <w:rsid w:val="004F6E65"/>
    <w:rsid w:val="00500286"/>
    <w:rsid w:val="005017EB"/>
    <w:rsid w:val="00501D8E"/>
    <w:rsid w:val="00502302"/>
    <w:rsid w:val="00502F1B"/>
    <w:rsid w:val="0050593F"/>
    <w:rsid w:val="00506CE6"/>
    <w:rsid w:val="00510144"/>
    <w:rsid w:val="0051062D"/>
    <w:rsid w:val="00510933"/>
    <w:rsid w:val="00510B02"/>
    <w:rsid w:val="00510B22"/>
    <w:rsid w:val="005113CD"/>
    <w:rsid w:val="00512363"/>
    <w:rsid w:val="00512A4A"/>
    <w:rsid w:val="00512ABC"/>
    <w:rsid w:val="00514043"/>
    <w:rsid w:val="00514CAD"/>
    <w:rsid w:val="0051575F"/>
    <w:rsid w:val="0051595E"/>
    <w:rsid w:val="005167BD"/>
    <w:rsid w:val="00517EBA"/>
    <w:rsid w:val="0052280A"/>
    <w:rsid w:val="005248C2"/>
    <w:rsid w:val="00524A72"/>
    <w:rsid w:val="00526ABA"/>
    <w:rsid w:val="00526C36"/>
    <w:rsid w:val="00527195"/>
    <w:rsid w:val="005275D7"/>
    <w:rsid w:val="005341C2"/>
    <w:rsid w:val="00535F22"/>
    <w:rsid w:val="00536352"/>
    <w:rsid w:val="005374C3"/>
    <w:rsid w:val="00540F02"/>
    <w:rsid w:val="00541376"/>
    <w:rsid w:val="00541DBA"/>
    <w:rsid w:val="00542279"/>
    <w:rsid w:val="005449A2"/>
    <w:rsid w:val="00544C87"/>
    <w:rsid w:val="00545105"/>
    <w:rsid w:val="005451EA"/>
    <w:rsid w:val="005502F5"/>
    <w:rsid w:val="005526E0"/>
    <w:rsid w:val="00553403"/>
    <w:rsid w:val="005544FF"/>
    <w:rsid w:val="00557297"/>
    <w:rsid w:val="005609FB"/>
    <w:rsid w:val="00563F7D"/>
    <w:rsid w:val="0056639D"/>
    <w:rsid w:val="005664B4"/>
    <w:rsid w:val="005672E5"/>
    <w:rsid w:val="00567745"/>
    <w:rsid w:val="00572DFB"/>
    <w:rsid w:val="005762C8"/>
    <w:rsid w:val="00576A5B"/>
    <w:rsid w:val="00580394"/>
    <w:rsid w:val="0058049B"/>
    <w:rsid w:val="00581042"/>
    <w:rsid w:val="00581C0B"/>
    <w:rsid w:val="00584F08"/>
    <w:rsid w:val="005858B4"/>
    <w:rsid w:val="00586067"/>
    <w:rsid w:val="00586F5D"/>
    <w:rsid w:val="00587AE5"/>
    <w:rsid w:val="005914C9"/>
    <w:rsid w:val="005923C5"/>
    <w:rsid w:val="00594B14"/>
    <w:rsid w:val="00597164"/>
    <w:rsid w:val="005971A4"/>
    <w:rsid w:val="005A31BF"/>
    <w:rsid w:val="005A3C69"/>
    <w:rsid w:val="005A744D"/>
    <w:rsid w:val="005B0782"/>
    <w:rsid w:val="005B3C88"/>
    <w:rsid w:val="005B7146"/>
    <w:rsid w:val="005B7FCF"/>
    <w:rsid w:val="005C3676"/>
    <w:rsid w:val="005C41CE"/>
    <w:rsid w:val="005C6F0E"/>
    <w:rsid w:val="005D15E6"/>
    <w:rsid w:val="005D1C07"/>
    <w:rsid w:val="005D3280"/>
    <w:rsid w:val="005D5C6D"/>
    <w:rsid w:val="005D76FF"/>
    <w:rsid w:val="005E038B"/>
    <w:rsid w:val="005E06AA"/>
    <w:rsid w:val="005E0F6F"/>
    <w:rsid w:val="005E1249"/>
    <w:rsid w:val="005E1386"/>
    <w:rsid w:val="005E4B67"/>
    <w:rsid w:val="005E6775"/>
    <w:rsid w:val="005E6899"/>
    <w:rsid w:val="005E7522"/>
    <w:rsid w:val="005F028F"/>
    <w:rsid w:val="005F126A"/>
    <w:rsid w:val="005F2488"/>
    <w:rsid w:val="005F2777"/>
    <w:rsid w:val="005F3181"/>
    <w:rsid w:val="005F4184"/>
    <w:rsid w:val="005F7E2A"/>
    <w:rsid w:val="0060712B"/>
    <w:rsid w:val="0060776D"/>
    <w:rsid w:val="00607BDD"/>
    <w:rsid w:val="006110C7"/>
    <w:rsid w:val="0061140E"/>
    <w:rsid w:val="00613D15"/>
    <w:rsid w:val="0061587E"/>
    <w:rsid w:val="00615E5F"/>
    <w:rsid w:val="006212A4"/>
    <w:rsid w:val="00621784"/>
    <w:rsid w:val="0062211D"/>
    <w:rsid w:val="00623E9C"/>
    <w:rsid w:val="00624F48"/>
    <w:rsid w:val="006272CF"/>
    <w:rsid w:val="00631342"/>
    <w:rsid w:val="006323FC"/>
    <w:rsid w:val="00634B2C"/>
    <w:rsid w:val="00635550"/>
    <w:rsid w:val="00637243"/>
    <w:rsid w:val="00637742"/>
    <w:rsid w:val="00640EFB"/>
    <w:rsid w:val="006413B2"/>
    <w:rsid w:val="0064203F"/>
    <w:rsid w:val="006420CA"/>
    <w:rsid w:val="006422D9"/>
    <w:rsid w:val="00643CD0"/>
    <w:rsid w:val="00643EBE"/>
    <w:rsid w:val="006467FE"/>
    <w:rsid w:val="006469D7"/>
    <w:rsid w:val="00651167"/>
    <w:rsid w:val="00652454"/>
    <w:rsid w:val="0065258E"/>
    <w:rsid w:val="00655869"/>
    <w:rsid w:val="00655DBD"/>
    <w:rsid w:val="0066316D"/>
    <w:rsid w:val="00663D56"/>
    <w:rsid w:val="00664DC1"/>
    <w:rsid w:val="0066524D"/>
    <w:rsid w:val="006664D9"/>
    <w:rsid w:val="006665B4"/>
    <w:rsid w:val="006708B1"/>
    <w:rsid w:val="006719BA"/>
    <w:rsid w:val="00672338"/>
    <w:rsid w:val="0067453E"/>
    <w:rsid w:val="00675212"/>
    <w:rsid w:val="00677944"/>
    <w:rsid w:val="00677A4E"/>
    <w:rsid w:val="006817CA"/>
    <w:rsid w:val="00683478"/>
    <w:rsid w:val="006848B3"/>
    <w:rsid w:val="0069027D"/>
    <w:rsid w:val="006909A6"/>
    <w:rsid w:val="00692C96"/>
    <w:rsid w:val="00692E9E"/>
    <w:rsid w:val="00695784"/>
    <w:rsid w:val="0069745D"/>
    <w:rsid w:val="006A5B29"/>
    <w:rsid w:val="006A6B6D"/>
    <w:rsid w:val="006A6BDF"/>
    <w:rsid w:val="006B0DC0"/>
    <w:rsid w:val="006B1D35"/>
    <w:rsid w:val="006B27EB"/>
    <w:rsid w:val="006B3290"/>
    <w:rsid w:val="006B5B6D"/>
    <w:rsid w:val="006C2D4C"/>
    <w:rsid w:val="006C44B7"/>
    <w:rsid w:val="006C4D4B"/>
    <w:rsid w:val="006C5912"/>
    <w:rsid w:val="006C6794"/>
    <w:rsid w:val="006C7BC8"/>
    <w:rsid w:val="006C7FD7"/>
    <w:rsid w:val="006D54CF"/>
    <w:rsid w:val="006E018F"/>
    <w:rsid w:val="006E051F"/>
    <w:rsid w:val="006E210E"/>
    <w:rsid w:val="006E2212"/>
    <w:rsid w:val="006E667D"/>
    <w:rsid w:val="006F0415"/>
    <w:rsid w:val="006F0A89"/>
    <w:rsid w:val="006F3282"/>
    <w:rsid w:val="006F33D8"/>
    <w:rsid w:val="006F4E44"/>
    <w:rsid w:val="006F6224"/>
    <w:rsid w:val="006F66E4"/>
    <w:rsid w:val="006F70E3"/>
    <w:rsid w:val="00701CF5"/>
    <w:rsid w:val="007031C7"/>
    <w:rsid w:val="00703EEC"/>
    <w:rsid w:val="007042CB"/>
    <w:rsid w:val="0070469E"/>
    <w:rsid w:val="00705B59"/>
    <w:rsid w:val="00710180"/>
    <w:rsid w:val="0071087C"/>
    <w:rsid w:val="007109DB"/>
    <w:rsid w:val="00714CF1"/>
    <w:rsid w:val="0071680F"/>
    <w:rsid w:val="0072328D"/>
    <w:rsid w:val="007235BD"/>
    <w:rsid w:val="00723793"/>
    <w:rsid w:val="007248A1"/>
    <w:rsid w:val="007270B8"/>
    <w:rsid w:val="00727F43"/>
    <w:rsid w:val="00727F83"/>
    <w:rsid w:val="00730650"/>
    <w:rsid w:val="007306FF"/>
    <w:rsid w:val="00730798"/>
    <w:rsid w:val="0073097C"/>
    <w:rsid w:val="00731010"/>
    <w:rsid w:val="00731388"/>
    <w:rsid w:val="00731965"/>
    <w:rsid w:val="0073730D"/>
    <w:rsid w:val="00737B89"/>
    <w:rsid w:val="00740092"/>
    <w:rsid w:val="00740125"/>
    <w:rsid w:val="00740ADB"/>
    <w:rsid w:val="007413C6"/>
    <w:rsid w:val="00743CFD"/>
    <w:rsid w:val="00744231"/>
    <w:rsid w:val="0074605F"/>
    <w:rsid w:val="00746A2B"/>
    <w:rsid w:val="00750975"/>
    <w:rsid w:val="00750A6E"/>
    <w:rsid w:val="007536F6"/>
    <w:rsid w:val="007562C1"/>
    <w:rsid w:val="007569D7"/>
    <w:rsid w:val="00756E4B"/>
    <w:rsid w:val="00757EC8"/>
    <w:rsid w:val="007607F1"/>
    <w:rsid w:val="007614BB"/>
    <w:rsid w:val="007674A0"/>
    <w:rsid w:val="00767CDE"/>
    <w:rsid w:val="00767E5E"/>
    <w:rsid w:val="00770CCE"/>
    <w:rsid w:val="00771788"/>
    <w:rsid w:val="00772998"/>
    <w:rsid w:val="00775E49"/>
    <w:rsid w:val="00776E37"/>
    <w:rsid w:val="007774DF"/>
    <w:rsid w:val="00780BAA"/>
    <w:rsid w:val="007825E8"/>
    <w:rsid w:val="00782C24"/>
    <w:rsid w:val="00785355"/>
    <w:rsid w:val="00787F4C"/>
    <w:rsid w:val="00790206"/>
    <w:rsid w:val="00791206"/>
    <w:rsid w:val="007913B8"/>
    <w:rsid w:val="00791A82"/>
    <w:rsid w:val="00797F8B"/>
    <w:rsid w:val="00797FD0"/>
    <w:rsid w:val="007A0256"/>
    <w:rsid w:val="007A4A78"/>
    <w:rsid w:val="007A6EEC"/>
    <w:rsid w:val="007A7FD9"/>
    <w:rsid w:val="007B00C1"/>
    <w:rsid w:val="007B0B42"/>
    <w:rsid w:val="007B668F"/>
    <w:rsid w:val="007B74B0"/>
    <w:rsid w:val="007B7B4B"/>
    <w:rsid w:val="007C0A22"/>
    <w:rsid w:val="007C308E"/>
    <w:rsid w:val="007C32F5"/>
    <w:rsid w:val="007C38ED"/>
    <w:rsid w:val="007C3C74"/>
    <w:rsid w:val="007C3EE2"/>
    <w:rsid w:val="007C54B7"/>
    <w:rsid w:val="007C6694"/>
    <w:rsid w:val="007D0BD4"/>
    <w:rsid w:val="007D178E"/>
    <w:rsid w:val="007D32FA"/>
    <w:rsid w:val="007D7573"/>
    <w:rsid w:val="007E1B29"/>
    <w:rsid w:val="007E1F1B"/>
    <w:rsid w:val="007E3897"/>
    <w:rsid w:val="007E41A7"/>
    <w:rsid w:val="007E464C"/>
    <w:rsid w:val="007E56D1"/>
    <w:rsid w:val="007E7DF3"/>
    <w:rsid w:val="007E7EB4"/>
    <w:rsid w:val="007F013C"/>
    <w:rsid w:val="007F1086"/>
    <w:rsid w:val="007F328F"/>
    <w:rsid w:val="007F3749"/>
    <w:rsid w:val="007F5A97"/>
    <w:rsid w:val="007F6006"/>
    <w:rsid w:val="00800566"/>
    <w:rsid w:val="008009F4"/>
    <w:rsid w:val="00803961"/>
    <w:rsid w:val="00803B3E"/>
    <w:rsid w:val="00804D6A"/>
    <w:rsid w:val="00810834"/>
    <w:rsid w:val="00811B83"/>
    <w:rsid w:val="00812CA9"/>
    <w:rsid w:val="00816376"/>
    <w:rsid w:val="00820228"/>
    <w:rsid w:val="008210C1"/>
    <w:rsid w:val="00822ECF"/>
    <w:rsid w:val="0082316F"/>
    <w:rsid w:val="00824374"/>
    <w:rsid w:val="00827163"/>
    <w:rsid w:val="008300BE"/>
    <w:rsid w:val="00830ECB"/>
    <w:rsid w:val="00831304"/>
    <w:rsid w:val="008351B3"/>
    <w:rsid w:val="0083625E"/>
    <w:rsid w:val="00836897"/>
    <w:rsid w:val="008372C0"/>
    <w:rsid w:val="008374DE"/>
    <w:rsid w:val="00837623"/>
    <w:rsid w:val="008410F3"/>
    <w:rsid w:val="00847622"/>
    <w:rsid w:val="0085179D"/>
    <w:rsid w:val="00851950"/>
    <w:rsid w:val="008519A0"/>
    <w:rsid w:val="00852B17"/>
    <w:rsid w:val="00854971"/>
    <w:rsid w:val="00854BBA"/>
    <w:rsid w:val="00855CE5"/>
    <w:rsid w:val="00855CEC"/>
    <w:rsid w:val="00860743"/>
    <w:rsid w:val="00864C3F"/>
    <w:rsid w:val="00865E22"/>
    <w:rsid w:val="008677D3"/>
    <w:rsid w:val="00867940"/>
    <w:rsid w:val="00874454"/>
    <w:rsid w:val="00875421"/>
    <w:rsid w:val="008801A1"/>
    <w:rsid w:val="00880B2B"/>
    <w:rsid w:val="00882400"/>
    <w:rsid w:val="008826A8"/>
    <w:rsid w:val="00885E50"/>
    <w:rsid w:val="008875A1"/>
    <w:rsid w:val="00893CB3"/>
    <w:rsid w:val="0089413E"/>
    <w:rsid w:val="00894B01"/>
    <w:rsid w:val="008950DA"/>
    <w:rsid w:val="008961E9"/>
    <w:rsid w:val="00897B4C"/>
    <w:rsid w:val="008A1069"/>
    <w:rsid w:val="008A2CA1"/>
    <w:rsid w:val="008A2F1F"/>
    <w:rsid w:val="008A5585"/>
    <w:rsid w:val="008A6CDB"/>
    <w:rsid w:val="008A6FAD"/>
    <w:rsid w:val="008B0F3E"/>
    <w:rsid w:val="008B13B6"/>
    <w:rsid w:val="008B2742"/>
    <w:rsid w:val="008B3226"/>
    <w:rsid w:val="008B4321"/>
    <w:rsid w:val="008B4CEE"/>
    <w:rsid w:val="008B5180"/>
    <w:rsid w:val="008B60BC"/>
    <w:rsid w:val="008B6497"/>
    <w:rsid w:val="008C0493"/>
    <w:rsid w:val="008C144B"/>
    <w:rsid w:val="008C4A7B"/>
    <w:rsid w:val="008C5AB8"/>
    <w:rsid w:val="008C5E3F"/>
    <w:rsid w:val="008C77A3"/>
    <w:rsid w:val="008C77E6"/>
    <w:rsid w:val="008D18D5"/>
    <w:rsid w:val="008D31D5"/>
    <w:rsid w:val="008D609D"/>
    <w:rsid w:val="008D7532"/>
    <w:rsid w:val="008D75AD"/>
    <w:rsid w:val="008E0022"/>
    <w:rsid w:val="008E2686"/>
    <w:rsid w:val="008E50D7"/>
    <w:rsid w:val="008E6DF2"/>
    <w:rsid w:val="008E6E5C"/>
    <w:rsid w:val="008E792F"/>
    <w:rsid w:val="008E793E"/>
    <w:rsid w:val="008F1026"/>
    <w:rsid w:val="008F2433"/>
    <w:rsid w:val="008F33B6"/>
    <w:rsid w:val="008F37E0"/>
    <w:rsid w:val="008F6BA6"/>
    <w:rsid w:val="00902C91"/>
    <w:rsid w:val="0090456C"/>
    <w:rsid w:val="00904BA2"/>
    <w:rsid w:val="00907058"/>
    <w:rsid w:val="00913373"/>
    <w:rsid w:val="00915FB8"/>
    <w:rsid w:val="009200DD"/>
    <w:rsid w:val="00920D36"/>
    <w:rsid w:val="0092181F"/>
    <w:rsid w:val="00921E33"/>
    <w:rsid w:val="00922720"/>
    <w:rsid w:val="009245AF"/>
    <w:rsid w:val="00924995"/>
    <w:rsid w:val="00925177"/>
    <w:rsid w:val="00927331"/>
    <w:rsid w:val="00930420"/>
    <w:rsid w:val="009321A9"/>
    <w:rsid w:val="009341BB"/>
    <w:rsid w:val="00937A90"/>
    <w:rsid w:val="009419B5"/>
    <w:rsid w:val="00946AA5"/>
    <w:rsid w:val="009478C6"/>
    <w:rsid w:val="0095271B"/>
    <w:rsid w:val="00954024"/>
    <w:rsid w:val="009571FD"/>
    <w:rsid w:val="0096097F"/>
    <w:rsid w:val="009666E6"/>
    <w:rsid w:val="00966D64"/>
    <w:rsid w:val="00972647"/>
    <w:rsid w:val="00972770"/>
    <w:rsid w:val="00973A38"/>
    <w:rsid w:val="009743F3"/>
    <w:rsid w:val="0098020E"/>
    <w:rsid w:val="0098200E"/>
    <w:rsid w:val="0098339E"/>
    <w:rsid w:val="009838AC"/>
    <w:rsid w:val="00984DB6"/>
    <w:rsid w:val="0098668B"/>
    <w:rsid w:val="00986D49"/>
    <w:rsid w:val="00986F5C"/>
    <w:rsid w:val="00990035"/>
    <w:rsid w:val="00991A86"/>
    <w:rsid w:val="00991F1F"/>
    <w:rsid w:val="00992116"/>
    <w:rsid w:val="009922FB"/>
    <w:rsid w:val="00992980"/>
    <w:rsid w:val="00993454"/>
    <w:rsid w:val="00995297"/>
    <w:rsid w:val="009967A7"/>
    <w:rsid w:val="009976A5"/>
    <w:rsid w:val="009A1425"/>
    <w:rsid w:val="009A597F"/>
    <w:rsid w:val="009A6A26"/>
    <w:rsid w:val="009B05F8"/>
    <w:rsid w:val="009B080C"/>
    <w:rsid w:val="009B25CB"/>
    <w:rsid w:val="009B2A03"/>
    <w:rsid w:val="009B3451"/>
    <w:rsid w:val="009B423A"/>
    <w:rsid w:val="009B647F"/>
    <w:rsid w:val="009C1F4F"/>
    <w:rsid w:val="009C2693"/>
    <w:rsid w:val="009C48EA"/>
    <w:rsid w:val="009C4FA5"/>
    <w:rsid w:val="009C61B4"/>
    <w:rsid w:val="009C6D76"/>
    <w:rsid w:val="009C6EB7"/>
    <w:rsid w:val="009C7F85"/>
    <w:rsid w:val="009D30F1"/>
    <w:rsid w:val="009D3830"/>
    <w:rsid w:val="009D3A8C"/>
    <w:rsid w:val="009D7018"/>
    <w:rsid w:val="009D79E3"/>
    <w:rsid w:val="009E1D30"/>
    <w:rsid w:val="009E43F9"/>
    <w:rsid w:val="009F060F"/>
    <w:rsid w:val="009F6B74"/>
    <w:rsid w:val="009F7656"/>
    <w:rsid w:val="009F77EA"/>
    <w:rsid w:val="00A008A2"/>
    <w:rsid w:val="00A02754"/>
    <w:rsid w:val="00A037A9"/>
    <w:rsid w:val="00A04BF1"/>
    <w:rsid w:val="00A04D60"/>
    <w:rsid w:val="00A05DAD"/>
    <w:rsid w:val="00A10A51"/>
    <w:rsid w:val="00A11AB2"/>
    <w:rsid w:val="00A12FCC"/>
    <w:rsid w:val="00A13FF4"/>
    <w:rsid w:val="00A150E2"/>
    <w:rsid w:val="00A1573B"/>
    <w:rsid w:val="00A15DC4"/>
    <w:rsid w:val="00A17D07"/>
    <w:rsid w:val="00A20617"/>
    <w:rsid w:val="00A24043"/>
    <w:rsid w:val="00A263B4"/>
    <w:rsid w:val="00A27365"/>
    <w:rsid w:val="00A32525"/>
    <w:rsid w:val="00A32A7F"/>
    <w:rsid w:val="00A33047"/>
    <w:rsid w:val="00A34FAD"/>
    <w:rsid w:val="00A43688"/>
    <w:rsid w:val="00A436D9"/>
    <w:rsid w:val="00A43EEE"/>
    <w:rsid w:val="00A4518B"/>
    <w:rsid w:val="00A47C09"/>
    <w:rsid w:val="00A50301"/>
    <w:rsid w:val="00A56B19"/>
    <w:rsid w:val="00A5709F"/>
    <w:rsid w:val="00A5728F"/>
    <w:rsid w:val="00A61731"/>
    <w:rsid w:val="00A63B67"/>
    <w:rsid w:val="00A66C73"/>
    <w:rsid w:val="00A67AA9"/>
    <w:rsid w:val="00A71935"/>
    <w:rsid w:val="00A76008"/>
    <w:rsid w:val="00A7601D"/>
    <w:rsid w:val="00A7624B"/>
    <w:rsid w:val="00A77030"/>
    <w:rsid w:val="00A77299"/>
    <w:rsid w:val="00A810C1"/>
    <w:rsid w:val="00A84265"/>
    <w:rsid w:val="00A8447A"/>
    <w:rsid w:val="00A84D20"/>
    <w:rsid w:val="00A85CA5"/>
    <w:rsid w:val="00A912C3"/>
    <w:rsid w:val="00A9166C"/>
    <w:rsid w:val="00A919D8"/>
    <w:rsid w:val="00A92838"/>
    <w:rsid w:val="00A952E8"/>
    <w:rsid w:val="00A95C02"/>
    <w:rsid w:val="00A9718B"/>
    <w:rsid w:val="00A97783"/>
    <w:rsid w:val="00AA3080"/>
    <w:rsid w:val="00AA4587"/>
    <w:rsid w:val="00AA4EBC"/>
    <w:rsid w:val="00AA5DDC"/>
    <w:rsid w:val="00AA6E6D"/>
    <w:rsid w:val="00AB0146"/>
    <w:rsid w:val="00AB03AE"/>
    <w:rsid w:val="00AB1FC2"/>
    <w:rsid w:val="00AB327E"/>
    <w:rsid w:val="00AC1B77"/>
    <w:rsid w:val="00AC474A"/>
    <w:rsid w:val="00AC477F"/>
    <w:rsid w:val="00AC5727"/>
    <w:rsid w:val="00AD124B"/>
    <w:rsid w:val="00AD16BE"/>
    <w:rsid w:val="00AD32D1"/>
    <w:rsid w:val="00AD3672"/>
    <w:rsid w:val="00AD3EFD"/>
    <w:rsid w:val="00AD5CCC"/>
    <w:rsid w:val="00AD6337"/>
    <w:rsid w:val="00AD7617"/>
    <w:rsid w:val="00AD7DD7"/>
    <w:rsid w:val="00AE046E"/>
    <w:rsid w:val="00AE26C6"/>
    <w:rsid w:val="00AE3B80"/>
    <w:rsid w:val="00AE3C8B"/>
    <w:rsid w:val="00AE47EB"/>
    <w:rsid w:val="00AE53F6"/>
    <w:rsid w:val="00AE768F"/>
    <w:rsid w:val="00AF2460"/>
    <w:rsid w:val="00AF3622"/>
    <w:rsid w:val="00AF38B3"/>
    <w:rsid w:val="00B01190"/>
    <w:rsid w:val="00B016F3"/>
    <w:rsid w:val="00B04ACB"/>
    <w:rsid w:val="00B04FFC"/>
    <w:rsid w:val="00B05E67"/>
    <w:rsid w:val="00B068BC"/>
    <w:rsid w:val="00B06A56"/>
    <w:rsid w:val="00B07EF9"/>
    <w:rsid w:val="00B1019E"/>
    <w:rsid w:val="00B10BAF"/>
    <w:rsid w:val="00B13DA4"/>
    <w:rsid w:val="00B169B7"/>
    <w:rsid w:val="00B16E7C"/>
    <w:rsid w:val="00B21422"/>
    <w:rsid w:val="00B21566"/>
    <w:rsid w:val="00B217A0"/>
    <w:rsid w:val="00B23C0E"/>
    <w:rsid w:val="00B240D0"/>
    <w:rsid w:val="00B26951"/>
    <w:rsid w:val="00B27649"/>
    <w:rsid w:val="00B317AD"/>
    <w:rsid w:val="00B4159E"/>
    <w:rsid w:val="00B417E1"/>
    <w:rsid w:val="00B42F53"/>
    <w:rsid w:val="00B43D2D"/>
    <w:rsid w:val="00B44AB5"/>
    <w:rsid w:val="00B45923"/>
    <w:rsid w:val="00B476CA"/>
    <w:rsid w:val="00B56BD6"/>
    <w:rsid w:val="00B6053B"/>
    <w:rsid w:val="00B61710"/>
    <w:rsid w:val="00B62F68"/>
    <w:rsid w:val="00B638D4"/>
    <w:rsid w:val="00B65CFF"/>
    <w:rsid w:val="00B678FE"/>
    <w:rsid w:val="00B70A19"/>
    <w:rsid w:val="00B7270E"/>
    <w:rsid w:val="00B75656"/>
    <w:rsid w:val="00B81746"/>
    <w:rsid w:val="00B81994"/>
    <w:rsid w:val="00B83691"/>
    <w:rsid w:val="00B853BD"/>
    <w:rsid w:val="00B86DBB"/>
    <w:rsid w:val="00B8793A"/>
    <w:rsid w:val="00B901E5"/>
    <w:rsid w:val="00B916C6"/>
    <w:rsid w:val="00B927EB"/>
    <w:rsid w:val="00B92B58"/>
    <w:rsid w:val="00B93C4E"/>
    <w:rsid w:val="00B94A81"/>
    <w:rsid w:val="00B9576D"/>
    <w:rsid w:val="00B97591"/>
    <w:rsid w:val="00BA175B"/>
    <w:rsid w:val="00BA251A"/>
    <w:rsid w:val="00BA44B5"/>
    <w:rsid w:val="00BA6728"/>
    <w:rsid w:val="00BB05AE"/>
    <w:rsid w:val="00BB1D70"/>
    <w:rsid w:val="00BB2DD9"/>
    <w:rsid w:val="00BB5727"/>
    <w:rsid w:val="00BB6B06"/>
    <w:rsid w:val="00BC1407"/>
    <w:rsid w:val="00BC1A68"/>
    <w:rsid w:val="00BC4FA1"/>
    <w:rsid w:val="00BC521D"/>
    <w:rsid w:val="00BC5D11"/>
    <w:rsid w:val="00BC7629"/>
    <w:rsid w:val="00BD0117"/>
    <w:rsid w:val="00BD06F9"/>
    <w:rsid w:val="00BD2A2F"/>
    <w:rsid w:val="00BD302C"/>
    <w:rsid w:val="00BD3E80"/>
    <w:rsid w:val="00BD42FC"/>
    <w:rsid w:val="00BD6998"/>
    <w:rsid w:val="00BD6AF0"/>
    <w:rsid w:val="00BD6E9F"/>
    <w:rsid w:val="00BE3DB6"/>
    <w:rsid w:val="00BF01C1"/>
    <w:rsid w:val="00BF3C99"/>
    <w:rsid w:val="00BF3CF4"/>
    <w:rsid w:val="00BF4E9A"/>
    <w:rsid w:val="00BF554A"/>
    <w:rsid w:val="00BF5980"/>
    <w:rsid w:val="00BF6307"/>
    <w:rsid w:val="00BF6A07"/>
    <w:rsid w:val="00BF785D"/>
    <w:rsid w:val="00C00CF0"/>
    <w:rsid w:val="00C01898"/>
    <w:rsid w:val="00C032E2"/>
    <w:rsid w:val="00C03B40"/>
    <w:rsid w:val="00C053A2"/>
    <w:rsid w:val="00C0654E"/>
    <w:rsid w:val="00C06D03"/>
    <w:rsid w:val="00C1138F"/>
    <w:rsid w:val="00C11AC9"/>
    <w:rsid w:val="00C12B8C"/>
    <w:rsid w:val="00C13D29"/>
    <w:rsid w:val="00C14E11"/>
    <w:rsid w:val="00C15D9E"/>
    <w:rsid w:val="00C162AF"/>
    <w:rsid w:val="00C17656"/>
    <w:rsid w:val="00C20BF6"/>
    <w:rsid w:val="00C2203F"/>
    <w:rsid w:val="00C22A8B"/>
    <w:rsid w:val="00C26FDE"/>
    <w:rsid w:val="00C3001C"/>
    <w:rsid w:val="00C30A81"/>
    <w:rsid w:val="00C319AD"/>
    <w:rsid w:val="00C31AEB"/>
    <w:rsid w:val="00C33326"/>
    <w:rsid w:val="00C35C24"/>
    <w:rsid w:val="00C374D4"/>
    <w:rsid w:val="00C37FFC"/>
    <w:rsid w:val="00C41546"/>
    <w:rsid w:val="00C41676"/>
    <w:rsid w:val="00C42236"/>
    <w:rsid w:val="00C4314D"/>
    <w:rsid w:val="00C44324"/>
    <w:rsid w:val="00C45086"/>
    <w:rsid w:val="00C507DA"/>
    <w:rsid w:val="00C50C2A"/>
    <w:rsid w:val="00C53A44"/>
    <w:rsid w:val="00C53E53"/>
    <w:rsid w:val="00C54BD6"/>
    <w:rsid w:val="00C62FD7"/>
    <w:rsid w:val="00C635E1"/>
    <w:rsid w:val="00C64615"/>
    <w:rsid w:val="00C65369"/>
    <w:rsid w:val="00C65394"/>
    <w:rsid w:val="00C65AA6"/>
    <w:rsid w:val="00C706ED"/>
    <w:rsid w:val="00C719B4"/>
    <w:rsid w:val="00C71ED8"/>
    <w:rsid w:val="00C733CC"/>
    <w:rsid w:val="00C73655"/>
    <w:rsid w:val="00C73DCA"/>
    <w:rsid w:val="00C75282"/>
    <w:rsid w:val="00C802C2"/>
    <w:rsid w:val="00C803E5"/>
    <w:rsid w:val="00C80528"/>
    <w:rsid w:val="00C80EF4"/>
    <w:rsid w:val="00C81857"/>
    <w:rsid w:val="00C8237E"/>
    <w:rsid w:val="00C8244E"/>
    <w:rsid w:val="00C8260C"/>
    <w:rsid w:val="00C82AD7"/>
    <w:rsid w:val="00C83004"/>
    <w:rsid w:val="00C85B0B"/>
    <w:rsid w:val="00C8714A"/>
    <w:rsid w:val="00C87960"/>
    <w:rsid w:val="00C879E7"/>
    <w:rsid w:val="00C908E1"/>
    <w:rsid w:val="00C90F28"/>
    <w:rsid w:val="00C94EA0"/>
    <w:rsid w:val="00C95ADA"/>
    <w:rsid w:val="00C96804"/>
    <w:rsid w:val="00C972EC"/>
    <w:rsid w:val="00CA14C8"/>
    <w:rsid w:val="00CA2AE4"/>
    <w:rsid w:val="00CA355B"/>
    <w:rsid w:val="00CA3AA9"/>
    <w:rsid w:val="00CA4B0F"/>
    <w:rsid w:val="00CB0C7B"/>
    <w:rsid w:val="00CB0CA4"/>
    <w:rsid w:val="00CB0FC9"/>
    <w:rsid w:val="00CB3155"/>
    <w:rsid w:val="00CB3F8E"/>
    <w:rsid w:val="00CB4D59"/>
    <w:rsid w:val="00CB5007"/>
    <w:rsid w:val="00CB5494"/>
    <w:rsid w:val="00CB641B"/>
    <w:rsid w:val="00CB76AA"/>
    <w:rsid w:val="00CB7A16"/>
    <w:rsid w:val="00CC107F"/>
    <w:rsid w:val="00CC69B9"/>
    <w:rsid w:val="00CC71CD"/>
    <w:rsid w:val="00CC79D4"/>
    <w:rsid w:val="00CD09E7"/>
    <w:rsid w:val="00CD0BA6"/>
    <w:rsid w:val="00CD1B3F"/>
    <w:rsid w:val="00CD2B48"/>
    <w:rsid w:val="00CD35D1"/>
    <w:rsid w:val="00CD3965"/>
    <w:rsid w:val="00CE0397"/>
    <w:rsid w:val="00CE2111"/>
    <w:rsid w:val="00CE2134"/>
    <w:rsid w:val="00CE30E7"/>
    <w:rsid w:val="00CE3905"/>
    <w:rsid w:val="00CE6319"/>
    <w:rsid w:val="00CE6338"/>
    <w:rsid w:val="00CE6403"/>
    <w:rsid w:val="00CF3D3E"/>
    <w:rsid w:val="00CF417A"/>
    <w:rsid w:val="00CF581F"/>
    <w:rsid w:val="00CF6120"/>
    <w:rsid w:val="00CF725A"/>
    <w:rsid w:val="00D00D7E"/>
    <w:rsid w:val="00D03BD5"/>
    <w:rsid w:val="00D04845"/>
    <w:rsid w:val="00D054DD"/>
    <w:rsid w:val="00D0739B"/>
    <w:rsid w:val="00D07889"/>
    <w:rsid w:val="00D07B65"/>
    <w:rsid w:val="00D118A3"/>
    <w:rsid w:val="00D1479A"/>
    <w:rsid w:val="00D157BF"/>
    <w:rsid w:val="00D15854"/>
    <w:rsid w:val="00D166C2"/>
    <w:rsid w:val="00D20E5D"/>
    <w:rsid w:val="00D213B6"/>
    <w:rsid w:val="00D22BC6"/>
    <w:rsid w:val="00D259EE"/>
    <w:rsid w:val="00D27EF3"/>
    <w:rsid w:val="00D308B7"/>
    <w:rsid w:val="00D332A1"/>
    <w:rsid w:val="00D33D6B"/>
    <w:rsid w:val="00D349DD"/>
    <w:rsid w:val="00D356E5"/>
    <w:rsid w:val="00D362E1"/>
    <w:rsid w:val="00D36F16"/>
    <w:rsid w:val="00D40CCF"/>
    <w:rsid w:val="00D443FF"/>
    <w:rsid w:val="00D445B9"/>
    <w:rsid w:val="00D4484F"/>
    <w:rsid w:val="00D471BA"/>
    <w:rsid w:val="00D53DA6"/>
    <w:rsid w:val="00D54D65"/>
    <w:rsid w:val="00D54EDB"/>
    <w:rsid w:val="00D6209B"/>
    <w:rsid w:val="00D6397A"/>
    <w:rsid w:val="00D6415F"/>
    <w:rsid w:val="00D64978"/>
    <w:rsid w:val="00D64F7D"/>
    <w:rsid w:val="00D76B31"/>
    <w:rsid w:val="00D80F51"/>
    <w:rsid w:val="00D829EF"/>
    <w:rsid w:val="00D838A1"/>
    <w:rsid w:val="00D84760"/>
    <w:rsid w:val="00D85B58"/>
    <w:rsid w:val="00D86FE5"/>
    <w:rsid w:val="00D8733F"/>
    <w:rsid w:val="00D87682"/>
    <w:rsid w:val="00D94368"/>
    <w:rsid w:val="00DA1FC6"/>
    <w:rsid w:val="00DA25D1"/>
    <w:rsid w:val="00DA39EE"/>
    <w:rsid w:val="00DA3FE3"/>
    <w:rsid w:val="00DB1B42"/>
    <w:rsid w:val="00DB600F"/>
    <w:rsid w:val="00DB677F"/>
    <w:rsid w:val="00DC2409"/>
    <w:rsid w:val="00DC5CE3"/>
    <w:rsid w:val="00DD296B"/>
    <w:rsid w:val="00DD31F7"/>
    <w:rsid w:val="00DE10B4"/>
    <w:rsid w:val="00DE11C3"/>
    <w:rsid w:val="00DE166F"/>
    <w:rsid w:val="00DE5B0A"/>
    <w:rsid w:val="00DE7904"/>
    <w:rsid w:val="00DF2825"/>
    <w:rsid w:val="00DF2F68"/>
    <w:rsid w:val="00DF423A"/>
    <w:rsid w:val="00E01868"/>
    <w:rsid w:val="00E02571"/>
    <w:rsid w:val="00E02CD9"/>
    <w:rsid w:val="00E0443D"/>
    <w:rsid w:val="00E12DBE"/>
    <w:rsid w:val="00E17DEE"/>
    <w:rsid w:val="00E20511"/>
    <w:rsid w:val="00E21132"/>
    <w:rsid w:val="00E21EDB"/>
    <w:rsid w:val="00E22EA3"/>
    <w:rsid w:val="00E237FB"/>
    <w:rsid w:val="00E239EB"/>
    <w:rsid w:val="00E2491B"/>
    <w:rsid w:val="00E304FE"/>
    <w:rsid w:val="00E31791"/>
    <w:rsid w:val="00E32290"/>
    <w:rsid w:val="00E32DF1"/>
    <w:rsid w:val="00E3378D"/>
    <w:rsid w:val="00E34038"/>
    <w:rsid w:val="00E34750"/>
    <w:rsid w:val="00E41E6E"/>
    <w:rsid w:val="00E45D3D"/>
    <w:rsid w:val="00E45E01"/>
    <w:rsid w:val="00E50354"/>
    <w:rsid w:val="00E51954"/>
    <w:rsid w:val="00E51CB9"/>
    <w:rsid w:val="00E51D3E"/>
    <w:rsid w:val="00E5443A"/>
    <w:rsid w:val="00E546E8"/>
    <w:rsid w:val="00E54B59"/>
    <w:rsid w:val="00E55965"/>
    <w:rsid w:val="00E565F1"/>
    <w:rsid w:val="00E56915"/>
    <w:rsid w:val="00E601A2"/>
    <w:rsid w:val="00E603EF"/>
    <w:rsid w:val="00E61014"/>
    <w:rsid w:val="00E61578"/>
    <w:rsid w:val="00E61700"/>
    <w:rsid w:val="00E67D8A"/>
    <w:rsid w:val="00E7130B"/>
    <w:rsid w:val="00E7344D"/>
    <w:rsid w:val="00E763A9"/>
    <w:rsid w:val="00E765CE"/>
    <w:rsid w:val="00E80B79"/>
    <w:rsid w:val="00E85AA2"/>
    <w:rsid w:val="00E90C25"/>
    <w:rsid w:val="00E9119C"/>
    <w:rsid w:val="00E92F06"/>
    <w:rsid w:val="00E93EEF"/>
    <w:rsid w:val="00E9522E"/>
    <w:rsid w:val="00E96331"/>
    <w:rsid w:val="00E964A6"/>
    <w:rsid w:val="00E96CF6"/>
    <w:rsid w:val="00EA00EA"/>
    <w:rsid w:val="00EA0AA3"/>
    <w:rsid w:val="00EA1802"/>
    <w:rsid w:val="00EA22A7"/>
    <w:rsid w:val="00EA3168"/>
    <w:rsid w:val="00EA3E41"/>
    <w:rsid w:val="00EA410C"/>
    <w:rsid w:val="00EA606B"/>
    <w:rsid w:val="00EB04D3"/>
    <w:rsid w:val="00EB1106"/>
    <w:rsid w:val="00EB223F"/>
    <w:rsid w:val="00EB3D94"/>
    <w:rsid w:val="00EB442D"/>
    <w:rsid w:val="00EC0D91"/>
    <w:rsid w:val="00EC1166"/>
    <w:rsid w:val="00EC2B48"/>
    <w:rsid w:val="00EC4FDE"/>
    <w:rsid w:val="00EC6738"/>
    <w:rsid w:val="00EC6963"/>
    <w:rsid w:val="00ED2A50"/>
    <w:rsid w:val="00ED376D"/>
    <w:rsid w:val="00ED5847"/>
    <w:rsid w:val="00EE0A60"/>
    <w:rsid w:val="00EE37AF"/>
    <w:rsid w:val="00EE4FE8"/>
    <w:rsid w:val="00EE5A25"/>
    <w:rsid w:val="00EE5B11"/>
    <w:rsid w:val="00EE5DDB"/>
    <w:rsid w:val="00EE7D01"/>
    <w:rsid w:val="00EF6FBD"/>
    <w:rsid w:val="00EF7EE5"/>
    <w:rsid w:val="00F003EB"/>
    <w:rsid w:val="00F02BAA"/>
    <w:rsid w:val="00F04581"/>
    <w:rsid w:val="00F055C5"/>
    <w:rsid w:val="00F10775"/>
    <w:rsid w:val="00F14572"/>
    <w:rsid w:val="00F1515D"/>
    <w:rsid w:val="00F15295"/>
    <w:rsid w:val="00F17949"/>
    <w:rsid w:val="00F17A9B"/>
    <w:rsid w:val="00F203B6"/>
    <w:rsid w:val="00F2279C"/>
    <w:rsid w:val="00F255CB"/>
    <w:rsid w:val="00F300D0"/>
    <w:rsid w:val="00F318B4"/>
    <w:rsid w:val="00F31C1A"/>
    <w:rsid w:val="00F31C2C"/>
    <w:rsid w:val="00F34199"/>
    <w:rsid w:val="00F34C28"/>
    <w:rsid w:val="00F355DD"/>
    <w:rsid w:val="00F41956"/>
    <w:rsid w:val="00F43800"/>
    <w:rsid w:val="00F46063"/>
    <w:rsid w:val="00F50D27"/>
    <w:rsid w:val="00F5359B"/>
    <w:rsid w:val="00F564BB"/>
    <w:rsid w:val="00F56902"/>
    <w:rsid w:val="00F56E1B"/>
    <w:rsid w:val="00F57395"/>
    <w:rsid w:val="00F57661"/>
    <w:rsid w:val="00F60140"/>
    <w:rsid w:val="00F646AB"/>
    <w:rsid w:val="00F669A0"/>
    <w:rsid w:val="00F72F43"/>
    <w:rsid w:val="00F73796"/>
    <w:rsid w:val="00F750B7"/>
    <w:rsid w:val="00F7747B"/>
    <w:rsid w:val="00F778C1"/>
    <w:rsid w:val="00F82F1D"/>
    <w:rsid w:val="00F832AF"/>
    <w:rsid w:val="00F846E0"/>
    <w:rsid w:val="00F849FF"/>
    <w:rsid w:val="00F84B6A"/>
    <w:rsid w:val="00F85B42"/>
    <w:rsid w:val="00F85B4E"/>
    <w:rsid w:val="00F87F73"/>
    <w:rsid w:val="00F91955"/>
    <w:rsid w:val="00F92888"/>
    <w:rsid w:val="00FA0226"/>
    <w:rsid w:val="00FA128B"/>
    <w:rsid w:val="00FA2889"/>
    <w:rsid w:val="00FA3BE1"/>
    <w:rsid w:val="00FA4653"/>
    <w:rsid w:val="00FA7095"/>
    <w:rsid w:val="00FA7C90"/>
    <w:rsid w:val="00FB4E26"/>
    <w:rsid w:val="00FB62FF"/>
    <w:rsid w:val="00FC0885"/>
    <w:rsid w:val="00FC1473"/>
    <w:rsid w:val="00FC23EF"/>
    <w:rsid w:val="00FC26E7"/>
    <w:rsid w:val="00FC2C09"/>
    <w:rsid w:val="00FC3494"/>
    <w:rsid w:val="00FC3CB4"/>
    <w:rsid w:val="00FC6135"/>
    <w:rsid w:val="00FC63A1"/>
    <w:rsid w:val="00FD20CC"/>
    <w:rsid w:val="00FD231D"/>
    <w:rsid w:val="00FD2EA4"/>
    <w:rsid w:val="00FD40B8"/>
    <w:rsid w:val="00FD67D8"/>
    <w:rsid w:val="00FD7027"/>
    <w:rsid w:val="00FE11AA"/>
    <w:rsid w:val="00FE1AE1"/>
    <w:rsid w:val="00FE3875"/>
    <w:rsid w:val="00FE403D"/>
    <w:rsid w:val="00FE45C6"/>
    <w:rsid w:val="00FE48A2"/>
    <w:rsid w:val="00FE4954"/>
    <w:rsid w:val="00FE4A10"/>
    <w:rsid w:val="00FE4F7A"/>
    <w:rsid w:val="00FE504E"/>
    <w:rsid w:val="00FE5303"/>
    <w:rsid w:val="00FE7915"/>
    <w:rsid w:val="00FF2D20"/>
    <w:rsid w:val="00FF371C"/>
    <w:rsid w:val="00FF5416"/>
    <w:rsid w:val="00FF60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1A864"/>
  <w15:docId w15:val="{517E7F4B-63F6-48BE-A460-44CAE9562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024"/>
    <w:rPr>
      <w:sz w:val="24"/>
      <w:szCs w:val="24"/>
    </w:rPr>
  </w:style>
  <w:style w:type="paragraph" w:styleId="Ttulo2">
    <w:name w:val="heading 2"/>
    <w:basedOn w:val="Normal"/>
    <w:next w:val="Normal"/>
    <w:link w:val="Ttulo2Car"/>
    <w:qFormat/>
    <w:rsid w:val="006719BA"/>
    <w:pPr>
      <w:keepNext/>
      <w:jc w:val="both"/>
      <w:outlineLvl w:val="1"/>
    </w:pPr>
    <w:rPr>
      <w:rFonts w:ascii="Arial Narrow" w:hAnsi="Arial Narrow"/>
      <w:b/>
      <w:bCs/>
      <w:color w:val="000000"/>
      <w:spacing w:val="-3"/>
      <w:sz w:val="22"/>
      <w:szCs w:val="22"/>
    </w:rPr>
  </w:style>
  <w:style w:type="paragraph" w:styleId="Ttulo3">
    <w:name w:val="heading 3"/>
    <w:basedOn w:val="Normal"/>
    <w:next w:val="Normal"/>
    <w:qFormat/>
    <w:rsid w:val="006719BA"/>
    <w:pPr>
      <w:keepNext/>
      <w:jc w:val="both"/>
      <w:outlineLvl w:val="2"/>
    </w:pPr>
    <w:rPr>
      <w:b/>
      <w:bCs/>
      <w:color w:val="000000"/>
      <w:szCs w:val="20"/>
      <w:lang w:val="es-CO"/>
    </w:rPr>
  </w:style>
  <w:style w:type="paragraph" w:styleId="Ttulo9">
    <w:name w:val="heading 9"/>
    <w:basedOn w:val="Normal"/>
    <w:next w:val="Normal"/>
    <w:link w:val="Ttulo9Car"/>
    <w:uiPriority w:val="9"/>
    <w:semiHidden/>
    <w:unhideWhenUsed/>
    <w:qFormat/>
    <w:rsid w:val="006F6224"/>
    <w:pPr>
      <w:keepNext/>
      <w:keepLines/>
      <w:spacing w:before="40" w:line="276" w:lineRule="auto"/>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719BA"/>
    <w:pPr>
      <w:widowControl w:val="0"/>
      <w:autoSpaceDE w:val="0"/>
      <w:autoSpaceDN w:val="0"/>
      <w:adjustRightInd w:val="0"/>
    </w:pPr>
    <w:rPr>
      <w:rFonts w:ascii="Arial" w:hAnsi="Arial" w:cs="Arial"/>
      <w:color w:val="000000"/>
      <w:sz w:val="24"/>
      <w:szCs w:val="24"/>
    </w:rPr>
  </w:style>
  <w:style w:type="paragraph" w:styleId="Sangradetextonormal">
    <w:name w:val="Body Text Indent"/>
    <w:basedOn w:val="Normal"/>
    <w:semiHidden/>
    <w:rsid w:val="006719BA"/>
    <w:pPr>
      <w:ind w:left="360" w:hanging="360"/>
      <w:jc w:val="both"/>
    </w:pPr>
    <w:rPr>
      <w:lang w:val="es-CO" w:eastAsia="es-CO"/>
    </w:rPr>
  </w:style>
  <w:style w:type="paragraph" w:styleId="Textoindependiente">
    <w:name w:val="Body Text"/>
    <w:aliases w:val="Subsection Body Text,TextindepT2,bt,body text"/>
    <w:basedOn w:val="Normal"/>
    <w:link w:val="TextoindependienteCar"/>
    <w:semiHidden/>
    <w:rsid w:val="006719BA"/>
    <w:pPr>
      <w:jc w:val="both"/>
    </w:pPr>
    <w:rPr>
      <w:lang w:val="es-CO" w:eastAsia="es-CO"/>
    </w:rPr>
  </w:style>
  <w:style w:type="paragraph" w:styleId="Textoindependiente2">
    <w:name w:val="Body Text 2"/>
    <w:basedOn w:val="Normal"/>
    <w:semiHidden/>
    <w:rsid w:val="006719BA"/>
    <w:pPr>
      <w:jc w:val="both"/>
    </w:pPr>
    <w:rPr>
      <w:rFonts w:ascii="Arial" w:hAnsi="Arial"/>
      <w:color w:val="000000"/>
      <w:spacing w:val="-3"/>
      <w:szCs w:val="40"/>
    </w:rPr>
  </w:style>
  <w:style w:type="paragraph" w:styleId="Textoindependiente3">
    <w:name w:val="Body Text 3"/>
    <w:basedOn w:val="Normal"/>
    <w:semiHidden/>
    <w:rsid w:val="006719BA"/>
    <w:pPr>
      <w:ind w:right="-261"/>
      <w:jc w:val="both"/>
    </w:pPr>
    <w:rPr>
      <w:rFonts w:ascii="Arial" w:hAnsi="Arial" w:cs="Arial"/>
      <w:szCs w:val="22"/>
    </w:rPr>
  </w:style>
  <w:style w:type="paragraph" w:styleId="NormalWeb">
    <w:name w:val="Normal (Web)"/>
    <w:basedOn w:val="Normal"/>
    <w:semiHidden/>
    <w:rsid w:val="006719BA"/>
    <w:rPr>
      <w:rFonts w:ascii="Verdana" w:hAnsi="Verdana"/>
      <w:color w:val="000000"/>
      <w:sz w:val="15"/>
      <w:szCs w:val="15"/>
    </w:rPr>
  </w:style>
  <w:style w:type="paragraph" w:customStyle="1" w:styleId="toa">
    <w:name w:val="toa"/>
    <w:basedOn w:val="Normal"/>
    <w:next w:val="Normal"/>
    <w:rsid w:val="006719BA"/>
    <w:pPr>
      <w:autoSpaceDE w:val="0"/>
      <w:autoSpaceDN w:val="0"/>
      <w:adjustRightInd w:val="0"/>
    </w:pPr>
  </w:style>
  <w:style w:type="paragraph" w:styleId="Sangra2detindependiente">
    <w:name w:val="Body Text Indent 2"/>
    <w:basedOn w:val="Normal"/>
    <w:semiHidden/>
    <w:rsid w:val="006719BA"/>
    <w:pPr>
      <w:ind w:left="360"/>
      <w:jc w:val="both"/>
    </w:pPr>
    <w:rPr>
      <w:rFonts w:ascii="Arial Narrow" w:hAnsi="Arial Narrow"/>
      <w:color w:val="000000"/>
      <w:spacing w:val="-3"/>
      <w:sz w:val="22"/>
      <w:szCs w:val="22"/>
    </w:rPr>
  </w:style>
  <w:style w:type="paragraph" w:styleId="Sangra3detindependiente">
    <w:name w:val="Body Text Indent 3"/>
    <w:basedOn w:val="Normal"/>
    <w:semiHidden/>
    <w:rsid w:val="006719BA"/>
    <w:pPr>
      <w:spacing w:after="120"/>
      <w:ind w:left="283"/>
    </w:pPr>
    <w:rPr>
      <w:sz w:val="16"/>
      <w:szCs w:val="16"/>
      <w:lang w:val="es-CO" w:eastAsia="es-CO"/>
    </w:rPr>
  </w:style>
  <w:style w:type="paragraph" w:styleId="Encabezado">
    <w:name w:val="header"/>
    <w:aliases w:val="h,h8,h9,h10,h18,encabezado,Car"/>
    <w:basedOn w:val="Normal"/>
    <w:link w:val="EncabezadoCar"/>
    <w:uiPriority w:val="99"/>
    <w:rsid w:val="006719BA"/>
    <w:pPr>
      <w:widowControl w:val="0"/>
      <w:tabs>
        <w:tab w:val="center" w:pos="4419"/>
        <w:tab w:val="right" w:pos="8838"/>
      </w:tabs>
    </w:pPr>
    <w:rPr>
      <w:rFonts w:ascii="Arial" w:hAnsi="Arial"/>
      <w:snapToGrid w:val="0"/>
      <w:sz w:val="20"/>
      <w:szCs w:val="20"/>
    </w:rPr>
  </w:style>
  <w:style w:type="paragraph" w:styleId="Textodebloque">
    <w:name w:val="Block Text"/>
    <w:basedOn w:val="Normal"/>
    <w:uiPriority w:val="99"/>
    <w:rsid w:val="006719BA"/>
    <w:pPr>
      <w:widowControl w:val="0"/>
      <w:ind w:left="709" w:right="-1" w:hanging="283"/>
      <w:jc w:val="both"/>
    </w:pPr>
    <w:rPr>
      <w:snapToGrid w:val="0"/>
      <w:szCs w:val="20"/>
      <w:lang w:val="es-CO"/>
    </w:rPr>
  </w:style>
  <w:style w:type="paragraph" w:styleId="Piedepgina">
    <w:name w:val="footer"/>
    <w:basedOn w:val="Normal"/>
    <w:link w:val="PiedepginaCar"/>
    <w:uiPriority w:val="99"/>
    <w:rsid w:val="006719BA"/>
    <w:pPr>
      <w:tabs>
        <w:tab w:val="center" w:pos="4252"/>
        <w:tab w:val="right" w:pos="8504"/>
      </w:tabs>
    </w:pPr>
  </w:style>
  <w:style w:type="character" w:styleId="Nmerodepgina">
    <w:name w:val="page number"/>
    <w:basedOn w:val="Fuentedeprrafopredeter"/>
    <w:semiHidden/>
    <w:rsid w:val="006719BA"/>
  </w:style>
  <w:style w:type="paragraph" w:customStyle="1" w:styleId="aanormalcar">
    <w:name w:val="aanormalcar"/>
    <w:basedOn w:val="Normal"/>
    <w:rsid w:val="006719BA"/>
    <w:pPr>
      <w:spacing w:line="360" w:lineRule="auto"/>
      <w:jc w:val="both"/>
    </w:pPr>
    <w:rPr>
      <w:rFonts w:ascii="Arial" w:hAnsi="Arial" w:cs="Arial"/>
      <w:sz w:val="22"/>
      <w:szCs w:val="22"/>
    </w:rPr>
  </w:style>
  <w:style w:type="character" w:styleId="Refdecomentario">
    <w:name w:val="annotation reference"/>
    <w:rsid w:val="006719BA"/>
    <w:rPr>
      <w:sz w:val="16"/>
      <w:szCs w:val="16"/>
    </w:rPr>
  </w:style>
  <w:style w:type="paragraph" w:styleId="Textocomentario">
    <w:name w:val="annotation text"/>
    <w:basedOn w:val="Normal"/>
    <w:link w:val="TextocomentarioCar"/>
    <w:uiPriority w:val="99"/>
    <w:rsid w:val="006719BA"/>
    <w:rPr>
      <w:sz w:val="20"/>
      <w:szCs w:val="20"/>
    </w:rPr>
  </w:style>
  <w:style w:type="paragraph" w:styleId="Asuntodelcomentario">
    <w:name w:val="annotation subject"/>
    <w:basedOn w:val="Textocomentario"/>
    <w:next w:val="Textocomentario"/>
    <w:semiHidden/>
    <w:rsid w:val="006719BA"/>
    <w:rPr>
      <w:b/>
      <w:bCs/>
    </w:rPr>
  </w:style>
  <w:style w:type="paragraph" w:styleId="Textodeglobo">
    <w:name w:val="Balloon Text"/>
    <w:basedOn w:val="Normal"/>
    <w:semiHidden/>
    <w:rsid w:val="006719BA"/>
    <w:rPr>
      <w:rFonts w:ascii="Tahoma" w:hAnsi="Tahoma" w:cs="Tahoma"/>
      <w:sz w:val="16"/>
      <w:szCs w:val="16"/>
    </w:rPr>
  </w:style>
  <w:style w:type="paragraph" w:styleId="Mapadeldocumento">
    <w:name w:val="Document Map"/>
    <w:basedOn w:val="Normal"/>
    <w:semiHidden/>
    <w:rsid w:val="006719BA"/>
    <w:pPr>
      <w:shd w:val="clear" w:color="auto" w:fill="000080"/>
    </w:pPr>
    <w:rPr>
      <w:rFonts w:ascii="Tahoma" w:hAnsi="Tahoma" w:cs="Tahoma"/>
      <w:sz w:val="20"/>
      <w:szCs w:val="20"/>
    </w:rPr>
  </w:style>
  <w:style w:type="paragraph" w:customStyle="1" w:styleId="Invias-VietaNumerada">
    <w:name w:val="Invias-Viñeta Numerada"/>
    <w:next w:val="Normal"/>
    <w:rsid w:val="006719BA"/>
    <w:pPr>
      <w:spacing w:before="240" w:after="120"/>
      <w:ind w:left="700" w:hanging="360"/>
      <w:jc w:val="both"/>
    </w:pPr>
    <w:rPr>
      <w:rFonts w:ascii="Arial" w:hAnsi="Arial"/>
      <w:sz w:val="22"/>
      <w:szCs w:val="24"/>
      <w:lang w:val="es-CO"/>
    </w:rPr>
  </w:style>
  <w:style w:type="character" w:customStyle="1" w:styleId="Invias-VietaNumeradaCar">
    <w:name w:val="Invias-Viñeta Numerada Car"/>
    <w:rsid w:val="006719BA"/>
    <w:rPr>
      <w:rFonts w:ascii="Arial" w:hAnsi="Arial"/>
      <w:sz w:val="22"/>
      <w:szCs w:val="24"/>
      <w:lang w:val="es-CO" w:eastAsia="es-ES" w:bidi="ar-SA"/>
    </w:rPr>
  </w:style>
  <w:style w:type="paragraph" w:customStyle="1" w:styleId="default0">
    <w:name w:val="default"/>
    <w:basedOn w:val="Normal"/>
    <w:rsid w:val="00150E39"/>
    <w:pPr>
      <w:autoSpaceDE w:val="0"/>
      <w:autoSpaceDN w:val="0"/>
    </w:pPr>
    <w:rPr>
      <w:rFonts w:ascii="Arial" w:hAnsi="Arial" w:cs="Arial"/>
      <w:color w:val="000000"/>
    </w:rPr>
  </w:style>
  <w:style w:type="table" w:styleId="Tablaconcuadrcula">
    <w:name w:val="Table Grid"/>
    <w:basedOn w:val="Tablanormal"/>
    <w:uiPriority w:val="99"/>
    <w:rsid w:val="00F82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rsid w:val="00176F96"/>
    <w:rPr>
      <w:color w:val="auto"/>
      <w:lang w:val="es-CO" w:eastAsia="es-CO"/>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37B89"/>
    <w:pPr>
      <w:ind w:left="708"/>
    </w:pPr>
  </w:style>
  <w:style w:type="paragraph" w:customStyle="1" w:styleId="CM14">
    <w:name w:val="CM14"/>
    <w:basedOn w:val="Default"/>
    <w:next w:val="Default"/>
    <w:uiPriority w:val="99"/>
    <w:rsid w:val="008D75AD"/>
    <w:rPr>
      <w:color w:val="auto"/>
      <w:lang w:val="es-CO" w:eastAsia="es-CO"/>
    </w:rPr>
  </w:style>
  <w:style w:type="character" w:customStyle="1" w:styleId="apple-style-span">
    <w:name w:val="apple-style-span"/>
    <w:basedOn w:val="Fuentedeprrafopredeter"/>
    <w:rsid w:val="00012898"/>
  </w:style>
  <w:style w:type="paragraph" w:customStyle="1" w:styleId="msolistparagraph0">
    <w:name w:val="msolistparagraph"/>
    <w:basedOn w:val="Normal"/>
    <w:rsid w:val="00367594"/>
    <w:pPr>
      <w:spacing w:after="200" w:line="276" w:lineRule="auto"/>
      <w:ind w:left="720"/>
    </w:pPr>
    <w:rPr>
      <w:rFonts w:ascii="Calibri" w:hAnsi="Calibri"/>
      <w:sz w:val="22"/>
      <w:szCs w:val="22"/>
    </w:rPr>
  </w:style>
  <w:style w:type="character" w:customStyle="1" w:styleId="TextocomentarioCar">
    <w:name w:val="Texto comentario Car"/>
    <w:basedOn w:val="Fuentedeprrafopredeter"/>
    <w:link w:val="Textocomentario"/>
    <w:uiPriority w:val="99"/>
    <w:rsid w:val="00F14572"/>
  </w:style>
  <w:style w:type="paragraph" w:customStyle="1" w:styleId="Invias-Titulo2">
    <w:name w:val="Invias-Titulo 2"/>
    <w:next w:val="Normal"/>
    <w:link w:val="Invias-Titulo2Car"/>
    <w:autoRedefine/>
    <w:uiPriority w:val="99"/>
    <w:qFormat/>
    <w:rsid w:val="008B0F3E"/>
    <w:pPr>
      <w:spacing w:before="360" w:after="320"/>
      <w:ind w:left="708"/>
      <w:jc w:val="both"/>
      <w:outlineLvl w:val="1"/>
    </w:pPr>
    <w:rPr>
      <w:rFonts w:ascii="Arial" w:hAnsi="Arial" w:cs="Arial"/>
      <w:b/>
      <w:sz w:val="22"/>
      <w:szCs w:val="22"/>
      <w:lang w:val="es-CO"/>
    </w:rPr>
  </w:style>
  <w:style w:type="character" w:customStyle="1" w:styleId="Invias-Titulo2Car">
    <w:name w:val="Invias-Titulo 2 Car"/>
    <w:link w:val="Invias-Titulo2"/>
    <w:uiPriority w:val="99"/>
    <w:rsid w:val="008B0F3E"/>
    <w:rPr>
      <w:rFonts w:ascii="Arial" w:hAnsi="Arial" w:cs="Arial"/>
      <w:b/>
      <w:sz w:val="22"/>
      <w:szCs w:val="22"/>
      <w:lang w:val="es-CO" w:eastAsia="es-ES" w:bidi="ar-SA"/>
    </w:rPr>
  </w:style>
  <w:style w:type="paragraph" w:customStyle="1" w:styleId="InviasNormal">
    <w:name w:val="Invias Normal"/>
    <w:basedOn w:val="Normal"/>
    <w:link w:val="InviasNormalCar"/>
    <w:qFormat/>
    <w:rsid w:val="00A11AB2"/>
    <w:pPr>
      <w:tabs>
        <w:tab w:val="left" w:pos="-142"/>
      </w:tabs>
      <w:autoSpaceDE w:val="0"/>
      <w:autoSpaceDN w:val="0"/>
      <w:adjustRightInd w:val="0"/>
      <w:spacing w:before="120" w:after="240"/>
      <w:jc w:val="both"/>
    </w:pPr>
    <w:rPr>
      <w:rFonts w:ascii="Arial" w:hAnsi="Arial"/>
      <w:sz w:val="22"/>
      <w:lang w:val="es-CO"/>
    </w:rPr>
  </w:style>
  <w:style w:type="character" w:customStyle="1" w:styleId="InviasNormalCar">
    <w:name w:val="Invias Normal Car"/>
    <w:link w:val="InviasNormal"/>
    <w:rsid w:val="00A11AB2"/>
    <w:rPr>
      <w:rFonts w:ascii="Arial" w:hAnsi="Arial" w:cs="Arial"/>
      <w:sz w:val="22"/>
      <w:szCs w:val="24"/>
      <w:lang w:val="es-CO"/>
    </w:rPr>
  </w:style>
  <w:style w:type="paragraph" w:styleId="Sinespaciado">
    <w:name w:val="No Spacing"/>
    <w:uiPriority w:val="1"/>
    <w:qFormat/>
    <w:rsid w:val="00396BF7"/>
    <w:rPr>
      <w:rFonts w:ascii="Calibri" w:hAnsi="Calibri"/>
      <w:sz w:val="22"/>
      <w:szCs w:val="22"/>
      <w:lang w:val="es-CO" w:eastAsia="es-CO"/>
    </w:rPr>
  </w:style>
  <w:style w:type="paragraph" w:customStyle="1" w:styleId="CM4">
    <w:name w:val="CM4"/>
    <w:basedOn w:val="Default"/>
    <w:next w:val="Default"/>
    <w:rsid w:val="009A1425"/>
    <w:rPr>
      <w:color w:val="auto"/>
      <w:lang w:val="es-CO" w:eastAsia="es-CO"/>
    </w:rPr>
  </w:style>
  <w:style w:type="character" w:customStyle="1" w:styleId="TextoindependienteCar">
    <w:name w:val="Texto independiente Car"/>
    <w:aliases w:val="Subsection Body Text Car,TextindepT2 Car,bt Car,body text Car"/>
    <w:link w:val="Textoindependiente"/>
    <w:semiHidden/>
    <w:locked/>
    <w:rsid w:val="00EA3168"/>
    <w:rPr>
      <w:sz w:val="24"/>
      <w:szCs w:val="24"/>
      <w:lang w:val="es-CO" w:eastAsia="es-CO"/>
    </w:rPr>
  </w:style>
  <w:style w:type="paragraph" w:styleId="Encabezadodenota">
    <w:name w:val="Note Heading"/>
    <w:basedOn w:val="Normal"/>
    <w:next w:val="Normal"/>
    <w:link w:val="EncabezadodenotaCar"/>
    <w:rsid w:val="008B6497"/>
  </w:style>
  <w:style w:type="character" w:customStyle="1" w:styleId="EncabezadodenotaCar">
    <w:name w:val="Encabezado de nota Car"/>
    <w:link w:val="Encabezadodenota"/>
    <w:rsid w:val="008B6497"/>
    <w:rPr>
      <w:sz w:val="24"/>
      <w:szCs w:val="24"/>
    </w:rPr>
  </w:style>
  <w:style w:type="paragraph" w:customStyle="1" w:styleId="Invias-VietaAlfabetica">
    <w:name w:val="Invias-Viñeta Alfabetica"/>
    <w:uiPriority w:val="99"/>
    <w:qFormat/>
    <w:rsid w:val="00B97591"/>
    <w:pPr>
      <w:numPr>
        <w:numId w:val="1"/>
      </w:numPr>
      <w:spacing w:before="120" w:after="120"/>
      <w:jc w:val="both"/>
    </w:pPr>
    <w:rPr>
      <w:rFonts w:ascii="Arial Narrow" w:hAnsi="Arial Narrow"/>
      <w:sz w:val="24"/>
      <w:szCs w:val="24"/>
      <w:lang w:val="es-CO"/>
    </w:rPr>
  </w:style>
  <w:style w:type="paragraph" w:styleId="Revisin">
    <w:name w:val="Revision"/>
    <w:hidden/>
    <w:uiPriority w:val="99"/>
    <w:semiHidden/>
    <w:rsid w:val="00BF3CF4"/>
    <w:rPr>
      <w:sz w:val="24"/>
      <w:szCs w:val="24"/>
    </w:rPr>
  </w:style>
  <w:style w:type="paragraph" w:customStyle="1" w:styleId="Invias-TextoCuadros">
    <w:name w:val="Invias-Texto Cuadros"/>
    <w:next w:val="InviasNormal"/>
    <w:autoRedefine/>
    <w:qFormat/>
    <w:rsid w:val="009571FD"/>
    <w:pPr>
      <w:jc w:val="center"/>
    </w:pPr>
    <w:rPr>
      <w:rFonts w:ascii="Tahoma" w:hAnsi="Tahoma" w:cs="Tahoma"/>
      <w:b/>
      <w:bCs/>
      <w:noProof/>
      <w:color w:val="FF0000"/>
      <w:sz w:val="18"/>
      <w:szCs w:val="18"/>
      <w:lang w:val="es-CO" w:eastAsia="es-CO"/>
    </w:rPr>
  </w:style>
  <w:style w:type="paragraph" w:customStyle="1" w:styleId="Invias-Capitulo">
    <w:name w:val="Invias-Capitulo"/>
    <w:next w:val="InviasNormal"/>
    <w:autoRedefine/>
    <w:uiPriority w:val="99"/>
    <w:qFormat/>
    <w:rsid w:val="005F4184"/>
    <w:pPr>
      <w:keepNext/>
      <w:pageBreakBefore/>
      <w:numPr>
        <w:numId w:val="2"/>
      </w:numPr>
      <w:spacing w:before="600" w:after="360"/>
      <w:jc w:val="center"/>
      <w:outlineLvl w:val="0"/>
    </w:pPr>
    <w:rPr>
      <w:rFonts w:ascii="Arial" w:hAnsi="Arial" w:cs="Arial"/>
      <w:b/>
      <w:smallCaps/>
      <w:sz w:val="22"/>
      <w:szCs w:val="22"/>
      <w:lang w:val="es-CO"/>
    </w:rPr>
  </w:style>
  <w:style w:type="paragraph" w:customStyle="1" w:styleId="Invias-Titulo1">
    <w:name w:val="Invias-Titulo 1"/>
    <w:next w:val="InviasNormal"/>
    <w:link w:val="Invias-Titulo1Car"/>
    <w:autoRedefine/>
    <w:uiPriority w:val="99"/>
    <w:qFormat/>
    <w:rsid w:val="00E21132"/>
    <w:pPr>
      <w:spacing w:before="480" w:after="360"/>
      <w:ind w:left="709" w:hanging="709"/>
      <w:jc w:val="center"/>
      <w:outlineLvl w:val="1"/>
    </w:pPr>
    <w:rPr>
      <w:rFonts w:ascii="Arial" w:hAnsi="Arial"/>
      <w:b/>
      <w:sz w:val="22"/>
      <w:szCs w:val="22"/>
      <w:lang w:val="es-CO" w:eastAsia="es-CO"/>
    </w:rPr>
  </w:style>
  <w:style w:type="character" w:customStyle="1" w:styleId="Invias-Titulo1Car">
    <w:name w:val="Invias-Titulo 1 Car"/>
    <w:link w:val="Invias-Titulo1"/>
    <w:uiPriority w:val="99"/>
    <w:rsid w:val="00E21132"/>
    <w:rPr>
      <w:rFonts w:ascii="Arial" w:hAnsi="Arial"/>
      <w:b/>
      <w:sz w:val="22"/>
      <w:szCs w:val="22"/>
      <w:lang w:bidi="ar-SA"/>
    </w:rPr>
  </w:style>
  <w:style w:type="paragraph" w:customStyle="1" w:styleId="Invias-VietalogoINV">
    <w:name w:val="Invias-Viñeta logo INV"/>
    <w:next w:val="Normal"/>
    <w:uiPriority w:val="99"/>
    <w:qFormat/>
    <w:rsid w:val="00121BA5"/>
    <w:pPr>
      <w:numPr>
        <w:numId w:val="3"/>
      </w:numPr>
      <w:spacing w:before="240" w:after="240"/>
      <w:jc w:val="both"/>
    </w:pPr>
    <w:rPr>
      <w:rFonts w:ascii="Arial Narrow" w:hAnsi="Arial Narrow"/>
      <w:sz w:val="24"/>
      <w:szCs w:val="24"/>
      <w:lang w:val="es-CO"/>
    </w:rPr>
  </w:style>
  <w:style w:type="character" w:customStyle="1" w:styleId="EncabezadoCar">
    <w:name w:val="Encabezado Car"/>
    <w:aliases w:val="h Car,h8 Car,h9 Car,h10 Car,h18 Car,encabezado Car,Car Car"/>
    <w:link w:val="Encabezado"/>
    <w:uiPriority w:val="99"/>
    <w:rsid w:val="00A34FAD"/>
    <w:rPr>
      <w:rFonts w:ascii="Arial" w:hAnsi="Arial"/>
      <w:snapToGrid/>
      <w:lang w:eastAsia="es-ES"/>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A34FAD"/>
    <w:rPr>
      <w:sz w:val="24"/>
      <w:szCs w:val="24"/>
      <w:lang w:val="es-ES" w:eastAsia="es-ES"/>
    </w:rPr>
  </w:style>
  <w:style w:type="character" w:customStyle="1" w:styleId="Ttulo9Car">
    <w:name w:val="Título 9 Car"/>
    <w:link w:val="Ttulo9"/>
    <w:uiPriority w:val="9"/>
    <w:semiHidden/>
    <w:rsid w:val="006F6224"/>
    <w:rPr>
      <w:rFonts w:ascii="Calibri Light" w:hAnsi="Calibri Light"/>
      <w:i/>
      <w:iCs/>
      <w:color w:val="272727"/>
      <w:sz w:val="21"/>
      <w:szCs w:val="21"/>
    </w:rPr>
  </w:style>
  <w:style w:type="character" w:customStyle="1" w:styleId="Ttulo2Car">
    <w:name w:val="Título 2 Car"/>
    <w:link w:val="Ttulo2"/>
    <w:rsid w:val="00D64978"/>
    <w:rPr>
      <w:rFonts w:ascii="Arial Narrow" w:hAnsi="Arial Narrow"/>
      <w:b/>
      <w:bCs/>
      <w:color w:val="000000"/>
      <w:spacing w:val="-3"/>
      <w:sz w:val="22"/>
      <w:szCs w:val="22"/>
      <w:lang w:val="es-ES" w:eastAsia="es-ES"/>
    </w:rPr>
  </w:style>
  <w:style w:type="character" w:styleId="Hipervnculo">
    <w:name w:val="Hyperlink"/>
    <w:uiPriority w:val="99"/>
    <w:rsid w:val="00C01898"/>
    <w:rPr>
      <w:color w:val="0000FF"/>
      <w:u w:val="single"/>
    </w:rPr>
  </w:style>
  <w:style w:type="table" w:customStyle="1" w:styleId="TableGrid">
    <w:name w:val="TableGrid"/>
    <w:rsid w:val="00A4518B"/>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character" w:customStyle="1" w:styleId="PiedepginaCar">
    <w:name w:val="Pie de página Car"/>
    <w:basedOn w:val="Fuentedeprrafopredeter"/>
    <w:link w:val="Piedepgina"/>
    <w:uiPriority w:val="99"/>
    <w:rsid w:val="003D17E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08660">
      <w:bodyDiv w:val="1"/>
      <w:marLeft w:val="0"/>
      <w:marRight w:val="0"/>
      <w:marTop w:val="0"/>
      <w:marBottom w:val="0"/>
      <w:divBdr>
        <w:top w:val="none" w:sz="0" w:space="0" w:color="auto"/>
        <w:left w:val="none" w:sz="0" w:space="0" w:color="auto"/>
        <w:bottom w:val="none" w:sz="0" w:space="0" w:color="auto"/>
        <w:right w:val="none" w:sz="0" w:space="0" w:color="auto"/>
      </w:divBdr>
    </w:div>
    <w:div w:id="269974846">
      <w:bodyDiv w:val="1"/>
      <w:marLeft w:val="0"/>
      <w:marRight w:val="0"/>
      <w:marTop w:val="0"/>
      <w:marBottom w:val="0"/>
      <w:divBdr>
        <w:top w:val="none" w:sz="0" w:space="0" w:color="auto"/>
        <w:left w:val="none" w:sz="0" w:space="0" w:color="auto"/>
        <w:bottom w:val="none" w:sz="0" w:space="0" w:color="auto"/>
        <w:right w:val="none" w:sz="0" w:space="0" w:color="auto"/>
      </w:divBdr>
    </w:div>
    <w:div w:id="403993856">
      <w:bodyDiv w:val="1"/>
      <w:marLeft w:val="0"/>
      <w:marRight w:val="0"/>
      <w:marTop w:val="0"/>
      <w:marBottom w:val="0"/>
      <w:divBdr>
        <w:top w:val="none" w:sz="0" w:space="0" w:color="auto"/>
        <w:left w:val="none" w:sz="0" w:space="0" w:color="auto"/>
        <w:bottom w:val="none" w:sz="0" w:space="0" w:color="auto"/>
        <w:right w:val="none" w:sz="0" w:space="0" w:color="auto"/>
      </w:divBdr>
    </w:div>
    <w:div w:id="414740900">
      <w:bodyDiv w:val="1"/>
      <w:marLeft w:val="0"/>
      <w:marRight w:val="0"/>
      <w:marTop w:val="0"/>
      <w:marBottom w:val="0"/>
      <w:divBdr>
        <w:top w:val="none" w:sz="0" w:space="0" w:color="auto"/>
        <w:left w:val="none" w:sz="0" w:space="0" w:color="auto"/>
        <w:bottom w:val="none" w:sz="0" w:space="0" w:color="auto"/>
        <w:right w:val="none" w:sz="0" w:space="0" w:color="auto"/>
      </w:divBdr>
    </w:div>
    <w:div w:id="477647662">
      <w:bodyDiv w:val="1"/>
      <w:marLeft w:val="0"/>
      <w:marRight w:val="0"/>
      <w:marTop w:val="0"/>
      <w:marBottom w:val="0"/>
      <w:divBdr>
        <w:top w:val="none" w:sz="0" w:space="0" w:color="auto"/>
        <w:left w:val="none" w:sz="0" w:space="0" w:color="auto"/>
        <w:bottom w:val="none" w:sz="0" w:space="0" w:color="auto"/>
        <w:right w:val="none" w:sz="0" w:space="0" w:color="auto"/>
      </w:divBdr>
    </w:div>
    <w:div w:id="520825013">
      <w:bodyDiv w:val="1"/>
      <w:marLeft w:val="0"/>
      <w:marRight w:val="0"/>
      <w:marTop w:val="0"/>
      <w:marBottom w:val="0"/>
      <w:divBdr>
        <w:top w:val="none" w:sz="0" w:space="0" w:color="auto"/>
        <w:left w:val="none" w:sz="0" w:space="0" w:color="auto"/>
        <w:bottom w:val="none" w:sz="0" w:space="0" w:color="auto"/>
        <w:right w:val="none" w:sz="0" w:space="0" w:color="auto"/>
      </w:divBdr>
    </w:div>
    <w:div w:id="530727096">
      <w:bodyDiv w:val="1"/>
      <w:marLeft w:val="0"/>
      <w:marRight w:val="0"/>
      <w:marTop w:val="0"/>
      <w:marBottom w:val="0"/>
      <w:divBdr>
        <w:top w:val="none" w:sz="0" w:space="0" w:color="auto"/>
        <w:left w:val="none" w:sz="0" w:space="0" w:color="auto"/>
        <w:bottom w:val="none" w:sz="0" w:space="0" w:color="auto"/>
        <w:right w:val="none" w:sz="0" w:space="0" w:color="auto"/>
      </w:divBdr>
    </w:div>
    <w:div w:id="627972440">
      <w:bodyDiv w:val="1"/>
      <w:marLeft w:val="0"/>
      <w:marRight w:val="0"/>
      <w:marTop w:val="0"/>
      <w:marBottom w:val="0"/>
      <w:divBdr>
        <w:top w:val="none" w:sz="0" w:space="0" w:color="auto"/>
        <w:left w:val="none" w:sz="0" w:space="0" w:color="auto"/>
        <w:bottom w:val="none" w:sz="0" w:space="0" w:color="auto"/>
        <w:right w:val="none" w:sz="0" w:space="0" w:color="auto"/>
      </w:divBdr>
    </w:div>
    <w:div w:id="872185802">
      <w:bodyDiv w:val="1"/>
      <w:marLeft w:val="0"/>
      <w:marRight w:val="0"/>
      <w:marTop w:val="0"/>
      <w:marBottom w:val="0"/>
      <w:divBdr>
        <w:top w:val="none" w:sz="0" w:space="0" w:color="auto"/>
        <w:left w:val="none" w:sz="0" w:space="0" w:color="auto"/>
        <w:bottom w:val="none" w:sz="0" w:space="0" w:color="auto"/>
        <w:right w:val="none" w:sz="0" w:space="0" w:color="auto"/>
      </w:divBdr>
    </w:div>
    <w:div w:id="906304981">
      <w:bodyDiv w:val="1"/>
      <w:marLeft w:val="0"/>
      <w:marRight w:val="0"/>
      <w:marTop w:val="0"/>
      <w:marBottom w:val="0"/>
      <w:divBdr>
        <w:top w:val="none" w:sz="0" w:space="0" w:color="auto"/>
        <w:left w:val="none" w:sz="0" w:space="0" w:color="auto"/>
        <w:bottom w:val="none" w:sz="0" w:space="0" w:color="auto"/>
        <w:right w:val="none" w:sz="0" w:space="0" w:color="auto"/>
      </w:divBdr>
    </w:div>
    <w:div w:id="1302733471">
      <w:bodyDiv w:val="1"/>
      <w:marLeft w:val="0"/>
      <w:marRight w:val="0"/>
      <w:marTop w:val="0"/>
      <w:marBottom w:val="0"/>
      <w:divBdr>
        <w:top w:val="none" w:sz="0" w:space="0" w:color="auto"/>
        <w:left w:val="none" w:sz="0" w:space="0" w:color="auto"/>
        <w:bottom w:val="none" w:sz="0" w:space="0" w:color="auto"/>
        <w:right w:val="none" w:sz="0" w:space="0" w:color="auto"/>
      </w:divBdr>
    </w:div>
    <w:div w:id="1303079786">
      <w:bodyDiv w:val="1"/>
      <w:marLeft w:val="0"/>
      <w:marRight w:val="0"/>
      <w:marTop w:val="0"/>
      <w:marBottom w:val="0"/>
      <w:divBdr>
        <w:top w:val="none" w:sz="0" w:space="0" w:color="auto"/>
        <w:left w:val="none" w:sz="0" w:space="0" w:color="auto"/>
        <w:bottom w:val="none" w:sz="0" w:space="0" w:color="auto"/>
        <w:right w:val="none" w:sz="0" w:space="0" w:color="auto"/>
      </w:divBdr>
    </w:div>
    <w:div w:id="1347244004">
      <w:bodyDiv w:val="1"/>
      <w:marLeft w:val="0"/>
      <w:marRight w:val="0"/>
      <w:marTop w:val="0"/>
      <w:marBottom w:val="0"/>
      <w:divBdr>
        <w:top w:val="none" w:sz="0" w:space="0" w:color="auto"/>
        <w:left w:val="none" w:sz="0" w:space="0" w:color="auto"/>
        <w:bottom w:val="none" w:sz="0" w:space="0" w:color="auto"/>
        <w:right w:val="none" w:sz="0" w:space="0" w:color="auto"/>
      </w:divBdr>
    </w:div>
    <w:div w:id="1487015490">
      <w:bodyDiv w:val="1"/>
      <w:marLeft w:val="0"/>
      <w:marRight w:val="0"/>
      <w:marTop w:val="0"/>
      <w:marBottom w:val="0"/>
      <w:divBdr>
        <w:top w:val="none" w:sz="0" w:space="0" w:color="auto"/>
        <w:left w:val="none" w:sz="0" w:space="0" w:color="auto"/>
        <w:bottom w:val="none" w:sz="0" w:space="0" w:color="auto"/>
        <w:right w:val="none" w:sz="0" w:space="0" w:color="auto"/>
      </w:divBdr>
    </w:div>
    <w:div w:id="1530945935">
      <w:bodyDiv w:val="1"/>
      <w:marLeft w:val="0"/>
      <w:marRight w:val="0"/>
      <w:marTop w:val="0"/>
      <w:marBottom w:val="0"/>
      <w:divBdr>
        <w:top w:val="none" w:sz="0" w:space="0" w:color="auto"/>
        <w:left w:val="none" w:sz="0" w:space="0" w:color="auto"/>
        <w:bottom w:val="none" w:sz="0" w:space="0" w:color="auto"/>
        <w:right w:val="none" w:sz="0" w:space="0" w:color="auto"/>
      </w:divBdr>
    </w:div>
    <w:div w:id="1831672173">
      <w:bodyDiv w:val="1"/>
      <w:marLeft w:val="0"/>
      <w:marRight w:val="0"/>
      <w:marTop w:val="0"/>
      <w:marBottom w:val="0"/>
      <w:divBdr>
        <w:top w:val="none" w:sz="0" w:space="0" w:color="auto"/>
        <w:left w:val="none" w:sz="0" w:space="0" w:color="auto"/>
        <w:bottom w:val="none" w:sz="0" w:space="0" w:color="auto"/>
        <w:right w:val="none" w:sz="0" w:space="0" w:color="auto"/>
      </w:divBdr>
    </w:div>
    <w:div w:id="210830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ias.gov.c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vias.gov.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nvias.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67FA4-06C7-4C8D-8504-65F953202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16</Pages>
  <Words>4670</Words>
  <Characters>25688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ANEXO TÉCNICO DEL PROYECTO “MEJORAMIENTO Y MANTENIMIENTO DE LAS  CARRETERAS DE LAS CARRETERAS CARRETO – CALAMAR – PONEDERA – P</vt:lpstr>
    </vt:vector>
  </TitlesOfParts>
  <Company>INSTITUTO NACIONAL DE VIAS</Company>
  <LinksUpToDate>false</LinksUpToDate>
  <CharactersWithSpaces>30298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DEL PROYECTO “MEJORAMIENTO Y MANTENIMIENTO DE LAS  CARRETERAS DE LAS CARRETERAS CARRETO – CALAMAR – PONEDERA – P</dc:title>
  <dc:creator>npalencia</dc:creator>
  <cp:lastModifiedBy>Luis Eduardo Ledezma</cp:lastModifiedBy>
  <cp:revision>6</cp:revision>
  <cp:lastPrinted>2022-11-20T22:58:00Z</cp:lastPrinted>
  <dcterms:created xsi:type="dcterms:W3CDTF">2023-04-24T18:46:00Z</dcterms:created>
  <dcterms:modified xsi:type="dcterms:W3CDTF">2023-05-15T23:08:00Z</dcterms:modified>
</cp:coreProperties>
</file>