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79F91" w14:textId="77777777" w:rsidR="00735DF2" w:rsidRDefault="00735DF2" w:rsidP="00735DF2">
      <w:pPr>
        <w:spacing w:after="0" w:line="240" w:lineRule="auto"/>
        <w:ind w:left="45"/>
        <w:jc w:val="center"/>
        <w:rPr>
          <w:rFonts w:cs="Arial"/>
          <w:b/>
          <w:bCs/>
          <w:sz w:val="22"/>
        </w:rPr>
      </w:pPr>
      <w:r w:rsidRPr="00307F6C">
        <w:rPr>
          <w:rFonts w:cs="Arial"/>
          <w:b/>
          <w:bCs/>
          <w:sz w:val="22"/>
        </w:rPr>
        <w:t>ANEXO 2</w:t>
      </w:r>
    </w:p>
    <w:p w14:paraId="4721659A" w14:textId="77777777" w:rsidR="00735DF2" w:rsidRPr="00307F6C" w:rsidRDefault="00735DF2" w:rsidP="00735DF2">
      <w:pPr>
        <w:spacing w:after="0" w:line="240" w:lineRule="auto"/>
        <w:ind w:left="45"/>
        <w:jc w:val="center"/>
        <w:rPr>
          <w:rFonts w:cs="Arial"/>
          <w:b/>
          <w:bCs/>
          <w:sz w:val="22"/>
        </w:rPr>
      </w:pPr>
    </w:p>
    <w:p w14:paraId="67439C62" w14:textId="77777777" w:rsidR="00735DF2" w:rsidRDefault="00735DF2" w:rsidP="00735DF2">
      <w:pPr>
        <w:spacing w:after="0" w:line="240" w:lineRule="auto"/>
        <w:ind w:left="45"/>
        <w:jc w:val="center"/>
        <w:rPr>
          <w:rFonts w:cs="Arial"/>
          <w:b/>
          <w:bCs/>
          <w:sz w:val="22"/>
        </w:rPr>
      </w:pPr>
      <w:r w:rsidRPr="00307F6C">
        <w:rPr>
          <w:rFonts w:cs="Arial"/>
          <w:b/>
          <w:bCs/>
          <w:sz w:val="22"/>
        </w:rPr>
        <w:t>FORMATO PARA LA PRESENTACION DE LA PROPUESTA ECONÓMICA</w:t>
      </w:r>
    </w:p>
    <w:p w14:paraId="27D35AD5" w14:textId="77777777" w:rsidR="00735DF2" w:rsidRPr="00307F6C" w:rsidRDefault="00735DF2" w:rsidP="00735DF2">
      <w:pPr>
        <w:spacing w:after="0" w:line="240" w:lineRule="auto"/>
        <w:ind w:left="45"/>
        <w:jc w:val="center"/>
        <w:rPr>
          <w:rFonts w:cs="Arial"/>
          <w:b/>
          <w:bCs/>
          <w:sz w:val="22"/>
        </w:rPr>
      </w:pPr>
    </w:p>
    <w:p w14:paraId="72506130" w14:textId="77777777" w:rsidR="00735DF2" w:rsidRDefault="00735DF2" w:rsidP="00735DF2">
      <w:pPr>
        <w:spacing w:after="0" w:line="240" w:lineRule="auto"/>
        <w:ind w:left="45"/>
        <w:rPr>
          <w:rFonts w:cs="Arial"/>
          <w:sz w:val="22"/>
        </w:rPr>
      </w:pPr>
      <w:r w:rsidRPr="00307F6C">
        <w:rPr>
          <w:rFonts w:cs="Arial"/>
          <w:sz w:val="22"/>
        </w:rPr>
        <w:t>Ciudad y Fecha,</w:t>
      </w:r>
    </w:p>
    <w:p w14:paraId="10AD570A" w14:textId="77777777" w:rsidR="00735DF2" w:rsidRPr="00307F6C" w:rsidRDefault="00735DF2" w:rsidP="00735DF2">
      <w:pPr>
        <w:spacing w:after="0" w:line="240" w:lineRule="auto"/>
        <w:ind w:left="45"/>
        <w:rPr>
          <w:rFonts w:cs="Arial"/>
          <w:sz w:val="22"/>
        </w:rPr>
      </w:pPr>
    </w:p>
    <w:p w14:paraId="64F0E3FC" w14:textId="77777777" w:rsidR="00735DF2" w:rsidRPr="00307F6C" w:rsidRDefault="00735DF2" w:rsidP="00735DF2">
      <w:pPr>
        <w:spacing w:after="0" w:line="240" w:lineRule="auto"/>
        <w:ind w:left="45"/>
        <w:rPr>
          <w:rFonts w:cs="Arial"/>
          <w:sz w:val="22"/>
        </w:rPr>
      </w:pPr>
      <w:r w:rsidRPr="00307F6C">
        <w:rPr>
          <w:rFonts w:cs="Arial"/>
          <w:sz w:val="22"/>
        </w:rPr>
        <w:t>Señores</w:t>
      </w:r>
    </w:p>
    <w:p w14:paraId="08673416" w14:textId="77777777" w:rsidR="00735DF2" w:rsidRPr="00307F6C" w:rsidRDefault="00735DF2" w:rsidP="00735DF2">
      <w:pPr>
        <w:spacing w:after="0" w:line="240" w:lineRule="auto"/>
        <w:ind w:left="45"/>
        <w:rPr>
          <w:rFonts w:cs="Arial"/>
          <w:sz w:val="22"/>
        </w:rPr>
      </w:pPr>
      <w:r>
        <w:rPr>
          <w:rFonts w:cs="Arial"/>
          <w:sz w:val="22"/>
        </w:rPr>
        <w:t>CENTRO PROVINCIAL DE GESTION MINERO AGROEMPRESARIAL DEL ALTO NORDESTE ANTIOQUEÑO</w:t>
      </w:r>
    </w:p>
    <w:p w14:paraId="7A45D4EE" w14:textId="77777777" w:rsidR="00735DF2" w:rsidRDefault="00735DF2" w:rsidP="00735DF2">
      <w:pPr>
        <w:spacing w:after="0" w:line="240" w:lineRule="auto"/>
        <w:ind w:left="45"/>
        <w:rPr>
          <w:rFonts w:cs="Arial"/>
          <w:sz w:val="22"/>
        </w:rPr>
      </w:pPr>
    </w:p>
    <w:p w14:paraId="64069D5A" w14:textId="77777777" w:rsidR="00735DF2" w:rsidRPr="00307F6C" w:rsidRDefault="00735DF2" w:rsidP="00735DF2">
      <w:pPr>
        <w:spacing w:after="0" w:line="240" w:lineRule="auto"/>
        <w:ind w:left="45"/>
        <w:rPr>
          <w:rFonts w:cs="Arial"/>
          <w:sz w:val="22"/>
        </w:rPr>
      </w:pPr>
    </w:p>
    <w:p w14:paraId="6CCF7F4D" w14:textId="6F1BFFD7" w:rsidR="00735DF2" w:rsidRDefault="00735DF2" w:rsidP="00735DF2">
      <w:pPr>
        <w:spacing w:after="0" w:line="240" w:lineRule="auto"/>
        <w:ind w:left="45"/>
        <w:rPr>
          <w:rFonts w:cs="Arial"/>
          <w:sz w:val="22"/>
        </w:rPr>
      </w:pPr>
      <w:r w:rsidRPr="00307F6C">
        <w:rPr>
          <w:rFonts w:cs="Arial"/>
          <w:sz w:val="22"/>
        </w:rPr>
        <w:t>ASUNTO: Selección mínima cuantía No. 0</w:t>
      </w:r>
      <w:r>
        <w:rPr>
          <w:rFonts w:cs="Arial"/>
          <w:sz w:val="22"/>
        </w:rPr>
        <w:t>0</w:t>
      </w:r>
      <w:r w:rsidR="00B639B8">
        <w:rPr>
          <w:rFonts w:cs="Arial"/>
          <w:sz w:val="22"/>
        </w:rPr>
        <w:t>3</w:t>
      </w:r>
      <w:r w:rsidRPr="00307F6C">
        <w:rPr>
          <w:rFonts w:cs="Arial"/>
          <w:sz w:val="22"/>
        </w:rPr>
        <w:t xml:space="preserve"> de 202</w:t>
      </w:r>
      <w:r w:rsidR="004934BA">
        <w:rPr>
          <w:rFonts w:cs="Arial"/>
          <w:sz w:val="22"/>
        </w:rPr>
        <w:t>3</w:t>
      </w:r>
    </w:p>
    <w:p w14:paraId="6F53A59B" w14:textId="77777777" w:rsidR="00735DF2" w:rsidRDefault="00735DF2" w:rsidP="00735DF2">
      <w:pPr>
        <w:spacing w:after="0" w:line="240" w:lineRule="auto"/>
        <w:ind w:left="45"/>
        <w:rPr>
          <w:rFonts w:cs="Arial"/>
          <w:sz w:val="22"/>
        </w:rPr>
      </w:pPr>
    </w:p>
    <w:p w14:paraId="7705163A" w14:textId="77777777" w:rsidR="00735DF2" w:rsidRPr="00307F6C" w:rsidRDefault="00735DF2" w:rsidP="00735DF2">
      <w:pPr>
        <w:spacing w:after="0" w:line="240" w:lineRule="auto"/>
        <w:ind w:left="45"/>
        <w:rPr>
          <w:rFonts w:cs="Arial"/>
          <w:sz w:val="22"/>
        </w:rPr>
      </w:pPr>
    </w:p>
    <w:p w14:paraId="1932B711" w14:textId="2ADE2AA3" w:rsidR="00735DF2" w:rsidRDefault="00735DF2" w:rsidP="00735DF2">
      <w:pPr>
        <w:spacing w:after="0" w:line="240" w:lineRule="auto"/>
        <w:ind w:left="45"/>
        <w:rPr>
          <w:rFonts w:cs="Arial"/>
          <w:sz w:val="22"/>
        </w:rPr>
      </w:pPr>
      <w:r w:rsidRPr="00307F6C">
        <w:rPr>
          <w:rFonts w:cs="Arial"/>
          <w:sz w:val="22"/>
        </w:rPr>
        <w:t>El suscrito (se coloca el nombre del Representante Legal), en nombre y representación de</w:t>
      </w:r>
      <w:r>
        <w:rPr>
          <w:rFonts w:cs="Arial"/>
          <w:sz w:val="22"/>
        </w:rPr>
        <w:t xml:space="preserve"> </w:t>
      </w:r>
      <w:r w:rsidRPr="00307F6C">
        <w:rPr>
          <w:rFonts w:cs="Arial"/>
          <w:sz w:val="22"/>
        </w:rPr>
        <w:t>(se coloca la razón social si es Persona Jurídica), de acuerdo con las especificaciones</w:t>
      </w:r>
      <w:r>
        <w:rPr>
          <w:rFonts w:cs="Arial"/>
          <w:sz w:val="22"/>
        </w:rPr>
        <w:t xml:space="preserve"> </w:t>
      </w:r>
      <w:r w:rsidRPr="00307F6C">
        <w:rPr>
          <w:rFonts w:cs="Arial"/>
          <w:sz w:val="22"/>
        </w:rPr>
        <w:t xml:space="preserve">contenidas en los documentos del proceso de mínima cuantía No. </w:t>
      </w:r>
      <w:r>
        <w:rPr>
          <w:rFonts w:cs="Arial"/>
          <w:sz w:val="22"/>
        </w:rPr>
        <w:t>MC</w:t>
      </w:r>
      <w:r w:rsidRPr="00307F6C">
        <w:rPr>
          <w:rFonts w:cs="Arial"/>
          <w:sz w:val="22"/>
        </w:rPr>
        <w:t>- 0</w:t>
      </w:r>
      <w:r>
        <w:rPr>
          <w:rFonts w:cs="Arial"/>
          <w:sz w:val="22"/>
        </w:rPr>
        <w:t>0</w:t>
      </w:r>
      <w:r w:rsidR="00B639B8">
        <w:rPr>
          <w:rFonts w:cs="Arial"/>
          <w:sz w:val="22"/>
        </w:rPr>
        <w:t>3</w:t>
      </w:r>
      <w:r w:rsidRPr="00307F6C">
        <w:rPr>
          <w:rFonts w:cs="Arial"/>
          <w:sz w:val="22"/>
        </w:rPr>
        <w:t>-202</w:t>
      </w:r>
      <w:r w:rsidR="004934BA">
        <w:rPr>
          <w:rFonts w:cs="Arial"/>
          <w:sz w:val="22"/>
        </w:rPr>
        <w:t>3</w:t>
      </w:r>
      <w:r w:rsidRPr="00307F6C">
        <w:rPr>
          <w:rFonts w:cs="Arial"/>
          <w:sz w:val="22"/>
        </w:rPr>
        <w:t>, hace la</w:t>
      </w:r>
      <w:r>
        <w:rPr>
          <w:rFonts w:cs="Arial"/>
          <w:sz w:val="22"/>
        </w:rPr>
        <w:t xml:space="preserve"> </w:t>
      </w:r>
      <w:r w:rsidRPr="00307F6C">
        <w:rPr>
          <w:rFonts w:cs="Arial"/>
          <w:sz w:val="22"/>
        </w:rPr>
        <w:t xml:space="preserve">siguiente propuesta para la </w:t>
      </w:r>
      <w:r w:rsidR="00B639B8" w:rsidRPr="00804DC9">
        <w:rPr>
          <w:rFonts w:cs="Arial"/>
          <w:bCs/>
          <w:sz w:val="22"/>
          <w:lang w:eastAsia="es-CO"/>
        </w:rPr>
        <w:t>ADMINISTRACIÓN DELEGADA DE RECURSOS PARA LA EJECUCIÓN DEL CONVENIO INTERADMINISTRATIVO NUMERO 007 “</w:t>
      </w:r>
      <w:r w:rsidR="00B639B8" w:rsidRPr="00FC5C3C">
        <w:rPr>
          <w:sz w:val="22"/>
        </w:rPr>
        <w:t>AU</w:t>
      </w:r>
      <w:r w:rsidR="00B639B8">
        <w:rPr>
          <w:sz w:val="22"/>
        </w:rPr>
        <w:t>N</w:t>
      </w:r>
      <w:r w:rsidR="00B639B8" w:rsidRPr="00FC5C3C">
        <w:rPr>
          <w:sz w:val="22"/>
        </w:rPr>
        <w:t>AR ESFUERZOS TÉCNICOS, ADMINISTRATIVOS Y FINANCIERO PARA LA CONSTRUCCIÓN DE ESPACIO PÚBLICO VERDE “SENDERO ANCESTRAL Y NATURAL LOS TAHAMÍES”, EN EL MUNICIPIO DE YALÍ</w:t>
      </w:r>
      <w:r w:rsidRPr="00307F6C">
        <w:rPr>
          <w:rFonts w:cs="Arial"/>
          <w:sz w:val="22"/>
        </w:rPr>
        <w:t>. así:</w:t>
      </w:r>
    </w:p>
    <w:p w14:paraId="49A5D4BA" w14:textId="77777777" w:rsidR="00735DF2" w:rsidRDefault="00735DF2" w:rsidP="00735DF2">
      <w:pPr>
        <w:spacing w:after="0" w:line="240" w:lineRule="auto"/>
        <w:ind w:left="45"/>
        <w:rPr>
          <w:rFonts w:cs="Arial"/>
          <w:sz w:val="22"/>
        </w:rPr>
      </w:pPr>
    </w:p>
    <w:tbl>
      <w:tblPr>
        <w:tblStyle w:val="Tablaconcuadrcula"/>
        <w:tblW w:w="0" w:type="auto"/>
        <w:tblInd w:w="45" w:type="dxa"/>
        <w:tblLook w:val="04A0" w:firstRow="1" w:lastRow="0" w:firstColumn="1" w:lastColumn="0" w:noHBand="0" w:noVBand="1"/>
      </w:tblPr>
      <w:tblGrid>
        <w:gridCol w:w="2066"/>
        <w:gridCol w:w="2747"/>
        <w:gridCol w:w="2159"/>
        <w:gridCol w:w="2096"/>
      </w:tblGrid>
      <w:tr w:rsidR="00735DF2" w14:paraId="5EAAA2D0" w14:textId="77777777" w:rsidTr="00F132DE">
        <w:tc>
          <w:tcPr>
            <w:tcW w:w="2066" w:type="dxa"/>
            <w:shd w:val="clear" w:color="auto" w:fill="E7E6E6" w:themeFill="background2"/>
          </w:tcPr>
          <w:p w14:paraId="79DEBD55" w14:textId="77777777" w:rsidR="00735DF2" w:rsidRPr="0041691D" w:rsidRDefault="00735DF2" w:rsidP="00F132DE">
            <w:pPr>
              <w:spacing w:line="240" w:lineRule="auto"/>
              <w:jc w:val="center"/>
              <w:rPr>
                <w:rFonts w:cs="Arial"/>
                <w:b/>
                <w:bCs/>
                <w:sz w:val="20"/>
                <w:szCs w:val="20"/>
              </w:rPr>
            </w:pPr>
            <w:r w:rsidRPr="0041691D">
              <w:rPr>
                <w:b/>
                <w:bCs/>
                <w:sz w:val="20"/>
                <w:szCs w:val="20"/>
              </w:rPr>
              <w:t>ÍTEM</w:t>
            </w:r>
          </w:p>
        </w:tc>
        <w:tc>
          <w:tcPr>
            <w:tcW w:w="2747" w:type="dxa"/>
            <w:shd w:val="clear" w:color="auto" w:fill="E7E6E6" w:themeFill="background2"/>
          </w:tcPr>
          <w:p w14:paraId="711256F1" w14:textId="77777777" w:rsidR="00735DF2" w:rsidRPr="0041691D" w:rsidRDefault="00735DF2" w:rsidP="00F132DE">
            <w:pPr>
              <w:spacing w:line="240" w:lineRule="auto"/>
              <w:jc w:val="center"/>
              <w:rPr>
                <w:rFonts w:cs="Arial"/>
                <w:b/>
                <w:bCs/>
                <w:sz w:val="20"/>
                <w:szCs w:val="20"/>
              </w:rPr>
            </w:pPr>
            <w:r w:rsidRPr="0041691D">
              <w:rPr>
                <w:b/>
                <w:bCs/>
                <w:sz w:val="20"/>
                <w:szCs w:val="20"/>
              </w:rPr>
              <w:t>ACTIVIDAD</w:t>
            </w:r>
          </w:p>
        </w:tc>
        <w:tc>
          <w:tcPr>
            <w:tcW w:w="2159" w:type="dxa"/>
            <w:shd w:val="clear" w:color="auto" w:fill="E7E6E6" w:themeFill="background2"/>
          </w:tcPr>
          <w:p w14:paraId="679E5F7F" w14:textId="77777777" w:rsidR="00735DF2" w:rsidRPr="0041691D" w:rsidRDefault="00735DF2" w:rsidP="00F132DE">
            <w:pPr>
              <w:spacing w:line="240" w:lineRule="auto"/>
              <w:jc w:val="center"/>
              <w:rPr>
                <w:rFonts w:cs="Arial"/>
                <w:b/>
                <w:bCs/>
                <w:sz w:val="20"/>
                <w:szCs w:val="20"/>
              </w:rPr>
            </w:pPr>
            <w:r w:rsidRPr="0041691D">
              <w:rPr>
                <w:b/>
                <w:bCs/>
                <w:sz w:val="20"/>
                <w:szCs w:val="20"/>
              </w:rPr>
              <w:t>UNIDAD CANTIDAD VLR UNITARIO</w:t>
            </w:r>
          </w:p>
        </w:tc>
        <w:tc>
          <w:tcPr>
            <w:tcW w:w="2096" w:type="dxa"/>
            <w:shd w:val="clear" w:color="auto" w:fill="E7E6E6" w:themeFill="background2"/>
          </w:tcPr>
          <w:p w14:paraId="41C28665" w14:textId="77777777" w:rsidR="00735DF2" w:rsidRPr="0041691D" w:rsidRDefault="00735DF2" w:rsidP="00F132DE">
            <w:pPr>
              <w:spacing w:line="240" w:lineRule="auto"/>
              <w:jc w:val="center"/>
              <w:rPr>
                <w:rFonts w:cs="Arial"/>
                <w:b/>
                <w:bCs/>
                <w:sz w:val="20"/>
                <w:szCs w:val="20"/>
              </w:rPr>
            </w:pPr>
            <w:r w:rsidRPr="0041691D">
              <w:rPr>
                <w:b/>
                <w:bCs/>
                <w:sz w:val="20"/>
                <w:szCs w:val="20"/>
              </w:rPr>
              <w:t>VLR TOTAL</w:t>
            </w:r>
          </w:p>
        </w:tc>
      </w:tr>
      <w:tr w:rsidR="00735DF2" w14:paraId="4434F338" w14:textId="77777777" w:rsidTr="00F132DE">
        <w:tc>
          <w:tcPr>
            <w:tcW w:w="2066" w:type="dxa"/>
          </w:tcPr>
          <w:p w14:paraId="5334E266" w14:textId="77777777" w:rsidR="00735DF2" w:rsidRDefault="00735DF2" w:rsidP="00F132DE">
            <w:pPr>
              <w:spacing w:line="240" w:lineRule="auto"/>
              <w:jc w:val="center"/>
              <w:rPr>
                <w:rFonts w:cs="Arial"/>
                <w:sz w:val="20"/>
                <w:szCs w:val="20"/>
              </w:rPr>
            </w:pPr>
          </w:p>
          <w:p w14:paraId="2EDE3EEB" w14:textId="77777777" w:rsidR="00735DF2" w:rsidRDefault="00735DF2" w:rsidP="00F132DE">
            <w:pPr>
              <w:spacing w:line="240" w:lineRule="auto"/>
              <w:jc w:val="center"/>
              <w:rPr>
                <w:rFonts w:cs="Arial"/>
                <w:sz w:val="20"/>
                <w:szCs w:val="20"/>
              </w:rPr>
            </w:pPr>
          </w:p>
          <w:p w14:paraId="1F208B60" w14:textId="77777777" w:rsidR="00735DF2" w:rsidRDefault="00735DF2" w:rsidP="00F132DE">
            <w:pPr>
              <w:spacing w:line="240" w:lineRule="auto"/>
              <w:jc w:val="center"/>
              <w:rPr>
                <w:rFonts w:cs="Arial"/>
                <w:sz w:val="20"/>
                <w:szCs w:val="20"/>
              </w:rPr>
            </w:pPr>
          </w:p>
          <w:p w14:paraId="3E8F98B9" w14:textId="77777777" w:rsidR="00735DF2" w:rsidRDefault="00735DF2" w:rsidP="00F132DE">
            <w:pPr>
              <w:spacing w:line="240" w:lineRule="auto"/>
              <w:jc w:val="center"/>
              <w:rPr>
                <w:rFonts w:cs="Arial"/>
                <w:sz w:val="20"/>
                <w:szCs w:val="20"/>
              </w:rPr>
            </w:pPr>
          </w:p>
          <w:p w14:paraId="25E2C98D" w14:textId="77777777" w:rsidR="00735DF2" w:rsidRPr="0041691D" w:rsidRDefault="00735DF2" w:rsidP="00F132DE">
            <w:pPr>
              <w:spacing w:line="240" w:lineRule="auto"/>
              <w:jc w:val="center"/>
              <w:rPr>
                <w:rFonts w:cs="Arial"/>
                <w:sz w:val="20"/>
                <w:szCs w:val="20"/>
              </w:rPr>
            </w:pPr>
            <w:r w:rsidRPr="0041691D">
              <w:rPr>
                <w:rFonts w:cs="Arial"/>
                <w:sz w:val="20"/>
                <w:szCs w:val="20"/>
              </w:rPr>
              <w:t>1</w:t>
            </w:r>
          </w:p>
        </w:tc>
        <w:tc>
          <w:tcPr>
            <w:tcW w:w="2747" w:type="dxa"/>
          </w:tcPr>
          <w:p w14:paraId="085ADF9F" w14:textId="26E06508" w:rsidR="00735DF2" w:rsidRPr="00DC0B28" w:rsidRDefault="00BF5F8A" w:rsidP="00F132DE">
            <w:pPr>
              <w:spacing w:line="240" w:lineRule="auto"/>
              <w:rPr>
                <w:rFonts w:cs="Arial"/>
                <w:sz w:val="20"/>
                <w:szCs w:val="20"/>
              </w:rPr>
            </w:pPr>
            <w:r w:rsidRPr="00804DC9">
              <w:rPr>
                <w:rFonts w:cs="Arial"/>
                <w:bCs/>
                <w:sz w:val="22"/>
                <w:lang w:eastAsia="es-CO"/>
              </w:rPr>
              <w:t>ADMINISTRACIÓN DELEGADA DE RECURSOS PARA LA EJECUCIÓN DEL CONVENIO INTERADMINISTRATIVO NUMERO 007 “</w:t>
            </w:r>
            <w:r w:rsidRPr="00FC5C3C">
              <w:rPr>
                <w:sz w:val="22"/>
              </w:rPr>
              <w:t>AU</w:t>
            </w:r>
            <w:r>
              <w:rPr>
                <w:sz w:val="22"/>
              </w:rPr>
              <w:t>N</w:t>
            </w:r>
            <w:r w:rsidRPr="00FC5C3C">
              <w:rPr>
                <w:sz w:val="22"/>
              </w:rPr>
              <w:t>AR ESFUERZOS TÉCNICOS, ADMINISTRATIVOS Y FINANCIERO PARA LA CONSTRUCCIÓN DE ESPACIO PÚBLICO VERDE “SENDERO ANCESTRAL Y NATURAL LOS TAHAMÍES”, EN EL MUNICIPIO DE YALÍ</w:t>
            </w:r>
          </w:p>
        </w:tc>
        <w:tc>
          <w:tcPr>
            <w:tcW w:w="2159" w:type="dxa"/>
          </w:tcPr>
          <w:p w14:paraId="21418F7C" w14:textId="77777777" w:rsidR="00735DF2" w:rsidRPr="0041691D" w:rsidRDefault="00735DF2" w:rsidP="00F132DE">
            <w:pPr>
              <w:spacing w:line="240" w:lineRule="auto"/>
              <w:rPr>
                <w:sz w:val="20"/>
                <w:szCs w:val="20"/>
              </w:rPr>
            </w:pPr>
          </w:p>
          <w:p w14:paraId="6B2A4EC7" w14:textId="77777777" w:rsidR="00735DF2" w:rsidRPr="0041691D" w:rsidRDefault="00735DF2" w:rsidP="00F132DE">
            <w:pPr>
              <w:spacing w:line="240" w:lineRule="auto"/>
              <w:rPr>
                <w:sz w:val="20"/>
                <w:szCs w:val="20"/>
              </w:rPr>
            </w:pPr>
          </w:p>
          <w:p w14:paraId="511D141D" w14:textId="77777777" w:rsidR="00735DF2" w:rsidRPr="0041691D" w:rsidRDefault="00735DF2" w:rsidP="00F132DE">
            <w:pPr>
              <w:spacing w:line="240" w:lineRule="auto"/>
              <w:rPr>
                <w:sz w:val="20"/>
                <w:szCs w:val="20"/>
              </w:rPr>
            </w:pPr>
          </w:p>
          <w:p w14:paraId="6399850F" w14:textId="77777777" w:rsidR="00735DF2" w:rsidRPr="0041691D" w:rsidRDefault="00735DF2" w:rsidP="00F132DE">
            <w:pPr>
              <w:spacing w:line="240" w:lineRule="auto"/>
              <w:rPr>
                <w:sz w:val="20"/>
                <w:szCs w:val="20"/>
              </w:rPr>
            </w:pPr>
          </w:p>
          <w:p w14:paraId="13927934" w14:textId="77777777" w:rsidR="00735DF2" w:rsidRPr="0041691D" w:rsidRDefault="00735DF2" w:rsidP="00F132DE">
            <w:pPr>
              <w:spacing w:line="240" w:lineRule="auto"/>
              <w:rPr>
                <w:rFonts w:cs="Arial"/>
                <w:sz w:val="20"/>
                <w:szCs w:val="20"/>
              </w:rPr>
            </w:pPr>
            <w:r w:rsidRPr="0041691D">
              <w:rPr>
                <w:sz w:val="20"/>
                <w:szCs w:val="20"/>
              </w:rPr>
              <w:t>GLOBAL</w:t>
            </w:r>
          </w:p>
        </w:tc>
        <w:tc>
          <w:tcPr>
            <w:tcW w:w="2096" w:type="dxa"/>
          </w:tcPr>
          <w:p w14:paraId="754070D1" w14:textId="77777777" w:rsidR="00735DF2" w:rsidRPr="0041691D" w:rsidRDefault="00735DF2" w:rsidP="00F132DE">
            <w:pPr>
              <w:spacing w:line="240" w:lineRule="auto"/>
              <w:rPr>
                <w:rFonts w:cs="Arial"/>
                <w:sz w:val="20"/>
                <w:szCs w:val="20"/>
              </w:rPr>
            </w:pPr>
          </w:p>
        </w:tc>
      </w:tr>
      <w:tr w:rsidR="00735DF2" w14:paraId="51C0B5E5" w14:textId="77777777" w:rsidTr="00F132DE">
        <w:tc>
          <w:tcPr>
            <w:tcW w:w="6972" w:type="dxa"/>
            <w:gridSpan w:val="3"/>
            <w:shd w:val="clear" w:color="auto" w:fill="E7E6E6" w:themeFill="background2"/>
          </w:tcPr>
          <w:p w14:paraId="3E637765" w14:textId="77777777" w:rsidR="00735DF2" w:rsidRPr="00AC656C" w:rsidRDefault="00735DF2" w:rsidP="00F132DE">
            <w:pPr>
              <w:spacing w:line="240" w:lineRule="auto"/>
              <w:rPr>
                <w:rFonts w:cs="Arial"/>
                <w:b/>
                <w:bCs/>
                <w:sz w:val="20"/>
                <w:szCs w:val="20"/>
              </w:rPr>
            </w:pPr>
            <w:r w:rsidRPr="00AC656C">
              <w:rPr>
                <w:b/>
                <w:bCs/>
                <w:sz w:val="20"/>
                <w:szCs w:val="20"/>
              </w:rPr>
              <w:t>TOTAL POR ADMINISTRACION DELEGADA</w:t>
            </w:r>
          </w:p>
        </w:tc>
        <w:tc>
          <w:tcPr>
            <w:tcW w:w="2096" w:type="dxa"/>
            <w:shd w:val="clear" w:color="auto" w:fill="E7E6E6" w:themeFill="background2"/>
          </w:tcPr>
          <w:p w14:paraId="08E8458C" w14:textId="77777777" w:rsidR="00735DF2" w:rsidRPr="0041691D" w:rsidRDefault="00735DF2" w:rsidP="00F132DE">
            <w:pPr>
              <w:spacing w:line="240" w:lineRule="auto"/>
              <w:rPr>
                <w:rFonts w:cs="Arial"/>
                <w:sz w:val="20"/>
                <w:szCs w:val="20"/>
              </w:rPr>
            </w:pPr>
          </w:p>
        </w:tc>
      </w:tr>
    </w:tbl>
    <w:p w14:paraId="690EE835" w14:textId="77777777" w:rsidR="00735DF2" w:rsidRDefault="00735DF2" w:rsidP="00735DF2">
      <w:pPr>
        <w:spacing w:after="0" w:line="240" w:lineRule="auto"/>
        <w:ind w:left="45"/>
        <w:rPr>
          <w:rFonts w:cs="Arial"/>
          <w:sz w:val="22"/>
        </w:rPr>
      </w:pPr>
    </w:p>
    <w:p w14:paraId="7BEF272C" w14:textId="77777777" w:rsidR="00735DF2" w:rsidRDefault="00735DF2" w:rsidP="00735DF2">
      <w:pPr>
        <w:spacing w:after="0" w:line="240" w:lineRule="auto"/>
        <w:ind w:left="45"/>
        <w:rPr>
          <w:rFonts w:cs="Arial"/>
          <w:sz w:val="22"/>
        </w:rPr>
      </w:pPr>
      <w:r w:rsidRPr="00682378">
        <w:rPr>
          <w:rFonts w:cs="Arial"/>
          <w:sz w:val="22"/>
        </w:rPr>
        <w:t>Además declaro:</w:t>
      </w:r>
    </w:p>
    <w:p w14:paraId="20BEAEBC" w14:textId="77777777" w:rsidR="00735DF2" w:rsidRPr="00682378" w:rsidRDefault="00735DF2" w:rsidP="00735DF2">
      <w:pPr>
        <w:spacing w:after="0" w:line="240" w:lineRule="auto"/>
        <w:ind w:left="45"/>
        <w:rPr>
          <w:rFonts w:cs="Arial"/>
          <w:sz w:val="22"/>
        </w:rPr>
      </w:pPr>
    </w:p>
    <w:p w14:paraId="4E421D91" w14:textId="77777777" w:rsidR="00735DF2" w:rsidRPr="00682378" w:rsidRDefault="00735DF2" w:rsidP="00735DF2">
      <w:pPr>
        <w:spacing w:after="0" w:line="240" w:lineRule="auto"/>
        <w:ind w:left="45"/>
        <w:rPr>
          <w:rFonts w:cs="Arial"/>
          <w:sz w:val="22"/>
        </w:rPr>
      </w:pPr>
      <w:r w:rsidRPr="00682378">
        <w:rPr>
          <w:rFonts w:cs="Arial"/>
          <w:sz w:val="22"/>
        </w:rPr>
        <w:t>• Que conozco las especificaciones y demás documentos del proceso de mínima</w:t>
      </w:r>
      <w:r>
        <w:rPr>
          <w:rFonts w:cs="Arial"/>
          <w:sz w:val="22"/>
        </w:rPr>
        <w:t xml:space="preserve"> </w:t>
      </w:r>
      <w:r w:rsidRPr="00682378">
        <w:rPr>
          <w:rFonts w:cs="Arial"/>
          <w:sz w:val="22"/>
        </w:rPr>
        <w:t>cuantía y acepto todos los requisitos en ellos contenidos.</w:t>
      </w:r>
    </w:p>
    <w:p w14:paraId="59751127" w14:textId="77777777" w:rsidR="00735DF2" w:rsidRPr="00682378" w:rsidRDefault="00735DF2" w:rsidP="00735DF2">
      <w:pPr>
        <w:spacing w:after="0" w:line="240" w:lineRule="auto"/>
        <w:ind w:left="45"/>
        <w:rPr>
          <w:rFonts w:cs="Arial"/>
          <w:sz w:val="22"/>
        </w:rPr>
      </w:pPr>
      <w:r w:rsidRPr="00682378">
        <w:rPr>
          <w:rFonts w:cs="Arial"/>
          <w:sz w:val="22"/>
        </w:rPr>
        <w:t>• Que ninguna persona o entidad distinta de las aquí nombradas tiene intereses en</w:t>
      </w:r>
      <w:r>
        <w:rPr>
          <w:rFonts w:cs="Arial"/>
          <w:sz w:val="22"/>
        </w:rPr>
        <w:t xml:space="preserve"> </w:t>
      </w:r>
      <w:r w:rsidRPr="00682378">
        <w:rPr>
          <w:rFonts w:cs="Arial"/>
          <w:sz w:val="22"/>
        </w:rPr>
        <w:t>esta propuesta ni en el contrato que como consecuencia de ella llegare a celebrarse</w:t>
      </w:r>
      <w:r>
        <w:rPr>
          <w:rFonts w:cs="Arial"/>
          <w:sz w:val="22"/>
        </w:rPr>
        <w:t xml:space="preserve"> </w:t>
      </w:r>
      <w:r w:rsidRPr="00682378">
        <w:rPr>
          <w:rFonts w:cs="Arial"/>
          <w:sz w:val="22"/>
        </w:rPr>
        <w:t>y que por consiguiente sólo compromete a los firmantes.</w:t>
      </w:r>
    </w:p>
    <w:p w14:paraId="7B1FD7F6" w14:textId="77777777" w:rsidR="00735DF2" w:rsidRPr="00682378" w:rsidRDefault="00735DF2" w:rsidP="00735DF2">
      <w:pPr>
        <w:spacing w:after="0" w:line="240" w:lineRule="auto"/>
        <w:ind w:left="45"/>
        <w:rPr>
          <w:rFonts w:cs="Arial"/>
          <w:sz w:val="22"/>
        </w:rPr>
      </w:pPr>
      <w:r w:rsidRPr="00682378">
        <w:rPr>
          <w:rFonts w:cs="Arial"/>
          <w:sz w:val="22"/>
        </w:rPr>
        <w:lastRenderedPageBreak/>
        <w:t>• Que conozco las disposiciones legales que rigen el presente proceso de selección de</w:t>
      </w:r>
      <w:r>
        <w:rPr>
          <w:rFonts w:cs="Arial"/>
          <w:sz w:val="22"/>
        </w:rPr>
        <w:t xml:space="preserve"> </w:t>
      </w:r>
      <w:r w:rsidRPr="00682378">
        <w:rPr>
          <w:rFonts w:cs="Arial"/>
          <w:sz w:val="22"/>
        </w:rPr>
        <w:t>Mínima cuantía.</w:t>
      </w:r>
    </w:p>
    <w:p w14:paraId="0FACED8F" w14:textId="77777777" w:rsidR="00735DF2" w:rsidRPr="00682378" w:rsidRDefault="00735DF2" w:rsidP="00735DF2">
      <w:pPr>
        <w:spacing w:after="0" w:line="240" w:lineRule="auto"/>
        <w:ind w:left="45"/>
        <w:rPr>
          <w:rFonts w:cs="Arial"/>
          <w:sz w:val="22"/>
        </w:rPr>
      </w:pPr>
      <w:r w:rsidRPr="00682378">
        <w:rPr>
          <w:rFonts w:cs="Arial"/>
          <w:sz w:val="22"/>
        </w:rPr>
        <w:t>• Que me comprometo a ejecutar totalmente el contrato en el plazo acordado en el</w:t>
      </w:r>
      <w:r>
        <w:rPr>
          <w:rFonts w:cs="Arial"/>
          <w:sz w:val="22"/>
        </w:rPr>
        <w:t xml:space="preserve"> </w:t>
      </w:r>
      <w:r w:rsidRPr="00682378">
        <w:rPr>
          <w:rFonts w:cs="Arial"/>
          <w:sz w:val="22"/>
        </w:rPr>
        <w:t xml:space="preserve">contrato y según las disposiciones del supervisor designado por </w:t>
      </w:r>
      <w:r>
        <w:rPr>
          <w:rFonts w:cs="Arial"/>
          <w:sz w:val="22"/>
        </w:rPr>
        <w:t>CPGMAE</w:t>
      </w:r>
      <w:r w:rsidRPr="00682378">
        <w:rPr>
          <w:rFonts w:cs="Arial"/>
          <w:sz w:val="22"/>
        </w:rPr>
        <w:t>.</w:t>
      </w:r>
    </w:p>
    <w:p w14:paraId="54A6B394" w14:textId="0E6444DA" w:rsidR="00735DF2" w:rsidRPr="00682378" w:rsidRDefault="00735DF2" w:rsidP="00735DF2">
      <w:pPr>
        <w:spacing w:after="0" w:line="240" w:lineRule="auto"/>
        <w:ind w:left="45"/>
        <w:rPr>
          <w:rFonts w:cs="Arial"/>
          <w:sz w:val="22"/>
        </w:rPr>
      </w:pPr>
      <w:r w:rsidRPr="00682378">
        <w:rPr>
          <w:rFonts w:cs="Arial"/>
          <w:sz w:val="22"/>
        </w:rPr>
        <w:t>• Que el valor de la propuesta es de: $__________________</w:t>
      </w:r>
    </w:p>
    <w:p w14:paraId="1A4418CC" w14:textId="77777777" w:rsidR="00735DF2" w:rsidRPr="00682378" w:rsidRDefault="00735DF2" w:rsidP="00735DF2">
      <w:pPr>
        <w:spacing w:after="0" w:line="240" w:lineRule="auto"/>
        <w:ind w:left="45"/>
        <w:rPr>
          <w:rFonts w:cs="Arial"/>
          <w:sz w:val="22"/>
        </w:rPr>
      </w:pPr>
      <w:r w:rsidRPr="00682378">
        <w:rPr>
          <w:rFonts w:cs="Arial"/>
          <w:sz w:val="22"/>
        </w:rPr>
        <w:t>• Que no me hallo incurso en ninguna de las causales de inhabilidad e incompatibilidad</w:t>
      </w:r>
      <w:r>
        <w:rPr>
          <w:rFonts w:cs="Arial"/>
          <w:sz w:val="22"/>
        </w:rPr>
        <w:t xml:space="preserve"> </w:t>
      </w:r>
      <w:r w:rsidRPr="00682378">
        <w:rPr>
          <w:rFonts w:cs="Arial"/>
          <w:sz w:val="22"/>
        </w:rPr>
        <w:t>establecidas en el Art. 8º de la Ley 80 de 1993 y demás normas sobre la materia y</w:t>
      </w:r>
      <w:r>
        <w:rPr>
          <w:rFonts w:cs="Arial"/>
          <w:sz w:val="22"/>
        </w:rPr>
        <w:t xml:space="preserve"> </w:t>
      </w:r>
      <w:r w:rsidRPr="00682378">
        <w:rPr>
          <w:rFonts w:cs="Arial"/>
          <w:sz w:val="22"/>
        </w:rPr>
        <w:t>que tampoco nos encontramos en ninguno de los eventos de prohibiciones</w:t>
      </w:r>
      <w:r>
        <w:rPr>
          <w:rFonts w:cs="Arial"/>
          <w:sz w:val="22"/>
        </w:rPr>
        <w:t xml:space="preserve"> </w:t>
      </w:r>
      <w:r w:rsidRPr="00682378">
        <w:rPr>
          <w:rFonts w:cs="Arial"/>
          <w:sz w:val="22"/>
        </w:rPr>
        <w:t>especiales para contratar con el Estado.</w:t>
      </w:r>
    </w:p>
    <w:p w14:paraId="41781064" w14:textId="77777777" w:rsidR="00735DF2" w:rsidRDefault="00735DF2" w:rsidP="00735DF2">
      <w:pPr>
        <w:spacing w:after="0" w:line="240" w:lineRule="auto"/>
        <w:ind w:left="45"/>
        <w:rPr>
          <w:rFonts w:cs="Arial"/>
          <w:sz w:val="22"/>
        </w:rPr>
      </w:pPr>
      <w:r w:rsidRPr="00682378">
        <w:rPr>
          <w:rFonts w:cs="Arial"/>
          <w:sz w:val="22"/>
        </w:rPr>
        <w:t>• En especial, manifiesto que no me hallo reportado en el boletín de responsables</w:t>
      </w:r>
      <w:r>
        <w:rPr>
          <w:rFonts w:cs="Arial"/>
          <w:sz w:val="22"/>
        </w:rPr>
        <w:t xml:space="preserve"> </w:t>
      </w:r>
      <w:r w:rsidRPr="00682378">
        <w:rPr>
          <w:rFonts w:cs="Arial"/>
          <w:sz w:val="22"/>
        </w:rPr>
        <w:t>fiscales vigente, expedido por la Contraloría General de la República, de acuerdo con</w:t>
      </w:r>
      <w:r>
        <w:rPr>
          <w:rFonts w:cs="Arial"/>
          <w:sz w:val="22"/>
        </w:rPr>
        <w:t xml:space="preserve"> </w:t>
      </w:r>
      <w:r w:rsidRPr="00682378">
        <w:rPr>
          <w:rFonts w:cs="Arial"/>
          <w:sz w:val="22"/>
        </w:rPr>
        <w:t>lo previsto en el artículo 60 de la Ley 610 de 2000, en concordancia con el numeral</w:t>
      </w:r>
      <w:r>
        <w:rPr>
          <w:rFonts w:cs="Arial"/>
          <w:sz w:val="22"/>
        </w:rPr>
        <w:t xml:space="preserve"> </w:t>
      </w:r>
      <w:r w:rsidRPr="00682378">
        <w:rPr>
          <w:rFonts w:cs="Arial"/>
          <w:sz w:val="22"/>
        </w:rPr>
        <w:t>4º del artículo 38 de la Ley 734 de 2002.</w:t>
      </w:r>
    </w:p>
    <w:p w14:paraId="3619B4B4" w14:textId="77777777" w:rsidR="00735DF2" w:rsidRDefault="00735DF2" w:rsidP="00735DF2">
      <w:pPr>
        <w:spacing w:after="0" w:line="240" w:lineRule="auto"/>
        <w:ind w:left="45"/>
        <w:rPr>
          <w:rFonts w:cs="Arial"/>
          <w:sz w:val="22"/>
        </w:rPr>
      </w:pPr>
    </w:p>
    <w:p w14:paraId="13363835" w14:textId="77777777" w:rsidR="00735DF2" w:rsidRDefault="00735DF2" w:rsidP="00735DF2">
      <w:pPr>
        <w:spacing w:after="0" w:line="240" w:lineRule="auto"/>
        <w:ind w:left="45"/>
        <w:rPr>
          <w:rFonts w:cs="Arial"/>
          <w:sz w:val="22"/>
        </w:rPr>
      </w:pPr>
    </w:p>
    <w:p w14:paraId="2217026D" w14:textId="77777777" w:rsidR="00735DF2" w:rsidRDefault="00735DF2" w:rsidP="00735DF2">
      <w:pPr>
        <w:spacing w:after="0" w:line="240" w:lineRule="auto"/>
        <w:ind w:left="45"/>
        <w:rPr>
          <w:rFonts w:cs="Arial"/>
          <w:sz w:val="22"/>
        </w:rPr>
      </w:pPr>
    </w:p>
    <w:p w14:paraId="67C4D9C6" w14:textId="77777777" w:rsidR="00735DF2" w:rsidRDefault="00735DF2" w:rsidP="00735DF2">
      <w:pPr>
        <w:spacing w:after="0" w:line="240" w:lineRule="auto"/>
        <w:ind w:left="45"/>
        <w:rPr>
          <w:rFonts w:cs="Arial"/>
          <w:sz w:val="22"/>
        </w:rPr>
      </w:pPr>
      <w:r w:rsidRPr="0057355A">
        <w:rPr>
          <w:rFonts w:cs="Arial"/>
          <w:sz w:val="22"/>
        </w:rPr>
        <w:t>Cordialmente,</w:t>
      </w:r>
    </w:p>
    <w:p w14:paraId="05E37A64" w14:textId="77777777" w:rsidR="00735DF2" w:rsidRPr="0057355A" w:rsidRDefault="00735DF2" w:rsidP="00735DF2">
      <w:pPr>
        <w:spacing w:after="0" w:line="240" w:lineRule="auto"/>
        <w:ind w:left="45"/>
        <w:rPr>
          <w:rFonts w:cs="Arial"/>
          <w:sz w:val="22"/>
        </w:rPr>
      </w:pPr>
    </w:p>
    <w:p w14:paraId="02DB12AB" w14:textId="77777777" w:rsidR="00735DF2" w:rsidRPr="0057355A" w:rsidRDefault="00735DF2" w:rsidP="00735DF2">
      <w:pPr>
        <w:spacing w:after="0" w:line="240" w:lineRule="auto"/>
        <w:ind w:left="45"/>
        <w:rPr>
          <w:rFonts w:cs="Arial"/>
          <w:sz w:val="22"/>
        </w:rPr>
      </w:pPr>
      <w:r w:rsidRPr="0057355A">
        <w:rPr>
          <w:rFonts w:cs="Arial"/>
          <w:sz w:val="22"/>
        </w:rPr>
        <w:t>__________________________________________</w:t>
      </w:r>
    </w:p>
    <w:p w14:paraId="2967D069" w14:textId="77777777" w:rsidR="00735DF2" w:rsidRPr="0057355A" w:rsidRDefault="00735DF2" w:rsidP="00735DF2">
      <w:pPr>
        <w:spacing w:after="0" w:line="240" w:lineRule="auto"/>
        <w:ind w:left="45"/>
        <w:rPr>
          <w:rFonts w:cs="Arial"/>
          <w:sz w:val="22"/>
        </w:rPr>
      </w:pPr>
      <w:r w:rsidRPr="0057355A">
        <w:rPr>
          <w:rFonts w:cs="Arial"/>
          <w:sz w:val="22"/>
        </w:rPr>
        <w:t>C.C. No.________ de ______________________</w:t>
      </w:r>
    </w:p>
    <w:p w14:paraId="0EB31F05" w14:textId="77777777" w:rsidR="00735DF2" w:rsidRPr="0057355A" w:rsidRDefault="00735DF2" w:rsidP="00735DF2">
      <w:pPr>
        <w:spacing w:after="0" w:line="240" w:lineRule="auto"/>
        <w:ind w:left="45"/>
        <w:rPr>
          <w:rFonts w:cs="Arial"/>
          <w:sz w:val="22"/>
        </w:rPr>
      </w:pPr>
      <w:r w:rsidRPr="0057355A">
        <w:rPr>
          <w:rFonts w:cs="Arial"/>
          <w:sz w:val="22"/>
        </w:rPr>
        <w:t>Nit ó Rut _________________________________</w:t>
      </w:r>
    </w:p>
    <w:p w14:paraId="08B9C941" w14:textId="77777777" w:rsidR="00735DF2" w:rsidRPr="004843E7" w:rsidRDefault="00735DF2" w:rsidP="00735DF2">
      <w:pPr>
        <w:spacing w:after="0" w:line="240" w:lineRule="auto"/>
        <w:ind w:left="45"/>
        <w:rPr>
          <w:rFonts w:cs="Arial"/>
          <w:sz w:val="22"/>
        </w:rPr>
      </w:pPr>
      <w:r w:rsidRPr="0057355A">
        <w:rPr>
          <w:rFonts w:cs="Arial"/>
          <w:sz w:val="22"/>
        </w:rPr>
        <w:t>Dirección _____________________________________</w:t>
      </w:r>
    </w:p>
    <w:p w14:paraId="1805A5E2" w14:textId="77777777" w:rsidR="004C3EF7" w:rsidRPr="00735DF2" w:rsidRDefault="004C3EF7" w:rsidP="00735DF2"/>
    <w:sectPr w:rsidR="004C3EF7" w:rsidRPr="00735DF2" w:rsidSect="00A037A3">
      <w:footerReference w:type="default" r:id="rId8"/>
      <w:pgSz w:w="12242" w:h="15842" w:code="1"/>
      <w:pgMar w:top="1134" w:right="1134" w:bottom="1134" w:left="1985"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EC17B" w14:textId="77777777" w:rsidR="005848FF" w:rsidRDefault="005848FF" w:rsidP="00F80B09">
      <w:pPr>
        <w:spacing w:after="0" w:line="240" w:lineRule="auto"/>
      </w:pPr>
      <w:r>
        <w:separator/>
      </w:r>
    </w:p>
  </w:endnote>
  <w:endnote w:type="continuationSeparator" w:id="0">
    <w:p w14:paraId="0C50AC3C" w14:textId="77777777" w:rsidR="005848FF" w:rsidRDefault="005848FF" w:rsidP="00F8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2B88" w14:textId="754A0A72" w:rsidR="001D0C17" w:rsidRPr="001D0C17" w:rsidRDefault="001D0C17">
    <w:pPr>
      <w:pStyle w:val="Piedepgina"/>
      <w:jc w:val="right"/>
      <w:rPr>
        <w:sz w:val="20"/>
        <w:szCs w:val="20"/>
      </w:rPr>
    </w:pPr>
  </w:p>
  <w:p w14:paraId="3944051B" w14:textId="77777777" w:rsidR="007707C5" w:rsidRDefault="007707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17A8A" w14:textId="77777777" w:rsidR="005848FF" w:rsidRDefault="005848FF" w:rsidP="00F80B09">
      <w:pPr>
        <w:spacing w:after="0" w:line="240" w:lineRule="auto"/>
      </w:pPr>
      <w:r>
        <w:separator/>
      </w:r>
    </w:p>
  </w:footnote>
  <w:footnote w:type="continuationSeparator" w:id="0">
    <w:p w14:paraId="7BAB79B6" w14:textId="77777777" w:rsidR="005848FF" w:rsidRDefault="005848FF" w:rsidP="00F8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1" type="#_x0000_t75" style="width:35.25pt;height:35.25pt" o:bullet="t">
        <v:imagedata r:id="rId1" o:title="Viñeta"/>
      </v:shape>
    </w:pict>
  </w:numPicBullet>
  <w:abstractNum w:abstractNumId="0" w15:restartNumberingAfterBreak="0">
    <w:nsid w:val="03440318"/>
    <w:multiLevelType w:val="hybridMultilevel"/>
    <w:tmpl w:val="BD26EFA4"/>
    <w:lvl w:ilvl="0" w:tplc="03A8C70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CC19A2"/>
    <w:multiLevelType w:val="hybridMultilevel"/>
    <w:tmpl w:val="4C0A9382"/>
    <w:lvl w:ilvl="0" w:tplc="4E2EBD4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2842948"/>
    <w:multiLevelType w:val="multilevel"/>
    <w:tmpl w:val="0BF86D82"/>
    <w:lvl w:ilvl="0">
      <w:start w:val="4"/>
      <w:numFmt w:val="decimal"/>
      <w:lvlText w:val="%1."/>
      <w:lvlJc w:val="left"/>
      <w:pPr>
        <w:ind w:left="405" w:hanging="360"/>
      </w:pPr>
      <w:rPr>
        <w:rFonts w:hint="default"/>
      </w:rPr>
    </w:lvl>
    <w:lvl w:ilvl="1">
      <w:start w:val="1"/>
      <w:numFmt w:val="decimal"/>
      <w:isLgl/>
      <w:lvlText w:val="%1.%2"/>
      <w:lvlJc w:val="left"/>
      <w:pPr>
        <w:ind w:left="405" w:hanging="360"/>
      </w:pPr>
      <w:rPr>
        <w:rFonts w:ascii="Arial" w:hAnsi="Arial" w:cs="Arial" w:hint="default"/>
        <w:b/>
        <w:sz w:val="18"/>
      </w:rPr>
    </w:lvl>
    <w:lvl w:ilvl="2">
      <w:start w:val="1"/>
      <w:numFmt w:val="decimal"/>
      <w:isLgl/>
      <w:lvlText w:val="%1.%2.%3"/>
      <w:lvlJc w:val="left"/>
      <w:pPr>
        <w:ind w:left="765" w:hanging="720"/>
      </w:pPr>
      <w:rPr>
        <w:rFonts w:ascii="Arial" w:hAnsi="Arial" w:cs="Arial" w:hint="default"/>
        <w:b/>
        <w:sz w:val="18"/>
      </w:rPr>
    </w:lvl>
    <w:lvl w:ilvl="3">
      <w:start w:val="1"/>
      <w:numFmt w:val="decimal"/>
      <w:isLgl/>
      <w:lvlText w:val="%1.%2.%3.%4"/>
      <w:lvlJc w:val="left"/>
      <w:pPr>
        <w:ind w:left="765" w:hanging="720"/>
      </w:pPr>
      <w:rPr>
        <w:rFonts w:ascii="Arial" w:hAnsi="Arial" w:cs="Arial" w:hint="default"/>
        <w:b/>
        <w:sz w:val="18"/>
      </w:rPr>
    </w:lvl>
    <w:lvl w:ilvl="4">
      <w:start w:val="1"/>
      <w:numFmt w:val="decimal"/>
      <w:isLgl/>
      <w:lvlText w:val="%1.%2.%3.%4.%5"/>
      <w:lvlJc w:val="left"/>
      <w:pPr>
        <w:ind w:left="765" w:hanging="720"/>
      </w:pPr>
      <w:rPr>
        <w:rFonts w:ascii="Arial" w:hAnsi="Arial" w:cs="Arial" w:hint="default"/>
        <w:b/>
        <w:sz w:val="18"/>
      </w:rPr>
    </w:lvl>
    <w:lvl w:ilvl="5">
      <w:start w:val="1"/>
      <w:numFmt w:val="decimal"/>
      <w:isLgl/>
      <w:lvlText w:val="%1.%2.%3.%4.%5.%6"/>
      <w:lvlJc w:val="left"/>
      <w:pPr>
        <w:ind w:left="1125" w:hanging="1080"/>
      </w:pPr>
      <w:rPr>
        <w:rFonts w:ascii="Arial" w:hAnsi="Arial" w:cs="Arial" w:hint="default"/>
        <w:b/>
        <w:sz w:val="18"/>
      </w:rPr>
    </w:lvl>
    <w:lvl w:ilvl="6">
      <w:start w:val="1"/>
      <w:numFmt w:val="decimal"/>
      <w:isLgl/>
      <w:lvlText w:val="%1.%2.%3.%4.%5.%6.%7"/>
      <w:lvlJc w:val="left"/>
      <w:pPr>
        <w:ind w:left="1125" w:hanging="1080"/>
      </w:pPr>
      <w:rPr>
        <w:rFonts w:ascii="Arial" w:hAnsi="Arial" w:cs="Arial" w:hint="default"/>
        <w:b/>
        <w:sz w:val="18"/>
      </w:rPr>
    </w:lvl>
    <w:lvl w:ilvl="7">
      <w:start w:val="1"/>
      <w:numFmt w:val="decimal"/>
      <w:isLgl/>
      <w:lvlText w:val="%1.%2.%3.%4.%5.%6.%7.%8"/>
      <w:lvlJc w:val="left"/>
      <w:pPr>
        <w:ind w:left="1485" w:hanging="1440"/>
      </w:pPr>
      <w:rPr>
        <w:rFonts w:ascii="Arial" w:hAnsi="Arial" w:cs="Arial" w:hint="default"/>
        <w:b/>
        <w:sz w:val="18"/>
      </w:rPr>
    </w:lvl>
    <w:lvl w:ilvl="8">
      <w:start w:val="1"/>
      <w:numFmt w:val="decimal"/>
      <w:isLgl/>
      <w:lvlText w:val="%1.%2.%3.%4.%5.%6.%7.%8.%9"/>
      <w:lvlJc w:val="left"/>
      <w:pPr>
        <w:ind w:left="1485" w:hanging="1440"/>
      </w:pPr>
      <w:rPr>
        <w:rFonts w:ascii="Arial" w:hAnsi="Arial" w:cs="Arial" w:hint="default"/>
        <w:b/>
        <w:sz w:val="18"/>
      </w:rPr>
    </w:lvl>
  </w:abstractNum>
  <w:abstractNum w:abstractNumId="3" w15:restartNumberingAfterBreak="0">
    <w:nsid w:val="3C5F45E2"/>
    <w:multiLevelType w:val="hybridMultilevel"/>
    <w:tmpl w:val="442E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CD44C6"/>
    <w:multiLevelType w:val="hybridMultilevel"/>
    <w:tmpl w:val="3522AA92"/>
    <w:lvl w:ilvl="0" w:tplc="1E029974">
      <w:start w:val="1"/>
      <w:numFmt w:val="decimal"/>
      <w:pStyle w:val="Ttulo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A6715C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1C94AE3"/>
    <w:multiLevelType w:val="hybridMultilevel"/>
    <w:tmpl w:val="401E0968"/>
    <w:lvl w:ilvl="0" w:tplc="39C831D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074A62"/>
    <w:multiLevelType w:val="multilevel"/>
    <w:tmpl w:val="E54404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652970"/>
    <w:multiLevelType w:val="hybridMultilevel"/>
    <w:tmpl w:val="B7466F84"/>
    <w:lvl w:ilvl="0" w:tplc="7F988642">
      <w:start w:val="1"/>
      <w:numFmt w:val="bullet"/>
      <w:lvlText w:val=""/>
      <w:lvlPicBulletId w:val="0"/>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640F5710"/>
    <w:multiLevelType w:val="multilevel"/>
    <w:tmpl w:val="537AF09A"/>
    <w:lvl w:ilvl="0">
      <w:start w:val="1"/>
      <w:numFmt w:val="decimal"/>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1388047">
    <w:abstractNumId w:val="3"/>
  </w:num>
  <w:num w:numId="2" w16cid:durableId="1961262781">
    <w:abstractNumId w:val="4"/>
  </w:num>
  <w:num w:numId="3" w16cid:durableId="2110658326">
    <w:abstractNumId w:val="4"/>
  </w:num>
  <w:num w:numId="4" w16cid:durableId="923105204">
    <w:abstractNumId w:val="5"/>
  </w:num>
  <w:num w:numId="5" w16cid:durableId="1175727593">
    <w:abstractNumId w:val="9"/>
  </w:num>
  <w:num w:numId="6" w16cid:durableId="1527478247">
    <w:abstractNumId w:val="4"/>
  </w:num>
  <w:num w:numId="7" w16cid:durableId="733309199">
    <w:abstractNumId w:val="7"/>
  </w:num>
  <w:num w:numId="8" w16cid:durableId="221528628">
    <w:abstractNumId w:val="8"/>
  </w:num>
  <w:num w:numId="9" w16cid:durableId="1408577235">
    <w:abstractNumId w:val="4"/>
    <w:lvlOverride w:ilvl="0">
      <w:startOverride w:val="1"/>
    </w:lvlOverride>
  </w:num>
  <w:num w:numId="10" w16cid:durableId="219100155">
    <w:abstractNumId w:val="6"/>
  </w:num>
  <w:num w:numId="11" w16cid:durableId="968825724">
    <w:abstractNumId w:val="2"/>
  </w:num>
  <w:num w:numId="12" w16cid:durableId="1292174537">
    <w:abstractNumId w:val="1"/>
  </w:num>
  <w:num w:numId="13" w16cid:durableId="890651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B09"/>
    <w:rsid w:val="000203FF"/>
    <w:rsid w:val="00023BB3"/>
    <w:rsid w:val="00032830"/>
    <w:rsid w:val="00040836"/>
    <w:rsid w:val="00082B05"/>
    <w:rsid w:val="00087EC5"/>
    <w:rsid w:val="000C01D6"/>
    <w:rsid w:val="000C30C7"/>
    <w:rsid w:val="000D26BF"/>
    <w:rsid w:val="000E2F64"/>
    <w:rsid w:val="000F420D"/>
    <w:rsid w:val="00101EF8"/>
    <w:rsid w:val="0010366B"/>
    <w:rsid w:val="00122EEE"/>
    <w:rsid w:val="001247F8"/>
    <w:rsid w:val="00137286"/>
    <w:rsid w:val="00141E47"/>
    <w:rsid w:val="00142DC5"/>
    <w:rsid w:val="00144D7C"/>
    <w:rsid w:val="00150C54"/>
    <w:rsid w:val="00161FCC"/>
    <w:rsid w:val="00166939"/>
    <w:rsid w:val="001759E0"/>
    <w:rsid w:val="0018393B"/>
    <w:rsid w:val="001C0C17"/>
    <w:rsid w:val="001D0C17"/>
    <w:rsid w:val="001D498B"/>
    <w:rsid w:val="001D4BED"/>
    <w:rsid w:val="001D7DA0"/>
    <w:rsid w:val="001E0934"/>
    <w:rsid w:val="00206F94"/>
    <w:rsid w:val="00225FD2"/>
    <w:rsid w:val="00231DB9"/>
    <w:rsid w:val="002409E6"/>
    <w:rsid w:val="00242B56"/>
    <w:rsid w:val="00251E7E"/>
    <w:rsid w:val="00254789"/>
    <w:rsid w:val="00260824"/>
    <w:rsid w:val="002745FC"/>
    <w:rsid w:val="00286D9F"/>
    <w:rsid w:val="002930E5"/>
    <w:rsid w:val="002A5465"/>
    <w:rsid w:val="002A63CC"/>
    <w:rsid w:val="002B30AA"/>
    <w:rsid w:val="002F0B28"/>
    <w:rsid w:val="00300425"/>
    <w:rsid w:val="003004A5"/>
    <w:rsid w:val="00302464"/>
    <w:rsid w:val="003107B6"/>
    <w:rsid w:val="00330B90"/>
    <w:rsid w:val="003351C0"/>
    <w:rsid w:val="003634FC"/>
    <w:rsid w:val="003723A4"/>
    <w:rsid w:val="00382DBD"/>
    <w:rsid w:val="00394345"/>
    <w:rsid w:val="00395F2D"/>
    <w:rsid w:val="00397D9C"/>
    <w:rsid w:val="003A7B0B"/>
    <w:rsid w:val="003B262D"/>
    <w:rsid w:val="003B5EE9"/>
    <w:rsid w:val="003C30E8"/>
    <w:rsid w:val="003C4059"/>
    <w:rsid w:val="003C4245"/>
    <w:rsid w:val="003C4C9D"/>
    <w:rsid w:val="003E03DD"/>
    <w:rsid w:val="003E4F69"/>
    <w:rsid w:val="003F6299"/>
    <w:rsid w:val="004061A4"/>
    <w:rsid w:val="004138BB"/>
    <w:rsid w:val="00415680"/>
    <w:rsid w:val="00416350"/>
    <w:rsid w:val="00430979"/>
    <w:rsid w:val="00434D72"/>
    <w:rsid w:val="004436F5"/>
    <w:rsid w:val="00444A1A"/>
    <w:rsid w:val="004452CC"/>
    <w:rsid w:val="0044739D"/>
    <w:rsid w:val="00463F0F"/>
    <w:rsid w:val="00466EC0"/>
    <w:rsid w:val="004728BB"/>
    <w:rsid w:val="00473D3A"/>
    <w:rsid w:val="00483399"/>
    <w:rsid w:val="004934BA"/>
    <w:rsid w:val="00496F92"/>
    <w:rsid w:val="004B6BB1"/>
    <w:rsid w:val="004C3EF7"/>
    <w:rsid w:val="004C5659"/>
    <w:rsid w:val="004E1406"/>
    <w:rsid w:val="004F4BD4"/>
    <w:rsid w:val="004F7021"/>
    <w:rsid w:val="00502BEE"/>
    <w:rsid w:val="00521E74"/>
    <w:rsid w:val="0052313A"/>
    <w:rsid w:val="005262FF"/>
    <w:rsid w:val="00526A8D"/>
    <w:rsid w:val="0053136C"/>
    <w:rsid w:val="005355D9"/>
    <w:rsid w:val="0056705D"/>
    <w:rsid w:val="0057143E"/>
    <w:rsid w:val="005766B5"/>
    <w:rsid w:val="00577D07"/>
    <w:rsid w:val="005848FF"/>
    <w:rsid w:val="005929ED"/>
    <w:rsid w:val="005A16D1"/>
    <w:rsid w:val="005A79FE"/>
    <w:rsid w:val="005B4152"/>
    <w:rsid w:val="005B670B"/>
    <w:rsid w:val="005C61C9"/>
    <w:rsid w:val="005D52B3"/>
    <w:rsid w:val="005D5D58"/>
    <w:rsid w:val="005F4229"/>
    <w:rsid w:val="005F7BF4"/>
    <w:rsid w:val="006204AC"/>
    <w:rsid w:val="00640CEA"/>
    <w:rsid w:val="006507EA"/>
    <w:rsid w:val="00655F23"/>
    <w:rsid w:val="00661426"/>
    <w:rsid w:val="0068698B"/>
    <w:rsid w:val="00694497"/>
    <w:rsid w:val="006B19B0"/>
    <w:rsid w:val="006B4720"/>
    <w:rsid w:val="006B4FBE"/>
    <w:rsid w:val="006B7DAA"/>
    <w:rsid w:val="006C2707"/>
    <w:rsid w:val="006C5457"/>
    <w:rsid w:val="006F543C"/>
    <w:rsid w:val="00700313"/>
    <w:rsid w:val="0070752E"/>
    <w:rsid w:val="007078EC"/>
    <w:rsid w:val="00710B26"/>
    <w:rsid w:val="00716CB1"/>
    <w:rsid w:val="00735DF2"/>
    <w:rsid w:val="00747007"/>
    <w:rsid w:val="00747AA3"/>
    <w:rsid w:val="007707C5"/>
    <w:rsid w:val="00785D9B"/>
    <w:rsid w:val="007A3723"/>
    <w:rsid w:val="007A3FE5"/>
    <w:rsid w:val="007B447C"/>
    <w:rsid w:val="007C0B0D"/>
    <w:rsid w:val="007C2526"/>
    <w:rsid w:val="007D5C6D"/>
    <w:rsid w:val="007D6AF1"/>
    <w:rsid w:val="007D6BBC"/>
    <w:rsid w:val="00807509"/>
    <w:rsid w:val="008201C2"/>
    <w:rsid w:val="00826C55"/>
    <w:rsid w:val="008402F3"/>
    <w:rsid w:val="00853009"/>
    <w:rsid w:val="00856A33"/>
    <w:rsid w:val="008605B7"/>
    <w:rsid w:val="00877FD8"/>
    <w:rsid w:val="0089789C"/>
    <w:rsid w:val="008A25D8"/>
    <w:rsid w:val="008A2EE0"/>
    <w:rsid w:val="008A4D75"/>
    <w:rsid w:val="008A79B4"/>
    <w:rsid w:val="008B0894"/>
    <w:rsid w:val="00900737"/>
    <w:rsid w:val="00912BE0"/>
    <w:rsid w:val="00917335"/>
    <w:rsid w:val="00920C07"/>
    <w:rsid w:val="00921614"/>
    <w:rsid w:val="009225A7"/>
    <w:rsid w:val="009422E9"/>
    <w:rsid w:val="009615A2"/>
    <w:rsid w:val="00962396"/>
    <w:rsid w:val="009625E5"/>
    <w:rsid w:val="00962E60"/>
    <w:rsid w:val="00965A5D"/>
    <w:rsid w:val="009666A8"/>
    <w:rsid w:val="0097349B"/>
    <w:rsid w:val="00975BC9"/>
    <w:rsid w:val="009953BF"/>
    <w:rsid w:val="009B6E55"/>
    <w:rsid w:val="009C39CC"/>
    <w:rsid w:val="009C3EC7"/>
    <w:rsid w:val="009C6545"/>
    <w:rsid w:val="009D685A"/>
    <w:rsid w:val="00A037A3"/>
    <w:rsid w:val="00A40A3C"/>
    <w:rsid w:val="00A53231"/>
    <w:rsid w:val="00A55FD4"/>
    <w:rsid w:val="00A61E0C"/>
    <w:rsid w:val="00A801EE"/>
    <w:rsid w:val="00A865BB"/>
    <w:rsid w:val="00A9017E"/>
    <w:rsid w:val="00A9388F"/>
    <w:rsid w:val="00AB3EAA"/>
    <w:rsid w:val="00AC1961"/>
    <w:rsid w:val="00AC3FDB"/>
    <w:rsid w:val="00AE493A"/>
    <w:rsid w:val="00AF5AB7"/>
    <w:rsid w:val="00B0655E"/>
    <w:rsid w:val="00B10E8C"/>
    <w:rsid w:val="00B31509"/>
    <w:rsid w:val="00B34F06"/>
    <w:rsid w:val="00B41B0A"/>
    <w:rsid w:val="00B528D2"/>
    <w:rsid w:val="00B639B8"/>
    <w:rsid w:val="00B72141"/>
    <w:rsid w:val="00B82D9A"/>
    <w:rsid w:val="00B93470"/>
    <w:rsid w:val="00BA6E55"/>
    <w:rsid w:val="00BB1615"/>
    <w:rsid w:val="00BC004D"/>
    <w:rsid w:val="00BD0F36"/>
    <w:rsid w:val="00BD3FF2"/>
    <w:rsid w:val="00BF5F8A"/>
    <w:rsid w:val="00C13C37"/>
    <w:rsid w:val="00C21041"/>
    <w:rsid w:val="00C47031"/>
    <w:rsid w:val="00C513FD"/>
    <w:rsid w:val="00C51DB3"/>
    <w:rsid w:val="00C65D12"/>
    <w:rsid w:val="00C772D6"/>
    <w:rsid w:val="00C915A8"/>
    <w:rsid w:val="00C92B23"/>
    <w:rsid w:val="00C96305"/>
    <w:rsid w:val="00CF4373"/>
    <w:rsid w:val="00D05D1F"/>
    <w:rsid w:val="00D278DB"/>
    <w:rsid w:val="00D34336"/>
    <w:rsid w:val="00D40634"/>
    <w:rsid w:val="00D415C0"/>
    <w:rsid w:val="00D55DD0"/>
    <w:rsid w:val="00DB740D"/>
    <w:rsid w:val="00DC0B28"/>
    <w:rsid w:val="00DD5CCA"/>
    <w:rsid w:val="00DF3550"/>
    <w:rsid w:val="00DF704A"/>
    <w:rsid w:val="00E0149B"/>
    <w:rsid w:val="00E04352"/>
    <w:rsid w:val="00E15DA9"/>
    <w:rsid w:val="00E23D5A"/>
    <w:rsid w:val="00E24EB9"/>
    <w:rsid w:val="00E60007"/>
    <w:rsid w:val="00E63480"/>
    <w:rsid w:val="00E72211"/>
    <w:rsid w:val="00EA2EF7"/>
    <w:rsid w:val="00ED71C5"/>
    <w:rsid w:val="00EE6A4E"/>
    <w:rsid w:val="00EE71C3"/>
    <w:rsid w:val="00EF2BE7"/>
    <w:rsid w:val="00EF3ACF"/>
    <w:rsid w:val="00F011BC"/>
    <w:rsid w:val="00F032B6"/>
    <w:rsid w:val="00F205FD"/>
    <w:rsid w:val="00F24926"/>
    <w:rsid w:val="00F2725F"/>
    <w:rsid w:val="00F37215"/>
    <w:rsid w:val="00F47523"/>
    <w:rsid w:val="00F75CB3"/>
    <w:rsid w:val="00F7613A"/>
    <w:rsid w:val="00F76FA5"/>
    <w:rsid w:val="00F80B09"/>
    <w:rsid w:val="00F81029"/>
    <w:rsid w:val="00F837DA"/>
    <w:rsid w:val="00FB0603"/>
    <w:rsid w:val="00FC6D55"/>
    <w:rsid w:val="00FF1CDB"/>
    <w:rsid w:val="00FF2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71F4C"/>
  <w15:chartTrackingRefBased/>
  <w15:docId w15:val="{56C71F9B-C4C7-4015-9FF0-366D9EA9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2CC"/>
    <w:pPr>
      <w:spacing w:line="360" w:lineRule="auto"/>
      <w:jc w:val="both"/>
    </w:pPr>
    <w:rPr>
      <w:rFonts w:ascii="Arial" w:hAnsi="Arial"/>
      <w:sz w:val="24"/>
    </w:rPr>
  </w:style>
  <w:style w:type="paragraph" w:styleId="Ttulo1">
    <w:name w:val="heading 1"/>
    <w:basedOn w:val="Normal"/>
    <w:next w:val="Normal"/>
    <w:link w:val="Ttulo1Car"/>
    <w:uiPriority w:val="9"/>
    <w:qFormat/>
    <w:rsid w:val="00DF704A"/>
    <w:pPr>
      <w:keepNext/>
      <w:keepLines/>
      <w:numPr>
        <w:numId w:val="2"/>
      </w:numPr>
      <w:spacing w:before="480" w:after="360" w:line="240" w:lineRule="auto"/>
      <w:jc w:val="center"/>
      <w:outlineLvl w:val="0"/>
    </w:pPr>
    <w:rPr>
      <w:rFonts w:eastAsiaTheme="majorEastAsia" w:cstheme="majorBidi"/>
      <w:b/>
      <w:caps/>
      <w:sz w:val="28"/>
      <w:szCs w:val="32"/>
    </w:rPr>
  </w:style>
  <w:style w:type="paragraph" w:styleId="Ttulo2">
    <w:name w:val="heading 2"/>
    <w:basedOn w:val="Normal"/>
    <w:next w:val="Normal"/>
    <w:link w:val="Ttulo2Car"/>
    <w:uiPriority w:val="9"/>
    <w:unhideWhenUsed/>
    <w:qFormat/>
    <w:rsid w:val="00C772D6"/>
    <w:pPr>
      <w:keepNext/>
      <w:keepLines/>
      <w:numPr>
        <w:ilvl w:val="1"/>
        <w:numId w:val="5"/>
      </w:numPr>
      <w:spacing w:before="480" w:after="360" w:line="240" w:lineRule="auto"/>
      <w:ind w:left="680" w:hanging="680"/>
      <w:outlineLvl w:val="1"/>
    </w:pPr>
    <w:rPr>
      <w:rFonts w:eastAsiaTheme="majorEastAsia" w:cstheme="majorBidi"/>
      <w:b/>
      <w:caps/>
      <w:szCs w:val="26"/>
    </w:rPr>
  </w:style>
  <w:style w:type="paragraph" w:styleId="Ttulo3">
    <w:name w:val="heading 3"/>
    <w:basedOn w:val="Ttulo1"/>
    <w:next w:val="Normal"/>
    <w:link w:val="Ttulo3Car"/>
    <w:uiPriority w:val="9"/>
    <w:unhideWhenUsed/>
    <w:qFormat/>
    <w:rsid w:val="00DF704A"/>
    <w:pPr>
      <w:numPr>
        <w:ilvl w:val="2"/>
        <w:numId w:val="7"/>
      </w:numPr>
      <w:ind w:left="680" w:hanging="680"/>
      <w:jc w:val="both"/>
      <w:outlineLvl w:val="2"/>
    </w:pPr>
    <w:rPr>
      <w:caps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0B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0B09"/>
  </w:style>
  <w:style w:type="paragraph" w:styleId="Piedepgina">
    <w:name w:val="footer"/>
    <w:basedOn w:val="Normal"/>
    <w:link w:val="PiedepginaCar"/>
    <w:uiPriority w:val="99"/>
    <w:unhideWhenUsed/>
    <w:rsid w:val="00F80B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0B09"/>
  </w:style>
  <w:style w:type="table" w:styleId="Tablaconcuadrcula">
    <w:name w:val="Table Grid"/>
    <w:basedOn w:val="Tablanormal"/>
    <w:uiPriority w:val="59"/>
    <w:rsid w:val="00F8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26C55"/>
    <w:rPr>
      <w:color w:val="0563C1" w:themeColor="hyperlink"/>
      <w:u w:val="single"/>
    </w:rPr>
  </w:style>
  <w:style w:type="character" w:customStyle="1" w:styleId="Mencinsinresolver1">
    <w:name w:val="Mención sin resolver1"/>
    <w:basedOn w:val="Fuentedeprrafopredeter"/>
    <w:uiPriority w:val="99"/>
    <w:semiHidden/>
    <w:unhideWhenUsed/>
    <w:rsid w:val="00826C55"/>
    <w:rPr>
      <w:color w:val="808080"/>
      <w:shd w:val="clear" w:color="auto" w:fill="E6E6E6"/>
    </w:rPr>
  </w:style>
  <w:style w:type="character" w:customStyle="1" w:styleId="Ttulo1Car">
    <w:name w:val="Título 1 Car"/>
    <w:basedOn w:val="Fuentedeprrafopredeter"/>
    <w:link w:val="Ttulo1"/>
    <w:uiPriority w:val="9"/>
    <w:rsid w:val="00DF704A"/>
    <w:rPr>
      <w:rFonts w:ascii="Arial" w:eastAsiaTheme="majorEastAsia" w:hAnsi="Arial" w:cstheme="majorBidi"/>
      <w:b/>
      <w:caps/>
      <w:sz w:val="28"/>
      <w:szCs w:val="32"/>
    </w:rPr>
  </w:style>
  <w:style w:type="character" w:customStyle="1" w:styleId="Ttulo2Car">
    <w:name w:val="Título 2 Car"/>
    <w:basedOn w:val="Fuentedeprrafopredeter"/>
    <w:link w:val="Ttulo2"/>
    <w:uiPriority w:val="9"/>
    <w:rsid w:val="00C772D6"/>
    <w:rPr>
      <w:rFonts w:ascii="Arial" w:eastAsiaTheme="majorEastAsia" w:hAnsi="Arial" w:cstheme="majorBidi"/>
      <w:b/>
      <w:caps/>
      <w:sz w:val="24"/>
      <w:szCs w:val="26"/>
    </w:rPr>
  </w:style>
  <w:style w:type="paragraph" w:styleId="Ttulo">
    <w:name w:val="Title"/>
    <w:basedOn w:val="Normal"/>
    <w:next w:val="Normal"/>
    <w:link w:val="TtuloCar"/>
    <w:uiPriority w:val="10"/>
    <w:qFormat/>
    <w:rsid w:val="004452CC"/>
    <w:pPr>
      <w:spacing w:after="0" w:line="240" w:lineRule="auto"/>
      <w:contextualSpacing/>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452CC"/>
    <w:rPr>
      <w:rFonts w:ascii="Arial" w:eastAsiaTheme="majorEastAsia" w:hAnsi="Arial" w:cstheme="majorBidi"/>
      <w:b/>
      <w:spacing w:val="-10"/>
      <w:kern w:val="28"/>
      <w:sz w:val="24"/>
      <w:szCs w:val="56"/>
    </w:rPr>
  </w:style>
  <w:style w:type="character" w:customStyle="1" w:styleId="Ttulo3Car">
    <w:name w:val="Título 3 Car"/>
    <w:basedOn w:val="Fuentedeprrafopredeter"/>
    <w:link w:val="Ttulo3"/>
    <w:uiPriority w:val="9"/>
    <w:rsid w:val="00DF704A"/>
    <w:rPr>
      <w:rFonts w:ascii="Arial" w:eastAsiaTheme="majorEastAsia" w:hAnsi="Arial" w:cstheme="majorBidi"/>
      <w:b/>
      <w:sz w:val="24"/>
      <w:szCs w:val="32"/>
    </w:rPr>
  </w:style>
  <w:style w:type="paragraph" w:styleId="Prrafodelista">
    <w:name w:val="List Paragraph"/>
    <w:basedOn w:val="Normal"/>
    <w:uiPriority w:val="34"/>
    <w:qFormat/>
    <w:rsid w:val="004452CC"/>
    <w:pPr>
      <w:ind w:left="720"/>
      <w:contextualSpacing/>
    </w:pPr>
  </w:style>
  <w:style w:type="paragraph" w:styleId="TtuloTDC">
    <w:name w:val="TOC Heading"/>
    <w:basedOn w:val="Ttulo1"/>
    <w:next w:val="Normal"/>
    <w:uiPriority w:val="39"/>
    <w:unhideWhenUsed/>
    <w:qFormat/>
    <w:rsid w:val="009422E9"/>
    <w:pPr>
      <w:numPr>
        <w:numId w:val="0"/>
      </w:numPr>
      <w:spacing w:before="240" w:line="259" w:lineRule="auto"/>
      <w:jc w:val="left"/>
      <w:outlineLvl w:val="9"/>
    </w:pPr>
    <w:rPr>
      <w:caps w:val="0"/>
      <w:lang w:eastAsia="es-CO"/>
    </w:rPr>
  </w:style>
  <w:style w:type="paragraph" w:styleId="TDC1">
    <w:name w:val="toc 1"/>
    <w:basedOn w:val="Normal"/>
    <w:next w:val="Normal"/>
    <w:autoRedefine/>
    <w:uiPriority w:val="39"/>
    <w:unhideWhenUsed/>
    <w:rsid w:val="009422E9"/>
    <w:pPr>
      <w:spacing w:after="100"/>
    </w:pPr>
  </w:style>
  <w:style w:type="paragraph" w:styleId="TDC2">
    <w:name w:val="toc 2"/>
    <w:basedOn w:val="Normal"/>
    <w:next w:val="Normal"/>
    <w:autoRedefine/>
    <w:uiPriority w:val="39"/>
    <w:unhideWhenUsed/>
    <w:rsid w:val="009422E9"/>
    <w:pPr>
      <w:spacing w:after="100"/>
      <w:ind w:left="240"/>
    </w:pPr>
  </w:style>
  <w:style w:type="paragraph" w:styleId="TDC3">
    <w:name w:val="toc 3"/>
    <w:basedOn w:val="Normal"/>
    <w:next w:val="Normal"/>
    <w:autoRedefine/>
    <w:uiPriority w:val="39"/>
    <w:unhideWhenUsed/>
    <w:rsid w:val="009422E9"/>
    <w:pPr>
      <w:spacing w:after="100"/>
      <w:ind w:left="480"/>
    </w:pPr>
  </w:style>
  <w:style w:type="character" w:customStyle="1" w:styleId="apple-converted-space">
    <w:name w:val="apple-converted-space"/>
    <w:basedOn w:val="Fuentedeprrafopredeter"/>
    <w:rsid w:val="00807509"/>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qFormat/>
    <w:rsid w:val="0080750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807509"/>
    <w:rPr>
      <w:rFonts w:ascii="Times New Roman" w:eastAsia="Times New Roman" w:hAnsi="Times New Roman" w:cs="Times New Roman"/>
      <w:sz w:val="20"/>
      <w:szCs w:val="20"/>
      <w:lang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807509"/>
    <w:rPr>
      <w:vertAlign w:val="superscript"/>
    </w:rPr>
  </w:style>
  <w:style w:type="paragraph" w:customStyle="1" w:styleId="western">
    <w:name w:val="western"/>
    <w:basedOn w:val="Normal"/>
    <w:rsid w:val="00807509"/>
    <w:pPr>
      <w:spacing w:before="100" w:beforeAutospacing="1" w:after="100" w:afterAutospacing="1" w:line="240" w:lineRule="auto"/>
      <w:jc w:val="left"/>
    </w:pPr>
    <w:rPr>
      <w:rFonts w:ascii="Times New Roman" w:eastAsia="Times New Roman" w:hAnsi="Times New Roman" w:cs="Times New Roman"/>
      <w:szCs w:val="24"/>
      <w:lang w:val="es-ES" w:eastAsia="es-ES"/>
    </w:rPr>
  </w:style>
  <w:style w:type="table" w:customStyle="1" w:styleId="Tablaconcuadrcula1">
    <w:name w:val="Tabla con cuadrícula1"/>
    <w:basedOn w:val="Tablanormal"/>
    <w:next w:val="Tablaconcuadrcula"/>
    <w:uiPriority w:val="59"/>
    <w:rsid w:val="004C3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rgbClr val="00B050"/>
        </a:solidFill>
        <a:ln w="19050">
          <a:solidFill>
            <a:srgbClr val="FFC000"/>
          </a:solidFill>
          <a:headEnd/>
          <a:tailEnd/>
        </a:ln>
      </a:spPr>
      <a:bodyPr rot="0" vert="horz" wrap="square" lIns="0" tIns="0" rIns="0" bIns="0" anchor="ctr" anchorCtr="0" upright="1">
        <a:noAutofit/>
      </a:bodyPr>
      <a:lstStyle/>
      <a:style>
        <a:lnRef idx="2">
          <a:schemeClr val="accent6">
            <a:shade val="50000"/>
          </a:schemeClr>
        </a:lnRef>
        <a:fillRef idx="1">
          <a:schemeClr val="accent6"/>
        </a:fillRef>
        <a:effectRef idx="0">
          <a:schemeClr val="accent6"/>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DC190-6EE1-4629-9033-40D3BF786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392</Words>
  <Characters>2235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Sanei Soluciones Integrales</dc:creator>
  <cp:keywords/>
  <dc:description/>
  <cp:lastModifiedBy>CPGMAE Admin Alto Nordeste Antioqueño</cp:lastModifiedBy>
  <cp:revision>62</cp:revision>
  <cp:lastPrinted>2022-11-01T21:43:00Z</cp:lastPrinted>
  <dcterms:created xsi:type="dcterms:W3CDTF">2021-08-20T00:40:00Z</dcterms:created>
  <dcterms:modified xsi:type="dcterms:W3CDTF">2023-07-05T01:31:00Z</dcterms:modified>
</cp:coreProperties>
</file>