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7B017B7" w14:textId="07CD96D0" w:rsidR="00C200C1" w:rsidRPr="001A1D3A" w:rsidRDefault="00E60D67" w:rsidP="000C3178">
      <w:pPr>
        <w:jc w:val="both"/>
        <w:rPr>
          <w:rFonts w:ascii="Arial" w:hAnsi="Arial" w:cs="Arial"/>
          <w:b/>
          <w:color w:val="000000" w:themeColor="text1"/>
        </w:rPr>
      </w:pPr>
      <w:r w:rsidRPr="001A1D3A">
        <w:rPr>
          <w:rFonts w:ascii="Arial" w:hAnsi="Arial" w:cs="Arial"/>
          <w:b/>
          <w:color w:val="000000" w:themeColor="text1"/>
        </w:rPr>
        <w:br w:type="textWrapping" w:clear="all"/>
      </w:r>
    </w:p>
    <w:p w14:paraId="318FD15F" w14:textId="77777777" w:rsidR="00673ACD" w:rsidRDefault="00673ACD" w:rsidP="005913A6">
      <w:pPr>
        <w:jc w:val="center"/>
        <w:rPr>
          <w:rFonts w:ascii="Arial" w:hAnsi="Arial" w:cs="Arial"/>
          <w:b/>
          <w:color w:val="000000" w:themeColor="text1"/>
          <w:lang w:val="es-ES_tradnl" w:eastAsia="es-ES_tradnl"/>
        </w:rPr>
      </w:pPr>
    </w:p>
    <w:p w14:paraId="1613BB09" w14:textId="77777777" w:rsidR="00F7723A" w:rsidRPr="001A1D3A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0DFAF9A7" w14:textId="31D8CEA5" w:rsidR="00F7723A" w:rsidRPr="001A1D3A" w:rsidRDefault="006141B0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704823AD" w14:textId="77777777" w:rsidR="00F7723A" w:rsidRPr="001A1D3A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4832667E" wp14:editId="5092C38B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598BA" w14:textId="081DFE97" w:rsidR="00147F95" w:rsidRPr="001A1D3A" w:rsidRDefault="002F41CE" w:rsidP="00FB6175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B51002C" w14:textId="0E154E90" w:rsidR="00F7723A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UNIDAD APOYADA: </w:t>
      </w:r>
      <w:r w:rsidR="002F41CE">
        <w:rPr>
          <w:rFonts w:ascii="Arial" w:hAnsi="Arial" w:cs="Arial"/>
          <w:b/>
          <w:color w:val="000000" w:themeColor="text1"/>
          <w:sz w:val="16"/>
          <w:szCs w:val="16"/>
        </w:rPr>
        <w:t xml:space="preserve">CENACPER </w:t>
      </w: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25E08DE3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733649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___005</w:t>
      </w:r>
      <w:r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______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1748CE15" w14:textId="77777777" w:rsidR="00B14303" w:rsidRDefault="00B14303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1F0601D" w14:textId="25BD7C91" w:rsidR="00F7723A" w:rsidRPr="001A1D3A" w:rsidRDefault="002F41CE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Cundinamarca), </w:t>
      </w:r>
      <w:r w:rsidR="00733649">
        <w:rPr>
          <w:rFonts w:ascii="Arial" w:hAnsi="Arial" w:cs="Arial"/>
          <w:b/>
          <w:color w:val="000000" w:themeColor="text1"/>
          <w:sz w:val="16"/>
          <w:szCs w:val="16"/>
        </w:rPr>
        <w:t>JUNIO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</w:p>
    <w:p w14:paraId="3DA4173F" w14:textId="77777777" w:rsidR="00F7723A" w:rsidRDefault="00F7723A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57C9410" w14:textId="77777777" w:rsidR="00B14303" w:rsidRPr="001A1D3A" w:rsidRDefault="00B14303" w:rsidP="006A0D69">
      <w:pPr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F7723A" w:rsidRPr="001A1D3A" w14:paraId="21829E22" w14:textId="77777777" w:rsidTr="008E0012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44301FEA" w:rsidR="00F7723A" w:rsidRPr="008E0012" w:rsidRDefault="008E0012" w:rsidP="008E0012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013-CENACPERSONAL-2023</w:t>
            </w:r>
          </w:p>
        </w:tc>
      </w:tr>
      <w:tr w:rsidR="00F7723A" w:rsidRPr="001A1D3A" w14:paraId="2C58877D" w14:textId="77777777" w:rsidTr="006A0D69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47D0996B" w:rsidR="00F7723A" w:rsidRPr="00AA55F6" w:rsidRDefault="00AA55F6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19 DE ENERO DE 2023</w:t>
            </w:r>
          </w:p>
        </w:tc>
      </w:tr>
      <w:tr w:rsidR="00F7723A" w:rsidRPr="001A1D3A" w14:paraId="78BBF24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42C055CF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4-46-101083869</w:t>
            </w:r>
          </w:p>
          <w:p w14:paraId="7C3AC909" w14:textId="566F744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763F62BD" w14:textId="13559750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23/01/2023</w:t>
            </w:r>
          </w:p>
        </w:tc>
      </w:tr>
      <w:tr w:rsidR="00F7723A" w:rsidRPr="001A1D3A" w14:paraId="62FEB669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559A99D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:1623</w:t>
            </w:r>
          </w:p>
          <w:p w14:paraId="74CC5C46" w14:textId="270D061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25/01/2023</w:t>
            </w:r>
          </w:p>
          <w:p w14:paraId="5EFCE6EF" w14:textId="020066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7344242" w14:textId="6478263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FACTURACION</w:t>
            </w:r>
          </w:p>
          <w:p w14:paraId="1ADE92E1" w14:textId="292DC8E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(02-02-02-008-003-09)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5E0E14CC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AA55F6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27.184.198</w:t>
            </w:r>
          </w:p>
        </w:tc>
      </w:tr>
      <w:tr w:rsidR="00F7723A" w:rsidRPr="001A1D3A" w14:paraId="1D3EBD76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1A6D981E" w:rsidR="00F7723A" w:rsidRPr="001A1D3A" w:rsidRDefault="00AA55F6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19/01/2023</w:t>
            </w:r>
          </w:p>
        </w:tc>
      </w:tr>
      <w:tr w:rsidR="00F7723A" w:rsidRPr="001A1D3A" w14:paraId="24D48090" w14:textId="77777777" w:rsidTr="006A0D69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10B24D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: DANIELA CAROLINA GONZALEZ MAHETE</w:t>
            </w:r>
          </w:p>
          <w:p w14:paraId="57ADAA88" w14:textId="23633D4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1.077.848.124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4C41011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>Calle 77b #129-11 Torre 1 Apto 1001Bogotá</w:t>
            </w:r>
          </w:p>
          <w:p w14:paraId="472BDD07" w14:textId="74D33D25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3104102284</w:t>
            </w:r>
          </w:p>
          <w:p w14:paraId="78CB2843" w14:textId="7FBACAEA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: danimahete@gmail.com</w:t>
            </w:r>
          </w:p>
        </w:tc>
      </w:tr>
      <w:tr w:rsidR="00F7723A" w:rsidRPr="001A1D3A" w14:paraId="46CF65A8" w14:textId="77777777" w:rsidTr="006A0D69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51F" w14:textId="3C417E8D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: SV. Teodolfo  Martínez Penagos</w:t>
            </w:r>
          </w:p>
          <w:p w14:paraId="441CE98B" w14:textId="78A8064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: Jefe de Presupuesto</w:t>
            </w:r>
          </w:p>
          <w:p w14:paraId="1E01D184" w14:textId="793E67F8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="000469F7"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00000088 de 12 de enero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F7723A" w:rsidRPr="001A1D3A" w14:paraId="022DB1DB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B8C4F" w14:textId="77777777" w:rsidR="000469F7" w:rsidRPr="000469F7" w:rsidRDefault="000469F7" w:rsidP="000469F7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PRESTAR LOS SERVICIOS DE APOYO A LA GESTION EN EL</w:t>
            </w:r>
          </w:p>
          <w:p w14:paraId="02729E40" w14:textId="78F279E1" w:rsidR="00F7723A" w:rsidRPr="001A1D3A" w:rsidRDefault="000469F7" w:rsidP="000469F7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AREA DE CONTRATACION DE LA CENAC PERSONAL</w:t>
            </w:r>
          </w:p>
        </w:tc>
      </w:tr>
      <w:tr w:rsidR="00F7723A" w:rsidRPr="001A1D3A" w14:paraId="295BFC9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F047" w14:textId="07C19470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1. 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R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ecepcionar y revisar la documentaci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soporte, para 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 qu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celebre la CENAC DE PERSONAL,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acuerdo con la normativida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 presupuestal y financiera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Ejército Nacional.</w:t>
            </w:r>
          </w:p>
          <w:p w14:paraId="68E90E8C" w14:textId="435E1253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2. Gestionar y dar trámite a contabilidad del soporte, para el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pago de los contratos.</w:t>
            </w:r>
          </w:p>
          <w:p w14:paraId="5F38444C" w14:textId="3906933F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3. Apoyar con el registro de 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obligaciones en el sistema SIIF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17BCFF09" w14:textId="1E963470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4. Archivar en los expe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dientes contractuales los pagos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realizados.</w:t>
            </w:r>
          </w:p>
          <w:p w14:paraId="038558B7" w14:textId="72811EDC" w:rsidR="000469F7" w:rsidRPr="000469F7" w:rsidRDefault="000469F7" w:rsidP="00BD739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5. Previo al trámite de pago y en coordinación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supervisores de los contratos verificar q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ue se encuentren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todos los documentos sopo</w:t>
            </w:r>
            <w:r w:rsidR="00BD7398">
              <w:rPr>
                <w:rFonts w:ascii="Arial" w:hAnsi="Arial" w:cs="Arial"/>
                <w:color w:val="000000" w:themeColor="text1"/>
                <w:sz w:val="18"/>
                <w:szCs w:val="16"/>
              </w:rPr>
              <w:t>rtes en la plataforma del SECOP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II.</w:t>
            </w:r>
          </w:p>
          <w:p w14:paraId="7C5598C6" w14:textId="2756F7E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6. La documentación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 genere en virtud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cumplimiento de sus activi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dades del objeto contractual se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realizar mediante el sistema de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documental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lastRenderedPageBreak/>
              <w:t>ORFEO SGD, garantiza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ndo con ello la seguridad de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y la trazabilidad 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 los procesos contractuales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debe reposar en debida forma en cada expediente físico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contractual.</w:t>
            </w:r>
          </w:p>
          <w:p w14:paraId="042864E6" w14:textId="0E2F35DE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7. Apoyar en la revisi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los documentos soportes de las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1CB38E51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355ADD60" w14:textId="515CCA27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8. Entregar el informe d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las actividades realizadas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acuerdo con el obje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to contractual que contengan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descripci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detallada de l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 actividades realizadas, este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informe debe ser entregado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al supervisor del contrato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conforme a la periodi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cidad que este coordine para su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respectivo recibo a satisfacción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y tramite de pago y que estos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estén publicados en la plataforma.</w:t>
            </w:r>
          </w:p>
          <w:p w14:paraId="5BAF0C90" w14:textId="1B6285C4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contractual.</w:t>
            </w:r>
          </w:p>
          <w:p w14:paraId="6581EA85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OBLIGACIONES CONTRACTUALES GENERALES:</w:t>
            </w:r>
          </w:p>
          <w:p w14:paraId="3A90FDF5" w14:textId="005ABC13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De conformidad con el art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culo 3 del Decreto 2609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2012, el contratista ser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responsable por la gesti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documental de las actividades realizadas durante la</w:t>
            </w:r>
          </w:p>
          <w:p w14:paraId="5706B8C7" w14:textId="5B3F5582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Contrato, presentando en el cronograma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actividades y en su info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rme de forma mensual el barrido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de los documentos en 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sico y el t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rmino del</w:t>
            </w:r>
          </w:p>
          <w:p w14:paraId="648E979D" w14:textId="213F714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almacenamiento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l Orfeo hasta el archivo de los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documentos.</w:t>
            </w:r>
          </w:p>
          <w:p w14:paraId="7F9EB90B" w14:textId="6BDF463A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El contratista debe custodiar y a la terminaci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del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presente contrato dev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olver los insumos, suministros ,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herramientas, dotaci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implementaci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n, inventarios y/o</w:t>
            </w:r>
          </w:p>
          <w:p w14:paraId="05EB7D85" w14:textId="621C1F07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materiales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que sean puestos a su disposici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para la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servicio objeto de este contrato.</w:t>
            </w:r>
          </w:p>
          <w:p w14:paraId="108491A8" w14:textId="736B1886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Entregar al final de la prestaci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serv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icio, Backus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la informaci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producto ejecuci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del contrato.</w:t>
            </w:r>
          </w:p>
          <w:p w14:paraId="6E992D21" w14:textId="3A8C280C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 El contratista autoriza al MDN 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–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EJ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RCITO NACIONAL a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realizar los estudios de seguridad, comprobaci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 de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lealtad, realizaci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ex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menes de poligraf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í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pruebas sicom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é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tricas antes y durante la contrataci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n.</w:t>
            </w:r>
          </w:p>
          <w:p w14:paraId="44B04499" w14:textId="24EA03B5" w:rsidR="000469F7" w:rsidRPr="000469F7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ones establecidas en el estudio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previo, documento que el</w:t>
            </w:r>
            <w:r w:rsid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contratista declara conocer, y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que hace parte del presente contrato.</w:t>
            </w:r>
          </w:p>
          <w:p w14:paraId="394482C4" w14:textId="77777777" w:rsidR="000469F7" w:rsidRPr="000469F7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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obligaciones que se deriven del objeto del</w:t>
            </w:r>
          </w:p>
          <w:p w14:paraId="3A13EC46" w14:textId="1459633C" w:rsidR="00F7723A" w:rsidRPr="001A1D3A" w:rsidRDefault="000469F7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contrato</w:t>
            </w:r>
            <w:proofErr w:type="gramEnd"/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</w:tc>
      </w:tr>
      <w:tr w:rsidR="00F7723A" w:rsidRPr="001A1D3A" w14:paraId="7AE8BEA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46DB" w14:textId="77777777" w:rsidR="00432FF9" w:rsidRPr="00432FF9" w:rsidRDefault="000469F7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Obligación No. 7: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432FF9"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Apoyar en la revisi</w:t>
            </w:r>
            <w:r w:rsidR="00432FF9" w:rsidRPr="00432FF9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ó</w:t>
            </w:r>
            <w:r w:rsidR="00432FF9"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n de los documentos soportes de las</w:t>
            </w:r>
          </w:p>
          <w:p w14:paraId="00CB2637" w14:textId="710808C4" w:rsidR="00432FF9" w:rsidRPr="00432FF9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hojas de vida en el SIGEP para la contratación de los</w:t>
            </w:r>
          </w:p>
          <w:p w14:paraId="1199B70E" w14:textId="0C85B99E" w:rsidR="00432FF9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proofErr w:type="gramStart"/>
            <w:r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>prestadores</w:t>
            </w:r>
            <w:proofErr w:type="gramEnd"/>
            <w:r w:rsidRPr="00432FF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servicios.</w:t>
            </w:r>
          </w:p>
          <w:p w14:paraId="5C452D38" w14:textId="77777777" w:rsidR="00432FF9" w:rsidRPr="001A1D3A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134"/>
              <w:gridCol w:w="2681"/>
            </w:tblGrid>
            <w:tr w:rsidR="00432FF9" w:rsidRPr="001A1D3A" w14:paraId="5B29EE44" w14:textId="77777777" w:rsidTr="00720859">
              <w:trPr>
                <w:trHeight w:val="285"/>
              </w:trPr>
              <w:tc>
                <w:tcPr>
                  <w:tcW w:w="880" w:type="dxa"/>
                </w:tcPr>
                <w:p w14:paraId="21EFA0F5" w14:textId="77777777" w:rsidR="00432FF9" w:rsidRPr="001A1D3A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00FEA037" w14:textId="77777777" w:rsidR="00432FF9" w:rsidRPr="001A1D3A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4354FCDA" w14:textId="77777777" w:rsidR="00432FF9" w:rsidRPr="001A1D3A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2E750ABE" w14:textId="77777777" w:rsidR="00432FF9" w:rsidRPr="001A1D3A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432FF9" w:rsidRPr="001D0B06" w14:paraId="295E3BAC" w14:textId="77777777" w:rsidTr="00432FF9">
              <w:trPr>
                <w:trHeight w:val="295"/>
              </w:trPr>
              <w:tc>
                <w:tcPr>
                  <w:tcW w:w="880" w:type="dxa"/>
                </w:tcPr>
                <w:p w14:paraId="72A69F56" w14:textId="77777777" w:rsidR="00432FF9" w:rsidRPr="001A1D3A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429" w:type="dxa"/>
                </w:tcPr>
                <w:p w14:paraId="7D3B9103" w14:textId="4C045586" w:rsidR="00432FF9" w:rsidRPr="001A1D3A" w:rsidRDefault="00432FF9" w:rsidP="00733649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PLATAFORMA SIGEP II</w:t>
                  </w:r>
                </w:p>
              </w:tc>
              <w:tc>
                <w:tcPr>
                  <w:tcW w:w="1134" w:type="dxa"/>
                </w:tcPr>
                <w:p w14:paraId="71371A25" w14:textId="5D51DF54" w:rsidR="00432FF9" w:rsidRPr="001A1D3A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2E1BC518" w14:textId="77777777" w:rsidR="00432FF9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REVISION Y VERIFICACION DE LA DOCUMENTACION QUE DEBE ESTAR CARGADA EN SECOP RESPECIVAMENTE:</w:t>
                  </w:r>
                </w:p>
                <w:p w14:paraId="0BEB08CE" w14:textId="77777777" w:rsidR="00432FF9" w:rsidRPr="00432FF9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1.DANTE</w:t>
                  </w:r>
                </w:p>
                <w:p w14:paraId="48273676" w14:textId="77777777" w:rsidR="00432FF9" w:rsidRPr="00432FF9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2.CAAID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614A7D19" w14:textId="77777777" w:rsidR="00432FF9" w:rsidRPr="00432FF9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3.CCOES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0BDD08CA" w14:textId="77777777" w:rsidR="00432FF9" w:rsidRPr="00432FF9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4.CENAC PER</w:t>
                  </w:r>
                </w:p>
                <w:p w14:paraId="12B37EFD" w14:textId="77777777" w:rsidR="00432FF9" w:rsidRPr="00432FF9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5. DIPSO</w:t>
                  </w:r>
                </w:p>
                <w:p w14:paraId="38023922" w14:textId="77777777" w:rsidR="00432FF9" w:rsidRPr="007271E2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7271E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6. DIPER </w:t>
                  </w:r>
                </w:p>
                <w:p w14:paraId="64E49B3A" w14:textId="77777777" w:rsidR="00432FF9" w:rsidRPr="007271E2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7271E2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7.DIGEH</w:t>
                  </w:r>
                </w:p>
                <w:p w14:paraId="69F2F998" w14:textId="3123F0C4" w:rsidR="00432FF9" w:rsidRPr="001D0B06" w:rsidRDefault="00432FF9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D0B0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8.DADAE</w:t>
                  </w:r>
                </w:p>
              </w:tc>
            </w:tr>
          </w:tbl>
          <w:p w14:paraId="4A939682" w14:textId="4856A0E5" w:rsidR="00F7723A" w:rsidRPr="001D0B06" w:rsidRDefault="00F7723A" w:rsidP="001D0B0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5CF5F738" w14:textId="77777777" w:rsidR="00F7723A" w:rsidRPr="001D0B06" w:rsidRDefault="00F7723A" w:rsidP="000C3178">
            <w:pPr>
              <w:pStyle w:val="Prrafodelista"/>
              <w:tabs>
                <w:tab w:val="left" w:pos="1701"/>
              </w:tabs>
              <w:ind w:left="643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22D35C4D" w14:textId="77777777" w:rsidR="00F772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Obligación No. 9</w:t>
            </w:r>
            <w:r w:rsidR="00F7723A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: (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9. Todas las dem</w:t>
            </w:r>
            <w:r w:rsidRPr="000469F7">
              <w:rPr>
                <w:rFonts w:ascii="Arial" w:hAnsi="Arial" w:cs="Arial" w:hint="cs"/>
                <w:color w:val="000000" w:themeColor="text1"/>
                <w:sz w:val="18"/>
                <w:szCs w:val="16"/>
              </w:rPr>
              <w:t>á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s que l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 sean asignadas de conformidad </w:t>
            </w:r>
            <w:r w:rsidRP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con el objeto contrac</w:t>
            </w: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tual.</w:t>
            </w:r>
            <w:r w:rsidR="00F7723A"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  <w:p w14:paraId="4EFEFC7F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362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372"/>
              <w:gridCol w:w="2681"/>
            </w:tblGrid>
            <w:tr w:rsidR="001D0B06" w:rsidRPr="001A1D3A" w14:paraId="7EA71D85" w14:textId="77777777" w:rsidTr="001D0B06">
              <w:trPr>
                <w:trHeight w:val="285"/>
              </w:trPr>
              <w:tc>
                <w:tcPr>
                  <w:tcW w:w="880" w:type="dxa"/>
                </w:tcPr>
                <w:p w14:paraId="7A8F8B72" w14:textId="77777777" w:rsidR="001D0B06" w:rsidRPr="001A1D3A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6FE59E94" w14:textId="77777777" w:rsidR="001D0B06" w:rsidRPr="001A1D3A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372" w:type="dxa"/>
                </w:tcPr>
                <w:p w14:paraId="570191DE" w14:textId="77777777" w:rsidR="001D0B06" w:rsidRPr="001A1D3A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7245E675" w14:textId="77777777" w:rsidR="001D0B06" w:rsidRPr="001A1D3A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1D0B06" w:rsidRPr="001D0B06" w14:paraId="0AA7BD47" w14:textId="77777777" w:rsidTr="001D0B06">
              <w:trPr>
                <w:trHeight w:val="295"/>
              </w:trPr>
              <w:tc>
                <w:tcPr>
                  <w:tcW w:w="880" w:type="dxa"/>
                </w:tcPr>
                <w:p w14:paraId="6C2483CE" w14:textId="77777777" w:rsidR="001D0B06" w:rsidRPr="001A1D3A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429" w:type="dxa"/>
                </w:tcPr>
                <w:p w14:paraId="4FE165DA" w14:textId="52570A33" w:rsidR="001D0B06" w:rsidRPr="001A1D3A" w:rsidRDefault="001D0B06" w:rsidP="00733649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ind w:left="-70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REVISIÓN DE LAS CARPETAS DE LAS SIGUIENTES UNIDADES</w:t>
                  </w:r>
                </w:p>
              </w:tc>
              <w:tc>
                <w:tcPr>
                  <w:tcW w:w="1372" w:type="dxa"/>
                </w:tcPr>
                <w:p w14:paraId="150D4B51" w14:textId="77777777" w:rsidR="001D0B06" w:rsidRPr="001A1D3A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N/A</w:t>
                  </w:r>
                </w:p>
              </w:tc>
              <w:tc>
                <w:tcPr>
                  <w:tcW w:w="2681" w:type="dxa"/>
                </w:tcPr>
                <w:p w14:paraId="3A0F2437" w14:textId="77777777" w:rsidR="001D0B06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REVISION Y VERIFICACION DE LA DOCUMENTACION QUE DEBE ESTAR CARGADA EN SECOP RESPECIVAMENTE:</w:t>
                  </w:r>
                </w:p>
                <w:p w14:paraId="71ED17E3" w14:textId="77777777" w:rsidR="001D0B06" w:rsidRPr="00432FF9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1.DANTE</w:t>
                  </w:r>
                </w:p>
                <w:p w14:paraId="2FBA4B5D" w14:textId="77777777" w:rsidR="001D0B06" w:rsidRPr="00432FF9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2.CAAID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18E9F7D8" w14:textId="77777777" w:rsidR="001D0B06" w:rsidRPr="00432FF9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proofErr w:type="gramStart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3.CCOES</w:t>
                  </w:r>
                  <w:proofErr w:type="gramEnd"/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.</w:t>
                  </w:r>
                </w:p>
                <w:p w14:paraId="62D5D0C4" w14:textId="77777777" w:rsidR="001D0B06" w:rsidRPr="00432FF9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4.CENAC PER</w:t>
                  </w:r>
                </w:p>
                <w:p w14:paraId="3FB6CAFE" w14:textId="77777777" w:rsidR="001D0B06" w:rsidRPr="00432FF9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</w:pPr>
                  <w:r w:rsidRPr="00432FF9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  <w:lang w:val="en-US"/>
                    </w:rPr>
                    <w:t>5. DIPSO</w:t>
                  </w:r>
                </w:p>
                <w:p w14:paraId="6296394E" w14:textId="77777777" w:rsidR="001D0B06" w:rsidRPr="000D5F34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0D5F34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6. DIPER </w:t>
                  </w:r>
                </w:p>
                <w:p w14:paraId="382146AB" w14:textId="77777777" w:rsidR="001D0B06" w:rsidRPr="000D5F34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0D5F34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7.DIGEH</w:t>
                  </w:r>
                </w:p>
                <w:p w14:paraId="6FA0E616" w14:textId="77777777" w:rsidR="001D0B06" w:rsidRPr="001D0B06" w:rsidRDefault="001D0B0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D0B06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8.DADAE</w:t>
                  </w:r>
                </w:p>
              </w:tc>
            </w:tr>
          </w:tbl>
          <w:p w14:paraId="27296835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2ABF1C5" w14:textId="77777777" w:rsidR="00A74C86" w:rsidRPr="00D063C2" w:rsidRDefault="00A74C86" w:rsidP="00A74C8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lastRenderedPageBreak/>
              <w:t>1. Recepcionar y revisar la  documentaci</w:t>
            </w:r>
            <w:r w:rsidRPr="00D063C2">
              <w:rPr>
                <w:rFonts w:ascii="Arial" w:hAnsi="Arial" w:cs="Arial" w:hint="eastAsia"/>
                <w:color w:val="000000" w:themeColor="text1"/>
                <w:sz w:val="17"/>
                <w:szCs w:val="17"/>
              </w:rPr>
              <w:t>ó</w:t>
            </w: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 xml:space="preserve">n soporte, para el pago de los contratos que celebre la CENAC DE PERSONAL, de acuerdo con la normatividad presupuestal y financiera del Ejercito Nacional. </w:t>
            </w: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A74C86" w:rsidRPr="002A14E7" w14:paraId="7FE2F96E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1966C6B8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16E24482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16AFA89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0019FBF1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UNIDAD</w:t>
                  </w:r>
                </w:p>
              </w:tc>
            </w:tr>
            <w:tr w:rsidR="00A74C86" w:rsidRPr="002A14E7" w14:paraId="7BA6CA63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187F518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17D27E5A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CUENTA DE COBRO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145F401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73AE6B6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055B529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1B7C601F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0D80430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0C974A9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23164D4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299FEB1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7709ED8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52EB162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1FBDF7F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55DD923F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30404F7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2E35FE4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68697090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3010450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B356CB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4B98B1C0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3BE7E39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4A133E0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5F40278D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3B3A3A3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43D842B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5A83840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026CC07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2120200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68793FA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0E8BC05D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225F6955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4158A88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014674A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06F4E45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7BE8724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1F7544F5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70E3328F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571783B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3C24254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51B7A21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0CD1F8C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6E422C34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A74C86" w:rsidRPr="002A14E7" w14:paraId="67A06E66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8AF2FC6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3C8A9DB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GESTIÓN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4428F1C1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71CF3F9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36C88DA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46F01AA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043BA60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7F5E26B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59FF830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3A52BA3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12BF0144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44A0380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5192A32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018A395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2EC638C3" w14:textId="77777777" w:rsidR="00A74C86" w:rsidRPr="00184093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057C643D" w14:textId="77777777" w:rsidR="00A74C86" w:rsidRPr="00184093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101E3D82" w14:textId="77777777" w:rsidR="00A74C86" w:rsidRPr="00184093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732A6F0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3DF2CDC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26CD262F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273E993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2788990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3E63E81A" w14:textId="77777777" w:rsidR="00A74C86" w:rsidRPr="00184093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184093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19CC14A0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453FF62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41D3CAB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75152C1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DICER</w:t>
                  </w:r>
                </w:p>
                <w:p w14:paraId="484A5FF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6850D50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000889B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DICRE</w:t>
                  </w:r>
                </w:p>
                <w:p w14:paraId="6298F39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DIDEF</w:t>
                  </w:r>
                </w:p>
                <w:p w14:paraId="20C6098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DIFAB</w:t>
                  </w:r>
                </w:p>
                <w:p w14:paraId="68694CF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DIGEH</w:t>
                  </w:r>
                </w:p>
                <w:p w14:paraId="2AB9E13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DIPER</w:t>
                  </w:r>
                </w:p>
                <w:p w14:paraId="3802CEA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DIPSE</w:t>
                  </w:r>
                </w:p>
                <w:p w14:paraId="5EBDDEC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3518BF3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116CF7B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1C68646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6BDF8D7D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7A43F3B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1BE97E56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  <w:tr w:rsidR="00A74C86" w:rsidRPr="002A14E7" w14:paraId="3CBCB755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10B831FF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3.</w:t>
                  </w:r>
                </w:p>
              </w:tc>
              <w:tc>
                <w:tcPr>
                  <w:tcW w:w="1643" w:type="dxa"/>
                  <w:vAlign w:val="center"/>
                </w:tcPr>
                <w:p w14:paraId="0562CF8B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firstLine="65"/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INFORME DE SUPERVISIÓN</w:t>
                  </w:r>
                </w:p>
              </w:tc>
              <w:tc>
                <w:tcPr>
                  <w:tcW w:w="1534" w:type="dxa"/>
                  <w:vAlign w:val="center"/>
                </w:tcPr>
                <w:p w14:paraId="3AC0BB0C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sz w:val="16"/>
                      <w:szCs w:val="16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0ED4940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0C3E994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CAEFI</w:t>
                  </w:r>
                </w:p>
                <w:p w14:paraId="588ABAA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5D27FA5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61BC2C6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0B015AB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4E0207C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3EF058D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258C44B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1135AEF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7</w:t>
                  </w:r>
                </w:p>
                <w:p w14:paraId="538655A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6390E7A5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4913881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0D58004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04100A5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7669CEA5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542999B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5AFB9CA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01B4DCC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1287782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7219DF5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6599F5A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5E71FAF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55B65DED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503E38C5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7E14B814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7BE6C14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E920E9F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2447C26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6FF9BEAF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5B15348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578D5A70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64D35F64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1BFF5DF7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2EC49004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45D5C7A3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35589E6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23C23F6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  <w:p w14:paraId="6E07CFD3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OGENE</w:t>
                  </w:r>
                </w:p>
              </w:tc>
            </w:tr>
          </w:tbl>
          <w:p w14:paraId="2ED1FE17" w14:textId="77777777" w:rsidR="00A74C86" w:rsidRPr="00A82816" w:rsidRDefault="00A74C86" w:rsidP="00A74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90D7366" w14:textId="77777777" w:rsidR="00A74C86" w:rsidRPr="00D063C2" w:rsidRDefault="00A74C86" w:rsidP="00A74C8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7"/>
                <w:szCs w:val="17"/>
              </w:rPr>
            </w:pPr>
            <w:r w:rsidRPr="00D063C2">
              <w:rPr>
                <w:rFonts w:ascii="Arial" w:hAnsi="Arial" w:cs="Arial"/>
                <w:color w:val="000000" w:themeColor="text1"/>
                <w:sz w:val="17"/>
                <w:szCs w:val="17"/>
              </w:rPr>
              <w:t>4. Archivar en los expedientes contractuales los pagos realizados.</w:t>
            </w:r>
          </w:p>
          <w:tbl>
            <w:tblPr>
              <w:tblW w:w="4925" w:type="dxa"/>
              <w:tblInd w:w="33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A74C86" w:rsidRPr="002A14E7" w14:paraId="4A179ABF" w14:textId="77777777" w:rsidTr="00402346">
              <w:trPr>
                <w:trHeight w:val="375"/>
              </w:trPr>
              <w:tc>
                <w:tcPr>
                  <w:tcW w:w="598" w:type="dxa"/>
                  <w:vAlign w:val="center"/>
                </w:tcPr>
                <w:p w14:paraId="2410EEFE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</w:t>
                  </w:r>
                </w:p>
              </w:tc>
              <w:tc>
                <w:tcPr>
                  <w:tcW w:w="1643" w:type="dxa"/>
                  <w:vAlign w:val="center"/>
                </w:tcPr>
                <w:p w14:paraId="38AD3F12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TIPO DE DOCUMENTO</w:t>
                  </w:r>
                </w:p>
              </w:tc>
              <w:tc>
                <w:tcPr>
                  <w:tcW w:w="1534" w:type="dxa"/>
                  <w:vAlign w:val="center"/>
                </w:tcPr>
                <w:p w14:paraId="6959633D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No. DE RADICADO</w:t>
                  </w:r>
                </w:p>
              </w:tc>
              <w:tc>
                <w:tcPr>
                  <w:tcW w:w="1150" w:type="dxa"/>
                  <w:vAlign w:val="center"/>
                </w:tcPr>
                <w:p w14:paraId="254102DD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2A14E7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ASUNTO</w:t>
                  </w:r>
                </w:p>
              </w:tc>
            </w:tr>
            <w:tr w:rsidR="00A74C86" w:rsidRPr="002A14E7" w14:paraId="10A985F5" w14:textId="77777777" w:rsidTr="00402346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06986FA6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43" w:type="dxa"/>
                  <w:vAlign w:val="center"/>
                </w:tcPr>
                <w:p w14:paraId="20FFFA1D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CUENTA DE COBRO-INFORME DE GESTION-INFORME DE SUPERVISION-ENTRADA SAP-OBLIGACION-COMPROBANTE </w:t>
                  </w: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EGRESO.</w:t>
                  </w:r>
                </w:p>
              </w:tc>
              <w:tc>
                <w:tcPr>
                  <w:tcW w:w="1534" w:type="dxa"/>
                  <w:vAlign w:val="center"/>
                </w:tcPr>
                <w:p w14:paraId="172AF6F7" w14:textId="77777777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N/A</w:t>
                  </w:r>
                </w:p>
              </w:tc>
              <w:tc>
                <w:tcPr>
                  <w:tcW w:w="1150" w:type="dxa"/>
                </w:tcPr>
                <w:p w14:paraId="66511FB2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CAAID</w:t>
                  </w:r>
                </w:p>
                <w:p w14:paraId="32333D2E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CCOES</w:t>
                  </w:r>
                </w:p>
                <w:p w14:paraId="72BEEA05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CEDE 1 </w:t>
                  </w:r>
                </w:p>
                <w:p w14:paraId="2124B9A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10</w:t>
                  </w:r>
                </w:p>
                <w:p w14:paraId="18F21A0D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3</w:t>
                  </w:r>
                </w:p>
                <w:p w14:paraId="1ADE1FE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4</w:t>
                  </w:r>
                </w:p>
                <w:p w14:paraId="567B40E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5</w:t>
                  </w:r>
                </w:p>
                <w:p w14:paraId="5174CEA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6</w:t>
                  </w:r>
                </w:p>
                <w:p w14:paraId="0928D17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lastRenderedPageBreak/>
                    <w:t>CEDE 7</w:t>
                  </w:r>
                </w:p>
                <w:p w14:paraId="7DF93C5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CEDE 8</w:t>
                  </w:r>
                </w:p>
                <w:p w14:paraId="5D8CBB95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CEDE 9</w:t>
                  </w:r>
                </w:p>
                <w:p w14:paraId="7B052535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CEIGE</w:t>
                  </w:r>
                </w:p>
                <w:p w14:paraId="0F71598B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CENAC P</w:t>
                  </w:r>
                </w:p>
                <w:p w14:paraId="0A84E392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COADE</w:t>
                  </w:r>
                </w:p>
                <w:p w14:paraId="271B02C0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COATE</w:t>
                  </w:r>
                </w:p>
                <w:p w14:paraId="524547C1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COFIP</w:t>
                  </w:r>
                </w:p>
                <w:p w14:paraId="46DEA64F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COLOG</w:t>
                  </w:r>
                </w:p>
                <w:p w14:paraId="669EED74" w14:textId="77777777" w:rsidR="00A74C86" w:rsidRPr="000D5F34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</w:pPr>
                  <w:r w:rsidRPr="000D5F34">
                    <w:rPr>
                      <w:rFonts w:ascii="Arial" w:eastAsia="Arial" w:hAnsi="Arial" w:cs="Arial"/>
                      <w:sz w:val="16"/>
                      <w:szCs w:val="16"/>
                      <w:lang w:val="en-US"/>
                    </w:rPr>
                    <w:t>COPER</w:t>
                  </w:r>
                </w:p>
                <w:p w14:paraId="7A08634A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DADAE</w:t>
                  </w:r>
                </w:p>
                <w:p w14:paraId="2ED5FA2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DANTE</w:t>
                  </w:r>
                </w:p>
                <w:p w14:paraId="61EA9623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DIADQ</w:t>
                  </w:r>
                </w:p>
                <w:p w14:paraId="7F8EB319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DICCO</w:t>
                  </w:r>
                </w:p>
                <w:p w14:paraId="2079C5FD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DICER</w:t>
                  </w:r>
                </w:p>
                <w:p w14:paraId="7AAD30C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DICEX</w:t>
                  </w:r>
                </w:p>
                <w:p w14:paraId="6135597F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DICOE</w:t>
                  </w:r>
                </w:p>
                <w:p w14:paraId="56B74C4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DICRE</w:t>
                  </w:r>
                </w:p>
                <w:p w14:paraId="50F541C3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DIDEF</w:t>
                  </w:r>
                </w:p>
                <w:p w14:paraId="6BE8C21C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DIFAB</w:t>
                  </w:r>
                </w:p>
                <w:p w14:paraId="5B6B981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DIGEH</w:t>
                  </w:r>
                </w:p>
                <w:p w14:paraId="49B5B398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DIPER</w:t>
                  </w:r>
                </w:p>
                <w:p w14:paraId="5AB7ABE1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DIPSE</w:t>
                  </w:r>
                </w:p>
                <w:p w14:paraId="5349B286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DIPSO</w:t>
                  </w:r>
                </w:p>
                <w:p w14:paraId="4D52AC13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DIRIE</w:t>
                  </w:r>
                </w:p>
                <w:p w14:paraId="77A0363B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 xml:space="preserve">DISAN </w:t>
                  </w:r>
                </w:p>
                <w:p w14:paraId="584D73C3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JEMGF</w:t>
                  </w:r>
                </w:p>
                <w:p w14:paraId="2E5EE345" w14:textId="77777777" w:rsidR="00A74C86" w:rsidRPr="007D019B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JEMOP</w:t>
                  </w:r>
                </w:p>
                <w:p w14:paraId="3709DE7F" w14:textId="486CB71D" w:rsidR="00A74C86" w:rsidRPr="002A14E7" w:rsidRDefault="00A74C86" w:rsidP="00733649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D019B">
                    <w:rPr>
                      <w:rFonts w:ascii="Arial" w:eastAsia="Arial" w:hAnsi="Arial" w:cs="Arial"/>
                      <w:sz w:val="16"/>
                      <w:szCs w:val="16"/>
                    </w:rPr>
                    <w:t>JEMPP</w:t>
                  </w:r>
                </w:p>
              </w:tc>
            </w:tr>
          </w:tbl>
          <w:p w14:paraId="631A16C7" w14:textId="49B0E87A" w:rsidR="001D0B06" w:rsidRPr="001A1D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46420AD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EA6EFE2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154DB521" w14:textId="77777777" w:rsidR="00F7723A" w:rsidRPr="001A1D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341703F" w14:textId="59CDD7F0" w:rsidR="00F7723A" w:rsidRPr="001A1D3A" w:rsidRDefault="00F7723A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6015FAA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1DBFB3D5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7D51E89" w14:textId="77777777" w:rsidR="005B02F3" w:rsidRDefault="005B02F3" w:rsidP="002D692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CE27FC3" w14:textId="68942E7B" w:rsidR="000469F7" w:rsidRPr="00B14303" w:rsidRDefault="00F7723A" w:rsidP="00B14303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</w:t>
      </w:r>
      <w:r w:rsidR="00B14303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                           </w:t>
      </w:r>
    </w:p>
    <w:p w14:paraId="48E1EC7A" w14:textId="1E602EA7" w:rsidR="000469F7" w:rsidRPr="000D5F34" w:rsidRDefault="000469F7" w:rsidP="000D5F34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(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Bogotá)</w:t>
      </w:r>
      <w:r w:rsidRPr="001A1D3A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, </w:t>
      </w:r>
      <w:r w:rsidRPr="001A1D3A">
        <w:rPr>
          <w:rFonts w:ascii="Arial" w:hAnsi="Arial" w:cs="Arial"/>
          <w:color w:val="000000" w:themeColor="text1"/>
          <w:sz w:val="16"/>
          <w:szCs w:val="16"/>
          <w:lang w:val="es-ES"/>
        </w:rPr>
        <w:t>a los</w:t>
      </w: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______ de </w:t>
      </w:r>
      <w:r w:rsidR="0073364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JUNIO</w:t>
      </w:r>
      <w:bookmarkStart w:id="0" w:name="_GoBack"/>
      <w:bookmarkEnd w:id="0"/>
      <w:r w:rsidRPr="000D5F3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de 2023</w:t>
      </w:r>
    </w:p>
    <w:p w14:paraId="1E39D971" w14:textId="77777777" w:rsidR="000469F7" w:rsidRPr="001A1D3A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4E48890D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28A21CF1" w14:textId="7777777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54F3CED6" w14:textId="61E85217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CONTRATISTA</w:t>
      </w:r>
    </w:p>
    <w:p w14:paraId="784C46C2" w14:textId="7A9232BD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PS.DANIELA CAROLINA GONZÁLEZ MAHETE</w:t>
      </w:r>
    </w:p>
    <w:p w14:paraId="6E3D0232" w14:textId="7E41B13B" w:rsid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CC</w:t>
      </w:r>
      <w:proofErr w:type="gramStart"/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:1.077.848.124</w:t>
      </w:r>
      <w:proofErr w:type="gramEnd"/>
    </w:p>
    <w:p w14:paraId="1AEA63DF" w14:textId="77777777" w:rsidR="000469F7" w:rsidRDefault="000469F7" w:rsidP="000469F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B4A02D1" w14:textId="2C04F33A" w:rsidR="00CE0492" w:rsidRP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sectPr w:rsidR="00CE0492" w:rsidRPr="000469F7" w:rsidSect="006A0D69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0364DD" w14:textId="77777777" w:rsidR="00C31E1B" w:rsidRDefault="00C31E1B">
      <w:r>
        <w:separator/>
      </w:r>
    </w:p>
  </w:endnote>
  <w:endnote w:type="continuationSeparator" w:id="0">
    <w:p w14:paraId="14EF63E8" w14:textId="77777777" w:rsidR="00C31E1B" w:rsidRDefault="00C31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74624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543AD962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49024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0048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2096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6"/>
        <w:lang w:val="es-MX"/>
      </w:rPr>
      <w:t>Carrera</w:t>
    </w:r>
    <w:r w:rsidRPr="00152FEB">
      <w:rPr>
        <w:rFonts w:ascii="Arial" w:hAnsi="Arial" w:cs="Arial"/>
        <w:sz w:val="12"/>
        <w:szCs w:val="16"/>
        <w:lang w:val="es-MX"/>
      </w:rPr>
      <w:t xml:space="preserve"> </w:t>
    </w:r>
    <w:r w:rsidR="007271E2">
      <w:rPr>
        <w:rFonts w:ascii="Arial" w:hAnsi="Arial" w:cs="Arial"/>
        <w:sz w:val="12"/>
        <w:szCs w:val="16"/>
        <w:lang w:val="es-MX"/>
      </w:rPr>
      <w:t>46 # 20b-99  cantón caldas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6F1BD9E" w:rsidR="00D12ED0" w:rsidRPr="00ED6AFB" w:rsidRDefault="007271E2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cenacper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8D070" w14:textId="77777777" w:rsidR="00C31E1B" w:rsidRDefault="00C31E1B">
      <w:r>
        <w:separator/>
      </w:r>
    </w:p>
  </w:footnote>
  <w:footnote w:type="continuationSeparator" w:id="0">
    <w:p w14:paraId="0148282E" w14:textId="77777777" w:rsidR="00C31E1B" w:rsidRDefault="00C31E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C31E1B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7" o:spid="_x0000_s2051" type="#_x0000_t136" style="position:absolute;margin-left:0;margin-top:0;width:474.1pt;height:105.35pt;rotation:315;z-index:-2516439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C31E1B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8" o:spid="_x0000_s2050" type="#_x0000_t136" style="position:absolute;margin-left:0;margin-top:0;width:474.1pt;height:105.35pt;rotation:315;z-index:-2516428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C31E1B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746376" o:spid="_x0000_s2049" type="#_x0000_t136" style="position:absolute;margin-left:0;margin-top:0;width:474.1pt;height:105.35pt;rotation:315;z-index:-2516449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CENAC 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3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8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0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2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1"/>
  </w:num>
  <w:num w:numId="4">
    <w:abstractNumId w:val="32"/>
  </w:num>
  <w:num w:numId="5">
    <w:abstractNumId w:val="63"/>
  </w:num>
  <w:num w:numId="6">
    <w:abstractNumId w:val="27"/>
  </w:num>
  <w:num w:numId="7">
    <w:abstractNumId w:val="78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4"/>
  </w:num>
  <w:num w:numId="13">
    <w:abstractNumId w:val="77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0"/>
  </w:num>
  <w:num w:numId="24">
    <w:abstractNumId w:val="19"/>
  </w:num>
  <w:num w:numId="25">
    <w:abstractNumId w:val="16"/>
  </w:num>
  <w:num w:numId="26">
    <w:abstractNumId w:val="73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7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79"/>
  </w:num>
  <w:num w:numId="46">
    <w:abstractNumId w:val="62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2"/>
  </w:num>
  <w:num w:numId="56">
    <w:abstractNumId w:val="66"/>
  </w:num>
  <w:num w:numId="57">
    <w:abstractNumId w:val="81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1"/>
  </w:num>
  <w:num w:numId="64">
    <w:abstractNumId w:val="13"/>
  </w:num>
  <w:num w:numId="65">
    <w:abstractNumId w:val="56"/>
  </w:num>
  <w:num w:numId="66">
    <w:abstractNumId w:val="65"/>
  </w:num>
  <w:num w:numId="67">
    <w:abstractNumId w:val="69"/>
  </w:num>
  <w:num w:numId="68">
    <w:abstractNumId w:val="59"/>
  </w:num>
  <w:num w:numId="69">
    <w:abstractNumId w:val="2"/>
  </w:num>
  <w:num w:numId="70">
    <w:abstractNumId w:val="45"/>
  </w:num>
  <w:num w:numId="71">
    <w:abstractNumId w:val="75"/>
  </w:num>
  <w:num w:numId="72">
    <w:abstractNumId w:val="38"/>
  </w:num>
  <w:num w:numId="73">
    <w:abstractNumId w:val="49"/>
  </w:num>
  <w:num w:numId="74">
    <w:abstractNumId w:val="74"/>
  </w:num>
  <w:num w:numId="75">
    <w:abstractNumId w:val="40"/>
  </w:num>
  <w:num w:numId="76">
    <w:abstractNumId w:val="68"/>
  </w:num>
  <w:num w:numId="77">
    <w:abstractNumId w:val="80"/>
  </w:num>
  <w:num w:numId="78">
    <w:abstractNumId w:val="76"/>
  </w:num>
  <w:num w:numId="79">
    <w:abstractNumId w:val="44"/>
  </w:num>
  <w:num w:numId="80">
    <w:abstractNumId w:val="70"/>
  </w:num>
  <w:num w:numId="81">
    <w:abstractNumId w:val="37"/>
  </w:num>
  <w:num w:numId="82">
    <w:abstractNumId w:val="2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83A"/>
    <w:rsid w:val="00026977"/>
    <w:rsid w:val="0003036D"/>
    <w:rsid w:val="000304A9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5F34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0DB"/>
    <w:rsid w:val="002462FD"/>
    <w:rsid w:val="00246523"/>
    <w:rsid w:val="002469FC"/>
    <w:rsid w:val="00246C2D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59F8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4F3"/>
    <w:rsid w:val="005207D2"/>
    <w:rsid w:val="00520BE7"/>
    <w:rsid w:val="00520C59"/>
    <w:rsid w:val="00522411"/>
    <w:rsid w:val="00522519"/>
    <w:rsid w:val="00522C6F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0D69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649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D2"/>
    <w:rsid w:val="00A529EA"/>
    <w:rsid w:val="00A52D3A"/>
    <w:rsid w:val="00A533EC"/>
    <w:rsid w:val="00A5364A"/>
    <w:rsid w:val="00A53EAA"/>
    <w:rsid w:val="00A54A77"/>
    <w:rsid w:val="00A54CD1"/>
    <w:rsid w:val="00A54DFA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C86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55F6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133F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303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39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4A2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C00F46"/>
    <w:rsid w:val="00C0140E"/>
    <w:rsid w:val="00C01851"/>
    <w:rsid w:val="00C01F71"/>
    <w:rsid w:val="00C04F0C"/>
    <w:rsid w:val="00C06200"/>
    <w:rsid w:val="00C063BB"/>
    <w:rsid w:val="00C06F25"/>
    <w:rsid w:val="00C07A20"/>
    <w:rsid w:val="00C07DE3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1E1B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4736"/>
    <w:rsid w:val="00C85089"/>
    <w:rsid w:val="00C900AE"/>
    <w:rsid w:val="00C90C11"/>
    <w:rsid w:val="00C90EA0"/>
    <w:rsid w:val="00C91243"/>
    <w:rsid w:val="00C9180A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0D1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,"/>
  <w:listSeparator w:val=",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0050D-17C2-41CD-93F6-2B2A4A736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1078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Daniela Carolina Gonzalez Mahete</cp:lastModifiedBy>
  <cp:revision>15</cp:revision>
  <cp:lastPrinted>2023-06-14T15:08:00Z</cp:lastPrinted>
  <dcterms:created xsi:type="dcterms:W3CDTF">2023-01-30T17:42:00Z</dcterms:created>
  <dcterms:modified xsi:type="dcterms:W3CDTF">2023-06-14T20:08:00Z</dcterms:modified>
</cp:coreProperties>
</file>