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7A7E7" w14:textId="77777777" w:rsidR="00B6633F" w:rsidRPr="00186AC3" w:rsidRDefault="00B6633F" w:rsidP="004030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 w:rsidRPr="00186AC3">
        <w:rPr>
          <w:rFonts w:ascii="Arial" w:eastAsia="Arial" w:hAnsi="Arial" w:cs="Arial"/>
          <w:b/>
          <w:color w:val="000000"/>
        </w:rPr>
        <w:t>FORMULARIO No. 9</w:t>
      </w:r>
    </w:p>
    <w:p w14:paraId="710CEE2B" w14:textId="77777777" w:rsidR="003A40F3" w:rsidRPr="001B3F8D" w:rsidRDefault="003A40F3" w:rsidP="00B6633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437E3EA" w14:textId="501FCF41" w:rsidR="00A515D1" w:rsidRPr="001B3F8D" w:rsidRDefault="2FEA7D9C" w:rsidP="00AF28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1B3F8D">
        <w:rPr>
          <w:rFonts w:ascii="Arial" w:eastAsia="Arial" w:hAnsi="Arial" w:cs="Arial"/>
          <w:b/>
          <w:bCs/>
        </w:rPr>
        <w:t>ESPECIFICACION</w:t>
      </w:r>
      <w:r w:rsidR="00AF2870" w:rsidRPr="001B3F8D">
        <w:rPr>
          <w:rFonts w:ascii="Arial" w:eastAsia="Arial" w:hAnsi="Arial" w:cs="Arial"/>
          <w:b/>
          <w:bCs/>
        </w:rPr>
        <w:t>ES TÉCNICAS MÍNIMAS EXCLUYENTES</w:t>
      </w:r>
    </w:p>
    <w:p w14:paraId="1A6547A3" w14:textId="77777777" w:rsidR="007019E7" w:rsidRDefault="007019E7" w:rsidP="00F00AB3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</w:p>
    <w:p w14:paraId="12A8018F" w14:textId="77777777" w:rsidR="007019E7" w:rsidRDefault="007019E7" w:rsidP="007019E7">
      <w:pPr>
        <w:spacing w:line="240" w:lineRule="auto"/>
        <w:jc w:val="both"/>
        <w:rPr>
          <w:rFonts w:ascii="Arial" w:hAnsi="Arial" w:cs="Arial"/>
        </w:rPr>
      </w:pPr>
      <w:r w:rsidRPr="00FA2748">
        <w:rPr>
          <w:rFonts w:ascii="Arial" w:hAnsi="Arial" w:cs="Arial"/>
        </w:rPr>
        <w:t>El proponente deberá ofertar la totalidad de las especificaciones técnicas mínimas excluyentes, señaladas en el estudio previo, so pena de rechazo de la propuesta.</w:t>
      </w:r>
    </w:p>
    <w:p w14:paraId="7390BEFF" w14:textId="77777777" w:rsidR="00557557" w:rsidRDefault="00557557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9"/>
        <w:gridCol w:w="2287"/>
        <w:gridCol w:w="1335"/>
        <w:gridCol w:w="1462"/>
        <w:gridCol w:w="1189"/>
        <w:gridCol w:w="146"/>
      </w:tblGrid>
      <w:tr w:rsidR="00557557" w:rsidRPr="00474773" w14:paraId="69F28359" w14:textId="77777777" w:rsidTr="00F23676">
        <w:trPr>
          <w:gridAfter w:val="1"/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8496B0" w:themeFill="text2" w:themeFillTint="99"/>
            <w:vAlign w:val="center"/>
            <w:hideMark/>
          </w:tcPr>
          <w:p w14:paraId="14931753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REQUERIMIENTOS MINIMOS TECNICOS EXCLUYENTES</w:t>
            </w:r>
          </w:p>
        </w:tc>
      </w:tr>
      <w:tr w:rsidR="00557557" w:rsidRPr="00474773" w14:paraId="6B247FB2" w14:textId="77777777" w:rsidTr="00F23676">
        <w:trPr>
          <w:gridAfter w:val="1"/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A5D004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9E565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523986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757764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71E329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2E39CD05" w14:textId="77777777" w:rsidTr="00F23676">
        <w:trPr>
          <w:gridAfter w:val="1"/>
          <w:trHeight w:val="1081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43CDC4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Servicio de renovación suscripción de licenciamiento JASPERSOFT con el fin de que se soporte los procesos de creación y administración de reportes en todos los ambientes de (desarrollo, pruebas, calidad o QA y productivo) del Sistema Integral de Información del SSFM – Vertical de Salud (SALUD.SIS).</w:t>
            </w:r>
          </w:p>
        </w:tc>
      </w:tr>
      <w:tr w:rsidR="00557557" w:rsidRPr="00474773" w14:paraId="59D03F05" w14:textId="77777777" w:rsidTr="00F23676">
        <w:trPr>
          <w:gridAfter w:val="1"/>
          <w:trHeight w:val="647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A7AF32F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Herramienta a la fecha presente dentro del sistema de información, cuya fecha de renovación debe ser a partir del 09 de septiembre de 2023.</w:t>
            </w:r>
          </w:p>
        </w:tc>
      </w:tr>
      <w:tr w:rsidR="00557557" w:rsidRPr="00474773" w14:paraId="38720376" w14:textId="77777777" w:rsidTr="00F23676">
        <w:trPr>
          <w:gridAfter w:val="1"/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8496B0" w:themeFill="text2" w:themeFillTint="99"/>
            <w:vAlign w:val="center"/>
            <w:hideMark/>
          </w:tcPr>
          <w:p w14:paraId="250E80DA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REQUERIMIENTOS TECNICOS.</w:t>
            </w:r>
          </w:p>
        </w:tc>
      </w:tr>
      <w:tr w:rsidR="00557557" w:rsidRPr="00474773" w14:paraId="3802763D" w14:textId="77777777" w:rsidTr="00F23676">
        <w:trPr>
          <w:gridAfter w:val="1"/>
          <w:trHeight w:val="833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FB9EA9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Se requiere que el contratista suscriba a favor de la Dirección General de Sanidad Militar la renovación del siguiente licenciamiento, para soportar la creación y administración de reportes del sistema de información SALUD.SIS </w:t>
            </w:r>
          </w:p>
        </w:tc>
      </w:tr>
      <w:tr w:rsidR="00557557" w:rsidRPr="00474773" w14:paraId="07DF5F4D" w14:textId="77777777" w:rsidTr="00F23676">
        <w:trPr>
          <w:gridAfter w:val="1"/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8496B0" w:themeFill="text2" w:themeFillTint="99"/>
            <w:vAlign w:val="center"/>
            <w:hideMark/>
          </w:tcPr>
          <w:p w14:paraId="517EC884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1.1. LICENCIAMIENTO.</w:t>
            </w:r>
          </w:p>
        </w:tc>
      </w:tr>
      <w:tr w:rsidR="00557557" w:rsidRPr="00474773" w14:paraId="73565936" w14:textId="77777777" w:rsidTr="00F23676">
        <w:trPr>
          <w:gridAfter w:val="1"/>
          <w:trHeight w:val="70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57BD4E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LICENCIA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40612E3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NIVEL DE MANTENIMIENTO /SERVICIOS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80F2EC1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981AD54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NUMERO DE UNIDADES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EE35C3C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</w:t>
            </w:r>
          </w:p>
        </w:tc>
      </w:tr>
      <w:tr w:rsidR="00557557" w:rsidRPr="00474773" w14:paraId="13F5EBDD" w14:textId="77777777" w:rsidTr="00F23676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970B7" w14:textId="77777777" w:rsidR="00557557" w:rsidRPr="00474773" w:rsidRDefault="00557557" w:rsidP="00F2367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5FF50" w14:textId="77777777" w:rsidR="00557557" w:rsidRPr="00474773" w:rsidRDefault="00557557" w:rsidP="00F2367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3069F2" w14:textId="77777777" w:rsidR="00557557" w:rsidRPr="00474773" w:rsidRDefault="00557557" w:rsidP="00F2367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5D2022" w14:textId="77777777" w:rsidR="00557557" w:rsidRPr="00474773" w:rsidRDefault="00557557" w:rsidP="00F2367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A6B389" w14:textId="77777777" w:rsidR="00557557" w:rsidRPr="00474773" w:rsidRDefault="00557557" w:rsidP="00F2367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27100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57557" w:rsidRPr="00474773" w14:paraId="5EF2B7E4" w14:textId="77777777" w:rsidTr="00F23676">
        <w:trPr>
          <w:trHeight w:val="8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62F1C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Jaspersoft Professional Edition (Production/Non-Production)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A3D5B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Standard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Support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0B363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Core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EA2F4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E10C7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1 AÑO</w:t>
            </w:r>
          </w:p>
        </w:tc>
        <w:tc>
          <w:tcPr>
            <w:tcW w:w="0" w:type="auto"/>
            <w:vAlign w:val="center"/>
            <w:hideMark/>
          </w:tcPr>
          <w:p w14:paraId="62868D97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3E011698" w14:textId="77777777" w:rsidTr="00F23676">
        <w:trPr>
          <w:trHeight w:val="9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857E19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Jaspersoft ETL (Production/Non-Production)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33782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Standard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Support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5596E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Named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User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4BDAF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DABA2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1 AÑO</w:t>
            </w:r>
          </w:p>
        </w:tc>
        <w:tc>
          <w:tcPr>
            <w:tcW w:w="0" w:type="auto"/>
            <w:vAlign w:val="center"/>
            <w:hideMark/>
          </w:tcPr>
          <w:p w14:paraId="438E1D26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12C3C3D6" w14:textId="77777777" w:rsidTr="00F23676">
        <w:trPr>
          <w:trHeight w:val="13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C8C40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Jaspersoft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Development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Server, para desarrollo (No producción)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D5495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Standard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Support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2B017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Instance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Unlimited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Cores)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A6C00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E0966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1 AÑO</w:t>
            </w:r>
          </w:p>
        </w:tc>
        <w:tc>
          <w:tcPr>
            <w:tcW w:w="0" w:type="auto"/>
            <w:vAlign w:val="center"/>
            <w:hideMark/>
          </w:tcPr>
          <w:p w14:paraId="508B803F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4A42AEA7" w14:textId="77777777" w:rsidTr="00F23676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8496B0" w:themeFill="text2" w:themeFillTint="99"/>
            <w:vAlign w:val="center"/>
            <w:hideMark/>
          </w:tcPr>
          <w:p w14:paraId="7B3C9F23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1.2. SOPORTE TECNICO.</w:t>
            </w:r>
          </w:p>
        </w:tc>
        <w:tc>
          <w:tcPr>
            <w:tcW w:w="0" w:type="auto"/>
            <w:vAlign w:val="center"/>
            <w:hideMark/>
          </w:tcPr>
          <w:p w14:paraId="5FB1FCF8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6822367A" w14:textId="77777777" w:rsidTr="00F23676">
        <w:trPr>
          <w:trHeight w:val="684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332078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a. El contratista prestara el servicio de soporte técnico, a través de bolsa de horas (200 horas), con el fin de que se cubran las necesidades y requerimientos de la Dirección General en relación </w:t>
            </w: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con el desarrollo de reportes, tableros del control, gestión de autoservicio, capa de metadatos entre otros, a partir de las funcionalidades y estructura de la plataforma SALUD.SIS.</w:t>
            </w:r>
          </w:p>
        </w:tc>
        <w:tc>
          <w:tcPr>
            <w:tcW w:w="0" w:type="auto"/>
            <w:vAlign w:val="center"/>
            <w:hideMark/>
          </w:tcPr>
          <w:p w14:paraId="737199B2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4D3EC001" w14:textId="77777777" w:rsidTr="00F23676">
        <w:trPr>
          <w:trHeight w:val="932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390C70F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b. Para el desarrollo del soporte técnico, el oferente y la Dirección General de Sanidad Militar, concertaran un plan y cronograma de actividades, tendientes a lograr conseguir la implementación de las diferentes capacidades de la plataforma JASPERSOFT.  </w:t>
            </w:r>
          </w:p>
        </w:tc>
        <w:tc>
          <w:tcPr>
            <w:tcW w:w="0" w:type="auto"/>
            <w:vAlign w:val="center"/>
          </w:tcPr>
          <w:p w14:paraId="64312AAB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011A026F" w14:textId="77777777" w:rsidTr="00F23676">
        <w:trPr>
          <w:trHeight w:val="932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B58D70D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c. Se efectuará un análisis general del estado de necesidades funcionales con que se cuenta y requerimientos técnicos para su resolución, esto con el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animo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de establecer prioridades y generar proyectos específicos a desarrollar.  </w:t>
            </w:r>
          </w:p>
        </w:tc>
        <w:tc>
          <w:tcPr>
            <w:tcW w:w="0" w:type="auto"/>
            <w:vAlign w:val="center"/>
          </w:tcPr>
          <w:p w14:paraId="1A3F151F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58262746" w14:textId="77777777" w:rsidTr="00F23676">
        <w:trPr>
          <w:trHeight w:val="893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DDC0A54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d. Para lo cual se requiere el concurso del personal funcional que integra los diferentes procesos en la organización, personal técnico, personal del contratista y supervisor del contrato. Esto con el ánimo de que se efectué el estimativo de horas requeridas en cada proyecto.</w:t>
            </w:r>
          </w:p>
        </w:tc>
        <w:tc>
          <w:tcPr>
            <w:tcW w:w="0" w:type="auto"/>
            <w:vAlign w:val="center"/>
          </w:tcPr>
          <w:p w14:paraId="5D852696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7B79FCA4" w14:textId="77777777" w:rsidTr="00F23676">
        <w:trPr>
          <w:trHeight w:val="3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 w:themeFill="text2" w:themeFillTint="99"/>
            <w:noWrap/>
            <w:vAlign w:val="bottom"/>
            <w:hideMark/>
          </w:tcPr>
          <w:p w14:paraId="4ABDA004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1.3. OTROS. </w:t>
            </w:r>
          </w:p>
        </w:tc>
        <w:tc>
          <w:tcPr>
            <w:tcW w:w="0" w:type="auto"/>
            <w:vAlign w:val="center"/>
            <w:hideMark/>
          </w:tcPr>
          <w:p w14:paraId="67B08F65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697A3831" w14:textId="77777777" w:rsidTr="00F23676">
        <w:trPr>
          <w:trHeight w:val="166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E0F73" w14:textId="77777777" w:rsidR="00557557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Poner a disposición de la DIGSA una persona que ejecute el rol coordinador, que sirva de enlace entre el Contratista, su equipo de trabajo técnico especializado y el Supervisor del Contrato, a fin de garantizar la adecuada ejecución de este. Dicha persona será la encargada de elaborar el cronograma de trabajo, coordinar las actividades, los tiempos y los responsables en cada etapa de este.</w:t>
            </w:r>
          </w:p>
          <w:p w14:paraId="0F036999" w14:textId="77777777" w:rsidR="00557557" w:rsidRPr="00474773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14:paraId="10F6DC9D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3FF94403" w14:textId="77777777" w:rsidTr="00F23676">
        <w:trPr>
          <w:trHeight w:val="31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 w:themeFill="text2" w:themeFillTint="99"/>
            <w:vAlign w:val="bottom"/>
          </w:tcPr>
          <w:p w14:paraId="10CAA2BE" w14:textId="77777777" w:rsidR="00557557" w:rsidRPr="00474773" w:rsidRDefault="00557557" w:rsidP="00F236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OTROS DOCUMENTOS </w:t>
            </w:r>
            <w:r w:rsidRPr="005966AC">
              <w:rPr>
                <w:b/>
                <w:bCs/>
              </w:rPr>
              <w:t>TECNICOS HABILITANTES.</w:t>
            </w:r>
          </w:p>
        </w:tc>
        <w:tc>
          <w:tcPr>
            <w:tcW w:w="0" w:type="auto"/>
            <w:vMerge/>
            <w:vAlign w:val="center"/>
          </w:tcPr>
          <w:p w14:paraId="48D21EED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7557" w:rsidRPr="00474773" w14:paraId="41EDE43C" w14:textId="77777777" w:rsidTr="00F23676">
        <w:trPr>
          <w:trHeight w:val="245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2FFBB" w14:textId="77777777" w:rsidR="00557557" w:rsidRPr="00474773" w:rsidRDefault="00557557" w:rsidP="00557557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El oferente debe anexar a su oferta, portafolio de servicios, en donde se evidencie la gama de servicios ofertados y coherentes al objeto del presente contrato.</w:t>
            </w:r>
          </w:p>
          <w:p w14:paraId="66097E33" w14:textId="77777777" w:rsidR="00557557" w:rsidRPr="00474773" w:rsidRDefault="00557557" w:rsidP="00F23676">
            <w:pPr>
              <w:pStyle w:val="Prrafodelista"/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3B5F7E" w14:textId="77777777" w:rsidR="00557557" w:rsidRPr="00474773" w:rsidRDefault="00557557" w:rsidP="00557557">
            <w:pPr>
              <w:pStyle w:val="Prrafodelista"/>
              <w:numPr>
                <w:ilvl w:val="0"/>
                <w:numId w:val="9"/>
              </w:numPr>
              <w:spacing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El oferente debe anexar la documentación soporte que se haya mencionado en la ficha técnica, según sea el caso.</w:t>
            </w:r>
          </w:p>
          <w:p w14:paraId="21CB2D02" w14:textId="77777777" w:rsidR="00557557" w:rsidRPr="00474773" w:rsidRDefault="00557557" w:rsidP="00F23676">
            <w:pPr>
              <w:pStyle w:val="Prrafodelista"/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A8A5D1A" w14:textId="77777777" w:rsidR="00557557" w:rsidRPr="00474773" w:rsidRDefault="00557557" w:rsidP="00557557">
            <w:pPr>
              <w:pStyle w:val="Prrafodelista"/>
              <w:numPr>
                <w:ilvl w:val="0"/>
                <w:numId w:val="9"/>
              </w:numPr>
              <w:spacing w:after="0"/>
              <w:jc w:val="both"/>
            </w:pPr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El oferente debe anexar certificación escrita emitida por Cloud Software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Group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Inc</w:t>
            </w:r>
            <w:proofErr w:type="spellEnd"/>
            <w:r w:rsidRPr="00474773">
              <w:rPr>
                <w:rFonts w:ascii="Arial" w:hAnsi="Arial" w:cs="Arial"/>
                <w:color w:val="000000"/>
                <w:sz w:val="20"/>
                <w:szCs w:val="20"/>
              </w:rPr>
              <w:t>, en la cual se pueda constatar que es proveedor autorizado y exclusivo en Colombia para la venta, distribución, implementación, soporte y consultoría de este tipo de soluciones</w:t>
            </w:r>
          </w:p>
          <w:p w14:paraId="79226AD6" w14:textId="77777777" w:rsidR="00557557" w:rsidRDefault="00557557" w:rsidP="00F2367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14:paraId="38697D04" w14:textId="77777777" w:rsidR="00557557" w:rsidRPr="00474773" w:rsidRDefault="00557557" w:rsidP="00F236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CE5745" w14:textId="77777777" w:rsidR="00557557" w:rsidRDefault="00557557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44516F01" w14:textId="424B4137" w:rsidR="00B6633F" w:rsidRPr="00AF2870" w:rsidRDefault="00B663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AF2870">
        <w:rPr>
          <w:rFonts w:ascii="Arial" w:eastAsia="Arial" w:hAnsi="Arial" w:cs="Arial"/>
          <w:sz w:val="18"/>
          <w:szCs w:val="18"/>
        </w:rPr>
        <w:t xml:space="preserve">CON EL PRESENTE FORMULARIO DENOMINADO OFERTA TÉCNICA, LA EMPRESA </w:t>
      </w:r>
      <w:sdt>
        <w:sdtPr>
          <w:rPr>
            <w:rFonts w:ascii="Arial" w:hAnsi="Arial" w:cs="Arial"/>
            <w:sz w:val="18"/>
            <w:szCs w:val="18"/>
          </w:rPr>
          <w:id w:val="251938683"/>
          <w:placeholder>
            <w:docPart w:val="23F0B0B737A349BD8AD7A60EC9DBD8DF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AF2870">
        <w:rPr>
          <w:rFonts w:ascii="Arial" w:eastAsia="Arial" w:hAnsi="Arial" w:cs="Arial"/>
          <w:sz w:val="18"/>
          <w:szCs w:val="18"/>
        </w:rPr>
        <w:t xml:space="preserve"> Identificada </w:t>
      </w:r>
      <w:sdt>
        <w:sdtPr>
          <w:rPr>
            <w:rFonts w:ascii="Arial" w:hAnsi="Arial" w:cs="Arial"/>
            <w:sz w:val="18"/>
            <w:szCs w:val="18"/>
          </w:rPr>
          <w:id w:val="-679359740"/>
          <w:placeholder>
            <w:docPart w:val="8459458182774E3DB6DB3930854F6CF6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AF2870">
        <w:rPr>
          <w:rFonts w:ascii="Arial" w:eastAsia="Arial" w:hAnsi="Arial" w:cs="Arial"/>
          <w:sz w:val="18"/>
          <w:szCs w:val="18"/>
        </w:rPr>
        <w:t xml:space="preserve"> REPRESENTADA LEGALMENTE POR </w:t>
      </w:r>
      <w:sdt>
        <w:sdtPr>
          <w:rPr>
            <w:rFonts w:ascii="Arial" w:hAnsi="Arial" w:cs="Arial"/>
            <w:sz w:val="18"/>
            <w:szCs w:val="18"/>
          </w:rPr>
          <w:id w:val="-2087062909"/>
          <w:placeholder>
            <w:docPart w:val="E9A1A6371DDF4194AB74F637487DBDF1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AF2870">
        <w:rPr>
          <w:rFonts w:ascii="Arial" w:eastAsia="Arial" w:hAnsi="Arial" w:cs="Arial"/>
          <w:sz w:val="18"/>
          <w:szCs w:val="18"/>
        </w:rPr>
        <w:t xml:space="preserve"> MANIFIESTA QUE CUMPLE CON LAS ESPECIFICACIONES TÉCNICAS MINIMAS REQUERIDAS Y SE COMPROMENTE A DARLE TOTAL CUMPLIMIENTO. </w:t>
      </w:r>
    </w:p>
    <w:p w14:paraId="04AA8B14" w14:textId="57B6A01C" w:rsidR="005D584D" w:rsidRDefault="005D584D" w:rsidP="008609EE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71E8755F" w14:textId="77777777" w:rsidR="007019E7" w:rsidRDefault="007019E7" w:rsidP="00B6633F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ind w:left="-284"/>
        <w:jc w:val="both"/>
        <w:rPr>
          <w:rFonts w:ascii="Arial" w:eastAsia="Arial" w:hAnsi="Arial" w:cs="Arial"/>
          <w:sz w:val="18"/>
          <w:szCs w:val="18"/>
        </w:rPr>
      </w:pPr>
    </w:p>
    <w:p w14:paraId="5051E3F2" w14:textId="7DEBC2F5" w:rsidR="00B6633F" w:rsidRPr="00AF2870" w:rsidRDefault="00B6633F" w:rsidP="00F00AB3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AF2870">
        <w:rPr>
          <w:rFonts w:ascii="Arial" w:eastAsia="Arial" w:hAnsi="Arial" w:cs="Arial"/>
          <w:sz w:val="18"/>
          <w:szCs w:val="18"/>
        </w:rPr>
        <w:t xml:space="preserve">LA PRESENTE SE FIRMA A LOS </w:t>
      </w:r>
      <w:sdt>
        <w:sdtPr>
          <w:rPr>
            <w:rFonts w:ascii="Arial" w:hAnsi="Arial" w:cs="Arial"/>
            <w:sz w:val="18"/>
            <w:szCs w:val="18"/>
          </w:rPr>
          <w:id w:val="1575707940"/>
          <w:placeholder>
            <w:docPart w:val="421BBF4957E54D9BA33F47642D2952F8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14:paraId="44EAFD9C" w14:textId="5A1F180D" w:rsidR="00B6633F" w:rsidRDefault="00B6633F" w:rsidP="00AF2870">
      <w:pPr>
        <w:pStyle w:val="Textoindependiente"/>
        <w:rPr>
          <w:rFonts w:ascii="Arial" w:hAnsi="Arial" w:cs="Arial"/>
          <w:sz w:val="18"/>
          <w:szCs w:val="18"/>
        </w:rPr>
      </w:pPr>
    </w:p>
    <w:p w14:paraId="412D4910" w14:textId="77777777" w:rsidR="007019E7" w:rsidRDefault="007019E7" w:rsidP="00AF2870">
      <w:pPr>
        <w:pStyle w:val="Textoindependiente"/>
        <w:rPr>
          <w:rFonts w:ascii="Arial" w:hAnsi="Arial" w:cs="Arial"/>
          <w:sz w:val="18"/>
          <w:szCs w:val="18"/>
        </w:rPr>
      </w:pPr>
    </w:p>
    <w:p w14:paraId="3470B47B" w14:textId="06C9B4A6" w:rsidR="00557557" w:rsidRDefault="00557557" w:rsidP="00557557">
      <w:pPr>
        <w:pStyle w:val="Textoindependiente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960417890"/>
          <w:placeholder>
            <w:docPart w:val="F25B8846E6934A1CAC70809D7CA14C86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14:paraId="622CAC10" w14:textId="134520A8" w:rsidR="004A199A" w:rsidRPr="00557557" w:rsidRDefault="00557557" w:rsidP="00557557">
      <w:pPr>
        <w:pStyle w:val="Textoindependiente"/>
        <w:ind w:left="-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</w:t>
      </w:r>
      <w:r w:rsidR="00B6633F" w:rsidRPr="00AF2870">
        <w:rPr>
          <w:rFonts w:ascii="Arial" w:hAnsi="Arial" w:cs="Arial"/>
          <w:sz w:val="18"/>
          <w:szCs w:val="18"/>
        </w:rPr>
        <w:t xml:space="preserve">Representante legal </w:t>
      </w:r>
      <w:sdt>
        <w:sdtPr>
          <w:rPr>
            <w:rFonts w:ascii="Arial" w:hAnsi="Arial" w:cs="Arial"/>
            <w:sz w:val="18"/>
            <w:szCs w:val="18"/>
          </w:rPr>
          <w:id w:val="346607517"/>
          <w:placeholder>
            <w:docPart w:val="BB6DD8002021475E993BD40641D4F054"/>
          </w:placeholder>
        </w:sdtPr>
        <w:sdtEndPr>
          <w:rPr>
            <w:i/>
          </w:rPr>
        </w:sdtEndPr>
        <w:sdtContent>
          <w:r w:rsidR="00B6633F" w:rsidRPr="00AF2870">
            <w:rPr>
              <w:rFonts w:ascii="Arial" w:hAnsi="Arial" w:cs="Arial"/>
              <w:i/>
              <w:sz w:val="18"/>
              <w:szCs w:val="18"/>
            </w:rPr>
            <w:t>NOMBRE REPRESENTANTE</w:t>
          </w:r>
        </w:sdtContent>
      </w:sdt>
    </w:p>
    <w:p w14:paraId="25CA25CD" w14:textId="7D27F907" w:rsidR="004A199A" w:rsidRPr="004A199A" w:rsidRDefault="004A199A" w:rsidP="00F00AB3">
      <w:pPr>
        <w:pStyle w:val="Textoindependiente"/>
        <w:ind w:left="-284" w:firstLine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NIT:</w:t>
      </w:r>
      <w:r w:rsidR="00557557" w:rsidRPr="00557557">
        <w:rPr>
          <w:rFonts w:ascii="Arial" w:hAnsi="Arial" w:cs="Arial"/>
          <w:sz w:val="18"/>
          <w:szCs w:val="18"/>
        </w:rPr>
        <w:t xml:space="preserve"> </w:t>
      </w:r>
      <w:sdt>
        <w:sdtPr>
          <w:rPr>
            <w:rFonts w:ascii="Arial" w:hAnsi="Arial" w:cs="Arial"/>
            <w:sz w:val="18"/>
            <w:szCs w:val="18"/>
          </w:rPr>
          <w:id w:val="171609273"/>
          <w:placeholder>
            <w:docPart w:val="E78E787B113B40B185DA761CE813AFAE"/>
          </w:placeholder>
          <w:showingPlcHdr/>
        </w:sdtPr>
        <w:sdtContent>
          <w:r w:rsidR="00557557"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14:paraId="2E1D89F5" w14:textId="77777777" w:rsidR="00B6633F" w:rsidRPr="00AF2870" w:rsidRDefault="00B6633F" w:rsidP="00F00AB3">
      <w:pPr>
        <w:pStyle w:val="Textoindependiente"/>
        <w:ind w:left="-284" w:firstLine="284"/>
        <w:rPr>
          <w:rFonts w:ascii="Arial" w:hAnsi="Arial" w:cs="Arial"/>
          <w:sz w:val="18"/>
          <w:szCs w:val="18"/>
          <w:u w:val="single"/>
          <w:lang w:val="es-MX"/>
        </w:rPr>
      </w:pPr>
      <w:r w:rsidRPr="00AF2870">
        <w:rPr>
          <w:rFonts w:ascii="Arial" w:hAnsi="Arial" w:cs="Arial"/>
          <w:sz w:val="18"/>
          <w:szCs w:val="18"/>
          <w:lang w:val="es-MX"/>
        </w:rPr>
        <w:t xml:space="preserve">C.C. No.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539331284"/>
          <w:placeholder>
            <w:docPart w:val="BB6DD8002021475E993BD40641D4F054"/>
          </w:placeholder>
        </w:sdtPr>
        <w:sdtContent>
          <w:r w:rsidRPr="00AF2870">
            <w:rPr>
              <w:rFonts w:ascii="Arial" w:hAnsi="Arial" w:cs="Arial"/>
              <w:sz w:val="18"/>
              <w:szCs w:val="18"/>
              <w:lang w:val="es-MX"/>
            </w:rPr>
            <w:t>XXXXXXX</w:t>
          </w:r>
        </w:sdtContent>
      </w:sdt>
      <w:r w:rsidRPr="00AF2870">
        <w:rPr>
          <w:rFonts w:ascii="Arial" w:hAnsi="Arial" w:cs="Arial"/>
          <w:sz w:val="18"/>
          <w:szCs w:val="18"/>
          <w:lang w:val="es-MX"/>
        </w:rPr>
        <w:t xml:space="preserve"> de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897709451"/>
          <w:placeholder>
            <w:docPart w:val="BB6DD8002021475E993BD40641D4F054"/>
          </w:placeholder>
        </w:sdtPr>
        <w:sdtContent>
          <w:r w:rsidRPr="00AF2870">
            <w:rPr>
              <w:rFonts w:ascii="Arial" w:hAnsi="Arial" w:cs="Arial"/>
              <w:sz w:val="18"/>
              <w:szCs w:val="18"/>
              <w:lang w:val="es-MX"/>
            </w:rPr>
            <w:t>XXXXXXX</w:t>
          </w:r>
        </w:sdtContent>
      </w:sdt>
    </w:p>
    <w:p w14:paraId="3408D2F0" w14:textId="44B72BB8" w:rsidR="00B6633F" w:rsidRPr="00AF2870" w:rsidRDefault="00B6633F" w:rsidP="00B6633F">
      <w:pPr>
        <w:pStyle w:val="Default"/>
        <w:ind w:left="-284" w:hanging="4950"/>
        <w:jc w:val="both"/>
        <w:rPr>
          <w:rFonts w:ascii="Arial" w:hAnsi="Arial" w:cs="Arial"/>
          <w:sz w:val="18"/>
          <w:szCs w:val="18"/>
        </w:rPr>
      </w:pPr>
      <w:r w:rsidRPr="00AF2870">
        <w:rPr>
          <w:rFonts w:ascii="Arial" w:hAnsi="Arial" w:cs="Arial"/>
          <w:sz w:val="18"/>
          <w:szCs w:val="18"/>
          <w:lang w:val="es-MX"/>
        </w:rPr>
        <w:t xml:space="preserve">Dirección.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977275596"/>
          <w:placeholder>
            <w:docPart w:val="BB6DD8002021475E993BD40641D4F054"/>
          </w:placeholder>
        </w:sdtPr>
        <w:sdtEndPr>
          <w:rPr>
            <w:lang w:val="es-ES"/>
          </w:rPr>
        </w:sdtEndPr>
        <w:sdtContent>
          <w:r w:rsidRPr="00AF2870">
            <w:rPr>
              <w:rFonts w:ascii="Arial" w:hAnsi="Arial" w:cs="Arial"/>
              <w:sz w:val="18"/>
              <w:szCs w:val="18"/>
              <w:lang w:val="es-ES"/>
            </w:rPr>
            <w:t>XXXXXXXXXXXXXX</w:t>
          </w:r>
        </w:sdtContent>
      </w:sdt>
      <w:r w:rsidRPr="00AF2870">
        <w:rPr>
          <w:rFonts w:ascii="Arial" w:hAnsi="Arial" w:cs="Arial"/>
          <w:sz w:val="18"/>
          <w:szCs w:val="18"/>
          <w:lang w:val="es-ES"/>
        </w:rPr>
        <w:t xml:space="preserve">                               </w:t>
      </w:r>
      <w:r w:rsidR="00AF2870">
        <w:rPr>
          <w:rFonts w:ascii="Arial" w:hAnsi="Arial" w:cs="Arial"/>
          <w:sz w:val="18"/>
          <w:szCs w:val="18"/>
          <w:lang w:val="es-ES"/>
        </w:rPr>
        <w:tab/>
      </w:r>
      <w:r w:rsidR="00F00AB3">
        <w:rPr>
          <w:rFonts w:ascii="Arial" w:hAnsi="Arial" w:cs="Arial"/>
          <w:sz w:val="18"/>
          <w:szCs w:val="18"/>
          <w:lang w:val="es-ES"/>
        </w:rPr>
        <w:tab/>
      </w:r>
      <w:r w:rsidRPr="00AF2870">
        <w:rPr>
          <w:rFonts w:ascii="Arial" w:hAnsi="Arial" w:cs="Arial"/>
          <w:b/>
          <w:sz w:val="18"/>
          <w:szCs w:val="18"/>
        </w:rPr>
        <w:t>CONTRATISTA</w:t>
      </w:r>
    </w:p>
    <w:sectPr w:rsidR="00B6633F" w:rsidRPr="00AF2870" w:rsidSect="0040304B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134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FBECE" w14:textId="77777777" w:rsidR="003A47AC" w:rsidRDefault="003A47AC">
      <w:pPr>
        <w:spacing w:after="0" w:line="240" w:lineRule="auto"/>
      </w:pPr>
      <w:r>
        <w:separator/>
      </w:r>
    </w:p>
  </w:endnote>
  <w:endnote w:type="continuationSeparator" w:id="0">
    <w:p w14:paraId="1A9E5895" w14:textId="77777777" w:rsidR="003A47AC" w:rsidRDefault="003A4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B9AB" w14:textId="77777777" w:rsidR="00022D7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F17D7EF" w14:textId="77777777" w:rsidR="001B3F8D" w:rsidRPr="00827514" w:rsidRDefault="001B3F8D" w:rsidP="001B3F8D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58752" behindDoc="1" locked="0" layoutInCell="1" allowOverlap="1" wp14:anchorId="69B52651" wp14:editId="658BCFAF">
          <wp:simplePos x="0" y="0"/>
          <wp:positionH relativeFrom="margin">
            <wp:align>left</wp:align>
          </wp:positionH>
          <wp:positionV relativeFrom="paragraph">
            <wp:posOffset>-10160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6" name="Imagen 6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10C3CAFD" w14:textId="77777777" w:rsidR="001B3F8D" w:rsidRPr="00827514" w:rsidRDefault="001B3F8D" w:rsidP="001B3F8D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424EF33F" w14:textId="154D06FA" w:rsidR="001B3F8D" w:rsidRDefault="001B3F8D" w:rsidP="001B3F8D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="009C0C8E" w:rsidRPr="009374B0">
        <w:rPr>
          <w:rStyle w:val="Hipervnculo"/>
          <w:bCs/>
          <w:sz w:val="16"/>
          <w:szCs w:val="16"/>
        </w:rPr>
        <w:t>yurley.amaya@sanidad.mil.co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69D69F96" w14:textId="77777777" w:rsidR="001B3F8D" w:rsidRPr="00356480" w:rsidRDefault="001B3F8D" w:rsidP="001B3F8D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  <w:p w14:paraId="45FB0818" w14:textId="77777777" w:rsidR="00022D77" w:rsidRPr="001B3F8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6A932" w14:textId="77777777" w:rsidR="0064182F" w:rsidRPr="00827514" w:rsidRDefault="0064182F" w:rsidP="0064182F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55680" behindDoc="1" locked="0" layoutInCell="1" allowOverlap="1" wp14:anchorId="37505498" wp14:editId="1FCA0EE2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10" name="Imagen 10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7B15D175" w14:textId="77777777" w:rsidR="0064182F" w:rsidRPr="00827514" w:rsidRDefault="0064182F" w:rsidP="0064182F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0F115DBC" w14:textId="77777777" w:rsidR="0064182F" w:rsidRDefault="0064182F" w:rsidP="0064182F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Pr="00E0247A">
        <w:rPr>
          <w:rStyle w:val="Hipervnculo"/>
          <w:bCs/>
          <w:sz w:val="16"/>
          <w:szCs w:val="16"/>
        </w:rPr>
        <w:t>sandra.coral@sanidad.mil.co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3DEEC669" w14:textId="13A824B0" w:rsidR="00022D77" w:rsidRPr="0064182F" w:rsidRDefault="0064182F" w:rsidP="0064182F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6201" w14:textId="77777777" w:rsidR="003A47AC" w:rsidRDefault="003A47AC">
      <w:pPr>
        <w:spacing w:after="0" w:line="240" w:lineRule="auto"/>
      </w:pPr>
      <w:r>
        <w:separator/>
      </w:r>
    </w:p>
  </w:footnote>
  <w:footnote w:type="continuationSeparator" w:id="0">
    <w:p w14:paraId="0D9F79E0" w14:textId="77777777" w:rsidR="003A47AC" w:rsidRDefault="003A4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31CB" w14:textId="77777777" w:rsidR="00D6179F" w:rsidRDefault="00000000">
    <w:pPr>
      <w:pStyle w:val="Encabezado"/>
    </w:pPr>
    <w:r>
      <w:rPr>
        <w:noProof/>
      </w:rPr>
      <w:pict w14:anchorId="3AABCC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5" type="#_x0000_t136" style="position:absolute;margin-left:0;margin-top:0;width:453.1pt;height:169.9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6B51" w14:textId="4BC9D460" w:rsidR="00342323" w:rsidRDefault="00B663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FORMULARIO OFERTA TÉCNICA</w:t>
    </w:r>
  </w:p>
  <w:p w14:paraId="7B89090A" w14:textId="3F119CF6" w:rsidR="00022D77" w:rsidRDefault="00B6633F" w:rsidP="003423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 </w:t>
    </w:r>
    <w:r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43729C">
      <w:rPr>
        <w:rFonts w:ascii="Arial" w:eastAsia="Arial" w:hAnsi="Arial" w:cs="Arial"/>
        <w:b/>
        <w:noProof/>
        <w:color w:val="000000"/>
        <w:sz w:val="16"/>
        <w:szCs w:val="16"/>
      </w:rPr>
      <w:t>5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43729C">
      <w:rPr>
        <w:rFonts w:ascii="Arial" w:eastAsia="Arial" w:hAnsi="Arial" w:cs="Arial"/>
        <w:b/>
        <w:noProof/>
        <w:color w:val="000000"/>
        <w:sz w:val="16"/>
        <w:szCs w:val="16"/>
      </w:rPr>
      <w:t>5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1B74E" w14:textId="77777777" w:rsidR="0064182F" w:rsidRPr="00EA0472" w:rsidRDefault="0064182F" w:rsidP="0064182F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0AB208A" wp14:editId="500C20C7">
          <wp:simplePos x="0" y="0"/>
          <wp:positionH relativeFrom="margin">
            <wp:posOffset>4726305</wp:posOffset>
          </wp:positionH>
          <wp:positionV relativeFrom="paragraph">
            <wp:posOffset>-391160</wp:posOffset>
          </wp:positionV>
          <wp:extent cx="967105" cy="1002030"/>
          <wp:effectExtent l="0" t="0" r="4445" b="7620"/>
          <wp:wrapTight wrapText="bothSides">
            <wp:wrapPolygon edited="0">
              <wp:start x="0" y="0"/>
              <wp:lineTo x="0" y="21354"/>
              <wp:lineTo x="21274" y="21354"/>
              <wp:lineTo x="21274" y="0"/>
              <wp:lineTo x="0" y="0"/>
            </wp:wrapPolygon>
          </wp:wrapTight>
          <wp:docPr id="7" name="Imagen 7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105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6704" behindDoc="0" locked="0" layoutInCell="1" allowOverlap="1" wp14:anchorId="7C52598A" wp14:editId="7E420EDF">
          <wp:simplePos x="0" y="0"/>
          <wp:positionH relativeFrom="margin">
            <wp:posOffset>0</wp:posOffset>
          </wp:positionH>
          <wp:positionV relativeFrom="paragraph">
            <wp:posOffset>-105410</wp:posOffset>
          </wp:positionV>
          <wp:extent cx="2272665" cy="466725"/>
          <wp:effectExtent l="0" t="0" r="0" b="9525"/>
          <wp:wrapNone/>
          <wp:docPr id="9" name="Imagen 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3" r="11018"/>
                  <a:stretch/>
                </pic:blipFill>
                <pic:spPr bwMode="auto">
                  <a:xfrm>
                    <a:off x="0" y="0"/>
                    <a:ext cx="2272665" cy="466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7971F49D" w14:textId="77777777" w:rsidR="0064182F" w:rsidRPr="00005CEA" w:rsidRDefault="0064182F" w:rsidP="0064182F">
    <w:pPr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sz w:val="16"/>
        <w:szCs w:val="16"/>
      </w:rPr>
      <w:t xml:space="preserve">               </w:t>
    </w:r>
    <w:r>
      <w:rPr>
        <w:sz w:val="16"/>
        <w:szCs w:val="16"/>
      </w:rPr>
      <w:t xml:space="preserve">      </w:t>
    </w:r>
  </w:p>
  <w:p w14:paraId="23C21D9A" w14:textId="77777777" w:rsidR="0064182F" w:rsidRPr="00EA0472" w:rsidRDefault="0064182F" w:rsidP="0064182F">
    <w:pPr>
      <w:spacing w:after="0" w:line="240" w:lineRule="auto"/>
      <w:ind w:firstLine="708"/>
      <w:jc w:val="both"/>
      <w:rPr>
        <w:sz w:val="16"/>
        <w:szCs w:val="16"/>
        <w:lang w:eastAsia="es-ES"/>
      </w:rPr>
    </w:pPr>
    <w:r>
      <w:rPr>
        <w:color w:val="000000" w:themeColor="text1"/>
        <w:sz w:val="16"/>
        <w:szCs w:val="16"/>
      </w:rPr>
      <w:t xml:space="preserve">                        </w:t>
    </w:r>
  </w:p>
  <w:p w14:paraId="68F66C71" w14:textId="77777777" w:rsidR="0064182F" w:rsidRPr="00976F93" w:rsidRDefault="0064182F" w:rsidP="0064182F">
    <w:pPr>
      <w:pStyle w:val="Encabezado"/>
    </w:pPr>
  </w:p>
  <w:p w14:paraId="45731E75" w14:textId="370C3A72" w:rsidR="00022D77" w:rsidRPr="0064182F" w:rsidRDefault="00000000" w:rsidP="006418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D4073"/>
    <w:multiLevelType w:val="hybridMultilevel"/>
    <w:tmpl w:val="7B7CA4B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F1C42"/>
    <w:multiLevelType w:val="hybridMultilevel"/>
    <w:tmpl w:val="8B9C75B6"/>
    <w:lvl w:ilvl="0" w:tplc="A7D4EC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07EE6"/>
    <w:multiLevelType w:val="hybridMultilevel"/>
    <w:tmpl w:val="D66690DE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44997"/>
    <w:multiLevelType w:val="hybridMultilevel"/>
    <w:tmpl w:val="DDDAA092"/>
    <w:lvl w:ilvl="0" w:tplc="7A5EFEBA">
      <w:start w:val="1"/>
      <w:numFmt w:val="decimal"/>
      <w:lvlText w:val="%1."/>
      <w:lvlJc w:val="left"/>
      <w:pPr>
        <w:ind w:left="182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E222D39C">
      <w:start w:val="1"/>
      <w:numFmt w:val="decimal"/>
      <w:lvlText w:val="%2."/>
      <w:lvlJc w:val="left"/>
      <w:pPr>
        <w:ind w:left="662" w:hanging="360"/>
      </w:pPr>
      <w:rPr>
        <w:rFonts w:ascii="Arial" w:eastAsia="Arial" w:hAnsi="Arial" w:cs="Arial" w:hint="default"/>
        <w:i/>
        <w:spacing w:val="-1"/>
        <w:w w:val="100"/>
        <w:sz w:val="22"/>
        <w:szCs w:val="22"/>
        <w:lang w:val="es-ES" w:eastAsia="en-US" w:bidi="ar-SA"/>
      </w:rPr>
    </w:lvl>
    <w:lvl w:ilvl="2" w:tplc="A51E08B4">
      <w:numFmt w:val="bullet"/>
      <w:lvlText w:val="•"/>
      <w:lvlJc w:val="left"/>
      <w:pPr>
        <w:ind w:left="1669" w:hanging="360"/>
      </w:pPr>
      <w:rPr>
        <w:rFonts w:hint="default"/>
        <w:lang w:val="es-ES" w:eastAsia="en-US" w:bidi="ar-SA"/>
      </w:rPr>
    </w:lvl>
    <w:lvl w:ilvl="3" w:tplc="2506D6D0">
      <w:numFmt w:val="bullet"/>
      <w:lvlText w:val="•"/>
      <w:lvlJc w:val="left"/>
      <w:pPr>
        <w:ind w:left="2678" w:hanging="360"/>
      </w:pPr>
      <w:rPr>
        <w:rFonts w:hint="default"/>
        <w:lang w:val="es-ES" w:eastAsia="en-US" w:bidi="ar-SA"/>
      </w:rPr>
    </w:lvl>
    <w:lvl w:ilvl="4" w:tplc="956614DE">
      <w:numFmt w:val="bullet"/>
      <w:lvlText w:val="•"/>
      <w:lvlJc w:val="left"/>
      <w:pPr>
        <w:ind w:left="3687" w:hanging="360"/>
      </w:pPr>
      <w:rPr>
        <w:rFonts w:hint="default"/>
        <w:lang w:val="es-ES" w:eastAsia="en-US" w:bidi="ar-SA"/>
      </w:rPr>
    </w:lvl>
    <w:lvl w:ilvl="5" w:tplc="0A9093CA">
      <w:numFmt w:val="bullet"/>
      <w:lvlText w:val="•"/>
      <w:lvlJc w:val="left"/>
      <w:pPr>
        <w:ind w:left="4696" w:hanging="360"/>
      </w:pPr>
      <w:rPr>
        <w:rFonts w:hint="default"/>
        <w:lang w:val="es-ES" w:eastAsia="en-US" w:bidi="ar-SA"/>
      </w:rPr>
    </w:lvl>
    <w:lvl w:ilvl="6" w:tplc="58E4A07C">
      <w:numFmt w:val="bullet"/>
      <w:lvlText w:val="•"/>
      <w:lvlJc w:val="left"/>
      <w:pPr>
        <w:ind w:left="5705" w:hanging="360"/>
      </w:pPr>
      <w:rPr>
        <w:rFonts w:hint="default"/>
        <w:lang w:val="es-ES" w:eastAsia="en-US" w:bidi="ar-SA"/>
      </w:rPr>
    </w:lvl>
    <w:lvl w:ilvl="7" w:tplc="59DCA7F0">
      <w:numFmt w:val="bullet"/>
      <w:lvlText w:val="•"/>
      <w:lvlJc w:val="left"/>
      <w:pPr>
        <w:ind w:left="6714" w:hanging="360"/>
      </w:pPr>
      <w:rPr>
        <w:rFonts w:hint="default"/>
        <w:lang w:val="es-ES" w:eastAsia="en-US" w:bidi="ar-SA"/>
      </w:rPr>
    </w:lvl>
    <w:lvl w:ilvl="8" w:tplc="2AF8E928">
      <w:numFmt w:val="bullet"/>
      <w:lvlText w:val="•"/>
      <w:lvlJc w:val="left"/>
      <w:pPr>
        <w:ind w:left="772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1BD12FB"/>
    <w:multiLevelType w:val="multilevel"/>
    <w:tmpl w:val="59A0E9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D67E41"/>
    <w:multiLevelType w:val="hybridMultilevel"/>
    <w:tmpl w:val="D66690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E5088B"/>
    <w:multiLevelType w:val="hybridMultilevel"/>
    <w:tmpl w:val="8414920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4BB"/>
    <w:multiLevelType w:val="hybridMultilevel"/>
    <w:tmpl w:val="EDB82C44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7F7B6558"/>
    <w:multiLevelType w:val="hybridMultilevel"/>
    <w:tmpl w:val="812E5D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236814">
    <w:abstractNumId w:val="8"/>
  </w:num>
  <w:num w:numId="2" w16cid:durableId="500702415">
    <w:abstractNumId w:val="4"/>
  </w:num>
  <w:num w:numId="3" w16cid:durableId="1228607641">
    <w:abstractNumId w:val="0"/>
  </w:num>
  <w:num w:numId="4" w16cid:durableId="1890800129">
    <w:abstractNumId w:val="7"/>
  </w:num>
  <w:num w:numId="5" w16cid:durableId="2008629999">
    <w:abstractNumId w:val="5"/>
  </w:num>
  <w:num w:numId="6" w16cid:durableId="964384099">
    <w:abstractNumId w:val="2"/>
  </w:num>
  <w:num w:numId="7" w16cid:durableId="299728115">
    <w:abstractNumId w:val="6"/>
  </w:num>
  <w:num w:numId="8" w16cid:durableId="419570848">
    <w:abstractNumId w:val="3"/>
  </w:num>
  <w:num w:numId="9" w16cid:durableId="1261376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LB+gy04AJogi8yxSpS6rRixUsOGCxMAtixeJxppR75nzhLh3Zltd1xBFjhrE2UANwf7PmRRm8iBkb90/WF5BZg==" w:salt="Y1phhcDBav79WX+QIolj6A==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33F"/>
    <w:rsid w:val="00145A43"/>
    <w:rsid w:val="001645FC"/>
    <w:rsid w:val="00186AC3"/>
    <w:rsid w:val="001B3F8D"/>
    <w:rsid w:val="003A2F7C"/>
    <w:rsid w:val="003A40F3"/>
    <w:rsid w:val="003A47AC"/>
    <w:rsid w:val="0040304B"/>
    <w:rsid w:val="0043729C"/>
    <w:rsid w:val="004A199A"/>
    <w:rsid w:val="004B030E"/>
    <w:rsid w:val="0050256E"/>
    <w:rsid w:val="005302FE"/>
    <w:rsid w:val="00557557"/>
    <w:rsid w:val="00583EBD"/>
    <w:rsid w:val="005B71B1"/>
    <w:rsid w:val="005D584D"/>
    <w:rsid w:val="0060364C"/>
    <w:rsid w:val="00631EB7"/>
    <w:rsid w:val="0064182F"/>
    <w:rsid w:val="006D6514"/>
    <w:rsid w:val="007019E7"/>
    <w:rsid w:val="007C6E99"/>
    <w:rsid w:val="0080719C"/>
    <w:rsid w:val="008078A4"/>
    <w:rsid w:val="00834BBF"/>
    <w:rsid w:val="008609EE"/>
    <w:rsid w:val="00885305"/>
    <w:rsid w:val="00897B57"/>
    <w:rsid w:val="008C3D27"/>
    <w:rsid w:val="008D78EA"/>
    <w:rsid w:val="00904695"/>
    <w:rsid w:val="00925FAC"/>
    <w:rsid w:val="00982BF9"/>
    <w:rsid w:val="009C0C8E"/>
    <w:rsid w:val="00A20DD0"/>
    <w:rsid w:val="00A515D1"/>
    <w:rsid w:val="00A75316"/>
    <w:rsid w:val="00A85306"/>
    <w:rsid w:val="00AB5DD8"/>
    <w:rsid w:val="00AF2612"/>
    <w:rsid w:val="00AF2870"/>
    <w:rsid w:val="00B46547"/>
    <w:rsid w:val="00B47393"/>
    <w:rsid w:val="00B6633F"/>
    <w:rsid w:val="00BB0A8D"/>
    <w:rsid w:val="00BB6328"/>
    <w:rsid w:val="00BD709A"/>
    <w:rsid w:val="00D220C0"/>
    <w:rsid w:val="00E97F99"/>
    <w:rsid w:val="00EC2EA7"/>
    <w:rsid w:val="00F00AB3"/>
    <w:rsid w:val="00F23D7B"/>
    <w:rsid w:val="00FA3D83"/>
    <w:rsid w:val="00FB0548"/>
    <w:rsid w:val="2FEA7D9C"/>
    <w:rsid w:val="7CC0A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6F1A7"/>
  <w15:chartTrackingRefBased/>
  <w15:docId w15:val="{A179052E-F0D6-4309-B910-B87DD4AE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3F"/>
    <w:pPr>
      <w:spacing w:after="200" w:line="276" w:lineRule="auto"/>
    </w:pPr>
    <w:rPr>
      <w:rFonts w:ascii="Calibri" w:eastAsia="Calibri" w:hAnsi="Calibri" w:cs="Calibri"/>
      <w:lang w:eastAsia="es-CO"/>
    </w:rPr>
  </w:style>
  <w:style w:type="paragraph" w:styleId="Ttulo6">
    <w:name w:val="heading 6"/>
    <w:basedOn w:val="Normal"/>
    <w:next w:val="Normal"/>
    <w:link w:val="Ttulo6Car"/>
    <w:qFormat/>
    <w:rsid w:val="00BD709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,Haut de page,Header Char,Haut de page Char,Haut de page Car Car Car"/>
    <w:basedOn w:val="Normal"/>
    <w:link w:val="EncabezadoCar"/>
    <w:uiPriority w:val="99"/>
    <w:unhideWhenUsed/>
    <w:qFormat/>
    <w:rsid w:val="00B663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,Haut de page Car,Header Char Car,Haut de page Char Car,Haut de page Car Car Car Car"/>
    <w:basedOn w:val="Fuentedeprrafopredeter"/>
    <w:link w:val="Encabezado"/>
    <w:uiPriority w:val="99"/>
    <w:rsid w:val="00B6633F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663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6633F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6633F"/>
    <w:rPr>
      <w:color w:val="0000FF"/>
      <w:u w:val="single"/>
    </w:rPr>
  </w:style>
  <w:style w:type="paragraph" w:customStyle="1" w:styleId="Default">
    <w:name w:val="Default"/>
    <w:link w:val="DefaultCar"/>
    <w:qFormat/>
    <w:rsid w:val="00B6633F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6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6633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6633F"/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B6633F"/>
    <w:rPr>
      <w:color w:val="808080"/>
    </w:rPr>
  </w:style>
  <w:style w:type="paragraph" w:styleId="Sinespaciado">
    <w:name w:val="No Spacing"/>
    <w:link w:val="SinespaciadoCar"/>
    <w:uiPriority w:val="1"/>
    <w:qFormat/>
    <w:rsid w:val="00B6633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B6633F"/>
    <w:rPr>
      <w:rFonts w:ascii="Calibri" w:eastAsia="Calibri" w:hAnsi="Calibri" w:cs="Times New Roman"/>
      <w:lang w:eastAsia="es-CO"/>
    </w:rPr>
  </w:style>
  <w:style w:type="table" w:styleId="Tablaconcuadrcula">
    <w:name w:val="Table Grid"/>
    <w:basedOn w:val="Tablanormal"/>
    <w:uiPriority w:val="59"/>
    <w:rsid w:val="00A51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List Paragraph1,Cuadrícula media 1 - Énfasis 21,List Paragraph,Scitum normal,Párrafo de lista11,NORMAL,Elabora,Bulletr List Paragraph,Foot,列出段落,列出段落1,List Paragraph21,リスト段落1,Ha"/>
    <w:basedOn w:val="Normal"/>
    <w:link w:val="PrrafodelistaCar"/>
    <w:qFormat/>
    <w:rsid w:val="00A515D1"/>
    <w:pPr>
      <w:ind w:left="720"/>
      <w:contextualSpacing/>
    </w:pPr>
    <w:rPr>
      <w:rFonts w:cs="Times New Roman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Cuadrícula media 1 - Énfasis 21 Car,List Paragraph Car,Scitum normal Car,Párrafo de lista11 Car,NORMAL Car,Elabora Car,Foot Car,Ha Car"/>
    <w:link w:val="Prrafodelista"/>
    <w:qFormat/>
    <w:locked/>
    <w:rsid w:val="00A515D1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807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independiente21">
    <w:name w:val="Texto independiente 21"/>
    <w:basedOn w:val="Normal"/>
    <w:uiPriority w:val="99"/>
    <w:rsid w:val="00834BBF"/>
    <w:pPr>
      <w:suppressAutoHyphens/>
      <w:spacing w:after="0" w:line="240" w:lineRule="auto"/>
      <w:ind w:left="1440"/>
      <w:jc w:val="both"/>
    </w:pPr>
    <w:rPr>
      <w:rFonts w:ascii="Arial" w:eastAsia="Times New Roman" w:hAnsi="Arial" w:cs="Arial"/>
      <w:b/>
      <w:bCs/>
      <w:spacing w:val="-3"/>
      <w:sz w:val="20"/>
      <w:szCs w:val="20"/>
      <w:lang w:eastAsia="en-US"/>
    </w:rPr>
  </w:style>
  <w:style w:type="paragraph" w:styleId="NormalWeb">
    <w:name w:val="Normal (Web)"/>
    <w:aliases w:val="Normal (Web) Car Car"/>
    <w:basedOn w:val="Normal"/>
    <w:uiPriority w:val="99"/>
    <w:qFormat/>
    <w:rsid w:val="0083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834BBF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D709A"/>
    <w:rPr>
      <w:rFonts w:ascii="Times New Roman" w:eastAsia="Times New Roman" w:hAnsi="Times New Roman" w:cs="Times New Roman"/>
      <w:b/>
      <w:bCs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C0C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yurley.amaya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F0B0B737A349BD8AD7A60EC9DBD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2C8AB-B9C9-4FB1-ABBA-688AAA92EEF2}"/>
      </w:docPartPr>
      <w:docPartBody>
        <w:p w:rsidR="00742A42" w:rsidRDefault="00D220C0" w:rsidP="00D220C0">
          <w:pPr>
            <w:pStyle w:val="23F0B0B737A349BD8AD7A60EC9DBD8DF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59458182774E3DB6DB3930854F6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20A4B-1763-4BA8-988F-41409D276312}"/>
      </w:docPartPr>
      <w:docPartBody>
        <w:p w:rsidR="00742A42" w:rsidRDefault="00D220C0" w:rsidP="00D220C0">
          <w:pPr>
            <w:pStyle w:val="8459458182774E3DB6DB3930854F6CF6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9A1A6371DDF4194AB74F637487DB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5D15F-5D51-4B5E-90C6-3A780B67BDD1}"/>
      </w:docPartPr>
      <w:docPartBody>
        <w:p w:rsidR="00742A42" w:rsidRDefault="00D220C0" w:rsidP="00D220C0">
          <w:pPr>
            <w:pStyle w:val="E9A1A6371DDF4194AB74F637487DBDF1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1BBF4957E54D9BA33F47642D295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6124E-475A-4CC6-A052-E54056B22013}"/>
      </w:docPartPr>
      <w:docPartBody>
        <w:p w:rsidR="00742A42" w:rsidRDefault="00D220C0" w:rsidP="00D220C0">
          <w:pPr>
            <w:pStyle w:val="421BBF4957E54D9BA33F47642D2952F8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B6DD8002021475E993BD40641D4F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88A3F-97D1-48FA-ADFF-FC67FE774A77}"/>
      </w:docPartPr>
      <w:docPartBody>
        <w:p w:rsidR="00742A42" w:rsidRDefault="00D220C0" w:rsidP="00D220C0">
          <w:pPr>
            <w:pStyle w:val="BB6DD8002021475E993BD40641D4F0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5B8846E6934A1CAC70809D7CA14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F7F06-0B93-4648-9139-F84DEEE99CC3}"/>
      </w:docPartPr>
      <w:docPartBody>
        <w:p w:rsidR="00000000" w:rsidRDefault="005055E5" w:rsidP="005055E5">
          <w:pPr>
            <w:pStyle w:val="F25B8846E6934A1CAC70809D7CA14C86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8E787B113B40B185DA761CE813A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8B955-499B-423D-8873-0D45D265C75E}"/>
      </w:docPartPr>
      <w:docPartBody>
        <w:p w:rsidR="00000000" w:rsidRDefault="005055E5" w:rsidP="005055E5">
          <w:pPr>
            <w:pStyle w:val="E78E787B113B40B185DA761CE813AFAE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0C0"/>
    <w:rsid w:val="0014704E"/>
    <w:rsid w:val="002513D5"/>
    <w:rsid w:val="00260E7D"/>
    <w:rsid w:val="003F552D"/>
    <w:rsid w:val="005055E5"/>
    <w:rsid w:val="00514D89"/>
    <w:rsid w:val="00676D8B"/>
    <w:rsid w:val="00742A42"/>
    <w:rsid w:val="009714CB"/>
    <w:rsid w:val="00A7740D"/>
    <w:rsid w:val="00A81B47"/>
    <w:rsid w:val="00B823DE"/>
    <w:rsid w:val="00D220C0"/>
    <w:rsid w:val="00D23901"/>
    <w:rsid w:val="00E1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055E5"/>
    <w:rPr>
      <w:color w:val="808080"/>
    </w:rPr>
  </w:style>
  <w:style w:type="paragraph" w:customStyle="1" w:styleId="23F0B0B737A349BD8AD7A60EC9DBD8DF">
    <w:name w:val="23F0B0B737A349BD8AD7A60EC9DBD8DF"/>
    <w:rsid w:val="00D220C0"/>
  </w:style>
  <w:style w:type="paragraph" w:customStyle="1" w:styleId="8459458182774E3DB6DB3930854F6CF6">
    <w:name w:val="8459458182774E3DB6DB3930854F6CF6"/>
    <w:rsid w:val="00D220C0"/>
  </w:style>
  <w:style w:type="paragraph" w:customStyle="1" w:styleId="E9A1A6371DDF4194AB74F637487DBDF1">
    <w:name w:val="E9A1A6371DDF4194AB74F637487DBDF1"/>
    <w:rsid w:val="00D220C0"/>
  </w:style>
  <w:style w:type="paragraph" w:customStyle="1" w:styleId="421BBF4957E54D9BA33F47642D2952F8">
    <w:name w:val="421BBF4957E54D9BA33F47642D2952F8"/>
    <w:rsid w:val="00D220C0"/>
  </w:style>
  <w:style w:type="paragraph" w:customStyle="1" w:styleId="4109CA0D11EC469596E3584C53CF4DA1">
    <w:name w:val="4109CA0D11EC469596E3584C53CF4DA1"/>
    <w:rsid w:val="00D220C0"/>
  </w:style>
  <w:style w:type="paragraph" w:customStyle="1" w:styleId="BB6DD8002021475E993BD40641D4F054">
    <w:name w:val="BB6DD8002021475E993BD40641D4F054"/>
    <w:rsid w:val="00D220C0"/>
  </w:style>
  <w:style w:type="paragraph" w:customStyle="1" w:styleId="F25B8846E6934A1CAC70809D7CA14C86">
    <w:name w:val="F25B8846E6934A1CAC70809D7CA14C86"/>
    <w:rsid w:val="005055E5"/>
    <w:rPr>
      <w:kern w:val="2"/>
      <w14:ligatures w14:val="standardContextual"/>
    </w:rPr>
  </w:style>
  <w:style w:type="paragraph" w:customStyle="1" w:styleId="E78E787B113B40B185DA761CE813AFAE">
    <w:name w:val="E78E787B113B40B185DA761CE813AFAE"/>
    <w:rsid w:val="005055E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645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Lady Maritza Hernandez Suarez</cp:lastModifiedBy>
  <cp:revision>25</cp:revision>
  <dcterms:created xsi:type="dcterms:W3CDTF">2022-09-22T19:07:00Z</dcterms:created>
  <dcterms:modified xsi:type="dcterms:W3CDTF">2023-07-10T22:08:00Z</dcterms:modified>
</cp:coreProperties>
</file>