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D1F" w:rsidRPr="00BB49F6" w:rsidRDefault="009A4D1F" w:rsidP="009A4D1F">
      <w:pPr>
        <w:spacing w:after="0" w:line="240" w:lineRule="auto"/>
        <w:jc w:val="center"/>
        <w:rPr>
          <w:rFonts w:ascii="Arial" w:eastAsia="Times New Roman" w:hAnsi="Arial" w:cs="Arial"/>
          <w:b/>
          <w:lang w:val="es-ES_tradnl" w:eastAsia="es-ES"/>
        </w:rPr>
      </w:pPr>
      <w:bookmarkStart w:id="0" w:name="_GoBack"/>
      <w:bookmarkEnd w:id="0"/>
      <w:r w:rsidRPr="00BB49F6">
        <w:rPr>
          <w:rFonts w:ascii="Arial" w:eastAsia="Times New Roman" w:hAnsi="Arial" w:cs="Arial"/>
          <w:b/>
          <w:lang w:val="es-ES_tradnl" w:eastAsia="es-ES"/>
        </w:rPr>
        <w:t>CLÁUSULAS:</w:t>
      </w:r>
    </w:p>
    <w:p w:rsidR="009A4D1F" w:rsidRDefault="009A4D1F" w:rsidP="009A4D1F">
      <w:pPr>
        <w:spacing w:before="100" w:beforeAutospacing="1" w:after="300" w:line="240" w:lineRule="auto"/>
        <w:jc w:val="both"/>
        <w:rPr>
          <w:rFonts w:ascii="Arial" w:eastAsia="Times New Roman" w:hAnsi="Arial" w:cs="Arial"/>
          <w:lang w:eastAsia="es-CO"/>
        </w:rPr>
      </w:pPr>
      <w:r w:rsidRPr="00BB49F6">
        <w:rPr>
          <w:rFonts w:ascii="Arial" w:eastAsia="Calibri" w:hAnsi="Arial" w:cs="Arial"/>
          <w:b/>
          <w:color w:val="000000"/>
        </w:rPr>
        <w:t>CLÁUSULA</w:t>
      </w:r>
      <w:r w:rsidRPr="00BB49F6">
        <w:rPr>
          <w:rFonts w:ascii="Arial" w:eastAsia="Calibri" w:hAnsi="Arial" w:cs="Arial"/>
          <w:b/>
          <w:kern w:val="28"/>
          <w:lang w:val="es-ES_tradnl" w:eastAsia="es-CO"/>
        </w:rPr>
        <w:t xml:space="preserve"> PRIMERA: - </w:t>
      </w:r>
      <w:r w:rsidRPr="00BB49F6">
        <w:rPr>
          <w:rFonts w:ascii="Arial" w:eastAsia="Times New Roman" w:hAnsi="Arial" w:cs="Arial"/>
          <w:b/>
          <w:color w:val="000000"/>
          <w:lang w:val="es-ES_tradnl" w:eastAsia="es-CO"/>
        </w:rPr>
        <w:t>CLÁUSULA</w:t>
      </w:r>
      <w:r w:rsidRPr="00BB49F6">
        <w:rPr>
          <w:rFonts w:ascii="Arial" w:eastAsia="Times New Roman" w:hAnsi="Arial" w:cs="Arial"/>
          <w:b/>
          <w:lang w:val="es-ES_tradnl" w:eastAsia="es-CO"/>
        </w:rPr>
        <w:t xml:space="preserve"> PRIMERA. - OBJETO</w:t>
      </w:r>
      <w:r w:rsidRPr="00BB49F6">
        <w:rPr>
          <w:rFonts w:ascii="Arial" w:eastAsia="Times New Roman" w:hAnsi="Arial" w:cs="Arial"/>
          <w:lang w:val="es-ES_tradnl" w:eastAsia="es-CO"/>
        </w:rPr>
        <w:t xml:space="preserve">: EL CONTRATISTA se obliga para con LA AEROCIVIL a </w:t>
      </w:r>
      <w:r w:rsidRPr="00BB49F6">
        <w:rPr>
          <w:rFonts w:ascii="Arial" w:eastAsia="Times New Roman" w:hAnsi="Arial" w:cs="Arial"/>
          <w:lang w:eastAsia="es-CO"/>
        </w:rPr>
        <w:t xml:space="preserve">PRESTAR LOS SERVICIOS DE APOYO A LA GESTIÓN, PARA LA ORGANIZACIÓN Y EJECUCIÓN DE LOS DIFERENTES EVENTOS Y ACTIVIDADES DE BIENESTAR ACADÉMICO Y DEMÁS RELACIONADAS CON LA GESTIÓN DEL CEA </w:t>
      </w:r>
    </w:p>
    <w:p w:rsidR="009A4D1F" w:rsidRPr="00BB49F6" w:rsidRDefault="009A4D1F" w:rsidP="009A4D1F">
      <w:pPr>
        <w:spacing w:before="100" w:beforeAutospacing="1" w:after="300" w:line="240" w:lineRule="auto"/>
        <w:jc w:val="both"/>
        <w:rPr>
          <w:rFonts w:ascii="Arial" w:hAnsi="Arial" w:cs="Arial"/>
        </w:rPr>
      </w:pPr>
      <w:r w:rsidRPr="00BB49F6">
        <w:rPr>
          <w:rFonts w:ascii="Arial" w:hAnsi="Arial" w:cs="Arial"/>
          <w:b/>
        </w:rPr>
        <w:t>CLÁUSULA</w:t>
      </w:r>
      <w:r w:rsidRPr="00BB49F6">
        <w:rPr>
          <w:rFonts w:ascii="Arial" w:hAnsi="Arial" w:cs="Arial"/>
          <w:b/>
          <w:kern w:val="28"/>
          <w:lang w:val="es-ES_tradnl" w:eastAsia="es-ES"/>
        </w:rPr>
        <w:t xml:space="preserve"> SEGUNDA. -  ALCANCE DEL OBJETO DEL CONTRATO</w:t>
      </w:r>
      <w:r w:rsidRPr="00BB49F6">
        <w:rPr>
          <w:rFonts w:ascii="Arial" w:hAnsi="Arial" w:cs="Arial"/>
          <w:b/>
          <w:bCs/>
        </w:rPr>
        <w:t xml:space="preserve">. - </w:t>
      </w:r>
      <w:r w:rsidRPr="00BB49F6">
        <w:rPr>
          <w:rFonts w:ascii="Arial" w:hAnsi="Arial" w:cs="Arial"/>
        </w:rPr>
        <w:t>EL CONTRATISTA se obliga a cumplir con lo previsto en los estudios previos, el Anexo Técnico 2- Especificaciones Técnicas, Adendas, la Matriz de Riesgos, el pliego de condiciones y demás formatos del proceso de selección abreviada de menor cuantía No. 19000</w:t>
      </w:r>
      <w:r>
        <w:rPr>
          <w:rFonts w:ascii="Arial" w:hAnsi="Arial" w:cs="Arial"/>
        </w:rPr>
        <w:t>662</w:t>
      </w:r>
      <w:r w:rsidRPr="00BB49F6">
        <w:rPr>
          <w:rFonts w:ascii="Arial" w:hAnsi="Arial" w:cs="Arial"/>
        </w:rPr>
        <w:t xml:space="preserve"> H3 de 2019</w:t>
      </w:r>
      <w:r>
        <w:rPr>
          <w:rFonts w:ascii="Arial" w:hAnsi="Arial" w:cs="Arial"/>
        </w:rPr>
        <w:t xml:space="preserve"> convocatoria limitada a </w:t>
      </w:r>
      <w:proofErr w:type="spellStart"/>
      <w:r>
        <w:rPr>
          <w:rFonts w:ascii="Arial" w:hAnsi="Arial" w:cs="Arial"/>
        </w:rPr>
        <w:t>mypimes</w:t>
      </w:r>
      <w:proofErr w:type="spellEnd"/>
      <w:r w:rsidRPr="00BB49F6">
        <w:rPr>
          <w:rFonts w:ascii="Arial" w:hAnsi="Arial" w:cs="Arial"/>
        </w:rPr>
        <w:t xml:space="preserve"> y su propuesta de fecha </w:t>
      </w:r>
      <w:r>
        <w:rPr>
          <w:rFonts w:ascii="Arial" w:hAnsi="Arial" w:cs="Arial"/>
        </w:rPr>
        <w:t>01</w:t>
      </w:r>
      <w:r w:rsidRPr="00BB49F6">
        <w:rPr>
          <w:rFonts w:ascii="Arial" w:hAnsi="Arial" w:cs="Arial"/>
        </w:rPr>
        <w:t xml:space="preserve"> de a</w:t>
      </w:r>
      <w:r>
        <w:rPr>
          <w:rFonts w:ascii="Arial" w:hAnsi="Arial" w:cs="Arial"/>
        </w:rPr>
        <w:t>gosto</w:t>
      </w:r>
      <w:r w:rsidRPr="00BB49F6">
        <w:rPr>
          <w:rFonts w:ascii="Arial" w:hAnsi="Arial" w:cs="Arial"/>
        </w:rPr>
        <w:t xml:space="preserve"> de 2019. </w:t>
      </w:r>
    </w:p>
    <w:p w:rsidR="009A4D1F" w:rsidRPr="00BB49F6" w:rsidRDefault="009A4D1F" w:rsidP="009A4D1F">
      <w:pPr>
        <w:spacing w:after="0" w:line="240" w:lineRule="auto"/>
        <w:jc w:val="both"/>
        <w:rPr>
          <w:rFonts w:ascii="Arial" w:eastAsia="Times New Roman" w:hAnsi="Arial" w:cs="Arial"/>
          <w:lang w:eastAsia="es-ES"/>
        </w:rPr>
      </w:pPr>
      <w:r w:rsidRPr="00BB49F6">
        <w:rPr>
          <w:rFonts w:ascii="Arial" w:eastAsia="Times New Roman" w:hAnsi="Arial" w:cs="Arial"/>
          <w:b/>
          <w:lang w:val="es-ES_tradnl" w:eastAsia="es-ES"/>
        </w:rPr>
        <w:t xml:space="preserve">CLÁUSULA TERCERA. – </w:t>
      </w:r>
      <w:r w:rsidRPr="00BB49F6">
        <w:rPr>
          <w:rFonts w:ascii="Arial" w:eastAsia="Times New Roman" w:hAnsi="Arial" w:cs="Arial"/>
          <w:b/>
          <w:bCs/>
        </w:rPr>
        <w:t xml:space="preserve">VALOR DEL CONTRATO: </w:t>
      </w:r>
      <w:r w:rsidRPr="00BB49F6">
        <w:rPr>
          <w:rFonts w:ascii="Arial" w:eastAsia="Times New Roman" w:hAnsi="Arial" w:cs="Arial"/>
          <w:bCs/>
        </w:rPr>
        <w:t xml:space="preserve">El valor del presente contrato es por la suma de </w:t>
      </w:r>
      <w:r w:rsidRPr="00BB49F6">
        <w:rPr>
          <w:rFonts w:ascii="Arial" w:eastAsia="Times New Roman" w:hAnsi="Arial" w:cs="Arial"/>
          <w:bCs/>
          <w:lang w:eastAsia="es-ES"/>
        </w:rPr>
        <w:t xml:space="preserve">CIENTO VEINTITRES MILLONES NOVECIENTOS NOVENTA Y NUEVE MIL SETECIENTOS SETENTA Y SEIS PESOS </w:t>
      </w:r>
      <w:r w:rsidRPr="00BB49F6">
        <w:rPr>
          <w:rFonts w:ascii="Arial" w:eastAsia="Times New Roman" w:hAnsi="Arial" w:cs="Arial"/>
          <w:lang w:eastAsia="es-ES"/>
        </w:rPr>
        <w:t>($123.999.776</w:t>
      </w:r>
      <w:r w:rsidRPr="00BB49F6">
        <w:rPr>
          <w:rFonts w:ascii="Arial" w:eastAsia="Arial" w:hAnsi="Arial" w:cs="Arial"/>
          <w:bCs/>
          <w:spacing w:val="-3"/>
          <w:lang w:eastAsia="es-ES"/>
        </w:rPr>
        <w:t>) INCLUIDO IVA</w:t>
      </w:r>
      <w:r w:rsidRPr="00BB49F6">
        <w:rPr>
          <w:rFonts w:ascii="Arial" w:eastAsia="Times New Roman" w:hAnsi="Arial" w:cs="Arial"/>
          <w:lang w:eastAsia="es-ES"/>
        </w:rPr>
        <w:t xml:space="preserve"> </w:t>
      </w:r>
    </w:p>
    <w:p w:rsidR="009A4D1F" w:rsidRPr="00BB49F6" w:rsidRDefault="009A4D1F" w:rsidP="009A4D1F">
      <w:pPr>
        <w:spacing w:after="0" w:line="240" w:lineRule="auto"/>
        <w:jc w:val="both"/>
        <w:rPr>
          <w:rFonts w:ascii="Arial" w:eastAsia="Times New Roman" w:hAnsi="Arial" w:cs="Arial"/>
          <w:lang w:eastAsia="es-ES"/>
        </w:rPr>
      </w:pPr>
    </w:p>
    <w:p w:rsidR="009A4D1F" w:rsidRPr="00BB49F6" w:rsidRDefault="009A4D1F" w:rsidP="009A4D1F">
      <w:pPr>
        <w:spacing w:after="0" w:line="240" w:lineRule="auto"/>
        <w:jc w:val="both"/>
        <w:rPr>
          <w:rFonts w:ascii="Arial" w:eastAsia="Times New Roman" w:hAnsi="Arial" w:cs="Arial"/>
          <w:b/>
          <w:lang w:val="es-ES_tradnl" w:eastAsia="es-ES"/>
        </w:rPr>
      </w:pPr>
      <w:r w:rsidRPr="00BB49F6">
        <w:rPr>
          <w:rFonts w:ascii="Arial" w:eastAsia="Times New Roman" w:hAnsi="Arial" w:cs="Arial"/>
          <w:b/>
          <w:lang w:val="es-ES_tradnl" w:eastAsia="es-ES"/>
        </w:rPr>
        <w:t xml:space="preserve">PARÁGRAFO ÚNICO: </w:t>
      </w:r>
      <w:r w:rsidRPr="00BB49F6">
        <w:rPr>
          <w:rFonts w:ascii="Arial" w:eastAsia="Calibri" w:hAnsi="Arial" w:cs="Arial"/>
          <w:b/>
          <w:lang w:val="es-MX" w:eastAsia="es-ES"/>
        </w:rPr>
        <w:t>RESPALDO PRESUPUESTAL:</w:t>
      </w:r>
      <w:r w:rsidRPr="00BB49F6">
        <w:rPr>
          <w:rFonts w:ascii="Arial" w:eastAsia="Times New Roman" w:hAnsi="Arial" w:cs="Arial"/>
          <w:lang w:val="es-MX" w:eastAsia="es-ES"/>
        </w:rPr>
        <w:t xml:space="preserve"> </w:t>
      </w:r>
      <w:r w:rsidRPr="00BB49F6">
        <w:rPr>
          <w:rFonts w:ascii="Arial" w:eastAsia="Calibri" w:hAnsi="Arial" w:cs="Arial"/>
          <w:lang w:val="es-MX" w:eastAsia="es-ES"/>
        </w:rPr>
        <w:t xml:space="preserve">El valor del presente contrato será cancelado con cargo a la disponibilidad presupuestal SIIF No. </w:t>
      </w:r>
      <w:r>
        <w:rPr>
          <w:rFonts w:ascii="Arial" w:eastAsia="Calibri" w:hAnsi="Arial" w:cs="Arial"/>
          <w:lang w:val="es-MX" w:eastAsia="es-ES"/>
        </w:rPr>
        <w:t>64419</w:t>
      </w:r>
      <w:r w:rsidRPr="00BB49F6">
        <w:rPr>
          <w:rFonts w:ascii="Arial" w:eastAsia="Calibri" w:hAnsi="Arial" w:cs="Arial"/>
          <w:lang w:val="es-MX" w:eastAsia="es-ES"/>
        </w:rPr>
        <w:t xml:space="preserve"> del 1</w:t>
      </w:r>
      <w:r>
        <w:rPr>
          <w:rFonts w:ascii="Arial" w:eastAsia="Calibri" w:hAnsi="Arial" w:cs="Arial"/>
          <w:lang w:val="es-MX" w:eastAsia="es-ES"/>
        </w:rPr>
        <w:t>3</w:t>
      </w:r>
      <w:r w:rsidRPr="00BB49F6">
        <w:rPr>
          <w:rFonts w:ascii="Arial" w:eastAsia="Calibri" w:hAnsi="Arial" w:cs="Arial"/>
          <w:lang w:val="es-MX" w:eastAsia="es-ES"/>
        </w:rPr>
        <w:t xml:space="preserve"> de </w:t>
      </w:r>
      <w:r>
        <w:rPr>
          <w:rFonts w:ascii="Arial" w:eastAsia="Calibri" w:hAnsi="Arial" w:cs="Arial"/>
          <w:lang w:val="es-MX" w:eastAsia="es-ES"/>
        </w:rPr>
        <w:t>marz</w:t>
      </w:r>
      <w:r w:rsidRPr="00BB49F6">
        <w:rPr>
          <w:rFonts w:ascii="Arial" w:eastAsia="Calibri" w:hAnsi="Arial" w:cs="Arial"/>
          <w:lang w:val="es-MX" w:eastAsia="es-ES"/>
        </w:rPr>
        <w:t>o de 2019, por un valor total de $</w:t>
      </w:r>
      <w:r>
        <w:rPr>
          <w:rFonts w:ascii="Arial" w:eastAsia="Calibri" w:hAnsi="Arial" w:cs="Arial"/>
          <w:lang w:val="es-MX" w:eastAsia="es-ES"/>
        </w:rPr>
        <w:t>190.760.000</w:t>
      </w:r>
      <w:r w:rsidRPr="00BB49F6">
        <w:rPr>
          <w:rFonts w:ascii="Arial" w:eastAsia="Calibri" w:hAnsi="Arial" w:cs="Arial"/>
          <w:lang w:val="es-MX" w:eastAsia="es-ES"/>
        </w:rPr>
        <w:t xml:space="preserve">,00. Los pagos a que se obliga LA AEROCIVIL por el presente contrato, quedan subordinados a la aprobación del Programa Anual </w:t>
      </w:r>
      <w:proofErr w:type="spellStart"/>
      <w:r w:rsidRPr="00BB49F6">
        <w:rPr>
          <w:rFonts w:ascii="Arial" w:eastAsia="Calibri" w:hAnsi="Arial" w:cs="Arial"/>
          <w:lang w:val="es-MX" w:eastAsia="es-ES"/>
        </w:rPr>
        <w:t>Mensualizado</w:t>
      </w:r>
      <w:proofErr w:type="spellEnd"/>
      <w:r w:rsidRPr="00BB49F6">
        <w:rPr>
          <w:rFonts w:ascii="Arial" w:eastAsia="Calibri" w:hAnsi="Arial" w:cs="Arial"/>
          <w:lang w:val="es-MX" w:eastAsia="es-ES"/>
        </w:rPr>
        <w:t xml:space="preserve"> de Caja PAC.</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rsidR="009A4D1F" w:rsidRPr="00303514" w:rsidRDefault="009A4D1F" w:rsidP="009A4D1F">
      <w:pPr>
        <w:widowControl w:val="0"/>
        <w:overflowPunct w:val="0"/>
        <w:autoSpaceDE w:val="0"/>
        <w:autoSpaceDN w:val="0"/>
        <w:adjustRightInd w:val="0"/>
        <w:spacing w:after="0" w:line="240" w:lineRule="auto"/>
        <w:jc w:val="both"/>
        <w:rPr>
          <w:rFonts w:ascii="Arial" w:eastAsia="Calibri" w:hAnsi="Arial" w:cs="Arial"/>
        </w:rPr>
      </w:pPr>
      <w:r w:rsidRPr="00BB49F6">
        <w:rPr>
          <w:rFonts w:ascii="Arial" w:eastAsia="Times New Roman" w:hAnsi="Arial" w:cs="Arial"/>
          <w:b/>
          <w:lang w:val="es-ES_tradnl" w:eastAsia="es-ES"/>
        </w:rPr>
        <w:t xml:space="preserve">CLÁUSULA CUARTA. - </w:t>
      </w:r>
      <w:r w:rsidRPr="00BB49F6">
        <w:rPr>
          <w:rFonts w:ascii="Arial" w:eastAsia="Times New Roman" w:hAnsi="Arial" w:cs="Arial"/>
          <w:b/>
          <w:kern w:val="28"/>
          <w:lang w:val="es-ES_tradnl" w:eastAsia="es-ES"/>
        </w:rPr>
        <w:t xml:space="preserve">LUGAR DE EJECUCIÓN. </w:t>
      </w:r>
      <w:r w:rsidRPr="00BB49F6">
        <w:rPr>
          <w:rFonts w:ascii="Arial" w:eastAsia="Times New Roman" w:hAnsi="Arial" w:cs="Arial"/>
          <w:color w:val="000000"/>
          <w:lang w:val="es-ES_tradnl" w:eastAsia="es-CO"/>
        </w:rPr>
        <w:t xml:space="preserve">La prestación del servicio </w:t>
      </w:r>
      <w:r w:rsidRPr="00BB49F6">
        <w:rPr>
          <w:rFonts w:ascii="Arial" w:eastAsia="Calibri" w:hAnsi="Arial" w:cs="Arial"/>
        </w:rPr>
        <w:t xml:space="preserve">objeto del presente contrato será en las instalaciones </w:t>
      </w:r>
      <w:r w:rsidRPr="00303514">
        <w:rPr>
          <w:rFonts w:ascii="Arial" w:eastAsia="Calibri" w:hAnsi="Arial" w:cs="Arial"/>
        </w:rPr>
        <w:t xml:space="preserve">del Centro de Estudios Aeronáuticos ubicado en la Avenida </w:t>
      </w:r>
      <w:proofErr w:type="spellStart"/>
      <w:r w:rsidRPr="00303514">
        <w:rPr>
          <w:rFonts w:ascii="Arial" w:eastAsia="Calibri" w:hAnsi="Arial" w:cs="Arial"/>
        </w:rPr>
        <w:t>ElDorado</w:t>
      </w:r>
      <w:proofErr w:type="spellEnd"/>
      <w:r w:rsidRPr="00303514">
        <w:rPr>
          <w:rFonts w:ascii="Arial" w:eastAsia="Calibri" w:hAnsi="Arial" w:cs="Arial"/>
        </w:rPr>
        <w:t xml:space="preserve"> No. 103 - 23, en Bogotá.</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Times New Roman" w:hAnsi="Arial" w:cs="Arial"/>
          <w:b/>
          <w:lang w:val="es-ES_tradnl" w:eastAsia="es-ES"/>
        </w:rPr>
        <w:t>CLÁUSULA QUINTA. - PERFECCIONAMIENTO Y EJECUCIÓN</w:t>
      </w:r>
      <w:r w:rsidRPr="00BB49F6">
        <w:rPr>
          <w:rFonts w:ascii="Arial" w:eastAsia="Times New Roman" w:hAnsi="Arial" w:cs="Arial"/>
          <w:lang w:val="es-ES_tradnl" w:eastAsia="es-ES"/>
        </w:rPr>
        <w:t xml:space="preserve">: El presente contrato se </w:t>
      </w:r>
      <w:proofErr w:type="gramStart"/>
      <w:r w:rsidRPr="00BB49F6">
        <w:rPr>
          <w:rFonts w:ascii="Arial" w:eastAsia="Times New Roman" w:hAnsi="Arial" w:cs="Arial"/>
          <w:lang w:val="es-ES_tradnl" w:eastAsia="es-ES"/>
        </w:rPr>
        <w:t>perfecciona</w:t>
      </w:r>
      <w:proofErr w:type="gramEnd"/>
      <w:r w:rsidRPr="00BB49F6">
        <w:rPr>
          <w:rFonts w:ascii="Arial" w:eastAsia="Times New Roman" w:hAnsi="Arial" w:cs="Arial"/>
          <w:lang w:val="es-ES_tradnl" w:eastAsia="es-ES"/>
        </w:rPr>
        <w:t xml:space="preserve"> con el acuerdo de voluntades entre las partes contratantes que se manifiesta con la firma de este documento y para su ejecución se requerirá la expedición del registro presupuestal y aprobación de las garantías exigidas por parte de la </w:t>
      </w:r>
      <w:proofErr w:type="spellStart"/>
      <w:r w:rsidRPr="00BB49F6">
        <w:rPr>
          <w:rFonts w:ascii="Arial" w:eastAsia="Times New Roman" w:hAnsi="Arial" w:cs="Arial"/>
          <w:lang w:val="es-ES_tradnl" w:eastAsia="es-ES"/>
        </w:rPr>
        <w:t>Aerocivil</w:t>
      </w:r>
      <w:proofErr w:type="spellEnd"/>
      <w:r w:rsidRPr="00BB49F6">
        <w:rPr>
          <w:rFonts w:ascii="Arial" w:eastAsia="Times New Roman" w:hAnsi="Arial" w:cs="Arial"/>
          <w:lang w:val="es-ES_tradnl" w:eastAsia="es-ES"/>
        </w:rPr>
        <w:t xml:space="preserve">. </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Times New Roman" w:hAnsi="Arial" w:cs="Arial"/>
          <w:b/>
          <w:lang w:val="es-ES_tradnl" w:eastAsia="es-ES"/>
        </w:rPr>
        <w:t>CLÁUSULA SEXTA. -  PLAZO DE EJECUCIÓN</w:t>
      </w:r>
      <w:r w:rsidRPr="00BB49F6">
        <w:rPr>
          <w:rFonts w:ascii="Arial" w:eastAsia="Times New Roman" w:hAnsi="Arial" w:cs="Arial"/>
          <w:lang w:val="es-ES_tradnl" w:eastAsia="es-ES"/>
        </w:rPr>
        <w:t xml:space="preserve">: </w:t>
      </w:r>
      <w:r w:rsidRPr="00BB49F6">
        <w:rPr>
          <w:rFonts w:ascii="Arial" w:eastAsia="Times New Roman" w:hAnsi="Arial" w:cs="Arial"/>
          <w:bCs/>
          <w:lang w:val="es-ES_tradnl" w:eastAsia="es-ES"/>
        </w:rPr>
        <w:t xml:space="preserve">El plazo del contrato es </w:t>
      </w:r>
      <w:r w:rsidRPr="00BB49F6">
        <w:rPr>
          <w:rFonts w:ascii="Arial" w:eastAsia="Times New Roman" w:hAnsi="Arial" w:cs="Arial"/>
          <w:lang w:eastAsia="es-ES"/>
        </w:rPr>
        <w:t xml:space="preserve">hasta el </w:t>
      </w:r>
      <w:r>
        <w:rPr>
          <w:rFonts w:ascii="Arial" w:eastAsia="Times New Roman" w:hAnsi="Arial" w:cs="Arial"/>
          <w:lang w:eastAsia="es-ES"/>
        </w:rPr>
        <w:t>20</w:t>
      </w:r>
      <w:r w:rsidRPr="00BB49F6">
        <w:rPr>
          <w:rFonts w:ascii="Arial" w:eastAsia="Times New Roman" w:hAnsi="Arial" w:cs="Arial"/>
          <w:lang w:eastAsia="es-ES"/>
        </w:rPr>
        <w:t xml:space="preserve"> de Diciembre de 2019</w:t>
      </w:r>
      <w:r w:rsidRPr="00BB49F6">
        <w:rPr>
          <w:rFonts w:ascii="Arial" w:eastAsia="Times New Roman" w:hAnsi="Arial" w:cs="Arial"/>
          <w:bCs/>
          <w:lang w:val="es-ES_tradnl" w:eastAsia="es-ES"/>
        </w:rPr>
        <w:t xml:space="preserve">, término </w:t>
      </w:r>
      <w:r w:rsidRPr="00BB49F6">
        <w:rPr>
          <w:rFonts w:ascii="Arial" w:eastAsia="Times New Roman" w:hAnsi="Arial" w:cs="Arial"/>
          <w:lang w:val="es-ES_tradnl" w:eastAsia="es-ES"/>
        </w:rPr>
        <w:t xml:space="preserve">contado a partir de la suscripción del </w:t>
      </w:r>
      <w:r w:rsidRPr="00BB49F6">
        <w:rPr>
          <w:rFonts w:ascii="Arial" w:eastAsia="Times New Roman" w:hAnsi="Arial" w:cs="Arial"/>
          <w:bCs/>
          <w:lang w:val="es-ES_tradnl" w:eastAsia="es-ES"/>
        </w:rPr>
        <w:t>Acta de Inicio</w:t>
      </w:r>
      <w:r w:rsidRPr="00BB49F6">
        <w:rPr>
          <w:rFonts w:ascii="Arial" w:eastAsia="Times New Roman" w:hAnsi="Arial" w:cs="Arial"/>
          <w:lang w:val="es-ES_tradnl" w:eastAsia="es-ES"/>
        </w:rPr>
        <w:t xml:space="preserve">, previo cumplimiento de los requisitos exigidos para la ejecución del contrato.    </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bCs/>
          <w:lang w:val="es-ES_tradnl" w:eastAsia="es-ES"/>
        </w:rPr>
      </w:pPr>
    </w:p>
    <w:p w:rsidR="009A4D1F" w:rsidRPr="00303514" w:rsidRDefault="009A4D1F" w:rsidP="009A4D1F">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BB49F6">
        <w:rPr>
          <w:rFonts w:ascii="Arial" w:eastAsia="Times New Roman" w:hAnsi="Arial" w:cs="Arial"/>
          <w:b/>
          <w:bCs/>
          <w:lang w:val="es-ES_tradnl" w:eastAsia="es-ES"/>
        </w:rPr>
        <w:t>PARÁGRAFO PRIMERO:</w:t>
      </w:r>
      <w:r w:rsidRPr="00BB49F6">
        <w:rPr>
          <w:rFonts w:ascii="Arial" w:eastAsia="Times New Roman" w:hAnsi="Arial" w:cs="Arial"/>
          <w:bCs/>
          <w:lang w:val="es-ES_tradnl" w:eastAsia="es-ES"/>
        </w:rPr>
        <w:t xml:space="preserve"> Las actas de inicio, suspensión, recibo parcial, final y liquidación se suscribirán por EL CONTRATISTA, EL SUPERVISOR DEL CONTRATO Y </w:t>
      </w:r>
      <w:r>
        <w:rPr>
          <w:rFonts w:ascii="Arial" w:eastAsia="Times New Roman" w:hAnsi="Arial" w:cs="Arial"/>
          <w:bCs/>
          <w:lang w:val="es-ES_tradnl" w:eastAsia="es-ES"/>
        </w:rPr>
        <w:t xml:space="preserve">EL JEFE DEL </w:t>
      </w:r>
      <w:r w:rsidRPr="00303514">
        <w:rPr>
          <w:rFonts w:ascii="Arial" w:eastAsia="Times New Roman" w:hAnsi="Arial" w:cs="Arial"/>
          <w:bCs/>
          <w:lang w:val="es-ES_tradnl" w:eastAsia="es-ES"/>
        </w:rPr>
        <w:t xml:space="preserve">CENTRO DE ESTUDIOS AERONÁUTICOS.  </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bCs/>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BB49F6">
        <w:rPr>
          <w:rFonts w:ascii="Arial" w:eastAsia="Times New Roman" w:hAnsi="Arial" w:cs="Arial"/>
          <w:b/>
          <w:bCs/>
          <w:lang w:val="es-ES_tradnl" w:eastAsia="es-ES"/>
        </w:rPr>
        <w:t>PARÁGRAFO SEGUNDO</w:t>
      </w:r>
      <w:r w:rsidRPr="00BB49F6">
        <w:rPr>
          <w:rFonts w:ascii="Arial" w:eastAsia="Times New Roman" w:hAnsi="Arial" w:cs="Arial"/>
          <w:bCs/>
          <w:lang w:val="es-ES_tradnl" w:eastAsia="es-ES"/>
        </w:rPr>
        <w:t>: EL CONTRATISTA deberá presentar a la fecha de suscripción del acta de inicio, el cronograma de actividades ajustado al plazo, al supervisor del contrato.</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rsidR="009A4D1F" w:rsidRPr="00BB49F6" w:rsidRDefault="009A4D1F" w:rsidP="009A4D1F">
      <w:pPr>
        <w:spacing w:line="240" w:lineRule="auto"/>
        <w:jc w:val="both"/>
        <w:rPr>
          <w:rFonts w:ascii="Arial" w:hAnsi="Arial" w:cs="Arial"/>
        </w:rPr>
      </w:pPr>
      <w:r w:rsidRPr="00BB49F6">
        <w:rPr>
          <w:rFonts w:ascii="Arial" w:eastAsia="Times New Roman" w:hAnsi="Arial" w:cs="Arial"/>
          <w:b/>
          <w:lang w:val="es-ES_tradnl" w:eastAsia="es-ES"/>
        </w:rPr>
        <w:lastRenderedPageBreak/>
        <w:t>CLÁUSULA SÉPTIMA. - FORMA DE PAGO</w:t>
      </w:r>
      <w:r w:rsidRPr="00BB49F6">
        <w:rPr>
          <w:rFonts w:ascii="Arial" w:eastAsia="Times New Roman" w:hAnsi="Arial" w:cs="Arial"/>
          <w:lang w:val="es-ES_tradnl" w:eastAsia="es-ES"/>
        </w:rPr>
        <w:t xml:space="preserve">: </w:t>
      </w:r>
      <w:r w:rsidRPr="0067496F">
        <w:rPr>
          <w:rFonts w:ascii="Arial" w:hAnsi="Arial" w:cs="Arial"/>
        </w:rPr>
        <w:t xml:space="preserve">La </w:t>
      </w:r>
      <w:proofErr w:type="spellStart"/>
      <w:r w:rsidR="00EA3D8C">
        <w:rPr>
          <w:rFonts w:ascii="Arial" w:hAnsi="Arial" w:cs="Arial"/>
        </w:rPr>
        <w:t>Aerocivil</w:t>
      </w:r>
      <w:proofErr w:type="spellEnd"/>
      <w:r w:rsidRPr="0067496F">
        <w:rPr>
          <w:rFonts w:ascii="Arial" w:hAnsi="Arial" w:cs="Arial"/>
        </w:rPr>
        <w:t xml:space="preserve"> pagará al contratista el ciento por ciento (100%) del valor total adjudicado mediante mensualidades vencidas, de acuerdo a las actividades realizadas durante el mes, las cuales deben venir debidamente discriminadas y estar acompañada del acta de recibo de servicios a satisfacción, suscrito entre el supervisor del contrato y el contratista, donde consten las actividades efectivamente </w:t>
      </w:r>
      <w:r w:rsidRPr="00BB49F6">
        <w:rPr>
          <w:rFonts w:ascii="Arial" w:hAnsi="Arial" w:cs="Arial"/>
        </w:rPr>
        <w:t>realizadas. Para el pago final debe estar acompañada del acta de recibo final de servicios a satisfacción, suscrito entre el supervisor del contrato y el contratista, donde consten las actividades efectivamente realizadas.</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color w:val="000000"/>
          <w:lang w:eastAsia="es-ES"/>
        </w:rPr>
      </w:pPr>
      <w:r w:rsidRPr="00BB49F6">
        <w:rPr>
          <w:rFonts w:ascii="Arial" w:eastAsia="Times New Roman" w:hAnsi="Arial" w:cs="Arial"/>
          <w:b/>
          <w:lang w:eastAsia="es-ES"/>
        </w:rPr>
        <w:t>PARÁGRAFO PRIMERO</w:t>
      </w:r>
      <w:r w:rsidRPr="00BB49F6">
        <w:rPr>
          <w:rFonts w:ascii="Arial" w:eastAsia="Times New Roman" w:hAnsi="Arial" w:cs="Arial"/>
          <w:lang w:eastAsia="es-ES"/>
        </w:rPr>
        <w:t>: Para</w:t>
      </w:r>
      <w:r w:rsidRPr="00BB49F6">
        <w:rPr>
          <w:rFonts w:ascii="Arial" w:eastAsia="Times New Roman" w:hAnsi="Arial" w:cs="Arial"/>
          <w:color w:val="000000"/>
          <w:lang w:eastAsia="es-ES"/>
        </w:rPr>
        <w:t xml:space="preserve"> cada pago, EL CONTRATISTA deberá acreditar que se encuentra al día en el cumplimiento de sus obligaciones frente al Sistema de Seguridad Social integral y parafiscales (Cajas de Compensación Familiar, ICBF y SENA), mediante certificación expedida por el revisor fiscal [cuando por ley esté obligado a tenerlo], o el representante legal de la sociedad,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w:t>
      </w:r>
    </w:p>
    <w:p w:rsidR="009A4D1F" w:rsidRPr="00BB49F6" w:rsidRDefault="009A4D1F" w:rsidP="009A4D1F">
      <w:pPr>
        <w:spacing w:after="0" w:line="240" w:lineRule="auto"/>
        <w:jc w:val="both"/>
        <w:rPr>
          <w:rFonts w:ascii="Arial" w:eastAsia="Times New Roman" w:hAnsi="Arial" w:cs="Arial"/>
          <w:color w:val="000000"/>
          <w:lang w:eastAsia="es-ES"/>
        </w:rPr>
      </w:pPr>
    </w:p>
    <w:p w:rsidR="009A4D1F" w:rsidRPr="00BB49F6" w:rsidRDefault="009A4D1F" w:rsidP="009A4D1F">
      <w:pPr>
        <w:spacing w:after="0" w:line="240" w:lineRule="auto"/>
        <w:jc w:val="both"/>
        <w:rPr>
          <w:rFonts w:ascii="Arial" w:eastAsia="Times New Roman" w:hAnsi="Arial" w:cs="Arial"/>
          <w:b/>
          <w:lang w:eastAsia="es-ES"/>
        </w:rPr>
      </w:pPr>
      <w:r w:rsidRPr="00BB49F6">
        <w:rPr>
          <w:rFonts w:ascii="Arial" w:eastAsia="Times New Roman" w:hAnsi="Arial" w:cs="Arial"/>
          <w:b/>
          <w:lang w:eastAsia="es-ES"/>
        </w:rPr>
        <w:t xml:space="preserve">PARAFISCALES: </w:t>
      </w:r>
      <w:r w:rsidRPr="00BB49F6">
        <w:rPr>
          <w:rFonts w:ascii="Arial" w:eastAsia="Times New Roman" w:hAnsi="Arial" w:cs="Arial"/>
          <w:lang w:eastAsia="es-ES"/>
        </w:rPr>
        <w:t xml:space="preserve">Si EL CONTRATISTA se encuentra exonerado del pago de los aportes, de conformidad con </w:t>
      </w:r>
      <w:proofErr w:type="gramStart"/>
      <w:r w:rsidRPr="00BB49F6">
        <w:rPr>
          <w:rFonts w:ascii="Arial" w:eastAsia="Times New Roman" w:hAnsi="Arial" w:cs="Arial"/>
          <w:lang w:eastAsia="es-ES"/>
        </w:rPr>
        <w:t>la</w:t>
      </w:r>
      <w:proofErr w:type="gramEnd"/>
      <w:r w:rsidRPr="00BB49F6">
        <w:rPr>
          <w:rFonts w:ascii="Arial" w:eastAsia="Times New Roman" w:hAnsi="Arial" w:cs="Arial"/>
          <w:lang w:eastAsia="es-ES"/>
        </w:rPr>
        <w:t xml:space="preserve"> dispuesto en el artículo 65 de la Ley 1819 de diciembre 29 de 2016, que adiciona el artículo 114-1 del Estatuto Tributario, deberá aportar junto con la factura los documentos que prueben el hecho.</w:t>
      </w:r>
    </w:p>
    <w:p w:rsidR="009A4D1F" w:rsidRPr="00BB49F6" w:rsidRDefault="009A4D1F" w:rsidP="009A4D1F">
      <w:pPr>
        <w:spacing w:after="0" w:line="240" w:lineRule="auto"/>
        <w:jc w:val="both"/>
        <w:rPr>
          <w:rFonts w:ascii="Arial" w:eastAsia="Times New Roman" w:hAnsi="Arial" w:cs="Arial"/>
          <w:b/>
          <w:lang w:eastAsia="es-ES"/>
        </w:rPr>
      </w:pPr>
    </w:p>
    <w:p w:rsidR="009A4D1F" w:rsidRPr="00BB49F6" w:rsidRDefault="009A4D1F" w:rsidP="009A4D1F">
      <w:pPr>
        <w:spacing w:after="0" w:line="240" w:lineRule="auto"/>
        <w:jc w:val="both"/>
        <w:rPr>
          <w:rFonts w:ascii="Arial" w:eastAsia="Times New Roman" w:hAnsi="Arial" w:cs="Arial"/>
          <w:iCs/>
          <w:lang w:eastAsia="es-ES"/>
        </w:rPr>
      </w:pPr>
      <w:r w:rsidRPr="00BB49F6">
        <w:rPr>
          <w:rFonts w:ascii="Arial" w:eastAsia="Times New Roman" w:hAnsi="Arial" w:cs="Arial"/>
          <w:b/>
          <w:lang w:eastAsia="es-ES"/>
        </w:rPr>
        <w:t>PARÁGRAFO SEGUNDO:</w:t>
      </w:r>
      <w:r w:rsidRPr="00BB49F6">
        <w:rPr>
          <w:rFonts w:ascii="Arial" w:eastAsia="Times New Roman" w:hAnsi="Arial" w:cs="Arial"/>
          <w:lang w:eastAsia="es-ES"/>
        </w:rPr>
        <w:t xml:space="preserve"> </w:t>
      </w:r>
      <w:r w:rsidRPr="00BB49F6">
        <w:rPr>
          <w:rFonts w:ascii="Arial" w:eastAsia="Times New Roman" w:hAnsi="Arial" w:cs="Arial"/>
          <w:iCs/>
          <w:lang w:eastAsia="es-ES"/>
        </w:rPr>
        <w:t xml:space="preserve">El SUPERVISOR del contrato deberá tener en cuenta el instructivo para el trámite de las cuentas por pagar a contratistas y </w:t>
      </w:r>
      <w:proofErr w:type="gramStart"/>
      <w:r w:rsidRPr="00BB49F6">
        <w:rPr>
          <w:rFonts w:ascii="Arial" w:eastAsia="Times New Roman" w:hAnsi="Arial" w:cs="Arial"/>
          <w:iCs/>
          <w:lang w:eastAsia="es-ES"/>
        </w:rPr>
        <w:t>proveedores contenido</w:t>
      </w:r>
      <w:proofErr w:type="gramEnd"/>
      <w:r w:rsidRPr="00BB49F6">
        <w:rPr>
          <w:rFonts w:ascii="Arial" w:eastAsia="Times New Roman" w:hAnsi="Arial" w:cs="Arial"/>
          <w:iCs/>
          <w:lang w:eastAsia="es-ES"/>
        </w:rPr>
        <w:t xml:space="preserve"> en la CIRCULAR de la Dirección Financiera 3300.082-2017006466 del 15 de marzo de 2017. </w:t>
      </w:r>
    </w:p>
    <w:p w:rsidR="009A4D1F" w:rsidRPr="00BB49F6" w:rsidRDefault="009A4D1F" w:rsidP="009A4D1F">
      <w:pPr>
        <w:spacing w:after="0" w:line="240" w:lineRule="auto"/>
        <w:contextualSpacing/>
        <w:jc w:val="both"/>
        <w:rPr>
          <w:rFonts w:ascii="Arial" w:eastAsia="Times New Roman" w:hAnsi="Arial" w:cs="Arial"/>
          <w:b/>
          <w:lang w:val="es-ES_tradnl" w:eastAsia="es-ES"/>
        </w:rPr>
      </w:pPr>
    </w:p>
    <w:p w:rsidR="009A4D1F" w:rsidRPr="00EA3D8C" w:rsidRDefault="009A4D1F" w:rsidP="009A4D1F">
      <w:pPr>
        <w:spacing w:after="0" w:line="240" w:lineRule="auto"/>
        <w:contextualSpacing/>
        <w:jc w:val="both"/>
        <w:rPr>
          <w:rFonts w:ascii="Arial" w:eastAsia="Times New Roman" w:hAnsi="Arial" w:cs="Arial"/>
          <w:lang w:eastAsia="es-ES"/>
        </w:rPr>
      </w:pPr>
      <w:r w:rsidRPr="00BB49F6">
        <w:rPr>
          <w:rFonts w:ascii="Arial" w:eastAsia="Times New Roman" w:hAnsi="Arial" w:cs="Arial"/>
          <w:b/>
          <w:lang w:val="es-ES_tradnl" w:eastAsia="es-ES"/>
        </w:rPr>
        <w:t xml:space="preserve">PARÁGRAFO TERCERO: </w:t>
      </w:r>
      <w:r w:rsidRPr="00BB49F6">
        <w:rPr>
          <w:rFonts w:ascii="Arial" w:eastAsia="Times New Roman" w:hAnsi="Arial" w:cs="Arial"/>
          <w:b/>
          <w:lang w:eastAsia="es-ES"/>
        </w:rPr>
        <w:t>ABONOS EN CUENTA</w:t>
      </w:r>
      <w:r w:rsidRPr="00BB49F6">
        <w:rPr>
          <w:rFonts w:ascii="Arial" w:eastAsia="Times New Roman" w:hAnsi="Arial" w:cs="Arial"/>
          <w:lang w:eastAsia="es-ES"/>
        </w:rPr>
        <w:t xml:space="preserve">: </w:t>
      </w:r>
      <w:r w:rsidRPr="00EA3D8C">
        <w:rPr>
          <w:rFonts w:ascii="Arial" w:eastAsia="Times New Roman" w:hAnsi="Arial" w:cs="Arial"/>
          <w:lang w:eastAsia="es-ES"/>
        </w:rPr>
        <w:t xml:space="preserve">Los citados pagos parciales se efectuarán mediante abono automático en la cuenta corriente No. </w:t>
      </w:r>
      <w:r w:rsidR="00EA3D8C" w:rsidRPr="00EA3D8C">
        <w:rPr>
          <w:rFonts w:ascii="Arial" w:eastAsia="Times New Roman" w:hAnsi="Arial" w:cs="Arial"/>
          <w:lang w:eastAsia="es-ES"/>
        </w:rPr>
        <w:t>237144779</w:t>
      </w:r>
      <w:r w:rsidRPr="00EA3D8C">
        <w:rPr>
          <w:rFonts w:ascii="Arial" w:eastAsia="Times New Roman" w:hAnsi="Arial" w:cs="Arial"/>
          <w:lang w:eastAsia="es-ES"/>
        </w:rPr>
        <w:t xml:space="preserve"> de </w:t>
      </w:r>
      <w:r w:rsidR="00EA3D8C" w:rsidRPr="00EA3D8C">
        <w:rPr>
          <w:rFonts w:ascii="Arial" w:eastAsia="Times New Roman" w:hAnsi="Arial" w:cs="Arial"/>
          <w:lang w:eastAsia="es-ES"/>
        </w:rPr>
        <w:t>BANCO DE BOGOTÁ</w:t>
      </w:r>
      <w:r w:rsidRPr="00EA3D8C">
        <w:rPr>
          <w:rFonts w:ascii="Arial" w:eastAsia="Times New Roman" w:hAnsi="Arial" w:cs="Arial"/>
          <w:lang w:eastAsia="es-ES"/>
        </w:rPr>
        <w:t xml:space="preserve"> que </w:t>
      </w:r>
      <w:r w:rsidRPr="00EA3D8C">
        <w:rPr>
          <w:rFonts w:ascii="Arial" w:eastAsia="Times New Roman" w:hAnsi="Arial" w:cs="Arial"/>
          <w:b/>
          <w:lang w:eastAsia="es-ES"/>
        </w:rPr>
        <w:t>EL CONTRATISTA</w:t>
      </w:r>
      <w:r w:rsidRPr="00EA3D8C">
        <w:rPr>
          <w:rFonts w:ascii="Arial" w:eastAsia="Times New Roman" w:hAnsi="Arial" w:cs="Arial"/>
          <w:lang w:eastAsia="es-ES"/>
        </w:rPr>
        <w:t xml:space="preserve"> ha acreditado.</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Times New Roman" w:hAnsi="Arial" w:cs="Arial"/>
          <w:b/>
          <w:lang w:val="es-ES_tradnl" w:eastAsia="es-ES"/>
        </w:rPr>
        <w:t>CLÁUSULA OCTAVA. - OBLIGACIONES DE LA AEROCIVIL:</w:t>
      </w:r>
      <w:r w:rsidRPr="00BB49F6">
        <w:rPr>
          <w:rFonts w:ascii="Arial" w:eastAsia="Times New Roman" w:hAnsi="Arial" w:cs="Arial"/>
          <w:lang w:val="es-ES_tradnl" w:eastAsia="es-ES"/>
        </w:rPr>
        <w:t xml:space="preserve"> Son obligaciones a cargo de LA AEROCIVIL, además de las previstas en el artículo 4 de la Ley 80 de 1993, las siguientes: </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rsidR="009A4D1F" w:rsidRPr="00BB49F6" w:rsidRDefault="009A4D1F" w:rsidP="009A4D1F">
      <w:pPr>
        <w:spacing w:line="240" w:lineRule="auto"/>
        <w:ind w:left="284" w:hanging="284"/>
        <w:jc w:val="both"/>
        <w:rPr>
          <w:rFonts w:ascii="Arial" w:hAnsi="Arial" w:cs="Arial"/>
        </w:rPr>
      </w:pPr>
      <w:r w:rsidRPr="00BB49F6">
        <w:rPr>
          <w:rFonts w:ascii="Arial" w:hAnsi="Arial" w:cs="Arial"/>
        </w:rPr>
        <w:t>1. Pagar los servicios prestados</w:t>
      </w:r>
      <w:r w:rsidR="00EA3D8C">
        <w:rPr>
          <w:rFonts w:ascii="Arial" w:hAnsi="Arial" w:cs="Arial"/>
        </w:rPr>
        <w:t xml:space="preserve"> y</w:t>
      </w:r>
      <w:r w:rsidRPr="00BB49F6">
        <w:rPr>
          <w:rFonts w:ascii="Arial" w:hAnsi="Arial" w:cs="Arial"/>
        </w:rPr>
        <w:t xml:space="preserve"> en las condiciones pactadas en el Proceso de selección abreviada de menor cuantía No. 19000</w:t>
      </w:r>
      <w:r>
        <w:rPr>
          <w:rFonts w:ascii="Arial" w:hAnsi="Arial" w:cs="Arial"/>
        </w:rPr>
        <w:t>662</w:t>
      </w:r>
      <w:r w:rsidRPr="00BB49F6">
        <w:rPr>
          <w:rFonts w:ascii="Arial" w:hAnsi="Arial" w:cs="Arial"/>
        </w:rPr>
        <w:t xml:space="preserve"> H3 de 2019</w:t>
      </w:r>
      <w:r>
        <w:rPr>
          <w:rFonts w:ascii="Arial" w:hAnsi="Arial" w:cs="Arial"/>
        </w:rPr>
        <w:t xml:space="preserve"> convocatoria limitada a </w:t>
      </w:r>
      <w:proofErr w:type="spellStart"/>
      <w:r>
        <w:rPr>
          <w:rFonts w:ascii="Arial" w:hAnsi="Arial" w:cs="Arial"/>
        </w:rPr>
        <w:t>mypimes</w:t>
      </w:r>
      <w:proofErr w:type="spellEnd"/>
      <w:r w:rsidRPr="00BB49F6">
        <w:rPr>
          <w:rFonts w:ascii="Arial" w:hAnsi="Arial" w:cs="Arial"/>
        </w:rPr>
        <w:t xml:space="preserve"> y en el presente contrato.</w:t>
      </w:r>
    </w:p>
    <w:p w:rsidR="009A4D1F" w:rsidRPr="00BB49F6" w:rsidRDefault="009A4D1F" w:rsidP="009A4D1F">
      <w:pPr>
        <w:spacing w:line="240" w:lineRule="auto"/>
        <w:ind w:left="284" w:hanging="284"/>
        <w:jc w:val="both"/>
        <w:rPr>
          <w:rFonts w:ascii="Arial" w:hAnsi="Arial" w:cs="Arial"/>
        </w:rPr>
      </w:pPr>
      <w:r w:rsidRPr="00BB49F6">
        <w:rPr>
          <w:rFonts w:ascii="Arial" w:hAnsi="Arial" w:cs="Arial"/>
        </w:rPr>
        <w:t xml:space="preserve">2. </w:t>
      </w:r>
      <w:r w:rsidRPr="00BB49F6">
        <w:rPr>
          <w:rFonts w:ascii="Arial" w:hAnsi="Arial" w:cs="Arial"/>
        </w:rPr>
        <w:tab/>
        <w:t>Cooperar con el CONTRATISTA en la ejecución del contrato, si a Ello hubiere lugar;</w:t>
      </w:r>
    </w:p>
    <w:p w:rsidR="009A4D1F" w:rsidRPr="00BB49F6" w:rsidRDefault="009A4D1F" w:rsidP="009A4D1F">
      <w:pPr>
        <w:spacing w:line="240" w:lineRule="auto"/>
        <w:ind w:left="284" w:hanging="284"/>
        <w:jc w:val="both"/>
        <w:rPr>
          <w:rFonts w:ascii="Arial" w:hAnsi="Arial" w:cs="Arial"/>
          <w:bCs/>
        </w:rPr>
      </w:pPr>
      <w:r w:rsidRPr="00BB49F6">
        <w:rPr>
          <w:rFonts w:ascii="Arial" w:hAnsi="Arial" w:cs="Arial"/>
        </w:rPr>
        <w:t xml:space="preserve">3. </w:t>
      </w:r>
      <w:r w:rsidRPr="00BB49F6">
        <w:rPr>
          <w:rFonts w:ascii="Arial" w:hAnsi="Arial" w:cs="Arial"/>
        </w:rPr>
        <w:tab/>
        <w:t>Asumir los riesgos a su cargo, conforme a la distribución de los mismos contenidas en el Anexo No. 3 – Matriz de Riesgos</w:t>
      </w:r>
      <w:r w:rsidRPr="00BB49F6">
        <w:rPr>
          <w:rFonts w:ascii="Arial" w:hAnsi="Arial" w:cs="Arial"/>
          <w:bCs/>
        </w:rPr>
        <w:t xml:space="preserve">. </w:t>
      </w:r>
    </w:p>
    <w:p w:rsidR="009A4D1F" w:rsidRPr="00BB49F6" w:rsidRDefault="009A4D1F" w:rsidP="009A4D1F">
      <w:pPr>
        <w:spacing w:line="240" w:lineRule="auto"/>
        <w:ind w:left="284" w:hanging="284"/>
        <w:jc w:val="both"/>
        <w:rPr>
          <w:rFonts w:ascii="Arial" w:hAnsi="Arial" w:cs="Arial"/>
        </w:rPr>
      </w:pPr>
      <w:r w:rsidRPr="00BB49F6">
        <w:rPr>
          <w:rFonts w:ascii="Arial" w:hAnsi="Arial" w:cs="Arial"/>
          <w:bCs/>
        </w:rPr>
        <w:lastRenderedPageBreak/>
        <w:t xml:space="preserve">4. </w:t>
      </w:r>
      <w:r w:rsidRPr="00BB49F6">
        <w:rPr>
          <w:rFonts w:ascii="Arial" w:hAnsi="Arial" w:cs="Arial"/>
          <w:bCs/>
        </w:rPr>
        <w:tab/>
      </w:r>
      <w:r w:rsidRPr="00BB49F6">
        <w:rPr>
          <w:rFonts w:ascii="Arial" w:hAnsi="Arial" w:cs="Arial"/>
        </w:rPr>
        <w:t>Suministrar oportunamente al CONTRATISTA, toda la información que requiera razonablemente para el cumplimiento del objeto de este contrato.</w:t>
      </w:r>
    </w:p>
    <w:p w:rsidR="009A4D1F" w:rsidRPr="00BB49F6" w:rsidRDefault="009A4D1F" w:rsidP="009A4D1F">
      <w:pPr>
        <w:widowControl w:val="0"/>
        <w:pBdr>
          <w:top w:val="nil"/>
          <w:left w:val="nil"/>
          <w:bottom w:val="nil"/>
          <w:right w:val="nil"/>
          <w:between w:val="nil"/>
          <w:bar w:val="nil"/>
        </w:pBdr>
        <w:spacing w:after="0" w:line="240" w:lineRule="auto"/>
        <w:jc w:val="both"/>
        <w:rPr>
          <w:rFonts w:ascii="Arial" w:eastAsia="Arial Unicode MS" w:hAnsi="Arial" w:cs="Arial"/>
          <w:iCs/>
          <w:u w:color="000000"/>
          <w:bdr w:val="nil"/>
          <w:lang w:eastAsia="es-CO"/>
        </w:rPr>
      </w:pPr>
      <w:r w:rsidRPr="00BB49F6">
        <w:rPr>
          <w:rFonts w:ascii="Arial" w:eastAsia="Arial Unicode MS" w:hAnsi="Arial" w:cs="Arial"/>
          <w:b/>
          <w:u w:color="000000"/>
          <w:bdr w:val="nil"/>
          <w:lang w:eastAsia="es-CO"/>
        </w:rPr>
        <w:t>CLÁUSULA</w:t>
      </w:r>
      <w:r w:rsidRPr="00BB49F6">
        <w:rPr>
          <w:rFonts w:ascii="Arial" w:eastAsia="Arial Unicode MS" w:hAnsi="Arial" w:cs="Arial"/>
          <w:b/>
          <w:u w:color="000000"/>
          <w:bdr w:val="nil"/>
          <w:lang w:val="es-ES_tradnl" w:eastAsia="es-ES"/>
        </w:rPr>
        <w:t xml:space="preserve"> NOVENA. -</w:t>
      </w:r>
      <w:r w:rsidRPr="00BB49F6">
        <w:rPr>
          <w:rFonts w:ascii="Arial" w:eastAsia="Arial Unicode MS" w:hAnsi="Arial" w:cs="Arial"/>
          <w:u w:color="000000"/>
          <w:bdr w:val="nil"/>
          <w:lang w:val="es-ES_tradnl" w:eastAsia="es-CO"/>
        </w:rPr>
        <w:t xml:space="preserve"> </w:t>
      </w:r>
      <w:r w:rsidRPr="00BB49F6">
        <w:rPr>
          <w:rFonts w:ascii="Arial" w:eastAsia="Arial Unicode MS" w:hAnsi="Arial" w:cs="Arial"/>
          <w:b/>
          <w:u w:color="000000"/>
          <w:bdr w:val="nil"/>
          <w:lang w:val="es-ES_tradnl" w:eastAsia="es-CO"/>
        </w:rPr>
        <w:t>OBLIGACIONES DEL CONTRATISTA</w:t>
      </w:r>
      <w:r w:rsidRPr="00BB49F6">
        <w:rPr>
          <w:rFonts w:ascii="Arial" w:eastAsia="Arial Unicode MS" w:hAnsi="Arial" w:cs="Arial"/>
          <w:b/>
          <w:i/>
          <w:u w:color="000000"/>
          <w:bdr w:val="nil"/>
          <w:lang w:val="es-ES_tradnl" w:eastAsia="es-CO"/>
        </w:rPr>
        <w:t xml:space="preserve">: </w:t>
      </w:r>
      <w:r w:rsidRPr="00BB49F6">
        <w:rPr>
          <w:rFonts w:ascii="Arial" w:eastAsia="Arial Unicode MS" w:hAnsi="Arial" w:cs="Arial"/>
          <w:u w:color="000000"/>
          <w:bdr w:val="nil"/>
          <w:lang w:val="es-ES_tradnl" w:eastAsia="es-CO"/>
        </w:rPr>
        <w:t>EL CONTRATISTA</w:t>
      </w:r>
      <w:r w:rsidRPr="00BB49F6">
        <w:rPr>
          <w:rFonts w:ascii="Arial" w:eastAsia="Arial Unicode MS" w:hAnsi="Arial" w:cs="Arial"/>
          <w:b/>
          <w:i/>
          <w:u w:color="000000"/>
          <w:bdr w:val="nil"/>
          <w:lang w:val="es-ES_tradnl" w:eastAsia="es-CO"/>
        </w:rPr>
        <w:t xml:space="preserve"> </w:t>
      </w:r>
      <w:r w:rsidRPr="00BB49F6">
        <w:rPr>
          <w:rFonts w:ascii="Arial" w:eastAsia="Arial Unicode MS" w:hAnsi="Arial" w:cs="Arial"/>
          <w:u w:color="000000"/>
          <w:bdr w:val="nil"/>
          <w:lang w:val="es-ES_tradnl" w:eastAsia="es-CO"/>
        </w:rPr>
        <w:t>se obliga a</w:t>
      </w:r>
      <w:r w:rsidRPr="00BB49F6">
        <w:rPr>
          <w:rFonts w:ascii="Arial" w:eastAsia="Arial Unicode MS" w:hAnsi="Arial" w:cs="Arial"/>
          <w:iCs/>
          <w:u w:color="000000"/>
          <w:bdr w:val="nil"/>
          <w:lang w:eastAsia="es-CO"/>
        </w:rPr>
        <w:t xml:space="preserve">l cumplimiento general del contrato de acuerdo a lo estipulado </w:t>
      </w:r>
      <w:r w:rsidRPr="00BB49F6">
        <w:rPr>
          <w:rFonts w:ascii="Arial" w:hAnsi="Arial" w:cs="Arial"/>
        </w:rPr>
        <w:t>en los estudios previos, el Anexo Técnico 2- Especificaciones Técnicas, Adendas, la Matriz de Riesgos, el pliego de condiciones y demás formatos del proceso de selección abreviada de menor cuantía No. 19000</w:t>
      </w:r>
      <w:r>
        <w:rPr>
          <w:rFonts w:ascii="Arial" w:hAnsi="Arial" w:cs="Arial"/>
        </w:rPr>
        <w:t>662</w:t>
      </w:r>
      <w:r w:rsidRPr="00BB49F6">
        <w:rPr>
          <w:rFonts w:ascii="Arial" w:hAnsi="Arial" w:cs="Arial"/>
        </w:rPr>
        <w:t xml:space="preserve"> H3 de 2019</w:t>
      </w:r>
      <w:r>
        <w:rPr>
          <w:rFonts w:ascii="Arial" w:hAnsi="Arial" w:cs="Arial"/>
        </w:rPr>
        <w:t xml:space="preserve"> convocatoria limitada a </w:t>
      </w:r>
      <w:proofErr w:type="spellStart"/>
      <w:r>
        <w:rPr>
          <w:rFonts w:ascii="Arial" w:hAnsi="Arial" w:cs="Arial"/>
        </w:rPr>
        <w:t>mypimes</w:t>
      </w:r>
      <w:proofErr w:type="spellEnd"/>
      <w:r w:rsidRPr="00BB49F6">
        <w:rPr>
          <w:rFonts w:ascii="Arial" w:eastAsia="Arial Unicode MS" w:hAnsi="Arial" w:cs="Arial"/>
          <w:iCs/>
          <w:u w:color="000000"/>
          <w:bdr w:val="nil"/>
          <w:lang w:eastAsia="es-CO"/>
        </w:rPr>
        <w:t xml:space="preserve"> y la oferta general y</w:t>
      </w:r>
      <w:r w:rsidRPr="00BB49F6">
        <w:rPr>
          <w:rFonts w:ascii="Arial" w:eastAsia="Arial Unicode MS" w:hAnsi="Arial" w:cs="Arial"/>
          <w:i/>
          <w:iCs/>
          <w:u w:color="000000"/>
          <w:bdr w:val="nil"/>
          <w:lang w:eastAsia="es-CO"/>
        </w:rPr>
        <w:t xml:space="preserve"> </w:t>
      </w:r>
      <w:r w:rsidRPr="00BB49F6">
        <w:rPr>
          <w:rFonts w:ascii="Arial" w:eastAsia="Arial Unicode MS" w:hAnsi="Arial" w:cs="Arial"/>
          <w:iCs/>
          <w:u w:color="000000"/>
          <w:bdr w:val="nil"/>
          <w:lang w:eastAsia="es-CO"/>
        </w:rPr>
        <w:t xml:space="preserve">económica de fecha </w:t>
      </w:r>
      <w:r>
        <w:rPr>
          <w:rFonts w:ascii="Arial" w:eastAsia="Arial Unicode MS" w:hAnsi="Arial" w:cs="Arial"/>
          <w:iCs/>
          <w:u w:color="000000"/>
          <w:bdr w:val="nil"/>
          <w:lang w:eastAsia="es-CO"/>
        </w:rPr>
        <w:t>01</w:t>
      </w:r>
      <w:r w:rsidRPr="00BB49F6">
        <w:rPr>
          <w:rFonts w:ascii="Arial" w:eastAsia="Arial Unicode MS" w:hAnsi="Arial" w:cs="Arial"/>
          <w:iCs/>
          <w:u w:color="000000"/>
          <w:bdr w:val="nil"/>
          <w:lang w:eastAsia="es-CO"/>
        </w:rPr>
        <w:t xml:space="preserve"> de </w:t>
      </w:r>
      <w:r>
        <w:rPr>
          <w:rFonts w:ascii="Arial" w:eastAsia="Arial Unicode MS" w:hAnsi="Arial" w:cs="Arial"/>
          <w:iCs/>
          <w:u w:color="000000"/>
          <w:bdr w:val="nil"/>
          <w:lang w:eastAsia="es-CO"/>
        </w:rPr>
        <w:t>agosto</w:t>
      </w:r>
      <w:r w:rsidRPr="00BB49F6">
        <w:rPr>
          <w:rFonts w:ascii="Arial" w:eastAsia="Arial Unicode MS" w:hAnsi="Arial" w:cs="Arial"/>
          <w:iCs/>
          <w:u w:color="000000"/>
          <w:bdr w:val="nil"/>
          <w:lang w:eastAsia="es-CO"/>
        </w:rPr>
        <w:t xml:space="preserve"> de 2019</w:t>
      </w:r>
      <w:r w:rsidRPr="00BB49F6">
        <w:rPr>
          <w:rFonts w:ascii="Arial" w:eastAsia="Arial Unicode MS" w:hAnsi="Arial" w:cs="Arial"/>
          <w:i/>
          <w:iCs/>
          <w:u w:color="000000"/>
          <w:bdr w:val="nil"/>
          <w:lang w:eastAsia="es-CO"/>
        </w:rPr>
        <w:t xml:space="preserve">, </w:t>
      </w:r>
      <w:r w:rsidRPr="00BB49F6">
        <w:rPr>
          <w:rFonts w:ascii="Arial" w:eastAsia="Arial Unicode MS" w:hAnsi="Arial" w:cs="Arial"/>
          <w:iCs/>
          <w:u w:color="000000"/>
          <w:bdr w:val="nil"/>
          <w:lang w:eastAsia="es-CO"/>
        </w:rPr>
        <w:t>así:</w:t>
      </w:r>
    </w:p>
    <w:p w:rsidR="009A4D1F" w:rsidRPr="00BB49F6" w:rsidRDefault="009A4D1F" w:rsidP="009A4D1F">
      <w:pPr>
        <w:widowControl w:val="0"/>
        <w:overflowPunct w:val="0"/>
        <w:autoSpaceDE w:val="0"/>
        <w:autoSpaceDN w:val="0"/>
        <w:adjustRightInd w:val="0"/>
        <w:spacing w:after="0" w:line="240" w:lineRule="auto"/>
        <w:jc w:val="both"/>
        <w:rPr>
          <w:rFonts w:ascii="Arial" w:eastAsia="Arial Unicode MS" w:hAnsi="Arial" w:cs="Arial"/>
          <w:u w:color="000000"/>
          <w:bdr w:val="nil"/>
          <w:lang w:val="es-ES_tradnl" w:eastAsia="es-CO"/>
        </w:rPr>
      </w:pPr>
    </w:p>
    <w:p w:rsidR="009A4D1F" w:rsidRPr="00BB49F6" w:rsidRDefault="009A4D1F" w:rsidP="009A4D1F">
      <w:pPr>
        <w:widowControl w:val="0"/>
        <w:numPr>
          <w:ilvl w:val="0"/>
          <w:numId w:val="2"/>
        </w:numPr>
        <w:pBdr>
          <w:top w:val="nil"/>
          <w:left w:val="nil"/>
          <w:bottom w:val="nil"/>
          <w:right w:val="nil"/>
          <w:between w:val="nil"/>
          <w:bar w:val="nil"/>
        </w:pBdr>
        <w:spacing w:after="0" w:line="240" w:lineRule="auto"/>
        <w:ind w:left="284" w:hanging="284"/>
        <w:jc w:val="both"/>
        <w:rPr>
          <w:rFonts w:ascii="Arial" w:eastAsia="Arial Unicode MS" w:hAnsi="Arial" w:cs="Arial"/>
          <w:iCs/>
          <w:u w:color="000000"/>
          <w:bdr w:val="nil"/>
          <w:lang w:eastAsia="es-CO"/>
        </w:rPr>
      </w:pPr>
      <w:r w:rsidRPr="00BB49F6">
        <w:rPr>
          <w:rFonts w:ascii="Arial" w:eastAsia="Arial Unicode MS" w:hAnsi="Arial" w:cs="Arial"/>
          <w:iCs/>
          <w:u w:color="000000"/>
          <w:bdr w:val="nil"/>
          <w:lang w:eastAsia="es-CO"/>
        </w:rPr>
        <w:t xml:space="preserve">Al cumplimiento del contrato de acuerdo a lo estipulado en la el pliego de condiciones, </w:t>
      </w:r>
      <w:r w:rsidRPr="00BB49F6">
        <w:rPr>
          <w:rFonts w:ascii="Arial" w:eastAsia="Arial Unicode MS" w:hAnsi="Arial" w:cs="Arial"/>
          <w:iCs/>
          <w:u w:color="000000"/>
          <w:bdr w:val="nil"/>
          <w:lang w:val="es-ES_tradnl" w:eastAsia="es-CO"/>
        </w:rPr>
        <w:t xml:space="preserve">Anexos Técnicos: 1. Estudios Previos, 2. Especificaciones Técnicas, 3. Matriz de Riesgos, Formatos Técnicos del </w:t>
      </w:r>
      <w:r w:rsidRPr="00BB49F6">
        <w:rPr>
          <w:rFonts w:ascii="Arial" w:eastAsia="Arial Unicode MS" w:hAnsi="Arial" w:cs="Arial"/>
          <w:u w:color="000000"/>
          <w:bdr w:val="nil"/>
          <w:lang w:eastAsia="es-CO"/>
        </w:rPr>
        <w:t xml:space="preserve">Proceso de </w:t>
      </w:r>
      <w:r w:rsidRPr="00BB49F6">
        <w:rPr>
          <w:rFonts w:ascii="Arial" w:hAnsi="Arial" w:cs="Arial"/>
        </w:rPr>
        <w:t>selección abreviada de menor cuantía No. 19000</w:t>
      </w:r>
      <w:r>
        <w:rPr>
          <w:rFonts w:ascii="Arial" w:hAnsi="Arial" w:cs="Arial"/>
        </w:rPr>
        <w:t>662</w:t>
      </w:r>
      <w:r w:rsidRPr="00BB49F6">
        <w:rPr>
          <w:rFonts w:ascii="Arial" w:hAnsi="Arial" w:cs="Arial"/>
        </w:rPr>
        <w:t xml:space="preserve"> H3 de 2019</w:t>
      </w:r>
      <w:r>
        <w:rPr>
          <w:rFonts w:ascii="Arial" w:hAnsi="Arial" w:cs="Arial"/>
        </w:rPr>
        <w:t xml:space="preserve"> convocatoria limitada a </w:t>
      </w:r>
      <w:proofErr w:type="spellStart"/>
      <w:r>
        <w:rPr>
          <w:rFonts w:ascii="Arial" w:hAnsi="Arial" w:cs="Arial"/>
        </w:rPr>
        <w:t>mypimes</w:t>
      </w:r>
      <w:proofErr w:type="spellEnd"/>
      <w:r w:rsidRPr="00BB49F6">
        <w:rPr>
          <w:rFonts w:ascii="Arial" w:eastAsia="Arial Unicode MS" w:hAnsi="Arial" w:cs="Arial"/>
          <w:iCs/>
          <w:u w:color="000000"/>
          <w:bdr w:val="nil"/>
          <w:lang w:val="es-ES_tradnl" w:eastAsia="es-CO"/>
        </w:rPr>
        <w:t xml:space="preserve">, la Resolución de adjudicación No. </w:t>
      </w:r>
      <w:r>
        <w:rPr>
          <w:rFonts w:ascii="Arial" w:eastAsia="Times New Roman" w:hAnsi="Arial" w:cs="Arial"/>
          <w:lang w:val="es-ES_tradnl" w:eastAsia="es-ES"/>
        </w:rPr>
        <w:t>02671</w:t>
      </w:r>
      <w:r w:rsidRPr="00BB49F6">
        <w:rPr>
          <w:rFonts w:ascii="Arial" w:eastAsia="Times New Roman" w:hAnsi="Arial" w:cs="Arial"/>
          <w:lang w:val="es-ES_tradnl" w:eastAsia="es-ES"/>
        </w:rPr>
        <w:t xml:space="preserve"> del </w:t>
      </w:r>
      <w:r>
        <w:rPr>
          <w:rFonts w:ascii="Arial" w:eastAsia="Times New Roman" w:hAnsi="Arial" w:cs="Arial"/>
          <w:lang w:val="es-ES_tradnl" w:eastAsia="es-ES"/>
        </w:rPr>
        <w:t>30</w:t>
      </w:r>
      <w:r w:rsidRPr="00BB49F6">
        <w:rPr>
          <w:rFonts w:ascii="Arial" w:eastAsia="Times New Roman" w:hAnsi="Arial" w:cs="Arial"/>
          <w:lang w:val="es-ES_tradnl" w:eastAsia="es-ES"/>
        </w:rPr>
        <w:t xml:space="preserve"> de </w:t>
      </w:r>
      <w:r>
        <w:rPr>
          <w:rFonts w:ascii="Arial" w:eastAsia="Times New Roman" w:hAnsi="Arial" w:cs="Arial"/>
          <w:lang w:val="es-ES_tradnl" w:eastAsia="es-ES"/>
        </w:rPr>
        <w:t>agost</w:t>
      </w:r>
      <w:r w:rsidRPr="00BB49F6">
        <w:rPr>
          <w:rFonts w:ascii="Arial" w:eastAsia="Times New Roman" w:hAnsi="Arial" w:cs="Arial"/>
          <w:lang w:val="es-ES_tradnl" w:eastAsia="es-ES"/>
        </w:rPr>
        <w:t xml:space="preserve">o de 2019, </w:t>
      </w:r>
      <w:r w:rsidRPr="00BB49F6">
        <w:rPr>
          <w:rFonts w:ascii="Arial" w:eastAsia="Arial Unicode MS" w:hAnsi="Arial" w:cs="Arial"/>
          <w:iCs/>
          <w:u w:color="000000"/>
          <w:bdr w:val="nil"/>
          <w:lang w:eastAsia="es-CO"/>
        </w:rPr>
        <w:t xml:space="preserve">la oferta general de fecha </w:t>
      </w:r>
      <w:r>
        <w:rPr>
          <w:rFonts w:ascii="Arial" w:eastAsia="Arial Unicode MS" w:hAnsi="Arial" w:cs="Arial"/>
          <w:iCs/>
          <w:u w:color="000000"/>
          <w:bdr w:val="nil"/>
          <w:lang w:eastAsia="es-CO"/>
        </w:rPr>
        <w:t>01</w:t>
      </w:r>
      <w:r w:rsidRPr="00BB49F6">
        <w:rPr>
          <w:rFonts w:ascii="Arial" w:eastAsia="Arial Unicode MS" w:hAnsi="Arial" w:cs="Arial"/>
          <w:iCs/>
          <w:u w:color="000000"/>
          <w:bdr w:val="nil"/>
          <w:lang w:eastAsia="es-CO"/>
        </w:rPr>
        <w:t xml:space="preserve"> de </w:t>
      </w:r>
      <w:r>
        <w:rPr>
          <w:rFonts w:ascii="Arial" w:eastAsia="Arial Unicode MS" w:hAnsi="Arial" w:cs="Arial"/>
          <w:iCs/>
          <w:u w:color="000000"/>
          <w:bdr w:val="nil"/>
          <w:lang w:eastAsia="es-CO"/>
        </w:rPr>
        <w:t>agosto</w:t>
      </w:r>
      <w:r w:rsidRPr="00BB49F6">
        <w:rPr>
          <w:rFonts w:ascii="Arial" w:eastAsia="Arial Unicode MS" w:hAnsi="Arial" w:cs="Arial"/>
          <w:iCs/>
          <w:u w:color="000000"/>
          <w:bdr w:val="nil"/>
          <w:lang w:eastAsia="es-CO"/>
        </w:rPr>
        <w:t xml:space="preserve"> de 2019</w:t>
      </w:r>
      <w:r w:rsidRPr="00BB49F6">
        <w:rPr>
          <w:rFonts w:ascii="Arial" w:eastAsia="Arial Unicode MS" w:hAnsi="Arial" w:cs="Arial"/>
          <w:u w:color="000000"/>
          <w:bdr w:val="nil"/>
          <w:lang w:eastAsia="es-CO"/>
        </w:rPr>
        <w:t xml:space="preserve"> y a lo previsto en el presente contrato y demás documentos que hagan parte integral del mismo</w:t>
      </w:r>
      <w:r w:rsidRPr="00BB49F6">
        <w:rPr>
          <w:rFonts w:ascii="Arial" w:eastAsia="Arial Unicode MS" w:hAnsi="Arial" w:cs="Arial"/>
          <w:iCs/>
          <w:u w:color="000000"/>
          <w:bdr w:val="nil"/>
          <w:lang w:eastAsia="es-CO"/>
        </w:rPr>
        <w:t xml:space="preserve">. </w:t>
      </w:r>
    </w:p>
    <w:p w:rsidR="009A4D1F" w:rsidRPr="00BB49F6" w:rsidRDefault="009A4D1F" w:rsidP="009A4D1F">
      <w:pPr>
        <w:widowControl w:val="0"/>
        <w:numPr>
          <w:ilvl w:val="0"/>
          <w:numId w:val="2"/>
        </w:numPr>
        <w:pBdr>
          <w:top w:val="nil"/>
          <w:left w:val="nil"/>
          <w:bottom w:val="nil"/>
          <w:right w:val="nil"/>
          <w:between w:val="nil"/>
          <w:bar w:val="nil"/>
        </w:pBdr>
        <w:spacing w:after="0" w:line="240" w:lineRule="auto"/>
        <w:ind w:left="284" w:hanging="284"/>
        <w:jc w:val="both"/>
        <w:rPr>
          <w:rFonts w:ascii="Arial" w:eastAsia="Arial Unicode MS" w:hAnsi="Arial" w:cs="Arial"/>
          <w:iCs/>
          <w:u w:color="000000"/>
          <w:bdr w:val="nil"/>
          <w:lang w:eastAsia="es-CO"/>
        </w:rPr>
      </w:pPr>
      <w:r w:rsidRPr="00BB49F6">
        <w:rPr>
          <w:rFonts w:ascii="Arial" w:eastAsia="Arial Unicode MS" w:hAnsi="Arial" w:cs="Arial"/>
          <w:u w:color="000000"/>
          <w:bdr w:val="nil"/>
          <w:lang w:eastAsia="es-CO"/>
        </w:rPr>
        <w:t>Asumir los riesgos a su cargo, conforme a la distribución de los mismos contenidas en el Anexo No. 3 – Matriz de Riesgos</w:t>
      </w:r>
      <w:r w:rsidRPr="00BB49F6">
        <w:rPr>
          <w:rFonts w:ascii="Arial" w:eastAsia="Arial Unicode MS" w:hAnsi="Arial" w:cs="Arial"/>
          <w:bCs/>
          <w:u w:color="000000"/>
          <w:bdr w:val="nil"/>
          <w:lang w:eastAsia="es-CO"/>
        </w:rPr>
        <w:t>.</w:t>
      </w:r>
    </w:p>
    <w:p w:rsidR="009A4D1F" w:rsidRPr="00BB49F6" w:rsidRDefault="009A4D1F" w:rsidP="009A4D1F">
      <w:pPr>
        <w:widowControl w:val="0"/>
        <w:numPr>
          <w:ilvl w:val="0"/>
          <w:numId w:val="2"/>
        </w:numPr>
        <w:pBdr>
          <w:top w:val="nil"/>
          <w:left w:val="nil"/>
          <w:bottom w:val="nil"/>
          <w:right w:val="nil"/>
          <w:between w:val="nil"/>
          <w:bar w:val="nil"/>
        </w:pBdr>
        <w:spacing w:after="0" w:line="240" w:lineRule="auto"/>
        <w:ind w:left="284" w:hanging="284"/>
        <w:jc w:val="both"/>
        <w:rPr>
          <w:rFonts w:ascii="Arial" w:eastAsia="Arial Unicode MS" w:hAnsi="Arial" w:cs="Arial"/>
          <w:iCs/>
          <w:u w:color="000000"/>
          <w:bdr w:val="nil"/>
          <w:lang w:eastAsia="es-CO"/>
        </w:rPr>
      </w:pPr>
      <w:r w:rsidRPr="00BB49F6">
        <w:rPr>
          <w:rFonts w:ascii="Arial" w:eastAsia="Arial Unicode MS" w:hAnsi="Arial" w:cs="Arial"/>
          <w:u w:color="000000"/>
          <w:bdr w:val="nil"/>
          <w:lang w:val="es-ES_tradnl" w:eastAsia="es-CO"/>
        </w:rPr>
        <w:t xml:space="preserve">Dar a conocer a la AEROCIVIL cualquier reclamación que indirecta o directamente pueda tener algún efecto sobre el objeto del Contrato o sobre sus obligaciones. </w:t>
      </w:r>
    </w:p>
    <w:p w:rsidR="009A4D1F" w:rsidRPr="00BB49F6" w:rsidRDefault="009A4D1F" w:rsidP="009A4D1F">
      <w:pPr>
        <w:numPr>
          <w:ilvl w:val="0"/>
          <w:numId w:val="2"/>
        </w:numPr>
        <w:spacing w:after="0" w:line="240" w:lineRule="auto"/>
        <w:ind w:left="284" w:hanging="284"/>
        <w:jc w:val="both"/>
        <w:rPr>
          <w:rFonts w:ascii="Arial" w:eastAsia="Arial Unicode MS" w:hAnsi="Arial" w:cs="Arial"/>
          <w:iCs/>
          <w:u w:color="000000"/>
          <w:bdr w:val="nil"/>
          <w:lang w:eastAsia="es-CO"/>
        </w:rPr>
      </w:pPr>
      <w:r w:rsidRPr="00BB49F6">
        <w:rPr>
          <w:rFonts w:ascii="Arial" w:eastAsia="Arial Unicode MS" w:hAnsi="Arial" w:cs="Arial"/>
          <w:iCs/>
          <w:u w:color="000000"/>
          <w:bdr w:val="nil"/>
          <w:lang w:eastAsia="es-CO"/>
        </w:rPr>
        <w:t xml:space="preserve">Dejar los lugares donde se ejecutará el contrato en las mejores condiciones de aseo y orden en que se encontraban antes de los trabajos. </w:t>
      </w:r>
    </w:p>
    <w:p w:rsidR="009A4D1F" w:rsidRPr="00BB49F6" w:rsidRDefault="009A4D1F" w:rsidP="009A4D1F">
      <w:pPr>
        <w:numPr>
          <w:ilvl w:val="0"/>
          <w:numId w:val="2"/>
        </w:numPr>
        <w:spacing w:after="0" w:line="240" w:lineRule="auto"/>
        <w:ind w:left="284" w:hanging="284"/>
        <w:jc w:val="both"/>
        <w:rPr>
          <w:rFonts w:ascii="Arial" w:eastAsia="Arial Unicode MS" w:hAnsi="Arial" w:cs="Arial"/>
          <w:iCs/>
          <w:u w:color="000000"/>
          <w:bdr w:val="nil"/>
          <w:lang w:eastAsia="es-CO"/>
        </w:rPr>
      </w:pPr>
      <w:r w:rsidRPr="00BB49F6">
        <w:rPr>
          <w:rFonts w:ascii="Arial" w:eastAsia="Arial Unicode MS" w:hAnsi="Arial" w:cs="Arial"/>
          <w:iCs/>
          <w:u w:color="000000"/>
          <w:bdr w:val="nil"/>
          <w:lang w:eastAsia="es-CO"/>
        </w:rPr>
        <w:t xml:space="preserve">Responder ante AEROCIVIL por las fallas que le sean atribuibles respecto del objeto del presente contrato y los demás documentos vinculantes del Proceso de </w:t>
      </w:r>
      <w:r w:rsidRPr="00BB49F6">
        <w:rPr>
          <w:rFonts w:ascii="Arial" w:hAnsi="Arial" w:cs="Arial"/>
        </w:rPr>
        <w:t>selección abreviada de menor cuantía No. 19000</w:t>
      </w:r>
      <w:r>
        <w:rPr>
          <w:rFonts w:ascii="Arial" w:hAnsi="Arial" w:cs="Arial"/>
        </w:rPr>
        <w:t>662</w:t>
      </w:r>
      <w:r w:rsidRPr="00BB49F6">
        <w:rPr>
          <w:rFonts w:ascii="Arial" w:hAnsi="Arial" w:cs="Arial"/>
        </w:rPr>
        <w:t xml:space="preserve"> H3 de 2019</w:t>
      </w:r>
      <w:r>
        <w:rPr>
          <w:rFonts w:ascii="Arial" w:hAnsi="Arial" w:cs="Arial"/>
        </w:rPr>
        <w:t xml:space="preserve"> convocatoria limitada a </w:t>
      </w:r>
      <w:proofErr w:type="spellStart"/>
      <w:r>
        <w:rPr>
          <w:rFonts w:ascii="Arial" w:hAnsi="Arial" w:cs="Arial"/>
        </w:rPr>
        <w:t>mypimes</w:t>
      </w:r>
      <w:proofErr w:type="spellEnd"/>
      <w:r w:rsidRPr="00BB49F6">
        <w:rPr>
          <w:rFonts w:ascii="Arial" w:eastAsia="Arial Unicode MS" w:hAnsi="Arial" w:cs="Arial"/>
          <w:iCs/>
          <w:u w:color="000000"/>
          <w:bdr w:val="nil"/>
          <w:lang w:eastAsia="es-CO"/>
        </w:rPr>
        <w:t>.</w:t>
      </w:r>
    </w:p>
    <w:p w:rsidR="009A4D1F" w:rsidRPr="00BB49F6" w:rsidRDefault="009A4D1F" w:rsidP="009A4D1F">
      <w:pPr>
        <w:widowControl w:val="0"/>
        <w:numPr>
          <w:ilvl w:val="0"/>
          <w:numId w:val="2"/>
        </w:numPr>
        <w:pBdr>
          <w:top w:val="nil"/>
          <w:left w:val="nil"/>
          <w:bottom w:val="nil"/>
          <w:right w:val="nil"/>
          <w:between w:val="nil"/>
          <w:bar w:val="nil"/>
        </w:pBdr>
        <w:spacing w:after="0" w:line="240" w:lineRule="auto"/>
        <w:ind w:left="284" w:hanging="284"/>
        <w:jc w:val="both"/>
        <w:rPr>
          <w:rFonts w:ascii="Arial" w:eastAsia="Arial Unicode MS" w:hAnsi="Arial" w:cs="Arial"/>
          <w:iCs/>
          <w:u w:color="000000"/>
          <w:bdr w:val="nil"/>
          <w:lang w:eastAsia="es-CO"/>
        </w:rPr>
      </w:pPr>
      <w:r w:rsidRPr="00BB49F6">
        <w:rPr>
          <w:rFonts w:ascii="Arial" w:eastAsia="Arial Unicode MS" w:hAnsi="Arial" w:cs="Arial"/>
          <w:iCs/>
          <w:u w:color="000000"/>
          <w:bdr w:val="nil"/>
          <w:lang w:eastAsia="es-CO"/>
        </w:rPr>
        <w:t xml:space="preserve">A </w:t>
      </w:r>
      <w:r w:rsidRPr="00BB49F6">
        <w:rPr>
          <w:rFonts w:ascii="Arial" w:eastAsia="Arial Unicode MS" w:hAnsi="Arial" w:cs="Arial"/>
          <w:iCs/>
          <w:u w:color="000000"/>
          <w:bdr w:val="nil"/>
          <w:lang w:val="es-ES" w:eastAsia="es-CO"/>
        </w:rPr>
        <w:t>las demás obligaciones</w:t>
      </w:r>
      <w:r w:rsidRPr="00BB49F6">
        <w:rPr>
          <w:rFonts w:ascii="Arial" w:eastAsia="Arial Unicode MS" w:hAnsi="Arial" w:cs="Arial"/>
          <w:iCs/>
          <w:u w:color="000000"/>
          <w:bdr w:val="nil"/>
          <w:lang w:eastAsia="es-CO"/>
        </w:rPr>
        <w:t>, propias e inherentes a la naturaleza del contrato</w:t>
      </w:r>
    </w:p>
    <w:p w:rsidR="009A4D1F" w:rsidRPr="00BB49F6" w:rsidRDefault="009A4D1F" w:rsidP="009A4D1F">
      <w:pPr>
        <w:widowControl w:val="0"/>
        <w:pBdr>
          <w:top w:val="nil"/>
          <w:left w:val="nil"/>
          <w:bottom w:val="nil"/>
          <w:right w:val="nil"/>
          <w:between w:val="nil"/>
          <w:bar w:val="nil"/>
        </w:pBdr>
        <w:spacing w:after="0" w:line="240" w:lineRule="auto"/>
        <w:ind w:left="284"/>
        <w:jc w:val="both"/>
        <w:rPr>
          <w:rFonts w:ascii="Arial" w:eastAsia="Arial Unicode MS" w:hAnsi="Arial" w:cs="Arial"/>
          <w:iCs/>
          <w:u w:color="000000"/>
          <w:bdr w:val="nil"/>
          <w:lang w:eastAsia="es-CO"/>
        </w:rPr>
      </w:pPr>
    </w:p>
    <w:p w:rsidR="009A4D1F" w:rsidRPr="00BB49F6" w:rsidRDefault="009A4D1F" w:rsidP="009A4D1F">
      <w:pPr>
        <w:widowControl w:val="0"/>
        <w:overflowPunct w:val="0"/>
        <w:autoSpaceDE w:val="0"/>
        <w:autoSpaceDN w:val="0"/>
        <w:adjustRightInd w:val="0"/>
        <w:spacing w:after="0" w:line="240" w:lineRule="auto"/>
        <w:jc w:val="both"/>
        <w:rPr>
          <w:rFonts w:ascii="Arial" w:hAnsi="Arial" w:cs="Arial"/>
        </w:rPr>
      </w:pPr>
      <w:r w:rsidRPr="00BB49F6">
        <w:rPr>
          <w:rFonts w:ascii="Arial" w:eastAsia="Arial Unicode MS" w:hAnsi="Arial" w:cs="Arial"/>
          <w:b/>
          <w:bCs/>
        </w:rPr>
        <w:t xml:space="preserve">PARÁGRAFO ÚNICO: </w:t>
      </w:r>
      <w:r w:rsidRPr="00BB49F6">
        <w:rPr>
          <w:rFonts w:ascii="Arial" w:hAnsi="Arial" w:cs="Arial"/>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r w:rsidRPr="00BB49F6">
        <w:rPr>
          <w:rFonts w:ascii="Arial" w:eastAsia="Times New Roman" w:hAnsi="Arial" w:cs="Arial"/>
          <w:b/>
          <w:lang w:val="es-ES_tradnl" w:eastAsia="es-ES"/>
        </w:rPr>
        <w:t>CLÁUSULA</w:t>
      </w:r>
      <w:r w:rsidRPr="00BB49F6">
        <w:rPr>
          <w:rFonts w:ascii="Arial" w:eastAsia="Arial Unicode MS" w:hAnsi="Arial" w:cs="Arial"/>
          <w:b/>
          <w:lang w:val="es-ES_tradnl" w:eastAsia="es-ES"/>
        </w:rPr>
        <w:t xml:space="preserve"> DÉCIMA</w:t>
      </w:r>
      <w:r w:rsidRPr="00BB49F6">
        <w:rPr>
          <w:rFonts w:ascii="Arial" w:eastAsia="Times New Roman" w:hAnsi="Arial" w:cs="Arial"/>
          <w:b/>
          <w:lang w:val="es-ES_tradnl" w:eastAsia="es-ES"/>
        </w:rPr>
        <w:t>. - DEBERES EN CUANTO A LOS FINES DE LA CONTRATACIÓN</w:t>
      </w:r>
      <w:r w:rsidRPr="00BB49F6">
        <w:rPr>
          <w:rFonts w:ascii="Arial" w:eastAsia="Times New Roman" w:hAnsi="Arial" w:cs="Arial"/>
          <w:i/>
          <w:lang w:val="es-ES_tradnl" w:eastAsia="es-ES"/>
        </w:rPr>
        <w:t xml:space="preserve">. - </w:t>
      </w:r>
      <w:r w:rsidRPr="00BB49F6">
        <w:rPr>
          <w:rFonts w:ascii="Arial" w:eastAsia="Times New Roman" w:hAnsi="Arial" w:cs="Arial"/>
          <w:lang w:val="es-ES_tradnl" w:eastAsia="es-ES"/>
        </w:rPr>
        <w:t>Durante la ejecución del presente contrato se deberá 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rsidR="009A4D1F" w:rsidRPr="00BB49F6" w:rsidRDefault="009A4D1F" w:rsidP="009A4D1F">
      <w:pPr>
        <w:autoSpaceDE w:val="0"/>
        <w:autoSpaceDN w:val="0"/>
        <w:adjustRightInd w:val="0"/>
        <w:spacing w:after="0" w:line="240" w:lineRule="auto"/>
        <w:jc w:val="both"/>
        <w:rPr>
          <w:rFonts w:ascii="Arial" w:eastAsia="Calibri" w:hAnsi="Arial" w:cs="Arial"/>
          <w:spacing w:val="-3"/>
          <w:lang w:eastAsia="es-CO"/>
        </w:rPr>
      </w:pPr>
      <w:r w:rsidRPr="00BB49F6">
        <w:rPr>
          <w:rFonts w:ascii="Arial" w:eastAsia="Calibri" w:hAnsi="Arial" w:cs="Arial"/>
          <w:b/>
        </w:rPr>
        <w:t>CLÁUSULA</w:t>
      </w:r>
      <w:r w:rsidRPr="00BB49F6">
        <w:rPr>
          <w:rFonts w:ascii="Arial" w:eastAsia="Calibri" w:hAnsi="Arial" w:cs="Arial"/>
          <w:b/>
          <w:lang w:val="es-ES_tradnl" w:eastAsia="es-ES"/>
        </w:rPr>
        <w:t xml:space="preserve"> DÉCIMA PRIMERA. - VIGILANCIA Y CONTROL DEL CONTRATO</w:t>
      </w:r>
      <w:r w:rsidRPr="00BB49F6">
        <w:rPr>
          <w:rFonts w:ascii="Arial" w:eastAsia="Calibri" w:hAnsi="Arial" w:cs="Arial"/>
        </w:rPr>
        <w:t xml:space="preserve">: </w:t>
      </w:r>
      <w:r w:rsidRPr="00BB49F6">
        <w:rPr>
          <w:rFonts w:ascii="Arial" w:eastAsia="Calibri" w:hAnsi="Arial" w:cs="Arial"/>
          <w:lang w:eastAsia="es-CO"/>
        </w:rPr>
        <w:t xml:space="preserve">LA AEROCIVIL </w:t>
      </w:r>
      <w:r w:rsidRPr="00BB49F6">
        <w:rPr>
          <w:rFonts w:ascii="Arial" w:eastAsia="Calibri" w:hAnsi="Arial" w:cs="Arial"/>
          <w:spacing w:val="-3"/>
          <w:lang w:eastAsia="es-CO"/>
        </w:rPr>
        <w:t xml:space="preserve">ejercerá la vigilancia y control del presente contrato a través </w:t>
      </w:r>
      <w:r w:rsidRPr="00BB49F6">
        <w:rPr>
          <w:rFonts w:ascii="Arial" w:eastAsia="Calibri" w:hAnsi="Arial" w:cs="Arial"/>
        </w:rPr>
        <w:t xml:space="preserve">de </w:t>
      </w:r>
      <w:r>
        <w:rPr>
          <w:rFonts w:ascii="Arial" w:eastAsia="Calibri" w:hAnsi="Arial" w:cs="Arial"/>
        </w:rPr>
        <w:t>Dora Patricia Posada Gómez</w:t>
      </w:r>
      <w:r w:rsidRPr="00BB49F6">
        <w:rPr>
          <w:rFonts w:ascii="Arial" w:eastAsia="Calibri" w:hAnsi="Arial" w:cs="Arial"/>
        </w:rPr>
        <w:t xml:space="preserve"> – </w:t>
      </w:r>
      <w:r>
        <w:rPr>
          <w:rFonts w:ascii="Arial" w:eastAsia="Calibri" w:hAnsi="Arial" w:cs="Arial"/>
        </w:rPr>
        <w:t>Coordinadora</w:t>
      </w:r>
      <w:r w:rsidRPr="00BB49F6">
        <w:rPr>
          <w:rFonts w:ascii="Arial" w:eastAsia="Calibri" w:hAnsi="Arial" w:cs="Arial"/>
        </w:rPr>
        <w:t xml:space="preserve"> del Grupo </w:t>
      </w:r>
      <w:r>
        <w:rPr>
          <w:rFonts w:ascii="Arial" w:eastAsia="Calibri" w:hAnsi="Arial" w:cs="Arial"/>
        </w:rPr>
        <w:t>Administrativo, Financiero y de Bienestar Académico</w:t>
      </w:r>
      <w:r w:rsidRPr="00BB49F6">
        <w:rPr>
          <w:rFonts w:ascii="Arial" w:eastAsia="Times New Roman" w:hAnsi="Arial" w:cs="Arial"/>
          <w:bCs/>
          <w:lang w:val="es-ES_tradnl" w:eastAsia="es-ES"/>
        </w:rPr>
        <w:t xml:space="preserve"> </w:t>
      </w:r>
      <w:r w:rsidRPr="00BB49F6">
        <w:rPr>
          <w:rFonts w:ascii="Arial" w:eastAsia="Calibri" w:hAnsi="Arial" w:cs="Arial"/>
        </w:rPr>
        <w:t>o quien se designe por el ordenador del gasto previa solicitud dirigida a la Dirección Administrativa indicando las razones del cambio del mismo</w:t>
      </w:r>
      <w:r w:rsidRPr="00BB49F6">
        <w:rPr>
          <w:rFonts w:ascii="Arial" w:eastAsia="Calibri" w:hAnsi="Arial" w:cs="Arial"/>
          <w:lang w:val="es-ES_tradnl"/>
        </w:rPr>
        <w:t xml:space="preserve">. El Supervisor tendrá </w:t>
      </w:r>
      <w:r w:rsidRPr="00BB49F6">
        <w:rPr>
          <w:rFonts w:ascii="Arial" w:eastAsia="Calibri" w:hAnsi="Arial" w:cs="Arial"/>
        </w:rPr>
        <w:t xml:space="preserve">todas las atribuciones y facultades inherentes </w:t>
      </w:r>
      <w:r w:rsidRPr="00BB49F6">
        <w:rPr>
          <w:rFonts w:ascii="Arial" w:eastAsia="Calibri" w:hAnsi="Arial" w:cs="Arial"/>
        </w:rPr>
        <w:lastRenderedPageBreak/>
        <w:t xml:space="preserve">a su actividad, </w:t>
      </w:r>
      <w:r w:rsidRPr="00BB49F6">
        <w:rPr>
          <w:rFonts w:ascii="Arial" w:eastAsia="Calibri" w:hAnsi="Arial" w:cs="Arial"/>
          <w:spacing w:val="-3"/>
          <w:lang w:eastAsia="es-CO"/>
        </w:rPr>
        <w:t xml:space="preserve">quien además </w:t>
      </w:r>
      <w:r w:rsidRPr="00BB49F6">
        <w:rPr>
          <w:rFonts w:ascii="Arial" w:eastAsia="Calibri" w:hAnsi="Arial" w:cs="Arial"/>
          <w:bCs/>
          <w:lang w:eastAsia="es-CO"/>
        </w:rPr>
        <w:t xml:space="preserve">de las funciones que le corresponde para esta clase de contrato, </w:t>
      </w:r>
      <w:r w:rsidRPr="00BB49F6">
        <w:rPr>
          <w:rFonts w:ascii="Arial" w:eastAsia="Calibri" w:hAnsi="Arial" w:cs="Arial"/>
          <w:lang w:eastAsia="es-CO"/>
        </w:rPr>
        <w:t>tendrá todas las atribuciones y facultades</w:t>
      </w:r>
      <w:r w:rsidRPr="00BB49F6">
        <w:rPr>
          <w:rFonts w:ascii="Arial" w:eastAsia="Calibri" w:hAnsi="Arial" w:cs="Arial"/>
          <w:spacing w:val="-3"/>
          <w:lang w:eastAsia="es-CO"/>
        </w:rPr>
        <w:t xml:space="preserve"> </w:t>
      </w:r>
      <w:r w:rsidRPr="00BB49F6">
        <w:rPr>
          <w:rFonts w:ascii="Arial" w:eastAsia="Calibri" w:hAnsi="Arial" w:cs="Arial"/>
          <w:lang w:eastAsia="es-CO"/>
        </w:rPr>
        <w:t>inherentes a su actividad, en especial las contenidas en las Leyes 80 de 1993 y 1150 de 2007, en  lo dispuesto en los artículos 83 (Supervisor General e Interventoría Contractual) y 84 (Facultades y Deberes de los Supervisores Generales y los Interventores) de la Ley 1474 de 2011, el Decreto 1082 del 26 de mayo de 2015 y las Resoluciones 0589 de 2007, 03128 de 2017 y 00896 de 2019 de la AEROCIVIL o aquellas que las modifican, adiciones aclaren o las deroguen. I</w:t>
      </w:r>
      <w:r w:rsidRPr="00BB49F6">
        <w:rPr>
          <w:rFonts w:ascii="Arial" w:eastAsia="Calibri" w:hAnsi="Arial" w:cs="Arial"/>
          <w:bCs/>
          <w:lang w:eastAsia="es-CO"/>
        </w:rPr>
        <w:t>gualmente, el supervisor</w:t>
      </w:r>
      <w:r w:rsidRPr="00BB49F6">
        <w:rPr>
          <w:rFonts w:ascii="Arial" w:eastAsia="Calibri" w:hAnsi="Arial" w:cs="Arial"/>
          <w:spacing w:val="-3"/>
          <w:lang w:eastAsia="es-CO"/>
        </w:rPr>
        <w:t xml:space="preserve"> deberá tener en cuenta en la expedición de las certificaciones que éstas indiquen el periodo de pago, la fecha de expedición, el valor a pagar, certificación del cumplimiento de las obligaciones al sistema de salud, número y fecha de expedición de la factura y su valor.</w:t>
      </w:r>
    </w:p>
    <w:p w:rsidR="009A4D1F" w:rsidRPr="00BB49F6" w:rsidRDefault="009A4D1F" w:rsidP="009A4D1F">
      <w:pPr>
        <w:autoSpaceDE w:val="0"/>
        <w:autoSpaceDN w:val="0"/>
        <w:adjustRightInd w:val="0"/>
        <w:spacing w:after="0" w:line="240" w:lineRule="auto"/>
        <w:jc w:val="both"/>
        <w:rPr>
          <w:rFonts w:ascii="Arial" w:eastAsia="Calibri" w:hAnsi="Arial" w:cs="Arial"/>
          <w:spacing w:val="-3"/>
          <w:lang w:eastAsia="es-CO"/>
        </w:rPr>
      </w:pPr>
    </w:p>
    <w:p w:rsidR="009A4D1F" w:rsidRPr="00BB49F6" w:rsidRDefault="009A4D1F" w:rsidP="009A4D1F">
      <w:pPr>
        <w:autoSpaceDE w:val="0"/>
        <w:autoSpaceDN w:val="0"/>
        <w:adjustRightInd w:val="0"/>
        <w:spacing w:after="0" w:line="240" w:lineRule="auto"/>
        <w:jc w:val="both"/>
        <w:rPr>
          <w:rFonts w:ascii="Arial" w:eastAsia="Calibri" w:hAnsi="Arial" w:cs="Arial"/>
          <w:lang w:val="es-ES_tradnl"/>
        </w:rPr>
      </w:pPr>
      <w:r w:rsidRPr="00BB49F6">
        <w:rPr>
          <w:rFonts w:ascii="Arial" w:eastAsia="Calibri" w:hAnsi="Arial" w:cs="Arial"/>
          <w:spacing w:val="-3"/>
          <w:lang w:eastAsia="es-CO"/>
        </w:rPr>
        <w:t>Igualmente deberá:</w:t>
      </w:r>
      <w:r w:rsidRPr="00BB49F6">
        <w:rPr>
          <w:rFonts w:ascii="Arial" w:eastAsia="Calibri" w:hAnsi="Arial" w:cs="Arial"/>
          <w:lang w:val="es-ES_tradnl"/>
        </w:rPr>
        <w:t xml:space="preserve"> a) Velar por el cumplimiento de los fines del presente contrato y verificar que el contratista cumpla de manera oportuna y con calidad las obligaciones del contrato. b) Vigilar la correcta ejecución del presente contrato. c)  Proteger los derechos de LA AEROCIVIL, DEL CONTRATISTA y de los terceros que puedan verse afectados por la ejecución del mismo. d) Informar de manera oportuna a La Unidad sobre cualquier incumplimiento o mora de parte del CONTRATISTA frente a las obligaciones adquiridas. e) Verificar el cumplimiento de las obligaciones del contratista frente a los aportes de los sistemas de seguridad social integral (salud, pensiones y ARL). </w:t>
      </w:r>
    </w:p>
    <w:p w:rsidR="009A4D1F" w:rsidRDefault="009A4D1F" w:rsidP="009A4D1F">
      <w:pPr>
        <w:autoSpaceDE w:val="0"/>
        <w:autoSpaceDN w:val="0"/>
        <w:adjustRightInd w:val="0"/>
        <w:spacing w:after="0" w:line="240" w:lineRule="auto"/>
        <w:jc w:val="both"/>
        <w:rPr>
          <w:rFonts w:ascii="Arial" w:eastAsia="Times New Roman" w:hAnsi="Arial" w:cs="Arial"/>
          <w:b/>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Times New Roman" w:hAnsi="Arial" w:cs="Arial"/>
          <w:b/>
          <w:lang w:val="es-ES_tradnl" w:eastAsia="es-ES"/>
        </w:rPr>
        <w:t>CLÁUSULA DÉCIMA SEGUNDA. - SALARIOS, PRESTACIONES SOCIALES LEGALES E INDEMNIZACIONES LABORALES</w:t>
      </w:r>
      <w:r w:rsidRPr="00BB49F6">
        <w:rPr>
          <w:rFonts w:ascii="Arial" w:eastAsia="Times New Roman" w:hAnsi="Arial" w:cs="Arial"/>
          <w:lang w:val="es-ES_tradnl" w:eastAsia="es-ES"/>
        </w:rPr>
        <w:t>: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w:t>
      </w:r>
    </w:p>
    <w:p w:rsidR="009A4D1F" w:rsidRPr="00BB49F6" w:rsidRDefault="009A4D1F" w:rsidP="009A4D1F">
      <w:pPr>
        <w:autoSpaceDE w:val="0"/>
        <w:autoSpaceDN w:val="0"/>
        <w:adjustRightInd w:val="0"/>
        <w:spacing w:after="0" w:line="240" w:lineRule="auto"/>
        <w:jc w:val="both"/>
        <w:rPr>
          <w:rFonts w:ascii="Arial" w:eastAsia="Calibri" w:hAnsi="Arial" w:cs="Arial"/>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Times New Roman" w:hAnsi="Arial" w:cs="Arial"/>
          <w:b/>
          <w:lang w:val="es-ES_tradnl" w:eastAsia="es-ES"/>
        </w:rPr>
        <w:t>CLÁUSULA DÉCIMA TERCERA. - FUERZA MAYOR O CASO FORTUITO</w:t>
      </w:r>
      <w:r w:rsidRPr="00BB49F6">
        <w:rPr>
          <w:rFonts w:ascii="Arial" w:eastAsia="Times New Roman" w:hAnsi="Arial" w:cs="Arial"/>
          <w:lang w:val="es-ES_tradnl" w:eastAsia="es-ES"/>
        </w:rPr>
        <w:t>: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rsidR="009A4D1F" w:rsidRDefault="009A4D1F" w:rsidP="009A4D1F">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Times New Roman" w:hAnsi="Arial" w:cs="Arial"/>
          <w:b/>
          <w:lang w:val="es-ES_tradnl" w:eastAsia="es-ES"/>
        </w:rPr>
        <w:t>CLÁUSULA DÉCIMA CUARTA. - SUSPENSIÓN TEMPORAL DEL PLAZO DE EJECUCIÓN</w:t>
      </w:r>
      <w:r w:rsidRPr="00BB49F6">
        <w:rPr>
          <w:rFonts w:ascii="Arial" w:eastAsia="Times New Roman" w:hAnsi="Arial" w:cs="Arial"/>
          <w:lang w:val="es-ES_tradnl" w:eastAsia="es-ES"/>
        </w:rPr>
        <w:t xml:space="preserve">: El plazo de ejecución de este contrato se suspenderá por circunstancias de fuerza mayor o caso fortuito comprobadas oportunamente ante </w:t>
      </w:r>
      <w:r w:rsidRPr="00BB49F6">
        <w:rPr>
          <w:rFonts w:ascii="Arial" w:eastAsia="Times New Roman" w:hAnsi="Arial" w:cs="Arial"/>
          <w:b/>
          <w:lang w:val="es-ES_tradnl" w:eastAsia="es-ES"/>
        </w:rPr>
        <w:t>LA AEROCIVIL</w:t>
      </w:r>
      <w:r w:rsidRPr="00BB49F6">
        <w:rPr>
          <w:rFonts w:ascii="Arial" w:eastAsia="Times New Roman" w:hAnsi="Arial" w:cs="Arial"/>
          <w:lang w:val="es-ES_tradnl" w:eastAsia="es-ES"/>
        </w:rPr>
        <w:t>. Vencido el término de la suspensión, continuará corriendo el plazo de ejecución del contrato automáticamente. La suspensión deberá constar en acta suscrita por EL CONTRATISTA, EL SUPERVISOR</w:t>
      </w:r>
      <w:r>
        <w:rPr>
          <w:rFonts w:ascii="Arial" w:eastAsia="Times New Roman" w:hAnsi="Arial" w:cs="Arial"/>
          <w:lang w:val="es-ES_tradnl" w:eastAsia="es-ES"/>
        </w:rPr>
        <w:t xml:space="preserve"> y</w:t>
      </w:r>
      <w:r w:rsidRPr="0067496F">
        <w:rPr>
          <w:rFonts w:ascii="Arial" w:eastAsia="Times New Roman" w:hAnsi="Arial" w:cs="Arial"/>
          <w:bCs/>
          <w:lang w:val="es-ES_tradnl" w:eastAsia="es-ES"/>
        </w:rPr>
        <w:t xml:space="preserve"> </w:t>
      </w:r>
      <w:r>
        <w:rPr>
          <w:rFonts w:ascii="Arial" w:eastAsia="Times New Roman" w:hAnsi="Arial" w:cs="Arial"/>
          <w:bCs/>
          <w:lang w:val="es-ES_tradnl" w:eastAsia="es-ES"/>
        </w:rPr>
        <w:t xml:space="preserve">EL JEFE DEL </w:t>
      </w:r>
      <w:r w:rsidRPr="00303514">
        <w:rPr>
          <w:rFonts w:ascii="Arial" w:eastAsia="Times New Roman" w:hAnsi="Arial" w:cs="Arial"/>
          <w:bCs/>
          <w:lang w:val="es-ES_tradnl" w:eastAsia="es-ES"/>
        </w:rPr>
        <w:t xml:space="preserve">CENTRO DE ESTUDIOS AERONÁUTICOS.  </w:t>
      </w:r>
      <w:r w:rsidRPr="00BB49F6">
        <w:rPr>
          <w:rFonts w:ascii="Arial" w:eastAsia="Times New Roman" w:hAnsi="Arial" w:cs="Arial"/>
          <w:lang w:val="es-ES_tradnl" w:eastAsia="es-ES"/>
        </w:rPr>
        <w:t xml:space="preserve">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w:t>
      </w:r>
      <w:r w:rsidRPr="00BB49F6">
        <w:rPr>
          <w:rFonts w:ascii="Arial" w:eastAsia="Times New Roman" w:hAnsi="Arial" w:cs="Arial"/>
          <w:lang w:val="es-ES_tradnl" w:eastAsia="es-ES"/>
        </w:rPr>
        <w:lastRenderedPageBreak/>
        <w:t xml:space="preserve">CONTRATISTA. </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bCs/>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Times New Roman" w:hAnsi="Arial" w:cs="Arial"/>
          <w:b/>
          <w:bCs/>
          <w:lang w:val="es-ES_tradnl" w:eastAsia="es-ES"/>
        </w:rPr>
        <w:t>PARÁGRAFO PRIMERO</w:t>
      </w:r>
      <w:r w:rsidRPr="00BB49F6">
        <w:rPr>
          <w:rFonts w:ascii="Arial" w:eastAsia="Times New Roman" w:hAnsi="Arial" w:cs="Arial"/>
          <w:lang w:val="es-ES_tradnl" w:eastAsia="es-ES"/>
        </w:rPr>
        <w:t xml:space="preserve">. Vencido el término de suspensión temporal del plazo o superadas las circunstancias que dieron lugar a la misma, las partes citadas en este numeral deberán suscribir el acta de levantamiento de la suspensión. </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bCs/>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Times New Roman" w:hAnsi="Arial" w:cs="Arial"/>
          <w:b/>
          <w:bCs/>
          <w:lang w:val="es-ES_tradnl" w:eastAsia="es-ES"/>
        </w:rPr>
        <w:t>PARÁGRAFO SEGUNDO.</w:t>
      </w:r>
      <w:r w:rsidRPr="00BB49F6">
        <w:rPr>
          <w:rFonts w:ascii="Arial" w:eastAsia="Times New Roman" w:hAnsi="Arial" w:cs="Arial"/>
          <w:lang w:val="es-ES_tradnl" w:eastAsia="es-ES"/>
        </w:rPr>
        <w:t xml:space="preserve"> EL CONTRATISTA deberá prorrogar la vigencia de las garantías exigidas de acuerdo al tiempo de la suspensión del plazo de ejecución del contrato.</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rsidR="009A4D1F" w:rsidRPr="00BB49F6" w:rsidRDefault="009A4D1F" w:rsidP="009A4D1F">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40" w:lineRule="auto"/>
        <w:jc w:val="both"/>
        <w:rPr>
          <w:rFonts w:ascii="Arial" w:eastAsia="Helvetica" w:hAnsi="Arial" w:cs="Arial"/>
          <w:bCs/>
          <w:bdr w:val="nil"/>
          <w:lang w:eastAsia="es-CO"/>
        </w:rPr>
      </w:pPr>
      <w:r w:rsidRPr="00BB49F6">
        <w:rPr>
          <w:rFonts w:ascii="Arial" w:eastAsia="Times New Roman" w:hAnsi="Arial" w:cs="Arial"/>
          <w:b/>
          <w:lang w:val="es-ES_tradnl" w:eastAsia="es-ES"/>
        </w:rPr>
        <w:t xml:space="preserve">CLÁUSULA DÉCIMA QUINTA. - </w:t>
      </w:r>
      <w:r w:rsidRPr="00BB49F6">
        <w:rPr>
          <w:rFonts w:ascii="Arial" w:eastAsia="Calibri" w:hAnsi="Arial" w:cs="Arial"/>
          <w:b/>
          <w:bdr w:val="nil"/>
          <w:lang w:eastAsia="es-CO"/>
        </w:rPr>
        <w:t xml:space="preserve">MULTAS: </w:t>
      </w:r>
      <w:r w:rsidRPr="00BB49F6">
        <w:rPr>
          <w:rFonts w:ascii="Arial" w:eastAsia="Helvetica" w:hAnsi="Arial" w:cs="Arial"/>
          <w:bCs/>
          <w:bdr w:val="nil"/>
          <w:lang w:eastAsia="es-CO"/>
        </w:rPr>
        <w:t>En caso de mora o incumplimiento parcial en la ejecución del contrato por parte del contratista, se causarán multas sucesivas diarias del uno por ciento (1%) del valor del contrato no ejecutado, sin sobrepasar el 10% del valor total del mismo. Si el contratista no cumple con cualquiera de las obligaciones y responsabilidades que le han sido impuestas y que ha aceptado asumir en el presente contrato y en el manual de contratación de LA AEROCIVIL, se le aplicará la multa correspondiente a partir de la fecha en que cada obligación se hace exigible. Las multas se causarán a partir de la fecha prevista para el cumplimiento de la obligación y hasta tanto cese el respectivo incumplimiento. Cuando se trate de incumplimiento o infracción de una obligación de ejecución inmediata cuyo cumplimento no sea posible restituir, se podrán imponer tantas multas como infracciones de ejecución inmediata haya cometido el contratista, cuantificadas en cada caso.</w:t>
      </w:r>
    </w:p>
    <w:p w:rsidR="009A4D1F" w:rsidRPr="00BB49F6" w:rsidRDefault="009A4D1F" w:rsidP="009A4D1F">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40" w:lineRule="auto"/>
        <w:jc w:val="both"/>
        <w:rPr>
          <w:rFonts w:ascii="Arial" w:eastAsia="Helvetica" w:hAnsi="Arial" w:cs="Arial"/>
          <w:bCs/>
          <w:bdr w:val="nil"/>
          <w:lang w:eastAsia="es-CO"/>
        </w:rPr>
      </w:pPr>
      <w:r w:rsidRPr="00BB49F6">
        <w:rPr>
          <w:rFonts w:ascii="Arial" w:eastAsia="Helvetica" w:hAnsi="Arial" w:cs="Arial"/>
          <w:bCs/>
          <w:bdr w:val="nil"/>
          <w:lang w:eastAsia="es-CO"/>
        </w:rPr>
        <w:t>Las multas a las que se refiere la presente clausula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rsidR="009A4D1F" w:rsidRPr="00BB49F6" w:rsidRDefault="009A4D1F" w:rsidP="009A4D1F">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40" w:lineRule="auto"/>
        <w:jc w:val="both"/>
        <w:rPr>
          <w:rFonts w:ascii="Arial" w:eastAsia="Helvetica" w:hAnsi="Arial" w:cs="Arial"/>
          <w:b/>
          <w:bdr w:val="nil"/>
          <w:lang w:eastAsia="es-CO"/>
        </w:rPr>
      </w:pPr>
      <w:r w:rsidRPr="00BB49F6">
        <w:rPr>
          <w:rFonts w:ascii="Arial" w:eastAsia="Helvetica" w:hAnsi="Arial" w:cs="Arial"/>
          <w:bCs/>
          <w:bdr w:val="nil"/>
          <w:lang w:eastAsia="es-CO"/>
        </w:rPr>
        <w:t>El pago o la deducción de dichas multas, no exonerará al contratista de las obligaciones y responsabilidades que emanen del contrato.</w:t>
      </w:r>
    </w:p>
    <w:p w:rsidR="009A4D1F" w:rsidRPr="00BB49F6" w:rsidRDefault="009A4D1F" w:rsidP="009A4D1F">
      <w:pPr>
        <w:widowControl w:val="0"/>
        <w:overflowPunct w:val="0"/>
        <w:autoSpaceDE w:val="0"/>
        <w:autoSpaceDN w:val="0"/>
        <w:adjustRightInd w:val="0"/>
        <w:spacing w:after="0" w:line="240" w:lineRule="auto"/>
        <w:ind w:right="20"/>
        <w:jc w:val="both"/>
        <w:rPr>
          <w:rFonts w:ascii="Arial" w:eastAsia="Times New Roman" w:hAnsi="Arial" w:cs="Arial"/>
          <w:lang w:val="es-ES_tradnl" w:eastAsia="es-CO"/>
        </w:rPr>
      </w:pPr>
      <w:r w:rsidRPr="00BB49F6">
        <w:rPr>
          <w:rFonts w:ascii="Arial" w:eastAsia="Helvetica" w:hAnsi="Arial" w:cs="Arial"/>
          <w:b/>
          <w:bdr w:val="nil"/>
          <w:lang w:eastAsia="es-CO"/>
        </w:rPr>
        <w:t>CLÁUSULA</w:t>
      </w:r>
      <w:r w:rsidRPr="00BB49F6">
        <w:rPr>
          <w:rFonts w:ascii="Arial" w:eastAsia="Helvetica" w:hAnsi="Arial" w:cs="Arial"/>
          <w:b/>
          <w:bdr w:val="nil"/>
          <w:lang w:val="es-ES_tradnl" w:eastAsia="es-ES"/>
        </w:rPr>
        <w:t xml:space="preserve"> DÉCIMA SEXTA. -</w:t>
      </w:r>
      <w:r w:rsidRPr="00BB49F6">
        <w:rPr>
          <w:rFonts w:ascii="Arial" w:eastAsia="Helvetica" w:hAnsi="Arial" w:cs="Arial"/>
          <w:bdr w:val="nil"/>
          <w:lang w:val="es-ES_tradnl" w:eastAsia="es-CO"/>
        </w:rPr>
        <w:t xml:space="preserve"> </w:t>
      </w:r>
      <w:r w:rsidRPr="00BB49F6">
        <w:rPr>
          <w:rFonts w:ascii="Arial" w:eastAsia="MS Gothic" w:hAnsi="Arial" w:cs="Arial"/>
          <w:b/>
          <w:bdr w:val="nil"/>
          <w:lang w:val="es-ES_tradnl" w:eastAsia="es-ES"/>
        </w:rPr>
        <w:t xml:space="preserve"> </w:t>
      </w:r>
      <w:r w:rsidRPr="00BB49F6">
        <w:rPr>
          <w:rFonts w:ascii="Arial" w:eastAsia="Times New Roman" w:hAnsi="Arial" w:cs="Arial"/>
          <w:b/>
          <w:bCs/>
          <w:lang w:val="es-ES_tradnl" w:eastAsia="es-CO"/>
        </w:rPr>
        <w:t xml:space="preserve">CLÁUSULA PENAL. - </w:t>
      </w:r>
      <w:r w:rsidRPr="00BB49F6">
        <w:rPr>
          <w:rFonts w:ascii="Arial" w:hAnsi="Arial" w:cs="Arial"/>
          <w:bCs/>
          <w:lang w:eastAsia="es-CO"/>
        </w:rPr>
        <w:t>En caso de incumplimiento total o parcial de las obligaciones del presente Contrato por parte del CONTRATISTA, la AEROCIVIL podrá hacer efectiva una sanción a título de estimación anticipada de perjuicios, hasta por una suma equivalente al veinte por ciento (20%) del valor del contrato. El valor pactado en la presente cláusula penal es el de la estimación anticipada de perjuicios, no obstante, la presente cláusula no impide el cobro de todos los perjuicios adicionales que se causen sobre el citado valor. Este valor puede ser compensado con los montos que la AEROCIVIL adeude al CONTRATISTA con ocasión de la ejecución del presente contrato, de conformidad con las reglas del Código Civil.</w:t>
      </w:r>
      <w:r w:rsidRPr="00BB49F6">
        <w:rPr>
          <w:rFonts w:ascii="Arial" w:eastAsia="Times New Roman" w:hAnsi="Arial" w:cs="Arial"/>
          <w:lang w:val="es-ES_tradnl" w:eastAsia="es-CO"/>
        </w:rPr>
        <w:t xml:space="preserve"> </w:t>
      </w:r>
    </w:p>
    <w:p w:rsidR="009A4D1F" w:rsidRDefault="009A4D1F" w:rsidP="009A4D1F">
      <w:pPr>
        <w:spacing w:line="240" w:lineRule="auto"/>
        <w:ind w:right="20"/>
        <w:jc w:val="both"/>
        <w:rPr>
          <w:rFonts w:ascii="Arial" w:eastAsia="Times New Roman" w:hAnsi="Arial" w:cs="Arial"/>
          <w:b/>
          <w:lang w:val="es-ES_tradnl" w:eastAsia="es-ES"/>
        </w:rPr>
      </w:pPr>
    </w:p>
    <w:p w:rsidR="009A4D1F" w:rsidRPr="00BB49F6" w:rsidRDefault="009A4D1F" w:rsidP="009A4D1F">
      <w:pPr>
        <w:spacing w:line="240" w:lineRule="auto"/>
        <w:ind w:right="20"/>
        <w:jc w:val="both"/>
        <w:rPr>
          <w:rFonts w:ascii="Arial" w:hAnsi="Arial" w:cs="Arial"/>
        </w:rPr>
      </w:pPr>
      <w:r w:rsidRPr="00BB49F6">
        <w:rPr>
          <w:rFonts w:ascii="Arial" w:eastAsia="Times New Roman" w:hAnsi="Arial" w:cs="Arial"/>
          <w:b/>
          <w:lang w:val="es-ES_tradnl" w:eastAsia="es-ES"/>
        </w:rPr>
        <w:t xml:space="preserve">CLÁUSULA DÉCIMA SÉPTIMA. - </w:t>
      </w:r>
      <w:r w:rsidRPr="00BB49F6">
        <w:rPr>
          <w:rFonts w:ascii="Arial" w:hAnsi="Arial" w:cs="Arial"/>
          <w:b/>
        </w:rPr>
        <w:t xml:space="preserve">CADUCIDAD: </w:t>
      </w:r>
      <w:r w:rsidRPr="00BB49F6">
        <w:rPr>
          <w:rFonts w:ascii="Arial" w:hAnsi="Arial" w:cs="Arial"/>
        </w:rPr>
        <w:t xml:space="preserve">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w:t>
      </w:r>
      <w:r w:rsidRPr="00BB49F6">
        <w:rPr>
          <w:rFonts w:ascii="Arial" w:hAnsi="Arial" w:cs="Arial"/>
        </w:rPr>
        <w:lastRenderedPageBreak/>
        <w:t>que puede conducir a su paralización, conforme con las condiciones y términos previstos en el artículo 18 de la Ley 80 de 1993.</w:t>
      </w:r>
    </w:p>
    <w:p w:rsidR="009A4D1F" w:rsidRPr="00BB49F6" w:rsidRDefault="009A4D1F" w:rsidP="009A4D1F">
      <w:pPr>
        <w:spacing w:line="240" w:lineRule="auto"/>
        <w:ind w:right="20"/>
        <w:jc w:val="both"/>
        <w:rPr>
          <w:rFonts w:ascii="Arial" w:hAnsi="Arial" w:cs="Arial"/>
          <w:b/>
        </w:rPr>
      </w:pPr>
      <w:r w:rsidRPr="00BB49F6">
        <w:rPr>
          <w:rFonts w:ascii="Arial" w:hAnsi="Arial" w:cs="Arial"/>
          <w:b/>
        </w:rPr>
        <w:t xml:space="preserve">PARÁGRAFO PRIMERO: </w:t>
      </w:r>
      <w:r w:rsidRPr="00BB49F6">
        <w:rPr>
          <w:rFonts w:ascii="Arial" w:hAnsi="Arial" w:cs="Arial"/>
        </w:rPr>
        <w:t xml:space="preserve">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 quien se hará acreedor a las sanciones e inhabilidades previstas en la Ley. La declaratoria de caducidad será constitutiva del siniestro de incumplimiento. </w:t>
      </w:r>
    </w:p>
    <w:p w:rsidR="009A4D1F" w:rsidRPr="00BB49F6" w:rsidRDefault="009A4D1F" w:rsidP="009A4D1F">
      <w:pPr>
        <w:spacing w:line="240" w:lineRule="auto"/>
        <w:ind w:right="20"/>
        <w:jc w:val="both"/>
        <w:rPr>
          <w:rFonts w:ascii="Arial" w:hAnsi="Arial" w:cs="Arial"/>
          <w:b/>
        </w:rPr>
      </w:pPr>
      <w:r w:rsidRPr="00BB49F6">
        <w:rPr>
          <w:rFonts w:ascii="Arial" w:hAnsi="Arial" w:cs="Arial"/>
          <w:b/>
        </w:rPr>
        <w:t xml:space="preserve">PARÁGRAFO SEGUNDO: </w:t>
      </w:r>
      <w:r w:rsidRPr="00BB49F6">
        <w:rPr>
          <w:rFonts w:ascii="Arial" w:hAnsi="Arial" w:cs="Arial"/>
        </w:rPr>
        <w:t>La declaratoria de caducidad también procederá en los eventos previstos en el artículo 91 de la Ley 418 de 1997 modificado por el artículo 5° de la Ley 1738 de 2014”.</w:t>
      </w:r>
      <w:r w:rsidRPr="00BB49F6">
        <w:rPr>
          <w:rFonts w:ascii="Arial" w:hAnsi="Arial" w:cs="Arial"/>
          <w:b/>
        </w:rPr>
        <w:t xml:space="preserve"> </w:t>
      </w:r>
    </w:p>
    <w:p w:rsidR="009A4D1F" w:rsidRPr="00BB49F6" w:rsidRDefault="009A4D1F" w:rsidP="009A4D1F">
      <w:pPr>
        <w:spacing w:line="240" w:lineRule="auto"/>
        <w:ind w:right="20"/>
        <w:jc w:val="both"/>
        <w:rPr>
          <w:rFonts w:ascii="Arial" w:hAnsi="Arial" w:cs="Arial"/>
        </w:rPr>
      </w:pPr>
      <w:r w:rsidRPr="00BB49F6">
        <w:rPr>
          <w:rFonts w:ascii="Arial" w:hAnsi="Arial" w:cs="Arial"/>
          <w:b/>
        </w:rPr>
        <w:t xml:space="preserve">PARÁGRAFO TERCERO. EFECTOS DE LA CADUCIDAD. </w:t>
      </w:r>
      <w:r w:rsidRPr="00BB49F6">
        <w:rPr>
          <w:rFonts w:ascii="Arial" w:hAnsi="Arial" w:cs="Arial"/>
        </w:rPr>
        <w:t>La declaratoria de caducidad producirá los efectos siguientes: a) Terminación inmediata del contrato en el estado en que se encuentre; b) Liquidación conforme lo establecen las Leyes 80 de 1993 y 1150 de 2007.</w:t>
      </w:r>
    </w:p>
    <w:p w:rsidR="009A4D1F" w:rsidRPr="00BB49F6" w:rsidRDefault="009A4D1F" w:rsidP="009A4D1F">
      <w:pPr>
        <w:widowControl w:val="0"/>
        <w:overflowPunct w:val="0"/>
        <w:autoSpaceDE w:val="0"/>
        <w:autoSpaceDN w:val="0"/>
        <w:adjustRightInd w:val="0"/>
        <w:spacing w:after="0" w:line="240" w:lineRule="auto"/>
        <w:ind w:right="20"/>
        <w:jc w:val="both"/>
        <w:rPr>
          <w:rFonts w:ascii="Arial" w:eastAsia="Arial Unicode MS" w:hAnsi="Arial" w:cs="Arial"/>
          <w:b/>
          <w:bCs/>
          <w:kern w:val="28"/>
          <w:u w:color="000000"/>
          <w:bdr w:val="nil"/>
          <w:lang w:eastAsia="es-CO"/>
        </w:rPr>
      </w:pPr>
    </w:p>
    <w:p w:rsidR="009A4D1F" w:rsidRPr="00BB49F6" w:rsidRDefault="009A4D1F" w:rsidP="009A4D1F">
      <w:pPr>
        <w:spacing w:line="240" w:lineRule="auto"/>
        <w:ind w:right="23"/>
        <w:jc w:val="both"/>
        <w:rPr>
          <w:rFonts w:ascii="Arial" w:hAnsi="Arial" w:cs="Arial"/>
        </w:rPr>
      </w:pPr>
      <w:r w:rsidRPr="00BB49F6">
        <w:rPr>
          <w:rFonts w:ascii="Arial" w:eastAsia="Arial Unicode MS" w:hAnsi="Arial" w:cs="Arial"/>
          <w:b/>
          <w:bCs/>
          <w:kern w:val="28"/>
          <w:u w:color="000000"/>
          <w:bdr w:val="nil"/>
          <w:lang w:eastAsia="es-CO"/>
        </w:rPr>
        <w:t xml:space="preserve">CLÁUSULA DÉCIMA </w:t>
      </w:r>
      <w:r w:rsidRPr="00BB49F6">
        <w:rPr>
          <w:rFonts w:ascii="Arial" w:hAnsi="Arial" w:cs="Arial"/>
          <w:b/>
          <w:bCs/>
          <w:kern w:val="28"/>
        </w:rPr>
        <w:t>OCTAVA</w:t>
      </w:r>
      <w:r w:rsidRPr="00BB49F6">
        <w:rPr>
          <w:rFonts w:ascii="Arial" w:eastAsia="Arial Unicode MS" w:hAnsi="Arial" w:cs="Arial"/>
          <w:b/>
          <w:u w:color="000000"/>
          <w:bdr w:val="nil"/>
          <w:lang w:eastAsia="es-CO"/>
        </w:rPr>
        <w:t xml:space="preserve">. - </w:t>
      </w:r>
      <w:r w:rsidRPr="00BB49F6">
        <w:rPr>
          <w:rFonts w:ascii="Arial" w:hAnsi="Arial" w:cs="Arial"/>
          <w:b/>
          <w:bCs/>
        </w:rPr>
        <w:t xml:space="preserve">PROCEDIMIENTO PARA LA IMPOSICIÓN DE MULTAS, SANCIONES O DECLARATORIA DE INCUMPLIMIENTO. </w:t>
      </w:r>
      <w:r w:rsidRPr="00BB49F6">
        <w:rPr>
          <w:rFonts w:ascii="Arial" w:hAnsi="Arial" w:cs="Arial"/>
        </w:rPr>
        <w:t xml:space="preserve">Se adelantará el procedimiento definido en el artículo 86 de la ley 1474 de 2011, Resolución Interna de la </w:t>
      </w:r>
      <w:proofErr w:type="spellStart"/>
      <w:r w:rsidRPr="00BB49F6">
        <w:rPr>
          <w:rFonts w:ascii="Arial" w:hAnsi="Arial" w:cs="Arial"/>
        </w:rPr>
        <w:t>Aerocivil</w:t>
      </w:r>
      <w:proofErr w:type="spellEnd"/>
      <w:r w:rsidRPr="00BB49F6">
        <w:rPr>
          <w:rFonts w:ascii="Arial" w:hAnsi="Arial" w:cs="Arial"/>
        </w:rPr>
        <w:t xml:space="preserve"> No. 4727 del 29 de agosto de 2012 y aquellas normas que la modifiquen, adicionen o sustituyan.</w:t>
      </w:r>
    </w:p>
    <w:p w:rsidR="009A4D1F" w:rsidRPr="00BB49F6" w:rsidRDefault="009A4D1F" w:rsidP="009A4D1F">
      <w:pPr>
        <w:spacing w:line="240" w:lineRule="auto"/>
        <w:jc w:val="both"/>
        <w:rPr>
          <w:rFonts w:ascii="Arial" w:hAnsi="Arial" w:cs="Arial"/>
        </w:rPr>
      </w:pPr>
      <w:r w:rsidRPr="00BB49F6">
        <w:rPr>
          <w:rFonts w:ascii="Arial" w:hAnsi="Arial" w:cs="Arial"/>
          <w:b/>
          <w:bCs/>
        </w:rPr>
        <w:t xml:space="preserve">CLÁUSULA DÉCIMA NOVENA. - </w:t>
      </w:r>
      <w:r w:rsidRPr="00BB49F6">
        <w:rPr>
          <w:rFonts w:ascii="Arial" w:eastAsia="Times New Roman" w:hAnsi="Arial" w:cs="Arial"/>
          <w:b/>
          <w:spacing w:val="-3"/>
          <w:lang w:val="es-ES_tradnl" w:eastAsia="es-ES"/>
        </w:rPr>
        <w:t xml:space="preserve">INDEMNIDAD: </w:t>
      </w:r>
      <w:r w:rsidRPr="00BB49F6">
        <w:rPr>
          <w:rFonts w:ascii="Arial" w:hAnsi="Arial" w:cs="Arial"/>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del mismo. 2. El CONTRATISTA se obliga a evitar que sus empleados y/o los familiares de los mismos,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w:t>
      </w:r>
      <w:r w:rsidRPr="00BB49F6">
        <w:rPr>
          <w:rFonts w:ascii="Arial" w:hAnsi="Arial" w:cs="Arial"/>
        </w:rPr>
        <w:lastRenderedPageBreak/>
        <w:t xml:space="preserve">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rsidR="009A4D1F" w:rsidRPr="00BB49F6" w:rsidRDefault="009A4D1F" w:rsidP="009A4D1F">
      <w:pPr>
        <w:spacing w:line="240" w:lineRule="auto"/>
        <w:jc w:val="both"/>
        <w:rPr>
          <w:rFonts w:ascii="Arial" w:hAnsi="Arial" w:cs="Arial"/>
          <w:color w:val="000000"/>
        </w:rPr>
      </w:pPr>
      <w:r w:rsidRPr="00BB49F6">
        <w:rPr>
          <w:rFonts w:ascii="Arial" w:hAnsi="Arial" w:cs="Arial"/>
          <w:b/>
          <w:bCs/>
          <w:color w:val="000000"/>
        </w:rPr>
        <w:t>PARÁGRAFO ÚNICO:</w:t>
      </w:r>
      <w:r w:rsidRPr="00BB49F6">
        <w:rPr>
          <w:rFonts w:ascii="Arial" w:hAnsi="Arial" w:cs="Arial"/>
          <w:color w:val="000000"/>
        </w:rPr>
        <w:t xml:space="preserve"> En todo caso, EL CONTRATISTA hará uso del derecho al debido proceso y defensa, en las oportunidades que se le requiera para efectos del cumplimiento de lo aquí estipulado.</w:t>
      </w:r>
    </w:p>
    <w:p w:rsidR="009A4D1F" w:rsidRPr="00BB49F6" w:rsidRDefault="009A4D1F" w:rsidP="009A4D1F">
      <w:pPr>
        <w:spacing w:line="240" w:lineRule="auto"/>
        <w:jc w:val="both"/>
        <w:rPr>
          <w:rFonts w:ascii="Arial" w:hAnsi="Arial" w:cs="Arial"/>
          <w:bdr w:val="none" w:sz="0" w:space="0" w:color="auto" w:frame="1"/>
          <w:lang w:val="es-ES_tradnl"/>
        </w:rPr>
      </w:pPr>
      <w:r w:rsidRPr="00BB49F6">
        <w:rPr>
          <w:rFonts w:ascii="Arial" w:eastAsia="Times New Roman" w:hAnsi="Arial" w:cs="Arial"/>
          <w:b/>
          <w:bCs/>
          <w:lang w:val="es-ES_tradnl" w:eastAsia="es-CO"/>
        </w:rPr>
        <w:t>CLÁUSULA VIGÉSIMA. -</w:t>
      </w:r>
      <w:r w:rsidRPr="00BB49F6">
        <w:rPr>
          <w:rFonts w:ascii="Arial" w:eastAsia="Times New Roman" w:hAnsi="Arial" w:cs="Arial"/>
          <w:b/>
          <w:lang w:val="es-ES_tradnl" w:eastAsia="es-ES"/>
        </w:rPr>
        <w:t xml:space="preserve"> </w:t>
      </w:r>
      <w:r w:rsidRPr="00BB49F6">
        <w:rPr>
          <w:rFonts w:ascii="Arial" w:hAnsi="Arial" w:cs="Arial"/>
          <w:b/>
          <w:bCs/>
          <w:caps/>
          <w:bdr w:val="none" w:sz="0" w:space="0" w:color="auto" w:frame="1"/>
          <w:lang w:val="es-ES_tradnl"/>
        </w:rPr>
        <w:t>ACUERDO DE Confidencialidad</w:t>
      </w:r>
      <w:r w:rsidRPr="00BB49F6">
        <w:rPr>
          <w:rFonts w:ascii="Arial" w:hAnsi="Arial" w:cs="Arial"/>
          <w:caps/>
          <w:bdr w:val="none" w:sz="0" w:space="0" w:color="auto" w:frame="1"/>
          <w:lang w:val="es-ES_tradnl"/>
        </w:rPr>
        <w:t xml:space="preserve">: </w:t>
      </w:r>
      <w:r w:rsidRPr="00BB49F6">
        <w:rPr>
          <w:rFonts w:ascii="Arial" w:hAnsi="Arial" w:cs="Arial"/>
          <w:bdr w:val="none" w:sz="0" w:space="0" w:color="auto" w:frame="1"/>
          <w:lang w:val="es-ES_tradnl"/>
        </w:rPr>
        <w:t>El (la) CONTRATISTA no podrá revelar, durante la vigencia de este contrato ni dentro de los dos (2) años siguientes a su terminación, la información confidencial de propiedad de la AEROCIVIL, de la que el (la) CONTRATISTA tenga conocimiento con ocasión o para la ejecución de este contrato y que esté relacionada con el objeto contractual o con las funciones a cargo de la AEROCIVIL, sin el previo consentimiento por escrito de la AEROCIVIL, so pena de hacerse acreedor a las sanciones de Ley.  En consecuencia, el (la) CONTRATISTA se compromete a NO revelar, divulgar, exhibir, mostrar, comunicar, utilizar y/o emplear la información con persona natural o jurídica, en su favor o en el de terceros y en consecuencia a mantenerla de manera confidencial y privada; de igual manera, se compromete a proteger dicha información para evitar su divulgación no autorizada.</w:t>
      </w:r>
    </w:p>
    <w:p w:rsidR="009A4D1F" w:rsidRPr="00BB49F6" w:rsidRDefault="009A4D1F" w:rsidP="009A4D1F">
      <w:pPr>
        <w:pBdr>
          <w:top w:val="nil"/>
          <w:left w:val="nil"/>
          <w:bottom w:val="nil"/>
          <w:right w:val="nil"/>
          <w:between w:val="nil"/>
          <w:bar w:val="nil"/>
        </w:pBdr>
        <w:suppressAutoHyphens/>
        <w:spacing w:after="0" w:line="240" w:lineRule="auto"/>
        <w:jc w:val="both"/>
        <w:rPr>
          <w:rFonts w:ascii="Arial" w:eastAsia="Arial Unicode MS" w:hAnsi="Arial" w:cs="Arial"/>
          <w:u w:color="000000"/>
          <w:bdr w:val="nil"/>
          <w:lang w:eastAsia="es-CO"/>
        </w:rPr>
      </w:pPr>
      <w:r w:rsidRPr="00BB49F6">
        <w:rPr>
          <w:rFonts w:ascii="Arial" w:hAnsi="Arial" w:cs="Arial"/>
          <w:b/>
          <w:bCs/>
          <w:bdr w:val="none" w:sz="0" w:space="0" w:color="auto" w:frame="1"/>
        </w:rPr>
        <w:t>CLÁUSULA VIGÉSIMA PRIMERA. –</w:t>
      </w:r>
      <w:r w:rsidRPr="00BB49F6">
        <w:rPr>
          <w:rFonts w:ascii="Arial" w:hAnsi="Arial" w:cs="Arial"/>
          <w:b/>
          <w:bCs/>
          <w:caps/>
          <w:bdr w:val="none" w:sz="0" w:space="0" w:color="auto" w:frame="1"/>
          <w:lang w:val="es-ES_tradnl"/>
        </w:rPr>
        <w:t xml:space="preserve"> </w:t>
      </w:r>
      <w:r w:rsidRPr="00BB49F6">
        <w:rPr>
          <w:rFonts w:ascii="Arial" w:eastAsia="Arial Unicode MS" w:hAnsi="Arial" w:cs="Arial"/>
          <w:b/>
          <w:u w:color="000000"/>
          <w:bdr w:val="nil"/>
          <w:lang w:val="es-ES_tradnl" w:eastAsia="es-ES"/>
        </w:rPr>
        <w:t>SOLUCIÓN DE CONTROVERSIAS</w:t>
      </w:r>
      <w:r w:rsidRPr="00BB49F6">
        <w:rPr>
          <w:rFonts w:ascii="Arial" w:eastAsia="Arial Unicode MS" w:hAnsi="Arial" w:cs="Arial"/>
          <w:u w:color="000000"/>
          <w:bdr w:val="nil"/>
          <w:lang w:eastAsia="es-CO"/>
        </w:rPr>
        <w:t xml:space="preserve">: Para la solución de las controversias que surjan de este contrato que sean susceptibles de transacción y no versen sobre actos administrativos proferidos con ocasión del contrato, las partes podrán celebrar contratos de transacción </w:t>
      </w:r>
      <w:proofErr w:type="spellStart"/>
      <w:r w:rsidRPr="00BB49F6">
        <w:rPr>
          <w:rFonts w:ascii="Arial" w:eastAsia="Arial Unicode MS" w:hAnsi="Arial" w:cs="Arial"/>
          <w:u w:color="000000"/>
          <w:bdr w:val="nil"/>
          <w:lang w:eastAsia="es-CO"/>
        </w:rPr>
        <w:t>ó</w:t>
      </w:r>
      <w:proofErr w:type="spellEnd"/>
      <w:r w:rsidRPr="00BB49F6">
        <w:rPr>
          <w:rFonts w:ascii="Arial" w:eastAsia="Arial Unicode MS" w:hAnsi="Arial" w:cs="Arial"/>
          <w:u w:color="000000"/>
          <w:bdr w:val="nil"/>
          <w:lang w:eastAsia="es-CO"/>
        </w:rPr>
        <w:t xml:space="preserve"> adelantarán los trámites previstos en el Capítulo V de la Ley 23 de 1991 y en el Decreto 1818 de 1998 sobre Conciliación Contenciosa Administrativa Prejudicial, las Leyes 446 de 1998 y 640 de 2001, el Decreto 1716 de 2009, el Decreto 1437 de 2011 y demás normas relacionadas.</w:t>
      </w:r>
    </w:p>
    <w:p w:rsidR="009A4D1F" w:rsidRDefault="009A4D1F" w:rsidP="009A4D1F">
      <w:pPr>
        <w:widowControl w:val="0"/>
        <w:overflowPunct w:val="0"/>
        <w:autoSpaceDE w:val="0"/>
        <w:autoSpaceDN w:val="0"/>
        <w:adjustRightInd w:val="0"/>
        <w:spacing w:after="0" w:line="240" w:lineRule="auto"/>
        <w:jc w:val="both"/>
        <w:rPr>
          <w:rFonts w:ascii="Arial" w:eastAsia="Arial Unicode MS" w:hAnsi="Arial" w:cs="Arial"/>
          <w:b/>
          <w:u w:color="000000"/>
          <w:bdr w:val="nil"/>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Arial Unicode MS" w:hAnsi="Arial" w:cs="Arial"/>
          <w:b/>
          <w:u w:color="000000"/>
          <w:bdr w:val="nil"/>
          <w:lang w:val="es-ES_tradnl" w:eastAsia="es-ES"/>
        </w:rPr>
        <w:t xml:space="preserve">CLÁUSULA VIGÉSIMA SEGUNDA.- </w:t>
      </w:r>
      <w:r w:rsidRPr="00BB49F6">
        <w:rPr>
          <w:rFonts w:ascii="Arial" w:eastAsia="Times New Roman" w:hAnsi="Arial" w:cs="Arial"/>
          <w:b/>
          <w:lang w:val="es-ES_tradnl" w:eastAsia="es-ES"/>
        </w:rPr>
        <w:t>NORMATIVIDAD APLICABLE</w:t>
      </w:r>
      <w:r w:rsidRPr="00BB49F6">
        <w:rPr>
          <w:rFonts w:ascii="Arial" w:eastAsia="Times New Roman" w:hAnsi="Arial" w:cs="Arial"/>
          <w:lang w:val="es-ES_tradnl" w:eastAsia="es-ES"/>
        </w:rPr>
        <w:t>: El presente contrato por ser celebrado con una entidad estatal se regirá por las disposiciones comerciales y civiles pertinentes, salvo en las materias particularmente reguladas por las Leyes 80 de 1993, 1150 de 2007 y 1474 de 2011, y los Decretos 019 de 2012 y 1082 de 2015 y demás normatividad vigente sobre la materia.</w:t>
      </w:r>
    </w:p>
    <w:p w:rsidR="009A4D1F" w:rsidRPr="00BB49F6" w:rsidRDefault="009A4D1F" w:rsidP="009A4D1F">
      <w:pPr>
        <w:pBdr>
          <w:top w:val="nil"/>
          <w:left w:val="nil"/>
          <w:bottom w:val="nil"/>
          <w:right w:val="nil"/>
          <w:between w:val="nil"/>
          <w:bar w:val="nil"/>
        </w:pBdr>
        <w:suppressAutoHyphens/>
        <w:spacing w:after="0" w:line="240" w:lineRule="auto"/>
        <w:jc w:val="both"/>
        <w:rPr>
          <w:rFonts w:ascii="Arial" w:eastAsia="Arial Unicode MS" w:hAnsi="Arial" w:cs="Arial"/>
          <w:u w:color="000000"/>
          <w:bdr w:val="nil"/>
          <w:lang w:eastAsia="es-CO"/>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Arial Unicode MS" w:hAnsi="Arial" w:cs="Arial"/>
          <w:b/>
          <w:lang w:val="es-ES_tradnl" w:eastAsia="es-ES"/>
        </w:rPr>
        <w:lastRenderedPageBreak/>
        <w:t>CLÁUSULA VIGÉSIMA TERCERA. -</w:t>
      </w:r>
      <w:r w:rsidRPr="00BB49F6">
        <w:rPr>
          <w:rFonts w:ascii="Arial" w:eastAsia="Times New Roman" w:hAnsi="Arial" w:cs="Arial"/>
          <w:b/>
          <w:lang w:val="es-ES_tradnl" w:eastAsia="es-ES"/>
        </w:rPr>
        <w:t xml:space="preserve"> IMPUESTOS, TASAS O CONTRIBUCIONES</w:t>
      </w:r>
      <w:r w:rsidRPr="00BB49F6">
        <w:rPr>
          <w:rFonts w:ascii="Arial" w:eastAsia="Times New Roman" w:hAnsi="Arial" w:cs="Arial"/>
          <w:lang w:val="es-ES_tradnl" w:eastAsia="es-ES"/>
        </w:rPr>
        <w:t>: 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w:t>
      </w:r>
    </w:p>
    <w:p w:rsidR="009A4D1F" w:rsidRPr="00BB49F6" w:rsidRDefault="009A4D1F" w:rsidP="009A4D1F">
      <w:pPr>
        <w:widowControl w:val="0"/>
        <w:overflowPunct w:val="0"/>
        <w:autoSpaceDE w:val="0"/>
        <w:autoSpaceDN w:val="0"/>
        <w:adjustRightInd w:val="0"/>
        <w:spacing w:after="0" w:line="240" w:lineRule="auto"/>
        <w:jc w:val="both"/>
        <w:rPr>
          <w:rFonts w:ascii="Arial" w:eastAsia="Arial Unicode MS" w:hAnsi="Arial" w:cs="Arial"/>
          <w:b/>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Arial Unicode MS" w:hAnsi="Arial" w:cs="Arial"/>
          <w:b/>
          <w:lang w:val="es-ES_tradnl" w:eastAsia="es-ES"/>
        </w:rPr>
        <w:t>CLÁUSULA VIGÉSIMA CUARTA. -</w:t>
      </w:r>
      <w:r w:rsidRPr="00BB49F6">
        <w:rPr>
          <w:rFonts w:ascii="Arial" w:eastAsia="Times New Roman" w:hAnsi="Arial" w:cs="Arial"/>
          <w:b/>
          <w:lang w:val="es-ES_tradnl" w:eastAsia="es-ES"/>
        </w:rPr>
        <w:t xml:space="preserve"> VIGENCIA DEL CONTRATO</w:t>
      </w:r>
      <w:r w:rsidRPr="00BB49F6">
        <w:rPr>
          <w:rFonts w:ascii="Arial" w:eastAsia="Times New Roman" w:hAnsi="Arial" w:cs="Arial"/>
          <w:lang w:val="es-ES_tradnl" w:eastAsia="es-ES"/>
        </w:rPr>
        <w:t>: La vigencia de este contrato corre a partir de la suscripción del acta de inicio de ejecución y vencerá cuatro (4) meses después de cumplido el plazo de ejecución y en todo caso hasta su liquidación.</w:t>
      </w:r>
    </w:p>
    <w:p w:rsidR="009A4D1F" w:rsidRPr="00BB49F6" w:rsidRDefault="009A4D1F" w:rsidP="009A4D1F">
      <w:pPr>
        <w:widowControl w:val="0"/>
        <w:overflowPunct w:val="0"/>
        <w:autoSpaceDE w:val="0"/>
        <w:autoSpaceDN w:val="0"/>
        <w:adjustRightInd w:val="0"/>
        <w:spacing w:after="0" w:line="240" w:lineRule="auto"/>
        <w:jc w:val="both"/>
        <w:rPr>
          <w:rFonts w:ascii="Arial" w:eastAsia="Arial Unicode MS" w:hAnsi="Arial" w:cs="Arial"/>
          <w:b/>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Arial Unicode MS" w:hAnsi="Arial" w:cs="Arial"/>
          <w:b/>
          <w:lang w:val="es-ES_tradnl" w:eastAsia="es-ES"/>
        </w:rPr>
        <w:t xml:space="preserve">CLÁUSULA VIGÉSIMA QUINTA. - </w:t>
      </w:r>
      <w:r w:rsidRPr="00BB49F6">
        <w:rPr>
          <w:rFonts w:ascii="Arial" w:eastAsia="Times New Roman" w:hAnsi="Arial" w:cs="Arial"/>
          <w:b/>
          <w:lang w:val="es-ES_tradnl" w:eastAsia="es-ES"/>
        </w:rPr>
        <w:t>RECIBO FINAL</w:t>
      </w:r>
      <w:r w:rsidRPr="00BB49F6">
        <w:rPr>
          <w:rFonts w:ascii="Arial" w:eastAsia="Times New Roman" w:hAnsi="Arial" w:cs="Arial"/>
          <w:lang w:val="es-ES_tradnl" w:eastAsia="es-ES"/>
        </w:rPr>
        <w:t xml:space="preserve">: Para efectos del último pago y antes de proceder a la liquidación del contrato, se deberá suscribir acta de recibo final en la que se evidencie el cumplimiento de todas y cada una de las actividades desarrolladas y totalmente ejecutadas por EL CONTRATISTA. </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caps/>
          <w:lang w:val="es-ES_tradnl" w:eastAsia="es-ES"/>
        </w:rPr>
      </w:pPr>
      <w:r w:rsidRPr="00BB49F6">
        <w:rPr>
          <w:rFonts w:ascii="Arial" w:eastAsia="Arial Unicode MS" w:hAnsi="Arial" w:cs="Arial"/>
          <w:b/>
          <w:lang w:val="es-ES_tradnl" w:eastAsia="es-ES"/>
        </w:rPr>
        <w:t xml:space="preserve">CLÁUSULA VIGÉSIMA SEXTA. - </w:t>
      </w:r>
      <w:r w:rsidRPr="00BB49F6">
        <w:rPr>
          <w:rFonts w:ascii="Arial" w:eastAsia="Times New Roman" w:hAnsi="Arial" w:cs="Arial"/>
          <w:b/>
          <w:lang w:val="es-ES_tradnl" w:eastAsia="es-ES"/>
        </w:rPr>
        <w:t>LIQUIDACIÓN DEL CONTRATO</w:t>
      </w:r>
      <w:r w:rsidRPr="00BB49F6">
        <w:rPr>
          <w:rFonts w:ascii="Arial" w:eastAsia="Times New Roman" w:hAnsi="Arial" w:cs="Arial"/>
          <w:lang w:val="es-ES_tradnl" w:eastAsia="es-ES"/>
        </w:rPr>
        <w:t>. - Se procederá a la liquidación del contrato en cualquiera de los eventos previstos en los artículos 60 de la Ley 80 de 1993, 11 de la Ley 1150 de 2007 y 217 del Decreto 019 de 2012. La liquidación del contrato por cualquier evento se hará mediante acta suscrita por EL CONTRATISTA, EL SUPERVISOR</w:t>
      </w:r>
      <w:r>
        <w:rPr>
          <w:rFonts w:ascii="Arial" w:eastAsia="Times New Roman" w:hAnsi="Arial" w:cs="Arial"/>
          <w:lang w:val="es-ES_tradnl" w:eastAsia="es-ES"/>
        </w:rPr>
        <w:t xml:space="preserve"> y</w:t>
      </w:r>
      <w:r w:rsidRPr="00BB49F6">
        <w:rPr>
          <w:rFonts w:ascii="Arial" w:eastAsia="Times New Roman" w:hAnsi="Arial" w:cs="Arial"/>
          <w:lang w:val="es-ES_tradnl" w:eastAsia="es-ES"/>
        </w:rPr>
        <w:t xml:space="preserve"> </w:t>
      </w:r>
      <w:r>
        <w:rPr>
          <w:rFonts w:ascii="Arial" w:eastAsia="Times New Roman" w:hAnsi="Arial" w:cs="Arial"/>
          <w:bCs/>
          <w:lang w:val="es-ES_tradnl" w:eastAsia="es-ES"/>
        </w:rPr>
        <w:t xml:space="preserve">EL JEFE DEL </w:t>
      </w:r>
      <w:r w:rsidRPr="00303514">
        <w:rPr>
          <w:rFonts w:ascii="Arial" w:eastAsia="Times New Roman" w:hAnsi="Arial" w:cs="Arial"/>
          <w:bCs/>
          <w:lang w:val="es-ES_tradnl" w:eastAsia="es-ES"/>
        </w:rPr>
        <w:t>CENTRO DE ESTUDIOS AERONÁUTICOS</w:t>
      </w:r>
      <w:r w:rsidRPr="00BB49F6">
        <w:rPr>
          <w:rFonts w:ascii="Arial" w:eastAsia="Times New Roman" w:hAnsi="Arial" w:cs="Arial"/>
          <w:lang w:val="es-ES_tradnl" w:eastAsia="es-ES"/>
        </w:rPr>
        <w:t>, previa presentación por parte del CONTRATISTA de los documentos exigidos por escrito por el interventor y/o supervisor. El presente contrato deberá liquidarse a más tardar antes del vencimiento de los cuatro (4) meses siguientes a la finalización del contrato o a la expedición del acto administrativo que ordene la terminación, o a la fecha del acuerdo que la disponga.</w:t>
      </w:r>
    </w:p>
    <w:p w:rsidR="009A4D1F" w:rsidRPr="00BB49F6" w:rsidRDefault="009A4D1F" w:rsidP="009A4D1F">
      <w:pPr>
        <w:widowControl w:val="0"/>
        <w:overflowPunct w:val="0"/>
        <w:autoSpaceDE w:val="0"/>
        <w:autoSpaceDN w:val="0"/>
        <w:adjustRightInd w:val="0"/>
        <w:spacing w:after="0" w:line="240" w:lineRule="auto"/>
        <w:jc w:val="both"/>
        <w:rPr>
          <w:rFonts w:ascii="Arial" w:eastAsia="Arial Unicode MS" w:hAnsi="Arial" w:cs="Arial"/>
          <w:b/>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hAnsi="Arial" w:cs="Arial"/>
        </w:rPr>
      </w:pPr>
      <w:r w:rsidRPr="00BB49F6">
        <w:rPr>
          <w:rFonts w:ascii="Arial" w:eastAsia="Arial Unicode MS" w:hAnsi="Arial" w:cs="Arial"/>
          <w:b/>
          <w:lang w:val="es-ES_tradnl" w:eastAsia="es-ES"/>
        </w:rPr>
        <w:t>CLÁUSULA VIGÉSIMA SÉPTIMA. -</w:t>
      </w:r>
      <w:r w:rsidRPr="00BB49F6">
        <w:rPr>
          <w:rFonts w:ascii="Arial" w:eastAsia="Times New Roman" w:hAnsi="Arial" w:cs="Arial"/>
          <w:caps/>
          <w:lang w:val="es-ES_tradnl" w:eastAsia="es-ES"/>
        </w:rPr>
        <w:t xml:space="preserve"> </w:t>
      </w:r>
      <w:r w:rsidRPr="00BB49F6">
        <w:rPr>
          <w:rFonts w:ascii="Arial" w:eastAsia="Times New Roman" w:hAnsi="Arial" w:cs="Arial"/>
          <w:b/>
          <w:caps/>
          <w:lang w:val="es-ES_tradnl" w:eastAsia="es-ES"/>
        </w:rPr>
        <w:t>Cesion DEL CONTRATO:</w:t>
      </w:r>
      <w:r w:rsidRPr="00BB49F6">
        <w:rPr>
          <w:rFonts w:ascii="Arial" w:eastAsia="Times New Roman" w:hAnsi="Arial" w:cs="Arial"/>
          <w:caps/>
          <w:lang w:val="es-ES_tradnl" w:eastAsia="es-ES"/>
        </w:rPr>
        <w:t xml:space="preserve"> </w:t>
      </w:r>
      <w:r w:rsidRPr="00BB49F6">
        <w:rPr>
          <w:rFonts w:ascii="Arial" w:hAnsi="Arial" w:cs="Arial"/>
        </w:rPr>
        <w:t>El Contratista no puede ceder parcial ni totalmente sus obligaciones o derechos derivados del presente contrato sin la autorización previa y por escrito de LA AEROCIVIL. Si el Contratista es objeto de fusión, escisión o cambio de control, LA AEROCIVIL está facultada a conocer las condiciones de esa operación. En consecuencia, el Contratista se obliga a informar oportunamente a LA AEROCIVIL de la misma y solicitar su consentimiento.</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caps/>
          <w:lang w:val="es-ES_tradnl" w:eastAsia="es-ES"/>
        </w:rPr>
      </w:pPr>
    </w:p>
    <w:p w:rsidR="009A4D1F" w:rsidRPr="00BB49F6" w:rsidRDefault="009A4D1F" w:rsidP="009A4D1F">
      <w:pPr>
        <w:spacing w:line="240" w:lineRule="auto"/>
        <w:ind w:right="20"/>
        <w:jc w:val="both"/>
        <w:rPr>
          <w:rFonts w:ascii="Arial" w:hAnsi="Arial" w:cs="Arial"/>
          <w:b/>
        </w:rPr>
      </w:pPr>
      <w:r w:rsidRPr="00BB49F6">
        <w:rPr>
          <w:rFonts w:ascii="Arial" w:eastAsia="Arial Unicode MS" w:hAnsi="Arial" w:cs="Arial"/>
          <w:b/>
          <w:lang w:val="es-ES_tradnl" w:eastAsia="es-ES"/>
        </w:rPr>
        <w:t>CLÁUSULA VIGÉSIMA OCTAVA</w:t>
      </w:r>
      <w:r w:rsidRPr="00BB49F6">
        <w:rPr>
          <w:rFonts w:ascii="Arial" w:eastAsia="Times New Roman" w:hAnsi="Arial" w:cs="Arial"/>
          <w:b/>
          <w:caps/>
          <w:lang w:val="es-ES_tradnl" w:eastAsia="es-ES"/>
        </w:rPr>
        <w:t>. -</w:t>
      </w:r>
      <w:r>
        <w:rPr>
          <w:rFonts w:ascii="Arial" w:eastAsia="Times New Roman" w:hAnsi="Arial" w:cs="Arial"/>
          <w:b/>
          <w:caps/>
          <w:lang w:val="es-ES_tradnl" w:eastAsia="es-ES"/>
        </w:rPr>
        <w:t xml:space="preserve"> </w:t>
      </w:r>
      <w:r w:rsidRPr="00BB49F6">
        <w:rPr>
          <w:rFonts w:ascii="Arial" w:eastAsia="Helvetica" w:hAnsi="Arial" w:cs="Arial"/>
          <w:b/>
          <w:caps/>
          <w:bdr w:val="nil"/>
          <w:lang w:val="es-ES_tradnl" w:eastAsia="es-CO"/>
        </w:rPr>
        <w:t>Subcontrataci</w:t>
      </w:r>
      <w:r w:rsidRPr="00BB49F6">
        <w:rPr>
          <w:rFonts w:ascii="Arial" w:eastAsia="Helvetica" w:hAnsi="Arial" w:cs="Arial"/>
          <w:b/>
          <w:caps/>
          <w:bdr w:val="nil"/>
          <w:lang w:eastAsia="es-CO"/>
        </w:rPr>
        <w:t>ón:</w:t>
      </w:r>
      <w:r w:rsidRPr="00BB49F6">
        <w:rPr>
          <w:rFonts w:ascii="Arial" w:eastAsia="Helvetica" w:hAnsi="Arial" w:cs="Arial"/>
          <w:caps/>
          <w:bdr w:val="nil"/>
          <w:lang w:eastAsia="es-CO"/>
        </w:rPr>
        <w:t xml:space="preserve"> </w:t>
      </w:r>
      <w:r w:rsidRPr="00BB49F6">
        <w:rPr>
          <w:rFonts w:ascii="Arial" w:hAnsi="Arial" w:cs="Arial"/>
        </w:rPr>
        <w:t>EL CONTRATISTA puede subcontratar con terceros idóneos la ejecución de las actividades relacionadas con el objeto del presente contrato, previa autorización de LA AEROCIVIL. EL CONTRATISTA debe comunicar de estas contrataciones a LA AEROCIVIL y debe tener el debido registro de este tipo de negocios jurídicos.</w:t>
      </w:r>
    </w:p>
    <w:p w:rsidR="009A4D1F" w:rsidRPr="00BB49F6" w:rsidRDefault="009A4D1F" w:rsidP="009A4D1F">
      <w:pPr>
        <w:widowControl w:val="0"/>
        <w:overflowPunct w:val="0"/>
        <w:autoSpaceDE w:val="0"/>
        <w:autoSpaceDN w:val="0"/>
        <w:adjustRightInd w:val="0"/>
        <w:spacing w:after="0" w:line="240" w:lineRule="auto"/>
        <w:jc w:val="both"/>
        <w:rPr>
          <w:rFonts w:ascii="Arial" w:hAnsi="Arial" w:cs="Arial"/>
        </w:rPr>
      </w:pPr>
    </w:p>
    <w:p w:rsidR="009A4D1F" w:rsidRPr="00BB49F6" w:rsidRDefault="009A4D1F" w:rsidP="009A4D1F">
      <w:pPr>
        <w:spacing w:line="240" w:lineRule="auto"/>
        <w:ind w:right="20"/>
        <w:jc w:val="both"/>
        <w:rPr>
          <w:rFonts w:ascii="Arial" w:hAnsi="Arial" w:cs="Arial"/>
          <w:b/>
          <w:lang w:val="es-MX"/>
        </w:rPr>
      </w:pPr>
      <w:r w:rsidRPr="00BB49F6">
        <w:rPr>
          <w:rFonts w:ascii="Arial" w:eastAsia="Arial Unicode MS" w:hAnsi="Arial" w:cs="Arial"/>
          <w:b/>
          <w:bdr w:val="nil"/>
          <w:lang w:val="es-ES_tradnl" w:eastAsia="es-ES"/>
        </w:rPr>
        <w:t xml:space="preserve">CLÁUSULA VIGÉSIMA NOVENA. </w:t>
      </w:r>
      <w:r>
        <w:rPr>
          <w:rFonts w:ascii="Arial" w:eastAsia="Arial Unicode MS" w:hAnsi="Arial" w:cs="Arial"/>
          <w:b/>
          <w:bdr w:val="nil"/>
          <w:lang w:val="es-ES_tradnl" w:eastAsia="es-ES"/>
        </w:rPr>
        <w:t>–</w:t>
      </w:r>
      <w:r w:rsidRPr="00BB49F6">
        <w:rPr>
          <w:rFonts w:ascii="Arial" w:eastAsia="Arial Unicode MS" w:hAnsi="Arial" w:cs="Arial"/>
          <w:b/>
          <w:lang w:val="es-ES_tradnl" w:eastAsia="es-ES"/>
        </w:rPr>
        <w:t xml:space="preserve"> </w:t>
      </w:r>
      <w:r w:rsidRPr="00BB49F6">
        <w:rPr>
          <w:rFonts w:ascii="Arial" w:eastAsia="Times New Roman" w:hAnsi="Arial" w:cs="Arial"/>
          <w:b/>
          <w:lang w:val="es-ES_tradnl" w:eastAsia="es-ES"/>
        </w:rPr>
        <w:t>SEGURIDAD INDUSTRIAL Y SALUD OCUPACIONAL</w:t>
      </w:r>
      <w:r w:rsidRPr="00BB49F6">
        <w:rPr>
          <w:rFonts w:ascii="Arial" w:eastAsia="Times New Roman" w:hAnsi="Arial" w:cs="Arial"/>
          <w:b/>
          <w:i/>
          <w:lang w:val="es-ES_tradnl" w:eastAsia="es-ES"/>
        </w:rPr>
        <w:t>:</w:t>
      </w:r>
      <w:r w:rsidRPr="00BB49F6">
        <w:rPr>
          <w:rFonts w:ascii="Arial" w:eastAsia="Times New Roman" w:hAnsi="Arial" w:cs="Arial"/>
          <w:lang w:val="es-ES_tradnl" w:eastAsia="es-ES"/>
        </w:rPr>
        <w:t xml:space="preserve"> </w:t>
      </w:r>
      <w:r w:rsidRPr="00BB49F6">
        <w:rPr>
          <w:rFonts w:ascii="Arial" w:hAnsi="Arial" w:cs="Arial"/>
          <w:lang w:val="es-MX"/>
        </w:rPr>
        <w:t xml:space="preserve">EL CONTRATISTA debe cumplir todos los requisitos legales vigentes en materia de seguridad y salud en el trabajo desde el inicio de la ejecución del contrato hasta su terminación, de conformidad con lo dispuesto en las Leyes 1409 del 23 de julio de 2012 “Por la cual se establece el Reglamento de Seguridad para protección contra caídas en trabajo en alturas” y la Ley 1562 </w:t>
      </w:r>
      <w:r w:rsidRPr="00BB49F6">
        <w:rPr>
          <w:rFonts w:ascii="Arial" w:hAnsi="Arial" w:cs="Arial"/>
          <w:lang w:val="es-MX"/>
        </w:rPr>
        <w:lastRenderedPageBreak/>
        <w:t>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Arial Unicode MS" w:hAnsi="Arial" w:cs="Arial"/>
          <w:b/>
          <w:lang w:val="es-ES_tradnl" w:eastAsia="es-ES"/>
        </w:rPr>
        <w:t>CLÁUSULA TRIGÉSIMA.-</w:t>
      </w:r>
      <w:r w:rsidRPr="00BB49F6">
        <w:rPr>
          <w:rFonts w:ascii="Arial" w:eastAsia="Times New Roman" w:hAnsi="Arial" w:cs="Arial"/>
          <w:b/>
          <w:lang w:val="es-ES_tradnl" w:eastAsia="es-ES"/>
        </w:rPr>
        <w:t xml:space="preserve"> DOMICILIO</w:t>
      </w:r>
      <w:r w:rsidRPr="00BB49F6">
        <w:rPr>
          <w:rFonts w:ascii="Arial" w:eastAsia="Times New Roman" w:hAnsi="Arial" w:cs="Arial"/>
          <w:lang w:val="es-ES_tradnl" w:eastAsia="es-ES"/>
        </w:rPr>
        <w:t xml:space="preserve">. - Para todos los efectos del presente contratos se entienden como Domicilio la ciudad de Bogotá. D.C., así mismo el </w:t>
      </w:r>
      <w:r w:rsidRPr="00BB49F6">
        <w:rPr>
          <w:rFonts w:ascii="Arial" w:eastAsia="Times New Roman" w:hAnsi="Arial" w:cs="Arial"/>
          <w:b/>
          <w:lang w:val="es-ES_tradnl" w:eastAsia="es-ES"/>
        </w:rPr>
        <w:t xml:space="preserve">CONTRATISTA </w:t>
      </w:r>
      <w:r w:rsidRPr="00BB49F6">
        <w:rPr>
          <w:rFonts w:ascii="Arial" w:eastAsia="Times New Roman" w:hAnsi="Arial" w:cs="Arial"/>
          <w:lang w:val="es-ES_tradnl" w:eastAsia="es-ES"/>
        </w:rPr>
        <w:t>con la firma del presente Contrato autoriza a la entidad para que las comunicaciones y notificaciones que se susciten con la ejecución del presente contrato se realicen a través de los medios electrónicos contenidos en la Ley 1437 de 2011.</w:t>
      </w:r>
    </w:p>
    <w:p w:rsidR="009A4D1F" w:rsidRDefault="009A4D1F" w:rsidP="009A4D1F">
      <w:pPr>
        <w:keepNext/>
        <w:widowControl w:val="0"/>
        <w:overflowPunct w:val="0"/>
        <w:autoSpaceDE w:val="0"/>
        <w:autoSpaceDN w:val="0"/>
        <w:adjustRightInd w:val="0"/>
        <w:spacing w:after="0" w:line="240" w:lineRule="auto"/>
        <w:jc w:val="both"/>
        <w:outlineLvl w:val="0"/>
        <w:rPr>
          <w:rFonts w:ascii="Arial" w:eastAsia="Times New Roman" w:hAnsi="Arial" w:cs="Arial"/>
          <w:b/>
          <w:kern w:val="28"/>
          <w:lang w:val="es-ES_tradnl" w:eastAsia="es-ES"/>
        </w:rPr>
      </w:pPr>
    </w:p>
    <w:p w:rsidR="009A4D1F" w:rsidRPr="00BB49F6" w:rsidRDefault="009A4D1F" w:rsidP="009A4D1F">
      <w:pPr>
        <w:keepNext/>
        <w:widowControl w:val="0"/>
        <w:overflowPunct w:val="0"/>
        <w:autoSpaceDE w:val="0"/>
        <w:autoSpaceDN w:val="0"/>
        <w:adjustRightInd w:val="0"/>
        <w:spacing w:after="0" w:line="240" w:lineRule="auto"/>
        <w:jc w:val="both"/>
        <w:outlineLvl w:val="0"/>
        <w:rPr>
          <w:rFonts w:ascii="Arial" w:eastAsia="Times New Roman" w:hAnsi="Arial" w:cs="Arial"/>
          <w:bCs/>
          <w:kern w:val="28"/>
          <w:lang w:val="es-ES" w:eastAsia="es-ES"/>
        </w:rPr>
      </w:pPr>
      <w:r w:rsidRPr="00BB49F6">
        <w:rPr>
          <w:rFonts w:ascii="Arial" w:eastAsia="Times New Roman" w:hAnsi="Arial" w:cs="Arial"/>
          <w:b/>
          <w:kern w:val="28"/>
          <w:lang w:val="es-ES_tradnl" w:eastAsia="es-ES"/>
        </w:rPr>
        <w:t xml:space="preserve">EL CONTRATISTA </w:t>
      </w:r>
      <w:r w:rsidRPr="00BB49F6">
        <w:rPr>
          <w:rFonts w:ascii="Arial" w:eastAsia="Times New Roman" w:hAnsi="Arial" w:cs="Arial"/>
          <w:kern w:val="28"/>
          <w:lang w:val="es-ES_tradnl" w:eastAsia="es-ES"/>
        </w:rPr>
        <w:t>recibe notificaciones en</w:t>
      </w:r>
      <w:r w:rsidRPr="00BB49F6">
        <w:rPr>
          <w:rFonts w:ascii="Arial" w:eastAsia="Times New Roman" w:hAnsi="Arial" w:cs="Arial"/>
          <w:b/>
          <w:bCs/>
          <w:kern w:val="28"/>
          <w:lang w:val="es-ES" w:eastAsia="es-ES"/>
        </w:rPr>
        <w:t xml:space="preserve"> </w:t>
      </w:r>
      <w:r w:rsidRPr="00BB49F6">
        <w:rPr>
          <w:rFonts w:ascii="Arial" w:eastAsia="Times New Roman" w:hAnsi="Arial" w:cs="Arial"/>
          <w:bCs/>
          <w:kern w:val="28"/>
          <w:lang w:val="es-ES" w:eastAsia="es-ES"/>
        </w:rPr>
        <w:t>la Ca</w:t>
      </w:r>
      <w:r>
        <w:rPr>
          <w:rFonts w:ascii="Arial" w:eastAsia="Times New Roman" w:hAnsi="Arial" w:cs="Arial"/>
          <w:bCs/>
          <w:kern w:val="28"/>
          <w:lang w:val="es-ES" w:eastAsia="es-ES"/>
        </w:rPr>
        <w:t>rr</w:t>
      </w:r>
      <w:r w:rsidRPr="00BB49F6">
        <w:rPr>
          <w:rFonts w:ascii="Arial" w:eastAsia="Times New Roman" w:hAnsi="Arial" w:cs="Arial"/>
          <w:bCs/>
          <w:kern w:val="28"/>
          <w:lang w:val="es-ES" w:eastAsia="es-ES"/>
        </w:rPr>
        <w:t>e</w:t>
      </w:r>
      <w:r>
        <w:rPr>
          <w:rFonts w:ascii="Arial" w:eastAsia="Times New Roman" w:hAnsi="Arial" w:cs="Arial"/>
          <w:bCs/>
          <w:kern w:val="28"/>
          <w:lang w:val="es-ES" w:eastAsia="es-ES"/>
        </w:rPr>
        <w:t>ra</w:t>
      </w:r>
      <w:r w:rsidRPr="00BB49F6">
        <w:rPr>
          <w:rFonts w:ascii="Arial" w:eastAsia="Times New Roman" w:hAnsi="Arial" w:cs="Arial"/>
          <w:bCs/>
          <w:kern w:val="28"/>
          <w:lang w:val="es-ES" w:eastAsia="es-ES"/>
        </w:rPr>
        <w:t xml:space="preserve"> </w:t>
      </w:r>
      <w:r>
        <w:rPr>
          <w:rFonts w:ascii="Arial" w:eastAsia="Times New Roman" w:hAnsi="Arial" w:cs="Arial"/>
          <w:bCs/>
          <w:kern w:val="28"/>
          <w:lang w:val="es-ES" w:eastAsia="es-ES"/>
        </w:rPr>
        <w:t>101</w:t>
      </w:r>
      <w:r w:rsidRPr="00BB49F6">
        <w:rPr>
          <w:rFonts w:ascii="Arial" w:eastAsia="Times New Roman" w:hAnsi="Arial" w:cs="Arial"/>
          <w:bCs/>
          <w:kern w:val="28"/>
          <w:lang w:val="es-ES" w:eastAsia="es-ES"/>
        </w:rPr>
        <w:t xml:space="preserve"> </w:t>
      </w:r>
      <w:r>
        <w:rPr>
          <w:rFonts w:ascii="Arial" w:eastAsia="Times New Roman" w:hAnsi="Arial" w:cs="Arial"/>
          <w:bCs/>
          <w:kern w:val="28"/>
          <w:lang w:val="es-ES" w:eastAsia="es-ES"/>
        </w:rPr>
        <w:t xml:space="preserve">a </w:t>
      </w:r>
      <w:r w:rsidRPr="00BB49F6">
        <w:rPr>
          <w:rFonts w:ascii="Arial" w:eastAsia="Times New Roman" w:hAnsi="Arial" w:cs="Arial"/>
          <w:bCs/>
          <w:kern w:val="28"/>
          <w:lang w:val="es-ES" w:eastAsia="es-ES"/>
        </w:rPr>
        <w:t>No 1</w:t>
      </w:r>
      <w:r>
        <w:rPr>
          <w:rFonts w:ascii="Arial" w:eastAsia="Times New Roman" w:hAnsi="Arial" w:cs="Arial"/>
          <w:bCs/>
          <w:kern w:val="28"/>
          <w:lang w:val="es-ES" w:eastAsia="es-ES"/>
        </w:rPr>
        <w:t>29</w:t>
      </w:r>
      <w:r w:rsidRPr="00BB49F6">
        <w:rPr>
          <w:rFonts w:ascii="Arial" w:eastAsia="Times New Roman" w:hAnsi="Arial" w:cs="Arial"/>
          <w:bCs/>
          <w:kern w:val="28"/>
          <w:lang w:val="es-ES" w:eastAsia="es-ES"/>
        </w:rPr>
        <w:t xml:space="preserve"> – </w:t>
      </w:r>
      <w:r>
        <w:rPr>
          <w:rFonts w:ascii="Arial" w:eastAsia="Times New Roman" w:hAnsi="Arial" w:cs="Arial"/>
          <w:bCs/>
          <w:kern w:val="28"/>
          <w:lang w:val="es-ES" w:eastAsia="es-ES"/>
        </w:rPr>
        <w:t>48</w:t>
      </w:r>
      <w:r w:rsidRPr="00BB49F6">
        <w:rPr>
          <w:rFonts w:ascii="Arial" w:eastAsia="Times New Roman" w:hAnsi="Arial" w:cs="Arial"/>
          <w:bCs/>
          <w:kern w:val="28"/>
          <w:lang w:val="es-ES" w:eastAsia="es-ES"/>
        </w:rPr>
        <w:t xml:space="preserve"> en la ciudad de Bogotá,</w:t>
      </w:r>
      <w:r>
        <w:rPr>
          <w:rFonts w:ascii="Arial" w:eastAsia="Times New Roman" w:hAnsi="Arial" w:cs="Arial"/>
          <w:bCs/>
          <w:kern w:val="28"/>
          <w:lang w:val="es-ES" w:eastAsia="es-ES"/>
        </w:rPr>
        <w:t xml:space="preserve"> teléfono 6853146, celular 3132545473,</w:t>
      </w:r>
      <w:r w:rsidRPr="00BB49F6">
        <w:rPr>
          <w:rFonts w:ascii="Arial" w:eastAsia="Times New Roman" w:hAnsi="Arial" w:cs="Arial"/>
          <w:bCs/>
          <w:kern w:val="28"/>
          <w:lang w:val="es-ES" w:eastAsia="es-ES"/>
        </w:rPr>
        <w:t xml:space="preserve"> Email: </w:t>
      </w:r>
      <w:proofErr w:type="spellStart"/>
      <w:r>
        <w:rPr>
          <w:rFonts w:ascii="Arial" w:eastAsia="Times New Roman" w:hAnsi="Arial" w:cs="Arial"/>
          <w:bCs/>
          <w:kern w:val="28"/>
          <w:lang w:val="es-ES" w:eastAsia="es-ES"/>
        </w:rPr>
        <w:t>asodisfisur</w:t>
      </w:r>
      <w:proofErr w:type="spellEnd"/>
      <w:r w:rsidRPr="00BB49F6">
        <w:rPr>
          <w:rFonts w:ascii="Arial" w:eastAsia="Times New Roman" w:hAnsi="Arial" w:cs="Arial"/>
          <w:lang w:eastAsia="es-ES"/>
        </w:rPr>
        <w:t>@gmail.com</w:t>
      </w:r>
    </w:p>
    <w:p w:rsidR="009A4D1F" w:rsidRPr="00BB49F6" w:rsidRDefault="009A4D1F" w:rsidP="009A4D1F">
      <w:pPr>
        <w:keepNext/>
        <w:widowControl w:val="0"/>
        <w:overflowPunct w:val="0"/>
        <w:autoSpaceDE w:val="0"/>
        <w:autoSpaceDN w:val="0"/>
        <w:adjustRightInd w:val="0"/>
        <w:spacing w:after="0" w:line="240" w:lineRule="auto"/>
        <w:jc w:val="both"/>
        <w:outlineLvl w:val="0"/>
        <w:rPr>
          <w:rFonts w:ascii="Arial" w:eastAsia="Times New Roman" w:hAnsi="Arial" w:cs="Arial"/>
          <w:kern w:val="28"/>
          <w:lang w:val="es-ES_tradnl" w:eastAsia="es-ES"/>
        </w:rPr>
      </w:pPr>
      <w:r w:rsidRPr="00BB49F6">
        <w:rPr>
          <w:rFonts w:ascii="Arial" w:eastAsia="Times New Roman" w:hAnsi="Arial" w:cs="Arial"/>
          <w:bCs/>
          <w:kern w:val="28"/>
          <w:lang w:val="es-ES" w:eastAsia="es-ES"/>
        </w:rPr>
        <w:t xml:space="preserve">   </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u w:val="single"/>
          <w:lang w:val="es-ES_tradnl" w:eastAsia="es-ES"/>
        </w:rPr>
      </w:pPr>
      <w:r w:rsidRPr="00BB49F6">
        <w:rPr>
          <w:rFonts w:ascii="Arial" w:eastAsia="Times New Roman" w:hAnsi="Arial" w:cs="Arial"/>
          <w:b/>
          <w:lang w:val="es-ES_tradnl" w:eastAsia="es-ES"/>
        </w:rPr>
        <w:t xml:space="preserve">LA AEROCIVIL:  </w:t>
      </w:r>
      <w:r w:rsidRPr="00BB49F6">
        <w:rPr>
          <w:rFonts w:ascii="Arial" w:eastAsia="Times New Roman" w:hAnsi="Arial" w:cs="Arial"/>
          <w:lang w:val="es-ES_tradnl" w:eastAsia="es-ES"/>
        </w:rPr>
        <w:t xml:space="preserve"> Aeropuerto Internacional Eldorado, Av. Eldorado No. 103-15 de Bogotá, correo electrónico: </w:t>
      </w:r>
      <w:hyperlink r:id="rId7" w:history="1">
        <w:r w:rsidRPr="00BB49F6">
          <w:rPr>
            <w:rFonts w:ascii="Arial" w:eastAsia="Times New Roman" w:hAnsi="Arial" w:cs="Arial"/>
            <w:u w:val="single"/>
            <w:lang w:val="es-ES_tradnl" w:eastAsia="es-ES"/>
          </w:rPr>
          <w:t>contratacion@aerocivil.gov.co</w:t>
        </w:r>
      </w:hyperlink>
      <w:r w:rsidRPr="00BB49F6">
        <w:rPr>
          <w:rFonts w:ascii="Arial" w:eastAsia="Times New Roman" w:hAnsi="Arial" w:cs="Arial"/>
          <w:u w:val="single"/>
          <w:lang w:val="es-ES_tradnl" w:eastAsia="es-ES"/>
        </w:rPr>
        <w:t xml:space="preserve">. </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BB49F6">
        <w:rPr>
          <w:rFonts w:ascii="Arial" w:eastAsia="Times New Roman" w:hAnsi="Arial" w:cs="Arial"/>
          <w:bCs/>
          <w:lang w:val="es-ES_tradnl" w:eastAsia="es-ES"/>
        </w:rPr>
        <w:t xml:space="preserve">Para constancia se firma en la ciudad de Bogotá, D.C., </w:t>
      </w:r>
    </w:p>
    <w:p w:rsidR="009A4D1F" w:rsidRPr="00BB49F6" w:rsidRDefault="009A4D1F" w:rsidP="009A4D1F">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rsidR="009A4D1F" w:rsidRPr="00BB49F6" w:rsidRDefault="009A4D1F" w:rsidP="009A4D1F">
      <w:pPr>
        <w:spacing w:after="0" w:line="240" w:lineRule="auto"/>
        <w:jc w:val="both"/>
        <w:rPr>
          <w:rFonts w:ascii="Arial" w:hAnsi="Arial" w:cs="Arial"/>
          <w:lang w:eastAsia="es-ES"/>
        </w:rPr>
      </w:pPr>
      <w:r w:rsidRPr="00BB49F6">
        <w:rPr>
          <w:rFonts w:ascii="Arial" w:hAnsi="Arial" w:cs="Arial"/>
        </w:rPr>
        <w:t>Por LA AEROCIVIL</w:t>
      </w:r>
      <w:r w:rsidRPr="00BB49F6">
        <w:rPr>
          <w:rFonts w:ascii="Arial" w:hAnsi="Arial" w:cs="Arial"/>
        </w:rPr>
        <w:tab/>
      </w:r>
      <w:r w:rsidRPr="00BB49F6">
        <w:rPr>
          <w:rFonts w:ascii="Arial" w:hAnsi="Arial" w:cs="Arial"/>
        </w:rPr>
        <w:tab/>
      </w:r>
      <w:r w:rsidRPr="00BB49F6">
        <w:rPr>
          <w:rFonts w:ascii="Arial" w:hAnsi="Arial" w:cs="Arial"/>
        </w:rPr>
        <w:tab/>
      </w:r>
      <w:r w:rsidRPr="00BB49F6">
        <w:rPr>
          <w:rFonts w:ascii="Arial" w:hAnsi="Arial" w:cs="Arial"/>
        </w:rPr>
        <w:tab/>
      </w:r>
      <w:r w:rsidRPr="00BB49F6">
        <w:rPr>
          <w:rFonts w:ascii="Arial" w:hAnsi="Arial" w:cs="Arial"/>
        </w:rPr>
        <w:tab/>
      </w:r>
    </w:p>
    <w:p w:rsidR="009A4D1F" w:rsidRPr="00BB49F6" w:rsidRDefault="009A4D1F" w:rsidP="009A4D1F">
      <w:pPr>
        <w:pStyle w:val="Sinespaciado"/>
        <w:jc w:val="both"/>
        <w:rPr>
          <w:rFonts w:ascii="Arial" w:hAnsi="Arial" w:cs="Arial"/>
          <w:b/>
          <w:sz w:val="22"/>
          <w:szCs w:val="22"/>
        </w:rPr>
      </w:pPr>
    </w:p>
    <w:p w:rsidR="009A4D1F" w:rsidRPr="00BB49F6" w:rsidRDefault="009A4D1F" w:rsidP="009A4D1F">
      <w:pPr>
        <w:pStyle w:val="Sinespaciado"/>
        <w:jc w:val="both"/>
        <w:rPr>
          <w:rFonts w:ascii="Arial" w:hAnsi="Arial" w:cs="Arial"/>
          <w:b/>
          <w:sz w:val="22"/>
          <w:szCs w:val="22"/>
        </w:rPr>
      </w:pPr>
    </w:p>
    <w:p w:rsidR="009A4D1F" w:rsidRPr="00BB49F6" w:rsidRDefault="009A4D1F" w:rsidP="009A4D1F">
      <w:pPr>
        <w:pStyle w:val="Sinespaciado"/>
        <w:jc w:val="both"/>
        <w:rPr>
          <w:rFonts w:ascii="Arial" w:hAnsi="Arial" w:cs="Arial"/>
          <w:b/>
          <w:sz w:val="22"/>
          <w:szCs w:val="22"/>
          <w:lang w:val="es-MX"/>
        </w:rPr>
      </w:pPr>
      <w:r w:rsidRPr="00BB49F6">
        <w:rPr>
          <w:rFonts w:ascii="Arial" w:hAnsi="Arial" w:cs="Arial"/>
          <w:b/>
          <w:sz w:val="22"/>
          <w:szCs w:val="22"/>
        </w:rPr>
        <w:t>ANA MARÍA PINEDA GARCIA</w:t>
      </w:r>
    </w:p>
    <w:p w:rsidR="009A4D1F" w:rsidRPr="00BB49F6" w:rsidRDefault="009A4D1F" w:rsidP="009A4D1F">
      <w:pPr>
        <w:pStyle w:val="Sinespaciado"/>
        <w:jc w:val="both"/>
        <w:rPr>
          <w:rFonts w:ascii="Arial" w:hAnsi="Arial" w:cs="Arial"/>
          <w:bCs/>
          <w:sz w:val="22"/>
          <w:szCs w:val="22"/>
        </w:rPr>
      </w:pPr>
      <w:r w:rsidRPr="00BB49F6">
        <w:rPr>
          <w:rFonts w:ascii="Arial" w:hAnsi="Arial" w:cs="Arial"/>
          <w:sz w:val="22"/>
          <w:szCs w:val="22"/>
          <w:lang w:val="es-MX"/>
        </w:rPr>
        <w:t>Jefe Centro de Estudios Aeronáuticos (E)</w:t>
      </w:r>
    </w:p>
    <w:p w:rsidR="009A4D1F" w:rsidRPr="00BB49F6" w:rsidRDefault="009A4D1F" w:rsidP="009A4D1F">
      <w:pPr>
        <w:spacing w:after="0" w:line="240" w:lineRule="auto"/>
        <w:jc w:val="both"/>
        <w:rPr>
          <w:rFonts w:ascii="Arial" w:hAnsi="Arial" w:cs="Arial"/>
          <w:lang w:eastAsia="es-ES"/>
        </w:rPr>
      </w:pPr>
      <w:r w:rsidRPr="00BB49F6">
        <w:rPr>
          <w:rFonts w:ascii="Arial" w:hAnsi="Arial" w:cs="Arial"/>
          <w:lang w:eastAsia="es-ES"/>
        </w:rPr>
        <w:tab/>
      </w:r>
      <w:r w:rsidRPr="00BB49F6">
        <w:rPr>
          <w:rFonts w:ascii="Arial" w:hAnsi="Arial" w:cs="Arial"/>
          <w:lang w:eastAsia="es-ES"/>
        </w:rPr>
        <w:tab/>
      </w:r>
    </w:p>
    <w:p w:rsidR="009A4D1F" w:rsidRPr="00BB49F6" w:rsidRDefault="009A4D1F" w:rsidP="009A4D1F">
      <w:pPr>
        <w:spacing w:after="0" w:line="240" w:lineRule="auto"/>
        <w:jc w:val="both"/>
        <w:rPr>
          <w:rFonts w:ascii="Arial" w:hAnsi="Arial" w:cs="Arial"/>
          <w:lang w:eastAsia="es-ES"/>
        </w:rPr>
      </w:pPr>
      <w:r w:rsidRPr="00BB49F6">
        <w:rPr>
          <w:rFonts w:ascii="Arial" w:hAnsi="Arial" w:cs="Arial"/>
          <w:lang w:eastAsia="es-ES"/>
        </w:rPr>
        <w:t xml:space="preserve">Por EL CONTRATISTA, </w:t>
      </w:r>
    </w:p>
    <w:p w:rsidR="009A4D1F" w:rsidRPr="00BB49F6" w:rsidRDefault="009A4D1F" w:rsidP="009A4D1F">
      <w:pPr>
        <w:spacing w:after="0" w:line="240" w:lineRule="auto"/>
        <w:jc w:val="both"/>
        <w:rPr>
          <w:rFonts w:ascii="Arial" w:hAnsi="Arial" w:cs="Arial"/>
          <w:lang w:eastAsia="es-ES"/>
        </w:rPr>
      </w:pPr>
    </w:p>
    <w:p w:rsidR="009A4D1F" w:rsidRPr="00BB49F6" w:rsidRDefault="009A4D1F" w:rsidP="009A4D1F">
      <w:pPr>
        <w:spacing w:after="0" w:line="240" w:lineRule="auto"/>
        <w:jc w:val="both"/>
        <w:rPr>
          <w:rFonts w:ascii="Arial" w:hAnsi="Arial" w:cs="Arial"/>
          <w:lang w:eastAsia="es-ES"/>
        </w:rPr>
      </w:pPr>
    </w:p>
    <w:p w:rsidR="009A4D1F" w:rsidRPr="00BB49F6" w:rsidRDefault="009A4D1F" w:rsidP="009A4D1F">
      <w:pPr>
        <w:spacing w:after="0" w:line="240" w:lineRule="auto"/>
        <w:jc w:val="both"/>
        <w:rPr>
          <w:rFonts w:ascii="Arial" w:hAnsi="Arial" w:cs="Arial"/>
          <w:lang w:eastAsia="es-ES"/>
        </w:rPr>
      </w:pPr>
    </w:p>
    <w:p w:rsidR="009A4D1F" w:rsidRPr="00BB49F6" w:rsidRDefault="009A4D1F" w:rsidP="009A4D1F">
      <w:pPr>
        <w:widowControl w:val="0"/>
        <w:overflowPunct w:val="0"/>
        <w:autoSpaceDE w:val="0"/>
        <w:autoSpaceDN w:val="0"/>
        <w:adjustRightInd w:val="0"/>
        <w:spacing w:after="0" w:line="240" w:lineRule="auto"/>
        <w:ind w:left="4950" w:hanging="4950"/>
        <w:jc w:val="both"/>
        <w:rPr>
          <w:rFonts w:ascii="Arial" w:eastAsia="Times New Roman" w:hAnsi="Arial" w:cs="Arial"/>
          <w:lang w:val="es-MX" w:eastAsia="es-ES"/>
        </w:rPr>
      </w:pPr>
      <w:r>
        <w:rPr>
          <w:rFonts w:ascii="Arial" w:eastAsia="Arial" w:hAnsi="Arial" w:cs="Arial"/>
          <w:b/>
          <w:lang w:eastAsia="es-ES"/>
        </w:rPr>
        <w:t>HECTOR OSWALDO MALAVER GASPAR</w:t>
      </w:r>
    </w:p>
    <w:p w:rsidR="009A4D1F" w:rsidRPr="00BB49F6" w:rsidRDefault="009A4D1F" w:rsidP="009A4D1F">
      <w:pPr>
        <w:widowControl w:val="0"/>
        <w:overflowPunct w:val="0"/>
        <w:autoSpaceDE w:val="0"/>
        <w:autoSpaceDN w:val="0"/>
        <w:adjustRightInd w:val="0"/>
        <w:spacing w:after="0" w:line="240" w:lineRule="auto"/>
        <w:ind w:left="4950" w:hanging="4950"/>
        <w:jc w:val="both"/>
        <w:rPr>
          <w:rFonts w:ascii="Arial" w:eastAsia="Times New Roman" w:hAnsi="Arial" w:cs="Arial"/>
          <w:lang w:val="es-MX" w:eastAsia="es-ES"/>
        </w:rPr>
      </w:pPr>
      <w:r w:rsidRPr="00BB49F6">
        <w:rPr>
          <w:rFonts w:ascii="Arial" w:eastAsia="Times New Roman" w:hAnsi="Arial" w:cs="Arial"/>
          <w:lang w:val="es-MX" w:eastAsia="es-ES"/>
        </w:rPr>
        <w:t xml:space="preserve">Representante Legal </w:t>
      </w:r>
      <w:r>
        <w:rPr>
          <w:rFonts w:ascii="Arial" w:eastAsia="Times New Roman" w:hAnsi="Arial" w:cs="Arial"/>
          <w:lang w:val="es-MX" w:eastAsia="es-ES"/>
        </w:rPr>
        <w:t>ASODISFISUR</w:t>
      </w:r>
    </w:p>
    <w:p w:rsidR="009A4D1F" w:rsidRPr="00BB49F6" w:rsidRDefault="009A4D1F" w:rsidP="009A4D1F">
      <w:pPr>
        <w:spacing w:line="240" w:lineRule="auto"/>
        <w:jc w:val="both"/>
        <w:rPr>
          <w:rFonts w:ascii="Arial" w:eastAsia="Calibri" w:hAnsi="Arial" w:cs="Arial"/>
          <w:i/>
        </w:rPr>
      </w:pPr>
    </w:p>
    <w:p w:rsidR="009A4D1F" w:rsidRPr="007D4690" w:rsidRDefault="009A4D1F" w:rsidP="009A4D1F">
      <w:pPr>
        <w:pStyle w:val="Sinespaciado"/>
        <w:jc w:val="both"/>
        <w:rPr>
          <w:rFonts w:ascii="Arial" w:eastAsia="Calibri" w:hAnsi="Arial" w:cs="Arial"/>
          <w:sz w:val="16"/>
          <w:szCs w:val="16"/>
        </w:rPr>
      </w:pPr>
      <w:r w:rsidRPr="007D4690">
        <w:rPr>
          <w:rFonts w:ascii="Arial" w:eastAsia="Calibri" w:hAnsi="Arial" w:cs="Arial"/>
          <w:sz w:val="16"/>
          <w:szCs w:val="16"/>
        </w:rPr>
        <w:t xml:space="preserve">Proyectó: Diana Maria Contreras – Abogada Grupo Procesos Contractuales </w:t>
      </w:r>
    </w:p>
    <w:p w:rsidR="009A4D1F" w:rsidRPr="007D4690" w:rsidRDefault="009A4D1F" w:rsidP="009A4D1F">
      <w:pPr>
        <w:pStyle w:val="Sinespaciado"/>
        <w:jc w:val="both"/>
        <w:rPr>
          <w:rFonts w:ascii="Arial" w:eastAsia="Calibri" w:hAnsi="Arial" w:cs="Arial"/>
          <w:sz w:val="16"/>
          <w:szCs w:val="16"/>
        </w:rPr>
      </w:pPr>
      <w:r w:rsidRPr="007D4690">
        <w:rPr>
          <w:rFonts w:ascii="Arial" w:eastAsia="Calibri" w:hAnsi="Arial" w:cs="Arial"/>
          <w:sz w:val="16"/>
          <w:szCs w:val="16"/>
        </w:rPr>
        <w:t>Revisó: Janeth Dayanes Polanias Soto. - Coordinadora Grupo Procesos Contractuales</w:t>
      </w:r>
    </w:p>
    <w:p w:rsidR="009A4D1F" w:rsidRPr="007D4690" w:rsidRDefault="009A4D1F" w:rsidP="009A4D1F">
      <w:pPr>
        <w:pStyle w:val="Sinespaciado"/>
        <w:jc w:val="both"/>
        <w:rPr>
          <w:rFonts w:ascii="Arial" w:eastAsia="Calibri" w:hAnsi="Arial" w:cs="Arial"/>
          <w:sz w:val="16"/>
          <w:szCs w:val="16"/>
        </w:rPr>
      </w:pPr>
      <w:r w:rsidRPr="007D4690">
        <w:rPr>
          <w:rFonts w:ascii="Arial" w:eastAsia="Calibri" w:hAnsi="Arial" w:cs="Arial"/>
          <w:sz w:val="16"/>
          <w:szCs w:val="16"/>
        </w:rPr>
        <w:t xml:space="preserve">Revisó: Astrid Elena </w:t>
      </w:r>
      <w:proofErr w:type="spellStart"/>
      <w:r w:rsidRPr="007D4690">
        <w:rPr>
          <w:rFonts w:ascii="Arial" w:eastAsia="Calibri" w:hAnsi="Arial" w:cs="Arial"/>
          <w:sz w:val="16"/>
          <w:szCs w:val="16"/>
        </w:rPr>
        <w:t>Mártinez</w:t>
      </w:r>
      <w:proofErr w:type="spellEnd"/>
      <w:r w:rsidRPr="007D4690">
        <w:rPr>
          <w:rFonts w:ascii="Arial" w:eastAsia="Calibri" w:hAnsi="Arial" w:cs="Arial"/>
          <w:sz w:val="16"/>
          <w:szCs w:val="16"/>
        </w:rPr>
        <w:t xml:space="preserve"> </w:t>
      </w:r>
      <w:proofErr w:type="spellStart"/>
      <w:r w:rsidRPr="007D4690">
        <w:rPr>
          <w:rFonts w:ascii="Arial" w:eastAsia="Calibri" w:hAnsi="Arial" w:cs="Arial"/>
          <w:sz w:val="16"/>
          <w:szCs w:val="16"/>
        </w:rPr>
        <w:t>Mártinez</w:t>
      </w:r>
      <w:proofErr w:type="spellEnd"/>
      <w:r w:rsidRPr="007D4690">
        <w:rPr>
          <w:rFonts w:ascii="Arial" w:eastAsia="Calibri" w:hAnsi="Arial" w:cs="Arial"/>
          <w:sz w:val="16"/>
          <w:szCs w:val="16"/>
        </w:rPr>
        <w:t xml:space="preserve"> – Asesora Dirección Administrativa  </w:t>
      </w:r>
    </w:p>
    <w:p w:rsidR="009A4D1F" w:rsidRPr="007D4690" w:rsidRDefault="009A4D1F" w:rsidP="009A4D1F">
      <w:pPr>
        <w:pStyle w:val="Sinespaciado"/>
        <w:jc w:val="both"/>
        <w:rPr>
          <w:rFonts w:ascii="Arial" w:eastAsia="Calibri" w:hAnsi="Arial" w:cs="Arial"/>
          <w:sz w:val="16"/>
          <w:szCs w:val="16"/>
        </w:rPr>
      </w:pPr>
      <w:r w:rsidRPr="007D4690">
        <w:rPr>
          <w:rFonts w:ascii="Arial" w:eastAsia="Calibri" w:hAnsi="Arial" w:cs="Arial"/>
          <w:sz w:val="16"/>
          <w:szCs w:val="16"/>
        </w:rPr>
        <w:t>Visto Bueno: Adriana María Gómez Caro – Directora Administrativa</w:t>
      </w:r>
    </w:p>
    <w:sectPr w:rsidR="009A4D1F" w:rsidRPr="007D4690" w:rsidSect="00677157">
      <w:headerReference w:type="default" r:id="rId8"/>
      <w:footerReference w:type="default" r:id="rId9"/>
      <w:pgSz w:w="12240" w:h="15840" w:code="1"/>
      <w:pgMar w:top="1871" w:right="1418" w:bottom="851" w:left="1418" w:header="1871"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3D8C">
      <w:pPr>
        <w:spacing w:after="0" w:line="240" w:lineRule="auto"/>
      </w:pPr>
      <w:r>
        <w:separator/>
      </w:r>
    </w:p>
  </w:endnote>
  <w:endnote w:type="continuationSeparator" w:id="0">
    <w:p w:rsidR="00000000" w:rsidRDefault="00EA3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7D6" w:rsidRPr="00FB78CB" w:rsidRDefault="009A4D1F">
    <w:pPr>
      <w:pStyle w:val="Piedepgina"/>
      <w:jc w:val="right"/>
      <w:rPr>
        <w:rFonts w:ascii="Calibri" w:hAnsi="Calibri"/>
        <w:sz w:val="20"/>
        <w:szCs w:val="20"/>
      </w:rPr>
    </w:pPr>
    <w:r w:rsidRPr="00FB78CB">
      <w:rPr>
        <w:rFonts w:ascii="Calibri" w:hAnsi="Calibri"/>
        <w:sz w:val="20"/>
        <w:szCs w:val="20"/>
        <w:lang w:val="es-ES"/>
      </w:rPr>
      <w:t xml:space="preserve">Página </w:t>
    </w:r>
    <w:r w:rsidRPr="00FB78CB">
      <w:rPr>
        <w:rFonts w:ascii="Calibri" w:hAnsi="Calibri"/>
        <w:b/>
        <w:bCs/>
        <w:sz w:val="20"/>
        <w:szCs w:val="20"/>
      </w:rPr>
      <w:fldChar w:fldCharType="begin"/>
    </w:r>
    <w:r w:rsidRPr="00FB78CB">
      <w:rPr>
        <w:rFonts w:ascii="Calibri" w:hAnsi="Calibri"/>
        <w:b/>
        <w:bCs/>
        <w:sz w:val="20"/>
        <w:szCs w:val="20"/>
      </w:rPr>
      <w:instrText>PAGE</w:instrText>
    </w:r>
    <w:r w:rsidRPr="00FB78CB">
      <w:rPr>
        <w:rFonts w:ascii="Calibri" w:hAnsi="Calibri"/>
        <w:b/>
        <w:bCs/>
        <w:sz w:val="20"/>
        <w:szCs w:val="20"/>
      </w:rPr>
      <w:fldChar w:fldCharType="separate"/>
    </w:r>
    <w:r w:rsidR="00EA3D8C">
      <w:rPr>
        <w:rFonts w:ascii="Calibri" w:hAnsi="Calibri"/>
        <w:b/>
        <w:bCs/>
        <w:noProof/>
        <w:sz w:val="20"/>
        <w:szCs w:val="20"/>
      </w:rPr>
      <w:t>9</w:t>
    </w:r>
    <w:r w:rsidRPr="00FB78CB">
      <w:rPr>
        <w:rFonts w:ascii="Calibri" w:hAnsi="Calibri"/>
        <w:b/>
        <w:bCs/>
        <w:sz w:val="20"/>
        <w:szCs w:val="20"/>
      </w:rPr>
      <w:fldChar w:fldCharType="end"/>
    </w:r>
    <w:r w:rsidRPr="00FB78CB">
      <w:rPr>
        <w:rFonts w:ascii="Calibri" w:hAnsi="Calibri"/>
        <w:sz w:val="20"/>
        <w:szCs w:val="20"/>
        <w:lang w:val="es-ES"/>
      </w:rPr>
      <w:t xml:space="preserve"> de </w:t>
    </w:r>
    <w:r w:rsidRPr="00FB78CB">
      <w:rPr>
        <w:rFonts w:ascii="Calibri" w:hAnsi="Calibri"/>
        <w:b/>
        <w:bCs/>
        <w:sz w:val="20"/>
        <w:szCs w:val="20"/>
      </w:rPr>
      <w:fldChar w:fldCharType="begin"/>
    </w:r>
    <w:r w:rsidRPr="00FB78CB">
      <w:rPr>
        <w:rFonts w:ascii="Calibri" w:hAnsi="Calibri"/>
        <w:b/>
        <w:bCs/>
        <w:sz w:val="20"/>
        <w:szCs w:val="20"/>
      </w:rPr>
      <w:instrText>NUMPAGES</w:instrText>
    </w:r>
    <w:r w:rsidRPr="00FB78CB">
      <w:rPr>
        <w:rFonts w:ascii="Calibri" w:hAnsi="Calibri"/>
        <w:b/>
        <w:bCs/>
        <w:sz w:val="20"/>
        <w:szCs w:val="20"/>
      </w:rPr>
      <w:fldChar w:fldCharType="separate"/>
    </w:r>
    <w:r w:rsidR="00EA3D8C">
      <w:rPr>
        <w:rFonts w:ascii="Calibri" w:hAnsi="Calibri"/>
        <w:b/>
        <w:bCs/>
        <w:noProof/>
        <w:sz w:val="20"/>
        <w:szCs w:val="20"/>
      </w:rPr>
      <w:t>9</w:t>
    </w:r>
    <w:r w:rsidRPr="00FB78CB">
      <w:rPr>
        <w:rFonts w:ascii="Calibri" w:hAnsi="Calibri"/>
        <w:b/>
        <w:bCs/>
        <w:sz w:val="20"/>
        <w:szCs w:val="20"/>
      </w:rPr>
      <w:fldChar w:fldCharType="end"/>
    </w:r>
  </w:p>
  <w:p w:rsidR="00380240" w:rsidRDefault="00EA3D8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3D8C">
      <w:pPr>
        <w:spacing w:after="0" w:line="240" w:lineRule="auto"/>
      </w:pPr>
      <w:r>
        <w:separator/>
      </w:r>
    </w:p>
  </w:footnote>
  <w:footnote w:type="continuationSeparator" w:id="0">
    <w:p w:rsidR="00000000" w:rsidRDefault="00EA3D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AD1" w:rsidRDefault="00EA3D8C" w:rsidP="00E608C3">
    <w:pPr>
      <w:pStyle w:val="Textopredeterminado"/>
      <w:jc w:val="center"/>
      <w:rPr>
        <w:rFonts w:ascii="Arial Narrow" w:hAnsi="Arial Narrow" w:cs="Arial"/>
        <w:b/>
        <w:color w:val="auto"/>
        <w:szCs w:val="22"/>
        <w:lang w:val="es-CO"/>
      </w:rPr>
    </w:pPr>
  </w:p>
  <w:p w:rsidR="001375BC" w:rsidRDefault="009A4D1F" w:rsidP="00E608C3">
    <w:pPr>
      <w:pStyle w:val="Textopredeterminado"/>
      <w:jc w:val="center"/>
      <w:rPr>
        <w:rFonts w:ascii="Arial Narrow" w:hAnsi="Arial Narrow" w:cs="Arial"/>
        <w:b/>
        <w:color w:val="auto"/>
        <w:szCs w:val="22"/>
        <w:lang w:val="es-CO"/>
      </w:rPr>
    </w:pPr>
    <w:r>
      <w:rPr>
        <w:noProof/>
        <w:lang w:val="es-CO" w:eastAsia="es-CO"/>
      </w:rPr>
      <w:drawing>
        <wp:anchor distT="0" distB="0" distL="114300" distR="114300" simplePos="0" relativeHeight="251659264" behindDoc="1" locked="0" layoutInCell="1" allowOverlap="1" wp14:anchorId="7184AE18" wp14:editId="0A17B586">
          <wp:simplePos x="0" y="0"/>
          <wp:positionH relativeFrom="margin">
            <wp:align>left</wp:align>
          </wp:positionH>
          <wp:positionV relativeFrom="paragraph">
            <wp:posOffset>-645160</wp:posOffset>
          </wp:positionV>
          <wp:extent cx="5029200" cy="948055"/>
          <wp:effectExtent l="0" t="0" r="0" b="0"/>
          <wp:wrapNone/>
          <wp:docPr id="6" name="Imagen 6" descr="Descripción: Descripción: Descripción: Descripción: Marca Aeroci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Descripción: Descripción: Marca Aerociv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29200" cy="948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6CFA" w:rsidRPr="00624AD1" w:rsidRDefault="00EA3D8C" w:rsidP="00E608C3">
    <w:pPr>
      <w:pStyle w:val="Textopredeterminado"/>
      <w:jc w:val="center"/>
      <w:rPr>
        <w:rFonts w:ascii="Arial" w:hAnsi="Arial" w:cs="Arial"/>
        <w:b/>
        <w:color w:val="auto"/>
        <w:szCs w:val="22"/>
        <w:lang w:val="es-CO"/>
      </w:rPr>
    </w:pPr>
  </w:p>
  <w:p w:rsidR="006D04BC" w:rsidRPr="00624AD1" w:rsidRDefault="009A4D1F" w:rsidP="00E608C3">
    <w:pPr>
      <w:pStyle w:val="Textopredeterminado"/>
      <w:jc w:val="center"/>
      <w:rPr>
        <w:rFonts w:ascii="Arial" w:hAnsi="Arial" w:cs="Arial"/>
        <w:b/>
        <w:color w:val="auto"/>
        <w:szCs w:val="22"/>
        <w:lang w:val="es-CO"/>
      </w:rPr>
    </w:pPr>
    <w:r w:rsidRPr="00624AD1">
      <w:rPr>
        <w:rFonts w:ascii="Arial" w:hAnsi="Arial" w:cs="Arial"/>
        <w:b/>
        <w:color w:val="auto"/>
        <w:szCs w:val="22"/>
        <w:lang w:val="es-CO"/>
      </w:rPr>
      <w:t xml:space="preserve">CONTRATO DE </w:t>
    </w:r>
    <w:r>
      <w:rPr>
        <w:rFonts w:ascii="Arial" w:hAnsi="Arial" w:cs="Arial"/>
        <w:b/>
        <w:color w:val="auto"/>
        <w:szCs w:val="22"/>
        <w:lang w:val="es-CO"/>
      </w:rPr>
      <w:t>PRESTACIÓN DE SERVICIOS</w:t>
    </w:r>
    <w:r w:rsidRPr="00624AD1">
      <w:rPr>
        <w:rFonts w:ascii="Arial" w:hAnsi="Arial" w:cs="Arial"/>
        <w:b/>
        <w:color w:val="auto"/>
        <w:szCs w:val="22"/>
        <w:lang w:val="es-CO"/>
      </w:rPr>
      <w:t xml:space="preserve"> NÚMERO 1900</w:t>
    </w:r>
    <w:r>
      <w:rPr>
        <w:rFonts w:ascii="Arial" w:hAnsi="Arial" w:cs="Arial"/>
        <w:b/>
        <w:color w:val="auto"/>
        <w:szCs w:val="22"/>
        <w:lang w:val="es-CO"/>
      </w:rPr>
      <w:t>0662</w:t>
    </w:r>
    <w:r w:rsidRPr="00624AD1">
      <w:rPr>
        <w:rFonts w:ascii="Arial" w:hAnsi="Arial" w:cs="Arial"/>
        <w:b/>
        <w:color w:val="auto"/>
        <w:szCs w:val="22"/>
        <w:lang w:val="es-CO"/>
      </w:rPr>
      <w:t xml:space="preserve"> H</w:t>
    </w:r>
    <w:r>
      <w:rPr>
        <w:rFonts w:ascii="Arial" w:hAnsi="Arial" w:cs="Arial"/>
        <w:b/>
        <w:color w:val="auto"/>
        <w:szCs w:val="22"/>
        <w:lang w:val="es-CO"/>
      </w:rPr>
      <w:t>3</w:t>
    </w:r>
    <w:r w:rsidRPr="00624AD1">
      <w:rPr>
        <w:rFonts w:ascii="Arial" w:hAnsi="Arial" w:cs="Arial"/>
        <w:b/>
        <w:color w:val="auto"/>
        <w:szCs w:val="22"/>
        <w:lang w:val="es-CO"/>
      </w:rPr>
      <w:t xml:space="preserve"> de 2019</w:t>
    </w:r>
  </w:p>
  <w:p w:rsidR="00674F49" w:rsidRPr="00624AD1" w:rsidRDefault="009A4D1F" w:rsidP="00674F49">
    <w:pPr>
      <w:pStyle w:val="Textopredeterminado"/>
      <w:ind w:left="708" w:firstLine="708"/>
      <w:rPr>
        <w:rFonts w:ascii="Arial" w:hAnsi="Arial" w:cs="Arial"/>
        <w:b/>
        <w:color w:val="auto"/>
        <w:szCs w:val="22"/>
        <w:lang w:val="es-CO"/>
      </w:rPr>
    </w:pPr>
    <w:r w:rsidRPr="00624AD1">
      <w:rPr>
        <w:rFonts w:ascii="Arial" w:hAnsi="Arial" w:cs="Arial"/>
        <w:b/>
        <w:color w:val="auto"/>
        <w:szCs w:val="22"/>
        <w:lang w:val="es-CO"/>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43B32"/>
    <w:multiLevelType w:val="hybridMultilevel"/>
    <w:tmpl w:val="35A4456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35023DCD"/>
    <w:multiLevelType w:val="hybridMultilevel"/>
    <w:tmpl w:val="56AA25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D1F"/>
    <w:rsid w:val="009A4D1F"/>
    <w:rsid w:val="00C6162E"/>
    <w:rsid w:val="00EA3D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CC85D0-4CB7-4B87-96EA-EB763A9E0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D1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9A4D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A4D1F"/>
  </w:style>
  <w:style w:type="paragraph" w:customStyle="1" w:styleId="Textopredeterminado">
    <w:name w:val="Texto predeterminado"/>
    <w:basedOn w:val="Normal"/>
    <w:rsid w:val="009A4D1F"/>
    <w:pPr>
      <w:spacing w:after="0" w:line="240" w:lineRule="auto"/>
    </w:pPr>
    <w:rPr>
      <w:rFonts w:ascii="Times New Roman" w:eastAsia="Times New Roman" w:hAnsi="Times New Roman" w:cs="Times New Roman"/>
      <w:color w:val="000000"/>
      <w:sz w:val="24"/>
      <w:szCs w:val="24"/>
      <w:lang w:val="es-MX" w:eastAsia="es-ES"/>
    </w:rPr>
  </w:style>
  <w:style w:type="paragraph" w:styleId="Sinespaciado">
    <w:name w:val="No Spacing"/>
    <w:link w:val="SinespaciadoCar"/>
    <w:uiPriority w:val="1"/>
    <w:qFormat/>
    <w:rsid w:val="009A4D1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9A4D1F"/>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ratacion@aerocivil.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4122</Words>
  <Characters>22676</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Maria Contreras Ocampo</dc:creator>
  <cp:keywords/>
  <dc:description/>
  <cp:lastModifiedBy>Diana Maria Contreras Ocampo</cp:lastModifiedBy>
  <cp:revision>2</cp:revision>
  <dcterms:created xsi:type="dcterms:W3CDTF">2019-09-10T19:24:00Z</dcterms:created>
  <dcterms:modified xsi:type="dcterms:W3CDTF">2019-09-13T21:22:00Z</dcterms:modified>
</cp:coreProperties>
</file>