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F303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BASTIDAS OSPINA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ERIKA DAYANA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1110567533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F305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39" w:rsidRDefault="002F30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39" w:rsidRDefault="002F30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39" w:rsidRDefault="002F30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39" w:rsidRDefault="002F30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39" w:rsidRDefault="002F30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3039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305D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E291BEA-2D57-43DE-8D9E-29919894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