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92FCFAF" w:rsidR="00D11C80" w:rsidRPr="002A16F5" w:rsidRDefault="0024555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CD-DP-1676-2023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6F9992B" w:rsidR="00D11C80" w:rsidRPr="002A16F5" w:rsidRDefault="0024555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E4FEB66" w:rsidR="00D11C80" w:rsidRPr="00EF058A" w:rsidRDefault="0024555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74CB65A" w:rsidR="00D11C80" w:rsidRPr="00E81883" w:rsidRDefault="0024555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383E2A" w:rsidR="00D11C80" w:rsidRPr="00EF058A" w:rsidRDefault="0024555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0A646FB" w:rsidR="00D11C80" w:rsidRPr="00CA518E" w:rsidRDefault="0024555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36E20B8" w:rsidR="00D11C80" w:rsidRPr="002A16F5" w:rsidRDefault="0024555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3E63912" w:rsidR="00D11C80" w:rsidRPr="00EF058A" w:rsidRDefault="0024555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DDD094" w:rsidR="00D11C80" w:rsidRPr="00EF058A" w:rsidRDefault="0024555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PUENTES SUAREZ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DIANA PATRICIA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5595F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45558">
              <w:rPr>
                <w:rFonts w:ascii="Trebuchet MS" w:hAnsi="Trebuchet MS" w:cs="Arial"/>
                <w:sz w:val="22"/>
                <w:szCs w:val="22"/>
              </w:rPr>
              <w:t>51942841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A68A9A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45558">
              <w:rPr>
                <w:rFonts w:ascii="Trebuchet MS" w:hAnsi="Trebuchet MS" w:cs="Arial"/>
                <w:noProof/>
                <w:sz w:val="22"/>
                <w:szCs w:val="22"/>
              </w:rPr>
              <w:t>86495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F7E69B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45558">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81C487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45558">
        <w:rPr>
          <w:rFonts w:ascii="Trebuchet MS" w:hAnsi="Trebuchet MS"/>
          <w:b/>
          <w:szCs w:val="22"/>
        </w:rPr>
        <w:t xml:space="preserve">PUENTES SUAREZ </w:t>
      </w:r>
      <w:r w:rsidRPr="00443914">
        <w:rPr>
          <w:rFonts w:ascii="Trebuchet MS" w:hAnsi="Trebuchet MS"/>
          <w:b/>
          <w:szCs w:val="22"/>
        </w:rPr>
        <w:t xml:space="preserve"> </w:t>
      </w:r>
      <w:r w:rsidR="00245558">
        <w:rPr>
          <w:rFonts w:ascii="Trebuchet MS" w:hAnsi="Trebuchet MS"/>
          <w:b/>
          <w:szCs w:val="22"/>
        </w:rPr>
        <w:t>DIANA PATRICIA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45558">
        <w:rPr>
          <w:rFonts w:ascii="Trebuchet MS" w:hAnsi="Trebuchet MS"/>
          <w:noProof/>
          <w:szCs w:val="22"/>
        </w:rPr>
        <w:t>51942841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2D81B9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45558">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4555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45558">
        <w:rPr>
          <w:rFonts w:ascii="Trebuchet MS" w:hAnsi="Trebuchet MS" w:cs="Arial"/>
          <w:b/>
          <w:bCs/>
          <w:sz w:val="22"/>
          <w:szCs w:val="22"/>
        </w:rPr>
        <w:t>CIRCUITO YOPAL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45558">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45558">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45558">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4555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4555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659DCC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45558">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EB08F" w14:textId="77777777" w:rsidR="00245558" w:rsidRDefault="0024555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534DB" w14:textId="77777777" w:rsidR="00245558" w:rsidRDefault="0024555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285D2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45558">
      <w:rPr>
        <w:rFonts w:ascii="Trebuchet MS" w:hAnsi="Trebuchet MS" w:cs="Arial"/>
        <w:b/>
        <w:spacing w:val="-3"/>
        <w:sz w:val="22"/>
        <w:szCs w:val="22"/>
      </w:rPr>
      <w:t>CD-DP-1676-2023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45558">
      <w:rPr>
        <w:rFonts w:ascii="Trebuchet MS" w:hAnsi="Trebuchet MS" w:cs="Arial"/>
        <w:b/>
        <w:noProof/>
        <w:spacing w:val="-3"/>
        <w:sz w:val="22"/>
        <w:szCs w:val="22"/>
      </w:rPr>
      <w:t xml:space="preserve">PUENTES SUAREZ </w:t>
    </w:r>
    <w:r w:rsidR="00D62E15">
      <w:rPr>
        <w:rFonts w:ascii="Trebuchet MS" w:hAnsi="Trebuchet MS" w:cs="Arial"/>
        <w:b/>
        <w:noProof/>
        <w:spacing w:val="-3"/>
        <w:sz w:val="22"/>
        <w:szCs w:val="22"/>
      </w:rPr>
      <w:t xml:space="preserve"> </w:t>
    </w:r>
    <w:r w:rsidR="00245558">
      <w:rPr>
        <w:rFonts w:ascii="Trebuchet MS" w:hAnsi="Trebuchet MS" w:cs="Arial"/>
        <w:b/>
        <w:noProof/>
        <w:spacing w:val="-3"/>
        <w:sz w:val="22"/>
        <w:szCs w:val="22"/>
      </w:rPr>
      <w:t>DIANA PATRICIA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5558"/>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6846E-1676-4EDF-8311-954F087CF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5441</Words>
  <Characters>31014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2023-07-13T21:58:00Z</dcterms:modified>
</cp:coreProperties>
</file>