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732D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RIOS LIÑAN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MIGUEL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85445081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E11B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2D7" w:rsidRDefault="00E732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2D7" w:rsidRDefault="00E732D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2D7" w:rsidRDefault="00E732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2D7" w:rsidRDefault="00E732D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2D7" w:rsidRDefault="00E732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4E11B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732D7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55C0C3-646A-47CE-909B-2C31BFC8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2023-07-13T21:47:00Z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