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D938A" w14:textId="77777777" w:rsidR="00DF003F" w:rsidRPr="00F30128" w:rsidRDefault="00DF003F" w:rsidP="00DF003F">
      <w:pPr>
        <w:pStyle w:val="Cierre"/>
        <w:ind w:left="0"/>
        <w:jc w:val="center"/>
        <w:rPr>
          <w:rFonts w:ascii="Arial Narrow" w:hAnsi="Arial Narrow" w:cs="Arial"/>
          <w:b/>
        </w:rPr>
      </w:pPr>
      <w:r w:rsidRPr="00F30128">
        <w:rPr>
          <w:rFonts w:ascii="Arial Narrow" w:hAnsi="Arial Narrow" w:cs="Arial"/>
          <w:b/>
        </w:rPr>
        <w:t>Formato de presentación – Oferta económica</w:t>
      </w:r>
    </w:p>
    <w:p w14:paraId="5761F74A" w14:textId="77777777" w:rsidR="00DF003F" w:rsidRPr="00F30128" w:rsidRDefault="00DF003F" w:rsidP="00DF003F">
      <w:pPr>
        <w:pStyle w:val="Cierre"/>
        <w:ind w:left="0"/>
        <w:jc w:val="center"/>
        <w:rPr>
          <w:rFonts w:ascii="Arial Narrow" w:hAnsi="Arial Narrow" w:cs="Arial"/>
        </w:rPr>
      </w:pPr>
    </w:p>
    <w:p w14:paraId="6458A9C6" w14:textId="77777777" w:rsidR="00DF003F" w:rsidRPr="00F30128" w:rsidRDefault="00DF003F" w:rsidP="00DF003F">
      <w:pPr>
        <w:pStyle w:val="Cierre"/>
        <w:ind w:left="0"/>
        <w:jc w:val="center"/>
        <w:rPr>
          <w:rFonts w:ascii="Arial Narrow" w:hAnsi="Arial Narrow" w:cs="Arial"/>
          <w:color w:val="AEAAAA" w:themeColor="background2" w:themeShade="BF"/>
        </w:rPr>
      </w:pPr>
      <w:r w:rsidRPr="00F30128">
        <w:rPr>
          <w:rFonts w:ascii="Arial Narrow" w:hAnsi="Arial Narrow" w:cs="Arial"/>
          <w:b/>
        </w:rPr>
        <w:t>Proceso de Contratación</w:t>
      </w:r>
      <w:r w:rsidRPr="00F30128">
        <w:rPr>
          <w:rFonts w:ascii="Arial Narrow" w:hAnsi="Arial Narrow" w:cs="Arial"/>
        </w:rPr>
        <w:t xml:space="preserve"> </w:t>
      </w:r>
      <w:r w:rsidRPr="00F30128">
        <w:rPr>
          <w:rFonts w:ascii="Arial Narrow" w:hAnsi="Arial Narrow" w:cs="Arial"/>
          <w:color w:val="AEAAAA" w:themeColor="background2" w:themeShade="BF"/>
        </w:rPr>
        <w:t>[Insertar información]</w:t>
      </w:r>
    </w:p>
    <w:p w14:paraId="3875ED3E" w14:textId="77777777" w:rsidR="00DF003F" w:rsidRPr="00F30128" w:rsidRDefault="00DF003F" w:rsidP="00DF003F">
      <w:pPr>
        <w:pStyle w:val="Cierre"/>
        <w:ind w:left="0"/>
        <w:jc w:val="center"/>
        <w:rPr>
          <w:rFonts w:ascii="Arial Narrow" w:hAnsi="Arial Narrow" w:cs="Arial"/>
          <w:color w:val="AEAAAA" w:themeColor="background2" w:themeShade="BF"/>
        </w:rPr>
      </w:pPr>
    </w:p>
    <w:p w14:paraId="1F1B34F9" w14:textId="77777777" w:rsidR="00DF003F" w:rsidRPr="00F30128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  <w:r w:rsidRPr="00F30128">
        <w:rPr>
          <w:rFonts w:ascii="Arial Narrow" w:hAnsi="Arial Narrow" w:cs="Arial"/>
          <w:color w:val="AEAAAA" w:themeColor="background2" w:themeShade="BF"/>
        </w:rPr>
        <w:t xml:space="preserve">[Nombre del representante legal o de la persona natural Proponente], </w:t>
      </w:r>
      <w:r w:rsidRPr="00F30128">
        <w:rPr>
          <w:rFonts w:ascii="Arial Narrow" w:hAnsi="Arial Narrow" w:cs="Arial"/>
        </w:rPr>
        <w:t>identificado como aparece al pie de mi firma</w:t>
      </w:r>
      <w:r w:rsidRPr="00F30128">
        <w:rPr>
          <w:rFonts w:ascii="Arial Narrow" w:hAnsi="Arial Narrow" w:cs="Arial"/>
          <w:color w:val="AEAAAA" w:themeColor="background2" w:themeShade="BF"/>
        </w:rPr>
        <w:t>, [obrando en mi propio nombre o en mi calidad de representante legal de] [nombre del Proponente]</w:t>
      </w:r>
      <w:r w:rsidRPr="00F30128">
        <w:rPr>
          <w:rFonts w:ascii="Arial Narrow" w:hAnsi="Arial Narrow" w:cs="Arial"/>
        </w:rPr>
        <w:t xml:space="preserve">, manifiesto que el valor total de la propuesta es por la suma de </w:t>
      </w:r>
      <w:r w:rsidRPr="00F30128">
        <w:rPr>
          <w:rFonts w:ascii="Arial Narrow" w:hAnsi="Arial Narrow" w:cs="Arial"/>
          <w:color w:val="AEAAAA" w:themeColor="background2" w:themeShade="BF"/>
        </w:rPr>
        <w:t>[valor de la propuesta en letras] [valor de la propuesta en números]</w:t>
      </w:r>
      <w:r w:rsidRPr="00F30128">
        <w:rPr>
          <w:rFonts w:ascii="Arial Narrow" w:hAnsi="Arial Narrow" w:cs="Arial"/>
        </w:rPr>
        <w:t xml:space="preserve">. Valor que incluye todos los gastos e impuestos a que haya lugar. </w:t>
      </w:r>
    </w:p>
    <w:p w14:paraId="71CBF8F0" w14:textId="77777777" w:rsidR="00DF003F" w:rsidRPr="00F30128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</w:p>
    <w:p w14:paraId="391A1024" w14:textId="7403BF14" w:rsidR="00DF003F" w:rsidRPr="00F30128" w:rsidRDefault="00DF003F" w:rsidP="00DF003F">
      <w:pPr>
        <w:pStyle w:val="Cierre"/>
        <w:ind w:left="0"/>
        <w:jc w:val="both"/>
        <w:rPr>
          <w:rFonts w:ascii="Arial Narrow" w:hAnsi="Arial Narrow" w:cs="Arial"/>
        </w:rPr>
      </w:pPr>
      <w:r w:rsidRPr="00F30128">
        <w:rPr>
          <w:rFonts w:ascii="Arial Narrow" w:hAnsi="Arial Narrow" w:cs="Arial"/>
        </w:rPr>
        <w:t>Dicho valor obedece a los siguientes conceptos, en los cuales se relacionan todos los costos, gastos y valores que conforman</w:t>
      </w:r>
      <w:r w:rsidR="006160A3" w:rsidRPr="00F30128">
        <w:rPr>
          <w:rFonts w:ascii="Arial Narrow" w:hAnsi="Arial Narrow" w:cs="Arial"/>
        </w:rPr>
        <w:t xml:space="preserve"> el proceso</w:t>
      </w:r>
      <w:r w:rsidRPr="00F30128">
        <w:rPr>
          <w:rFonts w:ascii="Arial Narrow" w:hAnsi="Arial Narrow" w:cs="Arial"/>
        </w:rPr>
        <w:t xml:space="preserve"> a realizar:</w:t>
      </w:r>
    </w:p>
    <w:p w14:paraId="7FDA1349" w14:textId="77777777" w:rsidR="00112721" w:rsidRPr="00F30128" w:rsidRDefault="00112721" w:rsidP="00DF003F">
      <w:pPr>
        <w:pStyle w:val="Cierre"/>
        <w:ind w:left="0"/>
        <w:jc w:val="both"/>
        <w:rPr>
          <w:rFonts w:ascii="Arial Narrow" w:hAnsi="Arial Narrow" w:cs="Arial"/>
        </w:rPr>
      </w:pPr>
    </w:p>
    <w:p w14:paraId="2E88B4B1" w14:textId="57BF150B" w:rsidR="00A01EB6" w:rsidRPr="00F30128" w:rsidRDefault="00112721" w:rsidP="004F0C7A">
      <w:pPr>
        <w:jc w:val="both"/>
        <w:rPr>
          <w:rFonts w:ascii="Arial Narrow" w:hAnsi="Arial Narrow"/>
          <w:sz w:val="24"/>
          <w:szCs w:val="24"/>
          <w:lang w:eastAsia="es-CO"/>
        </w:rPr>
      </w:pPr>
      <w:bookmarkStart w:id="0" w:name="_Hlk65508607"/>
      <w:r w:rsidRPr="00F30128">
        <w:rPr>
          <w:rFonts w:ascii="Arial Narrow" w:hAnsi="Arial Narrow"/>
          <w:sz w:val="24"/>
          <w:szCs w:val="24"/>
          <w:lang w:eastAsia="es-CO"/>
        </w:rPr>
        <w:t>El contratista deberá cumplir el contrato de conformidad con las especificaciones técnicas descritas a continuación y la propuesta económica presentada para el proceso, los requerimientos que en virtud del contrato le haga el supervisor y al cumplimiento de demás actividades que se encaminen al cabal cumplimiento y ejecución de sus obligaciones contractuales</w:t>
      </w:r>
      <w:bookmarkEnd w:id="0"/>
      <w:r w:rsidRPr="00F30128">
        <w:rPr>
          <w:rFonts w:ascii="Arial Narrow" w:hAnsi="Arial Narrow"/>
          <w:sz w:val="24"/>
          <w:szCs w:val="24"/>
          <w:lang w:eastAsia="es-CO"/>
        </w:rPr>
        <w:t>.</w:t>
      </w:r>
    </w:p>
    <w:p w14:paraId="30A0923C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>CELEBRACIÓN SEMANA DEL ADULTO MAYOR EN EL MES DE AGOSTO</w:t>
      </w:r>
    </w:p>
    <w:tbl>
      <w:tblPr>
        <w:tblW w:w="883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2"/>
        <w:gridCol w:w="2953"/>
        <w:gridCol w:w="1168"/>
        <w:gridCol w:w="1525"/>
        <w:gridCol w:w="1745"/>
      </w:tblGrid>
      <w:tr w:rsidR="002B5844" w:rsidRPr="00F30128" w14:paraId="1D617881" w14:textId="558645AE" w:rsidTr="002B5844">
        <w:trPr>
          <w:trHeight w:val="810"/>
        </w:trPr>
        <w:tc>
          <w:tcPr>
            <w:tcW w:w="14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16D49A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E6D263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2213E2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CANTIDAD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362FF9D3" w14:textId="132AA309" w:rsidR="002B5844" w:rsidRPr="00F30128" w:rsidRDefault="002B5844" w:rsidP="00305BDB">
            <w:pPr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UNITARIO </w:t>
            </w:r>
          </w:p>
        </w:tc>
        <w:tc>
          <w:tcPr>
            <w:tcW w:w="17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1B2BF583" w14:textId="1F374180" w:rsidR="002B5844" w:rsidRPr="00F30128" w:rsidRDefault="002B5844" w:rsidP="00305BDB">
            <w:pPr>
              <w:jc w:val="center"/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TOTAL </w:t>
            </w:r>
          </w:p>
        </w:tc>
      </w:tr>
      <w:tr w:rsidR="002B5844" w:rsidRPr="00F30128" w14:paraId="0A4A7429" w14:textId="453EA2BD" w:rsidTr="002B5844">
        <w:trPr>
          <w:trHeight w:val="150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8B791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Hidratación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1330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Pacas de agua envasada en botella plástica x 24 unidades: suministro de agua mineral, tratada, purificada y apta para el consumo humano, dosificada en botella de 300 ml y distribuida en pacas con fecha de vencimiento visible. plástico </w:t>
            </w: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pet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, </w:t>
            </w: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ecopack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 (con 50% menos plástico) con tapa rosca.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E649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B3048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615B7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652B93B4" w14:textId="4F12F543" w:rsidTr="002B5844">
        <w:trPr>
          <w:trHeight w:val="90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7031D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 xml:space="preserve">Transporte 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4E8B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Transporte Intermunicipal, que cuente con la normatividad y los permisos de rodamiento intermunicipal y con las pólizas para los pasajeros. Trayecto: Barbosa-Rionegro y Rionegro - Barbosa.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10A1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69848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7E51C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4BF6FD47" w14:textId="03FF51BC" w:rsidTr="002B5844">
        <w:trPr>
          <w:trHeight w:val="60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4877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Muestras de Talentos Artísticos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E289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Presentación artística de conjunto musical tropical y parrandera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56B6C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E0876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F4221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3F580A3" w14:textId="4DB1EEAD" w:rsidTr="002B5844">
        <w:trPr>
          <w:trHeight w:val="824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F6DF9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lastRenderedPageBreak/>
              <w:t>Refrigerios Gourmet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D9DA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Sanduche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 con pan danés, jamón, queso, lechuga, tomate y salsas con jugo de caja de 200 ml, empacado en material biodegradable 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4455C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450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0D52FA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1E2FF3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726FC93B" w14:textId="4090A891" w:rsidTr="002B5844">
        <w:trPr>
          <w:trHeight w:val="204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4B91F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Anchetas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8DCF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Productos no perecederos: 1 paquete galleta salada, 1 paquete galleta dulce, 1 bolsa de avena hojuelas, 1 botella de vino, 1 lata de </w:t>
            </w: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atun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, 1 lata de jamoneta, 1 lata de frijol, 1 bolsa leche en polvo, 1 paquete ciruelas pasas, 1 bolsa de </w:t>
            </w: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mani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 xml:space="preserve"> surtido, 1 uvas pasas, 1 bolsa de milo, 1 tarro cola granulada, 1 frasco de </w:t>
            </w:r>
            <w:proofErr w:type="spellStart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cafe</w:t>
            </w:r>
            <w:proofErr w:type="spellEnd"/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, 1 lata ensalada vegetales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33D34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8F79F8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89FA5CF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751BDB01" w14:textId="7D554365" w:rsidTr="002B5844">
        <w:trPr>
          <w:trHeight w:val="63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7D85D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INGRESO PARQUE RECREATIVO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5269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Valor ingreso parque recreativo Comfama Rionegro con tarifa especial "plenarios".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4BD3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400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301A22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076417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18EA4D91" w14:textId="188D5A38" w:rsidTr="002B5844">
        <w:trPr>
          <w:trHeight w:val="960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B138" w14:textId="77777777" w:rsidR="002B5844" w:rsidRPr="00F30128" w:rsidRDefault="002B5844" w:rsidP="00305BDB">
            <w:pPr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es-CO"/>
              </w:rPr>
              <w:t>Alimentación: Almuerzo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94EC" w14:textId="77777777" w:rsidR="002B5844" w:rsidRPr="00F30128" w:rsidRDefault="002B5844" w:rsidP="00305BDB">
            <w:pPr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Porción de sopa, porción de carne, porción de arroz, ensalada, huevo, tajada de maduro y porción de jugo de 200 ml, debidamente empacados con su respectivos cubiertos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0AEE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  <w:t>400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150CB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AE506" w14:textId="77777777" w:rsidR="002B5844" w:rsidRPr="00F30128" w:rsidRDefault="002B5844" w:rsidP="00305BDB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6FAE65F3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108A16EA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>ACTIVIDADES SEMANA DE LA JUVENTUD</w:t>
      </w: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977"/>
        <w:gridCol w:w="1168"/>
        <w:gridCol w:w="1525"/>
        <w:gridCol w:w="1701"/>
      </w:tblGrid>
      <w:tr w:rsidR="002B5844" w:rsidRPr="00F30128" w14:paraId="59488A03" w14:textId="275A6952" w:rsidTr="002B5844">
        <w:trPr>
          <w:trHeight w:val="1125"/>
        </w:trPr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9DB766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9173D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16946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CANTIDAD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F886D5D" w14:textId="5ECEC3C7" w:rsidR="002B5844" w:rsidRPr="00F30128" w:rsidRDefault="002B5844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UNITARIO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528731D9" w14:textId="626AC83B" w:rsidR="002B5844" w:rsidRPr="00F30128" w:rsidRDefault="002B5844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TOTAL </w:t>
            </w:r>
          </w:p>
        </w:tc>
      </w:tr>
      <w:tr w:rsidR="002B5844" w:rsidRPr="00F30128" w14:paraId="16D56CF6" w14:textId="21A3311B" w:rsidTr="002B5844">
        <w:trPr>
          <w:trHeight w:val="66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7752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Hidratación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63A7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Paca de bolsa de agua por 30 unidades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AF7F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D38F2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FA0F8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6DAF6064" w14:textId="555578FD" w:rsidTr="002B5844">
        <w:trPr>
          <w:trHeight w:val="409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1DA55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Energizante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1B4DC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banano 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44EC9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400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5AE62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F672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DB5F086" w14:textId="61B7A52B" w:rsidTr="002B5844">
        <w:trPr>
          <w:trHeight w:val="6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C154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Transporte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AE06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Transporte Veredal- Venida (casco urbano y Regreso a las </w:t>
            </w:r>
            <w:proofErr w:type="gram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veredas)  para</w:t>
            </w:r>
            <w:proofErr w:type="gram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20  jóvenes en la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>Herradura y  20 jóvenes de San Eugenio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F56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65DD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85689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6FA14C61" w14:textId="70D1A077" w:rsidTr="002B5844">
        <w:trPr>
          <w:trHeight w:val="66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918AD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Póliza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47014" w14:textId="77777777" w:rsidR="002B5844" w:rsidRPr="00F30128" w:rsidRDefault="002B5844" w:rsidP="00305BDB">
            <w:pPr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Póliza caminata Ecológica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C70D4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F3B41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5E972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0E2A7335" w14:textId="641B0837" w:rsidTr="002B5844">
        <w:trPr>
          <w:trHeight w:val="6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1D80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Extintores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7F81" w14:textId="77777777" w:rsidR="002B5844" w:rsidRPr="00F30128" w:rsidRDefault="002B5844" w:rsidP="00305BDB">
            <w:pPr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Extintor polvo de colores x 10 libras (nitro </w:t>
            </w: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br/>
              <w:t>color run)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C670E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526CD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70C7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034444FC" w14:textId="19F61CD8" w:rsidTr="002B5844">
        <w:trPr>
          <w:trHeight w:val="58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27A0B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Polvo neón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0BDE7" w14:textId="77777777" w:rsidR="002B5844" w:rsidRPr="00F30128" w:rsidRDefault="002B5844" w:rsidP="00305BDB">
            <w:pPr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Polvo neón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holi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x kilo colores surtidos menos blando y negro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232D0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B9DD7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D3E66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7AD6355A" w14:textId="3FF55EFA" w:rsidTr="002B5844">
        <w:trPr>
          <w:trHeight w:val="48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72ED7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Bolsa Plástica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CF042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Bolsa plástica, tipo bolis *100 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9F20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8ED2F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979B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125A825" w14:textId="4BD46D5D" w:rsidTr="002B5844">
        <w:trPr>
          <w:trHeight w:val="6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BCDA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Toque musical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EB41E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Toque musical electrónico o grupo musical de género urbano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089DD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70BBC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46B8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53500681" w14:textId="02D970DC" w:rsidTr="002B5844">
        <w:trPr>
          <w:trHeight w:val="6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06A82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Transporte Color Run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2D99D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Transporte tipo moto carro, para movilizar las mangueras de los Bomberos durante </w:t>
            </w:r>
            <w:proofErr w:type="gram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4  horas</w:t>
            </w:r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3347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0B487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B504E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18DE5E29" w14:textId="03F6AEC1" w:rsidTr="002B5844">
        <w:trPr>
          <w:trHeight w:val="46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5DD4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Pago de agua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A5520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Pago suministro de Agua a EPM-Hidrantes Barbosa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6E90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9A0B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ADAB0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164C7605" w14:textId="1CCBAD57" w:rsidTr="002B5844">
        <w:trPr>
          <w:trHeight w:val="47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0830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Adaptador Sonido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9E33F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Pago del Alquiler de Adaptador de sonido para vehículo 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982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BE1A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5A511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3EFD921" w14:textId="76373A90" w:rsidTr="002B5844">
        <w:trPr>
          <w:trHeight w:val="94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6899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Talento Humano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73B2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Equipo logístico para montaje y atención de eventos (3 Eventos)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  <w:t>Se paga por evento 2 personas a 60 mil pesos (Color Run, Muestra de Talentos y Feria de Emprendimiento)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63C1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6B392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E8AA4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0D010A5" w14:textId="197B7ACB" w:rsidTr="002B5844">
        <w:trPr>
          <w:trHeight w:val="574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7DB0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Muestras de Talentos Artísticos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79357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Pago por presentaciones artísticas juveniles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C589B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B74B7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27724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5483FDDC" w14:textId="36D5B9BC" w:rsidTr="002B5844">
        <w:trPr>
          <w:trHeight w:val="699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57B7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Bolso Premiación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0F626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Primer Puesto: Morral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Tracer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1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Ecofriendly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Color: Azul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  <w:t xml:space="preserve">Morral de marca reconocida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Tracer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1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Ecofriendly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cuidamos el planeta juntos! Está elaborado en lona RPET, material reciclado en el que se utilizaron 32 botellas plásticas.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 xml:space="preserve">También, cuenta con Porta PC de 13", bolsillos laterales porta botellas, un compartimento frontal de acceso rápido, argollas para candado en la cremallera, un organizador con portallaves y un espaldar acolchado con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airmesh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que te brinda mayor confort.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F483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D8C04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32375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41E5432" w14:textId="6D56BB35" w:rsidTr="002B5844">
        <w:trPr>
          <w:trHeight w:val="273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CA92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Bolso Premiación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E2139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Segundo, Tercer y cuarto Puesto Morral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Dragonar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Porta Pc Color: Gris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  <w:t xml:space="preserve">Morral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Dragonar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de marca reconocida Porta PC de 13" es práctico, muy útil y versátil! cuenta con un compartimento principal con cierre en cremallera para proteger tus pertenencias, un bolsillo porta botellas, manija superior, correas acolchadas y mosquetón portallaves. Está fabricado en lona y 100% poliéster que la hace más resistente, repelente al agua, de fácil limpieza, liviano y cómodo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D6DE8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57499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8D2AC" w14:textId="77777777" w:rsidR="002B5844" w:rsidRPr="00F30128" w:rsidRDefault="002B5844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F9F8361" w14:textId="5220CA9E" w:rsidTr="002B5844">
        <w:trPr>
          <w:trHeight w:val="663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BFD5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Crispetas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14A9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Paquete de Crispetas individual, Empacado en bolsa de papel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kraft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o plástica. 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17FC4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       99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D39C20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09E544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46308D67" w14:textId="0A10D70C" w:rsidTr="002B5844">
        <w:trPr>
          <w:trHeight w:val="84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FFFC6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Refrigerios Gourmet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191B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Sanduche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con pan danés, jamón, queso, lechuga, tomate y salsas con jugo de caja de 200 ml, empacado en material biodegradable. 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1A44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        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E824829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316ADF1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2B5844" w:rsidRPr="00F30128" w14:paraId="22433334" w14:textId="3DFB557C" w:rsidTr="002B5844">
        <w:trPr>
          <w:trHeight w:val="1121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7512" w14:textId="77777777" w:rsidR="002B5844" w:rsidRPr="00F30128" w:rsidRDefault="002B5844" w:rsidP="00305BDB">
            <w:pPr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Refrigerios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0669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Opción 1: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Yogurt sabores surtidos * 145 ml en </w:t>
            </w:r>
            <w:proofErr w:type="gram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bolsa  o</w:t>
            </w:r>
            <w:proofErr w:type="gram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 Jugo de caja de 200 ml  con Ponqué Gala  tajada x60g de Sabores surtidos.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</w: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Opción 2: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Avena UHT  Bolsa X 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>200 ml o Jugo de caja de 200 ml  y Pan de bono o Pan de queso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FBFF0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lastRenderedPageBreak/>
              <w:t xml:space="preserve">         223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EB26A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B5880" w14:textId="77777777" w:rsidR="002B5844" w:rsidRPr="00F30128" w:rsidRDefault="002B5844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071023A4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11340493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13A04582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 xml:space="preserve">ACTIVIDADES DÍA DE LAS MADRES COMUNITARIAS </w:t>
      </w:r>
    </w:p>
    <w:p w14:paraId="0697585C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tbl>
      <w:tblPr>
        <w:tblW w:w="87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977"/>
        <w:gridCol w:w="1134"/>
        <w:gridCol w:w="1559"/>
        <w:gridCol w:w="1701"/>
      </w:tblGrid>
      <w:tr w:rsidR="007C2616" w:rsidRPr="00F30128" w14:paraId="11AB44DF" w14:textId="00BBF9D8" w:rsidTr="007C2616">
        <w:trPr>
          <w:trHeight w:val="990"/>
        </w:trPr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6383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ITEM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8B3A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2CFA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>CANTIDAD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6160E" w14:textId="5FB327D6" w:rsidR="007C2616" w:rsidRPr="00F30128" w:rsidRDefault="007C2616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UNITARIO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C81ED" w14:textId="556B4510" w:rsidR="007C2616" w:rsidRPr="00F30128" w:rsidRDefault="007C2616" w:rsidP="00305BD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VALOR TOTAL </w:t>
            </w:r>
          </w:p>
        </w:tc>
      </w:tr>
      <w:tr w:rsidR="007C2616" w:rsidRPr="00F30128" w14:paraId="0DD74516" w14:textId="35EDBCF5" w:rsidTr="007C2616">
        <w:trPr>
          <w:trHeight w:val="3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DCE83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Día de Sol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7DEF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Incluye dos refrigerios y un almuerzo Buffet a dos carnes, el cual incluye crema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  <w:t>o sopa, arroz, acompañante de carbohidrato, ensalada y jugo o gaseosa)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  <w:t>Uso de las instalaciones entre las 8:00 a.m. y las 5:00 p.m.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</w:r>
            <w:r w:rsidRPr="00F30128">
              <w:rPr>
                <w:rFonts w:ascii="Segoe UI Symbol" w:hAnsi="Segoe UI Symbol" w:cs="Segoe UI Symbol"/>
                <w:color w:val="000000"/>
                <w:sz w:val="24"/>
                <w:szCs w:val="24"/>
                <w:lang w:eastAsia="es-CO"/>
              </w:rPr>
              <w:t>✓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Uso del auditorio con ayudas audiovisuales y estación de café y agua.</w:t>
            </w:r>
          </w:p>
          <w:p w14:paraId="46B42DE3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Segoe UI Symbol" w:hAnsi="Segoe UI Symbol" w:cs="Segoe UI Symbol"/>
                <w:color w:val="000000"/>
                <w:sz w:val="24"/>
                <w:szCs w:val="24"/>
                <w:lang w:eastAsia="es-CO"/>
              </w:rPr>
              <w:t>✓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Uso de zonas húmedas y recreativas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</w:r>
            <w:r w:rsidRPr="00F30128">
              <w:rPr>
                <w:rFonts w:ascii="Segoe UI Symbol" w:hAnsi="Segoe UI Symbol" w:cs="Segoe UI Symbol"/>
                <w:color w:val="000000"/>
                <w:sz w:val="24"/>
                <w:szCs w:val="24"/>
                <w:lang w:eastAsia="es-CO"/>
              </w:rPr>
              <w:t>✓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Uso de los juegos de mesa y del salón de juegos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br/>
            </w:r>
            <w:r w:rsidRPr="00F30128">
              <w:rPr>
                <w:rFonts w:ascii="Segoe UI Symbol" w:hAnsi="Segoe UI Symbol" w:cs="Segoe UI Symbol"/>
                <w:color w:val="000000"/>
                <w:sz w:val="24"/>
                <w:szCs w:val="24"/>
                <w:lang w:eastAsia="es-CO"/>
              </w:rPr>
              <w:t>✓</w:t>
            </w: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Seguro hotelero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452B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5C0B6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6C3D0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7C2616" w:rsidRPr="00F30128" w14:paraId="5913C9E8" w14:textId="797FA82B" w:rsidTr="007C2616">
        <w:trPr>
          <w:trHeight w:val="180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14E4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Souvenir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35A3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Mugs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en cerámica Personalizados, color blanco, con la frase "Aquí toma la Mejor Madre Comunitaria del Mundo" y nombre de la madre comunitaria, en su interior contener chocolatina de maní mediana, paquete de galletas, cinco gomitas y paquete de maní salado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E7AA5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AB8C4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365BE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7C2616" w:rsidRPr="00F30128" w14:paraId="164D69B7" w14:textId="4B96E845" w:rsidTr="007C2616">
        <w:trPr>
          <w:trHeight w:val="3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5AB6F" w14:textId="77777777" w:rsidR="007C2616" w:rsidRPr="00F30128" w:rsidRDefault="007C2616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BF95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Paquete de barrilete por 40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86D14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2538B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98245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7C2616" w:rsidRPr="00F30128" w14:paraId="70F91A69" w14:textId="34DFE159" w:rsidTr="007C2616">
        <w:trPr>
          <w:trHeight w:val="3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D55F7" w14:textId="77777777" w:rsidR="007C2616" w:rsidRPr="00F30128" w:rsidRDefault="007C2616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BF51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Paquete de masmelos por 50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776B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6B1E6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4EF1F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7C2616" w:rsidRPr="00F30128" w14:paraId="715199D4" w14:textId="4BA462BC" w:rsidTr="007C2616">
        <w:trPr>
          <w:trHeight w:val="3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7267B" w14:textId="77777777" w:rsidR="007C2616" w:rsidRPr="00F30128" w:rsidRDefault="007C2616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0BBC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paca de agua en bolsa por 30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AF6FA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282BA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C9A37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  <w:tr w:rsidR="007C2616" w:rsidRPr="00F30128" w14:paraId="5040053D" w14:textId="3DB6D436" w:rsidTr="007C2616">
        <w:trPr>
          <w:trHeight w:val="3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73F04" w14:textId="77777777" w:rsidR="007C2616" w:rsidRPr="00F30128" w:rsidRDefault="007C2616" w:rsidP="00305BDB">
            <w:pPr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76F5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Paquete de </w:t>
            </w:r>
            <w:proofErr w:type="spellStart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Bombombum</w:t>
            </w:r>
            <w:proofErr w:type="spellEnd"/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 xml:space="preserve"> por 24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9489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EC085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7F3E2" w14:textId="77777777" w:rsidR="007C2616" w:rsidRPr="00F30128" w:rsidRDefault="007C2616" w:rsidP="00305BDB">
            <w:pPr>
              <w:jc w:val="center"/>
              <w:rPr>
                <w:rFonts w:ascii="Arial Narrow" w:hAnsi="Arial Narrow" w:cs="Calibri"/>
                <w:color w:val="000000"/>
                <w:sz w:val="24"/>
                <w:szCs w:val="24"/>
                <w:lang w:eastAsia="es-CO"/>
              </w:rPr>
            </w:pPr>
          </w:p>
        </w:tc>
      </w:tr>
    </w:tbl>
    <w:p w14:paraId="4315DB36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38878F98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 xml:space="preserve">ACTIVIDADES CELEBRACIÓN DEL DÍA NARANJA </w:t>
      </w:r>
    </w:p>
    <w:tbl>
      <w:tblPr>
        <w:tblpPr w:leftFromText="141" w:rightFromText="141" w:vertAnchor="page" w:horzAnchor="margin" w:tblpXSpec="center" w:tblpY="1381"/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4"/>
        <w:gridCol w:w="1267"/>
        <w:gridCol w:w="1507"/>
        <w:gridCol w:w="2658"/>
        <w:gridCol w:w="1091"/>
        <w:gridCol w:w="1052"/>
      </w:tblGrid>
      <w:tr w:rsidR="00630FC7" w:rsidRPr="00710851" w14:paraId="06C4F704" w14:textId="6D298BBB" w:rsidTr="00630FC7">
        <w:trPr>
          <w:trHeight w:val="84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2E00E73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lastRenderedPageBreak/>
              <w:t xml:space="preserve">ACTIVIDAD 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58970E8B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ITEM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3615D040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DESCRIPCIÓN</w:t>
            </w:r>
          </w:p>
        </w:tc>
        <w:tc>
          <w:tcPr>
            <w:tcW w:w="26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7DE2F459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CANTIDAD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</w:tcPr>
          <w:p w14:paraId="7A3A2C6A" w14:textId="40458103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VALOR UNITARIO</w:t>
            </w:r>
          </w:p>
        </w:tc>
        <w:tc>
          <w:tcPr>
            <w:tcW w:w="118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</w:tcPr>
          <w:p w14:paraId="6DE26E0E" w14:textId="7BE28A35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VALOR TOTAL</w:t>
            </w:r>
          </w:p>
        </w:tc>
      </w:tr>
      <w:tr w:rsidR="00630FC7" w:rsidRPr="00710851" w14:paraId="110F191C" w14:textId="22A5094C" w:rsidTr="00630FC7">
        <w:trPr>
          <w:trHeight w:val="964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51185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Jornadas de formación y sensibilización en prevención de violencias contra la mujer en las instituciones educativas y/o grupos de mujeres</w:t>
            </w:r>
            <w:proofErr w:type="gram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. .</w:t>
            </w:r>
            <w:proofErr w:type="gram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DF694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Suvenir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96EBF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Espejo de bolsillo plegable.  Mini Espejo A Granel con marco de pasta/plástico. 7cm/2.76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A6D48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8BC72C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6265FA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  <w:tr w:rsidR="00630FC7" w:rsidRPr="00710851" w14:paraId="163D80E6" w14:textId="49EEF898" w:rsidTr="00630FC7">
        <w:trPr>
          <w:trHeight w:val="744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F242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Taller Prevención de violencias contra la mujer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49277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Refrigerios Gourmet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39375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proofErr w:type="spell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Sanduche</w:t>
            </w:r>
            <w:proofErr w:type="spell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con pan danés, jamón, queso, lechuga, tomate y salsas con jugo de caja de 200 ml, empacado en material biodegradable. </w:t>
            </w: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CBA22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40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DFA09A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FC3B1B6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  <w:tr w:rsidR="00630FC7" w:rsidRPr="00710851" w14:paraId="7A1DD27B" w14:textId="418592CC" w:rsidTr="00630FC7">
        <w:trPr>
          <w:trHeight w:val="840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A32A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Acto simbólico por la paz, la </w:t>
            </w:r>
            <w:proofErr w:type="gram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convivencia  y</w:t>
            </w:r>
            <w:proofErr w:type="gram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el rechazo a los feminicidios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E5128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Veladora Pequeña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C4FA4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br/>
              <w:t xml:space="preserve">Veladoras pequeñas N1 Colores x 12 unidades </w:t>
            </w:r>
          </w:p>
        </w:tc>
        <w:tc>
          <w:tcPr>
            <w:tcW w:w="26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7ED78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9</w:t>
            </w: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124A563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C5D635E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  <w:tr w:rsidR="00630FC7" w:rsidRPr="00710851" w14:paraId="2AEA09DE" w14:textId="65B9DD05" w:rsidTr="00630FC7">
        <w:trPr>
          <w:trHeight w:val="1226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BA3C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Jornadas de formación y sensibilización en prevención de violencias contra la mujer en las instituciones educativas y/o grupos de mujeres</w:t>
            </w:r>
            <w:proofErr w:type="gram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. .</w:t>
            </w:r>
            <w:proofErr w:type="gram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56BE3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 xml:space="preserve">Chocolatina 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8A003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Caja de chocolatina pequeña por 50 unidades </w:t>
            </w:r>
          </w:p>
        </w:tc>
        <w:tc>
          <w:tcPr>
            <w:tcW w:w="26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F3D94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2</w:t>
            </w: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9E868C4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660FAC9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  <w:tr w:rsidR="00630FC7" w:rsidRPr="00710851" w14:paraId="41B1A9DF" w14:textId="7181AF0F" w:rsidTr="00630FC7">
        <w:trPr>
          <w:trHeight w:val="1047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5ED7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lastRenderedPageBreak/>
              <w:t>Jornadas de formación y sensibilización en prevención de violencias contra la mujer en las instituciones educativas y/o grupos de mujeres</w:t>
            </w:r>
            <w:proofErr w:type="gram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. .</w:t>
            </w:r>
            <w:proofErr w:type="gram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84C1B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 xml:space="preserve">Barriletes 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C4DCC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Paquete de barrilete por 40 unidades </w:t>
            </w:r>
          </w:p>
        </w:tc>
        <w:tc>
          <w:tcPr>
            <w:tcW w:w="26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216878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1</w:t>
            </w: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07C076B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725BB94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  <w:tr w:rsidR="00630FC7" w:rsidRPr="00710851" w14:paraId="41299B50" w14:textId="1D99CA40" w:rsidTr="00630FC7">
        <w:trPr>
          <w:trHeight w:val="1295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A787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Talleres de formación y sensibilización en prevención de violencias contra la mujer en las instituciones educativas y/o grupos de mujeres.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DC5E1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 xml:space="preserve">Refrigerios 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D086D" w14:textId="77777777" w:rsidR="00630FC7" w:rsidRPr="00710851" w:rsidRDefault="00630FC7" w:rsidP="00CF43F9">
            <w:pPr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 xml:space="preserve">Opción 1: </w:t>
            </w: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Yogurt sabores surtidos * 145 ml en </w:t>
            </w:r>
            <w:proofErr w:type="gramStart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bolsa  o</w:t>
            </w:r>
            <w:proofErr w:type="gramEnd"/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 xml:space="preserve">  Jugo de caja de 200 ml  con Ponqué Gala  tajada x60g de Sabores surtidos.</w:t>
            </w: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br/>
            </w: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br/>
            </w:r>
            <w:r w:rsidRPr="00710851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 xml:space="preserve">Opción 2: </w:t>
            </w: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Avena UHT  Bolsa X 200 ml o Jugo de caja de 200 ml  y Pan de bono o Pan de queso</w:t>
            </w:r>
          </w:p>
        </w:tc>
        <w:tc>
          <w:tcPr>
            <w:tcW w:w="2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92692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  <w:r w:rsidRPr="00710851">
              <w:rPr>
                <w:rFonts w:ascii="Arial Narrow" w:hAnsi="Arial Narrow" w:cs="Calibri"/>
                <w:sz w:val="24"/>
                <w:szCs w:val="24"/>
                <w:lang w:val="es-MX" w:eastAsia="es-MX"/>
              </w:rPr>
              <w:t>118</w:t>
            </w:r>
          </w:p>
        </w:tc>
        <w:tc>
          <w:tcPr>
            <w:tcW w:w="10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FD6B6A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F0B68B" w14:textId="77777777" w:rsidR="00630FC7" w:rsidRPr="00710851" w:rsidRDefault="00630FC7" w:rsidP="00CF43F9">
            <w:pPr>
              <w:jc w:val="center"/>
              <w:rPr>
                <w:rFonts w:ascii="Arial Narrow" w:hAnsi="Arial Narrow" w:cs="Calibri"/>
                <w:sz w:val="24"/>
                <w:szCs w:val="24"/>
                <w:lang w:val="es-MX" w:eastAsia="es-MX"/>
              </w:rPr>
            </w:pPr>
          </w:p>
        </w:tc>
      </w:tr>
    </w:tbl>
    <w:p w14:paraId="439C800D" w14:textId="00CFA34B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65E957A6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43D46ED8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>ACTIVIDADES SEMANA DE LA DISCAPACIDAD</w:t>
      </w:r>
    </w:p>
    <w:p w14:paraId="47AD31C1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410"/>
        <w:gridCol w:w="1276"/>
        <w:gridCol w:w="1417"/>
        <w:gridCol w:w="1560"/>
      </w:tblGrid>
      <w:tr w:rsidR="005B5E62" w:rsidRPr="00F30128" w14:paraId="5C9F992B" w14:textId="7F581D3A" w:rsidTr="005B5E62">
        <w:trPr>
          <w:trHeight w:val="206"/>
        </w:trPr>
        <w:tc>
          <w:tcPr>
            <w:tcW w:w="2268" w:type="dxa"/>
          </w:tcPr>
          <w:p w14:paraId="5A5A986C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 xml:space="preserve">ITEM </w:t>
            </w:r>
          </w:p>
        </w:tc>
        <w:tc>
          <w:tcPr>
            <w:tcW w:w="2410" w:type="dxa"/>
            <w:shd w:val="clear" w:color="auto" w:fill="auto"/>
          </w:tcPr>
          <w:p w14:paraId="609642DF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DESCRIPCIÓN</w:t>
            </w:r>
          </w:p>
        </w:tc>
        <w:tc>
          <w:tcPr>
            <w:tcW w:w="1276" w:type="dxa"/>
            <w:shd w:val="clear" w:color="auto" w:fill="auto"/>
          </w:tcPr>
          <w:p w14:paraId="7F904478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 xml:space="preserve">     CANTIDAD</w:t>
            </w:r>
          </w:p>
        </w:tc>
        <w:tc>
          <w:tcPr>
            <w:tcW w:w="1417" w:type="dxa"/>
          </w:tcPr>
          <w:p w14:paraId="3B357907" w14:textId="12A0E3E3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 xml:space="preserve">VALOR UNITARIO </w:t>
            </w:r>
          </w:p>
        </w:tc>
        <w:tc>
          <w:tcPr>
            <w:tcW w:w="1560" w:type="dxa"/>
          </w:tcPr>
          <w:p w14:paraId="726632ED" w14:textId="0D8103B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 xml:space="preserve">VALOR TOTAL </w:t>
            </w:r>
          </w:p>
        </w:tc>
      </w:tr>
      <w:tr w:rsidR="005B5E62" w:rsidRPr="00F30128" w14:paraId="2F7C2704" w14:textId="6A77A4DB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DDE9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 xml:space="preserve">Hidratación para jornada de cuidadores y carrusel de </w:t>
            </w:r>
            <w:proofErr w:type="spellStart"/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PcD</w:t>
            </w:r>
            <w:proofErr w:type="spellEnd"/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524F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Pacas de agua en bolsa de 350 ml x 30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D73D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F09F3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C53C8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379BC60F" w14:textId="28C95FBF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10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857E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lastRenderedPageBreak/>
              <w:t>Refrigerios para jornada de cuidadores y carrusel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AFFB9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Opción 1:</w:t>
            </w: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 Jugo de caja de 200 ml y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croisant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</w:t>
            </w:r>
          </w:p>
          <w:p w14:paraId="79514AF3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  <w:p w14:paraId="3EB53819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Opciones 2:</w:t>
            </w: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Ponqué </w:t>
            </w:r>
            <w:proofErr w:type="gram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Gala  tajada</w:t>
            </w:r>
            <w:proofErr w:type="gram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x60g de Sabores surtidos  y Avena UHT  Bolsa X 200 ml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FF9B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141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FED85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AEF56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5BEC8926" w14:textId="61D995DB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6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A04BD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Souvenirs - paquete de dulces y termo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B7F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br/>
              <w:t xml:space="preserve">Chocolatina Jet Leche Plegadiza X 50 Un - Kg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D7B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F51F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6DC9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7FEDA516" w14:textId="6F0A5521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566D92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29B2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Paquete de chitos por 12 unidades, preferiblemente marca ticos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5938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34AC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0C37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31E97C8E" w14:textId="767222BC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E344FC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A6B76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Paquete de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Bombombum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x 24 unidades sabores surtidos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67A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95CA0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B7F4F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02E9A0AB" w14:textId="46C33286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5C3118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59EF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Paquete de galletas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capri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, por 24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F51A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B163F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629FA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29771BE1" w14:textId="7AB79D70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99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C578C4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DD55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Paquete de barriletes por 40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E675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6BDAA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FDB5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572AB7EE" w14:textId="248B3871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6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754680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8C72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Paquete de masmelos por 50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B320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1CBAB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10060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5293E28E" w14:textId="2871080E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DF061F" w14:textId="77777777" w:rsidR="005B5E62" w:rsidRPr="00F30128" w:rsidRDefault="005B5E62" w:rsidP="00305BDB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92E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Botella Termo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Botilito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De Agua Tipo Tupperware De Litro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7D6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D9236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EC6B3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331659BA" w14:textId="649B137B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74625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Bolsa para dulces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A3C7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Bolsa metalizada para alimentos paquete L25x 100 unidades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D4D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DA3AB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73F8F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0052584D" w14:textId="05EEE49D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CFB86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t>Cinta transparente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4469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Cinta Adhesiva N°333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Tesa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Mediana 24mm X 40m Transparente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F2604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347A1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50E10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  <w:tr w:rsidR="005B5E62" w:rsidRPr="00F30128" w14:paraId="47AAF761" w14:textId="6B8BFB04" w:rsidTr="005B5E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2436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b/>
                <w:bCs/>
                <w:sz w:val="24"/>
                <w:szCs w:val="24"/>
                <w:lang w:eastAsia="es-CO"/>
              </w:rPr>
              <w:lastRenderedPageBreak/>
              <w:t>Refrigerio navideño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2C32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Natilla con sabor a arequipe por 100 gramos con un (1</w:t>
            </w:r>
            <w:proofErr w:type="gram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) 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bueño</w:t>
            </w:r>
            <w:proofErr w:type="spellEnd"/>
            <w:proofErr w:type="gram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 y una (1) </w:t>
            </w:r>
            <w:proofErr w:type="spellStart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ojuela</w:t>
            </w:r>
            <w:proofErr w:type="spellEnd"/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 xml:space="preserve">, empacado en recipiente plástico. Incluye cuchara y servilleta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056B3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  <w:r w:rsidRPr="00F30128">
              <w:rPr>
                <w:rFonts w:ascii="Arial Narrow" w:hAnsi="Arial Narrow" w:cs="Calibri"/>
                <w:sz w:val="24"/>
                <w:szCs w:val="24"/>
                <w:lang w:eastAsia="es-CO"/>
              </w:rPr>
              <w:t>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44680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9B04D" w14:textId="77777777" w:rsidR="005B5E62" w:rsidRPr="00F30128" w:rsidRDefault="005B5E62" w:rsidP="00305BDB">
            <w:pPr>
              <w:jc w:val="center"/>
              <w:rPr>
                <w:rFonts w:ascii="Arial Narrow" w:hAnsi="Arial Narrow" w:cs="Calibri"/>
                <w:sz w:val="24"/>
                <w:szCs w:val="24"/>
                <w:lang w:eastAsia="es-CO"/>
              </w:rPr>
            </w:pPr>
          </w:p>
        </w:tc>
      </w:tr>
    </w:tbl>
    <w:p w14:paraId="04E122BA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4BFDEEEB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  <w:r w:rsidRPr="00F30128">
        <w:rPr>
          <w:rFonts w:ascii="Arial Narrow" w:hAnsi="Arial Narrow"/>
          <w:b/>
          <w:sz w:val="24"/>
          <w:szCs w:val="24"/>
          <w:lang w:eastAsia="es-CO"/>
        </w:rPr>
        <w:t xml:space="preserve">ACTIVIDADES CELEBRACIÓN DEL DÍA DE LA ACCIÓN COMUNAL </w:t>
      </w:r>
    </w:p>
    <w:p w14:paraId="67C393CC" w14:textId="77777777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tbl>
      <w:tblPr>
        <w:tblW w:w="88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3744"/>
        <w:gridCol w:w="1270"/>
        <w:gridCol w:w="1091"/>
        <w:gridCol w:w="944"/>
      </w:tblGrid>
      <w:tr w:rsidR="00950CEF" w:rsidRPr="00C03FD4" w14:paraId="6EFFDBA1" w14:textId="41E0E374" w:rsidTr="00950CEF">
        <w:trPr>
          <w:trHeight w:val="771"/>
        </w:trPr>
        <w:tc>
          <w:tcPr>
            <w:tcW w:w="178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6254505E" w14:textId="77777777" w:rsidR="00950CEF" w:rsidRPr="00C03FD4" w:rsidRDefault="00950CEF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C03FD4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ITEM</w:t>
            </w:r>
          </w:p>
        </w:tc>
        <w:tc>
          <w:tcPr>
            <w:tcW w:w="38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579C0981" w14:textId="77777777" w:rsidR="00950CEF" w:rsidRPr="00C03FD4" w:rsidRDefault="00950CEF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C03FD4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DESCRIPCIÓN</w:t>
            </w:r>
          </w:p>
        </w:tc>
        <w:tc>
          <w:tcPr>
            <w:tcW w:w="127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18256E29" w14:textId="77777777" w:rsidR="00950CEF" w:rsidRPr="00C03FD4" w:rsidRDefault="00950CEF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 w:rsidRPr="00C03FD4"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CANTIDAD</w:t>
            </w:r>
          </w:p>
        </w:tc>
        <w:tc>
          <w:tcPr>
            <w:tcW w:w="9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</w:tcPr>
          <w:p w14:paraId="72937487" w14:textId="39DB69E9" w:rsidR="00950CEF" w:rsidRPr="00C03FD4" w:rsidRDefault="00950CEF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VALOR UNITARIO</w:t>
            </w:r>
          </w:p>
        </w:tc>
        <w:tc>
          <w:tcPr>
            <w:tcW w:w="9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</w:tcPr>
          <w:p w14:paraId="6B82B1A1" w14:textId="76869510" w:rsidR="00950CEF" w:rsidRPr="00C03FD4" w:rsidRDefault="00950CEF" w:rsidP="00CF43F9">
            <w:pPr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</w:pPr>
            <w:r>
              <w:rPr>
                <w:rFonts w:ascii="Arial Narrow" w:hAnsi="Arial Narrow" w:cs="Calibri"/>
                <w:b/>
                <w:bCs/>
                <w:sz w:val="24"/>
                <w:szCs w:val="24"/>
                <w:lang w:val="es-MX" w:eastAsia="es-MX"/>
              </w:rPr>
              <w:t>VALOR TOTAL</w:t>
            </w:r>
            <w:bookmarkStart w:id="1" w:name="_GoBack"/>
            <w:bookmarkEnd w:id="1"/>
          </w:p>
        </w:tc>
      </w:tr>
      <w:tr w:rsidR="00950CEF" w:rsidRPr="00C03FD4" w14:paraId="120F5576" w14:textId="0FE55B30" w:rsidTr="00950CEF">
        <w:trPr>
          <w:trHeight w:val="2442"/>
        </w:trPr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9AD4A" w14:textId="77777777" w:rsidR="00950CEF" w:rsidRPr="00C03FD4" w:rsidRDefault="00950CEF" w:rsidP="00CF43F9">
            <w:pPr>
              <w:jc w:val="center"/>
              <w:rPr>
                <w:rFonts w:cs="Calibri"/>
                <w:b/>
                <w:bCs/>
                <w:lang w:val="es-MX" w:eastAsia="es-MX"/>
              </w:rPr>
            </w:pPr>
            <w:r w:rsidRPr="00C03FD4">
              <w:rPr>
                <w:rFonts w:cs="Calibri"/>
                <w:b/>
                <w:bCs/>
                <w:lang w:val="es-MX" w:eastAsia="es-MX"/>
              </w:rPr>
              <w:t xml:space="preserve">SOUVENIR 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9EF2F" w14:textId="77777777" w:rsidR="00950CEF" w:rsidRPr="00C03FD4" w:rsidRDefault="00950CEF" w:rsidP="00CF43F9">
            <w:pPr>
              <w:spacing w:after="240"/>
              <w:rPr>
                <w:rFonts w:cs="Calibri"/>
                <w:sz w:val="24"/>
                <w:szCs w:val="24"/>
                <w:lang w:val="es-MX" w:eastAsia="es-MX"/>
              </w:rPr>
            </w:pPr>
            <w:r w:rsidRPr="00C03FD4">
              <w:rPr>
                <w:rFonts w:cs="Calibri"/>
                <w:sz w:val="24"/>
                <w:szCs w:val="24"/>
                <w:lang w:val="es-MX" w:eastAsia="es-MX"/>
              </w:rPr>
              <w:t>AGENDA TROQUELADA EN MADERA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 xml:space="preserve">Especificaciones 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Agendas tipo libretas personalizada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Las tapas de la agenda, tanto tapa frontal como trasera personalizada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la técnica es de corte y grabado láser.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Medidas: 19*14,5 cm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Hojas: 100 hojas rayadas, los separadores de los meses van con la información de cada una de las ALDEAS.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9CF38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  <w:r w:rsidRPr="00C03FD4">
              <w:rPr>
                <w:rFonts w:cs="Calibri"/>
                <w:lang w:val="es-MX" w:eastAsia="es-MX"/>
              </w:rPr>
              <w:t>90</w:t>
            </w:r>
          </w:p>
        </w:tc>
        <w:tc>
          <w:tcPr>
            <w:tcW w:w="9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C2AEC2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E7F0EA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</w:tr>
      <w:tr w:rsidR="00950CEF" w:rsidRPr="00C03FD4" w14:paraId="2665386A" w14:textId="19122EDB" w:rsidTr="00950CEF">
        <w:trPr>
          <w:trHeight w:val="1708"/>
        </w:trPr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4E5998" w14:textId="77777777" w:rsidR="00950CEF" w:rsidRPr="00C03FD4" w:rsidRDefault="00950CEF" w:rsidP="00CF43F9">
            <w:pPr>
              <w:jc w:val="center"/>
              <w:rPr>
                <w:rFonts w:cs="Calibri"/>
                <w:b/>
                <w:bCs/>
                <w:lang w:val="es-MX" w:eastAsia="es-MX"/>
              </w:rPr>
            </w:pPr>
            <w:r w:rsidRPr="00C03FD4">
              <w:rPr>
                <w:rFonts w:cs="Calibri"/>
                <w:b/>
                <w:bCs/>
                <w:lang w:val="es-MX" w:eastAsia="es-MX"/>
              </w:rPr>
              <w:t>ALMUERZO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123B" w14:textId="77777777" w:rsidR="00950CEF" w:rsidRPr="00C03FD4" w:rsidRDefault="00950CEF" w:rsidP="00CF43F9">
            <w:pPr>
              <w:rPr>
                <w:rFonts w:cs="Calibri"/>
                <w:sz w:val="24"/>
                <w:szCs w:val="24"/>
                <w:lang w:val="es-MX" w:eastAsia="es-MX"/>
              </w:rPr>
            </w:pPr>
            <w:r w:rsidRPr="00C03FD4">
              <w:rPr>
                <w:rFonts w:cs="Calibri"/>
                <w:sz w:val="24"/>
                <w:szCs w:val="24"/>
                <w:lang w:val="es-MX" w:eastAsia="es-MX"/>
              </w:rPr>
              <w:t>PRIMER PLATO: sopa de verduras o legumbres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PRIMER PLATO: carnes (pechuga, res o cerdo) de 200 gramos, GUARNICIONES: arroz, ensalada, papa en puré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>POSTRE:  Fruta natura entera</w:t>
            </w:r>
            <w:r w:rsidRPr="00C03FD4">
              <w:rPr>
                <w:rFonts w:cs="Calibri"/>
                <w:sz w:val="24"/>
                <w:szCs w:val="24"/>
                <w:lang w:val="es-MX" w:eastAsia="es-MX"/>
              </w:rPr>
              <w:br/>
              <w:t xml:space="preserve">SOBREMESA: Jugo de fruta natural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83E91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  <w:r w:rsidRPr="00C03FD4">
              <w:rPr>
                <w:rFonts w:cs="Calibri"/>
                <w:lang w:val="es-MX" w:eastAsia="es-MX"/>
              </w:rPr>
              <w:t>100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2193E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C461F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</w:tr>
      <w:tr w:rsidR="00950CEF" w:rsidRPr="00C03FD4" w14:paraId="74525D18" w14:textId="2B3B06CE" w:rsidTr="00950CEF">
        <w:trPr>
          <w:trHeight w:val="759"/>
        </w:trPr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431F82D" w14:textId="77777777" w:rsidR="00950CEF" w:rsidRPr="00C03FD4" w:rsidRDefault="00950CEF" w:rsidP="00CF43F9">
            <w:pPr>
              <w:jc w:val="center"/>
              <w:rPr>
                <w:rFonts w:cs="Calibri"/>
                <w:b/>
                <w:bCs/>
                <w:lang w:val="es-MX" w:eastAsia="es-MX"/>
              </w:rPr>
            </w:pPr>
            <w:r w:rsidRPr="00C03FD4">
              <w:rPr>
                <w:rFonts w:cs="Calibri"/>
                <w:b/>
                <w:bCs/>
                <w:lang w:val="es-MX" w:eastAsia="es-MX"/>
              </w:rPr>
              <w:t xml:space="preserve">AMENIZACIÓN MUSICAL </w:t>
            </w:r>
          </w:p>
        </w:tc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9CA1" w14:textId="77777777" w:rsidR="00950CEF" w:rsidRPr="00C03FD4" w:rsidRDefault="00950CEF" w:rsidP="00CF43F9">
            <w:pPr>
              <w:rPr>
                <w:rFonts w:cs="Calibri"/>
                <w:sz w:val="24"/>
                <w:szCs w:val="24"/>
                <w:lang w:val="es-MX" w:eastAsia="es-MX"/>
              </w:rPr>
            </w:pPr>
            <w:r w:rsidRPr="00C03FD4">
              <w:rPr>
                <w:rFonts w:cs="Calibri"/>
                <w:sz w:val="24"/>
                <w:szCs w:val="24"/>
                <w:lang w:val="es-MX" w:eastAsia="es-MX"/>
              </w:rPr>
              <w:t xml:space="preserve">CHIRIMIA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B4DE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  <w:r w:rsidRPr="00C03FD4">
              <w:rPr>
                <w:rFonts w:cs="Calibri"/>
                <w:lang w:val="es-MX" w:eastAsia="es-MX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42174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0C3C3" w14:textId="77777777" w:rsidR="00950CEF" w:rsidRPr="00C03FD4" w:rsidRDefault="00950CEF" w:rsidP="00CF43F9">
            <w:pPr>
              <w:jc w:val="center"/>
              <w:rPr>
                <w:rFonts w:cs="Calibri"/>
                <w:lang w:val="es-MX" w:eastAsia="es-MX"/>
              </w:rPr>
            </w:pPr>
          </w:p>
        </w:tc>
      </w:tr>
    </w:tbl>
    <w:p w14:paraId="5509DE90" w14:textId="5F6AE4C1" w:rsidR="00DB1D8A" w:rsidRPr="00F30128" w:rsidRDefault="00DB1D8A" w:rsidP="00DB1D8A">
      <w:pPr>
        <w:rPr>
          <w:rFonts w:ascii="Arial Narrow" w:hAnsi="Arial Narrow"/>
          <w:b/>
          <w:sz w:val="24"/>
          <w:szCs w:val="24"/>
          <w:lang w:eastAsia="es-CO"/>
        </w:rPr>
      </w:pPr>
    </w:p>
    <w:p w14:paraId="4237B1B8" w14:textId="77777777" w:rsidR="00DB1D8A" w:rsidRPr="00F30128" w:rsidRDefault="00DB1D8A" w:rsidP="00DB1D8A">
      <w:pPr>
        <w:spacing w:line="276" w:lineRule="auto"/>
        <w:rPr>
          <w:rFonts w:ascii="Arial Narrow" w:hAnsi="Arial Narrow" w:cs="Arial"/>
          <w:b/>
          <w:sz w:val="24"/>
          <w:szCs w:val="24"/>
          <w:u w:val="single"/>
          <w:lang w:eastAsia="es-CO"/>
        </w:rPr>
      </w:pPr>
      <w:r w:rsidRPr="00F30128">
        <w:rPr>
          <w:rFonts w:ascii="Arial Narrow" w:hAnsi="Arial Narrow" w:cs="Arial"/>
          <w:b/>
          <w:bCs/>
          <w:sz w:val="24"/>
          <w:szCs w:val="24"/>
        </w:rPr>
        <w:lastRenderedPageBreak/>
        <w:t xml:space="preserve">NOTA IMPORTANTE: </w:t>
      </w:r>
      <w:r w:rsidRPr="00F3012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Las entregas de los productos y suministros de la presenta Subasta estará supeditada a la necesidad y a las solicitudes formuladas por el Supervisor del Contrato que resulte del presente proceso contractual, quien determinará los productos para cada entrega teniendo en cuenta la fecha en que se llevará a cabo cada una de las celebraciones. </w:t>
      </w:r>
      <w:r w:rsidRPr="00F30128">
        <w:rPr>
          <w:rFonts w:ascii="Arial Narrow" w:hAnsi="Arial Narrow" w:cs="Arial"/>
          <w:b/>
          <w:sz w:val="24"/>
          <w:szCs w:val="24"/>
          <w:u w:val="single"/>
          <w:lang w:eastAsia="es-CO"/>
        </w:rPr>
        <w:t xml:space="preserve"> </w:t>
      </w:r>
    </w:p>
    <w:tbl>
      <w:tblPr>
        <w:tblStyle w:val="Tablaconcuadrcula"/>
        <w:tblW w:w="9030" w:type="dxa"/>
        <w:tblLook w:val="04A0" w:firstRow="1" w:lastRow="0" w:firstColumn="1" w:lastColumn="0" w:noHBand="0" w:noVBand="1"/>
      </w:tblPr>
      <w:tblGrid>
        <w:gridCol w:w="5796"/>
        <w:gridCol w:w="3234"/>
      </w:tblGrid>
      <w:tr w:rsidR="006160A3" w:rsidRPr="00F30128" w14:paraId="5C611D95" w14:textId="77777777" w:rsidTr="00773802">
        <w:trPr>
          <w:trHeight w:val="862"/>
        </w:trPr>
        <w:tc>
          <w:tcPr>
            <w:tcW w:w="5796" w:type="dxa"/>
            <w:noWrap/>
            <w:vAlign w:val="center"/>
            <w:hideMark/>
          </w:tcPr>
          <w:p w14:paraId="112985A4" w14:textId="2790D35B" w:rsidR="006160A3" w:rsidRPr="00F30128" w:rsidRDefault="00096A28" w:rsidP="002B02C3">
            <w:pPr>
              <w:pStyle w:val="Textoindependiente"/>
              <w:ind w:right="80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bookmarkStart w:id="2" w:name="OLE_LINK1" w:colFirst="1" w:colLast="3"/>
            <w:r w:rsidRPr="00F30128">
              <w:rPr>
                <w:rFonts w:ascii="Arial Narrow" w:hAnsi="Arial Narrow"/>
                <w:sz w:val="24"/>
                <w:szCs w:val="24"/>
              </w:rPr>
              <w:t xml:space="preserve">VALOR </w:t>
            </w:r>
            <w:r w:rsidR="006160A3" w:rsidRPr="00F30128">
              <w:rPr>
                <w:rFonts w:ascii="Arial Narrow" w:hAnsi="Arial Narrow"/>
                <w:sz w:val="24"/>
                <w:szCs w:val="24"/>
              </w:rPr>
              <w:t>TOTAL, IVA INCLUIDO</w:t>
            </w:r>
          </w:p>
        </w:tc>
        <w:tc>
          <w:tcPr>
            <w:tcW w:w="3234" w:type="dxa"/>
            <w:noWrap/>
            <w:vAlign w:val="center"/>
          </w:tcPr>
          <w:p w14:paraId="00F89B0E" w14:textId="4D4DBA92" w:rsidR="006160A3" w:rsidRPr="00F30128" w:rsidRDefault="00333065" w:rsidP="002B02C3">
            <w:pPr>
              <w:pStyle w:val="Textoindependiente"/>
              <w:ind w:right="8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30128">
              <w:rPr>
                <w:rFonts w:ascii="Arial Narrow" w:hAnsi="Arial Narrow"/>
                <w:sz w:val="24"/>
                <w:szCs w:val="24"/>
              </w:rPr>
              <w:t>$</w:t>
            </w:r>
          </w:p>
        </w:tc>
      </w:tr>
      <w:bookmarkEnd w:id="2"/>
    </w:tbl>
    <w:p w14:paraId="76393254" w14:textId="77777777" w:rsidR="003E317D" w:rsidRPr="00F30128" w:rsidRDefault="003E317D">
      <w:pPr>
        <w:rPr>
          <w:rFonts w:ascii="Arial Narrow" w:hAnsi="Arial Narrow"/>
          <w:b/>
          <w:bCs/>
          <w:sz w:val="24"/>
          <w:szCs w:val="24"/>
        </w:rPr>
      </w:pPr>
    </w:p>
    <w:p w14:paraId="27C93C8D" w14:textId="77777777" w:rsidR="003E317D" w:rsidRPr="00F30128" w:rsidRDefault="003E317D">
      <w:pPr>
        <w:rPr>
          <w:rFonts w:ascii="Arial Narrow" w:hAnsi="Arial Narrow"/>
          <w:b/>
          <w:bCs/>
          <w:sz w:val="24"/>
          <w:szCs w:val="24"/>
        </w:rPr>
      </w:pPr>
    </w:p>
    <w:p w14:paraId="44688B2A" w14:textId="77777777" w:rsidR="00907FAC" w:rsidRPr="00F30128" w:rsidRDefault="00907FAC" w:rsidP="00907FAC">
      <w:pPr>
        <w:rPr>
          <w:rFonts w:ascii="Arial Narrow" w:hAnsi="Arial Narrow" w:cs="Arial"/>
          <w:b/>
          <w:sz w:val="24"/>
          <w:szCs w:val="24"/>
        </w:rPr>
      </w:pPr>
      <w:r w:rsidRPr="00F30128">
        <w:rPr>
          <w:rFonts w:ascii="Arial Narrow" w:hAnsi="Arial Narrow" w:cs="Arial"/>
          <w:b/>
          <w:sz w:val="24"/>
          <w:szCs w:val="24"/>
        </w:rPr>
        <w:t xml:space="preserve">_______________________________________ </w:t>
      </w:r>
    </w:p>
    <w:p w14:paraId="79AFA930" w14:textId="77777777" w:rsidR="00907FAC" w:rsidRPr="00F30128" w:rsidRDefault="00907FAC" w:rsidP="00907FAC">
      <w:pPr>
        <w:rPr>
          <w:rFonts w:ascii="Arial Narrow" w:hAnsi="Arial Narrow" w:cs="Arial"/>
          <w:b/>
          <w:sz w:val="24"/>
          <w:szCs w:val="24"/>
        </w:rPr>
      </w:pPr>
      <w:r w:rsidRPr="00F30128">
        <w:rPr>
          <w:rFonts w:ascii="Arial Narrow" w:hAnsi="Arial Narrow" w:cs="Arial"/>
          <w:b/>
          <w:sz w:val="24"/>
          <w:szCs w:val="24"/>
        </w:rPr>
        <w:t>Nombre y firma del representante legal del proponente</w:t>
      </w:r>
    </w:p>
    <w:p w14:paraId="62FA9BF5" w14:textId="77777777" w:rsidR="00907FAC" w:rsidRPr="00F30128" w:rsidRDefault="00907FAC">
      <w:pPr>
        <w:rPr>
          <w:rFonts w:ascii="Arial Narrow" w:hAnsi="Arial Narrow"/>
          <w:sz w:val="24"/>
          <w:szCs w:val="24"/>
        </w:rPr>
      </w:pPr>
    </w:p>
    <w:sectPr w:rsidR="00907FAC" w:rsidRPr="00F301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30151"/>
    <w:multiLevelType w:val="hybridMultilevel"/>
    <w:tmpl w:val="53F0851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1AB"/>
    <w:rsid w:val="00042671"/>
    <w:rsid w:val="00096A28"/>
    <w:rsid w:val="00112721"/>
    <w:rsid w:val="00115B0B"/>
    <w:rsid w:val="00124862"/>
    <w:rsid w:val="00170005"/>
    <w:rsid w:val="002452FC"/>
    <w:rsid w:val="00275B8F"/>
    <w:rsid w:val="002B5844"/>
    <w:rsid w:val="00327446"/>
    <w:rsid w:val="00333065"/>
    <w:rsid w:val="003A479D"/>
    <w:rsid w:val="003E317D"/>
    <w:rsid w:val="003F23C1"/>
    <w:rsid w:val="0048225F"/>
    <w:rsid w:val="004F0C7A"/>
    <w:rsid w:val="005001AB"/>
    <w:rsid w:val="005300B3"/>
    <w:rsid w:val="005A3C26"/>
    <w:rsid w:val="005B5E62"/>
    <w:rsid w:val="006160A3"/>
    <w:rsid w:val="00630FC7"/>
    <w:rsid w:val="007176EE"/>
    <w:rsid w:val="00773802"/>
    <w:rsid w:val="007B23B1"/>
    <w:rsid w:val="007C2616"/>
    <w:rsid w:val="00833C6C"/>
    <w:rsid w:val="008B111D"/>
    <w:rsid w:val="008D30C1"/>
    <w:rsid w:val="00907FAC"/>
    <w:rsid w:val="00950CEF"/>
    <w:rsid w:val="0096084B"/>
    <w:rsid w:val="00965C47"/>
    <w:rsid w:val="00976F05"/>
    <w:rsid w:val="009C2171"/>
    <w:rsid w:val="00A01EB6"/>
    <w:rsid w:val="00B17C4E"/>
    <w:rsid w:val="00D43249"/>
    <w:rsid w:val="00D605E6"/>
    <w:rsid w:val="00DB1D8A"/>
    <w:rsid w:val="00DF003F"/>
    <w:rsid w:val="00EB7431"/>
    <w:rsid w:val="00EC2A4A"/>
    <w:rsid w:val="00ED1966"/>
    <w:rsid w:val="00F21A27"/>
    <w:rsid w:val="00F30128"/>
    <w:rsid w:val="00F9146E"/>
    <w:rsid w:val="00FA25DB"/>
    <w:rsid w:val="00FD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5059E"/>
  <w15:chartTrackingRefBased/>
  <w15:docId w15:val="{E21539B6-1D1D-40BF-9CEF-641A2197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01AB"/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001A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bCs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01AB"/>
    <w:rPr>
      <w:rFonts w:ascii="Times New Roman" w:eastAsia="Times New Roman" w:hAnsi="Times New Roman" w:cs="Times New Roman"/>
      <w:b/>
      <w:bCs/>
      <w:sz w:val="28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unhideWhenUsed/>
    <w:rsid w:val="00DF003F"/>
    <w:pPr>
      <w:spacing w:after="0" w:line="240" w:lineRule="auto"/>
      <w:ind w:left="4252"/>
    </w:pPr>
    <w:rPr>
      <w:rFonts w:ascii="Times New Roman" w:hAnsi="Times New Roman"/>
      <w:sz w:val="24"/>
      <w:szCs w:val="24"/>
      <w:lang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DF00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6160A3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112721"/>
    <w:rPr>
      <w:i/>
      <w:iCs/>
    </w:rPr>
  </w:style>
  <w:style w:type="paragraph" w:styleId="Prrafodelista">
    <w:name w:val="List Paragraph"/>
    <w:aliases w:val="Figuras,Fotografía,Bullet List,FooterText,numbered,Paragraphe de liste1,lp1,Scitum normal,HOJA,Bolita,List Paragraph,Párrafo de lista4,BOLADEF,Párrafo de lista3,Párrafo de lista21,BOLA,Nivel 1 OS,Colorful List Accent 1,Numerado informes"/>
    <w:basedOn w:val="Normal"/>
    <w:link w:val="PrrafodelistaCar"/>
    <w:uiPriority w:val="34"/>
    <w:qFormat/>
    <w:rsid w:val="007176EE"/>
    <w:pPr>
      <w:spacing w:after="200" w:line="240" w:lineRule="auto"/>
      <w:ind w:left="720"/>
      <w:contextualSpacing/>
      <w:jc w:val="both"/>
    </w:pPr>
    <w:rPr>
      <w:rFonts w:eastAsia="Calibri"/>
      <w:lang w:val="es-ES_tradnl"/>
    </w:rPr>
  </w:style>
  <w:style w:type="character" w:customStyle="1" w:styleId="PrrafodelistaCar">
    <w:name w:val="Párrafo de lista Car"/>
    <w:aliases w:val="Figuras Car,Fotografía Car,Bullet List Car,FooterText Car,numbered Car,Paragraphe de liste1 Car,lp1 Car,Scitum normal Car,HOJA Car,Bolita Car,List Paragraph Car,Párrafo de lista4 Car,BOLADEF Car,Párrafo de lista3 Car,BOLA Car"/>
    <w:link w:val="Prrafodelista"/>
    <w:uiPriority w:val="34"/>
    <w:qFormat/>
    <w:locked/>
    <w:rsid w:val="007176EE"/>
    <w:rPr>
      <w:rFonts w:ascii="Calibri" w:eastAsia="Calibri" w:hAnsi="Calibri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1543</Words>
  <Characters>8492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Cano Castro</dc:creator>
  <cp:keywords/>
  <dc:description/>
  <cp:lastModifiedBy>Secretaría Privada 08</cp:lastModifiedBy>
  <cp:revision>49</cp:revision>
  <dcterms:created xsi:type="dcterms:W3CDTF">2022-03-30T17:12:00Z</dcterms:created>
  <dcterms:modified xsi:type="dcterms:W3CDTF">2023-07-14T21:46:00Z</dcterms:modified>
</cp:coreProperties>
</file>