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FF2B13" w14:textId="7569435A" w:rsidR="00726BDF" w:rsidRDefault="002D093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b/>
          <w:color w:val="000000" w:themeColor="text1"/>
          <w:sz w:val="20"/>
          <w:szCs w:val="20"/>
        </w:rPr>
        <w:t xml:space="preserve">ANEXO - </w:t>
      </w:r>
      <w:r w:rsidR="00726BDF" w:rsidRPr="002D093F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6249C55C" w14:textId="77777777" w:rsidR="002D093F" w:rsidRPr="002D093F" w:rsidRDefault="002D093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4E723BD9" w14:textId="34A4839A" w:rsidR="00726BDF" w:rsidRPr="002D093F" w:rsidRDefault="00726BD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4FC9ECE9" w14:textId="77777777" w:rsidR="002D093F" w:rsidRPr="00214C69" w:rsidRDefault="002D093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b/>
          <w:color w:val="FF0000"/>
          <w:sz w:val="20"/>
          <w:szCs w:val="20"/>
        </w:rPr>
      </w:pPr>
      <w:r w:rsidRPr="00214C69">
        <w:rPr>
          <w:rFonts w:ascii="Arial" w:hAnsi="Arial" w:cs="Arial"/>
          <w:b/>
          <w:color w:val="FF0000"/>
          <w:sz w:val="20"/>
          <w:szCs w:val="20"/>
        </w:rPr>
        <w:t xml:space="preserve">[Número del Proceso de Contratación] </w:t>
      </w:r>
    </w:p>
    <w:p w14:paraId="26596D7C" w14:textId="77777777" w:rsidR="002D093F" w:rsidRPr="002D093F" w:rsidRDefault="002D093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2D093F" w:rsidRDefault="00123A6B" w:rsidP="002D093F">
      <w:pPr>
        <w:pStyle w:val="Encabezado"/>
        <w:rPr>
          <w:rFonts w:cs="Arial"/>
          <w:color w:val="000000" w:themeColor="text1"/>
          <w:sz w:val="20"/>
          <w:szCs w:val="20"/>
        </w:rPr>
      </w:pPr>
    </w:p>
    <w:p w14:paraId="74EC03B3" w14:textId="4EB1D629" w:rsidR="00123A6B" w:rsidRPr="002D093F" w:rsidRDefault="00123A6B" w:rsidP="002D093F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2D093F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 w:rsidRPr="002D093F">
        <w:rPr>
          <w:color w:val="000000" w:themeColor="text1"/>
          <w:sz w:val="20"/>
          <w:szCs w:val="20"/>
        </w:rPr>
        <w:t xml:space="preserve">firma de la </w:t>
      </w:r>
      <w:r w:rsidRPr="002D093F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2D093F" w:rsidRDefault="00E95BC4" w:rsidP="002D093F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2D093F">
        <w:rPr>
          <w:color w:val="000000" w:themeColor="text1"/>
          <w:sz w:val="20"/>
          <w:szCs w:val="20"/>
        </w:rPr>
        <w:tab/>
      </w:r>
    </w:p>
    <w:p w14:paraId="272BB039" w14:textId="400F9FD6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>Cumplir estrictamente la</w:t>
      </w:r>
      <w:bookmarkStart w:id="0" w:name="_GoBack"/>
      <w:bookmarkEnd w:id="0"/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960DF" w:rsidRPr="002D093F">
        <w:rPr>
          <w:rFonts w:ascii="Arial" w:hAnsi="Arial" w:cs="Arial"/>
          <w:color w:val="000000" w:themeColor="text1"/>
          <w:sz w:val="20"/>
          <w:szCs w:val="20"/>
        </w:rPr>
        <w:t>l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l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a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ocasión de la misma, y hasta dos (2) años siguientes a la suscripción del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l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2D093F">
        <w:rPr>
          <w:rFonts w:ascii="Arial" w:hAnsi="Arial" w:cs="Arial"/>
          <w:color w:val="000000" w:themeColor="text1"/>
          <w:sz w:val="20"/>
          <w:szCs w:val="20"/>
        </w:rPr>
        <w:t>á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2D093F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2D093F">
        <w:rPr>
          <w:rFonts w:ascii="Arial" w:hAnsi="Arial" w:cs="Arial"/>
          <w:color w:val="000000" w:themeColor="text1"/>
          <w:sz w:val="20"/>
          <w:szCs w:val="20"/>
        </w:rPr>
        <w:t>á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2D093F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co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pr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2D093F" w:rsidRDefault="000E6919" w:rsidP="002D093F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2D093F" w:rsidSect="002D093F">
      <w:footerReference w:type="default" r:id="rId11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277436" w14:textId="77777777" w:rsidR="00847ACC" w:rsidRDefault="00847ACC" w:rsidP="006522CE">
      <w:pPr>
        <w:spacing w:after="0" w:line="240" w:lineRule="auto"/>
      </w:pPr>
      <w:r>
        <w:separator/>
      </w:r>
    </w:p>
  </w:endnote>
  <w:endnote w:type="continuationSeparator" w:id="0">
    <w:p w14:paraId="3080394F" w14:textId="77777777" w:rsidR="00847ACC" w:rsidRDefault="00847ACC" w:rsidP="006522CE">
      <w:pPr>
        <w:spacing w:after="0" w:line="240" w:lineRule="auto"/>
      </w:pPr>
      <w:r>
        <w:continuationSeparator/>
      </w:r>
    </w:p>
  </w:endnote>
  <w:endnote w:type="continuationNotice" w:id="1">
    <w:p w14:paraId="63150FA4" w14:textId="77777777" w:rsidR="00847ACC" w:rsidRDefault="00847AC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6B4A53" w14:textId="77777777" w:rsidR="002D093F" w:rsidRDefault="002D093F" w:rsidP="002D093F">
    <w:pPr>
      <w:pStyle w:val="Sinespaciado"/>
      <w:rPr>
        <w:rFonts w:ascii="Arial" w:hAnsi="Arial" w:cs="Arial"/>
        <w:b/>
        <w:sz w:val="16"/>
        <w:lang w:val="es-ES"/>
      </w:rPr>
    </w:pPr>
  </w:p>
  <w:p w14:paraId="3FEAF458" w14:textId="7578B2AB" w:rsidR="002D093F" w:rsidRDefault="002D093F" w:rsidP="002D093F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33ACB9CC" w14:textId="77777777" w:rsidR="002D093F" w:rsidRDefault="002D093F" w:rsidP="002D093F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04609B2F" w14:textId="77777777" w:rsidR="002D093F" w:rsidRDefault="002D093F" w:rsidP="002D093F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625566A8" w14:textId="782318BB" w:rsidR="192D2D69" w:rsidRPr="002D093F" w:rsidRDefault="00847ACC" w:rsidP="002D093F">
    <w:pPr>
      <w:pStyle w:val="Sinespaciado"/>
      <w:rPr>
        <w:color w:val="0000FF"/>
        <w:szCs w:val="18"/>
        <w:u w:val="single"/>
      </w:rPr>
    </w:pPr>
    <w:hyperlink r:id="rId1" w:history="1">
      <w:r w:rsidR="002D093F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D363B6" w14:textId="77777777" w:rsidR="00847ACC" w:rsidRDefault="00847ACC" w:rsidP="006522CE">
      <w:pPr>
        <w:spacing w:after="0" w:line="240" w:lineRule="auto"/>
      </w:pPr>
      <w:r>
        <w:separator/>
      </w:r>
    </w:p>
  </w:footnote>
  <w:footnote w:type="continuationSeparator" w:id="0">
    <w:p w14:paraId="2DCB3094" w14:textId="77777777" w:rsidR="00847ACC" w:rsidRDefault="00847ACC" w:rsidP="006522CE">
      <w:pPr>
        <w:spacing w:after="0" w:line="240" w:lineRule="auto"/>
      </w:pPr>
      <w:r>
        <w:continuationSeparator/>
      </w:r>
    </w:p>
  </w:footnote>
  <w:footnote w:type="continuationNotice" w:id="1">
    <w:p w14:paraId="6FAF94B0" w14:textId="77777777" w:rsidR="00847ACC" w:rsidRDefault="00847AC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4236"/>
    <w:rsid w:val="00214C69"/>
    <w:rsid w:val="002261E5"/>
    <w:rsid w:val="0023775C"/>
    <w:rsid w:val="002415FE"/>
    <w:rsid w:val="00246B60"/>
    <w:rsid w:val="00264A0E"/>
    <w:rsid w:val="0028124C"/>
    <w:rsid w:val="00295277"/>
    <w:rsid w:val="002B36E3"/>
    <w:rsid w:val="002D093F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E4E35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47AC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2D093F"/>
    <w:pPr>
      <w:spacing w:after="0" w:line="240" w:lineRule="auto"/>
    </w:pPr>
  </w:style>
  <w:style w:type="character" w:styleId="Hipervnculo">
    <w:name w:val="Hyperlink"/>
    <w:semiHidden/>
    <w:unhideWhenUsed/>
    <w:rsid w:val="002D09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0978533-138C-4AEF-8835-8CBA8F8B2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1029</Words>
  <Characters>5661</Characters>
  <Application>Microsoft Office Word</Application>
  <DocSecurity>0</DocSecurity>
  <Lines>47</Lines>
  <Paragraphs>13</Paragraphs>
  <ScaleCrop>false</ScaleCrop>
  <Company/>
  <LinksUpToDate>false</LinksUpToDate>
  <CharactersWithSpaces>6677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TS22. KAROL LIZZETT SILVA ORTIZ</cp:lastModifiedBy>
  <cp:revision>87</cp:revision>
  <cp:lastPrinted>2020-04-30T17:46:00Z</cp:lastPrinted>
  <dcterms:created xsi:type="dcterms:W3CDTF">2018-07-09T13:09:00Z</dcterms:created>
  <dcterms:modified xsi:type="dcterms:W3CDTF">2022-04-12T20:26:00Z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