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2012818B" w:rsidR="00C97C2C" w:rsidRPr="00C73214" w:rsidRDefault="00E961A9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ascii="Arial" w:hAnsi="Arial" w:cs="Arial"/>
          <w:b/>
          <w:szCs w:val="20"/>
        </w:rPr>
      </w:pPr>
      <w:r w:rsidRPr="00C73214">
        <w:rPr>
          <w:rFonts w:ascii="Arial" w:hAnsi="Arial" w:cs="Arial"/>
          <w:b/>
          <w:szCs w:val="20"/>
          <w:highlight w:val="lightGray"/>
        </w:rPr>
        <w:t>IP-DT-TOL-010-2023</w:t>
      </w:r>
      <w:r w:rsidR="00A477B6" w:rsidRPr="00C73214">
        <w:rPr>
          <w:rFonts w:ascii="Arial" w:hAnsi="Arial" w:cs="Arial"/>
          <w:b/>
          <w:szCs w:val="20"/>
        </w:rPr>
        <w:t xml:space="preserve"> </w:t>
      </w:r>
    </w:p>
    <w:p w14:paraId="71D8075E" w14:textId="77777777" w:rsidR="001074EA" w:rsidRPr="00C73214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ascii="Arial" w:hAnsi="Arial" w:cs="Arial"/>
          <w:b/>
          <w:szCs w:val="20"/>
        </w:rPr>
      </w:pPr>
    </w:p>
    <w:p w14:paraId="674D6084" w14:textId="48F5CE76" w:rsidR="00DA5A13" w:rsidRPr="00C73214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Arial" w:hAnsi="Arial" w:cs="Arial"/>
          <w:b/>
          <w:szCs w:val="20"/>
        </w:rPr>
      </w:pPr>
      <w:r w:rsidRPr="00C73214">
        <w:rPr>
          <w:rFonts w:ascii="Arial" w:hAnsi="Arial" w:cs="Arial"/>
          <w:b/>
          <w:szCs w:val="20"/>
        </w:rPr>
        <w:t>ANEXO 2</w:t>
      </w:r>
    </w:p>
    <w:p w14:paraId="46E6B6B2" w14:textId="7DB96E0A" w:rsidR="00C97C2C" w:rsidRPr="00C73214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Arial" w:hAnsi="Arial" w:cs="Arial"/>
          <w:szCs w:val="20"/>
        </w:rPr>
      </w:pPr>
      <w:r w:rsidRPr="00C73214">
        <w:rPr>
          <w:rFonts w:ascii="Arial" w:hAnsi="Arial" w:cs="Arial"/>
          <w:b/>
          <w:szCs w:val="20"/>
        </w:rPr>
        <w:t>COMUN</w:t>
      </w:r>
      <w:r w:rsidR="00BA0378" w:rsidRPr="00C73214">
        <w:rPr>
          <w:rFonts w:ascii="Arial" w:hAnsi="Arial" w:cs="Arial"/>
          <w:b/>
          <w:szCs w:val="20"/>
        </w:rPr>
        <w:t>I</w:t>
      </w:r>
      <w:r w:rsidRPr="00C73214">
        <w:rPr>
          <w:rFonts w:ascii="Arial" w:hAnsi="Arial" w:cs="Arial"/>
          <w:b/>
          <w:szCs w:val="20"/>
        </w:rPr>
        <w:t>CACIÓN DE ACEPTACIÓN DE LA OFERTA</w:t>
      </w:r>
    </w:p>
    <w:p w14:paraId="6DCD0AFB" w14:textId="77777777" w:rsidR="005769B8" w:rsidRPr="00C73214" w:rsidRDefault="005769B8" w:rsidP="005A76E4">
      <w:pPr>
        <w:ind w:left="708"/>
        <w:rPr>
          <w:rFonts w:ascii="Arial" w:hAnsi="Arial" w:cs="Arial"/>
          <w:b/>
          <w:szCs w:val="20"/>
        </w:rPr>
      </w:pPr>
    </w:p>
    <w:p w14:paraId="77D23AA7" w14:textId="63218790" w:rsidR="00A70D87" w:rsidRPr="00C73214" w:rsidRDefault="00A70D87">
      <w:pPr>
        <w:rPr>
          <w:rFonts w:ascii="Arial" w:hAnsi="Arial" w:cs="Arial"/>
          <w:color w:val="1A1818" w:themeColor="text1"/>
          <w:szCs w:val="20"/>
          <w:highlight w:val="lightGray"/>
          <w:lang w:val="es-CO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[La </w:t>
      </w:r>
      <w:r w:rsidR="00DF1386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e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ntidad debe incluir el contenido mínimo del presente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d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ocumento</w:t>
      </w:r>
      <w:r w:rsidR="3D84B131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, teniendo en cuenta que la </w:t>
      </w:r>
      <w:r w:rsidR="009468A9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I</w:t>
      </w:r>
      <w:r w:rsidR="3D84B131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nvitación es la que contiene el negocio respecto del cua</w:t>
      </w:r>
      <w:r w:rsidR="30983102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l se presen</w:t>
      </w:r>
      <w:r w:rsidR="51ACB971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tó</w:t>
      </w:r>
      <w:r w:rsidR="30983102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la oferta que se acepta,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por lo que estos documentos conforman el contrato</w:t>
      </w:r>
      <w:r w:rsidR="492A8E0F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,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en tal sentido,</w:t>
      </w:r>
      <w:r w:rsidR="492A8E0F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</w:t>
      </w:r>
      <w:r w:rsidR="2A5F8971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este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d</w:t>
      </w:r>
      <w:r w:rsidR="2A5F8971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ocumento </w:t>
      </w:r>
      <w:r w:rsidR="771B6F7F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no debe desconocer o contradecir</w:t>
      </w:r>
      <w:r w:rsidR="2A5F8971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</w:t>
      </w:r>
      <w:r w:rsidR="6056608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la </w:t>
      </w:r>
      <w:r w:rsidR="009468A9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I</w:t>
      </w:r>
      <w:r w:rsidR="6056608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nvitación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.</w:t>
      </w:r>
      <w:r w:rsidR="146DD448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Sin perjuicio de lo anterior</w:t>
      </w:r>
      <w:r w:rsidR="146DD448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, la entidad</w:t>
      </w:r>
      <w:r w:rsidR="0CF9C17C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puede 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incluir condiciones adicionales que no contradigan lo dispuesto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este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Anexo. En todo caso, las condiciones adicionales debe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n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 obedecer a las necesidades de ejecución del contrato, definidas por la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e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ntidad. En algunas cláusulas la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>e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ntidad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puede 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escoger entre algunas opciones de cláusula,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puede </w:t>
      </w:r>
      <w:r w:rsidRPr="00C73214">
        <w:rPr>
          <w:rFonts w:ascii="Arial" w:hAnsi="Arial" w:cs="Arial"/>
          <w:color w:val="1A1818" w:themeColor="text1"/>
          <w:szCs w:val="20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C73214" w:rsidRDefault="00540E0E">
      <w:pPr>
        <w:rPr>
          <w:rFonts w:ascii="Arial" w:hAnsi="Arial" w:cs="Arial"/>
          <w:b/>
          <w:szCs w:val="20"/>
          <w:highlight w:val="darkGray"/>
          <w:lang w:val="es-CO"/>
        </w:rPr>
      </w:pPr>
    </w:p>
    <w:p w14:paraId="2C0DC35A" w14:textId="09EE8A10" w:rsidR="00C73B24" w:rsidRPr="00C73214" w:rsidRDefault="00C73B24">
      <w:pPr>
        <w:jc w:val="center"/>
        <w:rPr>
          <w:rFonts w:ascii="Arial" w:hAnsi="Arial" w:cs="Arial"/>
          <w:b/>
          <w:color w:val="1A1818" w:themeColor="text1"/>
          <w:szCs w:val="20"/>
          <w:lang w:val="es-ES"/>
        </w:rPr>
      </w:pPr>
      <w:r w:rsidRPr="00C73214">
        <w:rPr>
          <w:rFonts w:ascii="Arial" w:hAnsi="Arial" w:cs="Arial"/>
          <w:b/>
          <w:color w:val="1A1818" w:themeColor="text1"/>
          <w:szCs w:val="20"/>
          <w:lang w:val="es-ES"/>
        </w:rPr>
        <w:t>COMUNICACIÓN DE ACEPTACIÓN DE OFERTA No.</w:t>
      </w:r>
      <w:r w:rsidR="00604BAC" w:rsidRPr="00C73214">
        <w:rPr>
          <w:rFonts w:ascii="Arial" w:hAnsi="Arial" w:cs="Arial"/>
          <w:b/>
          <w:color w:val="1A1818" w:themeColor="text1"/>
          <w:szCs w:val="20"/>
          <w:lang w:val="es-ES"/>
        </w:rPr>
        <w:t xml:space="preserve"> </w:t>
      </w:r>
      <w:r w:rsidRPr="00C73214">
        <w:rPr>
          <w:rFonts w:ascii="Arial" w:hAnsi="Arial" w:cs="Arial"/>
          <w:b/>
          <w:color w:val="1A1818" w:themeColor="text1"/>
          <w:szCs w:val="20"/>
          <w:lang w:val="es-ES"/>
        </w:rPr>
        <w:t>____ DE 20</w:t>
      </w:r>
      <w:r w:rsidR="006C6352" w:rsidRPr="00C73214">
        <w:rPr>
          <w:rFonts w:ascii="Arial" w:hAnsi="Arial" w:cs="Arial"/>
          <w:b/>
          <w:color w:val="1A1818" w:themeColor="text1"/>
          <w:szCs w:val="20"/>
          <w:lang w:val="es-ES"/>
        </w:rPr>
        <w:t>__</w:t>
      </w:r>
    </w:p>
    <w:p w14:paraId="270C1782" w14:textId="77777777" w:rsidR="00C73B24" w:rsidRPr="00C73214" w:rsidRDefault="00C73B24" w:rsidP="005A76E4">
      <w:pPr>
        <w:ind w:left="708"/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004C1342" w14:textId="098344DF" w:rsidR="00A00BEE" w:rsidRPr="00C73214" w:rsidRDefault="00C73B2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 xml:space="preserve">________________________, identificado con la cédula de ciudadanía número ___________ de </w:t>
      </w:r>
      <w:r w:rsidR="00322FD2" w:rsidRPr="00C73214">
        <w:rPr>
          <w:rFonts w:ascii="Arial" w:hAnsi="Arial" w:cs="Arial"/>
          <w:color w:val="1A1818" w:themeColor="text1"/>
          <w:szCs w:val="20"/>
          <w:highlight w:val="lightGray"/>
        </w:rPr>
        <w:t>[lugar de e</w:t>
      </w:r>
      <w:r w:rsidR="0068394C" w:rsidRPr="00C73214">
        <w:rPr>
          <w:rFonts w:ascii="Arial" w:hAnsi="Arial" w:cs="Arial"/>
          <w:color w:val="1A1818" w:themeColor="text1"/>
          <w:szCs w:val="20"/>
          <w:highlight w:val="lightGray"/>
        </w:rPr>
        <w:t>xpedición</w:t>
      </w:r>
      <w:r w:rsidR="0068394C" w:rsidRPr="00C73214">
        <w:rPr>
          <w:rFonts w:ascii="Arial" w:hAnsi="Arial" w:cs="Arial"/>
          <w:color w:val="1A1818" w:themeColor="text1"/>
          <w:szCs w:val="20"/>
        </w:rPr>
        <w:t>]</w:t>
      </w:r>
      <w:r w:rsidRPr="00C73214">
        <w:rPr>
          <w:rFonts w:ascii="Arial" w:hAnsi="Arial" w:cs="Arial"/>
          <w:color w:val="1A1818" w:themeColor="text1"/>
          <w:szCs w:val="20"/>
        </w:rPr>
        <w:t xml:space="preserve">, en calidad de </w:t>
      </w:r>
      <w:r w:rsidR="0068394C" w:rsidRPr="00C73214">
        <w:rPr>
          <w:rFonts w:ascii="Arial" w:hAnsi="Arial" w:cs="Arial"/>
          <w:color w:val="1A1818" w:themeColor="text1"/>
          <w:szCs w:val="20"/>
          <w:highlight w:val="lightGray"/>
        </w:rPr>
        <w:t>[calidad en la que actúa]</w:t>
      </w:r>
      <w:r w:rsidRPr="00C73214">
        <w:rPr>
          <w:rFonts w:ascii="Arial" w:hAnsi="Arial" w:cs="Arial"/>
          <w:color w:val="1A1818" w:themeColor="text1"/>
          <w:szCs w:val="20"/>
        </w:rPr>
        <w:t xml:space="preserve"> de 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D346E" w:rsidRPr="00C73214">
        <w:rPr>
          <w:rFonts w:ascii="Arial" w:hAnsi="Arial" w:cs="Arial"/>
          <w:color w:val="1A1818" w:themeColor="text1"/>
          <w:szCs w:val="20"/>
          <w:highlight w:val="lightGray"/>
        </w:rPr>
        <w:t>n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ombre de la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ntidad]</w:t>
      </w:r>
      <w:r w:rsidRPr="00C73214">
        <w:rPr>
          <w:rFonts w:ascii="Arial" w:hAnsi="Arial" w:cs="Arial"/>
          <w:color w:val="1A1818" w:themeColor="text1"/>
          <w:szCs w:val="20"/>
        </w:rPr>
        <w:t>, según Resolución de No. ______ del</w:t>
      </w:r>
      <w:r w:rsidR="003D346E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="003D346E"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8D3675" w:rsidRPr="00C73214">
        <w:rPr>
          <w:rFonts w:ascii="Arial" w:hAnsi="Arial" w:cs="Arial"/>
          <w:color w:val="1A1818" w:themeColor="text1"/>
          <w:szCs w:val="20"/>
          <w:highlight w:val="lightGray"/>
        </w:rPr>
        <w:t>día</w:t>
      </w:r>
      <w:r w:rsidR="003D346E" w:rsidRPr="00C73214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3D346E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Pr="00C73214">
        <w:rPr>
          <w:rFonts w:ascii="Arial" w:hAnsi="Arial" w:cs="Arial"/>
          <w:color w:val="1A1818" w:themeColor="text1"/>
          <w:szCs w:val="20"/>
        </w:rPr>
        <w:t xml:space="preserve">de </w:t>
      </w:r>
      <w:r w:rsidR="003D346E" w:rsidRPr="00C73214">
        <w:rPr>
          <w:rFonts w:ascii="Arial" w:hAnsi="Arial" w:cs="Arial"/>
          <w:color w:val="1A1818" w:themeColor="text1"/>
          <w:szCs w:val="20"/>
          <w:highlight w:val="lightGray"/>
        </w:rPr>
        <w:t>[mes]</w:t>
      </w:r>
      <w:r w:rsidR="003D346E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Pr="00C73214">
        <w:rPr>
          <w:rFonts w:ascii="Arial" w:hAnsi="Arial" w:cs="Arial"/>
          <w:color w:val="1A1818" w:themeColor="text1"/>
          <w:szCs w:val="20"/>
        </w:rPr>
        <w:t xml:space="preserve">de </w:t>
      </w:r>
      <w:r w:rsidR="003D346E" w:rsidRPr="00C73214">
        <w:rPr>
          <w:rFonts w:ascii="Arial" w:hAnsi="Arial" w:cs="Arial"/>
          <w:color w:val="1A1818" w:themeColor="text1"/>
          <w:szCs w:val="20"/>
          <w:highlight w:val="lightGray"/>
        </w:rPr>
        <w:t>[año]</w:t>
      </w:r>
      <w:r w:rsidRPr="00C73214">
        <w:rPr>
          <w:rFonts w:ascii="Arial" w:hAnsi="Arial" w:cs="Arial"/>
          <w:color w:val="1A1818" w:themeColor="text1"/>
          <w:szCs w:val="20"/>
        </w:rPr>
        <w:t xml:space="preserve">, actuando en nombre y representación de 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[nombre de la entidad]</w:t>
      </w:r>
      <w:r w:rsidRPr="00C73214">
        <w:rPr>
          <w:rFonts w:ascii="Arial" w:hAnsi="Arial" w:cs="Arial"/>
          <w:color w:val="1A1818" w:themeColor="text1"/>
          <w:szCs w:val="20"/>
        </w:rPr>
        <w:t>, debidamente facultado según Resolución No</w:t>
      </w:r>
      <w:r w:rsidR="003D346E" w:rsidRPr="00C73214">
        <w:rPr>
          <w:rFonts w:ascii="Arial" w:hAnsi="Arial" w:cs="Arial"/>
          <w:color w:val="1A1818" w:themeColor="text1"/>
          <w:szCs w:val="20"/>
        </w:rPr>
        <w:t>.</w:t>
      </w:r>
      <w:r w:rsidR="00BC4D79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="00FA29E1" w:rsidRPr="00C73214">
        <w:rPr>
          <w:rFonts w:ascii="Arial" w:hAnsi="Arial" w:cs="Arial"/>
          <w:color w:val="1A1818" w:themeColor="text1"/>
          <w:szCs w:val="20"/>
        </w:rPr>
        <w:t>_____</w:t>
      </w:r>
      <w:r w:rsidR="000F2AA1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Pr="00C73214">
        <w:rPr>
          <w:rFonts w:ascii="Arial" w:hAnsi="Arial" w:cs="Arial"/>
          <w:color w:val="1A1818" w:themeColor="text1"/>
          <w:szCs w:val="20"/>
        </w:rPr>
        <w:t>de</w:t>
      </w:r>
      <w:r w:rsidR="008D3675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="008D3675" w:rsidRPr="00C73214">
        <w:rPr>
          <w:rFonts w:ascii="Arial" w:hAnsi="Arial" w:cs="Arial"/>
          <w:color w:val="1A1818" w:themeColor="text1"/>
          <w:szCs w:val="20"/>
          <w:highlight w:val="lightGray"/>
        </w:rPr>
        <w:t>[año</w:t>
      </w:r>
      <w:r w:rsidR="008D3675" w:rsidRPr="00C73214">
        <w:rPr>
          <w:rFonts w:ascii="Arial" w:hAnsi="Arial" w:cs="Arial"/>
          <w:color w:val="1A1818" w:themeColor="text1"/>
          <w:szCs w:val="20"/>
        </w:rPr>
        <w:t>]</w:t>
      </w:r>
      <w:r w:rsidRPr="00C73214">
        <w:rPr>
          <w:rFonts w:ascii="Arial" w:hAnsi="Arial" w:cs="Arial"/>
          <w:color w:val="1A1818" w:themeColor="text1"/>
          <w:szCs w:val="20"/>
        </w:rPr>
        <w:t xml:space="preserve">, informa a </w:t>
      </w:r>
      <w:r w:rsidR="00A329DD"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96D17" w:rsidRPr="00C73214">
        <w:rPr>
          <w:rFonts w:ascii="Arial" w:hAnsi="Arial" w:cs="Arial"/>
          <w:color w:val="1A1818" w:themeColor="text1"/>
          <w:szCs w:val="20"/>
          <w:highlight w:val="lightGray"/>
        </w:rPr>
        <w:t>nombre del contratista</w:t>
      </w:r>
      <w:r w:rsidR="002D656F" w:rsidRPr="00C73214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C73214">
        <w:rPr>
          <w:rFonts w:ascii="Arial" w:hAnsi="Arial" w:cs="Arial"/>
          <w:color w:val="1A1818" w:themeColor="text1"/>
          <w:szCs w:val="20"/>
        </w:rPr>
        <w:t>______________</w:t>
      </w:r>
      <w:r w:rsidR="00C123EC" w:rsidRPr="00C73214">
        <w:rPr>
          <w:rFonts w:ascii="Arial" w:hAnsi="Arial" w:cs="Arial"/>
          <w:color w:val="1A1818" w:themeColor="text1"/>
          <w:szCs w:val="20"/>
          <w:lang w:val="es-CO"/>
        </w:rPr>
        <w:t xml:space="preserve"> (en adelante el “</w:t>
      </w:r>
      <w:r w:rsidR="00C039C3" w:rsidRPr="00C73214">
        <w:rPr>
          <w:rFonts w:ascii="Arial" w:hAnsi="Arial" w:cs="Arial"/>
          <w:color w:val="1A1818" w:themeColor="text1"/>
          <w:szCs w:val="20"/>
          <w:lang w:val="es-CO"/>
        </w:rPr>
        <w:t>c</w:t>
      </w:r>
      <w:r w:rsidR="00C123EC" w:rsidRPr="00C73214">
        <w:rPr>
          <w:rFonts w:ascii="Arial" w:hAnsi="Arial" w:cs="Arial"/>
          <w:color w:val="1A1818" w:themeColor="text1"/>
          <w:szCs w:val="20"/>
          <w:lang w:val="es-CO"/>
        </w:rPr>
        <w:t>ontratista”)</w:t>
      </w:r>
      <w:r w:rsidRPr="00C73214">
        <w:rPr>
          <w:rFonts w:ascii="Arial" w:hAnsi="Arial" w:cs="Arial"/>
          <w:color w:val="1A1818" w:themeColor="text1"/>
          <w:szCs w:val="20"/>
        </w:rPr>
        <w:t xml:space="preserve">, </w:t>
      </w:r>
      <w:r w:rsidR="00480097" w:rsidRPr="00C73214">
        <w:rPr>
          <w:rFonts w:ascii="Arial" w:hAnsi="Arial" w:cs="Arial"/>
          <w:color w:val="1A1818" w:themeColor="text1"/>
          <w:szCs w:val="20"/>
        </w:rPr>
        <w:t>identificado como aparece e</w:t>
      </w:r>
      <w:r w:rsidR="008F7CCF" w:rsidRPr="00C73214">
        <w:rPr>
          <w:rFonts w:ascii="Arial" w:hAnsi="Arial" w:cs="Arial"/>
          <w:color w:val="1A1818" w:themeColor="text1"/>
          <w:szCs w:val="20"/>
        </w:rPr>
        <w:t>n el</w:t>
      </w:r>
      <w:r w:rsidR="00480097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="008F7CCF" w:rsidRPr="00C73214">
        <w:rPr>
          <w:rFonts w:ascii="Arial" w:hAnsi="Arial" w:cs="Arial"/>
          <w:color w:val="1A1818" w:themeColor="text1"/>
          <w:szCs w:val="20"/>
          <w:lang w:val="es-CO"/>
        </w:rPr>
        <w:t>Formato 1 – Carta de Presentación de la oferta</w:t>
      </w:r>
      <w:r w:rsidRPr="00C73214">
        <w:rPr>
          <w:rFonts w:ascii="Arial" w:hAnsi="Arial" w:cs="Arial"/>
          <w:color w:val="1A1818" w:themeColor="text1"/>
          <w:szCs w:val="20"/>
        </w:rPr>
        <w:t xml:space="preserve">, que </w:t>
      </w:r>
      <w:r w:rsidR="004967D4" w:rsidRPr="00C73214">
        <w:rPr>
          <w:rFonts w:ascii="Arial" w:hAnsi="Arial" w:cs="Arial"/>
          <w:color w:val="1A1818" w:themeColor="text1"/>
          <w:szCs w:val="20"/>
        </w:rPr>
        <w:t xml:space="preserve">se aceptan los </w:t>
      </w:r>
      <w:r w:rsidR="007C48EA" w:rsidRPr="00C73214">
        <w:rPr>
          <w:rFonts w:ascii="Arial" w:hAnsi="Arial" w:cs="Arial"/>
          <w:color w:val="1A1818" w:themeColor="text1"/>
          <w:szCs w:val="20"/>
        </w:rPr>
        <w:t>términos y condiciones de la oferta presentada</w:t>
      </w:r>
      <w:r w:rsidR="007C48EA" w:rsidRPr="00C73214" w:rsidDel="007C48EA">
        <w:rPr>
          <w:rFonts w:ascii="Arial" w:hAnsi="Arial" w:cs="Arial"/>
          <w:color w:val="1A1818" w:themeColor="text1"/>
          <w:szCs w:val="20"/>
        </w:rPr>
        <w:t xml:space="preserve"> </w:t>
      </w:r>
      <w:r w:rsidR="007C48EA" w:rsidRPr="00C73214">
        <w:rPr>
          <w:rFonts w:ascii="Arial" w:hAnsi="Arial" w:cs="Arial"/>
          <w:color w:val="1A1818" w:themeColor="text1"/>
          <w:szCs w:val="20"/>
        </w:rPr>
        <w:t>a</w:t>
      </w:r>
      <w:r w:rsidRPr="00C73214">
        <w:rPr>
          <w:rFonts w:ascii="Arial" w:hAnsi="Arial" w:cs="Arial"/>
          <w:color w:val="1A1818" w:themeColor="text1"/>
          <w:szCs w:val="20"/>
        </w:rPr>
        <w:t>l proceso de selección de mínima cuantía No</w:t>
      </w:r>
      <w:r w:rsidR="00771257" w:rsidRPr="00C73214">
        <w:rPr>
          <w:rFonts w:ascii="Arial" w:hAnsi="Arial" w:cs="Arial"/>
          <w:color w:val="1A1818" w:themeColor="text1"/>
          <w:szCs w:val="20"/>
        </w:rPr>
        <w:t>.</w:t>
      </w:r>
      <w:r w:rsidR="00C73214" w:rsidRPr="00C73214">
        <w:rPr>
          <w:rFonts w:ascii="Arial" w:hAnsi="Arial" w:cs="Arial"/>
          <w:color w:val="1A1818" w:themeColor="text1"/>
          <w:szCs w:val="20"/>
        </w:rPr>
        <w:t xml:space="preserve"> IP-DT-TOL-010-2023</w:t>
      </w:r>
      <w:r w:rsidR="00A00BEE" w:rsidRPr="00C73214">
        <w:rPr>
          <w:rFonts w:ascii="Arial" w:hAnsi="Arial" w:cs="Arial"/>
          <w:color w:val="1A1818" w:themeColor="text1"/>
          <w:szCs w:val="20"/>
        </w:rPr>
        <w:t>.</w:t>
      </w:r>
      <w:r w:rsidR="00E01691"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C73214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C73214" w:rsidRDefault="00116397" w:rsidP="00116397">
      <w:pPr>
        <w:autoSpaceDE w:val="0"/>
        <w:autoSpaceDN w:val="0"/>
        <w:adjustRightInd w:val="0"/>
        <w:rPr>
          <w:rFonts w:ascii="Arial" w:hAnsi="Arial" w:cs="Arial"/>
          <w:color w:val="1A1818" w:themeColor="text1"/>
          <w:szCs w:val="20"/>
          <w:lang w:val="es-CO"/>
        </w:rPr>
      </w:pPr>
      <w:r w:rsidRPr="00C73214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C73214">
        <w:rPr>
          <w:rFonts w:ascii="Arial" w:hAnsi="Arial" w:cs="Arial"/>
          <w:color w:val="1A1818" w:themeColor="text1"/>
          <w:szCs w:val="20"/>
        </w:rPr>
        <w:t>contrato</w:t>
      </w:r>
      <w:r w:rsidRPr="00C73214">
        <w:rPr>
          <w:rFonts w:ascii="Arial" w:hAnsi="Arial" w:cs="Arial"/>
          <w:color w:val="1A1818" w:themeColor="text1"/>
          <w:szCs w:val="20"/>
          <w:lang w:val="es-CO"/>
        </w:rPr>
        <w:t xml:space="preserve"> se regirá por las Leyes 80 de 1993, 1150 de 2007, 1474 de 2011,</w:t>
      </w:r>
      <w:r w:rsidR="00052F3D" w:rsidRPr="00C73214">
        <w:rPr>
          <w:rFonts w:ascii="Arial" w:hAnsi="Arial" w:cs="Arial"/>
          <w:color w:val="1A1818" w:themeColor="text1"/>
          <w:szCs w:val="20"/>
          <w:lang w:val="es-CO"/>
        </w:rPr>
        <w:t xml:space="preserve"> </w:t>
      </w:r>
      <w:r w:rsidRPr="00C73214">
        <w:rPr>
          <w:rFonts w:ascii="Arial" w:hAnsi="Arial" w:cs="Arial"/>
          <w:color w:val="1A1818" w:themeColor="text1"/>
          <w:szCs w:val="20"/>
          <w:lang w:val="es-CO"/>
        </w:rPr>
        <w:t>1882 de 2018, Decreto Ley 019 de 2012 y el Decreto 1082 de 2015, el Código Civil y de Comerci</w:t>
      </w:r>
      <w:r w:rsidR="001017B2" w:rsidRPr="00C73214">
        <w:rPr>
          <w:rFonts w:ascii="Arial" w:hAnsi="Arial" w:cs="Arial"/>
          <w:color w:val="1A1818" w:themeColor="text1"/>
          <w:szCs w:val="20"/>
          <w:lang w:val="es-CO"/>
        </w:rPr>
        <w:t>o,</w:t>
      </w:r>
      <w:r w:rsidRPr="00C73214">
        <w:rPr>
          <w:rFonts w:ascii="Arial" w:hAnsi="Arial" w:cs="Arial"/>
          <w:color w:val="1A1818" w:themeColor="text1"/>
          <w:szCs w:val="20"/>
          <w:lang w:val="es-CO"/>
        </w:rPr>
        <w:t xml:space="preserve"> las demás normas legales aplicables a la materia, y las siguientes c</w:t>
      </w:r>
      <w:r w:rsidR="00E01691" w:rsidRPr="00C73214">
        <w:rPr>
          <w:rFonts w:ascii="Arial" w:hAnsi="Arial" w:cs="Arial"/>
          <w:color w:val="1A1818" w:themeColor="text1"/>
          <w:szCs w:val="20"/>
          <w:lang w:val="es-CO"/>
        </w:rPr>
        <w:t>ondiciones</w:t>
      </w:r>
      <w:r w:rsidRPr="00C73214">
        <w:rPr>
          <w:rFonts w:ascii="Arial" w:hAnsi="Arial" w:cs="Arial"/>
          <w:color w:val="1A1818" w:themeColor="text1"/>
          <w:szCs w:val="20"/>
          <w:lang w:val="es-CO"/>
        </w:rPr>
        <w:t>:</w:t>
      </w:r>
    </w:p>
    <w:p w14:paraId="62B97AC0" w14:textId="77777777" w:rsidR="00517D2E" w:rsidRPr="00C73214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5A00D5DC" w:rsidR="00EB5F27" w:rsidRPr="00C73214" w:rsidRDefault="00E01691" w:rsidP="00C73214">
      <w:pPr>
        <w:rPr>
          <w:b/>
        </w:rPr>
      </w:pPr>
      <w:r w:rsidRPr="00AB20EA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C039C3" w:rsidRPr="00AB20EA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AB20EA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EB5F27" w:rsidRPr="00AB20EA">
        <w:rPr>
          <w:rFonts w:ascii="Arial" w:hAnsi="Arial" w:cs="Arial"/>
          <w:b/>
          <w:bCs/>
          <w:color w:val="1A1818" w:themeColor="text1"/>
          <w:szCs w:val="20"/>
        </w:rPr>
        <w:t>OBJETO</w:t>
      </w:r>
      <w:r w:rsidRPr="00AB20EA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C73214">
        <w:rPr>
          <w:rFonts w:ascii="Arial" w:hAnsi="Arial" w:cs="Arial"/>
          <w:color w:val="1A1818" w:themeColor="text1"/>
          <w:szCs w:val="20"/>
        </w:rPr>
        <w:t xml:space="preserve">El objeto del </w:t>
      </w:r>
      <w:r w:rsidR="00C039C3" w:rsidRPr="00C73214">
        <w:rPr>
          <w:rFonts w:ascii="Arial" w:hAnsi="Arial" w:cs="Arial"/>
          <w:color w:val="1A1818" w:themeColor="text1"/>
          <w:szCs w:val="20"/>
        </w:rPr>
        <w:t>contrato</w:t>
      </w:r>
      <w:r w:rsidR="00EB5F27" w:rsidRPr="00C73214">
        <w:rPr>
          <w:rFonts w:ascii="Arial" w:hAnsi="Arial" w:cs="Arial"/>
          <w:color w:val="1A1818" w:themeColor="text1"/>
          <w:szCs w:val="20"/>
        </w:rPr>
        <w:t xml:space="preserve"> es</w:t>
      </w:r>
      <w:r w:rsidR="00C73214" w:rsidRPr="00C73214">
        <w:rPr>
          <w:rFonts w:ascii="Arial" w:hAnsi="Arial" w:cs="Arial"/>
          <w:b/>
          <w:color w:val="1A1818" w:themeColor="text1"/>
          <w:szCs w:val="20"/>
        </w:rPr>
        <w:t xml:space="preserve"> </w:t>
      </w:r>
      <w:r w:rsidR="00C73214" w:rsidRPr="00C73214">
        <w:rPr>
          <w:rFonts w:ascii="Arial" w:hAnsi="Arial" w:cs="Arial"/>
          <w:szCs w:val="20"/>
        </w:rPr>
        <w:t>INTERVENTORIA TECNICA, ADMINISTRATIVA, FINANCIERA Y LEGAL PARA LOS CONVENIOS SOLIDARIOS SUSCRITOS ENTRE EL INVÍAS Y LAS ORGANIZACIONES DE ACCIÓN COMUNAL DEL MUNICIPIO DE VILLAHERMOSA, EN LA DIRECCIÓN TERRITORIAL TOLIMA PARA EL MEJORAMIENTO Y MANTENIMIENTO VIAL EN EL MARCO DEL PROGRAMA CAMINOS COMUNITARIOS DE LA PAZ TOTAL</w:t>
      </w:r>
      <w:r w:rsidR="00C73214">
        <w:rPr>
          <w:rFonts w:ascii="Arial" w:hAnsi="Arial" w:cs="Arial"/>
          <w:szCs w:val="20"/>
        </w:rPr>
        <w:t>.</w:t>
      </w:r>
    </w:p>
    <w:p w14:paraId="685890BF" w14:textId="28B5E759" w:rsidR="00E01691" w:rsidRPr="00C73214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</w:rPr>
      </w:pPr>
    </w:p>
    <w:p w14:paraId="0A259626" w14:textId="48ECF368" w:rsidR="0004285A" w:rsidRPr="00C73214" w:rsidRDefault="002F389C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La </w:t>
      </w:r>
      <w:r w:rsidR="00C039C3" w:rsidRPr="00C73214">
        <w:rPr>
          <w:rFonts w:ascii="Arial" w:hAnsi="Arial" w:cs="Arial"/>
          <w:color w:val="1A1818" w:themeColor="text1"/>
          <w:szCs w:val="20"/>
        </w:rPr>
        <w:t>e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C73214" w:rsidRDefault="00113168" w:rsidP="004025CB">
      <w:pPr>
        <w:pStyle w:val="Prrafodelista"/>
        <w:numPr>
          <w:ilvl w:val="0"/>
          <w:numId w:val="64"/>
        </w:num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 xml:space="preserve">Cumplir con las condiciones establecidas en los Documentos del </w:t>
      </w:r>
      <w:r w:rsidR="00C039C3" w:rsidRPr="00C73214">
        <w:rPr>
          <w:rFonts w:ascii="Arial" w:hAnsi="Arial" w:cs="Arial"/>
          <w:color w:val="1A1818" w:themeColor="text1"/>
          <w:szCs w:val="20"/>
        </w:rPr>
        <w:t>p</w:t>
      </w:r>
      <w:r w:rsidRPr="00C73214">
        <w:rPr>
          <w:rFonts w:ascii="Arial" w:hAnsi="Arial" w:cs="Arial"/>
          <w:color w:val="1A1818" w:themeColor="text1"/>
          <w:szCs w:val="20"/>
        </w:rPr>
        <w:t xml:space="preserve">roceso de </w:t>
      </w:r>
      <w:r w:rsidR="00C039C3" w:rsidRPr="00C73214">
        <w:rPr>
          <w:rFonts w:ascii="Arial" w:hAnsi="Arial" w:cs="Arial"/>
          <w:color w:val="1A1818" w:themeColor="text1"/>
          <w:szCs w:val="20"/>
        </w:rPr>
        <w:t>c</w:t>
      </w:r>
      <w:r w:rsidRPr="00C73214">
        <w:rPr>
          <w:rFonts w:ascii="Arial" w:hAnsi="Arial" w:cs="Arial"/>
          <w:color w:val="1A1818" w:themeColor="text1"/>
          <w:szCs w:val="20"/>
        </w:rPr>
        <w:t>ontratación</w:t>
      </w:r>
      <w:r w:rsidR="00C751C1" w:rsidRPr="00C73214">
        <w:rPr>
          <w:rFonts w:ascii="Arial" w:hAnsi="Arial" w:cs="Arial"/>
          <w:color w:val="1A1818" w:themeColor="text1"/>
          <w:szCs w:val="20"/>
        </w:rPr>
        <w:t>.</w:t>
      </w:r>
    </w:p>
    <w:p w14:paraId="4F4D3A94" w14:textId="332BFA8C" w:rsidR="0004285A" w:rsidRPr="00C73214" w:rsidRDefault="0004285A" w:rsidP="004025CB">
      <w:pPr>
        <w:pStyle w:val="Prrafodelista"/>
        <w:numPr>
          <w:ilvl w:val="0"/>
          <w:numId w:val="64"/>
        </w:num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>P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agar la remuneración por la ejecución de la obra en los términos pactados en </w:t>
      </w:r>
      <w:r w:rsidR="00C039C3" w:rsidRPr="00C73214">
        <w:rPr>
          <w:rFonts w:ascii="Arial" w:hAnsi="Arial" w:cs="Arial"/>
          <w:color w:val="1A1818" w:themeColor="text1"/>
          <w:szCs w:val="20"/>
        </w:rPr>
        <w:t>este documento</w:t>
      </w:r>
      <w:r w:rsidR="00C751C1" w:rsidRPr="00C73214">
        <w:rPr>
          <w:rFonts w:ascii="Arial" w:hAnsi="Arial" w:cs="Arial"/>
          <w:color w:val="1A1818" w:themeColor="text1"/>
          <w:szCs w:val="20"/>
        </w:rPr>
        <w:t>.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099E0658" w14:textId="254B267D" w:rsidR="00113168" w:rsidRPr="00C73214" w:rsidRDefault="00113168" w:rsidP="004025CB">
      <w:pPr>
        <w:pStyle w:val="Prrafodelista"/>
        <w:numPr>
          <w:ilvl w:val="0"/>
          <w:numId w:val="64"/>
        </w:numPr>
        <w:rPr>
          <w:rFonts w:ascii="Arial" w:eastAsiaTheme="majorEastAsia" w:hAnsi="Arial" w:cs="Arial"/>
          <w:color w:val="1A1818" w:themeColor="text1"/>
          <w:spacing w:val="5"/>
          <w:kern w:val="28"/>
          <w:szCs w:val="20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[Incluir las demás</w:t>
      </w:r>
      <w:r w:rsidRPr="00C73214">
        <w:rPr>
          <w:rFonts w:ascii="Arial" w:eastAsiaTheme="majorEastAsia" w:hAnsi="Arial" w:cs="Arial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C73214">
        <w:rPr>
          <w:rFonts w:ascii="Arial" w:eastAsiaTheme="majorEastAsia" w:hAnsi="Arial" w:cs="Arial"/>
          <w:color w:val="1A1818" w:themeColor="text1"/>
          <w:spacing w:val="5"/>
          <w:kern w:val="28"/>
          <w:szCs w:val="20"/>
          <w:highlight w:val="lightGray"/>
        </w:rPr>
        <w:t>e</w:t>
      </w:r>
      <w:r w:rsidRPr="00C73214">
        <w:rPr>
          <w:rFonts w:ascii="Arial" w:eastAsiaTheme="majorEastAsia" w:hAnsi="Arial" w:cs="Arial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C73214">
        <w:rPr>
          <w:rFonts w:ascii="Arial" w:eastAsiaTheme="majorEastAsia" w:hAnsi="Arial" w:cs="Arial"/>
          <w:color w:val="1A1818" w:themeColor="text1"/>
          <w:spacing w:val="5"/>
          <w:kern w:val="28"/>
          <w:szCs w:val="20"/>
          <w:highlight w:val="lightGray"/>
        </w:rPr>
        <w:t>e</w:t>
      </w:r>
      <w:r w:rsidRPr="00C73214">
        <w:rPr>
          <w:rFonts w:ascii="Arial" w:eastAsiaTheme="majorEastAsia" w:hAnsi="Arial" w:cs="Arial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C73214" w:rsidRDefault="00D542EE">
      <w:pPr>
        <w:rPr>
          <w:rFonts w:ascii="Arial" w:eastAsiaTheme="majorEastAsia" w:hAnsi="Arial" w:cs="Arial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C73214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C73214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C73214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C73214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C73214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C73214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C73214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C7321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C73214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C73214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C73214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C73214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C73214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C73214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C73214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 </w:t>
      </w:r>
    </w:p>
    <w:p w14:paraId="2D64E502" w14:textId="12B2370D" w:rsidR="00113168" w:rsidRPr="00C73214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C73214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C73214">
        <w:rPr>
          <w:rFonts w:ascii="Arial" w:hAnsi="Arial" w:cs="Arial"/>
          <w:color w:val="1A1818" w:themeColor="text1"/>
          <w:szCs w:val="20"/>
        </w:rPr>
        <w:t>El valor de</w:t>
      </w:r>
      <w:r w:rsidR="00C039C3" w:rsidRPr="00C73214">
        <w:rPr>
          <w:rFonts w:ascii="Arial" w:hAnsi="Arial" w:cs="Arial"/>
          <w:color w:val="1A1818" w:themeColor="text1"/>
          <w:szCs w:val="20"/>
        </w:rPr>
        <w:t>l contrato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C73214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C73214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C73214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C73214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C73214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C7321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C7321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C7321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C7321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C73214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C73214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C73214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C73214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C73214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C73214">
        <w:rPr>
          <w:rFonts w:ascii="Arial" w:hAnsi="Arial" w:cs="Arial"/>
          <w:color w:val="1A1818" w:themeColor="text1"/>
          <w:szCs w:val="20"/>
        </w:rPr>
        <w:t>p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C73214">
        <w:rPr>
          <w:rFonts w:ascii="Arial" w:hAnsi="Arial" w:cs="Arial"/>
          <w:color w:val="1A1818" w:themeColor="text1"/>
          <w:szCs w:val="20"/>
        </w:rPr>
        <w:t>c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C73214">
        <w:rPr>
          <w:rFonts w:ascii="Arial" w:hAnsi="Arial" w:cs="Arial"/>
          <w:color w:val="1A1818" w:themeColor="text1"/>
          <w:szCs w:val="20"/>
        </w:rPr>
        <w:t>e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C73214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C73214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C73214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lastRenderedPageBreak/>
        <w:t xml:space="preserve">[La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C73214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C73214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>L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C73214">
        <w:rPr>
          <w:rFonts w:ascii="Arial" w:hAnsi="Arial" w:cs="Arial"/>
          <w:color w:val="1A1818" w:themeColor="text1"/>
          <w:szCs w:val="20"/>
        </w:rPr>
        <w:t>e</w:t>
      </w:r>
      <w:r w:rsidR="004B30B4" w:rsidRPr="00C73214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C73214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C73214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C73214">
        <w:rPr>
          <w:rFonts w:ascii="Arial" w:hAnsi="Arial" w:cs="Arial"/>
          <w:b/>
          <w:bCs/>
          <w:color w:val="1A1818" w:themeColor="text1"/>
          <w:szCs w:val="20"/>
        </w:rPr>
        <w:t>PLAZO DEL CONTRATO</w:t>
      </w:r>
      <w:r w:rsidR="001504C4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: 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El plazo estimado para la ejecución del presente contrato </w:t>
      </w:r>
      <w:r w:rsidR="00434D42" w:rsidRPr="00C73214">
        <w:rPr>
          <w:rFonts w:ascii="Arial" w:hAnsi="Arial" w:cs="Arial"/>
          <w:color w:val="1A1818" w:themeColor="text1"/>
          <w:szCs w:val="20"/>
        </w:rPr>
        <w:t>es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 de [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incluir meses/días/años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], </w:t>
      </w:r>
      <w:r w:rsidR="00434D42" w:rsidRPr="00C73214">
        <w:rPr>
          <w:rFonts w:ascii="Arial" w:hAnsi="Arial" w:cs="Arial"/>
          <w:color w:val="1A1818" w:themeColor="text1"/>
          <w:szCs w:val="20"/>
        </w:rPr>
        <w:t xml:space="preserve">contados </w:t>
      </w:r>
      <w:r w:rsidR="001504C4" w:rsidRPr="00C73214">
        <w:rPr>
          <w:rFonts w:ascii="Arial" w:hAnsi="Arial" w:cs="Arial"/>
          <w:color w:val="1A1818" w:themeColor="text1"/>
          <w:szCs w:val="20"/>
        </w:rPr>
        <w:t>a partir de [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punto de inicio</w:t>
      </w:r>
      <w:r w:rsidR="001504C4" w:rsidRPr="00C73214">
        <w:rPr>
          <w:rFonts w:ascii="Arial" w:hAnsi="Arial" w:cs="Arial"/>
          <w:color w:val="1A1818" w:themeColor="text1"/>
          <w:szCs w:val="20"/>
        </w:rPr>
        <w:t>] que impartirá [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cargo dentro de la </w:t>
      </w:r>
      <w:r w:rsidR="00DD48B8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ntidad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], previo el cumplimiento de los requisitos de perfeccionamiento y ejecución </w:t>
      </w:r>
      <w:proofErr w:type="gramStart"/>
      <w:r w:rsidR="001504C4" w:rsidRPr="00C73214">
        <w:rPr>
          <w:rFonts w:ascii="Arial" w:hAnsi="Arial" w:cs="Arial"/>
          <w:color w:val="1A1818" w:themeColor="text1"/>
          <w:szCs w:val="20"/>
        </w:rPr>
        <w:t>del mismo</w:t>
      </w:r>
      <w:proofErr w:type="gramEnd"/>
      <w:r w:rsidR="001504C4" w:rsidRPr="00C73214">
        <w:rPr>
          <w:rFonts w:ascii="Arial" w:hAnsi="Arial" w:cs="Arial"/>
          <w:color w:val="1A1818" w:themeColor="text1"/>
          <w:szCs w:val="20"/>
        </w:rPr>
        <w:t xml:space="preserve"> y aprobación de los documentos previstos en la Invitación.</w:t>
      </w:r>
    </w:p>
    <w:p w14:paraId="22AF075B" w14:textId="77777777" w:rsidR="001504C4" w:rsidRPr="00C73214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1E638012" w14:textId="2FB9E129" w:rsidR="00517D2E" w:rsidRPr="00C73214" w:rsidRDefault="001504C4" w:rsidP="004025CB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>El plazo pactado será cumplido con sujeción a lo previsto en la Invitación.</w:t>
      </w:r>
    </w:p>
    <w:p w14:paraId="0B448C5F" w14:textId="229A8EC2" w:rsidR="005A47FA" w:rsidRPr="00C73214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C73214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C73214">
        <w:rPr>
          <w:rFonts w:ascii="Arial" w:hAnsi="Arial" w:cs="Arial"/>
          <w:color w:val="1A1818" w:themeColor="text1"/>
          <w:szCs w:val="20"/>
        </w:rPr>
        <w:t>C</w:t>
      </w:r>
      <w:r w:rsidR="001504C4" w:rsidRPr="00C73214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C73214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C73214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C73214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C73214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C73214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C73214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C73214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C73214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C73214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C73214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C73214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C7321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C7321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C73214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C73214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C73214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C73214">
        <w:rPr>
          <w:rFonts w:ascii="Arial" w:hAnsi="Arial" w:cs="Arial"/>
          <w:color w:val="1A1818" w:themeColor="text1"/>
          <w:szCs w:val="20"/>
        </w:rPr>
        <w:t>contrato</w:t>
      </w:r>
      <w:r w:rsidR="001504C4" w:rsidRPr="00C73214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C7321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C73214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C73214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C73214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C73214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C7321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C73214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C73214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C73214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C73214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C73214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C73214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C73214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C73214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C73214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C73214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C73214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C73214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C73214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C7321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C7321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C7321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C73214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C73214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C73214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C73214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C73214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C73214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C73214" w:rsidRDefault="00E75907" w:rsidP="00E75907">
      <w:pPr>
        <w:rPr>
          <w:rFonts w:ascii="Arial" w:hAnsi="Arial" w:cs="Arial"/>
          <w:color w:val="1A1818" w:themeColor="text1"/>
          <w:szCs w:val="20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C73214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C73214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C73214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C73214">
        <w:rPr>
          <w:rFonts w:ascii="Arial" w:hAnsi="Arial" w:cs="Arial"/>
          <w:color w:val="1A1818" w:themeColor="text1"/>
          <w:szCs w:val="20"/>
        </w:rPr>
        <w:t xml:space="preserve">: Las actividades previstas en el presente </w:t>
      </w:r>
      <w:r w:rsidR="00C039C3" w:rsidRPr="00C73214">
        <w:rPr>
          <w:rFonts w:ascii="Arial" w:hAnsi="Arial" w:cs="Arial"/>
          <w:color w:val="1A1818" w:themeColor="text1"/>
          <w:szCs w:val="20"/>
        </w:rPr>
        <w:t>contrato</w:t>
      </w:r>
      <w:r w:rsidRPr="00C73214">
        <w:rPr>
          <w:rFonts w:ascii="Arial" w:hAnsi="Arial" w:cs="Arial"/>
          <w:color w:val="1A1818" w:themeColor="text1"/>
          <w:szCs w:val="20"/>
        </w:rPr>
        <w:t xml:space="preserve"> se deben desarrollar en 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[lugar o lugares de ejecución de la obra]</w:t>
      </w:r>
      <w:r w:rsidRPr="00C73214">
        <w:rPr>
          <w:rFonts w:ascii="Arial" w:hAnsi="Arial" w:cs="Arial"/>
          <w:color w:val="1A1818" w:themeColor="text1"/>
          <w:szCs w:val="20"/>
        </w:rPr>
        <w:t xml:space="preserve"> y el domicilio contractual es </w:t>
      </w:r>
      <w:r w:rsidRPr="00C73214">
        <w:rPr>
          <w:rFonts w:ascii="Arial" w:hAnsi="Arial" w:cs="Arial"/>
          <w:color w:val="1A1818" w:themeColor="text1"/>
          <w:szCs w:val="20"/>
          <w:highlight w:val="lightGray"/>
        </w:rPr>
        <w:t>[nombre de la ciudad o municipio que funcionará como domicilio contractual].</w:t>
      </w:r>
      <w:r w:rsidRPr="00C73214">
        <w:rPr>
          <w:rFonts w:ascii="Arial" w:hAnsi="Arial" w:cs="Arial"/>
          <w:color w:val="1A1818" w:themeColor="text1"/>
          <w:szCs w:val="20"/>
        </w:rPr>
        <w:t xml:space="preserve"> </w:t>
      </w:r>
    </w:p>
    <w:p w14:paraId="6650B184" w14:textId="4C29BB0A" w:rsidR="001A5F1F" w:rsidRPr="00C73214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C73214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C73214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C73214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C73214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C73214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C73214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C73214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C73214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C73214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C73214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C73214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C73214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C73214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C73214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C73214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C73214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C73214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C73214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C73214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C73214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C73214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C73214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C73214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C73214" w:rsidRDefault="0041177B" w:rsidP="0041177B">
      <w:pPr>
        <w:rPr>
          <w:rFonts w:ascii="Arial" w:hAnsi="Arial" w:cs="Arial"/>
          <w:color w:val="1A1818" w:themeColor="text1"/>
          <w:szCs w:val="20"/>
        </w:rPr>
      </w:pPr>
    </w:p>
    <w:p w14:paraId="716FCB04" w14:textId="26CBF392" w:rsidR="00700244" w:rsidRPr="00C73214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C73214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C73214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C73214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C73214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C73214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C73214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</w:t>
      </w:r>
      <w:r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C73214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C73214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2DD2" w14:textId="77777777" w:rsidR="0031236A" w:rsidRDefault="0031236A" w:rsidP="004F2C35">
      <w:r>
        <w:separator/>
      </w:r>
    </w:p>
  </w:endnote>
  <w:endnote w:type="continuationSeparator" w:id="0">
    <w:p w14:paraId="6839F328" w14:textId="77777777" w:rsidR="0031236A" w:rsidRDefault="0031236A" w:rsidP="004F2C35">
      <w:r>
        <w:continuationSeparator/>
      </w:r>
    </w:p>
  </w:endnote>
  <w:endnote w:type="continuationNotice" w:id="1">
    <w:p w14:paraId="2979DF35" w14:textId="77777777" w:rsidR="0031236A" w:rsidRDefault="003123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DFD5C" w14:textId="77777777" w:rsidR="0031236A" w:rsidRDefault="0031236A" w:rsidP="004F2C35">
      <w:r>
        <w:separator/>
      </w:r>
    </w:p>
  </w:footnote>
  <w:footnote w:type="continuationSeparator" w:id="0">
    <w:p w14:paraId="67A927EB" w14:textId="77777777" w:rsidR="0031236A" w:rsidRDefault="0031236A" w:rsidP="004F2C35">
      <w:r>
        <w:continuationSeparator/>
      </w:r>
    </w:p>
  </w:footnote>
  <w:footnote w:type="continuationNotice" w:id="1">
    <w:p w14:paraId="7DD6A7D6" w14:textId="77777777" w:rsidR="0031236A" w:rsidRDefault="003123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664776285">
    <w:abstractNumId w:val="18"/>
  </w:num>
  <w:num w:numId="2" w16cid:durableId="299652034">
    <w:abstractNumId w:val="10"/>
  </w:num>
  <w:num w:numId="3" w16cid:durableId="1984310945">
    <w:abstractNumId w:val="11"/>
  </w:num>
  <w:num w:numId="4" w16cid:durableId="1989438343">
    <w:abstractNumId w:val="7"/>
  </w:num>
  <w:num w:numId="5" w16cid:durableId="1950550280">
    <w:abstractNumId w:val="8"/>
  </w:num>
  <w:num w:numId="6" w16cid:durableId="1739135387">
    <w:abstractNumId w:val="8"/>
    <w:lvlOverride w:ilvl="0">
      <w:startOverride w:val="1"/>
    </w:lvlOverride>
  </w:num>
  <w:num w:numId="7" w16cid:durableId="305863717">
    <w:abstractNumId w:val="8"/>
  </w:num>
  <w:num w:numId="8" w16cid:durableId="779956654">
    <w:abstractNumId w:val="8"/>
  </w:num>
  <w:num w:numId="9" w16cid:durableId="463735236">
    <w:abstractNumId w:val="20"/>
  </w:num>
  <w:num w:numId="10" w16cid:durableId="323440621">
    <w:abstractNumId w:val="10"/>
  </w:num>
  <w:num w:numId="11" w16cid:durableId="20931600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004744">
    <w:abstractNumId w:val="9"/>
  </w:num>
  <w:num w:numId="13" w16cid:durableId="623190848">
    <w:abstractNumId w:val="4"/>
  </w:num>
  <w:num w:numId="14" w16cid:durableId="254675593">
    <w:abstractNumId w:val="10"/>
  </w:num>
  <w:num w:numId="15" w16cid:durableId="8013818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36756418">
    <w:abstractNumId w:val="16"/>
  </w:num>
  <w:num w:numId="17" w16cid:durableId="31004687">
    <w:abstractNumId w:val="0"/>
  </w:num>
  <w:num w:numId="18" w16cid:durableId="1814365155">
    <w:abstractNumId w:val="16"/>
  </w:num>
  <w:num w:numId="19" w16cid:durableId="989163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46250167">
    <w:abstractNumId w:val="21"/>
  </w:num>
  <w:num w:numId="21" w16cid:durableId="1830897879">
    <w:abstractNumId w:val="19"/>
  </w:num>
  <w:num w:numId="22" w16cid:durableId="1585799946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403721974">
    <w:abstractNumId w:val="21"/>
  </w:num>
  <w:num w:numId="24" w16cid:durableId="991254710">
    <w:abstractNumId w:val="8"/>
  </w:num>
  <w:num w:numId="25" w16cid:durableId="1440180486">
    <w:abstractNumId w:val="8"/>
  </w:num>
  <w:num w:numId="26" w16cid:durableId="839387855">
    <w:abstractNumId w:val="8"/>
  </w:num>
  <w:num w:numId="27" w16cid:durableId="1272281830">
    <w:abstractNumId w:val="8"/>
    <w:lvlOverride w:ilvl="0">
      <w:startOverride w:val="1"/>
    </w:lvlOverride>
  </w:num>
  <w:num w:numId="28" w16cid:durableId="544606220">
    <w:abstractNumId w:val="8"/>
  </w:num>
  <w:num w:numId="29" w16cid:durableId="943146774">
    <w:abstractNumId w:val="8"/>
  </w:num>
  <w:num w:numId="30" w16cid:durableId="253785411">
    <w:abstractNumId w:val="8"/>
    <w:lvlOverride w:ilvl="0">
      <w:startOverride w:val="1"/>
    </w:lvlOverride>
  </w:num>
  <w:num w:numId="31" w16cid:durableId="2068720586">
    <w:abstractNumId w:val="13"/>
  </w:num>
  <w:num w:numId="32" w16cid:durableId="571702415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363284219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2076124691">
    <w:abstractNumId w:val="8"/>
  </w:num>
  <w:num w:numId="35" w16cid:durableId="1868519015">
    <w:abstractNumId w:val="8"/>
  </w:num>
  <w:num w:numId="36" w16cid:durableId="981277458">
    <w:abstractNumId w:val="8"/>
  </w:num>
  <w:num w:numId="37" w16cid:durableId="1274050148">
    <w:abstractNumId w:val="8"/>
  </w:num>
  <w:num w:numId="38" w16cid:durableId="806093711">
    <w:abstractNumId w:val="8"/>
  </w:num>
  <w:num w:numId="39" w16cid:durableId="543372270">
    <w:abstractNumId w:val="8"/>
  </w:num>
  <w:num w:numId="40" w16cid:durableId="1672290364">
    <w:abstractNumId w:val="8"/>
  </w:num>
  <w:num w:numId="41" w16cid:durableId="1859537635">
    <w:abstractNumId w:val="8"/>
  </w:num>
  <w:num w:numId="42" w16cid:durableId="636253769">
    <w:abstractNumId w:val="8"/>
  </w:num>
  <w:num w:numId="43" w16cid:durableId="708652442">
    <w:abstractNumId w:val="8"/>
  </w:num>
  <w:num w:numId="44" w16cid:durableId="2103917871">
    <w:abstractNumId w:val="8"/>
  </w:num>
  <w:num w:numId="45" w16cid:durableId="1113944031">
    <w:abstractNumId w:val="8"/>
  </w:num>
  <w:num w:numId="46" w16cid:durableId="325016058">
    <w:abstractNumId w:val="8"/>
  </w:num>
  <w:num w:numId="47" w16cid:durableId="248274334">
    <w:abstractNumId w:val="8"/>
  </w:num>
  <w:num w:numId="48" w16cid:durableId="1353720882">
    <w:abstractNumId w:val="8"/>
  </w:num>
  <w:num w:numId="49" w16cid:durableId="1416707821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303537579">
    <w:abstractNumId w:val="17"/>
  </w:num>
  <w:num w:numId="51" w16cid:durableId="651715115">
    <w:abstractNumId w:val="8"/>
    <w:lvlOverride w:ilvl="0">
      <w:startOverride w:val="1"/>
    </w:lvlOverride>
  </w:num>
  <w:num w:numId="52" w16cid:durableId="1654487249">
    <w:abstractNumId w:val="3"/>
  </w:num>
  <w:num w:numId="53" w16cid:durableId="1749376396">
    <w:abstractNumId w:val="1"/>
  </w:num>
  <w:num w:numId="54" w16cid:durableId="926619468">
    <w:abstractNumId w:val="6"/>
  </w:num>
  <w:num w:numId="55" w16cid:durableId="101875120">
    <w:abstractNumId w:val="12"/>
  </w:num>
  <w:num w:numId="56" w16cid:durableId="1680232763">
    <w:abstractNumId w:val="14"/>
  </w:num>
  <w:num w:numId="57" w16cid:durableId="342517711">
    <w:abstractNumId w:val="8"/>
    <w:lvlOverride w:ilvl="0">
      <w:startOverride w:val="1"/>
    </w:lvlOverride>
  </w:num>
  <w:num w:numId="58" w16cid:durableId="863135787">
    <w:abstractNumId w:val="8"/>
  </w:num>
  <w:num w:numId="59" w16cid:durableId="1248882260">
    <w:abstractNumId w:val="8"/>
  </w:num>
  <w:num w:numId="60" w16cid:durableId="43064862">
    <w:abstractNumId w:val="2"/>
  </w:num>
  <w:num w:numId="61" w16cid:durableId="745688793">
    <w:abstractNumId w:val="8"/>
  </w:num>
  <w:num w:numId="62" w16cid:durableId="137959338">
    <w:abstractNumId w:val="8"/>
  </w:num>
  <w:num w:numId="63" w16cid:durableId="1437096693">
    <w:abstractNumId w:val="8"/>
  </w:num>
  <w:num w:numId="64" w16cid:durableId="898905175">
    <w:abstractNumId w:val="15"/>
  </w:num>
  <w:num w:numId="65" w16cid:durableId="1276134897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236A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67AC3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20EA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14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1A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2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1090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Mabel Juliana Hernandez Gallego</cp:lastModifiedBy>
  <cp:revision>3</cp:revision>
  <cp:lastPrinted>2020-04-30T21:39:00Z</cp:lastPrinted>
  <dcterms:created xsi:type="dcterms:W3CDTF">2023-07-19T21:12:00Z</dcterms:created>
  <dcterms:modified xsi:type="dcterms:W3CDTF">2023-07-19T21:25:00Z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