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18AA16B1" w:rsidR="00FB62E6" w:rsidRPr="003129DB" w:rsidRDefault="00D22BED" w:rsidP="00C12673">
      <w:pPr>
        <w:ind w:right="-1418" w:firstLine="708"/>
        <w:jc w:val="center"/>
        <w:rPr>
          <w:rFonts w:ascii="Arial Narrow" w:hAnsi="Arial Narrow"/>
          <w:b/>
          <w:sz w:val="24"/>
        </w:rPr>
      </w:pPr>
      <w:r>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N</w:t>
      </w:r>
      <w:r w:rsidR="0060369E">
        <w:rPr>
          <w:rFonts w:ascii="Arial Narrow" w:hAnsi="Arial Narrow"/>
          <w:b/>
          <w:sz w:val="24"/>
        </w:rPr>
        <w:t xml:space="preserve"> </w:t>
      </w:r>
      <w:r w:rsidR="00FB62E6" w:rsidRPr="003129DB">
        <w:rPr>
          <w:rFonts w:ascii="Arial Narrow" w:hAnsi="Arial Narrow"/>
          <w:b/>
          <w:sz w:val="24"/>
        </w:rPr>
        <w:t>F</w:t>
      </w:r>
      <w:r w:rsidR="0060369E">
        <w:rPr>
          <w:rFonts w:ascii="Arial Narrow" w:hAnsi="Arial Narrow"/>
          <w:b/>
          <w:sz w:val="24"/>
        </w:rPr>
        <w:t xml:space="preserve"> </w:t>
      </w:r>
      <w:r w:rsidR="00FB62E6" w:rsidRPr="003129DB">
        <w:rPr>
          <w:rFonts w:ascii="Arial Narrow" w:hAnsi="Arial Narrow"/>
          <w:b/>
          <w:sz w:val="24"/>
        </w:rPr>
        <w:t>O</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M</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 xml:space="preserve"> </w:t>
      </w:r>
      <w:r w:rsidR="0060369E">
        <w:rPr>
          <w:rFonts w:ascii="Arial Narrow" w:hAnsi="Arial Narrow"/>
          <w:b/>
          <w:sz w:val="24"/>
        </w:rPr>
        <w:t xml:space="preserve">  </w:t>
      </w:r>
      <w:r w:rsidR="00FB62E6" w:rsidRPr="003129DB">
        <w:rPr>
          <w:rFonts w:ascii="Arial Narrow" w:hAnsi="Arial Narrow"/>
          <w:b/>
          <w:sz w:val="24"/>
        </w:rPr>
        <w:t>D</w:t>
      </w:r>
      <w:r w:rsidR="0060369E">
        <w:rPr>
          <w:rFonts w:ascii="Arial Narrow" w:hAnsi="Arial Narrow"/>
          <w:b/>
          <w:sz w:val="24"/>
        </w:rPr>
        <w:t xml:space="preserve"> </w:t>
      </w:r>
      <w:r w:rsidR="00FB62E6" w:rsidRPr="003129DB">
        <w:rPr>
          <w:rFonts w:ascii="Arial Narrow" w:hAnsi="Arial Narrow"/>
          <w:b/>
          <w:sz w:val="24"/>
        </w:rPr>
        <w:t xml:space="preserve">E </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U</w:t>
      </w:r>
      <w:r w:rsidR="0060369E">
        <w:rPr>
          <w:rFonts w:ascii="Arial Narrow" w:hAnsi="Arial Narrow"/>
          <w:b/>
          <w:sz w:val="24"/>
        </w:rPr>
        <w:t xml:space="preserve"> </w:t>
      </w:r>
      <w:r w:rsidR="00FB62E6" w:rsidRPr="003129DB">
        <w:rPr>
          <w:rFonts w:ascii="Arial Narrow" w:hAnsi="Arial Narrow"/>
          <w:b/>
          <w:sz w:val="24"/>
        </w:rPr>
        <w:t>P</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V</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proofErr w:type="spellStart"/>
      <w:r w:rsidR="00FB62E6" w:rsidRPr="003129DB">
        <w:rPr>
          <w:rFonts w:ascii="Arial Narrow" w:hAnsi="Arial Narrow"/>
          <w:b/>
          <w:sz w:val="24"/>
        </w:rPr>
        <w:t>Ó</w:t>
      </w:r>
      <w:proofErr w:type="spellEnd"/>
      <w:r w:rsidR="0060369E">
        <w:rPr>
          <w:rFonts w:ascii="Arial Narrow" w:hAnsi="Arial Narrow"/>
          <w:b/>
          <w:sz w:val="24"/>
        </w:rPr>
        <w:t xml:space="preserve"> </w:t>
      </w:r>
      <w:r w:rsidR="00FB62E6"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32"/>
        <w:gridCol w:w="411"/>
        <w:gridCol w:w="590"/>
        <w:gridCol w:w="815"/>
        <w:gridCol w:w="891"/>
        <w:gridCol w:w="485"/>
        <w:gridCol w:w="730"/>
        <w:gridCol w:w="175"/>
        <w:gridCol w:w="1728"/>
        <w:gridCol w:w="555"/>
        <w:gridCol w:w="1849"/>
      </w:tblGrid>
      <w:tr w:rsidR="00FB62E6" w:rsidRPr="00FB62E6" w14:paraId="31FF4E48" w14:textId="77777777" w:rsidTr="00A00752">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A00752">
        <w:trPr>
          <w:jc w:val="center"/>
        </w:trPr>
        <w:tc>
          <w:tcPr>
            <w:tcW w:w="910"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0" w:type="pct"/>
            <w:gridSpan w:val="10"/>
          </w:tcPr>
          <w:p w14:paraId="633914F3" w14:textId="77777777" w:rsidR="00FB62E6" w:rsidRDefault="00FB62E6" w:rsidP="007D5DE1">
            <w:pPr>
              <w:rPr>
                <w:rFonts w:ascii="Arial Narrow" w:hAnsi="Arial Narrow"/>
                <w:b/>
              </w:rPr>
            </w:pPr>
          </w:p>
          <w:p w14:paraId="6527FBC1" w14:textId="443E51CB" w:rsidR="004D11C7" w:rsidRPr="007D5DE1" w:rsidRDefault="004D11C7" w:rsidP="007D5DE1">
            <w:pPr>
              <w:rPr>
                <w:rFonts w:ascii="Arial Narrow" w:hAnsi="Arial Narrow"/>
                <w:b/>
              </w:rPr>
            </w:pPr>
            <w:r>
              <w:rPr>
                <w:rFonts w:ascii="Arial Narrow" w:hAnsi="Arial Narrow"/>
                <w:b/>
              </w:rPr>
              <w:t>RENE ALEJANDRO ARREDONDO RAMIREZ</w:t>
            </w:r>
          </w:p>
        </w:tc>
      </w:tr>
      <w:tr w:rsidR="00E508D9" w:rsidRPr="00FB62E6" w14:paraId="33187B67" w14:textId="77777777" w:rsidTr="00A00752">
        <w:trPr>
          <w:jc w:val="center"/>
        </w:trPr>
        <w:tc>
          <w:tcPr>
            <w:tcW w:w="910"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2" w:type="pct"/>
            <w:gridSpan w:val="3"/>
          </w:tcPr>
          <w:p w14:paraId="69530A01" w14:textId="77777777" w:rsidR="00FB62E6" w:rsidRDefault="00FB62E6">
            <w:pPr>
              <w:rPr>
                <w:rFonts w:ascii="Arial Narrow" w:hAnsi="Arial Narrow"/>
              </w:rPr>
            </w:pPr>
          </w:p>
          <w:p w14:paraId="432A194F" w14:textId="1A9BE959" w:rsidR="004D11C7" w:rsidRPr="00FB62E6" w:rsidRDefault="004D11C7">
            <w:pPr>
              <w:rPr>
                <w:rFonts w:ascii="Arial Narrow" w:hAnsi="Arial Narrow"/>
              </w:rPr>
            </w:pPr>
            <w:r>
              <w:rPr>
                <w:rFonts w:ascii="Arial Narrow" w:hAnsi="Arial Narrow"/>
              </w:rPr>
              <w:t>80.427.496</w:t>
            </w:r>
          </w:p>
        </w:tc>
        <w:tc>
          <w:tcPr>
            <w:tcW w:w="1134"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5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00752">
        <w:trPr>
          <w:jc w:val="center"/>
        </w:trPr>
        <w:tc>
          <w:tcPr>
            <w:tcW w:w="910"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2" w:type="pct"/>
            <w:gridSpan w:val="3"/>
          </w:tcPr>
          <w:p w14:paraId="417F7172" w14:textId="77777777" w:rsidR="00FB62E6" w:rsidRDefault="00FB62E6">
            <w:pPr>
              <w:rPr>
                <w:rFonts w:ascii="Arial Narrow" w:hAnsi="Arial Narrow"/>
              </w:rPr>
            </w:pPr>
          </w:p>
          <w:p w14:paraId="1B4C63E5" w14:textId="4FB16802" w:rsidR="004D11C7" w:rsidRPr="00FB62E6" w:rsidRDefault="004D11C7">
            <w:pPr>
              <w:rPr>
                <w:rFonts w:ascii="Arial Narrow" w:hAnsi="Arial Narrow"/>
              </w:rPr>
            </w:pPr>
            <w:r>
              <w:rPr>
                <w:rFonts w:ascii="Arial Narrow" w:hAnsi="Arial Narrow"/>
              </w:rPr>
              <w:t>292</w:t>
            </w:r>
          </w:p>
        </w:tc>
        <w:tc>
          <w:tcPr>
            <w:tcW w:w="1134"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2055" w:type="pct"/>
            <w:gridSpan w:val="3"/>
          </w:tcPr>
          <w:p w14:paraId="298FC204" w14:textId="2B686A39" w:rsidR="00FB62E6" w:rsidRPr="00FB62E6" w:rsidRDefault="007D5DE1">
            <w:pPr>
              <w:rPr>
                <w:rFonts w:ascii="Arial Narrow" w:hAnsi="Arial Narrow"/>
              </w:rPr>
            </w:pPr>
            <w:r>
              <w:rPr>
                <w:rFonts w:ascii="Arial Narrow" w:hAnsi="Arial Narrow"/>
              </w:rPr>
              <w:t>0</w:t>
            </w:r>
            <w:r w:rsidR="00AE2EFD">
              <w:rPr>
                <w:rFonts w:ascii="Arial Narrow" w:hAnsi="Arial Narrow"/>
              </w:rPr>
              <w:t>5</w:t>
            </w:r>
          </w:p>
        </w:tc>
      </w:tr>
      <w:tr w:rsidR="00FB62E6" w:rsidRPr="00FB62E6" w14:paraId="1027D087" w14:textId="77777777" w:rsidTr="00A00752">
        <w:trPr>
          <w:jc w:val="center"/>
        </w:trPr>
        <w:tc>
          <w:tcPr>
            <w:tcW w:w="910"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02" w:type="pct"/>
            <w:gridSpan w:val="3"/>
          </w:tcPr>
          <w:p w14:paraId="467A2D72" w14:textId="77777777" w:rsidR="00FB62E6" w:rsidRDefault="00FB62E6" w:rsidP="007D5DE1">
            <w:pPr>
              <w:rPr>
                <w:rFonts w:ascii="Arial Narrow" w:hAnsi="Arial Narrow"/>
              </w:rPr>
            </w:pPr>
          </w:p>
          <w:p w14:paraId="016BCC21" w14:textId="36C637CB" w:rsidR="004D11C7" w:rsidRPr="00FB62E6" w:rsidRDefault="003922AC" w:rsidP="007D5DE1">
            <w:pPr>
              <w:rPr>
                <w:rFonts w:ascii="Arial Narrow" w:hAnsi="Arial Narrow"/>
              </w:rPr>
            </w:pPr>
            <w:r>
              <w:rPr>
                <w:rFonts w:ascii="Arial Narrow" w:hAnsi="Arial Narrow"/>
              </w:rPr>
              <w:t>DEL 01 AL 3</w:t>
            </w:r>
            <w:r w:rsidR="00AE2EFD">
              <w:rPr>
                <w:rFonts w:ascii="Arial Narrow" w:hAnsi="Arial Narrow"/>
              </w:rPr>
              <w:t>1</w:t>
            </w:r>
            <w:r>
              <w:rPr>
                <w:rFonts w:ascii="Arial Narrow" w:hAnsi="Arial Narrow"/>
              </w:rPr>
              <w:t xml:space="preserve"> DE </w:t>
            </w:r>
            <w:r w:rsidR="0026052A">
              <w:rPr>
                <w:rFonts w:ascii="Arial Narrow" w:hAnsi="Arial Narrow"/>
              </w:rPr>
              <w:t>AGOSTO</w:t>
            </w:r>
          </w:p>
        </w:tc>
        <w:tc>
          <w:tcPr>
            <w:tcW w:w="1134"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55" w:type="pct"/>
            <w:gridSpan w:val="3"/>
          </w:tcPr>
          <w:p w14:paraId="752B1093" w14:textId="3F370569" w:rsidR="00FB62E6" w:rsidRPr="00FB62E6" w:rsidRDefault="007D5DE1">
            <w:pPr>
              <w:rPr>
                <w:rFonts w:ascii="Arial Narrow" w:hAnsi="Arial Narrow"/>
              </w:rPr>
            </w:pPr>
            <w:r>
              <w:rPr>
                <w:rFonts w:ascii="Arial Narrow" w:hAnsi="Arial Narrow"/>
              </w:rPr>
              <w:t>2019000</w:t>
            </w:r>
            <w:r w:rsidR="008A5080">
              <w:rPr>
                <w:rFonts w:ascii="Arial Narrow" w:hAnsi="Arial Narrow"/>
              </w:rPr>
              <w:t>339</w:t>
            </w:r>
          </w:p>
        </w:tc>
      </w:tr>
      <w:tr w:rsidR="00E508D9" w:rsidRPr="00FB62E6" w14:paraId="5C965CFD" w14:textId="77777777" w:rsidTr="00A00752">
        <w:trPr>
          <w:jc w:val="center"/>
        </w:trPr>
        <w:tc>
          <w:tcPr>
            <w:tcW w:w="910"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14:paraId="1DF57DB7" w14:textId="78F78D31" w:rsidR="00FB62E6" w:rsidRPr="00FB62E6" w:rsidRDefault="004D11C7">
            <w:pPr>
              <w:rPr>
                <w:rFonts w:ascii="Arial Narrow" w:hAnsi="Arial Narrow"/>
              </w:rPr>
            </w:pPr>
            <w:r>
              <w:rPr>
                <w:rFonts w:ascii="Arial Narrow" w:hAnsi="Arial Narrow"/>
              </w:rPr>
              <w:t>230-345-01875-8</w:t>
            </w:r>
          </w:p>
        </w:tc>
        <w:tc>
          <w:tcPr>
            <w:tcW w:w="684"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63"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22"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20" w:type="pct"/>
          </w:tcPr>
          <w:p w14:paraId="23DC7C39" w14:textId="77777777" w:rsidR="00FB62E6" w:rsidRPr="00FB62E6" w:rsidRDefault="00FB62E6">
            <w:pPr>
              <w:rPr>
                <w:rFonts w:ascii="Arial Narrow" w:hAnsi="Arial Narrow"/>
              </w:rPr>
            </w:pPr>
          </w:p>
        </w:tc>
      </w:tr>
      <w:tr w:rsidR="00FB62E6" w:rsidRPr="00FB62E6" w14:paraId="23A1096A" w14:textId="77777777" w:rsidTr="00A00752">
        <w:trPr>
          <w:jc w:val="center"/>
        </w:trPr>
        <w:tc>
          <w:tcPr>
            <w:tcW w:w="910"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0" w:type="pct"/>
            <w:gridSpan w:val="10"/>
          </w:tcPr>
          <w:p w14:paraId="5FB45155" w14:textId="47B766C0" w:rsidR="00FB62E6" w:rsidRPr="00F831F8" w:rsidRDefault="004D11C7" w:rsidP="007D5DE1">
            <w:pPr>
              <w:rPr>
                <w:rFonts w:ascii="Arial Narrow" w:hAnsi="Arial Narrow"/>
              </w:rPr>
            </w:pPr>
            <w:r>
              <w:rPr>
                <w:rFonts w:ascii="Arial Narrow" w:hAnsi="Arial Narrow"/>
              </w:rPr>
              <w:t xml:space="preserve">$ </w:t>
            </w:r>
            <w:r w:rsidR="003922AC">
              <w:rPr>
                <w:rFonts w:ascii="Arial Narrow" w:hAnsi="Arial Narrow"/>
              </w:rPr>
              <w:t>2</w:t>
            </w:r>
            <w:r>
              <w:rPr>
                <w:rFonts w:ascii="Arial Narrow" w:hAnsi="Arial Narrow"/>
              </w:rPr>
              <w:t>.</w:t>
            </w:r>
            <w:r w:rsidR="003922AC">
              <w:rPr>
                <w:rFonts w:ascii="Arial Narrow" w:hAnsi="Arial Narrow"/>
              </w:rPr>
              <w:t>892</w:t>
            </w:r>
            <w:r>
              <w:rPr>
                <w:rFonts w:ascii="Arial Narrow" w:hAnsi="Arial Narrow"/>
              </w:rPr>
              <w:t>.4</w:t>
            </w:r>
            <w:r w:rsidR="003922AC">
              <w:rPr>
                <w:rFonts w:ascii="Arial Narrow" w:hAnsi="Arial Narrow"/>
              </w:rPr>
              <w:t>0</w:t>
            </w:r>
            <w:r>
              <w:rPr>
                <w:rFonts w:ascii="Arial Narrow" w:hAnsi="Arial Narrow"/>
              </w:rPr>
              <w:t>0 m/c</w:t>
            </w:r>
          </w:p>
        </w:tc>
      </w:tr>
      <w:tr w:rsidR="00E508D9" w:rsidRPr="00FB62E6" w14:paraId="4863D6AF" w14:textId="77777777" w:rsidTr="00A00752">
        <w:trPr>
          <w:jc w:val="center"/>
        </w:trPr>
        <w:tc>
          <w:tcPr>
            <w:tcW w:w="910"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7E89DDAD" w14:textId="77777777" w:rsidR="003539D9" w:rsidRDefault="003539D9" w:rsidP="003539D9">
            <w:pPr>
              <w:jc w:val="center"/>
              <w:rPr>
                <w:rFonts w:ascii="Arial Narrow" w:hAnsi="Arial Narrow"/>
              </w:rPr>
            </w:pPr>
          </w:p>
        </w:tc>
        <w:tc>
          <w:tcPr>
            <w:tcW w:w="405"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43"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550"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196"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A00752">
        <w:trPr>
          <w:trHeight w:val="170"/>
          <w:jc w:val="center"/>
        </w:trPr>
        <w:tc>
          <w:tcPr>
            <w:tcW w:w="910"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93" w:type="pct"/>
            <w:vAlign w:val="center"/>
          </w:tcPr>
          <w:p w14:paraId="18DF8EDB" w14:textId="77777777" w:rsidR="00E508D9" w:rsidRDefault="00E508D9" w:rsidP="00491231">
            <w:pPr>
              <w:rPr>
                <w:rFonts w:ascii="Arial Narrow" w:hAnsi="Arial Narrow"/>
              </w:rPr>
            </w:pPr>
          </w:p>
        </w:tc>
        <w:tc>
          <w:tcPr>
            <w:tcW w:w="405"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43"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550"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196"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A00752">
        <w:trPr>
          <w:jc w:val="center"/>
        </w:trPr>
        <w:tc>
          <w:tcPr>
            <w:tcW w:w="910" w:type="pct"/>
          </w:tcPr>
          <w:p w14:paraId="52B3B45A" w14:textId="3115C0CF" w:rsidR="003539D9" w:rsidRDefault="00AE5282">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4"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437E6AED" w14:textId="77777777" w:rsidR="003539D9" w:rsidRDefault="003539D9" w:rsidP="003539D9">
            <w:pPr>
              <w:jc w:val="center"/>
              <w:rPr>
                <w:rFonts w:ascii="Arial Narrow" w:hAnsi="Arial Narrow"/>
              </w:rPr>
            </w:pPr>
          </w:p>
        </w:tc>
        <w:tc>
          <w:tcPr>
            <w:tcW w:w="405"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43"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550"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196"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A00752">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A00752">
        <w:trPr>
          <w:trHeight w:val="154"/>
          <w:jc w:val="center"/>
        </w:trPr>
        <w:tc>
          <w:tcPr>
            <w:tcW w:w="2254"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746"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A00752">
        <w:trPr>
          <w:trHeight w:val="132"/>
          <w:jc w:val="center"/>
        </w:trPr>
        <w:tc>
          <w:tcPr>
            <w:tcW w:w="2254"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746" w:type="pct"/>
            <w:gridSpan w:val="6"/>
          </w:tcPr>
          <w:p w14:paraId="5E8C4101" w14:textId="7D74ADFE" w:rsidR="004F26C5" w:rsidRDefault="00763FBA"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xml:space="preserve">, técnica, académica, administrativa y operativamente la ejecución de las política generales realizando </w:t>
            </w:r>
            <w:r w:rsidR="00202E1D">
              <w:rPr>
                <w:rFonts w:ascii="Arial Narrow" w:eastAsia="Calibri" w:hAnsi="Arial Narrow" w:cs="Arial"/>
                <w:sz w:val="24"/>
                <w:szCs w:val="24"/>
                <w:lang w:val="es-CO" w:eastAsia="en-US"/>
              </w:rPr>
              <w:t xml:space="preserve">el apoyo a los eventos deportivos supérate </w:t>
            </w:r>
            <w:proofErr w:type="spellStart"/>
            <w:r w:rsidR="00202E1D">
              <w:rPr>
                <w:rFonts w:ascii="Arial Narrow" w:eastAsia="Calibri" w:hAnsi="Arial Narrow" w:cs="Arial"/>
                <w:sz w:val="24"/>
                <w:szCs w:val="24"/>
                <w:lang w:val="es-CO" w:eastAsia="en-US"/>
              </w:rPr>
              <w:t>Intercolegiados</w:t>
            </w:r>
            <w:proofErr w:type="spellEnd"/>
            <w:r w:rsidR="00202E1D">
              <w:rPr>
                <w:rFonts w:ascii="Arial Narrow" w:eastAsia="Calibri" w:hAnsi="Arial Narrow" w:cs="Arial"/>
                <w:sz w:val="24"/>
                <w:szCs w:val="24"/>
                <w:lang w:val="es-CO" w:eastAsia="en-US"/>
              </w:rPr>
              <w:t xml:space="preserve"> </w:t>
            </w:r>
            <w:proofErr w:type="spellStart"/>
            <w:r w:rsidR="00202E1D">
              <w:rPr>
                <w:rFonts w:ascii="Arial Narrow" w:eastAsia="Calibri" w:hAnsi="Arial Narrow" w:cs="Arial"/>
                <w:sz w:val="24"/>
                <w:szCs w:val="24"/>
                <w:lang w:val="es-CO" w:eastAsia="en-US"/>
              </w:rPr>
              <w:t>interzonal</w:t>
            </w:r>
            <w:proofErr w:type="spellEnd"/>
            <w:r w:rsidR="00202E1D">
              <w:rPr>
                <w:rFonts w:ascii="Arial Narrow" w:eastAsia="Calibri" w:hAnsi="Arial Narrow" w:cs="Arial"/>
                <w:sz w:val="24"/>
                <w:szCs w:val="24"/>
                <w:lang w:val="es-CO" w:eastAsia="en-US"/>
              </w:rPr>
              <w:t xml:space="preserve"> 2 de volibol Juvenil en el Municipio de Guaduas del 30 de Julio al 02 de Agosto; final departamental de Levantamiento de pesas </w:t>
            </w:r>
            <w:proofErr w:type="spellStart"/>
            <w:r w:rsidR="00202E1D">
              <w:rPr>
                <w:rFonts w:ascii="Arial Narrow" w:eastAsia="Calibri" w:hAnsi="Arial Narrow" w:cs="Arial"/>
                <w:sz w:val="24"/>
                <w:szCs w:val="24"/>
                <w:lang w:val="es-CO" w:eastAsia="en-US"/>
              </w:rPr>
              <w:t>Prejuvenil</w:t>
            </w:r>
            <w:proofErr w:type="spellEnd"/>
            <w:r w:rsidR="00202E1D">
              <w:rPr>
                <w:rFonts w:ascii="Arial Narrow" w:eastAsia="Calibri" w:hAnsi="Arial Narrow" w:cs="Arial"/>
                <w:sz w:val="24"/>
                <w:szCs w:val="24"/>
                <w:lang w:val="es-CO" w:eastAsia="en-US"/>
              </w:rPr>
              <w:t xml:space="preserve"> y Juvenil el día 08 de Agosto en el Municipio de Funza; </w:t>
            </w:r>
            <w:r w:rsidR="0012097F">
              <w:rPr>
                <w:rFonts w:ascii="Arial Narrow" w:eastAsia="Calibri" w:hAnsi="Arial Narrow" w:cs="Arial"/>
                <w:sz w:val="24"/>
                <w:szCs w:val="24"/>
                <w:lang w:val="es-CO" w:eastAsia="en-US"/>
              </w:rPr>
              <w:t xml:space="preserve">final departamental de Balonmano </w:t>
            </w:r>
            <w:proofErr w:type="spellStart"/>
            <w:r w:rsidR="0012097F">
              <w:rPr>
                <w:rFonts w:ascii="Arial Narrow" w:eastAsia="Calibri" w:hAnsi="Arial Narrow" w:cs="Arial"/>
                <w:sz w:val="24"/>
                <w:szCs w:val="24"/>
                <w:lang w:val="es-CO" w:eastAsia="en-US"/>
              </w:rPr>
              <w:t>Prejuvenil</w:t>
            </w:r>
            <w:proofErr w:type="spellEnd"/>
            <w:r w:rsidR="0012097F">
              <w:rPr>
                <w:rFonts w:ascii="Arial Narrow" w:eastAsia="Calibri" w:hAnsi="Arial Narrow" w:cs="Arial"/>
                <w:sz w:val="24"/>
                <w:szCs w:val="24"/>
                <w:lang w:val="es-CO" w:eastAsia="en-US"/>
              </w:rPr>
              <w:t xml:space="preserve"> y Juvenil del 13 al 16 de Agosto en el Municipio de Facatativá; la Final Departamental de Tenis de Mesa </w:t>
            </w:r>
            <w:proofErr w:type="spellStart"/>
            <w:r w:rsidR="0012097F">
              <w:rPr>
                <w:rFonts w:ascii="Arial Narrow" w:eastAsia="Calibri" w:hAnsi="Arial Narrow" w:cs="Arial"/>
                <w:sz w:val="24"/>
                <w:szCs w:val="24"/>
                <w:lang w:val="es-CO" w:eastAsia="en-US"/>
              </w:rPr>
              <w:t>Prejuvenil</w:t>
            </w:r>
            <w:proofErr w:type="spellEnd"/>
            <w:r w:rsidR="0012097F">
              <w:rPr>
                <w:rFonts w:ascii="Arial Narrow" w:eastAsia="Calibri" w:hAnsi="Arial Narrow" w:cs="Arial"/>
                <w:sz w:val="24"/>
                <w:szCs w:val="24"/>
                <w:lang w:val="es-CO" w:eastAsia="en-US"/>
              </w:rPr>
              <w:t xml:space="preserve"> y Juvenil el día 2</w:t>
            </w:r>
            <w:r w:rsidR="00A27E64">
              <w:rPr>
                <w:rFonts w:ascii="Arial Narrow" w:eastAsia="Calibri" w:hAnsi="Arial Narrow" w:cs="Arial"/>
                <w:sz w:val="24"/>
                <w:szCs w:val="24"/>
                <w:lang w:val="es-CO" w:eastAsia="en-US"/>
              </w:rPr>
              <w:t>1</w:t>
            </w:r>
            <w:r w:rsidR="0012097F">
              <w:rPr>
                <w:rFonts w:ascii="Arial Narrow" w:eastAsia="Calibri" w:hAnsi="Arial Narrow" w:cs="Arial"/>
                <w:sz w:val="24"/>
                <w:szCs w:val="24"/>
                <w:lang w:val="es-CO" w:eastAsia="en-US"/>
              </w:rPr>
              <w:t xml:space="preserve"> de Agosto en el Municipio de Funza; Semifinales en Deportes de Conjunto</w:t>
            </w:r>
            <w:r w:rsidR="00A27E64">
              <w:rPr>
                <w:rFonts w:ascii="Arial Narrow" w:eastAsia="Calibri" w:hAnsi="Arial Narrow" w:cs="Arial"/>
                <w:sz w:val="24"/>
                <w:szCs w:val="24"/>
                <w:lang w:val="es-CO" w:eastAsia="en-US"/>
              </w:rPr>
              <w:t>, así:</w:t>
            </w:r>
          </w:p>
          <w:p w14:paraId="5C6ED552" w14:textId="674C986C" w:rsidR="00A27E64" w:rsidRDefault="00A27E64" w:rsidP="008F0395">
            <w:pPr>
              <w:tabs>
                <w:tab w:val="left" w:pos="1560"/>
              </w:tab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22 de agost</w:t>
            </w:r>
            <w:r w:rsidR="008F0395">
              <w:rPr>
                <w:rFonts w:ascii="Arial Narrow" w:eastAsia="Calibri" w:hAnsi="Arial Narrow" w:cs="Arial"/>
                <w:sz w:val="24"/>
                <w:szCs w:val="24"/>
                <w:lang w:val="es-CO" w:eastAsia="en-US"/>
              </w:rPr>
              <w:t>o, baloncesto y voleibol Funza</w:t>
            </w:r>
          </w:p>
          <w:p w14:paraId="2B096B09" w14:textId="02519DD5" w:rsidR="00A27E64" w:rsidRDefault="00A27E64"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23 de agosto</w:t>
            </w:r>
            <w:r w:rsidR="008F0395">
              <w:rPr>
                <w:rFonts w:ascii="Arial Narrow" w:eastAsia="Calibri" w:hAnsi="Arial Narrow" w:cs="Arial"/>
                <w:sz w:val="24"/>
                <w:szCs w:val="24"/>
                <w:lang w:val="es-CO" w:eastAsia="en-US"/>
              </w:rPr>
              <w:t xml:space="preserve">, baloncesto </w:t>
            </w:r>
            <w:proofErr w:type="spellStart"/>
            <w:r w:rsidR="008F0395">
              <w:rPr>
                <w:rFonts w:ascii="Arial Narrow" w:eastAsia="Calibri" w:hAnsi="Arial Narrow" w:cs="Arial"/>
                <w:sz w:val="24"/>
                <w:szCs w:val="24"/>
                <w:lang w:val="es-CO" w:eastAsia="en-US"/>
              </w:rPr>
              <w:t>Anolaima</w:t>
            </w:r>
            <w:proofErr w:type="spellEnd"/>
          </w:p>
          <w:p w14:paraId="3C8FADC4" w14:textId="6C4CFB76" w:rsidR="00A27E64" w:rsidRDefault="00A27E64"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24 de agosto</w:t>
            </w:r>
            <w:r w:rsidR="008F0395">
              <w:rPr>
                <w:rFonts w:ascii="Arial Narrow" w:eastAsia="Calibri" w:hAnsi="Arial Narrow" w:cs="Arial"/>
                <w:sz w:val="24"/>
                <w:szCs w:val="24"/>
                <w:lang w:val="es-CO" w:eastAsia="en-US"/>
              </w:rPr>
              <w:t>, futbol sala Pulí</w:t>
            </w:r>
          </w:p>
          <w:p w14:paraId="0E6571A6" w14:textId="7D7526BF" w:rsidR="008F0395" w:rsidRDefault="008F0395"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28 de </w:t>
            </w:r>
            <w:r w:rsidR="008D031F">
              <w:rPr>
                <w:rFonts w:ascii="Arial Narrow" w:eastAsia="Calibri" w:hAnsi="Arial Narrow" w:cs="Arial"/>
                <w:sz w:val="24"/>
                <w:szCs w:val="24"/>
                <w:lang w:val="es-CO" w:eastAsia="en-US"/>
              </w:rPr>
              <w:t>agosto</w:t>
            </w:r>
            <w:r>
              <w:rPr>
                <w:rFonts w:ascii="Arial Narrow" w:eastAsia="Calibri" w:hAnsi="Arial Narrow" w:cs="Arial"/>
                <w:sz w:val="24"/>
                <w:szCs w:val="24"/>
                <w:lang w:val="es-CO" w:eastAsia="en-US"/>
              </w:rPr>
              <w:t>, Futbol Guasca</w:t>
            </w:r>
          </w:p>
          <w:p w14:paraId="36FDE4FA" w14:textId="00327C9B" w:rsidR="00A27E64" w:rsidRDefault="008F0395"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29 de </w:t>
            </w:r>
            <w:r w:rsidR="008D031F">
              <w:rPr>
                <w:rFonts w:ascii="Arial Narrow" w:eastAsia="Calibri" w:hAnsi="Arial Narrow" w:cs="Arial"/>
                <w:sz w:val="24"/>
                <w:szCs w:val="24"/>
                <w:lang w:val="es-CO" w:eastAsia="en-US"/>
              </w:rPr>
              <w:t>agosto</w:t>
            </w:r>
            <w:r>
              <w:rPr>
                <w:rFonts w:ascii="Arial Narrow" w:eastAsia="Calibri" w:hAnsi="Arial Narrow" w:cs="Arial"/>
                <w:sz w:val="24"/>
                <w:szCs w:val="24"/>
                <w:lang w:val="es-CO" w:eastAsia="en-US"/>
              </w:rPr>
              <w:t>, baloncesto Facatativá</w:t>
            </w:r>
          </w:p>
          <w:p w14:paraId="697B36FE" w14:textId="3BE918F7" w:rsidR="008F0395" w:rsidRDefault="008F0395"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30 de </w:t>
            </w:r>
            <w:r w:rsidR="008D031F">
              <w:rPr>
                <w:rFonts w:ascii="Arial Narrow" w:eastAsia="Calibri" w:hAnsi="Arial Narrow" w:cs="Arial"/>
                <w:sz w:val="24"/>
                <w:szCs w:val="24"/>
                <w:lang w:val="es-CO" w:eastAsia="en-US"/>
              </w:rPr>
              <w:t>agosto</w:t>
            </w:r>
            <w:r>
              <w:rPr>
                <w:rFonts w:ascii="Arial Narrow" w:eastAsia="Calibri" w:hAnsi="Arial Narrow" w:cs="Arial"/>
                <w:sz w:val="24"/>
                <w:szCs w:val="24"/>
                <w:lang w:val="es-CO" w:eastAsia="en-US"/>
              </w:rPr>
              <w:t>, baloncesto y Voleibol Facatativá</w:t>
            </w:r>
          </w:p>
          <w:p w14:paraId="449AFD9E" w14:textId="761046DB" w:rsidR="008F0395" w:rsidRPr="004F26C5" w:rsidRDefault="008F0395" w:rsidP="004F26C5">
            <w:pPr>
              <w:jc w:val="both"/>
              <w:rPr>
                <w:rFonts w:ascii="Arial Narrow" w:eastAsia="Calibri" w:hAnsi="Arial Narrow" w:cs="Arial"/>
                <w:sz w:val="24"/>
                <w:szCs w:val="24"/>
                <w:lang w:val="es-CO" w:eastAsia="en-US"/>
              </w:rPr>
            </w:pPr>
          </w:p>
        </w:tc>
      </w:tr>
      <w:tr w:rsidR="00693A2D" w:rsidRPr="00FB62E6" w14:paraId="511A011E" w14:textId="77777777" w:rsidTr="00A00752">
        <w:trPr>
          <w:trHeight w:val="154"/>
          <w:jc w:val="center"/>
        </w:trPr>
        <w:tc>
          <w:tcPr>
            <w:tcW w:w="2254"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746" w:type="pct"/>
            <w:gridSpan w:val="6"/>
          </w:tcPr>
          <w:p w14:paraId="12C956F7" w14:textId="73E26043" w:rsidR="00EC1017" w:rsidRPr="000F09D0" w:rsidRDefault="00614103"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w:t>
            </w:r>
            <w:r w:rsidR="00F82CAB">
              <w:rPr>
                <w:rFonts w:ascii="Arial Narrow" w:eastAsia="Calibri" w:hAnsi="Arial Narrow" w:cs="Arial"/>
                <w:sz w:val="24"/>
                <w:szCs w:val="24"/>
                <w:lang w:val="es-CO" w:eastAsia="en-US"/>
              </w:rPr>
              <w:t>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Garzón Sánchez de las Semanas del </w:t>
            </w:r>
            <w:r w:rsidR="008F0395">
              <w:rPr>
                <w:rFonts w:ascii="Arial Narrow" w:eastAsia="Calibri" w:hAnsi="Arial Narrow" w:cs="Arial"/>
                <w:sz w:val="24"/>
                <w:szCs w:val="24"/>
                <w:lang w:val="es-CO" w:eastAsia="en-US"/>
              </w:rPr>
              <w:t>29 de Julio</w:t>
            </w:r>
            <w:r w:rsidR="003922AC">
              <w:rPr>
                <w:rFonts w:ascii="Arial Narrow" w:eastAsia="Calibri" w:hAnsi="Arial Narrow" w:cs="Arial"/>
                <w:sz w:val="24"/>
                <w:szCs w:val="24"/>
                <w:lang w:val="es-CO" w:eastAsia="en-US"/>
              </w:rPr>
              <w:t xml:space="preserve"> al </w:t>
            </w:r>
            <w:r w:rsidR="008F0395">
              <w:rPr>
                <w:rFonts w:ascii="Arial Narrow" w:eastAsia="Calibri" w:hAnsi="Arial Narrow" w:cs="Arial"/>
                <w:sz w:val="24"/>
                <w:szCs w:val="24"/>
                <w:lang w:val="es-CO" w:eastAsia="en-US"/>
              </w:rPr>
              <w:t>04</w:t>
            </w:r>
            <w:r w:rsidR="003922AC">
              <w:rPr>
                <w:rFonts w:ascii="Arial Narrow" w:eastAsia="Calibri" w:hAnsi="Arial Narrow" w:cs="Arial"/>
                <w:sz w:val="24"/>
                <w:szCs w:val="24"/>
                <w:lang w:val="es-CO" w:eastAsia="en-US"/>
              </w:rPr>
              <w:t xml:space="preserve"> de</w:t>
            </w:r>
            <w:r w:rsidR="00D050A7">
              <w:rPr>
                <w:rFonts w:ascii="Arial Narrow" w:eastAsia="Calibri" w:hAnsi="Arial Narrow" w:cs="Arial"/>
                <w:sz w:val="24"/>
                <w:szCs w:val="24"/>
                <w:lang w:val="es-CO" w:eastAsia="en-US"/>
              </w:rPr>
              <w:t xml:space="preserve"> </w:t>
            </w:r>
            <w:r w:rsidR="008F0395">
              <w:rPr>
                <w:rFonts w:ascii="Arial Narrow" w:eastAsia="Calibri" w:hAnsi="Arial Narrow" w:cs="Arial"/>
                <w:sz w:val="24"/>
                <w:szCs w:val="24"/>
                <w:lang w:val="es-CO" w:eastAsia="en-US"/>
              </w:rPr>
              <w:t>Agosto</w:t>
            </w:r>
            <w:r w:rsidR="00CF2248">
              <w:rPr>
                <w:rFonts w:ascii="Arial Narrow" w:eastAsia="Calibri" w:hAnsi="Arial Narrow" w:cs="Arial"/>
                <w:sz w:val="24"/>
                <w:szCs w:val="24"/>
                <w:lang w:val="es-CO" w:eastAsia="en-US"/>
              </w:rPr>
              <w:t xml:space="preserve">, </w:t>
            </w:r>
            <w:r w:rsidR="003922AC">
              <w:rPr>
                <w:rFonts w:ascii="Arial Narrow" w:eastAsia="Calibri" w:hAnsi="Arial Narrow" w:cs="Arial"/>
                <w:sz w:val="24"/>
                <w:szCs w:val="24"/>
                <w:lang w:val="es-CO" w:eastAsia="en-US"/>
              </w:rPr>
              <w:t>0</w:t>
            </w:r>
            <w:r w:rsidR="008F0395">
              <w:rPr>
                <w:rFonts w:ascii="Arial Narrow" w:eastAsia="Calibri" w:hAnsi="Arial Narrow" w:cs="Arial"/>
                <w:sz w:val="24"/>
                <w:szCs w:val="24"/>
                <w:lang w:val="es-CO" w:eastAsia="en-US"/>
              </w:rPr>
              <w:t>5</w:t>
            </w:r>
            <w:r w:rsidR="00CF2248">
              <w:rPr>
                <w:rFonts w:ascii="Arial Narrow" w:eastAsia="Calibri" w:hAnsi="Arial Narrow" w:cs="Arial"/>
                <w:sz w:val="24"/>
                <w:szCs w:val="24"/>
                <w:lang w:val="es-CO" w:eastAsia="en-US"/>
              </w:rPr>
              <w:t xml:space="preserve"> al</w:t>
            </w:r>
            <w:r w:rsidR="003922AC">
              <w:rPr>
                <w:rFonts w:ascii="Arial Narrow" w:eastAsia="Calibri" w:hAnsi="Arial Narrow" w:cs="Arial"/>
                <w:sz w:val="24"/>
                <w:szCs w:val="24"/>
                <w:lang w:val="es-CO" w:eastAsia="en-US"/>
              </w:rPr>
              <w:t xml:space="preserve"> </w:t>
            </w:r>
            <w:r w:rsidR="00B96DCC">
              <w:rPr>
                <w:rFonts w:ascii="Arial Narrow" w:eastAsia="Calibri" w:hAnsi="Arial Narrow" w:cs="Arial"/>
                <w:sz w:val="24"/>
                <w:szCs w:val="24"/>
                <w:lang w:val="es-CO" w:eastAsia="en-US"/>
              </w:rPr>
              <w:t>1</w:t>
            </w:r>
            <w:r w:rsidR="008F0395">
              <w:rPr>
                <w:rFonts w:ascii="Arial Narrow" w:eastAsia="Calibri" w:hAnsi="Arial Narrow" w:cs="Arial"/>
                <w:sz w:val="24"/>
                <w:szCs w:val="24"/>
                <w:lang w:val="es-CO" w:eastAsia="en-US"/>
              </w:rPr>
              <w:t>1</w:t>
            </w:r>
            <w:r w:rsidR="003922AC">
              <w:rPr>
                <w:rFonts w:ascii="Arial Narrow" w:eastAsia="Calibri" w:hAnsi="Arial Narrow" w:cs="Arial"/>
                <w:sz w:val="24"/>
                <w:szCs w:val="24"/>
                <w:lang w:val="es-CO" w:eastAsia="en-US"/>
              </w:rPr>
              <w:t xml:space="preserve"> de</w:t>
            </w:r>
            <w:r w:rsidR="008F0395">
              <w:rPr>
                <w:rFonts w:ascii="Arial Narrow" w:eastAsia="Calibri" w:hAnsi="Arial Narrow" w:cs="Arial"/>
                <w:sz w:val="24"/>
                <w:szCs w:val="24"/>
                <w:lang w:val="es-CO" w:eastAsia="en-US"/>
              </w:rPr>
              <w:t xml:space="preserve"> Agosto</w:t>
            </w:r>
            <w:r w:rsidR="003922AC">
              <w:rPr>
                <w:rFonts w:ascii="Arial Narrow" w:eastAsia="Calibri" w:hAnsi="Arial Narrow" w:cs="Arial"/>
                <w:sz w:val="24"/>
                <w:szCs w:val="24"/>
                <w:lang w:val="es-CO" w:eastAsia="en-US"/>
              </w:rPr>
              <w:t>, del 1</w:t>
            </w:r>
            <w:r w:rsidR="008F0395">
              <w:rPr>
                <w:rFonts w:ascii="Arial Narrow" w:eastAsia="Calibri" w:hAnsi="Arial Narrow" w:cs="Arial"/>
                <w:sz w:val="24"/>
                <w:szCs w:val="24"/>
                <w:lang w:val="es-CO" w:eastAsia="en-US"/>
              </w:rPr>
              <w:t>2</w:t>
            </w:r>
            <w:r w:rsidR="003922AC">
              <w:rPr>
                <w:rFonts w:ascii="Arial Narrow" w:eastAsia="Calibri" w:hAnsi="Arial Narrow" w:cs="Arial"/>
                <w:sz w:val="24"/>
                <w:szCs w:val="24"/>
                <w:lang w:val="es-CO" w:eastAsia="en-US"/>
              </w:rPr>
              <w:t xml:space="preserve"> al </w:t>
            </w:r>
            <w:r w:rsidR="008F0395">
              <w:rPr>
                <w:rFonts w:ascii="Arial Narrow" w:eastAsia="Calibri" w:hAnsi="Arial Narrow" w:cs="Arial"/>
                <w:sz w:val="24"/>
                <w:szCs w:val="24"/>
                <w:lang w:val="es-CO" w:eastAsia="en-US"/>
              </w:rPr>
              <w:t>18</w:t>
            </w:r>
            <w:r w:rsidR="003922AC">
              <w:rPr>
                <w:rFonts w:ascii="Arial Narrow" w:eastAsia="Calibri" w:hAnsi="Arial Narrow" w:cs="Arial"/>
                <w:sz w:val="24"/>
                <w:szCs w:val="24"/>
                <w:lang w:val="es-CO" w:eastAsia="en-US"/>
              </w:rPr>
              <w:t xml:space="preserve"> de </w:t>
            </w:r>
            <w:r w:rsidR="008F0395">
              <w:rPr>
                <w:rFonts w:ascii="Arial Narrow" w:eastAsia="Calibri" w:hAnsi="Arial Narrow" w:cs="Arial"/>
                <w:sz w:val="24"/>
                <w:szCs w:val="24"/>
                <w:lang w:val="es-CO" w:eastAsia="en-US"/>
              </w:rPr>
              <w:t>Agosto</w:t>
            </w:r>
            <w:r w:rsidR="003922AC">
              <w:rPr>
                <w:rFonts w:ascii="Arial Narrow" w:eastAsia="Calibri" w:hAnsi="Arial Narrow" w:cs="Arial"/>
                <w:sz w:val="24"/>
                <w:szCs w:val="24"/>
                <w:lang w:val="es-CO" w:eastAsia="en-US"/>
              </w:rPr>
              <w:t xml:space="preserve">, del </w:t>
            </w:r>
            <w:r w:rsidR="008F0395">
              <w:rPr>
                <w:rFonts w:ascii="Arial Narrow" w:eastAsia="Calibri" w:hAnsi="Arial Narrow" w:cs="Arial"/>
                <w:sz w:val="24"/>
                <w:szCs w:val="24"/>
                <w:lang w:val="es-CO" w:eastAsia="en-US"/>
              </w:rPr>
              <w:t>19</w:t>
            </w:r>
            <w:r w:rsidR="00D050A7">
              <w:rPr>
                <w:rFonts w:ascii="Arial Narrow" w:eastAsia="Calibri" w:hAnsi="Arial Narrow" w:cs="Arial"/>
                <w:sz w:val="24"/>
                <w:szCs w:val="24"/>
                <w:lang w:val="es-CO" w:eastAsia="en-US"/>
              </w:rPr>
              <w:t xml:space="preserve"> </w:t>
            </w:r>
            <w:r w:rsidR="003922AC">
              <w:rPr>
                <w:rFonts w:ascii="Arial Narrow" w:eastAsia="Calibri" w:hAnsi="Arial Narrow" w:cs="Arial"/>
                <w:sz w:val="24"/>
                <w:szCs w:val="24"/>
                <w:lang w:val="es-CO" w:eastAsia="en-US"/>
              </w:rPr>
              <w:t>al 2</w:t>
            </w:r>
            <w:r w:rsidR="008F0395">
              <w:rPr>
                <w:rFonts w:ascii="Arial Narrow" w:eastAsia="Calibri" w:hAnsi="Arial Narrow" w:cs="Arial"/>
                <w:sz w:val="24"/>
                <w:szCs w:val="24"/>
                <w:lang w:val="es-CO" w:eastAsia="en-US"/>
              </w:rPr>
              <w:t>5</w:t>
            </w:r>
            <w:r w:rsidR="003922AC">
              <w:rPr>
                <w:rFonts w:ascii="Arial Narrow" w:eastAsia="Calibri" w:hAnsi="Arial Narrow" w:cs="Arial"/>
                <w:sz w:val="24"/>
                <w:szCs w:val="24"/>
                <w:lang w:val="es-CO" w:eastAsia="en-US"/>
              </w:rPr>
              <w:t xml:space="preserve"> de </w:t>
            </w:r>
            <w:r w:rsidR="008F0395">
              <w:rPr>
                <w:rFonts w:ascii="Arial Narrow" w:eastAsia="Calibri" w:hAnsi="Arial Narrow" w:cs="Arial"/>
                <w:sz w:val="24"/>
                <w:szCs w:val="24"/>
                <w:lang w:val="es-CO" w:eastAsia="en-US"/>
              </w:rPr>
              <w:t>Agosto</w:t>
            </w:r>
            <w:r w:rsidR="003922AC">
              <w:rPr>
                <w:rFonts w:ascii="Arial Narrow" w:eastAsia="Calibri" w:hAnsi="Arial Narrow" w:cs="Arial"/>
                <w:sz w:val="24"/>
                <w:szCs w:val="24"/>
                <w:lang w:val="es-CO" w:eastAsia="en-US"/>
              </w:rPr>
              <w:t xml:space="preserve"> y del 2</w:t>
            </w:r>
            <w:r w:rsidR="008F0395">
              <w:rPr>
                <w:rFonts w:ascii="Arial Narrow" w:eastAsia="Calibri" w:hAnsi="Arial Narrow" w:cs="Arial"/>
                <w:sz w:val="24"/>
                <w:szCs w:val="24"/>
                <w:lang w:val="es-CO" w:eastAsia="en-US"/>
              </w:rPr>
              <w:t>6</w:t>
            </w:r>
            <w:r w:rsidR="00B96DCC">
              <w:rPr>
                <w:rFonts w:ascii="Arial Narrow" w:eastAsia="Calibri" w:hAnsi="Arial Narrow" w:cs="Arial"/>
                <w:sz w:val="24"/>
                <w:szCs w:val="24"/>
                <w:lang w:val="es-CO" w:eastAsia="en-US"/>
              </w:rPr>
              <w:t xml:space="preserve"> de </w:t>
            </w:r>
            <w:r w:rsidR="001409F7">
              <w:rPr>
                <w:rFonts w:ascii="Arial Narrow" w:eastAsia="Calibri" w:hAnsi="Arial Narrow" w:cs="Arial"/>
                <w:sz w:val="24"/>
                <w:szCs w:val="24"/>
                <w:lang w:val="es-CO" w:eastAsia="en-US"/>
              </w:rPr>
              <w:t>Agosto</w:t>
            </w:r>
            <w:r w:rsidR="00D050A7">
              <w:rPr>
                <w:rFonts w:ascii="Arial Narrow" w:eastAsia="Calibri" w:hAnsi="Arial Narrow" w:cs="Arial"/>
                <w:sz w:val="24"/>
                <w:szCs w:val="24"/>
                <w:lang w:val="es-CO" w:eastAsia="en-US"/>
              </w:rPr>
              <w:t xml:space="preserve"> al </w:t>
            </w:r>
            <w:r w:rsidR="00B96DCC">
              <w:rPr>
                <w:rFonts w:ascii="Arial Narrow" w:eastAsia="Calibri" w:hAnsi="Arial Narrow" w:cs="Arial"/>
                <w:sz w:val="24"/>
                <w:szCs w:val="24"/>
                <w:lang w:val="es-CO" w:eastAsia="en-US"/>
              </w:rPr>
              <w:t>0</w:t>
            </w:r>
            <w:r w:rsidR="001409F7">
              <w:rPr>
                <w:rFonts w:ascii="Arial Narrow" w:eastAsia="Calibri" w:hAnsi="Arial Narrow" w:cs="Arial"/>
                <w:sz w:val="24"/>
                <w:szCs w:val="24"/>
                <w:lang w:val="es-CO" w:eastAsia="en-US"/>
              </w:rPr>
              <w:t>1</w:t>
            </w:r>
            <w:r w:rsidR="003922AC">
              <w:rPr>
                <w:rFonts w:ascii="Arial Narrow" w:eastAsia="Calibri" w:hAnsi="Arial Narrow" w:cs="Arial"/>
                <w:sz w:val="24"/>
                <w:szCs w:val="24"/>
                <w:lang w:val="es-CO" w:eastAsia="en-US"/>
              </w:rPr>
              <w:t xml:space="preserve"> de</w:t>
            </w:r>
            <w:r w:rsidR="00D050A7">
              <w:rPr>
                <w:rFonts w:ascii="Arial Narrow" w:eastAsia="Calibri" w:hAnsi="Arial Narrow" w:cs="Arial"/>
                <w:sz w:val="24"/>
                <w:szCs w:val="24"/>
                <w:lang w:val="es-CO" w:eastAsia="en-US"/>
              </w:rPr>
              <w:t xml:space="preserve"> </w:t>
            </w:r>
            <w:r w:rsidR="001409F7">
              <w:rPr>
                <w:rFonts w:ascii="Arial Narrow" w:eastAsia="Calibri" w:hAnsi="Arial Narrow" w:cs="Arial"/>
                <w:sz w:val="24"/>
                <w:szCs w:val="24"/>
                <w:lang w:val="es-CO" w:eastAsia="en-US"/>
              </w:rPr>
              <w:t>Septiembre</w:t>
            </w:r>
            <w:r w:rsidR="00D050A7">
              <w:rPr>
                <w:rFonts w:ascii="Arial Narrow" w:eastAsia="Calibri" w:hAnsi="Arial Narrow" w:cs="Arial"/>
                <w:sz w:val="24"/>
                <w:szCs w:val="24"/>
                <w:lang w:val="es-CO" w:eastAsia="en-US"/>
              </w:rPr>
              <w:t xml:space="preserve"> en</w:t>
            </w:r>
            <w:r>
              <w:rPr>
                <w:rFonts w:ascii="Arial Narrow" w:eastAsia="Calibri" w:hAnsi="Arial Narrow" w:cs="Arial"/>
                <w:sz w:val="24"/>
                <w:szCs w:val="24"/>
                <w:lang w:val="es-CO" w:eastAsia="en-US"/>
              </w:rPr>
              <w:t xml:space="preserve"> donde</w:t>
            </w:r>
            <w:r w:rsidR="00D050A7">
              <w:rPr>
                <w:rFonts w:ascii="Arial Narrow" w:eastAsia="Calibri" w:hAnsi="Arial Narrow" w:cs="Arial"/>
                <w:sz w:val="24"/>
                <w:szCs w:val="24"/>
                <w:lang w:val="es-CO" w:eastAsia="en-US"/>
              </w:rPr>
              <w:t xml:space="preserve"> se</w:t>
            </w:r>
            <w:r>
              <w:rPr>
                <w:rFonts w:ascii="Arial Narrow" w:eastAsia="Calibri" w:hAnsi="Arial Narrow" w:cs="Arial"/>
                <w:sz w:val="24"/>
                <w:szCs w:val="24"/>
                <w:lang w:val="es-CO" w:eastAsia="en-US"/>
              </w:rPr>
              <w:t xml:space="preserve"> relacion</w:t>
            </w:r>
            <w:r w:rsidR="00D050A7">
              <w:rPr>
                <w:rFonts w:ascii="Arial Narrow" w:eastAsia="Calibri" w:hAnsi="Arial Narrow" w:cs="Arial"/>
                <w:sz w:val="24"/>
                <w:szCs w:val="24"/>
                <w:lang w:val="es-CO" w:eastAsia="en-US"/>
              </w:rPr>
              <w:t>aron</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visitas a los</w:t>
            </w:r>
            <w:r w:rsidR="001409F7">
              <w:rPr>
                <w:rFonts w:ascii="Arial Narrow" w:eastAsia="Calibri" w:hAnsi="Arial Narrow" w:cs="Arial"/>
                <w:sz w:val="24"/>
                <w:szCs w:val="24"/>
                <w:lang w:val="es-CO" w:eastAsia="en-US"/>
              </w:rPr>
              <w:t xml:space="preserve"> diferentes</w:t>
            </w:r>
            <w:r w:rsidR="008A3E1A">
              <w:rPr>
                <w:rFonts w:ascii="Arial Narrow" w:eastAsia="Calibri" w:hAnsi="Arial Narrow" w:cs="Arial"/>
                <w:sz w:val="24"/>
                <w:szCs w:val="24"/>
                <w:lang w:val="es-CO" w:eastAsia="en-US"/>
              </w:rPr>
              <w:t xml:space="preserve"> Municipios </w:t>
            </w:r>
            <w:r w:rsidR="00B96DCC">
              <w:rPr>
                <w:rFonts w:ascii="Arial Narrow" w:eastAsia="Calibri" w:hAnsi="Arial Narrow" w:cs="Arial"/>
                <w:sz w:val="24"/>
                <w:szCs w:val="24"/>
                <w:lang w:val="es-CO" w:eastAsia="en-US"/>
              </w:rPr>
              <w:t>de</w:t>
            </w:r>
            <w:r w:rsidR="001409F7">
              <w:rPr>
                <w:rFonts w:ascii="Arial Narrow" w:eastAsia="Calibri" w:hAnsi="Arial Narrow" w:cs="Arial"/>
                <w:sz w:val="24"/>
                <w:szCs w:val="24"/>
                <w:lang w:val="es-CO" w:eastAsia="en-US"/>
              </w:rPr>
              <w:t>l Departamento</w:t>
            </w:r>
            <w:r w:rsidR="003F5AF4">
              <w:rPr>
                <w:rFonts w:ascii="Arial Narrow" w:eastAsia="Calibri" w:hAnsi="Arial Narrow" w:cs="Arial"/>
                <w:sz w:val="24"/>
                <w:szCs w:val="24"/>
                <w:lang w:val="es-CO" w:eastAsia="en-US"/>
              </w:rPr>
              <w:t xml:space="preserve"> para organizar la realización de los</w:t>
            </w:r>
            <w:r w:rsidR="00B96DCC">
              <w:rPr>
                <w:rFonts w:ascii="Arial Narrow" w:eastAsia="Calibri" w:hAnsi="Arial Narrow" w:cs="Arial"/>
                <w:sz w:val="24"/>
                <w:szCs w:val="24"/>
                <w:lang w:val="es-CO" w:eastAsia="en-US"/>
              </w:rPr>
              <w:t xml:space="preserve"> juegos </w:t>
            </w:r>
            <w:r w:rsidR="001409F7">
              <w:rPr>
                <w:rFonts w:ascii="Arial Narrow" w:eastAsia="Calibri" w:hAnsi="Arial Narrow" w:cs="Arial"/>
                <w:sz w:val="24"/>
                <w:szCs w:val="24"/>
                <w:lang w:val="es-CO" w:eastAsia="en-US"/>
              </w:rPr>
              <w:t>finales departamentales y eliminatorias</w:t>
            </w:r>
            <w:r w:rsidR="003F5AF4">
              <w:rPr>
                <w:rFonts w:ascii="Arial Narrow" w:eastAsia="Calibri" w:hAnsi="Arial Narrow" w:cs="Arial"/>
                <w:sz w:val="24"/>
                <w:szCs w:val="24"/>
                <w:lang w:val="es-CO" w:eastAsia="en-US"/>
              </w:rPr>
              <w:t xml:space="preserve"> en las categorías </w:t>
            </w:r>
            <w:proofErr w:type="spellStart"/>
            <w:r w:rsidR="003F5AF4">
              <w:rPr>
                <w:rFonts w:ascii="Arial Narrow" w:eastAsia="Calibri" w:hAnsi="Arial Narrow" w:cs="Arial"/>
                <w:sz w:val="24"/>
                <w:szCs w:val="24"/>
                <w:lang w:val="es-CO" w:eastAsia="en-US"/>
              </w:rPr>
              <w:t>Prejuvenil</w:t>
            </w:r>
            <w:proofErr w:type="spellEnd"/>
            <w:r w:rsidR="003F5AF4">
              <w:rPr>
                <w:rFonts w:ascii="Arial Narrow" w:eastAsia="Calibri" w:hAnsi="Arial Narrow" w:cs="Arial"/>
                <w:sz w:val="24"/>
                <w:szCs w:val="24"/>
                <w:lang w:val="es-CO" w:eastAsia="en-US"/>
              </w:rPr>
              <w:t xml:space="preserve"> </w:t>
            </w:r>
            <w:r w:rsidR="001409F7">
              <w:rPr>
                <w:rFonts w:ascii="Arial Narrow" w:eastAsia="Calibri" w:hAnsi="Arial Narrow" w:cs="Arial"/>
                <w:sz w:val="24"/>
                <w:szCs w:val="24"/>
                <w:lang w:val="es-CO" w:eastAsia="en-US"/>
              </w:rPr>
              <w:t xml:space="preserve">y juvenil </w:t>
            </w:r>
            <w:r w:rsidR="003F5AF4">
              <w:rPr>
                <w:rFonts w:ascii="Arial Narrow" w:eastAsia="Calibri" w:hAnsi="Arial Narrow" w:cs="Arial"/>
                <w:sz w:val="24"/>
                <w:szCs w:val="24"/>
                <w:lang w:val="es-CO" w:eastAsia="en-US"/>
              </w:rPr>
              <w:t>en</w:t>
            </w:r>
            <w:r w:rsidR="004130EE">
              <w:rPr>
                <w:rFonts w:ascii="Arial Narrow" w:eastAsia="Calibri" w:hAnsi="Arial Narrow" w:cs="Arial"/>
                <w:sz w:val="24"/>
                <w:szCs w:val="24"/>
                <w:lang w:val="es-CO" w:eastAsia="en-US"/>
              </w:rPr>
              <w:t xml:space="preserve"> </w:t>
            </w:r>
            <w:r w:rsidR="001409F7">
              <w:rPr>
                <w:rFonts w:ascii="Arial Narrow" w:eastAsia="Calibri" w:hAnsi="Arial Narrow" w:cs="Arial"/>
                <w:sz w:val="24"/>
                <w:szCs w:val="24"/>
                <w:lang w:val="es-CO" w:eastAsia="en-US"/>
              </w:rPr>
              <w:t xml:space="preserve">deportes  de conjunto como Voleibol y Balonmano; deportes  individuales como, </w:t>
            </w:r>
            <w:r w:rsidR="00EC1017">
              <w:rPr>
                <w:rFonts w:ascii="Arial Narrow" w:eastAsia="Calibri" w:hAnsi="Arial Narrow" w:cs="Arial"/>
                <w:sz w:val="24"/>
                <w:szCs w:val="24"/>
                <w:lang w:val="es-CO" w:eastAsia="en-US"/>
              </w:rPr>
              <w:t>Levantamiento de  pesas y Tenis de Mesa entre otros.</w:t>
            </w:r>
          </w:p>
        </w:tc>
      </w:tr>
      <w:tr w:rsidR="00693A2D" w:rsidRPr="00FB62E6" w14:paraId="19007133" w14:textId="77777777" w:rsidTr="00A00752">
        <w:trPr>
          <w:trHeight w:val="154"/>
          <w:jc w:val="center"/>
        </w:trPr>
        <w:tc>
          <w:tcPr>
            <w:tcW w:w="2254"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w:t>
            </w:r>
            <w:r w:rsidR="00DF79F0" w:rsidRPr="005B5148">
              <w:rPr>
                <w:rFonts w:ascii="Arial" w:hAnsi="Arial" w:cs="Arial"/>
              </w:rPr>
              <w:lastRenderedPageBreak/>
              <w:t xml:space="preserve">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746" w:type="pct"/>
            <w:gridSpan w:val="6"/>
          </w:tcPr>
          <w:p w14:paraId="1F3395A4" w14:textId="5484A38E" w:rsidR="00A43F2C" w:rsidRPr="004453AE" w:rsidRDefault="00614103"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Apoyo</w:t>
            </w:r>
            <w:r w:rsidR="00A83801">
              <w:rPr>
                <w:rFonts w:ascii="Arial Narrow" w:eastAsia="Calibri" w:hAnsi="Arial Narrow" w:cs="Arial"/>
                <w:sz w:val="24"/>
                <w:szCs w:val="24"/>
                <w:lang w:val="es-CO" w:eastAsia="en-US"/>
              </w:rPr>
              <w:t xml:space="preserve"> a la Coordinación  General de los Juegos Supérate </w:t>
            </w:r>
            <w:proofErr w:type="spellStart"/>
            <w:r w:rsidR="00A83801">
              <w:rPr>
                <w:rFonts w:ascii="Arial Narrow" w:eastAsia="Calibri" w:hAnsi="Arial Narrow" w:cs="Arial"/>
                <w:sz w:val="24"/>
                <w:szCs w:val="24"/>
                <w:lang w:val="es-CO" w:eastAsia="en-US"/>
              </w:rPr>
              <w:t>Intercolegiados</w:t>
            </w:r>
            <w:proofErr w:type="spellEnd"/>
            <w:r w:rsidR="00A83801">
              <w:rPr>
                <w:rFonts w:ascii="Arial Narrow" w:eastAsia="Calibri" w:hAnsi="Arial Narrow" w:cs="Arial"/>
                <w:sz w:val="24"/>
                <w:szCs w:val="24"/>
                <w:lang w:val="es-CO" w:eastAsia="en-US"/>
              </w:rPr>
              <w:t xml:space="preserve"> adelantando la Gestión necesaria ante los Municipios de </w:t>
            </w:r>
            <w:r w:rsidR="0048134C">
              <w:rPr>
                <w:rFonts w:ascii="Arial Narrow" w:eastAsia="Calibri" w:hAnsi="Arial Narrow" w:cs="Arial"/>
                <w:sz w:val="24"/>
                <w:szCs w:val="24"/>
                <w:lang w:val="es-CO" w:eastAsia="en-US"/>
              </w:rPr>
              <w:t>varias</w:t>
            </w:r>
            <w:r w:rsidR="00A83801">
              <w:rPr>
                <w:rFonts w:ascii="Arial Narrow" w:eastAsia="Calibri" w:hAnsi="Arial Narrow" w:cs="Arial"/>
                <w:sz w:val="24"/>
                <w:szCs w:val="24"/>
                <w:lang w:val="es-CO" w:eastAsia="en-US"/>
              </w:rPr>
              <w:t xml:space="preserve"> Provincia</w:t>
            </w:r>
            <w:r w:rsidR="0048134C">
              <w:rPr>
                <w:rFonts w:ascii="Arial Narrow" w:eastAsia="Calibri" w:hAnsi="Arial Narrow" w:cs="Arial"/>
                <w:sz w:val="24"/>
                <w:szCs w:val="24"/>
                <w:lang w:val="es-CO" w:eastAsia="en-US"/>
              </w:rPr>
              <w:t>s del Departamento</w:t>
            </w:r>
            <w:r w:rsidR="00A83801">
              <w:rPr>
                <w:rFonts w:ascii="Arial Narrow" w:eastAsia="Calibri" w:hAnsi="Arial Narrow" w:cs="Arial"/>
                <w:sz w:val="24"/>
                <w:szCs w:val="24"/>
                <w:lang w:val="es-CO" w:eastAsia="en-US"/>
              </w:rPr>
              <w:t xml:space="preserve"> </w:t>
            </w:r>
            <w:r w:rsidR="00E81E71">
              <w:rPr>
                <w:rFonts w:ascii="Arial Narrow" w:eastAsia="Calibri" w:hAnsi="Arial Narrow" w:cs="Arial"/>
                <w:sz w:val="24"/>
                <w:szCs w:val="24"/>
                <w:lang w:val="es-CO" w:eastAsia="en-US"/>
              </w:rPr>
              <w:t>con l</w:t>
            </w:r>
            <w:r w:rsidR="00496337">
              <w:rPr>
                <w:rFonts w:ascii="Arial Narrow" w:eastAsia="Calibri" w:hAnsi="Arial Narrow" w:cs="Arial"/>
                <w:sz w:val="24"/>
                <w:szCs w:val="24"/>
                <w:lang w:val="es-CO" w:eastAsia="en-US"/>
              </w:rPr>
              <w:t>a</w:t>
            </w:r>
            <w:r w:rsidR="00E81E71">
              <w:rPr>
                <w:rFonts w:ascii="Arial Narrow" w:eastAsia="Calibri" w:hAnsi="Arial Narrow" w:cs="Arial"/>
                <w:sz w:val="24"/>
                <w:szCs w:val="24"/>
                <w:lang w:val="es-CO" w:eastAsia="en-US"/>
              </w:rPr>
              <w:t xml:space="preserve"> </w:t>
            </w:r>
            <w:r w:rsidR="0048134C">
              <w:rPr>
                <w:rFonts w:ascii="Arial Narrow" w:eastAsia="Calibri" w:hAnsi="Arial Narrow" w:cs="Arial"/>
                <w:sz w:val="24"/>
                <w:szCs w:val="24"/>
                <w:lang w:val="es-CO" w:eastAsia="en-US"/>
              </w:rPr>
              <w:lastRenderedPageBreak/>
              <w:t xml:space="preserve">ejecución del </w:t>
            </w:r>
            <w:proofErr w:type="spellStart"/>
            <w:r w:rsidR="0048134C">
              <w:rPr>
                <w:rFonts w:ascii="Arial Narrow" w:eastAsia="Calibri" w:hAnsi="Arial Narrow" w:cs="Arial"/>
                <w:sz w:val="24"/>
                <w:szCs w:val="24"/>
                <w:lang w:val="es-CO" w:eastAsia="en-US"/>
              </w:rPr>
              <w:t>Interzonal</w:t>
            </w:r>
            <w:proofErr w:type="spellEnd"/>
            <w:r w:rsidR="0048134C">
              <w:rPr>
                <w:rFonts w:ascii="Arial Narrow" w:eastAsia="Calibri" w:hAnsi="Arial Narrow" w:cs="Arial"/>
                <w:sz w:val="24"/>
                <w:szCs w:val="24"/>
                <w:lang w:val="es-CO" w:eastAsia="en-US"/>
              </w:rPr>
              <w:t xml:space="preserve"> 2 de voleibol</w:t>
            </w:r>
            <w:r w:rsidR="00690676">
              <w:rPr>
                <w:rFonts w:ascii="Arial Narrow" w:eastAsia="Calibri" w:hAnsi="Arial Narrow" w:cs="Arial"/>
                <w:sz w:val="24"/>
                <w:szCs w:val="24"/>
                <w:lang w:val="es-CO" w:eastAsia="en-US"/>
              </w:rPr>
              <w:t xml:space="preserve"> Juvenil en el Municipio de Guaduas del 30 de julio al 02 de agosto</w:t>
            </w:r>
            <w:r w:rsidR="0048134C">
              <w:rPr>
                <w:rFonts w:ascii="Arial Narrow" w:eastAsia="Calibri" w:hAnsi="Arial Narrow" w:cs="Arial"/>
                <w:sz w:val="24"/>
                <w:szCs w:val="24"/>
                <w:lang w:val="es-CO" w:eastAsia="en-US"/>
              </w:rPr>
              <w:t xml:space="preserve">, la final departamental de Balonmano </w:t>
            </w:r>
            <w:proofErr w:type="spellStart"/>
            <w:r w:rsidR="0048134C">
              <w:rPr>
                <w:rFonts w:ascii="Arial Narrow" w:eastAsia="Calibri" w:hAnsi="Arial Narrow" w:cs="Arial"/>
                <w:sz w:val="24"/>
                <w:szCs w:val="24"/>
                <w:lang w:val="es-CO" w:eastAsia="en-US"/>
              </w:rPr>
              <w:t>Prejuvenil</w:t>
            </w:r>
            <w:proofErr w:type="spellEnd"/>
            <w:r w:rsidR="0048134C">
              <w:rPr>
                <w:rFonts w:ascii="Arial Narrow" w:eastAsia="Calibri" w:hAnsi="Arial Narrow" w:cs="Arial"/>
                <w:sz w:val="24"/>
                <w:szCs w:val="24"/>
                <w:lang w:val="es-CO" w:eastAsia="en-US"/>
              </w:rPr>
              <w:t xml:space="preserve"> y Juvenil</w:t>
            </w:r>
            <w:r w:rsidR="00205DB7">
              <w:rPr>
                <w:rFonts w:ascii="Arial Narrow" w:eastAsia="Calibri" w:hAnsi="Arial Narrow" w:cs="Arial"/>
                <w:sz w:val="24"/>
                <w:szCs w:val="24"/>
                <w:lang w:val="es-CO" w:eastAsia="en-US"/>
              </w:rPr>
              <w:t xml:space="preserve"> en el Municipio de Facatativá del 13 al 16 de Agosto, la Final Departamental de Levantamiento de Pesas </w:t>
            </w:r>
            <w:proofErr w:type="spellStart"/>
            <w:r w:rsidR="00205DB7">
              <w:rPr>
                <w:rFonts w:ascii="Arial Narrow" w:eastAsia="Calibri" w:hAnsi="Arial Narrow" w:cs="Arial"/>
                <w:sz w:val="24"/>
                <w:szCs w:val="24"/>
                <w:lang w:val="es-CO" w:eastAsia="en-US"/>
              </w:rPr>
              <w:t>Prejuvenil</w:t>
            </w:r>
            <w:proofErr w:type="spellEnd"/>
            <w:r w:rsidR="00205DB7">
              <w:rPr>
                <w:rFonts w:ascii="Arial Narrow" w:eastAsia="Calibri" w:hAnsi="Arial Narrow" w:cs="Arial"/>
                <w:sz w:val="24"/>
                <w:szCs w:val="24"/>
                <w:lang w:val="es-CO" w:eastAsia="en-US"/>
              </w:rPr>
              <w:t xml:space="preserve"> y Juvenil en el Municipio de Funza el 08 de Agosto, la final Departamental de Tenis de Mesa </w:t>
            </w:r>
            <w:proofErr w:type="spellStart"/>
            <w:r w:rsidR="00205DB7">
              <w:rPr>
                <w:rFonts w:ascii="Arial Narrow" w:eastAsia="Calibri" w:hAnsi="Arial Narrow" w:cs="Arial"/>
                <w:sz w:val="24"/>
                <w:szCs w:val="24"/>
                <w:lang w:val="es-CO" w:eastAsia="en-US"/>
              </w:rPr>
              <w:t>Prejuvenil</w:t>
            </w:r>
            <w:proofErr w:type="spellEnd"/>
            <w:r w:rsidR="00205DB7">
              <w:rPr>
                <w:rFonts w:ascii="Arial Narrow" w:eastAsia="Calibri" w:hAnsi="Arial Narrow" w:cs="Arial"/>
                <w:sz w:val="24"/>
                <w:szCs w:val="24"/>
                <w:lang w:val="es-CO" w:eastAsia="en-US"/>
              </w:rPr>
              <w:t xml:space="preserve"> y Juvenil en el Municipio de Funza el </w:t>
            </w:r>
            <w:r w:rsidR="0014434E">
              <w:rPr>
                <w:rFonts w:ascii="Arial Narrow" w:eastAsia="Calibri" w:hAnsi="Arial Narrow" w:cs="Arial"/>
                <w:sz w:val="24"/>
                <w:szCs w:val="24"/>
                <w:lang w:val="es-CO" w:eastAsia="en-US"/>
              </w:rPr>
              <w:t>día</w:t>
            </w:r>
            <w:r w:rsidR="00205DB7">
              <w:rPr>
                <w:rFonts w:ascii="Arial Narrow" w:eastAsia="Calibri" w:hAnsi="Arial Narrow" w:cs="Arial"/>
                <w:sz w:val="24"/>
                <w:szCs w:val="24"/>
                <w:lang w:val="es-CO" w:eastAsia="en-US"/>
              </w:rPr>
              <w:t xml:space="preserve"> 21 d Agosto</w:t>
            </w:r>
            <w:r w:rsidR="003205DC">
              <w:rPr>
                <w:rFonts w:ascii="Arial Narrow" w:eastAsia="Calibri" w:hAnsi="Arial Narrow" w:cs="Arial"/>
                <w:sz w:val="24"/>
                <w:szCs w:val="24"/>
                <w:lang w:val="es-CO" w:eastAsia="en-US"/>
              </w:rPr>
              <w:t xml:space="preserve"> y el correspondiente apoyo a las semifinales de los deportes de conjunto como relacione anteriormente en numeral 1 de este informe. </w:t>
            </w:r>
          </w:p>
        </w:tc>
      </w:tr>
      <w:tr w:rsidR="00693A2D" w:rsidRPr="00FB62E6" w14:paraId="22626C9D" w14:textId="77777777" w:rsidTr="00A00752">
        <w:trPr>
          <w:trHeight w:val="154"/>
          <w:jc w:val="center"/>
        </w:trPr>
        <w:tc>
          <w:tcPr>
            <w:tcW w:w="2254"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746" w:type="pct"/>
            <w:gridSpan w:val="6"/>
          </w:tcPr>
          <w:p w14:paraId="39F90C87" w14:textId="751A68D3" w:rsidR="00EA2591" w:rsidRPr="00954324" w:rsidRDefault="007A33C8" w:rsidP="009543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organi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xml:space="preserve"> y consolid</w:t>
            </w:r>
            <w:r w:rsidR="00F8537F">
              <w:rPr>
                <w:rFonts w:ascii="Arial Narrow" w:eastAsia="Calibri" w:hAnsi="Arial Narrow" w:cs="Arial"/>
                <w:sz w:val="24"/>
                <w:szCs w:val="24"/>
                <w:lang w:val="es-CO" w:eastAsia="en-US"/>
              </w:rPr>
              <w:t>o</w:t>
            </w:r>
            <w:r>
              <w:rPr>
                <w:rFonts w:ascii="Arial Narrow" w:eastAsia="Calibri" w:hAnsi="Arial Narrow" w:cs="Arial"/>
                <w:sz w:val="24"/>
                <w:szCs w:val="24"/>
                <w:lang w:val="es-CO" w:eastAsia="en-US"/>
              </w:rPr>
              <w:t xml:space="preserve"> para realizar</w:t>
            </w:r>
            <w:r w:rsidR="00954324">
              <w:rPr>
                <w:rFonts w:ascii="Arial Narrow" w:eastAsia="Calibri" w:hAnsi="Arial Narrow" w:cs="Arial"/>
                <w:sz w:val="24"/>
                <w:szCs w:val="24"/>
                <w:lang w:val="es-CO" w:eastAsia="en-US"/>
              </w:rPr>
              <w:t xml:space="preserve"> la entrega de </w:t>
            </w:r>
            <w:r>
              <w:rPr>
                <w:rFonts w:ascii="Arial Narrow" w:eastAsia="Calibri" w:hAnsi="Arial Narrow" w:cs="Arial"/>
                <w:sz w:val="24"/>
                <w:szCs w:val="24"/>
                <w:lang w:val="es-CO" w:eastAsia="en-US"/>
              </w:rPr>
              <w:t>los</w:t>
            </w:r>
            <w:r w:rsidR="00954324">
              <w:rPr>
                <w:rFonts w:ascii="Arial Narrow" w:eastAsia="Calibri" w:hAnsi="Arial Narrow" w:cs="Arial"/>
                <w:sz w:val="24"/>
                <w:szCs w:val="24"/>
                <w:lang w:val="es-CO" w:eastAsia="en-US"/>
              </w:rPr>
              <w:t xml:space="preserve"> informe</w:t>
            </w:r>
            <w:r>
              <w:rPr>
                <w:rFonts w:ascii="Arial Narrow" w:eastAsia="Calibri" w:hAnsi="Arial Narrow" w:cs="Arial"/>
                <w:sz w:val="24"/>
                <w:szCs w:val="24"/>
                <w:lang w:val="es-CO" w:eastAsia="en-US"/>
              </w:rPr>
              <w:t>s de la fase</w:t>
            </w:r>
            <w:r w:rsidR="00496337">
              <w:rPr>
                <w:rFonts w:ascii="Arial Narrow" w:eastAsia="Calibri" w:hAnsi="Arial Narrow" w:cs="Arial"/>
                <w:sz w:val="24"/>
                <w:szCs w:val="24"/>
                <w:lang w:val="es-CO" w:eastAsia="en-US"/>
              </w:rPr>
              <w:t xml:space="preserve"> </w:t>
            </w:r>
            <w:proofErr w:type="spellStart"/>
            <w:r w:rsidR="003205DC">
              <w:rPr>
                <w:rFonts w:ascii="Arial Narrow" w:eastAsia="Calibri" w:hAnsi="Arial Narrow" w:cs="Arial"/>
                <w:sz w:val="24"/>
                <w:szCs w:val="24"/>
                <w:lang w:val="es-CO" w:eastAsia="en-US"/>
              </w:rPr>
              <w:t>inter</w:t>
            </w:r>
            <w:r w:rsidR="00496337">
              <w:rPr>
                <w:rFonts w:ascii="Arial Narrow" w:eastAsia="Calibri" w:hAnsi="Arial Narrow" w:cs="Arial"/>
                <w:sz w:val="24"/>
                <w:szCs w:val="24"/>
                <w:lang w:val="es-CO" w:eastAsia="en-US"/>
              </w:rPr>
              <w:t>zonal</w:t>
            </w:r>
            <w:proofErr w:type="spellEnd"/>
            <w:r w:rsidR="003205DC">
              <w:rPr>
                <w:rFonts w:ascii="Arial Narrow" w:eastAsia="Calibri" w:hAnsi="Arial Narrow" w:cs="Arial"/>
                <w:sz w:val="24"/>
                <w:szCs w:val="24"/>
                <w:lang w:val="es-CO" w:eastAsia="en-US"/>
              </w:rPr>
              <w:t xml:space="preserve"> 2 de voleibol Juvenil</w:t>
            </w:r>
            <w:r w:rsidR="008A2383">
              <w:rPr>
                <w:rFonts w:ascii="Arial Narrow" w:eastAsia="Calibri" w:hAnsi="Arial Narrow" w:cs="Arial"/>
                <w:sz w:val="24"/>
                <w:szCs w:val="24"/>
                <w:lang w:val="es-CO" w:eastAsia="en-US"/>
              </w:rPr>
              <w:t xml:space="preserve"> del </w:t>
            </w:r>
            <w:r w:rsidR="003205DC">
              <w:rPr>
                <w:rFonts w:ascii="Arial Narrow" w:eastAsia="Calibri" w:hAnsi="Arial Narrow" w:cs="Arial"/>
                <w:sz w:val="24"/>
                <w:szCs w:val="24"/>
                <w:lang w:val="es-CO" w:eastAsia="en-US"/>
              </w:rPr>
              <w:t>30 de Julio</w:t>
            </w:r>
            <w:r w:rsidR="008A2383">
              <w:rPr>
                <w:rFonts w:ascii="Arial Narrow" w:eastAsia="Calibri" w:hAnsi="Arial Narrow" w:cs="Arial"/>
                <w:sz w:val="24"/>
                <w:szCs w:val="24"/>
                <w:lang w:val="es-CO" w:eastAsia="en-US"/>
              </w:rPr>
              <w:t xml:space="preserve"> al </w:t>
            </w:r>
            <w:r w:rsidR="003205DC">
              <w:rPr>
                <w:rFonts w:ascii="Arial Narrow" w:eastAsia="Calibri" w:hAnsi="Arial Narrow" w:cs="Arial"/>
                <w:sz w:val="24"/>
                <w:szCs w:val="24"/>
                <w:lang w:val="es-CO" w:eastAsia="en-US"/>
              </w:rPr>
              <w:t>02</w:t>
            </w:r>
            <w:r w:rsidR="008A2383">
              <w:rPr>
                <w:rFonts w:ascii="Arial Narrow" w:eastAsia="Calibri" w:hAnsi="Arial Narrow" w:cs="Arial"/>
                <w:sz w:val="24"/>
                <w:szCs w:val="24"/>
                <w:lang w:val="es-CO" w:eastAsia="en-US"/>
              </w:rPr>
              <w:t xml:space="preserve"> de </w:t>
            </w:r>
            <w:r w:rsidR="003205DC">
              <w:rPr>
                <w:rFonts w:ascii="Arial Narrow" w:eastAsia="Calibri" w:hAnsi="Arial Narrow" w:cs="Arial"/>
                <w:sz w:val="24"/>
                <w:szCs w:val="24"/>
                <w:lang w:val="es-CO" w:eastAsia="en-US"/>
              </w:rPr>
              <w:t>Agosto en el</w:t>
            </w:r>
            <w:r w:rsidR="008A2383">
              <w:rPr>
                <w:rFonts w:ascii="Arial Narrow" w:eastAsia="Calibri" w:hAnsi="Arial Narrow" w:cs="Arial"/>
                <w:sz w:val="24"/>
                <w:szCs w:val="24"/>
                <w:lang w:val="es-CO" w:eastAsia="en-US"/>
              </w:rPr>
              <w:t xml:space="preserve"> Municipio de </w:t>
            </w:r>
            <w:r w:rsidR="003205DC">
              <w:rPr>
                <w:rFonts w:ascii="Arial Narrow" w:eastAsia="Calibri" w:hAnsi="Arial Narrow" w:cs="Arial"/>
                <w:sz w:val="24"/>
                <w:szCs w:val="24"/>
                <w:lang w:val="es-CO" w:eastAsia="en-US"/>
              </w:rPr>
              <w:t>Guaduas</w:t>
            </w:r>
            <w:r w:rsidR="006C7AA2">
              <w:rPr>
                <w:rFonts w:ascii="Arial Narrow" w:eastAsia="Calibri" w:hAnsi="Arial Narrow" w:cs="Arial"/>
                <w:sz w:val="24"/>
                <w:szCs w:val="24"/>
                <w:lang w:val="es-CO" w:eastAsia="en-US"/>
              </w:rPr>
              <w:t>,</w:t>
            </w:r>
            <w:r w:rsidR="004A1843">
              <w:rPr>
                <w:rFonts w:ascii="Arial Narrow" w:eastAsia="Calibri" w:hAnsi="Arial Narrow" w:cs="Arial"/>
                <w:sz w:val="24"/>
                <w:szCs w:val="24"/>
                <w:lang w:val="es-CO" w:eastAsia="en-US"/>
              </w:rPr>
              <w:t xml:space="preserve"> de la final departamental de balonmano del 13 al 16 de Agosto en el Municipio de Facatativá, de la final departamental de Levantamiento de pesas el día 08 de Agosto en el Municipio de Funza, de la final departamental de Tenis de Mesa el día 20 de Agosto en el Municipio de Funza,</w:t>
            </w:r>
            <w:r w:rsidR="006C7AA2">
              <w:rPr>
                <w:rFonts w:ascii="Arial Narrow" w:eastAsia="Calibri" w:hAnsi="Arial Narrow" w:cs="Arial"/>
                <w:sz w:val="24"/>
                <w:szCs w:val="24"/>
                <w:lang w:val="es-CO" w:eastAsia="en-US"/>
              </w:rPr>
              <w:t xml:space="preserve"> informes que fueron enviados una vez terminado cada uno de los eventos mencionados anteriormente al correo de la Coordinadora del Programa Flor Angela Garzón Sánchez.</w:t>
            </w:r>
          </w:p>
        </w:tc>
      </w:tr>
      <w:tr w:rsidR="00693A2D" w:rsidRPr="00FB62E6" w14:paraId="1140EF95" w14:textId="77777777" w:rsidTr="00A00752">
        <w:trPr>
          <w:trHeight w:val="154"/>
          <w:jc w:val="center"/>
        </w:trPr>
        <w:tc>
          <w:tcPr>
            <w:tcW w:w="2254"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746" w:type="pct"/>
            <w:gridSpan w:val="6"/>
          </w:tcPr>
          <w:p w14:paraId="16032220" w14:textId="1F95042F" w:rsidR="0039082C" w:rsidRPr="0015578D" w:rsidRDefault="00F82CAB"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513BB4">
              <w:rPr>
                <w:rFonts w:ascii="Arial Narrow" w:eastAsia="Calibri" w:hAnsi="Arial Narrow" w:cs="Arial"/>
                <w:sz w:val="24"/>
                <w:szCs w:val="24"/>
                <w:lang w:val="es-CO" w:eastAsia="en-US"/>
              </w:rPr>
              <w:t>egistr</w:t>
            </w:r>
            <w:r>
              <w:rPr>
                <w:rFonts w:ascii="Arial Narrow" w:eastAsia="Calibri" w:hAnsi="Arial Narrow" w:cs="Arial"/>
                <w:sz w:val="24"/>
                <w:szCs w:val="24"/>
                <w:lang w:val="es-CO" w:eastAsia="en-US"/>
              </w:rPr>
              <w:t>o</w:t>
            </w:r>
            <w:r w:rsidR="00513BB4">
              <w:rPr>
                <w:rFonts w:ascii="Arial Narrow" w:eastAsia="Calibri" w:hAnsi="Arial Narrow" w:cs="Arial"/>
                <w:sz w:val="24"/>
                <w:szCs w:val="24"/>
                <w:lang w:val="es-CO" w:eastAsia="en-US"/>
              </w:rPr>
              <w:t xml:space="preserve">, </w:t>
            </w:r>
            <w:r w:rsidR="00D776EB">
              <w:rPr>
                <w:rFonts w:ascii="Arial Narrow" w:eastAsia="Calibri" w:hAnsi="Arial Narrow" w:cs="Arial"/>
                <w:sz w:val="24"/>
                <w:szCs w:val="24"/>
                <w:lang w:val="es-CO" w:eastAsia="en-US"/>
              </w:rPr>
              <w:t>carg</w:t>
            </w:r>
            <w:r>
              <w:rPr>
                <w:rFonts w:ascii="Arial Narrow" w:eastAsia="Calibri" w:hAnsi="Arial Narrow" w:cs="Arial"/>
                <w:sz w:val="24"/>
                <w:szCs w:val="24"/>
                <w:lang w:val="es-CO" w:eastAsia="en-US"/>
              </w:rPr>
              <w:t>o</w:t>
            </w:r>
            <w:r w:rsidR="00D776EB">
              <w:rPr>
                <w:rFonts w:ascii="Arial Narrow" w:eastAsia="Calibri" w:hAnsi="Arial Narrow" w:cs="Arial"/>
                <w:sz w:val="24"/>
                <w:szCs w:val="24"/>
                <w:lang w:val="es-CO" w:eastAsia="en-US"/>
              </w:rPr>
              <w:t xml:space="preserve"> y revis</w:t>
            </w:r>
            <w:r>
              <w:rPr>
                <w:rFonts w:ascii="Arial Narrow" w:eastAsia="Calibri" w:hAnsi="Arial Narrow" w:cs="Arial"/>
                <w:sz w:val="24"/>
                <w:szCs w:val="24"/>
                <w:lang w:val="es-CO" w:eastAsia="en-US"/>
              </w:rPr>
              <w:t>ó</w:t>
            </w:r>
            <w:r w:rsidR="001763B1">
              <w:rPr>
                <w:rFonts w:ascii="Arial Narrow" w:eastAsia="Calibri" w:hAnsi="Arial Narrow" w:cs="Arial"/>
                <w:sz w:val="24"/>
                <w:szCs w:val="24"/>
                <w:lang w:val="es-CO" w:eastAsia="en-US"/>
              </w:rPr>
              <w:t xml:space="preserve"> </w:t>
            </w:r>
            <w:r w:rsidR="004C0BCF">
              <w:rPr>
                <w:rFonts w:ascii="Arial Narrow" w:eastAsia="Calibri" w:hAnsi="Arial Narrow" w:cs="Arial"/>
                <w:sz w:val="24"/>
                <w:szCs w:val="24"/>
                <w:lang w:val="es-CO" w:eastAsia="en-US"/>
              </w:rPr>
              <w:t>la información</w:t>
            </w:r>
            <w:r w:rsidR="001763B1">
              <w:rPr>
                <w:rFonts w:ascii="Arial Narrow" w:eastAsia="Calibri" w:hAnsi="Arial Narrow" w:cs="Arial"/>
                <w:sz w:val="24"/>
                <w:szCs w:val="24"/>
                <w:lang w:val="es-CO" w:eastAsia="en-US"/>
              </w:rPr>
              <w:t xml:space="preserve"> establecida</w:t>
            </w:r>
            <w:r w:rsidR="004C0BCF">
              <w:rPr>
                <w:rFonts w:ascii="Arial Narrow" w:eastAsia="Calibri" w:hAnsi="Arial Narrow" w:cs="Arial"/>
                <w:sz w:val="24"/>
                <w:szCs w:val="24"/>
                <w:lang w:val="es-CO" w:eastAsia="en-US"/>
              </w:rPr>
              <w:t xml:space="preserve"> y </w:t>
            </w:r>
            <w:r w:rsidR="00D776EB">
              <w:rPr>
                <w:rFonts w:ascii="Arial Narrow" w:eastAsia="Calibri" w:hAnsi="Arial Narrow" w:cs="Arial"/>
                <w:sz w:val="24"/>
                <w:szCs w:val="24"/>
                <w:lang w:val="es-CO" w:eastAsia="en-US"/>
              </w:rPr>
              <w:t>constantemente</w:t>
            </w:r>
            <w:r w:rsidR="004C0BCF">
              <w:rPr>
                <w:rFonts w:ascii="Arial Narrow" w:eastAsia="Calibri" w:hAnsi="Arial Narrow" w:cs="Arial"/>
                <w:sz w:val="24"/>
                <w:szCs w:val="24"/>
                <w:lang w:val="es-CO" w:eastAsia="en-US"/>
              </w:rPr>
              <w:t xml:space="preserve"> </w:t>
            </w:r>
            <w:r w:rsidR="00B658E9">
              <w:rPr>
                <w:rFonts w:ascii="Arial Narrow" w:eastAsia="Calibri" w:hAnsi="Arial Narrow" w:cs="Arial"/>
                <w:sz w:val="24"/>
                <w:szCs w:val="24"/>
                <w:lang w:val="es-CO" w:eastAsia="en-US"/>
              </w:rPr>
              <w:t>cargo los</w:t>
            </w:r>
            <w:r w:rsidR="0002293C">
              <w:rPr>
                <w:rFonts w:ascii="Arial Narrow" w:eastAsia="Calibri" w:hAnsi="Arial Narrow" w:cs="Arial"/>
                <w:sz w:val="24"/>
                <w:szCs w:val="24"/>
                <w:lang w:val="es-CO" w:eastAsia="en-US"/>
              </w:rPr>
              <w:t xml:space="preserve"> resultados de los </w:t>
            </w:r>
            <w:proofErr w:type="spellStart"/>
            <w:r w:rsidR="0002293C">
              <w:rPr>
                <w:rFonts w:ascii="Arial Narrow" w:eastAsia="Calibri" w:hAnsi="Arial Narrow" w:cs="Arial"/>
                <w:sz w:val="24"/>
                <w:szCs w:val="24"/>
                <w:lang w:val="es-CO" w:eastAsia="en-US"/>
              </w:rPr>
              <w:t>Interzonales</w:t>
            </w:r>
            <w:proofErr w:type="spellEnd"/>
            <w:r w:rsidR="00B658E9">
              <w:rPr>
                <w:rFonts w:ascii="Arial Narrow" w:eastAsia="Calibri" w:hAnsi="Arial Narrow" w:cs="Arial"/>
                <w:sz w:val="24"/>
                <w:szCs w:val="24"/>
                <w:lang w:val="es-CO" w:eastAsia="en-US"/>
              </w:rPr>
              <w:t xml:space="preserve"> 2</w:t>
            </w:r>
            <w:r w:rsidR="0002293C">
              <w:rPr>
                <w:rFonts w:ascii="Arial Narrow" w:eastAsia="Calibri" w:hAnsi="Arial Narrow" w:cs="Arial"/>
                <w:sz w:val="24"/>
                <w:szCs w:val="24"/>
                <w:lang w:val="es-CO" w:eastAsia="en-US"/>
              </w:rPr>
              <w:t xml:space="preserve"> de Voleibol</w:t>
            </w:r>
            <w:r w:rsidR="00B658E9">
              <w:rPr>
                <w:rFonts w:ascii="Arial Narrow" w:eastAsia="Calibri" w:hAnsi="Arial Narrow" w:cs="Arial"/>
                <w:sz w:val="24"/>
                <w:szCs w:val="24"/>
                <w:lang w:val="es-CO" w:eastAsia="en-US"/>
              </w:rPr>
              <w:t xml:space="preserve"> </w:t>
            </w:r>
            <w:proofErr w:type="spellStart"/>
            <w:r w:rsidR="00B658E9">
              <w:rPr>
                <w:rFonts w:ascii="Arial Narrow" w:eastAsia="Calibri" w:hAnsi="Arial Narrow" w:cs="Arial"/>
                <w:sz w:val="24"/>
                <w:szCs w:val="24"/>
                <w:lang w:val="es-CO" w:eastAsia="en-US"/>
              </w:rPr>
              <w:t>Prejuvenil</w:t>
            </w:r>
            <w:proofErr w:type="spellEnd"/>
            <w:r w:rsidR="00B658E9">
              <w:rPr>
                <w:rFonts w:ascii="Arial Narrow" w:eastAsia="Calibri" w:hAnsi="Arial Narrow" w:cs="Arial"/>
                <w:sz w:val="24"/>
                <w:szCs w:val="24"/>
                <w:lang w:val="es-CO" w:eastAsia="en-US"/>
              </w:rPr>
              <w:t xml:space="preserve"> y Juvenil realizados </w:t>
            </w:r>
            <w:r w:rsidR="001763B1">
              <w:rPr>
                <w:rFonts w:ascii="Arial Narrow" w:eastAsia="Calibri" w:hAnsi="Arial Narrow" w:cs="Arial"/>
                <w:sz w:val="24"/>
                <w:szCs w:val="24"/>
                <w:lang w:val="es-CO" w:eastAsia="en-US"/>
              </w:rPr>
              <w:t>en</w:t>
            </w:r>
            <w:r w:rsidR="00B658E9">
              <w:rPr>
                <w:rFonts w:ascii="Arial Narrow" w:eastAsia="Calibri" w:hAnsi="Arial Narrow" w:cs="Arial"/>
                <w:sz w:val="24"/>
                <w:szCs w:val="24"/>
                <w:lang w:val="es-CO" w:eastAsia="en-US"/>
              </w:rPr>
              <w:t xml:space="preserve"> este </w:t>
            </w:r>
            <w:r w:rsidR="001763B1">
              <w:rPr>
                <w:rFonts w:ascii="Arial Narrow" w:eastAsia="Calibri" w:hAnsi="Arial Narrow" w:cs="Arial"/>
                <w:sz w:val="24"/>
                <w:szCs w:val="24"/>
                <w:lang w:val="es-CO" w:eastAsia="en-US"/>
              </w:rPr>
              <w:t>periodo en el Municipio de Guaduas</w:t>
            </w:r>
            <w:r w:rsidR="00D519C8">
              <w:rPr>
                <w:rFonts w:ascii="Arial Narrow" w:eastAsia="Calibri" w:hAnsi="Arial Narrow" w:cs="Arial"/>
                <w:sz w:val="24"/>
                <w:szCs w:val="24"/>
                <w:lang w:val="es-CO" w:eastAsia="en-US"/>
              </w:rPr>
              <w:t xml:space="preserve"> del 30 de Julio al 02 de agosto</w:t>
            </w:r>
            <w:r w:rsidR="00B658E9">
              <w:rPr>
                <w:rFonts w:ascii="Arial Narrow" w:eastAsia="Calibri" w:hAnsi="Arial Narrow" w:cs="Arial"/>
                <w:sz w:val="24"/>
                <w:szCs w:val="24"/>
                <w:lang w:val="es-CO" w:eastAsia="en-US"/>
              </w:rPr>
              <w:t>.</w:t>
            </w:r>
            <w:r w:rsidR="001763B1">
              <w:rPr>
                <w:rFonts w:ascii="Arial Narrow" w:eastAsia="Calibri" w:hAnsi="Arial Narrow" w:cs="Arial"/>
                <w:sz w:val="24"/>
                <w:szCs w:val="24"/>
                <w:lang w:val="es-CO" w:eastAsia="en-US"/>
              </w:rPr>
              <w:t xml:space="preserve"> Igualmente cargo los resultados de la final departamental de Tenis de Mesa</w:t>
            </w:r>
            <w:r w:rsidR="00D519C8">
              <w:rPr>
                <w:rFonts w:ascii="Arial Narrow" w:eastAsia="Calibri" w:hAnsi="Arial Narrow" w:cs="Arial"/>
                <w:sz w:val="24"/>
                <w:szCs w:val="24"/>
                <w:lang w:val="es-CO" w:eastAsia="en-US"/>
              </w:rPr>
              <w:t xml:space="preserve"> que se llevó a cabo en el Municipio de Funza el día 20 de agosto</w:t>
            </w:r>
            <w:r w:rsidR="001763B1">
              <w:rPr>
                <w:rFonts w:ascii="Arial Narrow" w:eastAsia="Calibri" w:hAnsi="Arial Narrow" w:cs="Arial"/>
                <w:sz w:val="24"/>
                <w:szCs w:val="24"/>
                <w:lang w:val="es-CO" w:eastAsia="en-US"/>
              </w:rPr>
              <w:t xml:space="preserve"> y</w:t>
            </w:r>
            <w:r w:rsidR="00D519C8">
              <w:rPr>
                <w:rFonts w:ascii="Arial Narrow" w:eastAsia="Calibri" w:hAnsi="Arial Narrow" w:cs="Arial"/>
                <w:sz w:val="24"/>
                <w:szCs w:val="24"/>
                <w:lang w:val="es-CO" w:eastAsia="en-US"/>
              </w:rPr>
              <w:t xml:space="preserve"> la</w:t>
            </w:r>
            <w:r w:rsidR="001763B1">
              <w:rPr>
                <w:rFonts w:ascii="Arial Narrow" w:eastAsia="Calibri" w:hAnsi="Arial Narrow" w:cs="Arial"/>
                <w:sz w:val="24"/>
                <w:szCs w:val="24"/>
                <w:lang w:val="es-CO" w:eastAsia="en-US"/>
              </w:rPr>
              <w:t xml:space="preserve"> final departamental de balonmano </w:t>
            </w:r>
            <w:proofErr w:type="spellStart"/>
            <w:r w:rsidR="001763B1">
              <w:rPr>
                <w:rFonts w:ascii="Arial Narrow" w:eastAsia="Calibri" w:hAnsi="Arial Narrow" w:cs="Arial"/>
                <w:sz w:val="24"/>
                <w:szCs w:val="24"/>
                <w:lang w:val="es-CO" w:eastAsia="en-US"/>
              </w:rPr>
              <w:t>prejuvenil</w:t>
            </w:r>
            <w:proofErr w:type="spellEnd"/>
            <w:r w:rsidR="001763B1">
              <w:rPr>
                <w:rFonts w:ascii="Arial Narrow" w:eastAsia="Calibri" w:hAnsi="Arial Narrow" w:cs="Arial"/>
                <w:sz w:val="24"/>
                <w:szCs w:val="24"/>
                <w:lang w:val="es-CO" w:eastAsia="en-US"/>
              </w:rPr>
              <w:t xml:space="preserve"> y juvenil </w:t>
            </w:r>
            <w:r w:rsidR="00D519C8">
              <w:rPr>
                <w:rFonts w:ascii="Arial Narrow" w:eastAsia="Calibri" w:hAnsi="Arial Narrow" w:cs="Arial"/>
                <w:sz w:val="24"/>
                <w:szCs w:val="24"/>
                <w:lang w:val="es-CO" w:eastAsia="en-US"/>
              </w:rPr>
              <w:t>realizada en el Municipio de Facatativá del 13 al 16 de agosto.</w:t>
            </w:r>
          </w:p>
        </w:tc>
      </w:tr>
      <w:tr w:rsidR="00693A2D" w:rsidRPr="00FB62E6" w14:paraId="7ACBCA2C" w14:textId="77777777" w:rsidTr="00A00752">
        <w:trPr>
          <w:trHeight w:val="354"/>
          <w:jc w:val="center"/>
        </w:trPr>
        <w:tc>
          <w:tcPr>
            <w:tcW w:w="2254"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746" w:type="pct"/>
            <w:gridSpan w:val="6"/>
          </w:tcPr>
          <w:p w14:paraId="325B7CB4" w14:textId="4014D9EB" w:rsidR="00553249" w:rsidRPr="00896DD2" w:rsidRDefault="00AE5282"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 xml:space="preserve">oordinadora del programa Supérate </w:t>
            </w:r>
            <w:proofErr w:type="spellStart"/>
            <w:r w:rsidR="00187E9E">
              <w:rPr>
                <w:rFonts w:ascii="Arial Narrow" w:eastAsia="Calibri" w:hAnsi="Arial Narrow" w:cs="Arial"/>
                <w:sz w:val="24"/>
                <w:szCs w:val="24"/>
                <w:lang w:val="es-CO" w:eastAsia="en-US"/>
              </w:rPr>
              <w:t>Intercolegiados</w:t>
            </w:r>
            <w:proofErr w:type="spellEnd"/>
            <w:r w:rsidR="00187E9E">
              <w:rPr>
                <w:rFonts w:ascii="Arial Narrow" w:eastAsia="Calibri" w:hAnsi="Arial Narrow" w:cs="Arial"/>
                <w:sz w:val="24"/>
                <w:szCs w:val="24"/>
                <w:lang w:val="es-CO" w:eastAsia="en-US"/>
              </w:rPr>
              <w:t xml:space="preserve"> Flor Ángela Garzón Sánchez</w:t>
            </w:r>
            <w:r w:rsidR="00D519C8">
              <w:rPr>
                <w:rFonts w:ascii="Arial Narrow" w:eastAsia="Calibri" w:hAnsi="Arial Narrow" w:cs="Arial"/>
                <w:sz w:val="24"/>
                <w:szCs w:val="24"/>
                <w:lang w:val="es-CO" w:eastAsia="en-US"/>
              </w:rPr>
              <w:t xml:space="preserve"> cuando se han realizado, pero en este mes de Agosto no se </w:t>
            </w:r>
            <w:r w:rsidR="00606785">
              <w:rPr>
                <w:rFonts w:ascii="Arial Narrow" w:eastAsia="Calibri" w:hAnsi="Arial Narrow" w:cs="Arial"/>
                <w:sz w:val="24"/>
                <w:szCs w:val="24"/>
                <w:lang w:val="es-CO" w:eastAsia="en-US"/>
              </w:rPr>
              <w:t>realizó</w:t>
            </w:r>
            <w:r w:rsidR="00D519C8">
              <w:rPr>
                <w:rFonts w:ascii="Arial Narrow" w:eastAsia="Calibri" w:hAnsi="Arial Narrow" w:cs="Arial"/>
                <w:sz w:val="24"/>
                <w:szCs w:val="24"/>
                <w:lang w:val="es-CO" w:eastAsia="en-US"/>
              </w:rPr>
              <w:t xml:space="preserve"> ninguna reunión ya que se estaban desarrollando los </w:t>
            </w:r>
            <w:proofErr w:type="spellStart"/>
            <w:r w:rsidR="00D519C8">
              <w:rPr>
                <w:rFonts w:ascii="Arial Narrow" w:eastAsia="Calibri" w:hAnsi="Arial Narrow" w:cs="Arial"/>
                <w:sz w:val="24"/>
                <w:szCs w:val="24"/>
                <w:lang w:val="es-CO" w:eastAsia="en-US"/>
              </w:rPr>
              <w:t>Interzonales</w:t>
            </w:r>
            <w:proofErr w:type="spellEnd"/>
            <w:r w:rsidR="00D519C8">
              <w:rPr>
                <w:rFonts w:ascii="Arial Narrow" w:eastAsia="Calibri" w:hAnsi="Arial Narrow" w:cs="Arial"/>
                <w:sz w:val="24"/>
                <w:szCs w:val="24"/>
                <w:lang w:val="es-CO" w:eastAsia="en-US"/>
              </w:rPr>
              <w:t xml:space="preserve"> d</w:t>
            </w:r>
            <w:r w:rsidR="00606785">
              <w:rPr>
                <w:rFonts w:ascii="Arial Narrow" w:eastAsia="Calibri" w:hAnsi="Arial Narrow" w:cs="Arial"/>
                <w:sz w:val="24"/>
                <w:szCs w:val="24"/>
                <w:lang w:val="es-CO" w:eastAsia="en-US"/>
              </w:rPr>
              <w:t>e</w:t>
            </w:r>
            <w:r w:rsidR="00D519C8">
              <w:rPr>
                <w:rFonts w:ascii="Arial Narrow" w:eastAsia="Calibri" w:hAnsi="Arial Narrow" w:cs="Arial"/>
                <w:sz w:val="24"/>
                <w:szCs w:val="24"/>
                <w:lang w:val="es-CO" w:eastAsia="en-US"/>
              </w:rPr>
              <w:t xml:space="preserve"> Voleibol</w:t>
            </w:r>
            <w:r w:rsidR="00606785">
              <w:rPr>
                <w:rFonts w:ascii="Arial Narrow" w:eastAsia="Calibri" w:hAnsi="Arial Narrow" w:cs="Arial"/>
                <w:sz w:val="24"/>
                <w:szCs w:val="24"/>
                <w:lang w:val="es-CO" w:eastAsia="en-US"/>
              </w:rPr>
              <w:t xml:space="preserve">, final departamental de balonmano y disciplinas Individuales como tenis de Mesa, Levantamiento de Pesas y triangulares en deportes de conjunto en la modalidad de ida y vuelta, por esta razón no fue posible programar ninguna reunión de carácter técnico, informativa o de capacitación, pero de igual manera estoy presta para cuando </w:t>
            </w:r>
            <w:r w:rsidR="008C0901">
              <w:rPr>
                <w:rFonts w:ascii="Arial Narrow" w:eastAsia="Calibri" w:hAnsi="Arial Narrow" w:cs="Arial"/>
                <w:sz w:val="24"/>
                <w:szCs w:val="24"/>
                <w:lang w:val="es-CO" w:eastAsia="en-US"/>
              </w:rPr>
              <w:t>esta sea citada.</w:t>
            </w:r>
          </w:p>
        </w:tc>
      </w:tr>
      <w:tr w:rsidR="00693A2D" w:rsidRPr="00FB62E6" w14:paraId="256E86B9" w14:textId="77777777" w:rsidTr="00A00752">
        <w:trPr>
          <w:trHeight w:val="154"/>
          <w:jc w:val="center"/>
        </w:trPr>
        <w:tc>
          <w:tcPr>
            <w:tcW w:w="2254" w:type="pct"/>
            <w:gridSpan w:val="5"/>
          </w:tcPr>
          <w:p w14:paraId="7717F071" w14:textId="682BA953"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w:t>
            </w:r>
            <w:r w:rsidR="008C0901">
              <w:rPr>
                <w:rFonts w:ascii="Arial" w:hAnsi="Arial" w:cs="Arial"/>
              </w:rPr>
              <w:t>alcaldes</w:t>
            </w:r>
            <w:r w:rsidR="00DF79F0">
              <w:rPr>
                <w:rFonts w:ascii="Arial" w:hAnsi="Arial" w:cs="Arial"/>
              </w:rPr>
              <w:t xml:space="preserve">, </w:t>
            </w:r>
            <w:r w:rsidR="008C0901">
              <w:rPr>
                <w:rFonts w:ascii="Arial" w:hAnsi="Arial" w:cs="Arial"/>
              </w:rPr>
              <w:t>directores</w:t>
            </w:r>
            <w:r w:rsidR="00DF79F0">
              <w:rPr>
                <w:rFonts w:ascii="Arial" w:hAnsi="Arial" w:cs="Arial"/>
              </w:rPr>
              <w:t xml:space="preserve"> o Coordinadores de los Entes Municipales, Rectores, Docentes, entre otros, con el fin de construir y establecer estrategias para el desarrollo de la organización del Programa</w:t>
            </w:r>
          </w:p>
        </w:tc>
        <w:tc>
          <w:tcPr>
            <w:tcW w:w="2746" w:type="pct"/>
            <w:gridSpan w:val="6"/>
          </w:tcPr>
          <w:p w14:paraId="6C7025FF" w14:textId="2B2EDBD6"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Rectores y Docentes de las Instituciones Educativas</w:t>
            </w:r>
            <w:r w:rsidR="00FF2042">
              <w:rPr>
                <w:rFonts w:ascii="Arial Narrow" w:eastAsia="Calibri" w:hAnsi="Arial Narrow" w:cs="Arial"/>
                <w:sz w:val="24"/>
                <w:szCs w:val="24"/>
                <w:lang w:val="es-CO" w:eastAsia="en-US"/>
              </w:rPr>
              <w:t xml:space="preserve"> de los Municipios participantes en las competencias a las cuales ha asistido como coordinador o en calidad de apoyo garantizando el buen desarrollo de las competencias</w:t>
            </w:r>
            <w:r w:rsidR="001349FE">
              <w:rPr>
                <w:rFonts w:ascii="Arial Narrow" w:eastAsia="Calibri" w:hAnsi="Arial Narrow" w:cs="Arial"/>
                <w:sz w:val="24"/>
                <w:szCs w:val="24"/>
                <w:lang w:val="es-CO" w:eastAsia="en-US"/>
              </w:rPr>
              <w:t xml:space="preserve"> de igual manera mantuvo comunicación constante con los Docentes y Coordinadores de Deportes de los Municipios y Colegios que participaron en los </w:t>
            </w:r>
            <w:proofErr w:type="spellStart"/>
            <w:r w:rsidR="001349FE">
              <w:rPr>
                <w:rFonts w:ascii="Arial Narrow" w:eastAsia="Calibri" w:hAnsi="Arial Narrow" w:cs="Arial"/>
                <w:sz w:val="24"/>
                <w:szCs w:val="24"/>
                <w:lang w:val="es-CO" w:eastAsia="en-US"/>
              </w:rPr>
              <w:t>interzonales</w:t>
            </w:r>
            <w:proofErr w:type="spellEnd"/>
            <w:r w:rsidR="001349FE">
              <w:rPr>
                <w:rFonts w:ascii="Arial Narrow" w:eastAsia="Calibri" w:hAnsi="Arial Narrow" w:cs="Arial"/>
                <w:sz w:val="24"/>
                <w:szCs w:val="24"/>
                <w:lang w:val="es-CO" w:eastAsia="en-US"/>
              </w:rPr>
              <w:t xml:space="preserve"> 2 de voleibol </w:t>
            </w:r>
            <w:proofErr w:type="spellStart"/>
            <w:r w:rsidR="001349FE">
              <w:rPr>
                <w:rFonts w:ascii="Arial Narrow" w:eastAsia="Calibri" w:hAnsi="Arial Narrow" w:cs="Arial"/>
                <w:sz w:val="24"/>
                <w:szCs w:val="24"/>
                <w:lang w:val="es-CO" w:eastAsia="en-US"/>
              </w:rPr>
              <w:t>Prejuvenil</w:t>
            </w:r>
            <w:proofErr w:type="spellEnd"/>
            <w:r w:rsidR="001349FE">
              <w:rPr>
                <w:rFonts w:ascii="Arial Narrow" w:eastAsia="Calibri" w:hAnsi="Arial Narrow" w:cs="Arial"/>
                <w:sz w:val="24"/>
                <w:szCs w:val="24"/>
                <w:lang w:val="es-CO" w:eastAsia="en-US"/>
              </w:rPr>
              <w:t xml:space="preserve"> y Juvenil </w:t>
            </w:r>
            <w:r w:rsidR="00675833">
              <w:rPr>
                <w:rFonts w:ascii="Arial Narrow" w:eastAsia="Calibri" w:hAnsi="Arial Narrow" w:cs="Arial"/>
                <w:sz w:val="24"/>
                <w:szCs w:val="24"/>
                <w:lang w:val="es-CO" w:eastAsia="en-US"/>
              </w:rPr>
              <w:t xml:space="preserve">del 30 de julio al 02 de agosto en Guaduas, balonmano del 13 al 16 de agosto en  Facatativá, Levantamiento de pesas el día 08 de </w:t>
            </w:r>
            <w:r w:rsidR="00675833">
              <w:rPr>
                <w:rFonts w:ascii="Arial Narrow" w:eastAsia="Calibri" w:hAnsi="Arial Narrow" w:cs="Arial"/>
                <w:sz w:val="24"/>
                <w:szCs w:val="24"/>
                <w:lang w:val="es-CO" w:eastAsia="en-US"/>
              </w:rPr>
              <w:lastRenderedPageBreak/>
              <w:t xml:space="preserve">agosto en Funza, Tenis de mesa el 20 de Agosto también en el Municipio de Funza y en las eliminatorias de deportes de conjunto, en </w:t>
            </w:r>
            <w:proofErr w:type="spellStart"/>
            <w:r w:rsidR="00675833">
              <w:rPr>
                <w:rFonts w:ascii="Arial Narrow" w:eastAsia="Calibri" w:hAnsi="Arial Narrow" w:cs="Arial"/>
                <w:sz w:val="24"/>
                <w:szCs w:val="24"/>
                <w:lang w:val="es-CO" w:eastAsia="en-US"/>
              </w:rPr>
              <w:t>Anolaima</w:t>
            </w:r>
            <w:proofErr w:type="spellEnd"/>
            <w:r w:rsidR="00675833">
              <w:rPr>
                <w:rFonts w:ascii="Arial Narrow" w:eastAsia="Calibri" w:hAnsi="Arial Narrow" w:cs="Arial"/>
                <w:sz w:val="24"/>
                <w:szCs w:val="24"/>
                <w:lang w:val="es-CO" w:eastAsia="en-US"/>
              </w:rPr>
              <w:t xml:space="preserve">, en guasca, en </w:t>
            </w:r>
            <w:proofErr w:type="spellStart"/>
            <w:r w:rsidR="00675833">
              <w:rPr>
                <w:rFonts w:ascii="Arial Narrow" w:eastAsia="Calibri" w:hAnsi="Arial Narrow" w:cs="Arial"/>
                <w:sz w:val="24"/>
                <w:szCs w:val="24"/>
                <w:lang w:val="es-CO" w:eastAsia="en-US"/>
              </w:rPr>
              <w:t>Sesquilé</w:t>
            </w:r>
            <w:proofErr w:type="spellEnd"/>
            <w:r w:rsidR="00675833">
              <w:rPr>
                <w:rFonts w:ascii="Arial Narrow" w:eastAsia="Calibri" w:hAnsi="Arial Narrow" w:cs="Arial"/>
                <w:sz w:val="24"/>
                <w:szCs w:val="24"/>
                <w:lang w:val="es-CO" w:eastAsia="en-US"/>
              </w:rPr>
              <w:t>, en Subachoque , entre otros.</w:t>
            </w:r>
          </w:p>
        </w:tc>
      </w:tr>
      <w:tr w:rsidR="00693A2D" w:rsidRPr="00FB62E6" w14:paraId="2B2F6B12" w14:textId="77777777" w:rsidTr="00A00752">
        <w:trPr>
          <w:trHeight w:val="154"/>
          <w:jc w:val="center"/>
        </w:trPr>
        <w:tc>
          <w:tcPr>
            <w:tcW w:w="2254"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746" w:type="pct"/>
            <w:gridSpan w:val="6"/>
          </w:tcPr>
          <w:p w14:paraId="72791BE1" w14:textId="05AB2AD1"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w:t>
            </w:r>
            <w:r w:rsidR="008D031F">
              <w:rPr>
                <w:rFonts w:ascii="Arial Narrow" w:eastAsia="Calibri" w:hAnsi="Arial Narrow" w:cs="Arial"/>
                <w:sz w:val="24"/>
                <w:szCs w:val="24"/>
                <w:lang w:val="es-CO" w:eastAsia="en-US"/>
              </w:rPr>
              <w:t xml:space="preserve"> en su debido momento</w:t>
            </w:r>
            <w:r w:rsidR="00C17495">
              <w:rPr>
                <w:rFonts w:ascii="Arial Narrow" w:eastAsia="Calibri" w:hAnsi="Arial Narrow" w:cs="Arial"/>
                <w:sz w:val="24"/>
                <w:szCs w:val="24"/>
                <w:lang w:val="es-CO" w:eastAsia="en-US"/>
              </w:rPr>
              <w:t xml:space="preserve">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la información que h</w:t>
            </w:r>
            <w:r w:rsidR="0089252B">
              <w:rPr>
                <w:rFonts w:ascii="Arial Narrow" w:eastAsia="Calibri" w:hAnsi="Arial Narrow" w:cs="Arial"/>
                <w:sz w:val="24"/>
                <w:szCs w:val="24"/>
                <w:lang w:val="es-CO" w:eastAsia="en-US"/>
              </w:rPr>
              <w:t>a</w:t>
            </w:r>
            <w:r w:rsidR="0037487D">
              <w:rPr>
                <w:rFonts w:ascii="Arial Narrow" w:eastAsia="Calibri" w:hAnsi="Arial Narrow" w:cs="Arial"/>
                <w:sz w:val="24"/>
                <w:szCs w:val="24"/>
                <w:lang w:val="es-CO" w:eastAsia="en-US"/>
              </w:rPr>
              <w:t xml:space="preserve"> venido suministrando en los diferentes Municipios de la Provincia del Magdalena centro (Albán, Guayabal de </w:t>
            </w:r>
            <w:proofErr w:type="spellStart"/>
            <w:r w:rsidR="0037487D">
              <w:rPr>
                <w:rFonts w:ascii="Arial Narrow" w:eastAsia="Calibri" w:hAnsi="Arial Narrow" w:cs="Arial"/>
                <w:sz w:val="24"/>
                <w:szCs w:val="24"/>
                <w:lang w:val="es-CO" w:eastAsia="en-US"/>
              </w:rPr>
              <w:t>Siquima</w:t>
            </w:r>
            <w:proofErr w:type="spellEnd"/>
            <w:r w:rsidR="0037487D">
              <w:rPr>
                <w:rFonts w:ascii="Arial Narrow" w:eastAsia="Calibri" w:hAnsi="Arial Narrow" w:cs="Arial"/>
                <w:sz w:val="24"/>
                <w:szCs w:val="24"/>
                <w:lang w:val="es-CO" w:eastAsia="en-US"/>
              </w:rPr>
              <w:t xml:space="preserve">, </w:t>
            </w:r>
            <w:proofErr w:type="spellStart"/>
            <w:r w:rsidR="0037487D">
              <w:rPr>
                <w:rFonts w:ascii="Arial Narrow" w:eastAsia="Calibri" w:hAnsi="Arial Narrow" w:cs="Arial"/>
                <w:sz w:val="24"/>
                <w:szCs w:val="24"/>
                <w:lang w:val="es-CO" w:eastAsia="en-US"/>
              </w:rPr>
              <w:t>Bituima</w:t>
            </w:r>
            <w:proofErr w:type="spellEnd"/>
            <w:r w:rsidR="0037487D">
              <w:rPr>
                <w:rFonts w:ascii="Arial Narrow" w:eastAsia="Calibri" w:hAnsi="Arial Narrow" w:cs="Arial"/>
                <w:sz w:val="24"/>
                <w:szCs w:val="24"/>
                <w:lang w:val="es-CO" w:eastAsia="en-US"/>
              </w:rPr>
              <w:t>, Beltrán,  C</w:t>
            </w:r>
            <w:r>
              <w:rPr>
                <w:rFonts w:ascii="Arial Narrow" w:eastAsia="Calibri" w:hAnsi="Arial Narrow" w:cs="Arial"/>
                <w:sz w:val="24"/>
                <w:szCs w:val="24"/>
                <w:lang w:val="es-CO" w:eastAsia="en-US"/>
              </w:rPr>
              <w:t>h</w:t>
            </w:r>
            <w:r w:rsidR="0037487D">
              <w:rPr>
                <w:rFonts w:ascii="Arial Narrow" w:eastAsia="Calibri" w:hAnsi="Arial Narrow" w:cs="Arial"/>
                <w:sz w:val="24"/>
                <w:szCs w:val="24"/>
                <w:lang w:val="es-CO" w:eastAsia="en-US"/>
              </w:rPr>
              <w:t xml:space="preserve">aguaní,  Pulí, San Juan de Rio Seco y </w:t>
            </w:r>
            <w:proofErr w:type="spellStart"/>
            <w:r w:rsidR="00F8537F">
              <w:rPr>
                <w:rFonts w:ascii="Arial Narrow" w:eastAsia="Calibri" w:hAnsi="Arial Narrow" w:cs="Arial"/>
                <w:sz w:val="24"/>
                <w:szCs w:val="24"/>
                <w:lang w:val="es-CO" w:eastAsia="en-US"/>
              </w:rPr>
              <w:t>Vianí</w:t>
            </w:r>
            <w:proofErr w:type="spellEnd"/>
            <w:r w:rsidR="0037487D">
              <w:rPr>
                <w:rFonts w:ascii="Arial Narrow" w:eastAsia="Calibri" w:hAnsi="Arial Narrow" w:cs="Arial"/>
                <w:sz w:val="24"/>
                <w:szCs w:val="24"/>
                <w:lang w:val="es-CO" w:eastAsia="en-US"/>
              </w:rPr>
              <w:t>)</w:t>
            </w:r>
            <w:r w:rsidR="00675833">
              <w:rPr>
                <w:rFonts w:ascii="Arial Narrow" w:eastAsia="Calibri" w:hAnsi="Arial Narrow" w:cs="Arial"/>
                <w:sz w:val="24"/>
                <w:szCs w:val="24"/>
                <w:lang w:val="es-CO" w:eastAsia="en-US"/>
              </w:rPr>
              <w:t xml:space="preserve"> y otros que no pertenecen a la zona</w:t>
            </w:r>
            <w:r w:rsidR="0037487D">
              <w:rPr>
                <w:rFonts w:ascii="Arial Narrow" w:eastAsia="Calibri" w:hAnsi="Arial Narrow" w:cs="Arial"/>
                <w:sz w:val="24"/>
                <w:szCs w:val="24"/>
                <w:lang w:val="es-CO" w:eastAsia="en-US"/>
              </w:rPr>
              <w:t xml:space="preserve"> acerca del cierre de las Inscripciones para los deportistas de los festivales </w:t>
            </w:r>
            <w:r w:rsidR="00F1360D">
              <w:rPr>
                <w:rFonts w:ascii="Arial Narrow" w:eastAsia="Calibri" w:hAnsi="Arial Narrow" w:cs="Arial"/>
                <w:sz w:val="24"/>
                <w:szCs w:val="24"/>
                <w:lang w:val="es-CO" w:eastAsia="en-US"/>
              </w:rPr>
              <w:t>E</w:t>
            </w:r>
            <w:r w:rsidR="0037487D">
              <w:rPr>
                <w:rFonts w:ascii="Arial Narrow" w:eastAsia="Calibri" w:hAnsi="Arial Narrow" w:cs="Arial"/>
                <w:sz w:val="24"/>
                <w:szCs w:val="24"/>
                <w:lang w:val="es-CO" w:eastAsia="en-US"/>
              </w:rPr>
              <w:t xml:space="preserve">scolares y </w:t>
            </w:r>
            <w:r w:rsidR="00F1360D">
              <w:rPr>
                <w:rFonts w:ascii="Arial Narrow" w:eastAsia="Calibri" w:hAnsi="Arial Narrow" w:cs="Arial"/>
                <w:sz w:val="24"/>
                <w:szCs w:val="24"/>
                <w:lang w:val="es-CO" w:eastAsia="en-US"/>
              </w:rPr>
              <w:t>M</w:t>
            </w:r>
            <w:r w:rsidR="0037487D">
              <w:rPr>
                <w:rFonts w:ascii="Arial Narrow" w:eastAsia="Calibri" w:hAnsi="Arial Narrow" w:cs="Arial"/>
                <w:sz w:val="24"/>
                <w:szCs w:val="24"/>
                <w:lang w:val="es-CO" w:eastAsia="en-US"/>
              </w:rPr>
              <w:t xml:space="preserve">ini </w:t>
            </w:r>
            <w:r w:rsidR="00F1360D">
              <w:rPr>
                <w:rFonts w:ascii="Arial Narrow" w:eastAsia="Calibri" w:hAnsi="Arial Narrow" w:cs="Arial"/>
                <w:sz w:val="24"/>
                <w:szCs w:val="24"/>
                <w:lang w:val="es-CO" w:eastAsia="en-US"/>
              </w:rPr>
              <w:t>D</w:t>
            </w:r>
            <w:r w:rsidR="0037487D">
              <w:rPr>
                <w:rFonts w:ascii="Arial Narrow" w:eastAsia="Calibri" w:hAnsi="Arial Narrow" w:cs="Arial"/>
                <w:sz w:val="24"/>
                <w:szCs w:val="24"/>
                <w:lang w:val="es-CO" w:eastAsia="en-US"/>
              </w:rPr>
              <w:t xml:space="preserve">eportes en la </w:t>
            </w:r>
            <w:r w:rsidR="00F1360D">
              <w:rPr>
                <w:rFonts w:ascii="Arial Narrow" w:eastAsia="Calibri" w:hAnsi="Arial Narrow" w:cs="Arial"/>
                <w:sz w:val="24"/>
                <w:szCs w:val="24"/>
                <w:lang w:val="es-CO" w:eastAsia="en-US"/>
              </w:rPr>
              <w:t>P</w:t>
            </w:r>
            <w:r w:rsidR="0037487D">
              <w:rPr>
                <w:rFonts w:ascii="Arial Narrow" w:eastAsia="Calibri" w:hAnsi="Arial Narrow" w:cs="Arial"/>
                <w:sz w:val="24"/>
                <w:szCs w:val="24"/>
                <w:lang w:val="es-CO" w:eastAsia="en-US"/>
              </w:rPr>
              <w:t xml:space="preserve">lataforma </w:t>
            </w:r>
            <w:r w:rsidR="00F1360D">
              <w:rPr>
                <w:rFonts w:ascii="Arial Narrow" w:eastAsia="Calibri" w:hAnsi="Arial Narrow" w:cs="Arial"/>
                <w:sz w:val="24"/>
                <w:szCs w:val="24"/>
                <w:lang w:val="es-CO" w:eastAsia="en-US"/>
              </w:rPr>
              <w:t>S</w:t>
            </w:r>
            <w:r w:rsidR="0037487D">
              <w:rPr>
                <w:rFonts w:ascii="Arial Narrow" w:eastAsia="Calibri" w:hAnsi="Arial Narrow" w:cs="Arial"/>
                <w:sz w:val="24"/>
                <w:szCs w:val="24"/>
                <w:lang w:val="es-CO" w:eastAsia="en-US"/>
              </w:rPr>
              <w:t>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770FB3">
              <w:rPr>
                <w:rFonts w:ascii="Arial Narrow" w:eastAsia="Calibri" w:hAnsi="Arial Narrow" w:cs="Arial"/>
                <w:sz w:val="24"/>
                <w:szCs w:val="24"/>
                <w:lang w:val="es-CO" w:eastAsia="en-US"/>
              </w:rPr>
              <w:t xml:space="preserve">ran </w:t>
            </w:r>
            <w:proofErr w:type="spellStart"/>
            <w:r w:rsidR="00375807">
              <w:rPr>
                <w:rFonts w:ascii="Arial Narrow" w:eastAsia="Calibri" w:hAnsi="Arial Narrow" w:cs="Arial"/>
                <w:sz w:val="24"/>
                <w:szCs w:val="24"/>
                <w:lang w:val="es-CO" w:eastAsia="en-US"/>
              </w:rPr>
              <w:t>e</w:t>
            </w:r>
            <w:proofErr w:type="spellEnd"/>
            <w:r w:rsidR="00375807">
              <w:rPr>
                <w:rFonts w:ascii="Arial Narrow" w:eastAsia="Calibri" w:hAnsi="Arial Narrow" w:cs="Arial"/>
                <w:sz w:val="24"/>
                <w:szCs w:val="24"/>
                <w:lang w:val="es-CO" w:eastAsia="en-US"/>
              </w:rPr>
              <w:t xml:space="preserve"> el momento indicado.</w:t>
            </w:r>
            <w:r w:rsidR="008D031F">
              <w:rPr>
                <w:rFonts w:ascii="Arial Narrow" w:eastAsia="Calibri" w:hAnsi="Arial Narrow" w:cs="Arial"/>
                <w:sz w:val="24"/>
                <w:szCs w:val="24"/>
                <w:lang w:val="es-CO" w:eastAsia="en-US"/>
              </w:rPr>
              <w:t xml:space="preserve"> Para este periodo </w:t>
            </w:r>
            <w:r w:rsidR="00D87553">
              <w:rPr>
                <w:rFonts w:ascii="Arial Narrow" w:eastAsia="Calibri" w:hAnsi="Arial Narrow" w:cs="Arial"/>
                <w:sz w:val="24"/>
                <w:szCs w:val="24"/>
                <w:lang w:val="es-CO" w:eastAsia="en-US"/>
              </w:rPr>
              <w:t>esas actividades ya han</w:t>
            </w:r>
            <w:r w:rsidR="008D031F">
              <w:rPr>
                <w:rFonts w:ascii="Arial Narrow" w:eastAsia="Calibri" w:hAnsi="Arial Narrow" w:cs="Arial"/>
                <w:sz w:val="24"/>
                <w:szCs w:val="24"/>
                <w:lang w:val="es-CO" w:eastAsia="en-US"/>
              </w:rPr>
              <w:t xml:space="preserve"> sido adelantadas.</w:t>
            </w:r>
          </w:p>
        </w:tc>
      </w:tr>
      <w:tr w:rsidR="00896DD2" w:rsidRPr="00FB62E6" w14:paraId="778C04C4" w14:textId="77777777" w:rsidTr="00A00752">
        <w:trPr>
          <w:trHeight w:val="154"/>
          <w:jc w:val="center"/>
        </w:trPr>
        <w:tc>
          <w:tcPr>
            <w:tcW w:w="2254"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746" w:type="pct"/>
            <w:gridSpan w:val="6"/>
          </w:tcPr>
          <w:p w14:paraId="79456DA3" w14:textId="400C6A8D" w:rsidR="0079087A" w:rsidRPr="00986885" w:rsidRDefault="00C40ACD"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Realizó</w:t>
            </w:r>
            <w:r w:rsidR="00621213">
              <w:rPr>
                <w:rFonts w:ascii="Arial Narrow" w:hAnsi="Arial Narrow" w:cs="Arial"/>
                <w:sz w:val="24"/>
                <w:szCs w:val="24"/>
                <w:lang w:val="es-CO"/>
              </w:rPr>
              <w:t>,</w:t>
            </w:r>
            <w:r>
              <w:rPr>
                <w:rFonts w:ascii="Arial Narrow" w:hAnsi="Arial Narrow" w:cs="Arial"/>
                <w:sz w:val="24"/>
                <w:szCs w:val="24"/>
                <w:lang w:val="es-CO"/>
              </w:rPr>
              <w:t xml:space="preserve"> organizó y presentó </w:t>
            </w:r>
            <w:r w:rsidR="00986885">
              <w:rPr>
                <w:rFonts w:ascii="Arial Narrow" w:hAnsi="Arial Narrow" w:cs="Arial"/>
                <w:sz w:val="24"/>
                <w:szCs w:val="24"/>
                <w:lang w:val="es-CO"/>
              </w:rPr>
              <w:t xml:space="preserve">los informes correspondientes a </w:t>
            </w:r>
            <w:r w:rsidR="001D650A">
              <w:rPr>
                <w:rFonts w:ascii="Arial Narrow" w:hAnsi="Arial Narrow" w:cs="Arial"/>
                <w:sz w:val="24"/>
                <w:szCs w:val="24"/>
                <w:lang w:val="es-CO"/>
              </w:rPr>
              <w:t xml:space="preserve">cada </w:t>
            </w:r>
            <w:r>
              <w:rPr>
                <w:rFonts w:ascii="Arial Narrow" w:hAnsi="Arial Narrow" w:cs="Arial"/>
                <w:sz w:val="24"/>
                <w:szCs w:val="24"/>
                <w:lang w:val="es-CO"/>
              </w:rPr>
              <w:t>evento</w:t>
            </w:r>
            <w:r w:rsidR="0089252B">
              <w:rPr>
                <w:rFonts w:ascii="Arial Narrow" w:hAnsi="Arial Narrow" w:cs="Arial"/>
                <w:sz w:val="24"/>
                <w:szCs w:val="24"/>
                <w:lang w:val="es-CO"/>
              </w:rPr>
              <w:t xml:space="preserve"> al que asistió</w:t>
            </w:r>
            <w:r w:rsidR="00DB1475">
              <w:rPr>
                <w:rFonts w:ascii="Arial Narrow" w:hAnsi="Arial Narrow" w:cs="Arial"/>
                <w:sz w:val="24"/>
                <w:szCs w:val="24"/>
                <w:lang w:val="es-CO"/>
              </w:rPr>
              <w:t xml:space="preserve"> (enviados por correo a la Coordinadora del Programa Supérate </w:t>
            </w:r>
            <w:proofErr w:type="spellStart"/>
            <w:r w:rsidR="00DB1475">
              <w:rPr>
                <w:rFonts w:ascii="Arial Narrow" w:hAnsi="Arial Narrow" w:cs="Arial"/>
                <w:sz w:val="24"/>
                <w:szCs w:val="24"/>
                <w:lang w:val="es-CO"/>
              </w:rPr>
              <w:t>Intercolegiados</w:t>
            </w:r>
            <w:proofErr w:type="spellEnd"/>
            <w:r w:rsidR="00DB1475">
              <w:rPr>
                <w:rFonts w:ascii="Arial Narrow" w:hAnsi="Arial Narrow" w:cs="Arial"/>
                <w:sz w:val="24"/>
                <w:szCs w:val="24"/>
                <w:lang w:val="es-CO"/>
              </w:rPr>
              <w:t xml:space="preserve"> Flor Angela Garzón Sánchez)</w:t>
            </w:r>
            <w:r>
              <w:rPr>
                <w:rFonts w:ascii="Arial Narrow" w:hAnsi="Arial Narrow" w:cs="Arial"/>
                <w:sz w:val="24"/>
                <w:szCs w:val="24"/>
                <w:lang w:val="es-CO"/>
              </w:rPr>
              <w:t xml:space="preserve"> y también realizó</w:t>
            </w:r>
            <w:r w:rsidR="007653E4">
              <w:rPr>
                <w:rFonts w:ascii="Arial Narrow" w:hAnsi="Arial Narrow" w:cs="Arial"/>
                <w:sz w:val="24"/>
                <w:szCs w:val="24"/>
                <w:lang w:val="es-CO"/>
              </w:rPr>
              <w:t xml:space="preserve"> tabulaciones y </w:t>
            </w:r>
            <w:r w:rsidR="008D031F">
              <w:rPr>
                <w:rFonts w:ascii="Arial Narrow" w:hAnsi="Arial Narrow" w:cs="Arial"/>
                <w:sz w:val="24"/>
                <w:szCs w:val="24"/>
                <w:lang w:val="es-CO"/>
              </w:rPr>
              <w:t>subió</w:t>
            </w:r>
            <w:r w:rsidR="007653E4">
              <w:rPr>
                <w:rFonts w:ascii="Arial Narrow" w:hAnsi="Arial Narrow" w:cs="Arial"/>
                <w:sz w:val="24"/>
                <w:szCs w:val="24"/>
                <w:lang w:val="es-CO"/>
              </w:rPr>
              <w:t xml:space="preserve">  resultados a la plataforma Hércules como lo requiere la Subgerencia Técnica y la Coordinación del Programa Supérate </w:t>
            </w:r>
            <w:proofErr w:type="spellStart"/>
            <w:r w:rsidR="007653E4">
              <w:rPr>
                <w:rFonts w:ascii="Arial Narrow" w:hAnsi="Arial Narrow" w:cs="Arial"/>
                <w:sz w:val="24"/>
                <w:szCs w:val="24"/>
                <w:lang w:val="es-CO"/>
              </w:rPr>
              <w:t>Intercolegiados</w:t>
            </w:r>
            <w:proofErr w:type="spellEnd"/>
            <w:r>
              <w:rPr>
                <w:rFonts w:ascii="Arial Narrow" w:hAnsi="Arial Narrow" w:cs="Arial"/>
                <w:sz w:val="24"/>
                <w:szCs w:val="24"/>
                <w:lang w:val="es-CO"/>
              </w:rPr>
              <w:t xml:space="preserve"> y</w:t>
            </w:r>
            <w:r w:rsidR="0079087A">
              <w:rPr>
                <w:rFonts w:ascii="Arial Narrow" w:hAnsi="Arial Narrow" w:cs="Arial"/>
                <w:sz w:val="24"/>
                <w:szCs w:val="24"/>
                <w:lang w:val="es-CO"/>
              </w:rPr>
              <w:t xml:space="preserve"> </w:t>
            </w:r>
            <w:r w:rsidR="00D87553">
              <w:rPr>
                <w:rFonts w:ascii="Arial Narrow" w:hAnsi="Arial Narrow" w:cs="Arial"/>
                <w:sz w:val="24"/>
                <w:szCs w:val="24"/>
                <w:lang w:val="es-CO"/>
              </w:rPr>
              <w:t>prestó</w:t>
            </w:r>
            <w:r w:rsidR="009F1061">
              <w:rPr>
                <w:rFonts w:ascii="Arial Narrow" w:hAnsi="Arial Narrow" w:cs="Arial"/>
                <w:sz w:val="24"/>
                <w:szCs w:val="24"/>
                <w:lang w:val="es-CO"/>
              </w:rPr>
              <w:t xml:space="preserve"> </w:t>
            </w:r>
            <w:r w:rsidR="00D87553">
              <w:rPr>
                <w:rFonts w:ascii="Arial Narrow" w:hAnsi="Arial Narrow" w:cs="Arial"/>
                <w:sz w:val="24"/>
                <w:szCs w:val="24"/>
                <w:lang w:val="es-CO"/>
              </w:rPr>
              <w:t xml:space="preserve">apoyo  para </w:t>
            </w:r>
            <w:r w:rsidR="009F1061">
              <w:rPr>
                <w:rFonts w:ascii="Arial Narrow" w:hAnsi="Arial Narrow" w:cs="Arial"/>
                <w:sz w:val="24"/>
                <w:szCs w:val="24"/>
                <w:lang w:val="es-CO"/>
              </w:rPr>
              <w:t>la Programación de las Competencias</w:t>
            </w:r>
            <w:r w:rsidR="0050053A">
              <w:rPr>
                <w:rFonts w:ascii="Arial Narrow" w:hAnsi="Arial Narrow" w:cs="Arial"/>
                <w:sz w:val="24"/>
                <w:szCs w:val="24"/>
                <w:lang w:val="es-CO"/>
              </w:rPr>
              <w:t xml:space="preserve"> de </w:t>
            </w:r>
            <w:r w:rsidR="00D87553">
              <w:rPr>
                <w:rFonts w:ascii="Arial Narrow" w:hAnsi="Arial Narrow" w:cs="Arial"/>
                <w:sz w:val="24"/>
                <w:szCs w:val="24"/>
                <w:lang w:val="es-CO"/>
              </w:rPr>
              <w:t>Voleibol</w:t>
            </w:r>
            <w:r w:rsidR="0050053A">
              <w:rPr>
                <w:rFonts w:ascii="Arial Narrow" w:hAnsi="Arial Narrow" w:cs="Arial"/>
                <w:sz w:val="24"/>
                <w:szCs w:val="24"/>
                <w:lang w:val="es-CO"/>
              </w:rPr>
              <w:t xml:space="preserve"> </w:t>
            </w:r>
            <w:r w:rsidR="00DB1475">
              <w:rPr>
                <w:rFonts w:ascii="Arial Narrow" w:hAnsi="Arial Narrow" w:cs="Arial"/>
                <w:sz w:val="24"/>
                <w:szCs w:val="24"/>
                <w:lang w:val="es-CO"/>
              </w:rPr>
              <w:t>subiendo los resultados a la misma día a día según el trascurrir de las competencias</w:t>
            </w:r>
            <w:r w:rsidR="009F1061">
              <w:rPr>
                <w:rFonts w:ascii="Arial Narrow" w:hAnsi="Arial Narrow" w:cs="Arial"/>
                <w:sz w:val="24"/>
                <w:szCs w:val="24"/>
                <w:lang w:val="es-CO"/>
              </w:rPr>
              <w:t xml:space="preserve"> de los</w:t>
            </w:r>
            <w:r w:rsidR="00DB1475">
              <w:rPr>
                <w:rFonts w:ascii="Arial Narrow" w:hAnsi="Arial Narrow" w:cs="Arial"/>
                <w:sz w:val="24"/>
                <w:szCs w:val="24"/>
                <w:lang w:val="es-CO"/>
              </w:rPr>
              <w:t xml:space="preserve"> </w:t>
            </w:r>
            <w:proofErr w:type="spellStart"/>
            <w:r w:rsidR="008D031F">
              <w:rPr>
                <w:rFonts w:ascii="Arial Narrow" w:hAnsi="Arial Narrow" w:cs="Arial"/>
                <w:sz w:val="24"/>
                <w:szCs w:val="24"/>
                <w:lang w:val="es-CO"/>
              </w:rPr>
              <w:t>interzona</w:t>
            </w:r>
            <w:r w:rsidR="00D87553">
              <w:rPr>
                <w:rFonts w:ascii="Arial Narrow" w:hAnsi="Arial Narrow" w:cs="Arial"/>
                <w:sz w:val="24"/>
                <w:szCs w:val="24"/>
                <w:lang w:val="es-CO"/>
              </w:rPr>
              <w:t>l</w:t>
            </w:r>
            <w:proofErr w:type="spellEnd"/>
            <w:r w:rsidR="00D87553">
              <w:rPr>
                <w:rFonts w:ascii="Arial Narrow" w:hAnsi="Arial Narrow" w:cs="Arial"/>
                <w:sz w:val="24"/>
                <w:szCs w:val="24"/>
                <w:lang w:val="es-CO"/>
              </w:rPr>
              <w:t xml:space="preserve"> 2</w:t>
            </w:r>
            <w:r w:rsidR="00DB1475">
              <w:rPr>
                <w:rFonts w:ascii="Arial Narrow" w:hAnsi="Arial Narrow" w:cs="Arial"/>
                <w:sz w:val="24"/>
                <w:szCs w:val="24"/>
                <w:lang w:val="es-CO"/>
              </w:rPr>
              <w:t xml:space="preserve"> Juvenil y </w:t>
            </w:r>
            <w:proofErr w:type="spellStart"/>
            <w:r w:rsidR="00DB1475">
              <w:rPr>
                <w:rFonts w:ascii="Arial Narrow" w:hAnsi="Arial Narrow" w:cs="Arial"/>
                <w:sz w:val="24"/>
                <w:szCs w:val="24"/>
                <w:lang w:val="es-CO"/>
              </w:rPr>
              <w:t>Prejuvenil</w:t>
            </w:r>
            <w:proofErr w:type="spellEnd"/>
            <w:r w:rsidR="00DB1475">
              <w:rPr>
                <w:rFonts w:ascii="Arial Narrow" w:hAnsi="Arial Narrow" w:cs="Arial"/>
                <w:sz w:val="24"/>
                <w:szCs w:val="24"/>
                <w:lang w:val="es-CO"/>
              </w:rPr>
              <w:t xml:space="preserve"> de</w:t>
            </w:r>
            <w:r w:rsidR="00D87553">
              <w:rPr>
                <w:rFonts w:ascii="Arial Narrow" w:hAnsi="Arial Narrow" w:cs="Arial"/>
                <w:sz w:val="24"/>
                <w:szCs w:val="24"/>
                <w:lang w:val="es-CO"/>
              </w:rPr>
              <w:t>l Departamento, final departamental de levantamiento de pesas, final departamental de tenis de mesa, final departamental de Balonmano y las semifinales en departes de conjunto.</w:t>
            </w:r>
          </w:p>
        </w:tc>
      </w:tr>
      <w:tr w:rsidR="00896DD2" w:rsidRPr="00FB62E6" w14:paraId="7A3B8890" w14:textId="77777777" w:rsidTr="00A00752">
        <w:trPr>
          <w:trHeight w:val="154"/>
          <w:jc w:val="center"/>
        </w:trPr>
        <w:tc>
          <w:tcPr>
            <w:tcW w:w="2254"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746" w:type="pct"/>
            <w:gridSpan w:val="6"/>
          </w:tcPr>
          <w:p w14:paraId="118D712D" w14:textId="7CF03FED" w:rsidR="00E52627" w:rsidRPr="00E52627" w:rsidRDefault="0050053A"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BC702A">
              <w:rPr>
                <w:rFonts w:ascii="Arial Narrow" w:eastAsia="Calibri" w:hAnsi="Arial Narrow" w:cs="Arial"/>
                <w:sz w:val="24"/>
                <w:szCs w:val="24"/>
                <w:lang w:val="es-CO" w:eastAsia="en-US"/>
              </w:rPr>
              <w:t>poy</w:t>
            </w:r>
            <w:r w:rsidR="00F82CAB">
              <w:rPr>
                <w:rFonts w:ascii="Arial Narrow" w:eastAsia="Calibri" w:hAnsi="Arial Narrow" w:cs="Arial"/>
                <w:sz w:val="24"/>
                <w:szCs w:val="24"/>
                <w:lang w:val="es-CO" w:eastAsia="en-US"/>
              </w:rPr>
              <w:t>ó</w:t>
            </w:r>
            <w:r>
              <w:rPr>
                <w:rFonts w:ascii="Arial Narrow" w:eastAsia="Calibri" w:hAnsi="Arial Narrow" w:cs="Arial"/>
                <w:sz w:val="24"/>
                <w:szCs w:val="24"/>
                <w:lang w:val="es-CO" w:eastAsia="en-US"/>
              </w:rPr>
              <w:t>, realizo</w:t>
            </w:r>
            <w:r w:rsidR="00BC702A">
              <w:rPr>
                <w:rFonts w:ascii="Arial Narrow" w:eastAsia="Calibri" w:hAnsi="Arial Narrow" w:cs="Arial"/>
                <w:sz w:val="24"/>
                <w:szCs w:val="24"/>
                <w:lang w:val="es-CO" w:eastAsia="en-US"/>
              </w:rPr>
              <w:t xml:space="preserve"> y verifi</w:t>
            </w:r>
            <w:r w:rsidR="00F82CAB">
              <w:rPr>
                <w:rFonts w:ascii="Arial Narrow" w:eastAsia="Calibri" w:hAnsi="Arial Narrow" w:cs="Arial"/>
                <w:sz w:val="24"/>
                <w:szCs w:val="24"/>
                <w:lang w:val="es-CO" w:eastAsia="en-US"/>
              </w:rPr>
              <w:t>có</w:t>
            </w:r>
            <w:r w:rsidR="00BC702A">
              <w:rPr>
                <w:rFonts w:ascii="Arial Narrow" w:eastAsia="Calibri" w:hAnsi="Arial Narrow" w:cs="Arial"/>
                <w:sz w:val="24"/>
                <w:szCs w:val="24"/>
                <w:lang w:val="es-CO" w:eastAsia="en-US"/>
              </w:rPr>
              <w:t xml:space="preserve"> </w:t>
            </w:r>
            <w:r w:rsidR="00BD4983">
              <w:rPr>
                <w:rFonts w:ascii="Arial Narrow" w:eastAsia="Calibri" w:hAnsi="Arial Narrow" w:cs="Arial"/>
                <w:sz w:val="24"/>
                <w:szCs w:val="24"/>
                <w:lang w:val="es-CO" w:eastAsia="en-US"/>
              </w:rPr>
              <w:t>cuando el Programa lo requirió</w:t>
            </w:r>
            <w:r w:rsidR="00770FB3">
              <w:rPr>
                <w:rFonts w:ascii="Arial Narrow" w:eastAsia="Calibri" w:hAnsi="Arial Narrow" w:cs="Arial"/>
                <w:sz w:val="24"/>
                <w:szCs w:val="24"/>
                <w:lang w:val="es-CO" w:eastAsia="en-US"/>
              </w:rPr>
              <w:t xml:space="preserve"> la inscripción de los deportistas, entrenadores y asistentes de los Municipios de la Provincia del Magdalena Centro (Albán, Guayabal de </w:t>
            </w:r>
            <w:proofErr w:type="spellStart"/>
            <w:r w:rsidR="00770FB3">
              <w:rPr>
                <w:rFonts w:ascii="Arial Narrow" w:eastAsia="Calibri" w:hAnsi="Arial Narrow" w:cs="Arial"/>
                <w:sz w:val="24"/>
                <w:szCs w:val="24"/>
                <w:lang w:val="es-CO" w:eastAsia="en-US"/>
              </w:rPr>
              <w:t>Siquima</w:t>
            </w:r>
            <w:proofErr w:type="spellEnd"/>
            <w:r w:rsidR="00770FB3">
              <w:rPr>
                <w:rFonts w:ascii="Arial Narrow" w:eastAsia="Calibri" w:hAnsi="Arial Narrow" w:cs="Arial"/>
                <w:sz w:val="24"/>
                <w:szCs w:val="24"/>
                <w:lang w:val="es-CO" w:eastAsia="en-US"/>
              </w:rPr>
              <w:t xml:space="preserve">, </w:t>
            </w:r>
            <w:proofErr w:type="spellStart"/>
            <w:r w:rsidR="00770FB3">
              <w:rPr>
                <w:rFonts w:ascii="Arial Narrow" w:eastAsia="Calibri" w:hAnsi="Arial Narrow" w:cs="Arial"/>
                <w:sz w:val="24"/>
                <w:szCs w:val="24"/>
                <w:lang w:val="es-CO" w:eastAsia="en-US"/>
              </w:rPr>
              <w:t>Bituima</w:t>
            </w:r>
            <w:proofErr w:type="spellEnd"/>
            <w:r w:rsidR="00770FB3">
              <w:rPr>
                <w:rFonts w:ascii="Arial Narrow" w:eastAsia="Calibri" w:hAnsi="Arial Narrow" w:cs="Arial"/>
                <w:sz w:val="24"/>
                <w:szCs w:val="24"/>
                <w:lang w:val="es-CO" w:eastAsia="en-US"/>
              </w:rPr>
              <w:t xml:space="preserve">, Beltrán,  Caguaní,  Pulí, San Juan de Rio Seco y </w:t>
            </w:r>
            <w:proofErr w:type="spellStart"/>
            <w:r w:rsidR="0079087A">
              <w:rPr>
                <w:rFonts w:ascii="Arial Narrow" w:eastAsia="Calibri" w:hAnsi="Arial Narrow" w:cs="Arial"/>
                <w:sz w:val="24"/>
                <w:szCs w:val="24"/>
                <w:lang w:val="es-CO" w:eastAsia="en-US"/>
              </w:rPr>
              <w:t>Vianí</w:t>
            </w:r>
            <w:proofErr w:type="spellEnd"/>
            <w:r w:rsidR="00770FB3">
              <w:rPr>
                <w:rFonts w:ascii="Arial Narrow" w:eastAsia="Calibri" w:hAnsi="Arial Narrow" w:cs="Arial"/>
                <w:sz w:val="24"/>
                <w:szCs w:val="24"/>
                <w:lang w:val="es-CO" w:eastAsia="en-US"/>
              </w:rPr>
              <w:t xml:space="preserve">) </w:t>
            </w:r>
            <w:r w:rsidR="0079087A">
              <w:rPr>
                <w:rFonts w:ascii="Arial Narrow" w:eastAsia="Calibri" w:hAnsi="Arial Narrow" w:cs="Arial"/>
                <w:sz w:val="24"/>
                <w:szCs w:val="24"/>
                <w:lang w:val="es-CO" w:eastAsia="en-US"/>
              </w:rPr>
              <w:t>en la Plataforma Hércules</w:t>
            </w:r>
            <w:r w:rsidR="00FF2BAA">
              <w:rPr>
                <w:rFonts w:ascii="Arial Narrow" w:eastAsia="Calibri" w:hAnsi="Arial Narrow" w:cs="Arial"/>
                <w:sz w:val="24"/>
                <w:szCs w:val="24"/>
                <w:lang w:val="es-CO" w:eastAsia="en-US"/>
              </w:rPr>
              <w:t xml:space="preserve"> que es donde los Municipios Inscriben los equipos ganadores de su fase y los que se deben aprobar para habilitar su participación a zonales, posteriormente los que van participar en los Regionales y Nacionales son los que necesitaran ser promovidos en plataforma para continuar con el proceso de participación en</w:t>
            </w:r>
            <w:r>
              <w:rPr>
                <w:rFonts w:ascii="Arial Narrow" w:eastAsia="Calibri" w:hAnsi="Arial Narrow" w:cs="Arial"/>
                <w:sz w:val="24"/>
                <w:szCs w:val="24"/>
                <w:lang w:val="es-CO" w:eastAsia="en-US"/>
              </w:rPr>
              <w:t xml:space="preserve"> los diferentes ciclos</w:t>
            </w:r>
            <w:r w:rsidR="00FF2BAA">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 xml:space="preserve"> Hasta ahora se dará inicio a las competencias Zonales y los deportistas ya fueron habilitados para participar,</w:t>
            </w:r>
          </w:p>
        </w:tc>
      </w:tr>
      <w:tr w:rsidR="00E52627" w:rsidRPr="00FB62E6" w14:paraId="798C9C23" w14:textId="77777777" w:rsidTr="00A00752">
        <w:trPr>
          <w:trHeight w:val="134"/>
          <w:jc w:val="center"/>
        </w:trPr>
        <w:tc>
          <w:tcPr>
            <w:tcW w:w="2254"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746" w:type="pct"/>
            <w:gridSpan w:val="6"/>
          </w:tcPr>
          <w:p w14:paraId="1F18128E" w14:textId="76C0F9AE" w:rsidR="00E52627" w:rsidRPr="00D16FDF" w:rsidRDefault="00FF2BAA" w:rsidP="00BD4983">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w:t>
            </w:r>
            <w:r w:rsidR="00BD4983">
              <w:rPr>
                <w:rFonts w:ascii="Arial Narrow" w:eastAsia="Calibri" w:hAnsi="Arial Narrow" w:cs="Arial"/>
                <w:sz w:val="24"/>
                <w:szCs w:val="24"/>
                <w:lang w:val="es-CO" w:eastAsia="en-US"/>
              </w:rPr>
              <w:t xml:space="preserve"> en el momento solicitado</w:t>
            </w:r>
            <w:r>
              <w:rPr>
                <w:rFonts w:ascii="Arial Narrow" w:eastAsia="Calibri" w:hAnsi="Arial Narrow" w:cs="Arial"/>
                <w:sz w:val="24"/>
                <w:szCs w:val="24"/>
                <w:lang w:val="es-CO" w:eastAsia="en-US"/>
              </w:rPr>
              <w:t xml:space="preserve"> las respectivas visitas técnicas en los Municipios escogidos para ser sede de la</w:t>
            </w:r>
            <w:r w:rsidR="00BD4983">
              <w:rPr>
                <w:rFonts w:ascii="Arial Narrow" w:eastAsia="Calibri" w:hAnsi="Arial Narrow" w:cs="Arial"/>
                <w:sz w:val="24"/>
                <w:szCs w:val="24"/>
                <w:lang w:val="es-CO" w:eastAsia="en-US"/>
              </w:rPr>
              <w:t>s Finales Departamentales como</w:t>
            </w:r>
            <w:r>
              <w:rPr>
                <w:rFonts w:ascii="Arial Narrow" w:eastAsia="Calibri" w:hAnsi="Arial Narrow" w:cs="Arial"/>
                <w:sz w:val="24"/>
                <w:szCs w:val="24"/>
                <w:lang w:val="es-CO" w:eastAsia="en-US"/>
              </w:rPr>
              <w:t xml:space="preserve"> en </w:t>
            </w:r>
            <w:r w:rsidR="00DB1475">
              <w:rPr>
                <w:rFonts w:ascii="Arial Narrow" w:eastAsia="Calibri" w:hAnsi="Arial Narrow" w:cs="Arial"/>
                <w:sz w:val="24"/>
                <w:szCs w:val="24"/>
                <w:lang w:val="es-CO" w:eastAsia="en-US"/>
              </w:rPr>
              <w:t>D</w:t>
            </w:r>
            <w:r>
              <w:rPr>
                <w:rFonts w:ascii="Arial Narrow" w:eastAsia="Calibri" w:hAnsi="Arial Narrow" w:cs="Arial"/>
                <w:sz w:val="24"/>
                <w:szCs w:val="24"/>
                <w:lang w:val="es-CO" w:eastAsia="en-US"/>
              </w:rPr>
              <w:t>eportes de conjunto</w:t>
            </w:r>
            <w:r w:rsidR="00BD4983">
              <w:rPr>
                <w:rFonts w:ascii="Arial Narrow" w:eastAsia="Calibri" w:hAnsi="Arial Narrow" w:cs="Arial"/>
                <w:sz w:val="24"/>
                <w:szCs w:val="24"/>
                <w:lang w:val="es-CO" w:eastAsia="en-US"/>
              </w:rPr>
              <w:t xml:space="preserve"> como EL Municipio de Funza Para Levantamiento de Pesas y Tenis de Mesa y El Municipio de Facatativá para Balonmano</w:t>
            </w:r>
            <w:r w:rsidR="00331632">
              <w:rPr>
                <w:rFonts w:ascii="Arial Narrow" w:eastAsia="Calibri" w:hAnsi="Arial Narrow" w:cs="Arial"/>
                <w:sz w:val="24"/>
                <w:szCs w:val="24"/>
                <w:lang w:val="es-CO" w:eastAsia="en-US"/>
              </w:rPr>
              <w:t>, de lo cual se presentó el correspondiente Informe a la Coordinado</w:t>
            </w:r>
            <w:r w:rsidR="00746D07">
              <w:rPr>
                <w:rFonts w:ascii="Arial Narrow" w:eastAsia="Calibri" w:hAnsi="Arial Narrow" w:cs="Arial"/>
                <w:sz w:val="24"/>
                <w:szCs w:val="24"/>
                <w:lang w:val="es-CO" w:eastAsia="en-US"/>
              </w:rPr>
              <w:t>r</w:t>
            </w:r>
            <w:r w:rsidR="00331632">
              <w:rPr>
                <w:rFonts w:ascii="Arial Narrow" w:eastAsia="Calibri" w:hAnsi="Arial Narrow" w:cs="Arial"/>
                <w:sz w:val="24"/>
                <w:szCs w:val="24"/>
                <w:lang w:val="es-CO" w:eastAsia="en-US"/>
              </w:rPr>
              <w:t xml:space="preserve">a del Programa </w:t>
            </w:r>
            <w:r w:rsidR="00746D07">
              <w:rPr>
                <w:rFonts w:ascii="Arial Narrow" w:eastAsia="Calibri" w:hAnsi="Arial Narrow" w:cs="Arial"/>
                <w:sz w:val="24"/>
                <w:szCs w:val="24"/>
                <w:lang w:val="es-CO" w:eastAsia="en-US"/>
              </w:rPr>
              <w:t xml:space="preserve"> Flor Angela Garzón Sánchez </w:t>
            </w:r>
            <w:r w:rsidR="00331632">
              <w:rPr>
                <w:rFonts w:ascii="Arial Narrow" w:eastAsia="Calibri" w:hAnsi="Arial Narrow" w:cs="Arial"/>
                <w:sz w:val="24"/>
                <w:szCs w:val="24"/>
                <w:lang w:val="es-CO" w:eastAsia="en-US"/>
              </w:rPr>
              <w:t xml:space="preserve">una vez terminado cada evento. Así mismo </w:t>
            </w:r>
            <w:r w:rsidR="00746D07">
              <w:rPr>
                <w:rFonts w:ascii="Arial Narrow" w:eastAsia="Calibri" w:hAnsi="Arial Narrow" w:cs="Arial"/>
                <w:sz w:val="24"/>
                <w:szCs w:val="24"/>
                <w:lang w:val="es-CO" w:eastAsia="en-US"/>
              </w:rPr>
              <w:t xml:space="preserve">se </w:t>
            </w:r>
            <w:r w:rsidR="00746D07">
              <w:rPr>
                <w:rFonts w:ascii="Arial Narrow" w:eastAsia="Calibri" w:hAnsi="Arial Narrow" w:cs="Arial"/>
                <w:sz w:val="24"/>
                <w:szCs w:val="24"/>
                <w:lang w:val="es-CO" w:eastAsia="en-US"/>
              </w:rPr>
              <w:lastRenderedPageBreak/>
              <w:t xml:space="preserve">procedió con los </w:t>
            </w:r>
            <w:proofErr w:type="spellStart"/>
            <w:r w:rsidR="00746D07">
              <w:rPr>
                <w:rFonts w:ascii="Arial Narrow" w:eastAsia="Calibri" w:hAnsi="Arial Narrow" w:cs="Arial"/>
                <w:sz w:val="24"/>
                <w:szCs w:val="24"/>
                <w:lang w:val="es-CO" w:eastAsia="en-US"/>
              </w:rPr>
              <w:t>interzonales</w:t>
            </w:r>
            <w:proofErr w:type="spellEnd"/>
            <w:r w:rsidR="00746D07">
              <w:rPr>
                <w:rFonts w:ascii="Arial Narrow" w:eastAsia="Calibri" w:hAnsi="Arial Narrow" w:cs="Arial"/>
                <w:sz w:val="24"/>
                <w:szCs w:val="24"/>
                <w:lang w:val="es-CO" w:eastAsia="en-US"/>
              </w:rPr>
              <w:t xml:space="preserve"> 2 de Voleibol Juvenil y </w:t>
            </w:r>
            <w:proofErr w:type="spellStart"/>
            <w:r w:rsidR="00746D07">
              <w:rPr>
                <w:rFonts w:ascii="Arial Narrow" w:eastAsia="Calibri" w:hAnsi="Arial Narrow" w:cs="Arial"/>
                <w:sz w:val="24"/>
                <w:szCs w:val="24"/>
                <w:lang w:val="es-CO" w:eastAsia="en-US"/>
              </w:rPr>
              <w:t>Prejuvenil</w:t>
            </w:r>
            <w:proofErr w:type="spellEnd"/>
            <w:r w:rsidR="00746D07">
              <w:rPr>
                <w:rFonts w:ascii="Arial Narrow" w:eastAsia="Calibri" w:hAnsi="Arial Narrow" w:cs="Arial"/>
                <w:sz w:val="24"/>
                <w:szCs w:val="24"/>
                <w:lang w:val="es-CO" w:eastAsia="en-US"/>
              </w:rPr>
              <w:t xml:space="preserve"> realizados en los Municipios de Mesitas del Colegio y Guaduas.</w:t>
            </w:r>
          </w:p>
        </w:tc>
      </w:tr>
      <w:tr w:rsidR="00E52627" w:rsidRPr="00FB62E6" w14:paraId="291425F0" w14:textId="77777777" w:rsidTr="00A00752">
        <w:trPr>
          <w:trHeight w:val="154"/>
          <w:jc w:val="center"/>
        </w:trPr>
        <w:tc>
          <w:tcPr>
            <w:tcW w:w="2254"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lastRenderedPageBreak/>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746" w:type="pct"/>
            <w:gridSpan w:val="6"/>
          </w:tcPr>
          <w:p w14:paraId="12502E7D" w14:textId="6DE1C447" w:rsidR="00E52627" w:rsidRPr="00253D2D" w:rsidRDefault="00614103"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w:t>
            </w:r>
            <w:r w:rsidR="0043670C">
              <w:rPr>
                <w:rFonts w:ascii="Arial Narrow" w:eastAsia="Calibri" w:hAnsi="Arial Narrow" w:cs="Arial"/>
                <w:sz w:val="24"/>
                <w:szCs w:val="24"/>
                <w:lang w:val="es-CO" w:eastAsia="en-US"/>
              </w:rPr>
              <w:t xml:space="preserve">programas del Instituto cuando se requiere, pero en los últimos días no se ha presentado ninguna actividad que requiera apoyo de mi parte, pero igualmente siempre estoy presto a colaborar y servir a la entidad </w:t>
            </w:r>
          </w:p>
        </w:tc>
      </w:tr>
      <w:tr w:rsidR="008A008C" w:rsidRPr="00FB62E6" w14:paraId="1A214ED0" w14:textId="77777777" w:rsidTr="00A00752">
        <w:trPr>
          <w:trHeight w:val="154"/>
          <w:jc w:val="center"/>
        </w:trPr>
        <w:tc>
          <w:tcPr>
            <w:tcW w:w="2254"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746" w:type="pct"/>
            <w:gridSpan w:val="6"/>
          </w:tcPr>
          <w:p w14:paraId="55328C88" w14:textId="77777777" w:rsidR="00E04C69" w:rsidRPr="00261391" w:rsidRDefault="00E04C69" w:rsidP="00E04C69">
            <w:pPr>
              <w:jc w:val="both"/>
              <w:rPr>
                <w:rFonts w:ascii="Arial Narrow" w:hAnsi="Arial Narrow"/>
                <w:b/>
              </w:rPr>
            </w:pPr>
            <w:commentRangeStart w:id="0"/>
            <w:r w:rsidRPr="00261391">
              <w:rPr>
                <w:rFonts w:ascii="Arial Narrow" w:hAnsi="Arial Narrow"/>
                <w:b/>
              </w:rPr>
              <w:t xml:space="preserve">En calidad de contratista indico que las obligaciones con el sistema Seguridad social, salud y pensiones se han efectuado de la siguiente </w:t>
            </w:r>
            <w:commentRangeEnd w:id="0"/>
            <w:r w:rsidRPr="00261391">
              <w:rPr>
                <w:rStyle w:val="Refdecomentario"/>
                <w:b/>
              </w:rPr>
              <w:commentReference w:id="0"/>
            </w:r>
            <w:r w:rsidRPr="00261391">
              <w:rPr>
                <w:rFonts w:ascii="Arial Narrow" w:hAnsi="Arial Narrow"/>
                <w:b/>
              </w:rPr>
              <w:t xml:space="preserve">manera: </w:t>
            </w:r>
          </w:p>
          <w:tbl>
            <w:tblPr>
              <w:tblStyle w:val="Tablaconcuadrcula"/>
              <w:tblW w:w="5268" w:type="dxa"/>
              <w:tblLayout w:type="fixed"/>
              <w:tblLook w:val="04A0" w:firstRow="1" w:lastRow="0" w:firstColumn="1" w:lastColumn="0" w:noHBand="0" w:noVBand="1"/>
            </w:tblPr>
            <w:tblGrid>
              <w:gridCol w:w="608"/>
              <w:gridCol w:w="707"/>
              <w:gridCol w:w="849"/>
              <w:gridCol w:w="851"/>
              <w:gridCol w:w="853"/>
              <w:gridCol w:w="1400"/>
            </w:tblGrid>
            <w:tr w:rsidR="00984E37" w:rsidRPr="00261391" w14:paraId="600355A5" w14:textId="77777777" w:rsidTr="00A00752">
              <w:tc>
                <w:tcPr>
                  <w:tcW w:w="576" w:type="pct"/>
                  <w:shd w:val="pct10" w:color="auto" w:fill="auto"/>
                </w:tcPr>
                <w:p w14:paraId="0F462303" w14:textId="600A262F" w:rsidR="00E04C69" w:rsidRPr="00261391" w:rsidRDefault="00E04C69" w:rsidP="00CD5282">
                  <w:pPr>
                    <w:jc w:val="center"/>
                    <w:rPr>
                      <w:rFonts w:ascii="Arial Narrow" w:hAnsi="Arial Narrow"/>
                      <w:b/>
                    </w:rPr>
                  </w:pPr>
                  <w:r w:rsidRPr="00261391">
                    <w:rPr>
                      <w:rFonts w:ascii="Arial Narrow" w:hAnsi="Arial Narrow"/>
                      <w:b/>
                    </w:rPr>
                    <w:t>Periodo</w:t>
                  </w:r>
                </w:p>
              </w:tc>
              <w:tc>
                <w:tcPr>
                  <w:tcW w:w="671" w:type="pct"/>
                  <w:shd w:val="pct10" w:color="auto" w:fill="auto"/>
                </w:tcPr>
                <w:p w14:paraId="10B9E942" w14:textId="77777777" w:rsidR="00E04C69" w:rsidRPr="00CD5282" w:rsidRDefault="00E04C69" w:rsidP="00CD5282">
                  <w:pPr>
                    <w:jc w:val="center"/>
                    <w:rPr>
                      <w:rFonts w:ascii="Arial Narrow" w:hAnsi="Arial Narrow"/>
                      <w:b/>
                      <w:i/>
                      <w:iCs/>
                    </w:rPr>
                  </w:pPr>
                  <w:r w:rsidRPr="00CD5282">
                    <w:rPr>
                      <w:rFonts w:ascii="Arial Narrow" w:hAnsi="Arial Narrow"/>
                      <w:b/>
                      <w:i/>
                      <w:iCs/>
                    </w:rPr>
                    <w:t>IBC</w:t>
                  </w:r>
                </w:p>
              </w:tc>
              <w:tc>
                <w:tcPr>
                  <w:tcW w:w="806" w:type="pct"/>
                  <w:shd w:val="pct10" w:color="auto" w:fill="auto"/>
                </w:tcPr>
                <w:p w14:paraId="4736412C" w14:textId="77777777" w:rsidR="00E04C69" w:rsidRPr="00261391" w:rsidRDefault="00E04C69" w:rsidP="00E04C69">
                  <w:pPr>
                    <w:jc w:val="center"/>
                    <w:rPr>
                      <w:rFonts w:ascii="Arial Narrow" w:hAnsi="Arial Narrow"/>
                      <w:b/>
                    </w:rPr>
                  </w:pPr>
                  <w:r w:rsidRPr="00261391">
                    <w:rPr>
                      <w:rFonts w:ascii="Arial Narrow" w:hAnsi="Arial Narrow"/>
                      <w:b/>
                    </w:rPr>
                    <w:t>Salud</w:t>
                  </w:r>
                </w:p>
              </w:tc>
              <w:tc>
                <w:tcPr>
                  <w:tcW w:w="808" w:type="pct"/>
                  <w:shd w:val="pct10" w:color="auto" w:fill="auto"/>
                </w:tcPr>
                <w:p w14:paraId="076F17AB" w14:textId="77777777" w:rsidR="00E04C69" w:rsidRPr="00261391" w:rsidRDefault="00E04C69" w:rsidP="00E04C69">
                  <w:pPr>
                    <w:jc w:val="center"/>
                    <w:rPr>
                      <w:rFonts w:ascii="Arial Narrow" w:hAnsi="Arial Narrow"/>
                      <w:b/>
                    </w:rPr>
                  </w:pPr>
                  <w:r w:rsidRPr="00261391">
                    <w:rPr>
                      <w:rFonts w:ascii="Arial Narrow" w:hAnsi="Arial Narrow"/>
                      <w:b/>
                    </w:rPr>
                    <w:t>Pensión</w:t>
                  </w:r>
                </w:p>
              </w:tc>
              <w:tc>
                <w:tcPr>
                  <w:tcW w:w="810" w:type="pct"/>
                  <w:shd w:val="pct10" w:color="auto" w:fill="auto"/>
                </w:tcPr>
                <w:p w14:paraId="4BEBB710" w14:textId="77777777" w:rsidR="00E04C69" w:rsidRPr="00261391" w:rsidRDefault="00E04C69" w:rsidP="00E04C69">
                  <w:pPr>
                    <w:jc w:val="center"/>
                    <w:rPr>
                      <w:rFonts w:ascii="Arial Narrow" w:hAnsi="Arial Narrow"/>
                      <w:b/>
                    </w:rPr>
                  </w:pPr>
                  <w:r w:rsidRPr="00261391">
                    <w:rPr>
                      <w:rFonts w:ascii="Arial Narrow" w:hAnsi="Arial Narrow"/>
                      <w:b/>
                    </w:rPr>
                    <w:t>ARL</w:t>
                  </w:r>
                </w:p>
              </w:tc>
              <w:tc>
                <w:tcPr>
                  <w:tcW w:w="1330" w:type="pct"/>
                  <w:shd w:val="pct10" w:color="auto" w:fill="auto"/>
                </w:tcPr>
                <w:p w14:paraId="2CDAC6A4" w14:textId="77777777" w:rsidR="00E04C69" w:rsidRPr="00261391" w:rsidRDefault="00E04C69" w:rsidP="00E04C69">
                  <w:pPr>
                    <w:jc w:val="center"/>
                    <w:rPr>
                      <w:rFonts w:ascii="Arial Narrow" w:hAnsi="Arial Narrow"/>
                      <w:b/>
                    </w:rPr>
                  </w:pPr>
                  <w:r w:rsidRPr="00261391">
                    <w:rPr>
                      <w:rFonts w:ascii="Arial Narrow" w:hAnsi="Arial Narrow"/>
                      <w:b/>
                    </w:rPr>
                    <w:t xml:space="preserve">Planilla </w:t>
                  </w:r>
                </w:p>
              </w:tc>
            </w:tr>
            <w:tr w:rsidR="00984E37" w:rsidRPr="00261391" w14:paraId="0835AF1C" w14:textId="77777777" w:rsidTr="00A00752">
              <w:tc>
                <w:tcPr>
                  <w:tcW w:w="576" w:type="pct"/>
                  <w:tcBorders>
                    <w:bottom w:val="single" w:sz="4" w:space="0" w:color="auto"/>
                  </w:tcBorders>
                </w:tcPr>
                <w:p w14:paraId="7AF9937F" w14:textId="571B309A" w:rsidR="00E04C69" w:rsidRPr="00261391" w:rsidRDefault="0089057A" w:rsidP="00CD5282">
                  <w:pPr>
                    <w:jc w:val="center"/>
                    <w:rPr>
                      <w:rFonts w:ascii="Arial Narrow" w:hAnsi="Arial Narrow"/>
                      <w:b/>
                      <w:sz w:val="18"/>
                      <w:szCs w:val="18"/>
                    </w:rPr>
                  </w:pPr>
                  <w:r>
                    <w:rPr>
                      <w:rFonts w:ascii="Arial Narrow" w:hAnsi="Arial Narrow"/>
                      <w:b/>
                      <w:sz w:val="18"/>
                      <w:szCs w:val="18"/>
                    </w:rPr>
                    <w:t>2019- 0</w:t>
                  </w:r>
                  <w:r w:rsidR="00984E37">
                    <w:rPr>
                      <w:rFonts w:ascii="Arial Narrow" w:hAnsi="Arial Narrow"/>
                      <w:b/>
                      <w:sz w:val="18"/>
                      <w:szCs w:val="18"/>
                    </w:rPr>
                    <w:t>3</w:t>
                  </w:r>
                </w:p>
              </w:tc>
              <w:tc>
                <w:tcPr>
                  <w:tcW w:w="671" w:type="pct"/>
                  <w:tcBorders>
                    <w:bottom w:val="single" w:sz="4" w:space="0" w:color="auto"/>
                  </w:tcBorders>
                </w:tcPr>
                <w:p w14:paraId="539C794E" w14:textId="29370058" w:rsidR="00E04C69" w:rsidRPr="00CD5282" w:rsidRDefault="00984E37" w:rsidP="00984E37">
                  <w:pPr>
                    <w:rPr>
                      <w:rFonts w:ascii="Arial Narrow" w:hAnsi="Arial Narrow"/>
                      <w:b/>
                      <w:i/>
                      <w:iCs/>
                      <w:sz w:val="18"/>
                      <w:szCs w:val="18"/>
                    </w:rPr>
                  </w:pPr>
                  <w:r>
                    <w:rPr>
                      <w:rFonts w:ascii="Arial Narrow" w:hAnsi="Arial Narrow"/>
                      <w:b/>
                      <w:i/>
                      <w:iCs/>
                      <w:sz w:val="18"/>
                      <w:szCs w:val="18"/>
                    </w:rPr>
                    <w:t>828.116</w:t>
                  </w:r>
                </w:p>
              </w:tc>
              <w:tc>
                <w:tcPr>
                  <w:tcW w:w="806" w:type="pct"/>
                  <w:tcBorders>
                    <w:bottom w:val="single" w:sz="4" w:space="0" w:color="auto"/>
                  </w:tcBorders>
                </w:tcPr>
                <w:p w14:paraId="34E67D14" w14:textId="267387BA"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03.600</w:t>
                  </w:r>
                </w:p>
              </w:tc>
              <w:tc>
                <w:tcPr>
                  <w:tcW w:w="808" w:type="pct"/>
                  <w:tcBorders>
                    <w:bottom w:val="single" w:sz="4" w:space="0" w:color="auto"/>
                  </w:tcBorders>
                </w:tcPr>
                <w:p w14:paraId="095936A5" w14:textId="231AA937"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32.500</w:t>
                  </w:r>
                </w:p>
              </w:tc>
              <w:tc>
                <w:tcPr>
                  <w:tcW w:w="810" w:type="pct"/>
                  <w:tcBorders>
                    <w:bottom w:val="single" w:sz="4" w:space="0" w:color="auto"/>
                  </w:tcBorders>
                </w:tcPr>
                <w:p w14:paraId="3E920B45" w14:textId="6772274A" w:rsidR="00E04C69" w:rsidRPr="00261391" w:rsidRDefault="00AE5282" w:rsidP="00E04C69">
                  <w:pPr>
                    <w:rPr>
                      <w:rFonts w:ascii="Arial Narrow" w:hAnsi="Arial Narrow"/>
                      <w:b/>
                      <w:sz w:val="18"/>
                      <w:szCs w:val="18"/>
                    </w:rPr>
                  </w:pPr>
                  <w:r>
                    <w:rPr>
                      <w:rFonts w:ascii="Arial Narrow" w:hAnsi="Arial Narrow"/>
                      <w:b/>
                      <w:sz w:val="18"/>
                      <w:szCs w:val="18"/>
                    </w:rPr>
                    <w:t>2</w:t>
                  </w:r>
                  <w:r w:rsidR="00984E37">
                    <w:rPr>
                      <w:rFonts w:ascii="Arial Narrow" w:hAnsi="Arial Narrow"/>
                      <w:b/>
                      <w:sz w:val="18"/>
                      <w:szCs w:val="18"/>
                    </w:rPr>
                    <w:t>0</w:t>
                  </w:r>
                  <w:r>
                    <w:rPr>
                      <w:rFonts w:ascii="Arial Narrow" w:hAnsi="Arial Narrow"/>
                      <w:b/>
                      <w:sz w:val="18"/>
                      <w:szCs w:val="18"/>
                    </w:rPr>
                    <w:t>.20</w:t>
                  </w:r>
                  <w:r w:rsidR="00DC1937">
                    <w:rPr>
                      <w:rFonts w:ascii="Arial Narrow" w:hAnsi="Arial Narrow"/>
                      <w:b/>
                      <w:sz w:val="18"/>
                      <w:szCs w:val="18"/>
                    </w:rPr>
                    <w:t>0</w:t>
                  </w:r>
                </w:p>
              </w:tc>
              <w:tc>
                <w:tcPr>
                  <w:tcW w:w="1330" w:type="pct"/>
                  <w:tcBorders>
                    <w:bottom w:val="single" w:sz="4" w:space="0" w:color="auto"/>
                  </w:tcBorders>
                </w:tcPr>
                <w:p w14:paraId="03C719CE" w14:textId="712E026D" w:rsidR="0089057A" w:rsidRPr="00261391" w:rsidRDefault="00984E37" w:rsidP="00CD5282">
                  <w:pPr>
                    <w:rPr>
                      <w:rFonts w:ascii="Arial Narrow" w:hAnsi="Arial Narrow"/>
                      <w:b/>
                      <w:sz w:val="18"/>
                      <w:szCs w:val="18"/>
                    </w:rPr>
                  </w:pPr>
                  <w:r>
                    <w:rPr>
                      <w:rFonts w:ascii="Arial Narrow" w:hAnsi="Arial Narrow"/>
                      <w:b/>
                      <w:sz w:val="18"/>
                      <w:szCs w:val="18"/>
                    </w:rPr>
                    <w:t>8492380722</w:t>
                  </w:r>
                </w:p>
              </w:tc>
            </w:tr>
            <w:tr w:rsidR="00984E37" w:rsidRPr="00261391" w14:paraId="316E2565" w14:textId="77777777" w:rsidTr="00A00752">
              <w:tc>
                <w:tcPr>
                  <w:tcW w:w="576" w:type="pct"/>
                  <w:tcBorders>
                    <w:bottom w:val="single" w:sz="4" w:space="0" w:color="auto"/>
                  </w:tcBorders>
                </w:tcPr>
                <w:p w14:paraId="3C5584F1" w14:textId="545265EC" w:rsidR="00984E37" w:rsidRDefault="00984E37" w:rsidP="00CD5282">
                  <w:pPr>
                    <w:jc w:val="center"/>
                    <w:rPr>
                      <w:rFonts w:ascii="Arial Narrow" w:hAnsi="Arial Narrow"/>
                      <w:b/>
                      <w:sz w:val="18"/>
                      <w:szCs w:val="18"/>
                    </w:rPr>
                  </w:pPr>
                  <w:r>
                    <w:rPr>
                      <w:rFonts w:ascii="Arial Narrow" w:hAnsi="Arial Narrow"/>
                      <w:b/>
                      <w:sz w:val="18"/>
                      <w:szCs w:val="18"/>
                    </w:rPr>
                    <w:t>2019-04</w:t>
                  </w:r>
                </w:p>
              </w:tc>
              <w:tc>
                <w:tcPr>
                  <w:tcW w:w="671" w:type="pct"/>
                  <w:tcBorders>
                    <w:bottom w:val="single" w:sz="4" w:space="0" w:color="auto"/>
                  </w:tcBorders>
                </w:tcPr>
                <w:p w14:paraId="37D9DEBA" w14:textId="66859EBD" w:rsidR="00984E37" w:rsidRDefault="00984E37" w:rsidP="00CD5282">
                  <w:pPr>
                    <w:jc w:val="center"/>
                    <w:rPr>
                      <w:rFonts w:ascii="Arial Narrow" w:hAnsi="Arial Narrow"/>
                      <w:b/>
                      <w:i/>
                      <w:iCs/>
                      <w:sz w:val="18"/>
                      <w:szCs w:val="18"/>
                    </w:rPr>
                  </w:pPr>
                  <w:r>
                    <w:rPr>
                      <w:rFonts w:ascii="Arial Narrow" w:hAnsi="Arial Narrow"/>
                      <w:b/>
                      <w:i/>
                      <w:iCs/>
                      <w:sz w:val="18"/>
                      <w:szCs w:val="18"/>
                    </w:rPr>
                    <w:t>1.156.960</w:t>
                  </w:r>
                </w:p>
              </w:tc>
              <w:tc>
                <w:tcPr>
                  <w:tcW w:w="806" w:type="pct"/>
                  <w:tcBorders>
                    <w:bottom w:val="single" w:sz="4" w:space="0" w:color="auto"/>
                  </w:tcBorders>
                </w:tcPr>
                <w:p w14:paraId="3C4262DB" w14:textId="56628DC4" w:rsidR="00984E37" w:rsidRDefault="00984E37"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59D74ADE" w14:textId="6EB0500B" w:rsidR="00984E37" w:rsidRDefault="00984E37"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33600249" w14:textId="1E5B901B" w:rsidR="00984E37" w:rsidRDefault="00984E37"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4A9CA4DB" w14:textId="77777777" w:rsidR="001D6582" w:rsidRDefault="00984E37" w:rsidP="00CD5282">
                  <w:pPr>
                    <w:rPr>
                      <w:rFonts w:ascii="Arial Narrow" w:hAnsi="Arial Narrow"/>
                      <w:b/>
                      <w:sz w:val="18"/>
                      <w:szCs w:val="18"/>
                    </w:rPr>
                  </w:pPr>
                  <w:r>
                    <w:rPr>
                      <w:rFonts w:ascii="Arial Narrow" w:hAnsi="Arial Narrow"/>
                      <w:b/>
                      <w:sz w:val="18"/>
                      <w:szCs w:val="18"/>
                    </w:rPr>
                    <w:t>8494364686</w:t>
                  </w:r>
                </w:p>
                <w:p w14:paraId="054489FB" w14:textId="1DF49248" w:rsidR="002342FE" w:rsidRDefault="002342FE" w:rsidP="00CD5282">
                  <w:pPr>
                    <w:rPr>
                      <w:rFonts w:ascii="Arial Narrow" w:hAnsi="Arial Narrow"/>
                      <w:b/>
                      <w:sz w:val="18"/>
                      <w:szCs w:val="18"/>
                    </w:rPr>
                  </w:pPr>
                </w:p>
              </w:tc>
            </w:tr>
            <w:tr w:rsidR="002342FE" w:rsidRPr="00261391" w14:paraId="10CCCC95" w14:textId="77777777" w:rsidTr="00A00752">
              <w:tc>
                <w:tcPr>
                  <w:tcW w:w="576" w:type="pct"/>
                  <w:tcBorders>
                    <w:bottom w:val="single" w:sz="4" w:space="0" w:color="auto"/>
                  </w:tcBorders>
                </w:tcPr>
                <w:p w14:paraId="13A6875C" w14:textId="0F7C0CA5" w:rsidR="002342FE" w:rsidRDefault="002342FE" w:rsidP="00CD5282">
                  <w:pPr>
                    <w:jc w:val="center"/>
                    <w:rPr>
                      <w:rFonts w:ascii="Arial Narrow" w:hAnsi="Arial Narrow"/>
                      <w:b/>
                      <w:sz w:val="18"/>
                      <w:szCs w:val="18"/>
                    </w:rPr>
                  </w:pPr>
                  <w:r>
                    <w:rPr>
                      <w:rFonts w:ascii="Arial Narrow" w:hAnsi="Arial Narrow"/>
                      <w:b/>
                      <w:sz w:val="18"/>
                      <w:szCs w:val="18"/>
                    </w:rPr>
                    <w:t>2019-05</w:t>
                  </w:r>
                </w:p>
              </w:tc>
              <w:tc>
                <w:tcPr>
                  <w:tcW w:w="671" w:type="pct"/>
                  <w:tcBorders>
                    <w:bottom w:val="single" w:sz="4" w:space="0" w:color="auto"/>
                  </w:tcBorders>
                </w:tcPr>
                <w:p w14:paraId="76A38F76" w14:textId="21D4D412" w:rsidR="002342FE" w:rsidRDefault="002342FE" w:rsidP="00CD5282">
                  <w:pPr>
                    <w:jc w:val="center"/>
                    <w:rPr>
                      <w:rFonts w:ascii="Arial Narrow" w:hAnsi="Arial Narrow"/>
                      <w:b/>
                      <w:i/>
                      <w:iCs/>
                      <w:sz w:val="18"/>
                      <w:szCs w:val="18"/>
                    </w:rPr>
                  </w:pPr>
                  <w:r>
                    <w:rPr>
                      <w:rFonts w:ascii="Arial Narrow" w:hAnsi="Arial Narrow"/>
                      <w:b/>
                      <w:i/>
                      <w:iCs/>
                      <w:sz w:val="18"/>
                      <w:szCs w:val="18"/>
                    </w:rPr>
                    <w:t>1.15</w:t>
                  </w:r>
                  <w:r w:rsidR="00557BCC">
                    <w:rPr>
                      <w:rFonts w:ascii="Arial Narrow" w:hAnsi="Arial Narrow"/>
                      <w:b/>
                      <w:i/>
                      <w:iCs/>
                      <w:sz w:val="18"/>
                      <w:szCs w:val="18"/>
                    </w:rPr>
                    <w:t>7</w:t>
                  </w:r>
                  <w:r>
                    <w:rPr>
                      <w:rFonts w:ascii="Arial Narrow" w:hAnsi="Arial Narrow"/>
                      <w:b/>
                      <w:i/>
                      <w:iCs/>
                      <w:sz w:val="18"/>
                      <w:szCs w:val="18"/>
                    </w:rPr>
                    <w:t>.</w:t>
                  </w:r>
                  <w:r w:rsidR="00557BCC">
                    <w:rPr>
                      <w:rFonts w:ascii="Arial Narrow" w:hAnsi="Arial Narrow"/>
                      <w:b/>
                      <w:i/>
                      <w:iCs/>
                      <w:sz w:val="18"/>
                      <w:szCs w:val="18"/>
                    </w:rPr>
                    <w:t>00</w:t>
                  </w:r>
                  <w:r>
                    <w:rPr>
                      <w:rFonts w:ascii="Arial Narrow" w:hAnsi="Arial Narrow"/>
                      <w:b/>
                      <w:i/>
                      <w:iCs/>
                      <w:sz w:val="18"/>
                      <w:szCs w:val="18"/>
                    </w:rPr>
                    <w:t>0</w:t>
                  </w:r>
                </w:p>
              </w:tc>
              <w:tc>
                <w:tcPr>
                  <w:tcW w:w="806" w:type="pct"/>
                  <w:tcBorders>
                    <w:bottom w:val="single" w:sz="4" w:space="0" w:color="auto"/>
                  </w:tcBorders>
                </w:tcPr>
                <w:p w14:paraId="7BC3A729" w14:textId="0D047176" w:rsidR="002342FE" w:rsidRDefault="002342FE"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1BF0D57F" w14:textId="68E6C494" w:rsidR="002342FE" w:rsidRDefault="002342FE"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013B1786" w14:textId="3409FD0A" w:rsidR="002342FE" w:rsidRDefault="002342FE"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53020D80" w14:textId="2E8B5155" w:rsidR="002342FE" w:rsidRDefault="00A00752" w:rsidP="00CD5282">
                  <w:pPr>
                    <w:rPr>
                      <w:rFonts w:ascii="Arial Narrow" w:hAnsi="Arial Narrow"/>
                      <w:b/>
                      <w:sz w:val="18"/>
                      <w:szCs w:val="18"/>
                    </w:rPr>
                  </w:pPr>
                  <w:r>
                    <w:rPr>
                      <w:rFonts w:ascii="Arial Narrow" w:hAnsi="Arial Narrow"/>
                      <w:b/>
                      <w:sz w:val="18"/>
                      <w:szCs w:val="18"/>
                    </w:rPr>
                    <w:t>8494406951</w:t>
                  </w:r>
                </w:p>
              </w:tc>
            </w:tr>
            <w:tr w:rsidR="00BB04B5" w:rsidRPr="00261391" w14:paraId="1C097AAA" w14:textId="77777777" w:rsidTr="00A00752">
              <w:tc>
                <w:tcPr>
                  <w:tcW w:w="576" w:type="pct"/>
                  <w:tcBorders>
                    <w:bottom w:val="single" w:sz="4" w:space="0" w:color="auto"/>
                  </w:tcBorders>
                </w:tcPr>
                <w:p w14:paraId="03A07DB0" w14:textId="6A467BCB" w:rsidR="00BB04B5" w:rsidRDefault="00BB04B5" w:rsidP="00CD5282">
                  <w:pPr>
                    <w:jc w:val="center"/>
                    <w:rPr>
                      <w:rFonts w:ascii="Arial Narrow" w:hAnsi="Arial Narrow"/>
                      <w:b/>
                      <w:sz w:val="18"/>
                      <w:szCs w:val="18"/>
                    </w:rPr>
                  </w:pPr>
                  <w:r>
                    <w:rPr>
                      <w:rFonts w:ascii="Arial Narrow" w:hAnsi="Arial Narrow"/>
                      <w:b/>
                      <w:sz w:val="18"/>
                      <w:szCs w:val="18"/>
                    </w:rPr>
                    <w:t>2019- 06</w:t>
                  </w:r>
                </w:p>
              </w:tc>
              <w:tc>
                <w:tcPr>
                  <w:tcW w:w="671" w:type="pct"/>
                  <w:tcBorders>
                    <w:bottom w:val="single" w:sz="4" w:space="0" w:color="auto"/>
                  </w:tcBorders>
                </w:tcPr>
                <w:p w14:paraId="3F0284A8" w14:textId="56B7ACB3" w:rsidR="00BB04B5" w:rsidRDefault="00E97E79" w:rsidP="00CD5282">
                  <w:pPr>
                    <w:jc w:val="center"/>
                    <w:rPr>
                      <w:rFonts w:ascii="Arial Narrow" w:hAnsi="Arial Narrow"/>
                      <w:b/>
                      <w:i/>
                      <w:iCs/>
                      <w:sz w:val="18"/>
                      <w:szCs w:val="18"/>
                    </w:rPr>
                  </w:pPr>
                  <w:r>
                    <w:rPr>
                      <w:rFonts w:ascii="Arial Narrow" w:hAnsi="Arial Narrow"/>
                      <w:b/>
                      <w:i/>
                      <w:iCs/>
                      <w:sz w:val="18"/>
                      <w:szCs w:val="18"/>
                    </w:rPr>
                    <w:t>1.157.000</w:t>
                  </w:r>
                </w:p>
              </w:tc>
              <w:tc>
                <w:tcPr>
                  <w:tcW w:w="806" w:type="pct"/>
                  <w:tcBorders>
                    <w:bottom w:val="single" w:sz="4" w:space="0" w:color="auto"/>
                  </w:tcBorders>
                </w:tcPr>
                <w:p w14:paraId="5EA7F1F4" w14:textId="61356373" w:rsidR="00BB04B5" w:rsidRDefault="00E97E79"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6BF9FE12" w14:textId="06010911" w:rsidR="00BB04B5" w:rsidRDefault="00E97E79"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7094EFF9" w14:textId="0E25CA8D" w:rsidR="00BB04B5" w:rsidRDefault="00E97E79"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1CC711FB" w14:textId="51CC8F48" w:rsidR="00BB04B5" w:rsidRDefault="00E97E79" w:rsidP="00CD5282">
                  <w:pPr>
                    <w:rPr>
                      <w:rFonts w:ascii="Arial Narrow" w:hAnsi="Arial Narrow"/>
                      <w:b/>
                      <w:sz w:val="18"/>
                      <w:szCs w:val="18"/>
                    </w:rPr>
                  </w:pPr>
                  <w:r>
                    <w:rPr>
                      <w:rFonts w:ascii="Arial Narrow" w:hAnsi="Arial Narrow"/>
                      <w:b/>
                      <w:sz w:val="18"/>
                      <w:szCs w:val="18"/>
                    </w:rPr>
                    <w:t>8495701303</w:t>
                  </w:r>
                </w:p>
              </w:tc>
            </w:tr>
            <w:tr w:rsidR="00A556FE" w:rsidRPr="00261391" w14:paraId="4017C406" w14:textId="77777777" w:rsidTr="00A00752">
              <w:tc>
                <w:tcPr>
                  <w:tcW w:w="576" w:type="pct"/>
                  <w:tcBorders>
                    <w:bottom w:val="single" w:sz="4" w:space="0" w:color="auto"/>
                  </w:tcBorders>
                </w:tcPr>
                <w:p w14:paraId="4F6EE6A2" w14:textId="533AB1B4" w:rsidR="00A556FE" w:rsidRDefault="00A556FE" w:rsidP="00CD5282">
                  <w:pPr>
                    <w:jc w:val="center"/>
                    <w:rPr>
                      <w:rFonts w:ascii="Arial Narrow" w:hAnsi="Arial Narrow"/>
                      <w:b/>
                      <w:sz w:val="18"/>
                      <w:szCs w:val="18"/>
                    </w:rPr>
                  </w:pPr>
                  <w:r>
                    <w:rPr>
                      <w:rFonts w:ascii="Arial Narrow" w:hAnsi="Arial Narrow"/>
                      <w:b/>
                      <w:sz w:val="18"/>
                      <w:szCs w:val="18"/>
                    </w:rPr>
                    <w:t>2019-07</w:t>
                  </w:r>
                </w:p>
              </w:tc>
              <w:tc>
                <w:tcPr>
                  <w:tcW w:w="671" w:type="pct"/>
                  <w:tcBorders>
                    <w:bottom w:val="single" w:sz="4" w:space="0" w:color="auto"/>
                  </w:tcBorders>
                </w:tcPr>
                <w:p w14:paraId="6C92A852" w14:textId="48F8F35A" w:rsidR="00A556FE" w:rsidRDefault="00A556FE" w:rsidP="00CD5282">
                  <w:pPr>
                    <w:jc w:val="center"/>
                    <w:rPr>
                      <w:rFonts w:ascii="Arial Narrow" w:hAnsi="Arial Narrow"/>
                      <w:b/>
                      <w:i/>
                      <w:iCs/>
                      <w:sz w:val="18"/>
                      <w:szCs w:val="18"/>
                    </w:rPr>
                  </w:pPr>
                  <w:r>
                    <w:rPr>
                      <w:rFonts w:ascii="Arial Narrow" w:hAnsi="Arial Narrow"/>
                      <w:b/>
                      <w:i/>
                      <w:iCs/>
                      <w:sz w:val="18"/>
                      <w:szCs w:val="18"/>
                    </w:rPr>
                    <w:t>1.157.000</w:t>
                  </w:r>
                </w:p>
              </w:tc>
              <w:tc>
                <w:tcPr>
                  <w:tcW w:w="806" w:type="pct"/>
                  <w:tcBorders>
                    <w:bottom w:val="single" w:sz="4" w:space="0" w:color="auto"/>
                  </w:tcBorders>
                </w:tcPr>
                <w:p w14:paraId="515038F7" w14:textId="62787883" w:rsidR="00A556FE" w:rsidRDefault="00A556FE"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0DA63A38" w14:textId="0FA907C2" w:rsidR="00A556FE" w:rsidRDefault="00A556FE"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3D142BB1" w14:textId="5198E221" w:rsidR="00A556FE" w:rsidRDefault="00A556FE"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49DD0BBA" w14:textId="530834DB" w:rsidR="00A556FE" w:rsidRDefault="00360417" w:rsidP="00CD5282">
                  <w:pPr>
                    <w:rPr>
                      <w:rFonts w:ascii="Arial Narrow" w:hAnsi="Arial Narrow"/>
                      <w:b/>
                      <w:sz w:val="18"/>
                      <w:szCs w:val="18"/>
                    </w:rPr>
                  </w:pPr>
                  <w:r>
                    <w:rPr>
                      <w:rFonts w:ascii="Arial Narrow" w:hAnsi="Arial Narrow"/>
                      <w:b/>
                      <w:sz w:val="18"/>
                      <w:szCs w:val="18"/>
                    </w:rPr>
                    <w:t>8496387061</w:t>
                  </w:r>
                </w:p>
              </w:tc>
            </w:tr>
            <w:tr w:rsidR="00984E37" w:rsidRPr="00261391" w14:paraId="0B56D6FA" w14:textId="77777777" w:rsidTr="00A00752">
              <w:trPr>
                <w:trHeight w:val="603"/>
              </w:trPr>
              <w:tc>
                <w:tcPr>
                  <w:tcW w:w="576" w:type="pct"/>
                  <w:shd w:val="pct5" w:color="auto" w:fill="auto"/>
                </w:tcPr>
                <w:p w14:paraId="0E8B6C4A" w14:textId="77777777" w:rsidR="00E04C69" w:rsidRPr="00261391" w:rsidRDefault="00E04C69" w:rsidP="00CD5282">
                  <w:pPr>
                    <w:jc w:val="center"/>
                    <w:rPr>
                      <w:rFonts w:ascii="Arial Narrow" w:hAnsi="Arial Narrow"/>
                      <w:b/>
                    </w:rPr>
                  </w:pPr>
                  <w:r w:rsidRPr="00261391">
                    <w:rPr>
                      <w:rFonts w:ascii="Arial Narrow" w:hAnsi="Arial Narrow"/>
                      <w:b/>
                    </w:rPr>
                    <w:t>Totales</w:t>
                  </w:r>
                </w:p>
              </w:tc>
              <w:tc>
                <w:tcPr>
                  <w:tcW w:w="671" w:type="pct"/>
                  <w:shd w:val="pct5" w:color="auto" w:fill="auto"/>
                </w:tcPr>
                <w:p w14:paraId="15C5FF51" w14:textId="082AD385" w:rsidR="00E04C69" w:rsidRPr="00CD5282" w:rsidRDefault="00E04C69" w:rsidP="00CD5282">
                  <w:pPr>
                    <w:jc w:val="center"/>
                    <w:rPr>
                      <w:rFonts w:ascii="Arial Narrow" w:hAnsi="Arial Narrow"/>
                      <w:b/>
                      <w:i/>
                      <w:iCs/>
                    </w:rPr>
                  </w:pPr>
                  <w:r w:rsidRPr="00CD5282">
                    <w:rPr>
                      <w:rFonts w:ascii="Arial Narrow" w:hAnsi="Arial Narrow"/>
                      <w:b/>
                      <w:i/>
                      <w:iCs/>
                    </w:rPr>
                    <w:t>N/A</w:t>
                  </w:r>
                  <w:r w:rsidR="00360417">
                    <w:rPr>
                      <w:rFonts w:ascii="Arial Narrow" w:hAnsi="Arial Narrow"/>
                      <w:b/>
                      <w:i/>
                      <w:iCs/>
                    </w:rPr>
                    <w:t xml:space="preserve"> </w:t>
                  </w:r>
                </w:p>
              </w:tc>
              <w:tc>
                <w:tcPr>
                  <w:tcW w:w="806" w:type="pct"/>
                  <w:shd w:val="pct5" w:color="auto" w:fill="auto"/>
                </w:tcPr>
                <w:p w14:paraId="67E09540" w14:textId="18BCE518"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A556FE">
                    <w:rPr>
                      <w:rFonts w:ascii="Arial Narrow" w:hAnsi="Arial Narrow"/>
                      <w:b/>
                    </w:rPr>
                    <w:t>682.4</w:t>
                  </w:r>
                  <w:r w:rsidR="00984E37">
                    <w:rPr>
                      <w:rFonts w:ascii="Arial Narrow" w:hAnsi="Arial Narrow"/>
                      <w:b/>
                    </w:rPr>
                    <w:t>00</w:t>
                  </w:r>
                </w:p>
              </w:tc>
              <w:tc>
                <w:tcPr>
                  <w:tcW w:w="808" w:type="pct"/>
                  <w:shd w:val="pct5" w:color="auto" w:fill="auto"/>
                </w:tcPr>
                <w:p w14:paraId="2DCA9563" w14:textId="04246308"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A556FE">
                    <w:rPr>
                      <w:rFonts w:ascii="Arial Narrow" w:hAnsi="Arial Narrow"/>
                      <w:b/>
                    </w:rPr>
                    <w:t>873.3</w:t>
                  </w:r>
                  <w:r w:rsidR="00984E37">
                    <w:rPr>
                      <w:rFonts w:ascii="Arial Narrow" w:hAnsi="Arial Narrow"/>
                      <w:b/>
                    </w:rPr>
                    <w:t>00</w:t>
                  </w:r>
                </w:p>
              </w:tc>
              <w:tc>
                <w:tcPr>
                  <w:tcW w:w="810" w:type="pct"/>
                  <w:shd w:val="pct5" w:color="auto" w:fill="auto"/>
                </w:tcPr>
                <w:p w14:paraId="4FD1C856" w14:textId="2C3AC130"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0E4DF9">
                    <w:rPr>
                      <w:rFonts w:ascii="Arial Narrow" w:hAnsi="Arial Narrow"/>
                      <w:b/>
                    </w:rPr>
                    <w:t>1</w:t>
                  </w:r>
                  <w:r w:rsidR="00A556FE">
                    <w:rPr>
                      <w:rFonts w:ascii="Arial Narrow" w:hAnsi="Arial Narrow"/>
                      <w:b/>
                    </w:rPr>
                    <w:t>330</w:t>
                  </w:r>
                  <w:r w:rsidR="00984E37">
                    <w:rPr>
                      <w:rFonts w:ascii="Arial Narrow" w:hAnsi="Arial Narrow"/>
                      <w:b/>
                    </w:rPr>
                    <w:t>00</w:t>
                  </w:r>
                </w:p>
              </w:tc>
              <w:tc>
                <w:tcPr>
                  <w:tcW w:w="1330" w:type="pct"/>
                  <w:shd w:val="pct5" w:color="auto" w:fill="auto"/>
                </w:tcPr>
                <w:p w14:paraId="19C50884" w14:textId="77777777" w:rsidR="00E04C69" w:rsidRDefault="00E04C69" w:rsidP="00E04C69">
                  <w:pPr>
                    <w:jc w:val="center"/>
                    <w:rPr>
                      <w:rFonts w:ascii="Arial Narrow" w:hAnsi="Arial Narrow"/>
                      <w:b/>
                    </w:rPr>
                  </w:pPr>
                  <w:r w:rsidRPr="00261391">
                    <w:rPr>
                      <w:rFonts w:ascii="Arial Narrow" w:hAnsi="Arial Narrow"/>
                      <w:b/>
                    </w:rPr>
                    <w:t>N/A</w:t>
                  </w:r>
                </w:p>
                <w:p w14:paraId="3DFF6F1F" w14:textId="3C4AB9C1" w:rsidR="001D6582" w:rsidRPr="00261391" w:rsidRDefault="001D6582" w:rsidP="00E04C69">
                  <w:pPr>
                    <w:jc w:val="center"/>
                    <w:rPr>
                      <w:rFonts w:ascii="Arial Narrow" w:hAnsi="Arial Narrow"/>
                      <w:b/>
                    </w:rPr>
                  </w:pPr>
                </w:p>
              </w:tc>
            </w:tr>
          </w:tbl>
          <w:p w14:paraId="7D57533D" w14:textId="7A2BA3A5" w:rsidR="008A008C" w:rsidRPr="00261391" w:rsidRDefault="00261391" w:rsidP="00E52627">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Nota: en calidad</w:t>
            </w:r>
            <w:r w:rsidR="004727A2" w:rsidRPr="00261391">
              <w:rPr>
                <w:rFonts w:ascii="Arial Narrow" w:eastAsia="Calibri" w:hAnsi="Arial Narrow" w:cs="Arial"/>
                <w:b/>
                <w:sz w:val="24"/>
                <w:szCs w:val="24"/>
                <w:lang w:val="es-CO" w:eastAsia="en-US"/>
              </w:rPr>
              <w:t xml:space="preserve"> de contratista adjunto los documentos que constan la afiliación al sistema de seguridad social de conformidad con el decreto 12 73 del </w:t>
            </w:r>
            <w:r w:rsidR="001549A7" w:rsidRPr="00261391">
              <w:rPr>
                <w:rFonts w:ascii="Arial Narrow" w:eastAsia="Calibri" w:hAnsi="Arial Narrow" w:cs="Arial"/>
                <w:b/>
                <w:sz w:val="24"/>
                <w:szCs w:val="24"/>
                <w:lang w:val="es-CO" w:eastAsia="en-US"/>
              </w:rPr>
              <w:t>2018,</w:t>
            </w:r>
            <w:r w:rsidR="004727A2" w:rsidRPr="00261391">
              <w:rPr>
                <w:rFonts w:ascii="Arial Narrow" w:eastAsia="Calibri" w:hAnsi="Arial Narrow" w:cs="Arial"/>
                <w:b/>
                <w:sz w:val="24"/>
                <w:szCs w:val="24"/>
                <w:lang w:val="es-CO" w:eastAsia="en-US"/>
              </w:rPr>
              <w:t xml:space="preserve"> toda vez que el sistema de pago es bajo el procedimiento de mes vencido y para tal efecto el contratista solo deberá adjuntar los certificados de afiliación</w:t>
            </w:r>
            <w:r w:rsidR="00CE223A" w:rsidRPr="00261391">
              <w:rPr>
                <w:rFonts w:ascii="Arial Narrow" w:eastAsia="Calibri" w:hAnsi="Arial Narrow" w:cs="Arial"/>
                <w:b/>
                <w:sz w:val="24"/>
                <w:szCs w:val="24"/>
                <w:lang w:val="es-CO" w:eastAsia="en-US"/>
              </w:rPr>
              <w:t>,</w:t>
            </w:r>
            <w:r w:rsidR="004727A2" w:rsidRPr="00261391">
              <w:rPr>
                <w:rFonts w:ascii="Arial Narrow" w:eastAsia="Calibri" w:hAnsi="Arial Narrow" w:cs="Arial"/>
                <w:b/>
                <w:sz w:val="24"/>
                <w:szCs w:val="24"/>
                <w:lang w:val="es-CO" w:eastAsia="en-US"/>
              </w:rPr>
              <w:t xml:space="preserve"> como quiera que es un contrato </w:t>
            </w:r>
            <w:r w:rsidR="001549A7" w:rsidRPr="00261391">
              <w:rPr>
                <w:rFonts w:ascii="Arial Narrow" w:eastAsia="Calibri" w:hAnsi="Arial Narrow" w:cs="Arial"/>
                <w:b/>
                <w:sz w:val="24"/>
                <w:szCs w:val="24"/>
                <w:lang w:val="es-CO" w:eastAsia="en-US"/>
              </w:rPr>
              <w:t>nuevo.</w:t>
            </w:r>
            <w:r w:rsidR="004727A2" w:rsidRPr="00261391">
              <w:rPr>
                <w:rFonts w:ascii="Arial Narrow" w:eastAsia="Calibri" w:hAnsi="Arial Narrow" w:cs="Arial"/>
                <w:b/>
                <w:sz w:val="24"/>
                <w:szCs w:val="24"/>
                <w:lang w:val="es-CO" w:eastAsia="en-US"/>
              </w:rPr>
              <w:t xml:space="preserve"> </w:t>
            </w:r>
          </w:p>
        </w:tc>
      </w:tr>
      <w:tr w:rsidR="00E52627" w:rsidRPr="00FB62E6" w14:paraId="1CAAEF31" w14:textId="77777777" w:rsidTr="00A00752">
        <w:trPr>
          <w:trHeight w:val="154"/>
          <w:jc w:val="center"/>
        </w:trPr>
        <w:tc>
          <w:tcPr>
            <w:tcW w:w="2254"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746" w:type="pct"/>
            <w:gridSpan w:val="6"/>
          </w:tcPr>
          <w:p w14:paraId="4A2C32F0" w14:textId="259C9565"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w:t>
            </w:r>
            <w:proofErr w:type="spellStart"/>
            <w:r>
              <w:rPr>
                <w:rFonts w:ascii="Arial Narrow" w:eastAsia="Calibri" w:hAnsi="Arial Narrow" w:cs="Arial"/>
                <w:sz w:val="24"/>
                <w:szCs w:val="24"/>
                <w:lang w:val="es-CO" w:eastAsia="en-US"/>
              </w:rPr>
              <w:t>Intercolegiados</w:t>
            </w:r>
            <w:proofErr w:type="spellEnd"/>
            <w:r>
              <w:rPr>
                <w:rFonts w:ascii="Arial Narrow" w:eastAsia="Calibri" w:hAnsi="Arial Narrow" w:cs="Arial"/>
                <w:sz w:val="24"/>
                <w:szCs w:val="24"/>
                <w:lang w:val="es-CO" w:eastAsia="en-US"/>
              </w:rPr>
              <w:t xml:space="preserve"> sino donde sea requerido en pro de </w:t>
            </w:r>
            <w:r w:rsidR="001D5FD2">
              <w:rPr>
                <w:rFonts w:ascii="Arial Narrow" w:eastAsia="Calibri" w:hAnsi="Arial Narrow" w:cs="Arial"/>
                <w:sz w:val="24"/>
                <w:szCs w:val="24"/>
                <w:lang w:val="es-CO" w:eastAsia="en-US"/>
              </w:rPr>
              <w:t>I</w:t>
            </w:r>
            <w:r>
              <w:rPr>
                <w:rFonts w:ascii="Arial Narrow" w:eastAsia="Calibri" w:hAnsi="Arial Narrow" w:cs="Arial"/>
                <w:sz w:val="24"/>
                <w:szCs w:val="24"/>
                <w:lang w:val="es-CO" w:eastAsia="en-US"/>
              </w:rPr>
              <w:t xml:space="preserve">ndeportes Cundinamarca. </w:t>
            </w:r>
          </w:p>
        </w:tc>
      </w:tr>
    </w:tbl>
    <w:p w14:paraId="05002854" w14:textId="0F804BB2" w:rsidR="003E3995" w:rsidRDefault="003E3995"/>
    <w:p w14:paraId="47E4A8BB" w14:textId="77777777" w:rsidR="005C6832" w:rsidRDefault="005C6832"/>
    <w:p w14:paraId="4C8E44E0" w14:textId="77777777" w:rsidR="00A45862" w:rsidRDefault="00A4586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5AF38860" w:rsidR="003E3995" w:rsidRPr="003E3995" w:rsidRDefault="00A45862">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2B36D64B" w:rsidR="003E3995" w:rsidRPr="003E3995" w:rsidRDefault="00A45862">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3903A5F8" w14:textId="77777777" w:rsidR="00065722" w:rsidRDefault="00065722" w:rsidP="00065722">
            <w:pPr>
              <w:jc w:val="both"/>
              <w:rPr>
                <w:rFonts w:ascii="Arial Narrow" w:hAnsi="Arial Narrow"/>
              </w:rPr>
            </w:pPr>
            <w:r>
              <w:rPr>
                <w:rFonts w:ascii="Arial Narrow" w:hAnsi="Arial Narrow"/>
              </w:rPr>
              <w:lastRenderedPageBreak/>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F1360D">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38AC90AF" w:rsidR="00FE7023" w:rsidRPr="00065722" w:rsidRDefault="00A45862" w:rsidP="00FE7023">
                  <w:pPr>
                    <w:jc w:val="center"/>
                    <w:rPr>
                      <w:rFonts w:ascii="Arial Narrow" w:hAnsi="Arial Narrow"/>
                    </w:rPr>
                  </w:pPr>
                  <w:r>
                    <w:rPr>
                      <w:rFonts w:ascii="Arial Narrow" w:hAnsi="Arial Narrow"/>
                    </w:rPr>
                    <w:t>$20.246.800</w:t>
                  </w:r>
                </w:p>
              </w:tc>
            </w:tr>
            <w:tr w:rsidR="00FE7023" w14:paraId="70639CFD" w14:textId="77777777" w:rsidTr="00F1360D">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A45862" w14:paraId="25EADA30" w14:textId="77777777" w:rsidTr="00F1360D">
              <w:tc>
                <w:tcPr>
                  <w:tcW w:w="920" w:type="pct"/>
                </w:tcPr>
                <w:p w14:paraId="388A8674" w14:textId="21E629F8" w:rsidR="00A45862" w:rsidRPr="007B074F" w:rsidRDefault="00A45862" w:rsidP="00A45862">
                  <w:pPr>
                    <w:rPr>
                      <w:rFonts w:ascii="Arial Narrow" w:hAnsi="Arial Narrow"/>
                      <w:highlight w:val="lightGray"/>
                    </w:rPr>
                  </w:pPr>
                  <w:r>
                    <w:rPr>
                      <w:rFonts w:ascii="Arial Narrow" w:hAnsi="Arial Narrow"/>
                      <w:highlight w:val="lightGray"/>
                    </w:rPr>
                    <w:t>PAGO 01</w:t>
                  </w:r>
                </w:p>
              </w:tc>
              <w:tc>
                <w:tcPr>
                  <w:tcW w:w="1580" w:type="pct"/>
                </w:tcPr>
                <w:p w14:paraId="3554F1A0" w14:textId="15E4C977" w:rsidR="00A45862" w:rsidRPr="007B074F" w:rsidRDefault="00A45862" w:rsidP="00A45862">
                  <w:pPr>
                    <w:jc w:val="center"/>
                    <w:rPr>
                      <w:rFonts w:ascii="Arial Narrow" w:hAnsi="Arial Narrow"/>
                      <w:highlight w:val="lightGray"/>
                    </w:rPr>
                  </w:pPr>
                  <w:r>
                    <w:rPr>
                      <w:rFonts w:ascii="Arial Narrow" w:hAnsi="Arial Narrow"/>
                      <w:highlight w:val="lightGray"/>
                    </w:rPr>
                    <w:t>13 AL 31 DE MARZO DE 2019</w:t>
                  </w:r>
                </w:p>
              </w:tc>
              <w:tc>
                <w:tcPr>
                  <w:tcW w:w="1250" w:type="pct"/>
                </w:tcPr>
                <w:p w14:paraId="16C646AB" w14:textId="0511A0D1" w:rsidR="00A45862" w:rsidRPr="007B074F" w:rsidRDefault="00A45862" w:rsidP="00A45862">
                  <w:pPr>
                    <w:jc w:val="center"/>
                    <w:rPr>
                      <w:rFonts w:ascii="Arial Narrow" w:hAnsi="Arial Narrow"/>
                      <w:highlight w:val="lightGray"/>
                    </w:rPr>
                  </w:pPr>
                  <w:r>
                    <w:rPr>
                      <w:rFonts w:ascii="Arial Narrow" w:hAnsi="Arial Narrow"/>
                      <w:highlight w:val="lightGray"/>
                    </w:rPr>
                    <w:t>$1.735.440</w:t>
                  </w:r>
                </w:p>
              </w:tc>
              <w:tc>
                <w:tcPr>
                  <w:tcW w:w="1250" w:type="pct"/>
                </w:tcPr>
                <w:p w14:paraId="4F91C2CC" w14:textId="10532973" w:rsidR="00A45862" w:rsidRPr="007B074F" w:rsidRDefault="00A45862" w:rsidP="00A45862">
                  <w:pPr>
                    <w:jc w:val="center"/>
                    <w:rPr>
                      <w:rFonts w:ascii="Arial Narrow" w:hAnsi="Arial Narrow"/>
                      <w:highlight w:val="lightGray"/>
                    </w:rPr>
                  </w:pPr>
                  <w:r>
                    <w:rPr>
                      <w:rFonts w:ascii="Arial Narrow" w:hAnsi="Arial Narrow"/>
                      <w:highlight w:val="lightGray"/>
                    </w:rPr>
                    <w:t>$18.511.360</w:t>
                  </w:r>
                </w:p>
              </w:tc>
            </w:tr>
            <w:tr w:rsidR="00A45862" w14:paraId="7BF6F7D3" w14:textId="77777777" w:rsidTr="00F1360D">
              <w:tc>
                <w:tcPr>
                  <w:tcW w:w="920" w:type="pct"/>
                </w:tcPr>
                <w:p w14:paraId="68F421F8" w14:textId="6169EB1B" w:rsidR="00A45862" w:rsidRPr="007B074F" w:rsidRDefault="00A45862" w:rsidP="00A45862">
                  <w:pPr>
                    <w:rPr>
                      <w:rFonts w:ascii="Arial Narrow" w:hAnsi="Arial Narrow"/>
                      <w:highlight w:val="lightGray"/>
                    </w:rPr>
                  </w:pPr>
                  <w:r>
                    <w:rPr>
                      <w:rFonts w:ascii="Arial Narrow" w:hAnsi="Arial Narrow"/>
                      <w:highlight w:val="lightGray"/>
                    </w:rPr>
                    <w:t>PAGO 02</w:t>
                  </w:r>
                </w:p>
              </w:tc>
              <w:tc>
                <w:tcPr>
                  <w:tcW w:w="1580" w:type="pct"/>
                </w:tcPr>
                <w:p w14:paraId="78C81E60" w14:textId="376D4BD7" w:rsidR="00A45862" w:rsidRPr="007B074F" w:rsidRDefault="00A45862" w:rsidP="00A45862">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30424FAC" w14:textId="7703598F" w:rsidR="00A45862" w:rsidRPr="007B074F" w:rsidRDefault="00A45862" w:rsidP="00A45862">
                  <w:pPr>
                    <w:jc w:val="center"/>
                    <w:rPr>
                      <w:rFonts w:ascii="Arial Narrow" w:hAnsi="Arial Narrow"/>
                      <w:highlight w:val="lightGray"/>
                    </w:rPr>
                  </w:pPr>
                  <w:r>
                    <w:rPr>
                      <w:rFonts w:ascii="Arial Narrow" w:hAnsi="Arial Narrow"/>
                      <w:highlight w:val="lightGray"/>
                    </w:rPr>
                    <w:t>$2.892.400</w:t>
                  </w:r>
                </w:p>
              </w:tc>
              <w:tc>
                <w:tcPr>
                  <w:tcW w:w="1250" w:type="pct"/>
                </w:tcPr>
                <w:p w14:paraId="7AF74AA1" w14:textId="568FB6B6" w:rsidR="00A45862" w:rsidRPr="007B074F" w:rsidRDefault="00A45862" w:rsidP="00A45862">
                  <w:pPr>
                    <w:jc w:val="center"/>
                    <w:rPr>
                      <w:rFonts w:ascii="Arial Narrow" w:hAnsi="Arial Narrow"/>
                      <w:highlight w:val="lightGray"/>
                    </w:rPr>
                  </w:pPr>
                  <w:r>
                    <w:rPr>
                      <w:rFonts w:ascii="Arial Narrow" w:hAnsi="Arial Narrow"/>
                      <w:highlight w:val="lightGray"/>
                    </w:rPr>
                    <w:t>$15.618.960</w:t>
                  </w:r>
                </w:p>
              </w:tc>
            </w:tr>
            <w:tr w:rsidR="00A45862" w14:paraId="46D11369" w14:textId="77777777" w:rsidTr="00F1360D">
              <w:tc>
                <w:tcPr>
                  <w:tcW w:w="920" w:type="pct"/>
                </w:tcPr>
                <w:p w14:paraId="60E75CD9" w14:textId="62615662" w:rsidR="00A45862" w:rsidRPr="007B074F" w:rsidRDefault="00A45862" w:rsidP="00A45862">
                  <w:pPr>
                    <w:rPr>
                      <w:rFonts w:ascii="Arial Narrow" w:hAnsi="Arial Narrow"/>
                      <w:highlight w:val="lightGray"/>
                    </w:rPr>
                  </w:pPr>
                  <w:r>
                    <w:rPr>
                      <w:rFonts w:ascii="Arial Narrow" w:hAnsi="Arial Narrow"/>
                      <w:highlight w:val="lightGray"/>
                    </w:rPr>
                    <w:t>PAGO 03</w:t>
                  </w:r>
                </w:p>
              </w:tc>
              <w:tc>
                <w:tcPr>
                  <w:tcW w:w="1580" w:type="pct"/>
                </w:tcPr>
                <w:p w14:paraId="26E1D17E" w14:textId="4B3BC784" w:rsidR="00A45862" w:rsidRPr="007B074F" w:rsidRDefault="00A45862" w:rsidP="00A45862">
                  <w:pPr>
                    <w:jc w:val="center"/>
                    <w:rPr>
                      <w:rFonts w:ascii="Arial Narrow" w:hAnsi="Arial Narrow"/>
                      <w:highlight w:val="lightGray"/>
                    </w:rPr>
                  </w:pPr>
                  <w:r>
                    <w:rPr>
                      <w:rFonts w:ascii="Arial Narrow" w:hAnsi="Arial Narrow"/>
                      <w:highlight w:val="lightGray"/>
                    </w:rPr>
                    <w:t>01 AL 31 DE MAYO DE 2019</w:t>
                  </w:r>
                </w:p>
              </w:tc>
              <w:tc>
                <w:tcPr>
                  <w:tcW w:w="1250" w:type="pct"/>
                </w:tcPr>
                <w:p w14:paraId="402E8E63" w14:textId="4F61EB98" w:rsidR="00A45862" w:rsidRPr="007B074F" w:rsidRDefault="00A45862" w:rsidP="00A45862">
                  <w:pPr>
                    <w:jc w:val="center"/>
                    <w:rPr>
                      <w:rFonts w:ascii="Arial Narrow" w:hAnsi="Arial Narrow"/>
                      <w:highlight w:val="lightGray"/>
                    </w:rPr>
                  </w:pPr>
                  <w:r>
                    <w:rPr>
                      <w:rFonts w:ascii="Arial Narrow" w:hAnsi="Arial Narrow"/>
                      <w:highlight w:val="lightGray"/>
                    </w:rPr>
                    <w:t>$2.892.400</w:t>
                  </w:r>
                </w:p>
              </w:tc>
              <w:tc>
                <w:tcPr>
                  <w:tcW w:w="1250" w:type="pct"/>
                </w:tcPr>
                <w:p w14:paraId="55194DF8" w14:textId="7A97FB7C" w:rsidR="00A45862" w:rsidRPr="007B074F" w:rsidRDefault="00A45862" w:rsidP="00A45862">
                  <w:pPr>
                    <w:jc w:val="center"/>
                    <w:rPr>
                      <w:rFonts w:ascii="Arial Narrow" w:hAnsi="Arial Narrow"/>
                      <w:highlight w:val="lightGray"/>
                    </w:rPr>
                  </w:pPr>
                  <w:r>
                    <w:rPr>
                      <w:rFonts w:ascii="Arial Narrow" w:hAnsi="Arial Narrow"/>
                      <w:highlight w:val="lightGray"/>
                    </w:rPr>
                    <w:t>$12.726.560</w:t>
                  </w:r>
                </w:p>
              </w:tc>
            </w:tr>
            <w:tr w:rsidR="00A45862" w14:paraId="11BBC20D" w14:textId="77777777" w:rsidTr="00F1360D">
              <w:tc>
                <w:tcPr>
                  <w:tcW w:w="920" w:type="pct"/>
                </w:tcPr>
                <w:p w14:paraId="384117AD" w14:textId="3397B903" w:rsidR="00A45862" w:rsidRPr="007B074F" w:rsidRDefault="00A45862" w:rsidP="00A45862">
                  <w:pPr>
                    <w:rPr>
                      <w:rFonts w:ascii="Arial Narrow" w:hAnsi="Arial Narrow"/>
                      <w:highlight w:val="lightGray"/>
                    </w:rPr>
                  </w:pPr>
                  <w:r>
                    <w:rPr>
                      <w:rFonts w:ascii="Arial Narrow" w:hAnsi="Arial Narrow"/>
                      <w:highlight w:val="lightGray"/>
                    </w:rPr>
                    <w:t>PAGO 04</w:t>
                  </w:r>
                </w:p>
              </w:tc>
              <w:tc>
                <w:tcPr>
                  <w:tcW w:w="1580" w:type="pct"/>
                </w:tcPr>
                <w:p w14:paraId="34362CC7" w14:textId="5EA17065" w:rsidR="00A45862" w:rsidRPr="007B074F" w:rsidRDefault="00A45862" w:rsidP="00A45862">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1D609B79" w14:textId="7261B764" w:rsidR="00A45862" w:rsidRPr="007B074F" w:rsidRDefault="00A45862" w:rsidP="00A45862">
                  <w:pPr>
                    <w:jc w:val="center"/>
                    <w:rPr>
                      <w:rFonts w:ascii="Arial Narrow" w:hAnsi="Arial Narrow"/>
                      <w:highlight w:val="lightGray"/>
                    </w:rPr>
                  </w:pPr>
                  <w:r>
                    <w:rPr>
                      <w:rFonts w:ascii="Arial Narrow" w:hAnsi="Arial Narrow"/>
                      <w:highlight w:val="lightGray"/>
                    </w:rPr>
                    <w:t>$2.892.400</w:t>
                  </w:r>
                </w:p>
              </w:tc>
              <w:tc>
                <w:tcPr>
                  <w:tcW w:w="1250" w:type="pct"/>
                </w:tcPr>
                <w:p w14:paraId="1E3927E2" w14:textId="29C57C54" w:rsidR="00A45862" w:rsidRPr="007B074F" w:rsidRDefault="00A45862" w:rsidP="00A45862">
                  <w:pPr>
                    <w:jc w:val="center"/>
                    <w:rPr>
                      <w:rFonts w:ascii="Arial Narrow" w:hAnsi="Arial Narrow"/>
                      <w:highlight w:val="lightGray"/>
                    </w:rPr>
                  </w:pPr>
                  <w:r>
                    <w:rPr>
                      <w:rFonts w:ascii="Arial Narrow" w:hAnsi="Arial Narrow"/>
                      <w:highlight w:val="lightGray"/>
                    </w:rPr>
                    <w:t>$9.834.160</w:t>
                  </w:r>
                </w:p>
              </w:tc>
            </w:tr>
            <w:tr w:rsidR="00A45862" w14:paraId="26705C00" w14:textId="77777777" w:rsidTr="00F1360D">
              <w:tc>
                <w:tcPr>
                  <w:tcW w:w="920" w:type="pct"/>
                </w:tcPr>
                <w:p w14:paraId="57DE0A33" w14:textId="183F65E1" w:rsidR="00A45862" w:rsidRPr="007B074F" w:rsidRDefault="00A45862" w:rsidP="00A45862">
                  <w:pPr>
                    <w:rPr>
                      <w:rFonts w:ascii="Arial Narrow" w:hAnsi="Arial Narrow"/>
                      <w:highlight w:val="lightGray"/>
                    </w:rPr>
                  </w:pPr>
                  <w:r>
                    <w:rPr>
                      <w:rFonts w:ascii="Arial Narrow" w:hAnsi="Arial Narrow"/>
                      <w:highlight w:val="lightGray"/>
                    </w:rPr>
                    <w:t>PAGO 05</w:t>
                  </w:r>
                </w:p>
              </w:tc>
              <w:tc>
                <w:tcPr>
                  <w:tcW w:w="1580" w:type="pct"/>
                </w:tcPr>
                <w:p w14:paraId="7C3A19EB" w14:textId="53342787" w:rsidR="00A45862" w:rsidRPr="007B074F" w:rsidRDefault="00A45862" w:rsidP="00A45862">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5C0152F1" w14:textId="12DD4821" w:rsidR="00A45862" w:rsidRPr="007B074F" w:rsidRDefault="00A45862" w:rsidP="00A45862">
                  <w:pPr>
                    <w:jc w:val="center"/>
                    <w:rPr>
                      <w:rFonts w:ascii="Arial Narrow" w:hAnsi="Arial Narrow"/>
                      <w:highlight w:val="lightGray"/>
                    </w:rPr>
                  </w:pPr>
                  <w:r>
                    <w:rPr>
                      <w:rFonts w:ascii="Arial Narrow" w:hAnsi="Arial Narrow"/>
                      <w:highlight w:val="lightGray"/>
                    </w:rPr>
                    <w:t>$2.892.400</w:t>
                  </w:r>
                </w:p>
              </w:tc>
              <w:tc>
                <w:tcPr>
                  <w:tcW w:w="1250" w:type="pct"/>
                </w:tcPr>
                <w:p w14:paraId="39D7CA15" w14:textId="4E24C48C" w:rsidR="00A45862" w:rsidRPr="007B074F" w:rsidRDefault="00A45862" w:rsidP="00A45862">
                  <w:pPr>
                    <w:jc w:val="center"/>
                    <w:rPr>
                      <w:rFonts w:ascii="Arial Narrow" w:hAnsi="Arial Narrow"/>
                      <w:highlight w:val="lightGray"/>
                    </w:rPr>
                  </w:pPr>
                  <w:r>
                    <w:rPr>
                      <w:rFonts w:ascii="Arial Narrow" w:hAnsi="Arial Narrow"/>
                      <w:highlight w:val="lightGray"/>
                    </w:rPr>
                    <w:t>$6.941.760</w:t>
                  </w:r>
                </w:p>
              </w:tc>
            </w:tr>
            <w:tr w:rsidR="00A45862" w14:paraId="0D613CEE" w14:textId="77777777" w:rsidTr="00F1360D">
              <w:tc>
                <w:tcPr>
                  <w:tcW w:w="920" w:type="pct"/>
                </w:tcPr>
                <w:p w14:paraId="3F8633B5" w14:textId="73950F4A" w:rsidR="00A45862" w:rsidRPr="007B074F" w:rsidRDefault="00A45862" w:rsidP="00A45862">
                  <w:pPr>
                    <w:rPr>
                      <w:rFonts w:ascii="Arial Narrow" w:hAnsi="Arial Narrow"/>
                      <w:highlight w:val="lightGray"/>
                    </w:rPr>
                  </w:pPr>
                  <w:r>
                    <w:rPr>
                      <w:rFonts w:ascii="Arial Narrow" w:hAnsi="Arial Narrow"/>
                      <w:highlight w:val="lightGray"/>
                    </w:rPr>
                    <w:t>PAGO 06</w:t>
                  </w:r>
                </w:p>
              </w:tc>
              <w:tc>
                <w:tcPr>
                  <w:tcW w:w="1580" w:type="pct"/>
                </w:tcPr>
                <w:p w14:paraId="1A7A7A14" w14:textId="38788152" w:rsidR="00A45862" w:rsidRPr="007B074F" w:rsidRDefault="00A45862" w:rsidP="00A45862">
                  <w:pPr>
                    <w:jc w:val="center"/>
                    <w:rPr>
                      <w:rFonts w:ascii="Arial Narrow" w:hAnsi="Arial Narrow"/>
                      <w:highlight w:val="lightGray"/>
                    </w:rPr>
                  </w:pPr>
                  <w:r>
                    <w:rPr>
                      <w:rFonts w:ascii="Arial Narrow" w:hAnsi="Arial Narrow"/>
                      <w:highlight w:val="lightGray"/>
                    </w:rPr>
                    <w:t>01 AL 31 DE AGOSTO DE 2019</w:t>
                  </w:r>
                </w:p>
              </w:tc>
              <w:tc>
                <w:tcPr>
                  <w:tcW w:w="1250" w:type="pct"/>
                </w:tcPr>
                <w:p w14:paraId="67AA0424" w14:textId="0205EEF3" w:rsidR="00A45862" w:rsidRPr="007B074F" w:rsidRDefault="00A45862" w:rsidP="00A45862">
                  <w:pPr>
                    <w:jc w:val="center"/>
                    <w:rPr>
                      <w:rFonts w:ascii="Arial Narrow" w:hAnsi="Arial Narrow"/>
                      <w:highlight w:val="lightGray"/>
                    </w:rPr>
                  </w:pPr>
                  <w:r>
                    <w:rPr>
                      <w:rFonts w:ascii="Arial Narrow" w:hAnsi="Arial Narrow"/>
                      <w:highlight w:val="lightGray"/>
                    </w:rPr>
                    <w:t>$2.892.400</w:t>
                  </w:r>
                </w:p>
              </w:tc>
              <w:tc>
                <w:tcPr>
                  <w:tcW w:w="1250" w:type="pct"/>
                </w:tcPr>
                <w:p w14:paraId="006DBFBC" w14:textId="4F374A17" w:rsidR="00A45862" w:rsidRPr="007B074F" w:rsidRDefault="00A45862" w:rsidP="00A45862">
                  <w:pPr>
                    <w:jc w:val="center"/>
                    <w:rPr>
                      <w:rFonts w:ascii="Arial Narrow" w:hAnsi="Arial Narrow"/>
                      <w:highlight w:val="lightGray"/>
                    </w:rPr>
                  </w:pPr>
                  <w:r>
                    <w:rPr>
                      <w:rFonts w:ascii="Arial Narrow" w:hAnsi="Arial Narrow"/>
                      <w:highlight w:val="lightGray"/>
                    </w:rPr>
                    <w:t>$4.049.360</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bookmarkStart w:id="1" w:name="_GoBack"/>
      <w:bookmarkEnd w:id="1"/>
    </w:p>
    <w:sectPr w:rsidR="003E3995" w:rsidSect="00F1360D">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vin Javier Ladino Valbuena" w:date="2019-01-29T10:01:00Z" w:initials="KJLV">
    <w:p w14:paraId="1D81D8B7" w14:textId="77777777" w:rsidR="003205DC" w:rsidRDefault="003205DC"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81D8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44F52" w14:textId="77777777" w:rsidR="008E584F" w:rsidRDefault="008E584F">
      <w:r>
        <w:separator/>
      </w:r>
    </w:p>
  </w:endnote>
  <w:endnote w:type="continuationSeparator" w:id="0">
    <w:p w14:paraId="25C47937" w14:textId="77777777" w:rsidR="008E584F" w:rsidRDefault="008E5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9F6A4" w14:textId="77777777" w:rsidR="003205DC" w:rsidRDefault="003205D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3205DC" w:rsidRDefault="003205DC" w:rsidP="00F1360D">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3205DC" w:rsidRPr="006B09B8" w:rsidRDefault="003205DC"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205DC" w:rsidRPr="006B09B8" w:rsidRDefault="003205DC"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205DC" w:rsidRPr="006B09B8" w:rsidRDefault="003205DC"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205DC" w:rsidRPr="000618CF" w:rsidRDefault="003205DC" w:rsidP="00F1360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3205DC" w:rsidRPr="006B09B8" w:rsidRDefault="003205DC"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205DC" w:rsidRPr="006B09B8" w:rsidRDefault="003205DC"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205DC" w:rsidRPr="006B09B8" w:rsidRDefault="003205DC"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205DC" w:rsidRPr="000618CF" w:rsidRDefault="003205DC" w:rsidP="00F1360D">
                    <w:pPr>
                      <w:spacing w:line="120" w:lineRule="auto"/>
                      <w:rPr>
                        <w:sz w:val="18"/>
                        <w:szCs w:val="18"/>
                      </w:rPr>
                    </w:pPr>
                  </w:p>
                </w:txbxContent>
              </v:textbox>
            </v:shape>
          </w:pict>
        </mc:Fallback>
      </mc:AlternateContent>
    </w:r>
  </w:p>
  <w:p w14:paraId="675583E1" w14:textId="77777777" w:rsidR="003205DC" w:rsidRDefault="003205DC">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8C382" w14:textId="77777777" w:rsidR="003205DC" w:rsidRDefault="003205D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92A83" w14:textId="77777777" w:rsidR="008E584F" w:rsidRDefault="008E584F">
      <w:r>
        <w:separator/>
      </w:r>
    </w:p>
  </w:footnote>
  <w:footnote w:type="continuationSeparator" w:id="0">
    <w:p w14:paraId="0D726AAF" w14:textId="77777777" w:rsidR="008E584F" w:rsidRDefault="008E5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D50AD" w14:textId="77777777" w:rsidR="003205DC" w:rsidRDefault="003205D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3205DC" w:rsidRPr="006D15F9" w:rsidRDefault="003205DC" w:rsidP="00F1360D">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3991516B">
          <wp:simplePos x="0" y="0"/>
          <wp:positionH relativeFrom="column">
            <wp:posOffset>-1042670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3205DC" w:rsidRDefault="003205DC" w:rsidP="00F1360D">
    <w:pPr>
      <w:tabs>
        <w:tab w:val="center" w:pos="4252"/>
        <w:tab w:val="right" w:pos="8504"/>
      </w:tabs>
      <w:jc w:val="center"/>
      <w:rPr>
        <w:rFonts w:ascii="Arial Narrow" w:hAnsi="Arial Narrow" w:cs="Arial"/>
        <w:b/>
        <w:noProof/>
        <w:sz w:val="18"/>
        <w:szCs w:val="18"/>
      </w:rPr>
    </w:pPr>
  </w:p>
  <w:p w14:paraId="44D69015" w14:textId="77777777" w:rsidR="003205DC" w:rsidRDefault="003205DC" w:rsidP="00F1360D">
    <w:pPr>
      <w:tabs>
        <w:tab w:val="center" w:pos="4252"/>
        <w:tab w:val="right" w:pos="8504"/>
      </w:tabs>
      <w:jc w:val="center"/>
      <w:rPr>
        <w:rFonts w:ascii="Arial Narrow" w:hAnsi="Arial Narrow" w:cs="Arial"/>
        <w:b/>
        <w:noProof/>
        <w:sz w:val="18"/>
        <w:szCs w:val="18"/>
      </w:rPr>
    </w:pPr>
  </w:p>
  <w:p w14:paraId="76624FEA" w14:textId="77777777" w:rsidR="003205DC" w:rsidRDefault="003205DC" w:rsidP="00F1360D">
    <w:pPr>
      <w:tabs>
        <w:tab w:val="center" w:pos="4252"/>
        <w:tab w:val="right" w:pos="8504"/>
      </w:tabs>
      <w:jc w:val="center"/>
      <w:rPr>
        <w:rFonts w:ascii="Arial Narrow" w:hAnsi="Arial Narrow" w:cs="Arial"/>
        <w:b/>
        <w:noProof/>
        <w:sz w:val="18"/>
        <w:szCs w:val="18"/>
      </w:rPr>
    </w:pPr>
  </w:p>
  <w:p w14:paraId="34A0BF7E" w14:textId="77777777" w:rsidR="003205DC" w:rsidRDefault="003205DC" w:rsidP="00F1360D">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51F3B" w14:textId="77777777" w:rsidR="003205DC" w:rsidRDefault="003205DC">
    <w:pPr>
      <w:pStyle w:val="Encabezado"/>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293C"/>
    <w:rsid w:val="0002316E"/>
    <w:rsid w:val="000246E9"/>
    <w:rsid w:val="00043CFC"/>
    <w:rsid w:val="000577B4"/>
    <w:rsid w:val="00065722"/>
    <w:rsid w:val="000660BB"/>
    <w:rsid w:val="000C1E3F"/>
    <w:rsid w:val="000C5C53"/>
    <w:rsid w:val="000D366B"/>
    <w:rsid w:val="000D441A"/>
    <w:rsid w:val="000D7A34"/>
    <w:rsid w:val="000E4DF9"/>
    <w:rsid w:val="000E5B00"/>
    <w:rsid w:val="000E749E"/>
    <w:rsid w:val="000F09D0"/>
    <w:rsid w:val="000F7072"/>
    <w:rsid w:val="0012097F"/>
    <w:rsid w:val="001271DB"/>
    <w:rsid w:val="00127F80"/>
    <w:rsid w:val="001313FE"/>
    <w:rsid w:val="001349FE"/>
    <w:rsid w:val="001409F7"/>
    <w:rsid w:val="0014434E"/>
    <w:rsid w:val="001549A7"/>
    <w:rsid w:val="0015578D"/>
    <w:rsid w:val="0015632B"/>
    <w:rsid w:val="00157848"/>
    <w:rsid w:val="001763B1"/>
    <w:rsid w:val="00176F0A"/>
    <w:rsid w:val="00187E9E"/>
    <w:rsid w:val="00191639"/>
    <w:rsid w:val="00192776"/>
    <w:rsid w:val="0019435F"/>
    <w:rsid w:val="001A14A1"/>
    <w:rsid w:val="001D2D8E"/>
    <w:rsid w:val="001D5FD2"/>
    <w:rsid w:val="001D650A"/>
    <w:rsid w:val="001D6582"/>
    <w:rsid w:val="001E3873"/>
    <w:rsid w:val="001F4249"/>
    <w:rsid w:val="00202E1D"/>
    <w:rsid w:val="00205DB7"/>
    <w:rsid w:val="00212DC2"/>
    <w:rsid w:val="002342FE"/>
    <w:rsid w:val="002402E7"/>
    <w:rsid w:val="00241583"/>
    <w:rsid w:val="00253804"/>
    <w:rsid w:val="00253D2D"/>
    <w:rsid w:val="0026052A"/>
    <w:rsid w:val="00261391"/>
    <w:rsid w:val="002819E5"/>
    <w:rsid w:val="002E0093"/>
    <w:rsid w:val="002E5270"/>
    <w:rsid w:val="002E7B8F"/>
    <w:rsid w:val="003007C9"/>
    <w:rsid w:val="003103EF"/>
    <w:rsid w:val="003129DB"/>
    <w:rsid w:val="003205DC"/>
    <w:rsid w:val="00331632"/>
    <w:rsid w:val="003333E0"/>
    <w:rsid w:val="003539D9"/>
    <w:rsid w:val="00360417"/>
    <w:rsid w:val="003611B9"/>
    <w:rsid w:val="0037487D"/>
    <w:rsid w:val="00375807"/>
    <w:rsid w:val="003759BF"/>
    <w:rsid w:val="003805C6"/>
    <w:rsid w:val="0039082C"/>
    <w:rsid w:val="003922AC"/>
    <w:rsid w:val="003D11E5"/>
    <w:rsid w:val="003D37B9"/>
    <w:rsid w:val="003E3995"/>
    <w:rsid w:val="003E55D5"/>
    <w:rsid w:val="003F5AF4"/>
    <w:rsid w:val="00410B9B"/>
    <w:rsid w:val="0041238D"/>
    <w:rsid w:val="004130EE"/>
    <w:rsid w:val="00415586"/>
    <w:rsid w:val="0042069A"/>
    <w:rsid w:val="0042139E"/>
    <w:rsid w:val="00424A63"/>
    <w:rsid w:val="00426895"/>
    <w:rsid w:val="004268CB"/>
    <w:rsid w:val="0043670C"/>
    <w:rsid w:val="004453AE"/>
    <w:rsid w:val="004522B1"/>
    <w:rsid w:val="004633F8"/>
    <w:rsid w:val="004705DE"/>
    <w:rsid w:val="0047233C"/>
    <w:rsid w:val="004727A2"/>
    <w:rsid w:val="0048134C"/>
    <w:rsid w:val="004816E1"/>
    <w:rsid w:val="00483F0E"/>
    <w:rsid w:val="00485B11"/>
    <w:rsid w:val="0048602B"/>
    <w:rsid w:val="00491231"/>
    <w:rsid w:val="0049128E"/>
    <w:rsid w:val="00496337"/>
    <w:rsid w:val="004A1843"/>
    <w:rsid w:val="004A497C"/>
    <w:rsid w:val="004B12F1"/>
    <w:rsid w:val="004C0BCF"/>
    <w:rsid w:val="004D11C7"/>
    <w:rsid w:val="004D4375"/>
    <w:rsid w:val="004E39AD"/>
    <w:rsid w:val="004E5772"/>
    <w:rsid w:val="004F26C5"/>
    <w:rsid w:val="0050053A"/>
    <w:rsid w:val="00501971"/>
    <w:rsid w:val="0051171B"/>
    <w:rsid w:val="00512DD6"/>
    <w:rsid w:val="00513BB4"/>
    <w:rsid w:val="0053439F"/>
    <w:rsid w:val="005471CE"/>
    <w:rsid w:val="00553249"/>
    <w:rsid w:val="00556CA7"/>
    <w:rsid w:val="00557BCC"/>
    <w:rsid w:val="00563BAF"/>
    <w:rsid w:val="00577A9D"/>
    <w:rsid w:val="0058208A"/>
    <w:rsid w:val="005910F9"/>
    <w:rsid w:val="005A0247"/>
    <w:rsid w:val="005A7CAF"/>
    <w:rsid w:val="005B3935"/>
    <w:rsid w:val="005B50FC"/>
    <w:rsid w:val="005C35F1"/>
    <w:rsid w:val="005C6832"/>
    <w:rsid w:val="005E65C4"/>
    <w:rsid w:val="005F2EAE"/>
    <w:rsid w:val="005F6370"/>
    <w:rsid w:val="0060369E"/>
    <w:rsid w:val="00606785"/>
    <w:rsid w:val="00614103"/>
    <w:rsid w:val="00621213"/>
    <w:rsid w:val="006243B1"/>
    <w:rsid w:val="00625B54"/>
    <w:rsid w:val="006267A3"/>
    <w:rsid w:val="00627282"/>
    <w:rsid w:val="006552CF"/>
    <w:rsid w:val="00675833"/>
    <w:rsid w:val="00687CBA"/>
    <w:rsid w:val="006901EE"/>
    <w:rsid w:val="00690676"/>
    <w:rsid w:val="00690B59"/>
    <w:rsid w:val="00693A2D"/>
    <w:rsid w:val="0069559F"/>
    <w:rsid w:val="006A6CC4"/>
    <w:rsid w:val="006B0C63"/>
    <w:rsid w:val="006B0C98"/>
    <w:rsid w:val="006B457F"/>
    <w:rsid w:val="006B4710"/>
    <w:rsid w:val="006C1CFE"/>
    <w:rsid w:val="006C5B4F"/>
    <w:rsid w:val="006C7AA2"/>
    <w:rsid w:val="006C7B14"/>
    <w:rsid w:val="006E2CB7"/>
    <w:rsid w:val="006E7B2D"/>
    <w:rsid w:val="006F42EC"/>
    <w:rsid w:val="00707F2A"/>
    <w:rsid w:val="00710066"/>
    <w:rsid w:val="00716529"/>
    <w:rsid w:val="00743855"/>
    <w:rsid w:val="00746D07"/>
    <w:rsid w:val="00754F1F"/>
    <w:rsid w:val="007631A3"/>
    <w:rsid w:val="00763FBA"/>
    <w:rsid w:val="007653E4"/>
    <w:rsid w:val="00765F68"/>
    <w:rsid w:val="00770FB3"/>
    <w:rsid w:val="00771A72"/>
    <w:rsid w:val="00772746"/>
    <w:rsid w:val="0078007F"/>
    <w:rsid w:val="007837AD"/>
    <w:rsid w:val="00785BCD"/>
    <w:rsid w:val="0079087A"/>
    <w:rsid w:val="007944D3"/>
    <w:rsid w:val="007A33C8"/>
    <w:rsid w:val="007A391F"/>
    <w:rsid w:val="007A7D61"/>
    <w:rsid w:val="007B074F"/>
    <w:rsid w:val="007B30B9"/>
    <w:rsid w:val="007C7453"/>
    <w:rsid w:val="007D5DE1"/>
    <w:rsid w:val="007F4620"/>
    <w:rsid w:val="00815DD2"/>
    <w:rsid w:val="008229D2"/>
    <w:rsid w:val="00825A33"/>
    <w:rsid w:val="00835780"/>
    <w:rsid w:val="00836723"/>
    <w:rsid w:val="008409B5"/>
    <w:rsid w:val="00850798"/>
    <w:rsid w:val="00871899"/>
    <w:rsid w:val="00871F1F"/>
    <w:rsid w:val="00881DEA"/>
    <w:rsid w:val="0089057A"/>
    <w:rsid w:val="0089252B"/>
    <w:rsid w:val="00896DD2"/>
    <w:rsid w:val="008A008C"/>
    <w:rsid w:val="008A2383"/>
    <w:rsid w:val="008A3E1A"/>
    <w:rsid w:val="008A5080"/>
    <w:rsid w:val="008C0901"/>
    <w:rsid w:val="008C1DD2"/>
    <w:rsid w:val="008C51BE"/>
    <w:rsid w:val="008D031F"/>
    <w:rsid w:val="008E584F"/>
    <w:rsid w:val="008F0395"/>
    <w:rsid w:val="008F402C"/>
    <w:rsid w:val="00917EC9"/>
    <w:rsid w:val="009337B8"/>
    <w:rsid w:val="0094309B"/>
    <w:rsid w:val="00950052"/>
    <w:rsid w:val="00954324"/>
    <w:rsid w:val="00971601"/>
    <w:rsid w:val="00971ABD"/>
    <w:rsid w:val="00984E37"/>
    <w:rsid w:val="00986885"/>
    <w:rsid w:val="009A1875"/>
    <w:rsid w:val="009D5EB4"/>
    <w:rsid w:val="009F1061"/>
    <w:rsid w:val="009F1FB1"/>
    <w:rsid w:val="00A00752"/>
    <w:rsid w:val="00A12292"/>
    <w:rsid w:val="00A21C67"/>
    <w:rsid w:val="00A23E39"/>
    <w:rsid w:val="00A27E64"/>
    <w:rsid w:val="00A30EE5"/>
    <w:rsid w:val="00A34AD1"/>
    <w:rsid w:val="00A4255B"/>
    <w:rsid w:val="00A43F2C"/>
    <w:rsid w:val="00A45862"/>
    <w:rsid w:val="00A54433"/>
    <w:rsid w:val="00A55126"/>
    <w:rsid w:val="00A556FE"/>
    <w:rsid w:val="00A83801"/>
    <w:rsid w:val="00A83C2F"/>
    <w:rsid w:val="00AA04AA"/>
    <w:rsid w:val="00AA0D63"/>
    <w:rsid w:val="00AA2B8D"/>
    <w:rsid w:val="00AA7105"/>
    <w:rsid w:val="00AB6669"/>
    <w:rsid w:val="00AC4985"/>
    <w:rsid w:val="00AE2EFD"/>
    <w:rsid w:val="00AE5282"/>
    <w:rsid w:val="00AF6843"/>
    <w:rsid w:val="00B3388F"/>
    <w:rsid w:val="00B41BA6"/>
    <w:rsid w:val="00B61326"/>
    <w:rsid w:val="00B658E9"/>
    <w:rsid w:val="00B67AB0"/>
    <w:rsid w:val="00B84B7D"/>
    <w:rsid w:val="00B96DCC"/>
    <w:rsid w:val="00BB04B5"/>
    <w:rsid w:val="00BC2C77"/>
    <w:rsid w:val="00BC702A"/>
    <w:rsid w:val="00BD4983"/>
    <w:rsid w:val="00BE7FEA"/>
    <w:rsid w:val="00BF12B8"/>
    <w:rsid w:val="00C12673"/>
    <w:rsid w:val="00C17495"/>
    <w:rsid w:val="00C254F3"/>
    <w:rsid w:val="00C34D42"/>
    <w:rsid w:val="00C40ACD"/>
    <w:rsid w:val="00C41F93"/>
    <w:rsid w:val="00C517D5"/>
    <w:rsid w:val="00C6374A"/>
    <w:rsid w:val="00C661C9"/>
    <w:rsid w:val="00C75483"/>
    <w:rsid w:val="00C86C8B"/>
    <w:rsid w:val="00C96D08"/>
    <w:rsid w:val="00CB6B46"/>
    <w:rsid w:val="00CC3D6C"/>
    <w:rsid w:val="00CD5282"/>
    <w:rsid w:val="00CE1413"/>
    <w:rsid w:val="00CE223A"/>
    <w:rsid w:val="00CF2248"/>
    <w:rsid w:val="00CF7309"/>
    <w:rsid w:val="00D03137"/>
    <w:rsid w:val="00D050A7"/>
    <w:rsid w:val="00D12E38"/>
    <w:rsid w:val="00D16FDF"/>
    <w:rsid w:val="00D22BED"/>
    <w:rsid w:val="00D34758"/>
    <w:rsid w:val="00D41537"/>
    <w:rsid w:val="00D519C8"/>
    <w:rsid w:val="00D5307F"/>
    <w:rsid w:val="00D54C35"/>
    <w:rsid w:val="00D5752C"/>
    <w:rsid w:val="00D61451"/>
    <w:rsid w:val="00D72317"/>
    <w:rsid w:val="00D776EB"/>
    <w:rsid w:val="00D864CE"/>
    <w:rsid w:val="00D87553"/>
    <w:rsid w:val="00DB1475"/>
    <w:rsid w:val="00DB1937"/>
    <w:rsid w:val="00DB20CB"/>
    <w:rsid w:val="00DB260A"/>
    <w:rsid w:val="00DC1937"/>
    <w:rsid w:val="00DD08E0"/>
    <w:rsid w:val="00DD646F"/>
    <w:rsid w:val="00DE2BA5"/>
    <w:rsid w:val="00DE61D4"/>
    <w:rsid w:val="00DF006D"/>
    <w:rsid w:val="00DF79F0"/>
    <w:rsid w:val="00E00D71"/>
    <w:rsid w:val="00E02521"/>
    <w:rsid w:val="00E04C69"/>
    <w:rsid w:val="00E13690"/>
    <w:rsid w:val="00E16138"/>
    <w:rsid w:val="00E50478"/>
    <w:rsid w:val="00E508D9"/>
    <w:rsid w:val="00E52023"/>
    <w:rsid w:val="00E52627"/>
    <w:rsid w:val="00E57951"/>
    <w:rsid w:val="00E81E71"/>
    <w:rsid w:val="00E97E79"/>
    <w:rsid w:val="00EA2591"/>
    <w:rsid w:val="00EA3E60"/>
    <w:rsid w:val="00EA5A0E"/>
    <w:rsid w:val="00EC1017"/>
    <w:rsid w:val="00EC2BAD"/>
    <w:rsid w:val="00ED274D"/>
    <w:rsid w:val="00EE08F7"/>
    <w:rsid w:val="00EE2997"/>
    <w:rsid w:val="00EE32A8"/>
    <w:rsid w:val="00EE366C"/>
    <w:rsid w:val="00EE6A29"/>
    <w:rsid w:val="00EF1D30"/>
    <w:rsid w:val="00EF1DCD"/>
    <w:rsid w:val="00F07533"/>
    <w:rsid w:val="00F1360D"/>
    <w:rsid w:val="00F3156B"/>
    <w:rsid w:val="00F35200"/>
    <w:rsid w:val="00F50623"/>
    <w:rsid w:val="00F650C2"/>
    <w:rsid w:val="00F716F9"/>
    <w:rsid w:val="00F803EB"/>
    <w:rsid w:val="00F8052A"/>
    <w:rsid w:val="00F82CAB"/>
    <w:rsid w:val="00F82F11"/>
    <w:rsid w:val="00F831F8"/>
    <w:rsid w:val="00F8537F"/>
    <w:rsid w:val="00F9155D"/>
    <w:rsid w:val="00FA2E96"/>
    <w:rsid w:val="00FB62E6"/>
    <w:rsid w:val="00FC259B"/>
    <w:rsid w:val="00FC38F4"/>
    <w:rsid w:val="00FE7023"/>
    <w:rsid w:val="00FF2042"/>
    <w:rsid w:val="00FF2BA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E61DF-829C-47C2-9774-E9E10045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2417</Words>
  <Characters>13298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2019-01-25T21:07:00Z</cp:lastPrinted>
  <dcterms:created xsi:type="dcterms:W3CDTF">2019-09-16T19:47:00Z</dcterms:created>
  <dcterms:modified xsi:type="dcterms:W3CDTF">2019-09-16T19:51:00Z</dcterms:modified>
</cp:coreProperties>
</file>