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62E6" w:rsidRPr="003129DB" w:rsidRDefault="00FB62E6" w:rsidP="00491231">
      <w:pPr>
        <w:jc w:val="center"/>
        <w:rPr>
          <w:rFonts w:ascii="Arial Narrow" w:hAnsi="Arial Narrow"/>
          <w:b/>
          <w:sz w:val="24"/>
        </w:rPr>
      </w:pPr>
      <w:r w:rsidRPr="003129DB">
        <w:rPr>
          <w:rFonts w:ascii="Arial Narrow" w:hAnsi="Arial Narrow"/>
          <w:b/>
          <w:sz w:val="24"/>
        </w:rPr>
        <w:t>INFORME DE SUPERVISIÓN</w:t>
      </w:r>
      <w:r w:rsidR="00262057">
        <w:rPr>
          <w:rFonts w:ascii="Arial Narrow" w:hAnsi="Arial Narrow"/>
          <w:b/>
          <w:sz w:val="24"/>
        </w:rPr>
        <w:t xml:space="preserve"> N° </w:t>
      </w:r>
      <w:r w:rsidR="00CE1CD8">
        <w:rPr>
          <w:rFonts w:ascii="Arial Narrow" w:hAnsi="Arial Narrow"/>
          <w:b/>
          <w:sz w:val="24"/>
        </w:rPr>
        <w:t>5</w:t>
      </w:r>
    </w:p>
    <w:p w:rsidR="00FB62E6" w:rsidRPr="00FB62E6" w:rsidRDefault="00FB62E6" w:rsidP="00FB62E6">
      <w:pPr>
        <w:jc w:val="both"/>
        <w:rPr>
          <w:rFonts w:ascii="Arial Narrow" w:hAnsi="Arial Narrow"/>
        </w:rPr>
      </w:pPr>
    </w:p>
    <w:tbl>
      <w:tblPr>
        <w:tblStyle w:val="Tablaconcuadrcula"/>
        <w:tblW w:w="5551" w:type="pct"/>
        <w:jc w:val="center"/>
        <w:tblLayout w:type="fixed"/>
        <w:tblLook w:val="04A0" w:firstRow="1" w:lastRow="0" w:firstColumn="1" w:lastColumn="0" w:noHBand="0" w:noVBand="1"/>
      </w:tblPr>
      <w:tblGrid>
        <w:gridCol w:w="1876"/>
        <w:gridCol w:w="421"/>
        <w:gridCol w:w="604"/>
        <w:gridCol w:w="835"/>
        <w:gridCol w:w="767"/>
        <w:gridCol w:w="643"/>
        <w:gridCol w:w="751"/>
        <w:gridCol w:w="177"/>
        <w:gridCol w:w="1774"/>
        <w:gridCol w:w="571"/>
        <w:gridCol w:w="1893"/>
      </w:tblGrid>
      <w:tr w:rsidR="00FB62E6" w:rsidRPr="00FB62E6" w:rsidTr="00A63F61">
        <w:trPr>
          <w:jc w:val="center"/>
        </w:trPr>
        <w:tc>
          <w:tcPr>
            <w:tcW w:w="5000" w:type="pct"/>
            <w:gridSpan w:val="11"/>
            <w:shd w:val="pct15" w:color="auto" w:fill="auto"/>
          </w:tcPr>
          <w:p w:rsidR="00FB62E6" w:rsidRDefault="00FB62E6" w:rsidP="00D12E38">
            <w:pPr>
              <w:jc w:val="center"/>
              <w:rPr>
                <w:rFonts w:ascii="Arial Narrow" w:hAnsi="Arial Narrow"/>
              </w:rPr>
            </w:pPr>
          </w:p>
          <w:p w:rsidR="00FB62E6" w:rsidRPr="00D12E38" w:rsidRDefault="003129DB" w:rsidP="00D12E38">
            <w:pPr>
              <w:jc w:val="center"/>
              <w:rPr>
                <w:rFonts w:ascii="Arial Narrow" w:hAnsi="Arial Narrow"/>
                <w:b/>
                <w:sz w:val="24"/>
              </w:rPr>
            </w:pPr>
            <w:r w:rsidRPr="00D12E38">
              <w:rPr>
                <w:rFonts w:ascii="Arial Narrow" w:hAnsi="Arial Narrow"/>
                <w:b/>
                <w:sz w:val="24"/>
              </w:rPr>
              <w:t>ESPACIO EXCLUSIVO PARA EL CONTRATISTA</w:t>
            </w:r>
          </w:p>
          <w:p w:rsidR="00FB62E6" w:rsidRPr="00FB62E6" w:rsidRDefault="00FB62E6" w:rsidP="00D12E38">
            <w:pPr>
              <w:jc w:val="center"/>
              <w:rPr>
                <w:rFonts w:ascii="Arial Narrow" w:hAnsi="Arial Narrow"/>
              </w:rPr>
            </w:pPr>
          </w:p>
        </w:tc>
      </w:tr>
      <w:tr w:rsidR="00FB62E6" w:rsidRPr="00FB62E6" w:rsidTr="00A63F61">
        <w:trPr>
          <w:jc w:val="center"/>
        </w:trPr>
        <w:tc>
          <w:tcPr>
            <w:tcW w:w="909" w:type="pct"/>
          </w:tcPr>
          <w:p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91" w:type="pct"/>
            <w:gridSpan w:val="10"/>
          </w:tcPr>
          <w:p w:rsidR="00FB62E6" w:rsidRPr="00FB62E6" w:rsidRDefault="000D6A9E">
            <w:pPr>
              <w:rPr>
                <w:rFonts w:ascii="Arial Narrow" w:hAnsi="Arial Narrow"/>
              </w:rPr>
            </w:pPr>
            <w:r>
              <w:rPr>
                <w:b/>
              </w:rPr>
              <w:t>NANCY YANETH NIÑO DELGADO</w:t>
            </w:r>
          </w:p>
        </w:tc>
      </w:tr>
      <w:tr w:rsidR="00E508D9" w:rsidRPr="00FB62E6" w:rsidTr="00A63F61">
        <w:trPr>
          <w:jc w:val="center"/>
        </w:trPr>
        <w:tc>
          <w:tcPr>
            <w:tcW w:w="909" w:type="pct"/>
          </w:tcPr>
          <w:p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02" w:type="pct"/>
            <w:gridSpan w:val="3"/>
          </w:tcPr>
          <w:p w:rsidR="00FB62E6" w:rsidRPr="00FB62E6" w:rsidRDefault="000D6A9E">
            <w:pPr>
              <w:rPr>
                <w:rFonts w:ascii="Arial Narrow" w:hAnsi="Arial Narrow"/>
              </w:rPr>
            </w:pPr>
            <w:r>
              <w:t>39744834</w:t>
            </w:r>
          </w:p>
        </w:tc>
        <w:tc>
          <w:tcPr>
            <w:tcW w:w="1134" w:type="pct"/>
            <w:gridSpan w:val="4"/>
            <w:vAlign w:val="center"/>
          </w:tcPr>
          <w:p w:rsidR="00FB62E6" w:rsidRPr="00D12E38" w:rsidRDefault="00FB62E6">
            <w:pPr>
              <w:rPr>
                <w:rFonts w:ascii="Arial Narrow" w:hAnsi="Arial Narrow"/>
                <w:b/>
              </w:rPr>
            </w:pPr>
            <w:r w:rsidRPr="00D12E38">
              <w:rPr>
                <w:rFonts w:ascii="Arial Narrow" w:hAnsi="Arial Narrow"/>
                <w:b/>
              </w:rPr>
              <w:t>Tipo de documento</w:t>
            </w:r>
          </w:p>
        </w:tc>
        <w:tc>
          <w:tcPr>
            <w:tcW w:w="2055" w:type="pct"/>
            <w:gridSpan w:val="3"/>
            <w:vAlign w:val="center"/>
          </w:tcPr>
          <w:p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rsidTr="00A63F61">
        <w:trPr>
          <w:jc w:val="center"/>
        </w:trPr>
        <w:tc>
          <w:tcPr>
            <w:tcW w:w="909" w:type="pct"/>
          </w:tcPr>
          <w:p w:rsidR="00FB62E6" w:rsidRPr="00FB62E6" w:rsidRDefault="00FB62E6">
            <w:pPr>
              <w:rPr>
                <w:rFonts w:ascii="Arial Narrow" w:hAnsi="Arial Narrow"/>
                <w:b/>
              </w:rPr>
            </w:pPr>
            <w:r w:rsidRPr="00FB62E6">
              <w:rPr>
                <w:rFonts w:ascii="Arial Narrow" w:hAnsi="Arial Narrow"/>
                <w:b/>
              </w:rPr>
              <w:t xml:space="preserve">Número del contrato: </w:t>
            </w:r>
          </w:p>
        </w:tc>
        <w:tc>
          <w:tcPr>
            <w:tcW w:w="902" w:type="pct"/>
            <w:gridSpan w:val="3"/>
          </w:tcPr>
          <w:p w:rsidR="00FB62E6" w:rsidRPr="00FB62E6" w:rsidRDefault="000D6A9E">
            <w:pPr>
              <w:rPr>
                <w:rFonts w:ascii="Arial Narrow" w:hAnsi="Arial Narrow"/>
              </w:rPr>
            </w:pPr>
            <w:r>
              <w:t>554 DE 2019</w:t>
            </w:r>
          </w:p>
        </w:tc>
        <w:tc>
          <w:tcPr>
            <w:tcW w:w="1134" w:type="pct"/>
            <w:gridSpan w:val="4"/>
          </w:tcPr>
          <w:p w:rsidR="00FB62E6" w:rsidRPr="00D12E38" w:rsidRDefault="00FB62E6">
            <w:pPr>
              <w:rPr>
                <w:rFonts w:ascii="Arial Narrow" w:hAnsi="Arial Narrow"/>
                <w:b/>
              </w:rPr>
            </w:pPr>
            <w:r w:rsidRPr="00D12E38">
              <w:rPr>
                <w:rFonts w:ascii="Arial Narrow" w:hAnsi="Arial Narrow"/>
                <w:b/>
              </w:rPr>
              <w:t>Pago número:</w:t>
            </w:r>
          </w:p>
        </w:tc>
        <w:tc>
          <w:tcPr>
            <w:tcW w:w="2055" w:type="pct"/>
            <w:gridSpan w:val="3"/>
          </w:tcPr>
          <w:p w:rsidR="00FB62E6" w:rsidRPr="00FB62E6" w:rsidRDefault="00956F23" w:rsidP="005566FA">
            <w:pPr>
              <w:rPr>
                <w:rFonts w:ascii="Arial Narrow" w:hAnsi="Arial Narrow"/>
              </w:rPr>
            </w:pPr>
            <w:r>
              <w:rPr>
                <w:rFonts w:ascii="Arial Narrow" w:hAnsi="Arial Narrow"/>
              </w:rPr>
              <w:t>00</w:t>
            </w:r>
            <w:r w:rsidR="00CE1CD8">
              <w:rPr>
                <w:rFonts w:ascii="Arial Narrow" w:hAnsi="Arial Narrow"/>
              </w:rPr>
              <w:t>5</w:t>
            </w:r>
          </w:p>
        </w:tc>
      </w:tr>
      <w:tr w:rsidR="00FB62E6" w:rsidRPr="00FB62E6" w:rsidTr="00A63F61">
        <w:trPr>
          <w:jc w:val="center"/>
        </w:trPr>
        <w:tc>
          <w:tcPr>
            <w:tcW w:w="909" w:type="pct"/>
          </w:tcPr>
          <w:p w:rsidR="00FB62E6" w:rsidRPr="00FB62E6" w:rsidRDefault="00FB62E6">
            <w:pPr>
              <w:rPr>
                <w:rFonts w:ascii="Arial Narrow" w:hAnsi="Arial Narrow"/>
                <w:b/>
              </w:rPr>
            </w:pPr>
            <w:r w:rsidRPr="00FB62E6">
              <w:rPr>
                <w:rFonts w:ascii="Arial Narrow" w:hAnsi="Arial Narrow"/>
                <w:b/>
              </w:rPr>
              <w:t>Período informado</w:t>
            </w:r>
          </w:p>
        </w:tc>
        <w:tc>
          <w:tcPr>
            <w:tcW w:w="902" w:type="pct"/>
            <w:gridSpan w:val="3"/>
          </w:tcPr>
          <w:p w:rsidR="0006716F" w:rsidRPr="0031111D" w:rsidRDefault="008E037C" w:rsidP="0006716F">
            <w:pPr>
              <w:pStyle w:val="TableParagraph"/>
              <w:spacing w:line="224" w:lineRule="exact"/>
              <w:ind w:left="0"/>
              <w:rPr>
                <w:rFonts w:ascii="Arial" w:hAnsi="Arial" w:cs="Arial"/>
                <w:sz w:val="20"/>
              </w:rPr>
            </w:pPr>
            <w:r>
              <w:rPr>
                <w:rFonts w:ascii="Arial" w:hAnsi="Arial" w:cs="Arial"/>
                <w:sz w:val="20"/>
              </w:rPr>
              <w:t>01/0</w:t>
            </w:r>
            <w:r w:rsidR="00CE1CD8">
              <w:rPr>
                <w:rFonts w:ascii="Arial" w:hAnsi="Arial" w:cs="Arial"/>
                <w:sz w:val="20"/>
              </w:rPr>
              <w:t>8</w:t>
            </w:r>
            <w:r w:rsidR="0006716F" w:rsidRPr="0031111D">
              <w:rPr>
                <w:rFonts w:ascii="Arial" w:hAnsi="Arial" w:cs="Arial"/>
                <w:sz w:val="20"/>
              </w:rPr>
              <w:t>/2019 al</w:t>
            </w:r>
          </w:p>
          <w:p w:rsidR="00FB62E6" w:rsidRPr="00FB62E6" w:rsidRDefault="00262057" w:rsidP="008E037C">
            <w:pPr>
              <w:rPr>
                <w:rFonts w:ascii="Arial Narrow" w:hAnsi="Arial Narrow"/>
              </w:rPr>
            </w:pPr>
            <w:r>
              <w:rPr>
                <w:rFonts w:ascii="Arial" w:hAnsi="Arial" w:cs="Arial"/>
              </w:rPr>
              <w:t>3</w:t>
            </w:r>
            <w:r w:rsidR="008E037C">
              <w:rPr>
                <w:rFonts w:ascii="Arial" w:hAnsi="Arial" w:cs="Arial"/>
              </w:rPr>
              <w:t>1</w:t>
            </w:r>
            <w:r>
              <w:rPr>
                <w:rFonts w:ascii="Arial" w:hAnsi="Arial" w:cs="Arial"/>
              </w:rPr>
              <w:t>/0</w:t>
            </w:r>
            <w:r w:rsidR="00CE1CD8">
              <w:rPr>
                <w:rFonts w:ascii="Arial" w:hAnsi="Arial" w:cs="Arial"/>
              </w:rPr>
              <w:t>8</w:t>
            </w:r>
            <w:r w:rsidR="0006716F" w:rsidRPr="0031111D">
              <w:rPr>
                <w:rFonts w:ascii="Arial" w:hAnsi="Arial" w:cs="Arial"/>
              </w:rPr>
              <w:t>/2019</w:t>
            </w:r>
          </w:p>
        </w:tc>
        <w:tc>
          <w:tcPr>
            <w:tcW w:w="1134" w:type="pct"/>
            <w:gridSpan w:val="4"/>
          </w:tcPr>
          <w:p w:rsidR="00FB62E6" w:rsidRPr="00D12E38" w:rsidRDefault="00FB62E6">
            <w:pPr>
              <w:rPr>
                <w:rFonts w:ascii="Arial Narrow" w:hAnsi="Arial Narrow"/>
                <w:b/>
              </w:rPr>
            </w:pPr>
            <w:r w:rsidRPr="00D12E38">
              <w:rPr>
                <w:rFonts w:ascii="Arial Narrow" w:hAnsi="Arial Narrow"/>
                <w:b/>
              </w:rPr>
              <w:t>N° de Registro Presupuestal</w:t>
            </w:r>
          </w:p>
        </w:tc>
        <w:tc>
          <w:tcPr>
            <w:tcW w:w="2055" w:type="pct"/>
            <w:gridSpan w:val="3"/>
          </w:tcPr>
          <w:p w:rsidR="00FB62E6" w:rsidRPr="00FB62E6" w:rsidRDefault="000D6A9E">
            <w:pPr>
              <w:rPr>
                <w:rFonts w:ascii="Arial Narrow" w:hAnsi="Arial Narrow"/>
              </w:rPr>
            </w:pPr>
            <w:r>
              <w:t>2019000682  del 12/04</w:t>
            </w:r>
            <w:r w:rsidR="0006716F">
              <w:t>/019</w:t>
            </w:r>
          </w:p>
        </w:tc>
      </w:tr>
      <w:tr w:rsidR="00E508D9" w:rsidRPr="00FB62E6" w:rsidTr="00A63F61">
        <w:trPr>
          <w:jc w:val="center"/>
        </w:trPr>
        <w:tc>
          <w:tcPr>
            <w:tcW w:w="909" w:type="pct"/>
          </w:tcPr>
          <w:p w:rsidR="00FB62E6" w:rsidRPr="00FB62E6" w:rsidRDefault="00FB62E6">
            <w:pPr>
              <w:rPr>
                <w:rFonts w:ascii="Arial Narrow" w:hAnsi="Arial Narrow"/>
                <w:b/>
              </w:rPr>
            </w:pPr>
            <w:r w:rsidRPr="00FB62E6">
              <w:rPr>
                <w:rFonts w:ascii="Arial Narrow" w:hAnsi="Arial Narrow" w:cs="Arial"/>
                <w:b/>
                <w:color w:val="404040" w:themeColor="text1" w:themeTint="BF"/>
              </w:rPr>
              <w:t>Cuenta bancaria:</w:t>
            </w:r>
          </w:p>
        </w:tc>
        <w:tc>
          <w:tcPr>
            <w:tcW w:w="902" w:type="pct"/>
            <w:gridSpan w:val="3"/>
          </w:tcPr>
          <w:p w:rsidR="00FB62E6" w:rsidRPr="00FB62E6" w:rsidRDefault="00282918">
            <w:pPr>
              <w:rPr>
                <w:rFonts w:ascii="Arial Narrow" w:hAnsi="Arial Narrow"/>
              </w:rPr>
            </w:pPr>
            <w:r>
              <w:rPr>
                <w:rFonts w:ascii="Arial" w:hAnsi="Arial"/>
                <w:i/>
              </w:rPr>
              <w:t>Nº</w:t>
            </w:r>
            <w:r>
              <w:rPr>
                <w:rFonts w:ascii="Arial" w:hAnsi="Arial"/>
                <w:i/>
                <w:spacing w:val="51"/>
              </w:rPr>
              <w:t xml:space="preserve"> </w:t>
            </w:r>
            <w:r w:rsidR="000D6A9E">
              <w:rPr>
                <w:rFonts w:ascii="Arial" w:hAnsi="Arial"/>
                <w:i/>
              </w:rPr>
              <w:t>452753424</w:t>
            </w:r>
          </w:p>
        </w:tc>
        <w:tc>
          <w:tcPr>
            <w:tcW w:w="684" w:type="pct"/>
            <w:gridSpan w:val="2"/>
          </w:tcPr>
          <w:p w:rsidR="00FB62E6" w:rsidRPr="00FB62E6" w:rsidRDefault="00FB62E6" w:rsidP="00FB62E6">
            <w:pPr>
              <w:jc w:val="center"/>
              <w:rPr>
                <w:rFonts w:ascii="Arial Narrow" w:hAnsi="Arial Narrow"/>
              </w:rPr>
            </w:pPr>
            <w:r>
              <w:rPr>
                <w:rFonts w:ascii="Arial Narrow" w:hAnsi="Arial Narrow"/>
              </w:rPr>
              <w:t>Ahorro</w:t>
            </w:r>
          </w:p>
        </w:tc>
        <w:tc>
          <w:tcPr>
            <w:tcW w:w="364" w:type="pct"/>
          </w:tcPr>
          <w:p w:rsidR="00FB62E6" w:rsidRPr="00FB62E6" w:rsidRDefault="00491231" w:rsidP="00FB62E6">
            <w:pPr>
              <w:jc w:val="center"/>
              <w:rPr>
                <w:rFonts w:ascii="Arial Narrow" w:hAnsi="Arial Narrow"/>
              </w:rPr>
            </w:pPr>
            <w:r>
              <w:rPr>
                <w:rFonts w:ascii="Arial Narrow" w:hAnsi="Arial Narrow"/>
              </w:rPr>
              <w:t>X</w:t>
            </w:r>
          </w:p>
        </w:tc>
        <w:tc>
          <w:tcPr>
            <w:tcW w:w="1223" w:type="pct"/>
            <w:gridSpan w:val="3"/>
          </w:tcPr>
          <w:p w:rsidR="00FB62E6" w:rsidRPr="00FB62E6" w:rsidRDefault="00FB62E6" w:rsidP="00FB62E6">
            <w:pPr>
              <w:jc w:val="center"/>
              <w:rPr>
                <w:rFonts w:ascii="Arial Narrow" w:hAnsi="Arial Narrow"/>
              </w:rPr>
            </w:pPr>
            <w:r>
              <w:rPr>
                <w:rFonts w:ascii="Arial Narrow" w:hAnsi="Arial Narrow"/>
              </w:rPr>
              <w:t>Corriente</w:t>
            </w:r>
          </w:p>
        </w:tc>
        <w:tc>
          <w:tcPr>
            <w:tcW w:w="917" w:type="pct"/>
          </w:tcPr>
          <w:p w:rsidR="00FB62E6" w:rsidRPr="00FB62E6" w:rsidRDefault="00FB62E6">
            <w:pPr>
              <w:rPr>
                <w:rFonts w:ascii="Arial Narrow" w:hAnsi="Arial Narrow"/>
              </w:rPr>
            </w:pPr>
          </w:p>
        </w:tc>
      </w:tr>
      <w:tr w:rsidR="00FB62E6" w:rsidRPr="00FB62E6" w:rsidTr="00A63F61">
        <w:trPr>
          <w:jc w:val="center"/>
        </w:trPr>
        <w:tc>
          <w:tcPr>
            <w:tcW w:w="909" w:type="pct"/>
          </w:tcPr>
          <w:p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91" w:type="pct"/>
            <w:gridSpan w:val="10"/>
          </w:tcPr>
          <w:p w:rsidR="00FB62E6" w:rsidRPr="00FB62E6" w:rsidRDefault="00824812" w:rsidP="0031111D">
            <w:pPr>
              <w:rPr>
                <w:rFonts w:ascii="Arial Narrow" w:hAnsi="Arial Narrow"/>
              </w:rPr>
            </w:pPr>
            <w:r>
              <w:rPr>
                <w:sz w:val="16"/>
              </w:rPr>
              <w:t>DOS MILLONES OCHOCIENTOSNOVENTAY DOS MIL CUATROCIENTOS PESOS M/C. ($2.892.400)</w:t>
            </w:r>
          </w:p>
        </w:tc>
      </w:tr>
      <w:tr w:rsidR="00E508D9" w:rsidRPr="00FB62E6" w:rsidTr="00A63F61">
        <w:trPr>
          <w:jc w:val="center"/>
        </w:trPr>
        <w:tc>
          <w:tcPr>
            <w:tcW w:w="909" w:type="pct"/>
          </w:tcPr>
          <w:p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04" w:type="pct"/>
            <w:vAlign w:val="center"/>
          </w:tcPr>
          <w:p w:rsidR="003539D9" w:rsidRDefault="003539D9" w:rsidP="003539D9">
            <w:pPr>
              <w:jc w:val="center"/>
              <w:rPr>
                <w:rFonts w:ascii="Arial Narrow" w:hAnsi="Arial Narrow"/>
              </w:rPr>
            </w:pPr>
            <w:r>
              <w:rPr>
                <w:rFonts w:ascii="Arial Narrow" w:hAnsi="Arial Narrow"/>
              </w:rPr>
              <w:t>SI</w:t>
            </w:r>
          </w:p>
        </w:tc>
        <w:tc>
          <w:tcPr>
            <w:tcW w:w="293" w:type="pct"/>
            <w:vAlign w:val="center"/>
          </w:tcPr>
          <w:p w:rsidR="003539D9" w:rsidRDefault="003539D9" w:rsidP="003539D9">
            <w:pPr>
              <w:jc w:val="center"/>
              <w:rPr>
                <w:rFonts w:ascii="Arial Narrow" w:hAnsi="Arial Narrow"/>
              </w:rPr>
            </w:pPr>
          </w:p>
        </w:tc>
        <w:tc>
          <w:tcPr>
            <w:tcW w:w="404" w:type="pct"/>
            <w:vAlign w:val="center"/>
          </w:tcPr>
          <w:p w:rsidR="003539D9" w:rsidRDefault="003539D9" w:rsidP="003539D9">
            <w:pPr>
              <w:jc w:val="center"/>
              <w:rPr>
                <w:rFonts w:ascii="Arial Narrow" w:hAnsi="Arial Narrow"/>
              </w:rPr>
            </w:pPr>
            <w:r>
              <w:rPr>
                <w:rFonts w:ascii="Arial Narrow" w:hAnsi="Arial Narrow"/>
              </w:rPr>
              <w:t>NO</w:t>
            </w:r>
          </w:p>
        </w:tc>
        <w:tc>
          <w:tcPr>
            <w:tcW w:w="372" w:type="pct"/>
            <w:vAlign w:val="center"/>
          </w:tcPr>
          <w:p w:rsidR="003539D9" w:rsidRDefault="004C6800" w:rsidP="003539D9">
            <w:pPr>
              <w:jc w:val="center"/>
              <w:rPr>
                <w:rFonts w:ascii="Arial Narrow" w:hAnsi="Arial Narrow"/>
              </w:rPr>
            </w:pPr>
            <w:r>
              <w:rPr>
                <w:rFonts w:ascii="Arial Narrow" w:hAnsi="Arial Narrow"/>
              </w:rPr>
              <w:t>x</w:t>
            </w:r>
          </w:p>
        </w:tc>
        <w:tc>
          <w:tcPr>
            <w:tcW w:w="1622" w:type="pct"/>
            <w:gridSpan w:val="4"/>
          </w:tcPr>
          <w:p w:rsidR="003539D9" w:rsidRDefault="003539D9">
            <w:pPr>
              <w:rPr>
                <w:rFonts w:ascii="Arial Narrow" w:hAnsi="Arial Narrow"/>
              </w:rPr>
            </w:pPr>
            <w:r>
              <w:rPr>
                <w:rFonts w:ascii="Arial Narrow" w:hAnsi="Arial Narrow"/>
              </w:rPr>
              <w:t>Fecha de terminación incluyendo prórroga</w:t>
            </w:r>
          </w:p>
        </w:tc>
        <w:tc>
          <w:tcPr>
            <w:tcW w:w="1195" w:type="pct"/>
            <w:gridSpan w:val="2"/>
          </w:tcPr>
          <w:p w:rsidR="003539D9" w:rsidRDefault="003539D9">
            <w:pPr>
              <w:rPr>
                <w:rFonts w:ascii="Arial Narrow" w:hAnsi="Arial Narrow"/>
              </w:rPr>
            </w:pPr>
          </w:p>
        </w:tc>
      </w:tr>
      <w:tr w:rsidR="00E508D9" w:rsidRPr="00FB62E6" w:rsidTr="00A63F61">
        <w:trPr>
          <w:trHeight w:val="170"/>
          <w:jc w:val="center"/>
        </w:trPr>
        <w:tc>
          <w:tcPr>
            <w:tcW w:w="909" w:type="pct"/>
          </w:tcPr>
          <w:p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04" w:type="pct"/>
            <w:vAlign w:val="center"/>
          </w:tcPr>
          <w:p w:rsidR="00E508D9" w:rsidRDefault="00E508D9" w:rsidP="003539D9">
            <w:pPr>
              <w:jc w:val="center"/>
              <w:rPr>
                <w:rFonts w:ascii="Arial Narrow" w:hAnsi="Arial Narrow"/>
              </w:rPr>
            </w:pPr>
            <w:r>
              <w:rPr>
                <w:rFonts w:ascii="Arial Narrow" w:hAnsi="Arial Narrow"/>
              </w:rPr>
              <w:t>SI</w:t>
            </w:r>
          </w:p>
        </w:tc>
        <w:tc>
          <w:tcPr>
            <w:tcW w:w="293" w:type="pct"/>
            <w:vAlign w:val="center"/>
          </w:tcPr>
          <w:p w:rsidR="00E508D9" w:rsidRDefault="00E508D9" w:rsidP="00491231">
            <w:pPr>
              <w:rPr>
                <w:rFonts w:ascii="Arial Narrow" w:hAnsi="Arial Narrow"/>
              </w:rPr>
            </w:pPr>
          </w:p>
        </w:tc>
        <w:tc>
          <w:tcPr>
            <w:tcW w:w="404" w:type="pct"/>
            <w:vAlign w:val="center"/>
          </w:tcPr>
          <w:p w:rsidR="00E508D9" w:rsidRDefault="00E508D9" w:rsidP="003539D9">
            <w:pPr>
              <w:jc w:val="center"/>
              <w:rPr>
                <w:rFonts w:ascii="Arial Narrow" w:hAnsi="Arial Narrow"/>
              </w:rPr>
            </w:pPr>
            <w:r>
              <w:rPr>
                <w:rFonts w:ascii="Arial Narrow" w:hAnsi="Arial Narrow"/>
              </w:rPr>
              <w:t>NO</w:t>
            </w:r>
          </w:p>
        </w:tc>
        <w:tc>
          <w:tcPr>
            <w:tcW w:w="372" w:type="pct"/>
            <w:vAlign w:val="center"/>
          </w:tcPr>
          <w:p w:rsidR="00E508D9" w:rsidRDefault="004C6800" w:rsidP="003539D9">
            <w:pPr>
              <w:jc w:val="center"/>
              <w:rPr>
                <w:rFonts w:ascii="Arial Narrow" w:hAnsi="Arial Narrow"/>
              </w:rPr>
            </w:pPr>
            <w:r>
              <w:rPr>
                <w:rFonts w:ascii="Arial Narrow" w:hAnsi="Arial Narrow"/>
              </w:rPr>
              <w:t>x</w:t>
            </w:r>
          </w:p>
        </w:tc>
        <w:tc>
          <w:tcPr>
            <w:tcW w:w="1622" w:type="pct"/>
            <w:gridSpan w:val="4"/>
          </w:tcPr>
          <w:p w:rsidR="00E508D9" w:rsidRDefault="00E508D9">
            <w:pPr>
              <w:rPr>
                <w:rFonts w:ascii="Arial Narrow" w:hAnsi="Arial Narrow"/>
              </w:rPr>
            </w:pPr>
            <w:r>
              <w:rPr>
                <w:rFonts w:ascii="Arial Narrow" w:hAnsi="Arial Narrow"/>
              </w:rPr>
              <w:t xml:space="preserve">Valor adicionado </w:t>
            </w:r>
          </w:p>
        </w:tc>
        <w:tc>
          <w:tcPr>
            <w:tcW w:w="1195" w:type="pct"/>
            <w:gridSpan w:val="2"/>
          </w:tcPr>
          <w:p w:rsidR="00E508D9" w:rsidRDefault="00E508D9">
            <w:pPr>
              <w:rPr>
                <w:rFonts w:ascii="Arial Narrow" w:hAnsi="Arial Narrow"/>
              </w:rPr>
            </w:pPr>
          </w:p>
        </w:tc>
      </w:tr>
      <w:tr w:rsidR="00E508D9" w:rsidRPr="00FB62E6" w:rsidTr="00A63F61">
        <w:trPr>
          <w:jc w:val="center"/>
        </w:trPr>
        <w:tc>
          <w:tcPr>
            <w:tcW w:w="909" w:type="pct"/>
          </w:tcPr>
          <w:p w:rsidR="003539D9" w:rsidRDefault="00C32CEE">
            <w:pPr>
              <w:rPr>
                <w:rFonts w:ascii="Arial Narrow" w:hAnsi="Arial Narrow" w:cs="Arial"/>
                <w:b/>
                <w:color w:val="404040" w:themeColor="text1" w:themeTint="BF"/>
              </w:rPr>
            </w:pPr>
            <w:r>
              <w:rPr>
                <w:rFonts w:ascii="Arial Narrow" w:hAnsi="Arial Narrow" w:cs="Arial"/>
                <w:b/>
                <w:color w:val="404040" w:themeColor="text1" w:themeTint="BF"/>
              </w:rPr>
              <w:t>Suspensiones:</w:t>
            </w:r>
          </w:p>
        </w:tc>
        <w:tc>
          <w:tcPr>
            <w:tcW w:w="204" w:type="pct"/>
            <w:vAlign w:val="center"/>
          </w:tcPr>
          <w:p w:rsidR="003539D9" w:rsidRDefault="003539D9" w:rsidP="003539D9">
            <w:pPr>
              <w:jc w:val="center"/>
              <w:rPr>
                <w:rFonts w:ascii="Arial Narrow" w:hAnsi="Arial Narrow"/>
              </w:rPr>
            </w:pPr>
            <w:r>
              <w:rPr>
                <w:rFonts w:ascii="Arial Narrow" w:hAnsi="Arial Narrow"/>
              </w:rPr>
              <w:t>SI</w:t>
            </w:r>
          </w:p>
        </w:tc>
        <w:tc>
          <w:tcPr>
            <w:tcW w:w="293" w:type="pct"/>
            <w:vAlign w:val="center"/>
          </w:tcPr>
          <w:p w:rsidR="003539D9" w:rsidRDefault="003539D9" w:rsidP="003539D9">
            <w:pPr>
              <w:jc w:val="center"/>
              <w:rPr>
                <w:rFonts w:ascii="Arial Narrow" w:hAnsi="Arial Narrow"/>
              </w:rPr>
            </w:pPr>
          </w:p>
        </w:tc>
        <w:tc>
          <w:tcPr>
            <w:tcW w:w="404" w:type="pct"/>
            <w:vAlign w:val="center"/>
          </w:tcPr>
          <w:p w:rsidR="003539D9" w:rsidRDefault="003539D9" w:rsidP="003539D9">
            <w:pPr>
              <w:jc w:val="center"/>
              <w:rPr>
                <w:rFonts w:ascii="Arial Narrow" w:hAnsi="Arial Narrow"/>
              </w:rPr>
            </w:pPr>
            <w:r>
              <w:rPr>
                <w:rFonts w:ascii="Arial Narrow" w:hAnsi="Arial Narrow"/>
              </w:rPr>
              <w:t>NO</w:t>
            </w:r>
          </w:p>
        </w:tc>
        <w:tc>
          <w:tcPr>
            <w:tcW w:w="372" w:type="pct"/>
            <w:vAlign w:val="center"/>
          </w:tcPr>
          <w:p w:rsidR="003539D9" w:rsidRDefault="004C6800" w:rsidP="003539D9">
            <w:pPr>
              <w:jc w:val="center"/>
              <w:rPr>
                <w:rFonts w:ascii="Arial Narrow" w:hAnsi="Arial Narrow"/>
              </w:rPr>
            </w:pPr>
            <w:r>
              <w:rPr>
                <w:rFonts w:ascii="Arial Narrow" w:hAnsi="Arial Narrow"/>
              </w:rPr>
              <w:t>x</w:t>
            </w:r>
          </w:p>
        </w:tc>
        <w:tc>
          <w:tcPr>
            <w:tcW w:w="1622" w:type="pct"/>
            <w:gridSpan w:val="4"/>
          </w:tcPr>
          <w:p w:rsidR="003539D9" w:rsidRDefault="003539D9">
            <w:pPr>
              <w:rPr>
                <w:rFonts w:ascii="Arial Narrow" w:hAnsi="Arial Narrow"/>
              </w:rPr>
            </w:pPr>
            <w:r>
              <w:rPr>
                <w:rFonts w:ascii="Arial Narrow" w:hAnsi="Arial Narrow"/>
              </w:rPr>
              <w:t>Periodo de Terminación</w:t>
            </w:r>
          </w:p>
        </w:tc>
        <w:tc>
          <w:tcPr>
            <w:tcW w:w="1195" w:type="pct"/>
            <w:gridSpan w:val="2"/>
          </w:tcPr>
          <w:p w:rsidR="003539D9" w:rsidRDefault="003539D9">
            <w:pPr>
              <w:rPr>
                <w:rFonts w:ascii="Arial Narrow" w:hAnsi="Arial Narrow"/>
              </w:rPr>
            </w:pPr>
          </w:p>
        </w:tc>
      </w:tr>
      <w:tr w:rsidR="00FB62E6" w:rsidRPr="00FB62E6" w:rsidTr="00A63F61">
        <w:trPr>
          <w:jc w:val="center"/>
        </w:trPr>
        <w:tc>
          <w:tcPr>
            <w:tcW w:w="5000" w:type="pct"/>
            <w:gridSpan w:val="11"/>
            <w:tcBorders>
              <w:bottom w:val="single" w:sz="4" w:space="0" w:color="auto"/>
            </w:tcBorders>
          </w:tcPr>
          <w:p w:rsidR="00FB62E6" w:rsidRPr="0031111D" w:rsidRDefault="00FB62E6" w:rsidP="0031111D">
            <w:pPr>
              <w:pStyle w:val="TableParagraph"/>
              <w:tabs>
                <w:tab w:val="left" w:pos="1871"/>
              </w:tabs>
              <w:spacing w:line="225" w:lineRule="exact"/>
              <w:rPr>
                <w:rFonts w:ascii="Arial" w:hAnsi="Arial"/>
                <w:b/>
                <w:sz w:val="20"/>
              </w:rPr>
            </w:pPr>
            <w:r w:rsidRPr="00FB62E6">
              <w:rPr>
                <w:rFonts w:ascii="Arial Narrow" w:hAnsi="Arial Narrow"/>
              </w:rPr>
              <w:t xml:space="preserve">Objeto del Contrato: </w:t>
            </w:r>
            <w:r w:rsidR="00282918" w:rsidRPr="00282918">
              <w:rPr>
                <w:rFonts w:ascii="Arial" w:hAnsi="Arial"/>
                <w:sz w:val="18"/>
                <w:szCs w:val="18"/>
              </w:rPr>
              <w:t>“</w:t>
            </w:r>
            <w:r w:rsidR="0031111D">
              <w:rPr>
                <w:rFonts w:ascii="Arial" w:hAnsi="Arial"/>
                <w:sz w:val="18"/>
                <w:szCs w:val="18"/>
              </w:rPr>
              <w:t>PRESTACIÓN DE SERVICIOS PROFESIONALES PARA INSTRUIR Y ACOMPAÑAR EL PROGRAMA DEPORTE FORMATIVO EN EL DEPARTAMENTO DE CUNDINAM</w:t>
            </w:r>
            <w:r w:rsidR="00EC33E2">
              <w:rPr>
                <w:rFonts w:ascii="Arial" w:hAnsi="Arial"/>
                <w:sz w:val="18"/>
                <w:szCs w:val="18"/>
              </w:rPr>
              <w:t>A</w:t>
            </w:r>
            <w:r w:rsidR="0031111D">
              <w:rPr>
                <w:rFonts w:ascii="Arial" w:hAnsi="Arial"/>
                <w:sz w:val="18"/>
                <w:szCs w:val="18"/>
              </w:rPr>
              <w:t>RCA</w:t>
            </w:r>
            <w:r w:rsidR="00282918" w:rsidRPr="00282918">
              <w:rPr>
                <w:rFonts w:ascii="Arial" w:hAnsi="Arial"/>
                <w:sz w:val="18"/>
                <w:szCs w:val="18"/>
              </w:rPr>
              <w:t>”</w:t>
            </w:r>
          </w:p>
        </w:tc>
      </w:tr>
      <w:tr w:rsidR="00EA3E60" w:rsidRPr="00FB62E6" w:rsidTr="00A63F61">
        <w:trPr>
          <w:trHeight w:val="154"/>
          <w:jc w:val="center"/>
        </w:trPr>
        <w:tc>
          <w:tcPr>
            <w:tcW w:w="2183" w:type="pct"/>
            <w:gridSpan w:val="5"/>
            <w:shd w:val="pct15" w:color="auto" w:fill="auto"/>
          </w:tcPr>
          <w:p w:rsidR="00EA3E60" w:rsidRDefault="00E508D9" w:rsidP="00E508D9">
            <w:pPr>
              <w:jc w:val="center"/>
              <w:rPr>
                <w:rFonts w:ascii="Arial Narrow" w:hAnsi="Arial Narrow"/>
                <w:b/>
              </w:rPr>
            </w:pPr>
            <w:r>
              <w:rPr>
                <w:rFonts w:ascii="Arial Narrow" w:hAnsi="Arial Narrow"/>
                <w:b/>
              </w:rPr>
              <w:t>Obligaciones específicas:</w:t>
            </w:r>
          </w:p>
        </w:tc>
        <w:tc>
          <w:tcPr>
            <w:tcW w:w="2817" w:type="pct"/>
            <w:gridSpan w:val="6"/>
            <w:shd w:val="pct15" w:color="auto" w:fill="auto"/>
          </w:tcPr>
          <w:p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EA3E60" w:rsidRPr="00872122" w:rsidTr="00A63F61">
        <w:trPr>
          <w:trHeight w:val="701"/>
          <w:jc w:val="center"/>
        </w:trPr>
        <w:tc>
          <w:tcPr>
            <w:tcW w:w="2183" w:type="pct"/>
            <w:gridSpan w:val="5"/>
          </w:tcPr>
          <w:p w:rsidR="004C6800" w:rsidRPr="00824812" w:rsidRDefault="000B4835" w:rsidP="00824812">
            <w:pPr>
              <w:pStyle w:val="Prrafodelista"/>
              <w:numPr>
                <w:ilvl w:val="0"/>
                <w:numId w:val="6"/>
              </w:numPr>
              <w:jc w:val="both"/>
              <w:rPr>
                <w:rFonts w:ascii="Arial" w:hAnsi="Arial" w:cs="Arial"/>
              </w:rPr>
            </w:pPr>
            <w:r w:rsidRPr="00872122">
              <w:rPr>
                <w:rFonts w:ascii="Arial" w:hAnsi="Arial" w:cs="Arial"/>
              </w:rPr>
              <w:t xml:space="preserve">Apoyar técnica, académica, administrativa, y operativamente la ejecución de las políticas generales, que la Subgerencia Técnica desarrolla en el marco del Programa: “Deporte Formativo en el Departamento de Cundinamarca” </w:t>
            </w:r>
          </w:p>
        </w:tc>
        <w:tc>
          <w:tcPr>
            <w:tcW w:w="2817" w:type="pct"/>
            <w:gridSpan w:val="6"/>
          </w:tcPr>
          <w:p w:rsidR="00EA3E60" w:rsidRPr="00872122" w:rsidRDefault="00E0616E" w:rsidP="00C34194">
            <w:pPr>
              <w:jc w:val="both"/>
              <w:rPr>
                <w:rFonts w:ascii="Arial" w:hAnsi="Arial" w:cs="Arial"/>
                <w:b/>
              </w:rPr>
            </w:pPr>
            <w:r w:rsidRPr="00872122">
              <w:rPr>
                <w:rFonts w:ascii="Arial" w:hAnsi="Arial" w:cs="Arial"/>
              </w:rPr>
              <w:t xml:space="preserve">Se brindó apoyo en el fortalecimiento de los procesos técnicos y administrativos </w:t>
            </w:r>
            <w:r w:rsidR="00C34194" w:rsidRPr="00872122">
              <w:rPr>
                <w:rFonts w:ascii="Arial" w:hAnsi="Arial" w:cs="Arial"/>
              </w:rPr>
              <w:t xml:space="preserve">del programa </w:t>
            </w:r>
            <w:r w:rsidR="00824812">
              <w:rPr>
                <w:rFonts w:ascii="Arial" w:hAnsi="Arial" w:cs="Arial"/>
              </w:rPr>
              <w:t>escuelas de formación deportiva de acuerdo a las especificaciones del contrato.</w:t>
            </w:r>
          </w:p>
        </w:tc>
      </w:tr>
      <w:tr w:rsidR="00980A3C" w:rsidRPr="00872122" w:rsidTr="00A63F61">
        <w:trPr>
          <w:trHeight w:val="1118"/>
          <w:jc w:val="center"/>
        </w:trPr>
        <w:tc>
          <w:tcPr>
            <w:tcW w:w="2183" w:type="pct"/>
            <w:gridSpan w:val="5"/>
          </w:tcPr>
          <w:p w:rsidR="00980A3C" w:rsidRPr="00824812" w:rsidRDefault="000B4835" w:rsidP="00824812">
            <w:pPr>
              <w:pStyle w:val="Prrafodelista"/>
              <w:numPr>
                <w:ilvl w:val="0"/>
                <w:numId w:val="4"/>
              </w:numPr>
              <w:jc w:val="both"/>
              <w:rPr>
                <w:rStyle w:val="Refdecomentario"/>
                <w:rFonts w:ascii="Arial" w:hAnsi="Arial" w:cs="Arial"/>
                <w:sz w:val="20"/>
                <w:szCs w:val="20"/>
              </w:rPr>
            </w:pPr>
            <w:r w:rsidRPr="00872122">
              <w:rPr>
                <w:rFonts w:ascii="Arial" w:hAnsi="Arial" w:cs="Arial"/>
              </w:rPr>
              <w:t>Entregar al supervisor del Contrato la respectiva Planeación Semanal, que refleje claramente las actividades a desarrollar durante la respectiva semana, debidamente articulada con las obligaciones establecidas en su contrato y el cual contemple el desarrollo de las actividades relacionadas con el programa deporte formativo.</w:t>
            </w:r>
          </w:p>
        </w:tc>
        <w:tc>
          <w:tcPr>
            <w:tcW w:w="2817" w:type="pct"/>
            <w:gridSpan w:val="6"/>
          </w:tcPr>
          <w:p w:rsidR="00980A3C" w:rsidRPr="00872122" w:rsidRDefault="00145D04" w:rsidP="00822572">
            <w:pPr>
              <w:jc w:val="both"/>
              <w:rPr>
                <w:rFonts w:ascii="Arial" w:hAnsi="Arial" w:cs="Arial"/>
                <w:noProof/>
              </w:rPr>
            </w:pPr>
            <w:r>
              <w:rPr>
                <w:rFonts w:ascii="Arial" w:hAnsi="Arial" w:cs="Arial"/>
              </w:rPr>
              <w:t>Se envió vía correo electrónico a Johana Sando</w:t>
            </w:r>
            <w:r w:rsidR="007E1B09">
              <w:rPr>
                <w:rFonts w:ascii="Arial" w:hAnsi="Arial" w:cs="Arial"/>
              </w:rPr>
              <w:t>val  las 05</w:t>
            </w:r>
            <w:r>
              <w:rPr>
                <w:rFonts w:ascii="Arial" w:hAnsi="Arial" w:cs="Arial"/>
              </w:rPr>
              <w:t xml:space="preserve"> planeaciones correspondientes al period</w:t>
            </w:r>
            <w:r w:rsidR="007E1B09">
              <w:rPr>
                <w:rFonts w:ascii="Arial" w:hAnsi="Arial" w:cs="Arial"/>
              </w:rPr>
              <w:t>o co</w:t>
            </w:r>
            <w:r w:rsidR="00822572">
              <w:rPr>
                <w:rFonts w:ascii="Arial" w:hAnsi="Arial" w:cs="Arial"/>
              </w:rPr>
              <w:t>mprendido entre el 01 de agosto de 2019 al 31 de agosto</w:t>
            </w:r>
            <w:r>
              <w:rPr>
                <w:rFonts w:ascii="Arial" w:hAnsi="Arial" w:cs="Arial"/>
              </w:rPr>
              <w:t xml:space="preserve"> de 2019.</w:t>
            </w:r>
          </w:p>
        </w:tc>
      </w:tr>
      <w:tr w:rsidR="00980A3C" w:rsidRPr="0008461F" w:rsidTr="00A63F61">
        <w:trPr>
          <w:trHeight w:val="1267"/>
          <w:jc w:val="center"/>
        </w:trPr>
        <w:tc>
          <w:tcPr>
            <w:tcW w:w="2183" w:type="pct"/>
            <w:gridSpan w:val="5"/>
          </w:tcPr>
          <w:p w:rsidR="000B4835" w:rsidRPr="007E1B09" w:rsidRDefault="000B4835" w:rsidP="000B4835">
            <w:pPr>
              <w:pStyle w:val="Prrafodelista"/>
              <w:numPr>
                <w:ilvl w:val="0"/>
                <w:numId w:val="4"/>
              </w:numPr>
              <w:jc w:val="both"/>
              <w:rPr>
                <w:rFonts w:ascii="Arial" w:hAnsi="Arial" w:cs="Arial"/>
              </w:rPr>
            </w:pPr>
            <w:r w:rsidRPr="007E1B09">
              <w:rPr>
                <w:rFonts w:ascii="Arial" w:hAnsi="Arial" w:cs="Arial"/>
              </w:rPr>
              <w:t>Apoyar a la Coordinación General del programa Deporte Formativo en todos los procesos técnicos, administrativos, operativos y logísticos que garanticen el éxito y buen desarrollo de los procesos formativos involucrando a los Entes Deportivos Municipales, cuando así se solicite.</w:t>
            </w:r>
          </w:p>
          <w:p w:rsidR="00980A3C" w:rsidRPr="007E1B09" w:rsidRDefault="00980A3C" w:rsidP="000B4835">
            <w:pPr>
              <w:pStyle w:val="Prrafodelista"/>
              <w:jc w:val="both"/>
              <w:rPr>
                <w:rStyle w:val="Refdecomentario"/>
                <w:rFonts w:ascii="Arial" w:hAnsi="Arial" w:cs="Arial"/>
                <w:sz w:val="20"/>
                <w:szCs w:val="20"/>
              </w:rPr>
            </w:pPr>
          </w:p>
        </w:tc>
        <w:tc>
          <w:tcPr>
            <w:tcW w:w="2817" w:type="pct"/>
            <w:gridSpan w:val="6"/>
          </w:tcPr>
          <w:p w:rsidR="00663E6A" w:rsidRPr="007E1B09" w:rsidRDefault="009A1B01" w:rsidP="00663E6A">
            <w:pPr>
              <w:jc w:val="both"/>
              <w:rPr>
                <w:rFonts w:ascii="Arial" w:hAnsi="Arial" w:cs="Arial"/>
              </w:rPr>
            </w:pPr>
            <w:r w:rsidRPr="007E1B09">
              <w:rPr>
                <w:rFonts w:ascii="Arial" w:hAnsi="Arial" w:cs="Arial"/>
              </w:rPr>
              <w:t xml:space="preserve">Se elaboró un seguimiento a través de Excel donde se registra la ejecución física reportada por los </w:t>
            </w:r>
            <w:r w:rsidR="0008461F" w:rsidRPr="007E1B09">
              <w:rPr>
                <w:rFonts w:ascii="Arial" w:hAnsi="Arial" w:cs="Arial"/>
              </w:rPr>
              <w:t>monitores</w:t>
            </w:r>
            <w:r w:rsidRPr="007E1B09">
              <w:rPr>
                <w:rFonts w:ascii="Arial" w:hAnsi="Arial" w:cs="Arial"/>
              </w:rPr>
              <w:t xml:space="preserve"> de programa</w:t>
            </w:r>
            <w:r w:rsidR="001D5AA3" w:rsidRPr="007E1B09">
              <w:rPr>
                <w:rFonts w:ascii="Arial" w:hAnsi="Arial" w:cs="Arial"/>
              </w:rPr>
              <w:t xml:space="preserve"> escuelas de formación deportiva</w:t>
            </w:r>
            <w:r w:rsidR="00C0647A" w:rsidRPr="007E1B09">
              <w:rPr>
                <w:rFonts w:ascii="Arial" w:hAnsi="Arial" w:cs="Arial"/>
              </w:rPr>
              <w:t xml:space="preserve"> de cada Zona.</w:t>
            </w:r>
            <w:r w:rsidR="0026546D" w:rsidRPr="007E1B09">
              <w:rPr>
                <w:rFonts w:ascii="Arial" w:hAnsi="Arial" w:cs="Arial"/>
              </w:rPr>
              <w:t xml:space="preserve"> </w:t>
            </w:r>
            <w:r w:rsidR="00822572">
              <w:rPr>
                <w:rFonts w:ascii="Arial" w:hAnsi="Arial" w:cs="Arial"/>
              </w:rPr>
              <w:t xml:space="preserve">En este periodo se visitaron 09 </w:t>
            </w:r>
            <w:r w:rsidR="0026546D" w:rsidRPr="007E1B09">
              <w:rPr>
                <w:rFonts w:ascii="Arial" w:hAnsi="Arial" w:cs="Arial"/>
              </w:rPr>
              <w:t xml:space="preserve">municipios del valle de </w:t>
            </w:r>
            <w:r w:rsidR="0031111D" w:rsidRPr="007E1B09">
              <w:rPr>
                <w:rFonts w:ascii="Arial" w:hAnsi="Arial" w:cs="Arial"/>
              </w:rPr>
              <w:t>Ubaté</w:t>
            </w:r>
            <w:r w:rsidR="00663E6A" w:rsidRPr="007E1B09">
              <w:rPr>
                <w:rFonts w:ascii="Arial" w:hAnsi="Arial" w:cs="Arial"/>
              </w:rPr>
              <w:t xml:space="preserve"> junto a</w:t>
            </w:r>
            <w:r w:rsidR="00822572">
              <w:rPr>
                <w:rFonts w:ascii="Arial" w:hAnsi="Arial" w:cs="Arial"/>
              </w:rPr>
              <w:t xml:space="preserve"> 20</w:t>
            </w:r>
            <w:r w:rsidR="00663E6A" w:rsidRPr="007E1B09">
              <w:rPr>
                <w:rFonts w:ascii="Arial" w:hAnsi="Arial" w:cs="Arial"/>
              </w:rPr>
              <w:t xml:space="preserve"> monitores</w:t>
            </w:r>
            <w:r w:rsidR="0026546D" w:rsidRPr="007E1B09">
              <w:rPr>
                <w:rFonts w:ascii="Arial" w:hAnsi="Arial" w:cs="Arial"/>
              </w:rPr>
              <w:t xml:space="preserve">  donde se evidencio </w:t>
            </w:r>
            <w:r w:rsidR="005627F3" w:rsidRPr="007E1B09">
              <w:rPr>
                <w:rFonts w:ascii="Arial" w:hAnsi="Arial" w:cs="Arial"/>
              </w:rPr>
              <w:t xml:space="preserve">que la mayoría de </w:t>
            </w:r>
            <w:r w:rsidR="007E1B09" w:rsidRPr="007E1B09">
              <w:rPr>
                <w:rFonts w:ascii="Arial" w:hAnsi="Arial" w:cs="Arial"/>
              </w:rPr>
              <w:t xml:space="preserve">ellos está laborando y dando cumplimiento a las especificaciones del contrato. </w:t>
            </w:r>
          </w:p>
          <w:p w:rsidR="007B7ED9" w:rsidRDefault="007B7ED9" w:rsidP="00663E6A">
            <w:pPr>
              <w:jc w:val="both"/>
              <w:rPr>
                <w:rFonts w:ascii="Arial" w:hAnsi="Arial" w:cs="Arial"/>
              </w:rPr>
            </w:pPr>
          </w:p>
          <w:p w:rsidR="00822572" w:rsidRDefault="00822572" w:rsidP="00663E6A">
            <w:pPr>
              <w:jc w:val="both"/>
              <w:rPr>
                <w:rFonts w:ascii="Arial" w:hAnsi="Arial" w:cs="Arial"/>
              </w:rPr>
            </w:pPr>
            <w:r>
              <w:rPr>
                <w:rFonts w:ascii="Arial" w:hAnsi="Arial" w:cs="Arial"/>
              </w:rPr>
              <w:t xml:space="preserve">Adicionalmente se </w:t>
            </w:r>
            <w:proofErr w:type="gramStart"/>
            <w:r>
              <w:rPr>
                <w:rFonts w:ascii="Arial" w:hAnsi="Arial" w:cs="Arial"/>
              </w:rPr>
              <w:t>le</w:t>
            </w:r>
            <w:proofErr w:type="gramEnd"/>
            <w:r>
              <w:rPr>
                <w:rFonts w:ascii="Arial" w:hAnsi="Arial" w:cs="Arial"/>
              </w:rPr>
              <w:t xml:space="preserve"> informo a los directores de deporte de cada municipio acerca del informe  con sus respectivas evidencias del programa de inversión del impuesto al cigarrillo.</w:t>
            </w:r>
          </w:p>
          <w:p w:rsidR="00822572" w:rsidRDefault="00822572" w:rsidP="00663E6A">
            <w:pPr>
              <w:jc w:val="both"/>
              <w:rPr>
                <w:rFonts w:ascii="Arial" w:hAnsi="Arial" w:cs="Arial"/>
              </w:rPr>
            </w:pPr>
          </w:p>
          <w:p w:rsidR="00822572" w:rsidRDefault="00822572" w:rsidP="00663E6A">
            <w:pPr>
              <w:jc w:val="both"/>
              <w:rPr>
                <w:rFonts w:ascii="Arial" w:hAnsi="Arial" w:cs="Arial"/>
              </w:rPr>
            </w:pPr>
            <w:r>
              <w:rPr>
                <w:rFonts w:ascii="Arial" w:hAnsi="Arial" w:cs="Arial"/>
              </w:rPr>
              <w:t>Se solicitó base de datos delos monitores que laboran en cada municipio para la creación de usuario en la plataforma hércules.</w:t>
            </w:r>
            <w:r>
              <w:rPr>
                <w:rFonts w:ascii="Arial" w:hAnsi="Arial" w:cs="Arial"/>
              </w:rPr>
              <w:br/>
            </w:r>
          </w:p>
          <w:p w:rsidR="00BB7E26" w:rsidRPr="007E1B09" w:rsidRDefault="00822572" w:rsidP="00822572">
            <w:pPr>
              <w:jc w:val="both"/>
              <w:rPr>
                <w:rFonts w:ascii="Arial" w:hAnsi="Arial" w:cs="Arial"/>
              </w:rPr>
            </w:pPr>
            <w:r>
              <w:rPr>
                <w:rFonts w:ascii="Arial" w:hAnsi="Arial" w:cs="Arial"/>
              </w:rPr>
              <w:t xml:space="preserve">Se dio inicio  a la recopilación de información de las escuelas de formación y sus escenarios de los municipios  de la provincia de </w:t>
            </w:r>
            <w:proofErr w:type="spellStart"/>
            <w:r>
              <w:rPr>
                <w:rFonts w:ascii="Arial" w:hAnsi="Arial" w:cs="Arial"/>
              </w:rPr>
              <w:t>Ubate</w:t>
            </w:r>
            <w:proofErr w:type="spellEnd"/>
            <w:r>
              <w:rPr>
                <w:rFonts w:ascii="Arial" w:hAnsi="Arial" w:cs="Arial"/>
              </w:rPr>
              <w:t>.</w:t>
            </w:r>
          </w:p>
        </w:tc>
      </w:tr>
      <w:tr w:rsidR="00980A3C" w:rsidRPr="00872122" w:rsidTr="00822572">
        <w:trPr>
          <w:trHeight w:val="699"/>
          <w:jc w:val="center"/>
        </w:trPr>
        <w:tc>
          <w:tcPr>
            <w:tcW w:w="2183" w:type="pct"/>
            <w:gridSpan w:val="5"/>
          </w:tcPr>
          <w:p w:rsidR="0031111D" w:rsidRPr="0008461F" w:rsidRDefault="000B4835" w:rsidP="000B4835">
            <w:pPr>
              <w:pStyle w:val="Prrafodelista"/>
              <w:numPr>
                <w:ilvl w:val="0"/>
                <w:numId w:val="4"/>
              </w:numPr>
              <w:jc w:val="both"/>
              <w:rPr>
                <w:rFonts w:ascii="Arial" w:hAnsi="Arial" w:cs="Arial"/>
              </w:rPr>
            </w:pPr>
            <w:r w:rsidRPr="00872122">
              <w:rPr>
                <w:rFonts w:ascii="Arial" w:hAnsi="Arial" w:cs="Arial"/>
              </w:rPr>
              <w:t xml:space="preserve">Apoyar a la Coordinación General del Deporte Formativo en la socialización, sensibilización, implementación y desarrollo de los Lineamientos Pedagógicos Generales, de las Escuelas de Formación Deportiva y Polos de Desarrollo Deportivo en los </w:t>
            </w:r>
            <w:r w:rsidRPr="00872122">
              <w:rPr>
                <w:rFonts w:ascii="Arial" w:hAnsi="Arial" w:cs="Arial"/>
              </w:rPr>
              <w:lastRenderedPageBreak/>
              <w:t>Municipios que conforman la Provincia Deportiva asignada.</w:t>
            </w:r>
          </w:p>
        </w:tc>
        <w:tc>
          <w:tcPr>
            <w:tcW w:w="2817" w:type="pct"/>
            <w:gridSpan w:val="6"/>
          </w:tcPr>
          <w:p w:rsidR="0008461F" w:rsidRPr="0008461F" w:rsidRDefault="00663E6A" w:rsidP="0008461F">
            <w:pPr>
              <w:jc w:val="both"/>
              <w:rPr>
                <w:rFonts w:ascii="Arial" w:hAnsi="Arial" w:cs="Arial"/>
                <w:noProof/>
              </w:rPr>
            </w:pPr>
            <w:r w:rsidRPr="0008461F">
              <w:rPr>
                <w:rFonts w:ascii="Arial" w:hAnsi="Arial" w:cs="Arial"/>
                <w:noProof/>
              </w:rPr>
              <w:lastRenderedPageBreak/>
              <w:t xml:space="preserve">Para el cumplimiento del presente item se ejecuto </w:t>
            </w:r>
            <w:r w:rsidR="00C0647A" w:rsidRPr="0008461F">
              <w:rPr>
                <w:rFonts w:ascii="Arial" w:hAnsi="Arial" w:cs="Arial"/>
                <w:noProof/>
              </w:rPr>
              <w:t>la capacitacion</w:t>
            </w:r>
            <w:r w:rsidRPr="0008461F">
              <w:rPr>
                <w:rFonts w:ascii="Arial" w:hAnsi="Arial" w:cs="Arial"/>
                <w:noProof/>
              </w:rPr>
              <w:t xml:space="preserve"> el </w:t>
            </w:r>
            <w:r w:rsidR="00822572">
              <w:rPr>
                <w:rFonts w:ascii="Arial" w:hAnsi="Arial" w:cs="Arial"/>
                <w:noProof/>
              </w:rPr>
              <w:t>dia 30 de agosto</w:t>
            </w:r>
            <w:r w:rsidR="0008461F" w:rsidRPr="0008461F">
              <w:rPr>
                <w:rFonts w:ascii="Arial" w:hAnsi="Arial" w:cs="Arial"/>
                <w:noProof/>
              </w:rPr>
              <w:t xml:space="preserve"> de 2019, desarrollado en Biblioteca casa de la cultura donde se  trataron temas como:  </w:t>
            </w:r>
          </w:p>
          <w:p w:rsidR="0008461F" w:rsidRDefault="00822572" w:rsidP="0008461F">
            <w:pPr>
              <w:pStyle w:val="Prrafodelista"/>
              <w:numPr>
                <w:ilvl w:val="0"/>
                <w:numId w:val="12"/>
              </w:numPr>
              <w:jc w:val="both"/>
              <w:rPr>
                <w:rFonts w:ascii="Arial" w:hAnsi="Arial" w:cs="Arial"/>
                <w:noProof/>
              </w:rPr>
            </w:pPr>
            <w:r>
              <w:rPr>
                <w:rFonts w:ascii="Arial" w:hAnsi="Arial" w:cs="Arial"/>
                <w:noProof/>
              </w:rPr>
              <w:t>Liderazgo y procesos pedagogicos.</w:t>
            </w:r>
          </w:p>
          <w:p w:rsidR="007E1B09" w:rsidRPr="00822572" w:rsidRDefault="0008461F" w:rsidP="00822572">
            <w:pPr>
              <w:pStyle w:val="Prrafodelista"/>
              <w:numPr>
                <w:ilvl w:val="0"/>
                <w:numId w:val="12"/>
              </w:numPr>
              <w:jc w:val="both"/>
              <w:rPr>
                <w:rFonts w:ascii="Arial" w:hAnsi="Arial" w:cs="Arial"/>
                <w:noProof/>
              </w:rPr>
            </w:pPr>
            <w:r w:rsidRPr="0008461F">
              <w:rPr>
                <w:rFonts w:ascii="Arial" w:hAnsi="Arial" w:cs="Arial"/>
                <w:noProof/>
              </w:rPr>
              <w:t>Temas varios acerca del cumplimiento de contratos</w:t>
            </w:r>
            <w:r w:rsidR="007E1B09">
              <w:rPr>
                <w:rFonts w:ascii="Arial" w:hAnsi="Arial" w:cs="Arial"/>
                <w:noProof/>
              </w:rPr>
              <w:t>.</w:t>
            </w:r>
          </w:p>
          <w:p w:rsidR="007E1B09" w:rsidRDefault="007E1B09" w:rsidP="0008461F">
            <w:pPr>
              <w:pStyle w:val="Prrafodelista"/>
              <w:numPr>
                <w:ilvl w:val="0"/>
                <w:numId w:val="12"/>
              </w:numPr>
              <w:jc w:val="both"/>
              <w:rPr>
                <w:rFonts w:ascii="Arial" w:hAnsi="Arial" w:cs="Arial"/>
                <w:noProof/>
              </w:rPr>
            </w:pPr>
            <w:r>
              <w:rPr>
                <w:rFonts w:ascii="Arial" w:hAnsi="Arial" w:cs="Arial"/>
                <w:noProof/>
              </w:rPr>
              <w:t>Plataforma hercules.</w:t>
            </w:r>
          </w:p>
          <w:p w:rsidR="00980A3C" w:rsidRDefault="00822572" w:rsidP="00822572">
            <w:pPr>
              <w:pStyle w:val="Prrafodelista"/>
              <w:numPr>
                <w:ilvl w:val="0"/>
                <w:numId w:val="12"/>
              </w:numPr>
              <w:jc w:val="both"/>
              <w:rPr>
                <w:rFonts w:ascii="Arial" w:hAnsi="Arial" w:cs="Arial"/>
                <w:noProof/>
              </w:rPr>
            </w:pPr>
            <w:r>
              <w:rPr>
                <w:rFonts w:ascii="Arial" w:hAnsi="Arial" w:cs="Arial"/>
                <w:noProof/>
              </w:rPr>
              <w:t>Socializacion de  porcentaje de cumplimiento.</w:t>
            </w:r>
          </w:p>
          <w:p w:rsidR="00822572" w:rsidRDefault="00822572" w:rsidP="00822572">
            <w:pPr>
              <w:pStyle w:val="Prrafodelista"/>
              <w:numPr>
                <w:ilvl w:val="0"/>
                <w:numId w:val="12"/>
              </w:numPr>
              <w:jc w:val="both"/>
              <w:rPr>
                <w:rFonts w:ascii="Arial" w:hAnsi="Arial" w:cs="Arial"/>
                <w:noProof/>
              </w:rPr>
            </w:pPr>
            <w:r>
              <w:rPr>
                <w:rFonts w:ascii="Arial" w:hAnsi="Arial" w:cs="Arial"/>
                <w:noProof/>
              </w:rPr>
              <w:lastRenderedPageBreak/>
              <w:t>Festivas de escuelas.</w:t>
            </w:r>
          </w:p>
          <w:p w:rsidR="00822572" w:rsidRPr="00822572" w:rsidRDefault="00822572" w:rsidP="00822572">
            <w:pPr>
              <w:pStyle w:val="Prrafodelista"/>
              <w:numPr>
                <w:ilvl w:val="0"/>
                <w:numId w:val="12"/>
              </w:numPr>
              <w:jc w:val="both"/>
              <w:rPr>
                <w:rFonts w:ascii="Arial" w:hAnsi="Arial" w:cs="Arial"/>
                <w:noProof/>
              </w:rPr>
            </w:pPr>
            <w:r>
              <w:rPr>
                <w:rFonts w:ascii="Arial" w:hAnsi="Arial" w:cs="Arial"/>
                <w:noProof/>
              </w:rPr>
              <w:t>Recepción de cuentas e informes (secop I, secop II)</w:t>
            </w:r>
          </w:p>
        </w:tc>
      </w:tr>
      <w:tr w:rsidR="00980A3C" w:rsidRPr="00872122" w:rsidTr="00A63F61">
        <w:trPr>
          <w:trHeight w:val="829"/>
          <w:jc w:val="center"/>
        </w:trPr>
        <w:tc>
          <w:tcPr>
            <w:tcW w:w="2183" w:type="pct"/>
            <w:gridSpan w:val="5"/>
          </w:tcPr>
          <w:p w:rsidR="000B4835" w:rsidRPr="00872122" w:rsidRDefault="000B4835" w:rsidP="000B4835">
            <w:pPr>
              <w:pStyle w:val="Prrafodelista"/>
              <w:numPr>
                <w:ilvl w:val="0"/>
                <w:numId w:val="4"/>
              </w:numPr>
              <w:jc w:val="both"/>
              <w:rPr>
                <w:rFonts w:ascii="Arial" w:hAnsi="Arial" w:cs="Arial"/>
              </w:rPr>
            </w:pPr>
            <w:r w:rsidRPr="00872122">
              <w:rPr>
                <w:rFonts w:ascii="Arial" w:hAnsi="Arial" w:cs="Arial"/>
              </w:rPr>
              <w:lastRenderedPageBreak/>
              <w:t>Desarrollar un trabajo permanente y continuo de orden técnico, pedagógico, académico, operativo y logístico con los Monitores y Profesores de las Escuelas de Formación Deportiva y de los Polos de Desarrollo Deportivo de los Municipios que conforman su Provincia Deportiva asignada; a fin de diseñar los respectivos Planes Pedagógicos que estén acordes a las características propias de cada deporte y a los niveles de formación deportiva en que participa cada uno de los niños (a), adolescentes y jóvenes de la región. Implementar y aplicar los instrumentos diseñados al interior de la Coordinación del Programa del Deporte Formativo a fin de desarrollar el seguimiento, control y evaluación de los procesos formativos desarrollados por cada Monitor y Profesor.</w:t>
            </w:r>
          </w:p>
          <w:p w:rsidR="00980A3C" w:rsidRPr="00872122" w:rsidRDefault="00980A3C" w:rsidP="000B4835">
            <w:pPr>
              <w:pStyle w:val="Prrafodelista"/>
              <w:jc w:val="both"/>
              <w:rPr>
                <w:rFonts w:ascii="Arial" w:hAnsi="Arial" w:cs="Arial"/>
              </w:rPr>
            </w:pPr>
          </w:p>
        </w:tc>
        <w:tc>
          <w:tcPr>
            <w:tcW w:w="2817" w:type="pct"/>
            <w:gridSpan w:val="6"/>
          </w:tcPr>
          <w:p w:rsidR="00A35E25" w:rsidRDefault="00A35E25" w:rsidP="003673D1">
            <w:pPr>
              <w:jc w:val="both"/>
              <w:rPr>
                <w:rFonts w:ascii="Arial" w:hAnsi="Arial" w:cs="Arial"/>
              </w:rPr>
            </w:pPr>
            <w:r>
              <w:rPr>
                <w:rFonts w:ascii="Arial" w:hAnsi="Arial" w:cs="Arial"/>
              </w:rPr>
              <w:t>Se verifico con cada una de las ramas deportivas el cumplimiento  de las unificaciones de los planes pedagógicos y se adelantaron las vi</w:t>
            </w:r>
            <w:r w:rsidR="00BB7E26">
              <w:rPr>
                <w:rFonts w:ascii="Arial" w:hAnsi="Arial" w:cs="Arial"/>
              </w:rPr>
              <w:t>sitas técnicas y pedagógicas a los</w:t>
            </w:r>
            <w:r>
              <w:rPr>
                <w:rFonts w:ascii="Arial" w:hAnsi="Arial" w:cs="Arial"/>
              </w:rPr>
              <w:t xml:space="preserve"> monitores </w:t>
            </w:r>
            <w:r w:rsidR="00BB7E26">
              <w:rPr>
                <w:rFonts w:ascii="Arial" w:hAnsi="Arial" w:cs="Arial"/>
              </w:rPr>
              <w:t xml:space="preserve">asignados a cada uno de </w:t>
            </w:r>
            <w:r>
              <w:rPr>
                <w:rFonts w:ascii="Arial" w:hAnsi="Arial" w:cs="Arial"/>
              </w:rPr>
              <w:t>los</w:t>
            </w:r>
            <w:r w:rsidR="005B58A2">
              <w:rPr>
                <w:rFonts w:ascii="Arial" w:hAnsi="Arial" w:cs="Arial"/>
              </w:rPr>
              <w:t xml:space="preserve"> diferentes municipios</w:t>
            </w:r>
            <w:r>
              <w:rPr>
                <w:rFonts w:ascii="Arial" w:hAnsi="Arial" w:cs="Arial"/>
              </w:rPr>
              <w:t>.</w:t>
            </w:r>
          </w:p>
          <w:p w:rsidR="00A35E25" w:rsidRDefault="00A35E25" w:rsidP="003673D1">
            <w:pPr>
              <w:jc w:val="both"/>
              <w:rPr>
                <w:rFonts w:ascii="Arial" w:hAnsi="Arial" w:cs="Arial"/>
              </w:rPr>
            </w:pPr>
          </w:p>
          <w:p w:rsidR="00515FD9" w:rsidRPr="00872122" w:rsidRDefault="00515FD9" w:rsidP="003673D1">
            <w:pPr>
              <w:jc w:val="both"/>
              <w:rPr>
                <w:rFonts w:ascii="Arial" w:hAnsi="Arial" w:cs="Arial"/>
                <w:noProof/>
              </w:rPr>
            </w:pPr>
          </w:p>
        </w:tc>
      </w:tr>
      <w:tr w:rsidR="00765EF5" w:rsidRPr="00872122" w:rsidTr="00A63F61">
        <w:trPr>
          <w:trHeight w:val="829"/>
          <w:jc w:val="center"/>
        </w:trPr>
        <w:tc>
          <w:tcPr>
            <w:tcW w:w="2183" w:type="pct"/>
            <w:gridSpan w:val="5"/>
          </w:tcPr>
          <w:p w:rsidR="00765EF5" w:rsidRPr="002C1CD6" w:rsidRDefault="000B4835" w:rsidP="0031111D">
            <w:pPr>
              <w:pStyle w:val="Prrafodelista"/>
              <w:numPr>
                <w:ilvl w:val="0"/>
                <w:numId w:val="4"/>
              </w:numPr>
              <w:jc w:val="both"/>
              <w:rPr>
                <w:rFonts w:ascii="Arial" w:hAnsi="Arial" w:cs="Arial"/>
              </w:rPr>
            </w:pPr>
            <w:r w:rsidRPr="00872122">
              <w:rPr>
                <w:rFonts w:ascii="Arial" w:hAnsi="Arial" w:cs="Arial"/>
              </w:rPr>
              <w:t>Apoyar a la Coordinación General de Programa del Deporte Formativo en el diseño, montaje, implementación, ejecución y evaluación de los FESTIVALES DE ESCUELAS DE FORMACION DEPORTIVA en el orden Municipal y/o Regional. Adelantar las tareas de sistematización, tabulación, consolidación y análisis de los resultados producto del desarrollo de los Festivales.</w:t>
            </w:r>
          </w:p>
        </w:tc>
        <w:tc>
          <w:tcPr>
            <w:tcW w:w="2817" w:type="pct"/>
            <w:gridSpan w:val="6"/>
          </w:tcPr>
          <w:p w:rsidR="00BB7E26" w:rsidRDefault="00BB7E26" w:rsidP="00A35E25">
            <w:pPr>
              <w:jc w:val="both"/>
              <w:rPr>
                <w:rFonts w:ascii="Arial" w:hAnsi="Arial" w:cs="Arial"/>
              </w:rPr>
            </w:pPr>
            <w:r>
              <w:rPr>
                <w:rFonts w:ascii="Arial" w:hAnsi="Arial" w:cs="Arial"/>
              </w:rPr>
              <w:t xml:space="preserve">Para el cumplimiento de este ítem se recibió a cada monitor los informes, tanto los asignados a </w:t>
            </w:r>
            <w:proofErr w:type="spellStart"/>
            <w:r>
              <w:rPr>
                <w:rFonts w:ascii="Arial" w:hAnsi="Arial" w:cs="Arial"/>
              </w:rPr>
              <w:t>secop</w:t>
            </w:r>
            <w:proofErr w:type="spellEnd"/>
            <w:r>
              <w:rPr>
                <w:rFonts w:ascii="Arial" w:hAnsi="Arial" w:cs="Arial"/>
              </w:rPr>
              <w:t xml:space="preserve"> I y </w:t>
            </w:r>
            <w:proofErr w:type="spellStart"/>
            <w:r>
              <w:rPr>
                <w:rFonts w:ascii="Arial" w:hAnsi="Arial" w:cs="Arial"/>
              </w:rPr>
              <w:t>secop</w:t>
            </w:r>
            <w:proofErr w:type="spellEnd"/>
            <w:r>
              <w:rPr>
                <w:rFonts w:ascii="Arial" w:hAnsi="Arial" w:cs="Arial"/>
              </w:rPr>
              <w:t xml:space="preserve"> II. Revisando cada uno de los formatos asignados por </w:t>
            </w:r>
            <w:proofErr w:type="spellStart"/>
            <w:r>
              <w:rPr>
                <w:rFonts w:ascii="Arial" w:hAnsi="Arial" w:cs="Arial"/>
              </w:rPr>
              <w:t>Indeportes</w:t>
            </w:r>
            <w:proofErr w:type="spellEnd"/>
            <w:r>
              <w:rPr>
                <w:rFonts w:ascii="Arial" w:hAnsi="Arial" w:cs="Arial"/>
              </w:rPr>
              <w:t xml:space="preserve"> que estén debidamente diligenciados con la información requerida.</w:t>
            </w:r>
          </w:p>
          <w:p w:rsidR="00BB7E26" w:rsidRDefault="00BB7E26" w:rsidP="00A35E25">
            <w:pPr>
              <w:jc w:val="both"/>
              <w:rPr>
                <w:rFonts w:ascii="Arial" w:hAnsi="Arial" w:cs="Arial"/>
              </w:rPr>
            </w:pPr>
          </w:p>
          <w:p w:rsidR="00765EF5" w:rsidRPr="00872122" w:rsidRDefault="005B58A2" w:rsidP="00A35E25">
            <w:pPr>
              <w:jc w:val="both"/>
              <w:rPr>
                <w:rFonts w:ascii="Arial" w:hAnsi="Arial" w:cs="Arial"/>
              </w:rPr>
            </w:pPr>
            <w:r>
              <w:rPr>
                <w:rFonts w:ascii="Arial" w:hAnsi="Arial" w:cs="Arial"/>
              </w:rPr>
              <w:t>Se revisó que cada monitor haya realizado el cargue de los escenarios deportivos en la plataforma Hércules.</w:t>
            </w:r>
          </w:p>
        </w:tc>
      </w:tr>
      <w:tr w:rsidR="00765EF5" w:rsidRPr="00872122" w:rsidTr="00A63F61">
        <w:trPr>
          <w:trHeight w:val="829"/>
          <w:jc w:val="center"/>
        </w:trPr>
        <w:tc>
          <w:tcPr>
            <w:tcW w:w="2183" w:type="pct"/>
            <w:gridSpan w:val="5"/>
          </w:tcPr>
          <w:p w:rsidR="000B4835" w:rsidRPr="00872122" w:rsidRDefault="000B4835" w:rsidP="000B4835">
            <w:pPr>
              <w:pStyle w:val="Prrafodelista"/>
              <w:numPr>
                <w:ilvl w:val="0"/>
                <w:numId w:val="4"/>
              </w:numPr>
              <w:jc w:val="both"/>
              <w:rPr>
                <w:rFonts w:ascii="Arial" w:hAnsi="Arial" w:cs="Arial"/>
              </w:rPr>
            </w:pPr>
            <w:r w:rsidRPr="00872122">
              <w:rPr>
                <w:rFonts w:ascii="Arial" w:hAnsi="Arial" w:cs="Arial"/>
              </w:rPr>
              <w:t>Desarrollar al interior de la Provincia asignada las tareas de sistematización, tabulación, análisis técnico y análisis estadístico de toda la información técnica, administrativa y académica que se genere como producto de sus tareas desarrolladas en el marco del Deporte Formativo, según los formatos definidos por la Coordinación del programa y avalados por el Área de Planeación de Indeportes Cundinamarca.</w:t>
            </w:r>
          </w:p>
          <w:p w:rsidR="00765EF5" w:rsidRPr="00872122" w:rsidRDefault="00765EF5" w:rsidP="000B4835">
            <w:pPr>
              <w:pStyle w:val="Prrafodelista"/>
              <w:jc w:val="both"/>
              <w:rPr>
                <w:rFonts w:ascii="Arial" w:hAnsi="Arial" w:cs="Arial"/>
              </w:rPr>
            </w:pPr>
          </w:p>
        </w:tc>
        <w:tc>
          <w:tcPr>
            <w:tcW w:w="2817" w:type="pct"/>
            <w:gridSpan w:val="6"/>
          </w:tcPr>
          <w:p w:rsidR="00765EF5" w:rsidRPr="00872122" w:rsidRDefault="0094581D" w:rsidP="005B58A2">
            <w:pPr>
              <w:jc w:val="both"/>
              <w:rPr>
                <w:rFonts w:ascii="Arial" w:hAnsi="Arial" w:cs="Arial"/>
                <w:noProof/>
              </w:rPr>
            </w:pPr>
            <w:r>
              <w:rPr>
                <w:rFonts w:ascii="Arial" w:hAnsi="Arial" w:cs="Arial"/>
              </w:rPr>
              <w:t>Se</w:t>
            </w:r>
            <w:r w:rsidR="00A35E25">
              <w:rPr>
                <w:rFonts w:ascii="Arial" w:hAnsi="Arial" w:cs="Arial"/>
              </w:rPr>
              <w:t xml:space="preserve"> verifico que </w:t>
            </w:r>
            <w:r w:rsidR="00E96E28">
              <w:rPr>
                <w:rFonts w:ascii="Arial" w:hAnsi="Arial" w:cs="Arial"/>
              </w:rPr>
              <w:t xml:space="preserve"> al interior de cada</w:t>
            </w:r>
            <w:r w:rsidR="00656CF2">
              <w:rPr>
                <w:rFonts w:ascii="Arial" w:hAnsi="Arial" w:cs="Arial"/>
              </w:rPr>
              <w:t xml:space="preserve"> escuela de formación</w:t>
            </w:r>
            <w:r w:rsidR="00A35E25">
              <w:rPr>
                <w:rFonts w:ascii="Arial" w:hAnsi="Arial" w:cs="Arial"/>
              </w:rPr>
              <w:t xml:space="preserve"> se hayan</w:t>
            </w:r>
            <w:r w:rsidR="005B58A2">
              <w:rPr>
                <w:rFonts w:ascii="Arial" w:hAnsi="Arial" w:cs="Arial"/>
              </w:rPr>
              <w:t xml:space="preserve"> realizado el cargue total de información de los deportistas de cada escuela de formación, también se realizó el porcentaje de cumplimiento de cada monitor</w:t>
            </w:r>
            <w:r w:rsidR="00656CF2">
              <w:rPr>
                <w:rFonts w:ascii="Arial" w:hAnsi="Arial" w:cs="Arial"/>
              </w:rPr>
              <w:t xml:space="preserve">. </w:t>
            </w:r>
            <w:r w:rsidR="00E96E28">
              <w:rPr>
                <w:rFonts w:ascii="Arial" w:hAnsi="Arial" w:cs="Arial"/>
              </w:rPr>
              <w:t xml:space="preserve">                                    </w:t>
            </w:r>
          </w:p>
        </w:tc>
      </w:tr>
      <w:tr w:rsidR="00765EF5" w:rsidRPr="00872122" w:rsidTr="00A63F61">
        <w:trPr>
          <w:trHeight w:val="829"/>
          <w:jc w:val="center"/>
        </w:trPr>
        <w:tc>
          <w:tcPr>
            <w:tcW w:w="2183" w:type="pct"/>
            <w:gridSpan w:val="5"/>
          </w:tcPr>
          <w:p w:rsidR="000B4835" w:rsidRPr="00872122" w:rsidRDefault="000B4835" w:rsidP="000B4835">
            <w:pPr>
              <w:pStyle w:val="Prrafodelista"/>
              <w:numPr>
                <w:ilvl w:val="0"/>
                <w:numId w:val="4"/>
              </w:numPr>
              <w:jc w:val="both"/>
              <w:rPr>
                <w:rFonts w:ascii="Arial" w:hAnsi="Arial" w:cs="Arial"/>
              </w:rPr>
            </w:pPr>
            <w:r w:rsidRPr="00872122">
              <w:rPr>
                <w:rFonts w:ascii="Arial" w:hAnsi="Arial" w:cs="Arial"/>
              </w:rPr>
              <w:t>Consolidar y presentar los informes solicitados por la Coordinación del Deporte Formativo en lo correspondiente a su Región. Igualmente elaborar y mantener una Base de Datos que involucre información relacionada con: Monitores y Profesores de las Escuelas de Formación Deportiva e Instituciones Educativas públicas y privadas de cada Municipio y la plataforma que establezca Indeportes Cundinamarca.</w:t>
            </w:r>
          </w:p>
          <w:p w:rsidR="000B4835" w:rsidRPr="00872122" w:rsidRDefault="000B4835" w:rsidP="000B4835">
            <w:pPr>
              <w:pStyle w:val="Prrafodelista"/>
              <w:jc w:val="both"/>
              <w:rPr>
                <w:rFonts w:ascii="Arial" w:hAnsi="Arial" w:cs="Arial"/>
              </w:rPr>
            </w:pPr>
          </w:p>
          <w:p w:rsidR="00765EF5" w:rsidRPr="00872122" w:rsidRDefault="00765EF5" w:rsidP="000B4835">
            <w:pPr>
              <w:jc w:val="both"/>
              <w:rPr>
                <w:rFonts w:ascii="Arial" w:hAnsi="Arial" w:cs="Arial"/>
              </w:rPr>
            </w:pPr>
          </w:p>
        </w:tc>
        <w:tc>
          <w:tcPr>
            <w:tcW w:w="2817" w:type="pct"/>
            <w:gridSpan w:val="6"/>
          </w:tcPr>
          <w:p w:rsidR="00A35E25" w:rsidRDefault="00656CF2" w:rsidP="00656CF2">
            <w:pPr>
              <w:jc w:val="both"/>
              <w:rPr>
                <w:rFonts w:ascii="Arial" w:hAnsi="Arial" w:cs="Arial"/>
              </w:rPr>
            </w:pPr>
            <w:r>
              <w:rPr>
                <w:rFonts w:ascii="Arial" w:hAnsi="Arial" w:cs="Arial"/>
              </w:rPr>
              <w:t xml:space="preserve">Se envió vía correo electrónico </w:t>
            </w:r>
            <w:r w:rsidR="00A35E25">
              <w:rPr>
                <w:rFonts w:ascii="Arial" w:hAnsi="Arial" w:cs="Arial"/>
              </w:rPr>
              <w:t>la siguiente informació</w:t>
            </w:r>
            <w:r w:rsidR="00BB7E26">
              <w:rPr>
                <w:rFonts w:ascii="Arial" w:hAnsi="Arial" w:cs="Arial"/>
              </w:rPr>
              <w:t xml:space="preserve">n </w:t>
            </w:r>
            <w:r w:rsidR="005B58A2">
              <w:rPr>
                <w:rFonts w:ascii="Arial" w:hAnsi="Arial" w:cs="Arial"/>
              </w:rPr>
              <w:t>correspondiente al mes de agosto</w:t>
            </w:r>
            <w:r w:rsidR="00A35E25">
              <w:rPr>
                <w:rFonts w:ascii="Arial" w:hAnsi="Arial" w:cs="Arial"/>
              </w:rPr>
              <w:t>:</w:t>
            </w:r>
          </w:p>
          <w:p w:rsidR="00BB7E26" w:rsidRDefault="00BB7E26" w:rsidP="00656CF2">
            <w:pPr>
              <w:jc w:val="both"/>
              <w:rPr>
                <w:rFonts w:ascii="Arial" w:hAnsi="Arial" w:cs="Arial"/>
              </w:rPr>
            </w:pPr>
          </w:p>
          <w:p w:rsidR="00A35E25" w:rsidRDefault="00A35E25" w:rsidP="00A35E25">
            <w:pPr>
              <w:pStyle w:val="Prrafodelista"/>
              <w:numPr>
                <w:ilvl w:val="0"/>
                <w:numId w:val="9"/>
              </w:numPr>
              <w:jc w:val="both"/>
              <w:rPr>
                <w:rFonts w:ascii="Arial" w:hAnsi="Arial" w:cs="Arial"/>
                <w:noProof/>
              </w:rPr>
            </w:pPr>
            <w:r>
              <w:rPr>
                <w:rFonts w:ascii="Arial" w:hAnsi="Arial" w:cs="Arial"/>
              </w:rPr>
              <w:t>Cuadro de cobertura.</w:t>
            </w:r>
          </w:p>
          <w:p w:rsidR="00A35E25" w:rsidRDefault="00A35E25" w:rsidP="00A35E25">
            <w:pPr>
              <w:pStyle w:val="Prrafodelista"/>
              <w:numPr>
                <w:ilvl w:val="0"/>
                <w:numId w:val="9"/>
              </w:numPr>
              <w:jc w:val="both"/>
              <w:rPr>
                <w:rFonts w:ascii="Arial" w:hAnsi="Arial" w:cs="Arial"/>
                <w:noProof/>
              </w:rPr>
            </w:pPr>
            <w:r>
              <w:rPr>
                <w:rFonts w:ascii="Arial" w:hAnsi="Arial" w:cs="Arial"/>
              </w:rPr>
              <w:t>H</w:t>
            </w:r>
            <w:r w:rsidR="00656CF2" w:rsidRPr="00A35E25">
              <w:rPr>
                <w:rFonts w:ascii="Arial" w:hAnsi="Arial" w:cs="Arial"/>
              </w:rPr>
              <w:t>orarios y sitios de entrenami</w:t>
            </w:r>
            <w:r>
              <w:rPr>
                <w:rFonts w:ascii="Arial" w:hAnsi="Arial" w:cs="Arial"/>
              </w:rPr>
              <w:t>ento.</w:t>
            </w:r>
          </w:p>
          <w:p w:rsidR="00765EF5" w:rsidRDefault="00A35E25" w:rsidP="00A35E25">
            <w:pPr>
              <w:pStyle w:val="Prrafodelista"/>
              <w:numPr>
                <w:ilvl w:val="0"/>
                <w:numId w:val="9"/>
              </w:numPr>
              <w:jc w:val="both"/>
              <w:rPr>
                <w:rFonts w:ascii="Arial" w:hAnsi="Arial" w:cs="Arial"/>
                <w:noProof/>
              </w:rPr>
            </w:pPr>
            <w:r>
              <w:rPr>
                <w:rFonts w:ascii="Arial" w:hAnsi="Arial" w:cs="Arial"/>
              </w:rPr>
              <w:t>Listado de monitores.</w:t>
            </w:r>
          </w:p>
          <w:p w:rsidR="00A35E25" w:rsidRDefault="00A35E25" w:rsidP="00A35E25">
            <w:pPr>
              <w:pStyle w:val="Prrafodelista"/>
              <w:numPr>
                <w:ilvl w:val="0"/>
                <w:numId w:val="9"/>
              </w:numPr>
              <w:jc w:val="both"/>
              <w:rPr>
                <w:rFonts w:ascii="Arial" w:hAnsi="Arial" w:cs="Arial"/>
                <w:noProof/>
              </w:rPr>
            </w:pPr>
            <w:r>
              <w:rPr>
                <w:rFonts w:ascii="Arial" w:hAnsi="Arial" w:cs="Arial"/>
                <w:noProof/>
              </w:rPr>
              <w:t>Acta</w:t>
            </w:r>
            <w:r w:rsidR="00BB7E26">
              <w:rPr>
                <w:rFonts w:ascii="Arial" w:hAnsi="Arial" w:cs="Arial"/>
                <w:noProof/>
              </w:rPr>
              <w:t>s de visita directores de depor</w:t>
            </w:r>
            <w:r>
              <w:rPr>
                <w:rFonts w:ascii="Arial" w:hAnsi="Arial" w:cs="Arial"/>
                <w:noProof/>
              </w:rPr>
              <w:t>tes munic</w:t>
            </w:r>
            <w:r w:rsidR="002C1CD6">
              <w:rPr>
                <w:rFonts w:ascii="Arial" w:hAnsi="Arial" w:cs="Arial"/>
                <w:noProof/>
              </w:rPr>
              <w:t>i</w:t>
            </w:r>
            <w:r>
              <w:rPr>
                <w:rFonts w:ascii="Arial" w:hAnsi="Arial" w:cs="Arial"/>
                <w:noProof/>
              </w:rPr>
              <w:t>pales.</w:t>
            </w:r>
          </w:p>
          <w:p w:rsidR="00A35E25" w:rsidRDefault="00A35E25" w:rsidP="00A35E25">
            <w:pPr>
              <w:pStyle w:val="Prrafodelista"/>
              <w:numPr>
                <w:ilvl w:val="0"/>
                <w:numId w:val="9"/>
              </w:numPr>
              <w:jc w:val="both"/>
              <w:rPr>
                <w:rFonts w:ascii="Arial" w:hAnsi="Arial" w:cs="Arial"/>
                <w:noProof/>
              </w:rPr>
            </w:pPr>
            <w:r>
              <w:rPr>
                <w:rFonts w:ascii="Arial" w:hAnsi="Arial" w:cs="Arial"/>
                <w:noProof/>
              </w:rPr>
              <w:t>Actas de visitas técnias y pedagodicas.</w:t>
            </w:r>
          </w:p>
          <w:p w:rsidR="00BB7E26" w:rsidRDefault="002C1CD6" w:rsidP="00A35E25">
            <w:pPr>
              <w:pStyle w:val="Prrafodelista"/>
              <w:numPr>
                <w:ilvl w:val="0"/>
                <w:numId w:val="9"/>
              </w:numPr>
              <w:jc w:val="both"/>
              <w:rPr>
                <w:rFonts w:ascii="Arial" w:hAnsi="Arial" w:cs="Arial"/>
                <w:noProof/>
              </w:rPr>
            </w:pPr>
            <w:r>
              <w:rPr>
                <w:rFonts w:ascii="Arial" w:hAnsi="Arial" w:cs="Arial"/>
                <w:noProof/>
              </w:rPr>
              <w:t>Semaforo de entrega d</w:t>
            </w:r>
            <w:r w:rsidR="00BB7E26">
              <w:rPr>
                <w:rFonts w:ascii="Arial" w:hAnsi="Arial" w:cs="Arial"/>
                <w:noProof/>
              </w:rPr>
              <w:t>e</w:t>
            </w:r>
            <w:r>
              <w:rPr>
                <w:rFonts w:ascii="Arial" w:hAnsi="Arial" w:cs="Arial"/>
                <w:noProof/>
              </w:rPr>
              <w:t xml:space="preserve"> </w:t>
            </w:r>
            <w:r w:rsidR="00BB7E26">
              <w:rPr>
                <w:rFonts w:ascii="Arial" w:hAnsi="Arial" w:cs="Arial"/>
                <w:noProof/>
              </w:rPr>
              <w:t>planes semanales.</w:t>
            </w:r>
          </w:p>
          <w:p w:rsidR="00BB7E26" w:rsidRDefault="00BB7E26" w:rsidP="00A35E25">
            <w:pPr>
              <w:pStyle w:val="Prrafodelista"/>
              <w:numPr>
                <w:ilvl w:val="0"/>
                <w:numId w:val="9"/>
              </w:numPr>
              <w:jc w:val="both"/>
              <w:rPr>
                <w:rFonts w:ascii="Arial" w:hAnsi="Arial" w:cs="Arial"/>
                <w:noProof/>
              </w:rPr>
            </w:pPr>
            <w:r>
              <w:rPr>
                <w:rFonts w:ascii="Arial" w:hAnsi="Arial" w:cs="Arial"/>
                <w:noProof/>
              </w:rPr>
              <w:t>Evidencias de cargue de hojas de vida en la plataforma hercules de cada monitor</w:t>
            </w:r>
            <w:r w:rsidR="005B58A2">
              <w:rPr>
                <w:rFonts w:ascii="Arial" w:hAnsi="Arial" w:cs="Arial"/>
                <w:noProof/>
              </w:rPr>
              <w:t xml:space="preserve"> y cargue de deportistas en la respetiva plataforma</w:t>
            </w:r>
            <w:r>
              <w:rPr>
                <w:rFonts w:ascii="Arial" w:hAnsi="Arial" w:cs="Arial"/>
                <w:noProof/>
              </w:rPr>
              <w:t>.</w:t>
            </w:r>
          </w:p>
          <w:p w:rsidR="00A35E25" w:rsidRPr="00A35E25" w:rsidRDefault="00A35E25" w:rsidP="00A35E25"/>
          <w:p w:rsidR="00A35E25" w:rsidRPr="00A35E25" w:rsidRDefault="00A35E25" w:rsidP="00A35E25"/>
          <w:p w:rsidR="00A35E25" w:rsidRPr="00A35E25" w:rsidRDefault="00A35E25" w:rsidP="00A35E25"/>
          <w:p w:rsidR="00A35E25" w:rsidRPr="00A35E25" w:rsidRDefault="00A35E25" w:rsidP="00A35E25">
            <w:pPr>
              <w:tabs>
                <w:tab w:val="left" w:pos="4019"/>
              </w:tabs>
            </w:pPr>
            <w:r>
              <w:tab/>
            </w:r>
          </w:p>
        </w:tc>
      </w:tr>
      <w:tr w:rsidR="00161D9F" w:rsidRPr="00872122" w:rsidTr="00A63F61">
        <w:trPr>
          <w:trHeight w:val="829"/>
          <w:jc w:val="center"/>
        </w:trPr>
        <w:tc>
          <w:tcPr>
            <w:tcW w:w="2183" w:type="pct"/>
            <w:gridSpan w:val="5"/>
          </w:tcPr>
          <w:p w:rsidR="00724F86" w:rsidRPr="00872122" w:rsidRDefault="00724F86" w:rsidP="00724F86">
            <w:pPr>
              <w:pStyle w:val="Prrafodelista"/>
              <w:numPr>
                <w:ilvl w:val="0"/>
                <w:numId w:val="4"/>
              </w:numPr>
              <w:jc w:val="both"/>
              <w:rPr>
                <w:rFonts w:ascii="Arial" w:hAnsi="Arial" w:cs="Arial"/>
              </w:rPr>
            </w:pPr>
            <w:r w:rsidRPr="00872122">
              <w:rPr>
                <w:rFonts w:ascii="Arial" w:hAnsi="Arial" w:cs="Arial"/>
              </w:rPr>
              <w:lastRenderedPageBreak/>
              <w:t>Programar y desarrollar mensualmente un (1) evento académico mensual de capacitación y formación permanente, orientado a actualizar a los Profesores y Monitores de las Escuelas de Formación Deportiva de su Región en temas técnicos, didácticos, pedagógicos, académicos, metodológicos, científicos y tecnológicos a fin de mejorar su desempeño profesional y laboral. Para tal fin se puede apoyar con el equipo multidisciplinario con que cuenta Indeportes, previa coordinación de la respectiva área.</w:t>
            </w:r>
          </w:p>
          <w:p w:rsidR="00161D9F" w:rsidRPr="0031111D" w:rsidRDefault="00161D9F" w:rsidP="0031111D">
            <w:pPr>
              <w:jc w:val="both"/>
              <w:rPr>
                <w:rFonts w:ascii="Arial" w:hAnsi="Arial" w:cs="Arial"/>
              </w:rPr>
            </w:pPr>
          </w:p>
        </w:tc>
        <w:tc>
          <w:tcPr>
            <w:tcW w:w="2817" w:type="pct"/>
            <w:gridSpan w:val="6"/>
          </w:tcPr>
          <w:p w:rsidR="005B58A2" w:rsidRPr="0008461F" w:rsidRDefault="005B58A2" w:rsidP="005B58A2">
            <w:pPr>
              <w:jc w:val="both"/>
              <w:rPr>
                <w:rFonts w:ascii="Arial" w:hAnsi="Arial" w:cs="Arial"/>
                <w:noProof/>
              </w:rPr>
            </w:pPr>
            <w:r w:rsidRPr="0008461F">
              <w:rPr>
                <w:rFonts w:ascii="Arial" w:hAnsi="Arial" w:cs="Arial"/>
                <w:noProof/>
              </w:rPr>
              <w:t xml:space="preserve">Para el cumplimiento del presente item se ejecuto la capacitacion el </w:t>
            </w:r>
            <w:r>
              <w:rPr>
                <w:rFonts w:ascii="Arial" w:hAnsi="Arial" w:cs="Arial"/>
                <w:noProof/>
              </w:rPr>
              <w:t>dia 30 de agosto</w:t>
            </w:r>
            <w:r w:rsidRPr="0008461F">
              <w:rPr>
                <w:rFonts w:ascii="Arial" w:hAnsi="Arial" w:cs="Arial"/>
                <w:noProof/>
              </w:rPr>
              <w:t xml:space="preserve"> de 2019, desarrollado en Biblioteca casa de la cultura donde se  trataron temas como:  </w:t>
            </w:r>
          </w:p>
          <w:p w:rsidR="005B58A2" w:rsidRDefault="005B58A2" w:rsidP="005B58A2">
            <w:pPr>
              <w:pStyle w:val="Prrafodelista"/>
              <w:numPr>
                <w:ilvl w:val="0"/>
                <w:numId w:val="12"/>
              </w:numPr>
              <w:jc w:val="both"/>
              <w:rPr>
                <w:rFonts w:ascii="Arial" w:hAnsi="Arial" w:cs="Arial"/>
                <w:noProof/>
              </w:rPr>
            </w:pPr>
            <w:r>
              <w:rPr>
                <w:rFonts w:ascii="Arial" w:hAnsi="Arial" w:cs="Arial"/>
                <w:noProof/>
              </w:rPr>
              <w:t>Liderazgo y procesos pedagogicos.</w:t>
            </w:r>
          </w:p>
          <w:p w:rsidR="005B58A2" w:rsidRPr="00822572" w:rsidRDefault="005B58A2" w:rsidP="005B58A2">
            <w:pPr>
              <w:pStyle w:val="Prrafodelista"/>
              <w:numPr>
                <w:ilvl w:val="0"/>
                <w:numId w:val="12"/>
              </w:numPr>
              <w:jc w:val="both"/>
              <w:rPr>
                <w:rFonts w:ascii="Arial" w:hAnsi="Arial" w:cs="Arial"/>
                <w:noProof/>
              </w:rPr>
            </w:pPr>
            <w:r w:rsidRPr="0008461F">
              <w:rPr>
                <w:rFonts w:ascii="Arial" w:hAnsi="Arial" w:cs="Arial"/>
                <w:noProof/>
              </w:rPr>
              <w:t>Temas varios acerca del cumplimiento de contratos</w:t>
            </w:r>
            <w:r>
              <w:rPr>
                <w:rFonts w:ascii="Arial" w:hAnsi="Arial" w:cs="Arial"/>
                <w:noProof/>
              </w:rPr>
              <w:t>.</w:t>
            </w:r>
          </w:p>
          <w:p w:rsidR="005B58A2" w:rsidRDefault="005B58A2" w:rsidP="005B58A2">
            <w:pPr>
              <w:pStyle w:val="Prrafodelista"/>
              <w:numPr>
                <w:ilvl w:val="0"/>
                <w:numId w:val="12"/>
              </w:numPr>
              <w:jc w:val="both"/>
              <w:rPr>
                <w:rFonts w:ascii="Arial" w:hAnsi="Arial" w:cs="Arial"/>
                <w:noProof/>
              </w:rPr>
            </w:pPr>
            <w:r>
              <w:rPr>
                <w:rFonts w:ascii="Arial" w:hAnsi="Arial" w:cs="Arial"/>
                <w:noProof/>
              </w:rPr>
              <w:t>Plataforma hercules.</w:t>
            </w:r>
          </w:p>
          <w:p w:rsidR="005B58A2" w:rsidRDefault="005B58A2" w:rsidP="005B58A2">
            <w:pPr>
              <w:pStyle w:val="Prrafodelista"/>
              <w:numPr>
                <w:ilvl w:val="0"/>
                <w:numId w:val="12"/>
              </w:numPr>
              <w:jc w:val="both"/>
              <w:rPr>
                <w:rFonts w:ascii="Arial" w:hAnsi="Arial" w:cs="Arial"/>
                <w:noProof/>
              </w:rPr>
            </w:pPr>
            <w:r>
              <w:rPr>
                <w:rFonts w:ascii="Arial" w:hAnsi="Arial" w:cs="Arial"/>
                <w:noProof/>
              </w:rPr>
              <w:t>Socializacion de  porcentaje de cumplimiento.</w:t>
            </w:r>
          </w:p>
          <w:p w:rsidR="00385DBA" w:rsidRPr="00385DBA" w:rsidRDefault="005B58A2" w:rsidP="005B58A2">
            <w:pPr>
              <w:pStyle w:val="Prrafodelista"/>
              <w:numPr>
                <w:ilvl w:val="0"/>
                <w:numId w:val="12"/>
              </w:numPr>
              <w:jc w:val="both"/>
              <w:rPr>
                <w:rFonts w:ascii="Arial" w:hAnsi="Arial" w:cs="Arial"/>
                <w:noProof/>
              </w:rPr>
            </w:pPr>
            <w:r>
              <w:rPr>
                <w:rFonts w:ascii="Arial" w:hAnsi="Arial" w:cs="Arial"/>
                <w:noProof/>
              </w:rPr>
              <w:t>Festivas de escuelas.Recepción de cuentas e informes (secop I, secop II)</w:t>
            </w:r>
          </w:p>
        </w:tc>
      </w:tr>
      <w:tr w:rsidR="00161D9F" w:rsidRPr="00872122" w:rsidTr="00A63F61">
        <w:trPr>
          <w:trHeight w:val="829"/>
          <w:jc w:val="center"/>
        </w:trPr>
        <w:tc>
          <w:tcPr>
            <w:tcW w:w="2183" w:type="pct"/>
            <w:gridSpan w:val="5"/>
          </w:tcPr>
          <w:p w:rsidR="00161D9F" w:rsidRPr="00872122" w:rsidRDefault="00724F86" w:rsidP="00724F86">
            <w:pPr>
              <w:pStyle w:val="Prrafodelista"/>
              <w:numPr>
                <w:ilvl w:val="0"/>
                <w:numId w:val="4"/>
              </w:numPr>
              <w:jc w:val="both"/>
              <w:rPr>
                <w:rFonts w:ascii="Arial" w:hAnsi="Arial" w:cs="Arial"/>
              </w:rPr>
            </w:pPr>
            <w:r w:rsidRPr="00872122">
              <w:rPr>
                <w:rFonts w:ascii="Arial" w:hAnsi="Arial" w:cs="Arial"/>
              </w:rPr>
              <w:t>Desarrollar los procesos de Apoyo a la Supervisión de los contratos; que le sean delegados a su cargo, relacionados con las obligaciones específicas de sus contratos; de acuerdo a los mecanismos y procedimientos establecidos para tal fin, por parte de Indeportes Cundinamarca.</w:t>
            </w:r>
          </w:p>
        </w:tc>
        <w:tc>
          <w:tcPr>
            <w:tcW w:w="2817" w:type="pct"/>
            <w:gridSpan w:val="6"/>
          </w:tcPr>
          <w:p w:rsidR="00161D9F" w:rsidRPr="00872122" w:rsidRDefault="002C1CD6" w:rsidP="002C1CD6">
            <w:pPr>
              <w:jc w:val="both"/>
              <w:rPr>
                <w:rFonts w:ascii="Arial" w:hAnsi="Arial" w:cs="Arial"/>
                <w:noProof/>
              </w:rPr>
            </w:pPr>
            <w:r w:rsidRPr="002C1CD6">
              <w:rPr>
                <w:rFonts w:ascii="Arial" w:hAnsi="Arial" w:cs="Arial"/>
              </w:rPr>
              <w:t xml:space="preserve">Se realizó </w:t>
            </w:r>
            <w:r w:rsidR="005B58A2">
              <w:rPr>
                <w:rFonts w:ascii="Arial" w:hAnsi="Arial" w:cs="Arial"/>
              </w:rPr>
              <w:t>20</w:t>
            </w:r>
            <w:r w:rsidR="00C934CB" w:rsidRPr="002C1CD6">
              <w:rPr>
                <w:rFonts w:ascii="Arial" w:hAnsi="Arial" w:cs="Arial"/>
              </w:rPr>
              <w:t xml:space="preserve"> </w:t>
            </w:r>
            <w:r w:rsidR="00656CF2" w:rsidRPr="002C1CD6">
              <w:rPr>
                <w:rFonts w:ascii="Arial" w:hAnsi="Arial" w:cs="Arial"/>
              </w:rPr>
              <w:t xml:space="preserve"> visitas técnicas y pedagógicas a diferentes monitores </w:t>
            </w:r>
            <w:r w:rsidR="00C934CB" w:rsidRPr="002C1CD6">
              <w:rPr>
                <w:rFonts w:ascii="Arial" w:hAnsi="Arial" w:cs="Arial"/>
              </w:rPr>
              <w:t>asignados a cada municipio</w:t>
            </w:r>
            <w:r w:rsidR="00656CF2" w:rsidRPr="002C1CD6">
              <w:rPr>
                <w:rFonts w:ascii="Arial" w:hAnsi="Arial" w:cs="Arial"/>
              </w:rPr>
              <w:t xml:space="preserve"> llenando el  respectivo formato.</w:t>
            </w:r>
          </w:p>
        </w:tc>
      </w:tr>
      <w:tr w:rsidR="00161D9F" w:rsidRPr="00872122" w:rsidTr="00A63F61">
        <w:trPr>
          <w:trHeight w:val="829"/>
          <w:jc w:val="center"/>
        </w:trPr>
        <w:tc>
          <w:tcPr>
            <w:tcW w:w="2183" w:type="pct"/>
            <w:gridSpan w:val="5"/>
          </w:tcPr>
          <w:p w:rsidR="00724F86" w:rsidRPr="00872122" w:rsidRDefault="00724F86" w:rsidP="00724F86">
            <w:pPr>
              <w:pStyle w:val="Prrafodelista"/>
              <w:numPr>
                <w:ilvl w:val="0"/>
                <w:numId w:val="4"/>
              </w:numPr>
              <w:jc w:val="both"/>
              <w:rPr>
                <w:rFonts w:ascii="Arial" w:hAnsi="Arial" w:cs="Arial"/>
              </w:rPr>
            </w:pPr>
            <w:r w:rsidRPr="00872122">
              <w:rPr>
                <w:rFonts w:ascii="Arial" w:hAnsi="Arial" w:cs="Arial"/>
              </w:rPr>
              <w:t>Realizar actividades de seguimiento y evaluación por medio de visitas técnicas a los monitores asignados bajo su supervisión, buscando orientar de mejor manera los procesos formativos llevados por los monitores de escuelas de formación deportiva en el municipio asignado.</w:t>
            </w:r>
          </w:p>
          <w:p w:rsidR="00161D9F" w:rsidRPr="00872122" w:rsidRDefault="00161D9F" w:rsidP="00724F86">
            <w:pPr>
              <w:pStyle w:val="Prrafodelista"/>
              <w:jc w:val="both"/>
              <w:rPr>
                <w:rFonts w:ascii="Arial" w:hAnsi="Arial" w:cs="Arial"/>
              </w:rPr>
            </w:pPr>
          </w:p>
        </w:tc>
        <w:tc>
          <w:tcPr>
            <w:tcW w:w="2817" w:type="pct"/>
            <w:gridSpan w:val="6"/>
          </w:tcPr>
          <w:p w:rsidR="00161D9F" w:rsidRDefault="005B58A2" w:rsidP="00161D9F">
            <w:pPr>
              <w:jc w:val="both"/>
              <w:rPr>
                <w:rFonts w:ascii="Arial" w:hAnsi="Arial" w:cs="Arial"/>
              </w:rPr>
            </w:pPr>
            <w:r>
              <w:rPr>
                <w:rFonts w:ascii="Arial" w:hAnsi="Arial" w:cs="Arial"/>
              </w:rPr>
              <w:t>Se visitó a 20</w:t>
            </w:r>
            <w:r w:rsidR="00656CF2">
              <w:rPr>
                <w:rFonts w:ascii="Arial" w:hAnsi="Arial" w:cs="Arial"/>
              </w:rPr>
              <w:t xml:space="preserve"> monitores en diferentes deportes donde se interactuó con</w:t>
            </w:r>
            <w:r w:rsidR="00385DBA">
              <w:rPr>
                <w:rFonts w:ascii="Arial" w:hAnsi="Arial" w:cs="Arial"/>
              </w:rPr>
              <w:t xml:space="preserve"> los participantes de la escuela,</w:t>
            </w:r>
            <w:r w:rsidR="00656CF2">
              <w:rPr>
                <w:rFonts w:ascii="Arial" w:hAnsi="Arial" w:cs="Arial"/>
              </w:rPr>
              <w:t xml:space="preserve"> algunos padres de familia  y el monitor encargado </w:t>
            </w:r>
            <w:r w:rsidR="000A79FE">
              <w:rPr>
                <w:rFonts w:ascii="Arial" w:hAnsi="Arial" w:cs="Arial"/>
              </w:rPr>
              <w:t xml:space="preserve">llegando acuerdos de mejoramiento y dominio de grupo tanto en la metodología como en la redacción de los planes semanales. </w:t>
            </w:r>
          </w:p>
          <w:p w:rsidR="00C641C8" w:rsidRDefault="00C641C8" w:rsidP="00161D9F">
            <w:pPr>
              <w:jc w:val="both"/>
              <w:rPr>
                <w:rFonts w:ascii="Arial" w:hAnsi="Arial" w:cs="Arial"/>
                <w:noProof/>
              </w:rPr>
            </w:pPr>
          </w:p>
          <w:p w:rsidR="008D7058" w:rsidRPr="00872122" w:rsidRDefault="008D7058" w:rsidP="00161D9F">
            <w:pPr>
              <w:jc w:val="both"/>
              <w:rPr>
                <w:rFonts w:ascii="Arial" w:hAnsi="Arial" w:cs="Arial"/>
                <w:noProof/>
              </w:rPr>
            </w:pPr>
            <w:r>
              <w:rPr>
                <w:rFonts w:ascii="Arial" w:hAnsi="Arial" w:cs="Arial"/>
                <w:noProof/>
              </w:rPr>
              <w:t>Freddy2019</w:t>
            </w:r>
          </w:p>
        </w:tc>
      </w:tr>
      <w:tr w:rsidR="00724F86" w:rsidRPr="00872122" w:rsidTr="00A63F61">
        <w:trPr>
          <w:trHeight w:val="829"/>
          <w:jc w:val="center"/>
        </w:trPr>
        <w:tc>
          <w:tcPr>
            <w:tcW w:w="2183" w:type="pct"/>
            <w:gridSpan w:val="5"/>
          </w:tcPr>
          <w:p w:rsidR="00C641C8" w:rsidRPr="00854017" w:rsidRDefault="00724F86" w:rsidP="0031111D">
            <w:pPr>
              <w:pStyle w:val="Prrafodelista"/>
              <w:numPr>
                <w:ilvl w:val="0"/>
                <w:numId w:val="4"/>
              </w:numPr>
              <w:jc w:val="both"/>
              <w:rPr>
                <w:rFonts w:ascii="Arial" w:hAnsi="Arial" w:cs="Arial"/>
              </w:rPr>
            </w:pPr>
            <w:r w:rsidRPr="00872122">
              <w:rPr>
                <w:rFonts w:ascii="Arial" w:hAnsi="Arial" w:cs="Arial"/>
              </w:rPr>
              <w:t>Dar cumplimiento a las obligaciones con el Sistema de Seguridad Social en Salud y Pensiones y presentar los documentos respectivos que así lo acredite, conforme a lo establecido en el decreto 1703 de 2002, la ley 789 de 2002, ley 828 de 2003 y demás que las adicionen, completamente o modifiquen.</w:t>
            </w:r>
          </w:p>
        </w:tc>
        <w:tc>
          <w:tcPr>
            <w:tcW w:w="2817" w:type="pct"/>
            <w:gridSpan w:val="6"/>
          </w:tcPr>
          <w:p w:rsidR="00C80382" w:rsidRPr="00854017" w:rsidRDefault="00C80382" w:rsidP="00C80382">
            <w:pPr>
              <w:jc w:val="both"/>
              <w:rPr>
                <w:rFonts w:ascii="Arial" w:hAnsi="Arial" w:cs="Arial"/>
              </w:rPr>
            </w:pPr>
            <w:r w:rsidRPr="00854017">
              <w:rPr>
                <w:rFonts w:ascii="Arial" w:hAnsi="Arial" w:cs="Arial"/>
              </w:rPr>
              <w:t>En calidad de contratista  indico que las obligaciones con el sistema de seguridad social, salud y pensiones se han efectuado de la siguiente manera:</w:t>
            </w:r>
          </w:p>
          <w:p w:rsidR="00C80382" w:rsidRPr="00854017" w:rsidRDefault="00C80382" w:rsidP="00C80382">
            <w:pPr>
              <w:jc w:val="both"/>
              <w:rPr>
                <w:rFonts w:ascii="Arial" w:hAnsi="Arial" w:cs="Arial"/>
              </w:rPr>
            </w:pPr>
          </w:p>
          <w:tbl>
            <w:tblPr>
              <w:tblStyle w:val="Tablaconcuadrcula"/>
              <w:tblW w:w="5417" w:type="dxa"/>
              <w:tblLayout w:type="fixed"/>
              <w:tblLook w:val="04A0" w:firstRow="1" w:lastRow="0" w:firstColumn="1" w:lastColumn="0" w:noHBand="0" w:noVBand="1"/>
            </w:tblPr>
            <w:tblGrid>
              <w:gridCol w:w="738"/>
              <w:gridCol w:w="850"/>
              <w:gridCol w:w="968"/>
              <w:gridCol w:w="878"/>
              <w:gridCol w:w="824"/>
              <w:gridCol w:w="1159"/>
            </w:tblGrid>
            <w:tr w:rsidR="00C80382" w:rsidRPr="00854017" w:rsidTr="008D7058">
              <w:tc>
                <w:tcPr>
                  <w:tcW w:w="738" w:type="dxa"/>
                </w:tcPr>
                <w:p w:rsidR="00C80382" w:rsidRPr="00854017" w:rsidRDefault="00C80382" w:rsidP="00C80382">
                  <w:pPr>
                    <w:jc w:val="both"/>
                    <w:rPr>
                      <w:sz w:val="16"/>
                    </w:rPr>
                  </w:pPr>
                  <w:r w:rsidRPr="00854017">
                    <w:rPr>
                      <w:sz w:val="16"/>
                    </w:rPr>
                    <w:t>Periodo</w:t>
                  </w:r>
                </w:p>
              </w:tc>
              <w:tc>
                <w:tcPr>
                  <w:tcW w:w="850" w:type="dxa"/>
                </w:tcPr>
                <w:p w:rsidR="00C80382" w:rsidRPr="00854017" w:rsidRDefault="00C80382" w:rsidP="00C80382">
                  <w:pPr>
                    <w:jc w:val="both"/>
                    <w:rPr>
                      <w:sz w:val="16"/>
                    </w:rPr>
                  </w:pPr>
                  <w:r w:rsidRPr="00854017">
                    <w:rPr>
                      <w:sz w:val="16"/>
                    </w:rPr>
                    <w:t>IBC</w:t>
                  </w:r>
                </w:p>
              </w:tc>
              <w:tc>
                <w:tcPr>
                  <w:tcW w:w="968" w:type="dxa"/>
                </w:tcPr>
                <w:p w:rsidR="00C80382" w:rsidRPr="00854017" w:rsidRDefault="00C80382" w:rsidP="00C80382">
                  <w:pPr>
                    <w:jc w:val="both"/>
                    <w:rPr>
                      <w:sz w:val="16"/>
                    </w:rPr>
                  </w:pPr>
                  <w:r w:rsidRPr="00854017">
                    <w:rPr>
                      <w:sz w:val="16"/>
                    </w:rPr>
                    <w:t>Salud</w:t>
                  </w:r>
                </w:p>
              </w:tc>
              <w:tc>
                <w:tcPr>
                  <w:tcW w:w="878" w:type="dxa"/>
                </w:tcPr>
                <w:p w:rsidR="00C80382" w:rsidRPr="00854017" w:rsidRDefault="00C80382" w:rsidP="00C80382">
                  <w:pPr>
                    <w:jc w:val="both"/>
                    <w:rPr>
                      <w:sz w:val="16"/>
                    </w:rPr>
                  </w:pPr>
                  <w:r w:rsidRPr="00854017">
                    <w:rPr>
                      <w:sz w:val="16"/>
                    </w:rPr>
                    <w:t>Pensión</w:t>
                  </w:r>
                </w:p>
              </w:tc>
              <w:tc>
                <w:tcPr>
                  <w:tcW w:w="824" w:type="dxa"/>
                </w:tcPr>
                <w:p w:rsidR="00C80382" w:rsidRPr="00854017" w:rsidRDefault="00C80382" w:rsidP="00C80382">
                  <w:pPr>
                    <w:jc w:val="both"/>
                    <w:rPr>
                      <w:sz w:val="16"/>
                    </w:rPr>
                  </w:pPr>
                  <w:r w:rsidRPr="00854017">
                    <w:rPr>
                      <w:sz w:val="16"/>
                    </w:rPr>
                    <w:t>ARL</w:t>
                  </w:r>
                </w:p>
              </w:tc>
              <w:tc>
                <w:tcPr>
                  <w:tcW w:w="1159" w:type="dxa"/>
                </w:tcPr>
                <w:p w:rsidR="00C80382" w:rsidRPr="00854017" w:rsidRDefault="00C80382" w:rsidP="00C80382">
                  <w:pPr>
                    <w:jc w:val="both"/>
                    <w:rPr>
                      <w:sz w:val="16"/>
                    </w:rPr>
                  </w:pPr>
                  <w:r w:rsidRPr="00854017">
                    <w:rPr>
                      <w:sz w:val="16"/>
                    </w:rPr>
                    <w:t>Planilla</w:t>
                  </w:r>
                </w:p>
              </w:tc>
            </w:tr>
            <w:tr w:rsidR="00C80382" w:rsidRPr="00854017" w:rsidTr="008D7058">
              <w:trPr>
                <w:trHeight w:val="258"/>
              </w:trPr>
              <w:tc>
                <w:tcPr>
                  <w:tcW w:w="738" w:type="dxa"/>
                </w:tcPr>
                <w:p w:rsidR="00C80382" w:rsidRPr="00854017" w:rsidRDefault="00C80382" w:rsidP="00C80382">
                  <w:pPr>
                    <w:jc w:val="both"/>
                    <w:rPr>
                      <w:sz w:val="16"/>
                    </w:rPr>
                  </w:pPr>
                  <w:r w:rsidRPr="00854017">
                    <w:rPr>
                      <w:sz w:val="16"/>
                    </w:rPr>
                    <w:t>Abril</w:t>
                  </w:r>
                </w:p>
              </w:tc>
              <w:tc>
                <w:tcPr>
                  <w:tcW w:w="850" w:type="dxa"/>
                </w:tcPr>
                <w:p w:rsidR="00C80382" w:rsidRPr="00854017" w:rsidRDefault="00C80382" w:rsidP="00C80382">
                  <w:pPr>
                    <w:jc w:val="both"/>
                    <w:rPr>
                      <w:sz w:val="16"/>
                    </w:rPr>
                  </w:pPr>
                  <w:r w:rsidRPr="00854017">
                    <w:rPr>
                      <w:sz w:val="16"/>
                    </w:rPr>
                    <w:t>$828.116</w:t>
                  </w:r>
                </w:p>
              </w:tc>
              <w:tc>
                <w:tcPr>
                  <w:tcW w:w="968" w:type="dxa"/>
                </w:tcPr>
                <w:p w:rsidR="00C80382" w:rsidRPr="00854017" w:rsidRDefault="00C80382" w:rsidP="00C80382">
                  <w:pPr>
                    <w:jc w:val="both"/>
                    <w:rPr>
                      <w:sz w:val="16"/>
                    </w:rPr>
                  </w:pPr>
                  <w:r w:rsidRPr="00854017">
                    <w:rPr>
                      <w:sz w:val="16"/>
                    </w:rPr>
                    <w:t>$103,600</w:t>
                  </w:r>
                </w:p>
              </w:tc>
              <w:tc>
                <w:tcPr>
                  <w:tcW w:w="878" w:type="dxa"/>
                </w:tcPr>
                <w:p w:rsidR="00C80382" w:rsidRPr="00854017" w:rsidRDefault="00C80382" w:rsidP="00C80382">
                  <w:pPr>
                    <w:jc w:val="both"/>
                    <w:rPr>
                      <w:sz w:val="16"/>
                    </w:rPr>
                  </w:pPr>
                  <w:r w:rsidRPr="00854017">
                    <w:rPr>
                      <w:sz w:val="16"/>
                    </w:rPr>
                    <w:t>$132,500</w:t>
                  </w:r>
                </w:p>
              </w:tc>
              <w:tc>
                <w:tcPr>
                  <w:tcW w:w="824" w:type="dxa"/>
                </w:tcPr>
                <w:p w:rsidR="00C80382" w:rsidRPr="00854017" w:rsidRDefault="00C80382" w:rsidP="00C80382">
                  <w:pPr>
                    <w:jc w:val="both"/>
                    <w:rPr>
                      <w:sz w:val="16"/>
                    </w:rPr>
                  </w:pPr>
                  <w:r w:rsidRPr="00854017">
                    <w:rPr>
                      <w:sz w:val="16"/>
                    </w:rPr>
                    <w:t>$20.200</w:t>
                  </w:r>
                </w:p>
              </w:tc>
              <w:tc>
                <w:tcPr>
                  <w:tcW w:w="1159" w:type="dxa"/>
                </w:tcPr>
                <w:p w:rsidR="00C80382" w:rsidRPr="00854017" w:rsidRDefault="00854017" w:rsidP="00C80382">
                  <w:pPr>
                    <w:jc w:val="both"/>
                    <w:rPr>
                      <w:sz w:val="16"/>
                    </w:rPr>
                  </w:pPr>
                  <w:r w:rsidRPr="00854017">
                    <w:rPr>
                      <w:sz w:val="16"/>
                    </w:rPr>
                    <w:t>8655023243</w:t>
                  </w:r>
                </w:p>
              </w:tc>
            </w:tr>
            <w:tr w:rsidR="002958B7" w:rsidRPr="00854017" w:rsidTr="008D7058">
              <w:trPr>
                <w:trHeight w:val="258"/>
              </w:trPr>
              <w:tc>
                <w:tcPr>
                  <w:tcW w:w="738" w:type="dxa"/>
                </w:tcPr>
                <w:p w:rsidR="002958B7" w:rsidRPr="00854017" w:rsidRDefault="002958B7" w:rsidP="00C80382">
                  <w:pPr>
                    <w:jc w:val="both"/>
                    <w:rPr>
                      <w:sz w:val="16"/>
                    </w:rPr>
                  </w:pPr>
                  <w:r>
                    <w:rPr>
                      <w:sz w:val="16"/>
                    </w:rPr>
                    <w:t>Mayo</w:t>
                  </w:r>
                </w:p>
              </w:tc>
              <w:tc>
                <w:tcPr>
                  <w:tcW w:w="850" w:type="dxa"/>
                </w:tcPr>
                <w:p w:rsidR="002958B7" w:rsidRPr="00854017" w:rsidRDefault="0008461F" w:rsidP="00C80382">
                  <w:pPr>
                    <w:jc w:val="both"/>
                    <w:rPr>
                      <w:sz w:val="16"/>
                    </w:rPr>
                  </w:pPr>
                  <w:r>
                    <w:rPr>
                      <w:sz w:val="16"/>
                    </w:rPr>
                    <w:t>$</w:t>
                  </w:r>
                  <w:r w:rsidRPr="0008461F">
                    <w:rPr>
                      <w:sz w:val="16"/>
                    </w:rPr>
                    <w:t>1.156.000</w:t>
                  </w:r>
                </w:p>
              </w:tc>
              <w:tc>
                <w:tcPr>
                  <w:tcW w:w="968" w:type="dxa"/>
                </w:tcPr>
                <w:p w:rsidR="002958B7" w:rsidRPr="0008461F" w:rsidRDefault="0008461F" w:rsidP="0008461F">
                  <w:pPr>
                    <w:jc w:val="both"/>
                    <w:rPr>
                      <w:sz w:val="16"/>
                      <w:szCs w:val="16"/>
                    </w:rPr>
                  </w:pPr>
                  <w:r w:rsidRPr="0008461F">
                    <w:rPr>
                      <w:sz w:val="16"/>
                      <w:szCs w:val="16"/>
                    </w:rPr>
                    <w:t>$144.500</w:t>
                  </w:r>
                </w:p>
              </w:tc>
              <w:tc>
                <w:tcPr>
                  <w:tcW w:w="878" w:type="dxa"/>
                </w:tcPr>
                <w:p w:rsidR="002958B7" w:rsidRPr="00854017" w:rsidRDefault="0008461F" w:rsidP="00C80382">
                  <w:pPr>
                    <w:jc w:val="both"/>
                    <w:rPr>
                      <w:sz w:val="16"/>
                    </w:rPr>
                  </w:pPr>
                  <w:r>
                    <w:rPr>
                      <w:sz w:val="16"/>
                    </w:rPr>
                    <w:t>$</w:t>
                  </w:r>
                  <w:r w:rsidRPr="0008461F">
                    <w:rPr>
                      <w:sz w:val="16"/>
                    </w:rPr>
                    <w:t>185.000</w:t>
                  </w:r>
                </w:p>
              </w:tc>
              <w:tc>
                <w:tcPr>
                  <w:tcW w:w="824" w:type="dxa"/>
                </w:tcPr>
                <w:p w:rsidR="002958B7" w:rsidRPr="00854017" w:rsidRDefault="0008461F" w:rsidP="00C80382">
                  <w:pPr>
                    <w:jc w:val="both"/>
                    <w:rPr>
                      <w:sz w:val="16"/>
                    </w:rPr>
                  </w:pPr>
                  <w:r>
                    <w:rPr>
                      <w:sz w:val="16"/>
                    </w:rPr>
                    <w:t>$</w:t>
                  </w:r>
                  <w:r w:rsidRPr="0008461F">
                    <w:rPr>
                      <w:sz w:val="16"/>
                    </w:rPr>
                    <w:t>28.200</w:t>
                  </w:r>
                </w:p>
              </w:tc>
              <w:tc>
                <w:tcPr>
                  <w:tcW w:w="1159" w:type="dxa"/>
                </w:tcPr>
                <w:p w:rsidR="002958B7" w:rsidRPr="00854017" w:rsidRDefault="0008461F" w:rsidP="0008461F">
                  <w:pPr>
                    <w:jc w:val="both"/>
                    <w:rPr>
                      <w:sz w:val="16"/>
                    </w:rPr>
                  </w:pPr>
                  <w:r w:rsidRPr="0008461F">
                    <w:rPr>
                      <w:sz w:val="16"/>
                      <w:szCs w:val="14"/>
                    </w:rPr>
                    <w:t>8654396749</w:t>
                  </w:r>
                </w:p>
              </w:tc>
            </w:tr>
            <w:tr w:rsidR="00C97367" w:rsidRPr="00854017" w:rsidTr="008D7058">
              <w:trPr>
                <w:trHeight w:val="258"/>
              </w:trPr>
              <w:tc>
                <w:tcPr>
                  <w:tcW w:w="738" w:type="dxa"/>
                </w:tcPr>
                <w:p w:rsidR="00C97367" w:rsidRDefault="00C97367" w:rsidP="00C97367">
                  <w:pPr>
                    <w:jc w:val="both"/>
                    <w:rPr>
                      <w:sz w:val="16"/>
                    </w:rPr>
                  </w:pPr>
                  <w:r>
                    <w:rPr>
                      <w:sz w:val="16"/>
                    </w:rPr>
                    <w:t>Junio</w:t>
                  </w:r>
                </w:p>
              </w:tc>
              <w:tc>
                <w:tcPr>
                  <w:tcW w:w="850" w:type="dxa"/>
                </w:tcPr>
                <w:p w:rsidR="00C97367" w:rsidRDefault="00C97367" w:rsidP="00C97367">
                  <w:pPr>
                    <w:jc w:val="both"/>
                    <w:rPr>
                      <w:sz w:val="16"/>
                    </w:rPr>
                  </w:pPr>
                  <w:r>
                    <w:rPr>
                      <w:sz w:val="16"/>
                    </w:rPr>
                    <w:t>$</w:t>
                  </w:r>
                  <w:r w:rsidRPr="0008461F">
                    <w:rPr>
                      <w:sz w:val="16"/>
                    </w:rPr>
                    <w:t>1.156.000</w:t>
                  </w:r>
                </w:p>
              </w:tc>
              <w:tc>
                <w:tcPr>
                  <w:tcW w:w="968" w:type="dxa"/>
                </w:tcPr>
                <w:p w:rsidR="00C97367" w:rsidRPr="0008461F" w:rsidRDefault="00C97367" w:rsidP="00C97367">
                  <w:pPr>
                    <w:jc w:val="both"/>
                    <w:rPr>
                      <w:sz w:val="16"/>
                      <w:szCs w:val="16"/>
                    </w:rPr>
                  </w:pPr>
                  <w:r w:rsidRPr="0008461F">
                    <w:rPr>
                      <w:sz w:val="16"/>
                      <w:szCs w:val="16"/>
                    </w:rPr>
                    <w:t>$144.500</w:t>
                  </w:r>
                </w:p>
              </w:tc>
              <w:tc>
                <w:tcPr>
                  <w:tcW w:w="878" w:type="dxa"/>
                </w:tcPr>
                <w:p w:rsidR="00C97367" w:rsidRDefault="00C97367" w:rsidP="00C97367">
                  <w:pPr>
                    <w:jc w:val="both"/>
                    <w:rPr>
                      <w:sz w:val="16"/>
                    </w:rPr>
                  </w:pPr>
                  <w:r>
                    <w:rPr>
                      <w:sz w:val="16"/>
                    </w:rPr>
                    <w:t>$</w:t>
                  </w:r>
                  <w:r w:rsidRPr="0008461F">
                    <w:rPr>
                      <w:sz w:val="16"/>
                    </w:rPr>
                    <w:t>185.000</w:t>
                  </w:r>
                </w:p>
              </w:tc>
              <w:tc>
                <w:tcPr>
                  <w:tcW w:w="824" w:type="dxa"/>
                </w:tcPr>
                <w:p w:rsidR="00C97367" w:rsidRDefault="00C97367" w:rsidP="00C97367">
                  <w:pPr>
                    <w:jc w:val="both"/>
                    <w:rPr>
                      <w:sz w:val="16"/>
                    </w:rPr>
                  </w:pPr>
                  <w:r>
                    <w:rPr>
                      <w:sz w:val="16"/>
                    </w:rPr>
                    <w:t>$</w:t>
                  </w:r>
                  <w:r w:rsidRPr="0008461F">
                    <w:rPr>
                      <w:sz w:val="16"/>
                    </w:rPr>
                    <w:t>28.200</w:t>
                  </w:r>
                </w:p>
              </w:tc>
              <w:tc>
                <w:tcPr>
                  <w:tcW w:w="1159" w:type="dxa"/>
                </w:tcPr>
                <w:p w:rsidR="00C97367" w:rsidRPr="0008461F" w:rsidRDefault="00C97367" w:rsidP="00C97367">
                  <w:pPr>
                    <w:jc w:val="both"/>
                    <w:rPr>
                      <w:sz w:val="16"/>
                      <w:szCs w:val="14"/>
                    </w:rPr>
                  </w:pPr>
                  <w:r w:rsidRPr="00C97367">
                    <w:rPr>
                      <w:sz w:val="16"/>
                      <w:szCs w:val="14"/>
                    </w:rPr>
                    <w:t>8653937560</w:t>
                  </w:r>
                </w:p>
              </w:tc>
            </w:tr>
            <w:tr w:rsidR="008D7058" w:rsidRPr="00854017" w:rsidTr="008D7058">
              <w:trPr>
                <w:trHeight w:val="258"/>
              </w:trPr>
              <w:tc>
                <w:tcPr>
                  <w:tcW w:w="738" w:type="dxa"/>
                </w:tcPr>
                <w:p w:rsidR="008D7058" w:rsidRDefault="008D7058" w:rsidP="00C97367">
                  <w:pPr>
                    <w:jc w:val="both"/>
                    <w:rPr>
                      <w:sz w:val="16"/>
                    </w:rPr>
                  </w:pPr>
                  <w:r>
                    <w:rPr>
                      <w:sz w:val="16"/>
                    </w:rPr>
                    <w:t>Julio</w:t>
                  </w:r>
                </w:p>
              </w:tc>
              <w:tc>
                <w:tcPr>
                  <w:tcW w:w="850" w:type="dxa"/>
                </w:tcPr>
                <w:p w:rsidR="008D7058" w:rsidRDefault="008D7058" w:rsidP="00390C32">
                  <w:pPr>
                    <w:jc w:val="both"/>
                    <w:rPr>
                      <w:sz w:val="16"/>
                    </w:rPr>
                  </w:pPr>
                  <w:r>
                    <w:rPr>
                      <w:sz w:val="16"/>
                    </w:rPr>
                    <w:t>$</w:t>
                  </w:r>
                  <w:r w:rsidRPr="0008461F">
                    <w:rPr>
                      <w:sz w:val="16"/>
                    </w:rPr>
                    <w:t>1.156.000</w:t>
                  </w:r>
                </w:p>
              </w:tc>
              <w:tc>
                <w:tcPr>
                  <w:tcW w:w="968" w:type="dxa"/>
                </w:tcPr>
                <w:p w:rsidR="008D7058" w:rsidRPr="0008461F" w:rsidRDefault="008D7058" w:rsidP="00390C32">
                  <w:pPr>
                    <w:jc w:val="both"/>
                    <w:rPr>
                      <w:sz w:val="16"/>
                      <w:szCs w:val="16"/>
                    </w:rPr>
                  </w:pPr>
                  <w:r w:rsidRPr="0008461F">
                    <w:rPr>
                      <w:sz w:val="16"/>
                      <w:szCs w:val="16"/>
                    </w:rPr>
                    <w:t>$144.500</w:t>
                  </w:r>
                </w:p>
              </w:tc>
              <w:tc>
                <w:tcPr>
                  <w:tcW w:w="878" w:type="dxa"/>
                </w:tcPr>
                <w:p w:rsidR="008D7058" w:rsidRDefault="008D7058" w:rsidP="00390C32">
                  <w:pPr>
                    <w:jc w:val="both"/>
                    <w:rPr>
                      <w:sz w:val="16"/>
                    </w:rPr>
                  </w:pPr>
                  <w:r>
                    <w:rPr>
                      <w:sz w:val="16"/>
                    </w:rPr>
                    <w:t>$</w:t>
                  </w:r>
                  <w:r w:rsidRPr="0008461F">
                    <w:rPr>
                      <w:sz w:val="16"/>
                    </w:rPr>
                    <w:t>185.000</w:t>
                  </w:r>
                </w:p>
              </w:tc>
              <w:tc>
                <w:tcPr>
                  <w:tcW w:w="824" w:type="dxa"/>
                </w:tcPr>
                <w:p w:rsidR="008D7058" w:rsidRDefault="008D7058" w:rsidP="00390C32">
                  <w:pPr>
                    <w:jc w:val="both"/>
                    <w:rPr>
                      <w:sz w:val="16"/>
                    </w:rPr>
                  </w:pPr>
                  <w:r>
                    <w:rPr>
                      <w:sz w:val="16"/>
                    </w:rPr>
                    <w:t>$</w:t>
                  </w:r>
                  <w:r w:rsidRPr="0008461F">
                    <w:rPr>
                      <w:sz w:val="16"/>
                    </w:rPr>
                    <w:t>28.200</w:t>
                  </w:r>
                </w:p>
              </w:tc>
              <w:tc>
                <w:tcPr>
                  <w:tcW w:w="1159" w:type="dxa"/>
                </w:tcPr>
                <w:p w:rsidR="008D7058" w:rsidRPr="0008461F" w:rsidRDefault="00C52B66" w:rsidP="00390C32">
                  <w:pPr>
                    <w:jc w:val="both"/>
                    <w:rPr>
                      <w:sz w:val="16"/>
                      <w:szCs w:val="14"/>
                    </w:rPr>
                  </w:pPr>
                  <w:r w:rsidRPr="00C52B66">
                    <w:rPr>
                      <w:sz w:val="16"/>
                      <w:szCs w:val="14"/>
                    </w:rPr>
                    <w:t>8653259202</w:t>
                  </w:r>
                </w:p>
              </w:tc>
            </w:tr>
            <w:tr w:rsidR="008D7058" w:rsidRPr="00854017" w:rsidTr="008D7058">
              <w:tc>
                <w:tcPr>
                  <w:tcW w:w="738" w:type="dxa"/>
                </w:tcPr>
                <w:p w:rsidR="008D7058" w:rsidRPr="005A532D" w:rsidRDefault="008D7058" w:rsidP="00C97367">
                  <w:pPr>
                    <w:jc w:val="both"/>
                    <w:rPr>
                      <w:b/>
                      <w:sz w:val="16"/>
                    </w:rPr>
                  </w:pPr>
                  <w:r w:rsidRPr="005A532D">
                    <w:rPr>
                      <w:b/>
                      <w:sz w:val="16"/>
                    </w:rPr>
                    <w:t>Totales</w:t>
                  </w:r>
                </w:p>
              </w:tc>
              <w:tc>
                <w:tcPr>
                  <w:tcW w:w="850" w:type="dxa"/>
                </w:tcPr>
                <w:p w:rsidR="008D7058" w:rsidRPr="005A532D" w:rsidRDefault="008D7058" w:rsidP="00C97367">
                  <w:pPr>
                    <w:jc w:val="both"/>
                    <w:rPr>
                      <w:b/>
                      <w:sz w:val="16"/>
                    </w:rPr>
                  </w:pPr>
                  <w:r w:rsidRPr="005A532D">
                    <w:rPr>
                      <w:b/>
                      <w:sz w:val="16"/>
                    </w:rPr>
                    <w:t>N/A</w:t>
                  </w:r>
                </w:p>
              </w:tc>
              <w:tc>
                <w:tcPr>
                  <w:tcW w:w="968" w:type="dxa"/>
                </w:tcPr>
                <w:p w:rsidR="008D7058" w:rsidRPr="005A532D" w:rsidRDefault="00C52B66" w:rsidP="00C97367">
                  <w:pPr>
                    <w:jc w:val="both"/>
                    <w:rPr>
                      <w:b/>
                      <w:sz w:val="16"/>
                    </w:rPr>
                  </w:pPr>
                  <w:r>
                    <w:rPr>
                      <w:b/>
                      <w:sz w:val="16"/>
                    </w:rPr>
                    <w:t>$537.100</w:t>
                  </w:r>
                </w:p>
              </w:tc>
              <w:tc>
                <w:tcPr>
                  <w:tcW w:w="878" w:type="dxa"/>
                </w:tcPr>
                <w:p w:rsidR="008D7058" w:rsidRPr="005A532D" w:rsidRDefault="00C52B66" w:rsidP="00C97367">
                  <w:pPr>
                    <w:jc w:val="both"/>
                    <w:rPr>
                      <w:b/>
                      <w:sz w:val="16"/>
                    </w:rPr>
                  </w:pPr>
                  <w:r>
                    <w:rPr>
                      <w:b/>
                      <w:sz w:val="16"/>
                    </w:rPr>
                    <w:t>$687.500</w:t>
                  </w:r>
                </w:p>
              </w:tc>
              <w:tc>
                <w:tcPr>
                  <w:tcW w:w="824" w:type="dxa"/>
                </w:tcPr>
                <w:p w:rsidR="008D7058" w:rsidRPr="005A532D" w:rsidRDefault="008D7058" w:rsidP="00C97367">
                  <w:pPr>
                    <w:jc w:val="both"/>
                    <w:rPr>
                      <w:b/>
                      <w:sz w:val="16"/>
                    </w:rPr>
                  </w:pPr>
                  <w:r w:rsidRPr="005A532D">
                    <w:rPr>
                      <w:b/>
                      <w:sz w:val="16"/>
                    </w:rPr>
                    <w:t>$</w:t>
                  </w:r>
                  <w:r w:rsidR="00C52B66">
                    <w:rPr>
                      <w:b/>
                      <w:sz w:val="16"/>
                    </w:rPr>
                    <w:t>104.800</w:t>
                  </w:r>
                </w:p>
              </w:tc>
              <w:tc>
                <w:tcPr>
                  <w:tcW w:w="1159" w:type="dxa"/>
                </w:tcPr>
                <w:p w:rsidR="008D7058" w:rsidRPr="005A532D" w:rsidRDefault="008D7058" w:rsidP="00C97367">
                  <w:pPr>
                    <w:jc w:val="both"/>
                    <w:rPr>
                      <w:b/>
                      <w:sz w:val="16"/>
                    </w:rPr>
                  </w:pPr>
                  <w:r w:rsidRPr="005A532D">
                    <w:rPr>
                      <w:b/>
                      <w:sz w:val="16"/>
                    </w:rPr>
                    <w:t>N/A</w:t>
                  </w:r>
                </w:p>
              </w:tc>
            </w:tr>
          </w:tbl>
          <w:p w:rsidR="00724F86" w:rsidRPr="00854017" w:rsidRDefault="00724F86" w:rsidP="00F00F73">
            <w:pPr>
              <w:jc w:val="both"/>
              <w:rPr>
                <w:rFonts w:ascii="Arial" w:hAnsi="Arial" w:cs="Arial"/>
                <w:lang w:val="es-CO"/>
              </w:rPr>
            </w:pPr>
          </w:p>
        </w:tc>
      </w:tr>
      <w:tr w:rsidR="00724F86" w:rsidRPr="00872122" w:rsidTr="00A63F61">
        <w:trPr>
          <w:trHeight w:val="829"/>
          <w:jc w:val="center"/>
        </w:trPr>
        <w:tc>
          <w:tcPr>
            <w:tcW w:w="2183" w:type="pct"/>
            <w:gridSpan w:val="5"/>
          </w:tcPr>
          <w:p w:rsidR="00724F86" w:rsidRPr="00872122" w:rsidRDefault="00724F86" w:rsidP="00724F86">
            <w:pPr>
              <w:pStyle w:val="Prrafodelista"/>
              <w:numPr>
                <w:ilvl w:val="0"/>
                <w:numId w:val="4"/>
              </w:numPr>
              <w:jc w:val="both"/>
              <w:rPr>
                <w:rFonts w:ascii="Arial" w:hAnsi="Arial" w:cs="Arial"/>
              </w:rPr>
            </w:pPr>
            <w:r w:rsidRPr="00872122">
              <w:rPr>
                <w:rFonts w:ascii="Arial" w:hAnsi="Arial" w:cs="Arial"/>
              </w:rPr>
              <w:t>Apoyar técnica, administrativa y logísticamente los demás programas y proyectos de la Subgerencia Técnica Deportiva en los casos que esta lo requiera.</w:t>
            </w:r>
          </w:p>
          <w:p w:rsidR="00724F86" w:rsidRPr="00872122" w:rsidRDefault="00724F86" w:rsidP="00724F86">
            <w:pPr>
              <w:pStyle w:val="Prrafodelista"/>
              <w:jc w:val="both"/>
              <w:rPr>
                <w:rFonts w:ascii="Arial" w:hAnsi="Arial" w:cs="Arial"/>
              </w:rPr>
            </w:pPr>
          </w:p>
        </w:tc>
        <w:tc>
          <w:tcPr>
            <w:tcW w:w="2817" w:type="pct"/>
            <w:gridSpan w:val="6"/>
          </w:tcPr>
          <w:p w:rsidR="00724F86" w:rsidRPr="00872122" w:rsidRDefault="000A79FE" w:rsidP="00C52B66">
            <w:pPr>
              <w:jc w:val="both"/>
              <w:rPr>
                <w:rFonts w:ascii="Arial" w:hAnsi="Arial" w:cs="Arial"/>
              </w:rPr>
            </w:pPr>
            <w:r>
              <w:rPr>
                <w:rFonts w:ascii="Arial" w:hAnsi="Arial" w:cs="Arial"/>
              </w:rPr>
              <w:t xml:space="preserve">Se asistió </w:t>
            </w:r>
            <w:r w:rsidR="00877C34">
              <w:rPr>
                <w:rFonts w:ascii="Arial" w:hAnsi="Arial" w:cs="Arial"/>
              </w:rPr>
              <w:t>a las reuniones programadas para los días</w:t>
            </w:r>
            <w:r w:rsidR="00C52B66">
              <w:rPr>
                <w:rFonts w:ascii="Arial" w:hAnsi="Arial" w:cs="Arial"/>
              </w:rPr>
              <w:t xml:space="preserve"> 08 – 09 y 12 de agosto de2019 en la</w:t>
            </w:r>
            <w:r w:rsidR="004763CD">
              <w:rPr>
                <w:rFonts w:ascii="Arial" w:hAnsi="Arial" w:cs="Arial"/>
              </w:rPr>
              <w:t xml:space="preserve"> casa del deportista, </w:t>
            </w:r>
            <w:bookmarkStart w:id="0" w:name="_GoBack"/>
            <w:bookmarkEnd w:id="0"/>
            <w:r w:rsidR="00877C34">
              <w:rPr>
                <w:rFonts w:ascii="Arial" w:hAnsi="Arial" w:cs="Arial"/>
              </w:rPr>
              <w:t>donde se informó sobre</w:t>
            </w:r>
            <w:r>
              <w:rPr>
                <w:rFonts w:ascii="Arial" w:hAnsi="Arial" w:cs="Arial"/>
              </w:rPr>
              <w:t xml:space="preserve"> los avances en las visitas a directores de deport</w:t>
            </w:r>
            <w:r w:rsidR="00877C34">
              <w:rPr>
                <w:rFonts w:ascii="Arial" w:hAnsi="Arial" w:cs="Arial"/>
              </w:rPr>
              <w:t xml:space="preserve">e y las visitas a los monitores e instrucciones </w:t>
            </w:r>
            <w:r w:rsidR="004763CD">
              <w:rPr>
                <w:rFonts w:ascii="Arial" w:hAnsi="Arial" w:cs="Arial"/>
              </w:rPr>
              <w:t>para continuar con el adecuado manejo de los contratos y nuevas implementaciones.</w:t>
            </w:r>
          </w:p>
        </w:tc>
      </w:tr>
      <w:tr w:rsidR="00724F86" w:rsidRPr="00872122" w:rsidTr="00A63F61">
        <w:trPr>
          <w:trHeight w:val="531"/>
          <w:jc w:val="center"/>
        </w:trPr>
        <w:tc>
          <w:tcPr>
            <w:tcW w:w="2183" w:type="pct"/>
            <w:gridSpan w:val="5"/>
          </w:tcPr>
          <w:p w:rsidR="00724F86" w:rsidRPr="00872122" w:rsidRDefault="00724F86" w:rsidP="00161D9F">
            <w:pPr>
              <w:pStyle w:val="Prrafodelista"/>
              <w:numPr>
                <w:ilvl w:val="0"/>
                <w:numId w:val="4"/>
              </w:numPr>
              <w:jc w:val="both"/>
              <w:rPr>
                <w:rFonts w:ascii="Arial" w:hAnsi="Arial" w:cs="Arial"/>
              </w:rPr>
            </w:pPr>
            <w:r w:rsidRPr="00872122">
              <w:rPr>
                <w:rFonts w:ascii="Arial" w:hAnsi="Arial" w:cs="Arial"/>
              </w:rPr>
              <w:t>Las demás que se deriven de la naturaleza del contrato</w:t>
            </w:r>
          </w:p>
        </w:tc>
        <w:tc>
          <w:tcPr>
            <w:tcW w:w="2817" w:type="pct"/>
            <w:gridSpan w:val="6"/>
          </w:tcPr>
          <w:p w:rsidR="00724F86" w:rsidRDefault="00824812" w:rsidP="00824812">
            <w:pPr>
              <w:jc w:val="both"/>
              <w:rPr>
                <w:rFonts w:ascii="Arial" w:hAnsi="Arial" w:cs="Arial"/>
              </w:rPr>
            </w:pPr>
            <w:r w:rsidRPr="00C641C8">
              <w:rPr>
                <w:rFonts w:ascii="Arial" w:hAnsi="Arial" w:cs="Arial"/>
              </w:rPr>
              <w:t>Se dio cumplimiento a</w:t>
            </w:r>
            <w:r w:rsidR="00CE73A4" w:rsidRPr="00C641C8">
              <w:rPr>
                <w:rFonts w:ascii="Arial" w:hAnsi="Arial" w:cs="Arial"/>
              </w:rPr>
              <w:t xml:space="preserve"> calidad</w:t>
            </w:r>
            <w:r w:rsidR="00C641C8" w:rsidRPr="00C641C8">
              <w:rPr>
                <w:rFonts w:ascii="Arial" w:hAnsi="Arial" w:cs="Arial"/>
              </w:rPr>
              <w:t xml:space="preserve"> con</w:t>
            </w:r>
            <w:r w:rsidR="00CE73A4" w:rsidRPr="00C641C8">
              <w:rPr>
                <w:rFonts w:ascii="Arial" w:hAnsi="Arial" w:cs="Arial"/>
              </w:rPr>
              <w:t xml:space="preserve"> las </w:t>
            </w:r>
            <w:r w:rsidR="00C641C8" w:rsidRPr="00C641C8">
              <w:rPr>
                <w:rFonts w:ascii="Arial" w:hAnsi="Arial" w:cs="Arial"/>
              </w:rPr>
              <w:t>demás obligaciones derivadas del</w:t>
            </w:r>
            <w:r w:rsidRPr="00C641C8">
              <w:rPr>
                <w:rFonts w:ascii="Arial" w:hAnsi="Arial" w:cs="Arial"/>
              </w:rPr>
              <w:t xml:space="preserve"> contrato.</w:t>
            </w:r>
          </w:p>
          <w:p w:rsidR="00C641C8" w:rsidRPr="00872122" w:rsidRDefault="00C641C8" w:rsidP="00824812">
            <w:pPr>
              <w:jc w:val="both"/>
              <w:rPr>
                <w:rFonts w:ascii="Arial" w:hAnsi="Arial" w:cs="Arial"/>
              </w:rPr>
            </w:pPr>
          </w:p>
        </w:tc>
      </w:tr>
    </w:tbl>
    <w:p w:rsidR="003E3995" w:rsidRDefault="003E3995">
      <w:pPr>
        <w:rPr>
          <w:rFonts w:ascii="Arial" w:hAnsi="Arial" w:cs="Arial"/>
        </w:rPr>
      </w:pPr>
    </w:p>
    <w:p w:rsidR="00872122" w:rsidRDefault="00872122">
      <w:pPr>
        <w:rPr>
          <w:rFonts w:ascii="Arial" w:hAnsi="Arial" w:cs="Arial"/>
        </w:rPr>
      </w:pPr>
    </w:p>
    <w:p w:rsidR="00872122" w:rsidRDefault="00872122">
      <w:pPr>
        <w:rPr>
          <w:rFonts w:ascii="Arial" w:hAnsi="Arial" w:cs="Arial"/>
        </w:rPr>
      </w:pPr>
    </w:p>
    <w:p w:rsidR="00872122" w:rsidRDefault="00872122">
      <w:pPr>
        <w:rPr>
          <w:rFonts w:ascii="Arial" w:hAnsi="Arial" w:cs="Arial"/>
        </w:rPr>
      </w:pPr>
    </w:p>
    <w:p w:rsidR="00872122" w:rsidRDefault="00872122">
      <w:pPr>
        <w:rPr>
          <w:rFonts w:ascii="Arial" w:hAnsi="Arial" w:cs="Arial"/>
        </w:rPr>
      </w:pPr>
    </w:p>
    <w:p w:rsidR="00872122" w:rsidRDefault="00872122">
      <w:pPr>
        <w:rPr>
          <w:rFonts w:ascii="Arial" w:hAnsi="Arial" w:cs="Arial"/>
        </w:rPr>
      </w:pPr>
    </w:p>
    <w:p w:rsidR="00C934CB" w:rsidRDefault="00C934CB">
      <w:pPr>
        <w:rPr>
          <w:rFonts w:ascii="Arial" w:hAnsi="Arial" w:cs="Arial"/>
        </w:rPr>
      </w:pPr>
    </w:p>
    <w:p w:rsidR="00C934CB" w:rsidRDefault="00C934CB">
      <w:pPr>
        <w:rPr>
          <w:rFonts w:ascii="Arial" w:hAnsi="Arial" w:cs="Arial"/>
        </w:rPr>
      </w:pPr>
    </w:p>
    <w:p w:rsidR="00C934CB" w:rsidRDefault="00C934CB">
      <w:pPr>
        <w:rPr>
          <w:rFonts w:ascii="Arial" w:hAnsi="Arial" w:cs="Arial"/>
        </w:rPr>
      </w:pPr>
    </w:p>
    <w:p w:rsidR="00C934CB" w:rsidRDefault="00C934CB">
      <w:pPr>
        <w:rPr>
          <w:rFonts w:ascii="Arial" w:hAnsi="Arial" w:cs="Arial"/>
        </w:rPr>
      </w:pPr>
    </w:p>
    <w:p w:rsidR="00872122" w:rsidRDefault="00872122">
      <w:pPr>
        <w:rPr>
          <w:rFonts w:ascii="Arial" w:hAnsi="Arial" w:cs="Arial"/>
        </w:rPr>
      </w:pPr>
    </w:p>
    <w:p w:rsidR="00872122" w:rsidRPr="00872122" w:rsidRDefault="00872122">
      <w:pPr>
        <w:rPr>
          <w:rFonts w:ascii="Arial" w:hAnsi="Arial" w:cs="Arial"/>
        </w:rPr>
      </w:pPr>
    </w:p>
    <w:tbl>
      <w:tblPr>
        <w:tblStyle w:val="Tablaconcuadrcula"/>
        <w:tblW w:w="9493" w:type="dxa"/>
        <w:jc w:val="center"/>
        <w:tblLook w:val="04A0" w:firstRow="1" w:lastRow="0" w:firstColumn="1" w:lastColumn="0" w:noHBand="0" w:noVBand="1"/>
      </w:tblPr>
      <w:tblGrid>
        <w:gridCol w:w="3114"/>
        <w:gridCol w:w="6379"/>
      </w:tblGrid>
      <w:tr w:rsidR="00DE6C74" w:rsidRPr="00872122" w:rsidTr="00D74FE5">
        <w:trPr>
          <w:jc w:val="center"/>
        </w:trPr>
        <w:tc>
          <w:tcPr>
            <w:tcW w:w="9493" w:type="dxa"/>
            <w:gridSpan w:val="2"/>
            <w:shd w:val="pct15" w:color="auto" w:fill="auto"/>
          </w:tcPr>
          <w:p w:rsidR="00DE6C74" w:rsidRPr="00872122" w:rsidRDefault="00DE6C74" w:rsidP="00D74FE5">
            <w:pPr>
              <w:rPr>
                <w:rFonts w:ascii="Arial" w:hAnsi="Arial" w:cs="Arial"/>
                <w:b/>
                <w:color w:val="FFFFFF" w:themeColor="background1"/>
              </w:rPr>
            </w:pPr>
          </w:p>
          <w:p w:rsidR="00DE6C74" w:rsidRPr="00872122" w:rsidRDefault="00DE6C74" w:rsidP="00D74FE5">
            <w:pPr>
              <w:jc w:val="center"/>
              <w:rPr>
                <w:rFonts w:ascii="Arial" w:hAnsi="Arial" w:cs="Arial"/>
                <w:b/>
              </w:rPr>
            </w:pPr>
            <w:r w:rsidRPr="00872122">
              <w:rPr>
                <w:rFonts w:ascii="Arial" w:hAnsi="Arial" w:cs="Arial"/>
                <w:b/>
              </w:rPr>
              <w:t>ESPACIO EXCLUSIVO PARA EL SUPERVISOR</w:t>
            </w:r>
          </w:p>
          <w:p w:rsidR="00DE6C74" w:rsidRPr="00872122" w:rsidRDefault="00DE6C74" w:rsidP="00D74FE5">
            <w:pPr>
              <w:rPr>
                <w:rFonts w:ascii="Arial" w:hAnsi="Arial" w:cs="Arial"/>
              </w:rPr>
            </w:pPr>
          </w:p>
        </w:tc>
      </w:tr>
      <w:tr w:rsidR="00DE6C74" w:rsidRPr="00872122" w:rsidTr="00D74FE5">
        <w:trPr>
          <w:jc w:val="center"/>
        </w:trPr>
        <w:tc>
          <w:tcPr>
            <w:tcW w:w="3114" w:type="dxa"/>
          </w:tcPr>
          <w:p w:rsidR="00DE6C74" w:rsidRPr="00872122" w:rsidRDefault="00DE6C74" w:rsidP="00D74FE5">
            <w:pPr>
              <w:rPr>
                <w:rFonts w:ascii="Arial" w:hAnsi="Arial" w:cs="Arial"/>
                <w:b/>
              </w:rPr>
            </w:pPr>
            <w:r w:rsidRPr="00872122">
              <w:rPr>
                <w:rFonts w:ascii="Arial" w:hAnsi="Arial" w:cs="Arial"/>
                <w:b/>
              </w:rPr>
              <w:t>Nombre del (la) supervisor(a):</w:t>
            </w:r>
          </w:p>
        </w:tc>
        <w:tc>
          <w:tcPr>
            <w:tcW w:w="6379" w:type="dxa"/>
          </w:tcPr>
          <w:p w:rsidR="00DE6C74" w:rsidRPr="00872122" w:rsidRDefault="00DE6C74" w:rsidP="00D74FE5">
            <w:pPr>
              <w:rPr>
                <w:rFonts w:ascii="Arial" w:hAnsi="Arial" w:cs="Arial"/>
              </w:rPr>
            </w:pPr>
            <w:r>
              <w:rPr>
                <w:rFonts w:ascii="Arial" w:hAnsi="Arial" w:cs="Arial"/>
              </w:rPr>
              <w:t>PEDRO YESID GUZMAN LINARES</w:t>
            </w:r>
          </w:p>
        </w:tc>
      </w:tr>
      <w:tr w:rsidR="00DE6C74" w:rsidRPr="00872122" w:rsidTr="00D74FE5">
        <w:trPr>
          <w:jc w:val="center"/>
        </w:trPr>
        <w:tc>
          <w:tcPr>
            <w:tcW w:w="3114" w:type="dxa"/>
          </w:tcPr>
          <w:p w:rsidR="00DE6C74" w:rsidRPr="00872122" w:rsidRDefault="00DE6C74" w:rsidP="00D74FE5">
            <w:pPr>
              <w:rPr>
                <w:rFonts w:ascii="Arial" w:hAnsi="Arial" w:cs="Arial"/>
                <w:b/>
              </w:rPr>
            </w:pPr>
            <w:r w:rsidRPr="00872122">
              <w:rPr>
                <w:rFonts w:ascii="Arial" w:hAnsi="Arial" w:cs="Arial"/>
                <w:b/>
              </w:rPr>
              <w:t>Cargo Supervisor(a):</w:t>
            </w:r>
          </w:p>
        </w:tc>
        <w:tc>
          <w:tcPr>
            <w:tcW w:w="6379" w:type="dxa"/>
          </w:tcPr>
          <w:p w:rsidR="00DE6C74" w:rsidRPr="00872122" w:rsidRDefault="00DE6C74" w:rsidP="00D74FE5">
            <w:pPr>
              <w:rPr>
                <w:rFonts w:ascii="Arial" w:hAnsi="Arial" w:cs="Arial"/>
              </w:rPr>
            </w:pPr>
            <w:r>
              <w:rPr>
                <w:rFonts w:ascii="Arial" w:hAnsi="Arial" w:cs="Arial"/>
                <w:highlight w:val="lightGray"/>
              </w:rPr>
              <w:t>PROFESIONAL UNIVERSITARIO</w:t>
            </w:r>
          </w:p>
        </w:tc>
      </w:tr>
      <w:tr w:rsidR="00DE6C74" w:rsidRPr="00872122" w:rsidTr="00D74FE5">
        <w:trPr>
          <w:trHeight w:val="318"/>
          <w:jc w:val="center"/>
        </w:trPr>
        <w:tc>
          <w:tcPr>
            <w:tcW w:w="9493" w:type="dxa"/>
            <w:gridSpan w:val="2"/>
            <w:vAlign w:val="center"/>
          </w:tcPr>
          <w:p w:rsidR="00DE6C74" w:rsidRPr="00872122" w:rsidRDefault="00DE6C74" w:rsidP="00D74FE5">
            <w:pPr>
              <w:jc w:val="center"/>
              <w:rPr>
                <w:rFonts w:ascii="Arial" w:hAnsi="Arial" w:cs="Arial"/>
              </w:rPr>
            </w:pPr>
            <w:r w:rsidRPr="00872122">
              <w:rPr>
                <w:rFonts w:ascii="Arial" w:hAnsi="Arial" w:cs="Arial"/>
                <w:b/>
              </w:rPr>
              <w:t>Observaciones del supervisor(a):</w:t>
            </w:r>
          </w:p>
        </w:tc>
      </w:tr>
      <w:tr w:rsidR="00DE6C74" w:rsidRPr="00872122" w:rsidTr="00D74FE5">
        <w:trPr>
          <w:trHeight w:val="3809"/>
          <w:jc w:val="center"/>
        </w:trPr>
        <w:tc>
          <w:tcPr>
            <w:tcW w:w="9493" w:type="dxa"/>
            <w:gridSpan w:val="2"/>
            <w:vAlign w:val="center"/>
          </w:tcPr>
          <w:p w:rsidR="00DE6C74" w:rsidRPr="00872122" w:rsidRDefault="00DE6C74" w:rsidP="00D74FE5">
            <w:pPr>
              <w:rPr>
                <w:rFonts w:ascii="Arial" w:hAnsi="Arial" w:cs="Arial"/>
                <w:lang w:val="es-CO" w:eastAsia="es-CO"/>
              </w:rPr>
            </w:pPr>
          </w:p>
          <w:p w:rsidR="00DE6C74" w:rsidRPr="00872122" w:rsidRDefault="00DE6C74" w:rsidP="00D74FE5">
            <w:pPr>
              <w:jc w:val="both"/>
              <w:rPr>
                <w:rFonts w:ascii="Arial" w:hAnsi="Arial" w:cs="Arial"/>
              </w:rPr>
            </w:pPr>
            <w:r w:rsidRPr="00872122">
              <w:rPr>
                <w:rFonts w:ascii="Arial" w:hAnsi="Arial" w:cs="Arial"/>
              </w:rPr>
              <w:t>En calidad de supervisor(a) del presente contrato de prestación de servicios dejo constancia que el pago de aportes al sistema de seguridad social se efectuará bajo la responsabilidad exclusiva del contratista de conformidad con el artículo 3.2.7.4 del decreto 1273 de 2018 el cual indica que “(…)</w:t>
            </w:r>
            <w:r w:rsidRPr="00872122">
              <w:rPr>
                <w:rFonts w:ascii="Arial" w:hAnsi="Arial" w:cs="Arial"/>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872122">
              <w:rPr>
                <w:rFonts w:ascii="Arial" w:hAnsi="Arial" w:cs="Arial"/>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 expedida por la oficina jurídica del Instituto Departamental para la Recreación y el Deporte de Cundinamarca.</w:t>
            </w:r>
          </w:p>
          <w:p w:rsidR="00DE6C74" w:rsidRPr="00872122" w:rsidRDefault="00DE6C74" w:rsidP="00D74FE5">
            <w:pPr>
              <w:jc w:val="both"/>
              <w:rPr>
                <w:rFonts w:ascii="Arial" w:hAnsi="Arial" w:cs="Arial"/>
              </w:rPr>
            </w:pPr>
          </w:p>
          <w:p w:rsidR="00DE6C74" w:rsidRPr="00872122" w:rsidRDefault="00DE6C74" w:rsidP="00D74FE5">
            <w:pPr>
              <w:jc w:val="center"/>
              <w:rPr>
                <w:rFonts w:ascii="Arial" w:hAnsi="Arial" w:cs="Arial"/>
                <w:b/>
              </w:rPr>
            </w:pPr>
            <w:r w:rsidRPr="00872122">
              <w:rPr>
                <w:rFonts w:ascii="Arial" w:hAnsi="Arial" w:cs="Arial"/>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DE6C74" w:rsidRPr="00872122" w:rsidTr="00D74FE5">
              <w:tc>
                <w:tcPr>
                  <w:tcW w:w="3750" w:type="pct"/>
                  <w:gridSpan w:val="3"/>
                </w:tcPr>
                <w:p w:rsidR="00DE6C74" w:rsidRPr="00872122" w:rsidRDefault="00DE6C74" w:rsidP="00D74FE5">
                  <w:pPr>
                    <w:jc w:val="center"/>
                    <w:rPr>
                      <w:rFonts w:ascii="Arial" w:hAnsi="Arial" w:cs="Arial"/>
                      <w:b/>
                    </w:rPr>
                  </w:pPr>
                  <w:r w:rsidRPr="00872122">
                    <w:rPr>
                      <w:rFonts w:ascii="Arial" w:hAnsi="Arial" w:cs="Arial"/>
                      <w:b/>
                    </w:rPr>
                    <w:t>VALOR TOTAL DEL CONTRATO</w:t>
                  </w:r>
                </w:p>
              </w:tc>
              <w:tc>
                <w:tcPr>
                  <w:tcW w:w="1250" w:type="pct"/>
                </w:tcPr>
                <w:p w:rsidR="00DE6C74" w:rsidRPr="00872122" w:rsidRDefault="00DE6C74" w:rsidP="00D74FE5">
                  <w:pPr>
                    <w:jc w:val="center"/>
                    <w:rPr>
                      <w:rFonts w:ascii="Arial" w:hAnsi="Arial" w:cs="Arial"/>
                    </w:rPr>
                  </w:pPr>
                  <w:r w:rsidRPr="00872122">
                    <w:rPr>
                      <w:rFonts w:ascii="Arial" w:hAnsi="Arial" w:cs="Arial"/>
                      <w:highlight w:val="lightGray"/>
                    </w:rPr>
                    <w:t>$</w:t>
                  </w:r>
                  <w:r>
                    <w:rPr>
                      <w:rFonts w:ascii="Arial" w:hAnsi="Arial" w:cs="Arial"/>
                    </w:rPr>
                    <w:t>26.031.600</w:t>
                  </w:r>
                </w:p>
              </w:tc>
            </w:tr>
            <w:tr w:rsidR="00DE6C74" w:rsidRPr="00872122" w:rsidTr="00D74FE5">
              <w:tc>
                <w:tcPr>
                  <w:tcW w:w="920" w:type="pct"/>
                </w:tcPr>
                <w:p w:rsidR="00DE6C74" w:rsidRPr="00872122" w:rsidRDefault="00DE6C74" w:rsidP="00D74FE5">
                  <w:pPr>
                    <w:jc w:val="center"/>
                    <w:rPr>
                      <w:rFonts w:ascii="Arial" w:hAnsi="Arial" w:cs="Arial"/>
                      <w:b/>
                    </w:rPr>
                  </w:pPr>
                  <w:r w:rsidRPr="00872122">
                    <w:rPr>
                      <w:rFonts w:ascii="Arial" w:hAnsi="Arial" w:cs="Arial"/>
                      <w:b/>
                    </w:rPr>
                    <w:t>CONCEPTO</w:t>
                  </w:r>
                </w:p>
              </w:tc>
              <w:tc>
                <w:tcPr>
                  <w:tcW w:w="1580" w:type="pct"/>
                </w:tcPr>
                <w:p w:rsidR="00DE6C74" w:rsidRPr="00872122" w:rsidRDefault="00DE6C74" w:rsidP="00D74FE5">
                  <w:pPr>
                    <w:jc w:val="center"/>
                    <w:rPr>
                      <w:rFonts w:ascii="Arial" w:hAnsi="Arial" w:cs="Arial"/>
                      <w:b/>
                    </w:rPr>
                  </w:pPr>
                  <w:r w:rsidRPr="00872122">
                    <w:rPr>
                      <w:rFonts w:ascii="Arial" w:hAnsi="Arial" w:cs="Arial"/>
                      <w:b/>
                    </w:rPr>
                    <w:t>PERIODO</w:t>
                  </w:r>
                </w:p>
              </w:tc>
              <w:tc>
                <w:tcPr>
                  <w:tcW w:w="1250" w:type="pct"/>
                </w:tcPr>
                <w:p w:rsidR="00DE6C74" w:rsidRPr="00872122" w:rsidRDefault="00DE6C74" w:rsidP="00D74FE5">
                  <w:pPr>
                    <w:jc w:val="center"/>
                    <w:rPr>
                      <w:rFonts w:ascii="Arial" w:hAnsi="Arial" w:cs="Arial"/>
                      <w:b/>
                    </w:rPr>
                  </w:pPr>
                  <w:r w:rsidRPr="00872122">
                    <w:rPr>
                      <w:rFonts w:ascii="Arial" w:hAnsi="Arial" w:cs="Arial"/>
                      <w:b/>
                    </w:rPr>
                    <w:t>VALOR PAGADO</w:t>
                  </w:r>
                </w:p>
              </w:tc>
              <w:tc>
                <w:tcPr>
                  <w:tcW w:w="1250" w:type="pct"/>
                </w:tcPr>
                <w:p w:rsidR="00DE6C74" w:rsidRPr="00872122" w:rsidRDefault="00DE6C74" w:rsidP="00D74FE5">
                  <w:pPr>
                    <w:jc w:val="center"/>
                    <w:rPr>
                      <w:rFonts w:ascii="Arial" w:hAnsi="Arial" w:cs="Arial"/>
                    </w:rPr>
                  </w:pPr>
                  <w:r w:rsidRPr="00872122">
                    <w:rPr>
                      <w:rFonts w:ascii="Arial" w:hAnsi="Arial" w:cs="Arial"/>
                    </w:rPr>
                    <w:t>SALDO POR EJECUTAR</w:t>
                  </w:r>
                </w:p>
              </w:tc>
            </w:tr>
            <w:tr w:rsidR="00DE6C74" w:rsidRPr="00872122" w:rsidTr="00D74FE5">
              <w:tc>
                <w:tcPr>
                  <w:tcW w:w="920" w:type="pct"/>
                </w:tcPr>
                <w:p w:rsidR="00DE6C74" w:rsidRPr="00872122" w:rsidRDefault="00DE6C74" w:rsidP="00D74FE5">
                  <w:pPr>
                    <w:jc w:val="center"/>
                    <w:rPr>
                      <w:rFonts w:ascii="Arial" w:hAnsi="Arial" w:cs="Arial"/>
                      <w:highlight w:val="lightGray"/>
                    </w:rPr>
                  </w:pPr>
                  <w:r>
                    <w:rPr>
                      <w:rFonts w:ascii="Arial" w:hAnsi="Arial" w:cs="Arial"/>
                      <w:highlight w:val="lightGray"/>
                    </w:rPr>
                    <w:t>PRIMER PAGO</w:t>
                  </w:r>
                </w:p>
              </w:tc>
              <w:tc>
                <w:tcPr>
                  <w:tcW w:w="1580" w:type="pct"/>
                </w:tcPr>
                <w:p w:rsidR="00DE6C74" w:rsidRPr="00872122" w:rsidRDefault="00DE6C74" w:rsidP="00D74FE5">
                  <w:pPr>
                    <w:jc w:val="center"/>
                    <w:rPr>
                      <w:rFonts w:ascii="Arial" w:hAnsi="Arial" w:cs="Arial"/>
                      <w:highlight w:val="lightGray"/>
                    </w:rPr>
                  </w:pPr>
                  <w:r>
                    <w:rPr>
                      <w:rFonts w:ascii="Arial" w:hAnsi="Arial" w:cs="Arial"/>
                      <w:highlight w:val="lightGray"/>
                    </w:rPr>
                    <w:t>DEL 15/04/2019 AL 30/04/2019</w:t>
                  </w:r>
                </w:p>
              </w:tc>
              <w:tc>
                <w:tcPr>
                  <w:tcW w:w="1250" w:type="pct"/>
                </w:tcPr>
                <w:p w:rsidR="00DE6C74" w:rsidRPr="00872122" w:rsidRDefault="00DE6C74" w:rsidP="00D74FE5">
                  <w:pPr>
                    <w:jc w:val="center"/>
                    <w:rPr>
                      <w:rFonts w:ascii="Arial" w:hAnsi="Arial" w:cs="Arial"/>
                      <w:highlight w:val="lightGray"/>
                    </w:rPr>
                  </w:pPr>
                  <w:r w:rsidRPr="00872122">
                    <w:rPr>
                      <w:rFonts w:ascii="Arial" w:hAnsi="Arial" w:cs="Arial"/>
                      <w:highlight w:val="lightGray"/>
                    </w:rPr>
                    <w:t>$</w:t>
                  </w:r>
                  <w:r>
                    <w:rPr>
                      <w:rFonts w:ascii="Arial" w:hAnsi="Arial" w:cs="Arial"/>
                      <w:highlight w:val="lightGray"/>
                    </w:rPr>
                    <w:t xml:space="preserve">1.542.613 </w:t>
                  </w:r>
                </w:p>
              </w:tc>
              <w:tc>
                <w:tcPr>
                  <w:tcW w:w="1250" w:type="pct"/>
                </w:tcPr>
                <w:p w:rsidR="00DE6C74" w:rsidRPr="00872122" w:rsidRDefault="00DE6C74" w:rsidP="00D74FE5">
                  <w:pPr>
                    <w:jc w:val="center"/>
                    <w:rPr>
                      <w:rFonts w:ascii="Arial" w:hAnsi="Arial" w:cs="Arial"/>
                      <w:highlight w:val="lightGray"/>
                    </w:rPr>
                  </w:pPr>
                  <w:r w:rsidRPr="00872122">
                    <w:rPr>
                      <w:rFonts w:ascii="Arial" w:hAnsi="Arial" w:cs="Arial"/>
                      <w:highlight w:val="lightGray"/>
                    </w:rPr>
                    <w:t>$</w:t>
                  </w:r>
                  <w:r>
                    <w:rPr>
                      <w:rFonts w:ascii="Arial" w:hAnsi="Arial" w:cs="Arial"/>
                      <w:highlight w:val="lightGray"/>
                    </w:rPr>
                    <w:t>24.488.987</w:t>
                  </w:r>
                </w:p>
              </w:tc>
            </w:tr>
            <w:tr w:rsidR="00DE6C74" w:rsidRPr="00872122" w:rsidTr="00D74FE5">
              <w:tc>
                <w:tcPr>
                  <w:tcW w:w="920" w:type="pct"/>
                </w:tcPr>
                <w:p w:rsidR="00DE6C74" w:rsidRDefault="00DE6C74" w:rsidP="00D74FE5">
                  <w:pPr>
                    <w:jc w:val="center"/>
                    <w:rPr>
                      <w:rFonts w:ascii="Arial" w:hAnsi="Arial" w:cs="Arial"/>
                      <w:highlight w:val="lightGray"/>
                    </w:rPr>
                  </w:pPr>
                  <w:r>
                    <w:rPr>
                      <w:rFonts w:ascii="Arial" w:hAnsi="Arial" w:cs="Arial"/>
                      <w:highlight w:val="lightGray"/>
                    </w:rPr>
                    <w:t>SEGUNDO PAGO</w:t>
                  </w:r>
                </w:p>
              </w:tc>
              <w:tc>
                <w:tcPr>
                  <w:tcW w:w="1580" w:type="pct"/>
                </w:tcPr>
                <w:p w:rsidR="00DE6C74" w:rsidRDefault="00DE6C74" w:rsidP="00D74FE5">
                  <w:pPr>
                    <w:jc w:val="center"/>
                    <w:rPr>
                      <w:rFonts w:ascii="Arial" w:hAnsi="Arial" w:cs="Arial"/>
                      <w:highlight w:val="lightGray"/>
                    </w:rPr>
                  </w:pPr>
                  <w:r>
                    <w:rPr>
                      <w:rFonts w:ascii="Arial" w:hAnsi="Arial" w:cs="Arial"/>
                      <w:highlight w:val="lightGray"/>
                    </w:rPr>
                    <w:t>DEL 01/05/2019 AL 31/05/2019</w:t>
                  </w:r>
                </w:p>
              </w:tc>
              <w:tc>
                <w:tcPr>
                  <w:tcW w:w="1250" w:type="pct"/>
                </w:tcPr>
                <w:p w:rsidR="00DE6C74" w:rsidRPr="00872122" w:rsidRDefault="00E266AC" w:rsidP="00D74FE5">
                  <w:pPr>
                    <w:jc w:val="center"/>
                    <w:rPr>
                      <w:rFonts w:ascii="Arial" w:hAnsi="Arial" w:cs="Arial"/>
                      <w:highlight w:val="lightGray"/>
                    </w:rPr>
                  </w:pPr>
                  <w:r>
                    <w:rPr>
                      <w:rFonts w:ascii="Arial" w:hAnsi="Arial" w:cs="Arial"/>
                      <w:highlight w:val="lightGray"/>
                    </w:rPr>
                    <w:t>$2.89</w:t>
                  </w:r>
                  <w:r w:rsidR="00DE6C74">
                    <w:rPr>
                      <w:rFonts w:ascii="Arial" w:hAnsi="Arial" w:cs="Arial"/>
                      <w:highlight w:val="lightGray"/>
                    </w:rPr>
                    <w:t>2.400</w:t>
                  </w:r>
                </w:p>
              </w:tc>
              <w:tc>
                <w:tcPr>
                  <w:tcW w:w="1250" w:type="pct"/>
                </w:tcPr>
                <w:p w:rsidR="00DE6C74" w:rsidRPr="00872122" w:rsidRDefault="00DE6C74" w:rsidP="00E266AC">
                  <w:pPr>
                    <w:jc w:val="center"/>
                    <w:rPr>
                      <w:rFonts w:ascii="Arial" w:hAnsi="Arial" w:cs="Arial"/>
                      <w:highlight w:val="lightGray"/>
                    </w:rPr>
                  </w:pPr>
                  <w:r>
                    <w:rPr>
                      <w:rFonts w:ascii="Arial" w:hAnsi="Arial" w:cs="Arial"/>
                      <w:highlight w:val="lightGray"/>
                    </w:rPr>
                    <w:t>$21.</w:t>
                  </w:r>
                  <w:r w:rsidR="00E266AC">
                    <w:rPr>
                      <w:rFonts w:ascii="Arial" w:hAnsi="Arial" w:cs="Arial"/>
                      <w:highlight w:val="lightGray"/>
                    </w:rPr>
                    <w:t>596.587</w:t>
                  </w:r>
                </w:p>
              </w:tc>
            </w:tr>
            <w:tr w:rsidR="002958B7" w:rsidRPr="00872122" w:rsidTr="00D74FE5">
              <w:tc>
                <w:tcPr>
                  <w:tcW w:w="920" w:type="pct"/>
                </w:tcPr>
                <w:p w:rsidR="002958B7" w:rsidRDefault="002958B7" w:rsidP="00D74FE5">
                  <w:pPr>
                    <w:jc w:val="center"/>
                    <w:rPr>
                      <w:rFonts w:ascii="Arial" w:hAnsi="Arial" w:cs="Arial"/>
                      <w:highlight w:val="lightGray"/>
                    </w:rPr>
                  </w:pPr>
                </w:p>
              </w:tc>
              <w:tc>
                <w:tcPr>
                  <w:tcW w:w="1580" w:type="pct"/>
                </w:tcPr>
                <w:p w:rsidR="002958B7" w:rsidRDefault="002958B7" w:rsidP="00D74FE5">
                  <w:pPr>
                    <w:jc w:val="center"/>
                    <w:rPr>
                      <w:rFonts w:ascii="Arial" w:hAnsi="Arial" w:cs="Arial"/>
                      <w:highlight w:val="lightGray"/>
                    </w:rPr>
                  </w:pPr>
                </w:p>
              </w:tc>
              <w:tc>
                <w:tcPr>
                  <w:tcW w:w="1250" w:type="pct"/>
                </w:tcPr>
                <w:p w:rsidR="002958B7" w:rsidRDefault="002958B7" w:rsidP="00D74FE5">
                  <w:pPr>
                    <w:jc w:val="center"/>
                    <w:rPr>
                      <w:rFonts w:ascii="Arial" w:hAnsi="Arial" w:cs="Arial"/>
                      <w:highlight w:val="lightGray"/>
                    </w:rPr>
                  </w:pPr>
                </w:p>
              </w:tc>
              <w:tc>
                <w:tcPr>
                  <w:tcW w:w="1250" w:type="pct"/>
                </w:tcPr>
                <w:p w:rsidR="002958B7" w:rsidRDefault="002958B7" w:rsidP="00E266AC">
                  <w:pPr>
                    <w:jc w:val="center"/>
                    <w:rPr>
                      <w:rFonts w:ascii="Arial" w:hAnsi="Arial" w:cs="Arial"/>
                      <w:highlight w:val="lightGray"/>
                    </w:rPr>
                  </w:pPr>
                </w:p>
              </w:tc>
            </w:tr>
          </w:tbl>
          <w:p w:rsidR="00DE6C74" w:rsidRPr="00872122" w:rsidRDefault="00DE6C74" w:rsidP="00D74FE5">
            <w:pPr>
              <w:jc w:val="both"/>
              <w:rPr>
                <w:rFonts w:ascii="Arial" w:hAnsi="Arial" w:cs="Arial"/>
                <w:b/>
              </w:rPr>
            </w:pPr>
          </w:p>
        </w:tc>
      </w:tr>
      <w:tr w:rsidR="00DE6C74" w:rsidRPr="00872122" w:rsidTr="00D74FE5">
        <w:trPr>
          <w:jc w:val="center"/>
        </w:trPr>
        <w:tc>
          <w:tcPr>
            <w:tcW w:w="9493" w:type="dxa"/>
            <w:gridSpan w:val="2"/>
            <w:tcBorders>
              <w:bottom w:val="single" w:sz="4" w:space="0" w:color="auto"/>
            </w:tcBorders>
          </w:tcPr>
          <w:p w:rsidR="00DE6C74" w:rsidRPr="00872122" w:rsidRDefault="00DE6C74" w:rsidP="00D74FE5">
            <w:pPr>
              <w:jc w:val="both"/>
              <w:rPr>
                <w:rFonts w:ascii="Arial" w:hAnsi="Arial" w:cs="Arial"/>
              </w:rPr>
            </w:pPr>
            <w:r w:rsidRPr="00872122">
              <w:rPr>
                <w:rFonts w:ascii="Arial" w:hAnsi="Arial" w:cs="Arial"/>
              </w:rPr>
              <w:t>El supervisor certifica que el contratista cumplió a satisfacción y dentro de los términos contractuales con todas las obligaciones establecidas en el periodo informado.</w:t>
            </w:r>
          </w:p>
          <w:p w:rsidR="00DE6C74" w:rsidRPr="00872122" w:rsidRDefault="00DE6C74" w:rsidP="00D74FE5">
            <w:pPr>
              <w:rPr>
                <w:rFonts w:ascii="Arial" w:hAnsi="Arial" w:cs="Arial"/>
              </w:rPr>
            </w:pPr>
          </w:p>
          <w:p w:rsidR="00DE6C74" w:rsidRPr="00872122" w:rsidRDefault="00DE6C74" w:rsidP="00D74FE5">
            <w:pPr>
              <w:jc w:val="both"/>
              <w:rPr>
                <w:rFonts w:ascii="Arial" w:hAnsi="Arial" w:cs="Arial"/>
              </w:rPr>
            </w:pPr>
            <w:r w:rsidRPr="00872122">
              <w:rPr>
                <w:rFonts w:ascii="Arial" w:hAnsi="Arial" w:cs="Arial"/>
              </w:rPr>
              <w:t>Igualmente certifica que el contratista dio cumplimiento con las disposiciones legales vigentes sobre el régimen de seguridad social y cumplió con los aportes de salud, pensión y ARL.</w:t>
            </w:r>
          </w:p>
        </w:tc>
      </w:tr>
      <w:tr w:rsidR="00DE6C74" w:rsidRPr="00872122" w:rsidTr="00D74FE5">
        <w:trPr>
          <w:jc w:val="center"/>
        </w:trPr>
        <w:tc>
          <w:tcPr>
            <w:tcW w:w="3114" w:type="dxa"/>
            <w:shd w:val="pct15" w:color="auto" w:fill="auto"/>
          </w:tcPr>
          <w:p w:rsidR="00DE6C74" w:rsidRPr="00872122" w:rsidRDefault="00DE6C74" w:rsidP="00D74FE5">
            <w:pPr>
              <w:jc w:val="center"/>
              <w:rPr>
                <w:rFonts w:ascii="Arial" w:hAnsi="Arial" w:cs="Arial"/>
                <w:b/>
              </w:rPr>
            </w:pPr>
            <w:r w:rsidRPr="00872122">
              <w:rPr>
                <w:rFonts w:ascii="Arial" w:hAnsi="Arial" w:cs="Arial"/>
                <w:b/>
              </w:rPr>
              <w:t>Estado del Informe:</w:t>
            </w:r>
          </w:p>
        </w:tc>
        <w:tc>
          <w:tcPr>
            <w:tcW w:w="6379" w:type="dxa"/>
            <w:shd w:val="pct15" w:color="auto" w:fill="auto"/>
          </w:tcPr>
          <w:p w:rsidR="00DE6C74" w:rsidRPr="00872122" w:rsidRDefault="0024153C" w:rsidP="00D74FE5">
            <w:pPr>
              <w:jc w:val="center"/>
              <w:rPr>
                <w:rFonts w:ascii="Arial" w:hAnsi="Arial" w:cs="Arial"/>
              </w:rPr>
            </w:pPr>
            <w:r w:rsidRPr="00872122">
              <w:rPr>
                <w:rFonts w:ascii="Arial" w:hAnsi="Arial" w:cs="Arial"/>
                <w:highlight w:val="lightGray"/>
              </w:rPr>
              <w:t>(Aprobado</w:t>
            </w:r>
            <w:r>
              <w:rPr>
                <w:rFonts w:ascii="Arial" w:hAnsi="Arial" w:cs="Arial"/>
                <w:highlight w:val="lightGray"/>
              </w:rPr>
              <w:t>/No aprobado</w:t>
            </w:r>
            <w:r w:rsidRPr="00872122">
              <w:rPr>
                <w:rFonts w:ascii="Arial" w:hAnsi="Arial" w:cs="Arial"/>
                <w:highlight w:val="lightGray"/>
              </w:rPr>
              <w:t>)</w:t>
            </w:r>
          </w:p>
        </w:tc>
      </w:tr>
    </w:tbl>
    <w:p w:rsidR="003E3995" w:rsidRPr="00872122" w:rsidRDefault="003E3995">
      <w:pPr>
        <w:rPr>
          <w:rFonts w:ascii="Arial" w:hAnsi="Arial" w:cs="Arial"/>
        </w:rPr>
      </w:pPr>
    </w:p>
    <w:sectPr w:rsidR="003E3995" w:rsidRPr="00872122" w:rsidSect="00AD20AE">
      <w:headerReference w:type="default" r:id="rId9"/>
      <w:footerReference w:type="default" r:id="rId10"/>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1508" w:rsidRDefault="005D1508">
      <w:r>
        <w:separator/>
      </w:r>
    </w:p>
  </w:endnote>
  <w:endnote w:type="continuationSeparator" w:id="0">
    <w:p w:rsidR="005D1508" w:rsidRDefault="005D15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Narrow">
    <w:altName w:val="Arial"/>
    <w:charset w:val="00"/>
    <w:family w:val="swiss"/>
    <w:pitch w:val="variable"/>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19951929" wp14:editId="07F2FBF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0FB9ADF8" wp14:editId="6153B824">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rsidR="00F438F7" w:rsidRPr="000618CF" w:rsidRDefault="00DA4CA2"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rsidR="00F438F7" w:rsidRPr="000618CF" w:rsidRDefault="00DA4CA2" w:rsidP="000618CF">
                    <w:pPr>
                      <w:spacing w:line="120" w:lineRule="auto"/>
                      <w:rPr>
                        <w:sz w:val="18"/>
                        <w:szCs w:val="18"/>
                      </w:rPr>
                    </w:pPr>
                  </w:p>
                </w:txbxContent>
              </v:textbox>
            </v:shape>
          </w:pict>
        </mc:Fallback>
      </mc:AlternateContent>
    </w:r>
  </w:p>
  <w:p w:rsidR="00F438F7" w:rsidRDefault="00DA4CA2">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1508" w:rsidRDefault="005D1508">
      <w:r>
        <w:separator/>
      </w:r>
    </w:p>
  </w:footnote>
  <w:footnote w:type="continuationSeparator" w:id="0">
    <w:p w:rsidR="005D1508" w:rsidRDefault="005D15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739624BF" wp14:editId="620CA14E">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D731B" w:rsidRDefault="00DA4CA2" w:rsidP="00ED731B">
    <w:pPr>
      <w:tabs>
        <w:tab w:val="center" w:pos="4252"/>
        <w:tab w:val="right" w:pos="8504"/>
      </w:tabs>
      <w:jc w:val="center"/>
      <w:rPr>
        <w:rFonts w:ascii="Arial Narrow" w:hAnsi="Arial Narrow" w:cs="Arial"/>
        <w:b/>
        <w:noProof/>
        <w:sz w:val="18"/>
        <w:szCs w:val="18"/>
      </w:rPr>
    </w:pPr>
  </w:p>
  <w:p w:rsidR="00ED731B" w:rsidRDefault="00DA4CA2" w:rsidP="00ED731B">
    <w:pPr>
      <w:tabs>
        <w:tab w:val="center" w:pos="4252"/>
        <w:tab w:val="right" w:pos="8504"/>
      </w:tabs>
      <w:jc w:val="center"/>
      <w:rPr>
        <w:rFonts w:ascii="Arial Narrow" w:hAnsi="Arial Narrow" w:cs="Arial"/>
        <w:b/>
        <w:noProof/>
        <w:sz w:val="18"/>
        <w:szCs w:val="18"/>
      </w:rPr>
    </w:pPr>
  </w:p>
  <w:p w:rsidR="00ED731B" w:rsidRDefault="00DA4CA2" w:rsidP="00ED731B">
    <w:pPr>
      <w:tabs>
        <w:tab w:val="center" w:pos="4252"/>
        <w:tab w:val="right" w:pos="8504"/>
      </w:tabs>
      <w:jc w:val="center"/>
      <w:rPr>
        <w:rFonts w:ascii="Arial Narrow" w:hAnsi="Arial Narrow" w:cs="Arial"/>
        <w:b/>
        <w:noProof/>
        <w:sz w:val="18"/>
        <w:szCs w:val="18"/>
      </w:rPr>
    </w:pPr>
  </w:p>
  <w:p w:rsidR="00ED731B" w:rsidRDefault="00DA4CA2"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9pt;height:10.9pt" o:bullet="t">
        <v:imagedata r:id="rId1" o:title="msoC323"/>
      </v:shape>
    </w:pict>
  </w:numPicBullet>
  <w:abstractNum w:abstractNumId="0">
    <w:nsid w:val="02C26A32"/>
    <w:multiLevelType w:val="hybridMultilevel"/>
    <w:tmpl w:val="958488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19087472"/>
    <w:multiLevelType w:val="hybridMultilevel"/>
    <w:tmpl w:val="D442779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2B285866"/>
    <w:multiLevelType w:val="hybridMultilevel"/>
    <w:tmpl w:val="C15EE7FC"/>
    <w:lvl w:ilvl="0" w:tplc="1F648968">
      <w:start w:val="2"/>
      <w:numFmt w:val="decimal"/>
      <w:lvlText w:val="%1."/>
      <w:lvlJc w:val="left"/>
      <w:pPr>
        <w:ind w:left="720" w:hanging="360"/>
      </w:pPr>
      <w:rPr>
        <w:rFonts w:ascii="Arial" w:hAnsi="Arial" w:cs="Arial" w:hint="default"/>
        <w:sz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36F16806"/>
    <w:multiLevelType w:val="hybridMultilevel"/>
    <w:tmpl w:val="E56033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3CC511BD"/>
    <w:multiLevelType w:val="hybridMultilevel"/>
    <w:tmpl w:val="F7FE5644"/>
    <w:lvl w:ilvl="0" w:tplc="240A000F">
      <w:start w:val="2"/>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3F5F6138"/>
    <w:multiLevelType w:val="hybridMultilevel"/>
    <w:tmpl w:val="16786B4E"/>
    <w:lvl w:ilvl="0" w:tplc="635080D6">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40902600"/>
    <w:multiLevelType w:val="hybridMultilevel"/>
    <w:tmpl w:val="305A614A"/>
    <w:lvl w:ilvl="0" w:tplc="8730D32C">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617A4B28"/>
    <w:multiLevelType w:val="hybridMultilevel"/>
    <w:tmpl w:val="8A8CAF86"/>
    <w:lvl w:ilvl="0" w:tplc="6E02B080">
      <w:start w:val="1"/>
      <w:numFmt w:val="decimal"/>
      <w:lvlText w:val="%1."/>
      <w:lvlJc w:val="left"/>
      <w:pPr>
        <w:ind w:left="720" w:hanging="360"/>
      </w:pPr>
      <w:rPr>
        <w:rFonts w:ascii="Arial Narrow" w:hAnsi="Arial Narrow" w:cs="Times New Roman"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68BF2DC7"/>
    <w:multiLevelType w:val="hybridMultilevel"/>
    <w:tmpl w:val="D0B403D4"/>
    <w:lvl w:ilvl="0" w:tplc="7946D0E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nsid w:val="75476CD5"/>
    <w:multiLevelType w:val="hybridMultilevel"/>
    <w:tmpl w:val="AF0CE0D0"/>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7D4C19D5"/>
    <w:multiLevelType w:val="hybridMultilevel"/>
    <w:tmpl w:val="1E40D5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7F2E673E"/>
    <w:multiLevelType w:val="hybridMultilevel"/>
    <w:tmpl w:val="E29E7EFA"/>
    <w:lvl w:ilvl="0" w:tplc="8730D32C">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7"/>
  </w:num>
  <w:num w:numId="4">
    <w:abstractNumId w:val="2"/>
  </w:num>
  <w:num w:numId="5">
    <w:abstractNumId w:val="8"/>
  </w:num>
  <w:num w:numId="6">
    <w:abstractNumId w:val="10"/>
  </w:num>
  <w:num w:numId="7">
    <w:abstractNumId w:val="3"/>
  </w:num>
  <w:num w:numId="8">
    <w:abstractNumId w:val="4"/>
  </w:num>
  <w:num w:numId="9">
    <w:abstractNumId w:val="11"/>
  </w:num>
  <w:num w:numId="10">
    <w:abstractNumId w:val="5"/>
  </w:num>
  <w:num w:numId="11">
    <w:abstractNumId w:val="6"/>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2E6"/>
    <w:rsid w:val="00010CCC"/>
    <w:rsid w:val="00061B7E"/>
    <w:rsid w:val="00065722"/>
    <w:rsid w:val="0006716F"/>
    <w:rsid w:val="0008461F"/>
    <w:rsid w:val="000A79FE"/>
    <w:rsid w:val="000B4835"/>
    <w:rsid w:val="000D6A9E"/>
    <w:rsid w:val="00124AC8"/>
    <w:rsid w:val="00141137"/>
    <w:rsid w:val="00145D04"/>
    <w:rsid w:val="001600AC"/>
    <w:rsid w:val="00161D9F"/>
    <w:rsid w:val="0018620E"/>
    <w:rsid w:val="00191639"/>
    <w:rsid w:val="0019435F"/>
    <w:rsid w:val="001D5AA3"/>
    <w:rsid w:val="001E45F5"/>
    <w:rsid w:val="001F4249"/>
    <w:rsid w:val="00212DC2"/>
    <w:rsid w:val="002208B7"/>
    <w:rsid w:val="0024153C"/>
    <w:rsid w:val="00262057"/>
    <w:rsid w:val="002637E8"/>
    <w:rsid w:val="0026546D"/>
    <w:rsid w:val="00282918"/>
    <w:rsid w:val="002958B7"/>
    <w:rsid w:val="002B2E0C"/>
    <w:rsid w:val="002C1CD6"/>
    <w:rsid w:val="002C4A97"/>
    <w:rsid w:val="002D5006"/>
    <w:rsid w:val="003032F6"/>
    <w:rsid w:val="0031111D"/>
    <w:rsid w:val="003129DB"/>
    <w:rsid w:val="00331502"/>
    <w:rsid w:val="0034451C"/>
    <w:rsid w:val="003511DC"/>
    <w:rsid w:val="003539D9"/>
    <w:rsid w:val="003673D1"/>
    <w:rsid w:val="0038074C"/>
    <w:rsid w:val="00385DBA"/>
    <w:rsid w:val="003A2A82"/>
    <w:rsid w:val="003C29FA"/>
    <w:rsid w:val="003D0754"/>
    <w:rsid w:val="003E3995"/>
    <w:rsid w:val="00443C23"/>
    <w:rsid w:val="00451902"/>
    <w:rsid w:val="004763CD"/>
    <w:rsid w:val="00481DAA"/>
    <w:rsid w:val="00491231"/>
    <w:rsid w:val="00495D18"/>
    <w:rsid w:val="004C6800"/>
    <w:rsid w:val="004E39AD"/>
    <w:rsid w:val="00501971"/>
    <w:rsid w:val="00511B23"/>
    <w:rsid w:val="00515FD9"/>
    <w:rsid w:val="00516CB2"/>
    <w:rsid w:val="005566FA"/>
    <w:rsid w:val="00560A67"/>
    <w:rsid w:val="005627F3"/>
    <w:rsid w:val="005A532D"/>
    <w:rsid w:val="005A7CAF"/>
    <w:rsid w:val="005B58A2"/>
    <w:rsid w:val="005D1508"/>
    <w:rsid w:val="00647067"/>
    <w:rsid w:val="006552CF"/>
    <w:rsid w:val="00656CF2"/>
    <w:rsid w:val="00663E6A"/>
    <w:rsid w:val="00675733"/>
    <w:rsid w:val="006821A4"/>
    <w:rsid w:val="006901EE"/>
    <w:rsid w:val="006A46F2"/>
    <w:rsid w:val="006C0F58"/>
    <w:rsid w:val="00716529"/>
    <w:rsid w:val="00724F86"/>
    <w:rsid w:val="00747E34"/>
    <w:rsid w:val="00752C11"/>
    <w:rsid w:val="00754F1F"/>
    <w:rsid w:val="00765EF5"/>
    <w:rsid w:val="00785863"/>
    <w:rsid w:val="007B074F"/>
    <w:rsid w:val="007B4C7A"/>
    <w:rsid w:val="007B7ED9"/>
    <w:rsid w:val="007C3184"/>
    <w:rsid w:val="007C7453"/>
    <w:rsid w:val="007E1B09"/>
    <w:rsid w:val="008053DC"/>
    <w:rsid w:val="00822572"/>
    <w:rsid w:val="00824812"/>
    <w:rsid w:val="00834E48"/>
    <w:rsid w:val="00854017"/>
    <w:rsid w:val="00872122"/>
    <w:rsid w:val="00877C34"/>
    <w:rsid w:val="008C51BE"/>
    <w:rsid w:val="008D7058"/>
    <w:rsid w:val="008E037C"/>
    <w:rsid w:val="008F0A9A"/>
    <w:rsid w:val="008F5085"/>
    <w:rsid w:val="00927D9D"/>
    <w:rsid w:val="00944949"/>
    <w:rsid w:val="0094581D"/>
    <w:rsid w:val="00956F23"/>
    <w:rsid w:val="00971601"/>
    <w:rsid w:val="00980A3C"/>
    <w:rsid w:val="009A1B01"/>
    <w:rsid w:val="009D5EB4"/>
    <w:rsid w:val="009F2E26"/>
    <w:rsid w:val="00A2157A"/>
    <w:rsid w:val="00A23E39"/>
    <w:rsid w:val="00A35E25"/>
    <w:rsid w:val="00A612FA"/>
    <w:rsid w:val="00A63F61"/>
    <w:rsid w:val="00AA39C4"/>
    <w:rsid w:val="00AE1B6F"/>
    <w:rsid w:val="00AF6843"/>
    <w:rsid w:val="00B24F17"/>
    <w:rsid w:val="00B83A5C"/>
    <w:rsid w:val="00B852C5"/>
    <w:rsid w:val="00BB7E26"/>
    <w:rsid w:val="00BE18E1"/>
    <w:rsid w:val="00C0647A"/>
    <w:rsid w:val="00C254F3"/>
    <w:rsid w:val="00C32CEE"/>
    <w:rsid w:val="00C34194"/>
    <w:rsid w:val="00C414A9"/>
    <w:rsid w:val="00C51CEF"/>
    <w:rsid w:val="00C52B66"/>
    <w:rsid w:val="00C641C8"/>
    <w:rsid w:val="00C742AC"/>
    <w:rsid w:val="00C80382"/>
    <w:rsid w:val="00C8231B"/>
    <w:rsid w:val="00C8392B"/>
    <w:rsid w:val="00C92A46"/>
    <w:rsid w:val="00C934CB"/>
    <w:rsid w:val="00C97367"/>
    <w:rsid w:val="00CC471E"/>
    <w:rsid w:val="00CE06FB"/>
    <w:rsid w:val="00CE1413"/>
    <w:rsid w:val="00CE1CD8"/>
    <w:rsid w:val="00CE73A4"/>
    <w:rsid w:val="00CF3774"/>
    <w:rsid w:val="00D12E38"/>
    <w:rsid w:val="00D13147"/>
    <w:rsid w:val="00D9272C"/>
    <w:rsid w:val="00D96C78"/>
    <w:rsid w:val="00DA59A3"/>
    <w:rsid w:val="00DB646B"/>
    <w:rsid w:val="00DD08E0"/>
    <w:rsid w:val="00DD0CB1"/>
    <w:rsid w:val="00DD646F"/>
    <w:rsid w:val="00DE6C74"/>
    <w:rsid w:val="00DF4527"/>
    <w:rsid w:val="00E0616E"/>
    <w:rsid w:val="00E17997"/>
    <w:rsid w:val="00E266AC"/>
    <w:rsid w:val="00E508D9"/>
    <w:rsid w:val="00E52023"/>
    <w:rsid w:val="00E54420"/>
    <w:rsid w:val="00E57951"/>
    <w:rsid w:val="00E659C7"/>
    <w:rsid w:val="00E72B93"/>
    <w:rsid w:val="00E766DC"/>
    <w:rsid w:val="00E96E28"/>
    <w:rsid w:val="00EA3E60"/>
    <w:rsid w:val="00EB0970"/>
    <w:rsid w:val="00EC33E2"/>
    <w:rsid w:val="00EF1DCD"/>
    <w:rsid w:val="00F00F73"/>
    <w:rsid w:val="00F2057E"/>
    <w:rsid w:val="00F716F9"/>
    <w:rsid w:val="00F82F11"/>
    <w:rsid w:val="00F95824"/>
    <w:rsid w:val="00FB62E6"/>
    <w:rsid w:val="00FE7023"/>
    <w:rsid w:val="00FF759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323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link w:val="PrrafodelistaCar"/>
    <w:uiPriority w:val="34"/>
    <w:qFormat/>
    <w:rsid w:val="004C6800"/>
    <w:pPr>
      <w:ind w:left="720"/>
      <w:contextualSpacing/>
    </w:pPr>
  </w:style>
  <w:style w:type="character" w:customStyle="1" w:styleId="PrrafodelistaCar">
    <w:name w:val="Párrafo de lista Car"/>
    <w:link w:val="Prrafodelista"/>
    <w:uiPriority w:val="34"/>
    <w:locked/>
    <w:rsid w:val="004C6800"/>
    <w:rPr>
      <w:rFonts w:ascii="Times New Roman" w:eastAsia="Times New Roman" w:hAnsi="Times New Roman" w:cs="Times New Roman"/>
      <w:sz w:val="20"/>
      <w:szCs w:val="20"/>
      <w:lang w:val="es-ES" w:eastAsia="es-ES"/>
    </w:rPr>
  </w:style>
  <w:style w:type="paragraph" w:customStyle="1" w:styleId="TableParagraph">
    <w:name w:val="Table Paragraph"/>
    <w:basedOn w:val="Normal"/>
    <w:uiPriority w:val="1"/>
    <w:qFormat/>
    <w:rsid w:val="0006716F"/>
    <w:pPr>
      <w:widowControl w:val="0"/>
      <w:autoSpaceDE w:val="0"/>
      <w:autoSpaceDN w:val="0"/>
      <w:ind w:left="107"/>
    </w:pPr>
    <w:rPr>
      <w:rFonts w:ascii="Liberation Sans Narrow" w:eastAsia="Liberation Sans Narrow" w:hAnsi="Liberation Sans Narrow" w:cs="Liberation Sans Narrow"/>
      <w:sz w:val="22"/>
      <w:szCs w:val="22"/>
      <w:lang w:val="es-CO" w:eastAsia="es-CO" w:bidi="es-CO"/>
    </w:rPr>
  </w:style>
  <w:style w:type="paragraph" w:customStyle="1" w:styleId="yiv4429444314msonormal">
    <w:name w:val="yiv4429444314msonormal"/>
    <w:basedOn w:val="Normal"/>
    <w:rsid w:val="00C414A9"/>
    <w:pPr>
      <w:spacing w:before="100" w:beforeAutospacing="1" w:after="100" w:afterAutospacing="1"/>
    </w:pPr>
    <w:rPr>
      <w:sz w:val="24"/>
      <w:szCs w:val="24"/>
      <w:lang w:val="es-CO" w:eastAsia="es-CO"/>
    </w:rPr>
  </w:style>
  <w:style w:type="paragraph" w:customStyle="1" w:styleId="Default">
    <w:name w:val="Default"/>
    <w:rsid w:val="0008461F"/>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link w:val="PrrafodelistaCar"/>
    <w:uiPriority w:val="34"/>
    <w:qFormat/>
    <w:rsid w:val="004C6800"/>
    <w:pPr>
      <w:ind w:left="720"/>
      <w:contextualSpacing/>
    </w:pPr>
  </w:style>
  <w:style w:type="character" w:customStyle="1" w:styleId="PrrafodelistaCar">
    <w:name w:val="Párrafo de lista Car"/>
    <w:link w:val="Prrafodelista"/>
    <w:uiPriority w:val="34"/>
    <w:locked/>
    <w:rsid w:val="004C6800"/>
    <w:rPr>
      <w:rFonts w:ascii="Times New Roman" w:eastAsia="Times New Roman" w:hAnsi="Times New Roman" w:cs="Times New Roman"/>
      <w:sz w:val="20"/>
      <w:szCs w:val="20"/>
      <w:lang w:val="es-ES" w:eastAsia="es-ES"/>
    </w:rPr>
  </w:style>
  <w:style w:type="paragraph" w:customStyle="1" w:styleId="TableParagraph">
    <w:name w:val="Table Paragraph"/>
    <w:basedOn w:val="Normal"/>
    <w:uiPriority w:val="1"/>
    <w:qFormat/>
    <w:rsid w:val="0006716F"/>
    <w:pPr>
      <w:widowControl w:val="0"/>
      <w:autoSpaceDE w:val="0"/>
      <w:autoSpaceDN w:val="0"/>
      <w:ind w:left="107"/>
    </w:pPr>
    <w:rPr>
      <w:rFonts w:ascii="Liberation Sans Narrow" w:eastAsia="Liberation Sans Narrow" w:hAnsi="Liberation Sans Narrow" w:cs="Liberation Sans Narrow"/>
      <w:sz w:val="22"/>
      <w:szCs w:val="22"/>
      <w:lang w:val="es-CO" w:eastAsia="es-CO" w:bidi="es-CO"/>
    </w:rPr>
  </w:style>
  <w:style w:type="paragraph" w:customStyle="1" w:styleId="yiv4429444314msonormal">
    <w:name w:val="yiv4429444314msonormal"/>
    <w:basedOn w:val="Normal"/>
    <w:rsid w:val="00C414A9"/>
    <w:pPr>
      <w:spacing w:before="100" w:beforeAutospacing="1" w:after="100" w:afterAutospacing="1"/>
    </w:pPr>
    <w:rPr>
      <w:sz w:val="24"/>
      <w:szCs w:val="24"/>
      <w:lang w:val="es-CO" w:eastAsia="es-CO"/>
    </w:rPr>
  </w:style>
  <w:style w:type="paragraph" w:customStyle="1" w:styleId="Default">
    <w:name w:val="Default"/>
    <w:rsid w:val="0008461F"/>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313227">
      <w:bodyDiv w:val="1"/>
      <w:marLeft w:val="0"/>
      <w:marRight w:val="0"/>
      <w:marTop w:val="0"/>
      <w:marBottom w:val="0"/>
      <w:divBdr>
        <w:top w:val="none" w:sz="0" w:space="0" w:color="auto"/>
        <w:left w:val="none" w:sz="0" w:space="0" w:color="auto"/>
        <w:bottom w:val="none" w:sz="0" w:space="0" w:color="auto"/>
        <w:right w:val="none" w:sz="0" w:space="0" w:color="auto"/>
      </w:divBdr>
    </w:div>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69786252">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5226E3-B940-4BB6-B848-31F9743B5B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4</Pages>
  <Words>1818</Words>
  <Characters>10002</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11797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Luffi</cp:lastModifiedBy>
  <cp:revision>11</cp:revision>
  <cp:lastPrinted>2019-01-25T21:07:00Z</cp:lastPrinted>
  <dcterms:created xsi:type="dcterms:W3CDTF">2019-08-28T20:15:00Z</dcterms:created>
  <dcterms:modified xsi:type="dcterms:W3CDTF">2019-08-28T22:07:00Z</dcterms:modified>
</cp:coreProperties>
</file>