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63AD0" w14:textId="77777777" w:rsidR="0080194C" w:rsidRDefault="0080194C" w:rsidP="00383CE0">
      <w:pPr>
        <w:widowControl w:val="0"/>
        <w:spacing w:after="0" w:line="240" w:lineRule="auto"/>
        <w:ind w:left="102"/>
        <w:rPr>
          <w:rFonts w:ascii="Arial" w:eastAsia="Times New Roman" w:hAnsi="Arial" w:cs="Arial"/>
          <w:b/>
          <w:bCs/>
          <w:color w:val="4E4D4D"/>
          <w:sz w:val="20"/>
          <w:szCs w:val="20"/>
          <w:lang w:eastAsia="es-CO"/>
        </w:rPr>
      </w:pPr>
      <w:bookmarkStart w:id="0" w:name="_GoBack"/>
      <w:bookmarkEnd w:id="0"/>
    </w:p>
    <w:p w14:paraId="43EF7C8C" w14:textId="3FD3E1C5" w:rsidR="00383CE0" w:rsidRPr="0080194C" w:rsidRDefault="0080194C" w:rsidP="0080194C">
      <w:pPr>
        <w:widowControl w:val="0"/>
        <w:spacing w:after="0" w:line="240" w:lineRule="auto"/>
        <w:ind w:left="102"/>
        <w:jc w:val="center"/>
        <w:rPr>
          <w:rFonts w:ascii="Arial" w:eastAsia="Times New Roman" w:hAnsi="Arial" w:cs="Arial"/>
          <w:b/>
          <w:bCs/>
          <w:szCs w:val="20"/>
          <w:lang w:eastAsia="es-CO"/>
        </w:rPr>
      </w:pPr>
      <w:r w:rsidRPr="0080194C">
        <w:rPr>
          <w:rFonts w:ascii="Arial" w:eastAsia="Times New Roman" w:hAnsi="Arial" w:cs="Arial"/>
          <w:b/>
          <w:bCs/>
          <w:szCs w:val="20"/>
          <w:lang w:eastAsia="es-CO"/>
        </w:rPr>
        <w:t xml:space="preserve">FORMATO DE CERTIFICADO PARA ACREDITAR </w:t>
      </w:r>
      <w:r w:rsidR="004151E1">
        <w:rPr>
          <w:rFonts w:ascii="Arial" w:eastAsia="Times New Roman" w:hAnsi="Arial" w:cs="Arial"/>
          <w:b/>
          <w:bCs/>
          <w:szCs w:val="20"/>
          <w:lang w:eastAsia="es-CO"/>
        </w:rPr>
        <w:t>ESPECIFICACIONES TÉCNICAS</w:t>
      </w:r>
    </w:p>
    <w:p w14:paraId="5589E33F" w14:textId="77777777" w:rsidR="00383CE0" w:rsidRPr="009C4133" w:rsidRDefault="00383CE0" w:rsidP="00383CE0">
      <w:pPr>
        <w:widowControl w:val="0"/>
        <w:autoSpaceDE w:val="0"/>
        <w:autoSpaceDN w:val="0"/>
        <w:adjustRightInd w:val="0"/>
        <w:spacing w:line="240" w:lineRule="auto"/>
        <w:rPr>
          <w:rFonts w:ascii="Arial" w:eastAsia="Arial" w:hAnsi="Arial" w:cs="Arial"/>
        </w:rPr>
      </w:pPr>
    </w:p>
    <w:p w14:paraId="0581EFB1" w14:textId="171BA8D2" w:rsidR="0080194C" w:rsidRPr="009C4133" w:rsidRDefault="00A90AE0" w:rsidP="0080194C">
      <w:pPr>
        <w:contextualSpacing/>
        <w:rPr>
          <w:rFonts w:ascii="Arial" w:eastAsia="Times New Roman" w:hAnsi="Arial" w:cs="Arial"/>
          <w:lang w:eastAsia="es-ES"/>
        </w:rPr>
      </w:pPr>
      <w:r>
        <w:rPr>
          <w:rFonts w:ascii="Arial" w:eastAsia="Times New Roman" w:hAnsi="Arial" w:cs="Arial"/>
          <w:spacing w:val="-1"/>
          <w:lang w:eastAsia="es-ES"/>
        </w:rPr>
        <w:t>Ciudad y fecha</w:t>
      </w:r>
    </w:p>
    <w:p w14:paraId="64D518D7" w14:textId="77777777" w:rsidR="0080194C" w:rsidRDefault="0080194C" w:rsidP="0080194C">
      <w:pPr>
        <w:contextualSpacing/>
        <w:rPr>
          <w:rFonts w:ascii="Arial" w:eastAsia="Times New Roman" w:hAnsi="Arial" w:cs="Arial"/>
          <w:color w:val="808080" w:themeColor="background1" w:themeShade="80"/>
          <w:lang w:eastAsia="es-ES"/>
        </w:rPr>
      </w:pPr>
    </w:p>
    <w:p w14:paraId="5E26CB24" w14:textId="77777777" w:rsidR="0080194C" w:rsidRPr="00E72BB6" w:rsidRDefault="0080194C" w:rsidP="0080194C">
      <w:pPr>
        <w:contextualSpacing/>
        <w:rPr>
          <w:rFonts w:ascii="Arial" w:eastAsia="Times New Roman" w:hAnsi="Arial" w:cs="Arial"/>
          <w:lang w:eastAsia="es-ES"/>
        </w:rPr>
      </w:pPr>
      <w:r w:rsidRPr="00ED28A5">
        <w:rPr>
          <w:rFonts w:ascii="Arial" w:eastAsia="Times New Roman" w:hAnsi="Arial" w:cs="Arial"/>
          <w:lang w:eastAsia="es-ES"/>
        </w:rPr>
        <w:t>Señores</w:t>
      </w:r>
    </w:p>
    <w:p w14:paraId="114C1885" w14:textId="790A273B" w:rsidR="0080194C" w:rsidRPr="009C4133" w:rsidRDefault="0080194C" w:rsidP="0080194C">
      <w:pPr>
        <w:contextualSpacing/>
        <w:jc w:val="both"/>
        <w:rPr>
          <w:rFonts w:ascii="Arial" w:eastAsia="Times New Roman" w:hAnsi="Arial" w:cs="Arial"/>
          <w:b/>
          <w:lang w:eastAsia="es-ES"/>
        </w:rPr>
      </w:pPr>
      <w:bookmarkStart w:id="1" w:name="_Hlk132961426"/>
      <w:r w:rsidRPr="00E72BB6">
        <w:rPr>
          <w:rFonts w:ascii="Arial" w:eastAsia="Times New Roman" w:hAnsi="Arial" w:cs="Arial"/>
          <w:b/>
          <w:lang w:eastAsia="es-ES"/>
        </w:rPr>
        <w:t xml:space="preserve">MINISTERIO DE DEFENSA NACIONAL – FUERZA AÉREA COLOMBIANA – </w:t>
      </w:r>
      <w:r w:rsidRPr="009C4133">
        <w:rPr>
          <w:rFonts w:ascii="Arial" w:eastAsia="Times New Roman" w:hAnsi="Arial" w:cs="Arial"/>
          <w:b/>
          <w:lang w:eastAsia="es-ES"/>
        </w:rPr>
        <w:t xml:space="preserve">COMANDO AÉREO DE COMBATE No. </w:t>
      </w:r>
      <w:bookmarkEnd w:id="1"/>
      <w:r w:rsidR="009C4133" w:rsidRPr="009C4133">
        <w:rPr>
          <w:rFonts w:ascii="Arial" w:eastAsia="Times New Roman" w:hAnsi="Arial" w:cs="Arial"/>
          <w:b/>
          <w:lang w:eastAsia="es-ES"/>
        </w:rPr>
        <w:t>5</w:t>
      </w:r>
    </w:p>
    <w:p w14:paraId="2F556422" w14:textId="1C887C56" w:rsidR="0080194C" w:rsidRPr="009C4133" w:rsidRDefault="009C4133" w:rsidP="0080194C">
      <w:pPr>
        <w:contextualSpacing/>
        <w:jc w:val="both"/>
        <w:rPr>
          <w:rFonts w:ascii="Arial" w:eastAsia="Times New Roman" w:hAnsi="Arial" w:cs="Arial"/>
          <w:b/>
          <w:lang w:eastAsia="es-ES"/>
        </w:rPr>
      </w:pPr>
      <w:r w:rsidRPr="009C4133">
        <w:rPr>
          <w:rFonts w:ascii="Arial" w:eastAsia="Times New Roman" w:hAnsi="Arial" w:cs="Arial"/>
          <w:b/>
          <w:lang w:eastAsia="es-ES"/>
        </w:rPr>
        <w:t>Rionegro, Antioquia</w:t>
      </w:r>
    </w:p>
    <w:p w14:paraId="79EF4091" w14:textId="77777777" w:rsidR="0080194C" w:rsidRDefault="0080194C" w:rsidP="0080194C">
      <w:pPr>
        <w:contextualSpacing/>
        <w:jc w:val="both"/>
        <w:rPr>
          <w:rFonts w:ascii="Arial" w:hAnsi="Arial" w:cs="Arial"/>
        </w:rPr>
      </w:pPr>
    </w:p>
    <w:p w14:paraId="6A8D012B" w14:textId="2C4D07EB" w:rsidR="0080194C" w:rsidRDefault="0080194C" w:rsidP="0080194C">
      <w:pPr>
        <w:spacing w:before="74"/>
        <w:contextualSpacing/>
        <w:rPr>
          <w:rFonts w:ascii="Arial" w:eastAsia="Times New Roman" w:hAnsi="Arial" w:cs="Arial"/>
          <w:b/>
          <w:bCs/>
          <w:color w:val="808080" w:themeColor="background1" w:themeShade="80"/>
          <w:lang w:val="es-ES" w:eastAsia="es-ES"/>
        </w:rPr>
      </w:pPr>
      <w:r w:rsidRPr="00E72BB6">
        <w:rPr>
          <w:rFonts w:ascii="Arial" w:eastAsia="Times New Roman" w:hAnsi="Arial" w:cs="Arial"/>
          <w:b/>
          <w:spacing w:val="-1"/>
          <w:lang w:eastAsia="es-ES"/>
        </w:rPr>
        <w:t>Ref</w:t>
      </w:r>
      <w:r>
        <w:rPr>
          <w:rFonts w:ascii="Arial" w:eastAsia="Times New Roman" w:hAnsi="Arial" w:cs="Arial"/>
          <w:b/>
          <w:spacing w:val="-1"/>
          <w:lang w:eastAsia="es-ES"/>
        </w:rPr>
        <w:t>erencia:</w:t>
      </w:r>
      <w:r>
        <w:rPr>
          <w:rFonts w:ascii="Arial" w:eastAsia="Times New Roman" w:hAnsi="Arial" w:cs="Arial"/>
          <w:spacing w:val="-1"/>
          <w:lang w:eastAsia="es-ES"/>
        </w:rPr>
        <w:t xml:space="preserve"> </w:t>
      </w:r>
      <w:r w:rsidRPr="00E72BB6">
        <w:rPr>
          <w:rFonts w:ascii="Arial" w:eastAsia="Times New Roman" w:hAnsi="Arial" w:cs="Arial"/>
          <w:spacing w:val="-1"/>
          <w:lang w:eastAsia="es-ES"/>
        </w:rPr>
        <w:t>Proceso</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de</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Contratación</w:t>
      </w:r>
      <w:r w:rsidRPr="00E72BB6">
        <w:rPr>
          <w:rFonts w:ascii="Arial" w:eastAsia="Times New Roman" w:hAnsi="Arial" w:cs="Arial"/>
          <w:spacing w:val="-8"/>
          <w:lang w:eastAsia="es-ES"/>
        </w:rPr>
        <w:t xml:space="preserve"> </w:t>
      </w:r>
      <w:r>
        <w:rPr>
          <w:rFonts w:ascii="Arial" w:eastAsia="Times New Roman" w:hAnsi="Arial" w:cs="Arial"/>
          <w:lang w:eastAsia="es-ES"/>
        </w:rPr>
        <w:t xml:space="preserve">No. </w:t>
      </w:r>
      <w:r w:rsidR="005A72CB">
        <w:rPr>
          <w:rFonts w:ascii="Arial" w:eastAsia="Times New Roman" w:hAnsi="Arial" w:cs="Arial"/>
          <w:b/>
          <w:bCs/>
          <w:lang w:val="es-ES" w:eastAsia="es-ES"/>
        </w:rPr>
        <w:t>039</w:t>
      </w:r>
      <w:r w:rsidR="009C4133" w:rsidRPr="009C4133">
        <w:rPr>
          <w:rFonts w:ascii="Arial" w:eastAsia="Times New Roman" w:hAnsi="Arial" w:cs="Arial"/>
          <w:b/>
          <w:bCs/>
          <w:lang w:val="es-ES" w:eastAsia="es-ES"/>
        </w:rPr>
        <w:t>-00-H-CACOM5-GRU</w:t>
      </w:r>
      <w:r w:rsidR="005A72CB">
        <w:rPr>
          <w:rFonts w:ascii="Arial" w:eastAsia="Times New Roman" w:hAnsi="Arial" w:cs="Arial"/>
          <w:b/>
          <w:bCs/>
          <w:lang w:val="es-ES" w:eastAsia="es-ES"/>
        </w:rPr>
        <w:t>AL</w:t>
      </w:r>
      <w:r w:rsidR="009C4133" w:rsidRPr="009C4133">
        <w:rPr>
          <w:rFonts w:ascii="Arial" w:eastAsia="Times New Roman" w:hAnsi="Arial" w:cs="Arial"/>
          <w:b/>
          <w:bCs/>
          <w:lang w:val="es-ES" w:eastAsia="es-ES"/>
        </w:rPr>
        <w:t>-2023</w:t>
      </w:r>
    </w:p>
    <w:p w14:paraId="13E130B4" w14:textId="77777777" w:rsidR="00383CE0" w:rsidRPr="0080194C" w:rsidRDefault="00383CE0" w:rsidP="00383CE0">
      <w:pPr>
        <w:widowControl w:val="0"/>
        <w:autoSpaceDE w:val="0"/>
        <w:autoSpaceDN w:val="0"/>
        <w:adjustRightInd w:val="0"/>
        <w:spacing w:after="0" w:line="240" w:lineRule="auto"/>
        <w:jc w:val="center"/>
        <w:rPr>
          <w:rFonts w:ascii="Arial Narrow" w:eastAsia="Calibri" w:hAnsi="Arial Narrow" w:cs="Arial"/>
          <w:lang w:val="es-ES"/>
        </w:rPr>
      </w:pPr>
    </w:p>
    <w:p w14:paraId="41161DFE"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b/>
        </w:rPr>
      </w:pPr>
    </w:p>
    <w:p w14:paraId="08896062" w14:textId="377AD245" w:rsidR="00383CE0" w:rsidRPr="00F47548" w:rsidRDefault="00383CE0" w:rsidP="0080194C">
      <w:pPr>
        <w:contextualSpacing/>
        <w:jc w:val="both"/>
        <w:rPr>
          <w:rFonts w:ascii="Arial" w:eastAsia="Calibri" w:hAnsi="Arial" w:cs="Arial"/>
          <w:color w:val="808080" w:themeColor="background1" w:themeShade="80"/>
        </w:rPr>
      </w:pPr>
      <w:r w:rsidRPr="0080194C">
        <w:rPr>
          <w:rFonts w:ascii="Arial" w:eastAsia="Calibri" w:hAnsi="Arial" w:cs="Arial"/>
        </w:rPr>
        <w:t>Yo,</w:t>
      </w:r>
      <w:r w:rsidR="00F47548">
        <w:rPr>
          <w:rFonts w:ascii="Arial" w:eastAsia="Calibri" w:hAnsi="Arial" w:cs="Arial"/>
          <w:b/>
        </w:rPr>
        <w:t>_________________________</w:t>
      </w:r>
      <w:r w:rsidR="00F47548" w:rsidRPr="0080194C">
        <w:rPr>
          <w:rFonts w:ascii="Arial" w:eastAsia="Calibri" w:hAnsi="Arial" w:cs="Arial"/>
          <w:b/>
        </w:rPr>
        <w:t xml:space="preserve"> </w:t>
      </w:r>
      <w:r w:rsidRPr="0080194C">
        <w:rPr>
          <w:rFonts w:ascii="Arial" w:eastAsia="Calibri" w:hAnsi="Arial" w:cs="Arial"/>
          <w:b/>
        </w:rPr>
        <w:t xml:space="preserve">, </w:t>
      </w:r>
      <w:r w:rsidRPr="0080194C">
        <w:rPr>
          <w:rFonts w:ascii="Arial" w:eastAsia="Calibri" w:hAnsi="Arial" w:cs="Arial"/>
        </w:rPr>
        <w:t>en mi con</w:t>
      </w:r>
      <w:r w:rsidR="009C4133">
        <w:rPr>
          <w:rFonts w:ascii="Arial" w:eastAsia="Calibri" w:hAnsi="Arial" w:cs="Arial"/>
        </w:rPr>
        <w:t>dición de Representante Legal del Comando Aéreo de Combate No. 5</w:t>
      </w:r>
      <w:r w:rsidRPr="0080194C">
        <w:rPr>
          <w:rFonts w:ascii="Arial" w:eastAsia="Calibri" w:hAnsi="Arial" w:cs="Arial"/>
          <w:b/>
        </w:rPr>
        <w:t xml:space="preserve">, </w:t>
      </w:r>
      <w:r w:rsidRPr="0080194C">
        <w:rPr>
          <w:rFonts w:ascii="Arial" w:eastAsia="Calibri" w:hAnsi="Arial" w:cs="Arial"/>
        </w:rPr>
        <w:t xml:space="preserve">declaro y acepto conocer íntegramente el contenido de todas y cada una de las especificaciones técnicas </w:t>
      </w:r>
      <w:r w:rsidR="00FF5422" w:rsidRPr="0080194C">
        <w:rPr>
          <w:rFonts w:ascii="Arial" w:eastAsia="Calibri" w:hAnsi="Arial" w:cs="Arial"/>
        </w:rPr>
        <w:t xml:space="preserve">así como de las </w:t>
      </w:r>
      <w:r w:rsidR="00FF5422" w:rsidRPr="0080194C">
        <w:rPr>
          <w:rFonts w:ascii="Arial" w:eastAsia="Calibri" w:hAnsi="Arial" w:cs="Arial"/>
          <w:b/>
        </w:rPr>
        <w:t>ESPECIFICACIONES TÉCNICAS MÍNIMAS REQUERIDAS</w:t>
      </w:r>
      <w:r w:rsidR="00FF5422" w:rsidRPr="0080194C">
        <w:rPr>
          <w:rFonts w:ascii="Arial" w:eastAsia="Calibri" w:hAnsi="Arial" w:cs="Arial"/>
        </w:rPr>
        <w:t xml:space="preserve"> detalladas en</w:t>
      </w:r>
      <w:r w:rsidR="00A90AE0">
        <w:rPr>
          <w:rFonts w:ascii="Arial" w:eastAsia="Calibri" w:hAnsi="Arial" w:cs="Arial"/>
        </w:rPr>
        <w:t xml:space="preserve"> el estudio previo</w:t>
      </w:r>
      <w:r w:rsidR="00FF5422" w:rsidRPr="0080194C">
        <w:rPr>
          <w:rFonts w:ascii="Arial" w:eastAsia="Calibri" w:hAnsi="Arial" w:cs="Arial"/>
        </w:rPr>
        <w:t xml:space="preserve"> </w:t>
      </w:r>
      <w:r w:rsidR="00FF5422" w:rsidRPr="00F47548">
        <w:rPr>
          <w:rFonts w:ascii="Arial" w:eastAsia="Calibri" w:hAnsi="Arial" w:cs="Arial"/>
        </w:rPr>
        <w:t>que rige el proceso de</w:t>
      </w:r>
      <w:r w:rsidR="00F47548" w:rsidRPr="00F47548">
        <w:rPr>
          <w:rFonts w:ascii="Arial" w:eastAsia="Calibri" w:hAnsi="Arial" w:cs="Arial"/>
        </w:rPr>
        <w:t xml:space="preserve"> selección No. </w:t>
      </w:r>
      <w:r w:rsidR="005A72CB">
        <w:rPr>
          <w:rFonts w:ascii="Arial" w:eastAsia="Times New Roman" w:hAnsi="Arial" w:cs="Arial"/>
          <w:b/>
          <w:bCs/>
          <w:lang w:val="es-ES" w:eastAsia="es-ES"/>
        </w:rPr>
        <w:t>039</w:t>
      </w:r>
      <w:r w:rsidR="009C4133" w:rsidRPr="00F47548">
        <w:rPr>
          <w:rFonts w:ascii="Arial" w:eastAsia="Times New Roman" w:hAnsi="Arial" w:cs="Arial"/>
          <w:b/>
          <w:bCs/>
          <w:lang w:val="es-ES" w:eastAsia="es-ES"/>
        </w:rPr>
        <w:t>-00-H-CACOM5-GRU</w:t>
      </w:r>
      <w:r w:rsidR="005A72CB">
        <w:rPr>
          <w:rFonts w:ascii="Arial" w:eastAsia="Times New Roman" w:hAnsi="Arial" w:cs="Arial"/>
          <w:b/>
          <w:bCs/>
          <w:lang w:val="es-ES" w:eastAsia="es-ES"/>
        </w:rPr>
        <w:t>AL</w:t>
      </w:r>
      <w:r w:rsidR="009C4133" w:rsidRPr="00F47548">
        <w:rPr>
          <w:rFonts w:ascii="Arial" w:eastAsia="Times New Roman" w:hAnsi="Arial" w:cs="Arial"/>
          <w:b/>
          <w:bCs/>
          <w:lang w:val="es-ES" w:eastAsia="es-ES"/>
        </w:rPr>
        <w:t>-2023</w:t>
      </w:r>
      <w:r w:rsidR="00A90AE0">
        <w:rPr>
          <w:rFonts w:ascii="Arial" w:eastAsia="Calibri" w:hAnsi="Arial" w:cs="Arial"/>
        </w:rPr>
        <w:t>.</w:t>
      </w:r>
    </w:p>
    <w:p w14:paraId="1943518B" w14:textId="77777777" w:rsidR="00383CE0" w:rsidRPr="00F47548" w:rsidRDefault="00383CE0" w:rsidP="00383CE0">
      <w:pPr>
        <w:widowControl w:val="0"/>
        <w:autoSpaceDE w:val="0"/>
        <w:autoSpaceDN w:val="0"/>
        <w:adjustRightInd w:val="0"/>
        <w:spacing w:after="0" w:line="240" w:lineRule="auto"/>
        <w:rPr>
          <w:rFonts w:ascii="Arial" w:eastAsia="Calibri" w:hAnsi="Arial" w:cs="Arial"/>
          <w:b/>
          <w:u w:val="single"/>
        </w:rPr>
      </w:pPr>
      <w:r w:rsidRPr="00F47548">
        <w:rPr>
          <w:rFonts w:ascii="Arial" w:eastAsia="Calibri" w:hAnsi="Arial" w:cs="Arial"/>
        </w:rPr>
        <w:t xml:space="preserve"> </w:t>
      </w:r>
    </w:p>
    <w:p w14:paraId="469BEEFA" w14:textId="5D059570" w:rsidR="00383CE0" w:rsidRPr="0080194C" w:rsidRDefault="00383CE0" w:rsidP="0080194C">
      <w:pPr>
        <w:contextualSpacing/>
        <w:jc w:val="both"/>
        <w:rPr>
          <w:rFonts w:ascii="Arial" w:eastAsia="Calibri" w:hAnsi="Arial" w:cs="Arial"/>
        </w:rPr>
      </w:pPr>
      <w:r w:rsidRPr="00F47548">
        <w:rPr>
          <w:rFonts w:ascii="Arial" w:eastAsia="Calibri" w:hAnsi="Arial" w:cs="Arial"/>
        </w:rPr>
        <w:t xml:space="preserve">De igual manera, manifiesto haber efectuado en forma personal, un análisis detallado, minucioso y exhaustivo de las especificaciones técnicas contenidas </w:t>
      </w:r>
      <w:r w:rsidR="0080194C" w:rsidRPr="00F47548">
        <w:rPr>
          <w:rFonts w:ascii="Arial" w:eastAsia="Calibri" w:hAnsi="Arial" w:cs="Arial"/>
        </w:rPr>
        <w:t>en el</w:t>
      </w:r>
      <w:r w:rsidR="00A90AE0">
        <w:rPr>
          <w:rFonts w:ascii="Arial" w:eastAsia="Calibri" w:hAnsi="Arial" w:cs="Arial"/>
        </w:rPr>
        <w:t xml:space="preserve"> estudio previo,</w:t>
      </w:r>
      <w:r w:rsidR="0080194C">
        <w:rPr>
          <w:rFonts w:ascii="Arial" w:eastAsia="Times New Roman" w:hAnsi="Arial" w:cs="Arial"/>
          <w:color w:val="808080" w:themeColor="background1" w:themeShade="80"/>
          <w:spacing w:val="-1"/>
          <w:lang w:eastAsia="es-ES"/>
        </w:rPr>
        <w:t xml:space="preserve"> </w:t>
      </w:r>
      <w:r w:rsidRPr="0080194C">
        <w:rPr>
          <w:rFonts w:ascii="Arial" w:eastAsia="Calibri" w:hAnsi="Arial" w:cs="Arial"/>
          <w:b/>
          <w:u w:val="single"/>
        </w:rPr>
        <w:t>lo que indica expresamente, que bajo ningún motivo me exonero de la responsabilidad que me acude a su cumplimiento</w:t>
      </w:r>
      <w:r w:rsidRPr="0080194C">
        <w:rPr>
          <w:rFonts w:ascii="Arial" w:eastAsia="Calibri" w:hAnsi="Arial" w:cs="Arial"/>
        </w:rPr>
        <w:t>.</w:t>
      </w:r>
    </w:p>
    <w:p w14:paraId="672BD079" w14:textId="77777777" w:rsidR="00383CE0" w:rsidRPr="0080194C" w:rsidRDefault="00383CE0" w:rsidP="00383CE0">
      <w:pPr>
        <w:widowControl w:val="0"/>
        <w:autoSpaceDE w:val="0"/>
        <w:autoSpaceDN w:val="0"/>
        <w:adjustRightInd w:val="0"/>
        <w:spacing w:after="0" w:line="240" w:lineRule="auto"/>
        <w:rPr>
          <w:rFonts w:ascii="Arial" w:eastAsia="Calibri" w:hAnsi="Arial" w:cs="Arial"/>
        </w:rPr>
      </w:pPr>
    </w:p>
    <w:p w14:paraId="16E9A221" w14:textId="5643DDE3" w:rsidR="00383CE0" w:rsidRPr="0080194C" w:rsidRDefault="00383CE0" w:rsidP="0080194C">
      <w:pPr>
        <w:contextualSpacing/>
        <w:jc w:val="both"/>
        <w:rPr>
          <w:rFonts w:ascii="Arial" w:eastAsia="Arial" w:hAnsi="Arial" w:cs="Arial"/>
          <w:bCs/>
        </w:rPr>
      </w:pPr>
      <w:r w:rsidRPr="0080194C">
        <w:rPr>
          <w:rFonts w:ascii="Arial" w:eastAsia="Arial" w:hAnsi="Arial" w:cs="Arial"/>
        </w:rPr>
        <w:t xml:space="preserve">Con la suscripción del presente Anexo, en forma voluntaria e irrevocable, </w:t>
      </w:r>
      <w:r w:rsidRPr="0080194C">
        <w:rPr>
          <w:rFonts w:ascii="Arial" w:eastAsia="Arial" w:hAnsi="Arial" w:cs="Arial"/>
          <w:b/>
          <w:u w:val="single"/>
        </w:rPr>
        <w:t>ACEPTO</w:t>
      </w:r>
      <w:r w:rsidRPr="0080194C">
        <w:rPr>
          <w:rFonts w:ascii="Arial" w:eastAsia="Arial" w:hAnsi="Arial" w:cs="Arial"/>
        </w:rPr>
        <w:t xml:space="preserve"> las especificaciones técnicas mínimas requeridas planteadas por </w:t>
      </w:r>
      <w:r w:rsidR="0080194C" w:rsidRPr="00E72BB6">
        <w:rPr>
          <w:rFonts w:ascii="Arial" w:eastAsia="Times New Roman" w:hAnsi="Arial" w:cs="Arial"/>
          <w:b/>
          <w:lang w:eastAsia="es-ES"/>
        </w:rPr>
        <w:t xml:space="preserve">MINISTERIO DE DEFENSA NACIONAL – FUERZA AÉREA COLOMBIANA – </w:t>
      </w:r>
      <w:r w:rsidR="00F47548" w:rsidRPr="00F47548">
        <w:rPr>
          <w:rFonts w:ascii="Arial" w:eastAsia="Times New Roman" w:hAnsi="Arial" w:cs="Arial"/>
          <w:b/>
          <w:lang w:eastAsia="es-ES"/>
        </w:rPr>
        <w:t>COMANDO AÉREO DE COMBATE No. 5</w:t>
      </w:r>
      <w:r w:rsidR="0080194C" w:rsidRPr="00F47548">
        <w:rPr>
          <w:rFonts w:ascii="Arial" w:eastAsia="Times New Roman" w:hAnsi="Arial" w:cs="Arial"/>
          <w:b/>
          <w:lang w:eastAsia="es-ES"/>
        </w:rPr>
        <w:t xml:space="preserve">, </w:t>
      </w:r>
      <w:r w:rsidR="007F4FF7" w:rsidRPr="0080194C">
        <w:rPr>
          <w:rFonts w:ascii="Arial" w:eastAsia="Arial" w:hAnsi="Arial" w:cs="Arial"/>
        </w:rPr>
        <w:t>en el anexo técnico y es</w:t>
      </w:r>
      <w:r w:rsidRPr="0080194C">
        <w:rPr>
          <w:rFonts w:ascii="Arial" w:eastAsia="Arial" w:hAnsi="Arial" w:cs="Arial"/>
        </w:rPr>
        <w:t xml:space="preserve">pecificaciones técnicas establecidas y demás que puedan surgir a partir de las diferentes adendas generadas en desarrollo del proceso; en </w:t>
      </w:r>
      <w:r w:rsidR="0080194C" w:rsidRPr="0080194C">
        <w:rPr>
          <w:rFonts w:ascii="Arial" w:eastAsia="Arial" w:hAnsi="Arial" w:cs="Arial"/>
        </w:rPr>
        <w:t>consecuencia,</w:t>
      </w:r>
      <w:r w:rsidRPr="0080194C">
        <w:rPr>
          <w:rFonts w:ascii="Arial" w:eastAsia="Arial" w:hAnsi="Arial" w:cs="Arial"/>
        </w:rPr>
        <w:t xml:space="preserve"> </w:t>
      </w:r>
      <w:r w:rsidRPr="0080194C">
        <w:rPr>
          <w:rFonts w:ascii="Arial" w:eastAsia="Arial" w:hAnsi="Arial" w:cs="Arial"/>
          <w:b/>
          <w:u w:val="single"/>
        </w:rPr>
        <w:t>ME COMPROMETO A DARLES ESTRICTO CUMPLIMIENTO.</w:t>
      </w:r>
    </w:p>
    <w:p w14:paraId="1BFD7C3F" w14:textId="77777777" w:rsidR="00383CE0" w:rsidRPr="00383CE0" w:rsidRDefault="00383CE0" w:rsidP="00383CE0">
      <w:pPr>
        <w:widowControl w:val="0"/>
        <w:autoSpaceDE w:val="0"/>
        <w:autoSpaceDN w:val="0"/>
        <w:adjustRightInd w:val="0"/>
        <w:spacing w:after="0" w:line="240" w:lineRule="auto"/>
        <w:jc w:val="both"/>
        <w:rPr>
          <w:rFonts w:ascii="Arial Narrow" w:eastAsia="Calibri" w:hAnsi="Arial Narrow" w:cs="Arial"/>
          <w:b/>
          <w:u w:val="single"/>
        </w:rPr>
      </w:pPr>
    </w:p>
    <w:p w14:paraId="66942F7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9"/>
        <w:gridCol w:w="3319"/>
      </w:tblGrid>
      <w:tr w:rsidR="00383CE0" w:rsidRPr="0080194C" w14:paraId="2DEE12FC" w14:textId="77777777" w:rsidTr="0080194C">
        <w:tc>
          <w:tcPr>
            <w:tcW w:w="5665" w:type="dxa"/>
            <w:shd w:val="clear" w:color="auto" w:fill="E6E6E6"/>
          </w:tcPr>
          <w:p w14:paraId="5DEDB302" w14:textId="77777777" w:rsidR="00383CE0" w:rsidRPr="0080194C"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80194C">
              <w:rPr>
                <w:rFonts w:ascii="Arial" w:eastAsia="Calibri" w:hAnsi="Arial" w:cs="Arial"/>
                <w:b/>
                <w:lang w:val="en-US"/>
              </w:rPr>
              <w:t>DESCRIPCIÓN</w:t>
            </w:r>
          </w:p>
        </w:tc>
        <w:tc>
          <w:tcPr>
            <w:tcW w:w="3365" w:type="dxa"/>
            <w:shd w:val="clear" w:color="auto" w:fill="E6E6E6"/>
          </w:tcPr>
          <w:p w14:paraId="02F93836" w14:textId="77777777" w:rsidR="00383CE0" w:rsidRPr="0080194C"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80194C">
              <w:rPr>
                <w:rFonts w:ascii="Arial" w:eastAsia="Calibri" w:hAnsi="Arial" w:cs="Arial"/>
                <w:b/>
                <w:lang w:val="en-US"/>
              </w:rPr>
              <w:t>ACEPTACIÓN EXPRESA</w:t>
            </w:r>
          </w:p>
        </w:tc>
      </w:tr>
      <w:tr w:rsidR="00383CE0" w:rsidRPr="0080194C" w14:paraId="47C5782F" w14:textId="77777777" w:rsidTr="0080194C">
        <w:tc>
          <w:tcPr>
            <w:tcW w:w="5665" w:type="dxa"/>
          </w:tcPr>
          <w:p w14:paraId="215B1D33" w14:textId="77777777" w:rsidR="00383CE0" w:rsidRPr="0080194C" w:rsidRDefault="00383CE0" w:rsidP="00383CE0">
            <w:pPr>
              <w:widowControl w:val="0"/>
              <w:autoSpaceDE w:val="0"/>
              <w:autoSpaceDN w:val="0"/>
              <w:adjustRightInd w:val="0"/>
              <w:spacing w:after="0" w:line="240" w:lineRule="auto"/>
              <w:jc w:val="both"/>
              <w:rPr>
                <w:rFonts w:ascii="Arial" w:eastAsia="Calibri" w:hAnsi="Arial" w:cs="Arial"/>
              </w:rPr>
            </w:pPr>
          </w:p>
          <w:p w14:paraId="47F6EF00" w14:textId="271AAE95" w:rsidR="00F47548" w:rsidRPr="000C5A91" w:rsidRDefault="00383CE0" w:rsidP="00F47548">
            <w:pPr>
              <w:spacing w:after="0" w:line="240" w:lineRule="auto"/>
              <w:jc w:val="both"/>
              <w:rPr>
                <w:rFonts w:ascii="Arial Narrow" w:hAnsi="Arial Narrow" w:cs="Arial"/>
              </w:rPr>
            </w:pPr>
            <w:r w:rsidRPr="0080194C">
              <w:rPr>
                <w:rFonts w:ascii="Arial" w:eastAsia="Calibri" w:hAnsi="Arial" w:cs="Arial"/>
                <w:lang w:val="es-ES" w:eastAsia="es-ES"/>
              </w:rPr>
              <w:t>ESPECIFI</w:t>
            </w:r>
            <w:r w:rsidR="00A90AE0">
              <w:rPr>
                <w:rFonts w:ascii="Arial" w:eastAsia="Calibri" w:hAnsi="Arial" w:cs="Arial"/>
                <w:lang w:val="es-ES" w:eastAsia="es-ES"/>
              </w:rPr>
              <w:t>CACIONES TÉCNICAS DETALLADAS EN EL ESTUDIO PREVIO</w:t>
            </w:r>
            <w:r w:rsidR="0080194C">
              <w:rPr>
                <w:rFonts w:ascii="Arial" w:eastAsia="Times New Roman" w:hAnsi="Arial" w:cs="Arial"/>
                <w:color w:val="808080" w:themeColor="background1" w:themeShade="80"/>
                <w:spacing w:val="-1"/>
                <w:lang w:eastAsia="es-ES"/>
              </w:rPr>
              <w:t xml:space="preserve"> </w:t>
            </w:r>
            <w:r w:rsidR="007F4FF7" w:rsidRPr="0080194C">
              <w:rPr>
                <w:rFonts w:ascii="Arial" w:eastAsia="Times New Roman" w:hAnsi="Arial" w:cs="Arial"/>
                <w:lang w:eastAsia="es-ES"/>
              </w:rPr>
              <w:t xml:space="preserve">del proceso de </w:t>
            </w:r>
            <w:r w:rsidR="0080194C" w:rsidRPr="0080194C">
              <w:rPr>
                <w:rFonts w:ascii="Arial" w:eastAsia="Times New Roman" w:hAnsi="Arial" w:cs="Arial"/>
                <w:lang w:eastAsia="es-ES"/>
              </w:rPr>
              <w:t xml:space="preserve">selección </w:t>
            </w:r>
            <w:r w:rsidR="007F4FF7" w:rsidRPr="0080194C">
              <w:rPr>
                <w:rFonts w:ascii="Arial" w:eastAsia="Times New Roman" w:hAnsi="Arial" w:cs="Arial"/>
                <w:lang w:eastAsia="es-ES"/>
              </w:rPr>
              <w:t>No.</w:t>
            </w:r>
            <w:r w:rsidR="0080194C">
              <w:rPr>
                <w:rFonts w:ascii="Arial" w:eastAsia="Times New Roman" w:hAnsi="Arial" w:cs="Arial"/>
                <w:lang w:eastAsia="es-ES"/>
              </w:rPr>
              <w:t xml:space="preserve"> </w:t>
            </w:r>
            <w:r w:rsidR="005A72CB">
              <w:rPr>
                <w:rFonts w:ascii="Arial" w:eastAsia="Times New Roman" w:hAnsi="Arial" w:cs="Arial"/>
                <w:b/>
                <w:bCs/>
                <w:lang w:val="es-ES" w:eastAsia="es-ES"/>
              </w:rPr>
              <w:t>039</w:t>
            </w:r>
            <w:r w:rsidR="00F47548" w:rsidRPr="00F47548">
              <w:rPr>
                <w:rFonts w:ascii="Arial" w:eastAsia="Times New Roman" w:hAnsi="Arial" w:cs="Arial"/>
                <w:b/>
                <w:bCs/>
                <w:lang w:val="es-ES" w:eastAsia="es-ES"/>
              </w:rPr>
              <w:t>-00-H-CACOM5-GRU</w:t>
            </w:r>
            <w:r w:rsidR="005A72CB">
              <w:rPr>
                <w:rFonts w:ascii="Arial" w:eastAsia="Times New Roman" w:hAnsi="Arial" w:cs="Arial"/>
                <w:b/>
                <w:bCs/>
                <w:lang w:val="es-ES" w:eastAsia="es-ES"/>
              </w:rPr>
              <w:t>AL</w:t>
            </w:r>
            <w:r w:rsidR="00F47548" w:rsidRPr="00F47548">
              <w:rPr>
                <w:rFonts w:ascii="Arial" w:eastAsia="Times New Roman" w:hAnsi="Arial" w:cs="Arial"/>
                <w:b/>
                <w:bCs/>
                <w:lang w:val="es-ES" w:eastAsia="es-ES"/>
              </w:rPr>
              <w:t>-2023</w:t>
            </w:r>
            <w:r w:rsidR="007F4FF7" w:rsidRPr="00F47548">
              <w:rPr>
                <w:rFonts w:ascii="Arial" w:eastAsia="Times New Roman" w:hAnsi="Arial" w:cs="Arial"/>
                <w:lang w:eastAsia="es-ES"/>
              </w:rPr>
              <w:t>,</w:t>
            </w:r>
            <w:r w:rsidRPr="00F47548">
              <w:rPr>
                <w:rFonts w:ascii="Arial" w:eastAsia="Calibri" w:hAnsi="Arial" w:cs="Arial"/>
                <w:lang w:val="es-ES" w:eastAsia="es-ES"/>
              </w:rPr>
              <w:t xml:space="preserve"> </w:t>
            </w:r>
            <w:r w:rsidR="0080194C">
              <w:rPr>
                <w:rFonts w:ascii="Arial" w:eastAsia="Calibri" w:hAnsi="Arial" w:cs="Arial"/>
                <w:lang w:val="es-ES" w:eastAsia="es-ES"/>
              </w:rPr>
              <w:t>c</w:t>
            </w:r>
            <w:r w:rsidR="0080194C" w:rsidRPr="0080194C">
              <w:rPr>
                <w:rFonts w:ascii="Arial" w:eastAsia="Calibri" w:hAnsi="Arial" w:cs="Arial"/>
                <w:lang w:val="es-ES" w:eastAsia="es-ES"/>
              </w:rPr>
              <w:t>uyo objeto</w:t>
            </w:r>
            <w:r w:rsidRPr="0080194C">
              <w:rPr>
                <w:rFonts w:ascii="Arial" w:eastAsia="Calibri" w:hAnsi="Arial" w:cs="Arial"/>
                <w:lang w:val="es-ES" w:eastAsia="es-ES"/>
              </w:rPr>
              <w:t xml:space="preserve"> </w:t>
            </w:r>
            <w:r w:rsidRPr="0080194C">
              <w:rPr>
                <w:rFonts w:ascii="Arial" w:eastAsia="Times New Roman" w:hAnsi="Arial" w:cs="Arial"/>
                <w:lang w:eastAsia="es-ES"/>
              </w:rPr>
              <w:t>es</w:t>
            </w:r>
            <w:r w:rsidR="0080194C">
              <w:rPr>
                <w:rFonts w:ascii="Arial" w:eastAsia="Times New Roman" w:hAnsi="Arial" w:cs="Arial"/>
                <w:lang w:eastAsia="es-ES"/>
              </w:rPr>
              <w:t xml:space="preserve">: </w:t>
            </w:r>
            <w:r w:rsidR="00F47548">
              <w:rPr>
                <w:rFonts w:ascii="Arial" w:eastAsia="Times New Roman" w:hAnsi="Arial" w:cs="Arial"/>
                <w:lang w:eastAsia="es-ES"/>
              </w:rPr>
              <w:t>“</w:t>
            </w:r>
            <w:r w:rsidR="005A72CB">
              <w:rPr>
                <w:rFonts w:ascii="Arial" w:hAnsi="Arial" w:cs="Arial"/>
              </w:rPr>
              <w:t>Mantenimiento, adecuación y ampliación de la infraestructura del Centro de Comando y Control, vías de comunicación interna e inmuebles, adquisición de mobiliario y suministro para el CACOM 5</w:t>
            </w:r>
            <w:r w:rsidR="00F47548">
              <w:rPr>
                <w:rFonts w:ascii="Arial" w:hAnsi="Arial" w:cs="Arial"/>
              </w:rPr>
              <w:t>”</w:t>
            </w:r>
            <w:r w:rsidR="00F47548" w:rsidRPr="00F47548">
              <w:rPr>
                <w:rFonts w:ascii="Arial" w:hAnsi="Arial" w:cs="Arial"/>
              </w:rPr>
              <w:t>.</w:t>
            </w:r>
          </w:p>
          <w:p w14:paraId="3F7BFB3A" w14:textId="2F4367EE" w:rsidR="00383CE0" w:rsidRPr="0080194C" w:rsidRDefault="00383CE0" w:rsidP="00F47548">
            <w:pPr>
              <w:contextualSpacing/>
              <w:jc w:val="both"/>
              <w:rPr>
                <w:rFonts w:ascii="Arial" w:eastAsia="Times New Roman" w:hAnsi="Arial" w:cs="Arial"/>
                <w:sz w:val="20"/>
                <w:szCs w:val="20"/>
                <w:lang w:eastAsia="es-ES"/>
              </w:rPr>
            </w:pPr>
          </w:p>
        </w:tc>
        <w:tc>
          <w:tcPr>
            <w:tcW w:w="3365" w:type="dxa"/>
          </w:tcPr>
          <w:p w14:paraId="5D8A0F96" w14:textId="77777777" w:rsidR="00367108" w:rsidRPr="0080194C" w:rsidRDefault="00367108" w:rsidP="00383CE0">
            <w:pPr>
              <w:widowControl w:val="0"/>
              <w:autoSpaceDE w:val="0"/>
              <w:autoSpaceDN w:val="0"/>
              <w:adjustRightInd w:val="0"/>
              <w:spacing w:after="0" w:line="240" w:lineRule="auto"/>
              <w:rPr>
                <w:rFonts w:ascii="Arial" w:eastAsia="Calibri" w:hAnsi="Arial" w:cs="Arial"/>
                <w:u w:val="single"/>
              </w:rPr>
            </w:pPr>
          </w:p>
          <w:p w14:paraId="1484DAAA" w14:textId="3B2387D1" w:rsidR="00383CE0" w:rsidRPr="0080194C" w:rsidRDefault="00041219" w:rsidP="0080194C">
            <w:pPr>
              <w:widowControl w:val="0"/>
              <w:autoSpaceDE w:val="0"/>
              <w:autoSpaceDN w:val="0"/>
              <w:adjustRightInd w:val="0"/>
              <w:spacing w:after="0" w:line="240" w:lineRule="auto"/>
              <w:jc w:val="center"/>
              <w:rPr>
                <w:rFonts w:ascii="Arial" w:eastAsia="Calibri" w:hAnsi="Arial" w:cs="Arial"/>
                <w:b/>
                <w:u w:val="single"/>
              </w:rPr>
            </w:pPr>
            <w:r w:rsidRPr="0080194C">
              <w:rPr>
                <w:rFonts w:ascii="Arial" w:eastAsia="Calibri" w:hAnsi="Arial" w:cs="Arial"/>
                <w:b/>
                <w:u w:val="single"/>
              </w:rPr>
              <w:t>SI ACEPTO LAS ESPECIFICACIONES TÉCNICAS, ASÍ COMO EL PLAZO Y LUGAR DE EJECUCIÓN</w:t>
            </w:r>
          </w:p>
        </w:tc>
      </w:tr>
    </w:tbl>
    <w:p w14:paraId="7DA0876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1"/>
        <w:gridCol w:w="5896"/>
        <w:gridCol w:w="453"/>
        <w:gridCol w:w="1048"/>
      </w:tblGrid>
      <w:tr w:rsidR="000600D7" w:rsidRPr="006246B6" w14:paraId="5283927B" w14:textId="77777777" w:rsidTr="000600D7">
        <w:trPr>
          <w:trHeight w:val="1455"/>
        </w:trPr>
        <w:tc>
          <w:tcPr>
            <w:tcW w:w="5000" w:type="pct"/>
            <w:gridSpan w:val="4"/>
            <w:shd w:val="clear" w:color="auto" w:fill="D0CECE"/>
            <w:vAlign w:val="center"/>
            <w:hideMark/>
          </w:tcPr>
          <w:p w14:paraId="59219AB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lastRenderedPageBreak/>
              <w:t>ADECUACIÓN DE LA INFRAESTRUCTURA PARA EL EMPLAZAMIENTO DE LOS EQUIPOS DE COMUNICACIONES, VOZ Y DATOS DEL CENTRO DE COMANDO Y CONTROL RUBRO 02-02-02-005-004-01-2 REC. 10 SERVICIOS GENERALES DE CONSTRUCCION DE EDIFICACIONES NO RESIDENCIALES $ 28.977.820,27</w:t>
            </w:r>
          </w:p>
        </w:tc>
      </w:tr>
      <w:tr w:rsidR="000600D7" w:rsidRPr="006246B6" w14:paraId="4151FDFB" w14:textId="77777777" w:rsidTr="000600D7">
        <w:trPr>
          <w:trHeight w:val="300"/>
        </w:trPr>
        <w:tc>
          <w:tcPr>
            <w:tcW w:w="738" w:type="pct"/>
            <w:noWrap/>
            <w:vAlign w:val="center"/>
            <w:hideMark/>
          </w:tcPr>
          <w:p w14:paraId="1C975E8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c>
          <w:tcPr>
            <w:tcW w:w="3397" w:type="pct"/>
            <w:vAlign w:val="center"/>
            <w:hideMark/>
          </w:tcPr>
          <w:p w14:paraId="76119BA8" w14:textId="77777777" w:rsidR="000600D7" w:rsidRDefault="000600D7" w:rsidP="002C7090">
            <w:pPr>
              <w:rPr>
                <w:rFonts w:eastAsia="Times New Roman" w:cstheme="minorHAnsi"/>
                <w:sz w:val="16"/>
                <w:szCs w:val="16"/>
              </w:rPr>
            </w:pPr>
          </w:p>
        </w:tc>
        <w:tc>
          <w:tcPr>
            <w:tcW w:w="261" w:type="pct"/>
            <w:noWrap/>
            <w:vAlign w:val="center"/>
            <w:hideMark/>
          </w:tcPr>
          <w:p w14:paraId="1C8D7498" w14:textId="77777777" w:rsidR="000600D7" w:rsidRPr="006246B6" w:rsidRDefault="000600D7" w:rsidP="002C7090">
            <w:pPr>
              <w:spacing w:after="0"/>
              <w:rPr>
                <w:sz w:val="20"/>
                <w:szCs w:val="20"/>
                <w:lang w:val="es-ES"/>
              </w:rPr>
            </w:pPr>
          </w:p>
        </w:tc>
        <w:tc>
          <w:tcPr>
            <w:tcW w:w="604" w:type="pct"/>
            <w:noWrap/>
            <w:vAlign w:val="center"/>
            <w:hideMark/>
          </w:tcPr>
          <w:p w14:paraId="79BEA8BB" w14:textId="77777777" w:rsidR="000600D7" w:rsidRPr="006246B6" w:rsidRDefault="000600D7" w:rsidP="002C7090">
            <w:pPr>
              <w:spacing w:after="0"/>
              <w:rPr>
                <w:sz w:val="20"/>
                <w:szCs w:val="20"/>
                <w:lang w:val="es-ES"/>
              </w:rPr>
            </w:pPr>
          </w:p>
        </w:tc>
      </w:tr>
      <w:tr w:rsidR="000600D7" w14:paraId="6E8D897E" w14:textId="77777777" w:rsidTr="000600D7">
        <w:trPr>
          <w:trHeight w:val="315"/>
        </w:trPr>
        <w:tc>
          <w:tcPr>
            <w:tcW w:w="738" w:type="pct"/>
            <w:shd w:val="clear" w:color="auto" w:fill="D0CECE"/>
            <w:noWrap/>
            <w:vAlign w:val="center"/>
            <w:hideMark/>
          </w:tcPr>
          <w:p w14:paraId="0189604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ÍTEM</w:t>
            </w:r>
          </w:p>
        </w:tc>
        <w:tc>
          <w:tcPr>
            <w:tcW w:w="3397" w:type="pct"/>
            <w:shd w:val="clear" w:color="auto" w:fill="D0CECE"/>
            <w:vAlign w:val="center"/>
            <w:hideMark/>
          </w:tcPr>
          <w:p w14:paraId="0E3E3778"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ACTIVIDAD</w:t>
            </w:r>
          </w:p>
        </w:tc>
        <w:tc>
          <w:tcPr>
            <w:tcW w:w="261" w:type="pct"/>
            <w:shd w:val="clear" w:color="auto" w:fill="D0CECE"/>
            <w:noWrap/>
            <w:vAlign w:val="center"/>
            <w:hideMark/>
          </w:tcPr>
          <w:p w14:paraId="03E29D4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UND</w:t>
            </w:r>
          </w:p>
        </w:tc>
        <w:tc>
          <w:tcPr>
            <w:tcW w:w="604" w:type="pct"/>
            <w:shd w:val="clear" w:color="auto" w:fill="D0CECE"/>
            <w:noWrap/>
            <w:vAlign w:val="center"/>
            <w:hideMark/>
          </w:tcPr>
          <w:p w14:paraId="27B7C7D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xml:space="preserve"> CANTIDAD </w:t>
            </w:r>
          </w:p>
        </w:tc>
      </w:tr>
      <w:tr w:rsidR="000600D7" w14:paraId="74228CD7" w14:textId="77777777" w:rsidTr="000600D7">
        <w:trPr>
          <w:trHeight w:val="525"/>
        </w:trPr>
        <w:tc>
          <w:tcPr>
            <w:tcW w:w="738" w:type="pct"/>
            <w:shd w:val="clear" w:color="auto" w:fill="99CCFF"/>
            <w:noWrap/>
            <w:vAlign w:val="center"/>
            <w:hideMark/>
          </w:tcPr>
          <w:p w14:paraId="46E0A075"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w:t>
            </w:r>
          </w:p>
        </w:tc>
        <w:tc>
          <w:tcPr>
            <w:tcW w:w="4262" w:type="pct"/>
            <w:gridSpan w:val="3"/>
            <w:shd w:val="clear" w:color="auto" w:fill="99CCFF"/>
            <w:vAlign w:val="center"/>
            <w:hideMark/>
          </w:tcPr>
          <w:p w14:paraId="327881B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PRELIMINARES </w:t>
            </w:r>
          </w:p>
        </w:tc>
      </w:tr>
      <w:tr w:rsidR="000600D7" w14:paraId="12CC1F98" w14:textId="77777777" w:rsidTr="000600D7">
        <w:trPr>
          <w:trHeight w:val="510"/>
        </w:trPr>
        <w:tc>
          <w:tcPr>
            <w:tcW w:w="738" w:type="pct"/>
            <w:noWrap/>
            <w:vAlign w:val="center"/>
            <w:hideMark/>
          </w:tcPr>
          <w:p w14:paraId="6C8205B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w:t>
            </w:r>
          </w:p>
        </w:tc>
        <w:tc>
          <w:tcPr>
            <w:tcW w:w="3397" w:type="pct"/>
            <w:vAlign w:val="center"/>
            <w:hideMark/>
          </w:tcPr>
          <w:p w14:paraId="5321659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CERRAMIENTO EN POLISOMBRA H= 2,00 MTS</w:t>
            </w:r>
          </w:p>
        </w:tc>
        <w:tc>
          <w:tcPr>
            <w:tcW w:w="261" w:type="pct"/>
            <w:noWrap/>
            <w:vAlign w:val="center"/>
            <w:hideMark/>
          </w:tcPr>
          <w:p w14:paraId="4343294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0294217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46,00</w:t>
            </w:r>
          </w:p>
        </w:tc>
      </w:tr>
      <w:tr w:rsidR="000600D7" w14:paraId="7D4C321B" w14:textId="77777777" w:rsidTr="000600D7">
        <w:trPr>
          <w:trHeight w:val="285"/>
        </w:trPr>
        <w:tc>
          <w:tcPr>
            <w:tcW w:w="738" w:type="pct"/>
            <w:noWrap/>
            <w:vAlign w:val="center"/>
            <w:hideMark/>
          </w:tcPr>
          <w:p w14:paraId="3BE4C43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w:t>
            </w:r>
          </w:p>
        </w:tc>
        <w:tc>
          <w:tcPr>
            <w:tcW w:w="3397" w:type="pct"/>
            <w:vAlign w:val="center"/>
            <w:hideMark/>
          </w:tcPr>
          <w:p w14:paraId="5247E01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LOCALIZACIÓN Y REPLANTEO </w:t>
            </w:r>
          </w:p>
        </w:tc>
        <w:tc>
          <w:tcPr>
            <w:tcW w:w="261" w:type="pct"/>
            <w:noWrap/>
            <w:vAlign w:val="center"/>
            <w:hideMark/>
          </w:tcPr>
          <w:p w14:paraId="2A6D72D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3DB14F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62,00</w:t>
            </w:r>
          </w:p>
        </w:tc>
      </w:tr>
      <w:tr w:rsidR="000600D7" w14:paraId="7EC44815" w14:textId="77777777" w:rsidTr="000600D7">
        <w:trPr>
          <w:trHeight w:val="300"/>
        </w:trPr>
        <w:tc>
          <w:tcPr>
            <w:tcW w:w="738" w:type="pct"/>
            <w:noWrap/>
            <w:vAlign w:val="center"/>
            <w:hideMark/>
          </w:tcPr>
          <w:p w14:paraId="6F2B40B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w:t>
            </w:r>
          </w:p>
        </w:tc>
        <w:tc>
          <w:tcPr>
            <w:tcW w:w="3397" w:type="pct"/>
            <w:vAlign w:val="center"/>
            <w:hideMark/>
          </w:tcPr>
          <w:p w14:paraId="695EF06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LOCALIZACIÓN Y REPLANTEO EDIFICIO/MANTENIMIENTO/OBRA</w:t>
            </w:r>
          </w:p>
        </w:tc>
        <w:tc>
          <w:tcPr>
            <w:tcW w:w="261" w:type="pct"/>
            <w:noWrap/>
            <w:vAlign w:val="center"/>
            <w:hideMark/>
          </w:tcPr>
          <w:p w14:paraId="7A3A126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0E1224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83,25</w:t>
            </w:r>
          </w:p>
        </w:tc>
      </w:tr>
      <w:tr w:rsidR="000600D7" w14:paraId="2E91E074" w14:textId="77777777" w:rsidTr="000600D7">
        <w:trPr>
          <w:trHeight w:val="300"/>
        </w:trPr>
        <w:tc>
          <w:tcPr>
            <w:tcW w:w="738" w:type="pct"/>
            <w:noWrap/>
            <w:vAlign w:val="center"/>
            <w:hideMark/>
          </w:tcPr>
          <w:p w14:paraId="4B0E45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w:t>
            </w:r>
          </w:p>
        </w:tc>
        <w:tc>
          <w:tcPr>
            <w:tcW w:w="3397" w:type="pct"/>
            <w:vAlign w:val="center"/>
            <w:hideMark/>
          </w:tcPr>
          <w:p w14:paraId="7D96441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DESCAPOTE H= 0.20 MTS, INCLUYE RETIRO DE SOBRANTES</w:t>
            </w:r>
          </w:p>
        </w:tc>
        <w:tc>
          <w:tcPr>
            <w:tcW w:w="261" w:type="pct"/>
            <w:noWrap/>
            <w:vAlign w:val="center"/>
            <w:hideMark/>
          </w:tcPr>
          <w:p w14:paraId="08BF1DC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6E6BCE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83,25</w:t>
            </w:r>
          </w:p>
        </w:tc>
      </w:tr>
      <w:tr w:rsidR="000600D7" w14:paraId="7269AB60" w14:textId="77777777" w:rsidTr="000600D7">
        <w:trPr>
          <w:trHeight w:val="495"/>
        </w:trPr>
        <w:tc>
          <w:tcPr>
            <w:tcW w:w="738" w:type="pct"/>
            <w:noWrap/>
            <w:vAlign w:val="center"/>
            <w:hideMark/>
          </w:tcPr>
          <w:p w14:paraId="2D5C84C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w:t>
            </w:r>
          </w:p>
        </w:tc>
        <w:tc>
          <w:tcPr>
            <w:tcW w:w="3397" w:type="pct"/>
            <w:vAlign w:val="center"/>
            <w:hideMark/>
          </w:tcPr>
          <w:p w14:paraId="515DA5F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REMOCIÓN (DEMOLICIÓN) DE ACABADO DE PISO Y PAREDES, INCLUYE RETIRO</w:t>
            </w:r>
          </w:p>
        </w:tc>
        <w:tc>
          <w:tcPr>
            <w:tcW w:w="261" w:type="pct"/>
            <w:noWrap/>
            <w:vAlign w:val="center"/>
            <w:hideMark/>
          </w:tcPr>
          <w:p w14:paraId="10B419D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85040A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1,62</w:t>
            </w:r>
          </w:p>
        </w:tc>
      </w:tr>
      <w:tr w:rsidR="000600D7" w14:paraId="0917026E" w14:textId="77777777" w:rsidTr="000600D7">
        <w:trPr>
          <w:trHeight w:val="510"/>
        </w:trPr>
        <w:tc>
          <w:tcPr>
            <w:tcW w:w="738" w:type="pct"/>
            <w:noWrap/>
            <w:vAlign w:val="center"/>
            <w:hideMark/>
          </w:tcPr>
          <w:p w14:paraId="5AE083E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w:t>
            </w:r>
          </w:p>
        </w:tc>
        <w:tc>
          <w:tcPr>
            <w:tcW w:w="3397" w:type="pct"/>
            <w:vAlign w:val="center"/>
            <w:hideMark/>
          </w:tcPr>
          <w:p w14:paraId="723007E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DEMOLICIÓN DE MUROS EN BLOQUE / LADRILLO / DRY WALL, INCLUYE RETIRO DEL MATERIAL</w:t>
            </w:r>
          </w:p>
        </w:tc>
        <w:tc>
          <w:tcPr>
            <w:tcW w:w="261" w:type="pct"/>
            <w:noWrap/>
            <w:vAlign w:val="center"/>
            <w:hideMark/>
          </w:tcPr>
          <w:p w14:paraId="37AC3FD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61954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4,86</w:t>
            </w:r>
          </w:p>
        </w:tc>
      </w:tr>
      <w:tr w:rsidR="000600D7" w14:paraId="0274E35E" w14:textId="77777777" w:rsidTr="000600D7">
        <w:trPr>
          <w:trHeight w:val="300"/>
        </w:trPr>
        <w:tc>
          <w:tcPr>
            <w:tcW w:w="738" w:type="pct"/>
            <w:noWrap/>
            <w:vAlign w:val="center"/>
            <w:hideMark/>
          </w:tcPr>
          <w:p w14:paraId="52C4E34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w:t>
            </w:r>
          </w:p>
        </w:tc>
        <w:tc>
          <w:tcPr>
            <w:tcW w:w="3397" w:type="pct"/>
            <w:vAlign w:val="center"/>
            <w:hideMark/>
          </w:tcPr>
          <w:p w14:paraId="665089F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DEMOLICIÓN PLACAS CONTRAPISO, INCLUYE RETIRO</w:t>
            </w:r>
          </w:p>
        </w:tc>
        <w:tc>
          <w:tcPr>
            <w:tcW w:w="261" w:type="pct"/>
            <w:noWrap/>
            <w:vAlign w:val="center"/>
            <w:hideMark/>
          </w:tcPr>
          <w:p w14:paraId="3AC99AC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3439A2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72,15</w:t>
            </w:r>
          </w:p>
        </w:tc>
      </w:tr>
      <w:tr w:rsidR="000600D7" w14:paraId="6A1882C5" w14:textId="77777777" w:rsidTr="000600D7">
        <w:trPr>
          <w:trHeight w:val="510"/>
        </w:trPr>
        <w:tc>
          <w:tcPr>
            <w:tcW w:w="738" w:type="pct"/>
            <w:noWrap/>
            <w:vAlign w:val="center"/>
            <w:hideMark/>
          </w:tcPr>
          <w:p w14:paraId="5943478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w:t>
            </w:r>
          </w:p>
        </w:tc>
        <w:tc>
          <w:tcPr>
            <w:tcW w:w="3397" w:type="pct"/>
            <w:vAlign w:val="center"/>
            <w:hideMark/>
          </w:tcPr>
          <w:p w14:paraId="051B7FE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CABALLETES Y LIMATEZAS, INCLUYE RETIRO DE SOBRANTES</w:t>
            </w:r>
          </w:p>
        </w:tc>
        <w:tc>
          <w:tcPr>
            <w:tcW w:w="261" w:type="pct"/>
            <w:noWrap/>
            <w:vAlign w:val="center"/>
            <w:hideMark/>
          </w:tcPr>
          <w:p w14:paraId="0B068F7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15B9C9A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5,00</w:t>
            </w:r>
          </w:p>
        </w:tc>
      </w:tr>
      <w:tr w:rsidR="000600D7" w14:paraId="3F6B90B2" w14:textId="77777777" w:rsidTr="000600D7">
        <w:trPr>
          <w:trHeight w:val="300"/>
        </w:trPr>
        <w:tc>
          <w:tcPr>
            <w:tcW w:w="738" w:type="pct"/>
            <w:noWrap/>
            <w:vAlign w:val="center"/>
            <w:hideMark/>
          </w:tcPr>
          <w:p w14:paraId="495DAC5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1.9</w:t>
            </w:r>
          </w:p>
        </w:tc>
        <w:tc>
          <w:tcPr>
            <w:tcW w:w="3397" w:type="pct"/>
            <w:vAlign w:val="center"/>
            <w:hideMark/>
          </w:tcPr>
          <w:p w14:paraId="29AA3BB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CUBIERTA, INCLUYE RETIRO DE SOBRANTES</w:t>
            </w:r>
          </w:p>
        </w:tc>
        <w:tc>
          <w:tcPr>
            <w:tcW w:w="261" w:type="pct"/>
            <w:noWrap/>
            <w:vAlign w:val="center"/>
            <w:hideMark/>
          </w:tcPr>
          <w:p w14:paraId="02C26DD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7FDBDE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24,38</w:t>
            </w:r>
          </w:p>
        </w:tc>
      </w:tr>
      <w:tr w:rsidR="000600D7" w14:paraId="290E043A" w14:textId="77777777" w:rsidTr="000600D7">
        <w:trPr>
          <w:trHeight w:val="300"/>
        </w:trPr>
        <w:tc>
          <w:tcPr>
            <w:tcW w:w="738" w:type="pct"/>
            <w:noWrap/>
            <w:vAlign w:val="center"/>
            <w:hideMark/>
          </w:tcPr>
          <w:p w14:paraId="1C9AC2A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1.10</w:t>
            </w:r>
          </w:p>
        </w:tc>
        <w:tc>
          <w:tcPr>
            <w:tcW w:w="3397" w:type="pct"/>
            <w:vAlign w:val="center"/>
            <w:hideMark/>
          </w:tcPr>
          <w:p w14:paraId="782A26C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VENTANERIA, INCLUYE VIDRIO Y ANGEOS</w:t>
            </w:r>
          </w:p>
        </w:tc>
        <w:tc>
          <w:tcPr>
            <w:tcW w:w="261" w:type="pct"/>
            <w:noWrap/>
            <w:vAlign w:val="center"/>
            <w:hideMark/>
          </w:tcPr>
          <w:p w14:paraId="041F982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B1C2E6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3,96</w:t>
            </w:r>
          </w:p>
        </w:tc>
      </w:tr>
      <w:tr w:rsidR="000600D7" w14:paraId="5CB5E9EB" w14:textId="77777777" w:rsidTr="000600D7">
        <w:trPr>
          <w:trHeight w:val="300"/>
        </w:trPr>
        <w:tc>
          <w:tcPr>
            <w:tcW w:w="738" w:type="pct"/>
            <w:noWrap/>
            <w:vAlign w:val="center"/>
            <w:hideMark/>
          </w:tcPr>
          <w:p w14:paraId="19C4E1E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1.11</w:t>
            </w:r>
          </w:p>
        </w:tc>
        <w:tc>
          <w:tcPr>
            <w:tcW w:w="3397" w:type="pct"/>
            <w:vAlign w:val="center"/>
            <w:hideMark/>
          </w:tcPr>
          <w:p w14:paraId="311B945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BARANDAS EN MADERA, INCLUYE RETIRO</w:t>
            </w:r>
          </w:p>
        </w:tc>
        <w:tc>
          <w:tcPr>
            <w:tcW w:w="261" w:type="pct"/>
            <w:noWrap/>
            <w:vAlign w:val="center"/>
            <w:hideMark/>
          </w:tcPr>
          <w:p w14:paraId="0A17A32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7D9FFA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7,00</w:t>
            </w:r>
          </w:p>
        </w:tc>
      </w:tr>
      <w:tr w:rsidR="000600D7" w14:paraId="38FFB83F" w14:textId="77777777" w:rsidTr="000600D7">
        <w:trPr>
          <w:trHeight w:val="300"/>
        </w:trPr>
        <w:tc>
          <w:tcPr>
            <w:tcW w:w="738" w:type="pct"/>
            <w:noWrap/>
            <w:vAlign w:val="center"/>
            <w:hideMark/>
          </w:tcPr>
          <w:p w14:paraId="49DBC13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1.12</w:t>
            </w:r>
          </w:p>
        </w:tc>
        <w:tc>
          <w:tcPr>
            <w:tcW w:w="3397" w:type="pct"/>
            <w:vAlign w:val="center"/>
            <w:hideMark/>
          </w:tcPr>
          <w:p w14:paraId="0E90944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ESCARIFICACIÓN Y RETIRO DE PAÑETE INTERNO</w:t>
            </w:r>
          </w:p>
        </w:tc>
        <w:tc>
          <w:tcPr>
            <w:tcW w:w="261" w:type="pct"/>
            <w:noWrap/>
            <w:vAlign w:val="center"/>
            <w:hideMark/>
          </w:tcPr>
          <w:p w14:paraId="5B95493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926087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5,08</w:t>
            </w:r>
          </w:p>
        </w:tc>
      </w:tr>
      <w:tr w:rsidR="000600D7" w14:paraId="48253CCB" w14:textId="77777777" w:rsidTr="000600D7">
        <w:trPr>
          <w:trHeight w:val="930"/>
        </w:trPr>
        <w:tc>
          <w:tcPr>
            <w:tcW w:w="738" w:type="pct"/>
            <w:noWrap/>
            <w:vAlign w:val="center"/>
            <w:hideMark/>
          </w:tcPr>
          <w:p w14:paraId="454C0A3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1.13</w:t>
            </w:r>
          </w:p>
        </w:tc>
        <w:tc>
          <w:tcPr>
            <w:tcW w:w="3397" w:type="pct"/>
            <w:vAlign w:val="center"/>
            <w:hideMark/>
          </w:tcPr>
          <w:p w14:paraId="1131158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RETIRO DE CANOAS, BAJANTES, RUANAS Y TUBERIAS. INCLUYE EL CARGUE, TRANSPORTE, DISPOSICION FINAL DE ESCOMBROS EN BOTADEROS OFICIALES. ALTURA APRÓX 6M.</w:t>
            </w:r>
          </w:p>
        </w:tc>
        <w:tc>
          <w:tcPr>
            <w:tcW w:w="261" w:type="pct"/>
            <w:noWrap/>
            <w:vAlign w:val="center"/>
            <w:hideMark/>
          </w:tcPr>
          <w:p w14:paraId="2313E0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C9EC6E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13,23</w:t>
            </w:r>
          </w:p>
        </w:tc>
      </w:tr>
      <w:tr w:rsidR="000600D7" w14:paraId="7D15ADC4" w14:textId="77777777" w:rsidTr="000600D7">
        <w:trPr>
          <w:trHeight w:val="1500"/>
        </w:trPr>
        <w:tc>
          <w:tcPr>
            <w:tcW w:w="738" w:type="pct"/>
            <w:noWrap/>
            <w:vAlign w:val="center"/>
            <w:hideMark/>
          </w:tcPr>
          <w:p w14:paraId="579A19E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1.14</w:t>
            </w:r>
          </w:p>
        </w:tc>
        <w:tc>
          <w:tcPr>
            <w:tcW w:w="3397" w:type="pct"/>
            <w:vAlign w:val="center"/>
            <w:hideMark/>
          </w:tcPr>
          <w:p w14:paraId="4DE0A1D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LIMPIEZA DE LA SUPERFICIE, CON CHORRO DE AGUA A UNA PRESIÓN MÍNIMA DE 3500 PSI. INCLUYE APLICACIÓN DE DESENGRASANTE BIODEGRADABLE TIPO SIKAGUARD-719W O SIMILAR. INCLUYE MANO DE OBRA, HERRAMIENTAS, EQUIPOS, MATERIALES Y DEMÁS ASPECTOS NECESARIOS PARA LLEVARA ACABO DICHA ACTIVIDAD.</w:t>
            </w:r>
          </w:p>
        </w:tc>
        <w:tc>
          <w:tcPr>
            <w:tcW w:w="261" w:type="pct"/>
            <w:noWrap/>
            <w:vAlign w:val="center"/>
            <w:hideMark/>
          </w:tcPr>
          <w:p w14:paraId="3DAC7BC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D16867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12,19</w:t>
            </w:r>
          </w:p>
        </w:tc>
      </w:tr>
      <w:tr w:rsidR="000600D7" w14:paraId="4286B680" w14:textId="77777777" w:rsidTr="000600D7">
        <w:trPr>
          <w:trHeight w:val="780"/>
        </w:trPr>
        <w:tc>
          <w:tcPr>
            <w:tcW w:w="738" w:type="pct"/>
            <w:noWrap/>
            <w:vAlign w:val="center"/>
            <w:hideMark/>
          </w:tcPr>
          <w:p w14:paraId="43B82D5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1.15</w:t>
            </w:r>
          </w:p>
        </w:tc>
        <w:tc>
          <w:tcPr>
            <w:tcW w:w="3397" w:type="pct"/>
            <w:vAlign w:val="center"/>
            <w:hideMark/>
          </w:tcPr>
          <w:p w14:paraId="0BAF52A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REGATA DE 1" EN MURO/TECHO INCLUYE MORTERO PARA REPARACION Y RETIRO DE SOBRANTES</w:t>
            </w:r>
          </w:p>
        </w:tc>
        <w:tc>
          <w:tcPr>
            <w:tcW w:w="261" w:type="pct"/>
            <w:noWrap/>
            <w:vAlign w:val="center"/>
            <w:hideMark/>
          </w:tcPr>
          <w:p w14:paraId="6003469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8B7A18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9,00</w:t>
            </w:r>
          </w:p>
        </w:tc>
      </w:tr>
      <w:tr w:rsidR="000600D7" w14:paraId="112F886F" w14:textId="77777777" w:rsidTr="000600D7">
        <w:trPr>
          <w:trHeight w:val="720"/>
        </w:trPr>
        <w:tc>
          <w:tcPr>
            <w:tcW w:w="738" w:type="pct"/>
            <w:noWrap/>
            <w:vAlign w:val="center"/>
            <w:hideMark/>
          </w:tcPr>
          <w:p w14:paraId="4514367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1.16</w:t>
            </w:r>
          </w:p>
        </w:tc>
        <w:tc>
          <w:tcPr>
            <w:tcW w:w="3397" w:type="pct"/>
            <w:vAlign w:val="center"/>
            <w:hideMark/>
          </w:tcPr>
          <w:p w14:paraId="3379AD7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EXCAVACION MANUAL EN TERRENO CONSISTENTE, NO INCLUYE CARGUE, RETIRO Y DISPOCISION FINAL DE EXCAVACION</w:t>
            </w:r>
          </w:p>
        </w:tc>
        <w:tc>
          <w:tcPr>
            <w:tcW w:w="261" w:type="pct"/>
            <w:noWrap/>
            <w:vAlign w:val="center"/>
            <w:hideMark/>
          </w:tcPr>
          <w:p w14:paraId="5E00D0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60524EE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99,96</w:t>
            </w:r>
          </w:p>
        </w:tc>
      </w:tr>
      <w:tr w:rsidR="000600D7" w14:paraId="086A6E24" w14:textId="77777777" w:rsidTr="000600D7">
        <w:trPr>
          <w:trHeight w:val="300"/>
        </w:trPr>
        <w:tc>
          <w:tcPr>
            <w:tcW w:w="738" w:type="pct"/>
            <w:noWrap/>
            <w:vAlign w:val="center"/>
            <w:hideMark/>
          </w:tcPr>
          <w:p w14:paraId="6791D7F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1.17</w:t>
            </w:r>
          </w:p>
        </w:tc>
        <w:tc>
          <w:tcPr>
            <w:tcW w:w="3397" w:type="pct"/>
            <w:vAlign w:val="center"/>
            <w:hideMark/>
          </w:tcPr>
          <w:p w14:paraId="6116660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ENTIBADO TIPO 2</w:t>
            </w:r>
          </w:p>
        </w:tc>
        <w:tc>
          <w:tcPr>
            <w:tcW w:w="261" w:type="pct"/>
            <w:noWrap/>
            <w:vAlign w:val="center"/>
            <w:hideMark/>
          </w:tcPr>
          <w:p w14:paraId="335447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34E6F5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211,00</w:t>
            </w:r>
          </w:p>
        </w:tc>
      </w:tr>
      <w:tr w:rsidR="000600D7" w14:paraId="70AA14E8" w14:textId="77777777" w:rsidTr="000600D7">
        <w:trPr>
          <w:trHeight w:val="510"/>
        </w:trPr>
        <w:tc>
          <w:tcPr>
            <w:tcW w:w="738" w:type="pct"/>
            <w:noWrap/>
            <w:vAlign w:val="center"/>
            <w:hideMark/>
          </w:tcPr>
          <w:p w14:paraId="7610172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1.18</w:t>
            </w:r>
          </w:p>
        </w:tc>
        <w:tc>
          <w:tcPr>
            <w:tcW w:w="3397" w:type="pct"/>
            <w:vAlign w:val="center"/>
            <w:hideMark/>
          </w:tcPr>
          <w:p w14:paraId="6255C06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RELLENO Y COMPACTACIÓN CON MATERIAL DE EXCAVACIÓN SELECCIONADO</w:t>
            </w:r>
          </w:p>
        </w:tc>
        <w:tc>
          <w:tcPr>
            <w:tcW w:w="261" w:type="pct"/>
            <w:noWrap/>
            <w:vAlign w:val="center"/>
            <w:hideMark/>
          </w:tcPr>
          <w:p w14:paraId="0EC261D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52315B9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43,00</w:t>
            </w:r>
          </w:p>
        </w:tc>
      </w:tr>
      <w:tr w:rsidR="000600D7" w14:paraId="582BFB80" w14:textId="77777777" w:rsidTr="000600D7">
        <w:trPr>
          <w:trHeight w:val="510"/>
        </w:trPr>
        <w:tc>
          <w:tcPr>
            <w:tcW w:w="738" w:type="pct"/>
            <w:noWrap/>
            <w:vAlign w:val="center"/>
            <w:hideMark/>
          </w:tcPr>
          <w:p w14:paraId="47F0FD3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1.19</w:t>
            </w:r>
          </w:p>
        </w:tc>
        <w:tc>
          <w:tcPr>
            <w:tcW w:w="3397" w:type="pct"/>
            <w:vAlign w:val="center"/>
            <w:hideMark/>
          </w:tcPr>
          <w:p w14:paraId="0330223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COMPACTACIÓN DE CAPA SUBRASANTE HASTA ALCANZAR CBR=95% DEL PROCTOR MODIFICADO</w:t>
            </w:r>
          </w:p>
        </w:tc>
        <w:tc>
          <w:tcPr>
            <w:tcW w:w="261" w:type="pct"/>
            <w:noWrap/>
            <w:vAlign w:val="center"/>
            <w:hideMark/>
          </w:tcPr>
          <w:p w14:paraId="689C968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A46B18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38,25</w:t>
            </w:r>
          </w:p>
        </w:tc>
      </w:tr>
      <w:tr w:rsidR="000600D7" w14:paraId="47CF1415" w14:textId="77777777" w:rsidTr="000600D7">
        <w:trPr>
          <w:trHeight w:val="1185"/>
        </w:trPr>
        <w:tc>
          <w:tcPr>
            <w:tcW w:w="738" w:type="pct"/>
            <w:noWrap/>
            <w:vAlign w:val="center"/>
            <w:hideMark/>
          </w:tcPr>
          <w:p w14:paraId="2A5C448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1.20</w:t>
            </w:r>
          </w:p>
        </w:tc>
        <w:tc>
          <w:tcPr>
            <w:tcW w:w="3397" w:type="pct"/>
            <w:vAlign w:val="center"/>
            <w:hideMark/>
          </w:tcPr>
          <w:p w14:paraId="30BDBF8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MANTENIMIENTO CANALES Y BAJANTES AGUA LLUVIA, INCLUYE ESCARIFICACION Y LIJADO PINTUARA ACTUAL, SOLDADURAS, CORRECCION DE GOTERAS Y APLICACIÓN DE ANTICORROSIVO ROJO COLONIAL.ALTURA APRÓ X 6M.</w:t>
            </w:r>
          </w:p>
        </w:tc>
        <w:tc>
          <w:tcPr>
            <w:tcW w:w="261" w:type="pct"/>
            <w:noWrap/>
            <w:vAlign w:val="center"/>
            <w:hideMark/>
          </w:tcPr>
          <w:p w14:paraId="7A6907F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2A626BF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7,43</w:t>
            </w:r>
          </w:p>
        </w:tc>
      </w:tr>
      <w:tr w:rsidR="000600D7" w14:paraId="1E8D29A8" w14:textId="77777777" w:rsidTr="000600D7">
        <w:trPr>
          <w:trHeight w:val="285"/>
        </w:trPr>
        <w:tc>
          <w:tcPr>
            <w:tcW w:w="738" w:type="pct"/>
            <w:noWrap/>
            <w:vAlign w:val="center"/>
            <w:hideMark/>
          </w:tcPr>
          <w:p w14:paraId="6E423AE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1.21</w:t>
            </w:r>
          </w:p>
        </w:tc>
        <w:tc>
          <w:tcPr>
            <w:tcW w:w="3397" w:type="pct"/>
            <w:vAlign w:val="center"/>
            <w:hideMark/>
          </w:tcPr>
          <w:p w14:paraId="7DDB730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RETIRO DE TABLERO ELÉCTRICO.</w:t>
            </w:r>
          </w:p>
        </w:tc>
        <w:tc>
          <w:tcPr>
            <w:tcW w:w="261" w:type="pct"/>
            <w:noWrap/>
            <w:vAlign w:val="center"/>
            <w:hideMark/>
          </w:tcPr>
          <w:p w14:paraId="66D7F68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61A95E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2CFB2B53" w14:textId="77777777" w:rsidTr="000600D7">
        <w:trPr>
          <w:trHeight w:val="2205"/>
        </w:trPr>
        <w:tc>
          <w:tcPr>
            <w:tcW w:w="738" w:type="pct"/>
            <w:noWrap/>
            <w:vAlign w:val="center"/>
            <w:hideMark/>
          </w:tcPr>
          <w:p w14:paraId="2883DD9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1.22</w:t>
            </w:r>
          </w:p>
        </w:tc>
        <w:tc>
          <w:tcPr>
            <w:tcW w:w="3397" w:type="pct"/>
            <w:vAlign w:val="center"/>
            <w:hideMark/>
          </w:tcPr>
          <w:p w14:paraId="65D7946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MANTENIMIENTO VENTANA DE MADERA EN EL SITIO REQUERIDO, INCLUYE AJUSTE DE DIMENSIONES, MARCOS, CAMBIO DE PIEZAS DETERIORADAS, ( TAPALUCES,LISTONES, ANGEO) LIJADO HASTA DEJAR AL ESTADO NATURAL DE LA MADERA, APLICACION DE SELLADOR CATALIZADO 26% SOLIDOS, SELLADO CON SILICONA ANTIHONGOS, APLICACIÓN DE PINTURA TIPO IMPRANOL   A DOS MANOS, AMBAS CARAS Y TONALIDAD SIMILAR A LA EXISTENTE , RESANES CON TAPAPOROS AMADERADOS TIPO POROSIL O SIMILAR</w:t>
            </w:r>
          </w:p>
        </w:tc>
        <w:tc>
          <w:tcPr>
            <w:tcW w:w="261" w:type="pct"/>
            <w:noWrap/>
            <w:vAlign w:val="center"/>
            <w:hideMark/>
          </w:tcPr>
          <w:p w14:paraId="1A6460D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7E4383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3,96</w:t>
            </w:r>
          </w:p>
        </w:tc>
      </w:tr>
      <w:tr w:rsidR="000600D7" w14:paraId="780E1BFB" w14:textId="77777777" w:rsidTr="000600D7">
        <w:trPr>
          <w:trHeight w:val="285"/>
        </w:trPr>
        <w:tc>
          <w:tcPr>
            <w:tcW w:w="738" w:type="pct"/>
            <w:noWrap/>
            <w:vAlign w:val="center"/>
            <w:hideMark/>
          </w:tcPr>
          <w:p w14:paraId="3AB9E38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1.23</w:t>
            </w:r>
          </w:p>
        </w:tc>
        <w:tc>
          <w:tcPr>
            <w:tcW w:w="3397" w:type="pct"/>
            <w:vAlign w:val="center"/>
            <w:hideMark/>
          </w:tcPr>
          <w:p w14:paraId="085A536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ASEO GENERAL INTERIOR Y EXTERIOR, FINAL DE OBRA</w:t>
            </w:r>
          </w:p>
        </w:tc>
        <w:tc>
          <w:tcPr>
            <w:tcW w:w="261" w:type="pct"/>
            <w:noWrap/>
            <w:vAlign w:val="center"/>
            <w:hideMark/>
          </w:tcPr>
          <w:p w14:paraId="0C3DD04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A6C59C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35,96</w:t>
            </w:r>
          </w:p>
        </w:tc>
      </w:tr>
      <w:tr w:rsidR="000600D7" w14:paraId="638209E6" w14:textId="77777777" w:rsidTr="000600D7">
        <w:trPr>
          <w:trHeight w:val="300"/>
        </w:trPr>
        <w:tc>
          <w:tcPr>
            <w:tcW w:w="738" w:type="pct"/>
            <w:noWrap/>
            <w:vAlign w:val="center"/>
            <w:hideMark/>
          </w:tcPr>
          <w:p w14:paraId="50545DC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1.24</w:t>
            </w:r>
          </w:p>
        </w:tc>
        <w:tc>
          <w:tcPr>
            <w:tcW w:w="3397" w:type="pct"/>
            <w:vAlign w:val="center"/>
            <w:hideMark/>
          </w:tcPr>
          <w:p w14:paraId="4F9E5CD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RETIRO DE SOBRANTES FUERA DE LA UNIDAD</w:t>
            </w:r>
          </w:p>
        </w:tc>
        <w:tc>
          <w:tcPr>
            <w:tcW w:w="261" w:type="pct"/>
            <w:noWrap/>
            <w:vAlign w:val="center"/>
            <w:hideMark/>
          </w:tcPr>
          <w:p w14:paraId="095D14E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52F899F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35,00</w:t>
            </w:r>
          </w:p>
        </w:tc>
      </w:tr>
      <w:tr w:rsidR="000600D7" w:rsidRPr="006246B6" w14:paraId="4B3E6C1C" w14:textId="77777777" w:rsidTr="000600D7">
        <w:trPr>
          <w:trHeight w:val="1800"/>
        </w:trPr>
        <w:tc>
          <w:tcPr>
            <w:tcW w:w="5000" w:type="pct"/>
            <w:gridSpan w:val="4"/>
            <w:shd w:val="clear" w:color="auto" w:fill="D0CECE"/>
            <w:vAlign w:val="center"/>
            <w:hideMark/>
          </w:tcPr>
          <w:p w14:paraId="0EC2AFCC"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ADECUACIÓN DE LA INFRAESTRUCTURA PARA EL EMPLAZAMIENTO DE LOS EQUIPOS DE COMUNICACIONES, VOZ Y DATOS DEL CENTRO DE COMANDO Y CONTROL RUBRO PPTAL 02-01-01-001-002-11 REC. 10 OTROS EDIFICIOS NO RESIDENCIALES  $290.756.313,29</w:t>
            </w:r>
          </w:p>
        </w:tc>
      </w:tr>
      <w:tr w:rsidR="000600D7" w14:paraId="51F93C78" w14:textId="77777777" w:rsidTr="000600D7">
        <w:trPr>
          <w:trHeight w:val="525"/>
        </w:trPr>
        <w:tc>
          <w:tcPr>
            <w:tcW w:w="738" w:type="pct"/>
            <w:shd w:val="clear" w:color="auto" w:fill="99CCFF"/>
            <w:noWrap/>
            <w:vAlign w:val="center"/>
            <w:hideMark/>
          </w:tcPr>
          <w:p w14:paraId="34C6485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3</w:t>
            </w:r>
          </w:p>
        </w:tc>
        <w:tc>
          <w:tcPr>
            <w:tcW w:w="4262" w:type="pct"/>
            <w:gridSpan w:val="3"/>
            <w:shd w:val="clear" w:color="auto" w:fill="99CCFF"/>
            <w:vAlign w:val="center"/>
            <w:hideMark/>
          </w:tcPr>
          <w:p w14:paraId="35D0EC3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CIMENTACIÓN </w:t>
            </w:r>
          </w:p>
        </w:tc>
      </w:tr>
      <w:tr w:rsidR="000600D7" w14:paraId="0281780C" w14:textId="77777777" w:rsidTr="000600D7">
        <w:trPr>
          <w:trHeight w:val="540"/>
        </w:trPr>
        <w:tc>
          <w:tcPr>
            <w:tcW w:w="738" w:type="pct"/>
            <w:noWrap/>
            <w:vAlign w:val="center"/>
            <w:hideMark/>
          </w:tcPr>
          <w:p w14:paraId="6191AB9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w:t>
            </w:r>
          </w:p>
        </w:tc>
        <w:tc>
          <w:tcPr>
            <w:tcW w:w="3397" w:type="pct"/>
            <w:vAlign w:val="center"/>
            <w:hideMark/>
          </w:tcPr>
          <w:p w14:paraId="2C71DF6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COMPACTACION DE RECEBO COMUN</w:t>
            </w:r>
          </w:p>
        </w:tc>
        <w:tc>
          <w:tcPr>
            <w:tcW w:w="261" w:type="pct"/>
            <w:noWrap/>
            <w:vAlign w:val="center"/>
            <w:hideMark/>
          </w:tcPr>
          <w:p w14:paraId="279481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072BB65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22,15</w:t>
            </w:r>
          </w:p>
        </w:tc>
      </w:tr>
      <w:tr w:rsidR="000600D7" w14:paraId="11D2D6CB" w14:textId="77777777" w:rsidTr="000600D7">
        <w:trPr>
          <w:trHeight w:val="1140"/>
        </w:trPr>
        <w:tc>
          <w:tcPr>
            <w:tcW w:w="738" w:type="pct"/>
            <w:noWrap/>
            <w:vAlign w:val="center"/>
            <w:hideMark/>
          </w:tcPr>
          <w:p w14:paraId="3BE7111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3.2</w:t>
            </w:r>
          </w:p>
        </w:tc>
        <w:tc>
          <w:tcPr>
            <w:tcW w:w="3397" w:type="pct"/>
            <w:vAlign w:val="center"/>
            <w:hideMark/>
          </w:tcPr>
          <w:p w14:paraId="2A878A0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RELLENO COMPACTADO AL 95% DEL PROCTOR MODIFICADO DE ACUERDO A PLANOS EN MATERIAL SELECCIONADO TIPO RAJON. INCLUYE SUMINISTRO, EXTENDIDO, NIVELACIÓN, HUMEDECIMIENTO Y COMPACTACIÓN.</w:t>
            </w:r>
          </w:p>
        </w:tc>
        <w:tc>
          <w:tcPr>
            <w:tcW w:w="261" w:type="pct"/>
            <w:noWrap/>
            <w:vAlign w:val="center"/>
            <w:hideMark/>
          </w:tcPr>
          <w:p w14:paraId="2CC81EB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145028D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3,83</w:t>
            </w:r>
          </w:p>
        </w:tc>
      </w:tr>
      <w:tr w:rsidR="000600D7" w14:paraId="0EA5E6AE" w14:textId="77777777" w:rsidTr="000600D7">
        <w:trPr>
          <w:trHeight w:val="765"/>
        </w:trPr>
        <w:tc>
          <w:tcPr>
            <w:tcW w:w="738" w:type="pct"/>
            <w:noWrap/>
            <w:vAlign w:val="center"/>
            <w:hideMark/>
          </w:tcPr>
          <w:p w14:paraId="6086F48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3.3</w:t>
            </w:r>
          </w:p>
        </w:tc>
        <w:tc>
          <w:tcPr>
            <w:tcW w:w="3397" w:type="pct"/>
            <w:vAlign w:val="center"/>
            <w:hideMark/>
          </w:tcPr>
          <w:p w14:paraId="345F9D2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CONCRETO CICLÓPEO DE 2500 PSI (60% CONCRETO Y 40% PIEDRA PEQUEÑA) SEGÚN PLANOS.  INCLUYE MANO DE OBRA, EQUIPOS Y HERRAMIENTAS NECESARIAS.</w:t>
            </w:r>
          </w:p>
        </w:tc>
        <w:tc>
          <w:tcPr>
            <w:tcW w:w="261" w:type="pct"/>
            <w:noWrap/>
            <w:vAlign w:val="center"/>
            <w:hideMark/>
          </w:tcPr>
          <w:p w14:paraId="531CF7A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195484C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2,46</w:t>
            </w:r>
          </w:p>
        </w:tc>
      </w:tr>
      <w:tr w:rsidR="000600D7" w14:paraId="605E0142" w14:textId="77777777" w:rsidTr="000600D7">
        <w:trPr>
          <w:trHeight w:val="765"/>
        </w:trPr>
        <w:tc>
          <w:tcPr>
            <w:tcW w:w="738" w:type="pct"/>
            <w:noWrap/>
            <w:vAlign w:val="center"/>
            <w:hideMark/>
          </w:tcPr>
          <w:p w14:paraId="0D8F62D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w:t>
            </w:r>
          </w:p>
        </w:tc>
        <w:tc>
          <w:tcPr>
            <w:tcW w:w="3397" w:type="pct"/>
            <w:vAlign w:val="center"/>
            <w:hideMark/>
          </w:tcPr>
          <w:p w14:paraId="50CFFD2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SOLADO DE LIMPIEZA EN CONCRETO DE 2.000 PSI DE E=0.05 M SEGÚN PLANOS. INCLUYE MATERIALES, MANO DE OBRA, EQUIPOS Y HERRAMIENTAS NECESARIAS</w:t>
            </w:r>
          </w:p>
        </w:tc>
        <w:tc>
          <w:tcPr>
            <w:tcW w:w="261" w:type="pct"/>
            <w:noWrap/>
            <w:vAlign w:val="center"/>
            <w:hideMark/>
          </w:tcPr>
          <w:p w14:paraId="5630286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08A995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7,19</w:t>
            </w:r>
          </w:p>
        </w:tc>
      </w:tr>
      <w:tr w:rsidR="000600D7" w14:paraId="352469C1" w14:textId="77777777" w:rsidTr="000600D7">
        <w:trPr>
          <w:trHeight w:val="1020"/>
        </w:trPr>
        <w:tc>
          <w:tcPr>
            <w:tcW w:w="738" w:type="pct"/>
            <w:noWrap/>
            <w:vAlign w:val="center"/>
            <w:hideMark/>
          </w:tcPr>
          <w:p w14:paraId="11632AA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24671A5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ZAPATA EN CONCRETO DE 4.000 PSI IMPERMEABILIZADO SEGÚN PLANOS. INCLUYE, MANO DE OBRA, FORMALETAS, EQUIPOS Y HERRAMIENTAS NECESARIAS, NO INCLUYE ACERO DE REFUERZO</w:t>
            </w:r>
          </w:p>
        </w:tc>
        <w:tc>
          <w:tcPr>
            <w:tcW w:w="261" w:type="pct"/>
            <w:noWrap/>
            <w:vAlign w:val="center"/>
            <w:hideMark/>
          </w:tcPr>
          <w:p w14:paraId="22692EE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3839247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0,84</w:t>
            </w:r>
          </w:p>
        </w:tc>
      </w:tr>
      <w:tr w:rsidR="000600D7" w14:paraId="14F132C9" w14:textId="77777777" w:rsidTr="000600D7">
        <w:trPr>
          <w:trHeight w:val="1020"/>
        </w:trPr>
        <w:tc>
          <w:tcPr>
            <w:tcW w:w="738" w:type="pct"/>
            <w:noWrap/>
            <w:vAlign w:val="center"/>
            <w:hideMark/>
          </w:tcPr>
          <w:p w14:paraId="50F9D73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3.6</w:t>
            </w:r>
          </w:p>
        </w:tc>
        <w:tc>
          <w:tcPr>
            <w:tcW w:w="3397" w:type="pct"/>
            <w:vAlign w:val="center"/>
            <w:hideMark/>
          </w:tcPr>
          <w:p w14:paraId="1BC37D5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VIGAS DE CIMENTACION EN CONCRETO DE 4.000 PSI IMPERMEABILIZADO SEGÚN PLANOS. INCLUYE MANO DE OBRA, FORMALETAS, EQUIPOS Y HERRAMIENTAS NECESARIAS, NO INCLUYE ACERO DE REFUERZO</w:t>
            </w:r>
          </w:p>
        </w:tc>
        <w:tc>
          <w:tcPr>
            <w:tcW w:w="261" w:type="pct"/>
            <w:noWrap/>
            <w:vAlign w:val="center"/>
            <w:hideMark/>
          </w:tcPr>
          <w:p w14:paraId="35ABD98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1CC4097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2,98</w:t>
            </w:r>
          </w:p>
        </w:tc>
      </w:tr>
      <w:tr w:rsidR="000600D7" w14:paraId="51FBD6CD" w14:textId="77777777" w:rsidTr="000600D7">
        <w:trPr>
          <w:trHeight w:val="1020"/>
        </w:trPr>
        <w:tc>
          <w:tcPr>
            <w:tcW w:w="738" w:type="pct"/>
            <w:noWrap/>
            <w:vAlign w:val="center"/>
            <w:hideMark/>
          </w:tcPr>
          <w:p w14:paraId="04360DB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3.7</w:t>
            </w:r>
          </w:p>
        </w:tc>
        <w:tc>
          <w:tcPr>
            <w:tcW w:w="3397" w:type="pct"/>
            <w:vAlign w:val="center"/>
            <w:hideMark/>
          </w:tcPr>
          <w:p w14:paraId="28B9881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PLACA DE CONTRAPISO EN CONCRETO DE 3.000 PSI IMPERMEABILIZADO, SEGÚN PLANOS. INCLUYE MANO DE OBRA, FORMALETAS, EQUIPOS Y HERRAMIENTAS NECESARIAS, E=0.10 M, NO INCLUYE ACERO DE REFUERZO</w:t>
            </w:r>
          </w:p>
        </w:tc>
        <w:tc>
          <w:tcPr>
            <w:tcW w:w="261" w:type="pct"/>
            <w:noWrap/>
            <w:vAlign w:val="center"/>
            <w:hideMark/>
          </w:tcPr>
          <w:p w14:paraId="70A5B27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FBB70B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35,00</w:t>
            </w:r>
          </w:p>
        </w:tc>
      </w:tr>
      <w:tr w:rsidR="000600D7" w14:paraId="7D883D55" w14:textId="77777777" w:rsidTr="000600D7">
        <w:trPr>
          <w:trHeight w:val="510"/>
        </w:trPr>
        <w:tc>
          <w:tcPr>
            <w:tcW w:w="738" w:type="pct"/>
            <w:noWrap/>
            <w:vAlign w:val="center"/>
            <w:hideMark/>
          </w:tcPr>
          <w:p w14:paraId="456C581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3.8</w:t>
            </w:r>
          </w:p>
        </w:tc>
        <w:tc>
          <w:tcPr>
            <w:tcW w:w="3397" w:type="pct"/>
            <w:vAlign w:val="center"/>
            <w:hideMark/>
          </w:tcPr>
          <w:p w14:paraId="687CD14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RELLENO CON MATERIAL GRANULAR DRENANTE, INCLUYE GEOTEXTIL NT 2000</w:t>
            </w:r>
          </w:p>
        </w:tc>
        <w:tc>
          <w:tcPr>
            <w:tcW w:w="261" w:type="pct"/>
            <w:noWrap/>
            <w:vAlign w:val="center"/>
            <w:hideMark/>
          </w:tcPr>
          <w:p w14:paraId="1775B05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18F9E24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6ECD93E" w14:textId="77777777" w:rsidTr="000600D7">
        <w:trPr>
          <w:trHeight w:val="570"/>
        </w:trPr>
        <w:tc>
          <w:tcPr>
            <w:tcW w:w="738" w:type="pct"/>
            <w:noWrap/>
            <w:vAlign w:val="center"/>
            <w:hideMark/>
          </w:tcPr>
          <w:p w14:paraId="6EA5F01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3.9</w:t>
            </w:r>
          </w:p>
        </w:tc>
        <w:tc>
          <w:tcPr>
            <w:tcW w:w="3397" w:type="pct"/>
            <w:vAlign w:val="center"/>
            <w:hideMark/>
          </w:tcPr>
          <w:p w14:paraId="6EF9B40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GEOTEXTIL NT2500 O SIMILAR</w:t>
            </w:r>
          </w:p>
        </w:tc>
        <w:tc>
          <w:tcPr>
            <w:tcW w:w="261" w:type="pct"/>
            <w:noWrap/>
            <w:vAlign w:val="center"/>
            <w:hideMark/>
          </w:tcPr>
          <w:p w14:paraId="7C7D01A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2B5670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35,00</w:t>
            </w:r>
          </w:p>
        </w:tc>
      </w:tr>
      <w:tr w:rsidR="000600D7" w14:paraId="4157C26B" w14:textId="77777777" w:rsidTr="000600D7">
        <w:trPr>
          <w:trHeight w:val="315"/>
        </w:trPr>
        <w:tc>
          <w:tcPr>
            <w:tcW w:w="738" w:type="pct"/>
            <w:shd w:val="clear" w:color="auto" w:fill="99CCFF"/>
            <w:noWrap/>
            <w:vAlign w:val="center"/>
            <w:hideMark/>
          </w:tcPr>
          <w:p w14:paraId="3756F95D"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4</w:t>
            </w:r>
          </w:p>
        </w:tc>
        <w:tc>
          <w:tcPr>
            <w:tcW w:w="4262" w:type="pct"/>
            <w:gridSpan w:val="3"/>
            <w:shd w:val="clear" w:color="auto" w:fill="99CCFF"/>
            <w:vAlign w:val="center"/>
            <w:hideMark/>
          </w:tcPr>
          <w:p w14:paraId="1EA9367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ESTRUCTURA</w:t>
            </w:r>
          </w:p>
        </w:tc>
      </w:tr>
      <w:tr w:rsidR="000600D7" w14:paraId="49644F16" w14:textId="77777777" w:rsidTr="000600D7">
        <w:trPr>
          <w:trHeight w:val="525"/>
        </w:trPr>
        <w:tc>
          <w:tcPr>
            <w:tcW w:w="738" w:type="pct"/>
            <w:shd w:val="clear" w:color="auto" w:fill="E7E6E6"/>
            <w:noWrap/>
            <w:vAlign w:val="center"/>
            <w:hideMark/>
          </w:tcPr>
          <w:p w14:paraId="5ECA4E9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4.1</w:t>
            </w:r>
          </w:p>
        </w:tc>
        <w:tc>
          <w:tcPr>
            <w:tcW w:w="3397" w:type="pct"/>
            <w:shd w:val="clear" w:color="auto" w:fill="E7E6E6"/>
            <w:vAlign w:val="center"/>
            <w:hideMark/>
          </w:tcPr>
          <w:p w14:paraId="12371C1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ESTRUCTURA EN CONCRETO</w:t>
            </w:r>
          </w:p>
        </w:tc>
        <w:tc>
          <w:tcPr>
            <w:tcW w:w="261" w:type="pct"/>
            <w:shd w:val="clear" w:color="auto" w:fill="E7E6E6"/>
            <w:vAlign w:val="center"/>
            <w:hideMark/>
          </w:tcPr>
          <w:p w14:paraId="673DF25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4E86550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47EC0DE6" w14:textId="77777777" w:rsidTr="000600D7">
        <w:trPr>
          <w:trHeight w:val="765"/>
        </w:trPr>
        <w:tc>
          <w:tcPr>
            <w:tcW w:w="738" w:type="pct"/>
            <w:noWrap/>
            <w:vAlign w:val="center"/>
            <w:hideMark/>
          </w:tcPr>
          <w:p w14:paraId="283AD8F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4.1.1</w:t>
            </w:r>
          </w:p>
        </w:tc>
        <w:tc>
          <w:tcPr>
            <w:tcW w:w="3397" w:type="pct"/>
            <w:vAlign w:val="center"/>
            <w:hideMark/>
          </w:tcPr>
          <w:p w14:paraId="74A2F4C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COLUMNA EN CONCRETO DE 4.000 PSI SEGÚN PLANOS. INCLUYE MANO DE OBRA, FORMALETAS, EQUIPOS Y HERRAMIENTAS NECESARIAS, NO INCLUYE ACERO DE REFUERZO</w:t>
            </w:r>
          </w:p>
        </w:tc>
        <w:tc>
          <w:tcPr>
            <w:tcW w:w="261" w:type="pct"/>
            <w:noWrap/>
            <w:vAlign w:val="center"/>
            <w:hideMark/>
          </w:tcPr>
          <w:p w14:paraId="2A95E0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52E1803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1,57</w:t>
            </w:r>
          </w:p>
        </w:tc>
      </w:tr>
      <w:tr w:rsidR="000600D7" w14:paraId="51458559" w14:textId="77777777" w:rsidTr="000600D7">
        <w:trPr>
          <w:trHeight w:val="765"/>
        </w:trPr>
        <w:tc>
          <w:tcPr>
            <w:tcW w:w="738" w:type="pct"/>
            <w:noWrap/>
            <w:vAlign w:val="center"/>
            <w:hideMark/>
          </w:tcPr>
          <w:p w14:paraId="45DE158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4.1.2</w:t>
            </w:r>
          </w:p>
        </w:tc>
        <w:tc>
          <w:tcPr>
            <w:tcW w:w="3397" w:type="pct"/>
            <w:vAlign w:val="center"/>
            <w:hideMark/>
          </w:tcPr>
          <w:p w14:paraId="73EDE31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VIGAS AEREAS EN CONCRETO DE 4.000 PSI SEGÚN PLANOS. INCLUYE MANO DE OBRA, FORMALETAS, EQUIPOS Y HERRAMIENTAS NECESARIAS, NO INCLUYE ACERO DE REFUERZO</w:t>
            </w:r>
          </w:p>
        </w:tc>
        <w:tc>
          <w:tcPr>
            <w:tcW w:w="261" w:type="pct"/>
            <w:noWrap/>
            <w:vAlign w:val="center"/>
            <w:hideMark/>
          </w:tcPr>
          <w:p w14:paraId="082DE8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644C05E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1,44</w:t>
            </w:r>
          </w:p>
        </w:tc>
      </w:tr>
      <w:tr w:rsidR="000600D7" w14:paraId="6BE73304" w14:textId="77777777" w:rsidTr="000600D7">
        <w:trPr>
          <w:trHeight w:val="1020"/>
        </w:trPr>
        <w:tc>
          <w:tcPr>
            <w:tcW w:w="738" w:type="pct"/>
            <w:noWrap/>
            <w:vAlign w:val="center"/>
            <w:hideMark/>
          </w:tcPr>
          <w:p w14:paraId="7319938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4.1.3</w:t>
            </w:r>
          </w:p>
        </w:tc>
        <w:tc>
          <w:tcPr>
            <w:tcW w:w="3397" w:type="pct"/>
            <w:vAlign w:val="center"/>
            <w:hideMark/>
          </w:tcPr>
          <w:p w14:paraId="373D86F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PLACA DE ENTREPISO ALIGERADO EN CONCRETO DE 4.000 PSI E=0.40 M SEGÚN PLANOS. INCLUYE MANO DE OBRA, FORMALETAS, MAQUINARIA, EQUIPO NECESARIO, RIOSTRAS, VIGUETAS, CASETONES DE ICOPOR, LOSETA SUPERIOR, NO INCLUYE REFUERZO</w:t>
            </w:r>
          </w:p>
        </w:tc>
        <w:tc>
          <w:tcPr>
            <w:tcW w:w="261" w:type="pct"/>
            <w:noWrap/>
            <w:vAlign w:val="center"/>
            <w:hideMark/>
          </w:tcPr>
          <w:p w14:paraId="4E6FCBB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1E6C30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41,00</w:t>
            </w:r>
          </w:p>
        </w:tc>
      </w:tr>
      <w:tr w:rsidR="000600D7" w14:paraId="51CEB949" w14:textId="77777777" w:rsidTr="000600D7">
        <w:trPr>
          <w:trHeight w:val="945"/>
        </w:trPr>
        <w:tc>
          <w:tcPr>
            <w:tcW w:w="738" w:type="pct"/>
            <w:noWrap/>
            <w:vAlign w:val="center"/>
            <w:hideMark/>
          </w:tcPr>
          <w:p w14:paraId="1F9D22C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4.1.4</w:t>
            </w:r>
          </w:p>
        </w:tc>
        <w:tc>
          <w:tcPr>
            <w:tcW w:w="3397" w:type="pct"/>
            <w:vAlign w:val="center"/>
            <w:hideMark/>
          </w:tcPr>
          <w:p w14:paraId="6A4B1B2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MURO EN CONCRETO DE 4.000 PSI IMPERMEABILIZADO SEGÚN PLANOS. INCLUYE MANO DE OBRA, FORMALETAS, EQUIPO Y HERRAMIENTAS NECESARIAS, NO INCLUYE ACERO DE REFUERZO</w:t>
            </w:r>
          </w:p>
        </w:tc>
        <w:tc>
          <w:tcPr>
            <w:tcW w:w="261" w:type="pct"/>
            <w:noWrap/>
            <w:vAlign w:val="center"/>
            <w:hideMark/>
          </w:tcPr>
          <w:p w14:paraId="5E5DAD9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4AD94E7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0,41</w:t>
            </w:r>
          </w:p>
        </w:tc>
      </w:tr>
      <w:tr w:rsidR="000600D7" w14:paraId="1B42BDF5" w14:textId="77777777" w:rsidTr="000600D7">
        <w:trPr>
          <w:trHeight w:val="525"/>
        </w:trPr>
        <w:tc>
          <w:tcPr>
            <w:tcW w:w="738" w:type="pct"/>
            <w:shd w:val="clear" w:color="auto" w:fill="E7E6E6"/>
            <w:noWrap/>
            <w:vAlign w:val="center"/>
            <w:hideMark/>
          </w:tcPr>
          <w:p w14:paraId="02A6FFE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4.2</w:t>
            </w:r>
          </w:p>
        </w:tc>
        <w:tc>
          <w:tcPr>
            <w:tcW w:w="3397" w:type="pct"/>
            <w:shd w:val="clear" w:color="auto" w:fill="E7E6E6"/>
            <w:vAlign w:val="center"/>
            <w:hideMark/>
          </w:tcPr>
          <w:p w14:paraId="5BB35D3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ACERO DE REFUERZO- ANCLAJES</w:t>
            </w:r>
          </w:p>
        </w:tc>
        <w:tc>
          <w:tcPr>
            <w:tcW w:w="261" w:type="pct"/>
            <w:shd w:val="clear" w:color="auto" w:fill="E7E6E6"/>
            <w:vAlign w:val="center"/>
            <w:hideMark/>
          </w:tcPr>
          <w:p w14:paraId="0B0ADD5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3ADA60D2"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4E0A5CCD" w14:textId="77777777" w:rsidTr="000600D7">
        <w:trPr>
          <w:trHeight w:val="510"/>
        </w:trPr>
        <w:tc>
          <w:tcPr>
            <w:tcW w:w="738" w:type="pct"/>
            <w:noWrap/>
            <w:vAlign w:val="center"/>
            <w:hideMark/>
          </w:tcPr>
          <w:p w14:paraId="6A7E278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4.2.1</w:t>
            </w:r>
          </w:p>
        </w:tc>
        <w:tc>
          <w:tcPr>
            <w:tcW w:w="3397" w:type="pct"/>
            <w:vAlign w:val="center"/>
            <w:hideMark/>
          </w:tcPr>
          <w:p w14:paraId="04C084B3" w14:textId="77777777" w:rsidR="000600D7" w:rsidRDefault="000600D7" w:rsidP="002C7090">
            <w:pPr>
              <w:spacing w:after="0" w:line="240" w:lineRule="auto"/>
              <w:ind w:left="708" w:hanging="708"/>
              <w:rPr>
                <w:rFonts w:eastAsia="Times New Roman" w:cstheme="minorHAnsi"/>
                <w:sz w:val="16"/>
                <w:szCs w:val="16"/>
              </w:rPr>
            </w:pPr>
            <w:r>
              <w:rPr>
                <w:rFonts w:eastAsia="Times New Roman" w:cstheme="minorHAnsi"/>
                <w:sz w:val="16"/>
                <w:szCs w:val="16"/>
              </w:rPr>
              <w:t>SUMINISTRO E INSTALACION ACERO DE REFUERZO ESTRUCTURAL FY: 420  MPA GR 60 -NTC 2289  INCLUYE ALAMBRE NEGRO . TRASIEGO, MANEJO</w:t>
            </w:r>
          </w:p>
        </w:tc>
        <w:tc>
          <w:tcPr>
            <w:tcW w:w="261" w:type="pct"/>
            <w:noWrap/>
            <w:vAlign w:val="center"/>
            <w:hideMark/>
          </w:tcPr>
          <w:p w14:paraId="68AF822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Kg</w:t>
            </w:r>
          </w:p>
        </w:tc>
        <w:tc>
          <w:tcPr>
            <w:tcW w:w="604" w:type="pct"/>
            <w:noWrap/>
            <w:vAlign w:val="center"/>
            <w:hideMark/>
          </w:tcPr>
          <w:p w14:paraId="3020AB5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1741,90</w:t>
            </w:r>
          </w:p>
        </w:tc>
      </w:tr>
      <w:tr w:rsidR="000600D7" w14:paraId="3E3FD4AC" w14:textId="77777777" w:rsidTr="000600D7">
        <w:trPr>
          <w:trHeight w:val="525"/>
        </w:trPr>
        <w:tc>
          <w:tcPr>
            <w:tcW w:w="738" w:type="pct"/>
            <w:noWrap/>
            <w:vAlign w:val="center"/>
            <w:hideMark/>
          </w:tcPr>
          <w:p w14:paraId="7E9708C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4.2.2</w:t>
            </w:r>
          </w:p>
        </w:tc>
        <w:tc>
          <w:tcPr>
            <w:tcW w:w="3397" w:type="pct"/>
            <w:vAlign w:val="center"/>
            <w:hideMark/>
          </w:tcPr>
          <w:p w14:paraId="033982A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MALLA ELECTROSOLDADA FY  485 MPA -NTC 5806, INCLUYE ALAMBRE NEGRO TRASIEGO, MANEJO</w:t>
            </w:r>
          </w:p>
        </w:tc>
        <w:tc>
          <w:tcPr>
            <w:tcW w:w="261" w:type="pct"/>
            <w:noWrap/>
            <w:vAlign w:val="center"/>
            <w:hideMark/>
          </w:tcPr>
          <w:p w14:paraId="5055328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Kg</w:t>
            </w:r>
          </w:p>
        </w:tc>
        <w:tc>
          <w:tcPr>
            <w:tcW w:w="604" w:type="pct"/>
            <w:noWrap/>
            <w:vAlign w:val="center"/>
            <w:hideMark/>
          </w:tcPr>
          <w:p w14:paraId="6F804F4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308,89</w:t>
            </w:r>
          </w:p>
        </w:tc>
      </w:tr>
      <w:tr w:rsidR="000600D7" w14:paraId="233D6A6C" w14:textId="77777777" w:rsidTr="000600D7">
        <w:trPr>
          <w:trHeight w:val="525"/>
        </w:trPr>
        <w:tc>
          <w:tcPr>
            <w:tcW w:w="738" w:type="pct"/>
            <w:shd w:val="clear" w:color="auto" w:fill="99CCFF"/>
            <w:noWrap/>
            <w:vAlign w:val="center"/>
            <w:hideMark/>
          </w:tcPr>
          <w:p w14:paraId="31CE9ED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5</w:t>
            </w:r>
          </w:p>
        </w:tc>
        <w:tc>
          <w:tcPr>
            <w:tcW w:w="4262" w:type="pct"/>
            <w:gridSpan w:val="3"/>
            <w:shd w:val="clear" w:color="auto" w:fill="99CCFF"/>
            <w:vAlign w:val="center"/>
            <w:hideMark/>
          </w:tcPr>
          <w:p w14:paraId="5EB0FF4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MAMPOSTERIA</w:t>
            </w:r>
          </w:p>
        </w:tc>
      </w:tr>
      <w:tr w:rsidR="000600D7" w14:paraId="40B98A80" w14:textId="77777777" w:rsidTr="000600D7">
        <w:trPr>
          <w:trHeight w:val="510"/>
        </w:trPr>
        <w:tc>
          <w:tcPr>
            <w:tcW w:w="738" w:type="pct"/>
            <w:noWrap/>
            <w:vAlign w:val="center"/>
            <w:hideMark/>
          </w:tcPr>
          <w:p w14:paraId="0628718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5.1</w:t>
            </w:r>
          </w:p>
        </w:tc>
        <w:tc>
          <w:tcPr>
            <w:tcW w:w="3397" w:type="pct"/>
            <w:vAlign w:val="center"/>
            <w:hideMark/>
          </w:tcPr>
          <w:p w14:paraId="5897F5A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MURO EN BLOQUE DE ARCILLA NO.4 (0.33X0.9X0.23) MTS.</w:t>
            </w:r>
          </w:p>
        </w:tc>
        <w:tc>
          <w:tcPr>
            <w:tcW w:w="261" w:type="pct"/>
            <w:noWrap/>
            <w:vAlign w:val="center"/>
            <w:hideMark/>
          </w:tcPr>
          <w:p w14:paraId="58B8B91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1A0F5D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57,30</w:t>
            </w:r>
          </w:p>
        </w:tc>
      </w:tr>
      <w:tr w:rsidR="000600D7" w14:paraId="4B9868B1" w14:textId="77777777" w:rsidTr="000600D7">
        <w:trPr>
          <w:trHeight w:val="510"/>
        </w:trPr>
        <w:tc>
          <w:tcPr>
            <w:tcW w:w="738" w:type="pct"/>
            <w:noWrap/>
            <w:vAlign w:val="center"/>
            <w:hideMark/>
          </w:tcPr>
          <w:p w14:paraId="2903186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5.2</w:t>
            </w:r>
          </w:p>
        </w:tc>
        <w:tc>
          <w:tcPr>
            <w:tcW w:w="3397" w:type="pct"/>
            <w:vAlign w:val="center"/>
            <w:hideMark/>
          </w:tcPr>
          <w:p w14:paraId="76CD1C2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CONSTRUCCIÓN DE MURO EN SUPERPLACA-GYPLAC RH 1/2" CON ESTRUCTURA Y ACABADO A 2 CARAS E= 0,12 MTS. </w:t>
            </w:r>
          </w:p>
        </w:tc>
        <w:tc>
          <w:tcPr>
            <w:tcW w:w="261" w:type="pct"/>
            <w:noWrap/>
            <w:vAlign w:val="center"/>
            <w:hideMark/>
          </w:tcPr>
          <w:p w14:paraId="35BF2A5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1C726F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3,27</w:t>
            </w:r>
          </w:p>
        </w:tc>
      </w:tr>
      <w:tr w:rsidR="000600D7" w14:paraId="616E540B" w14:textId="77777777" w:rsidTr="000600D7">
        <w:trPr>
          <w:trHeight w:val="285"/>
        </w:trPr>
        <w:tc>
          <w:tcPr>
            <w:tcW w:w="738" w:type="pct"/>
            <w:noWrap/>
            <w:vAlign w:val="center"/>
            <w:hideMark/>
          </w:tcPr>
          <w:p w14:paraId="30F52D3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5.3</w:t>
            </w:r>
          </w:p>
        </w:tc>
        <w:tc>
          <w:tcPr>
            <w:tcW w:w="3397" w:type="pct"/>
            <w:vAlign w:val="center"/>
            <w:hideMark/>
          </w:tcPr>
          <w:p w14:paraId="48D535F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MURO EN LADRILLO PRENSADO E= 0,12 MTS</w:t>
            </w:r>
          </w:p>
        </w:tc>
        <w:tc>
          <w:tcPr>
            <w:tcW w:w="261" w:type="pct"/>
            <w:noWrap/>
            <w:vAlign w:val="center"/>
            <w:hideMark/>
          </w:tcPr>
          <w:p w14:paraId="3683C5B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844721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2,45</w:t>
            </w:r>
          </w:p>
        </w:tc>
      </w:tr>
      <w:tr w:rsidR="000600D7" w14:paraId="21BFA931" w14:textId="77777777" w:rsidTr="000600D7">
        <w:trPr>
          <w:trHeight w:val="300"/>
        </w:trPr>
        <w:tc>
          <w:tcPr>
            <w:tcW w:w="738" w:type="pct"/>
            <w:noWrap/>
            <w:vAlign w:val="center"/>
            <w:hideMark/>
          </w:tcPr>
          <w:p w14:paraId="609B1E3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5.4</w:t>
            </w:r>
          </w:p>
        </w:tc>
        <w:tc>
          <w:tcPr>
            <w:tcW w:w="3397" w:type="pct"/>
            <w:vAlign w:val="center"/>
            <w:hideMark/>
          </w:tcPr>
          <w:p w14:paraId="39E2CCE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SOBRECIMIENTO E= 0,15 MTS</w:t>
            </w:r>
          </w:p>
        </w:tc>
        <w:tc>
          <w:tcPr>
            <w:tcW w:w="261" w:type="pct"/>
            <w:noWrap/>
            <w:vAlign w:val="center"/>
            <w:hideMark/>
          </w:tcPr>
          <w:p w14:paraId="4CDB276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0E83C6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6,50</w:t>
            </w:r>
          </w:p>
        </w:tc>
      </w:tr>
      <w:tr w:rsidR="000600D7" w14:paraId="699A0BEA" w14:textId="77777777" w:rsidTr="000600D7">
        <w:trPr>
          <w:trHeight w:val="315"/>
        </w:trPr>
        <w:tc>
          <w:tcPr>
            <w:tcW w:w="738" w:type="pct"/>
            <w:shd w:val="clear" w:color="auto" w:fill="99CCFF"/>
            <w:noWrap/>
            <w:vAlign w:val="center"/>
            <w:hideMark/>
          </w:tcPr>
          <w:p w14:paraId="50CA7EA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w:t>
            </w:r>
          </w:p>
        </w:tc>
        <w:tc>
          <w:tcPr>
            <w:tcW w:w="4262" w:type="pct"/>
            <w:gridSpan w:val="3"/>
            <w:shd w:val="clear" w:color="auto" w:fill="99CCFF"/>
            <w:vAlign w:val="center"/>
            <w:hideMark/>
          </w:tcPr>
          <w:p w14:paraId="036A0CA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HIDROSANITARIAS </w:t>
            </w:r>
          </w:p>
        </w:tc>
      </w:tr>
      <w:tr w:rsidR="000600D7" w14:paraId="7E0E1483" w14:textId="77777777" w:rsidTr="000600D7">
        <w:trPr>
          <w:trHeight w:val="525"/>
        </w:trPr>
        <w:tc>
          <w:tcPr>
            <w:tcW w:w="738" w:type="pct"/>
            <w:shd w:val="clear" w:color="auto" w:fill="E7E6E6"/>
            <w:noWrap/>
            <w:vAlign w:val="center"/>
            <w:hideMark/>
          </w:tcPr>
          <w:p w14:paraId="55C8108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6.1</w:t>
            </w:r>
          </w:p>
        </w:tc>
        <w:tc>
          <w:tcPr>
            <w:tcW w:w="3397" w:type="pct"/>
            <w:shd w:val="clear" w:color="auto" w:fill="E7E6E6"/>
            <w:vAlign w:val="center"/>
            <w:hideMark/>
          </w:tcPr>
          <w:p w14:paraId="772E38C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SANITARIAS </w:t>
            </w:r>
          </w:p>
        </w:tc>
        <w:tc>
          <w:tcPr>
            <w:tcW w:w="261" w:type="pct"/>
            <w:shd w:val="clear" w:color="auto" w:fill="E7E6E6"/>
            <w:vAlign w:val="center"/>
            <w:hideMark/>
          </w:tcPr>
          <w:p w14:paraId="4344CCD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4172FD8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654E2271" w14:textId="77777777" w:rsidTr="000600D7">
        <w:trPr>
          <w:trHeight w:val="615"/>
        </w:trPr>
        <w:tc>
          <w:tcPr>
            <w:tcW w:w="738" w:type="pct"/>
            <w:noWrap/>
            <w:vAlign w:val="center"/>
            <w:hideMark/>
          </w:tcPr>
          <w:p w14:paraId="7D35CE6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6.1.1</w:t>
            </w:r>
          </w:p>
        </w:tc>
        <w:tc>
          <w:tcPr>
            <w:tcW w:w="3397" w:type="pct"/>
            <w:vAlign w:val="center"/>
            <w:hideMark/>
          </w:tcPr>
          <w:p w14:paraId="143C96D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TUBERÍA PVC SANITARIA Ø 4", INCLUYE ACCESORIOS PARA SU CORRECTA INSTALACION</w:t>
            </w:r>
          </w:p>
        </w:tc>
        <w:tc>
          <w:tcPr>
            <w:tcW w:w="261" w:type="pct"/>
            <w:noWrap/>
            <w:vAlign w:val="center"/>
            <w:hideMark/>
          </w:tcPr>
          <w:p w14:paraId="7373AA5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759DB1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15,00</w:t>
            </w:r>
          </w:p>
        </w:tc>
      </w:tr>
      <w:tr w:rsidR="000600D7" w14:paraId="5AE3EC15" w14:textId="77777777" w:rsidTr="000600D7">
        <w:trPr>
          <w:trHeight w:val="525"/>
        </w:trPr>
        <w:tc>
          <w:tcPr>
            <w:tcW w:w="738" w:type="pct"/>
            <w:shd w:val="clear" w:color="auto" w:fill="E7E6E6"/>
            <w:noWrap/>
            <w:vAlign w:val="center"/>
            <w:hideMark/>
          </w:tcPr>
          <w:p w14:paraId="018C26F1"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6.2</w:t>
            </w:r>
          </w:p>
        </w:tc>
        <w:tc>
          <w:tcPr>
            <w:tcW w:w="3397" w:type="pct"/>
            <w:shd w:val="clear" w:color="auto" w:fill="E7E6E6"/>
            <w:vAlign w:val="center"/>
            <w:hideMark/>
          </w:tcPr>
          <w:p w14:paraId="78BE8F8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AGUAS LLUVIAS </w:t>
            </w:r>
          </w:p>
        </w:tc>
        <w:tc>
          <w:tcPr>
            <w:tcW w:w="261" w:type="pct"/>
            <w:shd w:val="clear" w:color="auto" w:fill="E7E6E6"/>
            <w:vAlign w:val="center"/>
            <w:hideMark/>
          </w:tcPr>
          <w:p w14:paraId="41949BF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7D31009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51F4A44D" w14:textId="77777777" w:rsidTr="000600D7">
        <w:trPr>
          <w:trHeight w:val="300"/>
        </w:trPr>
        <w:tc>
          <w:tcPr>
            <w:tcW w:w="738" w:type="pct"/>
            <w:noWrap/>
            <w:vAlign w:val="center"/>
            <w:hideMark/>
          </w:tcPr>
          <w:p w14:paraId="74E4C84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6.2.1</w:t>
            </w:r>
          </w:p>
        </w:tc>
        <w:tc>
          <w:tcPr>
            <w:tcW w:w="3397" w:type="pct"/>
            <w:vAlign w:val="center"/>
            <w:hideMark/>
          </w:tcPr>
          <w:p w14:paraId="07E4462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CANAL METALICA CALIBRE 14</w:t>
            </w:r>
          </w:p>
        </w:tc>
        <w:tc>
          <w:tcPr>
            <w:tcW w:w="261" w:type="pct"/>
            <w:noWrap/>
            <w:vAlign w:val="center"/>
            <w:hideMark/>
          </w:tcPr>
          <w:p w14:paraId="5B64117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28FF177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6808316C" w14:textId="77777777" w:rsidTr="000600D7">
        <w:trPr>
          <w:trHeight w:val="315"/>
        </w:trPr>
        <w:tc>
          <w:tcPr>
            <w:tcW w:w="738" w:type="pct"/>
            <w:noWrap/>
            <w:vAlign w:val="center"/>
            <w:hideMark/>
          </w:tcPr>
          <w:p w14:paraId="315008B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6.2.2</w:t>
            </w:r>
          </w:p>
        </w:tc>
        <w:tc>
          <w:tcPr>
            <w:tcW w:w="3397" w:type="pct"/>
            <w:vAlign w:val="center"/>
            <w:hideMark/>
          </w:tcPr>
          <w:p w14:paraId="666C5B0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BAJANTE METALICA CALIBRE 14</w:t>
            </w:r>
          </w:p>
        </w:tc>
        <w:tc>
          <w:tcPr>
            <w:tcW w:w="261" w:type="pct"/>
            <w:noWrap/>
            <w:vAlign w:val="center"/>
            <w:hideMark/>
          </w:tcPr>
          <w:p w14:paraId="65EC2A7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026607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17,00</w:t>
            </w:r>
          </w:p>
        </w:tc>
      </w:tr>
      <w:tr w:rsidR="000600D7" w14:paraId="3A2B5E1E" w14:textId="77777777" w:rsidTr="000600D7">
        <w:trPr>
          <w:trHeight w:val="525"/>
        </w:trPr>
        <w:tc>
          <w:tcPr>
            <w:tcW w:w="738" w:type="pct"/>
            <w:shd w:val="clear" w:color="auto" w:fill="E7E6E6"/>
            <w:noWrap/>
            <w:vAlign w:val="center"/>
            <w:hideMark/>
          </w:tcPr>
          <w:p w14:paraId="1D5CDE78"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6.3</w:t>
            </w:r>
          </w:p>
        </w:tc>
        <w:tc>
          <w:tcPr>
            <w:tcW w:w="3397" w:type="pct"/>
            <w:shd w:val="clear" w:color="auto" w:fill="E7E6E6"/>
            <w:vAlign w:val="center"/>
            <w:hideMark/>
          </w:tcPr>
          <w:p w14:paraId="0ECF5A18"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INRAESTRUCTURA SANITARIA</w:t>
            </w:r>
          </w:p>
        </w:tc>
        <w:tc>
          <w:tcPr>
            <w:tcW w:w="261" w:type="pct"/>
            <w:shd w:val="clear" w:color="auto" w:fill="E7E6E6"/>
            <w:vAlign w:val="center"/>
            <w:hideMark/>
          </w:tcPr>
          <w:p w14:paraId="43BFFC8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374858A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715A1671" w14:textId="77777777" w:rsidTr="000600D7">
        <w:trPr>
          <w:trHeight w:val="615"/>
        </w:trPr>
        <w:tc>
          <w:tcPr>
            <w:tcW w:w="738" w:type="pct"/>
            <w:noWrap/>
            <w:vAlign w:val="center"/>
            <w:hideMark/>
          </w:tcPr>
          <w:p w14:paraId="2CC6718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6.3.1</w:t>
            </w:r>
          </w:p>
        </w:tc>
        <w:tc>
          <w:tcPr>
            <w:tcW w:w="3397" w:type="pct"/>
            <w:vAlign w:val="center"/>
            <w:hideMark/>
          </w:tcPr>
          <w:p w14:paraId="53FF011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TUBERÍA NOVAFORT 4" , INCLUYE ACCESORIOS PARA SU CORRECTA INSTALACION</w:t>
            </w:r>
          </w:p>
        </w:tc>
        <w:tc>
          <w:tcPr>
            <w:tcW w:w="261" w:type="pct"/>
            <w:noWrap/>
            <w:vAlign w:val="center"/>
            <w:hideMark/>
          </w:tcPr>
          <w:p w14:paraId="78D9CB8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661399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19,00</w:t>
            </w:r>
          </w:p>
        </w:tc>
      </w:tr>
      <w:tr w:rsidR="000600D7" w14:paraId="782AD102" w14:textId="77777777" w:rsidTr="000600D7">
        <w:trPr>
          <w:trHeight w:val="765"/>
        </w:trPr>
        <w:tc>
          <w:tcPr>
            <w:tcW w:w="738" w:type="pct"/>
            <w:noWrap/>
            <w:vAlign w:val="center"/>
            <w:hideMark/>
          </w:tcPr>
          <w:p w14:paraId="281BDD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6.3.2</w:t>
            </w:r>
          </w:p>
        </w:tc>
        <w:tc>
          <w:tcPr>
            <w:tcW w:w="3397" w:type="pct"/>
            <w:vAlign w:val="center"/>
            <w:hideMark/>
          </w:tcPr>
          <w:p w14:paraId="5013C34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POZO DE INSPECCIÓN EN CONCRETO DE Ø 1,20 H = 1,50 Y 2,50 M INCLUYE CONO DE REDUCCIÓN, ARO Y TAPA EN HIERRO FUNDIDO, CONSTRUCCIÓN SEGÚN NORMA EAAB</w:t>
            </w:r>
          </w:p>
        </w:tc>
        <w:tc>
          <w:tcPr>
            <w:tcW w:w="261" w:type="pct"/>
            <w:noWrap/>
            <w:vAlign w:val="center"/>
            <w:hideMark/>
          </w:tcPr>
          <w:p w14:paraId="2136A88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8EBE59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CECD680" w14:textId="77777777" w:rsidTr="000600D7">
        <w:trPr>
          <w:trHeight w:val="315"/>
        </w:trPr>
        <w:tc>
          <w:tcPr>
            <w:tcW w:w="738" w:type="pct"/>
            <w:noWrap/>
            <w:vAlign w:val="center"/>
            <w:hideMark/>
          </w:tcPr>
          <w:p w14:paraId="1DA1266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6.3.3</w:t>
            </w:r>
          </w:p>
        </w:tc>
        <w:tc>
          <w:tcPr>
            <w:tcW w:w="3397" w:type="pct"/>
            <w:vAlign w:val="center"/>
            <w:hideMark/>
          </w:tcPr>
          <w:p w14:paraId="4A49F30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CONEXIÓN A POZO DE INSPECCIÓN</w:t>
            </w:r>
          </w:p>
        </w:tc>
        <w:tc>
          <w:tcPr>
            <w:tcW w:w="261" w:type="pct"/>
            <w:noWrap/>
            <w:vAlign w:val="center"/>
            <w:hideMark/>
          </w:tcPr>
          <w:p w14:paraId="11FD890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67E5C1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2FD9C9F0" w14:textId="77777777" w:rsidTr="000600D7">
        <w:trPr>
          <w:trHeight w:val="525"/>
        </w:trPr>
        <w:tc>
          <w:tcPr>
            <w:tcW w:w="738" w:type="pct"/>
            <w:shd w:val="clear" w:color="auto" w:fill="E7E6E6"/>
            <w:noWrap/>
            <w:vAlign w:val="center"/>
            <w:hideMark/>
          </w:tcPr>
          <w:p w14:paraId="64EDAE0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6.4</w:t>
            </w:r>
          </w:p>
        </w:tc>
        <w:tc>
          <w:tcPr>
            <w:tcW w:w="3397" w:type="pct"/>
            <w:shd w:val="clear" w:color="auto" w:fill="E7E6E6"/>
            <w:vAlign w:val="center"/>
            <w:hideMark/>
          </w:tcPr>
          <w:p w14:paraId="0D3B732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INRAESTRUCTURA AGUAS LLUVIAS</w:t>
            </w:r>
          </w:p>
        </w:tc>
        <w:tc>
          <w:tcPr>
            <w:tcW w:w="261" w:type="pct"/>
            <w:shd w:val="clear" w:color="auto" w:fill="E7E6E6"/>
            <w:vAlign w:val="center"/>
            <w:hideMark/>
          </w:tcPr>
          <w:p w14:paraId="3CBE7D9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72E5919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2CB89B44" w14:textId="77777777" w:rsidTr="000600D7">
        <w:trPr>
          <w:trHeight w:val="510"/>
        </w:trPr>
        <w:tc>
          <w:tcPr>
            <w:tcW w:w="738" w:type="pct"/>
            <w:noWrap/>
            <w:vAlign w:val="center"/>
            <w:hideMark/>
          </w:tcPr>
          <w:p w14:paraId="5124C4A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6.4.1</w:t>
            </w:r>
          </w:p>
        </w:tc>
        <w:tc>
          <w:tcPr>
            <w:tcW w:w="3397" w:type="pct"/>
            <w:vAlign w:val="center"/>
            <w:hideMark/>
          </w:tcPr>
          <w:p w14:paraId="0A98BA3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TUBERÍA CORRUGADA Y PERFORADA SIN FILTRO Ø 4"</w:t>
            </w:r>
          </w:p>
        </w:tc>
        <w:tc>
          <w:tcPr>
            <w:tcW w:w="261" w:type="pct"/>
            <w:noWrap/>
            <w:vAlign w:val="center"/>
            <w:hideMark/>
          </w:tcPr>
          <w:p w14:paraId="202CCC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1B732B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576E610" w14:textId="77777777" w:rsidTr="000600D7">
        <w:trPr>
          <w:trHeight w:val="315"/>
        </w:trPr>
        <w:tc>
          <w:tcPr>
            <w:tcW w:w="738" w:type="pct"/>
            <w:noWrap/>
            <w:vAlign w:val="center"/>
            <w:hideMark/>
          </w:tcPr>
          <w:p w14:paraId="41295AF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6.4.2</w:t>
            </w:r>
          </w:p>
        </w:tc>
        <w:tc>
          <w:tcPr>
            <w:tcW w:w="3397" w:type="pct"/>
            <w:vAlign w:val="center"/>
            <w:hideMark/>
          </w:tcPr>
          <w:p w14:paraId="6A9398B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CONEXIÓN A RED DE AGUAS LLUVIAS  EXISTENTE</w:t>
            </w:r>
          </w:p>
        </w:tc>
        <w:tc>
          <w:tcPr>
            <w:tcW w:w="261" w:type="pct"/>
            <w:noWrap/>
            <w:vAlign w:val="center"/>
            <w:hideMark/>
          </w:tcPr>
          <w:p w14:paraId="3B5655E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A2B872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A90C199" w14:textId="77777777" w:rsidTr="000600D7">
        <w:trPr>
          <w:trHeight w:val="315"/>
        </w:trPr>
        <w:tc>
          <w:tcPr>
            <w:tcW w:w="738" w:type="pct"/>
            <w:shd w:val="clear" w:color="auto" w:fill="99CCFF"/>
            <w:noWrap/>
            <w:vAlign w:val="center"/>
            <w:hideMark/>
          </w:tcPr>
          <w:p w14:paraId="0D64B99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w:t>
            </w:r>
          </w:p>
        </w:tc>
        <w:tc>
          <w:tcPr>
            <w:tcW w:w="4262" w:type="pct"/>
            <w:gridSpan w:val="3"/>
            <w:shd w:val="clear" w:color="auto" w:fill="99CCFF"/>
            <w:vAlign w:val="center"/>
            <w:hideMark/>
          </w:tcPr>
          <w:p w14:paraId="6C2FF3F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ELECTRICAS </w:t>
            </w:r>
          </w:p>
        </w:tc>
      </w:tr>
      <w:tr w:rsidR="000600D7" w14:paraId="45DC77D5" w14:textId="77777777" w:rsidTr="000600D7">
        <w:trPr>
          <w:trHeight w:val="315"/>
        </w:trPr>
        <w:tc>
          <w:tcPr>
            <w:tcW w:w="738" w:type="pct"/>
            <w:shd w:val="clear" w:color="auto" w:fill="E7E6E6"/>
            <w:noWrap/>
            <w:vAlign w:val="center"/>
            <w:hideMark/>
          </w:tcPr>
          <w:p w14:paraId="5E5FCE0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7.1</w:t>
            </w:r>
          </w:p>
        </w:tc>
        <w:tc>
          <w:tcPr>
            <w:tcW w:w="3397" w:type="pct"/>
            <w:shd w:val="clear" w:color="auto" w:fill="E7E6E6"/>
            <w:vAlign w:val="center"/>
            <w:hideMark/>
          </w:tcPr>
          <w:p w14:paraId="1C6F5B94"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PRELIMINARES</w:t>
            </w:r>
          </w:p>
        </w:tc>
        <w:tc>
          <w:tcPr>
            <w:tcW w:w="261" w:type="pct"/>
            <w:shd w:val="clear" w:color="auto" w:fill="E7E6E6"/>
            <w:vAlign w:val="center"/>
            <w:hideMark/>
          </w:tcPr>
          <w:p w14:paraId="7718F45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1363651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72630E04" w14:textId="77777777" w:rsidTr="000600D7">
        <w:trPr>
          <w:trHeight w:val="780"/>
        </w:trPr>
        <w:tc>
          <w:tcPr>
            <w:tcW w:w="738" w:type="pct"/>
            <w:noWrap/>
            <w:vAlign w:val="center"/>
            <w:hideMark/>
          </w:tcPr>
          <w:p w14:paraId="35EE128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7.1.1</w:t>
            </w:r>
          </w:p>
        </w:tc>
        <w:tc>
          <w:tcPr>
            <w:tcW w:w="3397" w:type="pct"/>
            <w:vAlign w:val="center"/>
            <w:hideMark/>
          </w:tcPr>
          <w:p w14:paraId="0948967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PEDESTAL PARA SOPORTAR TABLEROS INDUSTRIALES, INCLUYE PINTURA Y TODOS LOS ELEMENTOS NECESARIOS PARA SU CORRECTO FUNCIONAMIENTO.</w:t>
            </w:r>
          </w:p>
        </w:tc>
        <w:tc>
          <w:tcPr>
            <w:tcW w:w="261" w:type="pct"/>
            <w:noWrap/>
            <w:vAlign w:val="center"/>
            <w:hideMark/>
          </w:tcPr>
          <w:p w14:paraId="40C0FE2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6E36E2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5A0DC3B" w14:textId="77777777" w:rsidTr="000600D7">
        <w:trPr>
          <w:trHeight w:val="315"/>
        </w:trPr>
        <w:tc>
          <w:tcPr>
            <w:tcW w:w="738" w:type="pct"/>
            <w:shd w:val="clear" w:color="auto" w:fill="E7E6E6"/>
            <w:noWrap/>
            <w:vAlign w:val="center"/>
            <w:hideMark/>
          </w:tcPr>
          <w:p w14:paraId="5D1DB367"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7.2</w:t>
            </w:r>
          </w:p>
        </w:tc>
        <w:tc>
          <w:tcPr>
            <w:tcW w:w="3397" w:type="pct"/>
            <w:shd w:val="clear" w:color="auto" w:fill="E7E6E6"/>
            <w:vAlign w:val="center"/>
            <w:hideMark/>
          </w:tcPr>
          <w:p w14:paraId="57784B5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INFRAESTRUCTURA</w:t>
            </w:r>
          </w:p>
        </w:tc>
        <w:tc>
          <w:tcPr>
            <w:tcW w:w="261" w:type="pct"/>
            <w:shd w:val="clear" w:color="auto" w:fill="E7E6E6"/>
            <w:vAlign w:val="center"/>
            <w:hideMark/>
          </w:tcPr>
          <w:p w14:paraId="3CEE0E2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13A2FDE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7389EC25" w14:textId="77777777" w:rsidTr="000600D7">
        <w:trPr>
          <w:trHeight w:val="780"/>
        </w:trPr>
        <w:tc>
          <w:tcPr>
            <w:tcW w:w="738" w:type="pct"/>
            <w:noWrap/>
            <w:vAlign w:val="center"/>
            <w:hideMark/>
          </w:tcPr>
          <w:p w14:paraId="572D7A5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7.2.1</w:t>
            </w:r>
          </w:p>
        </w:tc>
        <w:tc>
          <w:tcPr>
            <w:tcW w:w="3397" w:type="pct"/>
            <w:vAlign w:val="center"/>
            <w:hideMark/>
          </w:tcPr>
          <w:p w14:paraId="06BBD45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CAJA DE INSPECCIÓN PARA FIBRA ÓPTICA, SEGUN NORMA DEL OPERADOR DE RED QUE APLIQUE.</w:t>
            </w:r>
          </w:p>
        </w:tc>
        <w:tc>
          <w:tcPr>
            <w:tcW w:w="261" w:type="pct"/>
            <w:noWrap/>
            <w:vAlign w:val="center"/>
            <w:hideMark/>
          </w:tcPr>
          <w:p w14:paraId="6ECEF5C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4B7FF7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rsidRPr="006246B6" w14:paraId="02D37186" w14:textId="77777777" w:rsidTr="000600D7">
        <w:trPr>
          <w:trHeight w:val="525"/>
        </w:trPr>
        <w:tc>
          <w:tcPr>
            <w:tcW w:w="738" w:type="pct"/>
            <w:shd w:val="clear" w:color="auto" w:fill="E7E6E6"/>
            <w:noWrap/>
            <w:vAlign w:val="center"/>
            <w:hideMark/>
          </w:tcPr>
          <w:p w14:paraId="0D35500A"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7.3</w:t>
            </w:r>
          </w:p>
        </w:tc>
        <w:tc>
          <w:tcPr>
            <w:tcW w:w="3397" w:type="pct"/>
            <w:shd w:val="clear" w:color="auto" w:fill="E7E6E6"/>
            <w:vAlign w:val="center"/>
            <w:hideMark/>
          </w:tcPr>
          <w:p w14:paraId="514C4834"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BANCO DE DUCTERÍAS INTERNAS-EXTERNAS TIPO CONDUIT PVC, EMT, IMC, CAJAS DE PASO Y CANALETA </w:t>
            </w:r>
          </w:p>
        </w:tc>
        <w:tc>
          <w:tcPr>
            <w:tcW w:w="261" w:type="pct"/>
            <w:shd w:val="clear" w:color="auto" w:fill="E7E6E6"/>
            <w:vAlign w:val="center"/>
            <w:hideMark/>
          </w:tcPr>
          <w:p w14:paraId="767AD20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60D90A6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5FC5D262" w14:textId="77777777" w:rsidTr="000600D7">
        <w:trPr>
          <w:trHeight w:val="1065"/>
        </w:trPr>
        <w:tc>
          <w:tcPr>
            <w:tcW w:w="738" w:type="pct"/>
            <w:noWrap/>
            <w:vAlign w:val="center"/>
            <w:hideMark/>
          </w:tcPr>
          <w:p w14:paraId="04B6D57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7.3.1</w:t>
            </w:r>
          </w:p>
        </w:tc>
        <w:tc>
          <w:tcPr>
            <w:tcW w:w="3397" w:type="pct"/>
            <w:vAlign w:val="center"/>
            <w:hideMark/>
          </w:tcPr>
          <w:p w14:paraId="7527BC2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BANCO DE DUCTOS SUBTERRÁNEO PVC - TDP DE 2XØ4". INCLUYE TERMINALES Y TODOS LOS ELEMENTOS NECESARIOS PARA SU CORRECTA INSTALACIÓN Y PUESTA EN FUNCIONAMIENTO</w:t>
            </w:r>
          </w:p>
        </w:tc>
        <w:tc>
          <w:tcPr>
            <w:tcW w:w="261" w:type="pct"/>
            <w:noWrap/>
            <w:vAlign w:val="center"/>
            <w:hideMark/>
          </w:tcPr>
          <w:p w14:paraId="106B3E0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D36482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4C574AD5" w14:textId="77777777" w:rsidTr="000600D7">
        <w:trPr>
          <w:trHeight w:val="1020"/>
        </w:trPr>
        <w:tc>
          <w:tcPr>
            <w:tcW w:w="738" w:type="pct"/>
            <w:noWrap/>
            <w:vAlign w:val="center"/>
            <w:hideMark/>
          </w:tcPr>
          <w:p w14:paraId="4324D27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7.3.2</w:t>
            </w:r>
          </w:p>
        </w:tc>
        <w:tc>
          <w:tcPr>
            <w:tcW w:w="3397" w:type="pct"/>
            <w:vAlign w:val="center"/>
            <w:hideMark/>
          </w:tcPr>
          <w:p w14:paraId="76AB096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BANCO DE DUCTOS SUBTERRÁNEO PVC - TDP DE 1XØ2". INCLUYE TERMINALES Y TODOS LOS ELEMENTOS NECESARIOS PARA SU CORRECTA INSTALACIÓN Y PUESTA EN FUNCIONAMIENTO</w:t>
            </w:r>
          </w:p>
        </w:tc>
        <w:tc>
          <w:tcPr>
            <w:tcW w:w="261" w:type="pct"/>
            <w:noWrap/>
            <w:vAlign w:val="center"/>
            <w:hideMark/>
          </w:tcPr>
          <w:p w14:paraId="1A949D0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258922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28,00</w:t>
            </w:r>
          </w:p>
        </w:tc>
      </w:tr>
      <w:tr w:rsidR="000600D7" w14:paraId="7599548E" w14:textId="77777777" w:rsidTr="000600D7">
        <w:trPr>
          <w:trHeight w:val="1020"/>
        </w:trPr>
        <w:tc>
          <w:tcPr>
            <w:tcW w:w="738" w:type="pct"/>
            <w:noWrap/>
            <w:vAlign w:val="center"/>
            <w:hideMark/>
          </w:tcPr>
          <w:p w14:paraId="4BDEBC4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7.3.3</w:t>
            </w:r>
          </w:p>
        </w:tc>
        <w:tc>
          <w:tcPr>
            <w:tcW w:w="3397" w:type="pct"/>
            <w:vAlign w:val="center"/>
            <w:hideMark/>
          </w:tcPr>
          <w:p w14:paraId="3AE99CA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BANCO DE DUCTOS SUBTERRÁNEO PVC - TDP DE 1XØ3". INCLUYE TERMINALES Y TODOS LOS ELEMENTOS NECESARIOS PARA SU CORRECTA INSTALACIÓN Y PUESTA EN FUNCIONAMIENTO</w:t>
            </w:r>
          </w:p>
        </w:tc>
        <w:tc>
          <w:tcPr>
            <w:tcW w:w="261" w:type="pct"/>
            <w:noWrap/>
            <w:vAlign w:val="center"/>
            <w:hideMark/>
          </w:tcPr>
          <w:p w14:paraId="2F2C6B1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61648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120,00</w:t>
            </w:r>
          </w:p>
        </w:tc>
      </w:tr>
      <w:tr w:rsidR="000600D7" w14:paraId="2404D756" w14:textId="77777777" w:rsidTr="000600D7">
        <w:trPr>
          <w:trHeight w:val="1020"/>
        </w:trPr>
        <w:tc>
          <w:tcPr>
            <w:tcW w:w="738" w:type="pct"/>
            <w:noWrap/>
            <w:vAlign w:val="center"/>
            <w:hideMark/>
          </w:tcPr>
          <w:p w14:paraId="164DC81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7.3.4</w:t>
            </w:r>
          </w:p>
        </w:tc>
        <w:tc>
          <w:tcPr>
            <w:tcW w:w="3397" w:type="pct"/>
            <w:vAlign w:val="center"/>
            <w:hideMark/>
          </w:tcPr>
          <w:p w14:paraId="4102FC8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DUCTERÍA TIPO EMT DE 1 X Ø2" INCLUYE UNIÓN, CURVAS, TERMINALES, CAJAS DE PASO Y TODOS LOS ELEMENTOS NECESARIOS PARA SU CORRECTA INSTALACIÓN Y PUESTA EN FUNCIONAMIENTO</w:t>
            </w:r>
          </w:p>
        </w:tc>
        <w:tc>
          <w:tcPr>
            <w:tcW w:w="261" w:type="pct"/>
            <w:noWrap/>
            <w:vAlign w:val="center"/>
            <w:hideMark/>
          </w:tcPr>
          <w:p w14:paraId="2A9F2B9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757806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588E8703" w14:textId="77777777" w:rsidTr="000600D7">
        <w:trPr>
          <w:trHeight w:val="1020"/>
        </w:trPr>
        <w:tc>
          <w:tcPr>
            <w:tcW w:w="738" w:type="pct"/>
            <w:noWrap/>
            <w:vAlign w:val="center"/>
            <w:hideMark/>
          </w:tcPr>
          <w:p w14:paraId="68C5CD3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7.3.5</w:t>
            </w:r>
          </w:p>
        </w:tc>
        <w:tc>
          <w:tcPr>
            <w:tcW w:w="3397" w:type="pct"/>
            <w:vAlign w:val="center"/>
            <w:hideMark/>
          </w:tcPr>
          <w:p w14:paraId="075EA20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DUCTERÍA TIPO EMT DE 1 X Ø3" INCLUYE UNIÓN, CURVAS, TERMINALES, CAJAS DE PASO Y TODOS LOS ELEMENTOS NECESARIOS PARA SU CORRECTA INSTALACIÓN Y PUESTA EN FUNCIONAMIENTO</w:t>
            </w:r>
          </w:p>
        </w:tc>
        <w:tc>
          <w:tcPr>
            <w:tcW w:w="261" w:type="pct"/>
            <w:noWrap/>
            <w:vAlign w:val="center"/>
            <w:hideMark/>
          </w:tcPr>
          <w:p w14:paraId="547BBC3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29F06E9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13,00</w:t>
            </w:r>
          </w:p>
        </w:tc>
      </w:tr>
      <w:tr w:rsidR="000600D7" w14:paraId="7C024E95" w14:textId="77777777" w:rsidTr="000600D7">
        <w:trPr>
          <w:trHeight w:val="1470"/>
        </w:trPr>
        <w:tc>
          <w:tcPr>
            <w:tcW w:w="738" w:type="pct"/>
            <w:noWrap/>
            <w:vAlign w:val="center"/>
            <w:hideMark/>
          </w:tcPr>
          <w:p w14:paraId="6EDE5BE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7.3.6</w:t>
            </w:r>
          </w:p>
        </w:tc>
        <w:tc>
          <w:tcPr>
            <w:tcW w:w="3397" w:type="pct"/>
            <w:vAlign w:val="center"/>
            <w:hideMark/>
          </w:tcPr>
          <w:p w14:paraId="6378704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BANDEJA PORTACABLE TIPO MALLA ELECTROZINCADA DE 54X300 MM, INCLUYE CABLE EQUIPOTENCIAL DESNUDO NUMERO 12 AWG, GRIFECRIP, MENSULAS. SOPORTES, UNIONES, CURVAS, ACOPLES, FIJADORES A ESTRUCTURA, PUENTES EQUIPOTENCIALES Y DEMÁS ELEMENTOS NECESARIOS PARA SU CORRECTA INSTALACIÓN Y FUNCIONAMIENTO.</w:t>
            </w:r>
          </w:p>
        </w:tc>
        <w:tc>
          <w:tcPr>
            <w:tcW w:w="261" w:type="pct"/>
            <w:noWrap/>
            <w:vAlign w:val="center"/>
            <w:hideMark/>
          </w:tcPr>
          <w:p w14:paraId="1E78390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05305DD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70,00</w:t>
            </w:r>
          </w:p>
        </w:tc>
      </w:tr>
      <w:tr w:rsidR="000600D7" w14:paraId="6E0FC680" w14:textId="77777777" w:rsidTr="000600D7">
        <w:trPr>
          <w:trHeight w:val="1020"/>
        </w:trPr>
        <w:tc>
          <w:tcPr>
            <w:tcW w:w="738" w:type="pct"/>
            <w:noWrap/>
            <w:vAlign w:val="center"/>
            <w:hideMark/>
          </w:tcPr>
          <w:p w14:paraId="7F8D9E0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7.3.7</w:t>
            </w:r>
          </w:p>
        </w:tc>
        <w:tc>
          <w:tcPr>
            <w:tcW w:w="3397" w:type="pct"/>
            <w:vAlign w:val="center"/>
            <w:hideMark/>
          </w:tcPr>
          <w:p w14:paraId="76F4E5D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CORAZA FLEXIBLE LIQUID TIGHT 1XØ 3", INCLUYE TERMINALES, UNIONES, SOPORTES CAJAS DE PASO Y TODO LO NECESARIO PARA SU CORRECTA INSTALACIÓN Y PUESTA EN SERVICIO.</w:t>
            </w:r>
          </w:p>
        </w:tc>
        <w:tc>
          <w:tcPr>
            <w:tcW w:w="261" w:type="pct"/>
            <w:noWrap/>
            <w:vAlign w:val="center"/>
            <w:hideMark/>
          </w:tcPr>
          <w:p w14:paraId="2C22147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278DFD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4DD4B429" w14:textId="77777777" w:rsidTr="000600D7">
        <w:trPr>
          <w:trHeight w:val="1530"/>
        </w:trPr>
        <w:tc>
          <w:tcPr>
            <w:tcW w:w="738" w:type="pct"/>
            <w:noWrap/>
            <w:vAlign w:val="center"/>
            <w:hideMark/>
          </w:tcPr>
          <w:p w14:paraId="6E3F0BB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7.3.8</w:t>
            </w:r>
          </w:p>
        </w:tc>
        <w:tc>
          <w:tcPr>
            <w:tcW w:w="3397" w:type="pct"/>
            <w:vAlign w:val="center"/>
            <w:hideMark/>
          </w:tcPr>
          <w:p w14:paraId="03B0746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CANALETA METALICA 12X5 CM CON DIVISIÓN, INCLUYE CUERPO, TAPA, TABIQUE, UNIONES, ANGULOS INTERNOS EXTERNOS Y PLANOS, TAPAS, DERIVACIONES, SUJETADOR DE CABLES, SOPORTES, MARCOS PARA INSTALACIÓN DE MECANISMOS Y TODO LO NECESARIO PARA SU CORRECTA INSTALACIÓN Y PUESTA EN SERVICIO</w:t>
            </w:r>
          </w:p>
        </w:tc>
        <w:tc>
          <w:tcPr>
            <w:tcW w:w="261" w:type="pct"/>
            <w:noWrap/>
            <w:vAlign w:val="center"/>
            <w:hideMark/>
          </w:tcPr>
          <w:p w14:paraId="236F151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7892CF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100,00</w:t>
            </w:r>
          </w:p>
        </w:tc>
      </w:tr>
      <w:tr w:rsidR="000600D7" w14:paraId="22DD172E" w14:textId="77777777" w:rsidTr="000600D7">
        <w:trPr>
          <w:trHeight w:val="780"/>
        </w:trPr>
        <w:tc>
          <w:tcPr>
            <w:tcW w:w="738" w:type="pct"/>
            <w:noWrap/>
            <w:vAlign w:val="center"/>
            <w:hideMark/>
          </w:tcPr>
          <w:p w14:paraId="74106A0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7.3.9</w:t>
            </w:r>
          </w:p>
        </w:tc>
        <w:tc>
          <w:tcPr>
            <w:tcW w:w="3397" w:type="pct"/>
            <w:vAlign w:val="center"/>
            <w:hideMark/>
          </w:tcPr>
          <w:p w14:paraId="34BF6B6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DUCTO PVC 1XØ3/4", INCLUYE TERMINALES, UNIONES, SOPORTES Y TODO LO NECESARIO PARA SU CORRECTA INSTALACIÓN Y PUESTA EN SERVICIO.</w:t>
            </w:r>
          </w:p>
        </w:tc>
        <w:tc>
          <w:tcPr>
            <w:tcW w:w="261" w:type="pct"/>
            <w:noWrap/>
            <w:vAlign w:val="center"/>
            <w:hideMark/>
          </w:tcPr>
          <w:p w14:paraId="2E88FDF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8834CC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rsidRPr="006246B6" w14:paraId="598928C6" w14:textId="77777777" w:rsidTr="000600D7">
        <w:trPr>
          <w:trHeight w:val="600"/>
        </w:trPr>
        <w:tc>
          <w:tcPr>
            <w:tcW w:w="738" w:type="pct"/>
            <w:shd w:val="clear" w:color="auto" w:fill="E7E6E6"/>
            <w:noWrap/>
            <w:vAlign w:val="center"/>
            <w:hideMark/>
          </w:tcPr>
          <w:p w14:paraId="16CF12F6"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7.4</w:t>
            </w:r>
          </w:p>
        </w:tc>
        <w:tc>
          <w:tcPr>
            <w:tcW w:w="3397" w:type="pct"/>
            <w:shd w:val="clear" w:color="auto" w:fill="E7E6E6"/>
            <w:vAlign w:val="center"/>
            <w:hideMark/>
          </w:tcPr>
          <w:p w14:paraId="21171347"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TABLEROS ELÉCTRICOS DE DISTRIBUCIÓN Y CAJAS DE CONTROL</w:t>
            </w:r>
          </w:p>
        </w:tc>
        <w:tc>
          <w:tcPr>
            <w:tcW w:w="261" w:type="pct"/>
            <w:shd w:val="clear" w:color="auto" w:fill="E7E6E6"/>
            <w:vAlign w:val="center"/>
            <w:hideMark/>
          </w:tcPr>
          <w:p w14:paraId="0D4B4F3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1D2A518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56011DC5" w14:textId="77777777" w:rsidTr="000600D7">
        <w:trPr>
          <w:trHeight w:val="2805"/>
        </w:trPr>
        <w:tc>
          <w:tcPr>
            <w:tcW w:w="738" w:type="pct"/>
            <w:noWrap/>
            <w:vAlign w:val="center"/>
            <w:hideMark/>
          </w:tcPr>
          <w:p w14:paraId="7DEE099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w:t>
            </w:r>
          </w:p>
        </w:tc>
        <w:tc>
          <w:tcPr>
            <w:tcW w:w="3397" w:type="pct"/>
            <w:vAlign w:val="center"/>
            <w:hideMark/>
          </w:tcPr>
          <w:p w14:paraId="2FF2177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TABLERO TIPO INDUSTRIAL AUTOSOPORTADO,  GRADO DE PROTECCIÓN IP 67, CON CAPACIDAD PARA DIEZ (10) CIRCUITOS TRIFÁSICOS, CON ESPACIO PARA TOTALIZADOR Y DPS, BARRA DE NEUTRO Y TIERRA INDEPENDIENTES  EN CU, PUERTA PRINCIPAL CON RÓTULO DE CARACTERÍSTICAS TÉCNICAS Y SÍMBOLO DE RIESGO ELÉCTRICO EN ACRÍLICO O METÁLICO, DIAGRAMA UNIFILAR AL INTERIOR DEL TABLERO, CÓDIGO DE COLORES EN BARRAS Y CABLEADO DE ACUERDO AL RETIE, BORNERAS DE INTERCONEXIÓN, ELEMENTOS DE ANCLAJE Y TODOS LOS ELEMENTOS NECESARIOS PARA SU CORRECTA INSTALACIÓN Y FUNCIONAMIENTO DE ACUERDO A DIAGRAMA UNIFILAR Y ESPECIFICACIONES TÉCNICAS.</w:t>
            </w:r>
          </w:p>
        </w:tc>
        <w:tc>
          <w:tcPr>
            <w:tcW w:w="261" w:type="pct"/>
            <w:noWrap/>
            <w:vAlign w:val="center"/>
            <w:hideMark/>
          </w:tcPr>
          <w:p w14:paraId="757BA3D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3489CD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B6548DB" w14:textId="77777777" w:rsidTr="000600D7">
        <w:trPr>
          <w:trHeight w:val="2805"/>
        </w:trPr>
        <w:tc>
          <w:tcPr>
            <w:tcW w:w="738" w:type="pct"/>
            <w:noWrap/>
            <w:vAlign w:val="center"/>
            <w:hideMark/>
          </w:tcPr>
          <w:p w14:paraId="03DFEA5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7.4.2</w:t>
            </w:r>
          </w:p>
        </w:tc>
        <w:tc>
          <w:tcPr>
            <w:tcW w:w="3397" w:type="pct"/>
            <w:vAlign w:val="center"/>
            <w:hideMark/>
          </w:tcPr>
          <w:p w14:paraId="402E6C1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TABLERO TIPO INDUSTRIAL DE SOBREPONER,  GRADO DE PROTECCIÓN IP 45, CON CAPACIDAD PARA OCHO (08) CIRCUITOS TRIFÁSICOS, CON ESPACIO PARA TOTALIZADOR Y DPS, BARRA DE NEUTRO Y TIERRA INDEPENDIENTES  EN CU, PUERTA PRINCIPAL CON RÓTULO DE CARACTERÍSTICAS TÉCNICAS Y SÍMBOLO DE RIESGO ELÉCTRICO EN ACRÍLICO O METÁLICO, DIAGRAMA UNIFILAR AL INTERIOR DEL TABLERO, CÓDIGO DE COLORES EN BARRAS Y CABLEADO DE ACUERDO AL RETIE, BORNERAS DE INTERCONEXIÓN, ELEMENTOS DE ANCLAJE Y TODOS LOS ELEMENTOS NECESARIOS PARA SU CORRECTA INSTALACIÓN Y FUNCIONAMIENTO DE ACUERDO A DIAGRAMA UNIFILAR Y ESPECIFICACIONES TÉCNICAS.</w:t>
            </w:r>
          </w:p>
        </w:tc>
        <w:tc>
          <w:tcPr>
            <w:tcW w:w="261" w:type="pct"/>
            <w:noWrap/>
            <w:vAlign w:val="center"/>
            <w:hideMark/>
          </w:tcPr>
          <w:p w14:paraId="4FF58FB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A962AE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256164A2" w14:textId="77777777" w:rsidTr="000600D7">
        <w:trPr>
          <w:trHeight w:val="1530"/>
        </w:trPr>
        <w:tc>
          <w:tcPr>
            <w:tcW w:w="738" w:type="pct"/>
            <w:noWrap/>
            <w:vAlign w:val="center"/>
            <w:hideMark/>
          </w:tcPr>
          <w:p w14:paraId="17A8BE6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7.4.3</w:t>
            </w:r>
          </w:p>
        </w:tc>
        <w:tc>
          <w:tcPr>
            <w:tcW w:w="3397" w:type="pct"/>
            <w:vAlign w:val="center"/>
            <w:hideMark/>
          </w:tcPr>
          <w:p w14:paraId="3F9DE5F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INSTALACIÓN Y PUESTA EN SERVICIO DE COFRE METÁLICO DE (30X30X10)CM (ANCHOxALTOxPROFUNDO), GRADO DE PROTECCIÓN IP 45, CON  PUERTA CON CHAPA Y LLAVES, INCLUYE ELEMENTOS DE ANCLAJE Y TODOS LOS ELEMENTOS NECESARIOS PARA SU CORRECTA INSTALACIÓN Y FUNCIONAMIENTO DE ACUERDO A PLANOS Y ESPECIFICACIONES TÉCNICAS. </w:t>
            </w:r>
          </w:p>
        </w:tc>
        <w:tc>
          <w:tcPr>
            <w:tcW w:w="261" w:type="pct"/>
            <w:noWrap/>
            <w:vAlign w:val="center"/>
            <w:hideMark/>
          </w:tcPr>
          <w:p w14:paraId="278B049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B3B53D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3F661FF" w14:textId="77777777" w:rsidTr="000600D7">
        <w:trPr>
          <w:trHeight w:val="1275"/>
        </w:trPr>
        <w:tc>
          <w:tcPr>
            <w:tcW w:w="738" w:type="pct"/>
            <w:noWrap/>
            <w:vAlign w:val="center"/>
            <w:hideMark/>
          </w:tcPr>
          <w:p w14:paraId="245E61F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7.4.4</w:t>
            </w:r>
          </w:p>
        </w:tc>
        <w:tc>
          <w:tcPr>
            <w:tcW w:w="3397" w:type="pct"/>
            <w:vAlign w:val="center"/>
            <w:hideMark/>
          </w:tcPr>
          <w:p w14:paraId="53E0DC4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COFRE METÁLICO PARA LLAVE CONMUTABLE (BYPASS), GRADO DE PROTECCIÓN IP 45, CON  PUERTA CON CHAPA Y LLAVES, INCLUYE LLAVE MANUAL CONMUTABLE DE TRES POSICIONES 4 HILOS (3FASES + NEUTRO) (UPS-OFF-RED NORMAL) DE 200A/25KA.</w:t>
            </w:r>
          </w:p>
        </w:tc>
        <w:tc>
          <w:tcPr>
            <w:tcW w:w="261" w:type="pct"/>
            <w:noWrap/>
            <w:vAlign w:val="center"/>
            <w:hideMark/>
          </w:tcPr>
          <w:p w14:paraId="7470702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88C785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1F20BFA" w14:textId="77777777" w:rsidTr="000600D7">
        <w:trPr>
          <w:trHeight w:val="1275"/>
        </w:trPr>
        <w:tc>
          <w:tcPr>
            <w:tcW w:w="738" w:type="pct"/>
            <w:noWrap/>
            <w:vAlign w:val="center"/>
            <w:hideMark/>
          </w:tcPr>
          <w:p w14:paraId="4E1A6AB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7.4.5</w:t>
            </w:r>
          </w:p>
        </w:tc>
        <w:tc>
          <w:tcPr>
            <w:tcW w:w="3397" w:type="pct"/>
            <w:vAlign w:val="center"/>
            <w:hideMark/>
          </w:tcPr>
          <w:p w14:paraId="667C20A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3x350 A, ICU 60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42FCA4E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14EA7F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C401982" w14:textId="77777777" w:rsidTr="000600D7">
        <w:trPr>
          <w:trHeight w:val="1275"/>
        </w:trPr>
        <w:tc>
          <w:tcPr>
            <w:tcW w:w="738" w:type="pct"/>
            <w:noWrap/>
            <w:vAlign w:val="center"/>
            <w:hideMark/>
          </w:tcPr>
          <w:p w14:paraId="6DC2781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7.4.6</w:t>
            </w:r>
          </w:p>
        </w:tc>
        <w:tc>
          <w:tcPr>
            <w:tcW w:w="3397" w:type="pct"/>
            <w:vAlign w:val="center"/>
            <w:hideMark/>
          </w:tcPr>
          <w:p w14:paraId="5887124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3x250 A, ICU 35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50D61A7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0C249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120FD5F4" w14:textId="77777777" w:rsidTr="000600D7">
        <w:trPr>
          <w:trHeight w:val="1275"/>
        </w:trPr>
        <w:tc>
          <w:tcPr>
            <w:tcW w:w="738" w:type="pct"/>
            <w:noWrap/>
            <w:vAlign w:val="center"/>
            <w:hideMark/>
          </w:tcPr>
          <w:p w14:paraId="421F8D6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7.4.7</w:t>
            </w:r>
          </w:p>
        </w:tc>
        <w:tc>
          <w:tcPr>
            <w:tcW w:w="3397" w:type="pct"/>
            <w:vAlign w:val="center"/>
            <w:hideMark/>
          </w:tcPr>
          <w:p w14:paraId="4F81A2E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3x200 A, ICU 35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3B527D7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6A4DF8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3,00</w:t>
            </w:r>
          </w:p>
        </w:tc>
      </w:tr>
      <w:tr w:rsidR="000600D7" w14:paraId="51CCA190" w14:textId="77777777" w:rsidTr="000600D7">
        <w:trPr>
          <w:trHeight w:val="1275"/>
        </w:trPr>
        <w:tc>
          <w:tcPr>
            <w:tcW w:w="738" w:type="pct"/>
            <w:noWrap/>
            <w:vAlign w:val="center"/>
            <w:hideMark/>
          </w:tcPr>
          <w:p w14:paraId="048FBFB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7.4.8</w:t>
            </w:r>
          </w:p>
        </w:tc>
        <w:tc>
          <w:tcPr>
            <w:tcW w:w="3397" w:type="pct"/>
            <w:vAlign w:val="center"/>
            <w:hideMark/>
          </w:tcPr>
          <w:p w14:paraId="19BAB3A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3x125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2A8B2E9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8881D2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3,00</w:t>
            </w:r>
          </w:p>
        </w:tc>
      </w:tr>
      <w:tr w:rsidR="000600D7" w14:paraId="63015A87" w14:textId="77777777" w:rsidTr="000600D7">
        <w:trPr>
          <w:trHeight w:val="1275"/>
        </w:trPr>
        <w:tc>
          <w:tcPr>
            <w:tcW w:w="738" w:type="pct"/>
            <w:noWrap/>
            <w:vAlign w:val="center"/>
            <w:hideMark/>
          </w:tcPr>
          <w:p w14:paraId="325EFF0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7.4.9</w:t>
            </w:r>
          </w:p>
        </w:tc>
        <w:tc>
          <w:tcPr>
            <w:tcW w:w="3397" w:type="pct"/>
            <w:vAlign w:val="center"/>
            <w:hideMark/>
          </w:tcPr>
          <w:p w14:paraId="0169C69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3x100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51F3968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8E2511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6CCC0B4C" w14:textId="77777777" w:rsidTr="000600D7">
        <w:trPr>
          <w:trHeight w:val="1275"/>
        </w:trPr>
        <w:tc>
          <w:tcPr>
            <w:tcW w:w="738" w:type="pct"/>
            <w:noWrap/>
            <w:vAlign w:val="center"/>
            <w:hideMark/>
          </w:tcPr>
          <w:p w14:paraId="45FAE14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7.4.10</w:t>
            </w:r>
          </w:p>
        </w:tc>
        <w:tc>
          <w:tcPr>
            <w:tcW w:w="3397" w:type="pct"/>
            <w:vAlign w:val="center"/>
            <w:hideMark/>
          </w:tcPr>
          <w:p w14:paraId="44A0704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3x80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59FF27D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CA7F56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CC72F44" w14:textId="77777777" w:rsidTr="000600D7">
        <w:trPr>
          <w:trHeight w:val="1275"/>
        </w:trPr>
        <w:tc>
          <w:tcPr>
            <w:tcW w:w="738" w:type="pct"/>
            <w:noWrap/>
            <w:vAlign w:val="center"/>
            <w:hideMark/>
          </w:tcPr>
          <w:p w14:paraId="6ADA4AA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7.4.11</w:t>
            </w:r>
          </w:p>
        </w:tc>
        <w:tc>
          <w:tcPr>
            <w:tcW w:w="3397" w:type="pct"/>
            <w:vAlign w:val="center"/>
            <w:hideMark/>
          </w:tcPr>
          <w:p w14:paraId="537000F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3x63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0AE1615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360122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3,00</w:t>
            </w:r>
          </w:p>
        </w:tc>
      </w:tr>
      <w:tr w:rsidR="000600D7" w14:paraId="1131E8D0" w14:textId="77777777" w:rsidTr="000600D7">
        <w:trPr>
          <w:trHeight w:val="1275"/>
        </w:trPr>
        <w:tc>
          <w:tcPr>
            <w:tcW w:w="738" w:type="pct"/>
            <w:noWrap/>
            <w:vAlign w:val="center"/>
            <w:hideMark/>
          </w:tcPr>
          <w:p w14:paraId="206D171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7.4.12</w:t>
            </w:r>
          </w:p>
        </w:tc>
        <w:tc>
          <w:tcPr>
            <w:tcW w:w="3397" w:type="pct"/>
            <w:vAlign w:val="center"/>
            <w:hideMark/>
          </w:tcPr>
          <w:p w14:paraId="141BFA4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3x50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105DCB6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95175E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08717C18" w14:textId="77777777" w:rsidTr="000600D7">
        <w:trPr>
          <w:trHeight w:val="1275"/>
        </w:trPr>
        <w:tc>
          <w:tcPr>
            <w:tcW w:w="738" w:type="pct"/>
            <w:noWrap/>
            <w:vAlign w:val="center"/>
            <w:hideMark/>
          </w:tcPr>
          <w:p w14:paraId="42BD2D6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7.4.13</w:t>
            </w:r>
          </w:p>
        </w:tc>
        <w:tc>
          <w:tcPr>
            <w:tcW w:w="3397" w:type="pct"/>
            <w:vAlign w:val="center"/>
            <w:hideMark/>
          </w:tcPr>
          <w:p w14:paraId="6E83D14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3x40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5201BE6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7F3702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0388813C" w14:textId="77777777" w:rsidTr="000600D7">
        <w:trPr>
          <w:trHeight w:val="1275"/>
        </w:trPr>
        <w:tc>
          <w:tcPr>
            <w:tcW w:w="738" w:type="pct"/>
            <w:noWrap/>
            <w:vAlign w:val="center"/>
            <w:hideMark/>
          </w:tcPr>
          <w:p w14:paraId="04B265C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7.4.14</w:t>
            </w:r>
          </w:p>
        </w:tc>
        <w:tc>
          <w:tcPr>
            <w:tcW w:w="3397" w:type="pct"/>
            <w:vAlign w:val="center"/>
            <w:hideMark/>
          </w:tcPr>
          <w:p w14:paraId="4AF6906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3x30 A Ó 3x32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700F945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0BAB94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650BFDD1" w14:textId="77777777" w:rsidTr="000600D7">
        <w:trPr>
          <w:trHeight w:val="1275"/>
        </w:trPr>
        <w:tc>
          <w:tcPr>
            <w:tcW w:w="738" w:type="pct"/>
            <w:noWrap/>
            <w:vAlign w:val="center"/>
            <w:hideMark/>
          </w:tcPr>
          <w:p w14:paraId="26D28AF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7.4.15</w:t>
            </w:r>
          </w:p>
        </w:tc>
        <w:tc>
          <w:tcPr>
            <w:tcW w:w="3397" w:type="pct"/>
            <w:vAlign w:val="center"/>
            <w:hideMark/>
          </w:tcPr>
          <w:p w14:paraId="762A6AC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3x20 A, ICU 25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544FBCA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204EA2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4,00</w:t>
            </w:r>
          </w:p>
        </w:tc>
      </w:tr>
      <w:tr w:rsidR="000600D7" w14:paraId="0688214F" w14:textId="77777777" w:rsidTr="000600D7">
        <w:trPr>
          <w:trHeight w:val="1275"/>
        </w:trPr>
        <w:tc>
          <w:tcPr>
            <w:tcW w:w="738" w:type="pct"/>
            <w:noWrap/>
            <w:vAlign w:val="center"/>
            <w:hideMark/>
          </w:tcPr>
          <w:p w14:paraId="1815167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7.4.16</w:t>
            </w:r>
          </w:p>
        </w:tc>
        <w:tc>
          <w:tcPr>
            <w:tcW w:w="3397" w:type="pct"/>
            <w:vAlign w:val="center"/>
            <w:hideMark/>
          </w:tcPr>
          <w:p w14:paraId="7C0C91E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TERMOMAGNÉTICO TIPO INDUSTRIAL DE 1x20 A, ICU 10 KA A 220/240 V,  DE ACUERDO A DIAGRAMA UNIFILAR Y CUADRO DE CARGAS, INCLUYE ELEMENTOS DE FIJACIÓN AL TABLERO Y TODOS LOS ELEMENTOS NECESARIOS PARA SU CORRECTA INSTALACIÓN Y FUNCIONAMIENTO.</w:t>
            </w:r>
          </w:p>
        </w:tc>
        <w:tc>
          <w:tcPr>
            <w:tcW w:w="261" w:type="pct"/>
            <w:noWrap/>
            <w:vAlign w:val="center"/>
            <w:hideMark/>
          </w:tcPr>
          <w:p w14:paraId="0946124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036F81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7,00</w:t>
            </w:r>
          </w:p>
        </w:tc>
      </w:tr>
      <w:tr w:rsidR="000600D7" w14:paraId="19F53971" w14:textId="77777777" w:rsidTr="000600D7">
        <w:trPr>
          <w:trHeight w:val="1530"/>
        </w:trPr>
        <w:tc>
          <w:tcPr>
            <w:tcW w:w="738" w:type="pct"/>
            <w:noWrap/>
            <w:vAlign w:val="center"/>
            <w:hideMark/>
          </w:tcPr>
          <w:p w14:paraId="2F7292F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7.4.17</w:t>
            </w:r>
          </w:p>
        </w:tc>
        <w:tc>
          <w:tcPr>
            <w:tcW w:w="3397" w:type="pct"/>
            <w:vAlign w:val="center"/>
            <w:hideMark/>
          </w:tcPr>
          <w:p w14:paraId="597BE6B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DPS CLASE I, SEGÚN NORMA IEC 61643-1, (3P+N), CORRIENTE DE IMPULSO POR POLO DE  65 KA, PSC4-12,5/230 TNS, ENCHUFABLE Y SEPARABLE DEL ZÓCALO SIN NECESIDAD DE UTILIZAR HERRAMIENTAS, INCLUYE ELEMENTOS DE FIJACIÓN AL TABLERO Y TODOS LOS ELEMENTOS NECESARIOS PARA SU CORRECTA INSTALACIÓN Y FUNCIONAMIENTO.</w:t>
            </w:r>
          </w:p>
        </w:tc>
        <w:tc>
          <w:tcPr>
            <w:tcW w:w="261" w:type="pct"/>
            <w:noWrap/>
            <w:vAlign w:val="center"/>
            <w:hideMark/>
          </w:tcPr>
          <w:p w14:paraId="014ED90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8E9375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27C97AB5" w14:textId="77777777" w:rsidTr="000600D7">
        <w:trPr>
          <w:trHeight w:val="1530"/>
        </w:trPr>
        <w:tc>
          <w:tcPr>
            <w:tcW w:w="738" w:type="pct"/>
            <w:noWrap/>
            <w:vAlign w:val="center"/>
            <w:hideMark/>
          </w:tcPr>
          <w:p w14:paraId="6FA9701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7.4.18</w:t>
            </w:r>
          </w:p>
        </w:tc>
        <w:tc>
          <w:tcPr>
            <w:tcW w:w="3397" w:type="pct"/>
            <w:vAlign w:val="center"/>
            <w:hideMark/>
          </w:tcPr>
          <w:p w14:paraId="523E7D4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DPS CLASE II, SEGÚN NORMA IEC 61643-1, (3P+N), CORRIENTE DE IMPULSO POR POLO DE  40 KA, PSM4-40/230 TNS, ENCHUFABLE Y SEPARABLE DEL ZÓCALO SIN NECESIDAD DE UTILIZAR HERRAMIENTAS, INCLUYE ELEMENTOS DE FIJACIÓN  AL TABLERO Y TODOS LOS ELEMENTOS NECESARIOS PARA SU CORRECTA INSTALACIÓN Y FUNCIONAMIENTO.</w:t>
            </w:r>
          </w:p>
        </w:tc>
        <w:tc>
          <w:tcPr>
            <w:tcW w:w="261" w:type="pct"/>
            <w:noWrap/>
            <w:vAlign w:val="center"/>
            <w:hideMark/>
          </w:tcPr>
          <w:p w14:paraId="42599D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2EEEB7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5E61645B" w14:textId="77777777" w:rsidTr="000600D7">
        <w:trPr>
          <w:trHeight w:val="1545"/>
        </w:trPr>
        <w:tc>
          <w:tcPr>
            <w:tcW w:w="738" w:type="pct"/>
            <w:noWrap/>
            <w:vAlign w:val="center"/>
            <w:hideMark/>
          </w:tcPr>
          <w:p w14:paraId="77753CD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7.4.19</w:t>
            </w:r>
          </w:p>
        </w:tc>
        <w:tc>
          <w:tcPr>
            <w:tcW w:w="3397" w:type="pct"/>
            <w:vAlign w:val="center"/>
            <w:hideMark/>
          </w:tcPr>
          <w:p w14:paraId="67AB915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DPS CLASE III, SEGÚN NORMA IEC 61643-1, (3P+N), CORRIENTE DE IMPULSO POR POLO DE 8KA, PSL4-8/230 TNS, ENCHUFABLE Y SEPARABLE DEL ZÓCALO SIN NECESIDAD DE UTILIZAR HERRAMIENTAS, INCLUYE ELEMENTOS DE FIJACIÓN AL TABLERO Y TODOS LOS ELEMENTOS NECESARIOS PARA SU CORRECTA INSTALACIÓN Y FUNCIONAMIENTO.</w:t>
            </w:r>
          </w:p>
        </w:tc>
        <w:tc>
          <w:tcPr>
            <w:tcW w:w="261" w:type="pct"/>
            <w:noWrap/>
            <w:vAlign w:val="center"/>
            <w:hideMark/>
          </w:tcPr>
          <w:p w14:paraId="3BF4A2D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3179D7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3D1D975" w14:textId="77777777" w:rsidTr="000600D7">
        <w:trPr>
          <w:trHeight w:val="315"/>
        </w:trPr>
        <w:tc>
          <w:tcPr>
            <w:tcW w:w="738" w:type="pct"/>
            <w:shd w:val="clear" w:color="auto" w:fill="E7E6E6"/>
            <w:noWrap/>
            <w:vAlign w:val="center"/>
            <w:hideMark/>
          </w:tcPr>
          <w:p w14:paraId="5953E307"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7.5</w:t>
            </w:r>
          </w:p>
        </w:tc>
        <w:tc>
          <w:tcPr>
            <w:tcW w:w="3397" w:type="pct"/>
            <w:shd w:val="clear" w:color="auto" w:fill="E7E6E6"/>
            <w:vAlign w:val="center"/>
            <w:hideMark/>
          </w:tcPr>
          <w:p w14:paraId="023979E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ACOMETIDAS ELÉCTRICAS</w:t>
            </w:r>
          </w:p>
        </w:tc>
        <w:tc>
          <w:tcPr>
            <w:tcW w:w="261" w:type="pct"/>
            <w:shd w:val="clear" w:color="auto" w:fill="E7E6E6"/>
            <w:vAlign w:val="center"/>
            <w:hideMark/>
          </w:tcPr>
          <w:p w14:paraId="720778F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23B9D12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66E6F90E" w14:textId="77777777" w:rsidTr="000600D7">
        <w:trPr>
          <w:trHeight w:val="1275"/>
        </w:trPr>
        <w:tc>
          <w:tcPr>
            <w:tcW w:w="738" w:type="pct"/>
            <w:noWrap/>
            <w:vAlign w:val="center"/>
            <w:hideMark/>
          </w:tcPr>
          <w:p w14:paraId="54905A6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7.5.1</w:t>
            </w:r>
          </w:p>
        </w:tc>
        <w:tc>
          <w:tcPr>
            <w:tcW w:w="3397" w:type="pct"/>
            <w:vAlign w:val="center"/>
            <w:hideMark/>
          </w:tcPr>
          <w:p w14:paraId="40E9403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ACOMETIDA EN CABLE 3N12 Cu AWG PE-HFFR-LS (FASES) + 1N12 Cu AWG PE-HFFR-LS (NEUTRO) + 1N12 Cu AWG (TIERRA), INCLUYE BORNAS DE CONEXIÓN, TERMINALES Y DEMÁS ACCESORIOS NECESARIOS PARA GARANTIZAR SU CORRECTA INSTALACIÓN Y PUESTA EN SERVICIO.</w:t>
            </w:r>
          </w:p>
        </w:tc>
        <w:tc>
          <w:tcPr>
            <w:tcW w:w="261" w:type="pct"/>
            <w:noWrap/>
            <w:vAlign w:val="center"/>
            <w:hideMark/>
          </w:tcPr>
          <w:p w14:paraId="4F506D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B8C191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15,00</w:t>
            </w:r>
          </w:p>
        </w:tc>
      </w:tr>
      <w:tr w:rsidR="000600D7" w14:paraId="6069DC8E" w14:textId="77777777" w:rsidTr="000600D7">
        <w:trPr>
          <w:trHeight w:val="1275"/>
        </w:trPr>
        <w:tc>
          <w:tcPr>
            <w:tcW w:w="738" w:type="pct"/>
            <w:noWrap/>
            <w:vAlign w:val="center"/>
            <w:hideMark/>
          </w:tcPr>
          <w:p w14:paraId="45ED7B0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7.5.2</w:t>
            </w:r>
          </w:p>
        </w:tc>
        <w:tc>
          <w:tcPr>
            <w:tcW w:w="3397" w:type="pct"/>
            <w:vAlign w:val="center"/>
            <w:hideMark/>
          </w:tcPr>
          <w:p w14:paraId="4295BFC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ACOMETIDA EN CABLE 3N4 Cu AWG PE-HFFR-LS (FASES) + 1N4 Cu AWG PE-HFFR-LS (NEUTRO) + 1N8 Cu AWG (TIERRA), INCLUYE BORNAS DE CONEXIÓN, TERMINALES Y DEMÁS ACCESORIOS NECESARIOS PARA GARANTIZAR SU CORRECTA INSTALACIÓN Y PUESTA EN SERVICIO.</w:t>
            </w:r>
          </w:p>
        </w:tc>
        <w:tc>
          <w:tcPr>
            <w:tcW w:w="261" w:type="pct"/>
            <w:noWrap/>
            <w:vAlign w:val="center"/>
            <w:hideMark/>
          </w:tcPr>
          <w:p w14:paraId="05EB991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A5C4EE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16,00</w:t>
            </w:r>
          </w:p>
        </w:tc>
      </w:tr>
      <w:tr w:rsidR="000600D7" w14:paraId="0762A5DE" w14:textId="77777777" w:rsidTr="000600D7">
        <w:trPr>
          <w:trHeight w:val="1275"/>
        </w:trPr>
        <w:tc>
          <w:tcPr>
            <w:tcW w:w="738" w:type="pct"/>
            <w:noWrap/>
            <w:vAlign w:val="center"/>
            <w:hideMark/>
          </w:tcPr>
          <w:p w14:paraId="583F25C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7.5.3</w:t>
            </w:r>
          </w:p>
        </w:tc>
        <w:tc>
          <w:tcPr>
            <w:tcW w:w="3397" w:type="pct"/>
            <w:vAlign w:val="center"/>
            <w:hideMark/>
          </w:tcPr>
          <w:p w14:paraId="09992D3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ACOMETIDA EN CABLE 3N1/0 Cu AWG PE-HFFR-LS (FASES) + 1N1/0 Cu AWG PE-HFFR-LS (NEUTRO) + 1N4 Cu AWG (TIERRA), INCLUYE BORNAS DE CONEXIÓN, TERMINALES Y DEMÁS ACCESORIOS NECESARIOS PARA GARANTIZAR SU CORRECTA INSTALACIÓN Y PUESTA EN SERVICIO.</w:t>
            </w:r>
          </w:p>
        </w:tc>
        <w:tc>
          <w:tcPr>
            <w:tcW w:w="261" w:type="pct"/>
            <w:noWrap/>
            <w:vAlign w:val="center"/>
            <w:hideMark/>
          </w:tcPr>
          <w:p w14:paraId="5469773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6D0F750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20,00</w:t>
            </w:r>
          </w:p>
        </w:tc>
      </w:tr>
      <w:tr w:rsidR="000600D7" w14:paraId="27C85476" w14:textId="77777777" w:rsidTr="000600D7">
        <w:trPr>
          <w:trHeight w:val="1275"/>
        </w:trPr>
        <w:tc>
          <w:tcPr>
            <w:tcW w:w="738" w:type="pct"/>
            <w:noWrap/>
            <w:vAlign w:val="center"/>
            <w:hideMark/>
          </w:tcPr>
          <w:p w14:paraId="6E81F63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7.5.4</w:t>
            </w:r>
          </w:p>
        </w:tc>
        <w:tc>
          <w:tcPr>
            <w:tcW w:w="3397" w:type="pct"/>
            <w:vAlign w:val="center"/>
            <w:hideMark/>
          </w:tcPr>
          <w:p w14:paraId="0AD04BA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ACOMETIDA EN CABLE 6xN1/0 Cu AWG PE-HFFR-LS (FASES) + 2xN1/0 Cu AWG PE-HFFR-LS (NEUTRO) + 1N2 Cu AWG (TIERRA), INCLUYE BORNAS DE CONEXIÓN, TERMINALES Y DEMÁS ACCESORIOS NECESARIOS PARA GARANTIZAR SU CORRECTA INSTALACIÓN Y PUESTA EN SERVICIO.</w:t>
            </w:r>
          </w:p>
        </w:tc>
        <w:tc>
          <w:tcPr>
            <w:tcW w:w="261" w:type="pct"/>
            <w:noWrap/>
            <w:vAlign w:val="center"/>
            <w:hideMark/>
          </w:tcPr>
          <w:p w14:paraId="73F399F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63657C9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40,00</w:t>
            </w:r>
          </w:p>
        </w:tc>
      </w:tr>
      <w:tr w:rsidR="000600D7" w14:paraId="758F07F8" w14:textId="77777777" w:rsidTr="000600D7">
        <w:trPr>
          <w:trHeight w:val="1275"/>
        </w:trPr>
        <w:tc>
          <w:tcPr>
            <w:tcW w:w="738" w:type="pct"/>
            <w:noWrap/>
            <w:vAlign w:val="center"/>
            <w:hideMark/>
          </w:tcPr>
          <w:p w14:paraId="4B5CFEC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7.5.5</w:t>
            </w:r>
          </w:p>
        </w:tc>
        <w:tc>
          <w:tcPr>
            <w:tcW w:w="3397" w:type="pct"/>
            <w:vAlign w:val="center"/>
            <w:hideMark/>
          </w:tcPr>
          <w:p w14:paraId="49A6A57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ACOMETIDA EN CABLE 6xN4/0 Cu AWG PE-HFFR-LS (FASES) + 2xN4/0 Cu AWG PE-HFFR-LS (NEUTRO) + 1N1/0 Cu AWG (TIERRA), INCLUYE BORNAS DE CONEXIÓN, TERMINALES Y DEMÁS ACCESORIOS NECESARIOS PARA GARANTIZAR SU CORRECTA INSTALACIÓN Y PUESTA EN SERVICIO.</w:t>
            </w:r>
          </w:p>
        </w:tc>
        <w:tc>
          <w:tcPr>
            <w:tcW w:w="261" w:type="pct"/>
            <w:noWrap/>
            <w:vAlign w:val="center"/>
            <w:hideMark/>
          </w:tcPr>
          <w:p w14:paraId="1927385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10A89D6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15,00</w:t>
            </w:r>
          </w:p>
        </w:tc>
      </w:tr>
      <w:tr w:rsidR="000600D7" w14:paraId="7C95EACF" w14:textId="77777777" w:rsidTr="000600D7">
        <w:trPr>
          <w:trHeight w:val="1290"/>
        </w:trPr>
        <w:tc>
          <w:tcPr>
            <w:tcW w:w="738" w:type="pct"/>
            <w:noWrap/>
            <w:vAlign w:val="center"/>
            <w:hideMark/>
          </w:tcPr>
          <w:p w14:paraId="0B31B93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7.5.6</w:t>
            </w:r>
          </w:p>
        </w:tc>
        <w:tc>
          <w:tcPr>
            <w:tcW w:w="3397" w:type="pct"/>
            <w:vAlign w:val="center"/>
            <w:hideMark/>
          </w:tcPr>
          <w:p w14:paraId="0D9A6FA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ACOMETIDA EN CABLE 1N12 Cu AWG PE-HFFR-LS (FASES) + 1N12 Cu AWG PE-HFFR-LS (NEUTRO) + 1N12 Cu AWG (TIERRA), INCLUYE BORNAS DE CONEXIÓN, TERMINALES Y DEMÁS ACCESORIOS NECESARIOS PARA GARANTIZAR SU CORRECTA INSTALACIÓN Y PUESTA EN SERVICIO.</w:t>
            </w:r>
          </w:p>
        </w:tc>
        <w:tc>
          <w:tcPr>
            <w:tcW w:w="261" w:type="pct"/>
            <w:noWrap/>
            <w:vAlign w:val="center"/>
            <w:hideMark/>
          </w:tcPr>
          <w:p w14:paraId="78B963B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B33DA8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20,00</w:t>
            </w:r>
          </w:p>
        </w:tc>
      </w:tr>
      <w:tr w:rsidR="000600D7" w:rsidRPr="006246B6" w14:paraId="53FE15C9" w14:textId="77777777" w:rsidTr="000600D7">
        <w:trPr>
          <w:trHeight w:val="1575"/>
        </w:trPr>
        <w:tc>
          <w:tcPr>
            <w:tcW w:w="738" w:type="pct"/>
            <w:shd w:val="clear" w:color="auto" w:fill="E7E6E6"/>
            <w:noWrap/>
            <w:vAlign w:val="center"/>
            <w:hideMark/>
          </w:tcPr>
          <w:p w14:paraId="1E5E115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7.6</w:t>
            </w:r>
          </w:p>
        </w:tc>
        <w:tc>
          <w:tcPr>
            <w:tcW w:w="3397" w:type="pct"/>
            <w:shd w:val="clear" w:color="auto" w:fill="E7E6E6"/>
            <w:vAlign w:val="center"/>
            <w:hideMark/>
          </w:tcPr>
          <w:p w14:paraId="19CD1AE4"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SALIDAS ELÉCTRICAS INSTALADAS EN DUCTERÍA CONDUIT E.M.T., PVC (INCLUYE VALOR DE LA TOTALIDAD DE TRAMOS DE DUCTERÍA, CABLEADO, CAJAS Y ACCESORIOS REQUERIDOS EN CADA SALIDA - NO SE HARÁN PAGOS POR ACOMETIDAS PARCIALES)</w:t>
            </w:r>
          </w:p>
        </w:tc>
        <w:tc>
          <w:tcPr>
            <w:tcW w:w="261" w:type="pct"/>
            <w:shd w:val="clear" w:color="auto" w:fill="E7E6E6"/>
            <w:vAlign w:val="center"/>
            <w:hideMark/>
          </w:tcPr>
          <w:p w14:paraId="6C8D6B3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0856839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36F2465C" w14:textId="77777777" w:rsidTr="000600D7">
        <w:trPr>
          <w:trHeight w:val="2100"/>
        </w:trPr>
        <w:tc>
          <w:tcPr>
            <w:tcW w:w="738" w:type="pct"/>
            <w:noWrap/>
            <w:vAlign w:val="center"/>
            <w:hideMark/>
          </w:tcPr>
          <w:p w14:paraId="5596AF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7.6.1</w:t>
            </w:r>
          </w:p>
        </w:tc>
        <w:tc>
          <w:tcPr>
            <w:tcW w:w="3397" w:type="pct"/>
            <w:vAlign w:val="center"/>
            <w:hideMark/>
          </w:tcPr>
          <w:p w14:paraId="10E0B8D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INSTALACIÓN Y PUESTA EN SERVICIO DE SALIDA CON LUMINARIA TIPO OJO DE BUEY LED, 6 W, FLUJO LUMINOSO 500 LM, TEMPERATURA DE COLOR 4000 K, TENSIÓN DE OPERACIÓN 100-240V,  INCLUYE  ELEMENTOS DE INSTALACIÓN, PLAFÓN ECUALIZABLE EN ALUMINIO, CABLEADO (PE, HF, FR, LS, LIBRE DE HALÓGENOS, RETARDANTE A LA LLAMA, BAJA EMISIÓN DE HUMOS), TUBERÍA EMT 3/4", Y TODOS LOS ACCESORIOS NECESARIOS PARA GARANTIZAR SU CORRECTA INSTALACIÓN Y PUESTA EN SERVICIO. </w:t>
            </w:r>
          </w:p>
        </w:tc>
        <w:tc>
          <w:tcPr>
            <w:tcW w:w="261" w:type="pct"/>
            <w:noWrap/>
            <w:vAlign w:val="center"/>
            <w:hideMark/>
          </w:tcPr>
          <w:p w14:paraId="181F8EA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DB1981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428AEA9A" w14:textId="77777777" w:rsidTr="000600D7">
        <w:trPr>
          <w:trHeight w:val="1710"/>
        </w:trPr>
        <w:tc>
          <w:tcPr>
            <w:tcW w:w="738" w:type="pct"/>
            <w:noWrap/>
            <w:vAlign w:val="center"/>
            <w:hideMark/>
          </w:tcPr>
          <w:p w14:paraId="0781FBF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7.6.2</w:t>
            </w:r>
          </w:p>
        </w:tc>
        <w:tc>
          <w:tcPr>
            <w:tcW w:w="3397" w:type="pct"/>
            <w:vAlign w:val="center"/>
            <w:hideMark/>
          </w:tcPr>
          <w:p w14:paraId="20ACADB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LUMINARIA REFLECTOR LED  100W, INCLUYE CABLEADO (PE, HF, FR, LS, LIBRE DE HALÓGENOS, RETARDANTE A LA LLAMA, BAJA EMISIÓN DE HUMOS), TUBERÍA EMT 3/4", Y TODOS LOS ACCESORIOS NECESARIOS PARA GARANTIZAR SU CORRECTA INSTALACIÓN Y PUESTA EN SERVICIO</w:t>
            </w:r>
          </w:p>
        </w:tc>
        <w:tc>
          <w:tcPr>
            <w:tcW w:w="261" w:type="pct"/>
            <w:noWrap/>
            <w:vAlign w:val="center"/>
            <w:hideMark/>
          </w:tcPr>
          <w:p w14:paraId="1B92188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EC3F05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4849A4AC" w14:textId="77777777" w:rsidTr="000600D7">
        <w:trPr>
          <w:trHeight w:val="1710"/>
        </w:trPr>
        <w:tc>
          <w:tcPr>
            <w:tcW w:w="738" w:type="pct"/>
            <w:noWrap/>
            <w:vAlign w:val="center"/>
            <w:hideMark/>
          </w:tcPr>
          <w:p w14:paraId="6656FBE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7.6.3</w:t>
            </w:r>
          </w:p>
        </w:tc>
        <w:tc>
          <w:tcPr>
            <w:tcW w:w="3397" w:type="pct"/>
            <w:vAlign w:val="center"/>
            <w:hideMark/>
          </w:tcPr>
          <w:p w14:paraId="320B6EB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TOMACORRIENTE DOBLE MONOFÁSICA 15A./120V.(1Ø+N+PT) (RED NORMAL), INCLUYE SALIDA EN CABLE DE COBRE 1N12CU-AWG-HFFR-LS FASES + 1N12CU-AWG-HFFR-LS NEUTRO + 1N12CU-AWG-DESN TIERRA , TUBERÍA PVC 3/4", CAJAS, UNIONES, ACCESORIOS DE FIJACIÓN  Y DE CONEXIÓN, FACEPLATE, Y TODOS LOS ACCESORIOS NECESARIOS PARA GARANTIZAR SU CORRECTA INSTALACIÓN Y PUESTA EN SERVICIO.</w:t>
            </w:r>
          </w:p>
        </w:tc>
        <w:tc>
          <w:tcPr>
            <w:tcW w:w="261" w:type="pct"/>
            <w:noWrap/>
            <w:vAlign w:val="center"/>
            <w:hideMark/>
          </w:tcPr>
          <w:p w14:paraId="7BA438F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62AB35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11,00</w:t>
            </w:r>
          </w:p>
        </w:tc>
      </w:tr>
      <w:tr w:rsidR="000600D7" w14:paraId="78F225B8" w14:textId="77777777" w:rsidTr="000600D7">
        <w:trPr>
          <w:trHeight w:val="1710"/>
        </w:trPr>
        <w:tc>
          <w:tcPr>
            <w:tcW w:w="738" w:type="pct"/>
            <w:noWrap/>
            <w:vAlign w:val="center"/>
            <w:hideMark/>
          </w:tcPr>
          <w:p w14:paraId="4C3F2FA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7.6.4</w:t>
            </w:r>
          </w:p>
        </w:tc>
        <w:tc>
          <w:tcPr>
            <w:tcW w:w="3397" w:type="pct"/>
            <w:vAlign w:val="center"/>
            <w:hideMark/>
          </w:tcPr>
          <w:p w14:paraId="2F14EDD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TOMACORRIENTE DOBLE MONOFÁSICA 15A/120V(1Ø+N+PT AISLADO) TIPO HOSPITALARIO (RED REGULADA), INCLUYE SALIDA EN CABLE DE COBRE 1N12CU-AWG-HFFR-LS FASES + 1N12CU-AWG-HFFR-LS NEUTRO + 1N12CU-AWG-DESN TIERRA , TUBERÍA PVC 3/4", CAJAS, UNIONES, ACCESORIOS DE FIJACIÓN  Y DE CONEXIÓN, FACEPLATE, Y TODOS LOS ACCESORIOS NECESARIOS PARA GARANTIZAR SU CORRECTA INSTALACIÓN Y PUESTA EN SERVICIO.</w:t>
            </w:r>
          </w:p>
        </w:tc>
        <w:tc>
          <w:tcPr>
            <w:tcW w:w="261" w:type="pct"/>
            <w:noWrap/>
            <w:vAlign w:val="center"/>
            <w:hideMark/>
          </w:tcPr>
          <w:p w14:paraId="50F543D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C37ACA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18,00</w:t>
            </w:r>
          </w:p>
        </w:tc>
      </w:tr>
      <w:tr w:rsidR="000600D7" w14:paraId="36A83B09" w14:textId="77777777" w:rsidTr="000600D7">
        <w:trPr>
          <w:trHeight w:val="1710"/>
        </w:trPr>
        <w:tc>
          <w:tcPr>
            <w:tcW w:w="738" w:type="pct"/>
            <w:noWrap/>
            <w:vAlign w:val="center"/>
            <w:hideMark/>
          </w:tcPr>
          <w:p w14:paraId="7C9DEAA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7.6.5</w:t>
            </w:r>
          </w:p>
        </w:tc>
        <w:tc>
          <w:tcPr>
            <w:tcW w:w="3397" w:type="pct"/>
            <w:vAlign w:val="center"/>
            <w:hideMark/>
          </w:tcPr>
          <w:p w14:paraId="513F9DD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LUMINARIA LED LINEAL ECO 32 W DL MV DE SOBREPONER P26774 DE SYLVANIA, TEMPERATURA DE COLOR 6000K, FLUJO 2600 LM, INCLUYE SALIDA EN CABLE DE COBRE 1N12 CU-AWG-HFFR-LS FASES + 1N12 CU-AWG-HFFR-LS NEUTRO + 1N12 CU-AWG-DESN TIERRA, TUBERÍA EMT 3/4", CAJAS TIPO RADWELL, UNIONES, ACCESORIOS DE FIJACIÓN  Y DE CONEXIÓN, TOMACORRIENTE, CLAVIJA CABLEADO ENCAUCHETADO 3N12 PARA ALIMENTAR LA LUMINARIA DESDE LA TOMA, ASÍ COMO TODOS LOS ACCESORIOS NECESARIOS PARA GARANTIZAR SU CORRECTA INSTALACIÓN Y PUESTA EN SERVICIO.</w:t>
            </w:r>
          </w:p>
        </w:tc>
        <w:tc>
          <w:tcPr>
            <w:tcW w:w="261" w:type="pct"/>
            <w:noWrap/>
            <w:vAlign w:val="center"/>
            <w:hideMark/>
          </w:tcPr>
          <w:p w14:paraId="10985D7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0455AF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11,00</w:t>
            </w:r>
          </w:p>
        </w:tc>
      </w:tr>
      <w:tr w:rsidR="000600D7" w14:paraId="25C28B6A" w14:textId="77777777" w:rsidTr="000600D7">
        <w:trPr>
          <w:trHeight w:val="1710"/>
        </w:trPr>
        <w:tc>
          <w:tcPr>
            <w:tcW w:w="738" w:type="pct"/>
            <w:noWrap/>
            <w:vAlign w:val="center"/>
            <w:hideMark/>
          </w:tcPr>
          <w:p w14:paraId="6EED906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7.6.6</w:t>
            </w:r>
          </w:p>
        </w:tc>
        <w:tc>
          <w:tcPr>
            <w:tcW w:w="3397" w:type="pct"/>
            <w:vAlign w:val="center"/>
            <w:hideMark/>
          </w:tcPr>
          <w:p w14:paraId="2ACA7C5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INSTALACIÓN Y PUESTA EN SERVICIO DE INTERRUPTOR SENCILLO, INCLUYE SALIDA EN CABLE DE COBRE 1N12 CU-AWG-HFFR-LS FASES + 1N12 CU-AWG-HFFR-LS NEUTRO + 1N12 CU-AWG-DESN TIERRA, TUBERÍA EMT 3/4", CAJAS TIPO RADWELL, UNIONES, ACCESORIOS DE FIJACIÓN  Y DE CONEXIÓN, FACEPLATE  Y TODOS LOS ACCESORIOS NECESARIOS PARA GARANTIZAR SU CORRECTA INSTALACIÓN Y PUESTA EN SERVICIO. </w:t>
            </w:r>
          </w:p>
        </w:tc>
        <w:tc>
          <w:tcPr>
            <w:tcW w:w="261" w:type="pct"/>
            <w:noWrap/>
            <w:vAlign w:val="center"/>
            <w:hideMark/>
          </w:tcPr>
          <w:p w14:paraId="3511E2D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A37160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rsidRPr="006246B6" w14:paraId="5BA73779" w14:textId="77777777" w:rsidTr="000600D7">
        <w:trPr>
          <w:trHeight w:val="315"/>
        </w:trPr>
        <w:tc>
          <w:tcPr>
            <w:tcW w:w="738" w:type="pct"/>
            <w:shd w:val="clear" w:color="auto" w:fill="E7E6E6"/>
            <w:noWrap/>
            <w:vAlign w:val="center"/>
            <w:hideMark/>
          </w:tcPr>
          <w:p w14:paraId="336B274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7.7</w:t>
            </w:r>
          </w:p>
        </w:tc>
        <w:tc>
          <w:tcPr>
            <w:tcW w:w="3397" w:type="pct"/>
            <w:shd w:val="clear" w:color="auto" w:fill="E7E6E6"/>
            <w:vAlign w:val="center"/>
            <w:hideMark/>
          </w:tcPr>
          <w:p w14:paraId="30CE39A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PROTECCIONES, PARARRAYOS Y PUESTAS A TIERRA</w:t>
            </w:r>
          </w:p>
        </w:tc>
        <w:tc>
          <w:tcPr>
            <w:tcW w:w="261" w:type="pct"/>
            <w:shd w:val="clear" w:color="auto" w:fill="E7E6E6"/>
            <w:vAlign w:val="center"/>
            <w:hideMark/>
          </w:tcPr>
          <w:p w14:paraId="7287000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4019F5F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350CC97C" w14:textId="77777777" w:rsidTr="000600D7">
        <w:trPr>
          <w:trHeight w:val="1785"/>
        </w:trPr>
        <w:tc>
          <w:tcPr>
            <w:tcW w:w="738" w:type="pct"/>
            <w:noWrap/>
            <w:vAlign w:val="center"/>
            <w:hideMark/>
          </w:tcPr>
          <w:p w14:paraId="3907FA8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7.7.1</w:t>
            </w:r>
          </w:p>
        </w:tc>
        <w:tc>
          <w:tcPr>
            <w:tcW w:w="3397" w:type="pct"/>
            <w:vAlign w:val="center"/>
            <w:hideMark/>
          </w:tcPr>
          <w:p w14:paraId="02237B5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PUESTA TIERRA MEDIANTE UNA (01) VARILLAS CW 5/8" COBRE- 99%,  INCLUYE EXCAVACION, UN (01) PUNTO DE SOLDADURA EXOTÉRMICA, UNA (01) BOLSAS 25KG DE TRATAMIENTO FISICOQUIMICO DE TERRENO, CAJA DE INSPECCIÓN DE (0,30X0,30)M CON TAPA Y TODO LO NECESARIO PARA SU CORRECTO FUNCIONAMIENTO DE ACUERDO A PLANOS DE DISEÑO Y A LA NORMATIVIDAD Y REGLAMENTACIÓN VIGENTE.</w:t>
            </w:r>
          </w:p>
        </w:tc>
        <w:tc>
          <w:tcPr>
            <w:tcW w:w="261" w:type="pct"/>
            <w:noWrap/>
            <w:vAlign w:val="center"/>
            <w:hideMark/>
          </w:tcPr>
          <w:p w14:paraId="263E9D9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B3017B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5E70A417" w14:textId="77777777" w:rsidTr="000600D7">
        <w:trPr>
          <w:trHeight w:val="1530"/>
        </w:trPr>
        <w:tc>
          <w:tcPr>
            <w:tcW w:w="738" w:type="pct"/>
            <w:noWrap/>
            <w:vAlign w:val="center"/>
            <w:hideMark/>
          </w:tcPr>
          <w:p w14:paraId="469A665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7.7.2</w:t>
            </w:r>
          </w:p>
        </w:tc>
        <w:tc>
          <w:tcPr>
            <w:tcW w:w="3397" w:type="pct"/>
            <w:vAlign w:val="center"/>
            <w:hideMark/>
          </w:tcPr>
          <w:p w14:paraId="2C54548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CABLE DESNUDO 7 HILOS AWG NO. 2/0 PARA INTERCONEXIÓN ENTRE SISTEMAS DE PUESTA A TIERRA, INCLUYE EXCAVACIÓN, SOLDADURA EXOTÉRMICA, TRATAMIENTO FISICOQUÍMICO DEL TERRENO 25KG/7M, Y TODO LO NECESARIO PARA SU CORRECTO FUNCIONAMIENTO DE ACUERDO A PLANOS DE DISEÑO Y A LA NORMATIVIDAD Y REGLAMENTACIÓN VIGENTE.</w:t>
            </w:r>
          </w:p>
        </w:tc>
        <w:tc>
          <w:tcPr>
            <w:tcW w:w="261" w:type="pct"/>
            <w:noWrap/>
            <w:vAlign w:val="center"/>
            <w:hideMark/>
          </w:tcPr>
          <w:p w14:paraId="3A3C42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4DF225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32,00</w:t>
            </w:r>
          </w:p>
        </w:tc>
      </w:tr>
      <w:tr w:rsidR="000600D7" w14:paraId="28BDC0B8" w14:textId="77777777" w:rsidTr="000600D7">
        <w:trPr>
          <w:trHeight w:val="1545"/>
        </w:trPr>
        <w:tc>
          <w:tcPr>
            <w:tcW w:w="738" w:type="pct"/>
            <w:noWrap/>
            <w:vAlign w:val="center"/>
            <w:hideMark/>
          </w:tcPr>
          <w:p w14:paraId="2253ED8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7.7.3</w:t>
            </w:r>
          </w:p>
        </w:tc>
        <w:tc>
          <w:tcPr>
            <w:tcW w:w="3397" w:type="pct"/>
            <w:vAlign w:val="center"/>
            <w:hideMark/>
          </w:tcPr>
          <w:p w14:paraId="08CC58D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SPARK GAP (VIA DE CHISPAS), PARA POTENCIALIZAR SISTEMAS DE PUESTA A TIERRA DE POTENCIA Y DE PROTECCION CONTRA DESCARGAS ATMOSFERICAS, INCLUYE CAJA DE PASO PLASTICA, ELEMENTOS DE SUJECION, ACCESORIOS Y TODO LO NECESARIO PARA SU CORRECTA INSTALACIÓN Y PUESTA EN SERVICIO.</w:t>
            </w:r>
          </w:p>
        </w:tc>
        <w:tc>
          <w:tcPr>
            <w:tcW w:w="261" w:type="pct"/>
            <w:noWrap/>
            <w:vAlign w:val="center"/>
            <w:hideMark/>
          </w:tcPr>
          <w:p w14:paraId="22781E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53D70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D4B8116" w14:textId="77777777" w:rsidTr="000600D7">
        <w:trPr>
          <w:trHeight w:val="315"/>
        </w:trPr>
        <w:tc>
          <w:tcPr>
            <w:tcW w:w="738" w:type="pct"/>
            <w:shd w:val="clear" w:color="auto" w:fill="99CCFF"/>
            <w:noWrap/>
            <w:vAlign w:val="center"/>
            <w:hideMark/>
          </w:tcPr>
          <w:p w14:paraId="1297087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7.8</w:t>
            </w:r>
          </w:p>
        </w:tc>
        <w:tc>
          <w:tcPr>
            <w:tcW w:w="4262" w:type="pct"/>
            <w:gridSpan w:val="3"/>
            <w:shd w:val="clear" w:color="auto" w:fill="99CCFF"/>
            <w:vAlign w:val="center"/>
            <w:hideMark/>
          </w:tcPr>
          <w:p w14:paraId="472DA5B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SISTEMA CONTRA INCENDIOS</w:t>
            </w:r>
          </w:p>
        </w:tc>
      </w:tr>
      <w:tr w:rsidR="000600D7" w14:paraId="45D594B4" w14:textId="77777777" w:rsidTr="000600D7">
        <w:trPr>
          <w:trHeight w:val="1230"/>
        </w:trPr>
        <w:tc>
          <w:tcPr>
            <w:tcW w:w="738" w:type="pct"/>
            <w:noWrap/>
            <w:vAlign w:val="center"/>
            <w:hideMark/>
          </w:tcPr>
          <w:p w14:paraId="74A3DB5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7.8.1</w:t>
            </w:r>
          </w:p>
        </w:tc>
        <w:tc>
          <w:tcPr>
            <w:tcW w:w="3397" w:type="pct"/>
            <w:vAlign w:val="center"/>
            <w:hideMark/>
          </w:tcPr>
          <w:p w14:paraId="4D229B3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DETECTOR DE HUMO BASE CONVENCIONAL DOBLE TECNOLOGÍA OPTICO TERMICO BOSCH MODEL FAP-425-OT-R CON BASE DIRECCIONABLE MS400 O SIMILAR, INCLUYE ACCESORIOS NECESARIOS PARA GARANTIZAR SU CORRECTA INSTALACIÓN Y PUESTA EN SERVICIO.</w:t>
            </w:r>
          </w:p>
        </w:tc>
        <w:tc>
          <w:tcPr>
            <w:tcW w:w="261" w:type="pct"/>
            <w:noWrap/>
            <w:vAlign w:val="center"/>
            <w:hideMark/>
          </w:tcPr>
          <w:p w14:paraId="43A90AC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71076C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50F616A" w14:textId="77777777" w:rsidTr="000600D7">
        <w:trPr>
          <w:trHeight w:val="1020"/>
        </w:trPr>
        <w:tc>
          <w:tcPr>
            <w:tcW w:w="738" w:type="pct"/>
            <w:noWrap/>
            <w:vAlign w:val="center"/>
            <w:hideMark/>
          </w:tcPr>
          <w:p w14:paraId="2DB6A50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7.8.2</w:t>
            </w:r>
          </w:p>
        </w:tc>
        <w:tc>
          <w:tcPr>
            <w:tcW w:w="3397" w:type="pct"/>
            <w:vAlign w:val="center"/>
            <w:hideMark/>
          </w:tcPr>
          <w:p w14:paraId="52E56C4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ESTACION MANUAL DE PARADA BOSCH FMM-7045-D O SIMILAR , INCLUYE ACCESORIOS NECESARIOS PARA GARANTIZAR SU CORRECTA INSTALACIÓN Y PUESTA EN SERVICIO.</w:t>
            </w:r>
          </w:p>
        </w:tc>
        <w:tc>
          <w:tcPr>
            <w:tcW w:w="261" w:type="pct"/>
            <w:noWrap/>
            <w:vAlign w:val="center"/>
            <w:hideMark/>
          </w:tcPr>
          <w:p w14:paraId="4678F51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95EED1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5341C05" w14:textId="77777777" w:rsidTr="000600D7">
        <w:trPr>
          <w:trHeight w:val="1290"/>
        </w:trPr>
        <w:tc>
          <w:tcPr>
            <w:tcW w:w="738" w:type="pct"/>
            <w:noWrap/>
            <w:vAlign w:val="center"/>
            <w:hideMark/>
          </w:tcPr>
          <w:p w14:paraId="0A18D96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7.8.3</w:t>
            </w:r>
          </w:p>
        </w:tc>
        <w:tc>
          <w:tcPr>
            <w:tcW w:w="3397" w:type="pct"/>
            <w:vAlign w:val="center"/>
            <w:hideMark/>
          </w:tcPr>
          <w:p w14:paraId="765A141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SIRENA PARED SIRENA/LUZ ESTROBOSCOPIA BOSCH MODEL HSR O SIMILAR, INCLUYE DUCTERIA IMC 3/4 ", CABLEADO, BASE Y TODOS LOS TODOS LOS ACCESORIOS NECESARIOS PARA GARANTIZAR SU CORRECTA INSTALACIÓN Y PUESTA EN SERVICIO.</w:t>
            </w:r>
          </w:p>
        </w:tc>
        <w:tc>
          <w:tcPr>
            <w:tcW w:w="261" w:type="pct"/>
            <w:noWrap/>
            <w:vAlign w:val="center"/>
            <w:hideMark/>
          </w:tcPr>
          <w:p w14:paraId="78C1D35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ED52C0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2A8ADBF" w14:textId="77777777" w:rsidTr="000600D7">
        <w:trPr>
          <w:trHeight w:val="315"/>
        </w:trPr>
        <w:tc>
          <w:tcPr>
            <w:tcW w:w="738" w:type="pct"/>
            <w:shd w:val="clear" w:color="auto" w:fill="99CCFF"/>
            <w:noWrap/>
            <w:vAlign w:val="center"/>
            <w:hideMark/>
          </w:tcPr>
          <w:p w14:paraId="0B23AA3C"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9</w:t>
            </w:r>
          </w:p>
        </w:tc>
        <w:tc>
          <w:tcPr>
            <w:tcW w:w="4262" w:type="pct"/>
            <w:gridSpan w:val="3"/>
            <w:shd w:val="clear" w:color="auto" w:fill="99CCFF"/>
            <w:vAlign w:val="center"/>
            <w:hideMark/>
          </w:tcPr>
          <w:p w14:paraId="72467F0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MECÁNICAS </w:t>
            </w:r>
          </w:p>
        </w:tc>
      </w:tr>
      <w:tr w:rsidR="000600D7" w14:paraId="3A4C5211" w14:textId="77777777" w:rsidTr="000600D7">
        <w:trPr>
          <w:trHeight w:val="1800"/>
        </w:trPr>
        <w:tc>
          <w:tcPr>
            <w:tcW w:w="738" w:type="pct"/>
            <w:noWrap/>
            <w:vAlign w:val="center"/>
            <w:hideMark/>
          </w:tcPr>
          <w:p w14:paraId="6C1E3B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9.1</w:t>
            </w:r>
          </w:p>
        </w:tc>
        <w:tc>
          <w:tcPr>
            <w:tcW w:w="3397" w:type="pct"/>
            <w:vAlign w:val="center"/>
            <w:hideMark/>
          </w:tcPr>
          <w:p w14:paraId="5EE413A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CENTRAL DE INCENDIO CONVENCIONAL DIRECCIONABLE CON CERTIFICACIÓN UL, CUATRO (04) LAZOS, INCLUYE FUENTE DE 120V/60HZ A 12/24 VDC PARA SUMINISTRO DE CORRIENTE CONTINUA A LOS DETECTORES FOTOELÉCTRICOS Y ESTACIÓN MANUAL.  INCLUYE CABLEADO DE CONTROL, TUBERÍA EN EMT 3/4" Y PVC 3/4" ENTRE MUROS  Y TODOS LOS ACCESORIOS NECESARIOS PARA GARANTIZAR SU CORRECTA INSTALACIÓN Y PUESTA EN FUNCIONAMIENTO.</w:t>
            </w:r>
          </w:p>
        </w:tc>
        <w:tc>
          <w:tcPr>
            <w:tcW w:w="261" w:type="pct"/>
            <w:noWrap/>
            <w:vAlign w:val="center"/>
            <w:hideMark/>
          </w:tcPr>
          <w:p w14:paraId="6ED36D6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018B99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9F4ABE1" w14:textId="77777777" w:rsidTr="000600D7">
        <w:trPr>
          <w:trHeight w:val="1290"/>
        </w:trPr>
        <w:tc>
          <w:tcPr>
            <w:tcW w:w="738" w:type="pct"/>
            <w:noWrap/>
            <w:vAlign w:val="center"/>
            <w:hideMark/>
          </w:tcPr>
          <w:p w14:paraId="1CF518C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9.2</w:t>
            </w:r>
          </w:p>
        </w:tc>
        <w:tc>
          <w:tcPr>
            <w:tcW w:w="3397" w:type="pct"/>
            <w:vAlign w:val="center"/>
            <w:hideMark/>
          </w:tcPr>
          <w:p w14:paraId="01C4C33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CONTROL DE INCENDIO Y DE INTRUSIÓN.  INCLUYE CABLEADO DE CONTROL, TUBERÍA EN EMT 3/4" Y PVC 3/4" ENTRE MUROS Y TODOS LOS ACCESORIOS NECESARIOS PARA GARANTIZAR SU CORRECTA INSTALACIÓN Y PUESTA EN FUNCIONAMIENTO.</w:t>
            </w:r>
          </w:p>
        </w:tc>
        <w:tc>
          <w:tcPr>
            <w:tcW w:w="261" w:type="pct"/>
            <w:noWrap/>
            <w:vAlign w:val="center"/>
            <w:hideMark/>
          </w:tcPr>
          <w:p w14:paraId="7481F9E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95D2CD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0C69CA2E" w14:textId="77777777" w:rsidTr="000600D7">
        <w:trPr>
          <w:trHeight w:val="525"/>
        </w:trPr>
        <w:tc>
          <w:tcPr>
            <w:tcW w:w="738" w:type="pct"/>
            <w:shd w:val="clear" w:color="auto" w:fill="99CCFF"/>
            <w:noWrap/>
            <w:vAlign w:val="center"/>
            <w:hideMark/>
          </w:tcPr>
          <w:p w14:paraId="7A72AF1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lastRenderedPageBreak/>
              <w:t>10</w:t>
            </w:r>
          </w:p>
        </w:tc>
        <w:tc>
          <w:tcPr>
            <w:tcW w:w="4262" w:type="pct"/>
            <w:gridSpan w:val="3"/>
            <w:shd w:val="clear" w:color="auto" w:fill="99CCFF"/>
            <w:vAlign w:val="center"/>
            <w:hideMark/>
          </w:tcPr>
          <w:p w14:paraId="1CB37207"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PAÑETES</w:t>
            </w:r>
          </w:p>
        </w:tc>
      </w:tr>
      <w:tr w:rsidR="000600D7" w14:paraId="534B8D18" w14:textId="77777777" w:rsidTr="000600D7">
        <w:trPr>
          <w:trHeight w:val="585"/>
        </w:trPr>
        <w:tc>
          <w:tcPr>
            <w:tcW w:w="738" w:type="pct"/>
            <w:noWrap/>
            <w:vAlign w:val="center"/>
            <w:hideMark/>
          </w:tcPr>
          <w:p w14:paraId="517E03E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10.1</w:t>
            </w:r>
          </w:p>
        </w:tc>
        <w:tc>
          <w:tcPr>
            <w:tcW w:w="3397" w:type="pct"/>
            <w:vAlign w:val="center"/>
            <w:hideMark/>
          </w:tcPr>
          <w:p w14:paraId="6A69844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PAÑETE IMPERMEABILIZADO MUROS 1:3 - E= 15 MM. INCLUYE SU APLICACIÓN EN FILOS, CARTERAS Y DILATACIONES"</w:t>
            </w:r>
          </w:p>
        </w:tc>
        <w:tc>
          <w:tcPr>
            <w:tcW w:w="261" w:type="pct"/>
            <w:noWrap/>
            <w:vAlign w:val="center"/>
            <w:hideMark/>
          </w:tcPr>
          <w:p w14:paraId="6D05325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B6958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47,90</w:t>
            </w:r>
          </w:p>
        </w:tc>
      </w:tr>
      <w:tr w:rsidR="000600D7" w14:paraId="0FB67189" w14:textId="77777777" w:rsidTr="000600D7">
        <w:trPr>
          <w:trHeight w:val="510"/>
        </w:trPr>
        <w:tc>
          <w:tcPr>
            <w:tcW w:w="738" w:type="pct"/>
            <w:noWrap/>
            <w:vAlign w:val="center"/>
            <w:hideMark/>
          </w:tcPr>
          <w:p w14:paraId="1470BE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10.2</w:t>
            </w:r>
          </w:p>
        </w:tc>
        <w:tc>
          <w:tcPr>
            <w:tcW w:w="3397" w:type="pct"/>
            <w:vAlign w:val="center"/>
            <w:hideMark/>
          </w:tcPr>
          <w:p w14:paraId="444F5DA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PAÑETE INTERIOR, MUROS E= 15 MM. PROPORCION 1:4, INCLUYE SU APLICACION EN FILOS, CARTERAS Y DILATACIONES"</w:t>
            </w:r>
          </w:p>
        </w:tc>
        <w:tc>
          <w:tcPr>
            <w:tcW w:w="261" w:type="pct"/>
            <w:noWrap/>
            <w:vAlign w:val="center"/>
            <w:hideMark/>
          </w:tcPr>
          <w:p w14:paraId="33C84D4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649311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40,00</w:t>
            </w:r>
          </w:p>
        </w:tc>
      </w:tr>
      <w:tr w:rsidR="000600D7" w14:paraId="09E80BED" w14:textId="77777777" w:rsidTr="000600D7">
        <w:trPr>
          <w:trHeight w:val="315"/>
        </w:trPr>
        <w:tc>
          <w:tcPr>
            <w:tcW w:w="738" w:type="pct"/>
            <w:noWrap/>
            <w:vAlign w:val="center"/>
            <w:hideMark/>
          </w:tcPr>
          <w:p w14:paraId="652E609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10.3</w:t>
            </w:r>
          </w:p>
        </w:tc>
        <w:tc>
          <w:tcPr>
            <w:tcW w:w="3397" w:type="pct"/>
            <w:vAlign w:val="center"/>
            <w:hideMark/>
          </w:tcPr>
          <w:p w14:paraId="3F3CA08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PAÑETE GOTERAS 1:3 IMPERMEABILIZADO</w:t>
            </w:r>
          </w:p>
        </w:tc>
        <w:tc>
          <w:tcPr>
            <w:tcW w:w="261" w:type="pct"/>
            <w:noWrap/>
            <w:vAlign w:val="center"/>
            <w:hideMark/>
          </w:tcPr>
          <w:p w14:paraId="13E737C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2854AEB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6,81</w:t>
            </w:r>
          </w:p>
        </w:tc>
      </w:tr>
      <w:tr w:rsidR="000600D7" w14:paraId="679C99F2" w14:textId="77777777" w:rsidTr="000600D7">
        <w:trPr>
          <w:trHeight w:val="525"/>
        </w:trPr>
        <w:tc>
          <w:tcPr>
            <w:tcW w:w="738" w:type="pct"/>
            <w:shd w:val="clear" w:color="auto" w:fill="99CCFF"/>
            <w:noWrap/>
            <w:vAlign w:val="center"/>
            <w:hideMark/>
          </w:tcPr>
          <w:p w14:paraId="261E389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12</w:t>
            </w:r>
          </w:p>
        </w:tc>
        <w:tc>
          <w:tcPr>
            <w:tcW w:w="4262" w:type="pct"/>
            <w:gridSpan w:val="3"/>
            <w:shd w:val="clear" w:color="auto" w:fill="99CCFF"/>
            <w:vAlign w:val="center"/>
            <w:hideMark/>
          </w:tcPr>
          <w:p w14:paraId="706E1394"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ACABADOS E IMPERMEABILIZACIONES</w:t>
            </w:r>
          </w:p>
        </w:tc>
      </w:tr>
      <w:tr w:rsidR="000600D7" w14:paraId="0852237F" w14:textId="77777777" w:rsidTr="000600D7">
        <w:trPr>
          <w:trHeight w:val="465"/>
        </w:trPr>
        <w:tc>
          <w:tcPr>
            <w:tcW w:w="738" w:type="pct"/>
            <w:noWrap/>
            <w:vAlign w:val="center"/>
            <w:hideMark/>
          </w:tcPr>
          <w:p w14:paraId="7DCAB8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12.1</w:t>
            </w:r>
          </w:p>
        </w:tc>
        <w:tc>
          <w:tcPr>
            <w:tcW w:w="3397" w:type="pct"/>
            <w:vAlign w:val="center"/>
            <w:hideMark/>
          </w:tcPr>
          <w:p w14:paraId="651B7D9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POLIETILENO REF: POLISEC O SIMILAR</w:t>
            </w:r>
          </w:p>
        </w:tc>
        <w:tc>
          <w:tcPr>
            <w:tcW w:w="261" w:type="pct"/>
            <w:noWrap/>
            <w:vAlign w:val="center"/>
            <w:hideMark/>
          </w:tcPr>
          <w:p w14:paraId="6AAD10D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C6C214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52,00</w:t>
            </w:r>
          </w:p>
        </w:tc>
      </w:tr>
      <w:tr w:rsidR="000600D7" w14:paraId="7892FAAC" w14:textId="77777777" w:rsidTr="000600D7">
        <w:trPr>
          <w:trHeight w:val="1155"/>
        </w:trPr>
        <w:tc>
          <w:tcPr>
            <w:tcW w:w="738" w:type="pct"/>
            <w:noWrap/>
            <w:vAlign w:val="center"/>
            <w:hideMark/>
          </w:tcPr>
          <w:p w14:paraId="522870A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12.2</w:t>
            </w:r>
          </w:p>
        </w:tc>
        <w:tc>
          <w:tcPr>
            <w:tcW w:w="3397" w:type="pct"/>
            <w:vAlign w:val="center"/>
            <w:hideMark/>
          </w:tcPr>
          <w:p w14:paraId="7477061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IMPERMEABILIZANTE BI COMPONENTE DE ALTA ADHERENCIA, RESISTENCIA A CAMBIOS DE TEMPERATURA EXTREMOS Y DE ALTA ELASTICIDAD REF CUBRISEAL DE SIMILARES O MEJORES CARACTERISTICAS (DOS MANOS)</w:t>
            </w:r>
          </w:p>
        </w:tc>
        <w:tc>
          <w:tcPr>
            <w:tcW w:w="261" w:type="pct"/>
            <w:noWrap/>
            <w:vAlign w:val="center"/>
            <w:hideMark/>
          </w:tcPr>
          <w:p w14:paraId="1530B1F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828FB7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40,00</w:t>
            </w:r>
          </w:p>
        </w:tc>
      </w:tr>
      <w:tr w:rsidR="000600D7" w:rsidRPr="006246B6" w14:paraId="7E2C7F47" w14:textId="77777777" w:rsidTr="000600D7">
        <w:trPr>
          <w:trHeight w:val="525"/>
        </w:trPr>
        <w:tc>
          <w:tcPr>
            <w:tcW w:w="738" w:type="pct"/>
            <w:shd w:val="clear" w:color="auto" w:fill="99CCFF"/>
            <w:noWrap/>
            <w:vAlign w:val="center"/>
            <w:hideMark/>
          </w:tcPr>
          <w:p w14:paraId="39A795C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13</w:t>
            </w:r>
          </w:p>
        </w:tc>
        <w:tc>
          <w:tcPr>
            <w:tcW w:w="4262" w:type="pct"/>
            <w:gridSpan w:val="3"/>
            <w:shd w:val="clear" w:color="auto" w:fill="99CCFF"/>
            <w:vAlign w:val="center"/>
            <w:hideMark/>
          </w:tcPr>
          <w:p w14:paraId="6D294EA7"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ACABADOS DE MUROS PINTURA Y/O ENCHAPES </w:t>
            </w:r>
          </w:p>
        </w:tc>
      </w:tr>
      <w:tr w:rsidR="000600D7" w14:paraId="281B6B1F" w14:textId="77777777" w:rsidTr="000600D7">
        <w:trPr>
          <w:trHeight w:val="840"/>
        </w:trPr>
        <w:tc>
          <w:tcPr>
            <w:tcW w:w="738" w:type="pct"/>
            <w:noWrap/>
            <w:vAlign w:val="center"/>
            <w:hideMark/>
          </w:tcPr>
          <w:p w14:paraId="0C1BB6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13.1</w:t>
            </w:r>
          </w:p>
        </w:tc>
        <w:tc>
          <w:tcPr>
            <w:tcW w:w="3397" w:type="pct"/>
            <w:vAlign w:val="center"/>
            <w:hideMark/>
          </w:tcPr>
          <w:p w14:paraId="1E3E328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VINILO TIPO SUPER KORAZA SOBRE PAÑETE TRES MANOS (INCLUYE FILOS Y DILATACIONES), COLOR BLANCO O A ELECCION DE LA SUPERVISIÓN.</w:t>
            </w:r>
          </w:p>
        </w:tc>
        <w:tc>
          <w:tcPr>
            <w:tcW w:w="261" w:type="pct"/>
            <w:noWrap/>
            <w:vAlign w:val="center"/>
            <w:hideMark/>
          </w:tcPr>
          <w:p w14:paraId="53250B8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F392E5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39,04</w:t>
            </w:r>
          </w:p>
        </w:tc>
      </w:tr>
      <w:tr w:rsidR="000600D7" w14:paraId="20BAF752" w14:textId="77777777" w:rsidTr="000600D7">
        <w:trPr>
          <w:trHeight w:val="465"/>
        </w:trPr>
        <w:tc>
          <w:tcPr>
            <w:tcW w:w="738" w:type="pct"/>
            <w:noWrap/>
            <w:vAlign w:val="center"/>
            <w:hideMark/>
          </w:tcPr>
          <w:p w14:paraId="3EE94B7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13.2</w:t>
            </w:r>
          </w:p>
        </w:tc>
        <w:tc>
          <w:tcPr>
            <w:tcW w:w="3397" w:type="pct"/>
            <w:vAlign w:val="center"/>
            <w:hideMark/>
          </w:tcPr>
          <w:p w14:paraId="17001D5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PASAMURO PARA PASO DE DUCTERIA, INCLUYE PERFORACIÓN, RESANE Y PINTURA DEL AREA AFECTADA.</w:t>
            </w:r>
          </w:p>
        </w:tc>
        <w:tc>
          <w:tcPr>
            <w:tcW w:w="261" w:type="pct"/>
            <w:noWrap/>
            <w:vAlign w:val="center"/>
            <w:hideMark/>
          </w:tcPr>
          <w:p w14:paraId="7A71A28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4745F9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1005D031" w14:textId="77777777" w:rsidTr="000600D7">
        <w:trPr>
          <w:trHeight w:val="840"/>
        </w:trPr>
        <w:tc>
          <w:tcPr>
            <w:tcW w:w="738" w:type="pct"/>
            <w:noWrap/>
            <w:vAlign w:val="center"/>
            <w:hideMark/>
          </w:tcPr>
          <w:p w14:paraId="3FAEBC1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13.3</w:t>
            </w:r>
          </w:p>
        </w:tc>
        <w:tc>
          <w:tcPr>
            <w:tcW w:w="3397" w:type="pct"/>
            <w:vAlign w:val="center"/>
            <w:hideMark/>
          </w:tcPr>
          <w:p w14:paraId="2D7273C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ESTUCO Y VINILO TIPO-1,  3 MANOS (INCLUYE ESTUCO, FILOS Y DILATACIONES)</w:t>
            </w:r>
          </w:p>
        </w:tc>
        <w:tc>
          <w:tcPr>
            <w:tcW w:w="261" w:type="pct"/>
            <w:noWrap/>
            <w:vAlign w:val="center"/>
            <w:hideMark/>
          </w:tcPr>
          <w:p w14:paraId="1AD086B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CCBEF4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53,20</w:t>
            </w:r>
          </w:p>
        </w:tc>
      </w:tr>
      <w:tr w:rsidR="000600D7" w14:paraId="53DD0824" w14:textId="77777777" w:rsidTr="000600D7">
        <w:trPr>
          <w:trHeight w:val="1215"/>
        </w:trPr>
        <w:tc>
          <w:tcPr>
            <w:tcW w:w="738" w:type="pct"/>
            <w:noWrap/>
            <w:vAlign w:val="center"/>
            <w:hideMark/>
          </w:tcPr>
          <w:p w14:paraId="4A108EC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13.4</w:t>
            </w:r>
          </w:p>
        </w:tc>
        <w:tc>
          <w:tcPr>
            <w:tcW w:w="3397" w:type="pct"/>
            <w:vAlign w:val="center"/>
            <w:hideMark/>
          </w:tcPr>
          <w:p w14:paraId="7841BA0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INSTALACION Y PUESTA EN SERVICIO DE PINTURA EPÓXICA TIPO BENZONA O SIMILAR ANTI-ESTATICA COLOR GRIS 3 CAPAS (INCLUYE FILOS, DILATACIONES, PULIDA, RESANES Y DEMARCACIÓN CON LINEAS AMARILLAS).</w:t>
            </w:r>
          </w:p>
        </w:tc>
        <w:tc>
          <w:tcPr>
            <w:tcW w:w="261" w:type="pct"/>
            <w:noWrap/>
            <w:vAlign w:val="center"/>
            <w:hideMark/>
          </w:tcPr>
          <w:p w14:paraId="0C8BCEE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A8C6A4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54,23</w:t>
            </w:r>
          </w:p>
        </w:tc>
      </w:tr>
      <w:tr w:rsidR="000600D7" w14:paraId="36806B43" w14:textId="77777777" w:rsidTr="000600D7">
        <w:trPr>
          <w:trHeight w:val="525"/>
        </w:trPr>
        <w:tc>
          <w:tcPr>
            <w:tcW w:w="738" w:type="pct"/>
            <w:shd w:val="clear" w:color="auto" w:fill="99CCFF"/>
            <w:noWrap/>
            <w:vAlign w:val="center"/>
            <w:hideMark/>
          </w:tcPr>
          <w:p w14:paraId="618E28CA"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14</w:t>
            </w:r>
          </w:p>
        </w:tc>
        <w:tc>
          <w:tcPr>
            <w:tcW w:w="4262" w:type="pct"/>
            <w:gridSpan w:val="3"/>
            <w:shd w:val="clear" w:color="auto" w:fill="99CCFF"/>
            <w:vAlign w:val="center"/>
            <w:hideMark/>
          </w:tcPr>
          <w:p w14:paraId="25BFB3D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CARPINTERIA EN MADERA </w:t>
            </w:r>
          </w:p>
        </w:tc>
      </w:tr>
      <w:tr w:rsidR="000600D7" w14:paraId="6ABF2582" w14:textId="77777777" w:rsidTr="000600D7">
        <w:trPr>
          <w:trHeight w:val="1830"/>
        </w:trPr>
        <w:tc>
          <w:tcPr>
            <w:tcW w:w="738" w:type="pct"/>
            <w:noWrap/>
            <w:vAlign w:val="center"/>
            <w:hideMark/>
          </w:tcPr>
          <w:p w14:paraId="779FA9C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14.1</w:t>
            </w:r>
          </w:p>
        </w:tc>
        <w:tc>
          <w:tcPr>
            <w:tcW w:w="3397" w:type="pct"/>
            <w:vAlign w:val="center"/>
            <w:hideMark/>
          </w:tcPr>
          <w:p w14:paraId="4341193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HOJAS DE PUERTAS CON MARCO EN MADERA EN CEDRO ROJO. ESTRUCTURA CON MARCOS VERTICALES DE 10 CMS, MARCO SUPERIOR E INFERIOR DE 14 CMS, TRAVESAÑOS CADA 15 CMS DE 8 CMS EN MADERA TIPO AMARILLO DE 4 CMS DE ESPESOR. LÁMINAS DE TRIPLEX DE 4 MM EN CEDRO ROJO POR AMBAS CARAS. (TODA LA MADERA DEBE SER INMUNIZADA Y SECADA PREVIAMENTE, INCLUYE SELLADOR, PINTURA, BISAGRAS Y TOPES).</w:t>
            </w:r>
          </w:p>
        </w:tc>
        <w:tc>
          <w:tcPr>
            <w:tcW w:w="261" w:type="pct"/>
            <w:noWrap/>
            <w:vAlign w:val="center"/>
            <w:hideMark/>
          </w:tcPr>
          <w:p w14:paraId="3371892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5A6A6A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2,52</w:t>
            </w:r>
          </w:p>
        </w:tc>
      </w:tr>
      <w:tr w:rsidR="000600D7" w14:paraId="5D4BF0EB" w14:textId="77777777" w:rsidTr="000600D7">
        <w:trPr>
          <w:trHeight w:val="765"/>
        </w:trPr>
        <w:tc>
          <w:tcPr>
            <w:tcW w:w="738" w:type="pct"/>
            <w:noWrap/>
            <w:vAlign w:val="center"/>
            <w:hideMark/>
          </w:tcPr>
          <w:p w14:paraId="420EDAB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14.2</w:t>
            </w:r>
          </w:p>
        </w:tc>
        <w:tc>
          <w:tcPr>
            <w:tcW w:w="3397" w:type="pct"/>
            <w:vAlign w:val="center"/>
            <w:hideMark/>
          </w:tcPr>
          <w:p w14:paraId="4EEAA82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REVESTIMIENTO DE MURO CON SISTEMA ECOWOOD, INCLUYE SISTEMA DE FIJACIÓN, COLOR CEDRO O A ESCOGER POR LA SUPERVISION</w:t>
            </w:r>
          </w:p>
        </w:tc>
        <w:tc>
          <w:tcPr>
            <w:tcW w:w="261" w:type="pct"/>
            <w:noWrap/>
            <w:vAlign w:val="center"/>
            <w:hideMark/>
          </w:tcPr>
          <w:p w14:paraId="1B41C70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57DD9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3,16</w:t>
            </w:r>
          </w:p>
        </w:tc>
      </w:tr>
      <w:tr w:rsidR="000600D7" w14:paraId="5814CAAB" w14:textId="77777777" w:rsidTr="000600D7">
        <w:trPr>
          <w:trHeight w:val="765"/>
        </w:trPr>
        <w:tc>
          <w:tcPr>
            <w:tcW w:w="738" w:type="pct"/>
            <w:noWrap/>
            <w:vAlign w:val="center"/>
            <w:hideMark/>
          </w:tcPr>
          <w:p w14:paraId="45665A8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14.3</w:t>
            </w:r>
          </w:p>
        </w:tc>
        <w:tc>
          <w:tcPr>
            <w:tcW w:w="3397" w:type="pct"/>
            <w:vAlign w:val="center"/>
            <w:hideMark/>
          </w:tcPr>
          <w:p w14:paraId="02AC1A9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INSTALACION CORRECTIVA DE PUERTAS Y VENTANAS EN MADERA, (INCLUYE SEGUROS, TOPES Y LOS ELEMENTOS NECESARIOS PARA SU INSTALACION Y CORRECTO FUNCIONAMIENTO)</w:t>
            </w:r>
          </w:p>
        </w:tc>
        <w:tc>
          <w:tcPr>
            <w:tcW w:w="261" w:type="pct"/>
            <w:noWrap/>
            <w:vAlign w:val="center"/>
            <w:hideMark/>
          </w:tcPr>
          <w:p w14:paraId="1F846D5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662963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3,96</w:t>
            </w:r>
          </w:p>
        </w:tc>
      </w:tr>
      <w:tr w:rsidR="000600D7" w14:paraId="7E4E61B0" w14:textId="77777777" w:rsidTr="000600D7">
        <w:trPr>
          <w:trHeight w:val="1260"/>
        </w:trPr>
        <w:tc>
          <w:tcPr>
            <w:tcW w:w="738" w:type="pct"/>
            <w:noWrap/>
            <w:vAlign w:val="center"/>
            <w:hideMark/>
          </w:tcPr>
          <w:p w14:paraId="30AFF73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14.4</w:t>
            </w:r>
          </w:p>
        </w:tc>
        <w:tc>
          <w:tcPr>
            <w:tcW w:w="3397" w:type="pct"/>
            <w:vAlign w:val="center"/>
            <w:hideMark/>
          </w:tcPr>
          <w:p w14:paraId="69AC8EF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PÉRGOLA EN LISTONES DE MADERA ABARCO SECO E INMUNIZADO CON SECCIÓN DE 0,17X0,07M. (INCLUYE IMPERMEABILIZACIÓN CON PINTURA  IMPRANOL CAOBA,ACCESORIOS, ANCLAJES Y SOPORTES METALICOS PARA SU CORRECTA INSTALACIÓN Y PUESTA EN FUNCIONAMIENTO</w:t>
            </w:r>
          </w:p>
        </w:tc>
        <w:tc>
          <w:tcPr>
            <w:tcW w:w="261" w:type="pct"/>
            <w:noWrap/>
            <w:vAlign w:val="center"/>
            <w:hideMark/>
          </w:tcPr>
          <w:p w14:paraId="1BF56F3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1B8C13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rsidRPr="006246B6" w14:paraId="7B75F2BB" w14:textId="77777777" w:rsidTr="000600D7">
        <w:trPr>
          <w:trHeight w:val="525"/>
        </w:trPr>
        <w:tc>
          <w:tcPr>
            <w:tcW w:w="738" w:type="pct"/>
            <w:shd w:val="clear" w:color="auto" w:fill="99CCFF"/>
            <w:noWrap/>
            <w:vAlign w:val="center"/>
            <w:hideMark/>
          </w:tcPr>
          <w:p w14:paraId="20069B7E"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16</w:t>
            </w:r>
          </w:p>
        </w:tc>
        <w:tc>
          <w:tcPr>
            <w:tcW w:w="4262" w:type="pct"/>
            <w:gridSpan w:val="3"/>
            <w:shd w:val="clear" w:color="auto" w:fill="99CCFF"/>
            <w:vAlign w:val="center"/>
            <w:hideMark/>
          </w:tcPr>
          <w:p w14:paraId="388802A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CARPINTERIA EN ALUMINIO Y VIDRIO</w:t>
            </w:r>
          </w:p>
        </w:tc>
      </w:tr>
      <w:tr w:rsidR="000600D7" w14:paraId="7239C188" w14:textId="77777777" w:rsidTr="000600D7">
        <w:trPr>
          <w:trHeight w:val="1380"/>
        </w:trPr>
        <w:tc>
          <w:tcPr>
            <w:tcW w:w="738" w:type="pct"/>
            <w:noWrap/>
            <w:vAlign w:val="center"/>
            <w:hideMark/>
          </w:tcPr>
          <w:p w14:paraId="76EDE32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16.1</w:t>
            </w:r>
          </w:p>
        </w:tc>
        <w:tc>
          <w:tcPr>
            <w:tcW w:w="3397" w:type="pct"/>
            <w:vAlign w:val="center"/>
            <w:hideMark/>
          </w:tcPr>
          <w:p w14:paraId="1F30F6E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PUERTA EN VIDRIO TEMPLADO DE 10 MM INCLUYE ESCUDO EN SANDBLASTING CON PELICULA FROSTED (ESCUDO DE LA UNIDAD Y FUERZA AEREA) , INCLUYE HERRAJES, ACCESORIOS, BISAGRA DE PISO, MANIJAS EN ACERO INOXIDABLE DE 40 CM, CHAPAS ENTRE OTROS.</w:t>
            </w:r>
          </w:p>
        </w:tc>
        <w:tc>
          <w:tcPr>
            <w:tcW w:w="261" w:type="pct"/>
            <w:noWrap/>
            <w:vAlign w:val="center"/>
            <w:hideMark/>
          </w:tcPr>
          <w:p w14:paraId="347D201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F44C4D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1B2D1362" w14:textId="77777777" w:rsidTr="000600D7">
        <w:trPr>
          <w:trHeight w:val="1260"/>
        </w:trPr>
        <w:tc>
          <w:tcPr>
            <w:tcW w:w="738" w:type="pct"/>
            <w:noWrap/>
            <w:vAlign w:val="center"/>
            <w:hideMark/>
          </w:tcPr>
          <w:p w14:paraId="2CC26E2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16.2</w:t>
            </w:r>
          </w:p>
        </w:tc>
        <w:tc>
          <w:tcPr>
            <w:tcW w:w="3397" w:type="pct"/>
            <w:vAlign w:val="center"/>
            <w:hideMark/>
          </w:tcPr>
          <w:p w14:paraId="3A0794D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E INSTALACION DE FACHADA EN ALUMINIO COLOR NEGRO PINTURA ELECTROSTATICA, SERIE TUBULAR 4X1 3/4" DE ALUMINA PANORAMICA CON VIDRIO LAMINADO DE SEGURIDAD (VIDRIO 5MM COLOR GRIS + PVB .76 + VIDRIO 5MM COLOR GRIS </w:t>
            </w:r>
          </w:p>
        </w:tc>
        <w:tc>
          <w:tcPr>
            <w:tcW w:w="261" w:type="pct"/>
            <w:noWrap/>
            <w:vAlign w:val="center"/>
            <w:hideMark/>
          </w:tcPr>
          <w:p w14:paraId="4FE7014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C2911E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14,20</w:t>
            </w:r>
          </w:p>
        </w:tc>
      </w:tr>
      <w:tr w:rsidR="000600D7" w14:paraId="10BBAE17" w14:textId="77777777" w:rsidTr="000600D7">
        <w:trPr>
          <w:trHeight w:val="1170"/>
        </w:trPr>
        <w:tc>
          <w:tcPr>
            <w:tcW w:w="738" w:type="pct"/>
            <w:noWrap/>
            <w:vAlign w:val="center"/>
            <w:hideMark/>
          </w:tcPr>
          <w:p w14:paraId="2B4D467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16.3</w:t>
            </w:r>
          </w:p>
        </w:tc>
        <w:tc>
          <w:tcPr>
            <w:tcW w:w="3397" w:type="pct"/>
            <w:vAlign w:val="center"/>
            <w:hideMark/>
          </w:tcPr>
          <w:p w14:paraId="4E95B92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VENTANA EN ALUMINIO COLOR NEGRO,PINTURA ELECTROSTATICA, TUBULAR RF 1101 PROYECTANTE DE ALUMINA  CON VIDRIO LAMINADO DE SEGURIDAD (VIDRIO 3 +3 LAMINADO PVB .38 INCOLORO) VENTANAS BASCULANTES CON BRAZOS DE 8"</w:t>
            </w:r>
          </w:p>
        </w:tc>
        <w:tc>
          <w:tcPr>
            <w:tcW w:w="261" w:type="pct"/>
            <w:noWrap/>
            <w:vAlign w:val="center"/>
            <w:hideMark/>
          </w:tcPr>
          <w:p w14:paraId="60EC9FD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0BC444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3,00</w:t>
            </w:r>
          </w:p>
        </w:tc>
      </w:tr>
      <w:tr w:rsidR="000600D7" w14:paraId="55565F2B" w14:textId="77777777" w:rsidTr="000600D7">
        <w:trPr>
          <w:trHeight w:val="525"/>
        </w:trPr>
        <w:tc>
          <w:tcPr>
            <w:tcW w:w="738" w:type="pct"/>
            <w:shd w:val="clear" w:color="auto" w:fill="99CCFF"/>
            <w:noWrap/>
            <w:vAlign w:val="center"/>
            <w:hideMark/>
          </w:tcPr>
          <w:p w14:paraId="0B125CA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18</w:t>
            </w:r>
          </w:p>
        </w:tc>
        <w:tc>
          <w:tcPr>
            <w:tcW w:w="4262" w:type="pct"/>
            <w:gridSpan w:val="3"/>
            <w:shd w:val="clear" w:color="auto" w:fill="99CCFF"/>
            <w:vAlign w:val="center"/>
            <w:hideMark/>
          </w:tcPr>
          <w:p w14:paraId="5A797621"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CUBIERTAS</w:t>
            </w:r>
          </w:p>
        </w:tc>
      </w:tr>
      <w:tr w:rsidR="000600D7" w14:paraId="0BD1485A" w14:textId="77777777" w:rsidTr="000600D7">
        <w:trPr>
          <w:trHeight w:val="1035"/>
        </w:trPr>
        <w:tc>
          <w:tcPr>
            <w:tcW w:w="738" w:type="pct"/>
            <w:noWrap/>
            <w:vAlign w:val="center"/>
            <w:hideMark/>
          </w:tcPr>
          <w:p w14:paraId="6D8DE2D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18.1</w:t>
            </w:r>
          </w:p>
        </w:tc>
        <w:tc>
          <w:tcPr>
            <w:tcW w:w="3397" w:type="pct"/>
            <w:vAlign w:val="center"/>
            <w:hideMark/>
          </w:tcPr>
          <w:p w14:paraId="77443ED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INTALACION DE TEJA FIBROCEMENTO COLONIAL  INCLUYE CABALLETES, LIMATESAS, LIMAHOYAS, REMATES LATERALES CONTRA MUROS Y TODOS LOS ACCESORIOS NECESARIOS PARA SU INSTALACION Y CORRECTO FUNCIONAMIENTO.</w:t>
            </w:r>
          </w:p>
        </w:tc>
        <w:tc>
          <w:tcPr>
            <w:tcW w:w="261" w:type="pct"/>
            <w:noWrap/>
            <w:vAlign w:val="center"/>
            <w:hideMark/>
          </w:tcPr>
          <w:p w14:paraId="102B141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FADD44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4BBA199F" w14:textId="77777777" w:rsidTr="000600D7">
        <w:trPr>
          <w:trHeight w:val="525"/>
        </w:trPr>
        <w:tc>
          <w:tcPr>
            <w:tcW w:w="738" w:type="pct"/>
            <w:shd w:val="clear" w:color="auto" w:fill="99CCFF"/>
            <w:noWrap/>
            <w:vAlign w:val="center"/>
            <w:hideMark/>
          </w:tcPr>
          <w:p w14:paraId="76D1600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19</w:t>
            </w:r>
          </w:p>
        </w:tc>
        <w:tc>
          <w:tcPr>
            <w:tcW w:w="4262" w:type="pct"/>
            <w:gridSpan w:val="3"/>
            <w:shd w:val="clear" w:color="auto" w:fill="99CCFF"/>
            <w:vAlign w:val="center"/>
            <w:hideMark/>
          </w:tcPr>
          <w:p w14:paraId="595E341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VIDRIOS Y ESPEJOS</w:t>
            </w:r>
          </w:p>
        </w:tc>
      </w:tr>
      <w:tr w:rsidR="000600D7" w14:paraId="35CB0D01" w14:textId="77777777" w:rsidTr="000600D7">
        <w:trPr>
          <w:trHeight w:val="855"/>
        </w:trPr>
        <w:tc>
          <w:tcPr>
            <w:tcW w:w="738" w:type="pct"/>
            <w:noWrap/>
            <w:vAlign w:val="center"/>
            <w:hideMark/>
          </w:tcPr>
          <w:p w14:paraId="3D75BE4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19.1</w:t>
            </w:r>
          </w:p>
        </w:tc>
        <w:tc>
          <w:tcPr>
            <w:tcW w:w="3397" w:type="pct"/>
            <w:vAlign w:val="center"/>
            <w:hideMark/>
          </w:tcPr>
          <w:p w14:paraId="6910A71E" w14:textId="77777777" w:rsidR="000600D7" w:rsidRDefault="000600D7" w:rsidP="002C7090">
            <w:pPr>
              <w:spacing w:after="0" w:line="240" w:lineRule="auto"/>
              <w:rPr>
                <w:rFonts w:eastAsia="Times New Roman" w:cstheme="minorHAnsi"/>
                <w:sz w:val="16"/>
                <w:szCs w:val="16"/>
              </w:rPr>
            </w:pPr>
            <w:r w:rsidRPr="00A75766">
              <w:rPr>
                <w:rFonts w:eastAsia="Times New Roman" w:cstheme="minorHAnsi"/>
                <w:sz w:val="16"/>
                <w:szCs w:val="16"/>
              </w:rPr>
              <w:t xml:space="preserve">SIPS DE PERSIANA TIPO BLACK OUT CON PELICULA DE CONTROL SOLAR DE CERAMICA CON GUIA PARA DESARROLLO, INCLUYE TODOS LOS ACCESORIOS PARA SU CORRECTO </w:t>
            </w:r>
            <w:r w:rsidRPr="00F56BC2">
              <w:rPr>
                <w:rFonts w:eastAsia="Times New Roman" w:cstheme="minorHAnsi"/>
                <w:sz w:val="16"/>
                <w:szCs w:val="16"/>
              </w:rPr>
              <w:t>FUNCIONAMIENTO.</w:t>
            </w:r>
          </w:p>
        </w:tc>
        <w:tc>
          <w:tcPr>
            <w:tcW w:w="261" w:type="pct"/>
            <w:noWrap/>
            <w:vAlign w:val="center"/>
            <w:hideMark/>
          </w:tcPr>
          <w:p w14:paraId="3EE80C2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7262CD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67B764D" w14:textId="77777777" w:rsidTr="000600D7">
        <w:trPr>
          <w:trHeight w:val="525"/>
        </w:trPr>
        <w:tc>
          <w:tcPr>
            <w:tcW w:w="738" w:type="pct"/>
            <w:shd w:val="clear" w:color="auto" w:fill="99CCFF"/>
            <w:noWrap/>
            <w:vAlign w:val="center"/>
            <w:hideMark/>
          </w:tcPr>
          <w:p w14:paraId="49BEA05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20</w:t>
            </w:r>
          </w:p>
        </w:tc>
        <w:tc>
          <w:tcPr>
            <w:tcW w:w="4262" w:type="pct"/>
            <w:gridSpan w:val="3"/>
            <w:shd w:val="clear" w:color="auto" w:fill="99CCFF"/>
            <w:vAlign w:val="center"/>
            <w:hideMark/>
          </w:tcPr>
          <w:p w14:paraId="31197C8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OBRAS GENERALES </w:t>
            </w:r>
          </w:p>
        </w:tc>
      </w:tr>
      <w:tr w:rsidR="000600D7" w14:paraId="5D64753B" w14:textId="77777777" w:rsidTr="000600D7">
        <w:trPr>
          <w:trHeight w:val="945"/>
        </w:trPr>
        <w:tc>
          <w:tcPr>
            <w:tcW w:w="738" w:type="pct"/>
            <w:noWrap/>
            <w:vAlign w:val="center"/>
            <w:hideMark/>
          </w:tcPr>
          <w:p w14:paraId="19761FA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20.1</w:t>
            </w:r>
          </w:p>
        </w:tc>
        <w:tc>
          <w:tcPr>
            <w:tcW w:w="3397" w:type="pct"/>
            <w:vAlign w:val="center"/>
            <w:hideMark/>
          </w:tcPr>
          <w:p w14:paraId="63A8D53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CETO EN EUGENIAS SEMBRADAS CADA 20CM ALTO MINIMO DE 50CM INCLUYE ABONO Y TIERRA</w:t>
            </w:r>
          </w:p>
        </w:tc>
        <w:tc>
          <w:tcPr>
            <w:tcW w:w="261" w:type="pct"/>
            <w:noWrap/>
            <w:vAlign w:val="center"/>
            <w:hideMark/>
          </w:tcPr>
          <w:p w14:paraId="5F082B0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768283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69357C8" w14:textId="77777777" w:rsidTr="000600D7">
        <w:trPr>
          <w:trHeight w:val="840"/>
        </w:trPr>
        <w:tc>
          <w:tcPr>
            <w:tcW w:w="738" w:type="pct"/>
            <w:noWrap/>
            <w:vAlign w:val="center"/>
            <w:hideMark/>
          </w:tcPr>
          <w:p w14:paraId="71F22F1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20.2</w:t>
            </w:r>
          </w:p>
        </w:tc>
        <w:tc>
          <w:tcPr>
            <w:tcW w:w="3397" w:type="pct"/>
            <w:vAlign w:val="center"/>
            <w:hideMark/>
          </w:tcPr>
          <w:p w14:paraId="7306BE8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Y SIEMBRA  DE PALMA ARECA DE 40/80CM, (INCLUYE TIERRA NEGRA, Y ABONO )</w:t>
            </w:r>
          </w:p>
        </w:tc>
        <w:tc>
          <w:tcPr>
            <w:tcW w:w="261" w:type="pct"/>
            <w:noWrap/>
            <w:vAlign w:val="center"/>
            <w:hideMark/>
          </w:tcPr>
          <w:p w14:paraId="64C8546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745BBE8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4151BB28" w14:textId="77777777" w:rsidTr="000600D7">
        <w:trPr>
          <w:trHeight w:val="945"/>
        </w:trPr>
        <w:tc>
          <w:tcPr>
            <w:tcW w:w="738" w:type="pct"/>
            <w:noWrap/>
            <w:vAlign w:val="center"/>
            <w:hideMark/>
          </w:tcPr>
          <w:p w14:paraId="4D9B5A9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20.3</w:t>
            </w:r>
          </w:p>
        </w:tc>
        <w:tc>
          <w:tcPr>
            <w:tcW w:w="3397" w:type="pct"/>
            <w:vAlign w:val="center"/>
            <w:hideMark/>
          </w:tcPr>
          <w:p w14:paraId="5BF0136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LETRAS EN BRONCE FUNDIDO H= 25 CM (TEXTO COMPLETO)</w:t>
            </w:r>
          </w:p>
        </w:tc>
        <w:tc>
          <w:tcPr>
            <w:tcW w:w="261" w:type="pct"/>
            <w:noWrap/>
            <w:vAlign w:val="center"/>
            <w:hideMark/>
          </w:tcPr>
          <w:p w14:paraId="24250C2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C4FA3F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2A5DEBE3" w14:textId="77777777" w:rsidTr="000600D7">
        <w:trPr>
          <w:trHeight w:val="315"/>
        </w:trPr>
        <w:tc>
          <w:tcPr>
            <w:tcW w:w="738" w:type="pct"/>
            <w:shd w:val="clear" w:color="auto" w:fill="99CCFF"/>
            <w:noWrap/>
            <w:vAlign w:val="center"/>
            <w:hideMark/>
          </w:tcPr>
          <w:p w14:paraId="7785C2B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21</w:t>
            </w:r>
          </w:p>
        </w:tc>
        <w:tc>
          <w:tcPr>
            <w:tcW w:w="4262" w:type="pct"/>
            <w:gridSpan w:val="3"/>
            <w:shd w:val="clear" w:color="auto" w:fill="99CCFF"/>
            <w:vAlign w:val="center"/>
            <w:hideMark/>
          </w:tcPr>
          <w:p w14:paraId="618C213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URBANISMO</w:t>
            </w:r>
          </w:p>
        </w:tc>
      </w:tr>
      <w:tr w:rsidR="000600D7" w14:paraId="08EAA798" w14:textId="77777777" w:rsidTr="000600D7">
        <w:trPr>
          <w:trHeight w:val="1080"/>
        </w:trPr>
        <w:tc>
          <w:tcPr>
            <w:tcW w:w="738" w:type="pct"/>
            <w:noWrap/>
            <w:vAlign w:val="center"/>
            <w:hideMark/>
          </w:tcPr>
          <w:p w14:paraId="702F236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21.1</w:t>
            </w:r>
          </w:p>
        </w:tc>
        <w:tc>
          <w:tcPr>
            <w:tcW w:w="3397" w:type="pct"/>
            <w:vAlign w:val="center"/>
            <w:hideMark/>
          </w:tcPr>
          <w:p w14:paraId="5B6D17C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LOSA EN CONCRETO MR-41 FUNDIDA EN SITIO. INCLUYE  MATERIALES, FORMALETA, TEXTURIZADO, CURADO, (INCLUYE MALLA DE RETRACCION DE FRAGUADO, Y ACERO DE TRANSFERENCIA)</w:t>
            </w:r>
          </w:p>
        </w:tc>
        <w:tc>
          <w:tcPr>
            <w:tcW w:w="261" w:type="pct"/>
            <w:noWrap/>
            <w:vAlign w:val="center"/>
            <w:hideMark/>
          </w:tcPr>
          <w:p w14:paraId="033526F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2923F7F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0EAEA16C" w14:textId="77777777" w:rsidTr="000600D7">
        <w:trPr>
          <w:trHeight w:val="975"/>
        </w:trPr>
        <w:tc>
          <w:tcPr>
            <w:tcW w:w="738" w:type="pct"/>
            <w:noWrap/>
            <w:vAlign w:val="center"/>
            <w:hideMark/>
          </w:tcPr>
          <w:p w14:paraId="2D2C27B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21.2</w:t>
            </w:r>
          </w:p>
        </w:tc>
        <w:tc>
          <w:tcPr>
            <w:tcW w:w="3397" w:type="pct"/>
            <w:vAlign w:val="center"/>
            <w:hideMark/>
          </w:tcPr>
          <w:p w14:paraId="11FC8BD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ANDEN EN CONCRETO DE 3000 PSI E= 0,10M. INCLUYE MATERIALES, FORMALETA, TEXTURIZADO, CURADO Y MALLA ELECTROSOLDADA</w:t>
            </w:r>
          </w:p>
        </w:tc>
        <w:tc>
          <w:tcPr>
            <w:tcW w:w="261" w:type="pct"/>
            <w:noWrap/>
            <w:vAlign w:val="center"/>
            <w:hideMark/>
          </w:tcPr>
          <w:p w14:paraId="208DBAA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83F7D8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6,58</w:t>
            </w:r>
          </w:p>
        </w:tc>
      </w:tr>
      <w:tr w:rsidR="000600D7" w14:paraId="57E38651" w14:textId="77777777" w:rsidTr="000600D7">
        <w:trPr>
          <w:trHeight w:val="270"/>
        </w:trPr>
        <w:tc>
          <w:tcPr>
            <w:tcW w:w="5000" w:type="pct"/>
            <w:gridSpan w:val="4"/>
            <w:noWrap/>
            <w:vAlign w:val="center"/>
            <w:hideMark/>
          </w:tcPr>
          <w:p w14:paraId="5C735A8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r>
      <w:tr w:rsidR="000600D7" w:rsidRPr="006246B6" w14:paraId="6E992FF3" w14:textId="77777777" w:rsidTr="000600D7">
        <w:trPr>
          <w:trHeight w:val="990"/>
        </w:trPr>
        <w:tc>
          <w:tcPr>
            <w:tcW w:w="5000" w:type="pct"/>
            <w:gridSpan w:val="4"/>
            <w:shd w:val="clear" w:color="auto" w:fill="D0CECE"/>
            <w:vAlign w:val="center"/>
            <w:hideMark/>
          </w:tcPr>
          <w:p w14:paraId="4EA4AC2A"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ADECUACIÓN DEL ARCHIVO OPERACIONAL PARA EL  GRUCO RUBRO PRESUPUESTAL 02-02-02-005-004-01-2 REC. 10 SERVICIOS GENERALES DE CONSTRUCCION DE EDIFICACIONES NO RESIDENCIALES  $ 4.365.063,74</w:t>
            </w:r>
          </w:p>
        </w:tc>
      </w:tr>
      <w:tr w:rsidR="000600D7" w:rsidRPr="006246B6" w14:paraId="3F1A9FC4" w14:textId="77777777" w:rsidTr="000600D7">
        <w:trPr>
          <w:trHeight w:val="300"/>
        </w:trPr>
        <w:tc>
          <w:tcPr>
            <w:tcW w:w="738" w:type="pct"/>
            <w:noWrap/>
            <w:vAlign w:val="center"/>
            <w:hideMark/>
          </w:tcPr>
          <w:p w14:paraId="05D1765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c>
          <w:tcPr>
            <w:tcW w:w="3397" w:type="pct"/>
            <w:vAlign w:val="center"/>
            <w:hideMark/>
          </w:tcPr>
          <w:p w14:paraId="4FB695A4" w14:textId="77777777" w:rsidR="000600D7" w:rsidRDefault="000600D7" w:rsidP="002C7090">
            <w:pPr>
              <w:rPr>
                <w:rFonts w:eastAsia="Times New Roman" w:cstheme="minorHAnsi"/>
                <w:sz w:val="16"/>
                <w:szCs w:val="16"/>
              </w:rPr>
            </w:pPr>
          </w:p>
        </w:tc>
        <w:tc>
          <w:tcPr>
            <w:tcW w:w="261" w:type="pct"/>
            <w:noWrap/>
            <w:vAlign w:val="center"/>
            <w:hideMark/>
          </w:tcPr>
          <w:p w14:paraId="2A9795D6" w14:textId="77777777" w:rsidR="000600D7" w:rsidRPr="006246B6" w:rsidRDefault="000600D7" w:rsidP="002C7090">
            <w:pPr>
              <w:spacing w:after="0"/>
              <w:rPr>
                <w:sz w:val="20"/>
                <w:szCs w:val="20"/>
                <w:lang w:val="es-ES"/>
              </w:rPr>
            </w:pPr>
          </w:p>
        </w:tc>
        <w:tc>
          <w:tcPr>
            <w:tcW w:w="604" w:type="pct"/>
            <w:noWrap/>
            <w:vAlign w:val="center"/>
            <w:hideMark/>
          </w:tcPr>
          <w:p w14:paraId="145C03BE" w14:textId="77777777" w:rsidR="000600D7" w:rsidRPr="006246B6" w:rsidRDefault="000600D7" w:rsidP="002C7090">
            <w:pPr>
              <w:spacing w:after="0"/>
              <w:rPr>
                <w:sz w:val="20"/>
                <w:szCs w:val="20"/>
                <w:lang w:val="es-ES"/>
              </w:rPr>
            </w:pPr>
          </w:p>
        </w:tc>
      </w:tr>
      <w:tr w:rsidR="000600D7" w14:paraId="19D3CA45" w14:textId="77777777" w:rsidTr="000600D7">
        <w:trPr>
          <w:trHeight w:val="315"/>
        </w:trPr>
        <w:tc>
          <w:tcPr>
            <w:tcW w:w="738" w:type="pct"/>
            <w:shd w:val="clear" w:color="auto" w:fill="D0CECE"/>
            <w:noWrap/>
            <w:vAlign w:val="center"/>
            <w:hideMark/>
          </w:tcPr>
          <w:p w14:paraId="7B6FEA95"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ÍTEM</w:t>
            </w:r>
          </w:p>
        </w:tc>
        <w:tc>
          <w:tcPr>
            <w:tcW w:w="3397" w:type="pct"/>
            <w:shd w:val="clear" w:color="auto" w:fill="D0CECE"/>
            <w:vAlign w:val="center"/>
            <w:hideMark/>
          </w:tcPr>
          <w:p w14:paraId="0F8741CE"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ACTIVIDAD</w:t>
            </w:r>
          </w:p>
        </w:tc>
        <w:tc>
          <w:tcPr>
            <w:tcW w:w="261" w:type="pct"/>
            <w:shd w:val="clear" w:color="auto" w:fill="D0CECE"/>
            <w:noWrap/>
            <w:vAlign w:val="center"/>
            <w:hideMark/>
          </w:tcPr>
          <w:p w14:paraId="52F4300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UND</w:t>
            </w:r>
          </w:p>
        </w:tc>
        <w:tc>
          <w:tcPr>
            <w:tcW w:w="604" w:type="pct"/>
            <w:shd w:val="clear" w:color="auto" w:fill="D0CECE"/>
            <w:noWrap/>
            <w:vAlign w:val="center"/>
            <w:hideMark/>
          </w:tcPr>
          <w:p w14:paraId="7CE4A07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xml:space="preserve"> CANTIDAD </w:t>
            </w:r>
          </w:p>
        </w:tc>
      </w:tr>
      <w:tr w:rsidR="000600D7" w14:paraId="6FD23770" w14:textId="77777777" w:rsidTr="000600D7">
        <w:trPr>
          <w:trHeight w:val="315"/>
        </w:trPr>
        <w:tc>
          <w:tcPr>
            <w:tcW w:w="738" w:type="pct"/>
            <w:shd w:val="clear" w:color="auto" w:fill="99CCFF"/>
            <w:noWrap/>
            <w:vAlign w:val="center"/>
            <w:hideMark/>
          </w:tcPr>
          <w:p w14:paraId="6D03689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w:t>
            </w:r>
          </w:p>
        </w:tc>
        <w:tc>
          <w:tcPr>
            <w:tcW w:w="4262" w:type="pct"/>
            <w:gridSpan w:val="3"/>
            <w:shd w:val="clear" w:color="auto" w:fill="99CCFF"/>
            <w:vAlign w:val="center"/>
            <w:hideMark/>
          </w:tcPr>
          <w:p w14:paraId="36CF890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PRELIMINARES </w:t>
            </w:r>
          </w:p>
        </w:tc>
      </w:tr>
      <w:tr w:rsidR="000600D7" w14:paraId="5EF15BD8" w14:textId="77777777" w:rsidTr="000600D7">
        <w:trPr>
          <w:trHeight w:val="510"/>
        </w:trPr>
        <w:tc>
          <w:tcPr>
            <w:tcW w:w="738" w:type="pct"/>
            <w:noWrap/>
            <w:vAlign w:val="center"/>
            <w:hideMark/>
          </w:tcPr>
          <w:p w14:paraId="6EA5AC8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w:t>
            </w:r>
          </w:p>
        </w:tc>
        <w:tc>
          <w:tcPr>
            <w:tcW w:w="3397" w:type="pct"/>
            <w:vAlign w:val="center"/>
            <w:hideMark/>
          </w:tcPr>
          <w:p w14:paraId="64D7FBE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DEMOLICIÓN DE MUROS EN BLOQUE / LADRILLO / DRY WALL, INCLUYE RETIRO DEL MATERIAL</w:t>
            </w:r>
          </w:p>
        </w:tc>
        <w:tc>
          <w:tcPr>
            <w:tcW w:w="261" w:type="pct"/>
            <w:noWrap/>
            <w:vAlign w:val="center"/>
            <w:hideMark/>
          </w:tcPr>
          <w:p w14:paraId="4CE880F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EA7B98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3,89</w:t>
            </w:r>
          </w:p>
        </w:tc>
      </w:tr>
      <w:tr w:rsidR="000600D7" w14:paraId="1EE27A35" w14:textId="77777777" w:rsidTr="000600D7">
        <w:trPr>
          <w:trHeight w:val="510"/>
        </w:trPr>
        <w:tc>
          <w:tcPr>
            <w:tcW w:w="738" w:type="pct"/>
            <w:noWrap/>
            <w:vAlign w:val="center"/>
            <w:hideMark/>
          </w:tcPr>
          <w:p w14:paraId="6C5D539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w:t>
            </w:r>
          </w:p>
        </w:tc>
        <w:tc>
          <w:tcPr>
            <w:tcW w:w="3397" w:type="pct"/>
            <w:vAlign w:val="center"/>
            <w:hideMark/>
          </w:tcPr>
          <w:p w14:paraId="535CDE2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PUERTAS INCLUYE EL MARCO Y TAPA LUCES., INCLUYE RETIRO</w:t>
            </w:r>
          </w:p>
        </w:tc>
        <w:tc>
          <w:tcPr>
            <w:tcW w:w="261" w:type="pct"/>
            <w:noWrap/>
            <w:vAlign w:val="center"/>
            <w:hideMark/>
          </w:tcPr>
          <w:p w14:paraId="2CC3B31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ABB792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4,00</w:t>
            </w:r>
          </w:p>
        </w:tc>
      </w:tr>
      <w:tr w:rsidR="000600D7" w14:paraId="0A41CA0D" w14:textId="77777777" w:rsidTr="000600D7">
        <w:trPr>
          <w:trHeight w:val="285"/>
        </w:trPr>
        <w:tc>
          <w:tcPr>
            <w:tcW w:w="738" w:type="pct"/>
            <w:noWrap/>
            <w:vAlign w:val="center"/>
            <w:hideMark/>
          </w:tcPr>
          <w:p w14:paraId="7176F70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w:t>
            </w:r>
          </w:p>
        </w:tc>
        <w:tc>
          <w:tcPr>
            <w:tcW w:w="3397" w:type="pct"/>
            <w:vAlign w:val="center"/>
            <w:hideMark/>
          </w:tcPr>
          <w:p w14:paraId="7BEFB51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VENTANERIA, INCLUYE VIDRIO Y ANGEOS</w:t>
            </w:r>
          </w:p>
        </w:tc>
        <w:tc>
          <w:tcPr>
            <w:tcW w:w="261" w:type="pct"/>
            <w:noWrap/>
            <w:vAlign w:val="center"/>
            <w:hideMark/>
          </w:tcPr>
          <w:p w14:paraId="3602FC6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B9A25E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4,27</w:t>
            </w:r>
          </w:p>
        </w:tc>
      </w:tr>
      <w:tr w:rsidR="000600D7" w14:paraId="0AAE452E" w14:textId="77777777" w:rsidTr="000600D7">
        <w:trPr>
          <w:trHeight w:val="300"/>
        </w:trPr>
        <w:tc>
          <w:tcPr>
            <w:tcW w:w="738" w:type="pct"/>
            <w:noWrap/>
            <w:vAlign w:val="center"/>
            <w:hideMark/>
          </w:tcPr>
          <w:p w14:paraId="18F1101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w:t>
            </w:r>
          </w:p>
        </w:tc>
        <w:tc>
          <w:tcPr>
            <w:tcW w:w="3397" w:type="pct"/>
            <w:vAlign w:val="center"/>
            <w:hideMark/>
          </w:tcPr>
          <w:p w14:paraId="7302309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EQUIPOS DE COCINA</w:t>
            </w:r>
          </w:p>
        </w:tc>
        <w:tc>
          <w:tcPr>
            <w:tcW w:w="261" w:type="pct"/>
            <w:noWrap/>
            <w:vAlign w:val="center"/>
            <w:hideMark/>
          </w:tcPr>
          <w:p w14:paraId="3610127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1A0220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5,00</w:t>
            </w:r>
          </w:p>
        </w:tc>
      </w:tr>
      <w:tr w:rsidR="000600D7" w14:paraId="3A7A01A2" w14:textId="77777777" w:rsidTr="000600D7">
        <w:trPr>
          <w:trHeight w:val="300"/>
        </w:trPr>
        <w:tc>
          <w:tcPr>
            <w:tcW w:w="738" w:type="pct"/>
            <w:noWrap/>
            <w:vAlign w:val="center"/>
            <w:hideMark/>
          </w:tcPr>
          <w:p w14:paraId="5AA0B5D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w:t>
            </w:r>
          </w:p>
        </w:tc>
        <w:tc>
          <w:tcPr>
            <w:tcW w:w="3397" w:type="pct"/>
            <w:vAlign w:val="center"/>
            <w:hideMark/>
          </w:tcPr>
          <w:p w14:paraId="626D324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MANTENIMIENTO DE CIELORRASO EN DRYWALL</w:t>
            </w:r>
          </w:p>
        </w:tc>
        <w:tc>
          <w:tcPr>
            <w:tcW w:w="261" w:type="pct"/>
            <w:noWrap/>
            <w:vAlign w:val="center"/>
            <w:hideMark/>
          </w:tcPr>
          <w:p w14:paraId="122DBB1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F6EFBC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0FA0161D" w14:textId="77777777" w:rsidTr="000600D7">
        <w:trPr>
          <w:trHeight w:val="495"/>
        </w:trPr>
        <w:tc>
          <w:tcPr>
            <w:tcW w:w="738" w:type="pct"/>
            <w:noWrap/>
            <w:vAlign w:val="center"/>
            <w:hideMark/>
          </w:tcPr>
          <w:p w14:paraId="759D680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w:t>
            </w:r>
          </w:p>
        </w:tc>
        <w:tc>
          <w:tcPr>
            <w:tcW w:w="3397" w:type="pct"/>
            <w:vAlign w:val="center"/>
            <w:hideMark/>
          </w:tcPr>
          <w:p w14:paraId="32AD065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RETIRO Y TRANSPORTE A SITIO AUTORIZADO DE SALIDAS ELÉCTRICAS EXISTENTE EN EL SITIO A INTERVENIR (TOMAS, LUMINARIAS, INTERRUPTORES, TUBERÍA, CABLEADO, CAJA, ETC.) DE ACUERDO A LA DESCRIPCIÓN EN LAS ESPECIFICACIONES TÉCNICAS, ESTOS ELEMENTOS DEBERÁN SER ENTREGADOS A LA UNIDAD MEDIANTE ACTA.</w:t>
            </w:r>
          </w:p>
        </w:tc>
        <w:tc>
          <w:tcPr>
            <w:tcW w:w="261" w:type="pct"/>
            <w:noWrap/>
            <w:vAlign w:val="center"/>
            <w:hideMark/>
          </w:tcPr>
          <w:p w14:paraId="32D95F8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58324D5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1083D0B9" w14:textId="77777777" w:rsidTr="000600D7">
        <w:trPr>
          <w:trHeight w:val="510"/>
        </w:trPr>
        <w:tc>
          <w:tcPr>
            <w:tcW w:w="738" w:type="pct"/>
            <w:noWrap/>
            <w:vAlign w:val="center"/>
            <w:hideMark/>
          </w:tcPr>
          <w:p w14:paraId="0B7D094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w:t>
            </w:r>
          </w:p>
        </w:tc>
        <w:tc>
          <w:tcPr>
            <w:tcW w:w="3397" w:type="pct"/>
            <w:vAlign w:val="center"/>
            <w:hideMark/>
          </w:tcPr>
          <w:p w14:paraId="56D9280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PAÑETE INTERIOR, MUROS E= 15 MM. PROPORCION 1:4, INCLUYE SU APLICACION EN FILOS, CARTERAS Y DILATACIONES"</w:t>
            </w:r>
          </w:p>
        </w:tc>
        <w:tc>
          <w:tcPr>
            <w:tcW w:w="261" w:type="pct"/>
            <w:noWrap/>
            <w:vAlign w:val="center"/>
            <w:hideMark/>
          </w:tcPr>
          <w:p w14:paraId="63E27D5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2EEA3A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10,00</w:t>
            </w:r>
          </w:p>
        </w:tc>
      </w:tr>
      <w:tr w:rsidR="000600D7" w14:paraId="79BBDDE3" w14:textId="77777777" w:rsidTr="000600D7">
        <w:trPr>
          <w:trHeight w:val="300"/>
        </w:trPr>
        <w:tc>
          <w:tcPr>
            <w:tcW w:w="738" w:type="pct"/>
            <w:noWrap/>
            <w:vAlign w:val="center"/>
            <w:hideMark/>
          </w:tcPr>
          <w:p w14:paraId="2BEB080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w:t>
            </w:r>
          </w:p>
        </w:tc>
        <w:tc>
          <w:tcPr>
            <w:tcW w:w="3397" w:type="pct"/>
            <w:vAlign w:val="center"/>
            <w:hideMark/>
          </w:tcPr>
          <w:p w14:paraId="729EA3B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ESTUCO PLASTICO</w:t>
            </w:r>
          </w:p>
        </w:tc>
        <w:tc>
          <w:tcPr>
            <w:tcW w:w="261" w:type="pct"/>
            <w:noWrap/>
            <w:vAlign w:val="center"/>
            <w:hideMark/>
          </w:tcPr>
          <w:p w14:paraId="4AFB9AC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16D31A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10,00</w:t>
            </w:r>
          </w:p>
        </w:tc>
      </w:tr>
      <w:tr w:rsidR="000600D7" w14:paraId="4BC61C8D" w14:textId="77777777" w:rsidTr="000600D7">
        <w:trPr>
          <w:trHeight w:val="510"/>
        </w:trPr>
        <w:tc>
          <w:tcPr>
            <w:tcW w:w="738" w:type="pct"/>
            <w:noWrap/>
            <w:vAlign w:val="center"/>
            <w:hideMark/>
          </w:tcPr>
          <w:p w14:paraId="373C3CA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1.9</w:t>
            </w:r>
          </w:p>
        </w:tc>
        <w:tc>
          <w:tcPr>
            <w:tcW w:w="3397" w:type="pct"/>
            <w:vAlign w:val="center"/>
            <w:hideMark/>
          </w:tcPr>
          <w:p w14:paraId="1CEFE82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VINILO TIPO-1,  3 MANOS (INCLUYE FILOS Y DILATACIONES)</w:t>
            </w:r>
          </w:p>
        </w:tc>
        <w:tc>
          <w:tcPr>
            <w:tcW w:w="261" w:type="pct"/>
            <w:noWrap/>
            <w:vAlign w:val="center"/>
            <w:hideMark/>
          </w:tcPr>
          <w:p w14:paraId="3AA9E1F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24E39E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54,90</w:t>
            </w:r>
          </w:p>
        </w:tc>
      </w:tr>
      <w:tr w:rsidR="000600D7" w14:paraId="7A89330B" w14:textId="77777777" w:rsidTr="000600D7">
        <w:trPr>
          <w:trHeight w:val="510"/>
        </w:trPr>
        <w:tc>
          <w:tcPr>
            <w:tcW w:w="738" w:type="pct"/>
            <w:noWrap/>
            <w:vAlign w:val="center"/>
            <w:hideMark/>
          </w:tcPr>
          <w:p w14:paraId="0A422A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1.10</w:t>
            </w:r>
          </w:p>
        </w:tc>
        <w:tc>
          <w:tcPr>
            <w:tcW w:w="3397" w:type="pct"/>
            <w:vAlign w:val="center"/>
            <w:hideMark/>
          </w:tcPr>
          <w:p w14:paraId="2773FBE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PINTURA KORAZA TRES MANOS (INCLUYE FILOS Y DILATACIONES)</w:t>
            </w:r>
          </w:p>
        </w:tc>
        <w:tc>
          <w:tcPr>
            <w:tcW w:w="261" w:type="pct"/>
            <w:noWrap/>
            <w:vAlign w:val="center"/>
            <w:hideMark/>
          </w:tcPr>
          <w:p w14:paraId="279320D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260794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13,56</w:t>
            </w:r>
          </w:p>
        </w:tc>
      </w:tr>
      <w:tr w:rsidR="000600D7" w14:paraId="4E0FEC0C" w14:textId="77777777" w:rsidTr="000600D7">
        <w:trPr>
          <w:trHeight w:val="2040"/>
        </w:trPr>
        <w:tc>
          <w:tcPr>
            <w:tcW w:w="738" w:type="pct"/>
            <w:noWrap/>
            <w:vAlign w:val="center"/>
            <w:hideMark/>
          </w:tcPr>
          <w:p w14:paraId="7C7820A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1.11</w:t>
            </w:r>
          </w:p>
        </w:tc>
        <w:tc>
          <w:tcPr>
            <w:tcW w:w="3397" w:type="pct"/>
            <w:vAlign w:val="center"/>
            <w:hideMark/>
          </w:tcPr>
          <w:p w14:paraId="278AC4C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MANTENIMIENTO VENTANA DE MADERA, INCLUYE MARCOS, AJUSTE DE DIMENSIONES, CAMBIO DE PIEZAS DETERIORADAS, ( TAPALUCES,LISTONES, ANGEO) LIJADO HASTA DEJAR AL ESTADO NATURAL DE LA MADERA, APLICACION DE SELLADOR CATALIZADO 26% SOLIDOS, SELLADO CON SILICONA ANTIHONGOS, APLICACIÓN DE PINTURA TIPO IMPRANOL   A DOS MANOS, AMBAS CARAS Y TONALIDAD SIMILAR A LA EXISTENTE , RESANES CON TAPAPOROS AMADERADOS TIPO POROSIL O SIMILAR</w:t>
            </w:r>
          </w:p>
        </w:tc>
        <w:tc>
          <w:tcPr>
            <w:tcW w:w="261" w:type="pct"/>
            <w:noWrap/>
            <w:vAlign w:val="center"/>
            <w:hideMark/>
          </w:tcPr>
          <w:p w14:paraId="11AC9D4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619839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4,27</w:t>
            </w:r>
          </w:p>
        </w:tc>
      </w:tr>
      <w:tr w:rsidR="000600D7" w14:paraId="3428F537" w14:textId="77777777" w:rsidTr="000600D7">
        <w:trPr>
          <w:trHeight w:val="780"/>
        </w:trPr>
        <w:tc>
          <w:tcPr>
            <w:tcW w:w="738" w:type="pct"/>
            <w:noWrap/>
            <w:vAlign w:val="center"/>
            <w:hideMark/>
          </w:tcPr>
          <w:p w14:paraId="53DF5FC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1.12</w:t>
            </w:r>
          </w:p>
        </w:tc>
        <w:tc>
          <w:tcPr>
            <w:tcW w:w="3397" w:type="pct"/>
            <w:vAlign w:val="center"/>
            <w:hideMark/>
          </w:tcPr>
          <w:p w14:paraId="3B6B145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INSTALACION CORRECTIVA DE PUERTAS Y VENTANAS EN MADERA, (INCLUYE SEGUROS, TOPES Y LOS ELEMENTOS NECESARIOS PARA SU INSTALACION Y CORRECTO FUNCIONAMIENTO)</w:t>
            </w:r>
          </w:p>
        </w:tc>
        <w:tc>
          <w:tcPr>
            <w:tcW w:w="261" w:type="pct"/>
            <w:noWrap/>
            <w:vAlign w:val="center"/>
            <w:hideMark/>
          </w:tcPr>
          <w:p w14:paraId="15F8116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8C0F81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3AB43350" w14:textId="77777777" w:rsidTr="000600D7">
        <w:trPr>
          <w:trHeight w:val="510"/>
        </w:trPr>
        <w:tc>
          <w:tcPr>
            <w:tcW w:w="738" w:type="pct"/>
            <w:noWrap/>
            <w:vAlign w:val="center"/>
            <w:hideMark/>
          </w:tcPr>
          <w:p w14:paraId="22540A4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6.1</w:t>
            </w:r>
          </w:p>
        </w:tc>
        <w:tc>
          <w:tcPr>
            <w:tcW w:w="3397" w:type="pct"/>
            <w:vAlign w:val="center"/>
            <w:hideMark/>
          </w:tcPr>
          <w:p w14:paraId="0D1B5B0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PELÍCULA ADHESIVA SANDBLASS FROSTED SEGÚN DISEÑO</w:t>
            </w:r>
          </w:p>
        </w:tc>
        <w:tc>
          <w:tcPr>
            <w:tcW w:w="261" w:type="pct"/>
            <w:noWrap/>
            <w:vAlign w:val="center"/>
            <w:hideMark/>
          </w:tcPr>
          <w:p w14:paraId="6D80D4F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277005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4,27</w:t>
            </w:r>
          </w:p>
        </w:tc>
      </w:tr>
      <w:tr w:rsidR="000600D7" w14:paraId="68CA5646" w14:textId="77777777" w:rsidTr="000600D7">
        <w:trPr>
          <w:trHeight w:val="300"/>
        </w:trPr>
        <w:tc>
          <w:tcPr>
            <w:tcW w:w="738" w:type="pct"/>
            <w:noWrap/>
            <w:vAlign w:val="center"/>
            <w:hideMark/>
          </w:tcPr>
          <w:p w14:paraId="2E21619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1.13</w:t>
            </w:r>
          </w:p>
        </w:tc>
        <w:tc>
          <w:tcPr>
            <w:tcW w:w="3397" w:type="pct"/>
            <w:vAlign w:val="center"/>
            <w:hideMark/>
          </w:tcPr>
          <w:p w14:paraId="51A9124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ASEO GENERAL INTERIOR Y EXTERIOR, FINAL DE OBRA</w:t>
            </w:r>
          </w:p>
        </w:tc>
        <w:tc>
          <w:tcPr>
            <w:tcW w:w="261" w:type="pct"/>
            <w:noWrap/>
            <w:vAlign w:val="center"/>
            <w:hideMark/>
          </w:tcPr>
          <w:p w14:paraId="5E2E16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930E30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26,48</w:t>
            </w:r>
          </w:p>
        </w:tc>
      </w:tr>
      <w:tr w:rsidR="000600D7" w14:paraId="296DEB49" w14:textId="77777777" w:rsidTr="000600D7">
        <w:trPr>
          <w:trHeight w:val="315"/>
        </w:trPr>
        <w:tc>
          <w:tcPr>
            <w:tcW w:w="738" w:type="pct"/>
            <w:noWrap/>
            <w:vAlign w:val="center"/>
            <w:hideMark/>
          </w:tcPr>
          <w:p w14:paraId="355CAB6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1.14</w:t>
            </w:r>
          </w:p>
        </w:tc>
        <w:tc>
          <w:tcPr>
            <w:tcW w:w="3397" w:type="pct"/>
            <w:vAlign w:val="center"/>
            <w:hideMark/>
          </w:tcPr>
          <w:p w14:paraId="3F27439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RETIRO DE SOBRANTES FUERA DE LA UNIDAD</w:t>
            </w:r>
          </w:p>
        </w:tc>
        <w:tc>
          <w:tcPr>
            <w:tcW w:w="261" w:type="pct"/>
            <w:noWrap/>
            <w:vAlign w:val="center"/>
            <w:hideMark/>
          </w:tcPr>
          <w:p w14:paraId="6058B6C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466979C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3,42</w:t>
            </w:r>
          </w:p>
        </w:tc>
      </w:tr>
      <w:tr w:rsidR="000600D7" w:rsidRPr="006246B6" w14:paraId="6E40AB40" w14:textId="77777777" w:rsidTr="000600D7">
        <w:trPr>
          <w:trHeight w:val="990"/>
        </w:trPr>
        <w:tc>
          <w:tcPr>
            <w:tcW w:w="5000" w:type="pct"/>
            <w:gridSpan w:val="4"/>
            <w:shd w:val="clear" w:color="auto" w:fill="D0CECE"/>
            <w:vAlign w:val="center"/>
            <w:hideMark/>
          </w:tcPr>
          <w:p w14:paraId="78E8198C"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ADECUACIÓN DEL ARCHIVO OPERACIONAL PARA EL  GRUCO RUBRO PRESUPUESTAL  OTROS EDIFICIOS NO RESIDENCIALES 02-01-01-001-002-11 REC. 10 $10.153.864,41</w:t>
            </w:r>
          </w:p>
        </w:tc>
      </w:tr>
      <w:tr w:rsidR="000600D7" w14:paraId="6EFF0319" w14:textId="77777777" w:rsidTr="000600D7">
        <w:trPr>
          <w:trHeight w:val="315"/>
        </w:trPr>
        <w:tc>
          <w:tcPr>
            <w:tcW w:w="738" w:type="pct"/>
            <w:shd w:val="clear" w:color="auto" w:fill="99CCFF"/>
            <w:noWrap/>
            <w:vAlign w:val="center"/>
            <w:hideMark/>
          </w:tcPr>
          <w:p w14:paraId="41F6AF8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2</w:t>
            </w:r>
          </w:p>
        </w:tc>
        <w:tc>
          <w:tcPr>
            <w:tcW w:w="4262" w:type="pct"/>
            <w:gridSpan w:val="3"/>
            <w:shd w:val="clear" w:color="auto" w:fill="99CCFF"/>
            <w:vAlign w:val="center"/>
            <w:hideMark/>
          </w:tcPr>
          <w:p w14:paraId="2FB9DDC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MAMPOSTERIA</w:t>
            </w:r>
          </w:p>
        </w:tc>
      </w:tr>
      <w:tr w:rsidR="000600D7" w14:paraId="1745B561" w14:textId="77777777" w:rsidTr="000600D7">
        <w:trPr>
          <w:trHeight w:val="510"/>
        </w:trPr>
        <w:tc>
          <w:tcPr>
            <w:tcW w:w="738" w:type="pct"/>
            <w:noWrap/>
            <w:vAlign w:val="center"/>
            <w:hideMark/>
          </w:tcPr>
          <w:p w14:paraId="4826D9A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w:t>
            </w:r>
          </w:p>
        </w:tc>
        <w:tc>
          <w:tcPr>
            <w:tcW w:w="3397" w:type="pct"/>
            <w:vAlign w:val="center"/>
            <w:hideMark/>
          </w:tcPr>
          <w:p w14:paraId="1578DA6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MURO EN DRYWALL CON ESTRUCTURA Y ACABADO A 2 CARAS E= 0,12 MTS. Y FRESCASA</w:t>
            </w:r>
          </w:p>
        </w:tc>
        <w:tc>
          <w:tcPr>
            <w:tcW w:w="261" w:type="pct"/>
            <w:noWrap/>
            <w:vAlign w:val="center"/>
            <w:hideMark/>
          </w:tcPr>
          <w:p w14:paraId="585E4E4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4ED8C2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6,56</w:t>
            </w:r>
          </w:p>
        </w:tc>
      </w:tr>
      <w:tr w:rsidR="000600D7" w14:paraId="494F3254" w14:textId="77777777" w:rsidTr="000600D7">
        <w:trPr>
          <w:trHeight w:val="300"/>
        </w:trPr>
        <w:tc>
          <w:tcPr>
            <w:tcW w:w="738" w:type="pct"/>
            <w:noWrap/>
            <w:vAlign w:val="center"/>
            <w:hideMark/>
          </w:tcPr>
          <w:p w14:paraId="684C0C5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2.2</w:t>
            </w:r>
          </w:p>
        </w:tc>
        <w:tc>
          <w:tcPr>
            <w:tcW w:w="3397" w:type="pct"/>
            <w:vAlign w:val="center"/>
            <w:hideMark/>
          </w:tcPr>
          <w:p w14:paraId="4881ADE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ENCHAPE EN LADRILLO PRENSADO (FACHALETA)</w:t>
            </w:r>
          </w:p>
        </w:tc>
        <w:tc>
          <w:tcPr>
            <w:tcW w:w="261" w:type="pct"/>
            <w:noWrap/>
            <w:vAlign w:val="center"/>
            <w:hideMark/>
          </w:tcPr>
          <w:p w14:paraId="31FA853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2D63FB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4,43</w:t>
            </w:r>
          </w:p>
        </w:tc>
      </w:tr>
      <w:tr w:rsidR="000600D7" w14:paraId="7FE9252D" w14:textId="77777777" w:rsidTr="000600D7">
        <w:trPr>
          <w:trHeight w:val="720"/>
        </w:trPr>
        <w:tc>
          <w:tcPr>
            <w:tcW w:w="738" w:type="pct"/>
            <w:noWrap/>
            <w:vAlign w:val="center"/>
            <w:hideMark/>
          </w:tcPr>
          <w:p w14:paraId="7E4A9CF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2.3</w:t>
            </w:r>
          </w:p>
        </w:tc>
        <w:tc>
          <w:tcPr>
            <w:tcW w:w="3397" w:type="pct"/>
            <w:vAlign w:val="center"/>
            <w:hideMark/>
          </w:tcPr>
          <w:p w14:paraId="0F75023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MURO EN BLOQUE DE CONCRETO 40*20*15 , NO INCLUYE (REFUERZO Y MORTERO) PARA DOVELAS.</w:t>
            </w:r>
          </w:p>
        </w:tc>
        <w:tc>
          <w:tcPr>
            <w:tcW w:w="261" w:type="pct"/>
            <w:noWrap/>
            <w:vAlign w:val="center"/>
            <w:hideMark/>
          </w:tcPr>
          <w:p w14:paraId="16E2679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6AC2E5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4,43</w:t>
            </w:r>
          </w:p>
        </w:tc>
      </w:tr>
      <w:tr w:rsidR="000600D7" w14:paraId="6DBDC68F" w14:textId="77777777" w:rsidTr="000600D7">
        <w:trPr>
          <w:trHeight w:val="315"/>
        </w:trPr>
        <w:tc>
          <w:tcPr>
            <w:tcW w:w="738" w:type="pct"/>
            <w:shd w:val="clear" w:color="auto" w:fill="99CCFF"/>
            <w:noWrap/>
            <w:vAlign w:val="center"/>
            <w:hideMark/>
          </w:tcPr>
          <w:p w14:paraId="2E4427E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3</w:t>
            </w:r>
          </w:p>
        </w:tc>
        <w:tc>
          <w:tcPr>
            <w:tcW w:w="4262" w:type="pct"/>
            <w:gridSpan w:val="3"/>
            <w:shd w:val="clear" w:color="auto" w:fill="99CCFF"/>
            <w:vAlign w:val="center"/>
            <w:hideMark/>
          </w:tcPr>
          <w:p w14:paraId="07BBD32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INSTALACIONES ELECTRICAS</w:t>
            </w:r>
          </w:p>
        </w:tc>
      </w:tr>
      <w:tr w:rsidR="000600D7" w:rsidRPr="006246B6" w14:paraId="377F6091" w14:textId="77777777" w:rsidTr="000600D7">
        <w:trPr>
          <w:trHeight w:val="1035"/>
        </w:trPr>
        <w:tc>
          <w:tcPr>
            <w:tcW w:w="738" w:type="pct"/>
            <w:shd w:val="clear" w:color="auto" w:fill="E7E6E6"/>
            <w:noWrap/>
            <w:vAlign w:val="center"/>
            <w:hideMark/>
          </w:tcPr>
          <w:p w14:paraId="24775C61"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3.1</w:t>
            </w:r>
          </w:p>
        </w:tc>
        <w:tc>
          <w:tcPr>
            <w:tcW w:w="3397" w:type="pct"/>
            <w:shd w:val="clear" w:color="auto" w:fill="E7E6E6"/>
            <w:vAlign w:val="center"/>
            <w:hideMark/>
          </w:tcPr>
          <w:p w14:paraId="121FB59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SALIDAS ELÉCTRICAS INSTALADAS EN DUCTERÍA CONDUIT E.M.T., PVC (INCLUYE VALOR DE LA TOTALIDAD DE TRAMOS DE DUCTERÍA, CABLEADO, CAJAS Y ACCESORIOS REQUERIDOS EN CADA SALIDA - NO SE HARÁN PAGOS POR ACOMETIDAS PARCIALES)</w:t>
            </w:r>
          </w:p>
        </w:tc>
        <w:tc>
          <w:tcPr>
            <w:tcW w:w="261" w:type="pct"/>
            <w:shd w:val="clear" w:color="auto" w:fill="E7E6E6"/>
            <w:vAlign w:val="center"/>
            <w:hideMark/>
          </w:tcPr>
          <w:p w14:paraId="6586AFE8"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7B1744C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2CECFFF4" w14:textId="77777777" w:rsidTr="000600D7">
        <w:trPr>
          <w:trHeight w:val="1275"/>
        </w:trPr>
        <w:tc>
          <w:tcPr>
            <w:tcW w:w="738" w:type="pct"/>
            <w:noWrap/>
            <w:vAlign w:val="center"/>
            <w:hideMark/>
          </w:tcPr>
          <w:p w14:paraId="2CA87E5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3.1.1</w:t>
            </w:r>
          </w:p>
        </w:tc>
        <w:tc>
          <w:tcPr>
            <w:tcW w:w="3397" w:type="pct"/>
            <w:vAlign w:val="center"/>
            <w:hideMark/>
          </w:tcPr>
          <w:p w14:paraId="57034CA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LUMINARIA LED REDONDA 12W, INCLUYE CABLEADO (PE, HF, FR, LS, LIBRE DE HALÓGENOS, RETARDANTE A LA LLAMA, BAJA EMISIÓN DE HUMOS), TUBERÍA EMT 3/4", Y TODOS LOS ACCESORIOS NECESARIOS PARA GARANTIZAR SU CORRECTA INSTALACIÓN Y PUESTA EN SERVICIO</w:t>
            </w:r>
          </w:p>
        </w:tc>
        <w:tc>
          <w:tcPr>
            <w:tcW w:w="261" w:type="pct"/>
            <w:noWrap/>
            <w:vAlign w:val="center"/>
            <w:hideMark/>
          </w:tcPr>
          <w:p w14:paraId="34A1AC3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957ACB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56C0D5E5" w14:textId="77777777" w:rsidTr="000600D7">
        <w:trPr>
          <w:trHeight w:val="1530"/>
        </w:trPr>
        <w:tc>
          <w:tcPr>
            <w:tcW w:w="738" w:type="pct"/>
            <w:noWrap/>
            <w:vAlign w:val="center"/>
            <w:hideMark/>
          </w:tcPr>
          <w:p w14:paraId="1B23FD7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3.1.2</w:t>
            </w:r>
          </w:p>
        </w:tc>
        <w:tc>
          <w:tcPr>
            <w:tcW w:w="3397" w:type="pct"/>
            <w:vAlign w:val="center"/>
            <w:hideMark/>
          </w:tcPr>
          <w:p w14:paraId="4EBED50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INSTALACIÓN Y PUESTA EN SERVICIO DE INTERRUPTOR SENCILLO, INCLUYE SALIDA EN CABLEADO (PE, HF, FR, LS, LIBRE DE HALÓGENOS, RETARDANTE A LA LLAMA, BAJA EMISIÓN DE HUMOS), CAJA PLASTICA UNIVERSAL PARA INSTALAR EN CANALETA Y TODOS LOS ACCESORIOS NECESARIOS PARA GARANTIZAR SU CORRECTA INSTALACIÓN Y PUESTA EN SERVICIO. </w:t>
            </w:r>
          </w:p>
        </w:tc>
        <w:tc>
          <w:tcPr>
            <w:tcW w:w="261" w:type="pct"/>
            <w:noWrap/>
            <w:vAlign w:val="center"/>
            <w:hideMark/>
          </w:tcPr>
          <w:p w14:paraId="09FF6CD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6FF8B9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1827BD4F" w14:textId="77777777" w:rsidTr="000600D7">
        <w:trPr>
          <w:trHeight w:val="1785"/>
        </w:trPr>
        <w:tc>
          <w:tcPr>
            <w:tcW w:w="738" w:type="pct"/>
            <w:noWrap/>
            <w:vAlign w:val="center"/>
            <w:hideMark/>
          </w:tcPr>
          <w:p w14:paraId="3EDAA83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3.1.3</w:t>
            </w:r>
          </w:p>
        </w:tc>
        <w:tc>
          <w:tcPr>
            <w:tcW w:w="3397" w:type="pct"/>
            <w:vAlign w:val="center"/>
            <w:hideMark/>
          </w:tcPr>
          <w:p w14:paraId="6573AFF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INSTALACIÓN Y PUESTA EN SERVICIO DE TOMACORRIENTE DOBLE MONOFÁSICA 20A/125V(1Ø+N+PT AISLADO) TIPO HOSPITALARIO (RED REGULADA), INCLUYE SALIDA EN CABLEADO (PE, HF, FR, LS, LIBRE DE HALÓGENOS, RETARDANTE A LA LLAMA, BAJA EMISIÓN DE HUMOS), CAJA PLASTICA UNIVERSAL PARA INSTALAR EN CANALETA, Y TODOS LOS ACCESORIOS NECESARIOS PARA GARANTIZAR SU CORRECTA INSTALACIÓN Y PUESTA EN SERVICIO. </w:t>
            </w:r>
          </w:p>
        </w:tc>
        <w:tc>
          <w:tcPr>
            <w:tcW w:w="261" w:type="pct"/>
            <w:noWrap/>
            <w:vAlign w:val="center"/>
            <w:hideMark/>
          </w:tcPr>
          <w:p w14:paraId="2231EE0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08603F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12C757F5" w14:textId="77777777" w:rsidTr="000600D7">
        <w:trPr>
          <w:trHeight w:val="1545"/>
        </w:trPr>
        <w:tc>
          <w:tcPr>
            <w:tcW w:w="738" w:type="pct"/>
            <w:noWrap/>
            <w:vAlign w:val="center"/>
            <w:hideMark/>
          </w:tcPr>
          <w:p w14:paraId="47964EF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3.1.4</w:t>
            </w:r>
          </w:p>
        </w:tc>
        <w:tc>
          <w:tcPr>
            <w:tcW w:w="3397" w:type="pct"/>
            <w:vAlign w:val="center"/>
            <w:hideMark/>
          </w:tcPr>
          <w:p w14:paraId="6C60870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CANALETA TIPO DUCTO EVOLUTIVO DLP 80X50, INCLUYE CUERPO, TAPA DENTADA, TABIQUE, UNIONES, ANGULOS INTERNOS EXTERNOS Y PLANOS, TAPAS, DERIVACIONES, SUJETADOR DE CABLES, SOPORTES, MARCOS PARA INSTALACIÓN DE MECANISMOS Y TODO LO NECESARIO PARA SU CORRECTA INSTALACIÓN Y PUESTA EN SERVICIO</w:t>
            </w:r>
          </w:p>
        </w:tc>
        <w:tc>
          <w:tcPr>
            <w:tcW w:w="261" w:type="pct"/>
            <w:noWrap/>
            <w:vAlign w:val="center"/>
            <w:hideMark/>
          </w:tcPr>
          <w:p w14:paraId="4E2969A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25C69EB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62105E06" w14:textId="77777777" w:rsidTr="000600D7">
        <w:trPr>
          <w:trHeight w:val="315"/>
        </w:trPr>
        <w:tc>
          <w:tcPr>
            <w:tcW w:w="738" w:type="pct"/>
            <w:shd w:val="clear" w:color="auto" w:fill="99CCFF"/>
            <w:noWrap/>
            <w:vAlign w:val="center"/>
            <w:hideMark/>
          </w:tcPr>
          <w:p w14:paraId="048610F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4</w:t>
            </w:r>
          </w:p>
        </w:tc>
        <w:tc>
          <w:tcPr>
            <w:tcW w:w="4262" w:type="pct"/>
            <w:gridSpan w:val="3"/>
            <w:shd w:val="clear" w:color="auto" w:fill="99CCFF"/>
            <w:vAlign w:val="center"/>
            <w:hideMark/>
          </w:tcPr>
          <w:p w14:paraId="2644DD92"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CIELO RASO</w:t>
            </w:r>
          </w:p>
        </w:tc>
      </w:tr>
      <w:tr w:rsidR="000600D7" w14:paraId="20B91E58" w14:textId="77777777" w:rsidTr="000600D7">
        <w:trPr>
          <w:trHeight w:val="780"/>
        </w:trPr>
        <w:tc>
          <w:tcPr>
            <w:tcW w:w="738" w:type="pct"/>
            <w:noWrap/>
            <w:vAlign w:val="center"/>
            <w:hideMark/>
          </w:tcPr>
          <w:p w14:paraId="28F3FC9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4.1</w:t>
            </w:r>
          </w:p>
        </w:tc>
        <w:tc>
          <w:tcPr>
            <w:tcW w:w="3397" w:type="pct"/>
            <w:vAlign w:val="center"/>
            <w:hideMark/>
          </w:tcPr>
          <w:p w14:paraId="332D589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CIELO RASO PVC 10 MM (INCLUYE ESTRUCTURA Y COMPUERTAS PARA INSPECCION) Y TODOS LOS ACCESORIOS PARA SU CORRECTA INSTALACIÓN</w:t>
            </w:r>
          </w:p>
        </w:tc>
        <w:tc>
          <w:tcPr>
            <w:tcW w:w="261" w:type="pct"/>
            <w:noWrap/>
            <w:vAlign w:val="center"/>
            <w:hideMark/>
          </w:tcPr>
          <w:p w14:paraId="6DAB58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17DEEB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21,18</w:t>
            </w:r>
          </w:p>
        </w:tc>
      </w:tr>
      <w:tr w:rsidR="000600D7" w:rsidRPr="006246B6" w14:paraId="729B0ADC" w14:textId="77777777" w:rsidTr="000600D7">
        <w:trPr>
          <w:trHeight w:val="315"/>
        </w:trPr>
        <w:tc>
          <w:tcPr>
            <w:tcW w:w="738" w:type="pct"/>
            <w:shd w:val="clear" w:color="auto" w:fill="99CCFF"/>
            <w:noWrap/>
            <w:vAlign w:val="center"/>
            <w:hideMark/>
          </w:tcPr>
          <w:p w14:paraId="78CDE71D"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5</w:t>
            </w:r>
          </w:p>
        </w:tc>
        <w:tc>
          <w:tcPr>
            <w:tcW w:w="4262" w:type="pct"/>
            <w:gridSpan w:val="3"/>
            <w:shd w:val="clear" w:color="auto" w:fill="99CCFF"/>
            <w:vAlign w:val="center"/>
            <w:hideMark/>
          </w:tcPr>
          <w:p w14:paraId="0E2838E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CARPINTERIA EN ALUMINIO Y VIDRIO</w:t>
            </w:r>
          </w:p>
        </w:tc>
      </w:tr>
      <w:tr w:rsidR="000600D7" w14:paraId="0E5BDED2" w14:textId="77777777" w:rsidTr="000600D7">
        <w:trPr>
          <w:trHeight w:val="285"/>
        </w:trPr>
        <w:tc>
          <w:tcPr>
            <w:tcW w:w="738" w:type="pct"/>
            <w:noWrap/>
            <w:vAlign w:val="center"/>
            <w:hideMark/>
          </w:tcPr>
          <w:p w14:paraId="40FC9C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5.1</w:t>
            </w:r>
          </w:p>
        </w:tc>
        <w:tc>
          <w:tcPr>
            <w:tcW w:w="3397" w:type="pct"/>
            <w:vAlign w:val="center"/>
            <w:hideMark/>
          </w:tcPr>
          <w:p w14:paraId="36134AF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PUERTA ALUMINIO TIPO PERSIANA</w:t>
            </w:r>
          </w:p>
        </w:tc>
        <w:tc>
          <w:tcPr>
            <w:tcW w:w="261" w:type="pct"/>
            <w:noWrap/>
            <w:vAlign w:val="center"/>
            <w:hideMark/>
          </w:tcPr>
          <w:p w14:paraId="1D3020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A4E4F0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4,20</w:t>
            </w:r>
          </w:p>
        </w:tc>
      </w:tr>
      <w:tr w:rsidR="000600D7" w14:paraId="43FE2FB7" w14:textId="77777777" w:rsidTr="000600D7">
        <w:trPr>
          <w:trHeight w:val="300"/>
        </w:trPr>
        <w:tc>
          <w:tcPr>
            <w:tcW w:w="738" w:type="pct"/>
            <w:noWrap/>
            <w:vAlign w:val="center"/>
            <w:hideMark/>
          </w:tcPr>
          <w:p w14:paraId="757FDD8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5.2</w:t>
            </w:r>
          </w:p>
        </w:tc>
        <w:tc>
          <w:tcPr>
            <w:tcW w:w="3397" w:type="pct"/>
            <w:vAlign w:val="center"/>
            <w:hideMark/>
          </w:tcPr>
          <w:p w14:paraId="4562699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VENTANERIA TIPO PERSIANA  ALUMINIO SERIE 7038</w:t>
            </w:r>
          </w:p>
        </w:tc>
        <w:tc>
          <w:tcPr>
            <w:tcW w:w="261" w:type="pct"/>
            <w:noWrap/>
            <w:vAlign w:val="center"/>
            <w:hideMark/>
          </w:tcPr>
          <w:p w14:paraId="6B78E4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7E9842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0,80</w:t>
            </w:r>
          </w:p>
        </w:tc>
      </w:tr>
      <w:tr w:rsidR="000600D7" w14:paraId="4CC15B29" w14:textId="77777777" w:rsidTr="000600D7">
        <w:trPr>
          <w:trHeight w:val="315"/>
        </w:trPr>
        <w:tc>
          <w:tcPr>
            <w:tcW w:w="738" w:type="pct"/>
            <w:shd w:val="clear" w:color="auto" w:fill="99CCFF"/>
            <w:noWrap/>
            <w:vAlign w:val="center"/>
            <w:hideMark/>
          </w:tcPr>
          <w:p w14:paraId="097947F1"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w:t>
            </w:r>
          </w:p>
        </w:tc>
        <w:tc>
          <w:tcPr>
            <w:tcW w:w="4262" w:type="pct"/>
            <w:gridSpan w:val="3"/>
            <w:shd w:val="clear" w:color="auto" w:fill="99CCFF"/>
            <w:vAlign w:val="center"/>
            <w:hideMark/>
          </w:tcPr>
          <w:p w14:paraId="0CC98E78"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CERRADURAS</w:t>
            </w:r>
          </w:p>
        </w:tc>
      </w:tr>
      <w:tr w:rsidR="000600D7" w14:paraId="723C536B" w14:textId="77777777" w:rsidTr="000600D7">
        <w:trPr>
          <w:trHeight w:val="525"/>
        </w:trPr>
        <w:tc>
          <w:tcPr>
            <w:tcW w:w="738" w:type="pct"/>
            <w:noWrap/>
            <w:vAlign w:val="center"/>
            <w:hideMark/>
          </w:tcPr>
          <w:p w14:paraId="30D30B0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6.1</w:t>
            </w:r>
          </w:p>
        </w:tc>
        <w:tc>
          <w:tcPr>
            <w:tcW w:w="3397" w:type="pct"/>
            <w:vAlign w:val="center"/>
            <w:hideMark/>
          </w:tcPr>
          <w:p w14:paraId="2B5B3BA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CERRADURA CILINDRICA POMO ALUMINIO ALCOBA</w:t>
            </w:r>
          </w:p>
        </w:tc>
        <w:tc>
          <w:tcPr>
            <w:tcW w:w="261" w:type="pct"/>
            <w:noWrap/>
            <w:vAlign w:val="center"/>
            <w:hideMark/>
          </w:tcPr>
          <w:p w14:paraId="660B3D6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584018F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3556B9E" w14:textId="77777777" w:rsidTr="000600D7">
        <w:trPr>
          <w:trHeight w:val="375"/>
        </w:trPr>
        <w:tc>
          <w:tcPr>
            <w:tcW w:w="738" w:type="pct"/>
            <w:shd w:val="clear" w:color="auto" w:fill="FFFFFF"/>
            <w:noWrap/>
            <w:vAlign w:val="center"/>
            <w:hideMark/>
          </w:tcPr>
          <w:p w14:paraId="0F591A0C"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3397" w:type="pct"/>
            <w:shd w:val="clear" w:color="auto" w:fill="FFFFFF"/>
            <w:vAlign w:val="center"/>
            <w:hideMark/>
          </w:tcPr>
          <w:p w14:paraId="684900A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261" w:type="pct"/>
            <w:shd w:val="clear" w:color="auto" w:fill="FFFFFF"/>
            <w:noWrap/>
            <w:vAlign w:val="center"/>
            <w:hideMark/>
          </w:tcPr>
          <w:p w14:paraId="53AB96CE"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604" w:type="pct"/>
            <w:shd w:val="clear" w:color="auto" w:fill="FFFFFF"/>
            <w:noWrap/>
            <w:vAlign w:val="center"/>
            <w:hideMark/>
          </w:tcPr>
          <w:p w14:paraId="78C5523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r>
      <w:tr w:rsidR="000600D7" w:rsidRPr="006246B6" w14:paraId="304B2CE2" w14:textId="77777777" w:rsidTr="000600D7">
        <w:trPr>
          <w:trHeight w:val="2115"/>
        </w:trPr>
        <w:tc>
          <w:tcPr>
            <w:tcW w:w="5000" w:type="pct"/>
            <w:gridSpan w:val="4"/>
            <w:shd w:val="clear" w:color="auto" w:fill="D0CECE"/>
            <w:vAlign w:val="center"/>
            <w:hideMark/>
          </w:tcPr>
          <w:p w14:paraId="2F0E7F57"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ADQUISICIÓN DE EQUIPOS Y MOBILIARIO PARA EL ARCHIVO OPERACIONAL DEL  GRUCO RUBRO PRESUPUESTAL  02-01-01-003-008-01-2 REC. 10 MUEBLES DEL TIPO UTILIZADO EN OFICINAS  $ 41.947.500</w:t>
            </w:r>
            <w:r>
              <w:rPr>
                <w:rFonts w:eastAsia="Times New Roman" w:cstheme="minorHAnsi"/>
                <w:b/>
                <w:bCs/>
                <w:sz w:val="16"/>
                <w:szCs w:val="16"/>
              </w:rPr>
              <w:br/>
              <w:t>02-01-01-004-006-09 RUBRO PRESUPUESTAL OTRO EQUIPO ELECTRICO Y SUS PARTES Y PIEZAS REC. 10 $ 2.443.665,00</w:t>
            </w:r>
          </w:p>
        </w:tc>
      </w:tr>
      <w:tr w:rsidR="000600D7" w14:paraId="51F18DC2" w14:textId="77777777" w:rsidTr="000600D7">
        <w:trPr>
          <w:trHeight w:val="315"/>
        </w:trPr>
        <w:tc>
          <w:tcPr>
            <w:tcW w:w="738" w:type="pct"/>
            <w:shd w:val="clear" w:color="auto" w:fill="99CCFF"/>
            <w:noWrap/>
            <w:vAlign w:val="center"/>
            <w:hideMark/>
          </w:tcPr>
          <w:p w14:paraId="4F05AA8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27</w:t>
            </w:r>
          </w:p>
        </w:tc>
        <w:tc>
          <w:tcPr>
            <w:tcW w:w="4262" w:type="pct"/>
            <w:gridSpan w:val="3"/>
            <w:shd w:val="clear" w:color="auto" w:fill="99CCFF"/>
            <w:vAlign w:val="center"/>
            <w:hideMark/>
          </w:tcPr>
          <w:p w14:paraId="276AC68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EQUIPO, MOBILIARIO Y ENSÉRES</w:t>
            </w:r>
          </w:p>
        </w:tc>
      </w:tr>
      <w:tr w:rsidR="000600D7" w14:paraId="59B06531" w14:textId="77777777" w:rsidTr="000600D7">
        <w:trPr>
          <w:trHeight w:val="315"/>
        </w:trPr>
        <w:tc>
          <w:tcPr>
            <w:tcW w:w="738" w:type="pct"/>
            <w:shd w:val="clear" w:color="auto" w:fill="E7E6E6"/>
            <w:noWrap/>
            <w:vAlign w:val="center"/>
            <w:hideMark/>
          </w:tcPr>
          <w:p w14:paraId="3AD82CF5"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27.1</w:t>
            </w:r>
          </w:p>
        </w:tc>
        <w:tc>
          <w:tcPr>
            <w:tcW w:w="3397" w:type="pct"/>
            <w:shd w:val="clear" w:color="auto" w:fill="E7E6E6"/>
            <w:vAlign w:val="center"/>
            <w:hideMark/>
          </w:tcPr>
          <w:p w14:paraId="124198E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MOBILIARIO</w:t>
            </w:r>
          </w:p>
        </w:tc>
        <w:tc>
          <w:tcPr>
            <w:tcW w:w="261" w:type="pct"/>
            <w:shd w:val="clear" w:color="auto" w:fill="E7E6E6"/>
            <w:vAlign w:val="center"/>
            <w:hideMark/>
          </w:tcPr>
          <w:p w14:paraId="7993D751"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37B832D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4627D528" w14:textId="77777777" w:rsidTr="000600D7">
        <w:trPr>
          <w:trHeight w:val="780"/>
        </w:trPr>
        <w:tc>
          <w:tcPr>
            <w:tcW w:w="738" w:type="pct"/>
            <w:noWrap/>
            <w:vAlign w:val="center"/>
            <w:hideMark/>
          </w:tcPr>
          <w:p w14:paraId="5F26E0B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27.1.1</w:t>
            </w:r>
          </w:p>
        </w:tc>
        <w:tc>
          <w:tcPr>
            <w:tcW w:w="3397" w:type="pct"/>
            <w:vAlign w:val="center"/>
            <w:hideMark/>
          </w:tcPr>
          <w:p w14:paraId="7186C29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SIPS ARCHIVADOR METALICO EN LAMINA COLD ROLLED CAL. 22 CON PARALES EN CAL. 16 DE 2 MT ALTURA DE ACUERDO A LA ESPECIFICACION TECNICA</w:t>
            </w:r>
          </w:p>
        </w:tc>
        <w:tc>
          <w:tcPr>
            <w:tcW w:w="261" w:type="pct"/>
            <w:noWrap/>
            <w:vAlign w:val="center"/>
            <w:hideMark/>
          </w:tcPr>
          <w:p w14:paraId="59E4D27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A6BA39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6BDE22C8" w14:textId="77777777" w:rsidTr="000600D7">
        <w:trPr>
          <w:trHeight w:val="315"/>
        </w:trPr>
        <w:tc>
          <w:tcPr>
            <w:tcW w:w="738" w:type="pct"/>
            <w:shd w:val="clear" w:color="auto" w:fill="E7E6E6"/>
            <w:noWrap/>
            <w:vAlign w:val="center"/>
            <w:hideMark/>
          </w:tcPr>
          <w:p w14:paraId="0129367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27.2</w:t>
            </w:r>
          </w:p>
        </w:tc>
        <w:tc>
          <w:tcPr>
            <w:tcW w:w="3397" w:type="pct"/>
            <w:shd w:val="clear" w:color="auto" w:fill="E7E6E6"/>
            <w:vAlign w:val="center"/>
            <w:hideMark/>
          </w:tcPr>
          <w:p w14:paraId="251AA83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EQUIPO</w:t>
            </w:r>
          </w:p>
        </w:tc>
        <w:tc>
          <w:tcPr>
            <w:tcW w:w="261" w:type="pct"/>
            <w:shd w:val="clear" w:color="auto" w:fill="E7E6E6"/>
            <w:vAlign w:val="center"/>
            <w:hideMark/>
          </w:tcPr>
          <w:p w14:paraId="0AB499B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4D7A660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233358F8" w14:textId="77777777" w:rsidTr="000600D7">
        <w:trPr>
          <w:trHeight w:val="1020"/>
        </w:trPr>
        <w:tc>
          <w:tcPr>
            <w:tcW w:w="738" w:type="pct"/>
            <w:noWrap/>
            <w:vAlign w:val="center"/>
            <w:hideMark/>
          </w:tcPr>
          <w:p w14:paraId="43E933B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27.2.1</w:t>
            </w:r>
          </w:p>
        </w:tc>
        <w:tc>
          <w:tcPr>
            <w:tcW w:w="3397" w:type="pct"/>
            <w:vAlign w:val="center"/>
            <w:hideMark/>
          </w:tcPr>
          <w:p w14:paraId="6470C97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SIPS SISTEMA DETECCION DE INCENDIOS CON ALARMA INCLUYE MODULO DE COMUNICACIÓN, SENSORES DE MOVIMIENTO, SENSORES DE HUMO, ALARMA Y MODULO DE COMUNICACIÓN DE SER NECESARIO, DE ACUERDO A ESPECIFICACION TECNICA</w:t>
            </w:r>
          </w:p>
        </w:tc>
        <w:tc>
          <w:tcPr>
            <w:tcW w:w="261" w:type="pct"/>
            <w:noWrap/>
            <w:vAlign w:val="center"/>
            <w:hideMark/>
          </w:tcPr>
          <w:p w14:paraId="55EDD4F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00FCF7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04B962C" w14:textId="77777777" w:rsidTr="000600D7">
        <w:trPr>
          <w:trHeight w:val="375"/>
        </w:trPr>
        <w:tc>
          <w:tcPr>
            <w:tcW w:w="738" w:type="pct"/>
            <w:shd w:val="clear" w:color="auto" w:fill="FFFFFF"/>
            <w:noWrap/>
            <w:vAlign w:val="center"/>
            <w:hideMark/>
          </w:tcPr>
          <w:p w14:paraId="03E8E26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3397" w:type="pct"/>
            <w:shd w:val="clear" w:color="auto" w:fill="FFFFFF"/>
            <w:vAlign w:val="center"/>
            <w:hideMark/>
          </w:tcPr>
          <w:p w14:paraId="18419D9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261" w:type="pct"/>
            <w:shd w:val="clear" w:color="auto" w:fill="FFFFFF"/>
            <w:noWrap/>
            <w:vAlign w:val="center"/>
            <w:hideMark/>
          </w:tcPr>
          <w:p w14:paraId="2847C1D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604" w:type="pct"/>
            <w:shd w:val="clear" w:color="auto" w:fill="FFFFFF"/>
            <w:noWrap/>
            <w:vAlign w:val="center"/>
            <w:hideMark/>
          </w:tcPr>
          <w:p w14:paraId="63E30A1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r>
      <w:tr w:rsidR="000600D7" w14:paraId="0B7BC4AD" w14:textId="77777777" w:rsidTr="000600D7">
        <w:trPr>
          <w:trHeight w:val="480"/>
        </w:trPr>
        <w:tc>
          <w:tcPr>
            <w:tcW w:w="5000" w:type="pct"/>
            <w:gridSpan w:val="4"/>
            <w:shd w:val="clear" w:color="auto" w:fill="D0CECE"/>
            <w:vAlign w:val="center"/>
            <w:hideMark/>
          </w:tcPr>
          <w:p w14:paraId="3ECCDDEA"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TAPETE TEATRO RUBRO PRESUPUESTAL 02-02-01-003-005-5 FIBRAS TEXTILES MANUFACTURADAS  REC. 10 $ 75.668.292,00</w:t>
            </w:r>
          </w:p>
        </w:tc>
      </w:tr>
      <w:tr w:rsidR="000600D7" w14:paraId="05EDD630" w14:textId="77777777" w:rsidTr="000600D7">
        <w:trPr>
          <w:trHeight w:val="300"/>
        </w:trPr>
        <w:tc>
          <w:tcPr>
            <w:tcW w:w="738" w:type="pct"/>
            <w:noWrap/>
            <w:vAlign w:val="center"/>
            <w:hideMark/>
          </w:tcPr>
          <w:p w14:paraId="2634E24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c>
          <w:tcPr>
            <w:tcW w:w="3397" w:type="pct"/>
            <w:vAlign w:val="center"/>
            <w:hideMark/>
          </w:tcPr>
          <w:p w14:paraId="55D8EDC5" w14:textId="77777777" w:rsidR="000600D7" w:rsidRDefault="000600D7" w:rsidP="002C7090">
            <w:pPr>
              <w:rPr>
                <w:rFonts w:eastAsia="Times New Roman" w:cstheme="minorHAnsi"/>
                <w:sz w:val="16"/>
                <w:szCs w:val="16"/>
              </w:rPr>
            </w:pPr>
          </w:p>
        </w:tc>
        <w:tc>
          <w:tcPr>
            <w:tcW w:w="261" w:type="pct"/>
            <w:noWrap/>
            <w:vAlign w:val="center"/>
            <w:hideMark/>
          </w:tcPr>
          <w:p w14:paraId="7E2678B4" w14:textId="77777777" w:rsidR="000600D7" w:rsidRPr="00A84A01" w:rsidRDefault="000600D7" w:rsidP="002C7090">
            <w:pPr>
              <w:spacing w:after="0"/>
              <w:rPr>
                <w:sz w:val="20"/>
                <w:szCs w:val="20"/>
                <w:lang w:val="es-ES"/>
              </w:rPr>
            </w:pPr>
          </w:p>
        </w:tc>
        <w:tc>
          <w:tcPr>
            <w:tcW w:w="604" w:type="pct"/>
            <w:noWrap/>
            <w:vAlign w:val="center"/>
            <w:hideMark/>
          </w:tcPr>
          <w:p w14:paraId="24F17EF0" w14:textId="77777777" w:rsidR="000600D7" w:rsidRPr="00A84A01" w:rsidRDefault="000600D7" w:rsidP="002C7090">
            <w:pPr>
              <w:spacing w:after="0"/>
              <w:rPr>
                <w:sz w:val="20"/>
                <w:szCs w:val="20"/>
                <w:lang w:val="es-ES"/>
              </w:rPr>
            </w:pPr>
          </w:p>
        </w:tc>
      </w:tr>
      <w:tr w:rsidR="000600D7" w14:paraId="666B6B34" w14:textId="77777777" w:rsidTr="000600D7">
        <w:trPr>
          <w:trHeight w:val="315"/>
        </w:trPr>
        <w:tc>
          <w:tcPr>
            <w:tcW w:w="738" w:type="pct"/>
            <w:shd w:val="clear" w:color="auto" w:fill="D0CECE"/>
            <w:noWrap/>
            <w:vAlign w:val="center"/>
            <w:hideMark/>
          </w:tcPr>
          <w:p w14:paraId="103EA4DD"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ÍTEM</w:t>
            </w:r>
          </w:p>
        </w:tc>
        <w:tc>
          <w:tcPr>
            <w:tcW w:w="3397" w:type="pct"/>
            <w:shd w:val="clear" w:color="auto" w:fill="D0CECE"/>
            <w:vAlign w:val="center"/>
            <w:hideMark/>
          </w:tcPr>
          <w:p w14:paraId="4E477951"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ACTIVIDAD</w:t>
            </w:r>
          </w:p>
        </w:tc>
        <w:tc>
          <w:tcPr>
            <w:tcW w:w="261" w:type="pct"/>
            <w:shd w:val="clear" w:color="auto" w:fill="D0CECE"/>
            <w:noWrap/>
            <w:vAlign w:val="center"/>
            <w:hideMark/>
          </w:tcPr>
          <w:p w14:paraId="2705F9C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UND</w:t>
            </w:r>
          </w:p>
        </w:tc>
        <w:tc>
          <w:tcPr>
            <w:tcW w:w="604" w:type="pct"/>
            <w:shd w:val="clear" w:color="auto" w:fill="D0CECE"/>
            <w:noWrap/>
            <w:vAlign w:val="center"/>
            <w:hideMark/>
          </w:tcPr>
          <w:p w14:paraId="2B4B5F7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xml:space="preserve"> CANTIDAD </w:t>
            </w:r>
          </w:p>
        </w:tc>
      </w:tr>
      <w:tr w:rsidR="000600D7" w14:paraId="3B4F954B" w14:textId="77777777" w:rsidTr="000600D7">
        <w:trPr>
          <w:trHeight w:val="315"/>
        </w:trPr>
        <w:tc>
          <w:tcPr>
            <w:tcW w:w="738" w:type="pct"/>
            <w:shd w:val="clear" w:color="auto" w:fill="99CCFF"/>
            <w:noWrap/>
            <w:vAlign w:val="center"/>
            <w:hideMark/>
          </w:tcPr>
          <w:p w14:paraId="41FC951D"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w:t>
            </w:r>
          </w:p>
        </w:tc>
        <w:tc>
          <w:tcPr>
            <w:tcW w:w="4262" w:type="pct"/>
            <w:gridSpan w:val="3"/>
            <w:shd w:val="clear" w:color="auto" w:fill="99CCFF"/>
            <w:vAlign w:val="center"/>
            <w:hideMark/>
          </w:tcPr>
          <w:p w14:paraId="11F1509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EQUIPO, MOBILIARIO Y ENSÉRES</w:t>
            </w:r>
          </w:p>
        </w:tc>
      </w:tr>
      <w:tr w:rsidR="000600D7" w14:paraId="72B49DAF" w14:textId="77777777" w:rsidTr="000600D7">
        <w:trPr>
          <w:trHeight w:val="2295"/>
        </w:trPr>
        <w:tc>
          <w:tcPr>
            <w:tcW w:w="738" w:type="pct"/>
            <w:noWrap/>
            <w:vAlign w:val="center"/>
            <w:hideMark/>
          </w:tcPr>
          <w:p w14:paraId="771F44F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w:t>
            </w:r>
          </w:p>
        </w:tc>
        <w:tc>
          <w:tcPr>
            <w:tcW w:w="3397" w:type="pct"/>
            <w:vAlign w:val="center"/>
            <w:hideMark/>
          </w:tcPr>
          <w:p w14:paraId="05A5DF6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ALFOMBRA SINTÉTICA TRÁFICO PESADO DE ALTA DURABILIDAD, FABRICADA EN FIBRA DE POLIPROPILENO DE FILAMENTO CONTINUO (PP BCF) MEDIANTE TUFTING BASE DE YUTE, ALTURA DEFELPA 4,5 MM, ANCHO = 3,60 M, PESO DE FIBRA DE 630GR/M2, COLOR A DEFINIR POR LA INTERVENTORIA Y/O SUPERVISION INCLUYE ACCESORIOS E INSUMOS PARA INSTALACION (GUARDA LUCES PARA ZOCALO EN MADERA, PERFIL BISEL EN ALUMINIO CRUDO, CINTA FOTOLUMINICENTE DE 24 MM X 0,35 MM) Y TODO LO NECESARIO PARA SU CORRECTA INSTALACION Y PUESTA EN FUNCIONAMIENTO</w:t>
            </w:r>
          </w:p>
        </w:tc>
        <w:tc>
          <w:tcPr>
            <w:tcW w:w="261" w:type="pct"/>
            <w:noWrap/>
            <w:vAlign w:val="center"/>
            <w:hideMark/>
          </w:tcPr>
          <w:p w14:paraId="4778F97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xml:space="preserve"> </w:t>
            </w:r>
          </w:p>
        </w:tc>
        <w:tc>
          <w:tcPr>
            <w:tcW w:w="604" w:type="pct"/>
            <w:noWrap/>
            <w:vAlign w:val="center"/>
            <w:hideMark/>
          </w:tcPr>
          <w:p w14:paraId="070826A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340,00</w:t>
            </w:r>
          </w:p>
        </w:tc>
      </w:tr>
      <w:tr w:rsidR="000600D7" w14:paraId="0B28436D" w14:textId="77777777" w:rsidTr="000600D7">
        <w:trPr>
          <w:trHeight w:val="375"/>
        </w:trPr>
        <w:tc>
          <w:tcPr>
            <w:tcW w:w="738" w:type="pct"/>
            <w:shd w:val="clear" w:color="auto" w:fill="FFFFFF"/>
            <w:noWrap/>
            <w:vAlign w:val="center"/>
            <w:hideMark/>
          </w:tcPr>
          <w:p w14:paraId="16122BB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3397" w:type="pct"/>
            <w:shd w:val="clear" w:color="auto" w:fill="FFFFFF"/>
            <w:vAlign w:val="center"/>
            <w:hideMark/>
          </w:tcPr>
          <w:p w14:paraId="522345D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261" w:type="pct"/>
            <w:shd w:val="clear" w:color="auto" w:fill="FFFFFF"/>
            <w:noWrap/>
            <w:vAlign w:val="center"/>
            <w:hideMark/>
          </w:tcPr>
          <w:p w14:paraId="2E3C5FA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604" w:type="pct"/>
            <w:shd w:val="clear" w:color="auto" w:fill="FFFFFF"/>
            <w:noWrap/>
            <w:vAlign w:val="center"/>
            <w:hideMark/>
          </w:tcPr>
          <w:p w14:paraId="5D2EECE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r>
      <w:tr w:rsidR="000600D7" w14:paraId="719F48A8" w14:textId="77777777" w:rsidTr="000600D7">
        <w:trPr>
          <w:trHeight w:val="1020"/>
        </w:trPr>
        <w:tc>
          <w:tcPr>
            <w:tcW w:w="5000" w:type="pct"/>
            <w:gridSpan w:val="4"/>
            <w:shd w:val="clear" w:color="auto" w:fill="D0CECE"/>
            <w:vAlign w:val="center"/>
            <w:hideMark/>
          </w:tcPr>
          <w:p w14:paraId="22AF5117"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lastRenderedPageBreak/>
              <w:t>MANTENIMIENTO Y ADECUACION DE BOMBEROS 02-02-02-005-004-01-2 RUBRO PRESUPUESTAL SERVICIOS GENERALES DE CONSTRUCCION DE EDIFICACIONES NO RESIDENCIALES  REC.10 $ 8.899.968,90</w:t>
            </w:r>
          </w:p>
        </w:tc>
      </w:tr>
      <w:tr w:rsidR="000600D7" w14:paraId="626DB0CE" w14:textId="77777777" w:rsidTr="000600D7">
        <w:trPr>
          <w:trHeight w:val="300"/>
        </w:trPr>
        <w:tc>
          <w:tcPr>
            <w:tcW w:w="738" w:type="pct"/>
            <w:noWrap/>
            <w:vAlign w:val="center"/>
            <w:hideMark/>
          </w:tcPr>
          <w:p w14:paraId="06B34B6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c>
          <w:tcPr>
            <w:tcW w:w="3397" w:type="pct"/>
            <w:vAlign w:val="center"/>
            <w:hideMark/>
          </w:tcPr>
          <w:p w14:paraId="2761216A" w14:textId="77777777" w:rsidR="000600D7" w:rsidRDefault="000600D7" w:rsidP="002C7090">
            <w:pPr>
              <w:rPr>
                <w:rFonts w:eastAsia="Times New Roman" w:cstheme="minorHAnsi"/>
                <w:sz w:val="16"/>
                <w:szCs w:val="16"/>
              </w:rPr>
            </w:pPr>
          </w:p>
        </w:tc>
        <w:tc>
          <w:tcPr>
            <w:tcW w:w="261" w:type="pct"/>
            <w:noWrap/>
            <w:vAlign w:val="center"/>
            <w:hideMark/>
          </w:tcPr>
          <w:p w14:paraId="544B954E" w14:textId="77777777" w:rsidR="000600D7" w:rsidRPr="00A84A01" w:rsidRDefault="000600D7" w:rsidP="002C7090">
            <w:pPr>
              <w:spacing w:after="0"/>
              <w:rPr>
                <w:sz w:val="20"/>
                <w:szCs w:val="20"/>
                <w:lang w:val="es-ES"/>
              </w:rPr>
            </w:pPr>
          </w:p>
        </w:tc>
        <w:tc>
          <w:tcPr>
            <w:tcW w:w="604" w:type="pct"/>
            <w:noWrap/>
            <w:vAlign w:val="center"/>
            <w:hideMark/>
          </w:tcPr>
          <w:p w14:paraId="72ABBB35" w14:textId="77777777" w:rsidR="000600D7" w:rsidRPr="00A84A01" w:rsidRDefault="000600D7" w:rsidP="002C7090">
            <w:pPr>
              <w:spacing w:after="0"/>
              <w:rPr>
                <w:sz w:val="20"/>
                <w:szCs w:val="20"/>
                <w:lang w:val="es-ES"/>
              </w:rPr>
            </w:pPr>
          </w:p>
        </w:tc>
      </w:tr>
      <w:tr w:rsidR="000600D7" w14:paraId="37BC7C76" w14:textId="77777777" w:rsidTr="000600D7">
        <w:trPr>
          <w:trHeight w:val="315"/>
        </w:trPr>
        <w:tc>
          <w:tcPr>
            <w:tcW w:w="738" w:type="pct"/>
            <w:shd w:val="clear" w:color="auto" w:fill="D0CECE"/>
            <w:noWrap/>
            <w:vAlign w:val="center"/>
            <w:hideMark/>
          </w:tcPr>
          <w:p w14:paraId="2524C6D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ÍTEM</w:t>
            </w:r>
          </w:p>
        </w:tc>
        <w:tc>
          <w:tcPr>
            <w:tcW w:w="3397" w:type="pct"/>
            <w:shd w:val="clear" w:color="auto" w:fill="D0CECE"/>
            <w:vAlign w:val="center"/>
            <w:hideMark/>
          </w:tcPr>
          <w:p w14:paraId="0EEE3268"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ACTIVIDAD</w:t>
            </w:r>
          </w:p>
        </w:tc>
        <w:tc>
          <w:tcPr>
            <w:tcW w:w="261" w:type="pct"/>
            <w:shd w:val="clear" w:color="auto" w:fill="D0CECE"/>
            <w:noWrap/>
            <w:vAlign w:val="center"/>
            <w:hideMark/>
          </w:tcPr>
          <w:p w14:paraId="631067A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UND</w:t>
            </w:r>
          </w:p>
        </w:tc>
        <w:tc>
          <w:tcPr>
            <w:tcW w:w="604" w:type="pct"/>
            <w:shd w:val="clear" w:color="auto" w:fill="D0CECE"/>
            <w:noWrap/>
            <w:vAlign w:val="center"/>
            <w:hideMark/>
          </w:tcPr>
          <w:p w14:paraId="0764F0B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xml:space="preserve"> CANTIDAD </w:t>
            </w:r>
          </w:p>
        </w:tc>
      </w:tr>
      <w:tr w:rsidR="000600D7" w14:paraId="4E5D4CE3" w14:textId="77777777" w:rsidTr="000600D7">
        <w:trPr>
          <w:trHeight w:val="525"/>
        </w:trPr>
        <w:tc>
          <w:tcPr>
            <w:tcW w:w="738" w:type="pct"/>
            <w:shd w:val="clear" w:color="auto" w:fill="99CCFF"/>
            <w:noWrap/>
            <w:vAlign w:val="center"/>
            <w:hideMark/>
          </w:tcPr>
          <w:p w14:paraId="54FF8F6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w:t>
            </w:r>
          </w:p>
        </w:tc>
        <w:tc>
          <w:tcPr>
            <w:tcW w:w="4262" w:type="pct"/>
            <w:gridSpan w:val="3"/>
            <w:shd w:val="clear" w:color="auto" w:fill="99CCFF"/>
            <w:vAlign w:val="center"/>
            <w:hideMark/>
          </w:tcPr>
          <w:p w14:paraId="6B2C9E9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PRELIMINARES </w:t>
            </w:r>
          </w:p>
        </w:tc>
      </w:tr>
      <w:tr w:rsidR="000600D7" w14:paraId="2F3C83D0" w14:textId="77777777" w:rsidTr="000600D7">
        <w:trPr>
          <w:trHeight w:val="510"/>
        </w:trPr>
        <w:tc>
          <w:tcPr>
            <w:tcW w:w="738" w:type="pct"/>
            <w:noWrap/>
            <w:vAlign w:val="center"/>
            <w:hideMark/>
          </w:tcPr>
          <w:p w14:paraId="6C5B8E0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w:t>
            </w:r>
          </w:p>
        </w:tc>
        <w:tc>
          <w:tcPr>
            <w:tcW w:w="3397" w:type="pct"/>
            <w:vAlign w:val="center"/>
            <w:hideMark/>
          </w:tcPr>
          <w:p w14:paraId="0F63D20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CERRAMIENTO EN POLISOMBRA H= 2,00 MTS</w:t>
            </w:r>
          </w:p>
        </w:tc>
        <w:tc>
          <w:tcPr>
            <w:tcW w:w="261" w:type="pct"/>
            <w:noWrap/>
            <w:vAlign w:val="center"/>
            <w:hideMark/>
          </w:tcPr>
          <w:p w14:paraId="037BF37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536D45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684CF9D6" w14:textId="77777777" w:rsidTr="000600D7">
        <w:trPr>
          <w:trHeight w:val="285"/>
        </w:trPr>
        <w:tc>
          <w:tcPr>
            <w:tcW w:w="738" w:type="pct"/>
            <w:noWrap/>
            <w:vAlign w:val="center"/>
            <w:hideMark/>
          </w:tcPr>
          <w:p w14:paraId="3F9999D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w:t>
            </w:r>
          </w:p>
        </w:tc>
        <w:tc>
          <w:tcPr>
            <w:tcW w:w="3397" w:type="pct"/>
            <w:vAlign w:val="center"/>
            <w:hideMark/>
          </w:tcPr>
          <w:p w14:paraId="02B0317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LOCALIZACIÓN Y REPLANTEO EDIFICIO/MANTENIMIENTO/OBRA</w:t>
            </w:r>
          </w:p>
        </w:tc>
        <w:tc>
          <w:tcPr>
            <w:tcW w:w="261" w:type="pct"/>
            <w:noWrap/>
            <w:vAlign w:val="center"/>
            <w:hideMark/>
          </w:tcPr>
          <w:p w14:paraId="3C67547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3201AB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16,00</w:t>
            </w:r>
          </w:p>
        </w:tc>
      </w:tr>
      <w:tr w:rsidR="000600D7" w14:paraId="78CD061E" w14:textId="77777777" w:rsidTr="000600D7">
        <w:trPr>
          <w:trHeight w:val="300"/>
        </w:trPr>
        <w:tc>
          <w:tcPr>
            <w:tcW w:w="738" w:type="pct"/>
            <w:noWrap/>
            <w:vAlign w:val="center"/>
            <w:hideMark/>
          </w:tcPr>
          <w:p w14:paraId="6C19757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w:t>
            </w:r>
          </w:p>
        </w:tc>
        <w:tc>
          <w:tcPr>
            <w:tcW w:w="3397" w:type="pct"/>
            <w:vAlign w:val="center"/>
            <w:hideMark/>
          </w:tcPr>
          <w:p w14:paraId="27BD01B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DESCAPOTE H= 0.20 MTS, INCLUYE RETIRO DE SOBRANTES</w:t>
            </w:r>
          </w:p>
        </w:tc>
        <w:tc>
          <w:tcPr>
            <w:tcW w:w="261" w:type="pct"/>
            <w:noWrap/>
            <w:vAlign w:val="center"/>
            <w:hideMark/>
          </w:tcPr>
          <w:p w14:paraId="18F7CA6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51DCEF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12,00</w:t>
            </w:r>
          </w:p>
        </w:tc>
      </w:tr>
      <w:tr w:rsidR="000600D7" w14:paraId="55DF32B7" w14:textId="77777777" w:rsidTr="000600D7">
        <w:trPr>
          <w:trHeight w:val="510"/>
        </w:trPr>
        <w:tc>
          <w:tcPr>
            <w:tcW w:w="738" w:type="pct"/>
            <w:noWrap/>
            <w:vAlign w:val="center"/>
            <w:hideMark/>
          </w:tcPr>
          <w:p w14:paraId="6C70A92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w:t>
            </w:r>
          </w:p>
        </w:tc>
        <w:tc>
          <w:tcPr>
            <w:tcW w:w="3397" w:type="pct"/>
            <w:vAlign w:val="center"/>
            <w:hideMark/>
          </w:tcPr>
          <w:p w14:paraId="3915371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DEMOLICIÓN DE MUROS EN BLOQUE / LADRILLO / DRY WALL, INCLUYE RETIRO DEL MATERIAL</w:t>
            </w:r>
          </w:p>
        </w:tc>
        <w:tc>
          <w:tcPr>
            <w:tcW w:w="261" w:type="pct"/>
            <w:noWrap/>
            <w:vAlign w:val="center"/>
            <w:hideMark/>
          </w:tcPr>
          <w:p w14:paraId="7DF07B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DCE060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1,79</w:t>
            </w:r>
          </w:p>
        </w:tc>
      </w:tr>
      <w:tr w:rsidR="000600D7" w14:paraId="72A85284" w14:textId="77777777" w:rsidTr="000600D7">
        <w:trPr>
          <w:trHeight w:val="495"/>
        </w:trPr>
        <w:tc>
          <w:tcPr>
            <w:tcW w:w="738" w:type="pct"/>
            <w:noWrap/>
            <w:vAlign w:val="center"/>
            <w:hideMark/>
          </w:tcPr>
          <w:p w14:paraId="6EA9788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w:t>
            </w:r>
          </w:p>
        </w:tc>
        <w:tc>
          <w:tcPr>
            <w:tcW w:w="3397" w:type="pct"/>
            <w:vAlign w:val="center"/>
            <w:hideMark/>
          </w:tcPr>
          <w:p w14:paraId="7682FD3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CORTE Y DESMONTE DE MALLA ESLABONADA CON ESTRUCTURA , INCLUYE RETIRO</w:t>
            </w:r>
          </w:p>
        </w:tc>
        <w:tc>
          <w:tcPr>
            <w:tcW w:w="261" w:type="pct"/>
            <w:noWrap/>
            <w:vAlign w:val="center"/>
            <w:hideMark/>
          </w:tcPr>
          <w:p w14:paraId="1A39C73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59CF39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10,00</w:t>
            </w:r>
          </w:p>
        </w:tc>
      </w:tr>
      <w:tr w:rsidR="000600D7" w14:paraId="3EDE5BE6" w14:textId="77777777" w:rsidTr="000600D7">
        <w:trPr>
          <w:trHeight w:val="300"/>
        </w:trPr>
        <w:tc>
          <w:tcPr>
            <w:tcW w:w="738" w:type="pct"/>
            <w:noWrap/>
            <w:vAlign w:val="center"/>
            <w:hideMark/>
          </w:tcPr>
          <w:p w14:paraId="3E72817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w:t>
            </w:r>
          </w:p>
        </w:tc>
        <w:tc>
          <w:tcPr>
            <w:tcW w:w="3397" w:type="pct"/>
            <w:vAlign w:val="center"/>
            <w:hideMark/>
          </w:tcPr>
          <w:p w14:paraId="49DCD70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DE CUBIERTA, INCLUYE RETIRO DE SOBRANTES</w:t>
            </w:r>
          </w:p>
        </w:tc>
        <w:tc>
          <w:tcPr>
            <w:tcW w:w="261" w:type="pct"/>
            <w:noWrap/>
            <w:vAlign w:val="center"/>
            <w:hideMark/>
          </w:tcPr>
          <w:p w14:paraId="383298A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817792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81,40</w:t>
            </w:r>
          </w:p>
        </w:tc>
      </w:tr>
      <w:tr w:rsidR="000600D7" w14:paraId="7A218F79" w14:textId="77777777" w:rsidTr="000600D7">
        <w:trPr>
          <w:trHeight w:val="300"/>
        </w:trPr>
        <w:tc>
          <w:tcPr>
            <w:tcW w:w="738" w:type="pct"/>
            <w:noWrap/>
            <w:vAlign w:val="center"/>
            <w:hideMark/>
          </w:tcPr>
          <w:p w14:paraId="73786BB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w:t>
            </w:r>
          </w:p>
        </w:tc>
        <w:tc>
          <w:tcPr>
            <w:tcW w:w="3397" w:type="pct"/>
            <w:vAlign w:val="center"/>
            <w:hideMark/>
          </w:tcPr>
          <w:p w14:paraId="6DC8E0D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DESMONTE Y REINSTALACIÓN DE ESTRUCTURA METALICA DE DE CUBIERTA</w:t>
            </w:r>
          </w:p>
        </w:tc>
        <w:tc>
          <w:tcPr>
            <w:tcW w:w="261" w:type="pct"/>
            <w:noWrap/>
            <w:vAlign w:val="center"/>
            <w:hideMark/>
          </w:tcPr>
          <w:p w14:paraId="4E6642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41B342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81,06</w:t>
            </w:r>
          </w:p>
        </w:tc>
      </w:tr>
      <w:tr w:rsidR="000600D7" w14:paraId="5EFCA2D4" w14:textId="77777777" w:rsidTr="000600D7">
        <w:trPr>
          <w:trHeight w:val="540"/>
        </w:trPr>
        <w:tc>
          <w:tcPr>
            <w:tcW w:w="738" w:type="pct"/>
            <w:noWrap/>
            <w:vAlign w:val="center"/>
            <w:hideMark/>
          </w:tcPr>
          <w:p w14:paraId="748A010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w:t>
            </w:r>
          </w:p>
        </w:tc>
        <w:tc>
          <w:tcPr>
            <w:tcW w:w="3397" w:type="pct"/>
            <w:vAlign w:val="center"/>
            <w:hideMark/>
          </w:tcPr>
          <w:p w14:paraId="6D555A8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EXCAVACION MANUAL EN TERRENO CONSISTENTE, INCLUYE CARGUE, RETIRO Y DISPOCISION FINAL DE EXCAVACION</w:t>
            </w:r>
          </w:p>
        </w:tc>
        <w:tc>
          <w:tcPr>
            <w:tcW w:w="261" w:type="pct"/>
            <w:noWrap/>
            <w:vAlign w:val="center"/>
            <w:hideMark/>
          </w:tcPr>
          <w:p w14:paraId="7E7DEA4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3F921A9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430EBC24" w14:textId="77777777" w:rsidTr="000600D7">
        <w:trPr>
          <w:trHeight w:val="510"/>
        </w:trPr>
        <w:tc>
          <w:tcPr>
            <w:tcW w:w="738" w:type="pct"/>
            <w:noWrap/>
            <w:vAlign w:val="center"/>
            <w:hideMark/>
          </w:tcPr>
          <w:p w14:paraId="1CFF96F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1.9</w:t>
            </w:r>
          </w:p>
        </w:tc>
        <w:tc>
          <w:tcPr>
            <w:tcW w:w="3397" w:type="pct"/>
            <w:vAlign w:val="center"/>
            <w:hideMark/>
          </w:tcPr>
          <w:p w14:paraId="144FC73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RELLENO Y COMPACTACIÓN CON MATERIAL DE EXCAVACIÓN SELECCIONADO</w:t>
            </w:r>
          </w:p>
        </w:tc>
        <w:tc>
          <w:tcPr>
            <w:tcW w:w="261" w:type="pct"/>
            <w:noWrap/>
            <w:vAlign w:val="center"/>
            <w:hideMark/>
          </w:tcPr>
          <w:p w14:paraId="539B67D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0BECA16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1,02</w:t>
            </w:r>
          </w:p>
        </w:tc>
      </w:tr>
      <w:tr w:rsidR="000600D7" w14:paraId="3B4C7770" w14:textId="77777777" w:rsidTr="000600D7">
        <w:trPr>
          <w:trHeight w:val="315"/>
        </w:trPr>
        <w:tc>
          <w:tcPr>
            <w:tcW w:w="738" w:type="pct"/>
            <w:noWrap/>
            <w:vAlign w:val="center"/>
            <w:hideMark/>
          </w:tcPr>
          <w:p w14:paraId="275483B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1.10</w:t>
            </w:r>
          </w:p>
        </w:tc>
        <w:tc>
          <w:tcPr>
            <w:tcW w:w="3397" w:type="pct"/>
            <w:vAlign w:val="center"/>
            <w:hideMark/>
          </w:tcPr>
          <w:p w14:paraId="704E377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CONEXIÓN A RED DE ALCANTARILLADO EXISTENTE</w:t>
            </w:r>
          </w:p>
        </w:tc>
        <w:tc>
          <w:tcPr>
            <w:tcW w:w="261" w:type="pct"/>
            <w:noWrap/>
            <w:vAlign w:val="center"/>
            <w:hideMark/>
          </w:tcPr>
          <w:p w14:paraId="03B268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E6E76C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2E4C5FDC" w14:textId="77777777" w:rsidTr="000600D7">
        <w:trPr>
          <w:trHeight w:val="300"/>
        </w:trPr>
        <w:tc>
          <w:tcPr>
            <w:tcW w:w="738" w:type="pct"/>
            <w:noWrap/>
            <w:vAlign w:val="center"/>
            <w:hideMark/>
          </w:tcPr>
          <w:p w14:paraId="7F8ECA9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1.11</w:t>
            </w:r>
          </w:p>
        </w:tc>
        <w:tc>
          <w:tcPr>
            <w:tcW w:w="3397" w:type="pct"/>
            <w:vAlign w:val="center"/>
            <w:hideMark/>
          </w:tcPr>
          <w:p w14:paraId="23FE167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CONEXIÓN A RED HIDRÁULICA EXISTENTE Ø 1" .</w:t>
            </w:r>
          </w:p>
        </w:tc>
        <w:tc>
          <w:tcPr>
            <w:tcW w:w="261" w:type="pct"/>
            <w:noWrap/>
            <w:vAlign w:val="center"/>
            <w:hideMark/>
          </w:tcPr>
          <w:p w14:paraId="65AF809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8E5A3C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4A805BCF" w14:textId="77777777" w:rsidTr="000600D7">
        <w:trPr>
          <w:trHeight w:val="300"/>
        </w:trPr>
        <w:tc>
          <w:tcPr>
            <w:tcW w:w="738" w:type="pct"/>
            <w:noWrap/>
            <w:vAlign w:val="center"/>
            <w:hideMark/>
          </w:tcPr>
          <w:p w14:paraId="43064AB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1.12</w:t>
            </w:r>
          </w:p>
        </w:tc>
        <w:tc>
          <w:tcPr>
            <w:tcW w:w="3397" w:type="pct"/>
            <w:vAlign w:val="center"/>
            <w:hideMark/>
          </w:tcPr>
          <w:p w14:paraId="636D5FD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CONEXIÓN A RED DE AGUAS LLUVIAS  EXISTENTE</w:t>
            </w:r>
          </w:p>
        </w:tc>
        <w:tc>
          <w:tcPr>
            <w:tcW w:w="261" w:type="pct"/>
            <w:noWrap/>
            <w:vAlign w:val="center"/>
            <w:hideMark/>
          </w:tcPr>
          <w:p w14:paraId="7602A3A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5E4C403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5E1EA5DD" w14:textId="77777777" w:rsidTr="000600D7">
        <w:trPr>
          <w:trHeight w:val="300"/>
        </w:trPr>
        <w:tc>
          <w:tcPr>
            <w:tcW w:w="738" w:type="pct"/>
            <w:noWrap/>
            <w:vAlign w:val="center"/>
            <w:hideMark/>
          </w:tcPr>
          <w:p w14:paraId="394EFE6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1.13</w:t>
            </w:r>
          </w:p>
        </w:tc>
        <w:tc>
          <w:tcPr>
            <w:tcW w:w="3397" w:type="pct"/>
            <w:vAlign w:val="center"/>
            <w:hideMark/>
          </w:tcPr>
          <w:p w14:paraId="26816B1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PRUEBA DE AGUAS LLUVIAS</w:t>
            </w:r>
          </w:p>
        </w:tc>
        <w:tc>
          <w:tcPr>
            <w:tcW w:w="261" w:type="pct"/>
            <w:noWrap/>
            <w:vAlign w:val="center"/>
            <w:hideMark/>
          </w:tcPr>
          <w:p w14:paraId="4DF700E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7E9FE0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69581DA" w14:textId="77777777" w:rsidTr="000600D7">
        <w:trPr>
          <w:trHeight w:val="300"/>
        </w:trPr>
        <w:tc>
          <w:tcPr>
            <w:tcW w:w="738" w:type="pct"/>
            <w:noWrap/>
            <w:vAlign w:val="center"/>
            <w:hideMark/>
          </w:tcPr>
          <w:p w14:paraId="58CE08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1.14</w:t>
            </w:r>
          </w:p>
        </w:tc>
        <w:tc>
          <w:tcPr>
            <w:tcW w:w="3397" w:type="pct"/>
            <w:vAlign w:val="center"/>
            <w:hideMark/>
          </w:tcPr>
          <w:p w14:paraId="73380B7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PRUEBA HIDRÁULICA</w:t>
            </w:r>
          </w:p>
        </w:tc>
        <w:tc>
          <w:tcPr>
            <w:tcW w:w="261" w:type="pct"/>
            <w:noWrap/>
            <w:vAlign w:val="center"/>
            <w:hideMark/>
          </w:tcPr>
          <w:p w14:paraId="481C98A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C189F4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E8E794B" w14:textId="77777777" w:rsidTr="000600D7">
        <w:trPr>
          <w:trHeight w:val="300"/>
        </w:trPr>
        <w:tc>
          <w:tcPr>
            <w:tcW w:w="738" w:type="pct"/>
            <w:noWrap/>
            <w:vAlign w:val="center"/>
            <w:hideMark/>
          </w:tcPr>
          <w:p w14:paraId="20A35E1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1.15</w:t>
            </w:r>
          </w:p>
        </w:tc>
        <w:tc>
          <w:tcPr>
            <w:tcW w:w="3397" w:type="pct"/>
            <w:vAlign w:val="center"/>
            <w:hideMark/>
          </w:tcPr>
          <w:p w14:paraId="365C6BC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PRUEBA SANITARIA</w:t>
            </w:r>
          </w:p>
        </w:tc>
        <w:tc>
          <w:tcPr>
            <w:tcW w:w="261" w:type="pct"/>
            <w:noWrap/>
            <w:vAlign w:val="center"/>
            <w:hideMark/>
          </w:tcPr>
          <w:p w14:paraId="12A03E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893930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27A3E3C9" w14:textId="77777777" w:rsidTr="000600D7">
        <w:trPr>
          <w:trHeight w:val="1170"/>
        </w:trPr>
        <w:tc>
          <w:tcPr>
            <w:tcW w:w="738" w:type="pct"/>
            <w:noWrap/>
            <w:vAlign w:val="center"/>
            <w:hideMark/>
          </w:tcPr>
          <w:p w14:paraId="3AD022F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1.16</w:t>
            </w:r>
          </w:p>
        </w:tc>
        <w:tc>
          <w:tcPr>
            <w:tcW w:w="3397" w:type="pct"/>
            <w:vAlign w:val="center"/>
            <w:hideMark/>
          </w:tcPr>
          <w:p w14:paraId="5DD9323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LIMPIEZA MANUAL-MECÁNICA TIPO SSPC SP2 Y SSPC SP3 PARA ESTRUCTURA METÁLICA DE CUBIERTA DE CONSTRUCCIÓN EXISTENTE. INLCUYE SISTEMA DE RECUBRIMIENTO PARA LA ESTRUCTURA METÁLICA MEDIANTE IMPRIMANTE EPÓXICO FOSTATO DE CINC TIPO SIKA O SIMILAR Y/O BARNIZ QDS  TIPO SIKA O SIMILAR </w:t>
            </w:r>
          </w:p>
        </w:tc>
        <w:tc>
          <w:tcPr>
            <w:tcW w:w="261" w:type="pct"/>
            <w:noWrap/>
            <w:vAlign w:val="center"/>
            <w:hideMark/>
          </w:tcPr>
          <w:p w14:paraId="706870C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1BC35D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051B6361" w14:textId="77777777" w:rsidTr="000600D7">
        <w:trPr>
          <w:trHeight w:val="285"/>
        </w:trPr>
        <w:tc>
          <w:tcPr>
            <w:tcW w:w="738" w:type="pct"/>
            <w:noWrap/>
            <w:vAlign w:val="center"/>
            <w:hideMark/>
          </w:tcPr>
          <w:p w14:paraId="55664F4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1.17</w:t>
            </w:r>
          </w:p>
        </w:tc>
        <w:tc>
          <w:tcPr>
            <w:tcW w:w="3397" w:type="pct"/>
            <w:vAlign w:val="center"/>
            <w:hideMark/>
          </w:tcPr>
          <w:p w14:paraId="50FBB4D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ASEO GENERAL INTERIOR Y EXTERIOR, FINAL DE OBRA</w:t>
            </w:r>
          </w:p>
        </w:tc>
        <w:tc>
          <w:tcPr>
            <w:tcW w:w="261" w:type="pct"/>
            <w:noWrap/>
            <w:vAlign w:val="center"/>
            <w:hideMark/>
          </w:tcPr>
          <w:p w14:paraId="6355DE2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03902B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12,00</w:t>
            </w:r>
          </w:p>
        </w:tc>
      </w:tr>
      <w:tr w:rsidR="000600D7" w14:paraId="2D12A54A" w14:textId="77777777" w:rsidTr="000600D7">
        <w:trPr>
          <w:trHeight w:val="300"/>
        </w:trPr>
        <w:tc>
          <w:tcPr>
            <w:tcW w:w="738" w:type="pct"/>
            <w:noWrap/>
            <w:vAlign w:val="center"/>
            <w:hideMark/>
          </w:tcPr>
          <w:p w14:paraId="06C0318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1.18</w:t>
            </w:r>
          </w:p>
        </w:tc>
        <w:tc>
          <w:tcPr>
            <w:tcW w:w="3397" w:type="pct"/>
            <w:vAlign w:val="center"/>
            <w:hideMark/>
          </w:tcPr>
          <w:p w14:paraId="163968E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RETIRO DE SOBRANTES FUERA DE LA UNIDAD</w:t>
            </w:r>
          </w:p>
        </w:tc>
        <w:tc>
          <w:tcPr>
            <w:tcW w:w="261" w:type="pct"/>
            <w:noWrap/>
            <w:vAlign w:val="center"/>
            <w:hideMark/>
          </w:tcPr>
          <w:p w14:paraId="337A43B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7485204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403F4AC8" w14:textId="77777777" w:rsidTr="000600D7">
        <w:trPr>
          <w:trHeight w:val="975"/>
        </w:trPr>
        <w:tc>
          <w:tcPr>
            <w:tcW w:w="5000" w:type="pct"/>
            <w:gridSpan w:val="4"/>
            <w:shd w:val="clear" w:color="auto" w:fill="D0CECE"/>
            <w:vAlign w:val="center"/>
            <w:hideMark/>
          </w:tcPr>
          <w:p w14:paraId="3F5BC061"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MANTENIMIENTO Y ADECUACION DE BOMBEROS  RUBRO PRESUPUESTAL  02-01-01-001-002-11 REC.10 OTROS EDIFICIOS NO RESIDENCIALES  $ 41.098.590,44</w:t>
            </w:r>
          </w:p>
        </w:tc>
      </w:tr>
      <w:tr w:rsidR="000600D7" w14:paraId="413D5E94" w14:textId="77777777" w:rsidTr="000600D7">
        <w:trPr>
          <w:trHeight w:val="525"/>
        </w:trPr>
        <w:tc>
          <w:tcPr>
            <w:tcW w:w="738" w:type="pct"/>
            <w:shd w:val="clear" w:color="auto" w:fill="99CCFF"/>
            <w:noWrap/>
            <w:vAlign w:val="center"/>
            <w:hideMark/>
          </w:tcPr>
          <w:p w14:paraId="5724C1F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3</w:t>
            </w:r>
          </w:p>
        </w:tc>
        <w:tc>
          <w:tcPr>
            <w:tcW w:w="4262" w:type="pct"/>
            <w:gridSpan w:val="3"/>
            <w:shd w:val="clear" w:color="auto" w:fill="99CCFF"/>
            <w:vAlign w:val="center"/>
            <w:hideMark/>
          </w:tcPr>
          <w:p w14:paraId="3832A688"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CIMENTACIÓN</w:t>
            </w:r>
          </w:p>
        </w:tc>
      </w:tr>
      <w:tr w:rsidR="000600D7" w14:paraId="2476A443" w14:textId="77777777" w:rsidTr="000600D7">
        <w:trPr>
          <w:trHeight w:val="765"/>
        </w:trPr>
        <w:tc>
          <w:tcPr>
            <w:tcW w:w="738" w:type="pct"/>
            <w:noWrap/>
            <w:vAlign w:val="center"/>
            <w:hideMark/>
          </w:tcPr>
          <w:p w14:paraId="6A6231C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w:t>
            </w:r>
          </w:p>
        </w:tc>
        <w:tc>
          <w:tcPr>
            <w:tcW w:w="3397" w:type="pct"/>
            <w:vAlign w:val="center"/>
            <w:hideMark/>
          </w:tcPr>
          <w:p w14:paraId="541D5DB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RELLENO COMPACTADO AL 95% DEL PROCTOR MODIFICADO TIPO SUB-BASE B-200 SEGÚN PLANOS. INCLUYE SUMINISTRO, EXTENDIDO, NIVELACIÓN, HUMEDECIMIENTO Y COMPACTACIÓN.</w:t>
            </w:r>
          </w:p>
        </w:tc>
        <w:tc>
          <w:tcPr>
            <w:tcW w:w="261" w:type="pct"/>
            <w:noWrap/>
            <w:vAlign w:val="center"/>
            <w:hideMark/>
          </w:tcPr>
          <w:p w14:paraId="05A1F47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312BC2F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3,42</w:t>
            </w:r>
          </w:p>
        </w:tc>
      </w:tr>
      <w:tr w:rsidR="000600D7" w14:paraId="54207593" w14:textId="77777777" w:rsidTr="000600D7">
        <w:trPr>
          <w:trHeight w:val="765"/>
        </w:trPr>
        <w:tc>
          <w:tcPr>
            <w:tcW w:w="738" w:type="pct"/>
            <w:noWrap/>
            <w:vAlign w:val="center"/>
            <w:hideMark/>
          </w:tcPr>
          <w:p w14:paraId="7688752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3.2</w:t>
            </w:r>
          </w:p>
        </w:tc>
        <w:tc>
          <w:tcPr>
            <w:tcW w:w="3397" w:type="pct"/>
            <w:vAlign w:val="center"/>
            <w:hideMark/>
          </w:tcPr>
          <w:p w14:paraId="6C04538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SOLADO DE LIMPIEZA EN CONCRETO DE 2.000 PSI DE E=0.05 M SEGÚN PLANOS. INCLUYE MATERIALES, MANO DE OBRA, EQUIPOS Y HERRAMIENTAS NECESARIAS</w:t>
            </w:r>
          </w:p>
        </w:tc>
        <w:tc>
          <w:tcPr>
            <w:tcW w:w="261" w:type="pct"/>
            <w:noWrap/>
            <w:vAlign w:val="center"/>
            <w:hideMark/>
          </w:tcPr>
          <w:p w14:paraId="7D06538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6BEBC3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2,56</w:t>
            </w:r>
          </w:p>
        </w:tc>
      </w:tr>
      <w:tr w:rsidR="000600D7" w14:paraId="33C88D1A" w14:textId="77777777" w:rsidTr="000600D7">
        <w:trPr>
          <w:trHeight w:val="1020"/>
        </w:trPr>
        <w:tc>
          <w:tcPr>
            <w:tcW w:w="738" w:type="pct"/>
            <w:noWrap/>
            <w:vAlign w:val="center"/>
            <w:hideMark/>
          </w:tcPr>
          <w:p w14:paraId="7C4B674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3.3</w:t>
            </w:r>
          </w:p>
        </w:tc>
        <w:tc>
          <w:tcPr>
            <w:tcW w:w="3397" w:type="pct"/>
            <w:vAlign w:val="center"/>
            <w:hideMark/>
          </w:tcPr>
          <w:p w14:paraId="73C54D8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ZAPATA EN CONCRETO DE 4.000 PSI IMPERMEABILIZADO SEGÚN PLANOS. INCLUYE, MANO DE OBRA, FORMALETAS, EQUIPOS Y HERRAMIENTAS NECESARIAS, NO INCLUYE ACERO DE REFUERZO</w:t>
            </w:r>
          </w:p>
        </w:tc>
        <w:tc>
          <w:tcPr>
            <w:tcW w:w="261" w:type="pct"/>
            <w:noWrap/>
            <w:vAlign w:val="center"/>
            <w:hideMark/>
          </w:tcPr>
          <w:p w14:paraId="733C2C4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667C745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0,11</w:t>
            </w:r>
          </w:p>
        </w:tc>
      </w:tr>
      <w:tr w:rsidR="000600D7" w14:paraId="30E827C4" w14:textId="77777777" w:rsidTr="000600D7">
        <w:trPr>
          <w:trHeight w:val="1020"/>
        </w:trPr>
        <w:tc>
          <w:tcPr>
            <w:tcW w:w="738" w:type="pct"/>
            <w:noWrap/>
            <w:vAlign w:val="center"/>
            <w:hideMark/>
          </w:tcPr>
          <w:p w14:paraId="2FD9DC1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w:t>
            </w:r>
          </w:p>
        </w:tc>
        <w:tc>
          <w:tcPr>
            <w:tcW w:w="3397" w:type="pct"/>
            <w:vAlign w:val="center"/>
            <w:hideMark/>
          </w:tcPr>
          <w:p w14:paraId="53DE0AD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VIGAS DE CIMENTACION EN CONCRETO DE 4.000 PSI IMPERMEABILIZADO SEGÚN PLANOS. INCLUYE MANO DE OBRA, FORMALETAS, EQUIPOS Y HERRAMIENTAS NECESARIAS, NO INCLUYE ACERO DE REFUERZO</w:t>
            </w:r>
          </w:p>
        </w:tc>
        <w:tc>
          <w:tcPr>
            <w:tcW w:w="261" w:type="pct"/>
            <w:noWrap/>
            <w:vAlign w:val="center"/>
            <w:hideMark/>
          </w:tcPr>
          <w:p w14:paraId="0851DC4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477D50C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0,44</w:t>
            </w:r>
          </w:p>
        </w:tc>
      </w:tr>
      <w:tr w:rsidR="000600D7" w14:paraId="4B3921AF" w14:textId="77777777" w:rsidTr="000600D7">
        <w:trPr>
          <w:trHeight w:val="1035"/>
        </w:trPr>
        <w:tc>
          <w:tcPr>
            <w:tcW w:w="738" w:type="pct"/>
            <w:noWrap/>
            <w:vAlign w:val="center"/>
            <w:hideMark/>
          </w:tcPr>
          <w:p w14:paraId="554A5D4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20EA174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PLACA DE CONTRAPISO EN CONCRETO DE 3.000 PSI IMPERMEABILIZADO, SEGÚN PLANOS. INCLUYE MANO DE OBRA, FORMALETAS, EQUIPOS Y HERRAMIENTAS NECESARIAS, E=0.15 M, NO INCLUYE ACERO DE REFUERZO</w:t>
            </w:r>
          </w:p>
        </w:tc>
        <w:tc>
          <w:tcPr>
            <w:tcW w:w="261" w:type="pct"/>
            <w:noWrap/>
            <w:vAlign w:val="center"/>
            <w:hideMark/>
          </w:tcPr>
          <w:p w14:paraId="4F8CFE5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F06959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1,80</w:t>
            </w:r>
          </w:p>
        </w:tc>
      </w:tr>
      <w:tr w:rsidR="000600D7" w14:paraId="31EBAAA1" w14:textId="77777777" w:rsidTr="000600D7">
        <w:trPr>
          <w:trHeight w:val="315"/>
        </w:trPr>
        <w:tc>
          <w:tcPr>
            <w:tcW w:w="738" w:type="pct"/>
            <w:shd w:val="clear" w:color="auto" w:fill="99CCFF"/>
            <w:noWrap/>
            <w:vAlign w:val="center"/>
            <w:hideMark/>
          </w:tcPr>
          <w:p w14:paraId="69CE0F49"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4</w:t>
            </w:r>
          </w:p>
        </w:tc>
        <w:tc>
          <w:tcPr>
            <w:tcW w:w="4262" w:type="pct"/>
            <w:gridSpan w:val="3"/>
            <w:shd w:val="clear" w:color="auto" w:fill="99CCFF"/>
            <w:vAlign w:val="center"/>
            <w:hideMark/>
          </w:tcPr>
          <w:p w14:paraId="212D661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ESTRUCTURA</w:t>
            </w:r>
          </w:p>
        </w:tc>
      </w:tr>
      <w:tr w:rsidR="000600D7" w14:paraId="12352116" w14:textId="77777777" w:rsidTr="000600D7">
        <w:trPr>
          <w:trHeight w:val="765"/>
        </w:trPr>
        <w:tc>
          <w:tcPr>
            <w:tcW w:w="738" w:type="pct"/>
            <w:noWrap/>
            <w:vAlign w:val="center"/>
            <w:hideMark/>
          </w:tcPr>
          <w:p w14:paraId="38FDBCB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4.1</w:t>
            </w:r>
          </w:p>
        </w:tc>
        <w:tc>
          <w:tcPr>
            <w:tcW w:w="3397" w:type="pct"/>
            <w:vAlign w:val="center"/>
            <w:hideMark/>
          </w:tcPr>
          <w:p w14:paraId="793D138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VIGAS AEREAS EN CONCRETO DE 4.000 PSI SEGÚN PLANOS. INCLUYE MANO DE OBRA, FORMALETAS, EQUIPOS Y HERRAMIENTAS NECESARIAS, NO INCLUYE ACERO DE REFUERZO</w:t>
            </w:r>
          </w:p>
        </w:tc>
        <w:tc>
          <w:tcPr>
            <w:tcW w:w="261" w:type="pct"/>
            <w:noWrap/>
            <w:vAlign w:val="center"/>
            <w:hideMark/>
          </w:tcPr>
          <w:p w14:paraId="3723804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67FD1A6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0,22</w:t>
            </w:r>
          </w:p>
        </w:tc>
      </w:tr>
      <w:tr w:rsidR="000600D7" w14:paraId="57813657" w14:textId="77777777" w:rsidTr="000600D7">
        <w:trPr>
          <w:trHeight w:val="765"/>
        </w:trPr>
        <w:tc>
          <w:tcPr>
            <w:tcW w:w="738" w:type="pct"/>
            <w:noWrap/>
            <w:vAlign w:val="center"/>
            <w:hideMark/>
          </w:tcPr>
          <w:p w14:paraId="1B430DB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w:t>
            </w:r>
          </w:p>
        </w:tc>
        <w:tc>
          <w:tcPr>
            <w:tcW w:w="3397" w:type="pct"/>
            <w:vAlign w:val="center"/>
            <w:hideMark/>
          </w:tcPr>
          <w:p w14:paraId="76717B85"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PEDESTAL EN CONCRETO DE 3.000 PSI IMPERMEABILIZADO SEGÚN PLANOS, INCLUYE MANO DE OBRA, FORMALETAS Y EQUIPO NECESARIO, NO INCLUYE ACERO DE REFUERZO</w:t>
            </w:r>
          </w:p>
        </w:tc>
        <w:tc>
          <w:tcPr>
            <w:tcW w:w="261" w:type="pct"/>
            <w:noWrap/>
            <w:vAlign w:val="center"/>
            <w:hideMark/>
          </w:tcPr>
          <w:p w14:paraId="7A9C81F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6131F8A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0,04</w:t>
            </w:r>
          </w:p>
        </w:tc>
      </w:tr>
      <w:tr w:rsidR="000600D7" w14:paraId="670BDA63" w14:textId="77777777" w:rsidTr="000600D7">
        <w:trPr>
          <w:trHeight w:val="510"/>
        </w:trPr>
        <w:tc>
          <w:tcPr>
            <w:tcW w:w="738" w:type="pct"/>
            <w:noWrap/>
            <w:vAlign w:val="center"/>
            <w:hideMark/>
          </w:tcPr>
          <w:p w14:paraId="130E8D9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4.3</w:t>
            </w:r>
          </w:p>
        </w:tc>
        <w:tc>
          <w:tcPr>
            <w:tcW w:w="3397" w:type="pct"/>
            <w:vAlign w:val="center"/>
            <w:hideMark/>
          </w:tcPr>
          <w:p w14:paraId="305A6F2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ACERO DE REFUERZO ESTRUCTURAL FY: 420  MPA GR 60 -NTC 2289  INCLUYE ALAMBRE NEGRO . TRASIEGO, MANEJO</w:t>
            </w:r>
          </w:p>
        </w:tc>
        <w:tc>
          <w:tcPr>
            <w:tcW w:w="261" w:type="pct"/>
            <w:noWrap/>
            <w:vAlign w:val="center"/>
            <w:hideMark/>
          </w:tcPr>
          <w:p w14:paraId="18665BA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Kg</w:t>
            </w:r>
          </w:p>
        </w:tc>
        <w:tc>
          <w:tcPr>
            <w:tcW w:w="604" w:type="pct"/>
            <w:noWrap/>
            <w:vAlign w:val="center"/>
            <w:hideMark/>
          </w:tcPr>
          <w:p w14:paraId="29D793A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21,32</w:t>
            </w:r>
          </w:p>
        </w:tc>
      </w:tr>
      <w:tr w:rsidR="000600D7" w14:paraId="1D91D43A" w14:textId="77777777" w:rsidTr="000600D7">
        <w:trPr>
          <w:trHeight w:val="945"/>
        </w:trPr>
        <w:tc>
          <w:tcPr>
            <w:tcW w:w="738" w:type="pct"/>
            <w:noWrap/>
            <w:vAlign w:val="center"/>
            <w:hideMark/>
          </w:tcPr>
          <w:p w14:paraId="4CC5E56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4.4</w:t>
            </w:r>
          </w:p>
        </w:tc>
        <w:tc>
          <w:tcPr>
            <w:tcW w:w="3397" w:type="pct"/>
            <w:vAlign w:val="center"/>
            <w:hideMark/>
          </w:tcPr>
          <w:p w14:paraId="5EFE674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MALLA ELECTROSOLDADA FY  485 MPA -NTC 5806, INCLUYE ALAMBRE NEGRO TRASIEGO, MANEJO</w:t>
            </w:r>
          </w:p>
        </w:tc>
        <w:tc>
          <w:tcPr>
            <w:tcW w:w="261" w:type="pct"/>
            <w:noWrap/>
            <w:vAlign w:val="center"/>
            <w:hideMark/>
          </w:tcPr>
          <w:p w14:paraId="60CDC85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Kg</w:t>
            </w:r>
          </w:p>
        </w:tc>
        <w:tc>
          <w:tcPr>
            <w:tcW w:w="604" w:type="pct"/>
            <w:noWrap/>
            <w:vAlign w:val="center"/>
            <w:hideMark/>
          </w:tcPr>
          <w:p w14:paraId="518C9E5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11,32</w:t>
            </w:r>
          </w:p>
        </w:tc>
      </w:tr>
      <w:tr w:rsidR="000600D7" w14:paraId="68811F5A" w14:textId="77777777" w:rsidTr="000600D7">
        <w:trPr>
          <w:trHeight w:val="765"/>
        </w:trPr>
        <w:tc>
          <w:tcPr>
            <w:tcW w:w="738" w:type="pct"/>
            <w:noWrap/>
            <w:vAlign w:val="center"/>
            <w:hideMark/>
          </w:tcPr>
          <w:p w14:paraId="7E877CC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4.5</w:t>
            </w:r>
          </w:p>
        </w:tc>
        <w:tc>
          <w:tcPr>
            <w:tcW w:w="3397" w:type="pct"/>
            <w:vAlign w:val="center"/>
            <w:hideMark/>
          </w:tcPr>
          <w:p w14:paraId="2ECAB19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ACERO  FIGURADO PARA REFUERZO HORIZONTAL DE MAMPOSTERIA EN BLOQUE  FY' 60,000 PSI, INCLUYE ANCLAJE EPOXICO A COLUMNAS</w:t>
            </w:r>
          </w:p>
        </w:tc>
        <w:tc>
          <w:tcPr>
            <w:tcW w:w="261" w:type="pct"/>
            <w:noWrap/>
            <w:vAlign w:val="center"/>
            <w:hideMark/>
          </w:tcPr>
          <w:p w14:paraId="310CAD4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Kg</w:t>
            </w:r>
          </w:p>
        </w:tc>
        <w:tc>
          <w:tcPr>
            <w:tcW w:w="604" w:type="pct"/>
            <w:noWrap/>
            <w:vAlign w:val="center"/>
            <w:hideMark/>
          </w:tcPr>
          <w:p w14:paraId="4E603D1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1,74</w:t>
            </w:r>
          </w:p>
        </w:tc>
      </w:tr>
      <w:tr w:rsidR="000600D7" w14:paraId="4A4DD73F" w14:textId="77777777" w:rsidTr="000600D7">
        <w:trPr>
          <w:trHeight w:val="945"/>
        </w:trPr>
        <w:tc>
          <w:tcPr>
            <w:tcW w:w="738" w:type="pct"/>
            <w:noWrap/>
            <w:vAlign w:val="center"/>
            <w:hideMark/>
          </w:tcPr>
          <w:p w14:paraId="3C9CA79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4.6</w:t>
            </w:r>
          </w:p>
        </w:tc>
        <w:tc>
          <w:tcPr>
            <w:tcW w:w="3397" w:type="pct"/>
            <w:vAlign w:val="center"/>
            <w:hideMark/>
          </w:tcPr>
          <w:p w14:paraId="60D7562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COLUMNA EN CONCRETO DE 3.000 PSI SEGÚN PLANOS. INCLUYE MANO DE OBRA, FORMALETAS, EQUIPOS Y HERRAMIENTAS NECESARIAS, NO INCLUYE ACERO DE REFUERZO</w:t>
            </w:r>
          </w:p>
        </w:tc>
        <w:tc>
          <w:tcPr>
            <w:tcW w:w="261" w:type="pct"/>
            <w:noWrap/>
            <w:vAlign w:val="center"/>
            <w:hideMark/>
          </w:tcPr>
          <w:p w14:paraId="401001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4125296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0,09</w:t>
            </w:r>
          </w:p>
        </w:tc>
      </w:tr>
      <w:tr w:rsidR="000600D7" w14:paraId="1028C0B1" w14:textId="77777777" w:rsidTr="000600D7">
        <w:trPr>
          <w:trHeight w:val="765"/>
        </w:trPr>
        <w:tc>
          <w:tcPr>
            <w:tcW w:w="738" w:type="pct"/>
            <w:noWrap/>
            <w:vAlign w:val="center"/>
            <w:hideMark/>
          </w:tcPr>
          <w:p w14:paraId="274773A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4.7</w:t>
            </w:r>
          </w:p>
        </w:tc>
        <w:tc>
          <w:tcPr>
            <w:tcW w:w="3397" w:type="pct"/>
            <w:vAlign w:val="center"/>
            <w:hideMark/>
          </w:tcPr>
          <w:p w14:paraId="7B2D0A2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COLUMNETAS EN CONCRETO DE 3.000 PSI SEGÚN PLANOS. INCLUYE MANO DE OBRA, FORMALETAS, EQUIPOS Y HERRAMIENTAS NECESARIAS, NO INCLUYE ACERO DE REFUERZO</w:t>
            </w:r>
          </w:p>
        </w:tc>
        <w:tc>
          <w:tcPr>
            <w:tcW w:w="261" w:type="pct"/>
            <w:noWrap/>
            <w:vAlign w:val="center"/>
            <w:hideMark/>
          </w:tcPr>
          <w:p w14:paraId="09ECAD9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57CBCE0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0,05</w:t>
            </w:r>
          </w:p>
        </w:tc>
      </w:tr>
      <w:tr w:rsidR="000600D7" w14:paraId="6BAA300A" w14:textId="77777777" w:rsidTr="000600D7">
        <w:trPr>
          <w:trHeight w:val="1035"/>
        </w:trPr>
        <w:tc>
          <w:tcPr>
            <w:tcW w:w="738" w:type="pct"/>
            <w:noWrap/>
            <w:vAlign w:val="center"/>
            <w:hideMark/>
          </w:tcPr>
          <w:p w14:paraId="0675045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4.8</w:t>
            </w:r>
          </w:p>
        </w:tc>
        <w:tc>
          <w:tcPr>
            <w:tcW w:w="3397" w:type="pct"/>
            <w:vAlign w:val="center"/>
            <w:hideMark/>
          </w:tcPr>
          <w:p w14:paraId="523466B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CARCAMO EN CONCRETO DE 3.000 PSI E=0.20M. INCLUYE MANO DE OBRA, FORMALETAS, EQUIPOS Y HERRAMIENTAS NECESARIAS,INCLUYE REJILLA METALICA TIPO CARCAMO ( NO INCLUYE ACERO DE REFUERZO. )</w:t>
            </w:r>
          </w:p>
        </w:tc>
        <w:tc>
          <w:tcPr>
            <w:tcW w:w="261" w:type="pct"/>
            <w:noWrap/>
            <w:vAlign w:val="center"/>
            <w:hideMark/>
          </w:tcPr>
          <w:p w14:paraId="3F55E7B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5DA6C11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0,09</w:t>
            </w:r>
          </w:p>
        </w:tc>
      </w:tr>
      <w:tr w:rsidR="000600D7" w14:paraId="45F6C587" w14:textId="77777777" w:rsidTr="000600D7">
        <w:trPr>
          <w:trHeight w:val="525"/>
        </w:trPr>
        <w:tc>
          <w:tcPr>
            <w:tcW w:w="738" w:type="pct"/>
            <w:shd w:val="clear" w:color="auto" w:fill="99CCFF"/>
            <w:noWrap/>
            <w:vAlign w:val="center"/>
            <w:hideMark/>
          </w:tcPr>
          <w:p w14:paraId="7B01F27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5</w:t>
            </w:r>
          </w:p>
        </w:tc>
        <w:tc>
          <w:tcPr>
            <w:tcW w:w="4262" w:type="pct"/>
            <w:gridSpan w:val="3"/>
            <w:shd w:val="clear" w:color="auto" w:fill="99CCFF"/>
            <w:vAlign w:val="center"/>
            <w:hideMark/>
          </w:tcPr>
          <w:p w14:paraId="14BF520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MAMPOSTERIA</w:t>
            </w:r>
          </w:p>
        </w:tc>
      </w:tr>
      <w:tr w:rsidR="000600D7" w14:paraId="0A465738" w14:textId="77777777" w:rsidTr="000600D7">
        <w:trPr>
          <w:trHeight w:val="510"/>
        </w:trPr>
        <w:tc>
          <w:tcPr>
            <w:tcW w:w="738" w:type="pct"/>
            <w:noWrap/>
            <w:vAlign w:val="center"/>
            <w:hideMark/>
          </w:tcPr>
          <w:p w14:paraId="2704B29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5.1</w:t>
            </w:r>
          </w:p>
        </w:tc>
        <w:tc>
          <w:tcPr>
            <w:tcW w:w="3397" w:type="pct"/>
            <w:vAlign w:val="center"/>
            <w:hideMark/>
          </w:tcPr>
          <w:p w14:paraId="7A454AC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CONSTRUCCIÓN DE DINTELES CONCRETO DE 3000 PSI 0,15 X0,20, INCLUYE ACERO DE REFUERO </w:t>
            </w:r>
          </w:p>
        </w:tc>
        <w:tc>
          <w:tcPr>
            <w:tcW w:w="261" w:type="pct"/>
            <w:noWrap/>
            <w:vAlign w:val="center"/>
            <w:hideMark/>
          </w:tcPr>
          <w:p w14:paraId="4F52F6B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CD04B8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3448AC88" w14:textId="77777777" w:rsidTr="000600D7">
        <w:trPr>
          <w:trHeight w:val="510"/>
        </w:trPr>
        <w:tc>
          <w:tcPr>
            <w:tcW w:w="738" w:type="pct"/>
            <w:noWrap/>
            <w:vAlign w:val="center"/>
            <w:hideMark/>
          </w:tcPr>
          <w:p w14:paraId="478CC5C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5.2</w:t>
            </w:r>
          </w:p>
        </w:tc>
        <w:tc>
          <w:tcPr>
            <w:tcW w:w="3397" w:type="pct"/>
            <w:vAlign w:val="center"/>
            <w:hideMark/>
          </w:tcPr>
          <w:p w14:paraId="7E8C333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ALFAJÍA EN CONCRETO DE 3000 PSI A=0,15. (INCLUYE REFUERZO)</w:t>
            </w:r>
          </w:p>
        </w:tc>
        <w:tc>
          <w:tcPr>
            <w:tcW w:w="261" w:type="pct"/>
            <w:noWrap/>
            <w:vAlign w:val="center"/>
            <w:hideMark/>
          </w:tcPr>
          <w:p w14:paraId="6396A41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25220D2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7,00</w:t>
            </w:r>
          </w:p>
        </w:tc>
      </w:tr>
      <w:tr w:rsidR="000600D7" w14:paraId="769F8A90" w14:textId="77777777" w:rsidTr="000600D7">
        <w:trPr>
          <w:trHeight w:val="285"/>
        </w:trPr>
        <w:tc>
          <w:tcPr>
            <w:tcW w:w="738" w:type="pct"/>
            <w:noWrap/>
            <w:vAlign w:val="center"/>
            <w:hideMark/>
          </w:tcPr>
          <w:p w14:paraId="630FA63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5.3</w:t>
            </w:r>
          </w:p>
        </w:tc>
        <w:tc>
          <w:tcPr>
            <w:tcW w:w="3397" w:type="pct"/>
            <w:vAlign w:val="center"/>
            <w:hideMark/>
          </w:tcPr>
          <w:p w14:paraId="6A693AE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MESÓN EN CONCRETO DE 3000 PSI</w:t>
            </w:r>
          </w:p>
        </w:tc>
        <w:tc>
          <w:tcPr>
            <w:tcW w:w="261" w:type="pct"/>
            <w:noWrap/>
            <w:vAlign w:val="center"/>
            <w:hideMark/>
          </w:tcPr>
          <w:p w14:paraId="62060B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CE6E9C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0,21</w:t>
            </w:r>
          </w:p>
        </w:tc>
      </w:tr>
      <w:tr w:rsidR="000600D7" w14:paraId="150AB3F5" w14:textId="77777777" w:rsidTr="000600D7">
        <w:trPr>
          <w:trHeight w:val="525"/>
        </w:trPr>
        <w:tc>
          <w:tcPr>
            <w:tcW w:w="738" w:type="pct"/>
            <w:noWrap/>
            <w:vAlign w:val="center"/>
            <w:hideMark/>
          </w:tcPr>
          <w:p w14:paraId="6193BA5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5.4</w:t>
            </w:r>
          </w:p>
        </w:tc>
        <w:tc>
          <w:tcPr>
            <w:tcW w:w="3397" w:type="pct"/>
            <w:vAlign w:val="center"/>
            <w:hideMark/>
          </w:tcPr>
          <w:p w14:paraId="7B60512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MURO EN BLOQUE DE CONCRETO 9*19*39, NO INCLUYE (REFUERZO Y MORTERO) PARA DOVELAS.</w:t>
            </w:r>
          </w:p>
        </w:tc>
        <w:tc>
          <w:tcPr>
            <w:tcW w:w="261" w:type="pct"/>
            <w:noWrap/>
            <w:vAlign w:val="center"/>
            <w:hideMark/>
          </w:tcPr>
          <w:p w14:paraId="391726A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4833BA7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15,00</w:t>
            </w:r>
          </w:p>
        </w:tc>
      </w:tr>
      <w:tr w:rsidR="000600D7" w14:paraId="71F5DB47" w14:textId="77777777" w:rsidTr="000600D7">
        <w:trPr>
          <w:trHeight w:val="315"/>
        </w:trPr>
        <w:tc>
          <w:tcPr>
            <w:tcW w:w="738" w:type="pct"/>
            <w:shd w:val="clear" w:color="auto" w:fill="99CCFF"/>
            <w:noWrap/>
            <w:vAlign w:val="center"/>
            <w:hideMark/>
          </w:tcPr>
          <w:p w14:paraId="56A6893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w:t>
            </w:r>
          </w:p>
        </w:tc>
        <w:tc>
          <w:tcPr>
            <w:tcW w:w="4262" w:type="pct"/>
            <w:gridSpan w:val="3"/>
            <w:shd w:val="clear" w:color="auto" w:fill="99CCFF"/>
            <w:vAlign w:val="center"/>
            <w:hideMark/>
          </w:tcPr>
          <w:p w14:paraId="4DEB845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HIDROSANITARIAS </w:t>
            </w:r>
          </w:p>
        </w:tc>
      </w:tr>
      <w:tr w:rsidR="000600D7" w14:paraId="1AC648A5" w14:textId="77777777" w:rsidTr="000600D7">
        <w:trPr>
          <w:trHeight w:val="315"/>
        </w:trPr>
        <w:tc>
          <w:tcPr>
            <w:tcW w:w="738" w:type="pct"/>
            <w:shd w:val="clear" w:color="auto" w:fill="E7E6E6"/>
            <w:noWrap/>
            <w:vAlign w:val="center"/>
            <w:hideMark/>
          </w:tcPr>
          <w:p w14:paraId="7FEA2115"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6.1</w:t>
            </w:r>
          </w:p>
        </w:tc>
        <w:tc>
          <w:tcPr>
            <w:tcW w:w="3397" w:type="pct"/>
            <w:shd w:val="clear" w:color="auto" w:fill="E7E6E6"/>
            <w:vAlign w:val="center"/>
            <w:hideMark/>
          </w:tcPr>
          <w:p w14:paraId="54043137"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SANITARIAS </w:t>
            </w:r>
          </w:p>
        </w:tc>
        <w:tc>
          <w:tcPr>
            <w:tcW w:w="261" w:type="pct"/>
            <w:shd w:val="clear" w:color="auto" w:fill="E7E6E6"/>
            <w:vAlign w:val="center"/>
            <w:hideMark/>
          </w:tcPr>
          <w:p w14:paraId="3FE0FE4C"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358871FE"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3B3C50DB" w14:textId="77777777" w:rsidTr="000600D7">
        <w:trPr>
          <w:trHeight w:val="615"/>
        </w:trPr>
        <w:tc>
          <w:tcPr>
            <w:tcW w:w="738" w:type="pct"/>
            <w:noWrap/>
            <w:vAlign w:val="center"/>
            <w:hideMark/>
          </w:tcPr>
          <w:p w14:paraId="43DDA59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6.1.1</w:t>
            </w:r>
          </w:p>
        </w:tc>
        <w:tc>
          <w:tcPr>
            <w:tcW w:w="3397" w:type="pct"/>
            <w:vAlign w:val="center"/>
            <w:hideMark/>
          </w:tcPr>
          <w:p w14:paraId="2926DF9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TUBERÍA PVC SANITARIA Ø 4", INCLUYE ACCESORIOS PARA SU CORRECTA INSTALACION</w:t>
            </w:r>
          </w:p>
        </w:tc>
        <w:tc>
          <w:tcPr>
            <w:tcW w:w="261" w:type="pct"/>
            <w:noWrap/>
            <w:vAlign w:val="center"/>
            <w:hideMark/>
          </w:tcPr>
          <w:p w14:paraId="535D354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9D16A7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10,00</w:t>
            </w:r>
          </w:p>
        </w:tc>
      </w:tr>
      <w:tr w:rsidR="000600D7" w14:paraId="36E0B363" w14:textId="77777777" w:rsidTr="000600D7">
        <w:trPr>
          <w:trHeight w:val="615"/>
        </w:trPr>
        <w:tc>
          <w:tcPr>
            <w:tcW w:w="738" w:type="pct"/>
            <w:noWrap/>
            <w:vAlign w:val="center"/>
            <w:hideMark/>
          </w:tcPr>
          <w:p w14:paraId="13F6B10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6.1.2</w:t>
            </w:r>
          </w:p>
        </w:tc>
        <w:tc>
          <w:tcPr>
            <w:tcW w:w="3397" w:type="pct"/>
            <w:vAlign w:val="center"/>
            <w:hideMark/>
          </w:tcPr>
          <w:p w14:paraId="79F35B9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PUNTO SANITARIO Ø 4" , INCLUYE ACCESORIOS PARA SU CORRECTA INSTALACION</w:t>
            </w:r>
          </w:p>
        </w:tc>
        <w:tc>
          <w:tcPr>
            <w:tcW w:w="261" w:type="pct"/>
            <w:noWrap/>
            <w:vAlign w:val="center"/>
            <w:hideMark/>
          </w:tcPr>
          <w:p w14:paraId="080CE90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25558A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6582B91" w14:textId="77777777" w:rsidTr="000600D7">
        <w:trPr>
          <w:trHeight w:val="510"/>
        </w:trPr>
        <w:tc>
          <w:tcPr>
            <w:tcW w:w="738" w:type="pct"/>
            <w:noWrap/>
            <w:vAlign w:val="center"/>
            <w:hideMark/>
          </w:tcPr>
          <w:p w14:paraId="654EAFD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6.1.3</w:t>
            </w:r>
          </w:p>
        </w:tc>
        <w:tc>
          <w:tcPr>
            <w:tcW w:w="3397" w:type="pct"/>
            <w:vAlign w:val="center"/>
            <w:hideMark/>
          </w:tcPr>
          <w:p w14:paraId="16BC7A8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SIFÓN Ø 4X3" , INCLUYE ACCESORIOS PARA SU CORRECTA INSTALACION</w:t>
            </w:r>
          </w:p>
        </w:tc>
        <w:tc>
          <w:tcPr>
            <w:tcW w:w="261" w:type="pct"/>
            <w:noWrap/>
            <w:vAlign w:val="center"/>
            <w:hideMark/>
          </w:tcPr>
          <w:p w14:paraId="57B5B2C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0989AC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6A7A1905" w14:textId="77777777" w:rsidTr="000600D7">
        <w:trPr>
          <w:trHeight w:val="315"/>
        </w:trPr>
        <w:tc>
          <w:tcPr>
            <w:tcW w:w="738" w:type="pct"/>
            <w:noWrap/>
            <w:vAlign w:val="center"/>
            <w:hideMark/>
          </w:tcPr>
          <w:p w14:paraId="6F8C33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6.1.4</w:t>
            </w:r>
          </w:p>
        </w:tc>
        <w:tc>
          <w:tcPr>
            <w:tcW w:w="3397" w:type="pct"/>
            <w:vAlign w:val="center"/>
            <w:hideMark/>
          </w:tcPr>
          <w:p w14:paraId="70A9C03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CONSTRUCCIÓN DE CAJA DE INSPECCIÓN 0.60 X 0.60 MTS.</w:t>
            </w:r>
          </w:p>
        </w:tc>
        <w:tc>
          <w:tcPr>
            <w:tcW w:w="261" w:type="pct"/>
            <w:noWrap/>
            <w:vAlign w:val="center"/>
            <w:hideMark/>
          </w:tcPr>
          <w:p w14:paraId="3B40B14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BDD2DB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FF237A6" w14:textId="77777777" w:rsidTr="000600D7">
        <w:trPr>
          <w:trHeight w:val="315"/>
        </w:trPr>
        <w:tc>
          <w:tcPr>
            <w:tcW w:w="738" w:type="pct"/>
            <w:shd w:val="clear" w:color="auto" w:fill="E7E6E6"/>
            <w:noWrap/>
            <w:vAlign w:val="center"/>
            <w:hideMark/>
          </w:tcPr>
          <w:p w14:paraId="691EB82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6.2</w:t>
            </w:r>
          </w:p>
        </w:tc>
        <w:tc>
          <w:tcPr>
            <w:tcW w:w="3397" w:type="pct"/>
            <w:shd w:val="clear" w:color="auto" w:fill="E7E6E6"/>
            <w:vAlign w:val="center"/>
            <w:hideMark/>
          </w:tcPr>
          <w:p w14:paraId="5A8C4447"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HIDRAULICAS </w:t>
            </w:r>
          </w:p>
        </w:tc>
        <w:tc>
          <w:tcPr>
            <w:tcW w:w="261" w:type="pct"/>
            <w:shd w:val="clear" w:color="auto" w:fill="E7E6E6"/>
            <w:vAlign w:val="center"/>
            <w:hideMark/>
          </w:tcPr>
          <w:p w14:paraId="52243EE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538DAEA2"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4EB85234" w14:textId="77777777" w:rsidTr="000600D7">
        <w:trPr>
          <w:trHeight w:val="510"/>
        </w:trPr>
        <w:tc>
          <w:tcPr>
            <w:tcW w:w="738" w:type="pct"/>
            <w:noWrap/>
            <w:vAlign w:val="center"/>
            <w:hideMark/>
          </w:tcPr>
          <w:p w14:paraId="0A4DEA5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6.2.1</w:t>
            </w:r>
          </w:p>
        </w:tc>
        <w:tc>
          <w:tcPr>
            <w:tcW w:w="3397" w:type="pct"/>
            <w:vAlign w:val="center"/>
            <w:hideMark/>
          </w:tcPr>
          <w:p w14:paraId="6A24025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TUBERÍA PVC PRESIÓN RDE 13.5 Ø 1/2", INCLUYE ACCESORIOS PARA SU CORRECTA INSTALACIÓN.</w:t>
            </w:r>
          </w:p>
        </w:tc>
        <w:tc>
          <w:tcPr>
            <w:tcW w:w="261" w:type="pct"/>
            <w:noWrap/>
            <w:vAlign w:val="center"/>
            <w:hideMark/>
          </w:tcPr>
          <w:p w14:paraId="027BA62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CA2872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67264062" w14:textId="77777777" w:rsidTr="000600D7">
        <w:trPr>
          <w:trHeight w:val="510"/>
        </w:trPr>
        <w:tc>
          <w:tcPr>
            <w:tcW w:w="738" w:type="pct"/>
            <w:noWrap/>
            <w:vAlign w:val="center"/>
            <w:hideMark/>
          </w:tcPr>
          <w:p w14:paraId="103671B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6.2.2</w:t>
            </w:r>
          </w:p>
        </w:tc>
        <w:tc>
          <w:tcPr>
            <w:tcW w:w="3397" w:type="pct"/>
            <w:vAlign w:val="center"/>
            <w:hideMark/>
          </w:tcPr>
          <w:p w14:paraId="13B5C86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PUNTO DE AGUA FRIA Ø 1/2" , INCLUYE ACCESORIOS PARA SU CORRECTA INSTALACIÓN.</w:t>
            </w:r>
          </w:p>
        </w:tc>
        <w:tc>
          <w:tcPr>
            <w:tcW w:w="261" w:type="pct"/>
            <w:noWrap/>
            <w:vAlign w:val="center"/>
            <w:hideMark/>
          </w:tcPr>
          <w:p w14:paraId="3FD7185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9CD055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7D49C887" w14:textId="77777777" w:rsidTr="000600D7">
        <w:trPr>
          <w:trHeight w:val="510"/>
        </w:trPr>
        <w:tc>
          <w:tcPr>
            <w:tcW w:w="738" w:type="pct"/>
            <w:noWrap/>
            <w:vAlign w:val="center"/>
            <w:hideMark/>
          </w:tcPr>
          <w:p w14:paraId="4180CEB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6.2.3</w:t>
            </w:r>
          </w:p>
        </w:tc>
        <w:tc>
          <w:tcPr>
            <w:tcW w:w="3397" w:type="pct"/>
            <w:vAlign w:val="center"/>
            <w:hideMark/>
          </w:tcPr>
          <w:p w14:paraId="0585FCA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REGISTRO DE AGUA INCLUYE TAPA Y CAJA Ø 1/2"</w:t>
            </w:r>
          </w:p>
        </w:tc>
        <w:tc>
          <w:tcPr>
            <w:tcW w:w="261" w:type="pct"/>
            <w:noWrap/>
            <w:vAlign w:val="center"/>
            <w:hideMark/>
          </w:tcPr>
          <w:p w14:paraId="003B17F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61260F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BCDB17C" w14:textId="77777777" w:rsidTr="000600D7">
        <w:trPr>
          <w:trHeight w:val="525"/>
        </w:trPr>
        <w:tc>
          <w:tcPr>
            <w:tcW w:w="738" w:type="pct"/>
            <w:noWrap/>
            <w:vAlign w:val="center"/>
            <w:hideMark/>
          </w:tcPr>
          <w:p w14:paraId="129ED62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6.2.4</w:t>
            </w:r>
          </w:p>
        </w:tc>
        <w:tc>
          <w:tcPr>
            <w:tcW w:w="3397" w:type="pct"/>
            <w:vAlign w:val="center"/>
            <w:hideMark/>
          </w:tcPr>
          <w:p w14:paraId="7289B03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LLAVE TERMINAL CON CONEXIÓN PARA MANGUERA</w:t>
            </w:r>
          </w:p>
        </w:tc>
        <w:tc>
          <w:tcPr>
            <w:tcW w:w="261" w:type="pct"/>
            <w:noWrap/>
            <w:vAlign w:val="center"/>
            <w:hideMark/>
          </w:tcPr>
          <w:p w14:paraId="2739197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5493107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5E2CDD87" w14:textId="77777777" w:rsidTr="000600D7">
        <w:trPr>
          <w:trHeight w:val="315"/>
        </w:trPr>
        <w:tc>
          <w:tcPr>
            <w:tcW w:w="738" w:type="pct"/>
            <w:shd w:val="clear" w:color="auto" w:fill="E7E6E6"/>
            <w:noWrap/>
            <w:vAlign w:val="center"/>
            <w:hideMark/>
          </w:tcPr>
          <w:p w14:paraId="3D1EAEC6"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6.3</w:t>
            </w:r>
          </w:p>
        </w:tc>
        <w:tc>
          <w:tcPr>
            <w:tcW w:w="3397" w:type="pct"/>
            <w:shd w:val="clear" w:color="auto" w:fill="E7E6E6"/>
            <w:vAlign w:val="center"/>
            <w:hideMark/>
          </w:tcPr>
          <w:p w14:paraId="5D23BBC4"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AGUAS LLUVIA </w:t>
            </w:r>
          </w:p>
        </w:tc>
        <w:tc>
          <w:tcPr>
            <w:tcW w:w="261" w:type="pct"/>
            <w:shd w:val="clear" w:color="auto" w:fill="E7E6E6"/>
            <w:vAlign w:val="center"/>
            <w:hideMark/>
          </w:tcPr>
          <w:p w14:paraId="3EE7463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497E6B8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4ECB9DD7" w14:textId="77777777" w:rsidTr="000600D7">
        <w:trPr>
          <w:trHeight w:val="300"/>
        </w:trPr>
        <w:tc>
          <w:tcPr>
            <w:tcW w:w="738" w:type="pct"/>
            <w:noWrap/>
            <w:vAlign w:val="center"/>
            <w:hideMark/>
          </w:tcPr>
          <w:p w14:paraId="7A3B766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6.3.1</w:t>
            </w:r>
          </w:p>
        </w:tc>
        <w:tc>
          <w:tcPr>
            <w:tcW w:w="3397" w:type="pct"/>
            <w:vAlign w:val="center"/>
            <w:hideMark/>
          </w:tcPr>
          <w:p w14:paraId="56396E7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CANAL PVC TIPO AMAZONAS.</w:t>
            </w:r>
          </w:p>
        </w:tc>
        <w:tc>
          <w:tcPr>
            <w:tcW w:w="261" w:type="pct"/>
            <w:noWrap/>
            <w:vAlign w:val="center"/>
            <w:hideMark/>
          </w:tcPr>
          <w:p w14:paraId="74505FA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A71F33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4,50</w:t>
            </w:r>
          </w:p>
        </w:tc>
      </w:tr>
      <w:tr w:rsidR="000600D7" w14:paraId="6076C012" w14:textId="77777777" w:rsidTr="000600D7">
        <w:trPr>
          <w:trHeight w:val="315"/>
        </w:trPr>
        <w:tc>
          <w:tcPr>
            <w:tcW w:w="738" w:type="pct"/>
            <w:noWrap/>
            <w:vAlign w:val="center"/>
            <w:hideMark/>
          </w:tcPr>
          <w:p w14:paraId="74731D3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6.3.2</w:t>
            </w:r>
          </w:p>
        </w:tc>
        <w:tc>
          <w:tcPr>
            <w:tcW w:w="3397" w:type="pct"/>
            <w:vAlign w:val="center"/>
            <w:hideMark/>
          </w:tcPr>
          <w:p w14:paraId="7F33C3B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BAJANTE PVC TIPO AMAZONAS.</w:t>
            </w:r>
          </w:p>
        </w:tc>
        <w:tc>
          <w:tcPr>
            <w:tcW w:w="261" w:type="pct"/>
            <w:noWrap/>
            <w:vAlign w:val="center"/>
            <w:hideMark/>
          </w:tcPr>
          <w:p w14:paraId="7FE7C79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9E1387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6,00</w:t>
            </w:r>
          </w:p>
        </w:tc>
      </w:tr>
      <w:tr w:rsidR="000600D7" w14:paraId="2015FD89" w14:textId="77777777" w:rsidTr="000600D7">
        <w:trPr>
          <w:trHeight w:val="315"/>
        </w:trPr>
        <w:tc>
          <w:tcPr>
            <w:tcW w:w="738" w:type="pct"/>
            <w:shd w:val="clear" w:color="auto" w:fill="99CCFF"/>
            <w:noWrap/>
            <w:vAlign w:val="center"/>
            <w:hideMark/>
          </w:tcPr>
          <w:p w14:paraId="46B3687A"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w:t>
            </w:r>
          </w:p>
        </w:tc>
        <w:tc>
          <w:tcPr>
            <w:tcW w:w="4262" w:type="pct"/>
            <w:gridSpan w:val="3"/>
            <w:shd w:val="clear" w:color="auto" w:fill="99CCFF"/>
            <w:vAlign w:val="center"/>
            <w:hideMark/>
          </w:tcPr>
          <w:p w14:paraId="6BBBE66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INSTALACIONES ELECTRICAS </w:t>
            </w:r>
          </w:p>
        </w:tc>
      </w:tr>
      <w:tr w:rsidR="000600D7" w:rsidRPr="006246B6" w14:paraId="59E7BE51" w14:textId="77777777" w:rsidTr="000600D7">
        <w:trPr>
          <w:trHeight w:val="525"/>
        </w:trPr>
        <w:tc>
          <w:tcPr>
            <w:tcW w:w="738" w:type="pct"/>
            <w:shd w:val="clear" w:color="auto" w:fill="E7E6E6"/>
            <w:noWrap/>
            <w:vAlign w:val="center"/>
            <w:hideMark/>
          </w:tcPr>
          <w:p w14:paraId="06AC2C4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7.1</w:t>
            </w:r>
          </w:p>
        </w:tc>
        <w:tc>
          <w:tcPr>
            <w:tcW w:w="3397" w:type="pct"/>
            <w:shd w:val="clear" w:color="auto" w:fill="E7E6E6"/>
            <w:vAlign w:val="center"/>
            <w:hideMark/>
          </w:tcPr>
          <w:p w14:paraId="162AE8B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BANCO DE DUCTERÍAS INTERNAS-EXTERNAS TIPO CONDUIT PVC, EMT, IMC, CAJAS DE PASO Y CANALETA </w:t>
            </w:r>
          </w:p>
        </w:tc>
        <w:tc>
          <w:tcPr>
            <w:tcW w:w="261" w:type="pct"/>
            <w:shd w:val="clear" w:color="auto" w:fill="E7E6E6"/>
            <w:vAlign w:val="center"/>
            <w:hideMark/>
          </w:tcPr>
          <w:p w14:paraId="072EC7A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28ADAE87"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19328A68" w14:textId="77777777" w:rsidTr="000600D7">
        <w:trPr>
          <w:trHeight w:val="1065"/>
        </w:trPr>
        <w:tc>
          <w:tcPr>
            <w:tcW w:w="738" w:type="pct"/>
            <w:noWrap/>
            <w:vAlign w:val="center"/>
            <w:hideMark/>
          </w:tcPr>
          <w:p w14:paraId="2A7D12E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7.1.1</w:t>
            </w:r>
          </w:p>
        </w:tc>
        <w:tc>
          <w:tcPr>
            <w:tcW w:w="3397" w:type="pct"/>
            <w:vAlign w:val="center"/>
            <w:hideMark/>
          </w:tcPr>
          <w:p w14:paraId="1B4BDE5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DUCTERÍA TIPO EMT DE 1 X Ø2" INCLUYE UNIÓN, CURVAS, TERMINALES, CAJAS DE PASO Y TODOS LOS ELEMENTOS NECESARIOS PARA SU CORRECTA INSTALACIÓN Y PUESTA EN FUNCIONAMIENTO</w:t>
            </w:r>
          </w:p>
        </w:tc>
        <w:tc>
          <w:tcPr>
            <w:tcW w:w="261" w:type="pct"/>
            <w:noWrap/>
            <w:vAlign w:val="center"/>
            <w:hideMark/>
          </w:tcPr>
          <w:p w14:paraId="489DC46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6784E64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7,00</w:t>
            </w:r>
          </w:p>
        </w:tc>
      </w:tr>
      <w:tr w:rsidR="000600D7" w:rsidRPr="006246B6" w14:paraId="1127FE66" w14:textId="77777777" w:rsidTr="000600D7">
        <w:trPr>
          <w:trHeight w:val="600"/>
        </w:trPr>
        <w:tc>
          <w:tcPr>
            <w:tcW w:w="738" w:type="pct"/>
            <w:shd w:val="clear" w:color="auto" w:fill="E7E6E6"/>
            <w:noWrap/>
            <w:vAlign w:val="center"/>
            <w:hideMark/>
          </w:tcPr>
          <w:p w14:paraId="42F47A3E"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7.2</w:t>
            </w:r>
          </w:p>
        </w:tc>
        <w:tc>
          <w:tcPr>
            <w:tcW w:w="3397" w:type="pct"/>
            <w:shd w:val="clear" w:color="auto" w:fill="E7E6E6"/>
            <w:vAlign w:val="center"/>
            <w:hideMark/>
          </w:tcPr>
          <w:p w14:paraId="38027AC9"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TABLEROS ELÉCTRICOS DE DISTRIBUCIÓN Y CAJAS DE CONTROL</w:t>
            </w:r>
          </w:p>
        </w:tc>
        <w:tc>
          <w:tcPr>
            <w:tcW w:w="261" w:type="pct"/>
            <w:shd w:val="clear" w:color="auto" w:fill="E7E6E6"/>
            <w:vAlign w:val="center"/>
            <w:hideMark/>
          </w:tcPr>
          <w:p w14:paraId="522D37D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2BC38C72"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770DA157" w14:textId="77777777" w:rsidTr="000600D7">
        <w:trPr>
          <w:trHeight w:val="1290"/>
        </w:trPr>
        <w:tc>
          <w:tcPr>
            <w:tcW w:w="738" w:type="pct"/>
            <w:noWrap/>
            <w:vAlign w:val="center"/>
            <w:hideMark/>
          </w:tcPr>
          <w:p w14:paraId="4657409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7.2.1</w:t>
            </w:r>
          </w:p>
        </w:tc>
        <w:tc>
          <w:tcPr>
            <w:tcW w:w="3397" w:type="pct"/>
            <w:vAlign w:val="center"/>
            <w:hideMark/>
          </w:tcPr>
          <w:p w14:paraId="1C55707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TABLERO DE DISTRIBUCIÓN TRIFÁSICO, ENCHUFABLES, DOCE (12) CIRCUITOS, PUERTA CON CHAPA Y LLAVES, INCLUYE PROTECCIONES TERMOMAGNÉTICAS, ESPACIO PARA TOTALIZADOR Y TODOS LOS ELEMENTOS NECESARIOS PARA SU CORRECTA INSTALACIÓN Y PUESTA EN FUNCIONAMIENTO</w:t>
            </w:r>
          </w:p>
        </w:tc>
        <w:tc>
          <w:tcPr>
            <w:tcW w:w="261" w:type="pct"/>
            <w:noWrap/>
            <w:vAlign w:val="center"/>
            <w:hideMark/>
          </w:tcPr>
          <w:p w14:paraId="14C7708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4233A2F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71ED1C8" w14:textId="77777777" w:rsidTr="000600D7">
        <w:trPr>
          <w:trHeight w:val="315"/>
        </w:trPr>
        <w:tc>
          <w:tcPr>
            <w:tcW w:w="738" w:type="pct"/>
            <w:shd w:val="clear" w:color="auto" w:fill="E7E6E6"/>
            <w:noWrap/>
            <w:vAlign w:val="center"/>
            <w:hideMark/>
          </w:tcPr>
          <w:p w14:paraId="60F3838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7.3</w:t>
            </w:r>
          </w:p>
        </w:tc>
        <w:tc>
          <w:tcPr>
            <w:tcW w:w="3397" w:type="pct"/>
            <w:shd w:val="clear" w:color="auto" w:fill="E7E6E6"/>
            <w:vAlign w:val="center"/>
            <w:hideMark/>
          </w:tcPr>
          <w:p w14:paraId="79090AA2"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ACOMETIDAS ELÉCTRICAS</w:t>
            </w:r>
          </w:p>
        </w:tc>
        <w:tc>
          <w:tcPr>
            <w:tcW w:w="261" w:type="pct"/>
            <w:shd w:val="clear" w:color="auto" w:fill="E7E6E6"/>
            <w:vAlign w:val="center"/>
            <w:hideMark/>
          </w:tcPr>
          <w:p w14:paraId="6AE9E515"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2A0636C3"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4017AAD6" w14:textId="77777777" w:rsidTr="000600D7">
        <w:trPr>
          <w:trHeight w:val="1545"/>
        </w:trPr>
        <w:tc>
          <w:tcPr>
            <w:tcW w:w="738" w:type="pct"/>
            <w:noWrap/>
            <w:vAlign w:val="center"/>
            <w:hideMark/>
          </w:tcPr>
          <w:p w14:paraId="1462A8D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7.3.1</w:t>
            </w:r>
          </w:p>
        </w:tc>
        <w:tc>
          <w:tcPr>
            <w:tcW w:w="3397" w:type="pct"/>
            <w:vAlign w:val="center"/>
            <w:hideMark/>
          </w:tcPr>
          <w:p w14:paraId="27F523D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INSTALACIÓN Y PUESTA EN SERVICIO DE ACOMETIDA EN CABLE 3 X( NO. 8 CUXAWG FASES) + 1 X NO.8 CUXAWG NEUTRO + 1 X NO. 8 CUXDESNXAWG  TIERRA, EN CABLEADO (PE, HF, FR, LS, LIBRE DE HALÓGENOS, RETARDANTE A LA LLAMA, BAJA EMISIÓN DE HUMOS),  INCLUYE ACCESORIOS PARA SU CORRECTA INSTALACIÓN Y PUESTA EN FUNCIONAMIENTO.   </w:t>
            </w:r>
          </w:p>
        </w:tc>
        <w:tc>
          <w:tcPr>
            <w:tcW w:w="261" w:type="pct"/>
            <w:noWrap/>
            <w:vAlign w:val="center"/>
            <w:hideMark/>
          </w:tcPr>
          <w:p w14:paraId="026DBF9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75C93D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25,00</w:t>
            </w:r>
          </w:p>
        </w:tc>
      </w:tr>
      <w:tr w:rsidR="000600D7" w:rsidRPr="006246B6" w14:paraId="66CDFF4F" w14:textId="77777777" w:rsidTr="000600D7">
        <w:trPr>
          <w:trHeight w:val="1035"/>
        </w:trPr>
        <w:tc>
          <w:tcPr>
            <w:tcW w:w="738" w:type="pct"/>
            <w:shd w:val="clear" w:color="auto" w:fill="E7E6E6"/>
            <w:noWrap/>
            <w:vAlign w:val="center"/>
            <w:hideMark/>
          </w:tcPr>
          <w:p w14:paraId="6701B54C"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7.4</w:t>
            </w:r>
          </w:p>
        </w:tc>
        <w:tc>
          <w:tcPr>
            <w:tcW w:w="3397" w:type="pct"/>
            <w:shd w:val="clear" w:color="auto" w:fill="E7E6E6"/>
            <w:vAlign w:val="center"/>
            <w:hideMark/>
          </w:tcPr>
          <w:p w14:paraId="4795117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SALIDAS ELÉCTRICAS INSTALADAS EN DUCTERÍA CONDUIT E.M.T., PVC (INCLUYE VALOR DE LA TOTALIDAD DE TRAMOS DE DUCTERÍA, CABLEADO, CAJAS Y ACCESORIOS REQUERIDOS EN CADA SALIDA - NO SE HARÁN PAGOS POR ACOMETIDAS PARCIALES)</w:t>
            </w:r>
          </w:p>
        </w:tc>
        <w:tc>
          <w:tcPr>
            <w:tcW w:w="261" w:type="pct"/>
            <w:shd w:val="clear" w:color="auto" w:fill="E7E6E6"/>
            <w:vAlign w:val="center"/>
            <w:hideMark/>
          </w:tcPr>
          <w:p w14:paraId="3CCC729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0A554C6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54812090" w14:textId="77777777" w:rsidTr="000600D7">
        <w:trPr>
          <w:trHeight w:val="1530"/>
        </w:trPr>
        <w:tc>
          <w:tcPr>
            <w:tcW w:w="738" w:type="pct"/>
            <w:noWrap/>
            <w:vAlign w:val="center"/>
            <w:hideMark/>
          </w:tcPr>
          <w:p w14:paraId="07C85BB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7.4.1</w:t>
            </w:r>
          </w:p>
        </w:tc>
        <w:tc>
          <w:tcPr>
            <w:tcW w:w="3397" w:type="pct"/>
            <w:vAlign w:val="center"/>
            <w:hideMark/>
          </w:tcPr>
          <w:p w14:paraId="2C72F8B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INTERRUPTOR SENCILLO CONMUTABLE, INCLUYE SALIDA CON CABLEADO (PE, HF, FR, LS, LIBRE DE HALÓGENOS, RETARDANTE A LA LLAMA, BAJA EMISIÓN DE HUMOS), TUBERÍA EMT 3/4", CAJA, TORNILLERÍA, TERMINALES, UNIONES Y ACCESORIOS NECESARIOS PARA GARANTIZAR SU CORRECTA INSTALACIÓN Y PUESTA EN SERVICIO.</w:t>
            </w:r>
          </w:p>
        </w:tc>
        <w:tc>
          <w:tcPr>
            <w:tcW w:w="261" w:type="pct"/>
            <w:noWrap/>
            <w:vAlign w:val="center"/>
            <w:hideMark/>
          </w:tcPr>
          <w:p w14:paraId="51BC1C4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896D36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1800B415" w14:textId="77777777" w:rsidTr="000600D7">
        <w:trPr>
          <w:trHeight w:val="1530"/>
        </w:trPr>
        <w:tc>
          <w:tcPr>
            <w:tcW w:w="738" w:type="pct"/>
            <w:noWrap/>
            <w:vAlign w:val="center"/>
            <w:hideMark/>
          </w:tcPr>
          <w:p w14:paraId="78CB218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7.4.2</w:t>
            </w:r>
          </w:p>
        </w:tc>
        <w:tc>
          <w:tcPr>
            <w:tcW w:w="3397" w:type="pct"/>
            <w:vAlign w:val="center"/>
            <w:hideMark/>
          </w:tcPr>
          <w:p w14:paraId="23D33E5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TOMACORRIENTE DOBLE MONOFÁSICA 15A./120V.(1Ø+N+PT)  (RED NORMAL), INCLUYE TUBERÍA  EMT 3/4", SALIDA EN CABLEADO (PE, HF, FR, LS, LIBRE DE HALÓGENOS, RETARDANTE A LA LLAMA, BAJA EMISIÓN DE HUMOS) ACCESORIOS NECESARIOS PARA GARANTIZAR SU CORRECTA INSTALACIÓN Y PUESTA EN SERVICIO.</w:t>
            </w:r>
          </w:p>
        </w:tc>
        <w:tc>
          <w:tcPr>
            <w:tcW w:w="261" w:type="pct"/>
            <w:noWrap/>
            <w:vAlign w:val="center"/>
            <w:hideMark/>
          </w:tcPr>
          <w:p w14:paraId="7A0B964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298FFEC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3D6B6F66" w14:textId="77777777" w:rsidTr="000600D7">
        <w:trPr>
          <w:trHeight w:val="1275"/>
        </w:trPr>
        <w:tc>
          <w:tcPr>
            <w:tcW w:w="738" w:type="pct"/>
            <w:noWrap/>
            <w:vAlign w:val="center"/>
            <w:hideMark/>
          </w:tcPr>
          <w:p w14:paraId="6E09596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7.4.3</w:t>
            </w:r>
          </w:p>
        </w:tc>
        <w:tc>
          <w:tcPr>
            <w:tcW w:w="3397" w:type="pct"/>
            <w:vAlign w:val="center"/>
            <w:hideMark/>
          </w:tcPr>
          <w:p w14:paraId="77B8959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LUMINARIA LED REDONDA 24W, INCLUYE CABLEADO (PE, HF, FR, LS, LIBRE DE HALÓGENOS, RETARDANTE A LA LLAMA, BAJA EMISIÓN DE HUMOS), TUBERÍA EMT 3/4", Y TODOS LOS ACCESORIOS NECESARIOS PARA GARANTIZAR SU CORRECTA INSTALACIÓN Y PUESTA EN SERVICIO</w:t>
            </w:r>
          </w:p>
        </w:tc>
        <w:tc>
          <w:tcPr>
            <w:tcW w:w="261" w:type="pct"/>
            <w:noWrap/>
            <w:vAlign w:val="center"/>
            <w:hideMark/>
          </w:tcPr>
          <w:p w14:paraId="7F4FD0B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407F1D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322987CB" w14:textId="77777777" w:rsidTr="000600D7">
        <w:trPr>
          <w:trHeight w:val="1710"/>
        </w:trPr>
        <w:tc>
          <w:tcPr>
            <w:tcW w:w="738" w:type="pct"/>
            <w:noWrap/>
            <w:vAlign w:val="center"/>
            <w:hideMark/>
          </w:tcPr>
          <w:p w14:paraId="5D9D645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7.4.4</w:t>
            </w:r>
          </w:p>
        </w:tc>
        <w:tc>
          <w:tcPr>
            <w:tcW w:w="3397" w:type="pct"/>
            <w:vAlign w:val="center"/>
            <w:hideMark/>
          </w:tcPr>
          <w:p w14:paraId="7A20021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TOMACORRIENTE VCP BIFÁSICA 32 A.(2 FASES+PT) IP67 O IP44 AÉREA  (RED NORMAL), CON CLAVIJA 32 A.(2 FASES+PT) IP44 INCLUYE TUBERÍA  EMT 3/4", SALIDA EN CABLEADO (PE, HF, FR, LS, LIBRE DE HALÓGENOS, RETARDANTE A LA LLAMA, BAJA EMISIÓN DE HUMOS) CAJA RADWELL 10*10 2 5/8 DE PROFUNDIDAD CON TAPA DE 10*10 INCLUYE ACCESORIOS NECESARIOS PARA GARANTIZAR SU CORRECTA INSTALACIÓN Y PUESTA EN SERVICIO.</w:t>
            </w:r>
          </w:p>
        </w:tc>
        <w:tc>
          <w:tcPr>
            <w:tcW w:w="261" w:type="pct"/>
            <w:noWrap/>
            <w:vAlign w:val="center"/>
            <w:hideMark/>
          </w:tcPr>
          <w:p w14:paraId="38FE644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25921B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rsidRPr="006246B6" w14:paraId="0B123974" w14:textId="77777777" w:rsidTr="000600D7">
        <w:trPr>
          <w:trHeight w:val="315"/>
        </w:trPr>
        <w:tc>
          <w:tcPr>
            <w:tcW w:w="738" w:type="pct"/>
            <w:shd w:val="clear" w:color="auto" w:fill="E7E6E6"/>
            <w:noWrap/>
            <w:vAlign w:val="center"/>
            <w:hideMark/>
          </w:tcPr>
          <w:p w14:paraId="7E4B47A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7.5</w:t>
            </w:r>
          </w:p>
        </w:tc>
        <w:tc>
          <w:tcPr>
            <w:tcW w:w="3397" w:type="pct"/>
            <w:shd w:val="clear" w:color="auto" w:fill="E7E6E6"/>
            <w:vAlign w:val="center"/>
            <w:hideMark/>
          </w:tcPr>
          <w:p w14:paraId="2909570F"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PROTECCIONES, PARARRAYOS Y PUESTAS A TIERRA</w:t>
            </w:r>
          </w:p>
        </w:tc>
        <w:tc>
          <w:tcPr>
            <w:tcW w:w="261" w:type="pct"/>
            <w:shd w:val="clear" w:color="auto" w:fill="E7E6E6"/>
            <w:vAlign w:val="center"/>
            <w:hideMark/>
          </w:tcPr>
          <w:p w14:paraId="665D93EB"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604" w:type="pct"/>
            <w:shd w:val="clear" w:color="auto" w:fill="E7E6E6"/>
            <w:vAlign w:val="center"/>
            <w:hideMark/>
          </w:tcPr>
          <w:p w14:paraId="2F00846D"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r>
      <w:tr w:rsidR="000600D7" w14:paraId="3AB03F82" w14:textId="77777777" w:rsidTr="000600D7">
        <w:trPr>
          <w:trHeight w:val="1530"/>
        </w:trPr>
        <w:tc>
          <w:tcPr>
            <w:tcW w:w="738" w:type="pct"/>
            <w:noWrap/>
            <w:vAlign w:val="center"/>
            <w:hideMark/>
          </w:tcPr>
          <w:p w14:paraId="5532D5B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7.5.1</w:t>
            </w:r>
          </w:p>
        </w:tc>
        <w:tc>
          <w:tcPr>
            <w:tcW w:w="3397" w:type="pct"/>
            <w:vAlign w:val="center"/>
            <w:hideMark/>
          </w:tcPr>
          <w:p w14:paraId="1A3D4DE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SISTEMA DE PUESTA TIERRA PARA TABLERO, INCLUYE: 1 VARILLA CW 5/8" COBRE- 99%, 1 PUNTO DE SOLDADURA EXOTÉRMICA, FAVIGEL BOLSA 25KG/7M, 5 MTS CABLE CU DESNUDO NO. 2 AWG, ACCESORIOS Y TODO LO NECESARIO PARA SU CORRECTA INSTALACIÓN Y PUESTA EN SERVICIO CON UNA RESISTENCIA MENOR A 10 OHMIOS</w:t>
            </w:r>
          </w:p>
        </w:tc>
        <w:tc>
          <w:tcPr>
            <w:tcW w:w="261" w:type="pct"/>
            <w:noWrap/>
            <w:vAlign w:val="center"/>
            <w:hideMark/>
          </w:tcPr>
          <w:p w14:paraId="3CE380B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7ECEFEB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693AB94B" w14:textId="77777777" w:rsidTr="000600D7">
        <w:trPr>
          <w:trHeight w:val="1530"/>
        </w:trPr>
        <w:tc>
          <w:tcPr>
            <w:tcW w:w="738" w:type="pct"/>
            <w:noWrap/>
            <w:vAlign w:val="center"/>
            <w:hideMark/>
          </w:tcPr>
          <w:p w14:paraId="1681286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7.5.2</w:t>
            </w:r>
          </w:p>
        </w:tc>
        <w:tc>
          <w:tcPr>
            <w:tcW w:w="3397" w:type="pct"/>
            <w:vAlign w:val="center"/>
            <w:hideMark/>
          </w:tcPr>
          <w:p w14:paraId="73F7F0E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SISTEMA DE PUESTA TIERRA TIPO DELTA, INCLUYE TRES (03) VARILLAS CW 5/8" COBRE- 99%,  TRES (03) PUNTOS DE SOLDADURA EXOTÉRMICA, TRES (03) BOLSAS 25KG/7M FAVIGEL, 25 MTS DE CABLE CU DESNUDO NO. 2 AWG, CAJAS DE INSPECCIÓN Y  TODO LO NECESARIO PARA SU CORRECTO FUNCIONAMIENTO  UNA RESISTENCIA MENOR A 5 OHMIOS.</w:t>
            </w:r>
          </w:p>
        </w:tc>
        <w:tc>
          <w:tcPr>
            <w:tcW w:w="261" w:type="pct"/>
            <w:noWrap/>
            <w:vAlign w:val="center"/>
            <w:hideMark/>
          </w:tcPr>
          <w:p w14:paraId="09E0AC1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0B36218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34BE7D80" w14:textId="77777777" w:rsidTr="000600D7">
        <w:trPr>
          <w:trHeight w:val="1800"/>
        </w:trPr>
        <w:tc>
          <w:tcPr>
            <w:tcW w:w="738" w:type="pct"/>
            <w:noWrap/>
            <w:vAlign w:val="center"/>
            <w:hideMark/>
          </w:tcPr>
          <w:p w14:paraId="0CE371A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7.5.3</w:t>
            </w:r>
          </w:p>
        </w:tc>
        <w:tc>
          <w:tcPr>
            <w:tcW w:w="3397" w:type="pct"/>
            <w:vAlign w:val="center"/>
            <w:hideMark/>
          </w:tcPr>
          <w:p w14:paraId="0C8AD8E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INSTALACIÓN Y PUESTA EN SERVICIO DE SISTEMA DE APANTALLAMIENTO CONTRA DESCARGAS ATMOSFÉRICAS MEDIANTE UNA (01) PUNTA CAPTADORAS DE 600 MM EN ALUMINIO DE  1XØ 1/2", INCLUYE 10 METROS DE CONDUCTOR EN ALUMINIO TIPO ALAMBRÓN DE 8 MM DE DIÁMETRO, AISLADORES, ACCESORIOS DE CONEXIÓN, SOPORTES, CONECTOR BIMETÁLICO, SOPORTES DE ACUERDO A PLANOS Y DETALLES, Y TODO LO NECESARIO PARA SU CORRECTO FUNCIONAMIENTO.</w:t>
            </w:r>
          </w:p>
        </w:tc>
        <w:tc>
          <w:tcPr>
            <w:tcW w:w="261" w:type="pct"/>
            <w:noWrap/>
            <w:vAlign w:val="center"/>
            <w:hideMark/>
          </w:tcPr>
          <w:p w14:paraId="45AEC35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5C89DD9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w:t>
            </w:r>
          </w:p>
        </w:tc>
      </w:tr>
      <w:tr w:rsidR="000600D7" w14:paraId="56E0B599" w14:textId="77777777" w:rsidTr="000600D7">
        <w:trPr>
          <w:trHeight w:val="315"/>
        </w:trPr>
        <w:tc>
          <w:tcPr>
            <w:tcW w:w="738" w:type="pct"/>
            <w:shd w:val="clear" w:color="auto" w:fill="99CCFF"/>
            <w:noWrap/>
            <w:vAlign w:val="center"/>
            <w:hideMark/>
          </w:tcPr>
          <w:p w14:paraId="0AE163C8"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8</w:t>
            </w:r>
          </w:p>
        </w:tc>
        <w:tc>
          <w:tcPr>
            <w:tcW w:w="4262" w:type="pct"/>
            <w:gridSpan w:val="3"/>
            <w:shd w:val="clear" w:color="auto" w:fill="99CCFF"/>
            <w:vAlign w:val="center"/>
            <w:hideMark/>
          </w:tcPr>
          <w:p w14:paraId="03BD9FB0"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ACABADOS E IMPERMEABILIZACIONES</w:t>
            </w:r>
          </w:p>
        </w:tc>
      </w:tr>
      <w:tr w:rsidR="000600D7" w14:paraId="3E13C21C" w14:textId="77777777" w:rsidTr="000600D7">
        <w:trPr>
          <w:trHeight w:val="510"/>
        </w:trPr>
        <w:tc>
          <w:tcPr>
            <w:tcW w:w="738" w:type="pct"/>
            <w:noWrap/>
            <w:vAlign w:val="center"/>
            <w:hideMark/>
          </w:tcPr>
          <w:p w14:paraId="05A391F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8.1</w:t>
            </w:r>
          </w:p>
        </w:tc>
        <w:tc>
          <w:tcPr>
            <w:tcW w:w="3397" w:type="pct"/>
            <w:vAlign w:val="center"/>
            <w:hideMark/>
          </w:tcPr>
          <w:p w14:paraId="6F22787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ALISTADO DE PISO EN MORTERO 1:5  E=0.04 MTS (PREPARACIÓN DE SUPERFICIE) </w:t>
            </w:r>
          </w:p>
        </w:tc>
        <w:tc>
          <w:tcPr>
            <w:tcW w:w="261" w:type="pct"/>
            <w:noWrap/>
            <w:vAlign w:val="center"/>
            <w:hideMark/>
          </w:tcPr>
          <w:p w14:paraId="1874EDC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8D30F7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12,00</w:t>
            </w:r>
          </w:p>
        </w:tc>
      </w:tr>
      <w:tr w:rsidR="000600D7" w14:paraId="2FB9E641" w14:textId="77777777" w:rsidTr="000600D7">
        <w:trPr>
          <w:trHeight w:val="510"/>
        </w:trPr>
        <w:tc>
          <w:tcPr>
            <w:tcW w:w="738" w:type="pct"/>
            <w:noWrap/>
            <w:vAlign w:val="center"/>
            <w:hideMark/>
          </w:tcPr>
          <w:p w14:paraId="170A6E6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8.2</w:t>
            </w:r>
          </w:p>
        </w:tc>
        <w:tc>
          <w:tcPr>
            <w:tcW w:w="3397" w:type="pct"/>
            <w:vAlign w:val="center"/>
            <w:hideMark/>
          </w:tcPr>
          <w:p w14:paraId="063A7B8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SUMINISTRO E INSTALACION DE PISO EN BALDOSA CERÁMICA DE 0,45X 0,45 MTS   REF: PIEDRA CID DESERSTONE DE ALFA O SIMILAR </w:t>
            </w:r>
          </w:p>
        </w:tc>
        <w:tc>
          <w:tcPr>
            <w:tcW w:w="261" w:type="pct"/>
            <w:noWrap/>
            <w:vAlign w:val="center"/>
            <w:hideMark/>
          </w:tcPr>
          <w:p w14:paraId="0CA0B0A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BA681C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12,00</w:t>
            </w:r>
          </w:p>
        </w:tc>
      </w:tr>
      <w:tr w:rsidR="000600D7" w14:paraId="0F066BFF" w14:textId="77777777" w:rsidTr="000600D7">
        <w:trPr>
          <w:trHeight w:val="780"/>
        </w:trPr>
        <w:tc>
          <w:tcPr>
            <w:tcW w:w="738" w:type="pct"/>
            <w:noWrap/>
            <w:vAlign w:val="center"/>
            <w:hideMark/>
          </w:tcPr>
          <w:p w14:paraId="09C31DE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8.3</w:t>
            </w:r>
          </w:p>
        </w:tc>
        <w:tc>
          <w:tcPr>
            <w:tcW w:w="3397" w:type="pct"/>
            <w:vAlign w:val="center"/>
            <w:hideMark/>
          </w:tcPr>
          <w:p w14:paraId="1D5E51E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MEDIACAÑA DE 10 CM DE ALTURA EN REVESTIMIENTO DE PÓLIURETANO DE ALTA RESISTENCIA PARA PISOS SIKAFLOOR®-29 N PURCEM®, COLOR GRIS CLARO</w:t>
            </w:r>
          </w:p>
        </w:tc>
        <w:tc>
          <w:tcPr>
            <w:tcW w:w="261" w:type="pct"/>
            <w:noWrap/>
            <w:vAlign w:val="center"/>
            <w:hideMark/>
          </w:tcPr>
          <w:p w14:paraId="4677D1F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7DBFF26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13,00</w:t>
            </w:r>
          </w:p>
        </w:tc>
      </w:tr>
      <w:tr w:rsidR="000600D7" w14:paraId="3F2A810A" w14:textId="77777777" w:rsidTr="000600D7">
        <w:trPr>
          <w:trHeight w:val="315"/>
        </w:trPr>
        <w:tc>
          <w:tcPr>
            <w:tcW w:w="738" w:type="pct"/>
            <w:shd w:val="clear" w:color="auto" w:fill="99CCFF"/>
            <w:noWrap/>
            <w:vAlign w:val="center"/>
            <w:hideMark/>
          </w:tcPr>
          <w:p w14:paraId="0469E0B8"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9</w:t>
            </w:r>
          </w:p>
        </w:tc>
        <w:tc>
          <w:tcPr>
            <w:tcW w:w="4262" w:type="pct"/>
            <w:gridSpan w:val="3"/>
            <w:shd w:val="clear" w:color="auto" w:fill="99CCFF"/>
            <w:vAlign w:val="center"/>
            <w:hideMark/>
          </w:tcPr>
          <w:p w14:paraId="6CDEA678"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CARPINTERIA METALICA</w:t>
            </w:r>
          </w:p>
        </w:tc>
      </w:tr>
      <w:tr w:rsidR="000600D7" w14:paraId="33A259BE" w14:textId="77777777" w:rsidTr="000600D7">
        <w:trPr>
          <w:trHeight w:val="765"/>
        </w:trPr>
        <w:tc>
          <w:tcPr>
            <w:tcW w:w="738" w:type="pct"/>
            <w:noWrap/>
            <w:vAlign w:val="center"/>
            <w:hideMark/>
          </w:tcPr>
          <w:p w14:paraId="5CA52B9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9.1</w:t>
            </w:r>
          </w:p>
        </w:tc>
        <w:tc>
          <w:tcPr>
            <w:tcW w:w="3397" w:type="pct"/>
            <w:vAlign w:val="center"/>
            <w:hideMark/>
          </w:tcPr>
          <w:p w14:paraId="4786C46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DIAGONALES EN TUBO GALVANIZADO EN CALIENTE POR DENTRO Y POR FUERA DE 2.8 ML, ESPESOR 3mm DE 2" DE DIÁMETRO, PINTADO CON DOS CAPAS DE ANTICORROSIVO Y DOS CAPAS DE ESMALTE. </w:t>
            </w:r>
          </w:p>
        </w:tc>
        <w:tc>
          <w:tcPr>
            <w:tcW w:w="261" w:type="pct"/>
            <w:noWrap/>
            <w:vAlign w:val="center"/>
            <w:hideMark/>
          </w:tcPr>
          <w:p w14:paraId="1828ACB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6B77668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49179F59" w14:textId="77777777" w:rsidTr="000600D7">
        <w:trPr>
          <w:trHeight w:val="765"/>
        </w:trPr>
        <w:tc>
          <w:tcPr>
            <w:tcW w:w="738" w:type="pct"/>
            <w:noWrap/>
            <w:vAlign w:val="center"/>
            <w:hideMark/>
          </w:tcPr>
          <w:p w14:paraId="7659936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9.2</w:t>
            </w:r>
          </w:p>
        </w:tc>
        <w:tc>
          <w:tcPr>
            <w:tcW w:w="3397" w:type="pct"/>
            <w:vAlign w:val="center"/>
            <w:hideMark/>
          </w:tcPr>
          <w:p w14:paraId="6578DE4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POSTES EN TUBO GALVANIZADO EN CALIENTE POR DENTRO Y POR FUERA, ESPESOR 2.5mm DE 1-1/2" DE DIÁMETRO, PINTADO CON DOS CAPAS DE ANTICORROSIVO Y DOS CAPAS DE ESMALTE. </w:t>
            </w:r>
          </w:p>
        </w:tc>
        <w:tc>
          <w:tcPr>
            <w:tcW w:w="261" w:type="pct"/>
            <w:noWrap/>
            <w:vAlign w:val="center"/>
            <w:hideMark/>
          </w:tcPr>
          <w:p w14:paraId="68F3965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63DA836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17,80</w:t>
            </w:r>
          </w:p>
        </w:tc>
      </w:tr>
      <w:tr w:rsidR="000600D7" w14:paraId="08A58228" w14:textId="77777777" w:rsidTr="000600D7">
        <w:trPr>
          <w:trHeight w:val="765"/>
        </w:trPr>
        <w:tc>
          <w:tcPr>
            <w:tcW w:w="738" w:type="pct"/>
            <w:noWrap/>
            <w:vAlign w:val="center"/>
            <w:hideMark/>
          </w:tcPr>
          <w:p w14:paraId="2A48EA0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9.3</w:t>
            </w:r>
          </w:p>
        </w:tc>
        <w:tc>
          <w:tcPr>
            <w:tcW w:w="3397" w:type="pct"/>
            <w:vAlign w:val="center"/>
            <w:hideMark/>
          </w:tcPr>
          <w:p w14:paraId="4A47006F"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MALLA ESLABONADA EN ACERO GALVANIZADO DE 2"X2" EN CALIBRE NO. 9  RECUBIERTA EN PVC, DEBIDAMENTE TEMPLADA Y SOLDADA A LOS PERFILES TUBULARES.</w:t>
            </w:r>
          </w:p>
        </w:tc>
        <w:tc>
          <w:tcPr>
            <w:tcW w:w="261" w:type="pct"/>
            <w:noWrap/>
            <w:vAlign w:val="center"/>
            <w:hideMark/>
          </w:tcPr>
          <w:p w14:paraId="20E87FC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27A22B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10,00</w:t>
            </w:r>
          </w:p>
        </w:tc>
      </w:tr>
      <w:tr w:rsidR="000600D7" w14:paraId="51E03C01" w14:textId="77777777" w:rsidTr="000600D7">
        <w:trPr>
          <w:trHeight w:val="765"/>
        </w:trPr>
        <w:tc>
          <w:tcPr>
            <w:tcW w:w="738" w:type="pct"/>
            <w:noWrap/>
            <w:vAlign w:val="center"/>
            <w:hideMark/>
          </w:tcPr>
          <w:p w14:paraId="507EF4B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9.4</w:t>
            </w:r>
          </w:p>
        </w:tc>
        <w:tc>
          <w:tcPr>
            <w:tcW w:w="3397" w:type="pct"/>
            <w:vAlign w:val="center"/>
            <w:hideMark/>
          </w:tcPr>
          <w:p w14:paraId="317E4B6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VENTANA TIPO PERSIANA EN LAMINA COLD ROLLED CON MALLA EXPANDIDA EXR 12 MM CALIBRE 18 ROMBO 8 X 4 MM CON ANGEO Y PISA ANGEO</w:t>
            </w:r>
          </w:p>
        </w:tc>
        <w:tc>
          <w:tcPr>
            <w:tcW w:w="261" w:type="pct"/>
            <w:noWrap/>
            <w:vAlign w:val="center"/>
            <w:hideMark/>
          </w:tcPr>
          <w:p w14:paraId="551F4FC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D43BF2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1,50</w:t>
            </w:r>
          </w:p>
        </w:tc>
      </w:tr>
      <w:tr w:rsidR="000600D7" w14:paraId="06AA1835" w14:textId="77777777" w:rsidTr="000600D7">
        <w:trPr>
          <w:trHeight w:val="780"/>
        </w:trPr>
        <w:tc>
          <w:tcPr>
            <w:tcW w:w="738" w:type="pct"/>
            <w:noWrap/>
            <w:vAlign w:val="center"/>
            <w:hideMark/>
          </w:tcPr>
          <w:p w14:paraId="226AC65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9.5</w:t>
            </w:r>
          </w:p>
        </w:tc>
        <w:tc>
          <w:tcPr>
            <w:tcW w:w="3397" w:type="pct"/>
            <w:vAlign w:val="center"/>
            <w:hideMark/>
          </w:tcPr>
          <w:p w14:paraId="754882A6"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PUERTA EN MALLA ESLABONADA INCLUYE SOLDADURA, BISAGRAS,TUBERIA ESTRUCTURAL, PINTURA Y TODO LO NECESARIO PARA SU CORRECTA EJECUCION.</w:t>
            </w:r>
          </w:p>
        </w:tc>
        <w:tc>
          <w:tcPr>
            <w:tcW w:w="261" w:type="pct"/>
            <w:noWrap/>
            <w:vAlign w:val="center"/>
            <w:hideMark/>
          </w:tcPr>
          <w:p w14:paraId="79C9023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F6768E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3,44</w:t>
            </w:r>
          </w:p>
        </w:tc>
      </w:tr>
      <w:tr w:rsidR="000600D7" w14:paraId="3D41A00C" w14:textId="77777777" w:rsidTr="000600D7">
        <w:trPr>
          <w:trHeight w:val="315"/>
        </w:trPr>
        <w:tc>
          <w:tcPr>
            <w:tcW w:w="738" w:type="pct"/>
            <w:shd w:val="clear" w:color="auto" w:fill="99CCFF"/>
            <w:noWrap/>
            <w:vAlign w:val="center"/>
            <w:hideMark/>
          </w:tcPr>
          <w:p w14:paraId="466F675F"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10</w:t>
            </w:r>
          </w:p>
        </w:tc>
        <w:tc>
          <w:tcPr>
            <w:tcW w:w="4262" w:type="pct"/>
            <w:gridSpan w:val="3"/>
            <w:shd w:val="clear" w:color="auto" w:fill="99CCFF"/>
            <w:vAlign w:val="center"/>
            <w:hideMark/>
          </w:tcPr>
          <w:p w14:paraId="3ADD713E"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CUBIERTAS</w:t>
            </w:r>
          </w:p>
        </w:tc>
      </w:tr>
      <w:tr w:rsidR="000600D7" w14:paraId="40C7CF4F" w14:textId="77777777" w:rsidTr="000600D7">
        <w:trPr>
          <w:trHeight w:val="1380"/>
        </w:trPr>
        <w:tc>
          <w:tcPr>
            <w:tcW w:w="738" w:type="pct"/>
            <w:noWrap/>
            <w:vAlign w:val="center"/>
            <w:hideMark/>
          </w:tcPr>
          <w:p w14:paraId="19A5B6C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10.1</w:t>
            </w:r>
          </w:p>
        </w:tc>
        <w:tc>
          <w:tcPr>
            <w:tcW w:w="3397" w:type="pct"/>
            <w:vAlign w:val="center"/>
            <w:hideMark/>
          </w:tcPr>
          <w:p w14:paraId="05613ED8"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ESTRUCTURA DE CUBIERTA EN PERFILES METALICOS TIPO ACESCO O SIMILAR SEGUN PLANOS. INCLUYE TODOS LOS ELEMENTOS ESTRUCTURALES PARA SU MONTAJE Y CORRECTO FUNCIONAMIENTO COMO TEMPLETES, CONTRAVIENTOS Y OTROS ACCESORIOS, COMO TAMBIEN PINTURA EN ANTICORROSIVO Y ESMALTE.</w:t>
            </w:r>
          </w:p>
        </w:tc>
        <w:tc>
          <w:tcPr>
            <w:tcW w:w="261" w:type="pct"/>
            <w:noWrap/>
            <w:vAlign w:val="center"/>
            <w:hideMark/>
          </w:tcPr>
          <w:p w14:paraId="7EB49C7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Kg</w:t>
            </w:r>
          </w:p>
        </w:tc>
        <w:tc>
          <w:tcPr>
            <w:tcW w:w="604" w:type="pct"/>
            <w:noWrap/>
            <w:vAlign w:val="center"/>
            <w:hideMark/>
          </w:tcPr>
          <w:p w14:paraId="71E268D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1E251C3D" w14:textId="77777777" w:rsidTr="000600D7">
        <w:trPr>
          <w:trHeight w:val="1260"/>
        </w:trPr>
        <w:tc>
          <w:tcPr>
            <w:tcW w:w="738" w:type="pct"/>
            <w:noWrap/>
            <w:vAlign w:val="center"/>
            <w:hideMark/>
          </w:tcPr>
          <w:p w14:paraId="4C68E70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10.2</w:t>
            </w:r>
          </w:p>
        </w:tc>
        <w:tc>
          <w:tcPr>
            <w:tcW w:w="3397" w:type="pct"/>
            <w:vAlign w:val="center"/>
            <w:hideMark/>
          </w:tcPr>
          <w:p w14:paraId="6F7510B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 xml:space="preserve">TEJA EN LÁMINA SIN TRASLAPO COLOR EXTERIOR SEGÚN UMA Y BLANCO INTERIOR  TIPO SANDWICH PANEL 2" HASTA 50 CM  CAL 24 (INCLUYE  STANDING S 0,61XML 26 V/B, CLIP TEJA STANDING, TRAXX 3-10-16 X3/4), RELLENO CON POLIESTIRENO (ICOPOR) Y TODO ACCESORIOS NECESARIOS PARA SU INSTALACIÓN Y CORRECTO FUNCIONAMIENTO. </w:t>
            </w:r>
          </w:p>
        </w:tc>
        <w:tc>
          <w:tcPr>
            <w:tcW w:w="261" w:type="pct"/>
            <w:noWrap/>
            <w:vAlign w:val="center"/>
            <w:hideMark/>
          </w:tcPr>
          <w:p w14:paraId="790F871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63BE36D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70,28</w:t>
            </w:r>
          </w:p>
        </w:tc>
      </w:tr>
      <w:tr w:rsidR="000600D7" w14:paraId="4EFFAF21" w14:textId="77777777" w:rsidTr="000600D7">
        <w:trPr>
          <w:trHeight w:val="375"/>
        </w:trPr>
        <w:tc>
          <w:tcPr>
            <w:tcW w:w="738" w:type="pct"/>
            <w:shd w:val="clear" w:color="auto" w:fill="FFFFFF"/>
            <w:noWrap/>
            <w:vAlign w:val="center"/>
            <w:hideMark/>
          </w:tcPr>
          <w:p w14:paraId="10B911E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3397" w:type="pct"/>
            <w:shd w:val="clear" w:color="auto" w:fill="FFFFFF"/>
            <w:vAlign w:val="center"/>
            <w:hideMark/>
          </w:tcPr>
          <w:p w14:paraId="26EF7D51"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w:t>
            </w:r>
          </w:p>
        </w:tc>
        <w:tc>
          <w:tcPr>
            <w:tcW w:w="261" w:type="pct"/>
            <w:shd w:val="clear" w:color="auto" w:fill="FFFFFF"/>
            <w:noWrap/>
            <w:vAlign w:val="center"/>
            <w:hideMark/>
          </w:tcPr>
          <w:p w14:paraId="4CA75614"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w:t>
            </w:r>
          </w:p>
        </w:tc>
        <w:tc>
          <w:tcPr>
            <w:tcW w:w="604" w:type="pct"/>
            <w:shd w:val="clear" w:color="auto" w:fill="FFFFFF"/>
            <w:noWrap/>
            <w:vAlign w:val="center"/>
            <w:hideMark/>
          </w:tcPr>
          <w:p w14:paraId="4A9E2C4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r>
      <w:tr w:rsidR="000600D7" w14:paraId="7D00A5AA" w14:textId="77777777" w:rsidTr="000600D7">
        <w:trPr>
          <w:trHeight w:val="945"/>
        </w:trPr>
        <w:tc>
          <w:tcPr>
            <w:tcW w:w="5000" w:type="pct"/>
            <w:gridSpan w:val="4"/>
            <w:shd w:val="clear" w:color="auto" w:fill="D0CECE"/>
            <w:vAlign w:val="center"/>
            <w:hideMark/>
          </w:tcPr>
          <w:p w14:paraId="41EE7083"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lastRenderedPageBreak/>
              <w:t xml:space="preserve">MANTENIMIENTO Y ADECUACION INFRAESTRUCTURA VIAL  RUBRO PRESUPUESTAL 02-02-02-005-004-02-1  SERVICIOS GENERALES DE CONSTRUCCION DE CARRETERAS (EXCEPTO CARRETERAS ELEVADAS) CALLES, VIAS FERREAS Y PISTAS DE ATERRIZAJE </w:t>
            </w:r>
          </w:p>
          <w:p w14:paraId="735F1E2A"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xml:space="preserve"> REC.10 $ 9.999.950,54</w:t>
            </w:r>
          </w:p>
        </w:tc>
      </w:tr>
      <w:tr w:rsidR="000600D7" w14:paraId="57A4A26A" w14:textId="77777777" w:rsidTr="000600D7">
        <w:trPr>
          <w:trHeight w:val="300"/>
        </w:trPr>
        <w:tc>
          <w:tcPr>
            <w:tcW w:w="738" w:type="pct"/>
            <w:noWrap/>
            <w:vAlign w:val="center"/>
            <w:hideMark/>
          </w:tcPr>
          <w:p w14:paraId="1CE070B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 </w:t>
            </w:r>
          </w:p>
        </w:tc>
        <w:tc>
          <w:tcPr>
            <w:tcW w:w="3397" w:type="pct"/>
            <w:vAlign w:val="center"/>
            <w:hideMark/>
          </w:tcPr>
          <w:p w14:paraId="69518714" w14:textId="77777777" w:rsidR="000600D7" w:rsidRDefault="000600D7" w:rsidP="002C7090">
            <w:pPr>
              <w:rPr>
                <w:rFonts w:eastAsia="Times New Roman" w:cstheme="minorHAnsi"/>
                <w:sz w:val="16"/>
                <w:szCs w:val="16"/>
              </w:rPr>
            </w:pPr>
          </w:p>
        </w:tc>
        <w:tc>
          <w:tcPr>
            <w:tcW w:w="261" w:type="pct"/>
            <w:noWrap/>
            <w:vAlign w:val="center"/>
            <w:hideMark/>
          </w:tcPr>
          <w:p w14:paraId="77B7FF9A" w14:textId="77777777" w:rsidR="000600D7" w:rsidRDefault="000600D7" w:rsidP="002C7090">
            <w:pPr>
              <w:spacing w:after="0"/>
              <w:rPr>
                <w:sz w:val="20"/>
                <w:szCs w:val="20"/>
                <w:lang w:val="en-US"/>
              </w:rPr>
            </w:pPr>
          </w:p>
        </w:tc>
        <w:tc>
          <w:tcPr>
            <w:tcW w:w="604" w:type="pct"/>
            <w:noWrap/>
            <w:vAlign w:val="center"/>
            <w:hideMark/>
          </w:tcPr>
          <w:p w14:paraId="68D5A204" w14:textId="77777777" w:rsidR="000600D7" w:rsidRDefault="000600D7" w:rsidP="002C7090">
            <w:pPr>
              <w:spacing w:after="0"/>
              <w:rPr>
                <w:sz w:val="20"/>
                <w:szCs w:val="20"/>
                <w:lang w:val="en-US"/>
              </w:rPr>
            </w:pPr>
          </w:p>
        </w:tc>
      </w:tr>
      <w:tr w:rsidR="000600D7" w14:paraId="5831F726" w14:textId="77777777" w:rsidTr="000600D7">
        <w:trPr>
          <w:trHeight w:val="315"/>
        </w:trPr>
        <w:tc>
          <w:tcPr>
            <w:tcW w:w="738" w:type="pct"/>
            <w:shd w:val="clear" w:color="auto" w:fill="D0CECE"/>
            <w:noWrap/>
            <w:vAlign w:val="center"/>
            <w:hideMark/>
          </w:tcPr>
          <w:p w14:paraId="61F7900D"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ÍTEM</w:t>
            </w:r>
          </w:p>
        </w:tc>
        <w:tc>
          <w:tcPr>
            <w:tcW w:w="3397" w:type="pct"/>
            <w:shd w:val="clear" w:color="auto" w:fill="D0CECE"/>
            <w:vAlign w:val="center"/>
            <w:hideMark/>
          </w:tcPr>
          <w:p w14:paraId="715E30DD"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ACTIVIDAD</w:t>
            </w:r>
          </w:p>
        </w:tc>
        <w:tc>
          <w:tcPr>
            <w:tcW w:w="261" w:type="pct"/>
            <w:shd w:val="clear" w:color="auto" w:fill="D0CECE"/>
            <w:noWrap/>
            <w:vAlign w:val="center"/>
            <w:hideMark/>
          </w:tcPr>
          <w:p w14:paraId="45858EF0"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UND</w:t>
            </w:r>
          </w:p>
        </w:tc>
        <w:tc>
          <w:tcPr>
            <w:tcW w:w="604" w:type="pct"/>
            <w:shd w:val="clear" w:color="auto" w:fill="D0CECE"/>
            <w:noWrap/>
            <w:vAlign w:val="center"/>
            <w:hideMark/>
          </w:tcPr>
          <w:p w14:paraId="2FC9626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 xml:space="preserve"> CANTIDAD </w:t>
            </w:r>
          </w:p>
        </w:tc>
      </w:tr>
      <w:tr w:rsidR="000600D7" w14:paraId="45D03E5A" w14:textId="77777777" w:rsidTr="000600D7">
        <w:trPr>
          <w:trHeight w:val="525"/>
        </w:trPr>
        <w:tc>
          <w:tcPr>
            <w:tcW w:w="738" w:type="pct"/>
            <w:shd w:val="clear" w:color="auto" w:fill="99CCFF"/>
            <w:noWrap/>
            <w:vAlign w:val="center"/>
            <w:hideMark/>
          </w:tcPr>
          <w:p w14:paraId="0FE34A2B"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1</w:t>
            </w:r>
          </w:p>
        </w:tc>
        <w:tc>
          <w:tcPr>
            <w:tcW w:w="4262" w:type="pct"/>
            <w:gridSpan w:val="3"/>
            <w:shd w:val="clear" w:color="auto" w:fill="99CCFF"/>
            <w:vAlign w:val="center"/>
            <w:hideMark/>
          </w:tcPr>
          <w:p w14:paraId="1DA1138A"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 xml:space="preserve">PRELIMINARES </w:t>
            </w:r>
          </w:p>
        </w:tc>
      </w:tr>
      <w:tr w:rsidR="000600D7" w14:paraId="393B5596" w14:textId="77777777" w:rsidTr="000600D7">
        <w:trPr>
          <w:trHeight w:val="510"/>
        </w:trPr>
        <w:tc>
          <w:tcPr>
            <w:tcW w:w="738" w:type="pct"/>
            <w:noWrap/>
            <w:vAlign w:val="center"/>
            <w:hideMark/>
          </w:tcPr>
          <w:p w14:paraId="60F4E8B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1.1</w:t>
            </w:r>
          </w:p>
        </w:tc>
        <w:tc>
          <w:tcPr>
            <w:tcW w:w="3397" w:type="pct"/>
            <w:vAlign w:val="center"/>
            <w:hideMark/>
          </w:tcPr>
          <w:p w14:paraId="2E91D05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CERRAMIENTO EN POLISOMBRA H= 2,00 MTS</w:t>
            </w:r>
          </w:p>
        </w:tc>
        <w:tc>
          <w:tcPr>
            <w:tcW w:w="261" w:type="pct"/>
            <w:noWrap/>
            <w:vAlign w:val="center"/>
            <w:hideMark/>
          </w:tcPr>
          <w:p w14:paraId="2AF3459F"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51C2A35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25,00</w:t>
            </w:r>
          </w:p>
        </w:tc>
      </w:tr>
      <w:tr w:rsidR="000600D7" w14:paraId="6FC9D4DD" w14:textId="77777777" w:rsidTr="000600D7">
        <w:trPr>
          <w:trHeight w:val="285"/>
        </w:trPr>
        <w:tc>
          <w:tcPr>
            <w:tcW w:w="738" w:type="pct"/>
            <w:noWrap/>
            <w:vAlign w:val="center"/>
            <w:hideMark/>
          </w:tcPr>
          <w:p w14:paraId="344F3AC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1.2</w:t>
            </w:r>
          </w:p>
        </w:tc>
        <w:tc>
          <w:tcPr>
            <w:tcW w:w="3397" w:type="pct"/>
            <w:vAlign w:val="center"/>
            <w:hideMark/>
          </w:tcPr>
          <w:p w14:paraId="5E8FA61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LOCALIZACIÓN Y REPLANTEO CON ELEMENTOS DE PRECISIÓN.</w:t>
            </w:r>
          </w:p>
        </w:tc>
        <w:tc>
          <w:tcPr>
            <w:tcW w:w="261" w:type="pct"/>
            <w:noWrap/>
            <w:vAlign w:val="center"/>
            <w:hideMark/>
          </w:tcPr>
          <w:p w14:paraId="47E45FA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1F358D1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16,00</w:t>
            </w:r>
          </w:p>
        </w:tc>
      </w:tr>
      <w:tr w:rsidR="000600D7" w14:paraId="781A8667" w14:textId="77777777" w:rsidTr="000600D7">
        <w:trPr>
          <w:trHeight w:val="300"/>
        </w:trPr>
        <w:tc>
          <w:tcPr>
            <w:tcW w:w="738" w:type="pct"/>
            <w:noWrap/>
            <w:vAlign w:val="center"/>
            <w:hideMark/>
          </w:tcPr>
          <w:p w14:paraId="2CF818D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1.3</w:t>
            </w:r>
          </w:p>
        </w:tc>
        <w:tc>
          <w:tcPr>
            <w:tcW w:w="3397" w:type="pct"/>
            <w:vAlign w:val="center"/>
            <w:hideMark/>
          </w:tcPr>
          <w:p w14:paraId="44DD17E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DESCAPOTE H= 0.20 MTS, INCLUYE RETIRO DE SOBRANTES</w:t>
            </w:r>
          </w:p>
        </w:tc>
        <w:tc>
          <w:tcPr>
            <w:tcW w:w="261" w:type="pct"/>
            <w:noWrap/>
            <w:vAlign w:val="center"/>
            <w:hideMark/>
          </w:tcPr>
          <w:p w14:paraId="70EB4DD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0E16F9A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45,00</w:t>
            </w:r>
          </w:p>
        </w:tc>
      </w:tr>
      <w:tr w:rsidR="000600D7" w14:paraId="051A42CC" w14:textId="77777777" w:rsidTr="000600D7">
        <w:trPr>
          <w:trHeight w:val="465"/>
        </w:trPr>
        <w:tc>
          <w:tcPr>
            <w:tcW w:w="738" w:type="pct"/>
            <w:noWrap/>
            <w:vAlign w:val="center"/>
            <w:hideMark/>
          </w:tcPr>
          <w:p w14:paraId="2CA3123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1.4</w:t>
            </w:r>
          </w:p>
        </w:tc>
        <w:tc>
          <w:tcPr>
            <w:tcW w:w="3397" w:type="pct"/>
            <w:vAlign w:val="center"/>
            <w:hideMark/>
          </w:tcPr>
          <w:p w14:paraId="06FF422B"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DEMOLICIÓN DE PAVIMENTO, SARDINELES Y ESTRUCTURAS EN CONCRETO, INCLUYE RETIRO</w:t>
            </w:r>
          </w:p>
        </w:tc>
        <w:tc>
          <w:tcPr>
            <w:tcW w:w="261" w:type="pct"/>
            <w:noWrap/>
            <w:vAlign w:val="center"/>
            <w:hideMark/>
          </w:tcPr>
          <w:p w14:paraId="099A323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7B84D2C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20,00</w:t>
            </w:r>
          </w:p>
        </w:tc>
      </w:tr>
      <w:tr w:rsidR="000600D7" w14:paraId="529A201B" w14:textId="77777777" w:rsidTr="000600D7">
        <w:trPr>
          <w:trHeight w:val="510"/>
        </w:trPr>
        <w:tc>
          <w:tcPr>
            <w:tcW w:w="738" w:type="pct"/>
            <w:noWrap/>
            <w:vAlign w:val="center"/>
            <w:hideMark/>
          </w:tcPr>
          <w:p w14:paraId="5B81483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2.1</w:t>
            </w:r>
          </w:p>
        </w:tc>
        <w:tc>
          <w:tcPr>
            <w:tcW w:w="3397" w:type="pct"/>
            <w:vAlign w:val="center"/>
            <w:hideMark/>
          </w:tcPr>
          <w:p w14:paraId="09BBC04C"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EXCAVACION MECANICA , NO INCLUYE CARGUE, RETIRO Y DISPOCISIÓN FINAL DE EXCAVACION</w:t>
            </w:r>
          </w:p>
        </w:tc>
        <w:tc>
          <w:tcPr>
            <w:tcW w:w="261" w:type="pct"/>
            <w:noWrap/>
            <w:vAlign w:val="center"/>
            <w:hideMark/>
          </w:tcPr>
          <w:p w14:paraId="02CCC91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054AB0D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24,05</w:t>
            </w:r>
          </w:p>
        </w:tc>
      </w:tr>
      <w:tr w:rsidR="000600D7" w14:paraId="4D418B5B" w14:textId="77777777" w:rsidTr="000600D7">
        <w:trPr>
          <w:trHeight w:val="300"/>
        </w:trPr>
        <w:tc>
          <w:tcPr>
            <w:tcW w:w="738" w:type="pct"/>
            <w:noWrap/>
            <w:vAlign w:val="center"/>
            <w:hideMark/>
          </w:tcPr>
          <w:p w14:paraId="7DCE8BF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2.2</w:t>
            </w:r>
          </w:p>
        </w:tc>
        <w:tc>
          <w:tcPr>
            <w:tcW w:w="3397" w:type="pct"/>
            <w:vAlign w:val="center"/>
            <w:hideMark/>
          </w:tcPr>
          <w:p w14:paraId="77DCE80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ENTIBADO TIPO 2</w:t>
            </w:r>
          </w:p>
        </w:tc>
        <w:tc>
          <w:tcPr>
            <w:tcW w:w="261" w:type="pct"/>
            <w:noWrap/>
            <w:vAlign w:val="center"/>
            <w:hideMark/>
          </w:tcPr>
          <w:p w14:paraId="70BD8E0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32FECC1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18,00</w:t>
            </w:r>
          </w:p>
        </w:tc>
      </w:tr>
      <w:tr w:rsidR="000600D7" w14:paraId="7312F9C1" w14:textId="77777777" w:rsidTr="000600D7">
        <w:trPr>
          <w:trHeight w:val="300"/>
        </w:trPr>
        <w:tc>
          <w:tcPr>
            <w:tcW w:w="738" w:type="pct"/>
            <w:noWrap/>
            <w:vAlign w:val="center"/>
            <w:hideMark/>
          </w:tcPr>
          <w:p w14:paraId="668BFB4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2334794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ASEO GENERAL INTERIOR Y EXTERIOR, FINAL DE OBRA</w:t>
            </w:r>
          </w:p>
        </w:tc>
        <w:tc>
          <w:tcPr>
            <w:tcW w:w="261" w:type="pct"/>
            <w:noWrap/>
            <w:vAlign w:val="center"/>
            <w:hideMark/>
          </w:tcPr>
          <w:p w14:paraId="2F1CD356"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7FE4557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45,00</w:t>
            </w:r>
          </w:p>
        </w:tc>
      </w:tr>
      <w:tr w:rsidR="000600D7" w14:paraId="22C53D7D" w14:textId="77777777" w:rsidTr="000600D7">
        <w:trPr>
          <w:trHeight w:val="315"/>
        </w:trPr>
        <w:tc>
          <w:tcPr>
            <w:tcW w:w="738" w:type="pct"/>
            <w:noWrap/>
            <w:vAlign w:val="center"/>
            <w:hideMark/>
          </w:tcPr>
          <w:p w14:paraId="3A04606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54F3B3B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RETIRO DE SOBRANTES FUERA DE LA UNIDAD</w:t>
            </w:r>
          </w:p>
        </w:tc>
        <w:tc>
          <w:tcPr>
            <w:tcW w:w="261" w:type="pct"/>
            <w:noWrap/>
            <w:vAlign w:val="center"/>
            <w:hideMark/>
          </w:tcPr>
          <w:p w14:paraId="2442ABA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2CC011A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8,00</w:t>
            </w:r>
          </w:p>
        </w:tc>
      </w:tr>
      <w:tr w:rsidR="000600D7" w14:paraId="67C637B6" w14:textId="77777777" w:rsidTr="000600D7">
        <w:trPr>
          <w:trHeight w:val="945"/>
        </w:trPr>
        <w:tc>
          <w:tcPr>
            <w:tcW w:w="5000" w:type="pct"/>
            <w:gridSpan w:val="4"/>
            <w:shd w:val="clear" w:color="auto" w:fill="D0CECE"/>
            <w:vAlign w:val="center"/>
            <w:hideMark/>
          </w:tcPr>
          <w:p w14:paraId="03D49A36"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MANTENIMIENTO Y ADECUACION INFRAESTRUCTURA VIALRUBRO PRESUPUESTAL  02-01-01-001-003-01 AUTOPISTAS , CARRETERAS, CALLES REC10. $ 19.999.985,17</w:t>
            </w:r>
          </w:p>
        </w:tc>
      </w:tr>
      <w:tr w:rsidR="000600D7" w14:paraId="7B709233" w14:textId="77777777" w:rsidTr="000600D7">
        <w:trPr>
          <w:trHeight w:val="525"/>
        </w:trPr>
        <w:tc>
          <w:tcPr>
            <w:tcW w:w="738" w:type="pct"/>
            <w:shd w:val="clear" w:color="auto" w:fill="99CCFF"/>
            <w:noWrap/>
            <w:vAlign w:val="center"/>
            <w:hideMark/>
          </w:tcPr>
          <w:p w14:paraId="3A544152" w14:textId="77777777" w:rsidR="000600D7" w:rsidRDefault="000600D7" w:rsidP="002C7090">
            <w:pPr>
              <w:spacing w:after="0" w:line="240" w:lineRule="auto"/>
              <w:jc w:val="center"/>
              <w:rPr>
                <w:rFonts w:eastAsia="Times New Roman" w:cstheme="minorHAnsi"/>
                <w:b/>
                <w:bCs/>
                <w:sz w:val="16"/>
                <w:szCs w:val="16"/>
              </w:rPr>
            </w:pPr>
            <w:r>
              <w:rPr>
                <w:rFonts w:eastAsia="Times New Roman" w:cstheme="minorHAnsi"/>
                <w:b/>
                <w:bCs/>
                <w:sz w:val="16"/>
                <w:szCs w:val="16"/>
              </w:rPr>
              <w:t>3</w:t>
            </w:r>
          </w:p>
        </w:tc>
        <w:tc>
          <w:tcPr>
            <w:tcW w:w="4262" w:type="pct"/>
            <w:gridSpan w:val="3"/>
            <w:shd w:val="clear" w:color="auto" w:fill="99CCFF"/>
            <w:vAlign w:val="center"/>
            <w:hideMark/>
          </w:tcPr>
          <w:p w14:paraId="4D5AB876" w14:textId="77777777" w:rsidR="000600D7" w:rsidRDefault="000600D7" w:rsidP="002C7090">
            <w:pPr>
              <w:spacing w:after="0" w:line="240" w:lineRule="auto"/>
              <w:rPr>
                <w:rFonts w:eastAsia="Times New Roman" w:cstheme="minorHAnsi"/>
                <w:b/>
                <w:bCs/>
                <w:sz w:val="16"/>
                <w:szCs w:val="16"/>
              </w:rPr>
            </w:pPr>
            <w:r>
              <w:rPr>
                <w:rFonts w:eastAsia="Times New Roman" w:cstheme="minorHAnsi"/>
                <w:b/>
                <w:bCs/>
                <w:sz w:val="16"/>
                <w:szCs w:val="16"/>
              </w:rPr>
              <w:t>CIMENTACIÓN</w:t>
            </w:r>
          </w:p>
        </w:tc>
      </w:tr>
      <w:tr w:rsidR="000600D7" w14:paraId="213E94DE" w14:textId="77777777" w:rsidTr="000600D7">
        <w:trPr>
          <w:trHeight w:val="510"/>
        </w:trPr>
        <w:tc>
          <w:tcPr>
            <w:tcW w:w="738" w:type="pct"/>
            <w:noWrap/>
            <w:vAlign w:val="center"/>
            <w:hideMark/>
          </w:tcPr>
          <w:p w14:paraId="28A5A0A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3.1</w:t>
            </w:r>
          </w:p>
        </w:tc>
        <w:tc>
          <w:tcPr>
            <w:tcW w:w="3397" w:type="pct"/>
            <w:vAlign w:val="center"/>
            <w:hideMark/>
          </w:tcPr>
          <w:p w14:paraId="7510A5FE"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EXTENDIDO Y COMPACTACIÓN DE RECEBO COMUN PARA RELLENO EN VIAS</w:t>
            </w:r>
          </w:p>
        </w:tc>
        <w:tc>
          <w:tcPr>
            <w:tcW w:w="261" w:type="pct"/>
            <w:noWrap/>
            <w:vAlign w:val="center"/>
            <w:hideMark/>
          </w:tcPr>
          <w:p w14:paraId="1ABCE92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5C48412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45,00</w:t>
            </w:r>
          </w:p>
        </w:tc>
      </w:tr>
      <w:tr w:rsidR="000600D7" w14:paraId="79020288" w14:textId="77777777" w:rsidTr="000600D7">
        <w:trPr>
          <w:trHeight w:val="765"/>
        </w:trPr>
        <w:tc>
          <w:tcPr>
            <w:tcW w:w="738" w:type="pct"/>
            <w:noWrap/>
            <w:vAlign w:val="center"/>
            <w:hideMark/>
          </w:tcPr>
          <w:p w14:paraId="78E1CEC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3.2</w:t>
            </w:r>
          </w:p>
        </w:tc>
        <w:tc>
          <w:tcPr>
            <w:tcW w:w="3397" w:type="pct"/>
            <w:vAlign w:val="center"/>
            <w:hideMark/>
          </w:tcPr>
          <w:p w14:paraId="09C6A91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SOLADO DE LIMPIEZA EN CONCRETO DE 2.000 PSI DE E=0.05 M SEGÚN PLANOS. INCLUYE MATERIALES, MANO DE OBRA, EQUIPOS Y HERRAMIENTAS NECESARIAS</w:t>
            </w:r>
          </w:p>
        </w:tc>
        <w:tc>
          <w:tcPr>
            <w:tcW w:w="261" w:type="pct"/>
            <w:noWrap/>
            <w:vAlign w:val="center"/>
            <w:hideMark/>
          </w:tcPr>
          <w:p w14:paraId="2551E0DA"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512BCA9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2,00</w:t>
            </w:r>
          </w:p>
        </w:tc>
      </w:tr>
      <w:tr w:rsidR="000600D7" w14:paraId="298E5FD2" w14:textId="77777777" w:rsidTr="000600D7">
        <w:trPr>
          <w:trHeight w:val="1020"/>
        </w:trPr>
        <w:tc>
          <w:tcPr>
            <w:tcW w:w="738" w:type="pct"/>
            <w:noWrap/>
            <w:vAlign w:val="center"/>
            <w:hideMark/>
          </w:tcPr>
          <w:p w14:paraId="5D28253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3.3</w:t>
            </w:r>
          </w:p>
        </w:tc>
        <w:tc>
          <w:tcPr>
            <w:tcW w:w="3397" w:type="pct"/>
            <w:vAlign w:val="center"/>
            <w:hideMark/>
          </w:tcPr>
          <w:p w14:paraId="6827F0DD"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ZAPATA EN CONCRETO DE 4.000 PSI IMPERMEABILIZADO SEGÚN PLANOS. INCLUYE, MANO DE OBRA, FORMALETAS, EQUIPOS Y HERRAMIENTAS NECESARIAS, NO INCLUYE ACERO DE REFUERZO</w:t>
            </w:r>
          </w:p>
        </w:tc>
        <w:tc>
          <w:tcPr>
            <w:tcW w:w="261" w:type="pct"/>
            <w:noWrap/>
            <w:vAlign w:val="center"/>
            <w:hideMark/>
          </w:tcPr>
          <w:p w14:paraId="5F50383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238A297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0,50</w:t>
            </w:r>
          </w:p>
        </w:tc>
      </w:tr>
      <w:tr w:rsidR="000600D7" w14:paraId="5F0DA683" w14:textId="77777777" w:rsidTr="000600D7">
        <w:trPr>
          <w:trHeight w:val="510"/>
        </w:trPr>
        <w:tc>
          <w:tcPr>
            <w:tcW w:w="738" w:type="pct"/>
            <w:noWrap/>
            <w:vAlign w:val="center"/>
            <w:hideMark/>
          </w:tcPr>
          <w:p w14:paraId="55FED128"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3.4</w:t>
            </w:r>
          </w:p>
        </w:tc>
        <w:tc>
          <w:tcPr>
            <w:tcW w:w="3397" w:type="pct"/>
            <w:vAlign w:val="center"/>
            <w:hideMark/>
          </w:tcPr>
          <w:p w14:paraId="2BAACB84"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Y EXTENDIDO DE IMPRIMACION CON EMULSIÓN ASFALTICA (CRL-0)</w:t>
            </w:r>
          </w:p>
        </w:tc>
        <w:tc>
          <w:tcPr>
            <w:tcW w:w="261" w:type="pct"/>
            <w:noWrap/>
            <w:vAlign w:val="center"/>
            <w:hideMark/>
          </w:tcPr>
          <w:p w14:paraId="524E5494"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20F928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0,44</w:t>
            </w:r>
          </w:p>
        </w:tc>
      </w:tr>
      <w:tr w:rsidR="000600D7" w14:paraId="06E1EE4F" w14:textId="77777777" w:rsidTr="000600D7">
        <w:trPr>
          <w:trHeight w:val="510"/>
        </w:trPr>
        <w:tc>
          <w:tcPr>
            <w:tcW w:w="738" w:type="pct"/>
            <w:noWrap/>
            <w:vAlign w:val="center"/>
            <w:hideMark/>
          </w:tcPr>
          <w:p w14:paraId="29B9E04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5ADE0B30"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EXTENDIDO Y COMPACTACIÓN DE PAVIMENTO ASFÁLTICO (MDC - 0 INVIAS)</w:t>
            </w:r>
          </w:p>
        </w:tc>
        <w:tc>
          <w:tcPr>
            <w:tcW w:w="261" w:type="pct"/>
            <w:noWrap/>
            <w:vAlign w:val="center"/>
            <w:hideMark/>
          </w:tcPr>
          <w:p w14:paraId="136012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67C1A897"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1,80</w:t>
            </w:r>
          </w:p>
        </w:tc>
      </w:tr>
      <w:tr w:rsidR="000600D7" w14:paraId="3B275C04" w14:textId="77777777" w:rsidTr="000600D7">
        <w:trPr>
          <w:trHeight w:val="765"/>
        </w:trPr>
        <w:tc>
          <w:tcPr>
            <w:tcW w:w="738" w:type="pct"/>
            <w:noWrap/>
            <w:vAlign w:val="center"/>
            <w:hideMark/>
          </w:tcPr>
          <w:p w14:paraId="2480031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5E03AAF9"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BORDILLO DE CONFINAMIENTO EN CONCRETO TIPO A-10 INCLUYE EXCAVACIÓN, PREPARACIÓN DE SUPERFICIE DE APOYO Y MORTERO DE PEGA.</w:t>
            </w:r>
          </w:p>
        </w:tc>
        <w:tc>
          <w:tcPr>
            <w:tcW w:w="261" w:type="pct"/>
            <w:noWrap/>
            <w:vAlign w:val="center"/>
            <w:hideMark/>
          </w:tcPr>
          <w:p w14:paraId="4DC30AF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4E879C63"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75,00</w:t>
            </w:r>
          </w:p>
        </w:tc>
      </w:tr>
      <w:tr w:rsidR="000600D7" w14:paraId="7C52D46D" w14:textId="77777777" w:rsidTr="000600D7">
        <w:trPr>
          <w:trHeight w:val="1020"/>
        </w:trPr>
        <w:tc>
          <w:tcPr>
            <w:tcW w:w="738" w:type="pct"/>
            <w:noWrap/>
            <w:vAlign w:val="center"/>
            <w:hideMark/>
          </w:tcPr>
          <w:p w14:paraId="7001E2A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13616C1A"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CONSTRUCCION DE LOSA EN  CONCRETO RÍGIDO MR-43. INCLUYE MICRO FIBRA DE ACERO Y POLIPROPILENO, POLIETILENO CAL NO. 6, TEXTURIZADO, CURADO,  (INCLUYE MALLA DE RETRACCION DE FRAGUADO,  NO INCLUYE ACERO DE TRANSFERENCIA )</w:t>
            </w:r>
          </w:p>
        </w:tc>
        <w:tc>
          <w:tcPr>
            <w:tcW w:w="261" w:type="pct"/>
            <w:noWrap/>
            <w:vAlign w:val="center"/>
            <w:hideMark/>
          </w:tcPr>
          <w:p w14:paraId="1B7CDAE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M³</w:t>
            </w:r>
          </w:p>
        </w:tc>
        <w:tc>
          <w:tcPr>
            <w:tcW w:w="604" w:type="pct"/>
            <w:noWrap/>
            <w:vAlign w:val="center"/>
            <w:hideMark/>
          </w:tcPr>
          <w:p w14:paraId="1FE72910"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4,20</w:t>
            </w:r>
          </w:p>
        </w:tc>
      </w:tr>
      <w:tr w:rsidR="000600D7" w14:paraId="43377818" w14:textId="77777777" w:rsidTr="000600D7">
        <w:trPr>
          <w:trHeight w:val="300"/>
        </w:trPr>
        <w:tc>
          <w:tcPr>
            <w:tcW w:w="738" w:type="pct"/>
            <w:noWrap/>
            <w:vAlign w:val="center"/>
            <w:hideMark/>
          </w:tcPr>
          <w:p w14:paraId="10AC64E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40A76302"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SEÑAL VERTICAL (GRUPO 1) DE 75X75</w:t>
            </w:r>
          </w:p>
        </w:tc>
        <w:tc>
          <w:tcPr>
            <w:tcW w:w="261" w:type="pct"/>
            <w:noWrap/>
            <w:vAlign w:val="center"/>
            <w:hideMark/>
          </w:tcPr>
          <w:p w14:paraId="708E17F1"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16397F0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3,00</w:t>
            </w:r>
          </w:p>
        </w:tc>
      </w:tr>
      <w:tr w:rsidR="000600D7" w14:paraId="09B6AD36" w14:textId="77777777" w:rsidTr="000600D7">
        <w:trPr>
          <w:trHeight w:val="300"/>
        </w:trPr>
        <w:tc>
          <w:tcPr>
            <w:tcW w:w="738" w:type="pct"/>
            <w:noWrap/>
            <w:vAlign w:val="center"/>
            <w:hideMark/>
          </w:tcPr>
          <w:p w14:paraId="42071A4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25888677"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INSTALACIÓN DE TACHAS REFLECTIVAS</w:t>
            </w:r>
          </w:p>
        </w:tc>
        <w:tc>
          <w:tcPr>
            <w:tcW w:w="261" w:type="pct"/>
            <w:noWrap/>
            <w:vAlign w:val="center"/>
            <w:hideMark/>
          </w:tcPr>
          <w:p w14:paraId="019B4732"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Un</w:t>
            </w:r>
          </w:p>
        </w:tc>
        <w:tc>
          <w:tcPr>
            <w:tcW w:w="604" w:type="pct"/>
            <w:noWrap/>
            <w:vAlign w:val="center"/>
            <w:hideMark/>
          </w:tcPr>
          <w:p w14:paraId="3D06F2F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5,00</w:t>
            </w:r>
          </w:p>
        </w:tc>
      </w:tr>
      <w:tr w:rsidR="000600D7" w14:paraId="2E351347" w14:textId="77777777" w:rsidTr="000600D7">
        <w:trPr>
          <w:trHeight w:val="510"/>
        </w:trPr>
        <w:tc>
          <w:tcPr>
            <w:tcW w:w="738" w:type="pct"/>
            <w:noWrap/>
            <w:vAlign w:val="center"/>
            <w:hideMark/>
          </w:tcPr>
          <w:p w14:paraId="401FACDC"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lastRenderedPageBreak/>
              <w:t>3.5</w:t>
            </w:r>
          </w:p>
        </w:tc>
        <w:tc>
          <w:tcPr>
            <w:tcW w:w="3397" w:type="pct"/>
            <w:vAlign w:val="center"/>
            <w:hideMark/>
          </w:tcPr>
          <w:p w14:paraId="1A374F43"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LINEAS DE DEMARCACION CON PINTURA TRAFICO BLANCO Y AMARILLO REFLECTIVA CON MICROESFERAS.</w:t>
            </w:r>
          </w:p>
        </w:tc>
        <w:tc>
          <w:tcPr>
            <w:tcW w:w="261" w:type="pct"/>
            <w:noWrap/>
            <w:vAlign w:val="center"/>
            <w:hideMark/>
          </w:tcPr>
          <w:p w14:paraId="56E880ED"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Ml</w:t>
            </w:r>
          </w:p>
        </w:tc>
        <w:tc>
          <w:tcPr>
            <w:tcW w:w="604" w:type="pct"/>
            <w:noWrap/>
            <w:vAlign w:val="center"/>
            <w:hideMark/>
          </w:tcPr>
          <w:p w14:paraId="30A6D7CB"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40,76</w:t>
            </w:r>
          </w:p>
        </w:tc>
      </w:tr>
      <w:tr w:rsidR="000600D7" w14:paraId="3CED3CF1" w14:textId="77777777" w:rsidTr="000600D7">
        <w:trPr>
          <w:trHeight w:val="510"/>
        </w:trPr>
        <w:tc>
          <w:tcPr>
            <w:tcW w:w="738" w:type="pct"/>
            <w:noWrap/>
            <w:vAlign w:val="center"/>
            <w:hideMark/>
          </w:tcPr>
          <w:p w14:paraId="453160A9"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3.5</w:t>
            </w:r>
          </w:p>
        </w:tc>
        <w:tc>
          <w:tcPr>
            <w:tcW w:w="3397" w:type="pct"/>
            <w:vAlign w:val="center"/>
            <w:hideMark/>
          </w:tcPr>
          <w:p w14:paraId="12561361" w14:textId="77777777" w:rsidR="000600D7" w:rsidRDefault="000600D7" w:rsidP="002C7090">
            <w:pPr>
              <w:spacing w:after="0" w:line="240" w:lineRule="auto"/>
              <w:rPr>
                <w:rFonts w:eastAsia="Times New Roman" w:cstheme="minorHAnsi"/>
                <w:sz w:val="16"/>
                <w:szCs w:val="16"/>
              </w:rPr>
            </w:pPr>
            <w:r>
              <w:rPr>
                <w:rFonts w:eastAsia="Times New Roman" w:cstheme="minorHAnsi"/>
                <w:sz w:val="16"/>
                <w:szCs w:val="16"/>
              </w:rPr>
              <w:t>SUMINISTRO E INSTALACION DE EMPRADIZACIÓN - TIERRA NEGRA, ABONO Y GRAMA TIPO KIKUYO</w:t>
            </w:r>
          </w:p>
        </w:tc>
        <w:tc>
          <w:tcPr>
            <w:tcW w:w="261" w:type="pct"/>
            <w:noWrap/>
            <w:vAlign w:val="center"/>
            <w:hideMark/>
          </w:tcPr>
          <w:p w14:paraId="0B323DDE"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M²</w:t>
            </w:r>
          </w:p>
        </w:tc>
        <w:tc>
          <w:tcPr>
            <w:tcW w:w="604" w:type="pct"/>
            <w:noWrap/>
            <w:vAlign w:val="center"/>
            <w:hideMark/>
          </w:tcPr>
          <w:p w14:paraId="217C2805" w14:textId="77777777" w:rsidR="000600D7" w:rsidRDefault="000600D7" w:rsidP="002C7090">
            <w:pPr>
              <w:spacing w:after="0" w:line="240" w:lineRule="auto"/>
              <w:jc w:val="center"/>
              <w:rPr>
                <w:rFonts w:eastAsia="Times New Roman" w:cstheme="minorHAnsi"/>
                <w:sz w:val="16"/>
                <w:szCs w:val="16"/>
              </w:rPr>
            </w:pPr>
            <w:r>
              <w:rPr>
                <w:rFonts w:eastAsia="Times New Roman" w:cstheme="minorHAnsi"/>
                <w:sz w:val="16"/>
                <w:szCs w:val="16"/>
              </w:rPr>
              <w:t>7,00</w:t>
            </w:r>
          </w:p>
        </w:tc>
      </w:tr>
    </w:tbl>
    <w:p w14:paraId="12775C94" w14:textId="6AF934D1" w:rsidR="00383CE0" w:rsidRDefault="00383CE0" w:rsidP="00383CE0">
      <w:pPr>
        <w:widowControl w:val="0"/>
        <w:autoSpaceDE w:val="0"/>
        <w:autoSpaceDN w:val="0"/>
        <w:adjustRightInd w:val="0"/>
        <w:spacing w:after="0" w:line="240" w:lineRule="auto"/>
        <w:rPr>
          <w:rFonts w:ascii="Arial Narrow" w:eastAsia="Calibri" w:hAnsi="Arial Narrow" w:cs="Arial"/>
        </w:rPr>
      </w:pPr>
    </w:p>
    <w:p w14:paraId="756C190E" w14:textId="6AE10DF2" w:rsidR="009C4133" w:rsidRDefault="009C4133" w:rsidP="00383CE0">
      <w:pPr>
        <w:widowControl w:val="0"/>
        <w:autoSpaceDE w:val="0"/>
        <w:autoSpaceDN w:val="0"/>
        <w:adjustRightInd w:val="0"/>
        <w:spacing w:after="0" w:line="240" w:lineRule="auto"/>
        <w:rPr>
          <w:rFonts w:ascii="Arial Narrow" w:eastAsia="Calibri" w:hAnsi="Arial Narrow" w:cs="Arial"/>
        </w:rPr>
      </w:pPr>
    </w:p>
    <w:p w14:paraId="696BA81C" w14:textId="77777777" w:rsidR="000600D7" w:rsidRPr="005161F2" w:rsidRDefault="000600D7" w:rsidP="00243D20">
      <w:pPr>
        <w:pStyle w:val="Prrafodelista"/>
        <w:widowControl w:val="0"/>
        <w:numPr>
          <w:ilvl w:val="0"/>
          <w:numId w:val="1"/>
        </w:numPr>
        <w:spacing w:after="0" w:line="240" w:lineRule="auto"/>
        <w:contextualSpacing w:val="0"/>
        <w:jc w:val="both"/>
        <w:rPr>
          <w:rFonts w:eastAsia="Arial" w:cstheme="minorHAnsi"/>
          <w:color w:val="000000" w:themeColor="text1"/>
        </w:rPr>
      </w:pPr>
      <w:r w:rsidRPr="005161F2">
        <w:rPr>
          <w:rFonts w:eastAsia="Arial" w:cstheme="minorHAnsi"/>
          <w:b/>
          <w:bCs/>
          <w:color w:val="000000" w:themeColor="text1"/>
        </w:rPr>
        <w:t xml:space="preserve">Aspectos generales de la experiencia de los profesionales </w:t>
      </w:r>
    </w:p>
    <w:p w14:paraId="621D2E46" w14:textId="77777777" w:rsidR="000600D7" w:rsidRPr="005161F2" w:rsidRDefault="000600D7" w:rsidP="000600D7">
      <w:pPr>
        <w:widowControl w:val="0"/>
        <w:spacing w:after="0" w:line="240" w:lineRule="auto"/>
        <w:ind w:left="360"/>
        <w:jc w:val="both"/>
        <w:rPr>
          <w:rFonts w:eastAsia="Arial" w:cstheme="minorHAnsi"/>
          <w:color w:val="000000" w:themeColor="text1"/>
        </w:rPr>
      </w:pPr>
    </w:p>
    <w:p w14:paraId="14850B66" w14:textId="77777777" w:rsidR="000600D7" w:rsidRPr="005161F2" w:rsidRDefault="000600D7" w:rsidP="000600D7">
      <w:pPr>
        <w:widowControl w:val="0"/>
        <w:spacing w:after="0" w:line="240" w:lineRule="auto"/>
        <w:ind w:left="360"/>
        <w:jc w:val="both"/>
        <w:rPr>
          <w:rFonts w:eastAsia="Arial" w:cstheme="minorHAnsi"/>
          <w:color w:val="000000" w:themeColor="text1"/>
        </w:rPr>
      </w:pPr>
    </w:p>
    <w:p w14:paraId="4F1304F9" w14:textId="77777777" w:rsidR="000600D7" w:rsidRPr="005161F2" w:rsidRDefault="000600D7" w:rsidP="000600D7">
      <w:pPr>
        <w:spacing w:line="240" w:lineRule="auto"/>
        <w:jc w:val="both"/>
        <w:rPr>
          <w:rFonts w:eastAsia="Arial" w:cstheme="minorHAnsi"/>
          <w:color w:val="000000" w:themeColor="text1"/>
        </w:rPr>
      </w:pPr>
      <w:r w:rsidRPr="005161F2">
        <w:rPr>
          <w:rFonts w:eastAsia="Arial" w:cstheme="minorHAnsi"/>
          <w:color w:val="000000" w:themeColor="text1"/>
          <w:u w:val="single"/>
          <w:lang w:val="es-ES"/>
        </w:rPr>
        <w:t xml:space="preserve">El contratista deberá presentar al supervisor del contrato para su aprobación dentro de los </w:t>
      </w:r>
      <w:r w:rsidRPr="009E2E26">
        <w:rPr>
          <w:rFonts w:eastAsia="Arial" w:cstheme="minorHAnsi"/>
          <w:color w:val="000000" w:themeColor="text1"/>
          <w:u w:val="single"/>
          <w:lang w:val="es-ES"/>
        </w:rPr>
        <w:t>10 días Calendario posteriores a la firma del contrato, los documentos de verificación del profesional para los cargos de director de obra y Residente de Obra, conforme a lo establecido en</w:t>
      </w:r>
      <w:r w:rsidRPr="005161F2">
        <w:rPr>
          <w:rFonts w:eastAsia="Arial" w:cstheme="minorHAnsi"/>
          <w:color w:val="000000" w:themeColor="text1"/>
          <w:u w:val="single"/>
          <w:lang w:val="es-ES"/>
        </w:rPr>
        <w:t xml:space="preserve"> estas especificaciones.</w:t>
      </w:r>
    </w:p>
    <w:p w14:paraId="27B291C9" w14:textId="77777777" w:rsidR="000600D7" w:rsidRPr="009E2E26" w:rsidRDefault="000600D7" w:rsidP="000600D7">
      <w:pPr>
        <w:spacing w:line="240" w:lineRule="auto"/>
        <w:jc w:val="both"/>
        <w:rPr>
          <w:rFonts w:eastAsia="Arial" w:cstheme="minorHAnsi"/>
          <w:color w:val="000000" w:themeColor="text1"/>
          <w:lang w:val="es-ES"/>
        </w:rPr>
      </w:pPr>
      <w:r w:rsidRPr="005161F2">
        <w:rPr>
          <w:rFonts w:eastAsia="Arial" w:cstheme="minorHAnsi"/>
          <w:color w:val="000000" w:themeColor="text1"/>
          <w:lang w:val="es-ES"/>
        </w:rPr>
        <w:t>Paralelamente, el contratista deberá entregar a la supervisión del contrato la documentación de los profesionales aprobados como grupo técnico base, necesaria para la elaboración de los estudios de seguridad correspondientes.</w:t>
      </w:r>
    </w:p>
    <w:p w14:paraId="088F90E2" w14:textId="77777777" w:rsidR="000600D7" w:rsidRPr="005161F2" w:rsidRDefault="000600D7" w:rsidP="000600D7">
      <w:pPr>
        <w:spacing w:line="240" w:lineRule="auto"/>
        <w:jc w:val="both"/>
        <w:rPr>
          <w:rFonts w:eastAsia="Arial" w:cstheme="minorHAnsi"/>
          <w:color w:val="000000" w:themeColor="text1"/>
        </w:rPr>
      </w:pPr>
      <w:r w:rsidRPr="005161F2">
        <w:rPr>
          <w:rFonts w:eastAsia="Arial" w:cstheme="minorHAnsi"/>
          <w:b/>
          <w:bCs/>
          <w:color w:val="000000" w:themeColor="text1"/>
          <w:lang w:val="es-ES"/>
        </w:rPr>
        <w:t>La Fuerza Aérea se reserva el derecho de solicitar el cambio o retiro de los profesionales anteriormente mencionados o cualquier trabajador vinculado al contrato.</w:t>
      </w:r>
    </w:p>
    <w:p w14:paraId="06B5DECF" w14:textId="77777777" w:rsidR="000600D7" w:rsidRPr="005161F2" w:rsidRDefault="000600D7" w:rsidP="000600D7">
      <w:pPr>
        <w:spacing w:line="240" w:lineRule="auto"/>
        <w:jc w:val="both"/>
        <w:rPr>
          <w:rFonts w:eastAsia="Arial" w:cstheme="minorHAnsi"/>
          <w:color w:val="000000" w:themeColor="text1"/>
        </w:rPr>
      </w:pPr>
      <w:r w:rsidRPr="005161F2">
        <w:rPr>
          <w:rFonts w:eastAsia="Arial" w:cstheme="minorHAnsi"/>
          <w:color w:val="000000" w:themeColor="text1"/>
          <w:lang w:val="es-ES"/>
        </w:rPr>
        <w:t xml:space="preserve">Cuando cualquiera de los profesionales presentados por el contratista, exigidos en el presente numeral no cumpla con los requisitos exigidos en estas especificaciones, éste debe proceder a presentar la hoja de vida de un profesional que cumpla con los requisitos solicitados, en un término máximo de tres (3) días calendario contados a partir de la fecha de recibo de la comunicación de no aprobación. </w:t>
      </w:r>
      <w:r w:rsidRPr="005161F2">
        <w:rPr>
          <w:rFonts w:eastAsia="Arial" w:cstheme="minorHAnsi"/>
          <w:b/>
          <w:bCs/>
          <w:color w:val="000000" w:themeColor="text1"/>
          <w:u w:val="single"/>
          <w:lang w:val="es-ES"/>
        </w:rPr>
        <w:t>La aprobación del personal profesional es requisito para la firma del Acta de Inicio del respectivo contrato.</w:t>
      </w:r>
    </w:p>
    <w:p w14:paraId="0A31613A" w14:textId="77777777" w:rsidR="000600D7" w:rsidRPr="005161F2" w:rsidRDefault="000600D7" w:rsidP="000600D7">
      <w:pPr>
        <w:spacing w:line="240" w:lineRule="auto"/>
        <w:jc w:val="both"/>
        <w:rPr>
          <w:rFonts w:eastAsia="Arial" w:cstheme="minorHAnsi"/>
          <w:color w:val="000000" w:themeColor="text1"/>
        </w:rPr>
      </w:pPr>
      <w:r w:rsidRPr="005161F2">
        <w:rPr>
          <w:rFonts w:eastAsia="Arial" w:cstheme="minorHAnsi"/>
          <w:color w:val="000000" w:themeColor="text1"/>
          <w:lang w:val="es-ES"/>
        </w:rPr>
        <w:t>En caso de no ser aprobado el nuevo personal, el contratista contará con dos (02) días hábiles al recibo de la comunicación de no aprobación de las hojas de vida de los profesionales para presentar las nuevas hojas de vida que cumplan con los requisitos exigidos.</w:t>
      </w:r>
    </w:p>
    <w:p w14:paraId="236BA020" w14:textId="77777777" w:rsidR="000600D7" w:rsidRPr="005161F2" w:rsidRDefault="000600D7" w:rsidP="000600D7">
      <w:pPr>
        <w:spacing w:line="240" w:lineRule="auto"/>
        <w:jc w:val="both"/>
        <w:rPr>
          <w:rFonts w:eastAsia="Arial" w:cstheme="minorHAnsi"/>
          <w:color w:val="000000" w:themeColor="text1"/>
        </w:rPr>
      </w:pPr>
      <w:r w:rsidRPr="00647F22">
        <w:rPr>
          <w:rFonts w:eastAsia="Arial" w:cstheme="minorHAnsi"/>
          <w:b/>
          <w:bCs/>
          <w:color w:val="000000" w:themeColor="text1"/>
          <w:u w:val="single"/>
          <w:lang w:val="es-ES"/>
        </w:rPr>
        <w:t>En todo caso esta actuación no podrá realizarse por más de dos (02) oportunidades so pena de la imposición de las sanciones contractuales por incumplimiento y aplicación de la póliza de garantía única.</w:t>
      </w:r>
    </w:p>
    <w:p w14:paraId="72EAABFC" w14:textId="77777777" w:rsidR="000600D7" w:rsidRPr="005161F2" w:rsidRDefault="000600D7" w:rsidP="000600D7">
      <w:pPr>
        <w:spacing w:line="240" w:lineRule="auto"/>
        <w:jc w:val="both"/>
        <w:rPr>
          <w:rFonts w:eastAsia="Arial" w:cstheme="minorHAnsi"/>
          <w:color w:val="000000" w:themeColor="text1"/>
        </w:rPr>
      </w:pPr>
      <w:r w:rsidRPr="005161F2">
        <w:rPr>
          <w:rFonts w:eastAsia="Arial" w:cstheme="minorHAnsi"/>
          <w:color w:val="000000" w:themeColor="text1"/>
          <w:lang w:val="es-ES"/>
        </w:rPr>
        <w:t xml:space="preserve">Una vez iniciado el contrato, </w:t>
      </w:r>
      <w:r w:rsidRPr="00647F22">
        <w:rPr>
          <w:rFonts w:eastAsia="Arial" w:cstheme="minorHAnsi"/>
          <w:color w:val="000000" w:themeColor="text1"/>
          <w:lang w:val="es-ES"/>
        </w:rPr>
        <w:t xml:space="preserve">el personal no deberá ser cambiado salvo que exista una justa causa demostrada por el contratista plenamente o que la Fuerza </w:t>
      </w:r>
      <w:r w:rsidRPr="006246B6">
        <w:rPr>
          <w:rFonts w:eastAsia="Arial" w:cstheme="minorHAnsi"/>
          <w:color w:val="000000" w:themeColor="text1"/>
          <w:lang w:val="es-ES"/>
        </w:rPr>
        <w:t>Aérea lo considere necesario. Adicionalmente el contratista debe presentar, fotocopia de la tarjeta profesional y carta de intención de los profesionales propuestos para los tiempos mínimos requeridos.</w:t>
      </w:r>
    </w:p>
    <w:p w14:paraId="2FD4E3E0" w14:textId="77777777" w:rsidR="000600D7" w:rsidRPr="005161F2" w:rsidRDefault="000600D7" w:rsidP="000600D7">
      <w:pPr>
        <w:spacing w:line="240" w:lineRule="auto"/>
        <w:jc w:val="both"/>
        <w:rPr>
          <w:rFonts w:eastAsia="Arial" w:cstheme="minorHAnsi"/>
          <w:color w:val="000000" w:themeColor="text1"/>
        </w:rPr>
      </w:pPr>
      <w:r w:rsidRPr="005161F2">
        <w:rPr>
          <w:rFonts w:eastAsia="Arial" w:cstheme="minorHAnsi"/>
          <w:color w:val="000000" w:themeColor="text1"/>
          <w:lang w:val="es-ES"/>
        </w:rPr>
        <w:t xml:space="preserve">Para el caso de que durante la ejecución de los trabajos se requiera el cambio de alguno de los profesionales relacionados en la propuesta, deberá reemplazarse por otro de igual o mayor calidad profesional al exigido, previa aprobación de </w:t>
      </w:r>
      <w:r>
        <w:rPr>
          <w:rFonts w:eastAsia="Arial" w:cstheme="minorHAnsi"/>
          <w:color w:val="000000" w:themeColor="text1"/>
          <w:lang w:val="es-ES"/>
        </w:rPr>
        <w:t>la</w:t>
      </w:r>
      <w:r w:rsidRPr="005161F2">
        <w:rPr>
          <w:rFonts w:eastAsia="Arial" w:cstheme="minorHAnsi"/>
          <w:color w:val="000000" w:themeColor="text1"/>
          <w:lang w:val="es-ES"/>
        </w:rPr>
        <w:t xml:space="preserve"> supervisión</w:t>
      </w:r>
      <w:r w:rsidRPr="005161F2">
        <w:rPr>
          <w:rFonts w:eastAsia="Arial" w:cstheme="minorHAnsi"/>
          <w:b/>
          <w:bCs/>
          <w:color w:val="000000" w:themeColor="text1"/>
          <w:lang w:val="es-ES"/>
        </w:rPr>
        <w:t>.</w:t>
      </w:r>
    </w:p>
    <w:p w14:paraId="1536CFA2"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t>Durante el desarrollo de todo el proyecto se deberá contar con la presencia de los Residentes y de Profesionales Asesores en las diferentes ramas de la ingeniería que se requiera, con sus respectivas tarjetas profesionales vigentes, según el avance de los trabajos.</w:t>
      </w:r>
    </w:p>
    <w:p w14:paraId="72C849B9"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lastRenderedPageBreak/>
        <w:t>Para títulos obtenidos en el exterior se deberá presentar la respectiva convalidación del título ante el MINEDUCACION, de lo contrario no se tendrá en cuenta.</w:t>
      </w:r>
    </w:p>
    <w:p w14:paraId="08C1302D"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t>La experiencia de los profesionales postulados para la realización de los trabajos se verificará con base en la información suministrada en las certificaciones.</w:t>
      </w:r>
      <w:r w:rsidRPr="005161F2">
        <w:rPr>
          <w:rFonts w:eastAsia="Arial" w:cstheme="minorHAnsi"/>
          <w:b/>
          <w:bCs/>
          <w:color w:val="000000" w:themeColor="text1"/>
          <w:u w:val="single"/>
          <w:lang w:val="es-ES"/>
        </w:rPr>
        <w:t xml:space="preserve"> </w:t>
      </w:r>
    </w:p>
    <w:p w14:paraId="7661EC76"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t>Para cada profesional que conformará el grupo técnico básico, se deberá anexar los siguientes documentos con el fin de verificar la experiencia básica (adicional se deberá demostrar la experiencia específica del director y residente de obra):</w:t>
      </w:r>
    </w:p>
    <w:p w14:paraId="25B95AF6" w14:textId="77777777" w:rsidR="000600D7" w:rsidRPr="005161F2" w:rsidRDefault="000600D7" w:rsidP="00243D20">
      <w:pPr>
        <w:pStyle w:val="Prrafodelista"/>
        <w:widowControl w:val="0"/>
        <w:numPr>
          <w:ilvl w:val="0"/>
          <w:numId w:val="2"/>
        </w:numPr>
        <w:spacing w:after="0" w:line="240" w:lineRule="auto"/>
        <w:contextualSpacing w:val="0"/>
        <w:jc w:val="both"/>
        <w:rPr>
          <w:rFonts w:eastAsia="Arial" w:cstheme="minorHAnsi"/>
          <w:color w:val="000000" w:themeColor="text1"/>
        </w:rPr>
      </w:pPr>
      <w:r w:rsidRPr="005161F2">
        <w:rPr>
          <w:rFonts w:eastAsia="Arial" w:cstheme="minorHAnsi"/>
          <w:color w:val="000000" w:themeColor="text1"/>
        </w:rPr>
        <w:t>Fotocopia de la cédula de ciudadanía</w:t>
      </w:r>
    </w:p>
    <w:p w14:paraId="52E35F04" w14:textId="77777777" w:rsidR="000600D7" w:rsidRPr="005161F2" w:rsidRDefault="000600D7" w:rsidP="00243D20">
      <w:pPr>
        <w:pStyle w:val="Prrafodelista"/>
        <w:widowControl w:val="0"/>
        <w:numPr>
          <w:ilvl w:val="0"/>
          <w:numId w:val="2"/>
        </w:numPr>
        <w:spacing w:after="0" w:line="240" w:lineRule="auto"/>
        <w:contextualSpacing w:val="0"/>
        <w:jc w:val="both"/>
        <w:rPr>
          <w:rFonts w:eastAsia="Arial" w:cstheme="minorHAnsi"/>
          <w:color w:val="000000" w:themeColor="text1"/>
        </w:rPr>
      </w:pPr>
      <w:r w:rsidRPr="005161F2">
        <w:rPr>
          <w:rFonts w:eastAsia="Arial" w:cstheme="minorHAnsi"/>
          <w:color w:val="000000" w:themeColor="text1"/>
        </w:rPr>
        <w:t>Fotocopia del diploma de pregrado o acta de grado</w:t>
      </w:r>
    </w:p>
    <w:p w14:paraId="77C0F983" w14:textId="77777777" w:rsidR="000600D7" w:rsidRPr="005161F2" w:rsidRDefault="000600D7" w:rsidP="00243D20">
      <w:pPr>
        <w:pStyle w:val="Prrafodelista"/>
        <w:numPr>
          <w:ilvl w:val="0"/>
          <w:numId w:val="2"/>
        </w:numPr>
        <w:spacing w:after="0" w:line="240" w:lineRule="auto"/>
        <w:contextualSpacing w:val="0"/>
        <w:jc w:val="both"/>
        <w:rPr>
          <w:rFonts w:eastAsia="Arial" w:cstheme="minorHAnsi"/>
          <w:color w:val="000000" w:themeColor="text1"/>
        </w:rPr>
      </w:pPr>
      <w:r w:rsidRPr="005161F2">
        <w:rPr>
          <w:rFonts w:eastAsia="Arial" w:cstheme="minorHAnsi"/>
          <w:color w:val="000000" w:themeColor="text1"/>
        </w:rPr>
        <w:t>Fotocopia de la matricula profesional, certificado de vigencia de la matrícula expedido por el Consejo Profesional Nacional de Ingeniería o Arquitectura u organismo que regule la profesión.</w:t>
      </w:r>
    </w:p>
    <w:p w14:paraId="4131075B" w14:textId="77777777" w:rsidR="000600D7" w:rsidRPr="005161F2" w:rsidRDefault="000600D7" w:rsidP="00243D20">
      <w:pPr>
        <w:pStyle w:val="Prrafodelista"/>
        <w:widowControl w:val="0"/>
        <w:numPr>
          <w:ilvl w:val="0"/>
          <w:numId w:val="2"/>
        </w:numPr>
        <w:spacing w:after="0" w:line="240" w:lineRule="auto"/>
        <w:contextualSpacing w:val="0"/>
        <w:jc w:val="both"/>
        <w:rPr>
          <w:rFonts w:eastAsia="Arial" w:cstheme="minorHAnsi"/>
          <w:color w:val="000000" w:themeColor="text1"/>
        </w:rPr>
      </w:pPr>
      <w:r w:rsidRPr="005161F2">
        <w:rPr>
          <w:rFonts w:eastAsia="Arial" w:cstheme="minorHAnsi"/>
          <w:color w:val="000000" w:themeColor="text1"/>
        </w:rPr>
        <w:t>Fotocopia del diploma de postgrado o acta de grado aplica para (Director de obra o residente de obra) de especialización en estructuras.</w:t>
      </w:r>
    </w:p>
    <w:p w14:paraId="10F41623" w14:textId="77777777" w:rsidR="000600D7" w:rsidRPr="005161F2" w:rsidRDefault="000600D7" w:rsidP="000600D7">
      <w:pPr>
        <w:widowControl w:val="0"/>
        <w:spacing w:after="0" w:line="240" w:lineRule="auto"/>
        <w:ind w:left="360"/>
        <w:jc w:val="both"/>
        <w:rPr>
          <w:rFonts w:eastAsia="Arial" w:cstheme="minorHAnsi"/>
          <w:color w:val="000000" w:themeColor="text1"/>
        </w:rPr>
      </w:pPr>
    </w:p>
    <w:p w14:paraId="7F01FBA7"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t>En el caso de omitirse alguno de los documentos indicados, la administración concederá un término perentorio a fin de que se subsanen estas inconsistencias.</w:t>
      </w:r>
    </w:p>
    <w:p w14:paraId="0A2025B0" w14:textId="77777777" w:rsidR="000600D7" w:rsidRPr="005161F2" w:rsidRDefault="000600D7" w:rsidP="00243D20">
      <w:pPr>
        <w:pStyle w:val="Prrafodelista"/>
        <w:widowControl w:val="0"/>
        <w:numPr>
          <w:ilvl w:val="0"/>
          <w:numId w:val="3"/>
        </w:numPr>
        <w:spacing w:after="0" w:line="240" w:lineRule="auto"/>
        <w:contextualSpacing w:val="0"/>
        <w:jc w:val="both"/>
        <w:rPr>
          <w:rFonts w:eastAsia="Arial" w:cstheme="minorHAnsi"/>
          <w:color w:val="000000" w:themeColor="text1"/>
        </w:rPr>
      </w:pPr>
      <w:r w:rsidRPr="005161F2">
        <w:rPr>
          <w:rFonts w:eastAsia="Arial" w:cstheme="minorHAnsi"/>
          <w:b/>
          <w:bCs/>
          <w:color w:val="000000" w:themeColor="text1"/>
        </w:rPr>
        <w:t xml:space="preserve">Experiencia de los profesionales </w:t>
      </w:r>
    </w:p>
    <w:p w14:paraId="0E5299B2" w14:textId="77777777" w:rsidR="000600D7" w:rsidRPr="005161F2" w:rsidRDefault="000600D7" w:rsidP="000600D7">
      <w:pPr>
        <w:spacing w:after="0" w:line="240" w:lineRule="auto"/>
        <w:jc w:val="both"/>
        <w:rPr>
          <w:rFonts w:eastAsia="Arial" w:cstheme="minorHAnsi"/>
          <w:color w:val="000000" w:themeColor="text1"/>
        </w:rPr>
      </w:pPr>
    </w:p>
    <w:p w14:paraId="11DF0374" w14:textId="77777777" w:rsidR="000600D7" w:rsidRPr="005161F2" w:rsidRDefault="000600D7" w:rsidP="000600D7">
      <w:pPr>
        <w:spacing w:after="0" w:line="240" w:lineRule="auto"/>
        <w:jc w:val="both"/>
        <w:rPr>
          <w:rFonts w:eastAsia="Arial" w:cstheme="minorHAnsi"/>
          <w:color w:val="000000" w:themeColor="text1"/>
        </w:rPr>
      </w:pPr>
      <w:r w:rsidRPr="005161F2">
        <w:rPr>
          <w:rFonts w:eastAsia="Arial" w:cstheme="minorHAnsi"/>
          <w:b/>
          <w:bCs/>
          <w:color w:val="000000" w:themeColor="text1"/>
          <w:u w:val="single"/>
          <w:lang w:val="es-ES"/>
        </w:rPr>
        <w:t xml:space="preserve">EXPERIENCIA DIRECTOR DE OBRA PROYECTO </w:t>
      </w:r>
    </w:p>
    <w:p w14:paraId="33943F0D" w14:textId="77777777" w:rsidR="000600D7" w:rsidRPr="005161F2" w:rsidRDefault="000600D7" w:rsidP="000600D7">
      <w:pPr>
        <w:spacing w:after="0" w:line="240" w:lineRule="auto"/>
        <w:jc w:val="both"/>
        <w:rPr>
          <w:rFonts w:eastAsia="Arial" w:cstheme="minorHAnsi"/>
          <w:color w:val="000000" w:themeColor="text1"/>
        </w:rPr>
      </w:pPr>
    </w:p>
    <w:p w14:paraId="59439B41"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t xml:space="preserve">El profesional para el cargo de director de obra, deberá ser </w:t>
      </w:r>
      <w:r w:rsidRPr="005161F2">
        <w:rPr>
          <w:rFonts w:eastAsia="Arial" w:cstheme="minorHAnsi"/>
          <w:b/>
          <w:bCs/>
          <w:color w:val="000000" w:themeColor="text1"/>
          <w:lang w:val="es-ES"/>
        </w:rPr>
        <w:t>Arquitecto y/o Ingeniero Civil</w:t>
      </w:r>
      <w:r w:rsidRPr="005161F2">
        <w:rPr>
          <w:rFonts w:eastAsia="Arial" w:cstheme="minorHAnsi"/>
          <w:color w:val="000000" w:themeColor="text1"/>
          <w:lang w:val="es-ES"/>
        </w:rPr>
        <w:t>, con tarjeta profesional vigente.</w:t>
      </w:r>
    </w:p>
    <w:p w14:paraId="11A7FC09" w14:textId="77777777" w:rsidR="000600D7" w:rsidRPr="005161F2" w:rsidRDefault="000600D7" w:rsidP="000600D7">
      <w:pPr>
        <w:widowControl w:val="0"/>
        <w:spacing w:line="240" w:lineRule="auto"/>
        <w:jc w:val="both"/>
        <w:rPr>
          <w:rFonts w:eastAsia="Arial" w:cstheme="minorHAnsi"/>
          <w:color w:val="000000" w:themeColor="text1"/>
        </w:rPr>
      </w:pPr>
      <w:r w:rsidRPr="005161F2">
        <w:rPr>
          <w:rFonts w:eastAsia="Arial" w:cstheme="minorHAnsi"/>
          <w:color w:val="000000" w:themeColor="text1"/>
          <w:lang w:val="es-ES"/>
        </w:rPr>
        <w:t>Adicionalmente a lo establecido en el GRUPO TÉCNICO BÁSICO, El Director de Obra deberá cumplir como mínimo con los siguientes requisitos exigidos en estas especificaciones:</w:t>
      </w:r>
    </w:p>
    <w:p w14:paraId="747C9C90" w14:textId="77777777" w:rsidR="000600D7" w:rsidRPr="005161F2" w:rsidRDefault="000600D7" w:rsidP="000600D7">
      <w:pPr>
        <w:pStyle w:val="Textoindependiente2"/>
        <w:spacing w:after="0" w:line="240" w:lineRule="auto"/>
        <w:jc w:val="both"/>
        <w:rPr>
          <w:rFonts w:eastAsia="Arial" w:cstheme="minorHAnsi"/>
          <w:lang w:val="es-ES"/>
        </w:rPr>
      </w:pPr>
      <w:r w:rsidRPr="00647F22">
        <w:rPr>
          <w:rFonts w:eastAsia="Arial" w:cstheme="minorHAnsi"/>
          <w:color w:val="000000" w:themeColor="text1"/>
          <w:lang w:val="es-ES"/>
        </w:rPr>
        <w:t xml:space="preserve">Deberá acreditar la experiencia mínima como DIRECTOR DE OBRA Y/O INTERVENTORIA DE OBRA, anexando máximo tres (03) certificaciones de obra de mantenimiento preventivo, correctivo y mejorativo de edificaciones, </w:t>
      </w:r>
      <w:r w:rsidRPr="00647F22">
        <w:rPr>
          <w:rFonts w:eastAsia="Arial" w:cstheme="minorHAnsi"/>
          <w:color w:val="000000" w:themeColor="text1"/>
        </w:rPr>
        <w:t xml:space="preserve">cuya sumatoria sea IGUAL O SUPERIOR A </w:t>
      </w:r>
      <w:r>
        <w:rPr>
          <w:rFonts w:eastAsia="Arial" w:cstheme="minorHAnsi"/>
          <w:color w:val="000000" w:themeColor="text1"/>
        </w:rPr>
        <w:t>460,61</w:t>
      </w:r>
      <w:r w:rsidRPr="00647F22">
        <w:rPr>
          <w:rFonts w:eastAsia="Arial" w:cstheme="minorHAnsi"/>
          <w:color w:val="000000" w:themeColor="text1"/>
        </w:rPr>
        <w:t xml:space="preserve"> SMMLV </w:t>
      </w:r>
      <w:r w:rsidRPr="00647F22">
        <w:rPr>
          <w:rFonts w:eastAsia="Arial" w:cstheme="minorHAnsi"/>
          <w:lang w:eastAsia="en-US"/>
        </w:rPr>
        <w:t xml:space="preserve">donde por lo menos uno (1) de ellos sea por un valor IGUAL O SUPERIOR A </w:t>
      </w:r>
      <w:r>
        <w:rPr>
          <w:rFonts w:eastAsia="Arial" w:cstheme="minorHAnsi"/>
          <w:lang w:eastAsia="en-US"/>
        </w:rPr>
        <w:t>230,30</w:t>
      </w:r>
      <w:r w:rsidRPr="00647F22">
        <w:rPr>
          <w:rFonts w:eastAsia="Arial" w:cstheme="minorHAnsi"/>
          <w:lang w:eastAsia="en-US"/>
        </w:rPr>
        <w:t xml:space="preserve"> SMMLV y que contenga las </w:t>
      </w:r>
      <w:r w:rsidRPr="00647F22">
        <w:rPr>
          <w:rFonts w:eastAsia="Arial" w:cstheme="minorHAnsi"/>
          <w:color w:val="000000" w:themeColor="text1"/>
          <w:lang w:eastAsia="en-US"/>
        </w:rPr>
        <w:t>siguientes</w:t>
      </w:r>
      <w:r w:rsidRPr="00647F22">
        <w:rPr>
          <w:rFonts w:eastAsia="Arial" w:cstheme="minorHAnsi"/>
          <w:lang w:eastAsia="en-US"/>
        </w:rPr>
        <w:t xml:space="preserve"> actividades debidamente certificadas. </w:t>
      </w:r>
      <w:r w:rsidRPr="00647F22">
        <w:rPr>
          <w:rFonts w:eastAsia="Arial" w:cstheme="minorHAnsi"/>
          <w:lang w:val="es-ES"/>
        </w:rPr>
        <w:t>No se tendrán en cuenta obras de urbanismo</w:t>
      </w:r>
      <w:r w:rsidRPr="00647F22">
        <w:rPr>
          <w:rFonts w:eastAsia="Arial" w:cstheme="minorHAnsi"/>
          <w:lang w:val="es-ES" w:eastAsia="en-US"/>
        </w:rPr>
        <w:t xml:space="preserve"> </w:t>
      </w:r>
      <w:r w:rsidRPr="00647F22">
        <w:rPr>
          <w:rFonts w:eastAsia="Arial" w:cstheme="minorHAnsi"/>
          <w:lang w:eastAsia="en-US"/>
        </w:rPr>
        <w:t>y que contenga las siguientes</w:t>
      </w:r>
      <w:r w:rsidRPr="005161F2">
        <w:rPr>
          <w:rFonts w:eastAsia="Arial" w:cstheme="minorHAnsi"/>
          <w:lang w:eastAsia="en-US"/>
        </w:rPr>
        <w:t xml:space="preserve"> actividades debidamente certificadas. </w:t>
      </w:r>
      <w:r w:rsidRPr="005161F2">
        <w:rPr>
          <w:rFonts w:eastAsia="Arial" w:cstheme="minorHAnsi"/>
          <w:lang w:val="es-ES"/>
        </w:rPr>
        <w:t xml:space="preserve">No se tendrán en cuenta obras de urbanismo. </w:t>
      </w:r>
    </w:p>
    <w:p w14:paraId="6B8F4276" w14:textId="77777777" w:rsidR="000600D7" w:rsidRPr="005161F2" w:rsidRDefault="000600D7" w:rsidP="000600D7">
      <w:pPr>
        <w:pStyle w:val="Textoindependiente2"/>
        <w:spacing w:after="0" w:line="240" w:lineRule="auto"/>
        <w:jc w:val="both"/>
        <w:rPr>
          <w:rFonts w:cstheme="minorHAnsi"/>
          <w:lang w:val="es-ES"/>
        </w:rPr>
      </w:pPr>
    </w:p>
    <w:p w14:paraId="71F59656"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z w:val="22"/>
          <w:szCs w:val="22"/>
          <w:lang w:val="es-ES" w:eastAsia="en-US"/>
        </w:rPr>
      </w:pPr>
      <w:r w:rsidRPr="005161F2">
        <w:rPr>
          <w:rFonts w:asciiTheme="minorHAnsi" w:eastAsia="Arial" w:hAnsiTheme="minorHAnsi" w:cstheme="minorHAnsi"/>
          <w:sz w:val="22"/>
          <w:szCs w:val="22"/>
        </w:rPr>
        <w:t xml:space="preserve">Cada contrato de mantenimiento que acredite debe contener como mínimo las siguientes actividades: </w:t>
      </w:r>
      <w:r w:rsidRPr="005161F2">
        <w:rPr>
          <w:rFonts w:asciiTheme="minorHAnsi" w:eastAsia="Arial" w:hAnsiTheme="minorHAnsi" w:cstheme="minorHAnsi"/>
          <w:b/>
          <w:sz w:val="22"/>
          <w:szCs w:val="22"/>
        </w:rPr>
        <w:t xml:space="preserve">INSTALACION DE CUBIERTAS, ACABADOS, </w:t>
      </w:r>
      <w:r w:rsidRPr="005161F2">
        <w:rPr>
          <w:rFonts w:asciiTheme="minorHAnsi" w:eastAsia="Arial" w:hAnsiTheme="minorHAnsi" w:cstheme="minorHAnsi"/>
          <w:b/>
          <w:sz w:val="22"/>
          <w:szCs w:val="22"/>
          <w:lang w:eastAsia="en-US"/>
        </w:rPr>
        <w:t>PINTURA, PISOS, INSTALACION DE ENCHAPES, INSTALACIONES TÉCNICAS (HIDRAULICAS, SANITARIAS, ELECTRICAS,</w:t>
      </w:r>
      <w:r w:rsidRPr="005161F2">
        <w:rPr>
          <w:rFonts w:asciiTheme="minorHAnsi" w:hAnsiTheme="minorHAnsi" w:cstheme="minorHAnsi"/>
          <w:b/>
          <w:color w:val="000000"/>
          <w:sz w:val="22"/>
          <w:szCs w:val="22"/>
          <w:shd w:val="clear" w:color="auto" w:fill="FFFFFF"/>
        </w:rPr>
        <w:t xml:space="preserve"> IMPERMEABILIZACIONES, CARPINTERIA METALICA, MADERA Y/O EN ALUMINIO, </w:t>
      </w:r>
      <w:r w:rsidRPr="005161F2">
        <w:rPr>
          <w:rFonts w:asciiTheme="minorHAnsi" w:hAnsiTheme="minorHAnsi" w:cstheme="minorHAnsi"/>
          <w:color w:val="000000"/>
          <w:sz w:val="22"/>
          <w:szCs w:val="22"/>
          <w:shd w:val="clear" w:color="auto" w:fill="FFFFFF"/>
        </w:rPr>
        <w:t>adicional a esto, si el profesional a ocupar el cargo es quien cuenta con un énfasis</w:t>
      </w:r>
      <w:r w:rsidRPr="005161F2">
        <w:rPr>
          <w:rFonts w:asciiTheme="minorHAnsi" w:eastAsia="Arial" w:hAnsiTheme="minorHAnsi" w:cstheme="minorHAnsi"/>
          <w:color w:val="000000" w:themeColor="text1"/>
          <w:sz w:val="22"/>
          <w:szCs w:val="22"/>
        </w:rPr>
        <w:t xml:space="preserve"> (especialización o maestría) en cálculos estructurales, el mismo deberá en </w:t>
      </w:r>
      <w:r w:rsidRPr="005161F2">
        <w:rPr>
          <w:rFonts w:asciiTheme="minorHAnsi" w:hAnsiTheme="minorHAnsi" w:cstheme="minorHAnsi"/>
          <w:color w:val="000000"/>
          <w:sz w:val="22"/>
          <w:szCs w:val="22"/>
          <w:shd w:val="clear" w:color="auto" w:fill="FFFFFF"/>
        </w:rPr>
        <w:t>mínimo en una de las certificaciones acreditar el diseño de elementos estructurales tanto en cimentaciones como en estructuras propias de la edificación (columnas-vigas-placas)</w:t>
      </w:r>
      <w:r w:rsidRPr="005161F2">
        <w:rPr>
          <w:rFonts w:asciiTheme="minorHAnsi" w:eastAsia="Arial" w:hAnsiTheme="minorHAnsi" w:cstheme="minorHAnsi"/>
          <w:b/>
          <w:sz w:val="22"/>
          <w:szCs w:val="22"/>
          <w:lang w:eastAsia="en-US"/>
        </w:rPr>
        <w:t>.</w:t>
      </w:r>
      <w:r w:rsidRPr="005161F2">
        <w:rPr>
          <w:rFonts w:asciiTheme="minorHAnsi" w:eastAsia="Arial" w:hAnsiTheme="minorHAnsi" w:cstheme="minorHAnsi"/>
          <w:sz w:val="22"/>
          <w:szCs w:val="22"/>
          <w:lang w:eastAsia="en-US"/>
        </w:rPr>
        <w:t xml:space="preserve"> </w:t>
      </w:r>
    </w:p>
    <w:p w14:paraId="7595499D"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z w:val="22"/>
          <w:szCs w:val="22"/>
          <w:lang w:eastAsia="en-US"/>
        </w:rPr>
      </w:pPr>
    </w:p>
    <w:p w14:paraId="7B360D48"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trike/>
          <w:sz w:val="22"/>
          <w:szCs w:val="22"/>
          <w:lang w:eastAsia="en-US"/>
        </w:rPr>
      </w:pPr>
      <w:r w:rsidRPr="005161F2">
        <w:rPr>
          <w:rFonts w:asciiTheme="minorHAnsi" w:eastAsia="Arial" w:hAnsiTheme="minorHAnsi" w:cstheme="minorHAnsi"/>
          <w:color w:val="000000" w:themeColor="text1"/>
          <w:sz w:val="22"/>
          <w:szCs w:val="22"/>
        </w:rPr>
        <w:lastRenderedPageBreak/>
        <w:t>Es importante que el director o residente tenga un énfasis (especialización o maestría) en cálculos estructurales con el fin de verificar, ejecuciones de dichos elementos</w:t>
      </w:r>
    </w:p>
    <w:p w14:paraId="63A89018" w14:textId="77777777" w:rsidR="000600D7" w:rsidRPr="005161F2" w:rsidRDefault="000600D7" w:rsidP="000600D7">
      <w:pPr>
        <w:pStyle w:val="Textoindependiente2"/>
        <w:spacing w:after="0" w:line="240" w:lineRule="auto"/>
        <w:jc w:val="both"/>
        <w:rPr>
          <w:rFonts w:cstheme="minorHAnsi"/>
        </w:rPr>
      </w:pPr>
    </w:p>
    <w:p w14:paraId="54ACDC2F" w14:textId="77777777" w:rsidR="000600D7" w:rsidRPr="005161F2" w:rsidRDefault="000600D7" w:rsidP="000600D7">
      <w:pPr>
        <w:spacing w:line="240" w:lineRule="auto"/>
        <w:jc w:val="both"/>
        <w:rPr>
          <w:rFonts w:cstheme="minorHAnsi"/>
          <w:lang w:val="es-ES"/>
        </w:rPr>
      </w:pPr>
      <w:r w:rsidRPr="005161F2">
        <w:rPr>
          <w:rFonts w:cstheme="minorHAnsi"/>
          <w:lang w:val="es-ES"/>
        </w:rPr>
        <w:t xml:space="preserve">Para este numeral no se tendrán en cuenta las certificaciones de obras de urbanismo. </w:t>
      </w:r>
    </w:p>
    <w:p w14:paraId="0687CD65" w14:textId="77777777" w:rsidR="000600D7" w:rsidRPr="005161F2" w:rsidRDefault="000600D7" w:rsidP="000600D7">
      <w:pPr>
        <w:pStyle w:val="BodyText23"/>
        <w:tabs>
          <w:tab w:val="clear" w:pos="0"/>
          <w:tab w:val="left" w:pos="720"/>
        </w:tabs>
        <w:suppressAutoHyphens w:val="0"/>
        <w:rPr>
          <w:rFonts w:asciiTheme="minorHAnsi" w:hAnsiTheme="minorHAnsi" w:cstheme="minorHAnsi"/>
          <w:snapToGrid w:val="0"/>
          <w:color w:val="auto"/>
          <w:spacing w:val="0"/>
          <w:sz w:val="22"/>
          <w:szCs w:val="22"/>
          <w:lang w:val="es-ES"/>
        </w:rPr>
      </w:pPr>
      <w:r w:rsidRPr="005161F2">
        <w:rPr>
          <w:rFonts w:asciiTheme="minorHAnsi" w:hAnsiTheme="minorHAnsi" w:cstheme="minorHAnsi"/>
          <w:snapToGrid w:val="0"/>
          <w:color w:val="auto"/>
          <w:spacing w:val="0"/>
          <w:sz w:val="22"/>
          <w:szCs w:val="22"/>
          <w:lang w:val="es-ES"/>
        </w:rPr>
        <w:t>Las Certificaciones que acrediten la experiencia</w:t>
      </w:r>
      <w:r w:rsidRPr="005161F2">
        <w:rPr>
          <w:rFonts w:asciiTheme="minorHAnsi" w:hAnsiTheme="minorHAnsi" w:cstheme="minorHAnsi"/>
          <w:color w:val="auto"/>
          <w:sz w:val="22"/>
          <w:szCs w:val="22"/>
          <w:lang w:val="es-ES"/>
        </w:rPr>
        <w:t xml:space="preserve"> </w:t>
      </w:r>
      <w:r w:rsidRPr="005161F2">
        <w:rPr>
          <w:rFonts w:asciiTheme="minorHAnsi" w:hAnsiTheme="minorHAnsi" w:cstheme="minorHAnsi"/>
          <w:snapToGrid w:val="0"/>
          <w:color w:val="auto"/>
          <w:spacing w:val="0"/>
          <w:sz w:val="22"/>
          <w:szCs w:val="22"/>
          <w:lang w:val="es-ES"/>
        </w:rPr>
        <w:t>del DIRECTOR deben contener:</w:t>
      </w:r>
    </w:p>
    <w:p w14:paraId="22DF58C3" w14:textId="77777777" w:rsidR="000600D7" w:rsidRPr="005161F2" w:rsidRDefault="000600D7" w:rsidP="000600D7">
      <w:pPr>
        <w:pStyle w:val="BodyText23"/>
        <w:tabs>
          <w:tab w:val="clear" w:pos="0"/>
          <w:tab w:val="left" w:pos="720"/>
        </w:tabs>
        <w:suppressAutoHyphens w:val="0"/>
        <w:rPr>
          <w:rFonts w:asciiTheme="minorHAnsi" w:hAnsiTheme="minorHAnsi" w:cstheme="minorHAnsi"/>
          <w:snapToGrid w:val="0"/>
          <w:color w:val="auto"/>
          <w:spacing w:val="0"/>
          <w:sz w:val="22"/>
          <w:szCs w:val="22"/>
          <w:lang w:val="es-ES"/>
        </w:rPr>
      </w:pPr>
    </w:p>
    <w:p w14:paraId="6D5CE5BD" w14:textId="77777777" w:rsidR="000600D7" w:rsidRPr="005161F2" w:rsidRDefault="000600D7" w:rsidP="00243D20">
      <w:pPr>
        <w:widowControl w:val="0"/>
        <w:numPr>
          <w:ilvl w:val="0"/>
          <w:numId w:val="4"/>
        </w:numPr>
        <w:spacing w:after="0" w:line="240" w:lineRule="auto"/>
        <w:jc w:val="both"/>
        <w:rPr>
          <w:rFonts w:cstheme="minorHAnsi"/>
          <w:snapToGrid w:val="0"/>
          <w:lang w:val="es-ES"/>
        </w:rPr>
      </w:pPr>
      <w:r w:rsidRPr="005161F2">
        <w:rPr>
          <w:rFonts w:cstheme="minorHAnsi"/>
          <w:snapToGrid w:val="0"/>
          <w:lang w:val="es-ES"/>
        </w:rPr>
        <w:t>Nombre y firma de la persona natural o jurídica contratante debidamente autorizado y/o ordenador del gasto.</w:t>
      </w:r>
    </w:p>
    <w:p w14:paraId="1FE666A5" w14:textId="77777777" w:rsidR="000600D7" w:rsidRPr="005161F2" w:rsidRDefault="000600D7" w:rsidP="00243D20">
      <w:pPr>
        <w:widowControl w:val="0"/>
        <w:numPr>
          <w:ilvl w:val="0"/>
          <w:numId w:val="5"/>
        </w:numPr>
        <w:spacing w:after="0" w:line="240" w:lineRule="auto"/>
        <w:jc w:val="both"/>
        <w:rPr>
          <w:rFonts w:cstheme="minorHAnsi"/>
          <w:snapToGrid w:val="0"/>
          <w:lang w:val="es-ES"/>
        </w:rPr>
      </w:pPr>
      <w:r w:rsidRPr="005161F2">
        <w:rPr>
          <w:rFonts w:cstheme="minorHAnsi"/>
          <w:snapToGrid w:val="0"/>
          <w:lang w:val="es-ES"/>
        </w:rPr>
        <w:t xml:space="preserve">Número del Contrato, para contratos estatales u oficiales.   </w:t>
      </w:r>
    </w:p>
    <w:p w14:paraId="64FC7978"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Objeto del Contrato.</w:t>
      </w:r>
    </w:p>
    <w:p w14:paraId="44CCCCE8"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Localización o Lugar.</w:t>
      </w:r>
    </w:p>
    <w:p w14:paraId="7FDDB1BA" w14:textId="77777777" w:rsidR="000600D7" w:rsidRPr="005161F2" w:rsidRDefault="000600D7" w:rsidP="00243D20">
      <w:pPr>
        <w:numPr>
          <w:ilvl w:val="0"/>
          <w:numId w:val="6"/>
        </w:numPr>
        <w:spacing w:after="0" w:line="240" w:lineRule="auto"/>
        <w:jc w:val="both"/>
        <w:rPr>
          <w:rFonts w:cstheme="minorHAnsi"/>
          <w:snapToGrid w:val="0"/>
          <w:lang w:val="es-ES"/>
        </w:rPr>
      </w:pPr>
      <w:r w:rsidRPr="005161F2">
        <w:rPr>
          <w:rFonts w:cstheme="minorHAnsi"/>
          <w:snapToGrid w:val="0"/>
          <w:lang w:val="es-ES"/>
        </w:rPr>
        <w:t xml:space="preserve">Fecha de iniciación y terminación de la obra. Indicar el mes y año para cada caso. </w:t>
      </w:r>
    </w:p>
    <w:p w14:paraId="76F8176A"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Cantidad de metros cuadrados (ejecutados y cubiertos)</w:t>
      </w:r>
    </w:p>
    <w:p w14:paraId="26A73E9C"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Valor Del Contrato.</w:t>
      </w:r>
    </w:p>
    <w:p w14:paraId="7919BF4F" w14:textId="77777777" w:rsidR="000600D7" w:rsidRPr="005161F2" w:rsidRDefault="000600D7" w:rsidP="00243D20">
      <w:pPr>
        <w:numPr>
          <w:ilvl w:val="0"/>
          <w:numId w:val="6"/>
        </w:numPr>
        <w:spacing w:after="0" w:line="240" w:lineRule="auto"/>
        <w:jc w:val="both"/>
        <w:rPr>
          <w:rFonts w:cstheme="minorHAnsi"/>
        </w:rPr>
      </w:pPr>
      <w:r w:rsidRPr="005161F2">
        <w:rPr>
          <w:rFonts w:eastAsia="Arial" w:cstheme="minorHAnsi"/>
        </w:rPr>
        <w:t>Actividades de obra ejecutadas.</w:t>
      </w:r>
    </w:p>
    <w:p w14:paraId="6BCD3554"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z w:val="22"/>
          <w:szCs w:val="22"/>
        </w:rPr>
      </w:pPr>
    </w:p>
    <w:p w14:paraId="3A83CCA1"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z w:val="22"/>
          <w:szCs w:val="22"/>
          <w:lang w:val="es-ES"/>
        </w:rPr>
      </w:pPr>
      <w:r w:rsidRPr="005161F2">
        <w:rPr>
          <w:rFonts w:asciiTheme="minorHAnsi" w:eastAsia="Arial" w:hAnsiTheme="minorHAnsi" w:cstheme="minorHAnsi"/>
          <w:sz w:val="22"/>
          <w:szCs w:val="22"/>
        </w:rPr>
        <w:t xml:space="preserve">En el caso de que la certificación no relacione los datos anteriormente requeridos se podrá presentar copia del acta de recibo final de obra y/o liquidación de obra debidamente firmada por una parte por el contratista de obra (representante legal, y/o director y/o residente de obra), por la Interventoría (representante legal y/o director y/o residente de Interventoría) y/o el contratante. </w:t>
      </w:r>
    </w:p>
    <w:p w14:paraId="6D4E12BA"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trike/>
          <w:sz w:val="22"/>
          <w:szCs w:val="22"/>
          <w:lang w:eastAsia="en-US"/>
        </w:rPr>
      </w:pPr>
    </w:p>
    <w:p w14:paraId="67316C65" w14:textId="77777777" w:rsidR="000600D7" w:rsidRPr="005161F2" w:rsidRDefault="000600D7" w:rsidP="000600D7">
      <w:pPr>
        <w:pStyle w:val="Textoindependiente"/>
        <w:rPr>
          <w:rFonts w:cstheme="minorHAnsi"/>
          <w:snapToGrid w:val="0"/>
        </w:rPr>
      </w:pPr>
      <w:r w:rsidRPr="005161F2">
        <w:rPr>
          <w:rFonts w:cstheme="minorHAnsi"/>
          <w:b/>
        </w:rPr>
        <w:t xml:space="preserve">EL MINISTERIO </w:t>
      </w:r>
      <w:r w:rsidRPr="005161F2">
        <w:rPr>
          <w:rFonts w:cstheme="minorHAnsi"/>
        </w:rPr>
        <w:t xml:space="preserve">podrá solicitar aclaraciones o información que estime pertinente, relacionadas con aspectos del contenido de las certificaciones, dentro de un término perentorio. </w:t>
      </w:r>
    </w:p>
    <w:p w14:paraId="6E183E39" w14:textId="77777777" w:rsidR="000600D7" w:rsidRPr="005161F2" w:rsidRDefault="000600D7" w:rsidP="000600D7">
      <w:pPr>
        <w:spacing w:line="240" w:lineRule="auto"/>
        <w:jc w:val="both"/>
        <w:rPr>
          <w:rFonts w:eastAsia="Arial" w:cstheme="minorHAnsi"/>
          <w:color w:val="000000" w:themeColor="text1"/>
        </w:rPr>
      </w:pPr>
    </w:p>
    <w:p w14:paraId="33180140" w14:textId="77777777" w:rsidR="000600D7" w:rsidRPr="005161F2" w:rsidRDefault="000600D7" w:rsidP="000600D7">
      <w:pPr>
        <w:pStyle w:val="NormalWeb"/>
        <w:spacing w:before="0" w:beforeAutospacing="0" w:after="0" w:afterAutospacing="0"/>
        <w:jc w:val="both"/>
        <w:rPr>
          <w:rFonts w:asciiTheme="minorHAnsi" w:hAnsiTheme="minorHAnsi" w:cstheme="minorHAnsi"/>
          <w:b/>
          <w:bCs/>
          <w:sz w:val="22"/>
          <w:szCs w:val="22"/>
          <w:u w:val="single"/>
        </w:rPr>
      </w:pPr>
      <w:r w:rsidRPr="005161F2">
        <w:rPr>
          <w:rFonts w:asciiTheme="minorHAnsi" w:hAnsiTheme="minorHAnsi" w:cstheme="minorHAnsi"/>
          <w:b/>
          <w:bCs/>
          <w:sz w:val="22"/>
          <w:szCs w:val="22"/>
          <w:u w:val="single"/>
        </w:rPr>
        <w:t>EXPERIENCIA ESPECÍFICA RESIDENTE DE OBRA</w:t>
      </w:r>
    </w:p>
    <w:p w14:paraId="3AF4C77F" w14:textId="77777777" w:rsidR="000600D7" w:rsidRPr="005161F2" w:rsidRDefault="000600D7" w:rsidP="000600D7">
      <w:pPr>
        <w:pStyle w:val="NormalWeb"/>
        <w:spacing w:before="0" w:beforeAutospacing="0" w:after="0" w:afterAutospacing="0"/>
        <w:jc w:val="both"/>
        <w:rPr>
          <w:rFonts w:asciiTheme="minorHAnsi" w:hAnsiTheme="minorHAnsi" w:cstheme="minorHAnsi"/>
          <w:b/>
          <w:bCs/>
          <w:sz w:val="22"/>
          <w:szCs w:val="22"/>
          <w:u w:val="single"/>
        </w:rPr>
      </w:pPr>
    </w:p>
    <w:p w14:paraId="5B962568" w14:textId="77777777" w:rsidR="000600D7" w:rsidRPr="005161F2" w:rsidRDefault="000600D7" w:rsidP="000600D7">
      <w:pPr>
        <w:widowControl w:val="0"/>
        <w:autoSpaceDE w:val="0"/>
        <w:autoSpaceDN w:val="0"/>
        <w:adjustRightInd w:val="0"/>
        <w:spacing w:line="240" w:lineRule="auto"/>
        <w:jc w:val="both"/>
        <w:rPr>
          <w:rFonts w:cstheme="minorHAnsi"/>
          <w:bCs/>
          <w:lang w:val="es-ES"/>
        </w:rPr>
      </w:pPr>
      <w:r w:rsidRPr="005161F2">
        <w:rPr>
          <w:rFonts w:cstheme="minorHAnsi"/>
          <w:bCs/>
          <w:lang w:val="es-ES"/>
        </w:rPr>
        <w:t xml:space="preserve">El profesional para el cargo de Residente de obra, deberá ser </w:t>
      </w:r>
      <w:r w:rsidRPr="005161F2">
        <w:rPr>
          <w:rFonts w:cstheme="minorHAnsi"/>
          <w:b/>
          <w:lang w:val="es-ES"/>
        </w:rPr>
        <w:t>Arquitecto y/o Ingeniero Civil</w:t>
      </w:r>
      <w:r w:rsidRPr="005161F2">
        <w:rPr>
          <w:rFonts w:cstheme="minorHAnsi"/>
          <w:bCs/>
          <w:lang w:val="es-ES"/>
        </w:rPr>
        <w:t xml:space="preserve">, con tarjeta profesional vigente. </w:t>
      </w:r>
    </w:p>
    <w:p w14:paraId="2A25F18E" w14:textId="77777777" w:rsidR="000600D7" w:rsidRPr="005161F2" w:rsidRDefault="000600D7" w:rsidP="000600D7">
      <w:pPr>
        <w:widowControl w:val="0"/>
        <w:spacing w:line="240" w:lineRule="auto"/>
        <w:jc w:val="both"/>
        <w:rPr>
          <w:rFonts w:cstheme="minorHAnsi"/>
          <w:lang w:val="es-ES"/>
        </w:rPr>
      </w:pPr>
      <w:r w:rsidRPr="005161F2">
        <w:rPr>
          <w:rFonts w:cstheme="minorHAnsi"/>
          <w:lang w:val="es-ES"/>
        </w:rPr>
        <w:t>Adicionalmente a lo establecido en el GRUPO TÉCNICO BÁSICO, El Residente de Obra deberá cumplir como mínimo con los siguientes requisitos exigidos en estas especificaciones:</w:t>
      </w:r>
    </w:p>
    <w:p w14:paraId="0CB0A836" w14:textId="77777777" w:rsidR="000600D7" w:rsidRPr="005161F2" w:rsidRDefault="000600D7" w:rsidP="000600D7">
      <w:pPr>
        <w:pStyle w:val="Textoindependiente2"/>
        <w:spacing w:after="0" w:line="240" w:lineRule="auto"/>
        <w:jc w:val="both"/>
        <w:rPr>
          <w:rFonts w:eastAsia="Arial" w:cstheme="minorHAnsi"/>
          <w:b/>
          <w:lang w:eastAsia="en-US"/>
        </w:rPr>
      </w:pPr>
      <w:r w:rsidRPr="005161F2">
        <w:rPr>
          <w:rFonts w:cstheme="minorHAnsi"/>
          <w:lang w:val="es-ES"/>
        </w:rPr>
        <w:t>Deberá acreditar experiencia mínima como DIRE</w:t>
      </w:r>
      <w:r>
        <w:rPr>
          <w:rFonts w:cstheme="minorHAnsi"/>
          <w:lang w:val="es-ES"/>
        </w:rPr>
        <w:t xml:space="preserve">CTOR Y/O RESIDENTE DE OBRA Y/O </w:t>
      </w:r>
      <w:r w:rsidRPr="005161F2">
        <w:rPr>
          <w:rFonts w:cstheme="minorHAnsi"/>
          <w:lang w:val="es-ES"/>
        </w:rPr>
        <w:t xml:space="preserve">DIRECTOR Y/O RESIDENTE DE INTERVENTORIA DE OBRA, </w:t>
      </w:r>
      <w:r w:rsidRPr="005161F2">
        <w:rPr>
          <w:rFonts w:eastAsia="Arial" w:cstheme="minorHAnsi"/>
          <w:lang w:val="es-ES"/>
        </w:rPr>
        <w:t xml:space="preserve">anexando máximo tres (03) certificaciones de obra de mantenimiento preventivo, correctivo y mejorativo de edificaciones, </w:t>
      </w:r>
      <w:r w:rsidRPr="005161F2">
        <w:rPr>
          <w:rFonts w:eastAsia="Arial" w:cstheme="minorHAnsi"/>
          <w:lang w:eastAsia="en-US"/>
        </w:rPr>
        <w:t xml:space="preserve">cuya sumatoria sea </w:t>
      </w:r>
      <w:r w:rsidRPr="005161F2">
        <w:rPr>
          <w:rFonts w:eastAsia="Arial" w:cstheme="minorHAnsi"/>
          <w:color w:val="000000" w:themeColor="text1"/>
        </w:rPr>
        <w:t xml:space="preserve">IGUAL O SUPERIOR A </w:t>
      </w:r>
      <w:r>
        <w:rPr>
          <w:rFonts w:eastAsia="Arial" w:cstheme="minorHAnsi"/>
          <w:color w:val="000000" w:themeColor="text1"/>
        </w:rPr>
        <w:t xml:space="preserve">460,61 </w:t>
      </w:r>
      <w:r w:rsidRPr="005161F2">
        <w:rPr>
          <w:rFonts w:eastAsia="Arial" w:cstheme="minorHAnsi"/>
          <w:color w:val="000000" w:themeColor="text1"/>
        </w:rPr>
        <w:t xml:space="preserve">SMMLV </w:t>
      </w:r>
      <w:r w:rsidRPr="005161F2">
        <w:rPr>
          <w:rFonts w:eastAsia="Arial" w:cstheme="minorHAnsi"/>
          <w:lang w:eastAsia="en-US"/>
        </w:rPr>
        <w:t xml:space="preserve">donde por lo menos uno (1) de ellos sea por un valor IGUAL O SUPERIOR A </w:t>
      </w:r>
      <w:r>
        <w:rPr>
          <w:rFonts w:eastAsia="Arial" w:cstheme="minorHAnsi"/>
          <w:lang w:eastAsia="en-US"/>
        </w:rPr>
        <w:t>230,30</w:t>
      </w:r>
      <w:r w:rsidRPr="005161F2">
        <w:rPr>
          <w:rFonts w:eastAsia="Arial" w:cstheme="minorHAnsi"/>
          <w:lang w:eastAsia="en-US"/>
        </w:rPr>
        <w:t xml:space="preserve"> SMMLV y que contenga las siguientes actividades debidamente certificadas. </w:t>
      </w:r>
      <w:r w:rsidRPr="005161F2">
        <w:rPr>
          <w:rFonts w:eastAsia="Arial" w:cstheme="minorHAnsi"/>
          <w:lang w:val="es-ES"/>
        </w:rPr>
        <w:t>No se tendrán en cuenta obras de urbanismo</w:t>
      </w:r>
      <w:r w:rsidRPr="005161F2">
        <w:rPr>
          <w:rFonts w:eastAsia="Arial" w:cstheme="minorHAnsi"/>
          <w:lang w:eastAsia="en-US"/>
        </w:rPr>
        <w:t xml:space="preserve"> y que contenga las siguientes actividades debidamente certificadas. </w:t>
      </w:r>
      <w:r w:rsidRPr="005161F2">
        <w:rPr>
          <w:rFonts w:eastAsia="Arial" w:cstheme="minorHAnsi"/>
          <w:lang w:val="es-ES"/>
        </w:rPr>
        <w:t>No se tendrán en cuenta obras de urbanismo.</w:t>
      </w:r>
    </w:p>
    <w:p w14:paraId="7031C800" w14:textId="77777777" w:rsidR="000600D7" w:rsidRPr="005161F2" w:rsidRDefault="000600D7" w:rsidP="000600D7">
      <w:pPr>
        <w:pStyle w:val="Textoindependiente2"/>
        <w:spacing w:after="0" w:line="240" w:lineRule="auto"/>
        <w:jc w:val="both"/>
        <w:rPr>
          <w:rFonts w:cstheme="minorHAnsi"/>
          <w:bCs/>
          <w:lang w:val="es-ES"/>
        </w:rPr>
      </w:pPr>
    </w:p>
    <w:p w14:paraId="40D2A488"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z w:val="22"/>
          <w:szCs w:val="22"/>
          <w:lang w:val="es-ES" w:eastAsia="en-US"/>
        </w:rPr>
      </w:pPr>
      <w:r w:rsidRPr="005161F2">
        <w:rPr>
          <w:rFonts w:asciiTheme="minorHAnsi" w:eastAsia="Arial" w:hAnsiTheme="minorHAnsi" w:cstheme="minorHAnsi"/>
          <w:sz w:val="22"/>
          <w:szCs w:val="22"/>
        </w:rPr>
        <w:t xml:space="preserve">Cada contrato de mantenimiento que acredite debe contener como mínimo las siguientes actividades: </w:t>
      </w:r>
      <w:r w:rsidRPr="005161F2">
        <w:rPr>
          <w:rFonts w:asciiTheme="minorHAnsi" w:eastAsia="Arial" w:hAnsiTheme="minorHAnsi" w:cstheme="minorHAnsi"/>
          <w:b/>
          <w:sz w:val="22"/>
          <w:szCs w:val="22"/>
        </w:rPr>
        <w:t xml:space="preserve">INSTALACION DE CUBIERTAS, ACABADOS, </w:t>
      </w:r>
      <w:r w:rsidRPr="005161F2">
        <w:rPr>
          <w:rFonts w:asciiTheme="minorHAnsi" w:eastAsia="Arial" w:hAnsiTheme="minorHAnsi" w:cstheme="minorHAnsi"/>
          <w:b/>
          <w:sz w:val="22"/>
          <w:szCs w:val="22"/>
          <w:lang w:eastAsia="en-US"/>
        </w:rPr>
        <w:t>PINTURA, PISOS, INSTALACION DE ENCHAPES, INSTALACIONES TÉCNICAS (HIDRAULICAS, SANITARIAS, ELECTRICAS,</w:t>
      </w:r>
      <w:r w:rsidRPr="005161F2">
        <w:rPr>
          <w:rFonts w:asciiTheme="minorHAnsi" w:hAnsiTheme="minorHAnsi" w:cstheme="minorHAnsi"/>
          <w:b/>
          <w:color w:val="000000"/>
          <w:sz w:val="22"/>
          <w:szCs w:val="22"/>
          <w:shd w:val="clear" w:color="auto" w:fill="FFFFFF"/>
        </w:rPr>
        <w:t xml:space="preserve"> IMPERMEABILIZACIONES, CARPINTERIA METALICA, MADERA Y/O EN ALUMINIO, </w:t>
      </w:r>
      <w:r w:rsidRPr="005161F2">
        <w:rPr>
          <w:rFonts w:asciiTheme="minorHAnsi" w:hAnsiTheme="minorHAnsi" w:cstheme="minorHAnsi"/>
          <w:color w:val="000000"/>
          <w:sz w:val="22"/>
          <w:szCs w:val="22"/>
          <w:shd w:val="clear" w:color="auto" w:fill="FFFFFF"/>
        </w:rPr>
        <w:t xml:space="preserve">adicional a esto, </w:t>
      </w:r>
      <w:r w:rsidRPr="005161F2">
        <w:rPr>
          <w:rFonts w:asciiTheme="minorHAnsi" w:hAnsiTheme="minorHAnsi" w:cstheme="minorHAnsi"/>
          <w:color w:val="000000"/>
          <w:sz w:val="22"/>
          <w:szCs w:val="22"/>
          <w:shd w:val="clear" w:color="auto" w:fill="FFFFFF"/>
        </w:rPr>
        <w:lastRenderedPageBreak/>
        <w:t>si el profesional a ocupar el cargo es quien cuenta con un énfasis</w:t>
      </w:r>
      <w:r w:rsidRPr="005161F2">
        <w:rPr>
          <w:rFonts w:asciiTheme="minorHAnsi" w:eastAsia="Arial" w:hAnsiTheme="minorHAnsi" w:cstheme="minorHAnsi"/>
          <w:color w:val="000000" w:themeColor="text1"/>
          <w:sz w:val="22"/>
          <w:szCs w:val="22"/>
        </w:rPr>
        <w:t xml:space="preserve"> (especialización o maestría) en cálculos estructurales, el mismo deberá en </w:t>
      </w:r>
      <w:r w:rsidRPr="005161F2">
        <w:rPr>
          <w:rFonts w:asciiTheme="minorHAnsi" w:hAnsiTheme="minorHAnsi" w:cstheme="minorHAnsi"/>
          <w:color w:val="000000"/>
          <w:sz w:val="22"/>
          <w:szCs w:val="22"/>
          <w:shd w:val="clear" w:color="auto" w:fill="FFFFFF"/>
        </w:rPr>
        <w:t>mínimo en una de las certificaciones acreditar el diseño de elementos estructurales tanto en cimentaciones como en estructuras propias de la edificación (columnas-vigas-placas)</w:t>
      </w:r>
      <w:r w:rsidRPr="005161F2">
        <w:rPr>
          <w:rFonts w:asciiTheme="minorHAnsi" w:eastAsia="Arial" w:hAnsiTheme="minorHAnsi" w:cstheme="minorHAnsi"/>
          <w:b/>
          <w:sz w:val="22"/>
          <w:szCs w:val="22"/>
          <w:lang w:eastAsia="en-US"/>
        </w:rPr>
        <w:t>.</w:t>
      </w:r>
      <w:r w:rsidRPr="005161F2">
        <w:rPr>
          <w:rFonts w:asciiTheme="minorHAnsi" w:eastAsia="Arial" w:hAnsiTheme="minorHAnsi" w:cstheme="minorHAnsi"/>
          <w:sz w:val="22"/>
          <w:szCs w:val="22"/>
          <w:lang w:eastAsia="en-US"/>
        </w:rPr>
        <w:t xml:space="preserve"> </w:t>
      </w:r>
    </w:p>
    <w:p w14:paraId="6BFECB0C"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z w:val="22"/>
          <w:szCs w:val="22"/>
          <w:lang w:eastAsia="es-ES"/>
        </w:rPr>
      </w:pPr>
    </w:p>
    <w:p w14:paraId="28C07CCD" w14:textId="77777777" w:rsidR="000600D7" w:rsidRPr="005161F2" w:rsidRDefault="000600D7" w:rsidP="000600D7">
      <w:pPr>
        <w:spacing w:line="240" w:lineRule="auto"/>
        <w:jc w:val="both"/>
        <w:rPr>
          <w:rFonts w:cstheme="minorHAnsi"/>
          <w:lang w:val="es-ES"/>
        </w:rPr>
      </w:pPr>
      <w:r w:rsidRPr="005161F2">
        <w:rPr>
          <w:rFonts w:cstheme="minorHAnsi"/>
          <w:lang w:val="es-ES"/>
        </w:rPr>
        <w:t xml:space="preserve">Para este numeral no se tendrán en cuenta las certificaciones de obras de urbanismo. </w:t>
      </w:r>
    </w:p>
    <w:p w14:paraId="7B809E9C" w14:textId="77777777" w:rsidR="000600D7" w:rsidRPr="005161F2" w:rsidRDefault="000600D7" w:rsidP="000600D7">
      <w:pPr>
        <w:pStyle w:val="BodyText23"/>
        <w:tabs>
          <w:tab w:val="clear" w:pos="0"/>
          <w:tab w:val="left" w:pos="720"/>
        </w:tabs>
        <w:suppressAutoHyphens w:val="0"/>
        <w:rPr>
          <w:rFonts w:asciiTheme="minorHAnsi" w:hAnsiTheme="minorHAnsi" w:cstheme="minorHAnsi"/>
          <w:snapToGrid w:val="0"/>
          <w:color w:val="auto"/>
          <w:spacing w:val="0"/>
          <w:sz w:val="22"/>
          <w:szCs w:val="22"/>
          <w:lang w:val="es-ES"/>
        </w:rPr>
      </w:pPr>
      <w:r w:rsidRPr="005161F2">
        <w:rPr>
          <w:rFonts w:asciiTheme="minorHAnsi" w:hAnsiTheme="minorHAnsi" w:cstheme="minorHAnsi"/>
          <w:snapToGrid w:val="0"/>
          <w:color w:val="auto"/>
          <w:spacing w:val="0"/>
          <w:sz w:val="22"/>
          <w:szCs w:val="22"/>
          <w:lang w:val="es-ES"/>
        </w:rPr>
        <w:t>Las Certificaciones que acrediten la experiencia</w:t>
      </w:r>
      <w:r w:rsidRPr="005161F2">
        <w:rPr>
          <w:rFonts w:asciiTheme="minorHAnsi" w:hAnsiTheme="minorHAnsi" w:cstheme="minorHAnsi"/>
          <w:color w:val="auto"/>
          <w:sz w:val="22"/>
          <w:szCs w:val="22"/>
          <w:lang w:val="es-ES"/>
        </w:rPr>
        <w:t xml:space="preserve"> </w:t>
      </w:r>
      <w:r w:rsidRPr="005161F2">
        <w:rPr>
          <w:rFonts w:asciiTheme="minorHAnsi" w:hAnsiTheme="minorHAnsi" w:cstheme="minorHAnsi"/>
          <w:snapToGrid w:val="0"/>
          <w:color w:val="auto"/>
          <w:spacing w:val="0"/>
          <w:sz w:val="22"/>
          <w:szCs w:val="22"/>
          <w:lang w:val="es-ES"/>
        </w:rPr>
        <w:t>del RESIDENTE deben contener:</w:t>
      </w:r>
    </w:p>
    <w:p w14:paraId="1051B438" w14:textId="77777777" w:rsidR="000600D7" w:rsidRPr="005161F2" w:rsidRDefault="000600D7" w:rsidP="000600D7">
      <w:pPr>
        <w:pStyle w:val="BodyText23"/>
        <w:tabs>
          <w:tab w:val="clear" w:pos="0"/>
          <w:tab w:val="left" w:pos="720"/>
        </w:tabs>
        <w:suppressAutoHyphens w:val="0"/>
        <w:rPr>
          <w:rFonts w:asciiTheme="minorHAnsi" w:hAnsiTheme="minorHAnsi" w:cstheme="minorHAnsi"/>
          <w:snapToGrid w:val="0"/>
          <w:color w:val="auto"/>
          <w:spacing w:val="0"/>
          <w:sz w:val="22"/>
          <w:szCs w:val="22"/>
          <w:lang w:val="es-ES"/>
        </w:rPr>
      </w:pPr>
    </w:p>
    <w:p w14:paraId="297B9167" w14:textId="77777777" w:rsidR="000600D7" w:rsidRPr="005161F2" w:rsidRDefault="000600D7" w:rsidP="00243D20">
      <w:pPr>
        <w:widowControl w:val="0"/>
        <w:numPr>
          <w:ilvl w:val="0"/>
          <w:numId w:val="4"/>
        </w:numPr>
        <w:spacing w:after="0" w:line="240" w:lineRule="auto"/>
        <w:jc w:val="both"/>
        <w:rPr>
          <w:rFonts w:cstheme="minorHAnsi"/>
          <w:snapToGrid w:val="0"/>
          <w:lang w:val="es-ES"/>
        </w:rPr>
      </w:pPr>
      <w:r w:rsidRPr="005161F2">
        <w:rPr>
          <w:rFonts w:cstheme="minorHAnsi"/>
          <w:snapToGrid w:val="0"/>
          <w:lang w:val="es-ES"/>
        </w:rPr>
        <w:t>Nombre y firma de la persona natural o jurídica contratante debidamente autorizado y/o ordenador del gasto.</w:t>
      </w:r>
    </w:p>
    <w:p w14:paraId="0485D3B8" w14:textId="77777777" w:rsidR="000600D7" w:rsidRPr="005161F2" w:rsidRDefault="000600D7" w:rsidP="00243D20">
      <w:pPr>
        <w:widowControl w:val="0"/>
        <w:numPr>
          <w:ilvl w:val="0"/>
          <w:numId w:val="5"/>
        </w:numPr>
        <w:spacing w:after="0" w:line="240" w:lineRule="auto"/>
        <w:jc w:val="both"/>
        <w:rPr>
          <w:rFonts w:cstheme="minorHAnsi"/>
          <w:snapToGrid w:val="0"/>
          <w:lang w:val="es-ES"/>
        </w:rPr>
      </w:pPr>
      <w:r w:rsidRPr="005161F2">
        <w:rPr>
          <w:rFonts w:cstheme="minorHAnsi"/>
          <w:snapToGrid w:val="0"/>
          <w:lang w:val="es-ES"/>
        </w:rPr>
        <w:t xml:space="preserve">Número del Contrato, para contratos estatales u oficiales.   </w:t>
      </w:r>
    </w:p>
    <w:p w14:paraId="1D17EF45"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Objeto del Contrato.</w:t>
      </w:r>
    </w:p>
    <w:p w14:paraId="3A42F119"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Localización o Lugar.</w:t>
      </w:r>
    </w:p>
    <w:p w14:paraId="35282D6A" w14:textId="77777777" w:rsidR="000600D7" w:rsidRPr="005161F2" w:rsidRDefault="000600D7" w:rsidP="00243D20">
      <w:pPr>
        <w:numPr>
          <w:ilvl w:val="0"/>
          <w:numId w:val="6"/>
        </w:numPr>
        <w:spacing w:after="0" w:line="240" w:lineRule="auto"/>
        <w:jc w:val="both"/>
        <w:rPr>
          <w:rFonts w:cstheme="minorHAnsi"/>
          <w:snapToGrid w:val="0"/>
          <w:lang w:val="es-ES"/>
        </w:rPr>
      </w:pPr>
      <w:r w:rsidRPr="005161F2">
        <w:rPr>
          <w:rFonts w:cstheme="minorHAnsi"/>
          <w:snapToGrid w:val="0"/>
          <w:lang w:val="es-ES"/>
        </w:rPr>
        <w:t xml:space="preserve">Fecha de iniciación y terminación de la obra. Indicar el mes y año para cada caso. </w:t>
      </w:r>
    </w:p>
    <w:p w14:paraId="61631379"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Cantidad de metros cuadrados (ejecutados y cubiertos)</w:t>
      </w:r>
    </w:p>
    <w:p w14:paraId="30EEEC3D" w14:textId="77777777" w:rsidR="000600D7" w:rsidRPr="005161F2" w:rsidRDefault="000600D7" w:rsidP="00243D20">
      <w:pPr>
        <w:widowControl w:val="0"/>
        <w:numPr>
          <w:ilvl w:val="0"/>
          <w:numId w:val="6"/>
        </w:numPr>
        <w:spacing w:after="0" w:line="240" w:lineRule="auto"/>
        <w:jc w:val="both"/>
        <w:rPr>
          <w:rFonts w:cstheme="minorHAnsi"/>
          <w:snapToGrid w:val="0"/>
        </w:rPr>
      </w:pPr>
      <w:r w:rsidRPr="005161F2">
        <w:rPr>
          <w:rFonts w:cstheme="minorHAnsi"/>
          <w:snapToGrid w:val="0"/>
        </w:rPr>
        <w:t>Valor del Contrato.</w:t>
      </w:r>
    </w:p>
    <w:p w14:paraId="58E9AD7C" w14:textId="77777777" w:rsidR="000600D7" w:rsidRPr="005161F2" w:rsidRDefault="000600D7" w:rsidP="00243D20">
      <w:pPr>
        <w:numPr>
          <w:ilvl w:val="0"/>
          <w:numId w:val="6"/>
        </w:numPr>
        <w:spacing w:after="0" w:line="240" w:lineRule="auto"/>
        <w:jc w:val="both"/>
        <w:rPr>
          <w:rFonts w:cstheme="minorHAnsi"/>
        </w:rPr>
      </w:pPr>
      <w:r w:rsidRPr="005161F2">
        <w:rPr>
          <w:rFonts w:eastAsia="Arial" w:cstheme="minorHAnsi"/>
        </w:rPr>
        <w:t>Actividades de obra ejecutadas.</w:t>
      </w:r>
    </w:p>
    <w:p w14:paraId="17B15946" w14:textId="77777777" w:rsidR="000600D7" w:rsidRPr="005161F2" w:rsidRDefault="000600D7" w:rsidP="000600D7">
      <w:pPr>
        <w:spacing w:after="0" w:line="240" w:lineRule="auto"/>
        <w:ind w:left="360"/>
        <w:jc w:val="both"/>
        <w:rPr>
          <w:rFonts w:cstheme="minorHAnsi"/>
        </w:rPr>
      </w:pPr>
    </w:p>
    <w:p w14:paraId="09BA8323" w14:textId="77777777" w:rsidR="000600D7" w:rsidRPr="005161F2" w:rsidRDefault="000600D7" w:rsidP="000600D7">
      <w:pPr>
        <w:pStyle w:val="NormalWeb"/>
        <w:spacing w:before="0" w:beforeAutospacing="0" w:after="0" w:afterAutospacing="0"/>
        <w:jc w:val="both"/>
        <w:rPr>
          <w:rFonts w:asciiTheme="minorHAnsi" w:eastAsia="Arial" w:hAnsiTheme="minorHAnsi" w:cstheme="minorHAnsi"/>
          <w:strike/>
          <w:sz w:val="22"/>
          <w:szCs w:val="22"/>
          <w:lang w:eastAsia="en-US"/>
        </w:rPr>
      </w:pPr>
      <w:r>
        <w:rPr>
          <w:rFonts w:asciiTheme="minorHAnsi" w:eastAsia="Arial" w:hAnsiTheme="minorHAnsi" w:cstheme="minorHAnsi"/>
          <w:sz w:val="22"/>
          <w:szCs w:val="22"/>
        </w:rPr>
        <w:t>E</w:t>
      </w:r>
      <w:r w:rsidRPr="005161F2">
        <w:rPr>
          <w:rFonts w:asciiTheme="minorHAnsi" w:eastAsia="Arial" w:hAnsiTheme="minorHAnsi" w:cstheme="minorHAnsi"/>
          <w:sz w:val="22"/>
          <w:szCs w:val="22"/>
        </w:rPr>
        <w:t xml:space="preserve">n el caso de que la certificación no relacione los datos anteriormente requeridos se podrá presentar copia del acta de recibo final de obra y/o liquidación de obra debidamente firmada por una parte por el contratista de obra (representante legal, y/o director y/o residente de obra), por la Interventoría (representante legal y/o director y/o residente de Interventoría) y/o el contratante. </w:t>
      </w:r>
    </w:p>
    <w:p w14:paraId="53458BBD" w14:textId="77777777" w:rsidR="000600D7" w:rsidRPr="005161F2" w:rsidRDefault="000600D7" w:rsidP="000600D7">
      <w:pPr>
        <w:pStyle w:val="Textoindependiente"/>
        <w:rPr>
          <w:rFonts w:cstheme="minorHAnsi"/>
          <w:b/>
        </w:rPr>
      </w:pPr>
    </w:p>
    <w:p w14:paraId="2E0EAA14" w14:textId="77777777" w:rsidR="000600D7" w:rsidRPr="005161F2" w:rsidRDefault="000600D7" w:rsidP="000600D7">
      <w:pPr>
        <w:pStyle w:val="Textoindependiente"/>
        <w:rPr>
          <w:rFonts w:cstheme="minorHAnsi"/>
        </w:rPr>
      </w:pPr>
      <w:r w:rsidRPr="005161F2">
        <w:rPr>
          <w:rFonts w:cstheme="minorHAnsi"/>
          <w:b/>
        </w:rPr>
        <w:t xml:space="preserve">EL MINISTERIO </w:t>
      </w:r>
      <w:r w:rsidRPr="005161F2">
        <w:rPr>
          <w:rFonts w:cstheme="minorHAnsi"/>
        </w:rPr>
        <w:t xml:space="preserve">podrá solicitar aclaraciones o información que estime pertinente, relacionadas con aspectos del contenido de las certificaciones, dentro de un término perentorio. </w:t>
      </w:r>
    </w:p>
    <w:p w14:paraId="039F81A2" w14:textId="77777777" w:rsidR="000600D7" w:rsidRPr="005161F2" w:rsidRDefault="000600D7" w:rsidP="000600D7">
      <w:pPr>
        <w:pStyle w:val="Textoindependiente"/>
        <w:rPr>
          <w:rFonts w:cstheme="minorHAnsi"/>
          <w:snapToGrid w:val="0"/>
        </w:rPr>
      </w:pPr>
    </w:p>
    <w:p w14:paraId="193CD874" w14:textId="77777777" w:rsidR="000600D7" w:rsidRPr="005161F2" w:rsidRDefault="000600D7" w:rsidP="000600D7">
      <w:pPr>
        <w:pStyle w:val="Textoindependiente"/>
        <w:ind w:right="112"/>
        <w:rPr>
          <w:rFonts w:eastAsia="Arial" w:cstheme="minorHAnsi"/>
          <w:u w:val="single"/>
        </w:rPr>
      </w:pPr>
    </w:p>
    <w:p w14:paraId="4E48A13F" w14:textId="77777777" w:rsidR="000600D7" w:rsidRPr="005161F2" w:rsidRDefault="000600D7" w:rsidP="000600D7">
      <w:pPr>
        <w:pStyle w:val="NormalWeb"/>
        <w:spacing w:before="0" w:beforeAutospacing="0" w:after="0" w:afterAutospacing="0"/>
        <w:jc w:val="both"/>
        <w:rPr>
          <w:rFonts w:asciiTheme="minorHAnsi" w:hAnsiTheme="minorHAnsi" w:cstheme="minorHAnsi"/>
          <w:b/>
          <w:bCs/>
          <w:sz w:val="22"/>
          <w:szCs w:val="22"/>
          <w:u w:val="single"/>
          <w:lang w:val="es-ES"/>
        </w:rPr>
      </w:pPr>
      <w:r w:rsidRPr="005161F2">
        <w:rPr>
          <w:rFonts w:asciiTheme="minorHAnsi" w:hAnsiTheme="minorHAnsi" w:cstheme="minorHAnsi"/>
          <w:b/>
          <w:bCs/>
          <w:sz w:val="22"/>
          <w:szCs w:val="22"/>
          <w:u w:val="single"/>
        </w:rPr>
        <w:t>EXPERIENCIA ESPECÍFICA INGENIEROS ASESORES</w:t>
      </w:r>
    </w:p>
    <w:p w14:paraId="535ED630" w14:textId="77777777" w:rsidR="000600D7" w:rsidRPr="005161F2" w:rsidRDefault="000600D7" w:rsidP="000600D7">
      <w:pPr>
        <w:pStyle w:val="NormalWeb"/>
        <w:spacing w:before="0" w:beforeAutospacing="0" w:after="0" w:afterAutospacing="0"/>
        <w:jc w:val="both"/>
        <w:rPr>
          <w:rFonts w:asciiTheme="minorHAnsi" w:hAnsiTheme="minorHAnsi" w:cstheme="minorHAnsi"/>
          <w:b/>
          <w:bCs/>
          <w:sz w:val="22"/>
          <w:szCs w:val="22"/>
          <w:u w:val="single"/>
        </w:rPr>
      </w:pPr>
    </w:p>
    <w:p w14:paraId="784BC347" w14:textId="77777777" w:rsidR="000600D7" w:rsidRPr="005161F2" w:rsidRDefault="000600D7" w:rsidP="000600D7">
      <w:pPr>
        <w:widowControl w:val="0"/>
        <w:autoSpaceDE w:val="0"/>
        <w:autoSpaceDN w:val="0"/>
        <w:adjustRightInd w:val="0"/>
        <w:spacing w:line="240" w:lineRule="auto"/>
        <w:jc w:val="both"/>
        <w:rPr>
          <w:rFonts w:cstheme="minorHAnsi"/>
          <w:bCs/>
          <w:lang w:val="es-ES"/>
        </w:rPr>
      </w:pPr>
      <w:r w:rsidRPr="005161F2">
        <w:rPr>
          <w:rFonts w:cstheme="minorHAnsi"/>
          <w:bCs/>
          <w:lang w:val="es-ES"/>
        </w:rPr>
        <w:t xml:space="preserve">Los profesionales para los cargos de Ingenieros Asesores de las diferentes especialidades, deberán contar con tarjeta profesional vigente. </w:t>
      </w:r>
    </w:p>
    <w:p w14:paraId="0D8F84D0" w14:textId="77777777" w:rsidR="000600D7" w:rsidRPr="005161F2" w:rsidRDefault="000600D7" w:rsidP="000600D7">
      <w:pPr>
        <w:widowControl w:val="0"/>
        <w:spacing w:line="240" w:lineRule="auto"/>
        <w:jc w:val="both"/>
        <w:rPr>
          <w:rFonts w:cstheme="minorHAnsi"/>
          <w:lang w:val="es-ES"/>
        </w:rPr>
      </w:pPr>
      <w:r w:rsidRPr="005161F2">
        <w:rPr>
          <w:rFonts w:cstheme="minorHAnsi"/>
          <w:lang w:val="es-ES"/>
        </w:rPr>
        <w:t>Adicionalmente a lo establecido en el GRUPO TÉCNICO BÁSICO, los ingenieros asesores deberán cumplir como mínimo con los siguientes requisitos exigidos en estas especificaciones:</w:t>
      </w:r>
    </w:p>
    <w:p w14:paraId="55E6E984" w14:textId="77777777" w:rsidR="000600D7" w:rsidRPr="005161F2" w:rsidRDefault="000600D7" w:rsidP="000600D7">
      <w:pPr>
        <w:pStyle w:val="Textoindependiente2"/>
        <w:spacing w:after="0" w:line="240" w:lineRule="auto"/>
        <w:jc w:val="both"/>
        <w:rPr>
          <w:rFonts w:cstheme="minorHAnsi"/>
          <w:lang w:val="es-ES"/>
        </w:rPr>
      </w:pPr>
      <w:r w:rsidRPr="005161F2">
        <w:rPr>
          <w:rFonts w:cstheme="minorHAnsi"/>
          <w:lang w:val="es-ES"/>
        </w:rPr>
        <w:t>Que hayan participado en la ejecución mínimo de dos proyectos cuyo objeto esté relacionado con su área profesional debidamente certificada que contenga como mínimo las siguientes actividades como en cada caso se indica así:</w:t>
      </w:r>
    </w:p>
    <w:p w14:paraId="16995182" w14:textId="77777777" w:rsidR="000600D7" w:rsidRPr="005161F2" w:rsidRDefault="000600D7" w:rsidP="000600D7">
      <w:pPr>
        <w:pStyle w:val="Textoindependiente2"/>
        <w:spacing w:after="0" w:line="240" w:lineRule="auto"/>
        <w:jc w:val="both"/>
        <w:rPr>
          <w:rFonts w:cstheme="minorHAnsi"/>
          <w:lang w:val="es-ES"/>
        </w:rPr>
      </w:pPr>
    </w:p>
    <w:tbl>
      <w:tblPr>
        <w:tblW w:w="6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3"/>
        <w:gridCol w:w="1702"/>
        <w:gridCol w:w="3405"/>
      </w:tblGrid>
      <w:tr w:rsidR="000600D7" w:rsidRPr="005161F2" w14:paraId="39AB1532" w14:textId="77777777" w:rsidTr="002C7090">
        <w:trPr>
          <w:trHeight w:val="371"/>
          <w:jc w:val="center"/>
        </w:trPr>
        <w:tc>
          <w:tcPr>
            <w:tcW w:w="1242" w:type="dxa"/>
            <w:tcBorders>
              <w:top w:val="single" w:sz="4" w:space="0" w:color="auto"/>
              <w:left w:val="single" w:sz="4" w:space="0" w:color="auto"/>
              <w:bottom w:val="single" w:sz="4" w:space="0" w:color="auto"/>
              <w:right w:val="single" w:sz="4" w:space="0" w:color="auto"/>
            </w:tcBorders>
            <w:vAlign w:val="center"/>
            <w:hideMark/>
          </w:tcPr>
          <w:p w14:paraId="12D8B8ED" w14:textId="77777777" w:rsidR="000600D7" w:rsidRPr="005161F2" w:rsidRDefault="000600D7" w:rsidP="002C7090">
            <w:pPr>
              <w:spacing w:line="240" w:lineRule="auto"/>
              <w:jc w:val="center"/>
              <w:rPr>
                <w:rFonts w:cstheme="minorHAnsi"/>
                <w:color w:val="000000" w:themeColor="text1"/>
              </w:rPr>
            </w:pPr>
            <w:r w:rsidRPr="005161F2">
              <w:rPr>
                <w:rFonts w:cstheme="minorHAnsi"/>
                <w:color w:val="000000" w:themeColor="text1"/>
              </w:rPr>
              <w:t>01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3B27A1" w14:textId="77777777" w:rsidR="000600D7" w:rsidRPr="005161F2" w:rsidRDefault="000600D7" w:rsidP="002C7090">
            <w:pPr>
              <w:spacing w:after="0" w:line="240" w:lineRule="auto"/>
              <w:jc w:val="center"/>
              <w:rPr>
                <w:rFonts w:cstheme="minorHAnsi"/>
                <w:color w:val="000000" w:themeColor="text1"/>
              </w:rPr>
            </w:pPr>
            <w:r w:rsidRPr="005161F2">
              <w:rPr>
                <w:rFonts w:cstheme="minorHAnsi"/>
                <w:color w:val="000000" w:themeColor="text1"/>
              </w:rPr>
              <w:t>INGENIERO SANITARIO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B6C0290" w14:textId="77777777" w:rsidR="000600D7" w:rsidRPr="005161F2" w:rsidRDefault="000600D7" w:rsidP="002C7090">
            <w:pPr>
              <w:spacing w:after="0" w:line="240" w:lineRule="auto"/>
              <w:jc w:val="center"/>
              <w:rPr>
                <w:rFonts w:cstheme="minorHAnsi"/>
                <w:color w:val="000000" w:themeColor="text1"/>
              </w:rPr>
            </w:pPr>
            <w:r w:rsidRPr="005161F2">
              <w:rPr>
                <w:rFonts w:cstheme="minorHAnsi"/>
                <w:color w:val="000000" w:themeColor="text1"/>
                <w:lang w:val="es-ES"/>
              </w:rPr>
              <w:t>Diseño e implementación de redes hidráulicas y sanitarias.</w:t>
            </w:r>
          </w:p>
        </w:tc>
      </w:tr>
      <w:tr w:rsidR="000600D7" w:rsidRPr="005161F2" w14:paraId="45A2EF2F" w14:textId="77777777" w:rsidTr="002C7090">
        <w:trPr>
          <w:trHeight w:val="371"/>
          <w:jc w:val="center"/>
        </w:trPr>
        <w:tc>
          <w:tcPr>
            <w:tcW w:w="1242" w:type="dxa"/>
            <w:tcBorders>
              <w:top w:val="single" w:sz="4" w:space="0" w:color="auto"/>
              <w:left w:val="single" w:sz="4" w:space="0" w:color="auto"/>
              <w:bottom w:val="single" w:sz="4" w:space="0" w:color="auto"/>
              <w:right w:val="single" w:sz="4" w:space="0" w:color="auto"/>
            </w:tcBorders>
            <w:vAlign w:val="center"/>
            <w:hideMark/>
          </w:tcPr>
          <w:p w14:paraId="7358F28E" w14:textId="77777777" w:rsidR="000600D7" w:rsidRPr="005161F2" w:rsidRDefault="000600D7" w:rsidP="002C7090">
            <w:pPr>
              <w:spacing w:line="240" w:lineRule="auto"/>
              <w:jc w:val="center"/>
              <w:rPr>
                <w:rFonts w:cstheme="minorHAnsi"/>
              </w:rPr>
            </w:pPr>
            <w:r w:rsidRPr="005161F2">
              <w:rPr>
                <w:rFonts w:cstheme="minorHAnsi"/>
              </w:rPr>
              <w:t>01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E3828" w14:textId="77777777" w:rsidR="000600D7" w:rsidRPr="005161F2" w:rsidRDefault="000600D7" w:rsidP="002C7090">
            <w:pPr>
              <w:spacing w:after="0" w:line="240" w:lineRule="auto"/>
              <w:jc w:val="center"/>
              <w:rPr>
                <w:rFonts w:cstheme="minorHAnsi"/>
              </w:rPr>
            </w:pPr>
            <w:r w:rsidRPr="005161F2">
              <w:rPr>
                <w:rFonts w:cstheme="minorHAnsi"/>
              </w:rPr>
              <w:t>INGENIERO ELECTRICO</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79D3910" w14:textId="77777777" w:rsidR="000600D7" w:rsidRPr="005161F2" w:rsidRDefault="000600D7" w:rsidP="002C7090">
            <w:pPr>
              <w:spacing w:after="0" w:line="240" w:lineRule="auto"/>
              <w:jc w:val="center"/>
              <w:rPr>
                <w:rFonts w:cstheme="minorHAnsi"/>
                <w:lang w:val="es-ES"/>
              </w:rPr>
            </w:pPr>
            <w:r w:rsidRPr="005161F2">
              <w:rPr>
                <w:rFonts w:cstheme="minorHAnsi"/>
                <w:lang w:val="es-ES"/>
              </w:rPr>
              <w:t>Diseño e implementación de redes eléctricas.</w:t>
            </w:r>
          </w:p>
        </w:tc>
      </w:tr>
    </w:tbl>
    <w:p w14:paraId="08274B72"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p w14:paraId="6686184C"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p w14:paraId="4DFFEADD" w14:textId="33EA3F2A" w:rsidR="0080194C" w:rsidRDefault="0080194C" w:rsidP="0080194C">
      <w:pPr>
        <w:autoSpaceDE w:val="0"/>
        <w:autoSpaceDN w:val="0"/>
        <w:adjustRightInd w:val="0"/>
        <w:contextualSpacing/>
        <w:rPr>
          <w:rFonts w:ascii="Arial" w:hAnsi="Arial" w:cs="Arial"/>
        </w:rPr>
      </w:pPr>
      <w:r w:rsidRPr="005E57E8">
        <w:rPr>
          <w:rFonts w:ascii="Arial" w:hAnsi="Arial" w:cs="Arial"/>
        </w:rPr>
        <w:t xml:space="preserve">Para constancia de lo anterior, se firma el presente documento en </w:t>
      </w:r>
      <w:r w:rsidR="00F47548">
        <w:rPr>
          <w:rFonts w:ascii="Arial" w:hAnsi="Arial" w:cs="Arial"/>
        </w:rPr>
        <w:t>Rionegro - Antioquia</w:t>
      </w:r>
      <w:r w:rsidRPr="005E57E8">
        <w:rPr>
          <w:rFonts w:ascii="Arial" w:hAnsi="Arial" w:cs="Arial"/>
        </w:rPr>
        <w:t xml:space="preserve">., a los </w:t>
      </w:r>
      <w:r w:rsidR="005A72CB">
        <w:rPr>
          <w:rFonts w:ascii="Arial" w:hAnsi="Arial" w:cs="Arial"/>
        </w:rPr>
        <w:t>_________</w:t>
      </w:r>
      <w:r w:rsidR="00F47548">
        <w:rPr>
          <w:rFonts w:ascii="Arial" w:hAnsi="Arial" w:cs="Arial"/>
        </w:rPr>
        <w:t xml:space="preserve"> </w:t>
      </w:r>
      <w:r w:rsidRPr="005E57E8">
        <w:rPr>
          <w:rFonts w:ascii="Arial" w:hAnsi="Arial" w:cs="Arial"/>
        </w:rPr>
        <w:t xml:space="preserve">días del mes de </w:t>
      </w:r>
      <w:r w:rsidR="005A72CB">
        <w:rPr>
          <w:rFonts w:ascii="Arial" w:hAnsi="Arial" w:cs="Arial"/>
        </w:rPr>
        <w:t>_____________</w:t>
      </w:r>
      <w:r w:rsidRPr="005E57E8">
        <w:rPr>
          <w:rFonts w:ascii="Arial" w:hAnsi="Arial" w:cs="Arial"/>
        </w:rPr>
        <w:t xml:space="preserve">de </w:t>
      </w:r>
      <w:r w:rsidRPr="00F47548">
        <w:rPr>
          <w:rFonts w:ascii="Arial" w:hAnsi="Arial" w:cs="Arial"/>
        </w:rPr>
        <w:t>20</w:t>
      </w:r>
      <w:r w:rsidR="00F47548" w:rsidRPr="00F47548">
        <w:rPr>
          <w:rFonts w:ascii="Arial" w:hAnsi="Arial" w:cs="Arial"/>
        </w:rPr>
        <w:t>23</w:t>
      </w:r>
      <w:r w:rsidRPr="00F47548">
        <w:rPr>
          <w:rFonts w:ascii="Arial" w:hAnsi="Arial" w:cs="Arial"/>
        </w:rPr>
        <w:t>.</w:t>
      </w:r>
    </w:p>
    <w:p w14:paraId="6DE1FE05" w14:textId="77777777" w:rsidR="0080194C" w:rsidRDefault="0080194C" w:rsidP="0080194C">
      <w:pPr>
        <w:autoSpaceDE w:val="0"/>
        <w:autoSpaceDN w:val="0"/>
        <w:adjustRightInd w:val="0"/>
        <w:contextualSpacing/>
        <w:rPr>
          <w:rFonts w:ascii="Arial" w:hAnsi="Arial" w:cs="Arial"/>
        </w:rPr>
      </w:pPr>
    </w:p>
    <w:p w14:paraId="11DAE893" w14:textId="77777777" w:rsidR="0080194C" w:rsidRDefault="0080194C" w:rsidP="0080194C">
      <w:pPr>
        <w:autoSpaceDE w:val="0"/>
        <w:autoSpaceDN w:val="0"/>
        <w:adjustRightInd w:val="0"/>
        <w:contextualSpacing/>
        <w:rPr>
          <w:rFonts w:ascii="Arial" w:hAnsi="Arial" w:cs="Arial"/>
        </w:rPr>
      </w:pPr>
    </w:p>
    <w:p w14:paraId="16191277" w14:textId="77777777" w:rsidR="0080194C" w:rsidRPr="00ED28A5" w:rsidRDefault="0080194C" w:rsidP="0080194C">
      <w:pPr>
        <w:autoSpaceDE w:val="0"/>
        <w:autoSpaceDN w:val="0"/>
        <w:adjustRightInd w:val="0"/>
        <w:contextualSpacing/>
        <w:rPr>
          <w:rFonts w:ascii="Arial" w:hAnsi="Arial" w:cs="Arial"/>
        </w:rPr>
      </w:pPr>
      <w:r>
        <w:rPr>
          <w:rFonts w:ascii="Arial" w:hAnsi="Arial" w:cs="Arial"/>
        </w:rPr>
        <w:t>Atentamente,</w:t>
      </w:r>
    </w:p>
    <w:p w14:paraId="415F0B2E"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p>
    <w:p w14:paraId="763CA8F1" w14:textId="581D6FDF" w:rsidR="00383CE0" w:rsidRDefault="00383CE0" w:rsidP="00383CE0">
      <w:pPr>
        <w:widowControl w:val="0"/>
        <w:autoSpaceDE w:val="0"/>
        <w:autoSpaceDN w:val="0"/>
        <w:adjustRightInd w:val="0"/>
        <w:spacing w:after="0" w:line="240" w:lineRule="auto"/>
        <w:rPr>
          <w:rFonts w:ascii="Arial Narrow" w:eastAsia="Calibri" w:hAnsi="Arial Narrow" w:cs="Arial"/>
        </w:rPr>
      </w:pPr>
    </w:p>
    <w:p w14:paraId="7C599A3F" w14:textId="147F53BB" w:rsidR="0080194C" w:rsidRDefault="0080194C" w:rsidP="00383CE0">
      <w:pPr>
        <w:widowControl w:val="0"/>
        <w:autoSpaceDE w:val="0"/>
        <w:autoSpaceDN w:val="0"/>
        <w:adjustRightInd w:val="0"/>
        <w:spacing w:after="0" w:line="240" w:lineRule="auto"/>
        <w:rPr>
          <w:rFonts w:ascii="Arial Narrow" w:eastAsia="Calibri" w:hAnsi="Arial Narrow" w:cs="Arial"/>
        </w:rPr>
      </w:pPr>
    </w:p>
    <w:p w14:paraId="73BBF5B0" w14:textId="0CCD4917" w:rsidR="0080194C" w:rsidRDefault="0080194C" w:rsidP="00383CE0">
      <w:pPr>
        <w:widowControl w:val="0"/>
        <w:autoSpaceDE w:val="0"/>
        <w:autoSpaceDN w:val="0"/>
        <w:adjustRightInd w:val="0"/>
        <w:spacing w:after="0" w:line="240" w:lineRule="auto"/>
        <w:rPr>
          <w:rFonts w:ascii="Arial Narrow" w:eastAsia="Calibri" w:hAnsi="Arial Narrow" w:cs="Arial"/>
        </w:rPr>
      </w:pPr>
    </w:p>
    <w:p w14:paraId="3A79BD6A" w14:textId="77777777" w:rsidR="0080194C" w:rsidRPr="00383CE0" w:rsidRDefault="0080194C" w:rsidP="00383CE0">
      <w:pPr>
        <w:widowControl w:val="0"/>
        <w:autoSpaceDE w:val="0"/>
        <w:autoSpaceDN w:val="0"/>
        <w:adjustRightInd w:val="0"/>
        <w:spacing w:after="0" w:line="240" w:lineRule="auto"/>
        <w:rPr>
          <w:rFonts w:ascii="Arial Narrow" w:eastAsia="Calibri" w:hAnsi="Arial Narrow" w:cs="Arial"/>
        </w:rPr>
      </w:pPr>
    </w:p>
    <w:p w14:paraId="102A1F7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r w:rsidRPr="00383CE0">
        <w:rPr>
          <w:rFonts w:ascii="Arial Narrow" w:eastAsia="Calibri" w:hAnsi="Arial Narrow" w:cs="Arial"/>
        </w:rPr>
        <w:t>_____________________________________________________________</w:t>
      </w:r>
    </w:p>
    <w:p w14:paraId="02372C25" w14:textId="77777777" w:rsidR="0080194C" w:rsidRPr="00E72BB6" w:rsidRDefault="0080194C" w:rsidP="0080194C">
      <w:pPr>
        <w:autoSpaceDE w:val="0"/>
        <w:autoSpaceDN w:val="0"/>
        <w:adjustRightInd w:val="0"/>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19A537D9"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725C4058"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375B87E9"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4D79BE06"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527BD7DA" w14:textId="77777777" w:rsidR="003316BD" w:rsidRPr="00383CE0" w:rsidRDefault="003316BD" w:rsidP="00383CE0">
      <w:pPr>
        <w:widowControl w:val="0"/>
        <w:autoSpaceDE w:val="0"/>
        <w:autoSpaceDN w:val="0"/>
        <w:adjustRightInd w:val="0"/>
        <w:spacing w:after="0" w:line="240" w:lineRule="auto"/>
        <w:rPr>
          <w:rFonts w:ascii="Arial Narrow" w:eastAsia="Calibri" w:hAnsi="Arial Narrow" w:cs="Times New Roman"/>
          <w:shd w:val="clear" w:color="auto" w:fill="00B050"/>
        </w:rPr>
      </w:pPr>
    </w:p>
    <w:sectPr w:rsidR="003316BD" w:rsidRPr="00383CE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FB05A" w14:textId="77777777" w:rsidR="00E53B7D" w:rsidRDefault="00E53B7D" w:rsidP="0080194C">
      <w:pPr>
        <w:spacing w:after="0" w:line="240" w:lineRule="auto"/>
      </w:pPr>
      <w:r>
        <w:separator/>
      </w:r>
    </w:p>
  </w:endnote>
  <w:endnote w:type="continuationSeparator" w:id="0">
    <w:p w14:paraId="22868211" w14:textId="77777777" w:rsidR="00E53B7D" w:rsidRDefault="00E53B7D" w:rsidP="0080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Casual">
    <w:altName w:val="Courier New"/>
    <w:panose1 w:val="00000000000000000000"/>
    <w:charset w:val="00"/>
    <w:family w:val="script"/>
    <w:notTrueType/>
    <w:pitch w:val="variable"/>
    <w:sig w:usb0="00000003" w:usb1="00000000" w:usb2="00000000" w:usb3="00000000" w:csb0="00000001" w:csb1="00000000"/>
  </w:font>
  <w:font w:name="Alegreya">
    <w:altName w:val="Alegrey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EA931" w14:textId="77777777" w:rsidR="00E53B7D" w:rsidRDefault="00E53B7D" w:rsidP="0080194C">
      <w:pPr>
        <w:spacing w:after="0" w:line="240" w:lineRule="auto"/>
      </w:pPr>
      <w:r>
        <w:separator/>
      </w:r>
    </w:p>
  </w:footnote>
  <w:footnote w:type="continuationSeparator" w:id="0">
    <w:p w14:paraId="644595BA" w14:textId="77777777" w:rsidR="00E53B7D" w:rsidRDefault="00E53B7D" w:rsidP="008019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BC5E76" w14:textId="365A30A0" w:rsidR="0080194C" w:rsidRDefault="0080194C">
    <w:pPr>
      <w:pStyle w:val="Encabezado"/>
    </w:pPr>
    <w:r>
      <w:rPr>
        <w:noProof/>
        <w:lang w:eastAsia="es-CO"/>
      </w:rPr>
      <mc:AlternateContent>
        <mc:Choice Requires="wpg">
          <w:drawing>
            <wp:anchor distT="0" distB="0" distL="114300" distR="114300" simplePos="0" relativeHeight="251659264" behindDoc="0" locked="0" layoutInCell="1" allowOverlap="1" wp14:anchorId="3D083009" wp14:editId="0AA85BF7">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group w14:anchorId="10A539BD"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Dd2zG9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DC7B3"/>
    <w:multiLevelType w:val="hybridMultilevel"/>
    <w:tmpl w:val="85628E6C"/>
    <w:lvl w:ilvl="0" w:tplc="39668032">
      <w:numFmt w:val="bullet"/>
      <w:lvlText w:val="-"/>
      <w:lvlJc w:val="left"/>
      <w:pPr>
        <w:ind w:left="360" w:hanging="360"/>
      </w:pPr>
      <w:rPr>
        <w:rFonts w:ascii="Arial" w:hAnsi="Arial" w:cs="Times New Roman" w:hint="default"/>
      </w:rPr>
    </w:lvl>
    <w:lvl w:ilvl="1" w:tplc="A5122380">
      <w:start w:val="1"/>
      <w:numFmt w:val="bullet"/>
      <w:lvlText w:val="o"/>
      <w:lvlJc w:val="left"/>
      <w:pPr>
        <w:ind w:left="1440" w:hanging="360"/>
      </w:pPr>
      <w:rPr>
        <w:rFonts w:ascii="Courier New" w:hAnsi="Courier New" w:cs="Times New Roman" w:hint="default"/>
      </w:rPr>
    </w:lvl>
    <w:lvl w:ilvl="2" w:tplc="62F02338">
      <w:start w:val="1"/>
      <w:numFmt w:val="bullet"/>
      <w:lvlText w:val=""/>
      <w:lvlJc w:val="left"/>
      <w:pPr>
        <w:ind w:left="2160" w:hanging="360"/>
      </w:pPr>
      <w:rPr>
        <w:rFonts w:ascii="Wingdings" w:hAnsi="Wingdings" w:hint="default"/>
      </w:rPr>
    </w:lvl>
    <w:lvl w:ilvl="3" w:tplc="9328DCAA">
      <w:start w:val="1"/>
      <w:numFmt w:val="bullet"/>
      <w:lvlText w:val=""/>
      <w:lvlJc w:val="left"/>
      <w:pPr>
        <w:ind w:left="2880" w:hanging="360"/>
      </w:pPr>
      <w:rPr>
        <w:rFonts w:ascii="Symbol" w:hAnsi="Symbol" w:hint="default"/>
      </w:rPr>
    </w:lvl>
    <w:lvl w:ilvl="4" w:tplc="E312B22C">
      <w:start w:val="1"/>
      <w:numFmt w:val="bullet"/>
      <w:lvlText w:val="o"/>
      <w:lvlJc w:val="left"/>
      <w:pPr>
        <w:ind w:left="3600" w:hanging="360"/>
      </w:pPr>
      <w:rPr>
        <w:rFonts w:ascii="Courier New" w:hAnsi="Courier New" w:cs="Times New Roman" w:hint="default"/>
      </w:rPr>
    </w:lvl>
    <w:lvl w:ilvl="5" w:tplc="D2E89D06">
      <w:start w:val="1"/>
      <w:numFmt w:val="bullet"/>
      <w:lvlText w:val=""/>
      <w:lvlJc w:val="left"/>
      <w:pPr>
        <w:ind w:left="4320" w:hanging="360"/>
      </w:pPr>
      <w:rPr>
        <w:rFonts w:ascii="Wingdings" w:hAnsi="Wingdings" w:hint="default"/>
      </w:rPr>
    </w:lvl>
    <w:lvl w:ilvl="6" w:tplc="92764656">
      <w:start w:val="1"/>
      <w:numFmt w:val="bullet"/>
      <w:lvlText w:val=""/>
      <w:lvlJc w:val="left"/>
      <w:pPr>
        <w:ind w:left="5040" w:hanging="360"/>
      </w:pPr>
      <w:rPr>
        <w:rFonts w:ascii="Symbol" w:hAnsi="Symbol" w:hint="default"/>
      </w:rPr>
    </w:lvl>
    <w:lvl w:ilvl="7" w:tplc="DCB6EF5E">
      <w:start w:val="1"/>
      <w:numFmt w:val="bullet"/>
      <w:lvlText w:val="o"/>
      <w:lvlJc w:val="left"/>
      <w:pPr>
        <w:ind w:left="5760" w:hanging="360"/>
      </w:pPr>
      <w:rPr>
        <w:rFonts w:ascii="Courier New" w:hAnsi="Courier New" w:cs="Times New Roman" w:hint="default"/>
      </w:rPr>
    </w:lvl>
    <w:lvl w:ilvl="8" w:tplc="9BA82120">
      <w:start w:val="1"/>
      <w:numFmt w:val="bullet"/>
      <w:lvlText w:val=""/>
      <w:lvlJc w:val="left"/>
      <w:pPr>
        <w:ind w:left="6480" w:hanging="360"/>
      </w:pPr>
      <w:rPr>
        <w:rFonts w:ascii="Wingdings" w:hAnsi="Wingdings" w:hint="default"/>
      </w:rPr>
    </w:lvl>
  </w:abstractNum>
  <w:abstractNum w:abstractNumId="1" w15:restartNumberingAfterBreak="0">
    <w:nsid w:val="1EF12ABF"/>
    <w:multiLevelType w:val="multilevel"/>
    <w:tmpl w:val="B32C1C7A"/>
    <w:styleLink w:val="Listaactual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rPr>
        <w:rFonts w:ascii="Arial" w:eastAsia="Times New Roman" w:hAnsi="Arial" w:cs="Arial"/>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C556E"/>
    <w:multiLevelType w:val="hybridMultilevel"/>
    <w:tmpl w:val="413AC952"/>
    <w:lvl w:ilvl="0" w:tplc="D2626FC2">
      <w:start w:val="1"/>
      <w:numFmt w:val="bullet"/>
      <w:lvlText w:val=""/>
      <w:lvlJc w:val="left"/>
      <w:pPr>
        <w:ind w:left="360" w:hanging="360"/>
      </w:pPr>
      <w:rPr>
        <w:rFonts w:ascii="Symbol" w:hAnsi="Symbol" w:hint="default"/>
      </w:rPr>
    </w:lvl>
    <w:lvl w:ilvl="1" w:tplc="06EE22B0">
      <w:start w:val="1"/>
      <w:numFmt w:val="bullet"/>
      <w:lvlText w:val="o"/>
      <w:lvlJc w:val="left"/>
      <w:pPr>
        <w:ind w:left="1440" w:hanging="360"/>
      </w:pPr>
      <w:rPr>
        <w:rFonts w:ascii="Courier New" w:hAnsi="Courier New" w:cs="Times New Roman" w:hint="default"/>
      </w:rPr>
    </w:lvl>
    <w:lvl w:ilvl="2" w:tplc="0D74A0CE">
      <w:start w:val="1"/>
      <w:numFmt w:val="bullet"/>
      <w:lvlText w:val=""/>
      <w:lvlJc w:val="left"/>
      <w:pPr>
        <w:ind w:left="2160" w:hanging="360"/>
      </w:pPr>
      <w:rPr>
        <w:rFonts w:ascii="Wingdings" w:hAnsi="Wingdings" w:hint="default"/>
      </w:rPr>
    </w:lvl>
    <w:lvl w:ilvl="3" w:tplc="9AA2AB76">
      <w:start w:val="1"/>
      <w:numFmt w:val="bullet"/>
      <w:lvlText w:val=""/>
      <w:lvlJc w:val="left"/>
      <w:pPr>
        <w:ind w:left="2880" w:hanging="360"/>
      </w:pPr>
      <w:rPr>
        <w:rFonts w:ascii="Symbol" w:hAnsi="Symbol" w:hint="default"/>
      </w:rPr>
    </w:lvl>
    <w:lvl w:ilvl="4" w:tplc="7E609A78">
      <w:start w:val="1"/>
      <w:numFmt w:val="bullet"/>
      <w:lvlText w:val="o"/>
      <w:lvlJc w:val="left"/>
      <w:pPr>
        <w:ind w:left="3600" w:hanging="360"/>
      </w:pPr>
      <w:rPr>
        <w:rFonts w:ascii="Courier New" w:hAnsi="Courier New" w:cs="Times New Roman" w:hint="default"/>
      </w:rPr>
    </w:lvl>
    <w:lvl w:ilvl="5" w:tplc="5D9A7B0E">
      <w:start w:val="1"/>
      <w:numFmt w:val="bullet"/>
      <w:lvlText w:val=""/>
      <w:lvlJc w:val="left"/>
      <w:pPr>
        <w:ind w:left="4320" w:hanging="360"/>
      </w:pPr>
      <w:rPr>
        <w:rFonts w:ascii="Wingdings" w:hAnsi="Wingdings" w:hint="default"/>
      </w:rPr>
    </w:lvl>
    <w:lvl w:ilvl="6" w:tplc="63841456">
      <w:start w:val="1"/>
      <w:numFmt w:val="bullet"/>
      <w:lvlText w:val=""/>
      <w:lvlJc w:val="left"/>
      <w:pPr>
        <w:ind w:left="5040" w:hanging="360"/>
      </w:pPr>
      <w:rPr>
        <w:rFonts w:ascii="Symbol" w:hAnsi="Symbol" w:hint="default"/>
      </w:rPr>
    </w:lvl>
    <w:lvl w:ilvl="7" w:tplc="8D486B0E">
      <w:start w:val="1"/>
      <w:numFmt w:val="bullet"/>
      <w:lvlText w:val="o"/>
      <w:lvlJc w:val="left"/>
      <w:pPr>
        <w:ind w:left="5760" w:hanging="360"/>
      </w:pPr>
      <w:rPr>
        <w:rFonts w:ascii="Courier New" w:hAnsi="Courier New" w:cs="Times New Roman" w:hint="default"/>
      </w:rPr>
    </w:lvl>
    <w:lvl w:ilvl="8" w:tplc="9A60F90C">
      <w:start w:val="1"/>
      <w:numFmt w:val="bullet"/>
      <w:lvlText w:val=""/>
      <w:lvlJc w:val="left"/>
      <w:pPr>
        <w:ind w:left="6480" w:hanging="360"/>
      </w:pPr>
      <w:rPr>
        <w:rFonts w:ascii="Wingdings" w:hAnsi="Wingdings" w:hint="default"/>
      </w:rPr>
    </w:lvl>
  </w:abstractNum>
  <w:abstractNum w:abstractNumId="3" w15:restartNumberingAfterBreak="0">
    <w:nsid w:val="475B266F"/>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4DF5B4CB"/>
    <w:multiLevelType w:val="hybridMultilevel"/>
    <w:tmpl w:val="4FFA877C"/>
    <w:lvl w:ilvl="0" w:tplc="1E88C406">
      <w:start w:val="1"/>
      <w:numFmt w:val="bullet"/>
      <w:lvlText w:val=""/>
      <w:lvlJc w:val="left"/>
      <w:pPr>
        <w:ind w:left="360" w:hanging="360"/>
      </w:pPr>
      <w:rPr>
        <w:rFonts w:ascii="Symbol" w:hAnsi="Symbol" w:hint="default"/>
      </w:rPr>
    </w:lvl>
    <w:lvl w:ilvl="1" w:tplc="AACCCCCA">
      <w:start w:val="1"/>
      <w:numFmt w:val="bullet"/>
      <w:lvlText w:val="o"/>
      <w:lvlJc w:val="left"/>
      <w:pPr>
        <w:ind w:left="1440" w:hanging="360"/>
      </w:pPr>
      <w:rPr>
        <w:rFonts w:ascii="Courier New" w:hAnsi="Courier New" w:cs="Times New Roman" w:hint="default"/>
      </w:rPr>
    </w:lvl>
    <w:lvl w:ilvl="2" w:tplc="E2EAEFB4">
      <w:start w:val="1"/>
      <w:numFmt w:val="bullet"/>
      <w:lvlText w:val=""/>
      <w:lvlJc w:val="left"/>
      <w:pPr>
        <w:ind w:left="2160" w:hanging="360"/>
      </w:pPr>
      <w:rPr>
        <w:rFonts w:ascii="Wingdings" w:hAnsi="Wingdings" w:hint="default"/>
      </w:rPr>
    </w:lvl>
    <w:lvl w:ilvl="3" w:tplc="95CE871A">
      <w:start w:val="1"/>
      <w:numFmt w:val="bullet"/>
      <w:lvlText w:val=""/>
      <w:lvlJc w:val="left"/>
      <w:pPr>
        <w:ind w:left="2880" w:hanging="360"/>
      </w:pPr>
      <w:rPr>
        <w:rFonts w:ascii="Symbol" w:hAnsi="Symbol" w:hint="default"/>
      </w:rPr>
    </w:lvl>
    <w:lvl w:ilvl="4" w:tplc="6D189A7C">
      <w:start w:val="1"/>
      <w:numFmt w:val="bullet"/>
      <w:lvlText w:val="o"/>
      <w:lvlJc w:val="left"/>
      <w:pPr>
        <w:ind w:left="3600" w:hanging="360"/>
      </w:pPr>
      <w:rPr>
        <w:rFonts w:ascii="Courier New" w:hAnsi="Courier New" w:cs="Times New Roman" w:hint="default"/>
      </w:rPr>
    </w:lvl>
    <w:lvl w:ilvl="5" w:tplc="25826A1A">
      <w:start w:val="1"/>
      <w:numFmt w:val="bullet"/>
      <w:lvlText w:val=""/>
      <w:lvlJc w:val="left"/>
      <w:pPr>
        <w:ind w:left="4320" w:hanging="360"/>
      </w:pPr>
      <w:rPr>
        <w:rFonts w:ascii="Wingdings" w:hAnsi="Wingdings" w:hint="default"/>
      </w:rPr>
    </w:lvl>
    <w:lvl w:ilvl="6" w:tplc="C608C8C8">
      <w:start w:val="1"/>
      <w:numFmt w:val="bullet"/>
      <w:lvlText w:val=""/>
      <w:lvlJc w:val="left"/>
      <w:pPr>
        <w:ind w:left="5040" w:hanging="360"/>
      </w:pPr>
      <w:rPr>
        <w:rFonts w:ascii="Symbol" w:hAnsi="Symbol" w:hint="default"/>
      </w:rPr>
    </w:lvl>
    <w:lvl w:ilvl="7" w:tplc="28E65024">
      <w:start w:val="1"/>
      <w:numFmt w:val="bullet"/>
      <w:lvlText w:val="o"/>
      <w:lvlJc w:val="left"/>
      <w:pPr>
        <w:ind w:left="5760" w:hanging="360"/>
      </w:pPr>
      <w:rPr>
        <w:rFonts w:ascii="Courier New" w:hAnsi="Courier New" w:cs="Times New Roman" w:hint="default"/>
      </w:rPr>
    </w:lvl>
    <w:lvl w:ilvl="8" w:tplc="E6CEFAF4">
      <w:start w:val="1"/>
      <w:numFmt w:val="bullet"/>
      <w:lvlText w:val=""/>
      <w:lvlJc w:val="left"/>
      <w:pPr>
        <w:ind w:left="6480" w:hanging="360"/>
      </w:pPr>
      <w:rPr>
        <w:rFonts w:ascii="Wingdings" w:hAnsi="Wingdings" w:hint="default"/>
      </w:rPr>
    </w:lvl>
  </w:abstractNum>
  <w:abstractNum w:abstractNumId="5" w15:restartNumberingAfterBreak="0">
    <w:nsid w:val="6A4E7DCC"/>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7ECD4BCB"/>
    <w:multiLevelType w:val="singleLevel"/>
    <w:tmpl w:val="0C0A0009"/>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5"/>
  </w:num>
  <w:num w:numId="6">
    <w:abstractNumId w:val="3"/>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E0"/>
    <w:rsid w:val="00037D37"/>
    <w:rsid w:val="00041219"/>
    <w:rsid w:val="000600D7"/>
    <w:rsid w:val="0011277E"/>
    <w:rsid w:val="00115145"/>
    <w:rsid w:val="001A5430"/>
    <w:rsid w:val="001F112B"/>
    <w:rsid w:val="00233490"/>
    <w:rsid w:val="00240C4B"/>
    <w:rsid w:val="00243D20"/>
    <w:rsid w:val="00245025"/>
    <w:rsid w:val="00256DC3"/>
    <w:rsid w:val="002B3E92"/>
    <w:rsid w:val="003316BD"/>
    <w:rsid w:val="00352688"/>
    <w:rsid w:val="0035781E"/>
    <w:rsid w:val="00367108"/>
    <w:rsid w:val="00373CA1"/>
    <w:rsid w:val="00383CE0"/>
    <w:rsid w:val="00387E57"/>
    <w:rsid w:val="003945C8"/>
    <w:rsid w:val="003A1617"/>
    <w:rsid w:val="00407677"/>
    <w:rsid w:val="004151E1"/>
    <w:rsid w:val="00485DCB"/>
    <w:rsid w:val="004E2C9D"/>
    <w:rsid w:val="005444F1"/>
    <w:rsid w:val="005A505D"/>
    <w:rsid w:val="005A72CB"/>
    <w:rsid w:val="005F70CF"/>
    <w:rsid w:val="006010F3"/>
    <w:rsid w:val="00651051"/>
    <w:rsid w:val="00664170"/>
    <w:rsid w:val="0078175C"/>
    <w:rsid w:val="007A03F5"/>
    <w:rsid w:val="007C6B70"/>
    <w:rsid w:val="007E517E"/>
    <w:rsid w:val="007F4FF7"/>
    <w:rsid w:val="0080194C"/>
    <w:rsid w:val="008565F1"/>
    <w:rsid w:val="008D2CA3"/>
    <w:rsid w:val="008F68AA"/>
    <w:rsid w:val="00920B11"/>
    <w:rsid w:val="00970EA3"/>
    <w:rsid w:val="009C4133"/>
    <w:rsid w:val="00A02F97"/>
    <w:rsid w:val="00A20235"/>
    <w:rsid w:val="00A51674"/>
    <w:rsid w:val="00A90AE0"/>
    <w:rsid w:val="00A966C6"/>
    <w:rsid w:val="00AF3101"/>
    <w:rsid w:val="00B4074C"/>
    <w:rsid w:val="00B807A1"/>
    <w:rsid w:val="00B9287F"/>
    <w:rsid w:val="00BB0832"/>
    <w:rsid w:val="00BC27D2"/>
    <w:rsid w:val="00BE5D3B"/>
    <w:rsid w:val="00C010C3"/>
    <w:rsid w:val="00C70434"/>
    <w:rsid w:val="00C777ED"/>
    <w:rsid w:val="00C91333"/>
    <w:rsid w:val="00C925D0"/>
    <w:rsid w:val="00CF755F"/>
    <w:rsid w:val="00D022B7"/>
    <w:rsid w:val="00D2440A"/>
    <w:rsid w:val="00D4126E"/>
    <w:rsid w:val="00D6421E"/>
    <w:rsid w:val="00D70C17"/>
    <w:rsid w:val="00DB1496"/>
    <w:rsid w:val="00E53B7D"/>
    <w:rsid w:val="00E915CF"/>
    <w:rsid w:val="00EB0D54"/>
    <w:rsid w:val="00EC45CF"/>
    <w:rsid w:val="00ED06CB"/>
    <w:rsid w:val="00F21A9B"/>
    <w:rsid w:val="00F47548"/>
    <w:rsid w:val="00F6203C"/>
    <w:rsid w:val="00F6372A"/>
    <w:rsid w:val="00F647FD"/>
    <w:rsid w:val="00F725F8"/>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9"/>
    <w:qFormat/>
    <w:rsid w:val="000600D7"/>
    <w:pPr>
      <w:keepNext/>
      <w:keepLines/>
      <w:spacing w:before="240" w:after="0"/>
      <w:outlineLvl w:val="0"/>
    </w:pPr>
    <w:rPr>
      <w:rFonts w:asciiTheme="majorHAnsi" w:eastAsiaTheme="majorEastAsia" w:hAnsiTheme="majorHAnsi" w:cstheme="majorBidi"/>
      <w:color w:val="365F91" w:themeColor="accent1" w:themeShade="BF"/>
      <w:sz w:val="32"/>
      <w:szCs w:val="32"/>
      <w:lang w:eastAsia="es-CO"/>
    </w:rPr>
  </w:style>
  <w:style w:type="paragraph" w:styleId="Ttulo2">
    <w:name w:val="heading 2"/>
    <w:basedOn w:val="Normal"/>
    <w:next w:val="Normal"/>
    <w:link w:val="Ttulo2Car"/>
    <w:uiPriority w:val="99"/>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9"/>
    <w:unhideWhenUsed/>
    <w:qFormat/>
    <w:rsid w:val="000600D7"/>
    <w:pPr>
      <w:keepNext/>
      <w:keepLines/>
      <w:spacing w:before="40" w:after="0"/>
      <w:outlineLvl w:val="2"/>
    </w:pPr>
    <w:rPr>
      <w:rFonts w:asciiTheme="majorHAnsi" w:eastAsiaTheme="majorEastAsia" w:hAnsiTheme="majorHAnsi" w:cstheme="majorBidi"/>
      <w:color w:val="243F60" w:themeColor="accent1" w:themeShade="7F"/>
      <w:sz w:val="24"/>
      <w:szCs w:val="24"/>
      <w:lang w:eastAsia="es-CO"/>
    </w:rPr>
  </w:style>
  <w:style w:type="paragraph" w:styleId="Ttulo4">
    <w:name w:val="heading 4"/>
    <w:basedOn w:val="Normal"/>
    <w:next w:val="Normal"/>
    <w:link w:val="Ttulo4Car"/>
    <w:uiPriority w:val="99"/>
    <w:unhideWhenUsed/>
    <w:qFormat/>
    <w:rsid w:val="000600D7"/>
    <w:pPr>
      <w:keepNext/>
      <w:keepLines/>
      <w:spacing w:before="40" w:after="0"/>
      <w:outlineLvl w:val="3"/>
    </w:pPr>
    <w:rPr>
      <w:rFonts w:asciiTheme="majorHAnsi" w:eastAsiaTheme="majorEastAsia" w:hAnsiTheme="majorHAnsi" w:cstheme="majorBidi"/>
      <w:i/>
      <w:iCs/>
      <w:color w:val="365F91" w:themeColor="accent1" w:themeShade="BF"/>
      <w:lang w:eastAsia="es-CO"/>
    </w:rPr>
  </w:style>
  <w:style w:type="paragraph" w:styleId="Ttulo5">
    <w:name w:val="heading 5"/>
    <w:basedOn w:val="Normal"/>
    <w:next w:val="Normal"/>
    <w:link w:val="Ttulo5Car"/>
    <w:uiPriority w:val="99"/>
    <w:unhideWhenUsed/>
    <w:qFormat/>
    <w:rsid w:val="000600D7"/>
    <w:pPr>
      <w:keepNext/>
      <w:keepLines/>
      <w:spacing w:before="40" w:after="0"/>
      <w:outlineLvl w:val="4"/>
    </w:pPr>
    <w:rPr>
      <w:rFonts w:asciiTheme="majorHAnsi" w:eastAsiaTheme="majorEastAsia" w:hAnsiTheme="majorHAnsi" w:cstheme="majorBidi"/>
      <w:color w:val="365F91" w:themeColor="accent1" w:themeShade="BF"/>
      <w:lang w:eastAsia="es-CO"/>
    </w:rPr>
  </w:style>
  <w:style w:type="paragraph" w:styleId="Ttulo6">
    <w:name w:val="heading 6"/>
    <w:basedOn w:val="Normal"/>
    <w:next w:val="Normal"/>
    <w:link w:val="Ttulo6Car"/>
    <w:uiPriority w:val="99"/>
    <w:unhideWhenUsed/>
    <w:qFormat/>
    <w:rsid w:val="000600D7"/>
    <w:pPr>
      <w:keepNext/>
      <w:keepLines/>
      <w:spacing w:before="40" w:after="0"/>
      <w:outlineLvl w:val="5"/>
    </w:pPr>
    <w:rPr>
      <w:rFonts w:asciiTheme="majorHAnsi" w:eastAsiaTheme="majorEastAsia" w:hAnsiTheme="majorHAnsi" w:cstheme="majorBidi"/>
      <w:color w:val="243F60" w:themeColor="accent1" w:themeShade="7F"/>
      <w:lang w:eastAsia="es-CO"/>
    </w:rPr>
  </w:style>
  <w:style w:type="paragraph" w:styleId="Ttulo7">
    <w:name w:val="heading 7"/>
    <w:basedOn w:val="Normal"/>
    <w:next w:val="Normal"/>
    <w:link w:val="Ttulo7Car"/>
    <w:uiPriority w:val="99"/>
    <w:semiHidden/>
    <w:unhideWhenUsed/>
    <w:qFormat/>
    <w:rsid w:val="000600D7"/>
    <w:pPr>
      <w:keepNext/>
      <w:keepLines/>
      <w:spacing w:before="200" w:after="0" w:line="240" w:lineRule="auto"/>
      <w:ind w:left="1296" w:right="397" w:hanging="1296"/>
      <w:outlineLvl w:val="6"/>
    </w:pPr>
    <w:rPr>
      <w:rFonts w:ascii="Cambria" w:eastAsia="Times New Roman" w:hAnsi="Cambria" w:cs="Times New Roman"/>
      <w:i/>
      <w:iCs/>
      <w:color w:val="404040"/>
      <w:sz w:val="24"/>
      <w:lang w:val="x-none"/>
    </w:rPr>
  </w:style>
  <w:style w:type="paragraph" w:styleId="Ttulo8">
    <w:name w:val="heading 8"/>
    <w:basedOn w:val="Normal"/>
    <w:next w:val="Normal"/>
    <w:link w:val="Ttulo8Car"/>
    <w:uiPriority w:val="99"/>
    <w:semiHidden/>
    <w:unhideWhenUsed/>
    <w:qFormat/>
    <w:rsid w:val="000600D7"/>
    <w:pPr>
      <w:keepNext/>
      <w:keepLines/>
      <w:widowControl w:val="0"/>
      <w:spacing w:before="200" w:after="0" w:line="240" w:lineRule="auto"/>
      <w:outlineLvl w:val="7"/>
    </w:pPr>
    <w:rPr>
      <w:rFonts w:asciiTheme="majorHAnsi" w:eastAsiaTheme="majorEastAsia" w:hAnsiTheme="majorHAnsi" w:cstheme="majorBidi"/>
      <w:color w:val="404040" w:themeColor="text1" w:themeTint="BF"/>
      <w:sz w:val="20"/>
      <w:szCs w:val="20"/>
      <w:lang w:val="en-US"/>
    </w:rPr>
  </w:style>
  <w:style w:type="paragraph" w:styleId="Ttulo9">
    <w:name w:val="heading 9"/>
    <w:basedOn w:val="Normal"/>
    <w:next w:val="Normal"/>
    <w:link w:val="Ttulo9Car"/>
    <w:uiPriority w:val="99"/>
    <w:semiHidden/>
    <w:unhideWhenUsed/>
    <w:qFormat/>
    <w:rsid w:val="000600D7"/>
    <w:pPr>
      <w:keepNext/>
      <w:keepLines/>
      <w:spacing w:before="200" w:after="0" w:line="240" w:lineRule="auto"/>
      <w:ind w:left="1584" w:hanging="1584"/>
      <w:outlineLvl w:val="8"/>
    </w:pPr>
    <w:rPr>
      <w:rFonts w:ascii="Cambria" w:eastAsia="Times New Roman" w:hAnsi="Cambria" w:cs="Times New Roman"/>
      <w:i/>
      <w:iCs/>
      <w:color w:val="40404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
    <w:basedOn w:val="Normal"/>
    <w:link w:val="PrrafodelistaCar"/>
    <w:uiPriority w:val="34"/>
    <w:qFormat/>
    <w:rsid w:val="007A03F5"/>
    <w:pPr>
      <w:ind w:left="720"/>
      <w:contextualSpacing/>
    </w:pPr>
  </w:style>
  <w:style w:type="paragraph" w:styleId="Textoindependiente">
    <w:name w:val="Body Text"/>
    <w:aliases w:val="bt,body text,body tesx,TextindepT2,EHPT,Body Text2,ändrad,ändrad Car,tabla 2,contents,Subsection Body Text,Table Bullet 1 Car,ändrad Car Car Car Car Car Car,ändrad Car Car Car Car,Table Bullet 1"/>
    <w:basedOn w:val="Normal"/>
    <w:link w:val="TextoindependienteCar"/>
    <w:uiPriority w:val="1"/>
    <w:semiHidden/>
    <w:unhideWhenUsed/>
    <w:qFormat/>
    <w:rsid w:val="00C91333"/>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basedOn w:val="Fuentedeprrafopredeter"/>
    <w:link w:val="Textoindependiente"/>
    <w:uiPriority w:val="1"/>
    <w:semiHidden/>
    <w:rsid w:val="00C91333"/>
  </w:style>
  <w:style w:type="character" w:styleId="Hipervnculo">
    <w:name w:val="Hyperlink"/>
    <w:basedOn w:val="Fuentedeprrafopredeter"/>
    <w:uiPriority w:val="99"/>
    <w:unhideWhenUsed/>
    <w:rsid w:val="0011277E"/>
    <w:rPr>
      <w:color w:val="0000FF" w:themeColor="hyperlink"/>
      <w:u w:val="single"/>
    </w:rPr>
  </w:style>
  <w:style w:type="character" w:customStyle="1" w:styleId="Ttulo2Car">
    <w:name w:val="Título 2 Car"/>
    <w:basedOn w:val="Fuentedeprrafopredeter"/>
    <w:link w:val="Ttulo2"/>
    <w:uiPriority w:val="99"/>
    <w:rsid w:val="00373CA1"/>
    <w:rPr>
      <w:rFonts w:asciiTheme="majorHAnsi" w:eastAsiaTheme="majorEastAsia" w:hAnsiTheme="majorHAnsi" w:cstheme="majorBidi"/>
      <w:color w:val="365F91" w:themeColor="accent1" w:themeShade="BF"/>
      <w:sz w:val="26"/>
      <w:szCs w:val="26"/>
    </w:rPr>
  </w:style>
  <w:style w:type="paragraph" w:styleId="Encabezado">
    <w:name w:val="header"/>
    <w:aliases w:val="h,h8,h9,h10,h18,encabezado,AL Encabezado,Encabezado AL"/>
    <w:basedOn w:val="Normal"/>
    <w:link w:val="EncabezadoCar"/>
    <w:unhideWhenUsed/>
    <w:rsid w:val="0080194C"/>
    <w:pPr>
      <w:tabs>
        <w:tab w:val="center" w:pos="4419"/>
        <w:tab w:val="right" w:pos="8838"/>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rsid w:val="0080194C"/>
  </w:style>
  <w:style w:type="paragraph" w:styleId="Piedepgina">
    <w:name w:val="footer"/>
    <w:aliases w:val="AL Pie de página,Pie de página AL,f"/>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9C4133"/>
  </w:style>
  <w:style w:type="character" w:customStyle="1" w:styleId="Ttulo1Car">
    <w:name w:val="Título 1 Car"/>
    <w:basedOn w:val="Fuentedeprrafopredeter"/>
    <w:link w:val="Ttulo1"/>
    <w:uiPriority w:val="99"/>
    <w:rsid w:val="000600D7"/>
    <w:rPr>
      <w:rFonts w:asciiTheme="majorHAnsi" w:eastAsiaTheme="majorEastAsia" w:hAnsiTheme="majorHAnsi" w:cstheme="majorBidi"/>
      <w:color w:val="365F91" w:themeColor="accent1" w:themeShade="BF"/>
      <w:sz w:val="32"/>
      <w:szCs w:val="32"/>
      <w:lang w:eastAsia="es-CO"/>
    </w:rPr>
  </w:style>
  <w:style w:type="character" w:customStyle="1" w:styleId="Ttulo3Car">
    <w:name w:val="Título 3 Car"/>
    <w:basedOn w:val="Fuentedeprrafopredeter"/>
    <w:link w:val="Ttulo3"/>
    <w:uiPriority w:val="99"/>
    <w:rsid w:val="000600D7"/>
    <w:rPr>
      <w:rFonts w:asciiTheme="majorHAnsi" w:eastAsiaTheme="majorEastAsia" w:hAnsiTheme="majorHAnsi" w:cstheme="majorBidi"/>
      <w:color w:val="243F60" w:themeColor="accent1" w:themeShade="7F"/>
      <w:sz w:val="24"/>
      <w:szCs w:val="24"/>
      <w:lang w:eastAsia="es-CO"/>
    </w:rPr>
  </w:style>
  <w:style w:type="character" w:customStyle="1" w:styleId="Ttulo4Car">
    <w:name w:val="Título 4 Car"/>
    <w:basedOn w:val="Fuentedeprrafopredeter"/>
    <w:link w:val="Ttulo4"/>
    <w:uiPriority w:val="99"/>
    <w:rsid w:val="000600D7"/>
    <w:rPr>
      <w:rFonts w:asciiTheme="majorHAnsi" w:eastAsiaTheme="majorEastAsia" w:hAnsiTheme="majorHAnsi" w:cstheme="majorBidi"/>
      <w:i/>
      <w:iCs/>
      <w:color w:val="365F91" w:themeColor="accent1" w:themeShade="BF"/>
      <w:lang w:eastAsia="es-CO"/>
    </w:rPr>
  </w:style>
  <w:style w:type="character" w:customStyle="1" w:styleId="Ttulo5Car">
    <w:name w:val="Título 5 Car"/>
    <w:basedOn w:val="Fuentedeprrafopredeter"/>
    <w:link w:val="Ttulo5"/>
    <w:uiPriority w:val="99"/>
    <w:rsid w:val="000600D7"/>
    <w:rPr>
      <w:rFonts w:asciiTheme="majorHAnsi" w:eastAsiaTheme="majorEastAsia" w:hAnsiTheme="majorHAnsi" w:cstheme="majorBidi"/>
      <w:color w:val="365F91" w:themeColor="accent1" w:themeShade="BF"/>
      <w:lang w:eastAsia="es-CO"/>
    </w:rPr>
  </w:style>
  <w:style w:type="character" w:customStyle="1" w:styleId="Ttulo6Car">
    <w:name w:val="Título 6 Car"/>
    <w:basedOn w:val="Fuentedeprrafopredeter"/>
    <w:link w:val="Ttulo6"/>
    <w:uiPriority w:val="99"/>
    <w:rsid w:val="000600D7"/>
    <w:rPr>
      <w:rFonts w:asciiTheme="majorHAnsi" w:eastAsiaTheme="majorEastAsia" w:hAnsiTheme="majorHAnsi" w:cstheme="majorBidi"/>
      <w:color w:val="243F60" w:themeColor="accent1" w:themeShade="7F"/>
      <w:lang w:eastAsia="es-CO"/>
    </w:rPr>
  </w:style>
  <w:style w:type="character" w:customStyle="1" w:styleId="Ttulo7Car">
    <w:name w:val="Título 7 Car"/>
    <w:basedOn w:val="Fuentedeprrafopredeter"/>
    <w:link w:val="Ttulo7"/>
    <w:uiPriority w:val="99"/>
    <w:semiHidden/>
    <w:rsid w:val="000600D7"/>
    <w:rPr>
      <w:rFonts w:ascii="Cambria" w:eastAsia="Times New Roman" w:hAnsi="Cambria" w:cs="Times New Roman"/>
      <w:i/>
      <w:iCs/>
      <w:color w:val="404040"/>
      <w:sz w:val="24"/>
      <w:lang w:val="x-none"/>
    </w:rPr>
  </w:style>
  <w:style w:type="character" w:customStyle="1" w:styleId="Ttulo8Car">
    <w:name w:val="Título 8 Car"/>
    <w:basedOn w:val="Fuentedeprrafopredeter"/>
    <w:link w:val="Ttulo8"/>
    <w:uiPriority w:val="99"/>
    <w:semiHidden/>
    <w:rsid w:val="000600D7"/>
    <w:rPr>
      <w:rFonts w:asciiTheme="majorHAnsi" w:eastAsiaTheme="majorEastAsia" w:hAnsiTheme="majorHAnsi" w:cstheme="majorBidi"/>
      <w:color w:val="404040" w:themeColor="text1" w:themeTint="BF"/>
      <w:sz w:val="20"/>
      <w:szCs w:val="20"/>
      <w:lang w:val="en-US"/>
    </w:rPr>
  </w:style>
  <w:style w:type="character" w:customStyle="1" w:styleId="Ttulo9Car">
    <w:name w:val="Título 9 Car"/>
    <w:basedOn w:val="Fuentedeprrafopredeter"/>
    <w:link w:val="Ttulo9"/>
    <w:uiPriority w:val="99"/>
    <w:semiHidden/>
    <w:rsid w:val="000600D7"/>
    <w:rPr>
      <w:rFonts w:ascii="Cambria" w:eastAsia="Times New Roman" w:hAnsi="Cambria" w:cs="Times New Roman"/>
      <w:i/>
      <w:iCs/>
      <w:color w:val="404040"/>
      <w:sz w:val="20"/>
      <w:szCs w:val="20"/>
      <w:lang w:eastAsia="es-ES"/>
    </w:rPr>
  </w:style>
  <w:style w:type="paragraph" w:styleId="TtulodeTDC">
    <w:name w:val="TOC Heading"/>
    <w:basedOn w:val="Ttulo1"/>
    <w:next w:val="Normal"/>
    <w:uiPriority w:val="39"/>
    <w:unhideWhenUsed/>
    <w:qFormat/>
    <w:rsid w:val="000600D7"/>
    <w:pPr>
      <w:spacing w:line="259" w:lineRule="auto"/>
      <w:outlineLvl w:val="9"/>
    </w:pPr>
  </w:style>
  <w:style w:type="paragraph" w:styleId="TDC1">
    <w:name w:val="toc 1"/>
    <w:basedOn w:val="Normal"/>
    <w:next w:val="Normal"/>
    <w:autoRedefine/>
    <w:uiPriority w:val="39"/>
    <w:unhideWhenUsed/>
    <w:qFormat/>
    <w:rsid w:val="000600D7"/>
    <w:pPr>
      <w:tabs>
        <w:tab w:val="left" w:pos="851"/>
        <w:tab w:val="right" w:leader="dot" w:pos="8828"/>
      </w:tabs>
      <w:spacing w:after="100"/>
      <w:ind w:left="851" w:hanging="851"/>
    </w:pPr>
    <w:rPr>
      <w:rFonts w:eastAsiaTheme="minorEastAsia"/>
      <w:lang w:eastAsia="es-CO"/>
    </w:rPr>
  </w:style>
  <w:style w:type="paragraph" w:styleId="TDC2">
    <w:name w:val="toc 2"/>
    <w:basedOn w:val="Normal"/>
    <w:next w:val="Normal"/>
    <w:autoRedefine/>
    <w:uiPriority w:val="39"/>
    <w:unhideWhenUsed/>
    <w:qFormat/>
    <w:rsid w:val="000600D7"/>
    <w:pPr>
      <w:tabs>
        <w:tab w:val="left" w:pos="851"/>
        <w:tab w:val="right" w:leader="dot" w:pos="8828"/>
      </w:tabs>
      <w:spacing w:after="100"/>
      <w:ind w:left="993" w:hanging="993"/>
      <w:jc w:val="both"/>
    </w:pPr>
    <w:rPr>
      <w:rFonts w:eastAsiaTheme="minorEastAsia"/>
      <w:lang w:eastAsia="es-CO"/>
    </w:rPr>
  </w:style>
  <w:style w:type="paragraph" w:styleId="TDC3">
    <w:name w:val="toc 3"/>
    <w:basedOn w:val="Normal"/>
    <w:next w:val="Normal"/>
    <w:autoRedefine/>
    <w:uiPriority w:val="39"/>
    <w:unhideWhenUsed/>
    <w:qFormat/>
    <w:rsid w:val="000600D7"/>
    <w:pPr>
      <w:spacing w:after="100"/>
      <w:ind w:left="440"/>
    </w:pPr>
    <w:rPr>
      <w:rFonts w:eastAsiaTheme="minorEastAsia"/>
      <w:lang w:eastAsia="es-CO"/>
    </w:rPr>
  </w:style>
  <w:style w:type="table" w:styleId="Tablaconcuadrcula">
    <w:name w:val="Table Grid"/>
    <w:basedOn w:val="Tablanormal"/>
    <w:uiPriority w:val="59"/>
    <w:rsid w:val="000600D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60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0600D7"/>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600D7"/>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0600D7"/>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Mencinsinresolver1">
    <w:name w:val="Mención sin resolver1"/>
    <w:basedOn w:val="Fuentedeprrafopredeter"/>
    <w:uiPriority w:val="99"/>
    <w:semiHidden/>
    <w:unhideWhenUsed/>
    <w:rsid w:val="000600D7"/>
    <w:rPr>
      <w:color w:val="605E5C"/>
      <w:shd w:val="clear" w:color="auto" w:fill="E1DFDD"/>
    </w:rPr>
  </w:style>
  <w:style w:type="paragraph" w:customStyle="1" w:styleId="TableParagraph">
    <w:name w:val="Table Paragraph"/>
    <w:basedOn w:val="Normal"/>
    <w:uiPriority w:val="1"/>
    <w:qFormat/>
    <w:rsid w:val="000600D7"/>
    <w:pPr>
      <w:widowControl w:val="0"/>
      <w:spacing w:after="0" w:line="240" w:lineRule="auto"/>
    </w:pPr>
    <w:rPr>
      <w:rFonts w:ascii="Calibri" w:eastAsia="Calibri" w:hAnsi="Calibri" w:cs="Times New Roman"/>
      <w:lang w:val="en-US" w:eastAsia="es-CO"/>
    </w:rPr>
  </w:style>
  <w:style w:type="character" w:styleId="Hipervnculovisitado">
    <w:name w:val="FollowedHyperlink"/>
    <w:basedOn w:val="Fuentedeprrafopredeter"/>
    <w:uiPriority w:val="99"/>
    <w:semiHidden/>
    <w:unhideWhenUsed/>
    <w:rsid w:val="000600D7"/>
    <w:rPr>
      <w:color w:val="800080" w:themeColor="followedHyperlink"/>
      <w:u w:val="single"/>
    </w:rPr>
  </w:style>
  <w:style w:type="character" w:customStyle="1" w:styleId="UnresolvedMention">
    <w:name w:val="Unresolved Mention"/>
    <w:basedOn w:val="Fuentedeprrafopredeter"/>
    <w:uiPriority w:val="99"/>
    <w:semiHidden/>
    <w:unhideWhenUsed/>
    <w:rsid w:val="000600D7"/>
    <w:rPr>
      <w:color w:val="605E5C"/>
      <w:shd w:val="clear" w:color="auto" w:fill="E1DFDD"/>
    </w:rPr>
  </w:style>
  <w:style w:type="paragraph" w:customStyle="1" w:styleId="xmsonospacing">
    <w:name w:val="x_msonospacing"/>
    <w:basedOn w:val="Normal"/>
    <w:uiPriority w:val="99"/>
    <w:rsid w:val="000600D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0600D7"/>
  </w:style>
  <w:style w:type="paragraph" w:customStyle="1" w:styleId="xmsonormal">
    <w:name w:val="x_msonormal"/>
    <w:basedOn w:val="Normal"/>
    <w:uiPriority w:val="99"/>
    <w:rsid w:val="000600D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600D7"/>
  </w:style>
  <w:style w:type="character" w:customStyle="1" w:styleId="eop">
    <w:name w:val="eop"/>
    <w:basedOn w:val="Fuentedeprrafopredeter"/>
    <w:rsid w:val="000600D7"/>
  </w:style>
  <w:style w:type="character" w:customStyle="1" w:styleId="markedcontent">
    <w:name w:val="markedcontent"/>
    <w:basedOn w:val="Fuentedeprrafopredeter"/>
    <w:rsid w:val="000600D7"/>
  </w:style>
  <w:style w:type="character" w:customStyle="1" w:styleId="DefaultCar">
    <w:name w:val="Default Car"/>
    <w:link w:val="Default"/>
    <w:locked/>
    <w:rsid w:val="000600D7"/>
    <w:rPr>
      <w:rFonts w:ascii="Arial" w:eastAsia="Calibri" w:hAnsi="Arial" w:cs="Arial"/>
      <w:color w:val="000000"/>
      <w:sz w:val="24"/>
      <w:szCs w:val="24"/>
      <w:lang w:eastAsia="es-CO"/>
    </w:rPr>
  </w:style>
  <w:style w:type="paragraph" w:styleId="NormalWeb">
    <w:name w:val="Normal (Web)"/>
    <w:aliases w:val="Normal (Web) Car Car"/>
    <w:basedOn w:val="Normal"/>
    <w:link w:val="NormalWebCar"/>
    <w:uiPriority w:val="99"/>
    <w:unhideWhenUsed/>
    <w:qFormat/>
    <w:rsid w:val="000600D7"/>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Sinespaciado">
    <w:name w:val="No Spacing"/>
    <w:link w:val="SinespaciadoCar"/>
    <w:uiPriority w:val="1"/>
    <w:qFormat/>
    <w:rsid w:val="000600D7"/>
    <w:pPr>
      <w:spacing w:after="0" w:line="240" w:lineRule="auto"/>
    </w:pPr>
    <w:rPr>
      <w:rFonts w:eastAsiaTheme="minorEastAsia"/>
      <w:lang w:eastAsia="es-CO"/>
    </w:rPr>
  </w:style>
  <w:style w:type="character" w:customStyle="1" w:styleId="SinespaciadoCar">
    <w:name w:val="Sin espaciado Car"/>
    <w:link w:val="Sinespaciado"/>
    <w:uiPriority w:val="1"/>
    <w:rsid w:val="000600D7"/>
    <w:rPr>
      <w:rFonts w:eastAsiaTheme="minorEastAsia"/>
      <w:lang w:eastAsia="es-CO"/>
    </w:rPr>
  </w:style>
  <w:style w:type="paragraph" w:customStyle="1" w:styleId="Sinespaciado1">
    <w:name w:val="Sin espaciado1"/>
    <w:link w:val="NoSpacingChar"/>
    <w:qFormat/>
    <w:rsid w:val="000600D7"/>
    <w:pPr>
      <w:spacing w:after="0" w:line="240" w:lineRule="auto"/>
    </w:pPr>
    <w:rPr>
      <w:rFonts w:ascii="Calibri" w:eastAsia="Times New Roman" w:hAnsi="Calibri" w:cs="Calibri"/>
    </w:rPr>
  </w:style>
  <w:style w:type="character" w:customStyle="1" w:styleId="NormalWebCar">
    <w:name w:val="Normal (Web) Car"/>
    <w:aliases w:val="Normal (Web) Car Car Car"/>
    <w:link w:val="NormalWeb"/>
    <w:uiPriority w:val="99"/>
    <w:rsid w:val="000600D7"/>
    <w:rPr>
      <w:rFonts w:ascii="Times New Roman" w:eastAsia="Times New Roman" w:hAnsi="Times New Roman" w:cs="Times New Roman"/>
      <w:sz w:val="24"/>
      <w:szCs w:val="24"/>
      <w:lang w:eastAsia="es-MX"/>
    </w:rPr>
  </w:style>
  <w:style w:type="character" w:customStyle="1" w:styleId="NoSpacingChar">
    <w:name w:val="No Spacing Char"/>
    <w:link w:val="Sinespaciado1"/>
    <w:locked/>
    <w:rsid w:val="000600D7"/>
    <w:rPr>
      <w:rFonts w:ascii="Calibri" w:eastAsia="Times New Roman" w:hAnsi="Calibri" w:cs="Calibri"/>
    </w:rPr>
  </w:style>
  <w:style w:type="character" w:customStyle="1" w:styleId="TextoindependienteCar1">
    <w:name w:val="Texto independiente Car1"/>
    <w:aliases w:val="bt Car1,body text Car1,body tesx Car1,TextindepT2 Car1,EHPT Car1,Body Text2 Car1,ändrad Car2,ändrad Car Car1,tabla 2 Car1,contents Car1,Subsection Body Text Car1,Table Bullet 1 Car Car1,ändrad Car Car Car Car Car Car Car1"/>
    <w:basedOn w:val="Fuentedeprrafopredeter"/>
    <w:uiPriority w:val="1"/>
    <w:semiHidden/>
    <w:rsid w:val="000600D7"/>
    <w:rPr>
      <w:rFonts w:eastAsiaTheme="minorEastAsia"/>
      <w:lang w:eastAsia="es-CO"/>
    </w:rPr>
  </w:style>
  <w:style w:type="paragraph" w:styleId="Textoindependiente2">
    <w:name w:val="Body Text 2"/>
    <w:basedOn w:val="Normal"/>
    <w:link w:val="Textoindependiente2Car"/>
    <w:uiPriority w:val="99"/>
    <w:semiHidden/>
    <w:unhideWhenUsed/>
    <w:rsid w:val="000600D7"/>
    <w:pPr>
      <w:spacing w:after="120" w:line="480" w:lineRule="auto"/>
    </w:pPr>
    <w:rPr>
      <w:rFonts w:eastAsiaTheme="minorEastAsia"/>
      <w:lang w:eastAsia="es-CO"/>
    </w:rPr>
  </w:style>
  <w:style w:type="character" w:customStyle="1" w:styleId="Textoindependiente2Car">
    <w:name w:val="Texto independiente 2 Car"/>
    <w:basedOn w:val="Fuentedeprrafopredeter"/>
    <w:link w:val="Textoindependiente2"/>
    <w:uiPriority w:val="99"/>
    <w:semiHidden/>
    <w:rsid w:val="000600D7"/>
    <w:rPr>
      <w:rFonts w:eastAsiaTheme="minorEastAsia"/>
      <w:lang w:eastAsia="es-CO"/>
    </w:rPr>
  </w:style>
  <w:style w:type="paragraph" w:customStyle="1" w:styleId="BodyText23">
    <w:name w:val="Body Text 23"/>
    <w:basedOn w:val="Normal"/>
    <w:uiPriority w:val="99"/>
    <w:rsid w:val="000600D7"/>
    <w:pPr>
      <w:tabs>
        <w:tab w:val="left" w:pos="0"/>
      </w:tabs>
      <w:suppressAutoHyphens/>
      <w:spacing w:after="0" w:line="240" w:lineRule="auto"/>
      <w:jc w:val="both"/>
    </w:pPr>
    <w:rPr>
      <w:rFonts w:ascii="Arial" w:eastAsia="Times New Roman" w:hAnsi="Arial" w:cs="Times New Roman"/>
      <w:color w:val="000000"/>
      <w:spacing w:val="-3"/>
      <w:sz w:val="24"/>
      <w:szCs w:val="20"/>
      <w:lang w:val="es-ES_tradnl" w:eastAsia="es-ES"/>
    </w:rPr>
  </w:style>
  <w:style w:type="paragraph" w:customStyle="1" w:styleId="msonormal0">
    <w:name w:val="msonormal"/>
    <w:basedOn w:val="Normal"/>
    <w:rsid w:val="000600D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4">
    <w:name w:val="toc 4"/>
    <w:basedOn w:val="Normal"/>
    <w:next w:val="Normal"/>
    <w:autoRedefine/>
    <w:uiPriority w:val="99"/>
    <w:semiHidden/>
    <w:unhideWhenUsed/>
    <w:rsid w:val="000600D7"/>
    <w:pPr>
      <w:spacing w:after="0" w:line="240" w:lineRule="auto"/>
      <w:ind w:left="720"/>
    </w:pPr>
    <w:rPr>
      <w:rFonts w:eastAsia="Calibri" w:cstheme="minorHAnsi"/>
      <w:sz w:val="18"/>
      <w:szCs w:val="18"/>
      <w:lang w:val="es-ES" w:eastAsia="es-ES"/>
    </w:rPr>
  </w:style>
  <w:style w:type="paragraph" w:styleId="TDC5">
    <w:name w:val="toc 5"/>
    <w:basedOn w:val="Normal"/>
    <w:next w:val="Normal"/>
    <w:autoRedefine/>
    <w:uiPriority w:val="99"/>
    <w:semiHidden/>
    <w:unhideWhenUsed/>
    <w:rsid w:val="000600D7"/>
    <w:pPr>
      <w:spacing w:after="0" w:line="240" w:lineRule="auto"/>
      <w:ind w:left="960"/>
    </w:pPr>
    <w:rPr>
      <w:rFonts w:eastAsia="Calibri" w:cstheme="minorHAnsi"/>
      <w:sz w:val="18"/>
      <w:szCs w:val="18"/>
      <w:lang w:val="es-ES" w:eastAsia="es-ES"/>
    </w:rPr>
  </w:style>
  <w:style w:type="paragraph" w:styleId="TDC6">
    <w:name w:val="toc 6"/>
    <w:basedOn w:val="Normal"/>
    <w:next w:val="Normal"/>
    <w:autoRedefine/>
    <w:uiPriority w:val="99"/>
    <w:semiHidden/>
    <w:unhideWhenUsed/>
    <w:rsid w:val="000600D7"/>
    <w:pPr>
      <w:spacing w:after="0" w:line="240" w:lineRule="auto"/>
      <w:ind w:left="1200"/>
    </w:pPr>
    <w:rPr>
      <w:rFonts w:eastAsia="Calibri" w:cstheme="minorHAnsi"/>
      <w:sz w:val="18"/>
      <w:szCs w:val="18"/>
      <w:lang w:val="es-ES" w:eastAsia="es-ES"/>
    </w:rPr>
  </w:style>
  <w:style w:type="paragraph" w:styleId="TDC7">
    <w:name w:val="toc 7"/>
    <w:basedOn w:val="Normal"/>
    <w:next w:val="Normal"/>
    <w:autoRedefine/>
    <w:uiPriority w:val="99"/>
    <w:semiHidden/>
    <w:unhideWhenUsed/>
    <w:rsid w:val="000600D7"/>
    <w:pPr>
      <w:spacing w:after="0" w:line="240" w:lineRule="auto"/>
      <w:ind w:left="1440"/>
    </w:pPr>
    <w:rPr>
      <w:rFonts w:eastAsia="Calibri" w:cstheme="minorHAnsi"/>
      <w:sz w:val="18"/>
      <w:szCs w:val="18"/>
      <w:lang w:val="es-ES" w:eastAsia="es-ES"/>
    </w:rPr>
  </w:style>
  <w:style w:type="paragraph" w:styleId="TDC8">
    <w:name w:val="toc 8"/>
    <w:basedOn w:val="Normal"/>
    <w:next w:val="Normal"/>
    <w:autoRedefine/>
    <w:uiPriority w:val="99"/>
    <w:semiHidden/>
    <w:unhideWhenUsed/>
    <w:rsid w:val="000600D7"/>
    <w:pPr>
      <w:spacing w:after="0" w:line="240" w:lineRule="auto"/>
      <w:ind w:left="1680"/>
    </w:pPr>
    <w:rPr>
      <w:rFonts w:eastAsia="Calibri" w:cstheme="minorHAnsi"/>
      <w:sz w:val="18"/>
      <w:szCs w:val="18"/>
      <w:lang w:val="es-ES" w:eastAsia="es-ES"/>
    </w:rPr>
  </w:style>
  <w:style w:type="paragraph" w:styleId="TDC9">
    <w:name w:val="toc 9"/>
    <w:basedOn w:val="Normal"/>
    <w:next w:val="Normal"/>
    <w:autoRedefine/>
    <w:uiPriority w:val="99"/>
    <w:semiHidden/>
    <w:unhideWhenUsed/>
    <w:rsid w:val="000600D7"/>
    <w:pPr>
      <w:spacing w:after="0" w:line="240" w:lineRule="auto"/>
      <w:ind w:left="1920"/>
    </w:pPr>
    <w:rPr>
      <w:rFonts w:eastAsia="Calibri" w:cstheme="minorHAnsi"/>
      <w:sz w:val="18"/>
      <w:szCs w:val="18"/>
      <w:lang w:val="es-ES" w:eastAsia="es-ES"/>
    </w:rPr>
  </w:style>
  <w:style w:type="paragraph" w:styleId="Textonotapie">
    <w:name w:val="footnote text"/>
    <w:basedOn w:val="Normal"/>
    <w:link w:val="TextonotapieCar"/>
    <w:uiPriority w:val="99"/>
    <w:semiHidden/>
    <w:unhideWhenUsed/>
    <w:rsid w:val="000600D7"/>
    <w:pPr>
      <w:spacing w:after="0" w:line="240" w:lineRule="auto"/>
    </w:pPr>
    <w:rPr>
      <w:rFonts w:eastAsiaTheme="minorEastAsia"/>
      <w:sz w:val="20"/>
      <w:szCs w:val="20"/>
      <w:lang w:eastAsia="es-CO"/>
    </w:rPr>
  </w:style>
  <w:style w:type="character" w:customStyle="1" w:styleId="TextonotapieCar">
    <w:name w:val="Texto nota pie Car"/>
    <w:basedOn w:val="Fuentedeprrafopredeter"/>
    <w:link w:val="Textonotapie"/>
    <w:uiPriority w:val="99"/>
    <w:semiHidden/>
    <w:rsid w:val="000600D7"/>
    <w:rPr>
      <w:rFonts w:eastAsiaTheme="minorEastAsia"/>
      <w:sz w:val="20"/>
      <w:szCs w:val="20"/>
      <w:lang w:eastAsia="es-CO"/>
    </w:rPr>
  </w:style>
  <w:style w:type="character" w:customStyle="1" w:styleId="EncabezadoCar1">
    <w:name w:val="Encabezado Car1"/>
    <w:aliases w:val="h Car1,h8 Car1,h9 Car1,h10 Car1,h18 Car1,encabezado Car1,AL Encabezado Car1,Encabezado AL Car1"/>
    <w:basedOn w:val="Fuentedeprrafopredeter"/>
    <w:semiHidden/>
    <w:rsid w:val="000600D7"/>
    <w:rPr>
      <w:rFonts w:eastAsiaTheme="minorEastAsia"/>
      <w:lang w:eastAsia="es-CO"/>
    </w:rPr>
  </w:style>
  <w:style w:type="character" w:customStyle="1" w:styleId="PiedepginaCar1">
    <w:name w:val="Pie de página Car1"/>
    <w:aliases w:val="AL Pie de página Car1,Pie de página AL Car1,f Car1"/>
    <w:basedOn w:val="Fuentedeprrafopredeter"/>
    <w:uiPriority w:val="99"/>
    <w:semiHidden/>
    <w:rsid w:val="000600D7"/>
    <w:rPr>
      <w:rFonts w:eastAsiaTheme="minorEastAsia"/>
      <w:lang w:eastAsia="es-CO"/>
    </w:rPr>
  </w:style>
  <w:style w:type="paragraph" w:styleId="Descripcin">
    <w:name w:val="caption"/>
    <w:basedOn w:val="Normal"/>
    <w:next w:val="Normal"/>
    <w:uiPriority w:val="99"/>
    <w:semiHidden/>
    <w:unhideWhenUsed/>
    <w:qFormat/>
    <w:rsid w:val="000600D7"/>
    <w:pPr>
      <w:spacing w:after="0" w:line="240" w:lineRule="auto"/>
      <w:jc w:val="center"/>
    </w:pPr>
    <w:rPr>
      <w:rFonts w:ascii="Arial" w:eastAsia="Times New Roman" w:hAnsi="Arial" w:cs="Times New Roman"/>
      <w:b/>
      <w:sz w:val="28"/>
      <w:szCs w:val="20"/>
      <w:lang w:eastAsia="es-ES"/>
    </w:rPr>
  </w:style>
  <w:style w:type="paragraph" w:styleId="Lista">
    <w:name w:val="List"/>
    <w:basedOn w:val="Normal"/>
    <w:uiPriority w:val="99"/>
    <w:semiHidden/>
    <w:unhideWhenUsed/>
    <w:rsid w:val="000600D7"/>
    <w:pPr>
      <w:spacing w:after="0" w:line="240" w:lineRule="auto"/>
      <w:ind w:left="283" w:hanging="283"/>
    </w:pPr>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semiHidden/>
    <w:unhideWhenUsed/>
    <w:rsid w:val="000600D7"/>
    <w:pPr>
      <w:widowControl w:val="0"/>
      <w:spacing w:after="120" w:line="240" w:lineRule="auto"/>
      <w:ind w:left="283"/>
    </w:pPr>
    <w:rPr>
      <w:lang w:val="en-US"/>
    </w:rPr>
  </w:style>
  <w:style w:type="character" w:customStyle="1" w:styleId="SangradetextonormalCar">
    <w:name w:val="Sangría de texto normal Car"/>
    <w:basedOn w:val="Fuentedeprrafopredeter"/>
    <w:link w:val="Sangradetextonormal"/>
    <w:uiPriority w:val="99"/>
    <w:semiHidden/>
    <w:rsid w:val="000600D7"/>
    <w:rPr>
      <w:lang w:val="en-US"/>
    </w:rPr>
  </w:style>
  <w:style w:type="paragraph" w:styleId="Sangra3detindependiente">
    <w:name w:val="Body Text Indent 3"/>
    <w:basedOn w:val="Normal"/>
    <w:link w:val="Sangra3detindependienteCar"/>
    <w:uiPriority w:val="99"/>
    <w:semiHidden/>
    <w:unhideWhenUsed/>
    <w:rsid w:val="000600D7"/>
    <w:pPr>
      <w:spacing w:after="120" w:line="240" w:lineRule="auto"/>
      <w:ind w:left="283"/>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semiHidden/>
    <w:rsid w:val="000600D7"/>
    <w:rPr>
      <w:rFonts w:ascii="Times New Roman" w:eastAsia="Calibri" w:hAnsi="Times New Roman" w:cs="Times New Roman"/>
      <w:sz w:val="16"/>
      <w:szCs w:val="16"/>
      <w:lang w:val="es-ES" w:eastAsia="es-ES"/>
    </w:rPr>
  </w:style>
  <w:style w:type="paragraph" w:styleId="Revisin">
    <w:name w:val="Revision"/>
    <w:uiPriority w:val="99"/>
    <w:semiHidden/>
    <w:rsid w:val="000600D7"/>
    <w:pPr>
      <w:spacing w:after="0" w:line="240" w:lineRule="auto"/>
    </w:pPr>
    <w:rPr>
      <w:rFonts w:eastAsiaTheme="minorEastAsia"/>
      <w:lang w:eastAsia="es-CO"/>
    </w:rPr>
  </w:style>
  <w:style w:type="paragraph" w:customStyle="1" w:styleId="font5">
    <w:name w:val="font5"/>
    <w:basedOn w:val="Normal"/>
    <w:rsid w:val="000600D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0600D7"/>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216">
    <w:name w:val="xl216"/>
    <w:basedOn w:val="Normal"/>
    <w:uiPriority w:val="99"/>
    <w:rsid w:val="000600D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17">
    <w:name w:val="xl217"/>
    <w:basedOn w:val="Normal"/>
    <w:uiPriority w:val="99"/>
    <w:rsid w:val="000600D7"/>
    <w:pPr>
      <w:spacing w:before="100" w:beforeAutospacing="1" w:after="100" w:afterAutospacing="1" w:line="240" w:lineRule="auto"/>
    </w:pPr>
    <w:rPr>
      <w:rFonts w:ascii="Arial" w:eastAsia="Times New Roman" w:hAnsi="Arial" w:cs="Arial"/>
      <w:sz w:val="20"/>
      <w:szCs w:val="20"/>
      <w:lang w:eastAsia="es-CO"/>
    </w:rPr>
  </w:style>
  <w:style w:type="paragraph" w:customStyle="1" w:styleId="xl218">
    <w:name w:val="xl218"/>
    <w:basedOn w:val="Normal"/>
    <w:uiPriority w:val="99"/>
    <w:rsid w:val="000600D7"/>
    <w:pPr>
      <w:spacing w:before="100" w:beforeAutospacing="1" w:after="100" w:afterAutospacing="1" w:line="240" w:lineRule="auto"/>
    </w:pPr>
    <w:rPr>
      <w:rFonts w:ascii="Arial" w:eastAsia="Times New Roman" w:hAnsi="Arial" w:cs="Arial"/>
      <w:sz w:val="20"/>
      <w:szCs w:val="20"/>
      <w:lang w:eastAsia="es-CO"/>
    </w:rPr>
  </w:style>
  <w:style w:type="paragraph" w:customStyle="1" w:styleId="xl219">
    <w:name w:val="xl219"/>
    <w:basedOn w:val="Normal"/>
    <w:uiPriority w:val="99"/>
    <w:rsid w:val="000600D7"/>
    <w:pPr>
      <w:spacing w:before="100" w:beforeAutospacing="1" w:after="100" w:afterAutospacing="1" w:line="240" w:lineRule="auto"/>
    </w:pPr>
    <w:rPr>
      <w:rFonts w:ascii="Arial" w:eastAsia="Times New Roman" w:hAnsi="Arial" w:cs="Arial"/>
      <w:sz w:val="20"/>
      <w:szCs w:val="20"/>
      <w:lang w:eastAsia="es-CO"/>
    </w:rPr>
  </w:style>
  <w:style w:type="paragraph" w:customStyle="1" w:styleId="xl220">
    <w:name w:val="xl220"/>
    <w:basedOn w:val="Normal"/>
    <w:uiPriority w:val="99"/>
    <w:rsid w:val="000600D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21">
    <w:name w:val="xl221"/>
    <w:basedOn w:val="Normal"/>
    <w:uiPriority w:val="99"/>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22">
    <w:name w:val="xl222"/>
    <w:basedOn w:val="Normal"/>
    <w:uiPriority w:val="99"/>
    <w:rsid w:val="000600D7"/>
    <w:pPr>
      <w:pBdr>
        <w:top w:val="single" w:sz="8" w:space="0" w:color="auto"/>
        <w:left w:val="single" w:sz="8"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23">
    <w:name w:val="xl223"/>
    <w:basedOn w:val="Normal"/>
    <w:uiPriority w:val="99"/>
    <w:rsid w:val="000600D7"/>
    <w:pPr>
      <w:pBdr>
        <w:lef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24">
    <w:name w:val="xl224"/>
    <w:basedOn w:val="Normal"/>
    <w:uiPriority w:val="99"/>
    <w:rsid w:val="000600D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25">
    <w:name w:val="xl225"/>
    <w:basedOn w:val="Normal"/>
    <w:uiPriority w:val="99"/>
    <w:rsid w:val="000600D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26">
    <w:name w:val="xl226"/>
    <w:basedOn w:val="Normal"/>
    <w:uiPriority w:val="99"/>
    <w:rsid w:val="000600D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27">
    <w:name w:val="xl227"/>
    <w:basedOn w:val="Normal"/>
    <w:uiPriority w:val="99"/>
    <w:rsid w:val="000600D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28">
    <w:name w:val="xl228"/>
    <w:basedOn w:val="Normal"/>
    <w:uiPriority w:val="99"/>
    <w:rsid w:val="000600D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29">
    <w:name w:val="xl229"/>
    <w:basedOn w:val="Normal"/>
    <w:uiPriority w:val="99"/>
    <w:rsid w:val="000600D7"/>
    <w:pPr>
      <w:pBdr>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0">
    <w:name w:val="xl230"/>
    <w:basedOn w:val="Normal"/>
    <w:uiPriority w:val="99"/>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1">
    <w:name w:val="xl231"/>
    <w:basedOn w:val="Normal"/>
    <w:uiPriority w:val="99"/>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2">
    <w:name w:val="xl232"/>
    <w:basedOn w:val="Normal"/>
    <w:uiPriority w:val="99"/>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3">
    <w:name w:val="xl233"/>
    <w:basedOn w:val="Normal"/>
    <w:uiPriority w:val="99"/>
    <w:rsid w:val="000600D7"/>
    <w:pPr>
      <w:pBdr>
        <w:top w:val="single" w:sz="4" w:space="0" w:color="auto"/>
        <w:left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34">
    <w:name w:val="xl234"/>
    <w:basedOn w:val="Normal"/>
    <w:uiPriority w:val="99"/>
    <w:rsid w:val="000600D7"/>
    <w:pPr>
      <w:pBdr>
        <w:top w:val="single" w:sz="8" w:space="0" w:color="auto"/>
        <w:left w:val="single" w:sz="8" w:space="0" w:color="auto"/>
        <w:bottom w:val="single" w:sz="8" w:space="0" w:color="auto"/>
        <w:right w:val="single" w:sz="4" w:space="0" w:color="auto"/>
      </w:pBdr>
      <w:shd w:val="clear" w:color="auto" w:fill="D0CECE"/>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35">
    <w:name w:val="xl235"/>
    <w:basedOn w:val="Normal"/>
    <w:uiPriority w:val="99"/>
    <w:rsid w:val="000600D7"/>
    <w:pPr>
      <w:pBdr>
        <w:top w:val="single" w:sz="8" w:space="0" w:color="auto"/>
        <w:left w:val="single" w:sz="4" w:space="0" w:color="auto"/>
        <w:bottom w:val="single" w:sz="8" w:space="0" w:color="auto"/>
        <w:right w:val="single" w:sz="4" w:space="0" w:color="auto"/>
      </w:pBdr>
      <w:shd w:val="clear" w:color="auto" w:fill="D0CECE"/>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36">
    <w:name w:val="xl236"/>
    <w:basedOn w:val="Normal"/>
    <w:uiPriority w:val="99"/>
    <w:rsid w:val="000600D7"/>
    <w:pPr>
      <w:pBdr>
        <w:top w:val="single" w:sz="8" w:space="0" w:color="auto"/>
        <w:left w:val="single" w:sz="4" w:space="0" w:color="auto"/>
        <w:bottom w:val="single" w:sz="8" w:space="0" w:color="auto"/>
        <w:right w:val="single" w:sz="4" w:space="0" w:color="auto"/>
      </w:pBdr>
      <w:shd w:val="clear" w:color="auto" w:fill="D0CECE"/>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37">
    <w:name w:val="xl237"/>
    <w:basedOn w:val="Normal"/>
    <w:uiPriority w:val="99"/>
    <w:rsid w:val="000600D7"/>
    <w:pPr>
      <w:pBdr>
        <w:top w:val="single" w:sz="8" w:space="0" w:color="auto"/>
        <w:left w:val="single" w:sz="4" w:space="0" w:color="auto"/>
        <w:bottom w:val="single" w:sz="8" w:space="0" w:color="auto"/>
        <w:right w:val="single" w:sz="8" w:space="0" w:color="auto"/>
      </w:pBdr>
      <w:shd w:val="clear" w:color="auto" w:fill="D0CECE"/>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38">
    <w:name w:val="xl238"/>
    <w:basedOn w:val="Normal"/>
    <w:uiPriority w:val="99"/>
    <w:rsid w:val="000600D7"/>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39">
    <w:name w:val="xl239"/>
    <w:basedOn w:val="Normal"/>
    <w:uiPriority w:val="99"/>
    <w:rsid w:val="000600D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40">
    <w:name w:val="xl240"/>
    <w:basedOn w:val="Normal"/>
    <w:uiPriority w:val="99"/>
    <w:rsid w:val="000600D7"/>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41">
    <w:name w:val="xl241"/>
    <w:basedOn w:val="Normal"/>
    <w:uiPriority w:val="99"/>
    <w:rsid w:val="000600D7"/>
    <w:pPr>
      <w:pBdr>
        <w:top w:val="single" w:sz="8"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42">
    <w:name w:val="xl242"/>
    <w:basedOn w:val="Normal"/>
    <w:uiPriority w:val="99"/>
    <w:rsid w:val="000600D7"/>
    <w:pPr>
      <w:pBdr>
        <w:top w:val="single" w:sz="8" w:space="0" w:color="auto"/>
        <w:left w:val="single" w:sz="4" w:space="0" w:color="auto"/>
        <w:bottom w:val="single" w:sz="8" w:space="0" w:color="auto"/>
        <w:right w:val="single" w:sz="4" w:space="0" w:color="auto"/>
      </w:pBdr>
      <w:shd w:val="clear" w:color="auto" w:fill="99CC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43">
    <w:name w:val="xl243"/>
    <w:basedOn w:val="Normal"/>
    <w:uiPriority w:val="99"/>
    <w:rsid w:val="000600D7"/>
    <w:pPr>
      <w:pBdr>
        <w:top w:val="single" w:sz="8" w:space="0" w:color="auto"/>
        <w:left w:val="single" w:sz="4"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44">
    <w:name w:val="xl244"/>
    <w:basedOn w:val="Normal"/>
    <w:uiPriority w:val="99"/>
    <w:rsid w:val="000600D7"/>
    <w:pPr>
      <w:pBdr>
        <w:top w:val="single" w:sz="8" w:space="0" w:color="000000"/>
        <w:left w:val="single" w:sz="8" w:space="0" w:color="000000"/>
        <w:bottom w:val="single" w:sz="8" w:space="0" w:color="000000"/>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245">
    <w:name w:val="xl245"/>
    <w:basedOn w:val="Normal"/>
    <w:uiPriority w:val="99"/>
    <w:rsid w:val="000600D7"/>
    <w:pPr>
      <w:pBdr>
        <w:top w:val="single" w:sz="8" w:space="0" w:color="auto"/>
        <w:left w:val="single" w:sz="8" w:space="0" w:color="auto"/>
        <w:bottom w:val="single" w:sz="8" w:space="0" w:color="auto"/>
        <w:right w:val="single" w:sz="4" w:space="0" w:color="auto"/>
      </w:pBdr>
      <w:shd w:val="clear" w:color="auto" w:fill="E7E6E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46">
    <w:name w:val="xl246"/>
    <w:basedOn w:val="Normal"/>
    <w:uiPriority w:val="99"/>
    <w:rsid w:val="000600D7"/>
    <w:pPr>
      <w:pBdr>
        <w:top w:val="single" w:sz="8" w:space="0" w:color="auto"/>
        <w:left w:val="single" w:sz="4" w:space="0" w:color="auto"/>
        <w:bottom w:val="single" w:sz="8"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47">
    <w:name w:val="xl247"/>
    <w:basedOn w:val="Normal"/>
    <w:uiPriority w:val="99"/>
    <w:rsid w:val="000600D7"/>
    <w:pPr>
      <w:pBdr>
        <w:top w:val="single" w:sz="8" w:space="0" w:color="auto"/>
        <w:left w:val="single" w:sz="4" w:space="0" w:color="auto"/>
        <w:bottom w:val="single" w:sz="8"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48">
    <w:name w:val="xl248"/>
    <w:basedOn w:val="Normal"/>
    <w:uiPriority w:val="99"/>
    <w:rsid w:val="000600D7"/>
    <w:pPr>
      <w:pBdr>
        <w:top w:val="single" w:sz="8" w:space="0" w:color="auto"/>
        <w:left w:val="single" w:sz="4" w:space="0" w:color="auto"/>
        <w:bottom w:val="single" w:sz="8" w:space="0" w:color="auto"/>
        <w:right w:val="single" w:sz="8" w:space="0" w:color="auto"/>
      </w:pBdr>
      <w:shd w:val="clear" w:color="auto" w:fill="E7E6E6"/>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49">
    <w:name w:val="xl249"/>
    <w:basedOn w:val="Normal"/>
    <w:uiPriority w:val="99"/>
    <w:rsid w:val="000600D7"/>
    <w:pPr>
      <w:shd w:val="clear" w:color="auto" w:fill="E7E6E6"/>
      <w:spacing w:before="100" w:beforeAutospacing="1" w:after="100" w:afterAutospacing="1" w:line="240" w:lineRule="auto"/>
    </w:pPr>
    <w:rPr>
      <w:rFonts w:ascii="Arial" w:eastAsia="Times New Roman" w:hAnsi="Arial" w:cs="Arial"/>
      <w:sz w:val="20"/>
      <w:szCs w:val="20"/>
      <w:lang w:eastAsia="es-CO"/>
    </w:rPr>
  </w:style>
  <w:style w:type="paragraph" w:customStyle="1" w:styleId="xl250">
    <w:name w:val="xl250"/>
    <w:basedOn w:val="Normal"/>
    <w:uiPriority w:val="99"/>
    <w:rsid w:val="000600D7"/>
    <w:pPr>
      <w:pBdr>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51">
    <w:name w:val="xl251"/>
    <w:basedOn w:val="Normal"/>
    <w:uiPriority w:val="99"/>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52">
    <w:name w:val="xl252"/>
    <w:basedOn w:val="Normal"/>
    <w:uiPriority w:val="99"/>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53">
    <w:name w:val="xl253"/>
    <w:basedOn w:val="Normal"/>
    <w:uiPriority w:val="99"/>
    <w:rsid w:val="000600D7"/>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b/>
      <w:bCs/>
      <w:color w:val="000000"/>
      <w:sz w:val="18"/>
      <w:szCs w:val="18"/>
      <w:lang w:eastAsia="es-CO"/>
    </w:rPr>
  </w:style>
  <w:style w:type="paragraph" w:customStyle="1" w:styleId="xl254">
    <w:name w:val="xl254"/>
    <w:basedOn w:val="Normal"/>
    <w:uiPriority w:val="99"/>
    <w:rsid w:val="000600D7"/>
    <w:pPr>
      <w:pBdr>
        <w:top w:val="single" w:sz="8" w:space="0" w:color="auto"/>
        <w:left w:val="single" w:sz="8"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55">
    <w:name w:val="xl255"/>
    <w:basedOn w:val="Normal"/>
    <w:uiPriority w:val="99"/>
    <w:rsid w:val="000600D7"/>
    <w:pPr>
      <w:pBdr>
        <w:top w:val="single" w:sz="8"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56">
    <w:name w:val="xl256"/>
    <w:basedOn w:val="Normal"/>
    <w:uiPriority w:val="99"/>
    <w:rsid w:val="000600D7"/>
    <w:pPr>
      <w:pBdr>
        <w:top w:val="single" w:sz="8" w:space="0" w:color="auto"/>
        <w:left w:val="single" w:sz="8" w:space="0" w:color="auto"/>
        <w:right w:val="single" w:sz="4" w:space="0" w:color="auto"/>
      </w:pBdr>
      <w:shd w:val="clear" w:color="auto" w:fill="E7E6E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57">
    <w:name w:val="xl257"/>
    <w:basedOn w:val="Normal"/>
    <w:uiPriority w:val="99"/>
    <w:rsid w:val="000600D7"/>
    <w:pPr>
      <w:pBdr>
        <w:top w:val="single" w:sz="8" w:space="0" w:color="auto"/>
        <w:left w:val="single" w:sz="4"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58">
    <w:name w:val="xl258"/>
    <w:basedOn w:val="Normal"/>
    <w:uiPriority w:val="99"/>
    <w:rsid w:val="000600D7"/>
    <w:pPr>
      <w:pBdr>
        <w:top w:val="single" w:sz="8" w:space="0" w:color="auto"/>
        <w:left w:val="single" w:sz="4"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59">
    <w:name w:val="xl259"/>
    <w:basedOn w:val="Normal"/>
    <w:uiPriority w:val="99"/>
    <w:rsid w:val="000600D7"/>
    <w:pPr>
      <w:pBdr>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0">
    <w:name w:val="xl260"/>
    <w:basedOn w:val="Normal"/>
    <w:uiPriority w:val="99"/>
    <w:rsid w:val="000600D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1">
    <w:name w:val="xl261"/>
    <w:basedOn w:val="Normal"/>
    <w:uiPriority w:val="99"/>
    <w:rsid w:val="000600D7"/>
    <w:pPr>
      <w:pBdr>
        <w:left w:val="single" w:sz="8" w:space="0" w:color="auto"/>
      </w:pBdr>
      <w:shd w:val="clear" w:color="auto" w:fill="F2F2F2"/>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2">
    <w:name w:val="xl262"/>
    <w:basedOn w:val="Normal"/>
    <w:uiPriority w:val="99"/>
    <w:rsid w:val="000600D7"/>
    <w:pPr>
      <w:shd w:val="clear" w:color="auto" w:fill="F2F2F2"/>
      <w:spacing w:before="100" w:beforeAutospacing="1" w:after="100" w:afterAutospacing="1" w:line="240" w:lineRule="auto"/>
    </w:pPr>
    <w:rPr>
      <w:rFonts w:ascii="Arial" w:eastAsia="Times New Roman" w:hAnsi="Arial" w:cs="Arial"/>
      <w:sz w:val="20"/>
      <w:szCs w:val="20"/>
      <w:lang w:eastAsia="es-CO"/>
    </w:rPr>
  </w:style>
  <w:style w:type="paragraph" w:customStyle="1" w:styleId="xl263">
    <w:name w:val="xl263"/>
    <w:basedOn w:val="Normal"/>
    <w:uiPriority w:val="99"/>
    <w:rsid w:val="000600D7"/>
    <w:pPr>
      <w:shd w:val="clear" w:color="auto" w:fill="F2F2F2"/>
      <w:spacing w:before="100" w:beforeAutospacing="1" w:after="100" w:afterAutospacing="1" w:line="240" w:lineRule="auto"/>
    </w:pPr>
    <w:rPr>
      <w:rFonts w:ascii="Arial" w:eastAsia="Times New Roman" w:hAnsi="Arial" w:cs="Arial"/>
      <w:sz w:val="20"/>
      <w:szCs w:val="20"/>
      <w:lang w:eastAsia="es-CO"/>
    </w:rPr>
  </w:style>
  <w:style w:type="paragraph" w:customStyle="1" w:styleId="xl264">
    <w:name w:val="xl264"/>
    <w:basedOn w:val="Normal"/>
    <w:uiPriority w:val="99"/>
    <w:rsid w:val="000600D7"/>
    <w:pPr>
      <w:pBdr>
        <w:right w:val="single" w:sz="8" w:space="0" w:color="auto"/>
      </w:pBdr>
      <w:shd w:val="clear" w:color="auto" w:fill="F2F2F2"/>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65">
    <w:name w:val="xl265"/>
    <w:basedOn w:val="Normal"/>
    <w:uiPriority w:val="99"/>
    <w:rsid w:val="000600D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66">
    <w:name w:val="xl266"/>
    <w:basedOn w:val="Normal"/>
    <w:uiPriority w:val="99"/>
    <w:rsid w:val="000600D7"/>
    <w:pPr>
      <w:pBdr>
        <w:left w:val="single" w:sz="8" w:space="0" w:color="auto"/>
        <w:bottom w:val="single" w:sz="8" w:space="0" w:color="auto"/>
        <w:right w:val="single" w:sz="4" w:space="0" w:color="auto"/>
      </w:pBdr>
      <w:shd w:val="clear" w:color="auto" w:fill="99CC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67">
    <w:name w:val="xl267"/>
    <w:basedOn w:val="Normal"/>
    <w:uiPriority w:val="99"/>
    <w:rsid w:val="000600D7"/>
    <w:pPr>
      <w:pBdr>
        <w:left w:val="single" w:sz="4" w:space="0" w:color="auto"/>
        <w:bottom w:val="single" w:sz="8" w:space="0" w:color="auto"/>
        <w:right w:val="single" w:sz="4" w:space="0" w:color="auto"/>
      </w:pBdr>
      <w:shd w:val="clear" w:color="auto" w:fill="99CC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68">
    <w:name w:val="xl268"/>
    <w:basedOn w:val="Normal"/>
    <w:uiPriority w:val="99"/>
    <w:rsid w:val="000600D7"/>
    <w:pPr>
      <w:pBdr>
        <w:left w:val="single" w:sz="4" w:space="0" w:color="auto"/>
        <w:bottom w:val="single" w:sz="8" w:space="0" w:color="auto"/>
        <w:right w:val="single" w:sz="4" w:space="0" w:color="auto"/>
      </w:pBdr>
      <w:shd w:val="clear" w:color="auto" w:fill="99CC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269">
    <w:name w:val="xl269"/>
    <w:basedOn w:val="Normal"/>
    <w:uiPriority w:val="99"/>
    <w:rsid w:val="000600D7"/>
    <w:pPr>
      <w:pBdr>
        <w:left w:val="single" w:sz="4"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0">
    <w:name w:val="xl270"/>
    <w:basedOn w:val="Normal"/>
    <w:uiPriority w:val="99"/>
    <w:rsid w:val="000600D7"/>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1">
    <w:name w:val="xl271"/>
    <w:basedOn w:val="Normal"/>
    <w:uiPriority w:val="99"/>
    <w:rsid w:val="000600D7"/>
    <w:pPr>
      <w:pBdr>
        <w:left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2">
    <w:name w:val="xl272"/>
    <w:basedOn w:val="Normal"/>
    <w:uiPriority w:val="99"/>
    <w:rsid w:val="000600D7"/>
    <w:pPr>
      <w:pBdr>
        <w:left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3">
    <w:name w:val="xl273"/>
    <w:basedOn w:val="Normal"/>
    <w:uiPriority w:val="99"/>
    <w:rsid w:val="000600D7"/>
    <w:pPr>
      <w:pBdr>
        <w:top w:val="single" w:sz="8" w:space="0" w:color="auto"/>
        <w:left w:val="single" w:sz="4" w:space="0" w:color="auto"/>
        <w:right w:val="single" w:sz="8" w:space="0" w:color="auto"/>
      </w:pBdr>
      <w:shd w:val="clear" w:color="auto" w:fill="E7E6E6"/>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4">
    <w:name w:val="xl274"/>
    <w:basedOn w:val="Normal"/>
    <w:uiPriority w:val="99"/>
    <w:rsid w:val="000600D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275">
    <w:name w:val="xl275"/>
    <w:basedOn w:val="Normal"/>
    <w:uiPriority w:val="99"/>
    <w:rsid w:val="000600D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76">
    <w:name w:val="xl276"/>
    <w:basedOn w:val="Normal"/>
    <w:uiPriority w:val="99"/>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77">
    <w:name w:val="xl277"/>
    <w:basedOn w:val="Normal"/>
    <w:uiPriority w:val="99"/>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78">
    <w:name w:val="xl278"/>
    <w:basedOn w:val="Normal"/>
    <w:uiPriority w:val="99"/>
    <w:rsid w:val="000600D7"/>
    <w:pPr>
      <w:pBdr>
        <w:lef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279">
    <w:name w:val="xl279"/>
    <w:basedOn w:val="Normal"/>
    <w:uiPriority w:val="99"/>
    <w:rsid w:val="000600D7"/>
    <w:pPr>
      <w:spacing w:before="100" w:beforeAutospacing="1" w:after="100" w:afterAutospacing="1" w:line="240" w:lineRule="auto"/>
      <w:jc w:val="right"/>
    </w:pPr>
    <w:rPr>
      <w:rFonts w:ascii="Arial" w:eastAsia="Times New Roman" w:hAnsi="Arial" w:cs="Arial"/>
      <w:sz w:val="28"/>
      <w:szCs w:val="28"/>
      <w:lang w:eastAsia="es-CO"/>
    </w:rPr>
  </w:style>
  <w:style w:type="paragraph" w:customStyle="1" w:styleId="xl280">
    <w:name w:val="xl280"/>
    <w:basedOn w:val="Normal"/>
    <w:uiPriority w:val="99"/>
    <w:rsid w:val="000600D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81">
    <w:name w:val="xl281"/>
    <w:basedOn w:val="Normal"/>
    <w:uiPriority w:val="99"/>
    <w:rsid w:val="000600D7"/>
    <w:pPr>
      <w:pBdr>
        <w:top w:val="single" w:sz="8" w:space="0" w:color="auto"/>
        <w:left w:val="single" w:sz="8" w:space="0" w:color="auto"/>
        <w:bottom w:val="single" w:sz="8" w:space="0" w:color="auto"/>
      </w:pBdr>
      <w:shd w:val="clear" w:color="auto" w:fill="D0CECE"/>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82">
    <w:name w:val="xl282"/>
    <w:basedOn w:val="Normal"/>
    <w:uiPriority w:val="99"/>
    <w:rsid w:val="000600D7"/>
    <w:pPr>
      <w:pBdr>
        <w:top w:val="single" w:sz="8" w:space="0" w:color="auto"/>
        <w:bottom w:val="single" w:sz="8" w:space="0" w:color="auto"/>
      </w:pBdr>
      <w:shd w:val="clear" w:color="auto" w:fill="D0CECE"/>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83">
    <w:name w:val="xl283"/>
    <w:basedOn w:val="Normal"/>
    <w:uiPriority w:val="99"/>
    <w:rsid w:val="000600D7"/>
    <w:pPr>
      <w:pBdr>
        <w:top w:val="single" w:sz="8" w:space="0" w:color="auto"/>
        <w:bottom w:val="single" w:sz="8" w:space="0" w:color="auto"/>
        <w:right w:val="single" w:sz="8" w:space="0" w:color="auto"/>
      </w:pBdr>
      <w:shd w:val="clear" w:color="auto" w:fill="D0CECE"/>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84">
    <w:name w:val="xl284"/>
    <w:basedOn w:val="Normal"/>
    <w:uiPriority w:val="99"/>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8"/>
      <w:szCs w:val="28"/>
      <w:lang w:eastAsia="es-CO"/>
    </w:rPr>
  </w:style>
  <w:style w:type="paragraph" w:customStyle="1" w:styleId="xl285">
    <w:name w:val="xl285"/>
    <w:basedOn w:val="Normal"/>
    <w:uiPriority w:val="99"/>
    <w:rsid w:val="000600D7"/>
    <w:pPr>
      <w:pBdr>
        <w:bottom w:val="single" w:sz="8" w:space="0" w:color="auto"/>
      </w:pBdr>
      <w:shd w:val="clear" w:color="auto" w:fill="99CCFF"/>
      <w:spacing w:before="100" w:beforeAutospacing="1" w:after="100" w:afterAutospacing="1" w:line="240" w:lineRule="auto"/>
      <w:jc w:val="center"/>
    </w:pPr>
    <w:rPr>
      <w:rFonts w:ascii="Arial" w:eastAsia="Times New Roman" w:hAnsi="Arial" w:cs="Arial"/>
      <w:b/>
      <w:bCs/>
      <w:sz w:val="40"/>
      <w:szCs w:val="40"/>
      <w:lang w:eastAsia="es-CO"/>
    </w:rPr>
  </w:style>
  <w:style w:type="paragraph" w:customStyle="1" w:styleId="xl286">
    <w:name w:val="xl286"/>
    <w:basedOn w:val="Normal"/>
    <w:uiPriority w:val="99"/>
    <w:rsid w:val="000600D7"/>
    <w:pPr>
      <w:pBdr>
        <w:bottom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b/>
      <w:bCs/>
      <w:sz w:val="40"/>
      <w:szCs w:val="40"/>
      <w:lang w:eastAsia="es-CO"/>
    </w:rPr>
  </w:style>
  <w:style w:type="paragraph" w:customStyle="1" w:styleId="xl287">
    <w:name w:val="xl287"/>
    <w:basedOn w:val="Normal"/>
    <w:uiPriority w:val="99"/>
    <w:rsid w:val="000600D7"/>
    <w:pPr>
      <w:pBdr>
        <w:left w:val="single" w:sz="8"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b/>
      <w:bCs/>
      <w:sz w:val="40"/>
      <w:szCs w:val="40"/>
      <w:lang w:eastAsia="es-CO"/>
    </w:rPr>
  </w:style>
  <w:style w:type="paragraph" w:customStyle="1" w:styleId="xl288">
    <w:name w:val="xl288"/>
    <w:basedOn w:val="Normal"/>
    <w:uiPriority w:val="99"/>
    <w:rsid w:val="000600D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89">
    <w:name w:val="xl289"/>
    <w:basedOn w:val="Normal"/>
    <w:uiPriority w:val="99"/>
    <w:rsid w:val="000600D7"/>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0">
    <w:name w:val="xl290"/>
    <w:basedOn w:val="Normal"/>
    <w:uiPriority w:val="99"/>
    <w:rsid w:val="000600D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
    <w:name w:val="xl291"/>
    <w:basedOn w:val="Normal"/>
    <w:uiPriority w:val="99"/>
    <w:rsid w:val="000600D7"/>
    <w:pPr>
      <w:pBdr>
        <w:left w:val="single" w:sz="8" w:space="0" w:color="auto"/>
      </w:pBdr>
      <w:shd w:val="clear" w:color="auto" w:fill="F2F2F2"/>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92">
    <w:name w:val="xl292"/>
    <w:basedOn w:val="Normal"/>
    <w:uiPriority w:val="99"/>
    <w:rsid w:val="000600D7"/>
    <w:pPr>
      <w:shd w:val="clear" w:color="auto" w:fill="F2F2F2"/>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93">
    <w:name w:val="xl293"/>
    <w:basedOn w:val="Normal"/>
    <w:uiPriority w:val="99"/>
    <w:rsid w:val="000600D7"/>
    <w:pPr>
      <w:pBdr>
        <w:right w:val="single" w:sz="8" w:space="0" w:color="auto"/>
      </w:pBdr>
      <w:shd w:val="clear" w:color="auto" w:fill="F2F2F2"/>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94">
    <w:name w:val="xl294"/>
    <w:basedOn w:val="Normal"/>
    <w:uiPriority w:val="99"/>
    <w:rsid w:val="000600D7"/>
    <w:pPr>
      <w:pBdr>
        <w:top w:val="single" w:sz="8" w:space="0" w:color="auto"/>
        <w:left w:val="single" w:sz="8" w:space="0" w:color="auto"/>
      </w:pBdr>
      <w:shd w:val="clear" w:color="auto" w:fill="F2F2F2"/>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95">
    <w:name w:val="xl295"/>
    <w:basedOn w:val="Normal"/>
    <w:uiPriority w:val="99"/>
    <w:rsid w:val="000600D7"/>
    <w:pPr>
      <w:pBdr>
        <w:top w:val="single" w:sz="8" w:space="0" w:color="auto"/>
      </w:pBdr>
      <w:shd w:val="clear" w:color="auto" w:fill="F2F2F2"/>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96">
    <w:name w:val="xl296"/>
    <w:basedOn w:val="Normal"/>
    <w:uiPriority w:val="99"/>
    <w:rsid w:val="000600D7"/>
    <w:pPr>
      <w:pBdr>
        <w:top w:val="single" w:sz="8" w:space="0" w:color="auto"/>
        <w:right w:val="single" w:sz="8" w:space="0" w:color="auto"/>
      </w:pBdr>
      <w:shd w:val="clear" w:color="auto" w:fill="F2F2F2"/>
      <w:spacing w:before="100" w:beforeAutospacing="1" w:after="100" w:afterAutospacing="1" w:line="240" w:lineRule="auto"/>
      <w:jc w:val="center"/>
    </w:pPr>
    <w:rPr>
      <w:rFonts w:ascii="Arial" w:eastAsia="Times New Roman" w:hAnsi="Arial" w:cs="Arial"/>
      <w:b/>
      <w:bCs/>
      <w:sz w:val="32"/>
      <w:szCs w:val="32"/>
      <w:lang w:eastAsia="es-CO"/>
    </w:rPr>
  </w:style>
  <w:style w:type="paragraph" w:customStyle="1" w:styleId="xl297">
    <w:name w:val="xl297"/>
    <w:basedOn w:val="Normal"/>
    <w:uiPriority w:val="99"/>
    <w:rsid w:val="000600D7"/>
    <w:pPr>
      <w:pBdr>
        <w:left w:val="single" w:sz="8" w:space="0" w:color="auto"/>
        <w:bottom w:val="single" w:sz="8"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8">
    <w:name w:val="xl298"/>
    <w:basedOn w:val="Normal"/>
    <w:uiPriority w:val="99"/>
    <w:rsid w:val="000600D7"/>
    <w:pPr>
      <w:pBdr>
        <w:bottom w:val="single" w:sz="8"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9">
    <w:name w:val="xl299"/>
    <w:basedOn w:val="Normal"/>
    <w:uiPriority w:val="99"/>
    <w:rsid w:val="000600D7"/>
    <w:pPr>
      <w:pBdr>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00">
    <w:name w:val="xl300"/>
    <w:basedOn w:val="Normal"/>
    <w:uiPriority w:val="99"/>
    <w:rsid w:val="000600D7"/>
    <w:pPr>
      <w:pBdr>
        <w:top w:val="single" w:sz="8" w:space="0" w:color="auto"/>
      </w:pBdr>
      <w:shd w:val="clear" w:color="auto" w:fill="99CCFF"/>
      <w:spacing w:before="100" w:beforeAutospacing="1" w:after="100" w:afterAutospacing="1" w:line="240" w:lineRule="auto"/>
      <w:jc w:val="center"/>
    </w:pPr>
    <w:rPr>
      <w:rFonts w:ascii="Arial" w:eastAsia="Times New Roman" w:hAnsi="Arial" w:cs="Arial"/>
      <w:b/>
      <w:bCs/>
      <w:sz w:val="40"/>
      <w:szCs w:val="40"/>
      <w:lang w:eastAsia="es-CO"/>
    </w:rPr>
  </w:style>
  <w:style w:type="paragraph" w:customStyle="1" w:styleId="xl301">
    <w:name w:val="xl301"/>
    <w:basedOn w:val="Normal"/>
    <w:uiPriority w:val="99"/>
    <w:rsid w:val="000600D7"/>
    <w:pPr>
      <w:pBdr>
        <w:top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b/>
      <w:bCs/>
      <w:sz w:val="40"/>
      <w:szCs w:val="40"/>
      <w:lang w:eastAsia="es-CO"/>
    </w:rPr>
  </w:style>
  <w:style w:type="paragraph" w:customStyle="1" w:styleId="xl302">
    <w:name w:val="xl302"/>
    <w:basedOn w:val="Normal"/>
    <w:uiPriority w:val="99"/>
    <w:rsid w:val="000600D7"/>
    <w:pPr>
      <w:pBdr>
        <w:top w:val="single" w:sz="8" w:space="0" w:color="auto"/>
        <w:left w:val="single" w:sz="8" w:space="0" w:color="auto"/>
        <w:right w:val="single" w:sz="8" w:space="0" w:color="auto"/>
      </w:pBdr>
      <w:shd w:val="clear" w:color="auto" w:fill="99CCFF"/>
      <w:spacing w:before="100" w:beforeAutospacing="1" w:after="100" w:afterAutospacing="1" w:line="240" w:lineRule="auto"/>
      <w:jc w:val="center"/>
    </w:pPr>
    <w:rPr>
      <w:rFonts w:ascii="Arial" w:eastAsia="Times New Roman" w:hAnsi="Arial" w:cs="Arial"/>
      <w:b/>
      <w:bCs/>
      <w:sz w:val="40"/>
      <w:szCs w:val="40"/>
      <w:lang w:eastAsia="es-CO"/>
    </w:rPr>
  </w:style>
  <w:style w:type="paragraph" w:customStyle="1" w:styleId="xl303">
    <w:name w:val="xl303"/>
    <w:basedOn w:val="Normal"/>
    <w:uiPriority w:val="99"/>
    <w:rsid w:val="000600D7"/>
    <w:pPr>
      <w:pBdr>
        <w:top w:val="single" w:sz="4" w:space="0" w:color="auto"/>
        <w:left w:val="single" w:sz="8" w:space="0" w:color="auto"/>
        <w:bottom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04">
    <w:name w:val="xl304"/>
    <w:basedOn w:val="Normal"/>
    <w:uiPriority w:val="99"/>
    <w:rsid w:val="000600D7"/>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05">
    <w:name w:val="xl305"/>
    <w:basedOn w:val="Normal"/>
    <w:uiPriority w:val="99"/>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06">
    <w:name w:val="xl306"/>
    <w:basedOn w:val="Normal"/>
    <w:uiPriority w:val="99"/>
    <w:rsid w:val="000600D7"/>
    <w:pPr>
      <w:pBdr>
        <w:left w:val="single" w:sz="8"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07">
    <w:name w:val="xl307"/>
    <w:basedOn w:val="Normal"/>
    <w:uiPriority w:val="99"/>
    <w:rsid w:val="000600D7"/>
    <w:pP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08">
    <w:name w:val="xl308"/>
    <w:basedOn w:val="Normal"/>
    <w:uiPriority w:val="99"/>
    <w:rsid w:val="000600D7"/>
    <w:pPr>
      <w:pBdr>
        <w:right w:val="single" w:sz="8"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09">
    <w:name w:val="xl309"/>
    <w:basedOn w:val="Normal"/>
    <w:uiPriority w:val="99"/>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10">
    <w:name w:val="xl310"/>
    <w:basedOn w:val="Normal"/>
    <w:uiPriority w:val="99"/>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11">
    <w:name w:val="xl311"/>
    <w:basedOn w:val="Normal"/>
    <w:uiPriority w:val="99"/>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12">
    <w:name w:val="xl312"/>
    <w:basedOn w:val="Normal"/>
    <w:uiPriority w:val="99"/>
    <w:rsid w:val="000600D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13">
    <w:name w:val="xl313"/>
    <w:basedOn w:val="Normal"/>
    <w:uiPriority w:val="99"/>
    <w:rsid w:val="000600D7"/>
    <w:pPr>
      <w:pBdr>
        <w:bottom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14">
    <w:name w:val="xl314"/>
    <w:basedOn w:val="Normal"/>
    <w:uiPriority w:val="99"/>
    <w:rsid w:val="000600D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15">
    <w:name w:val="xl315"/>
    <w:basedOn w:val="Normal"/>
    <w:uiPriority w:val="99"/>
    <w:rsid w:val="000600D7"/>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6">
    <w:name w:val="xl316"/>
    <w:basedOn w:val="Normal"/>
    <w:uiPriority w:val="99"/>
    <w:rsid w:val="000600D7"/>
    <w:pPr>
      <w:pBdr>
        <w:top w:val="single" w:sz="8"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7">
    <w:name w:val="xl317"/>
    <w:basedOn w:val="Normal"/>
    <w:uiPriority w:val="99"/>
    <w:rsid w:val="000600D7"/>
    <w:pPr>
      <w:pBdr>
        <w:top w:val="single" w:sz="8"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8">
    <w:name w:val="xl318"/>
    <w:basedOn w:val="Normal"/>
    <w:uiPriority w:val="99"/>
    <w:rsid w:val="000600D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19">
    <w:name w:val="xl319"/>
    <w:basedOn w:val="Normal"/>
    <w:uiPriority w:val="99"/>
    <w:rsid w:val="000600D7"/>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0">
    <w:name w:val="xl320"/>
    <w:basedOn w:val="Normal"/>
    <w:uiPriority w:val="99"/>
    <w:rsid w:val="000600D7"/>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1">
    <w:name w:val="xl321"/>
    <w:basedOn w:val="Normal"/>
    <w:uiPriority w:val="99"/>
    <w:rsid w:val="000600D7"/>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2">
    <w:name w:val="xl322"/>
    <w:basedOn w:val="Normal"/>
    <w:uiPriority w:val="99"/>
    <w:rsid w:val="000600D7"/>
    <w:pPr>
      <w:pBdr>
        <w:left w:val="single" w:sz="8" w:space="0" w:color="auto"/>
        <w:right w:val="single" w:sz="4" w:space="0" w:color="auto"/>
      </w:pBdr>
      <w:shd w:val="clear" w:color="auto" w:fill="E7E6E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23">
    <w:name w:val="xl323"/>
    <w:basedOn w:val="Normal"/>
    <w:uiPriority w:val="99"/>
    <w:rsid w:val="000600D7"/>
    <w:pPr>
      <w:pBdr>
        <w:left w:val="single" w:sz="4"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324">
    <w:name w:val="xl324"/>
    <w:basedOn w:val="Normal"/>
    <w:uiPriority w:val="99"/>
    <w:rsid w:val="000600D7"/>
    <w:pPr>
      <w:pBdr>
        <w:left w:val="single" w:sz="4"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325">
    <w:name w:val="xl325"/>
    <w:basedOn w:val="Normal"/>
    <w:uiPriority w:val="99"/>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6">
    <w:name w:val="xl326"/>
    <w:basedOn w:val="Normal"/>
    <w:uiPriority w:val="99"/>
    <w:rsid w:val="000600D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7">
    <w:name w:val="xl327"/>
    <w:basedOn w:val="Normal"/>
    <w:uiPriority w:val="99"/>
    <w:rsid w:val="000600D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28">
    <w:name w:val="xl328"/>
    <w:basedOn w:val="Normal"/>
    <w:uiPriority w:val="99"/>
    <w:rsid w:val="000600D7"/>
    <w:pPr>
      <w:pBdr>
        <w:left w:val="single" w:sz="8" w:space="0" w:color="auto"/>
        <w:bottom w:val="single" w:sz="8" w:space="0" w:color="auto"/>
        <w:right w:val="single" w:sz="4" w:space="0" w:color="auto"/>
      </w:pBdr>
      <w:shd w:val="clear" w:color="auto" w:fill="E7E6E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29">
    <w:name w:val="xl329"/>
    <w:basedOn w:val="Normal"/>
    <w:uiPriority w:val="99"/>
    <w:rsid w:val="000600D7"/>
    <w:pPr>
      <w:pBdr>
        <w:left w:val="single" w:sz="4" w:space="0" w:color="auto"/>
        <w:bottom w:val="single" w:sz="8"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330">
    <w:name w:val="xl330"/>
    <w:basedOn w:val="Normal"/>
    <w:uiPriority w:val="99"/>
    <w:rsid w:val="000600D7"/>
    <w:pPr>
      <w:pBdr>
        <w:left w:val="single" w:sz="4" w:space="0" w:color="auto"/>
        <w:bottom w:val="single" w:sz="8" w:space="0" w:color="auto"/>
        <w:right w:val="single" w:sz="4"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xl331">
    <w:name w:val="xl331"/>
    <w:basedOn w:val="Normal"/>
    <w:uiPriority w:val="99"/>
    <w:rsid w:val="000600D7"/>
    <w:pPr>
      <w:pBdr>
        <w:left w:val="single" w:sz="4" w:space="0" w:color="auto"/>
        <w:bottom w:val="single" w:sz="8" w:space="0" w:color="auto"/>
        <w:right w:val="single" w:sz="8" w:space="0" w:color="auto"/>
      </w:pBdr>
      <w:shd w:val="clear" w:color="auto" w:fill="E7E6E6"/>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32">
    <w:name w:val="xl332"/>
    <w:basedOn w:val="Normal"/>
    <w:uiPriority w:val="99"/>
    <w:rsid w:val="000600D7"/>
    <w:pPr>
      <w:pBdr>
        <w:left w:val="single" w:sz="4" w:space="0" w:color="auto"/>
        <w:right w:val="single" w:sz="8" w:space="0" w:color="auto"/>
      </w:pBdr>
      <w:shd w:val="clear" w:color="auto" w:fill="E7E6E6"/>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33">
    <w:name w:val="xl333"/>
    <w:basedOn w:val="Normal"/>
    <w:uiPriority w:val="99"/>
    <w:rsid w:val="000600D7"/>
    <w:pPr>
      <w:pBdr>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34">
    <w:name w:val="xl334"/>
    <w:basedOn w:val="Normal"/>
    <w:uiPriority w:val="99"/>
    <w:rsid w:val="000600D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35">
    <w:name w:val="xl335"/>
    <w:basedOn w:val="Normal"/>
    <w:uiPriority w:val="99"/>
    <w:rsid w:val="000600D7"/>
    <w:pPr>
      <w:pBdr>
        <w:top w:val="single" w:sz="8" w:space="0" w:color="auto"/>
        <w:left w:val="single" w:sz="4" w:space="0" w:color="auto"/>
        <w:bottom w:val="single" w:sz="8" w:space="0" w:color="auto"/>
        <w:right w:val="single" w:sz="8" w:space="0" w:color="auto"/>
      </w:pBdr>
      <w:shd w:val="clear" w:color="auto" w:fill="E7E6E6"/>
      <w:spacing w:before="100" w:beforeAutospacing="1" w:after="100" w:afterAutospacing="1" w:line="240" w:lineRule="auto"/>
    </w:pPr>
    <w:rPr>
      <w:rFonts w:ascii="Arial" w:eastAsia="Times New Roman" w:hAnsi="Arial" w:cs="Arial"/>
      <w:b/>
      <w:bCs/>
      <w:sz w:val="20"/>
      <w:szCs w:val="20"/>
      <w:lang w:eastAsia="es-CO"/>
    </w:rPr>
  </w:style>
  <w:style w:type="paragraph" w:customStyle="1" w:styleId="CM4">
    <w:name w:val="CM4"/>
    <w:basedOn w:val="Default"/>
    <w:next w:val="Default"/>
    <w:uiPriority w:val="99"/>
    <w:rsid w:val="000600D7"/>
    <w:rPr>
      <w:rFonts w:eastAsiaTheme="minorHAnsi"/>
      <w:color w:val="auto"/>
      <w:lang w:eastAsia="en-US"/>
    </w:rPr>
  </w:style>
  <w:style w:type="paragraph" w:customStyle="1" w:styleId="CM3">
    <w:name w:val="CM3"/>
    <w:basedOn w:val="Default"/>
    <w:next w:val="Default"/>
    <w:uiPriority w:val="99"/>
    <w:rsid w:val="000600D7"/>
    <w:pPr>
      <w:spacing w:line="271" w:lineRule="atLeast"/>
    </w:pPr>
    <w:rPr>
      <w:rFonts w:eastAsiaTheme="minorHAnsi"/>
      <w:color w:val="auto"/>
      <w:lang w:eastAsia="en-US"/>
    </w:rPr>
  </w:style>
  <w:style w:type="paragraph" w:customStyle="1" w:styleId="CM7">
    <w:name w:val="CM7"/>
    <w:basedOn w:val="Default"/>
    <w:next w:val="Default"/>
    <w:uiPriority w:val="99"/>
    <w:rsid w:val="000600D7"/>
    <w:rPr>
      <w:rFonts w:eastAsiaTheme="minorHAnsi"/>
      <w:color w:val="auto"/>
      <w:lang w:eastAsia="en-US"/>
    </w:rPr>
  </w:style>
  <w:style w:type="paragraph" w:customStyle="1" w:styleId="CM5">
    <w:name w:val="CM5"/>
    <w:basedOn w:val="Default"/>
    <w:next w:val="Default"/>
    <w:uiPriority w:val="99"/>
    <w:rsid w:val="000600D7"/>
    <w:pPr>
      <w:spacing w:line="271" w:lineRule="atLeast"/>
    </w:pPr>
    <w:rPr>
      <w:rFonts w:eastAsiaTheme="minorEastAsia"/>
      <w:color w:val="auto"/>
    </w:rPr>
  </w:style>
  <w:style w:type="paragraph" w:customStyle="1" w:styleId="Prrafodelista1">
    <w:name w:val="Párrafo de lista1"/>
    <w:basedOn w:val="Normal"/>
    <w:uiPriority w:val="99"/>
    <w:rsid w:val="000600D7"/>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numeralCar">
    <w:name w:val="numeral Car"/>
    <w:link w:val="numeral"/>
    <w:locked/>
    <w:rsid w:val="000600D7"/>
    <w:rPr>
      <w:rFonts w:ascii="Arial Narrow" w:eastAsia="Times New Roman" w:hAnsi="Arial Narrow" w:cs="Times New Roman"/>
      <w:b/>
      <w:caps/>
      <w:lang w:val="es-ES" w:eastAsia="es-ES"/>
    </w:rPr>
  </w:style>
  <w:style w:type="paragraph" w:customStyle="1" w:styleId="numeral">
    <w:name w:val="numeral"/>
    <w:basedOn w:val="Normal"/>
    <w:link w:val="numeralCar"/>
    <w:rsid w:val="000600D7"/>
    <w:pPr>
      <w:spacing w:after="0" w:line="240" w:lineRule="auto"/>
    </w:pPr>
    <w:rPr>
      <w:rFonts w:ascii="Arial Narrow" w:eastAsia="Times New Roman" w:hAnsi="Arial Narrow" w:cs="Times New Roman"/>
      <w:b/>
      <w:caps/>
      <w:lang w:val="es-ES" w:eastAsia="es-ES"/>
    </w:rPr>
  </w:style>
  <w:style w:type="paragraph" w:customStyle="1" w:styleId="BodyText31">
    <w:name w:val="Body Text 31"/>
    <w:basedOn w:val="Normal"/>
    <w:uiPriority w:val="99"/>
    <w:rsid w:val="000600D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western">
    <w:name w:val="western"/>
    <w:basedOn w:val="Normal"/>
    <w:uiPriority w:val="99"/>
    <w:rsid w:val="000600D7"/>
    <w:pPr>
      <w:spacing w:before="100" w:beforeAutospacing="1" w:after="0" w:line="240" w:lineRule="auto"/>
      <w:jc w:val="both"/>
    </w:pPr>
    <w:rPr>
      <w:rFonts w:ascii="Arial" w:eastAsia="Times New Roman" w:hAnsi="Arial" w:cs="Arial"/>
      <w:sz w:val="24"/>
      <w:szCs w:val="24"/>
      <w:lang w:val="es-ES" w:eastAsia="es-ES"/>
    </w:rPr>
  </w:style>
  <w:style w:type="paragraph" w:customStyle="1" w:styleId="MAYUS1">
    <w:name w:val="MAYUS1"/>
    <w:basedOn w:val="Ttulo1"/>
    <w:uiPriority w:val="99"/>
    <w:rsid w:val="000600D7"/>
    <w:pPr>
      <w:keepLines w:val="0"/>
      <w:spacing w:before="0" w:line="240" w:lineRule="auto"/>
      <w:ind w:left="360" w:hanging="360"/>
    </w:pPr>
    <w:rPr>
      <w:rFonts w:ascii="Arial Narrow" w:eastAsia="Times New Roman" w:hAnsi="Arial Narrow" w:cs="Arial"/>
      <w:b/>
      <w:bCs/>
      <w:caps/>
      <w:color w:val="auto"/>
      <w:sz w:val="22"/>
      <w:szCs w:val="22"/>
      <w:lang w:val="es-ES" w:eastAsia="es-ES"/>
    </w:rPr>
  </w:style>
  <w:style w:type="paragraph" w:customStyle="1" w:styleId="Tibitoc">
    <w:name w:val="Tibitoc"/>
    <w:basedOn w:val="Normal"/>
    <w:uiPriority w:val="99"/>
    <w:rsid w:val="000600D7"/>
    <w:pPr>
      <w:spacing w:after="0" w:line="240" w:lineRule="auto"/>
      <w:jc w:val="center"/>
    </w:pPr>
    <w:rPr>
      <w:rFonts w:ascii="Arial" w:eastAsia="Times New Roman" w:hAnsi="Arial" w:cs="Times New Roman"/>
      <w:b/>
      <w:szCs w:val="24"/>
      <w:lang w:val="es-ES_tradnl" w:eastAsia="es-ES"/>
    </w:rPr>
  </w:style>
  <w:style w:type="paragraph" w:customStyle="1" w:styleId="Document1">
    <w:name w:val="Document 1"/>
    <w:uiPriority w:val="99"/>
    <w:rsid w:val="000600D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customStyle="1" w:styleId="ZTitulo1Car">
    <w:name w:val="Z Titulo 1 Car"/>
    <w:basedOn w:val="Fuentedeprrafopredeter"/>
    <w:link w:val="ZTitulo1"/>
    <w:locked/>
    <w:rsid w:val="000600D7"/>
    <w:rPr>
      <w:rFonts w:ascii="Arial" w:eastAsia="Calibri" w:hAnsi="Arial" w:cs="Arial"/>
      <w:b/>
      <w:bCs/>
      <w:color w:val="EEECE1" w:themeColor="background2"/>
      <w:szCs w:val="24"/>
      <w:lang w:val="es-ES" w:eastAsia="es-ES"/>
    </w:rPr>
  </w:style>
  <w:style w:type="paragraph" w:customStyle="1" w:styleId="ZTitulo1">
    <w:name w:val="Z Titulo 1"/>
    <w:basedOn w:val="Ttulo1"/>
    <w:link w:val="ZTitulo1Car"/>
    <w:qFormat/>
    <w:rsid w:val="000600D7"/>
    <w:pPr>
      <w:keepLines w:val="0"/>
      <w:tabs>
        <w:tab w:val="left" w:pos="567"/>
        <w:tab w:val="left" w:pos="9356"/>
      </w:tabs>
      <w:spacing w:before="120" w:after="120" w:line="240" w:lineRule="auto"/>
      <w:jc w:val="center"/>
    </w:pPr>
    <w:rPr>
      <w:rFonts w:ascii="Arial" w:eastAsia="Calibri" w:hAnsi="Arial" w:cs="Arial"/>
      <w:b/>
      <w:bCs/>
      <w:color w:val="EEECE1" w:themeColor="background2"/>
      <w:sz w:val="22"/>
      <w:szCs w:val="24"/>
      <w:lang w:val="es-ES" w:eastAsia="es-ES"/>
    </w:rPr>
  </w:style>
  <w:style w:type="paragraph" w:customStyle="1" w:styleId="CM88">
    <w:name w:val="CM88"/>
    <w:basedOn w:val="Default"/>
    <w:next w:val="Default"/>
    <w:uiPriority w:val="99"/>
    <w:rsid w:val="000600D7"/>
    <w:pPr>
      <w:widowControl w:val="0"/>
      <w:spacing w:after="255"/>
    </w:pPr>
    <w:rPr>
      <w:rFonts w:ascii="Tahoma" w:eastAsia="Times New Roman" w:hAnsi="Tahoma" w:cs="Tahoma"/>
      <w:color w:val="auto"/>
      <w:lang w:val="es-ES" w:eastAsia="es-ES"/>
    </w:rPr>
  </w:style>
  <w:style w:type="paragraph" w:customStyle="1" w:styleId="CM93">
    <w:name w:val="CM93"/>
    <w:basedOn w:val="Default"/>
    <w:next w:val="Default"/>
    <w:uiPriority w:val="99"/>
    <w:rsid w:val="000600D7"/>
    <w:pPr>
      <w:widowControl w:val="0"/>
      <w:spacing w:after="118"/>
    </w:pPr>
    <w:rPr>
      <w:rFonts w:ascii="Tahoma" w:eastAsia="Times New Roman" w:hAnsi="Tahoma" w:cs="Tahoma"/>
      <w:color w:val="auto"/>
      <w:lang w:val="es-ES" w:eastAsia="es-ES"/>
    </w:rPr>
  </w:style>
  <w:style w:type="paragraph" w:customStyle="1" w:styleId="CM95">
    <w:name w:val="CM95"/>
    <w:basedOn w:val="Default"/>
    <w:next w:val="Default"/>
    <w:uiPriority w:val="99"/>
    <w:rsid w:val="000600D7"/>
    <w:pPr>
      <w:widowControl w:val="0"/>
      <w:spacing w:after="370"/>
    </w:pPr>
    <w:rPr>
      <w:rFonts w:ascii="Tahoma" w:eastAsia="Times New Roman" w:hAnsi="Tahoma" w:cs="Tahoma"/>
      <w:color w:val="auto"/>
      <w:lang w:val="es-ES" w:eastAsia="es-ES"/>
    </w:rPr>
  </w:style>
  <w:style w:type="paragraph" w:customStyle="1" w:styleId="Prrafodelista2">
    <w:name w:val="Párrafo de lista2"/>
    <w:basedOn w:val="Normal"/>
    <w:uiPriority w:val="99"/>
    <w:rsid w:val="000600D7"/>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NormalSencillo">
    <w:name w:val="Normal Sencillo"/>
    <w:basedOn w:val="Normal"/>
    <w:next w:val="Normal"/>
    <w:uiPriority w:val="99"/>
    <w:rsid w:val="000600D7"/>
    <w:pPr>
      <w:suppressAutoHyphens/>
      <w:spacing w:after="0" w:line="240" w:lineRule="auto"/>
      <w:jc w:val="both"/>
    </w:pPr>
    <w:rPr>
      <w:rFonts w:ascii="Arial" w:eastAsia="Times New Roman" w:hAnsi="Arial" w:cs="Times New Roman"/>
      <w:sz w:val="20"/>
      <w:szCs w:val="20"/>
      <w:lang w:val="es-ES_tradnl"/>
    </w:rPr>
  </w:style>
  <w:style w:type="paragraph" w:customStyle="1" w:styleId="BodyText24">
    <w:name w:val="Body Text 24"/>
    <w:basedOn w:val="Normal"/>
    <w:uiPriority w:val="99"/>
    <w:rsid w:val="000600D7"/>
    <w:pPr>
      <w:spacing w:after="0" w:line="240" w:lineRule="auto"/>
      <w:jc w:val="both"/>
    </w:pPr>
    <w:rPr>
      <w:rFonts w:ascii="Lucida Casual" w:eastAsia="Times New Roman" w:hAnsi="Lucida Casual" w:cs="Times New Roman"/>
      <w:sz w:val="24"/>
      <w:szCs w:val="20"/>
      <w:lang w:val="es-MX" w:eastAsia="es-ES"/>
    </w:rPr>
  </w:style>
  <w:style w:type="paragraph" w:customStyle="1" w:styleId="p7">
    <w:name w:val="p7"/>
    <w:basedOn w:val="Normal"/>
    <w:uiPriority w:val="99"/>
    <w:rsid w:val="000600D7"/>
    <w:pPr>
      <w:widowControl w:val="0"/>
      <w:tabs>
        <w:tab w:val="left" w:pos="720"/>
      </w:tabs>
      <w:autoSpaceDE w:val="0"/>
      <w:autoSpaceDN w:val="0"/>
      <w:spacing w:after="0" w:line="280" w:lineRule="atLeast"/>
      <w:jc w:val="both"/>
    </w:pPr>
    <w:rPr>
      <w:rFonts w:ascii="Arial" w:eastAsia="Times New Roman" w:hAnsi="Arial" w:cs="Arial"/>
      <w:sz w:val="24"/>
      <w:szCs w:val="24"/>
      <w:lang w:val="es-ES" w:eastAsia="es-ES"/>
    </w:rPr>
  </w:style>
  <w:style w:type="paragraph" w:customStyle="1" w:styleId="Textoindependiente21">
    <w:name w:val="Texto independiente 21"/>
    <w:basedOn w:val="Normal"/>
    <w:uiPriority w:val="99"/>
    <w:rsid w:val="000600D7"/>
    <w:pPr>
      <w:spacing w:after="0" w:line="240" w:lineRule="auto"/>
      <w:jc w:val="both"/>
    </w:pPr>
    <w:rPr>
      <w:rFonts w:ascii="Arial" w:eastAsia="Times New Roman" w:hAnsi="Arial" w:cs="Times New Roman"/>
      <w:szCs w:val="20"/>
      <w:lang w:val="es-ES_tradnl" w:eastAsia="es-ES"/>
    </w:rPr>
  </w:style>
  <w:style w:type="paragraph" w:customStyle="1" w:styleId="xl68">
    <w:name w:val="xl68"/>
    <w:basedOn w:val="Normal"/>
    <w:rsid w:val="000600D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69">
    <w:name w:val="xl69"/>
    <w:basedOn w:val="Normal"/>
    <w:rsid w:val="000600D7"/>
    <w:pP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0">
    <w:name w:val="xl70"/>
    <w:basedOn w:val="Normal"/>
    <w:rsid w:val="000600D7"/>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1">
    <w:name w:val="xl71"/>
    <w:basedOn w:val="Normal"/>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2">
    <w:name w:val="xl72"/>
    <w:basedOn w:val="Normal"/>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73">
    <w:name w:val="xl73"/>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74">
    <w:name w:val="xl74"/>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5">
    <w:name w:val="xl75"/>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6">
    <w:name w:val="xl76"/>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77">
    <w:name w:val="xl77"/>
    <w:basedOn w:val="Normal"/>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78">
    <w:name w:val="xl78"/>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9">
    <w:name w:val="xl79"/>
    <w:basedOn w:val="Normal"/>
    <w:rsid w:val="000600D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0">
    <w:name w:val="xl80"/>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1">
    <w:name w:val="xl81"/>
    <w:basedOn w:val="Normal"/>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2">
    <w:name w:val="xl82"/>
    <w:basedOn w:val="Normal"/>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3">
    <w:name w:val="xl83"/>
    <w:basedOn w:val="Normal"/>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4">
    <w:name w:val="xl84"/>
    <w:basedOn w:val="Normal"/>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5">
    <w:name w:val="xl85"/>
    <w:basedOn w:val="Normal"/>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6">
    <w:name w:val="xl86"/>
    <w:basedOn w:val="Normal"/>
    <w:rsid w:val="000600D7"/>
    <w:pPr>
      <w:pBdr>
        <w:top w:val="single" w:sz="4"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7">
    <w:name w:val="xl87"/>
    <w:basedOn w:val="Normal"/>
    <w:rsid w:val="000600D7"/>
    <w:pP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88">
    <w:name w:val="xl88"/>
    <w:basedOn w:val="Normal"/>
    <w:rsid w:val="000600D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9">
    <w:name w:val="xl89"/>
    <w:basedOn w:val="Normal"/>
    <w:rsid w:val="000600D7"/>
    <w:pP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90">
    <w:name w:val="xl90"/>
    <w:basedOn w:val="Normal"/>
    <w:rsid w:val="000600D7"/>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1">
    <w:name w:val="xl91"/>
    <w:basedOn w:val="Normal"/>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92">
    <w:name w:val="xl92"/>
    <w:basedOn w:val="Normal"/>
    <w:rsid w:val="000600D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0600D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94">
    <w:name w:val="xl94"/>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95">
    <w:name w:val="xl95"/>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6">
    <w:name w:val="xl96"/>
    <w:basedOn w:val="Normal"/>
    <w:rsid w:val="000600D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97">
    <w:name w:val="xl97"/>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98">
    <w:name w:val="xl98"/>
    <w:basedOn w:val="Normal"/>
    <w:rsid w:val="000600D7"/>
    <w:pPr>
      <w:pBdr>
        <w:top w:val="single" w:sz="8" w:space="0" w:color="auto"/>
        <w:bottom w:val="single" w:sz="8" w:space="0" w:color="auto"/>
        <w:right w:val="single" w:sz="8" w:space="0" w:color="auto"/>
      </w:pBdr>
      <w:shd w:val="clear" w:color="auto" w:fill="C9C9C9"/>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99">
    <w:name w:val="xl99"/>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100">
    <w:name w:val="xl100"/>
    <w:basedOn w:val="Normal"/>
    <w:rsid w:val="000600D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1">
    <w:name w:val="xl101"/>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2">
    <w:name w:val="xl102"/>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3">
    <w:name w:val="xl103"/>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20"/>
      <w:szCs w:val="20"/>
      <w:lang w:eastAsia="es-CO"/>
    </w:rPr>
  </w:style>
  <w:style w:type="paragraph" w:customStyle="1" w:styleId="xl104">
    <w:name w:val="xl104"/>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05">
    <w:name w:val="xl105"/>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6">
    <w:name w:val="xl106"/>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07">
    <w:name w:val="xl107"/>
    <w:basedOn w:val="Normal"/>
    <w:rsid w:val="000600D7"/>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8">
    <w:name w:val="xl108"/>
    <w:basedOn w:val="Normal"/>
    <w:rsid w:val="000600D7"/>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9">
    <w:name w:val="xl109"/>
    <w:basedOn w:val="Normal"/>
    <w:rsid w:val="000600D7"/>
    <w:pPr>
      <w:pBdr>
        <w:top w:val="single" w:sz="4" w:space="0" w:color="auto"/>
        <w:left w:val="single" w:sz="4" w:space="0" w:color="auto"/>
        <w:bottom w:val="single" w:sz="4" w:space="0" w:color="auto"/>
        <w:right w:val="single" w:sz="4" w:space="0" w:color="auto"/>
      </w:pBdr>
      <w:shd w:val="clear" w:color="auto" w:fill="DBE5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0">
    <w:name w:val="xl110"/>
    <w:basedOn w:val="Normal"/>
    <w:rsid w:val="000600D7"/>
    <w:pPr>
      <w:pBdr>
        <w:top w:val="single" w:sz="4" w:space="0" w:color="auto"/>
        <w:left w:val="single" w:sz="4" w:space="0" w:color="auto"/>
        <w:bottom w:val="single" w:sz="4"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1">
    <w:name w:val="xl111"/>
    <w:basedOn w:val="Normal"/>
    <w:rsid w:val="000600D7"/>
    <w:pPr>
      <w:pBdr>
        <w:top w:val="single" w:sz="4" w:space="0" w:color="auto"/>
        <w:left w:val="single" w:sz="4" w:space="0" w:color="auto"/>
        <w:bottom w:val="single" w:sz="8"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0600D7"/>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113">
    <w:name w:val="xl113"/>
    <w:basedOn w:val="Normal"/>
    <w:rsid w:val="000600D7"/>
    <w:pPr>
      <w:pBdr>
        <w:top w:val="single" w:sz="4" w:space="0" w:color="auto"/>
        <w:left w:val="single" w:sz="8"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0600D7"/>
    <w:pPr>
      <w:pBdr>
        <w:top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5">
    <w:name w:val="xl115"/>
    <w:basedOn w:val="Normal"/>
    <w:rsid w:val="000600D7"/>
    <w:pPr>
      <w:pBdr>
        <w:top w:val="single" w:sz="4"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6">
    <w:name w:val="xl116"/>
    <w:basedOn w:val="Normal"/>
    <w:rsid w:val="000600D7"/>
    <w:pPr>
      <w:pBdr>
        <w:left w:val="single" w:sz="8"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7">
    <w:name w:val="xl117"/>
    <w:basedOn w:val="Normal"/>
    <w:rsid w:val="000600D7"/>
    <w:pP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8">
    <w:name w:val="xl118"/>
    <w:basedOn w:val="Normal"/>
    <w:rsid w:val="000600D7"/>
    <w:pPr>
      <w:pBdr>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9">
    <w:name w:val="xl119"/>
    <w:basedOn w:val="Normal"/>
    <w:rsid w:val="000600D7"/>
    <w:pPr>
      <w:pBdr>
        <w:left w:val="single" w:sz="8" w:space="0" w:color="auto"/>
        <w:bottom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0">
    <w:name w:val="xl120"/>
    <w:basedOn w:val="Normal"/>
    <w:rsid w:val="000600D7"/>
    <w:pPr>
      <w:pBdr>
        <w:bottom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0600D7"/>
    <w:pPr>
      <w:pBdr>
        <w:bottom w:val="single" w:sz="4"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0600D7"/>
    <w:pPr>
      <w:pBdr>
        <w:top w:val="single" w:sz="4" w:space="0" w:color="auto"/>
        <w:left w:val="single" w:sz="8" w:space="0" w:color="auto"/>
        <w:bottom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0600D7"/>
    <w:pPr>
      <w:pBdr>
        <w:top w:val="single" w:sz="4" w:space="0" w:color="auto"/>
        <w:bottom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4">
    <w:name w:val="xl124"/>
    <w:basedOn w:val="Normal"/>
    <w:rsid w:val="000600D7"/>
    <w:pPr>
      <w:pBdr>
        <w:top w:val="single" w:sz="4" w:space="0" w:color="auto"/>
        <w:bottom w:val="single" w:sz="4"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5">
    <w:name w:val="xl125"/>
    <w:basedOn w:val="Normal"/>
    <w:rsid w:val="000600D7"/>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26">
    <w:name w:val="xl126"/>
    <w:basedOn w:val="Normal"/>
    <w:rsid w:val="000600D7"/>
    <w:pPr>
      <w:pBdr>
        <w:top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27">
    <w:name w:val="xl127"/>
    <w:basedOn w:val="Normal"/>
    <w:rsid w:val="000600D7"/>
    <w:pPr>
      <w:pBdr>
        <w:top w:val="single" w:sz="4" w:space="0" w:color="auto"/>
        <w:left w:val="single" w:sz="8" w:space="0" w:color="auto"/>
        <w:bottom w:val="single" w:sz="8"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8">
    <w:name w:val="xl128"/>
    <w:basedOn w:val="Normal"/>
    <w:rsid w:val="000600D7"/>
    <w:pPr>
      <w:pBdr>
        <w:top w:val="single" w:sz="4" w:space="0" w:color="auto"/>
        <w:bottom w:val="single" w:sz="8"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9">
    <w:name w:val="xl129"/>
    <w:basedOn w:val="Normal"/>
    <w:rsid w:val="000600D7"/>
    <w:pPr>
      <w:pBdr>
        <w:top w:val="single" w:sz="4" w:space="0" w:color="auto"/>
        <w:bottom w:val="single" w:sz="8" w:space="0" w:color="auto"/>
        <w:right w:val="single" w:sz="4" w:space="0" w:color="auto"/>
      </w:pBdr>
      <w:shd w:val="clear" w:color="auto" w:fill="C6D9F1"/>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0">
    <w:name w:val="xl130"/>
    <w:basedOn w:val="Normal"/>
    <w:rsid w:val="000600D7"/>
    <w:pPr>
      <w:pBdr>
        <w:top w:val="single" w:sz="4" w:space="0" w:color="auto"/>
        <w:left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1">
    <w:name w:val="xl131"/>
    <w:basedOn w:val="Normal"/>
    <w:rsid w:val="000600D7"/>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2">
    <w:name w:val="xl132"/>
    <w:basedOn w:val="Normal"/>
    <w:rsid w:val="000600D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33">
    <w:name w:val="xl133"/>
    <w:basedOn w:val="Normal"/>
    <w:rsid w:val="000600D7"/>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34">
    <w:name w:val="xl134"/>
    <w:basedOn w:val="Normal"/>
    <w:rsid w:val="000600D7"/>
    <w:pPr>
      <w:pBdr>
        <w:top w:val="single" w:sz="4" w:space="0" w:color="auto"/>
        <w:left w:val="single" w:sz="8"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0600D7"/>
    <w:pPr>
      <w:pBdr>
        <w:top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6">
    <w:name w:val="xl136"/>
    <w:basedOn w:val="Normal"/>
    <w:rsid w:val="000600D7"/>
    <w:pPr>
      <w:pBdr>
        <w:top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7">
    <w:name w:val="xl137"/>
    <w:basedOn w:val="Normal"/>
    <w:rsid w:val="000600D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38">
    <w:name w:val="xl138"/>
    <w:basedOn w:val="Normal"/>
    <w:rsid w:val="000600D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39">
    <w:name w:val="xl139"/>
    <w:basedOn w:val="Normal"/>
    <w:rsid w:val="000600D7"/>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40">
    <w:name w:val="xl140"/>
    <w:basedOn w:val="Normal"/>
    <w:rsid w:val="000600D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1">
    <w:name w:val="xl141"/>
    <w:basedOn w:val="Normal"/>
    <w:rsid w:val="000600D7"/>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0600D7"/>
    <w:pPr>
      <w:pBdr>
        <w:top w:val="single" w:sz="4" w:space="0" w:color="auto"/>
        <w:left w:val="single" w:sz="8"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0600D7"/>
    <w:pPr>
      <w:pBdr>
        <w:top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0600D7"/>
    <w:pPr>
      <w:pBdr>
        <w:top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5">
    <w:name w:val="xl145"/>
    <w:basedOn w:val="Normal"/>
    <w:rsid w:val="000600D7"/>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6">
    <w:name w:val="xl146"/>
    <w:basedOn w:val="Normal"/>
    <w:rsid w:val="000600D7"/>
    <w:pPr>
      <w:pBdr>
        <w:top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7">
    <w:name w:val="xl147"/>
    <w:basedOn w:val="Normal"/>
    <w:rsid w:val="000600D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0600D7"/>
    <w:pPr>
      <w:pBdr>
        <w:top w:val="single" w:sz="8"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9">
    <w:name w:val="xl149"/>
    <w:basedOn w:val="Normal"/>
    <w:rsid w:val="000600D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0">
    <w:name w:val="xl150"/>
    <w:basedOn w:val="Normal"/>
    <w:rsid w:val="000600D7"/>
    <w:pPr>
      <w:pBdr>
        <w:top w:val="single" w:sz="4"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1">
    <w:name w:val="xl151"/>
    <w:basedOn w:val="Normal"/>
    <w:rsid w:val="000600D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0600D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54">
    <w:name w:val="xl154"/>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5">
    <w:name w:val="xl155"/>
    <w:basedOn w:val="Normal"/>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0600D7"/>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7">
    <w:name w:val="xl157"/>
    <w:basedOn w:val="Normal"/>
    <w:rsid w:val="000600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8">
    <w:name w:val="xl158"/>
    <w:basedOn w:val="Normal"/>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9">
    <w:name w:val="xl159"/>
    <w:basedOn w:val="Normal"/>
    <w:rsid w:val="000600D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60">
    <w:name w:val="xl160"/>
    <w:basedOn w:val="Normal"/>
    <w:rsid w:val="000600D7"/>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61">
    <w:name w:val="xl161"/>
    <w:basedOn w:val="Normal"/>
    <w:rsid w:val="000600D7"/>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0600D7"/>
    <w:pPr>
      <w:pBdr>
        <w:top w:val="single" w:sz="4"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0600D7"/>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0600D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65">
    <w:name w:val="xl165"/>
    <w:basedOn w:val="Normal"/>
    <w:rsid w:val="000600D7"/>
    <w:pPr>
      <w:pBdr>
        <w:top w:val="single" w:sz="8" w:space="0" w:color="auto"/>
        <w:left w:val="single" w:sz="8" w:space="0" w:color="auto"/>
        <w:bottom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6">
    <w:name w:val="xl166"/>
    <w:basedOn w:val="Normal"/>
    <w:rsid w:val="000600D7"/>
    <w:pPr>
      <w:pBdr>
        <w:top w:val="single" w:sz="8" w:space="0" w:color="auto"/>
        <w:bottom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7">
    <w:name w:val="xl167"/>
    <w:basedOn w:val="Normal"/>
    <w:rsid w:val="000600D7"/>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8">
    <w:name w:val="xl168"/>
    <w:basedOn w:val="Normal"/>
    <w:rsid w:val="000600D7"/>
    <w:pPr>
      <w:pBdr>
        <w:top w:val="single" w:sz="8" w:space="0" w:color="auto"/>
        <w:left w:val="single" w:sz="8"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9">
    <w:name w:val="xl169"/>
    <w:basedOn w:val="Normal"/>
    <w:rsid w:val="000600D7"/>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0">
    <w:name w:val="xl170"/>
    <w:basedOn w:val="Normal"/>
    <w:rsid w:val="000600D7"/>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0600D7"/>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0600D7"/>
    <w:pPr>
      <w:pBdr>
        <w:top w:val="single" w:sz="8" w:space="0" w:color="auto"/>
        <w:left w:val="single" w:sz="8" w:space="0" w:color="auto"/>
        <w:bottom w:val="single" w:sz="8" w:space="0" w:color="auto"/>
      </w:pBdr>
      <w:shd w:val="clear" w:color="auto" w:fill="C9C9C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0600D7"/>
    <w:pPr>
      <w:pBdr>
        <w:top w:val="single" w:sz="8" w:space="0" w:color="auto"/>
        <w:bottom w:val="single" w:sz="8" w:space="0" w:color="auto"/>
      </w:pBdr>
      <w:shd w:val="clear" w:color="auto" w:fill="C9C9C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4">
    <w:name w:val="xl174"/>
    <w:basedOn w:val="Normal"/>
    <w:rsid w:val="000600D7"/>
    <w:pPr>
      <w:shd w:val="clear" w:color="auto" w:fill="BDD7EE"/>
      <w:spacing w:before="100" w:beforeAutospacing="1" w:after="100" w:afterAutospacing="1" w:line="240" w:lineRule="auto"/>
      <w:jc w:val="center"/>
    </w:pPr>
    <w:rPr>
      <w:rFonts w:ascii="Arial Narrow" w:eastAsia="Times New Roman" w:hAnsi="Arial Narrow" w:cs="Times New Roman"/>
      <w:b/>
      <w:bCs/>
      <w:sz w:val="20"/>
      <w:szCs w:val="20"/>
      <w:u w:val="single"/>
      <w:lang w:eastAsia="es-CO"/>
    </w:rPr>
  </w:style>
  <w:style w:type="paragraph" w:customStyle="1" w:styleId="xl175">
    <w:name w:val="xl175"/>
    <w:basedOn w:val="Normal"/>
    <w:rsid w:val="000600D7"/>
    <w:pPr>
      <w:pBdr>
        <w:top w:val="single" w:sz="8" w:space="0" w:color="auto"/>
        <w:left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6">
    <w:name w:val="xl176"/>
    <w:basedOn w:val="Normal"/>
    <w:rsid w:val="000600D7"/>
    <w:pPr>
      <w:pBdr>
        <w:top w:val="single" w:sz="8" w:space="0" w:color="auto"/>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7">
    <w:name w:val="xl177"/>
    <w:basedOn w:val="Normal"/>
    <w:rsid w:val="000600D7"/>
    <w:pPr>
      <w:pBdr>
        <w:top w:val="single" w:sz="8" w:space="0" w:color="auto"/>
        <w:left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8">
    <w:name w:val="xl178"/>
    <w:basedOn w:val="Normal"/>
    <w:rsid w:val="000600D7"/>
    <w:pPr>
      <w:pBdr>
        <w:top w:val="single" w:sz="8" w:space="0" w:color="auto"/>
        <w:bottom w:val="single" w:sz="8" w:space="0" w:color="auto"/>
        <w:right w:val="single" w:sz="8" w:space="0" w:color="auto"/>
      </w:pBdr>
      <w:shd w:val="clear" w:color="auto" w:fill="C9C9C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Ttulo10">
    <w:name w:val="Título1"/>
    <w:basedOn w:val="Normal"/>
    <w:uiPriority w:val="99"/>
    <w:rsid w:val="000600D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value">
    <w:name w:val="value"/>
    <w:basedOn w:val="Normal"/>
    <w:uiPriority w:val="99"/>
    <w:rsid w:val="000600D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tulo20">
    <w:name w:val="Título2"/>
    <w:basedOn w:val="Normal"/>
    <w:uiPriority w:val="99"/>
    <w:rsid w:val="000600D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79">
    <w:name w:val="xl179"/>
    <w:basedOn w:val="Normal"/>
    <w:rsid w:val="000600D7"/>
    <w:pPr>
      <w:pBdr>
        <w:top w:val="single" w:sz="8"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0">
    <w:name w:val="xl180"/>
    <w:basedOn w:val="Normal"/>
    <w:rsid w:val="000600D7"/>
    <w:pPr>
      <w:pBdr>
        <w:top w:val="single" w:sz="8"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1">
    <w:name w:val="xl181"/>
    <w:basedOn w:val="Normal"/>
    <w:rsid w:val="000600D7"/>
    <w:pPr>
      <w:pBdr>
        <w:top w:val="single" w:sz="4" w:space="0" w:color="auto"/>
        <w:left w:val="single" w:sz="4" w:space="0" w:color="auto"/>
        <w:bottom w:val="single" w:sz="4"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2">
    <w:name w:val="xl182"/>
    <w:basedOn w:val="Normal"/>
    <w:rsid w:val="000600D7"/>
    <w:pPr>
      <w:shd w:val="clear" w:color="auto" w:fill="BDD7EE"/>
      <w:spacing w:before="100" w:beforeAutospacing="1" w:after="100" w:afterAutospacing="1" w:line="240" w:lineRule="auto"/>
      <w:jc w:val="center"/>
    </w:pPr>
    <w:rPr>
      <w:rFonts w:ascii="Arial Narrow" w:eastAsia="Times New Roman" w:hAnsi="Arial Narrow" w:cs="Times New Roman"/>
      <w:b/>
      <w:bCs/>
      <w:sz w:val="20"/>
      <w:szCs w:val="20"/>
      <w:u w:val="single"/>
      <w:lang w:eastAsia="es-CO"/>
    </w:rPr>
  </w:style>
  <w:style w:type="paragraph" w:customStyle="1" w:styleId="xl183">
    <w:name w:val="xl183"/>
    <w:basedOn w:val="Normal"/>
    <w:rsid w:val="000600D7"/>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4">
    <w:name w:val="xl184"/>
    <w:basedOn w:val="Normal"/>
    <w:rsid w:val="000600D7"/>
    <w:pPr>
      <w:pBdr>
        <w:top w:val="single" w:sz="4" w:space="0" w:color="auto"/>
        <w:bottom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5">
    <w:name w:val="xl185"/>
    <w:basedOn w:val="Normal"/>
    <w:rsid w:val="000600D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86">
    <w:name w:val="xl186"/>
    <w:basedOn w:val="Normal"/>
    <w:rsid w:val="000600D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187">
    <w:name w:val="xl187"/>
    <w:basedOn w:val="Normal"/>
    <w:uiPriority w:val="99"/>
    <w:rsid w:val="000600D7"/>
    <w:pPr>
      <w:pBdr>
        <w:top w:val="single" w:sz="8" w:space="0" w:color="auto"/>
        <w:lef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8">
    <w:name w:val="xl188"/>
    <w:basedOn w:val="Normal"/>
    <w:uiPriority w:val="99"/>
    <w:rsid w:val="000600D7"/>
    <w:pPr>
      <w:pBdr>
        <w:top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89">
    <w:name w:val="xl189"/>
    <w:basedOn w:val="Normal"/>
    <w:uiPriority w:val="99"/>
    <w:rsid w:val="000600D7"/>
    <w:pPr>
      <w:pBdr>
        <w:top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0">
    <w:name w:val="xl190"/>
    <w:basedOn w:val="Normal"/>
    <w:uiPriority w:val="99"/>
    <w:rsid w:val="000600D7"/>
    <w:pPr>
      <w:pBdr>
        <w:lef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1">
    <w:name w:val="xl191"/>
    <w:basedOn w:val="Normal"/>
    <w:uiPriority w:val="99"/>
    <w:rsid w:val="000600D7"/>
    <w:pP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2">
    <w:name w:val="xl192"/>
    <w:basedOn w:val="Normal"/>
    <w:uiPriority w:val="99"/>
    <w:rsid w:val="000600D7"/>
    <w:pPr>
      <w:pBdr>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3">
    <w:name w:val="xl193"/>
    <w:basedOn w:val="Normal"/>
    <w:uiPriority w:val="99"/>
    <w:rsid w:val="000600D7"/>
    <w:pPr>
      <w:pBdr>
        <w:left w:val="single" w:sz="8" w:space="0" w:color="auto"/>
        <w:bottom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4">
    <w:name w:val="xl194"/>
    <w:basedOn w:val="Normal"/>
    <w:uiPriority w:val="99"/>
    <w:rsid w:val="000600D7"/>
    <w:pPr>
      <w:pBdr>
        <w:bottom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5">
    <w:name w:val="xl195"/>
    <w:basedOn w:val="Normal"/>
    <w:uiPriority w:val="99"/>
    <w:rsid w:val="000600D7"/>
    <w:pPr>
      <w:pBdr>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6">
    <w:name w:val="xl196"/>
    <w:basedOn w:val="Normal"/>
    <w:uiPriority w:val="99"/>
    <w:rsid w:val="000600D7"/>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7">
    <w:name w:val="xl197"/>
    <w:basedOn w:val="Normal"/>
    <w:uiPriority w:val="99"/>
    <w:rsid w:val="000600D7"/>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8">
    <w:name w:val="xl198"/>
    <w:basedOn w:val="Normal"/>
    <w:uiPriority w:val="99"/>
    <w:rsid w:val="000600D7"/>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99">
    <w:name w:val="xl199"/>
    <w:basedOn w:val="Normal"/>
    <w:uiPriority w:val="99"/>
    <w:rsid w:val="000600D7"/>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200">
    <w:name w:val="xl200"/>
    <w:basedOn w:val="Normal"/>
    <w:uiPriority w:val="99"/>
    <w:rsid w:val="000600D7"/>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01">
    <w:name w:val="xl201"/>
    <w:basedOn w:val="Normal"/>
    <w:uiPriority w:val="99"/>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02">
    <w:name w:val="xl202"/>
    <w:basedOn w:val="Normal"/>
    <w:uiPriority w:val="99"/>
    <w:rsid w:val="000600D7"/>
    <w:pPr>
      <w:pBdr>
        <w:left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203">
    <w:name w:val="xl203"/>
    <w:basedOn w:val="Normal"/>
    <w:uiPriority w:val="99"/>
    <w:rsid w:val="000600D7"/>
    <w:pPr>
      <w:pBdr>
        <w:top w:val="single" w:sz="4" w:space="0" w:color="auto"/>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eastAsia="es-CO"/>
    </w:rPr>
  </w:style>
  <w:style w:type="paragraph" w:customStyle="1" w:styleId="xl204">
    <w:name w:val="xl204"/>
    <w:basedOn w:val="Normal"/>
    <w:uiPriority w:val="99"/>
    <w:rsid w:val="000600D7"/>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eastAsia="es-CO"/>
    </w:rPr>
  </w:style>
  <w:style w:type="paragraph" w:customStyle="1" w:styleId="xl205">
    <w:name w:val="xl205"/>
    <w:basedOn w:val="Normal"/>
    <w:uiPriority w:val="99"/>
    <w:rsid w:val="000600D7"/>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0"/>
      <w:szCs w:val="20"/>
      <w:lang w:eastAsia="es-CO"/>
    </w:rPr>
  </w:style>
  <w:style w:type="paragraph" w:customStyle="1" w:styleId="xl206">
    <w:name w:val="xl206"/>
    <w:basedOn w:val="Normal"/>
    <w:uiPriority w:val="99"/>
    <w:rsid w:val="000600D7"/>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07">
    <w:name w:val="xl207"/>
    <w:basedOn w:val="Normal"/>
    <w:uiPriority w:val="99"/>
    <w:rsid w:val="000600D7"/>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08">
    <w:name w:val="xl208"/>
    <w:basedOn w:val="Normal"/>
    <w:uiPriority w:val="99"/>
    <w:rsid w:val="000600D7"/>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09">
    <w:name w:val="xl209"/>
    <w:basedOn w:val="Normal"/>
    <w:uiPriority w:val="99"/>
    <w:rsid w:val="000600D7"/>
    <w:pPr>
      <w:pBdr>
        <w:left w:val="single" w:sz="4" w:space="0" w:color="auto"/>
        <w:bottom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0">
    <w:name w:val="xl210"/>
    <w:basedOn w:val="Normal"/>
    <w:uiPriority w:val="99"/>
    <w:rsid w:val="000600D7"/>
    <w:pPr>
      <w:pBdr>
        <w:bottom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1">
    <w:name w:val="xl211"/>
    <w:basedOn w:val="Normal"/>
    <w:uiPriority w:val="99"/>
    <w:rsid w:val="000600D7"/>
    <w:pPr>
      <w:pBdr>
        <w:bottom w:val="single" w:sz="4" w:space="0" w:color="auto"/>
        <w:right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2">
    <w:name w:val="xl212"/>
    <w:basedOn w:val="Normal"/>
    <w:uiPriority w:val="99"/>
    <w:rsid w:val="000600D7"/>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3">
    <w:name w:val="xl213"/>
    <w:basedOn w:val="Normal"/>
    <w:uiPriority w:val="99"/>
    <w:rsid w:val="000600D7"/>
    <w:pPr>
      <w:pBdr>
        <w:top w:val="single" w:sz="4" w:space="0" w:color="auto"/>
        <w:left w:val="single" w:sz="4" w:space="0" w:color="auto"/>
        <w:bottom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4">
    <w:name w:val="xl214"/>
    <w:basedOn w:val="Normal"/>
    <w:uiPriority w:val="99"/>
    <w:rsid w:val="000600D7"/>
    <w:pPr>
      <w:pBdr>
        <w:top w:val="single" w:sz="4" w:space="0" w:color="auto"/>
        <w:bottom w:val="single" w:sz="4" w:space="0" w:color="auto"/>
      </w:pBdr>
      <w:shd w:val="clear" w:color="auto" w:fill="BFBFBF"/>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215">
    <w:name w:val="xl215"/>
    <w:basedOn w:val="Normal"/>
    <w:uiPriority w:val="99"/>
    <w:rsid w:val="000600D7"/>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66">
    <w:name w:val="xl66"/>
    <w:basedOn w:val="Normal"/>
    <w:rsid w:val="000600D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67">
    <w:name w:val="xl67"/>
    <w:basedOn w:val="Normal"/>
    <w:rsid w:val="000600D7"/>
    <w:pPr>
      <w:spacing w:before="100" w:beforeAutospacing="1" w:after="100" w:afterAutospacing="1" w:line="240" w:lineRule="auto"/>
    </w:pPr>
    <w:rPr>
      <w:rFonts w:ascii="Arial" w:eastAsia="Times New Roman" w:hAnsi="Arial" w:cs="Arial"/>
      <w:sz w:val="20"/>
      <w:szCs w:val="20"/>
      <w:lang w:eastAsia="es-CO"/>
    </w:rPr>
  </w:style>
  <w:style w:type="character" w:styleId="Refdenotaalpie">
    <w:name w:val="footnote reference"/>
    <w:basedOn w:val="Fuentedeprrafopredeter"/>
    <w:semiHidden/>
    <w:unhideWhenUsed/>
    <w:rsid w:val="000600D7"/>
    <w:rPr>
      <w:vertAlign w:val="superscript"/>
    </w:rPr>
  </w:style>
  <w:style w:type="character" w:customStyle="1" w:styleId="Mencinsinresolver2">
    <w:name w:val="Mención sin resolver2"/>
    <w:basedOn w:val="Fuentedeprrafopredeter"/>
    <w:uiPriority w:val="99"/>
    <w:semiHidden/>
    <w:rsid w:val="000600D7"/>
    <w:rPr>
      <w:color w:val="605E5C"/>
      <w:shd w:val="clear" w:color="auto" w:fill="E1DFDD"/>
    </w:rPr>
  </w:style>
  <w:style w:type="character" w:customStyle="1" w:styleId="apple-converted-space">
    <w:name w:val="apple-converted-space"/>
    <w:basedOn w:val="Fuentedeprrafopredeter"/>
    <w:rsid w:val="000600D7"/>
  </w:style>
  <w:style w:type="character" w:customStyle="1" w:styleId="valor">
    <w:name w:val="valor"/>
    <w:basedOn w:val="Fuentedeprrafopredeter"/>
    <w:rsid w:val="000600D7"/>
  </w:style>
  <w:style w:type="character" w:customStyle="1" w:styleId="A7">
    <w:name w:val="A7"/>
    <w:uiPriority w:val="99"/>
    <w:rsid w:val="000600D7"/>
    <w:rPr>
      <w:rFonts w:ascii="Alegreya" w:hAnsi="Alegreya" w:cs="Alegreya" w:hint="default"/>
      <w:b/>
      <w:bCs/>
      <w:color w:val="000000"/>
    </w:rPr>
  </w:style>
  <w:style w:type="character" w:customStyle="1" w:styleId="SangradetextonormalCar1">
    <w:name w:val="Sangría de texto normal Car1"/>
    <w:basedOn w:val="Fuentedeprrafopredeter"/>
    <w:uiPriority w:val="99"/>
    <w:semiHidden/>
    <w:rsid w:val="000600D7"/>
    <w:rPr>
      <w:rFonts w:ascii="Times New Roman" w:eastAsiaTheme="minorEastAsia" w:hAnsi="Times New Roman" w:cs="Times New Roman" w:hint="default"/>
      <w:lang w:eastAsia="es-CO"/>
    </w:rPr>
  </w:style>
  <w:style w:type="character" w:customStyle="1" w:styleId="vortalspan">
    <w:name w:val="vortalspan"/>
    <w:basedOn w:val="Fuentedeprrafopredeter"/>
    <w:rsid w:val="000600D7"/>
  </w:style>
  <w:style w:type="character" w:customStyle="1" w:styleId="Mencinsinresolver10">
    <w:name w:val="Mención sin resolver10"/>
    <w:basedOn w:val="Fuentedeprrafopredeter"/>
    <w:uiPriority w:val="99"/>
    <w:semiHidden/>
    <w:rsid w:val="000600D7"/>
    <w:rPr>
      <w:color w:val="808080"/>
      <w:shd w:val="clear" w:color="auto" w:fill="E6E6E6"/>
    </w:rPr>
  </w:style>
  <w:style w:type="character" w:customStyle="1" w:styleId="ms-button-flexcontainer">
    <w:name w:val="ms-button-flexcontainer"/>
    <w:basedOn w:val="Fuentedeprrafopredeter"/>
    <w:rsid w:val="000600D7"/>
  </w:style>
  <w:style w:type="table" w:customStyle="1" w:styleId="Tablaconcuadrcula21">
    <w:name w:val="Tabla con cuadrícula21"/>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0600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0600D7"/>
    <w:pPr>
      <w:spacing w:after="0" w:line="240" w:lineRule="auto"/>
    </w:pPr>
    <w:rPr>
      <w:rFonts w:eastAsiaTheme="minorEastAsia"/>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0600D7"/>
    <w:pPr>
      <w:widowControl w:val="0"/>
      <w:spacing w:after="0" w:line="240" w:lineRule="auto"/>
    </w:pPr>
    <w:rPr>
      <w:rFonts w:eastAsia="Calibri"/>
    </w:rPr>
    <w:tblPr>
      <w:tblCellMar>
        <w:top w:w="0" w:type="dxa"/>
        <w:left w:w="0" w:type="dxa"/>
        <w:bottom w:w="0" w:type="dxa"/>
        <w:right w:w="0" w:type="dxa"/>
      </w:tblCellMar>
    </w:tblPr>
  </w:style>
  <w:style w:type="table" w:customStyle="1" w:styleId="Tablaconcuadrcula211">
    <w:name w:val="Tabla con cuadrícula211"/>
    <w:basedOn w:val="Tablanormal"/>
    <w:uiPriority w:val="59"/>
    <w:rsid w:val="000600D7"/>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0600D7"/>
    <w:pPr>
      <w:spacing w:after="0" w:line="240" w:lineRule="auto"/>
    </w:pPr>
    <w:rPr>
      <w:rFonts w:eastAsiaTheme="minorEastAsia"/>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rsid w:val="000600D7"/>
    <w:pPr>
      <w:spacing w:after="0" w:line="240" w:lineRule="auto"/>
    </w:pPr>
    <w:rPr>
      <w:rFonts w:eastAsiaTheme="minorEastAsia"/>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0600D7"/>
    <w:pPr>
      <w:numPr>
        <w:numId w:val="7"/>
      </w:numPr>
    </w:pPr>
  </w:style>
  <w:style w:type="paragraph" w:customStyle="1" w:styleId="xl64">
    <w:name w:val="xl64"/>
    <w:basedOn w:val="Normal"/>
    <w:rsid w:val="000600D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65">
    <w:name w:val="xl65"/>
    <w:basedOn w:val="Normal"/>
    <w:rsid w:val="000600D7"/>
    <w:pPr>
      <w:spacing w:before="100" w:beforeAutospacing="1" w:after="100" w:afterAutospacing="1" w:line="240" w:lineRule="auto"/>
    </w:pPr>
    <w:rPr>
      <w:rFonts w:ascii="Arial" w:eastAsia="Times New Roman" w:hAnsi="Arial" w:cs="Arial"/>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2.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9246</Words>
  <Characters>50859</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AS14. SUGEY XIMENA OBANDO MARIN</cp:lastModifiedBy>
  <cp:revision>2</cp:revision>
  <dcterms:created xsi:type="dcterms:W3CDTF">2023-07-05T21:20:00Z</dcterms:created>
  <dcterms:modified xsi:type="dcterms:W3CDTF">2023-07-05T21:20:00Z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